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F81B6" w14:textId="77777777" w:rsidR="001A1B87" w:rsidRPr="00F77F6D" w:rsidRDefault="00F77F6D">
      <w:pPr>
        <w:pStyle w:val="Heading1"/>
        <w:spacing w:before="61" w:line="396" w:lineRule="auto"/>
        <w:ind w:left="1800" w:right="966" w:hanging="19"/>
        <w:jc w:val="center"/>
        <w:rPr>
          <w:lang w:val="ru-RU"/>
        </w:rPr>
      </w:pPr>
      <w:r w:rsidRPr="00F77F6D">
        <w:rPr>
          <w:lang w:val="ru-RU"/>
        </w:rPr>
        <w:t xml:space="preserve">МІНІСТЕРСТВО ОСВІТИ І </w:t>
      </w:r>
      <w:r w:rsidRPr="00F77F6D">
        <w:rPr>
          <w:spacing w:val="-6"/>
          <w:lang w:val="ru-RU"/>
        </w:rPr>
        <w:t xml:space="preserve">НАУКИ УКРАЇНИ </w:t>
      </w:r>
      <w:r w:rsidRPr="00F77F6D">
        <w:rPr>
          <w:lang w:val="ru-RU"/>
        </w:rPr>
        <w:t xml:space="preserve">НАЦІОНАЛЬНИЙ ТЕХНІЧНИЙ УНІВЕРСИТЕТ </w:t>
      </w:r>
      <w:r w:rsidRPr="00F77F6D">
        <w:rPr>
          <w:spacing w:val="-6"/>
          <w:lang w:val="ru-RU"/>
        </w:rPr>
        <w:t xml:space="preserve">УКРАЇНИ </w:t>
      </w:r>
      <w:r w:rsidRPr="00F77F6D">
        <w:rPr>
          <w:lang w:val="ru-RU"/>
        </w:rPr>
        <w:t xml:space="preserve">“КИЇВСЬКИЙ ПОЛІТЕХНІЧНИЙ ІНСТИТУТ” </w:t>
      </w:r>
      <w:r w:rsidRPr="00F77F6D">
        <w:rPr>
          <w:spacing w:val="-3"/>
          <w:lang w:val="ru-RU"/>
        </w:rPr>
        <w:t>НАВЧАЛЬНО-НАУКОВИЙ КОМПЛЕКС</w:t>
      </w:r>
    </w:p>
    <w:p w14:paraId="1F7018D5" w14:textId="77777777" w:rsidR="001A1B87" w:rsidRPr="00F77F6D" w:rsidRDefault="001A1B87">
      <w:pPr>
        <w:pStyle w:val="BodyText"/>
        <w:spacing w:before="8"/>
        <w:rPr>
          <w:sz w:val="45"/>
          <w:lang w:val="ru-RU"/>
        </w:rPr>
      </w:pPr>
    </w:p>
    <w:p w14:paraId="2A756491" w14:textId="77777777" w:rsidR="001A1B87" w:rsidRPr="00F77F6D" w:rsidRDefault="00F77F6D">
      <w:pPr>
        <w:spacing w:before="1"/>
        <w:ind w:left="1573" w:right="760"/>
        <w:jc w:val="center"/>
        <w:rPr>
          <w:sz w:val="24"/>
          <w:lang w:val="ru-RU"/>
        </w:rPr>
      </w:pPr>
      <w:r w:rsidRPr="00F77F6D">
        <w:rPr>
          <w:lang w:val="ru-RU"/>
        </w:rPr>
        <w:t>“</w:t>
      </w:r>
      <w:r w:rsidRPr="00F77F6D">
        <w:rPr>
          <w:sz w:val="24"/>
          <w:lang w:val="ru-RU"/>
        </w:rPr>
        <w:t>ІНСТИТУТ ПРИКЛАДНОГО СИСТЕМНОГО АНАЛІЗУ”</w:t>
      </w:r>
    </w:p>
    <w:p w14:paraId="749FE990" w14:textId="77777777" w:rsidR="001A1B87" w:rsidRPr="00F77F6D" w:rsidRDefault="001A1B87">
      <w:pPr>
        <w:pStyle w:val="BodyText"/>
        <w:rPr>
          <w:sz w:val="26"/>
          <w:lang w:val="ru-RU"/>
        </w:rPr>
      </w:pPr>
    </w:p>
    <w:p w14:paraId="35D01FD1" w14:textId="77777777" w:rsidR="001A1B87" w:rsidRPr="00F77F6D" w:rsidRDefault="001A1B87">
      <w:pPr>
        <w:pStyle w:val="BodyText"/>
        <w:rPr>
          <w:sz w:val="26"/>
          <w:lang w:val="ru-RU"/>
        </w:rPr>
      </w:pPr>
    </w:p>
    <w:p w14:paraId="0C615AFD" w14:textId="77777777" w:rsidR="001A1B87" w:rsidRPr="00F77F6D" w:rsidRDefault="001A1B87">
      <w:pPr>
        <w:pStyle w:val="BodyText"/>
        <w:rPr>
          <w:sz w:val="26"/>
          <w:lang w:val="ru-RU"/>
        </w:rPr>
      </w:pPr>
    </w:p>
    <w:p w14:paraId="0DEC4905" w14:textId="77777777" w:rsidR="001A1B87" w:rsidRPr="00F77F6D" w:rsidRDefault="001A1B87">
      <w:pPr>
        <w:pStyle w:val="BodyText"/>
        <w:rPr>
          <w:sz w:val="26"/>
          <w:lang w:val="ru-RU"/>
        </w:rPr>
      </w:pPr>
    </w:p>
    <w:p w14:paraId="3CBA05A1" w14:textId="77777777" w:rsidR="001A1B87" w:rsidRPr="00F77F6D" w:rsidRDefault="001A1B87">
      <w:pPr>
        <w:pStyle w:val="BodyText"/>
        <w:rPr>
          <w:sz w:val="26"/>
          <w:lang w:val="ru-RU"/>
        </w:rPr>
      </w:pPr>
    </w:p>
    <w:p w14:paraId="4776CFE6" w14:textId="77777777" w:rsidR="001A1B87" w:rsidRPr="00F77F6D" w:rsidRDefault="00F77F6D">
      <w:pPr>
        <w:spacing w:before="190"/>
        <w:ind w:left="1573" w:right="757"/>
        <w:jc w:val="center"/>
        <w:rPr>
          <w:sz w:val="26"/>
          <w:lang w:val="ru-RU"/>
        </w:rPr>
      </w:pPr>
      <w:r w:rsidRPr="00F77F6D">
        <w:rPr>
          <w:sz w:val="26"/>
          <w:lang w:val="ru-RU"/>
        </w:rPr>
        <w:t>Лабораторна робота №3</w:t>
      </w:r>
    </w:p>
    <w:p w14:paraId="34127F4D" w14:textId="77777777" w:rsidR="001A1B87" w:rsidRPr="00F77F6D" w:rsidRDefault="001A1B87">
      <w:pPr>
        <w:pStyle w:val="BodyText"/>
        <w:spacing w:before="8"/>
        <w:rPr>
          <w:sz w:val="22"/>
          <w:lang w:val="ru-RU"/>
        </w:rPr>
      </w:pPr>
    </w:p>
    <w:p w14:paraId="44AA7128" w14:textId="77777777" w:rsidR="001A1B87" w:rsidRPr="00F77F6D" w:rsidRDefault="00F77F6D">
      <w:pPr>
        <w:ind w:left="1573" w:right="751"/>
        <w:jc w:val="center"/>
        <w:rPr>
          <w:sz w:val="26"/>
          <w:lang w:val="ru-RU"/>
        </w:rPr>
      </w:pPr>
      <w:r w:rsidRPr="00F77F6D">
        <w:rPr>
          <w:sz w:val="26"/>
          <w:lang w:val="ru-RU"/>
        </w:rPr>
        <w:t>з курсу «ПРОЕКТУВАННЯ ІНФОРМАЦІЙНИХ СИСТЕМ»</w:t>
      </w:r>
    </w:p>
    <w:p w14:paraId="59C3F09C" w14:textId="77777777" w:rsidR="001A1B87" w:rsidRPr="00F77F6D" w:rsidRDefault="001A1B87">
      <w:pPr>
        <w:pStyle w:val="BodyText"/>
        <w:spacing w:before="8"/>
        <w:rPr>
          <w:sz w:val="22"/>
          <w:lang w:val="ru-RU"/>
        </w:rPr>
      </w:pPr>
    </w:p>
    <w:p w14:paraId="4CF26BC9" w14:textId="77777777" w:rsidR="001A1B87" w:rsidRPr="00F77F6D" w:rsidRDefault="00F77F6D">
      <w:pPr>
        <w:ind w:left="1573" w:right="772"/>
        <w:jc w:val="center"/>
        <w:rPr>
          <w:sz w:val="26"/>
          <w:lang w:val="ru-RU"/>
        </w:rPr>
      </w:pPr>
      <w:r w:rsidRPr="00F77F6D">
        <w:rPr>
          <w:sz w:val="26"/>
          <w:lang w:val="ru-RU"/>
        </w:rPr>
        <w:t>Тема: «Частина 1. Розробка життєвого циклу проекту та системи багтрекінгу.</w:t>
      </w:r>
    </w:p>
    <w:p w14:paraId="0B1DD311" w14:textId="77777777" w:rsidR="001A1B87" w:rsidRPr="00F77F6D" w:rsidRDefault="00F77F6D">
      <w:pPr>
        <w:spacing w:before="81"/>
        <w:ind w:left="1573" w:right="767"/>
        <w:jc w:val="center"/>
        <w:rPr>
          <w:sz w:val="26"/>
          <w:lang w:val="ru-RU"/>
        </w:rPr>
      </w:pPr>
      <w:r w:rsidRPr="00F77F6D">
        <w:rPr>
          <w:sz w:val="26"/>
          <w:lang w:val="ru-RU"/>
        </w:rPr>
        <w:t>Частина 2. Розробка поетапного плану проекту.»</w:t>
      </w:r>
    </w:p>
    <w:p w14:paraId="1236ECE0" w14:textId="77777777" w:rsidR="001A1B87" w:rsidRPr="00F77F6D" w:rsidRDefault="001A1B87">
      <w:pPr>
        <w:pStyle w:val="BodyText"/>
        <w:rPr>
          <w:lang w:val="ru-RU"/>
        </w:rPr>
      </w:pPr>
    </w:p>
    <w:p w14:paraId="6029FB9B" w14:textId="77777777" w:rsidR="001A1B87" w:rsidRPr="00F77F6D" w:rsidRDefault="001A1B87">
      <w:pPr>
        <w:pStyle w:val="BodyText"/>
        <w:rPr>
          <w:lang w:val="ru-RU"/>
        </w:rPr>
      </w:pPr>
    </w:p>
    <w:p w14:paraId="45A645EC" w14:textId="77777777" w:rsidR="001A1B87" w:rsidRPr="00F77F6D" w:rsidRDefault="001A1B87">
      <w:pPr>
        <w:pStyle w:val="BodyText"/>
        <w:rPr>
          <w:lang w:val="ru-RU"/>
        </w:rPr>
      </w:pPr>
    </w:p>
    <w:p w14:paraId="16D535B2" w14:textId="77777777" w:rsidR="001A1B87" w:rsidRPr="00F77F6D" w:rsidRDefault="001A1B87">
      <w:pPr>
        <w:pStyle w:val="BodyText"/>
        <w:rPr>
          <w:lang w:val="ru-RU"/>
        </w:rPr>
      </w:pPr>
    </w:p>
    <w:p w14:paraId="0C79A1AB" w14:textId="77777777" w:rsidR="001A1B87" w:rsidRPr="00F77F6D" w:rsidRDefault="001A1B87">
      <w:pPr>
        <w:pStyle w:val="BodyText"/>
        <w:rPr>
          <w:lang w:val="ru-RU"/>
        </w:rPr>
      </w:pPr>
    </w:p>
    <w:p w14:paraId="313BD2D9" w14:textId="77777777" w:rsidR="001A1B87" w:rsidRPr="00F77F6D" w:rsidRDefault="001A1B87">
      <w:pPr>
        <w:pStyle w:val="BodyText"/>
        <w:rPr>
          <w:lang w:val="ru-RU"/>
        </w:rPr>
      </w:pPr>
    </w:p>
    <w:p w14:paraId="5F148B5F" w14:textId="77777777" w:rsidR="001A1B87" w:rsidRPr="00F77F6D" w:rsidRDefault="001A1B87">
      <w:pPr>
        <w:pStyle w:val="BodyText"/>
        <w:rPr>
          <w:lang w:val="ru-RU"/>
        </w:rPr>
      </w:pPr>
    </w:p>
    <w:p w14:paraId="3233B2B9" w14:textId="77777777" w:rsidR="001A1B87" w:rsidRPr="00F77F6D" w:rsidRDefault="001A1B87">
      <w:pPr>
        <w:pStyle w:val="BodyText"/>
        <w:spacing w:before="10"/>
        <w:rPr>
          <w:sz w:val="23"/>
          <w:lang w:val="ru-RU"/>
        </w:rPr>
      </w:pPr>
    </w:p>
    <w:p w14:paraId="045C3CAD" w14:textId="6DE2324D" w:rsidR="001A1B87" w:rsidRPr="00F77F6D" w:rsidRDefault="00F77F6D">
      <w:pPr>
        <w:spacing w:line="453" w:lineRule="auto"/>
        <w:ind w:left="8671" w:right="427" w:firstLine="930"/>
        <w:jc w:val="right"/>
        <w:rPr>
          <w:sz w:val="26"/>
          <w:lang w:val="uk-UA"/>
        </w:rPr>
      </w:pPr>
      <w:r w:rsidRPr="00F77F6D">
        <w:rPr>
          <w:sz w:val="26"/>
          <w:lang w:val="ru-RU"/>
        </w:rPr>
        <w:t xml:space="preserve">Виконав студент </w:t>
      </w:r>
      <w:r>
        <w:rPr>
          <w:sz w:val="26"/>
        </w:rPr>
        <w:t>IV</w:t>
      </w:r>
      <w:r w:rsidRPr="00F77F6D">
        <w:rPr>
          <w:sz w:val="26"/>
          <w:lang w:val="ru-RU"/>
        </w:rPr>
        <w:t xml:space="preserve"> курсу групи ДА-6</w:t>
      </w:r>
      <w:r>
        <w:rPr>
          <w:sz w:val="26"/>
          <w:lang w:val="ru-RU"/>
        </w:rPr>
        <w:t>2</w:t>
      </w:r>
      <w:r w:rsidRPr="00F77F6D">
        <w:rPr>
          <w:sz w:val="26"/>
          <w:lang w:val="ru-RU"/>
        </w:rPr>
        <w:t xml:space="preserve"> </w:t>
      </w:r>
      <w:r>
        <w:rPr>
          <w:sz w:val="26"/>
          <w:lang w:val="ru-RU"/>
        </w:rPr>
        <w:t>Сп</w:t>
      </w:r>
      <w:r>
        <w:rPr>
          <w:sz w:val="26"/>
          <w:lang w:val="uk-UA"/>
        </w:rPr>
        <w:t>ітковський В.І</w:t>
      </w:r>
    </w:p>
    <w:p w14:paraId="619067AD" w14:textId="77777777" w:rsidR="001A1B87" w:rsidRPr="00F77F6D" w:rsidRDefault="001A1B87">
      <w:pPr>
        <w:pStyle w:val="BodyText"/>
        <w:rPr>
          <w:lang w:val="ru-RU"/>
        </w:rPr>
      </w:pPr>
    </w:p>
    <w:p w14:paraId="7BE645D7" w14:textId="77777777" w:rsidR="001A1B87" w:rsidRPr="00F77F6D" w:rsidRDefault="001A1B87">
      <w:pPr>
        <w:pStyle w:val="BodyText"/>
        <w:rPr>
          <w:lang w:val="ru-RU"/>
        </w:rPr>
      </w:pPr>
    </w:p>
    <w:p w14:paraId="4C123BD2" w14:textId="77777777" w:rsidR="001A1B87" w:rsidRPr="00F77F6D" w:rsidRDefault="001A1B87">
      <w:pPr>
        <w:pStyle w:val="BodyText"/>
        <w:rPr>
          <w:lang w:val="ru-RU"/>
        </w:rPr>
      </w:pPr>
    </w:p>
    <w:p w14:paraId="728DC4B9" w14:textId="77777777" w:rsidR="001A1B87" w:rsidRPr="00F77F6D" w:rsidRDefault="001A1B87">
      <w:pPr>
        <w:pStyle w:val="BodyText"/>
        <w:rPr>
          <w:lang w:val="ru-RU"/>
        </w:rPr>
      </w:pPr>
    </w:p>
    <w:p w14:paraId="43C0DA74" w14:textId="77777777" w:rsidR="001A1B87" w:rsidRPr="00F77F6D" w:rsidRDefault="001A1B87">
      <w:pPr>
        <w:pStyle w:val="BodyText"/>
        <w:rPr>
          <w:lang w:val="ru-RU"/>
        </w:rPr>
      </w:pPr>
    </w:p>
    <w:p w14:paraId="588967AF" w14:textId="77777777" w:rsidR="001A1B87" w:rsidRPr="00F77F6D" w:rsidRDefault="001A1B87">
      <w:pPr>
        <w:pStyle w:val="BodyText"/>
        <w:rPr>
          <w:lang w:val="ru-RU"/>
        </w:rPr>
      </w:pPr>
    </w:p>
    <w:p w14:paraId="2A5B92B8" w14:textId="77777777" w:rsidR="001A1B87" w:rsidRPr="00F77F6D" w:rsidRDefault="001A1B87">
      <w:pPr>
        <w:pStyle w:val="BodyText"/>
        <w:spacing w:before="7"/>
        <w:rPr>
          <w:sz w:val="29"/>
          <w:lang w:val="ru-RU"/>
        </w:rPr>
      </w:pPr>
    </w:p>
    <w:p w14:paraId="16187723" w14:textId="77777777" w:rsidR="001A1B87" w:rsidRPr="00F77F6D" w:rsidRDefault="00F77F6D">
      <w:pPr>
        <w:ind w:left="1573" w:right="746"/>
        <w:jc w:val="center"/>
        <w:rPr>
          <w:sz w:val="26"/>
          <w:lang w:val="ru-RU"/>
        </w:rPr>
      </w:pPr>
      <w:r w:rsidRPr="00F77F6D">
        <w:rPr>
          <w:sz w:val="26"/>
          <w:lang w:val="ru-RU"/>
        </w:rPr>
        <w:t>Київ – 2019</w:t>
      </w:r>
    </w:p>
    <w:p w14:paraId="439F2878" w14:textId="77777777" w:rsidR="001A1B87" w:rsidRPr="00F77F6D" w:rsidRDefault="001A1B87">
      <w:pPr>
        <w:jc w:val="center"/>
        <w:rPr>
          <w:sz w:val="26"/>
          <w:lang w:val="ru-RU"/>
        </w:rPr>
        <w:sectPr w:rsidR="001A1B87" w:rsidRPr="00F77F6D">
          <w:type w:val="continuous"/>
          <w:pgSz w:w="11900" w:h="16840"/>
          <w:pgMar w:top="1060" w:right="420" w:bottom="280" w:left="460" w:header="720" w:footer="720" w:gutter="0"/>
          <w:cols w:space="720"/>
        </w:sectPr>
      </w:pPr>
    </w:p>
    <w:p w14:paraId="4BE06A9F" w14:textId="77777777" w:rsidR="001A1B87" w:rsidRPr="00F77F6D" w:rsidRDefault="00F77F6D">
      <w:pPr>
        <w:pStyle w:val="BodyText"/>
        <w:spacing w:before="38" w:line="268" w:lineRule="auto"/>
        <w:ind w:left="1240" w:right="1464"/>
        <w:rPr>
          <w:lang w:val="ru-RU"/>
        </w:rPr>
      </w:pPr>
      <w:r w:rsidRPr="00F77F6D">
        <w:rPr>
          <w:b/>
          <w:lang w:val="ru-RU"/>
        </w:rPr>
        <w:lastRenderedPageBreak/>
        <w:t xml:space="preserve">Мета роботи: </w:t>
      </w:r>
      <w:r w:rsidRPr="00F77F6D">
        <w:rPr>
          <w:lang w:val="ru-RU"/>
        </w:rPr>
        <w:t>Вивчити типові життєві цикли розробки програмного забезпечення.</w:t>
      </w:r>
      <w:r w:rsidRPr="00F77F6D">
        <w:rPr>
          <w:spacing w:val="-21"/>
          <w:lang w:val="ru-RU"/>
        </w:rPr>
        <w:t xml:space="preserve"> </w:t>
      </w:r>
      <w:r w:rsidRPr="00F77F6D">
        <w:rPr>
          <w:lang w:val="ru-RU"/>
        </w:rPr>
        <w:t>Усвідомити</w:t>
      </w:r>
      <w:r w:rsidRPr="00F77F6D">
        <w:rPr>
          <w:spacing w:val="-20"/>
          <w:lang w:val="ru-RU"/>
        </w:rPr>
        <w:t xml:space="preserve"> </w:t>
      </w:r>
      <w:r w:rsidRPr="00F77F6D">
        <w:rPr>
          <w:lang w:val="ru-RU"/>
        </w:rPr>
        <w:t>методику</w:t>
      </w:r>
      <w:r w:rsidRPr="00F77F6D">
        <w:rPr>
          <w:spacing w:val="-20"/>
          <w:lang w:val="ru-RU"/>
        </w:rPr>
        <w:t xml:space="preserve"> </w:t>
      </w:r>
      <w:r w:rsidRPr="00F77F6D">
        <w:rPr>
          <w:lang w:val="ru-RU"/>
        </w:rPr>
        <w:t>роботи</w:t>
      </w:r>
      <w:r w:rsidRPr="00F77F6D">
        <w:rPr>
          <w:spacing w:val="-21"/>
          <w:lang w:val="ru-RU"/>
        </w:rPr>
        <w:t xml:space="preserve"> </w:t>
      </w:r>
      <w:r w:rsidRPr="00F77F6D">
        <w:rPr>
          <w:lang w:val="ru-RU"/>
        </w:rPr>
        <w:t>з</w:t>
      </w:r>
      <w:r w:rsidRPr="00F77F6D">
        <w:rPr>
          <w:spacing w:val="-20"/>
          <w:lang w:val="ru-RU"/>
        </w:rPr>
        <w:t xml:space="preserve"> </w:t>
      </w:r>
      <w:r w:rsidRPr="00F77F6D">
        <w:rPr>
          <w:lang w:val="ru-RU"/>
        </w:rPr>
        <w:t>багтрекінгом,</w:t>
      </w:r>
      <w:r w:rsidRPr="00F77F6D">
        <w:rPr>
          <w:spacing w:val="-20"/>
          <w:lang w:val="ru-RU"/>
        </w:rPr>
        <w:t xml:space="preserve"> </w:t>
      </w:r>
      <w:r w:rsidRPr="00F77F6D">
        <w:rPr>
          <w:lang w:val="ru-RU"/>
        </w:rPr>
        <w:t>навчитися створювати</w:t>
      </w:r>
      <w:r w:rsidRPr="00F77F6D">
        <w:rPr>
          <w:spacing w:val="-9"/>
          <w:lang w:val="ru-RU"/>
        </w:rPr>
        <w:t xml:space="preserve"> </w:t>
      </w:r>
      <w:r w:rsidRPr="00F77F6D">
        <w:rPr>
          <w:lang w:val="ru-RU"/>
        </w:rPr>
        <w:t>питання,</w:t>
      </w:r>
      <w:r w:rsidRPr="00F77F6D">
        <w:rPr>
          <w:spacing w:val="-8"/>
          <w:lang w:val="ru-RU"/>
        </w:rPr>
        <w:t xml:space="preserve"> </w:t>
      </w:r>
      <w:r w:rsidRPr="00F77F6D">
        <w:rPr>
          <w:lang w:val="ru-RU"/>
        </w:rPr>
        <w:t>задавати</w:t>
      </w:r>
      <w:r w:rsidRPr="00F77F6D">
        <w:rPr>
          <w:spacing w:val="-8"/>
          <w:lang w:val="ru-RU"/>
        </w:rPr>
        <w:t xml:space="preserve"> </w:t>
      </w:r>
      <w:r w:rsidRPr="00F77F6D">
        <w:rPr>
          <w:lang w:val="ru-RU"/>
        </w:rPr>
        <w:t>їх</w:t>
      </w:r>
      <w:r w:rsidRPr="00F77F6D">
        <w:rPr>
          <w:spacing w:val="-8"/>
          <w:lang w:val="ru-RU"/>
        </w:rPr>
        <w:t xml:space="preserve"> </w:t>
      </w:r>
      <w:r w:rsidRPr="00F77F6D">
        <w:rPr>
          <w:lang w:val="ru-RU"/>
        </w:rPr>
        <w:t>статус,</w:t>
      </w:r>
      <w:r w:rsidRPr="00F77F6D">
        <w:rPr>
          <w:spacing w:val="-8"/>
          <w:lang w:val="ru-RU"/>
        </w:rPr>
        <w:t xml:space="preserve"> </w:t>
      </w:r>
      <w:r w:rsidRPr="00F77F6D">
        <w:rPr>
          <w:lang w:val="ru-RU"/>
        </w:rPr>
        <w:t>а</w:t>
      </w:r>
      <w:r w:rsidRPr="00F77F6D">
        <w:rPr>
          <w:spacing w:val="-9"/>
          <w:lang w:val="ru-RU"/>
        </w:rPr>
        <w:t xml:space="preserve"> </w:t>
      </w:r>
      <w:r w:rsidRPr="00F77F6D">
        <w:rPr>
          <w:lang w:val="ru-RU"/>
        </w:rPr>
        <w:t>також</w:t>
      </w:r>
      <w:r w:rsidRPr="00F77F6D">
        <w:rPr>
          <w:spacing w:val="-8"/>
          <w:lang w:val="ru-RU"/>
        </w:rPr>
        <w:t xml:space="preserve"> </w:t>
      </w:r>
      <w:r w:rsidRPr="00F77F6D">
        <w:rPr>
          <w:lang w:val="ru-RU"/>
        </w:rPr>
        <w:t>навчитися</w:t>
      </w:r>
      <w:r w:rsidRPr="00F77F6D">
        <w:rPr>
          <w:spacing w:val="-9"/>
          <w:lang w:val="ru-RU"/>
        </w:rPr>
        <w:t xml:space="preserve"> </w:t>
      </w:r>
      <w:r w:rsidRPr="00F77F6D">
        <w:rPr>
          <w:lang w:val="ru-RU"/>
        </w:rPr>
        <w:t>оперувати статистикою</w:t>
      </w:r>
      <w:r w:rsidRPr="00F77F6D">
        <w:rPr>
          <w:spacing w:val="-1"/>
          <w:lang w:val="ru-RU"/>
        </w:rPr>
        <w:t xml:space="preserve"> </w:t>
      </w:r>
      <w:r w:rsidRPr="00F77F6D">
        <w:rPr>
          <w:lang w:val="ru-RU"/>
        </w:rPr>
        <w:t>багтрекінга.</w:t>
      </w:r>
    </w:p>
    <w:p w14:paraId="7B67263B" w14:textId="77777777" w:rsidR="001A1B87" w:rsidRPr="00F77F6D" w:rsidRDefault="001A1B87">
      <w:pPr>
        <w:pStyle w:val="BodyText"/>
        <w:rPr>
          <w:lang w:val="ru-RU"/>
        </w:rPr>
      </w:pPr>
    </w:p>
    <w:p w14:paraId="3F32A8C9" w14:textId="77777777" w:rsidR="001A1B87" w:rsidRPr="00F77F6D" w:rsidRDefault="001A1B87">
      <w:pPr>
        <w:pStyle w:val="BodyText"/>
        <w:rPr>
          <w:lang w:val="ru-RU"/>
        </w:rPr>
      </w:pPr>
    </w:p>
    <w:p w14:paraId="1581EA88" w14:textId="77777777" w:rsidR="001A1B87" w:rsidRPr="00F77F6D" w:rsidRDefault="001A1B87">
      <w:pPr>
        <w:pStyle w:val="BodyText"/>
        <w:rPr>
          <w:lang w:val="ru-RU"/>
        </w:rPr>
      </w:pPr>
    </w:p>
    <w:p w14:paraId="340F3022" w14:textId="77777777" w:rsidR="001A1B87" w:rsidRPr="00F77F6D" w:rsidRDefault="001A1B87">
      <w:pPr>
        <w:pStyle w:val="BodyText"/>
        <w:spacing w:before="7"/>
        <w:rPr>
          <w:sz w:val="23"/>
          <w:lang w:val="ru-RU"/>
        </w:rPr>
      </w:pPr>
    </w:p>
    <w:p w14:paraId="45B66231" w14:textId="77777777" w:rsidR="001A1B87" w:rsidRPr="00F77F6D" w:rsidRDefault="00F77F6D">
      <w:pPr>
        <w:ind w:left="5320"/>
        <w:rPr>
          <w:b/>
          <w:sz w:val="28"/>
          <w:lang w:val="ru-RU"/>
        </w:rPr>
      </w:pPr>
      <w:bookmarkStart w:id="0" w:name="Завдання"/>
      <w:bookmarkEnd w:id="0"/>
      <w:r w:rsidRPr="00F77F6D">
        <w:rPr>
          <w:b/>
          <w:sz w:val="28"/>
          <w:lang w:val="ru-RU"/>
        </w:rPr>
        <w:t>Завдання</w:t>
      </w:r>
    </w:p>
    <w:p w14:paraId="00E1C37A" w14:textId="77777777" w:rsidR="001A1B87" w:rsidRPr="00F77F6D" w:rsidRDefault="00F77F6D">
      <w:pPr>
        <w:spacing w:before="21" w:line="247" w:lineRule="auto"/>
        <w:ind w:left="1240" w:right="1598"/>
        <w:rPr>
          <w:sz w:val="32"/>
          <w:lang w:val="ru-RU"/>
        </w:rPr>
      </w:pPr>
      <w:r w:rsidRPr="00F77F6D">
        <w:rPr>
          <w:sz w:val="32"/>
          <w:lang w:val="ru-RU"/>
        </w:rPr>
        <w:t>Використовуючи</w:t>
      </w:r>
      <w:r w:rsidRPr="00F77F6D">
        <w:rPr>
          <w:spacing w:val="-19"/>
          <w:sz w:val="32"/>
          <w:lang w:val="ru-RU"/>
        </w:rPr>
        <w:t xml:space="preserve"> </w:t>
      </w:r>
      <w:r w:rsidRPr="00F77F6D">
        <w:rPr>
          <w:sz w:val="32"/>
          <w:lang w:val="ru-RU"/>
        </w:rPr>
        <w:t>систему</w:t>
      </w:r>
      <w:r w:rsidRPr="00F77F6D">
        <w:rPr>
          <w:spacing w:val="-19"/>
          <w:sz w:val="32"/>
          <w:lang w:val="ru-RU"/>
        </w:rPr>
        <w:t xml:space="preserve"> </w:t>
      </w:r>
      <w:r w:rsidRPr="00F77F6D">
        <w:rPr>
          <w:sz w:val="32"/>
          <w:lang w:val="ru-RU"/>
        </w:rPr>
        <w:t>багтрекінга</w:t>
      </w:r>
      <w:r w:rsidRPr="00F77F6D">
        <w:rPr>
          <w:spacing w:val="-20"/>
          <w:sz w:val="32"/>
          <w:lang w:val="ru-RU"/>
        </w:rPr>
        <w:t xml:space="preserve"> </w:t>
      </w:r>
      <w:r>
        <w:rPr>
          <w:sz w:val="32"/>
        </w:rPr>
        <w:t>MantisBT</w:t>
      </w:r>
      <w:r w:rsidRPr="00F77F6D">
        <w:rPr>
          <w:spacing w:val="-23"/>
          <w:sz w:val="32"/>
          <w:lang w:val="ru-RU"/>
        </w:rPr>
        <w:t xml:space="preserve"> </w:t>
      </w:r>
      <w:r w:rsidRPr="00F77F6D">
        <w:rPr>
          <w:sz w:val="32"/>
          <w:lang w:val="ru-RU"/>
        </w:rPr>
        <w:t>або</w:t>
      </w:r>
      <w:r w:rsidRPr="00F77F6D">
        <w:rPr>
          <w:spacing w:val="-19"/>
          <w:sz w:val="32"/>
          <w:lang w:val="ru-RU"/>
        </w:rPr>
        <w:t xml:space="preserve"> </w:t>
      </w:r>
      <w:r w:rsidRPr="00F77F6D">
        <w:rPr>
          <w:sz w:val="32"/>
          <w:lang w:val="ru-RU"/>
        </w:rPr>
        <w:t>подібну необхідно виконати наступні</w:t>
      </w:r>
      <w:r w:rsidRPr="00F77F6D">
        <w:rPr>
          <w:spacing w:val="-9"/>
          <w:sz w:val="32"/>
          <w:lang w:val="ru-RU"/>
        </w:rPr>
        <w:t xml:space="preserve"> </w:t>
      </w:r>
      <w:r w:rsidRPr="00F77F6D">
        <w:rPr>
          <w:sz w:val="32"/>
          <w:lang w:val="ru-RU"/>
        </w:rPr>
        <w:t>дії:</w:t>
      </w:r>
    </w:p>
    <w:p w14:paraId="7014D258" w14:textId="26290144" w:rsidR="001A1B87" w:rsidRDefault="00F77F6D">
      <w:pPr>
        <w:pStyle w:val="ListParagraph"/>
        <w:numPr>
          <w:ilvl w:val="0"/>
          <w:numId w:val="1"/>
        </w:numPr>
        <w:tabs>
          <w:tab w:val="left" w:pos="1500"/>
        </w:tabs>
        <w:spacing w:before="2"/>
        <w:rPr>
          <w:sz w:val="32"/>
        </w:rPr>
      </w:pPr>
      <w:r>
        <w:rPr>
          <w:sz w:val="32"/>
        </w:rPr>
        <w:t>створити питання</w:t>
      </w:r>
      <w:r>
        <w:rPr>
          <w:spacing w:val="-3"/>
          <w:sz w:val="32"/>
        </w:rPr>
        <w:t xml:space="preserve"> </w:t>
      </w:r>
      <w:r>
        <w:rPr>
          <w:sz w:val="32"/>
        </w:rPr>
        <w:t>(ticket)</w:t>
      </w:r>
    </w:p>
    <w:p w14:paraId="0E225D94" w14:textId="624F7699" w:rsidR="00F77F6D" w:rsidRDefault="00F77F6D">
      <w:pPr>
        <w:pStyle w:val="ListParagraph"/>
        <w:numPr>
          <w:ilvl w:val="0"/>
          <w:numId w:val="1"/>
        </w:numPr>
        <w:tabs>
          <w:tab w:val="left" w:pos="1500"/>
        </w:tabs>
        <w:spacing w:before="2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D85B250" wp14:editId="57AE5DF8">
            <wp:extent cx="6997700" cy="7500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75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503CBB7" w14:textId="052191D7" w:rsidR="00F77F6D" w:rsidRDefault="00F77F6D" w:rsidP="00F77F6D">
      <w:pPr>
        <w:pStyle w:val="ListParagraph"/>
        <w:tabs>
          <w:tab w:val="left" w:pos="1500"/>
        </w:tabs>
        <w:spacing w:before="2"/>
        <w:ind w:firstLine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3E49FB2" wp14:editId="738FC742">
            <wp:extent cx="6997700" cy="399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6E8E" w14:textId="19B0B1EE" w:rsidR="001A1B87" w:rsidRDefault="001A1B87">
      <w:pPr>
        <w:pStyle w:val="BodyText"/>
        <w:spacing w:before="10"/>
        <w:rPr>
          <w:sz w:val="17"/>
        </w:rPr>
      </w:pPr>
    </w:p>
    <w:p w14:paraId="103B2232" w14:textId="7EBCC79D" w:rsidR="001A1B87" w:rsidRPr="00F77F6D" w:rsidRDefault="00F77F6D" w:rsidP="00F77F6D">
      <w:pPr>
        <w:pStyle w:val="ListParagraph"/>
        <w:numPr>
          <w:ilvl w:val="0"/>
          <w:numId w:val="1"/>
        </w:numPr>
        <w:tabs>
          <w:tab w:val="left" w:pos="1500"/>
        </w:tabs>
        <w:spacing w:before="10"/>
        <w:rPr>
          <w:sz w:val="17"/>
        </w:rPr>
        <w:sectPr w:rsidR="001A1B87" w:rsidRPr="00F77F6D">
          <w:pgSz w:w="11900" w:h="16840"/>
          <w:pgMar w:top="1120" w:right="420" w:bottom="0" w:left="460" w:header="720" w:footer="720" w:gutter="0"/>
          <w:cols w:space="720"/>
        </w:sectPr>
      </w:pPr>
      <w:r w:rsidRPr="00F77F6D">
        <w:rPr>
          <w:sz w:val="32"/>
        </w:rPr>
        <w:t>видалити</w:t>
      </w:r>
      <w:r w:rsidRPr="00F77F6D">
        <w:rPr>
          <w:spacing w:val="-1"/>
          <w:sz w:val="32"/>
        </w:rPr>
        <w:t xml:space="preserve"> </w:t>
      </w:r>
      <w:r w:rsidRPr="00F77F6D">
        <w:rPr>
          <w:sz w:val="32"/>
        </w:rPr>
        <w:t>питання</w:t>
      </w:r>
      <w:r>
        <w:rPr>
          <w:noProof/>
        </w:rPr>
        <w:drawing>
          <wp:inline distT="0" distB="0" distL="0" distR="0" wp14:anchorId="17B706E4" wp14:editId="1EE27C50">
            <wp:extent cx="4911090" cy="28009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9868" cy="280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99A7" w14:textId="77777777" w:rsidR="001A1B87" w:rsidRDefault="00F77F6D">
      <w:pPr>
        <w:pStyle w:val="ListParagraph"/>
        <w:numPr>
          <w:ilvl w:val="0"/>
          <w:numId w:val="1"/>
        </w:numPr>
        <w:tabs>
          <w:tab w:val="left" w:pos="1500"/>
        </w:tabs>
        <w:spacing w:before="21"/>
        <w:rPr>
          <w:sz w:val="32"/>
        </w:rPr>
      </w:pPr>
      <w:r>
        <w:rPr>
          <w:sz w:val="32"/>
        </w:rPr>
        <w:lastRenderedPageBreak/>
        <w:t>з</w:t>
      </w:r>
      <w:r>
        <w:rPr>
          <w:sz w:val="32"/>
        </w:rPr>
        <w:t>мінити</w:t>
      </w:r>
      <w:r>
        <w:rPr>
          <w:spacing w:val="-1"/>
          <w:sz w:val="32"/>
        </w:rPr>
        <w:t xml:space="preserve"> </w:t>
      </w:r>
      <w:r>
        <w:rPr>
          <w:sz w:val="32"/>
        </w:rPr>
        <w:t>статус</w:t>
      </w:r>
    </w:p>
    <w:p w14:paraId="37626C11" w14:textId="71C7BB56" w:rsidR="001A1B87" w:rsidRDefault="001A1B87" w:rsidP="00F77F6D">
      <w:pPr>
        <w:pStyle w:val="BodyText"/>
        <w:spacing w:before="10"/>
        <w:ind w:left="1240"/>
        <w:rPr>
          <w:sz w:val="17"/>
        </w:rPr>
      </w:pPr>
    </w:p>
    <w:p w14:paraId="166ACDE0" w14:textId="6867E64C" w:rsidR="00F77F6D" w:rsidRDefault="00F77F6D" w:rsidP="00F77F6D">
      <w:pPr>
        <w:pStyle w:val="BodyText"/>
        <w:spacing w:before="10"/>
        <w:ind w:left="1240"/>
        <w:rPr>
          <w:sz w:val="17"/>
        </w:rPr>
      </w:pPr>
      <w:r>
        <w:rPr>
          <w:noProof/>
        </w:rPr>
        <w:drawing>
          <wp:inline distT="0" distB="0" distL="0" distR="0" wp14:anchorId="74FAD8EF" wp14:editId="7E73EEC8">
            <wp:extent cx="6997700" cy="3886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9E31" w14:textId="77777777" w:rsidR="001A1B87" w:rsidRDefault="001A1B87">
      <w:pPr>
        <w:pStyle w:val="BodyText"/>
        <w:spacing w:before="9"/>
        <w:rPr>
          <w:sz w:val="33"/>
        </w:rPr>
      </w:pPr>
    </w:p>
    <w:p w14:paraId="7239ABB8" w14:textId="77777777" w:rsidR="001A1B87" w:rsidRDefault="00F77F6D">
      <w:pPr>
        <w:pStyle w:val="ListParagraph"/>
        <w:numPr>
          <w:ilvl w:val="0"/>
          <w:numId w:val="1"/>
        </w:numPr>
        <w:tabs>
          <w:tab w:val="left" w:pos="1500"/>
        </w:tabs>
        <w:rPr>
          <w:sz w:val="32"/>
        </w:rPr>
      </w:pPr>
      <w:r>
        <w:rPr>
          <w:sz w:val="32"/>
        </w:rPr>
        <w:t>додати</w:t>
      </w:r>
      <w:r>
        <w:rPr>
          <w:spacing w:val="-1"/>
          <w:sz w:val="32"/>
        </w:rPr>
        <w:t xml:space="preserve"> </w:t>
      </w:r>
      <w:r>
        <w:rPr>
          <w:sz w:val="32"/>
        </w:rPr>
        <w:t>коментар</w:t>
      </w:r>
    </w:p>
    <w:p w14:paraId="297D9D98" w14:textId="0BCFEC4A" w:rsidR="001A1B87" w:rsidRDefault="001A1B87">
      <w:pPr>
        <w:pStyle w:val="BodyText"/>
        <w:spacing w:before="10"/>
        <w:rPr>
          <w:sz w:val="17"/>
        </w:rPr>
      </w:pPr>
    </w:p>
    <w:p w14:paraId="53138B7C" w14:textId="022A1992" w:rsidR="001A1B87" w:rsidRDefault="00F77F6D">
      <w:pPr>
        <w:pStyle w:val="BodyText"/>
        <w:spacing w:before="8"/>
        <w:rPr>
          <w:sz w:val="41"/>
        </w:rPr>
      </w:pPr>
      <w:r>
        <w:rPr>
          <w:noProof/>
        </w:rPr>
        <w:drawing>
          <wp:inline distT="0" distB="0" distL="0" distR="0" wp14:anchorId="2423991C" wp14:editId="60F9A22D">
            <wp:extent cx="5585698" cy="3870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280" cy="38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C759" w14:textId="77777777" w:rsidR="00F77F6D" w:rsidRDefault="00F77F6D">
      <w:pPr>
        <w:pStyle w:val="ListParagraph"/>
        <w:numPr>
          <w:ilvl w:val="0"/>
          <w:numId w:val="1"/>
        </w:numPr>
        <w:tabs>
          <w:tab w:val="left" w:pos="1500"/>
        </w:tabs>
        <w:rPr>
          <w:sz w:val="32"/>
        </w:rPr>
      </w:pPr>
    </w:p>
    <w:p w14:paraId="7B0B71BE" w14:textId="77777777" w:rsidR="00F77F6D" w:rsidRDefault="00F77F6D">
      <w:pPr>
        <w:pStyle w:val="ListParagraph"/>
        <w:numPr>
          <w:ilvl w:val="0"/>
          <w:numId w:val="1"/>
        </w:numPr>
        <w:tabs>
          <w:tab w:val="left" w:pos="1500"/>
        </w:tabs>
        <w:rPr>
          <w:sz w:val="32"/>
        </w:rPr>
      </w:pPr>
    </w:p>
    <w:p w14:paraId="7D883C32" w14:textId="77777777" w:rsidR="00F77F6D" w:rsidRDefault="00F77F6D">
      <w:pPr>
        <w:pStyle w:val="ListParagraph"/>
        <w:numPr>
          <w:ilvl w:val="0"/>
          <w:numId w:val="1"/>
        </w:numPr>
        <w:tabs>
          <w:tab w:val="left" w:pos="1500"/>
        </w:tabs>
        <w:rPr>
          <w:sz w:val="32"/>
        </w:rPr>
      </w:pPr>
    </w:p>
    <w:p w14:paraId="2FDB07E3" w14:textId="01177FA3" w:rsidR="001A1B87" w:rsidRDefault="00F77F6D">
      <w:pPr>
        <w:pStyle w:val="ListParagraph"/>
        <w:numPr>
          <w:ilvl w:val="0"/>
          <w:numId w:val="1"/>
        </w:numPr>
        <w:tabs>
          <w:tab w:val="left" w:pos="1500"/>
        </w:tabs>
        <w:rPr>
          <w:sz w:val="32"/>
        </w:rPr>
      </w:pPr>
      <w:r>
        <w:rPr>
          <w:sz w:val="32"/>
        </w:rPr>
        <w:lastRenderedPageBreak/>
        <w:t>прикріпити</w:t>
      </w:r>
      <w:r>
        <w:rPr>
          <w:spacing w:val="-1"/>
          <w:sz w:val="32"/>
        </w:rPr>
        <w:t xml:space="preserve"> </w:t>
      </w:r>
      <w:r>
        <w:rPr>
          <w:sz w:val="32"/>
        </w:rPr>
        <w:t>файл</w:t>
      </w:r>
    </w:p>
    <w:p w14:paraId="62590E51" w14:textId="77777777" w:rsidR="001A1B87" w:rsidRDefault="001A1B87">
      <w:pPr>
        <w:rPr>
          <w:sz w:val="32"/>
        </w:rPr>
      </w:pPr>
    </w:p>
    <w:p w14:paraId="00CA6244" w14:textId="3812D238" w:rsidR="00F77F6D" w:rsidRDefault="00F77F6D">
      <w:pPr>
        <w:rPr>
          <w:sz w:val="32"/>
        </w:rPr>
        <w:sectPr w:rsidR="00F77F6D">
          <w:pgSz w:w="11900" w:h="16840"/>
          <w:pgMar w:top="1500" w:right="420" w:bottom="280" w:left="4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5177620" wp14:editId="72D49010">
            <wp:extent cx="6997700" cy="5005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329" w14:textId="42A89592" w:rsidR="001A1B87" w:rsidRDefault="001A1B87">
      <w:pPr>
        <w:pStyle w:val="BodyText"/>
        <w:ind w:left="1241"/>
        <w:rPr>
          <w:sz w:val="20"/>
        </w:rPr>
      </w:pPr>
    </w:p>
    <w:p w14:paraId="7DD6EF64" w14:textId="77777777" w:rsidR="001A1B87" w:rsidRDefault="001A1B87">
      <w:pPr>
        <w:pStyle w:val="BodyText"/>
        <w:spacing w:before="10"/>
        <w:rPr>
          <w:sz w:val="4"/>
        </w:rPr>
      </w:pPr>
    </w:p>
    <w:p w14:paraId="39AAD2AE" w14:textId="587ECED7" w:rsidR="001A1B87" w:rsidRDefault="001A1B87">
      <w:pPr>
        <w:pStyle w:val="BodyText"/>
        <w:ind w:left="1241"/>
        <w:rPr>
          <w:sz w:val="20"/>
        </w:rPr>
      </w:pPr>
    </w:p>
    <w:p w14:paraId="696120B8" w14:textId="77777777" w:rsidR="001A1B87" w:rsidRDefault="001A1B87">
      <w:pPr>
        <w:pStyle w:val="BodyText"/>
        <w:rPr>
          <w:sz w:val="20"/>
        </w:rPr>
      </w:pPr>
    </w:p>
    <w:p w14:paraId="4E3125EF" w14:textId="77777777" w:rsidR="001A1B87" w:rsidRDefault="001A1B87">
      <w:pPr>
        <w:pStyle w:val="BodyText"/>
        <w:rPr>
          <w:sz w:val="20"/>
        </w:rPr>
      </w:pPr>
    </w:p>
    <w:p w14:paraId="4E891BAA" w14:textId="77777777" w:rsidR="001A1B87" w:rsidRDefault="001A1B87">
      <w:pPr>
        <w:pStyle w:val="BodyText"/>
        <w:rPr>
          <w:sz w:val="20"/>
        </w:rPr>
      </w:pPr>
    </w:p>
    <w:p w14:paraId="7CF71A6D" w14:textId="77777777" w:rsidR="001A1B87" w:rsidRDefault="001A1B87">
      <w:pPr>
        <w:pStyle w:val="BodyText"/>
        <w:rPr>
          <w:sz w:val="20"/>
        </w:rPr>
      </w:pPr>
    </w:p>
    <w:p w14:paraId="2EBDC75A" w14:textId="77777777" w:rsidR="001A1B87" w:rsidRDefault="001A1B87">
      <w:pPr>
        <w:pStyle w:val="BodyText"/>
        <w:rPr>
          <w:sz w:val="20"/>
        </w:rPr>
      </w:pPr>
    </w:p>
    <w:p w14:paraId="419595FF" w14:textId="77777777" w:rsidR="001A1B87" w:rsidRDefault="001A1B87">
      <w:pPr>
        <w:pStyle w:val="BodyText"/>
        <w:rPr>
          <w:sz w:val="20"/>
        </w:rPr>
      </w:pPr>
    </w:p>
    <w:p w14:paraId="22A82A5C" w14:textId="77777777" w:rsidR="001A1B87" w:rsidRDefault="001A1B87">
      <w:pPr>
        <w:pStyle w:val="BodyText"/>
        <w:spacing w:before="5"/>
        <w:rPr>
          <w:sz w:val="21"/>
        </w:rPr>
      </w:pPr>
    </w:p>
    <w:p w14:paraId="286DD348" w14:textId="77777777" w:rsidR="001A1B87" w:rsidRDefault="00F77F6D">
      <w:pPr>
        <w:pStyle w:val="ListParagraph"/>
        <w:numPr>
          <w:ilvl w:val="0"/>
          <w:numId w:val="1"/>
        </w:numPr>
        <w:tabs>
          <w:tab w:val="left" w:pos="1500"/>
        </w:tabs>
        <w:spacing w:before="42"/>
        <w:rPr>
          <w:sz w:val="32"/>
        </w:rPr>
      </w:pPr>
      <w:r>
        <w:rPr>
          <w:sz w:val="32"/>
        </w:rPr>
        <w:t>ознайомитися з виведенням</w:t>
      </w:r>
      <w:r>
        <w:rPr>
          <w:spacing w:val="-8"/>
          <w:sz w:val="32"/>
        </w:rPr>
        <w:t xml:space="preserve"> </w:t>
      </w:r>
      <w:r>
        <w:rPr>
          <w:sz w:val="32"/>
        </w:rPr>
        <w:t>статистики.</w:t>
      </w:r>
    </w:p>
    <w:p w14:paraId="3CA30FCB" w14:textId="77777777" w:rsidR="001A1B87" w:rsidRDefault="001A1B87">
      <w:pPr>
        <w:rPr>
          <w:sz w:val="32"/>
        </w:rPr>
      </w:pPr>
    </w:p>
    <w:p w14:paraId="184F2C0D" w14:textId="4E88C27B" w:rsidR="00F77F6D" w:rsidRDefault="00F77F6D">
      <w:pPr>
        <w:rPr>
          <w:sz w:val="32"/>
        </w:rPr>
        <w:sectPr w:rsidR="00F77F6D">
          <w:pgSz w:w="11900" w:h="16840"/>
          <w:pgMar w:top="440" w:right="420" w:bottom="280" w:left="4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F99C9A3" wp14:editId="21D93DEA">
            <wp:extent cx="6997700" cy="3684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FB9" w14:textId="13D1EEEA" w:rsidR="001A1B87" w:rsidRDefault="001A1B87">
      <w:pPr>
        <w:pStyle w:val="BodyText"/>
        <w:ind w:left="815"/>
        <w:rPr>
          <w:sz w:val="20"/>
        </w:rPr>
      </w:pPr>
    </w:p>
    <w:p w14:paraId="7E1CDD3E" w14:textId="77777777" w:rsidR="001A1B87" w:rsidRDefault="001A1B87">
      <w:pPr>
        <w:pStyle w:val="BodyText"/>
        <w:rPr>
          <w:sz w:val="20"/>
        </w:rPr>
      </w:pPr>
    </w:p>
    <w:p w14:paraId="346086D7" w14:textId="77777777" w:rsidR="001A1B87" w:rsidRDefault="00F77F6D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7081333" wp14:editId="3BD57B3F">
            <wp:simplePos x="0" y="0"/>
            <wp:positionH relativeFrom="page">
              <wp:posOffset>1765300</wp:posOffset>
            </wp:positionH>
            <wp:positionV relativeFrom="paragraph">
              <wp:posOffset>125104</wp:posOffset>
            </wp:positionV>
            <wp:extent cx="4015835" cy="248297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835" cy="2482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1AE8F" w14:textId="77777777" w:rsidR="001A1B87" w:rsidRDefault="001A1B87">
      <w:pPr>
        <w:pStyle w:val="BodyText"/>
        <w:spacing w:before="5"/>
        <w:rPr>
          <w:sz w:val="18"/>
        </w:rPr>
      </w:pPr>
    </w:p>
    <w:p w14:paraId="05329698" w14:textId="77777777" w:rsidR="001A1B87" w:rsidRPr="00F77F6D" w:rsidRDefault="00F77F6D">
      <w:pPr>
        <w:spacing w:before="56"/>
        <w:ind w:left="1573" w:right="759"/>
        <w:jc w:val="center"/>
        <w:rPr>
          <w:sz w:val="24"/>
          <w:lang w:val="ru-RU"/>
        </w:rPr>
      </w:pPr>
      <w:r w:rsidRPr="00F77F6D">
        <w:rPr>
          <w:sz w:val="24"/>
          <w:lang w:val="ru-RU"/>
        </w:rPr>
        <w:t>Рис. Каскадна модель ЖЦ програмних систем</w:t>
      </w:r>
    </w:p>
    <w:p w14:paraId="00C7F567" w14:textId="77777777" w:rsidR="001A1B87" w:rsidRPr="00F77F6D" w:rsidRDefault="00F77F6D">
      <w:pPr>
        <w:pStyle w:val="BodyText"/>
        <w:spacing w:before="4"/>
        <w:rPr>
          <w:sz w:val="18"/>
          <w:lang w:val="ru-RU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7E5F310" wp14:editId="1BAA51C1">
            <wp:simplePos x="0" y="0"/>
            <wp:positionH relativeFrom="page">
              <wp:posOffset>2687123</wp:posOffset>
            </wp:positionH>
            <wp:positionV relativeFrom="paragraph">
              <wp:posOffset>159065</wp:posOffset>
            </wp:positionV>
            <wp:extent cx="2854167" cy="27241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167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E1C08" w14:textId="77777777" w:rsidR="001A1B87" w:rsidRPr="00F77F6D" w:rsidRDefault="001A1B87">
      <w:pPr>
        <w:pStyle w:val="BodyText"/>
        <w:spacing w:before="7"/>
        <w:rPr>
          <w:sz w:val="25"/>
          <w:lang w:val="ru-RU"/>
        </w:rPr>
      </w:pPr>
    </w:p>
    <w:p w14:paraId="28260772" w14:textId="77777777" w:rsidR="001A1B87" w:rsidRPr="00F77F6D" w:rsidRDefault="00F77F6D">
      <w:pPr>
        <w:spacing w:before="1"/>
        <w:ind w:left="1573" w:right="755"/>
        <w:jc w:val="center"/>
        <w:rPr>
          <w:sz w:val="24"/>
          <w:lang w:val="ru-RU"/>
        </w:rPr>
      </w:pPr>
      <w:r w:rsidRPr="00F77F6D">
        <w:rPr>
          <w:sz w:val="24"/>
          <w:lang w:val="ru-RU"/>
        </w:rPr>
        <w:t>Рис. Спіральна модель ЖЦ розробки програмних систем</w:t>
      </w:r>
    </w:p>
    <w:p w14:paraId="55F869A8" w14:textId="77777777" w:rsidR="001A1B87" w:rsidRPr="00F77F6D" w:rsidRDefault="001A1B87">
      <w:pPr>
        <w:jc w:val="center"/>
        <w:rPr>
          <w:sz w:val="24"/>
          <w:lang w:val="ru-RU"/>
        </w:rPr>
        <w:sectPr w:rsidR="001A1B87" w:rsidRPr="00F77F6D">
          <w:pgSz w:w="11900" w:h="16840"/>
          <w:pgMar w:top="360" w:right="420" w:bottom="280" w:left="460" w:header="720" w:footer="720" w:gutter="0"/>
          <w:cols w:space="720"/>
        </w:sectPr>
      </w:pPr>
    </w:p>
    <w:p w14:paraId="35FA2DEF" w14:textId="77777777" w:rsidR="001A1B87" w:rsidRDefault="00F77F6D">
      <w:pPr>
        <w:pStyle w:val="BodyText"/>
        <w:ind w:left="35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0F21A4" wp14:editId="0F8A8A31">
            <wp:extent cx="3040380" cy="2280284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2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E82A" w14:textId="77777777" w:rsidR="001A1B87" w:rsidRDefault="001A1B87">
      <w:pPr>
        <w:pStyle w:val="BodyText"/>
        <w:rPr>
          <w:sz w:val="20"/>
        </w:rPr>
      </w:pPr>
    </w:p>
    <w:p w14:paraId="589771E4" w14:textId="77777777" w:rsidR="001A1B87" w:rsidRDefault="001A1B87">
      <w:pPr>
        <w:pStyle w:val="BodyText"/>
        <w:spacing w:before="9"/>
        <w:rPr>
          <w:sz w:val="20"/>
        </w:rPr>
      </w:pPr>
    </w:p>
    <w:p w14:paraId="44F9217A" w14:textId="77777777" w:rsidR="001A1B87" w:rsidRPr="00F77F6D" w:rsidRDefault="00F77F6D">
      <w:pPr>
        <w:spacing w:before="56"/>
        <w:ind w:left="1573" w:right="743"/>
        <w:jc w:val="center"/>
        <w:rPr>
          <w:sz w:val="24"/>
          <w:lang w:val="ru-RU"/>
        </w:rPr>
      </w:pPr>
      <w:r w:rsidRPr="00F77F6D">
        <w:rPr>
          <w:sz w:val="24"/>
          <w:lang w:val="ru-RU"/>
        </w:rPr>
        <w:t>Рис. Модель еволюційного прототипування</w:t>
      </w:r>
    </w:p>
    <w:p w14:paraId="24862382" w14:textId="77777777" w:rsidR="001A1B87" w:rsidRPr="00F77F6D" w:rsidRDefault="00F77F6D">
      <w:pPr>
        <w:pStyle w:val="BodyText"/>
        <w:spacing w:before="3"/>
        <w:rPr>
          <w:sz w:val="23"/>
          <w:lang w:val="ru-RU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E425C8" wp14:editId="5B8A5B65">
            <wp:simplePos x="0" y="0"/>
            <wp:positionH relativeFrom="page">
              <wp:posOffset>1080135</wp:posOffset>
            </wp:positionH>
            <wp:positionV relativeFrom="paragraph">
              <wp:posOffset>195121</wp:posOffset>
            </wp:positionV>
            <wp:extent cx="5914072" cy="34137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072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CF211" w14:textId="77777777" w:rsidR="001A1B87" w:rsidRPr="00F77F6D" w:rsidRDefault="001A1B87">
      <w:pPr>
        <w:pStyle w:val="BodyText"/>
        <w:spacing w:before="4"/>
        <w:rPr>
          <w:sz w:val="25"/>
          <w:lang w:val="ru-RU"/>
        </w:rPr>
      </w:pPr>
    </w:p>
    <w:p w14:paraId="10AF46BA" w14:textId="77777777" w:rsidR="001A1B87" w:rsidRPr="00F77F6D" w:rsidRDefault="00F77F6D">
      <w:pPr>
        <w:ind w:left="1563" w:right="772"/>
        <w:jc w:val="center"/>
        <w:rPr>
          <w:sz w:val="24"/>
          <w:lang w:val="ru-RU"/>
        </w:rPr>
      </w:pPr>
      <w:r w:rsidRPr="00F77F6D">
        <w:rPr>
          <w:sz w:val="24"/>
          <w:lang w:val="ru-RU"/>
        </w:rPr>
        <w:t>Рис. Життєвий цикл дефекту</w:t>
      </w:r>
    </w:p>
    <w:p w14:paraId="2F390B2A" w14:textId="77777777" w:rsidR="001A1B87" w:rsidRPr="00F77F6D" w:rsidRDefault="00F77F6D">
      <w:pPr>
        <w:pStyle w:val="BodyText"/>
        <w:spacing w:before="4"/>
        <w:rPr>
          <w:sz w:val="23"/>
          <w:lang w:val="ru-RU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5E1278D" wp14:editId="09B741B7">
            <wp:simplePos x="0" y="0"/>
            <wp:positionH relativeFrom="page">
              <wp:posOffset>364178</wp:posOffset>
            </wp:positionH>
            <wp:positionV relativeFrom="paragraph">
              <wp:posOffset>195242</wp:posOffset>
            </wp:positionV>
            <wp:extent cx="6805611" cy="17621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561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E0993" w14:textId="77777777" w:rsidR="001A1B87" w:rsidRPr="00F77F6D" w:rsidRDefault="001A1B87">
      <w:pPr>
        <w:pStyle w:val="BodyText"/>
        <w:spacing w:before="2"/>
        <w:rPr>
          <w:sz w:val="20"/>
          <w:lang w:val="ru-RU"/>
        </w:rPr>
      </w:pPr>
    </w:p>
    <w:p w14:paraId="2A721289" w14:textId="77777777" w:rsidR="001A1B87" w:rsidRDefault="00F77F6D">
      <w:pPr>
        <w:spacing w:before="1"/>
        <w:ind w:left="1573" w:right="766"/>
        <w:jc w:val="center"/>
        <w:rPr>
          <w:sz w:val="24"/>
        </w:rPr>
      </w:pPr>
      <w:r>
        <w:rPr>
          <w:sz w:val="24"/>
        </w:rPr>
        <w:t>Діаграма Ганта</w:t>
      </w:r>
    </w:p>
    <w:p w14:paraId="753DEC34" w14:textId="77777777" w:rsidR="001A1B87" w:rsidRDefault="001A1B87">
      <w:pPr>
        <w:jc w:val="center"/>
        <w:rPr>
          <w:sz w:val="24"/>
        </w:rPr>
        <w:sectPr w:rsidR="001A1B87">
          <w:pgSz w:w="11900" w:h="16840"/>
          <w:pgMar w:top="1380" w:right="420" w:bottom="280" w:left="460" w:header="720" w:footer="720" w:gutter="0"/>
          <w:cols w:space="720"/>
        </w:sectPr>
      </w:pPr>
    </w:p>
    <w:tbl>
      <w:tblPr>
        <w:tblW w:w="0" w:type="auto"/>
        <w:tblInd w:w="12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6"/>
        <w:gridCol w:w="2218"/>
        <w:gridCol w:w="2332"/>
        <w:gridCol w:w="2332"/>
      </w:tblGrid>
      <w:tr w:rsidR="001A1B87" w14:paraId="6A885C15" w14:textId="77777777">
        <w:trPr>
          <w:trHeight w:val="1260"/>
        </w:trPr>
        <w:tc>
          <w:tcPr>
            <w:tcW w:w="2446" w:type="dxa"/>
            <w:tcBorders>
              <w:bottom w:val="single" w:sz="24" w:space="0" w:color="FFFFFF"/>
            </w:tcBorders>
            <w:shd w:val="clear" w:color="auto" w:fill="4F81BD"/>
          </w:tcPr>
          <w:p w14:paraId="639B904F" w14:textId="77777777" w:rsidR="001A1B87" w:rsidRDefault="00F77F6D">
            <w:pPr>
              <w:pStyle w:val="TableParagraph"/>
              <w:ind w:left="49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lastRenderedPageBreak/>
              <w:t>Ризик</w:t>
            </w:r>
          </w:p>
        </w:tc>
        <w:tc>
          <w:tcPr>
            <w:tcW w:w="2218" w:type="dxa"/>
            <w:tcBorders>
              <w:bottom w:val="single" w:sz="24" w:space="0" w:color="FFFFFF"/>
            </w:tcBorders>
            <w:shd w:val="clear" w:color="auto" w:fill="4F81BD"/>
          </w:tcPr>
          <w:p w14:paraId="61FC05A2" w14:textId="77777777" w:rsidR="001A1B87" w:rsidRDefault="00F77F6D"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Вплив</w:t>
            </w:r>
          </w:p>
        </w:tc>
        <w:tc>
          <w:tcPr>
            <w:tcW w:w="2332" w:type="dxa"/>
            <w:tcBorders>
              <w:bottom w:val="single" w:sz="24" w:space="0" w:color="FFFFFF"/>
            </w:tcBorders>
            <w:shd w:val="clear" w:color="auto" w:fill="4F81BD"/>
          </w:tcPr>
          <w:p w14:paraId="1C70F703" w14:textId="77777777" w:rsidR="001A1B87" w:rsidRDefault="00F77F6D">
            <w:pPr>
              <w:pStyle w:val="TableParagraph"/>
              <w:ind w:left="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Ймовірність</w:t>
            </w:r>
          </w:p>
        </w:tc>
        <w:tc>
          <w:tcPr>
            <w:tcW w:w="2332" w:type="dxa"/>
            <w:tcBorders>
              <w:bottom w:val="single" w:sz="24" w:space="0" w:color="FFFFFF"/>
            </w:tcBorders>
            <w:shd w:val="clear" w:color="auto" w:fill="4F81BD"/>
          </w:tcPr>
          <w:p w14:paraId="34C0FBCB" w14:textId="77777777" w:rsidR="001A1B87" w:rsidRDefault="00F77F6D">
            <w:pPr>
              <w:pStyle w:val="TableParagraph"/>
              <w:spacing w:before="0" w:line="420" w:lineRule="atLeast"/>
              <w:ind w:left="52" w:right="716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Анти- ризикові заходи</w:t>
            </w:r>
          </w:p>
        </w:tc>
      </w:tr>
      <w:tr w:rsidR="001A1B87" w:rsidRPr="00F77F6D" w14:paraId="0CA29578" w14:textId="77777777">
        <w:trPr>
          <w:trHeight w:val="2940"/>
        </w:trPr>
        <w:tc>
          <w:tcPr>
            <w:tcW w:w="2446" w:type="dxa"/>
            <w:tcBorders>
              <w:top w:val="single" w:sz="24" w:space="0" w:color="FFFFFF"/>
            </w:tcBorders>
            <w:shd w:val="clear" w:color="auto" w:fill="CFD7E7"/>
          </w:tcPr>
          <w:p w14:paraId="0C417A75" w14:textId="77777777" w:rsidR="001A1B87" w:rsidRDefault="00F77F6D">
            <w:pPr>
              <w:pStyle w:val="TableParagraph"/>
              <w:ind w:left="49" w:right="21"/>
              <w:rPr>
                <w:sz w:val="36"/>
              </w:rPr>
            </w:pPr>
            <w:r>
              <w:rPr>
                <w:sz w:val="36"/>
              </w:rPr>
              <w:t>Пошкодження місця зберігання проекту</w:t>
            </w:r>
          </w:p>
        </w:tc>
        <w:tc>
          <w:tcPr>
            <w:tcW w:w="2218" w:type="dxa"/>
            <w:tcBorders>
              <w:top w:val="single" w:sz="24" w:space="0" w:color="FFFFFF"/>
            </w:tcBorders>
            <w:shd w:val="clear" w:color="auto" w:fill="CFD7E7"/>
          </w:tcPr>
          <w:p w14:paraId="47039266" w14:textId="77777777" w:rsidR="001A1B87" w:rsidRDefault="00F77F6D">
            <w:pPr>
              <w:pStyle w:val="TableParagraph"/>
              <w:ind w:right="89"/>
              <w:rPr>
                <w:sz w:val="36"/>
              </w:rPr>
            </w:pPr>
            <w:r>
              <w:rPr>
                <w:sz w:val="36"/>
              </w:rPr>
              <w:t>Повна втрата розробленої програми</w:t>
            </w:r>
          </w:p>
        </w:tc>
        <w:tc>
          <w:tcPr>
            <w:tcW w:w="2332" w:type="dxa"/>
            <w:tcBorders>
              <w:top w:val="single" w:sz="24" w:space="0" w:color="FFFFFF"/>
            </w:tcBorders>
            <w:shd w:val="clear" w:color="auto" w:fill="CFD7E7"/>
          </w:tcPr>
          <w:p w14:paraId="6F144039" w14:textId="77777777" w:rsidR="001A1B87" w:rsidRDefault="00F77F6D">
            <w:pPr>
              <w:pStyle w:val="TableParagraph"/>
              <w:ind w:left="45"/>
              <w:rPr>
                <w:sz w:val="36"/>
              </w:rPr>
            </w:pPr>
            <w:r>
              <w:rPr>
                <w:sz w:val="36"/>
              </w:rPr>
              <w:t>10%</w:t>
            </w:r>
          </w:p>
        </w:tc>
        <w:tc>
          <w:tcPr>
            <w:tcW w:w="2332" w:type="dxa"/>
            <w:tcBorders>
              <w:top w:val="single" w:sz="24" w:space="0" w:color="FFFFFF"/>
            </w:tcBorders>
            <w:shd w:val="clear" w:color="auto" w:fill="CFD7E7"/>
          </w:tcPr>
          <w:p w14:paraId="76F0BD7F" w14:textId="77777777" w:rsidR="001A1B87" w:rsidRPr="00F77F6D" w:rsidRDefault="00F77F6D">
            <w:pPr>
              <w:pStyle w:val="TableParagraph"/>
              <w:spacing w:before="0" w:line="420" w:lineRule="atLeast"/>
              <w:ind w:left="52" w:right="43"/>
              <w:rPr>
                <w:sz w:val="36"/>
                <w:lang w:val="ru-RU"/>
              </w:rPr>
            </w:pPr>
            <w:r w:rsidRPr="00F77F6D">
              <w:rPr>
                <w:sz w:val="36"/>
                <w:lang w:val="ru-RU"/>
              </w:rPr>
              <w:t>Використову вати систему контролю версій з віддаленим репозиторіє м</w:t>
            </w:r>
          </w:p>
        </w:tc>
      </w:tr>
      <w:tr w:rsidR="001A1B87" w14:paraId="7C5FA4B8" w14:textId="77777777">
        <w:trPr>
          <w:trHeight w:val="2520"/>
        </w:trPr>
        <w:tc>
          <w:tcPr>
            <w:tcW w:w="2446" w:type="dxa"/>
            <w:shd w:val="clear" w:color="auto" w:fill="E8ECF4"/>
          </w:tcPr>
          <w:p w14:paraId="544CD876" w14:textId="77777777" w:rsidR="001A1B87" w:rsidRDefault="00F77F6D">
            <w:pPr>
              <w:pStyle w:val="TableParagraph"/>
              <w:ind w:left="49" w:right="431"/>
              <w:rPr>
                <w:sz w:val="36"/>
              </w:rPr>
            </w:pPr>
            <w:r>
              <w:rPr>
                <w:sz w:val="36"/>
              </w:rPr>
              <w:t>Ризики планування</w:t>
            </w:r>
          </w:p>
        </w:tc>
        <w:tc>
          <w:tcPr>
            <w:tcW w:w="2218" w:type="dxa"/>
            <w:shd w:val="clear" w:color="auto" w:fill="E8ECF4"/>
          </w:tcPr>
          <w:p w14:paraId="231905BA" w14:textId="77777777" w:rsidR="001A1B87" w:rsidRPr="00F77F6D" w:rsidRDefault="00F77F6D">
            <w:pPr>
              <w:pStyle w:val="TableParagraph"/>
              <w:spacing w:before="0" w:line="420" w:lineRule="atLeast"/>
              <w:ind w:right="53"/>
              <w:rPr>
                <w:sz w:val="36"/>
                <w:lang w:val="ru-RU"/>
              </w:rPr>
            </w:pPr>
            <w:r w:rsidRPr="00F77F6D">
              <w:rPr>
                <w:sz w:val="36"/>
                <w:lang w:val="ru-RU"/>
              </w:rPr>
              <w:t>Нераціональ на втрата часу та затримки в отриманні результату</w:t>
            </w:r>
          </w:p>
        </w:tc>
        <w:tc>
          <w:tcPr>
            <w:tcW w:w="2332" w:type="dxa"/>
            <w:shd w:val="clear" w:color="auto" w:fill="E8ECF4"/>
          </w:tcPr>
          <w:p w14:paraId="11FD88C4" w14:textId="77777777" w:rsidR="001A1B87" w:rsidRPr="00F77F6D" w:rsidRDefault="001A1B87">
            <w:pPr>
              <w:pStyle w:val="TableParagraph"/>
              <w:spacing w:before="0"/>
              <w:ind w:left="0"/>
              <w:rPr>
                <w:rFonts w:ascii="Times New Roman"/>
                <w:sz w:val="36"/>
                <w:lang w:val="ru-RU"/>
              </w:rPr>
            </w:pPr>
          </w:p>
        </w:tc>
        <w:tc>
          <w:tcPr>
            <w:tcW w:w="2332" w:type="dxa"/>
            <w:shd w:val="clear" w:color="auto" w:fill="E8ECF4"/>
          </w:tcPr>
          <w:p w14:paraId="467472A9" w14:textId="77777777" w:rsidR="001A1B87" w:rsidRDefault="00F77F6D">
            <w:pPr>
              <w:pStyle w:val="TableParagraph"/>
              <w:ind w:left="52" w:right="343"/>
              <w:rPr>
                <w:sz w:val="36"/>
              </w:rPr>
            </w:pPr>
            <w:r>
              <w:rPr>
                <w:sz w:val="36"/>
              </w:rPr>
              <w:t>Найняти менеджера</w:t>
            </w:r>
          </w:p>
        </w:tc>
      </w:tr>
      <w:tr w:rsidR="001A1B87" w:rsidRPr="00F77F6D" w14:paraId="18791D03" w14:textId="77777777">
        <w:trPr>
          <w:trHeight w:val="2520"/>
        </w:trPr>
        <w:tc>
          <w:tcPr>
            <w:tcW w:w="2446" w:type="dxa"/>
            <w:shd w:val="clear" w:color="auto" w:fill="CFD7E7"/>
          </w:tcPr>
          <w:p w14:paraId="7C3F1330" w14:textId="77777777" w:rsidR="001A1B87" w:rsidRDefault="00F77F6D">
            <w:pPr>
              <w:pStyle w:val="TableParagraph"/>
              <w:ind w:left="49" w:right="292"/>
              <w:rPr>
                <w:sz w:val="36"/>
              </w:rPr>
            </w:pPr>
            <w:r>
              <w:rPr>
                <w:sz w:val="36"/>
              </w:rPr>
              <w:t>Ризик появи нових вимог</w:t>
            </w:r>
          </w:p>
        </w:tc>
        <w:tc>
          <w:tcPr>
            <w:tcW w:w="2218" w:type="dxa"/>
            <w:shd w:val="clear" w:color="auto" w:fill="CFD7E7"/>
          </w:tcPr>
          <w:p w14:paraId="1AD00B74" w14:textId="77777777" w:rsidR="001A1B87" w:rsidRDefault="00F77F6D">
            <w:pPr>
              <w:pStyle w:val="TableParagraph"/>
              <w:ind w:right="160"/>
              <w:rPr>
                <w:sz w:val="36"/>
              </w:rPr>
            </w:pPr>
            <w:r>
              <w:rPr>
                <w:sz w:val="36"/>
              </w:rPr>
              <w:t>Укладнюєть ся процес розробки</w:t>
            </w:r>
          </w:p>
        </w:tc>
        <w:tc>
          <w:tcPr>
            <w:tcW w:w="2332" w:type="dxa"/>
            <w:shd w:val="clear" w:color="auto" w:fill="CFD7E7"/>
          </w:tcPr>
          <w:p w14:paraId="3A543416" w14:textId="77777777" w:rsidR="001A1B87" w:rsidRDefault="00F77F6D">
            <w:pPr>
              <w:pStyle w:val="TableParagraph"/>
              <w:ind w:left="45"/>
              <w:rPr>
                <w:sz w:val="36"/>
              </w:rPr>
            </w:pPr>
            <w:r>
              <w:rPr>
                <w:sz w:val="36"/>
              </w:rPr>
              <w:t>70%</w:t>
            </w:r>
          </w:p>
        </w:tc>
        <w:tc>
          <w:tcPr>
            <w:tcW w:w="2332" w:type="dxa"/>
            <w:shd w:val="clear" w:color="auto" w:fill="CFD7E7"/>
          </w:tcPr>
          <w:p w14:paraId="4B5F0CC1" w14:textId="77777777" w:rsidR="001A1B87" w:rsidRPr="00F77F6D" w:rsidRDefault="00F77F6D">
            <w:pPr>
              <w:pStyle w:val="TableParagraph"/>
              <w:spacing w:before="0" w:line="420" w:lineRule="atLeast"/>
              <w:ind w:left="52" w:right="126"/>
              <w:rPr>
                <w:sz w:val="36"/>
                <w:lang w:val="ru-RU"/>
              </w:rPr>
            </w:pPr>
            <w:r w:rsidRPr="00F77F6D">
              <w:rPr>
                <w:sz w:val="36"/>
                <w:lang w:val="ru-RU"/>
              </w:rPr>
              <w:t>Правильне проектуванн я архітектури інформаційн ої системи</w:t>
            </w:r>
          </w:p>
        </w:tc>
      </w:tr>
      <w:tr w:rsidR="001A1B87" w14:paraId="4630BDF6" w14:textId="77777777">
        <w:trPr>
          <w:trHeight w:val="1680"/>
        </w:trPr>
        <w:tc>
          <w:tcPr>
            <w:tcW w:w="2446" w:type="dxa"/>
            <w:shd w:val="clear" w:color="auto" w:fill="E8ECF4"/>
          </w:tcPr>
          <w:p w14:paraId="795AA7D8" w14:textId="77777777" w:rsidR="001A1B87" w:rsidRDefault="00F77F6D">
            <w:pPr>
              <w:pStyle w:val="TableParagraph"/>
              <w:spacing w:before="0" w:line="420" w:lineRule="atLeast"/>
              <w:ind w:left="49" w:right="61"/>
              <w:rPr>
                <w:sz w:val="36"/>
              </w:rPr>
            </w:pPr>
            <w:r>
              <w:rPr>
                <w:sz w:val="36"/>
              </w:rPr>
              <w:t>Ризики використання нестабільних технологій</w:t>
            </w:r>
          </w:p>
        </w:tc>
        <w:tc>
          <w:tcPr>
            <w:tcW w:w="2218" w:type="dxa"/>
            <w:shd w:val="clear" w:color="auto" w:fill="E8ECF4"/>
          </w:tcPr>
          <w:p w14:paraId="25E60CAC" w14:textId="77777777" w:rsidR="001A1B87" w:rsidRPr="00F77F6D" w:rsidRDefault="00F77F6D">
            <w:pPr>
              <w:pStyle w:val="TableParagraph"/>
              <w:spacing w:before="0" w:line="420" w:lineRule="atLeast"/>
              <w:ind w:right="43"/>
              <w:rPr>
                <w:sz w:val="36"/>
                <w:lang w:val="ru-RU"/>
              </w:rPr>
            </w:pPr>
            <w:r w:rsidRPr="00F77F6D">
              <w:rPr>
                <w:sz w:val="36"/>
                <w:lang w:val="ru-RU"/>
              </w:rPr>
              <w:t>Втрата працездатно сті частини програми</w:t>
            </w:r>
          </w:p>
        </w:tc>
        <w:tc>
          <w:tcPr>
            <w:tcW w:w="2332" w:type="dxa"/>
            <w:shd w:val="clear" w:color="auto" w:fill="E8ECF4"/>
          </w:tcPr>
          <w:p w14:paraId="0580D810" w14:textId="77777777" w:rsidR="001A1B87" w:rsidRDefault="00F77F6D">
            <w:pPr>
              <w:pStyle w:val="TableParagraph"/>
              <w:ind w:left="45"/>
              <w:rPr>
                <w:sz w:val="36"/>
              </w:rPr>
            </w:pPr>
            <w:r>
              <w:rPr>
                <w:sz w:val="36"/>
              </w:rPr>
              <w:t>50%</w:t>
            </w:r>
          </w:p>
        </w:tc>
        <w:tc>
          <w:tcPr>
            <w:tcW w:w="2332" w:type="dxa"/>
            <w:shd w:val="clear" w:color="auto" w:fill="E8ECF4"/>
          </w:tcPr>
          <w:p w14:paraId="3AED8C6B" w14:textId="77777777" w:rsidR="001A1B87" w:rsidRDefault="00F77F6D">
            <w:pPr>
              <w:pStyle w:val="TableParagraph"/>
              <w:spacing w:before="0" w:line="420" w:lineRule="atLeast"/>
              <w:ind w:left="52" w:right="114"/>
              <w:rPr>
                <w:sz w:val="36"/>
              </w:rPr>
            </w:pPr>
            <w:r>
              <w:rPr>
                <w:sz w:val="36"/>
              </w:rPr>
              <w:t>Використанн я перевірених технологій</w:t>
            </w:r>
          </w:p>
        </w:tc>
      </w:tr>
      <w:tr w:rsidR="001A1B87" w:rsidRPr="00F77F6D" w14:paraId="26454E2D" w14:textId="77777777">
        <w:trPr>
          <w:trHeight w:val="3360"/>
        </w:trPr>
        <w:tc>
          <w:tcPr>
            <w:tcW w:w="2446" w:type="dxa"/>
            <w:shd w:val="clear" w:color="auto" w:fill="CFD7E7"/>
          </w:tcPr>
          <w:p w14:paraId="56F45F15" w14:textId="77777777" w:rsidR="001A1B87" w:rsidRPr="00F77F6D" w:rsidRDefault="00F77F6D">
            <w:pPr>
              <w:pStyle w:val="TableParagraph"/>
              <w:ind w:left="49" w:right="526"/>
              <w:rPr>
                <w:sz w:val="36"/>
                <w:lang w:val="ru-RU"/>
              </w:rPr>
            </w:pPr>
            <w:r w:rsidRPr="00F77F6D">
              <w:rPr>
                <w:sz w:val="36"/>
                <w:lang w:val="ru-RU"/>
              </w:rPr>
              <w:t>Ризики порушення закону про авторське право</w:t>
            </w:r>
          </w:p>
        </w:tc>
        <w:tc>
          <w:tcPr>
            <w:tcW w:w="2218" w:type="dxa"/>
            <w:shd w:val="clear" w:color="auto" w:fill="CFD7E7"/>
          </w:tcPr>
          <w:p w14:paraId="77F084DD" w14:textId="77777777" w:rsidR="001A1B87" w:rsidRPr="00F77F6D" w:rsidRDefault="00F77F6D">
            <w:pPr>
              <w:pStyle w:val="TableParagraph"/>
              <w:spacing w:before="0" w:line="420" w:lineRule="atLeast"/>
              <w:ind w:right="35"/>
              <w:rPr>
                <w:sz w:val="36"/>
                <w:lang w:val="ru-RU"/>
              </w:rPr>
            </w:pPr>
            <w:r w:rsidRPr="00F77F6D">
              <w:rPr>
                <w:sz w:val="36"/>
                <w:lang w:val="ru-RU"/>
              </w:rPr>
              <w:t>Можливе притягнення до відповідаль ності та повне закриття проекту</w:t>
            </w:r>
          </w:p>
        </w:tc>
        <w:tc>
          <w:tcPr>
            <w:tcW w:w="2332" w:type="dxa"/>
            <w:shd w:val="clear" w:color="auto" w:fill="CFD7E7"/>
          </w:tcPr>
          <w:p w14:paraId="61260320" w14:textId="77777777" w:rsidR="001A1B87" w:rsidRDefault="00F77F6D">
            <w:pPr>
              <w:pStyle w:val="TableParagraph"/>
              <w:ind w:left="45"/>
              <w:rPr>
                <w:sz w:val="36"/>
              </w:rPr>
            </w:pPr>
            <w:r>
              <w:rPr>
                <w:sz w:val="36"/>
              </w:rPr>
              <w:t>35%</w:t>
            </w:r>
          </w:p>
        </w:tc>
        <w:tc>
          <w:tcPr>
            <w:tcW w:w="2332" w:type="dxa"/>
            <w:shd w:val="clear" w:color="auto" w:fill="CFD7E7"/>
          </w:tcPr>
          <w:p w14:paraId="0A52D1BF" w14:textId="77777777" w:rsidR="001A1B87" w:rsidRPr="00F77F6D" w:rsidRDefault="00F77F6D">
            <w:pPr>
              <w:pStyle w:val="TableParagraph"/>
              <w:ind w:left="52" w:right="162"/>
              <w:rPr>
                <w:sz w:val="36"/>
                <w:lang w:val="ru-RU"/>
              </w:rPr>
            </w:pPr>
            <w:r w:rsidRPr="00F77F6D">
              <w:rPr>
                <w:sz w:val="36"/>
                <w:lang w:val="ru-RU"/>
              </w:rPr>
              <w:t>Перевірка використову ваних матеріалів на авторські права</w:t>
            </w:r>
          </w:p>
        </w:tc>
      </w:tr>
    </w:tbl>
    <w:p w14:paraId="4BD4DA41" w14:textId="77777777" w:rsidR="001A1B87" w:rsidRPr="00F77F6D" w:rsidRDefault="001A1B87">
      <w:pPr>
        <w:rPr>
          <w:sz w:val="36"/>
          <w:lang w:val="ru-RU"/>
        </w:rPr>
        <w:sectPr w:rsidR="001A1B87" w:rsidRPr="00F77F6D">
          <w:pgSz w:w="11900" w:h="16840"/>
          <w:pgMar w:top="1140" w:right="420" w:bottom="280" w:left="460" w:header="720" w:footer="720" w:gutter="0"/>
          <w:cols w:space="720"/>
        </w:sectPr>
      </w:pPr>
    </w:p>
    <w:p w14:paraId="3FC5DB83" w14:textId="77777777" w:rsidR="001A1B87" w:rsidRPr="00F77F6D" w:rsidRDefault="00F77F6D">
      <w:pPr>
        <w:spacing w:before="38"/>
        <w:ind w:left="1240"/>
        <w:rPr>
          <w:b/>
          <w:sz w:val="28"/>
          <w:lang w:val="ru-RU"/>
        </w:rPr>
      </w:pPr>
      <w:r w:rsidRPr="00F77F6D">
        <w:rPr>
          <w:b/>
          <w:sz w:val="28"/>
          <w:lang w:val="ru-RU"/>
        </w:rPr>
        <w:lastRenderedPageBreak/>
        <w:t>Висновок</w:t>
      </w:r>
    </w:p>
    <w:p w14:paraId="2482F9A6" w14:textId="77777777" w:rsidR="001A1B87" w:rsidRPr="00F77F6D" w:rsidRDefault="001A1B87">
      <w:pPr>
        <w:pStyle w:val="BodyText"/>
        <w:spacing w:before="7"/>
        <w:rPr>
          <w:b/>
          <w:sz w:val="34"/>
          <w:lang w:val="ru-RU"/>
        </w:rPr>
      </w:pPr>
    </w:p>
    <w:p w14:paraId="4FB00C9A" w14:textId="77777777" w:rsidR="001A1B87" w:rsidRPr="00F77F6D" w:rsidRDefault="00F77F6D">
      <w:pPr>
        <w:pStyle w:val="BodyText"/>
        <w:spacing w:line="268" w:lineRule="auto"/>
        <w:ind w:left="1240" w:right="484"/>
        <w:rPr>
          <w:lang w:val="ru-RU"/>
        </w:rPr>
      </w:pPr>
      <w:r w:rsidRPr="00F77F6D">
        <w:rPr>
          <w:lang w:val="ru-RU"/>
        </w:rPr>
        <w:t>В</w:t>
      </w:r>
      <w:r w:rsidRPr="00F77F6D">
        <w:rPr>
          <w:spacing w:val="-15"/>
          <w:lang w:val="ru-RU"/>
        </w:rPr>
        <w:t xml:space="preserve"> </w:t>
      </w:r>
      <w:r w:rsidRPr="00F77F6D">
        <w:rPr>
          <w:lang w:val="ru-RU"/>
        </w:rPr>
        <w:t>ході</w:t>
      </w:r>
      <w:r w:rsidRPr="00F77F6D">
        <w:rPr>
          <w:spacing w:val="-14"/>
          <w:lang w:val="ru-RU"/>
        </w:rPr>
        <w:t xml:space="preserve"> </w:t>
      </w:r>
      <w:r w:rsidRPr="00F77F6D">
        <w:rPr>
          <w:lang w:val="ru-RU"/>
        </w:rPr>
        <w:t>виконання</w:t>
      </w:r>
      <w:r w:rsidRPr="00F77F6D">
        <w:rPr>
          <w:spacing w:val="-16"/>
          <w:lang w:val="ru-RU"/>
        </w:rPr>
        <w:t xml:space="preserve"> </w:t>
      </w:r>
      <w:r w:rsidRPr="00F77F6D">
        <w:rPr>
          <w:lang w:val="ru-RU"/>
        </w:rPr>
        <w:t>лабораторної</w:t>
      </w:r>
      <w:r w:rsidRPr="00F77F6D">
        <w:rPr>
          <w:spacing w:val="-15"/>
          <w:lang w:val="ru-RU"/>
        </w:rPr>
        <w:t xml:space="preserve"> </w:t>
      </w:r>
      <w:r w:rsidRPr="00F77F6D">
        <w:rPr>
          <w:lang w:val="ru-RU"/>
        </w:rPr>
        <w:t>роботи</w:t>
      </w:r>
      <w:r w:rsidRPr="00F77F6D">
        <w:rPr>
          <w:spacing w:val="-14"/>
          <w:lang w:val="ru-RU"/>
        </w:rPr>
        <w:t xml:space="preserve"> </w:t>
      </w:r>
      <w:r w:rsidRPr="00F77F6D">
        <w:rPr>
          <w:lang w:val="ru-RU"/>
        </w:rPr>
        <w:t>познайомився</w:t>
      </w:r>
      <w:r w:rsidRPr="00F77F6D">
        <w:rPr>
          <w:spacing w:val="-15"/>
          <w:lang w:val="ru-RU"/>
        </w:rPr>
        <w:t xml:space="preserve"> </w:t>
      </w:r>
      <w:r w:rsidRPr="00F77F6D">
        <w:rPr>
          <w:lang w:val="ru-RU"/>
        </w:rPr>
        <w:t>з</w:t>
      </w:r>
      <w:r w:rsidRPr="00F77F6D">
        <w:rPr>
          <w:spacing w:val="-15"/>
          <w:lang w:val="ru-RU"/>
        </w:rPr>
        <w:t xml:space="preserve"> </w:t>
      </w:r>
      <w:r w:rsidRPr="00F77F6D">
        <w:rPr>
          <w:lang w:val="ru-RU"/>
        </w:rPr>
        <w:t>системою</w:t>
      </w:r>
      <w:r w:rsidRPr="00F77F6D">
        <w:rPr>
          <w:spacing w:val="-14"/>
          <w:lang w:val="ru-RU"/>
        </w:rPr>
        <w:t xml:space="preserve"> </w:t>
      </w:r>
      <w:r w:rsidRPr="00F77F6D">
        <w:rPr>
          <w:lang w:val="ru-RU"/>
        </w:rPr>
        <w:t>баг</w:t>
      </w:r>
      <w:r w:rsidRPr="00F77F6D">
        <w:rPr>
          <w:spacing w:val="-15"/>
          <w:lang w:val="ru-RU"/>
        </w:rPr>
        <w:t xml:space="preserve"> </w:t>
      </w:r>
      <w:r w:rsidRPr="00F77F6D">
        <w:rPr>
          <w:lang w:val="ru-RU"/>
        </w:rPr>
        <w:t>трекінгу, дослідив моделі ЖЦ програмних систем і ЖЦ дефекту. Створив поетапний план розробки проекту і діаграму Ганта до нього. Також оцінив можливі ризики, їх вплив та заходи для їх</w:t>
      </w:r>
      <w:r w:rsidRPr="00F77F6D">
        <w:rPr>
          <w:spacing w:val="-15"/>
          <w:lang w:val="ru-RU"/>
        </w:rPr>
        <w:t xml:space="preserve"> </w:t>
      </w:r>
      <w:r w:rsidRPr="00F77F6D">
        <w:rPr>
          <w:lang w:val="ru-RU"/>
        </w:rPr>
        <w:t>уникнення.</w:t>
      </w:r>
    </w:p>
    <w:sectPr w:rsidR="001A1B87" w:rsidRPr="00F77F6D">
      <w:pgSz w:w="11900" w:h="16840"/>
      <w:pgMar w:top="1120" w:right="4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775ABE"/>
    <w:multiLevelType w:val="hybridMultilevel"/>
    <w:tmpl w:val="DB502180"/>
    <w:lvl w:ilvl="0" w:tplc="7188E28A">
      <w:numFmt w:val="bullet"/>
      <w:lvlText w:val="-"/>
      <w:lvlJc w:val="left"/>
      <w:pPr>
        <w:ind w:left="1500" w:hanging="260"/>
      </w:pPr>
      <w:rPr>
        <w:rFonts w:ascii="Times New Roman" w:eastAsia="Times New Roman" w:hAnsi="Times New Roman" w:cs="Times New Roman" w:hint="default"/>
        <w:spacing w:val="-7"/>
        <w:w w:val="94"/>
        <w:sz w:val="32"/>
        <w:szCs w:val="32"/>
      </w:rPr>
    </w:lvl>
    <w:lvl w:ilvl="1" w:tplc="44447B6E">
      <w:numFmt w:val="bullet"/>
      <w:lvlText w:val="•"/>
      <w:lvlJc w:val="left"/>
      <w:pPr>
        <w:ind w:left="2452" w:hanging="260"/>
      </w:pPr>
      <w:rPr>
        <w:rFonts w:hint="default"/>
      </w:rPr>
    </w:lvl>
    <w:lvl w:ilvl="2" w:tplc="C9F68354">
      <w:numFmt w:val="bullet"/>
      <w:lvlText w:val="•"/>
      <w:lvlJc w:val="left"/>
      <w:pPr>
        <w:ind w:left="3404" w:hanging="260"/>
      </w:pPr>
      <w:rPr>
        <w:rFonts w:hint="default"/>
      </w:rPr>
    </w:lvl>
    <w:lvl w:ilvl="3" w:tplc="BB705ED0">
      <w:numFmt w:val="bullet"/>
      <w:lvlText w:val="•"/>
      <w:lvlJc w:val="left"/>
      <w:pPr>
        <w:ind w:left="4356" w:hanging="260"/>
      </w:pPr>
      <w:rPr>
        <w:rFonts w:hint="default"/>
      </w:rPr>
    </w:lvl>
    <w:lvl w:ilvl="4" w:tplc="C3A63D20">
      <w:numFmt w:val="bullet"/>
      <w:lvlText w:val="•"/>
      <w:lvlJc w:val="left"/>
      <w:pPr>
        <w:ind w:left="5308" w:hanging="260"/>
      </w:pPr>
      <w:rPr>
        <w:rFonts w:hint="default"/>
      </w:rPr>
    </w:lvl>
    <w:lvl w:ilvl="5" w:tplc="77A0D100">
      <w:numFmt w:val="bullet"/>
      <w:lvlText w:val="•"/>
      <w:lvlJc w:val="left"/>
      <w:pPr>
        <w:ind w:left="6260" w:hanging="260"/>
      </w:pPr>
      <w:rPr>
        <w:rFonts w:hint="default"/>
      </w:rPr>
    </w:lvl>
    <w:lvl w:ilvl="6" w:tplc="945E4B9E">
      <w:numFmt w:val="bullet"/>
      <w:lvlText w:val="•"/>
      <w:lvlJc w:val="left"/>
      <w:pPr>
        <w:ind w:left="7212" w:hanging="260"/>
      </w:pPr>
      <w:rPr>
        <w:rFonts w:hint="default"/>
      </w:rPr>
    </w:lvl>
    <w:lvl w:ilvl="7" w:tplc="561255C4">
      <w:numFmt w:val="bullet"/>
      <w:lvlText w:val="•"/>
      <w:lvlJc w:val="left"/>
      <w:pPr>
        <w:ind w:left="8164" w:hanging="260"/>
      </w:pPr>
      <w:rPr>
        <w:rFonts w:hint="default"/>
      </w:rPr>
    </w:lvl>
    <w:lvl w:ilvl="8" w:tplc="BA029256">
      <w:numFmt w:val="bullet"/>
      <w:lvlText w:val="•"/>
      <w:lvlJc w:val="left"/>
      <w:pPr>
        <w:ind w:left="9116" w:hanging="2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1B87"/>
    <w:rsid w:val="001A1B87"/>
    <w:rsid w:val="00F7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9E117"/>
  <w15:docId w15:val="{ED3EDF98-85EF-40C4-B4D0-FAAC9A1B2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500" w:hanging="26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500" w:hanging="260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43"/>
    </w:pPr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D076D-AA41-409A-AE17-BD845C63D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316</Words>
  <Characters>1806</Characters>
  <Application>Microsoft Office Word</Application>
  <DocSecurity>0</DocSecurity>
  <Lines>15</Lines>
  <Paragraphs>4</Paragraphs>
  <ScaleCrop>false</ScaleCrop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Lab3</dc:title>
  <cp:lastModifiedBy>Vladik Spitkovskyi</cp:lastModifiedBy>
  <cp:revision>2</cp:revision>
  <dcterms:created xsi:type="dcterms:W3CDTF">2019-11-07T06:24:00Z</dcterms:created>
  <dcterms:modified xsi:type="dcterms:W3CDTF">2019-11-07T06:27:00Z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2019-10-16T00:00:00Z</vt:filetime>
  </property>
  <property fmtid="{D5CDD505-2E9C-101B-9397-08002B2CF9AE}" pid="3" name="Creator">
    <vt:lpwstr>Pages</vt:lpwstr>
  </property>
  <property fmtid="{D5CDD505-2E9C-101B-9397-08002B2CF9AE}" pid="4" name="LastSaved">
    <vt:filetime>2019-11-07T00:00:00Z</vt:filetime>
  </property>
</Properties>
</file>