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83F" w:rsidRPr="00584FDF" w:rsidRDefault="00724342" w:rsidP="00724342">
      <w:pPr>
        <w:pStyle w:val="2"/>
        <w:jc w:val="center"/>
        <w:rPr>
          <w:rFonts w:asciiTheme="minorHAnsi" w:eastAsiaTheme="minorHAnsi" w:hAnsiTheme="minorHAnsi"/>
        </w:rPr>
      </w:pPr>
      <w:r w:rsidRPr="00584FDF">
        <w:rPr>
          <w:rFonts w:asciiTheme="minorHAnsi" w:eastAsiaTheme="minorHAnsi" w:hAnsiTheme="minorHAnsi" w:hint="eastAsia"/>
        </w:rPr>
        <w:t>虚拟机</w:t>
      </w:r>
    </w:p>
    <w:p w:rsidR="00724342" w:rsidRPr="00584FDF" w:rsidRDefault="00724342" w:rsidP="00724342">
      <w:pPr>
        <w:pStyle w:val="a7"/>
        <w:numPr>
          <w:ilvl w:val="0"/>
          <w:numId w:val="1"/>
        </w:numPr>
        <w:ind w:firstLineChars="0"/>
        <w:rPr>
          <w:rFonts w:eastAsiaTheme="minorHAnsi"/>
        </w:rPr>
      </w:pPr>
      <w:r w:rsidRPr="00584FDF">
        <w:rPr>
          <w:rFonts w:eastAsiaTheme="minorHAnsi" w:hint="eastAsia"/>
        </w:rPr>
        <w:t>概述</w:t>
      </w:r>
    </w:p>
    <w:p w:rsidR="00724342" w:rsidRPr="00584FDF" w:rsidRDefault="00724342" w:rsidP="00724342">
      <w:pPr>
        <w:pStyle w:val="a7"/>
        <w:numPr>
          <w:ilvl w:val="1"/>
          <w:numId w:val="1"/>
        </w:numPr>
        <w:ind w:firstLineChars="0"/>
        <w:rPr>
          <w:rFonts w:eastAsiaTheme="minorHAnsi"/>
        </w:rPr>
      </w:pPr>
      <w:r w:rsidRPr="00584FDF">
        <w:rPr>
          <w:rFonts w:eastAsiaTheme="minorHAnsi" w:hint="eastAsia"/>
        </w:rPr>
        <w:t>定义：通过</w:t>
      </w:r>
      <w:r w:rsidRPr="00584FDF">
        <w:rPr>
          <w:rFonts w:eastAsiaTheme="minorHAnsi" w:hint="eastAsia"/>
          <w:color w:val="FF0000"/>
        </w:rPr>
        <w:t>软件模拟</w:t>
      </w:r>
      <w:r w:rsidRPr="00584FDF">
        <w:rPr>
          <w:rFonts w:eastAsiaTheme="minorHAnsi" w:hint="eastAsia"/>
        </w:rPr>
        <w:t>的具有完整硬件系统功能的、运行在一个完全隔离环境中的</w:t>
      </w:r>
      <w:r w:rsidRPr="00584FDF">
        <w:rPr>
          <w:rFonts w:eastAsiaTheme="minorHAnsi" w:hint="eastAsia"/>
          <w:color w:val="FF0000"/>
        </w:rPr>
        <w:t>完整计算机系统</w:t>
      </w:r>
    </w:p>
    <w:p w:rsidR="00724342" w:rsidRPr="00584FDF" w:rsidRDefault="00724342" w:rsidP="00724342">
      <w:pPr>
        <w:pStyle w:val="a7"/>
        <w:numPr>
          <w:ilvl w:val="1"/>
          <w:numId w:val="1"/>
        </w:numPr>
        <w:spacing w:line="360" w:lineRule="auto"/>
        <w:ind w:firstLineChars="0"/>
        <w:rPr>
          <w:rFonts w:eastAsiaTheme="minorHAnsi"/>
        </w:rPr>
      </w:pPr>
      <w:r w:rsidRPr="00584FDF">
        <w:rPr>
          <w:rFonts w:eastAsiaTheme="minorHAnsi" w:hint="eastAsia"/>
          <w:bCs/>
        </w:rPr>
        <w:t>功能：通过虚拟机软件，用户可以在一台物理计算机上</w:t>
      </w:r>
      <w:r w:rsidRPr="00584FDF">
        <w:rPr>
          <w:rFonts w:eastAsiaTheme="minorHAnsi" w:hint="eastAsia"/>
          <w:b/>
          <w:bCs/>
          <w:color w:val="FF0000"/>
        </w:rPr>
        <w:t>模拟</w:t>
      </w:r>
      <w:r w:rsidRPr="00584FDF">
        <w:rPr>
          <w:rFonts w:eastAsiaTheme="minorHAnsi" w:hint="eastAsia"/>
          <w:bCs/>
        </w:rPr>
        <w:t>出一台或多台虚拟的计算机，例如你可以安装操作系统、安装应用程序、访问网络资源等。对于用户而言，它只是运行在用户物理计算机上的一个应用程序，但是对于在虚拟机中运行的应用程序而言，它就是一台真正的计算机。</w:t>
      </w:r>
    </w:p>
    <w:p w:rsidR="00724342" w:rsidRPr="00584FDF" w:rsidRDefault="00724342" w:rsidP="00724342">
      <w:pPr>
        <w:pStyle w:val="a7"/>
        <w:numPr>
          <w:ilvl w:val="1"/>
          <w:numId w:val="1"/>
        </w:numPr>
        <w:spacing w:line="360" w:lineRule="auto"/>
        <w:ind w:firstLineChars="0"/>
        <w:rPr>
          <w:rFonts w:eastAsiaTheme="minorHAnsi"/>
        </w:rPr>
      </w:pPr>
      <w:r w:rsidRPr="00584FDF">
        <w:rPr>
          <w:rFonts w:eastAsiaTheme="minorHAnsi"/>
        </w:rPr>
        <w:t>常用虚拟机软件：VMware,  Virtual Box ,  Virtual PC</w:t>
      </w:r>
    </w:p>
    <w:p w:rsidR="00724342" w:rsidRPr="00584FDF" w:rsidRDefault="00724342" w:rsidP="00724342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以VMware为例，三种网络模式详解</w:t>
      </w:r>
    </w:p>
    <w:p w:rsidR="00724342" w:rsidRPr="00584FDF" w:rsidRDefault="00724342" w:rsidP="00724342">
      <w:pPr>
        <w:pStyle w:val="a7"/>
        <w:numPr>
          <w:ilvl w:val="1"/>
          <w:numId w:val="1"/>
        </w:numPr>
        <w:ind w:firstLineChars="0"/>
        <w:rPr>
          <w:rFonts w:eastAsiaTheme="minorHAnsi"/>
        </w:rPr>
      </w:pPr>
      <w:r w:rsidRPr="00584FDF">
        <w:rPr>
          <w:rFonts w:eastAsiaTheme="minorHAnsi" w:hint="eastAsia"/>
          <w:b/>
        </w:rPr>
        <w:t>VMware下的网络配置</w:t>
      </w:r>
    </w:p>
    <w:p w:rsidR="00724342" w:rsidRPr="00584FDF" w:rsidRDefault="00724342" w:rsidP="00F428AE">
      <w:pPr>
        <w:pStyle w:val="a7"/>
        <w:spacing w:line="360" w:lineRule="auto"/>
        <w:ind w:firstLineChars="0"/>
        <w:rPr>
          <w:rFonts w:eastAsiaTheme="minorHAnsi" w:cs="Helvetica"/>
          <w:color w:val="000000"/>
          <w:szCs w:val="21"/>
        </w:rPr>
      </w:pPr>
      <w:r w:rsidRPr="00584FDF">
        <w:rPr>
          <w:rFonts w:eastAsiaTheme="minorHAnsi" w:cs="Helvetica"/>
          <w:color w:val="000000"/>
          <w:szCs w:val="21"/>
        </w:rPr>
        <w:t>在主机上对应的有VMware Network Adapter VMnet1和VMware Network Adapter VMnet8两块</w:t>
      </w:r>
      <w:r w:rsidRPr="00584FDF">
        <w:rPr>
          <w:rFonts w:eastAsiaTheme="minorHAnsi" w:cs="Helvetica"/>
          <w:color w:val="FF0000"/>
          <w:szCs w:val="21"/>
        </w:rPr>
        <w:t>虚拟网卡</w:t>
      </w:r>
      <w:r w:rsidRPr="00584FDF">
        <w:rPr>
          <w:rFonts w:eastAsiaTheme="minorHAnsi" w:cs="Helvetica"/>
          <w:color w:val="000000"/>
          <w:szCs w:val="21"/>
        </w:rPr>
        <w:t>，它们分别作用于仅主机模式与NAT模式下。</w:t>
      </w:r>
    </w:p>
    <w:p w:rsidR="00DA67EA" w:rsidRPr="00584FDF" w:rsidRDefault="00DA67EA" w:rsidP="00F428AE">
      <w:pPr>
        <w:pStyle w:val="a7"/>
        <w:spacing w:line="360" w:lineRule="auto"/>
        <w:ind w:firstLineChars="0"/>
        <w:rPr>
          <w:rFonts w:eastAsiaTheme="minorHAnsi" w:cs="Helvetica" w:hint="eastAsia"/>
          <w:color w:val="000000"/>
          <w:szCs w:val="21"/>
        </w:rPr>
      </w:pPr>
      <w:r w:rsidRPr="00584FDF">
        <w:rPr>
          <w:rFonts w:eastAsiaTheme="minorHAnsi" w:cs="Helvetica"/>
          <w:noProof/>
          <w:color w:val="000000"/>
          <w:szCs w:val="21"/>
        </w:rPr>
        <w:drawing>
          <wp:inline distT="0" distB="0" distL="0" distR="0" wp14:anchorId="1EA5243C">
            <wp:extent cx="5904854" cy="48298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06" cy="4833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4342" w:rsidRPr="00584FDF" w:rsidRDefault="00724342" w:rsidP="00724342">
      <w:pPr>
        <w:pStyle w:val="a7"/>
        <w:numPr>
          <w:ilvl w:val="1"/>
          <w:numId w:val="1"/>
        </w:numPr>
        <w:ind w:firstLineChars="0"/>
        <w:rPr>
          <w:rFonts w:eastAsiaTheme="minorHAnsi"/>
          <w:b/>
        </w:rPr>
      </w:pPr>
      <w:r w:rsidRPr="00584FDF">
        <w:rPr>
          <w:rFonts w:eastAsiaTheme="minorHAnsi" w:cs="Helvetica" w:hint="eastAsia"/>
          <w:b/>
          <w:color w:val="000000"/>
          <w:kern w:val="0"/>
          <w:szCs w:val="21"/>
          <w:shd w:val="clear" w:color="auto" w:fill="FFFFFF"/>
        </w:rPr>
        <w:lastRenderedPageBreak/>
        <w:t>Bridged（桥接模式）</w:t>
      </w:r>
    </w:p>
    <w:p w:rsidR="00724342" w:rsidRPr="00584FDF" w:rsidRDefault="00724342" w:rsidP="00F428AE">
      <w:pPr>
        <w:pStyle w:val="a7"/>
        <w:ind w:firstLineChars="0"/>
        <w:rPr>
          <w:rFonts w:eastAsiaTheme="minorHAnsi" w:cs="Helvetica"/>
          <w:color w:val="000000"/>
          <w:kern w:val="0"/>
          <w:szCs w:val="21"/>
          <w:shd w:val="clear" w:color="auto" w:fill="FFFFFF"/>
        </w:rPr>
      </w:pP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将主机网卡与虚拟机虚拟的网卡利用</w:t>
      </w:r>
      <w:r w:rsidRPr="00584FDF">
        <w:rPr>
          <w:rFonts w:eastAsiaTheme="minorHAnsi" w:cs="Helvetica"/>
          <w:b/>
          <w:color w:val="FF0000"/>
          <w:kern w:val="0"/>
          <w:szCs w:val="21"/>
          <w:shd w:val="clear" w:color="auto" w:fill="FFFFFF"/>
        </w:rPr>
        <w:t>虚拟网桥进行通信</w:t>
      </w: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。在桥接的作用下，类似于把</w:t>
      </w:r>
      <w:r w:rsidRPr="00584FDF">
        <w:rPr>
          <w:rFonts w:eastAsiaTheme="minorHAnsi" w:cs="Helvetica"/>
          <w:b/>
          <w:color w:val="FF0000"/>
          <w:kern w:val="0"/>
          <w:szCs w:val="21"/>
          <w:shd w:val="clear" w:color="auto" w:fill="FFFFFF"/>
        </w:rPr>
        <w:t>物理主机虚拟为一个交换机</w:t>
      </w: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，所有桥接设置的虚拟机连接到这个交换机的一个接口上，物理主机也同样插在这个交换机当中，所以所有桥接下的网卡与网卡都是交换模式的，相互可以访问而不干扰。在桥接模式下，虚拟机</w:t>
      </w:r>
      <w:r w:rsidRPr="00584FDF">
        <w:rPr>
          <w:rFonts w:eastAsiaTheme="minorHAnsi" w:cs="Helvetica"/>
          <w:b/>
          <w:color w:val="FF0000"/>
          <w:kern w:val="0"/>
          <w:szCs w:val="21"/>
          <w:shd w:val="clear" w:color="auto" w:fill="FFFFFF"/>
        </w:rPr>
        <w:t>ip地址</w:t>
      </w: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需要与主机在</w:t>
      </w:r>
      <w:r w:rsidRPr="00584FDF">
        <w:rPr>
          <w:rFonts w:eastAsiaTheme="minorHAnsi" w:cs="Helvetica"/>
          <w:b/>
          <w:color w:val="000000"/>
          <w:kern w:val="0"/>
          <w:szCs w:val="21"/>
          <w:shd w:val="clear" w:color="auto" w:fill="FFFFFF"/>
        </w:rPr>
        <w:t>同一个网段</w:t>
      </w: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，如果需要联网，则</w:t>
      </w:r>
      <w:r w:rsidRPr="00584FDF">
        <w:rPr>
          <w:rFonts w:eastAsiaTheme="minorHAnsi" w:cs="Helvetica"/>
          <w:b/>
          <w:color w:val="FF0000"/>
          <w:kern w:val="0"/>
          <w:szCs w:val="21"/>
          <w:shd w:val="clear" w:color="auto" w:fill="FFFFFF"/>
        </w:rPr>
        <w:t>网关与DNS</w:t>
      </w:r>
      <w:r w:rsidRPr="00584FDF">
        <w:rPr>
          <w:rFonts w:eastAsiaTheme="minorHAnsi" w:cs="Helvetica"/>
          <w:color w:val="000000"/>
          <w:kern w:val="0"/>
          <w:szCs w:val="21"/>
          <w:shd w:val="clear" w:color="auto" w:fill="FFFFFF"/>
        </w:rPr>
        <w:t>需要与主机网卡一致。</w:t>
      </w:r>
    </w:p>
    <w:p w:rsidR="00DA67EA" w:rsidRPr="00584FDF" w:rsidRDefault="00DA67EA" w:rsidP="00F428AE">
      <w:pPr>
        <w:pStyle w:val="a7"/>
        <w:ind w:firstLineChars="0"/>
        <w:rPr>
          <w:rFonts w:eastAsiaTheme="minorHAnsi" w:hint="eastAsia"/>
        </w:rPr>
      </w:pPr>
      <w:r w:rsidRPr="00584FDF">
        <w:rPr>
          <w:rFonts w:eastAsiaTheme="minorHAnsi"/>
          <w:noProof/>
        </w:rPr>
        <w:drawing>
          <wp:inline distT="0" distB="0" distL="0" distR="0" wp14:anchorId="34E5F71A">
            <wp:extent cx="6104890" cy="73616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73" cy="7386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4342" w:rsidRPr="00584FDF" w:rsidRDefault="00724342" w:rsidP="00724342">
      <w:pPr>
        <w:pStyle w:val="a7"/>
        <w:numPr>
          <w:ilvl w:val="1"/>
          <w:numId w:val="1"/>
        </w:numPr>
        <w:ind w:firstLineChars="0"/>
        <w:rPr>
          <w:rFonts w:eastAsiaTheme="minorHAnsi"/>
          <w:b/>
        </w:rPr>
      </w:pPr>
      <w:r w:rsidRPr="00584FDF">
        <w:rPr>
          <w:rFonts w:eastAsiaTheme="minorHAnsi"/>
          <w:b/>
        </w:rPr>
        <w:lastRenderedPageBreak/>
        <w:t>NAT（地址转换模式）</w:t>
      </w:r>
    </w:p>
    <w:p w:rsidR="00F428AE" w:rsidRPr="00584FDF" w:rsidRDefault="00F428AE" w:rsidP="00F428AE">
      <w:pPr>
        <w:ind w:firstLine="420"/>
        <w:rPr>
          <w:rFonts w:eastAsiaTheme="minorHAnsi"/>
        </w:rPr>
      </w:pPr>
      <w:r w:rsidRPr="00584FDF">
        <w:rPr>
          <w:rFonts w:eastAsiaTheme="minorHAnsi" w:hint="eastAsia"/>
        </w:rPr>
        <w:t>在</w:t>
      </w:r>
      <w:r w:rsidRPr="00584FDF">
        <w:rPr>
          <w:rFonts w:eastAsiaTheme="minorHAnsi"/>
        </w:rPr>
        <w:t>NAT模式中，主机网卡直接与虚拟NAT设备相连，然后虚拟NAT设备与虚拟DHCP</w:t>
      </w:r>
      <w:r w:rsidR="00C04B11" w:rsidRPr="00584FDF">
        <w:rPr>
          <w:rFonts w:eastAsiaTheme="minorHAnsi" w:hint="eastAsia"/>
        </w:rPr>
        <w:t>（分配IP）</w:t>
      </w:r>
      <w:r w:rsidRPr="00584FDF">
        <w:rPr>
          <w:rFonts w:eastAsiaTheme="minorHAnsi"/>
        </w:rPr>
        <w:t>服务器一起连接在虚拟交换机VMnet8上，这样就实现了虚拟机联网。</w:t>
      </w:r>
    </w:p>
    <w:p w:rsidR="00F428AE" w:rsidRPr="00584FDF" w:rsidRDefault="00F428AE" w:rsidP="00F428AE">
      <w:pPr>
        <w:ind w:firstLine="420"/>
        <w:rPr>
          <w:rFonts w:eastAsiaTheme="minorHAnsi"/>
        </w:rPr>
      </w:pPr>
      <w:r w:rsidRPr="00584FDF">
        <w:rPr>
          <w:rFonts w:eastAsiaTheme="minorHAnsi"/>
        </w:rPr>
        <w:t>VMware Network Adepter VMnet8虚拟网卡的作用是为</w:t>
      </w:r>
      <w:r w:rsidRPr="00584FDF">
        <w:rPr>
          <w:rFonts w:eastAsiaTheme="minorHAnsi"/>
          <w:color w:val="FF0000"/>
        </w:rPr>
        <w:t>主机和虚拟机的通信</w:t>
      </w:r>
      <w:r w:rsidRPr="00584FDF">
        <w:rPr>
          <w:rFonts w:eastAsiaTheme="minorHAnsi"/>
        </w:rPr>
        <w:t>提供一个接口，即使主机的物理网卡被关闭，虚拟机仍然可以连接到Internet，但是主机和虚拟机之间就不能互访了</w:t>
      </w:r>
    </w:p>
    <w:p w:rsidR="00DA67EA" w:rsidRPr="00584FDF" w:rsidRDefault="00DA67EA" w:rsidP="00F428AE">
      <w:pPr>
        <w:ind w:firstLine="420"/>
        <w:rPr>
          <w:rFonts w:eastAsiaTheme="minorHAnsi" w:hint="eastAsia"/>
        </w:rPr>
      </w:pPr>
      <w:r w:rsidRPr="00584FDF">
        <w:rPr>
          <w:rFonts w:eastAsiaTheme="minorHAnsi"/>
          <w:noProof/>
        </w:rPr>
        <w:drawing>
          <wp:inline distT="0" distB="0" distL="0" distR="0" wp14:anchorId="6A114991">
            <wp:extent cx="6101166" cy="7449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12" cy="7467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28AE" w:rsidRPr="00584FDF" w:rsidRDefault="00F428AE" w:rsidP="00F428AE">
      <w:pPr>
        <w:pStyle w:val="a7"/>
        <w:numPr>
          <w:ilvl w:val="1"/>
          <w:numId w:val="1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lastRenderedPageBreak/>
        <w:t>Host-Only（仅主机模式）</w:t>
      </w:r>
    </w:p>
    <w:p w:rsidR="00F428AE" w:rsidRPr="00584FDF" w:rsidRDefault="00F428AE" w:rsidP="00F428AE">
      <w:pPr>
        <w:ind w:firstLine="420"/>
        <w:rPr>
          <w:rFonts w:eastAsiaTheme="minorHAnsi" w:cs="宋体"/>
          <w:color w:val="555555"/>
          <w:kern w:val="0"/>
          <w:szCs w:val="21"/>
        </w:rPr>
      </w:pPr>
      <w:r w:rsidRPr="00584FDF">
        <w:rPr>
          <w:rFonts w:eastAsiaTheme="minorHAnsi" w:cs="宋体" w:hint="eastAsia"/>
          <w:color w:val="555555"/>
          <w:kern w:val="0"/>
          <w:szCs w:val="21"/>
        </w:rPr>
        <w:t>即</w:t>
      </w:r>
      <w:r w:rsidRPr="00584FDF">
        <w:rPr>
          <w:rFonts w:eastAsiaTheme="minorHAnsi" w:cs="宋体"/>
          <w:color w:val="555555"/>
          <w:kern w:val="0"/>
          <w:szCs w:val="21"/>
        </w:rPr>
        <w:t>NAT模式</w:t>
      </w:r>
      <w:r w:rsidRPr="00584FDF">
        <w:rPr>
          <w:rFonts w:eastAsiaTheme="minorHAnsi" w:cs="宋体"/>
          <w:b/>
          <w:color w:val="FF0000"/>
          <w:kern w:val="0"/>
          <w:szCs w:val="21"/>
        </w:rPr>
        <w:t>去除了</w:t>
      </w:r>
      <w:r w:rsidRPr="00584FDF">
        <w:rPr>
          <w:rFonts w:eastAsiaTheme="minorHAnsi" w:cs="宋体"/>
          <w:color w:val="555555"/>
          <w:kern w:val="0"/>
          <w:szCs w:val="21"/>
        </w:rPr>
        <w:t>虚拟NAT设备，然后使用VMware Network Adapter VMnet1虚拟网卡连接VMnet1虚拟交换机来与虚拟机通信的，Host-Only模式将虚拟机与外网隔开，使得虚拟机成为一个独立的系统，</w:t>
      </w:r>
      <w:r w:rsidRPr="00584FDF">
        <w:rPr>
          <w:rFonts w:eastAsiaTheme="minorHAnsi" w:cs="宋体"/>
          <w:b/>
          <w:color w:val="FF0000"/>
          <w:kern w:val="0"/>
          <w:szCs w:val="21"/>
        </w:rPr>
        <w:t>只与主机相互通讯</w:t>
      </w:r>
      <w:r w:rsidRPr="00584FDF">
        <w:rPr>
          <w:rFonts w:eastAsiaTheme="minorHAnsi" w:cs="宋体"/>
          <w:color w:val="555555"/>
          <w:kern w:val="0"/>
          <w:szCs w:val="21"/>
        </w:rPr>
        <w:t>。</w:t>
      </w:r>
    </w:p>
    <w:p w:rsidR="00F428AE" w:rsidRPr="00584FDF" w:rsidRDefault="00F428AE" w:rsidP="00F428AE">
      <w:pPr>
        <w:ind w:firstLine="420"/>
        <w:rPr>
          <w:rFonts w:eastAsiaTheme="minorHAnsi" w:cs="宋体"/>
          <w:color w:val="555555"/>
          <w:kern w:val="0"/>
          <w:szCs w:val="21"/>
        </w:rPr>
      </w:pPr>
      <w:r w:rsidRPr="00584FDF">
        <w:rPr>
          <w:rFonts w:eastAsiaTheme="minorHAnsi" w:cs="宋体"/>
          <w:color w:val="555555"/>
          <w:kern w:val="0"/>
          <w:szCs w:val="21"/>
        </w:rPr>
        <w:t>如果要使得虚拟机能联网，我们可以将</w:t>
      </w:r>
      <w:r w:rsidRPr="00584FDF">
        <w:rPr>
          <w:rFonts w:eastAsiaTheme="minorHAnsi" w:cs="宋体"/>
          <w:b/>
          <w:color w:val="FF0000"/>
          <w:kern w:val="0"/>
          <w:szCs w:val="21"/>
        </w:rPr>
        <w:t>主机网卡共享</w:t>
      </w:r>
      <w:r w:rsidRPr="00584FDF">
        <w:rPr>
          <w:rFonts w:eastAsiaTheme="minorHAnsi" w:cs="宋体"/>
          <w:color w:val="555555"/>
          <w:kern w:val="0"/>
          <w:szCs w:val="21"/>
        </w:rPr>
        <w:t>给VMware Network Adapter VMnet1网卡，从而达到虚拟机联网的目的</w:t>
      </w:r>
    </w:p>
    <w:p w:rsidR="00DA67EA" w:rsidRPr="00584FDF" w:rsidRDefault="00DA67EA" w:rsidP="00F428AE">
      <w:pPr>
        <w:ind w:firstLine="420"/>
        <w:rPr>
          <w:rFonts w:eastAsiaTheme="minorHAnsi" w:hint="eastAsia"/>
        </w:rPr>
      </w:pPr>
      <w:r w:rsidRPr="00584FDF">
        <w:rPr>
          <w:rFonts w:eastAsiaTheme="minorHAnsi"/>
          <w:noProof/>
        </w:rPr>
        <w:drawing>
          <wp:inline distT="0" distB="0" distL="0" distR="0" wp14:anchorId="1809C409">
            <wp:extent cx="6169660" cy="4547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454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11" w:rsidRPr="00584FDF" w:rsidRDefault="00C04B11" w:rsidP="00C04B11">
      <w:pPr>
        <w:pStyle w:val="a7"/>
        <w:ind w:left="840" w:firstLineChars="0" w:firstLine="0"/>
        <w:rPr>
          <w:rFonts w:eastAsiaTheme="minorHAnsi"/>
        </w:rPr>
      </w:pPr>
    </w:p>
    <w:p w:rsidR="00C04B11" w:rsidRPr="00584FDF" w:rsidRDefault="00C04B11" w:rsidP="00C04B11">
      <w:pPr>
        <w:rPr>
          <w:rFonts w:eastAsiaTheme="minorHAnsi"/>
        </w:rPr>
      </w:pPr>
      <w:r w:rsidRPr="00584FDF">
        <w:rPr>
          <w:rFonts w:eastAsiaTheme="minorHAnsi"/>
        </w:rPr>
        <w:br w:type="page"/>
      </w:r>
    </w:p>
    <w:p w:rsidR="006A1586" w:rsidRPr="00584FDF" w:rsidRDefault="00C04B11" w:rsidP="006A1586">
      <w:pPr>
        <w:pStyle w:val="2"/>
        <w:jc w:val="center"/>
        <w:rPr>
          <w:rFonts w:asciiTheme="minorHAnsi" w:eastAsiaTheme="minorHAnsi" w:hAnsiTheme="minorHAnsi"/>
        </w:rPr>
      </w:pPr>
      <w:r w:rsidRPr="00584FDF">
        <w:rPr>
          <w:rFonts w:asciiTheme="minorHAnsi" w:eastAsiaTheme="minorHAnsi" w:hAnsiTheme="minorHAnsi" w:hint="eastAsia"/>
        </w:rPr>
        <w:lastRenderedPageBreak/>
        <w:t>IP和网络概述</w:t>
      </w:r>
    </w:p>
    <w:p w:rsidR="006A1586" w:rsidRPr="00584FDF" w:rsidRDefault="006A1586" w:rsidP="006A1586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TCP/IP(网络通讯协议)</w:t>
      </w:r>
    </w:p>
    <w:p w:rsidR="006A1586" w:rsidRPr="00584FDF" w:rsidRDefault="006A1586" w:rsidP="006A1586">
      <w:pPr>
        <w:pStyle w:val="a7"/>
        <w:numPr>
          <w:ilvl w:val="1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简介</w:t>
      </w:r>
    </w:p>
    <w:p w:rsidR="006A1586" w:rsidRPr="00584FDF" w:rsidRDefault="006A1586" w:rsidP="006A1586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由网络层的</w:t>
      </w:r>
      <w:r w:rsidRPr="00584FDF">
        <w:rPr>
          <w:rFonts w:eastAsiaTheme="minorHAnsi"/>
          <w:color w:val="FF0000"/>
        </w:rPr>
        <w:t>IP协议</w:t>
      </w:r>
      <w:r w:rsidRPr="00584FDF">
        <w:rPr>
          <w:rFonts w:eastAsiaTheme="minorHAnsi"/>
        </w:rPr>
        <w:t>和传输层的</w:t>
      </w:r>
      <w:r w:rsidRPr="00584FDF">
        <w:rPr>
          <w:rFonts w:eastAsiaTheme="minorHAnsi"/>
          <w:color w:val="FF0000"/>
        </w:rPr>
        <w:t>TCP协议</w:t>
      </w:r>
      <w:r w:rsidRPr="00584FDF">
        <w:rPr>
          <w:rFonts w:eastAsiaTheme="minorHAnsi"/>
        </w:rPr>
        <w:t>组成。TCP/IP 定义了电子设备如何连入因特网，以及数据如何在它们之间传输的</w:t>
      </w:r>
      <w:r w:rsidRPr="00584FDF">
        <w:rPr>
          <w:rFonts w:eastAsiaTheme="minorHAnsi"/>
          <w:color w:val="FF0000"/>
        </w:rPr>
        <w:t>标准</w:t>
      </w:r>
      <w:r w:rsidRPr="00584FDF">
        <w:rPr>
          <w:rFonts w:eastAsiaTheme="minorHAnsi"/>
        </w:rPr>
        <w:t>。</w:t>
      </w:r>
    </w:p>
    <w:p w:rsidR="006A1586" w:rsidRPr="00584FDF" w:rsidRDefault="006A1586" w:rsidP="006A1586">
      <w:pPr>
        <w:ind w:firstLine="360"/>
        <w:rPr>
          <w:rFonts w:eastAsiaTheme="minorHAnsi"/>
        </w:rPr>
      </w:pPr>
      <w:r w:rsidRPr="00584FDF">
        <w:rPr>
          <w:rFonts w:eastAsiaTheme="minorHAnsi"/>
        </w:rPr>
        <w:t>协议采用了</w:t>
      </w:r>
      <w:r w:rsidRPr="00584FDF">
        <w:rPr>
          <w:rFonts w:eastAsiaTheme="minorHAnsi"/>
          <w:color w:val="FF0000"/>
        </w:rPr>
        <w:t>4层的层级结构</w:t>
      </w:r>
      <w:r w:rsidRPr="00584FDF">
        <w:rPr>
          <w:rFonts w:eastAsiaTheme="minorHAnsi"/>
        </w:rPr>
        <w:t>，每一层都呼叫它的下一层所提供的协议来完成自己的需求。通俗而言：TCP负责发现</w:t>
      </w:r>
      <w:r w:rsidRPr="00584FDF">
        <w:rPr>
          <w:rFonts w:eastAsiaTheme="minorHAnsi"/>
          <w:color w:val="FF0000"/>
        </w:rPr>
        <w:t>传输</w:t>
      </w:r>
      <w:r w:rsidRPr="00584FDF">
        <w:rPr>
          <w:rFonts w:eastAsiaTheme="minorHAnsi"/>
        </w:rPr>
        <w:t>的问题，一有问题就发出信号，要求重新传输，直到所有数据安全正确地传输到目的地。而IP是给因特网的每一台联网设备</w:t>
      </w:r>
      <w:r w:rsidRPr="00584FDF">
        <w:rPr>
          <w:rFonts w:eastAsiaTheme="minorHAnsi"/>
          <w:color w:val="FF0000"/>
        </w:rPr>
        <w:t>规定一个地址</w:t>
      </w:r>
      <w:r w:rsidRPr="00584FDF">
        <w:rPr>
          <w:rFonts w:eastAsiaTheme="minorHAnsi"/>
        </w:rPr>
        <w:t>。</w:t>
      </w:r>
    </w:p>
    <w:p w:rsidR="00F314BE" w:rsidRPr="00584FDF" w:rsidRDefault="00F314BE" w:rsidP="006A1586">
      <w:pPr>
        <w:ind w:firstLine="360"/>
        <w:rPr>
          <w:rFonts w:eastAsiaTheme="minorHAnsi" w:hint="eastAsia"/>
        </w:rPr>
      </w:pPr>
    </w:p>
    <w:p w:rsidR="006A1586" w:rsidRPr="00584FDF" w:rsidRDefault="006A1586" w:rsidP="006A1586">
      <w:pPr>
        <w:pStyle w:val="a7"/>
        <w:numPr>
          <w:ilvl w:val="1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/>
          <w:b/>
        </w:rPr>
        <w:t>TCP/IP参考模型</w:t>
      </w:r>
      <w:r w:rsidR="00F314BE" w:rsidRPr="00584FDF">
        <w:rPr>
          <w:rFonts w:eastAsiaTheme="minorHAnsi" w:hint="eastAsia"/>
          <w:b/>
        </w:rPr>
        <w:t>（附OSI七层模型）</w:t>
      </w:r>
    </w:p>
    <w:p w:rsidR="006A1586" w:rsidRPr="00584FDF" w:rsidRDefault="00337746" w:rsidP="00584FDF">
      <w:pPr>
        <w:pStyle w:val="a7"/>
        <w:ind w:left="840" w:firstLineChars="0" w:firstLine="0"/>
        <w:rPr>
          <w:rFonts w:eastAsiaTheme="minorHAnsi" w:hint="eastAsia"/>
        </w:rPr>
      </w:pPr>
      <w:r w:rsidRPr="00584FDF">
        <w:rPr>
          <w:rFonts w:eastAsiaTheme="minorHAnsi"/>
          <w:noProof/>
        </w:rPr>
        <w:drawing>
          <wp:inline distT="0" distB="0" distL="0" distR="0" wp14:anchorId="62423623">
            <wp:extent cx="5273675" cy="395668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4FDF">
        <w:rPr>
          <w:rFonts w:eastAsiaTheme="minorHAnsi"/>
          <w:noProof/>
        </w:rPr>
        <w:lastRenderedPageBreak/>
        <w:drawing>
          <wp:inline distT="0" distB="0" distL="0" distR="0" wp14:anchorId="64410527">
            <wp:extent cx="5966535" cy="860569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90" cy="8614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1586" w:rsidRPr="00584FDF" w:rsidRDefault="006A1586" w:rsidP="006A1586">
      <w:pPr>
        <w:pStyle w:val="a7"/>
        <w:numPr>
          <w:ilvl w:val="1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lastRenderedPageBreak/>
        <w:t>应用层简介</w:t>
      </w:r>
    </w:p>
    <w:p w:rsidR="006A1586" w:rsidRPr="00584FDF" w:rsidRDefault="006A1586" w:rsidP="006A1586">
      <w:pPr>
        <w:pStyle w:val="a7"/>
        <w:rPr>
          <w:rFonts w:eastAsiaTheme="minorHAnsi"/>
        </w:rPr>
      </w:pPr>
      <w:r w:rsidRPr="00584FDF">
        <w:rPr>
          <w:rFonts w:eastAsiaTheme="minorHAnsi" w:hint="eastAsia"/>
        </w:rPr>
        <w:t>向用户提供一组常用的应用程序，比如电子邮件、文件传输访问、远程登录等。</w:t>
      </w:r>
    </w:p>
    <w:p w:rsidR="006A1586" w:rsidRPr="00584FDF" w:rsidRDefault="006A1586" w:rsidP="006A1586">
      <w:pPr>
        <w:pStyle w:val="a7"/>
        <w:rPr>
          <w:rFonts w:eastAsiaTheme="minorHAnsi"/>
        </w:rPr>
      </w:pPr>
      <w:r w:rsidRPr="00584FDF">
        <w:rPr>
          <w:rFonts w:eastAsiaTheme="minorHAnsi" w:hint="eastAsia"/>
        </w:rPr>
        <w:t>主要协议：</w:t>
      </w:r>
      <w:r w:rsidRPr="00584FDF">
        <w:rPr>
          <w:rFonts w:eastAsiaTheme="minorHAnsi"/>
        </w:rPr>
        <w:t>FTP</w:t>
      </w:r>
      <w:r w:rsidRPr="00584FDF">
        <w:rPr>
          <w:rFonts w:eastAsiaTheme="minorHAnsi" w:hint="eastAsia"/>
        </w:rPr>
        <w:t>（</w:t>
      </w:r>
      <w:r w:rsidRPr="00584FDF">
        <w:rPr>
          <w:rFonts w:eastAsiaTheme="minorHAnsi" w:cs="Arial"/>
          <w:color w:val="333333"/>
          <w:kern w:val="0"/>
          <w:szCs w:val="21"/>
        </w:rPr>
        <w:t>文件传输协议</w:t>
      </w:r>
      <w:r w:rsidRPr="00584FDF">
        <w:rPr>
          <w:rFonts w:eastAsiaTheme="minorHAnsi" w:hint="eastAsia"/>
        </w:rPr>
        <w:t>）</w:t>
      </w:r>
      <w:r w:rsidRPr="00584FDF">
        <w:rPr>
          <w:rFonts w:eastAsiaTheme="minorHAnsi"/>
        </w:rPr>
        <w:t>、TELNET、</w:t>
      </w:r>
      <w:r w:rsidRPr="00584FDF">
        <w:rPr>
          <w:rFonts w:eastAsiaTheme="minorHAnsi"/>
          <w:b/>
          <w:color w:val="FF0000"/>
        </w:rPr>
        <w:t>DNS</w:t>
      </w:r>
      <w:r w:rsidRPr="00584FDF">
        <w:rPr>
          <w:rFonts w:eastAsiaTheme="minorHAnsi" w:hint="eastAsia"/>
        </w:rPr>
        <w:t>（</w:t>
      </w:r>
      <w:r w:rsidRPr="00584FDF">
        <w:rPr>
          <w:rFonts w:eastAsiaTheme="minorHAnsi" w:cs="Arial"/>
          <w:color w:val="333333"/>
          <w:kern w:val="0"/>
          <w:szCs w:val="21"/>
        </w:rPr>
        <w:t>域名解析服务</w:t>
      </w:r>
      <w:r w:rsidRPr="00584FDF">
        <w:rPr>
          <w:rFonts w:eastAsiaTheme="minorHAnsi" w:hint="eastAsia"/>
        </w:rPr>
        <w:t>）</w:t>
      </w:r>
      <w:r w:rsidRPr="00584FDF">
        <w:rPr>
          <w:rFonts w:eastAsiaTheme="minorHAnsi"/>
        </w:rPr>
        <w:t>、SMTP、NFS、</w:t>
      </w:r>
      <w:r w:rsidRPr="00584FDF">
        <w:rPr>
          <w:rFonts w:eastAsiaTheme="minorHAnsi"/>
          <w:b/>
          <w:color w:val="FF0000"/>
        </w:rPr>
        <w:t>HTTP</w:t>
      </w:r>
      <w:r w:rsidRPr="00584FDF">
        <w:rPr>
          <w:rFonts w:eastAsiaTheme="minorHAnsi" w:hint="eastAsia"/>
        </w:rPr>
        <w:t>（</w:t>
      </w:r>
      <w:r w:rsidRPr="00584FDF">
        <w:rPr>
          <w:rFonts w:eastAsiaTheme="minorHAnsi" w:cs="Arial"/>
          <w:color w:val="333333"/>
          <w:kern w:val="0"/>
          <w:szCs w:val="21"/>
        </w:rPr>
        <w:t>超文本传输协议</w:t>
      </w:r>
      <w:r w:rsidRPr="00584FDF">
        <w:rPr>
          <w:rFonts w:eastAsiaTheme="minorHAnsi" w:hint="eastAsia"/>
        </w:rPr>
        <w:t>）</w:t>
      </w:r>
      <w:r w:rsidRPr="00584FDF">
        <w:rPr>
          <w:rFonts w:eastAsiaTheme="minorHAnsi"/>
        </w:rPr>
        <w:t>。</w:t>
      </w:r>
    </w:p>
    <w:p w:rsidR="00F314BE" w:rsidRPr="00584FDF" w:rsidRDefault="00F314BE" w:rsidP="006A1586">
      <w:pPr>
        <w:pStyle w:val="a7"/>
        <w:rPr>
          <w:rFonts w:eastAsiaTheme="minorHAnsi" w:hint="eastAsia"/>
        </w:rPr>
      </w:pPr>
    </w:p>
    <w:p w:rsidR="006A1586" w:rsidRPr="00584FDF" w:rsidRDefault="006A1586" w:rsidP="006A1586">
      <w:pPr>
        <w:pStyle w:val="a7"/>
        <w:numPr>
          <w:ilvl w:val="1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三次握手</w:t>
      </w:r>
    </w:p>
    <w:p w:rsidR="006A1586" w:rsidRPr="00584FDF" w:rsidRDefault="006A1586" w:rsidP="00F314BE">
      <w:pPr>
        <w:ind w:firstLine="420"/>
        <w:rPr>
          <w:rFonts w:eastAsiaTheme="minorHAnsi"/>
        </w:rPr>
      </w:pPr>
      <w:r w:rsidRPr="00584FDF">
        <w:rPr>
          <w:rFonts w:eastAsiaTheme="minorHAnsi" w:hint="eastAsia"/>
        </w:rPr>
        <w:t>第一次握手：</w:t>
      </w:r>
      <w:r w:rsidRPr="00584FDF">
        <w:rPr>
          <w:rFonts w:eastAsiaTheme="minorHAnsi" w:hint="eastAsia"/>
          <w:color w:val="FF0000"/>
        </w:rPr>
        <w:t>客户端尝试连接服务器</w:t>
      </w:r>
      <w:r w:rsidRPr="00584FDF">
        <w:rPr>
          <w:rFonts w:eastAsiaTheme="minorHAnsi" w:hint="eastAsia"/>
        </w:rPr>
        <w:t>，向服务器发送</w:t>
      </w:r>
      <w:r w:rsidRPr="00584FDF">
        <w:rPr>
          <w:rFonts w:eastAsiaTheme="minorHAnsi"/>
        </w:rPr>
        <w:t>syn包（同步序列编号Synchronize Sequence Numbers），syn=j，客户端进入SYN_SEND状态等待服务器确认</w:t>
      </w:r>
    </w:p>
    <w:p w:rsidR="006A1586" w:rsidRPr="00584FDF" w:rsidRDefault="006A1586" w:rsidP="00F314BE">
      <w:pPr>
        <w:ind w:firstLine="420"/>
        <w:rPr>
          <w:rFonts w:eastAsiaTheme="minorHAnsi"/>
        </w:rPr>
      </w:pPr>
      <w:r w:rsidRPr="00584FDF">
        <w:rPr>
          <w:rFonts w:eastAsiaTheme="minorHAnsi" w:hint="eastAsia"/>
        </w:rPr>
        <w:t>第二次握手：</w:t>
      </w:r>
      <w:r w:rsidRPr="00584FDF">
        <w:rPr>
          <w:rFonts w:eastAsiaTheme="minorHAnsi" w:hint="eastAsia"/>
          <w:color w:val="FF0000"/>
        </w:rPr>
        <w:t>服务器接收客户端</w:t>
      </w:r>
      <w:r w:rsidRPr="00584FDF">
        <w:rPr>
          <w:rFonts w:eastAsiaTheme="minorHAnsi"/>
        </w:rPr>
        <w:t>syn包并确认（ack=j+1），同时</w:t>
      </w:r>
      <w:r w:rsidRPr="00584FDF">
        <w:rPr>
          <w:rFonts w:eastAsiaTheme="minorHAnsi"/>
          <w:color w:val="FF0000"/>
        </w:rPr>
        <w:t>向客户端发送</w:t>
      </w:r>
      <w:r w:rsidRPr="00584FDF">
        <w:rPr>
          <w:rFonts w:eastAsiaTheme="minorHAnsi"/>
        </w:rPr>
        <w:t>一个SYN包（syn=k），即SYN+ACK包，此时服务器进入SYN_RECV状态</w:t>
      </w:r>
    </w:p>
    <w:p w:rsidR="006A1586" w:rsidRPr="00584FDF" w:rsidRDefault="00F314BE" w:rsidP="00F314BE">
      <w:pPr>
        <w:ind w:firstLine="360"/>
        <w:rPr>
          <w:rFonts w:eastAsiaTheme="minorHAnsi" w:hint="eastAsia"/>
        </w:rPr>
      </w:pPr>
      <w:r w:rsidRPr="00584FDF">
        <w:rPr>
          <w:rFonts w:eastAsiaTheme="minorHAnsi" w:hint="eastAsia"/>
        </w:rPr>
        <w:t>第三次握手：</w:t>
      </w:r>
      <w:r w:rsidR="006A1586" w:rsidRPr="00584FDF">
        <w:rPr>
          <w:rFonts w:eastAsiaTheme="minorHAnsi" w:hint="eastAsia"/>
          <w:color w:val="FF0000"/>
        </w:rPr>
        <w:t>客户端收到</w:t>
      </w:r>
      <w:r w:rsidR="006A1586" w:rsidRPr="00584FDF">
        <w:rPr>
          <w:rFonts w:eastAsiaTheme="minorHAnsi" w:hint="eastAsia"/>
        </w:rPr>
        <w:t>服务器的</w:t>
      </w:r>
      <w:r w:rsidR="006A1586" w:rsidRPr="00584FDF">
        <w:rPr>
          <w:rFonts w:eastAsiaTheme="minorHAnsi"/>
        </w:rPr>
        <w:t>SYN+ACK包，向服务器</w:t>
      </w:r>
      <w:r w:rsidR="006A1586" w:rsidRPr="00584FDF">
        <w:rPr>
          <w:rFonts w:eastAsiaTheme="minorHAnsi"/>
          <w:color w:val="FF0000"/>
        </w:rPr>
        <w:t>发送确认包</w:t>
      </w:r>
      <w:r w:rsidR="006A1586" w:rsidRPr="00584FDF">
        <w:rPr>
          <w:rFonts w:eastAsiaTheme="minorHAnsi"/>
        </w:rPr>
        <w:t>ACK(ack=k+1），此包发送完毕，客户端和服务器进入ESTABLISHED状态，完成三次握手</w:t>
      </w:r>
    </w:p>
    <w:p w:rsidR="006A1586" w:rsidRDefault="00337746" w:rsidP="00F314BE">
      <w:pPr>
        <w:pStyle w:val="a7"/>
        <w:ind w:left="840" w:firstLineChars="0" w:firstLine="0"/>
        <w:rPr>
          <w:rFonts w:eastAsiaTheme="minorHAnsi"/>
        </w:rPr>
      </w:pPr>
      <w:r w:rsidRPr="00584FDF">
        <w:rPr>
          <w:rFonts w:eastAsiaTheme="minorHAnsi"/>
          <w:noProof/>
        </w:rPr>
        <w:drawing>
          <wp:inline distT="0" distB="0" distL="0" distR="0" wp14:anchorId="4D906820">
            <wp:extent cx="5389245" cy="32372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Default="00584FDF" w:rsidP="00F314BE">
      <w:pPr>
        <w:pStyle w:val="a7"/>
        <w:ind w:left="840" w:firstLineChars="0" w:firstLine="0"/>
        <w:rPr>
          <w:rFonts w:eastAsiaTheme="minorHAnsi"/>
        </w:rPr>
      </w:pPr>
    </w:p>
    <w:p w:rsidR="00584FDF" w:rsidRPr="00584FDF" w:rsidRDefault="00584FDF" w:rsidP="00F314BE">
      <w:pPr>
        <w:pStyle w:val="a7"/>
        <w:ind w:left="840" w:firstLineChars="0" w:firstLine="0"/>
        <w:rPr>
          <w:rFonts w:eastAsiaTheme="minorHAnsi" w:hint="eastAsia"/>
        </w:rPr>
      </w:pPr>
    </w:p>
    <w:p w:rsidR="006A1586" w:rsidRPr="00584FDF" w:rsidRDefault="00F314BE" w:rsidP="006A1586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/>
          <w:b/>
        </w:rPr>
        <w:lastRenderedPageBreak/>
        <w:t>MAC</w:t>
      </w:r>
      <w:r w:rsidRPr="00584FDF">
        <w:rPr>
          <w:rFonts w:eastAsiaTheme="minorHAnsi" w:hint="eastAsia"/>
          <w:b/>
        </w:rPr>
        <w:t>地址（位于OSI模型的）</w:t>
      </w:r>
    </w:p>
    <w:p w:rsidR="00F314BE" w:rsidRPr="00584FDF" w:rsidRDefault="00F314BE" w:rsidP="00F314BE">
      <w:pPr>
        <w:pStyle w:val="a7"/>
        <w:ind w:left="360"/>
        <w:rPr>
          <w:rFonts w:eastAsiaTheme="minorHAnsi"/>
        </w:rPr>
      </w:pPr>
      <w:r w:rsidRPr="00584FDF">
        <w:rPr>
          <w:rFonts w:eastAsiaTheme="minorHAnsi" w:hint="eastAsia"/>
        </w:rPr>
        <w:t>MAC地址即</w:t>
      </w:r>
      <w:r w:rsidRPr="00584FDF">
        <w:rPr>
          <w:rFonts w:eastAsiaTheme="minorHAnsi"/>
        </w:rPr>
        <w:t>用来</w:t>
      </w:r>
      <w:r w:rsidRPr="00584FDF">
        <w:rPr>
          <w:rFonts w:eastAsiaTheme="minorHAnsi"/>
          <w:b/>
          <w:color w:val="FF0000"/>
        </w:rPr>
        <w:t>定义网络设备的位置</w:t>
      </w:r>
      <w:r w:rsidRPr="00584FDF">
        <w:rPr>
          <w:rFonts w:eastAsiaTheme="minorHAnsi"/>
        </w:rPr>
        <w:t>。形象的说，MAC地址就如同我们身份证上的身份证号码，具有全球</w:t>
      </w:r>
      <w:r w:rsidRPr="00584FDF">
        <w:rPr>
          <w:rFonts w:eastAsiaTheme="minorHAnsi"/>
          <w:b/>
          <w:color w:val="FF0000"/>
        </w:rPr>
        <w:t>唯一性</w:t>
      </w:r>
      <w:r w:rsidRPr="00584FDF">
        <w:rPr>
          <w:rFonts w:eastAsiaTheme="minorHAnsi"/>
        </w:rPr>
        <w:t>。无论是局域网，还是广域网中的计算机之间的通信，最终都表现为</w:t>
      </w:r>
      <w:r w:rsidRPr="00584FDF">
        <w:rPr>
          <w:rFonts w:eastAsiaTheme="minorHAnsi" w:hint="eastAsia"/>
        </w:rPr>
        <w:t>：</w:t>
      </w:r>
    </w:p>
    <w:p w:rsidR="00F314BE" w:rsidRPr="00584FDF" w:rsidRDefault="00F314BE" w:rsidP="00F314BE">
      <w:pPr>
        <w:pStyle w:val="a7"/>
        <w:ind w:left="360"/>
        <w:rPr>
          <w:rFonts w:eastAsiaTheme="minorHAnsi"/>
        </w:rPr>
      </w:pPr>
      <w:r w:rsidRPr="00584FDF">
        <w:rPr>
          <w:rFonts w:eastAsiaTheme="minorHAnsi" w:hint="eastAsia"/>
        </w:rPr>
        <w:t>将数据包从某种形式的链路上的初始结点出发，从一个结点传递到另一个结点，最终传送到目的结点。数据包在这些节点之间的移动都是由</w:t>
      </w:r>
      <w:r w:rsidRPr="00584FDF">
        <w:rPr>
          <w:rFonts w:eastAsiaTheme="minorHAnsi"/>
          <w:b/>
          <w:color w:val="FF0000"/>
        </w:rPr>
        <w:t>ARP</w:t>
      </w:r>
      <w:r w:rsidRPr="00584FDF">
        <w:rPr>
          <w:rFonts w:eastAsiaTheme="minorHAnsi"/>
        </w:rPr>
        <w:t xml:space="preserve">(Address </w:t>
      </w:r>
    </w:p>
    <w:p w:rsidR="006A1586" w:rsidRPr="00584FDF" w:rsidRDefault="00F314BE" w:rsidP="00F314BE">
      <w:pPr>
        <w:pStyle w:val="a7"/>
        <w:ind w:left="360" w:firstLineChars="0" w:firstLine="0"/>
        <w:rPr>
          <w:rFonts w:eastAsiaTheme="minorHAnsi"/>
        </w:rPr>
      </w:pPr>
      <w:r w:rsidRPr="00584FDF">
        <w:rPr>
          <w:rFonts w:eastAsiaTheme="minorHAnsi"/>
        </w:rPr>
        <w:t>Resolution Protocol：地址解析协议)负责将</w:t>
      </w:r>
      <w:r w:rsidRPr="00584FDF">
        <w:rPr>
          <w:rFonts w:eastAsiaTheme="minorHAnsi"/>
          <w:b/>
        </w:rPr>
        <w:t>IP地址映射到MAC地址</w:t>
      </w:r>
      <w:r w:rsidRPr="00584FDF">
        <w:rPr>
          <w:rFonts w:eastAsiaTheme="minorHAnsi"/>
        </w:rPr>
        <w:t>上来完成的。</w:t>
      </w:r>
    </w:p>
    <w:p w:rsidR="00F314BE" w:rsidRDefault="00F314BE" w:rsidP="00F314BE">
      <w:pPr>
        <w:pStyle w:val="a7"/>
        <w:ind w:left="360" w:firstLineChars="0" w:firstLine="0"/>
        <w:rPr>
          <w:rFonts w:eastAsiaTheme="minorHAnsi"/>
        </w:rPr>
      </w:pPr>
    </w:p>
    <w:p w:rsidR="00584FDF" w:rsidRPr="00584FDF" w:rsidRDefault="00584FDF" w:rsidP="00F314BE">
      <w:pPr>
        <w:pStyle w:val="a7"/>
        <w:ind w:left="360" w:firstLineChars="0" w:firstLine="0"/>
        <w:rPr>
          <w:rFonts w:eastAsiaTheme="minorHAnsi" w:hint="eastAsia"/>
        </w:rPr>
      </w:pPr>
      <w:bookmarkStart w:id="0" w:name="_GoBack"/>
      <w:bookmarkEnd w:id="0"/>
    </w:p>
    <w:p w:rsidR="00F314BE" w:rsidRPr="00584FDF" w:rsidRDefault="00F314BE" w:rsidP="00F314BE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IP地址</w:t>
      </w:r>
    </w:p>
    <w:p w:rsidR="00F314BE" w:rsidRPr="00584FDF" w:rsidRDefault="00F314BE" w:rsidP="00F314BE">
      <w:pPr>
        <w:pStyle w:val="a7"/>
        <w:widowControl/>
        <w:shd w:val="clear" w:color="auto" w:fill="FFFFFF"/>
        <w:spacing w:line="390" w:lineRule="atLeast"/>
        <w:ind w:left="360" w:firstLineChars="0" w:firstLine="0"/>
        <w:jc w:val="left"/>
        <w:rPr>
          <w:rFonts w:eastAsiaTheme="minorHAnsi" w:cs="Arial"/>
          <w:color w:val="000000"/>
          <w:kern w:val="0"/>
          <w:szCs w:val="21"/>
        </w:rPr>
      </w:pPr>
      <w:r w:rsidRPr="00584FDF">
        <w:rPr>
          <w:rFonts w:eastAsiaTheme="minorHAnsi" w:cs="Arial"/>
          <w:color w:val="000000"/>
          <w:kern w:val="0"/>
          <w:szCs w:val="21"/>
        </w:rPr>
        <w:t> IP地址被用来给</w:t>
      </w:r>
      <w:r w:rsidRPr="00584FDF">
        <w:rPr>
          <w:rFonts w:eastAsiaTheme="minorHAnsi" w:cs="Arial"/>
          <w:b/>
          <w:color w:val="FF0000"/>
          <w:kern w:val="0"/>
          <w:szCs w:val="21"/>
        </w:rPr>
        <w:t>Internet上的电脑一个编号</w:t>
      </w:r>
      <w:r w:rsidRPr="00584FDF">
        <w:rPr>
          <w:rFonts w:eastAsiaTheme="minorHAnsi" w:cs="Arial"/>
          <w:color w:val="000000"/>
          <w:kern w:val="0"/>
          <w:szCs w:val="21"/>
        </w:rPr>
        <w:t>。每个IP地址包括两个标识码（ID），即网络ID和主机ID。</w:t>
      </w:r>
      <w:r w:rsidRPr="00584FDF">
        <w:rPr>
          <w:rFonts w:eastAsiaTheme="minorHAnsi" w:cs="Arial"/>
          <w:b/>
          <w:color w:val="FF0000"/>
          <w:kern w:val="0"/>
          <w:szCs w:val="21"/>
        </w:rPr>
        <w:t>同一个物理网络上</w:t>
      </w:r>
      <w:r w:rsidRPr="00584FDF">
        <w:rPr>
          <w:rFonts w:eastAsiaTheme="minorHAnsi" w:cs="Arial"/>
          <w:color w:val="000000"/>
          <w:kern w:val="0"/>
          <w:szCs w:val="21"/>
        </w:rPr>
        <w:t>的所有主机都使用</w:t>
      </w:r>
      <w:r w:rsidRPr="00584FDF">
        <w:rPr>
          <w:rFonts w:eastAsiaTheme="minorHAnsi" w:cs="Arial"/>
          <w:b/>
          <w:color w:val="FF0000"/>
          <w:kern w:val="0"/>
          <w:szCs w:val="21"/>
        </w:rPr>
        <w:t>同一个网络ID</w:t>
      </w:r>
      <w:r w:rsidRPr="00584FDF">
        <w:rPr>
          <w:rFonts w:eastAsiaTheme="minorHAnsi" w:cs="Arial"/>
          <w:color w:val="000000"/>
          <w:kern w:val="0"/>
          <w:szCs w:val="21"/>
        </w:rPr>
        <w:t>，网络上的一个主机（包括工作站，服务器和路由器等）有一个主机ID与其对应。Internet委员会定义了</w:t>
      </w:r>
      <w:r w:rsidRPr="00584FDF">
        <w:rPr>
          <w:rFonts w:eastAsiaTheme="minorHAnsi" w:cs="Arial"/>
          <w:b/>
          <w:color w:val="FF0000"/>
          <w:kern w:val="0"/>
          <w:szCs w:val="21"/>
        </w:rPr>
        <w:t>5种IP地址类型</w:t>
      </w:r>
      <w:r w:rsidRPr="00584FDF">
        <w:rPr>
          <w:rFonts w:eastAsiaTheme="minorHAnsi" w:cs="Arial"/>
          <w:color w:val="000000"/>
          <w:kern w:val="0"/>
          <w:szCs w:val="21"/>
        </w:rPr>
        <w:t>以适合不同容量的网络，即，A类~E类。</w:t>
      </w:r>
    </w:p>
    <w:p w:rsidR="00B85751" w:rsidRPr="00584FDF" w:rsidRDefault="00B85751" w:rsidP="00F314BE">
      <w:pPr>
        <w:pStyle w:val="a7"/>
        <w:widowControl/>
        <w:shd w:val="clear" w:color="auto" w:fill="FFFFFF"/>
        <w:spacing w:line="390" w:lineRule="atLeast"/>
        <w:ind w:left="360" w:firstLineChars="0" w:firstLine="0"/>
        <w:jc w:val="left"/>
        <w:rPr>
          <w:rFonts w:eastAsiaTheme="minorHAnsi" w:cs="Arial"/>
          <w:color w:val="000000"/>
          <w:kern w:val="0"/>
          <w:szCs w:val="21"/>
        </w:rPr>
      </w:pPr>
      <w:r w:rsidRPr="00584FDF">
        <w:rPr>
          <w:rFonts w:eastAsiaTheme="minorHAnsi" w:cs="Arial" w:hint="eastAsia"/>
          <w:color w:val="000000"/>
          <w:kern w:val="0"/>
          <w:szCs w:val="21"/>
        </w:rPr>
        <w:t>A类：分配给具有大量主机（直接个人用户）而局域网络个数较少的大型网络</w:t>
      </w:r>
    </w:p>
    <w:p w:rsidR="00B85751" w:rsidRPr="00584FDF" w:rsidRDefault="00B85751" w:rsidP="00F314BE">
      <w:pPr>
        <w:pStyle w:val="a7"/>
        <w:widowControl/>
        <w:shd w:val="clear" w:color="auto" w:fill="FFFFFF"/>
        <w:spacing w:line="390" w:lineRule="atLeast"/>
        <w:ind w:left="360" w:firstLineChars="0" w:firstLine="0"/>
        <w:jc w:val="left"/>
        <w:rPr>
          <w:rFonts w:eastAsiaTheme="minorHAnsi" w:cs="Arial"/>
          <w:color w:val="000000"/>
          <w:kern w:val="0"/>
          <w:szCs w:val="21"/>
        </w:rPr>
      </w:pPr>
      <w:r w:rsidRPr="00584FDF">
        <w:rPr>
          <w:rFonts w:eastAsiaTheme="minorHAnsi" w:cs="Arial" w:hint="eastAsia"/>
          <w:color w:val="000000"/>
          <w:kern w:val="0"/>
          <w:szCs w:val="21"/>
        </w:rPr>
        <w:t>B类：中型网络</w:t>
      </w:r>
    </w:p>
    <w:p w:rsidR="00B85751" w:rsidRPr="00584FDF" w:rsidRDefault="00B85751" w:rsidP="00F314BE">
      <w:pPr>
        <w:pStyle w:val="a7"/>
        <w:widowControl/>
        <w:shd w:val="clear" w:color="auto" w:fill="FFFFFF"/>
        <w:spacing w:line="390" w:lineRule="atLeast"/>
        <w:ind w:left="360" w:firstLineChars="0" w:firstLine="0"/>
        <w:jc w:val="left"/>
        <w:rPr>
          <w:rFonts w:eastAsiaTheme="minorHAnsi" w:cs="Arial" w:hint="eastAsia"/>
          <w:color w:val="000000"/>
          <w:kern w:val="0"/>
          <w:szCs w:val="21"/>
        </w:rPr>
      </w:pPr>
      <w:r w:rsidRPr="00584FDF">
        <w:rPr>
          <w:rFonts w:eastAsiaTheme="minorHAnsi" w:cs="Arial" w:hint="eastAsia"/>
          <w:color w:val="000000"/>
          <w:kern w:val="0"/>
          <w:szCs w:val="21"/>
        </w:rPr>
        <w:t>C类：分配给小型网络，如一般的局域网和校园网</w:t>
      </w:r>
    </w:p>
    <w:p w:rsidR="00B85751" w:rsidRPr="00584FDF" w:rsidRDefault="00B85751" w:rsidP="00F314BE">
      <w:pPr>
        <w:pStyle w:val="a7"/>
        <w:widowControl/>
        <w:shd w:val="clear" w:color="auto" w:fill="FFFFFF"/>
        <w:spacing w:line="390" w:lineRule="atLeast"/>
        <w:ind w:left="360" w:firstLineChars="0" w:firstLine="0"/>
        <w:jc w:val="left"/>
        <w:rPr>
          <w:rFonts w:eastAsiaTheme="minorHAnsi" w:cs="Arial" w:hint="eastAsia"/>
          <w:color w:val="000000"/>
          <w:kern w:val="0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474"/>
        <w:gridCol w:w="2009"/>
        <w:gridCol w:w="847"/>
        <w:gridCol w:w="2251"/>
      </w:tblGrid>
      <w:tr w:rsidR="00F314BE" w:rsidRPr="00584FDF" w:rsidTr="00983F21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网络类别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最大网络数</w:t>
            </w:r>
          </w:p>
        </w:tc>
        <w:tc>
          <w:tcPr>
            <w:tcW w:w="200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IP地址范围</w:t>
            </w:r>
          </w:p>
        </w:tc>
        <w:tc>
          <w:tcPr>
            <w:tcW w:w="84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5"/>
                <w:szCs w:val="15"/>
              </w:rPr>
              <w:t>最大主机数</w:t>
            </w:r>
          </w:p>
        </w:tc>
        <w:tc>
          <w:tcPr>
            <w:tcW w:w="225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私有IP地址范围</w:t>
            </w:r>
          </w:p>
        </w:tc>
      </w:tr>
      <w:tr w:rsidR="00F314BE" w:rsidRPr="00584FDF" w:rsidTr="00983F21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126（2^7-2)</w:t>
            </w:r>
          </w:p>
        </w:tc>
        <w:tc>
          <w:tcPr>
            <w:tcW w:w="200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1.0.0.0--126.255.255.255</w:t>
            </w:r>
          </w:p>
        </w:tc>
        <w:tc>
          <w:tcPr>
            <w:tcW w:w="84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16777214</w:t>
            </w:r>
          </w:p>
        </w:tc>
        <w:tc>
          <w:tcPr>
            <w:tcW w:w="225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10.0.0.0--10.255.255.255</w:t>
            </w:r>
          </w:p>
        </w:tc>
      </w:tr>
      <w:tr w:rsidR="00F314BE" w:rsidRPr="00584FDF" w:rsidTr="00983F21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16384(2^14)</w:t>
            </w:r>
          </w:p>
        </w:tc>
        <w:tc>
          <w:tcPr>
            <w:tcW w:w="200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5"/>
                <w:szCs w:val="15"/>
              </w:rPr>
              <w:t>128.0.0.0--191.255.255.255</w:t>
            </w:r>
          </w:p>
        </w:tc>
        <w:tc>
          <w:tcPr>
            <w:tcW w:w="84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65534</w:t>
            </w:r>
          </w:p>
        </w:tc>
        <w:tc>
          <w:tcPr>
            <w:tcW w:w="225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172.16.0.0--172.31.255.255</w:t>
            </w:r>
          </w:p>
        </w:tc>
      </w:tr>
      <w:tr w:rsidR="00F314BE" w:rsidRPr="00584FDF" w:rsidTr="00983F21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2097152(2^21)</w:t>
            </w:r>
          </w:p>
        </w:tc>
        <w:tc>
          <w:tcPr>
            <w:tcW w:w="200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5"/>
                <w:szCs w:val="15"/>
              </w:rPr>
              <w:t>192.0.0.0--223.255.255.255</w:t>
            </w:r>
          </w:p>
        </w:tc>
        <w:tc>
          <w:tcPr>
            <w:tcW w:w="84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60" w:lineRule="atLeast"/>
              <w:jc w:val="center"/>
              <w:rPr>
                <w:rFonts w:eastAsiaTheme="minorHAnsi" w:cs="Arial"/>
                <w:color w:val="333333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333333"/>
                <w:kern w:val="0"/>
                <w:sz w:val="18"/>
                <w:szCs w:val="18"/>
              </w:rPr>
              <w:t>254</w:t>
            </w:r>
          </w:p>
        </w:tc>
        <w:tc>
          <w:tcPr>
            <w:tcW w:w="2251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F314BE" w:rsidRPr="00584FDF" w:rsidRDefault="00F314BE" w:rsidP="00983F21">
            <w:pPr>
              <w:widowControl/>
              <w:wordWrap w:val="0"/>
              <w:spacing w:line="330" w:lineRule="atLeast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584FDF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192.168.0.0--192.168.255.255</w:t>
            </w:r>
          </w:p>
        </w:tc>
      </w:tr>
    </w:tbl>
    <w:p w:rsidR="00F314BE" w:rsidRPr="00584FDF" w:rsidRDefault="00F314BE" w:rsidP="00F314BE">
      <w:pPr>
        <w:rPr>
          <w:rFonts w:eastAsiaTheme="minorHAnsi" w:hint="eastAsia"/>
        </w:rPr>
      </w:pPr>
    </w:p>
    <w:p w:rsidR="00F314BE" w:rsidRPr="00584FDF" w:rsidRDefault="00B85751" w:rsidP="00F314BE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子网掩码</w:t>
      </w:r>
    </w:p>
    <w:p w:rsidR="00B85751" w:rsidRPr="00584FDF" w:rsidRDefault="00B85751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子网掩码的作用是用来</w:t>
      </w:r>
      <w:r w:rsidRPr="00584FDF">
        <w:rPr>
          <w:rFonts w:eastAsiaTheme="minorHAnsi" w:hint="eastAsia"/>
          <w:b/>
          <w:color w:val="FF0000"/>
        </w:rPr>
        <w:t>区分</w:t>
      </w:r>
      <w:r w:rsidRPr="00584FDF">
        <w:rPr>
          <w:rFonts w:eastAsiaTheme="minorHAnsi" w:hint="eastAsia"/>
        </w:rPr>
        <w:t>网络上的主机</w:t>
      </w:r>
      <w:r w:rsidRPr="00584FDF">
        <w:rPr>
          <w:rFonts w:eastAsiaTheme="minorHAnsi" w:hint="eastAsia"/>
          <w:b/>
          <w:color w:val="FF0000"/>
        </w:rPr>
        <w:t>是否在同一网络区段</w:t>
      </w:r>
      <w:r w:rsidRPr="00584FDF">
        <w:rPr>
          <w:rFonts w:eastAsiaTheme="minorHAnsi" w:hint="eastAsia"/>
        </w:rPr>
        <w:t>内。子网掩码不能单独存在，它必须</w:t>
      </w:r>
      <w:r w:rsidRPr="00584FDF">
        <w:rPr>
          <w:rFonts w:eastAsiaTheme="minorHAnsi" w:hint="eastAsia"/>
          <w:b/>
          <w:color w:val="FF0000"/>
        </w:rPr>
        <w:t>结合</w:t>
      </w:r>
      <w:r w:rsidRPr="00584FDF">
        <w:rPr>
          <w:rFonts w:eastAsiaTheme="minorHAnsi"/>
          <w:b/>
          <w:color w:val="FF0000"/>
        </w:rPr>
        <w:t>IP地址一起使用</w:t>
      </w:r>
      <w:r w:rsidRPr="00584FDF">
        <w:rPr>
          <w:rFonts w:eastAsiaTheme="minorHAnsi"/>
        </w:rPr>
        <w:t>。子网掩码只有一个作用，就是将某个IP地址</w:t>
      </w:r>
      <w:r w:rsidRPr="00584FDF">
        <w:rPr>
          <w:rFonts w:eastAsiaTheme="minorHAnsi"/>
          <w:b/>
          <w:color w:val="FF0000"/>
        </w:rPr>
        <w:t>划分成网络地址和主机地址</w:t>
      </w:r>
      <w:r w:rsidRPr="00584FDF">
        <w:rPr>
          <w:rFonts w:eastAsiaTheme="minorHAnsi"/>
        </w:rPr>
        <w:t>两部分。</w:t>
      </w:r>
    </w:p>
    <w:p w:rsidR="00337746" w:rsidRDefault="00337746" w:rsidP="00B85751">
      <w:pPr>
        <w:ind w:firstLine="360"/>
        <w:rPr>
          <w:rFonts w:eastAsiaTheme="minorHAnsi"/>
        </w:rPr>
      </w:pPr>
    </w:p>
    <w:p w:rsidR="00584FDF" w:rsidRPr="00584FDF" w:rsidRDefault="00584FDF" w:rsidP="00B85751">
      <w:pPr>
        <w:ind w:firstLine="360"/>
        <w:rPr>
          <w:rFonts w:eastAsiaTheme="minorHAnsi" w:hint="eastAsia"/>
        </w:rPr>
      </w:pPr>
    </w:p>
    <w:p w:rsidR="00B85751" w:rsidRPr="00584FDF" w:rsidRDefault="00B85751" w:rsidP="00F314BE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域名和DNS（域名系统）</w:t>
      </w:r>
    </w:p>
    <w:p w:rsidR="00B85751" w:rsidRPr="00584FDF" w:rsidRDefault="00B85751" w:rsidP="00B85751">
      <w:pPr>
        <w:ind w:firstLine="360"/>
        <w:rPr>
          <w:rFonts w:eastAsiaTheme="minorHAnsi"/>
        </w:rPr>
      </w:pPr>
      <w:r w:rsidRPr="00584FDF">
        <w:rPr>
          <w:rFonts w:eastAsiaTheme="minorHAnsi"/>
        </w:rPr>
        <w:t>IP地址是Internet主机的作为</w:t>
      </w:r>
      <w:r w:rsidRPr="00584FDF">
        <w:rPr>
          <w:rFonts w:eastAsiaTheme="minorHAnsi"/>
          <w:b/>
        </w:rPr>
        <w:t>路由寻址</w:t>
      </w:r>
      <w:r w:rsidRPr="00584FDF">
        <w:rPr>
          <w:rFonts w:eastAsiaTheme="minorHAnsi"/>
        </w:rPr>
        <w:t>用的</w:t>
      </w:r>
      <w:r w:rsidRPr="00584FDF">
        <w:rPr>
          <w:rFonts w:eastAsiaTheme="minorHAnsi"/>
          <w:b/>
          <w:color w:val="FF0000"/>
        </w:rPr>
        <w:t>数字型标识</w:t>
      </w:r>
      <w:r w:rsidRPr="00584FDF">
        <w:rPr>
          <w:rFonts w:eastAsiaTheme="minorHAnsi"/>
        </w:rPr>
        <w:t>，人不容易记忆。因而产生了域名这一种字符型标识</w:t>
      </w:r>
      <w:r w:rsidRPr="00584FDF">
        <w:rPr>
          <w:rFonts w:eastAsiaTheme="minorHAnsi" w:hint="eastAsia"/>
        </w:rPr>
        <w:t>（如www</w:t>
      </w:r>
      <w:r w:rsidRPr="00584FDF">
        <w:rPr>
          <w:rFonts w:eastAsiaTheme="minorHAnsi"/>
        </w:rPr>
        <w:t>.</w:t>
      </w:r>
      <w:r w:rsidRPr="00584FDF">
        <w:rPr>
          <w:rFonts w:eastAsiaTheme="minorHAnsi" w:hint="eastAsia"/>
        </w:rPr>
        <w:t>g</w:t>
      </w:r>
      <w:r w:rsidRPr="00584FDF">
        <w:rPr>
          <w:rFonts w:eastAsiaTheme="minorHAnsi"/>
        </w:rPr>
        <w:t>oogle.com）</w:t>
      </w:r>
      <w:r w:rsidRPr="00584FDF">
        <w:rPr>
          <w:rFonts w:eastAsiaTheme="minorHAnsi"/>
        </w:rPr>
        <w:t>。</w:t>
      </w:r>
    </w:p>
    <w:p w:rsidR="00B85751" w:rsidRPr="00584FDF" w:rsidRDefault="00B85751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以一个常见的域名为例说明，</w:t>
      </w:r>
      <w:r w:rsidRPr="00584FDF">
        <w:rPr>
          <w:rFonts w:eastAsiaTheme="minorHAnsi"/>
        </w:rPr>
        <w:t>G</w:t>
      </w:r>
      <w:r w:rsidRPr="00584FDF">
        <w:rPr>
          <w:rFonts w:eastAsiaTheme="minorHAnsi" w:hint="eastAsia"/>
        </w:rPr>
        <w:t>oo</w:t>
      </w:r>
      <w:r w:rsidRPr="00584FDF">
        <w:rPr>
          <w:rFonts w:eastAsiaTheme="minorHAnsi"/>
        </w:rPr>
        <w:t>gle网址是由</w:t>
      </w:r>
      <w:r w:rsidRPr="00584FDF">
        <w:rPr>
          <w:rFonts w:eastAsiaTheme="minorHAnsi" w:hint="eastAsia"/>
        </w:rPr>
        <w:t>两</w:t>
      </w:r>
      <w:r w:rsidRPr="00584FDF">
        <w:rPr>
          <w:rFonts w:eastAsiaTheme="minorHAnsi"/>
        </w:rPr>
        <w:t>部分组成，标号“</w:t>
      </w:r>
      <w:r w:rsidRPr="00584FDF">
        <w:rPr>
          <w:rFonts w:eastAsiaTheme="minorHAnsi" w:hint="eastAsia"/>
        </w:rPr>
        <w:t>google</w:t>
      </w:r>
      <w:r w:rsidRPr="00584FDF">
        <w:rPr>
          <w:rFonts w:eastAsiaTheme="minorHAnsi"/>
        </w:rPr>
        <w:t>”是这个域名的主体，而最后的标号“com”则是该域名的后缀，代表的这是一个com国际域名，是顶级域名。而前面的www.</w:t>
      </w:r>
      <w:r w:rsidRPr="00584FDF">
        <w:rPr>
          <w:rFonts w:eastAsiaTheme="minorHAnsi"/>
        </w:rPr>
        <w:t>是网络名,</w:t>
      </w:r>
      <w:r w:rsidRPr="00584FDF">
        <w:rPr>
          <w:rFonts w:eastAsiaTheme="minorHAnsi"/>
        </w:rPr>
        <w:t>为www的域名。</w:t>
      </w:r>
    </w:p>
    <w:p w:rsidR="00B85751" w:rsidRPr="00584FDF" w:rsidRDefault="00B85751" w:rsidP="00B85751">
      <w:pPr>
        <w:pStyle w:val="a7"/>
        <w:ind w:left="360" w:firstLineChars="0" w:firstLine="0"/>
        <w:rPr>
          <w:rFonts w:eastAsiaTheme="minorHAnsi"/>
        </w:rPr>
      </w:pPr>
      <w:r w:rsidRPr="00584FDF">
        <w:rPr>
          <w:rFonts w:eastAsiaTheme="minorHAnsi"/>
        </w:rPr>
        <w:t>DNS（Domain Name System，域名系统），完成域名到IP地址的映射</w:t>
      </w:r>
      <w:r w:rsidRPr="00584FDF">
        <w:rPr>
          <w:rFonts w:eastAsiaTheme="minorHAnsi" w:hint="eastAsia"/>
        </w:rPr>
        <w:t>（解码作用？）</w:t>
      </w:r>
      <w:r w:rsidRPr="00584FDF">
        <w:rPr>
          <w:rFonts w:eastAsiaTheme="minorHAnsi"/>
        </w:rPr>
        <w:t>。</w:t>
      </w:r>
    </w:p>
    <w:p w:rsidR="00337746" w:rsidRDefault="00337746" w:rsidP="00B85751">
      <w:pPr>
        <w:pStyle w:val="a7"/>
        <w:ind w:left="360" w:firstLineChars="0" w:firstLine="0"/>
        <w:rPr>
          <w:rFonts w:eastAsiaTheme="minorHAnsi"/>
        </w:rPr>
      </w:pPr>
    </w:p>
    <w:p w:rsidR="00584FDF" w:rsidRPr="00584FDF" w:rsidRDefault="00584FDF" w:rsidP="00B85751">
      <w:pPr>
        <w:pStyle w:val="a7"/>
        <w:ind w:left="360" w:firstLineChars="0" w:firstLine="0"/>
        <w:rPr>
          <w:rFonts w:eastAsiaTheme="minorHAnsi" w:hint="eastAsia"/>
        </w:rPr>
      </w:pPr>
    </w:p>
    <w:p w:rsidR="00B85751" w:rsidRPr="00584FDF" w:rsidRDefault="00B85751" w:rsidP="00F314BE">
      <w:pPr>
        <w:pStyle w:val="a7"/>
        <w:numPr>
          <w:ilvl w:val="0"/>
          <w:numId w:val="3"/>
        </w:numPr>
        <w:ind w:firstLineChars="0"/>
        <w:rPr>
          <w:rFonts w:eastAsiaTheme="minorHAnsi"/>
          <w:b/>
        </w:rPr>
      </w:pPr>
      <w:r w:rsidRPr="00584FDF">
        <w:rPr>
          <w:rFonts w:eastAsiaTheme="minorHAnsi" w:hint="eastAsia"/>
          <w:b/>
        </w:rPr>
        <w:t>网关</w:t>
      </w:r>
    </w:p>
    <w:p w:rsidR="00337746" w:rsidRPr="00584FDF" w:rsidRDefault="00337746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定义：</w:t>
      </w:r>
      <w:r w:rsidRPr="00584FDF">
        <w:rPr>
          <w:rFonts w:eastAsiaTheme="minorHAnsi" w:hint="eastAsia"/>
        </w:rPr>
        <w:t>网关是一种充当</w:t>
      </w:r>
      <w:r w:rsidRPr="00584FDF">
        <w:rPr>
          <w:rFonts w:eastAsiaTheme="minorHAnsi" w:hint="eastAsia"/>
          <w:b/>
          <w:color w:val="FF0000"/>
        </w:rPr>
        <w:t>转换</w:t>
      </w:r>
      <w:r w:rsidRPr="00584FDF">
        <w:rPr>
          <w:rFonts w:eastAsiaTheme="minorHAnsi" w:hint="eastAsia"/>
        </w:rPr>
        <w:t>重任的计算机系统或设备。使用在不同的通</w:t>
      </w:r>
      <w:r w:rsidRPr="00584FDF">
        <w:rPr>
          <w:rFonts w:eastAsiaTheme="minorHAnsi" w:hint="eastAsia"/>
        </w:rPr>
        <w:t>信协议、数据格式或语言，甚至体系结构完全不同的两种系统之间，充当</w:t>
      </w:r>
      <w:r w:rsidRPr="00584FDF">
        <w:rPr>
          <w:rFonts w:eastAsiaTheme="minorHAnsi" w:hint="eastAsia"/>
        </w:rPr>
        <w:t>翻译器</w:t>
      </w:r>
      <w:r w:rsidRPr="00584FDF">
        <w:rPr>
          <w:rFonts w:eastAsiaTheme="minorHAnsi" w:hint="eastAsia"/>
        </w:rPr>
        <w:t>的角色</w:t>
      </w:r>
      <w:r w:rsidRPr="00584FDF">
        <w:rPr>
          <w:rFonts w:eastAsiaTheme="minorHAnsi" w:hint="eastAsia"/>
        </w:rPr>
        <w:t>。与网桥只是简单地传达信息不同，网关对收到的信息要重新打包，以适应目的系统的需求。</w:t>
      </w:r>
    </w:p>
    <w:p w:rsidR="00337746" w:rsidRPr="00584FDF" w:rsidRDefault="00B85751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作用：在网络层以上实现</w:t>
      </w:r>
      <w:r w:rsidRPr="00584FDF">
        <w:rPr>
          <w:rFonts w:eastAsiaTheme="minorHAnsi" w:hint="eastAsia"/>
          <w:b/>
          <w:color w:val="FF0000"/>
        </w:rPr>
        <w:t>网络互连</w:t>
      </w:r>
      <w:r w:rsidR="00337746" w:rsidRPr="00584FDF">
        <w:rPr>
          <w:rFonts w:eastAsiaTheme="minorHAnsi" w:hint="eastAsia"/>
        </w:rPr>
        <w:t>。</w:t>
      </w:r>
    </w:p>
    <w:p w:rsidR="00337746" w:rsidRPr="00584FDF" w:rsidRDefault="00337746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实质：一个网络通向其他网络的（具有路由功能）</w:t>
      </w:r>
      <w:r w:rsidRPr="00584FDF">
        <w:rPr>
          <w:rFonts w:eastAsiaTheme="minorHAnsi"/>
          <w:b/>
          <w:color w:val="FF0000"/>
        </w:rPr>
        <w:t>IP地址</w:t>
      </w:r>
      <w:r w:rsidRPr="00584FDF">
        <w:rPr>
          <w:rFonts w:eastAsiaTheme="minorHAnsi"/>
        </w:rPr>
        <w:t>。</w:t>
      </w:r>
    </w:p>
    <w:p w:rsidR="00337746" w:rsidRPr="00584FDF" w:rsidRDefault="00337746" w:rsidP="00B85751">
      <w:pPr>
        <w:ind w:firstLine="360"/>
        <w:rPr>
          <w:rFonts w:eastAsiaTheme="minorHAnsi"/>
        </w:rPr>
      </w:pPr>
      <w:r w:rsidRPr="00584FDF">
        <w:rPr>
          <w:rFonts w:eastAsiaTheme="minorHAnsi" w:hint="eastAsia"/>
        </w:rPr>
        <w:t>例如</w:t>
      </w:r>
      <w:r w:rsidRPr="00584FDF">
        <w:rPr>
          <w:rFonts w:eastAsiaTheme="minorHAnsi"/>
        </w:rPr>
        <w:t>有网络A和网络B，网络A的IP地址范围为“192.168.1.1~192. 168.1.254”，子网掩码为255.255.255.0；网络B的IP地址范围为“192.168.2.1~192.168.2.254”，子网掩码为255.255.255.0。</w:t>
      </w:r>
    </w:p>
    <w:p w:rsidR="00B85751" w:rsidRPr="00584FDF" w:rsidRDefault="00337746" w:rsidP="00B85751">
      <w:pPr>
        <w:ind w:firstLine="360"/>
        <w:rPr>
          <w:rFonts w:eastAsiaTheme="minorHAnsi" w:hint="eastAsia"/>
          <w:u w:val="single"/>
        </w:rPr>
      </w:pPr>
      <w:r w:rsidRPr="00584FDF">
        <w:rPr>
          <w:rFonts w:eastAsiaTheme="minorHAnsi"/>
        </w:rPr>
        <w:t>在没有路由器的情况下，两个网络之间是</w:t>
      </w:r>
      <w:r w:rsidRPr="00584FDF">
        <w:rPr>
          <w:rFonts w:eastAsiaTheme="minorHAnsi"/>
          <w:b/>
          <w:color w:val="FF0000"/>
        </w:rPr>
        <w:t>不能进行TCP/IP</w:t>
      </w:r>
      <w:r w:rsidRPr="00584FDF">
        <w:rPr>
          <w:rFonts w:eastAsiaTheme="minorHAnsi"/>
        </w:rPr>
        <w:t>通信的，即使是两个网络连接在同一台交换机（或集线器）上，TCP/IP协议也会根据子网掩码（255.255.255.0）判定两个网络中的主机</w:t>
      </w:r>
      <w:r w:rsidRPr="00584FDF">
        <w:rPr>
          <w:rFonts w:eastAsiaTheme="minorHAnsi"/>
          <w:b/>
          <w:color w:val="FF0000"/>
        </w:rPr>
        <w:t>处在不同的网络</w:t>
      </w:r>
      <w:r w:rsidRPr="00584FDF">
        <w:rPr>
          <w:rFonts w:eastAsiaTheme="minorHAnsi"/>
        </w:rPr>
        <w:t>里。而要实现这两</w:t>
      </w:r>
      <w:r w:rsidRPr="00584FDF">
        <w:rPr>
          <w:rFonts w:eastAsiaTheme="minorHAnsi" w:hint="eastAsia"/>
        </w:rPr>
        <w:t>个网络之间的</w:t>
      </w:r>
      <w:r w:rsidRPr="00584FDF">
        <w:rPr>
          <w:rFonts w:eastAsiaTheme="minorHAnsi" w:hint="eastAsia"/>
          <w:b/>
          <w:color w:val="FF0000"/>
        </w:rPr>
        <w:t>通信</w:t>
      </w:r>
      <w:r w:rsidRPr="00584FDF">
        <w:rPr>
          <w:rFonts w:eastAsiaTheme="minorHAnsi" w:hint="eastAsia"/>
        </w:rPr>
        <w:t>，则必须</w:t>
      </w:r>
      <w:r w:rsidRPr="00584FDF">
        <w:rPr>
          <w:rFonts w:eastAsiaTheme="minorHAnsi" w:hint="eastAsia"/>
          <w:b/>
          <w:color w:val="FF0000"/>
        </w:rPr>
        <w:t>通过网关</w:t>
      </w:r>
      <w:r w:rsidRPr="00584FDF">
        <w:rPr>
          <w:rFonts w:eastAsiaTheme="minorHAnsi" w:hint="eastAsia"/>
        </w:rPr>
        <w:t>。</w:t>
      </w:r>
      <w:r w:rsidRPr="00584FDF">
        <w:rPr>
          <w:rFonts w:eastAsiaTheme="minorHAnsi" w:hint="eastAsia"/>
          <w:u w:val="single"/>
        </w:rPr>
        <w:t>如果网络</w:t>
      </w:r>
      <w:r w:rsidRPr="00584FDF">
        <w:rPr>
          <w:rFonts w:eastAsiaTheme="minorHAnsi"/>
          <w:u w:val="single"/>
        </w:rPr>
        <w:t>A中的主机发现数据包的目的主机不在本地网络中，就把数据包转发给它自己的网关，再由网关转发给网络B的网关，网络B的网关再转发给网络B的某个主机</w:t>
      </w:r>
    </w:p>
    <w:p w:rsidR="00B85751" w:rsidRPr="00584FDF" w:rsidRDefault="00337746" w:rsidP="00337746">
      <w:pPr>
        <w:pStyle w:val="a7"/>
        <w:ind w:left="360" w:firstLineChars="0" w:firstLine="0"/>
        <w:rPr>
          <w:rFonts w:eastAsiaTheme="minorHAnsi" w:hint="eastAsia"/>
        </w:rPr>
      </w:pPr>
      <w:r w:rsidRPr="00584FDF">
        <w:rPr>
          <w:rFonts w:eastAsiaTheme="minorHAnsi"/>
          <w:noProof/>
        </w:rPr>
        <w:drawing>
          <wp:inline distT="0" distB="0" distL="0" distR="0">
            <wp:extent cx="2991485" cy="1689100"/>
            <wp:effectExtent l="0" t="0" r="0" b="6350"/>
            <wp:docPr id="1" name="图片 1" descr="http://s5.sinaimg.cn/bmiddle/9b92137agcc13ed109a74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.sinaimg.cn/bmiddle/9b92137agcc13ed109a74&amp;6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751" w:rsidRPr="00584F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4D5" w:rsidRDefault="009214D5" w:rsidP="00724342">
      <w:r>
        <w:separator/>
      </w:r>
    </w:p>
  </w:endnote>
  <w:endnote w:type="continuationSeparator" w:id="0">
    <w:p w:rsidR="009214D5" w:rsidRDefault="009214D5" w:rsidP="0072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4D5" w:rsidRDefault="009214D5" w:rsidP="00724342">
      <w:r>
        <w:separator/>
      </w:r>
    </w:p>
  </w:footnote>
  <w:footnote w:type="continuationSeparator" w:id="0">
    <w:p w:rsidR="009214D5" w:rsidRDefault="009214D5" w:rsidP="00724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437AE"/>
    <w:multiLevelType w:val="hybridMultilevel"/>
    <w:tmpl w:val="FD8ECB88"/>
    <w:lvl w:ilvl="0" w:tplc="74928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F31AE2"/>
    <w:multiLevelType w:val="hybridMultilevel"/>
    <w:tmpl w:val="78862670"/>
    <w:lvl w:ilvl="0" w:tplc="FF1C7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332388"/>
    <w:multiLevelType w:val="hybridMultilevel"/>
    <w:tmpl w:val="DEC6DD98"/>
    <w:lvl w:ilvl="0" w:tplc="BADAF12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F11"/>
    <w:rsid w:val="0008283F"/>
    <w:rsid w:val="00337746"/>
    <w:rsid w:val="00584FDF"/>
    <w:rsid w:val="006A1586"/>
    <w:rsid w:val="00724342"/>
    <w:rsid w:val="009214D5"/>
    <w:rsid w:val="00B85751"/>
    <w:rsid w:val="00C04B11"/>
    <w:rsid w:val="00DA67EA"/>
    <w:rsid w:val="00F314BE"/>
    <w:rsid w:val="00F428AE"/>
    <w:rsid w:val="00FE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BC288"/>
  <w15:chartTrackingRefBased/>
  <w15:docId w15:val="{D9308942-26FD-44F8-8F57-AF2425D3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43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43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4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43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434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2434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2434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4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4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4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434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243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434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243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434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2434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24342"/>
    <w:rPr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24342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243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464</Words>
  <Characters>2650</Characters>
  <Application>Microsoft Office Word</Application>
  <DocSecurity>0</DocSecurity>
  <Lines>22</Lines>
  <Paragraphs>6</Paragraphs>
  <ScaleCrop>false</ScaleCrop>
  <Company>Microsoft</Company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方鑫哲</dc:creator>
  <cp:keywords/>
  <dc:description/>
  <cp:lastModifiedBy>方鑫哲</cp:lastModifiedBy>
  <cp:revision>5</cp:revision>
  <dcterms:created xsi:type="dcterms:W3CDTF">2017-06-03T02:05:00Z</dcterms:created>
  <dcterms:modified xsi:type="dcterms:W3CDTF">2017-06-03T03:22:00Z</dcterms:modified>
</cp:coreProperties>
</file>