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809FC" w14:textId="136A12CE" w:rsidR="00866B13" w:rsidRDefault="00866B13" w:rsidP="00866B13">
      <w:pPr>
        <w:spacing w:line="24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Вопросы к лабораторной работе №</w:t>
      </w:r>
      <w:r w:rsidR="001E11EF">
        <w:rPr>
          <w:rFonts w:ascii="Times New Roman" w:hAnsi="Times New Roman"/>
          <w:b/>
          <w:bCs/>
          <w:sz w:val="28"/>
          <w:szCs w:val="28"/>
        </w:rPr>
        <w:t>9</w:t>
      </w:r>
    </w:p>
    <w:p w14:paraId="13E9CDBD" w14:textId="77777777" w:rsidR="00866B13" w:rsidRPr="00866B13" w:rsidRDefault="00866B13" w:rsidP="00866B13">
      <w:pPr>
        <w:spacing w:line="24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CED020" w14:textId="77777777" w:rsidR="00866B13" w:rsidRDefault="00866B13" w:rsidP="0058473E">
      <w:pPr>
        <w:spacing w:line="240" w:lineRule="auto"/>
        <w:ind w:firstLine="720"/>
        <w:jc w:val="both"/>
      </w:pPr>
    </w:p>
    <w:p w14:paraId="2275CFF1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Что такое точная и неточная выборки?</w:t>
      </w:r>
    </w:p>
    <w:p w14:paraId="1CB702AE" w14:textId="77777777" w:rsidR="0058473E" w:rsidRDefault="00745966" w:rsidP="0074596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Точная выборка – выборка, возвращающая одну строку.</w:t>
      </w:r>
    </w:p>
    <w:p w14:paraId="33EE948B" w14:textId="77777777" w:rsidR="00745966" w:rsidRDefault="00745966" w:rsidP="0074596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Неточная выборка – выборка, возвращающая несколько строк.</w:t>
      </w:r>
    </w:p>
    <w:p w14:paraId="4ED6AA35" w14:textId="77777777" w:rsidR="00866B13" w:rsidRPr="00745966" w:rsidRDefault="00866B13" w:rsidP="0074596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62C56F56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действие конструкций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WHEN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OTHERS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,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WHEN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TO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_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MANY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_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ROWS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,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WHEN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NO_DATA_FOUND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в секции исключения.</w:t>
      </w:r>
    </w:p>
    <w:p w14:paraId="4B4D2416" w14:textId="77777777" w:rsidR="0058473E" w:rsidRPr="00CA5844" w:rsidRDefault="0058473E" w:rsidP="0058473E">
      <w:pPr>
        <w:pStyle w:val="a5"/>
        <w:spacing w:line="24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hd w:val="clear" w:color="auto" w:fill="FFFFFF"/>
        </w:rPr>
      </w:pPr>
      <w:r w:rsidRPr="00CA5844">
        <w:rPr>
          <w:rFonts w:ascii="Times New Roman" w:hAnsi="Times New Roman"/>
          <w:color w:val="000000" w:themeColor="text1"/>
          <w:sz w:val="28"/>
          <w:shd w:val="clear" w:color="auto" w:fill="FFFFFF"/>
        </w:rPr>
        <w:t>Оператор </w:t>
      </w:r>
      <w:r w:rsidRPr="00CA5844">
        <w:rPr>
          <w:rStyle w:val="a6"/>
          <w:rFonts w:ascii="Times New Roman" w:hAnsi="Times New Roman"/>
          <w:color w:val="000000" w:themeColor="text1"/>
          <w:sz w:val="28"/>
          <w:bdr w:val="none" w:sz="0" w:space="0" w:color="auto" w:frame="1"/>
          <w:shd w:val="clear" w:color="auto" w:fill="FFFFFF"/>
        </w:rPr>
        <w:t>WHEN OTHERS</w:t>
      </w:r>
      <w:r w:rsidRPr="00CA5844">
        <w:rPr>
          <w:rFonts w:ascii="Times New Roman" w:hAnsi="Times New Roman"/>
          <w:color w:val="000000" w:themeColor="text1"/>
          <w:sz w:val="28"/>
          <w:shd w:val="clear" w:color="auto" w:fill="FFFFFF"/>
        </w:rPr>
        <w:t> используется для перехвата всех остальных исключительных ситуаций, которые не были обработаны встроенными исключительными ситуациями или исключительными ситуациями, определенные программистом.</w:t>
      </w:r>
    </w:p>
    <w:p w14:paraId="696E44C5" w14:textId="2C2A66E8" w:rsidR="0058473E" w:rsidRPr="00CA5844" w:rsidRDefault="0058473E" w:rsidP="0038068F">
      <w:pPr>
        <w:pStyle w:val="a5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7985F6C" wp14:editId="228D9218">
            <wp:simplePos x="914400" y="3082636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75450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AB2">
        <w:rPr>
          <w:rFonts w:ascii="Times New Roman" w:hAnsi="Times New Roman"/>
          <w:color w:val="000000" w:themeColor="text1"/>
          <w:sz w:val="28"/>
          <w:szCs w:val="24"/>
        </w:rPr>
        <w:br w:type="textWrapping" w:clear="all"/>
      </w:r>
    </w:p>
    <w:p w14:paraId="46511F2B" w14:textId="77777777" w:rsidR="0058473E" w:rsidRPr="00866B13" w:rsidRDefault="0058473E" w:rsidP="0058473E">
      <w:pPr>
        <w:spacing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 </w:t>
      </w:r>
    </w:p>
    <w:p w14:paraId="31259A26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назначение функций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SQLERRM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и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SQLCODE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.</w:t>
      </w:r>
    </w:p>
    <w:p w14:paraId="0A97825E" w14:textId="77777777" w:rsidR="0058473E" w:rsidRDefault="00534720" w:rsidP="00534720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SQLERRM возвращает сообщение ошибки в секции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exception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;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SQLCODE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 возвращает код ошибки.</w:t>
      </w:r>
    </w:p>
    <w:p w14:paraId="40717C05" w14:textId="77777777" w:rsidR="00866B13" w:rsidRPr="00CA5844" w:rsidRDefault="00866B13" w:rsidP="00534720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71710C77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Что такое атрибут курсора? Перечислите все атрибуты курсора и объясните их назначение.</w:t>
      </w:r>
    </w:p>
    <w:p w14:paraId="18F8138A" w14:textId="77777777" w:rsidR="0058473E" w:rsidRPr="00CA5844" w:rsidRDefault="0058473E" w:rsidP="0058473E">
      <w:pPr>
        <w:pStyle w:val="a5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7B2887E1" wp14:editId="5CF1AB43">
            <wp:extent cx="5940425" cy="2886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49A" w14:textId="77777777" w:rsidR="00534720" w:rsidRPr="00CA5844" w:rsidRDefault="00534720">
      <w:pPr>
        <w:spacing w:after="160" w:line="259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br w:type="page"/>
      </w:r>
    </w:p>
    <w:p w14:paraId="5A4445A6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0830E9DF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назначение конструкции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RETURNING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в операторах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INSERT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,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DELETE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,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UPDATE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.</w:t>
      </w:r>
    </w:p>
    <w:p w14:paraId="5788B4BA" w14:textId="77777777" w:rsidR="0058473E" w:rsidRDefault="0058473E" w:rsidP="003806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3E44122A" wp14:editId="5479B384">
            <wp:extent cx="4677611" cy="16535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391" cy="16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98A0" w14:textId="77777777" w:rsidR="00866B13" w:rsidRPr="00CA5844" w:rsidRDefault="00866B13" w:rsidP="003806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328A1D8F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В чем отличие явного и неявного курсоров.</w:t>
      </w:r>
    </w:p>
    <w:p w14:paraId="779CD68E" w14:textId="77777777" w:rsidR="0058473E" w:rsidRPr="00CA5844" w:rsidRDefault="0058473E" w:rsidP="0038068F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5BE8BC1F" wp14:editId="0A85E40E">
            <wp:extent cx="4473328" cy="9754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FD18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69FD7721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схему работы с явным курсором в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PL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/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SQL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-блоке. </w:t>
      </w:r>
    </w:p>
    <w:p w14:paraId="3BD01F08" w14:textId="77777777" w:rsidR="0058473E" w:rsidRPr="00CA5844" w:rsidRDefault="0058473E" w:rsidP="003806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4D8AAB0D" wp14:editId="5BD0F3E1">
            <wp:extent cx="3848986" cy="146347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909" cy="14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3AEA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40380803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Что происходит по команде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OPEN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курсора?</w:t>
      </w:r>
    </w:p>
    <w:p w14:paraId="40982F3C" w14:textId="77777777" w:rsidR="006B115B" w:rsidRPr="00CA5844" w:rsidRDefault="003E4346" w:rsidP="00534720">
      <w:pPr>
        <w:ind w:firstLine="708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>OPEN — открывает курсор, создавая новый результирующий набор на базе указанного запроса.</w:t>
      </w:r>
    </w:p>
    <w:p w14:paraId="2958E9F7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5314620D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особенность применения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FOR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-цикла при работе с явным курсором. </w:t>
      </w:r>
    </w:p>
    <w:p w14:paraId="500264D6" w14:textId="77777777" w:rsidR="0058473E" w:rsidRDefault="005748C4" w:rsidP="00CA5844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При проходе явного курсора при помощи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for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-цикла создаётся переменная при начале описания цикла, которая будет содержать строку, 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берущуюся из курсора на каждой итерации цикла 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for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</w:rPr>
        <w:t>.</w:t>
      </w:r>
    </w:p>
    <w:p w14:paraId="64ED19E3" w14:textId="77777777" w:rsidR="00866B13" w:rsidRPr="00CA5844" w:rsidRDefault="00866B13" w:rsidP="00CA5844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06E356F6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Для чего применяются параметры курсора? Где они указываются?</w:t>
      </w:r>
    </w:p>
    <w:p w14:paraId="5A8BE073" w14:textId="77777777" w:rsidR="0058473E" w:rsidRPr="00CA5844" w:rsidRDefault="00CA5844" w:rsidP="00CA5844">
      <w:pPr>
        <w:ind w:firstLine="708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>Курсорные параметры могут использоваться для получения уникального результирующего набора при каждом проходе курсора через указание различных значениях параметров. Указываются после имени курсора в круглых скобках.</w:t>
      </w:r>
    </w:p>
    <w:p w14:paraId="432E87C0" w14:textId="77777777" w:rsidR="00CA5844" w:rsidRDefault="00CA5844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br w:type="page"/>
      </w:r>
    </w:p>
    <w:p w14:paraId="6B1AA0C5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7796A577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Что такое курсорная переменная? Как ее можно объявить?</w:t>
      </w:r>
    </w:p>
    <w:p w14:paraId="6956C8D4" w14:textId="77777777" w:rsidR="0058473E" w:rsidRDefault="0058473E" w:rsidP="00AE0DE7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7A28D6A0" wp14:editId="0BBEBACE">
            <wp:extent cx="3754159" cy="1303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5141" cy="13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88DC" w14:textId="49CEF769" w:rsidR="00866B13" w:rsidRPr="00CA5844" w:rsidRDefault="00866B13" w:rsidP="00AE0DE7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866B13">
        <w:rPr>
          <w:rFonts w:ascii="Times New Roman" w:hAnsi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23F65E79" wp14:editId="3D930DF1">
            <wp:extent cx="4744112" cy="362001"/>
            <wp:effectExtent l="0" t="0" r="0" b="0"/>
            <wp:docPr id="17036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2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DEF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1C176967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Что значит курсорный подзапрос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?</w:t>
      </w:r>
    </w:p>
    <w:p w14:paraId="49334426" w14:textId="03E09E3F" w:rsidR="0058473E" w:rsidRDefault="00745966" w:rsidP="00E929C7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E929C7">
        <w:rPr>
          <w:rFonts w:ascii="Times New Roman" w:hAnsi="Times New Roman"/>
          <w:b/>
          <w:color w:val="000000" w:themeColor="text1"/>
          <w:sz w:val="28"/>
          <w:szCs w:val="24"/>
        </w:rPr>
        <w:t>Курсорный подзапрос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 – это тоже курсор</w:t>
      </w:r>
      <w:r w:rsidR="00DF53C6">
        <w:rPr>
          <w:rFonts w:ascii="Times New Roman" w:hAnsi="Times New Roman"/>
          <w:color w:val="000000" w:themeColor="text1"/>
          <w:sz w:val="28"/>
          <w:szCs w:val="24"/>
        </w:rPr>
        <w:t xml:space="preserve"> (второго уровня)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, указываемый при создании 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>другого курсора</w:t>
      </w:r>
      <w:r w:rsidR="00DF53C6">
        <w:rPr>
          <w:rFonts w:ascii="Times New Roman" w:hAnsi="Times New Roman"/>
          <w:color w:val="000000" w:themeColor="text1"/>
          <w:sz w:val="28"/>
          <w:szCs w:val="24"/>
        </w:rPr>
        <w:t xml:space="preserve"> (первого уровня)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, позволяющий обрабатывать отдельные значения </w:t>
      </w:r>
      <w:r w:rsidR="00E929C7">
        <w:rPr>
          <w:rFonts w:ascii="Times New Roman" w:hAnsi="Times New Roman"/>
          <w:color w:val="000000" w:themeColor="text1"/>
          <w:sz w:val="28"/>
          <w:szCs w:val="24"/>
        </w:rPr>
        <w:t>результирующего набора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 курсора первого уровня в виде курсора второго уровня. </w:t>
      </w:r>
    </w:p>
    <w:p w14:paraId="5B238C16" w14:textId="2F576C6B" w:rsidR="002D50FA" w:rsidRPr="00DF53C6" w:rsidRDefault="002D50FA" w:rsidP="00E929C7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proofErr w:type="spellStart"/>
      <w:r>
        <w:rPr>
          <w:rStyle w:val="HTML"/>
          <w:rFonts w:eastAsia="Calibri"/>
        </w:rPr>
        <w:t>sys_refcursor</w:t>
      </w:r>
      <w:proofErr w:type="spellEnd"/>
      <w:r>
        <w:t xml:space="preserve"> является системным типом для курсоров, который позволяет работать с динамическими результатами запросов. В </w:t>
      </w:r>
      <w:proofErr w:type="spellStart"/>
      <w:r>
        <w:t>Oracle</w:t>
      </w:r>
      <w:proofErr w:type="spellEnd"/>
      <w:r>
        <w:t xml:space="preserve"> курсорные переменные</w:t>
      </w:r>
      <w:bookmarkStart w:id="0" w:name="_GoBack"/>
      <w:bookmarkEnd w:id="0"/>
      <w:r>
        <w:t xml:space="preserve">, такие как </w:t>
      </w:r>
      <w:proofErr w:type="spellStart"/>
      <w:r>
        <w:rPr>
          <w:rStyle w:val="HTML"/>
          <w:rFonts w:eastAsia="Calibri"/>
        </w:rPr>
        <w:t>sys_refcursor</w:t>
      </w:r>
      <w:proofErr w:type="spellEnd"/>
      <w:r>
        <w:t>, не требуют явного закрытия, если их обработка завершена, так как они автоматически освобождают ресурсы при выходе из блока PL/SQL.</w:t>
      </w:r>
    </w:p>
    <w:p w14:paraId="4ECA3454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3E466224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Объясните назначение конструкции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CURRENT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OF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.</w:t>
      </w:r>
    </w:p>
    <w:p w14:paraId="2D2FE0F0" w14:textId="77777777" w:rsidR="0058473E" w:rsidRPr="00CA5844" w:rsidRDefault="000B588E" w:rsidP="00CA5844">
      <w:pPr>
        <w:spacing w:line="240" w:lineRule="auto"/>
        <w:ind w:firstLine="36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Если вы планируете обновлять или удалять записи, на которые ссылается оператор SELECT FOR UPDATE, вы можете использовать </w:t>
      </w:r>
      <w:r w:rsidRPr="00CA5844">
        <w:rPr>
          <w:rStyle w:val="a6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оператор WHERE CURRENT OF</w:t>
      </w: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0D51335" w14:textId="77777777" w:rsidR="000B588E" w:rsidRPr="00CA5844" w:rsidRDefault="000B588E" w:rsidP="00CA5844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A5844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Оператор WHERE CURRENT OF</w:t>
      </w:r>
      <w:r w:rsidRPr="00CA584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позволяет обновить или удалить запись, которая была в курсоре последней.</w:t>
      </w:r>
    </w:p>
    <w:p w14:paraId="294E9EB0" w14:textId="77777777" w:rsidR="000B588E" w:rsidRPr="00CA5844" w:rsidRDefault="000B588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482A95E3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Для чего применяется </w:t>
      </w:r>
      <w:proofErr w:type="spellStart"/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псевдостолбец</w:t>
      </w:r>
      <w:proofErr w:type="spellEnd"/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ROWID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? Поясните его структуру. </w:t>
      </w:r>
    </w:p>
    <w:p w14:paraId="24C4F80A" w14:textId="77777777" w:rsidR="0058473E" w:rsidRPr="00874DBF" w:rsidRDefault="000B588E" w:rsidP="00534720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A5844">
        <w:rPr>
          <w:rStyle w:val="HTML"/>
          <w:rFonts w:ascii="Times New Roman" w:eastAsia="Calibri" w:hAnsi="Times New Roman" w:cs="Times New Roman"/>
          <w:b/>
          <w:color w:val="000000" w:themeColor="text1"/>
          <w:sz w:val="28"/>
          <w:szCs w:val="28"/>
          <w:bdr w:val="single" w:sz="6" w:space="2" w:color="E1E1E8" w:frame="1"/>
          <w:shd w:val="clear" w:color="auto" w:fill="F7F7F9"/>
        </w:rPr>
        <w:t>ROWID</w:t>
      </w: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 — идентификатор строки (ROW </w:t>
      </w:r>
      <w:proofErr w:type="spellStart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IDentifier</w:t>
      </w:r>
      <w:proofErr w:type="spellEnd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), а точнее, двоичное значение, однозначно идентифицирующее строку данных в таблице </w:t>
      </w:r>
      <w:proofErr w:type="spellStart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Oracle</w:t>
      </w:r>
      <w:proofErr w:type="spellEnd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даже если таблица не имеет уникального ключа.</w:t>
      </w:r>
    </w:p>
    <w:p w14:paraId="336C518E" w14:textId="77777777"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5D8177B8" w14:textId="77777777" w:rsidR="0058473E" w:rsidRPr="00866B13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</w:pP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Для чего применяется </w:t>
      </w:r>
      <w:proofErr w:type="spellStart"/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псевдостолбец</w:t>
      </w:r>
      <w:proofErr w:type="spellEnd"/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 xml:space="preserve"> 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  <w:lang w:val="en-US"/>
        </w:rPr>
        <w:t>ROWNUM</w:t>
      </w:r>
      <w:r w:rsidRPr="00866B13">
        <w:rPr>
          <w:rFonts w:ascii="Times New Roman" w:hAnsi="Times New Roman"/>
          <w:bCs/>
          <w:color w:val="000000" w:themeColor="text1"/>
          <w:sz w:val="28"/>
          <w:szCs w:val="24"/>
          <w:highlight w:val="yellow"/>
        </w:rPr>
        <w:t>?</w:t>
      </w:r>
    </w:p>
    <w:p w14:paraId="4ADAC474" w14:textId="77777777" w:rsidR="00414D32" w:rsidRPr="00CA5844" w:rsidRDefault="000B588E" w:rsidP="00534720">
      <w:pPr>
        <w:ind w:firstLine="708"/>
        <w:jc w:val="both"/>
        <w:rPr>
          <w:rFonts w:ascii="Times New Roman" w:hAnsi="Times New Roman"/>
          <w:color w:val="000000" w:themeColor="text1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8"/>
        </w:rPr>
        <w:t>ROWNUM</w:t>
      </w:r>
      <w:r w:rsidRPr="00CA5844">
        <w:rPr>
          <w:rFonts w:ascii="Times New Roman" w:hAnsi="Times New Roman"/>
          <w:color w:val="000000" w:themeColor="text1"/>
          <w:sz w:val="28"/>
          <w:szCs w:val="28"/>
        </w:rPr>
        <w:t xml:space="preserve"> возвращает число, представляющее порядок выбора строки </w:t>
      </w:r>
      <w:proofErr w:type="spellStart"/>
      <w:r w:rsidRPr="00CA5844">
        <w:rPr>
          <w:rFonts w:ascii="Times New Roman" w:hAnsi="Times New Roman"/>
          <w:color w:val="000000" w:themeColor="text1"/>
          <w:sz w:val="28"/>
          <w:szCs w:val="28"/>
        </w:rPr>
        <w:t>Oracle</w:t>
      </w:r>
      <w:proofErr w:type="spellEnd"/>
      <w:r w:rsidRPr="00CA5844">
        <w:rPr>
          <w:rFonts w:ascii="Times New Roman" w:hAnsi="Times New Roman"/>
          <w:color w:val="000000" w:themeColor="text1"/>
          <w:sz w:val="28"/>
          <w:szCs w:val="28"/>
        </w:rPr>
        <w:t xml:space="preserve"> из таблицы или объединенных таблиц. Первая строка имеет номер строки 1, вторая-номер строки 2 и так далее</w:t>
      </w:r>
      <w:r w:rsidRPr="00CA5844">
        <w:rPr>
          <w:rFonts w:ascii="Times New Roman" w:hAnsi="Times New Roman"/>
          <w:color w:val="000000" w:themeColor="text1"/>
        </w:rPr>
        <w:t>.</w:t>
      </w:r>
    </w:p>
    <w:sectPr w:rsidR="00414D32" w:rsidRPr="00CA5844" w:rsidSect="0038068F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9CAE9" w14:textId="77777777" w:rsidR="0027607E" w:rsidRDefault="0027607E">
      <w:pPr>
        <w:spacing w:line="240" w:lineRule="auto"/>
      </w:pPr>
      <w:r>
        <w:separator/>
      </w:r>
    </w:p>
  </w:endnote>
  <w:endnote w:type="continuationSeparator" w:id="0">
    <w:p w14:paraId="3AB4950D" w14:textId="77777777" w:rsidR="0027607E" w:rsidRDefault="00276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9162" w14:textId="211B8774" w:rsidR="00414D32" w:rsidRDefault="003E4346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874DBF">
      <w:rPr>
        <w:noProof/>
      </w:rPr>
      <w:t>3</w:t>
    </w:r>
    <w:r>
      <w:fldChar w:fldCharType="end"/>
    </w:r>
  </w:p>
  <w:p w14:paraId="42531A7E" w14:textId="77777777" w:rsidR="00414D32" w:rsidRDefault="00414D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AF088" w14:textId="77777777" w:rsidR="0027607E" w:rsidRDefault="0027607E">
      <w:pPr>
        <w:spacing w:line="240" w:lineRule="auto"/>
      </w:pPr>
      <w:r>
        <w:separator/>
      </w:r>
    </w:p>
  </w:footnote>
  <w:footnote w:type="continuationSeparator" w:id="0">
    <w:p w14:paraId="30731F61" w14:textId="77777777" w:rsidR="0027607E" w:rsidRDefault="00276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813"/>
    <w:multiLevelType w:val="hybridMultilevel"/>
    <w:tmpl w:val="D2BCFE66"/>
    <w:lvl w:ilvl="0" w:tplc="493AC0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F803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523A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E0BE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18D8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7EA7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BA15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FA45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1422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E9E00CE"/>
    <w:multiLevelType w:val="multilevel"/>
    <w:tmpl w:val="3988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641128"/>
    <w:multiLevelType w:val="hybridMultilevel"/>
    <w:tmpl w:val="15EC5E96"/>
    <w:lvl w:ilvl="0" w:tplc="108AD1CA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3E"/>
    <w:rsid w:val="000A0814"/>
    <w:rsid w:val="000B588E"/>
    <w:rsid w:val="001E11EF"/>
    <w:rsid w:val="0027607E"/>
    <w:rsid w:val="002D50FA"/>
    <w:rsid w:val="0038068F"/>
    <w:rsid w:val="003E31E5"/>
    <w:rsid w:val="003E4346"/>
    <w:rsid w:val="00414D32"/>
    <w:rsid w:val="00534720"/>
    <w:rsid w:val="005748C4"/>
    <w:rsid w:val="0058473E"/>
    <w:rsid w:val="006713A2"/>
    <w:rsid w:val="006B115B"/>
    <w:rsid w:val="00745966"/>
    <w:rsid w:val="00866B13"/>
    <w:rsid w:val="00874DBF"/>
    <w:rsid w:val="008C658E"/>
    <w:rsid w:val="00AE0DE7"/>
    <w:rsid w:val="00BA1E3C"/>
    <w:rsid w:val="00C70EB0"/>
    <w:rsid w:val="00CA5844"/>
    <w:rsid w:val="00DF53C6"/>
    <w:rsid w:val="00E929C7"/>
    <w:rsid w:val="00F327D4"/>
    <w:rsid w:val="00F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6B64"/>
  <w15:chartTrackingRefBased/>
  <w15:docId w15:val="{366E8A9C-181E-4D9A-A7C7-3CA884E6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73E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8473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8473E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8473E"/>
    <w:pPr>
      <w:ind w:left="720"/>
      <w:contextualSpacing/>
    </w:pPr>
  </w:style>
  <w:style w:type="character" w:styleId="a6">
    <w:name w:val="Strong"/>
    <w:basedOn w:val="a0"/>
    <w:uiPriority w:val="22"/>
    <w:qFormat/>
    <w:rsid w:val="0058473E"/>
    <w:rPr>
      <w:b/>
      <w:bCs/>
    </w:rPr>
  </w:style>
  <w:style w:type="character" w:styleId="HTML">
    <w:name w:val="HTML Code"/>
    <w:basedOn w:val="a0"/>
    <w:uiPriority w:val="99"/>
    <w:semiHidden/>
    <w:unhideWhenUsed/>
    <w:rsid w:val="000B5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Valentine Korneliuk</cp:lastModifiedBy>
  <cp:revision>7</cp:revision>
  <dcterms:created xsi:type="dcterms:W3CDTF">2020-11-30T20:22:00Z</dcterms:created>
  <dcterms:modified xsi:type="dcterms:W3CDTF">2024-12-03T07:10:00Z</dcterms:modified>
</cp:coreProperties>
</file>