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ind w:left="708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БЕЛОРУССКИЙ ГОСУДАРСТВЕННЫЙ ТЕХНОЛОГИЧЕСКИЙ УНИВЕРСИТЕТ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ФАКУЛЬТЕТ ИНФОРМАЦИОННЫХ ТЕХНОЛОГИЙ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9510E4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Динам</w:t>
      </w:r>
      <w:r w:rsidR="00F96281">
        <w:rPr>
          <w:rStyle w:val="normaltextrun"/>
          <w:b/>
          <w:bCs/>
          <w:sz w:val="28"/>
          <w:szCs w:val="28"/>
        </w:rPr>
        <w:t>ические</w:t>
      </w:r>
      <w:r w:rsidR="00AA4191">
        <w:rPr>
          <w:rStyle w:val="normaltextrun"/>
          <w:b/>
          <w:bCs/>
          <w:sz w:val="28"/>
          <w:szCs w:val="28"/>
        </w:rPr>
        <w:t xml:space="preserve"> структур</w:t>
      </w:r>
      <w:r w:rsidR="004E4635">
        <w:rPr>
          <w:rStyle w:val="normaltextrun"/>
          <w:b/>
          <w:bCs/>
          <w:sz w:val="28"/>
          <w:szCs w:val="28"/>
        </w:rPr>
        <w:t>ы данных. Дек на основе двунаправленного списка.</w:t>
      </w:r>
      <w:r w:rsidRPr="00EC5CC1">
        <w:rPr>
          <w:rStyle w:val="normaltextrun"/>
          <w:b/>
          <w:bCs/>
          <w:sz w:val="28"/>
          <w:szCs w:val="28"/>
        </w:rPr>
        <w:t xml:space="preserve"> </w:t>
      </w:r>
      <w:r w:rsidR="00F64832" w:rsidRPr="00EC5CC1">
        <w:rPr>
          <w:rStyle w:val="normaltextrun"/>
          <w:b/>
          <w:bCs/>
          <w:sz w:val="28"/>
          <w:szCs w:val="28"/>
        </w:rPr>
        <w:t>Тестирование кода</w:t>
      </w:r>
      <w:r w:rsidR="00F96281">
        <w:rPr>
          <w:rStyle w:val="normaltextrun"/>
          <w:b/>
          <w:bCs/>
          <w:sz w:val="28"/>
          <w:szCs w:val="28"/>
        </w:rPr>
        <w:t>.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По: </w:t>
      </w:r>
      <w:r w:rsidRPr="00EC5CC1">
        <w:rPr>
          <w:rStyle w:val="normaltextrun"/>
          <w:sz w:val="28"/>
          <w:szCs w:val="28"/>
        </w:rPr>
        <w:t>Основы алгоритмизации и программирования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Выполнил: </w:t>
      </w:r>
      <w:r w:rsidRPr="00EC5CC1">
        <w:rPr>
          <w:rStyle w:val="normaltextrun"/>
          <w:sz w:val="28"/>
          <w:szCs w:val="28"/>
        </w:rPr>
        <w:t>Корнелюк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Валентин Владимирович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1 курс 4 группа ПОИТ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Преподаватель: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Белодед Николай Иванович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5C4B9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г. Минск</w:t>
      </w:r>
      <w:r w:rsidRPr="00EC5CC1">
        <w:rPr>
          <w:rStyle w:val="eop"/>
          <w:sz w:val="28"/>
          <w:szCs w:val="28"/>
        </w:rPr>
        <w:t> </w:t>
      </w:r>
    </w:p>
    <w:p w:rsidR="00EC5CC1" w:rsidRPr="00EC5CC1" w:rsidRDefault="00DB5AAD" w:rsidP="00EC5C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2023 г.</w:t>
      </w:r>
      <w:r w:rsidRPr="00EC5CC1">
        <w:rPr>
          <w:rStyle w:val="eop"/>
          <w:sz w:val="28"/>
          <w:szCs w:val="28"/>
        </w:rPr>
        <w:t> </w:t>
      </w:r>
    </w:p>
    <w:bookmarkStart w:id="0" w:name="_Toc131274578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id w:val="-76908916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EC5CC1" w:rsidRPr="00EC5CC1" w:rsidRDefault="00EC5CC1" w:rsidP="00EC5CC1">
          <w:pPr>
            <w:pStyle w:val="a3"/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EC5CC1">
            <w:rPr>
              <w:rFonts w:asciiTheme="minorHAnsi" w:hAnsiTheme="minorHAnsi" w:cstheme="minorHAnsi"/>
              <w:b/>
              <w:color w:val="000000" w:themeColor="text1"/>
            </w:rPr>
            <w:t>Оглавление</w:t>
          </w:r>
        </w:p>
        <w:p w:rsidR="00C42041" w:rsidRDefault="00EC5CC1">
          <w:pPr>
            <w:pStyle w:val="11"/>
            <w:rPr>
              <w:rFonts w:eastAsiaTheme="minorEastAsia"/>
              <w:sz w:val="22"/>
              <w:szCs w:val="22"/>
              <w:lang w:eastAsia="ru-RU"/>
            </w:rPr>
          </w:pPr>
          <w:r w:rsidRPr="00EC5CC1">
            <w:rPr>
              <w:sz w:val="28"/>
              <w:szCs w:val="28"/>
            </w:rPr>
            <w:fldChar w:fldCharType="begin"/>
          </w:r>
          <w:r w:rsidRPr="00EC5CC1">
            <w:rPr>
              <w:sz w:val="28"/>
              <w:szCs w:val="28"/>
            </w:rPr>
            <w:instrText xml:space="preserve"> TOC \o "1-3" \h \z \u </w:instrText>
          </w:r>
          <w:r w:rsidRPr="00EC5CC1">
            <w:rPr>
              <w:sz w:val="28"/>
              <w:szCs w:val="28"/>
            </w:rPr>
            <w:fldChar w:fldCharType="separate"/>
          </w:r>
          <w:hyperlink w:anchor="_Toc132752315" w:history="1">
            <w:r w:rsidR="00C42041" w:rsidRPr="002631A2">
              <w:rPr>
                <w:rStyle w:val="a5"/>
              </w:rPr>
              <w:t>Пример дека на основе двунаправленного списка. Построение дека, вставка и удаление элементов из дека.</w:t>
            </w:r>
            <w:r w:rsidR="00C42041">
              <w:rPr>
                <w:webHidden/>
              </w:rPr>
              <w:tab/>
            </w:r>
            <w:r w:rsidR="00C42041">
              <w:rPr>
                <w:webHidden/>
              </w:rPr>
              <w:fldChar w:fldCharType="begin"/>
            </w:r>
            <w:r w:rsidR="00C42041">
              <w:rPr>
                <w:webHidden/>
              </w:rPr>
              <w:instrText xml:space="preserve"> PAGEREF _Toc132752315 \h </w:instrText>
            </w:r>
            <w:r w:rsidR="00C42041">
              <w:rPr>
                <w:webHidden/>
              </w:rPr>
            </w:r>
            <w:r w:rsidR="00C42041">
              <w:rPr>
                <w:webHidden/>
              </w:rPr>
              <w:fldChar w:fldCharType="separate"/>
            </w:r>
            <w:r w:rsidR="00C42041">
              <w:rPr>
                <w:webHidden/>
              </w:rPr>
              <w:t>3</w:t>
            </w:r>
            <w:r w:rsidR="00C42041">
              <w:rPr>
                <w:webHidden/>
              </w:rPr>
              <w:fldChar w:fldCharType="end"/>
            </w:r>
          </w:hyperlink>
        </w:p>
        <w:p w:rsidR="00B21819" w:rsidRDefault="00EC5CC1" w:rsidP="00FE6752">
          <w:pPr>
            <w:rPr>
              <w:b/>
              <w:bCs/>
              <w:sz w:val="28"/>
              <w:szCs w:val="28"/>
            </w:rPr>
          </w:pPr>
          <w:r w:rsidRPr="00EC5CC1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End w:id="0" w:displacedByCustomXml="prev"/>
    <w:p w:rsidR="004E4635" w:rsidRDefault="004E46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  <w:bookmarkStart w:id="1" w:name="_GoBack"/>
      <w:bookmarkEnd w:id="1"/>
    </w:p>
    <w:p w:rsidR="00C42041" w:rsidRDefault="004E4635" w:rsidP="00C42041">
      <w:pPr>
        <w:pStyle w:val="1"/>
        <w:rPr>
          <w:color w:val="auto"/>
        </w:rPr>
      </w:pPr>
      <w:bookmarkStart w:id="2" w:name="_Toc132752315"/>
      <w:r w:rsidRPr="004E4635">
        <w:rPr>
          <w:color w:val="auto"/>
        </w:rPr>
        <w:lastRenderedPageBreak/>
        <w:t xml:space="preserve">Пример дека на основе двунаправленного списка. </w:t>
      </w:r>
      <w:r w:rsidRPr="004E4635">
        <w:rPr>
          <w:color w:val="auto"/>
        </w:rPr>
        <w:t>Построение дека, вставка и удаление элементов из дека.</w:t>
      </w:r>
      <w:bookmarkEnd w:id="2"/>
    </w:p>
    <w:p w:rsidR="00C42041" w:rsidRPr="00C42041" w:rsidRDefault="00C42041" w:rsidP="00C42041"/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стандартной библиотеки ввода-вывода.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звена списка.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Информационное поле звена.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предыдущий элемент списка.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 Определение класса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начало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конец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Информационное поле удаленного элемента.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BuiltDeck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дека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VyvodDeck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дека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InsLeft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 справа.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слева.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справа.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значения удаленного элемента.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Главная функция программы.  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Установка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на кириллице.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переменной для ввода элементов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A.BuiltDeck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Создание дека;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A.VyvodDeck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Вывод дека на экран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звена, вставляемого справа: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A.InsRight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A.VyvodDeck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 справа и вывод дека на экран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звена, вставляемого слева: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A.VyvodDeck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 слева и вывод дека на экран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звено справа: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A.DelRight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A.VyvodDeck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Удаление элемента слева и вывод дека на экран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Был удален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A.Get_Klad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значения удаленного элемента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звено слева: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A.DelLeft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A.VyvodDeck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Удаление элемента справа и вывод дека на экран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Был удален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A.Get_Klad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значения удаленного элемента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//очистка дека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"PAUSE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Ожидание ввода пользователем.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BuiltDeck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Построение дека на базе двунаправленного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списка с заглавным звеном.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начало дека,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конец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указателей на узлы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содержащей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z;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заголовочного узла дека и его инициализация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=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).sled = </w:t>
      </w:r>
      <w:r w:rsidRPr="00C420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последовательность: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Пользователь вводит последовательность элементов, которые будут помещены в дек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  <w:r>
        <w:rPr>
          <w:rFonts w:ascii="Cascadia Mono" w:hAnsi="Cascadia Mono" w:cs="Cascadia Mono"/>
          <w:color w:val="008000"/>
          <w:sz w:val="19"/>
          <w:szCs w:val="19"/>
        </w:rPr>
        <w:t>// Пока пользователь не введет 0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узел и связываем его с предыдущим узлом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(*((*z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z = (*z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Сдвигаем указатель на новый узел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элемент узла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новый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в деке есть хотя бы один элемент, то обновляем указатели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удаляем заголовочный узел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; (*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20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z;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в деке нет элементов, то удаляем заголовочный узел и обнуляем указатели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</w:t>
      </w:r>
      <w:proofErr w:type="spellEnd"/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kd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20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041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VyvodDeck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дека</w:t>
      </w:r>
      <w:r w:rsidRPr="00C4204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начало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z;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Присвоение указателю z начального адреса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Содержимое дека: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 содержимом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пустоту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вывода каждого элемента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*z).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текущего элемента.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 = (*z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"он пуст!\n"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сообщения, если дек пустой.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 строки после вывода содержимого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041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InsLeft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041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звена, 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дек слева.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начало дека,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конец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новый узел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элемент новому узлу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дек пуст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q;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добавляем первый элемент и указываем на него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</w:t>
      </w:r>
      <w:proofErr w:type="spellEnd"/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узел становится первым и не имеет предыдущего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</w:rPr>
        <w:t>// предыдущий узел становится вторым, а указатель на первый элемент обновляется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041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InsRight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041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звена, 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дек справа.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начало дека,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конец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нового звена и присваивание ему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дек пуст, то новый элемент становится началом и концом дека.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 (*q</w:t>
      </w:r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(*q).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20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kd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добавление звена в конец дека.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(*q</w:t>
      </w:r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20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; (*q).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kd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kd</w:t>
      </w:r>
      <w:proofErr w:type="spellEnd"/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 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kd</w:t>
      </w:r>
      <w:proofErr w:type="spell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звена из дека слева с помещением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элемента удаляемого звена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начало дека,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конец дека.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20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q;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nd</w:t>
      </w:r>
      <w:proofErr w:type="spellEnd"/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деке есть больше одного элемента, то удаляем первый элемент.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q - указатель на первый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элемент удаляемого звена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на первый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обнуляем указатель на предыдущий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 Если в деке только один элемент, то удаляем его и обнуляем указатели.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q - указатель на единственный элемент в деке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элемент удаляемого звена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обнуляем указатели на начало и конец дека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из дека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Дек пуст!\n"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 о том, что дек стал пустым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звена из дека справа с помещением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элемента удаляемого звена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начало дека,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конец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деке больше одного элемента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q - указатель на последний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элемент удаляемого звена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на последний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обнуляем указатель на следующий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последний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деке только один элемент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q - указатель на единственный элемент в деке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элемент удаляемого звена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обнуляем указатели на начало и конец дека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из дека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Дек пуст!\n"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 о том, что дек стал пустым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q, * q1;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Устанавливаем указатель на начало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q1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второй элемент дека.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Удаляем все элементы дека, начиная со второго до последнего.</w:t>
      </w: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04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 q = q1; q1 = (*q</w:t>
      </w:r>
      <w:proofErr w:type="gramStart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0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последний элемент.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указатели начала и конца дека в NULL, так как дек пуст.</w:t>
      </w:r>
    </w:p>
    <w:p w:rsid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041" w:rsidRPr="00C42041" w:rsidRDefault="00C42041" w:rsidP="00C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635" w:rsidRPr="004E4635" w:rsidRDefault="00C42041" w:rsidP="004E4635">
      <w:r w:rsidRPr="00C42041">
        <w:drawing>
          <wp:inline distT="0" distB="0" distL="0" distR="0" wp14:anchorId="4D1CB58C" wp14:editId="1DF6AF24">
            <wp:extent cx="5733261" cy="4225637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156" cy="422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635" w:rsidRPr="004E4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DA"/>
    <w:rsid w:val="00100B05"/>
    <w:rsid w:val="0016046D"/>
    <w:rsid w:val="001B1734"/>
    <w:rsid w:val="002719FA"/>
    <w:rsid w:val="00281C19"/>
    <w:rsid w:val="003F2FAE"/>
    <w:rsid w:val="004E4635"/>
    <w:rsid w:val="005039BE"/>
    <w:rsid w:val="00562F36"/>
    <w:rsid w:val="005B1049"/>
    <w:rsid w:val="005C4B97"/>
    <w:rsid w:val="0081720B"/>
    <w:rsid w:val="009510E4"/>
    <w:rsid w:val="00AA4191"/>
    <w:rsid w:val="00AF2317"/>
    <w:rsid w:val="00B21819"/>
    <w:rsid w:val="00B362D5"/>
    <w:rsid w:val="00B477ED"/>
    <w:rsid w:val="00B66D22"/>
    <w:rsid w:val="00C42041"/>
    <w:rsid w:val="00C72A35"/>
    <w:rsid w:val="00CB01DA"/>
    <w:rsid w:val="00D07FFB"/>
    <w:rsid w:val="00DA35DE"/>
    <w:rsid w:val="00DB5AAD"/>
    <w:rsid w:val="00DD0D75"/>
    <w:rsid w:val="00E1322A"/>
    <w:rsid w:val="00EC5CC1"/>
    <w:rsid w:val="00F64832"/>
    <w:rsid w:val="00F705D8"/>
    <w:rsid w:val="00F96281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A8FA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  <w:style w:type="paragraph" w:customStyle="1" w:styleId="Main">
    <w:name w:val="Main"/>
    <w:basedOn w:val="a"/>
    <w:rsid w:val="0016046D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10">
    <w:name w:val="Заголовок 1 Знак"/>
    <w:basedOn w:val="a0"/>
    <w:link w:val="1"/>
    <w:uiPriority w:val="9"/>
    <w:rsid w:val="00100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0B05"/>
    <w:pPr>
      <w:outlineLvl w:val="9"/>
    </w:pPr>
    <w:rPr>
      <w:lang w:eastAsia="ru-RU"/>
    </w:rPr>
  </w:style>
  <w:style w:type="character" w:styleId="a4">
    <w:name w:val="Strong"/>
    <w:basedOn w:val="a0"/>
    <w:uiPriority w:val="22"/>
    <w:qFormat/>
    <w:rsid w:val="00100B0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E6752"/>
    <w:pPr>
      <w:tabs>
        <w:tab w:val="right" w:leader="dot" w:pos="9345"/>
      </w:tabs>
      <w:spacing w:after="100"/>
    </w:pPr>
    <w:rPr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EC5CC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8D973-1671-4652-A825-3B258EBF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21</cp:revision>
  <dcterms:created xsi:type="dcterms:W3CDTF">2023-03-19T08:34:00Z</dcterms:created>
  <dcterms:modified xsi:type="dcterms:W3CDTF">2023-04-18T20:18:00Z</dcterms:modified>
</cp:coreProperties>
</file>