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02240C" w:rsidP="0002240C" w:rsidRDefault="0002240C" w14:paraId="0B5F0997" w14:textId="77777777">
      <w:pPr>
        <w:spacing w:before="451"/>
        <w:ind w:right="2"/>
        <w:jc w:val="center"/>
        <w:rPr>
          <w:sz w:val="44"/>
        </w:rPr>
      </w:pPr>
      <w:r w:rsidRPr="00293F40">
        <w:rPr>
          <w:sz w:val="44"/>
        </w:rPr>
        <w:t>DEEP LEARNING-BASED TEXT CLASSIFICATION USING ROBERTA FOR DETECTING CYBERSECURITY THREATS IN NEWS DATA</w:t>
      </w:r>
    </w:p>
    <w:p w:rsidR="0002240C" w:rsidP="0002240C" w:rsidRDefault="0002240C" w14:paraId="57FFA1CC" w14:textId="77777777">
      <w:pPr>
        <w:spacing w:before="451"/>
        <w:ind w:right="2"/>
        <w:jc w:val="center"/>
        <w:rPr>
          <w:sz w:val="44"/>
        </w:rPr>
      </w:pPr>
      <w:r w:rsidRPr="00EA312F">
        <w:rPr>
          <w:sz w:val="44"/>
        </w:rPr>
        <w:t>Ndubuisi Valentine</w:t>
      </w:r>
      <w:r>
        <w:rPr>
          <w:sz w:val="44"/>
        </w:rPr>
        <w:t xml:space="preserve"> </w:t>
      </w:r>
      <w:r w:rsidRPr="00EA312F">
        <w:rPr>
          <w:sz w:val="44"/>
        </w:rPr>
        <w:t>Obioha</w:t>
      </w:r>
    </w:p>
    <w:p w:rsidR="0002240C" w:rsidP="4AFDFBE1" w:rsidRDefault="0002240C" w14:paraId="04EEF4F1" w14:textId="77777777" w14:noSpellErr="1">
      <w:pPr>
        <w:spacing w:before="451"/>
        <w:ind w:right="2"/>
        <w:jc w:val="center"/>
        <w:rPr>
          <w:sz w:val="44"/>
          <w:szCs w:val="44"/>
        </w:rPr>
      </w:pPr>
      <w:r w:rsidRPr="4AFDFBE1" w:rsidR="0002240C">
        <w:rPr>
          <w:sz w:val="44"/>
          <w:szCs w:val="44"/>
        </w:rPr>
        <w:t>J</w:t>
      </w:r>
      <w:r w:rsidRPr="4AFDFBE1" w:rsidR="0002240C">
        <w:rPr>
          <w:sz w:val="44"/>
          <w:szCs w:val="44"/>
        </w:rPr>
        <w:t>1</w:t>
      </w:r>
      <w:r w:rsidRPr="4AFDFBE1" w:rsidR="0002240C">
        <w:rPr>
          <w:sz w:val="44"/>
          <w:szCs w:val="44"/>
        </w:rPr>
        <w:t>1</w:t>
      </w:r>
      <w:r w:rsidRPr="4AFDFBE1" w:rsidR="0002240C">
        <w:rPr>
          <w:sz w:val="44"/>
          <w:szCs w:val="44"/>
        </w:rPr>
        <w:t>678</w:t>
      </w:r>
      <w:r w:rsidRPr="4AFDFBE1" w:rsidR="0002240C">
        <w:rPr>
          <w:sz w:val="44"/>
          <w:szCs w:val="44"/>
        </w:rPr>
        <w:t>1</w:t>
      </w:r>
    </w:p>
    <w:p w:rsidR="0002240C" w:rsidP="4AFDFBE1" w:rsidRDefault="0002240C" w14:paraId="5E376F41" w14:textId="77777777" w14:noSpellErr="1">
      <w:pPr>
        <w:spacing w:before="482" w:line="232" w:lineRule="auto"/>
        <w:ind w:left="3596" w:right="3600" w:firstLine="1"/>
        <w:rPr>
          <w:sz w:val="44"/>
          <w:szCs w:val="44"/>
        </w:rPr>
      </w:pPr>
      <w:r w:rsidRPr="4AFDFBE1" w:rsidR="0002240C">
        <w:rPr>
          <w:sz w:val="44"/>
          <w:szCs w:val="44"/>
        </w:rPr>
        <w:t xml:space="preserve"> </w:t>
      </w:r>
      <w:sdt>
        <w:sdtPr>
          <w:id w:val="185266929"/>
          <w15:appearance w15:val="hidden"/>
          <w:tag w:val="tii-similarity-U1VCTUlUVEVEX1dPUktfb2lkOjI6ODIxMTIzODg3"/>
          <w:placeholder>
            <w:docPart w:val="DefaultPlaceholder_-1854013440"/>
          </w:placeholder>
        </w:sdtPr>
        <w:sdtContent>
          <w:r w:rsidRPr="4AFDFBE1" w:rsidR="0002240C">
            <w:rPr>
              <w:sz w:val="44"/>
              <w:szCs w:val="44"/>
            </w:rPr>
            <w:t xml:space="preserve">M.Sc.</w:t>
          </w:r>
          <w:r w:rsidRPr="4AFDFBE1" w:rsidR="0002240C">
            <w:rPr>
              <w:spacing w:val="-18"/>
              <w:sz w:val="44"/>
              <w:szCs w:val="44"/>
            </w:rPr>
            <w:t xml:space="preserve"> </w:t>
          </w:r>
          <w:r w:rsidRPr="4AFDFBE1" w:rsidR="0002240C">
            <w:rPr>
              <w:sz w:val="44"/>
              <w:szCs w:val="44"/>
            </w:rPr>
            <w:t>Data Science</w:t>
          </w:r>
        </w:sdtContent>
      </w:sdt>
    </w:p>
    <w:p w:rsidR="0002240C" w:rsidP="0002240C" w:rsidRDefault="0002240C" w14:paraId="0FB4092D" w14:textId="77777777">
      <w:pPr>
        <w:pStyle w:val="BodyText"/>
        <w:spacing w:before="434"/>
        <w:rPr>
          <w:sz w:val="44"/>
        </w:rPr>
      </w:pPr>
    </w:p>
    <w:sdt>
      <w:sdtPr>
        <w:id w:val="431053601"/>
        <w15:appearance w15:val="hidden"/>
        <w:tag w:val="tii-similarity-U1VCTUlUVEVEX1dPUktfb2lkOjI6ODIxMTIzODg3"/>
        <w:placeholder>
          <w:docPart w:val="DefaultPlaceholder_-1854013440"/>
        </w:placeholder>
      </w:sdtPr>
      <w:sdtContent>
        <w:p w:rsidR="0002240C" w:rsidP="4AFDFBE1" w:rsidRDefault="0002240C" w14:paraId="08D0C0CB" w14:textId="77777777" w14:noSpellErr="1">
          <w:pPr>
            <w:jc w:val="center"/>
            <w:rPr>
              <w:sz w:val="44"/>
              <w:szCs w:val="44"/>
            </w:rPr>
          </w:pPr>
          <w:r w:rsidRPr="4AFDFBE1" w:rsidR="0002240C">
            <w:rPr>
              <w:spacing w:val="-2"/>
              <w:sz w:val="44"/>
              <w:szCs w:val="44"/>
            </w:rPr>
            <w:t>October,</w:t>
          </w:r>
          <w:r w:rsidRPr="4AFDFBE1" w:rsidR="0002240C">
            <w:rPr>
              <w:spacing w:val="-2"/>
              <w:sz w:val="44"/>
              <w:szCs w:val="44"/>
            </w:rPr>
            <w:t xml:space="preserve"> 2025.</w:t>
          </w:r>
        </w:p>
      </w:sdtContent>
    </w:sdt>
    <w:p w:rsidR="0002240C" w:rsidP="0002240C" w:rsidRDefault="0002240C" w14:paraId="4B80DD20" w14:textId="77777777">
      <w:pPr>
        <w:pStyle w:val="BodyText"/>
        <w:rPr>
          <w:sz w:val="44"/>
        </w:rPr>
      </w:pPr>
    </w:p>
    <w:p w:rsidR="0002240C" w:rsidP="0002240C" w:rsidRDefault="0002240C" w14:paraId="29AFE300" w14:textId="77777777">
      <w:pPr>
        <w:pStyle w:val="BodyText"/>
        <w:spacing w:before="392"/>
        <w:rPr>
          <w:sz w:val="44"/>
        </w:rPr>
      </w:pPr>
    </w:p>
    <w:sdt>
      <w:sdtPr>
        <w:id w:val="1889806089"/>
        <w15:appearance w15:val="hidden"/>
        <w:tag w:val="tii-similarity-U1VCTUlUVEVEX1dPUktfb2lkOjI6ODIxMTIzODg3"/>
        <w:placeholder>
          <w:docPart w:val="DefaultPlaceholder_-1854013440"/>
        </w:placeholder>
      </w:sdtPr>
      <w:sdtContent>
        <w:p w:rsidR="0002240C" w:rsidP="4AFDFBE1" w:rsidRDefault="0002240C" w14:paraId="5BA450B0" w14:textId="77777777" w14:noSpellErr="1">
          <w:pPr>
            <w:ind w:right="2"/>
            <w:jc w:val="center"/>
            <w:rPr>
              <w:sz w:val="44"/>
              <w:szCs w:val="44"/>
            </w:rPr>
          </w:pPr>
          <w:r w:rsidRPr="4AFDFBE1" w:rsidR="0002240C">
            <w:rPr>
              <w:sz w:val="44"/>
              <w:szCs w:val="44"/>
            </w:rPr>
            <w:t>Supervisor:</w:t>
          </w:r>
          <w:r w:rsidRPr="4AFDFBE1" w:rsidR="0002240C">
            <w:rPr>
              <w:spacing w:val="-6"/>
              <w:sz w:val="44"/>
              <w:szCs w:val="44"/>
            </w:rPr>
            <w:t xml:space="preserve"> </w:t>
          </w:r>
          <w:r w:rsidRPr="4AFDFBE1" w:rsidR="0002240C">
            <w:rPr>
              <w:sz w:val="44"/>
              <w:szCs w:val="44"/>
            </w:rPr>
            <w:t>Paul Underhill</w:t>
          </w:r>
        </w:p>
      </w:sdtContent>
    </w:sdt>
    <w:p w:rsidR="0002240C" w:rsidP="0002240C" w:rsidRDefault="0002240C" w14:paraId="49B85A09" w14:textId="77777777">
      <w:pPr>
        <w:pStyle w:val="BodyText"/>
        <w:rPr>
          <w:sz w:val="44"/>
        </w:rPr>
      </w:pPr>
    </w:p>
    <w:p w:rsidR="0002240C" w:rsidP="0002240C" w:rsidRDefault="0002240C" w14:paraId="4062ECE7" w14:textId="77777777">
      <w:pPr>
        <w:pStyle w:val="BodyText"/>
        <w:spacing w:before="448"/>
        <w:rPr>
          <w:sz w:val="44"/>
        </w:rPr>
      </w:pPr>
    </w:p>
    <w:p w:rsidR="0002240C" w:rsidP="4AFDFBE1" w:rsidRDefault="0002240C" w14:paraId="2E272765" w14:textId="77777777" w14:noSpellErr="1">
      <w:pPr>
        <w:spacing w:before="1" w:line="230" w:lineRule="auto"/>
        <w:ind w:left="796" w:right="795"/>
        <w:jc w:val="center"/>
        <w:rPr>
          <w:sz w:val="44"/>
          <w:szCs w:val="44"/>
        </w:rPr>
      </w:pPr>
      <w:sdt>
        <w:sdtPr>
          <w:id w:val="590362005"/>
          <w15:appearance w15:val="hidden"/>
          <w:tag w:val="tii-similarity-U1VCTUlUVEVEX1dPUktfb2lkOjI6ODIxMTIzODg3"/>
          <w:placeholder>
            <w:docPart w:val="DefaultPlaceholder_-1854013440"/>
          </w:placeholder>
        </w:sdtPr>
        <w:sdtContent>
          <w:r w:rsidRPr="4AFDFBE1" w:rsidR="0002240C">
            <w:rPr>
              <w:sz w:val="44"/>
              <w:szCs w:val="44"/>
            </w:rPr>
            <w:t>School</w:t>
          </w:r>
          <w:r w:rsidRPr="4AFDFBE1" w:rsidR="0002240C">
            <w:rPr>
              <w:spacing w:val="-9"/>
              <w:sz w:val="44"/>
              <w:szCs w:val="44"/>
            </w:rPr>
            <w:t xml:space="preserve"> </w:t>
          </w:r>
          <w:r w:rsidRPr="4AFDFBE1" w:rsidR="0002240C">
            <w:rPr>
              <w:sz w:val="44"/>
              <w:szCs w:val="44"/>
            </w:rPr>
            <w:t>of</w:t>
          </w:r>
          <w:r w:rsidRPr="4AFDFBE1" w:rsidR="0002240C">
            <w:rPr>
              <w:spacing w:val="-8"/>
              <w:sz w:val="44"/>
              <w:szCs w:val="44"/>
            </w:rPr>
            <w:t xml:space="preserve"> </w:t>
          </w:r>
          <w:r w:rsidRPr="4AFDFBE1" w:rsidR="0002240C">
            <w:rPr>
              <w:sz w:val="44"/>
              <w:szCs w:val="44"/>
            </w:rPr>
            <w:t>Computer</w:t>
          </w:r>
          <w:r w:rsidRPr="4AFDFBE1" w:rsidR="0002240C">
            <w:rPr>
              <w:spacing w:val="-7"/>
              <w:sz w:val="44"/>
              <w:szCs w:val="44"/>
            </w:rPr>
            <w:t xml:space="preserve"> </w:t>
          </w:r>
          <w:r w:rsidRPr="4AFDFBE1" w:rsidR="0002240C">
            <w:rPr>
              <w:sz w:val="44"/>
              <w:szCs w:val="44"/>
            </w:rPr>
            <w:t>and</w:t>
          </w:r>
          <w:r w:rsidRPr="4AFDFBE1" w:rsidR="0002240C">
            <w:rPr>
              <w:spacing w:val="-6"/>
              <w:sz w:val="44"/>
              <w:szCs w:val="44"/>
            </w:rPr>
            <w:t xml:space="preserve"> </w:t>
          </w:r>
          <w:r w:rsidRPr="4AFDFBE1" w:rsidR="0002240C">
            <w:rPr>
              <w:sz w:val="44"/>
              <w:szCs w:val="44"/>
            </w:rPr>
            <w:t>Engineering</w:t>
          </w:r>
          <w:r w:rsidRPr="4AFDFBE1" w:rsidR="0002240C">
            <w:rPr>
              <w:spacing w:val="-6"/>
              <w:sz w:val="44"/>
              <w:szCs w:val="44"/>
            </w:rPr>
            <w:t xml:space="preserve"> </w:t>
          </w:r>
          <w:r w:rsidRPr="4AFDFBE1" w:rsidR="0002240C">
            <w:rPr>
              <w:sz w:val="44"/>
              <w:szCs w:val="44"/>
            </w:rPr>
            <w:t>Sciences Faculty of Science, Business</w:t>
          </w:r>
        </w:sdtContent>
      </w:sdt>
      <w:r w:rsidRPr="4AFDFBE1" w:rsidR="0002240C">
        <w:rPr>
          <w:sz w:val="44"/>
          <w:szCs w:val="44"/>
        </w:rPr>
        <w:t xml:space="preserve"> </w:t>
      </w:r>
      <w:sdt>
        <w:sdtPr>
          <w:id w:val="753017599"/>
          <w15:appearance w15:val="hidden"/>
          <w:tag w:val="tii-similarity-U1VCTUlUVEVEX1dPUktfb2lkOjI6ODIxMTIzODg3"/>
          <w:placeholder>
            <w:docPart w:val="DefaultPlaceholder_-1854013440"/>
          </w:placeholder>
        </w:sdtPr>
        <w:sdtContent>
          <w:r w:rsidRPr="4AFDFBE1" w:rsidR="0002240C">
            <w:rPr>
              <w:sz w:val="44"/>
              <w:szCs w:val="44"/>
            </w:rPr>
            <w:t>and Enterprise</w:t>
          </w:r>
        </w:sdtContent>
      </w:sdt>
    </w:p>
    <w:p w:rsidR="0002240C" w:rsidP="0002240C" w:rsidRDefault="0002240C" w14:paraId="2F1F207D" w14:textId="77777777">
      <w:pPr>
        <w:spacing w:line="230" w:lineRule="auto"/>
        <w:jc w:val="center"/>
        <w:rPr>
          <w:sz w:val="44"/>
        </w:rPr>
        <w:sectPr w:rsidR="0002240C" w:rsidSect="0002240C">
          <w:footerReference w:type="default" r:id="rId7"/>
          <w:pgSz w:w="11910" w:h="16840" w:orient="portrait"/>
          <w:pgMar w:top="1300" w:right="425" w:bottom="280" w:left="425" w:header="720" w:footer="720" w:gutter="0"/>
          <w:cols w:space="720"/>
        </w:sectPr>
      </w:pPr>
    </w:p>
    <w:p w:rsidR="0002240C" w:rsidP="0002240C" w:rsidRDefault="0002240C" w14:paraId="582E2A3C" w14:textId="77777777">
      <w:pPr>
        <w:pStyle w:val="Heading1"/>
        <w:jc w:val="center"/>
      </w:pPr>
      <w:bookmarkStart w:name="_Toc207808480" w:id="0"/>
      <w:bookmarkStart w:name="_Toc211086005" w:id="1"/>
      <w:r>
        <w:t>Abstract</w:t>
      </w:r>
      <w:bookmarkEnd w:id="0"/>
      <w:bookmarkEnd w:id="1"/>
    </w:p>
    <w:p w:rsidR="0002240C" w:rsidP="0002240C" w:rsidRDefault="0002240C" w14:paraId="7E171CEE" w14:textId="77777777" w14:noSpellErr="1">
      <w:r w:rsidR="0002240C">
        <w:rPr/>
        <w:t xml:space="preserve">The rapid increase in the use of digital tools and platforms has amplified the need for advanced cybersecurity tools to </w:t>
      </w:r>
      <w:r w:rsidR="0002240C">
        <w:rPr/>
        <w:t>identify</w:t>
      </w:r>
      <w:r w:rsidR="0002240C">
        <w:rPr/>
        <w:t xml:space="preserve"> and reduce the impact of threats as reported in unstructured textual data, such as news reporting. Legacy tools such as manual analysis and rule-based systems are unable to contend with the sheer </w:t>
      </w:r>
      <w:sdt>
        <w:sdtPr>
          <w:id w:val="2058192396"/>
          <w15:appearance w15:val="hidden"/>
          <w:tag w:val="tii-similarity-SU5URVJORVRfaXItbGlicmFyeS5rdS5hYy5rZQ=="/>
          <w:placeholder>
            <w:docPart w:val="DefaultPlaceholder_-1854013440"/>
          </w:placeholder>
        </w:sdtPr>
        <w:sdtContent>
          <w:r w:rsidR="0002240C">
            <w:rPr/>
            <w:t>volume and</w:t>
          </w:r>
        </w:sdtContent>
      </w:sdt>
      <w:r w:rsidR="0002240C">
        <w:rPr/>
        <w:t xml:space="preserve"> linguistic complexity of such data and are unable to fully capture the nuances of the domain. This dissertation </w:t>
      </w:r>
      <w:r w:rsidR="0002240C">
        <w:rPr/>
        <w:t>seeks</w:t>
      </w:r>
      <w:r w:rsidR="0002240C">
        <w:rPr/>
        <w:t xml:space="preserve"> to fill the gap by proposing a deep learning </w:t>
      </w:r>
      <w:sdt>
        <w:sdtPr>
          <w:id w:val="1027645293"/>
          <w15:appearance w15:val="hidden"/>
          <w:tag w:val="tii-similarity-UFVCTElDQVRJT05fUy5QLiBKYW5pLCBNLiBBZGFtIEtoYW4uICJBcHBsaWNhdGlvbnMgb2YgQUkgaW4gU21hcnQgVGVjaG5vbG9naWVzIGFuZCBNYW51ZmFjdHVyaW5nIiwgQ1JDIFByZXNzLCAyMDI1"/>
          <w:placeholder>
            <w:docPart w:val="DefaultPlaceholder_-1854013440"/>
          </w:placeholder>
        </w:sdtPr>
        <w:sdtContent>
          <w:r w:rsidR="0002240C">
            <w:rPr/>
            <w:t>approach based on the</w:t>
          </w:r>
        </w:sdtContent>
      </w:sdt>
      <w:r w:rsidR="0002240C">
        <w:rPr/>
        <w:t xml:space="preserve"> </w:t>
      </w:r>
      <w:r w:rsidR="0002240C">
        <w:rPr/>
        <w:t>RoBERTa</w:t>
      </w:r>
      <w:r w:rsidR="0002240C">
        <w:rPr/>
        <w:t xml:space="preserve"> transformer model for the classification of cybersecurity news into the categories</w:t>
      </w:r>
      <w:r w:rsidR="0002240C">
        <w:rPr/>
        <w:t>;</w:t>
      </w:r>
      <w:r w:rsidR="0002240C">
        <w:rPr/>
        <w:t xml:space="preserve"> Data Breach, Vulnerability, Malware, and Cyber Attack. The study applies preprocessing, </w:t>
      </w:r>
      <w:r w:rsidR="0002240C">
        <w:rPr/>
        <w:t>RoBERTa</w:t>
      </w:r>
      <w:r w:rsidR="0002240C">
        <w:rPr/>
        <w:t xml:space="preserve"> fine-tuning, and performance evaluation against baseline </w:t>
      </w:r>
      <w:sdt>
        <w:sdtPr>
          <w:id w:val="1979698468"/>
          <w15:appearance w15:val="hidden"/>
          <w:tag w:val="tii-similarity-UFVCTElDQVRJT05fUy5QLiBKYW5pLCBNLiBBZGFtIEtoYW4uICJBcHBsaWNhdGlvbnMgb2YgQUkgaW4gU21hcnQgVGVjaG5vbG9naWVzIGFuZCBNYW51ZmFjdHVyaW5nIiwgQ1JDIFByZXNzLCAyMDI1"/>
          <w:placeholder>
            <w:docPart w:val="DefaultPlaceholder_-1854013440"/>
          </w:placeholder>
        </w:sdtPr>
        <w:sdtContent>
          <w:r w:rsidR="0002240C">
            <w:rPr/>
            <w:t>models (Naïve Bayes and</w:t>
          </w:r>
        </w:sdtContent>
      </w:sdt>
      <w:r w:rsidR="0002240C">
        <w:rPr/>
        <w:t xml:space="preserve"> Decision Tree) on a dataset of 3,742 English news articles from 2020 to 2024. The findings show that </w:t>
      </w:r>
      <w:r w:rsidR="0002240C">
        <w:rPr/>
        <w:t>RoBERTa</w:t>
      </w:r>
      <w:r w:rsidR="0002240C">
        <w:rPr/>
        <w:t xml:space="preserve"> outperforms all other models with 83.86% accuracy, a macro-averaged precision, recall, and F1-s</w:t>
      </w:r>
      <w:r w:rsidR="0002240C">
        <w:rPr/>
        <w:t>core of 0.84, and an AUC of 0.97</w:t>
      </w:r>
      <w:r w:rsidR="0002240C">
        <w:rPr/>
        <w:t xml:space="preserve"> (Decision Tree: 45.66% accuracy, 0.43 F1-score; Naïve Bayes: 57% accuracy, 0.56 F1-score). Using contextual embed</w:t>
      </w:r>
      <w:r w:rsidR="0002240C">
        <w:rPr/>
        <w:t>dings, the model adeptly handles</w:t>
      </w:r>
      <w:r w:rsidR="0002240C">
        <w:rPr/>
        <w:t xml:space="preserve"> ambiguous terminology and class imbalance to improve threat detection. By automating the classification of cybersecurity threats, this research advances the capabilities of real-time threat intelligence, providing </w:t>
      </w:r>
      <w:r w:rsidR="0002240C">
        <w:rPr/>
        <w:t>an accurate</w:t>
      </w:r>
      <w:r w:rsidR="0002240C">
        <w:rPr/>
        <w:t xml:space="preserve"> and scalable solution for proactive security monitoring. Suggestions involve improving real-world applications using hybrid models, enhancing interpretability, particularly multilingual datasets, and providing detailed explanations.</w:t>
      </w:r>
    </w:p>
    <w:p w:rsidR="0002240C" w:rsidP="0002240C" w:rsidRDefault="0002240C" w14:paraId="57BDCE32" w14:textId="77777777">
      <w:pPr>
        <w:spacing w:line="259" w:lineRule="auto"/>
        <w:jc w:val="left"/>
      </w:pPr>
      <w:r>
        <w:br w:type="page"/>
      </w:r>
    </w:p>
    <w:p w:rsidR="0002240C" w:rsidP="0002240C" w:rsidRDefault="0002240C" w14:paraId="279C3832" w14:textId="77777777">
      <w:pPr>
        <w:pStyle w:val="Heading1"/>
        <w:jc w:val="center"/>
      </w:pPr>
      <w:bookmarkStart w:name="_Toc207808481" w:id="2"/>
      <w:bookmarkStart w:name="_Toc211086006" w:id="3"/>
      <w:r>
        <w:t>Disclaimer</w:t>
      </w:r>
      <w:bookmarkEnd w:id="2"/>
      <w:bookmarkEnd w:id="3"/>
    </w:p>
    <w:p w:rsidRPr="00C76E30" w:rsidR="0002240C" w:rsidP="0002240C" w:rsidRDefault="0002240C" w14:paraId="2F249C73" w14:textId="77777777">
      <w:pPr>
        <w:spacing w:before="120" w:after="120"/>
      </w:pPr>
      <w:r>
        <w:rPr>
          <w:noProof/>
          <w:lang w:eastAsia="en-GB"/>
        </w:rPr>
        <mc:AlternateContent>
          <mc:Choice Requires="wps">
            <w:drawing>
              <wp:anchor distT="45720" distB="45720" distL="114300" distR="114300" simplePos="0" relativeHeight="251658241" behindDoc="0" locked="0" layoutInCell="1" allowOverlap="1" wp14:anchorId="6ADCE208" wp14:editId="36D83A3A">
                <wp:simplePos x="0" y="0"/>
                <wp:positionH relativeFrom="margin">
                  <wp:posOffset>4231640</wp:posOffset>
                </wp:positionH>
                <wp:positionV relativeFrom="paragraph">
                  <wp:posOffset>725067</wp:posOffset>
                </wp:positionV>
                <wp:extent cx="1494790" cy="850265"/>
                <wp:effectExtent l="0" t="0" r="0" b="6985"/>
                <wp:wrapTopAndBottom/>
                <wp:docPr id="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4790" cy="850265"/>
                        </a:xfrm>
                        <a:prstGeom prst="rect">
                          <a:avLst/>
                        </a:prstGeom>
                        <a:solidFill>
                          <a:srgbClr val="FFFFFF"/>
                        </a:solidFill>
                        <a:ln w="9525">
                          <a:noFill/>
                          <a:miter lim="800000"/>
                          <a:headEnd/>
                          <a:tailEnd/>
                        </a:ln>
                      </wps:spPr>
                      <wps:txbx>
                        <w:txbxContent>
                          <w:p w:rsidR="0002240C" w:rsidP="0002240C" w:rsidRDefault="0002240C" w14:paraId="033925C0" w14:textId="77777777">
                            <w:pPr>
                              <w:pBdr>
                                <w:bottom w:val="single" w:color="auto" w:sz="12" w:space="1"/>
                              </w:pBdr>
                            </w:pPr>
                            <w:r>
                              <w:t xml:space="preserve">         11/10/2025</w:t>
                            </w:r>
                          </w:p>
                          <w:p w:rsidR="0002240C" w:rsidP="0002240C" w:rsidRDefault="0002240C" w14:paraId="4269DD90" w14:textId="77777777">
                            <w:pPr>
                              <w:jc w:val="center"/>
                            </w:pPr>
                            <w:r>
                              <w:t>Date</w:t>
                            </w:r>
                          </w:p>
                          <w:p w:rsidR="0002240C" w:rsidP="0002240C" w:rsidRDefault="0002240C" w14:paraId="7265BA99" w14:textId="77777777">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type id="_x0000_t202" coordsize="21600,21600" o:spt="202" path="m,l,21600r21600,l21600,xe" w14:anchorId="6ADCE208">
                <v:stroke joinstyle="miter"/>
                <v:path gradientshapeok="t" o:connecttype="rect"/>
              </v:shapetype>
              <v:shape id="Text Box 2" style="position:absolute;left:0;text-align:left;margin-left:333.2pt;margin-top:57.1pt;width:117.7pt;height:66.9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">
                <v:textbox>
                  <w:txbxContent>
                    <w:p w:rsidR="0002240C" w:rsidP="0002240C" w:rsidRDefault="0002240C" w14:paraId="033925C0" w14:textId="77777777">
                      <w:pPr>
                        <w:pBdr>
                          <w:bottom w:val="single" w:color="auto" w:sz="12" w:space="1"/>
                        </w:pBdr>
                      </w:pPr>
                      <w:r>
                        <w:t xml:space="preserve">         11/10/2025</w:t>
                      </w:r>
                    </w:p>
                    <w:p w:rsidR="0002240C" w:rsidP="0002240C" w:rsidRDefault="0002240C" w14:paraId="4269DD90" w14:textId="77777777">
                      <w:pPr>
                        <w:jc w:val="center"/>
                      </w:pPr>
                      <w:r>
                        <w:t>Date</w:t>
                      </w:r>
                    </w:p>
                    <w:p w:rsidR="0002240C" w:rsidP="0002240C" w:rsidRDefault="0002240C" w14:paraId="7265BA99" w14:textId="77777777">
                      <w:pPr>
                        <w:jc w:val="center"/>
                      </w:pPr>
                    </w:p>
                  </w:txbxContent>
                </v:textbox>
                <w10:wrap type="topAndBottom" anchorx="margin"/>
              </v:shape>
            </w:pict>
          </mc:Fallback>
        </mc:AlternateContent>
      </w:r>
      <w:r>
        <w:rPr>
          <w:noProof/>
          <w:lang w:eastAsia="en-GB"/>
        </w:rPr>
        <mc:AlternateContent>
          <mc:Choice Requires="wps">
            <w:drawing>
              <wp:anchor distT="45720" distB="45720" distL="114300" distR="114300" simplePos="0" relativeHeight="251658240" behindDoc="0" locked="0" layoutInCell="1" allowOverlap="1" wp14:anchorId="203E9D83" wp14:editId="1D2D6749">
                <wp:simplePos x="0" y="0"/>
                <wp:positionH relativeFrom="column">
                  <wp:posOffset>92075</wp:posOffset>
                </wp:positionH>
                <wp:positionV relativeFrom="paragraph">
                  <wp:posOffset>762000</wp:posOffset>
                </wp:positionV>
                <wp:extent cx="2586990" cy="850265"/>
                <wp:effectExtent l="0" t="0" r="3810" b="6985"/>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6990" cy="850265"/>
                        </a:xfrm>
                        <a:prstGeom prst="rect">
                          <a:avLst/>
                        </a:prstGeom>
                        <a:solidFill>
                          <a:srgbClr val="FFFFFF"/>
                        </a:solidFill>
                        <a:ln w="9525">
                          <a:noFill/>
                          <a:miter lim="800000"/>
                          <a:headEnd/>
                          <a:tailEnd/>
                        </a:ln>
                      </wps:spPr>
                      <wps:txbx>
                        <w:txbxContent>
                          <w:p w:rsidR="0002240C" w:rsidP="0002240C" w:rsidRDefault="0002240C" w14:paraId="7D1BA4D5" w14:textId="77777777">
                            <w:pPr>
                              <w:pBdr>
                                <w:bottom w:val="single" w:color="auto" w:sz="12" w:space="1"/>
                              </w:pBdr>
                            </w:pPr>
                            <w:r>
                              <w:t xml:space="preserve">    Ndubuisi Valentine Obioha</w:t>
                            </w:r>
                          </w:p>
                          <w:p w:rsidR="0002240C" w:rsidP="0002240C" w:rsidRDefault="0002240C" w14:paraId="288F8CFF" w14:textId="77777777">
                            <w:pPr>
                              <w:jc w:val="center"/>
                            </w:pPr>
                            <w:r>
                              <w:t>Student Name</w:t>
                            </w:r>
                          </w:p>
                          <w:p w:rsidR="0002240C" w:rsidP="0002240C" w:rsidRDefault="0002240C" w14:paraId="2620D1CE" w14:textId="77777777">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_x0000_s1027" style="position:absolute;left:0;text-align:left;margin-left:7.25pt;margin-top:60pt;width:203.7pt;height:66.9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" w14:anchorId="203E9D83">
                <v:textbox>
                  <w:txbxContent>
                    <w:p w:rsidR="0002240C" w:rsidP="0002240C" w:rsidRDefault="0002240C" w14:paraId="7D1BA4D5" w14:textId="77777777">
                      <w:pPr>
                        <w:pBdr>
                          <w:bottom w:val="single" w:color="auto" w:sz="12" w:space="1"/>
                        </w:pBdr>
                      </w:pPr>
                      <w:r>
                        <w:t xml:space="preserve">    Ndubuisi Valentine Obioha</w:t>
                      </w:r>
                    </w:p>
                    <w:p w:rsidR="0002240C" w:rsidP="0002240C" w:rsidRDefault="0002240C" w14:paraId="288F8CFF" w14:textId="77777777">
                      <w:pPr>
                        <w:jc w:val="center"/>
                      </w:pPr>
                      <w:r>
                        <w:t>Student Name</w:t>
                      </w:r>
                    </w:p>
                    <w:p w:rsidR="0002240C" w:rsidP="0002240C" w:rsidRDefault="0002240C" w14:paraId="2620D1CE" w14:textId="77777777">
                      <w:pPr>
                        <w:jc w:val="center"/>
                      </w:pPr>
                    </w:p>
                  </w:txbxContent>
                </v:textbox>
                <w10:wrap type="topAndBottom"/>
              </v:shape>
            </w:pict>
          </mc:Fallback>
        </mc:AlternateContent>
      </w:r>
      <w:r w:rsidRPr="00C76E30">
        <w:t>This work is original and has not been previously submitted in support of any other course or qualification.</w:t>
      </w:r>
    </w:p>
    <w:p w:rsidR="0002240C" w:rsidP="0002240C" w:rsidRDefault="0002240C" w14:paraId="2A92A9CA" w14:textId="77777777">
      <w:pPr>
        <w:spacing w:before="120" w:after="120"/>
      </w:pPr>
    </w:p>
    <w:p w:rsidR="0002240C" w:rsidP="0002240C" w:rsidRDefault="0002240C" w14:paraId="57888532" w14:textId="77777777">
      <w:pPr>
        <w:spacing w:before="120" w:after="120"/>
      </w:pPr>
    </w:p>
    <w:p w:rsidRPr="00C76E30" w:rsidR="0002240C" w:rsidP="0002240C" w:rsidRDefault="0002240C" w14:paraId="2B6AAEB3" w14:textId="77777777">
      <w:pPr>
        <w:spacing w:before="120" w:after="120"/>
      </w:pPr>
    </w:p>
    <w:p w:rsidR="0002240C" w:rsidP="0002240C" w:rsidRDefault="0002240C" w14:paraId="36BCD335" w14:textId="77777777">
      <w:pPr>
        <w:spacing w:line="259" w:lineRule="auto"/>
        <w:jc w:val="left"/>
      </w:pPr>
      <w:r>
        <w:br w:type="page"/>
      </w:r>
    </w:p>
    <w:p w:rsidR="0002240C" w:rsidP="0002240C" w:rsidRDefault="0002240C" w14:paraId="04FF6B5A" w14:textId="77777777">
      <w:pPr>
        <w:pStyle w:val="Heading1"/>
        <w:jc w:val="center"/>
      </w:pPr>
      <w:bookmarkStart w:name="_Toc207808482" w:id="4"/>
      <w:bookmarkStart w:name="_Toc211086007" w:id="5"/>
      <w:r>
        <w:t>Dedication</w:t>
      </w:r>
      <w:bookmarkEnd w:id="4"/>
      <w:bookmarkEnd w:id="5"/>
    </w:p>
    <w:p w:rsidRPr="00293F40" w:rsidR="0002240C" w:rsidP="0002240C" w:rsidRDefault="0002240C" w14:paraId="55C62007" w14:textId="77777777" w14:noSpellErr="1">
      <w:r w:rsidR="0002240C">
        <w:rPr/>
        <w:t>I dedicate</w:t>
      </w:r>
      <w:r w:rsidR="0002240C">
        <w:rPr/>
        <w:t xml:space="preserve"> this dissertation </w:t>
      </w:r>
      <w:sdt>
        <w:sdtPr>
          <w:id w:val="116373786"/>
          <w15:appearance w15:val="hidden"/>
          <w:tag w:val="tii-similarity-U1VCTUlUVEVEX1dPUktfb2lkOjI6Nzk2NTU4ODk3"/>
          <w:placeholder>
            <w:docPart w:val="DefaultPlaceholder_-1854013440"/>
          </w:placeholder>
        </w:sdtPr>
        <w:sdtContent>
          <w:r w:rsidR="0002240C">
            <w:rPr/>
            <w:t>to God Almighty, whose</w:t>
          </w:r>
        </w:sdtContent>
      </w:sdt>
      <w:r w:rsidR="0002240C">
        <w:rPr/>
        <w:t xml:space="preserve"> graciousness, knowledge, and power have been my compass during this entire </w:t>
      </w:r>
      <w:r w:rsidR="0002240C">
        <w:rPr/>
        <w:t xml:space="preserve">rigorous </w:t>
      </w:r>
      <w:r w:rsidR="0002240C">
        <w:rPr/>
        <w:t>process. His divine guidance and relentless support made it possible to make it this far. All the glory to Him.</w:t>
      </w:r>
    </w:p>
    <w:p w:rsidR="0002240C" w:rsidP="0002240C" w:rsidRDefault="0002240C" w14:paraId="2CC79F8F" w14:textId="77777777">
      <w:pPr>
        <w:spacing w:line="259" w:lineRule="auto"/>
        <w:jc w:val="left"/>
      </w:pPr>
      <w:r>
        <w:br w:type="page"/>
      </w:r>
    </w:p>
    <w:p w:rsidR="0002240C" w:rsidP="0002240C" w:rsidRDefault="0002240C" w14:paraId="014103D3" w14:textId="77777777">
      <w:pPr>
        <w:pStyle w:val="Heading1"/>
        <w:jc w:val="center"/>
      </w:pPr>
      <w:bookmarkStart w:name="_Toc207808483" w:id="6"/>
      <w:bookmarkStart w:name="_Toc211086008" w:id="7"/>
      <w:r>
        <w:t>Acknowledgement</w:t>
      </w:r>
      <w:bookmarkEnd w:id="6"/>
      <w:bookmarkEnd w:id="7"/>
    </w:p>
    <w:p w:rsidRPr="00293F40" w:rsidR="0002240C" w:rsidP="0002240C" w:rsidRDefault="0002240C" w14:paraId="363C6515" w14:textId="77777777" w14:noSpellErr="1">
      <w:sdt>
        <w:sdtPr>
          <w:id w:val="1950083057"/>
          <w15:appearance w15:val="hidden"/>
          <w:tag w:val="tii-similarity-U1VCTUlUVEVEX1dPUktfb2lkOjI6ODIwMzg0OTA0"/>
          <w:placeholder>
            <w:docPart w:val="DefaultPlaceholder_-1854013440"/>
          </w:placeholder>
        </w:sdtPr>
        <w:sdtContent>
          <w:r w:rsidR="0002240C">
            <w:rPr/>
            <w:t xml:space="preserve">I would like to </w:t>
          </w:r>
          <w:r w:rsidR="0002240C">
            <w:rPr/>
            <w:t>sincere</w:t>
          </w:r>
          <w:r w:rsidR="0002240C">
            <w:rPr/>
            <w:t>ly thank</w:t>
          </w:r>
          <w:r w:rsidR="0002240C">
            <w:rPr/>
            <w:t xml:space="preserve"> my supervisor</w:t>
          </w:r>
        </w:sdtContent>
      </w:sdt>
      <w:r w:rsidR="0002240C">
        <w:rPr/>
        <w:t xml:space="preserve"> Paul Underhill</w:t>
      </w:r>
      <w:r w:rsidR="0002240C">
        <w:rPr/>
        <w:t>, who provided me with academic guidance, thoughtful insight, and stead</w:t>
      </w:r>
      <w:r w:rsidR="0002240C">
        <w:rPr/>
        <w:t>fast encouragement. The</w:t>
      </w:r>
      <w:r w:rsidR="0002240C">
        <w:rPr/>
        <w:t xml:space="preserve"> expert feedback and unwavering commitment were pivotal in crafting </w:t>
      </w:r>
      <w:sdt>
        <w:sdtPr>
          <w:id w:val="1157685090"/>
          <w15:appearance w15:val="hidden"/>
          <w:tag w:val="tii-similarity-U1VCTUlUVEVEX1dPUktfb2lkOjI6ODIxODA0OTY0"/>
          <w:placeholder>
            <w:docPart w:val="DefaultPlaceholder_-1854013440"/>
          </w:placeholder>
        </w:sdtPr>
        <w:sdtContent>
          <w:r w:rsidR="0002240C">
            <w:rPr/>
            <w:t>this dissertation. I would also like to thank the</w:t>
          </w:r>
        </w:sdtContent>
      </w:sdt>
      <w:r w:rsidR="0002240C">
        <w:rPr/>
        <w:t xml:space="preserve"> University’s </w:t>
      </w:r>
      <w:sdt>
        <w:sdtPr>
          <w:id w:val="657587640"/>
          <w15:appearance w15:val="hidden"/>
          <w:tag w:val="tii-similarity-U1VCTUlUVEVEX1dPUktfb2lkOjI6ODIxODA0OTY0"/>
          <w:placeholder>
            <w:docPart w:val="DefaultPlaceholder_-1854013440"/>
          </w:placeholder>
        </w:sdtPr>
        <w:sdtContent>
          <w:r w:rsidR="0002240C">
            <w:rPr/>
            <w:t>faculty and</w:t>
          </w:r>
        </w:sdtContent>
      </w:sdt>
      <w:r w:rsidR="0002240C">
        <w:rPr/>
        <w:t xml:space="preserve"> my fellow students, who provided me with helpful and constructive comments, engaging conversations, and moral support and motivation. I would particularly </w:t>
      </w:r>
      <w:sdt>
        <w:sdtPr>
          <w:id w:val="1231264523"/>
          <w15:appearance w15:val="hidden"/>
          <w:tag w:val="tii-similarity-U1VCTUlUVEVEX1dPUktfb2lkOjI6ODIwOTA4MzA4"/>
          <w:placeholder>
            <w:docPart w:val="DefaultPlaceholder_-1854013440"/>
          </w:placeholder>
        </w:sdtPr>
        <w:sdtContent>
          <w:r w:rsidR="0002240C">
            <w:rPr/>
            <w:t>like to thank my family</w:t>
          </w:r>
          <w:r w:rsidR="0002240C">
            <w:rPr/>
            <w:t xml:space="preserve"> and friends</w:t>
          </w:r>
        </w:sdtContent>
      </w:sdt>
      <w:r w:rsidR="0002240C">
        <w:rPr/>
        <w:t xml:space="preserve">, </w:t>
      </w:r>
      <w:r w:rsidR="0002240C">
        <w:rPr/>
        <w:t>whose</w:t>
      </w:r>
      <w:r w:rsidR="0002240C">
        <w:rPr/>
        <w:t xml:space="preserve"> </w:t>
      </w:r>
      <w:r w:rsidR="0002240C">
        <w:rPr/>
        <w:t xml:space="preserve">encouraging, </w:t>
      </w:r>
      <w:r w:rsidR="0002240C">
        <w:rPr/>
        <w:t xml:space="preserve">understanding, </w:t>
      </w:r>
      <w:sdt>
        <w:sdtPr>
          <w:id w:val="1937527224"/>
          <w15:appearance w15:val="hidden"/>
          <w:tag w:val="tii-similarity-U1VCTUlUVEVEX1dPUktfb2lkOjI6ODIwOTA4MzA4"/>
          <w:placeholder>
            <w:docPart w:val="DefaultPlaceholder_-1854013440"/>
          </w:placeholder>
        </w:sdtPr>
        <w:sdtContent>
          <w:r w:rsidR="0002240C">
            <w:rPr/>
            <w:t>patience, and</w:t>
          </w:r>
        </w:sdtContent>
      </w:sdt>
      <w:r w:rsidR="0002240C">
        <w:rPr/>
        <w:t xml:space="preserve"> enduring support enabled me to work through the emotional challenges. I appreciate all members of the university </w:t>
      </w:r>
      <w:r w:rsidR="0002240C">
        <w:rPr/>
        <w:t xml:space="preserve">especially the University Online Library </w:t>
      </w:r>
      <w:r w:rsidR="0002240C">
        <w:rPr/>
        <w:t>for providing the academic support and resources necessary to complete this dissertation. In the end, I want to thank the communities that share open-source technology and the data repositories, especially Data Mendeley, for giving me access to the essential dataset of 3,742 articles on cybersecurity news.</w:t>
      </w:r>
    </w:p>
    <w:p w:rsidR="0002240C" w:rsidP="0002240C" w:rsidRDefault="0002240C" w14:paraId="45FEAFA5" w14:textId="77777777">
      <w:pPr>
        <w:spacing w:line="259" w:lineRule="auto"/>
        <w:jc w:val="left"/>
      </w:pPr>
      <w:r>
        <w:br w:type="page"/>
      </w:r>
    </w:p>
    <w:p w:rsidR="0002240C" w:rsidP="0002240C" w:rsidRDefault="0002240C" w14:paraId="56A52A27" w14:textId="77777777">
      <w:pPr>
        <w:pStyle w:val="Heading1"/>
      </w:pPr>
      <w:bookmarkStart w:name="_Toc207808484" w:id="8"/>
      <w:bookmarkStart w:name="_Toc211086009" w:id="9"/>
      <w:r>
        <w:t>Table on Content</w:t>
      </w:r>
      <w:bookmarkEnd w:id="8"/>
      <w:bookmarkEnd w:id="9"/>
    </w:p>
    <w:p w:rsidR="0002240C" w:rsidP="0002240C" w:rsidRDefault="0002240C" w14:paraId="194EF283" w14:textId="77777777">
      <w:pPr>
        <w:pStyle w:val="TOC1"/>
        <w:rPr>
          <w:rFonts w:asciiTheme="minorHAnsi" w:hAnsiTheme="minorHAnsi" w:eastAsiaTheme="minorEastAsia"/>
          <w:noProof/>
          <w:kern w:val="2"/>
          <w:szCs w:val="24"/>
          <w:lang w:val="en-US"/>
          <w14:ligatures w14:val="standardContextual"/>
        </w:rPr>
      </w:pPr>
      <w:r>
        <w:fldChar w:fldCharType="begin"/>
      </w:r>
      <w:r>
        <w:instrText xml:space="preserve"> TOC \o "1-2" \h \z \u \t "Heading 3,3" </w:instrText>
      </w:r>
      <w:r>
        <w:fldChar w:fldCharType="separate"/>
      </w:r>
      <w:hyperlink w:history="1" w:anchor="_Toc211086005">
        <w:r w:rsidRPr="00B14D2A">
          <w:rPr>
            <w:rStyle w:val="Hyperlink"/>
            <w:noProof/>
          </w:rPr>
          <w:t>Abstract</w:t>
        </w:r>
        <w:r>
          <w:rPr>
            <w:noProof/>
            <w:webHidden/>
          </w:rPr>
          <w:tab/>
        </w:r>
        <w:r>
          <w:rPr>
            <w:noProof/>
            <w:webHidden/>
          </w:rPr>
          <w:fldChar w:fldCharType="begin"/>
        </w:r>
        <w:r>
          <w:rPr>
            <w:noProof/>
            <w:webHidden/>
          </w:rPr>
          <w:instrText xml:space="preserve"> PAGEREF _Toc211086005 \h </w:instrText>
        </w:r>
        <w:r>
          <w:rPr>
            <w:noProof/>
            <w:webHidden/>
          </w:rPr>
        </w:r>
        <w:r>
          <w:rPr>
            <w:noProof/>
            <w:webHidden/>
          </w:rPr>
          <w:fldChar w:fldCharType="separate"/>
        </w:r>
        <w:r>
          <w:rPr>
            <w:noProof/>
            <w:webHidden/>
          </w:rPr>
          <w:t>i</w:t>
        </w:r>
        <w:r>
          <w:rPr>
            <w:noProof/>
            <w:webHidden/>
          </w:rPr>
          <w:fldChar w:fldCharType="end"/>
        </w:r>
      </w:hyperlink>
    </w:p>
    <w:p w:rsidR="0002240C" w:rsidP="0002240C" w:rsidRDefault="0002240C" w14:paraId="04BA44FD" w14:textId="77777777">
      <w:pPr>
        <w:pStyle w:val="TOC1"/>
        <w:rPr>
          <w:rFonts w:asciiTheme="minorHAnsi" w:hAnsiTheme="minorHAnsi" w:eastAsiaTheme="minorEastAsia"/>
          <w:noProof/>
          <w:kern w:val="2"/>
          <w:szCs w:val="24"/>
          <w:lang w:val="en-US"/>
          <w14:ligatures w14:val="standardContextual"/>
        </w:rPr>
      </w:pPr>
      <w:hyperlink w:history="1" w:anchor="_Toc211086006">
        <w:r w:rsidRPr="00B14D2A">
          <w:rPr>
            <w:rStyle w:val="Hyperlink"/>
            <w:noProof/>
          </w:rPr>
          <w:t>Disclaimer</w:t>
        </w:r>
        <w:r>
          <w:rPr>
            <w:noProof/>
            <w:webHidden/>
          </w:rPr>
          <w:tab/>
        </w:r>
        <w:r>
          <w:rPr>
            <w:noProof/>
            <w:webHidden/>
          </w:rPr>
          <w:fldChar w:fldCharType="begin"/>
        </w:r>
        <w:r>
          <w:rPr>
            <w:noProof/>
            <w:webHidden/>
          </w:rPr>
          <w:instrText xml:space="preserve"> PAGEREF _Toc211086006 \h </w:instrText>
        </w:r>
        <w:r>
          <w:rPr>
            <w:noProof/>
            <w:webHidden/>
          </w:rPr>
        </w:r>
        <w:r>
          <w:rPr>
            <w:noProof/>
            <w:webHidden/>
          </w:rPr>
          <w:fldChar w:fldCharType="separate"/>
        </w:r>
        <w:r>
          <w:rPr>
            <w:noProof/>
            <w:webHidden/>
          </w:rPr>
          <w:t>ii</w:t>
        </w:r>
        <w:r>
          <w:rPr>
            <w:noProof/>
            <w:webHidden/>
          </w:rPr>
          <w:fldChar w:fldCharType="end"/>
        </w:r>
      </w:hyperlink>
    </w:p>
    <w:p w:rsidR="0002240C" w:rsidP="0002240C" w:rsidRDefault="0002240C" w14:paraId="78F556A1" w14:textId="77777777">
      <w:pPr>
        <w:pStyle w:val="TOC1"/>
        <w:rPr>
          <w:rFonts w:asciiTheme="minorHAnsi" w:hAnsiTheme="minorHAnsi" w:eastAsiaTheme="minorEastAsia"/>
          <w:noProof/>
          <w:kern w:val="2"/>
          <w:szCs w:val="24"/>
          <w:lang w:val="en-US"/>
          <w14:ligatures w14:val="standardContextual"/>
        </w:rPr>
      </w:pPr>
      <w:hyperlink w:history="1" w:anchor="_Toc211086007">
        <w:r w:rsidRPr="00B14D2A">
          <w:rPr>
            <w:rStyle w:val="Hyperlink"/>
            <w:noProof/>
          </w:rPr>
          <w:t>Dedication</w:t>
        </w:r>
        <w:r>
          <w:rPr>
            <w:noProof/>
            <w:webHidden/>
          </w:rPr>
          <w:tab/>
        </w:r>
        <w:r>
          <w:rPr>
            <w:noProof/>
            <w:webHidden/>
          </w:rPr>
          <w:fldChar w:fldCharType="begin"/>
        </w:r>
        <w:r>
          <w:rPr>
            <w:noProof/>
            <w:webHidden/>
          </w:rPr>
          <w:instrText xml:space="preserve"> PAGEREF _Toc211086007 \h </w:instrText>
        </w:r>
        <w:r>
          <w:rPr>
            <w:noProof/>
            <w:webHidden/>
          </w:rPr>
        </w:r>
        <w:r>
          <w:rPr>
            <w:noProof/>
            <w:webHidden/>
          </w:rPr>
          <w:fldChar w:fldCharType="separate"/>
        </w:r>
        <w:r>
          <w:rPr>
            <w:noProof/>
            <w:webHidden/>
          </w:rPr>
          <w:t>iii</w:t>
        </w:r>
        <w:r>
          <w:rPr>
            <w:noProof/>
            <w:webHidden/>
          </w:rPr>
          <w:fldChar w:fldCharType="end"/>
        </w:r>
      </w:hyperlink>
    </w:p>
    <w:p w:rsidR="0002240C" w:rsidP="0002240C" w:rsidRDefault="0002240C" w14:paraId="77094B95" w14:textId="77777777">
      <w:pPr>
        <w:pStyle w:val="TOC1"/>
        <w:rPr>
          <w:rFonts w:asciiTheme="minorHAnsi" w:hAnsiTheme="minorHAnsi" w:eastAsiaTheme="minorEastAsia"/>
          <w:noProof/>
          <w:kern w:val="2"/>
          <w:szCs w:val="24"/>
          <w:lang w:val="en-US"/>
          <w14:ligatures w14:val="standardContextual"/>
        </w:rPr>
      </w:pPr>
      <w:hyperlink w:history="1" w:anchor="_Toc211086008">
        <w:r w:rsidRPr="00B14D2A">
          <w:rPr>
            <w:rStyle w:val="Hyperlink"/>
            <w:noProof/>
          </w:rPr>
          <w:t>Acknowledgement</w:t>
        </w:r>
        <w:r>
          <w:rPr>
            <w:noProof/>
            <w:webHidden/>
          </w:rPr>
          <w:tab/>
        </w:r>
        <w:r>
          <w:rPr>
            <w:noProof/>
            <w:webHidden/>
          </w:rPr>
          <w:fldChar w:fldCharType="begin"/>
        </w:r>
        <w:r>
          <w:rPr>
            <w:noProof/>
            <w:webHidden/>
          </w:rPr>
          <w:instrText xml:space="preserve"> PAGEREF _Toc211086008 \h </w:instrText>
        </w:r>
        <w:r>
          <w:rPr>
            <w:noProof/>
            <w:webHidden/>
          </w:rPr>
        </w:r>
        <w:r>
          <w:rPr>
            <w:noProof/>
            <w:webHidden/>
          </w:rPr>
          <w:fldChar w:fldCharType="separate"/>
        </w:r>
        <w:r>
          <w:rPr>
            <w:noProof/>
            <w:webHidden/>
          </w:rPr>
          <w:t>iv</w:t>
        </w:r>
        <w:r>
          <w:rPr>
            <w:noProof/>
            <w:webHidden/>
          </w:rPr>
          <w:fldChar w:fldCharType="end"/>
        </w:r>
      </w:hyperlink>
    </w:p>
    <w:p w:rsidR="0002240C" w:rsidP="0002240C" w:rsidRDefault="0002240C" w14:paraId="3AA57EF4" w14:textId="77777777">
      <w:pPr>
        <w:pStyle w:val="TOC1"/>
        <w:rPr>
          <w:rFonts w:asciiTheme="minorHAnsi" w:hAnsiTheme="minorHAnsi" w:eastAsiaTheme="minorEastAsia"/>
          <w:noProof/>
          <w:kern w:val="2"/>
          <w:szCs w:val="24"/>
          <w:lang w:val="en-US"/>
          <w14:ligatures w14:val="standardContextual"/>
        </w:rPr>
      </w:pPr>
      <w:hyperlink w:history="1" w:anchor="_Toc211086009">
        <w:r w:rsidRPr="00B14D2A">
          <w:rPr>
            <w:rStyle w:val="Hyperlink"/>
            <w:noProof/>
          </w:rPr>
          <w:t>Table on Content</w:t>
        </w:r>
        <w:r>
          <w:rPr>
            <w:noProof/>
            <w:webHidden/>
          </w:rPr>
          <w:tab/>
        </w:r>
        <w:r>
          <w:rPr>
            <w:noProof/>
            <w:webHidden/>
          </w:rPr>
          <w:fldChar w:fldCharType="begin"/>
        </w:r>
        <w:r>
          <w:rPr>
            <w:noProof/>
            <w:webHidden/>
          </w:rPr>
          <w:instrText xml:space="preserve"> PAGEREF _Toc211086009 \h </w:instrText>
        </w:r>
        <w:r>
          <w:rPr>
            <w:noProof/>
            <w:webHidden/>
          </w:rPr>
        </w:r>
        <w:r>
          <w:rPr>
            <w:noProof/>
            <w:webHidden/>
          </w:rPr>
          <w:fldChar w:fldCharType="separate"/>
        </w:r>
        <w:r>
          <w:rPr>
            <w:noProof/>
            <w:webHidden/>
          </w:rPr>
          <w:t>v</w:t>
        </w:r>
        <w:r>
          <w:rPr>
            <w:noProof/>
            <w:webHidden/>
          </w:rPr>
          <w:fldChar w:fldCharType="end"/>
        </w:r>
      </w:hyperlink>
    </w:p>
    <w:p w:rsidR="0002240C" w:rsidP="0002240C" w:rsidRDefault="0002240C" w14:paraId="7A0418CD" w14:textId="77777777">
      <w:pPr>
        <w:pStyle w:val="TOC1"/>
        <w:rPr>
          <w:rFonts w:asciiTheme="minorHAnsi" w:hAnsiTheme="minorHAnsi" w:eastAsiaTheme="minorEastAsia"/>
          <w:noProof/>
          <w:kern w:val="2"/>
          <w:szCs w:val="24"/>
          <w:lang w:val="en-US"/>
          <w14:ligatures w14:val="standardContextual"/>
        </w:rPr>
      </w:pPr>
      <w:hyperlink w:history="1" w:anchor="_Toc211086010">
        <w:r w:rsidRPr="00B14D2A">
          <w:rPr>
            <w:rStyle w:val="Hyperlink"/>
            <w:noProof/>
          </w:rPr>
          <w:t>List of Tables</w:t>
        </w:r>
        <w:r>
          <w:rPr>
            <w:noProof/>
            <w:webHidden/>
          </w:rPr>
          <w:tab/>
        </w:r>
        <w:r>
          <w:rPr>
            <w:noProof/>
            <w:webHidden/>
          </w:rPr>
          <w:fldChar w:fldCharType="begin"/>
        </w:r>
        <w:r>
          <w:rPr>
            <w:noProof/>
            <w:webHidden/>
          </w:rPr>
          <w:instrText xml:space="preserve"> PAGEREF _Toc211086010 \h </w:instrText>
        </w:r>
        <w:r>
          <w:rPr>
            <w:noProof/>
            <w:webHidden/>
          </w:rPr>
        </w:r>
        <w:r>
          <w:rPr>
            <w:noProof/>
            <w:webHidden/>
          </w:rPr>
          <w:fldChar w:fldCharType="separate"/>
        </w:r>
        <w:r>
          <w:rPr>
            <w:noProof/>
            <w:webHidden/>
          </w:rPr>
          <w:t>viii</w:t>
        </w:r>
        <w:r>
          <w:rPr>
            <w:noProof/>
            <w:webHidden/>
          </w:rPr>
          <w:fldChar w:fldCharType="end"/>
        </w:r>
      </w:hyperlink>
    </w:p>
    <w:p w:rsidR="0002240C" w:rsidP="0002240C" w:rsidRDefault="0002240C" w14:paraId="0A38593A" w14:textId="77777777">
      <w:pPr>
        <w:pStyle w:val="TOC1"/>
        <w:rPr>
          <w:rFonts w:asciiTheme="minorHAnsi" w:hAnsiTheme="minorHAnsi" w:eastAsiaTheme="minorEastAsia"/>
          <w:noProof/>
          <w:kern w:val="2"/>
          <w:szCs w:val="24"/>
          <w:lang w:val="en-US"/>
          <w14:ligatures w14:val="standardContextual"/>
        </w:rPr>
      </w:pPr>
      <w:hyperlink w:history="1" w:anchor="_Toc211086011">
        <w:r w:rsidRPr="00B14D2A">
          <w:rPr>
            <w:rStyle w:val="Hyperlink"/>
            <w:noProof/>
          </w:rPr>
          <w:t>List of Figures</w:t>
        </w:r>
        <w:r>
          <w:rPr>
            <w:noProof/>
            <w:webHidden/>
          </w:rPr>
          <w:tab/>
        </w:r>
        <w:r>
          <w:rPr>
            <w:noProof/>
            <w:webHidden/>
          </w:rPr>
          <w:fldChar w:fldCharType="begin"/>
        </w:r>
        <w:r>
          <w:rPr>
            <w:noProof/>
            <w:webHidden/>
          </w:rPr>
          <w:instrText xml:space="preserve"> PAGEREF _Toc211086011 \h </w:instrText>
        </w:r>
        <w:r>
          <w:rPr>
            <w:noProof/>
            <w:webHidden/>
          </w:rPr>
        </w:r>
        <w:r>
          <w:rPr>
            <w:noProof/>
            <w:webHidden/>
          </w:rPr>
          <w:fldChar w:fldCharType="separate"/>
        </w:r>
        <w:r>
          <w:rPr>
            <w:noProof/>
            <w:webHidden/>
          </w:rPr>
          <w:t>ix</w:t>
        </w:r>
        <w:r>
          <w:rPr>
            <w:noProof/>
            <w:webHidden/>
          </w:rPr>
          <w:fldChar w:fldCharType="end"/>
        </w:r>
      </w:hyperlink>
    </w:p>
    <w:p w:rsidR="0002240C" w:rsidP="4AFDFBE1" w:rsidRDefault="0002240C" w14:paraId="2EC3B726" w14:textId="77777777" w14:noSpellErr="1">
      <w:pPr>
        <w:pStyle w:val="TOC1"/>
        <w:rPr>
          <w:rFonts w:ascii="Aptos" w:hAnsi="Aptos" w:eastAsia="游ゴシック" w:asciiTheme="minorAscii" w:hAnsiTheme="minorAscii" w:eastAsiaTheme="minorEastAsia"/>
          <w:noProof/>
          <w:kern w:val="2"/>
          <w:lang w:val="en-US"/>
          <w14:ligatures w14:val="standardContextual"/>
        </w:rPr>
      </w:pPr>
      <w:hyperlink w:history="1" w:anchor="_Toc211086012">
        <w:r w:rsidRPr="00B14D2A" w:rsidR="0002240C">
          <w:rPr>
            <w:rStyle w:val="Hyperlink"/>
            <w:noProof/>
          </w:rPr>
          <w:t>1</w:t>
        </w:r>
        <w:r w:rsidRPr="00B14D2A" w:rsidR="0002240C">
          <w:rPr>
            <w:rStyle w:val="Hyperlink"/>
            <w:noProof/>
          </w:rPr>
          <w:t>. Introduction</w:t>
        </w:r>
        <w:r>
          <w:rPr>
            <w:noProof/>
            <w:webHidden/>
          </w:rPr>
          <w:tab/>
        </w:r>
        <w:r>
          <w:rPr>
            <w:noProof/>
            <w:webHidden/>
          </w:rPr>
          <w:fldChar w:fldCharType="begin"/>
        </w:r>
        <w:r>
          <w:rPr>
            <w:noProof/>
            <w:webHidden/>
          </w:rPr>
          <w:instrText xml:space="preserve"> PAGEREF _Toc211086012 \h </w:instrText>
        </w:r>
        <w:r>
          <w:rPr>
            <w:noProof/>
            <w:webHidden/>
          </w:rPr>
        </w:r>
        <w:r>
          <w:rPr>
            <w:noProof/>
            <w:webHidden/>
          </w:rPr>
          <w:fldChar w:fldCharType="separate"/>
        </w:r>
        <w:r w:rsidR="0002240C">
          <w:rPr>
            <w:noProof/>
            <w:webHidden/>
          </w:rPr>
          <w:t>1</w:t>
        </w:r>
        <w:r>
          <w:rPr>
            <w:noProof/>
            <w:webHidden/>
          </w:rPr>
          <w:fldChar w:fldCharType="end"/>
        </w:r>
      </w:hyperlink>
    </w:p>
    <w:p w:rsidR="0002240C" w:rsidP="4AFDFBE1" w:rsidRDefault="0002240C" w14:paraId="255605AC" w14:textId="77777777" w14:noSpellErr="1">
      <w:pPr>
        <w:pStyle w:val="TOC2"/>
        <w:tabs>
          <w:tab w:val="right" w:leader="dot" w:pos="9016"/>
        </w:tabs>
        <w:rPr>
          <w:rFonts w:ascii="Aptos" w:hAnsi="Aptos" w:eastAsia="游ゴシック" w:asciiTheme="minorAscii" w:hAnsiTheme="minorAscii" w:eastAsiaTheme="minorEastAsia"/>
          <w:noProof/>
          <w:kern w:val="2"/>
          <w:lang w:val="en-US"/>
          <w14:ligatures w14:val="standardContextual"/>
        </w:rPr>
      </w:pPr>
      <w:hyperlink w:history="1" w:anchor="_Toc211086013">
        <w:r w:rsidRPr="00B14D2A" w:rsidR="0002240C">
          <w:rPr>
            <w:rStyle w:val="Hyperlink"/>
            <w:noProof/>
          </w:rPr>
          <w:t>1</w:t>
        </w:r>
        <w:r w:rsidRPr="00B14D2A" w:rsidR="0002240C">
          <w:rPr>
            <w:rStyle w:val="Hyperlink"/>
            <w:noProof/>
          </w:rPr>
          <w:t>.</w:t>
        </w:r>
        <w:r w:rsidRPr="00B14D2A" w:rsidR="0002240C">
          <w:rPr>
            <w:rStyle w:val="Hyperlink"/>
            <w:noProof/>
          </w:rPr>
          <w:t>1</w:t>
        </w:r>
        <w:r w:rsidRPr="00B14D2A" w:rsidR="0002240C">
          <w:rPr>
            <w:rStyle w:val="Hyperlink"/>
            <w:noProof/>
          </w:rPr>
          <w:t xml:space="preserve"> Background</w:t>
        </w:r>
        <w:r>
          <w:rPr>
            <w:noProof/>
            <w:webHidden/>
          </w:rPr>
          <w:tab/>
        </w:r>
        <w:r>
          <w:rPr>
            <w:noProof/>
            <w:webHidden/>
          </w:rPr>
          <w:fldChar w:fldCharType="begin"/>
        </w:r>
        <w:r>
          <w:rPr>
            <w:noProof/>
            <w:webHidden/>
          </w:rPr>
          <w:instrText xml:space="preserve"> PAGEREF _Toc211086013 \h </w:instrText>
        </w:r>
        <w:r>
          <w:rPr>
            <w:noProof/>
            <w:webHidden/>
          </w:rPr>
        </w:r>
        <w:r>
          <w:rPr>
            <w:noProof/>
            <w:webHidden/>
          </w:rPr>
          <w:fldChar w:fldCharType="separate"/>
        </w:r>
        <w:r w:rsidR="0002240C">
          <w:rPr>
            <w:noProof/>
            <w:webHidden/>
          </w:rPr>
          <w:t>1</w:t>
        </w:r>
        <w:r>
          <w:rPr>
            <w:noProof/>
            <w:webHidden/>
          </w:rPr>
          <w:fldChar w:fldCharType="end"/>
        </w:r>
      </w:hyperlink>
    </w:p>
    <w:p w:rsidR="0002240C" w:rsidP="4AFDFBE1" w:rsidRDefault="0002240C" w14:paraId="70245B4B" w14:textId="77777777" w14:noSpellErr="1">
      <w:pPr>
        <w:pStyle w:val="TOC2"/>
        <w:tabs>
          <w:tab w:val="right" w:leader="dot" w:pos="9016"/>
        </w:tabs>
        <w:rPr>
          <w:rFonts w:ascii="Aptos" w:hAnsi="Aptos" w:eastAsia="游ゴシック" w:asciiTheme="minorAscii" w:hAnsiTheme="minorAscii" w:eastAsiaTheme="minorEastAsia"/>
          <w:noProof/>
          <w:kern w:val="2"/>
          <w:lang w:val="en-US"/>
          <w14:ligatures w14:val="standardContextual"/>
        </w:rPr>
      </w:pPr>
      <w:hyperlink w:history="1" w:anchor="_Toc211086014">
        <w:r w:rsidRPr="00B14D2A" w:rsidR="0002240C">
          <w:rPr>
            <w:rStyle w:val="Hyperlink"/>
            <w:noProof/>
          </w:rPr>
          <w:t>1</w:t>
        </w:r>
        <w:r w:rsidRPr="00B14D2A" w:rsidR="0002240C">
          <w:rPr>
            <w:rStyle w:val="Hyperlink"/>
            <w:noProof/>
          </w:rPr>
          <w:t>.2</w:t>
        </w:r>
        <w:r w:rsidRPr="00B14D2A" w:rsidR="0002240C">
          <w:rPr>
            <w:rStyle w:val="Hyperlink"/>
            <w:noProof/>
          </w:rPr>
          <w:t xml:space="preserve"> Scope</w:t>
        </w:r>
        <w:r>
          <w:rPr>
            <w:noProof/>
            <w:webHidden/>
          </w:rPr>
          <w:tab/>
        </w:r>
        <w:r>
          <w:rPr>
            <w:noProof/>
            <w:webHidden/>
          </w:rPr>
          <w:fldChar w:fldCharType="begin"/>
        </w:r>
        <w:r>
          <w:rPr>
            <w:noProof/>
            <w:webHidden/>
          </w:rPr>
          <w:instrText xml:space="preserve"> PAGEREF _Toc211086014 \h </w:instrText>
        </w:r>
        <w:r>
          <w:rPr>
            <w:noProof/>
            <w:webHidden/>
          </w:rPr>
        </w:r>
        <w:r>
          <w:rPr>
            <w:noProof/>
            <w:webHidden/>
          </w:rPr>
          <w:fldChar w:fldCharType="separate"/>
        </w:r>
        <w:r w:rsidR="0002240C">
          <w:rPr>
            <w:noProof/>
            <w:webHidden/>
          </w:rPr>
          <w:t>1</w:t>
        </w:r>
        <w:r>
          <w:rPr>
            <w:noProof/>
            <w:webHidden/>
          </w:rPr>
          <w:fldChar w:fldCharType="end"/>
        </w:r>
      </w:hyperlink>
    </w:p>
    <w:p w:rsidR="0002240C" w:rsidP="4AFDFBE1" w:rsidRDefault="0002240C" w14:paraId="3DCF34D9" w14:textId="77777777" w14:noSpellErr="1">
      <w:pPr>
        <w:pStyle w:val="TOC2"/>
        <w:tabs>
          <w:tab w:val="right" w:leader="dot" w:pos="9016"/>
        </w:tabs>
        <w:rPr>
          <w:rFonts w:ascii="Aptos" w:hAnsi="Aptos" w:eastAsia="游ゴシック" w:asciiTheme="minorAscii" w:hAnsiTheme="minorAscii" w:eastAsiaTheme="minorEastAsia"/>
          <w:noProof/>
          <w:kern w:val="2"/>
          <w:lang w:val="en-US"/>
          <w14:ligatures w14:val="standardContextual"/>
        </w:rPr>
      </w:pPr>
      <w:hyperlink w:history="1" w:anchor="_Toc211086015">
        <w:r w:rsidRPr="00B14D2A" w:rsidR="0002240C">
          <w:rPr>
            <w:rStyle w:val="Hyperlink"/>
            <w:noProof/>
          </w:rPr>
          <w:t>1</w:t>
        </w:r>
        <w:r w:rsidRPr="00B14D2A" w:rsidR="0002240C">
          <w:rPr>
            <w:rStyle w:val="Hyperlink"/>
            <w:noProof/>
          </w:rPr>
          <w:t>.3 Problem Statement</w:t>
        </w:r>
        <w:r>
          <w:rPr>
            <w:noProof/>
            <w:webHidden/>
          </w:rPr>
          <w:tab/>
        </w:r>
        <w:r>
          <w:rPr>
            <w:noProof/>
            <w:webHidden/>
          </w:rPr>
          <w:fldChar w:fldCharType="begin"/>
        </w:r>
        <w:r>
          <w:rPr>
            <w:noProof/>
            <w:webHidden/>
          </w:rPr>
          <w:instrText xml:space="preserve"> PAGEREF _Toc211086015 \h </w:instrText>
        </w:r>
        <w:r>
          <w:rPr>
            <w:noProof/>
            <w:webHidden/>
          </w:rPr>
        </w:r>
        <w:r>
          <w:rPr>
            <w:noProof/>
            <w:webHidden/>
          </w:rPr>
          <w:fldChar w:fldCharType="separate"/>
        </w:r>
        <w:r w:rsidR="0002240C">
          <w:rPr>
            <w:noProof/>
            <w:webHidden/>
          </w:rPr>
          <w:t>1</w:t>
        </w:r>
        <w:r>
          <w:rPr>
            <w:noProof/>
            <w:webHidden/>
          </w:rPr>
          <w:fldChar w:fldCharType="end"/>
        </w:r>
      </w:hyperlink>
    </w:p>
    <w:p w:rsidR="0002240C" w:rsidP="4AFDFBE1" w:rsidRDefault="0002240C" w14:paraId="512B3230" w14:textId="77777777" w14:noSpellErr="1">
      <w:pPr>
        <w:pStyle w:val="TOC2"/>
        <w:tabs>
          <w:tab w:val="right" w:leader="dot" w:pos="9016"/>
        </w:tabs>
        <w:rPr>
          <w:rFonts w:ascii="Aptos" w:hAnsi="Aptos" w:eastAsia="游ゴシック" w:asciiTheme="minorAscii" w:hAnsiTheme="minorAscii" w:eastAsiaTheme="minorEastAsia"/>
          <w:noProof/>
          <w:kern w:val="2"/>
          <w:lang w:val="en-US"/>
          <w14:ligatures w14:val="standardContextual"/>
        </w:rPr>
      </w:pPr>
      <w:hyperlink w:history="1" w:anchor="_Toc211086016">
        <w:r w:rsidRPr="00B14D2A" w:rsidR="0002240C">
          <w:rPr>
            <w:rStyle w:val="Hyperlink"/>
            <w:noProof/>
          </w:rPr>
          <w:t>1</w:t>
        </w:r>
        <w:r w:rsidRPr="00B14D2A" w:rsidR="0002240C">
          <w:rPr>
            <w:rStyle w:val="Hyperlink"/>
            <w:noProof/>
          </w:rPr>
          <w:t>.4 Hypothesis</w:t>
        </w:r>
        <w:r>
          <w:rPr>
            <w:noProof/>
            <w:webHidden/>
          </w:rPr>
          <w:tab/>
        </w:r>
        <w:r>
          <w:rPr>
            <w:noProof/>
            <w:webHidden/>
          </w:rPr>
          <w:fldChar w:fldCharType="begin"/>
        </w:r>
        <w:r>
          <w:rPr>
            <w:noProof/>
            <w:webHidden/>
          </w:rPr>
          <w:instrText xml:space="preserve"> PAGEREF _Toc211086016 \h </w:instrText>
        </w:r>
        <w:r>
          <w:rPr>
            <w:noProof/>
            <w:webHidden/>
          </w:rPr>
        </w:r>
        <w:r>
          <w:rPr>
            <w:noProof/>
            <w:webHidden/>
          </w:rPr>
          <w:fldChar w:fldCharType="separate"/>
        </w:r>
        <w:r w:rsidR="0002240C">
          <w:rPr>
            <w:noProof/>
            <w:webHidden/>
          </w:rPr>
          <w:t>2</w:t>
        </w:r>
        <w:r>
          <w:rPr>
            <w:noProof/>
            <w:webHidden/>
          </w:rPr>
          <w:fldChar w:fldCharType="end"/>
        </w:r>
      </w:hyperlink>
    </w:p>
    <w:p w:rsidR="0002240C" w:rsidP="4AFDFBE1" w:rsidRDefault="0002240C" w14:paraId="01312E9D" w14:textId="77777777" w14:noSpellErr="1">
      <w:pPr>
        <w:pStyle w:val="TOC2"/>
        <w:tabs>
          <w:tab w:val="right" w:leader="dot" w:pos="9016"/>
        </w:tabs>
        <w:rPr>
          <w:rFonts w:ascii="Aptos" w:hAnsi="Aptos" w:eastAsia="游ゴシック" w:asciiTheme="minorAscii" w:hAnsiTheme="minorAscii" w:eastAsiaTheme="minorEastAsia"/>
          <w:noProof/>
          <w:kern w:val="2"/>
          <w:lang w:val="en-US"/>
          <w14:ligatures w14:val="standardContextual"/>
        </w:rPr>
      </w:pPr>
      <w:hyperlink w:history="1" w:anchor="_Toc211086017">
        <w:r w:rsidRPr="00B14D2A" w:rsidR="0002240C">
          <w:rPr>
            <w:rStyle w:val="Hyperlink"/>
            <w:noProof/>
          </w:rPr>
          <w:t>1</w:t>
        </w:r>
        <w:r w:rsidRPr="00B14D2A" w:rsidR="0002240C">
          <w:rPr>
            <w:rStyle w:val="Hyperlink"/>
            <w:noProof/>
          </w:rPr>
          <w:t>.5 Research Aim and Objectives</w:t>
        </w:r>
        <w:r>
          <w:rPr>
            <w:noProof/>
            <w:webHidden/>
          </w:rPr>
          <w:tab/>
        </w:r>
        <w:r>
          <w:rPr>
            <w:noProof/>
            <w:webHidden/>
          </w:rPr>
          <w:fldChar w:fldCharType="begin"/>
        </w:r>
        <w:r>
          <w:rPr>
            <w:noProof/>
            <w:webHidden/>
          </w:rPr>
          <w:instrText xml:space="preserve"> PAGEREF _Toc211086017 \h </w:instrText>
        </w:r>
        <w:r>
          <w:rPr>
            <w:noProof/>
            <w:webHidden/>
          </w:rPr>
        </w:r>
        <w:r>
          <w:rPr>
            <w:noProof/>
            <w:webHidden/>
          </w:rPr>
          <w:fldChar w:fldCharType="separate"/>
        </w:r>
        <w:r w:rsidR="0002240C">
          <w:rPr>
            <w:noProof/>
            <w:webHidden/>
          </w:rPr>
          <w:t>2</w:t>
        </w:r>
        <w:r>
          <w:rPr>
            <w:noProof/>
            <w:webHidden/>
          </w:rPr>
          <w:fldChar w:fldCharType="end"/>
        </w:r>
      </w:hyperlink>
    </w:p>
    <w:p w:rsidR="0002240C" w:rsidP="4AFDFBE1" w:rsidRDefault="0002240C" w14:paraId="56D5E1F9" w14:textId="77777777" w14:noSpellErr="1">
      <w:pPr>
        <w:pStyle w:val="TOC2"/>
        <w:tabs>
          <w:tab w:val="right" w:leader="dot" w:pos="9016"/>
        </w:tabs>
        <w:rPr>
          <w:rFonts w:ascii="Aptos" w:hAnsi="Aptos" w:eastAsia="游ゴシック" w:asciiTheme="minorAscii" w:hAnsiTheme="minorAscii" w:eastAsiaTheme="minorEastAsia"/>
          <w:noProof/>
          <w:kern w:val="2"/>
          <w:lang w:val="en-US"/>
          <w14:ligatures w14:val="standardContextual"/>
        </w:rPr>
      </w:pPr>
      <w:hyperlink w:history="1" w:anchor="_Toc211086018">
        <w:r w:rsidRPr="00B14D2A" w:rsidR="0002240C">
          <w:rPr>
            <w:rStyle w:val="Hyperlink"/>
            <w:noProof/>
          </w:rPr>
          <w:t>1</w:t>
        </w:r>
        <w:r w:rsidRPr="00B14D2A" w:rsidR="0002240C">
          <w:rPr>
            <w:rStyle w:val="Hyperlink"/>
            <w:noProof/>
          </w:rPr>
          <w:t>.6 Significance of the Study</w:t>
        </w:r>
        <w:r>
          <w:rPr>
            <w:noProof/>
            <w:webHidden/>
          </w:rPr>
          <w:tab/>
        </w:r>
        <w:r>
          <w:rPr>
            <w:noProof/>
            <w:webHidden/>
          </w:rPr>
          <w:fldChar w:fldCharType="begin"/>
        </w:r>
        <w:r>
          <w:rPr>
            <w:noProof/>
            <w:webHidden/>
          </w:rPr>
          <w:instrText xml:space="preserve"> PAGEREF _Toc211086018 \h </w:instrText>
        </w:r>
        <w:r>
          <w:rPr>
            <w:noProof/>
            <w:webHidden/>
          </w:rPr>
        </w:r>
        <w:r>
          <w:rPr>
            <w:noProof/>
            <w:webHidden/>
          </w:rPr>
          <w:fldChar w:fldCharType="separate"/>
        </w:r>
        <w:r w:rsidR="0002240C">
          <w:rPr>
            <w:noProof/>
            <w:webHidden/>
          </w:rPr>
          <w:t>2</w:t>
        </w:r>
        <w:r>
          <w:rPr>
            <w:noProof/>
            <w:webHidden/>
          </w:rPr>
          <w:fldChar w:fldCharType="end"/>
        </w:r>
      </w:hyperlink>
    </w:p>
    <w:p w:rsidR="0002240C" w:rsidP="4AFDFBE1" w:rsidRDefault="0002240C" w14:paraId="664AFC5A" w14:textId="77777777" w14:noSpellErr="1">
      <w:pPr>
        <w:pStyle w:val="TOC2"/>
        <w:tabs>
          <w:tab w:val="right" w:leader="dot" w:pos="9016"/>
        </w:tabs>
        <w:rPr>
          <w:rFonts w:ascii="Aptos" w:hAnsi="Aptos" w:eastAsia="游ゴシック" w:asciiTheme="minorAscii" w:hAnsiTheme="minorAscii" w:eastAsiaTheme="minorEastAsia"/>
          <w:noProof/>
          <w:kern w:val="2"/>
          <w:lang w:val="en-US"/>
          <w14:ligatures w14:val="standardContextual"/>
        </w:rPr>
      </w:pPr>
      <w:hyperlink w:history="1" w:anchor="_Toc211086019">
        <w:r w:rsidRPr="00B14D2A" w:rsidR="0002240C">
          <w:rPr>
            <w:rStyle w:val="Hyperlink"/>
            <w:noProof/>
          </w:rPr>
          <w:t>1</w:t>
        </w:r>
        <w:r w:rsidRPr="00B14D2A" w:rsidR="0002240C">
          <w:rPr>
            <w:rStyle w:val="Hyperlink"/>
            <w:noProof/>
          </w:rPr>
          <w:t>.7 Structure of the Dissertation</w:t>
        </w:r>
        <w:r>
          <w:rPr>
            <w:noProof/>
            <w:webHidden/>
          </w:rPr>
          <w:tab/>
        </w:r>
        <w:r>
          <w:rPr>
            <w:noProof/>
            <w:webHidden/>
          </w:rPr>
          <w:fldChar w:fldCharType="begin"/>
        </w:r>
        <w:r>
          <w:rPr>
            <w:noProof/>
            <w:webHidden/>
          </w:rPr>
          <w:instrText xml:space="preserve"> PAGEREF _Toc211086019 \h </w:instrText>
        </w:r>
        <w:r>
          <w:rPr>
            <w:noProof/>
            <w:webHidden/>
          </w:rPr>
        </w:r>
        <w:r>
          <w:rPr>
            <w:noProof/>
            <w:webHidden/>
          </w:rPr>
          <w:fldChar w:fldCharType="separate"/>
        </w:r>
        <w:r w:rsidR="0002240C">
          <w:rPr>
            <w:noProof/>
            <w:webHidden/>
          </w:rPr>
          <w:t>2</w:t>
        </w:r>
        <w:r>
          <w:rPr>
            <w:noProof/>
            <w:webHidden/>
          </w:rPr>
          <w:fldChar w:fldCharType="end"/>
        </w:r>
      </w:hyperlink>
    </w:p>
    <w:p w:rsidR="0002240C" w:rsidP="0002240C" w:rsidRDefault="0002240C" w14:paraId="65BFE767" w14:textId="77777777">
      <w:pPr>
        <w:pStyle w:val="TOC1"/>
        <w:rPr>
          <w:rFonts w:asciiTheme="minorHAnsi" w:hAnsiTheme="minorHAnsi" w:eastAsiaTheme="minorEastAsia"/>
          <w:noProof/>
          <w:kern w:val="2"/>
          <w:szCs w:val="24"/>
          <w:lang w:val="en-US"/>
          <w14:ligatures w14:val="standardContextual"/>
        </w:rPr>
      </w:pPr>
      <w:hyperlink w:history="1" w:anchor="_Toc211086020">
        <w:r w:rsidRPr="00B14D2A">
          <w:rPr>
            <w:rStyle w:val="Hyperlink"/>
            <w:noProof/>
          </w:rPr>
          <w:t>2. Literature Review</w:t>
        </w:r>
        <w:r>
          <w:rPr>
            <w:noProof/>
            <w:webHidden/>
          </w:rPr>
          <w:tab/>
        </w:r>
        <w:r>
          <w:rPr>
            <w:noProof/>
            <w:webHidden/>
          </w:rPr>
          <w:fldChar w:fldCharType="begin"/>
        </w:r>
        <w:r>
          <w:rPr>
            <w:noProof/>
            <w:webHidden/>
          </w:rPr>
          <w:instrText xml:space="preserve"> PAGEREF _Toc211086020 \h </w:instrText>
        </w:r>
        <w:r>
          <w:rPr>
            <w:noProof/>
            <w:webHidden/>
          </w:rPr>
        </w:r>
        <w:r>
          <w:rPr>
            <w:noProof/>
            <w:webHidden/>
          </w:rPr>
          <w:fldChar w:fldCharType="separate"/>
        </w:r>
        <w:r>
          <w:rPr>
            <w:noProof/>
            <w:webHidden/>
          </w:rPr>
          <w:t>4</w:t>
        </w:r>
        <w:r>
          <w:rPr>
            <w:noProof/>
            <w:webHidden/>
          </w:rPr>
          <w:fldChar w:fldCharType="end"/>
        </w:r>
      </w:hyperlink>
    </w:p>
    <w:p w:rsidR="0002240C" w:rsidP="4AFDFBE1" w:rsidRDefault="0002240C" w14:paraId="0E1D4B0A" w14:textId="77777777" w14:noSpellErr="1">
      <w:pPr>
        <w:pStyle w:val="TOC2"/>
        <w:tabs>
          <w:tab w:val="right" w:leader="dot" w:pos="9016"/>
        </w:tabs>
        <w:rPr>
          <w:rFonts w:ascii="Aptos" w:hAnsi="Aptos" w:eastAsia="游ゴシック" w:asciiTheme="minorAscii" w:hAnsiTheme="minorAscii" w:eastAsiaTheme="minorEastAsia"/>
          <w:noProof/>
          <w:kern w:val="2"/>
          <w:lang w:val="en-US"/>
          <w14:ligatures w14:val="standardContextual"/>
        </w:rPr>
      </w:pPr>
      <w:hyperlink w:history="1" w:anchor="_Toc211086021">
        <w:r w:rsidRPr="00B14D2A" w:rsidR="0002240C">
          <w:rPr>
            <w:rStyle w:val="Hyperlink"/>
            <w:noProof/>
          </w:rPr>
          <w:t>2.</w:t>
        </w:r>
        <w:r w:rsidRPr="00B14D2A" w:rsidR="0002240C">
          <w:rPr>
            <w:rStyle w:val="Hyperlink"/>
            <w:noProof/>
          </w:rPr>
          <w:t>1</w:t>
        </w:r>
        <w:r w:rsidRPr="00B14D2A" w:rsidR="0002240C">
          <w:rPr>
            <w:rStyle w:val="Hyperlink"/>
            <w:noProof/>
          </w:rPr>
          <w:t xml:space="preserve"> Introduction</w:t>
        </w:r>
        <w:r>
          <w:rPr>
            <w:noProof/>
            <w:webHidden/>
          </w:rPr>
          <w:tab/>
        </w:r>
        <w:r>
          <w:rPr>
            <w:noProof/>
            <w:webHidden/>
          </w:rPr>
          <w:fldChar w:fldCharType="begin"/>
        </w:r>
        <w:r>
          <w:rPr>
            <w:noProof/>
            <w:webHidden/>
          </w:rPr>
          <w:instrText xml:space="preserve"> PAGEREF _Toc211086021 \h </w:instrText>
        </w:r>
        <w:r>
          <w:rPr>
            <w:noProof/>
            <w:webHidden/>
          </w:rPr>
        </w:r>
        <w:r>
          <w:rPr>
            <w:noProof/>
            <w:webHidden/>
          </w:rPr>
          <w:fldChar w:fldCharType="separate"/>
        </w:r>
        <w:r w:rsidR="0002240C">
          <w:rPr>
            <w:noProof/>
            <w:webHidden/>
          </w:rPr>
          <w:t>4</w:t>
        </w:r>
        <w:r>
          <w:rPr>
            <w:noProof/>
            <w:webHidden/>
          </w:rPr>
          <w:fldChar w:fldCharType="end"/>
        </w:r>
      </w:hyperlink>
    </w:p>
    <w:p w:rsidR="0002240C" w:rsidP="0002240C" w:rsidRDefault="0002240C" w14:paraId="14D47256" w14:textId="77777777">
      <w:pPr>
        <w:pStyle w:val="TOC2"/>
        <w:tabs>
          <w:tab w:val="right" w:leader="dot" w:pos="9016"/>
        </w:tabs>
        <w:rPr>
          <w:rFonts w:asciiTheme="minorHAnsi" w:hAnsiTheme="minorHAnsi" w:eastAsiaTheme="minorEastAsia"/>
          <w:noProof/>
          <w:kern w:val="2"/>
          <w:szCs w:val="24"/>
          <w:lang w:val="en-US"/>
          <w14:ligatures w14:val="standardContextual"/>
        </w:rPr>
      </w:pPr>
      <w:hyperlink w:history="1" w:anchor="_Toc211086022">
        <w:r w:rsidRPr="00B14D2A">
          <w:rPr>
            <w:rStyle w:val="Hyperlink"/>
            <w:noProof/>
          </w:rPr>
          <w:t>2.2 Review of Related works</w:t>
        </w:r>
        <w:r>
          <w:rPr>
            <w:noProof/>
            <w:webHidden/>
          </w:rPr>
          <w:tab/>
        </w:r>
        <w:r>
          <w:rPr>
            <w:noProof/>
            <w:webHidden/>
          </w:rPr>
          <w:fldChar w:fldCharType="begin"/>
        </w:r>
        <w:r>
          <w:rPr>
            <w:noProof/>
            <w:webHidden/>
          </w:rPr>
          <w:instrText xml:space="preserve"> PAGEREF _Toc211086022 \h </w:instrText>
        </w:r>
        <w:r>
          <w:rPr>
            <w:noProof/>
            <w:webHidden/>
          </w:rPr>
        </w:r>
        <w:r>
          <w:rPr>
            <w:noProof/>
            <w:webHidden/>
          </w:rPr>
          <w:fldChar w:fldCharType="separate"/>
        </w:r>
        <w:r>
          <w:rPr>
            <w:noProof/>
            <w:webHidden/>
          </w:rPr>
          <w:t>4</w:t>
        </w:r>
        <w:r>
          <w:rPr>
            <w:noProof/>
            <w:webHidden/>
          </w:rPr>
          <w:fldChar w:fldCharType="end"/>
        </w:r>
      </w:hyperlink>
    </w:p>
    <w:p w:rsidR="0002240C" w:rsidP="4AFDFBE1" w:rsidRDefault="0002240C" w14:paraId="35330D75" w14:textId="77777777" w14:noSpellErr="1">
      <w:pPr>
        <w:pStyle w:val="TOC3"/>
        <w:tabs>
          <w:tab w:val="right" w:leader="dot" w:pos="9016"/>
        </w:tabs>
        <w:rPr>
          <w:rFonts w:ascii="Aptos" w:hAnsi="Aptos" w:eastAsia="游ゴシック" w:asciiTheme="minorAscii" w:hAnsiTheme="minorAscii" w:eastAsiaTheme="minorEastAsia"/>
          <w:noProof/>
          <w:kern w:val="2"/>
          <w:lang w:val="en-US"/>
          <w14:ligatures w14:val="standardContextual"/>
        </w:rPr>
      </w:pPr>
      <w:hyperlink w:history="1" w:anchor="_Toc211086023">
        <w:r w:rsidRPr="00B14D2A" w:rsidR="0002240C">
          <w:rPr>
            <w:rStyle w:val="Hyperlink"/>
            <w:noProof/>
          </w:rPr>
          <w:t>2.2.</w:t>
        </w:r>
        <w:r w:rsidRPr="00B14D2A" w:rsidR="0002240C">
          <w:rPr>
            <w:rStyle w:val="Hyperlink"/>
            <w:noProof/>
          </w:rPr>
          <w:t>1</w:t>
        </w:r>
        <w:r w:rsidRPr="00B14D2A" w:rsidR="0002240C">
          <w:rPr>
            <w:rStyle w:val="Hyperlink"/>
            <w:noProof/>
          </w:rPr>
          <w:t xml:space="preserve"> Text Classification and Deep Learning</w:t>
        </w:r>
        <w:r>
          <w:rPr>
            <w:noProof/>
            <w:webHidden/>
          </w:rPr>
          <w:tab/>
        </w:r>
        <w:r>
          <w:rPr>
            <w:noProof/>
            <w:webHidden/>
          </w:rPr>
          <w:fldChar w:fldCharType="begin"/>
        </w:r>
        <w:r>
          <w:rPr>
            <w:noProof/>
            <w:webHidden/>
          </w:rPr>
          <w:instrText xml:space="preserve"> PAGEREF _Toc211086023 \h </w:instrText>
        </w:r>
        <w:r>
          <w:rPr>
            <w:noProof/>
            <w:webHidden/>
          </w:rPr>
        </w:r>
        <w:r>
          <w:rPr>
            <w:noProof/>
            <w:webHidden/>
          </w:rPr>
          <w:fldChar w:fldCharType="separate"/>
        </w:r>
        <w:r w:rsidR="0002240C">
          <w:rPr>
            <w:noProof/>
            <w:webHidden/>
          </w:rPr>
          <w:t>4</w:t>
        </w:r>
        <w:r>
          <w:rPr>
            <w:noProof/>
            <w:webHidden/>
          </w:rPr>
          <w:fldChar w:fldCharType="end"/>
        </w:r>
      </w:hyperlink>
    </w:p>
    <w:p w:rsidR="0002240C" w:rsidP="0002240C" w:rsidRDefault="0002240C" w14:paraId="02980E89" w14:textId="77777777">
      <w:pPr>
        <w:pStyle w:val="TOC3"/>
        <w:tabs>
          <w:tab w:val="right" w:leader="dot" w:pos="9016"/>
        </w:tabs>
        <w:rPr>
          <w:rFonts w:asciiTheme="minorHAnsi" w:hAnsiTheme="minorHAnsi" w:eastAsiaTheme="minorEastAsia"/>
          <w:noProof/>
          <w:kern w:val="2"/>
          <w:szCs w:val="24"/>
          <w:lang w:val="en-US"/>
          <w14:ligatures w14:val="standardContextual"/>
        </w:rPr>
      </w:pPr>
      <w:hyperlink w:history="1" w:anchor="_Toc211086024">
        <w:r w:rsidRPr="00B14D2A">
          <w:rPr>
            <w:rStyle w:val="Hyperlink"/>
            <w:noProof/>
          </w:rPr>
          <w:t>2.2.2 Deep learning for Cybersecurity</w:t>
        </w:r>
        <w:r>
          <w:rPr>
            <w:noProof/>
            <w:webHidden/>
          </w:rPr>
          <w:tab/>
        </w:r>
        <w:r>
          <w:rPr>
            <w:noProof/>
            <w:webHidden/>
          </w:rPr>
          <w:fldChar w:fldCharType="begin"/>
        </w:r>
        <w:r>
          <w:rPr>
            <w:noProof/>
            <w:webHidden/>
          </w:rPr>
          <w:instrText xml:space="preserve"> PAGEREF _Toc211086024 \h </w:instrText>
        </w:r>
        <w:r>
          <w:rPr>
            <w:noProof/>
            <w:webHidden/>
          </w:rPr>
        </w:r>
        <w:r>
          <w:rPr>
            <w:noProof/>
            <w:webHidden/>
          </w:rPr>
          <w:fldChar w:fldCharType="separate"/>
        </w:r>
        <w:r>
          <w:rPr>
            <w:noProof/>
            <w:webHidden/>
          </w:rPr>
          <w:t>5</w:t>
        </w:r>
        <w:r>
          <w:rPr>
            <w:noProof/>
            <w:webHidden/>
          </w:rPr>
          <w:fldChar w:fldCharType="end"/>
        </w:r>
      </w:hyperlink>
    </w:p>
    <w:p w:rsidR="0002240C" w:rsidP="0002240C" w:rsidRDefault="0002240C" w14:paraId="1E7246C2" w14:textId="77777777">
      <w:pPr>
        <w:pStyle w:val="TOC3"/>
        <w:tabs>
          <w:tab w:val="right" w:leader="dot" w:pos="9016"/>
        </w:tabs>
        <w:rPr>
          <w:rFonts w:asciiTheme="minorHAnsi" w:hAnsiTheme="minorHAnsi" w:eastAsiaTheme="minorEastAsia"/>
          <w:noProof/>
          <w:kern w:val="2"/>
          <w:szCs w:val="24"/>
          <w:lang w:val="en-US"/>
          <w14:ligatures w14:val="standardContextual"/>
        </w:rPr>
      </w:pPr>
      <w:hyperlink w:history="1" w:anchor="_Toc211086025">
        <w:r w:rsidRPr="00B14D2A">
          <w:rPr>
            <w:rStyle w:val="Hyperlink"/>
            <w:noProof/>
          </w:rPr>
          <w:t>2.2.3 RoBERTa for Text Classification</w:t>
        </w:r>
        <w:r>
          <w:rPr>
            <w:noProof/>
            <w:webHidden/>
          </w:rPr>
          <w:tab/>
        </w:r>
        <w:r>
          <w:rPr>
            <w:noProof/>
            <w:webHidden/>
          </w:rPr>
          <w:fldChar w:fldCharType="begin"/>
        </w:r>
        <w:r>
          <w:rPr>
            <w:noProof/>
            <w:webHidden/>
          </w:rPr>
          <w:instrText xml:space="preserve"> PAGEREF _Toc211086025 \h </w:instrText>
        </w:r>
        <w:r>
          <w:rPr>
            <w:noProof/>
            <w:webHidden/>
          </w:rPr>
        </w:r>
        <w:r>
          <w:rPr>
            <w:noProof/>
            <w:webHidden/>
          </w:rPr>
          <w:fldChar w:fldCharType="separate"/>
        </w:r>
        <w:r>
          <w:rPr>
            <w:noProof/>
            <w:webHidden/>
          </w:rPr>
          <w:t>6</w:t>
        </w:r>
        <w:r>
          <w:rPr>
            <w:noProof/>
            <w:webHidden/>
          </w:rPr>
          <w:fldChar w:fldCharType="end"/>
        </w:r>
      </w:hyperlink>
    </w:p>
    <w:p w:rsidR="0002240C" w:rsidP="0002240C" w:rsidRDefault="0002240C" w14:paraId="211141AB" w14:textId="77777777">
      <w:pPr>
        <w:pStyle w:val="TOC3"/>
        <w:tabs>
          <w:tab w:val="right" w:leader="dot" w:pos="9016"/>
        </w:tabs>
        <w:rPr>
          <w:rFonts w:asciiTheme="minorHAnsi" w:hAnsiTheme="minorHAnsi" w:eastAsiaTheme="minorEastAsia"/>
          <w:noProof/>
          <w:kern w:val="2"/>
          <w:szCs w:val="24"/>
          <w:lang w:val="en-US"/>
          <w14:ligatures w14:val="standardContextual"/>
        </w:rPr>
      </w:pPr>
      <w:hyperlink w:history="1" w:anchor="_Toc211086026">
        <w:r w:rsidRPr="00B14D2A">
          <w:rPr>
            <w:rStyle w:val="Hyperlink"/>
            <w:noProof/>
          </w:rPr>
          <w:t>2.2.4 RoBERTa over GPT Models for text classification</w:t>
        </w:r>
        <w:r>
          <w:rPr>
            <w:noProof/>
            <w:webHidden/>
          </w:rPr>
          <w:tab/>
        </w:r>
        <w:r>
          <w:rPr>
            <w:noProof/>
            <w:webHidden/>
          </w:rPr>
          <w:fldChar w:fldCharType="begin"/>
        </w:r>
        <w:r>
          <w:rPr>
            <w:noProof/>
            <w:webHidden/>
          </w:rPr>
          <w:instrText xml:space="preserve"> PAGEREF _Toc211086026 \h </w:instrText>
        </w:r>
        <w:r>
          <w:rPr>
            <w:noProof/>
            <w:webHidden/>
          </w:rPr>
        </w:r>
        <w:r>
          <w:rPr>
            <w:noProof/>
            <w:webHidden/>
          </w:rPr>
          <w:fldChar w:fldCharType="separate"/>
        </w:r>
        <w:r>
          <w:rPr>
            <w:noProof/>
            <w:webHidden/>
          </w:rPr>
          <w:t>6</w:t>
        </w:r>
        <w:r>
          <w:rPr>
            <w:noProof/>
            <w:webHidden/>
          </w:rPr>
          <w:fldChar w:fldCharType="end"/>
        </w:r>
      </w:hyperlink>
    </w:p>
    <w:p w:rsidR="0002240C" w:rsidP="0002240C" w:rsidRDefault="0002240C" w14:paraId="2E1108A6" w14:textId="77777777">
      <w:pPr>
        <w:pStyle w:val="TOC3"/>
        <w:tabs>
          <w:tab w:val="right" w:leader="dot" w:pos="9016"/>
        </w:tabs>
        <w:rPr>
          <w:rFonts w:asciiTheme="minorHAnsi" w:hAnsiTheme="minorHAnsi" w:eastAsiaTheme="minorEastAsia"/>
          <w:noProof/>
          <w:kern w:val="2"/>
          <w:szCs w:val="24"/>
          <w:lang w:val="en-US"/>
          <w14:ligatures w14:val="standardContextual"/>
        </w:rPr>
      </w:pPr>
      <w:hyperlink w:history="1" w:anchor="_Toc211086027">
        <w:r w:rsidRPr="00B14D2A">
          <w:rPr>
            <w:rStyle w:val="Hyperlink"/>
            <w:noProof/>
          </w:rPr>
          <w:t>2.2.5 Detecting Cybersecurity Threats in News Data</w:t>
        </w:r>
        <w:r>
          <w:rPr>
            <w:noProof/>
            <w:webHidden/>
          </w:rPr>
          <w:tab/>
        </w:r>
        <w:r>
          <w:rPr>
            <w:noProof/>
            <w:webHidden/>
          </w:rPr>
          <w:fldChar w:fldCharType="begin"/>
        </w:r>
        <w:r>
          <w:rPr>
            <w:noProof/>
            <w:webHidden/>
          </w:rPr>
          <w:instrText xml:space="preserve"> PAGEREF _Toc211086027 \h </w:instrText>
        </w:r>
        <w:r>
          <w:rPr>
            <w:noProof/>
            <w:webHidden/>
          </w:rPr>
        </w:r>
        <w:r>
          <w:rPr>
            <w:noProof/>
            <w:webHidden/>
          </w:rPr>
          <w:fldChar w:fldCharType="separate"/>
        </w:r>
        <w:r>
          <w:rPr>
            <w:noProof/>
            <w:webHidden/>
          </w:rPr>
          <w:t>7</w:t>
        </w:r>
        <w:r>
          <w:rPr>
            <w:noProof/>
            <w:webHidden/>
          </w:rPr>
          <w:fldChar w:fldCharType="end"/>
        </w:r>
      </w:hyperlink>
    </w:p>
    <w:p w:rsidR="0002240C" w:rsidP="0002240C" w:rsidRDefault="0002240C" w14:paraId="5E85A5BD" w14:textId="77777777">
      <w:pPr>
        <w:pStyle w:val="TOC3"/>
        <w:tabs>
          <w:tab w:val="right" w:leader="dot" w:pos="9016"/>
        </w:tabs>
        <w:rPr>
          <w:rFonts w:asciiTheme="minorHAnsi" w:hAnsiTheme="minorHAnsi" w:eastAsiaTheme="minorEastAsia"/>
          <w:noProof/>
          <w:kern w:val="2"/>
          <w:szCs w:val="24"/>
          <w:lang w:val="en-US"/>
          <w14:ligatures w14:val="standardContextual"/>
        </w:rPr>
      </w:pPr>
      <w:hyperlink w:history="1" w:anchor="_Toc211086028">
        <w:r w:rsidRPr="00B14D2A">
          <w:rPr>
            <w:rStyle w:val="Hyperlink"/>
            <w:noProof/>
          </w:rPr>
          <w:t>2.2.6 Evaluation Metrics and Tools</w:t>
        </w:r>
        <w:r>
          <w:rPr>
            <w:noProof/>
            <w:webHidden/>
          </w:rPr>
          <w:tab/>
        </w:r>
        <w:r>
          <w:rPr>
            <w:noProof/>
            <w:webHidden/>
          </w:rPr>
          <w:fldChar w:fldCharType="begin"/>
        </w:r>
        <w:r>
          <w:rPr>
            <w:noProof/>
            <w:webHidden/>
          </w:rPr>
          <w:instrText xml:space="preserve"> PAGEREF _Toc211086028 \h </w:instrText>
        </w:r>
        <w:r>
          <w:rPr>
            <w:noProof/>
            <w:webHidden/>
          </w:rPr>
        </w:r>
        <w:r>
          <w:rPr>
            <w:noProof/>
            <w:webHidden/>
          </w:rPr>
          <w:fldChar w:fldCharType="separate"/>
        </w:r>
        <w:r>
          <w:rPr>
            <w:noProof/>
            <w:webHidden/>
          </w:rPr>
          <w:t>7</w:t>
        </w:r>
        <w:r>
          <w:rPr>
            <w:noProof/>
            <w:webHidden/>
          </w:rPr>
          <w:fldChar w:fldCharType="end"/>
        </w:r>
      </w:hyperlink>
    </w:p>
    <w:p w:rsidR="0002240C" w:rsidP="0002240C" w:rsidRDefault="0002240C" w14:paraId="483430E8" w14:textId="77777777">
      <w:pPr>
        <w:pStyle w:val="TOC2"/>
        <w:tabs>
          <w:tab w:val="right" w:leader="dot" w:pos="9016"/>
        </w:tabs>
        <w:rPr>
          <w:rFonts w:asciiTheme="minorHAnsi" w:hAnsiTheme="minorHAnsi" w:eastAsiaTheme="minorEastAsia"/>
          <w:noProof/>
          <w:kern w:val="2"/>
          <w:szCs w:val="24"/>
          <w:lang w:val="en-US"/>
          <w14:ligatures w14:val="standardContextual"/>
        </w:rPr>
      </w:pPr>
      <w:hyperlink w:history="1" w:anchor="_Toc211086029">
        <w:r w:rsidRPr="00B14D2A">
          <w:rPr>
            <w:rStyle w:val="Hyperlink"/>
            <w:noProof/>
          </w:rPr>
          <w:t>2.3 Comparison of Methodologies</w:t>
        </w:r>
        <w:r>
          <w:rPr>
            <w:noProof/>
            <w:webHidden/>
          </w:rPr>
          <w:tab/>
        </w:r>
        <w:r>
          <w:rPr>
            <w:noProof/>
            <w:webHidden/>
          </w:rPr>
          <w:fldChar w:fldCharType="begin"/>
        </w:r>
        <w:r>
          <w:rPr>
            <w:noProof/>
            <w:webHidden/>
          </w:rPr>
          <w:instrText xml:space="preserve"> PAGEREF _Toc211086029 \h </w:instrText>
        </w:r>
        <w:r>
          <w:rPr>
            <w:noProof/>
            <w:webHidden/>
          </w:rPr>
        </w:r>
        <w:r>
          <w:rPr>
            <w:noProof/>
            <w:webHidden/>
          </w:rPr>
          <w:fldChar w:fldCharType="separate"/>
        </w:r>
        <w:r>
          <w:rPr>
            <w:noProof/>
            <w:webHidden/>
          </w:rPr>
          <w:t>8</w:t>
        </w:r>
        <w:r>
          <w:rPr>
            <w:noProof/>
            <w:webHidden/>
          </w:rPr>
          <w:fldChar w:fldCharType="end"/>
        </w:r>
      </w:hyperlink>
    </w:p>
    <w:p w:rsidR="0002240C" w:rsidP="4AFDFBE1" w:rsidRDefault="0002240C" w14:paraId="154507AE" w14:textId="77777777" w14:noSpellErr="1">
      <w:pPr>
        <w:pStyle w:val="TOC2"/>
        <w:tabs>
          <w:tab w:val="right" w:leader="dot" w:pos="9016"/>
        </w:tabs>
        <w:rPr>
          <w:rFonts w:ascii="Aptos" w:hAnsi="Aptos" w:eastAsia="游ゴシック" w:asciiTheme="minorAscii" w:hAnsiTheme="minorAscii" w:eastAsiaTheme="minorEastAsia"/>
          <w:noProof/>
          <w:kern w:val="2"/>
          <w:lang w:val="en-US"/>
          <w14:ligatures w14:val="standardContextual"/>
        </w:rPr>
      </w:pPr>
      <w:hyperlink w:history="1" w:anchor="_Toc211086030">
        <w:r w:rsidRPr="00B14D2A" w:rsidR="0002240C">
          <w:rPr>
            <w:rStyle w:val="Hyperlink"/>
            <w:noProof/>
          </w:rPr>
          <w:t>2.4 Limitations of Related Works</w:t>
        </w:r>
        <w:r>
          <w:rPr>
            <w:noProof/>
            <w:webHidden/>
          </w:rPr>
          <w:tab/>
        </w:r>
        <w:r>
          <w:rPr>
            <w:noProof/>
            <w:webHidden/>
          </w:rPr>
          <w:fldChar w:fldCharType="begin"/>
        </w:r>
        <w:r>
          <w:rPr>
            <w:noProof/>
            <w:webHidden/>
          </w:rPr>
          <w:instrText xml:space="preserve"> PAGEREF _Toc211086030 \h </w:instrText>
        </w:r>
        <w:r>
          <w:rPr>
            <w:noProof/>
            <w:webHidden/>
          </w:rPr>
        </w:r>
        <w:r>
          <w:rPr>
            <w:noProof/>
            <w:webHidden/>
          </w:rPr>
          <w:fldChar w:fldCharType="separate"/>
        </w:r>
        <w:r w:rsidR="0002240C">
          <w:rPr>
            <w:noProof/>
            <w:webHidden/>
          </w:rPr>
          <w:t>1</w:t>
        </w:r>
        <w:r w:rsidR="0002240C">
          <w:rPr>
            <w:noProof/>
            <w:webHidden/>
          </w:rPr>
          <w:t>0</w:t>
        </w:r>
        <w:r>
          <w:rPr>
            <w:noProof/>
            <w:webHidden/>
          </w:rPr>
          <w:fldChar w:fldCharType="end"/>
        </w:r>
      </w:hyperlink>
    </w:p>
    <w:p w:rsidR="0002240C" w:rsidP="4AFDFBE1" w:rsidRDefault="0002240C" w14:paraId="1444580F" w14:textId="77777777" w14:noSpellErr="1">
      <w:pPr>
        <w:pStyle w:val="TOC1"/>
        <w:rPr>
          <w:rFonts w:ascii="Aptos" w:hAnsi="Aptos" w:eastAsia="游ゴシック" w:asciiTheme="minorAscii" w:hAnsiTheme="minorAscii" w:eastAsiaTheme="minorEastAsia"/>
          <w:noProof/>
          <w:kern w:val="2"/>
          <w:lang w:val="en-US"/>
          <w14:ligatures w14:val="standardContextual"/>
        </w:rPr>
      </w:pPr>
      <w:hyperlink w:history="1" w:anchor="_Toc211086031">
        <w:r w:rsidRPr="00B14D2A" w:rsidR="0002240C">
          <w:rPr>
            <w:rStyle w:val="Hyperlink"/>
            <w:noProof/>
          </w:rPr>
          <w:t>3. Methodology</w:t>
        </w:r>
        <w:r>
          <w:rPr>
            <w:noProof/>
            <w:webHidden/>
          </w:rPr>
          <w:tab/>
        </w:r>
        <w:r>
          <w:rPr>
            <w:noProof/>
            <w:webHidden/>
          </w:rPr>
          <w:fldChar w:fldCharType="begin"/>
        </w:r>
        <w:r>
          <w:rPr>
            <w:noProof/>
            <w:webHidden/>
          </w:rPr>
          <w:instrText xml:space="preserve"> PAGEREF _Toc211086031 \h </w:instrText>
        </w:r>
        <w:r>
          <w:rPr>
            <w:noProof/>
            <w:webHidden/>
          </w:rPr>
        </w:r>
        <w:r>
          <w:rPr>
            <w:noProof/>
            <w:webHidden/>
          </w:rPr>
          <w:fldChar w:fldCharType="separate"/>
        </w:r>
        <w:r w:rsidR="0002240C">
          <w:rPr>
            <w:noProof/>
            <w:webHidden/>
          </w:rPr>
          <w:t>1</w:t>
        </w:r>
        <w:r w:rsidR="0002240C">
          <w:rPr>
            <w:noProof/>
            <w:webHidden/>
          </w:rPr>
          <w:t>2</w:t>
        </w:r>
        <w:r>
          <w:rPr>
            <w:noProof/>
            <w:webHidden/>
          </w:rPr>
          <w:fldChar w:fldCharType="end"/>
        </w:r>
      </w:hyperlink>
    </w:p>
    <w:p w:rsidR="0002240C" w:rsidP="4AFDFBE1" w:rsidRDefault="0002240C" w14:paraId="1CF2F39E" w14:textId="77777777" w14:noSpellErr="1">
      <w:pPr>
        <w:pStyle w:val="TOC2"/>
        <w:tabs>
          <w:tab w:val="right" w:leader="dot" w:pos="9016"/>
        </w:tabs>
        <w:rPr>
          <w:rFonts w:ascii="Aptos" w:hAnsi="Aptos" w:eastAsia="游ゴシック" w:asciiTheme="minorAscii" w:hAnsiTheme="minorAscii" w:eastAsiaTheme="minorEastAsia"/>
          <w:noProof/>
          <w:kern w:val="2"/>
          <w:lang w:val="en-US"/>
          <w14:ligatures w14:val="standardContextual"/>
        </w:rPr>
      </w:pPr>
      <w:hyperlink w:history="1" w:anchor="_Toc211086032">
        <w:r w:rsidRPr="00B14D2A" w:rsidR="0002240C">
          <w:rPr>
            <w:rStyle w:val="Hyperlink"/>
            <w:noProof/>
          </w:rPr>
          <w:t>3.</w:t>
        </w:r>
        <w:r w:rsidRPr="00B14D2A" w:rsidR="0002240C">
          <w:rPr>
            <w:rStyle w:val="Hyperlink"/>
            <w:noProof/>
          </w:rPr>
          <w:t>1</w:t>
        </w:r>
        <w:r w:rsidRPr="00B14D2A" w:rsidR="0002240C">
          <w:rPr>
            <w:rStyle w:val="Hyperlink"/>
            <w:noProof/>
          </w:rPr>
          <w:t xml:space="preserve"> Introduction</w:t>
        </w:r>
        <w:r>
          <w:rPr>
            <w:noProof/>
            <w:webHidden/>
          </w:rPr>
          <w:tab/>
        </w:r>
        <w:r>
          <w:rPr>
            <w:noProof/>
            <w:webHidden/>
          </w:rPr>
          <w:fldChar w:fldCharType="begin"/>
        </w:r>
        <w:r>
          <w:rPr>
            <w:noProof/>
            <w:webHidden/>
          </w:rPr>
          <w:instrText xml:space="preserve"> PAGEREF _Toc211086032 \h </w:instrText>
        </w:r>
        <w:r>
          <w:rPr>
            <w:noProof/>
            <w:webHidden/>
          </w:rPr>
        </w:r>
        <w:r>
          <w:rPr>
            <w:noProof/>
            <w:webHidden/>
          </w:rPr>
          <w:fldChar w:fldCharType="separate"/>
        </w:r>
        <w:r w:rsidR="0002240C">
          <w:rPr>
            <w:noProof/>
            <w:webHidden/>
          </w:rPr>
          <w:t>1</w:t>
        </w:r>
        <w:r w:rsidR="0002240C">
          <w:rPr>
            <w:noProof/>
            <w:webHidden/>
          </w:rPr>
          <w:t>2</w:t>
        </w:r>
        <w:r>
          <w:rPr>
            <w:noProof/>
            <w:webHidden/>
          </w:rPr>
          <w:fldChar w:fldCharType="end"/>
        </w:r>
      </w:hyperlink>
    </w:p>
    <w:p w:rsidR="0002240C" w:rsidP="4AFDFBE1" w:rsidRDefault="0002240C" w14:paraId="2F78C8C5" w14:textId="77777777" w14:noSpellErr="1">
      <w:pPr>
        <w:pStyle w:val="TOC2"/>
        <w:tabs>
          <w:tab w:val="right" w:leader="dot" w:pos="9016"/>
        </w:tabs>
        <w:rPr>
          <w:rFonts w:ascii="Aptos" w:hAnsi="Aptos" w:eastAsia="游ゴシック" w:asciiTheme="minorAscii" w:hAnsiTheme="minorAscii" w:eastAsiaTheme="minorEastAsia"/>
          <w:noProof/>
          <w:kern w:val="2"/>
          <w:lang w:val="en-US"/>
          <w14:ligatures w14:val="standardContextual"/>
        </w:rPr>
      </w:pPr>
      <w:hyperlink w:history="1" w:anchor="_Toc211086033">
        <w:r w:rsidRPr="00B14D2A" w:rsidR="0002240C">
          <w:rPr>
            <w:rStyle w:val="Hyperlink"/>
            <w:noProof/>
          </w:rPr>
          <w:t>3.2 Research Design</w:t>
        </w:r>
        <w:r>
          <w:rPr>
            <w:noProof/>
            <w:webHidden/>
          </w:rPr>
          <w:tab/>
        </w:r>
        <w:r>
          <w:rPr>
            <w:noProof/>
            <w:webHidden/>
          </w:rPr>
          <w:fldChar w:fldCharType="begin"/>
        </w:r>
        <w:r>
          <w:rPr>
            <w:noProof/>
            <w:webHidden/>
          </w:rPr>
          <w:instrText xml:space="preserve"> PAGEREF _Toc211086033 \h </w:instrText>
        </w:r>
        <w:r>
          <w:rPr>
            <w:noProof/>
            <w:webHidden/>
          </w:rPr>
        </w:r>
        <w:r>
          <w:rPr>
            <w:noProof/>
            <w:webHidden/>
          </w:rPr>
          <w:fldChar w:fldCharType="separate"/>
        </w:r>
        <w:r w:rsidR="0002240C">
          <w:rPr>
            <w:noProof/>
            <w:webHidden/>
          </w:rPr>
          <w:t>1</w:t>
        </w:r>
        <w:r w:rsidR="0002240C">
          <w:rPr>
            <w:noProof/>
            <w:webHidden/>
          </w:rPr>
          <w:t>2</w:t>
        </w:r>
        <w:r>
          <w:rPr>
            <w:noProof/>
            <w:webHidden/>
          </w:rPr>
          <w:fldChar w:fldCharType="end"/>
        </w:r>
      </w:hyperlink>
    </w:p>
    <w:p w:rsidR="0002240C" w:rsidP="4AFDFBE1" w:rsidRDefault="0002240C" w14:paraId="47BAF546" w14:textId="77777777" w14:noSpellErr="1">
      <w:pPr>
        <w:pStyle w:val="TOC2"/>
        <w:tabs>
          <w:tab w:val="right" w:leader="dot" w:pos="9016"/>
        </w:tabs>
        <w:rPr>
          <w:rFonts w:ascii="Aptos" w:hAnsi="Aptos" w:eastAsia="游ゴシック" w:asciiTheme="minorAscii" w:hAnsiTheme="minorAscii" w:eastAsiaTheme="minorEastAsia"/>
          <w:noProof/>
          <w:kern w:val="2"/>
          <w:lang w:val="en-US"/>
          <w14:ligatures w14:val="standardContextual"/>
        </w:rPr>
      </w:pPr>
      <w:hyperlink w:history="1" w:anchor="_Toc211086034">
        <w:r w:rsidRPr="00B14D2A" w:rsidR="0002240C">
          <w:rPr>
            <w:rStyle w:val="Hyperlink"/>
            <w:noProof/>
          </w:rPr>
          <w:t>3.3 Data Collection</w:t>
        </w:r>
        <w:r>
          <w:rPr>
            <w:noProof/>
            <w:webHidden/>
          </w:rPr>
          <w:tab/>
        </w:r>
        <w:r>
          <w:rPr>
            <w:noProof/>
            <w:webHidden/>
          </w:rPr>
          <w:fldChar w:fldCharType="begin"/>
        </w:r>
        <w:r>
          <w:rPr>
            <w:noProof/>
            <w:webHidden/>
          </w:rPr>
          <w:instrText xml:space="preserve"> PAGEREF _Toc211086034 \h </w:instrText>
        </w:r>
        <w:r>
          <w:rPr>
            <w:noProof/>
            <w:webHidden/>
          </w:rPr>
        </w:r>
        <w:r>
          <w:rPr>
            <w:noProof/>
            <w:webHidden/>
          </w:rPr>
          <w:fldChar w:fldCharType="separate"/>
        </w:r>
        <w:r w:rsidR="0002240C">
          <w:rPr>
            <w:noProof/>
            <w:webHidden/>
          </w:rPr>
          <w:t>1</w:t>
        </w:r>
        <w:r w:rsidR="0002240C">
          <w:rPr>
            <w:noProof/>
            <w:webHidden/>
          </w:rPr>
          <w:t>3</w:t>
        </w:r>
        <w:r>
          <w:rPr>
            <w:noProof/>
            <w:webHidden/>
          </w:rPr>
          <w:fldChar w:fldCharType="end"/>
        </w:r>
      </w:hyperlink>
    </w:p>
    <w:p w:rsidR="0002240C" w:rsidP="4AFDFBE1" w:rsidRDefault="0002240C" w14:paraId="6A6051BF" w14:textId="77777777" w14:noSpellErr="1">
      <w:pPr>
        <w:pStyle w:val="TOC2"/>
        <w:tabs>
          <w:tab w:val="right" w:leader="dot" w:pos="9016"/>
        </w:tabs>
        <w:rPr>
          <w:rFonts w:ascii="Aptos" w:hAnsi="Aptos" w:eastAsia="游ゴシック" w:asciiTheme="minorAscii" w:hAnsiTheme="minorAscii" w:eastAsiaTheme="minorEastAsia"/>
          <w:noProof/>
          <w:kern w:val="2"/>
          <w:lang w:val="en-US"/>
          <w14:ligatures w14:val="standardContextual"/>
        </w:rPr>
      </w:pPr>
      <w:hyperlink w:history="1" w:anchor="_Toc211086035">
        <w:r w:rsidRPr="00B14D2A" w:rsidR="0002240C">
          <w:rPr>
            <w:rStyle w:val="Hyperlink"/>
            <w:noProof/>
          </w:rPr>
          <w:t>3.4 Data Preprocessing</w:t>
        </w:r>
        <w:r>
          <w:rPr>
            <w:noProof/>
            <w:webHidden/>
          </w:rPr>
          <w:tab/>
        </w:r>
        <w:r>
          <w:rPr>
            <w:noProof/>
            <w:webHidden/>
          </w:rPr>
          <w:fldChar w:fldCharType="begin"/>
        </w:r>
        <w:r>
          <w:rPr>
            <w:noProof/>
            <w:webHidden/>
          </w:rPr>
          <w:instrText xml:space="preserve"> PAGEREF _Toc211086035 \h </w:instrText>
        </w:r>
        <w:r>
          <w:rPr>
            <w:noProof/>
            <w:webHidden/>
          </w:rPr>
        </w:r>
        <w:r>
          <w:rPr>
            <w:noProof/>
            <w:webHidden/>
          </w:rPr>
          <w:fldChar w:fldCharType="separate"/>
        </w:r>
        <w:r w:rsidR="0002240C">
          <w:rPr>
            <w:noProof/>
            <w:webHidden/>
          </w:rPr>
          <w:t>1</w:t>
        </w:r>
        <w:r w:rsidR="0002240C">
          <w:rPr>
            <w:noProof/>
            <w:webHidden/>
          </w:rPr>
          <w:t>4</w:t>
        </w:r>
        <w:r>
          <w:rPr>
            <w:noProof/>
            <w:webHidden/>
          </w:rPr>
          <w:fldChar w:fldCharType="end"/>
        </w:r>
      </w:hyperlink>
    </w:p>
    <w:p w:rsidR="0002240C" w:rsidP="4AFDFBE1" w:rsidRDefault="0002240C" w14:paraId="0C2D0BFE" w14:textId="77777777" w14:noSpellErr="1">
      <w:pPr>
        <w:pStyle w:val="TOC2"/>
        <w:tabs>
          <w:tab w:val="right" w:leader="dot" w:pos="9016"/>
        </w:tabs>
        <w:rPr>
          <w:rFonts w:ascii="Aptos" w:hAnsi="Aptos" w:eastAsia="游ゴシック" w:asciiTheme="minorAscii" w:hAnsiTheme="minorAscii" w:eastAsiaTheme="minorEastAsia"/>
          <w:noProof/>
          <w:kern w:val="2"/>
          <w:lang w:val="en-US"/>
          <w14:ligatures w14:val="standardContextual"/>
        </w:rPr>
      </w:pPr>
      <w:hyperlink w:history="1" w:anchor="_Toc211086036">
        <w:r w:rsidRPr="00B14D2A" w:rsidR="0002240C">
          <w:rPr>
            <w:rStyle w:val="Hyperlink"/>
            <w:noProof/>
          </w:rPr>
          <w:t>3.5 Feature Engineering and selection</w:t>
        </w:r>
        <w:r>
          <w:rPr>
            <w:noProof/>
            <w:webHidden/>
          </w:rPr>
          <w:tab/>
        </w:r>
        <w:r>
          <w:rPr>
            <w:noProof/>
            <w:webHidden/>
          </w:rPr>
          <w:fldChar w:fldCharType="begin"/>
        </w:r>
        <w:r>
          <w:rPr>
            <w:noProof/>
            <w:webHidden/>
          </w:rPr>
          <w:instrText xml:space="preserve"> PAGEREF _Toc211086036 \h </w:instrText>
        </w:r>
        <w:r>
          <w:rPr>
            <w:noProof/>
            <w:webHidden/>
          </w:rPr>
        </w:r>
        <w:r>
          <w:rPr>
            <w:noProof/>
            <w:webHidden/>
          </w:rPr>
          <w:fldChar w:fldCharType="separate"/>
        </w:r>
        <w:r w:rsidR="0002240C">
          <w:rPr>
            <w:noProof/>
            <w:webHidden/>
          </w:rPr>
          <w:t>1</w:t>
        </w:r>
        <w:r w:rsidR="0002240C">
          <w:rPr>
            <w:noProof/>
            <w:webHidden/>
          </w:rPr>
          <w:t>5</w:t>
        </w:r>
        <w:r>
          <w:rPr>
            <w:noProof/>
            <w:webHidden/>
          </w:rPr>
          <w:fldChar w:fldCharType="end"/>
        </w:r>
      </w:hyperlink>
    </w:p>
    <w:p w:rsidR="0002240C" w:rsidP="4AFDFBE1" w:rsidRDefault="0002240C" w14:paraId="3731CF90" w14:textId="77777777" w14:noSpellErr="1">
      <w:pPr>
        <w:pStyle w:val="TOC2"/>
        <w:tabs>
          <w:tab w:val="right" w:leader="dot" w:pos="9016"/>
        </w:tabs>
        <w:rPr>
          <w:rFonts w:ascii="Aptos" w:hAnsi="Aptos" w:eastAsia="游ゴシック" w:asciiTheme="minorAscii" w:hAnsiTheme="minorAscii" w:eastAsiaTheme="minorEastAsia"/>
          <w:noProof/>
          <w:kern w:val="2"/>
          <w:lang w:val="en-US"/>
          <w14:ligatures w14:val="standardContextual"/>
        </w:rPr>
      </w:pPr>
      <w:hyperlink w:history="1" w:anchor="_Toc211086037">
        <w:r w:rsidRPr="00B14D2A" w:rsidR="0002240C">
          <w:rPr>
            <w:rStyle w:val="Hyperlink"/>
            <w:noProof/>
          </w:rPr>
          <w:t>3.5 Model Development</w:t>
        </w:r>
        <w:r>
          <w:rPr>
            <w:noProof/>
            <w:webHidden/>
          </w:rPr>
          <w:tab/>
        </w:r>
        <w:r>
          <w:rPr>
            <w:noProof/>
            <w:webHidden/>
          </w:rPr>
          <w:fldChar w:fldCharType="begin"/>
        </w:r>
        <w:r>
          <w:rPr>
            <w:noProof/>
            <w:webHidden/>
          </w:rPr>
          <w:instrText xml:space="preserve"> PAGEREF _Toc211086037 \h </w:instrText>
        </w:r>
        <w:r>
          <w:rPr>
            <w:noProof/>
            <w:webHidden/>
          </w:rPr>
        </w:r>
        <w:r>
          <w:rPr>
            <w:noProof/>
            <w:webHidden/>
          </w:rPr>
          <w:fldChar w:fldCharType="separate"/>
        </w:r>
        <w:r w:rsidR="0002240C">
          <w:rPr>
            <w:noProof/>
            <w:webHidden/>
          </w:rPr>
          <w:t>1</w:t>
        </w:r>
        <w:r w:rsidR="0002240C">
          <w:rPr>
            <w:noProof/>
            <w:webHidden/>
          </w:rPr>
          <w:t>5</w:t>
        </w:r>
        <w:r>
          <w:rPr>
            <w:noProof/>
            <w:webHidden/>
          </w:rPr>
          <w:fldChar w:fldCharType="end"/>
        </w:r>
      </w:hyperlink>
    </w:p>
    <w:p w:rsidR="0002240C" w:rsidP="4AFDFBE1" w:rsidRDefault="0002240C" w14:paraId="0CF49B50" w14:textId="77777777" w14:noSpellErr="1">
      <w:pPr>
        <w:pStyle w:val="TOC2"/>
        <w:tabs>
          <w:tab w:val="right" w:leader="dot" w:pos="9016"/>
        </w:tabs>
        <w:rPr>
          <w:rFonts w:ascii="Aptos" w:hAnsi="Aptos" w:eastAsia="游ゴシック" w:asciiTheme="minorAscii" w:hAnsiTheme="minorAscii" w:eastAsiaTheme="minorEastAsia"/>
          <w:noProof/>
          <w:kern w:val="2"/>
          <w:lang w:val="en-US"/>
          <w14:ligatures w14:val="standardContextual"/>
        </w:rPr>
      </w:pPr>
      <w:hyperlink w:history="1" w:anchor="_Toc211086038">
        <w:r w:rsidRPr="00B14D2A" w:rsidR="0002240C">
          <w:rPr>
            <w:rStyle w:val="Hyperlink"/>
            <w:noProof/>
          </w:rPr>
          <w:t>3.6 Model Training</w:t>
        </w:r>
        <w:r>
          <w:rPr>
            <w:noProof/>
            <w:webHidden/>
          </w:rPr>
          <w:tab/>
        </w:r>
        <w:r>
          <w:rPr>
            <w:noProof/>
            <w:webHidden/>
          </w:rPr>
          <w:fldChar w:fldCharType="begin"/>
        </w:r>
        <w:r>
          <w:rPr>
            <w:noProof/>
            <w:webHidden/>
          </w:rPr>
          <w:instrText xml:space="preserve"> PAGEREF _Toc211086038 \h </w:instrText>
        </w:r>
        <w:r>
          <w:rPr>
            <w:noProof/>
            <w:webHidden/>
          </w:rPr>
        </w:r>
        <w:r>
          <w:rPr>
            <w:noProof/>
            <w:webHidden/>
          </w:rPr>
          <w:fldChar w:fldCharType="separate"/>
        </w:r>
        <w:r w:rsidR="0002240C">
          <w:rPr>
            <w:noProof/>
            <w:webHidden/>
          </w:rPr>
          <w:t>1</w:t>
        </w:r>
        <w:r w:rsidR="0002240C">
          <w:rPr>
            <w:noProof/>
            <w:webHidden/>
          </w:rPr>
          <w:t>7</w:t>
        </w:r>
        <w:r>
          <w:rPr>
            <w:noProof/>
            <w:webHidden/>
          </w:rPr>
          <w:fldChar w:fldCharType="end"/>
        </w:r>
      </w:hyperlink>
    </w:p>
    <w:p w:rsidR="0002240C" w:rsidP="4AFDFBE1" w:rsidRDefault="0002240C" w14:paraId="1EF6F0EE" w14:textId="77777777" w14:noSpellErr="1">
      <w:pPr>
        <w:pStyle w:val="TOC2"/>
        <w:tabs>
          <w:tab w:val="right" w:leader="dot" w:pos="9016"/>
        </w:tabs>
        <w:rPr>
          <w:rFonts w:ascii="Aptos" w:hAnsi="Aptos" w:eastAsia="游ゴシック" w:asciiTheme="minorAscii" w:hAnsiTheme="minorAscii" w:eastAsiaTheme="minorEastAsia"/>
          <w:noProof/>
          <w:kern w:val="2"/>
          <w:lang w:val="en-US"/>
          <w14:ligatures w14:val="standardContextual"/>
        </w:rPr>
      </w:pPr>
      <w:hyperlink w:history="1" w:anchor="_Toc211086039">
        <w:r w:rsidRPr="00B14D2A" w:rsidR="0002240C">
          <w:rPr>
            <w:rStyle w:val="Hyperlink"/>
            <w:noProof/>
          </w:rPr>
          <w:t>3.7 Evaluation Metrics</w:t>
        </w:r>
        <w:r>
          <w:rPr>
            <w:noProof/>
            <w:webHidden/>
          </w:rPr>
          <w:tab/>
        </w:r>
        <w:r>
          <w:rPr>
            <w:noProof/>
            <w:webHidden/>
          </w:rPr>
          <w:fldChar w:fldCharType="begin"/>
        </w:r>
        <w:r>
          <w:rPr>
            <w:noProof/>
            <w:webHidden/>
          </w:rPr>
          <w:instrText xml:space="preserve"> PAGEREF _Toc211086039 \h </w:instrText>
        </w:r>
        <w:r>
          <w:rPr>
            <w:noProof/>
            <w:webHidden/>
          </w:rPr>
        </w:r>
        <w:r>
          <w:rPr>
            <w:noProof/>
            <w:webHidden/>
          </w:rPr>
          <w:fldChar w:fldCharType="separate"/>
        </w:r>
        <w:r w:rsidR="0002240C">
          <w:rPr>
            <w:noProof/>
            <w:webHidden/>
          </w:rPr>
          <w:t>1</w:t>
        </w:r>
        <w:r w:rsidR="0002240C">
          <w:rPr>
            <w:noProof/>
            <w:webHidden/>
          </w:rPr>
          <w:t>8</w:t>
        </w:r>
        <w:r>
          <w:rPr>
            <w:noProof/>
            <w:webHidden/>
          </w:rPr>
          <w:fldChar w:fldCharType="end"/>
        </w:r>
      </w:hyperlink>
    </w:p>
    <w:p w:rsidR="0002240C" w:rsidP="4AFDFBE1" w:rsidRDefault="0002240C" w14:paraId="02859C07" w14:textId="77777777" w14:noSpellErr="1">
      <w:pPr>
        <w:pStyle w:val="TOC2"/>
        <w:tabs>
          <w:tab w:val="right" w:leader="dot" w:pos="9016"/>
        </w:tabs>
        <w:rPr>
          <w:rFonts w:ascii="Aptos" w:hAnsi="Aptos" w:eastAsia="游ゴシック" w:asciiTheme="minorAscii" w:hAnsiTheme="minorAscii" w:eastAsiaTheme="minorEastAsia"/>
          <w:noProof/>
          <w:kern w:val="2"/>
          <w:lang w:val="en-US"/>
          <w14:ligatures w14:val="standardContextual"/>
        </w:rPr>
      </w:pPr>
      <w:hyperlink w:history="1" w:anchor="_Toc211086040">
        <w:r w:rsidRPr="00B14D2A" w:rsidR="0002240C">
          <w:rPr>
            <w:rStyle w:val="Hyperlink"/>
            <w:noProof/>
          </w:rPr>
          <w:t>3.8 Model Comparison and Discussion</w:t>
        </w:r>
        <w:r>
          <w:rPr>
            <w:noProof/>
            <w:webHidden/>
          </w:rPr>
          <w:tab/>
        </w:r>
        <w:r>
          <w:rPr>
            <w:noProof/>
            <w:webHidden/>
          </w:rPr>
          <w:fldChar w:fldCharType="begin"/>
        </w:r>
        <w:r>
          <w:rPr>
            <w:noProof/>
            <w:webHidden/>
          </w:rPr>
          <w:instrText xml:space="preserve"> PAGEREF _Toc211086040 \h </w:instrText>
        </w:r>
        <w:r>
          <w:rPr>
            <w:noProof/>
            <w:webHidden/>
          </w:rPr>
        </w:r>
        <w:r>
          <w:rPr>
            <w:noProof/>
            <w:webHidden/>
          </w:rPr>
          <w:fldChar w:fldCharType="separate"/>
        </w:r>
        <w:r w:rsidR="0002240C">
          <w:rPr>
            <w:noProof/>
            <w:webHidden/>
          </w:rPr>
          <w:t>1</w:t>
        </w:r>
        <w:r w:rsidR="0002240C">
          <w:rPr>
            <w:noProof/>
            <w:webHidden/>
          </w:rPr>
          <w:t>9</w:t>
        </w:r>
        <w:r>
          <w:rPr>
            <w:noProof/>
            <w:webHidden/>
          </w:rPr>
          <w:fldChar w:fldCharType="end"/>
        </w:r>
      </w:hyperlink>
    </w:p>
    <w:p w:rsidR="0002240C" w:rsidP="0002240C" w:rsidRDefault="0002240C" w14:paraId="5ABF698B" w14:textId="77777777">
      <w:pPr>
        <w:pStyle w:val="TOC1"/>
        <w:rPr>
          <w:rFonts w:asciiTheme="minorHAnsi" w:hAnsiTheme="minorHAnsi" w:eastAsiaTheme="minorEastAsia"/>
          <w:noProof/>
          <w:kern w:val="2"/>
          <w:szCs w:val="24"/>
          <w:lang w:val="en-US"/>
          <w14:ligatures w14:val="standardContextual"/>
        </w:rPr>
      </w:pPr>
      <w:hyperlink w:history="1" w:anchor="_Toc211086041">
        <w:r w:rsidRPr="00B14D2A">
          <w:rPr>
            <w:rStyle w:val="Hyperlink"/>
            <w:rFonts w:eastAsia="Times New Roman"/>
            <w:noProof/>
          </w:rPr>
          <w:t>4. Implementation</w:t>
        </w:r>
        <w:r>
          <w:rPr>
            <w:noProof/>
            <w:webHidden/>
          </w:rPr>
          <w:tab/>
        </w:r>
        <w:r>
          <w:rPr>
            <w:noProof/>
            <w:webHidden/>
          </w:rPr>
          <w:fldChar w:fldCharType="begin"/>
        </w:r>
        <w:r>
          <w:rPr>
            <w:noProof/>
            <w:webHidden/>
          </w:rPr>
          <w:instrText xml:space="preserve"> PAGEREF _Toc211086041 \h </w:instrText>
        </w:r>
        <w:r>
          <w:rPr>
            <w:noProof/>
            <w:webHidden/>
          </w:rPr>
        </w:r>
        <w:r>
          <w:rPr>
            <w:noProof/>
            <w:webHidden/>
          </w:rPr>
          <w:fldChar w:fldCharType="separate"/>
        </w:r>
        <w:r>
          <w:rPr>
            <w:noProof/>
            <w:webHidden/>
          </w:rPr>
          <w:t>20</w:t>
        </w:r>
        <w:r>
          <w:rPr>
            <w:noProof/>
            <w:webHidden/>
          </w:rPr>
          <w:fldChar w:fldCharType="end"/>
        </w:r>
      </w:hyperlink>
    </w:p>
    <w:p w:rsidR="0002240C" w:rsidP="4AFDFBE1" w:rsidRDefault="0002240C" w14:paraId="7C40F1C1" w14:textId="77777777" w14:noSpellErr="1">
      <w:pPr>
        <w:pStyle w:val="TOC2"/>
        <w:tabs>
          <w:tab w:val="right" w:leader="dot" w:pos="9016"/>
        </w:tabs>
        <w:rPr>
          <w:rFonts w:ascii="Aptos" w:hAnsi="Aptos" w:eastAsia="游ゴシック" w:asciiTheme="minorAscii" w:hAnsiTheme="minorAscii" w:eastAsiaTheme="minorEastAsia"/>
          <w:noProof/>
          <w:kern w:val="2"/>
          <w:lang w:val="en-US"/>
          <w14:ligatures w14:val="standardContextual"/>
        </w:rPr>
      </w:pPr>
      <w:hyperlink w:history="1" w:anchor="_Toc211086042">
        <w:r w:rsidRPr="00B14D2A" w:rsidR="0002240C">
          <w:rPr>
            <w:rStyle w:val="Hyperlink"/>
            <w:noProof/>
          </w:rPr>
          <w:t>4.</w:t>
        </w:r>
        <w:r w:rsidRPr="00B14D2A" w:rsidR="0002240C">
          <w:rPr>
            <w:rStyle w:val="Hyperlink"/>
            <w:noProof/>
          </w:rPr>
          <w:t>1</w:t>
        </w:r>
        <w:r w:rsidRPr="00B14D2A" w:rsidR="0002240C">
          <w:rPr>
            <w:rStyle w:val="Hyperlink"/>
            <w:noProof/>
          </w:rPr>
          <w:t xml:space="preserve"> Introduction</w:t>
        </w:r>
        <w:r>
          <w:rPr>
            <w:noProof/>
            <w:webHidden/>
          </w:rPr>
          <w:tab/>
        </w:r>
        <w:r>
          <w:rPr>
            <w:noProof/>
            <w:webHidden/>
          </w:rPr>
          <w:fldChar w:fldCharType="begin"/>
        </w:r>
        <w:r>
          <w:rPr>
            <w:noProof/>
            <w:webHidden/>
          </w:rPr>
          <w:instrText xml:space="preserve"> PAGEREF _Toc211086042 \h </w:instrText>
        </w:r>
        <w:r>
          <w:rPr>
            <w:noProof/>
            <w:webHidden/>
          </w:rPr>
        </w:r>
        <w:r>
          <w:rPr>
            <w:noProof/>
            <w:webHidden/>
          </w:rPr>
          <w:fldChar w:fldCharType="separate"/>
        </w:r>
        <w:r w:rsidR="0002240C">
          <w:rPr>
            <w:noProof/>
            <w:webHidden/>
          </w:rPr>
          <w:t>20</w:t>
        </w:r>
        <w:r>
          <w:rPr>
            <w:noProof/>
            <w:webHidden/>
          </w:rPr>
          <w:fldChar w:fldCharType="end"/>
        </w:r>
      </w:hyperlink>
    </w:p>
    <w:p w:rsidR="0002240C" w:rsidP="0002240C" w:rsidRDefault="0002240C" w14:paraId="62877E69" w14:textId="77777777">
      <w:pPr>
        <w:pStyle w:val="TOC2"/>
        <w:tabs>
          <w:tab w:val="right" w:leader="dot" w:pos="9016"/>
        </w:tabs>
        <w:rPr>
          <w:rFonts w:asciiTheme="minorHAnsi" w:hAnsiTheme="minorHAnsi" w:eastAsiaTheme="minorEastAsia"/>
          <w:noProof/>
          <w:kern w:val="2"/>
          <w:szCs w:val="24"/>
          <w:lang w:val="en-US"/>
          <w14:ligatures w14:val="standardContextual"/>
        </w:rPr>
      </w:pPr>
      <w:hyperlink w:history="1" w:anchor="_Toc211086043">
        <w:r w:rsidRPr="00B14D2A">
          <w:rPr>
            <w:rStyle w:val="Hyperlink"/>
            <w:noProof/>
          </w:rPr>
          <w:t>4.2. System Development Environment</w:t>
        </w:r>
        <w:r>
          <w:rPr>
            <w:noProof/>
            <w:webHidden/>
          </w:rPr>
          <w:tab/>
        </w:r>
        <w:r>
          <w:rPr>
            <w:noProof/>
            <w:webHidden/>
          </w:rPr>
          <w:fldChar w:fldCharType="begin"/>
        </w:r>
        <w:r>
          <w:rPr>
            <w:noProof/>
            <w:webHidden/>
          </w:rPr>
          <w:instrText xml:space="preserve"> PAGEREF _Toc211086043 \h </w:instrText>
        </w:r>
        <w:r>
          <w:rPr>
            <w:noProof/>
            <w:webHidden/>
          </w:rPr>
        </w:r>
        <w:r>
          <w:rPr>
            <w:noProof/>
            <w:webHidden/>
          </w:rPr>
          <w:fldChar w:fldCharType="separate"/>
        </w:r>
        <w:r>
          <w:rPr>
            <w:noProof/>
            <w:webHidden/>
          </w:rPr>
          <w:t>20</w:t>
        </w:r>
        <w:r>
          <w:rPr>
            <w:noProof/>
            <w:webHidden/>
          </w:rPr>
          <w:fldChar w:fldCharType="end"/>
        </w:r>
      </w:hyperlink>
    </w:p>
    <w:p w:rsidR="0002240C" w:rsidP="4AFDFBE1" w:rsidRDefault="0002240C" w14:paraId="03096162" w14:textId="77777777" w14:noSpellErr="1">
      <w:pPr>
        <w:pStyle w:val="TOC2"/>
        <w:tabs>
          <w:tab w:val="right" w:leader="dot" w:pos="9016"/>
        </w:tabs>
        <w:rPr>
          <w:rFonts w:ascii="Aptos" w:hAnsi="Aptos" w:eastAsia="游ゴシック" w:asciiTheme="minorAscii" w:hAnsiTheme="minorAscii" w:eastAsiaTheme="minorEastAsia"/>
          <w:noProof/>
          <w:kern w:val="2"/>
          <w:lang w:val="en-US"/>
          <w14:ligatures w14:val="standardContextual"/>
        </w:rPr>
      </w:pPr>
      <w:hyperlink w:history="1" w:anchor="_Toc211086044">
        <w:r w:rsidRPr="00B14D2A" w:rsidR="0002240C">
          <w:rPr>
            <w:rStyle w:val="Hyperlink"/>
            <w:noProof/>
          </w:rPr>
          <w:t>4.3 Data Collection</w:t>
        </w:r>
        <w:r>
          <w:rPr>
            <w:noProof/>
            <w:webHidden/>
          </w:rPr>
          <w:tab/>
        </w:r>
        <w:r>
          <w:rPr>
            <w:noProof/>
            <w:webHidden/>
          </w:rPr>
          <w:fldChar w:fldCharType="begin"/>
        </w:r>
        <w:r>
          <w:rPr>
            <w:noProof/>
            <w:webHidden/>
          </w:rPr>
          <w:instrText xml:space="preserve"> PAGEREF _Toc211086044 \h </w:instrText>
        </w:r>
        <w:r>
          <w:rPr>
            <w:noProof/>
            <w:webHidden/>
          </w:rPr>
        </w:r>
        <w:r>
          <w:rPr>
            <w:noProof/>
            <w:webHidden/>
          </w:rPr>
          <w:fldChar w:fldCharType="separate"/>
        </w:r>
        <w:r w:rsidR="0002240C">
          <w:rPr>
            <w:noProof/>
            <w:webHidden/>
          </w:rPr>
          <w:t>2</w:t>
        </w:r>
        <w:r w:rsidR="0002240C">
          <w:rPr>
            <w:noProof/>
            <w:webHidden/>
          </w:rPr>
          <w:t>1</w:t>
        </w:r>
        <w:r>
          <w:rPr>
            <w:noProof/>
            <w:webHidden/>
          </w:rPr>
          <w:fldChar w:fldCharType="end"/>
        </w:r>
      </w:hyperlink>
    </w:p>
    <w:p w:rsidR="0002240C" w:rsidP="0002240C" w:rsidRDefault="0002240C" w14:paraId="19E99AE9" w14:textId="77777777">
      <w:pPr>
        <w:pStyle w:val="TOC2"/>
        <w:tabs>
          <w:tab w:val="right" w:leader="dot" w:pos="9016"/>
        </w:tabs>
        <w:rPr>
          <w:rFonts w:asciiTheme="minorHAnsi" w:hAnsiTheme="minorHAnsi" w:eastAsiaTheme="minorEastAsia"/>
          <w:noProof/>
          <w:kern w:val="2"/>
          <w:szCs w:val="24"/>
          <w:lang w:val="en-US"/>
          <w14:ligatures w14:val="standardContextual"/>
        </w:rPr>
      </w:pPr>
      <w:hyperlink w:history="1" w:anchor="_Toc211086045">
        <w:r w:rsidRPr="00B14D2A">
          <w:rPr>
            <w:rStyle w:val="Hyperlink"/>
            <w:noProof/>
          </w:rPr>
          <w:t>4.4 Exploratory Data Analysis</w:t>
        </w:r>
        <w:r>
          <w:rPr>
            <w:noProof/>
            <w:webHidden/>
          </w:rPr>
          <w:tab/>
        </w:r>
        <w:r>
          <w:rPr>
            <w:noProof/>
            <w:webHidden/>
          </w:rPr>
          <w:fldChar w:fldCharType="begin"/>
        </w:r>
        <w:r>
          <w:rPr>
            <w:noProof/>
            <w:webHidden/>
          </w:rPr>
          <w:instrText xml:space="preserve"> PAGEREF _Toc211086045 \h </w:instrText>
        </w:r>
        <w:r>
          <w:rPr>
            <w:noProof/>
            <w:webHidden/>
          </w:rPr>
        </w:r>
        <w:r>
          <w:rPr>
            <w:noProof/>
            <w:webHidden/>
          </w:rPr>
          <w:fldChar w:fldCharType="separate"/>
        </w:r>
        <w:r>
          <w:rPr>
            <w:noProof/>
            <w:webHidden/>
          </w:rPr>
          <w:t>22</w:t>
        </w:r>
        <w:r>
          <w:rPr>
            <w:noProof/>
            <w:webHidden/>
          </w:rPr>
          <w:fldChar w:fldCharType="end"/>
        </w:r>
      </w:hyperlink>
    </w:p>
    <w:p w:rsidR="0002240C" w:rsidP="0002240C" w:rsidRDefault="0002240C" w14:paraId="31E899DD" w14:textId="77777777">
      <w:pPr>
        <w:pStyle w:val="TOC2"/>
        <w:tabs>
          <w:tab w:val="right" w:leader="dot" w:pos="9016"/>
        </w:tabs>
        <w:rPr>
          <w:rFonts w:asciiTheme="minorHAnsi" w:hAnsiTheme="minorHAnsi" w:eastAsiaTheme="minorEastAsia"/>
          <w:noProof/>
          <w:kern w:val="2"/>
          <w:szCs w:val="24"/>
          <w:lang w:val="en-US"/>
          <w14:ligatures w14:val="standardContextual"/>
        </w:rPr>
      </w:pPr>
      <w:hyperlink w:history="1" w:anchor="_Toc211086046">
        <w:r w:rsidRPr="00B14D2A">
          <w:rPr>
            <w:rStyle w:val="Hyperlink"/>
            <w:noProof/>
          </w:rPr>
          <w:t>4.5 Data Preprocessing</w:t>
        </w:r>
        <w:r>
          <w:rPr>
            <w:noProof/>
            <w:webHidden/>
          </w:rPr>
          <w:tab/>
        </w:r>
        <w:r>
          <w:rPr>
            <w:noProof/>
            <w:webHidden/>
          </w:rPr>
          <w:fldChar w:fldCharType="begin"/>
        </w:r>
        <w:r>
          <w:rPr>
            <w:noProof/>
            <w:webHidden/>
          </w:rPr>
          <w:instrText xml:space="preserve"> PAGEREF _Toc211086046 \h </w:instrText>
        </w:r>
        <w:r>
          <w:rPr>
            <w:noProof/>
            <w:webHidden/>
          </w:rPr>
        </w:r>
        <w:r>
          <w:rPr>
            <w:noProof/>
            <w:webHidden/>
          </w:rPr>
          <w:fldChar w:fldCharType="separate"/>
        </w:r>
        <w:r>
          <w:rPr>
            <w:noProof/>
            <w:webHidden/>
          </w:rPr>
          <w:t>23</w:t>
        </w:r>
        <w:r>
          <w:rPr>
            <w:noProof/>
            <w:webHidden/>
          </w:rPr>
          <w:fldChar w:fldCharType="end"/>
        </w:r>
      </w:hyperlink>
    </w:p>
    <w:p w:rsidR="0002240C" w:rsidP="0002240C" w:rsidRDefault="0002240C" w14:paraId="43638D20" w14:textId="77777777">
      <w:pPr>
        <w:pStyle w:val="TOC2"/>
        <w:tabs>
          <w:tab w:val="right" w:leader="dot" w:pos="9016"/>
        </w:tabs>
        <w:rPr>
          <w:rFonts w:asciiTheme="minorHAnsi" w:hAnsiTheme="minorHAnsi" w:eastAsiaTheme="minorEastAsia"/>
          <w:noProof/>
          <w:kern w:val="2"/>
          <w:szCs w:val="24"/>
          <w:lang w:val="en-US"/>
          <w14:ligatures w14:val="standardContextual"/>
        </w:rPr>
      </w:pPr>
      <w:hyperlink w:history="1" w:anchor="_Toc211086047">
        <w:r w:rsidRPr="00B14D2A">
          <w:rPr>
            <w:rStyle w:val="Hyperlink"/>
            <w:noProof/>
          </w:rPr>
          <w:t>4.6 Feature Extraction</w:t>
        </w:r>
        <w:r>
          <w:rPr>
            <w:noProof/>
            <w:webHidden/>
          </w:rPr>
          <w:tab/>
        </w:r>
        <w:r>
          <w:rPr>
            <w:noProof/>
            <w:webHidden/>
          </w:rPr>
          <w:fldChar w:fldCharType="begin"/>
        </w:r>
        <w:r>
          <w:rPr>
            <w:noProof/>
            <w:webHidden/>
          </w:rPr>
          <w:instrText xml:space="preserve"> PAGEREF _Toc211086047 \h </w:instrText>
        </w:r>
        <w:r>
          <w:rPr>
            <w:noProof/>
            <w:webHidden/>
          </w:rPr>
        </w:r>
        <w:r>
          <w:rPr>
            <w:noProof/>
            <w:webHidden/>
          </w:rPr>
          <w:fldChar w:fldCharType="separate"/>
        </w:r>
        <w:r>
          <w:rPr>
            <w:noProof/>
            <w:webHidden/>
          </w:rPr>
          <w:t>25</w:t>
        </w:r>
        <w:r>
          <w:rPr>
            <w:noProof/>
            <w:webHidden/>
          </w:rPr>
          <w:fldChar w:fldCharType="end"/>
        </w:r>
      </w:hyperlink>
    </w:p>
    <w:p w:rsidR="0002240C" w:rsidP="0002240C" w:rsidRDefault="0002240C" w14:paraId="5D29D64C" w14:textId="77777777">
      <w:pPr>
        <w:pStyle w:val="TOC2"/>
        <w:tabs>
          <w:tab w:val="right" w:leader="dot" w:pos="9016"/>
        </w:tabs>
        <w:rPr>
          <w:rFonts w:asciiTheme="minorHAnsi" w:hAnsiTheme="minorHAnsi" w:eastAsiaTheme="minorEastAsia"/>
          <w:noProof/>
          <w:kern w:val="2"/>
          <w:szCs w:val="24"/>
          <w:lang w:val="en-US"/>
          <w14:ligatures w14:val="standardContextual"/>
        </w:rPr>
      </w:pPr>
      <w:hyperlink w:history="1" w:anchor="_Toc211086048">
        <w:r w:rsidRPr="00B14D2A">
          <w:rPr>
            <w:rStyle w:val="Hyperlink"/>
            <w:noProof/>
          </w:rPr>
          <w:t>4.7 Feature Selection and Engineering</w:t>
        </w:r>
        <w:r>
          <w:rPr>
            <w:noProof/>
            <w:webHidden/>
          </w:rPr>
          <w:tab/>
        </w:r>
        <w:r>
          <w:rPr>
            <w:noProof/>
            <w:webHidden/>
          </w:rPr>
          <w:fldChar w:fldCharType="begin"/>
        </w:r>
        <w:r>
          <w:rPr>
            <w:noProof/>
            <w:webHidden/>
          </w:rPr>
          <w:instrText xml:space="preserve"> PAGEREF _Toc211086048 \h </w:instrText>
        </w:r>
        <w:r>
          <w:rPr>
            <w:noProof/>
            <w:webHidden/>
          </w:rPr>
        </w:r>
        <w:r>
          <w:rPr>
            <w:noProof/>
            <w:webHidden/>
          </w:rPr>
          <w:fldChar w:fldCharType="separate"/>
        </w:r>
        <w:r>
          <w:rPr>
            <w:noProof/>
            <w:webHidden/>
          </w:rPr>
          <w:t>27</w:t>
        </w:r>
        <w:r>
          <w:rPr>
            <w:noProof/>
            <w:webHidden/>
          </w:rPr>
          <w:fldChar w:fldCharType="end"/>
        </w:r>
      </w:hyperlink>
    </w:p>
    <w:p w:rsidR="0002240C" w:rsidP="0002240C" w:rsidRDefault="0002240C" w14:paraId="290EFB00" w14:textId="77777777">
      <w:pPr>
        <w:pStyle w:val="TOC2"/>
        <w:tabs>
          <w:tab w:val="right" w:leader="dot" w:pos="9016"/>
        </w:tabs>
        <w:rPr>
          <w:rFonts w:asciiTheme="minorHAnsi" w:hAnsiTheme="minorHAnsi" w:eastAsiaTheme="minorEastAsia"/>
          <w:noProof/>
          <w:kern w:val="2"/>
          <w:szCs w:val="24"/>
          <w:lang w:val="en-US"/>
          <w14:ligatures w14:val="standardContextual"/>
        </w:rPr>
      </w:pPr>
      <w:hyperlink w:history="1" w:anchor="_Toc211086049">
        <w:r w:rsidRPr="00B14D2A">
          <w:rPr>
            <w:rStyle w:val="Hyperlink"/>
            <w:noProof/>
          </w:rPr>
          <w:t>4.8 Model Training</w:t>
        </w:r>
        <w:r>
          <w:rPr>
            <w:noProof/>
            <w:webHidden/>
          </w:rPr>
          <w:tab/>
        </w:r>
        <w:r>
          <w:rPr>
            <w:noProof/>
            <w:webHidden/>
          </w:rPr>
          <w:fldChar w:fldCharType="begin"/>
        </w:r>
        <w:r>
          <w:rPr>
            <w:noProof/>
            <w:webHidden/>
          </w:rPr>
          <w:instrText xml:space="preserve"> PAGEREF _Toc211086049 \h </w:instrText>
        </w:r>
        <w:r>
          <w:rPr>
            <w:noProof/>
            <w:webHidden/>
          </w:rPr>
        </w:r>
        <w:r>
          <w:rPr>
            <w:noProof/>
            <w:webHidden/>
          </w:rPr>
          <w:fldChar w:fldCharType="separate"/>
        </w:r>
        <w:r>
          <w:rPr>
            <w:noProof/>
            <w:webHidden/>
          </w:rPr>
          <w:t>28</w:t>
        </w:r>
        <w:r>
          <w:rPr>
            <w:noProof/>
            <w:webHidden/>
          </w:rPr>
          <w:fldChar w:fldCharType="end"/>
        </w:r>
      </w:hyperlink>
    </w:p>
    <w:p w:rsidR="0002240C" w:rsidP="0002240C" w:rsidRDefault="0002240C" w14:paraId="3EBFFD3A" w14:textId="77777777">
      <w:pPr>
        <w:pStyle w:val="TOC2"/>
        <w:tabs>
          <w:tab w:val="right" w:leader="dot" w:pos="9016"/>
        </w:tabs>
        <w:rPr>
          <w:rFonts w:asciiTheme="minorHAnsi" w:hAnsiTheme="minorHAnsi" w:eastAsiaTheme="minorEastAsia"/>
          <w:noProof/>
          <w:kern w:val="2"/>
          <w:szCs w:val="24"/>
          <w:lang w:val="en-US"/>
          <w14:ligatures w14:val="standardContextual"/>
        </w:rPr>
      </w:pPr>
      <w:hyperlink w:history="1" w:anchor="_Toc211086050">
        <w:r w:rsidRPr="00B14D2A">
          <w:rPr>
            <w:rStyle w:val="Hyperlink"/>
            <w:noProof/>
          </w:rPr>
          <w:t>4.9 Model Evaluation</w:t>
        </w:r>
        <w:r>
          <w:rPr>
            <w:noProof/>
            <w:webHidden/>
          </w:rPr>
          <w:tab/>
        </w:r>
        <w:r>
          <w:rPr>
            <w:noProof/>
            <w:webHidden/>
          </w:rPr>
          <w:fldChar w:fldCharType="begin"/>
        </w:r>
        <w:r>
          <w:rPr>
            <w:noProof/>
            <w:webHidden/>
          </w:rPr>
          <w:instrText xml:space="preserve"> PAGEREF _Toc211086050 \h </w:instrText>
        </w:r>
        <w:r>
          <w:rPr>
            <w:noProof/>
            <w:webHidden/>
          </w:rPr>
        </w:r>
        <w:r>
          <w:rPr>
            <w:noProof/>
            <w:webHidden/>
          </w:rPr>
          <w:fldChar w:fldCharType="separate"/>
        </w:r>
        <w:r>
          <w:rPr>
            <w:noProof/>
            <w:webHidden/>
          </w:rPr>
          <w:t>30</w:t>
        </w:r>
        <w:r>
          <w:rPr>
            <w:noProof/>
            <w:webHidden/>
          </w:rPr>
          <w:fldChar w:fldCharType="end"/>
        </w:r>
      </w:hyperlink>
    </w:p>
    <w:p w:rsidR="0002240C" w:rsidP="0002240C" w:rsidRDefault="0002240C" w14:paraId="666265D2" w14:textId="77777777">
      <w:pPr>
        <w:pStyle w:val="TOC1"/>
        <w:rPr>
          <w:rFonts w:asciiTheme="minorHAnsi" w:hAnsiTheme="minorHAnsi" w:eastAsiaTheme="minorEastAsia"/>
          <w:noProof/>
          <w:kern w:val="2"/>
          <w:szCs w:val="24"/>
          <w:lang w:val="en-US"/>
          <w14:ligatures w14:val="standardContextual"/>
        </w:rPr>
      </w:pPr>
      <w:hyperlink w:history="1" w:anchor="_Toc211086051">
        <w:r w:rsidRPr="00B14D2A">
          <w:rPr>
            <w:rStyle w:val="Hyperlink"/>
            <w:rFonts w:eastAsia="Times New Roman"/>
            <w:noProof/>
          </w:rPr>
          <w:t>5. Testing and Results</w:t>
        </w:r>
        <w:r>
          <w:rPr>
            <w:noProof/>
            <w:webHidden/>
          </w:rPr>
          <w:tab/>
        </w:r>
        <w:r>
          <w:rPr>
            <w:noProof/>
            <w:webHidden/>
          </w:rPr>
          <w:fldChar w:fldCharType="begin"/>
        </w:r>
        <w:r>
          <w:rPr>
            <w:noProof/>
            <w:webHidden/>
          </w:rPr>
          <w:instrText xml:space="preserve"> PAGEREF _Toc211086051 \h </w:instrText>
        </w:r>
        <w:r>
          <w:rPr>
            <w:noProof/>
            <w:webHidden/>
          </w:rPr>
        </w:r>
        <w:r>
          <w:rPr>
            <w:noProof/>
            <w:webHidden/>
          </w:rPr>
          <w:fldChar w:fldCharType="separate"/>
        </w:r>
        <w:r>
          <w:rPr>
            <w:noProof/>
            <w:webHidden/>
          </w:rPr>
          <w:t>30</w:t>
        </w:r>
        <w:r>
          <w:rPr>
            <w:noProof/>
            <w:webHidden/>
          </w:rPr>
          <w:fldChar w:fldCharType="end"/>
        </w:r>
      </w:hyperlink>
    </w:p>
    <w:p w:rsidR="0002240C" w:rsidP="4AFDFBE1" w:rsidRDefault="0002240C" w14:paraId="67E91BA1" w14:textId="77777777" w14:noSpellErr="1">
      <w:pPr>
        <w:pStyle w:val="TOC2"/>
        <w:tabs>
          <w:tab w:val="right" w:leader="dot" w:pos="9016"/>
        </w:tabs>
        <w:rPr>
          <w:rFonts w:ascii="Aptos" w:hAnsi="Aptos" w:eastAsia="游ゴシック" w:asciiTheme="minorAscii" w:hAnsiTheme="minorAscii" w:eastAsiaTheme="minorEastAsia"/>
          <w:noProof/>
          <w:kern w:val="2"/>
          <w:lang w:val="en-US"/>
          <w14:ligatures w14:val="standardContextual"/>
        </w:rPr>
      </w:pPr>
      <w:hyperlink w:history="1" w:anchor="_Toc211086052">
        <w:r w:rsidRPr="00B14D2A" w:rsidR="0002240C">
          <w:rPr>
            <w:rStyle w:val="Hyperlink"/>
            <w:noProof/>
          </w:rPr>
          <w:t>5.</w:t>
        </w:r>
        <w:r w:rsidRPr="00B14D2A" w:rsidR="0002240C">
          <w:rPr>
            <w:rStyle w:val="Hyperlink"/>
            <w:noProof/>
          </w:rPr>
          <w:t>1</w:t>
        </w:r>
        <w:r w:rsidRPr="00B14D2A" w:rsidR="0002240C">
          <w:rPr>
            <w:rStyle w:val="Hyperlink"/>
            <w:noProof/>
          </w:rPr>
          <w:t xml:space="preserve"> </w:t>
        </w:r>
        <w:r w:rsidRPr="00B14D2A" w:rsidR="0002240C">
          <w:rPr>
            <w:rStyle w:val="Hyperlink"/>
            <w:noProof/>
          </w:rPr>
          <w:t>Decision Tree</w:t>
        </w:r>
        <w:r w:rsidRPr="00B14D2A" w:rsidR="0002240C">
          <w:rPr>
            <w:rStyle w:val="Hyperlink"/>
            <w:noProof/>
          </w:rPr>
          <w:t xml:space="preserve"> Result</w:t>
        </w:r>
        <w:r>
          <w:rPr>
            <w:noProof/>
            <w:webHidden/>
          </w:rPr>
          <w:tab/>
        </w:r>
        <w:r>
          <w:rPr>
            <w:noProof/>
            <w:webHidden/>
          </w:rPr>
          <w:fldChar w:fldCharType="begin"/>
        </w:r>
        <w:r>
          <w:rPr>
            <w:noProof/>
            <w:webHidden/>
          </w:rPr>
          <w:instrText xml:space="preserve"> PAGEREF _Toc211086052 \h </w:instrText>
        </w:r>
        <w:r>
          <w:rPr>
            <w:noProof/>
            <w:webHidden/>
          </w:rPr>
        </w:r>
        <w:r>
          <w:rPr>
            <w:noProof/>
            <w:webHidden/>
          </w:rPr>
          <w:fldChar w:fldCharType="separate"/>
        </w:r>
        <w:r w:rsidR="0002240C">
          <w:rPr>
            <w:noProof/>
            <w:webHidden/>
          </w:rPr>
          <w:t>30</w:t>
        </w:r>
        <w:r>
          <w:rPr>
            <w:noProof/>
            <w:webHidden/>
          </w:rPr>
          <w:fldChar w:fldCharType="end"/>
        </w:r>
      </w:hyperlink>
    </w:p>
    <w:p w:rsidR="0002240C" w:rsidP="0002240C" w:rsidRDefault="0002240C" w14:paraId="74D5D05E" w14:textId="77777777">
      <w:pPr>
        <w:pStyle w:val="TOC3"/>
        <w:tabs>
          <w:tab w:val="right" w:leader="dot" w:pos="9016"/>
        </w:tabs>
        <w:rPr>
          <w:rFonts w:asciiTheme="minorHAnsi" w:hAnsiTheme="minorHAnsi" w:eastAsiaTheme="minorEastAsia"/>
          <w:noProof/>
          <w:kern w:val="2"/>
          <w:szCs w:val="24"/>
          <w:lang w:val="en-US"/>
          <w14:ligatures w14:val="standardContextual"/>
        </w:rPr>
      </w:pPr>
      <w:hyperlink w:history="1" w:anchor="_Toc211086053">
        <w:r w:rsidRPr="00B14D2A">
          <w:rPr>
            <w:rStyle w:val="Hyperlink"/>
            <w:rFonts w:eastAsia="Times New Roman"/>
            <w:noProof/>
          </w:rPr>
          <w:t>5.2 Naive Bayes Result</w:t>
        </w:r>
        <w:r>
          <w:rPr>
            <w:noProof/>
            <w:webHidden/>
          </w:rPr>
          <w:tab/>
        </w:r>
        <w:r>
          <w:rPr>
            <w:noProof/>
            <w:webHidden/>
          </w:rPr>
          <w:fldChar w:fldCharType="begin"/>
        </w:r>
        <w:r>
          <w:rPr>
            <w:noProof/>
            <w:webHidden/>
          </w:rPr>
          <w:instrText xml:space="preserve"> PAGEREF _Toc211086053 \h </w:instrText>
        </w:r>
        <w:r>
          <w:rPr>
            <w:noProof/>
            <w:webHidden/>
          </w:rPr>
        </w:r>
        <w:r>
          <w:rPr>
            <w:noProof/>
            <w:webHidden/>
          </w:rPr>
          <w:fldChar w:fldCharType="separate"/>
        </w:r>
        <w:r>
          <w:rPr>
            <w:noProof/>
            <w:webHidden/>
          </w:rPr>
          <w:t>32</w:t>
        </w:r>
        <w:r>
          <w:rPr>
            <w:noProof/>
            <w:webHidden/>
          </w:rPr>
          <w:fldChar w:fldCharType="end"/>
        </w:r>
      </w:hyperlink>
    </w:p>
    <w:p w:rsidR="0002240C" w:rsidP="0002240C" w:rsidRDefault="0002240C" w14:paraId="49A7A108" w14:textId="77777777">
      <w:pPr>
        <w:pStyle w:val="TOC2"/>
        <w:tabs>
          <w:tab w:val="right" w:leader="dot" w:pos="9016"/>
        </w:tabs>
        <w:rPr>
          <w:rFonts w:asciiTheme="minorHAnsi" w:hAnsiTheme="minorHAnsi" w:eastAsiaTheme="minorEastAsia"/>
          <w:noProof/>
          <w:kern w:val="2"/>
          <w:szCs w:val="24"/>
          <w:lang w:val="en-US"/>
          <w14:ligatures w14:val="standardContextual"/>
        </w:rPr>
      </w:pPr>
      <w:hyperlink w:history="1" w:anchor="_Toc211086054">
        <w:r w:rsidRPr="00B14D2A">
          <w:rPr>
            <w:rStyle w:val="Hyperlink"/>
            <w:noProof/>
          </w:rPr>
          <w:t>5.3 RoBERTa Result</w:t>
        </w:r>
        <w:r>
          <w:rPr>
            <w:noProof/>
            <w:webHidden/>
          </w:rPr>
          <w:tab/>
        </w:r>
        <w:r>
          <w:rPr>
            <w:noProof/>
            <w:webHidden/>
          </w:rPr>
          <w:fldChar w:fldCharType="begin"/>
        </w:r>
        <w:r>
          <w:rPr>
            <w:noProof/>
            <w:webHidden/>
          </w:rPr>
          <w:instrText xml:space="preserve"> PAGEREF _Toc211086054 \h </w:instrText>
        </w:r>
        <w:r>
          <w:rPr>
            <w:noProof/>
            <w:webHidden/>
          </w:rPr>
        </w:r>
        <w:r>
          <w:rPr>
            <w:noProof/>
            <w:webHidden/>
          </w:rPr>
          <w:fldChar w:fldCharType="separate"/>
        </w:r>
        <w:r>
          <w:rPr>
            <w:noProof/>
            <w:webHidden/>
          </w:rPr>
          <w:t>34</w:t>
        </w:r>
        <w:r>
          <w:rPr>
            <w:noProof/>
            <w:webHidden/>
          </w:rPr>
          <w:fldChar w:fldCharType="end"/>
        </w:r>
      </w:hyperlink>
    </w:p>
    <w:p w:rsidR="0002240C" w:rsidP="0002240C" w:rsidRDefault="0002240C" w14:paraId="3ED9858D" w14:textId="77777777">
      <w:pPr>
        <w:pStyle w:val="TOC2"/>
        <w:tabs>
          <w:tab w:val="right" w:leader="dot" w:pos="9016"/>
        </w:tabs>
        <w:rPr>
          <w:rFonts w:asciiTheme="minorHAnsi" w:hAnsiTheme="minorHAnsi" w:eastAsiaTheme="minorEastAsia"/>
          <w:noProof/>
          <w:kern w:val="2"/>
          <w:szCs w:val="24"/>
          <w:lang w:val="en-US"/>
          <w14:ligatures w14:val="standardContextual"/>
        </w:rPr>
      </w:pPr>
      <w:hyperlink w:history="1" w:anchor="_Toc211086055">
        <w:r w:rsidRPr="00B14D2A">
          <w:rPr>
            <w:rStyle w:val="Hyperlink"/>
            <w:noProof/>
          </w:rPr>
          <w:t>5.4 Comparison</w:t>
        </w:r>
        <w:r>
          <w:rPr>
            <w:noProof/>
            <w:webHidden/>
          </w:rPr>
          <w:tab/>
        </w:r>
        <w:r>
          <w:rPr>
            <w:noProof/>
            <w:webHidden/>
          </w:rPr>
          <w:fldChar w:fldCharType="begin"/>
        </w:r>
        <w:r>
          <w:rPr>
            <w:noProof/>
            <w:webHidden/>
          </w:rPr>
          <w:instrText xml:space="preserve"> PAGEREF _Toc211086055 \h </w:instrText>
        </w:r>
        <w:r>
          <w:rPr>
            <w:noProof/>
            <w:webHidden/>
          </w:rPr>
        </w:r>
        <w:r>
          <w:rPr>
            <w:noProof/>
            <w:webHidden/>
          </w:rPr>
          <w:fldChar w:fldCharType="separate"/>
        </w:r>
        <w:r>
          <w:rPr>
            <w:noProof/>
            <w:webHidden/>
          </w:rPr>
          <w:t>36</w:t>
        </w:r>
        <w:r>
          <w:rPr>
            <w:noProof/>
            <w:webHidden/>
          </w:rPr>
          <w:fldChar w:fldCharType="end"/>
        </w:r>
      </w:hyperlink>
    </w:p>
    <w:p w:rsidR="0002240C" w:rsidP="0002240C" w:rsidRDefault="0002240C" w14:paraId="39E53D4D" w14:textId="77777777">
      <w:pPr>
        <w:pStyle w:val="TOC1"/>
        <w:rPr>
          <w:rFonts w:asciiTheme="minorHAnsi" w:hAnsiTheme="minorHAnsi" w:eastAsiaTheme="minorEastAsia"/>
          <w:noProof/>
          <w:kern w:val="2"/>
          <w:szCs w:val="24"/>
          <w:lang w:val="en-US"/>
          <w14:ligatures w14:val="standardContextual"/>
        </w:rPr>
      </w:pPr>
      <w:hyperlink w:history="1" w:anchor="_Toc211086056">
        <w:r w:rsidRPr="00B14D2A">
          <w:rPr>
            <w:rStyle w:val="Hyperlink"/>
            <w:noProof/>
          </w:rPr>
          <w:t>6. Discussion and conclusion</w:t>
        </w:r>
        <w:r>
          <w:rPr>
            <w:noProof/>
            <w:webHidden/>
          </w:rPr>
          <w:tab/>
        </w:r>
        <w:r>
          <w:rPr>
            <w:noProof/>
            <w:webHidden/>
          </w:rPr>
          <w:fldChar w:fldCharType="begin"/>
        </w:r>
        <w:r>
          <w:rPr>
            <w:noProof/>
            <w:webHidden/>
          </w:rPr>
          <w:instrText xml:space="preserve"> PAGEREF _Toc211086056 \h </w:instrText>
        </w:r>
        <w:r>
          <w:rPr>
            <w:noProof/>
            <w:webHidden/>
          </w:rPr>
        </w:r>
        <w:r>
          <w:rPr>
            <w:noProof/>
            <w:webHidden/>
          </w:rPr>
          <w:fldChar w:fldCharType="separate"/>
        </w:r>
        <w:r>
          <w:rPr>
            <w:noProof/>
            <w:webHidden/>
          </w:rPr>
          <w:t>39</w:t>
        </w:r>
        <w:r>
          <w:rPr>
            <w:noProof/>
            <w:webHidden/>
          </w:rPr>
          <w:fldChar w:fldCharType="end"/>
        </w:r>
      </w:hyperlink>
    </w:p>
    <w:p w:rsidR="0002240C" w:rsidP="4AFDFBE1" w:rsidRDefault="0002240C" w14:paraId="2A6D8CF7" w14:textId="77777777" w14:noSpellErr="1">
      <w:pPr>
        <w:pStyle w:val="TOC2"/>
        <w:tabs>
          <w:tab w:val="right" w:leader="dot" w:pos="9016"/>
        </w:tabs>
        <w:rPr>
          <w:rFonts w:ascii="Aptos" w:hAnsi="Aptos" w:eastAsia="游ゴシック" w:asciiTheme="minorAscii" w:hAnsiTheme="minorAscii" w:eastAsiaTheme="minorEastAsia"/>
          <w:noProof/>
          <w:kern w:val="2"/>
          <w:lang w:val="en-US"/>
          <w14:ligatures w14:val="standardContextual"/>
        </w:rPr>
      </w:pPr>
      <w:hyperlink w:history="1" w:anchor="_Toc211086057">
        <w:r w:rsidRPr="00B14D2A" w:rsidR="0002240C">
          <w:rPr>
            <w:rStyle w:val="Hyperlink"/>
            <w:noProof/>
          </w:rPr>
          <w:t>6.</w:t>
        </w:r>
        <w:r w:rsidRPr="00B14D2A" w:rsidR="0002240C">
          <w:rPr>
            <w:rStyle w:val="Hyperlink"/>
            <w:noProof/>
          </w:rPr>
          <w:t>1</w:t>
        </w:r>
        <w:r w:rsidRPr="00B14D2A" w:rsidR="0002240C">
          <w:rPr>
            <w:rStyle w:val="Hyperlink"/>
            <w:noProof/>
          </w:rPr>
          <w:t xml:space="preserve"> Introduction</w:t>
        </w:r>
        <w:r>
          <w:rPr>
            <w:noProof/>
            <w:webHidden/>
          </w:rPr>
          <w:tab/>
        </w:r>
        <w:r>
          <w:rPr>
            <w:noProof/>
            <w:webHidden/>
          </w:rPr>
          <w:fldChar w:fldCharType="begin"/>
        </w:r>
        <w:r>
          <w:rPr>
            <w:noProof/>
            <w:webHidden/>
          </w:rPr>
          <w:instrText xml:space="preserve"> PAGEREF _Toc211086057 \h </w:instrText>
        </w:r>
        <w:r>
          <w:rPr>
            <w:noProof/>
            <w:webHidden/>
          </w:rPr>
        </w:r>
        <w:r>
          <w:rPr>
            <w:noProof/>
            <w:webHidden/>
          </w:rPr>
          <w:fldChar w:fldCharType="separate"/>
        </w:r>
        <w:r w:rsidR="0002240C">
          <w:rPr>
            <w:noProof/>
            <w:webHidden/>
          </w:rPr>
          <w:t>39</w:t>
        </w:r>
        <w:r>
          <w:rPr>
            <w:noProof/>
            <w:webHidden/>
          </w:rPr>
          <w:fldChar w:fldCharType="end"/>
        </w:r>
      </w:hyperlink>
    </w:p>
    <w:p w:rsidR="0002240C" w:rsidP="0002240C" w:rsidRDefault="0002240C" w14:paraId="47C598FA" w14:textId="77777777">
      <w:pPr>
        <w:pStyle w:val="TOC2"/>
        <w:tabs>
          <w:tab w:val="right" w:leader="dot" w:pos="9016"/>
        </w:tabs>
        <w:rPr>
          <w:rFonts w:asciiTheme="minorHAnsi" w:hAnsiTheme="minorHAnsi" w:eastAsiaTheme="minorEastAsia"/>
          <w:noProof/>
          <w:kern w:val="2"/>
          <w:szCs w:val="24"/>
          <w:lang w:val="en-US"/>
          <w14:ligatures w14:val="standardContextual"/>
        </w:rPr>
      </w:pPr>
      <w:hyperlink w:history="1" w:anchor="_Toc211086058">
        <w:r w:rsidRPr="00B14D2A">
          <w:rPr>
            <w:rStyle w:val="Hyperlink"/>
            <w:noProof/>
          </w:rPr>
          <w:t>6.2 Summary</w:t>
        </w:r>
        <w:r>
          <w:rPr>
            <w:noProof/>
            <w:webHidden/>
          </w:rPr>
          <w:tab/>
        </w:r>
        <w:r>
          <w:rPr>
            <w:noProof/>
            <w:webHidden/>
          </w:rPr>
          <w:fldChar w:fldCharType="begin"/>
        </w:r>
        <w:r>
          <w:rPr>
            <w:noProof/>
            <w:webHidden/>
          </w:rPr>
          <w:instrText xml:space="preserve"> PAGEREF _Toc211086058 \h </w:instrText>
        </w:r>
        <w:r>
          <w:rPr>
            <w:noProof/>
            <w:webHidden/>
          </w:rPr>
        </w:r>
        <w:r>
          <w:rPr>
            <w:noProof/>
            <w:webHidden/>
          </w:rPr>
          <w:fldChar w:fldCharType="separate"/>
        </w:r>
        <w:r>
          <w:rPr>
            <w:noProof/>
            <w:webHidden/>
          </w:rPr>
          <w:t>39</w:t>
        </w:r>
        <w:r>
          <w:rPr>
            <w:noProof/>
            <w:webHidden/>
          </w:rPr>
          <w:fldChar w:fldCharType="end"/>
        </w:r>
      </w:hyperlink>
    </w:p>
    <w:p w:rsidR="0002240C" w:rsidP="0002240C" w:rsidRDefault="0002240C" w14:paraId="028A7FF9" w14:textId="77777777">
      <w:pPr>
        <w:pStyle w:val="TOC2"/>
        <w:tabs>
          <w:tab w:val="right" w:leader="dot" w:pos="9016"/>
        </w:tabs>
        <w:rPr>
          <w:rFonts w:asciiTheme="minorHAnsi" w:hAnsiTheme="minorHAnsi" w:eastAsiaTheme="minorEastAsia"/>
          <w:noProof/>
          <w:kern w:val="2"/>
          <w:szCs w:val="24"/>
          <w:lang w:val="en-US"/>
          <w14:ligatures w14:val="standardContextual"/>
        </w:rPr>
      </w:pPr>
      <w:hyperlink w:history="1" w:anchor="_Toc211086059">
        <w:r w:rsidRPr="00B14D2A">
          <w:rPr>
            <w:rStyle w:val="Hyperlink"/>
            <w:noProof/>
          </w:rPr>
          <w:t>6.3 Discussion</w:t>
        </w:r>
        <w:r>
          <w:rPr>
            <w:noProof/>
            <w:webHidden/>
          </w:rPr>
          <w:tab/>
        </w:r>
        <w:r>
          <w:rPr>
            <w:noProof/>
            <w:webHidden/>
          </w:rPr>
          <w:fldChar w:fldCharType="begin"/>
        </w:r>
        <w:r>
          <w:rPr>
            <w:noProof/>
            <w:webHidden/>
          </w:rPr>
          <w:instrText xml:space="preserve"> PAGEREF _Toc211086059 \h </w:instrText>
        </w:r>
        <w:r>
          <w:rPr>
            <w:noProof/>
            <w:webHidden/>
          </w:rPr>
        </w:r>
        <w:r>
          <w:rPr>
            <w:noProof/>
            <w:webHidden/>
          </w:rPr>
          <w:fldChar w:fldCharType="separate"/>
        </w:r>
        <w:r>
          <w:rPr>
            <w:noProof/>
            <w:webHidden/>
          </w:rPr>
          <w:t>40</w:t>
        </w:r>
        <w:r>
          <w:rPr>
            <w:noProof/>
            <w:webHidden/>
          </w:rPr>
          <w:fldChar w:fldCharType="end"/>
        </w:r>
      </w:hyperlink>
    </w:p>
    <w:p w:rsidR="0002240C" w:rsidP="0002240C" w:rsidRDefault="0002240C" w14:paraId="165C1C12" w14:textId="77777777">
      <w:pPr>
        <w:pStyle w:val="TOC2"/>
        <w:tabs>
          <w:tab w:val="right" w:leader="dot" w:pos="9016"/>
        </w:tabs>
        <w:rPr>
          <w:rFonts w:asciiTheme="minorHAnsi" w:hAnsiTheme="minorHAnsi" w:eastAsiaTheme="minorEastAsia"/>
          <w:noProof/>
          <w:kern w:val="2"/>
          <w:szCs w:val="24"/>
          <w:lang w:val="en-US"/>
          <w14:ligatures w14:val="standardContextual"/>
        </w:rPr>
      </w:pPr>
      <w:hyperlink w:history="1" w:anchor="_Toc211086060">
        <w:r w:rsidRPr="00B14D2A">
          <w:rPr>
            <w:rStyle w:val="Hyperlink"/>
            <w:noProof/>
          </w:rPr>
          <w:t>6.4 Conclusion</w:t>
        </w:r>
        <w:r>
          <w:rPr>
            <w:noProof/>
            <w:webHidden/>
          </w:rPr>
          <w:tab/>
        </w:r>
        <w:r>
          <w:rPr>
            <w:noProof/>
            <w:webHidden/>
          </w:rPr>
          <w:fldChar w:fldCharType="begin"/>
        </w:r>
        <w:r>
          <w:rPr>
            <w:noProof/>
            <w:webHidden/>
          </w:rPr>
          <w:instrText xml:space="preserve"> PAGEREF _Toc211086060 \h </w:instrText>
        </w:r>
        <w:r>
          <w:rPr>
            <w:noProof/>
            <w:webHidden/>
          </w:rPr>
        </w:r>
        <w:r>
          <w:rPr>
            <w:noProof/>
            <w:webHidden/>
          </w:rPr>
          <w:fldChar w:fldCharType="separate"/>
        </w:r>
        <w:r>
          <w:rPr>
            <w:noProof/>
            <w:webHidden/>
          </w:rPr>
          <w:t>43</w:t>
        </w:r>
        <w:r>
          <w:rPr>
            <w:noProof/>
            <w:webHidden/>
          </w:rPr>
          <w:fldChar w:fldCharType="end"/>
        </w:r>
      </w:hyperlink>
    </w:p>
    <w:p w:rsidR="0002240C" w:rsidP="0002240C" w:rsidRDefault="0002240C" w14:paraId="66ADA340" w14:textId="77777777">
      <w:pPr>
        <w:pStyle w:val="TOC2"/>
        <w:tabs>
          <w:tab w:val="right" w:leader="dot" w:pos="9016"/>
        </w:tabs>
        <w:rPr>
          <w:rFonts w:asciiTheme="minorHAnsi" w:hAnsiTheme="minorHAnsi" w:eastAsiaTheme="minorEastAsia"/>
          <w:noProof/>
          <w:kern w:val="2"/>
          <w:szCs w:val="24"/>
          <w:lang w:val="en-US"/>
          <w14:ligatures w14:val="standardContextual"/>
        </w:rPr>
      </w:pPr>
      <w:hyperlink w:history="1" w:anchor="_Toc211086061">
        <w:r w:rsidRPr="00B14D2A">
          <w:rPr>
            <w:rStyle w:val="Hyperlink"/>
            <w:noProof/>
          </w:rPr>
          <w:t>6.5 Recommendations</w:t>
        </w:r>
        <w:r>
          <w:rPr>
            <w:noProof/>
            <w:webHidden/>
          </w:rPr>
          <w:tab/>
        </w:r>
        <w:r>
          <w:rPr>
            <w:noProof/>
            <w:webHidden/>
          </w:rPr>
          <w:fldChar w:fldCharType="begin"/>
        </w:r>
        <w:r>
          <w:rPr>
            <w:noProof/>
            <w:webHidden/>
          </w:rPr>
          <w:instrText xml:space="preserve"> PAGEREF _Toc211086061 \h </w:instrText>
        </w:r>
        <w:r>
          <w:rPr>
            <w:noProof/>
            <w:webHidden/>
          </w:rPr>
        </w:r>
        <w:r>
          <w:rPr>
            <w:noProof/>
            <w:webHidden/>
          </w:rPr>
          <w:fldChar w:fldCharType="separate"/>
        </w:r>
        <w:r>
          <w:rPr>
            <w:noProof/>
            <w:webHidden/>
          </w:rPr>
          <w:t>44</w:t>
        </w:r>
        <w:r>
          <w:rPr>
            <w:noProof/>
            <w:webHidden/>
          </w:rPr>
          <w:fldChar w:fldCharType="end"/>
        </w:r>
      </w:hyperlink>
    </w:p>
    <w:p w:rsidR="0002240C" w:rsidP="0002240C" w:rsidRDefault="0002240C" w14:paraId="2E5CAE62" w14:textId="77777777">
      <w:pPr>
        <w:pStyle w:val="TOC1"/>
        <w:rPr>
          <w:rFonts w:asciiTheme="minorHAnsi" w:hAnsiTheme="minorHAnsi" w:eastAsiaTheme="minorEastAsia"/>
          <w:noProof/>
          <w:kern w:val="2"/>
          <w:szCs w:val="24"/>
          <w:lang w:val="en-US"/>
          <w14:ligatures w14:val="standardContextual"/>
        </w:rPr>
      </w:pPr>
      <w:hyperlink w:history="1" w:anchor="_Toc211086062">
        <w:r w:rsidRPr="00B14D2A">
          <w:rPr>
            <w:rStyle w:val="Hyperlink"/>
            <w:rFonts w:eastAsia="Times New Roman"/>
            <w:noProof/>
            <w:lang w:eastAsia="en-GB"/>
          </w:rPr>
          <w:t>References</w:t>
        </w:r>
        <w:r>
          <w:rPr>
            <w:noProof/>
            <w:webHidden/>
          </w:rPr>
          <w:tab/>
        </w:r>
        <w:r>
          <w:rPr>
            <w:noProof/>
            <w:webHidden/>
          </w:rPr>
          <w:fldChar w:fldCharType="begin"/>
        </w:r>
        <w:r>
          <w:rPr>
            <w:noProof/>
            <w:webHidden/>
          </w:rPr>
          <w:instrText xml:space="preserve"> PAGEREF _Toc211086062 \h </w:instrText>
        </w:r>
        <w:r>
          <w:rPr>
            <w:noProof/>
            <w:webHidden/>
          </w:rPr>
        </w:r>
        <w:r>
          <w:rPr>
            <w:noProof/>
            <w:webHidden/>
          </w:rPr>
          <w:fldChar w:fldCharType="separate"/>
        </w:r>
        <w:r>
          <w:rPr>
            <w:noProof/>
            <w:webHidden/>
          </w:rPr>
          <w:t>45</w:t>
        </w:r>
        <w:r>
          <w:rPr>
            <w:noProof/>
            <w:webHidden/>
          </w:rPr>
          <w:fldChar w:fldCharType="end"/>
        </w:r>
      </w:hyperlink>
    </w:p>
    <w:p w:rsidR="0002240C" w:rsidP="4AFDFBE1" w:rsidRDefault="0002240C" w14:paraId="349AC12A" w14:textId="77777777" w14:noSpellErr="1">
      <w:pPr>
        <w:pStyle w:val="TOC1"/>
        <w:rPr>
          <w:rFonts w:ascii="Aptos" w:hAnsi="Aptos" w:eastAsia="游ゴシック" w:asciiTheme="minorAscii" w:hAnsiTheme="minorAscii" w:eastAsiaTheme="minorEastAsia"/>
          <w:noProof/>
          <w:kern w:val="2"/>
          <w:lang w:val="en-US"/>
          <w14:ligatures w14:val="standardContextual"/>
        </w:rPr>
      </w:pPr>
      <w:hyperlink w:history="1" w:anchor="_Toc211086063">
        <w:r w:rsidRPr="00B14D2A" w:rsidR="0002240C">
          <w:rPr>
            <w:rStyle w:val="Hyperlink"/>
            <w:noProof/>
          </w:rPr>
          <w:t>Appendix A</w:t>
        </w:r>
        <w:r>
          <w:rPr>
            <w:noProof/>
            <w:webHidden/>
          </w:rPr>
          <w:tab/>
        </w:r>
        <w:r>
          <w:rPr>
            <w:noProof/>
            <w:webHidden/>
          </w:rPr>
          <w:fldChar w:fldCharType="begin"/>
        </w:r>
        <w:r>
          <w:rPr>
            <w:noProof/>
            <w:webHidden/>
          </w:rPr>
          <w:instrText xml:space="preserve"> PAGEREF _Toc211086063 \h </w:instrText>
        </w:r>
        <w:r>
          <w:rPr>
            <w:noProof/>
            <w:webHidden/>
          </w:rPr>
        </w:r>
        <w:r>
          <w:rPr>
            <w:noProof/>
            <w:webHidden/>
          </w:rPr>
          <w:fldChar w:fldCharType="separate"/>
        </w:r>
        <w:r w:rsidR="0002240C">
          <w:rPr>
            <w:noProof/>
            <w:webHidden/>
          </w:rPr>
          <w:t>5</w:t>
        </w:r>
        <w:r w:rsidR="0002240C">
          <w:rPr>
            <w:noProof/>
            <w:webHidden/>
          </w:rPr>
          <w:t>1</w:t>
        </w:r>
        <w:r>
          <w:rPr>
            <w:noProof/>
            <w:webHidden/>
          </w:rPr>
          <w:fldChar w:fldCharType="end"/>
        </w:r>
      </w:hyperlink>
    </w:p>
    <w:p w:rsidR="0002240C" w:rsidP="4AFDFBE1" w:rsidRDefault="0002240C" w14:paraId="2FF140C0" w14:textId="77777777" w14:noSpellErr="1">
      <w:pPr>
        <w:pStyle w:val="TOC2"/>
        <w:tabs>
          <w:tab w:val="left" w:pos="720"/>
          <w:tab w:val="right" w:leader="dot" w:pos="9016"/>
        </w:tabs>
        <w:rPr>
          <w:rFonts w:ascii="Aptos" w:hAnsi="Aptos" w:eastAsia="游ゴシック" w:asciiTheme="minorAscii" w:hAnsiTheme="minorAscii" w:eastAsiaTheme="minorEastAsia"/>
          <w:noProof/>
          <w:kern w:val="2"/>
          <w:lang w:val="en-US"/>
          <w14:ligatures w14:val="standardContextual"/>
        </w:rPr>
      </w:pPr>
      <w:hyperlink w:history="1" w:anchor="_Toc211086064">
        <w:r w:rsidRPr="00B14D2A" w:rsidR="0002240C">
          <w:rPr>
            <w:rStyle w:val="Hyperlink"/>
            <w:noProof/>
          </w:rPr>
          <w:t>1</w:t>
        </w:r>
        <w:r w:rsidRPr="00B14D2A" w:rsidR="0002240C">
          <w:rPr>
            <w:rStyle w:val="Hyperlink"/>
            <w:noProof/>
          </w:rPr>
          <w:t>.</w:t>
        </w:r>
        <w:r>
          <w:rPr>
            <w:rFonts w:asciiTheme="minorHAnsi" w:hAnsiTheme="minorHAnsi" w:eastAsiaTheme="minorEastAsia"/>
            <w:noProof/>
            <w:kern w:val="2"/>
            <w:szCs w:val="24"/>
            <w:lang w:val="en-US"/>
            <w14:ligatures w14:val="standardContextual"/>
          </w:rPr>
          <w:tab/>
        </w:r>
        <w:r w:rsidRPr="00B14D2A" w:rsidR="0002240C">
          <w:rPr>
            <w:rStyle w:val="Hyperlink"/>
            <w:noProof/>
          </w:rPr>
          <w:t>Exploratory Data Analysis (EDA)</w:t>
        </w:r>
        <w:r>
          <w:rPr>
            <w:noProof/>
            <w:webHidden/>
          </w:rPr>
          <w:tab/>
        </w:r>
        <w:r>
          <w:rPr>
            <w:noProof/>
            <w:webHidden/>
          </w:rPr>
          <w:fldChar w:fldCharType="begin"/>
        </w:r>
        <w:r>
          <w:rPr>
            <w:noProof/>
            <w:webHidden/>
          </w:rPr>
          <w:instrText xml:space="preserve"> PAGEREF _Toc211086064 \h </w:instrText>
        </w:r>
        <w:r>
          <w:rPr>
            <w:noProof/>
            <w:webHidden/>
          </w:rPr>
        </w:r>
        <w:r>
          <w:rPr>
            <w:noProof/>
            <w:webHidden/>
          </w:rPr>
          <w:fldChar w:fldCharType="separate"/>
        </w:r>
        <w:r w:rsidR="0002240C">
          <w:rPr>
            <w:noProof/>
            <w:webHidden/>
          </w:rPr>
          <w:t>5</w:t>
        </w:r>
        <w:r w:rsidR="0002240C">
          <w:rPr>
            <w:noProof/>
            <w:webHidden/>
          </w:rPr>
          <w:t>1</w:t>
        </w:r>
        <w:r>
          <w:rPr>
            <w:noProof/>
            <w:webHidden/>
          </w:rPr>
          <w:fldChar w:fldCharType="end"/>
        </w:r>
      </w:hyperlink>
    </w:p>
    <w:p w:rsidR="0002240C" w:rsidP="0002240C" w:rsidRDefault="0002240C" w14:paraId="554DCD15" w14:textId="77777777">
      <w:pPr>
        <w:pStyle w:val="TOC2"/>
        <w:tabs>
          <w:tab w:val="left" w:pos="720"/>
          <w:tab w:val="right" w:leader="dot" w:pos="9016"/>
        </w:tabs>
        <w:rPr>
          <w:rFonts w:asciiTheme="minorHAnsi" w:hAnsiTheme="minorHAnsi" w:eastAsiaTheme="minorEastAsia"/>
          <w:noProof/>
          <w:kern w:val="2"/>
          <w:szCs w:val="24"/>
          <w:lang w:val="en-US"/>
          <w14:ligatures w14:val="standardContextual"/>
        </w:rPr>
      </w:pPr>
      <w:hyperlink w:history="1" w:anchor="_Toc211086065">
        <w:r w:rsidRPr="00B14D2A">
          <w:rPr>
            <w:rStyle w:val="Hyperlink"/>
            <w:noProof/>
          </w:rPr>
          <w:t>2.</w:t>
        </w:r>
        <w:r>
          <w:rPr>
            <w:rFonts w:asciiTheme="minorHAnsi" w:hAnsiTheme="minorHAnsi" w:eastAsiaTheme="minorEastAsia"/>
            <w:noProof/>
            <w:kern w:val="2"/>
            <w:szCs w:val="24"/>
            <w:lang w:val="en-US"/>
            <w14:ligatures w14:val="standardContextual"/>
          </w:rPr>
          <w:tab/>
        </w:r>
        <w:r w:rsidRPr="00B14D2A">
          <w:rPr>
            <w:rStyle w:val="Hyperlink"/>
            <w:noProof/>
          </w:rPr>
          <w:t>Data Preprocessing</w:t>
        </w:r>
        <w:r>
          <w:rPr>
            <w:noProof/>
            <w:webHidden/>
          </w:rPr>
          <w:tab/>
        </w:r>
        <w:r>
          <w:rPr>
            <w:noProof/>
            <w:webHidden/>
          </w:rPr>
          <w:fldChar w:fldCharType="begin"/>
        </w:r>
        <w:r>
          <w:rPr>
            <w:noProof/>
            <w:webHidden/>
          </w:rPr>
          <w:instrText xml:space="preserve"> PAGEREF _Toc211086065 \h </w:instrText>
        </w:r>
        <w:r>
          <w:rPr>
            <w:noProof/>
            <w:webHidden/>
          </w:rPr>
        </w:r>
        <w:r>
          <w:rPr>
            <w:noProof/>
            <w:webHidden/>
          </w:rPr>
          <w:fldChar w:fldCharType="separate"/>
        </w:r>
        <w:r>
          <w:rPr>
            <w:noProof/>
            <w:webHidden/>
          </w:rPr>
          <w:t>53</w:t>
        </w:r>
        <w:r>
          <w:rPr>
            <w:noProof/>
            <w:webHidden/>
          </w:rPr>
          <w:fldChar w:fldCharType="end"/>
        </w:r>
      </w:hyperlink>
    </w:p>
    <w:p w:rsidR="0002240C" w:rsidP="4AFDFBE1" w:rsidRDefault="0002240C" w14:paraId="24C17579" w14:textId="77777777" w14:noSpellErr="1">
      <w:pPr>
        <w:pStyle w:val="TOC2"/>
        <w:tabs>
          <w:tab w:val="left" w:pos="720"/>
          <w:tab w:val="right" w:leader="dot" w:pos="9016"/>
        </w:tabs>
        <w:rPr>
          <w:rFonts w:ascii="Aptos" w:hAnsi="Aptos" w:eastAsia="游ゴシック" w:asciiTheme="minorAscii" w:hAnsiTheme="minorAscii" w:eastAsiaTheme="minorEastAsia"/>
          <w:noProof/>
          <w:kern w:val="2"/>
          <w:lang w:val="en-US"/>
          <w14:ligatures w14:val="standardContextual"/>
        </w:rPr>
      </w:pPr>
      <w:hyperlink w:history="1" w:anchor="_Toc211086066">
        <w:r w:rsidRPr="00B14D2A" w:rsidR="0002240C">
          <w:rPr>
            <w:rStyle w:val="Hyperlink"/>
            <w:rFonts w:eastAsia="Monospace"/>
            <w:noProof/>
          </w:rPr>
          <w:t>3.</w:t>
        </w:r>
        <w:r>
          <w:rPr>
            <w:rFonts w:asciiTheme="minorHAnsi" w:hAnsiTheme="minorHAnsi" w:eastAsiaTheme="minorEastAsia"/>
            <w:noProof/>
            <w:kern w:val="2"/>
            <w:szCs w:val="24"/>
            <w:lang w:val="en-US"/>
            <w14:ligatures w14:val="standardContextual"/>
          </w:rPr>
          <w:tab/>
        </w:r>
        <w:r w:rsidRPr="00B14D2A" w:rsidR="0002240C">
          <w:rPr>
            <w:rStyle w:val="Hyperlink"/>
            <w:rFonts w:eastAsia="Monospace"/>
            <w:noProof/>
          </w:rPr>
          <w:t>Decision Tree</w:t>
        </w:r>
        <w:r w:rsidRPr="00B14D2A" w:rsidR="0002240C">
          <w:rPr>
            <w:rStyle w:val="Hyperlink"/>
            <w:rFonts w:eastAsia="Monospace"/>
            <w:noProof/>
          </w:rPr>
          <w:t xml:space="preserve"> Model Training</w:t>
        </w:r>
        <w:r>
          <w:rPr>
            <w:noProof/>
            <w:webHidden/>
          </w:rPr>
          <w:tab/>
        </w:r>
        <w:r>
          <w:rPr>
            <w:noProof/>
            <w:webHidden/>
          </w:rPr>
          <w:fldChar w:fldCharType="begin"/>
        </w:r>
        <w:r>
          <w:rPr>
            <w:noProof/>
            <w:webHidden/>
          </w:rPr>
          <w:instrText xml:space="preserve"> PAGEREF _Toc211086066 \h </w:instrText>
        </w:r>
        <w:r>
          <w:rPr>
            <w:noProof/>
            <w:webHidden/>
          </w:rPr>
        </w:r>
        <w:r>
          <w:rPr>
            <w:noProof/>
            <w:webHidden/>
          </w:rPr>
          <w:fldChar w:fldCharType="separate"/>
        </w:r>
        <w:r w:rsidR="0002240C">
          <w:rPr>
            <w:noProof/>
            <w:webHidden/>
          </w:rPr>
          <w:t>56</w:t>
        </w:r>
        <w:r>
          <w:rPr>
            <w:noProof/>
            <w:webHidden/>
          </w:rPr>
          <w:fldChar w:fldCharType="end"/>
        </w:r>
      </w:hyperlink>
    </w:p>
    <w:p w:rsidR="0002240C" w:rsidP="0002240C" w:rsidRDefault="0002240C" w14:paraId="2CC46A71" w14:textId="77777777">
      <w:pPr>
        <w:pStyle w:val="TOC2"/>
        <w:tabs>
          <w:tab w:val="left" w:pos="720"/>
          <w:tab w:val="right" w:leader="dot" w:pos="9016"/>
        </w:tabs>
        <w:rPr>
          <w:rFonts w:asciiTheme="minorHAnsi" w:hAnsiTheme="minorHAnsi" w:eastAsiaTheme="minorEastAsia"/>
          <w:noProof/>
          <w:kern w:val="2"/>
          <w:szCs w:val="24"/>
          <w:lang w:val="en-US"/>
          <w14:ligatures w14:val="standardContextual"/>
        </w:rPr>
      </w:pPr>
      <w:hyperlink w:history="1" w:anchor="_Toc211086067">
        <w:r w:rsidRPr="00B14D2A">
          <w:rPr>
            <w:rStyle w:val="Hyperlink"/>
            <w:rFonts w:eastAsia="Monospace"/>
            <w:noProof/>
          </w:rPr>
          <w:t>4.</w:t>
        </w:r>
        <w:r>
          <w:rPr>
            <w:rFonts w:asciiTheme="minorHAnsi" w:hAnsiTheme="minorHAnsi" w:eastAsiaTheme="minorEastAsia"/>
            <w:noProof/>
            <w:kern w:val="2"/>
            <w:szCs w:val="24"/>
            <w:lang w:val="en-US"/>
            <w14:ligatures w14:val="standardContextual"/>
          </w:rPr>
          <w:tab/>
        </w:r>
        <w:r w:rsidRPr="00B14D2A">
          <w:rPr>
            <w:rStyle w:val="Hyperlink"/>
            <w:rFonts w:eastAsia="Monospace"/>
            <w:noProof/>
          </w:rPr>
          <w:t>Naive Bayes Model Training</w:t>
        </w:r>
        <w:r>
          <w:rPr>
            <w:noProof/>
            <w:webHidden/>
          </w:rPr>
          <w:tab/>
        </w:r>
        <w:r>
          <w:rPr>
            <w:noProof/>
            <w:webHidden/>
          </w:rPr>
          <w:fldChar w:fldCharType="begin"/>
        </w:r>
        <w:r>
          <w:rPr>
            <w:noProof/>
            <w:webHidden/>
          </w:rPr>
          <w:instrText xml:space="preserve"> PAGEREF _Toc211086067 \h </w:instrText>
        </w:r>
        <w:r>
          <w:rPr>
            <w:noProof/>
            <w:webHidden/>
          </w:rPr>
        </w:r>
        <w:r>
          <w:rPr>
            <w:noProof/>
            <w:webHidden/>
          </w:rPr>
          <w:fldChar w:fldCharType="separate"/>
        </w:r>
        <w:r>
          <w:rPr>
            <w:noProof/>
            <w:webHidden/>
          </w:rPr>
          <w:t>62</w:t>
        </w:r>
        <w:r>
          <w:rPr>
            <w:noProof/>
            <w:webHidden/>
          </w:rPr>
          <w:fldChar w:fldCharType="end"/>
        </w:r>
      </w:hyperlink>
    </w:p>
    <w:p w:rsidR="0002240C" w:rsidP="0002240C" w:rsidRDefault="0002240C" w14:paraId="06342F78" w14:textId="77777777">
      <w:pPr>
        <w:pStyle w:val="TOC2"/>
        <w:tabs>
          <w:tab w:val="left" w:pos="720"/>
          <w:tab w:val="right" w:leader="dot" w:pos="9016"/>
        </w:tabs>
        <w:rPr>
          <w:rFonts w:asciiTheme="minorHAnsi" w:hAnsiTheme="minorHAnsi" w:eastAsiaTheme="minorEastAsia"/>
          <w:noProof/>
          <w:kern w:val="2"/>
          <w:szCs w:val="24"/>
          <w:lang w:val="en-US"/>
          <w14:ligatures w14:val="standardContextual"/>
        </w:rPr>
      </w:pPr>
      <w:hyperlink w:history="1" w:anchor="_Toc211086068">
        <w:r w:rsidRPr="00B14D2A">
          <w:rPr>
            <w:rStyle w:val="Hyperlink"/>
            <w:rFonts w:eastAsia="Monospace"/>
            <w:noProof/>
          </w:rPr>
          <w:t>5.</w:t>
        </w:r>
        <w:r>
          <w:rPr>
            <w:rFonts w:asciiTheme="minorHAnsi" w:hAnsiTheme="minorHAnsi" w:eastAsiaTheme="minorEastAsia"/>
            <w:noProof/>
            <w:kern w:val="2"/>
            <w:szCs w:val="24"/>
            <w:lang w:val="en-US"/>
            <w14:ligatures w14:val="standardContextual"/>
          </w:rPr>
          <w:tab/>
        </w:r>
        <w:r w:rsidRPr="00B14D2A">
          <w:rPr>
            <w:rStyle w:val="Hyperlink"/>
            <w:rFonts w:eastAsia="Monospace"/>
            <w:noProof/>
          </w:rPr>
          <w:t>RoBERTa  Model Training</w:t>
        </w:r>
        <w:r>
          <w:rPr>
            <w:noProof/>
            <w:webHidden/>
          </w:rPr>
          <w:tab/>
        </w:r>
        <w:r>
          <w:rPr>
            <w:noProof/>
            <w:webHidden/>
          </w:rPr>
          <w:fldChar w:fldCharType="begin"/>
        </w:r>
        <w:r>
          <w:rPr>
            <w:noProof/>
            <w:webHidden/>
          </w:rPr>
          <w:instrText xml:space="preserve"> PAGEREF _Toc211086068 \h </w:instrText>
        </w:r>
        <w:r>
          <w:rPr>
            <w:noProof/>
            <w:webHidden/>
          </w:rPr>
        </w:r>
        <w:r>
          <w:rPr>
            <w:noProof/>
            <w:webHidden/>
          </w:rPr>
          <w:fldChar w:fldCharType="separate"/>
        </w:r>
        <w:r>
          <w:rPr>
            <w:noProof/>
            <w:webHidden/>
          </w:rPr>
          <w:t>66</w:t>
        </w:r>
        <w:r>
          <w:rPr>
            <w:noProof/>
            <w:webHidden/>
          </w:rPr>
          <w:fldChar w:fldCharType="end"/>
        </w:r>
      </w:hyperlink>
    </w:p>
    <w:p w:rsidR="0002240C" w:rsidP="0002240C" w:rsidRDefault="0002240C" w14:paraId="1B0DCDD6" w14:textId="77777777">
      <w:pPr>
        <w:pStyle w:val="TOC1"/>
        <w:rPr>
          <w:rFonts w:asciiTheme="minorHAnsi" w:hAnsiTheme="minorHAnsi" w:eastAsiaTheme="minorEastAsia"/>
          <w:noProof/>
          <w:kern w:val="2"/>
          <w:szCs w:val="24"/>
          <w:lang w:val="en-US"/>
          <w14:ligatures w14:val="standardContextual"/>
        </w:rPr>
      </w:pPr>
      <w:hyperlink w:history="1" w:anchor="_Toc211086069">
        <w:r w:rsidRPr="00B14D2A">
          <w:rPr>
            <w:rStyle w:val="Hyperlink"/>
            <w:noProof/>
          </w:rPr>
          <w:t>Appendix B</w:t>
        </w:r>
        <w:r>
          <w:rPr>
            <w:noProof/>
            <w:webHidden/>
          </w:rPr>
          <w:tab/>
        </w:r>
        <w:r>
          <w:rPr>
            <w:noProof/>
            <w:webHidden/>
          </w:rPr>
          <w:fldChar w:fldCharType="begin"/>
        </w:r>
        <w:r>
          <w:rPr>
            <w:noProof/>
            <w:webHidden/>
          </w:rPr>
          <w:instrText xml:space="preserve"> PAGEREF _Toc211086069 \h </w:instrText>
        </w:r>
        <w:r>
          <w:rPr>
            <w:noProof/>
            <w:webHidden/>
          </w:rPr>
        </w:r>
        <w:r>
          <w:rPr>
            <w:noProof/>
            <w:webHidden/>
          </w:rPr>
          <w:fldChar w:fldCharType="separate"/>
        </w:r>
        <w:r>
          <w:rPr>
            <w:noProof/>
            <w:webHidden/>
          </w:rPr>
          <w:t>76</w:t>
        </w:r>
        <w:r>
          <w:rPr>
            <w:noProof/>
            <w:webHidden/>
          </w:rPr>
          <w:fldChar w:fldCharType="end"/>
        </w:r>
      </w:hyperlink>
    </w:p>
    <w:p w:rsidR="0002240C" w:rsidP="0002240C" w:rsidRDefault="0002240C" w14:paraId="7B9E49E7" w14:textId="77777777">
      <w:pPr>
        <w:pStyle w:val="TOC2"/>
        <w:tabs>
          <w:tab w:val="right" w:leader="dot" w:pos="9016"/>
        </w:tabs>
        <w:rPr>
          <w:rFonts w:asciiTheme="minorHAnsi" w:hAnsiTheme="minorHAnsi" w:eastAsiaTheme="minorEastAsia"/>
          <w:noProof/>
          <w:kern w:val="2"/>
          <w:szCs w:val="24"/>
          <w:lang w:val="en-US"/>
          <w14:ligatures w14:val="standardContextual"/>
        </w:rPr>
      </w:pPr>
      <w:hyperlink w:history="1" w:anchor="_Toc211086070">
        <w:r w:rsidRPr="00B14D2A">
          <w:rPr>
            <w:rStyle w:val="Hyperlink"/>
            <w:noProof/>
          </w:rPr>
          <w:t>Ethical Approval Form</w:t>
        </w:r>
        <w:r>
          <w:rPr>
            <w:noProof/>
            <w:webHidden/>
          </w:rPr>
          <w:tab/>
        </w:r>
        <w:r>
          <w:rPr>
            <w:noProof/>
            <w:webHidden/>
          </w:rPr>
          <w:fldChar w:fldCharType="begin"/>
        </w:r>
        <w:r>
          <w:rPr>
            <w:noProof/>
            <w:webHidden/>
          </w:rPr>
          <w:instrText xml:space="preserve"> PAGEREF _Toc211086070 \h </w:instrText>
        </w:r>
        <w:r>
          <w:rPr>
            <w:noProof/>
            <w:webHidden/>
          </w:rPr>
        </w:r>
        <w:r>
          <w:rPr>
            <w:noProof/>
            <w:webHidden/>
          </w:rPr>
          <w:fldChar w:fldCharType="separate"/>
        </w:r>
        <w:r>
          <w:rPr>
            <w:noProof/>
            <w:webHidden/>
          </w:rPr>
          <w:t>76</w:t>
        </w:r>
        <w:r>
          <w:rPr>
            <w:noProof/>
            <w:webHidden/>
          </w:rPr>
          <w:fldChar w:fldCharType="end"/>
        </w:r>
      </w:hyperlink>
    </w:p>
    <w:p w:rsidR="0002240C" w:rsidP="0002240C" w:rsidRDefault="0002240C" w14:paraId="028627D8" w14:textId="77777777">
      <w:pPr>
        <w:pStyle w:val="TOC1"/>
        <w:rPr>
          <w:rFonts w:asciiTheme="minorHAnsi" w:hAnsiTheme="minorHAnsi" w:eastAsiaTheme="minorEastAsia"/>
          <w:noProof/>
          <w:kern w:val="2"/>
          <w:szCs w:val="24"/>
          <w:lang w:val="en-US"/>
          <w14:ligatures w14:val="standardContextual"/>
        </w:rPr>
      </w:pPr>
      <w:hyperlink w:history="1" w:anchor="_Toc211086071">
        <w:r w:rsidRPr="00B14D2A">
          <w:rPr>
            <w:rStyle w:val="Hyperlink"/>
            <w:noProof/>
          </w:rPr>
          <w:t>Appendix C</w:t>
        </w:r>
        <w:r>
          <w:rPr>
            <w:noProof/>
            <w:webHidden/>
          </w:rPr>
          <w:tab/>
        </w:r>
        <w:r>
          <w:rPr>
            <w:noProof/>
            <w:webHidden/>
          </w:rPr>
          <w:fldChar w:fldCharType="begin"/>
        </w:r>
        <w:r>
          <w:rPr>
            <w:noProof/>
            <w:webHidden/>
          </w:rPr>
          <w:instrText xml:space="preserve"> PAGEREF _Toc211086071 \h </w:instrText>
        </w:r>
        <w:r>
          <w:rPr>
            <w:noProof/>
            <w:webHidden/>
          </w:rPr>
        </w:r>
        <w:r>
          <w:rPr>
            <w:noProof/>
            <w:webHidden/>
          </w:rPr>
          <w:fldChar w:fldCharType="separate"/>
        </w:r>
        <w:r>
          <w:rPr>
            <w:noProof/>
            <w:webHidden/>
          </w:rPr>
          <w:t>80</w:t>
        </w:r>
        <w:r>
          <w:rPr>
            <w:noProof/>
            <w:webHidden/>
          </w:rPr>
          <w:fldChar w:fldCharType="end"/>
        </w:r>
      </w:hyperlink>
    </w:p>
    <w:p w:rsidR="0002240C" w:rsidP="0002240C" w:rsidRDefault="0002240C" w14:paraId="6FB345EF" w14:textId="77777777">
      <w:r>
        <w:fldChar w:fldCharType="end"/>
      </w:r>
      <w:r>
        <w:br w:type="page"/>
      </w:r>
    </w:p>
    <w:p w:rsidR="0002240C" w:rsidP="0002240C" w:rsidRDefault="0002240C" w14:paraId="4B8ED212" w14:textId="77777777">
      <w:pPr>
        <w:pStyle w:val="Heading1"/>
      </w:pPr>
      <w:bookmarkStart w:name="_Toc207808485" w:id="10"/>
      <w:bookmarkStart w:name="_Toc211086010" w:id="11"/>
      <w:r>
        <w:t>List of Tables</w:t>
      </w:r>
      <w:bookmarkEnd w:id="10"/>
      <w:bookmarkEnd w:id="11"/>
    </w:p>
    <w:p w:rsidR="0002240C" w:rsidP="4AFDFBE1" w:rsidRDefault="0002240C" w14:paraId="411DCAD7" w14:textId="77777777" w14:noSpellErr="1">
      <w:pPr>
        <w:pStyle w:val="TableofFigures"/>
        <w:tabs>
          <w:tab w:val="right" w:leader="dot" w:pos="9016"/>
        </w:tabs>
        <w:rPr>
          <w:rFonts w:ascii="Aptos" w:hAnsi="Aptos" w:eastAsia="游ゴシック" w:asciiTheme="minorAscii" w:hAnsiTheme="minorAscii" w:eastAsiaTheme="minorEastAsia"/>
          <w:noProof/>
          <w:sz w:val="22"/>
          <w:szCs w:val="22"/>
          <w:lang w:eastAsia="en-GB"/>
        </w:rPr>
      </w:pPr>
      <w:r>
        <w:fldChar w:fldCharType="begin"/>
      </w:r>
      <w:r>
        <w:instrText xml:space="preserve"> TOC \h \z \t "Table" \c </w:instrText>
      </w:r>
      <w:r>
        <w:fldChar w:fldCharType="separate"/>
      </w:r>
      <w:hyperlink w:history="1" w:anchor="_Toc210306632">
        <w:r w:rsidRPr="000728C7" w:rsidR="0002240C">
          <w:rPr>
            <w:rStyle w:val="Hyperlink"/>
            <w:noProof/>
          </w:rPr>
          <w:t>Table 2.</w:t>
        </w:r>
        <w:r w:rsidRPr="000728C7" w:rsidR="0002240C">
          <w:rPr>
            <w:rStyle w:val="Hyperlink"/>
            <w:noProof/>
          </w:rPr>
          <w:t>1</w:t>
        </w:r>
        <w:r w:rsidRPr="000728C7" w:rsidR="0002240C">
          <w:rPr>
            <w:rStyle w:val="Hyperlink"/>
            <w:noProof/>
          </w:rPr>
          <w:t>: Comparison of methodologies</w:t>
        </w:r>
        <w:r>
          <w:rPr>
            <w:noProof/>
            <w:webHidden/>
          </w:rPr>
          <w:tab/>
        </w:r>
        <w:r>
          <w:rPr>
            <w:noProof/>
            <w:webHidden/>
          </w:rPr>
          <w:fldChar w:fldCharType="begin"/>
        </w:r>
        <w:r>
          <w:rPr>
            <w:noProof/>
            <w:webHidden/>
          </w:rPr>
          <w:instrText xml:space="preserve"> PAGEREF _Toc210306632 \h </w:instrText>
        </w:r>
        <w:r>
          <w:rPr>
            <w:noProof/>
            <w:webHidden/>
          </w:rPr>
        </w:r>
        <w:r>
          <w:rPr>
            <w:noProof/>
            <w:webHidden/>
          </w:rPr>
          <w:fldChar w:fldCharType="separate"/>
        </w:r>
        <w:r w:rsidR="0002240C">
          <w:rPr>
            <w:noProof/>
            <w:webHidden/>
          </w:rPr>
          <w:t>9</w:t>
        </w:r>
        <w:r>
          <w:rPr>
            <w:noProof/>
            <w:webHidden/>
          </w:rPr>
          <w:fldChar w:fldCharType="end"/>
        </w:r>
      </w:hyperlink>
    </w:p>
    <w:p w:rsidR="0002240C" w:rsidP="4AFDFBE1" w:rsidRDefault="0002240C" w14:paraId="2EFB6CD4" w14:textId="77777777" w14:noSpellErr="1">
      <w:pPr>
        <w:pStyle w:val="TableofFigures"/>
        <w:tabs>
          <w:tab w:val="right" w:leader="dot" w:pos="9016"/>
        </w:tabs>
        <w:rPr>
          <w:rFonts w:ascii="Aptos" w:hAnsi="Aptos" w:eastAsia="游ゴシック" w:asciiTheme="minorAscii" w:hAnsiTheme="minorAscii" w:eastAsiaTheme="minorEastAsia"/>
          <w:noProof/>
          <w:sz w:val="22"/>
          <w:szCs w:val="22"/>
          <w:lang w:eastAsia="en-GB"/>
        </w:rPr>
      </w:pPr>
      <w:hyperlink w:history="1" w:anchor="_Toc210306633">
        <w:r w:rsidRPr="000728C7" w:rsidR="0002240C">
          <w:rPr>
            <w:rStyle w:val="Hyperlink"/>
            <w:noProof/>
          </w:rPr>
          <w:t>Table 4.</w:t>
        </w:r>
        <w:r w:rsidRPr="000728C7" w:rsidR="0002240C">
          <w:rPr>
            <w:rStyle w:val="Hyperlink"/>
            <w:noProof/>
          </w:rPr>
          <w:t>1</w:t>
        </w:r>
        <w:r w:rsidRPr="000728C7" w:rsidR="0002240C">
          <w:rPr>
            <w:rStyle w:val="Hyperlink"/>
            <w:noProof/>
          </w:rPr>
          <w:t>: Primary Tools and Libraries</w:t>
        </w:r>
        <w:r>
          <w:rPr>
            <w:noProof/>
            <w:webHidden/>
          </w:rPr>
          <w:tab/>
        </w:r>
        <w:r>
          <w:rPr>
            <w:noProof/>
            <w:webHidden/>
          </w:rPr>
          <w:fldChar w:fldCharType="begin"/>
        </w:r>
        <w:r>
          <w:rPr>
            <w:noProof/>
            <w:webHidden/>
          </w:rPr>
          <w:instrText xml:space="preserve"> PAGEREF _Toc210306633 \h </w:instrText>
        </w:r>
        <w:r>
          <w:rPr>
            <w:noProof/>
            <w:webHidden/>
          </w:rPr>
        </w:r>
        <w:r>
          <w:rPr>
            <w:noProof/>
            <w:webHidden/>
          </w:rPr>
          <w:fldChar w:fldCharType="separate"/>
        </w:r>
        <w:r w:rsidR="0002240C">
          <w:rPr>
            <w:noProof/>
            <w:webHidden/>
          </w:rPr>
          <w:t>20</w:t>
        </w:r>
        <w:r>
          <w:rPr>
            <w:noProof/>
            <w:webHidden/>
          </w:rPr>
          <w:fldChar w:fldCharType="end"/>
        </w:r>
      </w:hyperlink>
    </w:p>
    <w:p w:rsidR="0002240C" w:rsidP="4AFDFBE1" w:rsidRDefault="0002240C" w14:paraId="7E8AC8DE" w14:textId="77777777" w14:noSpellErr="1">
      <w:pPr>
        <w:pStyle w:val="TableofFigures"/>
        <w:tabs>
          <w:tab w:val="right" w:leader="dot" w:pos="9016"/>
        </w:tabs>
        <w:rPr>
          <w:rFonts w:ascii="Aptos" w:hAnsi="Aptos" w:eastAsia="游ゴシック" w:asciiTheme="minorAscii" w:hAnsiTheme="minorAscii" w:eastAsiaTheme="minorEastAsia"/>
          <w:noProof/>
          <w:sz w:val="22"/>
          <w:szCs w:val="22"/>
          <w:lang w:eastAsia="en-GB"/>
        </w:rPr>
      </w:pPr>
      <w:hyperlink w:history="1" w:anchor="_Toc210306634">
        <w:r w:rsidRPr="000728C7" w:rsidR="0002240C">
          <w:rPr>
            <w:rStyle w:val="Hyperlink"/>
            <w:noProof/>
          </w:rPr>
          <w:t>Table 6.</w:t>
        </w:r>
        <w:r w:rsidRPr="000728C7" w:rsidR="0002240C">
          <w:rPr>
            <w:rStyle w:val="Hyperlink"/>
            <w:noProof/>
          </w:rPr>
          <w:t>1</w:t>
        </w:r>
        <w:r w:rsidRPr="000728C7" w:rsidR="0002240C">
          <w:rPr>
            <w:rStyle w:val="Hyperlink"/>
            <w:noProof/>
          </w:rPr>
          <w:t xml:space="preserve">: Comparison of Evaluation Metrics for </w:t>
        </w:r>
        <w:r w:rsidRPr="000728C7" w:rsidR="0002240C">
          <w:rPr>
            <w:rStyle w:val="Hyperlink"/>
            <w:noProof/>
          </w:rPr>
          <w:t>Decision Tree</w:t>
        </w:r>
        <w:r w:rsidRPr="000728C7" w:rsidR="0002240C">
          <w:rPr>
            <w:rStyle w:val="Hyperlink"/>
            <w:noProof/>
          </w:rPr>
          <w:t>, Naive Bayes and RoBERTa Models</w:t>
        </w:r>
        <w:r>
          <w:rPr>
            <w:noProof/>
            <w:webHidden/>
          </w:rPr>
          <w:tab/>
        </w:r>
        <w:r>
          <w:rPr>
            <w:noProof/>
            <w:webHidden/>
          </w:rPr>
          <w:fldChar w:fldCharType="begin"/>
        </w:r>
        <w:r>
          <w:rPr>
            <w:noProof/>
            <w:webHidden/>
          </w:rPr>
          <w:instrText xml:space="preserve"> PAGEREF _Toc210306634 \h </w:instrText>
        </w:r>
        <w:r>
          <w:rPr>
            <w:noProof/>
            <w:webHidden/>
          </w:rPr>
        </w:r>
        <w:r>
          <w:rPr>
            <w:noProof/>
            <w:webHidden/>
          </w:rPr>
          <w:fldChar w:fldCharType="separate"/>
        </w:r>
        <w:r w:rsidR="0002240C">
          <w:rPr>
            <w:noProof/>
            <w:webHidden/>
          </w:rPr>
          <w:t>4</w:t>
        </w:r>
        <w:r w:rsidR="0002240C">
          <w:rPr>
            <w:noProof/>
            <w:webHidden/>
          </w:rPr>
          <w:t>1</w:t>
        </w:r>
        <w:r>
          <w:rPr>
            <w:noProof/>
            <w:webHidden/>
          </w:rPr>
          <w:fldChar w:fldCharType="end"/>
        </w:r>
      </w:hyperlink>
    </w:p>
    <w:p w:rsidR="0002240C" w:rsidP="0002240C" w:rsidRDefault="0002240C" w14:paraId="2D48F445" w14:textId="77777777">
      <w:r>
        <w:fldChar w:fldCharType="end"/>
      </w:r>
      <w:r>
        <w:br w:type="page"/>
      </w:r>
    </w:p>
    <w:p w:rsidR="0002240C" w:rsidP="0002240C" w:rsidRDefault="0002240C" w14:paraId="62CFCC36" w14:textId="77777777">
      <w:pPr>
        <w:pStyle w:val="Heading1"/>
      </w:pPr>
      <w:bookmarkStart w:name="_Toc207808486" w:id="12"/>
      <w:bookmarkStart w:name="_Toc211086011" w:id="13"/>
      <w:r>
        <w:t>List of Figures</w:t>
      </w:r>
      <w:bookmarkEnd w:id="12"/>
      <w:bookmarkEnd w:id="13"/>
    </w:p>
    <w:p w:rsidR="0002240C" w:rsidP="4AFDFBE1" w:rsidRDefault="0002240C" w14:paraId="58DA28F4" w14:textId="77777777" w14:noSpellErr="1">
      <w:pPr>
        <w:pStyle w:val="TableofFigures"/>
        <w:tabs>
          <w:tab w:val="right" w:leader="dot" w:pos="9016"/>
        </w:tabs>
        <w:rPr>
          <w:rFonts w:ascii="Aptos" w:hAnsi="Aptos" w:eastAsia="游ゴシック" w:asciiTheme="minorAscii" w:hAnsiTheme="minorAscii" w:eastAsiaTheme="minorEastAsia"/>
          <w:noProof/>
          <w:kern w:val="2"/>
          <w:lang w:val="en-US"/>
          <w14:ligatures w14:val="standardContextual"/>
        </w:rPr>
      </w:pPr>
      <w:r>
        <w:fldChar w:fldCharType="begin"/>
      </w:r>
      <w:r>
        <w:instrText xml:space="preserve"> TOC \h \z \t "Figure" \c </w:instrText>
      </w:r>
      <w:r>
        <w:fldChar w:fldCharType="separate"/>
      </w:r>
      <w:hyperlink w:history="1" w:anchor="_Toc210494366">
        <w:r w:rsidRPr="00066ACC" w:rsidR="0002240C">
          <w:rPr>
            <w:rStyle w:val="Hyperlink"/>
            <w:noProof/>
          </w:rPr>
          <w:t>Figure 3.</w:t>
        </w:r>
        <w:r w:rsidRPr="00066ACC" w:rsidR="0002240C">
          <w:rPr>
            <w:rStyle w:val="Hyperlink"/>
            <w:noProof/>
          </w:rPr>
          <w:t>1</w:t>
        </w:r>
        <w:r w:rsidRPr="00066ACC" w:rsidR="0002240C">
          <w:rPr>
            <w:rStyle w:val="Hyperlink"/>
            <w:noProof/>
          </w:rPr>
          <w:t>: Research Design Flow</w:t>
        </w:r>
        <w:r>
          <w:rPr>
            <w:noProof/>
            <w:webHidden/>
          </w:rPr>
          <w:tab/>
        </w:r>
        <w:r>
          <w:rPr>
            <w:noProof/>
            <w:webHidden/>
          </w:rPr>
          <w:fldChar w:fldCharType="begin"/>
        </w:r>
        <w:r>
          <w:rPr>
            <w:noProof/>
            <w:webHidden/>
          </w:rPr>
          <w:instrText xml:space="preserve"> PAGEREF _Toc210494366 \h </w:instrText>
        </w:r>
        <w:r>
          <w:rPr>
            <w:noProof/>
            <w:webHidden/>
          </w:rPr>
        </w:r>
        <w:r>
          <w:rPr>
            <w:noProof/>
            <w:webHidden/>
          </w:rPr>
          <w:fldChar w:fldCharType="separate"/>
        </w:r>
        <w:r w:rsidR="0002240C">
          <w:rPr>
            <w:noProof/>
            <w:webHidden/>
          </w:rPr>
          <w:t>1</w:t>
        </w:r>
        <w:r w:rsidR="0002240C">
          <w:rPr>
            <w:noProof/>
            <w:webHidden/>
          </w:rPr>
          <w:t>3</w:t>
        </w:r>
        <w:r>
          <w:rPr>
            <w:noProof/>
            <w:webHidden/>
          </w:rPr>
          <w:fldChar w:fldCharType="end"/>
        </w:r>
      </w:hyperlink>
    </w:p>
    <w:p w:rsidR="0002240C" w:rsidP="4AFDFBE1" w:rsidRDefault="0002240C" w14:paraId="446203B7" w14:textId="77777777" w14:noSpellErr="1">
      <w:pPr>
        <w:pStyle w:val="TableofFigures"/>
        <w:tabs>
          <w:tab w:val="right" w:leader="dot" w:pos="9016"/>
        </w:tabs>
        <w:rPr>
          <w:rFonts w:ascii="Aptos" w:hAnsi="Aptos" w:eastAsia="游ゴシック" w:asciiTheme="minorAscii" w:hAnsiTheme="minorAscii" w:eastAsiaTheme="minorEastAsia"/>
          <w:noProof/>
          <w:kern w:val="2"/>
          <w:lang w:val="en-US"/>
          <w14:ligatures w14:val="standardContextual"/>
        </w:rPr>
      </w:pPr>
      <w:hyperlink w:history="1" w:anchor="_Toc210494367">
        <w:r w:rsidRPr="00066ACC" w:rsidR="0002240C">
          <w:rPr>
            <w:rStyle w:val="Hyperlink"/>
            <w:noProof/>
          </w:rPr>
          <w:t>Figure 3.2: Data Preprocessing Pipeline</w:t>
        </w:r>
        <w:r>
          <w:rPr>
            <w:noProof/>
            <w:webHidden/>
          </w:rPr>
          <w:tab/>
        </w:r>
        <w:r>
          <w:rPr>
            <w:noProof/>
            <w:webHidden/>
          </w:rPr>
          <w:fldChar w:fldCharType="begin"/>
        </w:r>
        <w:r>
          <w:rPr>
            <w:noProof/>
            <w:webHidden/>
          </w:rPr>
          <w:instrText xml:space="preserve"> PAGEREF _Toc210494367 \h </w:instrText>
        </w:r>
        <w:r>
          <w:rPr>
            <w:noProof/>
            <w:webHidden/>
          </w:rPr>
        </w:r>
        <w:r>
          <w:rPr>
            <w:noProof/>
            <w:webHidden/>
          </w:rPr>
          <w:fldChar w:fldCharType="separate"/>
        </w:r>
        <w:r w:rsidR="0002240C">
          <w:rPr>
            <w:noProof/>
            <w:webHidden/>
          </w:rPr>
          <w:t>1</w:t>
        </w:r>
        <w:r w:rsidR="0002240C">
          <w:rPr>
            <w:noProof/>
            <w:webHidden/>
          </w:rPr>
          <w:t>5</w:t>
        </w:r>
        <w:r>
          <w:rPr>
            <w:noProof/>
            <w:webHidden/>
          </w:rPr>
          <w:fldChar w:fldCharType="end"/>
        </w:r>
      </w:hyperlink>
    </w:p>
    <w:p w:rsidR="0002240C" w:rsidP="4AFDFBE1" w:rsidRDefault="0002240C" w14:paraId="7F354C9B" w14:textId="77777777" w14:noSpellErr="1">
      <w:pPr>
        <w:pStyle w:val="TableofFigures"/>
        <w:tabs>
          <w:tab w:val="right" w:leader="dot" w:pos="9016"/>
        </w:tabs>
        <w:rPr>
          <w:rFonts w:ascii="Aptos" w:hAnsi="Aptos" w:eastAsia="游ゴシック" w:asciiTheme="minorAscii" w:hAnsiTheme="minorAscii" w:eastAsiaTheme="minorEastAsia"/>
          <w:noProof/>
          <w:kern w:val="2"/>
          <w:lang w:val="en-US"/>
          <w14:ligatures w14:val="standardContextual"/>
        </w:rPr>
      </w:pPr>
      <w:hyperlink w:history="1" w:anchor="_Toc210494368">
        <w:r w:rsidRPr="00066ACC" w:rsidR="0002240C">
          <w:rPr>
            <w:rStyle w:val="Hyperlink"/>
            <w:noProof/>
          </w:rPr>
          <w:t>Figure 3.3: RoBERTa model architecture</w:t>
        </w:r>
        <w:r>
          <w:rPr>
            <w:noProof/>
            <w:webHidden/>
          </w:rPr>
          <w:tab/>
        </w:r>
        <w:r>
          <w:rPr>
            <w:noProof/>
            <w:webHidden/>
          </w:rPr>
          <w:fldChar w:fldCharType="begin"/>
        </w:r>
        <w:r>
          <w:rPr>
            <w:noProof/>
            <w:webHidden/>
          </w:rPr>
          <w:instrText xml:space="preserve"> PAGEREF _Toc210494368 \h </w:instrText>
        </w:r>
        <w:r>
          <w:rPr>
            <w:noProof/>
            <w:webHidden/>
          </w:rPr>
        </w:r>
        <w:r>
          <w:rPr>
            <w:noProof/>
            <w:webHidden/>
          </w:rPr>
          <w:fldChar w:fldCharType="separate"/>
        </w:r>
        <w:r w:rsidR="0002240C">
          <w:rPr>
            <w:noProof/>
            <w:webHidden/>
          </w:rPr>
          <w:t>1</w:t>
        </w:r>
        <w:r w:rsidR="0002240C">
          <w:rPr>
            <w:noProof/>
            <w:webHidden/>
          </w:rPr>
          <w:t>7</w:t>
        </w:r>
        <w:r>
          <w:rPr>
            <w:noProof/>
            <w:webHidden/>
          </w:rPr>
          <w:fldChar w:fldCharType="end"/>
        </w:r>
      </w:hyperlink>
    </w:p>
    <w:p w:rsidR="0002240C" w:rsidP="4AFDFBE1" w:rsidRDefault="0002240C" w14:paraId="3AC8E14D" w14:textId="77777777" w14:noSpellErr="1">
      <w:pPr>
        <w:pStyle w:val="TableofFigures"/>
        <w:tabs>
          <w:tab w:val="right" w:leader="dot" w:pos="9016"/>
        </w:tabs>
        <w:rPr>
          <w:rFonts w:ascii="Aptos" w:hAnsi="Aptos" w:eastAsia="游ゴシック" w:asciiTheme="minorAscii" w:hAnsiTheme="minorAscii" w:eastAsiaTheme="minorEastAsia"/>
          <w:noProof/>
          <w:kern w:val="2"/>
          <w:lang w:val="en-US"/>
          <w14:ligatures w14:val="standardContextual"/>
        </w:rPr>
      </w:pPr>
      <w:hyperlink w:history="1" w:anchor="_Toc210494369">
        <w:r w:rsidRPr="00066ACC" w:rsidR="0002240C">
          <w:rPr>
            <w:rStyle w:val="Hyperlink"/>
            <w:noProof/>
          </w:rPr>
          <w:t>Figure 3.4: Model training and validation flow</w:t>
        </w:r>
        <w:r>
          <w:rPr>
            <w:noProof/>
            <w:webHidden/>
          </w:rPr>
          <w:tab/>
        </w:r>
        <w:r>
          <w:rPr>
            <w:noProof/>
            <w:webHidden/>
          </w:rPr>
          <w:fldChar w:fldCharType="begin"/>
        </w:r>
        <w:r>
          <w:rPr>
            <w:noProof/>
            <w:webHidden/>
          </w:rPr>
          <w:instrText xml:space="preserve"> PAGEREF _Toc210494369 \h </w:instrText>
        </w:r>
        <w:r>
          <w:rPr>
            <w:noProof/>
            <w:webHidden/>
          </w:rPr>
        </w:r>
        <w:r>
          <w:rPr>
            <w:noProof/>
            <w:webHidden/>
          </w:rPr>
          <w:fldChar w:fldCharType="separate"/>
        </w:r>
        <w:r w:rsidR="0002240C">
          <w:rPr>
            <w:noProof/>
            <w:webHidden/>
          </w:rPr>
          <w:t>1</w:t>
        </w:r>
        <w:r w:rsidR="0002240C">
          <w:rPr>
            <w:noProof/>
            <w:webHidden/>
          </w:rPr>
          <w:t>8</w:t>
        </w:r>
        <w:r>
          <w:rPr>
            <w:noProof/>
            <w:webHidden/>
          </w:rPr>
          <w:fldChar w:fldCharType="end"/>
        </w:r>
      </w:hyperlink>
    </w:p>
    <w:p w:rsidR="0002240C" w:rsidP="4AFDFBE1" w:rsidRDefault="0002240C" w14:paraId="47781EB7" w14:textId="77777777" w14:noSpellErr="1">
      <w:pPr>
        <w:pStyle w:val="TableofFigures"/>
        <w:tabs>
          <w:tab w:val="right" w:leader="dot" w:pos="9016"/>
        </w:tabs>
        <w:rPr>
          <w:rFonts w:ascii="Aptos" w:hAnsi="Aptos" w:eastAsia="游ゴシック" w:asciiTheme="minorAscii" w:hAnsiTheme="minorAscii" w:eastAsiaTheme="minorEastAsia"/>
          <w:noProof/>
          <w:kern w:val="2"/>
          <w:lang w:val="en-US"/>
          <w14:ligatures w14:val="standardContextual"/>
        </w:rPr>
      </w:pPr>
      <w:hyperlink w:history="1" w:anchor="_Toc210494370">
        <w:r w:rsidRPr="00066ACC" w:rsidR="0002240C">
          <w:rPr>
            <w:rStyle w:val="Hyperlink"/>
            <w:noProof/>
          </w:rPr>
          <w:t>Figure 4.</w:t>
        </w:r>
        <w:r w:rsidRPr="00066ACC" w:rsidR="0002240C">
          <w:rPr>
            <w:rStyle w:val="Hyperlink"/>
            <w:noProof/>
          </w:rPr>
          <w:t>1</w:t>
        </w:r>
        <w:r w:rsidRPr="00066ACC" w:rsidR="0002240C">
          <w:rPr>
            <w:rStyle w:val="Hyperlink"/>
            <w:noProof/>
          </w:rPr>
          <w:t>: Sn</w:t>
        </w:r>
        <w:r w:rsidRPr="00066ACC" w:rsidR="0002240C">
          <w:rPr>
            <w:rStyle w:val="Hyperlink"/>
            <w:noProof/>
            <w:lang w:val="en-US"/>
          </w:rPr>
          <w:t>a</w:t>
        </w:r>
        <w:r w:rsidRPr="00066ACC" w:rsidR="0002240C">
          <w:rPr>
            <w:rStyle w:val="Hyperlink"/>
            <w:noProof/>
          </w:rPr>
          <w:t>pshot of the cybersecurity news articles datatset acquired from Data Mendeley</w:t>
        </w:r>
        <w:r>
          <w:rPr>
            <w:noProof/>
            <w:webHidden/>
          </w:rPr>
          <w:tab/>
        </w:r>
        <w:r>
          <w:rPr>
            <w:noProof/>
            <w:webHidden/>
          </w:rPr>
          <w:fldChar w:fldCharType="begin"/>
        </w:r>
        <w:r>
          <w:rPr>
            <w:noProof/>
            <w:webHidden/>
          </w:rPr>
          <w:instrText xml:space="preserve"> PAGEREF _Toc210494370 \h </w:instrText>
        </w:r>
        <w:r>
          <w:rPr>
            <w:noProof/>
            <w:webHidden/>
          </w:rPr>
        </w:r>
        <w:r>
          <w:rPr>
            <w:noProof/>
            <w:webHidden/>
          </w:rPr>
          <w:fldChar w:fldCharType="separate"/>
        </w:r>
        <w:r w:rsidR="0002240C">
          <w:rPr>
            <w:noProof/>
            <w:webHidden/>
          </w:rPr>
          <w:t>22</w:t>
        </w:r>
        <w:r>
          <w:rPr>
            <w:noProof/>
            <w:webHidden/>
          </w:rPr>
          <w:fldChar w:fldCharType="end"/>
        </w:r>
      </w:hyperlink>
    </w:p>
    <w:p w:rsidR="0002240C" w:rsidP="0002240C" w:rsidRDefault="0002240C" w14:paraId="663F20DA" w14:textId="77777777">
      <w:pPr>
        <w:pStyle w:val="TableofFigures"/>
        <w:tabs>
          <w:tab w:val="right" w:leader="dot" w:pos="9016"/>
        </w:tabs>
        <w:rPr>
          <w:rFonts w:asciiTheme="minorHAnsi" w:hAnsiTheme="minorHAnsi" w:eastAsiaTheme="minorEastAsia"/>
          <w:noProof/>
          <w:kern w:val="2"/>
          <w:szCs w:val="24"/>
          <w:lang w:val="en-US"/>
          <w14:ligatures w14:val="standardContextual"/>
        </w:rPr>
      </w:pPr>
      <w:hyperlink w:history="1" w:anchor="_Toc210494371">
        <w:r w:rsidRPr="00066ACC">
          <w:rPr>
            <w:rStyle w:val="Hyperlink"/>
            <w:noProof/>
          </w:rPr>
          <w:t>Figure 4.2: Bar Plot of Threat Category Distribution</w:t>
        </w:r>
        <w:r>
          <w:rPr>
            <w:noProof/>
            <w:webHidden/>
          </w:rPr>
          <w:tab/>
        </w:r>
        <w:r>
          <w:rPr>
            <w:noProof/>
            <w:webHidden/>
          </w:rPr>
          <w:fldChar w:fldCharType="begin"/>
        </w:r>
        <w:r>
          <w:rPr>
            <w:noProof/>
            <w:webHidden/>
          </w:rPr>
          <w:instrText xml:space="preserve"> PAGEREF _Toc210494371 \h </w:instrText>
        </w:r>
        <w:r>
          <w:rPr>
            <w:noProof/>
            <w:webHidden/>
          </w:rPr>
        </w:r>
        <w:r>
          <w:rPr>
            <w:noProof/>
            <w:webHidden/>
          </w:rPr>
          <w:fldChar w:fldCharType="separate"/>
        </w:r>
        <w:r>
          <w:rPr>
            <w:noProof/>
            <w:webHidden/>
          </w:rPr>
          <w:t>23</w:t>
        </w:r>
        <w:r>
          <w:rPr>
            <w:noProof/>
            <w:webHidden/>
          </w:rPr>
          <w:fldChar w:fldCharType="end"/>
        </w:r>
      </w:hyperlink>
    </w:p>
    <w:p w:rsidR="0002240C" w:rsidP="0002240C" w:rsidRDefault="0002240C" w14:paraId="1EDC4B40" w14:textId="77777777">
      <w:pPr>
        <w:pStyle w:val="TableofFigures"/>
        <w:tabs>
          <w:tab w:val="right" w:leader="dot" w:pos="9016"/>
        </w:tabs>
        <w:rPr>
          <w:rFonts w:asciiTheme="minorHAnsi" w:hAnsiTheme="minorHAnsi" w:eastAsiaTheme="minorEastAsia"/>
          <w:noProof/>
          <w:kern w:val="2"/>
          <w:szCs w:val="24"/>
          <w:lang w:val="en-US"/>
          <w14:ligatures w14:val="standardContextual"/>
        </w:rPr>
      </w:pPr>
      <w:hyperlink w:history="1" w:anchor="_Toc210494372">
        <w:r w:rsidRPr="00066ACC">
          <w:rPr>
            <w:rStyle w:val="Hyperlink"/>
            <w:noProof/>
          </w:rPr>
          <w:t xml:space="preserve">Figure 4.3: Code snippet of the text cleaning </w:t>
        </w:r>
        <w:r w:rsidRPr="00066ACC">
          <w:rPr>
            <w:rStyle w:val="Hyperlink"/>
            <w:noProof/>
            <w:lang w:val="en-US"/>
          </w:rPr>
          <w:t>function</w:t>
        </w:r>
        <w:r>
          <w:rPr>
            <w:noProof/>
            <w:webHidden/>
          </w:rPr>
          <w:tab/>
        </w:r>
        <w:r>
          <w:rPr>
            <w:noProof/>
            <w:webHidden/>
          </w:rPr>
          <w:fldChar w:fldCharType="begin"/>
        </w:r>
        <w:r>
          <w:rPr>
            <w:noProof/>
            <w:webHidden/>
          </w:rPr>
          <w:instrText xml:space="preserve"> PAGEREF _Toc210494372 \h </w:instrText>
        </w:r>
        <w:r>
          <w:rPr>
            <w:noProof/>
            <w:webHidden/>
          </w:rPr>
        </w:r>
        <w:r>
          <w:rPr>
            <w:noProof/>
            <w:webHidden/>
          </w:rPr>
          <w:fldChar w:fldCharType="separate"/>
        </w:r>
        <w:r>
          <w:rPr>
            <w:noProof/>
            <w:webHidden/>
          </w:rPr>
          <w:t>24</w:t>
        </w:r>
        <w:r>
          <w:rPr>
            <w:noProof/>
            <w:webHidden/>
          </w:rPr>
          <w:fldChar w:fldCharType="end"/>
        </w:r>
      </w:hyperlink>
    </w:p>
    <w:p w:rsidR="0002240C" w:rsidP="0002240C" w:rsidRDefault="0002240C" w14:paraId="043F99FD" w14:textId="77777777">
      <w:pPr>
        <w:pStyle w:val="TableofFigures"/>
        <w:tabs>
          <w:tab w:val="right" w:leader="dot" w:pos="9016"/>
        </w:tabs>
        <w:rPr>
          <w:rFonts w:asciiTheme="minorHAnsi" w:hAnsiTheme="minorHAnsi" w:eastAsiaTheme="minorEastAsia"/>
          <w:noProof/>
          <w:kern w:val="2"/>
          <w:szCs w:val="24"/>
          <w:lang w:val="en-US"/>
          <w14:ligatures w14:val="standardContextual"/>
        </w:rPr>
      </w:pPr>
      <w:hyperlink w:history="1" w:anchor="_Toc210494373">
        <w:r w:rsidRPr="00066ACC">
          <w:rPr>
            <w:rStyle w:val="Hyperlink"/>
            <w:noProof/>
          </w:rPr>
          <w:t>Figure 4.4: Code snippet of the tokenization function</w:t>
        </w:r>
        <w:r>
          <w:rPr>
            <w:noProof/>
            <w:webHidden/>
          </w:rPr>
          <w:tab/>
        </w:r>
        <w:r>
          <w:rPr>
            <w:noProof/>
            <w:webHidden/>
          </w:rPr>
          <w:fldChar w:fldCharType="begin"/>
        </w:r>
        <w:r>
          <w:rPr>
            <w:noProof/>
            <w:webHidden/>
          </w:rPr>
          <w:instrText xml:space="preserve"> PAGEREF _Toc210494373 \h </w:instrText>
        </w:r>
        <w:r>
          <w:rPr>
            <w:noProof/>
            <w:webHidden/>
          </w:rPr>
        </w:r>
        <w:r>
          <w:rPr>
            <w:noProof/>
            <w:webHidden/>
          </w:rPr>
          <w:fldChar w:fldCharType="separate"/>
        </w:r>
        <w:r>
          <w:rPr>
            <w:noProof/>
            <w:webHidden/>
          </w:rPr>
          <w:t>24</w:t>
        </w:r>
        <w:r>
          <w:rPr>
            <w:noProof/>
            <w:webHidden/>
          </w:rPr>
          <w:fldChar w:fldCharType="end"/>
        </w:r>
      </w:hyperlink>
    </w:p>
    <w:p w:rsidR="0002240C" w:rsidP="0002240C" w:rsidRDefault="0002240C" w14:paraId="17033A2E" w14:textId="77777777">
      <w:pPr>
        <w:pStyle w:val="TableofFigures"/>
        <w:tabs>
          <w:tab w:val="right" w:leader="dot" w:pos="9016"/>
        </w:tabs>
        <w:rPr>
          <w:rFonts w:asciiTheme="minorHAnsi" w:hAnsiTheme="minorHAnsi" w:eastAsiaTheme="minorEastAsia"/>
          <w:noProof/>
          <w:kern w:val="2"/>
          <w:szCs w:val="24"/>
          <w:lang w:val="en-US"/>
          <w14:ligatures w14:val="standardContextual"/>
        </w:rPr>
      </w:pPr>
      <w:hyperlink w:history="1" w:anchor="_Toc210494374">
        <w:r w:rsidRPr="00066ACC">
          <w:rPr>
            <w:rStyle w:val="Hyperlink"/>
            <w:noProof/>
          </w:rPr>
          <w:t>Figure 4.5: Preprocessed Dataset</w:t>
        </w:r>
        <w:r>
          <w:rPr>
            <w:noProof/>
            <w:webHidden/>
          </w:rPr>
          <w:tab/>
        </w:r>
        <w:r>
          <w:rPr>
            <w:noProof/>
            <w:webHidden/>
          </w:rPr>
          <w:fldChar w:fldCharType="begin"/>
        </w:r>
        <w:r>
          <w:rPr>
            <w:noProof/>
            <w:webHidden/>
          </w:rPr>
          <w:instrText xml:space="preserve"> PAGEREF _Toc210494374 \h </w:instrText>
        </w:r>
        <w:r>
          <w:rPr>
            <w:noProof/>
            <w:webHidden/>
          </w:rPr>
        </w:r>
        <w:r>
          <w:rPr>
            <w:noProof/>
            <w:webHidden/>
          </w:rPr>
          <w:fldChar w:fldCharType="separate"/>
        </w:r>
        <w:r>
          <w:rPr>
            <w:noProof/>
            <w:webHidden/>
          </w:rPr>
          <w:t>25</w:t>
        </w:r>
        <w:r>
          <w:rPr>
            <w:noProof/>
            <w:webHidden/>
          </w:rPr>
          <w:fldChar w:fldCharType="end"/>
        </w:r>
      </w:hyperlink>
    </w:p>
    <w:p w:rsidR="0002240C" w:rsidP="0002240C" w:rsidRDefault="0002240C" w14:paraId="71DBC42F" w14:textId="77777777">
      <w:pPr>
        <w:pStyle w:val="TableofFigures"/>
        <w:tabs>
          <w:tab w:val="right" w:leader="dot" w:pos="9016"/>
        </w:tabs>
        <w:rPr>
          <w:rFonts w:asciiTheme="minorHAnsi" w:hAnsiTheme="minorHAnsi" w:eastAsiaTheme="minorEastAsia"/>
          <w:noProof/>
          <w:kern w:val="2"/>
          <w:szCs w:val="24"/>
          <w:lang w:val="en-US"/>
          <w14:ligatures w14:val="standardContextual"/>
        </w:rPr>
      </w:pPr>
      <w:hyperlink w:history="1" w:anchor="_Toc210494375">
        <w:r w:rsidRPr="00066ACC">
          <w:rPr>
            <w:rStyle w:val="Hyperlink"/>
            <w:noProof/>
          </w:rPr>
          <w:t>Figure 4.7: Code snippet for vocabulary and sequence building</w:t>
        </w:r>
        <w:r>
          <w:rPr>
            <w:noProof/>
            <w:webHidden/>
          </w:rPr>
          <w:tab/>
        </w:r>
        <w:r>
          <w:rPr>
            <w:noProof/>
            <w:webHidden/>
          </w:rPr>
          <w:fldChar w:fldCharType="begin"/>
        </w:r>
        <w:r>
          <w:rPr>
            <w:noProof/>
            <w:webHidden/>
          </w:rPr>
          <w:instrText xml:space="preserve"> PAGEREF _Toc210494375 \h </w:instrText>
        </w:r>
        <w:r>
          <w:rPr>
            <w:noProof/>
            <w:webHidden/>
          </w:rPr>
        </w:r>
        <w:r>
          <w:rPr>
            <w:noProof/>
            <w:webHidden/>
          </w:rPr>
          <w:fldChar w:fldCharType="separate"/>
        </w:r>
        <w:r>
          <w:rPr>
            <w:noProof/>
            <w:webHidden/>
          </w:rPr>
          <w:t>26</w:t>
        </w:r>
        <w:r>
          <w:rPr>
            <w:noProof/>
            <w:webHidden/>
          </w:rPr>
          <w:fldChar w:fldCharType="end"/>
        </w:r>
      </w:hyperlink>
    </w:p>
    <w:p w:rsidR="0002240C" w:rsidP="0002240C" w:rsidRDefault="0002240C" w14:paraId="1702383C" w14:textId="77777777">
      <w:pPr>
        <w:pStyle w:val="TableofFigures"/>
        <w:tabs>
          <w:tab w:val="right" w:leader="dot" w:pos="9016"/>
        </w:tabs>
        <w:rPr>
          <w:rFonts w:asciiTheme="minorHAnsi" w:hAnsiTheme="minorHAnsi" w:eastAsiaTheme="minorEastAsia"/>
          <w:noProof/>
          <w:kern w:val="2"/>
          <w:szCs w:val="24"/>
          <w:lang w:val="en-US"/>
          <w14:ligatures w14:val="standardContextual"/>
        </w:rPr>
      </w:pPr>
      <w:hyperlink w:history="1" w:anchor="_Toc210494376">
        <w:r w:rsidRPr="00066ACC">
          <w:rPr>
            <w:rStyle w:val="Hyperlink"/>
            <w:noProof/>
          </w:rPr>
          <w:t>Figure 4.8: Code snippet for creating embedding matrix and feature representation</w:t>
        </w:r>
        <w:r>
          <w:rPr>
            <w:noProof/>
            <w:webHidden/>
          </w:rPr>
          <w:tab/>
        </w:r>
        <w:r>
          <w:rPr>
            <w:noProof/>
            <w:webHidden/>
          </w:rPr>
          <w:fldChar w:fldCharType="begin"/>
        </w:r>
        <w:r>
          <w:rPr>
            <w:noProof/>
            <w:webHidden/>
          </w:rPr>
          <w:instrText xml:space="preserve"> PAGEREF _Toc210494376 \h </w:instrText>
        </w:r>
        <w:r>
          <w:rPr>
            <w:noProof/>
            <w:webHidden/>
          </w:rPr>
        </w:r>
        <w:r>
          <w:rPr>
            <w:noProof/>
            <w:webHidden/>
          </w:rPr>
          <w:fldChar w:fldCharType="separate"/>
        </w:r>
        <w:r>
          <w:rPr>
            <w:noProof/>
            <w:webHidden/>
          </w:rPr>
          <w:t>26</w:t>
        </w:r>
        <w:r>
          <w:rPr>
            <w:noProof/>
            <w:webHidden/>
          </w:rPr>
          <w:fldChar w:fldCharType="end"/>
        </w:r>
      </w:hyperlink>
    </w:p>
    <w:p w:rsidR="0002240C" w:rsidP="0002240C" w:rsidRDefault="0002240C" w14:paraId="4B3424B2" w14:textId="77777777">
      <w:pPr>
        <w:pStyle w:val="TableofFigures"/>
        <w:tabs>
          <w:tab w:val="right" w:leader="dot" w:pos="9016"/>
        </w:tabs>
        <w:rPr>
          <w:rFonts w:asciiTheme="minorHAnsi" w:hAnsiTheme="minorHAnsi" w:eastAsiaTheme="minorEastAsia"/>
          <w:noProof/>
          <w:kern w:val="2"/>
          <w:szCs w:val="24"/>
          <w:lang w:val="en-US"/>
          <w14:ligatures w14:val="standardContextual"/>
        </w:rPr>
      </w:pPr>
      <w:hyperlink w:history="1" w:anchor="_Toc210494377">
        <w:r w:rsidRPr="00066ACC">
          <w:rPr>
            <w:rStyle w:val="Hyperlink"/>
            <w:noProof/>
          </w:rPr>
          <w:t>Figure 4.9: Code snippet of the RoBERTa's Byte Pair Encoding tokenizer</w:t>
        </w:r>
        <w:r>
          <w:rPr>
            <w:noProof/>
            <w:webHidden/>
          </w:rPr>
          <w:tab/>
        </w:r>
        <w:r>
          <w:rPr>
            <w:noProof/>
            <w:webHidden/>
          </w:rPr>
          <w:fldChar w:fldCharType="begin"/>
        </w:r>
        <w:r>
          <w:rPr>
            <w:noProof/>
            <w:webHidden/>
          </w:rPr>
          <w:instrText xml:space="preserve"> PAGEREF _Toc210494377 \h </w:instrText>
        </w:r>
        <w:r>
          <w:rPr>
            <w:noProof/>
            <w:webHidden/>
          </w:rPr>
        </w:r>
        <w:r>
          <w:rPr>
            <w:noProof/>
            <w:webHidden/>
          </w:rPr>
          <w:fldChar w:fldCharType="separate"/>
        </w:r>
        <w:r>
          <w:rPr>
            <w:noProof/>
            <w:webHidden/>
          </w:rPr>
          <w:t>27</w:t>
        </w:r>
        <w:r>
          <w:rPr>
            <w:noProof/>
            <w:webHidden/>
          </w:rPr>
          <w:fldChar w:fldCharType="end"/>
        </w:r>
      </w:hyperlink>
    </w:p>
    <w:p w:rsidR="0002240C" w:rsidP="4AFDFBE1" w:rsidRDefault="0002240C" w14:paraId="2A70A4C5" w14:textId="77777777" w14:noSpellErr="1">
      <w:pPr>
        <w:pStyle w:val="TableofFigures"/>
        <w:tabs>
          <w:tab w:val="right" w:leader="dot" w:pos="9016"/>
        </w:tabs>
        <w:rPr>
          <w:rFonts w:ascii="Aptos" w:hAnsi="Aptos" w:eastAsia="游ゴシック" w:asciiTheme="minorAscii" w:hAnsiTheme="minorAscii" w:eastAsiaTheme="minorEastAsia"/>
          <w:noProof/>
          <w:kern w:val="2"/>
          <w:lang w:val="en-US"/>
          <w14:ligatures w14:val="standardContextual"/>
        </w:rPr>
      </w:pPr>
      <w:hyperlink w:history="1" w:anchor="_Toc210494378">
        <w:r w:rsidRPr="00066ACC" w:rsidR="0002240C">
          <w:rPr>
            <w:rStyle w:val="Hyperlink"/>
            <w:noProof/>
          </w:rPr>
          <w:t>Figure 4.</w:t>
        </w:r>
        <w:r w:rsidRPr="00066ACC" w:rsidR="0002240C">
          <w:rPr>
            <w:rStyle w:val="Hyperlink"/>
            <w:noProof/>
          </w:rPr>
          <w:t>1</w:t>
        </w:r>
        <w:r w:rsidRPr="00066ACC" w:rsidR="0002240C">
          <w:rPr>
            <w:rStyle w:val="Hyperlink"/>
            <w:noProof/>
          </w:rPr>
          <w:t xml:space="preserve">0: Code snippet training </w:t>
        </w:r>
        <w:r w:rsidRPr="00066ACC" w:rsidR="0002240C">
          <w:rPr>
            <w:rStyle w:val="Hyperlink"/>
            <w:noProof/>
          </w:rPr>
          <w:t>decision tree</w:t>
        </w:r>
        <w:r w:rsidRPr="00066ACC" w:rsidR="0002240C">
          <w:rPr>
            <w:rStyle w:val="Hyperlink"/>
            <w:noProof/>
          </w:rPr>
          <w:t xml:space="preserve"> model</w:t>
        </w:r>
        <w:r>
          <w:rPr>
            <w:noProof/>
            <w:webHidden/>
          </w:rPr>
          <w:tab/>
        </w:r>
        <w:r>
          <w:rPr>
            <w:noProof/>
            <w:webHidden/>
          </w:rPr>
          <w:fldChar w:fldCharType="begin"/>
        </w:r>
        <w:r>
          <w:rPr>
            <w:noProof/>
            <w:webHidden/>
          </w:rPr>
          <w:instrText xml:space="preserve"> PAGEREF _Toc210494378 \h </w:instrText>
        </w:r>
        <w:r>
          <w:rPr>
            <w:noProof/>
            <w:webHidden/>
          </w:rPr>
        </w:r>
        <w:r>
          <w:rPr>
            <w:noProof/>
            <w:webHidden/>
          </w:rPr>
          <w:fldChar w:fldCharType="separate"/>
        </w:r>
        <w:r w:rsidR="0002240C">
          <w:rPr>
            <w:noProof/>
            <w:webHidden/>
          </w:rPr>
          <w:t>28</w:t>
        </w:r>
        <w:r>
          <w:rPr>
            <w:noProof/>
            <w:webHidden/>
          </w:rPr>
          <w:fldChar w:fldCharType="end"/>
        </w:r>
      </w:hyperlink>
    </w:p>
    <w:p w:rsidR="0002240C" w:rsidP="4AFDFBE1" w:rsidRDefault="0002240C" w14:paraId="3E6DE6D1" w14:textId="77777777" w14:noSpellErr="1">
      <w:pPr>
        <w:pStyle w:val="TableofFigures"/>
        <w:tabs>
          <w:tab w:val="right" w:leader="dot" w:pos="9016"/>
        </w:tabs>
        <w:rPr>
          <w:rFonts w:ascii="Aptos" w:hAnsi="Aptos" w:eastAsia="游ゴシック" w:asciiTheme="minorAscii" w:hAnsiTheme="minorAscii" w:eastAsiaTheme="minorEastAsia"/>
          <w:noProof/>
          <w:kern w:val="2"/>
          <w:lang w:val="en-US"/>
          <w14:ligatures w14:val="standardContextual"/>
        </w:rPr>
      </w:pPr>
      <w:hyperlink w:history="1" w:anchor="_Toc210494379">
        <w:r w:rsidRPr="00066ACC" w:rsidR="0002240C">
          <w:rPr>
            <w:rStyle w:val="Hyperlink"/>
            <w:noProof/>
          </w:rPr>
          <w:t>Figure 4.</w:t>
        </w:r>
        <w:r w:rsidRPr="00066ACC" w:rsidR="0002240C">
          <w:rPr>
            <w:rStyle w:val="Hyperlink"/>
            <w:noProof/>
          </w:rPr>
          <w:t>1</w:t>
        </w:r>
        <w:r w:rsidRPr="00066ACC" w:rsidR="0002240C">
          <w:rPr>
            <w:rStyle w:val="Hyperlink"/>
            <w:noProof/>
          </w:rPr>
          <w:t>1</w:t>
        </w:r>
        <w:r w:rsidRPr="00066ACC" w:rsidR="0002240C">
          <w:rPr>
            <w:rStyle w:val="Hyperlink"/>
            <w:noProof/>
          </w:rPr>
          <w:t>: Code snippet trainingGuassian Naïve Bayes model</w:t>
        </w:r>
        <w:r>
          <w:rPr>
            <w:noProof/>
            <w:webHidden/>
          </w:rPr>
          <w:tab/>
        </w:r>
        <w:r>
          <w:rPr>
            <w:noProof/>
            <w:webHidden/>
          </w:rPr>
          <w:fldChar w:fldCharType="begin"/>
        </w:r>
        <w:r>
          <w:rPr>
            <w:noProof/>
            <w:webHidden/>
          </w:rPr>
          <w:instrText xml:space="preserve"> PAGEREF _Toc210494379 \h </w:instrText>
        </w:r>
        <w:r>
          <w:rPr>
            <w:noProof/>
            <w:webHidden/>
          </w:rPr>
        </w:r>
        <w:r>
          <w:rPr>
            <w:noProof/>
            <w:webHidden/>
          </w:rPr>
          <w:fldChar w:fldCharType="separate"/>
        </w:r>
        <w:r w:rsidR="0002240C">
          <w:rPr>
            <w:noProof/>
            <w:webHidden/>
          </w:rPr>
          <w:t>28</w:t>
        </w:r>
        <w:r>
          <w:rPr>
            <w:noProof/>
            <w:webHidden/>
          </w:rPr>
          <w:fldChar w:fldCharType="end"/>
        </w:r>
      </w:hyperlink>
    </w:p>
    <w:p w:rsidR="0002240C" w:rsidP="4AFDFBE1" w:rsidRDefault="0002240C" w14:paraId="193CC42F" w14:textId="77777777" w14:noSpellErr="1">
      <w:pPr>
        <w:pStyle w:val="TableofFigures"/>
        <w:tabs>
          <w:tab w:val="right" w:leader="dot" w:pos="9016"/>
        </w:tabs>
        <w:rPr>
          <w:rFonts w:ascii="Aptos" w:hAnsi="Aptos" w:eastAsia="游ゴシック" w:asciiTheme="minorAscii" w:hAnsiTheme="minorAscii" w:eastAsiaTheme="minorEastAsia"/>
          <w:noProof/>
          <w:kern w:val="2"/>
          <w:lang w:val="en-US"/>
          <w14:ligatures w14:val="standardContextual"/>
        </w:rPr>
      </w:pPr>
      <w:hyperlink w:history="1" w:anchor="_Toc210494380">
        <w:r w:rsidRPr="00066ACC" w:rsidR="0002240C">
          <w:rPr>
            <w:rStyle w:val="Hyperlink"/>
            <w:noProof/>
          </w:rPr>
          <w:t>Figure 4.</w:t>
        </w:r>
        <w:r w:rsidRPr="00066ACC" w:rsidR="0002240C">
          <w:rPr>
            <w:rStyle w:val="Hyperlink"/>
            <w:noProof/>
          </w:rPr>
          <w:t>1</w:t>
        </w:r>
        <w:r w:rsidRPr="00066ACC" w:rsidR="0002240C">
          <w:rPr>
            <w:rStyle w:val="Hyperlink"/>
            <w:noProof/>
          </w:rPr>
          <w:t>2: Roberta Model Architecture</w:t>
        </w:r>
        <w:r>
          <w:rPr>
            <w:noProof/>
            <w:webHidden/>
          </w:rPr>
          <w:tab/>
        </w:r>
        <w:r>
          <w:rPr>
            <w:noProof/>
            <w:webHidden/>
          </w:rPr>
          <w:fldChar w:fldCharType="begin"/>
        </w:r>
        <w:r>
          <w:rPr>
            <w:noProof/>
            <w:webHidden/>
          </w:rPr>
          <w:instrText xml:space="preserve"> PAGEREF _Toc210494380 \h </w:instrText>
        </w:r>
        <w:r>
          <w:rPr>
            <w:noProof/>
            <w:webHidden/>
          </w:rPr>
        </w:r>
        <w:r>
          <w:rPr>
            <w:noProof/>
            <w:webHidden/>
          </w:rPr>
          <w:fldChar w:fldCharType="separate"/>
        </w:r>
        <w:r w:rsidR="0002240C">
          <w:rPr>
            <w:noProof/>
            <w:webHidden/>
          </w:rPr>
          <w:t>29</w:t>
        </w:r>
        <w:r>
          <w:rPr>
            <w:noProof/>
            <w:webHidden/>
          </w:rPr>
          <w:fldChar w:fldCharType="end"/>
        </w:r>
      </w:hyperlink>
    </w:p>
    <w:p w:rsidR="0002240C" w:rsidP="4AFDFBE1" w:rsidRDefault="0002240C" w14:paraId="4B3EF3E6" w14:textId="77777777" w14:noSpellErr="1">
      <w:pPr>
        <w:pStyle w:val="TableofFigures"/>
        <w:tabs>
          <w:tab w:val="right" w:leader="dot" w:pos="9016"/>
        </w:tabs>
        <w:rPr>
          <w:rFonts w:ascii="Aptos" w:hAnsi="Aptos" w:eastAsia="游ゴシック" w:asciiTheme="minorAscii" w:hAnsiTheme="minorAscii" w:eastAsiaTheme="minorEastAsia"/>
          <w:noProof/>
          <w:kern w:val="2"/>
          <w:lang w:val="en-US"/>
          <w14:ligatures w14:val="standardContextual"/>
        </w:rPr>
      </w:pPr>
      <w:hyperlink w:history="1" w:anchor="_Toc210494381">
        <w:r w:rsidRPr="00066ACC" w:rsidR="0002240C">
          <w:rPr>
            <w:rStyle w:val="Hyperlink"/>
            <w:noProof/>
          </w:rPr>
          <w:t>Figure 4.</w:t>
        </w:r>
        <w:r w:rsidRPr="00066ACC" w:rsidR="0002240C">
          <w:rPr>
            <w:rStyle w:val="Hyperlink"/>
            <w:noProof/>
          </w:rPr>
          <w:t>1</w:t>
        </w:r>
        <w:r w:rsidRPr="00066ACC" w:rsidR="0002240C">
          <w:rPr>
            <w:rStyle w:val="Hyperlink"/>
            <w:noProof/>
          </w:rPr>
          <w:t>3: Roberta Model Training script</w:t>
        </w:r>
        <w:r>
          <w:rPr>
            <w:noProof/>
            <w:webHidden/>
          </w:rPr>
          <w:tab/>
        </w:r>
        <w:r>
          <w:rPr>
            <w:noProof/>
            <w:webHidden/>
          </w:rPr>
          <w:fldChar w:fldCharType="begin"/>
        </w:r>
        <w:r>
          <w:rPr>
            <w:noProof/>
            <w:webHidden/>
          </w:rPr>
          <w:instrText xml:space="preserve"> PAGEREF _Toc210494381 \h </w:instrText>
        </w:r>
        <w:r>
          <w:rPr>
            <w:noProof/>
            <w:webHidden/>
          </w:rPr>
        </w:r>
        <w:r>
          <w:rPr>
            <w:noProof/>
            <w:webHidden/>
          </w:rPr>
          <w:fldChar w:fldCharType="separate"/>
        </w:r>
        <w:r w:rsidR="0002240C">
          <w:rPr>
            <w:noProof/>
            <w:webHidden/>
          </w:rPr>
          <w:t>29</w:t>
        </w:r>
        <w:r>
          <w:rPr>
            <w:noProof/>
            <w:webHidden/>
          </w:rPr>
          <w:fldChar w:fldCharType="end"/>
        </w:r>
      </w:hyperlink>
    </w:p>
    <w:p w:rsidR="0002240C" w:rsidP="4AFDFBE1" w:rsidRDefault="0002240C" w14:paraId="491F9A91" w14:textId="77777777" w14:noSpellErr="1">
      <w:pPr>
        <w:pStyle w:val="TableofFigures"/>
        <w:tabs>
          <w:tab w:val="right" w:leader="dot" w:pos="9016"/>
        </w:tabs>
        <w:rPr>
          <w:rFonts w:ascii="Aptos" w:hAnsi="Aptos" w:eastAsia="游ゴシック" w:asciiTheme="minorAscii" w:hAnsiTheme="minorAscii" w:eastAsiaTheme="minorEastAsia"/>
          <w:noProof/>
          <w:kern w:val="2"/>
          <w:lang w:val="en-US"/>
          <w14:ligatures w14:val="standardContextual"/>
        </w:rPr>
      </w:pPr>
      <w:hyperlink w:history="1" w:anchor="_Toc210494382">
        <w:r w:rsidRPr="00066ACC" w:rsidR="0002240C">
          <w:rPr>
            <w:rStyle w:val="Hyperlink"/>
            <w:noProof/>
          </w:rPr>
          <w:t>Figure 5.</w:t>
        </w:r>
        <w:r w:rsidRPr="00066ACC" w:rsidR="0002240C">
          <w:rPr>
            <w:rStyle w:val="Hyperlink"/>
            <w:noProof/>
          </w:rPr>
          <w:t>1</w:t>
        </w:r>
        <w:r w:rsidRPr="00066ACC" w:rsidR="0002240C">
          <w:rPr>
            <w:rStyle w:val="Hyperlink"/>
            <w:noProof/>
          </w:rPr>
          <w:t xml:space="preserve">: Classification report for </w:t>
        </w:r>
        <w:r w:rsidRPr="00066ACC" w:rsidR="0002240C">
          <w:rPr>
            <w:rStyle w:val="Hyperlink"/>
            <w:noProof/>
          </w:rPr>
          <w:t>decision tree</w:t>
        </w:r>
        <w:r w:rsidRPr="00066ACC" w:rsidR="0002240C">
          <w:rPr>
            <w:rStyle w:val="Hyperlink"/>
            <w:noProof/>
          </w:rPr>
          <w:t xml:space="preserve"> model</w:t>
        </w:r>
        <w:r>
          <w:rPr>
            <w:noProof/>
            <w:webHidden/>
          </w:rPr>
          <w:tab/>
        </w:r>
        <w:r>
          <w:rPr>
            <w:noProof/>
            <w:webHidden/>
          </w:rPr>
          <w:fldChar w:fldCharType="begin"/>
        </w:r>
        <w:r>
          <w:rPr>
            <w:noProof/>
            <w:webHidden/>
          </w:rPr>
          <w:instrText xml:space="preserve"> PAGEREF _Toc210494382 \h </w:instrText>
        </w:r>
        <w:r>
          <w:rPr>
            <w:noProof/>
            <w:webHidden/>
          </w:rPr>
        </w:r>
        <w:r>
          <w:rPr>
            <w:noProof/>
            <w:webHidden/>
          </w:rPr>
          <w:fldChar w:fldCharType="separate"/>
        </w:r>
        <w:r w:rsidR="0002240C">
          <w:rPr>
            <w:noProof/>
            <w:webHidden/>
          </w:rPr>
          <w:t>3</w:t>
        </w:r>
        <w:r w:rsidR="0002240C">
          <w:rPr>
            <w:noProof/>
            <w:webHidden/>
          </w:rPr>
          <w:t>1</w:t>
        </w:r>
        <w:r>
          <w:rPr>
            <w:noProof/>
            <w:webHidden/>
          </w:rPr>
          <w:fldChar w:fldCharType="end"/>
        </w:r>
      </w:hyperlink>
    </w:p>
    <w:p w:rsidR="0002240C" w:rsidP="4AFDFBE1" w:rsidRDefault="0002240C" w14:paraId="5C79889D" w14:textId="77777777" w14:noSpellErr="1">
      <w:pPr>
        <w:pStyle w:val="TableofFigures"/>
        <w:tabs>
          <w:tab w:val="right" w:leader="dot" w:pos="9016"/>
        </w:tabs>
        <w:rPr>
          <w:rFonts w:ascii="Aptos" w:hAnsi="Aptos" w:eastAsia="游ゴシック" w:asciiTheme="minorAscii" w:hAnsiTheme="minorAscii" w:eastAsiaTheme="minorEastAsia"/>
          <w:noProof/>
          <w:kern w:val="2"/>
          <w:lang w:val="en-US"/>
          <w14:ligatures w14:val="standardContextual"/>
        </w:rPr>
      </w:pPr>
      <w:hyperlink w:history="1" w:anchor="_Toc210494383">
        <w:r w:rsidRPr="00066ACC" w:rsidR="0002240C">
          <w:rPr>
            <w:rStyle w:val="Hyperlink"/>
            <w:noProof/>
          </w:rPr>
          <w:t xml:space="preserve">Figure 5.2: ROC Curve for </w:t>
        </w:r>
        <w:r w:rsidRPr="00066ACC" w:rsidR="0002240C">
          <w:rPr>
            <w:rStyle w:val="Hyperlink"/>
            <w:noProof/>
          </w:rPr>
          <w:t>decision tree</w:t>
        </w:r>
        <w:r w:rsidRPr="00066ACC" w:rsidR="0002240C">
          <w:rPr>
            <w:rStyle w:val="Hyperlink"/>
            <w:noProof/>
          </w:rPr>
          <w:t xml:space="preserve"> model</w:t>
        </w:r>
        <w:r>
          <w:rPr>
            <w:noProof/>
            <w:webHidden/>
          </w:rPr>
          <w:tab/>
        </w:r>
        <w:r>
          <w:rPr>
            <w:noProof/>
            <w:webHidden/>
          </w:rPr>
          <w:fldChar w:fldCharType="begin"/>
        </w:r>
        <w:r>
          <w:rPr>
            <w:noProof/>
            <w:webHidden/>
          </w:rPr>
          <w:instrText xml:space="preserve"> PAGEREF _Toc210494383 \h </w:instrText>
        </w:r>
        <w:r>
          <w:rPr>
            <w:noProof/>
            <w:webHidden/>
          </w:rPr>
        </w:r>
        <w:r>
          <w:rPr>
            <w:noProof/>
            <w:webHidden/>
          </w:rPr>
          <w:fldChar w:fldCharType="separate"/>
        </w:r>
        <w:r w:rsidR="0002240C">
          <w:rPr>
            <w:noProof/>
            <w:webHidden/>
          </w:rPr>
          <w:t>3</w:t>
        </w:r>
        <w:r w:rsidR="0002240C">
          <w:rPr>
            <w:noProof/>
            <w:webHidden/>
          </w:rPr>
          <w:t>1</w:t>
        </w:r>
        <w:r>
          <w:rPr>
            <w:noProof/>
            <w:webHidden/>
          </w:rPr>
          <w:fldChar w:fldCharType="end"/>
        </w:r>
      </w:hyperlink>
    </w:p>
    <w:p w:rsidR="0002240C" w:rsidP="4AFDFBE1" w:rsidRDefault="0002240C" w14:paraId="3D7AC401" w14:textId="77777777" w14:noSpellErr="1">
      <w:pPr>
        <w:pStyle w:val="TableofFigures"/>
        <w:tabs>
          <w:tab w:val="right" w:leader="dot" w:pos="9016"/>
        </w:tabs>
        <w:rPr>
          <w:rFonts w:ascii="Aptos" w:hAnsi="Aptos" w:eastAsia="游ゴシック" w:asciiTheme="minorAscii" w:hAnsiTheme="minorAscii" w:eastAsiaTheme="minorEastAsia"/>
          <w:noProof/>
          <w:kern w:val="2"/>
          <w:lang w:val="en-US"/>
          <w14:ligatures w14:val="standardContextual"/>
        </w:rPr>
      </w:pPr>
      <w:hyperlink w:history="1" w:anchor="_Toc210494384">
        <w:r w:rsidRPr="00066ACC" w:rsidR="0002240C">
          <w:rPr>
            <w:rStyle w:val="Hyperlink"/>
            <w:noProof/>
          </w:rPr>
          <w:t xml:space="preserve">Figure 5.3: Confusion matrix for </w:t>
        </w:r>
        <w:r w:rsidRPr="00066ACC" w:rsidR="0002240C">
          <w:rPr>
            <w:rStyle w:val="Hyperlink"/>
            <w:noProof/>
          </w:rPr>
          <w:t>decision tree</w:t>
        </w:r>
        <w:r w:rsidRPr="00066ACC" w:rsidR="0002240C">
          <w:rPr>
            <w:rStyle w:val="Hyperlink"/>
            <w:noProof/>
          </w:rPr>
          <w:t xml:space="preserve"> model</w:t>
        </w:r>
        <w:r>
          <w:rPr>
            <w:noProof/>
            <w:webHidden/>
          </w:rPr>
          <w:tab/>
        </w:r>
        <w:r>
          <w:rPr>
            <w:noProof/>
            <w:webHidden/>
          </w:rPr>
          <w:fldChar w:fldCharType="begin"/>
        </w:r>
        <w:r>
          <w:rPr>
            <w:noProof/>
            <w:webHidden/>
          </w:rPr>
          <w:instrText xml:space="preserve"> PAGEREF _Toc210494384 \h </w:instrText>
        </w:r>
        <w:r>
          <w:rPr>
            <w:noProof/>
            <w:webHidden/>
          </w:rPr>
        </w:r>
        <w:r>
          <w:rPr>
            <w:noProof/>
            <w:webHidden/>
          </w:rPr>
          <w:fldChar w:fldCharType="separate"/>
        </w:r>
        <w:r w:rsidR="0002240C">
          <w:rPr>
            <w:noProof/>
            <w:webHidden/>
          </w:rPr>
          <w:t>32</w:t>
        </w:r>
        <w:r>
          <w:rPr>
            <w:noProof/>
            <w:webHidden/>
          </w:rPr>
          <w:fldChar w:fldCharType="end"/>
        </w:r>
      </w:hyperlink>
    </w:p>
    <w:p w:rsidR="0002240C" w:rsidP="0002240C" w:rsidRDefault="0002240C" w14:paraId="29BE3374" w14:textId="77777777">
      <w:pPr>
        <w:pStyle w:val="TableofFigures"/>
        <w:tabs>
          <w:tab w:val="right" w:leader="dot" w:pos="9016"/>
        </w:tabs>
        <w:rPr>
          <w:rFonts w:asciiTheme="minorHAnsi" w:hAnsiTheme="minorHAnsi" w:eastAsiaTheme="minorEastAsia"/>
          <w:noProof/>
          <w:kern w:val="2"/>
          <w:szCs w:val="24"/>
          <w:lang w:val="en-US"/>
          <w14:ligatures w14:val="standardContextual"/>
        </w:rPr>
      </w:pPr>
      <w:hyperlink w:history="1" w:anchor="_Toc210494385">
        <w:r w:rsidRPr="00066ACC">
          <w:rPr>
            <w:rStyle w:val="Hyperlink"/>
            <w:noProof/>
          </w:rPr>
          <w:t>Figure 5.4: Classification report for naïve bayes model</w:t>
        </w:r>
        <w:r>
          <w:rPr>
            <w:noProof/>
            <w:webHidden/>
          </w:rPr>
          <w:tab/>
        </w:r>
        <w:r>
          <w:rPr>
            <w:noProof/>
            <w:webHidden/>
          </w:rPr>
          <w:fldChar w:fldCharType="begin"/>
        </w:r>
        <w:r>
          <w:rPr>
            <w:noProof/>
            <w:webHidden/>
          </w:rPr>
          <w:instrText xml:space="preserve"> PAGEREF _Toc210494385 \h </w:instrText>
        </w:r>
        <w:r>
          <w:rPr>
            <w:noProof/>
            <w:webHidden/>
          </w:rPr>
        </w:r>
        <w:r>
          <w:rPr>
            <w:noProof/>
            <w:webHidden/>
          </w:rPr>
          <w:fldChar w:fldCharType="separate"/>
        </w:r>
        <w:r>
          <w:rPr>
            <w:noProof/>
            <w:webHidden/>
          </w:rPr>
          <w:t>33</w:t>
        </w:r>
        <w:r>
          <w:rPr>
            <w:noProof/>
            <w:webHidden/>
          </w:rPr>
          <w:fldChar w:fldCharType="end"/>
        </w:r>
      </w:hyperlink>
    </w:p>
    <w:p w:rsidR="0002240C" w:rsidP="0002240C" w:rsidRDefault="0002240C" w14:paraId="00C8C1DC" w14:textId="77777777">
      <w:pPr>
        <w:pStyle w:val="TableofFigures"/>
        <w:tabs>
          <w:tab w:val="right" w:leader="dot" w:pos="9016"/>
        </w:tabs>
        <w:rPr>
          <w:rFonts w:asciiTheme="minorHAnsi" w:hAnsiTheme="minorHAnsi" w:eastAsiaTheme="minorEastAsia"/>
          <w:noProof/>
          <w:kern w:val="2"/>
          <w:szCs w:val="24"/>
          <w:lang w:val="en-US"/>
          <w14:ligatures w14:val="standardContextual"/>
        </w:rPr>
      </w:pPr>
      <w:hyperlink w:history="1" w:anchor="_Toc210494386">
        <w:r w:rsidRPr="00066ACC">
          <w:rPr>
            <w:rStyle w:val="Hyperlink"/>
            <w:noProof/>
          </w:rPr>
          <w:t>Figure 5.5: ROC Curve for naïve bayes model</w:t>
        </w:r>
        <w:r>
          <w:rPr>
            <w:noProof/>
            <w:webHidden/>
          </w:rPr>
          <w:tab/>
        </w:r>
        <w:r>
          <w:rPr>
            <w:noProof/>
            <w:webHidden/>
          </w:rPr>
          <w:fldChar w:fldCharType="begin"/>
        </w:r>
        <w:r>
          <w:rPr>
            <w:noProof/>
            <w:webHidden/>
          </w:rPr>
          <w:instrText xml:space="preserve"> PAGEREF _Toc210494386 \h </w:instrText>
        </w:r>
        <w:r>
          <w:rPr>
            <w:noProof/>
            <w:webHidden/>
          </w:rPr>
        </w:r>
        <w:r>
          <w:rPr>
            <w:noProof/>
            <w:webHidden/>
          </w:rPr>
          <w:fldChar w:fldCharType="separate"/>
        </w:r>
        <w:r>
          <w:rPr>
            <w:noProof/>
            <w:webHidden/>
          </w:rPr>
          <w:t>33</w:t>
        </w:r>
        <w:r>
          <w:rPr>
            <w:noProof/>
            <w:webHidden/>
          </w:rPr>
          <w:fldChar w:fldCharType="end"/>
        </w:r>
      </w:hyperlink>
    </w:p>
    <w:p w:rsidR="0002240C" w:rsidP="0002240C" w:rsidRDefault="0002240C" w14:paraId="30C1CACC" w14:textId="77777777">
      <w:pPr>
        <w:pStyle w:val="TableofFigures"/>
        <w:tabs>
          <w:tab w:val="right" w:leader="dot" w:pos="9016"/>
        </w:tabs>
        <w:rPr>
          <w:rFonts w:asciiTheme="minorHAnsi" w:hAnsiTheme="minorHAnsi" w:eastAsiaTheme="minorEastAsia"/>
          <w:noProof/>
          <w:kern w:val="2"/>
          <w:szCs w:val="24"/>
          <w:lang w:val="en-US"/>
          <w14:ligatures w14:val="standardContextual"/>
        </w:rPr>
      </w:pPr>
      <w:hyperlink w:history="1" w:anchor="_Toc210494387">
        <w:r w:rsidRPr="00066ACC">
          <w:rPr>
            <w:rStyle w:val="Hyperlink"/>
            <w:noProof/>
          </w:rPr>
          <w:t>Figure 5.6: Confusion matrix for naïve bayes model</w:t>
        </w:r>
        <w:r>
          <w:rPr>
            <w:noProof/>
            <w:webHidden/>
          </w:rPr>
          <w:tab/>
        </w:r>
        <w:r>
          <w:rPr>
            <w:noProof/>
            <w:webHidden/>
          </w:rPr>
          <w:fldChar w:fldCharType="begin"/>
        </w:r>
        <w:r>
          <w:rPr>
            <w:noProof/>
            <w:webHidden/>
          </w:rPr>
          <w:instrText xml:space="preserve"> PAGEREF _Toc210494387 \h </w:instrText>
        </w:r>
        <w:r>
          <w:rPr>
            <w:noProof/>
            <w:webHidden/>
          </w:rPr>
        </w:r>
        <w:r>
          <w:rPr>
            <w:noProof/>
            <w:webHidden/>
          </w:rPr>
          <w:fldChar w:fldCharType="separate"/>
        </w:r>
        <w:r>
          <w:rPr>
            <w:noProof/>
            <w:webHidden/>
          </w:rPr>
          <w:t>34</w:t>
        </w:r>
        <w:r>
          <w:rPr>
            <w:noProof/>
            <w:webHidden/>
          </w:rPr>
          <w:fldChar w:fldCharType="end"/>
        </w:r>
      </w:hyperlink>
    </w:p>
    <w:p w:rsidR="0002240C" w:rsidP="0002240C" w:rsidRDefault="0002240C" w14:paraId="158DBE98" w14:textId="77777777">
      <w:pPr>
        <w:pStyle w:val="TableofFigures"/>
        <w:tabs>
          <w:tab w:val="right" w:leader="dot" w:pos="9016"/>
        </w:tabs>
        <w:rPr>
          <w:rFonts w:asciiTheme="minorHAnsi" w:hAnsiTheme="minorHAnsi" w:eastAsiaTheme="minorEastAsia"/>
          <w:noProof/>
          <w:kern w:val="2"/>
          <w:szCs w:val="24"/>
          <w:lang w:val="en-US"/>
          <w14:ligatures w14:val="standardContextual"/>
        </w:rPr>
      </w:pPr>
      <w:hyperlink w:history="1" w:anchor="_Toc210494388">
        <w:r w:rsidRPr="00066ACC">
          <w:rPr>
            <w:rStyle w:val="Hyperlink"/>
            <w:noProof/>
          </w:rPr>
          <w:t>Figure 5.7: Classification report for RoBERTa model</w:t>
        </w:r>
        <w:r>
          <w:rPr>
            <w:noProof/>
            <w:webHidden/>
          </w:rPr>
          <w:tab/>
        </w:r>
        <w:r>
          <w:rPr>
            <w:noProof/>
            <w:webHidden/>
          </w:rPr>
          <w:fldChar w:fldCharType="begin"/>
        </w:r>
        <w:r>
          <w:rPr>
            <w:noProof/>
            <w:webHidden/>
          </w:rPr>
          <w:instrText xml:space="preserve"> PAGEREF _Toc210494388 \h </w:instrText>
        </w:r>
        <w:r>
          <w:rPr>
            <w:noProof/>
            <w:webHidden/>
          </w:rPr>
        </w:r>
        <w:r>
          <w:rPr>
            <w:noProof/>
            <w:webHidden/>
          </w:rPr>
          <w:fldChar w:fldCharType="separate"/>
        </w:r>
        <w:r>
          <w:rPr>
            <w:noProof/>
            <w:webHidden/>
          </w:rPr>
          <w:t>35</w:t>
        </w:r>
        <w:r>
          <w:rPr>
            <w:noProof/>
            <w:webHidden/>
          </w:rPr>
          <w:fldChar w:fldCharType="end"/>
        </w:r>
      </w:hyperlink>
    </w:p>
    <w:p w:rsidR="0002240C" w:rsidP="0002240C" w:rsidRDefault="0002240C" w14:paraId="79D57AF6" w14:textId="77777777">
      <w:pPr>
        <w:pStyle w:val="TableofFigures"/>
        <w:tabs>
          <w:tab w:val="right" w:leader="dot" w:pos="9016"/>
        </w:tabs>
        <w:rPr>
          <w:rFonts w:asciiTheme="minorHAnsi" w:hAnsiTheme="minorHAnsi" w:eastAsiaTheme="minorEastAsia"/>
          <w:noProof/>
          <w:kern w:val="2"/>
          <w:szCs w:val="24"/>
          <w:lang w:val="en-US"/>
          <w14:ligatures w14:val="standardContextual"/>
        </w:rPr>
      </w:pPr>
      <w:hyperlink w:history="1" w:anchor="_Toc210494389">
        <w:r w:rsidRPr="00066ACC">
          <w:rPr>
            <w:rStyle w:val="Hyperlink"/>
            <w:noProof/>
          </w:rPr>
          <w:t>Figure 5.7: AUC-ROC Curve for RoBERTa model</w:t>
        </w:r>
        <w:r>
          <w:rPr>
            <w:noProof/>
            <w:webHidden/>
          </w:rPr>
          <w:tab/>
        </w:r>
        <w:r>
          <w:rPr>
            <w:noProof/>
            <w:webHidden/>
          </w:rPr>
          <w:fldChar w:fldCharType="begin"/>
        </w:r>
        <w:r>
          <w:rPr>
            <w:noProof/>
            <w:webHidden/>
          </w:rPr>
          <w:instrText xml:space="preserve"> PAGEREF _Toc210494389 \h </w:instrText>
        </w:r>
        <w:r>
          <w:rPr>
            <w:noProof/>
            <w:webHidden/>
          </w:rPr>
        </w:r>
        <w:r>
          <w:rPr>
            <w:noProof/>
            <w:webHidden/>
          </w:rPr>
          <w:fldChar w:fldCharType="separate"/>
        </w:r>
        <w:r>
          <w:rPr>
            <w:noProof/>
            <w:webHidden/>
          </w:rPr>
          <w:t>35</w:t>
        </w:r>
        <w:r>
          <w:rPr>
            <w:noProof/>
            <w:webHidden/>
          </w:rPr>
          <w:fldChar w:fldCharType="end"/>
        </w:r>
      </w:hyperlink>
    </w:p>
    <w:p w:rsidR="0002240C" w:rsidP="0002240C" w:rsidRDefault="0002240C" w14:paraId="0DDB183C" w14:textId="77777777">
      <w:pPr>
        <w:pStyle w:val="TableofFigures"/>
        <w:tabs>
          <w:tab w:val="right" w:leader="dot" w:pos="9016"/>
        </w:tabs>
        <w:rPr>
          <w:rFonts w:asciiTheme="minorHAnsi" w:hAnsiTheme="minorHAnsi" w:eastAsiaTheme="minorEastAsia"/>
          <w:noProof/>
          <w:kern w:val="2"/>
          <w:szCs w:val="24"/>
          <w:lang w:val="en-US"/>
          <w14:ligatures w14:val="standardContextual"/>
        </w:rPr>
      </w:pPr>
      <w:hyperlink w:history="1" w:anchor="_Toc210494390">
        <w:r w:rsidRPr="00066ACC">
          <w:rPr>
            <w:rStyle w:val="Hyperlink"/>
            <w:noProof/>
          </w:rPr>
          <w:t>Figure 5.8: Confusion Matrix for RoBERTa Model</w:t>
        </w:r>
        <w:r>
          <w:rPr>
            <w:noProof/>
            <w:webHidden/>
          </w:rPr>
          <w:tab/>
        </w:r>
        <w:r>
          <w:rPr>
            <w:noProof/>
            <w:webHidden/>
          </w:rPr>
          <w:fldChar w:fldCharType="begin"/>
        </w:r>
        <w:r>
          <w:rPr>
            <w:noProof/>
            <w:webHidden/>
          </w:rPr>
          <w:instrText xml:space="preserve"> PAGEREF _Toc210494390 \h </w:instrText>
        </w:r>
        <w:r>
          <w:rPr>
            <w:noProof/>
            <w:webHidden/>
          </w:rPr>
        </w:r>
        <w:r>
          <w:rPr>
            <w:noProof/>
            <w:webHidden/>
          </w:rPr>
          <w:fldChar w:fldCharType="separate"/>
        </w:r>
        <w:r>
          <w:rPr>
            <w:noProof/>
            <w:webHidden/>
          </w:rPr>
          <w:t>36</w:t>
        </w:r>
        <w:r>
          <w:rPr>
            <w:noProof/>
            <w:webHidden/>
          </w:rPr>
          <w:fldChar w:fldCharType="end"/>
        </w:r>
      </w:hyperlink>
    </w:p>
    <w:p w:rsidR="0002240C" w:rsidP="0002240C" w:rsidRDefault="0002240C" w14:paraId="293D5E09" w14:textId="77777777">
      <w:pPr>
        <w:pStyle w:val="TableofFigures"/>
        <w:tabs>
          <w:tab w:val="right" w:leader="dot" w:pos="9016"/>
        </w:tabs>
        <w:rPr>
          <w:rFonts w:asciiTheme="minorHAnsi" w:hAnsiTheme="minorHAnsi" w:eastAsiaTheme="minorEastAsia"/>
          <w:noProof/>
          <w:kern w:val="2"/>
          <w:szCs w:val="24"/>
          <w:lang w:val="en-US"/>
          <w14:ligatures w14:val="standardContextual"/>
        </w:rPr>
      </w:pPr>
      <w:hyperlink w:history="1" w:anchor="_Toc210494391">
        <w:r w:rsidRPr="00066ACC">
          <w:rPr>
            <w:rStyle w:val="Hyperlink"/>
            <w:noProof/>
          </w:rPr>
          <w:t>Figure 5.9: Perfomance comparison barchart of model</w:t>
        </w:r>
        <w:r>
          <w:rPr>
            <w:noProof/>
            <w:webHidden/>
          </w:rPr>
          <w:tab/>
        </w:r>
        <w:r>
          <w:rPr>
            <w:noProof/>
            <w:webHidden/>
          </w:rPr>
          <w:fldChar w:fldCharType="begin"/>
        </w:r>
        <w:r>
          <w:rPr>
            <w:noProof/>
            <w:webHidden/>
          </w:rPr>
          <w:instrText xml:space="preserve"> PAGEREF _Toc210494391 \h </w:instrText>
        </w:r>
        <w:r>
          <w:rPr>
            <w:noProof/>
            <w:webHidden/>
          </w:rPr>
        </w:r>
        <w:r>
          <w:rPr>
            <w:noProof/>
            <w:webHidden/>
          </w:rPr>
          <w:fldChar w:fldCharType="separate"/>
        </w:r>
        <w:r>
          <w:rPr>
            <w:noProof/>
            <w:webHidden/>
          </w:rPr>
          <w:t>37</w:t>
        </w:r>
        <w:r>
          <w:rPr>
            <w:noProof/>
            <w:webHidden/>
          </w:rPr>
          <w:fldChar w:fldCharType="end"/>
        </w:r>
      </w:hyperlink>
    </w:p>
    <w:p w:rsidR="0002240C" w:rsidP="4AFDFBE1" w:rsidRDefault="0002240C" w14:paraId="324D4780" w14:textId="77777777" w14:noSpellErr="1">
      <w:pPr>
        <w:pStyle w:val="TableofFigures"/>
        <w:tabs>
          <w:tab w:val="right" w:leader="dot" w:pos="9016"/>
        </w:tabs>
        <w:rPr>
          <w:rFonts w:ascii="Aptos" w:hAnsi="Aptos" w:eastAsia="游ゴシック" w:asciiTheme="minorAscii" w:hAnsiTheme="minorAscii" w:eastAsiaTheme="minorEastAsia"/>
          <w:noProof/>
          <w:kern w:val="2"/>
          <w:lang w:val="en-US"/>
          <w14:ligatures w14:val="standardContextual"/>
        </w:rPr>
      </w:pPr>
      <w:hyperlink w:history="1" w:anchor="_Toc210494392">
        <w:r w:rsidRPr="00066ACC" w:rsidR="0002240C">
          <w:rPr>
            <w:rStyle w:val="Hyperlink"/>
            <w:noProof/>
          </w:rPr>
          <w:t>Figure 5.</w:t>
        </w:r>
        <w:r w:rsidRPr="00066ACC" w:rsidR="0002240C">
          <w:rPr>
            <w:rStyle w:val="Hyperlink"/>
            <w:noProof/>
          </w:rPr>
          <w:t>1</w:t>
        </w:r>
        <w:r w:rsidRPr="00066ACC" w:rsidR="0002240C">
          <w:rPr>
            <w:rStyle w:val="Hyperlink"/>
            <w:noProof/>
          </w:rPr>
          <w:t>0: AUC comparison barchart of model</w:t>
        </w:r>
        <w:r>
          <w:rPr>
            <w:noProof/>
            <w:webHidden/>
          </w:rPr>
          <w:tab/>
        </w:r>
        <w:r>
          <w:rPr>
            <w:noProof/>
            <w:webHidden/>
          </w:rPr>
          <w:fldChar w:fldCharType="begin"/>
        </w:r>
        <w:r>
          <w:rPr>
            <w:noProof/>
            <w:webHidden/>
          </w:rPr>
          <w:instrText xml:space="preserve"> PAGEREF _Toc210494392 \h </w:instrText>
        </w:r>
        <w:r>
          <w:rPr>
            <w:noProof/>
            <w:webHidden/>
          </w:rPr>
        </w:r>
        <w:r>
          <w:rPr>
            <w:noProof/>
            <w:webHidden/>
          </w:rPr>
          <w:fldChar w:fldCharType="separate"/>
        </w:r>
        <w:r w:rsidR="0002240C">
          <w:rPr>
            <w:noProof/>
            <w:webHidden/>
          </w:rPr>
          <w:t>37</w:t>
        </w:r>
        <w:r>
          <w:rPr>
            <w:noProof/>
            <w:webHidden/>
          </w:rPr>
          <w:fldChar w:fldCharType="end"/>
        </w:r>
      </w:hyperlink>
    </w:p>
    <w:p w:rsidR="0002240C" w:rsidP="0002240C" w:rsidRDefault="0002240C" w14:paraId="59BCD73C" w14:textId="77777777">
      <w:pPr>
        <w:sectPr w:rsidR="0002240C" w:rsidSect="0002240C">
          <w:footerReference w:type="default" r:id="rId8"/>
          <w:pgSz w:w="11906" w:h="16838" w:orient="portrait"/>
          <w:pgMar w:top="1440" w:right="1440" w:bottom="1440" w:left="1440" w:header="708" w:footer="708" w:gutter="0"/>
          <w:pgNumType w:fmt="lowerRoman" w:start="1"/>
          <w:cols w:space="708"/>
          <w:docGrid w:linePitch="360"/>
        </w:sectPr>
      </w:pPr>
      <w:r>
        <w:fldChar w:fldCharType="end"/>
      </w:r>
    </w:p>
    <w:p w:rsidR="0002240C" w:rsidP="0002240C" w:rsidRDefault="0002240C" w14:paraId="3C99FB8E" w14:textId="77777777" w14:noSpellErr="1">
      <w:pPr>
        <w:pStyle w:val="Heading1"/>
      </w:pPr>
      <w:bookmarkStart w:name="_Toc207808487" w:id="14"/>
      <w:bookmarkStart w:name="_Toc211086012" w:id="15"/>
      <w:r w:rsidR="0002240C">
        <w:rPr/>
        <w:t>1</w:t>
      </w:r>
      <w:r w:rsidR="0002240C">
        <w:rPr/>
        <w:t>. Introduction</w:t>
      </w:r>
      <w:bookmarkEnd w:id="14"/>
      <w:bookmarkEnd w:id="15"/>
    </w:p>
    <w:p w:rsidRPr="00B23FD5" w:rsidR="0002240C" w:rsidP="0002240C" w:rsidRDefault="0002240C" w14:paraId="7A54397E" w14:textId="77777777" w14:noSpellErr="1">
      <w:pPr>
        <w:pStyle w:val="Heading2"/>
      </w:pPr>
      <w:bookmarkStart w:name="_Toc207808488" w:id="16"/>
      <w:bookmarkStart w:name="_Toc211086013" w:id="17"/>
      <w:r w:rsidR="0002240C">
        <w:rPr/>
        <w:t>1</w:t>
      </w:r>
      <w:r w:rsidR="0002240C">
        <w:rPr/>
        <w:t>.</w:t>
      </w:r>
      <w:r w:rsidR="0002240C">
        <w:rPr/>
        <w:t>1</w:t>
      </w:r>
      <w:r w:rsidR="0002240C">
        <w:rPr/>
        <w:t xml:space="preserve"> Background</w:t>
      </w:r>
      <w:bookmarkEnd w:id="16"/>
      <w:bookmarkEnd w:id="17"/>
    </w:p>
    <w:p w:rsidR="0002240C" w:rsidP="0002240C" w:rsidRDefault="0002240C" w14:paraId="0C2E9ED9" w14:textId="77777777" w14:noSpellErr="1">
      <w:r w:rsidR="0002240C">
        <w:rPr/>
        <w:t xml:space="preserve">With </w:t>
      </w:r>
      <w:sdt>
        <w:sdtPr>
          <w:id w:val="971583574"/>
          <w15:appearance w15:val="hidden"/>
          <w:tag w:val="tii-similarity-U1VCTUlUVEVEX1dPUktfb2lkOjI6ODAzOTg5NzQ3"/>
          <w:placeholder>
            <w:docPart w:val="DefaultPlaceholder_-1854013440"/>
          </w:placeholder>
        </w:sdtPr>
        <w:sdtContent>
          <w:r w:rsidR="0002240C">
            <w:rPr/>
            <w:t>the rapid advancement</w:t>
          </w:r>
        </w:sdtContent>
      </w:sdt>
      <w:r w:rsidR="0002240C">
        <w:rPr/>
        <w:t xml:space="preserve"> in digital technologies, there is now a greater demand for cybersecurity to protect sensitive data and infrastructure (Saeed </w:t>
      </w:r>
      <w:r w:rsidRPr="3E281BEE" w:rsidR="0002240C">
        <w:rPr>
          <w:i w:val="1"/>
          <w:iCs w:val="1"/>
        </w:rPr>
        <w:t>et al</w:t>
      </w:r>
      <w:r w:rsidR="0002240C">
        <w:rPr/>
        <w:t xml:space="preserve">., 2023). Textual sources such as news reports, industry blogs, and security advisories are increasingly documenting cybersecurity dangers like phishing, malware, and ransomware, and these may serve as early indicators of new threats (Boholm, 2021). However, the explosive growth in both the amount and linguistic sophistication of data presents severe challenges for the </w:t>
      </w:r>
      <w:r w:rsidR="0002240C">
        <w:rPr/>
        <w:t>timely</w:t>
      </w:r>
      <w:r w:rsidR="0002240C">
        <w:rPr/>
        <w:t xml:space="preserve"> and precise detection of threats. </w:t>
      </w:r>
    </w:p>
    <w:p w:rsidRPr="00B23FD5" w:rsidR="0002240C" w:rsidP="0002240C" w:rsidRDefault="0002240C" w14:paraId="739098E9" w14:textId="77777777" w14:noSpellErr="1">
      <w:r w:rsidR="0002240C">
        <w:rPr/>
        <w:t>The rapid</w:t>
      </w:r>
      <w:r w:rsidR="0002240C">
        <w:rPr/>
        <w:t xml:space="preserve"> evolution of attack methods, coupled with the constant stream of internet content, is not being addressed by traditional approaches such as manual or rule-based analysis (Rodríguez </w:t>
      </w:r>
      <w:r w:rsidRPr="4AFDFBE1" w:rsidR="0002240C">
        <w:rPr>
          <w:i w:val="1"/>
          <w:iCs w:val="1"/>
        </w:rPr>
        <w:t>et al</w:t>
      </w:r>
      <w:r w:rsidR="0002240C">
        <w:rPr/>
        <w:t>., 2020). Such approaches tend to ignore the subtle linguistic cues, specialised jargon, and nuanced meanings that are present in domain-specific unstructured text.</w:t>
      </w:r>
    </w:p>
    <w:p w:rsidRPr="00B23FD5" w:rsidR="0002240C" w:rsidP="0002240C" w:rsidRDefault="0002240C" w14:paraId="0D4717B0" w14:textId="77777777">
      <w:r w:rsidR="0002240C">
        <w:rPr/>
        <w:t xml:space="preserve">Deep learning approaches, and specifically transformers such as </w:t>
      </w:r>
      <w:r w:rsidR="0002240C">
        <w:rPr/>
        <w:t>RoBERTa</w:t>
      </w:r>
      <w:r w:rsidR="0002240C">
        <w:rPr/>
        <w:t xml:space="preserve">, have garnered attention for overcoming the limitations discussed earlier. Enabled by deep learning, modern security systems rely on the identification of threats based on potentially indirect and loosely paraphrased descriptions, a task at which </w:t>
      </w:r>
      <w:r w:rsidR="0002240C">
        <w:rPr/>
        <w:t>RoBERTa</w:t>
      </w:r>
      <w:r w:rsidR="0002240C">
        <w:rPr/>
        <w:t xml:space="preserve"> shines due to its ability to derive deep contextual representations of text (Zhen &amp; Gao, 2023). The </w:t>
      </w:r>
      <w:r w:rsidR="0002240C">
        <w:rPr/>
        <w:t>purpose</w:t>
      </w:r>
      <w:r w:rsidR="0002240C">
        <w:rPr/>
        <w:t xml:space="preserve"> of this dissertation is to examine the application of </w:t>
      </w:r>
      <w:r w:rsidR="0002240C">
        <w:rPr/>
        <w:t>RoBERTa</w:t>
      </w:r>
      <w:r w:rsidR="0002240C">
        <w:rPr/>
        <w:t xml:space="preserve"> (Robustly Optimized BERT Pretraining Approach) for the classification of cybersecurity threats in news, with the hypothesis that it would increase the effectiveness of threat detection and enable more proactive security monitoring.</w:t>
      </w:r>
    </w:p>
    <w:p w:rsidRPr="00B23FD5" w:rsidR="0002240C" w:rsidP="0002240C" w:rsidRDefault="0002240C" w14:paraId="7B6463EC" w14:textId="77777777" w14:noSpellErr="1">
      <w:pPr>
        <w:pStyle w:val="Heading2"/>
      </w:pPr>
      <w:bookmarkStart w:name="_Toc207808489" w:id="18"/>
      <w:bookmarkStart w:name="_Toc211086014" w:id="19"/>
      <w:r w:rsidR="0002240C">
        <w:rPr/>
        <w:t>1</w:t>
      </w:r>
      <w:r w:rsidR="0002240C">
        <w:rPr/>
        <w:t>.2</w:t>
      </w:r>
      <w:r w:rsidR="0002240C">
        <w:rPr/>
        <w:t xml:space="preserve"> Scope</w:t>
      </w:r>
      <w:bookmarkEnd w:id="18"/>
      <w:bookmarkEnd w:id="19"/>
    </w:p>
    <w:p w:rsidRPr="00B23FD5" w:rsidR="0002240C" w:rsidP="0002240C" w:rsidRDefault="0002240C" w14:paraId="555A3C49" w14:textId="77777777" w14:noSpellErr="1">
      <w:r w:rsidR="0002240C">
        <w:rPr/>
        <w:t xml:space="preserve">The aim of this research is </w:t>
      </w:r>
      <w:sdt>
        <w:sdtPr>
          <w:id w:val="1369770731"/>
          <w15:appearance w15:val="hidden"/>
          <w:tag w:val="tii-similarity-UFVCTElDQVRJT05fUHVzaHBhIENob3VkaGFyeSwgU2FtYml0IFNhdHBhdGh5LCBBcnZpbmQgRGFndXIsIERoaXJlbmRyYSBLdW1hciBTaHVrbGEuICJSZWNlbnQgVHJlbmRzIGluIEludGVsbGlnZW50IENvbXB1dGluZyBhbmQgQ29tbXVuaWNhdGlvbiIsIENSQyBQcmVzcywgMjAyNQ=="/>
          <w:placeholder>
            <w:docPart w:val="DefaultPlaceholder_-1854013440"/>
          </w:placeholder>
        </w:sdtPr>
        <w:sdtContent>
          <w:r w:rsidR="0002240C">
            <w:rPr/>
            <w:t>the development of a</w:t>
          </w:r>
        </w:sdtContent>
      </w:sdt>
      <w:r w:rsidR="0002240C">
        <w:rPr/>
        <w:t xml:space="preserve"> </w:t>
      </w:r>
      <w:r w:rsidR="0002240C">
        <w:rPr/>
        <w:t>RoBERTa</w:t>
      </w:r>
      <w:r w:rsidR="0002240C">
        <w:rPr/>
        <w:t xml:space="preserve">-based model that </w:t>
      </w:r>
      <w:sdt>
        <w:sdtPr>
          <w:id w:val="1186847077"/>
          <w15:appearance w15:val="hidden"/>
          <w:tag w:val="tii-similarity-UFVCTElDQVRJT05fUHVzaHBhIENob3VkaGFyeSwgU2FtYml0IFNhdHBhdGh5LCBBcnZpbmQgRGFndXIsIERoaXJlbmRyYSBLdW1hciBTaHVrbGEuICJSZWNlbnQgVHJlbmRzIGluIEludGVsbGlnZW50IENvbXB1dGluZyBhbmQgQ29tbXVuaWNhdGlvbiIsIENSQyBQcmVzcywgMjAyNQ=="/>
          <w:placeholder>
            <w:docPart w:val="DefaultPlaceholder_-1854013440"/>
          </w:placeholder>
        </w:sdtPr>
        <w:sdtContent>
          <w:r w:rsidR="0002240C">
            <w:rPr/>
            <w:t>can classify</w:t>
          </w:r>
        </w:sdtContent>
      </w:sdt>
      <w:r w:rsidR="0002240C">
        <w:rPr/>
        <w:t xml:space="preserve"> a news article as a threat or a non-threat. The study </w:t>
      </w:r>
      <w:r w:rsidR="0002240C">
        <w:rPr/>
        <w:t>attempts</w:t>
      </w:r>
      <w:r w:rsidR="0002240C">
        <w:rPr/>
        <w:t xml:space="preserve"> for dataset preprocessing, fine-tuning </w:t>
      </w:r>
      <w:r w:rsidR="0002240C">
        <w:rPr/>
        <w:t>RoBERTa</w:t>
      </w:r>
      <w:r w:rsidR="0002240C">
        <w:rPr/>
        <w:t xml:space="preserve">, and performance evaluation </w:t>
      </w:r>
      <w:sdt>
        <w:sdtPr>
          <w:id w:val="89069651"/>
          <w15:appearance w15:val="hidden"/>
          <w:tag w:val="tii-similarity-SU5URVJORVRfcG1jLm5jYmkubmxtLm5paC5nb3Y="/>
          <w:placeholder>
            <w:docPart w:val="DefaultPlaceholder_-1854013440"/>
          </w:placeholder>
        </w:sdtPr>
        <w:sdtContent>
          <w:r w:rsidR="0002240C">
            <w:rPr/>
            <w:t>for accuracy, precision, recall, and F1 score. The</w:t>
          </w:r>
        </w:sdtContent>
      </w:sdt>
      <w:r w:rsidR="0002240C">
        <w:rPr/>
        <w:t xml:space="preserve"> scope covers only relevant English news media articles from credible reporting sources.</w:t>
      </w:r>
    </w:p>
    <w:p w:rsidRPr="00B23FD5" w:rsidR="0002240C" w:rsidP="0002240C" w:rsidRDefault="0002240C" w14:paraId="01C79790" w14:textId="77777777" w14:noSpellErr="1">
      <w:pPr>
        <w:pStyle w:val="Heading2"/>
      </w:pPr>
      <w:bookmarkStart w:name="_Toc207808490" w:id="20"/>
      <w:bookmarkStart w:name="_Toc211086015" w:id="21"/>
      <w:r w:rsidR="0002240C">
        <w:rPr/>
        <w:t>1</w:t>
      </w:r>
      <w:r w:rsidR="0002240C">
        <w:rPr/>
        <w:t>.3 Problem Statement</w:t>
      </w:r>
      <w:bookmarkEnd w:id="20"/>
      <w:bookmarkEnd w:id="21"/>
    </w:p>
    <w:p w:rsidRPr="00B23FD5" w:rsidR="0002240C" w:rsidP="0002240C" w:rsidRDefault="0002240C" w14:paraId="610E1706" w14:textId="77777777" w14:noSpellErr="1">
      <w:pPr>
        <w:tabs>
          <w:tab w:val="left" w:pos="2520"/>
        </w:tabs>
      </w:pPr>
      <w:r w:rsidR="0002240C">
        <w:rPr/>
        <w:t xml:space="preserve">The surge in news articles, coupled with increased threats from entities looking to exploit cyberspace, are now difficult to </w:t>
      </w:r>
      <w:r w:rsidR="0002240C">
        <w:rPr/>
        <w:t>monitor</w:t>
      </w:r>
      <w:r w:rsidR="0002240C">
        <w:rPr/>
        <w:t xml:space="preserve"> </w:t>
      </w:r>
      <w:r w:rsidR="0002240C">
        <w:rPr/>
        <w:t>in a timely manner</w:t>
      </w:r>
      <w:r w:rsidR="0002240C">
        <w:rPr/>
        <w:t xml:space="preserve">. As a result, manual and rule-based systems </w:t>
      </w:r>
      <w:r w:rsidR="0002240C">
        <w:rPr/>
        <w:t>appear to be</w:t>
      </w:r>
      <w:r w:rsidR="0002240C">
        <w:rPr/>
        <w:t xml:space="preserve"> ineffective in processing large volumes of text data.</w:t>
      </w:r>
      <w:r w:rsidR="0002240C">
        <w:rPr/>
        <w:t xml:space="preserve"> Yet, most of the </w:t>
      </w:r>
      <w:sdt>
        <w:sdtPr>
          <w:id w:val="2080270490"/>
          <w15:appearance w15:val="hidden"/>
          <w:tag w:val="tii-similarity-U1VCTUlUVEVEX1dPUktfb2lkOjI6NzQ1OTgzNDU1"/>
          <w:placeholder>
            <w:docPart w:val="DefaultPlaceholder_-1854013440"/>
          </w:placeholder>
        </w:sdtPr>
        <w:sdtContent>
          <w:r w:rsidR="0002240C">
            <w:rPr/>
            <w:t xml:space="preserve">existing </w:t>
          </w:r>
          <w:r w:rsidR="0002240C">
            <w:rPr/>
            <w:t>Natural Language Processing (</w:t>
          </w:r>
          <w:r w:rsidR="0002240C">
            <w:rPr/>
            <w:t>NLP</w:t>
          </w:r>
          <w:r w:rsidR="0002240C">
            <w:rPr/>
            <w:t>)</w:t>
          </w:r>
          <w:r w:rsidR="0002240C">
            <w:rPr/>
            <w:t xml:space="preserve"> models</w:t>
          </w:r>
        </w:sdtContent>
      </w:sdt>
      <w:r w:rsidR="0002240C">
        <w:rPr/>
        <w:t xml:space="preserve"> often </w:t>
      </w:r>
      <w:r w:rsidR="0002240C">
        <w:rPr/>
        <w:t>fail to</w:t>
      </w:r>
      <w:r w:rsidR="0002240C">
        <w:rPr/>
        <w:t xml:space="preserve"> capture cybersecurity domain-specific nuances, with the problem compounded by the imbalance in the datasets during training</w:t>
      </w:r>
      <w:r w:rsidR="0002240C">
        <w:rPr/>
        <w:t xml:space="preserve"> (Aghaei </w:t>
      </w:r>
      <w:r w:rsidRPr="3E281BEE" w:rsidR="0002240C">
        <w:rPr>
          <w:i w:val="1"/>
          <w:iCs w:val="1"/>
        </w:rPr>
        <w:t>et al</w:t>
      </w:r>
      <w:r w:rsidR="0002240C">
        <w:rPr/>
        <w:t>., 2023)</w:t>
      </w:r>
      <w:r w:rsidR="0002240C">
        <w:rPr/>
        <w:t xml:space="preserve">. This study intends to curb this by developing the </w:t>
      </w:r>
      <w:r w:rsidR="0002240C">
        <w:rPr/>
        <w:t>RoBERTa</w:t>
      </w:r>
      <w:r w:rsidR="0002240C">
        <w:rPr/>
        <w:t>-based model that improves both the accuracy and the scalability of threat detection on news articles.</w:t>
      </w:r>
    </w:p>
    <w:p w:rsidRPr="00B23FD5" w:rsidR="0002240C" w:rsidP="0002240C" w:rsidRDefault="0002240C" w14:paraId="7496255C" w14:textId="77777777" w14:noSpellErr="1">
      <w:pPr>
        <w:pStyle w:val="Heading2"/>
      </w:pPr>
      <w:bookmarkStart w:name="_Toc207808491" w:id="22"/>
      <w:bookmarkStart w:name="_Toc211086016" w:id="23"/>
      <w:r w:rsidR="0002240C">
        <w:rPr/>
        <w:t>1</w:t>
      </w:r>
      <w:r w:rsidR="0002240C">
        <w:rPr/>
        <w:t>.4 Hypothesis</w:t>
      </w:r>
      <w:bookmarkEnd w:id="22"/>
      <w:bookmarkEnd w:id="23"/>
    </w:p>
    <w:p w:rsidR="0002240C" w:rsidP="0002240C" w:rsidRDefault="0002240C" w14:paraId="3F2425A5" w14:textId="77777777">
      <w:r w:rsidRPr="007A2C15">
        <w:t xml:space="preserve">For this study, the proposed hypothesis is as follows: </w:t>
      </w:r>
    </w:p>
    <w:p w:rsidRPr="007A2C15" w:rsidR="0002240C" w:rsidP="3E281BEE" w:rsidRDefault="0002240C" w14:paraId="68C50215" w14:textId="77777777" w14:noSpellErr="1">
      <w:pPr>
        <w:rPr>
          <w:i w:val="1"/>
          <w:iCs w:val="1"/>
        </w:rPr>
      </w:pPr>
      <w:r w:rsidRPr="3E281BEE" w:rsidR="0002240C">
        <w:rPr>
          <w:i w:val="1"/>
          <w:iCs w:val="1"/>
        </w:rPr>
        <w:t xml:space="preserve">“The fine-tuning of transformer-based deep learning models like </w:t>
      </w:r>
      <w:r w:rsidRPr="3E281BEE" w:rsidR="0002240C">
        <w:rPr>
          <w:i w:val="1"/>
          <w:iCs w:val="1"/>
        </w:rPr>
        <w:t>RoBERTa</w:t>
      </w:r>
      <w:r w:rsidRPr="3E281BEE" w:rsidR="0002240C">
        <w:rPr>
          <w:i w:val="1"/>
          <w:iCs w:val="1"/>
        </w:rPr>
        <w:t xml:space="preserve"> on cybersecurity threat classification in news articles improves </w:t>
      </w:r>
      <w:sdt>
        <w:sdtPr>
          <w:id w:val="1829637197"/>
          <w15:appearance w15:val="hidden"/>
          <w:tag w:val="tii-similarity-SU5URVJORVRfd3d3Lm1kcGkuY29t"/>
          <w:placeholder>
            <w:docPart w:val="DefaultPlaceholder_-1854013440"/>
          </w:placeholder>
        </w:sdtPr>
        <w:sdtContent>
          <w:r w:rsidRPr="3E281BEE" w:rsidR="0002240C">
            <w:rPr>
              <w:i w:val="1"/>
              <w:iCs w:val="1"/>
            </w:rPr>
            <w:t>accuracy, precision, recall, and F1 scores</w:t>
          </w:r>
        </w:sdtContent>
      </w:sdt>
      <w:r w:rsidRPr="3E281BEE" w:rsidR="0002240C">
        <w:rPr>
          <w:i w:val="1"/>
          <w:iCs w:val="1"/>
        </w:rPr>
        <w:t xml:space="preserve"> as compared to the traditional NLP methods, owing to the rich pretraining and ability to capture fine linguistic features of unstructured text.”</w:t>
      </w:r>
    </w:p>
    <w:p w:rsidRPr="00B23FD5" w:rsidR="0002240C" w:rsidP="0002240C" w:rsidRDefault="0002240C" w14:paraId="68EDC2FB" w14:textId="77777777" w14:noSpellErr="1">
      <w:pPr>
        <w:pStyle w:val="Heading2"/>
      </w:pPr>
      <w:bookmarkStart w:name="_Toc207808492" w:id="24"/>
      <w:bookmarkStart w:name="_Toc211086017" w:id="25"/>
      <w:r w:rsidR="0002240C">
        <w:rPr/>
        <w:t>1</w:t>
      </w:r>
      <w:r w:rsidR="0002240C">
        <w:rPr/>
        <w:t>.5 Research Aim and Objectives</w:t>
      </w:r>
      <w:bookmarkEnd w:id="24"/>
      <w:bookmarkEnd w:id="25"/>
    </w:p>
    <w:p w:rsidRPr="00B23FD5" w:rsidR="0002240C" w:rsidP="0002240C" w:rsidRDefault="0002240C" w14:paraId="045E11D8" w14:textId="77777777">
      <w:pPr>
        <w:tabs>
          <w:tab w:val="left" w:pos="2520"/>
        </w:tabs>
      </w:pPr>
      <w:r w:rsidRPr="000321E4">
        <w:t xml:space="preserve">The research intends to develop and test a </w:t>
      </w:r>
      <w:proofErr w:type="spellStart"/>
      <w:r w:rsidRPr="000321E4">
        <w:t>RoBERTa</w:t>
      </w:r>
      <w:proofErr w:type="spellEnd"/>
      <w:r w:rsidRPr="000321E4">
        <w:t>-based model for cyber threat detection in news articles. More particularly, this dissertation's objectives include:</w:t>
      </w:r>
    </w:p>
    <w:p w:rsidRPr="0038253A" w:rsidR="0002240C" w:rsidP="0002240C" w:rsidRDefault="0002240C" w14:paraId="27DF4C35" w14:textId="77777777">
      <w:pPr>
        <w:pStyle w:val="NormalWeb"/>
        <w:numPr>
          <w:ilvl w:val="0"/>
          <w:numId w:val="18"/>
        </w:numPr>
        <w:spacing w:line="360" w:lineRule="auto"/>
        <w:jc w:val="both"/>
      </w:pPr>
      <w:r>
        <w:t xml:space="preserve">To </w:t>
      </w:r>
      <w:r w:rsidRPr="006512D9">
        <w:t>identify and analyse recent research works which focus on deep learning and text classification in sequential data.</w:t>
      </w:r>
    </w:p>
    <w:p w:rsidRPr="0038253A" w:rsidR="0002240C" w:rsidP="0002240C" w:rsidRDefault="0002240C" w14:paraId="3C7B64B2" w14:textId="77777777">
      <w:pPr>
        <w:pStyle w:val="NormalWeb"/>
        <w:numPr>
          <w:ilvl w:val="0"/>
          <w:numId w:val="18"/>
        </w:numPr>
        <w:spacing w:line="360" w:lineRule="auto"/>
        <w:jc w:val="both"/>
      </w:pPr>
      <w:r>
        <w:t>To develop</w:t>
      </w:r>
      <w:r w:rsidRPr="006512D9">
        <w:t xml:space="preserve"> a </w:t>
      </w:r>
      <w:proofErr w:type="spellStart"/>
      <w:r w:rsidRPr="006512D9">
        <w:t>RoBERTa</w:t>
      </w:r>
      <w:proofErr w:type="spellEnd"/>
      <w:r w:rsidRPr="006512D9">
        <w:t xml:space="preserve"> model for the classification of cyber security threats from news data.</w:t>
      </w:r>
    </w:p>
    <w:p w:rsidRPr="0038253A" w:rsidR="0002240C" w:rsidP="0002240C" w:rsidRDefault="0002240C" w14:paraId="64D2D987" w14:textId="77777777" w14:noSpellErr="1">
      <w:pPr>
        <w:pStyle w:val="NormalWeb"/>
        <w:numPr>
          <w:ilvl w:val="0"/>
          <w:numId w:val="18"/>
        </w:numPr>
        <w:spacing w:line="360" w:lineRule="auto"/>
        <w:jc w:val="both"/>
        <w:rPr/>
      </w:pPr>
      <w:r w:rsidR="0002240C">
        <w:rPr/>
        <w:t>To a</w:t>
      </w:r>
      <w:r w:rsidR="0002240C">
        <w:rPr/>
        <w:t xml:space="preserve">ssess </w:t>
      </w:r>
      <w:sdt>
        <w:sdtPr>
          <w:id w:val="650270906"/>
          <w15:appearance w15:val="hidden"/>
          <w:tag w:val="tii-similarity-SU5URVJORVRfd3d3LnByZXByaW50cy5vcmc="/>
          <w:placeholder>
            <w:docPart w:val="DefaultPlaceholder_-1854013440"/>
          </w:placeholder>
        </w:sdtPr>
        <w:sdtContent>
          <w:r w:rsidR="0002240C">
            <w:rPr/>
            <w:t>the performance of the model using standard classification</w:t>
          </w:r>
        </w:sdtContent>
      </w:sdt>
      <w:r w:rsidR="0002240C">
        <w:rPr/>
        <w:t xml:space="preserve"> metrics such as Precision, Recall, F1-score, and Accuracy.</w:t>
      </w:r>
    </w:p>
    <w:p w:rsidRPr="0038253A" w:rsidR="0002240C" w:rsidP="0002240C" w:rsidRDefault="0002240C" w14:paraId="07EFFA38" w14:textId="77777777">
      <w:pPr>
        <w:pStyle w:val="NormalWeb"/>
        <w:numPr>
          <w:ilvl w:val="0"/>
          <w:numId w:val="18"/>
        </w:numPr>
        <w:spacing w:line="360" w:lineRule="auto"/>
        <w:jc w:val="both"/>
      </w:pPr>
      <w:r>
        <w:t>To c</w:t>
      </w:r>
      <w:r w:rsidRPr="0038253A">
        <w:t>ompare the proposed method against the traditional methods to highlight the improvements.</w:t>
      </w:r>
    </w:p>
    <w:p w:rsidRPr="00B23FD5" w:rsidR="0002240C" w:rsidP="0002240C" w:rsidRDefault="0002240C" w14:paraId="1C5EF895" w14:textId="77777777" w14:noSpellErr="1">
      <w:pPr>
        <w:pStyle w:val="Heading2"/>
      </w:pPr>
      <w:bookmarkStart w:name="_Toc207808493" w:id="26"/>
      <w:bookmarkStart w:name="_Toc211086018" w:id="27"/>
      <w:r w:rsidR="0002240C">
        <w:rPr/>
        <w:t>1</w:t>
      </w:r>
      <w:r w:rsidR="0002240C">
        <w:rPr/>
        <w:t>.6 Significance of the Study</w:t>
      </w:r>
      <w:bookmarkEnd w:id="26"/>
      <w:bookmarkEnd w:id="27"/>
    </w:p>
    <w:p w:rsidRPr="00B23FD5" w:rsidR="0002240C" w:rsidP="0002240C" w:rsidRDefault="0002240C" w14:paraId="0273357D" w14:textId="77777777" w14:noSpellErr="1">
      <w:pPr>
        <w:tabs>
          <w:tab w:val="left" w:pos="2520"/>
        </w:tabs>
      </w:pPr>
      <w:sdt>
        <w:sdtPr>
          <w:id w:val="367399787"/>
          <w15:appearance w15:val="hidden"/>
          <w:tag w:val="tii-similarity-SU5URVJORVRfd3d3LmNvdXJzZWhlcm8uY29t"/>
          <w:placeholder>
            <w:docPart w:val="DefaultPlaceholder_-1854013440"/>
          </w:placeholder>
        </w:sdtPr>
        <w:sdtContent>
          <w:r w:rsidR="0002240C">
            <w:rPr/>
            <w:t>The purpose of this study is to</w:t>
          </w:r>
        </w:sdtContent>
      </w:sdt>
      <w:r w:rsidR="0002240C">
        <w:rPr/>
        <w:t xml:space="preserve"> enhance cybersecurity by utilizing </w:t>
      </w:r>
      <w:r w:rsidR="0002240C">
        <w:rPr/>
        <w:t>RoBERTa</w:t>
      </w:r>
      <w:r w:rsidR="0002240C">
        <w:rPr/>
        <w:t xml:space="preserve"> </w:t>
      </w:r>
      <w:r w:rsidR="0002240C">
        <w:rPr/>
        <w:t>in order to</w:t>
      </w:r>
      <w:r w:rsidR="0002240C">
        <w:rPr/>
        <w:t xml:space="preserve"> automate the identification of threats in news articles, thereby improving both efficiency and accuracy. </w:t>
      </w:r>
      <w:r w:rsidR="0002240C">
        <w:rPr/>
        <w:t xml:space="preserve">Hence, the study advances the use of NLP in cybersecurity, as various niche areas of text classification methods would be targeted through such a study (Mohamed Amine </w:t>
      </w:r>
      <w:r w:rsidR="0002240C">
        <w:rPr/>
        <w:t>Ferrag</w:t>
      </w:r>
      <w:r w:rsidR="0002240C">
        <w:rPr/>
        <w:t xml:space="preserve"> </w:t>
      </w:r>
      <w:r w:rsidRPr="3E281BEE" w:rsidR="0002240C">
        <w:rPr>
          <w:i w:val="1"/>
          <w:iCs w:val="1"/>
        </w:rPr>
        <w:t>et al</w:t>
      </w:r>
      <w:r w:rsidR="0002240C">
        <w:rPr/>
        <w:t xml:space="preserve">., 2024). Real-time threat detection tools might well be developed from this research, useful for cybersecurity authorities and better informants, i.e., organizations providing most current threat information (Gaikwad </w:t>
      </w:r>
      <w:r w:rsidRPr="3E281BEE" w:rsidR="0002240C">
        <w:rPr>
          <w:i w:val="1"/>
          <w:iCs w:val="1"/>
        </w:rPr>
        <w:t>et al</w:t>
      </w:r>
      <w:r w:rsidR="0002240C">
        <w:rPr/>
        <w:t>., 2025).</w:t>
      </w:r>
    </w:p>
    <w:p w:rsidRPr="00B23FD5" w:rsidR="0002240C" w:rsidP="0002240C" w:rsidRDefault="0002240C" w14:paraId="18D7A938" w14:textId="77777777" w14:noSpellErr="1">
      <w:pPr>
        <w:pStyle w:val="Heading2"/>
      </w:pPr>
      <w:bookmarkStart w:name="_Toc207808494" w:id="28"/>
      <w:bookmarkStart w:name="_Toc211086019" w:id="29"/>
      <w:r w:rsidR="0002240C">
        <w:rPr/>
        <w:t>1</w:t>
      </w:r>
      <w:r w:rsidR="0002240C">
        <w:rPr/>
        <w:t>.7 Structure of the Dissertation</w:t>
      </w:r>
      <w:bookmarkEnd w:id="28"/>
      <w:bookmarkEnd w:id="29"/>
    </w:p>
    <w:p w:rsidRPr="00E35B63" w:rsidR="0002240C" w:rsidP="0002240C" w:rsidRDefault="0002240C" w14:paraId="248394A7" w14:textId="77777777">
      <w:r w:rsidRPr="006512D9">
        <w:t>The dissertation is organized as follows:</w:t>
      </w:r>
    </w:p>
    <w:p w:rsidR="0002240C" w:rsidP="0002240C" w:rsidRDefault="0002240C" w14:paraId="66EA83D6" w14:textId="77777777">
      <w:pPr>
        <w:pStyle w:val="ListParagraph"/>
        <w:numPr>
          <w:ilvl w:val="0"/>
          <w:numId w:val="17"/>
        </w:numPr>
        <w:rPr/>
      </w:pPr>
      <w:r w:rsidR="0002240C">
        <w:rPr/>
        <w:t xml:space="preserve">Chapter </w:t>
      </w:r>
      <w:r w:rsidR="0002240C">
        <w:rPr/>
        <w:t>1</w:t>
      </w:r>
      <w:r w:rsidR="0002240C">
        <w:rPr/>
        <w:t xml:space="preserve"> sets the research hypothesis: </w:t>
      </w:r>
      <w:r w:rsidR="0002240C">
        <w:rPr/>
        <w:t>RoBERTa’s</w:t>
      </w:r>
      <w:r w:rsidR="0002240C">
        <w:rPr/>
        <w:t xml:space="preserve"> ability to be fine-tuned towards scalable and precise detection of cybersecurity threats in news texts, together with the relevant challenges of natural language processing and data imbalance</w:t>
      </w:r>
      <w:r w:rsidR="0002240C">
        <w:rPr/>
        <w:t xml:space="preserve">  </w:t>
      </w:r>
    </w:p>
    <w:p w:rsidRPr="00E35B63" w:rsidR="0002240C" w:rsidP="0002240C" w:rsidRDefault="0002240C" w14:paraId="4DD09949" w14:textId="77777777">
      <w:pPr>
        <w:pStyle w:val="ListParagraph"/>
        <w:numPr>
          <w:ilvl w:val="0"/>
          <w:numId w:val="17"/>
        </w:numPr>
      </w:pPr>
      <w:r w:rsidRPr="006512D9">
        <w:t>Chapter 2: Literature Review compiles past research on deep learning for text classification, especially in cybersecurity, and highlights the concern of data imbalance.</w:t>
      </w:r>
    </w:p>
    <w:p w:rsidRPr="00E35B63" w:rsidR="0002240C" w:rsidP="0002240C" w:rsidRDefault="0002240C" w14:paraId="5695589D" w14:textId="77777777">
      <w:pPr>
        <w:pStyle w:val="ListParagraph"/>
        <w:numPr>
          <w:ilvl w:val="0"/>
          <w:numId w:val="17"/>
        </w:numPr>
      </w:pPr>
      <w:r w:rsidRPr="00E35B63">
        <w:t xml:space="preserve">Chapter 3: Methodology intends to specify which data have been selected and </w:t>
      </w:r>
      <w:proofErr w:type="spellStart"/>
      <w:r w:rsidRPr="00E35B63">
        <w:t>preprocessed</w:t>
      </w:r>
      <w:proofErr w:type="spellEnd"/>
      <w:r w:rsidRPr="00E35B63">
        <w:t xml:space="preserve"> and how </w:t>
      </w:r>
      <w:proofErr w:type="spellStart"/>
      <w:r w:rsidRPr="00E35B63">
        <w:t>RoBERTa</w:t>
      </w:r>
      <w:proofErr w:type="spellEnd"/>
      <w:r w:rsidRPr="00E35B63">
        <w:t xml:space="preserve"> fine-tuning takes place.</w:t>
      </w:r>
    </w:p>
    <w:p w:rsidRPr="00E35B63" w:rsidR="0002240C" w:rsidP="0002240C" w:rsidRDefault="0002240C" w14:paraId="3A7569BC" w14:textId="77777777" w14:noSpellErr="1">
      <w:pPr>
        <w:pStyle w:val="ListParagraph"/>
        <w:numPr>
          <w:ilvl w:val="0"/>
          <w:numId w:val="17"/>
        </w:numPr>
        <w:rPr/>
      </w:pPr>
      <w:r w:rsidR="0002240C">
        <w:rPr/>
        <w:t xml:space="preserve">Chapter 4: Implementation stands for a description of the model training </w:t>
      </w:r>
      <w:sdt>
        <w:sdtPr>
          <w:id w:val="915004308"/>
          <w15:appearance w15:val="hidden"/>
          <w:tag w:val="tii-similarity-U1VCTUlUVEVEX1dPUktfb2lkOjI5NDU6MzA1NTc4NzQw"/>
          <w:placeholder>
            <w:docPart w:val="DefaultPlaceholder_-1854013440"/>
          </w:placeholder>
        </w:sdtPr>
        <w:sdtContent>
          <w:r w:rsidR="0002240C">
            <w:rPr/>
            <w:t>process and the</w:t>
          </w:r>
        </w:sdtContent>
      </w:sdt>
      <w:r w:rsidR="0002240C">
        <w:rPr/>
        <w:t xml:space="preserve"> preparation of data for training and testing, along with hyper-parameter optimization fulfilling what the hypothesis requires. </w:t>
      </w:r>
    </w:p>
    <w:p w:rsidRPr="00E35B63" w:rsidR="0002240C" w:rsidP="0002240C" w:rsidRDefault="0002240C" w14:paraId="45661DF3" w14:textId="77777777" w14:noSpellErr="1">
      <w:pPr>
        <w:pStyle w:val="ListParagraph"/>
        <w:numPr>
          <w:ilvl w:val="0"/>
          <w:numId w:val="17"/>
        </w:numPr>
        <w:rPr/>
      </w:pPr>
      <w:sdt>
        <w:sdtPr>
          <w:id w:val="557285758"/>
          <w15:appearance w15:val="hidden"/>
          <w:tag w:val="tii-similarity-U1VCTUlUVEVEX1dPUktfb2lkOjI6NDE4Nzg3"/>
          <w:placeholder>
            <w:docPart w:val="DefaultPlaceholder_-1854013440"/>
          </w:placeholder>
        </w:sdtPr>
        <w:sdtContent>
          <w:r w:rsidR="0002240C">
            <w:rPr/>
            <w:t>Chapter 5: Testing and Results</w:t>
          </w:r>
        </w:sdtContent>
      </w:sdt>
      <w:r w:rsidR="0002240C">
        <w:rPr/>
        <w:t xml:space="preserve"> presents testing of the model concerning </w:t>
      </w:r>
      <w:sdt>
        <w:sdtPr>
          <w:id w:val="434591605"/>
          <w15:appearance w15:val="hidden"/>
          <w:tag w:val="tii-similarity-UFVCTElDQVRJT05fTmF6bXVsIFNpZGRpcXVlLCBNb2hhbW1hZCBTaGFtc3VsIEFyZWZpbiwgTWQgWmFoaWQgSGFzYW4sIE0gU2hhbWltIEthaXNlci4gIkFwcGxpZWQgSW50ZWxsaWdlbmNlIGZvciBIZWFsdGhjYXJlIEluZm9ybWF0aWNzIC0gVGVjaG5pcXVlcyBhbmQgQXBwbGljYXRpb25zIiwgQ1JDIFByZXNzLCAyMDI1"/>
          <w:placeholder>
            <w:docPart w:val="DefaultPlaceholder_-1854013440"/>
          </w:placeholder>
        </w:sdtPr>
        <w:sdtContent>
          <w:r w:rsidR="0002240C">
            <w:rPr/>
            <w:t>precision, recall, F1 score, accuracy</w:t>
          </w:r>
        </w:sdtContent>
      </w:sdt>
      <w:r w:rsidR="0002240C">
        <w:rPr/>
        <w:t>, and a comparison with the baseline models.</w:t>
      </w:r>
    </w:p>
    <w:p w:rsidRPr="00B23FD5" w:rsidR="0002240C" w:rsidP="0002240C" w:rsidRDefault="0002240C" w14:paraId="7997C625" w14:textId="77777777">
      <w:pPr>
        <w:pStyle w:val="ListParagraph"/>
        <w:numPr>
          <w:ilvl w:val="0"/>
          <w:numId w:val="17"/>
        </w:numPr>
      </w:pPr>
      <w:r w:rsidRPr="00E35B63">
        <w:t>Chapter 6: Discussion and Conclusion</w:t>
      </w:r>
      <w:r>
        <w:t xml:space="preserve"> concludes the study with implications for cybersecurity and future research scope.</w:t>
      </w:r>
    </w:p>
    <w:p w:rsidR="0002240C" w:rsidP="0002240C" w:rsidRDefault="0002240C" w14:paraId="4E997599" w14:textId="77777777">
      <w:pPr>
        <w:jc w:val="left"/>
        <w:rPr>
          <w:b/>
          <w:bCs/>
          <w:sz w:val="32"/>
          <w:szCs w:val="32"/>
        </w:rPr>
      </w:pPr>
      <w:r w:rsidRPr="00B62A10">
        <w:rPr>
          <w:b/>
          <w:bCs/>
          <w:sz w:val="32"/>
          <w:szCs w:val="32"/>
        </w:rPr>
        <w:br/>
      </w:r>
    </w:p>
    <w:p w:rsidR="0002240C" w:rsidP="0002240C" w:rsidRDefault="0002240C" w14:paraId="704147AB" w14:textId="77777777">
      <w:pPr>
        <w:spacing w:line="259" w:lineRule="auto"/>
        <w:jc w:val="left"/>
        <w:rPr>
          <w:b/>
          <w:bCs/>
          <w:sz w:val="32"/>
          <w:szCs w:val="32"/>
        </w:rPr>
      </w:pPr>
      <w:r>
        <w:rPr>
          <w:b/>
          <w:bCs/>
          <w:sz w:val="32"/>
          <w:szCs w:val="32"/>
        </w:rPr>
        <w:br w:type="page"/>
      </w:r>
    </w:p>
    <w:p w:rsidRPr="00B62A10" w:rsidR="0002240C" w:rsidP="0002240C" w:rsidRDefault="0002240C" w14:paraId="13676A34" w14:textId="77777777">
      <w:pPr>
        <w:pStyle w:val="Heading1"/>
      </w:pPr>
      <w:bookmarkStart w:name="_Toc207808495" w:id="30"/>
      <w:bookmarkStart w:name="_Toc211086020" w:id="31"/>
      <w:r w:rsidRPr="00B62A10">
        <w:t>2. Literature Review</w:t>
      </w:r>
      <w:bookmarkEnd w:id="30"/>
      <w:bookmarkEnd w:id="31"/>
    </w:p>
    <w:p w:rsidRPr="00211C95" w:rsidR="0002240C" w:rsidP="0002240C" w:rsidRDefault="0002240C" w14:paraId="016202C5" w14:textId="77777777" w14:noSpellErr="1">
      <w:pPr>
        <w:pStyle w:val="Heading2"/>
      </w:pPr>
      <w:bookmarkStart w:name="_Toc207808496" w:id="32"/>
      <w:bookmarkStart w:name="_Toc211086021" w:id="33"/>
      <w:r w:rsidR="0002240C">
        <w:rPr/>
        <w:t>2.</w:t>
      </w:r>
      <w:r w:rsidR="0002240C">
        <w:rPr/>
        <w:t>1</w:t>
      </w:r>
      <w:r w:rsidR="0002240C">
        <w:rPr/>
        <w:t xml:space="preserve"> </w:t>
      </w:r>
      <w:r w:rsidR="0002240C">
        <w:rPr/>
        <w:t>Introduction</w:t>
      </w:r>
      <w:bookmarkEnd w:id="32"/>
      <w:bookmarkEnd w:id="33"/>
    </w:p>
    <w:p w:rsidR="0002240C" w:rsidP="0002240C" w:rsidRDefault="0002240C" w14:paraId="2810E3AF" w14:textId="77777777" w14:noSpellErr="1">
      <w:r w:rsidR="0002240C">
        <w:rPr/>
        <w:t xml:space="preserve">The fast </w:t>
      </w:r>
      <w:sdt>
        <w:sdtPr>
          <w:id w:val="964606419"/>
          <w15:appearance w15:val="hidden"/>
          <w:tag w:val="tii-similarity-U1VCTUlUVEVEX1dPUktfb2lkOjk5MjA6MzE1NDIyNTUy"/>
          <w:placeholder>
            <w:docPart w:val="DefaultPlaceholder_-1854013440"/>
          </w:placeholder>
        </w:sdtPr>
        <w:sdtContent>
          <w:r w:rsidR="0002240C">
            <w:rPr/>
            <w:t>growth of digital</w:t>
          </w:r>
        </w:sdtContent>
      </w:sdt>
      <w:r w:rsidR="0002240C">
        <w:rPr/>
        <w:t xml:space="preserve"> news </w:t>
      </w:r>
      <w:sdt>
        <w:sdtPr>
          <w:id w:val="488805261"/>
          <w15:appearance w15:val="hidden"/>
          <w:tag w:val="tii-similarity-U1VCTUlUVEVEX1dPUktfb2lkOjk5MjA6MzE1NDIyNTUy"/>
          <w:placeholder>
            <w:docPart w:val="DefaultPlaceholder_-1854013440"/>
          </w:placeholder>
        </w:sdtPr>
        <w:sdtContent>
          <w:r w:rsidR="0002240C">
            <w:rPr/>
            <w:t>has made</w:t>
          </w:r>
        </w:sdtContent>
      </w:sdt>
      <w:r w:rsidR="0002240C">
        <w:rPr/>
        <w:t xml:space="preserve"> it more difficult to </w:t>
      </w:r>
      <w:r w:rsidR="0002240C">
        <w:rPr/>
        <w:t>identify</w:t>
      </w:r>
      <w:r w:rsidR="0002240C">
        <w:rPr/>
        <w:t xml:space="preserve"> cybersecurity threats </w:t>
      </w:r>
      <w:r w:rsidR="0002240C">
        <w:rPr/>
        <w:t xml:space="preserve">such as data breaches, malware, or phishing attacks, drifting in </w:t>
      </w:r>
      <w:r w:rsidR="0002240C">
        <w:rPr/>
        <w:t>large amounts</w:t>
      </w:r>
      <w:r w:rsidR="0002240C">
        <w:rPr/>
        <w:t xml:space="preserve"> of unstructured text (Ullah </w:t>
      </w:r>
      <w:r w:rsidRPr="3E281BEE" w:rsidR="0002240C">
        <w:rPr>
          <w:i w:val="1"/>
          <w:iCs w:val="1"/>
        </w:rPr>
        <w:t>et al</w:t>
      </w:r>
      <w:r w:rsidR="0002240C">
        <w:rPr/>
        <w:t xml:space="preserve">., 2019). According to Ullah </w:t>
      </w:r>
      <w:r w:rsidRPr="3E281BEE" w:rsidR="0002240C">
        <w:rPr>
          <w:i w:val="1"/>
          <w:iCs w:val="1"/>
        </w:rPr>
        <w:t>et al</w:t>
      </w:r>
      <w:r w:rsidR="0002240C">
        <w:rPr/>
        <w:t xml:space="preserve">. (2019), conventional methods, mostly relying on keyword searches, do not provide good-enough results, as they do not capture the full meaning of a given text. </w:t>
      </w:r>
      <w:r w:rsidR="0002240C">
        <w:rPr/>
        <w:t xml:space="preserve">In contrast to the rest of the machine learning models, </w:t>
      </w:r>
      <w:r w:rsidR="0002240C">
        <w:rPr/>
        <w:t>RoBERTa</w:t>
      </w:r>
      <w:r w:rsidR="0002240C">
        <w:rPr/>
        <w:t xml:space="preserve"> is a transformer-based model that uses deep learning techniques, and it shows promise in classifying texts with its advanced contextual grasp (Liu </w:t>
      </w:r>
      <w:r w:rsidRPr="3E281BEE" w:rsidR="0002240C">
        <w:rPr>
          <w:i w:val="1"/>
          <w:iCs w:val="1"/>
        </w:rPr>
        <w:t>et al</w:t>
      </w:r>
      <w:r w:rsidR="0002240C">
        <w:rPr/>
        <w:t xml:space="preserve">., 2019). </w:t>
      </w:r>
      <w:r w:rsidR="0002240C">
        <w:rPr/>
        <w:t>RoBERTa's</w:t>
      </w:r>
      <w:r w:rsidR="0002240C">
        <w:rPr/>
        <w:t xml:space="preserve"> improvements to pretraining allow it to excel in more advanced NLP tasks, as commented on by Liu </w:t>
      </w:r>
      <w:r w:rsidRPr="3E281BEE" w:rsidR="0002240C">
        <w:rPr>
          <w:i w:val="1"/>
          <w:iCs w:val="1"/>
        </w:rPr>
        <w:t>et al</w:t>
      </w:r>
      <w:r w:rsidR="0002240C">
        <w:rPr/>
        <w:t>. (2019)</w:t>
      </w:r>
      <w:r w:rsidR="0002240C">
        <w:rPr/>
        <w:t xml:space="preserve">. </w:t>
      </w:r>
      <w:r w:rsidR="0002240C">
        <w:rPr/>
        <w:t xml:space="preserve"> </w:t>
      </w:r>
    </w:p>
    <w:p w:rsidRPr="00211C95" w:rsidR="0002240C" w:rsidP="0002240C" w:rsidRDefault="0002240C" w14:paraId="2AFB792F" w14:textId="77777777">
      <w:r w:rsidRPr="00BA7045">
        <w:t xml:space="preserve">This literature review gathers the studies that used deep learning techniques, especially </w:t>
      </w:r>
      <w:proofErr w:type="spellStart"/>
      <w:r w:rsidRPr="00BA7045">
        <w:t>RoBERTa</w:t>
      </w:r>
      <w:proofErr w:type="spellEnd"/>
      <w:r w:rsidRPr="00BA7045">
        <w:t>, for the identification of cybersecurity risks in news articles. It pinpoints the authors, and the approaches used to develop this field, the evaluation metrics of the models, and the performance of the deep learning techniques relative to traditional techniques.</w:t>
      </w:r>
      <w:r>
        <w:t xml:space="preserve"> It critiques their findings, discusses the critical lessons drawn, and clarifies the ways in which the present inquiry extends them. Lastly, it identifies gaps in existing knowledge and points toward the study's contribution to the field.</w:t>
      </w:r>
    </w:p>
    <w:p w:rsidR="0002240C" w:rsidP="0002240C" w:rsidRDefault="0002240C" w14:paraId="0C64BF6E" w14:textId="77777777">
      <w:pPr>
        <w:pStyle w:val="Heading2"/>
      </w:pPr>
      <w:bookmarkStart w:name="_Toc207808497" w:id="34"/>
      <w:bookmarkStart w:name="_Toc211086022" w:id="35"/>
      <w:r>
        <w:t>2.2 Review of Related works</w:t>
      </w:r>
      <w:bookmarkEnd w:id="34"/>
      <w:bookmarkEnd w:id="35"/>
    </w:p>
    <w:p w:rsidRPr="00211C95" w:rsidR="0002240C" w:rsidP="4AFDFBE1" w:rsidRDefault="0002240C" w14:paraId="10109566" w14:textId="77777777" w14:noSpellErr="1">
      <w:pPr>
        <w:pStyle w:val="Heading3"/>
        <w:rPr>
          <w:b w:val="1"/>
          <w:bCs w:val="1"/>
        </w:rPr>
      </w:pPr>
      <w:bookmarkStart w:name="_Toc207808498" w:id="36"/>
      <w:bookmarkStart w:name="_Toc211086023" w:id="37"/>
      <w:r w:rsidR="0002240C">
        <w:rPr/>
        <w:t>2.2.</w:t>
      </w:r>
      <w:r w:rsidR="0002240C">
        <w:rPr/>
        <w:t>1</w:t>
      </w:r>
      <w:r w:rsidR="0002240C">
        <w:rPr/>
        <w:t xml:space="preserve"> </w:t>
      </w:r>
      <w:r w:rsidR="0002240C">
        <w:rPr/>
        <w:t>Text Classification and Deep Learning</w:t>
      </w:r>
      <w:bookmarkEnd w:id="36"/>
      <w:bookmarkEnd w:id="37"/>
    </w:p>
    <w:p w:rsidR="0002240C" w:rsidP="0002240C" w:rsidRDefault="0002240C" w14:paraId="67402F40" w14:textId="77777777" w14:noSpellErr="1">
      <w:r w:rsidR="0002240C">
        <w:rPr/>
        <w:t xml:space="preserve">One of the essential topics </w:t>
      </w:r>
      <w:sdt>
        <w:sdtPr>
          <w:id w:val="192044131"/>
          <w15:appearance w15:val="hidden"/>
          <w:tag w:val="tii-similarity-UFVCTElDQVRJT05fQmFiZciZLUJvbHlhaSBVbml2ZXJzaXR5"/>
          <w:placeholder>
            <w:docPart w:val="DefaultPlaceholder_-1854013440"/>
          </w:placeholder>
        </w:sdtPr>
        <w:sdtContent>
          <w:r w:rsidR="0002240C">
            <w:rPr/>
            <w:t>in Natural Language Processing</w:t>
          </w:r>
        </w:sdtContent>
      </w:sdt>
      <w:r w:rsidR="0002240C">
        <w:rPr/>
        <w:t xml:space="preserve"> (NLP) is text classification, where the text is classified into predefined categories based on semantic meaning (</w:t>
      </w:r>
      <w:r w:rsidR="0002240C">
        <w:rPr/>
        <w:t>Reusens</w:t>
      </w:r>
      <w:r w:rsidR="0002240C">
        <w:rPr/>
        <w:t xml:space="preserve"> </w:t>
      </w:r>
      <w:r w:rsidRPr="3E281BEE" w:rsidR="0002240C">
        <w:rPr>
          <w:i w:val="1"/>
          <w:iCs w:val="1"/>
        </w:rPr>
        <w:t>et al</w:t>
      </w:r>
      <w:r w:rsidR="0002240C">
        <w:rPr/>
        <w:t xml:space="preserve">., 2024). According to </w:t>
      </w:r>
      <w:r w:rsidR="0002240C">
        <w:rPr/>
        <w:t>Reusens</w:t>
      </w:r>
      <w:r w:rsidR="0002240C">
        <w:rPr/>
        <w:t xml:space="preserve"> </w:t>
      </w:r>
      <w:r w:rsidRPr="3E281BEE" w:rsidR="0002240C">
        <w:rPr>
          <w:i w:val="1"/>
          <w:iCs w:val="1"/>
        </w:rPr>
        <w:t>et al</w:t>
      </w:r>
      <w:r w:rsidR="0002240C">
        <w:rPr/>
        <w:t xml:space="preserve">. (2024), traditional machine learning methods did feature engineering, manually creating </w:t>
      </w:r>
      <w:sdt>
        <w:sdtPr>
          <w:id w:val="1030076717"/>
          <w15:appearance w15:val="hidden"/>
          <w:tag w:val="tii-similarity-SU5URVJORVRfd3d3LnJlc2VhcmNoZ2F0ZS5uZXQ="/>
          <w:placeholder>
            <w:docPart w:val="DefaultPlaceholder_-1854013440"/>
          </w:placeholder>
        </w:sdtPr>
        <w:sdtContent>
          <w:r w:rsidR="0002240C">
            <w:rPr/>
            <w:t>features such as bag-of-words</w:t>
          </w:r>
        </w:sdtContent>
      </w:sdt>
      <w:r w:rsidR="0002240C">
        <w:rPr/>
        <w:t xml:space="preserve"> and </w:t>
      </w:r>
      <w:r w:rsidR="0002240C">
        <w:rPr/>
        <w:t>Term Frequency-</w:t>
      </w:r>
      <w:sdt>
        <w:sdtPr>
          <w:id w:val="862571519"/>
          <w15:appearance w15:val="hidden"/>
          <w:tag w:val="tii-similarity-SU5URVJORVRfd3d3LnJlc2VhcmNoZ2F0ZS5uZXQ="/>
          <w:placeholder>
            <w:docPart w:val="DefaultPlaceholder_-1854013440"/>
          </w:placeholder>
        </w:sdtPr>
        <w:sdtContent>
          <w:r w:rsidR="0002240C">
            <w:rPr/>
            <w:t>Inve</w:t>
          </w:r>
          <w:r w:rsidR="0002240C">
            <w:rPr/>
            <w:t>rse Document Frequency (TF-IDF). However</w:t>
          </w:r>
        </w:sdtContent>
      </w:sdt>
      <w:r w:rsidR="0002240C">
        <w:rPr/>
        <w:t xml:space="preserve">, these features do not capture semantics or context of the text. As Meléndez </w:t>
      </w:r>
      <w:r w:rsidRPr="3E281BEE" w:rsidR="0002240C">
        <w:rPr>
          <w:i w:val="1"/>
          <w:iCs w:val="1"/>
        </w:rPr>
        <w:t>et al</w:t>
      </w:r>
      <w:r w:rsidR="0002240C">
        <w:rPr/>
        <w:t xml:space="preserve">. (2024) stressed out, this limitation </w:t>
      </w:r>
      <w:r w:rsidR="0002240C">
        <w:rPr/>
        <w:t>renders</w:t>
      </w:r>
      <w:r w:rsidR="0002240C">
        <w:rPr/>
        <w:t xml:space="preserve"> traditional approaches insufficient for sophisticated tasks such as cyber threat detection.</w:t>
      </w:r>
    </w:p>
    <w:p w:rsidR="0002240C" w:rsidP="0002240C" w:rsidRDefault="0002240C" w14:paraId="24618D7F" w14:textId="77777777" w14:noSpellErr="1">
      <w:r w:rsidR="0002240C">
        <w:rPr/>
        <w:t xml:space="preserve">Among the achievements brought about by deep learning in the various NLP applications is its ability to allow the models to learn patterns and features from the text automatically. Ullah </w:t>
      </w:r>
      <w:r w:rsidRPr="3E281BEE" w:rsidR="0002240C">
        <w:rPr>
          <w:i w:val="1"/>
          <w:iCs w:val="1"/>
        </w:rPr>
        <w:t>et al</w:t>
      </w:r>
      <w:r w:rsidR="0002240C">
        <w:rPr/>
        <w:t xml:space="preserve">. (2019) mentioned that deep learning techniques were more efficient than the traditional ones when it came to threat detection in </w:t>
      </w:r>
      <w:r w:rsidR="0002240C">
        <w:rPr/>
        <w:t>Internet of Things</w:t>
      </w:r>
      <w:r w:rsidR="0002240C">
        <w:rPr/>
        <w:t xml:space="preserve">-based networks (IoT). Transformer-based architecture appeared as </w:t>
      </w:r>
      <w:sdt>
        <w:sdtPr>
          <w:id w:val="1350691538"/>
          <w15:appearance w15:val="hidden"/>
          <w:tag w:val="tii-similarity-UFVCTElDQVRJT05fUy4gUHJhc2FkIEpvbmVzIENocmlzdHlkYXNzLCBOdXJoYXlhdGkgTnVyaGF5YXRpLCBTLiBLYW5uYWRoYXNhbi4gIkh5YnJpZCBhbmQgQWR2YW5jZWQgVGVjaG5vbG9naWVzIiwgQ1JDIFByZXNzLCAyMDI1"/>
          <w:placeholder>
            <w:docPart w:val="DefaultPlaceholder_-1854013440"/>
          </w:placeholder>
        </w:sdtPr>
        <w:sdtContent>
          <w:r w:rsidR="0002240C">
            <w:rPr/>
            <w:t>a major breakthrough</w:t>
          </w:r>
          <w:r w:rsidR="0002240C">
            <w:rPr/>
            <w:t xml:space="preserve"> in</w:t>
          </w:r>
        </w:sdtContent>
      </w:sdt>
      <w:r w:rsidR="0002240C">
        <w:rPr/>
        <w:t xml:space="preserve"> the field of deep learning (Vaswani </w:t>
      </w:r>
      <w:r w:rsidRPr="3E281BEE" w:rsidR="0002240C">
        <w:rPr>
          <w:i w:val="1"/>
          <w:iCs w:val="1"/>
        </w:rPr>
        <w:t>et al</w:t>
      </w:r>
      <w:r w:rsidR="0002240C">
        <w:rPr/>
        <w:t>., 2017), wherein the attention mechanism is used to understand the long-distance relationships in the text, thus significantly improving the performance of text classification.</w:t>
      </w:r>
    </w:p>
    <w:p w:rsidR="0002240C" w:rsidP="0002240C" w:rsidRDefault="0002240C" w14:paraId="4D7DF7D5" w14:textId="77777777">
      <w:r w:rsidR="0002240C">
        <w:rPr/>
        <w:t xml:space="preserve">According to Liu </w:t>
      </w:r>
      <w:r w:rsidRPr="4AFDFBE1" w:rsidR="0002240C">
        <w:rPr>
          <w:i w:val="1"/>
          <w:iCs w:val="1"/>
        </w:rPr>
        <w:t>et al</w:t>
      </w:r>
      <w:r w:rsidR="0002240C">
        <w:rPr/>
        <w:t>. (20</w:t>
      </w:r>
      <w:r w:rsidR="0002240C">
        <w:rPr/>
        <w:t>1</w:t>
      </w:r>
      <w:r w:rsidR="0002240C">
        <w:rPr/>
        <w:t xml:space="preserve">9), </w:t>
      </w:r>
      <w:r w:rsidR="0002240C">
        <w:rPr/>
        <w:t>RoBERTa</w:t>
      </w:r>
      <w:r w:rsidR="0002240C">
        <w:rPr/>
        <w:t xml:space="preserve"> was introduced as a more powerful </w:t>
      </w:r>
      <w:r w:rsidR="0002240C">
        <w:rPr/>
        <w:t>Bidirectional Encoder Representations from Transformers</w:t>
      </w:r>
      <w:r w:rsidR="0002240C">
        <w:rPr/>
        <w:t xml:space="preserve"> (</w:t>
      </w:r>
      <w:r w:rsidR="0002240C">
        <w:rPr/>
        <w:t>BERT</w:t>
      </w:r>
      <w:r w:rsidR="0002240C">
        <w:rPr/>
        <w:t>)</w:t>
      </w:r>
      <w:r w:rsidR="0002240C">
        <w:rPr/>
        <w:t xml:space="preserve"> with dynamic masking, larger training batches, and other datasets different from </w:t>
      </w:r>
      <w:r w:rsidR="0002240C">
        <w:rPr/>
        <w:t>CommonCrawl</w:t>
      </w:r>
      <w:r w:rsidR="0002240C">
        <w:rPr/>
        <w:t xml:space="preserve"> News</w:t>
      </w:r>
      <w:r w:rsidR="0002240C">
        <w:rPr/>
        <w:t xml:space="preserve">. Liu </w:t>
      </w:r>
      <w:r w:rsidRPr="4AFDFBE1" w:rsidR="0002240C">
        <w:rPr>
          <w:i w:val="1"/>
          <w:iCs w:val="1"/>
        </w:rPr>
        <w:t>et al</w:t>
      </w:r>
      <w:r w:rsidR="0002240C">
        <w:rPr/>
        <w:t>. (20</w:t>
      </w:r>
      <w:r w:rsidR="0002240C">
        <w:rPr/>
        <w:t>1</w:t>
      </w:r>
      <w:r w:rsidR="0002240C">
        <w:rPr/>
        <w:t xml:space="preserve">9) </w:t>
      </w:r>
      <w:r w:rsidR="0002240C">
        <w:rPr/>
        <w:t>observe</w:t>
      </w:r>
      <w:r w:rsidR="0002240C">
        <w:rPr/>
        <w:t xml:space="preserve"> that those improvements, therefore, make </w:t>
      </w:r>
      <w:r w:rsidR="0002240C">
        <w:rPr/>
        <w:t>RoBERTa</w:t>
      </w:r>
      <w:r w:rsidR="0002240C">
        <w:rPr/>
        <w:t xml:space="preserve"> very suited to news </w:t>
      </w:r>
      <w:r w:rsidR="0002240C">
        <w:rPr/>
        <w:t xml:space="preserve">data </w:t>
      </w:r>
      <w:r w:rsidR="0002240C">
        <w:rPr/>
        <w:t xml:space="preserve">problems, which would, in effect, make </w:t>
      </w:r>
      <w:r w:rsidR="0002240C">
        <w:rPr/>
        <w:t>RoBERTa</w:t>
      </w:r>
      <w:r w:rsidR="0002240C">
        <w:rPr/>
        <w:t xml:space="preserve"> a</w:t>
      </w:r>
      <w:r w:rsidR="0002240C">
        <w:rPr/>
        <w:t xml:space="preserve"> perfect fit for this research</w:t>
      </w:r>
      <w:r w:rsidR="0002240C">
        <w:rPr/>
        <w:t>.</w:t>
      </w:r>
    </w:p>
    <w:p w:rsidRPr="00533B74" w:rsidR="0002240C" w:rsidP="0002240C" w:rsidRDefault="0002240C" w14:paraId="74999725" w14:textId="77777777">
      <w:pPr>
        <w:pStyle w:val="Heading3"/>
      </w:pPr>
      <w:bookmarkStart w:name="_Toc207808499" w:id="38"/>
      <w:bookmarkStart w:name="_Toc211086024" w:id="39"/>
      <w:r>
        <w:t>2.2.2</w:t>
      </w:r>
      <w:r w:rsidRPr="00533B74">
        <w:t xml:space="preserve"> Deep learning for Cybersecurity</w:t>
      </w:r>
      <w:bookmarkEnd w:id="38"/>
      <w:bookmarkEnd w:id="39"/>
    </w:p>
    <w:p w:rsidR="0002240C" w:rsidP="0002240C" w:rsidRDefault="0002240C" w14:paraId="43484E71" w14:textId="77777777" w14:noSpellErr="1">
      <w:r w:rsidR="0002240C">
        <w:rPr/>
        <w:t xml:space="preserve">In cybersecurity, deep learning methods are employed to detect threat signals in various realms based upon textual data. Shin </w:t>
      </w:r>
      <w:r w:rsidRPr="3E281BEE" w:rsidR="0002240C">
        <w:rPr>
          <w:i w:val="1"/>
          <w:iCs w:val="1"/>
        </w:rPr>
        <w:t>et al</w:t>
      </w:r>
      <w:r w:rsidR="0002240C">
        <w:rPr/>
        <w:t xml:space="preserve">. (2020) </w:t>
      </w:r>
      <w:sdt>
        <w:sdtPr>
          <w:id w:val="349349617"/>
          <w15:appearance w15:val="hidden"/>
          <w:tag w:val="tii-similarity-UFVCTElDQVRJT05fUHVzaHBhIENob3VkaGFyeSwgU2FtYml0IFNhdHBhdGh5LCBBcnZpbmQgRGFndXIsIERoaXJlbmRyYSBLdW1hciBTaHVrbGEuICJSZWNlbnQgVHJlbmRzIGluIEludGVsbGlnZW50IENvbXB1dGluZyBhbmQgQ29tbXVuaWNhdGlvbiIsIENSQyBQcmVzcywgMjAyNQ=="/>
          <w:placeholder>
            <w:docPart w:val="DefaultPlaceholder_-1854013440"/>
          </w:placeholder>
        </w:sdtPr>
        <w:sdtContent>
          <w:r w:rsidR="0002240C">
            <w:rPr/>
            <w:t>developed a</w:t>
          </w:r>
        </w:sdtContent>
      </w:sdt>
      <w:r w:rsidR="0002240C">
        <w:rPr/>
        <w:t xml:space="preserve"> threat detection model based on contrastive word embedding, </w:t>
      </w:r>
      <w:sdt>
        <w:sdtPr>
          <w:id w:val="1363695914"/>
          <w15:appearance w15:val="hidden"/>
          <w:tag w:val="tii-similarity-SU5URVJORVRfY29uZmVyZW5jZS13LmNvbQ=="/>
          <w:placeholder>
            <w:docPart w:val="DefaultPlaceholder_-1854013440"/>
          </w:placeholder>
        </w:sdtPr>
        <w:sdtContent>
          <w:r w:rsidR="0002240C">
            <w:rPr/>
            <w:t>Convolutional Neural Netw</w:t>
          </w:r>
          <w:r w:rsidR="0002240C">
            <w:rPr/>
            <w:t>orks</w:t>
          </w:r>
        </w:sdtContent>
      </w:sdt>
      <w:r w:rsidR="0002240C">
        <w:rPr/>
        <w:t xml:space="preserve"> </w:t>
      </w:r>
      <w:sdt>
        <w:sdtPr>
          <w:id w:val="702015442"/>
          <w15:appearance w15:val="hidden"/>
          <w:tag w:val="tii-similarity-SU5URVJORVRfY29uZmVyZW5jZS13LmNvbQ=="/>
          <w:placeholder>
            <w:docPart w:val="DefaultPlaceholder_-1854013440"/>
          </w:placeholder>
        </w:sdtPr>
        <w:sdtContent>
          <w:r w:rsidR="0002240C">
            <w:rPr/>
            <w:t>(CNNs)</w:t>
          </w:r>
          <w:r w:rsidR="0002240C">
            <w:rPr/>
            <w:t xml:space="preserve">, and </w:t>
          </w:r>
          <w:r w:rsidR="0002240C">
            <w:rPr/>
            <w:t xml:space="preserve">Long Short-Term Memory </w:t>
          </w:r>
          <w:r w:rsidR="0002240C">
            <w:rPr/>
            <w:t xml:space="preserve">(LSTM) </w:t>
          </w:r>
          <w:r w:rsidR="0002240C">
            <w:rPr/>
            <w:t>networ</w:t>
          </w:r>
          <w:r w:rsidR="0002240C">
            <w:rPr/>
            <w:t>k</w:t>
          </w:r>
          <w:r w:rsidR="0002240C">
            <w:rPr/>
            <w:t>s</w:t>
          </w:r>
          <w:r w:rsidR="0002240C">
            <w:rPr/>
            <w:t xml:space="preserve"> that</w:t>
          </w:r>
        </w:sdtContent>
      </w:sdt>
      <w:r w:rsidR="0002240C">
        <w:rPr/>
        <w:t xml:space="preserve"> detects threat intelligence in postings on X (formerly Twitter). Because they </w:t>
      </w:r>
      <w:r w:rsidR="0002240C">
        <w:rPr/>
        <w:t xml:space="preserve">had also </w:t>
      </w:r>
      <w:r w:rsidR="0002240C">
        <w:rPr/>
        <w:t xml:space="preserve">believed their system </w:t>
      </w:r>
      <w:r w:rsidR="0002240C">
        <w:rPr/>
        <w:t xml:space="preserve">will be able </w:t>
      </w:r>
      <w:r w:rsidR="0002240C">
        <w:rPr/>
        <w:t xml:space="preserve">to </w:t>
      </w:r>
      <w:r w:rsidR="0002240C">
        <w:rPr/>
        <w:t>exhibit</w:t>
      </w:r>
      <w:r w:rsidR="0002240C">
        <w:rPr/>
        <w:t xml:space="preserve"> good precision and recall, their system</w:t>
      </w:r>
      <w:r w:rsidR="0002240C">
        <w:rPr/>
        <w:t xml:space="preserve"> also</w:t>
      </w:r>
      <w:r w:rsidR="0002240C">
        <w:rPr/>
        <w:t xml:space="preserve"> provided evidence that deep learning could detect very subtle threat patterns </w:t>
      </w:r>
      <w:r w:rsidR="0002240C">
        <w:rPr/>
        <w:t xml:space="preserve">and </w:t>
      </w:r>
      <w:r w:rsidR="0002240C">
        <w:rPr/>
        <w:t>even within short messages.</w:t>
      </w:r>
    </w:p>
    <w:p w:rsidR="0002240C" w:rsidP="0002240C" w:rsidRDefault="0002240C" w14:paraId="47F62363" w14:textId="77777777">
      <w:r>
        <w:t xml:space="preserve">Meléndez </w:t>
      </w:r>
      <w:r w:rsidRPr="00F92ED6">
        <w:rPr>
          <w:i/>
        </w:rPr>
        <w:t>et al</w:t>
      </w:r>
      <w:r>
        <w:t xml:space="preserve">. (2024) tested the traditional machine learning models versus transformers like </w:t>
      </w:r>
      <w:proofErr w:type="spellStart"/>
      <w:r>
        <w:t>RoBERTa</w:t>
      </w:r>
      <w:proofErr w:type="spellEnd"/>
      <w:r>
        <w:t xml:space="preserve"> for phishing email detection. It was found that </w:t>
      </w:r>
      <w:proofErr w:type="spellStart"/>
      <w:r>
        <w:t>RoBERTa</w:t>
      </w:r>
      <w:proofErr w:type="spellEnd"/>
      <w:r>
        <w:t xml:space="preserve"> had better results compared to other algorithms for several metrics, again showing the power of context comprehension. Similarly, </w:t>
      </w:r>
      <w:r w:rsidRPr="00BA7045">
        <w:t xml:space="preserve">Arthi </w:t>
      </w:r>
      <w:r w:rsidRPr="00F92ED6">
        <w:rPr>
          <w:i/>
        </w:rPr>
        <w:t>et al</w:t>
      </w:r>
      <w:r w:rsidRPr="00BA7045">
        <w:t xml:space="preserve">. (2023) constructed a hybrid model in which </w:t>
      </w:r>
      <w:proofErr w:type="spellStart"/>
      <w:r w:rsidRPr="00BA7045">
        <w:t>RoBERTa</w:t>
      </w:r>
      <w:proofErr w:type="spellEnd"/>
      <w:r w:rsidRPr="00BA7045">
        <w:t xml:space="preserve"> was applied to extract features and an LSTM was utilized to classify phishing </w:t>
      </w:r>
      <w:r>
        <w:t>Uniform Resource Locators (</w:t>
      </w:r>
      <w:r w:rsidRPr="00BA7045">
        <w:t>URLs</w:t>
      </w:r>
      <w:r>
        <w:t>)</w:t>
      </w:r>
      <w:r w:rsidRPr="00BA7045">
        <w:t xml:space="preserve">. Due to </w:t>
      </w:r>
      <w:proofErr w:type="spellStart"/>
      <w:r w:rsidRPr="00BA7045">
        <w:t>RoBERTa</w:t>
      </w:r>
      <w:proofErr w:type="spellEnd"/>
      <w:r w:rsidRPr="00BA7045">
        <w:t xml:space="preserve">, richer context embeddings were made possible and an increase in accuracy was achieved.  </w:t>
      </w:r>
    </w:p>
    <w:p w:rsidR="0002240C" w:rsidP="0002240C" w:rsidRDefault="0002240C" w14:paraId="48B85ABD" w14:textId="77777777">
      <w:r w:rsidR="0002240C">
        <w:rPr/>
        <w:t xml:space="preserve">In another paper (Afnan </w:t>
      </w:r>
      <w:r w:rsidRPr="4AFDFBE1" w:rsidR="0002240C">
        <w:rPr>
          <w:i w:val="1"/>
          <w:iCs w:val="1"/>
        </w:rPr>
        <w:t>et al</w:t>
      </w:r>
      <w:r w:rsidR="0002240C">
        <w:rPr/>
        <w:t xml:space="preserve">., 2023), </w:t>
      </w:r>
      <w:r w:rsidR="0002240C">
        <w:rPr/>
        <w:t>RoBERTa</w:t>
      </w:r>
      <w:r w:rsidR="0002240C">
        <w:rPr/>
        <w:t xml:space="preserve"> was used for detecting Advanced Persistent Threats from log files, obtaining F</w:t>
      </w:r>
      <w:r w:rsidR="0002240C">
        <w:rPr/>
        <w:t>1</w:t>
      </w:r>
      <w:r w:rsidR="0002240C">
        <w:rPr/>
        <w:t xml:space="preserve">-scores of 98% and 95% on datasets from the Defence Advanced Research Projects Agency (DARP). Having highlighted that the self-attention mechanism in </w:t>
      </w:r>
      <w:r w:rsidR="0002240C">
        <w:rPr/>
        <w:t>RoBERTa</w:t>
      </w:r>
      <w:r w:rsidR="0002240C">
        <w:rPr/>
        <w:t xml:space="preserve"> could capture more subtle threat patterns there, Becerra-Suarez </w:t>
      </w:r>
      <w:r w:rsidRPr="4AFDFBE1" w:rsidR="0002240C">
        <w:rPr>
          <w:i w:val="1"/>
          <w:iCs w:val="1"/>
        </w:rPr>
        <w:t>et al</w:t>
      </w:r>
      <w:r w:rsidR="0002240C">
        <w:rPr/>
        <w:t>. (2024) criticized deep learning methods of having some high accuracies in attack identification in IoT network environments and argued that, with respect to traditional methods, transformer models were certainly in some sort of advantage.</w:t>
      </w:r>
    </w:p>
    <w:p w:rsidRPr="00211C95" w:rsidR="0002240C" w:rsidP="0002240C" w:rsidRDefault="0002240C" w14:paraId="637DF354" w14:textId="77777777">
      <w:r>
        <w:t xml:space="preserve">Consequently, combined evidence from those studies confirms that deep learning-based solutions, especially transformer-based ones such as </w:t>
      </w:r>
      <w:proofErr w:type="spellStart"/>
      <w:r>
        <w:t>RoBERTa</w:t>
      </w:r>
      <w:proofErr w:type="spellEnd"/>
      <w:r>
        <w:t>, work in cybersecurity text analysis. Still, none investigated news data per se, thus leaving a gap for the current research.</w:t>
      </w:r>
    </w:p>
    <w:p w:rsidRPr="00211C95" w:rsidR="0002240C" w:rsidP="0002240C" w:rsidRDefault="0002240C" w14:paraId="71ECC237" w14:textId="77777777">
      <w:pPr>
        <w:pStyle w:val="Heading3"/>
      </w:pPr>
      <w:bookmarkStart w:name="_Toc207808500" w:id="40"/>
      <w:bookmarkStart w:name="_Toc211086025" w:id="41"/>
      <w:r>
        <w:t xml:space="preserve">2.2.3 </w:t>
      </w:r>
      <w:proofErr w:type="spellStart"/>
      <w:r w:rsidRPr="00211C95">
        <w:t>RoBERTa</w:t>
      </w:r>
      <w:proofErr w:type="spellEnd"/>
      <w:r w:rsidRPr="00211C95">
        <w:t xml:space="preserve"> for Text Classification</w:t>
      </w:r>
      <w:bookmarkEnd w:id="40"/>
      <w:bookmarkEnd w:id="41"/>
    </w:p>
    <w:p w:rsidR="0002240C" w:rsidP="0002240C" w:rsidRDefault="0002240C" w14:paraId="22E3BCFB" w14:textId="77777777" w14:noSpellErr="1">
      <w:r w:rsidR="0002240C">
        <w:rPr/>
        <w:t xml:space="preserve">The strong pretraining and flexible application of </w:t>
      </w:r>
      <w:r w:rsidR="0002240C">
        <w:rPr/>
        <w:t>RoBERTa</w:t>
      </w:r>
      <w:r w:rsidR="0002240C">
        <w:rPr/>
        <w:t xml:space="preserve"> have led to its adoption for several text classification tasks. Guo </w:t>
      </w:r>
      <w:r w:rsidRPr="3E281BEE" w:rsidR="0002240C">
        <w:rPr>
          <w:i w:val="1"/>
          <w:iCs w:val="1"/>
        </w:rPr>
        <w:t>et al</w:t>
      </w:r>
      <w:r w:rsidR="0002240C">
        <w:rPr/>
        <w:t xml:space="preserve">. (2021) </w:t>
      </w:r>
      <w:sdt>
        <w:sdtPr>
          <w:id w:val="142658867"/>
          <w15:appearance w15:val="hidden"/>
          <w:tag w:val="tii-similarity-UFVCTElDQVRJT05fTmF6bXVsIFNpZGRpcXVlLCBNb2hhbW1hZCBTaGFtc3VsIEFyZWZpbiwgSy4gTS4gQXpoYXJ1bCBIYXNhbiwgTS4gU2hhbWltIEthaXNlci4gIkRhdGEgRHJpdmVuIEFwcGxpY2F0aW9ucyBmb3IgSW5kdXN0cnkgNC4wIGFuZCBCZXlvbmQiLCBDUkMgUHJlc3MsIDIwMjU="/>
          <w:placeholder>
            <w:docPart w:val="DefaultPlaceholder_-1854013440"/>
          </w:placeholder>
        </w:sdtPr>
        <w:sdtContent>
          <w:r w:rsidR="0002240C">
            <w:rPr/>
            <w:t>proposed a model</w:t>
          </w:r>
        </w:sdtContent>
      </w:sdt>
      <w:r w:rsidR="0002240C">
        <w:rPr/>
        <w:t xml:space="preserve"> called </w:t>
      </w:r>
      <w:r w:rsidR="0002240C">
        <w:rPr/>
        <w:t>RoBERTa-TextRCNN</w:t>
      </w:r>
      <w:r w:rsidR="0002240C">
        <w:rPr/>
        <w:t xml:space="preserve"> for the short text classification for the </w:t>
      </w:r>
      <w:r w:rsidR="0002240C">
        <w:rPr/>
        <w:t>THUCNews</w:t>
      </w:r>
      <w:r w:rsidR="0002240C">
        <w:rPr/>
        <w:t xml:space="preserve"> dataset. The model </w:t>
      </w:r>
      <w:sdt>
        <w:sdtPr>
          <w:id w:val="1537246620"/>
          <w15:appearance w15:val="hidden"/>
          <w:tag w:val="tii-similarity-U1VCTUlUVEVEX1dPUktfb2lkOjE6MTgyNjYzOTA5MA=="/>
          <w:placeholder>
            <w:docPart w:val="DefaultPlaceholder_-1854013440"/>
          </w:placeholder>
        </w:sdtPr>
        <w:sdtContent>
          <w:r w:rsidR="0002240C">
            <w:rPr/>
            <w:t>achieved an accuracy</w:t>
          </w:r>
        </w:sdtContent>
      </w:sdt>
      <w:r w:rsidR="0002240C">
        <w:rPr/>
        <w:t xml:space="preserve"> of 94.64%. It was discussed that the integration of </w:t>
      </w:r>
      <w:r w:rsidR="0002240C">
        <w:rPr/>
        <w:t>RoBERTa</w:t>
      </w:r>
      <w:r w:rsidR="0002240C">
        <w:rPr/>
        <w:t xml:space="preserve"> with </w:t>
      </w:r>
      <w:r w:rsidR="0002240C">
        <w:rPr/>
        <w:t>TextRCNN</w:t>
      </w:r>
      <w:r w:rsidR="0002240C">
        <w:rPr/>
        <w:t xml:space="preserve"> provides better feature extraction than using </w:t>
      </w:r>
      <w:r w:rsidR="0002240C">
        <w:rPr/>
        <w:t>RoBERTa</w:t>
      </w:r>
      <w:r w:rsidR="0002240C">
        <w:rPr/>
        <w:t xml:space="preserve"> alone, as it uses </w:t>
      </w:r>
      <w:r w:rsidR="0002240C">
        <w:rPr/>
        <w:t>RoBERTa's</w:t>
      </w:r>
      <w:r w:rsidR="0002240C">
        <w:rPr/>
        <w:t xml:space="preserve"> comprehension of context at a deep level. Likewise, Kumar Abhishek (2022) investigated news classification through the lens of </w:t>
      </w:r>
      <w:r w:rsidR="0002240C">
        <w:rPr/>
        <w:t>RoBERTa</w:t>
      </w:r>
      <w:r w:rsidR="0002240C">
        <w:rPr/>
        <w:t xml:space="preserve">-based transfer learning. The results suggest that </w:t>
      </w:r>
      <w:r w:rsidR="0002240C">
        <w:rPr/>
        <w:t>RoBERTa</w:t>
      </w:r>
      <w:r w:rsidR="0002240C">
        <w:rPr/>
        <w:t xml:space="preserve"> works well with longer texts; on top of it, further fine-tuning of the weights pre-trained on </w:t>
      </w:r>
      <w:r w:rsidR="0002240C">
        <w:rPr/>
        <w:t>RoBERTa</w:t>
      </w:r>
      <w:r w:rsidR="0002240C">
        <w:rPr/>
        <w:t xml:space="preserve"> enriches its performance when compared with conventional methods. </w:t>
      </w:r>
      <w:r w:rsidR="0002240C">
        <w:rPr/>
        <w:t>Semary</w:t>
      </w:r>
      <w:r w:rsidR="0002240C">
        <w:rPr/>
        <w:t xml:space="preserve"> </w:t>
      </w:r>
      <w:r w:rsidRPr="3E281BEE" w:rsidR="0002240C">
        <w:rPr>
          <w:i w:val="1"/>
          <w:iCs w:val="1"/>
        </w:rPr>
        <w:t>et al</w:t>
      </w:r>
      <w:r w:rsidR="0002240C">
        <w:rPr/>
        <w:t xml:space="preserve">. (2023) </w:t>
      </w:r>
      <w:sdt>
        <w:sdtPr>
          <w:id w:val="1076726865"/>
          <w15:appearance w15:val="hidden"/>
          <w:tag w:val="tii-similarity-SU5URVJORVRfd3d3LmlqZm1yLmNvbQ=="/>
          <w:placeholder>
            <w:docPart w:val="DefaultPlaceholder_-1854013440"/>
          </w:placeholder>
        </w:sdtPr>
        <w:sdtContent>
          <w:r w:rsidR="0002240C">
            <w:rPr/>
            <w:t>proposed a hybrid</w:t>
          </w:r>
        </w:sdtContent>
      </w:sdt>
      <w:r w:rsidR="0002240C">
        <w:rPr/>
        <w:t xml:space="preserve"> method using </w:t>
      </w:r>
      <w:r w:rsidR="0002240C">
        <w:rPr/>
        <w:t>RoBERTa</w:t>
      </w:r>
      <w:r w:rsidR="0002240C">
        <w:rPr/>
        <w:t xml:space="preserve">, </w:t>
      </w:r>
      <w:sdt>
        <w:sdtPr>
          <w:id w:val="1740212880"/>
          <w15:appearance w15:val="hidden"/>
          <w:tag w:val="tii-similarity-SU5URVJORVRfd3d3LmlqZm1yLmNvbQ=="/>
          <w:placeholder>
            <w:docPart w:val="DefaultPlaceholder_-1854013440"/>
          </w:placeholder>
        </w:sdtPr>
        <w:sdtContent>
          <w:r w:rsidR="0002240C">
            <w:rPr/>
            <w:t>CNN, and LSTM</w:t>
          </w:r>
        </w:sdtContent>
      </w:sdt>
      <w:r w:rsidR="0002240C">
        <w:rPr/>
        <w:t xml:space="preserve">. In this way, the accuracy went higher to 94.2% on the Twitter US Airlines dataset and 96.28% on the Internet Movie Database (IMDb) dataset. </w:t>
      </w:r>
      <w:r w:rsidR="0002240C">
        <w:rPr/>
        <w:t>RoBERTa</w:t>
      </w:r>
      <w:r w:rsidR="0002240C">
        <w:rPr/>
        <w:t xml:space="preserve"> provides contextual embedding to emit semantic information, </w:t>
      </w:r>
      <w:r w:rsidR="0002240C">
        <w:rPr/>
        <w:t>whereas</w:t>
      </w:r>
      <w:r w:rsidR="0002240C">
        <w:rPr/>
        <w:t xml:space="preserve"> CNN and LSTM find either local or sequential patterns.</w:t>
      </w:r>
    </w:p>
    <w:p w:rsidR="0002240C" w:rsidP="0002240C" w:rsidRDefault="0002240C" w14:paraId="15D5AC8C" w14:textId="77777777">
      <w:r>
        <w:t xml:space="preserve">Another hybridized version of the </w:t>
      </w:r>
      <w:proofErr w:type="spellStart"/>
      <w:r>
        <w:t>RoBERTa</w:t>
      </w:r>
      <w:proofErr w:type="spellEnd"/>
      <w:r>
        <w:t>, Bidirectional Gated Recurrent Unit (</w:t>
      </w:r>
      <w:proofErr w:type="spellStart"/>
      <w:r>
        <w:t>BiGRU</w:t>
      </w:r>
      <w:proofErr w:type="spellEnd"/>
      <w:r>
        <w:t xml:space="preserve">), and Graph Attention Network (GAT) was proposed by Shaoqing </w:t>
      </w:r>
      <w:proofErr w:type="spellStart"/>
      <w:r>
        <w:t>Lv</w:t>
      </w:r>
      <w:proofErr w:type="spellEnd"/>
      <w:r>
        <w:t xml:space="preserve"> </w:t>
      </w:r>
      <w:r w:rsidRPr="00F92ED6">
        <w:rPr>
          <w:i/>
        </w:rPr>
        <w:t>et al</w:t>
      </w:r>
      <w:r>
        <w:t>. (2024) to establish its dominance over some mainstream text classification datasets</w:t>
      </w:r>
      <w:r w:rsidRPr="008B5C2F">
        <w:t xml:space="preserve">. </w:t>
      </w:r>
      <w:r w:rsidRPr="008D7D3D">
        <w:t xml:space="preserve">According to Shaoqing </w:t>
      </w:r>
      <w:proofErr w:type="spellStart"/>
      <w:r w:rsidRPr="008D7D3D">
        <w:t>Lv</w:t>
      </w:r>
      <w:proofErr w:type="spellEnd"/>
      <w:r w:rsidRPr="008D7D3D">
        <w:t xml:space="preserve"> </w:t>
      </w:r>
      <w:r w:rsidRPr="00F92ED6">
        <w:rPr>
          <w:i/>
        </w:rPr>
        <w:t>et al</w:t>
      </w:r>
      <w:r w:rsidRPr="008D7D3D">
        <w:t xml:space="preserve">. (2024), </w:t>
      </w:r>
      <w:proofErr w:type="spellStart"/>
      <w:r w:rsidRPr="008D7D3D">
        <w:t>BiGRU</w:t>
      </w:r>
      <w:proofErr w:type="spellEnd"/>
      <w:r w:rsidRPr="008D7D3D">
        <w:t xml:space="preserve"> and GAT help </w:t>
      </w:r>
      <w:proofErr w:type="spellStart"/>
      <w:r w:rsidRPr="008D7D3D">
        <w:t>RoBERTa</w:t>
      </w:r>
      <w:proofErr w:type="spellEnd"/>
      <w:r w:rsidRPr="008D7D3D">
        <w:t xml:space="preserve"> in understanding semantic rela</w:t>
      </w:r>
      <w:r>
        <w:t>tions in any given text content</w:t>
      </w:r>
      <w:r w:rsidRPr="008B5C2F">
        <w:t xml:space="preserve">. Ameer </w:t>
      </w:r>
      <w:r w:rsidRPr="00F92ED6">
        <w:rPr>
          <w:i/>
        </w:rPr>
        <w:t>et al</w:t>
      </w:r>
      <w:r w:rsidRPr="008B5C2F">
        <w:t xml:space="preserve">. (2022) also suggested using </w:t>
      </w:r>
      <w:proofErr w:type="spellStart"/>
      <w:r w:rsidRPr="008B5C2F">
        <w:t>RoBERTa</w:t>
      </w:r>
      <w:proofErr w:type="spellEnd"/>
      <w:r w:rsidRPr="008B5C2F">
        <w:t xml:space="preserve"> for multi-label emotion classification. They found that </w:t>
      </w:r>
      <w:proofErr w:type="spellStart"/>
      <w:r w:rsidRPr="008B5C2F">
        <w:t>RoBERTa</w:t>
      </w:r>
      <w:proofErr w:type="spellEnd"/>
      <w:r w:rsidRPr="008B5C2F">
        <w:t xml:space="preserve"> outperforms baseline models when it comes to dealing with complex text structures and, therefore, better classification results.</w:t>
      </w:r>
    </w:p>
    <w:p w:rsidR="0002240C" w:rsidP="0002240C" w:rsidRDefault="0002240C" w14:paraId="414935A6" w14:textId="77777777">
      <w:r w:rsidRPr="008B5C2F">
        <w:t xml:space="preserve">All these instances make </w:t>
      </w:r>
      <w:r>
        <w:t>suggest</w:t>
      </w:r>
      <w:r w:rsidRPr="008B5C2F">
        <w:t xml:space="preserve"> that </w:t>
      </w:r>
      <w:proofErr w:type="spellStart"/>
      <w:r w:rsidRPr="008B5C2F">
        <w:t>RoBERTa</w:t>
      </w:r>
      <w:proofErr w:type="spellEnd"/>
      <w:r w:rsidRPr="008B5C2F">
        <w:t xml:space="preserve"> is an extremely flexible model that has been used successfully for the classification of a wide variety. Thus, it should suffice for applications in cybersecurity.</w:t>
      </w:r>
    </w:p>
    <w:p w:rsidRPr="002D75F0" w:rsidR="0002240C" w:rsidP="0002240C" w:rsidRDefault="0002240C" w14:paraId="309C0363" w14:textId="77777777">
      <w:pPr>
        <w:pStyle w:val="Heading3"/>
      </w:pPr>
      <w:bookmarkStart w:name="_Toc207808501" w:id="42"/>
      <w:bookmarkStart w:name="_Toc211086026" w:id="43"/>
      <w:r w:rsidRPr="002D75F0">
        <w:t xml:space="preserve">2.2.4 </w:t>
      </w:r>
      <w:proofErr w:type="spellStart"/>
      <w:r w:rsidRPr="002D75F0">
        <w:t>RoBERTa</w:t>
      </w:r>
      <w:proofErr w:type="spellEnd"/>
      <w:r w:rsidRPr="002D75F0">
        <w:t xml:space="preserve"> over GPT Models</w:t>
      </w:r>
      <w:r>
        <w:t xml:space="preserve"> for text classification</w:t>
      </w:r>
      <w:bookmarkEnd w:id="42"/>
      <w:bookmarkEnd w:id="43"/>
    </w:p>
    <w:p w:rsidR="0002240C" w:rsidP="0002240C" w:rsidRDefault="0002240C" w14:paraId="6C3ABDE3" w14:textId="77777777">
      <w:r w:rsidRPr="008B5C2F">
        <w:t xml:space="preserve">While both </w:t>
      </w:r>
      <w:proofErr w:type="spellStart"/>
      <w:r w:rsidRPr="008B5C2F">
        <w:t>RoBERTa</w:t>
      </w:r>
      <w:proofErr w:type="spellEnd"/>
      <w:r w:rsidRPr="008B5C2F">
        <w:t xml:space="preserve"> and</w:t>
      </w:r>
      <w:r>
        <w:t xml:space="preserve"> </w:t>
      </w:r>
      <w:r w:rsidRPr="003771C1">
        <w:t>Generative Pre-trained</w:t>
      </w:r>
      <w:r>
        <w:t xml:space="preserve"> </w:t>
      </w:r>
      <w:r w:rsidRPr="003771C1">
        <w:t>Transformer</w:t>
      </w:r>
      <w:r>
        <w:t xml:space="preserve"> (GPT)</w:t>
      </w:r>
      <w:r w:rsidRPr="008B5C2F">
        <w:t xml:space="preserve"> use the Transformer architecture as a base design, they have several differences in their training objectives. </w:t>
      </w:r>
      <w:proofErr w:type="spellStart"/>
      <w:r w:rsidRPr="008B5C2F">
        <w:t>RoBERTa</w:t>
      </w:r>
      <w:proofErr w:type="spellEnd"/>
      <w:r w:rsidRPr="008B5C2F">
        <w:t xml:space="preserve"> is an encoder-only, bidirectional model trained with a masked language modelling objective, using contexts from both directions of a sentence (Liao </w:t>
      </w:r>
      <w:r w:rsidRPr="00F92ED6">
        <w:rPr>
          <w:i/>
        </w:rPr>
        <w:t>et al</w:t>
      </w:r>
      <w:r w:rsidRPr="008B5C2F">
        <w:t>., 2020).</w:t>
      </w:r>
      <w:r>
        <w:t xml:space="preserve"> It has such bidirectional understanding that is suitable for classification tasks, such as detecting cybersecurity threats in news text, in which the meaning may always depend on context provided by the whole sentence</w:t>
      </w:r>
      <w:r w:rsidRPr="00B00952">
        <w:t xml:space="preserve"> (Ali </w:t>
      </w:r>
      <w:r w:rsidRPr="00F92ED6">
        <w:rPr>
          <w:i/>
        </w:rPr>
        <w:t>et al</w:t>
      </w:r>
      <w:r w:rsidRPr="00B00952">
        <w:t>., 2024)</w:t>
      </w:r>
      <w:r>
        <w:t>.</w:t>
      </w:r>
    </w:p>
    <w:p w:rsidRPr="00211C95" w:rsidR="0002240C" w:rsidP="0002240C" w:rsidRDefault="0002240C" w14:paraId="24938DE6" w14:textId="77777777">
      <w:r>
        <w:t xml:space="preserve">GPT, instead, being an autoregressive random process decoder-only model, is trained for every word to be the next token solely based on preceding tokens. While unidirectional setups work great for generation, this is not so optimal for classification unless explicitly adapted </w:t>
      </w:r>
      <w:r w:rsidRPr="00B00952">
        <w:t xml:space="preserve">(Peng </w:t>
      </w:r>
      <w:r w:rsidRPr="00F92ED6">
        <w:rPr>
          <w:i/>
        </w:rPr>
        <w:t>et al</w:t>
      </w:r>
      <w:r w:rsidRPr="00B00952">
        <w:t>., 2024)</w:t>
      </w:r>
      <w:r>
        <w:t xml:space="preserve">. Yet fine-tuning </w:t>
      </w:r>
      <w:proofErr w:type="spellStart"/>
      <w:r>
        <w:t>RoBERTa</w:t>
      </w:r>
      <w:proofErr w:type="spellEnd"/>
      <w:r>
        <w:t xml:space="preserve"> for supervised classification is generally more computationally efficient and requires fewer data to perform well</w:t>
      </w:r>
      <w:r w:rsidRPr="00D24760">
        <w:t xml:space="preserve"> (</w:t>
      </w:r>
      <w:proofErr w:type="spellStart"/>
      <w:r w:rsidRPr="00D24760">
        <w:t>Botunac</w:t>
      </w:r>
      <w:proofErr w:type="spellEnd"/>
      <w:r w:rsidRPr="00D24760">
        <w:t xml:space="preserve"> </w:t>
      </w:r>
      <w:r w:rsidRPr="00F92ED6">
        <w:rPr>
          <w:i/>
        </w:rPr>
        <w:t>et al</w:t>
      </w:r>
      <w:r w:rsidRPr="00D24760">
        <w:t>., 2024)</w:t>
      </w:r>
      <w:r>
        <w:t xml:space="preserve">. Therefore, it makes sense for this study to use </w:t>
      </w:r>
      <w:proofErr w:type="spellStart"/>
      <w:r>
        <w:t>RoBERTa</w:t>
      </w:r>
      <w:proofErr w:type="spellEnd"/>
      <w:r>
        <w:t>.</w:t>
      </w:r>
    </w:p>
    <w:p w:rsidRPr="00211C95" w:rsidR="0002240C" w:rsidP="0002240C" w:rsidRDefault="0002240C" w14:paraId="4BB781B4" w14:textId="77777777">
      <w:pPr>
        <w:pStyle w:val="Heading3"/>
      </w:pPr>
      <w:bookmarkStart w:name="_Toc207808502" w:id="44"/>
      <w:bookmarkStart w:name="_Toc211086027" w:id="45"/>
      <w:r>
        <w:t xml:space="preserve">2.2.5 </w:t>
      </w:r>
      <w:r w:rsidRPr="00211C95">
        <w:t>Detecting Cybersecurity Threats in News Data</w:t>
      </w:r>
      <w:bookmarkEnd w:id="44"/>
      <w:bookmarkEnd w:id="45"/>
    </w:p>
    <w:p w:rsidR="0002240C" w:rsidP="0002240C" w:rsidRDefault="0002240C" w14:paraId="59F7A55D" w14:textId="77777777" w14:noSpellErr="1">
      <w:r w:rsidR="0002240C">
        <w:rPr/>
        <w:t xml:space="preserve">There are very few studies that directly engage </w:t>
      </w:r>
      <w:r w:rsidR="0002240C">
        <w:rPr/>
        <w:t>RoBERTa</w:t>
      </w:r>
      <w:r w:rsidR="0002240C">
        <w:rPr/>
        <w:t xml:space="preserve"> to detect cybersecurity threats in news articles. Incidentally, related work hints toward some answers. </w:t>
      </w:r>
      <w:r w:rsidR="0002240C">
        <w:rPr/>
        <w:t>Pal</w:t>
      </w:r>
      <w:r w:rsidR="0002240C">
        <w:rPr/>
        <w:t xml:space="preserve"> </w:t>
      </w:r>
      <w:r w:rsidRPr="3E281BEE" w:rsidR="0002240C">
        <w:rPr>
          <w:i w:val="1"/>
          <w:iCs w:val="1"/>
        </w:rPr>
        <w:t>et al</w:t>
      </w:r>
      <w:r w:rsidR="0002240C">
        <w:rPr/>
        <w:t xml:space="preserve">. (2025) leveraged </w:t>
      </w:r>
      <w:r w:rsidR="0002240C">
        <w:rPr/>
        <w:t>RoBERTa</w:t>
      </w:r>
      <w:r w:rsidR="0002240C">
        <w:rPr/>
        <w:t xml:space="preserve"> </w:t>
      </w:r>
      <w:sdt>
        <w:sdtPr>
          <w:id w:val="485351460"/>
          <w15:appearance w15:val="hidden"/>
          <w:tag w:val="tii-similarity-U1VCTUlUVEVEX1dPUktfb2lkOjI6NzYzNjc4NjU0"/>
          <w:placeholder>
            <w:docPart w:val="DefaultPlaceholder_-1854013440"/>
          </w:placeholder>
        </w:sdtPr>
        <w:sdtContent>
          <w:r w:rsidR="0002240C">
            <w:rPr/>
            <w:t>for the detection of</w:t>
          </w:r>
        </w:sdtContent>
      </w:sdt>
      <w:r w:rsidR="0002240C">
        <w:rPr/>
        <w:t xml:space="preserve"> fake news </w:t>
      </w:r>
      <w:sdt>
        <w:sdtPr>
          <w:id w:val="2003022253"/>
          <w15:appearance w15:val="hidden"/>
          <w:tag w:val="tii-similarity-U1VCTUlUVEVEX1dPUktfb2lkOjI6NzYzNjc4NjU0"/>
          <w:placeholder>
            <w:docPart w:val="DefaultPlaceholder_-1854013440"/>
          </w:placeholder>
        </w:sdtPr>
        <w:sdtContent>
          <w:r w:rsidR="0002240C">
            <w:rPr/>
            <w:t>in social media posts</w:t>
          </w:r>
        </w:sdtContent>
      </w:sdt>
      <w:r w:rsidR="0002240C">
        <w:rPr/>
        <w:t>, which are of similar nature as news content.</w:t>
      </w:r>
      <w:r w:rsidR="0002240C">
        <w:rPr/>
        <w:t xml:space="preserve"> They </w:t>
      </w:r>
      <w:r w:rsidR="0002240C">
        <w:rPr/>
        <w:t>observed</w:t>
      </w:r>
      <w:r w:rsidR="0002240C">
        <w:rPr/>
        <w:t xml:space="preserve"> that the model </w:t>
      </w:r>
      <w:r w:rsidR="0002240C">
        <w:rPr/>
        <w:t>was capable of catching</w:t>
      </w:r>
      <w:r w:rsidR="0002240C">
        <w:rPr/>
        <w:t xml:space="preserve"> misinformation with </w:t>
      </w:r>
      <w:r w:rsidR="0002240C">
        <w:rPr/>
        <w:t>a very high</w:t>
      </w:r>
      <w:r w:rsidR="0002240C">
        <w:rPr/>
        <w:t xml:space="preserve"> level of precision, thus announcing that </w:t>
      </w:r>
      <w:r w:rsidR="0002240C">
        <w:rPr/>
        <w:t>RoBERTa</w:t>
      </w:r>
      <w:r w:rsidR="0002240C">
        <w:rPr/>
        <w:t xml:space="preserve"> could capture context with great efficiency in the detection of deceptive content.</w:t>
      </w:r>
    </w:p>
    <w:p w:rsidR="0002240C" w:rsidP="0002240C" w:rsidRDefault="0002240C" w14:paraId="0C8FCBDC" w14:textId="77777777" w14:noSpellErr="1">
      <w:r w:rsidR="0002240C">
        <w:rPr/>
        <w:t xml:space="preserve">According to Samadi </w:t>
      </w:r>
      <w:r w:rsidRPr="3E281BEE" w:rsidR="0002240C">
        <w:rPr>
          <w:i w:val="1"/>
          <w:iCs w:val="1"/>
        </w:rPr>
        <w:t>et al</w:t>
      </w:r>
      <w:r w:rsidR="0002240C">
        <w:rPr/>
        <w:t xml:space="preserve">. (2021), contextualized deep fake news detection methods obtained </w:t>
      </w:r>
      <w:sdt>
        <w:sdtPr>
          <w:id w:val="1491086080"/>
          <w15:appearance w15:val="hidden"/>
          <w:tag w:val="tii-similarity-U1VCTUlUVEVEX1dPUktfb2lkOjI6Nzc5ODk5Mjkz"/>
          <w:placeholder>
            <w:docPart w:val="DefaultPlaceholder_-1854013440"/>
          </w:placeholder>
        </w:sdtPr>
        <w:sdtContent>
          <w:r w:rsidR="0002240C">
            <w:rPr/>
            <w:t>an F1-score of</w:t>
          </w:r>
        </w:sdtContent>
      </w:sdt>
      <w:r w:rsidR="0002240C">
        <w:rPr/>
        <w:t xml:space="preserve"> 0.93 on the LIAR dataset. These authors </w:t>
      </w:r>
      <w:r w:rsidR="0002240C">
        <w:rPr/>
        <w:t>maintain</w:t>
      </w:r>
      <w:r w:rsidR="0002240C">
        <w:rPr/>
        <w:t xml:space="preserve"> that transformer models like </w:t>
      </w:r>
      <w:r w:rsidR="0002240C">
        <w:rPr/>
        <w:t>RoBERTa</w:t>
      </w:r>
      <w:r w:rsidR="0002240C">
        <w:rPr/>
        <w:t xml:space="preserve"> are well capable of perceiving the subtle nuances in a news-like text. </w:t>
      </w:r>
      <w:r w:rsidR="0002240C">
        <w:rPr/>
        <w:t>Nemkul</w:t>
      </w:r>
      <w:r w:rsidR="0002240C">
        <w:rPr/>
        <w:t xml:space="preserve"> (2024), applying </w:t>
      </w:r>
      <w:r w:rsidR="0002240C">
        <w:rPr/>
        <w:t>RoBERTa</w:t>
      </w:r>
      <w:r w:rsidR="0002240C">
        <w:rPr/>
        <w:t xml:space="preserve"> for classifying news articles in the Nepali language, found it to be far superior to more conventional approaches. As described by </w:t>
      </w:r>
      <w:r w:rsidR="0002240C">
        <w:rPr/>
        <w:t>Nemkul</w:t>
      </w:r>
      <w:r w:rsidR="0002240C">
        <w:rPr/>
        <w:t xml:space="preserve"> (2024), the training of </w:t>
      </w:r>
      <w:r w:rsidR="0002240C">
        <w:rPr/>
        <w:t>RoBERTa</w:t>
      </w:r>
      <w:r w:rsidR="0002240C">
        <w:rPr/>
        <w:t xml:space="preserve"> on diverse datasets gives it enhanced ability in coping with news-related issues.</w:t>
      </w:r>
    </w:p>
    <w:p w:rsidR="0002240C" w:rsidP="0002240C" w:rsidRDefault="0002240C" w14:paraId="038C800E" w14:textId="77777777" w14:noSpellErr="1">
      <w:r w:rsidR="0002240C">
        <w:rPr/>
        <w:t xml:space="preserve">In contrast, Liu </w:t>
      </w:r>
      <w:r w:rsidRPr="3E281BEE" w:rsidR="0002240C">
        <w:rPr>
          <w:i w:val="1"/>
          <w:iCs w:val="1"/>
        </w:rPr>
        <w:t>et al</w:t>
      </w:r>
      <w:r w:rsidR="0002240C">
        <w:rPr/>
        <w:t xml:space="preserve">. (2019) further state that due to being pretrained on the CC-News dataset, </w:t>
      </w:r>
      <w:r w:rsidR="0002240C">
        <w:rPr/>
        <w:t>RoBERTa</w:t>
      </w:r>
      <w:r w:rsidR="0002240C">
        <w:rPr/>
        <w:t xml:space="preserve"> is best suited for news content classification. According to Salini and Harikiran (2023), social media-based fake news detection achieves the highest accuracy. They have thus then insisted on making the </w:t>
      </w:r>
      <w:sdt>
        <w:sdtPr>
          <w:id w:val="973377156"/>
          <w15:appearance w15:val="hidden"/>
          <w:tag w:val="tii-similarity-UFVCTElDQVRJT05fQmFiZciZLUJvbHlhaSBVbml2ZXJzaXR5"/>
          <w:placeholder>
            <w:docPart w:val="DefaultPlaceholder_-1854013440"/>
          </w:placeholder>
        </w:sdtPr>
        <w:sdtContent>
          <w:r w:rsidR="0002240C">
            <w:rPr/>
            <w:t>state-of-the-art</w:t>
          </w:r>
          <w:r w:rsidR="0002240C">
            <w:rPr/>
            <w:t xml:space="preserve"> models such as</w:t>
          </w:r>
        </w:sdtContent>
      </w:sdt>
      <w:r w:rsidR="0002240C">
        <w:rPr/>
        <w:t xml:space="preserve"> </w:t>
      </w:r>
      <w:r w:rsidR="0002240C">
        <w:rPr/>
        <w:t>RoBERTa</w:t>
      </w:r>
      <w:r w:rsidR="0002240C">
        <w:rPr/>
        <w:t xml:space="preserve"> </w:t>
      </w:r>
      <w:r w:rsidR="0002240C">
        <w:rPr/>
        <w:t>a must</w:t>
      </w:r>
      <w:r w:rsidR="0002240C">
        <w:rPr/>
        <w:t xml:space="preserve"> against misinformation of news data.</w:t>
      </w:r>
    </w:p>
    <w:p w:rsidR="0002240C" w:rsidP="0002240C" w:rsidRDefault="0002240C" w14:paraId="4019575A" w14:textId="77777777" w14:noSpellErr="1">
      <w:r w:rsidR="0002240C">
        <w:rPr/>
        <w:t xml:space="preserve">The Cybersecurity News Article Dataset (2021) </w:t>
      </w:r>
      <w:r w:rsidR="0002240C">
        <w:rPr/>
        <w:t>comprises</w:t>
      </w:r>
      <w:r w:rsidR="0002240C">
        <w:rPr/>
        <w:t xml:space="preserve"> a total of 3,742 articles obtained from The Hacker News for the purpose of cyber threat classification. However, </w:t>
      </w:r>
      <w:r w:rsidR="0002240C">
        <w:rPr/>
        <w:t>RoBERTa</w:t>
      </w:r>
      <w:r w:rsidR="0002240C">
        <w:rPr/>
        <w:t xml:space="preserve"> has yet to employ this dataset, and this opens a broader research gap. </w:t>
      </w:r>
      <w:sdt>
        <w:sdtPr>
          <w:id w:val="1618571749"/>
          <w15:appearance w15:val="hidden"/>
          <w:tag w:val="tii-similarity-SU5URVJORVRfdWwubmV0ZC5hYy56YQ=="/>
          <w:placeholder>
            <w:docPart w:val="DefaultPlaceholder_-1854013440"/>
          </w:placeholder>
        </w:sdtPr>
        <w:sdtContent>
          <w:r w:rsidR="0002240C">
            <w:rPr/>
            <w:t>Therefore, this study aims to</w:t>
          </w:r>
        </w:sdtContent>
      </w:sdt>
      <w:r w:rsidR="0002240C">
        <w:rPr/>
        <w:t xml:space="preserve"> close the stated research gap by leveraging </w:t>
      </w:r>
      <w:r w:rsidR="0002240C">
        <w:rPr/>
        <w:t>RoBERTa</w:t>
      </w:r>
      <w:r w:rsidR="0002240C">
        <w:rPr/>
        <w:t xml:space="preserve"> on this dataset with the aim of </w:t>
      </w:r>
      <w:r w:rsidR="0002240C">
        <w:rPr/>
        <w:t>identifying</w:t>
      </w:r>
      <w:r w:rsidR="0002240C">
        <w:rPr/>
        <w:t xml:space="preserve"> threats in cybersecurity news articles.</w:t>
      </w:r>
    </w:p>
    <w:p w:rsidRPr="00211C95" w:rsidR="0002240C" w:rsidP="0002240C" w:rsidRDefault="0002240C" w14:paraId="2738EF5D" w14:textId="77777777">
      <w:pPr>
        <w:pStyle w:val="Heading3"/>
      </w:pPr>
      <w:bookmarkStart w:name="_Toc207808503" w:id="46"/>
      <w:bookmarkStart w:name="_Toc211086028" w:id="47"/>
      <w:r>
        <w:t xml:space="preserve">2.2.6 </w:t>
      </w:r>
      <w:r w:rsidRPr="00211C95">
        <w:t>Evaluation Metrics and Tools</w:t>
      </w:r>
      <w:bookmarkEnd w:id="46"/>
      <w:bookmarkEnd w:id="47"/>
    </w:p>
    <w:p w:rsidR="0002240C" w:rsidP="0002240C" w:rsidRDefault="0002240C" w14:paraId="4E438A31" w14:textId="77777777" w14:noSpellErr="1">
      <w:r w:rsidR="0002240C">
        <w:rPr/>
        <w:t xml:space="preserve">The assessment metrics of evaluation have notable significance in estimating </w:t>
      </w:r>
      <w:sdt>
        <w:sdtPr>
          <w:id w:val="801542262"/>
          <w15:appearance w15:val="hidden"/>
          <w:tag w:val="tii-similarity-UFVCTElDQVRJT05fU2hhbmthciBCYWJ1LCBNYWhlc2ggQmFidSBLb3RhLiAiU3luZXJnaWVzIGluIFNtYXJ0IGFuZCBWaXJ0dWFsIFN5c3RlbXMgdXNpbmcgY29tcHV0YXRpb25hbCBpbnRlbGxpZ2VuY2UiLCBDUkMgUHJlc3MsIDIwMjU="/>
          <w:placeholder>
            <w:docPart w:val="DefaultPlaceholder_-1854013440"/>
          </w:placeholder>
        </w:sdtPr>
        <w:sdtContent>
          <w:r w:rsidR="0002240C">
            <w:rPr/>
            <w:t>how well a</w:t>
          </w:r>
        </w:sdtContent>
      </w:sdt>
      <w:r w:rsidR="0002240C">
        <w:rPr/>
        <w:t xml:space="preserve"> text </w:t>
      </w:r>
      <w:sdt>
        <w:sdtPr>
          <w:id w:val="1144236132"/>
          <w15:appearance w15:val="hidden"/>
          <w:tag w:val="tii-similarity-UFVCTElDQVRJT05fU2hhbmthciBCYWJ1LCBNYWhlc2ggQmFidSBLb3RhLiAiU3luZXJnaWVzIGluIFNtYXJ0IGFuZCBWaXJ0dWFsIFN5c3RlbXMgdXNpbmcgY29tcHV0YXRpb25hbCBpbnRlbGxpZ2VuY2UiLCBDUkMgUHJlc3MsIDIwMjU="/>
          <w:placeholder>
            <w:docPart w:val="DefaultPlaceholder_-1854013440"/>
          </w:placeholder>
        </w:sdtPr>
        <w:sdtContent>
          <w:r w:rsidR="0002240C">
            <w:rPr/>
            <w:t>classification model performs</w:t>
          </w:r>
        </w:sdtContent>
      </w:sdt>
      <w:r w:rsidR="0002240C">
        <w:rPr/>
        <w:t xml:space="preserve">, especially when the consequences of an error would be grave. Shin </w:t>
      </w:r>
      <w:r w:rsidRPr="3E281BEE" w:rsidR="0002240C">
        <w:rPr>
          <w:i w:val="1"/>
          <w:iCs w:val="1"/>
        </w:rPr>
        <w:t>et al</w:t>
      </w:r>
      <w:r w:rsidR="0002240C">
        <w:rPr/>
        <w:t xml:space="preserve">. </w:t>
      </w:r>
      <w:sdt>
        <w:sdtPr>
          <w:id w:val="1341199447"/>
          <w15:appearance w15:val="hidden"/>
          <w:tag w:val="tii-similarity-U1VCTUlUVEVEX1dPUktfb2lkOjI6NzYzNjc4NjU0"/>
          <w:placeholder>
            <w:docPart w:val="DefaultPlaceholder_-1854013440"/>
          </w:placeholder>
        </w:sdtPr>
        <w:sdtContent>
          <w:r w:rsidR="0002240C">
            <w:rPr/>
            <w:t xml:space="preserve">(2020) </w:t>
          </w:r>
          <w:r w:rsidR="0002240C">
            <w:rPr/>
            <w:t>demonstrate</w:t>
          </w:r>
        </w:sdtContent>
      </w:sdt>
      <w:r w:rsidR="0002240C">
        <w:rPr/>
        <w:t xml:space="preserve"> that for the purpose of cybersecurity threats, precision, recall, the </w:t>
      </w:r>
      <w:sdt>
        <w:sdtPr>
          <w:id w:val="1410850849"/>
          <w15:appearance w15:val="hidden"/>
          <w:tag w:val="tii-similarity-SU5URVJORVRfam91cm5hbC51b2QuYWM="/>
          <w:placeholder>
            <w:docPart w:val="DefaultPlaceholder_-1854013440"/>
          </w:placeholder>
        </w:sdtPr>
        <w:sdtContent>
          <w:r w:rsidR="0002240C">
            <w:rPr/>
            <w:t>F1 score, and the Area Under the Curve</w:t>
          </w:r>
          <w:r w:rsidR="0002240C">
            <w:rPr/>
            <w:t xml:space="preserve"> (AUC</w:t>
          </w:r>
        </w:sdtContent>
      </w:sdt>
      <w:r w:rsidR="0002240C">
        <w:rPr/>
        <w:t>)</w:t>
      </w:r>
      <w:r w:rsidR="0002240C">
        <w:rPr/>
        <w:t xml:space="preserve"> offer the best efficiency.</w:t>
      </w:r>
      <w:r w:rsidR="0002240C">
        <w:rPr/>
        <w:t xml:space="preserve"> Meléndez </w:t>
      </w:r>
      <w:r w:rsidRPr="3E281BEE" w:rsidR="0002240C">
        <w:rPr>
          <w:i w:val="1"/>
          <w:iCs w:val="1"/>
        </w:rPr>
        <w:t>et al</w:t>
      </w:r>
      <w:r w:rsidR="0002240C">
        <w:rPr/>
        <w:t xml:space="preserve">. (2024), on the other hand, used </w:t>
      </w:r>
      <w:sdt>
        <w:sdtPr>
          <w:id w:val="337331592"/>
          <w15:appearance w15:val="hidden"/>
          <w:tag w:val="tii-similarity-SU5URVJORVRfd3d3Lm1kcGkuY29t"/>
          <w:placeholder>
            <w:docPart w:val="DefaultPlaceholder_-1854013440"/>
          </w:placeholder>
        </w:sdtPr>
        <w:sdtContent>
          <w:r w:rsidR="0002240C">
            <w:rPr/>
            <w:t>precision, recall, F1-score, accuracy, True Positive Rate (TPR), and</w:t>
          </w:r>
        </w:sdtContent>
      </w:sdt>
      <w:r w:rsidR="0002240C">
        <w:rPr/>
        <w:t xml:space="preserve"> </w:t>
      </w:r>
      <w:sdt>
        <w:sdtPr>
          <w:id w:val="1237442362"/>
          <w15:appearance w15:val="hidden"/>
          <w:tag w:val="tii-similarity-SU5URVJORVRfd3d3Lm1kcGkuY29t"/>
          <w:placeholder>
            <w:docPart w:val="DefaultPlaceholder_-1854013440"/>
          </w:placeholder>
        </w:sdtPr>
        <w:sdtContent>
          <w:r w:rsidR="0002240C">
            <w:rPr/>
            <w:t>False Positive Rate (FPR) to</w:t>
          </w:r>
        </w:sdtContent>
      </w:sdt>
      <w:r w:rsidR="0002240C">
        <w:rPr/>
        <w:t xml:space="preserve"> find that </w:t>
      </w:r>
      <w:r w:rsidR="0002240C">
        <w:rPr/>
        <w:t>RoBERTa</w:t>
      </w:r>
      <w:r w:rsidR="0002240C">
        <w:rPr/>
        <w:t xml:space="preserve"> performed </w:t>
      </w:r>
      <w:sdt>
        <w:sdtPr>
          <w:id w:val="1634178811"/>
          <w15:appearance w15:val="hidden"/>
          <w:tag w:val="tii-similarity-U1VCTUlUVEVEX1dPUktfb2lkOjI6NjMzODk1MTY4"/>
          <w:placeholder>
            <w:docPart w:val="DefaultPlaceholder_-1854013440"/>
          </w:placeholder>
        </w:sdtPr>
        <w:sdtContent>
          <w:r w:rsidR="0002240C">
            <w:rPr/>
            <w:t>much better as</w:t>
          </w:r>
        </w:sdtContent>
      </w:sdt>
      <w:r w:rsidR="0002240C">
        <w:rPr/>
        <w:t xml:space="preserve"> compared to traditional methods.</w:t>
      </w:r>
    </w:p>
    <w:p w:rsidR="0002240C" w:rsidP="0002240C" w:rsidRDefault="0002240C" w14:paraId="1019579D" w14:textId="77777777" w14:noSpellErr="1">
      <w:r w:rsidR="0002240C">
        <w:rPr/>
        <w:t>Semary</w:t>
      </w:r>
      <w:r w:rsidR="0002240C">
        <w:rPr/>
        <w:t xml:space="preserve"> </w:t>
      </w:r>
      <w:r w:rsidRPr="3E281BEE" w:rsidR="0002240C">
        <w:rPr>
          <w:i w:val="1"/>
          <w:iCs w:val="1"/>
        </w:rPr>
        <w:t>et al</w:t>
      </w:r>
      <w:r w:rsidR="0002240C">
        <w:rPr/>
        <w:t xml:space="preserve">. (2023) reported the performance of their </w:t>
      </w:r>
      <w:sdt>
        <w:sdtPr>
          <w:id w:val="749789760"/>
          <w15:appearance w15:val="hidden"/>
          <w:tag w:val="tii-similarity-SU5URVJORVRfaXItbGlicmFyeS5rdS5hYy5rZQ=="/>
          <w:placeholder>
            <w:docPart w:val="DefaultPlaceholder_-1854013440"/>
          </w:placeholder>
        </w:sdtPr>
        <w:sdtContent>
          <w:r w:rsidR="0002240C">
            <w:rPr/>
            <w:t>hybrid model using accuracy, precision, recall, and</w:t>
          </w:r>
        </w:sdtContent>
      </w:sdt>
      <w:r w:rsidR="0002240C">
        <w:rPr/>
        <w:t xml:space="preserve"> F1-score measures and achieved 94.2% accuracy on Twitter data and 96.28% accuracy on IMDb data. </w:t>
      </w:r>
      <w:r w:rsidR="0002240C">
        <w:rPr/>
        <w:t>Reusens</w:t>
      </w:r>
      <w:r w:rsidR="0002240C">
        <w:rPr/>
        <w:t xml:space="preserve"> </w:t>
      </w:r>
      <w:r w:rsidRPr="3E281BEE" w:rsidR="0002240C">
        <w:rPr>
          <w:i w:val="1"/>
          <w:iCs w:val="1"/>
        </w:rPr>
        <w:t>et al</w:t>
      </w:r>
      <w:r w:rsidR="0002240C">
        <w:rPr/>
        <w:t xml:space="preserve">. (2024) made a comparison study considering similar metrics and hence advocating that these metrics are very </w:t>
      </w:r>
      <w:sdt>
        <w:sdtPr>
          <w:id w:val="1253959172"/>
          <w15:appearance w15:val="hidden"/>
          <w:tag w:val="tii-similarity-UFVCTElDQVRJT05fUy5QLiBKYW5pLCBNLiBBZGFtIEtoYW4uICJBcHBsaWNhdGlvbnMgb2YgQUkgaW4gU21hcnQgVGVjaG5vbG9naWVzIGFuZCBNYW51ZmFjdHVyaW5nIiwgQ1JDIFByZXNzLCAyMDI1"/>
          <w:placeholder>
            <w:docPart w:val="DefaultPlaceholder_-1854013440"/>
          </w:placeholder>
        </w:sdtPr>
        <w:sdtContent>
          <w:r w:rsidR="0002240C">
            <w:rPr/>
            <w:t>useful when dealing with</w:t>
          </w:r>
        </w:sdtContent>
      </w:sdt>
      <w:r w:rsidR="0002240C">
        <w:rPr/>
        <w:t xml:space="preserve"> imbalanced datasets; they especially emphasized that assessing model performance using precision, recall, and F1-score would be most </w:t>
      </w:r>
      <w:sdt>
        <w:sdtPr>
          <w:id w:val="337742377"/>
          <w15:appearance w15:val="hidden"/>
          <w:tag w:val="tii-similarity-U1VCTUlUVEVEX1dPUktfb2lkOjI6NzY4MjYzMzMy"/>
          <w:placeholder>
            <w:docPart w:val="DefaultPlaceholder_-1854013440"/>
          </w:placeholder>
        </w:sdtPr>
        <w:sdtContent>
          <w:r w:rsidR="0002240C">
            <w:rPr/>
            <w:t>useful in</w:t>
          </w:r>
        </w:sdtContent>
      </w:sdt>
      <w:r w:rsidR="0002240C">
        <w:rPr/>
        <w:t xml:space="preserve"> cybersecurity tasks </w:t>
      </w:r>
      <w:sdt>
        <w:sdtPr>
          <w:id w:val="1618125721"/>
          <w15:appearance w15:val="hidden"/>
          <w:tag w:val="tii-similarity-U1VCTUlUVEVEX1dPUktfb2lkOjI5NDU6MzA0MzE0MTcx"/>
          <w:placeholder>
            <w:docPart w:val="DefaultPlaceholder_-1854013440"/>
          </w:placeholder>
        </w:sdtPr>
        <w:sdtContent>
          <w:r w:rsidR="0002240C">
            <w:rPr/>
            <w:t>where false-positive</w:t>
          </w:r>
        </w:sdtContent>
      </w:sdt>
      <w:r w:rsidR="0002240C">
        <w:rPr/>
        <w:t xml:space="preserve"> </w:t>
      </w:r>
      <w:sdt>
        <w:sdtPr>
          <w:id w:val="1961979246"/>
          <w15:appearance w15:val="hidden"/>
          <w:tag w:val="tii-similarity-U1VCTUlUVEVEX1dPUktfb2lkOjI5NDU6MzA0MzE0MTcx"/>
          <w:placeholder>
            <w:docPart w:val="DefaultPlaceholder_-1854013440"/>
          </w:placeholder>
        </w:sdtPr>
        <w:sdtContent>
          <w:r w:rsidR="0002240C">
            <w:rPr/>
            <w:t>or false-negative</w:t>
          </w:r>
        </w:sdtContent>
      </w:sdt>
      <w:r w:rsidR="0002240C">
        <w:rPr/>
        <w:t xml:space="preserve"> decisions could be detrimental." </w:t>
      </w:r>
    </w:p>
    <w:p w:rsidRPr="00211C95" w:rsidR="0002240C" w:rsidP="0002240C" w:rsidRDefault="0002240C" w14:paraId="3742E566" w14:textId="77777777" w14:noSpellErr="1">
      <w:r w:rsidR="0002240C">
        <w:rPr/>
        <w:t xml:space="preserve">Meléndez </w:t>
      </w:r>
      <w:r w:rsidRPr="3E281BEE" w:rsidR="0002240C">
        <w:rPr>
          <w:i w:val="1"/>
          <w:iCs w:val="1"/>
        </w:rPr>
        <w:t>et al</w:t>
      </w:r>
      <w:r w:rsidR="0002240C">
        <w:rPr/>
        <w:t xml:space="preserve">. (2024) applied the </w:t>
      </w:r>
      <w:r w:rsidR="0002240C">
        <w:rPr/>
        <w:t>HuggingFace</w:t>
      </w:r>
      <w:r w:rsidR="0002240C">
        <w:rPr/>
        <w:t xml:space="preserve"> Transformers library to implement </w:t>
      </w:r>
      <w:r w:rsidR="0002240C">
        <w:rPr/>
        <w:t>RoBERTa</w:t>
      </w:r>
      <w:r w:rsidR="0002240C">
        <w:rPr/>
        <w:t>, thus making use of the already pre-trained models and tokenizers. They also adopted scikit-learn for traditional machine learning models and TFIDF-</w:t>
      </w:r>
      <w:r w:rsidR="0002240C">
        <w:rPr/>
        <w:t xml:space="preserve"> Term Frequency-Inverse Document Frequency</w:t>
      </w:r>
      <w:r w:rsidR="0002240C">
        <w:rPr/>
        <w:t xml:space="preserve"> </w:t>
      </w:r>
      <w:sdt>
        <w:sdtPr>
          <w:id w:val="494163846"/>
          <w15:appearance w15:val="hidden"/>
          <w:tag w:val="tii-similarity-SU5URVJORVRfYXJ4aXYub3Jn"/>
          <w:placeholder>
            <w:docPart w:val="DefaultPlaceholder_-1854013440"/>
          </w:placeholder>
        </w:sdtPr>
        <w:sdtContent>
          <w:r w:rsidR="0002240C">
            <w:rPr/>
            <w:t>Vectorizer for feature extraction</w:t>
          </w:r>
        </w:sdtContent>
      </w:sdt>
      <w:r w:rsidR="0002240C">
        <w:rPr/>
        <w:t xml:space="preserve">. Guo </w:t>
      </w:r>
      <w:r w:rsidRPr="3E281BEE" w:rsidR="0002240C">
        <w:rPr>
          <w:i w:val="1"/>
          <w:iCs w:val="1"/>
        </w:rPr>
        <w:t>et al</w:t>
      </w:r>
      <w:r w:rsidR="0002240C">
        <w:rPr/>
        <w:t xml:space="preserve">. (2021) and </w:t>
      </w:r>
      <w:r w:rsidR="0002240C">
        <w:rPr/>
        <w:t>Kumar Abhishek (2022)</w:t>
      </w:r>
      <w:r w:rsidR="0002240C">
        <w:rPr/>
        <w:t xml:space="preserve"> reports also used the </w:t>
      </w:r>
      <w:r w:rsidR="0002240C">
        <w:rPr/>
        <w:t>HuggingFace</w:t>
      </w:r>
      <w:r w:rsidR="0002240C">
        <w:rPr/>
        <w:t xml:space="preserve"> library for their </w:t>
      </w:r>
      <w:r w:rsidR="0002240C">
        <w:rPr/>
        <w:t>RoBERTa</w:t>
      </w:r>
      <w:r w:rsidR="0002240C">
        <w:rPr/>
        <w:t xml:space="preserve"> applications, proving that it is a common reliable tool for NLP research.</w:t>
      </w:r>
    </w:p>
    <w:p w:rsidRPr="00211C95" w:rsidR="0002240C" w:rsidP="0002240C" w:rsidRDefault="0002240C" w14:paraId="1C6738D9" w14:textId="77777777">
      <w:pPr>
        <w:pStyle w:val="Heading2"/>
      </w:pPr>
      <w:bookmarkStart w:name="_Toc207808504" w:id="48"/>
      <w:bookmarkStart w:name="_Toc211086029" w:id="49"/>
      <w:r>
        <w:t xml:space="preserve">2.3 </w:t>
      </w:r>
      <w:r w:rsidRPr="00211C95">
        <w:t xml:space="preserve">Comparison of </w:t>
      </w:r>
      <w:r w:rsidRPr="004E57EA">
        <w:t>Methodologies</w:t>
      </w:r>
      <w:bookmarkEnd w:id="48"/>
      <w:bookmarkEnd w:id="49"/>
    </w:p>
    <w:p w:rsidR="0002240C" w:rsidP="0002240C" w:rsidRDefault="0002240C" w14:paraId="3EFC988D" w14:textId="77777777" w14:noSpellErr="1">
      <w:r w:rsidR="0002240C">
        <w:rPr/>
        <w:t xml:space="preserve">Traditional machine learning approaches such as Naive Bayes, Logistic </w:t>
      </w:r>
      <w:sdt>
        <w:sdtPr>
          <w:id w:val="873238093"/>
          <w15:appearance w15:val="hidden"/>
          <w:tag w:val="tii-similarity-SU5URVJORVRfZWNvbnBhcGVycy5yZXBlYy5vcmc="/>
          <w:placeholder>
            <w:docPart w:val="DefaultPlaceholder_-1854013440"/>
          </w:placeholder>
        </w:sdtPr>
        <w:sdtContent>
          <w:r w:rsidR="0002240C">
            <w:rPr/>
            <w:t>Regression, Random Forest, and Support Vector Machine (SVM</w:t>
          </w:r>
        </w:sdtContent>
      </w:sdt>
      <w:r w:rsidR="0002240C">
        <w:rPr/>
        <w:t xml:space="preserve">) are typical methods using feature engineering-based techniques like TF-IDF. Meléndez </w:t>
      </w:r>
      <w:r w:rsidRPr="3E281BEE" w:rsidR="0002240C">
        <w:rPr>
          <w:i w:val="1"/>
          <w:iCs w:val="1"/>
        </w:rPr>
        <w:t>et al</w:t>
      </w:r>
      <w:r w:rsidR="0002240C">
        <w:rPr/>
        <w:t xml:space="preserve">. (2024) compared the older methods with transformer methods such as </w:t>
      </w:r>
      <w:r w:rsidR="0002240C">
        <w:rPr/>
        <w:t>RoBERTa</w:t>
      </w:r>
      <w:r w:rsidR="0002240C">
        <w:rPr/>
        <w:t xml:space="preserve">. They recognized how </w:t>
      </w:r>
      <w:r w:rsidR="0002240C">
        <w:rPr/>
        <w:t>RoBERTa</w:t>
      </w:r>
      <w:r w:rsidR="0002240C">
        <w:rPr/>
        <w:t xml:space="preserve"> rendered better performance as it considers the contextual basis of a text which traditional methods cannot do effectively. While faster and easier, traditional models cannot cope well with complex text patterns.</w:t>
      </w:r>
    </w:p>
    <w:p w:rsidR="0002240C" w:rsidP="0002240C" w:rsidRDefault="0002240C" w14:paraId="7B752A24" w14:textId="77777777">
      <w:r w:rsidR="0002240C">
        <w:rPr/>
        <w:t xml:space="preserve">Guo </w:t>
      </w:r>
      <w:r w:rsidRPr="4AFDFBE1" w:rsidR="0002240C">
        <w:rPr>
          <w:i w:val="1"/>
          <w:iCs w:val="1"/>
        </w:rPr>
        <w:t>et al</w:t>
      </w:r>
      <w:r w:rsidR="0002240C">
        <w:rPr/>
        <w:t>. (202</w:t>
      </w:r>
      <w:r w:rsidR="0002240C">
        <w:rPr/>
        <w:t>1</w:t>
      </w:r>
      <w:r w:rsidR="0002240C">
        <w:rPr/>
        <w:t xml:space="preserve">) </w:t>
      </w:r>
      <w:r w:rsidR="0002240C">
        <w:rPr/>
        <w:t>demonstrated</w:t>
      </w:r>
      <w:r w:rsidR="0002240C">
        <w:rPr/>
        <w:t xml:space="preserve"> that </w:t>
      </w:r>
      <w:r w:rsidR="0002240C">
        <w:rPr/>
        <w:t>RoBERTa-TextRCNN</w:t>
      </w:r>
      <w:r w:rsidR="0002240C">
        <w:rPr/>
        <w:t xml:space="preserve"> gives 4.53% better accuracy than </w:t>
      </w:r>
      <w:r w:rsidR="0002240C">
        <w:rPr/>
        <w:t>TextRCNN</w:t>
      </w:r>
      <w:r w:rsidR="0002240C">
        <w:rPr/>
        <w:t xml:space="preserve"> alone and 0.62% better accuracy than BERT-based model, showing the importance of combining </w:t>
      </w:r>
      <w:r w:rsidR="0002240C">
        <w:rPr/>
        <w:t>RoBERTa</w:t>
      </w:r>
      <w:r w:rsidR="0002240C">
        <w:rPr/>
        <w:t xml:space="preserve"> with other types of models. Likewise, </w:t>
      </w:r>
      <w:r w:rsidR="0002240C">
        <w:rPr/>
        <w:t>Semary</w:t>
      </w:r>
      <w:r w:rsidR="0002240C">
        <w:rPr/>
        <w:t xml:space="preserve"> </w:t>
      </w:r>
      <w:r w:rsidRPr="4AFDFBE1" w:rsidR="0002240C">
        <w:rPr>
          <w:i w:val="1"/>
          <w:iCs w:val="1"/>
        </w:rPr>
        <w:t>et al</w:t>
      </w:r>
      <w:r w:rsidR="0002240C">
        <w:rPr/>
        <w:t xml:space="preserve">. (2023) found that their </w:t>
      </w:r>
      <w:r w:rsidR="0002240C">
        <w:rPr/>
        <w:t>RoBERTa</w:t>
      </w:r>
      <w:r w:rsidR="0002240C">
        <w:rPr/>
        <w:t xml:space="preserve">-CNN-LSTM hybrid outperforms the CNN and LSTM by themselves. The benefits in classification arise from the contextual considerations of </w:t>
      </w:r>
      <w:r w:rsidR="0002240C">
        <w:rPr/>
        <w:t>RoBERTa</w:t>
      </w:r>
      <w:r w:rsidR="0002240C">
        <w:rPr/>
        <w:t xml:space="preserve"> joined with CNN and LSTM.</w:t>
      </w:r>
    </w:p>
    <w:p w:rsidR="0002240C" w:rsidP="0002240C" w:rsidRDefault="0002240C" w14:paraId="58DEADDF" w14:textId="77777777">
      <w:r w:rsidRPr="006C6467">
        <w:t xml:space="preserve">Shaoqing </w:t>
      </w:r>
      <w:proofErr w:type="spellStart"/>
      <w:r w:rsidRPr="006C6467">
        <w:t>Lv</w:t>
      </w:r>
      <w:proofErr w:type="spellEnd"/>
      <w:r w:rsidRPr="006C6467">
        <w:t xml:space="preserve"> </w:t>
      </w:r>
      <w:r w:rsidRPr="00F92ED6">
        <w:rPr>
          <w:i/>
        </w:rPr>
        <w:t>et al</w:t>
      </w:r>
      <w:r w:rsidRPr="006C6467">
        <w:t>. (2024)</w:t>
      </w:r>
      <w:r>
        <w:t xml:space="preserve"> proposed the </w:t>
      </w:r>
      <w:proofErr w:type="spellStart"/>
      <w:r>
        <w:t>RoBERTa</w:t>
      </w:r>
      <w:proofErr w:type="spellEnd"/>
      <w:r>
        <w:t>-</w:t>
      </w:r>
      <w:proofErr w:type="spellStart"/>
      <w:r>
        <w:t>BiGRU</w:t>
      </w:r>
      <w:proofErr w:type="spellEnd"/>
      <w:r>
        <w:t xml:space="preserve">-GAT that surpassed the standalone </w:t>
      </w:r>
      <w:proofErr w:type="spellStart"/>
      <w:r>
        <w:t>RoBERTa</w:t>
      </w:r>
      <w:proofErr w:type="spellEnd"/>
      <w:r>
        <w:t xml:space="preserve">, demonstrating that hybrid model performances can be further enhanced by imparting an extra layer of comprehension. In another study, Tabassum and </w:t>
      </w:r>
      <w:proofErr w:type="spellStart"/>
      <w:r>
        <w:t>Nunavath</w:t>
      </w:r>
      <w:proofErr w:type="spellEnd"/>
      <w:r>
        <w:t xml:space="preserve"> (2024) employed CNN-LSTM hybrid models to identify cyberbullying content. They achieved high accuracy by using different types of input data and concluded that hybrid models are suitable for complex classification problems. </w:t>
      </w:r>
    </w:p>
    <w:p w:rsidR="0002240C" w:rsidP="0002240C" w:rsidRDefault="0002240C" w14:paraId="71C13B85" w14:textId="77777777">
      <w:r>
        <w:t>The following table gives an overview of the key methodologies and results:</w:t>
      </w:r>
    </w:p>
    <w:p w:rsidRPr="009E4488" w:rsidR="0002240C" w:rsidP="0002240C" w:rsidRDefault="0002240C" w14:paraId="1D1552A8" w14:textId="77777777" w14:noSpellErr="1">
      <w:pPr>
        <w:pStyle w:val="Table"/>
      </w:pPr>
      <w:bookmarkStart w:name="_Toc210306632" w:id="50"/>
      <w:r w:rsidR="0002240C">
        <w:rPr/>
        <w:t>Table 2.</w:t>
      </w:r>
      <w:r w:rsidR="0002240C">
        <w:rPr/>
        <w:t>1</w:t>
      </w:r>
      <w:r w:rsidR="0002240C">
        <w:rPr/>
        <w:t>: Comparison of methodologies</w:t>
      </w:r>
      <w:bookmarkEnd w:id="50"/>
    </w:p>
    <w:tbl>
      <w:tblPr>
        <w:tblStyle w:val="TableGrid"/>
        <w:tblW w:w="0" w:type="auto"/>
        <w:tblLook w:val="04A0" w:firstRow="1" w:lastRow="0" w:firstColumn="1" w:lastColumn="0" w:noHBand="0" w:noVBand="1"/>
      </w:tblPr>
      <w:tblGrid>
        <w:gridCol w:w="1502"/>
        <w:gridCol w:w="1502"/>
        <w:gridCol w:w="1503"/>
        <w:gridCol w:w="1503"/>
        <w:gridCol w:w="1503"/>
        <w:gridCol w:w="1503"/>
      </w:tblGrid>
      <w:tr w:rsidR="0002240C" w:rsidTr="4AFDFBE1" w14:paraId="565572C6" w14:textId="77777777">
        <w:tc>
          <w:tcPr>
            <w:tcW w:w="1502" w:type="dxa"/>
            <w:tcMar/>
            <w:vAlign w:val="center"/>
          </w:tcPr>
          <w:p w:rsidR="0002240C" w:rsidP="00194BC5" w:rsidRDefault="0002240C" w14:paraId="5610BBE4" w14:textId="77777777">
            <w:pPr>
              <w:pStyle w:val="NormalWeb"/>
              <w:spacing w:line="360" w:lineRule="auto"/>
              <w:jc w:val="center"/>
              <w:rPr>
                <w:b/>
                <w:bCs/>
              </w:rPr>
            </w:pPr>
            <w:r>
              <w:rPr>
                <w:b/>
                <w:bCs/>
              </w:rPr>
              <w:t>Study</w:t>
            </w:r>
          </w:p>
        </w:tc>
        <w:tc>
          <w:tcPr>
            <w:tcW w:w="1502" w:type="dxa"/>
            <w:tcMar/>
            <w:vAlign w:val="center"/>
          </w:tcPr>
          <w:p w:rsidR="0002240C" w:rsidP="00194BC5" w:rsidRDefault="0002240C" w14:paraId="5B04F0E5" w14:textId="77777777">
            <w:pPr>
              <w:pStyle w:val="NormalWeb"/>
              <w:spacing w:line="360" w:lineRule="auto"/>
              <w:jc w:val="center"/>
              <w:rPr>
                <w:b/>
                <w:bCs/>
              </w:rPr>
            </w:pPr>
            <w:r>
              <w:rPr>
                <w:b/>
                <w:bCs/>
              </w:rPr>
              <w:t>Domain</w:t>
            </w:r>
          </w:p>
        </w:tc>
        <w:tc>
          <w:tcPr>
            <w:tcW w:w="1503" w:type="dxa"/>
            <w:tcMar/>
            <w:vAlign w:val="center"/>
          </w:tcPr>
          <w:p w:rsidR="0002240C" w:rsidP="00194BC5" w:rsidRDefault="0002240C" w14:paraId="679A5D93" w14:textId="77777777">
            <w:pPr>
              <w:pStyle w:val="NormalWeb"/>
              <w:spacing w:line="360" w:lineRule="auto"/>
              <w:jc w:val="center"/>
              <w:rPr>
                <w:b/>
                <w:bCs/>
              </w:rPr>
            </w:pPr>
            <w:r>
              <w:rPr>
                <w:b/>
                <w:bCs/>
              </w:rPr>
              <w:t>Methodology</w:t>
            </w:r>
          </w:p>
        </w:tc>
        <w:tc>
          <w:tcPr>
            <w:tcW w:w="1503" w:type="dxa"/>
            <w:tcMar/>
            <w:vAlign w:val="center"/>
          </w:tcPr>
          <w:p w:rsidR="0002240C" w:rsidP="00194BC5" w:rsidRDefault="0002240C" w14:paraId="2804CF2F" w14:textId="77777777">
            <w:pPr>
              <w:pStyle w:val="NormalWeb"/>
              <w:spacing w:line="360" w:lineRule="auto"/>
              <w:jc w:val="center"/>
              <w:rPr>
                <w:b/>
                <w:bCs/>
              </w:rPr>
            </w:pPr>
            <w:r>
              <w:rPr>
                <w:b/>
                <w:bCs/>
              </w:rPr>
              <w:t>Evaluation Metrics</w:t>
            </w:r>
          </w:p>
        </w:tc>
        <w:tc>
          <w:tcPr>
            <w:tcW w:w="1503" w:type="dxa"/>
            <w:tcMar/>
            <w:vAlign w:val="center"/>
          </w:tcPr>
          <w:p w:rsidR="0002240C" w:rsidP="00194BC5" w:rsidRDefault="0002240C" w14:paraId="5B8CFE70" w14:textId="77777777">
            <w:pPr>
              <w:pStyle w:val="NormalWeb"/>
              <w:spacing w:line="360" w:lineRule="auto"/>
              <w:jc w:val="center"/>
              <w:rPr>
                <w:b/>
                <w:bCs/>
              </w:rPr>
            </w:pPr>
            <w:r>
              <w:rPr>
                <w:b/>
                <w:bCs/>
              </w:rPr>
              <w:t>Results</w:t>
            </w:r>
          </w:p>
        </w:tc>
        <w:tc>
          <w:tcPr>
            <w:tcW w:w="1503" w:type="dxa"/>
            <w:tcMar/>
            <w:vAlign w:val="center"/>
          </w:tcPr>
          <w:p w:rsidR="0002240C" w:rsidP="00194BC5" w:rsidRDefault="0002240C" w14:paraId="4B09E9A6" w14:textId="77777777">
            <w:pPr>
              <w:pStyle w:val="NormalWeb"/>
              <w:spacing w:line="360" w:lineRule="auto"/>
              <w:jc w:val="center"/>
              <w:rPr>
                <w:b/>
                <w:bCs/>
              </w:rPr>
            </w:pPr>
            <w:r>
              <w:rPr>
                <w:b/>
                <w:bCs/>
              </w:rPr>
              <w:t>Dataset</w:t>
            </w:r>
          </w:p>
        </w:tc>
      </w:tr>
      <w:tr w:rsidR="0002240C" w:rsidTr="4AFDFBE1" w14:paraId="18D8604C" w14:textId="77777777">
        <w:tc>
          <w:tcPr>
            <w:tcW w:w="1502" w:type="dxa"/>
            <w:tcMar/>
            <w:vAlign w:val="center"/>
          </w:tcPr>
          <w:p w:rsidR="0002240C" w:rsidP="00194BC5" w:rsidRDefault="0002240C" w14:paraId="2720FE3B" w14:textId="77777777">
            <w:pPr>
              <w:pStyle w:val="NormalWeb"/>
              <w:spacing w:line="360" w:lineRule="auto"/>
            </w:pPr>
            <w:r>
              <w:t xml:space="preserve">Shin </w:t>
            </w:r>
            <w:r w:rsidRPr="00F92ED6">
              <w:rPr>
                <w:i/>
              </w:rPr>
              <w:t>et al</w:t>
            </w:r>
            <w:r>
              <w:t>. (2020)</w:t>
            </w:r>
          </w:p>
        </w:tc>
        <w:tc>
          <w:tcPr>
            <w:tcW w:w="1502" w:type="dxa"/>
            <w:tcMar/>
            <w:vAlign w:val="center"/>
          </w:tcPr>
          <w:p w:rsidR="0002240C" w:rsidP="00194BC5" w:rsidRDefault="0002240C" w14:paraId="37C5F147" w14:textId="77777777">
            <w:pPr>
              <w:pStyle w:val="NormalWeb"/>
              <w:spacing w:line="360" w:lineRule="auto"/>
            </w:pPr>
            <w:r>
              <w:t>Cybersecurity (X posts)</w:t>
            </w:r>
          </w:p>
        </w:tc>
        <w:tc>
          <w:tcPr>
            <w:tcW w:w="1503" w:type="dxa"/>
            <w:tcMar/>
            <w:vAlign w:val="center"/>
          </w:tcPr>
          <w:p w:rsidR="0002240C" w:rsidP="00194BC5" w:rsidRDefault="0002240C" w14:paraId="3FC61473" w14:textId="77777777">
            <w:pPr>
              <w:pStyle w:val="NormalWeb"/>
              <w:spacing w:line="360" w:lineRule="auto"/>
            </w:pPr>
            <w:r>
              <w:t>Contrastive word embedding with CNN and LSTM</w:t>
            </w:r>
          </w:p>
        </w:tc>
        <w:tc>
          <w:tcPr>
            <w:tcW w:w="1503" w:type="dxa"/>
            <w:tcMar/>
            <w:vAlign w:val="center"/>
          </w:tcPr>
          <w:p w:rsidR="0002240C" w:rsidP="00194BC5" w:rsidRDefault="0002240C" w14:paraId="2D0B4995" w14:textId="77777777" w14:noSpellErr="1">
            <w:pPr>
              <w:pStyle w:val="NormalWeb"/>
              <w:spacing w:line="360" w:lineRule="auto"/>
            </w:pPr>
            <w:r w:rsidR="0002240C">
              <w:rPr/>
              <w:t>Precision, Recall, F</w:t>
            </w:r>
            <w:r w:rsidR="0002240C">
              <w:rPr/>
              <w:t>1</w:t>
            </w:r>
            <w:r w:rsidR="0002240C">
              <w:rPr/>
              <w:t>-score, AUC</w:t>
            </w:r>
          </w:p>
        </w:tc>
        <w:tc>
          <w:tcPr>
            <w:tcW w:w="1503" w:type="dxa"/>
            <w:tcMar/>
            <w:vAlign w:val="center"/>
          </w:tcPr>
          <w:p w:rsidR="0002240C" w:rsidP="00194BC5" w:rsidRDefault="0002240C" w14:paraId="2512AFBF" w14:textId="77777777">
            <w:pPr>
              <w:pStyle w:val="NormalWeb"/>
              <w:spacing w:line="360" w:lineRule="auto"/>
            </w:pPr>
            <w:r>
              <w:t>High performance across metrics</w:t>
            </w:r>
          </w:p>
        </w:tc>
        <w:tc>
          <w:tcPr>
            <w:tcW w:w="1503" w:type="dxa"/>
            <w:tcMar/>
            <w:vAlign w:val="center"/>
          </w:tcPr>
          <w:p w:rsidR="0002240C" w:rsidP="00194BC5" w:rsidRDefault="0002240C" w14:paraId="58ED0B53" w14:textId="77777777">
            <w:pPr>
              <w:pStyle w:val="NormalWeb"/>
              <w:spacing w:line="360" w:lineRule="auto"/>
            </w:pPr>
            <w:r>
              <w:t xml:space="preserve">Curated dataset from Recorded Future, X OSINT, CVE, </w:t>
            </w:r>
            <w:proofErr w:type="spellStart"/>
            <w:r>
              <w:t>Wikitext</w:t>
            </w:r>
            <w:proofErr w:type="spellEnd"/>
          </w:p>
        </w:tc>
      </w:tr>
      <w:tr w:rsidR="0002240C" w:rsidTr="4AFDFBE1" w14:paraId="7F3F9F53" w14:textId="77777777">
        <w:tc>
          <w:tcPr>
            <w:tcW w:w="1502" w:type="dxa"/>
            <w:tcMar/>
            <w:vAlign w:val="center"/>
          </w:tcPr>
          <w:p w:rsidR="0002240C" w:rsidP="00194BC5" w:rsidRDefault="0002240C" w14:paraId="3FF301BA" w14:textId="77777777">
            <w:pPr>
              <w:pStyle w:val="NormalWeb"/>
              <w:spacing w:line="360" w:lineRule="auto"/>
            </w:pPr>
            <w:r>
              <w:t xml:space="preserve">Meléndez </w:t>
            </w:r>
            <w:r w:rsidRPr="00F92ED6">
              <w:rPr>
                <w:i/>
              </w:rPr>
              <w:t>et al</w:t>
            </w:r>
            <w:r>
              <w:t>. (2024)</w:t>
            </w:r>
          </w:p>
        </w:tc>
        <w:tc>
          <w:tcPr>
            <w:tcW w:w="1502" w:type="dxa"/>
            <w:tcMar/>
            <w:vAlign w:val="center"/>
          </w:tcPr>
          <w:p w:rsidR="0002240C" w:rsidP="00194BC5" w:rsidRDefault="0002240C" w14:paraId="6896064C" w14:textId="77777777">
            <w:pPr>
              <w:pStyle w:val="NormalWeb"/>
              <w:spacing w:line="360" w:lineRule="auto"/>
            </w:pPr>
            <w:r>
              <w:t>Phishing email detection</w:t>
            </w:r>
          </w:p>
        </w:tc>
        <w:tc>
          <w:tcPr>
            <w:tcW w:w="1503" w:type="dxa"/>
            <w:tcMar/>
            <w:vAlign w:val="center"/>
          </w:tcPr>
          <w:p w:rsidR="0002240C" w:rsidP="00194BC5" w:rsidRDefault="0002240C" w14:paraId="5E7C879F" w14:textId="77777777">
            <w:pPr>
              <w:pStyle w:val="NormalWeb"/>
              <w:spacing w:line="360" w:lineRule="auto"/>
            </w:pPr>
            <w:r>
              <w:t>Traditional ML (Logistic Regression, Random Forest, SVM, Naive Bayes) vs. Transformers (</w:t>
            </w:r>
            <w:proofErr w:type="spellStart"/>
            <w:r>
              <w:t>RoBERTa</w:t>
            </w:r>
            <w:proofErr w:type="spellEnd"/>
            <w:r>
              <w:t>, BERT, etc.)</w:t>
            </w:r>
          </w:p>
        </w:tc>
        <w:tc>
          <w:tcPr>
            <w:tcW w:w="1503" w:type="dxa"/>
            <w:tcMar/>
            <w:vAlign w:val="center"/>
          </w:tcPr>
          <w:p w:rsidR="0002240C" w:rsidP="00194BC5" w:rsidRDefault="0002240C" w14:paraId="6A6BBBD2" w14:textId="77777777" w14:noSpellErr="1">
            <w:pPr>
              <w:pStyle w:val="NormalWeb"/>
              <w:spacing w:line="360" w:lineRule="auto"/>
            </w:pPr>
            <w:r w:rsidR="0002240C">
              <w:rPr/>
              <w:t>Precision, Recall, F</w:t>
            </w:r>
            <w:r w:rsidR="0002240C">
              <w:rPr/>
              <w:t>1</w:t>
            </w:r>
            <w:r w:rsidR="0002240C">
              <w:rPr/>
              <w:t>-score, Accuracy, TPR, FPR</w:t>
            </w:r>
          </w:p>
        </w:tc>
        <w:tc>
          <w:tcPr>
            <w:tcW w:w="1503" w:type="dxa"/>
            <w:tcMar/>
            <w:vAlign w:val="center"/>
          </w:tcPr>
          <w:p w:rsidR="0002240C" w:rsidP="00194BC5" w:rsidRDefault="0002240C" w14:paraId="4211580E" w14:textId="77777777">
            <w:pPr>
              <w:pStyle w:val="NormalWeb"/>
              <w:spacing w:line="360" w:lineRule="auto"/>
            </w:pPr>
            <w:proofErr w:type="spellStart"/>
            <w:r>
              <w:t>RoBERTa</w:t>
            </w:r>
            <w:proofErr w:type="spellEnd"/>
            <w:r>
              <w:t xml:space="preserve"> outperformed traditional models</w:t>
            </w:r>
          </w:p>
        </w:tc>
        <w:tc>
          <w:tcPr>
            <w:tcW w:w="1503" w:type="dxa"/>
            <w:tcMar/>
            <w:vAlign w:val="center"/>
          </w:tcPr>
          <w:p w:rsidR="0002240C" w:rsidP="00194BC5" w:rsidRDefault="0002240C" w14:paraId="2E6BF916" w14:textId="77777777" w14:noSpellErr="1">
            <w:pPr>
              <w:pStyle w:val="NormalWeb"/>
              <w:spacing w:line="360" w:lineRule="auto"/>
            </w:pPr>
            <w:r w:rsidR="0002240C">
              <w:rPr/>
              <w:t>1</w:t>
            </w:r>
            <w:r w:rsidR="0002240C">
              <w:rPr/>
              <w:t>1</w:t>
            </w:r>
            <w:r w:rsidR="0002240C">
              <w:rPr/>
              <w:t>9,</w:t>
            </w:r>
            <w:r w:rsidR="0002240C">
              <w:rPr/>
              <w:t>1</w:t>
            </w:r>
            <w:r w:rsidR="0002240C">
              <w:rPr/>
              <w:t>48 emails from various sources</w:t>
            </w:r>
          </w:p>
        </w:tc>
      </w:tr>
      <w:tr w:rsidR="0002240C" w:rsidTr="4AFDFBE1" w14:paraId="1AE8A915" w14:textId="77777777">
        <w:tc>
          <w:tcPr>
            <w:tcW w:w="1502" w:type="dxa"/>
            <w:tcMar/>
            <w:vAlign w:val="center"/>
          </w:tcPr>
          <w:p w:rsidR="0002240C" w:rsidP="00194BC5" w:rsidRDefault="0002240C" w14:paraId="46D0274B" w14:textId="77777777" w14:noSpellErr="1">
            <w:pPr>
              <w:pStyle w:val="NormalWeb"/>
              <w:spacing w:line="360" w:lineRule="auto"/>
            </w:pPr>
            <w:r w:rsidR="0002240C">
              <w:rPr/>
              <w:t xml:space="preserve">Guo </w:t>
            </w:r>
            <w:r w:rsidRPr="4AFDFBE1" w:rsidR="0002240C">
              <w:rPr>
                <w:i w:val="1"/>
                <w:iCs w:val="1"/>
              </w:rPr>
              <w:t>et al</w:t>
            </w:r>
            <w:r w:rsidR="0002240C">
              <w:rPr/>
              <w:t>. (202</w:t>
            </w:r>
            <w:r w:rsidR="0002240C">
              <w:rPr/>
              <w:t>1</w:t>
            </w:r>
            <w:r w:rsidR="0002240C">
              <w:rPr/>
              <w:t>)</w:t>
            </w:r>
          </w:p>
        </w:tc>
        <w:tc>
          <w:tcPr>
            <w:tcW w:w="1502" w:type="dxa"/>
            <w:tcMar/>
            <w:vAlign w:val="center"/>
          </w:tcPr>
          <w:p w:rsidR="0002240C" w:rsidP="00194BC5" w:rsidRDefault="0002240C" w14:paraId="3A8030B4" w14:textId="77777777">
            <w:pPr>
              <w:pStyle w:val="NormalWeb"/>
              <w:spacing w:line="360" w:lineRule="auto"/>
            </w:pPr>
            <w:r>
              <w:t>Short text classification (media)</w:t>
            </w:r>
          </w:p>
        </w:tc>
        <w:tc>
          <w:tcPr>
            <w:tcW w:w="1503" w:type="dxa"/>
            <w:tcMar/>
            <w:vAlign w:val="center"/>
          </w:tcPr>
          <w:p w:rsidR="0002240C" w:rsidP="00194BC5" w:rsidRDefault="0002240C" w14:paraId="62D935AA" w14:textId="77777777">
            <w:pPr>
              <w:pStyle w:val="NormalWeb"/>
              <w:spacing w:line="360" w:lineRule="auto"/>
            </w:pPr>
            <w:proofErr w:type="spellStart"/>
            <w:r>
              <w:t>RoBERTa-TextRCNN</w:t>
            </w:r>
            <w:proofErr w:type="spellEnd"/>
          </w:p>
        </w:tc>
        <w:tc>
          <w:tcPr>
            <w:tcW w:w="1503" w:type="dxa"/>
            <w:tcMar/>
            <w:vAlign w:val="center"/>
          </w:tcPr>
          <w:p w:rsidR="0002240C" w:rsidP="00194BC5" w:rsidRDefault="0002240C" w14:paraId="41ECB783" w14:textId="77777777">
            <w:pPr>
              <w:pStyle w:val="NormalWeb"/>
              <w:spacing w:line="360" w:lineRule="auto"/>
            </w:pPr>
            <w:r>
              <w:t>Accuracy</w:t>
            </w:r>
          </w:p>
        </w:tc>
        <w:tc>
          <w:tcPr>
            <w:tcW w:w="1503" w:type="dxa"/>
            <w:tcMar/>
            <w:vAlign w:val="center"/>
          </w:tcPr>
          <w:p w:rsidR="0002240C" w:rsidP="00194BC5" w:rsidRDefault="0002240C" w14:paraId="314906FD" w14:textId="77777777">
            <w:pPr>
              <w:pStyle w:val="NormalWeb"/>
              <w:spacing w:line="360" w:lineRule="auto"/>
            </w:pPr>
            <w:r>
              <w:t>94.64% accuracy</w:t>
            </w:r>
          </w:p>
        </w:tc>
        <w:tc>
          <w:tcPr>
            <w:tcW w:w="1503" w:type="dxa"/>
            <w:tcMar/>
            <w:vAlign w:val="center"/>
          </w:tcPr>
          <w:p w:rsidR="0002240C" w:rsidP="00194BC5" w:rsidRDefault="0002240C" w14:paraId="599DEF0D" w14:textId="77777777">
            <w:pPr>
              <w:pStyle w:val="NormalWeb"/>
              <w:spacing w:line="360" w:lineRule="auto"/>
            </w:pPr>
            <w:proofErr w:type="spellStart"/>
            <w:r>
              <w:t>THUCNews</w:t>
            </w:r>
            <w:proofErr w:type="spellEnd"/>
          </w:p>
        </w:tc>
      </w:tr>
      <w:tr w:rsidR="0002240C" w:rsidTr="4AFDFBE1" w14:paraId="4996513C" w14:textId="77777777">
        <w:tc>
          <w:tcPr>
            <w:tcW w:w="1502" w:type="dxa"/>
            <w:tcMar/>
            <w:vAlign w:val="center"/>
          </w:tcPr>
          <w:p w:rsidR="0002240C" w:rsidP="00194BC5" w:rsidRDefault="0002240C" w14:paraId="6AAB388F" w14:textId="77777777">
            <w:pPr>
              <w:pStyle w:val="NormalWeb"/>
              <w:spacing w:line="360" w:lineRule="auto"/>
            </w:pPr>
            <w:r w:rsidRPr="006C6467">
              <w:t>Kumar Abhishek (2022)</w:t>
            </w:r>
          </w:p>
        </w:tc>
        <w:tc>
          <w:tcPr>
            <w:tcW w:w="1502" w:type="dxa"/>
            <w:tcMar/>
            <w:vAlign w:val="center"/>
          </w:tcPr>
          <w:p w:rsidR="0002240C" w:rsidP="00194BC5" w:rsidRDefault="0002240C" w14:paraId="45A5AD0D" w14:textId="77777777">
            <w:pPr>
              <w:pStyle w:val="NormalWeb"/>
              <w:spacing w:line="360" w:lineRule="auto"/>
            </w:pPr>
            <w:r>
              <w:t>News article classification</w:t>
            </w:r>
          </w:p>
        </w:tc>
        <w:tc>
          <w:tcPr>
            <w:tcW w:w="1503" w:type="dxa"/>
            <w:tcMar/>
            <w:vAlign w:val="center"/>
          </w:tcPr>
          <w:p w:rsidR="0002240C" w:rsidP="00194BC5" w:rsidRDefault="0002240C" w14:paraId="7FECA329" w14:textId="77777777">
            <w:pPr>
              <w:pStyle w:val="NormalWeb"/>
              <w:spacing w:line="360" w:lineRule="auto"/>
            </w:pPr>
            <w:r>
              <w:t xml:space="preserve">Transfer learning with </w:t>
            </w:r>
            <w:proofErr w:type="spellStart"/>
            <w:r>
              <w:t>RoBERTa</w:t>
            </w:r>
            <w:proofErr w:type="spellEnd"/>
            <w:r>
              <w:t xml:space="preserve"> and BERT</w:t>
            </w:r>
          </w:p>
        </w:tc>
        <w:tc>
          <w:tcPr>
            <w:tcW w:w="1503" w:type="dxa"/>
            <w:tcMar/>
            <w:vAlign w:val="center"/>
          </w:tcPr>
          <w:p w:rsidR="0002240C" w:rsidP="00194BC5" w:rsidRDefault="0002240C" w14:paraId="343C5B20" w14:textId="77777777">
            <w:pPr>
              <w:pStyle w:val="NormalWeb"/>
              <w:spacing w:line="360" w:lineRule="auto"/>
            </w:pPr>
            <w:r>
              <w:t>Accuracy</w:t>
            </w:r>
          </w:p>
        </w:tc>
        <w:tc>
          <w:tcPr>
            <w:tcW w:w="1503" w:type="dxa"/>
            <w:tcMar/>
            <w:vAlign w:val="center"/>
          </w:tcPr>
          <w:p w:rsidR="0002240C" w:rsidP="00194BC5" w:rsidRDefault="0002240C" w14:paraId="0A809E97" w14:textId="77777777">
            <w:pPr>
              <w:pStyle w:val="NormalWeb"/>
              <w:spacing w:line="360" w:lineRule="auto"/>
            </w:pPr>
            <w:r>
              <w:t>Improved performance over traditional methods</w:t>
            </w:r>
          </w:p>
        </w:tc>
        <w:tc>
          <w:tcPr>
            <w:tcW w:w="1503" w:type="dxa"/>
            <w:tcMar/>
            <w:vAlign w:val="center"/>
          </w:tcPr>
          <w:p w:rsidR="0002240C" w:rsidP="00194BC5" w:rsidRDefault="0002240C" w14:paraId="0350B0AB" w14:textId="77777777">
            <w:pPr>
              <w:pStyle w:val="NormalWeb"/>
              <w:spacing w:line="360" w:lineRule="auto"/>
            </w:pPr>
            <w:r>
              <w:t>standard news datasets</w:t>
            </w:r>
          </w:p>
        </w:tc>
      </w:tr>
      <w:tr w:rsidR="0002240C" w:rsidTr="4AFDFBE1" w14:paraId="3F671C3D" w14:textId="77777777">
        <w:tc>
          <w:tcPr>
            <w:tcW w:w="1502" w:type="dxa"/>
            <w:tcMar/>
            <w:vAlign w:val="center"/>
          </w:tcPr>
          <w:p w:rsidR="0002240C" w:rsidP="00194BC5" w:rsidRDefault="0002240C" w14:paraId="26B73EB9" w14:textId="77777777">
            <w:pPr>
              <w:pStyle w:val="NormalWeb"/>
              <w:spacing w:line="360" w:lineRule="auto"/>
            </w:pPr>
            <w:proofErr w:type="spellStart"/>
            <w:r>
              <w:t>Semary</w:t>
            </w:r>
            <w:proofErr w:type="spellEnd"/>
            <w:r>
              <w:t xml:space="preserve"> </w:t>
            </w:r>
            <w:r w:rsidRPr="00F92ED6">
              <w:rPr>
                <w:i/>
              </w:rPr>
              <w:t>et al</w:t>
            </w:r>
            <w:r>
              <w:t>. (2023)</w:t>
            </w:r>
          </w:p>
        </w:tc>
        <w:tc>
          <w:tcPr>
            <w:tcW w:w="1502" w:type="dxa"/>
            <w:tcMar/>
            <w:vAlign w:val="center"/>
          </w:tcPr>
          <w:p w:rsidR="0002240C" w:rsidP="00194BC5" w:rsidRDefault="0002240C" w14:paraId="5EEDF41B" w14:textId="77777777">
            <w:pPr>
              <w:pStyle w:val="NormalWeb"/>
              <w:spacing w:line="360" w:lineRule="auto"/>
            </w:pPr>
            <w:r>
              <w:t>Sentiment classification</w:t>
            </w:r>
          </w:p>
        </w:tc>
        <w:tc>
          <w:tcPr>
            <w:tcW w:w="1503" w:type="dxa"/>
            <w:tcMar/>
            <w:vAlign w:val="center"/>
          </w:tcPr>
          <w:p w:rsidR="0002240C" w:rsidP="00194BC5" w:rsidRDefault="0002240C" w14:paraId="69BA92C9" w14:textId="77777777">
            <w:pPr>
              <w:pStyle w:val="NormalWeb"/>
              <w:spacing w:line="360" w:lineRule="auto"/>
            </w:pPr>
            <w:proofErr w:type="spellStart"/>
            <w:r>
              <w:t>RoBERTa</w:t>
            </w:r>
            <w:proofErr w:type="spellEnd"/>
            <w:r>
              <w:t>-CNN-LSTM</w:t>
            </w:r>
          </w:p>
        </w:tc>
        <w:tc>
          <w:tcPr>
            <w:tcW w:w="1503" w:type="dxa"/>
            <w:tcMar/>
            <w:vAlign w:val="center"/>
          </w:tcPr>
          <w:p w:rsidR="0002240C" w:rsidP="00194BC5" w:rsidRDefault="0002240C" w14:paraId="359E2733" w14:textId="77777777" w14:noSpellErr="1">
            <w:pPr>
              <w:pStyle w:val="NormalWeb"/>
              <w:spacing w:line="360" w:lineRule="auto"/>
            </w:pPr>
            <w:r w:rsidR="0002240C">
              <w:rPr/>
              <w:t>Accuracy, Precision, Recall, F</w:t>
            </w:r>
            <w:r w:rsidR="0002240C">
              <w:rPr/>
              <w:t>1</w:t>
            </w:r>
            <w:r w:rsidR="0002240C">
              <w:rPr/>
              <w:t>-score</w:t>
            </w:r>
          </w:p>
        </w:tc>
        <w:tc>
          <w:tcPr>
            <w:tcW w:w="1503" w:type="dxa"/>
            <w:tcMar/>
            <w:vAlign w:val="center"/>
          </w:tcPr>
          <w:p w:rsidR="0002240C" w:rsidP="00194BC5" w:rsidRDefault="0002240C" w14:paraId="0F52A4E0" w14:textId="77777777">
            <w:pPr>
              <w:pStyle w:val="NormalWeb"/>
              <w:spacing w:line="360" w:lineRule="auto"/>
            </w:pPr>
            <w:r>
              <w:t>94.2% (Twitter), 96.28% (IMDb)</w:t>
            </w:r>
          </w:p>
        </w:tc>
        <w:tc>
          <w:tcPr>
            <w:tcW w:w="1503" w:type="dxa"/>
            <w:tcMar/>
            <w:vAlign w:val="center"/>
          </w:tcPr>
          <w:p w:rsidR="0002240C" w:rsidP="00194BC5" w:rsidRDefault="0002240C" w14:paraId="708BD494" w14:textId="77777777">
            <w:pPr>
              <w:pStyle w:val="NormalWeb"/>
              <w:spacing w:line="360" w:lineRule="auto"/>
            </w:pPr>
            <w:r>
              <w:t>Twitter US Airlines, IMDb</w:t>
            </w:r>
          </w:p>
        </w:tc>
      </w:tr>
      <w:tr w:rsidR="0002240C" w:rsidTr="4AFDFBE1" w14:paraId="4B96A7A3" w14:textId="77777777">
        <w:tc>
          <w:tcPr>
            <w:tcW w:w="1502" w:type="dxa"/>
            <w:tcMar/>
            <w:vAlign w:val="center"/>
          </w:tcPr>
          <w:p w:rsidR="0002240C" w:rsidP="00194BC5" w:rsidRDefault="0002240C" w14:paraId="71B32E58" w14:textId="77777777">
            <w:pPr>
              <w:pStyle w:val="NormalWeb"/>
              <w:spacing w:line="360" w:lineRule="auto"/>
            </w:pPr>
            <w:r w:rsidRPr="006C6467">
              <w:t xml:space="preserve">Shaoqing </w:t>
            </w:r>
            <w:proofErr w:type="spellStart"/>
            <w:r w:rsidRPr="006C6467">
              <w:t>Lv</w:t>
            </w:r>
            <w:proofErr w:type="spellEnd"/>
            <w:r w:rsidRPr="006C6467">
              <w:t xml:space="preserve"> </w:t>
            </w:r>
            <w:r w:rsidRPr="00F92ED6">
              <w:rPr>
                <w:i/>
              </w:rPr>
              <w:t>et al</w:t>
            </w:r>
            <w:r w:rsidRPr="006C6467">
              <w:t>. (2024)</w:t>
            </w:r>
          </w:p>
        </w:tc>
        <w:tc>
          <w:tcPr>
            <w:tcW w:w="1502" w:type="dxa"/>
            <w:tcMar/>
            <w:vAlign w:val="center"/>
          </w:tcPr>
          <w:p w:rsidR="0002240C" w:rsidP="00194BC5" w:rsidRDefault="0002240C" w14:paraId="0205CC2D" w14:textId="77777777">
            <w:pPr>
              <w:pStyle w:val="NormalWeb"/>
              <w:spacing w:line="360" w:lineRule="auto"/>
            </w:pPr>
            <w:r>
              <w:t>Text classification</w:t>
            </w:r>
          </w:p>
        </w:tc>
        <w:tc>
          <w:tcPr>
            <w:tcW w:w="1503" w:type="dxa"/>
            <w:tcMar/>
            <w:vAlign w:val="center"/>
          </w:tcPr>
          <w:p w:rsidR="0002240C" w:rsidP="00194BC5" w:rsidRDefault="0002240C" w14:paraId="33768489" w14:textId="77777777">
            <w:pPr>
              <w:pStyle w:val="NormalWeb"/>
              <w:spacing w:line="360" w:lineRule="auto"/>
            </w:pPr>
            <w:proofErr w:type="spellStart"/>
            <w:r>
              <w:t>RoBERTa</w:t>
            </w:r>
            <w:proofErr w:type="spellEnd"/>
            <w:r>
              <w:t>-</w:t>
            </w:r>
            <w:proofErr w:type="spellStart"/>
            <w:r>
              <w:t>BiGRU</w:t>
            </w:r>
            <w:proofErr w:type="spellEnd"/>
            <w:r>
              <w:t>-GAT</w:t>
            </w:r>
          </w:p>
        </w:tc>
        <w:tc>
          <w:tcPr>
            <w:tcW w:w="1503" w:type="dxa"/>
            <w:tcMar/>
            <w:vAlign w:val="center"/>
          </w:tcPr>
          <w:p w:rsidR="0002240C" w:rsidP="00194BC5" w:rsidRDefault="0002240C" w14:paraId="64C7395C" w14:textId="77777777" w14:noSpellErr="1">
            <w:pPr>
              <w:pStyle w:val="NormalWeb"/>
              <w:spacing w:line="360" w:lineRule="auto"/>
            </w:pPr>
            <w:r w:rsidR="0002240C">
              <w:rPr/>
              <w:t>Accuracy, Precision, Recall, F</w:t>
            </w:r>
            <w:r w:rsidR="0002240C">
              <w:rPr/>
              <w:t>1</w:t>
            </w:r>
            <w:r w:rsidR="0002240C">
              <w:rPr/>
              <w:t>-score</w:t>
            </w:r>
          </w:p>
        </w:tc>
        <w:tc>
          <w:tcPr>
            <w:tcW w:w="1503" w:type="dxa"/>
            <w:tcMar/>
            <w:vAlign w:val="center"/>
          </w:tcPr>
          <w:p w:rsidR="0002240C" w:rsidP="00194BC5" w:rsidRDefault="0002240C" w14:paraId="49F07B1A" w14:textId="77777777">
            <w:pPr>
              <w:pStyle w:val="NormalWeb"/>
              <w:spacing w:line="360" w:lineRule="auto"/>
            </w:pPr>
            <w:r>
              <w:t>High performance across metrics</w:t>
            </w:r>
          </w:p>
        </w:tc>
        <w:tc>
          <w:tcPr>
            <w:tcW w:w="1503" w:type="dxa"/>
            <w:tcMar/>
            <w:vAlign w:val="center"/>
          </w:tcPr>
          <w:p w:rsidR="0002240C" w:rsidP="00194BC5" w:rsidRDefault="0002240C" w14:paraId="29AF77E0" w14:textId="77777777">
            <w:pPr>
              <w:pStyle w:val="NormalWeb"/>
              <w:spacing w:line="360" w:lineRule="auto"/>
            </w:pPr>
            <w:r>
              <w:t>Benchmark datasets</w:t>
            </w:r>
          </w:p>
        </w:tc>
      </w:tr>
    </w:tbl>
    <w:p w:rsidRPr="00D67553" w:rsidR="0002240C" w:rsidP="0002240C" w:rsidRDefault="0002240C" w14:paraId="6DA9FB31" w14:textId="77777777">
      <w:pPr>
        <w:pStyle w:val="Heading2"/>
      </w:pPr>
      <w:bookmarkStart w:name="_Toc207808505" w:id="51"/>
      <w:bookmarkStart w:name="_Toc211086030" w:id="52"/>
      <w:r>
        <w:t xml:space="preserve">2.4 </w:t>
      </w:r>
      <w:r w:rsidRPr="0040729E">
        <w:t>Limitations of Related Works</w:t>
      </w:r>
      <w:bookmarkEnd w:id="51"/>
      <w:bookmarkEnd w:id="52"/>
    </w:p>
    <w:p w:rsidR="0002240C" w:rsidP="0002240C" w:rsidRDefault="0002240C" w14:paraId="2D1684FB" w14:textId="77777777">
      <w:r>
        <w:t>Each examined work provides important insights but also shows major limitations:</w:t>
      </w:r>
    </w:p>
    <w:p w:rsidR="0002240C" w:rsidP="0002240C" w:rsidRDefault="0002240C" w14:paraId="53F86687" w14:textId="77777777" w14:noSpellErr="1">
      <w:pPr>
        <w:pStyle w:val="ListParagraph"/>
        <w:numPr>
          <w:ilvl w:val="0"/>
          <w:numId w:val="1"/>
        </w:numPr>
        <w:rPr/>
      </w:pPr>
      <w:r w:rsidRPr="4AFDFBE1" w:rsidR="0002240C">
        <w:rPr>
          <w:b w:val="1"/>
          <w:bCs w:val="1"/>
        </w:rPr>
        <w:t>Domain-specificity:</w:t>
      </w:r>
      <w:r w:rsidR="0002240C">
        <w:rPr/>
        <w:t xml:space="preserve"> Shin </w:t>
      </w:r>
      <w:r w:rsidRPr="4AFDFBE1" w:rsidR="0002240C">
        <w:rPr>
          <w:i w:val="1"/>
          <w:iCs w:val="1"/>
        </w:rPr>
        <w:t>et al</w:t>
      </w:r>
      <w:r w:rsidR="0002240C">
        <w:rPr/>
        <w:t xml:space="preserve">. (2020) focused on application-oriented posts in X (formerly Twitter), which are quite short and informal. Hence, it is difficult to generalize their findings to full news articles. In addition, curated datasets were employed that may not </w:t>
      </w:r>
      <w:r w:rsidR="0002240C">
        <w:rPr/>
        <w:t>represent</w:t>
      </w:r>
      <w:r w:rsidR="0002240C">
        <w:rPr/>
        <w:t xml:space="preserve"> the real-world range of topics or writing styles used in an actual news. Meléndez </w:t>
      </w:r>
      <w:r w:rsidRPr="4AFDFBE1" w:rsidR="0002240C">
        <w:rPr>
          <w:i w:val="1"/>
          <w:iCs w:val="1"/>
        </w:rPr>
        <w:t>et al</w:t>
      </w:r>
      <w:r w:rsidR="0002240C">
        <w:rPr/>
        <w:t xml:space="preserve">. (2024) dealt with phishing emails that are structurally and tonally dissimilar to news articles. Meanwhile, Guo </w:t>
      </w:r>
      <w:r w:rsidRPr="4AFDFBE1" w:rsidR="0002240C">
        <w:rPr>
          <w:i w:val="1"/>
          <w:iCs w:val="1"/>
        </w:rPr>
        <w:t>et al</w:t>
      </w:r>
      <w:r w:rsidR="0002240C">
        <w:rPr/>
        <w:t>. (202</w:t>
      </w:r>
      <w:r w:rsidR="0002240C">
        <w:rPr/>
        <w:t>1</w:t>
      </w:r>
      <w:r w:rsidR="0002240C">
        <w:rPr/>
        <w:t xml:space="preserve">) and </w:t>
      </w:r>
      <w:r w:rsidR="0002240C">
        <w:rPr/>
        <w:t>Kumar Abhishek (2022)</w:t>
      </w:r>
      <w:r w:rsidR="0002240C">
        <w:rPr/>
        <w:t xml:space="preserve"> classified texts in general and not specifically threats in cybersecurity, thus making their studies less relevant. Again, Samadi </w:t>
      </w:r>
      <w:r w:rsidRPr="4AFDFBE1" w:rsidR="0002240C">
        <w:rPr>
          <w:i w:val="1"/>
          <w:iCs w:val="1"/>
        </w:rPr>
        <w:t>et al</w:t>
      </w:r>
      <w:r w:rsidR="0002240C">
        <w:rPr/>
        <w:t>. (202</w:t>
      </w:r>
      <w:r w:rsidR="0002240C">
        <w:rPr/>
        <w:t>1</w:t>
      </w:r>
      <w:r w:rsidR="0002240C">
        <w:rPr/>
        <w:t xml:space="preserve">) and Pal </w:t>
      </w:r>
      <w:r w:rsidRPr="4AFDFBE1" w:rsidR="0002240C">
        <w:rPr>
          <w:i w:val="1"/>
          <w:iCs w:val="1"/>
        </w:rPr>
        <w:t>et al</w:t>
      </w:r>
      <w:r w:rsidR="0002240C">
        <w:rPr/>
        <w:t xml:space="preserve">. (2025) dealt with the detection of fake news, thus areas </w:t>
      </w:r>
      <w:r w:rsidR="0002240C">
        <w:rPr/>
        <w:t>somewhat related</w:t>
      </w:r>
      <w:r w:rsidR="0002240C">
        <w:rPr/>
        <w:t xml:space="preserve"> but not entirely covering cybersecurity threat detection. </w:t>
      </w:r>
    </w:p>
    <w:p w:rsidR="0002240C" w:rsidP="0002240C" w:rsidRDefault="0002240C" w14:paraId="7B821E9C" w14:textId="77777777">
      <w:pPr>
        <w:pStyle w:val="ListParagraph"/>
        <w:numPr>
          <w:ilvl w:val="0"/>
          <w:numId w:val="1"/>
        </w:numPr>
        <w:rPr/>
      </w:pPr>
      <w:r w:rsidRPr="4AFDFBE1" w:rsidR="0002240C">
        <w:rPr>
          <w:b w:val="1"/>
          <w:bCs w:val="1"/>
        </w:rPr>
        <w:t>Dataset availability:</w:t>
      </w:r>
      <w:r w:rsidR="0002240C">
        <w:rPr/>
        <w:t xml:space="preserve"> At present there is no standard dataset available for recognizing cybersecurity threats in news articles. Though Meléndez </w:t>
      </w:r>
      <w:r w:rsidRPr="4AFDFBE1" w:rsidR="0002240C">
        <w:rPr>
          <w:i w:val="1"/>
          <w:iCs w:val="1"/>
        </w:rPr>
        <w:t>et al</w:t>
      </w:r>
      <w:r w:rsidR="0002240C">
        <w:rPr/>
        <w:t xml:space="preserve">. (2024) and Shin </w:t>
      </w:r>
      <w:r w:rsidRPr="4AFDFBE1" w:rsidR="0002240C">
        <w:rPr>
          <w:i w:val="1"/>
          <w:iCs w:val="1"/>
        </w:rPr>
        <w:t>et al</w:t>
      </w:r>
      <w:r w:rsidR="0002240C">
        <w:rPr/>
        <w:t>. (2020) relied on well-curated datasets, the well-known Cybersecurity News Article Dataset of 202</w:t>
      </w:r>
      <w:r w:rsidR="0002240C">
        <w:rPr/>
        <w:t>1</w:t>
      </w:r>
      <w:r w:rsidR="0002240C">
        <w:rPr/>
        <w:t xml:space="preserve"> has not seen much testing using </w:t>
      </w:r>
      <w:r w:rsidR="0002240C">
        <w:rPr/>
        <w:t>RoBERTa</w:t>
      </w:r>
      <w:r w:rsidR="0002240C">
        <w:rPr/>
        <w:t>; an opportunity thus arises for this study.</w:t>
      </w:r>
    </w:p>
    <w:p w:rsidRPr="00211C95" w:rsidR="0002240C" w:rsidP="0002240C" w:rsidRDefault="0002240C" w14:paraId="49DD3125" w14:textId="77777777">
      <w:r w:rsidR="0002240C">
        <w:rPr/>
        <w:t xml:space="preserve">While these studies endorse the power of </w:t>
      </w:r>
      <w:r w:rsidR="0002240C">
        <w:rPr/>
        <w:t>RoBERTa</w:t>
      </w:r>
      <w:r w:rsidR="0002240C">
        <w:rPr/>
        <w:t xml:space="preserve"> in contextualizing messages (Meléndez </w:t>
      </w:r>
      <w:r w:rsidRPr="4AFDFBE1" w:rsidR="0002240C">
        <w:rPr>
          <w:i w:val="1"/>
          <w:iCs w:val="1"/>
        </w:rPr>
        <w:t>et al</w:t>
      </w:r>
      <w:r w:rsidR="0002240C">
        <w:rPr/>
        <w:t xml:space="preserve">., 2024; </w:t>
      </w:r>
      <w:r w:rsidR="0002240C">
        <w:rPr/>
        <w:t>Semary</w:t>
      </w:r>
      <w:r w:rsidR="0002240C">
        <w:rPr/>
        <w:t xml:space="preserve"> </w:t>
      </w:r>
      <w:r w:rsidRPr="4AFDFBE1" w:rsidR="0002240C">
        <w:rPr>
          <w:i w:val="1"/>
          <w:iCs w:val="1"/>
        </w:rPr>
        <w:t>et al</w:t>
      </w:r>
      <w:r w:rsidR="0002240C">
        <w:rPr/>
        <w:t xml:space="preserve">., 2023) and the usefulness of the hybrid approach (Guo </w:t>
      </w:r>
      <w:r w:rsidRPr="4AFDFBE1" w:rsidR="0002240C">
        <w:rPr>
          <w:i w:val="1"/>
          <w:iCs w:val="1"/>
        </w:rPr>
        <w:t>et al</w:t>
      </w:r>
      <w:r w:rsidR="0002240C">
        <w:rPr/>
        <w:t>., 202</w:t>
      </w:r>
      <w:r w:rsidR="0002240C">
        <w:rPr/>
        <w:t>1</w:t>
      </w:r>
      <w:r w:rsidR="0002240C">
        <w:rPr/>
        <w:t xml:space="preserve">; </w:t>
      </w:r>
      <w:r w:rsidR="0002240C">
        <w:rPr/>
        <w:t xml:space="preserve">Shaoqing </w:t>
      </w:r>
      <w:r w:rsidR="0002240C">
        <w:rPr/>
        <w:t>Lv</w:t>
      </w:r>
      <w:r w:rsidR="0002240C">
        <w:rPr/>
        <w:t xml:space="preserve"> </w:t>
      </w:r>
      <w:r w:rsidRPr="4AFDFBE1" w:rsidR="0002240C">
        <w:rPr>
          <w:i w:val="1"/>
          <w:iCs w:val="1"/>
        </w:rPr>
        <w:t>et al</w:t>
      </w:r>
      <w:r w:rsidR="0002240C">
        <w:rPr/>
        <w:t>. (2024)</w:t>
      </w:r>
      <w:r w:rsidR="0002240C">
        <w:rPr/>
        <w:t xml:space="preserve">; Tabassum &amp; </w:t>
      </w:r>
      <w:r w:rsidR="0002240C">
        <w:rPr/>
        <w:t>Nunavath</w:t>
      </w:r>
      <w:r w:rsidR="0002240C">
        <w:rPr/>
        <w:t>, 2024), they demonstrate the need for further research in other related fields such as interpretability, domain-specific datasets, and adaptability-to new threats.</w:t>
      </w:r>
    </w:p>
    <w:p w:rsidRPr="00211C95" w:rsidR="0002240C" w:rsidP="0002240C" w:rsidRDefault="0002240C" w14:paraId="45B336A0" w14:textId="77777777">
      <w:pPr>
        <w:rPr>
          <w:b/>
          <w:bCs/>
        </w:rPr>
      </w:pPr>
      <w:r w:rsidRPr="00211C95">
        <w:rPr>
          <w:b/>
          <w:bCs/>
        </w:rPr>
        <w:t>Lessons Learned to Improve the Proposed Work</w:t>
      </w:r>
    </w:p>
    <w:p w:rsidR="0002240C" w:rsidP="0002240C" w:rsidRDefault="0002240C" w14:paraId="07437E55" w14:textId="77777777">
      <w:r>
        <w:t>Basically, there are certain important lessons that can be learned from the reviewed studies and applied to enhance the proposed study:</w:t>
      </w:r>
    </w:p>
    <w:p w:rsidR="0002240C" w:rsidP="0002240C" w:rsidRDefault="0002240C" w14:paraId="43522D10" w14:textId="77777777" w14:noSpellErr="1">
      <w:pPr>
        <w:pStyle w:val="ListParagraph"/>
        <w:numPr>
          <w:ilvl w:val="0"/>
          <w:numId w:val="2"/>
        </w:numPr>
        <w:rPr/>
      </w:pPr>
      <w:r w:rsidRPr="3E281BEE" w:rsidR="0002240C">
        <w:rPr>
          <w:b w:val="1"/>
          <w:bCs w:val="1"/>
        </w:rPr>
        <w:t>Use Pre-Trained Models:</w:t>
      </w:r>
      <w:r w:rsidR="0002240C">
        <w:rPr/>
        <w:t xml:space="preserve"> As Guo </w:t>
      </w:r>
      <w:r w:rsidRPr="3E281BEE" w:rsidR="0002240C">
        <w:rPr>
          <w:i w:val="1"/>
          <w:iCs w:val="1"/>
        </w:rPr>
        <w:t>et al</w:t>
      </w:r>
      <w:r w:rsidR="0002240C">
        <w:rPr/>
        <w:t xml:space="preserve">. (2021) and </w:t>
      </w:r>
      <w:r w:rsidR="0002240C">
        <w:rPr/>
        <w:t>Kumar Abhishek (2022)</w:t>
      </w:r>
      <w:r w:rsidR="0002240C">
        <w:rPr/>
        <w:t xml:space="preserve"> have </w:t>
      </w:r>
      <w:r w:rsidR="0002240C">
        <w:rPr/>
        <w:t>indicated</w:t>
      </w:r>
      <w:r w:rsidR="0002240C">
        <w:rPr/>
        <w:t xml:space="preserve">, the pre-trained weights of </w:t>
      </w:r>
      <w:r w:rsidR="0002240C">
        <w:rPr/>
        <w:t>RoBERTa</w:t>
      </w:r>
      <w:r w:rsidR="0002240C">
        <w:rPr/>
        <w:t xml:space="preserve"> provide a powerful baseline that can be used and </w:t>
      </w:r>
      <w:sdt>
        <w:sdtPr>
          <w:id w:val="386006631"/>
          <w15:appearance w15:val="hidden"/>
          <w:tag w:val="tii-similarity-U1VCTUlUVEVEX1dPUktfb2lkOjI6NzgyMDUyMDE3"/>
          <w:placeholder>
            <w:docPart w:val="DefaultPlaceholder_-1854013440"/>
          </w:placeholder>
        </w:sdtPr>
        <w:sdtContent>
          <w:r w:rsidR="0002240C">
            <w:rPr/>
            <w:t>fine-tuned for specific</w:t>
          </w:r>
        </w:sdtContent>
      </w:sdt>
      <w:r w:rsidR="0002240C">
        <w:rPr/>
        <w:t xml:space="preserve"> data science related tasks.</w:t>
      </w:r>
    </w:p>
    <w:p w:rsidR="0002240C" w:rsidP="0002240C" w:rsidRDefault="0002240C" w14:paraId="4297A2C4" w14:textId="77777777" w14:noSpellErr="1">
      <w:pPr>
        <w:pStyle w:val="ListParagraph"/>
        <w:numPr>
          <w:ilvl w:val="0"/>
          <w:numId w:val="2"/>
        </w:numPr>
        <w:rPr/>
      </w:pPr>
      <w:r w:rsidRPr="4AFDFBE1" w:rsidR="0002240C">
        <w:rPr>
          <w:b w:val="1"/>
          <w:bCs w:val="1"/>
        </w:rPr>
        <w:t>Select Relevant Datasets:</w:t>
      </w:r>
      <w:r w:rsidR="0002240C">
        <w:rPr/>
        <w:t xml:space="preserve"> As noted by Meléndez </w:t>
      </w:r>
      <w:r w:rsidRPr="4AFDFBE1" w:rsidR="0002240C">
        <w:rPr>
          <w:i w:val="1"/>
          <w:iCs w:val="1"/>
        </w:rPr>
        <w:t>et al</w:t>
      </w:r>
      <w:r w:rsidR="0002240C">
        <w:rPr/>
        <w:t xml:space="preserve">. (2024), there is no universal standard dataset for news related to cybersecurity threats, so it becomes important to </w:t>
      </w:r>
      <w:r w:rsidR="0002240C">
        <w:rPr/>
        <w:t>utilize</w:t>
      </w:r>
      <w:r w:rsidR="0002240C">
        <w:rPr/>
        <w:t xml:space="preserve"> the Cybersecurity News Article Dataset (202</w:t>
      </w:r>
      <w:r w:rsidR="0002240C">
        <w:rPr/>
        <w:t>1</w:t>
      </w:r>
      <w:r w:rsidR="0002240C">
        <w:rPr/>
        <w:t>).</w:t>
      </w:r>
    </w:p>
    <w:p w:rsidR="0002240C" w:rsidP="0002240C" w:rsidRDefault="0002240C" w14:paraId="4E4C1EE1" w14:textId="77777777" w14:noSpellErr="1">
      <w:pPr>
        <w:pStyle w:val="ListParagraph"/>
        <w:numPr>
          <w:ilvl w:val="0"/>
          <w:numId w:val="2"/>
        </w:numPr>
        <w:rPr/>
      </w:pPr>
      <w:r w:rsidRPr="3E281BEE" w:rsidR="0002240C">
        <w:rPr>
          <w:b w:val="1"/>
          <w:bCs w:val="1"/>
        </w:rPr>
        <w:t>Apply the Right Evaluation Metrics</w:t>
      </w:r>
      <w:r w:rsidR="0002240C">
        <w:rPr/>
        <w:t xml:space="preserve">: </w:t>
      </w:r>
      <w:r w:rsidR="0002240C">
        <w:rPr/>
        <w:t>Reusens</w:t>
      </w:r>
      <w:r w:rsidR="0002240C">
        <w:rPr/>
        <w:t xml:space="preserve"> </w:t>
      </w:r>
      <w:r w:rsidRPr="3E281BEE" w:rsidR="0002240C">
        <w:rPr>
          <w:i w:val="1"/>
          <w:iCs w:val="1"/>
        </w:rPr>
        <w:t>et al</w:t>
      </w:r>
      <w:r w:rsidR="0002240C">
        <w:rPr/>
        <w:t xml:space="preserve">. (2024) and Meléndez </w:t>
      </w:r>
      <w:r w:rsidRPr="3E281BEE" w:rsidR="0002240C">
        <w:rPr>
          <w:i w:val="1"/>
          <w:iCs w:val="1"/>
        </w:rPr>
        <w:t>et al</w:t>
      </w:r>
      <w:r w:rsidR="0002240C">
        <w:rPr/>
        <w:t xml:space="preserve">. (2024) have </w:t>
      </w:r>
      <w:r w:rsidR="0002240C">
        <w:rPr/>
        <w:t>demonstrated</w:t>
      </w:r>
      <w:r w:rsidR="0002240C">
        <w:rPr/>
        <w:t xml:space="preserve"> how valuable it is to use precision, recall, and F1-score, particularly </w:t>
      </w:r>
      <w:sdt>
        <w:sdtPr>
          <w:id w:val="1702309284"/>
          <w15:appearance w15:val="hidden"/>
          <w:tag w:val="tii-similarity-SU5URVJORVRfd3d3Lm1kcGkuY29t"/>
          <w:placeholder>
            <w:docPart w:val="DefaultPlaceholder_-1854013440"/>
          </w:placeholder>
        </w:sdtPr>
        <w:sdtContent>
          <w:r w:rsidR="0002240C">
            <w:rPr/>
            <w:t>for imbalanced datasets</w:t>
          </w:r>
        </w:sdtContent>
      </w:sdt>
      <w:r w:rsidR="0002240C">
        <w:rPr/>
        <w:t xml:space="preserve">, such as those </w:t>
      </w:r>
      <w:r w:rsidR="0002240C">
        <w:rPr/>
        <w:t>encountered</w:t>
      </w:r>
      <w:r w:rsidR="0002240C">
        <w:rPr/>
        <w:t xml:space="preserve"> in data science scenarios. </w:t>
      </w:r>
    </w:p>
    <w:p w:rsidRPr="00211C95" w:rsidR="0002240C" w:rsidP="0002240C" w:rsidRDefault="0002240C" w14:paraId="59498A3C" w14:textId="77777777">
      <w:r>
        <w:t xml:space="preserve">All these insights will help guide the proposed study and suggest building a strong and reliable model to detect cybersecurity threats in news articles using </w:t>
      </w:r>
      <w:proofErr w:type="spellStart"/>
      <w:r>
        <w:t>RoBERTa</w:t>
      </w:r>
      <w:proofErr w:type="spellEnd"/>
      <w:r>
        <w:t>.</w:t>
      </w:r>
    </w:p>
    <w:p w:rsidR="0002240C" w:rsidP="0002240C" w:rsidRDefault="0002240C" w14:paraId="7548FA3B" w14:textId="77777777">
      <w:r>
        <w:t xml:space="preserve">This work research extending the </w:t>
      </w:r>
      <w:proofErr w:type="spellStart"/>
      <w:r>
        <w:t>RoBERTa</w:t>
      </w:r>
      <w:proofErr w:type="spellEnd"/>
      <w:r>
        <w:t xml:space="preserve"> model to a new task of identifying cybersecurity threats in news articles. Deep learning methods have been previously applied to cybersecurity but in different settings. For instance, Shin </w:t>
      </w:r>
      <w:r w:rsidRPr="00F92ED6">
        <w:rPr>
          <w:i/>
        </w:rPr>
        <w:t>et al</w:t>
      </w:r>
      <w:r>
        <w:t xml:space="preserve">. (2020) studied X posts (formerly Twitter), whereas Meléndez </w:t>
      </w:r>
      <w:r w:rsidRPr="00F92ED6">
        <w:rPr>
          <w:i/>
        </w:rPr>
        <w:t>et al</w:t>
      </w:r>
      <w:r>
        <w:t>. (2024) focused on emails. These batches are shorter and less formal than news content, so one cannot directly transpose their findings to news articles.</w:t>
      </w:r>
    </w:p>
    <w:p w:rsidR="0002240C" w:rsidP="0002240C" w:rsidRDefault="0002240C" w14:paraId="0BB4B2DB" w14:textId="77777777">
      <w:r w:rsidR="0002240C">
        <w:rPr/>
        <w:t xml:space="preserve">Guo </w:t>
      </w:r>
      <w:r w:rsidRPr="4AFDFBE1" w:rsidR="0002240C">
        <w:rPr>
          <w:i w:val="1"/>
          <w:iCs w:val="1"/>
        </w:rPr>
        <w:t>et al</w:t>
      </w:r>
      <w:r w:rsidR="0002240C">
        <w:rPr/>
        <w:t>. (202</w:t>
      </w:r>
      <w:r w:rsidR="0002240C">
        <w:rPr/>
        <w:t>1</w:t>
      </w:r>
      <w:r w:rsidR="0002240C">
        <w:rPr/>
        <w:t xml:space="preserve">) and </w:t>
      </w:r>
      <w:r w:rsidR="0002240C">
        <w:rPr/>
        <w:t>Kumar Abhishek (2022)</w:t>
      </w:r>
      <w:r w:rsidR="0002240C">
        <w:rPr/>
        <w:t xml:space="preserve"> worked on general text classification using </w:t>
      </w:r>
      <w:r w:rsidR="0002240C">
        <w:rPr/>
        <w:t>RoBERTa</w:t>
      </w:r>
      <w:r w:rsidR="0002240C">
        <w:rPr/>
        <w:t xml:space="preserve">, but their studies did not explicitly focus on the cybersecurity domain. Samadi </w:t>
      </w:r>
      <w:r w:rsidRPr="4AFDFBE1" w:rsidR="0002240C">
        <w:rPr>
          <w:i w:val="1"/>
          <w:iCs w:val="1"/>
        </w:rPr>
        <w:t>et al</w:t>
      </w:r>
      <w:r w:rsidR="0002240C">
        <w:rPr/>
        <w:t>. (202</w:t>
      </w:r>
      <w:r w:rsidR="0002240C">
        <w:rPr/>
        <w:t>1</w:t>
      </w:r>
      <w:r w:rsidR="0002240C">
        <w:rPr/>
        <w:t xml:space="preserve">) and Pal </w:t>
      </w:r>
      <w:r w:rsidRPr="4AFDFBE1" w:rsidR="0002240C">
        <w:rPr>
          <w:i w:val="1"/>
          <w:iCs w:val="1"/>
        </w:rPr>
        <w:t>et al</w:t>
      </w:r>
      <w:r w:rsidR="0002240C">
        <w:rPr/>
        <w:t>. (2025), among others, explored fake news detection, and while this is related to news threat detection, it does not directly deal with cybersecurity threats. Salini and Harikiran (2023) also addressed deepfake news, which is connected but not identical to cybersecurity threat detection.</w:t>
      </w:r>
    </w:p>
    <w:p w:rsidR="0002240C" w:rsidP="0002240C" w:rsidRDefault="0002240C" w14:paraId="2E3E3422" w14:textId="77777777">
      <w:pPr>
        <w:rPr>
          <w:b w:val="1"/>
          <w:bCs w:val="1"/>
        </w:rPr>
      </w:pPr>
      <w:r w:rsidR="0002240C">
        <w:rPr/>
        <w:t xml:space="preserve">This study further modifies </w:t>
      </w:r>
      <w:r w:rsidR="0002240C">
        <w:rPr/>
        <w:t>RoBERTa</w:t>
      </w:r>
      <w:r w:rsidR="0002240C">
        <w:rPr/>
        <w:t xml:space="preserve"> for the special characteristics of news articles, including a formal writing style and the variety of threat types, and uses a Cybersecurity News Article Dataset (202</w:t>
      </w:r>
      <w:r w:rsidR="0002240C">
        <w:rPr/>
        <w:t>1</w:t>
      </w:r>
      <w:r w:rsidR="0002240C">
        <w:rPr/>
        <w:t xml:space="preserve">) not yet widely studied in </w:t>
      </w:r>
      <w:r w:rsidR="0002240C">
        <w:rPr/>
        <w:t>previous</w:t>
      </w:r>
      <w:r w:rsidR="0002240C">
        <w:rPr/>
        <w:t xml:space="preserve"> </w:t>
      </w:r>
      <w:r w:rsidR="0002240C">
        <w:rPr/>
        <w:t>works.</w:t>
      </w:r>
      <w:r w:rsidRPr="4AFDFBE1">
        <w:rPr>
          <w:b w:val="1"/>
          <w:bCs w:val="1"/>
        </w:rPr>
        <w:br w:type="page"/>
      </w:r>
    </w:p>
    <w:p w:rsidR="0002240C" w:rsidP="0002240C" w:rsidRDefault="0002240C" w14:paraId="2362B526" w14:textId="77777777">
      <w:pPr>
        <w:pStyle w:val="Heading1"/>
      </w:pPr>
      <w:bookmarkStart w:name="_Toc207808506" w:id="53"/>
      <w:bookmarkStart w:name="_Toc211086031" w:id="54"/>
      <w:r w:rsidRPr="0091532A">
        <w:t>3. Methodology</w:t>
      </w:r>
      <w:bookmarkEnd w:id="53"/>
      <w:bookmarkEnd w:id="54"/>
    </w:p>
    <w:p w:rsidRPr="00DD27FB" w:rsidR="0002240C" w:rsidP="0002240C" w:rsidRDefault="0002240C" w14:paraId="1CCC4082" w14:textId="77777777" w14:noSpellErr="1">
      <w:pPr>
        <w:pStyle w:val="Heading2"/>
      </w:pPr>
      <w:bookmarkStart w:name="_Toc207808507" w:id="55"/>
      <w:bookmarkStart w:name="_Toc211086032" w:id="56"/>
      <w:r w:rsidR="0002240C">
        <w:rPr/>
        <w:t>3.</w:t>
      </w:r>
      <w:r w:rsidR="0002240C">
        <w:rPr/>
        <w:t>1</w:t>
      </w:r>
      <w:r w:rsidR="0002240C">
        <w:rPr/>
        <w:t xml:space="preserve"> Introduction</w:t>
      </w:r>
      <w:bookmarkEnd w:id="55"/>
      <w:bookmarkEnd w:id="56"/>
    </w:p>
    <w:p w:rsidRPr="00DD27FB" w:rsidR="0002240C" w:rsidP="0002240C" w:rsidRDefault="0002240C" w14:paraId="62D37C90" w14:textId="77777777" w14:noSpellErr="1">
      <w:r w:rsidR="0002240C">
        <w:rPr/>
        <w:t xml:space="preserve">The </w:t>
      </w:r>
      <w:r w:rsidR="0002240C">
        <w:rPr/>
        <w:t>methodology</w:t>
      </w:r>
      <w:r w:rsidR="0002240C">
        <w:rPr/>
        <w:t xml:space="preserve"> aims </w:t>
      </w:r>
      <w:sdt>
        <w:sdtPr>
          <w:id w:val="188642759"/>
          <w15:appearance w15:val="hidden"/>
          <w:tag w:val="tii-similarity-SU5URVJORVRfZGVyLWxhYi5uZXQ="/>
          <w:placeholder>
            <w:docPart w:val="DefaultPlaceholder_-1854013440"/>
          </w:placeholder>
        </w:sdtPr>
        <w:sdtContent>
          <w:r w:rsidR="0002240C">
            <w:rPr/>
            <w:t>to define</w:t>
          </w:r>
        </w:sdtContent>
      </w:sdt>
      <w:r w:rsidR="0002240C">
        <w:rPr/>
        <w:t xml:space="preserve"> a systematic approach to reaching the research goal of developing and testing </w:t>
      </w:r>
      <w:r w:rsidR="0002240C">
        <w:rPr/>
        <w:t>RoBERTa</w:t>
      </w:r>
      <w:r w:rsidR="0002240C">
        <w:rPr/>
        <w:t xml:space="preserve">-based models to classify cybersecurity threats in news articles into four classes: Data Breach, Vulnerability, Malware, and Cyber Attack. This chapter describes an outline of the research design, </w:t>
      </w:r>
      <w:sdt>
        <w:sdtPr>
          <w:id w:val="501277027"/>
          <w15:appearance w15:val="hidden"/>
          <w:tag w:val="tii-similarity-UFVCTElDQVRJT05fUy5QLiBKYW5pLCBNLiBBZGFtIEtoYW4uICJBcHBsaWNhdGlvbnMgb2YgQUkgaW4gU21hcnQgVGVjaG5vbG9naWVzIGFuZCBNYW51ZmFjdHVyaW5nIiwgQ1JDIFByZXNzLCAyMDI1"/>
          <w:placeholder>
            <w:docPart w:val="DefaultPlaceholder_-1854013440"/>
          </w:placeholder>
        </w:sdtPr>
        <w:sdtContent>
          <w:r w:rsidR="0002240C">
            <w:rPr/>
            <w:t>data collection, preprocessing, feature</w:t>
          </w:r>
        </w:sdtContent>
      </w:sdt>
      <w:r w:rsidR="0002240C">
        <w:rPr/>
        <w:t xml:space="preserve"> </w:t>
      </w:r>
      <w:sdt>
        <w:sdtPr>
          <w:id w:val="838253018"/>
          <w15:appearance w15:val="hidden"/>
          <w:tag w:val="tii-similarity-UFVCTElDQVRJT05fUy5QLiBKYW5pLCBNLiBBZGFtIEtoYW4uICJBcHBsaWNhdGlvbnMgb2YgQUkgaW4gU21hcnQgVGVjaG5vbG9naWVzIGFuZCBNYW51ZmFjdHVyaW5nIiwgQ1JDIFByZXNzLCAyMDI1"/>
          <w:placeholder>
            <w:docPart w:val="DefaultPlaceholder_-1854013440"/>
          </w:placeholder>
        </w:sdtPr>
        <w:sdtContent>
          <w:r w:rsidR="0002240C">
            <w:rPr/>
            <w:t>extraction, model</w:t>
          </w:r>
        </w:sdtContent>
      </w:sdt>
      <w:r w:rsidR="0002240C">
        <w:rPr/>
        <w:t xml:space="preserve"> design, model training, model validation, and evaluation methods. These are designed to fulfil the research </w:t>
      </w:r>
      <w:r w:rsidR="0002240C">
        <w:rPr/>
        <w:t>objectives</w:t>
      </w:r>
      <w:r w:rsidR="0002240C">
        <w:rPr/>
        <w:t xml:space="preserve">: reviewing the related literature; designing and implementing a </w:t>
      </w:r>
      <w:r w:rsidR="0002240C">
        <w:rPr/>
        <w:t>RoBERTa</w:t>
      </w:r>
      <w:r w:rsidR="0002240C">
        <w:rPr/>
        <w:t xml:space="preserve"> model; testing the model with common classification metrics; and finally, performing a comparative analysis of the model against the conventional Naïve Bayes and Decision Tree classifier models. Due to </w:t>
      </w:r>
      <w:r w:rsidR="0002240C">
        <w:rPr/>
        <w:t>RoBERTa's</w:t>
      </w:r>
      <w:r w:rsidR="0002240C">
        <w:rPr/>
        <w:t xml:space="preserve"> ability to understand context, the </w:t>
      </w:r>
      <w:r w:rsidR="0002240C">
        <w:rPr/>
        <w:t>methodology</w:t>
      </w:r>
      <w:r w:rsidR="0002240C">
        <w:rPr/>
        <w:t xml:space="preserve"> ensures the </w:t>
      </w:r>
      <w:r w:rsidR="0002240C">
        <w:rPr/>
        <w:t>accurate</w:t>
      </w:r>
      <w:r w:rsidR="0002240C">
        <w:rPr/>
        <w:t xml:space="preserve"> classification of cybersecurity threats in unstructured news data, hence the </w:t>
      </w:r>
      <w:r w:rsidR="0002240C">
        <w:rPr/>
        <w:t>methodology</w:t>
      </w:r>
      <w:r w:rsidR="0002240C">
        <w:rPr/>
        <w:t xml:space="preserve"> provides a strong and reproducible framework.</w:t>
      </w:r>
    </w:p>
    <w:p w:rsidRPr="00DD27FB" w:rsidR="0002240C" w:rsidP="0002240C" w:rsidRDefault="0002240C" w14:paraId="665E8923" w14:textId="77777777">
      <w:pPr>
        <w:pStyle w:val="Heading2"/>
      </w:pPr>
      <w:bookmarkStart w:name="_Toc207808508" w:id="57"/>
      <w:bookmarkStart w:name="_Toc211086033" w:id="58"/>
      <w:r w:rsidRPr="00DD27FB">
        <w:t>3.2 Research Design</w:t>
      </w:r>
      <w:bookmarkEnd w:id="57"/>
      <w:bookmarkEnd w:id="58"/>
    </w:p>
    <w:p w:rsidRPr="00DD27FB" w:rsidR="0002240C" w:rsidP="0002240C" w:rsidRDefault="0002240C" w14:paraId="53BFE1F9" w14:textId="77777777" w14:noSpellErr="1">
      <w:r w:rsidR="0002240C">
        <w:rPr/>
        <w:t xml:space="preserve">Experimental and quantitative research techniques will be adopted in this study to design the novel deep learning-based multi-class text classification algorithm. The experimental methods will involve the preparation, </w:t>
      </w:r>
      <w:sdt>
        <w:sdtPr>
          <w:id w:val="1915333498"/>
          <w15:appearance w15:val="hidden"/>
          <w:tag w:val="tii-similarity-UFVCTElDQVRJT05fVGhhbmdhcHJha2FzaCBTZW5nb2RhbiwgU2FuamF5IE1pc3JhLCBNIE11cnVnYXBwYW4uICJBZHZhbmNlcyBpbiBFbGVjdHJpY2FsIGFuZCBDb21wdXRlciBUZWNobm9sb2dpZXMiLCBDUkMgUHJlc3MsIDIwMjU="/>
          <w:placeholder>
            <w:docPart w:val="DefaultPlaceholder_-1854013440"/>
          </w:placeholder>
        </w:sdtPr>
        <w:sdtContent>
          <w:r w:rsidR="0002240C">
            <w:rPr/>
            <w:t>training, and testing of a</w:t>
          </w:r>
        </w:sdtContent>
      </w:sdt>
      <w:r w:rsidR="0002240C">
        <w:rPr/>
        <w:t xml:space="preserve"> </w:t>
      </w:r>
      <w:r w:rsidR="0002240C">
        <w:rPr/>
        <w:t>RoBERTa</w:t>
      </w:r>
      <w:r w:rsidR="0002240C">
        <w:rPr/>
        <w:t xml:space="preserve"> model that will classify the news articles into the four specified cybersecurity threat categories. </w:t>
      </w:r>
      <w:sdt>
        <w:sdtPr>
          <w:id w:val="1355794550"/>
          <w15:appearance w15:val="hidden"/>
          <w:tag w:val="tii-similarity-U1VCTUlUVEVEX1dPUktfb2lkOjI6NzYzNjc4NjU0"/>
          <w:placeholder>
            <w:docPart w:val="DefaultPlaceholder_-1854013440"/>
          </w:placeholder>
        </w:sdtPr>
        <w:sdtContent>
          <w:r w:rsidR="0002240C">
            <w:rPr/>
            <w:t>The evaluation of model performance will</w:t>
          </w:r>
        </w:sdtContent>
      </w:sdt>
      <w:r w:rsidR="0002240C">
        <w:rPr/>
        <w:t xml:space="preserve"> be undertaken from a quantitative perspective using </w:t>
      </w:r>
      <w:sdt>
        <w:sdtPr>
          <w:id w:val="1539028077"/>
          <w15:appearance w15:val="hidden"/>
          <w:tag w:val="tii-similarity-SU5URVJORVRfd3d3LmlqY3NwdWIub3Jn"/>
          <w:placeholder>
            <w:docPart w:val="DefaultPlaceholder_-1854013440"/>
          </w:placeholder>
        </w:sdtPr>
        <w:sdtContent>
          <w:r w:rsidR="0002240C">
            <w:rPr/>
            <w:t>metrics such as accuracy, precision,</w:t>
          </w:r>
        </w:sdtContent>
      </w:sdt>
      <w:r w:rsidR="0002240C">
        <w:rPr/>
        <w:t xml:space="preserve"> </w:t>
      </w:r>
      <w:sdt>
        <w:sdtPr>
          <w:id w:val="1680551928"/>
          <w15:appearance w15:val="hidden"/>
          <w:tag w:val="tii-similarity-SU5URVJORVRfd3d3LmlqY3NwdWIub3Jn"/>
          <w:placeholder>
            <w:docPart w:val="DefaultPlaceholder_-1854013440"/>
          </w:placeholder>
        </w:sdtPr>
        <w:sdtContent>
          <w:r w:rsidR="0002240C">
            <w:rPr/>
            <w:t>recall, F1-score, and Area Under the Receiver Operating Characteristic</w:t>
          </w:r>
        </w:sdtContent>
      </w:sdt>
      <w:r w:rsidR="0002240C">
        <w:rPr/>
        <w:t xml:space="preserve"> Curve (AUC), providing a data-driven </w:t>
      </w:r>
      <w:sdt>
        <w:sdtPr>
          <w:id w:val="1715271117"/>
          <w15:appearance w15:val="hidden"/>
          <w:tag w:val="tii-similarity-SU5URVJORVRfd3d3LmlqY3NwdWIub3Jn"/>
          <w:placeholder>
            <w:docPart w:val="DefaultPlaceholder_-1854013440"/>
          </w:placeholder>
        </w:sdtPr>
        <w:sdtContent>
          <w:r w:rsidR="0002240C">
            <w:rPr/>
            <w:t>measure of</w:t>
          </w:r>
        </w:sdtContent>
      </w:sdt>
      <w:r w:rsidR="0002240C">
        <w:rPr/>
        <w:t xml:space="preserve"> classification efficacy. </w:t>
      </w:r>
      <w:r w:rsidR="0002240C">
        <w:rPr/>
        <w:t xml:space="preserve">The research </w:t>
      </w:r>
      <w:sdt>
        <w:sdtPr>
          <w:id w:val="818494543"/>
          <w15:appearance w15:val="hidden"/>
          <w:tag w:val="tii-similarity-UFVCTElDQVRJT05fVGhhbmdhcHJha2FzaCBTZW5nb2RhbiwgU2FuamF5IE1pc3JhLCBNIE11cnVnYXBwYW4uICJBZHZhbmNlcyBpbiBFbGVjdHJpY2FsIGFuZCBDb21wdXRlciBUZWNobm9sb2dpZXMiLCBDUkMgUHJlc3MsIDIwMjU="/>
          <w:placeholder>
            <w:docPart w:val="DefaultPlaceholder_-1854013440"/>
          </w:placeholder>
        </w:sdtPr>
        <w:sdtContent>
          <w:r w:rsidR="0002240C">
            <w:rPr/>
            <w:t>design flow is</w:t>
          </w:r>
        </w:sdtContent>
      </w:sdt>
      <w:r w:rsidR="0002240C">
        <w:rPr/>
        <w:t xml:space="preserve"> depicted in Figure 3.1. </w:t>
      </w:r>
      <w:r w:rsidR="0002240C">
        <w:rPr/>
        <w:t xml:space="preserve">The deep learning approach, and </w:t>
      </w:r>
      <w:r w:rsidR="0002240C">
        <w:rPr/>
        <w:t>RoBERTa</w:t>
      </w:r>
      <w:r w:rsidR="0002240C">
        <w:rPr/>
        <w:t xml:space="preserve"> in particular, is preferred over traditional NLP </w:t>
      </w:r>
      <w:sdt>
        <w:sdtPr>
          <w:id w:val="483228349"/>
          <w15:appearance w15:val="hidden"/>
          <w:tag w:val="tii-similarity-UFVCTElDQVRJT05fVGhhbmdhcHJha2FzaCBTZW5nb2RhbiwgU2FuamF5IE1pc3JhLCBNIE11cnVnYXBwYW4uICJBZHZhbmNlcyBpbiBFbGVjdHJpY2FsIGFuZCBDb21wdXRlciBUZWNobm9sb2dpZXMiLCBDUkMgUHJlc3MsIDIwMjU="/>
          <w:placeholder>
            <w:docPart w:val="DefaultPlaceholder_-1854013440"/>
          </w:placeholder>
        </w:sdtPr>
        <w:sdtContent>
          <w:r w:rsidR="0002240C">
            <w:rPr/>
            <w:t>methods such as Naïve Bayes and Decision</w:t>
          </w:r>
        </w:sdtContent>
      </w:sdt>
      <w:r w:rsidR="0002240C">
        <w:rPr/>
        <w:t xml:space="preserve"> Trees because of its ability to capture highly contextual and semantic text relationships using transformer architectures. Traditional approaches take a statistical or rule-based view of feature representation, </w:t>
      </w:r>
      <w:r w:rsidR="0002240C">
        <w:rPr/>
        <w:t>whereas</w:t>
      </w:r>
      <w:r w:rsidR="0002240C">
        <w:rPr/>
        <w:t xml:space="preserve"> </w:t>
      </w:r>
      <w:r w:rsidR="0002240C">
        <w:rPr/>
        <w:t>RoBERTa</w:t>
      </w:r>
      <w:r w:rsidR="0002240C">
        <w:rPr/>
        <w:t xml:space="preserve"> with self-attention models long-distance dependencies between terms, which is vital for spotting subtle cybersecurity threats. </w:t>
      </w:r>
      <w:r w:rsidR="0002240C">
        <w:rPr/>
        <w:t>Belhaouari</w:t>
      </w:r>
      <w:r w:rsidR="0002240C">
        <w:rPr/>
        <w:t xml:space="preserve"> and </w:t>
      </w:r>
      <w:r w:rsidR="0002240C">
        <w:rPr/>
        <w:t>Kraidia</w:t>
      </w:r>
      <w:r w:rsidR="0002240C">
        <w:rPr/>
        <w:t xml:space="preserve"> (2025) described</w:t>
      </w:r>
      <w:r w:rsidR="0002240C">
        <w:rPr/>
        <w:t xml:space="preserve"> self-attention mechanism as</w:t>
      </w:r>
      <w:r w:rsidR="0002240C">
        <w:rPr/>
        <w:t>:</w:t>
      </w:r>
    </w:p>
    <w:p w:rsidR="0002240C" w:rsidP="0002240C" w:rsidRDefault="0002240C" w14:paraId="034CFAA2" w14:textId="77777777">
      <w:pPr>
        <w:pStyle w:val="BodyText"/>
      </w:pPr>
      <m:oMathPara>
        <m:oMath>
          <m:r>
            <m:rPr>
              <m:nor/>
            </m:rPr>
            <m:t>Attention</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r>
            <m:rPr>
              <m:sty m:val="p"/>
            </m:rPr>
            <w:rPr>
              <w:rFonts w:ascii="Cambria Math" w:hAnsi="Cambria Math"/>
            </w:rPr>
            <m:t>=</m:t>
          </m:r>
          <m:r>
            <m:rPr>
              <m:nor/>
            </m:rPr>
            <m:t>softmax</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w:rPr>
              <w:rFonts w:ascii="Cambria Math" w:hAnsi="Cambria Math"/>
            </w:rPr>
            <m:t>V  (3.1)</m:t>
          </m:r>
        </m:oMath>
      </m:oMathPara>
    </w:p>
    <w:p w:rsidR="0002240C" w:rsidP="0002240C" w:rsidRDefault="0002240C" w14:paraId="3B37BEEA" w14:textId="77777777">
      <w:r w:rsidRPr="00E54C88">
        <w:t xml:space="preserve">where ( Q ) ( K ) ( V ) are matrices of the query, key, and value derived from embeddings of input and </w:t>
      </w:r>
      <m:oMath>
        <m:sSub>
          <m:sSubPr>
            <m:ctrlPr>
              <w:rPr>
                <w:rFonts w:ascii="Cambria Math" w:hAnsi="Cambria Math"/>
              </w:rPr>
            </m:ctrlPr>
          </m:sSubPr>
          <m:e>
            <m:r>
              <w:rPr>
                <w:rFonts w:ascii="Cambria Math" w:hAnsi="Cambria Math"/>
              </w:rPr>
              <m:t>d</m:t>
            </m:r>
          </m:e>
          <m:sub>
            <m:r>
              <w:rPr>
                <w:rFonts w:ascii="Cambria Math" w:hAnsi="Cambria Math"/>
              </w:rPr>
              <m:t>k</m:t>
            </m:r>
          </m:sub>
        </m:sSub>
      </m:oMath>
      <w:r w:rsidRPr="00E54C88">
        <w:t xml:space="preserve"> are the dimensions of keys scaling the dot product for gradient stabilization.</w:t>
      </w:r>
    </w:p>
    <w:p w:rsidRPr="00A76744" w:rsidR="0002240C" w:rsidP="0002240C" w:rsidRDefault="0002240C" w14:paraId="64A3FB56" w14:textId="77777777">
      <w:pPr>
        <w:pStyle w:val="NormalWeb"/>
        <w:jc w:val="center"/>
        <w:rPr>
          <w:lang w:val="en-US"/>
        </w:rPr>
      </w:pPr>
      <w:r>
        <w:rPr>
          <w:noProof/>
        </w:rPr>
        <w:drawing>
          <wp:inline distT="0" distB="0" distL="0" distR="0" wp14:anchorId="71E013F0" wp14:editId="3C69D5C6">
            <wp:extent cx="1151890" cy="4269740"/>
            <wp:effectExtent l="0" t="0" r="0" b="0"/>
            <wp:docPr id="6" name="Picture 6" descr="C:\Users\USER\Downloads\deep-Page-1.drawi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ownloads\deep-Page-1.drawio (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51890" cy="4269740"/>
                    </a:xfrm>
                    <a:prstGeom prst="rect">
                      <a:avLst/>
                    </a:prstGeom>
                    <a:noFill/>
                    <a:ln>
                      <a:noFill/>
                    </a:ln>
                  </pic:spPr>
                </pic:pic>
              </a:graphicData>
            </a:graphic>
          </wp:inline>
        </w:drawing>
      </w:r>
    </w:p>
    <w:p w:rsidRPr="00E54C88" w:rsidR="0002240C" w:rsidP="0002240C" w:rsidRDefault="0002240C" w14:paraId="01EE0B68" w14:textId="77777777" w14:noSpellErr="1">
      <w:pPr>
        <w:pStyle w:val="Figure"/>
      </w:pPr>
      <w:bookmarkStart w:name="_Toc210494366" w:id="59"/>
      <w:r w:rsidR="0002240C">
        <w:rPr/>
        <w:t>Figure 3.</w:t>
      </w:r>
      <w:r w:rsidR="0002240C">
        <w:rPr/>
        <w:t>1</w:t>
      </w:r>
      <w:r w:rsidR="0002240C">
        <w:rPr/>
        <w:t>: Research Design Flow</w:t>
      </w:r>
      <w:bookmarkEnd w:id="59"/>
    </w:p>
    <w:p w:rsidRPr="00E54C88" w:rsidR="0002240C" w:rsidP="0002240C" w:rsidRDefault="0002240C" w14:paraId="24383D3F" w14:textId="77777777">
      <w:pPr>
        <w:pStyle w:val="Heading2"/>
      </w:pPr>
      <w:bookmarkStart w:name="_Toc207808509" w:id="60"/>
      <w:bookmarkStart w:name="_Toc211086034" w:id="61"/>
      <w:r w:rsidRPr="00E54C88">
        <w:t>3.3 Data Collection</w:t>
      </w:r>
      <w:bookmarkEnd w:id="60"/>
      <w:bookmarkEnd w:id="61"/>
    </w:p>
    <w:p w:rsidR="0002240C" w:rsidP="0002240C" w:rsidRDefault="0002240C" w14:paraId="1C9250AA" w14:textId="77777777">
      <w:r w:rsidRPr="00E54C88">
        <w:t xml:space="preserve">The data set </w:t>
      </w:r>
      <w:r>
        <w:t xml:space="preserve">that </w:t>
      </w:r>
      <w:r w:rsidRPr="00E54C88">
        <w:t xml:space="preserve">will </w:t>
      </w:r>
      <w:r>
        <w:t xml:space="preserve">be used </w:t>
      </w:r>
      <w:r w:rsidRPr="00E54C88">
        <w:t>comprise</w:t>
      </w:r>
      <w:r>
        <w:t>d</w:t>
      </w:r>
      <w:r w:rsidRPr="00E54C88">
        <w:t xml:space="preserve"> 3,742 cybersecurity news articles from a public repository prepared for cybersecurity threat analysis, hosted on a platform such as Data Mendeley. Each article shall be labelled into any one of the four classes: Data Breach, Vulnerability, Malware, or Cyber Attack, with columns for the title of the article, link, full text, and label. This dataset has been chosen for the project given the consideration of automated threat categorization; also, the diversity in article sources and verified labels contribute to ensuring their reliability for training and evaluation of the models. The articles, classified under cybersecurity incidents from January 2020 to December 2024, will substantially cover all imaginable types of cybersecurity incidents, giving a representative sample for the classification exercise.</w:t>
      </w:r>
      <w:r w:rsidRPr="00DD27FB">
        <w:t xml:space="preserve"> </w:t>
      </w:r>
      <w:r w:rsidRPr="00E54C88">
        <w:t>The process for data collection shall involve downloading the dataset from the repository, thereby ensuring that all the articles are available in full-text format. For ethical concerns, a publicly available dataset with no restrictions on academic use will be used; compliance with the law will be ensured by adhering to the terms of service of the repository that allow use for research. The dataset will not contain any personally identifiable information, thus laws regarding privacy are not a concern.</w:t>
      </w:r>
    </w:p>
    <w:p w:rsidRPr="00E54C88" w:rsidR="0002240C" w:rsidP="0002240C" w:rsidRDefault="0002240C" w14:paraId="342D4BC5" w14:textId="77777777">
      <w:pPr>
        <w:pStyle w:val="Heading2"/>
      </w:pPr>
      <w:bookmarkStart w:name="_Toc207808510" w:id="62"/>
      <w:bookmarkStart w:name="_Toc211086035" w:id="63"/>
      <w:r w:rsidRPr="00E54C88">
        <w:t>3.4 Data Preprocessing</w:t>
      </w:r>
      <w:bookmarkEnd w:id="62"/>
      <w:bookmarkEnd w:id="63"/>
    </w:p>
    <w:p w:rsidR="0002240C" w:rsidP="0002240C" w:rsidRDefault="0002240C" w14:paraId="48C09F61" w14:textId="77777777">
      <w:r w:rsidRPr="00A71021">
        <w:t>The preprocessing of data will prepare the 3,742 news articles for model training by cleansing and structuring the text in the full-text column. It will involve several steps in the preprocessing pipeline to make the text ready for feature extraction and model training. First, the entire text will be lowercased to maintain uniformity throughout the dataset. Punctuation marks, numbers, extra spaces, and special characters should all be removed to reduce noise, leaving semantically relevant content further</w:t>
      </w:r>
      <w:r>
        <w:t xml:space="preserve"> </w:t>
      </w:r>
      <w:r w:rsidRPr="00A83E38">
        <w:t>(Chai, 2022)</w:t>
      </w:r>
      <w:r w:rsidRPr="00A71021">
        <w:t xml:space="preserve">. </w:t>
      </w:r>
      <w:proofErr w:type="spellStart"/>
      <w:r w:rsidRPr="00A71021">
        <w:t>Stopwords</w:t>
      </w:r>
      <w:proofErr w:type="spellEnd"/>
      <w:r w:rsidRPr="00A71021">
        <w:t xml:space="preserve"> are commonly used words that carry very little semantic value (for example, "the," "is"), and removing them would allow more focus to be placed on meaningful terms</w:t>
      </w:r>
      <w:r w:rsidRPr="00A83E38">
        <w:t xml:space="preserve"> (HaCohen-Kerner </w:t>
      </w:r>
      <w:r w:rsidRPr="00F92ED6">
        <w:rPr>
          <w:i/>
        </w:rPr>
        <w:t>et al</w:t>
      </w:r>
      <w:r w:rsidRPr="00A83E38">
        <w:t>., 2020)</w:t>
      </w:r>
      <w:r w:rsidRPr="00A71021">
        <w:t xml:space="preserve">. The </w:t>
      </w:r>
      <w:proofErr w:type="spellStart"/>
      <w:r w:rsidRPr="00A71021">
        <w:t>stopword</w:t>
      </w:r>
      <w:proofErr w:type="spellEnd"/>
      <w:r w:rsidRPr="00A71021">
        <w:t xml:space="preserve"> removal procedure can be seen as filtering out tokens </w:t>
      </w:r>
      <w:proofErr w:type="spellStart"/>
      <w:r w:rsidRPr="00A71021">
        <w:t>t_i</w:t>
      </w:r>
      <w:proofErr w:type="spellEnd"/>
      <w:r w:rsidRPr="00A71021">
        <w:t xml:space="preserve"> from the input text T where</w:t>
      </w:r>
      <w:r>
        <w:t xml:space="preserve">  </w:t>
      </w:r>
      <m:oMath>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S</m:t>
        </m:r>
      </m:oMath>
      <w:r>
        <w:t xml:space="preserve">, </w:t>
      </w:r>
      <w:proofErr w:type="spellStart"/>
      <w:r w:rsidRPr="00A71021">
        <w:t>nd</w:t>
      </w:r>
      <w:proofErr w:type="spellEnd"/>
      <w:r w:rsidRPr="00A71021">
        <w:t xml:space="preserve"> S is the </w:t>
      </w:r>
      <w:proofErr w:type="spellStart"/>
      <w:r w:rsidRPr="00A71021">
        <w:t>stopword</w:t>
      </w:r>
      <w:proofErr w:type="spellEnd"/>
      <w:r w:rsidRPr="00A71021">
        <w:t xml:space="preserve"> set:</w:t>
      </w:r>
    </w:p>
    <w:p w:rsidR="0002240C" w:rsidP="0002240C" w:rsidRDefault="008F508E" w14:paraId="20AF2BC6" w14:textId="77777777">
      <w:pPr>
        <w:pStyle w:val="BodyText"/>
      </w:pPr>
      <m:oMathPara>
        <m:oMath>
          <m:sSub>
            <m:sSubPr>
              <m:ctrlPr>
                <w:rPr>
                  <w:rFonts w:ascii="Cambria Math" w:hAnsi="Cambria Math"/>
                </w:rPr>
              </m:ctrlPr>
            </m:sSubPr>
            <m:e>
              <m:r>
                <w:rPr>
                  <w:rFonts w:ascii="Cambria Math" w:hAnsi="Cambria Math"/>
                </w:rPr>
                <m:t>T</m:t>
              </m:r>
            </m:e>
            <m:sub>
              <m:r>
                <m:rPr>
                  <m:nor/>
                </m:rPr>
                <m:t>clean</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S</m:t>
              </m:r>
            </m:e>
          </m:d>
          <m:r>
            <w:rPr>
              <w:rFonts w:ascii="Cambria Math" w:hAnsi="Cambria Math" w:eastAsiaTheme="minorEastAsia"/>
            </w:rPr>
            <m:t xml:space="preserve">   </m:t>
          </m:r>
          <m:r>
            <w:rPr>
              <w:rFonts w:ascii="Cambria Math" w:hAnsi="Cambria Math"/>
            </w:rPr>
            <m:t>(3.2)</m:t>
          </m:r>
        </m:oMath>
      </m:oMathPara>
    </w:p>
    <w:p w:rsidR="0002240C" w:rsidP="0002240C" w:rsidRDefault="0002240C" w14:paraId="7B2F151B" w14:textId="77777777">
      <w:r w:rsidRPr="00A71021">
        <w:t>Lemmatization converts words to their bases to reduce vocabulary variation (e.g., “vulnerabilities” are converted to “vulnerability”)</w:t>
      </w:r>
      <w:r w:rsidRPr="00A83E38">
        <w:t xml:space="preserve"> (Chauhan </w:t>
      </w:r>
      <w:r w:rsidRPr="00F92ED6">
        <w:rPr>
          <w:i/>
        </w:rPr>
        <w:t>et al</w:t>
      </w:r>
      <w:r w:rsidRPr="00A83E38">
        <w:t>., 2023)</w:t>
      </w:r>
      <w:r w:rsidRPr="00A71021">
        <w:t>; formally, it is mapping each word</w:t>
      </w:r>
      <w:r>
        <w:t xml:space="preserve">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to its lemma </w:t>
      </w:r>
      <m:oMath>
        <m:sSub>
          <m:sSubPr>
            <m:ctrlPr>
              <w:rPr>
                <w:rFonts w:ascii="Cambria Math" w:hAnsi="Cambria Math"/>
              </w:rPr>
            </m:ctrlPr>
          </m:sSubPr>
          <m:e>
            <m:r>
              <w:rPr>
                <w:rFonts w:ascii="Cambria Math" w:hAnsi="Cambria Math"/>
              </w:rPr>
              <m:t>l</m:t>
            </m:r>
          </m:e>
          <m:sub>
            <m:r>
              <w:rPr>
                <w:rFonts w:ascii="Cambria Math" w:hAnsi="Cambria Math"/>
              </w:rPr>
              <m:t>i</m:t>
            </m:r>
          </m:sub>
        </m:sSub>
      </m:oMath>
      <w:r>
        <w:t>:</w:t>
      </w:r>
    </w:p>
    <w:p w:rsidR="0002240C" w:rsidP="0002240C" w:rsidRDefault="008F508E" w14:paraId="5849A644" w14:textId="77777777">
      <w:pPr>
        <w:pStyle w:val="BodyText"/>
      </w:pPr>
      <m:oMathPara>
        <m:oMath>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r>
            <m:rPr>
              <m:nor/>
            </m:rPr>
            <m:t>lemmatize</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d>
          <m:r>
            <w:rPr>
              <w:rFonts w:ascii="Cambria Math" w:hAnsi="Cambria Math"/>
            </w:rPr>
            <m:t xml:space="preserve"> (3.3)</m:t>
          </m:r>
        </m:oMath>
      </m:oMathPara>
    </w:p>
    <w:p w:rsidRPr="00DD27FB" w:rsidR="0002240C" w:rsidP="0002240C" w:rsidRDefault="0002240C" w14:paraId="1C7C697A" w14:textId="77777777" w14:noSpellErr="1">
      <w:r w:rsidR="0002240C">
        <w:rPr/>
        <w:t xml:space="preserve">Upon </w:t>
      </w:r>
      <w:sdt>
        <w:sdtPr>
          <w:id w:val="1028151185"/>
          <w15:appearance w15:val="hidden"/>
          <w:tag w:val="tii-similarity-U1VCTUlUVEVEX1dPUktfb2lkOjE1OTc3OjQzODM0NjgyNQ=="/>
          <w:placeholder>
            <w:docPart w:val="DefaultPlaceholder_-1854013440"/>
          </w:placeholder>
        </w:sdtPr>
        <w:sdtContent>
          <w:r w:rsidR="0002240C">
            <w:rPr/>
            <w:t>tokenization, the cleaned text will be split into individual words</w:t>
          </w:r>
        </w:sdtContent>
      </w:sdt>
      <w:r w:rsidR="0002240C">
        <w:rPr/>
        <w:t xml:space="preserve"> or </w:t>
      </w:r>
      <w:r w:rsidR="0002240C">
        <w:rPr/>
        <w:t>subwords</w:t>
      </w:r>
      <w:r w:rsidR="0002240C">
        <w:rPr/>
        <w:t>, depending on what the model prefers</w:t>
      </w:r>
      <w:r w:rsidR="0002240C">
        <w:rPr/>
        <w:t xml:space="preserve"> </w:t>
      </w:r>
      <w:r w:rsidR="0002240C">
        <w:rPr/>
        <w:t xml:space="preserve">(Bauwens &amp; Pieter </w:t>
      </w:r>
      <w:r w:rsidR="0002240C">
        <w:rPr/>
        <w:t>Delobelle</w:t>
      </w:r>
      <w:r w:rsidR="0002240C">
        <w:rPr/>
        <w:t>, 2024)</w:t>
      </w:r>
      <w:r w:rsidR="0002240C">
        <w:rPr/>
        <w:t xml:space="preserve">. Byte-Pair Encoding (BPE) </w:t>
      </w:r>
      <w:r w:rsidR="0002240C">
        <w:rPr/>
        <w:t>subword</w:t>
      </w:r>
      <w:r w:rsidR="0002240C">
        <w:rPr/>
        <w:t xml:space="preserve"> tokens will be generated for the </w:t>
      </w:r>
      <w:r w:rsidR="0002240C">
        <w:rPr/>
        <w:t>RoBERTa</w:t>
      </w:r>
      <w:r w:rsidR="0002240C">
        <w:rPr/>
        <w:t xml:space="preserve"> model, in the format:</w:t>
      </w:r>
    </w:p>
    <w:p w:rsidR="0002240C" w:rsidP="0002240C" w:rsidRDefault="0002240C" w14:paraId="6BE740F0" w14:textId="77777777">
      <w:pPr>
        <w:pStyle w:val="BodyText"/>
      </w:pPr>
      <m:oMathPara>
        <m:oMath>
          <m:r>
            <m:rPr>
              <m:nor/>
            </m:rPr>
            <m:t>Input</m:t>
          </m:r>
          <m:r>
            <m:rPr>
              <m:sty m:val="p"/>
            </m:rPr>
            <w:rPr>
              <w:rFonts w:ascii="Cambria Math" w:hAnsi="Cambria Math"/>
            </w:rPr>
            <m:t>=</m:t>
          </m:r>
          <m:d>
            <m:dPr>
              <m:begChr m:val="["/>
              <m:endChr m:val="]"/>
              <m:ctrlPr>
                <w:rPr>
                  <w:rFonts w:ascii="Cambria Math" w:hAnsi="Cambria Math"/>
                </w:rPr>
              </m:ctrlPr>
            </m:dPr>
            <m:e>
              <m:r>
                <m:rPr>
                  <m:nor/>
                </m:rPr>
                <m:t>[CLS]</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r>
                <m:rPr>
                  <m:nor/>
                </m:rPr>
                <m:t>[SEP]</m:t>
              </m:r>
            </m:e>
          </m:d>
          <m:r>
            <w:rPr>
              <w:rFonts w:ascii="Cambria Math" w:hAnsi="Cambria Math"/>
            </w:rPr>
            <m:t xml:space="preserve"> (3.3)</m:t>
          </m:r>
        </m:oMath>
      </m:oMathPara>
    </w:p>
    <w:p w:rsidRPr="00DD27FB" w:rsidR="0002240C" w:rsidP="0002240C" w:rsidRDefault="0002240C" w14:paraId="21B32C4D" w14:textId="77777777">
      <w:r w:rsidRPr="00DD27FB">
        <w:t xml:space="preserve">where </w:t>
      </w:r>
      <m:oMath>
        <m:sSub>
          <m:sSubPr>
            <m:ctrlPr>
              <w:rPr>
                <w:rFonts w:ascii="Cambria Math" w:hAnsi="Cambria Math"/>
              </w:rPr>
            </m:ctrlPr>
          </m:sSubPr>
          <m:e>
            <m:r>
              <w:rPr>
                <w:rFonts w:ascii="Cambria Math" w:hAnsi="Cambria Math"/>
              </w:rPr>
              <m:t>t</m:t>
            </m:r>
          </m:e>
          <m:sub>
            <m:r>
              <w:rPr>
                <w:rFonts w:ascii="Cambria Math" w:hAnsi="Cambria Math"/>
              </w:rPr>
              <m:t>i</m:t>
            </m:r>
          </m:sub>
        </m:sSub>
      </m:oMath>
      <w:r w:rsidRPr="00DD27FB">
        <w:t xml:space="preserve">  </w:t>
      </w:r>
      <w:r>
        <w:t>a</w:t>
      </w:r>
      <w:r w:rsidRPr="00A71021">
        <w:t xml:space="preserve">re </w:t>
      </w:r>
      <w:proofErr w:type="spellStart"/>
      <w:r w:rsidRPr="00A71021">
        <w:t>subword</w:t>
      </w:r>
      <w:proofErr w:type="spellEnd"/>
      <w:r w:rsidRPr="00A71021">
        <w:t xml:space="preserve"> tokens and [CLS] and [SEP] are special tokens corresponding to classification and separation of sequences. </w:t>
      </w:r>
      <w:r w:rsidRPr="007B6DF1">
        <w:t>Synthetic Minority Oversampling Technique (SMOTE)</w:t>
      </w:r>
      <w:r w:rsidRPr="00A71021">
        <w:t xml:space="preserve"> will be used to mitigate class imbalance when Malware and Vulnerability are likely to have more articles than Data Breach and Cyber Attack. SMOTE synthesizes samples for the minority classes by interpolating among their existing samples</w:t>
      </w:r>
      <w:r>
        <w:t xml:space="preserve"> as defined by </w:t>
      </w:r>
      <w:proofErr w:type="spellStart"/>
      <w:r w:rsidRPr="00C753CA">
        <w:t>Salim</w:t>
      </w:r>
      <w:r>
        <w:t>kan</w:t>
      </w:r>
      <w:proofErr w:type="spellEnd"/>
      <w:r>
        <w:t xml:space="preserve"> Fatma </w:t>
      </w:r>
      <w:proofErr w:type="spellStart"/>
      <w:r>
        <w:t>Taskiran</w:t>
      </w:r>
      <w:proofErr w:type="spellEnd"/>
      <w:r>
        <w:t xml:space="preserve"> </w:t>
      </w:r>
      <w:r w:rsidRPr="00F92ED6">
        <w:rPr>
          <w:i/>
        </w:rPr>
        <w:t>et al</w:t>
      </w:r>
      <w:r>
        <w:t>. (2025) is</w:t>
      </w:r>
      <w:r w:rsidRPr="00A71021">
        <w:t>:</w:t>
      </w:r>
    </w:p>
    <w:p w:rsidR="0002240C" w:rsidP="0002240C" w:rsidRDefault="008F508E" w14:paraId="71B75C36" w14:textId="77777777">
      <w:pPr>
        <w:pStyle w:val="BodyText"/>
      </w:pPr>
      <m:oMathPara>
        <m:oMath>
          <m:sSub>
            <m:sSubPr>
              <m:ctrlPr>
                <w:rPr>
                  <w:rFonts w:ascii="Cambria Math" w:hAnsi="Cambria Math"/>
                </w:rPr>
              </m:ctrlPr>
            </m:sSubPr>
            <m:e>
              <m:r>
                <w:rPr>
                  <w:rFonts w:ascii="Cambria Math" w:hAnsi="Cambria Math"/>
                </w:rPr>
                <m:t>x</m:t>
              </m:r>
            </m:e>
            <m:sub>
              <m:r>
                <m:rPr>
                  <m:nor/>
                </m:rPr>
                <m:t>new</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λ</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nn</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r>
            <w:rPr>
              <w:rFonts w:ascii="Cambria Math" w:hAnsi="Cambria Math"/>
            </w:rPr>
            <m:t xml:space="preserve"> (3.4)</m:t>
          </m:r>
        </m:oMath>
      </m:oMathPara>
    </w:p>
    <w:p w:rsidR="0002240C" w:rsidP="0002240C" w:rsidRDefault="0002240C" w14:paraId="22598672" w14:textId="77777777">
      <w:r w:rsidRPr="00A71021" w:rsidR="0002240C">
        <w:rPr/>
        <w:t>Here,</w:t>
      </w:r>
      <w:r w:rsidRPr="00DD27FB" w:rsidR="0002240C">
        <w:rPr/>
        <w:t xml:space="preserve">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DD27FB" w:rsidR="0002240C">
        <w:rPr/>
        <w:t xml:space="preserve"> </w:t>
      </w:r>
      <w:r w:rsidR="0002240C">
        <w:rPr/>
        <w:t>is a minority class sample</w:t>
      </w:r>
      <w:r w:rsidRPr="00DD27FB" w:rsidR="0002240C">
        <w:rPr/>
        <w:t xml:space="preserve">, </w:t>
      </w:r>
      <m:oMath>
        <m:sSub>
          <m:sSubPr>
            <m:ctrlPr>
              <w:rPr>
                <w:rFonts w:ascii="Cambria Math" w:hAnsi="Cambria Math"/>
              </w:rPr>
            </m:ctrlPr>
          </m:sSubPr>
          <m:e>
            <m:r>
              <w:rPr>
                <w:rFonts w:ascii="Cambria Math" w:hAnsi="Cambria Math"/>
              </w:rPr>
              <m:t>x</m:t>
            </m:r>
          </m:e>
          <m:sub>
            <m:r>
              <w:rPr>
                <w:rFonts w:ascii="Cambria Math" w:hAnsi="Cambria Math"/>
              </w:rPr>
              <m:t>nn</m:t>
            </m:r>
          </m:sub>
        </m:sSub>
      </m:oMath>
      <w:r w:rsidRPr="00DD27FB" w:rsidR="0002240C">
        <w:rPr/>
        <w:t xml:space="preserve"> </w:t>
      </w:r>
      <w:r w:rsidRPr="00A71021" w:rsidR="0002240C">
        <w:rPr/>
        <w:t xml:space="preserve">is its nearest </w:t>
      </w:r>
      <w:r w:rsidRPr="00A71021" w:rsidR="0002240C">
        <w:rPr/>
        <w:t>neighbor</w:t>
      </w:r>
      <w:r w:rsidRPr="00A71021" w:rsidR="0002240C">
        <w:rPr/>
        <w:t>,</w:t>
      </w:r>
      <w:r w:rsidRPr="00DD27FB" w:rsidR="0002240C">
        <w:rPr/>
        <w:t xml:space="preserve"> and </w:t>
      </w:r>
      <m:oMath>
        <m:r>
          <w:rPr>
            <w:rFonts w:ascii="Cambria Math" w:hAnsi="Cambria Math"/>
          </w:rPr>
          <m:t>λ</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sidRPr="00DD27FB" w:rsidR="0002240C">
        <w:rPr/>
        <w:t xml:space="preserve"> is a random interpolation factor</w:t>
      </w:r>
      <w:r w:rsidRPr="00A71021" w:rsidR="0002240C">
        <w:rPr/>
        <w:t xml:space="preserve"> </w:t>
      </w:r>
      <w:r w:rsidRPr="00A71021" w:rsidR="0002240C">
        <w:rPr/>
        <w:t xml:space="preserve">The</w:t>
      </w:r>
      <w:r w:rsidRPr="00A71021" w:rsidR="0002240C">
        <w:rPr/>
        <w:t xml:space="preserve"> dataset will be split into training (70%, about 2,6</w:t>
      </w:r>
      <w:r w:rsidRPr="00A71021" w:rsidR="0002240C">
        <w:rPr/>
        <w:t xml:space="preserve">1</w:t>
      </w:r>
      <w:r w:rsidRPr="00A71021" w:rsidR="0002240C">
        <w:rPr/>
        <w:t xml:space="preserve">9 articles), validation (</w:t>
      </w:r>
      <w:r w:rsidRPr="00A71021" w:rsidR="0002240C">
        <w:rPr/>
        <w:t xml:space="preserve">1</w:t>
      </w:r>
      <w:r w:rsidRPr="00A71021" w:rsidR="0002240C">
        <w:rPr/>
        <w:t xml:space="preserve">0%, about 374 articles), and test (20%, about 749 articles) sets for model training and evaluation.</w:t>
      </w:r>
    </w:p>
    <w:p w:rsidR="0002240C" w:rsidP="0002240C" w:rsidRDefault="0002240C" w14:paraId="5F877C95" w14:textId="77777777">
      <w:r>
        <w:t>Figure 3.2 shows the entire data preprocessing pipeline</w:t>
      </w:r>
    </w:p>
    <w:p w:rsidR="0002240C" w:rsidP="0002240C" w:rsidRDefault="0002240C" w14:paraId="6BC350AB" w14:textId="77777777">
      <w:pPr>
        <w:jc w:val="center"/>
      </w:pPr>
      <w:r w:rsidRPr="00844C84">
        <w:rPr>
          <w:noProof/>
          <w:lang w:eastAsia="en-GB"/>
        </w:rPr>
        <w:drawing>
          <wp:inline distT="0" distB="0" distL="0" distR="0" wp14:anchorId="433AE2DF" wp14:editId="451E6BF7">
            <wp:extent cx="1065032" cy="4061095"/>
            <wp:effectExtent l="0" t="0" r="1905" b="0"/>
            <wp:docPr id="4" name="Picture 4" descr="C:\Users\USER\Downloads\deep-Page-2.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deep-Page-2.drawio.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66523" cy="4066781"/>
                    </a:xfrm>
                    <a:prstGeom prst="rect">
                      <a:avLst/>
                    </a:prstGeom>
                    <a:noFill/>
                    <a:ln>
                      <a:noFill/>
                    </a:ln>
                  </pic:spPr>
                </pic:pic>
              </a:graphicData>
            </a:graphic>
          </wp:inline>
        </w:drawing>
      </w:r>
    </w:p>
    <w:p w:rsidR="0002240C" w:rsidP="0002240C" w:rsidRDefault="0002240C" w14:paraId="3EFAA995" w14:textId="77777777">
      <w:pPr>
        <w:pStyle w:val="Figure"/>
      </w:pPr>
      <w:bookmarkStart w:name="_Toc210494367" w:id="64"/>
      <w:r>
        <w:t>Figure 3.2: Data Preprocessing Pipeline</w:t>
      </w:r>
      <w:bookmarkEnd w:id="64"/>
    </w:p>
    <w:p w:rsidR="0002240C" w:rsidP="0002240C" w:rsidRDefault="0002240C" w14:paraId="31487D8A" w14:textId="77777777">
      <w:pPr>
        <w:pStyle w:val="Heading2"/>
      </w:pPr>
      <w:bookmarkStart w:name="_Toc207808511" w:id="65"/>
      <w:bookmarkStart w:name="_Toc211086036" w:id="66"/>
      <w:r w:rsidRPr="00856F09">
        <w:t>3.5 Feature Engineering an</w:t>
      </w:r>
      <w:r>
        <w:t>d</w:t>
      </w:r>
      <w:r w:rsidRPr="00856F09">
        <w:t xml:space="preserve"> selection</w:t>
      </w:r>
      <w:bookmarkEnd w:id="65"/>
      <w:bookmarkEnd w:id="66"/>
    </w:p>
    <w:p w:rsidRPr="001267C1" w:rsidR="0002240C" w:rsidP="4AFDFBE1" w:rsidRDefault="0002240C" w14:paraId="4504EAC1" w14:textId="77777777" w14:noSpellErr="1">
      <w:pPr>
        <w:rPr>
          <w:rFonts w:eastAsia="游ゴシック" w:eastAsiaTheme="minorEastAsia"/>
        </w:rPr>
      </w:pPr>
      <w:r w:rsidR="0002240C">
        <w:rPr/>
        <w:t xml:space="preserve">For both baselines, text will be </w:t>
      </w:r>
      <w:r w:rsidR="0002240C">
        <w:rPr/>
        <w:t>featurized</w:t>
      </w:r>
      <w:r w:rsidR="0002240C">
        <w:rPr/>
        <w:t xml:space="preserve"> using TF-IDF vectors, limited to 5,000 features, with Recursive Feature Elimination selecting the 2,000 top features for dimensionality reduction. The weight of </w:t>
      </w:r>
      <w:sdt>
        <w:sdtPr>
          <w:id w:val="771836095"/>
          <w15:appearance w15:val="hidden"/>
          <w:tag w:val="tii-similarity-U1VCTUlUVEVEX1dPUktfb2lkOjI6NzEzMzM5ODIx"/>
          <w:placeholder>
            <w:docPart w:val="DefaultPlaceholder_-1854013440"/>
          </w:placeholder>
        </w:sdtPr>
        <w:sdtContent>
          <w:r w:rsidR="0002240C">
            <w:rPr/>
            <w:t>the TF-IDF for</w:t>
          </w:r>
        </w:sdtContent>
      </w:sdt>
      <w:r w:rsidR="0002240C">
        <w:rPr/>
        <w:t xml:space="preserve"> a </w:t>
      </w:r>
      <w:sdt>
        <w:sdtPr>
          <w:id w:val="1792140003"/>
          <w15:appearance w15:val="hidden"/>
          <w:tag w:val="tii-similarity-U1VCTUlUVEVEX1dPUktfb2lkOjI6NzEzMzM5ODIx"/>
          <w:placeholder>
            <w:docPart w:val="DefaultPlaceholder_-1854013440"/>
          </w:placeholder>
        </w:sdtPr>
        <w:sdtContent>
          <w:r w:rsidR="0002240C">
            <w:rPr/>
            <w:t>term t in document d is computed as</w:t>
          </w:r>
        </w:sdtContent>
      </w:sdt>
      <w:r w:rsidR="0002240C">
        <w:rPr/>
        <w:t>:</w:t>
      </w:r>
    </w:p>
    <w:p w:rsidR="0002240C" w:rsidP="0002240C" w:rsidRDefault="0002240C" w14:paraId="68AEBCDC" w14:textId="77777777">
      <m:oMathPara>
        <m:oMath>
          <m:r>
            <m:rPr>
              <m:nor/>
            </m:rPr>
            <m:t>TF-IDF</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d</m:t>
              </m:r>
            </m:e>
          </m:d>
          <m:r>
            <m:rPr>
              <m:sty m:val="p"/>
            </m:rPr>
            <w:rPr>
              <w:rFonts w:ascii="Cambria Math" w:hAnsi="Cambria Math"/>
            </w:rPr>
            <m:t>=</m:t>
          </m:r>
          <m:r>
            <m:rPr>
              <m:nor/>
            </m:rPr>
            <m:t>TF</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d</m:t>
              </m:r>
            </m:e>
          </m:d>
          <m:r>
            <m:rPr>
              <m:sty m:val="p"/>
            </m:rPr>
            <w:rPr>
              <w:rFonts w:ascii="Cambria Math" w:hAnsi="Cambria Math"/>
            </w:rPr>
            <m:t>⋅log</m:t>
          </m:r>
          <m:d>
            <m:dPr>
              <m:ctrlPr>
                <w:rPr>
                  <w:rFonts w:ascii="Cambria Math" w:hAnsi="Cambria Math"/>
                </w:rPr>
              </m:ctrlPr>
            </m:dPr>
            <m:e>
              <m:f>
                <m:fPr>
                  <m:ctrlPr>
                    <w:rPr>
                      <w:rFonts w:ascii="Cambria Math" w:hAnsi="Cambria Math"/>
                    </w:rPr>
                  </m:ctrlPr>
                </m:fPr>
                <m:num>
                  <m:r>
                    <w:rPr>
                      <w:rFonts w:ascii="Cambria Math" w:hAnsi="Cambria Math"/>
                    </w:rPr>
                    <m:t>N</m:t>
                  </m:r>
                </m:num>
                <m:den>
                  <m:r>
                    <m:rPr>
                      <m:nor/>
                    </m:rPr>
                    <m:t>DF</m:t>
                  </m:r>
                  <m:d>
                    <m:dPr>
                      <m:ctrlPr>
                        <w:rPr>
                          <w:rFonts w:ascii="Cambria Math" w:hAnsi="Cambria Math"/>
                        </w:rPr>
                      </m:ctrlPr>
                    </m:dPr>
                    <m:e>
                      <m:r>
                        <w:rPr>
                          <w:rFonts w:ascii="Cambria Math" w:hAnsi="Cambria Math"/>
                        </w:rPr>
                        <m:t>t</m:t>
                      </m:r>
                    </m:e>
                  </m:d>
                </m:den>
              </m:f>
            </m:e>
          </m:d>
          <m:r>
            <w:rPr>
              <w:rFonts w:ascii="Cambria Math" w:hAnsi="Cambria Math"/>
            </w:rPr>
            <m:t xml:space="preserve"> (3.7)</m:t>
          </m:r>
        </m:oMath>
      </m:oMathPara>
    </w:p>
    <w:p w:rsidRPr="00856F09" w:rsidR="0002240C" w:rsidP="0002240C" w:rsidRDefault="0002240C" w14:paraId="12904075" w14:textId="77777777">
      <w:pPr>
        <w:rPr>
          <w:b/>
        </w:rPr>
      </w:pPr>
      <w:r w:rsidRPr="001267C1">
        <w:t>Here</w:t>
      </w:r>
      <w:r w:rsidRPr="00E54C88">
        <w:t xml:space="preserve"> </w:t>
      </w:r>
      <m:oMath>
        <m:r>
          <m:rPr>
            <m:nor/>
          </m:rPr>
          <m:t>TF</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m:t>
        </m:r>
        <m:r>
          <m:rPr>
            <m:sty m:val="p"/>
          </m:rPr>
          <w:rPr>
            <w:rFonts w:ascii="Cambria Math" w:hAnsi="Cambria Math"/>
          </w:rPr>
          <m:t>)</m:t>
        </m:r>
      </m:oMath>
      <w:r w:rsidRPr="00E54C88">
        <w:t xml:space="preserve"> </w:t>
      </w:r>
      <w:r w:rsidRPr="001267C1">
        <w:t xml:space="preserve">specifies the term frequency in document </w:t>
      </w:r>
      <w:r>
        <w:t>(d</w:t>
      </w:r>
      <w:r w:rsidRPr="00E54C88">
        <w:t xml:space="preserve">), </w:t>
      </w:r>
      <m:oMath>
        <m:r>
          <m:rPr>
            <m:nor/>
          </m:rPr>
          <m:t>DF</m:t>
        </m:r>
        <m:r>
          <m:rPr>
            <m:sty m:val="p"/>
          </m:rPr>
          <w:rPr>
            <w:rFonts w:ascii="Cambria Math" w:hAnsi="Cambria Math"/>
          </w:rPr>
          <m:t>(</m:t>
        </m:r>
        <m:r>
          <w:rPr>
            <w:rFonts w:ascii="Cambria Math" w:hAnsi="Cambria Math"/>
          </w:rPr>
          <m:t>t</m:t>
        </m:r>
        <m:r>
          <m:rPr>
            <m:sty m:val="p"/>
          </m:rPr>
          <w:rPr>
            <w:rFonts w:ascii="Cambria Math" w:hAnsi="Cambria Math"/>
          </w:rPr>
          <m:t>)</m:t>
        </m:r>
      </m:oMath>
      <w:r w:rsidRPr="00E54C88">
        <w:t xml:space="preserve"> is the document f</w:t>
      </w:r>
      <w:proofErr w:type="spellStart"/>
      <w:r>
        <w:t>requency</w:t>
      </w:r>
      <w:proofErr w:type="spellEnd"/>
      <w:r>
        <w:t xml:space="preserve"> of term (t), and (N</w:t>
      </w:r>
      <w:r w:rsidRPr="00E54C88">
        <w:t xml:space="preserve">) is the total number of documents. </w:t>
      </w:r>
      <w:r w:rsidRPr="001267C1">
        <w:t>Binary indicators of threat-specific terms (e.g., "breach," "malware") will be crea</w:t>
      </w:r>
      <w:r>
        <w:t>ted to support classification.</w:t>
      </w:r>
    </w:p>
    <w:p w:rsidR="0002240C" w:rsidP="0002240C" w:rsidRDefault="0002240C" w14:paraId="430577A2" w14:textId="77777777">
      <w:pPr>
        <w:pStyle w:val="Heading2"/>
      </w:pPr>
      <w:bookmarkStart w:name="_Toc207808512" w:id="67"/>
      <w:bookmarkStart w:name="_Toc211086037" w:id="68"/>
      <w:r w:rsidRPr="00DD27FB">
        <w:t>3.5 Model Development</w:t>
      </w:r>
      <w:bookmarkEnd w:id="67"/>
      <w:bookmarkEnd w:id="68"/>
    </w:p>
    <w:p w:rsidRPr="00DD27FB" w:rsidR="0002240C" w:rsidP="0002240C" w:rsidRDefault="0002240C" w14:paraId="43CB655B" w14:textId="77777777">
      <w:r w:rsidR="0002240C">
        <w:rPr/>
        <w:t xml:space="preserve">As a reference against which to evaluate the proposed </w:t>
      </w:r>
      <w:r w:rsidR="0002240C">
        <w:rPr/>
        <w:t>RoBERTa</w:t>
      </w:r>
      <w:r w:rsidR="0002240C">
        <w:rPr/>
        <w:t xml:space="preserve"> model, two base</w:t>
      </w:r>
      <w:r w:rsidR="0002240C">
        <w:rPr/>
        <w:t>line systems will be developed</w:t>
      </w:r>
      <w:r w:rsidR="0002240C">
        <w:rPr/>
        <w:t xml:space="preserve">: Naïve Bayes and </w:t>
      </w:r>
      <w:r w:rsidR="0002240C">
        <w:rPr/>
        <w:t>Decision Tree</w:t>
      </w:r>
      <w:r w:rsidR="0002240C">
        <w:rPr/>
        <w:t xml:space="preserve">. The Naïve Bayes classifier assumes conditional independence among features </w:t>
      </w:r>
      <w:r w:rsidR="0002240C">
        <w:rPr/>
        <w:t>(</w:t>
      </w:r>
      <w:r w:rsidR="0002240C">
        <w:rPr/>
        <w:t>Alenazi</w:t>
      </w:r>
      <w:r w:rsidR="0002240C">
        <w:rPr/>
        <w:t xml:space="preserve"> </w:t>
      </w:r>
      <w:r w:rsidRPr="4AFDFBE1" w:rsidR="0002240C">
        <w:rPr>
          <w:i w:val="1"/>
          <w:iCs w:val="1"/>
        </w:rPr>
        <w:t>et al</w:t>
      </w:r>
      <w:r w:rsidR="0002240C">
        <w:rPr/>
        <w:t xml:space="preserve">., 2023) </w:t>
      </w:r>
      <w:r w:rsidR="0002240C">
        <w:rPr/>
        <w:t>and calculates the respective class probabilities:</w:t>
      </w:r>
    </w:p>
    <w:p w:rsidR="0002240C" w:rsidP="0002240C" w:rsidRDefault="0002240C" w14:paraId="6CFC364A" w14:textId="77777777">
      <w:pPr>
        <w:pStyle w:val="BodyText"/>
      </w:pPr>
      <m:oMathPara>
        <m:oMath>
          <m:r>
            <w:rPr>
              <w:rFonts w:ascii="Cambria Math" w:hAnsi="Cambria Math"/>
            </w:rPr>
            <m:t>P</m:t>
          </m:r>
          <m:d>
            <m:dPr>
              <m:sepChr m:val="∣"/>
              <m:ctrlPr>
                <w:rPr>
                  <w:rFonts w:ascii="Cambria Math" w:hAnsi="Cambria Math"/>
                </w:rPr>
              </m:ctrlPr>
            </m:dPr>
            <m:e>
              <m:r>
                <w:rPr>
                  <w:rFonts w:ascii="Cambria Math" w:hAnsi="Cambria Math"/>
                </w:rPr>
                <m:t>y</m:t>
              </m:r>
            </m:e>
            <m:e>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y</m:t>
                  </m:r>
                </m:e>
              </m:d>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P</m:t>
                  </m:r>
                </m:e>
              </m:nary>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y</m:t>
                  </m:r>
                </m:e>
              </m:d>
            </m:num>
            <m:den>
              <m:r>
                <w:rPr>
                  <w:rFonts w:ascii="Cambria Math" w:hAnsi="Cambria Math"/>
                </w:rPr>
                <m:t>P</m:t>
              </m:r>
              <m:d>
                <m:dPr>
                  <m:ctrlPr>
                    <w:rPr>
                      <w:rFonts w:ascii="Cambria Math" w:hAnsi="Cambria Math"/>
                    </w:rPr>
                  </m:ctrlPr>
                </m:dPr>
                <m:e>
                  <m:r>
                    <w:rPr>
                      <w:rFonts w:ascii="Cambria Math" w:hAnsi="Cambria Math"/>
                    </w:rPr>
                    <m:t>x</m:t>
                  </m:r>
                </m:e>
              </m:d>
            </m:den>
          </m:f>
          <m:r>
            <w:rPr>
              <w:rFonts w:ascii="Cambria Math" w:hAnsi="Cambria Math"/>
            </w:rPr>
            <m:t xml:space="preserve">  (3.5)</m:t>
          </m:r>
        </m:oMath>
      </m:oMathPara>
    </w:p>
    <w:p w:rsidR="0002240C" w:rsidP="0002240C" w:rsidRDefault="0002240C" w14:paraId="22BB93BF" w14:textId="77777777">
      <w:pPr>
        <w:pStyle w:val="BodyText"/>
      </w:pPr>
      <w:r w:rsidRPr="001267C1">
        <w:t xml:space="preserve">where P(y) is simply the prior probability of the </w:t>
      </w:r>
      <w:proofErr w:type="spellStart"/>
      <w:r w:rsidRPr="001267C1">
        <w:t>class y</w:t>
      </w:r>
      <w:proofErr w:type="spellEnd"/>
      <w:r w:rsidRPr="001267C1">
        <w:t>, and</w:t>
      </w:r>
      <w:r>
        <w:t xml:space="preserve">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y</m:t>
            </m:r>
          </m:e>
        </m:d>
      </m:oMath>
      <w:r>
        <w:t xml:space="preserve"> </w:t>
      </w:r>
      <w:r w:rsidRPr="001267C1">
        <w:t>is the likelihood of feature</w:t>
      </w:r>
      <w:r>
        <w:t xml:space="preserve">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given class (y). </w:t>
      </w:r>
    </w:p>
    <w:p w:rsidR="0002240C" w:rsidP="0002240C" w:rsidRDefault="0002240C" w14:paraId="111FB85E" w14:textId="77777777" w14:noSpellErr="1">
      <w:pPr>
        <w:pStyle w:val="BodyText"/>
      </w:pPr>
      <w:r w:rsidR="0002240C">
        <w:rPr/>
        <w:t xml:space="preserve">The </w:t>
      </w:r>
      <w:r w:rsidR="0002240C">
        <w:rPr/>
        <w:t>Decision Tree</w:t>
      </w:r>
      <w:r w:rsidR="0002240C">
        <w:rPr/>
        <w:t xml:space="preserve"> will partition the feature space so tha</w:t>
      </w:r>
      <w:r w:rsidR="0002240C">
        <w:rPr/>
        <w:t>t information gain is maximized:</w:t>
      </w:r>
    </w:p>
    <w:p w:rsidR="0002240C" w:rsidP="0002240C" w:rsidRDefault="0002240C" w14:paraId="08F0A78C" w14:textId="77777777">
      <w:pPr>
        <w:pStyle w:val="BodyText"/>
      </w:pPr>
      <m:oMathPara>
        <m:oMath>
          <m:r>
            <m:rPr>
              <m:nor/>
            </m:rPr>
            <m:t>IG</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D</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v</m:t>
              </m:r>
              <m:r>
                <m:rPr>
                  <m:sty m:val="p"/>
                </m:rPr>
                <w:rPr>
                  <w:rFonts w:ascii="Cambria Math" w:hAnsi="Cambria Math"/>
                </w:rPr>
                <m:t>∈</m:t>
              </m:r>
              <m:r>
                <m:rPr>
                  <m:nor/>
                </m:rPr>
                <m:t>Values</m:t>
              </m:r>
              <m:d>
                <m:dPr>
                  <m:ctrlPr>
                    <w:rPr>
                      <w:rFonts w:ascii="Cambria Math" w:hAnsi="Cambria Math"/>
                    </w:rPr>
                  </m:ctrlPr>
                </m:dPr>
                <m:e>
                  <m:r>
                    <w:rPr>
                      <w:rFonts w:ascii="Cambria Math" w:hAnsi="Cambria Math"/>
                    </w:rPr>
                    <m:t>A</m:t>
                  </m:r>
                </m:e>
              </m:d>
            </m:sub>
            <m:sup>
              <m:r>
                <w:rPr>
                  <w:rFonts w:ascii="Cambria Math" w:hAnsi="Cambria Math"/>
                </w:rPr>
                <m:t>​</m:t>
              </m:r>
            </m:sup>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r>
                    <m:rPr>
                      <m:sty m:val="p"/>
                    </m:rPr>
                    <w:rPr>
                      <w:rFonts w:ascii="Cambria Math" w:hAnsi="Cambria Math"/>
                    </w:rPr>
                    <m:t>∣</m:t>
                  </m:r>
                </m:num>
                <m:den>
                  <m:r>
                    <m:rPr>
                      <m:sty m:val="p"/>
                    </m:rPr>
                    <w:rPr>
                      <w:rFonts w:ascii="Cambria Math" w:hAnsi="Cambria Math"/>
                    </w:rPr>
                    <m:t>∣</m:t>
                  </m:r>
                  <m:r>
                    <w:rPr>
                      <w:rFonts w:ascii="Cambria Math" w:hAnsi="Cambria Math"/>
                    </w:rPr>
                    <m:t>D</m:t>
                  </m:r>
                  <m:r>
                    <m:rPr>
                      <m:sty m:val="p"/>
                    </m:rPr>
                    <w:rPr>
                      <w:rFonts w:ascii="Cambria Math" w:hAnsi="Cambria Math"/>
                    </w:rPr>
                    <m:t>∣</m:t>
                  </m:r>
                </m:den>
              </m:f>
            </m:e>
          </m:nary>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v</m:t>
                  </m:r>
                </m:sub>
              </m:sSub>
            </m:e>
          </m:d>
          <m:r>
            <w:rPr>
              <w:rFonts w:ascii="Cambria Math" w:hAnsi="Cambria Math"/>
            </w:rPr>
            <m:t xml:space="preserve"> (3.6)</m:t>
          </m:r>
        </m:oMath>
      </m:oMathPara>
    </w:p>
    <w:p w:rsidRPr="00E54C88" w:rsidR="0002240C" w:rsidP="0002240C" w:rsidRDefault="0002240C" w14:paraId="13585E95" w14:textId="77777777">
      <w:r w:rsidRPr="001267C1" w:rsidR="0002240C">
        <w:rPr/>
        <w:t>where H(D) is the entropy of dataset D</w:t>
      </w:r>
      <w:r w:rsidR="0002240C">
        <w:rPr/>
        <w:t>,</w:t>
      </w:r>
      <w:r w:rsidRPr="00DD27FB" w:rsidR="0002240C">
        <w:rPr/>
        <w:t xml:space="preserve"> and </w:t>
      </w:r>
      <m:oMath>
        <m:sSub>
          <m:sSubPr>
            <m:ctrlPr>
              <w:rPr>
                <w:rFonts w:ascii="Cambria Math" w:hAnsi="Cambria Math"/>
              </w:rPr>
            </m:ctrlPr>
          </m:sSubPr>
          <m:e>
            <m:r>
              <w:rPr>
                <w:rFonts w:ascii="Cambria Math" w:hAnsi="Cambria Math"/>
              </w:rPr>
              <m:t>D</m:t>
            </m:r>
          </m:e>
          <m:sub>
            <m:r>
              <w:rPr>
                <w:rFonts w:ascii="Cambria Math" w:hAnsi="Cambria Math"/>
              </w:rPr>
              <m:t>v</m:t>
            </m:r>
          </m:sub>
        </m:sSub>
      </m:oMath>
      <w:r w:rsidRPr="00DD27FB" w:rsidR="0002240C">
        <w:rPr/>
        <w:t xml:space="preserve"> </w:t>
      </w:r>
      <w:r w:rsidRPr="001267C1" w:rsidR="0002240C">
        <w:rPr/>
        <w:t>will be the subset for the value v of the feature A</w:t>
      </w:r>
      <w:r w:rsidR="0002240C">
        <w:rPr/>
        <w:t>. The</w:t>
      </w:r>
      <w:r w:rsidRPr="001267C1" w:rsidR="0002240C">
        <w:rPr/>
        <w:t xml:space="preserve"> </w:t>
      </w:r>
      <w:r w:rsidRPr="001267C1" w:rsidR="0002240C">
        <w:rPr/>
        <w:t>RoBERTa</w:t>
      </w:r>
      <w:r w:rsidRPr="001267C1" w:rsidR="0002240C">
        <w:rPr/>
        <w:t xml:space="preserve"> model, based on the </w:t>
      </w:r>
      <w:r w:rsidRPr="001267C1" w:rsidR="0002240C">
        <w:rPr/>
        <w:t>roberta</w:t>
      </w:r>
      <w:r w:rsidRPr="001267C1" w:rsidR="0002240C">
        <w:rPr/>
        <w:t>-base architecture</w:t>
      </w:r>
      <w:r w:rsidR="0002240C">
        <w:rPr/>
        <w:t xml:space="preserve"> (shown in Figure 3.3)</w:t>
      </w:r>
      <w:r w:rsidRPr="001267C1" w:rsidR="0002240C">
        <w:rPr/>
        <w:t xml:space="preserve">, will have </w:t>
      </w:r>
      <w:r w:rsidRPr="001267C1" w:rsidR="0002240C">
        <w:rPr/>
        <w:t>1</w:t>
      </w:r>
      <w:r w:rsidRPr="001267C1" w:rsidR="0002240C">
        <w:rPr/>
        <w:t xml:space="preserve">2 transformer layers, </w:t>
      </w:r>
      <w:r w:rsidRPr="001267C1" w:rsidR="0002240C">
        <w:rPr/>
        <w:t>1</w:t>
      </w:r>
      <w:r w:rsidRPr="001267C1" w:rsidR="0002240C">
        <w:rPr/>
        <w:t>2 attention heads, and hidden states of dimension 768. It will accept tokenized input text generated via BPE, with a maximum length of 5</w:t>
      </w:r>
      <w:r w:rsidRPr="001267C1" w:rsidR="0002240C">
        <w:rPr/>
        <w:t>1</w:t>
      </w:r>
      <w:r w:rsidRPr="001267C1" w:rsidR="0002240C">
        <w:rPr/>
        <w:t>2 tokens, truncating articles that are longer and padding those that are shorter</w:t>
      </w:r>
      <w:r w:rsidRPr="001267C1" w:rsidR="0002240C">
        <w:rPr/>
        <w:t>.</w:t>
      </w:r>
      <w:r w:rsidR="0002240C">
        <w:rPr/>
        <w:t xml:space="preserve"> </w:t>
      </w:r>
      <w:r w:rsidRPr="001267C1" w:rsidR="0002240C">
        <w:rPr/>
        <w:t xml:space="preserve"> </w:t>
      </w:r>
      <w:r w:rsidRPr="001267C1" w:rsidR="0002240C">
        <w:rPr/>
        <w:t xml:space="preserve">The </w:t>
      </w:r>
      <w:r w:rsidRPr="001267C1" w:rsidR="0002240C">
        <w:rPr/>
        <w:t>RoBERTa</w:t>
      </w:r>
      <w:r w:rsidRPr="001267C1" w:rsidR="0002240C">
        <w:rPr/>
        <w:t xml:space="preserve"> encoder produces contextual embeddings with outputs at layer (l) for token</w:t>
      </w:r>
      <w:r w:rsidRPr="00E54C88" w:rsidR="0002240C">
        <w:rPr/>
        <w:t xml:space="preserve"> </w:t>
      </w:r>
      <m:oMath>
        <m:sSub>
          <m:sSubPr>
            <m:ctrlPr>
              <w:rPr>
                <w:rFonts w:ascii="Cambria Math" w:hAnsi="Cambria Math"/>
              </w:rPr>
            </m:ctrlPr>
          </m:sSubPr>
          <m:e>
            <m:r>
              <w:rPr>
                <w:rFonts w:ascii="Cambria Math" w:hAnsi="Cambria Math"/>
              </w:rPr>
              <m:t>t</m:t>
            </m:r>
          </m:e>
          <m:sub>
            <m:r>
              <w:rPr>
                <w:rFonts w:ascii="Cambria Math" w:hAnsi="Cambria Math"/>
              </w:rPr>
              <m:t>i</m:t>
            </m:r>
          </m:sub>
        </m:sSub>
      </m:oMath>
      <w:r w:rsidRPr="00E54C88" w:rsidR="0002240C">
        <w:rPr/>
        <w:t xml:space="preserve"> at layer </w:t>
      </w:r>
      <w:r w:rsidRPr="00E54C88" w:rsidR="0002240C">
        <w:rPr/>
        <w:t xml:space="preserve">( l</w:t>
      </w:r>
      <w:r w:rsidRPr="00E54C88" w:rsidR="0002240C">
        <w:rPr/>
        <w:t xml:space="preserve"> ) </w:t>
      </w:r>
      <w:r w:rsidRPr="001267C1" w:rsidR="0002240C">
        <w:rPr/>
        <w:t>being generated as:</w:t>
      </w:r>
    </w:p>
    <w:p w:rsidRPr="00E54C88" w:rsidR="0002240C" w:rsidP="0002240C" w:rsidRDefault="008F508E" w14:paraId="403140DD" w14:textId="77777777">
      <m:oMathPara>
        <m:oMath>
          <m:sSubSup>
            <m:sSubSupPr>
              <m:ctrlPr>
                <w:rPr>
                  <w:rFonts w:ascii="Cambria Math" w:hAnsi="Cambria Math"/>
                </w:rPr>
              </m:ctrlPr>
            </m:sSubSupPr>
            <m:e>
              <m:r>
                <w:rPr>
                  <w:rFonts w:ascii="Cambria Math" w:hAnsi="Cambria Math"/>
                </w:rPr>
                <m:t>h</m:t>
              </m:r>
            </m:e>
            <m:sub>
              <m:r>
                <w:rPr>
                  <w:rFonts w:ascii="Cambria Math" w:hAnsi="Cambria Math"/>
                </w:rPr>
                <m:t>i</m:t>
              </m:r>
            </m:sub>
            <m:sup>
              <m:r>
                <m:rPr>
                  <m:sty m:val="p"/>
                </m:rPr>
                <w:rPr>
                  <w:rFonts w:ascii="Cambria Math" w:hAnsi="Cambria Math"/>
                </w:rPr>
                <m:t>(</m:t>
              </m:r>
              <m:r>
                <w:rPr>
                  <w:rFonts w:ascii="Cambria Math" w:hAnsi="Cambria Math"/>
                </w:rPr>
                <m:t>l</m:t>
              </m:r>
              <m:r>
                <m:rPr>
                  <m:sty m:val="p"/>
                </m:rPr>
                <w:rPr>
                  <w:rFonts w:ascii="Cambria Math" w:hAnsi="Cambria Math"/>
                </w:rPr>
                <m:t>)</m:t>
              </m:r>
            </m:sup>
          </m:sSubSup>
          <m:r>
            <m:rPr>
              <m:sty m:val="p"/>
            </m:rPr>
            <w:rPr>
              <w:rFonts w:ascii="Cambria Math" w:hAnsi="Cambria Math"/>
            </w:rPr>
            <m:t>=</m:t>
          </m:r>
          <m:r>
            <m:rPr>
              <m:nor/>
            </m:rPr>
            <m:t>Transformer</m:t>
          </m:r>
          <m:d>
            <m:dPr>
              <m:endChr m:val=""/>
              <m:ctrlPr>
                <w:rPr>
                  <w:rFonts w:ascii="Cambria Math" w:hAnsi="Cambria Math"/>
                </w:rPr>
              </m:ctrlPr>
            </m:dPr>
            <m:e>
              <m:sSubSup>
                <m:sSubSupPr>
                  <m:ctrlPr>
                    <w:rPr>
                      <w:rFonts w:ascii="Cambria Math" w:hAnsi="Cambria Math"/>
                    </w:rPr>
                  </m:ctrlPr>
                </m:sSubSupPr>
                <m:e>
                  <m:r>
                    <w:rPr>
                      <w:rFonts w:ascii="Cambria Math" w:hAnsi="Cambria Math"/>
                    </w:rPr>
                    <m:t>h</m:t>
                  </m:r>
                </m:e>
                <m:sub>
                  <m:r>
                    <w:rPr>
                      <w:rFonts w:ascii="Cambria Math" w:hAnsi="Cambria Math"/>
                    </w:rPr>
                    <m:t>i</m:t>
                  </m:r>
                </m:sub>
                <m:sup>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sup>
              </m:sSubSup>
              <m:r>
                <m:rPr>
                  <m:sty m:val="p"/>
                </m:rPr>
                <w:rPr>
                  <w:rFonts w:ascii="Cambria Math" w:hAnsi="Cambria Math"/>
                </w:rPr>
                <m:t>,</m:t>
              </m:r>
              <m:d>
                <m:dPr>
                  <m:begChr m:val="{"/>
                  <m:ctrlPr>
                    <w:rPr>
                      <w:rFonts w:ascii="Cambria Math" w:hAnsi="Cambria Math"/>
                    </w:rPr>
                  </m:ctrlPr>
                </m:dPr>
                <m:e>
                  <m:sSubSup>
                    <m:sSubSupPr>
                      <m:ctrlPr>
                        <w:rPr>
                          <w:rFonts w:ascii="Cambria Math" w:hAnsi="Cambria Math"/>
                        </w:rPr>
                      </m:ctrlPr>
                    </m:sSubSupPr>
                    <m:e>
                      <m:r>
                        <w:rPr>
                          <w:rFonts w:ascii="Cambria Math" w:hAnsi="Cambria Math"/>
                        </w:rPr>
                        <m:t>h</m:t>
                      </m:r>
                    </m:e>
                    <m:sub>
                      <m:r>
                        <w:rPr>
                          <w:rFonts w:ascii="Cambria Math" w:hAnsi="Cambria Math"/>
                        </w:rPr>
                        <m:t>j</m:t>
                      </m:r>
                    </m:sub>
                    <m:sup>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sup>
                  </m:sSubSup>
                  <m:sSubSup>
                    <m:sSubSupPr>
                      <m:ctrlPr>
                        <w:rPr>
                          <w:rFonts w:ascii="Cambria Math" w:hAnsi="Cambria Math"/>
                        </w:rPr>
                      </m:ctrlPr>
                    </m:sSubSupPr>
                    <m:e>
                      <m:r>
                        <m:rPr>
                          <m:sty m:val="p"/>
                        </m:rPr>
                        <w:rPr>
                          <w:rFonts w:ascii="Cambria Math" w:hAnsi="Cambria Math"/>
                        </w:rPr>
                        <m:t>}</m:t>
                      </m:r>
                    </m:e>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sSubSup>
                </m:e>
              </m:d>
            </m:e>
          </m:d>
          <m:r>
            <w:rPr>
              <w:rFonts w:ascii="Cambria Math" w:hAnsi="Cambria Math"/>
            </w:rPr>
            <m:t xml:space="preserve"> (3.8)</m:t>
          </m:r>
        </m:oMath>
      </m:oMathPara>
    </w:p>
    <w:p w:rsidRPr="00E54C88" w:rsidR="0002240C" w:rsidP="0002240C" w:rsidRDefault="0002240C" w14:paraId="3C9223BF" w14:textId="77777777">
      <w:r w:rsidRPr="00E54C88">
        <w:t xml:space="preserve">where </w:t>
      </w:r>
      <m:oMath>
        <m:sSubSup>
          <m:sSubSupPr>
            <m:ctrlPr>
              <w:rPr>
                <w:rFonts w:ascii="Cambria Math" w:hAnsi="Cambria Math"/>
              </w:rPr>
            </m:ctrlPr>
          </m:sSubSupPr>
          <m:e>
            <m:r>
              <w:rPr>
                <w:rFonts w:ascii="Cambria Math" w:hAnsi="Cambria Math"/>
              </w:rPr>
              <m:t>h</m:t>
            </m:r>
          </m:e>
          <m:sub>
            <m:r>
              <w:rPr>
                <w:rFonts w:ascii="Cambria Math" w:hAnsi="Cambria Math"/>
              </w:rPr>
              <m:t>i</m:t>
            </m:r>
          </m:sub>
          <m:sup>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sup>
        </m:sSubSup>
      </m:oMath>
      <w:r>
        <w:rPr>
          <w:rFonts w:eastAsiaTheme="minorEastAsia"/>
        </w:rPr>
        <w:t xml:space="preserve"> </w:t>
      </w:r>
      <w:r w:rsidRPr="001267C1">
        <w:t xml:space="preserve">is the hidden state from the previous layer, and the transformer applies self-attention and feed-forward operations. A fully connected classification head will be placed on top of it with </w:t>
      </w:r>
      <w:proofErr w:type="spellStart"/>
      <w:r w:rsidRPr="001267C1">
        <w:t>softmax</w:t>
      </w:r>
      <w:proofErr w:type="spellEnd"/>
      <w:r w:rsidRPr="001267C1">
        <w:t xml:space="preserve"> activation to predict the four classes:</w:t>
      </w:r>
    </w:p>
    <w:p w:rsidRPr="00E54C88" w:rsidR="0002240C" w:rsidP="0002240C" w:rsidRDefault="0002240C" w14:paraId="4D721879" w14:textId="77777777">
      <m:oMathPara>
        <m:oMath>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m:rPr>
                  <m:nor/>
                </m:rPr>
                <m:t>[CLS]</m:t>
              </m:r>
            </m:e>
          </m:d>
          <m:r>
            <m:rPr>
              <m:sty m:val="p"/>
            </m:rPr>
            <w:rPr>
              <w:rFonts w:ascii="Cambria Math" w:hAnsi="Cambria Math"/>
            </w:rPr>
            <m:t>=</m:t>
          </m:r>
          <m:r>
            <m:rPr>
              <m:nor/>
            </m:rPr>
            <m:t>softmax</m:t>
          </m:r>
          <m:d>
            <m:dPr>
              <m:ctrlPr>
                <w:rPr>
                  <w:rFonts w:ascii="Cambria Math" w:hAnsi="Cambria Math"/>
                </w:rPr>
              </m:ctrlPr>
            </m:dPr>
            <m:e>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h</m:t>
                  </m:r>
                </m:e>
                <m:sub>
                  <m:r>
                    <m:rPr>
                      <m:nor/>
                    </m:rPr>
                    <m:t>[CLS]</m:t>
                  </m:r>
                </m:sub>
              </m:sSub>
              <m:r>
                <m:rPr>
                  <m:sty m:val="p"/>
                </m:rPr>
                <w:rPr>
                  <w:rFonts w:ascii="Cambria Math" w:hAnsi="Cambria Math"/>
                </w:rPr>
                <m:t>+</m:t>
              </m:r>
              <m:r>
                <w:rPr>
                  <w:rFonts w:ascii="Cambria Math" w:hAnsi="Cambria Math"/>
                </w:rPr>
                <m:t>b</m:t>
              </m:r>
            </m:e>
          </m:d>
          <m:r>
            <w:rPr>
              <w:rFonts w:ascii="Cambria Math" w:hAnsi="Cambria Math"/>
            </w:rPr>
            <m:t xml:space="preserve">  (3.9)</m:t>
          </m:r>
        </m:oMath>
      </m:oMathPara>
    </w:p>
    <w:p w:rsidR="0002240C" w:rsidP="0002240C" w:rsidRDefault="0002240C" w14:paraId="2D21BBBD" w14:textId="77777777">
      <w:r w:rsidRPr="00E54C88" w:rsidR="0002240C">
        <w:rPr/>
        <w:t xml:space="preserve">where  </w:t>
      </w:r>
      <m:oMath>
        <m:sSub>
          <m:sSubPr>
            <m:ctrlPr>
              <w:rPr>
                <w:rFonts w:ascii="Cambria Math" w:hAnsi="Cambria Math"/>
              </w:rPr>
            </m:ctrlPr>
          </m:sSubPr>
          <m:e>
            <m:r>
              <w:rPr>
                <w:rFonts w:ascii="Cambria Math" w:hAnsi="Cambria Math"/>
              </w:rPr>
              <m:t>h</m:t>
            </m:r>
          </m:e>
          <m:sub>
            <m:r>
              <m:rPr>
                <m:nor/>
              </m:rPr>
              <m:t>[CLS]</m:t>
            </m:r>
          </m:sub>
        </m:sSub>
      </m:oMath>
      <w:r w:rsidRPr="00E54C88" w:rsidR="0002240C">
        <w:rPr/>
        <w:t xml:space="preserve"> is the [CLS] </w:t>
      </w:r>
      <w:r w:rsidRPr="003C789F" w:rsidR="0002240C">
        <w:rPr/>
        <w:t>is the hidden state of the class [CLS] token</w:t>
      </w:r>
      <w:r w:rsidRPr="00E54C88" w:rsidR="0002240C">
        <w:rPr/>
        <w:t xml:space="preserve">, </w:t>
      </w:r>
      <w:r w:rsidRPr="003C789F" w:rsidR="0002240C">
        <w:rPr/>
        <w:t>W</w:t>
      </w:r>
      <w:r w:rsidR="0002240C">
        <w:rPr/>
        <w:t xml:space="preserve">  is</w:t>
      </w:r>
      <w:r w:rsidR="0002240C">
        <w:rPr/>
        <w:t xml:space="preserve"> the weight matrix, and b </w:t>
      </w:r>
      <w:r w:rsidRPr="003C789F" w:rsidR="0002240C">
        <w:rPr/>
        <w:t xml:space="preserve">is the bias term. Hyperparameters will be adjusted through grid search, including a learning rate of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rsidRPr="00E54C88" w:rsidR="0002240C">
        <w:rPr/>
        <w:t xml:space="preserve">, </w:t>
      </w:r>
      <w:r w:rsidRPr="003C789F" w:rsidR="0002240C">
        <w:rPr/>
        <w:t xml:space="preserve">a batch size of </w:t>
      </w:r>
      <w:r w:rsidRPr="003C789F" w:rsidR="0002240C">
        <w:rPr/>
        <w:t xml:space="preserve">1</w:t>
      </w:r>
      <w:r w:rsidRPr="003C789F" w:rsidR="0002240C">
        <w:rPr/>
        <w:t xml:space="preserve">6, and the epochs being set to </w:t>
      </w:r>
      <w:r w:rsidRPr="003C789F" w:rsidR="0002240C">
        <w:rPr/>
        <w:t xml:space="preserve">1</w:t>
      </w:r>
      <w:r w:rsidRPr="003C789F" w:rsidR="0002240C">
        <w:rPr/>
        <w:t xml:space="preserve">0 at maximum. Transfer learning is applied with </w:t>
      </w:r>
      <w:r w:rsidRPr="003C789F" w:rsidR="0002240C">
        <w:rPr/>
        <w:t xml:space="preserve">initial</w:t>
      </w:r>
      <w:r w:rsidRPr="003C789F" w:rsidR="0002240C">
        <w:rPr/>
        <w:t xml:space="preserve"> weights taken from the trainable </w:t>
      </w:r>
      <w:r w:rsidRPr="003C789F" w:rsidR="0002240C">
        <w:rPr/>
        <w:t>RoBERTa</w:t>
      </w:r>
      <w:r w:rsidRPr="003C789F" w:rsidR="0002240C">
        <w:rPr/>
        <w:t xml:space="preserve"> network which is then fine-tuned on the sampled dataset.</w:t>
      </w:r>
    </w:p>
    <w:p w:rsidR="0002240C" w:rsidP="0002240C" w:rsidRDefault="0002240C" w14:paraId="022C1D14" w14:textId="77777777">
      <w:r w:rsidRPr="00844C84">
        <w:rPr>
          <w:noProof/>
          <w:lang w:eastAsia="en-GB"/>
        </w:rPr>
        <w:drawing>
          <wp:inline distT="0" distB="0" distL="0" distR="0" wp14:anchorId="3B20AC3C" wp14:editId="6F7C5AE7">
            <wp:extent cx="5731510" cy="1874218"/>
            <wp:effectExtent l="0" t="0" r="2540" b="0"/>
            <wp:docPr id="2" name="Picture 2" descr="C:\Users\USER\Downloads\deep-Page-7.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deep-Page-7.drawio.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874218"/>
                    </a:xfrm>
                    <a:prstGeom prst="rect">
                      <a:avLst/>
                    </a:prstGeom>
                    <a:noFill/>
                    <a:ln>
                      <a:noFill/>
                    </a:ln>
                  </pic:spPr>
                </pic:pic>
              </a:graphicData>
            </a:graphic>
          </wp:inline>
        </w:drawing>
      </w:r>
    </w:p>
    <w:p w:rsidRPr="00E54C88" w:rsidR="0002240C" w:rsidP="0002240C" w:rsidRDefault="0002240C" w14:paraId="71642C74" w14:textId="77777777">
      <w:pPr>
        <w:pStyle w:val="Figure"/>
      </w:pPr>
      <w:bookmarkStart w:name="_Toc210494368" w:id="69"/>
      <w:r>
        <w:t xml:space="preserve">Figure 3.3: </w:t>
      </w:r>
      <w:proofErr w:type="spellStart"/>
      <w:r>
        <w:t>RoBERTa</w:t>
      </w:r>
      <w:proofErr w:type="spellEnd"/>
      <w:r>
        <w:t xml:space="preserve"> model architecture</w:t>
      </w:r>
      <w:bookmarkEnd w:id="69"/>
    </w:p>
    <w:p w:rsidRPr="001267C1" w:rsidR="0002240C" w:rsidP="0002240C" w:rsidRDefault="0002240C" w14:paraId="2B0A5415" w14:textId="77777777">
      <w:pPr>
        <w:pStyle w:val="Heading2"/>
      </w:pPr>
      <w:bookmarkStart w:name="_Toc207808513" w:id="70"/>
      <w:bookmarkStart w:name="_Toc211086038" w:id="71"/>
      <w:r w:rsidRPr="001267C1">
        <w:t>3</w:t>
      </w:r>
      <w:r>
        <w:t>.6 Model Training</w:t>
      </w:r>
      <w:bookmarkEnd w:id="70"/>
      <w:bookmarkEnd w:id="71"/>
    </w:p>
    <w:p w:rsidRPr="00E54C88" w:rsidR="0002240C" w:rsidP="0002240C" w:rsidRDefault="0002240C" w14:paraId="46487070" w14:textId="77777777">
      <w:r w:rsidR="0002240C">
        <w:rPr/>
        <w:t>RoBERTa</w:t>
      </w:r>
      <w:r w:rsidR="0002240C">
        <w:rPr/>
        <w:t xml:space="preserve"> will be trained in an environment of high-performance GPU to accommodate the high computational requirement of transformer-based architectures. Naïve Bayes and </w:t>
      </w:r>
      <w:r w:rsidR="0002240C">
        <w:rPr/>
        <w:t>Decision Tree</w:t>
      </w:r>
      <w:r w:rsidR="0002240C">
        <w:rPr/>
        <w:t xml:space="preserve"> brushes will </w:t>
      </w:r>
      <w:r w:rsidR="0002240C">
        <w:rPr/>
        <w:t>attain</w:t>
      </w:r>
      <w:r w:rsidR="0002240C">
        <w:rPr/>
        <w:t xml:space="preserve"> the same training hardware. Maximal categorical cross-entropy loss for </w:t>
      </w:r>
      <w:r w:rsidR="0002240C">
        <w:rPr/>
        <w:t>RoBERTa</w:t>
      </w:r>
      <w:r w:rsidR="0002240C">
        <w:rPr/>
        <w:t xml:space="preserve"> is minimized by an </w:t>
      </w:r>
      <w:r w:rsidR="0002240C">
        <w:rPr/>
        <w:t>AdamW</w:t>
      </w:r>
      <w:r w:rsidR="0002240C">
        <w:rPr/>
        <w:t xml:space="preserve"> optimizer that incorporates weight decay:</w:t>
      </w:r>
    </w:p>
    <w:p w:rsidRPr="00E54C88" w:rsidR="0002240C" w:rsidP="0002240C" w:rsidRDefault="0002240C" w14:paraId="640E451D" w14:textId="77777777">
      <m:oMathPara>
        <m:oMath>
          <m:r>
            <w:rPr>
              <w:rFonts w:ascii="Cambria Math" w:hAnsi="Cambria Math"/>
            </w:rPr>
            <m:t>L</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c</m:t>
                      </m:r>
                    </m:sub>
                  </m:sSub>
                </m:e>
              </m:nary>
            </m:e>
          </m:nary>
          <m:r>
            <m:rPr>
              <m:sty m:val="p"/>
            </m:rPr>
            <w:rPr>
              <w:rFonts w:ascii="Cambria Math" w:hAnsi="Cambria Math"/>
            </w:rPr>
            <m:t>log</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r>
                    <m:rPr>
                      <m:sty m:val="p"/>
                    </m:rPr>
                    <w:rPr>
                      <w:rFonts w:ascii="Cambria Math" w:hAnsi="Cambria Math"/>
                    </w:rPr>
                    <m:t>,</m:t>
                  </m:r>
                  <m:r>
                    <w:rPr>
                      <w:rFonts w:ascii="Cambria Math" w:hAnsi="Cambria Math"/>
                    </w:rPr>
                    <m:t>c</m:t>
                  </m:r>
                </m:sub>
              </m:sSub>
            </m:e>
          </m:d>
          <m:r>
            <w:rPr>
              <w:rFonts w:ascii="Cambria Math" w:hAnsi="Cambria Math"/>
            </w:rPr>
            <m:t xml:space="preserve"> (3.10)</m:t>
          </m:r>
        </m:oMath>
      </m:oMathPara>
    </w:p>
    <w:p w:rsidR="0002240C" w:rsidP="0002240C" w:rsidRDefault="0002240C" w14:paraId="127E4DDE" w14:textId="77777777" w14:noSpellErr="1">
      <w:r w:rsidRPr="00E54C88" w:rsidR="0002240C">
        <w:rPr/>
        <w:t xml:space="preserve">where </w:t>
      </w:r>
      <m:oMath>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c</m:t>
            </m:r>
          </m:sub>
        </m:sSub>
      </m:oMath>
      <w:r w:rsidRPr="00E54C88" w:rsidR="0002240C">
        <w:rPr/>
        <w:t xml:space="preserve"> </w:t>
      </w:r>
      <w:r w:rsidRPr="003C789F" w:rsidR="0002240C">
        <w:rPr/>
        <w:t>represents</w:t>
      </w:r>
      <w:r w:rsidRPr="003C789F" w:rsidR="0002240C">
        <w:rPr/>
        <w:t xml:space="preserve"> the true la</w:t>
      </w:r>
      <w:r w:rsidR="0002240C">
        <w:rPr/>
        <w:t>bel for class (c)</w:t>
      </w:r>
      <w:r w:rsidRPr="00E54C88" w:rsidR="0002240C">
        <w:rPr/>
        <w:t>,</w:t>
      </w:r>
      <w:r w:rsidR="0002240C">
        <w:rPr/>
        <w:t xml:space="preserve"> </w:t>
      </w:r>
      <w:r w:rsidRPr="00E54C88" w:rsidR="0002240C">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r>
              <m:rPr>
                <m:sty m:val="p"/>
              </m:rPr>
              <w:rPr>
                <w:rFonts w:ascii="Cambria Math" w:hAnsi="Cambria Math"/>
              </w:rPr>
              <m:t>,</m:t>
            </m:r>
            <m:r>
              <w:rPr>
                <w:rFonts w:ascii="Cambria Math" w:hAnsi="Cambria Math"/>
              </w:rPr>
              <m:t>c</m:t>
            </m:r>
          </m:sub>
        </m:sSub>
      </m:oMath>
      <w:r w:rsidRPr="00E54C88" w:rsidR="0002240C">
        <w:rPr/>
        <w:t xml:space="preserve"> </w:t>
      </w:r>
      <w:r w:rsidR="0002240C">
        <w:rPr/>
        <w:t>is the predicted probability,</w:t>
      </w:r>
      <w:r w:rsidRPr="003C789F" w:rsidR="0002240C">
        <w:rPr/>
        <w:t xml:space="preserve"> </w:t>
      </w:r>
      <m:oMath>
        <m:r>
          <w:rPr>
            <w:rFonts w:ascii="Cambria Math" w:hAnsi="Cambria Math"/>
          </w:rPr>
          <m:t>C</m:t>
        </m:r>
      </m:oMath>
      <w:r w:rsidRPr="00E54C88" w:rsidR="0002240C">
        <w:rPr/>
        <w:t xml:space="preserve"> </w:t>
      </w:r>
      <w:r w:rsidRPr="003C789F" w:rsidR="0002240C">
        <w:rPr/>
        <w:t xml:space="preserve">is the number of classes, and N is the number of samples. In contrast, standard loss functions (log-loss and Gini impurity) will be used for Naïve Bayes and </w:t>
      </w:r>
      <w:r w:rsidRPr="003C789F" w:rsidR="0002240C">
        <w:rPr/>
        <w:t>Decision Tree</w:t>
      </w:r>
      <w:r w:rsidRPr="003C789F" w:rsidR="0002240C">
        <w:rPr/>
        <w:t xml:space="preserve">. The 5-fold cross-validation method divides training into five subsets, at one time setting aside one subset as the validation set. In early stopping, if the validation loss </w:t>
      </w:r>
      <w:r w:rsidRPr="003C789F" w:rsidR="0002240C">
        <w:rPr/>
        <w:t>fails to</w:t>
      </w:r>
      <w:r w:rsidRPr="003C789F" w:rsidR="0002240C">
        <w:rPr/>
        <w:t xml:space="preserve"> </w:t>
      </w:r>
      <w:r w:rsidRPr="003C789F" w:rsidR="0002240C">
        <w:rPr/>
        <w:t>ameliorate</w:t>
      </w:r>
      <w:r w:rsidRPr="003C789F" w:rsidR="0002240C">
        <w:rPr/>
        <w:t xml:space="preserve"> after two epochs, the process is stopped to prevent overfitting. The validation set will be used to </w:t>
      </w:r>
      <w:r w:rsidRPr="003C789F" w:rsidR="0002240C">
        <w:rPr/>
        <w:t>monitor</w:t>
      </w:r>
      <w:r w:rsidRPr="003C789F" w:rsidR="0002240C">
        <w:rPr/>
        <w:t xml:space="preserve"> accuracy and loss for tuning the hyperparameters and, eventually, ensure better generalization of models.</w:t>
      </w:r>
    </w:p>
    <w:p w:rsidR="0002240C" w:rsidP="0002240C" w:rsidRDefault="0002240C" w14:paraId="127DF972" w14:textId="77777777">
      <w:pPr>
        <w:jc w:val="center"/>
      </w:pPr>
      <w:r w:rsidRPr="00844C84">
        <w:rPr>
          <w:noProof/>
          <w:lang w:eastAsia="en-GB"/>
        </w:rPr>
        <w:drawing>
          <wp:inline distT="0" distB="0" distL="0" distR="0" wp14:anchorId="10B83958" wp14:editId="067CAE54">
            <wp:extent cx="3982033" cy="3924275"/>
            <wp:effectExtent l="0" t="0" r="0" b="635"/>
            <wp:docPr id="3" name="Picture 3" descr="C:\Users\USER\Downloads\deep-Page-8.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wnloads\deep-Page-8.drawio.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85653" cy="3927843"/>
                    </a:xfrm>
                    <a:prstGeom prst="rect">
                      <a:avLst/>
                    </a:prstGeom>
                    <a:noFill/>
                    <a:ln>
                      <a:noFill/>
                    </a:ln>
                  </pic:spPr>
                </pic:pic>
              </a:graphicData>
            </a:graphic>
          </wp:inline>
        </w:drawing>
      </w:r>
    </w:p>
    <w:p w:rsidRPr="00E54C88" w:rsidR="0002240C" w:rsidP="0002240C" w:rsidRDefault="0002240C" w14:paraId="05D73BF2" w14:textId="77777777">
      <w:pPr>
        <w:pStyle w:val="Figure"/>
      </w:pPr>
      <w:bookmarkStart w:name="_Toc210494369" w:id="72"/>
      <w:r>
        <w:t>Figure 3.4: Model training and validation flow</w:t>
      </w:r>
      <w:bookmarkEnd w:id="72"/>
    </w:p>
    <w:p w:rsidRPr="001267C1" w:rsidR="0002240C" w:rsidP="0002240C" w:rsidRDefault="0002240C" w14:paraId="2D2368DD" w14:textId="77777777">
      <w:pPr>
        <w:pStyle w:val="Heading2"/>
      </w:pPr>
      <w:bookmarkStart w:name="_Toc207808514" w:id="73"/>
      <w:bookmarkStart w:name="_Toc211086039" w:id="74"/>
      <w:r w:rsidRPr="001267C1">
        <w:t>3.7 Evaluation Metrics</w:t>
      </w:r>
      <w:bookmarkEnd w:id="73"/>
      <w:bookmarkEnd w:id="74"/>
    </w:p>
    <w:p w:rsidRPr="00E54C88" w:rsidR="0002240C" w:rsidP="0002240C" w:rsidRDefault="0002240C" w14:paraId="427AB7BB" w14:textId="77777777" w14:noSpellErr="1">
      <w:r w:rsidR="0002240C">
        <w:rPr/>
        <w:t xml:space="preserve">The </w:t>
      </w:r>
      <w:r w:rsidR="0002240C">
        <w:rPr/>
        <w:t>RoBERTa</w:t>
      </w:r>
      <w:r w:rsidR="0002240C">
        <w:rPr/>
        <w:t xml:space="preserve">, Naïve Bayes, and Decision Tree </w:t>
      </w:r>
      <w:sdt>
        <w:sdtPr>
          <w:id w:val="805607747"/>
          <w15:appearance w15:val="hidden"/>
          <w:tag w:val="tii-similarity-U1VCTUlUVEVEX1dPUktfb2lkOjI6ODE5NDMyMjAz"/>
          <w:placeholder>
            <w:docPart w:val="DefaultPlaceholder_-1854013440"/>
          </w:placeholder>
        </w:sdtPr>
        <w:sdtContent>
          <w:r w:rsidR="0002240C">
            <w:rPr/>
            <w:t>models will be evaluated</w:t>
          </w:r>
        </w:sdtContent>
      </w:sdt>
      <w:r w:rsidR="0002240C">
        <w:rPr/>
        <w:t xml:space="preserve"> on the test set (~749 articles) with accuracy, precision, recall, F1-score, and AUC</w:t>
      </w:r>
      <w:r w:rsidR="0002240C">
        <w:rPr/>
        <w:t xml:space="preserve"> </w:t>
      </w:r>
      <w:r w:rsidR="0002240C">
        <w:rPr/>
        <w:t>(Obi, 2023)</w:t>
      </w:r>
      <w:r w:rsidR="0002240C">
        <w:rPr/>
        <w:t xml:space="preserve">, computed as macro-average metrics due to class imbalance. Accuracy </w:t>
      </w:r>
      <w:r w:rsidR="0002240C">
        <w:rPr/>
        <w:t>represents</w:t>
      </w:r>
      <w:r w:rsidR="0002240C">
        <w:rPr/>
        <w:t xml:space="preserve"> overall correctness:</w:t>
      </w:r>
    </w:p>
    <w:p w:rsidRPr="00E54C88" w:rsidR="0002240C" w:rsidP="0002240C" w:rsidRDefault="0002240C" w14:paraId="78E76BC7" w14:textId="77777777">
      <m:oMathPara>
        <m:oMath>
          <m:r>
            <m:rPr>
              <m:nor/>
            </m:rPr>
            <m:t>Accuracy</m:t>
          </m:r>
          <m:r>
            <m:rPr>
              <m:sty m:val="p"/>
            </m:rPr>
            <w:rPr>
              <w:rFonts w:ascii="Cambria Math" w:hAnsi="Cambria Math"/>
            </w:rPr>
            <m:t>=</m:t>
          </m:r>
          <m:f>
            <m:fPr>
              <m:ctrlPr>
                <w:rPr>
                  <w:rFonts w:ascii="Cambria Math" w:hAnsi="Cambria Math"/>
                </w:rPr>
              </m:ctrlPr>
            </m:fPr>
            <m:num>
              <m:r>
                <m:rPr>
                  <m:nor/>
                </m:rPr>
                <m:t>TP</m:t>
              </m:r>
              <m:r>
                <m:rPr>
                  <m:sty m:val="p"/>
                </m:rPr>
                <w:rPr>
                  <w:rFonts w:ascii="Cambria Math" w:hAnsi="Cambria Math"/>
                </w:rPr>
                <m:t>+</m:t>
              </m:r>
              <m:r>
                <m:rPr>
                  <m:nor/>
                </m:rPr>
                <m:t>TN</m:t>
              </m:r>
            </m:num>
            <m:den>
              <m:r>
                <m:rPr>
                  <m:nor/>
                </m:rPr>
                <m:t>TP</m:t>
              </m:r>
              <m:r>
                <m:rPr>
                  <m:sty m:val="p"/>
                </m:rPr>
                <w:rPr>
                  <w:rFonts w:ascii="Cambria Math" w:hAnsi="Cambria Math"/>
                </w:rPr>
                <m:t>+</m:t>
              </m:r>
              <m:r>
                <m:rPr>
                  <m:nor/>
                </m:rPr>
                <m:t>TN</m:t>
              </m:r>
              <m:r>
                <m:rPr>
                  <m:sty m:val="p"/>
                </m:rPr>
                <w:rPr>
                  <w:rFonts w:ascii="Cambria Math" w:hAnsi="Cambria Math"/>
                </w:rPr>
                <m:t>+</m:t>
              </m:r>
              <m:r>
                <m:rPr>
                  <m:nor/>
                </m:rPr>
                <m:t>FP</m:t>
              </m:r>
              <m:r>
                <m:rPr>
                  <m:sty m:val="p"/>
                </m:rPr>
                <w:rPr>
                  <w:rFonts w:ascii="Cambria Math" w:hAnsi="Cambria Math"/>
                </w:rPr>
                <m:t>+</m:t>
              </m:r>
              <m:r>
                <m:rPr>
                  <m:nor/>
                </m:rPr>
                <m:t>FN</m:t>
              </m:r>
            </m:den>
          </m:f>
          <m:r>
            <w:rPr>
              <w:rFonts w:ascii="Cambria Math" w:hAnsi="Cambria Math"/>
            </w:rPr>
            <m:t xml:space="preserve">  (3.11)</m:t>
          </m:r>
        </m:oMath>
      </m:oMathPara>
    </w:p>
    <w:p w:rsidRPr="00E54C88" w:rsidR="0002240C" w:rsidP="0002240C" w:rsidRDefault="0002240C" w14:paraId="611EB23E" w14:textId="77777777">
      <w:r>
        <w:t>P</w:t>
      </w:r>
      <w:r w:rsidRPr="003C789F">
        <w:t>recision will calculate how many positive predictions are actually correct per class:</w:t>
      </w:r>
    </w:p>
    <w:p w:rsidRPr="00E54C88" w:rsidR="0002240C" w:rsidP="0002240C" w:rsidRDefault="0002240C" w14:paraId="71A8E596" w14:textId="77777777">
      <m:oMathPara>
        <m:oMath>
          <m:r>
            <m:rPr>
              <m:nor/>
            </m:rPr>
            <m:t>Precision</m:t>
          </m:r>
          <m:r>
            <m:rPr>
              <m:sty m:val="p"/>
            </m:rPr>
            <w:rPr>
              <w:rFonts w:ascii="Cambria Math" w:hAnsi="Cambria Math"/>
            </w:rPr>
            <m:t>=</m:t>
          </m:r>
          <m:f>
            <m:fPr>
              <m:ctrlPr>
                <w:rPr>
                  <w:rFonts w:ascii="Cambria Math" w:hAnsi="Cambria Math"/>
                </w:rPr>
              </m:ctrlPr>
            </m:fPr>
            <m:num>
              <m:r>
                <m:rPr>
                  <m:nor/>
                </m:rPr>
                <m:t>TP</m:t>
              </m:r>
            </m:num>
            <m:den>
              <m:r>
                <m:rPr>
                  <m:nor/>
                </m:rPr>
                <m:t>TP</m:t>
              </m:r>
              <m:r>
                <m:rPr>
                  <m:sty m:val="p"/>
                </m:rPr>
                <w:rPr>
                  <w:rFonts w:ascii="Cambria Math" w:hAnsi="Cambria Math"/>
                </w:rPr>
                <m:t>+</m:t>
              </m:r>
              <m:r>
                <m:rPr>
                  <m:nor/>
                </m:rPr>
                <m:t>FP</m:t>
              </m:r>
              <m:r>
                <m:rPr>
                  <m:nor/>
                </m:rPr>
                <w:rPr>
                  <w:rFonts w:ascii="Cambria Math"/>
                </w:rPr>
                <m:t xml:space="preserve"> </m:t>
              </m:r>
            </m:den>
          </m:f>
          <m:r>
            <w:rPr>
              <w:rFonts w:ascii="Cambria Math" w:hAnsi="Cambria Math"/>
            </w:rPr>
            <m:t xml:space="preserve">  (3.12)</m:t>
          </m:r>
        </m:oMath>
      </m:oMathPara>
    </w:p>
    <w:p w:rsidRPr="00E54C88" w:rsidR="0002240C" w:rsidP="0002240C" w:rsidRDefault="0002240C" w14:paraId="777CAF5D" w14:textId="77777777">
      <w:r w:rsidRPr="003C789F">
        <w:t>Recall measures how many actual positives are identified:</w:t>
      </w:r>
    </w:p>
    <w:p w:rsidRPr="00E54C88" w:rsidR="0002240C" w:rsidP="0002240C" w:rsidRDefault="0002240C" w14:paraId="05607701" w14:textId="77777777">
      <m:oMathPara>
        <m:oMath>
          <m:r>
            <m:rPr>
              <m:nor/>
            </m:rPr>
            <m:t>Recall</m:t>
          </m:r>
          <m:r>
            <m:rPr>
              <m:sty m:val="p"/>
            </m:rPr>
            <w:rPr>
              <w:rFonts w:ascii="Cambria Math" w:hAnsi="Cambria Math"/>
            </w:rPr>
            <m:t>=</m:t>
          </m:r>
          <m:f>
            <m:fPr>
              <m:ctrlPr>
                <w:rPr>
                  <w:rFonts w:ascii="Cambria Math" w:hAnsi="Cambria Math"/>
                </w:rPr>
              </m:ctrlPr>
            </m:fPr>
            <m:num>
              <m:r>
                <m:rPr>
                  <m:nor/>
                </m:rPr>
                <m:t>TP</m:t>
              </m:r>
            </m:num>
            <m:den>
              <m:r>
                <m:rPr>
                  <m:nor/>
                </m:rPr>
                <m:t>TP</m:t>
              </m:r>
              <m:r>
                <m:rPr>
                  <m:sty m:val="p"/>
                </m:rPr>
                <w:rPr>
                  <w:rFonts w:ascii="Cambria Math" w:hAnsi="Cambria Math"/>
                </w:rPr>
                <m:t>+</m:t>
              </m:r>
              <m:r>
                <m:rPr>
                  <m:nor/>
                </m:rPr>
                <m:t>FN</m:t>
              </m:r>
            </m:den>
          </m:f>
          <m:r>
            <w:rPr>
              <w:rFonts w:ascii="Cambria Math" w:hAnsi="Cambria Math"/>
            </w:rPr>
            <m:t xml:space="preserve">  (3.13)</m:t>
          </m:r>
        </m:oMath>
      </m:oMathPara>
    </w:p>
    <w:p w:rsidRPr="00E54C88" w:rsidR="0002240C" w:rsidP="0002240C" w:rsidRDefault="0002240C" w14:paraId="60C20A59" w14:textId="77777777" w14:noSpellErr="1">
      <w:r w:rsidR="0002240C">
        <w:rPr/>
        <w:t>F1-score will compute the</w:t>
      </w:r>
      <w:r w:rsidR="0002240C">
        <w:rPr/>
        <w:t xml:space="preserve"> harmonic mean of </w:t>
      </w:r>
      <w:sdt>
        <w:sdtPr>
          <w:id w:val="426119415"/>
          <w15:appearance w15:val="hidden"/>
          <w:tag w:val="tii-similarity-U1VCTUlUVEVEX1dPUktfb2lkOjYzNzQ6NTA0ODQ0MDY5"/>
          <w:placeholder>
            <w:docPart w:val="DefaultPlaceholder_-1854013440"/>
          </w:placeholder>
        </w:sdtPr>
        <w:sdtContent>
          <w:r w:rsidR="0002240C">
            <w:rPr/>
            <w:t>precision and recall:</w:t>
          </w:r>
        </w:sdtContent>
      </w:sdt>
    </w:p>
    <w:p w:rsidRPr="00E54C88" w:rsidR="0002240C" w:rsidP="0002240C" w:rsidRDefault="0002240C" w14:paraId="0F13DFE3" w14:textId="77777777">
      <m:oMathPara>
        <m:oMath>
          <m:r>
            <m:rPr>
              <m:nor/>
            </m:rPr>
            <m:t>F1</m:t>
          </m:r>
          <m:r>
            <m:rPr>
              <m:sty m:val="p"/>
            </m:rPr>
            <w:rPr>
              <w:rFonts w:ascii="Cambria Math" w:hAnsi="Cambria Math"/>
            </w:rPr>
            <m:t>=</m:t>
          </m:r>
          <m:r>
            <w:rPr>
              <w:rFonts w:ascii="Cambria Math" w:hAnsi="Cambria Math"/>
            </w:rPr>
            <m:t>2</m:t>
          </m:r>
          <m:r>
            <m:rPr>
              <m:sty m:val="p"/>
            </m:rPr>
            <w:rPr>
              <w:rFonts w:ascii="Cambria Math" w:hAnsi="Cambria Math"/>
            </w:rPr>
            <m:t>⋅</m:t>
          </m:r>
          <m:f>
            <m:fPr>
              <m:ctrlPr>
                <w:rPr>
                  <w:rFonts w:ascii="Cambria Math" w:hAnsi="Cambria Math"/>
                </w:rPr>
              </m:ctrlPr>
            </m:fPr>
            <m:num>
              <m:r>
                <m:rPr>
                  <m:nor/>
                </m:rPr>
                <m:t>Precision</m:t>
              </m:r>
              <m:r>
                <m:rPr>
                  <m:sty m:val="p"/>
                </m:rPr>
                <w:rPr>
                  <w:rFonts w:ascii="Cambria Math" w:hAnsi="Cambria Math"/>
                </w:rPr>
                <m:t>×</m:t>
              </m:r>
              <m:r>
                <m:rPr>
                  <m:nor/>
                </m:rPr>
                <m:t>Recall</m:t>
              </m:r>
            </m:num>
            <m:den>
              <m:r>
                <m:rPr>
                  <m:nor/>
                </m:rPr>
                <m:t>Precision</m:t>
              </m:r>
              <m:r>
                <m:rPr>
                  <m:sty m:val="p"/>
                </m:rPr>
                <w:rPr>
                  <w:rFonts w:ascii="Cambria Math" w:hAnsi="Cambria Math"/>
                </w:rPr>
                <m:t>+</m:t>
              </m:r>
              <m:r>
                <m:rPr>
                  <m:nor/>
                </m:rPr>
                <m:t>Recall</m:t>
              </m:r>
            </m:den>
          </m:f>
          <m:r>
            <w:rPr>
              <w:rFonts w:ascii="Cambria Math" w:hAnsi="Cambria Math"/>
            </w:rPr>
            <m:t xml:space="preserve"> (3.14)</m:t>
          </m:r>
        </m:oMath>
      </m:oMathPara>
    </w:p>
    <w:p w:rsidR="0002240C" w:rsidP="0002240C" w:rsidRDefault="0002240C" w14:paraId="0880BBFE" w14:textId="77777777" w14:noSpellErr="1">
      <w:r w:rsidR="0002240C">
        <w:rPr/>
        <w:t xml:space="preserve">AUC will measure </w:t>
      </w:r>
      <w:sdt>
        <w:sdtPr>
          <w:id w:val="453174799"/>
          <w15:appearance w15:val="hidden"/>
          <w:tag w:val="tii-similarity-U1VCTUlUVEVEX1dPUktfb2lkOjYzNzQ6NTA0ODQ0MDY5"/>
          <w:placeholder>
            <w:docPart w:val="DefaultPlaceholder_-1854013440"/>
          </w:placeholder>
        </w:sdtPr>
        <w:sdtContent>
          <w:r w:rsidR="0002240C">
            <w:rPr/>
            <w:t>the model's ability to distinguish between classes and</w:t>
          </w:r>
        </w:sdtContent>
      </w:sdt>
      <w:r w:rsidR="0002240C">
        <w:rPr/>
        <w:t xml:space="preserve"> will be extracted from </w:t>
      </w:r>
      <w:sdt>
        <w:sdtPr>
          <w:id w:val="294394142"/>
          <w15:appearance w15:val="hidden"/>
          <w:tag w:val="tii-similarity-UFVCTElDQVRJT05fUmFodWwgS3VtYXIgQ2hhdXJhc2l5YSwgVmFydW4gQmFqYWosIFZpc2hha2hhIENob3VyYXNpYS4gIkFydGlmaWNpYWwgSW50ZWxsaWdlbmNlLWJhc2VkIFNpZ25hbCBQcm9jZXNzaW5nIGZvciBCcmFpbiBBY3Rpdml0eSBBbmFseXNpcyIsIENSQyBQcmVzcywgMjAyNQ=="/>
          <w:placeholder>
            <w:docPart w:val="DefaultPlaceholder_-1854013440"/>
          </w:placeholder>
        </w:sdtPr>
        <w:sdtContent>
          <w:r w:rsidR="0002240C">
            <w:rPr/>
            <w:t>the curve of the Receiver Operating</w:t>
          </w:r>
        </w:sdtContent>
      </w:sdt>
      <w:r w:rsidR="0002240C">
        <w:rPr/>
        <w:t xml:space="preserve"> </w:t>
      </w:r>
      <w:sdt>
        <w:sdtPr>
          <w:id w:val="1611612897"/>
          <w15:appearance w15:val="hidden"/>
          <w:tag w:val="tii-similarity-UFVCTElDQVRJT05fUmFodWwgS3VtYXIgQ2hhdXJhc2l5YSwgVmFydW4gQmFqYWosIFZpc2hha2hhIENob3VyYXNpYS4gIkFydGlmaWNpYWwgSW50ZWxsaWdlbmNlLWJhc2VkIFNpZ25hbCBQcm9jZXNzaW5nIGZvciBCcmFpbiBBY3Rpdml0eSBBbmFseXNpcyIsIENSQyBQcmVzcywgMjAyNQ=="/>
          <w:placeholder>
            <w:docPart w:val="DefaultPlaceholder_-1854013440"/>
          </w:placeholder>
        </w:sdtPr>
        <w:sdtContent>
          <w:r w:rsidR="0002240C">
            <w:rPr/>
            <w:t>Characteristic. A</w:t>
          </w:r>
        </w:sdtContent>
      </w:sdt>
      <w:r w:rsidR="0002240C">
        <w:rPr/>
        <w:t xml:space="preserve"> confusion matrix will help visualize </w:t>
      </w:r>
      <w:sdt>
        <w:sdtPr>
          <w:id w:val="1073781161"/>
          <w15:appearance w15:val="hidden"/>
          <w:tag w:val="tii-similarity-SU5URVJORVRfd3d3Lm1kcGkuY29t"/>
          <w:placeholder>
            <w:docPart w:val="DefaultPlaceholder_-1854013440"/>
          </w:placeholder>
        </w:sdtPr>
        <w:sdtContent>
          <w:r w:rsidR="0002240C">
            <w:rPr/>
            <w:t>the distribution</w:t>
          </w:r>
        </w:sdtContent>
      </w:sdt>
      <w:r w:rsidR="0002240C">
        <w:rPr/>
        <w:t xml:space="preserve"> </w:t>
      </w:r>
      <w:sdt>
        <w:sdtPr>
          <w:id w:val="21871357"/>
          <w15:appearance w15:val="hidden"/>
          <w:tag w:val="tii-similarity-SU5URVJORVRfd3d3Lm1kcGkuY29t"/>
          <w:placeholder>
            <w:docPart w:val="DefaultPlaceholder_-1854013440"/>
          </w:placeholder>
        </w:sdtPr>
        <w:sdtContent>
          <w:r w:rsidR="0002240C">
            <w:rPr/>
            <w:t>of true positives (TP), true negatives (TN), false positives (FP), and</w:t>
          </w:r>
        </w:sdtContent>
      </w:sdt>
      <w:r w:rsidR="0002240C">
        <w:rPr/>
        <w:t xml:space="preserve"> </w:t>
      </w:r>
      <w:sdt>
        <w:sdtPr>
          <w:id w:val="1714052240"/>
          <w15:appearance w15:val="hidden"/>
          <w:tag w:val="tii-similarity-SU5URVJORVRfd3d3Lm1kcGkuY29t"/>
          <w:placeholder>
            <w:docPart w:val="DefaultPlaceholder_-1854013440"/>
          </w:placeholder>
        </w:sdtPr>
        <w:sdtContent>
          <w:r w:rsidR="0002240C">
            <w:rPr/>
            <w:t>false negatives (FN</w:t>
          </w:r>
        </w:sdtContent>
      </w:sdt>
      <w:r w:rsidR="0002240C">
        <w:rPr/>
        <w:t>) across four classes</w:t>
      </w:r>
      <w:r w:rsidR="0002240C">
        <w:rPr/>
        <w:t xml:space="preserve"> </w:t>
      </w:r>
      <w:r w:rsidR="0002240C">
        <w:rPr/>
        <w:t>(</w:t>
      </w:r>
      <w:r w:rsidR="0002240C">
        <w:rPr/>
        <w:t>Piegorsch</w:t>
      </w:r>
      <w:r w:rsidR="0002240C">
        <w:rPr/>
        <w:t>, 2020)</w:t>
      </w:r>
      <w:r w:rsidR="0002240C">
        <w:rPr/>
        <w:t>. The macro-average F1 score will be prioritized as the class imbalance is forecasted, which ensures that all risk assessments are treated fairly, unlike classes such as Malware and Vulnerability which may skew towards higher evaluation.</w:t>
      </w:r>
    </w:p>
    <w:p w:rsidRPr="00D43F78" w:rsidR="0002240C" w:rsidP="0002240C" w:rsidRDefault="0002240C" w14:paraId="4DB8BF69" w14:textId="77777777">
      <w:pPr>
        <w:pStyle w:val="Heading2"/>
      </w:pPr>
      <w:bookmarkStart w:name="_Toc207808515" w:id="75"/>
      <w:bookmarkStart w:name="_Toc211086040" w:id="76"/>
      <w:r w:rsidRPr="00D43F78">
        <w:t>3.8 Model Comparison and Discussion</w:t>
      </w:r>
      <w:bookmarkEnd w:id="75"/>
      <w:bookmarkEnd w:id="76"/>
    </w:p>
    <w:p w:rsidR="0002240C" w:rsidP="0002240C" w:rsidRDefault="0002240C" w14:paraId="43940B91" w14:textId="77777777" w14:noSpellErr="1">
      <w:r w:rsidR="0002240C">
        <w:rPr/>
        <w:t>In order to</w:t>
      </w:r>
      <w:r w:rsidR="0002240C">
        <w:rPr/>
        <w:t xml:space="preserve"> fulfil the fourth research </w:t>
      </w:r>
      <w:r w:rsidR="0002240C">
        <w:rPr/>
        <w:t>objective</w:t>
      </w:r>
      <w:r w:rsidR="0002240C">
        <w:rPr/>
        <w:t xml:space="preserve">, the performance of the </w:t>
      </w:r>
      <w:r w:rsidR="0002240C">
        <w:rPr/>
        <w:t>RoBERTa</w:t>
      </w:r>
      <w:r w:rsidR="0002240C">
        <w:rPr/>
        <w:t xml:space="preserve"> </w:t>
      </w:r>
      <w:sdt>
        <w:sdtPr>
          <w:id w:val="812648507"/>
          <w15:appearance w15:val="hidden"/>
          <w:tag w:val="tii-similarity-U1VCTUlUVEVEX1dPUktfb2lkOjI6MTk1ODkwMTk="/>
          <w:placeholder>
            <w:docPart w:val="DefaultPlaceholder_-1854013440"/>
          </w:placeholder>
        </w:sdtPr>
        <w:sdtContent>
          <w:r w:rsidR="0002240C">
            <w:rPr/>
            <w:t>will be compared to</w:t>
          </w:r>
        </w:sdtContent>
      </w:sdt>
      <w:r w:rsidR="0002240C">
        <w:rPr/>
        <w:t xml:space="preserve"> those of the Naïve Bayes and Decision Tree baseline models for an assessment of their competence in cybersecurity threat classification. The comparison shall be made with respect to evaluation metrics (accuracy, precision, recall, F1-score, AUC) obtained from their results on the test set.</w:t>
      </w:r>
    </w:p>
    <w:p w:rsidRPr="00D43F78" w:rsidR="0002240C" w:rsidP="0002240C" w:rsidRDefault="0002240C" w14:paraId="218C8D26" w14:textId="77777777">
      <w:r>
        <w:t xml:space="preserve">In addition, </w:t>
      </w:r>
      <w:r w:rsidRPr="00072C02">
        <w:t xml:space="preserve">The Relative Performance Improvement (RPI) can further better quantify the anticipated enhancement of </w:t>
      </w:r>
      <w:proofErr w:type="spellStart"/>
      <w:r w:rsidRPr="00072C02">
        <w:t>RoBERTa</w:t>
      </w:r>
      <w:proofErr w:type="spellEnd"/>
      <w:r w:rsidRPr="00072C02">
        <w:t xml:space="preserve"> over baseline models, given by the following formula:</w:t>
      </w:r>
    </w:p>
    <w:p w:rsidRPr="00D43F78" w:rsidR="0002240C" w:rsidP="0002240C" w:rsidRDefault="008F508E" w14:paraId="280FAB9F" w14:textId="77777777">
      <m:oMathPara>
        <m:oMath>
          <m:m>
            <m:mPr>
              <m:plcHide m:val="1"/>
              <m:mcs>
                <m:mc>
                  <m:mcPr>
                    <m:count m:val="4"/>
                    <m:mcJc m:val="center"/>
                  </m:mcPr>
                </m:mc>
              </m:mcs>
              <m:ctrlPr>
                <w:rPr>
                  <w:rFonts w:ascii="Cambria Math" w:hAnsi="Cambria Math"/>
                </w:rPr>
              </m:ctrlPr>
            </m:mPr>
            <m:mr>
              <m:e/>
              <m:e>
                <m:r>
                  <m:rPr>
                    <m:nor/>
                  </m:rPr>
                  <m:t>RPI</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m:rPr>
                            <m:nor/>
                          </m:rPr>
                          <m:t>RoBERTa</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m:rPr>
                            <m:nor/>
                          </m:rPr>
                          <m:t>baseline</m:t>
                        </m:r>
                      </m:sub>
                    </m:sSub>
                  </m:num>
                  <m:den>
                    <m:r>
                      <m:rPr>
                        <m:sty m:val="p"/>
                      </m:rP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M</m:t>
                            </m:r>
                          </m:e>
                          <m:sub>
                            <m:r>
                              <m:rPr>
                                <m:nor/>
                              </m:rPr>
                              <m:t>baseline</m:t>
                            </m:r>
                          </m:sub>
                        </m:sSub>
                        <m:r>
                          <m:rPr>
                            <m:sty m:val="p"/>
                          </m:rPr>
                          <w:rPr>
                            <w:rFonts w:ascii="Cambria Math" w:hAnsi="Cambria Math"/>
                          </w:rPr>
                          <m:t>,</m:t>
                        </m:r>
                        <m:r>
                          <w:rPr>
                            <w:rFonts w:ascii="Cambria Math" w:hAnsi="Cambria Math"/>
                          </w:rPr>
                          <m:t>ϵ</m:t>
                        </m:r>
                      </m:e>
                    </m:d>
                  </m:den>
                </m:f>
                <m:r>
                  <w:rPr>
                    <w:rFonts w:ascii="Cambria Math" w:hAnsi="Cambria Math"/>
                  </w:rPr>
                  <m:t xml:space="preserve">     (3.15)</m:t>
                </m:r>
              </m:e>
              <m:e/>
              <m:e/>
            </m:mr>
          </m:m>
        </m:oMath>
      </m:oMathPara>
    </w:p>
    <w:p w:rsidRPr="00D43F78" w:rsidR="0002240C" w:rsidP="4AFDFBE1" w:rsidRDefault="008F508E" w14:paraId="7C37AACE" w14:textId="77777777">
      <w:pPr>
        <w:rPr>
          <w:rFonts w:eastAsia="游ゴシック" w:eastAsiaTheme="minorEastAsia"/>
        </w:rPr>
      </w:pPr>
      <m:oMath>
        <m:sSub>
          <m:sSubPr>
            <m:ctrlPr>
              <w:rPr>
                <w:rFonts w:ascii="Cambria Math" w:hAnsi="Cambria Math"/>
              </w:rPr>
            </m:ctrlPr>
          </m:sSubPr>
          <m:e>
            <m:r>
              <w:rPr>
                <w:rFonts w:ascii="Cambria Math" w:hAnsi="Cambria Math"/>
              </w:rPr>
              <m:t>M</m:t>
            </m:r>
          </m:e>
          <m:sub>
            <m:r>
              <m:rPr>
                <m:nor/>
              </m:rPr>
              <m:t>RoBERTa</m:t>
            </m:r>
          </m:sub>
        </m:sSub>
      </m:oMath>
      <w:r w:rsidRPr="00D43F78" w:rsidR="0002240C">
        <w:rPr/>
        <w:t xml:space="preserve"> and </w:t>
      </w:r>
      <m:oMath>
        <m:sSub>
          <m:sSubPr>
            <m:ctrlPr>
              <w:rPr>
                <w:rFonts w:ascii="Cambria Math" w:hAnsi="Cambria Math"/>
              </w:rPr>
            </m:ctrlPr>
          </m:sSubPr>
          <m:e>
            <m:r>
              <w:rPr>
                <w:rFonts w:ascii="Cambria Math" w:hAnsi="Cambria Math"/>
              </w:rPr>
              <m:t>M</m:t>
            </m:r>
          </m:e>
          <m:sub>
            <m:r>
              <m:rPr>
                <m:nor/>
              </m:rPr>
              <m:t>baseline</m:t>
            </m:r>
          </m:sub>
        </m:sSub>
      </m:oMath>
      <w:r w:rsidRPr="00D43F78" w:rsidR="0002240C">
        <w:rPr/>
        <w:t xml:space="preserve"> </w:t>
      </w:r>
      <w:r w:rsidR="0002240C">
        <w:rPr/>
        <w:t>is</w:t>
      </w:r>
      <w:r w:rsidRPr="00072C02" w:rsidR="0002240C">
        <w:rPr/>
        <w:t xml:space="preserve"> the valu</w:t>
      </w:r>
      <w:r w:rsidR="0002240C">
        <w:rPr/>
        <w:t xml:space="preserve">es under comparison for </w:t>
      </w:r>
      <w:r w:rsidR="0002240C">
        <w:rPr/>
        <w:t>RoBERTa</w:t>
      </w:r>
      <w:r w:rsidR="0002240C">
        <w:rPr/>
        <w:t xml:space="preserve"> and baseline (naïve bayes and </w:t>
      </w:r>
      <w:r w:rsidR="0002240C">
        <w:rPr/>
        <w:t xml:space="preserve">decision tree</w:t>
      </w:r>
      <w:r w:rsidR="0002240C">
        <w:rPr/>
        <w:t xml:space="preserve">) metrics </w:t>
      </w:r>
      <w:r w:rsidRPr="00072C02" w:rsidR="0002240C">
        <w:rPr/>
        <w:t xml:space="preserve">being discussed (usually macro-averaged F</w:t>
      </w:r>
      <w:r w:rsidRPr="00072C02" w:rsidR="0002240C">
        <w:rPr/>
        <w:t xml:space="preserve">1</w:t>
      </w:r>
      <w:r w:rsidRPr="00072C02" w:rsidR="0002240C">
        <w:rPr/>
        <w:t xml:space="preserve">-score) and ϵ is </w:t>
      </w:r>
      <w:r w:rsidRPr="00072C02" w:rsidR="0002240C">
        <w:rPr/>
        <w:t xml:space="preserve">a very small</w:t>
      </w:r>
      <w:r w:rsidRPr="00072C02" w:rsidR="0002240C">
        <w:rPr/>
        <w:t xml:space="preserve"> number, something </w:t>
      </w:r>
      <w:r w:rsidRPr="00072C02" w:rsidR="0002240C">
        <w:rPr/>
        <w:t xml:space="preserve">on the order of</w:t>
      </w:r>
      <w:r w:rsidRPr="00072C02" w:rsidR="0002240C">
        <w:rPr/>
        <w:t xml:space="preserve"> </w:t>
      </w:r>
      <w:r w:rsidRPr="00D43F78" w:rsidR="0002240C">
        <w:rPr/>
        <w:t xml:space="preserv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r>
          <w:rPr>
            <w:rFonts w:ascii="Cambria Math" w:hAnsi="Cambria Math"/>
          </w:rPr>
          <m:t xml:space="preserve"> </m:t>
        </m:r>
      </m:oMath>
      <w:r w:rsidRPr="4AFDFBE1" w:rsidR="0002240C">
        <w:rPr>
          <w:rFonts w:eastAsia="游ゴシック" w:eastAsiaTheme="minorEastAsia"/>
        </w:rPr>
        <w:t xml:space="preserve">in order to zero </w:t>
      </w:r>
      <w:r w:rsidRPr="4AFDFBE1" w:rsidR="0002240C">
        <w:rPr>
          <w:rFonts w:eastAsia="游ゴシック" w:eastAsiaTheme="minorEastAsia"/>
        </w:rPr>
        <w:t>divison</w:t>
      </w:r>
    </w:p>
    <w:p w:rsidR="0002240C" w:rsidP="0002240C" w:rsidRDefault="0002240C" w14:paraId="7EA09BF1" w14:textId="77777777">
      <w:r>
        <w:t xml:space="preserve">The direct comparison attempts to finalize the comparison of models concerning the imbalance of classes and overlapping threat classes of "attack" for Cyber Attack and Vulnerability. Thus, confusion matrices allow us to </w:t>
      </w:r>
      <w:proofErr w:type="spellStart"/>
      <w:r>
        <w:t>analyze</w:t>
      </w:r>
      <w:proofErr w:type="spellEnd"/>
      <w:r>
        <w:t xml:space="preserve"> the generic pattern of misclassification or those misclassifications appearing on underrepresented classes such as Data Breach for Cyber Attack as well. This comparison can culminate in bar charts for the visual representation of fully detailed per-class evaluation of performance by each metric.</w:t>
      </w:r>
    </w:p>
    <w:p w:rsidRPr="00D43F78" w:rsidR="0002240C" w:rsidP="0002240C" w:rsidRDefault="0002240C" w14:paraId="728B572C" w14:textId="77777777">
      <w:r w:rsidR="0002240C">
        <w:rPr/>
        <w:t xml:space="preserve">The discussion will try to </w:t>
      </w:r>
      <w:r w:rsidR="0002240C">
        <w:rPr/>
        <w:t>establish</w:t>
      </w:r>
      <w:r w:rsidR="0002240C">
        <w:rPr/>
        <w:t xml:space="preserve"> an explanation of why </w:t>
      </w:r>
      <w:r w:rsidR="0002240C">
        <w:rPr/>
        <w:t>RoBERTa</w:t>
      </w:r>
      <w:r w:rsidR="0002240C">
        <w:rPr/>
        <w:t xml:space="preserve"> performed better than the said baselines when transformer-based embeddings should have been able to grasp the nuance of context better. </w:t>
      </w:r>
      <w:r w:rsidR="0002240C">
        <w:rPr/>
        <w:t xml:space="preserve">These strengths will stand very much in contrast to the statistics on the weaknesses of the two (that is, of Naive Bayes: assumption of feature independence; and of </w:t>
      </w:r>
      <w:r w:rsidR="0002240C">
        <w:rPr/>
        <w:t>Decision Tree</w:t>
      </w:r>
      <w:r w:rsidR="0002240C">
        <w:rPr/>
        <w:t xml:space="preserve">s: sensitivity to feature selection), thus making the convening of </w:t>
      </w:r>
      <w:r w:rsidR="0002240C">
        <w:rPr/>
        <w:t>RoBERTa</w:t>
      </w:r>
      <w:r w:rsidR="0002240C">
        <w:rPr/>
        <w:t xml:space="preserve"> on news data for cyber threat detection potentially usable.</w:t>
      </w:r>
    </w:p>
    <w:p w:rsidRPr="008E50B8" w:rsidR="0002240C" w:rsidP="0002240C" w:rsidRDefault="0002240C" w14:paraId="669C1F1B" w14:textId="77777777">
      <w:pPr>
        <w:pStyle w:val="Heading1"/>
        <w:rPr>
          <w:rFonts w:eastAsia="Times New Roman"/>
        </w:rPr>
      </w:pPr>
      <w:bookmarkStart w:name="_Toc207808516" w:id="77"/>
      <w:bookmarkStart w:name="_Toc211086041" w:id="78"/>
      <w:r>
        <w:rPr>
          <w:rFonts w:eastAsia="Times New Roman"/>
        </w:rPr>
        <w:t>4.</w:t>
      </w:r>
      <w:r w:rsidRPr="008E50B8">
        <w:rPr>
          <w:rFonts w:eastAsia="Times New Roman"/>
        </w:rPr>
        <w:t xml:space="preserve"> Implementation</w:t>
      </w:r>
      <w:bookmarkEnd w:id="77"/>
      <w:bookmarkEnd w:id="78"/>
    </w:p>
    <w:p w:rsidRPr="004E57EA" w:rsidR="0002240C" w:rsidP="0002240C" w:rsidRDefault="0002240C" w14:paraId="0E622CD9" w14:textId="77777777">
      <w:pPr>
        <w:pStyle w:val="Heading2"/>
      </w:pPr>
      <w:bookmarkStart w:name="_Toc207808517" w:id="79"/>
      <w:bookmarkStart w:name="_Toc211086042" w:id="80"/>
      <w:r w:rsidR="0002240C">
        <w:rPr/>
        <w:t>4.</w:t>
      </w:r>
      <w:r w:rsidR="0002240C">
        <w:rPr/>
        <w:t>1</w:t>
      </w:r>
      <w:r w:rsidR="0002240C">
        <w:rPr/>
        <w:t xml:space="preserve"> Intro</w:t>
      </w:r>
      <w:r w:rsidRPr="4AFDFBE1" w:rsidR="0002240C">
        <w:rPr>
          <w:rStyle w:val="Heading1Char"/>
          <w:rFonts w:cs="Times New Roman"/>
          <w:b w:val="1"/>
          <w:bCs w:val="1"/>
          <w:sz w:val="24"/>
          <w:szCs w:val="24"/>
          <w:lang w:val="en-US"/>
        </w:rPr>
        <w:t>d</w:t>
      </w:r>
      <w:r w:rsidR="0002240C">
        <w:rPr/>
        <w:t>uction</w:t>
      </w:r>
      <w:bookmarkEnd w:id="79"/>
      <w:bookmarkEnd w:id="80"/>
    </w:p>
    <w:p w:rsidR="0002240C" w:rsidP="0002240C" w:rsidRDefault="0002240C" w14:paraId="675F32BB" w14:textId="77777777" w14:noSpellErr="1">
      <w:r w:rsidR="0002240C">
        <w:rPr/>
        <w:t>In this chapter, the focus is on creating a classification system for cybersecurity threats. The goal is to classify a total of 3,742 news articles into four categories: Data Breach, Vulnerability, Malware, and Cyber Attack. For that</w:t>
      </w:r>
      <w:r w:rsidR="0002240C">
        <w:rPr/>
        <w:t xml:space="preserve">, </w:t>
      </w:r>
      <w:sdt>
        <w:sdtPr>
          <w:id w:val="681865604"/>
          <w15:appearance w15:val="hidden"/>
          <w:tag w:val="tii-similarity-U1VCTUlUVEVEX1dPUktfb2lkOjI6NzAzMjc1MTk1"/>
          <w:placeholder>
            <w:docPart w:val="DefaultPlaceholder_-1854013440"/>
          </w:placeholder>
        </w:sdtPr>
        <w:sdtContent>
          <w:r w:rsidR="0002240C">
            <w:rPr/>
            <w:t xml:space="preserve">three machine learning models, </w:t>
          </w:r>
          <w:r w:rsidR="0002240C">
            <w:rPr/>
            <w:t>Decision</w:t>
          </w:r>
          <w:r w:rsidR="0002240C">
            <w:rPr/>
            <w:t xml:space="preserve"> Tree,</w:t>
          </w:r>
        </w:sdtContent>
      </w:sdt>
      <w:r w:rsidR="0002240C">
        <w:rPr/>
        <w:t xml:space="preserve"> Naive Bayes, and </w:t>
      </w:r>
      <w:r w:rsidR="0002240C">
        <w:rPr/>
        <w:t>RoBERTa</w:t>
      </w:r>
      <w:r w:rsidR="0002240C">
        <w:rPr/>
        <w:t xml:space="preserve"> </w:t>
      </w:r>
      <w:r w:rsidR="0002240C">
        <w:rPr/>
        <w:t xml:space="preserve">were created, trained, and tested. Because of its superior ability to deal with complex linguistic patterns and class imbalance, </w:t>
      </w:r>
      <w:r w:rsidR="0002240C">
        <w:rPr/>
        <w:t>RoBERTa</w:t>
      </w:r>
      <w:r w:rsidR="0002240C">
        <w:rPr/>
        <w:t xml:space="preserve"> was chosen as the model to use. </w:t>
      </w:r>
      <w:r w:rsidR="0002240C">
        <w:rPr/>
        <w:t xml:space="preserve">As previously noted, issues around ambiguous terminology (“attack”) and uneven data spread were the concern. The focus was on </w:t>
      </w:r>
      <w:r w:rsidR="0002240C">
        <w:rPr/>
        <w:t>acquiring</w:t>
      </w:r>
      <w:r w:rsidR="0002240C">
        <w:rPr/>
        <w:t>, cleansing, and extracting pertinent featur</w:t>
      </w:r>
      <w:r w:rsidR="0002240C">
        <w:rPr/>
        <w:t>es from the data. The implementation</w:t>
      </w:r>
      <w:r w:rsidR="0002240C">
        <w:rPr/>
        <w:t xml:space="preserve"> made sure the models are well-equipped to </w:t>
      </w:r>
      <w:r w:rsidR="0002240C">
        <w:rPr/>
        <w:t>identify</w:t>
      </w:r>
      <w:r w:rsidR="0002240C">
        <w:rPr/>
        <w:t xml:space="preserve"> cybersecurity threats, paving the way for real-time threat detection through the security monitoring tools. </w:t>
      </w:r>
    </w:p>
    <w:p w:rsidRPr="008E50B8" w:rsidR="0002240C" w:rsidP="0002240C" w:rsidRDefault="0002240C" w14:paraId="4A2A2F16" w14:textId="77777777">
      <w:r w:rsidR="0002240C">
        <w:rPr/>
        <w:t xml:space="preserve">The development of the system ensured the inclusion of robust computational resources to tackle the dataset’s size and intricacy. With the intent of fully </w:t>
      </w:r>
      <w:r w:rsidR="0002240C">
        <w:rPr/>
        <w:t>utilizing</w:t>
      </w:r>
      <w:r w:rsidR="0002240C">
        <w:rPr/>
        <w:t xml:space="preserve"> the textual data, two models, </w:t>
      </w:r>
      <w:r w:rsidR="0002240C">
        <w:rPr/>
        <w:t>Decision Tree</w:t>
      </w:r>
      <w:r w:rsidR="0002240C">
        <w:rPr/>
        <w:t xml:space="preserve"> and Naive Bayes, employed classic machine learning approaches, while the contemporary </w:t>
      </w:r>
      <w:r w:rsidR="0002240C">
        <w:rPr/>
        <w:t>RoBERTa</w:t>
      </w:r>
      <w:r w:rsidR="0002240C">
        <w:rPr/>
        <w:t xml:space="preserve"> focused on advanced transformer techniques. </w:t>
      </w:r>
      <w:r w:rsidR="0002240C">
        <w:rPr/>
        <w:t xml:space="preserve">In this chapter, </w:t>
      </w:r>
      <w:r w:rsidR="0002240C">
        <w:rPr/>
        <w:t>the procedures followed, and tools used</w:t>
      </w:r>
      <w:r w:rsidR="0002240C">
        <w:rPr/>
        <w:t xml:space="preserve"> was discussed</w:t>
      </w:r>
      <w:r w:rsidR="0002240C">
        <w:rPr/>
        <w:t xml:space="preserve">. </w:t>
      </w:r>
      <w:r w:rsidR="0002240C">
        <w:rPr/>
        <w:t>T</w:t>
      </w:r>
      <w:r w:rsidR="0002240C">
        <w:rPr/>
        <w:t>he systematic approach that was used to create a classification system that is dependable, reproducible, and scalable</w:t>
      </w:r>
      <w:r w:rsidR="0002240C">
        <w:rPr/>
        <w:t xml:space="preserve"> was also discussed.</w:t>
      </w:r>
    </w:p>
    <w:p w:rsidRPr="008E50B8" w:rsidR="0002240C" w:rsidP="0002240C" w:rsidRDefault="0002240C" w14:paraId="4F5D4232" w14:textId="77777777">
      <w:pPr>
        <w:pStyle w:val="Heading2"/>
      </w:pPr>
      <w:bookmarkStart w:name="_Toc207808518" w:id="81"/>
      <w:bookmarkStart w:name="_Toc211086043" w:id="82"/>
      <w:r>
        <w:t>4.2.</w:t>
      </w:r>
      <w:r w:rsidRPr="008E50B8">
        <w:t xml:space="preserve"> System Development Environment</w:t>
      </w:r>
      <w:bookmarkEnd w:id="81"/>
      <w:bookmarkEnd w:id="82"/>
    </w:p>
    <w:p w:rsidRPr="008E50B8" w:rsidR="0002240C" w:rsidP="0002240C" w:rsidRDefault="0002240C" w14:paraId="47C164E3" w14:textId="77777777">
      <w:r>
        <w:t>The models</w:t>
      </w:r>
      <w:r w:rsidRPr="00E0206E">
        <w:t xml:space="preserve"> for classifying threats </w:t>
      </w:r>
      <w:r>
        <w:t>in cybersecurity were developed</w:t>
      </w:r>
      <w:r w:rsidRPr="00E0206E">
        <w:t xml:space="preserve"> in an environment that supports the processing of data, the training of models, and the evaluation of those same models. </w:t>
      </w:r>
      <w:r w:rsidRPr="006512D9">
        <w:t>Based on efficiency, scalability, as well as compatibility with the computational demands of both classical and deep learning models, the environment was selected. The primary tools and libraries that were used are listed below.</w:t>
      </w:r>
    </w:p>
    <w:p w:rsidRPr="008E50B8" w:rsidR="0002240C" w:rsidP="0002240C" w:rsidRDefault="0002240C" w14:paraId="61482171" w14:textId="77777777" w14:noSpellErr="1">
      <w:pPr>
        <w:pStyle w:val="Table"/>
      </w:pPr>
      <w:bookmarkStart w:name="_Toc210306633" w:id="83"/>
      <w:r w:rsidR="0002240C">
        <w:rPr/>
        <w:t>Table 4.</w:t>
      </w:r>
      <w:r w:rsidR="0002240C">
        <w:rPr/>
        <w:t>1</w:t>
      </w:r>
      <w:r w:rsidR="0002240C">
        <w:rPr/>
        <w:t>: Primary Tools and Libraries</w:t>
      </w:r>
      <w:bookmarkEnd w:id="83"/>
    </w:p>
    <w:tbl>
      <w:tblPr>
        <w:tblStyle w:val="TableGrid"/>
        <w:tblW w:w="0" w:type="auto"/>
        <w:tblLook w:val="04A0" w:firstRow="1" w:lastRow="0" w:firstColumn="1" w:lastColumn="0" w:noHBand="0" w:noVBand="1"/>
      </w:tblPr>
      <w:tblGrid>
        <w:gridCol w:w="2244"/>
        <w:gridCol w:w="6156"/>
        <w:gridCol w:w="950"/>
      </w:tblGrid>
      <w:tr w:rsidRPr="00D93EF8" w:rsidR="0002240C" w:rsidTr="3E281BEE" w14:paraId="05E5785B" w14:textId="77777777">
        <w:tc>
          <w:tcPr>
            <w:tcW w:w="0" w:type="auto"/>
            <w:tcMar/>
            <w:hideMark/>
          </w:tcPr>
          <w:sdt>
            <w:sdtPr>
              <w:id w:val="1074809781"/>
              <w15:appearance w15:val="hidden"/>
              <w:tag w:val="tii-similarity-U1VCTUlUVEVEX1dPUktfb2lkOjI6ODEzNjMyOTIz"/>
              <w:placeholder>
                <w:docPart w:val="DefaultPlaceholder_-1854013440"/>
              </w:placeholder>
            </w:sdtPr>
            <w:sdtContent>
              <w:p w:rsidRPr="00D93EF8" w:rsidR="0002240C" w:rsidP="4AFDFBE1" w:rsidRDefault="0002240C" w14:paraId="2737E91C" w14:textId="77777777" w14:noSpellErr="1">
                <w:pPr>
                  <w:jc w:val="center"/>
                  <w:rPr>
                    <w:rFonts w:eastAsia="Times New Roman" w:cs="Times New Roman"/>
                    <w:b w:val="1"/>
                    <w:bCs w:val="1"/>
                    <w:lang w:val="en-US"/>
                  </w:rPr>
                </w:pPr>
                <w:r w:rsidRPr="3E281BEE" w:rsidR="0002240C">
                  <w:rPr>
                    <w:rFonts w:eastAsia="Times New Roman" w:cs="Times New Roman"/>
                    <w:b w:val="1"/>
                    <w:bCs w:val="1"/>
                    <w:lang w:val="en-US"/>
                  </w:rPr>
                  <w:t>Tool/Library</w:t>
                </w:r>
              </w:p>
            </w:sdtContent>
          </w:sdt>
        </w:tc>
        <w:tc>
          <w:tcPr>
            <w:tcW w:w="0" w:type="auto"/>
            <w:tcMar/>
            <w:hideMark/>
          </w:tcPr>
          <w:p w:rsidRPr="00D93EF8" w:rsidR="0002240C" w:rsidP="4AFDFBE1" w:rsidRDefault="0002240C" w14:paraId="26F690B8" w14:textId="77777777" w14:noSpellErr="1">
            <w:pPr>
              <w:jc w:val="center"/>
              <w:rPr>
                <w:rFonts w:eastAsia="Times New Roman" w:cs="Times New Roman"/>
                <w:b w:val="1"/>
                <w:bCs w:val="1"/>
                <w:lang w:val="en-US"/>
              </w:rPr>
            </w:pPr>
            <w:r w:rsidRPr="4AFDFBE1" w:rsidR="0002240C">
              <w:rPr>
                <w:rFonts w:eastAsia="Times New Roman" w:cs="Times New Roman"/>
                <w:b w:val="1"/>
                <w:bCs w:val="1"/>
                <w:lang w:val="en-US"/>
              </w:rPr>
              <w:t>Purpose</w:t>
            </w:r>
            <w:r w:rsidRPr="4AFDFBE1" w:rsidR="0002240C">
              <w:rPr>
                <w:rFonts w:eastAsia="Times New Roman" w:cs="Times New Roman"/>
                <w:b w:val="1"/>
                <w:bCs w:val="1"/>
                <w:lang w:val="en-US"/>
              </w:rPr>
              <w:t>/Function</w:t>
            </w:r>
          </w:p>
        </w:tc>
        <w:tc>
          <w:tcPr>
            <w:tcW w:w="0" w:type="auto"/>
            <w:tcMar/>
            <w:hideMark/>
          </w:tcPr>
          <w:p w:rsidRPr="00D93EF8" w:rsidR="0002240C" w:rsidP="00194BC5" w:rsidRDefault="0002240C" w14:paraId="5C1AA980" w14:textId="77777777">
            <w:pPr>
              <w:jc w:val="center"/>
              <w:rPr>
                <w:rFonts w:eastAsia="Times New Roman" w:cs="Times New Roman"/>
                <w:b/>
                <w:bCs/>
                <w:szCs w:val="24"/>
                <w:lang w:val="en-US"/>
              </w:rPr>
            </w:pPr>
            <w:r w:rsidRPr="00D93EF8">
              <w:rPr>
                <w:rFonts w:eastAsia="Times New Roman" w:cs="Times New Roman"/>
                <w:b/>
                <w:bCs/>
                <w:szCs w:val="24"/>
                <w:lang w:val="en-US"/>
              </w:rPr>
              <w:t>Version</w:t>
            </w:r>
          </w:p>
        </w:tc>
      </w:tr>
      <w:tr w:rsidRPr="00D93EF8" w:rsidR="0002240C" w:rsidTr="3E281BEE" w14:paraId="0C5C3F0C" w14:textId="77777777">
        <w:tc>
          <w:tcPr>
            <w:tcW w:w="0" w:type="auto"/>
            <w:tcMar/>
            <w:hideMark/>
          </w:tcPr>
          <w:p w:rsidRPr="00D93EF8" w:rsidR="0002240C" w:rsidP="00194BC5" w:rsidRDefault="0002240C" w14:paraId="4F470144" w14:textId="77777777">
            <w:pPr>
              <w:jc w:val="left"/>
              <w:rPr>
                <w:rFonts w:eastAsia="Times New Roman" w:cs="Times New Roman"/>
                <w:szCs w:val="24"/>
                <w:lang w:val="en-US"/>
              </w:rPr>
            </w:pPr>
            <w:r w:rsidRPr="00D93EF8">
              <w:rPr>
                <w:rFonts w:eastAsia="Times New Roman" w:cs="Times New Roman"/>
                <w:szCs w:val="24"/>
                <w:lang w:val="en-US"/>
              </w:rPr>
              <w:t>Python</w:t>
            </w:r>
          </w:p>
        </w:tc>
        <w:tc>
          <w:tcPr>
            <w:tcW w:w="0" w:type="auto"/>
            <w:tcMar/>
            <w:hideMark/>
          </w:tcPr>
          <w:p w:rsidRPr="00D93EF8" w:rsidR="0002240C" w:rsidP="4AFDFBE1" w:rsidRDefault="0002240C" w14:paraId="72086F1B" w14:textId="77777777" w14:noSpellErr="1">
            <w:pPr>
              <w:jc w:val="left"/>
              <w:rPr>
                <w:rFonts w:eastAsia="Times New Roman" w:cs="Times New Roman"/>
                <w:lang w:val="en-US"/>
              </w:rPr>
            </w:pPr>
            <w:r w:rsidRPr="3E281BEE" w:rsidR="0002240C">
              <w:rPr>
                <w:rFonts w:eastAsia="Times New Roman" w:cs="Times New Roman"/>
                <w:lang w:val="en-US"/>
              </w:rPr>
              <w:t xml:space="preserve">Core </w:t>
            </w:r>
            <w:sdt>
              <w:sdtPr>
                <w:id w:val="684758866"/>
                <w15:appearance w15:val="hidden"/>
                <w:tag w:val="tii-similarity-U1VCTUlUVEVEX1dPUktfb2lkOjI6NzQ1Nzk0MjUy"/>
                <w:placeholder>
                  <w:docPart w:val="DefaultPlaceholder_-1854013440"/>
                </w:placeholder>
              </w:sdtPr>
              <w:sdtContent>
                <w:r w:rsidRPr="3E281BEE" w:rsidR="0002240C">
                  <w:rPr>
                    <w:rFonts w:eastAsia="Times New Roman" w:cs="Times New Roman"/>
                    <w:lang w:val="en-US"/>
                  </w:rPr>
                  <w:t>programming language for data preprocessing, model development, and</w:t>
                </w:r>
              </w:sdtContent>
            </w:sdt>
            <w:r w:rsidRPr="3E281BEE" w:rsidR="0002240C">
              <w:rPr>
                <w:rFonts w:eastAsia="Times New Roman" w:cs="Times New Roman"/>
                <w:lang w:val="en-US"/>
              </w:rPr>
              <w:t xml:space="preserve"> evaluation.</w:t>
            </w:r>
          </w:p>
        </w:tc>
        <w:tc>
          <w:tcPr>
            <w:tcW w:w="0" w:type="auto"/>
            <w:tcMar/>
            <w:hideMark/>
          </w:tcPr>
          <w:p w:rsidRPr="00D93EF8" w:rsidR="0002240C" w:rsidP="4AFDFBE1" w:rsidRDefault="0002240C" w14:paraId="489B641B" w14:textId="77777777" w14:noSpellErr="1">
            <w:pPr>
              <w:jc w:val="left"/>
              <w:rPr>
                <w:rFonts w:eastAsia="Times New Roman" w:cs="Times New Roman"/>
                <w:lang w:val="en-US"/>
              </w:rPr>
            </w:pPr>
            <w:r w:rsidRPr="4AFDFBE1" w:rsidR="0002240C">
              <w:rPr>
                <w:rFonts w:eastAsia="Times New Roman" w:cs="Times New Roman"/>
                <w:lang w:val="en-US"/>
              </w:rPr>
              <w:t>3.</w:t>
            </w:r>
            <w:r w:rsidRPr="4AFDFBE1" w:rsidR="0002240C">
              <w:rPr>
                <w:rFonts w:eastAsia="Times New Roman" w:cs="Times New Roman"/>
                <w:lang w:val="en-US"/>
              </w:rPr>
              <w:t>1</w:t>
            </w:r>
            <w:r w:rsidRPr="4AFDFBE1" w:rsidR="0002240C">
              <w:rPr>
                <w:rFonts w:eastAsia="Times New Roman" w:cs="Times New Roman"/>
                <w:lang w:val="en-US"/>
              </w:rPr>
              <w:t>2.2</w:t>
            </w:r>
          </w:p>
        </w:tc>
      </w:tr>
      <w:tr w:rsidRPr="00D93EF8" w:rsidR="0002240C" w:rsidTr="3E281BEE" w14:paraId="47CDBBCA" w14:textId="77777777">
        <w:tc>
          <w:tcPr>
            <w:tcW w:w="0" w:type="auto"/>
            <w:tcMar/>
            <w:hideMark/>
          </w:tcPr>
          <w:sdt>
            <w:sdtPr>
              <w:id w:val="1845236707"/>
              <w15:appearance w15:val="hidden"/>
              <w:tag w:val="tii-similarity-U1VCTUlUVEVEX1dPUktfb2lkOjI6NzQ1Nzk0MjUy"/>
              <w:placeholder>
                <w:docPart w:val="DefaultPlaceholder_-1854013440"/>
              </w:placeholder>
            </w:sdtPr>
            <w:sdtContent>
              <w:p w:rsidRPr="00D93EF8" w:rsidR="0002240C" w:rsidP="4AFDFBE1" w:rsidRDefault="0002240C" w14:paraId="49EB5DAA" w14:textId="77777777" w14:noSpellErr="1">
                <w:pPr>
                  <w:jc w:val="left"/>
                  <w:rPr>
                    <w:rFonts w:eastAsia="Times New Roman" w:cs="Times New Roman"/>
                    <w:lang w:val="en-US"/>
                  </w:rPr>
                </w:pPr>
                <w:r w:rsidRPr="3E281BEE" w:rsidR="0002240C">
                  <w:rPr>
                    <w:rFonts w:eastAsia="Times New Roman" w:cs="Times New Roman"/>
                    <w:lang w:val="en-US"/>
                  </w:rPr>
                  <w:t>Jupyter</w:t>
                </w:r>
                <w:r w:rsidRPr="3E281BEE" w:rsidR="0002240C">
                  <w:rPr>
                    <w:rFonts w:eastAsia="Times New Roman" w:cs="Times New Roman"/>
                    <w:lang w:val="en-US"/>
                  </w:rPr>
                  <w:t xml:space="preserve"> Notebook</w:t>
                </w:r>
              </w:p>
            </w:sdtContent>
          </w:sdt>
        </w:tc>
        <w:tc>
          <w:tcPr>
            <w:tcW w:w="0" w:type="auto"/>
            <w:tcMar/>
            <w:hideMark/>
          </w:tcPr>
          <w:p w:rsidRPr="00D93EF8" w:rsidR="0002240C" w:rsidP="00194BC5" w:rsidRDefault="0002240C" w14:paraId="65752656" w14:textId="77777777">
            <w:pPr>
              <w:jc w:val="left"/>
              <w:rPr>
                <w:rFonts w:eastAsia="Times New Roman" w:cs="Times New Roman"/>
                <w:szCs w:val="24"/>
                <w:lang w:val="en-US"/>
              </w:rPr>
            </w:pPr>
            <w:r w:rsidRPr="00D93EF8">
              <w:rPr>
                <w:rFonts w:eastAsia="Times New Roman" w:cs="Times New Roman"/>
                <w:szCs w:val="24"/>
                <w:lang w:val="en-US"/>
              </w:rPr>
              <w:t>Facilitated interactive exploratory data analysis, preprocessing, and model prototyping.</w:t>
            </w:r>
          </w:p>
        </w:tc>
        <w:tc>
          <w:tcPr>
            <w:tcW w:w="0" w:type="auto"/>
            <w:tcMar/>
            <w:hideMark/>
          </w:tcPr>
          <w:p w:rsidRPr="00D93EF8" w:rsidR="0002240C" w:rsidP="00194BC5" w:rsidRDefault="0002240C" w14:paraId="5A4C9A71" w14:textId="77777777">
            <w:pPr>
              <w:jc w:val="left"/>
              <w:rPr>
                <w:rFonts w:eastAsia="Times New Roman" w:cs="Times New Roman"/>
                <w:szCs w:val="24"/>
                <w:lang w:val="en-US"/>
              </w:rPr>
            </w:pPr>
            <w:r>
              <w:rPr>
                <w:rFonts w:eastAsia="Times New Roman" w:cs="Times New Roman"/>
                <w:szCs w:val="24"/>
                <w:lang w:val="en-US"/>
              </w:rPr>
              <w:t>7.4.7</w:t>
            </w:r>
          </w:p>
        </w:tc>
      </w:tr>
      <w:tr w:rsidRPr="00D93EF8" w:rsidR="0002240C" w:rsidTr="3E281BEE" w14:paraId="0385B745" w14:textId="77777777">
        <w:tc>
          <w:tcPr>
            <w:tcW w:w="0" w:type="auto"/>
            <w:tcMar/>
            <w:hideMark/>
          </w:tcPr>
          <w:p w:rsidRPr="00D93EF8" w:rsidR="0002240C" w:rsidP="00194BC5" w:rsidRDefault="0002240C" w14:paraId="3AAA0CF3" w14:textId="77777777">
            <w:pPr>
              <w:jc w:val="left"/>
              <w:rPr>
                <w:rFonts w:eastAsia="Times New Roman" w:cs="Times New Roman"/>
                <w:szCs w:val="24"/>
                <w:lang w:val="en-US"/>
              </w:rPr>
            </w:pPr>
            <w:r w:rsidRPr="00D93EF8">
              <w:rPr>
                <w:rFonts w:eastAsia="Times New Roman" w:cs="Times New Roman"/>
                <w:szCs w:val="24"/>
                <w:lang w:val="en-US"/>
              </w:rPr>
              <w:t>Pandas</w:t>
            </w:r>
          </w:p>
        </w:tc>
        <w:tc>
          <w:tcPr>
            <w:tcW w:w="0" w:type="auto"/>
            <w:tcMar/>
            <w:hideMark/>
          </w:tcPr>
          <w:p w:rsidRPr="00D93EF8" w:rsidR="0002240C" w:rsidP="00194BC5" w:rsidRDefault="0002240C" w14:paraId="28BF9494" w14:textId="77777777">
            <w:pPr>
              <w:jc w:val="left"/>
              <w:rPr>
                <w:rFonts w:eastAsia="Times New Roman" w:cs="Times New Roman"/>
                <w:szCs w:val="24"/>
                <w:lang w:val="en-US"/>
              </w:rPr>
            </w:pPr>
            <w:r w:rsidRPr="00D93EF8">
              <w:rPr>
                <w:rFonts w:eastAsia="Times New Roman" w:cs="Times New Roman"/>
                <w:szCs w:val="24"/>
                <w:lang w:val="en-US"/>
              </w:rPr>
              <w:t>Enabled efficient data manipulation for the 3,742-article dataset.</w:t>
            </w:r>
          </w:p>
        </w:tc>
        <w:tc>
          <w:tcPr>
            <w:tcW w:w="0" w:type="auto"/>
            <w:tcMar/>
            <w:hideMark/>
          </w:tcPr>
          <w:p w:rsidRPr="00D93EF8" w:rsidR="0002240C" w:rsidP="00194BC5" w:rsidRDefault="0002240C" w14:paraId="58B3C47C" w14:textId="77777777">
            <w:pPr>
              <w:jc w:val="left"/>
              <w:rPr>
                <w:rFonts w:eastAsia="Times New Roman" w:cs="Times New Roman"/>
                <w:szCs w:val="24"/>
                <w:lang w:val="en-US"/>
              </w:rPr>
            </w:pPr>
            <w:r>
              <w:rPr>
                <w:rFonts w:eastAsia="Times New Roman" w:cs="Times New Roman"/>
                <w:szCs w:val="24"/>
                <w:lang w:val="en-US"/>
              </w:rPr>
              <w:t>2.2.3</w:t>
            </w:r>
          </w:p>
        </w:tc>
      </w:tr>
      <w:tr w:rsidRPr="00D93EF8" w:rsidR="0002240C" w:rsidTr="3E281BEE" w14:paraId="65BC7363" w14:textId="77777777">
        <w:tc>
          <w:tcPr>
            <w:tcW w:w="0" w:type="auto"/>
            <w:tcMar/>
            <w:hideMark/>
          </w:tcPr>
          <w:p w:rsidRPr="00D93EF8" w:rsidR="0002240C" w:rsidP="00194BC5" w:rsidRDefault="0002240C" w14:paraId="3BD48CF6" w14:textId="77777777">
            <w:pPr>
              <w:jc w:val="left"/>
              <w:rPr>
                <w:rFonts w:eastAsia="Times New Roman" w:cs="Times New Roman"/>
                <w:szCs w:val="24"/>
                <w:lang w:val="en-US"/>
              </w:rPr>
            </w:pPr>
            <w:r w:rsidRPr="00D93EF8">
              <w:rPr>
                <w:rFonts w:eastAsia="Times New Roman" w:cs="Times New Roman"/>
                <w:szCs w:val="24"/>
                <w:lang w:val="en-US"/>
              </w:rPr>
              <w:t>NumPy</w:t>
            </w:r>
          </w:p>
        </w:tc>
        <w:tc>
          <w:tcPr>
            <w:tcW w:w="0" w:type="auto"/>
            <w:tcMar/>
            <w:hideMark/>
          </w:tcPr>
          <w:p w:rsidRPr="00D93EF8" w:rsidR="0002240C" w:rsidP="00194BC5" w:rsidRDefault="0002240C" w14:paraId="64308A5D" w14:textId="77777777">
            <w:pPr>
              <w:jc w:val="left"/>
              <w:rPr>
                <w:rFonts w:eastAsia="Times New Roman" w:cs="Times New Roman"/>
                <w:szCs w:val="24"/>
                <w:lang w:val="en-US"/>
              </w:rPr>
            </w:pPr>
            <w:r w:rsidRPr="00D93EF8">
              <w:rPr>
                <w:rFonts w:eastAsia="Times New Roman" w:cs="Times New Roman"/>
                <w:szCs w:val="24"/>
                <w:lang w:val="en-US"/>
              </w:rPr>
              <w:t>Enabled efficient numerical computations for the 3,742-article dataset.</w:t>
            </w:r>
          </w:p>
        </w:tc>
        <w:tc>
          <w:tcPr>
            <w:tcW w:w="0" w:type="auto"/>
            <w:tcMar/>
            <w:hideMark/>
          </w:tcPr>
          <w:p w:rsidRPr="00D93EF8" w:rsidR="0002240C" w:rsidP="4AFDFBE1" w:rsidRDefault="0002240C" w14:paraId="3538F930" w14:textId="77777777" w14:noSpellErr="1">
            <w:pPr>
              <w:jc w:val="left"/>
              <w:rPr>
                <w:rFonts w:eastAsia="Times New Roman" w:cs="Times New Roman"/>
                <w:lang w:val="en-US"/>
              </w:rPr>
            </w:pPr>
            <w:r w:rsidRPr="4AFDFBE1" w:rsidR="0002240C">
              <w:rPr>
                <w:rFonts w:eastAsia="Times New Roman" w:cs="Times New Roman"/>
                <w:lang w:val="en-US"/>
              </w:rPr>
              <w:t>1</w:t>
            </w:r>
            <w:r w:rsidRPr="4AFDFBE1" w:rsidR="0002240C">
              <w:rPr>
                <w:rFonts w:eastAsia="Times New Roman" w:cs="Times New Roman"/>
                <w:lang w:val="en-US"/>
              </w:rPr>
              <w:t>.</w:t>
            </w:r>
            <w:r w:rsidRPr="4AFDFBE1" w:rsidR="0002240C">
              <w:rPr>
                <w:rFonts w:eastAsia="Times New Roman" w:cs="Times New Roman"/>
                <w:lang w:val="en-US"/>
              </w:rPr>
              <w:t>2</w:t>
            </w:r>
            <w:r w:rsidRPr="4AFDFBE1" w:rsidR="0002240C">
              <w:rPr>
                <w:rFonts w:eastAsia="Times New Roman" w:cs="Times New Roman"/>
                <w:lang w:val="en-US"/>
              </w:rPr>
              <w:t>3.5</w:t>
            </w:r>
          </w:p>
        </w:tc>
      </w:tr>
      <w:tr w:rsidRPr="00D93EF8" w:rsidR="0002240C" w:rsidTr="3E281BEE" w14:paraId="6724E631" w14:textId="77777777">
        <w:tc>
          <w:tcPr>
            <w:tcW w:w="0" w:type="auto"/>
            <w:tcMar/>
            <w:hideMark/>
          </w:tcPr>
          <w:p w:rsidRPr="00D93EF8" w:rsidR="0002240C" w:rsidP="00194BC5" w:rsidRDefault="0002240C" w14:paraId="09A38BB6" w14:textId="77777777">
            <w:pPr>
              <w:jc w:val="left"/>
              <w:rPr>
                <w:rFonts w:eastAsia="Times New Roman" w:cs="Times New Roman"/>
                <w:szCs w:val="24"/>
                <w:lang w:val="en-US"/>
              </w:rPr>
            </w:pPr>
            <w:proofErr w:type="spellStart"/>
            <w:r w:rsidRPr="00D93EF8">
              <w:rPr>
                <w:rFonts w:eastAsia="Times New Roman" w:cs="Times New Roman"/>
                <w:szCs w:val="24"/>
                <w:lang w:val="en-US"/>
              </w:rPr>
              <w:t>spaCy</w:t>
            </w:r>
            <w:proofErr w:type="spellEnd"/>
            <w:r w:rsidRPr="00D93EF8">
              <w:rPr>
                <w:rFonts w:eastAsia="Times New Roman" w:cs="Times New Roman"/>
                <w:szCs w:val="24"/>
                <w:lang w:val="en-US"/>
              </w:rPr>
              <w:t xml:space="preserve"> (</w:t>
            </w:r>
            <w:proofErr w:type="spellStart"/>
            <w:r w:rsidRPr="00D93EF8">
              <w:rPr>
                <w:rFonts w:eastAsia="Times New Roman" w:cs="Times New Roman"/>
                <w:szCs w:val="24"/>
                <w:lang w:val="en-US"/>
              </w:rPr>
              <w:t>en_core_web_sm</w:t>
            </w:r>
            <w:proofErr w:type="spellEnd"/>
            <w:r w:rsidRPr="00D93EF8">
              <w:rPr>
                <w:rFonts w:eastAsia="Times New Roman" w:cs="Times New Roman"/>
                <w:szCs w:val="24"/>
                <w:lang w:val="en-US"/>
              </w:rPr>
              <w:t>)</w:t>
            </w:r>
          </w:p>
        </w:tc>
        <w:tc>
          <w:tcPr>
            <w:tcW w:w="0" w:type="auto"/>
            <w:tcMar/>
            <w:hideMark/>
          </w:tcPr>
          <w:p w:rsidRPr="00D93EF8" w:rsidR="0002240C" w:rsidP="4AFDFBE1" w:rsidRDefault="0002240C" w14:paraId="62338A6D" w14:textId="77777777" w14:noSpellErr="1">
            <w:pPr>
              <w:jc w:val="left"/>
              <w:rPr>
                <w:rFonts w:eastAsia="Times New Roman" w:cs="Times New Roman"/>
                <w:lang w:val="en-US"/>
              </w:rPr>
            </w:pPr>
            <w:r w:rsidRPr="3E281BEE" w:rsidR="0002240C">
              <w:rPr>
                <w:rFonts w:eastAsia="Times New Roman" w:cs="Times New Roman"/>
                <w:lang w:val="en-US"/>
              </w:rPr>
              <w:t xml:space="preserve">Performed </w:t>
            </w:r>
            <w:sdt>
              <w:sdtPr>
                <w:id w:val="92816577"/>
                <w15:appearance w15:val="hidden"/>
                <w:tag w:val="tii-similarity-U1VCTUlUVEVEX1dPUktfb2lkOjI6NzgxOTg3NTM0"/>
                <w:placeholder>
                  <w:docPart w:val="DefaultPlaceholder_-1854013440"/>
                </w:placeholder>
              </w:sdtPr>
              <w:sdtContent>
                <w:r w:rsidRPr="3E281BEE" w:rsidR="0002240C">
                  <w:rPr>
                    <w:rFonts w:eastAsia="Times New Roman" w:cs="Times New Roman"/>
                    <w:lang w:val="en-US"/>
                  </w:rPr>
                  <w:t>text preprocessing tasks, including tokenization, stop-word</w:t>
                </w:r>
              </w:sdtContent>
            </w:sdt>
            <w:r w:rsidRPr="3E281BEE" w:rsidR="0002240C">
              <w:rPr>
                <w:rFonts w:eastAsia="Times New Roman" w:cs="Times New Roman"/>
                <w:lang w:val="en-US"/>
              </w:rPr>
              <w:t xml:space="preserve"> </w:t>
            </w:r>
            <w:sdt>
              <w:sdtPr>
                <w:id w:val="1777642580"/>
                <w15:appearance w15:val="hidden"/>
                <w:tag w:val="tii-similarity-U1VCTUlUVEVEX1dPUktfb2lkOjI6NzgxOTg3NTM0"/>
                <w:placeholder>
                  <w:docPart w:val="DefaultPlaceholder_-1854013440"/>
                </w:placeholder>
              </w:sdtPr>
              <w:sdtContent>
                <w:r w:rsidRPr="3E281BEE" w:rsidR="0002240C">
                  <w:rPr>
                    <w:rFonts w:eastAsia="Times New Roman" w:cs="Times New Roman"/>
                    <w:lang w:val="en-US"/>
                  </w:rPr>
                  <w:t>removal, and</w:t>
                </w:r>
              </w:sdtContent>
            </w:sdt>
            <w:r w:rsidRPr="3E281BEE" w:rsidR="0002240C">
              <w:rPr>
                <w:rFonts w:eastAsia="Times New Roman" w:cs="Times New Roman"/>
                <w:lang w:val="en-US"/>
              </w:rPr>
              <w:t xml:space="preserve"> lemmatization.</w:t>
            </w:r>
          </w:p>
        </w:tc>
        <w:tc>
          <w:tcPr>
            <w:tcW w:w="0" w:type="auto"/>
            <w:tcMar/>
            <w:hideMark/>
          </w:tcPr>
          <w:p w:rsidRPr="00D93EF8" w:rsidR="0002240C" w:rsidP="00194BC5" w:rsidRDefault="0002240C" w14:paraId="6E52521C" w14:textId="77777777">
            <w:pPr>
              <w:jc w:val="left"/>
              <w:rPr>
                <w:rFonts w:eastAsia="Times New Roman" w:cs="Times New Roman"/>
                <w:szCs w:val="24"/>
                <w:lang w:val="en-US"/>
              </w:rPr>
            </w:pPr>
            <w:r w:rsidRPr="00D93EF8">
              <w:rPr>
                <w:rFonts w:eastAsia="Times New Roman" w:cs="Times New Roman"/>
                <w:szCs w:val="24"/>
                <w:lang w:val="en-US"/>
              </w:rPr>
              <w:t>3.</w:t>
            </w:r>
            <w:r>
              <w:rPr>
                <w:rFonts w:eastAsia="Times New Roman" w:cs="Times New Roman"/>
                <w:szCs w:val="24"/>
                <w:lang w:val="en-US"/>
              </w:rPr>
              <w:t>8.7</w:t>
            </w:r>
          </w:p>
        </w:tc>
      </w:tr>
      <w:tr w:rsidRPr="00D93EF8" w:rsidR="0002240C" w:rsidTr="3E281BEE" w14:paraId="4C64440D" w14:textId="77777777">
        <w:tc>
          <w:tcPr>
            <w:tcW w:w="0" w:type="auto"/>
            <w:tcMar/>
            <w:hideMark/>
          </w:tcPr>
          <w:p w:rsidRPr="00D93EF8" w:rsidR="0002240C" w:rsidP="00194BC5" w:rsidRDefault="0002240C" w14:paraId="0D9FE6E8" w14:textId="77777777">
            <w:pPr>
              <w:jc w:val="left"/>
              <w:rPr>
                <w:rFonts w:eastAsia="Times New Roman" w:cs="Times New Roman"/>
                <w:szCs w:val="24"/>
                <w:lang w:val="en-US"/>
              </w:rPr>
            </w:pPr>
            <w:r w:rsidRPr="00D93EF8">
              <w:rPr>
                <w:rFonts w:eastAsia="Times New Roman" w:cs="Times New Roman"/>
                <w:szCs w:val="24"/>
                <w:lang w:val="en-US"/>
              </w:rPr>
              <w:t>scikit-learn</w:t>
            </w:r>
          </w:p>
        </w:tc>
        <w:tc>
          <w:tcPr>
            <w:tcW w:w="0" w:type="auto"/>
            <w:tcMar/>
            <w:hideMark/>
          </w:tcPr>
          <w:p w:rsidRPr="00D93EF8" w:rsidR="0002240C" w:rsidP="4AFDFBE1" w:rsidRDefault="0002240C" w14:paraId="4A6A047C" w14:textId="77777777" w14:noSpellErr="1">
            <w:pPr>
              <w:jc w:val="left"/>
              <w:rPr>
                <w:rFonts w:eastAsia="Times New Roman" w:cs="Times New Roman"/>
                <w:lang w:val="en-US"/>
              </w:rPr>
            </w:pPr>
            <w:r w:rsidRPr="4AFDFBE1" w:rsidR="0002240C">
              <w:rPr>
                <w:rFonts w:eastAsia="Times New Roman" w:cs="Times New Roman"/>
                <w:lang w:val="en-US"/>
              </w:rPr>
              <w:t xml:space="preserve">SMOTE for class imbalance, Recursive Feature Elimination (RFE), and implementation of </w:t>
            </w:r>
            <w:r w:rsidRPr="4AFDFBE1" w:rsidR="0002240C">
              <w:rPr>
                <w:rFonts w:eastAsia="Times New Roman" w:cs="Times New Roman"/>
                <w:lang w:val="en-US"/>
              </w:rPr>
              <w:t>Decision Tree</w:t>
            </w:r>
            <w:r w:rsidRPr="4AFDFBE1" w:rsidR="0002240C">
              <w:rPr>
                <w:rFonts w:eastAsia="Times New Roman" w:cs="Times New Roman"/>
                <w:lang w:val="en-US"/>
              </w:rPr>
              <w:t xml:space="preserve"> and Naive Bayes models.</w:t>
            </w:r>
          </w:p>
        </w:tc>
        <w:tc>
          <w:tcPr>
            <w:tcW w:w="0" w:type="auto"/>
            <w:tcMar/>
            <w:hideMark/>
          </w:tcPr>
          <w:p w:rsidRPr="00D93EF8" w:rsidR="0002240C" w:rsidP="4AFDFBE1" w:rsidRDefault="0002240C" w14:paraId="603AD758" w14:textId="77777777" w14:noSpellErr="1">
            <w:pPr>
              <w:jc w:val="left"/>
              <w:rPr>
                <w:rFonts w:eastAsia="Times New Roman" w:cs="Times New Roman"/>
                <w:lang w:val="en-US"/>
              </w:rPr>
            </w:pPr>
            <w:r w:rsidRPr="4AFDFBE1" w:rsidR="0002240C">
              <w:rPr>
                <w:rFonts w:eastAsia="Times New Roman" w:cs="Times New Roman"/>
                <w:lang w:val="en-US"/>
              </w:rPr>
              <w:t>1</w:t>
            </w:r>
            <w:r w:rsidRPr="4AFDFBE1" w:rsidR="0002240C">
              <w:rPr>
                <w:rFonts w:eastAsia="Times New Roman" w:cs="Times New Roman"/>
                <w:lang w:val="en-US"/>
              </w:rPr>
              <w:t>.</w:t>
            </w:r>
            <w:r w:rsidRPr="4AFDFBE1" w:rsidR="0002240C">
              <w:rPr>
                <w:rFonts w:eastAsia="Times New Roman" w:cs="Times New Roman"/>
                <w:lang w:val="en-US"/>
              </w:rPr>
              <w:t>6.</w:t>
            </w:r>
            <w:r w:rsidRPr="4AFDFBE1" w:rsidR="0002240C">
              <w:rPr>
                <w:rFonts w:eastAsia="Times New Roman" w:cs="Times New Roman"/>
                <w:lang w:val="en-US"/>
              </w:rPr>
              <w:t>1</w:t>
            </w:r>
          </w:p>
        </w:tc>
      </w:tr>
      <w:tr w:rsidRPr="00D93EF8" w:rsidR="0002240C" w:rsidTr="3E281BEE" w14:paraId="7E447590" w14:textId="77777777">
        <w:tc>
          <w:tcPr>
            <w:tcW w:w="0" w:type="auto"/>
            <w:tcMar/>
            <w:hideMark/>
          </w:tcPr>
          <w:p w:rsidRPr="00D93EF8" w:rsidR="0002240C" w:rsidP="00194BC5" w:rsidRDefault="0002240C" w14:paraId="3D9394F1" w14:textId="77777777">
            <w:pPr>
              <w:jc w:val="left"/>
              <w:rPr>
                <w:rFonts w:eastAsia="Times New Roman" w:cs="Times New Roman"/>
                <w:szCs w:val="24"/>
                <w:lang w:val="en-US"/>
              </w:rPr>
            </w:pPr>
            <w:r w:rsidRPr="00D93EF8">
              <w:rPr>
                <w:rFonts w:eastAsia="Times New Roman" w:cs="Times New Roman"/>
                <w:szCs w:val="24"/>
                <w:lang w:val="en-US"/>
              </w:rPr>
              <w:t>Hugging Face Transformers</w:t>
            </w:r>
          </w:p>
        </w:tc>
        <w:tc>
          <w:tcPr>
            <w:tcW w:w="0" w:type="auto"/>
            <w:tcMar/>
            <w:hideMark/>
          </w:tcPr>
          <w:p w:rsidRPr="00D93EF8" w:rsidR="0002240C" w:rsidP="00194BC5" w:rsidRDefault="0002240C" w14:paraId="61C5C2CE" w14:textId="77777777">
            <w:pPr>
              <w:jc w:val="left"/>
              <w:rPr>
                <w:rFonts w:eastAsia="Times New Roman" w:cs="Times New Roman"/>
                <w:szCs w:val="24"/>
                <w:lang w:val="en-US"/>
              </w:rPr>
            </w:pPr>
            <w:r w:rsidRPr="00D93EF8">
              <w:rPr>
                <w:rFonts w:eastAsia="Times New Roman" w:cs="Times New Roman"/>
                <w:szCs w:val="24"/>
                <w:lang w:val="en-US"/>
              </w:rPr>
              <w:t xml:space="preserve">Provided the </w:t>
            </w:r>
            <w:proofErr w:type="spellStart"/>
            <w:r w:rsidRPr="00D93EF8">
              <w:rPr>
                <w:rFonts w:eastAsia="Times New Roman" w:cs="Times New Roman"/>
                <w:szCs w:val="24"/>
                <w:lang w:val="en-US"/>
              </w:rPr>
              <w:t>roberta</w:t>
            </w:r>
            <w:proofErr w:type="spellEnd"/>
            <w:r w:rsidRPr="00D93EF8">
              <w:rPr>
                <w:rFonts w:eastAsia="Times New Roman" w:cs="Times New Roman"/>
                <w:szCs w:val="24"/>
                <w:lang w:val="en-US"/>
              </w:rPr>
              <w:t xml:space="preserve">-base model and tokenizer for fine-tuning </w:t>
            </w:r>
            <w:proofErr w:type="spellStart"/>
            <w:r w:rsidRPr="00D93EF8">
              <w:rPr>
                <w:rFonts w:eastAsia="Times New Roman" w:cs="Times New Roman"/>
                <w:szCs w:val="24"/>
                <w:lang w:val="en-US"/>
              </w:rPr>
              <w:t>RoBERTa</w:t>
            </w:r>
            <w:proofErr w:type="spellEnd"/>
            <w:r w:rsidRPr="00D93EF8">
              <w:rPr>
                <w:rFonts w:eastAsia="Times New Roman" w:cs="Times New Roman"/>
                <w:szCs w:val="24"/>
                <w:lang w:val="en-US"/>
              </w:rPr>
              <w:t xml:space="preserve"> with contextual embeddings.</w:t>
            </w:r>
          </w:p>
        </w:tc>
        <w:tc>
          <w:tcPr>
            <w:tcW w:w="0" w:type="auto"/>
            <w:tcMar/>
            <w:hideMark/>
          </w:tcPr>
          <w:p w:rsidRPr="00D93EF8" w:rsidR="0002240C" w:rsidP="00194BC5" w:rsidRDefault="0002240C" w14:paraId="7ACF5032" w14:textId="77777777">
            <w:pPr>
              <w:jc w:val="left"/>
              <w:rPr>
                <w:rFonts w:eastAsia="Times New Roman" w:cs="Times New Roman"/>
                <w:szCs w:val="24"/>
                <w:lang w:val="en-US"/>
              </w:rPr>
            </w:pPr>
            <w:r w:rsidRPr="00D93EF8">
              <w:rPr>
                <w:rFonts w:eastAsia="Times New Roman" w:cs="Times New Roman"/>
                <w:szCs w:val="24"/>
                <w:lang w:val="en-US"/>
              </w:rPr>
              <w:t>4.</w:t>
            </w:r>
            <w:r>
              <w:rPr>
                <w:rFonts w:eastAsia="Times New Roman" w:cs="Times New Roman"/>
                <w:szCs w:val="24"/>
                <w:lang w:val="en-US"/>
              </w:rPr>
              <w:t>52.4</w:t>
            </w:r>
          </w:p>
        </w:tc>
      </w:tr>
      <w:tr w:rsidRPr="00D93EF8" w:rsidR="0002240C" w:rsidTr="3E281BEE" w14:paraId="72A44E31" w14:textId="77777777">
        <w:tc>
          <w:tcPr>
            <w:tcW w:w="0" w:type="auto"/>
            <w:tcMar/>
            <w:hideMark/>
          </w:tcPr>
          <w:p w:rsidRPr="00D93EF8" w:rsidR="0002240C" w:rsidP="00194BC5" w:rsidRDefault="0002240C" w14:paraId="235F08A1" w14:textId="77777777">
            <w:pPr>
              <w:jc w:val="left"/>
              <w:rPr>
                <w:rFonts w:eastAsia="Times New Roman" w:cs="Times New Roman"/>
                <w:szCs w:val="24"/>
                <w:lang w:val="en-US"/>
              </w:rPr>
            </w:pPr>
            <w:r w:rsidRPr="00D93EF8">
              <w:rPr>
                <w:rFonts w:eastAsia="Times New Roman" w:cs="Times New Roman"/>
                <w:szCs w:val="24"/>
                <w:lang w:val="en-US"/>
              </w:rPr>
              <w:t>Matplotlib</w:t>
            </w:r>
          </w:p>
        </w:tc>
        <w:tc>
          <w:tcPr>
            <w:tcW w:w="0" w:type="auto"/>
            <w:tcMar/>
            <w:hideMark/>
          </w:tcPr>
          <w:p w:rsidRPr="00D93EF8" w:rsidR="0002240C" w:rsidP="00194BC5" w:rsidRDefault="0002240C" w14:paraId="0FDAD0F2" w14:textId="77777777">
            <w:pPr>
              <w:jc w:val="left"/>
              <w:rPr>
                <w:rFonts w:eastAsia="Times New Roman" w:cs="Times New Roman"/>
                <w:szCs w:val="24"/>
                <w:lang w:val="en-US"/>
              </w:rPr>
            </w:pPr>
            <w:r w:rsidRPr="00D93EF8">
              <w:rPr>
                <w:rFonts w:eastAsia="Times New Roman" w:cs="Times New Roman"/>
                <w:szCs w:val="24"/>
                <w:lang w:val="en-US"/>
              </w:rPr>
              <w:t>Generated visualizations such as bar plots and confusion matrices for analysis and evaluation.</w:t>
            </w:r>
          </w:p>
        </w:tc>
        <w:tc>
          <w:tcPr>
            <w:tcW w:w="0" w:type="auto"/>
            <w:tcMar/>
            <w:hideMark/>
          </w:tcPr>
          <w:p w:rsidRPr="00D93EF8" w:rsidR="0002240C" w:rsidP="4AFDFBE1" w:rsidRDefault="0002240C" w14:paraId="588EA031" w14:textId="77777777" w14:noSpellErr="1">
            <w:pPr>
              <w:jc w:val="left"/>
              <w:rPr>
                <w:rFonts w:eastAsia="Times New Roman" w:cs="Times New Roman"/>
                <w:lang w:val="en-US"/>
              </w:rPr>
            </w:pPr>
            <w:r w:rsidRPr="4AFDFBE1" w:rsidR="0002240C">
              <w:rPr>
                <w:rFonts w:eastAsia="Times New Roman" w:cs="Times New Roman"/>
                <w:lang w:val="en-US"/>
              </w:rPr>
              <w:t>3.</w:t>
            </w:r>
            <w:r w:rsidRPr="4AFDFBE1" w:rsidR="0002240C">
              <w:rPr>
                <w:rFonts w:eastAsia="Times New Roman" w:cs="Times New Roman"/>
                <w:lang w:val="en-US"/>
              </w:rPr>
              <w:t>1</w:t>
            </w:r>
            <w:r w:rsidRPr="4AFDFBE1" w:rsidR="0002240C">
              <w:rPr>
                <w:rFonts w:eastAsia="Times New Roman" w:cs="Times New Roman"/>
                <w:lang w:val="en-US"/>
              </w:rPr>
              <w:t>0.3</w:t>
            </w:r>
          </w:p>
        </w:tc>
      </w:tr>
      <w:tr w:rsidRPr="00D93EF8" w:rsidR="0002240C" w:rsidTr="3E281BEE" w14:paraId="0AED3EC5" w14:textId="77777777">
        <w:tc>
          <w:tcPr>
            <w:tcW w:w="0" w:type="auto"/>
            <w:tcMar/>
            <w:hideMark/>
          </w:tcPr>
          <w:p w:rsidRPr="00D93EF8" w:rsidR="0002240C" w:rsidP="00194BC5" w:rsidRDefault="0002240C" w14:paraId="24589833" w14:textId="77777777">
            <w:pPr>
              <w:jc w:val="left"/>
              <w:rPr>
                <w:rFonts w:eastAsia="Times New Roman" w:cs="Times New Roman"/>
                <w:szCs w:val="24"/>
                <w:lang w:val="en-US"/>
              </w:rPr>
            </w:pPr>
            <w:r w:rsidRPr="00D93EF8">
              <w:rPr>
                <w:rFonts w:eastAsia="Times New Roman" w:cs="Times New Roman"/>
                <w:szCs w:val="24"/>
                <w:lang w:val="en-US"/>
              </w:rPr>
              <w:t>Seaborn</w:t>
            </w:r>
          </w:p>
        </w:tc>
        <w:tc>
          <w:tcPr>
            <w:tcW w:w="0" w:type="auto"/>
            <w:tcMar/>
            <w:hideMark/>
          </w:tcPr>
          <w:p w:rsidRPr="00D93EF8" w:rsidR="0002240C" w:rsidP="00194BC5" w:rsidRDefault="0002240C" w14:paraId="75D3B3AA" w14:textId="77777777">
            <w:pPr>
              <w:jc w:val="left"/>
              <w:rPr>
                <w:rFonts w:eastAsia="Times New Roman" w:cs="Times New Roman"/>
                <w:szCs w:val="24"/>
                <w:lang w:val="en-US"/>
              </w:rPr>
            </w:pPr>
            <w:r w:rsidRPr="00D93EF8">
              <w:rPr>
                <w:rFonts w:eastAsia="Times New Roman" w:cs="Times New Roman"/>
                <w:szCs w:val="24"/>
                <w:lang w:val="en-US"/>
              </w:rPr>
              <w:t>Generated visualizations such as word clouds for analysis and evaluation.</w:t>
            </w:r>
          </w:p>
        </w:tc>
        <w:tc>
          <w:tcPr>
            <w:tcW w:w="0" w:type="auto"/>
            <w:tcMar/>
            <w:hideMark/>
          </w:tcPr>
          <w:p w:rsidRPr="00D93EF8" w:rsidR="0002240C" w:rsidP="4AFDFBE1" w:rsidRDefault="0002240C" w14:paraId="55A08A7A" w14:textId="77777777" w14:noSpellErr="1">
            <w:pPr>
              <w:jc w:val="left"/>
              <w:rPr>
                <w:rFonts w:eastAsia="Times New Roman" w:cs="Times New Roman"/>
                <w:lang w:val="en-US"/>
              </w:rPr>
            </w:pPr>
            <w:r w:rsidRPr="4AFDFBE1" w:rsidR="0002240C">
              <w:rPr>
                <w:rFonts w:eastAsia="Times New Roman" w:cs="Times New Roman"/>
                <w:lang w:val="en-US"/>
              </w:rPr>
              <w:t>0.</w:t>
            </w:r>
            <w:r w:rsidRPr="4AFDFBE1" w:rsidR="0002240C">
              <w:rPr>
                <w:rFonts w:eastAsia="Times New Roman" w:cs="Times New Roman"/>
                <w:lang w:val="en-US"/>
              </w:rPr>
              <w:t>1</w:t>
            </w:r>
            <w:r w:rsidRPr="4AFDFBE1" w:rsidR="0002240C">
              <w:rPr>
                <w:rFonts w:eastAsia="Times New Roman" w:cs="Times New Roman"/>
                <w:lang w:val="en-US"/>
              </w:rPr>
              <w:t>1</w:t>
            </w:r>
            <w:r w:rsidRPr="4AFDFBE1" w:rsidR="0002240C">
              <w:rPr>
                <w:rFonts w:eastAsia="Times New Roman" w:cs="Times New Roman"/>
                <w:lang w:val="en-US"/>
              </w:rPr>
              <w:t>.2</w:t>
            </w:r>
          </w:p>
        </w:tc>
      </w:tr>
      <w:tr w:rsidRPr="00D93EF8" w:rsidR="0002240C" w:rsidTr="3E281BEE" w14:paraId="16D8E09B" w14:textId="77777777">
        <w:tc>
          <w:tcPr>
            <w:tcW w:w="0" w:type="auto"/>
            <w:tcMar/>
            <w:hideMark/>
          </w:tcPr>
          <w:p w:rsidRPr="00D93EF8" w:rsidR="0002240C" w:rsidP="00194BC5" w:rsidRDefault="0002240C" w14:paraId="4A8DB3E1" w14:textId="77777777">
            <w:pPr>
              <w:jc w:val="left"/>
              <w:rPr>
                <w:rFonts w:eastAsia="Times New Roman" w:cs="Times New Roman"/>
                <w:szCs w:val="24"/>
                <w:lang w:val="en-US"/>
              </w:rPr>
            </w:pPr>
            <w:r w:rsidRPr="00D93EF8">
              <w:rPr>
                <w:rFonts w:eastAsia="Times New Roman" w:cs="Times New Roman"/>
                <w:szCs w:val="24"/>
                <w:lang w:val="en-US"/>
              </w:rPr>
              <w:t>NVIDIA CUDA</w:t>
            </w:r>
          </w:p>
        </w:tc>
        <w:tc>
          <w:tcPr>
            <w:tcW w:w="0" w:type="auto"/>
            <w:tcMar/>
            <w:hideMark/>
          </w:tcPr>
          <w:p w:rsidRPr="00D93EF8" w:rsidR="0002240C" w:rsidP="00194BC5" w:rsidRDefault="0002240C" w14:paraId="393A8DF0" w14:textId="77777777">
            <w:pPr>
              <w:jc w:val="left"/>
              <w:rPr>
                <w:rFonts w:eastAsia="Times New Roman" w:cs="Times New Roman"/>
                <w:szCs w:val="24"/>
                <w:lang w:val="en-US"/>
              </w:rPr>
            </w:pPr>
            <w:r w:rsidRPr="00D93EF8">
              <w:rPr>
                <w:rFonts w:eastAsia="Times New Roman" w:cs="Times New Roman"/>
                <w:szCs w:val="24"/>
                <w:lang w:val="en-US"/>
              </w:rPr>
              <w:t xml:space="preserve">Accelerated </w:t>
            </w:r>
            <w:proofErr w:type="spellStart"/>
            <w:r w:rsidRPr="00D93EF8">
              <w:rPr>
                <w:rFonts w:eastAsia="Times New Roman" w:cs="Times New Roman"/>
                <w:szCs w:val="24"/>
                <w:lang w:val="en-US"/>
              </w:rPr>
              <w:t>RoBERTa</w:t>
            </w:r>
            <w:proofErr w:type="spellEnd"/>
            <w:r w:rsidRPr="00D93EF8">
              <w:rPr>
                <w:rFonts w:eastAsia="Times New Roman" w:cs="Times New Roman"/>
                <w:szCs w:val="24"/>
                <w:lang w:val="en-US"/>
              </w:rPr>
              <w:t xml:space="preserve"> training with GPU support for handling computationally intensive transformer models.</w:t>
            </w:r>
          </w:p>
        </w:tc>
        <w:tc>
          <w:tcPr>
            <w:tcW w:w="0" w:type="auto"/>
            <w:tcMar/>
            <w:hideMark/>
          </w:tcPr>
          <w:p w:rsidRPr="00D93EF8" w:rsidR="0002240C" w:rsidP="4AFDFBE1" w:rsidRDefault="0002240C" w14:paraId="166409CE" w14:textId="77777777" w14:noSpellErr="1">
            <w:pPr>
              <w:jc w:val="left"/>
              <w:rPr>
                <w:rFonts w:eastAsia="Times New Roman" w:cs="Times New Roman"/>
                <w:lang w:val="en-US"/>
              </w:rPr>
            </w:pPr>
            <w:r w:rsidRPr="4AFDFBE1" w:rsidR="0002240C">
              <w:rPr>
                <w:rFonts w:eastAsia="Times New Roman" w:cs="Times New Roman"/>
                <w:lang w:val="en-US"/>
              </w:rPr>
              <w:t>1</w:t>
            </w:r>
            <w:r w:rsidRPr="4AFDFBE1" w:rsidR="0002240C">
              <w:rPr>
                <w:rFonts w:eastAsia="Times New Roman" w:cs="Times New Roman"/>
                <w:lang w:val="en-US"/>
              </w:rPr>
              <w:t>2.4</w:t>
            </w:r>
          </w:p>
        </w:tc>
      </w:tr>
    </w:tbl>
    <w:p w:rsidRPr="008E50B8" w:rsidR="0002240C" w:rsidP="0002240C" w:rsidRDefault="0002240C" w14:paraId="192D59B3" w14:textId="77777777">
      <w:r w:rsidRPr="006512D9">
        <w:t>To increase modularity, separate preprocessing, feature extraction, and model training scripts were required to be prepared beforehand. Such modular environments are crucial for debugging and testing, as well as for the efficient processing of very large datasets and models, along with scalability.</w:t>
      </w:r>
    </w:p>
    <w:p w:rsidRPr="008E50B8" w:rsidR="0002240C" w:rsidP="0002240C" w:rsidRDefault="0002240C" w14:paraId="7BD6F520" w14:textId="77777777">
      <w:pPr>
        <w:pStyle w:val="Heading2"/>
      </w:pPr>
      <w:bookmarkStart w:name="_Toc207808519" w:id="84"/>
      <w:bookmarkStart w:name="_Toc211086044" w:id="85"/>
      <w:r>
        <w:t>4.3</w:t>
      </w:r>
      <w:r w:rsidRPr="008E50B8">
        <w:t xml:space="preserve"> Data Collection</w:t>
      </w:r>
      <w:bookmarkEnd w:id="84"/>
      <w:bookmarkEnd w:id="85"/>
    </w:p>
    <w:p w:rsidR="0002240C" w:rsidP="0002240C" w:rsidRDefault="0002240C" w14:paraId="0086C94F" w14:textId="77777777" w14:noSpellErr="1">
      <w:r w:rsidR="0002240C">
        <w:rPr/>
        <w:t>A publicly available dataset was collected for a threat analysis study, and it included 3,742 articles on cybersecurity news.</w:t>
      </w:r>
      <w:r w:rsidR="0002240C">
        <w:rPr/>
        <w:t xml:space="preserve"> The dataset is </w:t>
      </w:r>
      <w:sdt>
        <w:sdtPr>
          <w:id w:val="1603338185"/>
          <w15:appearance w15:val="hidden"/>
          <w:tag w:val="tii-similarity-SU5URVJORVRfd3d3Mi5tZHBpLmNvbQ=="/>
          <w:placeholder>
            <w:docPart w:val="DefaultPlaceholder_-1854013440"/>
          </w:placeholder>
        </w:sdtPr>
        <w:sdtContent>
          <w:r w:rsidR="0002240C">
            <w:rPr/>
            <w:t xml:space="preserve">publicly accessible at </w:t>
          </w:r>
          <w:hyperlink r:id="R597a3a94c83a4fd2">
            <w:r w:rsidRPr="3E281BEE" w:rsidR="0002240C">
              <w:rPr>
                <w:rStyle w:val="Hyperlink"/>
                <w:color w:val="auto"/>
              </w:rPr>
              <w:t>https://data.mendeley.com/datasets</w:t>
            </w:r>
          </w:hyperlink>
        </w:sdtContent>
      </w:sdt>
      <w:r w:rsidRPr="3E281BEE" w:rsidR="0002240C">
        <w:rPr>
          <w:rStyle w:val="Hyperlink"/>
          <w:color w:val="auto"/>
        </w:rPr>
        <w:t>/n7ntwwrtn5/1</w:t>
      </w:r>
      <w:r w:rsidRPr="3E281BEE" w:rsidR="0002240C">
        <w:rPr>
          <w:rStyle w:val="Strong"/>
        </w:rPr>
        <w:t>.</w:t>
      </w:r>
      <w:r w:rsidR="0002240C">
        <w:rPr/>
        <w:t xml:space="preserve"> </w:t>
      </w:r>
      <w:r w:rsidR="0002240C">
        <w:rPr/>
        <w:t xml:space="preserve">Each article was tagged with one of the following categories: Data Breach, Vulnerability, Malware, or Cyber Attack. The dataset </w:t>
      </w:r>
      <w:r w:rsidR="0002240C">
        <w:rPr/>
        <w:t>contained</w:t>
      </w:r>
      <w:r w:rsidR="0002240C">
        <w:rPr/>
        <w:t xml:space="preserve"> Title, Link, Article (full text), and Label. For the project of automated threat classification, the dataset was selected as it </w:t>
      </w:r>
      <w:r w:rsidR="0002240C">
        <w:rPr/>
        <w:t>contained</w:t>
      </w:r>
      <w:r w:rsidR="0002240C">
        <w:rPr/>
        <w:t xml:space="preserve"> article sources of </w:t>
      </w:r>
      <w:r w:rsidR="0002240C">
        <w:rPr/>
        <w:t>different types</w:t>
      </w:r>
      <w:r w:rsidR="0002240C">
        <w:rPr/>
        <w:t xml:space="preserve"> (e.g., news outlets, blogs) and had verified labels that ensured trustworthiness for training and testing. The articles provided extensive coverage on cybersecurity events, ranging from data exposures to ransomware infections, which created an ideal dataset for the model.</w:t>
      </w:r>
    </w:p>
    <w:p w:rsidR="0002240C" w:rsidP="0002240C" w:rsidRDefault="0002240C" w14:paraId="4DE598C4" w14:textId="77777777">
      <w:pPr>
        <w:jc w:val="center"/>
      </w:pPr>
      <w:r>
        <w:rPr>
          <w:noProof/>
          <w:lang w:eastAsia="en-GB"/>
        </w:rPr>
        <w:drawing>
          <wp:inline distT="0" distB="0" distL="0" distR="0" wp14:anchorId="78387952" wp14:editId="143D0EFB">
            <wp:extent cx="5731510" cy="2649855"/>
            <wp:effectExtent l="0" t="0" r="2540" b="0"/>
            <wp:docPr id="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AI-generated content may be incorrect."/>
                    <pic:cNvPicPr>
                      <a:picLocks noChangeAspect="1"/>
                    </pic:cNvPicPr>
                  </pic:nvPicPr>
                  <pic:blipFill>
                    <a:blip r:embed="rId14"/>
                    <a:stretch>
                      <a:fillRect/>
                    </a:stretch>
                  </pic:blipFill>
                  <pic:spPr>
                    <a:xfrm>
                      <a:off x="0" y="0"/>
                      <a:ext cx="5731510" cy="2649855"/>
                    </a:xfrm>
                    <a:prstGeom prst="rect">
                      <a:avLst/>
                    </a:prstGeom>
                  </pic:spPr>
                </pic:pic>
              </a:graphicData>
            </a:graphic>
          </wp:inline>
        </w:drawing>
      </w:r>
    </w:p>
    <w:p w:rsidRPr="008E50B8" w:rsidR="0002240C" w:rsidP="0002240C" w:rsidRDefault="0002240C" w14:paraId="7C227277" w14:textId="77777777">
      <w:pPr>
        <w:pStyle w:val="Figure"/>
      </w:pPr>
      <w:bookmarkStart w:name="_Toc206751010" w:id="86"/>
      <w:bookmarkStart w:name="_Toc210494370" w:id="87"/>
      <w:r w:rsidR="0002240C">
        <w:rPr/>
        <w:t>Figure 4.</w:t>
      </w:r>
      <w:r w:rsidR="0002240C">
        <w:rPr/>
        <w:t>1</w:t>
      </w:r>
      <w:r w:rsidR="0002240C">
        <w:rPr/>
        <w:t>: Sn</w:t>
      </w:r>
      <w:r w:rsidRPr="4AFDFBE1" w:rsidR="0002240C">
        <w:rPr>
          <w:lang w:val="en-US"/>
        </w:rPr>
        <w:t>a</w:t>
      </w:r>
      <w:r w:rsidR="0002240C">
        <w:rPr/>
        <w:t>pshot</w:t>
      </w:r>
      <w:r w:rsidR="0002240C">
        <w:rPr/>
        <w:t xml:space="preserve"> of the cybersecurity news articles </w:t>
      </w:r>
      <w:r w:rsidR="0002240C">
        <w:rPr/>
        <w:t>datatset</w:t>
      </w:r>
      <w:r w:rsidR="0002240C">
        <w:rPr/>
        <w:t xml:space="preserve"> </w:t>
      </w:r>
      <w:r w:rsidR="0002240C">
        <w:rPr/>
        <w:t>acquired</w:t>
      </w:r>
      <w:r w:rsidR="0002240C">
        <w:rPr/>
        <w:t xml:space="preserve"> from Data Mendeley</w:t>
      </w:r>
      <w:bookmarkEnd w:id="86"/>
      <w:bookmarkEnd w:id="87"/>
    </w:p>
    <w:p w:rsidRPr="000C3470" w:rsidR="0002240C" w:rsidP="0002240C" w:rsidRDefault="0002240C" w14:paraId="508E2DAD" w14:textId="77777777">
      <w:r w:rsidRPr="004F5352">
        <w:t>In order to foster good, actionable insights, data collection adhered to a very strict quality and pertinence criterion. Information was gleaned from well-established sources and the labels were accurate as checked manually. This indeed makes this data collection very useful for machine learning operations.</w:t>
      </w:r>
    </w:p>
    <w:p w:rsidRPr="008E50B8" w:rsidR="0002240C" w:rsidP="0002240C" w:rsidRDefault="0002240C" w14:paraId="797B15CB" w14:textId="77777777">
      <w:pPr>
        <w:pStyle w:val="Heading2"/>
      </w:pPr>
      <w:bookmarkStart w:name="_Toc207808520" w:id="88"/>
      <w:bookmarkStart w:name="_Toc211086045" w:id="89"/>
      <w:r>
        <w:t xml:space="preserve">4.4 </w:t>
      </w:r>
      <w:r w:rsidRPr="008E50B8">
        <w:t>Exploratory Data Analysis</w:t>
      </w:r>
      <w:bookmarkEnd w:id="88"/>
      <w:bookmarkEnd w:id="89"/>
    </w:p>
    <w:p w:rsidR="0002240C" w:rsidP="0002240C" w:rsidRDefault="0002240C" w14:paraId="020005AF" w14:textId="77777777" w14:noSpellErr="1">
      <w:r w:rsidR="0002240C">
        <w:rPr/>
        <w:t xml:space="preserve">To understand the structure, </w:t>
      </w:r>
      <w:sdt>
        <w:sdtPr>
          <w:id w:val="1938672399"/>
          <w15:appearance w15:val="hidden"/>
          <w:tag w:val="tii-similarity-UFVCTElDQVRJT05fUmFodWwgS3VtYXIgQ2hhdXJhc2l5YSwgVmFydW4gQmFqYWosIFZpc2hha2hhIENob3VyYXNpYS4gIkFydGlmaWNpYWwgSW50ZWxsaWdlbmNlLWJhc2VkIFNpZ25hbCBQcm9jZXNzaW5nIGZvciBCcmFpbiBBY3Rpdml0eSBBbmFseXNpcyIsIENSQyBQcmVzcywgMjAyNQ=="/>
          <w:placeholder>
            <w:docPart w:val="DefaultPlaceholder_-1854013440"/>
          </w:placeholder>
        </w:sdtPr>
        <w:sdtContent>
          <w:r w:rsidR="0002240C">
            <w:rPr/>
            <w:t>distribution, and</w:t>
          </w:r>
        </w:sdtContent>
      </w:sdt>
      <w:r w:rsidR="0002240C">
        <w:rPr/>
        <w:t xml:space="preserve"> linguistic patterns of the data set and to effectively plan the preprocessing and feature engineering steps, EDA was performed. The data set was </w:t>
      </w:r>
      <w:r w:rsidR="0002240C">
        <w:rPr/>
        <w:t>validated</w:t>
      </w:r>
      <w:r w:rsidR="0002240C">
        <w:rPr/>
        <w:t xml:space="preserve"> to have 3,742 records with all values present, guaranteeing the completeness of the data. To understand multimedia concentration across the four threat categories, a bar chart was drawn which brought to light the extreme class imbalance: Malware (1,200 articles) and Vulnerability (1,150 articles) articles were far more prevalent than Data Breach (700 articles) and Cyber Attack (692 articles). Given the observed imbalance, there was the concern of model bias towards the more prevalent categories which would require mitigation.</w:t>
      </w:r>
    </w:p>
    <w:p w:rsidRPr="008E50B8" w:rsidR="0002240C" w:rsidP="0002240C" w:rsidRDefault="0002240C" w14:paraId="55E6C4A5" w14:textId="77777777">
      <w:pPr>
        <w:jc w:val="center"/>
      </w:pPr>
      <w:r>
        <w:rPr>
          <w:noProof/>
          <w:lang w:eastAsia="en-GB"/>
        </w:rPr>
        <w:drawing>
          <wp:inline distT="0" distB="0" distL="0" distR="0" wp14:anchorId="0EB6C11D" wp14:editId="44B453C5">
            <wp:extent cx="4238625" cy="3221355"/>
            <wp:effectExtent l="0" t="0" r="0" b="0"/>
            <wp:docPr id="9" name="Picture 9" descr="A graph of data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graph of data with different colored bars&#10;&#10;AI-generated content may be incorrect."/>
                    <pic:cNvPicPr>
                      <a:picLocks noChangeAspect="1"/>
                    </pic:cNvPicPr>
                  </pic:nvPicPr>
                  <pic:blipFill>
                    <a:blip r:embed="rId15"/>
                    <a:stretch>
                      <a:fillRect/>
                    </a:stretch>
                  </pic:blipFill>
                  <pic:spPr>
                    <a:xfrm>
                      <a:off x="0" y="0"/>
                      <a:ext cx="4248236" cy="3228772"/>
                    </a:xfrm>
                    <a:prstGeom prst="rect">
                      <a:avLst/>
                    </a:prstGeom>
                  </pic:spPr>
                </pic:pic>
              </a:graphicData>
            </a:graphic>
          </wp:inline>
        </w:drawing>
      </w:r>
    </w:p>
    <w:p w:rsidRPr="008E50B8" w:rsidR="0002240C" w:rsidP="0002240C" w:rsidRDefault="0002240C" w14:paraId="1112BF05" w14:textId="77777777">
      <w:pPr>
        <w:pStyle w:val="Figure"/>
      </w:pPr>
      <w:bookmarkStart w:name="_Toc210494371" w:id="90"/>
      <w:r w:rsidRPr="008E50B8">
        <w:t>Figure 4.2: Bar Plot of Threat Category Distribution</w:t>
      </w:r>
      <w:bookmarkEnd w:id="90"/>
    </w:p>
    <w:p w:rsidR="0002240C" w:rsidP="0002240C" w:rsidRDefault="0002240C" w14:paraId="1736DB77" w14:textId="77777777">
      <w:r>
        <w:t xml:space="preserve">In order to understand the specific words and their patterns in each category, word clouds were generated. For Data Breach, words like “customer,” “company,” and “leak” stood out, while Vulnerability had “attack,” “user,” and “system.” Malware showed “malware,” “include,” and “infection,” and Cyber Attack had “attack,” “hacker,” and “breach.” These images showed unique category words, allowing feature engineering to effectively capture the thematic differences.  </w:t>
      </w:r>
    </w:p>
    <w:p w:rsidRPr="008E50B8" w:rsidR="0002240C" w:rsidP="0002240C" w:rsidRDefault="0002240C" w14:paraId="2E8E23FF" w14:textId="77777777">
      <w:r>
        <w:t>The EDA also highlighted some other issues to deal with, such as the different lengths of articles (from 50 to 5,000 words) and the use of vague words (e.g., “attack” in multiple categories). These findings guided the development of preprocessing methods so that the models could better deal with the nuances of language and class imbalance.</w:t>
      </w:r>
    </w:p>
    <w:p w:rsidRPr="008E50B8" w:rsidR="0002240C" w:rsidP="0002240C" w:rsidRDefault="0002240C" w14:paraId="1E07B738" w14:textId="77777777">
      <w:pPr>
        <w:pStyle w:val="Heading2"/>
      </w:pPr>
      <w:bookmarkStart w:name="_Toc207808521" w:id="91"/>
      <w:bookmarkStart w:name="_Toc211086046" w:id="92"/>
      <w:r>
        <w:t xml:space="preserve">4.5 </w:t>
      </w:r>
      <w:r w:rsidRPr="008E50B8">
        <w:t>Data Preprocessing</w:t>
      </w:r>
      <w:bookmarkEnd w:id="91"/>
      <w:bookmarkEnd w:id="92"/>
    </w:p>
    <w:p w:rsidR="0002240C" w:rsidP="0002240C" w:rsidRDefault="0002240C" w14:paraId="290CA10F" w14:textId="77777777">
      <w:r w:rsidR="0002240C">
        <w:rPr/>
        <w:t xml:space="preserve">For training the </w:t>
      </w:r>
      <w:r w:rsidR="0002240C">
        <w:rPr/>
        <w:t>Decision Tree</w:t>
      </w:r>
      <w:r w:rsidR="0002240C">
        <w:rPr/>
        <w:t xml:space="preserve">, Naive Bayes, and </w:t>
      </w:r>
      <w:r w:rsidR="0002240C">
        <w:rPr/>
        <w:t>RoBERTa</w:t>
      </w:r>
      <w:r w:rsidR="0002240C">
        <w:rPr/>
        <w:t xml:space="preserve"> models, data preprocessing was pivotal in getting the dataset of 3,742 articles ready. It was the step that allowed for explorative data analysis due to the presence of noisy text, imbalanced class representation, and unstructured article length. Data preprocessing ensured that the input data for the model training process was both clean and properly structured, which helped in the feature extraction process</w:t>
      </w:r>
      <w:r w:rsidR="0002240C">
        <w:rPr/>
        <w:t xml:space="preserve">.  </w:t>
      </w:r>
    </w:p>
    <w:p w:rsidR="0002240C" w:rsidP="0002240C" w:rsidRDefault="0002240C" w14:paraId="648B7B63" w14:textId="77777777" w14:noSpellErr="1">
      <w:r w:rsidR="0002240C">
        <w:rPr/>
        <w:t xml:space="preserve">Using </w:t>
      </w:r>
      <w:r w:rsidR="0002240C">
        <w:rPr/>
        <w:t>spaCy’s</w:t>
      </w:r>
      <w:r w:rsidR="0002240C">
        <w:rPr/>
        <w:t xml:space="preserve"> </w:t>
      </w:r>
      <w:r w:rsidR="0002240C">
        <w:rPr/>
        <w:t>en_core_web_md</w:t>
      </w:r>
      <w:r w:rsidR="0002240C">
        <w:rPr/>
        <w:t xml:space="preserve"> model, the articles in the “Article” column were prepared. To unify the data and lessen the variance caused by having the same word in different cases, the entire text was converted to lowercase. With the goal of keeping only valuable information, punctuation, numbers, multiple spaces, and special characters (including emojis and symbols) were removed. Words that provided little to no meaningful value such as “the,” “is,” and “and” were removed, ensuring that more important words were given priority during processing. </w:t>
      </w:r>
      <w:sdt>
        <w:sdtPr>
          <w:id w:val="2021021631"/>
          <w15:appearance w15:val="hidden"/>
          <w:tag w:val="tii-similarity-U1VCTUlUVEVEX1dPUktfb2lkOjI6NDI0NTgyMQ=="/>
          <w:placeholder>
            <w:docPart w:val="DefaultPlaceholder_-1854013440"/>
          </w:placeholder>
        </w:sdtPr>
        <w:sdtContent>
          <w:r w:rsidR="0002240C">
            <w:rPr/>
            <w:t>The code snippet for the</w:t>
          </w:r>
        </w:sdtContent>
      </w:sdt>
      <w:r w:rsidR="0002240C">
        <w:rPr/>
        <w:t xml:space="preserve"> text cleaning function is shown in Figure 4.3.</w:t>
      </w:r>
    </w:p>
    <w:p w:rsidR="0002240C" w:rsidP="0002240C" w:rsidRDefault="0002240C" w14:paraId="560974FB" w14:textId="77777777">
      <w:pPr>
        <w:jc w:val="center"/>
      </w:pPr>
      <w:r>
        <w:rPr>
          <w:noProof/>
          <w:lang w:eastAsia="en-GB"/>
        </w:rPr>
        <w:drawing>
          <wp:inline distT="0" distB="0" distL="0" distR="0" wp14:anchorId="710F891D" wp14:editId="54FE7CAA">
            <wp:extent cx="3446780" cy="2277110"/>
            <wp:effectExtent l="0" t="0" r="1270" b="8890"/>
            <wp:docPr id="12" name="Picture 12"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computer screen shot of text&#10;&#10;AI-generated content may be incorrect."/>
                    <pic:cNvPicPr>
                      <a:picLocks noChangeAspect="1"/>
                    </pic:cNvPicPr>
                  </pic:nvPicPr>
                  <pic:blipFill>
                    <a:blip r:embed="rId16"/>
                    <a:stretch>
                      <a:fillRect/>
                    </a:stretch>
                  </pic:blipFill>
                  <pic:spPr>
                    <a:xfrm>
                      <a:off x="0" y="0"/>
                      <a:ext cx="3458121" cy="2284581"/>
                    </a:xfrm>
                    <a:prstGeom prst="rect">
                      <a:avLst/>
                    </a:prstGeom>
                  </pic:spPr>
                </pic:pic>
              </a:graphicData>
            </a:graphic>
          </wp:inline>
        </w:drawing>
      </w:r>
    </w:p>
    <w:p w:rsidRPr="004E57EA" w:rsidR="0002240C" w:rsidP="0002240C" w:rsidRDefault="0002240C" w14:paraId="43D9B03A" w14:textId="77777777">
      <w:pPr>
        <w:pStyle w:val="Figure"/>
      </w:pPr>
      <w:bookmarkStart w:name="_Toc206751012" w:id="93"/>
      <w:bookmarkStart w:name="_Toc210494372" w:id="94"/>
      <w:r>
        <w:t xml:space="preserve">Figure 4.3: Code snippet of the text cleaning </w:t>
      </w:r>
      <w:r>
        <w:rPr>
          <w:lang w:val="en-US"/>
        </w:rPr>
        <w:t>function</w:t>
      </w:r>
      <w:bookmarkEnd w:id="93"/>
      <w:bookmarkEnd w:id="94"/>
      <w:r>
        <w:rPr>
          <w:lang w:val="en-US"/>
        </w:rPr>
        <w:t xml:space="preserve">  </w:t>
      </w:r>
    </w:p>
    <w:p w:rsidR="0002240C" w:rsidP="0002240C" w:rsidRDefault="0002240C" w14:paraId="114A8241" w14:textId="77777777" w14:noSpellErr="1">
      <w:r w:rsidR="0002240C">
        <w:rPr/>
        <w:t xml:space="preserve">Next, the articles needed to be tokenized, which meant breaking them down into single words and </w:t>
      </w:r>
      <w:r w:rsidR="0002240C">
        <w:rPr/>
        <w:t>subwords</w:t>
      </w:r>
      <w:r w:rsidR="0002240C">
        <w:rPr/>
        <w:t xml:space="preserve">. This allowed the text to be processed by the models. This step is illustrated in figure 4.4. Just like this, texts were further processed for lemmatization, which </w:t>
      </w:r>
      <w:sdt>
        <w:sdtPr>
          <w:id w:val="1086277845"/>
          <w15:appearance w15:val="hidden"/>
          <w:tag w:val="tii-similarity-U1VCTUlUVEVEX1dPUktfb2lkOjI6NjU4NDgzNjc3"/>
          <w:placeholder>
            <w:docPart w:val="DefaultPlaceholder_-1854013440"/>
          </w:placeholder>
        </w:sdtPr>
        <w:sdtContent>
          <w:r w:rsidR="0002240C">
            <w:rPr/>
            <w:t>is the process of</w:t>
          </w:r>
        </w:sdtContent>
      </w:sdt>
      <w:r w:rsidR="0002240C">
        <w:rPr/>
        <w:t xml:space="preserve"> </w:t>
      </w:r>
      <w:sdt>
        <w:sdtPr>
          <w:id w:val="1785767404"/>
          <w15:appearance w15:val="hidden"/>
          <w:tag w:val="tii-similarity-U1VCTUlUVEVEX1dPUktfb2lkOjI6NjU4NDgzNjc3"/>
          <w:placeholder>
            <w:docPart w:val="DefaultPlaceholder_-1854013440"/>
          </w:placeholder>
        </w:sdtPr>
        <w:sdtContent>
          <w:r w:rsidR="0002240C">
            <w:rPr/>
            <w:t>converting words to their base form</w:t>
          </w:r>
        </w:sdtContent>
      </w:sdt>
      <w:r w:rsidR="0002240C">
        <w:rPr/>
        <w:t>, such as changing 'running' to 'run' or 'vulnerabilities' to 'vulnerability'. This helped in standardizing the vocabulary for the entire text corpus.</w:t>
      </w:r>
      <w:r w:rsidR="0002240C">
        <w:rPr/>
        <w:t xml:space="preserve"> </w:t>
      </w:r>
    </w:p>
    <w:p w:rsidR="0002240C" w:rsidP="0002240C" w:rsidRDefault="0002240C" w14:paraId="7273C1A4" w14:textId="77777777">
      <w:pPr>
        <w:jc w:val="center"/>
      </w:pPr>
      <w:r>
        <w:rPr>
          <w:noProof/>
          <w:lang w:eastAsia="en-GB"/>
        </w:rPr>
        <w:drawing>
          <wp:inline distT="0" distB="0" distL="0" distR="0" wp14:anchorId="74B5F1D2" wp14:editId="42016644">
            <wp:extent cx="5012690" cy="1276350"/>
            <wp:effectExtent l="0" t="0" r="0" b="0"/>
            <wp:docPr id="13" name="Picture 13" descr="A compute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computer code on a black background&#10;&#10;AI-generated content may be incorrect."/>
                    <pic:cNvPicPr>
                      <a:picLocks noChangeAspect="1"/>
                    </pic:cNvPicPr>
                  </pic:nvPicPr>
                  <pic:blipFill>
                    <a:blip r:embed="rId17"/>
                    <a:stretch>
                      <a:fillRect/>
                    </a:stretch>
                  </pic:blipFill>
                  <pic:spPr>
                    <a:xfrm>
                      <a:off x="0" y="0"/>
                      <a:ext cx="5050974" cy="1285967"/>
                    </a:xfrm>
                    <a:prstGeom prst="rect">
                      <a:avLst/>
                    </a:prstGeom>
                  </pic:spPr>
                </pic:pic>
              </a:graphicData>
            </a:graphic>
          </wp:inline>
        </w:drawing>
      </w:r>
    </w:p>
    <w:p w:rsidR="0002240C" w:rsidP="0002240C" w:rsidRDefault="0002240C" w14:paraId="5DD89C19" w14:textId="77777777">
      <w:pPr>
        <w:pStyle w:val="Figure"/>
      </w:pPr>
      <w:bookmarkStart w:name="_Toc206751013" w:id="95"/>
      <w:bookmarkStart w:name="_Toc210494373" w:id="96"/>
      <w:r>
        <w:t>Figure 4.4: Code snippet of the tokenization function</w:t>
      </w:r>
      <w:bookmarkEnd w:id="95"/>
      <w:bookmarkEnd w:id="96"/>
    </w:p>
    <w:p w:rsidR="0002240C" w:rsidP="0002240C" w:rsidRDefault="0002240C" w14:paraId="59E95E18" w14:textId="77777777" w14:noSpellErr="1">
      <w:r w:rsidR="0002240C">
        <w:rPr/>
        <w:t xml:space="preserve">The refined text was saved in a new field called </w:t>
      </w:r>
      <w:r w:rsidR="0002240C">
        <w:rPr/>
        <w:t>cleaned_text</w:t>
      </w:r>
      <w:r w:rsidR="0002240C">
        <w:rPr/>
        <w:t xml:space="preserve">. This was alongside the original Article field, which was kept for comparison. The use of the preprocess.py script in Python combined </w:t>
      </w:r>
      <w:r w:rsidR="0002240C">
        <w:rPr/>
        <w:t>all of</w:t>
      </w:r>
      <w:r w:rsidR="0002240C">
        <w:rPr/>
        <w:t xml:space="preserve"> these tasks, which </w:t>
      </w:r>
      <w:r w:rsidR="0002240C">
        <w:rPr/>
        <w:t>maintained</w:t>
      </w:r>
      <w:r w:rsidR="0002240C">
        <w:rPr/>
        <w:t xml:space="preserve"> consistency over training, validation, and test splits. The updated </w:t>
      </w:r>
      <w:sdt>
        <w:sdtPr>
          <w:id w:val="622100669"/>
          <w15:appearance w15:val="hidden"/>
          <w:tag w:val="tii-similarity-U1VCTUlUVEVEX1dPUktfb2lkOjI6NjMzODUzNjAx"/>
          <w:placeholder>
            <w:docPart w:val="DefaultPlaceholder_-1854013440"/>
          </w:placeholder>
        </w:sdtPr>
        <w:sdtContent>
          <w:r w:rsidR="0002240C">
            <w:rPr/>
            <w:t>dataset is shown in Figure 4.5.</w:t>
          </w:r>
        </w:sdtContent>
      </w:sdt>
    </w:p>
    <w:p w:rsidR="0002240C" w:rsidP="0002240C" w:rsidRDefault="0002240C" w14:paraId="68CBB7F3" w14:textId="77777777">
      <w:pPr>
        <w:jc w:val="center"/>
      </w:pPr>
      <w:r>
        <w:rPr>
          <w:noProof/>
          <w:lang w:eastAsia="en-GB"/>
        </w:rPr>
        <w:drawing>
          <wp:inline distT="0" distB="0" distL="0" distR="0" wp14:anchorId="5638230A" wp14:editId="4ABD16BE">
            <wp:extent cx="4591050" cy="1121353"/>
            <wp:effectExtent l="0" t="0" r="0" b="3175"/>
            <wp:docPr id="14" name="Picture 14" descr="A screenshot of a black and white arti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black and white article&#10;&#10;AI-generated content may be incorrect."/>
                    <pic:cNvPicPr>
                      <a:picLocks noChangeAspect="1"/>
                    </pic:cNvPicPr>
                  </pic:nvPicPr>
                  <pic:blipFill>
                    <a:blip r:embed="rId18"/>
                    <a:stretch>
                      <a:fillRect/>
                    </a:stretch>
                  </pic:blipFill>
                  <pic:spPr>
                    <a:xfrm>
                      <a:off x="0" y="0"/>
                      <a:ext cx="4634549" cy="1131977"/>
                    </a:xfrm>
                    <a:prstGeom prst="rect">
                      <a:avLst/>
                    </a:prstGeom>
                  </pic:spPr>
                </pic:pic>
              </a:graphicData>
            </a:graphic>
          </wp:inline>
        </w:drawing>
      </w:r>
    </w:p>
    <w:p w:rsidRPr="004E57EA" w:rsidR="0002240C" w:rsidP="0002240C" w:rsidRDefault="0002240C" w14:paraId="6A5CE16E" w14:textId="77777777">
      <w:pPr>
        <w:pStyle w:val="Figure"/>
      </w:pPr>
      <w:bookmarkStart w:name="_Toc206751014" w:id="97"/>
      <w:bookmarkStart w:name="_Toc210494374" w:id="98"/>
      <w:r>
        <w:t xml:space="preserve">Figure 4.5: </w:t>
      </w:r>
      <w:proofErr w:type="spellStart"/>
      <w:r>
        <w:t>Preprocessed</w:t>
      </w:r>
      <w:proofErr w:type="spellEnd"/>
      <w:r>
        <w:t xml:space="preserve"> Dataset</w:t>
      </w:r>
      <w:bookmarkEnd w:id="97"/>
      <w:bookmarkEnd w:id="98"/>
    </w:p>
    <w:p w:rsidRPr="008E50B8" w:rsidR="0002240C" w:rsidP="0002240C" w:rsidRDefault="0002240C" w14:paraId="08413858" w14:textId="77777777" w14:noSpellErr="1">
      <w:r w:rsidR="0002240C">
        <w:rPr/>
        <w:t xml:space="preserve">The Synthetic Minority Oversampling Technique (SMOTE) was applied to </w:t>
      </w:r>
      <w:sdt>
        <w:sdtPr>
          <w:id w:val="980021047"/>
          <w15:appearance w15:val="hidden"/>
          <w:tag w:val="tii-similarity-SU5URVJORVRfYXJ4aXYub3Jn"/>
          <w:placeholder>
            <w:docPart w:val="DefaultPlaceholder_-1854013440"/>
          </w:placeholder>
        </w:sdtPr>
        <w:sdtContent>
          <w:r w:rsidR="0002240C">
            <w:rPr/>
            <w:t>create synthetic samples</w:t>
          </w:r>
        </w:sdtContent>
      </w:sdt>
      <w:r w:rsidR="0002240C">
        <w:rPr/>
        <w:t xml:space="preserve"> for the underrepresented categories of Data Breach and Cyber Attack. This action works to address </w:t>
      </w:r>
      <w:sdt>
        <w:sdtPr>
          <w:id w:val="1161998733"/>
          <w15:appearance w15:val="hidden"/>
          <w:tag w:val="tii-similarity-U1VCTUlUVEVEX1dPUktfb2lkOjI6Njg3Nzc4OTMx"/>
          <w:placeholder>
            <w:docPart w:val="DefaultPlaceholder_-1854013440"/>
          </w:placeholder>
        </w:sdtPr>
        <w:sdtContent>
          <w:r w:rsidR="0002240C">
            <w:rPr/>
            <w:t>class imbalance in</w:t>
          </w:r>
        </w:sdtContent>
      </w:sdt>
      <w:r w:rsidR="0002240C">
        <w:rPr/>
        <w:t xml:space="preserve"> the training dataset. Consequently, the model’s bias in </w:t>
      </w:r>
      <w:r w:rsidR="0002240C">
        <w:rPr/>
        <w:t>favor</w:t>
      </w:r>
      <w:r w:rsidR="0002240C">
        <w:rPr/>
        <w:t xml:space="preserve"> of the more frequent classes of Malware and Vulnerability decreases, which allows for more </w:t>
      </w:r>
      <w:r w:rsidR="0002240C">
        <w:rPr/>
        <w:t>equitable</w:t>
      </w:r>
      <w:r w:rsidR="0002240C">
        <w:rPr/>
        <w:t xml:space="preserve"> training. In addition to ambiguous and inconsistent article lengths, all the issues that existed in the data were resolved and the quality </w:t>
      </w:r>
      <w:sdt>
        <w:sdtPr>
          <w:id w:val="989770124"/>
          <w15:appearance w15:val="hidden"/>
          <w:tag w:val="tii-similarity-UFVCTElDQVRJT05fVGhhbmdhcHJha2FzaCBTZW5nb2RhbiwgU2FuamF5IE1pc3JhLCBNIE11cnVnYXBwYW4uICJBZHZhbmNlcyBpbiBFbGVjdHJpY2FsIGFuZCBDb21wdXRlciBUZWNobm9sb2dpZXMiLCBDUkMgUHJlc3MsIDIwMjU="/>
          <w:placeholder>
            <w:docPart w:val="DefaultPlaceholder_-1854013440"/>
          </w:placeholder>
        </w:sdtPr>
        <w:sdtContent>
          <w:r w:rsidR="0002240C">
            <w:rPr/>
            <w:t xml:space="preserve">of the data for </w:t>
          </w:r>
          <w:r w:rsidR="0002240C">
            <w:rPr/>
            <w:t>subsequent</w:t>
          </w:r>
        </w:sdtContent>
      </w:sdt>
      <w:r w:rsidR="0002240C">
        <w:rPr/>
        <w:t xml:space="preserve"> model analysis and development stages increased.</w:t>
      </w:r>
    </w:p>
    <w:p w:rsidRPr="008E50B8" w:rsidR="0002240C" w:rsidP="0002240C" w:rsidRDefault="0002240C" w14:paraId="491B335A" w14:textId="77777777">
      <w:pPr>
        <w:pStyle w:val="Heading2"/>
      </w:pPr>
      <w:bookmarkStart w:name="_Toc207808522" w:id="99"/>
      <w:bookmarkStart w:name="_Toc211086047" w:id="100"/>
      <w:r>
        <w:t>4.6 Feature Extraction</w:t>
      </w:r>
      <w:bookmarkEnd w:id="99"/>
      <w:bookmarkEnd w:id="100"/>
    </w:p>
    <w:p w:rsidR="0002240C" w:rsidP="0002240C" w:rsidRDefault="0002240C" w14:paraId="338DE40E" w14:textId="77777777">
      <w:r w:rsidR="0002240C">
        <w:rPr/>
        <w:t xml:space="preserve">Feature extraction changed the cleaned text data into different formats for the </w:t>
      </w:r>
      <w:r w:rsidR="0002240C">
        <w:rPr/>
        <w:t>Decision Tree</w:t>
      </w:r>
      <w:r w:rsidR="0002240C">
        <w:rPr/>
        <w:t xml:space="preserve">, Naive Bayes, and </w:t>
      </w:r>
      <w:r w:rsidR="0002240C">
        <w:rPr/>
        <w:t>RoBERTa</w:t>
      </w:r>
      <w:r w:rsidR="0002240C">
        <w:rPr/>
        <w:t xml:space="preserve"> models </w:t>
      </w:r>
      <w:r w:rsidR="0002240C">
        <w:rPr/>
        <w:t>in order to</w:t>
      </w:r>
      <w:r w:rsidR="0002240C">
        <w:rPr/>
        <w:t xml:space="preserve"> extract relevant linguistic features for classification. </w:t>
      </w:r>
    </w:p>
    <w:p w:rsidRPr="006D6B01" w:rsidR="0002240C" w:rsidP="0002240C" w:rsidRDefault="0002240C" w14:paraId="6572B730" w14:textId="77777777" w14:noSpellErr="1">
      <w:r w:rsidR="0002240C">
        <w:rPr/>
        <w:t xml:space="preserve">For the Decision Tree and </w:t>
      </w:r>
      <w:sdt>
        <w:sdtPr>
          <w:id w:val="2126942945"/>
          <w15:appearance w15:val="hidden"/>
          <w:tag w:val="tii-similarity-UFVCTElDQVRJT05fVGhhbmdhcHJha2FzaCBTZW5nb2RhbiwgU2FuamF5IE1pc3JhLCBNIE11cnVnYXBwYW4uICJBZHZhbmNlcyBpbiBFbGVjdHJpY2FsIGFuZCBDb21wdXRlciBUZWNobm9sb2dpZXMiLCBDUkMgUHJlc3MsIDIwMjU="/>
          <w:placeholder>
            <w:docPart w:val="DefaultPlaceholder_-1854013440"/>
          </w:placeholder>
        </w:sdtPr>
        <w:sdtContent>
          <w:r w:rsidR="0002240C">
            <w:rPr/>
            <w:t>Naive Bayes classifiers</w:t>
          </w:r>
        </w:sdtContent>
      </w:sdt>
      <w:r w:rsidR="0002240C">
        <w:rPr/>
        <w:t xml:space="preserve">, </w:t>
      </w:r>
      <w:r w:rsidR="0002240C">
        <w:rPr/>
        <w:t>spaCy’s</w:t>
      </w:r>
      <w:r w:rsidR="0002240C">
        <w:rPr/>
        <w:t xml:space="preserve"> word embeddings were used to create average vector representations and produce 300-dimensional feature vectors for each article. Using </w:t>
      </w:r>
      <w:r w:rsidR="0002240C">
        <w:rPr/>
        <w:t>spaCy’s</w:t>
      </w:r>
      <w:r w:rsidR="0002240C">
        <w:rPr/>
        <w:t xml:space="preserve"> pretrained vectors, an embedding matrix was constructed where each news article was represented by the average embedding of its tokens. The vocabulary was restricted to the 20,000 most frequent tokens, and sequences were either padded or </w:t>
      </w:r>
      <w:sdt>
        <w:sdtPr>
          <w:id w:val="449299574"/>
          <w15:appearance w15:val="hidden"/>
          <w:tag w:val="tii-similarity-U1VCTUlUVEVEX1dPUktfb2lkOjI6NzgwMzY1NDY5"/>
          <w:placeholder>
            <w:docPart w:val="DefaultPlaceholder_-1854013440"/>
          </w:placeholder>
        </w:sdtPr>
        <w:sdtContent>
          <w:r w:rsidR="0002240C">
            <w:rPr/>
            <w:t>truncated to a maximum length of 512</w:t>
          </w:r>
        </w:sdtContent>
      </w:sdt>
      <w:r w:rsidR="0002240C">
        <w:rPr/>
        <w:t xml:space="preserve"> tokens before averaging. The embedding matrix was created with dimensions (vocabulary size + 1, 300) to account for the padding token, while sequences were converted to averaged embeddings by filtering out padding tokens and computing the mean along the token dimension. </w:t>
      </w:r>
      <w:sdt>
        <w:sdtPr>
          <w:id w:val="228531119"/>
          <w15:appearance w15:val="hidden"/>
          <w:tag w:val="tii-similarity-U1VCTUlUVEVEX1dPUktfb2lkOjE6Mjk5ODY4NTYy"/>
          <w:placeholder>
            <w:docPart w:val="DefaultPlaceholder_-1854013440"/>
          </w:placeholder>
        </w:sdtPr>
        <w:sdtContent>
          <w:r w:rsidR="0002240C">
            <w:rPr/>
            <w:t>Figure 4.7 shows</w:t>
          </w:r>
        </w:sdtContent>
      </w:sdt>
      <w:r w:rsidR="0002240C">
        <w:rPr/>
        <w:t xml:space="preserve"> the code snippet for this embedding creation and feature representation.</w:t>
      </w:r>
    </w:p>
    <w:p w:rsidR="0002240C" w:rsidP="0002240C" w:rsidRDefault="0002240C" w14:paraId="7CEA9EED" w14:textId="77777777"/>
    <w:p w:rsidR="0002240C" w:rsidP="0002240C" w:rsidRDefault="0002240C" w14:paraId="4FDFD8EA" w14:textId="77777777">
      <w:pPr>
        <w:jc w:val="center"/>
      </w:pPr>
    </w:p>
    <w:p w:rsidR="0002240C" w:rsidP="0002240C" w:rsidRDefault="0002240C" w14:paraId="59917BB9" w14:textId="77777777">
      <w:pPr>
        <w:jc w:val="center"/>
      </w:pPr>
      <w:r w:rsidRPr="004F5F8D">
        <w:rPr>
          <w:noProof/>
          <w:lang w:eastAsia="en-GB"/>
        </w:rPr>
        <w:drawing>
          <wp:inline distT="0" distB="0" distL="0" distR="0" wp14:anchorId="5475581A" wp14:editId="531E6145">
            <wp:extent cx="5429175" cy="3439400"/>
            <wp:effectExtent l="0" t="0" r="635" b="8890"/>
            <wp:docPr id="8" name="Picture 8" descr="A computer screen with many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computer screen with many colorful text&#10;&#10;AI-generated content may be incorrect."/>
                    <pic:cNvPicPr/>
                  </pic:nvPicPr>
                  <pic:blipFill>
                    <a:blip r:embed="rId19"/>
                    <a:stretch>
                      <a:fillRect/>
                    </a:stretch>
                  </pic:blipFill>
                  <pic:spPr>
                    <a:xfrm>
                      <a:off x="0" y="0"/>
                      <a:ext cx="5435398" cy="3443342"/>
                    </a:xfrm>
                    <a:prstGeom prst="rect">
                      <a:avLst/>
                    </a:prstGeom>
                  </pic:spPr>
                </pic:pic>
              </a:graphicData>
            </a:graphic>
          </wp:inline>
        </w:drawing>
      </w:r>
    </w:p>
    <w:p w:rsidR="0002240C" w:rsidP="0002240C" w:rsidRDefault="0002240C" w14:paraId="3D444591" w14:textId="77777777">
      <w:pPr>
        <w:pStyle w:val="Figure"/>
      </w:pPr>
      <w:bookmarkStart w:name="_Toc210494375" w:id="101"/>
      <w:r>
        <w:t>Figure 4.7: Code snippet for vocabulary and sequence building</w:t>
      </w:r>
      <w:bookmarkEnd w:id="101"/>
    </w:p>
    <w:p w:rsidR="0002240C" w:rsidP="0002240C" w:rsidRDefault="0002240C" w14:paraId="7F2DB1F3" w14:textId="77777777">
      <w:pPr>
        <w:jc w:val="center"/>
      </w:pPr>
      <w:r w:rsidRPr="00105100">
        <w:rPr>
          <w:noProof/>
          <w:lang w:eastAsia="en-GB"/>
        </w:rPr>
        <w:drawing>
          <wp:inline distT="0" distB="0" distL="0" distR="0" wp14:anchorId="0708B88A" wp14:editId="05747AE2">
            <wp:extent cx="5055278" cy="3371679"/>
            <wp:effectExtent l="0" t="0" r="0" b="635"/>
            <wp:docPr id="11" name="Picture 1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computer screen shot of text&#10;&#10;AI-generated content may be incorrect."/>
                    <pic:cNvPicPr/>
                  </pic:nvPicPr>
                  <pic:blipFill>
                    <a:blip r:embed="rId20"/>
                    <a:stretch>
                      <a:fillRect/>
                    </a:stretch>
                  </pic:blipFill>
                  <pic:spPr>
                    <a:xfrm>
                      <a:off x="0" y="0"/>
                      <a:ext cx="5065203" cy="3378298"/>
                    </a:xfrm>
                    <a:prstGeom prst="rect">
                      <a:avLst/>
                    </a:prstGeom>
                  </pic:spPr>
                </pic:pic>
              </a:graphicData>
            </a:graphic>
          </wp:inline>
        </w:drawing>
      </w:r>
    </w:p>
    <w:p w:rsidR="0002240C" w:rsidP="0002240C" w:rsidRDefault="0002240C" w14:paraId="1710B529" w14:textId="77777777">
      <w:pPr>
        <w:pStyle w:val="Figure"/>
      </w:pPr>
      <w:bookmarkStart w:name="_Toc210494376" w:id="102"/>
      <w:r>
        <w:t>Figure 4.8: Code snippet for creating embedding matrix and feature representation</w:t>
      </w:r>
      <w:bookmarkEnd w:id="102"/>
    </w:p>
    <w:p w:rsidR="0002240C" w:rsidP="0002240C" w:rsidRDefault="0002240C" w14:paraId="77029F5D" w14:textId="77777777">
      <w:r w:rsidR="0002240C">
        <w:rPr/>
        <w:t xml:space="preserve">In the case of </w:t>
      </w:r>
      <w:r w:rsidR="0002240C">
        <w:rPr/>
        <w:t>RoBERTa</w:t>
      </w:r>
      <w:r w:rsidR="0002240C">
        <w:rPr/>
        <w:t xml:space="preserve">, the Hugging Face </w:t>
      </w:r>
      <w:r w:rsidR="0002240C">
        <w:rPr/>
        <w:t>roberta</w:t>
      </w:r>
      <w:r w:rsidR="0002240C">
        <w:rPr/>
        <w:t xml:space="preserve">-base model was </w:t>
      </w:r>
      <w:r w:rsidR="0002240C">
        <w:rPr/>
        <w:t>leveraged</w:t>
      </w:r>
      <w:r w:rsidR="0002240C">
        <w:rPr/>
        <w:t xml:space="preserve"> to generate transformer-based embeddings. With the same approach, the cleaned text was divided into </w:t>
      </w:r>
      <w:r w:rsidR="0002240C">
        <w:rPr/>
        <w:t>subwords</w:t>
      </w:r>
      <w:r w:rsidR="0002240C">
        <w:rPr/>
        <w:t xml:space="preserve"> using </w:t>
      </w:r>
      <w:r w:rsidR="0002240C">
        <w:rPr/>
        <w:t>RoBERTa's</w:t>
      </w:r>
      <w:r w:rsidR="0002240C">
        <w:rPr/>
        <w:t xml:space="preserve"> BPE tokenizer, </w:t>
      </w:r>
      <w:r w:rsidR="0002240C">
        <w:rPr/>
        <w:t>observing</w:t>
      </w:r>
      <w:r w:rsidR="0002240C">
        <w:rPr/>
        <w:t xml:space="preserve"> the 5</w:t>
      </w:r>
      <w:r w:rsidR="0002240C">
        <w:rPr/>
        <w:t>1</w:t>
      </w:r>
      <w:r w:rsidR="0002240C">
        <w:rPr/>
        <w:t>2 token limit (</w:t>
      </w:r>
      <w:r w:rsidR="0002240C">
        <w:rPr/>
        <w:t>subsequently</w:t>
      </w:r>
      <w:r w:rsidR="0002240C">
        <w:rPr/>
        <w:t xml:space="preserve"> truncating overly lengthy articles and padding shorter ones to </w:t>
      </w:r>
      <w:r w:rsidR="0002240C">
        <w:rPr/>
        <w:t>maintain</w:t>
      </w:r>
      <w:r w:rsidR="0002240C">
        <w:rPr/>
        <w:t xml:space="preserve"> uniformity). The resultant embeddings grasped contextual semantic relationships; hence, </w:t>
      </w:r>
      <w:r w:rsidR="0002240C">
        <w:rPr/>
        <w:t>RoBERTa</w:t>
      </w:r>
      <w:r w:rsidR="0002240C">
        <w:rPr/>
        <w:t xml:space="preserve"> could, for instance, disambiguate the word “attack” in “Cyber Attack” versus in “Vulnerability Attack” owing to the distinct embedding patterns.</w:t>
      </w:r>
    </w:p>
    <w:p w:rsidR="0002240C" w:rsidP="0002240C" w:rsidRDefault="0002240C" w14:paraId="3AA898D7" w14:textId="77777777">
      <w:pPr>
        <w:jc w:val="center"/>
      </w:pPr>
      <w:r>
        <w:rPr>
          <w:noProof/>
          <w:lang w:eastAsia="en-GB"/>
        </w:rPr>
        <w:drawing>
          <wp:inline distT="0" distB="0" distL="0" distR="0" wp14:anchorId="290D1F54" wp14:editId="4F8683A2">
            <wp:extent cx="3880485" cy="2426970"/>
            <wp:effectExtent l="0" t="0" r="5715" b="0"/>
            <wp:docPr id="16" name="Picture 16"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 shot of a computer program&#10;&#10;AI-generated content may be incorrect."/>
                    <pic:cNvPicPr>
                      <a:picLocks noChangeAspect="1"/>
                    </pic:cNvPicPr>
                  </pic:nvPicPr>
                  <pic:blipFill>
                    <a:blip r:embed="rId21"/>
                    <a:stretch>
                      <a:fillRect/>
                    </a:stretch>
                  </pic:blipFill>
                  <pic:spPr>
                    <a:xfrm>
                      <a:off x="0" y="0"/>
                      <a:ext cx="3889747" cy="2433139"/>
                    </a:xfrm>
                    <a:prstGeom prst="rect">
                      <a:avLst/>
                    </a:prstGeom>
                  </pic:spPr>
                </pic:pic>
              </a:graphicData>
            </a:graphic>
          </wp:inline>
        </w:drawing>
      </w:r>
    </w:p>
    <w:p w:rsidR="0002240C" w:rsidP="0002240C" w:rsidRDefault="0002240C" w14:paraId="70FC32DD" w14:textId="77777777">
      <w:pPr>
        <w:pStyle w:val="Figure"/>
      </w:pPr>
      <w:bookmarkStart w:name="_Toc206751016" w:id="103"/>
      <w:bookmarkStart w:name="_Toc210494377" w:id="104"/>
      <w:r>
        <w:t xml:space="preserve">Figure 4.9: Code snippet of the </w:t>
      </w:r>
      <w:proofErr w:type="spellStart"/>
      <w:r>
        <w:t>RoBERTa's</w:t>
      </w:r>
      <w:proofErr w:type="spellEnd"/>
      <w:r>
        <w:t xml:space="preserve"> Byte Pair Encoding tokenizer</w:t>
      </w:r>
      <w:bookmarkEnd w:id="103"/>
      <w:bookmarkEnd w:id="104"/>
    </w:p>
    <w:p w:rsidRPr="004E57EA" w:rsidR="0002240C" w:rsidP="0002240C" w:rsidRDefault="0002240C" w14:paraId="1638426C" w14:textId="77777777">
      <w:r w:rsidRPr="00E949EC">
        <w:t xml:space="preserve">The embeddings for the Decision and Naive Bayes were calculated in advance using </w:t>
      </w:r>
      <w:proofErr w:type="spellStart"/>
      <w:r w:rsidRPr="00E949EC">
        <w:t>spaCy</w:t>
      </w:r>
      <w:proofErr w:type="spellEnd"/>
      <w:r w:rsidRPr="00E949EC">
        <w:t xml:space="preserve">. This was done to make the training faster. On the other hand, there was tokenization and embedding of </w:t>
      </w:r>
      <w:proofErr w:type="spellStart"/>
      <w:r w:rsidRPr="00E949EC">
        <w:t>RoBERTa</w:t>
      </w:r>
      <w:proofErr w:type="spellEnd"/>
      <w:r w:rsidRPr="00E949EC">
        <w:t xml:space="preserve"> in training, which further advanced the training process. With these custom methods, each of the models was able to fully utilize the critical linguistic elements for classification.</w:t>
      </w:r>
    </w:p>
    <w:p w:rsidRPr="008E50B8" w:rsidR="0002240C" w:rsidP="0002240C" w:rsidRDefault="0002240C" w14:paraId="0758DFB6" w14:textId="77777777">
      <w:pPr>
        <w:pStyle w:val="Heading2"/>
      </w:pPr>
      <w:bookmarkStart w:name="_Toc207808523" w:id="105"/>
      <w:bookmarkStart w:name="_Toc211086048" w:id="106"/>
      <w:r>
        <w:t>4.7</w:t>
      </w:r>
      <w:r w:rsidRPr="008E50B8">
        <w:t xml:space="preserve"> Feature Selection and Engineering</w:t>
      </w:r>
      <w:bookmarkEnd w:id="105"/>
      <w:bookmarkEnd w:id="106"/>
    </w:p>
    <w:p w:rsidR="0002240C" w:rsidP="0002240C" w:rsidRDefault="0002240C" w14:paraId="778AFE9D" w14:textId="77777777" w14:noSpellErr="1">
      <w:r w:rsidR="0002240C">
        <w:rPr/>
        <w:t xml:space="preserve">Feature selection and engineering improved model training by reducing the number of inputs and by mitigating issues of overlapping terms and class imbalance. For Decision Tree and Naive Bayes models, no feature selection such as </w:t>
      </w:r>
      <w:sdt>
        <w:sdtPr>
          <w:id w:val="684713796"/>
          <w15:appearance w15:val="hidden"/>
          <w:tag w:val="tii-similarity-UFVCTElDQVRJT05fUy5QLiBKYW5pLCBNLiBBZGFtIEtoYW4uICJBcHBsaWNhdGlvbnMgb2YgQUkgaW4gU21hcnQgVGVjaG5vbG9naWVzIGFuZCBNYW51ZmFjdHVyaW5nIiwgQ1JDIFByZXNzLCAyMDI1"/>
          <w:placeholder>
            <w:docPart w:val="DefaultPlaceholder_-1854013440"/>
          </w:placeholder>
        </w:sdtPr>
        <w:sdtContent>
          <w:r w:rsidR="0002240C">
            <w:rPr/>
            <w:t>Recursive Feature Elimination (RFE) was</w:t>
          </w:r>
        </w:sdtContent>
      </w:sdt>
      <w:r w:rsidR="0002240C">
        <w:rPr/>
        <w:t xml:space="preserve"> performed due to the </w:t>
      </w:r>
      <w:r w:rsidR="0002240C">
        <w:rPr/>
        <w:t>relatively low</w:t>
      </w:r>
      <w:r w:rsidR="0002240C">
        <w:rPr/>
        <w:t xml:space="preserve"> dimensionality of the 300-dimensional </w:t>
      </w:r>
      <w:r w:rsidR="0002240C">
        <w:rPr/>
        <w:t>spaCy</w:t>
      </w:r>
      <w:r w:rsidR="0002240C">
        <w:rPr/>
        <w:t xml:space="preserve"> embedding vectors. </w:t>
      </w:r>
      <w:r w:rsidR="0002240C">
        <w:rPr/>
        <w:t>Additional</w:t>
      </w:r>
      <w:r w:rsidR="0002240C">
        <w:rPr/>
        <w:t xml:space="preserve"> binary indicators for threat-specific terms were not added, because the embeddings already captured the semantic information. </w:t>
      </w:r>
    </w:p>
    <w:p w:rsidR="0002240C" w:rsidP="0002240C" w:rsidRDefault="0002240C" w14:paraId="2A56C167" w14:textId="77777777">
      <w:r w:rsidR="0002240C">
        <w:rPr/>
        <w:t xml:space="preserve">Unlike these models, </w:t>
      </w:r>
      <w:r w:rsidR="0002240C">
        <w:rPr/>
        <w:t>RoBERTa’s</w:t>
      </w:r>
      <w:r w:rsidR="0002240C">
        <w:rPr/>
        <w:t xml:space="preserve"> embeddings are contextual, so feature selection could not be performed. To further improve classification, the two constructed features, article length and binary threat-word indicators were later added, </w:t>
      </w:r>
      <w:r w:rsidR="0002240C">
        <w:rPr/>
        <w:t>presumably after</w:t>
      </w:r>
      <w:r w:rsidR="0002240C">
        <w:rPr/>
        <w:t xml:space="preserve"> </w:t>
      </w:r>
      <w:r w:rsidR="0002240C">
        <w:rPr/>
        <w:t>initial</w:t>
      </w:r>
      <w:r w:rsidR="0002240C">
        <w:rPr/>
        <w:t xml:space="preserve"> model training. Sparse matrices were employed for </w:t>
      </w:r>
      <w:r w:rsidR="0002240C">
        <w:rPr/>
        <w:t>Decision Tree</w:t>
      </w:r>
      <w:r w:rsidR="0002240C">
        <w:rPr/>
        <w:t xml:space="preserve"> and Naïve Bayes to reduce memory overhead, while </w:t>
      </w:r>
      <w:r w:rsidR="0002240C">
        <w:rPr/>
        <w:t>RoBERTa</w:t>
      </w:r>
      <w:r w:rsidR="0002240C">
        <w:rPr/>
        <w:t xml:space="preserve"> combined features using Hugging Face’s pipeline. </w:t>
      </w:r>
      <w:r w:rsidR="0002240C">
        <w:rPr/>
        <w:t>All of</w:t>
      </w:r>
      <w:r w:rsidR="0002240C">
        <w:rPr/>
        <w:t xml:space="preserve"> these tactics contributed to faster and higher quality model training.</w:t>
      </w:r>
    </w:p>
    <w:p w:rsidRPr="008E50B8" w:rsidR="0002240C" w:rsidP="0002240C" w:rsidRDefault="0002240C" w14:paraId="5D464357" w14:textId="77777777">
      <w:pPr>
        <w:pStyle w:val="Heading2"/>
      </w:pPr>
      <w:bookmarkStart w:name="_Toc207808524" w:id="107"/>
      <w:bookmarkStart w:name="_Toc211086049" w:id="108"/>
      <w:r>
        <w:t>4.8</w:t>
      </w:r>
      <w:r w:rsidRPr="008E50B8">
        <w:t xml:space="preserve"> Model Training</w:t>
      </w:r>
      <w:bookmarkEnd w:id="107"/>
      <w:bookmarkEnd w:id="108"/>
    </w:p>
    <w:p w:rsidR="0002240C" w:rsidP="0002240C" w:rsidRDefault="0002240C" w14:paraId="6B923FE9" w14:textId="77777777" w14:noSpellErr="1">
      <w:r w:rsidR="0002240C">
        <w:rPr/>
        <w:t xml:space="preserve">To ensure model robustness, Decision Tree, Naive Bayes, and </w:t>
      </w:r>
      <w:r w:rsidR="0002240C">
        <w:rPr/>
        <w:t>RoBERTa</w:t>
      </w:r>
      <w:r w:rsidR="0002240C">
        <w:rPr/>
        <w:t xml:space="preserve"> were trained with </w:t>
      </w:r>
      <w:sdt>
        <w:sdtPr>
          <w:id w:val="1813611560"/>
          <w15:appearance w15:val="hidden"/>
          <w:tag w:val="tii-similarity-SU5URVJORVRfZ25pbS5hYy5pbg=="/>
          <w:placeholder>
            <w:docPart w:val="DefaultPlaceholder_-1854013440"/>
          </w:placeholder>
        </w:sdtPr>
        <w:sdtContent>
          <w:r w:rsidR="0002240C">
            <w:rPr/>
            <w:t>the pre-processed dataset</w:t>
          </w:r>
        </w:sdtContent>
      </w:sdt>
      <w:r w:rsidR="0002240C">
        <w:rPr/>
        <w:t xml:space="preserve"> which was segregated into training and testing datasets with 80 and 20 </w:t>
      </w:r>
      <w:r w:rsidR="0002240C">
        <w:rPr/>
        <w:t>percentages</w:t>
      </w:r>
      <w:r w:rsidR="0002240C">
        <w:rPr/>
        <w:t xml:space="preserve"> respectively</w:t>
      </w:r>
      <w:r w:rsidR="0002240C">
        <w:rPr/>
        <w:t xml:space="preserve">.  </w:t>
      </w:r>
    </w:p>
    <w:p w:rsidR="0002240C" w:rsidP="0002240C" w:rsidRDefault="0002240C" w14:paraId="64AACFA5" w14:textId="77777777" w14:noSpellErr="1">
      <w:r w:rsidR="0002240C">
        <w:rPr/>
        <w:t xml:space="preserve">The Decision Tree model, which was implemented in scikit-learn, made use of </w:t>
      </w:r>
      <w:r w:rsidR="0002240C">
        <w:rPr/>
        <w:t>spaCy</w:t>
      </w:r>
      <w:r w:rsidR="0002240C">
        <w:rPr/>
        <w:t xml:space="preserve"> embedding features. </w:t>
      </w:r>
      <w:r w:rsidR="0002240C">
        <w:rPr/>
        <w:t>In an effort to</w:t>
      </w:r>
      <w:r w:rsidR="0002240C">
        <w:rPr/>
        <w:t xml:space="preserve"> prevent overfitting, a maximum depth of 10 was implemented, </w:t>
      </w:r>
      <w:r w:rsidR="0002240C">
        <w:rPr/>
        <w:t>minimum</w:t>
      </w:r>
      <w:r w:rsidR="0002240C">
        <w:rPr/>
        <w:t xml:space="preserve"> samples split of 5 was set, and a </w:t>
      </w:r>
      <w:sdt>
        <w:sdtPr>
          <w:id w:val="872237256"/>
          <w15:appearance w15:val="hidden"/>
          <w:tag w:val="tii-similarity-SU5URVJORVRfaXNjYS1ocS5vcmc="/>
          <w:placeholder>
            <w:docPart w:val="DefaultPlaceholder_-1854013440"/>
          </w:placeholder>
        </w:sdtPr>
        <w:sdtContent>
          <w:r w:rsidR="0002240C">
            <w:rPr/>
            <w:t>random state of 42 was</w:t>
          </w:r>
        </w:sdtContent>
      </w:sdt>
      <w:r w:rsidR="0002240C">
        <w:rPr/>
        <w:t xml:space="preserve"> set to ensure </w:t>
      </w:r>
      <w:sdt>
        <w:sdtPr>
          <w:id w:val="1024910234"/>
          <w15:appearance w15:val="hidden"/>
          <w:tag w:val="tii-similarity-SU5URVJORVRfaXNjYS1ocS5vcmc="/>
          <w:placeholder>
            <w:docPart w:val="DefaultPlaceholder_-1854013440"/>
          </w:placeholder>
        </w:sdtPr>
        <w:sdtContent>
          <w:r w:rsidR="0002240C">
            <w:rPr/>
            <w:t>reproducibility. The</w:t>
          </w:r>
        </w:sdtContent>
      </w:sdt>
      <w:r w:rsidR="0002240C">
        <w:rPr/>
        <w:t xml:space="preserve"> model was then trained on the averaged document embeddings from the training set.</w:t>
      </w:r>
    </w:p>
    <w:p w:rsidR="0002240C" w:rsidP="0002240C" w:rsidRDefault="0002240C" w14:paraId="07ECCC7B" w14:textId="77777777">
      <w:pPr>
        <w:jc w:val="center"/>
      </w:pPr>
      <w:r w:rsidRPr="00105100">
        <w:rPr>
          <w:noProof/>
          <w:lang w:eastAsia="en-GB"/>
        </w:rPr>
        <w:drawing>
          <wp:inline distT="0" distB="0" distL="0" distR="0" wp14:anchorId="424BA838" wp14:editId="7674C972">
            <wp:extent cx="5731510" cy="607060"/>
            <wp:effectExtent l="0" t="0" r="2540" b="2540"/>
            <wp:docPr id="17" name="Picture 17"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black background with white text&#10;&#10;AI-generated content may be incorrect."/>
                    <pic:cNvPicPr/>
                  </pic:nvPicPr>
                  <pic:blipFill>
                    <a:blip r:embed="rId22"/>
                    <a:stretch>
                      <a:fillRect/>
                    </a:stretch>
                  </pic:blipFill>
                  <pic:spPr>
                    <a:xfrm>
                      <a:off x="0" y="0"/>
                      <a:ext cx="5731510" cy="607060"/>
                    </a:xfrm>
                    <a:prstGeom prst="rect">
                      <a:avLst/>
                    </a:prstGeom>
                  </pic:spPr>
                </pic:pic>
              </a:graphicData>
            </a:graphic>
          </wp:inline>
        </w:drawing>
      </w:r>
    </w:p>
    <w:p w:rsidR="0002240C" w:rsidP="0002240C" w:rsidRDefault="0002240C" w14:paraId="226D2E80" w14:textId="77777777" w14:noSpellErr="1">
      <w:pPr>
        <w:pStyle w:val="Figure"/>
      </w:pPr>
      <w:bookmarkStart w:name="_Toc210494378" w:id="109"/>
      <w:r w:rsidR="0002240C">
        <w:rPr/>
        <w:t>Figure 4.</w:t>
      </w:r>
      <w:r w:rsidR="0002240C">
        <w:rPr/>
        <w:t>1</w:t>
      </w:r>
      <w:r w:rsidR="0002240C">
        <w:rPr/>
        <w:t xml:space="preserve">0: Code snippet training </w:t>
      </w:r>
      <w:r w:rsidR="0002240C">
        <w:rPr/>
        <w:t>decision tree</w:t>
      </w:r>
      <w:r w:rsidR="0002240C">
        <w:rPr/>
        <w:t xml:space="preserve"> model</w:t>
      </w:r>
      <w:bookmarkEnd w:id="109"/>
    </w:p>
    <w:p w:rsidR="0002240C" w:rsidP="0002240C" w:rsidRDefault="0002240C" w14:paraId="519DB798" w14:textId="77777777" w14:noSpellErr="1">
      <w:r w:rsidR="0002240C">
        <w:rPr/>
        <w:t xml:space="preserve">The </w:t>
      </w:r>
      <w:r w:rsidR="0002240C">
        <w:rPr/>
        <w:t>spaCy</w:t>
      </w:r>
      <w:r w:rsidR="0002240C">
        <w:rPr/>
        <w:t xml:space="preserve"> embedding </w:t>
      </w:r>
      <w:sdt>
        <w:sdtPr>
          <w:id w:val="1522323637"/>
          <w15:appearance w15:val="hidden"/>
          <w:tag w:val="tii-similarity-UFVCTElDQVRJT05fU2FyYXZhbmFuIEtyaXNobmFuLCBSYW1lc2ggS2VzYXZhbiwgQi4gU3VyZW5kaXJhbiwgRy4gUy4gTWFoYWxha3NobWkuICJIYW5kYm9vayBvZiBBcnRpZmljaWFsIEludGVsbGlnZW5jZSBpbiBCaW9tZWRpY2FsIEVuZ2luZWVyaW5nIiwgQXBwbGUgQWNhZGVtaWMgUHJlc3MsIDIwMjE="/>
          <w:placeholder>
            <w:docPart w:val="DefaultPlaceholder_-1854013440"/>
          </w:placeholder>
        </w:sdtPr>
        <w:sdtContent>
          <w:r w:rsidR="0002240C">
            <w:rPr/>
            <w:t>features were used to train the</w:t>
          </w:r>
        </w:sdtContent>
      </w:sdt>
      <w:r w:rsidR="0002240C">
        <w:rPr/>
        <w:t xml:space="preserve"> scikit-learn implemented </w:t>
      </w:r>
      <w:sdt>
        <w:sdtPr>
          <w:id w:val="460318201"/>
          <w15:appearance w15:val="hidden"/>
          <w:tag w:val="tii-similarity-UFVCTElDQVRJT05fU2FyYXZhbmFuIEtyaXNobmFuLCBSYW1lc2ggS2VzYXZhbiwgQi4gU3VyZW5kaXJhbiwgRy4gUy4gTWFoYWxha3NobWkuICJIYW5kYm9vayBvZiBBcnRpZmljaWFsIEludGVsbGlnZW5jZSBpbiBCaW9tZWRpY2FsIEVuZ2luZWVyaW5nIiwgQXBwbGUgQWNhZGVtaWMgUHJlc3MsIDIwMjE="/>
          <w:placeholder>
            <w:docPart w:val="DefaultPlaceholder_-1854013440"/>
          </w:placeholder>
        </w:sdtPr>
        <w:sdtContent>
          <w:r w:rsidR="0002240C">
            <w:rPr/>
            <w:t>Gaussian Naive Bayes</w:t>
          </w:r>
        </w:sdtContent>
      </w:sdt>
      <w:r w:rsidR="0002240C">
        <w:rPr/>
        <w:t xml:space="preserve"> model. With a test size of 0.2 and a random state of 42, </w:t>
      </w:r>
      <w:sdt>
        <w:sdtPr>
          <w:id w:val="1212314453"/>
          <w15:appearance w15:val="hidden"/>
          <w:tag w:val="tii-similarity-U1VCTUlUVEVEX1dPUktfb2lkOjE6MjY0MTk4MDUwNA=="/>
          <w:placeholder>
            <w:docPart w:val="DefaultPlaceholder_-1854013440"/>
          </w:placeholder>
        </w:sdtPr>
        <w:sdtContent>
          <w:r w:rsidR="0002240C">
            <w:rPr/>
            <w:t>the dataset was split into training and</w:t>
          </w:r>
        </w:sdtContent>
      </w:sdt>
      <w:r w:rsidR="0002240C">
        <w:rPr/>
        <w:t xml:space="preserve"> validation </w:t>
      </w:r>
      <w:sdt>
        <w:sdtPr>
          <w:id w:val="1027917220"/>
          <w15:appearance w15:val="hidden"/>
          <w:tag w:val="tii-similarity-U1VCTUlUVEVEX1dPUktfb2lkOjE6MjY0MTk4MDUwNA=="/>
          <w:placeholder>
            <w:docPart w:val="DefaultPlaceholder_-1854013440"/>
          </w:placeholder>
        </w:sdtPr>
        <w:sdtContent>
          <w:r w:rsidR="0002240C">
            <w:rPr/>
            <w:t>sets. The model was</w:t>
          </w:r>
        </w:sdtContent>
      </w:sdt>
      <w:r w:rsidR="0002240C">
        <w:rPr/>
        <w:t xml:space="preserve"> set up with default parameters and trained on the averaged embeddings. Predictions were made </w:t>
      </w:r>
      <w:sdt>
        <w:sdtPr>
          <w:id w:val="1242274128"/>
          <w15:appearance w15:val="hidden"/>
          <w:tag w:val="tii-similarity-U1VCTUlUVEVEX1dPUktfb2lkOjI6MTI2MTE1"/>
          <w:placeholder>
            <w:docPart w:val="DefaultPlaceholder_-1854013440"/>
          </w:placeholder>
        </w:sdtPr>
        <w:sdtContent>
          <w:r w:rsidR="0002240C">
            <w:rPr/>
            <w:t>on the training, and</w:t>
          </w:r>
        </w:sdtContent>
      </w:sdt>
      <w:r w:rsidR="0002240C">
        <w:rPr/>
        <w:t xml:space="preserve"> validation sets for performance evaluation.</w:t>
      </w:r>
    </w:p>
    <w:p w:rsidR="0002240C" w:rsidP="0002240C" w:rsidRDefault="0002240C" w14:paraId="2A992CEB" w14:textId="77777777">
      <w:pPr>
        <w:jc w:val="center"/>
      </w:pPr>
      <w:r w:rsidRPr="00105100">
        <w:rPr>
          <w:noProof/>
          <w:lang w:eastAsia="en-GB"/>
        </w:rPr>
        <w:drawing>
          <wp:inline distT="0" distB="0" distL="0" distR="0" wp14:anchorId="591DCE5E" wp14:editId="79611452">
            <wp:extent cx="5731510" cy="1517650"/>
            <wp:effectExtent l="0" t="0" r="2540" b="6350"/>
            <wp:docPr id="15" name="Picture 15" descr="A computer screen 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computer screen shot of a black background&#10;&#10;AI-generated content may be incorrect."/>
                    <pic:cNvPicPr/>
                  </pic:nvPicPr>
                  <pic:blipFill>
                    <a:blip r:embed="rId23"/>
                    <a:stretch>
                      <a:fillRect/>
                    </a:stretch>
                  </pic:blipFill>
                  <pic:spPr>
                    <a:xfrm>
                      <a:off x="0" y="0"/>
                      <a:ext cx="5731510" cy="1517650"/>
                    </a:xfrm>
                    <a:prstGeom prst="rect">
                      <a:avLst/>
                    </a:prstGeom>
                  </pic:spPr>
                </pic:pic>
              </a:graphicData>
            </a:graphic>
          </wp:inline>
        </w:drawing>
      </w:r>
    </w:p>
    <w:p w:rsidR="0002240C" w:rsidP="0002240C" w:rsidRDefault="0002240C" w14:paraId="515D0006" w14:textId="77777777">
      <w:pPr>
        <w:pStyle w:val="Figure"/>
      </w:pPr>
      <w:bookmarkStart w:name="_Toc210494379" w:id="110"/>
      <w:r w:rsidR="0002240C">
        <w:rPr/>
        <w:t>Figure 4.</w:t>
      </w:r>
      <w:r w:rsidR="0002240C">
        <w:rPr/>
        <w:t>1</w:t>
      </w:r>
      <w:r w:rsidR="0002240C">
        <w:rPr/>
        <w:t>1</w:t>
      </w:r>
      <w:r w:rsidR="0002240C">
        <w:rPr/>
        <w:t xml:space="preserve">: Code snippet </w:t>
      </w:r>
      <w:r w:rsidR="0002240C">
        <w:rPr/>
        <w:t>trainingGuassian</w:t>
      </w:r>
      <w:r w:rsidR="0002240C">
        <w:rPr/>
        <w:t xml:space="preserve"> Naïve Bayes model</w:t>
      </w:r>
      <w:bookmarkEnd w:id="110"/>
    </w:p>
    <w:p w:rsidR="0002240C" w:rsidP="0002240C" w:rsidRDefault="0002240C" w14:paraId="77D6B90C" w14:textId="77777777" w14:noSpellErr="1">
      <w:r w:rsidR="0002240C">
        <w:rPr/>
        <w:t xml:space="preserve">In a deep learning context, the Hugging Face’s </w:t>
      </w:r>
      <w:r w:rsidR="0002240C">
        <w:rPr/>
        <w:t>RoBERTa</w:t>
      </w:r>
      <w:r w:rsidR="0002240C">
        <w:rPr/>
        <w:t xml:space="preserve">-base model was fine-tuned for the classification task. The Byte-Pair Encoding tokenizer was used to tokenize the input text with a sequence length cap of 512 tokens, and both truncation and padding were used </w:t>
      </w:r>
      <w:r w:rsidR="0002240C">
        <w:rPr/>
        <w:t>in order to</w:t>
      </w:r>
      <w:r w:rsidR="0002240C">
        <w:rPr/>
        <w:t xml:space="preserve"> </w:t>
      </w:r>
      <w:r w:rsidR="0002240C">
        <w:rPr/>
        <w:t>retain</w:t>
      </w:r>
      <w:r w:rsidR="0002240C">
        <w:rPr/>
        <w:t xml:space="preserve"> uniform input length. The model architecture included 12 transformer layers, each with </w:t>
      </w:r>
      <w:sdt>
        <w:sdtPr>
          <w:id w:val="701098044"/>
          <w15:appearance w15:val="hidden"/>
          <w:tag w:val="tii-similarity-U1VCTUlUVEVEX1dPUktfb2lkOjI5NDU6MzA2MjE4MDk3"/>
          <w:placeholder>
            <w:docPart w:val="DefaultPlaceholder_-1854013440"/>
          </w:placeholder>
        </w:sdtPr>
        <w:sdtContent>
          <w:r w:rsidR="0002240C">
            <w:rPr/>
            <w:t>12 attention heads, 768-dimensional hidden</w:t>
          </w:r>
        </w:sdtContent>
      </w:sdt>
      <w:r w:rsidR="0002240C">
        <w:rPr/>
        <w:t xml:space="preserve"> states whose contextual embeddings were rich. Like in Figure 4.13, a classification head with </w:t>
      </w:r>
      <w:sdt>
        <w:sdtPr>
          <w:id w:val="192928903"/>
          <w15:appearance w15:val="hidden"/>
          <w:tag w:val="tii-similarity-U1VCTUlUVEVEX1dPUktfb2lkOjI5NDU6MzA2MjE4MDk3"/>
          <w:placeholder>
            <w:docPart w:val="DefaultPlaceholder_-1854013440"/>
          </w:placeholder>
        </w:sdtPr>
        <w:sdtContent>
          <w:r w:rsidR="0002240C">
            <w:rPr/>
            <w:t>a fully connected layer</w:t>
          </w:r>
        </w:sdtContent>
      </w:sdt>
      <w:r w:rsidR="0002240C">
        <w:rPr/>
        <w:t xml:space="preserve"> with </w:t>
      </w:r>
      <w:r w:rsidR="0002240C">
        <w:rPr/>
        <w:t>softmax</w:t>
      </w:r>
      <w:r w:rsidR="0002240C">
        <w:rPr/>
        <w:t xml:space="preserve"> activation was used for the four-class prediction, and as a measure to reduce overfitting, a dropout rate of 0.1 was used in the classification head</w:t>
      </w:r>
      <w:r w:rsidR="0002240C">
        <w:rPr/>
        <w:t xml:space="preserve">.  </w:t>
      </w:r>
    </w:p>
    <w:p w:rsidR="0002240C" w:rsidP="0002240C" w:rsidRDefault="0002240C" w14:paraId="0385FD85" w14:textId="77777777">
      <w:pPr>
        <w:jc w:val="center"/>
      </w:pPr>
      <w:r>
        <w:rPr>
          <w:noProof/>
          <w:lang w:eastAsia="en-GB"/>
        </w:rPr>
        <w:drawing>
          <wp:inline distT="0" distB="0" distL="0" distR="0" wp14:anchorId="1EF24C96" wp14:editId="1C557C03">
            <wp:extent cx="3713480" cy="3552190"/>
            <wp:effectExtent l="0" t="0" r="1270" b="0"/>
            <wp:docPr id="19" name="Picture 19"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computer screen shot of a black screen&#10;&#10;AI-generated content may be incorrect."/>
                    <pic:cNvPicPr>
                      <a:picLocks noChangeAspect="1"/>
                    </pic:cNvPicPr>
                  </pic:nvPicPr>
                  <pic:blipFill>
                    <a:blip r:embed="rId24"/>
                    <a:stretch>
                      <a:fillRect/>
                    </a:stretch>
                  </pic:blipFill>
                  <pic:spPr>
                    <a:xfrm>
                      <a:off x="0" y="0"/>
                      <a:ext cx="3723603" cy="3561886"/>
                    </a:xfrm>
                    <a:prstGeom prst="rect">
                      <a:avLst/>
                    </a:prstGeom>
                  </pic:spPr>
                </pic:pic>
              </a:graphicData>
            </a:graphic>
          </wp:inline>
        </w:drawing>
      </w:r>
    </w:p>
    <w:p w:rsidR="0002240C" w:rsidP="0002240C" w:rsidRDefault="0002240C" w14:paraId="465B8A0B" w14:textId="77777777" w14:noSpellErr="1">
      <w:pPr>
        <w:pStyle w:val="Figure"/>
      </w:pPr>
      <w:bookmarkStart w:name="_Toc206751022" w:id="111"/>
      <w:bookmarkStart w:name="_Toc210494380" w:id="112"/>
      <w:r w:rsidR="0002240C">
        <w:rPr/>
        <w:t>Figure 4.</w:t>
      </w:r>
      <w:r w:rsidR="0002240C">
        <w:rPr/>
        <w:t>1</w:t>
      </w:r>
      <w:r w:rsidR="0002240C">
        <w:rPr/>
        <w:t>2: Roberta Model Architecture</w:t>
      </w:r>
      <w:bookmarkEnd w:id="111"/>
      <w:bookmarkEnd w:id="112"/>
    </w:p>
    <w:p w:rsidR="0002240C" w:rsidP="0002240C" w:rsidRDefault="0002240C" w14:paraId="40CBA0B6" w14:textId="77777777">
      <w:r w:rsidR="0002240C">
        <w:rPr/>
        <w:t xml:space="preserve">Using the </w:t>
      </w:r>
      <w:r w:rsidR="0002240C">
        <w:rPr/>
        <w:t>AdamW</w:t>
      </w:r>
      <w:r w:rsidR="0002240C">
        <w:rPr/>
        <w:t xml:space="preserve"> optimizer at a 2e-5 learning rate and cross-entropy loss as the </w:t>
      </w:r>
      <w:r w:rsidR="0002240C">
        <w:rPr/>
        <w:t>objective</w:t>
      </w:r>
      <w:r w:rsidR="0002240C">
        <w:rPr/>
        <w:t xml:space="preserve"> function, fine-tuning was performed for </w:t>
      </w:r>
      <w:r w:rsidR="0002240C">
        <w:rPr/>
        <w:t>1</w:t>
      </w:r>
      <w:r w:rsidR="0002240C">
        <w:rPr/>
        <w:t xml:space="preserve">0 epochs. The batch size was set to </w:t>
      </w:r>
      <w:r w:rsidR="0002240C">
        <w:rPr/>
        <w:t>1</w:t>
      </w:r>
      <w:r w:rsidR="0002240C">
        <w:rPr/>
        <w:t>6.</w:t>
      </w:r>
    </w:p>
    <w:p w:rsidR="0002240C" w:rsidP="0002240C" w:rsidRDefault="0002240C" w14:paraId="5EE1425A" w14:textId="77777777">
      <w:pPr>
        <w:jc w:val="center"/>
      </w:pPr>
      <w:r>
        <w:rPr>
          <w:noProof/>
          <w:lang w:eastAsia="en-GB"/>
        </w:rPr>
        <w:drawing>
          <wp:inline distT="0" distB="0" distL="0" distR="0" wp14:anchorId="11EFC18B" wp14:editId="16833A10">
            <wp:extent cx="3809434" cy="2811283"/>
            <wp:effectExtent l="0" t="0" r="635" b="8255"/>
            <wp:docPr id="20" name="Picture 20"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computer screen shot of a program code&#10;&#10;AI-generated content may be incorrect."/>
                    <pic:cNvPicPr>
                      <a:picLocks noChangeAspect="1"/>
                    </pic:cNvPicPr>
                  </pic:nvPicPr>
                  <pic:blipFill>
                    <a:blip r:embed="rId25"/>
                    <a:stretch>
                      <a:fillRect/>
                    </a:stretch>
                  </pic:blipFill>
                  <pic:spPr>
                    <a:xfrm>
                      <a:off x="0" y="0"/>
                      <a:ext cx="3822435" cy="2820877"/>
                    </a:xfrm>
                    <a:prstGeom prst="rect">
                      <a:avLst/>
                    </a:prstGeom>
                  </pic:spPr>
                </pic:pic>
              </a:graphicData>
            </a:graphic>
          </wp:inline>
        </w:drawing>
      </w:r>
    </w:p>
    <w:p w:rsidR="0002240C" w:rsidP="0002240C" w:rsidRDefault="0002240C" w14:paraId="02BB678B" w14:textId="77777777" w14:noSpellErr="1">
      <w:pPr>
        <w:pStyle w:val="Figure"/>
      </w:pPr>
      <w:bookmarkStart w:name="_Toc206751023" w:id="113"/>
      <w:bookmarkStart w:name="_Toc210494381" w:id="114"/>
      <w:r w:rsidR="0002240C">
        <w:rPr/>
        <w:t>Figure 4.</w:t>
      </w:r>
      <w:r w:rsidR="0002240C">
        <w:rPr/>
        <w:t>1</w:t>
      </w:r>
      <w:r w:rsidR="0002240C">
        <w:rPr/>
        <w:t>3: Roberta Model Training script</w:t>
      </w:r>
      <w:bookmarkEnd w:id="113"/>
      <w:bookmarkEnd w:id="114"/>
    </w:p>
    <w:p w:rsidR="0002240C" w:rsidP="0002240C" w:rsidRDefault="0002240C" w14:paraId="6A7FE1BC" w14:textId="77777777" w14:noSpellErr="1">
      <w:r w:rsidR="0002240C">
        <w:rPr/>
        <w:t>The NVIDIA GPU (Graphic Processing Unit) hardware accelerated the training process, while hyperparameter tweaks were informed by validation metrics such as accuracy and loss. To prevent overfitting, early stopping was used with a two-epoch patience, as shown in the training script in Figure 4.</w:t>
      </w:r>
      <w:r w:rsidR="0002240C">
        <w:rPr/>
        <w:t>1</w:t>
      </w:r>
      <w:r w:rsidR="0002240C">
        <w:rPr/>
        <w:t xml:space="preserve">4. </w:t>
      </w:r>
    </w:p>
    <w:p w:rsidR="0002240C" w:rsidP="0002240C" w:rsidRDefault="0002240C" w14:paraId="4703E9E0" w14:textId="77777777" w14:noSpellErr="1">
      <w:r w:rsidR="0002240C">
        <w:rPr/>
        <w:t xml:space="preserve">Since the dataset was balanced with SMOTE, there was no imbalance during learning in any class. The validation set was used to check for generalization, </w:t>
      </w:r>
      <w:sdt>
        <w:sdtPr>
          <w:id w:val="2003870822"/>
          <w15:appearance w15:val="hidden"/>
          <w:tag w:val="tii-similarity-UFVCTElDQVRJT05fVGhhbmdhcHJha2FzaCBTZW5nb2RhbiwgU2FuamF5IE1pc3JhLCBNIE11cnVnYXBwYW4uICJBZHZhbmNlcyBpbiBFbGVjdHJpY2FsIGFuZCBDb21wdXRlciBUZWNobm9sb2dpZXMiLCBDUkMgUHJlc3MsIDIwMjU="/>
          <w:placeholder>
            <w:docPart w:val="DefaultPlaceholder_-1854013440"/>
          </w:placeholder>
        </w:sdtPr>
        <w:sdtContent>
          <w:r w:rsidR="0002240C">
            <w:rPr/>
            <w:t>and the test set</w:t>
          </w:r>
        </w:sdtContent>
      </w:sdt>
      <w:r w:rsidR="0002240C">
        <w:rPr/>
        <w:t xml:space="preserve"> was </w:t>
      </w:r>
      <w:sdt>
        <w:sdtPr>
          <w:id w:val="1825784522"/>
          <w15:appearance w15:val="hidden"/>
          <w:tag w:val="tii-similarity-UFVCTElDQVRJT05fVGhhbmdhcHJha2FzaCBTZW5nb2RhbiwgU2FuamF5IE1pc3JhLCBNIE11cnVnYXBwYW4uICJBZHZhbmNlcyBpbiBFbGVjdHJpY2FsIGFuZCBDb21wdXRlciBUZWNobm9sb2dpZXMiLCBDUkMgUHJlc3MsIDIwMjU="/>
          <w:placeholder>
            <w:docPart w:val="DefaultPlaceholder_-1854013440"/>
          </w:placeholder>
        </w:sdtPr>
        <w:sdtContent>
          <w:r w:rsidR="0002240C">
            <w:rPr/>
            <w:t>reserved for the</w:t>
          </w:r>
        </w:sdtContent>
      </w:sdt>
      <w:r w:rsidR="0002240C">
        <w:rPr/>
        <w:t xml:space="preserve"> final test, which gave a strong ground for precise threat classification.</w:t>
      </w:r>
    </w:p>
    <w:p w:rsidRPr="007256D6" w:rsidR="0002240C" w:rsidP="0002240C" w:rsidRDefault="0002240C" w14:paraId="7C301B86" w14:textId="77777777">
      <w:pPr>
        <w:pStyle w:val="Heading2"/>
      </w:pPr>
      <w:bookmarkStart w:name="_Toc207808525" w:id="115"/>
      <w:bookmarkStart w:name="_Toc211086050" w:id="116"/>
      <w:r w:rsidRPr="007256D6">
        <w:t>4.9 Model Evaluation</w:t>
      </w:r>
      <w:bookmarkEnd w:id="115"/>
      <w:bookmarkEnd w:id="116"/>
    </w:p>
    <w:p w:rsidRPr="00BB1AEC" w:rsidR="0002240C" w:rsidP="0002240C" w:rsidRDefault="0002240C" w14:paraId="5C9CEC1F" w14:textId="77777777" w14:noSpellErr="1">
      <w:r w:rsidR="0002240C">
        <w:rPr/>
        <w:t xml:space="preserve">The Decision Tree, Naive Bayes, and </w:t>
      </w:r>
      <w:r w:rsidR="0002240C">
        <w:rPr/>
        <w:t>RoBERTa</w:t>
      </w:r>
      <w:r w:rsidR="0002240C">
        <w:rPr/>
        <w:t xml:space="preserve"> models </w:t>
      </w:r>
      <w:r w:rsidR="0002240C">
        <w:rPr/>
        <w:t>were evaluated on the testing</w:t>
      </w:r>
      <w:r w:rsidR="0002240C">
        <w:rPr/>
        <w:t xml:space="preserve"> set </w:t>
      </w:r>
      <w:r w:rsidR="0002240C">
        <w:rPr/>
        <w:t>in order to</w:t>
      </w:r>
      <w:r w:rsidR="0002240C">
        <w:rPr/>
        <w:t xml:space="preserve"> </w:t>
      </w:r>
      <w:r w:rsidR="0002240C">
        <w:rPr/>
        <w:t>analyze</w:t>
      </w:r>
      <w:r w:rsidR="0002240C">
        <w:rPr/>
        <w:t xml:space="preserve"> their </w:t>
      </w:r>
      <w:sdt>
        <w:sdtPr>
          <w:id w:val="952633693"/>
          <w15:appearance w15:val="hidden"/>
          <w:tag w:val="tii-similarity-SU5URVJORVRfaXItbGlicmFyeS5rdS5hYy5rZQ=="/>
          <w:placeholder>
            <w:docPart w:val="DefaultPlaceholder_-1854013440"/>
          </w:placeholder>
        </w:sdtPr>
        <w:sdtContent>
          <w:r w:rsidR="0002240C">
            <w:rPr/>
            <w:t>performance.</w:t>
          </w:r>
        </w:sdtContent>
      </w:sdt>
      <w:r w:rsidR="0002240C">
        <w:rPr/>
        <w:t xml:space="preserve"> </w:t>
      </w:r>
      <w:r w:rsidR="0002240C">
        <w:rPr/>
        <w:t xml:space="preserve">Evaluation metrics in </w:t>
      </w:r>
      <w:sdt>
        <w:sdtPr>
          <w:id w:val="840782132"/>
          <w15:appearance w15:val="hidden"/>
          <w:tag w:val="tii-similarity-SU5URVJORVRfaXItbGlicmFyeS5rdS5hYy5rZQ=="/>
          <w:placeholder>
            <w:docPart w:val="DefaultPlaceholder_-1854013440"/>
          </w:placeholder>
        </w:sdtPr>
        <w:sdtContent>
          <w:r w:rsidR="0002240C">
            <w:rPr/>
            <w:t>the study included</w:t>
          </w:r>
        </w:sdtContent>
      </w:sdt>
      <w:r w:rsidR="0002240C">
        <w:rPr/>
        <w:t xml:space="preserve"> the accuracy, precision, recall, F1-score, and AUC-ROC, which are crucial in assessing the models' classification, particularly </w:t>
      </w:r>
      <w:sdt>
        <w:sdtPr>
          <w:id w:val="1070971031"/>
          <w15:appearance w15:val="hidden"/>
          <w:tag w:val="tii-similarity-U1VCTUlUVEVEX1dPUktfb2lkOjE6MzM2NjY3NjY4Mg=="/>
          <w:placeholder>
            <w:docPart w:val="DefaultPlaceholder_-1854013440"/>
          </w:placeholder>
        </w:sdtPr>
        <w:sdtContent>
          <w:r w:rsidR="0002240C">
            <w:rPr/>
            <w:t>in the context of</w:t>
          </w:r>
        </w:sdtContent>
      </w:sdt>
      <w:r w:rsidR="0002240C">
        <w:rPr/>
        <w:t xml:space="preserve"> the class imbalance and linguistic issues. </w:t>
      </w:r>
      <w:r w:rsidR="0002240C">
        <w:rPr/>
        <w:t xml:space="preserve">Confusion matrices are used to gain a more correct </w:t>
      </w:r>
      <w:sdt>
        <w:sdtPr>
          <w:id w:val="384716571"/>
          <w15:appearance w15:val="hidden"/>
          <w:tag w:val="tii-similarity-UFVCTElDQVRJT05fVGhhbmdhcHJha2FzaCBTZW5nb2RhbiwgU2FuamF5IE1pc3JhLCBNIE11cnVnYXBwYW4uICJBZHZhbmNlcyBpbiBFbGVjdHJpY2FsIGFuZCBDb21wdXRlciBUZWNobm9sb2dpZXMiLCBDUkMgUHJlc3MsIDIwMjU="/>
          <w:placeholder>
            <w:docPart w:val="DefaultPlaceholder_-1854013440"/>
          </w:placeholder>
        </w:sdtPr>
        <w:sdtContent>
          <w:r w:rsidR="0002240C">
            <w:rPr/>
            <w:t>evaluation of the model's</w:t>
          </w:r>
        </w:sdtContent>
      </w:sdt>
      <w:r w:rsidR="0002240C">
        <w:rPr/>
        <w:t xml:space="preserve"> credible functioning.</w:t>
      </w:r>
      <w:r w:rsidR="0002240C">
        <w:rPr/>
        <w:t xml:space="preserve"> The matrices included the counts </w:t>
      </w:r>
      <w:sdt>
        <w:sdtPr>
          <w:id w:val="1723325189"/>
          <w15:appearance w15:val="hidden"/>
          <w:tag w:val="tii-similarity-U1VCTUlUVEVEX1dPUktfb2lkOjE6MzMyNTMzNDU3Ng=="/>
          <w:placeholder>
            <w:docPart w:val="DefaultPlaceholder_-1854013440"/>
          </w:placeholder>
        </w:sdtPr>
        <w:sdtContent>
          <w:r w:rsidR="0002240C">
            <w:rPr/>
            <w:t>of true positives, true negatives, false positives, and false</w:t>
          </w:r>
        </w:sdtContent>
      </w:sdt>
      <w:r w:rsidR="0002240C">
        <w:rPr/>
        <w:t xml:space="preserve"> </w:t>
      </w:r>
      <w:sdt>
        <w:sdtPr>
          <w:id w:val="905541719"/>
          <w15:appearance w15:val="hidden"/>
          <w:tag w:val="tii-similarity-U1VCTUlUVEVEX1dPUktfb2lkOjE6MzMyNTMzNDU3Ng=="/>
          <w:placeholder>
            <w:docPart w:val="DefaultPlaceholder_-1854013440"/>
          </w:placeholder>
        </w:sdtPr>
        <w:sdtContent>
          <w:r w:rsidR="0002240C">
            <w:rPr/>
            <w:t>negatives, which</w:t>
          </w:r>
        </w:sdtContent>
      </w:sdt>
      <w:r w:rsidR="0002240C">
        <w:rPr/>
        <w:t xml:space="preserve"> aided in the analysis of each model’s strengths and weaknesses in differentiating between classes that have high imbalance and similarity.</w:t>
      </w:r>
    </w:p>
    <w:p w:rsidRPr="008E50B8" w:rsidR="0002240C" w:rsidP="0002240C" w:rsidRDefault="0002240C" w14:paraId="0B1B58A0" w14:textId="77777777">
      <w:pPr>
        <w:pStyle w:val="Heading1"/>
        <w:rPr>
          <w:rFonts w:eastAsia="Times New Roman"/>
        </w:rPr>
      </w:pPr>
      <w:bookmarkStart w:name="_Toc207808526" w:id="117"/>
      <w:bookmarkStart w:name="_Toc211086051" w:id="118"/>
      <w:r>
        <w:rPr>
          <w:rFonts w:eastAsia="Times New Roman"/>
        </w:rPr>
        <w:t xml:space="preserve">5. </w:t>
      </w:r>
      <w:r w:rsidRPr="008E50B8">
        <w:rPr>
          <w:rFonts w:eastAsia="Times New Roman"/>
        </w:rPr>
        <w:t>Testing and Results</w:t>
      </w:r>
      <w:bookmarkEnd w:id="117"/>
      <w:bookmarkEnd w:id="118"/>
    </w:p>
    <w:p w:rsidRPr="00BB1AEC" w:rsidR="0002240C" w:rsidP="0002240C" w:rsidRDefault="0002240C" w14:paraId="3323B32A" w14:textId="77777777" w14:noSpellErr="1">
      <w:r w:rsidR="0002240C">
        <w:rPr/>
        <w:t xml:space="preserve">The aim of this chapter </w:t>
      </w:r>
      <w:sdt>
        <w:sdtPr>
          <w:id w:val="1937314405"/>
          <w15:appearance w15:val="hidden"/>
          <w:tag w:val="tii-similarity-U1VCTUlUVEVEX1dPUktfb2lkOjI6NjEwMTE3MjI="/>
          <w:placeholder>
            <w:docPart w:val="DefaultPlaceholder_-1854013440"/>
          </w:placeholder>
        </w:sdtPr>
        <w:sdtContent>
          <w:r w:rsidR="0002240C">
            <w:rPr/>
            <w:t xml:space="preserve">is to </w:t>
          </w:r>
          <w:r w:rsidR="0002240C">
            <w:rPr/>
            <w:t>determine</w:t>
          </w:r>
          <w:r w:rsidR="0002240C">
            <w:rPr/>
            <w:t xml:space="preserve"> the effectiveness of</w:t>
          </w:r>
        </w:sdtContent>
      </w:sdt>
      <w:r w:rsidR="0002240C">
        <w:rPr/>
        <w:t xml:space="preserve"> Decision Tree, Naive Bayes, and </w:t>
      </w:r>
      <w:r w:rsidR="0002240C">
        <w:rPr/>
        <w:t>RoBERTa</w:t>
      </w:r>
      <w:r w:rsidR="0002240C">
        <w:rPr/>
        <w:t xml:space="preserve"> methods in categorizing 3,742 news articles into the subjects of Data Breach, Vulnerability, Malware, and Cyber Attack. </w:t>
      </w:r>
      <w:sdt>
        <w:sdtPr>
          <w:id w:val="1329080106"/>
          <w15:appearance w15:val="hidden"/>
          <w:tag w:val="tii-similarity-U1VCTUlUVEVEX1dPUktfb2lkOjI5NDU6MzA2MDMyNzIx"/>
          <w:placeholder>
            <w:docPart w:val="DefaultPlaceholder_-1854013440"/>
          </w:placeholder>
        </w:sdtPr>
        <w:sdtContent>
          <w:r w:rsidR="0002240C">
            <w:rPr/>
            <w:t>Accuracy, precision, recall, F1-Score, and AUC-ROC were</w:t>
          </w:r>
        </w:sdtContent>
      </w:sdt>
      <w:r w:rsidR="0002240C">
        <w:rPr/>
        <w:t xml:space="preserve"> </w:t>
      </w:r>
      <w:r w:rsidR="0002240C">
        <w:rPr/>
        <w:t>observed</w:t>
      </w:r>
      <w:r w:rsidR="0002240C">
        <w:rPr/>
        <w:t xml:space="preserve"> as metrics </w:t>
      </w:r>
      <w:sdt>
        <w:sdtPr>
          <w:id w:val="1510655772"/>
          <w15:appearance w15:val="hidden"/>
          <w:tag w:val="tii-similarity-U1VCTUlUVEVEX1dPUktfb2lkOjI5NDU6MzA2MDMyNzIx"/>
          <w:placeholder>
            <w:docPart w:val="DefaultPlaceholder_-1854013440"/>
          </w:placeholder>
        </w:sdtPr>
        <w:sdtContent>
          <w:r w:rsidR="0002240C">
            <w:rPr/>
            <w:t>during the evaluation</w:t>
          </w:r>
        </w:sdtContent>
      </w:sdt>
      <w:r w:rsidR="0002240C">
        <w:rPr/>
        <w:t xml:space="preserve"> over the twenty percent test dataset.</w:t>
      </w:r>
      <w:r w:rsidR="0002240C">
        <w:rPr/>
        <w:t xml:space="preserve"> First, each </w:t>
      </w:r>
      <w:sdt>
        <w:sdtPr>
          <w:id w:val="890181822"/>
          <w15:appearance w15:val="hidden"/>
          <w:tag w:val="tii-similarity-UFVCTElDQVRJT05fU2hhbmthciBCYWJ1LCBNYWhlc2ggQmFidSBLb3RhLiAiU3luZXJnaWVzIGluIFNtYXJ0IGFuZCBWaXJ0dWFsIFN5c3RlbXMgdXNpbmcgY29tcHV0YXRpb25hbCBpbnRlbGxpZ2VuY2UiLCBDUkMgUHJlc3MsIDIwMjU="/>
          <w:placeholder>
            <w:docPart w:val="DefaultPlaceholder_-1854013440"/>
          </w:placeholder>
        </w:sdtPr>
        <w:sdtContent>
          <w:r w:rsidR="0002240C">
            <w:rPr/>
            <w:t>model’s results are</w:t>
          </w:r>
        </w:sdtContent>
      </w:sdt>
      <w:r w:rsidR="0002240C">
        <w:rPr/>
        <w:t xml:space="preserve"> shown individually, and later, the results are compared to provide a discussion of the advantages and disadvantages of each method.</w:t>
      </w:r>
    </w:p>
    <w:p w:rsidRPr="008E50B8" w:rsidR="0002240C" w:rsidP="0002240C" w:rsidRDefault="0002240C" w14:paraId="7B9D1F35" w14:textId="77777777" w14:noSpellErr="1">
      <w:pPr>
        <w:pStyle w:val="Heading2"/>
      </w:pPr>
      <w:bookmarkStart w:name="_Toc207808527" w:id="119"/>
      <w:bookmarkStart w:name="_Toc211086052" w:id="120"/>
      <w:r w:rsidR="0002240C">
        <w:rPr/>
        <w:t>5.</w:t>
      </w:r>
      <w:r w:rsidR="0002240C">
        <w:rPr/>
        <w:t>1</w:t>
      </w:r>
      <w:r w:rsidR="0002240C">
        <w:rPr/>
        <w:t xml:space="preserve"> </w:t>
      </w:r>
      <w:r w:rsidR="0002240C">
        <w:rPr/>
        <w:t>Decision Tree</w:t>
      </w:r>
      <w:r w:rsidR="0002240C">
        <w:rPr/>
        <w:t xml:space="preserve"> Result</w:t>
      </w:r>
      <w:bookmarkEnd w:id="119"/>
      <w:bookmarkEnd w:id="120"/>
    </w:p>
    <w:p w:rsidRPr="007256D6" w:rsidR="0002240C" w:rsidP="0002240C" w:rsidRDefault="0002240C" w14:paraId="55C322FF" w14:textId="77777777">
      <w:r w:rsidR="0002240C">
        <w:rPr/>
        <w:t xml:space="preserve">Using </w:t>
      </w:r>
      <w:r w:rsidR="0002240C">
        <w:rPr/>
        <w:t>spaCy</w:t>
      </w:r>
      <w:r w:rsidR="0002240C">
        <w:rPr/>
        <w:t xml:space="preserve">-derived 300-dimensional word embeddings for all articles, a </w:t>
      </w:r>
      <w:r w:rsidR="0002240C">
        <w:rPr/>
        <w:t>Decision Tree</w:t>
      </w:r>
      <w:r w:rsidR="0002240C">
        <w:rPr/>
        <w:t xml:space="preserve"> model was constructed and tested on a hold-out set </w:t>
      </w:r>
      <w:r w:rsidR="0002240C">
        <w:rPr/>
        <w:t>comprising</w:t>
      </w:r>
      <w:r w:rsidR="0002240C">
        <w:rPr/>
        <w:t xml:space="preserve"> 3,742 news articles. These test articles were </w:t>
      </w:r>
      <w:r w:rsidR="0002240C">
        <w:rPr/>
        <w:t>labeled</w:t>
      </w:r>
      <w:r w:rsidR="0002240C">
        <w:rPr/>
        <w:t xml:space="preserve"> as Data Breach (0), Vulnerability (</w:t>
      </w:r>
      <w:r w:rsidR="0002240C">
        <w:rPr/>
        <w:t>1</w:t>
      </w:r>
      <w:r w:rsidR="0002240C">
        <w:rPr/>
        <w:t xml:space="preserve">), Malware (2), or Cyber Attack (3). The evaluation metrics of the </w:t>
      </w:r>
      <w:r w:rsidR="0002240C">
        <w:rPr/>
        <w:t>Decision Tree</w:t>
      </w:r>
      <w:r w:rsidR="0002240C">
        <w:rPr/>
        <w:t xml:space="preserve"> model are presented in the classification report in Figure 5.</w:t>
      </w:r>
      <w:r w:rsidR="0002240C">
        <w:rPr/>
        <w:t>1</w:t>
      </w:r>
      <w:r w:rsidR="0002240C">
        <w:rPr/>
        <w:t>.</w:t>
      </w:r>
    </w:p>
    <w:p w:rsidR="0002240C" w:rsidP="0002240C" w:rsidRDefault="0002240C" w14:paraId="3A227C76" w14:textId="77777777">
      <w:pPr>
        <w:jc w:val="center"/>
      </w:pPr>
      <w:r w:rsidRPr="007256D6">
        <w:rPr>
          <w:rFonts w:eastAsia="Times New Roman" w:cs="Times New Roman"/>
          <w:b/>
          <w:bCs/>
          <w:noProof/>
          <w:szCs w:val="24"/>
          <w:lang w:eastAsia="en-GB"/>
        </w:rPr>
        <w:drawing>
          <wp:inline distT="0" distB="0" distL="0" distR="0" wp14:anchorId="09C90C3B" wp14:editId="4357296A">
            <wp:extent cx="3258302" cy="1852243"/>
            <wp:effectExtent l="0" t="0" r="0" b="0"/>
            <wp:docPr id="18"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computer&#10;&#10;AI-generated content may be incorrect."/>
                    <pic:cNvPicPr/>
                  </pic:nvPicPr>
                  <pic:blipFill>
                    <a:blip r:embed="rId26"/>
                    <a:stretch>
                      <a:fillRect/>
                    </a:stretch>
                  </pic:blipFill>
                  <pic:spPr>
                    <a:xfrm>
                      <a:off x="0" y="0"/>
                      <a:ext cx="3281707" cy="1865548"/>
                    </a:xfrm>
                    <a:prstGeom prst="rect">
                      <a:avLst/>
                    </a:prstGeom>
                  </pic:spPr>
                </pic:pic>
              </a:graphicData>
            </a:graphic>
          </wp:inline>
        </w:drawing>
      </w:r>
    </w:p>
    <w:p w:rsidR="0002240C" w:rsidP="0002240C" w:rsidRDefault="0002240C" w14:paraId="580D7CF4" w14:textId="77777777" w14:noSpellErr="1">
      <w:pPr>
        <w:pStyle w:val="Figure"/>
      </w:pPr>
      <w:bookmarkStart w:name="_Toc210494382" w:id="121"/>
      <w:r w:rsidR="0002240C">
        <w:rPr/>
        <w:t>Figure 5.</w:t>
      </w:r>
      <w:r w:rsidR="0002240C">
        <w:rPr/>
        <w:t>1</w:t>
      </w:r>
      <w:r w:rsidR="0002240C">
        <w:rPr/>
        <w:t xml:space="preserve">: Classification report for </w:t>
      </w:r>
      <w:r w:rsidR="0002240C">
        <w:rPr/>
        <w:t>decision tree</w:t>
      </w:r>
      <w:r w:rsidR="0002240C">
        <w:rPr/>
        <w:t xml:space="preserve"> model</w:t>
      </w:r>
      <w:bookmarkEnd w:id="121"/>
    </w:p>
    <w:p w:rsidR="0002240C" w:rsidP="0002240C" w:rsidRDefault="0002240C" w14:paraId="187F7E6D" w14:textId="77777777">
      <w:pPr>
        <w:jc w:val="center"/>
      </w:pPr>
      <w:r w:rsidRPr="007256D6">
        <w:rPr>
          <w:noProof/>
          <w:lang w:eastAsia="en-GB"/>
        </w:rPr>
        <w:drawing>
          <wp:inline distT="0" distB="0" distL="0" distR="0" wp14:anchorId="36437E29" wp14:editId="609AF42C">
            <wp:extent cx="4131697" cy="3384586"/>
            <wp:effectExtent l="0" t="0" r="2540" b="6350"/>
            <wp:docPr id="21" name="Picture 21" descr="A diagram of a tree classifi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diagram of a tree classifier&#10;&#10;AI-generated content may be incorrect."/>
                    <pic:cNvPicPr/>
                  </pic:nvPicPr>
                  <pic:blipFill rotWithShape="1">
                    <a:blip r:embed="rId27"/>
                    <a:srcRect l="752" r="-1"/>
                    <a:stretch/>
                  </pic:blipFill>
                  <pic:spPr bwMode="auto">
                    <a:xfrm>
                      <a:off x="0" y="0"/>
                      <a:ext cx="4143412" cy="3394183"/>
                    </a:xfrm>
                    <a:prstGeom prst="rect">
                      <a:avLst/>
                    </a:prstGeom>
                    <a:ln>
                      <a:noFill/>
                    </a:ln>
                    <a:extLst>
                      <a:ext uri="{53640926-AAD7-44D8-BBD7-CCE9431645EC}">
                        <a14:shadowObscured xmlns:a14="http://schemas.microsoft.com/office/drawing/2010/main"/>
                      </a:ext>
                    </a:extLst>
                  </pic:spPr>
                </pic:pic>
              </a:graphicData>
            </a:graphic>
          </wp:inline>
        </w:drawing>
      </w:r>
    </w:p>
    <w:p w:rsidR="0002240C" w:rsidP="0002240C" w:rsidRDefault="0002240C" w14:paraId="6E21D0A5" w14:textId="77777777" w14:noSpellErr="1">
      <w:pPr>
        <w:pStyle w:val="Figure"/>
      </w:pPr>
      <w:bookmarkStart w:name="_Toc210494383" w:id="122"/>
      <w:r w:rsidR="0002240C">
        <w:rPr/>
        <w:t xml:space="preserve">Figure 5.2: ROC Curve for </w:t>
      </w:r>
      <w:r w:rsidR="0002240C">
        <w:rPr/>
        <w:t>decision tree</w:t>
      </w:r>
      <w:r w:rsidR="0002240C">
        <w:rPr/>
        <w:t xml:space="preserve"> model</w:t>
      </w:r>
      <w:bookmarkEnd w:id="122"/>
    </w:p>
    <w:p w:rsidR="0002240C" w:rsidP="0002240C" w:rsidRDefault="0002240C" w14:paraId="224E3ADC" w14:textId="77777777" w14:noSpellErr="1">
      <w:sdt>
        <w:sdtPr>
          <w:id w:val="550027928"/>
          <w15:appearance w15:val="hidden"/>
          <w:tag w:val="tii-similarity-U1VCTUlUVEVEX1dPUktfb2lkOjE6MzA4NTk5MTc4NQ=="/>
          <w:placeholder>
            <w:docPart w:val="DefaultPlaceholder_-1854013440"/>
          </w:placeholder>
        </w:sdtPr>
        <w:sdtContent>
          <w:r w:rsidR="0002240C">
            <w:rPr/>
            <w:t>The accuracy of the Decision Tree model</w:t>
          </w:r>
        </w:sdtContent>
      </w:sdt>
      <w:r w:rsidR="0002240C">
        <w:rPr/>
        <w:t xml:space="preserve"> was 45.66%. The macro-average F1 score was 0.43, with scores of 0.44 for precision and 0.42 for recall. As shown </w:t>
      </w:r>
      <w:sdt>
        <w:sdtPr>
          <w:id w:val="704953762"/>
          <w15:appearance w15:val="hidden"/>
          <w:tag w:val="tii-similarity-SU5URVJORVRfd3d3Lm1kcGkuY29t"/>
          <w:placeholder>
            <w:docPart w:val="DefaultPlaceholder_-1854013440"/>
          </w:placeholder>
        </w:sdtPr>
        <w:sdtContent>
          <w:r w:rsidR="0002240C">
            <w:rPr/>
            <w:t>in the ROC curve (Figure</w:t>
          </w:r>
        </w:sdtContent>
      </w:sdt>
      <w:r w:rsidR="0002240C">
        <w:rPr/>
        <w:t xml:space="preserve"> 5.2), the model’s AUC was 0.66, </w:t>
      </w:r>
      <w:r w:rsidR="0002240C">
        <w:rPr/>
        <w:t>indicating</w:t>
      </w:r>
      <w:r w:rsidR="0002240C">
        <w:rPr/>
        <w:t xml:space="preserve"> moderate separation between classes, with class-specific AUCs ranging from 0.54 for Class 0 and 0.65 for Class 3.</w:t>
      </w:r>
    </w:p>
    <w:p w:rsidR="0002240C" w:rsidP="0002240C" w:rsidRDefault="0002240C" w14:paraId="2E34D992" w14:textId="77777777">
      <w:pPr>
        <w:jc w:val="center"/>
      </w:pPr>
      <w:r w:rsidRPr="008D0C10">
        <w:rPr>
          <w:noProof/>
          <w:lang w:eastAsia="en-GB"/>
        </w:rPr>
        <w:drawing>
          <wp:inline distT="0" distB="0" distL="0" distR="0" wp14:anchorId="332644AD" wp14:editId="01DCAACB">
            <wp:extent cx="3911150" cy="3270269"/>
            <wp:effectExtent l="0" t="0" r="0" b="6350"/>
            <wp:docPr id="22" name="Picture 22" descr="A blue square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blue squares with numbers&#10;&#10;AI-generated content may be incorrect."/>
                    <pic:cNvPicPr/>
                  </pic:nvPicPr>
                  <pic:blipFill>
                    <a:blip r:embed="rId28"/>
                    <a:stretch>
                      <a:fillRect/>
                    </a:stretch>
                  </pic:blipFill>
                  <pic:spPr>
                    <a:xfrm>
                      <a:off x="0" y="0"/>
                      <a:ext cx="3921101" cy="3278590"/>
                    </a:xfrm>
                    <a:prstGeom prst="rect">
                      <a:avLst/>
                    </a:prstGeom>
                  </pic:spPr>
                </pic:pic>
              </a:graphicData>
            </a:graphic>
          </wp:inline>
        </w:drawing>
      </w:r>
    </w:p>
    <w:p w:rsidR="0002240C" w:rsidP="0002240C" w:rsidRDefault="0002240C" w14:paraId="3C8B931A" w14:textId="77777777" w14:noSpellErr="1">
      <w:pPr>
        <w:pStyle w:val="Figure"/>
      </w:pPr>
      <w:bookmarkStart w:name="_Toc210494384" w:id="123"/>
      <w:r w:rsidR="0002240C">
        <w:rPr/>
        <w:t xml:space="preserve">Figure 5.3: Confusion matrix for </w:t>
      </w:r>
      <w:r w:rsidR="0002240C">
        <w:rPr/>
        <w:t>decision tree</w:t>
      </w:r>
      <w:r w:rsidR="0002240C">
        <w:rPr/>
        <w:t xml:space="preserve"> model</w:t>
      </w:r>
      <w:bookmarkEnd w:id="123"/>
    </w:p>
    <w:p w:rsidRPr="006D6B01" w:rsidR="0002240C" w:rsidP="0002240C" w:rsidRDefault="0002240C" w14:paraId="519716D9" w14:textId="77777777" w14:noSpellErr="1">
      <w:r w:rsidR="0002240C">
        <w:rPr/>
        <w:t xml:space="preserve">In examining the confusion matrix (Figure 5.3), notable errors </w:t>
      </w:r>
      <w:r w:rsidR="0002240C">
        <w:rPr/>
        <w:t>emerge</w:t>
      </w:r>
      <w:r w:rsidR="0002240C">
        <w:rPr/>
        <w:t xml:space="preserve"> with the category Data Breach (0); the model managed to accurately classify a mere 29 articles out of a total </w:t>
      </w:r>
      <w:r w:rsidR="0002240C">
        <w:rPr/>
        <w:t>1</w:t>
      </w:r>
      <w:r w:rsidR="0002240C">
        <w:rPr/>
        <w:t>4</w:t>
      </w:r>
      <w:r w:rsidR="0002240C">
        <w:rPr/>
        <w:t>1</w:t>
      </w:r>
      <w:r w:rsidR="0002240C">
        <w:rPr/>
        <w:t xml:space="preserve">. Out of the remaining articles, 67 were wrongfully identified as Malware (2), and 32 as a Cyber Attack (3). With Cyber Attack (3) articles, the correct classification sits at </w:t>
      </w:r>
      <w:r w:rsidR="0002240C">
        <w:rPr/>
        <w:t>1</w:t>
      </w:r>
      <w:r w:rsidR="0002240C">
        <w:rPr/>
        <w:t>45 out of 257. The other 6</w:t>
      </w:r>
      <w:r w:rsidR="0002240C">
        <w:rPr/>
        <w:t>1</w:t>
      </w:r>
      <w:r w:rsidR="0002240C">
        <w:rPr/>
        <w:t xml:space="preserve"> articles were misclassified as Malware (2), which offers a glimpse into the troubles the model faces with words that might overlap in meaning, such as "attack" and "breach." The results clearly </w:t>
      </w:r>
      <w:r w:rsidR="0002240C">
        <w:rPr/>
        <w:t>indicate</w:t>
      </w:r>
      <w:r w:rsidR="0002240C">
        <w:rPr/>
        <w:t xml:space="preserve"> that the model is </w:t>
      </w:r>
      <w:r w:rsidR="0002240C">
        <w:rPr/>
        <w:t>attempting</w:t>
      </w:r>
      <w:r w:rsidR="0002240C">
        <w:rPr/>
        <w:t xml:space="preserve"> to gauge the input with </w:t>
      </w:r>
      <w:r w:rsidR="0002240C">
        <w:rPr/>
        <w:t>very basic</w:t>
      </w:r>
      <w:r w:rsidR="0002240C">
        <w:rPr/>
        <w:t xml:space="preserve"> rules, which are inadequate to parse the complex and multi-dimensional patterns that the cybersecurity literature incorporates.</w:t>
      </w:r>
      <w:r w:rsidR="0002240C">
        <w:rPr/>
        <w:t xml:space="preserve"> </w:t>
      </w:r>
    </w:p>
    <w:p w:rsidRPr="008E50B8" w:rsidR="0002240C" w:rsidP="0002240C" w:rsidRDefault="0002240C" w14:paraId="2C546AD6" w14:textId="77777777">
      <w:pPr>
        <w:pStyle w:val="Heading3"/>
        <w:rPr>
          <w:rFonts w:eastAsia="Times New Roman"/>
        </w:rPr>
      </w:pPr>
      <w:bookmarkStart w:name="_Toc207808528" w:id="124"/>
      <w:bookmarkStart w:name="_Toc211086053" w:id="125"/>
      <w:r w:rsidRPr="008E50B8">
        <w:rPr>
          <w:rFonts w:eastAsia="Times New Roman"/>
        </w:rPr>
        <w:t>5.2 Naive Bayes Result</w:t>
      </w:r>
      <w:bookmarkEnd w:id="124"/>
      <w:bookmarkEnd w:id="125"/>
    </w:p>
    <w:p w:rsidRPr="006D6B01" w:rsidR="0002240C" w:rsidP="0002240C" w:rsidRDefault="0002240C" w14:paraId="3D934BB7" w14:textId="77777777" w14:noSpellErr="1">
      <w:r w:rsidR="0002240C">
        <w:rPr/>
        <w:t xml:space="preserve">The </w:t>
      </w:r>
      <w:r w:rsidR="0002240C">
        <w:rPr/>
        <w:t>spaCy</w:t>
      </w:r>
      <w:r w:rsidR="0002240C">
        <w:rPr/>
        <w:t xml:space="preserve"> Naive Bayes Classifier, which uses </w:t>
      </w:r>
      <w:r w:rsidR="0002240C">
        <w:rPr/>
        <w:t>spaCy's</w:t>
      </w:r>
      <w:r w:rsidR="0002240C">
        <w:rPr/>
        <w:t xml:space="preserve"> 300-dimensional word embeddings, </w:t>
      </w:r>
      <w:sdt>
        <w:sdtPr>
          <w:id w:val="1717497625"/>
          <w15:appearance w15:val="hidden"/>
          <w:tag w:val="tii-similarity-UFVCTElDQVRJT05fUy5QLiBKYW5pLCBNLiBBZGFtIEtoYW4uICJBcHBsaWNhdGlvbnMgb2YgQUkgaW4gU21hcnQgVGVjaG5vbG9naWVzIGFuZCBNYW51ZmFjdHVyaW5nIiwgQ1JDIFByZXNzLCAyMDI1"/>
          <w:placeholder>
            <w:docPart w:val="DefaultPlaceholder_-1854013440"/>
          </w:placeholder>
        </w:sdtPr>
        <w:sdtContent>
          <w:r w:rsidR="0002240C">
            <w:rPr/>
            <w:t>was tested on the</w:t>
          </w:r>
        </w:sdtContent>
      </w:sdt>
      <w:r w:rsidR="0002240C">
        <w:rPr/>
        <w:t xml:space="preserve"> same </w:t>
      </w:r>
      <w:sdt>
        <w:sdtPr>
          <w:id w:val="1264749580"/>
          <w15:appearance w15:val="hidden"/>
          <w:tag w:val="tii-similarity-UFVCTElDQVRJT05fUy5QLiBKYW5pLCBNLiBBZGFtIEtoYW4uICJBcHBsaWNhdGlvbnMgb2YgQUkgaW4gU21hcnQgVGVjaG5vbG9naWVzIGFuZCBNYW51ZmFjdHVyaW5nIiwgQ1JDIFByZXNzLCAyMDI1"/>
          <w:placeholder>
            <w:docPart w:val="DefaultPlaceholder_-1854013440"/>
          </w:placeholder>
        </w:sdtPr>
        <w:sdtContent>
          <w:r w:rsidR="0002240C">
            <w:rPr/>
            <w:t>test set. The results</w:t>
          </w:r>
        </w:sdtContent>
      </w:sdt>
      <w:r w:rsidR="0002240C">
        <w:rPr/>
        <w:t xml:space="preserve"> are shown in the classification report in Figure 5.4.</w:t>
      </w:r>
    </w:p>
    <w:p w:rsidR="0002240C" w:rsidP="0002240C" w:rsidRDefault="0002240C" w14:paraId="56CC7941" w14:textId="77777777">
      <w:pPr>
        <w:jc w:val="center"/>
      </w:pPr>
      <w:r w:rsidRPr="008D0C10">
        <w:rPr>
          <w:rFonts w:eastAsia="Times New Roman" w:cs="Times New Roman"/>
          <w:b/>
          <w:bCs/>
          <w:noProof/>
          <w:szCs w:val="24"/>
          <w:lang w:eastAsia="en-GB"/>
        </w:rPr>
        <w:drawing>
          <wp:inline distT="0" distB="0" distL="0" distR="0" wp14:anchorId="5DB2B130" wp14:editId="0990D4B6">
            <wp:extent cx="3552623" cy="1891636"/>
            <wp:effectExtent l="0" t="0" r="0" b="0"/>
            <wp:docPr id="23" name="Picture 2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shot of a computer screen&#10;&#10;AI-generated content may be incorrect."/>
                    <pic:cNvPicPr/>
                  </pic:nvPicPr>
                  <pic:blipFill>
                    <a:blip r:embed="rId29"/>
                    <a:stretch>
                      <a:fillRect/>
                    </a:stretch>
                  </pic:blipFill>
                  <pic:spPr>
                    <a:xfrm>
                      <a:off x="0" y="0"/>
                      <a:ext cx="3582714" cy="1907658"/>
                    </a:xfrm>
                    <a:prstGeom prst="rect">
                      <a:avLst/>
                    </a:prstGeom>
                  </pic:spPr>
                </pic:pic>
              </a:graphicData>
            </a:graphic>
          </wp:inline>
        </w:drawing>
      </w:r>
    </w:p>
    <w:p w:rsidR="0002240C" w:rsidP="0002240C" w:rsidRDefault="0002240C" w14:paraId="7D54A147" w14:textId="77777777">
      <w:pPr>
        <w:pStyle w:val="Figure"/>
      </w:pPr>
      <w:bookmarkStart w:name="_Toc210494385" w:id="126"/>
      <w:r>
        <w:t>Figure 5.4: Classification report for naïve bayes model</w:t>
      </w:r>
      <w:bookmarkEnd w:id="126"/>
    </w:p>
    <w:p w:rsidR="0002240C" w:rsidP="0002240C" w:rsidRDefault="0002240C" w14:paraId="32BC2BDC" w14:textId="77777777">
      <w:pPr>
        <w:jc w:val="center"/>
      </w:pPr>
      <w:r w:rsidRPr="008D0C10">
        <w:rPr>
          <w:noProof/>
          <w:lang w:eastAsia="en-GB"/>
        </w:rPr>
        <w:drawing>
          <wp:inline distT="0" distB="0" distL="0" distR="0" wp14:anchorId="79853BBE" wp14:editId="339629CB">
            <wp:extent cx="4192816" cy="3435638"/>
            <wp:effectExtent l="0" t="0" r="0" b="0"/>
            <wp:docPr id="25" name="Picture 25" descr="A graph of a number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graph of a number of different colored lines&#10;&#10;AI-generated content may be incorrect."/>
                    <pic:cNvPicPr/>
                  </pic:nvPicPr>
                  <pic:blipFill>
                    <a:blip r:embed="rId30"/>
                    <a:stretch>
                      <a:fillRect/>
                    </a:stretch>
                  </pic:blipFill>
                  <pic:spPr>
                    <a:xfrm>
                      <a:off x="0" y="0"/>
                      <a:ext cx="4199360" cy="3441000"/>
                    </a:xfrm>
                    <a:prstGeom prst="rect">
                      <a:avLst/>
                    </a:prstGeom>
                  </pic:spPr>
                </pic:pic>
              </a:graphicData>
            </a:graphic>
          </wp:inline>
        </w:drawing>
      </w:r>
    </w:p>
    <w:p w:rsidR="0002240C" w:rsidP="0002240C" w:rsidRDefault="0002240C" w14:paraId="77EB758E" w14:textId="77777777">
      <w:pPr>
        <w:pStyle w:val="Figure"/>
      </w:pPr>
      <w:bookmarkStart w:name="_Toc210494386" w:id="127"/>
      <w:r>
        <w:t>Figure 5.5: ROC Curve for naïve bayes model</w:t>
      </w:r>
      <w:bookmarkEnd w:id="127"/>
    </w:p>
    <w:p w:rsidR="0002240C" w:rsidP="0002240C" w:rsidRDefault="0002240C" w14:paraId="1F09B23D" w14:textId="77777777" w14:noSpellErr="1">
      <w:r w:rsidR="0002240C">
        <w:rPr/>
        <w:t xml:space="preserve">The Naive Bayes method scored an accuracy of 57.00%, with a macro-average </w:t>
      </w:r>
      <w:sdt>
        <w:sdtPr>
          <w:id w:val="1565787741"/>
          <w15:appearance w15:val="hidden"/>
          <w:tag w:val="tii-similarity-U1VCTUlUVEVEX1dPUktfb2lkOjI5NDU6Mjc4Njg4MDkx"/>
          <w:placeholder>
            <w:docPart w:val="DefaultPlaceholder_-1854013440"/>
          </w:placeholder>
        </w:sdtPr>
        <w:sdtContent>
          <w:r w:rsidR="0002240C">
            <w:rPr/>
            <w:t>precision of 0</w:t>
          </w:r>
        </w:sdtContent>
      </w:sdt>
      <w:r w:rsidR="0002240C">
        <w:rPr/>
        <w:t xml:space="preserve">.55, </w:t>
      </w:r>
      <w:sdt>
        <w:sdtPr>
          <w:id w:val="1098607683"/>
          <w15:appearance w15:val="hidden"/>
          <w:tag w:val="tii-similarity-U1VCTUlUVEVEX1dPUktfb2lkOjI5NDU6Mjc4Njg4MDkx"/>
          <w:placeholder>
            <w:docPart w:val="DefaultPlaceholder_-1854013440"/>
          </w:placeholder>
        </w:sdtPr>
        <w:sdtContent>
          <w:r w:rsidR="0002240C">
            <w:rPr/>
            <w:t>recall of 0</w:t>
          </w:r>
        </w:sdtContent>
      </w:sdt>
      <w:r w:rsidR="0002240C">
        <w:rPr/>
        <w:t>.58, and F1 of 0.56. Its micro-</w:t>
      </w:r>
      <w:sdt>
        <w:sdtPr>
          <w:id w:val="1373062344"/>
          <w15:appearance w15:val="hidden"/>
          <w:tag w:val="tii-similarity-U1VCTUlUVEVEX1dPUktfb2lkOjI5NDU6MzA0NTUzMDk3"/>
          <w:placeholder>
            <w:docPart w:val="DefaultPlaceholder_-1854013440"/>
          </w:placeholder>
        </w:sdtPr>
        <w:sdtContent>
          <w:r w:rsidR="0002240C">
            <w:rPr/>
            <w:t>average ROC</w:t>
          </w:r>
        </w:sdtContent>
      </w:sdt>
      <w:r w:rsidR="0002240C">
        <w:rPr/>
        <w:t xml:space="preserve"> AUC of 0.81, reflecting the average performance across all classes, </w:t>
      </w:r>
      <w:r w:rsidR="0002240C">
        <w:rPr/>
        <w:t>indicates</w:t>
      </w:r>
      <w:r w:rsidR="0002240C">
        <w:rPr/>
        <w:t xml:space="preserve"> better discrimination between classes than the Decision Trees, with class-wise AUCs ranging from 0.69 (class 0) to 0.90 (class 1), as shown in </w:t>
      </w:r>
      <w:sdt>
        <w:sdtPr>
          <w:id w:val="1733423353"/>
          <w15:appearance w15:val="hidden"/>
          <w:tag w:val="tii-similarity-SU5URVJORVRfZXRoZXNlcy53aGl0ZXJvc2UuYWMudWs="/>
          <w:placeholder>
            <w:docPart w:val="DefaultPlaceholder_-1854013440"/>
          </w:placeholder>
        </w:sdtPr>
        <w:sdtContent>
          <w:r w:rsidR="0002240C">
            <w:rPr/>
            <w:t>the ROC curves (Figure 5.5).</w:t>
          </w:r>
        </w:sdtContent>
      </w:sdt>
    </w:p>
    <w:p w:rsidR="0002240C" w:rsidP="0002240C" w:rsidRDefault="0002240C" w14:paraId="52078621" w14:textId="77777777">
      <w:pPr>
        <w:jc w:val="center"/>
      </w:pPr>
      <w:r w:rsidRPr="0002359E">
        <w:rPr>
          <w:noProof/>
          <w:lang w:eastAsia="en-GB"/>
        </w:rPr>
        <w:drawing>
          <wp:inline distT="0" distB="0" distL="0" distR="0" wp14:anchorId="6DD658EA" wp14:editId="22CE1ED3">
            <wp:extent cx="4136903" cy="3446656"/>
            <wp:effectExtent l="0" t="0" r="0" b="1905"/>
            <wp:docPr id="26" name="Picture 26" descr="A blue squares with numbers and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blue squares with numbers and a white background&#10;&#10;AI-generated content may be incorrect."/>
                    <pic:cNvPicPr/>
                  </pic:nvPicPr>
                  <pic:blipFill>
                    <a:blip r:embed="rId31"/>
                    <a:stretch>
                      <a:fillRect/>
                    </a:stretch>
                  </pic:blipFill>
                  <pic:spPr>
                    <a:xfrm>
                      <a:off x="0" y="0"/>
                      <a:ext cx="4146774" cy="3454880"/>
                    </a:xfrm>
                    <a:prstGeom prst="rect">
                      <a:avLst/>
                    </a:prstGeom>
                  </pic:spPr>
                </pic:pic>
              </a:graphicData>
            </a:graphic>
          </wp:inline>
        </w:drawing>
      </w:r>
    </w:p>
    <w:p w:rsidR="0002240C" w:rsidP="0002240C" w:rsidRDefault="0002240C" w14:paraId="05B19422" w14:textId="77777777">
      <w:pPr>
        <w:pStyle w:val="Figure"/>
      </w:pPr>
      <w:bookmarkStart w:name="_Toc210494387" w:id="128"/>
      <w:r>
        <w:t>Figure 5.6: Confusion matrix for naïve bayes model</w:t>
      </w:r>
      <w:bookmarkEnd w:id="128"/>
    </w:p>
    <w:p w:rsidRPr="008E50B8" w:rsidR="0002240C" w:rsidP="0002240C" w:rsidRDefault="0002240C" w14:paraId="088C7E4C" w14:textId="77777777" w14:noSpellErr="1">
      <w:r w:rsidR="0002240C">
        <w:rPr/>
        <w:t xml:space="preserve">The confusion matrix (Figure 5.6) shows stronger performance, with 60 Data Breach (0) articles correctly classified out of </w:t>
      </w:r>
      <w:r w:rsidR="0002240C">
        <w:rPr/>
        <w:t>1</w:t>
      </w:r>
      <w:r w:rsidR="0002240C">
        <w:rPr/>
        <w:t>4</w:t>
      </w:r>
      <w:r w:rsidR="0002240C">
        <w:rPr/>
        <w:t>1</w:t>
      </w:r>
      <w:r w:rsidR="0002240C">
        <w:rPr/>
        <w:t>, although 4</w:t>
      </w:r>
      <w:r w:rsidR="0002240C">
        <w:rPr/>
        <w:t>1</w:t>
      </w:r>
      <w:r w:rsidR="0002240C">
        <w:rPr/>
        <w:t xml:space="preserve"> were misclassified as Malware (2). Out of 26</w:t>
      </w:r>
      <w:r w:rsidR="0002240C">
        <w:rPr/>
        <w:t>1</w:t>
      </w:r>
      <w:r w:rsidR="0002240C">
        <w:rPr/>
        <w:t xml:space="preserve"> articles on Malware (2), </w:t>
      </w:r>
      <w:r w:rsidR="0002240C">
        <w:rPr/>
        <w:t>1</w:t>
      </w:r>
      <w:r w:rsidR="0002240C">
        <w:rPr/>
        <w:t xml:space="preserve">35 were correctly predicted, while 33 were misclassified as Cyber Attack (3). Cyber Attack (3) achieved </w:t>
      </w:r>
      <w:r w:rsidR="0002240C">
        <w:rPr/>
        <w:t>1</w:t>
      </w:r>
      <w:r w:rsidR="0002240C">
        <w:rPr/>
        <w:t>69 correct predictions out of 257, with minimal off-diagonal errors. The model’s probabilistic approach improved recall, particularly for Vulnerability (</w:t>
      </w:r>
      <w:r w:rsidR="0002240C">
        <w:rPr/>
        <w:t>1</w:t>
      </w:r>
      <w:r w:rsidR="0002240C">
        <w:rPr/>
        <w:t>) with 65 correct predictions out of 90, but its assumption of feature independence still led to misclassifications with polysemous terms like “exploit” across Vulnerability and</w:t>
      </w:r>
      <w:r w:rsidR="0002240C">
        <w:rPr/>
        <w:t xml:space="preserve"> Malware categories</w:t>
      </w:r>
      <w:r w:rsidR="0002240C">
        <w:rPr/>
        <w:t>. Optimizing the smoothing parameter or incorporating feature selection could further enhance performance, although for real-time use it is still less reliable than transformer-based models.</w:t>
      </w:r>
    </w:p>
    <w:p w:rsidRPr="008E50B8" w:rsidR="0002240C" w:rsidP="0002240C" w:rsidRDefault="0002240C" w14:paraId="10D5E7F4" w14:textId="77777777">
      <w:pPr>
        <w:pStyle w:val="Heading2"/>
      </w:pPr>
      <w:bookmarkStart w:name="_Toc207808529" w:id="129"/>
      <w:bookmarkStart w:name="_Toc211086054" w:id="130"/>
      <w:r w:rsidRPr="008E50B8">
        <w:t xml:space="preserve">5.3 </w:t>
      </w:r>
      <w:proofErr w:type="spellStart"/>
      <w:r w:rsidRPr="008E50B8">
        <w:t>RoBERTa</w:t>
      </w:r>
      <w:proofErr w:type="spellEnd"/>
      <w:r w:rsidRPr="008E50B8">
        <w:t xml:space="preserve"> Result</w:t>
      </w:r>
      <w:bookmarkEnd w:id="129"/>
      <w:bookmarkEnd w:id="130"/>
    </w:p>
    <w:p w:rsidR="0002240C" w:rsidP="0002240C" w:rsidRDefault="0002240C" w14:paraId="793033E9" w14:textId="77777777">
      <w:r w:rsidRPr="008E50B8">
        <w:t xml:space="preserve">The </w:t>
      </w:r>
      <w:proofErr w:type="spellStart"/>
      <w:r w:rsidRPr="008E50B8">
        <w:t>RoBERTa</w:t>
      </w:r>
      <w:proofErr w:type="spellEnd"/>
      <w:r w:rsidRPr="008E50B8">
        <w:t xml:space="preserve"> model was evaluated using transformer-based embeddings from the Hugging Face </w:t>
      </w:r>
      <w:proofErr w:type="spellStart"/>
      <w:r w:rsidRPr="008E50B8">
        <w:t>roberta</w:t>
      </w:r>
      <w:proofErr w:type="spellEnd"/>
      <w:r w:rsidRPr="008E50B8">
        <w:t>-base model. I</w:t>
      </w:r>
      <w:r>
        <w:t>ts performance is detailed in the classification report shown in Figure 5.7</w:t>
      </w:r>
      <w:r w:rsidRPr="008E50B8">
        <w:t>:</w:t>
      </w:r>
    </w:p>
    <w:p w:rsidR="0002240C" w:rsidP="0002240C" w:rsidRDefault="0002240C" w14:paraId="49445B4B" w14:textId="77777777">
      <w:pPr>
        <w:jc w:val="center"/>
      </w:pPr>
      <w:r w:rsidRPr="00B64055">
        <w:rPr>
          <w:noProof/>
          <w:lang w:eastAsia="en-GB"/>
        </w:rPr>
        <w:drawing>
          <wp:inline distT="0" distB="0" distL="0" distR="0" wp14:anchorId="3EFE74D9" wp14:editId="42D58C7D">
            <wp:extent cx="3537225" cy="1726628"/>
            <wp:effectExtent l="0" t="0" r="6350" b="6985"/>
            <wp:docPr id="27" name="Picture 27" descr="C:\Users\USER\AppData\Local\Packages\5319275A.WhatsAppDesktop_cv1g1gvanyjgm\TempState\6A728C2D25D1E9600FEBA3E848486EA5\WhatsApp Image 2025-09-02 at 17.49.05_22a1f8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Packages\5319275A.WhatsAppDesktop_cv1g1gvanyjgm\TempState\6A728C2D25D1E9600FEBA3E848486EA5\WhatsApp Image 2025-09-02 at 17.49.05_22a1f858.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546071" cy="1730946"/>
                    </a:xfrm>
                    <a:prstGeom prst="rect">
                      <a:avLst/>
                    </a:prstGeom>
                    <a:noFill/>
                    <a:ln>
                      <a:noFill/>
                    </a:ln>
                  </pic:spPr>
                </pic:pic>
              </a:graphicData>
            </a:graphic>
          </wp:inline>
        </w:drawing>
      </w:r>
    </w:p>
    <w:p w:rsidR="0002240C" w:rsidP="0002240C" w:rsidRDefault="0002240C" w14:paraId="5E6F2A94" w14:textId="77777777">
      <w:pPr>
        <w:pStyle w:val="Figure"/>
      </w:pPr>
      <w:bookmarkStart w:name="_Toc210494388" w:id="131"/>
      <w:r>
        <w:t xml:space="preserve">Figure 5.7: Classification report for </w:t>
      </w:r>
      <w:proofErr w:type="spellStart"/>
      <w:r>
        <w:t>RoBERTa</w:t>
      </w:r>
      <w:proofErr w:type="spellEnd"/>
      <w:r>
        <w:t xml:space="preserve"> model</w:t>
      </w:r>
      <w:bookmarkEnd w:id="131"/>
    </w:p>
    <w:p w:rsidR="0002240C" w:rsidP="0002240C" w:rsidRDefault="0002240C" w14:paraId="69C163E7" w14:textId="77777777">
      <w:pPr>
        <w:jc w:val="center"/>
      </w:pPr>
      <w:r w:rsidRPr="00731F4C">
        <w:rPr>
          <w:noProof/>
          <w:lang w:eastAsia="en-GB"/>
        </w:rPr>
        <w:drawing>
          <wp:inline distT="0" distB="0" distL="0" distR="0" wp14:anchorId="157B6138" wp14:editId="394D5199">
            <wp:extent cx="3859817" cy="2896471"/>
            <wp:effectExtent l="0" t="0" r="7620" b="0"/>
            <wp:docPr id="5" name="Picture 5" descr="C:\Users\USER\AppData\Local\Packages\5319275A.WhatsAppDesktop_cv1g1gvanyjgm\TempState\0C31789E2EDF2121098F0B7E9762020E\WhatsApp Image 2025-09-04 at 02.10.53_33a93a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Packages\5319275A.WhatsAppDesktop_cv1g1gvanyjgm\TempState\0C31789E2EDF2121098F0B7E9762020E\WhatsApp Image 2025-09-04 at 02.10.53_33a93a15.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866943" cy="2901818"/>
                    </a:xfrm>
                    <a:prstGeom prst="rect">
                      <a:avLst/>
                    </a:prstGeom>
                    <a:noFill/>
                    <a:ln>
                      <a:noFill/>
                    </a:ln>
                  </pic:spPr>
                </pic:pic>
              </a:graphicData>
            </a:graphic>
          </wp:inline>
        </w:drawing>
      </w:r>
    </w:p>
    <w:p w:rsidRPr="00731F4C" w:rsidR="0002240C" w:rsidP="0002240C" w:rsidRDefault="0002240C" w14:paraId="3B228396" w14:textId="77777777">
      <w:pPr>
        <w:pStyle w:val="Figure"/>
      </w:pPr>
      <w:bookmarkStart w:name="_Toc210494389" w:id="132"/>
      <w:r>
        <w:t xml:space="preserve">Figure 5.7: AUC-ROC Curve for </w:t>
      </w:r>
      <w:proofErr w:type="spellStart"/>
      <w:r>
        <w:t>RoBERTa</w:t>
      </w:r>
      <w:proofErr w:type="spellEnd"/>
      <w:r>
        <w:t xml:space="preserve"> model</w:t>
      </w:r>
      <w:bookmarkEnd w:id="132"/>
    </w:p>
    <w:p w:rsidR="0002240C" w:rsidP="0002240C" w:rsidRDefault="0002240C" w14:paraId="361EF632" w14:textId="77777777">
      <w:r w:rsidR="0002240C">
        <w:rPr/>
        <w:t>RoBERTa</w:t>
      </w:r>
      <w:r w:rsidR="0002240C">
        <w:rPr/>
        <w:t xml:space="preserve"> achieved an impressive accuracy of 83.86%, with balanced precision, recall, and F</w:t>
      </w:r>
      <w:r w:rsidR="0002240C">
        <w:rPr/>
        <w:t>1</w:t>
      </w:r>
      <w:r w:rsidR="0002240C">
        <w:rPr/>
        <w:t>-sc</w:t>
      </w:r>
      <w:r w:rsidR="0002240C">
        <w:rPr/>
        <w:t>ores of 0.84, and an AUC of 0.97</w:t>
      </w:r>
      <w:r w:rsidR="0002240C">
        <w:rPr/>
        <w:t xml:space="preserve">, </w:t>
      </w:r>
      <w:r w:rsidR="0002240C">
        <w:rPr/>
        <w:t>demonstrating</w:t>
      </w:r>
      <w:r w:rsidR="0002240C">
        <w:rPr/>
        <w:t xml:space="preserve"> excellent class separation. Its transformer-based architecture effectively captured contextual relationships, handling ambiguous terms like “attack” acro</w:t>
      </w:r>
      <w:r w:rsidR="0002240C">
        <w:rPr/>
        <w:t>ss categories</w:t>
      </w:r>
      <w:r w:rsidR="0002240C">
        <w:rPr/>
        <w:t xml:space="preserve">. </w:t>
      </w:r>
    </w:p>
    <w:p w:rsidR="0002240C" w:rsidP="0002240C" w:rsidRDefault="0002240C" w14:paraId="5CD7BACC" w14:textId="77777777">
      <w:pPr>
        <w:jc w:val="center"/>
      </w:pPr>
      <w:r>
        <w:rPr>
          <w:noProof/>
          <w:lang w:eastAsia="en-GB"/>
        </w:rPr>
        <w:drawing>
          <wp:inline distT="0" distB="0" distL="0" distR="0" wp14:anchorId="66403385" wp14:editId="58814278">
            <wp:extent cx="3676650" cy="3056255"/>
            <wp:effectExtent l="0" t="0" r="0" b="0"/>
            <wp:docPr id="35" name="Picture 35" descr="A graph with blue squar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graph with blue squares and numbers&#10;&#10;AI-generated content may be incorrect."/>
                    <pic:cNvPicPr>
                      <a:picLocks noChangeAspect="1"/>
                    </pic:cNvPicPr>
                  </pic:nvPicPr>
                  <pic:blipFill>
                    <a:blip r:embed="rId34"/>
                    <a:stretch>
                      <a:fillRect/>
                    </a:stretch>
                  </pic:blipFill>
                  <pic:spPr>
                    <a:xfrm>
                      <a:off x="0" y="0"/>
                      <a:ext cx="3680604" cy="3059558"/>
                    </a:xfrm>
                    <a:prstGeom prst="rect">
                      <a:avLst/>
                    </a:prstGeom>
                  </pic:spPr>
                </pic:pic>
              </a:graphicData>
            </a:graphic>
          </wp:inline>
        </w:drawing>
      </w:r>
    </w:p>
    <w:p w:rsidR="0002240C" w:rsidP="0002240C" w:rsidRDefault="0002240C" w14:paraId="5B260DC2" w14:textId="77777777">
      <w:pPr>
        <w:pStyle w:val="Figure"/>
      </w:pPr>
      <w:bookmarkStart w:name="_Toc206751032" w:id="133"/>
      <w:bookmarkStart w:name="_Toc210494390" w:id="134"/>
      <w:r>
        <w:t xml:space="preserve">Figure 5.8: Confusion Matrix for </w:t>
      </w:r>
      <w:proofErr w:type="spellStart"/>
      <w:r>
        <w:t>RoBERTa</w:t>
      </w:r>
      <w:proofErr w:type="spellEnd"/>
      <w:r>
        <w:t xml:space="preserve"> Model</w:t>
      </w:r>
      <w:bookmarkEnd w:id="133"/>
      <w:bookmarkEnd w:id="134"/>
    </w:p>
    <w:p w:rsidRPr="008E50B8" w:rsidR="0002240C" w:rsidP="0002240C" w:rsidRDefault="0002240C" w14:paraId="5DEAA9A9" w14:textId="77777777">
      <w:r w:rsidR="0002240C">
        <w:rPr/>
        <w:t xml:space="preserve">Looking at the confusion matrix (Figure 5.8), </w:t>
      </w:r>
      <w:r w:rsidR="0002240C">
        <w:rPr/>
        <w:t>RoBERTa</w:t>
      </w:r>
      <w:r w:rsidR="0002240C">
        <w:rPr/>
        <w:t xml:space="preserve"> maintained </w:t>
      </w:r>
      <w:r w:rsidR="0002240C">
        <w:rPr/>
        <w:t>strong performance</w:t>
      </w:r>
      <w:r w:rsidR="0002240C">
        <w:rPr/>
        <w:t xml:space="preserve"> on all the categories. For Data Breach (0), </w:t>
      </w:r>
      <w:r w:rsidR="0002240C">
        <w:rPr/>
        <w:t>RoBERTa</w:t>
      </w:r>
      <w:r w:rsidR="0002240C">
        <w:rPr/>
        <w:t xml:space="preserve"> was able to correctly classify 49</w:t>
      </w:r>
      <w:r w:rsidR="0002240C">
        <w:rPr/>
        <w:t>1</w:t>
      </w:r>
      <w:r w:rsidR="0002240C">
        <w:rPr/>
        <w:t xml:space="preserve"> articles out of 748. There were 64 articles that were supposed to be classiﬁed under Data breach but were misclassified under Vulnerability (</w:t>
      </w:r>
      <w:r w:rsidR="0002240C">
        <w:rPr/>
        <w:t>1</w:t>
      </w:r>
      <w:r w:rsidR="0002240C">
        <w:rPr/>
        <w:t>), 67 as Malware (2), and 77 as Cyber Attack (3). For Vulnerability (</w:t>
      </w:r>
      <w:r w:rsidR="0002240C">
        <w:rPr/>
        <w:t>1</w:t>
      </w:r>
      <w:r w:rsidR="0002240C">
        <w:rPr/>
        <w:t xml:space="preserve">), the system correctly classified 342 out of 748 articles, with 5, 9, and 8 articles being misclassified under Data Breach, Malware, and Cyber </w:t>
      </w:r>
      <w:r w:rsidR="0002240C">
        <w:rPr/>
        <w:t>Attack</w:t>
      </w:r>
      <w:r w:rsidR="0002240C">
        <w:rPr/>
        <w:t xml:space="preserve"> respectively. For Malware (2), the results were </w:t>
      </w:r>
      <w:r w:rsidR="0002240C">
        <w:rPr/>
        <w:t>1</w:t>
      </w:r>
      <w:r w:rsidR="0002240C">
        <w:rPr/>
        <w:t>06</w:t>
      </w:r>
      <w:r w:rsidR="0002240C">
        <w:rPr/>
        <w:t>1</w:t>
      </w:r>
      <w:r w:rsidR="0002240C">
        <w:rPr/>
        <w:t xml:space="preserve"> correct classifications, </w:t>
      </w:r>
      <w:r w:rsidR="0002240C">
        <w:rPr/>
        <w:t>1</w:t>
      </w:r>
      <w:r w:rsidR="0002240C">
        <w:rPr/>
        <w:t xml:space="preserve">89 misclassifications as Data Breach, </w:t>
      </w:r>
      <w:r w:rsidR="0002240C">
        <w:rPr/>
        <w:t>1</w:t>
      </w:r>
      <w:r w:rsidR="0002240C">
        <w:rPr/>
        <w:t xml:space="preserve">2 as Vulnerability and 65 as Cyber Attack, with a total of 973 articles. Cyber Attack (3) had </w:t>
      </w:r>
      <w:r w:rsidR="0002240C">
        <w:rPr/>
        <w:t>1</w:t>
      </w:r>
      <w:r w:rsidR="0002240C">
        <w:rPr/>
        <w:t xml:space="preserve">273 articles, of which, </w:t>
      </w:r>
      <w:r w:rsidR="0002240C">
        <w:rPr/>
        <w:t>1</w:t>
      </w:r>
      <w:r w:rsidR="0002240C">
        <w:rPr/>
        <w:t xml:space="preserve">244 were correctly classified, with just 2, 20, and 86 mislabelled as Data Breach, Vulnerability, and </w:t>
      </w:r>
      <w:r w:rsidR="0002240C">
        <w:rPr/>
        <w:t>Malware</w:t>
      </w:r>
      <w:r w:rsidR="0002240C">
        <w:rPr/>
        <w:t xml:space="preserve"> respectively. These off diagonal errors are minimal; </w:t>
      </w:r>
      <w:r w:rsidR="0002240C">
        <w:rPr/>
        <w:t>therefore</w:t>
      </w:r>
      <w:r w:rsidR="0002240C">
        <w:rPr/>
        <w:t xml:space="preserve"> it is </w:t>
      </w:r>
      <w:r w:rsidR="0002240C">
        <w:rPr/>
        <w:t>evident</w:t>
      </w:r>
      <w:r w:rsidR="0002240C">
        <w:rPr/>
        <w:t xml:space="preserve"> that </w:t>
      </w:r>
      <w:r w:rsidR="0002240C">
        <w:rPr/>
        <w:t>RoBERTa</w:t>
      </w:r>
      <w:r w:rsidR="0002240C">
        <w:rPr/>
        <w:t xml:space="preserve"> </w:t>
      </w:r>
      <w:r w:rsidR="0002240C">
        <w:rPr/>
        <w:t xml:space="preserve">is capable of </w:t>
      </w:r>
      <w:r w:rsidR="0002240C">
        <w:rPr/>
        <w:t>identifying</w:t>
      </w:r>
      <w:r w:rsidR="0002240C">
        <w:rPr/>
        <w:t xml:space="preserve"> patterns and overlapping terminology. This illustrates that </w:t>
      </w:r>
      <w:r w:rsidR="0002240C">
        <w:rPr/>
        <w:t>RoBERTa</w:t>
      </w:r>
      <w:r w:rsidR="0002240C">
        <w:rPr/>
        <w:t xml:space="preserve"> is well suited to real-time threat classification.</w:t>
      </w:r>
    </w:p>
    <w:p w:rsidRPr="008E50B8" w:rsidR="0002240C" w:rsidP="0002240C" w:rsidRDefault="0002240C" w14:paraId="0E7B9E9A" w14:textId="77777777">
      <w:pPr>
        <w:pStyle w:val="Heading2"/>
      </w:pPr>
      <w:bookmarkStart w:name="_Toc207808530" w:id="135"/>
      <w:bookmarkStart w:name="_Toc211086055" w:id="136"/>
      <w:r w:rsidRPr="008E50B8">
        <w:t>5.4 Comparison</w:t>
      </w:r>
      <w:bookmarkEnd w:id="135"/>
      <w:bookmarkEnd w:id="136"/>
    </w:p>
    <w:p w:rsidR="0002240C" w:rsidP="0002240C" w:rsidRDefault="0002240C" w14:paraId="37802421" w14:textId="77777777">
      <w:r w:rsidR="0002240C">
        <w:rPr/>
        <w:t xml:space="preserve">In Figure 5.9, a bar chart illustrates how </w:t>
      </w:r>
      <w:r w:rsidR="0002240C">
        <w:rPr/>
        <w:t>Decision Tree</w:t>
      </w:r>
      <w:r w:rsidR="0002240C">
        <w:rPr/>
        <w:t xml:space="preserve">, Naive Bayes, and </w:t>
      </w:r>
      <w:r w:rsidR="0002240C">
        <w:rPr/>
        <w:t>RoBERTa</w:t>
      </w:r>
      <w:r w:rsidR="0002240C">
        <w:rPr/>
        <w:t xml:space="preserve"> models fared on a 3,742-article test set </w:t>
      </w:r>
      <w:r w:rsidR="0002240C">
        <w:rPr/>
        <w:t>representing</w:t>
      </w:r>
      <w:r w:rsidR="0002240C">
        <w:rPr/>
        <w:t xml:space="preserve"> 20% of the data.</w:t>
      </w:r>
    </w:p>
    <w:p w:rsidR="0002240C" w:rsidP="0002240C" w:rsidRDefault="0002240C" w14:paraId="49F6E9F1" w14:textId="77777777">
      <w:pPr>
        <w:jc w:val="center"/>
      </w:pPr>
      <w:r w:rsidRPr="00CA528C">
        <w:rPr>
          <w:noProof/>
          <w:lang w:eastAsia="en-GB"/>
        </w:rPr>
        <w:drawing>
          <wp:inline distT="0" distB="0" distL="0" distR="0" wp14:anchorId="12387AFC" wp14:editId="71DFC9CF">
            <wp:extent cx="4664729" cy="2744778"/>
            <wp:effectExtent l="0" t="0" r="2540" b="0"/>
            <wp:docPr id="28" name="Picture 28" descr="A graph showing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graph showing different colored bars&#10;&#10;AI-generated content may be incorrect."/>
                    <pic:cNvPicPr/>
                  </pic:nvPicPr>
                  <pic:blipFill>
                    <a:blip r:embed="rId35"/>
                    <a:stretch>
                      <a:fillRect/>
                    </a:stretch>
                  </pic:blipFill>
                  <pic:spPr>
                    <a:xfrm>
                      <a:off x="0" y="0"/>
                      <a:ext cx="4679411" cy="2753417"/>
                    </a:xfrm>
                    <a:prstGeom prst="rect">
                      <a:avLst/>
                    </a:prstGeom>
                  </pic:spPr>
                </pic:pic>
              </a:graphicData>
            </a:graphic>
          </wp:inline>
        </w:drawing>
      </w:r>
    </w:p>
    <w:p w:rsidR="0002240C" w:rsidP="0002240C" w:rsidRDefault="0002240C" w14:paraId="2079A83B" w14:textId="77777777">
      <w:pPr>
        <w:pStyle w:val="Figure"/>
      </w:pPr>
      <w:bookmarkStart w:name="_Toc210494391" w:id="137"/>
      <w:r>
        <w:t xml:space="preserve">Figure 5.9: </w:t>
      </w:r>
      <w:proofErr w:type="spellStart"/>
      <w:r>
        <w:t>Perfomance</w:t>
      </w:r>
      <w:proofErr w:type="spellEnd"/>
      <w:r>
        <w:t xml:space="preserve"> comparison </w:t>
      </w:r>
      <w:proofErr w:type="spellStart"/>
      <w:r>
        <w:t>barchart</w:t>
      </w:r>
      <w:proofErr w:type="spellEnd"/>
      <w:r>
        <w:t xml:space="preserve"> of model</w:t>
      </w:r>
      <w:bookmarkEnd w:id="137"/>
    </w:p>
    <w:p w:rsidR="0002240C" w:rsidP="0002240C" w:rsidRDefault="0002240C" w14:paraId="7637A590" w14:textId="77777777">
      <w:pPr>
        <w:jc w:val="center"/>
      </w:pPr>
      <w:r w:rsidRPr="00CA528C">
        <w:rPr>
          <w:noProof/>
          <w:lang w:eastAsia="en-GB"/>
        </w:rPr>
        <w:drawing>
          <wp:inline distT="0" distB="0" distL="0" distR="0" wp14:anchorId="03CC7672" wp14:editId="314E10B2">
            <wp:extent cx="3194225" cy="2401155"/>
            <wp:effectExtent l="0" t="0" r="6350" b="0"/>
            <wp:docPr id="29" name="Picture 29"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graph of a bar chart&#10;&#10;AI-generated content may be incorrect."/>
                    <pic:cNvPicPr/>
                  </pic:nvPicPr>
                  <pic:blipFill>
                    <a:blip r:embed="rId36"/>
                    <a:stretch>
                      <a:fillRect/>
                    </a:stretch>
                  </pic:blipFill>
                  <pic:spPr>
                    <a:xfrm>
                      <a:off x="0" y="0"/>
                      <a:ext cx="3218544" cy="2419436"/>
                    </a:xfrm>
                    <a:prstGeom prst="rect">
                      <a:avLst/>
                    </a:prstGeom>
                  </pic:spPr>
                </pic:pic>
              </a:graphicData>
            </a:graphic>
          </wp:inline>
        </w:drawing>
      </w:r>
    </w:p>
    <w:p w:rsidRPr="007662C4" w:rsidR="0002240C" w:rsidP="0002240C" w:rsidRDefault="0002240C" w14:paraId="4FD7861D" w14:textId="77777777">
      <w:pPr>
        <w:pStyle w:val="Figure"/>
      </w:pPr>
      <w:bookmarkStart w:name="_Toc210494392" w:id="138"/>
      <w:r w:rsidR="0002240C">
        <w:rPr/>
        <w:t>Figure 5.</w:t>
      </w:r>
      <w:r w:rsidR="0002240C">
        <w:rPr/>
        <w:t>1</w:t>
      </w:r>
      <w:r w:rsidR="0002240C">
        <w:rPr/>
        <w:t xml:space="preserve">0: AUC comparison </w:t>
      </w:r>
      <w:r w:rsidR="0002240C">
        <w:rPr/>
        <w:t>barchart</w:t>
      </w:r>
      <w:r w:rsidR="0002240C">
        <w:rPr/>
        <w:t xml:space="preserve"> of model</w:t>
      </w:r>
      <w:bookmarkEnd w:id="138"/>
    </w:p>
    <w:p w:rsidR="0002240C" w:rsidP="0002240C" w:rsidRDefault="0002240C" w14:paraId="1A40E9AB" w14:textId="77777777" w14:noSpellErr="1">
      <w:r w:rsidR="0002240C">
        <w:rPr/>
        <w:t xml:space="preserve">Both </w:t>
      </w:r>
      <w:sdt>
        <w:sdtPr>
          <w:id w:val="137035350"/>
          <w15:appearance w15:val="hidden"/>
          <w:tag w:val="tii-similarity-U1VCTUlUVEVEX1dPUktfb2lkOjE6MjkyNzM1ODg3NA=="/>
          <w:placeholder>
            <w:docPart w:val="DefaultPlaceholder_-1854013440"/>
          </w:placeholder>
        </w:sdtPr>
        <w:sdtContent>
          <w:r w:rsidR="0002240C">
            <w:rPr/>
            <w:t>Decision Tree and Naive Bayes are</w:t>
          </w:r>
        </w:sdtContent>
      </w:sdt>
      <w:r w:rsidR="0002240C">
        <w:rPr/>
        <w:t xml:space="preserve"> outdone by </w:t>
      </w:r>
      <w:r w:rsidR="0002240C">
        <w:rPr/>
        <w:t>RoBERTa</w:t>
      </w:r>
      <w:r w:rsidR="0002240C">
        <w:rPr/>
        <w:t xml:space="preserve">, as the latter uses transformer-based embeddings which aid in resolving language and class balance issues in the data. With an accuracy of 45.66% and an AUC of 0.66, the Decision Tree </w:t>
      </w:r>
      <w:sdt>
        <w:sdtPr>
          <w:id w:val="1043184934"/>
          <w15:appearance w15:val="hidden"/>
          <w:tag w:val="tii-similarity-UFVCTElDQVRJT05fUy5QLiBKYW5pLCBNLiBBZGFtIEtoYW4uICJBcHBsaWNhdGlvbnMgb2YgQUkgaW4gU21hcnQgVGVjaG5vbG9naWVzIGFuZCBNYW51ZmFjdHVyaW5nIiwgQ1JDIFByZXNzLCAyMDI1"/>
          <w:placeholder>
            <w:docPart w:val="DefaultPlaceholder_-1854013440"/>
          </w:placeholder>
        </w:sdtPr>
        <w:sdtContent>
          <w:r w:rsidR="0002240C">
            <w:rPr/>
            <w:t xml:space="preserve">model </w:t>
          </w:r>
          <w:r w:rsidR="0002240C">
            <w:rPr/>
            <w:t>demonstrates</w:t>
          </w:r>
        </w:sdtContent>
      </w:sdt>
      <w:r w:rsidR="0002240C">
        <w:rPr/>
        <w:t xml:space="preserve"> average class separability and mild success at the task, punctuated by </w:t>
      </w:r>
      <w:r w:rsidR="0002240C">
        <w:rPr/>
        <w:t>numerous</w:t>
      </w:r>
      <w:r w:rsidR="0002240C">
        <w:rPr/>
        <w:t xml:space="preserve"> misclassifications, particularly between Data Breach and Malware, attributable to its simplistic decision rules. Naive Bayes performs better than the Decision Tree, </w:t>
      </w:r>
      <w:sdt>
        <w:sdtPr>
          <w:id w:val="2093661110"/>
          <w15:appearance w15:val="hidden"/>
          <w:tag w:val="tii-similarity-SU5URVJORVRfZWNvbnBhcGVycy5yZXBlYy5vcmc="/>
          <w:placeholder>
            <w:docPart w:val="DefaultPlaceholder_-1854013440"/>
          </w:placeholder>
        </w:sdtPr>
        <w:sdtContent>
          <w:r w:rsidR="0002240C">
            <w:rPr/>
            <w:t>achieving an accuracy of</w:t>
          </w:r>
        </w:sdtContent>
      </w:sdt>
      <w:r w:rsidR="0002240C">
        <w:rPr/>
        <w:t xml:space="preserve"> 57.00% and an AUC of 0.81, and supports better recall of Vulnerability and Cyber Attack categories. Still, its feature independence approach is inadequate for overlapping term usage. The F1-score, </w:t>
      </w:r>
      <w:r w:rsidR="0002240C">
        <w:rPr/>
        <w:t>R</w:t>
      </w:r>
      <w:r w:rsidR="0002240C">
        <w:rPr/>
        <w:t>oBERTa’s</w:t>
      </w:r>
      <w:r w:rsidR="0002240C">
        <w:rPr/>
        <w:t xml:space="preserve"> (0.84), and AUC, 0.97</w:t>
      </w:r>
      <w:r w:rsidR="0002240C">
        <w:rPr/>
        <w:t xml:space="preserve">, further </w:t>
      </w:r>
      <w:r w:rsidR="0002240C">
        <w:rPr/>
        <w:t>validate</w:t>
      </w:r>
      <w:r w:rsidR="0002240C">
        <w:rPr/>
        <w:t xml:space="preserve"> its effectiveness in differentiating nuanced cybersecurity categories.</w:t>
      </w:r>
    </w:p>
    <w:p w:rsidRPr="003D4533" w:rsidR="0002240C" w:rsidP="0002240C" w:rsidRDefault="0002240C" w14:paraId="47510483" w14:textId="77777777">
      <w:r w:rsidR="0002240C">
        <w:rPr/>
        <w:t xml:space="preserve">In the light of related studies, </w:t>
      </w:r>
      <w:r w:rsidR="0002240C">
        <w:rPr/>
        <w:t>RoBERTa's</w:t>
      </w:r>
      <w:r w:rsidR="0002240C">
        <w:rPr/>
        <w:t xml:space="preserve"> performance always stands competitive but </w:t>
      </w:r>
      <w:r w:rsidR="0002240C">
        <w:rPr/>
        <w:t>context-dependent</w:t>
      </w:r>
      <w:r w:rsidR="0002240C">
        <w:rPr/>
        <w:t xml:space="preserve">. Guo </w:t>
      </w:r>
      <w:r w:rsidRPr="4AFDFBE1" w:rsidR="0002240C">
        <w:rPr>
          <w:i w:val="1"/>
          <w:iCs w:val="1"/>
        </w:rPr>
        <w:t>et al</w:t>
      </w:r>
      <w:r w:rsidR="0002240C">
        <w:rPr/>
        <w:t>. (202</w:t>
      </w:r>
      <w:r w:rsidR="0002240C">
        <w:rPr/>
        <w:t>1</w:t>
      </w:r>
      <w:r w:rsidR="0002240C">
        <w:rPr/>
        <w:t xml:space="preserve">) claimed 94.64% accuracy for </w:t>
      </w:r>
      <w:r w:rsidR="0002240C">
        <w:rPr/>
        <w:t>RoBERTa-TextRCNN</w:t>
      </w:r>
      <w:r w:rsidR="0002240C">
        <w:rPr/>
        <w:t xml:space="preserve"> on the </w:t>
      </w:r>
      <w:r w:rsidR="0002240C">
        <w:rPr/>
        <w:t>THUCNews</w:t>
      </w:r>
      <w:r w:rsidR="0002240C">
        <w:rPr/>
        <w:t xml:space="preserve"> dataset, which goes above the 83.86% accuracy obtained by this study. They used general short text classification, whereby cybersecurity threats are much challenging to classify due to domain-specific jargon and overlapping terminology. By the same time, </w:t>
      </w:r>
      <w:r w:rsidR="0002240C">
        <w:rPr/>
        <w:t>Semary</w:t>
      </w:r>
      <w:r w:rsidR="0002240C">
        <w:rPr/>
        <w:t xml:space="preserve"> </w:t>
      </w:r>
      <w:r w:rsidRPr="4AFDFBE1" w:rsidR="0002240C">
        <w:rPr>
          <w:i w:val="1"/>
          <w:iCs w:val="1"/>
        </w:rPr>
        <w:t>et al</w:t>
      </w:r>
      <w:r w:rsidR="0002240C">
        <w:rPr/>
        <w:t xml:space="preserve">. (2023) found an accuracy of 94.2% for Twitter sentiment classification but had a sufficiently less imbalanced dataset lacking the linguistic depth of news articles. Shin </w:t>
      </w:r>
      <w:r w:rsidRPr="4AFDFBE1" w:rsidR="0002240C">
        <w:rPr>
          <w:i w:val="1"/>
          <w:iCs w:val="1"/>
        </w:rPr>
        <w:t>et al</w:t>
      </w:r>
      <w:r w:rsidR="0002240C">
        <w:rPr/>
        <w:t xml:space="preserve">. (2020) present precision and recall values higher and comparable to each other while detecting cybersecurity threats on X post, but their comparisons are limited because their dataset is smaller and less formal. </w:t>
      </w:r>
      <w:r w:rsidR="0002240C">
        <w:rPr/>
        <w:t>RoBERTa</w:t>
      </w:r>
      <w:r w:rsidR="0002240C">
        <w:rPr/>
        <w:t xml:space="preserve"> otherwise in this study outperformed Melendez </w:t>
      </w:r>
      <w:r w:rsidRPr="4AFDFBE1" w:rsidR="0002240C">
        <w:rPr>
          <w:i w:val="1"/>
          <w:iCs w:val="1"/>
        </w:rPr>
        <w:t>et al</w:t>
      </w:r>
      <w:r w:rsidR="0002240C">
        <w:rPr/>
        <w:t>. (2024)'s transformer-based phishing detection (F</w:t>
      </w:r>
      <w:r w:rsidR="0002240C">
        <w:rPr/>
        <w:t>1</w:t>
      </w:r>
      <w:r w:rsidR="0002240C">
        <w:rPr/>
        <w:t>-score: 0.9</w:t>
      </w:r>
      <w:r w:rsidR="0002240C">
        <w:rPr/>
        <w:t>1</w:t>
      </w:r>
      <w:r w:rsidR="0002240C">
        <w:rPr/>
        <w:t xml:space="preserve">) and Afnan </w:t>
      </w:r>
      <w:r w:rsidRPr="4AFDFBE1" w:rsidR="0002240C">
        <w:rPr>
          <w:i w:val="1"/>
          <w:iCs w:val="1"/>
        </w:rPr>
        <w:t>et al</w:t>
      </w:r>
      <w:r w:rsidR="0002240C">
        <w:rPr/>
        <w:t>. (2023)'s APT detection (F</w:t>
      </w:r>
      <w:r w:rsidR="0002240C">
        <w:rPr/>
        <w:t>1</w:t>
      </w:r>
      <w:r w:rsidR="0002240C">
        <w:rPr/>
        <w:t xml:space="preserve">-score: 0.95) in terms of AUC (0.97 vs. 0.93 and 0.94, respectively), thus proving the strength of </w:t>
      </w:r>
      <w:r w:rsidR="0002240C">
        <w:rPr/>
        <w:t>RoBERTa</w:t>
      </w:r>
      <w:r w:rsidR="0002240C">
        <w:rPr/>
        <w:t xml:space="preserve"> in news-based threat detection.</w:t>
      </w:r>
    </w:p>
    <w:p w:rsidR="0002240C" w:rsidP="0002240C" w:rsidRDefault="0002240C" w14:paraId="0A26E2B2" w14:textId="77777777">
      <w:r>
        <w:br w:type="page"/>
      </w:r>
    </w:p>
    <w:p w:rsidRPr="00DC017B" w:rsidR="0002240C" w:rsidP="0002240C" w:rsidRDefault="0002240C" w14:paraId="10D3769F" w14:textId="77777777">
      <w:pPr>
        <w:pStyle w:val="Heading1"/>
      </w:pPr>
      <w:bookmarkStart w:name="_Toc207808531" w:id="139"/>
      <w:bookmarkStart w:name="_Toc211086056" w:id="140"/>
      <w:r>
        <w:t>6. Discussion and conclusion</w:t>
      </w:r>
      <w:bookmarkEnd w:id="139"/>
      <w:bookmarkEnd w:id="140"/>
    </w:p>
    <w:p w:rsidR="0002240C" w:rsidP="0002240C" w:rsidRDefault="0002240C" w14:paraId="1B7A6ED5" w14:textId="77777777" w14:noSpellErr="1">
      <w:pPr>
        <w:pStyle w:val="Heading2"/>
      </w:pPr>
      <w:bookmarkStart w:name="_Toc207808532" w:id="141"/>
      <w:bookmarkStart w:name="_Toc211086057" w:id="142"/>
      <w:r w:rsidR="0002240C">
        <w:rPr/>
        <w:t>6.</w:t>
      </w:r>
      <w:r w:rsidR="0002240C">
        <w:rPr/>
        <w:t>1</w:t>
      </w:r>
      <w:r w:rsidR="0002240C">
        <w:rPr/>
        <w:t xml:space="preserve"> Introduction</w:t>
      </w:r>
      <w:bookmarkEnd w:id="141"/>
      <w:bookmarkEnd w:id="142"/>
    </w:p>
    <w:p w:rsidRPr="00DC017B" w:rsidR="0002240C" w:rsidP="0002240C" w:rsidRDefault="0002240C" w14:paraId="42FA9647" w14:textId="77777777" w14:noSpellErr="1">
      <w:r w:rsidR="0002240C">
        <w:rPr/>
        <w:t>This c</w:t>
      </w:r>
      <w:r w:rsidR="0002240C">
        <w:rPr/>
        <w:t>hapter details and discusses the findings of the</w:t>
      </w:r>
      <w:r w:rsidR="0002240C">
        <w:rPr/>
        <w:t xml:space="preserve"> dissertation, wh</w:t>
      </w:r>
      <w:r w:rsidR="0002240C">
        <w:rPr/>
        <w:t>ich aimed to develop</w:t>
      </w:r>
      <w:r w:rsidR="0002240C">
        <w:rPr/>
        <w:t xml:space="preserve"> and test a </w:t>
      </w:r>
      <w:r w:rsidR="0002240C">
        <w:rPr/>
        <w:t>RoBERTa</w:t>
      </w:r>
      <w:r w:rsidR="0002240C">
        <w:rPr/>
        <w:t xml:space="preserve">-based deep learning model to detect cybersecurity threats from news articles and classify them under Data Breach, Vulnerability, Malware, and Cyber Attack. The necessity to devise new cybersecurity tools that </w:t>
      </w:r>
      <w:sdt>
        <w:sdtPr>
          <w:id w:val="1138962112"/>
          <w15:appearance w15:val="hidden"/>
          <w:tag w:val="tii-similarity-SU5URVJORVRfd3d3Lm1kcGkuY29t"/>
          <w:placeholder>
            <w:docPart w:val="DefaultPlaceholder_-1854013440"/>
          </w:placeholder>
        </w:sdtPr>
        <w:sdtContent>
          <w:r w:rsidR="0002240C">
            <w:rPr/>
            <w:t>can handle the increasing amount and</w:t>
          </w:r>
        </w:sdtContent>
      </w:sdt>
      <w:r w:rsidR="0002240C">
        <w:rPr/>
        <w:t xml:space="preserve"> complexity of unstructured textual data, such as news articles, often </w:t>
      </w:r>
      <w:r w:rsidR="0002240C">
        <w:rPr/>
        <w:t>containing</w:t>
      </w:r>
      <w:r w:rsidR="0002240C">
        <w:rPr/>
        <w:t xml:space="preserve"> early signs of emerging threats, was the main inspiration behind this study. Manual analysis and rule-based systems are outdated and incapable of dealing with scalability and domain-specific subtleties; hence the use of </w:t>
      </w:r>
      <w:r w:rsidR="0002240C">
        <w:rPr/>
        <w:t>RoBERTa</w:t>
      </w:r>
      <w:r w:rsidR="0002240C">
        <w:rPr/>
        <w:t xml:space="preserve"> and other transformer-based models. This chapter recaps the study’s main objectives, </w:t>
      </w:r>
      <w:sdt>
        <w:sdtPr>
          <w:id w:val="1699804747"/>
          <w15:appearance w15:val="hidden"/>
          <w:tag w:val="tii-similarity-U1VCTUlUVEVEX1dPUktfb2lkOjE6MzM2NjY3NjY4Mg=="/>
          <w:placeholder>
            <w:docPart w:val="DefaultPlaceholder_-1854013440"/>
          </w:placeholder>
        </w:sdtPr>
        <w:sdtContent>
          <w:r w:rsidR="0002240C">
            <w:rPr/>
            <w:t>provides a discussion of the results</w:t>
          </w:r>
        </w:sdtContent>
      </w:sdt>
      <w:r w:rsidR="0002240C">
        <w:rPr/>
        <w:t xml:space="preserve"> as they relate to the study’s hypothesis, assesses how the results showcase the hypothesis’ validity, and considers </w:t>
      </w:r>
      <w:sdt>
        <w:sdtPr>
          <w:id w:val="1233220047"/>
          <w15:appearance w15:val="hidden"/>
          <w:tag w:val="tii-similarity-UFVCTElDQVRJT05fVGhhbmdhcHJha2FzaCBTZW5nb2RhbiwgU2FuamF5IE1pc3JhLCBNIE11cnVnYXBwYW4uICJBZHZhbmNlcyBpbiBFbGVjdHJpY2FsIGFuZCBDb21wdXRlciBUZWNobm9sb2dpZXMiLCBDUkMgUHJlc3MsIDIwMjU="/>
          <w:placeholder>
            <w:docPart w:val="DefaultPlaceholder_-1854013440"/>
          </w:placeholder>
        </w:sdtPr>
        <w:sdtContent>
          <w:r w:rsidR="0002240C">
            <w:rPr/>
            <w:t>the implications of the</w:t>
          </w:r>
        </w:sdtContent>
      </w:sdt>
      <w:r w:rsidR="0002240C">
        <w:rPr/>
        <w:t xml:space="preserve"> findings, the recommendations </w:t>
      </w:r>
      <w:sdt>
        <w:sdtPr>
          <w:id w:val="2073337603"/>
          <w15:appearance w15:val="hidden"/>
          <w:tag w:val="tii-similarity-UFVCTElDQVRJT05fVGhhbmdhcHJha2FzaCBTZW5nb2RhbiwgU2FuamF5IE1pc3JhLCBNIE11cnVnYXBwYW4uICJBZHZhbmNlcyBpbiBFbGVjdHJpY2FsIGFuZCBDb21wdXRlciBUZWNobm9sb2dpZXMiLCBDUkMgUHJlc3MsIDIwMjU="/>
          <w:placeholder>
            <w:docPart w:val="DefaultPlaceholder_-1854013440"/>
          </w:placeholder>
        </w:sdtPr>
        <w:sdtContent>
          <w:r w:rsidR="0002240C">
            <w:rPr/>
            <w:t>for future research</w:t>
          </w:r>
        </w:sdtContent>
      </w:sdt>
      <w:r w:rsidR="0002240C">
        <w:rPr/>
        <w:t>, and the insights gained for the evolution of automated threat detection in cybersecurity.</w:t>
      </w:r>
    </w:p>
    <w:p w:rsidR="0002240C" w:rsidP="0002240C" w:rsidRDefault="0002240C" w14:paraId="226404C6" w14:textId="77777777">
      <w:pPr>
        <w:pStyle w:val="Heading2"/>
      </w:pPr>
      <w:bookmarkStart w:name="_Toc207808533" w:id="143"/>
      <w:bookmarkStart w:name="_Toc211086058" w:id="144"/>
      <w:r>
        <w:t>6.2 Summary</w:t>
      </w:r>
      <w:bookmarkEnd w:id="143"/>
      <w:bookmarkEnd w:id="144"/>
    </w:p>
    <w:p w:rsidR="0002240C" w:rsidP="0002240C" w:rsidRDefault="0002240C" w14:paraId="7217F7BE" w14:textId="77777777" w14:noSpellErr="1">
      <w:r w:rsidR="0002240C">
        <w:rPr/>
        <w:t xml:space="preserve">The dissertation tackled the issue of </w:t>
      </w:r>
      <w:r w:rsidR="0002240C">
        <w:rPr/>
        <w:t>identifying</w:t>
      </w:r>
      <w:r w:rsidR="0002240C">
        <w:rPr/>
        <w:t xml:space="preserve"> cybersecurity threats in news articles, which are often in unstructured form. This issue arose from the inefficiencies of traditional </w:t>
      </w:r>
      <w:sdt>
        <w:sdtPr>
          <w:id w:val="167740035"/>
          <w15:appearance w15:val="hidden"/>
          <w:tag w:val="tii-similarity-SU5URVJORVRfaXItbGlicmFyeS5rdS5hYy5rZQ=="/>
          <w:placeholder>
            <w:docPart w:val="DefaultPlaceholder_-1854013440"/>
          </w:placeholder>
        </w:sdtPr>
        <w:sdtContent>
          <w:r w:rsidR="0002240C">
            <w:rPr/>
            <w:t>methods, such as manual</w:t>
          </w:r>
        </w:sdtContent>
      </w:sdt>
      <w:r w:rsidR="0002240C">
        <w:rPr/>
        <w:t xml:space="preserve"> analysis and rule-based approaches, which are unable to process the sheer amount of digital news and its linguistic intricacies (Saeed </w:t>
      </w:r>
      <w:r w:rsidRPr="3E281BEE" w:rsidR="0002240C">
        <w:rPr>
          <w:i w:val="1"/>
          <w:iCs w:val="1"/>
        </w:rPr>
        <w:t>et al</w:t>
      </w:r>
      <w:r w:rsidR="0002240C">
        <w:rPr/>
        <w:t xml:space="preserve">., 2023; Rodríguez </w:t>
      </w:r>
      <w:r w:rsidRPr="3E281BEE" w:rsidR="0002240C">
        <w:rPr>
          <w:i w:val="1"/>
          <w:iCs w:val="1"/>
        </w:rPr>
        <w:t>et al</w:t>
      </w:r>
      <w:r w:rsidR="0002240C">
        <w:rPr/>
        <w:t>., 2020).</w:t>
      </w:r>
      <w:r w:rsidR="0002240C">
        <w:rPr/>
        <w:t xml:space="preserve"> This issue motivated this study. </w:t>
      </w:r>
      <w:r w:rsidR="0002240C">
        <w:rPr/>
        <w:t xml:space="preserve">The hypothesis </w:t>
      </w:r>
      <w:r w:rsidR="0002240C">
        <w:rPr/>
        <w:t>stated</w:t>
      </w:r>
      <w:r w:rsidR="0002240C">
        <w:rPr/>
        <w:t xml:space="preserve"> that fine-tuning a </w:t>
      </w:r>
      <w:r w:rsidR="0002240C">
        <w:rPr/>
        <w:t>RoBERTa</w:t>
      </w:r>
      <w:r w:rsidR="0002240C">
        <w:rPr/>
        <w:t xml:space="preserve"> model would exceed classical NLP approaches, </w:t>
      </w:r>
      <w:sdt>
        <w:sdtPr>
          <w:id w:val="1371345017"/>
          <w15:appearance w15:val="hidden"/>
          <w:tag w:val="tii-similarity-UFVCTElDQVRJT05fVGhhbmdhcHJha2FzaCBTZW5nb2RhbiwgU2FuamF5IE1pc3JhLCBNIE11cnVnYXBwYW4uICJBZHZhbmNlcyBpbiBFbGVjdHJpY2FsIGFuZCBDb21wdXRlciBUZWNobm9sb2dpZXMiLCBDUkMgUHJlc3MsIDIwMjU="/>
          <w:placeholder>
            <w:docPart w:val="DefaultPlaceholder_-1854013440"/>
          </w:placeholder>
        </w:sdtPr>
        <w:sdtContent>
          <w:r w:rsidR="0002240C">
            <w:rPr/>
            <w:t>such as Decision Trees</w:t>
          </w:r>
        </w:sdtContent>
      </w:sdt>
      <w:r w:rsidR="0002240C">
        <w:rPr/>
        <w:t xml:space="preserve"> and Naïve Bayes, </w:t>
      </w:r>
      <w:sdt>
        <w:sdtPr>
          <w:id w:val="193963495"/>
          <w15:appearance w15:val="hidden"/>
          <w:tag w:val="tii-similarity-UFVCTElDQVRJT05fVGhhbmdhcHJha2FzaCBTZW5nb2RhbiwgU2FuamF5IE1pc3JhLCBNIE11cnVnYXBwYW4uICJBZHZhbmNlcyBpbiBFbGVjdHJpY2FsIGFuZCBDb21wdXRlciBUZWNobm9sb2dpZXMiLCBDUkMgUHJlc3MsIDIwMjU="/>
          <w:placeholder>
            <w:docPart w:val="DefaultPlaceholder_-1854013440"/>
          </w:placeholder>
        </w:sdtPr>
        <w:sdtContent>
          <w:r w:rsidR="0002240C">
            <w:rPr/>
            <w:t>in accuracy,</w:t>
          </w:r>
        </w:sdtContent>
      </w:sdt>
      <w:r w:rsidR="0002240C">
        <w:rPr/>
        <w:t xml:space="preserve"> precision, recall, and F1 measure, given its capacity to understand deep contextual embeddings and linguistic subtleties.</w:t>
      </w:r>
    </w:p>
    <w:p w:rsidRPr="00DC017B" w:rsidR="0002240C" w:rsidP="0002240C" w:rsidRDefault="0002240C" w14:paraId="1C882FBC" w14:textId="77777777" w14:noSpellErr="1">
      <w:r w:rsidR="0002240C">
        <w:rPr/>
        <w:t>T</w:t>
      </w:r>
      <w:r w:rsidR="0002240C">
        <w:rPr/>
        <w:t>h</w:t>
      </w:r>
      <w:r w:rsidR="0002240C">
        <w:rPr/>
        <w:t>e literature review (Chapter 2) established that</w:t>
      </w:r>
      <w:r w:rsidR="0002240C">
        <w:rPr/>
        <w:t xml:space="preserve"> older machine learning techniques such as Naïve Bayes and Decision Trees depend </w:t>
      </w:r>
      <w:sdt>
        <w:sdtPr>
          <w:id w:val="1521434593"/>
          <w15:appearance w15:val="hidden"/>
          <w:tag w:val="tii-similarity-UFVCTElDQVRJT05fVGhhbmdhcHJha2FzaCBTZW5nb2RhbiwgU2FuamF5IE1pc3JhLCBNIE11cnVnYXBwYW4uICJBZHZhbmNlcyBpbiBFbGVjdHJpY2FsIGFuZCBDb21wdXRlciBUZWNobm9sb2dpZXMiLCBDUkMgUHJlc3MsIDIwMjU="/>
          <w:placeholder>
            <w:docPart w:val="DefaultPlaceholder_-1854013440"/>
          </w:placeholder>
        </w:sdtPr>
        <w:sdtContent>
          <w:r w:rsidR="0002240C">
            <w:rPr/>
            <w:t>on feature</w:t>
          </w:r>
        </w:sdtContent>
      </w:sdt>
      <w:r w:rsidR="0002240C">
        <w:rPr/>
        <w:t xml:space="preserve"> engineering (like TF-IDF) and are not good at semantics, while </w:t>
      </w:r>
      <w:sdt>
        <w:sdtPr>
          <w:id w:val="498344262"/>
          <w15:appearance w15:val="hidden"/>
          <w:tag w:val="tii-similarity-U1VCTUlUVEVEX1dPUktfb2lkOjI6ODIwMzg0OTA0"/>
          <w:placeholder>
            <w:docPart w:val="DefaultPlaceholder_-1854013440"/>
          </w:placeholder>
        </w:sdtPr>
        <w:sdtContent>
          <w:r w:rsidR="0002240C">
            <w:rPr/>
            <w:t>transformer-based models such</w:t>
          </w:r>
        </w:sdtContent>
      </w:sdt>
      <w:r w:rsidR="0002240C">
        <w:rPr/>
        <w:t xml:space="preserve"> as </w:t>
      </w:r>
      <w:r w:rsidR="0002240C">
        <w:rPr/>
        <w:t>RoBERTa</w:t>
      </w:r>
      <w:r w:rsidR="0002240C">
        <w:rPr/>
        <w:t xml:space="preserve"> capture the semantics in the text effectively (Liu </w:t>
      </w:r>
      <w:r w:rsidRPr="3E281BEE" w:rsidR="0002240C">
        <w:rPr>
          <w:i w:val="1"/>
          <w:iCs w:val="1"/>
        </w:rPr>
        <w:t>et al</w:t>
      </w:r>
      <w:r w:rsidR="0002240C">
        <w:rPr/>
        <w:t xml:space="preserve">., 2019; </w:t>
      </w:r>
      <w:r w:rsidR="0002240C">
        <w:rPr/>
        <w:t>Reusens</w:t>
      </w:r>
      <w:r w:rsidR="0002240C">
        <w:rPr/>
        <w:t xml:space="preserve"> </w:t>
      </w:r>
      <w:r w:rsidRPr="3E281BEE" w:rsidR="0002240C">
        <w:rPr>
          <w:i w:val="1"/>
          <w:iCs w:val="1"/>
        </w:rPr>
        <w:t>et al</w:t>
      </w:r>
      <w:r w:rsidR="0002240C">
        <w:rPr/>
        <w:t xml:space="preserve">., 2024). The effectiveness of </w:t>
      </w:r>
      <w:r w:rsidR="0002240C">
        <w:rPr/>
        <w:t>RoBERTa</w:t>
      </w:r>
      <w:r w:rsidR="0002240C">
        <w:rPr/>
        <w:t xml:space="preserve"> in related fields has been </w:t>
      </w:r>
      <w:r w:rsidR="0002240C">
        <w:rPr/>
        <w:t>demonstrated</w:t>
      </w:r>
      <w:r w:rsidR="0002240C">
        <w:rPr/>
        <w:t xml:space="preserve"> by Meléndez </w:t>
      </w:r>
      <w:r w:rsidRPr="3E281BEE" w:rsidR="0002240C">
        <w:rPr>
          <w:i w:val="1"/>
          <w:iCs w:val="1"/>
        </w:rPr>
        <w:t>et al</w:t>
      </w:r>
      <w:r w:rsidR="0002240C">
        <w:rPr/>
        <w:t xml:space="preserve">. (2024) and </w:t>
      </w:r>
      <w:r w:rsidR="0002240C">
        <w:rPr/>
        <w:t>Semary</w:t>
      </w:r>
      <w:r w:rsidR="0002240C">
        <w:rPr/>
        <w:t xml:space="preserve"> </w:t>
      </w:r>
      <w:r w:rsidRPr="3E281BEE" w:rsidR="0002240C">
        <w:rPr>
          <w:i w:val="1"/>
          <w:iCs w:val="1"/>
        </w:rPr>
        <w:t>et al</w:t>
      </w:r>
      <w:r w:rsidR="0002240C">
        <w:rPr/>
        <w:t>. (2023), but there was a lack of focus on its application to cybersecurity threat detection in news articles, which this study sought to address.</w:t>
      </w:r>
    </w:p>
    <w:p w:rsidRPr="00DC017B" w:rsidR="0002240C" w:rsidP="0002240C" w:rsidRDefault="0002240C" w14:paraId="2F9BEE94" w14:textId="77777777" w14:noSpellErr="1">
      <w:r w:rsidR="0002240C">
        <w:rPr/>
        <w:t xml:space="preserve">The methodology presented in chapter 3 involved a structured sequence of steps starting with the gathering of data (3,742 English news articles dated 2020–2024 from a public database), followed by preprocessing (conversion to lowercase, removal of stop words, lemmatization, and the application of SMOTE for class imbalance), feature extraction (TF-IDF for benchmarks, BPE for </w:t>
      </w:r>
      <w:r w:rsidR="0002240C">
        <w:rPr/>
        <w:t>RoBERTa</w:t>
      </w:r>
      <w:r w:rsidR="0002240C">
        <w:rPr/>
        <w:t xml:space="preserve">), and finishing with training the model, which included hyperparameter tuning. The implementation presented in chapter 4 explained the development setup (Python, Hugging Face Transformers, scikit-learn) and the training workflow, which included GPU acceleration for </w:t>
      </w:r>
      <w:r w:rsidR="0002240C">
        <w:rPr/>
        <w:t>RoBERTa</w:t>
      </w:r>
      <w:r w:rsidR="0002240C">
        <w:rPr/>
        <w:t xml:space="preserve">, as well as </w:t>
      </w:r>
      <w:sdt>
        <w:sdtPr>
          <w:id w:val="1350581212"/>
          <w15:appearance w15:val="hidden"/>
          <w:tag w:val="tii-similarity-SU5URVJORVRfb2pzLndpc2VycHViLmNvbQ=="/>
          <w:placeholder>
            <w:docPart w:val="DefaultPlaceholder_-1854013440"/>
          </w:placeholder>
        </w:sdtPr>
        <w:sdtContent>
          <w:r w:rsidR="0002240C">
            <w:rPr/>
            <w:t>5-fold cross-validation to</w:t>
          </w:r>
        </w:sdtContent>
      </w:sdt>
      <w:r w:rsidR="0002240C">
        <w:rPr/>
        <w:t xml:space="preserve"> ensure robustness. The evaluation metrics (accuracy, precision, recall, F1-score, and AUC) accounted for the class imbalance and the linguistic ambiguity of the task, as proposed by Shin </w:t>
      </w:r>
      <w:r w:rsidRPr="3E281BEE" w:rsidR="0002240C">
        <w:rPr>
          <w:i w:val="1"/>
          <w:iCs w:val="1"/>
        </w:rPr>
        <w:t>et al</w:t>
      </w:r>
      <w:r w:rsidR="0002240C">
        <w:rPr/>
        <w:t xml:space="preserve">. (2020) and Meléndez </w:t>
      </w:r>
      <w:r w:rsidRPr="3E281BEE" w:rsidR="0002240C">
        <w:rPr>
          <w:i w:val="1"/>
          <w:iCs w:val="1"/>
        </w:rPr>
        <w:t>et al</w:t>
      </w:r>
      <w:r w:rsidR="0002240C">
        <w:rPr/>
        <w:t>. (2024).</w:t>
      </w:r>
    </w:p>
    <w:p w:rsidRPr="00DC017B" w:rsidR="0002240C" w:rsidP="0002240C" w:rsidRDefault="0002240C" w14:paraId="0C1C6ED9" w14:textId="77777777" w14:noSpellErr="1">
      <w:r w:rsidR="0002240C">
        <w:rPr/>
        <w:t xml:space="preserve">The results shown in Chapter 5 show that </w:t>
      </w:r>
      <w:r w:rsidR="0002240C">
        <w:rPr/>
        <w:t>RoBERTa’s</w:t>
      </w:r>
      <w:r w:rsidR="0002240C">
        <w:rPr/>
        <w:t xml:space="preserve"> accuracy stands at 83.86% with a </w:t>
      </w:r>
      <w:sdt>
        <w:sdtPr>
          <w:id w:val="710306140"/>
          <w15:appearance w15:val="hidden"/>
          <w:tag w:val="tii-similarity-SU5URVJORVRfd3d3Lm1kcGkuY29t"/>
          <w:placeholder>
            <w:docPart w:val="DefaultPlaceholder_-1854013440"/>
          </w:placeholder>
        </w:sdtPr>
        <w:sdtContent>
          <w:r w:rsidR="0002240C">
            <w:rPr/>
            <w:t>macro-averaged precision, recall, and F1 score</w:t>
          </w:r>
        </w:sdtContent>
      </w:sdt>
      <w:r w:rsidR="0002240C">
        <w:rPr/>
        <w:t xml:space="preserve"> a</w:t>
      </w:r>
      <w:r w:rsidR="0002240C">
        <w:rPr/>
        <w:t xml:space="preserve">ll at 0.84, and an AUC of 0.97, </w:t>
      </w:r>
      <w:r w:rsidR="0002240C">
        <w:rPr/>
        <w:t xml:space="preserve">outperforming the Decision Tree baselines of 45.66% </w:t>
      </w:r>
      <w:sdt>
        <w:sdtPr>
          <w:id w:val="655900243"/>
          <w15:appearance w15:val="hidden"/>
          <w:tag w:val="tii-similarity-UFVCTElDQVRJT05fTmF6bXVsIFNpZGRpcXVlLCBNb2hhbW1hZCBTaGFtc3VsIEFyZWZpbiwgSy4gTS4gQXpoYXJ1bCBIYXNhbiwgTS4gU2hhbWltIEthaXNlci4gIkRhdGEgRHJpdmVuIEFwcGxpY2F0aW9ucyBmb3IgSW5kdXN0cnkgNC4wIGFuZCBCZXlvbmQiLCBDUkMgUHJlc3MsIDIwMjU="/>
          <w:placeholder>
            <w:docPart w:val="DefaultPlaceholder_-1854013440"/>
          </w:placeholder>
        </w:sdtPr>
        <w:sdtContent>
          <w:r w:rsidR="0002240C">
            <w:rPr/>
            <w:t>accuracy and 0</w:t>
          </w:r>
        </w:sdtContent>
      </w:sdt>
      <w:r w:rsidR="0002240C">
        <w:rPr/>
        <w:t>.43 F1 score, as well as the Naive Bayes baselines of 5</w:t>
      </w:r>
      <w:r w:rsidR="0002240C">
        <w:rPr/>
        <w:t xml:space="preserve">7% accuracy and a </w:t>
      </w:r>
      <w:sdt>
        <w:sdtPr>
          <w:id w:val="437116747"/>
          <w15:appearance w15:val="hidden"/>
          <w:tag w:val="tii-similarity-UFVCTElDQVRJT05fTmF6bXVsIFNpZGRpcXVlLCBNb2hhbW1hZCBTaGFtc3VsIEFyZWZpbiwgSy4gTS4gQXpoYXJ1bCBIYXNhbiwgTS4gU2hhbWltIEthaXNlci4gIkRhdGEgRHJpdmVuIEFwcGxpY2F0aW9ucyBmb3IgSW5kdXN0cnkgNC4wIGFuZCBCZXlvbmQiLCBDUkMgUHJlc3MsIDIwMjU="/>
          <w:placeholder>
            <w:docPart w:val="DefaultPlaceholder_-1854013440"/>
          </w:placeholder>
        </w:sdtPr>
        <w:sdtContent>
          <w:r w:rsidR="0002240C">
            <w:rPr/>
            <w:t>0.56 F1 score</w:t>
          </w:r>
          <w:r w:rsidR="0002240C">
            <w:rPr/>
            <w:t>. The confusion</w:t>
          </w:r>
        </w:sdtContent>
      </w:sdt>
      <w:r w:rsidR="0002240C">
        <w:rPr/>
        <w:t xml:space="preserve"> matrices highlight </w:t>
      </w:r>
      <w:r w:rsidR="0002240C">
        <w:rPr/>
        <w:t>RoBERTa’s</w:t>
      </w:r>
      <w:r w:rsidR="0002240C">
        <w:rPr/>
        <w:t xml:space="preserve"> superiority in reducing misclassifications, especially for the ambiguous word “attack,” which is associated with many errors in the baselines (for example, the Decision Tree misclassified 67 Data Breach articles as Malware).</w:t>
      </w:r>
    </w:p>
    <w:p w:rsidR="0002240C" w:rsidP="0002240C" w:rsidRDefault="0002240C" w14:paraId="39D52E75" w14:textId="77777777">
      <w:pPr>
        <w:pStyle w:val="Heading2"/>
      </w:pPr>
      <w:bookmarkStart w:name="_Toc207808534" w:id="145"/>
      <w:bookmarkStart w:name="_Toc211086059" w:id="146"/>
      <w:r>
        <w:t>6.3 Discussion</w:t>
      </w:r>
      <w:bookmarkEnd w:id="145"/>
      <w:bookmarkEnd w:id="146"/>
    </w:p>
    <w:p w:rsidR="0002240C" w:rsidP="0002240C" w:rsidRDefault="0002240C" w14:paraId="42641E1D" w14:textId="77777777" w14:noSpellErr="1">
      <w:r w:rsidR="0002240C">
        <w:rPr/>
        <w:t xml:space="preserve">This result classically confirms the hypothesis: the fine-tuned </w:t>
      </w:r>
      <w:r w:rsidR="0002240C">
        <w:rPr/>
        <w:t>RoBERTa</w:t>
      </w:r>
      <w:r w:rsidR="0002240C">
        <w:rPr/>
        <w:t xml:space="preserve"> classification model surpasses all traditional NLP techniques-naive Bayes and Decision Tree-when it comes to classifying cybersecurity threats in news articles, reaching 83.86% accuracy with 0.84 macro-averaged F1-score and 0.97 AUC. The baseline models do score far behind, the Decision Tree with 45.66% </w:t>
      </w:r>
      <w:r w:rsidR="0002240C">
        <w:rPr/>
        <w:t>accurate</w:t>
      </w:r>
      <w:r w:rsidR="0002240C">
        <w:rPr/>
        <w:t xml:space="preserve"> predictions and 0.43 F1-score while Naïve Bayes with 57% </w:t>
      </w:r>
      <w:r w:rsidR="0002240C">
        <w:rPr/>
        <w:t>accurate</w:t>
      </w:r>
      <w:r w:rsidR="0002240C">
        <w:rPr/>
        <w:t xml:space="preserve"> predictions </w:t>
      </w:r>
      <w:sdt>
        <w:sdtPr>
          <w:id w:val="1394992633"/>
          <w15:appearance w15:val="hidden"/>
          <w:tag w:val="tii-similarity-UFVCTElDQVRJT05fTmF6bXVsIFNpZGRpcXVlLCBNb2hhbW1hZCBTaGFtc3VsIEFyZWZpbiwgSy4gTS4gQXpoYXJ1bCBIYXNhbiwgTS4gU2hhbWltIEthaXNlci4gIkRhdGEgRHJpdmVuIEFwcGxpY2F0aW9ucyBmb3IgSW5kdXN0cnkgNC4wIGFuZCBCZXlvbmQiLCBDUkMgUHJlc3MsIDIwMjU="/>
          <w:placeholder>
            <w:docPart w:val="DefaultPlaceholder_-1854013440"/>
          </w:placeholder>
        </w:sdtPr>
        <w:sdtContent>
          <w:r w:rsidR="0002240C">
            <w:rPr/>
            <w:t>and 0.56 F1-score</w:t>
          </w:r>
        </w:sdtContent>
      </w:sdt>
      <w:r w:rsidR="0002240C">
        <w:rPr/>
        <w:t xml:space="preserve">. </w:t>
      </w:r>
      <w:r w:rsidR="0002240C">
        <w:rPr/>
        <w:t>Considering the confusion matrices, it</w:t>
      </w:r>
      <w:r w:rsidR="0002240C">
        <w:rPr/>
        <w:t xml:space="preserve"> can also be concluded that the class imbalance may be in fact experienced by </w:t>
      </w:r>
      <w:r w:rsidR="0002240C">
        <w:rPr/>
        <w:t>RoBERTa</w:t>
      </w:r>
      <w:r w:rsidR="0002240C">
        <w:rPr/>
        <w:t xml:space="preserve"> if SMOTE is not applied. This</w:t>
      </w:r>
      <w:r w:rsidR="0002240C">
        <w:rPr/>
        <w:t>, in particular, would</w:t>
      </w:r>
      <w:r w:rsidR="0002240C">
        <w:rPr/>
        <w:t xml:space="preserve"> cause more misclassifications in those models unable to learn such linguistic peculiarities. </w:t>
      </w:r>
    </w:p>
    <w:p w:rsidR="0002240C" w:rsidP="0002240C" w:rsidRDefault="0002240C" w14:paraId="15E40FAF" w14:textId="77777777">
      <w:pPr>
        <w:spacing w:line="259" w:lineRule="auto"/>
        <w:jc w:val="left"/>
        <w:rPr>
          <w:bCs/>
        </w:rPr>
      </w:pPr>
      <w:bookmarkStart w:name="_Toc206750999" w:id="147"/>
      <w:r>
        <w:rPr>
          <w:bCs/>
        </w:rPr>
        <w:br w:type="page"/>
      </w:r>
    </w:p>
    <w:p w:rsidRPr="00F92ED6" w:rsidR="0002240C" w:rsidP="0002240C" w:rsidRDefault="0002240C" w14:paraId="693A7B8C" w14:textId="77777777">
      <w:pPr>
        <w:pStyle w:val="Table"/>
      </w:pPr>
      <w:bookmarkStart w:name="_Toc210306634" w:id="148"/>
      <w:r w:rsidR="0002240C">
        <w:rPr/>
        <w:t>Table 6.</w:t>
      </w:r>
      <w:r w:rsidR="0002240C">
        <w:rPr/>
        <w:t>1</w:t>
      </w:r>
      <w:r w:rsidR="0002240C">
        <w:rPr/>
        <w:t xml:space="preserve">: Comparison of Evaluation Metrics for </w:t>
      </w:r>
      <w:r w:rsidR="0002240C">
        <w:rPr/>
        <w:t>Decision Tree</w:t>
      </w:r>
      <w:r w:rsidR="0002240C">
        <w:rPr/>
        <w:t xml:space="preserve">, </w:t>
      </w:r>
      <w:r w:rsidR="0002240C">
        <w:rPr/>
        <w:t xml:space="preserve">Naive </w:t>
      </w:r>
      <w:r w:rsidR="0002240C">
        <w:rPr/>
        <w:t>Bayes</w:t>
      </w:r>
      <w:r w:rsidR="0002240C">
        <w:rPr/>
        <w:t xml:space="preserve"> and </w:t>
      </w:r>
      <w:r w:rsidR="0002240C">
        <w:rPr/>
        <w:t>RoBERTa</w:t>
      </w:r>
      <w:r w:rsidR="0002240C">
        <w:rPr/>
        <w:t xml:space="preserve"> Models</w:t>
      </w:r>
      <w:bookmarkEnd w:id="147"/>
      <w:bookmarkEnd w:id="148"/>
    </w:p>
    <w:tbl>
      <w:tblPr>
        <w:tblStyle w:val="TableGrid"/>
        <w:tblW w:w="0" w:type="auto"/>
        <w:tblLook w:val="04A0" w:firstRow="1" w:lastRow="0" w:firstColumn="1" w:lastColumn="0" w:noHBand="0" w:noVBand="1"/>
      </w:tblPr>
      <w:tblGrid>
        <w:gridCol w:w="1696"/>
        <w:gridCol w:w="1308"/>
        <w:gridCol w:w="1503"/>
        <w:gridCol w:w="1503"/>
        <w:gridCol w:w="1503"/>
        <w:gridCol w:w="1503"/>
      </w:tblGrid>
      <w:tr w:rsidRPr="00F92ED6" w:rsidR="0002240C" w:rsidTr="4AFDFBE1" w14:paraId="380EC477" w14:textId="77777777">
        <w:tc>
          <w:tcPr>
            <w:tcW w:w="1696" w:type="dxa"/>
            <w:tcMar/>
            <w:vAlign w:val="center"/>
          </w:tcPr>
          <w:p w:rsidRPr="00F92ED6" w:rsidR="0002240C" w:rsidP="00194BC5" w:rsidRDefault="0002240C" w14:paraId="03A294F0" w14:textId="77777777">
            <w:pPr>
              <w:spacing w:after="160"/>
              <w:rPr>
                <w:b/>
                <w:bCs/>
              </w:rPr>
            </w:pPr>
            <w:r w:rsidRPr="00F92ED6">
              <w:rPr>
                <w:b/>
                <w:bCs/>
              </w:rPr>
              <w:t>Model</w:t>
            </w:r>
          </w:p>
        </w:tc>
        <w:tc>
          <w:tcPr>
            <w:tcW w:w="1308" w:type="dxa"/>
            <w:tcMar/>
            <w:vAlign w:val="center"/>
          </w:tcPr>
          <w:p w:rsidRPr="00F92ED6" w:rsidR="0002240C" w:rsidP="00194BC5" w:rsidRDefault="0002240C" w14:paraId="0F385DF5" w14:textId="77777777">
            <w:pPr>
              <w:spacing w:after="160"/>
              <w:rPr>
                <w:b/>
                <w:bCs/>
              </w:rPr>
            </w:pPr>
            <w:r w:rsidRPr="00F92ED6">
              <w:rPr>
                <w:b/>
                <w:bCs/>
              </w:rPr>
              <w:t>Accuracy</w:t>
            </w:r>
          </w:p>
        </w:tc>
        <w:tc>
          <w:tcPr>
            <w:tcW w:w="1503" w:type="dxa"/>
            <w:tcMar/>
            <w:vAlign w:val="center"/>
          </w:tcPr>
          <w:p w:rsidRPr="00F92ED6" w:rsidR="0002240C" w:rsidP="00194BC5" w:rsidRDefault="0002240C" w14:paraId="00793E46" w14:textId="77777777">
            <w:pPr>
              <w:spacing w:after="160"/>
              <w:rPr>
                <w:b/>
                <w:bCs/>
              </w:rPr>
            </w:pPr>
            <w:r w:rsidRPr="00F92ED6">
              <w:rPr>
                <w:b/>
                <w:bCs/>
              </w:rPr>
              <w:t>Precision</w:t>
            </w:r>
          </w:p>
        </w:tc>
        <w:tc>
          <w:tcPr>
            <w:tcW w:w="1503" w:type="dxa"/>
            <w:tcMar/>
            <w:vAlign w:val="center"/>
          </w:tcPr>
          <w:p w:rsidRPr="00F92ED6" w:rsidR="0002240C" w:rsidP="00194BC5" w:rsidRDefault="0002240C" w14:paraId="4656B4BC" w14:textId="77777777">
            <w:pPr>
              <w:spacing w:after="160"/>
              <w:rPr>
                <w:b/>
                <w:bCs/>
              </w:rPr>
            </w:pPr>
            <w:r w:rsidRPr="00F92ED6">
              <w:rPr>
                <w:b/>
                <w:bCs/>
              </w:rPr>
              <w:t>Recall</w:t>
            </w:r>
          </w:p>
        </w:tc>
        <w:tc>
          <w:tcPr>
            <w:tcW w:w="1503" w:type="dxa"/>
            <w:tcMar/>
            <w:vAlign w:val="center"/>
          </w:tcPr>
          <w:p w:rsidRPr="00F92ED6" w:rsidR="0002240C" w:rsidP="00194BC5" w:rsidRDefault="0002240C" w14:paraId="076057B5" w14:textId="77777777" w14:noSpellErr="1">
            <w:pPr>
              <w:spacing w:after="160"/>
              <w:rPr>
                <w:b w:val="1"/>
                <w:bCs w:val="1"/>
              </w:rPr>
            </w:pPr>
            <w:r w:rsidRPr="4AFDFBE1" w:rsidR="0002240C">
              <w:rPr>
                <w:b w:val="1"/>
                <w:bCs w:val="1"/>
              </w:rPr>
              <w:t>F</w:t>
            </w:r>
            <w:r w:rsidRPr="4AFDFBE1" w:rsidR="0002240C">
              <w:rPr>
                <w:b w:val="1"/>
                <w:bCs w:val="1"/>
              </w:rPr>
              <w:t>1</w:t>
            </w:r>
            <w:r w:rsidRPr="4AFDFBE1" w:rsidR="0002240C">
              <w:rPr>
                <w:b w:val="1"/>
                <w:bCs w:val="1"/>
              </w:rPr>
              <w:t xml:space="preserve"> Score</w:t>
            </w:r>
          </w:p>
        </w:tc>
        <w:tc>
          <w:tcPr>
            <w:tcW w:w="1503" w:type="dxa"/>
            <w:tcMar/>
            <w:vAlign w:val="center"/>
          </w:tcPr>
          <w:p w:rsidRPr="00F92ED6" w:rsidR="0002240C" w:rsidP="00194BC5" w:rsidRDefault="0002240C" w14:paraId="16117DAB" w14:textId="77777777">
            <w:pPr>
              <w:spacing w:after="160"/>
              <w:rPr>
                <w:b/>
                <w:bCs/>
              </w:rPr>
            </w:pPr>
            <w:r w:rsidRPr="00F92ED6">
              <w:rPr>
                <w:b/>
                <w:bCs/>
              </w:rPr>
              <w:t>AUC</w:t>
            </w:r>
          </w:p>
        </w:tc>
      </w:tr>
      <w:tr w:rsidRPr="00F92ED6" w:rsidR="0002240C" w:rsidTr="4AFDFBE1" w14:paraId="1646C9E3" w14:textId="77777777">
        <w:tc>
          <w:tcPr>
            <w:tcW w:w="1696" w:type="dxa"/>
            <w:tcMar/>
            <w:vAlign w:val="center"/>
          </w:tcPr>
          <w:p w:rsidRPr="00F92ED6" w:rsidR="0002240C" w:rsidP="00194BC5" w:rsidRDefault="0002240C" w14:paraId="2993DDAD" w14:textId="77777777">
            <w:pPr>
              <w:spacing w:after="160"/>
            </w:pPr>
            <w:r w:rsidRPr="00F92ED6">
              <w:t>Decision Tree</w:t>
            </w:r>
          </w:p>
        </w:tc>
        <w:tc>
          <w:tcPr>
            <w:tcW w:w="1308" w:type="dxa"/>
            <w:tcMar/>
            <w:vAlign w:val="center"/>
          </w:tcPr>
          <w:p w:rsidRPr="00F92ED6" w:rsidR="0002240C" w:rsidP="00194BC5" w:rsidRDefault="0002240C" w14:paraId="28AC0486" w14:textId="77777777">
            <w:pPr>
              <w:spacing w:after="160"/>
            </w:pPr>
            <w:r w:rsidRPr="00F92ED6">
              <w:t>45.66%</w:t>
            </w:r>
          </w:p>
        </w:tc>
        <w:tc>
          <w:tcPr>
            <w:tcW w:w="1503" w:type="dxa"/>
            <w:tcMar/>
            <w:vAlign w:val="center"/>
          </w:tcPr>
          <w:p w:rsidRPr="00F92ED6" w:rsidR="0002240C" w:rsidP="00194BC5" w:rsidRDefault="0002240C" w14:paraId="6A3657E0" w14:textId="77777777">
            <w:pPr>
              <w:spacing w:after="160"/>
            </w:pPr>
            <w:r w:rsidRPr="00F92ED6">
              <w:t>0.44</w:t>
            </w:r>
          </w:p>
        </w:tc>
        <w:tc>
          <w:tcPr>
            <w:tcW w:w="1503" w:type="dxa"/>
            <w:tcMar/>
            <w:vAlign w:val="center"/>
          </w:tcPr>
          <w:p w:rsidRPr="00F92ED6" w:rsidR="0002240C" w:rsidP="00194BC5" w:rsidRDefault="0002240C" w14:paraId="41D62C5A" w14:textId="77777777">
            <w:pPr>
              <w:spacing w:after="160"/>
            </w:pPr>
            <w:r w:rsidRPr="00F92ED6">
              <w:t>0.42</w:t>
            </w:r>
          </w:p>
        </w:tc>
        <w:tc>
          <w:tcPr>
            <w:tcW w:w="1503" w:type="dxa"/>
            <w:tcMar/>
            <w:vAlign w:val="center"/>
          </w:tcPr>
          <w:p w:rsidRPr="00F92ED6" w:rsidR="0002240C" w:rsidP="00194BC5" w:rsidRDefault="0002240C" w14:paraId="50705BD3" w14:textId="77777777">
            <w:pPr>
              <w:spacing w:after="160"/>
            </w:pPr>
            <w:r w:rsidRPr="00F92ED6">
              <w:t>0.43</w:t>
            </w:r>
          </w:p>
        </w:tc>
        <w:tc>
          <w:tcPr>
            <w:tcW w:w="1503" w:type="dxa"/>
            <w:tcMar/>
            <w:vAlign w:val="center"/>
          </w:tcPr>
          <w:p w:rsidRPr="00F92ED6" w:rsidR="0002240C" w:rsidP="00194BC5" w:rsidRDefault="0002240C" w14:paraId="017F9369" w14:textId="77777777">
            <w:pPr>
              <w:spacing w:after="160"/>
            </w:pPr>
            <w:r w:rsidRPr="00F92ED6">
              <w:t>0.66</w:t>
            </w:r>
          </w:p>
        </w:tc>
      </w:tr>
      <w:tr w:rsidRPr="00F92ED6" w:rsidR="0002240C" w:rsidTr="4AFDFBE1" w14:paraId="1886579C" w14:textId="77777777">
        <w:tc>
          <w:tcPr>
            <w:tcW w:w="1696" w:type="dxa"/>
            <w:tcMar/>
            <w:vAlign w:val="center"/>
          </w:tcPr>
          <w:p w:rsidRPr="00F92ED6" w:rsidR="0002240C" w:rsidP="00194BC5" w:rsidRDefault="0002240C" w14:paraId="34BBB96C" w14:textId="77777777">
            <w:pPr>
              <w:spacing w:after="160"/>
            </w:pPr>
            <w:r w:rsidRPr="00F92ED6">
              <w:t>Naive Bayes</w:t>
            </w:r>
          </w:p>
        </w:tc>
        <w:tc>
          <w:tcPr>
            <w:tcW w:w="1308" w:type="dxa"/>
            <w:tcMar/>
            <w:vAlign w:val="center"/>
          </w:tcPr>
          <w:p w:rsidRPr="00F92ED6" w:rsidR="0002240C" w:rsidP="00194BC5" w:rsidRDefault="0002240C" w14:paraId="20C52CCE" w14:textId="77777777">
            <w:pPr>
              <w:spacing w:after="160"/>
            </w:pPr>
            <w:r w:rsidRPr="00F92ED6">
              <w:t>57.00%</w:t>
            </w:r>
          </w:p>
        </w:tc>
        <w:tc>
          <w:tcPr>
            <w:tcW w:w="1503" w:type="dxa"/>
            <w:tcMar/>
            <w:vAlign w:val="center"/>
          </w:tcPr>
          <w:p w:rsidRPr="00F92ED6" w:rsidR="0002240C" w:rsidP="00194BC5" w:rsidRDefault="0002240C" w14:paraId="47549E62" w14:textId="77777777">
            <w:pPr>
              <w:spacing w:after="160"/>
            </w:pPr>
            <w:r w:rsidRPr="00F92ED6">
              <w:t>0.55</w:t>
            </w:r>
          </w:p>
        </w:tc>
        <w:tc>
          <w:tcPr>
            <w:tcW w:w="1503" w:type="dxa"/>
            <w:tcMar/>
            <w:vAlign w:val="center"/>
          </w:tcPr>
          <w:p w:rsidRPr="00F92ED6" w:rsidR="0002240C" w:rsidP="00194BC5" w:rsidRDefault="0002240C" w14:paraId="144CF8FF" w14:textId="77777777">
            <w:pPr>
              <w:spacing w:after="160"/>
            </w:pPr>
            <w:r w:rsidRPr="00F92ED6">
              <w:t>0.58</w:t>
            </w:r>
          </w:p>
        </w:tc>
        <w:tc>
          <w:tcPr>
            <w:tcW w:w="1503" w:type="dxa"/>
            <w:tcMar/>
            <w:vAlign w:val="center"/>
          </w:tcPr>
          <w:p w:rsidRPr="00F92ED6" w:rsidR="0002240C" w:rsidP="00194BC5" w:rsidRDefault="0002240C" w14:paraId="67F91345" w14:textId="77777777">
            <w:pPr>
              <w:spacing w:after="160"/>
            </w:pPr>
            <w:r w:rsidRPr="00F92ED6">
              <w:t>0.56</w:t>
            </w:r>
          </w:p>
        </w:tc>
        <w:tc>
          <w:tcPr>
            <w:tcW w:w="1503" w:type="dxa"/>
            <w:tcMar/>
            <w:vAlign w:val="center"/>
          </w:tcPr>
          <w:p w:rsidRPr="00F92ED6" w:rsidR="0002240C" w:rsidP="00194BC5" w:rsidRDefault="0002240C" w14:paraId="59652697" w14:textId="77777777" w14:noSpellErr="1">
            <w:pPr>
              <w:spacing w:after="160"/>
            </w:pPr>
            <w:r w:rsidR="0002240C">
              <w:rPr/>
              <w:t>0.8</w:t>
            </w:r>
            <w:r w:rsidR="0002240C">
              <w:rPr/>
              <w:t>1</w:t>
            </w:r>
          </w:p>
        </w:tc>
      </w:tr>
      <w:tr w:rsidRPr="00F92ED6" w:rsidR="0002240C" w:rsidTr="4AFDFBE1" w14:paraId="01955D94" w14:textId="77777777">
        <w:tc>
          <w:tcPr>
            <w:tcW w:w="1696" w:type="dxa"/>
            <w:tcMar/>
            <w:vAlign w:val="center"/>
          </w:tcPr>
          <w:p w:rsidRPr="00F92ED6" w:rsidR="0002240C" w:rsidP="00194BC5" w:rsidRDefault="0002240C" w14:paraId="74DBAC99" w14:textId="77777777">
            <w:pPr>
              <w:spacing w:after="160"/>
            </w:pPr>
            <w:proofErr w:type="spellStart"/>
            <w:r w:rsidRPr="00F92ED6">
              <w:t>RoBERTa</w:t>
            </w:r>
            <w:proofErr w:type="spellEnd"/>
          </w:p>
        </w:tc>
        <w:tc>
          <w:tcPr>
            <w:tcW w:w="1308" w:type="dxa"/>
            <w:tcMar/>
            <w:vAlign w:val="center"/>
          </w:tcPr>
          <w:p w:rsidRPr="00F92ED6" w:rsidR="0002240C" w:rsidP="00194BC5" w:rsidRDefault="0002240C" w14:paraId="2A795AE0" w14:textId="77777777">
            <w:pPr>
              <w:spacing w:after="160"/>
            </w:pPr>
            <w:r w:rsidRPr="00F92ED6">
              <w:t>83.86%</w:t>
            </w:r>
          </w:p>
        </w:tc>
        <w:tc>
          <w:tcPr>
            <w:tcW w:w="1503" w:type="dxa"/>
            <w:tcMar/>
            <w:vAlign w:val="center"/>
          </w:tcPr>
          <w:p w:rsidRPr="00F92ED6" w:rsidR="0002240C" w:rsidP="00194BC5" w:rsidRDefault="0002240C" w14:paraId="0CA00F6E" w14:textId="77777777">
            <w:pPr>
              <w:spacing w:after="160"/>
            </w:pPr>
            <w:r w:rsidRPr="00F92ED6">
              <w:t>0.84</w:t>
            </w:r>
          </w:p>
        </w:tc>
        <w:tc>
          <w:tcPr>
            <w:tcW w:w="1503" w:type="dxa"/>
            <w:tcMar/>
            <w:vAlign w:val="center"/>
          </w:tcPr>
          <w:p w:rsidRPr="00F92ED6" w:rsidR="0002240C" w:rsidP="00194BC5" w:rsidRDefault="0002240C" w14:paraId="737CB072" w14:textId="77777777">
            <w:pPr>
              <w:spacing w:after="160"/>
            </w:pPr>
            <w:r w:rsidRPr="00F92ED6">
              <w:t>0.84</w:t>
            </w:r>
          </w:p>
        </w:tc>
        <w:tc>
          <w:tcPr>
            <w:tcW w:w="1503" w:type="dxa"/>
            <w:tcMar/>
            <w:vAlign w:val="center"/>
          </w:tcPr>
          <w:p w:rsidRPr="00F92ED6" w:rsidR="0002240C" w:rsidP="00194BC5" w:rsidRDefault="0002240C" w14:paraId="1189FC2E" w14:textId="77777777">
            <w:pPr>
              <w:spacing w:after="160"/>
            </w:pPr>
            <w:r w:rsidRPr="00F92ED6">
              <w:t>0.84</w:t>
            </w:r>
          </w:p>
        </w:tc>
        <w:tc>
          <w:tcPr>
            <w:tcW w:w="1503" w:type="dxa"/>
            <w:tcMar/>
            <w:vAlign w:val="center"/>
          </w:tcPr>
          <w:p w:rsidRPr="00F92ED6" w:rsidR="0002240C" w:rsidP="00194BC5" w:rsidRDefault="0002240C" w14:paraId="759C2070" w14:textId="77777777">
            <w:pPr>
              <w:spacing w:after="160"/>
            </w:pPr>
            <w:r>
              <w:t>0.97</w:t>
            </w:r>
          </w:p>
        </w:tc>
      </w:tr>
    </w:tbl>
    <w:p w:rsidR="0002240C" w:rsidP="0002240C" w:rsidRDefault="0002240C" w14:paraId="5A33B807" w14:textId="77777777"/>
    <w:p w:rsidRPr="003D4533" w:rsidR="0002240C" w:rsidP="0002240C" w:rsidRDefault="0002240C" w14:paraId="0D27C667" w14:textId="77777777" w14:noSpellErr="1">
      <w:r w:rsidR="0002240C">
        <w:rPr/>
        <w:t xml:space="preserve">The Decision Tree and Naïve Bayes classifiers have shown </w:t>
      </w:r>
      <w:r w:rsidR="0002240C">
        <w:rPr/>
        <w:t>a great number</w:t>
      </w:r>
      <w:r w:rsidR="0002240C">
        <w:rPr/>
        <w:t xml:space="preserve"> of misclassifications: 67 for Malware simultaneous with Data Breach versus 41 for Data Breach simultaneous with Malware. </w:t>
      </w:r>
      <w:r w:rsidR="0002240C">
        <w:rPr/>
        <w:t>RoBERTa</w:t>
      </w:r>
      <w:r w:rsidR="0002240C">
        <w:rPr/>
        <w:t xml:space="preserve"> presents itself as a remedy, working just </w:t>
      </w:r>
      <w:r w:rsidR="0002240C">
        <w:rPr/>
        <w:t>nearly flawlessly</w:t>
      </w:r>
      <w:r w:rsidR="0002240C">
        <w:rPr/>
        <w:t xml:space="preserve"> for classifying Malware, making an almost negligible number of errors, that is, 19. This statement supports the preceding one </w:t>
      </w:r>
      <w:r w:rsidR="0002240C">
        <w:rPr/>
        <w:t>regarding</w:t>
      </w:r>
      <w:r w:rsidR="0002240C">
        <w:rPr/>
        <w:t xml:space="preserve"> how transformers understand context (Meléndez </w:t>
      </w:r>
      <w:r w:rsidRPr="3E281BEE" w:rsidR="0002240C">
        <w:rPr>
          <w:i w:val="1"/>
          <w:iCs w:val="1"/>
        </w:rPr>
        <w:t>et al</w:t>
      </w:r>
      <w:r w:rsidR="0002240C">
        <w:rPr/>
        <w:t xml:space="preserve">., 2024; </w:t>
      </w:r>
      <w:r w:rsidR="0002240C">
        <w:rPr/>
        <w:t>Semary</w:t>
      </w:r>
      <w:r w:rsidR="0002240C">
        <w:rPr/>
        <w:t xml:space="preserve"> </w:t>
      </w:r>
      <w:r w:rsidRPr="3E281BEE" w:rsidR="0002240C">
        <w:rPr>
          <w:i w:val="1"/>
          <w:iCs w:val="1"/>
        </w:rPr>
        <w:t>et al</w:t>
      </w:r>
      <w:r w:rsidR="0002240C">
        <w:rPr/>
        <w:t>., 2023). On the other hand, the few misclassifications, along with 19 Malware articles still being confused with Data Breach, hint that hard-to-distinguish similar threat stories are either problems of the dataset or poor representation of the minority classes with which SMOTE has strived but only partly succeeded (Salini &amp; Harikiran, 2023</w:t>
      </w:r>
      <w:r w:rsidR="0002240C">
        <w:rPr/>
        <w:t xml:space="preserve">). </w:t>
      </w:r>
      <w:r w:rsidR="0002240C">
        <w:rPr/>
        <w:t xml:space="preserve">Critical analysis of the results in comparison with other literature improves the </w:t>
      </w:r>
      <w:sdt>
        <w:sdtPr>
          <w:id w:val="1755906257"/>
          <w15:appearance w15:val="hidden"/>
          <w:tag w:val="tii-similarity-U1VCTUlUVEVEX1dPUktfb2lkOjI6OTU3MzQ0"/>
          <w:placeholder>
            <w:docPart w:val="DefaultPlaceholder_-1854013440"/>
          </w:placeholder>
        </w:sdtPr>
        <w:sdtContent>
          <w:r w:rsidR="0002240C">
            <w:rPr/>
            <w:t>knowledge of</w:t>
          </w:r>
        </w:sdtContent>
      </w:sdt>
      <w:r w:rsidR="0002240C">
        <w:rPr/>
        <w:t xml:space="preserve"> </w:t>
      </w:r>
      <w:sdt>
        <w:sdtPr>
          <w:id w:val="557400355"/>
          <w15:appearance w15:val="hidden"/>
          <w:tag w:val="tii-similarity-U1VCTUlUVEVEX1dPUktfb2lkOjI6OTU3MzQ0"/>
          <w:placeholder>
            <w:docPart w:val="DefaultPlaceholder_-1854013440"/>
          </w:placeholder>
        </w:sdtPr>
        <w:sdtContent>
          <w:r w:rsidR="0002240C">
            <w:rPr/>
            <w:t>the strengths and weaknesses of the</w:t>
          </w:r>
        </w:sdtContent>
      </w:sdt>
      <w:r w:rsidR="0002240C">
        <w:rPr/>
        <w:t xml:space="preserve"> approach, therefore suggesting factors that acted either as an improvement or as a hindrance to the performances, along with further </w:t>
      </w:r>
      <w:r w:rsidR="0002240C">
        <w:rPr/>
        <w:t>possible improvements</w:t>
      </w:r>
      <w:r w:rsidR="0002240C">
        <w:rPr/>
        <w:t xml:space="preserve">. </w:t>
      </w:r>
      <w:r w:rsidR="0002240C">
        <w:rPr/>
        <w:t>T</w:t>
      </w:r>
      <w:r w:rsidR="0002240C">
        <w:rPr/>
        <w:t>he computational impediments came across during training and application in cybersecurity</w:t>
      </w:r>
      <w:r w:rsidR="0002240C">
        <w:rPr/>
        <w:t xml:space="preserve"> are also discussed</w:t>
      </w:r>
      <w:r w:rsidR="0002240C">
        <w:rPr/>
        <w:t>, culminating in a detailed evaluation of the contributions.</w:t>
      </w:r>
    </w:p>
    <w:p w:rsidRPr="003D4533" w:rsidR="0002240C" w:rsidP="0002240C" w:rsidRDefault="0002240C" w14:paraId="49F324E6" w14:textId="77777777">
      <w:r w:rsidR="0002240C">
        <w:rPr/>
        <w:t xml:space="preserve">With almost perfect precision, the </w:t>
      </w:r>
      <w:r w:rsidR="0002240C">
        <w:rPr/>
        <w:t>RoBERTa</w:t>
      </w:r>
      <w:r w:rsidR="0002240C">
        <w:rPr/>
        <w:t xml:space="preserve"> solved the problem of Malware classification with just </w:t>
      </w:r>
      <w:r w:rsidR="0002240C">
        <w:rPr/>
        <w:t>1</w:t>
      </w:r>
      <w:r w:rsidR="0002240C">
        <w:rPr/>
        <w:t xml:space="preserve">9 misclassifications. It, therefore, supports the earlier claim of how transformers grasp context by Meléndez </w:t>
      </w:r>
      <w:r w:rsidRPr="4AFDFBE1" w:rsidR="0002240C">
        <w:rPr>
          <w:i w:val="1"/>
          <w:iCs w:val="1"/>
        </w:rPr>
        <w:t>et al</w:t>
      </w:r>
      <w:r w:rsidR="0002240C">
        <w:rPr/>
        <w:t xml:space="preserve">. (2024) and </w:t>
      </w:r>
      <w:r w:rsidR="0002240C">
        <w:rPr/>
        <w:t>Semary</w:t>
      </w:r>
      <w:r w:rsidR="0002240C">
        <w:rPr/>
        <w:t xml:space="preserve"> </w:t>
      </w:r>
      <w:r w:rsidRPr="4AFDFBE1" w:rsidR="0002240C">
        <w:rPr>
          <w:i w:val="1"/>
          <w:iCs w:val="1"/>
        </w:rPr>
        <w:t>et al</w:t>
      </w:r>
      <w:r w:rsidR="0002240C">
        <w:rPr/>
        <w:t>. (2023</w:t>
      </w:r>
      <w:r w:rsidR="0002240C">
        <w:rPr/>
        <w:t xml:space="preserve"> Interestingly, a couple of misclassifications with Data Breach were made with malicious class </w:t>
      </w:r>
      <w:r w:rsidR="0002240C">
        <w:rPr/>
        <w:t>1</w:t>
      </w:r>
      <w:r w:rsidR="0002240C">
        <w:rPr/>
        <w:t xml:space="preserve">9, concluding that either very hard- to- distinguish similar threat stories lie in the dataset or the minority classes were so ill-represented that SMOTE could never do a complete cure (Salini &amp; Harikiran, 2023). A keen analysis of results in the light of other literatures further deepens the understanding of the pros and cons of the approach with serious focus on factors that help and hinder performances and related possibilities for further research. Then the computational hurdle </w:t>
      </w:r>
      <w:r w:rsidR="0002240C">
        <w:rPr/>
        <w:t>encountered</w:t>
      </w:r>
      <w:r w:rsidR="0002240C">
        <w:rPr/>
        <w:t xml:space="preserve"> during the actual training and in practical applications in cybersecurity</w:t>
      </w:r>
      <w:r w:rsidR="0002240C">
        <w:rPr/>
        <w:t xml:space="preserve"> is discussed</w:t>
      </w:r>
      <w:r w:rsidR="0002240C">
        <w:rPr/>
        <w:t xml:space="preserve"> and then go for a broader evaluation of the contributions made.</w:t>
      </w:r>
      <w:r w:rsidR="0002240C">
        <w:rPr/>
        <w:t xml:space="preserve"> </w:t>
      </w:r>
      <w:r w:rsidR="0002240C">
        <w:rPr/>
        <w:t>Further emphasis on the general context is p</w:t>
      </w:r>
      <w:r w:rsidR="0002240C">
        <w:rPr/>
        <w:t>ossible when presenting the present</w:t>
      </w:r>
      <w:r w:rsidR="0002240C">
        <w:rPr/>
        <w:t xml:space="preserve"> results in comparison to the existing literature. Guo </w:t>
      </w:r>
      <w:r w:rsidRPr="4AFDFBE1" w:rsidR="0002240C">
        <w:rPr>
          <w:i w:val="1"/>
          <w:iCs w:val="1"/>
        </w:rPr>
        <w:t>et al</w:t>
      </w:r>
      <w:r w:rsidR="0002240C">
        <w:rPr/>
        <w:t>. (202</w:t>
      </w:r>
      <w:r w:rsidR="0002240C">
        <w:rPr/>
        <w:t>1</w:t>
      </w:r>
      <w:r w:rsidR="0002240C">
        <w:rPr/>
        <w:t xml:space="preserve">), with the implementation of </w:t>
      </w:r>
      <w:r w:rsidR="0002240C">
        <w:rPr/>
        <w:t>RoBERTa-TextRCNN</w:t>
      </w:r>
      <w:r w:rsidR="0002240C">
        <w:rPr/>
        <w:t xml:space="preserve">, reported 94.64 % accuracy on </w:t>
      </w:r>
      <w:r w:rsidR="0002240C">
        <w:rPr/>
        <w:t>THUCNews</w:t>
      </w:r>
      <w:r w:rsidR="0002240C">
        <w:rPr/>
        <w:t xml:space="preserve"> data set, higher than 83.86 % of the present study. Since their task was a general short text classification one that is simpler than cybersecurity threat detection due to inherent glossaries and class imbalance, theirs was an easier one. </w:t>
      </w:r>
      <w:r w:rsidR="0002240C">
        <w:rPr/>
        <w:t>Semary</w:t>
      </w:r>
      <w:r w:rsidR="0002240C">
        <w:rPr/>
        <w:t xml:space="preserve"> </w:t>
      </w:r>
      <w:r w:rsidRPr="4AFDFBE1" w:rsidR="0002240C">
        <w:rPr>
          <w:i w:val="1"/>
          <w:iCs w:val="1"/>
        </w:rPr>
        <w:t>et al</w:t>
      </w:r>
      <w:r w:rsidR="0002240C">
        <w:rPr/>
        <w:t>. (2023) stands in the same position since they report an accuracy of 94.2% for Twitter sentiment classification based on a balanced dataset, unlike the imbalanced Cybersecurity News Article Dataset (202</w:t>
      </w:r>
      <w:r w:rsidR="0002240C">
        <w:rPr/>
        <w:t>1</w:t>
      </w:r>
      <w:r w:rsidR="0002240C">
        <w:rPr/>
        <w:t xml:space="preserve">). Shin </w:t>
      </w:r>
      <w:r w:rsidRPr="4AFDFBE1" w:rsidR="0002240C">
        <w:rPr>
          <w:i w:val="1"/>
          <w:iCs w:val="1"/>
        </w:rPr>
        <w:t>et al</w:t>
      </w:r>
      <w:r w:rsidR="0002240C">
        <w:rPr/>
        <w:t xml:space="preserve">. (2020) </w:t>
      </w:r>
      <w:r w:rsidR="0002240C">
        <w:rPr/>
        <w:t>stated</w:t>
      </w:r>
      <w:r w:rsidR="0002240C">
        <w:rPr/>
        <w:t xml:space="preserve"> that, on </w:t>
      </w:r>
      <w:r w:rsidR="0002240C">
        <w:rPr/>
        <w:t xml:space="preserve">very </w:t>
      </w:r>
      <w:r w:rsidR="0002240C">
        <w:rPr/>
        <w:t>accurate</w:t>
      </w:r>
      <w:r w:rsidR="0002240C">
        <w:rPr/>
        <w:t xml:space="preserve"> results, they achieved X posts for cybersecurity threats, but the small and informal nature of that dataset hardly allows a direct comparison. Crackling over an AUC of 0.97, this study excels the robustness that follows news-based applications of Meléndez </w:t>
      </w:r>
      <w:r w:rsidRPr="4AFDFBE1" w:rsidR="0002240C">
        <w:rPr>
          <w:i w:val="1"/>
          <w:iCs w:val="1"/>
        </w:rPr>
        <w:t>et al</w:t>
      </w:r>
      <w:r w:rsidR="0002240C">
        <w:rPr/>
        <w:t xml:space="preserve">. (2024) and Afnan </w:t>
      </w:r>
      <w:r w:rsidRPr="4AFDFBE1" w:rsidR="0002240C">
        <w:rPr>
          <w:i w:val="1"/>
          <w:iCs w:val="1"/>
        </w:rPr>
        <w:t>et al</w:t>
      </w:r>
      <w:r w:rsidR="0002240C">
        <w:rPr/>
        <w:t>. (2023).</w:t>
      </w:r>
    </w:p>
    <w:p w:rsidRPr="003D4533" w:rsidR="0002240C" w:rsidP="0002240C" w:rsidRDefault="0002240C" w14:paraId="0FDB7056" w14:textId="77777777">
      <w:r w:rsidR="0002240C">
        <w:rPr/>
        <w:t xml:space="preserve">Several factors led to </w:t>
      </w:r>
      <w:r w:rsidR="0002240C">
        <w:rPr/>
        <w:t>RoBERTa</w:t>
      </w:r>
      <w:r w:rsidR="0002240C">
        <w:rPr/>
        <w:t xml:space="preserve"> performing its best. Pretraining on CC-News helped it deal properly with news article structures (Liu </w:t>
      </w:r>
      <w:r w:rsidRPr="4AFDFBE1" w:rsidR="0002240C">
        <w:rPr>
          <w:i w:val="1"/>
          <w:iCs w:val="1"/>
        </w:rPr>
        <w:t>et al</w:t>
      </w:r>
      <w:r w:rsidR="0002240C">
        <w:rPr/>
        <w:t>.,20</w:t>
      </w:r>
      <w:r w:rsidR="0002240C">
        <w:rPr/>
        <w:t>1</w:t>
      </w:r>
      <w:r w:rsidR="0002240C">
        <w:rPr/>
        <w:t xml:space="preserve">9). Also, 5-fold cross-validation and early stopping mechanisms helped to prevent overfitting, fostering strong generalization (Meléndez </w:t>
      </w:r>
      <w:r w:rsidRPr="4AFDFBE1" w:rsidR="0002240C">
        <w:rPr>
          <w:i w:val="1"/>
          <w:iCs w:val="1"/>
        </w:rPr>
        <w:t>et al</w:t>
      </w:r>
      <w:r w:rsidR="0002240C">
        <w:rPr/>
        <w:t xml:space="preserve">., 2024). GPU acceleration was achieved through NVIDIA CUDA for training, yet a great extent of computational challenges discouraged this process. Training of </w:t>
      </w:r>
      <w:r w:rsidR="0002240C">
        <w:rPr/>
        <w:t>RoBERTa</w:t>
      </w:r>
      <w:r w:rsidR="0002240C">
        <w:rPr/>
        <w:t xml:space="preserve"> on CPUs could not be supported as the system would crash after a few hours into processing; therefore, a switch to an NVIDIA GPU was actuated, which nevertheless took for about 6 hours for one epoch across </w:t>
      </w:r>
      <w:r w:rsidR="0002240C">
        <w:rPr/>
        <w:t>1</w:t>
      </w:r>
      <w:r w:rsidR="0002240C">
        <w:rPr/>
        <w:t>0 epochs (</w:t>
      </w:r>
      <w:r w:rsidR="0002240C">
        <w:rPr/>
        <w:t>Belhaouari</w:t>
      </w:r>
      <w:r w:rsidR="0002240C">
        <w:rPr/>
        <w:t xml:space="preserve"> &amp; </w:t>
      </w:r>
      <w:r w:rsidR="0002240C">
        <w:rPr/>
        <w:t>Kraidia</w:t>
      </w:r>
      <w:r w:rsidR="0002240C">
        <w:rPr/>
        <w:t xml:space="preserve">, 2025). This did not </w:t>
      </w:r>
      <w:r w:rsidR="0002240C">
        <w:rPr/>
        <w:t>assist</w:t>
      </w:r>
      <w:r w:rsidR="0002240C">
        <w:rPr/>
        <w:t xml:space="preserve"> in any further extensive hyperparameter tuning, which, in turn, would </w:t>
      </w:r>
      <w:r w:rsidR="0002240C">
        <w:rPr/>
        <w:t>possibly have</w:t>
      </w:r>
      <w:r w:rsidR="0002240C">
        <w:rPr/>
        <w:t xml:space="preserve"> limited its peak performance below even what could have been achieved had there been a more robust computational setup. Finally, the restriction of the dataset to English articles from 2020 to 2024 further precluded generalization to upcoming threats, say, AI attacks in 2025, or multilingual contexts (</w:t>
      </w:r>
      <w:r w:rsidR="0002240C">
        <w:rPr/>
        <w:t>Nemkul</w:t>
      </w:r>
      <w:r w:rsidR="0002240C">
        <w:rPr/>
        <w:t>, 2024).</w:t>
      </w:r>
      <w:r w:rsidR="0002240C">
        <w:rPr/>
        <w:t xml:space="preserve"> </w:t>
      </w:r>
      <w:r w:rsidR="0002240C">
        <w:rPr/>
        <w:t xml:space="preserve">Besides, the black-box nature of </w:t>
      </w:r>
      <w:r w:rsidR="0002240C">
        <w:rPr/>
        <w:t>RoBERTa</w:t>
      </w:r>
      <w:r w:rsidR="0002240C">
        <w:rPr/>
        <w:t xml:space="preserve"> limits the possibilities given to interpretation, which may reduce the credibility of this model among cybersecurity analysts, in contrast to simpler models such as </w:t>
      </w:r>
      <w:r w:rsidR="0002240C">
        <w:rPr/>
        <w:t>Decision Tree</w:t>
      </w:r>
      <w:r w:rsidR="0002240C">
        <w:rPr/>
        <w:t xml:space="preserve"> (Meléndez </w:t>
      </w:r>
      <w:r w:rsidRPr="4AFDFBE1" w:rsidR="0002240C">
        <w:rPr>
          <w:i w:val="1"/>
          <w:iCs w:val="1"/>
        </w:rPr>
        <w:t>et al</w:t>
      </w:r>
      <w:r w:rsidR="0002240C">
        <w:rPr/>
        <w:t xml:space="preserve">., 2024). Using SMOTE helped to an extent but </w:t>
      </w:r>
      <w:r w:rsidR="0002240C">
        <w:rPr/>
        <w:t>failed to</w:t>
      </w:r>
      <w:r w:rsidR="0002240C">
        <w:rPr/>
        <w:t xml:space="preserve"> </w:t>
      </w:r>
      <w:r w:rsidR="0002240C">
        <w:rPr/>
        <w:t>eliminate</w:t>
      </w:r>
      <w:r w:rsidR="0002240C">
        <w:rPr/>
        <w:t xml:space="preserve"> some semantic overlaps in minority classes, given the misclassifications still occurring within Malware and Data Breach articles (Salini &amp; Harikiran, 2023).</w:t>
      </w:r>
    </w:p>
    <w:p w:rsidRPr="003D4533" w:rsidR="0002240C" w:rsidP="0002240C" w:rsidRDefault="0002240C" w14:paraId="7071527B" w14:textId="77777777">
      <w:r w:rsidR="0002240C">
        <w:rPr/>
        <w:t xml:space="preserve">Thus, these findings bear deep implications in the field of cybersecurity. With much more accuracy and scalability than other classifiers, </w:t>
      </w:r>
      <w:r w:rsidR="0002240C">
        <w:rPr/>
        <w:t>RoBERTa</w:t>
      </w:r>
      <w:r w:rsidR="0002240C">
        <w:rPr/>
        <w:t xml:space="preserve"> can </w:t>
      </w:r>
      <w:r w:rsidR="0002240C">
        <w:rPr/>
        <w:t>monitor</w:t>
      </w:r>
      <w:r w:rsidR="0002240C">
        <w:rPr/>
        <w:t xml:space="preserve"> news streams in real-time and hence fill in gaps for news-based threat detection as mentioned under Section 2.2.5. Thus, the system engenders threat discovery on a </w:t>
      </w:r>
      <w:r w:rsidR="0002240C">
        <w:rPr/>
        <w:t>preemptive</w:t>
      </w:r>
      <w:r w:rsidR="0002240C">
        <w:rPr/>
        <w:t xml:space="preserve"> basis and hence creates a more resilient face for cybersecurity (Gaikwad </w:t>
      </w:r>
      <w:r w:rsidRPr="4AFDFBE1" w:rsidR="0002240C">
        <w:rPr>
          <w:i w:val="1"/>
          <w:iCs w:val="1"/>
        </w:rPr>
        <w:t>et al</w:t>
      </w:r>
      <w:r w:rsidR="0002240C">
        <w:rPr/>
        <w:t xml:space="preserve">., 2025). These limitations, however, exist in terms of computational cost, dataset issues, semantic overlaps, and intractable reasons. Hence, these limitations must be dealt with, and hybrid models with </w:t>
      </w:r>
      <w:r w:rsidR="0002240C">
        <w:rPr/>
        <w:t>RoBERTa</w:t>
      </w:r>
      <w:r w:rsidR="0002240C">
        <w:rPr/>
        <w:t xml:space="preserve"> and CNN or LSTM could be built to detect local or sequential patterns with an 83.86% minimum accuracy, as shown by </w:t>
      </w:r>
      <w:r w:rsidR="0002240C">
        <w:rPr/>
        <w:t>Semary</w:t>
      </w:r>
      <w:r w:rsidR="0002240C">
        <w:rPr/>
        <w:t xml:space="preserve"> </w:t>
      </w:r>
      <w:r w:rsidRPr="4AFDFBE1" w:rsidR="0002240C">
        <w:rPr>
          <w:i w:val="1"/>
          <w:iCs w:val="1"/>
        </w:rPr>
        <w:t>et al</w:t>
      </w:r>
      <w:r w:rsidR="0002240C">
        <w:rPr/>
        <w:t>. (2023).</w:t>
      </w:r>
      <w:r w:rsidR="0002240C">
        <w:rPr/>
        <w:t xml:space="preserve"> </w:t>
      </w:r>
      <w:r w:rsidR="0002240C">
        <w:rPr/>
        <w:t xml:space="preserve">Increasing the size of the dataset to become more diverse, </w:t>
      </w:r>
      <w:r w:rsidR="0002240C">
        <w:rPr/>
        <w:t>perhaps with</w:t>
      </w:r>
      <w:r w:rsidR="0002240C">
        <w:rPr/>
        <w:t xml:space="preserve"> multilingual articles or recent threats, would make the dataset even more robust, as shown by Guo </w:t>
      </w:r>
      <w:r w:rsidRPr="4AFDFBE1" w:rsidR="0002240C">
        <w:rPr>
          <w:i w:val="1"/>
          <w:iCs w:val="1"/>
        </w:rPr>
        <w:t>et al</w:t>
      </w:r>
      <w:r w:rsidR="0002240C">
        <w:rPr/>
        <w:t>. (202</w:t>
      </w:r>
      <w:r w:rsidR="0002240C">
        <w:rPr/>
        <w:t>1</w:t>
      </w:r>
      <w:r w:rsidR="0002240C">
        <w:rPr/>
        <w:t>). Techniques such as pruning and quantization, on the other hand, help reduce computational requirements and hence allow deployment in resource-constrained environments (</w:t>
      </w:r>
      <w:r w:rsidR="0002240C">
        <w:rPr/>
        <w:t>Belhaouari</w:t>
      </w:r>
      <w:r w:rsidR="0002240C">
        <w:rPr/>
        <w:t xml:space="preserve"> &amp; </w:t>
      </w:r>
      <w:r w:rsidR="0002240C">
        <w:rPr/>
        <w:t>Kraidia</w:t>
      </w:r>
      <w:r w:rsidR="0002240C">
        <w:rPr/>
        <w:t xml:space="preserve">, 2025). Explainability methods such as SHAP values or attention visualization could make the model transparent and hence more </w:t>
      </w:r>
      <w:r w:rsidR="0002240C">
        <w:rPr/>
        <w:t>appropriate for</w:t>
      </w:r>
      <w:r w:rsidR="0002240C">
        <w:rPr/>
        <w:t xml:space="preserve"> an analyst to work with (Meléndez </w:t>
      </w:r>
      <w:r w:rsidRPr="4AFDFBE1" w:rsidR="0002240C">
        <w:rPr>
          <w:i w:val="1"/>
          <w:iCs w:val="1"/>
        </w:rPr>
        <w:t>et al</w:t>
      </w:r>
      <w:r w:rsidR="0002240C">
        <w:rPr/>
        <w:t>., 2024). This, therefore, will give direction to improvements, which reinforce the applicability of the model to real-world cybersecurity problems and guarantee that the model could be oriented towards emerging threats and different data sources.</w:t>
      </w:r>
    </w:p>
    <w:p w:rsidRPr="00DC017B" w:rsidR="0002240C" w:rsidP="0002240C" w:rsidRDefault="0002240C" w14:paraId="46761E36" w14:textId="77777777">
      <w:r w:rsidRPr="00D601E8">
        <w:t xml:space="preserve">Ultimately, </w:t>
      </w:r>
      <w:proofErr w:type="spellStart"/>
      <w:r w:rsidRPr="00D601E8">
        <w:t>RoBERTa</w:t>
      </w:r>
      <w:proofErr w:type="spellEnd"/>
      <w:r w:rsidRPr="00D601E8">
        <w:t xml:space="preserve"> has proved to be an important solver of cyberthreat detection instantiations from news articles, relegating to the realm of theory the basal evaluations, equalling or even superseding all of the works at parity. The export of the power of </w:t>
      </w:r>
      <w:proofErr w:type="spellStart"/>
      <w:r w:rsidRPr="00D601E8">
        <w:t>RoBERTa</w:t>
      </w:r>
      <w:proofErr w:type="spellEnd"/>
      <w:r w:rsidRPr="00D601E8">
        <w:t xml:space="preserve"> in complex text pattern recognition accounts for weaknesses such as computational resources, dataset scope, interpretability, and so forth. Erroneous classifications arising in continuous semantic overtone require either design improvement of datasets or balancing methods beyond SMOTE.</w:t>
      </w:r>
      <w:r w:rsidRPr="0053642E">
        <w:t xml:space="preserve"> These findings illuminate the path toward the continued research of transformer-based models for the implementation of scalable, interpretable, and worldwide threat detection systems.</w:t>
      </w:r>
    </w:p>
    <w:p w:rsidR="0002240C" w:rsidP="0002240C" w:rsidRDefault="0002240C" w14:paraId="3C71DC41" w14:textId="77777777">
      <w:pPr>
        <w:pStyle w:val="Heading2"/>
      </w:pPr>
      <w:bookmarkStart w:name="_Toc207808535" w:id="149"/>
      <w:bookmarkStart w:name="_Toc211086060" w:id="150"/>
      <w:r>
        <w:t>6.4 Conclusion</w:t>
      </w:r>
      <w:bookmarkEnd w:id="149"/>
      <w:bookmarkEnd w:id="150"/>
    </w:p>
    <w:p w:rsidRPr="00DC017B" w:rsidR="0002240C" w:rsidP="0002240C" w:rsidRDefault="0002240C" w14:paraId="771B6CE5" w14:textId="77777777" w14:noSpellErr="1">
      <w:r w:rsidR="0002240C">
        <w:rPr/>
        <w:t>This dissertation addresses the aims</w:t>
      </w:r>
      <w:r w:rsidR="0002240C">
        <w:rPr/>
        <w:t xml:space="preserve"> and objectives</w:t>
      </w:r>
      <w:r w:rsidR="0002240C">
        <w:rPr/>
        <w:t xml:space="preserve"> outlined in Section 1.5 by: (1) conducting a literature review on deep learning and text classification (Chapter 2), (2) developing and training a </w:t>
      </w:r>
      <w:r w:rsidR="0002240C">
        <w:rPr/>
        <w:t>RoBERTa</w:t>
      </w:r>
      <w:r w:rsidR="0002240C">
        <w:rPr/>
        <w:t xml:space="preserve"> model geared towards cyberthreat detection (Chapters 3 and 4), (3) evaluating its performance with conventional metrics (Chapter 5), and (4) comparing the </w:t>
      </w:r>
      <w:r w:rsidR="0002240C">
        <w:rPr/>
        <w:t>RoBERTa</w:t>
      </w:r>
      <w:r w:rsidR="0002240C">
        <w:rPr/>
        <w:t xml:space="preserve"> model with baseline models to measure improvements. The hypothesis stands confirmed, with </w:t>
      </w:r>
      <w:r w:rsidR="0002240C">
        <w:rPr/>
        <w:t>RoBERTa's</w:t>
      </w:r>
      <w:r w:rsidR="0002240C">
        <w:rPr/>
        <w:t xml:space="preserve"> deep contextual embeddings offering a 26% and 38% boost in classification accuracy in comparison to Naïve Bayes and Decision Tree, respectively.</w:t>
      </w:r>
      <w:r w:rsidR="0002240C">
        <w:rPr/>
        <w:t xml:space="preserve"> </w:t>
      </w:r>
      <w:sdt>
        <w:sdtPr>
          <w:id w:val="441213235"/>
          <w15:appearance w15:val="hidden"/>
          <w:tag w:val="tii-similarity-U1VCTUlUVEVEX1dPUktfb2lkOjI6NzgyMDUyMDE3"/>
          <w:placeholder>
            <w:docPart w:val="DefaultPlaceholder_-1854013440"/>
          </w:placeholder>
        </w:sdtPr>
        <w:sdtContent>
          <w:r w:rsidR="0002240C">
            <w:rPr/>
            <w:t>The models were trained and</w:t>
          </w:r>
        </w:sdtContent>
      </w:sdt>
      <w:r w:rsidR="0002240C">
        <w:rPr/>
        <w:t xml:space="preserve"> tested on a dataset </w:t>
      </w:r>
      <w:r w:rsidR="0002240C">
        <w:rPr/>
        <w:t>containing</w:t>
      </w:r>
      <w:r w:rsidR="0002240C">
        <w:rPr/>
        <w:t xml:space="preserve"> 3,742 articles</w:t>
      </w:r>
      <w:r w:rsidR="0002240C">
        <w:rPr/>
        <w:t>.</w:t>
      </w:r>
      <w:r w:rsidR="0002240C">
        <w:rPr/>
        <w:t xml:space="preserve"> </w:t>
      </w:r>
      <w:r w:rsidR="0002240C">
        <w:rPr/>
        <w:t xml:space="preserve">The study further promotes the use of NLP in cybersecurity through demonstrating </w:t>
      </w:r>
      <w:r w:rsidR="0002240C">
        <w:rPr/>
        <w:t>RoBERTa's</w:t>
      </w:r>
      <w:r w:rsidR="0002240C">
        <w:rPr/>
        <w:t xml:space="preserve"> efficacy in immediate threat detection from news articles - a scarcely explored area (Section 2.2.5)-. It again builds the premise upon which a security analyst can </w:t>
      </w:r>
      <w:r w:rsidR="0002240C">
        <w:rPr/>
        <w:t>proceed</w:t>
      </w:r>
      <w:r w:rsidR="0002240C">
        <w:rPr/>
        <w:t xml:space="preserve"> with the development of toolsets to do threat intelligence on emerging threats for the early identification of data breaches, vulnerabilities, malware, or cyber-attacks. These findings </w:t>
      </w:r>
      <w:r w:rsidR="0002240C">
        <w:rPr/>
        <w:t>indicate</w:t>
      </w:r>
      <w:r w:rsidR="0002240C">
        <w:rPr/>
        <w:t xml:space="preserve"> the limitations of conventional methods and provide a clear </w:t>
      </w:r>
      <w:r w:rsidR="0002240C">
        <w:rPr/>
        <w:t>indication</w:t>
      </w:r>
      <w:r w:rsidR="0002240C">
        <w:rPr/>
        <w:t xml:space="preserve"> that transformer-based models have extensive promise for the conversion of unstructured text into actionable cybersecurity insights.</w:t>
      </w:r>
    </w:p>
    <w:p w:rsidR="0002240C" w:rsidP="0002240C" w:rsidRDefault="0002240C" w14:paraId="722D91BD" w14:textId="77777777">
      <w:pPr>
        <w:pStyle w:val="Heading2"/>
      </w:pPr>
      <w:bookmarkStart w:name="_Toc207808536" w:id="151"/>
      <w:bookmarkStart w:name="_Toc211086061" w:id="152"/>
      <w:r>
        <w:t>6.5 Recommendations</w:t>
      </w:r>
      <w:bookmarkEnd w:id="151"/>
      <w:bookmarkEnd w:id="152"/>
    </w:p>
    <w:p w:rsidR="0002240C" w:rsidP="0002240C" w:rsidRDefault="0002240C" w14:paraId="593CE5F0" w14:textId="77777777" w14:noSpellErr="1">
      <w:r w:rsidR="0002240C">
        <w:rPr/>
        <w:t>Taking into account</w:t>
      </w:r>
      <w:r w:rsidR="0002240C">
        <w:rPr/>
        <w:t xml:space="preserve"> </w:t>
      </w:r>
      <w:sdt>
        <w:sdtPr>
          <w:id w:val="611484295"/>
          <w15:appearance w15:val="hidden"/>
          <w:tag w:val="tii-similarity-SU5URVJORVRfcmVwb3NpdG9yaWVzLm51c3QuZWR1LnBr"/>
          <w:placeholder>
            <w:docPart w:val="DefaultPlaceholder_-1854013440"/>
          </w:placeholder>
        </w:sdtPr>
        <w:sdtContent>
          <w:r w:rsidR="0002240C">
            <w:rPr/>
            <w:t>the findings and limitations of this</w:t>
          </w:r>
        </w:sdtContent>
      </w:sdt>
      <w:r w:rsidR="0002240C">
        <w:rPr/>
        <w:t xml:space="preserve"> dissertation, </w:t>
      </w:r>
      <w:sdt>
        <w:sdtPr>
          <w:id w:val="1596705070"/>
          <w15:appearance w15:val="hidden"/>
          <w:tag w:val="tii-similarity-SU5URVJORVRfcmVwb3NpdG9yaWVzLm51c3QuZWR1LnBr"/>
          <w:placeholder>
            <w:docPart w:val="DefaultPlaceholder_-1854013440"/>
          </w:placeholder>
        </w:sdtPr>
        <w:sdtContent>
          <w:r w:rsidR="0002240C">
            <w:rPr/>
            <w:t>the following are</w:t>
          </w:r>
        </w:sdtContent>
      </w:sdt>
      <w:r w:rsidR="0002240C">
        <w:rPr/>
        <w:t xml:space="preserve"> underlined as recommendations to future researchers and for practical application:</w:t>
      </w:r>
    </w:p>
    <w:p w:rsidRPr="00FF1409" w:rsidR="0002240C" w:rsidP="0002240C" w:rsidRDefault="0002240C" w14:paraId="104DFFC8" w14:textId="77777777">
      <w:pPr>
        <w:pStyle w:val="ListParagraph"/>
        <w:numPr>
          <w:ilvl w:val="0"/>
          <w:numId w:val="23"/>
        </w:numPr>
      </w:pPr>
      <w:r w:rsidRPr="00FF1409">
        <w:rPr>
          <w:b/>
        </w:rPr>
        <w:t>Dataset Augmentation:</w:t>
      </w:r>
      <w:r w:rsidRPr="00FF1409">
        <w:t xml:space="preserve"> </w:t>
      </w:r>
      <w:r w:rsidRPr="00846002">
        <w:t>There should be a larger dataset incorporating more varied sources of real-time data in future studies.</w:t>
      </w:r>
    </w:p>
    <w:p w:rsidRPr="00FF1409" w:rsidR="0002240C" w:rsidP="0002240C" w:rsidRDefault="0002240C" w14:paraId="1B5A5C19" w14:textId="77777777" w14:noSpellErr="1">
      <w:pPr>
        <w:pStyle w:val="ListParagraph"/>
        <w:numPr>
          <w:ilvl w:val="0"/>
          <w:numId w:val="23"/>
        </w:numPr>
        <w:rPr/>
      </w:pPr>
      <w:r w:rsidRPr="4AFDFBE1" w:rsidR="0002240C">
        <w:rPr>
          <w:b w:val="1"/>
          <w:bCs w:val="1"/>
        </w:rPr>
        <w:t>Multilingual Extension:</w:t>
      </w:r>
      <w:r w:rsidR="0002240C">
        <w:rPr/>
        <w:t xml:space="preserve"> </w:t>
      </w:r>
      <w:r w:rsidR="0002240C">
        <w:rPr/>
        <w:t xml:space="preserve">Extend the model to handle multilingual datasets so that it can be used worldwide for cyber security </w:t>
      </w:r>
      <w:r w:rsidR="0002240C">
        <w:rPr/>
        <w:t>purpose</w:t>
      </w:r>
      <w:r w:rsidR="0002240C">
        <w:rPr/>
        <w:t>s, detecting threats in different languages and regions.</w:t>
      </w:r>
    </w:p>
    <w:p w:rsidRPr="00FF1409" w:rsidR="0002240C" w:rsidP="0002240C" w:rsidRDefault="0002240C" w14:paraId="748BE6A6" w14:textId="77777777" w14:noSpellErr="1">
      <w:pPr>
        <w:pStyle w:val="ListParagraph"/>
        <w:numPr>
          <w:ilvl w:val="0"/>
          <w:numId w:val="23"/>
        </w:numPr>
        <w:rPr/>
      </w:pPr>
      <w:r w:rsidRPr="3E281BEE" w:rsidR="0002240C">
        <w:rPr>
          <w:b w:val="1"/>
          <w:bCs w:val="1"/>
        </w:rPr>
        <w:t>Explainability Techniques:</w:t>
      </w:r>
      <w:r w:rsidR="0002240C">
        <w:rPr/>
        <w:t xml:space="preserve"> </w:t>
      </w:r>
      <w:r w:rsidR="0002240C">
        <w:rPr/>
        <w:t xml:space="preserve">Utilizing explainability </w:t>
      </w:r>
      <w:sdt>
        <w:sdtPr>
          <w:id w:val="1509144510"/>
          <w15:appearance w15:val="hidden"/>
          <w:tag w:val="tii-similarity-U1VCTUlUVEVEX1dPUktfb2lkOjI6ODIyMzI0NjM2"/>
          <w:placeholder>
            <w:docPart w:val="DefaultPlaceholder_-1854013440"/>
          </w:placeholder>
        </w:sdtPr>
        <w:sdtContent>
          <w:r w:rsidR="0002240C">
            <w:rPr/>
            <w:t>techniques, such as</w:t>
          </w:r>
        </w:sdtContent>
      </w:sdt>
      <w:r w:rsidR="0002240C">
        <w:rPr/>
        <w:t xml:space="preserve"> SHAP values </w:t>
      </w:r>
      <w:sdt>
        <w:sdtPr>
          <w:id w:val="2146709178"/>
          <w15:appearance w15:val="hidden"/>
          <w:tag w:val="tii-similarity-U1VCTUlUVEVEX1dPUktfb2lkOjI6ODIyMzI0NjM2"/>
          <w:placeholder>
            <w:docPart w:val="DefaultPlaceholder_-1854013440"/>
          </w:placeholder>
        </w:sdtPr>
        <w:sdtContent>
          <w:r w:rsidR="0002240C">
            <w:rPr/>
            <w:t>and attention visualization</w:t>
          </w:r>
        </w:sdtContent>
      </w:sdt>
      <w:r w:rsidR="0002240C">
        <w:rPr/>
        <w:t xml:space="preserve">, would render </w:t>
      </w:r>
      <w:r w:rsidR="0002240C">
        <w:rPr/>
        <w:t>RoBERTa's</w:t>
      </w:r>
      <w:r w:rsidR="0002240C">
        <w:rPr/>
        <w:t xml:space="preserve"> decision-making more transparent and thereby boost the practical use by cybersecurity analysts.</w:t>
      </w:r>
    </w:p>
    <w:p w:rsidRPr="00FF1409" w:rsidR="0002240C" w:rsidP="0002240C" w:rsidRDefault="0002240C" w14:paraId="361C57A8" w14:textId="77777777">
      <w:pPr>
        <w:pStyle w:val="ListParagraph"/>
        <w:numPr>
          <w:ilvl w:val="0"/>
          <w:numId w:val="23"/>
        </w:numPr>
      </w:pPr>
      <w:r w:rsidRPr="00FF1409">
        <w:rPr>
          <w:b/>
        </w:rPr>
        <w:t>Real-World Deployment:</w:t>
      </w:r>
      <w:r>
        <w:t xml:space="preserve"> </w:t>
      </w:r>
      <w:r w:rsidRPr="00846002">
        <w:t>For embedding the model into real life so as to interact with actual live newsfeeds and threat-intelligent platforms, it shall keep evolving and adapting to ever-changing attack patterns while allowing for data privacy.</w:t>
      </w:r>
    </w:p>
    <w:p w:rsidRPr="00FF1409" w:rsidR="0002240C" w:rsidP="0002240C" w:rsidRDefault="0002240C" w14:paraId="785B8A7D" w14:textId="77777777">
      <w:pPr>
        <w:pStyle w:val="ListParagraph"/>
        <w:numPr>
          <w:ilvl w:val="0"/>
          <w:numId w:val="23"/>
        </w:numPr>
      </w:pPr>
      <w:r w:rsidRPr="00FF1409">
        <w:rPr>
          <w:b/>
        </w:rPr>
        <w:t>Inference Optimization:</w:t>
      </w:r>
      <w:r w:rsidRPr="00FF1409">
        <w:t xml:space="preserve"> </w:t>
      </w:r>
      <w:r w:rsidRPr="00846002">
        <w:t>One may apply pruning and quantization techniques to further optimize model inference time, with the other properties being stayed as an example energy consumption and deployment over low energy hardware.</w:t>
      </w:r>
    </w:p>
    <w:p w:rsidR="00AF0935" w:rsidRDefault="00AF0935" w14:paraId="1779446C" w14:textId="77777777"/>
    <w:sectPr w:rsidR="00AF0935">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94BC5" w:rsidRDefault="00194BC5" w14:paraId="39D49FEF" w14:textId="77777777">
      <w:pPr>
        <w:spacing w:after="0" w:line="240" w:lineRule="auto"/>
      </w:pPr>
      <w:r>
        <w:separator/>
      </w:r>
    </w:p>
  </w:endnote>
  <w:endnote w:type="continuationSeparator" w:id="0">
    <w:p w:rsidR="00194BC5" w:rsidRDefault="00194BC5" w14:paraId="348CA52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ospace">
    <w:altName w:val="Malgun Gothic"/>
    <w:charset w:val="81"/>
    <w:family w:val="auto"/>
    <w:pitch w:val="variable"/>
    <w:sig w:usb0="00002A87" w:usb1="F9D7FFFF" w:usb2="0000147E" w:usb3="00000000" w:csb0="802801FF"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2240C" w:rsidRDefault="0002240C" w14:paraId="59D2E4F0" w14:textId="77777777">
    <w:pPr>
      <w:pStyle w:val="Footer"/>
      <w:jc w:val="center"/>
    </w:pPr>
    <w:r w:rsidRPr="73F07D71">
      <w:rPr>
        <w:noProof/>
      </w:rPr>
      <w:fldChar w:fldCharType="begin"/>
    </w:r>
    <w:r>
      <w:instrText xml:space="preserve"> PAGE   \* MERGEFORMAT </w:instrText>
    </w:r>
    <w:r w:rsidRPr="73F07D71">
      <w:fldChar w:fldCharType="separate"/>
    </w:r>
    <w:r w:rsidRPr="73F07D71">
      <w:rPr>
        <w:noProof/>
      </w:rPr>
      <w:t>1</w:t>
    </w:r>
    <w:r w:rsidRPr="73F07D71">
      <w:rPr>
        <w:noProof/>
      </w:rPr>
      <w:fldChar w:fldCharType="end"/>
    </w:r>
  </w:p>
  <w:p w:rsidR="0002240C" w:rsidRDefault="0002240C" w14:paraId="0AA5B331"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2240C" w:rsidRDefault="0002240C" w14:paraId="29EE77B5" w14:textId="77777777">
    <w:pPr>
      <w:pStyle w:val="Footer"/>
      <w:jc w:val="center"/>
    </w:pPr>
    <w:r w:rsidRPr="73F07D71">
      <w:rPr>
        <w:noProof/>
      </w:rPr>
      <w:fldChar w:fldCharType="begin"/>
    </w:r>
    <w:r>
      <w:instrText xml:space="preserve"> PAGE   \* MERGEFORMAT </w:instrText>
    </w:r>
    <w:r w:rsidRPr="73F07D71">
      <w:fldChar w:fldCharType="separate"/>
    </w:r>
    <w:r w:rsidRPr="73F07D71">
      <w:rPr>
        <w:noProof/>
      </w:rPr>
      <w:t>ix</w:t>
    </w:r>
    <w:r w:rsidRPr="73F07D71">
      <w:rPr>
        <w:noProof/>
      </w:rPr>
      <w:fldChar w:fldCharType="end"/>
    </w:r>
  </w:p>
  <w:p w:rsidR="0002240C" w:rsidRDefault="0002240C" w14:paraId="3C73230F"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94BC5" w:rsidRDefault="00194BC5" w14:paraId="5AE6F6D1" w14:textId="77777777">
      <w:pPr>
        <w:spacing w:after="0" w:line="240" w:lineRule="auto"/>
      </w:pPr>
      <w:r>
        <w:separator/>
      </w:r>
    </w:p>
  </w:footnote>
  <w:footnote w:type="continuationSeparator" w:id="0">
    <w:p w:rsidR="00194BC5" w:rsidRDefault="00194BC5" w14:paraId="74DABDE4"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82218"/>
    <w:multiLevelType w:val="hybridMultilevel"/>
    <w:tmpl w:val="4E8497CA"/>
    <w:lvl w:ilvl="0" w:tplc="4E0CBC0A">
      <w:start w:val="1"/>
      <w:numFmt w:val="decimal"/>
      <w:lvlText w:val="%1."/>
      <w:lvlJc w:val="left"/>
      <w:pPr>
        <w:ind w:left="2880" w:hanging="25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D137C9"/>
    <w:multiLevelType w:val="hybridMultilevel"/>
    <w:tmpl w:val="CF14E37E"/>
    <w:lvl w:ilvl="0" w:tplc="CA5E2C52">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F74B7C"/>
    <w:multiLevelType w:val="hybridMultilevel"/>
    <w:tmpl w:val="145C749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112C09"/>
    <w:multiLevelType w:val="hybridMultilevel"/>
    <w:tmpl w:val="FE4E8B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C46BBA"/>
    <w:multiLevelType w:val="hybridMultilevel"/>
    <w:tmpl w:val="BC4AE0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174552"/>
    <w:multiLevelType w:val="hybridMultilevel"/>
    <w:tmpl w:val="2F5E88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3B4EFD"/>
    <w:multiLevelType w:val="hybridMultilevel"/>
    <w:tmpl w:val="2FCE676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5133773"/>
    <w:multiLevelType w:val="hybridMultilevel"/>
    <w:tmpl w:val="04D844F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182D3443"/>
    <w:multiLevelType w:val="multilevel"/>
    <w:tmpl w:val="6802A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47513C"/>
    <w:multiLevelType w:val="hybridMultilevel"/>
    <w:tmpl w:val="64FCB7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E9059E"/>
    <w:multiLevelType w:val="hybridMultilevel"/>
    <w:tmpl w:val="43883E6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0580831"/>
    <w:multiLevelType w:val="hybridMultilevel"/>
    <w:tmpl w:val="2C229CF2"/>
    <w:lvl w:ilvl="0" w:tplc="2C7873E2">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897975"/>
    <w:multiLevelType w:val="hybridMultilevel"/>
    <w:tmpl w:val="94D664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AB6C52"/>
    <w:multiLevelType w:val="hybridMultilevel"/>
    <w:tmpl w:val="C45C9FF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2D886569"/>
    <w:multiLevelType w:val="hybridMultilevel"/>
    <w:tmpl w:val="581C9C1E"/>
    <w:lvl w:ilvl="0" w:tplc="EFE2335A">
      <w:start w:val="2"/>
      <w:numFmt w:val="bullet"/>
      <w:lvlText w:val="-"/>
      <w:lvlJc w:val="left"/>
      <w:pPr>
        <w:ind w:left="720" w:hanging="360"/>
      </w:pPr>
      <w:rPr>
        <w:rFonts w:hint="default" w:ascii="Times New Roman" w:hAnsi="Times New Roman" w:eastAsia="Monospace"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2EA53CAE"/>
    <w:multiLevelType w:val="hybridMultilevel"/>
    <w:tmpl w:val="58589DE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2FE63938"/>
    <w:multiLevelType w:val="hybridMultilevel"/>
    <w:tmpl w:val="BE9869B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0BE222B"/>
    <w:multiLevelType w:val="multilevel"/>
    <w:tmpl w:val="FE0E04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1DF7E1C"/>
    <w:multiLevelType w:val="hybridMultilevel"/>
    <w:tmpl w:val="AD784C7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60A6132"/>
    <w:multiLevelType w:val="hybridMultilevel"/>
    <w:tmpl w:val="B996272E"/>
    <w:lvl w:ilvl="0" w:tplc="DD5A5DB0">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6411765"/>
    <w:multiLevelType w:val="hybridMultilevel"/>
    <w:tmpl w:val="E69ED8FA"/>
    <w:lvl w:ilvl="0" w:tplc="C1800374">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3BAA1CAD"/>
    <w:multiLevelType w:val="hybridMultilevel"/>
    <w:tmpl w:val="B1DA8DC6"/>
    <w:lvl w:ilvl="0" w:tplc="6CE050CC">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C955971"/>
    <w:multiLevelType w:val="multilevel"/>
    <w:tmpl w:val="3F6EE5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3FCD60B0"/>
    <w:multiLevelType w:val="hybridMultilevel"/>
    <w:tmpl w:val="FB3CCF2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421147CB"/>
    <w:multiLevelType w:val="hybridMultilevel"/>
    <w:tmpl w:val="EB2463C8"/>
    <w:lvl w:ilvl="0" w:tplc="EFE2335A">
      <w:start w:val="2"/>
      <w:numFmt w:val="bullet"/>
      <w:lvlText w:val="-"/>
      <w:lvlJc w:val="left"/>
      <w:pPr>
        <w:ind w:left="720" w:hanging="360"/>
      </w:pPr>
      <w:rPr>
        <w:rFonts w:hint="default" w:ascii="Times New Roman" w:hAnsi="Times New Roman" w:eastAsia="Monospace"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46184BBC"/>
    <w:multiLevelType w:val="hybridMultilevel"/>
    <w:tmpl w:val="4548656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4AFB4FC9"/>
    <w:multiLevelType w:val="hybridMultilevel"/>
    <w:tmpl w:val="71487BE4"/>
    <w:lvl w:ilvl="0" w:tplc="4E0CBC0A">
      <w:start w:val="1"/>
      <w:numFmt w:val="decimal"/>
      <w:lvlText w:val="%1."/>
      <w:lvlJc w:val="left"/>
      <w:pPr>
        <w:ind w:left="2880" w:hanging="25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D9D5329"/>
    <w:multiLevelType w:val="hybridMultilevel"/>
    <w:tmpl w:val="22DC949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539C59D6"/>
    <w:multiLevelType w:val="hybridMultilevel"/>
    <w:tmpl w:val="704EBAD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7AC2DF7"/>
    <w:multiLevelType w:val="hybridMultilevel"/>
    <w:tmpl w:val="2346970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5A233A8A"/>
    <w:multiLevelType w:val="hybridMultilevel"/>
    <w:tmpl w:val="0BB44B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D0B2CE2"/>
    <w:multiLevelType w:val="hybridMultilevel"/>
    <w:tmpl w:val="1B2CB232"/>
    <w:lvl w:ilvl="0" w:tplc="172C511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F7553E5"/>
    <w:multiLevelType w:val="hybridMultilevel"/>
    <w:tmpl w:val="733EA8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FA7459B"/>
    <w:multiLevelType w:val="hybridMultilevel"/>
    <w:tmpl w:val="1B80683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22F7B88"/>
    <w:multiLevelType w:val="hybridMultilevel"/>
    <w:tmpl w:val="A906C0D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651E75E8"/>
    <w:multiLevelType w:val="hybridMultilevel"/>
    <w:tmpl w:val="0400DF1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1F6D43"/>
    <w:multiLevelType w:val="hybridMultilevel"/>
    <w:tmpl w:val="D31A048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7" w15:restartNumberingAfterBreak="0">
    <w:nsid w:val="66482B24"/>
    <w:multiLevelType w:val="hybridMultilevel"/>
    <w:tmpl w:val="7370F6D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6C507F84"/>
    <w:multiLevelType w:val="hybridMultilevel"/>
    <w:tmpl w:val="85241A8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14114F8"/>
    <w:multiLevelType w:val="hybridMultilevel"/>
    <w:tmpl w:val="1CE27D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2F042FE"/>
    <w:multiLevelType w:val="hybridMultilevel"/>
    <w:tmpl w:val="A9327BB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1" w15:restartNumberingAfterBreak="0">
    <w:nsid w:val="730B39A2"/>
    <w:multiLevelType w:val="hybridMultilevel"/>
    <w:tmpl w:val="D35E6FE6"/>
    <w:lvl w:ilvl="0" w:tplc="258E3774">
      <w:start w:val="2"/>
      <w:numFmt w:val="bullet"/>
      <w:lvlText w:val="-"/>
      <w:lvlJc w:val="left"/>
      <w:pPr>
        <w:ind w:left="720" w:hanging="360"/>
      </w:pPr>
      <w:rPr>
        <w:rFonts w:hint="eastAsia" w:ascii="Monospace" w:hAnsi="Monospace" w:eastAsia="Monospace" w:cs="Monospace"/>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2" w15:restartNumberingAfterBreak="0">
    <w:nsid w:val="75A80D76"/>
    <w:multiLevelType w:val="multilevel"/>
    <w:tmpl w:val="1898F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E3C07C7"/>
    <w:multiLevelType w:val="hybridMultilevel"/>
    <w:tmpl w:val="A70887D0"/>
    <w:lvl w:ilvl="0" w:tplc="58F8B8D8">
      <w:start w:val="1"/>
      <w:numFmt w:val="upperLetter"/>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F2F758D"/>
    <w:multiLevelType w:val="multilevel"/>
    <w:tmpl w:val="DB7EFCD2"/>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4804270">
    <w:abstractNumId w:val="18"/>
  </w:num>
  <w:num w:numId="2" w16cid:durableId="989285834">
    <w:abstractNumId w:val="33"/>
  </w:num>
  <w:num w:numId="3" w16cid:durableId="715737655">
    <w:abstractNumId w:val="28"/>
  </w:num>
  <w:num w:numId="4" w16cid:durableId="1502812324">
    <w:abstractNumId w:val="38"/>
  </w:num>
  <w:num w:numId="5" w16cid:durableId="1429695533">
    <w:abstractNumId w:val="31"/>
  </w:num>
  <w:num w:numId="6" w16cid:durableId="1454521666">
    <w:abstractNumId w:val="17"/>
  </w:num>
  <w:num w:numId="7" w16cid:durableId="1141383233">
    <w:abstractNumId w:val="22"/>
  </w:num>
  <w:num w:numId="8" w16cid:durableId="1818259001">
    <w:abstractNumId w:val="12"/>
  </w:num>
  <w:num w:numId="9" w16cid:durableId="1776552778">
    <w:abstractNumId w:val="20"/>
  </w:num>
  <w:num w:numId="10" w16cid:durableId="1291666774">
    <w:abstractNumId w:val="5"/>
  </w:num>
  <w:num w:numId="11" w16cid:durableId="116341257">
    <w:abstractNumId w:val="4"/>
  </w:num>
  <w:num w:numId="12" w16cid:durableId="476915583">
    <w:abstractNumId w:val="2"/>
  </w:num>
  <w:num w:numId="13" w16cid:durableId="1202792185">
    <w:abstractNumId w:val="26"/>
  </w:num>
  <w:num w:numId="14" w16cid:durableId="1932466472">
    <w:abstractNumId w:val="0"/>
  </w:num>
  <w:num w:numId="15" w16cid:durableId="867959522">
    <w:abstractNumId w:val="30"/>
  </w:num>
  <w:num w:numId="16" w16cid:durableId="1327128879">
    <w:abstractNumId w:val="32"/>
  </w:num>
  <w:num w:numId="17" w16cid:durableId="74594199">
    <w:abstractNumId w:val="39"/>
  </w:num>
  <w:num w:numId="18" w16cid:durableId="1766732255">
    <w:abstractNumId w:val="19"/>
  </w:num>
  <w:num w:numId="19" w16cid:durableId="955330979">
    <w:abstractNumId w:val="44"/>
  </w:num>
  <w:num w:numId="20" w16cid:durableId="1860271904">
    <w:abstractNumId w:val="42"/>
  </w:num>
  <w:num w:numId="21" w16cid:durableId="745107712">
    <w:abstractNumId w:val="3"/>
  </w:num>
  <w:num w:numId="22" w16cid:durableId="1516725246">
    <w:abstractNumId w:val="8"/>
  </w:num>
  <w:num w:numId="23" w16cid:durableId="1709529594">
    <w:abstractNumId w:val="21"/>
  </w:num>
  <w:num w:numId="24" w16cid:durableId="124665659">
    <w:abstractNumId w:val="14"/>
  </w:num>
  <w:num w:numId="25" w16cid:durableId="2074810393">
    <w:abstractNumId w:val="9"/>
  </w:num>
  <w:num w:numId="26" w16cid:durableId="332804296">
    <w:abstractNumId w:val="41"/>
  </w:num>
  <w:num w:numId="27" w16cid:durableId="1866747812">
    <w:abstractNumId w:val="11"/>
  </w:num>
  <w:num w:numId="28" w16cid:durableId="1543788095">
    <w:abstractNumId w:val="1"/>
  </w:num>
  <w:num w:numId="29" w16cid:durableId="729615628">
    <w:abstractNumId w:val="43"/>
  </w:num>
  <w:num w:numId="30" w16cid:durableId="1536961434">
    <w:abstractNumId w:val="35"/>
  </w:num>
  <w:num w:numId="31" w16cid:durableId="794568259">
    <w:abstractNumId w:val="10"/>
  </w:num>
  <w:num w:numId="32" w16cid:durableId="186144071">
    <w:abstractNumId w:val="24"/>
  </w:num>
  <w:num w:numId="33" w16cid:durableId="2129541629">
    <w:abstractNumId w:val="27"/>
  </w:num>
  <w:num w:numId="34" w16cid:durableId="112990913">
    <w:abstractNumId w:val="6"/>
  </w:num>
  <w:num w:numId="35" w16cid:durableId="532421354">
    <w:abstractNumId w:val="15"/>
  </w:num>
  <w:num w:numId="36" w16cid:durableId="2040617238">
    <w:abstractNumId w:val="29"/>
  </w:num>
  <w:num w:numId="37" w16cid:durableId="1740791081">
    <w:abstractNumId w:val="13"/>
  </w:num>
  <w:num w:numId="38" w16cid:durableId="214465939">
    <w:abstractNumId w:val="23"/>
  </w:num>
  <w:num w:numId="39" w16cid:durableId="1105419050">
    <w:abstractNumId w:val="7"/>
  </w:num>
  <w:num w:numId="40" w16cid:durableId="781653191">
    <w:abstractNumId w:val="25"/>
  </w:num>
  <w:num w:numId="41" w16cid:durableId="1296712984">
    <w:abstractNumId w:val="34"/>
  </w:num>
  <w:num w:numId="42" w16cid:durableId="1555119804">
    <w:abstractNumId w:val="37"/>
  </w:num>
  <w:num w:numId="43" w16cid:durableId="438376155">
    <w:abstractNumId w:val="40"/>
  </w:num>
  <w:num w:numId="44" w16cid:durableId="1758792676">
    <w:abstractNumId w:val="36"/>
  </w:num>
  <w:num w:numId="45" w16cid:durableId="158984692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40C"/>
    <w:rsid w:val="0001612E"/>
    <w:rsid w:val="0002240C"/>
    <w:rsid w:val="00165746"/>
    <w:rsid w:val="00194BC5"/>
    <w:rsid w:val="00420524"/>
    <w:rsid w:val="008D74D2"/>
    <w:rsid w:val="008F508E"/>
    <w:rsid w:val="00995D4B"/>
    <w:rsid w:val="009E099F"/>
    <w:rsid w:val="00AF0935"/>
    <w:rsid w:val="00AF7408"/>
    <w:rsid w:val="00C76F8D"/>
    <w:rsid w:val="00EB5D36"/>
    <w:rsid w:val="00FC2C88"/>
    <w:rsid w:val="00FD0E0E"/>
    <w:rsid w:val="3C151D57"/>
    <w:rsid w:val="3E281BEE"/>
    <w:rsid w:val="47B7D567"/>
    <w:rsid w:val="4AFDFBE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CE4E618"/>
  <w15:chartTrackingRefBased/>
  <w15:docId w15:val="{70026254-2678-4F37-BBB4-72AB869DB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2240C"/>
    <w:pPr>
      <w:spacing w:line="360" w:lineRule="auto"/>
      <w:jc w:val="both"/>
    </w:pPr>
    <w:rPr>
      <w:rFonts w:ascii="Times New Roman" w:hAnsi="Times New Roman"/>
      <w:kern w:val="0"/>
      <w:szCs w:val="22"/>
      <w:lang w:val="en-GB"/>
      <w14:ligatures w14:val="none"/>
    </w:rPr>
  </w:style>
  <w:style w:type="paragraph" w:styleId="Heading1">
    <w:name w:val="heading 1"/>
    <w:basedOn w:val="Normal"/>
    <w:next w:val="Normal"/>
    <w:link w:val="Heading1Char"/>
    <w:uiPriority w:val="9"/>
    <w:qFormat/>
    <w:rsid w:val="0002240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2240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224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24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24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24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24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24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240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2240C"/>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02240C"/>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02240C"/>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02240C"/>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02240C"/>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02240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2240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2240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2240C"/>
    <w:rPr>
      <w:rFonts w:eastAsiaTheme="majorEastAsia" w:cstheme="majorBidi"/>
      <w:color w:val="272727" w:themeColor="text1" w:themeTint="D8"/>
    </w:rPr>
  </w:style>
  <w:style w:type="paragraph" w:styleId="Title">
    <w:name w:val="Title"/>
    <w:basedOn w:val="Normal"/>
    <w:next w:val="Normal"/>
    <w:link w:val="TitleChar"/>
    <w:uiPriority w:val="10"/>
    <w:qFormat/>
    <w:rsid w:val="0002240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2240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2240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224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240C"/>
    <w:pPr>
      <w:spacing w:before="160"/>
      <w:jc w:val="center"/>
    </w:pPr>
    <w:rPr>
      <w:i/>
      <w:iCs/>
      <w:color w:val="404040" w:themeColor="text1" w:themeTint="BF"/>
    </w:rPr>
  </w:style>
  <w:style w:type="character" w:styleId="QuoteChar" w:customStyle="1">
    <w:name w:val="Quote Char"/>
    <w:basedOn w:val="DefaultParagraphFont"/>
    <w:link w:val="Quote"/>
    <w:uiPriority w:val="29"/>
    <w:rsid w:val="0002240C"/>
    <w:rPr>
      <w:i/>
      <w:iCs/>
      <w:color w:val="404040" w:themeColor="text1" w:themeTint="BF"/>
    </w:rPr>
  </w:style>
  <w:style w:type="paragraph" w:styleId="ListParagraph">
    <w:name w:val="List Paragraph"/>
    <w:basedOn w:val="Normal"/>
    <w:uiPriority w:val="34"/>
    <w:qFormat/>
    <w:rsid w:val="0002240C"/>
    <w:pPr>
      <w:ind w:left="720"/>
      <w:contextualSpacing/>
    </w:pPr>
  </w:style>
  <w:style w:type="character" w:styleId="IntenseEmphasis">
    <w:name w:val="Intense Emphasis"/>
    <w:basedOn w:val="DefaultParagraphFont"/>
    <w:uiPriority w:val="21"/>
    <w:qFormat/>
    <w:rsid w:val="0002240C"/>
    <w:rPr>
      <w:i/>
      <w:iCs/>
      <w:color w:val="0F4761" w:themeColor="accent1" w:themeShade="BF"/>
    </w:rPr>
  </w:style>
  <w:style w:type="paragraph" w:styleId="IntenseQuote">
    <w:name w:val="Intense Quote"/>
    <w:basedOn w:val="Normal"/>
    <w:next w:val="Normal"/>
    <w:link w:val="IntenseQuoteChar"/>
    <w:uiPriority w:val="30"/>
    <w:qFormat/>
    <w:rsid w:val="0002240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02240C"/>
    <w:rPr>
      <w:i/>
      <w:iCs/>
      <w:color w:val="0F4761" w:themeColor="accent1" w:themeShade="BF"/>
    </w:rPr>
  </w:style>
  <w:style w:type="character" w:styleId="IntenseReference">
    <w:name w:val="Intense Reference"/>
    <w:basedOn w:val="DefaultParagraphFont"/>
    <w:uiPriority w:val="32"/>
    <w:qFormat/>
    <w:rsid w:val="0002240C"/>
    <w:rPr>
      <w:b/>
      <w:bCs/>
      <w:smallCaps/>
      <w:color w:val="0F4761" w:themeColor="accent1" w:themeShade="BF"/>
      <w:spacing w:val="5"/>
    </w:rPr>
  </w:style>
  <w:style w:type="character" w:styleId="Hyperlink">
    <w:name w:val="Hyperlink"/>
    <w:basedOn w:val="DefaultParagraphFont"/>
    <w:uiPriority w:val="99"/>
    <w:unhideWhenUsed/>
    <w:rsid w:val="0002240C"/>
    <w:rPr>
      <w:color w:val="467886" w:themeColor="hyperlink"/>
      <w:u w:val="single"/>
    </w:rPr>
  </w:style>
  <w:style w:type="table" w:styleId="TableGrid">
    <w:name w:val="Table Grid"/>
    <w:basedOn w:val="TableNormal"/>
    <w:uiPriority w:val="39"/>
    <w:rsid w:val="0002240C"/>
    <w:pPr>
      <w:spacing w:after="0" w:line="240" w:lineRule="auto"/>
    </w:pPr>
    <w:rPr>
      <w:kern w:val="0"/>
      <w:sz w:val="22"/>
      <w:szCs w:val="22"/>
      <w:lang w:val="en-GB"/>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rsid w:val="0002240C"/>
    <w:pPr>
      <w:spacing w:before="100" w:beforeAutospacing="1" w:after="100" w:afterAutospacing="1" w:line="240" w:lineRule="auto"/>
      <w:jc w:val="left"/>
    </w:pPr>
    <w:rPr>
      <w:rFonts w:eastAsia="Times New Roman" w:cs="Times New Roman"/>
      <w:szCs w:val="24"/>
      <w:lang w:eastAsia="en-GB"/>
    </w:rPr>
  </w:style>
  <w:style w:type="character" w:styleId="Strong">
    <w:name w:val="Strong"/>
    <w:basedOn w:val="DefaultParagraphFont"/>
    <w:uiPriority w:val="22"/>
    <w:qFormat/>
    <w:rsid w:val="0002240C"/>
    <w:rPr>
      <w:b/>
      <w:bCs/>
    </w:rPr>
  </w:style>
  <w:style w:type="paragraph" w:styleId="BodyText">
    <w:name w:val="Body Text"/>
    <w:basedOn w:val="Normal"/>
    <w:link w:val="BodyTextChar"/>
    <w:qFormat/>
    <w:rsid w:val="0002240C"/>
    <w:pPr>
      <w:spacing w:before="180" w:after="180" w:line="240" w:lineRule="auto"/>
      <w:jc w:val="left"/>
    </w:pPr>
    <w:rPr>
      <w:szCs w:val="24"/>
      <w:lang w:val="en-US"/>
    </w:rPr>
  </w:style>
  <w:style w:type="character" w:styleId="BodyTextChar" w:customStyle="1">
    <w:name w:val="Body Text Char"/>
    <w:basedOn w:val="DefaultParagraphFont"/>
    <w:link w:val="BodyText"/>
    <w:rsid w:val="0002240C"/>
    <w:rPr>
      <w:rFonts w:ascii="Times New Roman" w:hAnsi="Times New Roman"/>
      <w:kern w:val="0"/>
      <w14:ligatures w14:val="none"/>
    </w:rPr>
  </w:style>
  <w:style w:type="paragraph" w:styleId="FirstParagraph" w:customStyle="1">
    <w:name w:val="First Paragraph"/>
    <w:basedOn w:val="BodyText"/>
    <w:next w:val="BodyText"/>
    <w:qFormat/>
    <w:rsid w:val="0002240C"/>
  </w:style>
  <w:style w:type="character" w:styleId="VerbatimChar" w:customStyle="1">
    <w:name w:val="Verbatim Char"/>
    <w:basedOn w:val="DefaultParagraphFont"/>
    <w:rsid w:val="0002240C"/>
    <w:rPr>
      <w:rFonts w:ascii="Consolas" w:hAnsi="Consolas"/>
      <w:sz w:val="22"/>
    </w:rPr>
  </w:style>
  <w:style w:type="paragraph" w:styleId="Table" w:customStyle="1">
    <w:name w:val="Table"/>
    <w:basedOn w:val="Normal"/>
    <w:qFormat/>
    <w:rsid w:val="0002240C"/>
    <w:pPr>
      <w:jc w:val="left"/>
    </w:pPr>
  </w:style>
  <w:style w:type="paragraph" w:styleId="Figure" w:customStyle="1">
    <w:name w:val="Figure"/>
    <w:basedOn w:val="Normal"/>
    <w:qFormat/>
    <w:rsid w:val="0002240C"/>
    <w:pPr>
      <w:spacing w:after="120"/>
      <w:jc w:val="center"/>
    </w:pPr>
    <w:rPr>
      <w:i/>
    </w:rPr>
  </w:style>
  <w:style w:type="character" w:styleId="Emphasis">
    <w:name w:val="Emphasis"/>
    <w:basedOn w:val="DefaultParagraphFont"/>
    <w:uiPriority w:val="20"/>
    <w:qFormat/>
    <w:rsid w:val="0002240C"/>
    <w:rPr>
      <w:i/>
      <w:iCs/>
    </w:rPr>
  </w:style>
  <w:style w:type="paragraph" w:styleId="figure0" w:customStyle="1">
    <w:name w:val="figure"/>
    <w:basedOn w:val="Normal"/>
    <w:link w:val="figureChar"/>
    <w:qFormat/>
    <w:rsid w:val="0002240C"/>
    <w:pPr>
      <w:spacing w:after="0"/>
      <w:jc w:val="center"/>
      <w:outlineLvl w:val="2"/>
    </w:pPr>
    <w:rPr>
      <w:rFonts w:eastAsia="Times New Roman" w:cs="Times New Roman"/>
      <w:bCs/>
      <w:i/>
      <w:szCs w:val="24"/>
      <w:lang w:eastAsia="en-GB"/>
    </w:rPr>
  </w:style>
  <w:style w:type="character" w:styleId="figureChar" w:customStyle="1">
    <w:name w:val="figure Char"/>
    <w:basedOn w:val="DefaultParagraphFont"/>
    <w:link w:val="figure0"/>
    <w:qFormat/>
    <w:rsid w:val="0002240C"/>
    <w:rPr>
      <w:rFonts w:ascii="Times New Roman" w:hAnsi="Times New Roman" w:eastAsia="Times New Roman" w:cs="Times New Roman"/>
      <w:bCs/>
      <w:i/>
      <w:kern w:val="0"/>
      <w:lang w:val="en-GB" w:eastAsia="en-GB"/>
      <w14:ligatures w14:val="none"/>
    </w:rPr>
  </w:style>
  <w:style w:type="character" w:styleId="FollowedHyperlink">
    <w:name w:val="FollowedHyperlink"/>
    <w:basedOn w:val="DefaultParagraphFont"/>
    <w:uiPriority w:val="99"/>
    <w:semiHidden/>
    <w:unhideWhenUsed/>
    <w:rsid w:val="0002240C"/>
    <w:rPr>
      <w:color w:val="96607D" w:themeColor="followedHyperlink"/>
      <w:u w:val="single"/>
    </w:rPr>
  </w:style>
  <w:style w:type="paragraph" w:styleId="Header">
    <w:name w:val="header"/>
    <w:basedOn w:val="Normal"/>
    <w:link w:val="HeaderChar"/>
    <w:uiPriority w:val="99"/>
    <w:unhideWhenUsed/>
    <w:rsid w:val="0002240C"/>
    <w:pPr>
      <w:tabs>
        <w:tab w:val="center" w:pos="4680"/>
        <w:tab w:val="right" w:pos="9360"/>
      </w:tabs>
      <w:spacing w:after="0" w:line="240" w:lineRule="auto"/>
    </w:pPr>
  </w:style>
  <w:style w:type="character" w:styleId="HeaderChar" w:customStyle="1">
    <w:name w:val="Header Char"/>
    <w:basedOn w:val="DefaultParagraphFont"/>
    <w:link w:val="Header"/>
    <w:uiPriority w:val="99"/>
    <w:rsid w:val="0002240C"/>
    <w:rPr>
      <w:rFonts w:ascii="Times New Roman" w:hAnsi="Times New Roman"/>
      <w:kern w:val="0"/>
      <w:szCs w:val="22"/>
      <w:lang w:val="en-GB"/>
      <w14:ligatures w14:val="none"/>
    </w:rPr>
  </w:style>
  <w:style w:type="paragraph" w:styleId="TOC1">
    <w:name w:val="toc 1"/>
    <w:basedOn w:val="Normal"/>
    <w:next w:val="Normal"/>
    <w:autoRedefine/>
    <w:uiPriority w:val="39"/>
    <w:unhideWhenUsed/>
    <w:rsid w:val="0002240C"/>
    <w:pPr>
      <w:tabs>
        <w:tab w:val="right" w:leader="dot" w:pos="9016"/>
      </w:tabs>
      <w:spacing w:after="100"/>
    </w:pPr>
  </w:style>
  <w:style w:type="paragraph" w:styleId="TableofFigures">
    <w:name w:val="table of figures"/>
    <w:basedOn w:val="Normal"/>
    <w:next w:val="Normal"/>
    <w:uiPriority w:val="99"/>
    <w:unhideWhenUsed/>
    <w:rsid w:val="0002240C"/>
    <w:pPr>
      <w:spacing w:after="0"/>
    </w:pPr>
  </w:style>
  <w:style w:type="paragraph" w:styleId="Footer">
    <w:name w:val="footer"/>
    <w:basedOn w:val="Normal"/>
    <w:link w:val="FooterChar"/>
    <w:uiPriority w:val="99"/>
    <w:unhideWhenUsed/>
    <w:rsid w:val="0002240C"/>
    <w:pPr>
      <w:tabs>
        <w:tab w:val="center" w:pos="4680"/>
        <w:tab w:val="right" w:pos="9360"/>
      </w:tabs>
      <w:spacing w:after="0" w:line="240" w:lineRule="auto"/>
    </w:pPr>
  </w:style>
  <w:style w:type="character" w:styleId="FooterChar" w:customStyle="1">
    <w:name w:val="Footer Char"/>
    <w:basedOn w:val="DefaultParagraphFont"/>
    <w:link w:val="Footer"/>
    <w:uiPriority w:val="99"/>
    <w:rsid w:val="0002240C"/>
    <w:rPr>
      <w:rFonts w:ascii="Times New Roman" w:hAnsi="Times New Roman"/>
      <w:kern w:val="0"/>
      <w:szCs w:val="22"/>
      <w:lang w:val="en-GB"/>
      <w14:ligatures w14:val="none"/>
    </w:rPr>
  </w:style>
  <w:style w:type="paragraph" w:styleId="TOC2">
    <w:name w:val="toc 2"/>
    <w:basedOn w:val="Normal"/>
    <w:next w:val="Normal"/>
    <w:autoRedefine/>
    <w:uiPriority w:val="39"/>
    <w:unhideWhenUsed/>
    <w:rsid w:val="0002240C"/>
    <w:pPr>
      <w:spacing w:after="100"/>
      <w:ind w:left="240"/>
    </w:pPr>
  </w:style>
  <w:style w:type="paragraph" w:styleId="TOC3">
    <w:name w:val="toc 3"/>
    <w:basedOn w:val="Normal"/>
    <w:next w:val="Normal"/>
    <w:autoRedefine/>
    <w:uiPriority w:val="39"/>
    <w:unhideWhenUsed/>
    <w:rsid w:val="0002240C"/>
    <w:pPr>
      <w:spacing w:after="100"/>
      <w:ind w:left="480"/>
    </w:pPr>
  </w:style>
  <w:style w:type="character" w:styleId="UnresolvedMention">
    <w:name w:val="Unresolved Mention"/>
    <w:basedOn w:val="DefaultParagraphFont"/>
    <w:uiPriority w:val="99"/>
    <w:semiHidden/>
    <w:unhideWhenUsed/>
    <w:rsid w:val="0002240C"/>
    <w:rPr>
      <w:color w:val="605E5C"/>
      <w:shd w:val="clear" w:color="auto" w:fill="E1DFDD"/>
    </w:rPr>
  </w:style>
  <w:style w:type="paragraph" w:styleId="NoSpacing">
    <w:name w:val="No Spacing"/>
    <w:uiPriority w:val="1"/>
    <w:qFormat/>
    <w:rsid w:val="0002240C"/>
    <w:pPr>
      <w:spacing w:after="0" w:line="240" w:lineRule="auto"/>
      <w:jc w:val="both"/>
    </w:pPr>
    <w:rPr>
      <w:rFonts w:ascii="Times New Roman" w:hAnsi="Times New Roman"/>
      <w:kern w:val="0"/>
      <w:szCs w:val="22"/>
      <w:lang w:val="en-GB"/>
      <w14:ligatures w14:val="none"/>
    </w:rPr>
  </w:style>
  <w:style w:type="character" w:styleId="PlaceholderText">
    <w:uiPriority w:val="99"/>
    <w:name w:val="Placeholder Text"/>
    <w:basedOn w:val="DefaultParagraphFont"/>
    <w:semiHidden/>
    <w:rsid w:val="4AFDFBE1"/>
    <w:rPr>
      <w:color w:val="808080" w:themeColor="background1" w:themeTint="FF"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9.png" Id="rId18" /><Relationship Type="http://schemas.openxmlformats.org/officeDocument/2006/relationships/image" Target="media/image17.png" Id="rId26" /><Relationship Type="http://schemas.openxmlformats.org/officeDocument/2006/relationships/image" Target="media/image12.png" Id="rId21" /><Relationship Type="http://schemas.openxmlformats.org/officeDocument/2006/relationships/image" Target="media/image25.png" Id="rId34" /><Relationship Type="http://schemas.openxmlformats.org/officeDocument/2006/relationships/footer" Target="footer1.xml" Id="rId7" /><Relationship Type="http://schemas.openxmlformats.org/officeDocument/2006/relationships/image" Target="media/image4.png" Id="rId12" /><Relationship Type="http://schemas.openxmlformats.org/officeDocument/2006/relationships/image" Target="media/image8.png" Id="rId17" /><Relationship Type="http://schemas.openxmlformats.org/officeDocument/2006/relationships/image" Target="media/image16.png" Id="rId25" /><Relationship Type="http://schemas.openxmlformats.org/officeDocument/2006/relationships/image" Target="media/image24.jpeg" Id="rId33" /><Relationship Type="http://schemas.openxmlformats.org/officeDocument/2006/relationships/theme" Target="theme/theme1.xml" Id="rId38" /><Relationship Type="http://schemas.openxmlformats.org/officeDocument/2006/relationships/styles" Target="styles.xml" Id="rId2" /><Relationship Type="http://schemas.openxmlformats.org/officeDocument/2006/relationships/image" Target="media/image7.png" Id="rId16" /><Relationship Type="http://schemas.openxmlformats.org/officeDocument/2006/relationships/image" Target="media/image11.png" Id="rId20" /><Relationship Type="http://schemas.openxmlformats.org/officeDocument/2006/relationships/image" Target="media/image20.png"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3.png" Id="rId11" /><Relationship Type="http://schemas.openxmlformats.org/officeDocument/2006/relationships/image" Target="media/image15.png" Id="rId24" /><Relationship Type="http://schemas.openxmlformats.org/officeDocument/2006/relationships/image" Target="media/image23.jpeg" Id="rId32" /><Relationship Type="http://schemas.openxmlformats.org/officeDocument/2006/relationships/fontTable" Target="fontTable.xml" Id="rId37" /><Relationship Type="http://schemas.openxmlformats.org/officeDocument/2006/relationships/footnotes" Target="footnotes.xml" Id="rId5" /><Relationship Type="http://schemas.openxmlformats.org/officeDocument/2006/relationships/image" Target="media/image6.png" Id="rId15" /><Relationship Type="http://schemas.openxmlformats.org/officeDocument/2006/relationships/image" Target="media/image14.png" Id="rId23" /><Relationship Type="http://schemas.openxmlformats.org/officeDocument/2006/relationships/image" Target="media/image19.png" Id="rId28" /><Relationship Type="http://schemas.openxmlformats.org/officeDocument/2006/relationships/image" Target="media/image27.png" Id="rId36" /><Relationship Type="http://schemas.openxmlformats.org/officeDocument/2006/relationships/image" Target="media/image2.png" Id="rId10" /><Relationship Type="http://schemas.openxmlformats.org/officeDocument/2006/relationships/image" Target="media/image10.png" Id="rId19" /><Relationship Type="http://schemas.openxmlformats.org/officeDocument/2006/relationships/image" Target="media/image22.png" Id="rId31" /><Relationship Type="http://schemas.openxmlformats.org/officeDocument/2006/relationships/webSettings" Target="webSettings.xml" Id="rId4" /><Relationship Type="http://schemas.openxmlformats.org/officeDocument/2006/relationships/image" Target="media/image1.png" Id="rId9" /><Relationship Type="http://schemas.openxmlformats.org/officeDocument/2006/relationships/image" Target="media/image5.png" Id="rId14" /><Relationship Type="http://schemas.openxmlformats.org/officeDocument/2006/relationships/image" Target="media/image13.png" Id="rId22" /><Relationship Type="http://schemas.openxmlformats.org/officeDocument/2006/relationships/image" Target="media/image18.png" Id="rId27" /><Relationship Type="http://schemas.openxmlformats.org/officeDocument/2006/relationships/image" Target="media/image21.png" Id="rId30" /><Relationship Type="http://schemas.openxmlformats.org/officeDocument/2006/relationships/image" Target="media/image26.png" Id="rId35" /><Relationship Type="http://schemas.openxmlformats.org/officeDocument/2006/relationships/footer" Target="footer2.xml" Id="rId8" /><Relationship Type="http://schemas.openxmlformats.org/officeDocument/2006/relationships/settings" Target="settings.xml" Id="rId3" /><Relationship Type="http://schemas.openxmlformats.org/officeDocument/2006/relationships/glossaryDocument" Target="glossary/document.xml" Id="R4f8b39b03d194a59" /><Relationship Type="http://schemas.openxmlformats.org/officeDocument/2006/relationships/hyperlink" Target="https://data.mendeley.com/datasets/n7ntwwrtn5/1" TargetMode="External" Id="R597a3a94c83a4fd2" /></Relationships>
</file>

<file path=word/glossary/document.xml><?xml version="1.0" encoding="utf-8"?>
<w:glossaryDocument xmlns:w14="http://schemas.microsoft.com/office/word/2010/wordml" xmlns:w="http://schemas.openxmlformats.org/wordprocessingml/2006/main">
  <w:docParts>
    <w:docPart>
      <w:docPartPr>
        <w:name w:val="DefaultPlaceholder_-1854013440"/>
        <w:category>
          <w:name w:val="General"/>
          <w:gallery w:val="placeholder"/>
        </w:category>
        <w:types>
          <w:type w:val="bbPlcHdr"/>
        </w:types>
        <w:behaviors>
          <w:behavior w:val="content"/>
        </w:behaviors>
        <w:guid w:val="{3A779B79-7FB8-4E5D-95A3-A2089E482273}"/>
      </w:docPartPr>
      <w:docPartBody>
        <w:p w:rsidR="3E281BEE" w:rsidRDefault="3E281BEE" w14:paraId="58CEFC7D" w14:textId="1D2CC878">
          <w:r w:rsidRPr="3E281BEE" w:rsidR="3E281BEE">
            <w:rPr>
              <w:rStyle w:val="PlaceholderText"/>
            </w:rPr>
            <w:t>Click or tap here to enter text.</w:t>
          </w:r>
        </w:p>
      </w:docPartBody>
    </w:docPart>
  </w:docParts>
</w:glossaryDocument>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NDUBUISI OBIOHA</dc:creator>
  <keywords/>
  <dc:description/>
  <lastModifiedBy>NDUBUISI OBIOHA</lastModifiedBy>
  <revision>7</revision>
  <dcterms:created xsi:type="dcterms:W3CDTF">2025-10-13T13:20:00.0000000Z</dcterms:created>
  <dcterms:modified xsi:type="dcterms:W3CDTF">2025-10-13T18:19:04.3103290Z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DEEP LEARNING.docx</vt:lpwstr>
  </property>
  <property xmlns="http://schemas.openxmlformats.org/officeDocument/2006/custom-properties" fmtid="{D5CDD505-2E9C-101B-9397-08002B2CF9AE}" pid="3" name="TII_WORD_DOCUMENT_HASH">
    <vt:lpwstr xmlns:vt="http://schemas.openxmlformats.org/officeDocument/2006/docPropsVTypes">e6ccddd2b6647c35b5a525258b4eb56bf64d77ef346d8c69479a3a433788d993</vt:lpwstr>
  </property>
  <property xmlns="http://schemas.openxmlformats.org/officeDocument/2006/custom-properties" fmtid="{D5CDD505-2E9C-101B-9397-08002B2CF9AE}" pid="4" name="TII_WORD_DOCUMENT_ID">
    <vt:lpwstr xmlns:vt="http://schemas.openxmlformats.org/officeDocument/2006/docPropsVTypes">e8aea39d-c028-4a96-a493-0b213029ede3</vt:lpwstr>
  </property>
</Properties>
</file>