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D10A" w14:textId="3BAD88E1" w:rsidR="00243383" w:rsidRDefault="00243383" w:rsidP="00D837A8">
      <w:pPr>
        <w:spacing w:after="0"/>
      </w:pPr>
      <w:r>
        <w:t>В почтовом кафе (столовой) сидит не самый трудолюбивый работник и ест</w:t>
      </w:r>
    </w:p>
    <w:p w14:paraId="0B68EF2A" w14:textId="77777777" w:rsidR="00243383" w:rsidRDefault="00243383" w:rsidP="00D837A8">
      <w:pPr>
        <w:spacing w:after="0"/>
      </w:pPr>
    </w:p>
    <w:p w14:paraId="1AE11F70" w14:textId="5DDDE818" w:rsidR="00D837A8" w:rsidRDefault="00D837A8" w:rsidP="00D837A8">
      <w:pPr>
        <w:spacing w:after="0"/>
      </w:pPr>
      <w:r>
        <w:t>=====</w:t>
      </w:r>
      <w:r w:rsidRPr="00D837A8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Отвлекаем толстяка перепрограммировав аппарат с газировкой </w:t>
      </w:r>
      <w:r>
        <w:t>=====================</w:t>
      </w:r>
    </w:p>
    <w:p w14:paraId="79107424" w14:textId="2BC60359" w:rsidR="00F5311C" w:rsidRDefault="00D837A8" w:rsidP="00D837A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>
        <w:t>ура, аппарат снова заглючил, бесплатная кола!!!</w:t>
      </w:r>
    </w:p>
    <w:p w14:paraId="2163804C" w14:textId="7C48C26B" w:rsidR="00767FB8" w:rsidRDefault="00767FB8" w:rsidP="00767FB8">
      <w:pPr>
        <w:spacing w:after="0"/>
      </w:pPr>
      <w:r>
        <w:t>=====</w:t>
      </w:r>
      <w:r w:rsidRPr="00D837A8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Раздосадованный что кола не выпала возвращается за свой стол с супом</w:t>
      </w:r>
      <w:r>
        <w:rPr>
          <w:color w:val="1F3864" w:themeColor="accent1" w:themeShade="80"/>
        </w:rPr>
        <w:t xml:space="preserve"> </w:t>
      </w:r>
      <w:r>
        <w:t>===</w:t>
      </w:r>
      <w:r>
        <w:t>==========</w:t>
      </w:r>
    </w:p>
    <w:p w14:paraId="6F3FEB09" w14:textId="32262A10" w:rsidR="00D837A8" w:rsidRDefault="00767FB8" w:rsidP="00D837A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>
        <w:t>О</w:t>
      </w:r>
      <w:r w:rsidRPr="00767FB8">
        <w:t>блом</w:t>
      </w:r>
    </w:p>
    <w:p w14:paraId="12B2BB7E" w14:textId="61AA2785" w:rsidR="00767FB8" w:rsidRDefault="00767FB8" w:rsidP="00767FB8">
      <w:pPr>
        <w:spacing w:after="0"/>
      </w:pPr>
      <w:r>
        <w:t>=====</w:t>
      </w:r>
      <w:r w:rsidRPr="00D837A8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Возвращается </w:t>
      </w:r>
      <w:r>
        <w:rPr>
          <w:color w:val="1F3864" w:themeColor="accent1" w:themeShade="80"/>
        </w:rPr>
        <w:t>за свой стол с супом</w:t>
      </w:r>
      <w:r>
        <w:rPr>
          <w:color w:val="1F3864" w:themeColor="accent1" w:themeShade="80"/>
        </w:rPr>
        <w:t>, в который мы подкинули муравья</w:t>
      </w:r>
      <w:r>
        <w:rPr>
          <w:color w:val="1F3864" w:themeColor="accent1" w:themeShade="80"/>
        </w:rPr>
        <w:t xml:space="preserve"> </w:t>
      </w:r>
      <w:r>
        <w:t>=============</w:t>
      </w:r>
    </w:p>
    <w:p w14:paraId="6DCF9E52" w14:textId="6FBBC510" w:rsidR="00767FB8" w:rsidRDefault="00767FB8" w:rsidP="00767FB8">
      <w:pPr>
        <w:spacing w:after="0"/>
      </w:pPr>
      <w:r w:rsidRPr="00D837A8">
        <w:rPr>
          <w:color w:val="A8D08D" w:themeColor="accent6" w:themeTint="99"/>
        </w:rPr>
        <w:t xml:space="preserve">Толстяк на почте: </w:t>
      </w:r>
      <w:r w:rsidRPr="00767FB8">
        <w:t>Фу какая гадость, пойду разберусь</w:t>
      </w:r>
    </w:p>
    <w:p w14:paraId="7D286B8B" w14:textId="77777777" w:rsidR="00767FB8" w:rsidRDefault="00767FB8" w:rsidP="00D837A8">
      <w:pPr>
        <w:spacing w:after="0"/>
      </w:pPr>
    </w:p>
    <w:sectPr w:rsidR="0076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58"/>
    <w:rsid w:val="00243383"/>
    <w:rsid w:val="00744058"/>
    <w:rsid w:val="00767FB8"/>
    <w:rsid w:val="00D837A8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B7EC"/>
  <w15:chartTrackingRefBased/>
  <w15:docId w15:val="{F7E984C4-6F4F-424E-A2AD-CC6D5CCC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4</cp:revision>
  <dcterms:created xsi:type="dcterms:W3CDTF">2024-01-08T14:52:00Z</dcterms:created>
  <dcterms:modified xsi:type="dcterms:W3CDTF">2024-01-08T14:59:00Z</dcterms:modified>
</cp:coreProperties>
</file>