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rPr>
          <w:rFonts w:ascii="Times New Roman" w:hAnsi="Times New Roman" w:cs="Times New Roman"/>
          <w:sz w:val="24"/>
          <w:szCs w:val="24"/>
        </w:rPr>
      </w:pPr>
      <w:r>
        <w:rPr>
          <w:rFonts w:ascii="Times New Roman" w:hAnsi="Times New Roman" w:cs="Times New Roman"/>
          <w:sz w:val="24"/>
          <w:szCs w:val="24"/>
        </w:rPr>
        <w:t>In these condo units in tri-states, there is full-service property management. We have locations across the country, including New York City, Hoboken, and Greenwich, Connecticut. Over the years, we've helped our clients buy and sell single-family homes, condos, multi-family rental groups, home-owner institutions, apartment associations, mixed-use residences, commercial complexes, and retail shopping centers.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company is now offering services in the Palisades industry, which is very competitive. What we've accomplished speaks for itself. We give great service by keeping costs low, streamlining processes, and reporting on time.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We're here to help you keep things straight in any way we can. We promise always to find new ways to improve our services and make them fit the needs of your real estate business.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Section 1</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Rental Marketing</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Our company is dedicated to getting the word out about your home. Make sure it will attract the type of renters you want. For each investment, we develop a unique plan. So you don't need to worry. We can get you in touch with a group of qualified candidates quickly.</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Maintenance</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Our maintenance services are reliable and don't cost a lot of money. Our professional contractors can fix any problem you have with your property. We have good facilities to help you keep your Palisades property safe and clean.</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Financial Reporting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understand your investment, you must look carefully at the financial facts. This lets us give accurate information about how much money we make and spend each month. If a customer asks, we will also pay for any costs that are related to their property.</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Inspection</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One of our property managers will stop by your </w:t>
      </w:r>
      <w:r>
        <w:rPr>
          <w:rFonts w:ascii="Times new roman" w:hAnsi="Times new roman" w:cs="Times New Roman"/>
          <w:b w:val="0"/>
          <w:i w:val="0"/>
          <w:strike w:val="0"/>
          <w:dstrike w:val="0"/>
          <w:outline w:val="0"/>
          <w:shadow w:val="0"/>
          <w:color w:val="000000"/>
          <w:sz w:val="24"/>
          <w:szCs w:val="24"/>
          <w:u w:val="none"/>
        </w:rPr>
        <w:t>Palisades</w:t>
      </w:r>
      <w:r>
        <w:rPr>
          <w:rFonts w:ascii="Times New Roman" w:hAnsi="Times New Roman" w:cs="Times New Roman"/>
          <w:sz w:val="24"/>
          <w:szCs w:val="24"/>
        </w:rPr>
        <w:t xml:space="preserve"> home every six months. Additionally, we will analyze each component. Our team monitors the machines to ensure they're in good shape. We also take pictures of problems to help you recognize and address them better. Our investigation identifies issues and suggests solutions. Since then, issues may be resolved rapidly.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Tenant Screening</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promise to work hard to find responsible, reliable, hardworking tenants for your </w:t>
      </w:r>
      <w:r>
        <w:rPr>
          <w:rFonts w:ascii="Times new roman" w:hAnsi="Times new roman" w:cs="Times New Roman"/>
          <w:b w:val="0"/>
          <w:i w:val="0"/>
          <w:strike w:val="0"/>
          <w:dstrike w:val="0"/>
          <w:outline w:val="0"/>
          <w:shadow w:val="0"/>
          <w:color w:val="000000"/>
          <w:sz w:val="24"/>
          <w:szCs w:val="24"/>
          <w:u w:val="none"/>
        </w:rPr>
        <w:t>Palisades</w:t>
      </w:r>
      <w:r>
        <w:rPr>
          <w:rFonts w:ascii="Times New Roman" w:hAnsi="Times New Roman" w:cs="Times New Roman"/>
          <w:sz w:val="24"/>
          <w:szCs w:val="24"/>
        </w:rPr>
        <w:t>, New York, home. We examine the credit of all prospective renters using TransUnion. Paystubs, ID documents, and employment history are also reviewed.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Rent Collection</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guarantee timely payment of all invoices. Earning steady money from your </w:t>
      </w:r>
      <w:r>
        <w:rPr>
          <w:rFonts w:ascii="Times new roman" w:hAnsi="Times new roman" w:cs="Times New Roman"/>
          <w:b w:val="0"/>
          <w:i w:val="0"/>
          <w:strike w:val="0"/>
          <w:dstrike w:val="0"/>
          <w:outline w:val="0"/>
          <w:shadow w:val="0"/>
          <w:color w:val="000000"/>
          <w:sz w:val="24"/>
          <w:szCs w:val="24"/>
          <w:u w:val="none"/>
        </w:rPr>
        <w:t>Palisades</w:t>
      </w:r>
      <w:r>
        <w:rPr>
          <w:rFonts w:ascii="Times New Roman" w:hAnsi="Times New Roman" w:cs="Times New Roman"/>
          <w:sz w:val="24"/>
          <w:szCs w:val="24"/>
        </w:rPr>
        <w:t xml:space="preserve"> real estate might be quite useful. Online rent payments may be made using a debit card, credit card, or ACH bank transfer. Errors in the processing are kept to a minimum, and your payments are safe using this approach.</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Enforcement</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Building mutually beneficial relationships with tenants are encouraged. Moreover, we make certain that our level of professionalism remains constant. We regularly inspect the premises to guarantee tenants abide by the lease agreements. We provide a unique solution for landlords to prevent evictions, lost rent, and property damage.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Why choose </w:t>
      </w:r>
      <w:r>
        <w:rPr>
          <w:rFonts w:ascii="Times New Roman" w:hAnsi="Times New Roman" w:cs="Times New Roman"/>
          <w:b/>
          <w:bCs/>
          <w:color w:val="000000"/>
          <w:sz w:val="24"/>
          <w:szCs w:val="24"/>
        </w:rPr>
        <w:t>Tri-State Rental Properties?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Section 2</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We care about your property.</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As a company created by investors who were disappointed with the performance of previous property management firms, we know how important your </w:t>
      </w:r>
      <w:r>
        <w:rPr>
          <w:rFonts w:ascii="Times new roman" w:hAnsi="Times new roman" w:cs="Times New Roman"/>
          <w:b w:val="0"/>
          <w:i w:val="0"/>
          <w:strike w:val="0"/>
          <w:dstrike w:val="0"/>
          <w:outline w:val="0"/>
          <w:shadow w:val="0"/>
          <w:color w:val="000000"/>
          <w:sz w:val="24"/>
          <w:szCs w:val="24"/>
          <w:u w:val="none"/>
        </w:rPr>
        <w:t>Palisades</w:t>
      </w:r>
      <w:r>
        <w:rPr>
          <w:rFonts w:ascii="Times New Roman" w:hAnsi="Times New Roman" w:cs="Times New Roman"/>
          <w:sz w:val="24"/>
          <w:szCs w:val="24"/>
        </w:rPr>
        <w:t xml:space="preserve"> investment is to you. Because of this, we make it a point to treat your property with the same care and consideration we'd give to our own. Our focus will be on you and your property while we are here. We'll see to it that things run efficiently. This will allow you to focus on other activities at the expense of less important ones.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We are property management experts.</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Our staff is well-versed in the </w:t>
      </w:r>
      <w:r>
        <w:rPr>
          <w:rFonts w:ascii="Times new roman" w:hAnsi="Times new roman" w:cs="Times New Roman"/>
          <w:b w:val="0"/>
          <w:i w:val="0"/>
          <w:strike w:val="0"/>
          <w:dstrike w:val="0"/>
          <w:outline w:val="0"/>
          <w:shadow w:val="0"/>
          <w:color w:val="000000"/>
          <w:sz w:val="24"/>
          <w:szCs w:val="24"/>
          <w:u w:val="none"/>
        </w:rPr>
        <w:t>Palisades</w:t>
      </w:r>
      <w:r>
        <w:rPr>
          <w:rFonts w:ascii="Times New Roman" w:hAnsi="Times New Roman" w:cs="Times New Roman"/>
          <w:sz w:val="24"/>
          <w:szCs w:val="24"/>
        </w:rPr>
        <w:t xml:space="preserve"> real estate market. We've been operating for close to twenty years. Because of our size, we can provide personalized medical treatment in the comfort of your own home. Regardless, it's capable of handling buildings with hundreds of components.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Our systems and processes</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We have gone digitized all aspects of property management. The premium technology service and support we provide to our customers and renters are second to none. We also integrated three separate systems behind the scenes. It enables us to make the most of our tenant and customer interfaces.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Section 3</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Profitability</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Everything is going perfectly at the moment. It's a win-win since it helps cut down on wasteful expenditure. We're your best option if you're looking for help in the Nyack housing market. Our expertise and helpful staff have contributed to this success.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Consistency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 matter the size or location of the property, our team always delivers excellent customer service. We also update our renters and customers once every three months. Because of this, you may trust us completely.</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Peace of mind</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Our company's management philosophy is to give each of the properties we're in charge of the best service possible. Our staff does a great job for both landlords and renters. So, skilled professionals can ensure that your Palisades home is being taken care of.</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type w:val="nextPage"/>
      <w:pgSz w:w="12240" w:h="15840"/>
      <w:pgMar w:top="1440" w:right="1440" w:bottom="1440" w:left="1440" w:header="0" w:footer="0" w:gutter="0"/>
      <w:pgNumType w:fmt="decimal" w:start="1"/>
      <w:cols w:space="708"/>
      <w:formProt w:val="0"/>
      <w:textDirection w:val="lrTb"/>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08"/>
  <w:autoHyphenation/>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Cs w:val="22"/>
        <w:lang w:val="en" w:eastAsia="en-TT"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suppressAutoHyphens/>
      <w:bidi w:val="0"/>
      <w:spacing w:before="0" w:after="0" w:line="276" w:lineRule="auto"/>
      <w:jc w:val="left"/>
    </w:pPr>
    <w:rPr>
      <w:rFonts w:ascii="Arial" w:eastAsia="Arial" w:hAnsi="Arial" w:cs="Arial"/>
      <w:color w:val="auto"/>
      <w:kern w:val="0"/>
      <w:sz w:val="22"/>
      <w:szCs w:val="22"/>
      <w:lang w:val="en" w:eastAsia="en-TT"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uiPriority w:val="9"/>
    <w:qFormat/>
    <w:pPr>
      <w:keepNext/>
      <w:keepLines/>
      <w:spacing w:before="400" w:after="120"/>
      <w:outlineLvl w:val="0"/>
    </w:pPr>
    <w:rPr>
      <w:sz w:val="40"/>
      <w:szCs w:val="40"/>
    </w:rPr>
  </w:style>
  <w:style w:type="paragraph" w:customStyle="1" w:styleId="Heading2">
    <w:name w:val="Heading 2"/>
    <w:basedOn w:val="Normal"/>
    <w:next w:val="Normal"/>
    <w:uiPriority w:val="9"/>
    <w:semiHidden/>
    <w:unhideWhenUsed/>
    <w:qFormat/>
    <w:pPr>
      <w:keepNext/>
      <w:keepLines/>
      <w:spacing w:before="360" w:after="120"/>
      <w:outlineLvl w:val="1"/>
    </w:pPr>
    <w:rPr>
      <w:sz w:val="32"/>
      <w:szCs w:val="32"/>
    </w:rPr>
  </w:style>
  <w:style w:type="paragraph" w:customStyle="1"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customStyle="1"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customStyle="1" w:styleId="Heading5">
    <w:name w:val="Heading 5"/>
    <w:basedOn w:val="Normal"/>
    <w:next w:val="Normal"/>
    <w:uiPriority w:val="9"/>
    <w:semiHidden/>
    <w:unhideWhenUsed/>
    <w:qFormat/>
    <w:pPr>
      <w:keepNext/>
      <w:keepLines/>
      <w:spacing w:before="240" w:after="80"/>
      <w:outlineLvl w:val="4"/>
    </w:pPr>
    <w:rPr>
      <w:color w:val="666666"/>
    </w:rPr>
  </w:style>
  <w:style w:type="paragraph" w:customStyle="1" w:styleId="Heading6">
    <w:name w:val="Heading 6"/>
    <w:basedOn w:val="Normal"/>
    <w:next w:val="Normal"/>
    <w:uiPriority w:val="9"/>
    <w:semiHidden/>
    <w:unhideWhenUsed/>
    <w:qFormat/>
    <w:pPr>
      <w:keepNext/>
      <w:keepLines/>
      <w:spacing w:before="240" w:after="80"/>
      <w:outlineLvl w:val="5"/>
    </w:pPr>
    <w:rPr>
      <w:i/>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800</Words>
  <Characters>4159</Characters>
  <Application>Microsoft Office Word</Application>
  <DocSecurity>0</DocSecurity>
  <Lines>0</Lines>
  <Paragraphs>33</Paragraphs>
  <ScaleCrop>false</ScaleCrop>
  <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Sargeant</dc:creator>
  <cp:revision>112</cp:revision>
  <dcterms:created xsi:type="dcterms:W3CDTF">2022-12-24T14:20:00Z</dcterms:created>
  <dcterms:modified xsi:type="dcterms:W3CDTF">2022-12-26T20:04:44Z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