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sz w:val="24"/>
          <w:szCs w:val="24"/>
        </w:rPr>
      </w:pPr>
      <w:r>
        <w:rPr>
          <w:rFonts w:cs="Times New Roman" w:ascii="Times New Roman" w:hAnsi="Times New Roman"/>
          <w:sz w:val="24"/>
          <w:szCs w:val="24"/>
        </w:rPr>
        <w:t>Tri-State Rental Properties is a full-service property management company. We have offices in New York City, Hoboken, New Jersey, Greenwich, and Connecticut. We have provided our clients with a valuable and diverse range of real estate investments over the last two decades, including single-family homes, condominiums, multi-family apartment communities, homeowner associations, condominium associations, mixed-use buildings, commercial complexes, and retail shopping locations.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Our real estate agents have entered the Bethel market. Our track record is self-evident. We deliver excellent service by keeping costs low, running smoothly, and reporting on time.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We are committed to assisting you in all aspects of management. We will continue to expand our services, tailoring them to assist you reach your real estate objectives.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Section 1</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Rental Marketing</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We are committed to marketing your property effectively. Furthermore, make certain that it attracts your ideal tenants. We tailor our tactics to each investment. So don't be worried! We know where you can locate quality candidates fast and conveniently.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Maintenance</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We provide our customers high-quality maintenance services at a reasonable price. We have qualified contractors on staff that can address any real estate issue. We are here to help you keep your Bethel property clean and secure.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Financial Reporting</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Analyzing financial data is an important element of understanding your investment. That is why we deliver accurate monthly revenue and cost statements. We also pay property-related bills for clients who want such service.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Inspection</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Our property managers will come to your Bethel property every six months. We will also check each unit. Our crew guarantees that the units are in good working order. We also photograph concerns to help you understand and resolve them. Our study identifies issues and makes recommendations. So you can deal with problems as soon as feasible.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Tenant Screening</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We are dedicated to finding the most suitable renters for your Bethel property. We conduct credit checks on all possible renters in partnership with TransUnion. We also check recent pay stubs, copies of prospective tenant identity cards, and job information.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Rent Collection</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We will make certain that payments are always made on schedule. As a result, you may benefit from having a consistent income from your Bethel home. Tenants can pay their rent online or by debit card, credit card, or ACH bank transfer. This procedure avoids processing mistakes and ensures the security of your payments.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Enforcement</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We promote a positive relationship with tenants. But we also make certain that we keep our professionalism. We conduct periodic inspections of the property to guarantee that renters properly adhere to their lease agreements. We provide a one-of-a-kind product that protects landlords from evictions, rent loss, and property damage.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 xml:space="preserve">Why choose </w:t>
      </w:r>
      <w:r>
        <w:rPr>
          <w:rFonts w:cs="Times New Roman" w:ascii="Times New Roman" w:hAnsi="Times New Roman"/>
          <w:b/>
          <w:bCs/>
          <w:color w:val="000000"/>
          <w:sz w:val="24"/>
          <w:szCs w:val="24"/>
        </w:rPr>
        <w:t>Tri-State Rental Properties?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Section 2</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We care about your property.</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We understand how significant your Bethel investment is to you since we were created by investors who were frustrated with how previous property management firms were working. That is why we constantly strive to treat your property as if it were our own. We are here to provide you and your property our full attention. We will make certain that everything runs smoothly. As a result, you will have more time to devote to other pursuits.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We are property management experts.</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Our team is well-versed in the Bethel real estate market. We have been in the industry for over two decades. We are small enough to deliver individual service to your house. However, it is large enough to manage constructions with hundreds of units.</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Our systems and processes</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Our property management operations and data have all been digitized. Our clients and renters are provided with exceptional premium technology service and support. Furthermore, we have integrated three separate systems on the back end. It allows our customer and tenant interfaces to run at full capacity.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Section 3</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Profitability</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Our processes run smoothly. Furthermore, this helps to reduce needless spending. We are the greatest option to help you achieve real estate success in Nyack. Furthermore, this is due to our expertise and exceptional service.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Consistency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Our staff continually serves our clients with outstanding services. Regardless of the size or location of the property. We also provide periodic updates to renters and clients. So you may put your trust in us with confidence.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Peace of mind</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We value taking exceptional care of every property we manage. Our staff provides excellent service to both renters and property owners. So you can rest easy knowing that your Bethel property is always in good hands.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4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en-TT"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 w:eastAsia="en-TT"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Application>LibreOffice/6.4.7.2$Linux_X86_64 LibreOffice_project/40$Build-2</Application>
  <Pages>3</Pages>
  <Words>740</Words>
  <Characters>4013</Characters>
  <CharactersWithSpaces>4720</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2022-12-24T14:20:00Z</dcterms:created>
  <dc:creator>Roxanne Sargeant</dc:creator>
  <dc:description/>
  <dc:language>en-US</dc:language>
  <cp:lastModifiedBy/>
  <dcterms:modified xsi:type="dcterms:W3CDTF">2022-12-24T22:21:49Z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