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3BE5" w14:textId="77777777" w:rsidR="009B50D5" w:rsidRDefault="009B50D5" w:rsidP="009B50D5">
      <w:pPr>
        <w:pStyle w:val="Cm"/>
      </w:pPr>
      <w:r>
        <w:t>Java IX. – Öröklődés</w:t>
      </w:r>
    </w:p>
    <w:p w14:paraId="21FB85BA" w14:textId="0F0F0822" w:rsidR="009B50D5" w:rsidRPr="00A82461" w:rsidRDefault="009B50D5" w:rsidP="009B50D5">
      <w:r>
        <w:t>Öröklődésnek nevezzük azt amikor egy osztályt</w:t>
      </w:r>
      <w:r w:rsidR="00A82461">
        <w:t xml:space="preserve"> </w:t>
      </w:r>
      <w:r>
        <w:t>egy másik osztály felhasználásával definiálunk,</w:t>
      </w:r>
      <w:r w:rsidR="00145F4B">
        <w:t xml:space="preserve"> másszóval</w:t>
      </w:r>
      <w:r>
        <w:t xml:space="preserve"> egy másik osztályból szárma</w:t>
      </w:r>
      <w:r w:rsidR="00A82461">
        <w:t>z</w:t>
      </w:r>
      <w:r>
        <w:t xml:space="preserve">tatunk.  </w:t>
      </w:r>
      <w:r w:rsidR="00A82461">
        <w:t>Í</w:t>
      </w:r>
      <w:r>
        <w:t>gy</w:t>
      </w:r>
      <w:r w:rsidR="00867508">
        <w:t xml:space="preserve"> a</w:t>
      </w:r>
      <w:r>
        <w:t xml:space="preserve"> létrejövő osztályban csak azt kell megfogalmazn</w:t>
      </w:r>
      <w:r w:rsidR="00C1046B">
        <w:t>unk</w:t>
      </w:r>
      <w:r>
        <w:t xml:space="preserve">, miben tér el </w:t>
      </w:r>
      <w:r w:rsidR="00D5571F">
        <w:t xml:space="preserve">az </w:t>
      </w:r>
      <w:r>
        <w:t xml:space="preserve">eredeti osztálytól. </w:t>
      </w:r>
    </w:p>
    <w:p w14:paraId="4945F9A0" w14:textId="77777777" w:rsidR="009B50D5" w:rsidRPr="00145F4B" w:rsidRDefault="009B50D5" w:rsidP="009B50D5">
      <w:pPr>
        <w:pStyle w:val="Kd"/>
        <w:rPr>
          <w:color w:val="000000"/>
          <w:lang w:val="hu-HU"/>
        </w:rPr>
      </w:pPr>
      <w:r w:rsidRPr="00145F4B">
        <w:rPr>
          <w:color w:val="007121"/>
          <w:lang w:val="hu-HU"/>
        </w:rPr>
        <w:t>class</w:t>
      </w:r>
      <w:r w:rsidRPr="00145F4B">
        <w:rPr>
          <w:lang w:val="hu-HU"/>
        </w:rPr>
        <w:t xml:space="preserve"> </w:t>
      </w:r>
      <w:r w:rsidRPr="00145F4B">
        <w:rPr>
          <w:color w:val="000000"/>
          <w:lang w:val="hu-HU"/>
        </w:rPr>
        <w:t xml:space="preserve">A </w:t>
      </w:r>
      <w:r w:rsidRPr="00145F4B">
        <w:rPr>
          <w:color w:val="007121"/>
          <w:lang w:val="hu-HU"/>
        </w:rPr>
        <w:t>extends</w:t>
      </w:r>
      <w:r w:rsidRPr="00145F4B">
        <w:rPr>
          <w:lang w:val="hu-HU"/>
        </w:rPr>
        <w:t xml:space="preserve"> </w:t>
      </w:r>
      <w:r w:rsidRPr="00145F4B">
        <w:rPr>
          <w:color w:val="000000"/>
          <w:lang w:val="hu-HU"/>
        </w:rPr>
        <w:t xml:space="preserve">B { </w:t>
      </w:r>
      <w:r w:rsidRPr="00145F4B">
        <w:rPr>
          <w:lang w:val="hu-HU"/>
        </w:rPr>
        <w:t xml:space="preserve">... </w:t>
      </w:r>
      <w:r w:rsidRPr="00145F4B">
        <w:rPr>
          <w:color w:val="000000"/>
          <w:lang w:val="hu-HU"/>
        </w:rPr>
        <w:t>}</w:t>
      </w:r>
    </w:p>
    <w:p w14:paraId="1C864CCA" w14:textId="3392A24B" w:rsidR="009B50D5" w:rsidRDefault="009B50D5" w:rsidP="009B50D5">
      <w:r>
        <w:t>ahol A-t, B gyermekosztályának (</w:t>
      </w:r>
      <w:r w:rsidRPr="00145F4B">
        <w:rPr>
          <w:rStyle w:val="KdChar"/>
          <w:lang w:val="hu-HU"/>
        </w:rPr>
        <w:t>child class</w:t>
      </w:r>
      <w:r>
        <w:t>), alosztályának (</w:t>
      </w:r>
      <w:r w:rsidRPr="00145F4B">
        <w:rPr>
          <w:rStyle w:val="KdChar"/>
          <w:lang w:val="hu-HU"/>
        </w:rPr>
        <w:t>subclass</w:t>
      </w:r>
      <w:r>
        <w:t>) vagy származtatott osztályának (</w:t>
      </w:r>
      <w:r w:rsidRPr="00145F4B">
        <w:rPr>
          <w:rStyle w:val="KdChar"/>
          <w:lang w:val="hu-HU"/>
        </w:rPr>
        <w:t>derived class</w:t>
      </w:r>
      <w:r>
        <w:t>) nevezzük. Hasonlóan B, A szülőosztálya (</w:t>
      </w:r>
      <w:r w:rsidRPr="00F368A4">
        <w:rPr>
          <w:rStyle w:val="KdChar"/>
        </w:rPr>
        <w:t>parent class</w:t>
      </w:r>
      <w:r>
        <w:t>) vagy bázisosztálya (</w:t>
      </w:r>
      <w:r w:rsidRPr="00F368A4">
        <w:rPr>
          <w:rStyle w:val="KdChar"/>
        </w:rPr>
        <w:t>superclass</w:t>
      </w:r>
      <w:r w:rsidRPr="00F368A4">
        <w:t>/</w:t>
      </w:r>
      <w:r w:rsidRPr="00F368A4">
        <w:rPr>
          <w:rStyle w:val="KdChar"/>
        </w:rPr>
        <w:t>baseclass</w:t>
      </w:r>
      <w:r>
        <w:t>). Nyilvánvaló, hogy az öröklődés egy tranzitív folyamat, tehát egy alosztály alosztálya ugyan úgy örökli a bázis osztály minden tulajdonságát</w:t>
      </w:r>
      <w:r w:rsidR="00F368A4">
        <w:t>.</w:t>
      </w:r>
    </w:p>
    <w:p w14:paraId="673C96CE" w14:textId="77777777" w:rsidR="009B50D5" w:rsidRDefault="009B50D5" w:rsidP="009B50D5">
      <w:r>
        <w:t>Vegyünk egy korábbi példát:</w:t>
      </w:r>
    </w:p>
    <w:p w14:paraId="1A724A3C" w14:textId="77777777" w:rsidR="009B50D5" w:rsidRPr="00B04F39" w:rsidRDefault="009B50D5" w:rsidP="009B50D5">
      <w:pPr>
        <w:pStyle w:val="Kd"/>
        <w:rPr>
          <w:color w:val="000000"/>
        </w:rPr>
      </w:pPr>
      <w:r w:rsidRPr="00491116">
        <w:rPr>
          <w:color w:val="007121"/>
        </w:rPr>
        <w:t>public</w:t>
      </w:r>
      <w:r w:rsidRPr="00B04F39">
        <w:rPr>
          <w:color w:val="70AD47" w:themeColor="accent6"/>
        </w:rPr>
        <w:t xml:space="preserve"> </w:t>
      </w:r>
      <w:r w:rsidRPr="00491116">
        <w:rPr>
          <w:color w:val="007121"/>
        </w:rPr>
        <w:t>class</w:t>
      </w:r>
      <w:r w:rsidRPr="00B04F39">
        <w:t xml:space="preserve"> </w:t>
      </w:r>
      <w:r w:rsidRPr="00B04F39">
        <w:rPr>
          <w:color w:val="000000"/>
        </w:rPr>
        <w:t xml:space="preserve">Time </w:t>
      </w:r>
      <w:r w:rsidRPr="00491116">
        <w:rPr>
          <w:rFonts w:cs="Inconsolata-Identity-H"/>
          <w:color w:val="007121"/>
        </w:rPr>
        <w:t>extends</w:t>
      </w:r>
      <w:r w:rsidRPr="00B04F39">
        <w:rPr>
          <w:rFonts w:cs="Inconsolata-Identity-H"/>
          <w:color w:val="007121"/>
        </w:rPr>
        <w:t xml:space="preserve"> </w:t>
      </w:r>
      <w:r w:rsidRPr="00B04F39">
        <w:rPr>
          <w:rFonts w:cs="Inconsolata-Identity-H"/>
          <w:color w:val="000000"/>
        </w:rPr>
        <w:t>java.</w:t>
      </w:r>
      <w:r w:rsidRPr="00B04F39">
        <w:rPr>
          <w:rFonts w:cs="Inconsolata-Identity-H"/>
          <w:color w:val="05297D"/>
        </w:rPr>
        <w:t>lang</w:t>
      </w:r>
      <w:r w:rsidRPr="00B04F39">
        <w:rPr>
          <w:rFonts w:cs="Inconsolata-Identity-H"/>
          <w:color w:val="000000"/>
        </w:rPr>
        <w:t>.</w:t>
      </w:r>
      <w:r w:rsidRPr="00B04F39">
        <w:rPr>
          <w:rFonts w:cs="Inconsolata-Identity-H"/>
          <w:color w:val="05297D"/>
        </w:rPr>
        <w:t>Object</w:t>
      </w:r>
      <w:r w:rsidRPr="00B04F39">
        <w:rPr>
          <w:color w:val="000000"/>
        </w:rPr>
        <w:t xml:space="preserve"> {</w:t>
      </w:r>
    </w:p>
    <w:p w14:paraId="2D969AC4" w14:textId="77777777" w:rsidR="009B50D5" w:rsidRPr="00B04F39" w:rsidRDefault="009B50D5" w:rsidP="009B50D5">
      <w:pPr>
        <w:pStyle w:val="Kd"/>
        <w:rPr>
          <w:color w:val="61A1B1"/>
        </w:rPr>
      </w:pPr>
      <w:r w:rsidRPr="00B04F39">
        <w:rPr>
          <w:color w:val="70AD47" w:themeColor="accent6"/>
        </w:rPr>
        <w:t xml:space="preserve">  </w:t>
      </w:r>
      <w:r w:rsidRPr="00491116">
        <w:rPr>
          <w:color w:val="007121"/>
        </w:rPr>
        <w:t>private</w:t>
      </w:r>
      <w:r w:rsidRPr="00B04F39">
        <w:t xml:space="preserve"> </w:t>
      </w:r>
      <w:r w:rsidRPr="00B04F39">
        <w:rPr>
          <w:color w:val="8F2100"/>
        </w:rPr>
        <w:t xml:space="preserve">int </w:t>
      </w:r>
      <w:r w:rsidRPr="00B04F39">
        <w:rPr>
          <w:color w:val="000000"/>
        </w:rPr>
        <w:t xml:space="preserve">hour, minute; </w:t>
      </w:r>
      <w:r w:rsidRPr="00B04F39">
        <w:rPr>
          <w:color w:val="61A1B1"/>
        </w:rPr>
        <w:t>// initialized to 00:00</w:t>
      </w:r>
    </w:p>
    <w:p w14:paraId="05BC292C" w14:textId="77777777" w:rsidR="009B50D5" w:rsidRPr="00B04F39" w:rsidRDefault="009B50D5" w:rsidP="009B50D5">
      <w:pPr>
        <w:pStyle w:val="Kd"/>
        <w:rPr>
          <w:color w:val="000000"/>
        </w:rPr>
      </w:pPr>
      <w:r w:rsidRPr="00B04F39">
        <w:rPr>
          <w:color w:val="70AD47" w:themeColor="accent6"/>
        </w:rPr>
        <w:t xml:space="preserve">  </w:t>
      </w:r>
      <w:r w:rsidRPr="00491116">
        <w:rPr>
          <w:color w:val="007121"/>
        </w:rPr>
        <w:t>public</w:t>
      </w:r>
      <w:r w:rsidRPr="00B04F39">
        <w:t xml:space="preserve"> </w:t>
      </w:r>
      <w:r w:rsidRPr="00B04F39">
        <w:rPr>
          <w:color w:val="8F2100"/>
        </w:rPr>
        <w:t xml:space="preserve">int </w:t>
      </w:r>
      <w:r w:rsidRPr="00B04F39">
        <w:rPr>
          <w:color w:val="05297D"/>
        </w:rPr>
        <w:t>getHour</w:t>
      </w:r>
      <w:r w:rsidRPr="00B04F39">
        <w:rPr>
          <w:color w:val="000000"/>
        </w:rPr>
        <w:t xml:space="preserve">(){ </w:t>
      </w:r>
      <w:r w:rsidRPr="00B04F39">
        <w:t xml:space="preserve">... </w:t>
      </w:r>
      <w:r w:rsidRPr="00B04F39">
        <w:rPr>
          <w:color w:val="000000"/>
        </w:rPr>
        <w:t>}</w:t>
      </w:r>
    </w:p>
    <w:p w14:paraId="1E8439E7" w14:textId="77777777" w:rsidR="009B50D5" w:rsidRPr="00B04F39" w:rsidRDefault="009B50D5" w:rsidP="009B50D5">
      <w:pPr>
        <w:pStyle w:val="Kd"/>
        <w:rPr>
          <w:color w:val="000000"/>
        </w:rPr>
      </w:pPr>
      <w:r w:rsidRPr="00B04F39">
        <w:rPr>
          <w:color w:val="70AD47" w:themeColor="accent6"/>
        </w:rPr>
        <w:t xml:space="preserve">  </w:t>
      </w:r>
      <w:r w:rsidRPr="00491116">
        <w:rPr>
          <w:color w:val="007121"/>
        </w:rPr>
        <w:t>public</w:t>
      </w:r>
      <w:r w:rsidRPr="00B04F39">
        <w:t xml:space="preserve"> </w:t>
      </w:r>
      <w:r w:rsidRPr="00B04F39">
        <w:rPr>
          <w:color w:val="8F2100"/>
        </w:rPr>
        <w:t xml:space="preserve">int </w:t>
      </w:r>
      <w:r w:rsidRPr="00B04F39">
        <w:rPr>
          <w:color w:val="05297D"/>
        </w:rPr>
        <w:t>getMinute</w:t>
      </w:r>
      <w:r w:rsidRPr="00B04F39">
        <w:rPr>
          <w:color w:val="000000"/>
        </w:rPr>
        <w:t xml:space="preserve">(){ </w:t>
      </w:r>
      <w:r w:rsidRPr="00B04F39">
        <w:t xml:space="preserve">... </w:t>
      </w:r>
      <w:r w:rsidRPr="00B04F39">
        <w:rPr>
          <w:color w:val="000000"/>
        </w:rPr>
        <w:t>}</w:t>
      </w:r>
    </w:p>
    <w:p w14:paraId="51AE203E" w14:textId="77777777" w:rsidR="009B50D5" w:rsidRPr="00B04F39" w:rsidRDefault="009B50D5" w:rsidP="009B50D5">
      <w:pPr>
        <w:pStyle w:val="Kd"/>
        <w:rPr>
          <w:color w:val="000000"/>
        </w:rPr>
      </w:pPr>
      <w:r w:rsidRPr="00B04F39">
        <w:rPr>
          <w:color w:val="70AD47" w:themeColor="accent6"/>
        </w:rPr>
        <w:t xml:space="preserve">  </w:t>
      </w:r>
      <w:r w:rsidRPr="00491116">
        <w:rPr>
          <w:color w:val="007121"/>
        </w:rPr>
        <w:t>public</w:t>
      </w:r>
      <w:r w:rsidRPr="00B04F39">
        <w:t xml:space="preserve"> </w:t>
      </w:r>
      <w:r w:rsidRPr="00B04F39">
        <w:rPr>
          <w:color w:val="8F2100"/>
        </w:rPr>
        <w:t xml:space="preserve">void </w:t>
      </w:r>
      <w:r w:rsidRPr="00B04F39">
        <w:rPr>
          <w:color w:val="05297D"/>
        </w:rPr>
        <w:t>setHour</w:t>
      </w:r>
      <w:r w:rsidRPr="00B04F39">
        <w:rPr>
          <w:color w:val="000000"/>
        </w:rPr>
        <w:t xml:space="preserve">( </w:t>
      </w:r>
      <w:r w:rsidRPr="00B04F39">
        <w:rPr>
          <w:color w:val="8F2100"/>
        </w:rPr>
        <w:t xml:space="preserve">int </w:t>
      </w:r>
      <w:r w:rsidRPr="00B04F39">
        <w:rPr>
          <w:color w:val="000000"/>
        </w:rPr>
        <w:t xml:space="preserve">hour ){ </w:t>
      </w:r>
      <w:r w:rsidRPr="00B04F39">
        <w:t xml:space="preserve">... </w:t>
      </w:r>
      <w:r w:rsidRPr="00B04F39">
        <w:rPr>
          <w:color w:val="000000"/>
        </w:rPr>
        <w:t>}</w:t>
      </w:r>
    </w:p>
    <w:p w14:paraId="2017D5C0" w14:textId="77777777" w:rsidR="009B50D5" w:rsidRPr="00B04F39" w:rsidRDefault="009B50D5" w:rsidP="009B50D5">
      <w:pPr>
        <w:pStyle w:val="Kd"/>
        <w:rPr>
          <w:color w:val="000000"/>
        </w:rPr>
      </w:pPr>
      <w:r w:rsidRPr="00B04F39">
        <w:rPr>
          <w:color w:val="70AD47" w:themeColor="accent6"/>
        </w:rPr>
        <w:t xml:space="preserve">  </w:t>
      </w:r>
      <w:r w:rsidRPr="00491116">
        <w:rPr>
          <w:color w:val="007121"/>
        </w:rPr>
        <w:t>public</w:t>
      </w:r>
      <w:r w:rsidRPr="00B04F39">
        <w:t xml:space="preserve"> </w:t>
      </w:r>
      <w:r w:rsidRPr="00B04F39">
        <w:rPr>
          <w:color w:val="8F2100"/>
        </w:rPr>
        <w:t xml:space="preserve">void </w:t>
      </w:r>
      <w:r w:rsidRPr="00B04F39">
        <w:rPr>
          <w:color w:val="05297D"/>
        </w:rPr>
        <w:t>setMinute</w:t>
      </w:r>
      <w:r w:rsidRPr="00B04F39">
        <w:rPr>
          <w:color w:val="000000"/>
        </w:rPr>
        <w:t xml:space="preserve">( </w:t>
      </w:r>
      <w:r w:rsidRPr="00B04F39">
        <w:rPr>
          <w:color w:val="8F2100"/>
        </w:rPr>
        <w:t xml:space="preserve">int </w:t>
      </w:r>
      <w:r w:rsidRPr="00B04F39">
        <w:rPr>
          <w:color w:val="000000"/>
        </w:rPr>
        <w:t xml:space="preserve">minute ){ </w:t>
      </w:r>
      <w:r w:rsidRPr="00B04F39">
        <w:t xml:space="preserve">... </w:t>
      </w:r>
      <w:r w:rsidRPr="00B04F39">
        <w:rPr>
          <w:color w:val="000000"/>
        </w:rPr>
        <w:t>}</w:t>
      </w:r>
    </w:p>
    <w:p w14:paraId="4D6FD774" w14:textId="77777777" w:rsidR="009B50D5" w:rsidRPr="00B04F39" w:rsidRDefault="009B50D5" w:rsidP="009B50D5">
      <w:pPr>
        <w:pStyle w:val="Kd"/>
        <w:rPr>
          <w:color w:val="000000"/>
        </w:rPr>
      </w:pPr>
      <w:r w:rsidRPr="00B04F39">
        <w:rPr>
          <w:color w:val="70AD47" w:themeColor="accent6"/>
        </w:rPr>
        <w:t xml:space="preserve">  </w:t>
      </w:r>
      <w:r w:rsidRPr="00491116">
        <w:rPr>
          <w:color w:val="007121"/>
        </w:rPr>
        <w:t>public</w:t>
      </w:r>
      <w:r w:rsidRPr="00B04F39">
        <w:t xml:space="preserve"> </w:t>
      </w:r>
      <w:r w:rsidRPr="00B04F39">
        <w:rPr>
          <w:color w:val="8F2100"/>
        </w:rPr>
        <w:t xml:space="preserve">void </w:t>
      </w:r>
      <w:r w:rsidRPr="00B04F39">
        <w:rPr>
          <w:color w:val="05297D"/>
        </w:rPr>
        <w:t>aMinutePassed</w:t>
      </w:r>
      <w:r w:rsidRPr="00B04F39">
        <w:rPr>
          <w:color w:val="000000"/>
        </w:rPr>
        <w:t xml:space="preserve">(){ </w:t>
      </w:r>
      <w:r w:rsidRPr="00B04F39">
        <w:t xml:space="preserve">... </w:t>
      </w:r>
      <w:r w:rsidRPr="00B04F39">
        <w:rPr>
          <w:color w:val="000000"/>
        </w:rPr>
        <w:t>}</w:t>
      </w:r>
    </w:p>
    <w:p w14:paraId="56A95987" w14:textId="77777777" w:rsidR="009B50D5" w:rsidRDefault="009B50D5" w:rsidP="009B50D5">
      <w:pPr>
        <w:pStyle w:val="Kd"/>
        <w:rPr>
          <w:color w:val="000000"/>
        </w:rPr>
      </w:pPr>
      <w:r w:rsidRPr="00B04F39">
        <w:rPr>
          <w:color w:val="000000"/>
        </w:rPr>
        <w:t>}</w:t>
      </w:r>
    </w:p>
    <w:p w14:paraId="39DC6876" w14:textId="77777777" w:rsidR="009B50D5" w:rsidRDefault="009B50D5" w:rsidP="009B50D5">
      <w:r>
        <w:t>Származtassunk ebből az osztályból egy időt pontosabban kifejező osztályt:</w:t>
      </w:r>
    </w:p>
    <w:p w14:paraId="57A0373B" w14:textId="77777777" w:rsidR="009B50D5" w:rsidRDefault="009B50D5" w:rsidP="009B50D5">
      <w:pPr>
        <w:pStyle w:val="Kd"/>
        <w:rPr>
          <w:color w:val="000000"/>
        </w:rPr>
      </w:pPr>
      <w:r w:rsidRPr="00491116">
        <w:rPr>
          <w:color w:val="007121"/>
        </w:rPr>
        <w:t>public</w:t>
      </w:r>
      <w:r>
        <w:t xml:space="preserve"> </w:t>
      </w:r>
      <w:r w:rsidRPr="00491116">
        <w:rPr>
          <w:color w:val="007121"/>
        </w:rPr>
        <w:t>class</w:t>
      </w:r>
      <w:r>
        <w:t xml:space="preserve"> </w:t>
      </w:r>
      <w:r>
        <w:rPr>
          <w:color w:val="000000"/>
        </w:rPr>
        <w:t xml:space="preserve">ExactTime </w:t>
      </w:r>
      <w:r w:rsidRPr="00491116">
        <w:rPr>
          <w:color w:val="007121"/>
        </w:rPr>
        <w:t>extends</w:t>
      </w:r>
      <w:r>
        <w:t xml:space="preserve"> </w:t>
      </w:r>
      <w:r>
        <w:rPr>
          <w:color w:val="000000"/>
        </w:rPr>
        <w:t>Time {</w:t>
      </w:r>
    </w:p>
    <w:p w14:paraId="3873AD66" w14:textId="77777777" w:rsidR="009B50D5" w:rsidRDefault="009B50D5" w:rsidP="009B50D5">
      <w:pPr>
        <w:pStyle w:val="Kd"/>
        <w:rPr>
          <w:color w:val="61A1B1"/>
        </w:rPr>
      </w:pPr>
      <w:r>
        <w:t xml:space="preserve">  </w:t>
      </w:r>
      <w:r w:rsidRPr="00491116">
        <w:rPr>
          <w:color w:val="007121"/>
        </w:rPr>
        <w:t>private</w:t>
      </w:r>
      <w:r>
        <w:t xml:space="preserve"> </w:t>
      </w:r>
      <w:r>
        <w:rPr>
          <w:color w:val="8F2100"/>
        </w:rPr>
        <w:t xml:space="preserve">int </w:t>
      </w:r>
      <w:r>
        <w:rPr>
          <w:color w:val="000000"/>
        </w:rPr>
        <w:t xml:space="preserve">second; </w:t>
      </w:r>
      <w:r>
        <w:rPr>
          <w:color w:val="61A1B1"/>
        </w:rPr>
        <w:t>// initialized to 00</w:t>
      </w:r>
    </w:p>
    <w:p w14:paraId="48CFE929" w14:textId="77777777" w:rsidR="009B50D5" w:rsidRDefault="009B50D5" w:rsidP="009B50D5">
      <w:pPr>
        <w:pStyle w:val="Kd"/>
        <w:rPr>
          <w:color w:val="000000"/>
        </w:rPr>
      </w:pPr>
      <w:r>
        <w:t xml:space="preserve">  </w:t>
      </w:r>
      <w:r w:rsidRPr="00491116">
        <w:rPr>
          <w:color w:val="007121"/>
        </w:rPr>
        <w:t>public</w:t>
      </w:r>
      <w:r>
        <w:t xml:space="preserve"> </w:t>
      </w:r>
      <w:r>
        <w:rPr>
          <w:color w:val="8F2100"/>
        </w:rPr>
        <w:t xml:space="preserve">int </w:t>
      </w:r>
      <w:r>
        <w:rPr>
          <w:color w:val="05297D"/>
        </w:rPr>
        <w:t>getSecond</w:t>
      </w:r>
      <w:r>
        <w:rPr>
          <w:color w:val="000000"/>
        </w:rPr>
        <w:t xml:space="preserve">(){ </w:t>
      </w:r>
      <w:r>
        <w:t xml:space="preserve">... </w:t>
      </w:r>
      <w:r>
        <w:rPr>
          <w:color w:val="000000"/>
        </w:rPr>
        <w:t>}</w:t>
      </w:r>
    </w:p>
    <w:p w14:paraId="6B30B231" w14:textId="77777777" w:rsidR="009B50D5" w:rsidRDefault="009B50D5" w:rsidP="009B50D5">
      <w:pPr>
        <w:pStyle w:val="Kd"/>
        <w:rPr>
          <w:color w:val="000000"/>
        </w:rPr>
      </w:pPr>
      <w:r>
        <w:t xml:space="preserve">  </w:t>
      </w:r>
      <w:r w:rsidRPr="00491116">
        <w:rPr>
          <w:color w:val="007121"/>
        </w:rPr>
        <w:t>public</w:t>
      </w:r>
      <w:r>
        <w:t xml:space="preserve"> </w:t>
      </w:r>
      <w:r>
        <w:rPr>
          <w:color w:val="8F2100"/>
        </w:rPr>
        <w:t xml:space="preserve">void </w:t>
      </w:r>
      <w:r>
        <w:rPr>
          <w:color w:val="05297D"/>
        </w:rPr>
        <w:t>setSecond</w:t>
      </w:r>
      <w:r>
        <w:rPr>
          <w:color w:val="000000"/>
        </w:rPr>
        <w:t xml:space="preserve">( </w:t>
      </w:r>
      <w:r>
        <w:rPr>
          <w:color w:val="8F2100"/>
        </w:rPr>
        <w:t xml:space="preserve">int </w:t>
      </w:r>
      <w:r>
        <w:rPr>
          <w:color w:val="000000"/>
        </w:rPr>
        <w:t xml:space="preserve">second ){ </w:t>
      </w:r>
      <w:r>
        <w:t xml:space="preserve">... </w:t>
      </w:r>
      <w:r>
        <w:rPr>
          <w:color w:val="000000"/>
        </w:rPr>
        <w:t>}</w:t>
      </w:r>
    </w:p>
    <w:p w14:paraId="4630FC02" w14:textId="77777777" w:rsidR="009B50D5" w:rsidRDefault="009B50D5" w:rsidP="009B50D5">
      <w:pPr>
        <w:pStyle w:val="Kd"/>
        <w:rPr>
          <w:color w:val="000000"/>
        </w:rPr>
      </w:pPr>
      <w:r>
        <w:t xml:space="preserve">  </w:t>
      </w:r>
      <w:r w:rsidRPr="00491116">
        <w:rPr>
          <w:color w:val="007121"/>
        </w:rPr>
        <w:t>public</w:t>
      </w:r>
      <w:r>
        <w:t xml:space="preserve"> </w:t>
      </w:r>
      <w:r>
        <w:rPr>
          <w:color w:val="8F2100"/>
        </w:rPr>
        <w:t xml:space="preserve">boolean </w:t>
      </w:r>
      <w:r>
        <w:rPr>
          <w:color w:val="05297D"/>
        </w:rPr>
        <w:t>earlierThan</w:t>
      </w:r>
      <w:r>
        <w:rPr>
          <w:color w:val="000000"/>
        </w:rPr>
        <w:t xml:space="preserve">( ExactTime that ){ </w:t>
      </w:r>
      <w:r>
        <w:t xml:space="preserve">... </w:t>
      </w:r>
      <w:r>
        <w:rPr>
          <w:color w:val="000000"/>
        </w:rPr>
        <w:t>}</w:t>
      </w:r>
    </w:p>
    <w:p w14:paraId="6040BC74" w14:textId="77777777" w:rsidR="009B50D5" w:rsidRDefault="009B50D5" w:rsidP="009B50D5">
      <w:pPr>
        <w:pStyle w:val="Kd"/>
        <w:rPr>
          <w:color w:val="000000"/>
        </w:rPr>
      </w:pPr>
      <w:r>
        <w:rPr>
          <w:color w:val="000000"/>
        </w:rPr>
        <w:t>}</w:t>
      </w:r>
    </w:p>
    <w:p w14:paraId="2E8AA547" w14:textId="226F21D1" w:rsidR="009B50D5" w:rsidRDefault="009B50D5" w:rsidP="009B50D5">
      <w:r>
        <w:t>Érdekesség</w:t>
      </w:r>
      <w:r w:rsidR="003371A1">
        <w:t>,</w:t>
      </w:r>
      <w:r>
        <w:t xml:space="preserve"> hogy minden osztály a </w:t>
      </w:r>
      <w:r w:rsidRPr="00A4251D">
        <w:rPr>
          <w:rStyle w:val="KdChar"/>
        </w:rPr>
        <w:t>java.lang.Object</w:t>
      </w:r>
      <w:r>
        <w:t xml:space="preserve"> osztályból származik. Például esetünkben:</w:t>
      </w:r>
    </w:p>
    <w:p w14:paraId="17F3674B" w14:textId="77777777" w:rsidR="009B50D5" w:rsidRDefault="009B50D5" w:rsidP="009B50D5">
      <w:pPr>
        <w:pStyle w:val="Kd"/>
        <w:rPr>
          <w:color w:val="000000"/>
        </w:rPr>
      </w:pPr>
      <w:r w:rsidRPr="00491116">
        <w:rPr>
          <w:color w:val="007121"/>
        </w:rPr>
        <w:t>public</w:t>
      </w:r>
      <w:r w:rsidRPr="00B04F39">
        <w:rPr>
          <w:color w:val="70AD47" w:themeColor="accent6"/>
        </w:rPr>
        <w:t xml:space="preserve"> </w:t>
      </w:r>
      <w:r w:rsidRPr="00491116">
        <w:rPr>
          <w:color w:val="007121"/>
        </w:rPr>
        <w:t>class</w:t>
      </w:r>
      <w:r w:rsidRPr="00B04F39">
        <w:t xml:space="preserve"> </w:t>
      </w:r>
      <w:r w:rsidRPr="00B04F39">
        <w:rPr>
          <w:color w:val="000000"/>
        </w:rPr>
        <w:t xml:space="preserve">Time </w:t>
      </w:r>
      <w:r w:rsidRPr="00491116">
        <w:rPr>
          <w:rFonts w:cs="Inconsolata-Identity-H"/>
          <w:color w:val="007121"/>
        </w:rPr>
        <w:t>extends</w:t>
      </w:r>
      <w:r w:rsidRPr="00B04F39">
        <w:rPr>
          <w:rFonts w:cs="Inconsolata-Identity-H"/>
          <w:color w:val="007121"/>
        </w:rPr>
        <w:t xml:space="preserve"> </w:t>
      </w:r>
      <w:r w:rsidRPr="00B04F39">
        <w:rPr>
          <w:rFonts w:cs="Inconsolata-Identity-H"/>
          <w:color w:val="000000"/>
        </w:rPr>
        <w:t>java.</w:t>
      </w:r>
      <w:r w:rsidRPr="00B04F39">
        <w:rPr>
          <w:rFonts w:cs="Inconsolata-Identity-H"/>
          <w:color w:val="05297D"/>
        </w:rPr>
        <w:t>lang</w:t>
      </w:r>
      <w:r w:rsidRPr="00B04F39">
        <w:rPr>
          <w:rFonts w:cs="Inconsolata-Identity-H"/>
          <w:color w:val="000000"/>
        </w:rPr>
        <w:t>.</w:t>
      </w:r>
      <w:r w:rsidRPr="00B04F39">
        <w:rPr>
          <w:rFonts w:cs="Inconsolata-Identity-H"/>
          <w:color w:val="05297D"/>
        </w:rPr>
        <w:t>Object</w:t>
      </w:r>
      <w:r w:rsidRPr="00B04F39">
        <w:rPr>
          <w:color w:val="000000"/>
        </w:rPr>
        <w:t xml:space="preserve"> {</w:t>
      </w:r>
    </w:p>
    <w:p w14:paraId="6FCE5B32" w14:textId="431DC491" w:rsidR="009B50D5" w:rsidRPr="00ED3CE5" w:rsidRDefault="00491116" w:rsidP="007C22B7">
      <w:pPr>
        <w:pStyle w:val="Cmsor2"/>
      </w:pPr>
      <w:r w:rsidRPr="007C22B7">
        <w:rPr>
          <w:rStyle w:val="Cmsor1Char"/>
        </w:rPr>
        <w:t>Részlet a</w:t>
      </w:r>
      <w:r w:rsidR="009B50D5" w:rsidRPr="007C22B7">
        <w:rPr>
          <w:rStyle w:val="Cmsor1Char"/>
        </w:rPr>
        <w:t xml:space="preserve"> </w:t>
      </w:r>
      <w:r w:rsidR="009B50D5" w:rsidRPr="007C22B7">
        <w:rPr>
          <w:rStyle w:val="KdChar"/>
        </w:rPr>
        <w:t>java.lang.Object</w:t>
      </w:r>
      <w:r w:rsidRPr="007C22B7">
        <w:rPr>
          <w:rStyle w:val="Cmsor1Char"/>
        </w:rPr>
        <w:t>-ből</w:t>
      </w:r>
      <w:r w:rsidR="009B50D5">
        <w:t>:</w:t>
      </w:r>
    </w:p>
    <w:p w14:paraId="5A8D7AC8" w14:textId="77777777" w:rsidR="009B50D5" w:rsidRDefault="009B50D5" w:rsidP="009B50D5">
      <w:pPr>
        <w:pStyle w:val="Kd"/>
      </w:pPr>
      <w:r w:rsidRPr="00491116">
        <w:rPr>
          <w:color w:val="007121"/>
        </w:rPr>
        <w:t>package</w:t>
      </w:r>
      <w:r>
        <w:rPr>
          <w:color w:val="007121"/>
        </w:rPr>
        <w:t xml:space="preserve"> </w:t>
      </w:r>
      <w:r>
        <w:t>java.lang;</w:t>
      </w:r>
    </w:p>
    <w:p w14:paraId="00AC40F9" w14:textId="77777777" w:rsidR="009B50D5" w:rsidRDefault="009B50D5" w:rsidP="009B50D5">
      <w:pPr>
        <w:pStyle w:val="Kd"/>
      </w:pPr>
      <w:r>
        <w:rPr>
          <w:color w:val="007121"/>
        </w:rPr>
        <w:t xml:space="preserve">public class </w:t>
      </w:r>
      <w:r>
        <w:t>Object {</w:t>
      </w:r>
    </w:p>
    <w:p w14:paraId="6B453CAA" w14:textId="77777777" w:rsidR="009B50D5" w:rsidRDefault="009B50D5" w:rsidP="009B50D5">
      <w:pPr>
        <w:pStyle w:val="Kd"/>
      </w:pPr>
      <w:r>
        <w:rPr>
          <w:color w:val="007121"/>
        </w:rPr>
        <w:t xml:space="preserve">  public </w:t>
      </w:r>
      <w:r>
        <w:t xml:space="preserve">Object(){ </w:t>
      </w:r>
      <w:r>
        <w:rPr>
          <w:color w:val="007121"/>
        </w:rPr>
        <w:t xml:space="preserve">... </w:t>
      </w:r>
      <w:r>
        <w:t>}</w:t>
      </w:r>
    </w:p>
    <w:p w14:paraId="5A35260A" w14:textId="77777777" w:rsidR="009B50D5" w:rsidRDefault="009B50D5" w:rsidP="009B50D5">
      <w:pPr>
        <w:pStyle w:val="Kd"/>
      </w:pPr>
      <w:r>
        <w:rPr>
          <w:color w:val="007121"/>
        </w:rPr>
        <w:t xml:space="preserve">  public </w:t>
      </w:r>
      <w:r>
        <w:t xml:space="preserve">String </w:t>
      </w:r>
      <w:r>
        <w:rPr>
          <w:color w:val="05297D"/>
        </w:rPr>
        <w:t>toString</w:t>
      </w:r>
      <w:r>
        <w:t xml:space="preserve">(){ </w:t>
      </w:r>
      <w:r>
        <w:rPr>
          <w:color w:val="007121"/>
        </w:rPr>
        <w:t xml:space="preserve">... </w:t>
      </w:r>
      <w:r>
        <w:t>}</w:t>
      </w:r>
    </w:p>
    <w:p w14:paraId="440142BF" w14:textId="77777777" w:rsidR="009B50D5" w:rsidRDefault="009B50D5" w:rsidP="009B50D5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int </w:t>
      </w:r>
      <w:r>
        <w:rPr>
          <w:color w:val="05297D"/>
        </w:rPr>
        <w:t>hashCode</w:t>
      </w:r>
      <w:r>
        <w:t xml:space="preserve">(){ </w:t>
      </w:r>
      <w:r>
        <w:rPr>
          <w:color w:val="007121"/>
        </w:rPr>
        <w:t xml:space="preserve">... </w:t>
      </w:r>
      <w:r>
        <w:t>}</w:t>
      </w:r>
    </w:p>
    <w:p w14:paraId="7F6A6F8D" w14:textId="77777777" w:rsidR="009B50D5" w:rsidRDefault="009B50D5" w:rsidP="009B50D5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 xml:space="preserve">( Object that ){ </w:t>
      </w:r>
      <w:r>
        <w:rPr>
          <w:color w:val="007121"/>
        </w:rPr>
        <w:t xml:space="preserve">... </w:t>
      </w:r>
      <w:r>
        <w:t>}</w:t>
      </w:r>
    </w:p>
    <w:p w14:paraId="31467015" w14:textId="77777777" w:rsidR="009B50D5" w:rsidRDefault="009B50D5" w:rsidP="009B50D5">
      <w:pPr>
        <w:pStyle w:val="Kd"/>
      </w:pPr>
      <w:r>
        <w:t xml:space="preserve">  ...</w:t>
      </w:r>
    </w:p>
    <w:p w14:paraId="764692D8" w14:textId="77777777" w:rsidR="009B50D5" w:rsidRDefault="009B50D5" w:rsidP="009B50D5">
      <w:pPr>
        <w:pStyle w:val="Kd"/>
      </w:pPr>
      <w:r>
        <w:t>}</w:t>
      </w:r>
    </w:p>
    <w:p w14:paraId="0C7C51AC" w14:textId="77777777" w:rsidR="009B50D5" w:rsidRDefault="009B50D5" w:rsidP="009B50D5"/>
    <w:p w14:paraId="1855E7DD" w14:textId="77777777" w:rsidR="009B50D5" w:rsidRDefault="009B50D5" w:rsidP="009B50D5">
      <w:pPr>
        <w:pStyle w:val="Cmsor1"/>
      </w:pPr>
      <w:r>
        <w:t>Konstruktorok:</w:t>
      </w:r>
    </w:p>
    <w:p w14:paraId="32ACBB7D" w14:textId="4EB7C450" w:rsidR="009B50D5" w:rsidRDefault="009B50D5" w:rsidP="009B50D5">
      <w:r>
        <w:t>A konstruktorok nem öröklődnek, kötelesek vagyunk egy új konstruktort írni</w:t>
      </w:r>
      <w:r w:rsidR="007C22B7">
        <w:t xml:space="preserve"> az alosztályban.</w:t>
      </w:r>
      <w:r>
        <w:t xml:space="preserve"> </w:t>
      </w:r>
      <w:r w:rsidR="007C22B7">
        <w:t xml:space="preserve">Ehhez </w:t>
      </w:r>
      <w:r>
        <w:t>viszont fel tudjuk használni a szülő</w:t>
      </w:r>
      <w:r w:rsidR="00530A83">
        <w:t xml:space="preserve">osztály </w:t>
      </w:r>
      <w:r>
        <w:t>konstruktorát.</w:t>
      </w:r>
    </w:p>
    <w:p w14:paraId="27A178B6" w14:textId="77777777" w:rsidR="009B50D5" w:rsidRDefault="009B50D5" w:rsidP="009B50D5">
      <w:pPr>
        <w:pStyle w:val="Kd"/>
      </w:pPr>
      <w:r>
        <w:rPr>
          <w:color w:val="007121"/>
        </w:rPr>
        <w:t xml:space="preserve">public </w:t>
      </w:r>
      <w:r>
        <w:rPr>
          <w:color w:val="05297D"/>
        </w:rPr>
        <w:t>ExactTime</w:t>
      </w:r>
      <w:r>
        <w:t xml:space="preserve">( </w:t>
      </w:r>
      <w:r>
        <w:rPr>
          <w:color w:val="8F2100"/>
        </w:rPr>
        <w:t xml:space="preserve">int </w:t>
      </w:r>
      <w:r>
        <w:t xml:space="preserve">hour, </w:t>
      </w:r>
      <w:r>
        <w:rPr>
          <w:color w:val="8F2100"/>
        </w:rPr>
        <w:t xml:space="preserve">int </w:t>
      </w:r>
      <w:r>
        <w:t xml:space="preserve">minute, </w:t>
      </w:r>
      <w:r>
        <w:rPr>
          <w:color w:val="8F2100"/>
        </w:rPr>
        <w:t xml:space="preserve">int </w:t>
      </w:r>
      <w:r>
        <w:t>second ){</w:t>
      </w:r>
    </w:p>
    <w:p w14:paraId="78A0B0D6" w14:textId="77777777" w:rsidR="009B50D5" w:rsidRDefault="009B50D5" w:rsidP="009B50D5">
      <w:pPr>
        <w:pStyle w:val="Kd"/>
        <w:rPr>
          <w:color w:val="61A1B1"/>
        </w:rPr>
      </w:pPr>
      <w:r>
        <w:rPr>
          <w:color w:val="007121"/>
        </w:rPr>
        <w:t xml:space="preserve">  super</w:t>
      </w:r>
      <w:r>
        <w:t xml:space="preserve">(hour,minute); </w:t>
      </w:r>
      <w:r>
        <w:rPr>
          <w:color w:val="61A1B1"/>
        </w:rPr>
        <w:t>// meghívandó a szülő konstruktora</w:t>
      </w:r>
    </w:p>
    <w:p w14:paraId="47ACEFF6" w14:textId="77777777" w:rsidR="009B50D5" w:rsidRDefault="009B50D5" w:rsidP="009B50D5">
      <w:pPr>
        <w:pStyle w:val="Kd"/>
      </w:pPr>
      <w:r>
        <w:rPr>
          <w:color w:val="007121"/>
        </w:rPr>
        <w:t xml:space="preserve">  if</w:t>
      </w:r>
      <w:r>
        <w:t xml:space="preserve">( second &lt; </w:t>
      </w:r>
      <w:r w:rsidRPr="00491116">
        <w:rPr>
          <w:color w:val="40A171"/>
        </w:rPr>
        <w:t>0</w:t>
      </w:r>
      <w:r>
        <w:rPr>
          <w:color w:val="40A171"/>
        </w:rPr>
        <w:t xml:space="preserve"> </w:t>
      </w:r>
      <w:r>
        <w:t xml:space="preserve">|| second &gt; </w:t>
      </w:r>
      <w:r w:rsidRPr="00491116">
        <w:rPr>
          <w:color w:val="40A171"/>
        </w:rPr>
        <w:t>59</w:t>
      </w:r>
      <w:r>
        <w:rPr>
          <w:color w:val="40A171"/>
        </w:rPr>
        <w:t xml:space="preserve"> </w:t>
      </w:r>
      <w:r>
        <w:t xml:space="preserve">) </w:t>
      </w:r>
      <w:r>
        <w:rPr>
          <w:color w:val="007121"/>
        </w:rPr>
        <w:t xml:space="preserve">throw new </w:t>
      </w:r>
      <w:r>
        <w:t>IllegalArgumentException();</w:t>
      </w:r>
    </w:p>
    <w:p w14:paraId="507E91B3" w14:textId="77777777" w:rsidR="009B50D5" w:rsidRDefault="009B50D5" w:rsidP="009B50D5">
      <w:pPr>
        <w:pStyle w:val="Kd"/>
      </w:pPr>
      <w:r>
        <w:rPr>
          <w:color w:val="007121"/>
        </w:rPr>
        <w:t xml:space="preserve">  this</w:t>
      </w:r>
      <w:r>
        <w:t>.</w:t>
      </w:r>
      <w:r>
        <w:rPr>
          <w:color w:val="05297D"/>
        </w:rPr>
        <w:t xml:space="preserve">second </w:t>
      </w:r>
      <w:r>
        <w:t>= second;</w:t>
      </w:r>
    </w:p>
    <w:p w14:paraId="22A857FF" w14:textId="77777777" w:rsidR="009B50D5" w:rsidRDefault="009B50D5" w:rsidP="009B50D5">
      <w:pPr>
        <w:pStyle w:val="Kd"/>
      </w:pPr>
      <w:r>
        <w:t>}</w:t>
      </w:r>
    </w:p>
    <w:p w14:paraId="2F448E8E" w14:textId="3237783D" w:rsidR="009B50D5" w:rsidRDefault="009B50D5" w:rsidP="009B50D5">
      <w:r>
        <w:t xml:space="preserve">A </w:t>
      </w:r>
      <w:r w:rsidRPr="00830872">
        <w:rPr>
          <w:rStyle w:val="KdChar"/>
        </w:rPr>
        <w:t>super</w:t>
      </w:r>
      <w:r w:rsidR="00520253">
        <w:rPr>
          <w:rStyle w:val="KdChar"/>
        </w:rPr>
        <w:t>()</w:t>
      </w:r>
      <w:r>
        <w:t xml:space="preserve"> egy speciális kulcsszó, mellyel az gyermekosztályból hozzáférhetünk a szülőosztály konstruktorához. Minden esetben a legelső utasításnak kell lennie.</w:t>
      </w:r>
    </w:p>
    <w:p w14:paraId="741DAAE9" w14:textId="77777777" w:rsidR="009B50D5" w:rsidRDefault="009B50D5" w:rsidP="009B50D5">
      <w:r>
        <w:t xml:space="preserve">A </w:t>
      </w:r>
      <w:r w:rsidRPr="00145F4B">
        <w:rPr>
          <w:rStyle w:val="KdChar"/>
          <w:lang w:val="hu-HU"/>
        </w:rPr>
        <w:t>super</w:t>
      </w:r>
      <w:r w:rsidRPr="002F12DD">
        <w:t>-</w:t>
      </w:r>
      <w:r>
        <w:t xml:space="preserve">en keresztül minden objektum esetén meghívásra kerül a szülőosztály konstruktora. Még akkor is, ha nem írjuk ki explicit módon akkor implicit módon meghívásra kerül a szülőosztály üres konstruktora. </w:t>
      </w:r>
    </w:p>
    <w:p w14:paraId="313297DE" w14:textId="77777777" w:rsidR="009B50D5" w:rsidRDefault="009B50D5" w:rsidP="009B50D5">
      <w:pPr>
        <w:pStyle w:val="Kd"/>
        <w:rPr>
          <w:color w:val="000000"/>
        </w:rPr>
      </w:pPr>
      <w:r w:rsidRPr="00491116">
        <w:rPr>
          <w:color w:val="007121"/>
        </w:rPr>
        <w:t>public</w:t>
      </w:r>
      <w:r>
        <w:t xml:space="preserve"> </w:t>
      </w:r>
      <w:r w:rsidRPr="00491116">
        <w:rPr>
          <w:color w:val="007121"/>
        </w:rPr>
        <w:t>class</w:t>
      </w:r>
      <w:r>
        <w:t xml:space="preserve"> </w:t>
      </w:r>
      <w:r>
        <w:rPr>
          <w:color w:val="000000"/>
        </w:rPr>
        <w:t xml:space="preserve">Time </w:t>
      </w:r>
      <w:r w:rsidRPr="00491116">
        <w:rPr>
          <w:color w:val="007121"/>
        </w:rPr>
        <w:t>extends</w:t>
      </w:r>
      <w:r>
        <w:t xml:space="preserve"> </w:t>
      </w:r>
      <w:r>
        <w:rPr>
          <w:color w:val="000000"/>
        </w:rPr>
        <w:t>Object {</w:t>
      </w:r>
    </w:p>
    <w:p w14:paraId="7CF8F6C9" w14:textId="77777777" w:rsidR="009B50D5" w:rsidRDefault="009B50D5" w:rsidP="009B50D5">
      <w:pPr>
        <w:pStyle w:val="Kd"/>
      </w:pPr>
      <w:r>
        <w:rPr>
          <w:color w:val="007121"/>
        </w:rPr>
        <w:t xml:space="preserve">  </w:t>
      </w:r>
      <w:r w:rsidRPr="00491116">
        <w:rPr>
          <w:color w:val="007121"/>
        </w:rPr>
        <w:t>private</w:t>
      </w:r>
      <w:r>
        <w:rPr>
          <w:color w:val="007121"/>
        </w:rPr>
        <w:t xml:space="preserve"> </w:t>
      </w:r>
      <w:r>
        <w:rPr>
          <w:color w:val="8F2100"/>
        </w:rPr>
        <w:t xml:space="preserve">int </w:t>
      </w:r>
      <w:r>
        <w:t>hour, minute;</w:t>
      </w:r>
    </w:p>
    <w:p w14:paraId="762086BC" w14:textId="77777777" w:rsidR="009B50D5" w:rsidRDefault="009B50D5" w:rsidP="009B50D5">
      <w:pPr>
        <w:pStyle w:val="Kd"/>
      </w:pPr>
      <w:r>
        <w:rPr>
          <w:color w:val="007121"/>
        </w:rPr>
        <w:t xml:space="preserve">  </w:t>
      </w:r>
      <w:r w:rsidRPr="00491116">
        <w:rPr>
          <w:color w:val="007121"/>
        </w:rPr>
        <w:t>public</w:t>
      </w:r>
      <w:r>
        <w:rPr>
          <w:color w:val="007121"/>
        </w:rPr>
        <w:t xml:space="preserve"> </w:t>
      </w:r>
      <w:r>
        <w:t xml:space="preserve">Time( </w:t>
      </w:r>
      <w:r>
        <w:rPr>
          <w:color w:val="8F2100"/>
        </w:rPr>
        <w:t xml:space="preserve">int </w:t>
      </w:r>
      <w:r>
        <w:t xml:space="preserve">hour, </w:t>
      </w:r>
      <w:r>
        <w:rPr>
          <w:color w:val="8F2100"/>
        </w:rPr>
        <w:t xml:space="preserve">int </w:t>
      </w:r>
      <w:r>
        <w:t>minute ){</w:t>
      </w:r>
    </w:p>
    <w:p w14:paraId="58DDD51A" w14:textId="77777777" w:rsidR="009B50D5" w:rsidRDefault="009B50D5" w:rsidP="009B50D5">
      <w:pPr>
        <w:pStyle w:val="Kd"/>
      </w:pPr>
      <w:r>
        <w:rPr>
          <w:color w:val="007121"/>
        </w:rPr>
        <w:t xml:space="preserve">    </w:t>
      </w:r>
      <w:r w:rsidRPr="00491116">
        <w:rPr>
          <w:color w:val="007121"/>
        </w:rPr>
        <w:t>super</w:t>
      </w:r>
      <w:r>
        <w:t>();</w:t>
      </w:r>
    </w:p>
    <w:p w14:paraId="51453B8F" w14:textId="77777777" w:rsidR="009B50D5" w:rsidRDefault="009B50D5" w:rsidP="009B50D5">
      <w:pPr>
        <w:pStyle w:val="Kd"/>
      </w:pPr>
      <w:r>
        <w:rPr>
          <w:color w:val="007121"/>
        </w:rPr>
        <w:t xml:space="preserve">    </w:t>
      </w:r>
      <w:r w:rsidRPr="00491116">
        <w:rPr>
          <w:color w:val="007121"/>
        </w:rPr>
        <w:t>if</w:t>
      </w:r>
      <w:r>
        <w:t xml:space="preserve">( hour &lt; </w:t>
      </w:r>
      <w:r w:rsidRPr="00491116">
        <w:rPr>
          <w:color w:val="40A171"/>
        </w:rPr>
        <w:t>0</w:t>
      </w:r>
      <w:r>
        <w:rPr>
          <w:color w:val="40A171"/>
        </w:rPr>
        <w:t xml:space="preserve"> </w:t>
      </w:r>
      <w:r>
        <w:t xml:space="preserve">|| hour &gt; </w:t>
      </w:r>
      <w:r w:rsidRPr="00491116">
        <w:rPr>
          <w:color w:val="40A171"/>
        </w:rPr>
        <w:t>23</w:t>
      </w:r>
      <w:r>
        <w:rPr>
          <w:color w:val="40A171"/>
        </w:rPr>
        <w:t xml:space="preserve"> </w:t>
      </w:r>
      <w:r>
        <w:t xml:space="preserve">|| minute &lt; </w:t>
      </w:r>
      <w:r>
        <w:rPr>
          <w:color w:val="40A171"/>
        </w:rPr>
        <w:t xml:space="preserve">0 </w:t>
      </w:r>
      <w:r>
        <w:t xml:space="preserve">|| minute &gt; </w:t>
      </w:r>
      <w:r>
        <w:rPr>
          <w:color w:val="40A171"/>
        </w:rPr>
        <w:t xml:space="preserve">59 </w:t>
      </w:r>
      <w:r>
        <w:t>)</w:t>
      </w:r>
    </w:p>
    <w:p w14:paraId="680AB31D" w14:textId="77777777" w:rsidR="009B50D5" w:rsidRDefault="009B50D5" w:rsidP="009B50D5">
      <w:pPr>
        <w:pStyle w:val="Kd"/>
      </w:pPr>
      <w:r>
        <w:rPr>
          <w:color w:val="007121"/>
        </w:rPr>
        <w:t xml:space="preserve">      </w:t>
      </w:r>
      <w:r w:rsidRPr="00491116">
        <w:rPr>
          <w:color w:val="007121"/>
        </w:rPr>
        <w:t>throw</w:t>
      </w:r>
      <w:r>
        <w:rPr>
          <w:color w:val="007121"/>
        </w:rPr>
        <w:t xml:space="preserve"> </w:t>
      </w:r>
      <w:r w:rsidRPr="00491116">
        <w:rPr>
          <w:color w:val="007121"/>
        </w:rPr>
        <w:t>new</w:t>
      </w:r>
      <w:r>
        <w:rPr>
          <w:color w:val="007121"/>
        </w:rPr>
        <w:t xml:space="preserve"> </w:t>
      </w:r>
      <w:r>
        <w:t>IllegalArgumentException();</w:t>
      </w:r>
    </w:p>
    <w:p w14:paraId="7D865B63" w14:textId="77777777" w:rsidR="009B50D5" w:rsidRDefault="009B50D5" w:rsidP="009B50D5">
      <w:pPr>
        <w:pStyle w:val="Kd"/>
      </w:pPr>
      <w:r>
        <w:rPr>
          <w:color w:val="007121"/>
        </w:rPr>
        <w:t xml:space="preserve">    </w:t>
      </w:r>
      <w:r w:rsidRPr="00491116">
        <w:rPr>
          <w:color w:val="007121"/>
        </w:rPr>
        <w:t>this</w:t>
      </w:r>
      <w:r>
        <w:t>.</w:t>
      </w:r>
      <w:r>
        <w:rPr>
          <w:color w:val="05297D"/>
        </w:rPr>
        <w:t xml:space="preserve">hour </w:t>
      </w:r>
      <w:r>
        <w:t>= hour;</w:t>
      </w:r>
    </w:p>
    <w:p w14:paraId="266CEED6" w14:textId="77777777" w:rsidR="009B50D5" w:rsidRDefault="009B50D5" w:rsidP="009B50D5">
      <w:pPr>
        <w:pStyle w:val="Kd"/>
      </w:pPr>
      <w:r>
        <w:rPr>
          <w:color w:val="007121"/>
        </w:rPr>
        <w:t xml:space="preserve">    </w:t>
      </w:r>
      <w:r w:rsidRPr="00491116">
        <w:rPr>
          <w:color w:val="007121"/>
        </w:rPr>
        <w:t>this</w:t>
      </w:r>
      <w:r>
        <w:t>.</w:t>
      </w:r>
      <w:r>
        <w:rPr>
          <w:color w:val="05297D"/>
        </w:rPr>
        <w:t xml:space="preserve">minute </w:t>
      </w:r>
      <w:r>
        <w:t>= minute;</w:t>
      </w:r>
    </w:p>
    <w:p w14:paraId="3C13439C" w14:textId="77777777" w:rsidR="009B50D5" w:rsidRDefault="009B50D5" w:rsidP="009B50D5">
      <w:pPr>
        <w:pStyle w:val="Kd"/>
      </w:pPr>
      <w:r>
        <w:t xml:space="preserve">  }</w:t>
      </w:r>
    </w:p>
    <w:p w14:paraId="4A159688" w14:textId="77777777" w:rsidR="009B50D5" w:rsidRDefault="009B50D5" w:rsidP="009B50D5">
      <w:pPr>
        <w:pStyle w:val="Kd"/>
      </w:pPr>
      <w:r>
        <w:t xml:space="preserve">  ...</w:t>
      </w:r>
    </w:p>
    <w:p w14:paraId="393CB799" w14:textId="77777777" w:rsidR="009B50D5" w:rsidRDefault="009B50D5" w:rsidP="009B50D5">
      <w:pPr>
        <w:pStyle w:val="Kd"/>
      </w:pPr>
      <w:r>
        <w:t>}</w:t>
      </w:r>
    </w:p>
    <w:p w14:paraId="695C3A67" w14:textId="77777777" w:rsidR="009B50D5" w:rsidRDefault="009B50D5" w:rsidP="009B50D5">
      <w:r>
        <w:t xml:space="preserve">Tehát itt opcionális az </w:t>
      </w:r>
      <w:r w:rsidRPr="002F12DD">
        <w:rPr>
          <w:rStyle w:val="KdChar"/>
        </w:rPr>
        <w:t>extends Object</w:t>
      </w:r>
      <w:r>
        <w:t xml:space="preserve"> és a </w:t>
      </w:r>
      <w:r w:rsidRPr="002F12DD">
        <w:rPr>
          <w:rStyle w:val="KdChar"/>
        </w:rPr>
        <w:t>super()</w:t>
      </w:r>
      <w:r>
        <w:t xml:space="preserve"> is.</w:t>
      </w:r>
    </w:p>
    <w:p w14:paraId="123968BF" w14:textId="77777777" w:rsidR="009B50D5" w:rsidRDefault="009B50D5" w:rsidP="009B50D5">
      <w:r>
        <w:t>Egy konstruktor törzse minden esetben a következők egyike:</w:t>
      </w:r>
    </w:p>
    <w:p w14:paraId="3F742D5F" w14:textId="77777777" w:rsidR="009B50D5" w:rsidRDefault="009B50D5" w:rsidP="009B50D5">
      <w:pPr>
        <w:pStyle w:val="Listaszerbekezds"/>
        <w:numPr>
          <w:ilvl w:val="0"/>
          <w:numId w:val="7"/>
        </w:numPr>
        <w:jc w:val="left"/>
      </w:pPr>
      <w:r>
        <w:t>Más osztálybeli konstruktor explicit meghívása (</w:t>
      </w:r>
      <w:r w:rsidRPr="00145F4B">
        <w:rPr>
          <w:rStyle w:val="KdChar"/>
          <w:lang w:val="hu-HU"/>
        </w:rPr>
        <w:t>this</w:t>
      </w:r>
      <w:r>
        <w:t>-hívás)</w:t>
      </w:r>
    </w:p>
    <w:p w14:paraId="66FD6203" w14:textId="77777777" w:rsidR="009B50D5" w:rsidRDefault="009B50D5" w:rsidP="009B50D5">
      <w:pPr>
        <w:pStyle w:val="Listaszerbekezds"/>
        <w:numPr>
          <w:ilvl w:val="0"/>
          <w:numId w:val="7"/>
        </w:numPr>
        <w:jc w:val="left"/>
      </w:pPr>
      <w:r>
        <w:t xml:space="preserve">Explicit </w:t>
      </w:r>
      <w:r w:rsidRPr="003A1EBE">
        <w:rPr>
          <w:rStyle w:val="KdChar"/>
        </w:rPr>
        <w:t>super</w:t>
      </w:r>
      <w:r>
        <w:t>-hívás</w:t>
      </w:r>
    </w:p>
    <w:p w14:paraId="21A5F864" w14:textId="77777777" w:rsidR="009B50D5" w:rsidRDefault="009B50D5" w:rsidP="009B50D5">
      <w:pPr>
        <w:pStyle w:val="Listaszerbekezds"/>
        <w:numPr>
          <w:ilvl w:val="0"/>
          <w:numId w:val="7"/>
        </w:numPr>
        <w:jc w:val="left"/>
      </w:pPr>
      <w:r>
        <w:t xml:space="preserve">Implicit </w:t>
      </w:r>
      <w:r w:rsidRPr="003A1EBE">
        <w:rPr>
          <w:rStyle w:val="KdChar"/>
        </w:rPr>
        <w:t>super</w:t>
      </w:r>
      <w:r>
        <w:t>-hívás (paraméter nélküli)</w:t>
      </w:r>
    </w:p>
    <w:p w14:paraId="7736CBFF" w14:textId="33B800FE" w:rsidR="006536DA" w:rsidRDefault="009B50D5" w:rsidP="009B50D5">
      <w:r>
        <w:t xml:space="preserve">amit a többi utasítás (ami nem </w:t>
      </w:r>
      <w:r w:rsidRPr="007F5A02">
        <w:rPr>
          <w:rStyle w:val="KdChar"/>
        </w:rPr>
        <w:t>this</w:t>
      </w:r>
      <w:r>
        <w:t xml:space="preserve">-hívás vagy </w:t>
      </w:r>
      <w:r w:rsidRPr="007F5A02">
        <w:rPr>
          <w:rStyle w:val="KdChar"/>
        </w:rPr>
        <w:t>super</w:t>
      </w:r>
      <w:r>
        <w:t>-hívás) követ.</w:t>
      </w:r>
    </w:p>
    <w:p w14:paraId="350AF26E" w14:textId="77777777" w:rsidR="006536DA" w:rsidRDefault="006536DA">
      <w:pPr>
        <w:jc w:val="left"/>
      </w:pPr>
      <w:r>
        <w:br w:type="page"/>
      </w:r>
    </w:p>
    <w:p w14:paraId="1973ADA5" w14:textId="77777777" w:rsidR="009B50D5" w:rsidRDefault="009B50D5" w:rsidP="006536DA">
      <w:pPr>
        <w:pStyle w:val="Cmsor1"/>
      </w:pPr>
      <w:r>
        <w:lastRenderedPageBreak/>
        <w:t>Felüldefiniálás(</w:t>
      </w:r>
      <w:r w:rsidRPr="00145F4B">
        <w:rPr>
          <w:rStyle w:val="KdChar"/>
          <w:lang w:val="hu-HU"/>
        </w:rPr>
        <w:t>overriding</w:t>
      </w:r>
      <w:r>
        <w:t>):</w:t>
      </w:r>
    </w:p>
    <w:p w14:paraId="05D95DB9" w14:textId="2AC2A8E6" w:rsidR="009B50D5" w:rsidRDefault="009B50D5" w:rsidP="009B50D5">
      <w:r>
        <w:t xml:space="preserve">A szülőosztályból megörökölt példányszintű metódusok felüldefiniálhatók. Gyakran felüldefiniált az objektum szöveges reprezentációját előállító </w:t>
      </w:r>
      <w:r w:rsidRPr="00145F4B">
        <w:rPr>
          <w:rStyle w:val="KdChar"/>
          <w:lang w:val="hu-HU"/>
        </w:rPr>
        <w:t>toString</w:t>
      </w:r>
      <w:r>
        <w:t xml:space="preserve"> metódus</w:t>
      </w:r>
      <w:r w:rsidR="00491116">
        <w:t xml:space="preserve"> és a</w:t>
      </w:r>
      <w:r w:rsidR="005B31AD">
        <w:t xml:space="preserve"> </w:t>
      </w:r>
      <w:r w:rsidR="005B31AD" w:rsidRPr="00080405">
        <w:rPr>
          <w:i/>
          <w:iCs/>
        </w:rPr>
        <w:t>hashcode</w:t>
      </w:r>
      <w:r w:rsidR="005B31AD">
        <w:t xml:space="preserve"> kiszámításáért felelős</w:t>
      </w:r>
      <w:r w:rsidR="00491116">
        <w:t xml:space="preserve"> </w:t>
      </w:r>
      <w:r w:rsidR="006D3CBA" w:rsidRPr="00145F4B">
        <w:rPr>
          <w:rStyle w:val="KdChar"/>
          <w:lang w:val="hu-HU"/>
        </w:rPr>
        <w:t>hashCode</w:t>
      </w:r>
      <w:r w:rsidR="006D3CBA">
        <w:t xml:space="preserve"> metódus. Ezeket </w:t>
      </w:r>
      <w:r>
        <w:t>minden osztály megörök</w:t>
      </w:r>
      <w:r w:rsidR="006D3CBA">
        <w:t>li</w:t>
      </w:r>
      <w:r>
        <w:t xml:space="preserve"> a </w:t>
      </w:r>
      <w:r w:rsidRPr="00080405">
        <w:rPr>
          <w:rStyle w:val="KdChar"/>
        </w:rPr>
        <w:t>java.lang.Object</w:t>
      </w:r>
      <w:r>
        <w:t xml:space="preserve"> osztálybó</w:t>
      </w:r>
      <w:r w:rsidR="006D3CBA">
        <w:t>l.</w:t>
      </w:r>
    </w:p>
    <w:p w14:paraId="7EED4052" w14:textId="674712C3" w:rsidR="009B50D5" w:rsidRPr="001D75F7" w:rsidRDefault="009B50D5" w:rsidP="00CF3125">
      <w:pPr>
        <w:pStyle w:val="Kd"/>
      </w:pPr>
      <w:r w:rsidRPr="00080405">
        <w:rPr>
          <w:color w:val="007121"/>
        </w:rPr>
        <w:t>public</w:t>
      </w:r>
      <w:r>
        <w:t xml:space="preserve"> </w:t>
      </w:r>
      <w:r w:rsidRPr="00080405">
        <w:rPr>
          <w:color w:val="007121"/>
        </w:rPr>
        <w:t>class</w:t>
      </w:r>
      <w:r>
        <w:t xml:space="preserve"> </w:t>
      </w:r>
      <w:r>
        <w:rPr>
          <w:color w:val="000000"/>
        </w:rPr>
        <w:t>Time {</w:t>
      </w:r>
    </w:p>
    <w:p w14:paraId="6EC979E1" w14:textId="328305D9" w:rsidR="009B50D5" w:rsidRDefault="00080405" w:rsidP="009B50D5">
      <w:pPr>
        <w:pStyle w:val="Kd"/>
      </w:pPr>
      <w:r>
        <w:t xml:space="preserve">  </w:t>
      </w:r>
      <w:r w:rsidR="009B50D5">
        <w:t>...</w:t>
      </w:r>
    </w:p>
    <w:p w14:paraId="4255A2C0" w14:textId="77777777" w:rsidR="009B50D5" w:rsidRDefault="009B50D5" w:rsidP="009B50D5">
      <w:pPr>
        <w:pStyle w:val="Kd"/>
      </w:pPr>
      <w:r>
        <w:rPr>
          <w:color w:val="007121"/>
        </w:rPr>
        <w:t xml:space="preserve">  public </w:t>
      </w:r>
      <w:r>
        <w:t xml:space="preserve">String </w:t>
      </w:r>
      <w:r>
        <w:rPr>
          <w:color w:val="05297D"/>
        </w:rPr>
        <w:t>toString</w:t>
      </w:r>
      <w:r>
        <w:t>(){</w:t>
      </w:r>
    </w:p>
    <w:p w14:paraId="6A517CE2" w14:textId="77777777" w:rsidR="009B50D5" w:rsidRDefault="009B50D5" w:rsidP="009B50D5">
      <w:pPr>
        <w:pStyle w:val="Kd"/>
        <w:rPr>
          <w:color w:val="61A1B1"/>
        </w:rPr>
      </w:pPr>
      <w:r>
        <w:rPr>
          <w:color w:val="007121"/>
        </w:rPr>
        <w:t xml:space="preserve">    return </w:t>
      </w:r>
      <w:r>
        <w:t xml:space="preserve">hour + </w:t>
      </w:r>
      <w:r>
        <w:rPr>
          <w:color w:val="4071A1"/>
        </w:rPr>
        <w:t xml:space="preserve">":" </w:t>
      </w:r>
      <w:r>
        <w:t xml:space="preserve">+ minute; </w:t>
      </w:r>
      <w:r>
        <w:rPr>
          <w:color w:val="61A1B1"/>
        </w:rPr>
        <w:t>// 8:5</w:t>
      </w:r>
    </w:p>
    <w:p w14:paraId="5330E1D6" w14:textId="77777777" w:rsidR="009B50D5" w:rsidRDefault="009B50D5" w:rsidP="009B50D5">
      <w:pPr>
        <w:pStyle w:val="Kd"/>
      </w:pPr>
      <w:r>
        <w:t xml:space="preserve">  }</w:t>
      </w:r>
    </w:p>
    <w:p w14:paraId="1554B2A0" w14:textId="77777777" w:rsidR="009B50D5" w:rsidRDefault="009B50D5" w:rsidP="009B50D5">
      <w:pPr>
        <w:pStyle w:val="Kd"/>
      </w:pPr>
      <w:r>
        <w:t>}</w:t>
      </w:r>
    </w:p>
    <w:p w14:paraId="52096EFB" w14:textId="420D44EE" w:rsidR="00080405" w:rsidRDefault="00080405" w:rsidP="009B50D5">
      <w:r>
        <w:t xml:space="preserve">A felüldefiniálás nem kötelező, de dokumentációs okokból ajánlott az </w:t>
      </w:r>
      <w:r w:rsidRPr="00080405">
        <w:rPr>
          <w:rStyle w:val="KdChar"/>
        </w:rPr>
        <w:t>@Override</w:t>
      </w:r>
      <w:r>
        <w:t xml:space="preserve"> annotáció használata.</w:t>
      </w:r>
    </w:p>
    <w:p w14:paraId="7EC95835" w14:textId="77777777" w:rsidR="009B50D5" w:rsidRDefault="009B50D5" w:rsidP="009B50D5">
      <w:pPr>
        <w:pStyle w:val="Kd"/>
        <w:rPr>
          <w:color w:val="000000"/>
        </w:rPr>
      </w:pPr>
      <w:r w:rsidRPr="00080405">
        <w:rPr>
          <w:color w:val="007121"/>
        </w:rPr>
        <w:t>public</w:t>
      </w:r>
      <w:r>
        <w:t xml:space="preserve"> </w:t>
      </w:r>
      <w:r w:rsidRPr="00080405">
        <w:rPr>
          <w:color w:val="007121"/>
        </w:rPr>
        <w:t>class</w:t>
      </w:r>
      <w:r>
        <w:t xml:space="preserve"> </w:t>
      </w:r>
      <w:r>
        <w:rPr>
          <w:color w:val="000000"/>
        </w:rPr>
        <w:t>Time {</w:t>
      </w:r>
    </w:p>
    <w:p w14:paraId="0D49E9C2" w14:textId="77777777" w:rsidR="009B50D5" w:rsidRDefault="009B50D5" w:rsidP="009B50D5">
      <w:pPr>
        <w:pStyle w:val="Kd"/>
      </w:pPr>
      <w:r>
        <w:t xml:space="preserve">  ...</w:t>
      </w:r>
    </w:p>
    <w:p w14:paraId="67997EBB" w14:textId="77777777" w:rsidR="009B50D5" w:rsidRDefault="009B50D5" w:rsidP="009B50D5">
      <w:pPr>
        <w:pStyle w:val="Kd"/>
        <w:rPr>
          <w:color w:val="7D8F29"/>
        </w:rPr>
      </w:pPr>
      <w:r>
        <w:rPr>
          <w:color w:val="7D8F29"/>
        </w:rPr>
        <w:t xml:space="preserve">  @Override</w:t>
      </w:r>
    </w:p>
    <w:p w14:paraId="069FC22D" w14:textId="77777777" w:rsidR="009B50D5" w:rsidRDefault="009B50D5" w:rsidP="009B50D5">
      <w:pPr>
        <w:pStyle w:val="Kd"/>
        <w:rPr>
          <w:color w:val="61A1B1"/>
        </w:rPr>
      </w:pPr>
      <w:r>
        <w:rPr>
          <w:color w:val="7D8F29"/>
        </w:rPr>
        <w:t xml:space="preserve">  </w:t>
      </w:r>
      <w:r>
        <w:rPr>
          <w:color w:val="007121"/>
        </w:rPr>
        <w:t xml:space="preserve">public </w:t>
      </w:r>
      <w:r>
        <w:t xml:space="preserve">String </w:t>
      </w:r>
      <w:r>
        <w:rPr>
          <w:color w:val="05297D"/>
        </w:rPr>
        <w:t>toString</w:t>
      </w:r>
      <w:r>
        <w:t xml:space="preserve">(){ </w:t>
      </w:r>
      <w:r>
        <w:rPr>
          <w:color w:val="61A1B1"/>
        </w:rPr>
        <w:t>// 8:05</w:t>
      </w:r>
    </w:p>
    <w:p w14:paraId="39E8DD96" w14:textId="77777777" w:rsidR="009B50D5" w:rsidRDefault="009B50D5" w:rsidP="009B50D5">
      <w:pPr>
        <w:pStyle w:val="Kd"/>
      </w:pPr>
      <w:r>
        <w:rPr>
          <w:color w:val="007121"/>
        </w:rPr>
        <w:t xml:space="preserve">    return </w:t>
      </w:r>
      <w:r>
        <w:t>String</w:t>
      </w:r>
      <w:r>
        <w:rPr>
          <w:color w:val="05297D"/>
        </w:rPr>
        <w:t>.format</w:t>
      </w:r>
      <w:r>
        <w:t>(</w:t>
      </w:r>
      <w:r>
        <w:rPr>
          <w:color w:val="4071A1"/>
        </w:rPr>
        <w:t>"%1$d:%2$02d"</w:t>
      </w:r>
      <w:r>
        <w:t>, hour, minute);</w:t>
      </w:r>
    </w:p>
    <w:p w14:paraId="3589A7E6" w14:textId="77777777" w:rsidR="009B50D5" w:rsidRDefault="009B50D5" w:rsidP="009B50D5">
      <w:pPr>
        <w:pStyle w:val="Kd"/>
      </w:pPr>
      <w:r>
        <w:t xml:space="preserve">  }</w:t>
      </w:r>
    </w:p>
    <w:p w14:paraId="30A762D6" w14:textId="3FF3E0B9" w:rsidR="00080405" w:rsidRDefault="009B50D5" w:rsidP="00080405">
      <w:pPr>
        <w:pStyle w:val="Kd"/>
      </w:pPr>
      <w:r>
        <w:t>}</w:t>
      </w:r>
    </w:p>
    <w:p w14:paraId="403C2832" w14:textId="55A393BD" w:rsidR="009B50D5" w:rsidRDefault="009B50D5" w:rsidP="009B50D5">
      <w:r>
        <w:t xml:space="preserve">A </w:t>
      </w:r>
      <w:r w:rsidRPr="00662DF3">
        <w:rPr>
          <w:rStyle w:val="KdChar"/>
        </w:rPr>
        <w:t>super</w:t>
      </w:r>
      <w:r>
        <w:t xml:space="preserve"> referencián keresztül a szülőosztály</w:t>
      </w:r>
      <w:r w:rsidR="00080405">
        <w:t xml:space="preserve"> példánymetódusaihoz is hozzáférhetünk</w:t>
      </w:r>
      <w:r>
        <w:t>, így például egy származtatott osztályban felhasználható a szülő osztály azon metódusa, melyet az alosztályban éppen felül akarunk írni. Például:</w:t>
      </w:r>
    </w:p>
    <w:p w14:paraId="5EDEE300" w14:textId="77777777" w:rsidR="009B50D5" w:rsidRDefault="009B50D5" w:rsidP="009B50D5">
      <w:pPr>
        <w:pStyle w:val="Kd"/>
        <w:rPr>
          <w:color w:val="000000"/>
        </w:rPr>
      </w:pPr>
      <w:r w:rsidRPr="00662DF3">
        <w:rPr>
          <w:color w:val="007121"/>
        </w:rPr>
        <w:t>public</w:t>
      </w:r>
      <w:r>
        <w:t xml:space="preserve"> </w:t>
      </w:r>
      <w:r w:rsidRPr="00662DF3">
        <w:rPr>
          <w:color w:val="007121"/>
        </w:rPr>
        <w:t>class</w:t>
      </w:r>
      <w:r>
        <w:t xml:space="preserve"> </w:t>
      </w:r>
      <w:r>
        <w:rPr>
          <w:color w:val="000000"/>
        </w:rPr>
        <w:t xml:space="preserve">ExactTime </w:t>
      </w:r>
      <w:r w:rsidRPr="00662DF3">
        <w:rPr>
          <w:color w:val="007121"/>
        </w:rPr>
        <w:t>extends</w:t>
      </w:r>
      <w:r>
        <w:t xml:space="preserve"> </w:t>
      </w:r>
      <w:r>
        <w:rPr>
          <w:color w:val="000000"/>
        </w:rPr>
        <w:t>Time {</w:t>
      </w:r>
    </w:p>
    <w:p w14:paraId="27B752DD" w14:textId="6A9CC008" w:rsidR="009B50D5" w:rsidRDefault="00662DF3" w:rsidP="009B50D5">
      <w:pPr>
        <w:pStyle w:val="Kd"/>
      </w:pPr>
      <w:r>
        <w:t xml:space="preserve">  </w:t>
      </w:r>
      <w:r w:rsidR="009B50D5">
        <w:t>...</w:t>
      </w:r>
    </w:p>
    <w:p w14:paraId="3EF2B649" w14:textId="77777777" w:rsidR="009B50D5" w:rsidRDefault="009B50D5" w:rsidP="009B50D5">
      <w:pPr>
        <w:pStyle w:val="Kd"/>
        <w:rPr>
          <w:color w:val="7D8F29"/>
        </w:rPr>
      </w:pPr>
      <w:r>
        <w:rPr>
          <w:color w:val="7D8F29"/>
        </w:rPr>
        <w:t xml:space="preserve">  @Override</w:t>
      </w:r>
    </w:p>
    <w:p w14:paraId="0047EBBC" w14:textId="77777777" w:rsidR="009B50D5" w:rsidRDefault="009B50D5" w:rsidP="009B50D5">
      <w:pPr>
        <w:pStyle w:val="Kd"/>
        <w:rPr>
          <w:color w:val="61A1B1"/>
        </w:rPr>
      </w:pPr>
      <w:r>
        <w:rPr>
          <w:color w:val="7D8F29"/>
        </w:rPr>
        <w:t xml:space="preserve">  </w:t>
      </w:r>
      <w:r>
        <w:rPr>
          <w:color w:val="007121"/>
        </w:rPr>
        <w:t xml:space="preserve">public </w:t>
      </w:r>
      <w:r>
        <w:t xml:space="preserve">String </w:t>
      </w:r>
      <w:r>
        <w:rPr>
          <w:color w:val="05297D"/>
        </w:rPr>
        <w:t>toString</w:t>
      </w:r>
      <w:r>
        <w:t xml:space="preserve">(){ </w:t>
      </w:r>
      <w:r>
        <w:rPr>
          <w:color w:val="61A1B1"/>
        </w:rPr>
        <w:t>// 8:05:17</w:t>
      </w:r>
    </w:p>
    <w:p w14:paraId="622B3D46" w14:textId="77777777" w:rsidR="009B50D5" w:rsidRDefault="009B50D5" w:rsidP="009B50D5">
      <w:pPr>
        <w:pStyle w:val="Kd"/>
      </w:pPr>
      <w:r>
        <w:rPr>
          <w:color w:val="007121"/>
        </w:rPr>
        <w:t xml:space="preserve">    </w:t>
      </w:r>
      <w:r w:rsidRPr="00491116">
        <w:rPr>
          <w:color w:val="007121"/>
        </w:rPr>
        <w:t>return</w:t>
      </w:r>
      <w:r>
        <w:rPr>
          <w:color w:val="007121"/>
        </w:rPr>
        <w:t xml:space="preserve"> super</w:t>
      </w:r>
      <w:r>
        <w:t>.</w:t>
      </w:r>
      <w:r>
        <w:rPr>
          <w:color w:val="05297D"/>
        </w:rPr>
        <w:t>toString</w:t>
      </w:r>
      <w:r>
        <w:t>() + String</w:t>
      </w:r>
      <w:r>
        <w:rPr>
          <w:color w:val="05297D"/>
        </w:rPr>
        <w:t>.format</w:t>
      </w:r>
      <w:r>
        <w:t>(</w:t>
      </w:r>
      <w:r>
        <w:rPr>
          <w:color w:val="4071A1"/>
        </w:rPr>
        <w:t>":%1$02d"</w:t>
      </w:r>
      <w:r>
        <w:t>, second);</w:t>
      </w:r>
    </w:p>
    <w:p w14:paraId="2FDA8631" w14:textId="77777777" w:rsidR="009B50D5" w:rsidRDefault="009B50D5" w:rsidP="009B50D5">
      <w:pPr>
        <w:pStyle w:val="Kd"/>
      </w:pPr>
      <w:r>
        <w:t xml:space="preserve">  }</w:t>
      </w:r>
    </w:p>
    <w:p w14:paraId="6D5ACCE8" w14:textId="77777777" w:rsidR="009B50D5" w:rsidRPr="00505F8F" w:rsidRDefault="009B50D5" w:rsidP="009B50D5">
      <w:pPr>
        <w:pStyle w:val="Kd"/>
      </w:pPr>
      <w:r>
        <w:t>}</w:t>
      </w:r>
    </w:p>
    <w:p w14:paraId="5CC2C1C2" w14:textId="4A2286BB" w:rsidR="002C5566" w:rsidRPr="009B50D5" w:rsidRDefault="002C5566" w:rsidP="009B50D5"/>
    <w:sectPr w:rsidR="002C5566" w:rsidRPr="009B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consolata-Identity-H">
    <w:altName w:val="Inconsolat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6F"/>
    <w:multiLevelType w:val="hybridMultilevel"/>
    <w:tmpl w:val="D9563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D20"/>
    <w:multiLevelType w:val="hybridMultilevel"/>
    <w:tmpl w:val="76A2B4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27C1B"/>
    <w:multiLevelType w:val="hybridMultilevel"/>
    <w:tmpl w:val="C2C48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6"/>
  </w:num>
  <w:num w:numId="2" w16cid:durableId="773592701">
    <w:abstractNumId w:val="2"/>
  </w:num>
  <w:num w:numId="3" w16cid:durableId="1346900201">
    <w:abstractNumId w:val="3"/>
  </w:num>
  <w:num w:numId="4" w16cid:durableId="608896893">
    <w:abstractNumId w:val="4"/>
  </w:num>
  <w:num w:numId="5" w16cid:durableId="1560751920">
    <w:abstractNumId w:val="0"/>
  </w:num>
  <w:num w:numId="6" w16cid:durableId="1605923173">
    <w:abstractNumId w:val="5"/>
  </w:num>
  <w:num w:numId="7" w16cid:durableId="35593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0B56"/>
    <w:rsid w:val="00025FCB"/>
    <w:rsid w:val="00063621"/>
    <w:rsid w:val="000657F6"/>
    <w:rsid w:val="000760E3"/>
    <w:rsid w:val="00080405"/>
    <w:rsid w:val="00090B0E"/>
    <w:rsid w:val="00095558"/>
    <w:rsid w:val="00097C34"/>
    <w:rsid w:val="000B0EAD"/>
    <w:rsid w:val="000B1DA8"/>
    <w:rsid w:val="000C32F3"/>
    <w:rsid w:val="000C5A43"/>
    <w:rsid w:val="000D38AF"/>
    <w:rsid w:val="000E5998"/>
    <w:rsid w:val="000F6A6B"/>
    <w:rsid w:val="00102EF4"/>
    <w:rsid w:val="00103DE8"/>
    <w:rsid w:val="001052E6"/>
    <w:rsid w:val="00113D51"/>
    <w:rsid w:val="00117CB4"/>
    <w:rsid w:val="00132C47"/>
    <w:rsid w:val="00135893"/>
    <w:rsid w:val="00144B49"/>
    <w:rsid w:val="001458FF"/>
    <w:rsid w:val="00145F4B"/>
    <w:rsid w:val="00160F52"/>
    <w:rsid w:val="0018524F"/>
    <w:rsid w:val="00195263"/>
    <w:rsid w:val="00195F0B"/>
    <w:rsid w:val="001C1849"/>
    <w:rsid w:val="001C4ECE"/>
    <w:rsid w:val="001C585F"/>
    <w:rsid w:val="001C7111"/>
    <w:rsid w:val="001D327D"/>
    <w:rsid w:val="001D67E0"/>
    <w:rsid w:val="001F0E98"/>
    <w:rsid w:val="001F4E56"/>
    <w:rsid w:val="0020512B"/>
    <w:rsid w:val="002238C3"/>
    <w:rsid w:val="0022454B"/>
    <w:rsid w:val="002362B8"/>
    <w:rsid w:val="0023758D"/>
    <w:rsid w:val="00266D09"/>
    <w:rsid w:val="0027444F"/>
    <w:rsid w:val="0027756F"/>
    <w:rsid w:val="0028187F"/>
    <w:rsid w:val="00291A37"/>
    <w:rsid w:val="00296CEA"/>
    <w:rsid w:val="002A2BD1"/>
    <w:rsid w:val="002A3608"/>
    <w:rsid w:val="002B15F2"/>
    <w:rsid w:val="002B2A30"/>
    <w:rsid w:val="002B7947"/>
    <w:rsid w:val="002C5566"/>
    <w:rsid w:val="002D69B1"/>
    <w:rsid w:val="002D7F44"/>
    <w:rsid w:val="002E07E1"/>
    <w:rsid w:val="002E3602"/>
    <w:rsid w:val="002F231E"/>
    <w:rsid w:val="002F6F57"/>
    <w:rsid w:val="002F7A1E"/>
    <w:rsid w:val="00324221"/>
    <w:rsid w:val="0033288A"/>
    <w:rsid w:val="003371A1"/>
    <w:rsid w:val="00340A39"/>
    <w:rsid w:val="0034586F"/>
    <w:rsid w:val="00351F96"/>
    <w:rsid w:val="0035248B"/>
    <w:rsid w:val="0035496C"/>
    <w:rsid w:val="00362A1B"/>
    <w:rsid w:val="00372952"/>
    <w:rsid w:val="003735BB"/>
    <w:rsid w:val="00373789"/>
    <w:rsid w:val="00375F3D"/>
    <w:rsid w:val="00377ED8"/>
    <w:rsid w:val="0038314F"/>
    <w:rsid w:val="00396000"/>
    <w:rsid w:val="003B2917"/>
    <w:rsid w:val="003B60D8"/>
    <w:rsid w:val="003C4732"/>
    <w:rsid w:val="003C5731"/>
    <w:rsid w:val="003C780A"/>
    <w:rsid w:val="003D0166"/>
    <w:rsid w:val="003E67A5"/>
    <w:rsid w:val="003F02AA"/>
    <w:rsid w:val="003F53B0"/>
    <w:rsid w:val="00401334"/>
    <w:rsid w:val="00402616"/>
    <w:rsid w:val="00415933"/>
    <w:rsid w:val="0044535C"/>
    <w:rsid w:val="004501FF"/>
    <w:rsid w:val="00451116"/>
    <w:rsid w:val="00454CB7"/>
    <w:rsid w:val="00455F20"/>
    <w:rsid w:val="00460B0F"/>
    <w:rsid w:val="00465660"/>
    <w:rsid w:val="0046750A"/>
    <w:rsid w:val="00470609"/>
    <w:rsid w:val="0047641A"/>
    <w:rsid w:val="00481772"/>
    <w:rsid w:val="00491116"/>
    <w:rsid w:val="004941B9"/>
    <w:rsid w:val="0049621C"/>
    <w:rsid w:val="004A6894"/>
    <w:rsid w:val="004C0141"/>
    <w:rsid w:val="004C2072"/>
    <w:rsid w:val="004E3931"/>
    <w:rsid w:val="005111CD"/>
    <w:rsid w:val="0051671C"/>
    <w:rsid w:val="00520253"/>
    <w:rsid w:val="00520DFD"/>
    <w:rsid w:val="00526563"/>
    <w:rsid w:val="00530A83"/>
    <w:rsid w:val="0054058F"/>
    <w:rsid w:val="00542D7F"/>
    <w:rsid w:val="00545033"/>
    <w:rsid w:val="00545B2D"/>
    <w:rsid w:val="0056037E"/>
    <w:rsid w:val="005669AA"/>
    <w:rsid w:val="0056739D"/>
    <w:rsid w:val="00572B88"/>
    <w:rsid w:val="00575FB5"/>
    <w:rsid w:val="005935A0"/>
    <w:rsid w:val="005B31AD"/>
    <w:rsid w:val="005B3DCD"/>
    <w:rsid w:val="005C24A9"/>
    <w:rsid w:val="005C3021"/>
    <w:rsid w:val="005C33E8"/>
    <w:rsid w:val="005E09D8"/>
    <w:rsid w:val="005E2811"/>
    <w:rsid w:val="005F4912"/>
    <w:rsid w:val="00601875"/>
    <w:rsid w:val="006053EE"/>
    <w:rsid w:val="00617A52"/>
    <w:rsid w:val="00623336"/>
    <w:rsid w:val="00626E98"/>
    <w:rsid w:val="0062766E"/>
    <w:rsid w:val="006331D0"/>
    <w:rsid w:val="00637E2C"/>
    <w:rsid w:val="006536DA"/>
    <w:rsid w:val="00661A3B"/>
    <w:rsid w:val="00662DF3"/>
    <w:rsid w:val="006675E5"/>
    <w:rsid w:val="00675EA5"/>
    <w:rsid w:val="00680025"/>
    <w:rsid w:val="006A062C"/>
    <w:rsid w:val="006A5D91"/>
    <w:rsid w:val="006B0115"/>
    <w:rsid w:val="006B4AD3"/>
    <w:rsid w:val="006C25B5"/>
    <w:rsid w:val="006C3829"/>
    <w:rsid w:val="006D3CBA"/>
    <w:rsid w:val="006F4EE6"/>
    <w:rsid w:val="006F62D8"/>
    <w:rsid w:val="0070471C"/>
    <w:rsid w:val="00712FB1"/>
    <w:rsid w:val="00714B2E"/>
    <w:rsid w:val="00722CC4"/>
    <w:rsid w:val="00734E95"/>
    <w:rsid w:val="00736A45"/>
    <w:rsid w:val="00760FFE"/>
    <w:rsid w:val="0076111F"/>
    <w:rsid w:val="00765861"/>
    <w:rsid w:val="0077422F"/>
    <w:rsid w:val="00775715"/>
    <w:rsid w:val="0077732D"/>
    <w:rsid w:val="007B208C"/>
    <w:rsid w:val="007C22B7"/>
    <w:rsid w:val="007C3DD8"/>
    <w:rsid w:val="007D2D51"/>
    <w:rsid w:val="007E0BCC"/>
    <w:rsid w:val="007E2396"/>
    <w:rsid w:val="007F0275"/>
    <w:rsid w:val="007F0908"/>
    <w:rsid w:val="007F71B4"/>
    <w:rsid w:val="008409C1"/>
    <w:rsid w:val="00844472"/>
    <w:rsid w:val="00845B14"/>
    <w:rsid w:val="0084665F"/>
    <w:rsid w:val="008534EF"/>
    <w:rsid w:val="00867508"/>
    <w:rsid w:val="00870CE6"/>
    <w:rsid w:val="008940DC"/>
    <w:rsid w:val="008A3F3D"/>
    <w:rsid w:val="008B1DA0"/>
    <w:rsid w:val="008B7DBE"/>
    <w:rsid w:val="008D40B4"/>
    <w:rsid w:val="008E0049"/>
    <w:rsid w:val="008E241E"/>
    <w:rsid w:val="008E7977"/>
    <w:rsid w:val="009027BF"/>
    <w:rsid w:val="00923D39"/>
    <w:rsid w:val="00930893"/>
    <w:rsid w:val="009359CE"/>
    <w:rsid w:val="0094614D"/>
    <w:rsid w:val="0094695A"/>
    <w:rsid w:val="00966CF8"/>
    <w:rsid w:val="00976150"/>
    <w:rsid w:val="009804E0"/>
    <w:rsid w:val="00980E5E"/>
    <w:rsid w:val="00984165"/>
    <w:rsid w:val="00991826"/>
    <w:rsid w:val="00992F37"/>
    <w:rsid w:val="009935BA"/>
    <w:rsid w:val="009951FC"/>
    <w:rsid w:val="00997A8E"/>
    <w:rsid w:val="009A0438"/>
    <w:rsid w:val="009A0B81"/>
    <w:rsid w:val="009B2AAB"/>
    <w:rsid w:val="009B50CA"/>
    <w:rsid w:val="009B50D5"/>
    <w:rsid w:val="009B5AE6"/>
    <w:rsid w:val="009B7158"/>
    <w:rsid w:val="009C287D"/>
    <w:rsid w:val="009C78A9"/>
    <w:rsid w:val="009D00B7"/>
    <w:rsid w:val="009D5516"/>
    <w:rsid w:val="009D584F"/>
    <w:rsid w:val="009E40EA"/>
    <w:rsid w:val="009E7A75"/>
    <w:rsid w:val="009F22E4"/>
    <w:rsid w:val="00A008FF"/>
    <w:rsid w:val="00A05C2C"/>
    <w:rsid w:val="00A119FC"/>
    <w:rsid w:val="00A2122F"/>
    <w:rsid w:val="00A21661"/>
    <w:rsid w:val="00A23E59"/>
    <w:rsid w:val="00A300B9"/>
    <w:rsid w:val="00A34DE5"/>
    <w:rsid w:val="00A36BEF"/>
    <w:rsid w:val="00A4251D"/>
    <w:rsid w:val="00A427A1"/>
    <w:rsid w:val="00A54527"/>
    <w:rsid w:val="00A56D5C"/>
    <w:rsid w:val="00A606EA"/>
    <w:rsid w:val="00A62B14"/>
    <w:rsid w:val="00A66EF2"/>
    <w:rsid w:val="00A73FED"/>
    <w:rsid w:val="00A7513C"/>
    <w:rsid w:val="00A76957"/>
    <w:rsid w:val="00A82461"/>
    <w:rsid w:val="00A85D3C"/>
    <w:rsid w:val="00A91B1F"/>
    <w:rsid w:val="00AA138C"/>
    <w:rsid w:val="00AA2B1C"/>
    <w:rsid w:val="00AB1765"/>
    <w:rsid w:val="00AB7B96"/>
    <w:rsid w:val="00AC3E0E"/>
    <w:rsid w:val="00AD03D1"/>
    <w:rsid w:val="00AD4CF4"/>
    <w:rsid w:val="00AE6DA2"/>
    <w:rsid w:val="00AF0265"/>
    <w:rsid w:val="00AF0EFA"/>
    <w:rsid w:val="00AF38C9"/>
    <w:rsid w:val="00B02972"/>
    <w:rsid w:val="00B02E35"/>
    <w:rsid w:val="00B263EA"/>
    <w:rsid w:val="00B31675"/>
    <w:rsid w:val="00B338B1"/>
    <w:rsid w:val="00B40920"/>
    <w:rsid w:val="00B43B3E"/>
    <w:rsid w:val="00B57794"/>
    <w:rsid w:val="00B57E47"/>
    <w:rsid w:val="00B610A1"/>
    <w:rsid w:val="00B67FFD"/>
    <w:rsid w:val="00B71AD2"/>
    <w:rsid w:val="00B87B8B"/>
    <w:rsid w:val="00B96B4A"/>
    <w:rsid w:val="00BA6260"/>
    <w:rsid w:val="00BD1168"/>
    <w:rsid w:val="00BE35D2"/>
    <w:rsid w:val="00BF0CD6"/>
    <w:rsid w:val="00BF0CFE"/>
    <w:rsid w:val="00BF6D91"/>
    <w:rsid w:val="00C07C61"/>
    <w:rsid w:val="00C1046B"/>
    <w:rsid w:val="00C10944"/>
    <w:rsid w:val="00C27051"/>
    <w:rsid w:val="00C27179"/>
    <w:rsid w:val="00C31217"/>
    <w:rsid w:val="00C41B7D"/>
    <w:rsid w:val="00C47007"/>
    <w:rsid w:val="00C47C48"/>
    <w:rsid w:val="00C549EA"/>
    <w:rsid w:val="00C5720D"/>
    <w:rsid w:val="00C57388"/>
    <w:rsid w:val="00C74A37"/>
    <w:rsid w:val="00C76238"/>
    <w:rsid w:val="00C80AFB"/>
    <w:rsid w:val="00C814CB"/>
    <w:rsid w:val="00C86F3A"/>
    <w:rsid w:val="00C94357"/>
    <w:rsid w:val="00C95620"/>
    <w:rsid w:val="00CB2337"/>
    <w:rsid w:val="00CD09F6"/>
    <w:rsid w:val="00CD26C9"/>
    <w:rsid w:val="00CE3E67"/>
    <w:rsid w:val="00CF1BE7"/>
    <w:rsid w:val="00CF3125"/>
    <w:rsid w:val="00CF776D"/>
    <w:rsid w:val="00D01CB9"/>
    <w:rsid w:val="00D04CCF"/>
    <w:rsid w:val="00D130F1"/>
    <w:rsid w:val="00D15422"/>
    <w:rsid w:val="00D17523"/>
    <w:rsid w:val="00D1754B"/>
    <w:rsid w:val="00D347B1"/>
    <w:rsid w:val="00D441B1"/>
    <w:rsid w:val="00D45E90"/>
    <w:rsid w:val="00D52803"/>
    <w:rsid w:val="00D5571F"/>
    <w:rsid w:val="00D610AE"/>
    <w:rsid w:val="00D657BE"/>
    <w:rsid w:val="00D769C7"/>
    <w:rsid w:val="00DA08AA"/>
    <w:rsid w:val="00DA2D67"/>
    <w:rsid w:val="00DA3653"/>
    <w:rsid w:val="00DA3F88"/>
    <w:rsid w:val="00DA6085"/>
    <w:rsid w:val="00DD0294"/>
    <w:rsid w:val="00DD0C31"/>
    <w:rsid w:val="00DE1DB5"/>
    <w:rsid w:val="00DE54F4"/>
    <w:rsid w:val="00E07C0E"/>
    <w:rsid w:val="00E17CA2"/>
    <w:rsid w:val="00E20EE1"/>
    <w:rsid w:val="00E21392"/>
    <w:rsid w:val="00E23E39"/>
    <w:rsid w:val="00E2697C"/>
    <w:rsid w:val="00E454D7"/>
    <w:rsid w:val="00E516DD"/>
    <w:rsid w:val="00E52F56"/>
    <w:rsid w:val="00E6781B"/>
    <w:rsid w:val="00E70C71"/>
    <w:rsid w:val="00E71115"/>
    <w:rsid w:val="00E92300"/>
    <w:rsid w:val="00EA38BA"/>
    <w:rsid w:val="00EA7198"/>
    <w:rsid w:val="00EB3209"/>
    <w:rsid w:val="00EB4F5A"/>
    <w:rsid w:val="00EC2ADA"/>
    <w:rsid w:val="00F007C0"/>
    <w:rsid w:val="00F04AA5"/>
    <w:rsid w:val="00F073FA"/>
    <w:rsid w:val="00F15E5C"/>
    <w:rsid w:val="00F26409"/>
    <w:rsid w:val="00F27396"/>
    <w:rsid w:val="00F368A4"/>
    <w:rsid w:val="00F436FB"/>
    <w:rsid w:val="00F44798"/>
    <w:rsid w:val="00F473B1"/>
    <w:rsid w:val="00F53233"/>
    <w:rsid w:val="00F61A9B"/>
    <w:rsid w:val="00F65FE6"/>
    <w:rsid w:val="00F67FC1"/>
    <w:rsid w:val="00F7352A"/>
    <w:rsid w:val="00F75400"/>
    <w:rsid w:val="00F76D0A"/>
    <w:rsid w:val="00F82FCB"/>
    <w:rsid w:val="00F95360"/>
    <w:rsid w:val="00F956B2"/>
    <w:rsid w:val="00FA04F7"/>
    <w:rsid w:val="00FA10AC"/>
    <w:rsid w:val="00FB2551"/>
    <w:rsid w:val="00FD1B0C"/>
    <w:rsid w:val="00FD2032"/>
    <w:rsid w:val="00FD384B"/>
    <w:rsid w:val="00FE0476"/>
    <w:rsid w:val="00FE1A82"/>
    <w:rsid w:val="00FE7246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1C1849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  <w:jc w:val="left"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1C1849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502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331</cp:revision>
  <dcterms:created xsi:type="dcterms:W3CDTF">2022-04-20T14:07:00Z</dcterms:created>
  <dcterms:modified xsi:type="dcterms:W3CDTF">2022-06-02T08:57:00Z</dcterms:modified>
</cp:coreProperties>
</file>