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93B8" w14:textId="77777777" w:rsidR="001B4C9D" w:rsidRDefault="001B4C9D" w:rsidP="001B4C9D">
      <w:pPr>
        <w:pStyle w:val="Cm"/>
      </w:pPr>
      <w:r>
        <w:t>Java X. – Altípusos polimorfizmus</w:t>
      </w:r>
    </w:p>
    <w:p w14:paraId="6D81BEC6" w14:textId="77777777" w:rsidR="001B4C9D" w:rsidRDefault="001B4C9D" w:rsidP="001B4C9D">
      <w:pPr>
        <w:pStyle w:val="Cmsor1"/>
      </w:pPr>
      <w:r>
        <w:t>Az altípus:</w:t>
      </w:r>
    </w:p>
    <w:p w14:paraId="2580B654" w14:textId="77777777" w:rsidR="001B4C9D" w:rsidRDefault="001B4C9D" w:rsidP="001B4C9D">
      <w:r>
        <w:t>Ha A-t B-</w:t>
      </w:r>
      <w:proofErr w:type="spellStart"/>
      <w:r>
        <w:t>ből</w:t>
      </w:r>
      <w:proofErr w:type="spellEnd"/>
      <w:r>
        <w:t xml:space="preserve"> származtatjuk, akkor A, B egy altípusa</w:t>
      </w:r>
    </w:p>
    <w:p w14:paraId="55DF8CDB" w14:textId="7522E347" w:rsidR="001B4C9D" w:rsidRPr="00E15916" w:rsidRDefault="00E15916" w:rsidP="001B4C9D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 xml:space="preserve"> B⇒A&lt;:B</m:t>
          </m:r>
        </m:oMath>
      </m:oMathPara>
    </w:p>
    <w:p w14:paraId="7C2B8D50" w14:textId="77777777" w:rsidR="001B4C9D" w:rsidRDefault="001B4C9D" w:rsidP="001B4C9D">
      <w:r>
        <w:rPr>
          <w:rFonts w:eastAsiaTheme="minorEastAsia"/>
        </w:rPr>
        <w:t xml:space="preserve">Például </w:t>
      </w:r>
      <w:r w:rsidRPr="001B4C9D">
        <w:rPr>
          <w:rStyle w:val="KdChar"/>
          <w:color w:val="007121"/>
        </w:rPr>
        <w:t>public</w:t>
      </w:r>
      <w:r w:rsidRPr="00AB0BDA">
        <w:rPr>
          <w:rStyle w:val="KdChar"/>
        </w:rPr>
        <w:t xml:space="preserve"> </w:t>
      </w:r>
      <w:r w:rsidRPr="001B4C9D">
        <w:rPr>
          <w:rStyle w:val="KdChar"/>
          <w:color w:val="007121"/>
        </w:rPr>
        <w:t>class</w:t>
      </w:r>
      <w:r w:rsidRPr="00AB0BDA">
        <w:rPr>
          <w:rStyle w:val="KdChar"/>
        </w:rPr>
        <w:t xml:space="preserve"> ExactTime </w:t>
      </w:r>
      <w:r w:rsidRPr="001B4C9D">
        <w:rPr>
          <w:rStyle w:val="KdChar"/>
          <w:color w:val="007121"/>
        </w:rPr>
        <w:t>extends</w:t>
      </w:r>
      <w:r w:rsidRPr="00AB0BDA">
        <w:rPr>
          <w:rStyle w:val="KdChar"/>
        </w:rPr>
        <w:t xml:space="preserve"> Time { ... }</w:t>
      </w:r>
      <w:r w:rsidRPr="00AB0BDA">
        <w:t xml:space="preserve"> esetén</w:t>
      </w:r>
      <w:r>
        <w:t>:</w:t>
      </w:r>
    </w:p>
    <w:p w14:paraId="2DD93B83" w14:textId="19173152" w:rsidR="001B4C9D" w:rsidRPr="00E15916" w:rsidRDefault="00E15916" w:rsidP="001B4C9D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ExactTime&lt;:Time</m:t>
          </m:r>
        </m:oMath>
      </m:oMathPara>
    </w:p>
    <w:p w14:paraId="2A70307C" w14:textId="77777777" w:rsidR="001B4C9D" w:rsidRDefault="001B4C9D" w:rsidP="001B4C9D">
      <w:pPr>
        <w:pStyle w:val="Cmsor2"/>
        <w:rPr>
          <w:rFonts w:eastAsiaTheme="minorEastAsia"/>
        </w:rPr>
      </w:pPr>
      <w:proofErr w:type="spellStart"/>
      <w:r>
        <w:rPr>
          <w:rFonts w:eastAsiaTheme="minorEastAsia"/>
        </w:rPr>
        <w:t>Liskov</w:t>
      </w:r>
      <w:proofErr w:type="spellEnd"/>
      <w:r>
        <w:rPr>
          <w:rFonts w:eastAsiaTheme="minorEastAsia"/>
        </w:rPr>
        <w:t>-féle helyettesítési elv (LSP):</w:t>
      </w:r>
    </w:p>
    <w:p w14:paraId="2D00C304" w14:textId="77777777" w:rsidR="001B4C9D" w:rsidRDefault="001B4C9D" w:rsidP="001B4C9D">
      <w:pPr>
        <w:rPr>
          <w:rFonts w:eastAsiaTheme="minorEastAsia"/>
          <w:iCs/>
        </w:rPr>
      </w:pPr>
      <w:r>
        <w:rPr>
          <w:rFonts w:eastAsiaTheme="minorEastAsia"/>
          <w:iCs/>
        </w:rPr>
        <w:t>Legyen A, a B bázistípus egy altípusa, ekkor A egyedivel helyettesíthetjük B egyedeit anélkül, hogy ez hibás működést eredményezne.</w:t>
      </w:r>
    </w:p>
    <w:p w14:paraId="11464341" w14:textId="77777777" w:rsidR="001B4C9D" w:rsidRDefault="001B4C9D" w:rsidP="001B4C9D">
      <w:pPr>
        <w:pStyle w:val="Cmsor1"/>
        <w:rPr>
          <w:rFonts w:eastAsiaTheme="minorEastAsia"/>
        </w:rPr>
      </w:pPr>
      <w:r>
        <w:rPr>
          <w:rFonts w:eastAsiaTheme="minorEastAsia"/>
        </w:rPr>
        <w:t>Polimorf referenciák:</w:t>
      </w:r>
    </w:p>
    <w:p w14:paraId="4F8EBD13" w14:textId="77777777" w:rsidR="001B4C9D" w:rsidRDefault="001B4C9D" w:rsidP="001B4C9D">
      <w:pPr>
        <w:pStyle w:val="Kd"/>
      </w:pPr>
      <w:r>
        <w:t xml:space="preserve">ExactTime time1 = </w:t>
      </w:r>
      <w:r>
        <w:rPr>
          <w:color w:val="007121"/>
        </w:rPr>
        <w:t xml:space="preserve">new </w:t>
      </w:r>
      <w:r>
        <w:rPr>
          <w:color w:val="05297D"/>
        </w:rPr>
        <w:t>ExactTime</w:t>
      </w:r>
      <w:r>
        <w:t>();</w:t>
      </w:r>
    </w:p>
    <w:p w14:paraId="31F85F0A" w14:textId="77777777" w:rsidR="001B4C9D" w:rsidRDefault="001B4C9D" w:rsidP="001B4C9D">
      <w:pPr>
        <w:pStyle w:val="Kd"/>
        <w:rPr>
          <w:color w:val="61A1B1"/>
        </w:rPr>
      </w:pPr>
      <w:r>
        <w:t xml:space="preserve">Time time2 = </w:t>
      </w:r>
      <w:r>
        <w:rPr>
          <w:color w:val="007121"/>
        </w:rPr>
        <w:t xml:space="preserve">new </w:t>
      </w:r>
      <w:r>
        <w:rPr>
          <w:color w:val="05297D"/>
        </w:rPr>
        <w:t>ExactTime</w:t>
      </w:r>
      <w:r>
        <w:t xml:space="preserve">(); </w:t>
      </w:r>
      <w:r>
        <w:rPr>
          <w:color w:val="61A1B1"/>
        </w:rPr>
        <w:t>// upcast</w:t>
      </w:r>
    </w:p>
    <w:p w14:paraId="2062D402" w14:textId="77777777" w:rsidR="001B4C9D" w:rsidRDefault="001B4C9D" w:rsidP="001B4C9D">
      <w:pPr>
        <w:pStyle w:val="Kd"/>
      </w:pPr>
      <w:r>
        <w:t>time2.</w:t>
      </w:r>
      <w:r>
        <w:rPr>
          <w:color w:val="05297D"/>
        </w:rPr>
        <w:t>sameHourAs</w:t>
      </w:r>
      <w:r>
        <w:t>( time1 )</w:t>
      </w:r>
    </w:p>
    <w:p w14:paraId="0A6C0E3F" w14:textId="77777777" w:rsidR="001B4C9D" w:rsidRDefault="001B4C9D" w:rsidP="001B4C9D">
      <w:r>
        <w:t xml:space="preserve">A második sorban a LSP értelmében az értékadás jobb oldalán az általánosabb Time osztályt helyettesíthetjük a specifikusabb </w:t>
      </w:r>
      <w:proofErr w:type="spellStart"/>
      <w:r>
        <w:t>ExactTime</w:t>
      </w:r>
      <w:proofErr w:type="spellEnd"/>
      <w:r>
        <w:t xml:space="preserve"> osztállyal.</w:t>
      </w:r>
    </w:p>
    <w:p w14:paraId="6E6B3F3B" w14:textId="77777777" w:rsidR="001B4C9D" w:rsidRDefault="001B4C9D" w:rsidP="001B4C9D">
      <w:r>
        <w:t>Statikus/deklarált típusnak nevezzük egy változó azon típusát, mely a programszövegből következik, amit a fordítóprogram ellenőriz.</w:t>
      </w:r>
    </w:p>
    <w:p w14:paraId="2365AB0E" w14:textId="77777777" w:rsidR="001B4C9D" w:rsidRDefault="001B4C9D" w:rsidP="001B4C9D">
      <w:pPr>
        <w:pStyle w:val="Kd"/>
      </w:pPr>
      <w:r>
        <w:t>Time time</w:t>
      </w:r>
    </w:p>
    <w:p w14:paraId="0E5FEBDD" w14:textId="3CF7E7DC" w:rsidR="001B4C9D" w:rsidRDefault="001B4C9D" w:rsidP="001B4C9D">
      <w:r>
        <w:t>Dinamikus/tényleges típusnak nevezzük, azt a</w:t>
      </w:r>
      <w:r w:rsidR="00E15916">
        <w:t xml:space="preserve"> típust, </w:t>
      </w:r>
      <w:r w:rsidR="00C104EC">
        <w:t>(</w:t>
      </w:r>
      <w:r w:rsidR="00E15916">
        <w:t>mely a</w:t>
      </w:r>
      <w:r>
        <w:t xml:space="preserve"> változó statikus típusának </w:t>
      </w:r>
      <w:r w:rsidR="00C104EC">
        <w:t xml:space="preserve">egy </w:t>
      </w:r>
      <w:r>
        <w:t>altípus</w:t>
      </w:r>
      <w:r w:rsidR="00C104EC">
        <w:t>a</w:t>
      </w:r>
      <w:r>
        <w:t>,</w:t>
      </w:r>
      <w:r w:rsidR="00C104EC">
        <w:t>)</w:t>
      </w:r>
      <w:r>
        <w:t xml:space="preserve"> mellyel a változó ténylegesen futási időben jelentkezik</w:t>
      </w:r>
    </w:p>
    <w:p w14:paraId="10E84478" w14:textId="77777777" w:rsidR="001B4C9D" w:rsidRDefault="001B4C9D" w:rsidP="001B4C9D">
      <w:pPr>
        <w:pStyle w:val="Kd"/>
      </w:pPr>
      <w:r>
        <w:t xml:space="preserve">time = </w:t>
      </w:r>
      <w:r>
        <w:rPr>
          <w:color w:val="007121"/>
        </w:rPr>
        <w:t xml:space="preserve">... </w:t>
      </w:r>
      <w:r>
        <w:t xml:space="preserve">? </w:t>
      </w:r>
      <w:r>
        <w:rPr>
          <w:color w:val="007121"/>
        </w:rPr>
        <w:t xml:space="preserve">new </w:t>
      </w:r>
      <w:r>
        <w:rPr>
          <w:color w:val="05297D"/>
        </w:rPr>
        <w:t>ExactTime</w:t>
      </w:r>
      <w:r>
        <w:t xml:space="preserve">() : </w:t>
      </w:r>
      <w:r>
        <w:rPr>
          <w:color w:val="007121"/>
        </w:rPr>
        <w:t xml:space="preserve">new </w:t>
      </w:r>
      <w:r>
        <w:t>Time()</w:t>
      </w:r>
    </w:p>
    <w:p w14:paraId="39977880" w14:textId="77777777" w:rsidR="001B4C9D" w:rsidRDefault="001B4C9D" w:rsidP="001B4C9D">
      <w:pPr>
        <w:pStyle w:val="Cmsor1"/>
      </w:pPr>
      <w:r>
        <w:t>Dinamikus kötés (késői kötés):</w:t>
      </w:r>
    </w:p>
    <w:p w14:paraId="02F6963A" w14:textId="77777777" w:rsidR="001B4C9D" w:rsidRDefault="001B4C9D" w:rsidP="001B4C9D">
      <w:r>
        <w:t>Ha meghívunk egy objektumra egy műveletet akkor mindig az arra leginkább illő implementáció fut le. Ez a „legspeciálisabb” megvalósítás futási időben kerül kiválasztásra.</w:t>
      </w:r>
    </w:p>
    <w:p w14:paraId="48EDECBC" w14:textId="77777777" w:rsidR="001B4C9D" w:rsidRDefault="001B4C9D" w:rsidP="001B4C9D">
      <w:pPr>
        <w:pStyle w:val="Kd"/>
      </w:pPr>
      <w:r>
        <w:t xml:space="preserve">ExactTime e = </w:t>
      </w:r>
      <w:r>
        <w:rPr>
          <w:color w:val="007121"/>
        </w:rPr>
        <w:t xml:space="preserve">new </w:t>
      </w:r>
      <w:r>
        <w:rPr>
          <w:color w:val="05297D"/>
        </w:rPr>
        <w:t>ExactTime</w:t>
      </w:r>
      <w:r>
        <w:t>();</w:t>
      </w:r>
    </w:p>
    <w:p w14:paraId="6A9FD4F1" w14:textId="77777777" w:rsidR="001B4C9D" w:rsidRDefault="001B4C9D" w:rsidP="001B4C9D">
      <w:pPr>
        <w:pStyle w:val="Kd"/>
      </w:pPr>
      <w:r>
        <w:t>Time t = e;</w:t>
      </w:r>
    </w:p>
    <w:p w14:paraId="10B920EF" w14:textId="77777777" w:rsidR="001B4C9D" w:rsidRDefault="001B4C9D" w:rsidP="001B4C9D">
      <w:pPr>
        <w:pStyle w:val="Kd"/>
      </w:pPr>
      <w:r>
        <w:t>Object o = t;</w:t>
      </w:r>
    </w:p>
    <w:p w14:paraId="29311C36" w14:textId="77777777" w:rsidR="001B4C9D" w:rsidRDefault="001B4C9D" w:rsidP="001B4C9D">
      <w:pPr>
        <w:pStyle w:val="Kd"/>
        <w:rPr>
          <w:color w:val="61A1B1"/>
        </w:rPr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e.</w:t>
      </w:r>
      <w:r>
        <w:rPr>
          <w:color w:val="05297D"/>
        </w:rPr>
        <w:t>toString</w:t>
      </w:r>
      <w:r>
        <w:t xml:space="preserve">() ); </w:t>
      </w:r>
      <w:r>
        <w:rPr>
          <w:color w:val="61A1B1"/>
        </w:rPr>
        <w:t>// 0:00:00</w:t>
      </w:r>
    </w:p>
    <w:p w14:paraId="5C13FD9C" w14:textId="77777777" w:rsidR="001B4C9D" w:rsidRDefault="001B4C9D" w:rsidP="001B4C9D">
      <w:pPr>
        <w:pStyle w:val="Kd"/>
        <w:rPr>
          <w:color w:val="61A1B1"/>
        </w:rPr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t.</w:t>
      </w:r>
      <w:r>
        <w:rPr>
          <w:color w:val="05297D"/>
        </w:rPr>
        <w:t>toString</w:t>
      </w:r>
      <w:r>
        <w:t xml:space="preserve">() ); </w:t>
      </w:r>
      <w:r>
        <w:rPr>
          <w:color w:val="61A1B1"/>
        </w:rPr>
        <w:t>// 0:00:00</w:t>
      </w:r>
    </w:p>
    <w:p w14:paraId="05F53A25" w14:textId="77777777" w:rsidR="001B4C9D" w:rsidRDefault="001B4C9D" w:rsidP="001B4C9D">
      <w:pPr>
        <w:pStyle w:val="Kd"/>
        <w:rPr>
          <w:color w:val="61A1B1"/>
        </w:rPr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o.</w:t>
      </w:r>
      <w:r>
        <w:rPr>
          <w:color w:val="05297D"/>
        </w:rPr>
        <w:t>toString</w:t>
      </w:r>
      <w:r>
        <w:t xml:space="preserve">() ); </w:t>
      </w:r>
      <w:r>
        <w:rPr>
          <w:color w:val="61A1B1"/>
        </w:rPr>
        <w:t>// 0:00:00</w:t>
      </w:r>
    </w:p>
    <w:p w14:paraId="235310B6" w14:textId="77777777" w:rsidR="001B4C9D" w:rsidRDefault="001B4C9D" w:rsidP="001B4C9D">
      <w:pPr>
        <w:pStyle w:val="Cmsor1"/>
      </w:pPr>
      <w:r>
        <w:lastRenderedPageBreak/>
        <w:t>Dinamikus típusellenőrzés:</w:t>
      </w:r>
    </w:p>
    <w:p w14:paraId="44B4E265" w14:textId="77777777" w:rsidR="001B4C9D" w:rsidRDefault="001B4C9D" w:rsidP="001B4C9D">
      <w:r w:rsidRPr="00E8247A">
        <w:rPr>
          <w:rStyle w:val="KdChar"/>
        </w:rPr>
        <w:t>Upcast</w:t>
      </w:r>
      <w:r>
        <w:t xml:space="preserve"> automatikus</w:t>
      </w:r>
    </w:p>
    <w:p w14:paraId="6A5E1315" w14:textId="77777777" w:rsidR="001B4C9D" w:rsidRDefault="001B4C9D" w:rsidP="001B4C9D">
      <w:r w:rsidRPr="00E8247A">
        <w:rPr>
          <w:rStyle w:val="KdChar"/>
        </w:rPr>
        <w:t>Downcast</w:t>
      </w:r>
      <w:r>
        <w:t xml:space="preserve"> manuális a </w:t>
      </w:r>
      <w:r w:rsidRPr="00E8247A">
        <w:rPr>
          <w:rStyle w:val="KdChar"/>
        </w:rPr>
        <w:t>type-cast</w:t>
      </w:r>
      <w:r>
        <w:t xml:space="preserve"> operátorral </w:t>
      </w:r>
    </w:p>
    <w:p w14:paraId="360EF707" w14:textId="77777777" w:rsidR="001B4C9D" w:rsidRDefault="001B4C9D" w:rsidP="00B41B19">
      <w:pPr>
        <w:jc w:val="center"/>
      </w:pPr>
      <w:r w:rsidRPr="00DB13B6">
        <w:rPr>
          <w:noProof/>
        </w:rPr>
        <w:drawing>
          <wp:inline distT="0" distB="0" distL="0" distR="0" wp14:anchorId="2673C0F8" wp14:editId="1103E084">
            <wp:extent cx="4203616" cy="2371725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767" cy="23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9EAE" w14:textId="44F11037" w:rsidR="001B4C9D" w:rsidRDefault="001B4C9D" w:rsidP="001B4C9D">
      <w:r>
        <w:t xml:space="preserve">Ha </w:t>
      </w:r>
      <w:r w:rsidRPr="00E8247A">
        <w:rPr>
          <w:rStyle w:val="KdChar"/>
        </w:rPr>
        <w:t>o</w:t>
      </w:r>
      <w:r w:rsidRPr="00E8247A">
        <w:t xml:space="preserve"> dinamikus típusa </w:t>
      </w:r>
      <w:r>
        <w:rPr>
          <w:rStyle w:val="KdChar"/>
        </w:rPr>
        <w:t>Time</w:t>
      </w:r>
      <w:r w:rsidR="000D1E58">
        <w:t xml:space="preserve">, azért </w:t>
      </w:r>
      <w:proofErr w:type="spellStart"/>
      <w:r w:rsidR="000D1E58" w:rsidRPr="00FF579C">
        <w:rPr>
          <w:i/>
          <w:iCs/>
        </w:rPr>
        <w:t>downcastolhatjuk</w:t>
      </w:r>
      <w:proofErr w:type="spellEnd"/>
      <w:r w:rsidR="000D1E58">
        <w:t xml:space="preserve"> </w:t>
      </w:r>
      <w:r w:rsidR="000D1E58" w:rsidRPr="00E448F7">
        <w:rPr>
          <w:rStyle w:val="KdChar"/>
        </w:rPr>
        <w:t>Time</w:t>
      </w:r>
      <w:r w:rsidR="000D1E58">
        <w:t>-á</w:t>
      </w:r>
      <w:r w:rsidR="00FF579C">
        <w:t>:</w:t>
      </w:r>
      <w:r w:rsidR="000D1E58">
        <w:t xml:space="preserve"> </w:t>
      </w:r>
    </w:p>
    <w:p w14:paraId="45FF82EE" w14:textId="77777777" w:rsidR="001B4C9D" w:rsidRDefault="001B4C9D" w:rsidP="001B4C9D">
      <w:pPr>
        <w:pStyle w:val="Kd"/>
      </w:pPr>
      <w:r>
        <w:t xml:space="preserve">Object o = 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3</w:t>
      </w:r>
      <w:r>
        <w:t>,</w:t>
      </w:r>
      <w:r>
        <w:rPr>
          <w:color w:val="40A171"/>
        </w:rPr>
        <w:t>20</w:t>
      </w:r>
      <w:r>
        <w:t>);</w:t>
      </w:r>
    </w:p>
    <w:p w14:paraId="764EB8E7" w14:textId="77777777" w:rsidR="001B4C9D" w:rsidRDefault="001B4C9D" w:rsidP="001B4C9D">
      <w:pPr>
        <w:pStyle w:val="Kd"/>
        <w:rPr>
          <w:color w:val="61A1B1"/>
        </w:rPr>
      </w:pPr>
      <w:r>
        <w:t>o.</w:t>
      </w:r>
      <w:r>
        <w:rPr>
          <w:color w:val="05297D"/>
        </w:rPr>
        <w:t>aMinutePassed</w:t>
      </w:r>
      <w:r>
        <w:t xml:space="preserve">(); </w:t>
      </w:r>
      <w:r>
        <w:rPr>
          <w:color w:val="61A1B1"/>
        </w:rPr>
        <w:t>// fordítási hiba</w:t>
      </w:r>
    </w:p>
    <w:p w14:paraId="45186AF5" w14:textId="77777777" w:rsidR="001B4C9D" w:rsidRDefault="001B4C9D" w:rsidP="001B4C9D">
      <w:pPr>
        <w:pStyle w:val="Kd"/>
        <w:rPr>
          <w:color w:val="61A1B1"/>
        </w:rPr>
      </w:pPr>
      <w:r>
        <w:t>((Time)o).</w:t>
      </w:r>
      <w:r>
        <w:rPr>
          <w:color w:val="05297D"/>
        </w:rPr>
        <w:t>aMinutePassed</w:t>
      </w:r>
      <w:r>
        <w:t xml:space="preserve">(); </w:t>
      </w:r>
      <w:r>
        <w:rPr>
          <w:color w:val="61A1B1"/>
        </w:rPr>
        <w:t>// lefordul, működik</w:t>
      </w:r>
    </w:p>
    <w:p w14:paraId="54CC085A" w14:textId="6880DC43" w:rsidR="001B4C9D" w:rsidRDefault="001B4C9D" w:rsidP="001B4C9D">
      <w:r>
        <w:t>Ha</w:t>
      </w:r>
      <w:r w:rsidR="00701F5C">
        <w:t xml:space="preserve"> mégsem </w:t>
      </w:r>
      <w:r w:rsidR="00701F5C" w:rsidRPr="00D10397">
        <w:rPr>
          <w:rStyle w:val="KdChar"/>
        </w:rPr>
        <w:t>Time</w:t>
      </w:r>
      <w:r w:rsidR="00701F5C">
        <w:t xml:space="preserve"> a dinamikus típus</w:t>
      </w:r>
      <w:r w:rsidR="001E2429">
        <w:t xml:space="preserve"> </w:t>
      </w:r>
      <w:r>
        <w:t xml:space="preserve">akkor </w:t>
      </w:r>
      <w:r w:rsidRPr="00845B88">
        <w:rPr>
          <w:rStyle w:val="KdChar"/>
        </w:rPr>
        <w:t>ClassCastException</w:t>
      </w:r>
      <w:r>
        <w:t xml:space="preserve"> lép fel. </w:t>
      </w:r>
    </w:p>
    <w:p w14:paraId="32694C3F" w14:textId="77777777" w:rsidR="001B4C9D" w:rsidRDefault="001B4C9D" w:rsidP="001B4C9D">
      <w:pPr>
        <w:pStyle w:val="Kd"/>
        <w:rPr>
          <w:color w:val="000000"/>
        </w:rPr>
      </w:pPr>
      <w:r>
        <w:rPr>
          <w:color w:val="000000"/>
        </w:rPr>
        <w:t xml:space="preserve">Object o = </w:t>
      </w:r>
      <w:r>
        <w:t>"Három óra húsz"</w:t>
      </w:r>
      <w:r>
        <w:rPr>
          <w:color w:val="000000"/>
        </w:rPr>
        <w:t>;</w:t>
      </w:r>
    </w:p>
    <w:p w14:paraId="0C9EE7C7" w14:textId="77777777" w:rsidR="001B4C9D" w:rsidRDefault="001B4C9D" w:rsidP="001B4C9D">
      <w:pPr>
        <w:pStyle w:val="Kd"/>
        <w:rPr>
          <w:color w:val="61A1B1"/>
        </w:rPr>
      </w:pPr>
      <w:r>
        <w:rPr>
          <w:color w:val="000000"/>
        </w:rPr>
        <w:t>((Time)o).</w:t>
      </w:r>
      <w:r>
        <w:rPr>
          <w:color w:val="05297D"/>
        </w:rPr>
        <w:t>aMinutePassed</w:t>
      </w:r>
      <w:r>
        <w:rPr>
          <w:color w:val="000000"/>
        </w:rPr>
        <w:t xml:space="preserve">(); </w:t>
      </w:r>
      <w:r>
        <w:rPr>
          <w:color w:val="61A1B1"/>
        </w:rPr>
        <w:t>// típusellenőrzés -&gt; futási hiba</w:t>
      </w:r>
    </w:p>
    <w:p w14:paraId="472E7D6E" w14:textId="6EC437E8" w:rsidR="001B4C9D" w:rsidRDefault="001B4C9D" w:rsidP="001B4C9D">
      <w:r>
        <w:t>A dinamikus típusellenőrzés futási időben történik, a dinamikus típus</w:t>
      </w:r>
      <w:r w:rsidR="00B41B19">
        <w:t xml:space="preserve"> alapján</w:t>
      </w:r>
      <w:r>
        <w:t xml:space="preserve"> ezáltal pontosabb, mint a statikus típusellenőrzés.</w:t>
      </w:r>
    </w:p>
    <w:p w14:paraId="5D8ED161" w14:textId="6CCC315D" w:rsidR="001B4C9D" w:rsidRDefault="001B4C9D" w:rsidP="001B4C9D">
      <w:r>
        <w:t xml:space="preserve">A </w:t>
      </w:r>
      <w:r w:rsidR="00B41B19">
        <w:t>J</w:t>
      </w:r>
      <w:r>
        <w:t xml:space="preserve">ava biztosít egy speciális operátort az </w:t>
      </w:r>
      <w:r w:rsidRPr="007E179E">
        <w:rPr>
          <w:rStyle w:val="KdChar"/>
        </w:rPr>
        <w:t>instanceof</w:t>
      </w:r>
      <w:r>
        <w:t xml:space="preserve">-t, mellyel ellenőrizhetjük megfelelő-e (altípusa-e a megadott típusnak) a dinamikus típus. </w:t>
      </w:r>
    </w:p>
    <w:p w14:paraId="4B037012" w14:textId="77777777" w:rsidR="001B4C9D" w:rsidRDefault="001B4C9D" w:rsidP="001B4C9D">
      <w:pPr>
        <w:pStyle w:val="Kd"/>
      </w:pPr>
      <w:r>
        <w:t xml:space="preserve">Object o = </w:t>
      </w:r>
      <w:r>
        <w:rPr>
          <w:color w:val="007121"/>
        </w:rPr>
        <w:t xml:space="preserve">new </w:t>
      </w:r>
      <w:r>
        <w:rPr>
          <w:color w:val="05297D"/>
        </w:rPr>
        <w:t>ExactTime</w:t>
      </w:r>
      <w:r>
        <w:t>(</w:t>
      </w:r>
      <w:r>
        <w:rPr>
          <w:color w:val="40A171"/>
        </w:rPr>
        <w:t>3</w:t>
      </w:r>
      <w:r>
        <w:t>,</w:t>
      </w:r>
      <w:r>
        <w:rPr>
          <w:color w:val="40A171"/>
        </w:rPr>
        <w:t>20</w:t>
      </w:r>
      <w:r>
        <w:t>,</w:t>
      </w:r>
      <w:r>
        <w:rPr>
          <w:color w:val="40A171"/>
        </w:rPr>
        <w:t>0</w:t>
      </w:r>
      <w:r>
        <w:t>);</w:t>
      </w:r>
    </w:p>
    <w:p w14:paraId="5DEF49B7" w14:textId="77777777" w:rsidR="001B4C9D" w:rsidRDefault="001B4C9D" w:rsidP="001B4C9D">
      <w:pPr>
        <w:pStyle w:val="Kd"/>
      </w:pPr>
      <w:r>
        <w:t>...</w:t>
      </w:r>
    </w:p>
    <w:p w14:paraId="3FEBCFE4" w14:textId="77777777" w:rsidR="001B4C9D" w:rsidRDefault="001B4C9D" w:rsidP="001B4C9D">
      <w:pPr>
        <w:pStyle w:val="Kd"/>
      </w:pPr>
      <w:r>
        <w:rPr>
          <w:color w:val="007121"/>
        </w:rPr>
        <w:t>if</w:t>
      </w:r>
      <w:r>
        <w:t xml:space="preserve">( o </w:t>
      </w:r>
      <w:r>
        <w:rPr>
          <w:color w:val="007121"/>
        </w:rPr>
        <w:t xml:space="preserve">instanceof </w:t>
      </w:r>
      <w:r>
        <w:t>Time ){</w:t>
      </w:r>
    </w:p>
    <w:p w14:paraId="54933292" w14:textId="77777777" w:rsidR="001B4C9D" w:rsidRDefault="001B4C9D" w:rsidP="001B4C9D">
      <w:pPr>
        <w:pStyle w:val="Kd"/>
      </w:pPr>
      <w:r>
        <w:t>((Time)o).</w:t>
      </w:r>
      <w:r>
        <w:rPr>
          <w:color w:val="05297D"/>
        </w:rPr>
        <w:t>aMinutePassed</w:t>
      </w:r>
      <w:r>
        <w:t>();</w:t>
      </w:r>
    </w:p>
    <w:p w14:paraId="2E07F597" w14:textId="77777777" w:rsidR="001B4C9D" w:rsidRDefault="001B4C9D" w:rsidP="001B4C9D">
      <w:pPr>
        <w:pStyle w:val="Kd"/>
      </w:pPr>
      <w:r>
        <w:t>}</w:t>
      </w:r>
    </w:p>
    <w:p w14:paraId="02656093" w14:textId="77777777" w:rsidR="001B4C9D" w:rsidRDefault="001B4C9D" w:rsidP="001B4C9D">
      <w:r>
        <w:t xml:space="preserve">A JVM a program futása során minden objektum dinamikus típusát nyilvántartja. Ezt úgy oldja meg hogy minden használt osztályhoz tartozik egy azt reprezentáló </w:t>
      </w:r>
      <w:r w:rsidRPr="00914F59">
        <w:rPr>
          <w:rStyle w:val="KdChar"/>
        </w:rPr>
        <w:t>java.lang.Class</w:t>
      </w:r>
      <w:r>
        <w:t xml:space="preserve"> típusú objektum.</w:t>
      </w:r>
    </w:p>
    <w:p w14:paraId="06369C28" w14:textId="77777777" w:rsidR="001B4C9D" w:rsidRDefault="001B4C9D" w:rsidP="001B4C9D">
      <w:pPr>
        <w:pStyle w:val="Kd"/>
      </w:pPr>
      <w:r>
        <w:t xml:space="preserve">Object o = 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17</w:t>
      </w:r>
      <w:r>
        <w:t>,</w:t>
      </w:r>
      <w:r>
        <w:rPr>
          <w:color w:val="40A171"/>
        </w:rPr>
        <w:t>25</w:t>
      </w:r>
      <w:r>
        <w:t>);</w:t>
      </w:r>
    </w:p>
    <w:p w14:paraId="78115936" w14:textId="77777777" w:rsidR="001B4C9D" w:rsidRDefault="001B4C9D" w:rsidP="001B4C9D">
      <w:pPr>
        <w:pStyle w:val="Kd"/>
        <w:rPr>
          <w:color w:val="61A1B1"/>
        </w:rPr>
      </w:pPr>
      <w:r>
        <w:t>Class c = o.</w:t>
      </w:r>
      <w:r>
        <w:rPr>
          <w:color w:val="05297D"/>
        </w:rPr>
        <w:t>getClass</w:t>
      </w:r>
      <w:r>
        <w:t xml:space="preserve">(); </w:t>
      </w:r>
      <w:r>
        <w:rPr>
          <w:color w:val="61A1B1"/>
        </w:rPr>
        <w:t>// Time.class</w:t>
      </w:r>
    </w:p>
    <w:p w14:paraId="4C9863AB" w14:textId="77777777" w:rsidR="001B4C9D" w:rsidRDefault="001B4C9D" w:rsidP="001B4C9D">
      <w:pPr>
        <w:pStyle w:val="Kd"/>
        <w:rPr>
          <w:color w:val="61A1B1"/>
        </w:rPr>
      </w:pPr>
      <w:r>
        <w:t>Class cc = c.</w:t>
      </w:r>
      <w:r>
        <w:rPr>
          <w:color w:val="05297D"/>
        </w:rPr>
        <w:t>getClass</w:t>
      </w:r>
      <w:r>
        <w:t xml:space="preserve">(); </w:t>
      </w:r>
      <w:r>
        <w:rPr>
          <w:color w:val="61A1B1"/>
        </w:rPr>
        <w:t>// Class.class</w:t>
      </w:r>
    </w:p>
    <w:p w14:paraId="0D3479CE" w14:textId="77777777" w:rsidR="001B4C9D" w:rsidRDefault="001B4C9D" w:rsidP="001B4C9D">
      <w:r>
        <w:t xml:space="preserve">A </w:t>
      </w:r>
      <w:r w:rsidRPr="00094A3A">
        <w:rPr>
          <w:rStyle w:val="KdChar"/>
        </w:rPr>
        <w:t>getClass()</w:t>
      </w:r>
      <w:r>
        <w:t xml:space="preserve"> metódussal futási időben lekérhető az adott objektum osztálya.</w:t>
      </w:r>
    </w:p>
    <w:p w14:paraId="31318FC8" w14:textId="77777777" w:rsidR="001B4C9D" w:rsidRDefault="001B4C9D" w:rsidP="001B4C9D">
      <w:pPr>
        <w:pStyle w:val="Cmsor1"/>
      </w:pPr>
      <w:r>
        <w:br w:type="page"/>
      </w:r>
      <w:r>
        <w:lastRenderedPageBreak/>
        <w:t>Típuskonverziók:</w:t>
      </w:r>
    </w:p>
    <w:p w14:paraId="5565AB1F" w14:textId="77777777" w:rsidR="001B4C9D" w:rsidRDefault="001B4C9D" w:rsidP="001B4C9D">
      <w:pPr>
        <w:pStyle w:val="Cmsor2"/>
      </w:pPr>
      <w:r>
        <w:t>Primitív típusok:</w:t>
      </w:r>
    </w:p>
    <w:p w14:paraId="38629855" w14:textId="77777777" w:rsidR="001B4C9D" w:rsidRDefault="001B4C9D" w:rsidP="001B4C9D">
      <w:pPr>
        <w:pStyle w:val="Cmsor3"/>
      </w:pPr>
      <w:r>
        <w:t>Automatikus konverziók (tranzitív):</w:t>
      </w:r>
    </w:p>
    <w:p w14:paraId="397AC713" w14:textId="77777777" w:rsidR="001B4C9D" w:rsidRPr="00EE34CD" w:rsidRDefault="001B4C9D" w:rsidP="001B4C9D">
      <w:pPr>
        <w:pStyle w:val="Listaszerbekezds"/>
        <w:numPr>
          <w:ilvl w:val="0"/>
          <w:numId w:val="8"/>
        </w:numPr>
        <w:jc w:val="lef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byte &lt; short &lt; int &lt; long</m:t>
        </m:r>
      </m:oMath>
    </w:p>
    <w:p w14:paraId="363407B5" w14:textId="77777777" w:rsidR="001B4C9D" w:rsidRPr="00EE34CD" w:rsidRDefault="001B4C9D" w:rsidP="001B4C9D">
      <w:pPr>
        <w:pStyle w:val="Listaszerbekezds"/>
        <w:numPr>
          <w:ilvl w:val="0"/>
          <w:numId w:val="8"/>
        </w:numPr>
        <w:jc w:val="left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long &lt; float</m:t>
        </m:r>
      </m:oMath>
      <w:r>
        <w:rPr>
          <w:rFonts w:eastAsiaTheme="minorEastAsia"/>
          <w:iCs/>
        </w:rPr>
        <w:t xml:space="preserve"> (veszteséges)</w:t>
      </w:r>
    </w:p>
    <w:p w14:paraId="05188280" w14:textId="77777777" w:rsidR="001B4C9D" w:rsidRPr="00EE34CD" w:rsidRDefault="001B4C9D" w:rsidP="001B4C9D">
      <w:pPr>
        <w:pStyle w:val="Listaszerbekezds"/>
        <w:numPr>
          <w:ilvl w:val="0"/>
          <w:numId w:val="8"/>
        </w:numPr>
        <w:jc w:val="left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float &lt; double</m:t>
        </m:r>
      </m:oMath>
    </w:p>
    <w:p w14:paraId="18531084" w14:textId="77777777" w:rsidR="001B4C9D" w:rsidRPr="00191394" w:rsidRDefault="001B4C9D" w:rsidP="001B4C9D">
      <w:pPr>
        <w:pStyle w:val="Listaszerbekezds"/>
        <w:numPr>
          <w:ilvl w:val="0"/>
          <w:numId w:val="8"/>
        </w:numPr>
        <w:jc w:val="left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char &lt; int</m:t>
        </m:r>
      </m:oMath>
    </w:p>
    <w:p w14:paraId="45AD4B47" w14:textId="77777777" w:rsidR="001B4C9D" w:rsidRPr="00EE34CD" w:rsidRDefault="001B4C9D" w:rsidP="001B4C9D">
      <w:pPr>
        <w:pStyle w:val="Kd"/>
        <w:rPr>
          <w:rFonts w:ascii="Cambria Math" w:hAnsi="Cambria Math"/>
          <w:oMath/>
        </w:rPr>
      </w:pPr>
      <w:r>
        <w:t xml:space="preserve">byte b = 42; </w:t>
      </w:r>
      <w:r>
        <w:rPr>
          <w:rFonts w:ascii="LMSans10-Regular-Identity-H" w:hAnsi="LMSans10-Regular-Identity-H" w:cs="LMSans10-Regular-Identity-H"/>
        </w:rPr>
        <w:t xml:space="preserve">és </w:t>
      </w:r>
      <w:r>
        <w:t xml:space="preserve">short s = 42; </w:t>
      </w:r>
      <w:r>
        <w:rPr>
          <w:rFonts w:ascii="LMSans10-Regular-Identity-H" w:hAnsi="LMSans10-Regular-Identity-H" w:cs="LMSans10-Regular-Identity-H"/>
        </w:rPr>
        <w:t xml:space="preserve">és </w:t>
      </w:r>
      <w:r>
        <w:t>char c = 42;</w:t>
      </w:r>
    </w:p>
    <w:p w14:paraId="242DCCE5" w14:textId="77777777" w:rsidR="001B4C9D" w:rsidRDefault="001B4C9D" w:rsidP="001B4C9D">
      <w:pPr>
        <w:pStyle w:val="Cmsor3"/>
      </w:pPr>
      <w:r>
        <w:t>Explicit kikényszerítés (</w:t>
      </w:r>
      <w:r w:rsidRPr="00EE34CD">
        <w:rPr>
          <w:rStyle w:val="KdChar"/>
        </w:rPr>
        <w:t>type cast</w:t>
      </w:r>
      <w:r>
        <w:t>):</w:t>
      </w:r>
    </w:p>
    <w:p w14:paraId="0C1A2877" w14:textId="77777777" w:rsidR="001B4C9D" w:rsidRDefault="001B4C9D" w:rsidP="001B4C9D">
      <w:pPr>
        <w:pStyle w:val="Kd"/>
      </w:pPr>
      <w:r>
        <w:rPr>
          <w:color w:val="8F2100"/>
        </w:rPr>
        <w:t xml:space="preserve">int </w:t>
      </w:r>
      <w:r>
        <w:t xml:space="preserve">i = </w:t>
      </w:r>
      <w:r>
        <w:rPr>
          <w:color w:val="40A171"/>
        </w:rPr>
        <w:t>42</w:t>
      </w:r>
      <w:r>
        <w:t>;</w:t>
      </w:r>
    </w:p>
    <w:p w14:paraId="628F0457" w14:textId="77777777" w:rsidR="001B4C9D" w:rsidRDefault="001B4C9D" w:rsidP="001B4C9D">
      <w:pPr>
        <w:pStyle w:val="Kd"/>
      </w:pPr>
      <w:r>
        <w:rPr>
          <w:color w:val="8F2100"/>
        </w:rPr>
        <w:t xml:space="preserve">short </w:t>
      </w:r>
      <w:r>
        <w:t>s = (</w:t>
      </w:r>
      <w:r>
        <w:rPr>
          <w:color w:val="8F2100"/>
        </w:rPr>
        <w:t>short</w:t>
      </w:r>
      <w:r>
        <w:t>)i;</w:t>
      </w:r>
    </w:p>
    <w:p w14:paraId="23A676C4" w14:textId="77777777" w:rsidR="001B4C9D" w:rsidRDefault="001B4C9D" w:rsidP="001B4C9D">
      <w:pPr>
        <w:pStyle w:val="Cmsor3"/>
      </w:pPr>
      <w:r>
        <w:t xml:space="preserve">Egy érdekes példa (forrás: Java </w:t>
      </w:r>
      <w:proofErr w:type="spellStart"/>
      <w:r>
        <w:t>Puzzlers</w:t>
      </w:r>
      <w:proofErr w:type="spellEnd"/>
      <w:r>
        <w:t>):</w:t>
      </w:r>
    </w:p>
    <w:p w14:paraId="44270C07" w14:textId="77777777" w:rsidR="001B4C9D" w:rsidRDefault="001B4C9D" w:rsidP="001B4C9D">
      <w:pPr>
        <w:pStyle w:val="Kd"/>
      </w:pPr>
      <w:r>
        <w:rPr>
          <w:color w:val="007121"/>
        </w:rPr>
        <w:t xml:space="preserve">public class </w:t>
      </w:r>
      <w:r>
        <w:t>LongDivision {</w:t>
      </w:r>
    </w:p>
    <w:p w14:paraId="290545AE" w14:textId="77777777" w:rsidR="001B4C9D" w:rsidRDefault="001B4C9D" w:rsidP="001B4C9D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static void </w:t>
      </w:r>
      <w:r>
        <w:rPr>
          <w:color w:val="05297D"/>
        </w:rPr>
        <w:t>main</w:t>
      </w:r>
      <w:r>
        <w:t>(String[] args) {</w:t>
      </w:r>
    </w:p>
    <w:p w14:paraId="4A4EF595" w14:textId="77777777" w:rsidR="001B4C9D" w:rsidRDefault="001B4C9D" w:rsidP="001B4C9D">
      <w:pPr>
        <w:pStyle w:val="Kd"/>
      </w:pPr>
      <w:r>
        <w:rPr>
          <w:color w:val="8F2100"/>
        </w:rPr>
        <w:t xml:space="preserve">    final long </w:t>
      </w:r>
      <w:r>
        <w:t xml:space="preserve">MICROS_PER_DAY = </w:t>
      </w:r>
      <w:r>
        <w:rPr>
          <w:color w:val="40A171"/>
        </w:rPr>
        <w:t xml:space="preserve">24 </w:t>
      </w:r>
      <w:r>
        <w:t xml:space="preserve">* </w:t>
      </w:r>
      <w:r>
        <w:rPr>
          <w:color w:val="40A171"/>
        </w:rPr>
        <w:t xml:space="preserve">60 </w:t>
      </w:r>
      <w:r>
        <w:t xml:space="preserve">* </w:t>
      </w:r>
      <w:r>
        <w:rPr>
          <w:color w:val="40A171"/>
        </w:rPr>
        <w:t xml:space="preserve">60 </w:t>
      </w:r>
      <w:r>
        <w:t xml:space="preserve">* </w:t>
      </w:r>
      <w:r>
        <w:rPr>
          <w:color w:val="40A171"/>
        </w:rPr>
        <w:t xml:space="preserve">1000 </w:t>
      </w:r>
      <w:r>
        <w:t xml:space="preserve">* </w:t>
      </w:r>
      <w:r>
        <w:rPr>
          <w:color w:val="40A171"/>
        </w:rPr>
        <w:t>1000</w:t>
      </w:r>
      <w:r>
        <w:t>;</w:t>
      </w:r>
    </w:p>
    <w:p w14:paraId="52303902" w14:textId="77777777" w:rsidR="001B4C9D" w:rsidRDefault="001B4C9D" w:rsidP="001B4C9D">
      <w:pPr>
        <w:pStyle w:val="Kd"/>
      </w:pPr>
      <w:r>
        <w:rPr>
          <w:color w:val="8F2100"/>
        </w:rPr>
        <w:t xml:space="preserve">    final long </w:t>
      </w:r>
      <w:r>
        <w:t xml:space="preserve">MILLIS_PER_DAY = </w:t>
      </w:r>
      <w:r>
        <w:rPr>
          <w:color w:val="40A171"/>
        </w:rPr>
        <w:t xml:space="preserve">24 </w:t>
      </w:r>
      <w:r>
        <w:t xml:space="preserve">* </w:t>
      </w:r>
      <w:r>
        <w:rPr>
          <w:color w:val="40A171"/>
        </w:rPr>
        <w:t xml:space="preserve">60 </w:t>
      </w:r>
      <w:r>
        <w:t xml:space="preserve">* </w:t>
      </w:r>
      <w:r>
        <w:rPr>
          <w:color w:val="40A171"/>
        </w:rPr>
        <w:t xml:space="preserve">60 </w:t>
      </w:r>
      <w:r>
        <w:t xml:space="preserve">* </w:t>
      </w:r>
      <w:r>
        <w:rPr>
          <w:color w:val="40A171"/>
        </w:rPr>
        <w:t>1000</w:t>
      </w:r>
      <w:r>
        <w:t>;</w:t>
      </w:r>
    </w:p>
    <w:p w14:paraId="1F07E070" w14:textId="77777777" w:rsidR="001B4C9D" w:rsidRDefault="001B4C9D" w:rsidP="001B4C9D">
      <w:pPr>
        <w:pStyle w:val="Kd"/>
      </w:pPr>
      <w:r>
        <w:t xml:space="preserve">    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(MICROS_PER_DAY / MILLIS_PER_DAY);</w:t>
      </w:r>
    </w:p>
    <w:p w14:paraId="0C39F2F2" w14:textId="77777777" w:rsidR="001B4C9D" w:rsidRDefault="001B4C9D" w:rsidP="001B4C9D">
      <w:pPr>
        <w:pStyle w:val="Kd"/>
      </w:pPr>
      <w:r>
        <w:t xml:space="preserve">  }</w:t>
      </w:r>
    </w:p>
    <w:p w14:paraId="2629E19E" w14:textId="77777777" w:rsidR="001B4C9D" w:rsidRDefault="001B4C9D" w:rsidP="001B4C9D">
      <w:pPr>
        <w:pStyle w:val="Kd"/>
      </w:pPr>
      <w:r>
        <w:t>}</w:t>
      </w:r>
    </w:p>
    <w:p w14:paraId="2FC12A9D" w14:textId="77777777" w:rsidR="001B4C9D" w:rsidRDefault="001B4C9D" w:rsidP="001B4C9D">
      <w:pPr>
        <w:rPr>
          <w:rFonts w:eastAsiaTheme="minorEastAsia"/>
        </w:rPr>
      </w:pPr>
      <w:r>
        <w:rPr>
          <w:rFonts w:eastAsiaTheme="minorEastAsia"/>
        </w:rPr>
        <w:t>A második 1000-rel való szorzás hatására a szorzat túlcsordul majd ez a túlcsordult int kerül konvertálásra. A program könnyen javítható, ha valamelyik tényezőről megmondjuk, hogy</w:t>
      </w:r>
      <w:r w:rsidRPr="00DF7030">
        <w:t xml:space="preserve"> </w:t>
      </w:r>
      <w:r w:rsidRPr="00DF7030">
        <w:rPr>
          <w:rStyle w:val="KdChar"/>
        </w:rPr>
        <w:t>long</w:t>
      </w:r>
      <w:r>
        <w:rPr>
          <w:rFonts w:eastAsiaTheme="minorEastAsia"/>
        </w:rPr>
        <w:t xml:space="preserve"> literál (pl. </w:t>
      </w:r>
      <w:r w:rsidRPr="00C574B9">
        <w:rPr>
          <w:rStyle w:val="KdChar"/>
        </w:rPr>
        <w:t>1000l</w:t>
      </w:r>
      <w:r>
        <w:rPr>
          <w:rFonts w:eastAsiaTheme="minorEastAsia"/>
        </w:rPr>
        <w:t>).</w:t>
      </w:r>
    </w:p>
    <w:p w14:paraId="208C9610" w14:textId="77777777" w:rsidR="001B4C9D" w:rsidRDefault="001B4C9D" w:rsidP="001B4C9D">
      <w:pPr>
        <w:pStyle w:val="Cmsor2"/>
      </w:pPr>
      <w:r>
        <w:t>Primitív típusok és referenciák:</w:t>
      </w:r>
    </w:p>
    <w:p w14:paraId="4C65B329" w14:textId="77777777" w:rsidR="001B4C9D" w:rsidRDefault="001B4C9D" w:rsidP="001B4C9D">
      <w:r>
        <w:t xml:space="preserve">Mutálhatatlan csomagoló osztályok (pl. </w:t>
      </w:r>
      <w:r w:rsidRPr="00053E11">
        <w:rPr>
          <w:rStyle w:val="KdChar"/>
        </w:rPr>
        <w:t>java.lang.Integer</w:t>
      </w:r>
      <w:r>
        <w:t>)</w:t>
      </w:r>
    </w:p>
    <w:p w14:paraId="74971371" w14:textId="77777777" w:rsidR="001B4C9D" w:rsidRDefault="001B4C9D" w:rsidP="001B4C9D">
      <w:r>
        <w:t>Automatikus ki- és becsomagolás (</w:t>
      </w:r>
      <w:r w:rsidRPr="007D4924">
        <w:rPr>
          <w:rStyle w:val="KdChar"/>
        </w:rPr>
        <w:t>Auto- (un)boxing</w:t>
      </w:r>
      <w:r>
        <w:t>). Ez a két kódrészlet ekvivalens.</w:t>
      </w:r>
    </w:p>
    <w:p w14:paraId="62D1D74D" w14:textId="77777777" w:rsidR="001B4C9D" w:rsidRDefault="001B4C9D" w:rsidP="001B4C9D">
      <w:pPr>
        <w:pStyle w:val="Kd"/>
      </w:pPr>
      <w:r>
        <w:t xml:space="preserve">ArrayList&lt;Integer&gt; numbers = </w:t>
      </w:r>
      <w:r>
        <w:rPr>
          <w:color w:val="007121"/>
        </w:rPr>
        <w:t xml:space="preserve">new </w:t>
      </w:r>
      <w:r>
        <w:t>ArrayList&lt;&gt;();</w:t>
      </w:r>
    </w:p>
    <w:p w14:paraId="273D8B8D" w14:textId="77777777" w:rsidR="001B4C9D" w:rsidRDefault="001B4C9D" w:rsidP="001B4C9D">
      <w:pPr>
        <w:pStyle w:val="Kd"/>
      </w:pPr>
      <w:r>
        <w:t>numbers.</w:t>
      </w:r>
      <w:r>
        <w:rPr>
          <w:color w:val="05297D"/>
        </w:rPr>
        <w:t>add</w:t>
      </w:r>
      <w:r>
        <w:t>(</w:t>
      </w:r>
      <w:r>
        <w:rPr>
          <w:color w:val="40A171"/>
        </w:rPr>
        <w:t>7</w:t>
      </w:r>
      <w:r>
        <w:t>);</w:t>
      </w:r>
    </w:p>
    <w:p w14:paraId="7F1F6D3F" w14:textId="77777777" w:rsidR="001B4C9D" w:rsidRDefault="001B4C9D" w:rsidP="001B4C9D">
      <w:pPr>
        <w:pStyle w:val="Kd"/>
      </w:pPr>
      <w:r>
        <w:rPr>
          <w:color w:val="8F2100"/>
        </w:rPr>
        <w:t xml:space="preserve">int </w:t>
      </w:r>
      <w:r>
        <w:t>seven = numbers.</w:t>
      </w:r>
      <w:r>
        <w:rPr>
          <w:color w:val="05297D"/>
        </w:rPr>
        <w:t>get</w:t>
      </w:r>
      <w:r>
        <w:t>(</w:t>
      </w:r>
      <w:r>
        <w:rPr>
          <w:color w:val="40A171"/>
        </w:rPr>
        <w:t>0</w:t>
      </w:r>
      <w:r>
        <w:t>);</w:t>
      </w:r>
    </w:p>
    <w:p w14:paraId="73AEFF99" w14:textId="77777777" w:rsidR="001B4C9D" w:rsidRDefault="001B4C9D" w:rsidP="001B4C9D"/>
    <w:p w14:paraId="1B907836" w14:textId="77777777" w:rsidR="001B4C9D" w:rsidRDefault="001B4C9D" w:rsidP="001B4C9D">
      <w:pPr>
        <w:pStyle w:val="Kd"/>
      </w:pPr>
      <w:r>
        <w:t xml:space="preserve">ArrayList&lt;Integer&gt; numbers = </w:t>
      </w:r>
      <w:r>
        <w:rPr>
          <w:color w:val="007121"/>
        </w:rPr>
        <w:t xml:space="preserve">new </w:t>
      </w:r>
      <w:r>
        <w:t>ArrayList&lt;&gt;();</w:t>
      </w:r>
    </w:p>
    <w:p w14:paraId="10606B30" w14:textId="77777777" w:rsidR="001B4C9D" w:rsidRDefault="001B4C9D" w:rsidP="001B4C9D">
      <w:pPr>
        <w:pStyle w:val="Kd"/>
      </w:pPr>
      <w:r>
        <w:t>numbers.</w:t>
      </w:r>
      <w:r>
        <w:rPr>
          <w:color w:val="05297D"/>
        </w:rPr>
        <w:t>add</w:t>
      </w:r>
      <w:r>
        <w:t>( Integer.</w:t>
      </w:r>
      <w:r>
        <w:rPr>
          <w:color w:val="05297D"/>
        </w:rPr>
        <w:t>valueOf</w:t>
      </w:r>
      <w:r>
        <w:t>(</w:t>
      </w:r>
      <w:r>
        <w:rPr>
          <w:color w:val="40A171"/>
        </w:rPr>
        <w:t>7</w:t>
      </w:r>
      <w:r>
        <w:t>) );</w:t>
      </w:r>
    </w:p>
    <w:p w14:paraId="5DFCD36C" w14:textId="77777777" w:rsidR="001B4C9D" w:rsidRDefault="001B4C9D" w:rsidP="001B4C9D">
      <w:pPr>
        <w:pStyle w:val="Kd"/>
      </w:pPr>
      <w:r>
        <w:rPr>
          <w:color w:val="8F2100"/>
        </w:rPr>
        <w:t xml:space="preserve">int </w:t>
      </w:r>
      <w:r>
        <w:t>seven = numbers.</w:t>
      </w:r>
      <w:r>
        <w:rPr>
          <w:color w:val="05297D"/>
        </w:rPr>
        <w:t>get</w:t>
      </w:r>
      <w:r>
        <w:t>(</w:t>
      </w:r>
      <w:r>
        <w:rPr>
          <w:color w:val="40A171"/>
        </w:rPr>
        <w:t>0</w:t>
      </w:r>
      <w:r>
        <w:t>).</w:t>
      </w:r>
      <w:r>
        <w:rPr>
          <w:color w:val="05297D"/>
        </w:rPr>
        <w:t>intValue</w:t>
      </w:r>
      <w:r>
        <w:t>();</w:t>
      </w:r>
    </w:p>
    <w:p w14:paraId="4747BEE9" w14:textId="77777777" w:rsidR="001B4C9D" w:rsidRPr="00634593" w:rsidRDefault="001B4C9D" w:rsidP="001B4C9D">
      <w:pPr>
        <w:rPr>
          <w:rFonts w:ascii="Consolas" w:hAnsi="Consolas"/>
          <w:noProof/>
          <w:sz w:val="22"/>
          <w:lang w:val="en-US"/>
        </w:rPr>
      </w:pPr>
    </w:p>
    <w:p w14:paraId="5CC2C1C2" w14:textId="4A2286BB" w:rsidR="002C5566" w:rsidRPr="001B4C9D" w:rsidRDefault="002C5566" w:rsidP="001B4C9D"/>
    <w:sectPr w:rsidR="002C5566" w:rsidRPr="001B4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MSans10-Regular-Identity-H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6F"/>
    <w:multiLevelType w:val="hybridMultilevel"/>
    <w:tmpl w:val="D9563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13E2"/>
    <w:multiLevelType w:val="hybridMultilevel"/>
    <w:tmpl w:val="F7AAF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3D20"/>
    <w:multiLevelType w:val="hybridMultilevel"/>
    <w:tmpl w:val="76A2B4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10D18"/>
    <w:multiLevelType w:val="hybridMultilevel"/>
    <w:tmpl w:val="21BA6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27C1B"/>
    <w:multiLevelType w:val="hybridMultilevel"/>
    <w:tmpl w:val="C2C48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7"/>
  </w:num>
  <w:num w:numId="2" w16cid:durableId="773592701">
    <w:abstractNumId w:val="3"/>
  </w:num>
  <w:num w:numId="3" w16cid:durableId="1346900201">
    <w:abstractNumId w:val="4"/>
  </w:num>
  <w:num w:numId="4" w16cid:durableId="608896893">
    <w:abstractNumId w:val="5"/>
  </w:num>
  <w:num w:numId="5" w16cid:durableId="1560751920">
    <w:abstractNumId w:val="0"/>
  </w:num>
  <w:num w:numId="6" w16cid:durableId="1605923173">
    <w:abstractNumId w:val="6"/>
  </w:num>
  <w:num w:numId="7" w16cid:durableId="355931510">
    <w:abstractNumId w:val="2"/>
  </w:num>
  <w:num w:numId="8" w16cid:durableId="665744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20B56"/>
    <w:rsid w:val="00025FCB"/>
    <w:rsid w:val="00063621"/>
    <w:rsid w:val="000657F6"/>
    <w:rsid w:val="000760E3"/>
    <w:rsid w:val="00080405"/>
    <w:rsid w:val="00090B0E"/>
    <w:rsid w:val="00095558"/>
    <w:rsid w:val="00097C34"/>
    <w:rsid w:val="000B0EAD"/>
    <w:rsid w:val="000B1DA8"/>
    <w:rsid w:val="000C32F3"/>
    <w:rsid w:val="000C5A43"/>
    <w:rsid w:val="000D1E58"/>
    <w:rsid w:val="000D38AF"/>
    <w:rsid w:val="000E5998"/>
    <w:rsid w:val="000F6A6B"/>
    <w:rsid w:val="00102EF4"/>
    <w:rsid w:val="00103DE8"/>
    <w:rsid w:val="001052E6"/>
    <w:rsid w:val="00113D51"/>
    <w:rsid w:val="00117CB4"/>
    <w:rsid w:val="00132C47"/>
    <w:rsid w:val="00135893"/>
    <w:rsid w:val="00144B49"/>
    <w:rsid w:val="001458FF"/>
    <w:rsid w:val="00160F52"/>
    <w:rsid w:val="0018524F"/>
    <w:rsid w:val="00195263"/>
    <w:rsid w:val="00195F0B"/>
    <w:rsid w:val="001B4C9D"/>
    <w:rsid w:val="001C1849"/>
    <w:rsid w:val="001C4ECE"/>
    <w:rsid w:val="001C585F"/>
    <w:rsid w:val="001C7111"/>
    <w:rsid w:val="001D327D"/>
    <w:rsid w:val="001D67E0"/>
    <w:rsid w:val="001E2429"/>
    <w:rsid w:val="001F0E98"/>
    <w:rsid w:val="001F4E56"/>
    <w:rsid w:val="0020512B"/>
    <w:rsid w:val="002238C3"/>
    <w:rsid w:val="0022454B"/>
    <w:rsid w:val="002362B8"/>
    <w:rsid w:val="0023758D"/>
    <w:rsid w:val="00266D09"/>
    <w:rsid w:val="0027444F"/>
    <w:rsid w:val="0027756F"/>
    <w:rsid w:val="0028187F"/>
    <w:rsid w:val="00291A37"/>
    <w:rsid w:val="00296CEA"/>
    <w:rsid w:val="002A2BD1"/>
    <w:rsid w:val="002A3608"/>
    <w:rsid w:val="002B15F2"/>
    <w:rsid w:val="002B2A30"/>
    <w:rsid w:val="002B7947"/>
    <w:rsid w:val="002C5566"/>
    <w:rsid w:val="002D69B1"/>
    <w:rsid w:val="002D7F44"/>
    <w:rsid w:val="002E07E1"/>
    <w:rsid w:val="002E3602"/>
    <w:rsid w:val="002F231E"/>
    <w:rsid w:val="002F6F57"/>
    <w:rsid w:val="002F7A1E"/>
    <w:rsid w:val="00324221"/>
    <w:rsid w:val="0033288A"/>
    <w:rsid w:val="003371A1"/>
    <w:rsid w:val="00340A39"/>
    <w:rsid w:val="0034586F"/>
    <w:rsid w:val="00351F96"/>
    <w:rsid w:val="0035248B"/>
    <w:rsid w:val="0035496C"/>
    <w:rsid w:val="00362A1B"/>
    <w:rsid w:val="00372952"/>
    <w:rsid w:val="003735BB"/>
    <w:rsid w:val="00373789"/>
    <w:rsid w:val="00375F3D"/>
    <w:rsid w:val="00377ED8"/>
    <w:rsid w:val="0038314F"/>
    <w:rsid w:val="00396000"/>
    <w:rsid w:val="003B2917"/>
    <w:rsid w:val="003B60D8"/>
    <w:rsid w:val="003C4732"/>
    <w:rsid w:val="003C5731"/>
    <w:rsid w:val="003C780A"/>
    <w:rsid w:val="003D0166"/>
    <w:rsid w:val="003E67A5"/>
    <w:rsid w:val="003F02AA"/>
    <w:rsid w:val="003F53B0"/>
    <w:rsid w:val="00401334"/>
    <w:rsid w:val="00402616"/>
    <w:rsid w:val="00415933"/>
    <w:rsid w:val="0044535C"/>
    <w:rsid w:val="004501FF"/>
    <w:rsid w:val="00451116"/>
    <w:rsid w:val="00454CB7"/>
    <w:rsid w:val="00455F20"/>
    <w:rsid w:val="00460B0F"/>
    <w:rsid w:val="00465660"/>
    <w:rsid w:val="0046750A"/>
    <w:rsid w:val="00470609"/>
    <w:rsid w:val="0047641A"/>
    <w:rsid w:val="00481772"/>
    <w:rsid w:val="00491116"/>
    <w:rsid w:val="004941B9"/>
    <w:rsid w:val="0049621C"/>
    <w:rsid w:val="004A6894"/>
    <w:rsid w:val="004C0141"/>
    <w:rsid w:val="004C2072"/>
    <w:rsid w:val="004E16FC"/>
    <w:rsid w:val="004E3931"/>
    <w:rsid w:val="005111CD"/>
    <w:rsid w:val="0051671C"/>
    <w:rsid w:val="00520253"/>
    <w:rsid w:val="00520DFD"/>
    <w:rsid w:val="00526563"/>
    <w:rsid w:val="00530A83"/>
    <w:rsid w:val="0054058F"/>
    <w:rsid w:val="00542D7F"/>
    <w:rsid w:val="00545033"/>
    <w:rsid w:val="00545B2D"/>
    <w:rsid w:val="0056037E"/>
    <w:rsid w:val="005669AA"/>
    <w:rsid w:val="0056739D"/>
    <w:rsid w:val="00572B88"/>
    <w:rsid w:val="00575FB5"/>
    <w:rsid w:val="005935A0"/>
    <w:rsid w:val="005B31AD"/>
    <w:rsid w:val="005B3DCD"/>
    <w:rsid w:val="005C24A9"/>
    <w:rsid w:val="005C3021"/>
    <w:rsid w:val="005C33E8"/>
    <w:rsid w:val="005E09D8"/>
    <w:rsid w:val="005E2811"/>
    <w:rsid w:val="005F4912"/>
    <w:rsid w:val="00601875"/>
    <w:rsid w:val="006053EE"/>
    <w:rsid w:val="00617A52"/>
    <w:rsid w:val="00623336"/>
    <w:rsid w:val="00626E98"/>
    <w:rsid w:val="0062766E"/>
    <w:rsid w:val="006331D0"/>
    <w:rsid w:val="00637E2C"/>
    <w:rsid w:val="006536DA"/>
    <w:rsid w:val="00661A3B"/>
    <w:rsid w:val="00662DF3"/>
    <w:rsid w:val="006675E5"/>
    <w:rsid w:val="00675EA5"/>
    <w:rsid w:val="00680025"/>
    <w:rsid w:val="006A062C"/>
    <w:rsid w:val="006A5D91"/>
    <w:rsid w:val="006B0115"/>
    <w:rsid w:val="006B4AD3"/>
    <w:rsid w:val="006C25B5"/>
    <w:rsid w:val="006C3829"/>
    <w:rsid w:val="006D3CBA"/>
    <w:rsid w:val="006F4EE6"/>
    <w:rsid w:val="006F62D8"/>
    <w:rsid w:val="00701F5C"/>
    <w:rsid w:val="0070471C"/>
    <w:rsid w:val="00712FB1"/>
    <w:rsid w:val="00714B2E"/>
    <w:rsid w:val="00722CC4"/>
    <w:rsid w:val="00734E95"/>
    <w:rsid w:val="00736A45"/>
    <w:rsid w:val="00760FFE"/>
    <w:rsid w:val="0076111F"/>
    <w:rsid w:val="00765861"/>
    <w:rsid w:val="0077422F"/>
    <w:rsid w:val="00775715"/>
    <w:rsid w:val="0077732D"/>
    <w:rsid w:val="007B208C"/>
    <w:rsid w:val="007C22B7"/>
    <w:rsid w:val="007C3DD8"/>
    <w:rsid w:val="007D2D51"/>
    <w:rsid w:val="007E0BCC"/>
    <w:rsid w:val="007E2396"/>
    <w:rsid w:val="007F0275"/>
    <w:rsid w:val="007F0908"/>
    <w:rsid w:val="007F71B4"/>
    <w:rsid w:val="008409C1"/>
    <w:rsid w:val="00844472"/>
    <w:rsid w:val="00845B14"/>
    <w:rsid w:val="0084665F"/>
    <w:rsid w:val="008534EF"/>
    <w:rsid w:val="00867508"/>
    <w:rsid w:val="00870CE6"/>
    <w:rsid w:val="008940DC"/>
    <w:rsid w:val="008A3F3D"/>
    <w:rsid w:val="008B1DA0"/>
    <w:rsid w:val="008B7DBE"/>
    <w:rsid w:val="008D40B4"/>
    <w:rsid w:val="008E0049"/>
    <w:rsid w:val="008E241E"/>
    <w:rsid w:val="008E7977"/>
    <w:rsid w:val="009027BF"/>
    <w:rsid w:val="00923D39"/>
    <w:rsid w:val="00930893"/>
    <w:rsid w:val="009359CE"/>
    <w:rsid w:val="0094614D"/>
    <w:rsid w:val="0094695A"/>
    <w:rsid w:val="00966CF8"/>
    <w:rsid w:val="00976150"/>
    <w:rsid w:val="009804E0"/>
    <w:rsid w:val="00980E5E"/>
    <w:rsid w:val="00984165"/>
    <w:rsid w:val="00991826"/>
    <w:rsid w:val="00992F37"/>
    <w:rsid w:val="009935BA"/>
    <w:rsid w:val="009951FC"/>
    <w:rsid w:val="00997A8E"/>
    <w:rsid w:val="009A0438"/>
    <w:rsid w:val="009A0B81"/>
    <w:rsid w:val="009B2AAB"/>
    <w:rsid w:val="009B50CA"/>
    <w:rsid w:val="009B50D5"/>
    <w:rsid w:val="009B5AE6"/>
    <w:rsid w:val="009B7158"/>
    <w:rsid w:val="009C287D"/>
    <w:rsid w:val="009C78A9"/>
    <w:rsid w:val="009D00B7"/>
    <w:rsid w:val="009D5516"/>
    <w:rsid w:val="009D584F"/>
    <w:rsid w:val="009E40EA"/>
    <w:rsid w:val="009E7A75"/>
    <w:rsid w:val="009F22E4"/>
    <w:rsid w:val="00A008FF"/>
    <w:rsid w:val="00A05C2C"/>
    <w:rsid w:val="00A119FC"/>
    <w:rsid w:val="00A2122F"/>
    <w:rsid w:val="00A21661"/>
    <w:rsid w:val="00A23E59"/>
    <w:rsid w:val="00A300B9"/>
    <w:rsid w:val="00A31304"/>
    <w:rsid w:val="00A34DE5"/>
    <w:rsid w:val="00A36BEF"/>
    <w:rsid w:val="00A4251D"/>
    <w:rsid w:val="00A427A1"/>
    <w:rsid w:val="00A54527"/>
    <w:rsid w:val="00A56D5C"/>
    <w:rsid w:val="00A606EA"/>
    <w:rsid w:val="00A62B14"/>
    <w:rsid w:val="00A66EF2"/>
    <w:rsid w:val="00A73FED"/>
    <w:rsid w:val="00A7513C"/>
    <w:rsid w:val="00A76957"/>
    <w:rsid w:val="00A82461"/>
    <w:rsid w:val="00A85D3C"/>
    <w:rsid w:val="00A91B1F"/>
    <w:rsid w:val="00AA138C"/>
    <w:rsid w:val="00AA2B1C"/>
    <w:rsid w:val="00AB1765"/>
    <w:rsid w:val="00AB7B96"/>
    <w:rsid w:val="00AC3E0E"/>
    <w:rsid w:val="00AD03D1"/>
    <w:rsid w:val="00AD4CF4"/>
    <w:rsid w:val="00AE6DA2"/>
    <w:rsid w:val="00AF0265"/>
    <w:rsid w:val="00AF0EFA"/>
    <w:rsid w:val="00AF38C9"/>
    <w:rsid w:val="00B02972"/>
    <w:rsid w:val="00B02E35"/>
    <w:rsid w:val="00B263EA"/>
    <w:rsid w:val="00B31675"/>
    <w:rsid w:val="00B338B1"/>
    <w:rsid w:val="00B40920"/>
    <w:rsid w:val="00B41B19"/>
    <w:rsid w:val="00B43B3E"/>
    <w:rsid w:val="00B57794"/>
    <w:rsid w:val="00B57E47"/>
    <w:rsid w:val="00B610A1"/>
    <w:rsid w:val="00B67FFD"/>
    <w:rsid w:val="00B71AD2"/>
    <w:rsid w:val="00B87B8B"/>
    <w:rsid w:val="00B96B4A"/>
    <w:rsid w:val="00BA6260"/>
    <w:rsid w:val="00BD1168"/>
    <w:rsid w:val="00BE35D2"/>
    <w:rsid w:val="00BF0CD6"/>
    <w:rsid w:val="00BF0CFE"/>
    <w:rsid w:val="00BF6D91"/>
    <w:rsid w:val="00C07C61"/>
    <w:rsid w:val="00C1046B"/>
    <w:rsid w:val="00C104EC"/>
    <w:rsid w:val="00C10944"/>
    <w:rsid w:val="00C27051"/>
    <w:rsid w:val="00C27179"/>
    <w:rsid w:val="00C31217"/>
    <w:rsid w:val="00C41B7D"/>
    <w:rsid w:val="00C47007"/>
    <w:rsid w:val="00C47C48"/>
    <w:rsid w:val="00C549EA"/>
    <w:rsid w:val="00C5720D"/>
    <w:rsid w:val="00C57388"/>
    <w:rsid w:val="00C74A37"/>
    <w:rsid w:val="00C76238"/>
    <w:rsid w:val="00C80AFB"/>
    <w:rsid w:val="00C814CB"/>
    <w:rsid w:val="00C86F3A"/>
    <w:rsid w:val="00C94357"/>
    <w:rsid w:val="00C95620"/>
    <w:rsid w:val="00CB2337"/>
    <w:rsid w:val="00CD09F6"/>
    <w:rsid w:val="00CD26C9"/>
    <w:rsid w:val="00CE3E67"/>
    <w:rsid w:val="00CF1BE7"/>
    <w:rsid w:val="00CF3125"/>
    <w:rsid w:val="00CF776D"/>
    <w:rsid w:val="00D01CB9"/>
    <w:rsid w:val="00D04CCF"/>
    <w:rsid w:val="00D10397"/>
    <w:rsid w:val="00D130F1"/>
    <w:rsid w:val="00D15422"/>
    <w:rsid w:val="00D17523"/>
    <w:rsid w:val="00D1754B"/>
    <w:rsid w:val="00D347B1"/>
    <w:rsid w:val="00D441B1"/>
    <w:rsid w:val="00D45E90"/>
    <w:rsid w:val="00D52803"/>
    <w:rsid w:val="00D5571F"/>
    <w:rsid w:val="00D610AE"/>
    <w:rsid w:val="00D657BE"/>
    <w:rsid w:val="00D769C7"/>
    <w:rsid w:val="00DA08AA"/>
    <w:rsid w:val="00DA2D67"/>
    <w:rsid w:val="00DA3653"/>
    <w:rsid w:val="00DA3F88"/>
    <w:rsid w:val="00DA6085"/>
    <w:rsid w:val="00DD0294"/>
    <w:rsid w:val="00DD0C31"/>
    <w:rsid w:val="00DE1DB5"/>
    <w:rsid w:val="00DE54F4"/>
    <w:rsid w:val="00E07C0E"/>
    <w:rsid w:val="00E15916"/>
    <w:rsid w:val="00E17CA2"/>
    <w:rsid w:val="00E20EE1"/>
    <w:rsid w:val="00E21392"/>
    <w:rsid w:val="00E23E39"/>
    <w:rsid w:val="00E2697C"/>
    <w:rsid w:val="00E448F7"/>
    <w:rsid w:val="00E454D7"/>
    <w:rsid w:val="00E516DD"/>
    <w:rsid w:val="00E52F56"/>
    <w:rsid w:val="00E6781B"/>
    <w:rsid w:val="00E70C71"/>
    <w:rsid w:val="00E71115"/>
    <w:rsid w:val="00E92300"/>
    <w:rsid w:val="00EA38BA"/>
    <w:rsid w:val="00EA7198"/>
    <w:rsid w:val="00EB3209"/>
    <w:rsid w:val="00EB4F5A"/>
    <w:rsid w:val="00EC2ADA"/>
    <w:rsid w:val="00F007C0"/>
    <w:rsid w:val="00F04AA5"/>
    <w:rsid w:val="00F073FA"/>
    <w:rsid w:val="00F15E5C"/>
    <w:rsid w:val="00F26409"/>
    <w:rsid w:val="00F27396"/>
    <w:rsid w:val="00F368A4"/>
    <w:rsid w:val="00F436FB"/>
    <w:rsid w:val="00F44798"/>
    <w:rsid w:val="00F473B1"/>
    <w:rsid w:val="00F53233"/>
    <w:rsid w:val="00F61A9B"/>
    <w:rsid w:val="00F65FE6"/>
    <w:rsid w:val="00F67FC1"/>
    <w:rsid w:val="00F7352A"/>
    <w:rsid w:val="00F75400"/>
    <w:rsid w:val="00F76D0A"/>
    <w:rsid w:val="00F82FCB"/>
    <w:rsid w:val="00F95360"/>
    <w:rsid w:val="00F956B2"/>
    <w:rsid w:val="00FA04F7"/>
    <w:rsid w:val="00FA10AC"/>
    <w:rsid w:val="00FB2551"/>
    <w:rsid w:val="00FD1B0C"/>
    <w:rsid w:val="00FD2032"/>
    <w:rsid w:val="00FD384B"/>
    <w:rsid w:val="00FE0476"/>
    <w:rsid w:val="00FE1A82"/>
    <w:rsid w:val="00FE7246"/>
    <w:rsid w:val="00FF097D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392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E95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E95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7C48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1C1849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  <w:jc w:val="left"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734E95"/>
    <w:rPr>
      <w:rFonts w:ascii="Verdana" w:eastAsiaTheme="majorEastAsia" w:hAnsi="Verdana" w:cstheme="majorBidi"/>
      <w:sz w:val="36"/>
      <w:szCs w:val="32"/>
    </w:rPr>
  </w:style>
  <w:style w:type="character" w:customStyle="1" w:styleId="KdChar">
    <w:name w:val="Kód Char"/>
    <w:basedOn w:val="Bekezdsalapbettpusa"/>
    <w:link w:val="Kd"/>
    <w:rsid w:val="001C1849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734E95"/>
    <w:rPr>
      <w:rFonts w:ascii="Verdana" w:eastAsiaTheme="majorEastAsia" w:hAnsi="Verdana" w:cstheme="majorBidi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47C48"/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DA08AA"/>
    <w:pPr>
      <w:spacing w:after="200" w:line="240" w:lineRule="auto"/>
    </w:pPr>
    <w:rPr>
      <w:rFonts w:asciiTheme="majorHAnsi" w:hAnsiTheme="majorHAnsi"/>
      <w:i/>
      <w:iCs/>
      <w:color w:val="000000" w:themeColor="text1"/>
      <w:szCs w:val="18"/>
    </w:rPr>
  </w:style>
  <w:style w:type="table" w:styleId="Rcsostblzat">
    <w:name w:val="Table Grid"/>
    <w:basedOn w:val="Normltblzat"/>
    <w:uiPriority w:val="39"/>
    <w:rsid w:val="0057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466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341</cp:revision>
  <dcterms:created xsi:type="dcterms:W3CDTF">2022-04-20T14:07:00Z</dcterms:created>
  <dcterms:modified xsi:type="dcterms:W3CDTF">2022-05-27T07:48:00Z</dcterms:modified>
</cp:coreProperties>
</file>