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ADE" w:rsidRDefault="00D35685">
      <w:pPr>
        <w:shd w:val="solid" w:color="FFFFFF" w:fill="FFFFFF"/>
        <w:jc w:val="center"/>
        <w:rPr>
          <w:b/>
          <w:caps/>
          <w:sz w:val="28"/>
          <w:szCs w:val="28"/>
          <w:lang w:val="uk-UA"/>
        </w:rPr>
      </w:pPr>
      <w:r>
        <w:rPr>
          <w:b/>
          <w:caps/>
          <w:sz w:val="28"/>
          <w:szCs w:val="28"/>
          <w:lang w:val="uk-UA"/>
        </w:rPr>
        <w:t>Міністерство Освіти І НАУКИ  України</w:t>
      </w:r>
    </w:p>
    <w:p w:rsidR="006B0ADE" w:rsidRDefault="00D35685">
      <w:pPr>
        <w:shd w:val="solid" w:color="FFFFFF" w:fill="FFFFFF"/>
        <w:jc w:val="center"/>
        <w:rPr>
          <w:b/>
          <w:caps/>
          <w:sz w:val="28"/>
          <w:szCs w:val="28"/>
          <w:lang w:val="uk-UA"/>
        </w:rPr>
      </w:pPr>
      <w:r>
        <w:rPr>
          <w:b/>
          <w:caps/>
          <w:sz w:val="28"/>
          <w:szCs w:val="28"/>
          <w:lang w:val="uk-UA"/>
        </w:rPr>
        <w:t>Національний університет "Львівська політехніка"</w:t>
      </w:r>
    </w:p>
    <w:p w:rsidR="006B0ADE" w:rsidRDefault="006B0ADE">
      <w:pPr>
        <w:shd w:val="solid" w:color="FFFFFF" w:fill="FFFFFF"/>
        <w:jc w:val="center"/>
        <w:rPr>
          <w:caps/>
          <w:sz w:val="28"/>
          <w:szCs w:val="28"/>
          <w:lang w:val="uk-UA"/>
        </w:rPr>
      </w:pPr>
    </w:p>
    <w:p w:rsidR="006B0ADE" w:rsidRDefault="00D35685">
      <w:pPr>
        <w:shd w:val="solid" w:color="FFFFFF" w:fill="FFFFFF"/>
        <w:jc w:val="right"/>
        <w:rPr>
          <w:sz w:val="28"/>
          <w:szCs w:val="28"/>
          <w:lang w:val="uk-UA"/>
        </w:rPr>
      </w:pPr>
      <w:r>
        <w:rPr>
          <w:sz w:val="28"/>
          <w:szCs w:val="28"/>
          <w:lang w:val="uk-UA"/>
        </w:rPr>
        <w:t xml:space="preserve">Інститут </w:t>
      </w:r>
      <w:r>
        <w:rPr>
          <w:b/>
          <w:sz w:val="28"/>
          <w:szCs w:val="28"/>
          <w:lang w:val="uk-UA"/>
        </w:rPr>
        <w:t>КНІТ</w:t>
      </w:r>
    </w:p>
    <w:p w:rsidR="006B0ADE" w:rsidRDefault="00D35685">
      <w:pPr>
        <w:shd w:val="solid" w:color="FFFFFF" w:fill="FFFFFF"/>
        <w:jc w:val="right"/>
        <w:rPr>
          <w:sz w:val="28"/>
          <w:szCs w:val="28"/>
          <w:lang w:val="uk-UA"/>
        </w:rPr>
      </w:pPr>
      <w:r>
        <w:rPr>
          <w:sz w:val="28"/>
          <w:szCs w:val="28"/>
          <w:lang w:val="uk-UA"/>
        </w:rPr>
        <w:t xml:space="preserve">Кафедра </w:t>
      </w:r>
      <w:r>
        <w:rPr>
          <w:b/>
          <w:sz w:val="28"/>
          <w:szCs w:val="28"/>
          <w:lang w:val="uk-UA"/>
        </w:rPr>
        <w:t>ПЗ</w:t>
      </w:r>
    </w:p>
    <w:p w:rsidR="006B0ADE" w:rsidRDefault="006B0ADE">
      <w:pPr>
        <w:shd w:val="solid" w:color="FFFFFF" w:fill="FFFFFF"/>
        <w:jc w:val="center"/>
        <w:rPr>
          <w:sz w:val="28"/>
          <w:szCs w:val="28"/>
          <w:lang w:val="uk-UA"/>
        </w:rPr>
      </w:pPr>
    </w:p>
    <w:p w:rsidR="006B0ADE" w:rsidRDefault="00D35685">
      <w:pPr>
        <w:shd w:val="solid" w:color="FFFFFF" w:fill="FFFFFF"/>
        <w:tabs>
          <w:tab w:val="left" w:pos="4320"/>
        </w:tabs>
        <w:rPr>
          <w:sz w:val="28"/>
          <w:szCs w:val="28"/>
          <w:lang w:val="uk-UA"/>
        </w:rPr>
      </w:pPr>
      <w:r>
        <w:rPr>
          <w:sz w:val="28"/>
          <w:szCs w:val="28"/>
          <w:lang w:val="uk-UA"/>
        </w:rPr>
        <w:tab/>
      </w:r>
    </w:p>
    <w:p w:rsidR="006B0ADE" w:rsidRDefault="006B0ADE">
      <w:pPr>
        <w:shd w:val="solid" w:color="FFFFFF" w:fill="FFFFFF"/>
        <w:jc w:val="center"/>
        <w:rPr>
          <w:sz w:val="28"/>
          <w:szCs w:val="28"/>
          <w:lang w:val="uk-UA"/>
        </w:rPr>
      </w:pPr>
    </w:p>
    <w:p w:rsidR="006B0ADE" w:rsidRDefault="006B0ADE">
      <w:pPr>
        <w:shd w:val="solid" w:color="FFFFFF" w:fill="FFFFFF"/>
        <w:jc w:val="both"/>
        <w:rPr>
          <w:sz w:val="28"/>
          <w:szCs w:val="28"/>
          <w:lang w:val="uk-UA"/>
        </w:rPr>
      </w:pPr>
    </w:p>
    <w:p w:rsidR="006B0ADE" w:rsidRDefault="006B0ADE">
      <w:pPr>
        <w:shd w:val="solid" w:color="FFFFFF" w:fill="FFFFFF"/>
        <w:jc w:val="center"/>
        <w:rPr>
          <w:sz w:val="28"/>
          <w:szCs w:val="28"/>
          <w:lang w:val="uk-UA"/>
        </w:rPr>
      </w:pPr>
    </w:p>
    <w:p w:rsidR="006B0ADE" w:rsidRDefault="006B0ADE">
      <w:pPr>
        <w:shd w:val="solid" w:color="FFFFFF" w:fill="FFFFFF"/>
        <w:jc w:val="center"/>
        <w:rPr>
          <w:sz w:val="28"/>
          <w:szCs w:val="28"/>
          <w:lang w:val="uk-UA"/>
        </w:rPr>
      </w:pPr>
    </w:p>
    <w:p w:rsidR="006B0ADE" w:rsidRDefault="006B0ADE">
      <w:pPr>
        <w:shd w:val="solid" w:color="FFFFFF" w:fill="FFFFFF"/>
        <w:jc w:val="center"/>
        <w:rPr>
          <w:sz w:val="28"/>
          <w:szCs w:val="28"/>
          <w:lang w:val="uk-UA"/>
        </w:rPr>
      </w:pPr>
    </w:p>
    <w:p w:rsidR="006B0ADE" w:rsidRDefault="006B0ADE">
      <w:pPr>
        <w:shd w:val="solid" w:color="FFFFFF" w:fill="FFFFFF"/>
        <w:rPr>
          <w:sz w:val="28"/>
          <w:szCs w:val="28"/>
          <w:lang w:val="uk-UA"/>
        </w:rPr>
      </w:pPr>
    </w:p>
    <w:p w:rsidR="006B0ADE" w:rsidRDefault="00D35685">
      <w:pPr>
        <w:pStyle w:val="3"/>
        <w:shd w:val="solid" w:color="FFFFFF" w:fill="FFFFFF"/>
        <w:jc w:val="center"/>
        <w:rPr>
          <w:rFonts w:cs="Times New Roman"/>
          <w:sz w:val="36"/>
          <w:szCs w:val="28"/>
          <w:lang w:val="uk-UA"/>
        </w:rPr>
      </w:pPr>
      <w:r>
        <w:rPr>
          <w:rFonts w:cs="Times New Roman"/>
          <w:sz w:val="36"/>
          <w:szCs w:val="28"/>
          <w:lang w:val="uk-UA"/>
        </w:rPr>
        <w:t>ЗВІТ</w:t>
      </w:r>
    </w:p>
    <w:p w:rsidR="006B0ADE" w:rsidRPr="0085313E" w:rsidRDefault="0072150B">
      <w:pPr>
        <w:shd w:val="solid" w:color="FFFFFF" w:fill="FFFFFF"/>
        <w:jc w:val="center"/>
        <w:rPr>
          <w:sz w:val="28"/>
          <w:szCs w:val="28"/>
          <w:lang w:val="en-US"/>
        </w:rPr>
      </w:pPr>
      <w:r>
        <w:rPr>
          <w:sz w:val="28"/>
          <w:szCs w:val="28"/>
          <w:lang w:val="uk-UA"/>
        </w:rPr>
        <w:t xml:space="preserve">До лабораторної роботи № </w:t>
      </w:r>
      <w:r w:rsidR="0085313E">
        <w:rPr>
          <w:sz w:val="28"/>
          <w:szCs w:val="28"/>
          <w:lang w:val="uk-UA"/>
        </w:rPr>
        <w:t>5</w:t>
      </w:r>
    </w:p>
    <w:p w:rsidR="006B0ADE" w:rsidRDefault="00D35685">
      <w:pPr>
        <w:shd w:val="solid" w:color="FFFFFF" w:fill="FFFFFF"/>
        <w:jc w:val="center"/>
        <w:rPr>
          <w:i/>
          <w:sz w:val="28"/>
          <w:szCs w:val="28"/>
          <w:lang w:val="uk-UA"/>
        </w:rPr>
      </w:pPr>
      <w:r>
        <w:rPr>
          <w:b/>
          <w:sz w:val="28"/>
          <w:szCs w:val="28"/>
          <w:lang w:val="uk-UA"/>
        </w:rPr>
        <w:t xml:space="preserve">З дисципліни: </w:t>
      </w:r>
      <w:r>
        <w:rPr>
          <w:i/>
          <w:sz w:val="28"/>
          <w:szCs w:val="28"/>
          <w:lang w:val="uk-UA"/>
        </w:rPr>
        <w:t>“</w:t>
      </w:r>
      <w:r>
        <w:rPr>
          <w:i/>
          <w:sz w:val="28"/>
          <w:szCs w:val="28"/>
        </w:rPr>
        <w:t xml:space="preserve">Основи </w:t>
      </w:r>
      <w:r>
        <w:rPr>
          <w:i/>
          <w:sz w:val="28"/>
          <w:szCs w:val="28"/>
          <w:lang w:val="uk-UA"/>
        </w:rPr>
        <w:t>інтернету речей”</w:t>
      </w:r>
    </w:p>
    <w:p w:rsidR="006B0ADE" w:rsidRDefault="00D35685">
      <w:pPr>
        <w:jc w:val="center"/>
        <w:rPr>
          <w:i/>
          <w:sz w:val="28"/>
          <w:szCs w:val="28"/>
          <w:lang w:val="uk-UA"/>
        </w:rPr>
      </w:pPr>
      <w:r>
        <w:rPr>
          <w:b/>
          <w:sz w:val="28"/>
          <w:szCs w:val="28"/>
          <w:lang w:val="uk-UA"/>
        </w:rPr>
        <w:t xml:space="preserve">На тему: </w:t>
      </w:r>
      <w:r w:rsidR="00076C53" w:rsidRPr="00076C53">
        <w:rPr>
          <w:sz w:val="28"/>
        </w:rPr>
        <w:t>“ Дослідження роботи ультразвукового та інфрачервоного сенсорів відстані за допомогою середовища STM32CubeIDE та плати STM32F4 Discovery”</w:t>
      </w:r>
    </w:p>
    <w:p w:rsidR="006B0ADE" w:rsidRDefault="006B0ADE">
      <w:pPr>
        <w:jc w:val="center"/>
        <w:rPr>
          <w:i/>
          <w:sz w:val="28"/>
          <w:szCs w:val="28"/>
          <w:lang w:val="uk-UA"/>
        </w:rPr>
      </w:pPr>
    </w:p>
    <w:p w:rsidR="006B0ADE" w:rsidRDefault="006B0ADE">
      <w:pPr>
        <w:shd w:val="solid" w:color="FFFFFF" w:fill="FFFFFF"/>
        <w:rPr>
          <w:sz w:val="28"/>
          <w:szCs w:val="28"/>
          <w:lang w:val="uk-UA"/>
        </w:rPr>
      </w:pPr>
    </w:p>
    <w:p w:rsidR="006B0ADE" w:rsidRDefault="006B0ADE">
      <w:pPr>
        <w:shd w:val="solid" w:color="FFFFFF" w:fill="FFFFFF"/>
        <w:rPr>
          <w:sz w:val="28"/>
          <w:szCs w:val="28"/>
          <w:lang w:val="uk-UA"/>
        </w:rPr>
      </w:pPr>
    </w:p>
    <w:p w:rsidR="006B0ADE" w:rsidRDefault="006B0ADE">
      <w:pPr>
        <w:shd w:val="solid" w:color="FFFFFF" w:fill="FFFFFF"/>
        <w:rPr>
          <w:sz w:val="28"/>
          <w:szCs w:val="28"/>
          <w:lang w:val="uk-UA"/>
        </w:rPr>
      </w:pPr>
    </w:p>
    <w:p w:rsidR="006B0ADE" w:rsidRDefault="00D35685">
      <w:pPr>
        <w:shd w:val="solid" w:color="FFFFFF" w:fill="FFFFFF"/>
        <w:ind w:right="354"/>
        <w:jc w:val="right"/>
        <w:rPr>
          <w:b/>
          <w:sz w:val="28"/>
          <w:szCs w:val="28"/>
          <w:lang w:val="uk-UA"/>
        </w:rPr>
      </w:pPr>
      <w:r>
        <w:rPr>
          <w:b/>
          <w:sz w:val="28"/>
          <w:szCs w:val="28"/>
          <w:lang w:val="uk-UA"/>
        </w:rPr>
        <w:t>Лектор:</w:t>
      </w:r>
    </w:p>
    <w:p w:rsidR="006B0ADE" w:rsidRDefault="00D35685">
      <w:pPr>
        <w:shd w:val="solid" w:color="FFFFFF" w:fill="FFFFFF"/>
        <w:ind w:right="354"/>
        <w:jc w:val="right"/>
        <w:rPr>
          <w:sz w:val="28"/>
          <w:szCs w:val="28"/>
          <w:lang w:val="uk-UA"/>
        </w:rPr>
      </w:pPr>
      <w:r>
        <w:rPr>
          <w:sz w:val="28"/>
          <w:szCs w:val="28"/>
          <w:lang w:val="uk-UA"/>
        </w:rPr>
        <w:t>проф. каф. ПЗ</w:t>
      </w:r>
    </w:p>
    <w:p w:rsidR="006B0ADE" w:rsidRDefault="00D35685">
      <w:pPr>
        <w:shd w:val="solid" w:color="FFFFFF" w:fill="FFFFFF"/>
        <w:ind w:right="354"/>
        <w:jc w:val="right"/>
        <w:rPr>
          <w:sz w:val="28"/>
          <w:szCs w:val="28"/>
          <w:lang w:val="uk-UA"/>
        </w:rPr>
      </w:pPr>
      <w:r>
        <w:rPr>
          <w:sz w:val="28"/>
          <w:szCs w:val="28"/>
          <w:lang w:val="uk-UA"/>
        </w:rPr>
        <w:t>Фечан А. В.</w:t>
      </w:r>
    </w:p>
    <w:p w:rsidR="006B0ADE" w:rsidRDefault="006B0ADE">
      <w:pPr>
        <w:shd w:val="solid" w:color="FFFFFF" w:fill="FFFFFF"/>
        <w:ind w:right="354"/>
        <w:jc w:val="right"/>
        <w:rPr>
          <w:b/>
          <w:sz w:val="28"/>
          <w:szCs w:val="28"/>
          <w:lang w:val="uk-UA"/>
        </w:rPr>
      </w:pPr>
    </w:p>
    <w:p w:rsidR="006B0ADE" w:rsidRDefault="00D35685">
      <w:pPr>
        <w:shd w:val="solid" w:color="FFFFFF" w:fill="FFFFFF"/>
        <w:ind w:right="354"/>
        <w:jc w:val="right"/>
        <w:rPr>
          <w:b/>
          <w:sz w:val="28"/>
          <w:szCs w:val="28"/>
          <w:lang w:val="uk-UA"/>
        </w:rPr>
      </w:pPr>
      <w:r>
        <w:rPr>
          <w:b/>
          <w:sz w:val="28"/>
          <w:szCs w:val="28"/>
          <w:lang w:val="uk-UA"/>
        </w:rPr>
        <w:t>Виконав:</w:t>
      </w:r>
    </w:p>
    <w:p w:rsidR="006B0ADE" w:rsidRDefault="00D35685">
      <w:pPr>
        <w:shd w:val="solid" w:color="FFFFFF" w:fill="FFFFFF"/>
        <w:ind w:right="354"/>
        <w:jc w:val="right"/>
        <w:rPr>
          <w:sz w:val="28"/>
          <w:szCs w:val="28"/>
          <w:lang w:val="uk-UA"/>
        </w:rPr>
      </w:pPr>
      <w:r>
        <w:rPr>
          <w:sz w:val="28"/>
          <w:szCs w:val="28"/>
          <w:lang w:val="uk-UA"/>
        </w:rPr>
        <w:t>ст. гр. ПЗ-42</w:t>
      </w:r>
    </w:p>
    <w:p w:rsidR="006B0ADE" w:rsidRDefault="006304F3">
      <w:pPr>
        <w:shd w:val="solid" w:color="FFFFFF" w:fill="FFFFFF"/>
        <w:ind w:right="354"/>
        <w:jc w:val="right"/>
        <w:rPr>
          <w:sz w:val="28"/>
          <w:szCs w:val="28"/>
          <w:lang w:val="uk-UA"/>
        </w:rPr>
      </w:pPr>
      <w:r>
        <w:rPr>
          <w:sz w:val="28"/>
          <w:szCs w:val="28"/>
          <w:lang w:val="uk-UA"/>
        </w:rPr>
        <w:t>Бурець В</w:t>
      </w:r>
      <w:r w:rsidR="00D35685">
        <w:rPr>
          <w:sz w:val="28"/>
          <w:szCs w:val="28"/>
          <w:lang w:val="uk-UA"/>
        </w:rPr>
        <w:t>. В.</w:t>
      </w:r>
    </w:p>
    <w:p w:rsidR="006B0ADE" w:rsidRDefault="006B0ADE">
      <w:pPr>
        <w:shd w:val="solid" w:color="FFFFFF" w:fill="FFFFFF"/>
        <w:ind w:right="354"/>
        <w:jc w:val="right"/>
        <w:rPr>
          <w:sz w:val="28"/>
          <w:szCs w:val="28"/>
          <w:lang w:val="uk-UA"/>
        </w:rPr>
      </w:pPr>
    </w:p>
    <w:p w:rsidR="006B0ADE" w:rsidRDefault="00D35685">
      <w:pPr>
        <w:shd w:val="solid" w:color="FFFFFF" w:fill="FFFFFF"/>
        <w:ind w:right="354"/>
        <w:jc w:val="right"/>
        <w:rPr>
          <w:b/>
          <w:sz w:val="28"/>
          <w:szCs w:val="28"/>
          <w:lang w:val="uk-UA"/>
        </w:rPr>
      </w:pPr>
      <w:r>
        <w:rPr>
          <w:b/>
          <w:sz w:val="28"/>
          <w:szCs w:val="28"/>
          <w:lang w:val="uk-UA"/>
        </w:rPr>
        <w:t>Прийняв:</w:t>
      </w:r>
    </w:p>
    <w:p w:rsidR="006B0ADE" w:rsidRDefault="00D35685">
      <w:pPr>
        <w:shd w:val="solid" w:color="FFFFFF" w:fill="FFFFFF"/>
        <w:ind w:right="354"/>
        <w:jc w:val="right"/>
        <w:rPr>
          <w:sz w:val="28"/>
          <w:szCs w:val="28"/>
          <w:lang w:val="uk-UA"/>
        </w:rPr>
      </w:pPr>
      <w:r>
        <w:rPr>
          <w:sz w:val="28"/>
          <w:szCs w:val="28"/>
          <w:lang w:val="uk-UA"/>
        </w:rPr>
        <w:t>проф. каф. ПЗ</w:t>
      </w:r>
    </w:p>
    <w:p w:rsidR="006B0ADE" w:rsidRDefault="00D35685">
      <w:pPr>
        <w:shd w:val="solid" w:color="FFFFFF" w:fill="FFFFFF"/>
        <w:ind w:right="354"/>
        <w:jc w:val="right"/>
        <w:rPr>
          <w:sz w:val="28"/>
          <w:szCs w:val="28"/>
          <w:lang w:val="uk-UA"/>
        </w:rPr>
      </w:pPr>
      <w:r>
        <w:rPr>
          <w:sz w:val="28"/>
          <w:szCs w:val="28"/>
          <w:lang w:val="uk-UA"/>
        </w:rPr>
        <w:t>Фечан А. В.</w:t>
      </w:r>
    </w:p>
    <w:p w:rsidR="006B0ADE" w:rsidRDefault="006B0ADE">
      <w:pPr>
        <w:shd w:val="solid" w:color="FFFFFF" w:fill="FFFFFF"/>
        <w:ind w:right="354"/>
        <w:rPr>
          <w:sz w:val="28"/>
          <w:szCs w:val="28"/>
          <w:lang w:val="uk-UA"/>
        </w:rPr>
      </w:pPr>
    </w:p>
    <w:p w:rsidR="006B0ADE" w:rsidRDefault="006B0ADE">
      <w:pPr>
        <w:shd w:val="solid" w:color="FFFFFF" w:fill="FFFFFF"/>
        <w:ind w:right="354"/>
        <w:jc w:val="right"/>
        <w:rPr>
          <w:sz w:val="28"/>
          <w:szCs w:val="28"/>
          <w:lang w:val="uk-UA"/>
        </w:rPr>
      </w:pPr>
    </w:p>
    <w:p w:rsidR="006B0ADE" w:rsidRDefault="006B0ADE">
      <w:pPr>
        <w:shd w:val="solid" w:color="FFFFFF" w:fill="FFFFFF"/>
        <w:ind w:right="354"/>
        <w:jc w:val="right"/>
        <w:rPr>
          <w:sz w:val="28"/>
          <w:szCs w:val="28"/>
          <w:lang w:val="uk-UA"/>
        </w:rPr>
      </w:pPr>
    </w:p>
    <w:p w:rsidR="006B0ADE" w:rsidRDefault="00D35685">
      <w:pPr>
        <w:shd w:val="solid" w:color="FFFFFF" w:fill="FFFFFF"/>
        <w:spacing w:after="240"/>
        <w:ind w:right="354"/>
        <w:jc w:val="right"/>
        <w:rPr>
          <w:sz w:val="28"/>
          <w:lang w:val="uk-UA"/>
        </w:rPr>
      </w:pPr>
      <w:r>
        <w:rPr>
          <w:sz w:val="28"/>
          <w:lang w:val="uk-UA"/>
        </w:rPr>
        <w:t>« ____ » ________  2021 р.</w:t>
      </w:r>
    </w:p>
    <w:p w:rsidR="006B0ADE" w:rsidRDefault="00D35685">
      <w:pPr>
        <w:shd w:val="solid" w:color="FFFFFF" w:fill="FFFFFF"/>
        <w:spacing w:after="240"/>
        <w:ind w:right="354"/>
        <w:jc w:val="center"/>
        <w:rPr>
          <w:lang w:val="uk-UA"/>
        </w:rPr>
      </w:pPr>
      <w:r>
        <w:rPr>
          <w:lang w:val="uk-UA"/>
        </w:rPr>
        <w:t xml:space="preserve">                                                                                                 ∑= _____    </w:t>
      </w:r>
      <w:r>
        <w:rPr>
          <w:sz w:val="28"/>
          <w:u w:val="dotted"/>
          <w:lang w:val="uk-UA"/>
        </w:rPr>
        <w:t xml:space="preserve">                           .</w:t>
      </w:r>
    </w:p>
    <w:p w:rsidR="006B0ADE" w:rsidRDefault="006B0ADE">
      <w:pPr>
        <w:shd w:val="solid" w:color="FFFFFF" w:fill="FFFFFF"/>
        <w:jc w:val="center"/>
        <w:rPr>
          <w:sz w:val="28"/>
          <w:szCs w:val="28"/>
          <w:lang w:val="uk-UA"/>
        </w:rPr>
      </w:pPr>
    </w:p>
    <w:p w:rsidR="006B0ADE" w:rsidRDefault="006B0ADE">
      <w:pPr>
        <w:shd w:val="solid" w:color="FFFFFF" w:fill="FFFFFF"/>
        <w:rPr>
          <w:sz w:val="28"/>
          <w:szCs w:val="28"/>
          <w:lang w:val="uk-UA"/>
        </w:rPr>
      </w:pPr>
    </w:p>
    <w:p w:rsidR="006B0ADE" w:rsidRDefault="006B0ADE">
      <w:pPr>
        <w:shd w:val="solid" w:color="FFFFFF" w:fill="FFFFFF"/>
        <w:rPr>
          <w:sz w:val="28"/>
          <w:szCs w:val="28"/>
          <w:lang w:val="uk-UA"/>
        </w:rPr>
      </w:pPr>
    </w:p>
    <w:p w:rsidR="006B0ADE" w:rsidRDefault="00D35685">
      <w:pPr>
        <w:shd w:val="solid" w:color="FFFFFF" w:fill="FFFFFF"/>
        <w:jc w:val="center"/>
        <w:rPr>
          <w:sz w:val="28"/>
          <w:szCs w:val="28"/>
          <w:lang w:val="uk-UA"/>
        </w:rPr>
      </w:pPr>
      <w:r>
        <w:rPr>
          <w:sz w:val="28"/>
          <w:szCs w:val="28"/>
          <w:lang w:val="uk-UA"/>
        </w:rPr>
        <w:t xml:space="preserve">Львів – 2021 </w:t>
      </w:r>
    </w:p>
    <w:p w:rsidR="00021ED7" w:rsidRDefault="00021ED7" w:rsidP="00021ED7">
      <w:pPr>
        <w:spacing w:line="360" w:lineRule="auto"/>
        <w:ind w:firstLine="709"/>
        <w:jc w:val="both"/>
        <w:rPr>
          <w:sz w:val="28"/>
          <w:szCs w:val="28"/>
          <w:lang w:val="en-US"/>
        </w:rPr>
      </w:pPr>
      <w:r>
        <w:rPr>
          <w:b/>
          <w:sz w:val="28"/>
          <w:szCs w:val="28"/>
          <w:lang w:val="uk-UA"/>
        </w:rPr>
        <w:lastRenderedPageBreak/>
        <w:t>Тема роботи:</w:t>
      </w:r>
      <w:r>
        <w:rPr>
          <w:b/>
          <w:sz w:val="28"/>
          <w:szCs w:val="28"/>
          <w:lang w:val="en-US"/>
        </w:rPr>
        <w:t xml:space="preserve"> </w:t>
      </w:r>
      <w:r w:rsidR="00076C53" w:rsidRPr="00076C53">
        <w:rPr>
          <w:sz w:val="28"/>
        </w:rPr>
        <w:t>Дослідити особливості роботи ультразвукового та інфрачервоного сенсорів відстані за допомогою середовища STM32CubeIDE та плати STM32F4 Discovery.</w:t>
      </w:r>
    </w:p>
    <w:p w:rsidR="00021ED7" w:rsidRDefault="00021ED7" w:rsidP="00021ED7">
      <w:pPr>
        <w:spacing w:line="360" w:lineRule="auto"/>
        <w:ind w:firstLine="567"/>
        <w:jc w:val="both"/>
        <w:rPr>
          <w:sz w:val="28"/>
          <w:szCs w:val="28"/>
          <w:lang w:val="en-US" w:eastAsia="ru-RU"/>
        </w:rPr>
      </w:pPr>
      <w:r>
        <w:rPr>
          <w:b/>
          <w:sz w:val="28"/>
          <w:szCs w:val="28"/>
          <w:lang w:val="uk-UA"/>
        </w:rPr>
        <w:t>Мета роботи:</w:t>
      </w:r>
      <w:r>
        <w:rPr>
          <w:sz w:val="28"/>
          <w:szCs w:val="28"/>
          <w:lang w:val="uk-UA"/>
        </w:rPr>
        <w:t xml:space="preserve"> </w:t>
      </w:r>
      <w:r w:rsidR="00076C53" w:rsidRPr="00076C53">
        <w:rPr>
          <w:sz w:val="28"/>
        </w:rPr>
        <w:t>Дослідити роботу сенсорів відстані пристроїв відображення інформації на прикладі символьного рідкокристалічного дисплею.</w:t>
      </w:r>
    </w:p>
    <w:p w:rsidR="006B0ADE" w:rsidRDefault="006B0ADE">
      <w:pPr>
        <w:spacing w:line="360" w:lineRule="auto"/>
        <w:jc w:val="both"/>
        <w:rPr>
          <w:b/>
          <w:sz w:val="28"/>
          <w:szCs w:val="28"/>
          <w:lang w:val="uk-UA"/>
        </w:rPr>
      </w:pPr>
    </w:p>
    <w:p w:rsidR="006B0ADE" w:rsidRPr="00076C53" w:rsidRDefault="00D35685" w:rsidP="00076C53">
      <w:pPr>
        <w:spacing w:line="360" w:lineRule="auto"/>
        <w:jc w:val="center"/>
        <w:rPr>
          <w:b/>
          <w:sz w:val="28"/>
          <w:szCs w:val="28"/>
          <w:lang w:val="uk-UA"/>
        </w:rPr>
      </w:pPr>
      <w:r>
        <w:rPr>
          <w:b/>
          <w:sz w:val="28"/>
          <w:szCs w:val="28"/>
          <w:lang w:val="uk-UA"/>
        </w:rPr>
        <w:t>TЕОРЕТИЧНІ ВІДОМОСТІ</w:t>
      </w:r>
    </w:p>
    <w:p w:rsidR="00076C53" w:rsidRDefault="00076C53" w:rsidP="00273EB6">
      <w:pPr>
        <w:spacing w:line="360" w:lineRule="auto"/>
        <w:ind w:firstLine="567"/>
        <w:jc w:val="both"/>
        <w:rPr>
          <w:sz w:val="28"/>
        </w:rPr>
      </w:pPr>
      <w:r w:rsidRPr="00076C53">
        <w:rPr>
          <w:sz w:val="28"/>
        </w:rPr>
        <w:t>Ультразвуковий далекомір HC-SR04 - це вміщені на одну плату приймач і передавач ультразвукового сигналу. Випромінювач генерує сигнал, який, відбившись від перешкоди, потрапляє на приймач. Вимірявши час, за який сигнал проходить до об'єкта і назад, можна оцінити відстань. Крім самих приймача і передавача, на платі знаходиться ще і необхідна обв'язка, що</w:t>
      </w:r>
      <w:r>
        <w:rPr>
          <w:sz w:val="28"/>
        </w:rPr>
        <w:t xml:space="preserve">б зробити роботу з цим датчиком </w:t>
      </w:r>
      <w:r w:rsidRPr="00076C53">
        <w:rPr>
          <w:sz w:val="28"/>
        </w:rPr>
        <w:t>простою і зручною.</w:t>
      </w:r>
    </w:p>
    <w:p w:rsidR="0072150B" w:rsidRPr="00076C53" w:rsidRDefault="00076C53" w:rsidP="00273EB6">
      <w:pPr>
        <w:spacing w:line="360" w:lineRule="auto"/>
        <w:ind w:firstLine="567"/>
        <w:jc w:val="both"/>
        <w:rPr>
          <w:b/>
          <w:sz w:val="40"/>
          <w:szCs w:val="28"/>
          <w:lang w:val="uk-UA"/>
        </w:rPr>
      </w:pPr>
      <w:r w:rsidRPr="00076C53">
        <w:rPr>
          <w:sz w:val="28"/>
        </w:rPr>
        <w:t>Датчик GP2Y0A21 - це інфрачервоний датчик відстані від Sharp, який може виявити об'єкт, розташований на відстані від 10 до 80 см перед ним. Цей діапазон відстаней встановлений через лінійність залежності аналогового сигналу. Датчик відстані GP2Y0A21 використовує інфрачервоне світло для обчислення відстані до об’єкта шляхом тріангуляції. Інфрачервоний світлодіод посилає світловий сигнал, невидимий неозброєним оком, який відбивається в присутності предмета. Стрічка з фоторезистом вловлює світло, що відбивається, і виводить кут відбиття, а отже, і відстань. Відповідно до документації датчика аналогове значення приходить в межах від 0 до 3,3 В</w:t>
      </w:r>
      <w:r w:rsidRPr="00076C53">
        <w:rPr>
          <w:sz w:val="28"/>
          <w:lang w:val="uk-UA"/>
        </w:rPr>
        <w:t>.</w:t>
      </w:r>
    </w:p>
    <w:p w:rsidR="006B0ADE" w:rsidRPr="0072150B" w:rsidRDefault="00D35685" w:rsidP="00076C53">
      <w:pPr>
        <w:shd w:val="solid" w:color="FFFFFF" w:fill="FFFFFF"/>
        <w:spacing w:line="360" w:lineRule="auto"/>
        <w:jc w:val="center"/>
        <w:rPr>
          <w:b/>
          <w:sz w:val="28"/>
          <w:szCs w:val="28"/>
          <w:lang w:val="uk-UA"/>
        </w:rPr>
      </w:pPr>
      <w:r>
        <w:rPr>
          <w:b/>
          <w:sz w:val="28"/>
          <w:szCs w:val="28"/>
          <w:lang w:val="uk-UA"/>
        </w:rPr>
        <w:t>ЗАВДАННЯ</w:t>
      </w:r>
    </w:p>
    <w:p w:rsidR="00076C53" w:rsidRDefault="00076C53" w:rsidP="00076C53">
      <w:pPr>
        <w:spacing w:line="360" w:lineRule="auto"/>
        <w:rPr>
          <w:b/>
          <w:sz w:val="28"/>
          <w:szCs w:val="28"/>
          <w:lang w:val="uk-UA"/>
        </w:rPr>
      </w:pPr>
      <w:r w:rsidRPr="00076C53">
        <w:rPr>
          <w:sz w:val="28"/>
        </w:rPr>
        <w:t xml:space="preserve">1. Ознайомитись з технічними особливостями застосування ультразвукового та інфрачервоного сенсорів тиску </w:t>
      </w:r>
      <w:r w:rsidRPr="00076C53">
        <w:rPr>
          <w:sz w:val="28"/>
        </w:rPr>
        <w:br/>
      </w:r>
      <w:r w:rsidRPr="00076C53">
        <w:rPr>
          <w:sz w:val="28"/>
        </w:rPr>
        <w:t xml:space="preserve">2. Створити проект для одночасного визначення відстані обома сенсорами з виводом значень на екран дисплею. </w:t>
      </w:r>
      <w:r w:rsidRPr="00076C53">
        <w:rPr>
          <w:sz w:val="28"/>
        </w:rPr>
        <w:br/>
      </w:r>
      <w:r w:rsidRPr="00076C53">
        <w:rPr>
          <w:sz w:val="28"/>
        </w:rPr>
        <w:t xml:space="preserve">3. Провести вимірювання відстані для предмету чорного кольору, білого кольору та предмету з м’якою структурою (поролон). </w:t>
      </w:r>
      <w:r>
        <w:br/>
      </w:r>
    </w:p>
    <w:p w:rsidR="006B0ADE" w:rsidRDefault="00D35685" w:rsidP="00076C53">
      <w:pPr>
        <w:spacing w:line="360" w:lineRule="auto"/>
        <w:jc w:val="center"/>
        <w:rPr>
          <w:b/>
          <w:sz w:val="28"/>
          <w:szCs w:val="28"/>
          <w:lang w:val="uk-UA"/>
        </w:rPr>
      </w:pPr>
      <w:r>
        <w:rPr>
          <w:b/>
          <w:sz w:val="28"/>
          <w:szCs w:val="28"/>
          <w:lang w:val="uk-UA"/>
        </w:rPr>
        <w:lastRenderedPageBreak/>
        <w:t>ХІД ВИКОНАННЯ</w:t>
      </w:r>
    </w:p>
    <w:p w:rsidR="006B0ADE" w:rsidRDefault="006B0ADE">
      <w:pPr>
        <w:shd w:val="solid" w:color="FFFFFF" w:fill="FFFFFF"/>
        <w:spacing w:line="360" w:lineRule="auto"/>
        <w:jc w:val="both"/>
        <w:rPr>
          <w:color w:val="000009"/>
          <w:sz w:val="28"/>
          <w:szCs w:val="28"/>
          <w:lang w:val="uk-UA"/>
        </w:rPr>
      </w:pPr>
    </w:p>
    <w:p w:rsidR="006B0ADE" w:rsidRPr="003A43AC" w:rsidRDefault="00D35685">
      <w:pPr>
        <w:shd w:val="solid" w:color="FFFFFF" w:fill="FFFFFF"/>
        <w:spacing w:line="360" w:lineRule="auto"/>
        <w:ind w:firstLine="709"/>
        <w:jc w:val="both"/>
        <w:rPr>
          <w:rFonts w:ascii="Consolas" w:eastAsiaTheme="minorHAnsi" w:hAnsi="Consolas" w:cs="Consolas"/>
          <w:color w:val="0000FF"/>
          <w:sz w:val="19"/>
          <w:szCs w:val="19"/>
          <w:lang w:val="en-US"/>
        </w:rPr>
      </w:pPr>
      <w:r>
        <w:rPr>
          <w:color w:val="000009"/>
          <w:sz w:val="28"/>
          <w:szCs w:val="28"/>
          <w:lang w:val="uk-UA"/>
        </w:rPr>
        <w:t xml:space="preserve">Код мовою </w:t>
      </w:r>
      <w:r>
        <w:rPr>
          <w:color w:val="000009"/>
          <w:sz w:val="28"/>
          <w:szCs w:val="28"/>
          <w:lang w:val="en-US"/>
        </w:rPr>
        <w:t>C</w:t>
      </w:r>
      <w:r>
        <w:rPr>
          <w:color w:val="000009"/>
          <w:sz w:val="28"/>
          <w:szCs w:val="28"/>
          <w:lang w:val="uk-UA"/>
        </w:rPr>
        <w:t>, що реалізує індивід</w:t>
      </w:r>
      <w:r w:rsidR="003A43AC">
        <w:rPr>
          <w:color w:val="000009"/>
          <w:sz w:val="28"/>
          <w:szCs w:val="28"/>
          <w:lang w:val="uk-UA"/>
        </w:rPr>
        <w:t>уальне завдання згідно варіанту в середовищі</w:t>
      </w:r>
      <w:r w:rsidR="003A43AC">
        <w:rPr>
          <w:color w:val="000009"/>
          <w:sz w:val="28"/>
          <w:szCs w:val="28"/>
          <w:lang w:val="en-US"/>
        </w:rPr>
        <w:t xml:space="preserve"> </w:t>
      </w:r>
      <w:r w:rsidR="003A43AC">
        <w:rPr>
          <w:sz w:val="28"/>
          <w:szCs w:val="28"/>
          <w:lang w:val="uk-UA" w:eastAsia="ru-RU"/>
        </w:rPr>
        <w:t>STM32CubeIDE</w:t>
      </w:r>
      <w:r w:rsidR="003A43AC">
        <w:rPr>
          <w:sz w:val="28"/>
          <w:szCs w:val="28"/>
          <w:lang w:val="en-US" w:eastAsia="ru-RU"/>
        </w:rPr>
        <w:t>:</w:t>
      </w:r>
    </w:p>
    <w:p w:rsidR="0072150B" w:rsidRPr="00481E5E" w:rsidRDefault="0072150B" w:rsidP="0072150B">
      <w:pPr>
        <w:autoSpaceDE w:val="0"/>
        <w:autoSpaceDN w:val="0"/>
        <w:adjustRightInd w:val="0"/>
        <w:rPr>
          <w:rFonts w:eastAsiaTheme="minorHAnsi"/>
          <w:sz w:val="28"/>
          <w:szCs w:val="20"/>
          <w:lang w:val="en-US"/>
        </w:rPr>
      </w:pPr>
    </w:p>
    <w:p w:rsidR="00076C53" w:rsidRPr="00481E5E" w:rsidRDefault="00076C53" w:rsidP="0072150B">
      <w:pPr>
        <w:autoSpaceDE w:val="0"/>
        <w:autoSpaceDN w:val="0"/>
        <w:adjustRightInd w:val="0"/>
        <w:rPr>
          <w:rFonts w:eastAsiaTheme="minorHAnsi"/>
          <w:sz w:val="28"/>
          <w:szCs w:val="20"/>
          <w:lang w:val="uk-UA"/>
        </w:rPr>
      </w:pPr>
      <w:r w:rsidRPr="00481E5E">
        <w:rPr>
          <w:rFonts w:eastAsiaTheme="minorHAnsi"/>
          <w:sz w:val="28"/>
          <w:szCs w:val="20"/>
          <w:lang w:val="uk-UA"/>
        </w:rPr>
        <w:t xml:space="preserve">Файл з </w:t>
      </w:r>
      <w:r w:rsidR="00481E5E" w:rsidRPr="00481E5E">
        <w:rPr>
          <w:rFonts w:eastAsiaTheme="minorHAnsi"/>
          <w:sz w:val="28"/>
          <w:szCs w:val="20"/>
          <w:lang w:val="uk-UA"/>
        </w:rPr>
        <w:t>ініціалізацією та логікою роботи з акустичним сенсором</w:t>
      </w:r>
    </w:p>
    <w:p w:rsidR="00076C53" w:rsidRDefault="00076C53">
      <w:pPr>
        <w:spacing w:line="360" w:lineRule="auto"/>
        <w:jc w:val="center"/>
        <w:rPr>
          <w:rFonts w:ascii="Consolas" w:eastAsiaTheme="minorHAnsi" w:hAnsi="Consolas" w:cs="Consolas"/>
          <w:b/>
          <w:bCs/>
          <w:color w:val="7F0055"/>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#include</w:t>
      </w:r>
      <w:r w:rsidRPr="00481E5E">
        <w:rPr>
          <w:rFonts w:ascii="Consolas" w:eastAsiaTheme="minorHAnsi" w:hAnsi="Consolas" w:cs="Consolas"/>
          <w:sz w:val="20"/>
          <w:szCs w:val="20"/>
          <w:lang w:val="en-US"/>
        </w:rPr>
        <w:t xml:space="preserve"> "acoustic_sensor.h"</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#define</w:t>
      </w:r>
      <w:r w:rsidRPr="00481E5E">
        <w:rPr>
          <w:rFonts w:ascii="Consolas" w:eastAsiaTheme="minorHAnsi" w:hAnsi="Consolas" w:cs="Consolas"/>
          <w:sz w:val="20"/>
          <w:szCs w:val="20"/>
          <w:lang w:val="en-US"/>
        </w:rPr>
        <w:t xml:space="preserve"> TRIG_TIME 10</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static</w:t>
      </w:r>
      <w:r w:rsidRPr="00481E5E">
        <w:rPr>
          <w:rFonts w:ascii="Consolas" w:eastAsiaTheme="minorHAnsi" w:hAnsi="Consolas" w:cs="Consolas"/>
          <w:sz w:val="20"/>
          <w:szCs w:val="20"/>
          <w:lang w:val="en-US"/>
        </w:rPr>
        <w:t xml:space="preserve"> uint16_t </w:t>
      </w:r>
      <w:r w:rsidRPr="00481E5E">
        <w:rPr>
          <w:rFonts w:ascii="Consolas" w:eastAsiaTheme="minorHAnsi" w:hAnsi="Consolas" w:cs="Consolas"/>
          <w:b/>
          <w:bCs/>
          <w:sz w:val="20"/>
          <w:szCs w:val="20"/>
          <w:lang w:val="en-US"/>
        </w:rPr>
        <w:t>acoustic_sensor_convert_duration</w:t>
      </w:r>
      <w:r w:rsidRPr="00481E5E">
        <w:rPr>
          <w:rFonts w:ascii="Consolas" w:eastAsiaTheme="minorHAnsi" w:hAnsi="Consolas" w:cs="Consolas"/>
          <w:sz w:val="20"/>
          <w:szCs w:val="20"/>
          <w:lang w:val="en-US"/>
        </w:rPr>
        <w:t>(uint32_t u32L_duration);</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static</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acoustic_sensor_idle_handler</w:t>
      </w:r>
      <w:r w:rsidRPr="00481E5E">
        <w:rPr>
          <w:rFonts w:ascii="Consolas" w:eastAsiaTheme="minorHAnsi" w:hAnsi="Consolas" w:cs="Consolas"/>
          <w:sz w:val="20"/>
          <w:szCs w:val="20"/>
          <w:lang w:val="en-US"/>
        </w:rPr>
        <w:t>(acoustic_sensor_t*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static</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acoustic_sensor_trig_start_handler</w:t>
      </w:r>
      <w:r w:rsidRPr="00481E5E">
        <w:rPr>
          <w:rFonts w:ascii="Consolas" w:eastAsiaTheme="minorHAnsi" w:hAnsi="Consolas" w:cs="Consolas"/>
          <w:sz w:val="20"/>
          <w:szCs w:val="20"/>
          <w:lang w:val="en-US"/>
        </w:rPr>
        <w:t>(acoustic_sensor_t*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static</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acoustic_sensor_trig_handler</w:t>
      </w:r>
      <w:r w:rsidRPr="00481E5E">
        <w:rPr>
          <w:rFonts w:ascii="Consolas" w:eastAsiaTheme="minorHAnsi" w:hAnsi="Consolas" w:cs="Consolas"/>
          <w:sz w:val="20"/>
          <w:szCs w:val="20"/>
          <w:lang w:val="en-US"/>
        </w:rPr>
        <w:t>(acoustic_sensor_t*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static</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acoustic_sensor_echo_start_handler</w:t>
      </w:r>
      <w:r w:rsidRPr="00481E5E">
        <w:rPr>
          <w:rFonts w:ascii="Consolas" w:eastAsiaTheme="minorHAnsi" w:hAnsi="Consolas" w:cs="Consolas"/>
          <w:sz w:val="20"/>
          <w:szCs w:val="20"/>
          <w:lang w:val="en-US"/>
        </w:rPr>
        <w:t>(acoustic_sensor_t*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static</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acoustic_sensor_echo_handler</w:t>
      </w:r>
      <w:r w:rsidRPr="00481E5E">
        <w:rPr>
          <w:rFonts w:ascii="Consolas" w:eastAsiaTheme="minorHAnsi" w:hAnsi="Consolas" w:cs="Consolas"/>
          <w:sz w:val="20"/>
          <w:szCs w:val="20"/>
          <w:lang w:val="en-US"/>
        </w:rPr>
        <w:t>(acoustic_sensor_t*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acoustic_sensor_init</w:t>
      </w:r>
      <w:r w:rsidRPr="00481E5E">
        <w:rPr>
          <w:rFonts w:ascii="Consolas" w:eastAsiaTheme="minorHAnsi" w:hAnsi="Consolas" w:cs="Consolas"/>
          <w:sz w:val="20"/>
          <w:szCs w:val="20"/>
          <w:lang w:val="en-US"/>
        </w:rPr>
        <w:t>(acoustic_sensor_t* objPL_this, GPIO_TypeDef * objPL_trig_port,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sz w:val="20"/>
          <w:szCs w:val="20"/>
          <w:lang w:val="en-US"/>
        </w:rPr>
        <w:tab/>
        <w:t xml:space="preserve">uint16_t u16L_trig_pin, GPIO_TypeDef * </w:t>
      </w:r>
      <w:r w:rsidRPr="00481E5E">
        <w:rPr>
          <w:rFonts w:ascii="Consolas" w:eastAsiaTheme="minorHAnsi" w:hAnsi="Consolas" w:cs="Consolas"/>
          <w:sz w:val="20"/>
          <w:szCs w:val="20"/>
          <w:shd w:val="clear" w:color="auto" w:fill="D4D4D4"/>
          <w:lang w:val="en-US"/>
        </w:rPr>
        <w:t>objPL_echo_port</w:t>
      </w:r>
      <w:r w:rsidRPr="00481E5E">
        <w:rPr>
          <w:rFonts w:ascii="Consolas" w:eastAsiaTheme="minorHAnsi" w:hAnsi="Consolas" w:cs="Consolas"/>
          <w:sz w:val="20"/>
          <w:szCs w:val="20"/>
          <w:lang w:val="en-US"/>
        </w:rPr>
        <w:t>, uint16_t u16L_echo_pin)</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 xml:space="preserve">objPL_this-&gt;objP_echo_port = </w:t>
      </w:r>
      <w:r w:rsidRPr="00481E5E">
        <w:rPr>
          <w:rFonts w:ascii="Consolas" w:eastAsiaTheme="minorHAnsi" w:hAnsi="Consolas" w:cs="Consolas"/>
          <w:sz w:val="20"/>
          <w:szCs w:val="20"/>
          <w:shd w:val="clear" w:color="auto" w:fill="D4D4D4"/>
          <w:lang w:val="en-US"/>
        </w:rPr>
        <w:t>objPL_echo_port</w:t>
      </w: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objPL_this-&gt;objP_trig_port = objPL_trig_port;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objPL_this-&gt;u16_echo_pin = u16L_echo_pin;</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objPL_this-&gt;u16_trig_pin = u16L_trig_pin;</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objPL_this-&gt;b_on_off  = false;</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objPL_this-&gt;u16_dist  = 0xFFFF;</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objPL_this-&gt;u32_timer = 0;</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objPL_this-&gt;objP_state_handler = acoustic_sensor_idle_handler;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acoustic_sensor_run</w:t>
      </w:r>
      <w:r w:rsidRPr="00481E5E">
        <w:rPr>
          <w:rFonts w:ascii="Consolas" w:eastAsiaTheme="minorHAnsi" w:hAnsi="Consolas" w:cs="Consolas"/>
          <w:sz w:val="20"/>
          <w:szCs w:val="20"/>
          <w:lang w:val="en-US"/>
        </w:rPr>
        <w:t>(acoustic_sensor_t*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if</w:t>
      </w:r>
      <w:r w:rsidRPr="00481E5E">
        <w:rPr>
          <w:rFonts w:ascii="Consolas" w:eastAsiaTheme="minorHAnsi" w:hAnsi="Consolas" w:cs="Consolas"/>
          <w:sz w:val="20"/>
          <w:szCs w:val="20"/>
          <w:lang w:val="en-US"/>
        </w:rPr>
        <w:t xml:space="preserve"> (objPL_this-&gt;objP_state_handler != NULL)</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sz w:val="20"/>
          <w:szCs w:val="20"/>
          <w:lang w:val="en-US"/>
        </w:rPr>
        <w:tab/>
        <w:t>objPL_this-&gt;objP_state_handler = objPL_this-&gt;objP_state_handler(objPL_this);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acoustic_sensor_start</w:t>
      </w:r>
      <w:r w:rsidRPr="00481E5E">
        <w:rPr>
          <w:rFonts w:ascii="Consolas" w:eastAsiaTheme="minorHAnsi" w:hAnsi="Consolas" w:cs="Consolas"/>
          <w:sz w:val="20"/>
          <w:szCs w:val="20"/>
          <w:lang w:val="en-US"/>
        </w:rPr>
        <w:t>(acoustic_sensor_t*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objPL_this-&gt;b_on_off = true;</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acoustic_sensor_stop</w:t>
      </w:r>
      <w:r w:rsidRPr="00481E5E">
        <w:rPr>
          <w:rFonts w:ascii="Consolas" w:eastAsiaTheme="minorHAnsi" w:hAnsi="Consolas" w:cs="Consolas"/>
          <w:sz w:val="20"/>
          <w:szCs w:val="20"/>
          <w:lang w:val="en-US"/>
        </w:rPr>
        <w:t>(acoustic_sensor_t*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objPL_this-&gt;b_on_off = false;</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 xml:space="preserve">uint16_t </w:t>
      </w:r>
      <w:r w:rsidRPr="00481E5E">
        <w:rPr>
          <w:rFonts w:ascii="Consolas" w:eastAsiaTheme="minorHAnsi" w:hAnsi="Consolas" w:cs="Consolas"/>
          <w:b/>
          <w:bCs/>
          <w:sz w:val="20"/>
          <w:szCs w:val="20"/>
          <w:lang w:val="en-US"/>
        </w:rPr>
        <w:t>acoustic_sensor_get_distance</w:t>
      </w:r>
      <w:r w:rsidRPr="00481E5E">
        <w:rPr>
          <w:rFonts w:ascii="Consolas" w:eastAsiaTheme="minorHAnsi" w:hAnsi="Consolas" w:cs="Consolas"/>
          <w:sz w:val="20"/>
          <w:szCs w:val="20"/>
          <w:lang w:val="en-US"/>
        </w:rPr>
        <w:t>(acoustic_sensor_t*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lastRenderedPageBreak/>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objPL_this-&gt;u16_dist;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acoustic_sensor_idle_handler</w:t>
      </w:r>
      <w:r w:rsidRPr="00481E5E">
        <w:rPr>
          <w:rFonts w:ascii="Consolas" w:eastAsiaTheme="minorHAnsi" w:hAnsi="Consolas" w:cs="Consolas"/>
          <w:sz w:val="20"/>
          <w:szCs w:val="20"/>
          <w:lang w:val="en-US"/>
        </w:rPr>
        <w:t>(acoustic_sensor_t*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if</w:t>
      </w:r>
      <w:r w:rsidRPr="00481E5E">
        <w:rPr>
          <w:rFonts w:ascii="Consolas" w:eastAsiaTheme="minorHAnsi" w:hAnsi="Consolas" w:cs="Consolas"/>
          <w:sz w:val="20"/>
          <w:szCs w:val="20"/>
          <w:lang w:val="en-US"/>
        </w:rPr>
        <w:t xml:space="preserve"> (objPL_this-&gt;b_on_off)</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acoustic_sensor_trig_start_handler;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acoustic_sensor_idle_handler;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acoustic_sensor_trig_start_handler</w:t>
      </w:r>
      <w:r w:rsidRPr="00481E5E">
        <w:rPr>
          <w:rFonts w:ascii="Consolas" w:eastAsiaTheme="minorHAnsi" w:hAnsi="Consolas" w:cs="Consolas"/>
          <w:sz w:val="20"/>
          <w:szCs w:val="20"/>
          <w:lang w:val="en-US"/>
        </w:rPr>
        <w:t>(acoustic_sensor_t*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objPL_this-&gt;u32_timer = delay_get_us_tick();</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 xml:space="preserve">HAL_GPIO_WritePin(objPL_this-&gt;objP_trig_port, objPL_this-&gt;u16_trig_pin, </w:t>
      </w:r>
      <w:r w:rsidRPr="00481E5E">
        <w:rPr>
          <w:rFonts w:ascii="Consolas" w:eastAsiaTheme="minorHAnsi" w:hAnsi="Consolas" w:cs="Consolas"/>
          <w:i/>
          <w:iCs/>
          <w:sz w:val="20"/>
          <w:szCs w:val="20"/>
          <w:lang w:val="en-US"/>
        </w:rPr>
        <w:t>GPIO_PIN_SET</w:t>
      </w: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acoustic_sensor_trig_handler;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acoustic_sensor_trig_handler</w:t>
      </w:r>
      <w:r w:rsidRPr="00481E5E">
        <w:rPr>
          <w:rFonts w:ascii="Consolas" w:eastAsiaTheme="minorHAnsi" w:hAnsi="Consolas" w:cs="Consolas"/>
          <w:sz w:val="20"/>
          <w:szCs w:val="20"/>
          <w:lang w:val="en-US"/>
        </w:rPr>
        <w:t>(acoustic_sensor_t*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if</w:t>
      </w:r>
      <w:r w:rsidRPr="00481E5E">
        <w:rPr>
          <w:rFonts w:ascii="Consolas" w:eastAsiaTheme="minorHAnsi" w:hAnsi="Consolas" w:cs="Consolas"/>
          <w:sz w:val="20"/>
          <w:szCs w:val="20"/>
          <w:lang w:val="en-US"/>
        </w:rPr>
        <w:t xml:space="preserve"> (delay_get_us_tick() - objPL_this-&gt;u32_timer &gt; TRIG_TIME)</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sz w:val="20"/>
          <w:szCs w:val="20"/>
          <w:lang w:val="en-US"/>
        </w:rPr>
        <w:tab/>
        <w:t xml:space="preserve">HAL_GPIO_WritePin(objPL_this-&gt;objP_trig_port, objPL_this-&gt;u16_trig_pin, </w:t>
      </w:r>
      <w:r w:rsidRPr="00481E5E">
        <w:rPr>
          <w:rFonts w:ascii="Consolas" w:eastAsiaTheme="minorHAnsi" w:hAnsi="Consolas" w:cs="Consolas"/>
          <w:i/>
          <w:iCs/>
          <w:sz w:val="20"/>
          <w:szCs w:val="20"/>
          <w:lang w:val="en-US"/>
        </w:rPr>
        <w:t>GPIO_PIN_RESET</w:t>
      </w: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acoustic_sensor_echo_start_handler;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acoustic_sensor_trig_handler;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acoustic_sensor_echo_start_handler</w:t>
      </w:r>
      <w:r w:rsidRPr="00481E5E">
        <w:rPr>
          <w:rFonts w:ascii="Consolas" w:eastAsiaTheme="minorHAnsi" w:hAnsi="Consolas" w:cs="Consolas"/>
          <w:sz w:val="20"/>
          <w:szCs w:val="20"/>
          <w:lang w:val="en-US"/>
        </w:rPr>
        <w:t>(acoustic_sensor_t*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uint8_t u8_pin_state = HAL_GPIO_ReadPin(objPL_this-&gt;objP_echo_port, objPL_this-&gt;u16_echo_pin);</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if</w:t>
      </w:r>
      <w:r w:rsidRPr="00481E5E">
        <w:rPr>
          <w:rFonts w:ascii="Consolas" w:eastAsiaTheme="minorHAnsi" w:hAnsi="Consolas" w:cs="Consolas"/>
          <w:sz w:val="20"/>
          <w:szCs w:val="20"/>
          <w:lang w:val="en-US"/>
        </w:rPr>
        <w:t xml:space="preserve"> (u8_pin_state)</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sz w:val="20"/>
          <w:szCs w:val="20"/>
          <w:lang w:val="en-US"/>
        </w:rPr>
        <w:tab/>
        <w:t>objPL_this-&gt;u32_timer = delay_get_us_tick();</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acoustic_sensor_echo_handler;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acoustic_sensor_echo_start_handler;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acoustic_sensor_echo_handler</w:t>
      </w:r>
      <w:r w:rsidRPr="00481E5E">
        <w:rPr>
          <w:rFonts w:ascii="Consolas" w:eastAsiaTheme="minorHAnsi" w:hAnsi="Consolas" w:cs="Consolas"/>
          <w:sz w:val="20"/>
          <w:szCs w:val="20"/>
          <w:lang w:val="en-US"/>
        </w:rPr>
        <w:t>(acoustic_sensor_t*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uint8_t u8_pin_state = HAL_GPIO_ReadPin(objPL_this-&gt;objP_echo_port, objPL_this-&gt;u16_echo_pin);</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if</w:t>
      </w:r>
      <w:r w:rsidRPr="00481E5E">
        <w:rPr>
          <w:rFonts w:ascii="Consolas" w:eastAsiaTheme="minorHAnsi" w:hAnsi="Consolas" w:cs="Consolas"/>
          <w:sz w:val="20"/>
          <w:szCs w:val="20"/>
          <w:lang w:val="en-US"/>
        </w:rPr>
        <w:t>(u8_pin_state)</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acoustic_sensor_echo_handler;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uint32_t u32L_duration = delay_get_us_tick() - objPL_this-&gt;u32_timer;</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objPL_this-&gt;u16_dist = acoustic_sensor_convert_duration(u32L_duration);</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acoustic_sensor_stop(objPL_this);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acoustic_sensor_idle_handler;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 xml:space="preserve">uint16_t </w:t>
      </w:r>
      <w:r w:rsidRPr="00481E5E">
        <w:rPr>
          <w:rFonts w:ascii="Consolas" w:eastAsiaTheme="minorHAnsi" w:hAnsi="Consolas" w:cs="Consolas"/>
          <w:b/>
          <w:bCs/>
          <w:sz w:val="20"/>
          <w:szCs w:val="20"/>
          <w:lang w:val="en-US"/>
        </w:rPr>
        <w:t>acoustic_sensor_convert_duration</w:t>
      </w:r>
      <w:r w:rsidRPr="00481E5E">
        <w:rPr>
          <w:rFonts w:ascii="Consolas" w:eastAsiaTheme="minorHAnsi" w:hAnsi="Consolas" w:cs="Consolas"/>
          <w:sz w:val="20"/>
          <w:szCs w:val="20"/>
          <w:lang w:val="en-US"/>
        </w:rPr>
        <w:t>(uint32_t u32L_duration)</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(u32L_duration * 10) / 58;</w:t>
      </w:r>
    </w:p>
    <w:p w:rsidR="00481E5E" w:rsidRPr="00481E5E" w:rsidRDefault="00481E5E" w:rsidP="00481E5E">
      <w:pPr>
        <w:spacing w:line="360" w:lineRule="auto"/>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Default="00481E5E" w:rsidP="00481E5E">
      <w:pPr>
        <w:spacing w:line="360" w:lineRule="auto"/>
        <w:rPr>
          <w:rFonts w:ascii="Consolas" w:eastAsiaTheme="minorHAnsi" w:hAnsi="Consolas" w:cs="Consolas"/>
          <w:color w:val="000000"/>
          <w:sz w:val="20"/>
          <w:szCs w:val="20"/>
          <w:lang w:val="en-US"/>
        </w:rPr>
      </w:pPr>
    </w:p>
    <w:p w:rsidR="00481E5E" w:rsidRPr="00481E5E" w:rsidRDefault="00481E5E" w:rsidP="00481E5E">
      <w:pPr>
        <w:autoSpaceDE w:val="0"/>
        <w:autoSpaceDN w:val="0"/>
        <w:adjustRightInd w:val="0"/>
        <w:rPr>
          <w:rFonts w:eastAsiaTheme="minorHAnsi"/>
          <w:sz w:val="28"/>
          <w:szCs w:val="20"/>
          <w:lang w:val="uk-UA"/>
        </w:rPr>
      </w:pPr>
      <w:r w:rsidRPr="00481E5E">
        <w:rPr>
          <w:rFonts w:eastAsiaTheme="minorHAnsi"/>
          <w:sz w:val="28"/>
          <w:szCs w:val="20"/>
          <w:lang w:val="uk-UA"/>
        </w:rPr>
        <w:t xml:space="preserve">Файл з ініціалізацією та логікою роботи з </w:t>
      </w:r>
      <w:r>
        <w:rPr>
          <w:rFonts w:eastAsiaTheme="minorHAnsi"/>
          <w:sz w:val="28"/>
          <w:szCs w:val="20"/>
          <w:lang w:val="uk-UA"/>
        </w:rPr>
        <w:t>інфрачервоним</w:t>
      </w:r>
      <w:r w:rsidRPr="00481E5E">
        <w:rPr>
          <w:rFonts w:eastAsiaTheme="minorHAnsi"/>
          <w:sz w:val="28"/>
          <w:szCs w:val="20"/>
          <w:lang w:val="uk-UA"/>
        </w:rPr>
        <w:t xml:space="preserve"> сенсором</w:t>
      </w:r>
    </w:p>
    <w:p w:rsidR="00481E5E" w:rsidRDefault="00481E5E" w:rsidP="00481E5E">
      <w:pPr>
        <w:spacing w:line="360" w:lineRule="auto"/>
        <w:rPr>
          <w:rFonts w:ascii="Consolas" w:eastAsiaTheme="minorHAnsi" w:hAnsi="Consolas" w:cs="Consolas"/>
          <w:b/>
          <w:bCs/>
          <w:color w:val="7F0055"/>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#include</w:t>
      </w:r>
      <w:r w:rsidRPr="00481E5E">
        <w:rPr>
          <w:rFonts w:ascii="Consolas" w:eastAsiaTheme="minorHAnsi" w:hAnsi="Consolas" w:cs="Consolas"/>
          <w:sz w:val="20"/>
          <w:szCs w:val="20"/>
          <w:lang w:val="en-US"/>
        </w:rPr>
        <w:t xml:space="preserve"> &lt;ir_sensor.h&gt;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#include</w:t>
      </w:r>
      <w:r w:rsidRPr="00481E5E">
        <w:rPr>
          <w:rFonts w:ascii="Consolas" w:eastAsiaTheme="minorHAnsi" w:hAnsi="Consolas" w:cs="Consolas"/>
          <w:sz w:val="20"/>
          <w:szCs w:val="20"/>
          <w:lang w:val="en-US"/>
        </w:rPr>
        <w:t xml:space="preserve"> &lt;delay.h&gt;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static</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ir_sensor_start_dalay_handler</w:t>
      </w:r>
      <w:r w:rsidRPr="00481E5E">
        <w:rPr>
          <w:rFonts w:ascii="Consolas" w:eastAsiaTheme="minorHAnsi" w:hAnsi="Consolas" w:cs="Consolas"/>
          <w:sz w:val="20"/>
          <w:szCs w:val="20"/>
          <w:lang w:val="en-US"/>
        </w:rPr>
        <w:t>(ir_sensor_t*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static</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ir_sensor_idle_handler</w:t>
      </w:r>
      <w:r w:rsidRPr="00481E5E">
        <w:rPr>
          <w:rFonts w:ascii="Consolas" w:eastAsiaTheme="minorHAnsi" w:hAnsi="Consolas" w:cs="Consolas"/>
          <w:sz w:val="20"/>
          <w:szCs w:val="20"/>
          <w:lang w:val="en-US"/>
        </w:rPr>
        <w:t>(ir_sensor_t*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static</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ir_sensor_work_handler</w:t>
      </w:r>
      <w:r w:rsidRPr="00481E5E">
        <w:rPr>
          <w:rFonts w:ascii="Consolas" w:eastAsiaTheme="minorHAnsi" w:hAnsi="Consolas" w:cs="Consolas"/>
          <w:sz w:val="20"/>
          <w:szCs w:val="20"/>
          <w:lang w:val="en-US"/>
        </w:rPr>
        <w:t>(ir_sensor_t*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static</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ir_sensor_wait_adc_handler</w:t>
      </w:r>
      <w:r w:rsidRPr="00481E5E">
        <w:rPr>
          <w:rFonts w:ascii="Consolas" w:eastAsiaTheme="minorHAnsi" w:hAnsi="Consolas" w:cs="Consolas"/>
          <w:sz w:val="20"/>
          <w:szCs w:val="20"/>
          <w:lang w:val="en-US"/>
        </w:rPr>
        <w:t>(ir_sensor_t*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ir_sensor_init</w:t>
      </w:r>
      <w:r w:rsidRPr="00481E5E">
        <w:rPr>
          <w:rFonts w:ascii="Consolas" w:eastAsiaTheme="minorHAnsi" w:hAnsi="Consolas" w:cs="Consolas"/>
          <w:sz w:val="20"/>
          <w:szCs w:val="20"/>
          <w:lang w:val="en-US"/>
        </w:rPr>
        <w:t>(ir_sensor_t* objPL_this, ADC_HandleTypeDef* objPL_adc)</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objPL_this-&gt;u16_adc_val = TOO_FAR_DIST;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objPL_this-&gt;objP_adc = objPL_adc;</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objPL_this-&gt;u32_timer = delay_get_us_tick();</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objPL_this-&gt;b_on_off = false;</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objPL_this-&gt;objP_state_handler = ir_sensor_start_dalay_handler;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math_function_2d_construct(&amp;objPL_this-&gt;obj_func, objPS_data, 11);</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filter_init(&amp;objPL_this-&gt;obj_filter, FILTER_COUNT);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ir_sensor_run</w:t>
      </w:r>
      <w:r w:rsidRPr="00481E5E">
        <w:rPr>
          <w:rFonts w:ascii="Consolas" w:eastAsiaTheme="minorHAnsi" w:hAnsi="Consolas" w:cs="Consolas"/>
          <w:sz w:val="20"/>
          <w:szCs w:val="20"/>
          <w:lang w:val="en-US"/>
        </w:rPr>
        <w:t>(ir_sensor_t*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if</w:t>
      </w:r>
      <w:r w:rsidRPr="00481E5E">
        <w:rPr>
          <w:rFonts w:ascii="Consolas" w:eastAsiaTheme="minorHAnsi" w:hAnsi="Consolas" w:cs="Consolas"/>
          <w:sz w:val="20"/>
          <w:szCs w:val="20"/>
          <w:lang w:val="en-US"/>
        </w:rPr>
        <w:t xml:space="preserve"> (objPL_this-&gt;objP_state_handler != NULL)</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sz w:val="20"/>
          <w:szCs w:val="20"/>
          <w:lang w:val="en-US"/>
        </w:rPr>
        <w:tab/>
        <w:t>objPL_this-&gt;objP_state_handler = objPL_this-&gt;objP_state_handler(objPL_this);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 xml:space="preserve">uint16_t </w:t>
      </w:r>
      <w:r w:rsidRPr="00481E5E">
        <w:rPr>
          <w:rFonts w:ascii="Consolas" w:eastAsiaTheme="minorHAnsi" w:hAnsi="Consolas" w:cs="Consolas"/>
          <w:b/>
          <w:bCs/>
          <w:sz w:val="20"/>
          <w:szCs w:val="20"/>
          <w:lang w:val="en-US"/>
        </w:rPr>
        <w:t>ir_sensor_get_distance</w:t>
      </w:r>
      <w:r w:rsidRPr="00481E5E">
        <w:rPr>
          <w:rFonts w:ascii="Consolas" w:eastAsiaTheme="minorHAnsi" w:hAnsi="Consolas" w:cs="Consolas"/>
          <w:sz w:val="20"/>
          <w:szCs w:val="20"/>
          <w:lang w:val="en-US"/>
        </w:rPr>
        <w:t>(ir_sensor_t*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if</w:t>
      </w:r>
      <w:r w:rsidRPr="00481E5E">
        <w:rPr>
          <w:rFonts w:ascii="Consolas" w:eastAsiaTheme="minorHAnsi" w:hAnsi="Consolas" w:cs="Consolas"/>
          <w:sz w:val="20"/>
          <w:szCs w:val="20"/>
          <w:lang w:val="en-US"/>
        </w:rPr>
        <w:t xml:space="preserve"> (objPL_this-&gt;u16_adc_val &gt;= MAX_ADC || objPL_this-&gt;u16_adc_val &lt;= MIN_ADC)</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TOO_FAR_DIST;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math_function_2d_get_y(&amp;objPL_this-&gt;obj_func, objPL_this-&gt;u16_adc_val);</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ir_sensor_idle_handler</w:t>
      </w:r>
      <w:r w:rsidRPr="00481E5E">
        <w:rPr>
          <w:rFonts w:ascii="Consolas" w:eastAsiaTheme="minorHAnsi" w:hAnsi="Consolas" w:cs="Consolas"/>
          <w:sz w:val="20"/>
          <w:szCs w:val="20"/>
          <w:lang w:val="en-US"/>
        </w:rPr>
        <w:t>(ir_sensor_t*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objPL_this-&gt;b_on_off ? ir_sensor_work_handler : ir_sensor_idle_handler;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ir_sensor_start_dalay_handler</w:t>
      </w:r>
      <w:r w:rsidRPr="00481E5E">
        <w:rPr>
          <w:rFonts w:ascii="Consolas" w:eastAsiaTheme="minorHAnsi" w:hAnsi="Consolas" w:cs="Consolas"/>
          <w:sz w:val="20"/>
          <w:szCs w:val="20"/>
          <w:lang w:val="en-US"/>
        </w:rPr>
        <w:t>(ir_sensor_t*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if</w:t>
      </w:r>
      <w:r w:rsidRPr="00481E5E">
        <w:rPr>
          <w:rFonts w:ascii="Consolas" w:eastAsiaTheme="minorHAnsi" w:hAnsi="Consolas" w:cs="Consolas"/>
          <w:sz w:val="20"/>
          <w:szCs w:val="20"/>
          <w:lang w:val="en-US"/>
        </w:rPr>
        <w:t xml:space="preserve"> (delay_get_us_tick() - objPL_this-&gt;u32_timer &gt; START_DELAY)</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lastRenderedPageBreak/>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objPL_this-&gt;b_on_off ? ir_sensor_work_handler : ir_sensor_idle_handler;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ir_sensor_start_dalay_handler;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ir_sensor_start</w:t>
      </w:r>
      <w:r w:rsidRPr="00481E5E">
        <w:rPr>
          <w:rFonts w:ascii="Consolas" w:eastAsiaTheme="minorHAnsi" w:hAnsi="Consolas" w:cs="Consolas"/>
          <w:sz w:val="20"/>
          <w:szCs w:val="20"/>
          <w:lang w:val="en-US"/>
        </w:rPr>
        <w:t>(ir_sensor_t*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objPL_this-&gt;b_on_off = true;</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ir_sensor_stop</w:t>
      </w:r>
      <w:r w:rsidRPr="00481E5E">
        <w:rPr>
          <w:rFonts w:ascii="Consolas" w:eastAsiaTheme="minorHAnsi" w:hAnsi="Consolas" w:cs="Consolas"/>
          <w:sz w:val="20"/>
          <w:szCs w:val="20"/>
          <w:lang w:val="en-US"/>
        </w:rPr>
        <w:t>(ir_sensor_t*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objPL_this-&gt;b_on_off = false;</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ir_sensor_work_handler</w:t>
      </w:r>
      <w:r w:rsidRPr="00481E5E">
        <w:rPr>
          <w:rFonts w:ascii="Consolas" w:eastAsiaTheme="minorHAnsi" w:hAnsi="Consolas" w:cs="Consolas"/>
          <w:sz w:val="20"/>
          <w:szCs w:val="20"/>
          <w:lang w:val="en-US"/>
        </w:rPr>
        <w:t>(ir_sensor_t*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if</w:t>
      </w:r>
      <w:r w:rsidRPr="00481E5E">
        <w:rPr>
          <w:rFonts w:ascii="Consolas" w:eastAsiaTheme="minorHAnsi" w:hAnsi="Consolas" w:cs="Consolas"/>
          <w:sz w:val="20"/>
          <w:szCs w:val="20"/>
          <w:lang w:val="en-US"/>
        </w:rPr>
        <w:t xml:space="preserve"> (!objPL_this-&gt;b_on_off)</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ir_sensor_idle_handler;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HAL_ADC_Start_IT(objPL_this-&gt;objP_adc);</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ir_sensor_wait_adc_handler;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b/>
          <w:bCs/>
          <w:sz w:val="20"/>
          <w:szCs w:val="20"/>
          <w:lang w:val="en-US"/>
        </w:rPr>
        <w:t>void</w:t>
      </w:r>
      <w:r w:rsidRPr="00481E5E">
        <w:rPr>
          <w:rFonts w:ascii="Consolas" w:eastAsiaTheme="minorHAnsi" w:hAnsi="Consolas" w:cs="Consolas"/>
          <w:sz w:val="20"/>
          <w:szCs w:val="20"/>
          <w:lang w:val="en-US"/>
        </w:rPr>
        <w:t xml:space="preserve">* </w:t>
      </w:r>
      <w:r w:rsidRPr="00481E5E">
        <w:rPr>
          <w:rFonts w:ascii="Consolas" w:eastAsiaTheme="minorHAnsi" w:hAnsi="Consolas" w:cs="Consolas"/>
          <w:b/>
          <w:bCs/>
          <w:sz w:val="20"/>
          <w:szCs w:val="20"/>
          <w:lang w:val="en-US"/>
        </w:rPr>
        <w:t>ir_sensor_wait_adc_handler</w:t>
      </w:r>
      <w:r w:rsidRPr="00481E5E">
        <w:rPr>
          <w:rFonts w:ascii="Consolas" w:eastAsiaTheme="minorHAnsi" w:hAnsi="Consolas" w:cs="Consolas"/>
          <w:sz w:val="20"/>
          <w:szCs w:val="20"/>
          <w:lang w:val="en-US"/>
        </w:rPr>
        <w:t>(ir_sensor_t* 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if</w:t>
      </w:r>
      <w:r w:rsidRPr="00481E5E">
        <w:rPr>
          <w:rFonts w:ascii="Consolas" w:eastAsiaTheme="minorHAnsi" w:hAnsi="Consolas" w:cs="Consolas"/>
          <w:sz w:val="20"/>
          <w:szCs w:val="20"/>
          <w:lang w:val="en-US"/>
        </w:rPr>
        <w:t xml:space="preserve"> ((HAL_ADC_GetState(objPL_this-&gt;objP_adc) &amp; HAL_ADC_STATE_READY) == HAL_ADC_STATE_READY)</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sz w:val="20"/>
          <w:szCs w:val="20"/>
          <w:lang w:val="en-US"/>
        </w:rPr>
        <w:tab/>
        <w:t>uint16_t u16L_adc_val = HAL_ADC_GetValue(objPL_this-&gt;objP_adc);</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sz w:val="20"/>
          <w:szCs w:val="20"/>
          <w:lang w:val="en-US"/>
        </w:rPr>
        <w:tab/>
        <w:t>objPL_this-&gt;u16_adc_val = filter_calc(&amp;objPL_this-&gt;obj_filter, u16L_adc_val);</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sz w:val="20"/>
          <w:szCs w:val="20"/>
          <w:lang w:val="en-US"/>
        </w:rPr>
        <w:tab/>
        <w:t>ir_sensor_stop(objPL_this);</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ir_sensor_idle_handler;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ab/>
      </w:r>
      <w:r w:rsidRPr="00481E5E">
        <w:rPr>
          <w:rFonts w:ascii="Consolas" w:eastAsiaTheme="minorHAnsi" w:hAnsi="Consolas" w:cs="Consolas"/>
          <w:b/>
          <w:bCs/>
          <w:sz w:val="20"/>
          <w:szCs w:val="20"/>
          <w:lang w:val="en-US"/>
        </w:rPr>
        <w:t>return</w:t>
      </w:r>
      <w:r w:rsidRPr="00481E5E">
        <w:rPr>
          <w:rFonts w:ascii="Consolas" w:eastAsiaTheme="minorHAnsi" w:hAnsi="Consolas" w:cs="Consolas"/>
          <w:sz w:val="20"/>
          <w:szCs w:val="20"/>
          <w:lang w:val="en-US"/>
        </w:rPr>
        <w:t xml:space="preserve"> ir_sensor_wait_adc_handler;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sz w:val="20"/>
          <w:szCs w:val="20"/>
          <w:lang w:val="en-US"/>
        </w:rPr>
        <w:t>}</w:t>
      </w:r>
    </w:p>
    <w:p w:rsidR="00481E5E" w:rsidRDefault="00481E5E" w:rsidP="00481E5E">
      <w:pPr>
        <w:spacing w:line="360" w:lineRule="auto"/>
        <w:rPr>
          <w:rFonts w:ascii="Consolas" w:eastAsiaTheme="minorHAnsi" w:hAnsi="Consolas" w:cs="Consolas"/>
          <w:b/>
          <w:bCs/>
          <w:color w:val="7F0055"/>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Pr>
          <w:rFonts w:eastAsiaTheme="minorHAnsi"/>
          <w:bCs/>
          <w:sz w:val="28"/>
          <w:szCs w:val="20"/>
          <w:lang w:val="uk-UA"/>
        </w:rPr>
        <w:t>Код у функції мейн</w:t>
      </w:r>
      <w:r>
        <w:rPr>
          <w:rFonts w:eastAsiaTheme="minorHAnsi"/>
          <w:bCs/>
          <w:sz w:val="28"/>
          <w:szCs w:val="20"/>
          <w:lang w:val="uk-UA"/>
        </w:rPr>
        <w:br/>
      </w:r>
      <w:r w:rsidRPr="00481E5E">
        <w:rPr>
          <w:rFonts w:ascii="Consolas" w:eastAsiaTheme="minorHAnsi" w:hAnsi="Consolas" w:cs="Consolas"/>
          <w:color w:val="3F7F5F"/>
          <w:sz w:val="20"/>
          <w:szCs w:val="20"/>
          <w:lang w:val="en-US"/>
        </w:rPr>
        <w:t>/* Initialize all configured peripherals */</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MX_GPIO_Init();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MX_I2C1_Init();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MX_I2S3_Init();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MX_SPI1_Init();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MX_USB_HOST_Init();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MX_ADC2_Init();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MX_TIM6_Init();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r w:rsidRPr="00481E5E">
        <w:rPr>
          <w:rFonts w:ascii="Consolas" w:eastAsiaTheme="minorHAnsi" w:hAnsi="Consolas" w:cs="Consolas"/>
          <w:color w:val="3F7F5F"/>
          <w:sz w:val="20"/>
          <w:szCs w:val="20"/>
          <w:lang w:val="en-US"/>
        </w:rPr>
        <w:t>/* USER CODE BEGIN 2 */</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r w:rsidRPr="00481E5E">
        <w:rPr>
          <w:rFonts w:ascii="Consolas" w:eastAsiaTheme="minorHAnsi" w:hAnsi="Consolas" w:cs="Consolas"/>
          <w:color w:val="005032"/>
          <w:sz w:val="20"/>
          <w:szCs w:val="20"/>
          <w:lang w:val="en-US"/>
        </w:rPr>
        <w:t>ir_sensor_t</w:t>
      </w:r>
      <w:r w:rsidRPr="00481E5E">
        <w:rPr>
          <w:rFonts w:ascii="Consolas" w:eastAsiaTheme="minorHAnsi" w:hAnsi="Consolas" w:cs="Consolas"/>
          <w:color w:val="000000"/>
          <w:sz w:val="20"/>
          <w:szCs w:val="20"/>
          <w:lang w:val="en-US"/>
        </w:rPr>
        <w:t xml:space="preserve"> obj_ir_sensor;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r w:rsidRPr="00481E5E">
        <w:rPr>
          <w:rFonts w:ascii="Consolas" w:eastAsiaTheme="minorHAnsi" w:hAnsi="Consolas" w:cs="Consolas"/>
          <w:color w:val="3F7F5F"/>
          <w:sz w:val="20"/>
          <w:szCs w:val="20"/>
          <w:lang w:val="en-US"/>
        </w:rPr>
        <w:t>//acoustic_sensor_t obj_ac_sensor;</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r w:rsidRPr="00481E5E">
        <w:rPr>
          <w:rFonts w:ascii="Consolas" w:eastAsiaTheme="minorHAnsi" w:hAnsi="Consolas" w:cs="Consolas"/>
          <w:color w:val="005032"/>
          <w:sz w:val="20"/>
          <w:szCs w:val="20"/>
          <w:lang w:val="en-US"/>
        </w:rPr>
        <w:t>lcd_obj_t</w:t>
      </w:r>
      <w:r w:rsidRPr="00481E5E">
        <w:rPr>
          <w:rFonts w:ascii="Consolas" w:eastAsiaTheme="minorHAnsi" w:hAnsi="Consolas" w:cs="Consolas"/>
          <w:color w:val="000000"/>
          <w:sz w:val="20"/>
          <w:szCs w:val="20"/>
          <w:lang w:val="en-US"/>
        </w:rPr>
        <w:t xml:space="preserve"> obj_lcd;</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delay_init(&amp;htim6);</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lastRenderedPageBreak/>
        <w:t xml:space="preserve">  ir_sensor_init(&amp;obj_ir_sensor, &amp;hadc1);</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ir_sensor_start(&amp;obj_ir_sensor);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r w:rsidRPr="00481E5E">
        <w:rPr>
          <w:rFonts w:ascii="Consolas" w:eastAsiaTheme="minorHAnsi" w:hAnsi="Consolas" w:cs="Consolas"/>
          <w:color w:val="3F7F5F"/>
          <w:sz w:val="20"/>
          <w:szCs w:val="20"/>
          <w:lang w:val="en-US"/>
        </w:rPr>
        <w:t>//acoustic_sensor_init(</w:t>
      </w:r>
      <w:r w:rsidRPr="00481E5E">
        <w:rPr>
          <w:rFonts w:ascii="Consolas" w:eastAsiaTheme="minorHAnsi" w:hAnsi="Consolas" w:cs="Consolas"/>
          <w:color w:val="3F7F5F"/>
          <w:sz w:val="20"/>
          <w:szCs w:val="20"/>
          <w:u w:val="single"/>
          <w:lang w:val="en-US"/>
        </w:rPr>
        <w:t>&amp;obj_ac_sensor</w:t>
      </w:r>
      <w:r w:rsidRPr="00481E5E">
        <w:rPr>
          <w:rFonts w:ascii="Consolas" w:eastAsiaTheme="minorHAnsi" w:hAnsi="Consolas" w:cs="Consolas"/>
          <w:color w:val="3F7F5F"/>
          <w:sz w:val="20"/>
          <w:szCs w:val="20"/>
          <w:lang w:val="en-US"/>
        </w:rPr>
        <w:t>, GPIOC, GPIO_PIN_14, GPIOC, GPIO_PIN_15);</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r w:rsidRPr="00481E5E">
        <w:rPr>
          <w:rFonts w:ascii="Consolas" w:eastAsiaTheme="minorHAnsi" w:hAnsi="Consolas" w:cs="Consolas"/>
          <w:color w:val="3F7F5F"/>
          <w:sz w:val="20"/>
          <w:szCs w:val="20"/>
          <w:lang w:val="en-US"/>
        </w:rPr>
        <w:t>//acoustic_sensor_start(</w:t>
      </w:r>
      <w:r w:rsidRPr="00481E5E">
        <w:rPr>
          <w:rFonts w:ascii="Consolas" w:eastAsiaTheme="minorHAnsi" w:hAnsi="Consolas" w:cs="Consolas"/>
          <w:color w:val="3F7F5F"/>
          <w:sz w:val="20"/>
          <w:szCs w:val="20"/>
          <w:u w:val="single"/>
          <w:lang w:val="en-US"/>
        </w:rPr>
        <w:t>&amp;obj_ac_sensor</w:t>
      </w:r>
      <w:r w:rsidRPr="00481E5E">
        <w:rPr>
          <w:rFonts w:ascii="Consolas" w:eastAsiaTheme="minorHAnsi" w:hAnsi="Consolas" w:cs="Consolas"/>
          <w:color w:val="3F7F5F"/>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lcd_init(&amp;obj_lcd, GPIOE, GPIO_PIN_12, GPIO_PIN_13, GPIO_PIN_14, GPIO_PIN_15, GPIO_PIN_11, GPIO_PIN_10, GPIO_PIN_7);</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r w:rsidRPr="00481E5E">
        <w:rPr>
          <w:rFonts w:ascii="Consolas" w:eastAsiaTheme="minorHAnsi" w:hAnsi="Consolas" w:cs="Consolas"/>
          <w:color w:val="3F7F5F"/>
          <w:sz w:val="20"/>
          <w:szCs w:val="20"/>
          <w:lang w:val="en-US"/>
        </w:rPr>
        <w:t>//lcd_write_string(</w:t>
      </w:r>
      <w:r w:rsidRPr="00481E5E">
        <w:rPr>
          <w:rFonts w:ascii="Consolas" w:eastAsiaTheme="minorHAnsi" w:hAnsi="Consolas" w:cs="Consolas"/>
          <w:color w:val="3F7F5F"/>
          <w:sz w:val="20"/>
          <w:szCs w:val="20"/>
          <w:u w:val="single"/>
          <w:lang w:val="en-US"/>
        </w:rPr>
        <w:t>&amp;obj_lcd</w:t>
      </w:r>
      <w:r w:rsidRPr="00481E5E">
        <w:rPr>
          <w:rFonts w:ascii="Consolas" w:eastAsiaTheme="minorHAnsi" w:hAnsi="Consolas" w:cs="Consolas"/>
          <w:color w:val="3F7F5F"/>
          <w:sz w:val="20"/>
          <w:szCs w:val="20"/>
          <w:lang w:val="en-US"/>
        </w:rPr>
        <w:t>, "Hello");</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r w:rsidRPr="00481E5E">
        <w:rPr>
          <w:rFonts w:ascii="Consolas" w:eastAsiaTheme="minorHAnsi" w:hAnsi="Consolas" w:cs="Consolas"/>
          <w:color w:val="005032"/>
          <w:sz w:val="20"/>
          <w:szCs w:val="20"/>
          <w:shd w:val="clear" w:color="auto" w:fill="D4D4D4"/>
          <w:lang w:val="en-US"/>
        </w:rPr>
        <w:t>uint32_t</w:t>
      </w:r>
      <w:r w:rsidRPr="00481E5E">
        <w:rPr>
          <w:rFonts w:ascii="Consolas" w:eastAsiaTheme="minorHAnsi" w:hAnsi="Consolas" w:cs="Consolas"/>
          <w:color w:val="000000"/>
          <w:sz w:val="20"/>
          <w:szCs w:val="20"/>
          <w:lang w:val="en-US"/>
        </w:rPr>
        <w:t xml:space="preserve"> u32L_seconds_timer = delay_get_ms_tick();</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r w:rsidRPr="00481E5E">
        <w:rPr>
          <w:rFonts w:ascii="Consolas" w:eastAsiaTheme="minorHAnsi" w:hAnsi="Consolas" w:cs="Consolas"/>
          <w:color w:val="005032"/>
          <w:sz w:val="20"/>
          <w:szCs w:val="20"/>
          <w:shd w:val="clear" w:color="auto" w:fill="D4D4D4"/>
          <w:lang w:val="en-US"/>
        </w:rPr>
        <w:t>uint32_t</w:t>
      </w:r>
      <w:r w:rsidRPr="00481E5E">
        <w:rPr>
          <w:rFonts w:ascii="Consolas" w:eastAsiaTheme="minorHAnsi" w:hAnsi="Consolas" w:cs="Consolas"/>
          <w:color w:val="000000"/>
          <w:sz w:val="20"/>
          <w:szCs w:val="20"/>
          <w:lang w:val="en-US"/>
        </w:rPr>
        <w:t xml:space="preserve"> u32L_10_times_per_seconds_timer = delay_get_ms_tick();</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r w:rsidRPr="00481E5E">
        <w:rPr>
          <w:rFonts w:ascii="Consolas" w:eastAsiaTheme="minorHAnsi" w:hAnsi="Consolas" w:cs="Consolas"/>
          <w:color w:val="005032"/>
          <w:sz w:val="20"/>
          <w:szCs w:val="20"/>
          <w:shd w:val="clear" w:color="auto" w:fill="D4D4D4"/>
          <w:lang w:val="en-US"/>
        </w:rPr>
        <w:t>uint32_t</w:t>
      </w:r>
      <w:r w:rsidRPr="00481E5E">
        <w:rPr>
          <w:rFonts w:ascii="Consolas" w:eastAsiaTheme="minorHAnsi" w:hAnsi="Consolas" w:cs="Consolas"/>
          <w:color w:val="000000"/>
          <w:sz w:val="20"/>
          <w:szCs w:val="20"/>
          <w:lang w:val="en-US"/>
        </w:rPr>
        <w:t xml:space="preserve"> u32L_100_times_per_seconds_timer = delay_get_ms_tick();</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r w:rsidRPr="00481E5E">
        <w:rPr>
          <w:rFonts w:ascii="Consolas" w:eastAsiaTheme="minorHAnsi" w:hAnsi="Consolas" w:cs="Consolas"/>
          <w:color w:val="3F7F5F"/>
          <w:sz w:val="20"/>
          <w:szCs w:val="20"/>
          <w:lang w:val="en-US"/>
        </w:rPr>
        <w:t>/* USER CODE END 2 */</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r w:rsidRPr="00481E5E">
        <w:rPr>
          <w:rFonts w:ascii="Consolas" w:eastAsiaTheme="minorHAnsi" w:hAnsi="Consolas" w:cs="Consolas"/>
          <w:color w:val="3F7F5F"/>
          <w:sz w:val="20"/>
          <w:szCs w:val="20"/>
          <w:lang w:val="en-US"/>
        </w:rPr>
        <w:t>/* Infinite loop */</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r w:rsidRPr="00481E5E">
        <w:rPr>
          <w:rFonts w:ascii="Consolas" w:eastAsiaTheme="minorHAnsi" w:hAnsi="Consolas" w:cs="Consolas"/>
          <w:color w:val="3F7F5F"/>
          <w:sz w:val="20"/>
          <w:szCs w:val="20"/>
          <w:lang w:val="en-US"/>
        </w:rPr>
        <w:t>/* USER CODE BEGIN WHILE */</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r w:rsidRPr="00481E5E">
        <w:rPr>
          <w:rFonts w:ascii="Consolas" w:eastAsiaTheme="minorHAnsi" w:hAnsi="Consolas" w:cs="Consolas"/>
          <w:b/>
          <w:bCs/>
          <w:color w:val="7F0055"/>
          <w:sz w:val="20"/>
          <w:szCs w:val="20"/>
          <w:lang w:val="en-US"/>
        </w:rPr>
        <w:t>while</w:t>
      </w:r>
      <w:r w:rsidRPr="00481E5E">
        <w:rPr>
          <w:rFonts w:ascii="Consolas" w:eastAsiaTheme="minorHAnsi" w:hAnsi="Consolas" w:cs="Consolas"/>
          <w:color w:val="000000"/>
          <w:sz w:val="20"/>
          <w:szCs w:val="20"/>
          <w:lang w:val="en-US"/>
        </w:rPr>
        <w:t xml:space="preserve"> (1)</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r w:rsidRPr="00481E5E">
        <w:rPr>
          <w:rFonts w:ascii="Consolas" w:eastAsiaTheme="minorHAnsi" w:hAnsi="Consolas" w:cs="Consolas"/>
          <w:color w:val="3F7F5F"/>
          <w:sz w:val="20"/>
          <w:szCs w:val="20"/>
          <w:lang w:val="en-US"/>
        </w:rPr>
        <w:t>/* USER CODE END WHILE */</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 xml:space="preserve">    </w:t>
      </w:r>
      <w:r w:rsidRPr="00481E5E">
        <w:rPr>
          <w:rFonts w:ascii="Consolas" w:eastAsiaTheme="minorHAnsi" w:hAnsi="Consolas" w:cs="Consolas"/>
          <w:color w:val="3F7F5F"/>
          <w:sz w:val="20"/>
          <w:szCs w:val="20"/>
          <w:lang w:val="en-US"/>
        </w:rPr>
        <w:t>/* USER CODE BEGIN 3 */</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t>ir_sensor_run(&amp;obj_ir_sensor);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r>
      <w:r w:rsidRPr="00481E5E">
        <w:rPr>
          <w:rFonts w:ascii="Consolas" w:eastAsiaTheme="minorHAnsi" w:hAnsi="Consolas" w:cs="Consolas"/>
          <w:color w:val="3F7F5F"/>
          <w:sz w:val="20"/>
          <w:szCs w:val="20"/>
          <w:lang w:val="en-US"/>
        </w:rPr>
        <w:t>//acoustic_sensor_run(</w:t>
      </w:r>
      <w:r w:rsidRPr="00481E5E">
        <w:rPr>
          <w:rFonts w:ascii="Consolas" w:eastAsiaTheme="minorHAnsi" w:hAnsi="Consolas" w:cs="Consolas"/>
          <w:color w:val="3F7F5F"/>
          <w:sz w:val="20"/>
          <w:szCs w:val="20"/>
          <w:u w:val="single"/>
          <w:lang w:val="en-US"/>
        </w:rPr>
        <w:t>&amp;obj_ac_sensor</w:t>
      </w:r>
      <w:r w:rsidRPr="00481E5E">
        <w:rPr>
          <w:rFonts w:ascii="Consolas" w:eastAsiaTheme="minorHAnsi" w:hAnsi="Consolas" w:cs="Consolas"/>
          <w:color w:val="3F7F5F"/>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t>lcd_run(&amp;obj_lcd);</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r>
      <w:r w:rsidRPr="00481E5E">
        <w:rPr>
          <w:rFonts w:ascii="Consolas" w:eastAsiaTheme="minorHAnsi" w:hAnsi="Consolas" w:cs="Consolas"/>
          <w:color w:val="005032"/>
          <w:sz w:val="20"/>
          <w:szCs w:val="20"/>
          <w:shd w:val="clear" w:color="auto" w:fill="D4D4D4"/>
          <w:lang w:val="en-US"/>
        </w:rPr>
        <w:t>uint32_t</w:t>
      </w:r>
      <w:r w:rsidRPr="00481E5E">
        <w:rPr>
          <w:rFonts w:ascii="Consolas" w:eastAsiaTheme="minorHAnsi" w:hAnsi="Consolas" w:cs="Consolas"/>
          <w:color w:val="000000"/>
          <w:sz w:val="20"/>
          <w:szCs w:val="20"/>
          <w:lang w:val="en-US"/>
        </w:rPr>
        <w:t xml:space="preserve"> u32L_crnt_time = delay_get_ms_tick();</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r>
      <w:r w:rsidRPr="00481E5E">
        <w:rPr>
          <w:rFonts w:ascii="Consolas" w:eastAsiaTheme="minorHAnsi" w:hAnsi="Consolas" w:cs="Consolas"/>
          <w:b/>
          <w:bCs/>
          <w:color w:val="7F0055"/>
          <w:sz w:val="20"/>
          <w:szCs w:val="20"/>
          <w:lang w:val="en-US"/>
        </w:rPr>
        <w:t>if</w:t>
      </w:r>
      <w:r w:rsidRPr="00481E5E">
        <w:rPr>
          <w:rFonts w:ascii="Consolas" w:eastAsiaTheme="minorHAnsi" w:hAnsi="Consolas" w:cs="Consolas"/>
          <w:color w:val="000000"/>
          <w:sz w:val="20"/>
          <w:szCs w:val="20"/>
          <w:lang w:val="en-US"/>
        </w:rPr>
        <w:t xml:space="preserve"> (u32L_crnt_time - u32L_100_times_per_seconds_timer &gt; 10)</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r>
      <w:r w:rsidRPr="00481E5E">
        <w:rPr>
          <w:rFonts w:ascii="Consolas" w:eastAsiaTheme="minorHAnsi" w:hAnsi="Consolas" w:cs="Consolas"/>
          <w:color w:val="000000"/>
          <w:sz w:val="20"/>
          <w:szCs w:val="20"/>
          <w:lang w:val="en-US"/>
        </w:rPr>
        <w:tab/>
        <w:t>ir_sensor_start(&amp;obj_ir_sensor);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r>
      <w:r w:rsidRPr="00481E5E">
        <w:rPr>
          <w:rFonts w:ascii="Consolas" w:eastAsiaTheme="minorHAnsi" w:hAnsi="Consolas" w:cs="Consolas"/>
          <w:color w:val="000000"/>
          <w:sz w:val="20"/>
          <w:szCs w:val="20"/>
          <w:lang w:val="en-US"/>
        </w:rPr>
        <w:tab/>
        <w:t>u32L_100_times_per_seconds_timer = u32L_crnt_time;</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r>
      <w:r w:rsidRPr="00481E5E">
        <w:rPr>
          <w:rFonts w:ascii="Consolas" w:eastAsiaTheme="minorHAnsi" w:hAnsi="Consolas" w:cs="Consolas"/>
          <w:b/>
          <w:bCs/>
          <w:color w:val="7F0055"/>
          <w:sz w:val="20"/>
          <w:szCs w:val="20"/>
          <w:lang w:val="en-US"/>
        </w:rPr>
        <w:t>if</w:t>
      </w:r>
      <w:r w:rsidRPr="00481E5E">
        <w:rPr>
          <w:rFonts w:ascii="Consolas" w:eastAsiaTheme="minorHAnsi" w:hAnsi="Consolas" w:cs="Consolas"/>
          <w:color w:val="000000"/>
          <w:sz w:val="20"/>
          <w:szCs w:val="20"/>
          <w:lang w:val="en-US"/>
        </w:rPr>
        <w:t xml:space="preserve"> (u32L_crnt_time - u32L_10_times_per_seconds_timer &gt; 100)</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r>
      <w:r w:rsidRPr="00481E5E">
        <w:rPr>
          <w:rFonts w:ascii="Consolas" w:eastAsiaTheme="minorHAnsi" w:hAnsi="Consolas" w:cs="Consolas"/>
          <w:color w:val="000000"/>
          <w:sz w:val="20"/>
          <w:szCs w:val="20"/>
          <w:lang w:val="en-US"/>
        </w:rPr>
        <w:tab/>
        <w:t>ir_sensor_start(&amp;obj_ir_sensor);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r>
      <w:r w:rsidRPr="00481E5E">
        <w:rPr>
          <w:rFonts w:ascii="Consolas" w:eastAsiaTheme="minorHAnsi" w:hAnsi="Consolas" w:cs="Consolas"/>
          <w:color w:val="000000"/>
          <w:sz w:val="20"/>
          <w:szCs w:val="20"/>
          <w:lang w:val="en-US"/>
        </w:rPr>
        <w:tab/>
      </w:r>
      <w:r w:rsidRPr="00481E5E">
        <w:rPr>
          <w:rFonts w:ascii="Consolas" w:eastAsiaTheme="minorHAnsi" w:hAnsi="Consolas" w:cs="Consolas"/>
          <w:color w:val="3F7F5F"/>
          <w:sz w:val="20"/>
          <w:szCs w:val="20"/>
          <w:lang w:val="en-US"/>
        </w:rPr>
        <w:t>//acoustic_sensor_start(</w:t>
      </w:r>
      <w:r w:rsidRPr="00481E5E">
        <w:rPr>
          <w:rFonts w:ascii="Consolas" w:eastAsiaTheme="minorHAnsi" w:hAnsi="Consolas" w:cs="Consolas"/>
          <w:color w:val="3F7F5F"/>
          <w:sz w:val="20"/>
          <w:szCs w:val="20"/>
          <w:u w:val="single"/>
          <w:lang w:val="en-US"/>
        </w:rPr>
        <w:t>&amp;obj_ac_sensor</w:t>
      </w:r>
      <w:r w:rsidRPr="00481E5E">
        <w:rPr>
          <w:rFonts w:ascii="Consolas" w:eastAsiaTheme="minorHAnsi" w:hAnsi="Consolas" w:cs="Consolas"/>
          <w:color w:val="3F7F5F"/>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r>
      <w:r w:rsidRPr="00481E5E">
        <w:rPr>
          <w:rFonts w:ascii="Consolas" w:eastAsiaTheme="minorHAnsi" w:hAnsi="Consolas" w:cs="Consolas"/>
          <w:color w:val="000000"/>
          <w:sz w:val="20"/>
          <w:szCs w:val="20"/>
          <w:lang w:val="en-US"/>
        </w:rPr>
        <w:tab/>
        <w:t>u32L_10_times_per_seconds_timer = u32L_crnt_time;</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r>
      <w:r w:rsidRPr="00481E5E">
        <w:rPr>
          <w:rFonts w:ascii="Consolas" w:eastAsiaTheme="minorHAnsi" w:hAnsi="Consolas" w:cs="Consolas"/>
          <w:b/>
          <w:bCs/>
          <w:color w:val="7F0055"/>
          <w:sz w:val="20"/>
          <w:szCs w:val="20"/>
          <w:lang w:val="en-US"/>
        </w:rPr>
        <w:t>if</w:t>
      </w:r>
      <w:r w:rsidRPr="00481E5E">
        <w:rPr>
          <w:rFonts w:ascii="Consolas" w:eastAsiaTheme="minorHAnsi" w:hAnsi="Consolas" w:cs="Consolas"/>
          <w:color w:val="000000"/>
          <w:sz w:val="20"/>
          <w:szCs w:val="20"/>
          <w:lang w:val="en-US"/>
        </w:rPr>
        <w:t xml:space="preserve"> (u32L_crnt_time - u32L_seconds_timer &gt; 1000)</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r>
      <w:r w:rsidRPr="00481E5E">
        <w:rPr>
          <w:rFonts w:ascii="Consolas" w:eastAsiaTheme="minorHAnsi" w:hAnsi="Consolas" w:cs="Consolas"/>
          <w:color w:val="000000"/>
          <w:sz w:val="20"/>
          <w:szCs w:val="20"/>
          <w:lang w:val="en-US"/>
        </w:rPr>
        <w:tab/>
        <w:t>u32L_seconds_timer = u32L_crnt_time;</w:t>
      </w:r>
    </w:p>
    <w:p w:rsidR="00481E5E" w:rsidRPr="00481E5E" w:rsidRDefault="00481E5E" w:rsidP="00481E5E">
      <w:pPr>
        <w:autoSpaceDE w:val="0"/>
        <w:autoSpaceDN w:val="0"/>
        <w:adjustRightInd w:val="0"/>
        <w:rPr>
          <w:rFonts w:ascii="Consolas" w:eastAsiaTheme="minorHAnsi" w:hAnsi="Consolas" w:cs="Consolas"/>
          <w:sz w:val="20"/>
          <w:szCs w:val="20"/>
          <w:lang w:val="en-US"/>
        </w:rPr>
      </w:pP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r>
      <w:r w:rsidRPr="00481E5E">
        <w:rPr>
          <w:rFonts w:ascii="Consolas" w:eastAsiaTheme="minorHAnsi" w:hAnsi="Consolas" w:cs="Consolas"/>
          <w:color w:val="000000"/>
          <w:sz w:val="20"/>
          <w:szCs w:val="20"/>
          <w:lang w:val="en-US"/>
        </w:rPr>
        <w:tab/>
        <w:t>u16_ir_dist = ir_sensor_get_distance(&amp;obj_ir_sensor);</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r>
      <w:r w:rsidRPr="00481E5E">
        <w:rPr>
          <w:rFonts w:ascii="Consolas" w:eastAsiaTheme="minorHAnsi" w:hAnsi="Consolas" w:cs="Consolas"/>
          <w:color w:val="000000"/>
          <w:sz w:val="20"/>
          <w:szCs w:val="20"/>
          <w:lang w:val="en-US"/>
        </w:rPr>
        <w:tab/>
      </w:r>
      <w:r w:rsidRPr="00481E5E">
        <w:rPr>
          <w:rFonts w:ascii="Consolas" w:eastAsiaTheme="minorHAnsi" w:hAnsi="Consolas" w:cs="Consolas"/>
          <w:color w:val="3F7F5F"/>
          <w:sz w:val="20"/>
          <w:szCs w:val="20"/>
          <w:lang w:val="en-US"/>
        </w:rPr>
        <w:t>//u16_ac_dist = acoustic_sensor_get_distance(</w:t>
      </w:r>
      <w:r w:rsidRPr="00481E5E">
        <w:rPr>
          <w:rFonts w:ascii="Consolas" w:eastAsiaTheme="minorHAnsi" w:hAnsi="Consolas" w:cs="Consolas"/>
          <w:color w:val="3F7F5F"/>
          <w:sz w:val="20"/>
          <w:szCs w:val="20"/>
          <w:u w:val="single"/>
          <w:lang w:val="en-US"/>
        </w:rPr>
        <w:t>&amp;obj_ac_sensor</w:t>
      </w:r>
      <w:r w:rsidRPr="00481E5E">
        <w:rPr>
          <w:rFonts w:ascii="Consolas" w:eastAsiaTheme="minorHAnsi" w:hAnsi="Consolas" w:cs="Consolas"/>
          <w:color w:val="3F7F5F"/>
          <w:sz w:val="20"/>
          <w:szCs w:val="20"/>
          <w:lang w:val="en-US"/>
        </w:rPr>
        <w:t>);</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r>
      <w:r w:rsidRPr="00481E5E">
        <w:rPr>
          <w:rFonts w:ascii="Consolas" w:eastAsiaTheme="minorHAnsi" w:hAnsi="Consolas" w:cs="Consolas"/>
          <w:color w:val="000000"/>
          <w:sz w:val="20"/>
          <w:szCs w:val="20"/>
          <w:lang w:val="en-US"/>
        </w:rPr>
        <w:tab/>
        <w:t>HAL_GPIO_TogglePin(GPIOD, GPIO_PIN_15);</w:t>
      </w:r>
    </w:p>
    <w:p w:rsidR="00481E5E" w:rsidRPr="00481E5E" w:rsidRDefault="00481E5E" w:rsidP="00481E5E">
      <w:pPr>
        <w:autoSpaceDE w:val="0"/>
        <w:autoSpaceDN w:val="0"/>
        <w:adjustRightInd w:val="0"/>
        <w:rPr>
          <w:rFonts w:ascii="Consolas" w:eastAsiaTheme="minorHAnsi" w:hAnsi="Consolas" w:cs="Consolas"/>
          <w:sz w:val="20"/>
          <w:szCs w:val="20"/>
          <w:lang w:val="en-US"/>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r>
      <w:r w:rsidRPr="00481E5E">
        <w:rPr>
          <w:rFonts w:ascii="Consolas" w:eastAsiaTheme="minorHAnsi" w:hAnsi="Consolas" w:cs="Consolas"/>
          <w:color w:val="000000"/>
          <w:sz w:val="20"/>
          <w:szCs w:val="20"/>
          <w:lang w:val="en-US"/>
        </w:rPr>
        <w:tab/>
        <w:t xml:space="preserve">lcd_write_string(&amp;obj_lcd, </w:t>
      </w:r>
      <w:r w:rsidRPr="00481E5E">
        <w:rPr>
          <w:rFonts w:ascii="Consolas" w:eastAsiaTheme="minorHAnsi" w:hAnsi="Consolas" w:cs="Consolas"/>
          <w:color w:val="2A00FF"/>
          <w:sz w:val="20"/>
          <w:szCs w:val="20"/>
          <w:lang w:val="en-US"/>
        </w:rPr>
        <w:t>"range"</w:t>
      </w:r>
      <w:r w:rsidRPr="00481E5E">
        <w:rPr>
          <w:rFonts w:ascii="Consolas" w:eastAsiaTheme="minorHAnsi" w:hAnsi="Consolas" w:cs="Consolas"/>
          <w:color w:val="000000"/>
          <w:sz w:val="20"/>
          <w:szCs w:val="20"/>
          <w:lang w:val="en-US"/>
        </w:rPr>
        <w:t xml:space="preserve"> + u16_ir_dist);</w:t>
      </w:r>
    </w:p>
    <w:p w:rsidR="00481E5E" w:rsidRPr="00481E5E" w:rsidRDefault="00481E5E" w:rsidP="00481E5E">
      <w:pPr>
        <w:spacing w:line="360" w:lineRule="auto"/>
        <w:rPr>
          <w:rFonts w:eastAsiaTheme="minorHAnsi"/>
          <w:bCs/>
          <w:sz w:val="20"/>
          <w:szCs w:val="20"/>
          <w:lang w:val="uk-UA"/>
        </w:rPr>
      </w:pPr>
      <w:r w:rsidRPr="00481E5E">
        <w:rPr>
          <w:rFonts w:ascii="Consolas" w:eastAsiaTheme="minorHAnsi" w:hAnsi="Consolas" w:cs="Consolas"/>
          <w:color w:val="000000"/>
          <w:sz w:val="20"/>
          <w:szCs w:val="20"/>
          <w:lang w:val="en-US"/>
        </w:rPr>
        <w:tab/>
        <w:t xml:space="preserve">  </w:t>
      </w:r>
      <w:r w:rsidRPr="00481E5E">
        <w:rPr>
          <w:rFonts w:ascii="Consolas" w:eastAsiaTheme="minorHAnsi" w:hAnsi="Consolas" w:cs="Consolas"/>
          <w:color w:val="000000"/>
          <w:sz w:val="20"/>
          <w:szCs w:val="20"/>
          <w:lang w:val="en-US"/>
        </w:rPr>
        <w:tab/>
        <w:t>}</w:t>
      </w:r>
    </w:p>
    <w:p w:rsidR="00076C53" w:rsidRDefault="00076C53">
      <w:pPr>
        <w:spacing w:line="360" w:lineRule="auto"/>
        <w:jc w:val="center"/>
        <w:rPr>
          <w:rFonts w:ascii="Consolas" w:eastAsiaTheme="minorHAnsi" w:hAnsi="Consolas" w:cs="Consolas"/>
          <w:b/>
          <w:bCs/>
          <w:color w:val="7F0055"/>
          <w:sz w:val="20"/>
          <w:szCs w:val="20"/>
          <w:lang w:val="en-US"/>
        </w:rPr>
      </w:pPr>
    </w:p>
    <w:p w:rsidR="00076C53" w:rsidRDefault="00076C53">
      <w:pPr>
        <w:spacing w:line="360" w:lineRule="auto"/>
        <w:jc w:val="center"/>
        <w:rPr>
          <w:rFonts w:ascii="Consolas" w:eastAsiaTheme="minorHAnsi" w:hAnsi="Consolas" w:cs="Consolas"/>
          <w:b/>
          <w:bCs/>
          <w:color w:val="7F0055"/>
          <w:sz w:val="20"/>
          <w:szCs w:val="20"/>
          <w:lang w:val="en-US"/>
        </w:rPr>
      </w:pPr>
    </w:p>
    <w:p w:rsidR="00C4127E" w:rsidRDefault="00D35685">
      <w:pPr>
        <w:spacing w:line="360" w:lineRule="auto"/>
        <w:jc w:val="center"/>
        <w:rPr>
          <w:b/>
          <w:sz w:val="28"/>
          <w:szCs w:val="28"/>
          <w:lang w:val="uk-UA"/>
        </w:rPr>
      </w:pPr>
      <w:r>
        <w:rPr>
          <w:b/>
          <w:sz w:val="28"/>
          <w:szCs w:val="28"/>
          <w:lang w:val="uk-UA"/>
        </w:rPr>
        <w:lastRenderedPageBreak/>
        <w:t>РЕЗУЛЬТАТИ ВИКОНАННЯ</w:t>
      </w:r>
      <w:r w:rsidR="00076C53" w:rsidRPr="00076C53">
        <w:rPr>
          <w:b/>
          <w:sz w:val="28"/>
          <w:szCs w:val="28"/>
          <w:lang w:val="uk-UA"/>
        </w:rPr>
        <w:drawing>
          <wp:inline distT="0" distB="0" distL="0" distR="0" wp14:anchorId="631BF099" wp14:editId="6C112FF8">
            <wp:extent cx="6299835" cy="6689725"/>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6689725"/>
                    </a:xfrm>
                    <a:prstGeom prst="rect">
                      <a:avLst/>
                    </a:prstGeom>
                  </pic:spPr>
                </pic:pic>
              </a:graphicData>
            </a:graphic>
          </wp:inline>
        </w:drawing>
      </w:r>
    </w:p>
    <w:p w:rsidR="00C4127E" w:rsidRPr="00CB235C" w:rsidRDefault="00C4127E" w:rsidP="00C4127E">
      <w:pPr>
        <w:spacing w:line="360" w:lineRule="auto"/>
        <w:jc w:val="center"/>
        <w:rPr>
          <w:lang w:val="uk-UA"/>
        </w:rPr>
      </w:pPr>
      <w:r>
        <w:t xml:space="preserve">Рис. 1. </w:t>
      </w:r>
      <w:r>
        <w:rPr>
          <w:lang w:val="uk-UA"/>
        </w:rPr>
        <w:t>Налаштування пінів</w:t>
      </w:r>
    </w:p>
    <w:p w:rsidR="006B0ADE" w:rsidRDefault="00076C53">
      <w:pPr>
        <w:spacing w:line="360" w:lineRule="auto"/>
        <w:jc w:val="center"/>
        <w:rPr>
          <w:b/>
          <w:sz w:val="28"/>
          <w:szCs w:val="28"/>
          <w:lang w:val="uk-UA"/>
        </w:rPr>
      </w:pPr>
      <w:r w:rsidRPr="00076C53">
        <w:rPr>
          <w:b/>
          <w:sz w:val="28"/>
          <w:szCs w:val="28"/>
          <w:lang w:val="uk-UA"/>
        </w:rPr>
        <w:lastRenderedPageBreak/>
        <w:drawing>
          <wp:inline distT="0" distB="0" distL="0" distR="0" wp14:anchorId="60DCF72A" wp14:editId="7E67B519">
            <wp:extent cx="6299835" cy="454215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4542155"/>
                    </a:xfrm>
                    <a:prstGeom prst="rect">
                      <a:avLst/>
                    </a:prstGeom>
                  </pic:spPr>
                </pic:pic>
              </a:graphicData>
            </a:graphic>
          </wp:inline>
        </w:drawing>
      </w:r>
    </w:p>
    <w:p w:rsidR="004A189E" w:rsidRDefault="00C4127E">
      <w:pPr>
        <w:spacing w:line="360" w:lineRule="auto"/>
        <w:jc w:val="center"/>
        <w:rPr>
          <w:lang w:val="uk-UA"/>
        </w:rPr>
      </w:pPr>
      <w:r>
        <w:t xml:space="preserve">Рис. </w:t>
      </w:r>
      <w:r>
        <w:rPr>
          <w:lang w:val="uk-UA"/>
        </w:rPr>
        <w:t>2</w:t>
      </w:r>
      <w:r w:rsidR="004A189E">
        <w:t xml:space="preserve">. </w:t>
      </w:r>
      <w:r w:rsidR="009A1930">
        <w:rPr>
          <w:lang w:val="uk-UA"/>
        </w:rPr>
        <w:t>Налаштування тактувань</w:t>
      </w:r>
    </w:p>
    <w:p w:rsidR="00C07293" w:rsidRPr="00CB235C" w:rsidRDefault="00C07293">
      <w:pPr>
        <w:spacing w:line="360" w:lineRule="auto"/>
        <w:jc w:val="center"/>
        <w:rPr>
          <w:lang w:val="uk-UA"/>
        </w:rPr>
      </w:pPr>
    </w:p>
    <w:p w:rsidR="00C07293" w:rsidRDefault="00076C53" w:rsidP="00C35748">
      <w:pPr>
        <w:rPr>
          <w:lang w:val="en-U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213.75pt">
            <v:imagedata r:id="rId11" o:title="photo_2021-11-25_16-14-11"/>
          </v:shape>
        </w:pict>
      </w:r>
    </w:p>
    <w:p w:rsidR="00C07293" w:rsidRDefault="00C07293" w:rsidP="00076C53">
      <w:pPr>
        <w:spacing w:line="360" w:lineRule="auto"/>
        <w:jc w:val="center"/>
        <w:rPr>
          <w:lang w:val="en-US"/>
        </w:rPr>
      </w:pPr>
      <w:r>
        <w:t xml:space="preserve">Рис. </w:t>
      </w:r>
      <w:r>
        <w:rPr>
          <w:lang w:val="uk-UA"/>
        </w:rPr>
        <w:t>3</w:t>
      </w:r>
      <w:r>
        <w:t xml:space="preserve">. </w:t>
      </w:r>
      <w:r w:rsidR="00A443E4">
        <w:rPr>
          <w:lang w:val="uk-UA"/>
        </w:rPr>
        <w:t>По</w:t>
      </w:r>
      <w:r>
        <w:rPr>
          <w:lang w:val="uk-UA"/>
        </w:rPr>
        <w:t>казники</w:t>
      </w:r>
      <w:r w:rsidR="00076C53">
        <w:rPr>
          <w:lang w:val="en-US"/>
        </w:rPr>
        <w:t xml:space="preserve"> </w:t>
      </w:r>
      <w:r w:rsidR="00076C53">
        <w:rPr>
          <w:lang w:val="uk-UA"/>
        </w:rPr>
        <w:t>інфрачервоного</w:t>
      </w:r>
      <w:r>
        <w:rPr>
          <w:lang w:val="uk-UA"/>
        </w:rPr>
        <w:t xml:space="preserve"> датчика</w:t>
      </w:r>
      <w:r w:rsidR="00076C53">
        <w:rPr>
          <w:lang w:val="uk-UA"/>
        </w:rPr>
        <w:t xml:space="preserve"> відстані</w:t>
      </w:r>
    </w:p>
    <w:p w:rsidR="00C07293" w:rsidRDefault="00076C53" w:rsidP="00C35748">
      <w:pPr>
        <w:rPr>
          <w:lang w:val="en-US"/>
        </w:rPr>
      </w:pPr>
      <w:r>
        <w:rPr>
          <w:noProof/>
          <w:lang w:val="en-US"/>
        </w:rPr>
        <w:lastRenderedPageBreak/>
        <w:pict>
          <v:shape id="_x0000_i1026" type="#_x0000_t75" style="width:444pt;height:440.25pt">
            <v:imagedata r:id="rId12" o:title="photo_2021-12-06_22-53-53"/>
          </v:shape>
        </w:pict>
      </w:r>
    </w:p>
    <w:p w:rsidR="00C07293" w:rsidRPr="00CB235C" w:rsidRDefault="00C07293" w:rsidP="00C07293">
      <w:pPr>
        <w:spacing w:line="360" w:lineRule="auto"/>
        <w:jc w:val="center"/>
        <w:rPr>
          <w:lang w:val="uk-UA"/>
        </w:rPr>
      </w:pPr>
      <w:r>
        <w:t xml:space="preserve">Рис. </w:t>
      </w:r>
      <w:r>
        <w:rPr>
          <w:lang w:val="uk-UA"/>
        </w:rPr>
        <w:t>4</w:t>
      </w:r>
      <w:r>
        <w:t xml:space="preserve">. </w:t>
      </w:r>
      <w:r w:rsidR="00A443E4">
        <w:rPr>
          <w:lang w:val="uk-UA"/>
        </w:rPr>
        <w:t>По</w:t>
      </w:r>
      <w:r w:rsidR="00076C53">
        <w:rPr>
          <w:lang w:val="uk-UA"/>
        </w:rPr>
        <w:t>казники акустичного датчика відстані</w:t>
      </w:r>
    </w:p>
    <w:p w:rsidR="00C07293" w:rsidRDefault="00C07293" w:rsidP="00C35748">
      <w:pPr>
        <w:rPr>
          <w:lang w:val="en-US"/>
        </w:rPr>
      </w:pPr>
    </w:p>
    <w:p w:rsidR="006B0ADE" w:rsidRDefault="00D35685" w:rsidP="00C35748">
      <w:pPr>
        <w:jc w:val="center"/>
        <w:rPr>
          <w:b/>
          <w:sz w:val="28"/>
          <w:szCs w:val="28"/>
          <w:lang w:val="uk-UA"/>
        </w:rPr>
      </w:pPr>
      <w:r>
        <w:rPr>
          <w:b/>
          <w:sz w:val="28"/>
          <w:szCs w:val="28"/>
          <w:lang w:val="uk-UA"/>
        </w:rPr>
        <w:t>ВИСНОВКИ</w:t>
      </w:r>
    </w:p>
    <w:p w:rsidR="00481E5E" w:rsidRPr="001D7F52" w:rsidRDefault="00481E5E" w:rsidP="00481E5E">
      <w:pPr>
        <w:shd w:val="clear" w:color="auto" w:fill="FFFFFF"/>
        <w:ind w:right="300"/>
        <w:jc w:val="both"/>
        <w:textAlignment w:val="baseline"/>
        <w:rPr>
          <w:color w:val="000000"/>
          <w:sz w:val="28"/>
          <w:szCs w:val="28"/>
          <w:lang w:val="uk-UA" w:eastAsia="ru-RU"/>
        </w:rPr>
      </w:pPr>
    </w:p>
    <w:p w:rsidR="006140AF" w:rsidRDefault="00D35685" w:rsidP="006140AF">
      <w:pPr>
        <w:pStyle w:val="ad"/>
        <w:spacing w:before="0" w:beforeAutospacing="0" w:after="0" w:afterAutospacing="0"/>
        <w:jc w:val="both"/>
        <w:rPr>
          <w:sz w:val="28"/>
          <w:lang w:val="en-US"/>
        </w:rPr>
      </w:pPr>
      <w:r w:rsidRPr="006140AF">
        <w:rPr>
          <w:sz w:val="28"/>
        </w:rPr>
        <w:tab/>
        <w:t xml:space="preserve">На даній лабораторній роботі </w:t>
      </w:r>
      <w:r w:rsidR="00C35748" w:rsidRPr="006140AF">
        <w:rPr>
          <w:sz w:val="28"/>
        </w:rPr>
        <w:t xml:space="preserve">було набуто практичні навички у роботі з </w:t>
      </w:r>
      <w:r w:rsidR="001D7F52" w:rsidRPr="006140AF">
        <w:rPr>
          <w:sz w:val="28"/>
        </w:rPr>
        <w:t>інфрачервоним та ультразвуковим датчика</w:t>
      </w:r>
      <w:r w:rsidR="00C07293" w:rsidRPr="006140AF">
        <w:rPr>
          <w:sz w:val="28"/>
        </w:rPr>
        <w:t>м</w:t>
      </w:r>
      <w:r w:rsidR="001D7F52" w:rsidRPr="006140AF">
        <w:rPr>
          <w:sz w:val="28"/>
        </w:rPr>
        <w:t>и</w:t>
      </w:r>
      <w:r w:rsidR="00C07293" w:rsidRPr="006140AF">
        <w:rPr>
          <w:sz w:val="28"/>
        </w:rPr>
        <w:t xml:space="preserve"> </w:t>
      </w:r>
      <w:r w:rsidR="001D7F52" w:rsidRPr="006140AF">
        <w:rPr>
          <w:sz w:val="28"/>
        </w:rPr>
        <w:t>відстані</w:t>
      </w:r>
      <w:r w:rsidR="00C07293" w:rsidRPr="006140AF">
        <w:rPr>
          <w:sz w:val="28"/>
        </w:rPr>
        <w:t xml:space="preserve"> </w:t>
      </w:r>
      <w:r w:rsidR="00C35748" w:rsidRPr="006140AF">
        <w:rPr>
          <w:sz w:val="28"/>
        </w:rPr>
        <w:t>за допомогою середовища STM32CubeIDE та плати STM32F4 Discovery</w:t>
      </w:r>
      <w:r w:rsidR="006140AF">
        <w:rPr>
          <w:sz w:val="28"/>
          <w:lang w:val="en-US"/>
        </w:rPr>
        <w:t>.</w:t>
      </w:r>
    </w:p>
    <w:p w:rsidR="006140AF" w:rsidRDefault="001D7F52" w:rsidP="006140AF">
      <w:pPr>
        <w:pStyle w:val="ad"/>
        <w:spacing w:before="0" w:beforeAutospacing="0" w:after="0" w:afterAutospacing="0"/>
        <w:ind w:firstLine="708"/>
        <w:jc w:val="both"/>
        <w:rPr>
          <w:sz w:val="28"/>
          <w:lang w:val="en-US"/>
        </w:rPr>
      </w:pPr>
      <w:r w:rsidRPr="006140AF">
        <w:rPr>
          <w:sz w:val="28"/>
        </w:rPr>
        <w:t>У результаті лабораторної роботи було досліджено, що</w:t>
      </w:r>
      <w:r w:rsidR="00076C53" w:rsidRPr="006140AF">
        <w:rPr>
          <w:sz w:val="28"/>
        </w:rPr>
        <w:br/>
      </w:r>
      <w:r w:rsidR="00076C53" w:rsidRPr="006140AF">
        <w:rPr>
          <w:sz w:val="28"/>
        </w:rPr>
        <w:t>предмети яскравих кольорів (червоного, жовтого, білого) здаються ближчими, ніж предмети темних коль</w:t>
      </w:r>
      <w:r w:rsidR="00481E5E" w:rsidRPr="006140AF">
        <w:rPr>
          <w:sz w:val="28"/>
        </w:rPr>
        <w:t>о</w:t>
      </w:r>
      <w:r w:rsidR="006140AF">
        <w:rPr>
          <w:sz w:val="28"/>
        </w:rPr>
        <w:t>рів (чорного, синього, сірого).</w:t>
      </w:r>
      <w:r w:rsidR="006140AF">
        <w:rPr>
          <w:sz w:val="28"/>
          <w:lang w:val="en-US"/>
        </w:rPr>
        <w:t xml:space="preserve"> </w:t>
      </w:r>
      <w:bookmarkStart w:id="0" w:name="_GoBack"/>
      <w:bookmarkEnd w:id="0"/>
      <w:r w:rsidRPr="006140AF">
        <w:rPr>
          <w:sz w:val="28"/>
        </w:rPr>
        <w:t xml:space="preserve">Також результати було знайдено різницю у роботі датчиків. Вона пов’язана з робочим сигналом сенсора. Якщо це акустичний далекомір, то він буде видавати похибку при вимірюванні відстані до предмета з м'якою поверхнею, або на більшій відстані навіть перестане його бачити, оскільки відбитий акустичний сигнал буде частково поглинутий поверхню і відповідно послабиться, а відстані в цьому випадку визначається як час виявлення відбитого сигналу. Та сама історія з предметом з білою і чорною </w:t>
      </w:r>
      <w:r w:rsidRPr="006140AF">
        <w:rPr>
          <w:sz w:val="28"/>
        </w:rPr>
        <w:lastRenderedPageBreak/>
        <w:t>поверхнею і інфрачервоним датчиком. Світловий сигнал  поглинатиметься темною поверхнею.</w:t>
      </w:r>
      <w:r w:rsidR="006140AF">
        <w:rPr>
          <w:sz w:val="28"/>
          <w:lang w:val="en-US"/>
        </w:rPr>
        <w:t xml:space="preserve"> </w:t>
      </w:r>
    </w:p>
    <w:p w:rsidR="00C35748" w:rsidRPr="006140AF" w:rsidRDefault="001D7F52" w:rsidP="006140AF">
      <w:pPr>
        <w:pStyle w:val="ad"/>
        <w:spacing w:before="0" w:beforeAutospacing="0" w:after="0" w:afterAutospacing="0"/>
        <w:ind w:firstLine="708"/>
        <w:jc w:val="both"/>
        <w:rPr>
          <w:sz w:val="28"/>
          <w:lang w:val="en-US"/>
        </w:rPr>
      </w:pPr>
      <w:r w:rsidRPr="006140AF">
        <w:rPr>
          <w:sz w:val="28"/>
        </w:rPr>
        <w:t xml:space="preserve">Також важливу роль має освітленість предмету, наприклад, якщо предмет знаходиться під прямими сонячними променями тоді відстань до нього теж визначатиметься з похибкою , оскільки відбите світло буде заглушати сигнал сенсора. </w:t>
      </w:r>
    </w:p>
    <w:p w:rsidR="0051691A" w:rsidRPr="006140AF" w:rsidRDefault="0051691A" w:rsidP="006140AF">
      <w:pPr>
        <w:pStyle w:val="ad"/>
        <w:jc w:val="both"/>
        <w:rPr>
          <w:sz w:val="28"/>
          <w:lang w:val="en-US"/>
        </w:rPr>
      </w:pPr>
    </w:p>
    <w:p w:rsidR="0051691A" w:rsidRPr="001D7F52" w:rsidRDefault="0051691A" w:rsidP="001D7F52">
      <w:pPr>
        <w:pStyle w:val="ad"/>
        <w:shd w:val="clear" w:color="auto" w:fill="FFFFFF"/>
        <w:spacing w:before="0" w:beforeAutospacing="0" w:after="0" w:afterAutospacing="0" w:line="360" w:lineRule="auto"/>
        <w:jc w:val="both"/>
        <w:rPr>
          <w:color w:val="000000"/>
          <w:sz w:val="28"/>
          <w:szCs w:val="28"/>
          <w:lang w:val="en-US"/>
        </w:rPr>
      </w:pPr>
    </w:p>
    <w:sectPr w:rsidR="0051691A" w:rsidRPr="001D7F52">
      <w:headerReference w:type="default" r:id="rId13"/>
      <w:type w:val="continuous"/>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4AC" w:rsidRDefault="004244AC">
      <w:r>
        <w:separator/>
      </w:r>
    </w:p>
  </w:endnote>
  <w:endnote w:type="continuationSeparator" w:id="0">
    <w:p w:rsidR="004244AC" w:rsidRDefault="00424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4AC" w:rsidRDefault="004244AC">
      <w:r>
        <w:separator/>
      </w:r>
    </w:p>
  </w:footnote>
  <w:footnote w:type="continuationSeparator" w:id="0">
    <w:p w:rsidR="004244AC" w:rsidRDefault="00424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842409"/>
    </w:sdtPr>
    <w:sdtEndPr/>
    <w:sdtContent>
      <w:p w:rsidR="006B0ADE" w:rsidRDefault="00D35685">
        <w:pPr>
          <w:pStyle w:val="a7"/>
          <w:jc w:val="right"/>
        </w:pPr>
        <w:r>
          <w:fldChar w:fldCharType="begin"/>
        </w:r>
        <w:r>
          <w:instrText>PAGE   \* MERGEFORMAT</w:instrText>
        </w:r>
        <w:r>
          <w:fldChar w:fldCharType="separate"/>
        </w:r>
        <w:r w:rsidR="006140AF" w:rsidRPr="006140AF">
          <w:rPr>
            <w:noProof/>
            <w:lang w:val="ru-RU"/>
          </w:rPr>
          <w:t>2</w:t>
        </w:r>
        <w:r>
          <w:rPr>
            <w:lang w:val="ru-RU"/>
          </w:rPr>
          <w:fldChar w:fldCharType="end"/>
        </w:r>
      </w:p>
    </w:sdtContent>
  </w:sdt>
  <w:p w:rsidR="006B0ADE" w:rsidRDefault="006B0AD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DD9D49D"/>
    <w:multiLevelType w:val="singleLevel"/>
    <w:tmpl w:val="FDD9D49D"/>
    <w:lvl w:ilvl="0">
      <w:start w:val="1"/>
      <w:numFmt w:val="decimal"/>
      <w:suff w:val="space"/>
      <w:lvlText w:val="%1."/>
      <w:lvlJc w:val="left"/>
    </w:lvl>
  </w:abstractNum>
  <w:abstractNum w:abstractNumId="1" w15:restartNumberingAfterBreak="0">
    <w:nsid w:val="25E910EA"/>
    <w:multiLevelType w:val="multilevel"/>
    <w:tmpl w:val="25E910EA"/>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15:restartNumberingAfterBreak="0">
    <w:nsid w:val="310417A0"/>
    <w:multiLevelType w:val="hybridMultilevel"/>
    <w:tmpl w:val="69AECE30"/>
    <w:lvl w:ilvl="0" w:tplc="2C38E46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416910A1"/>
    <w:multiLevelType w:val="multilevel"/>
    <w:tmpl w:val="562C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1ED7"/>
    <w:rsid w:val="00040FF8"/>
    <w:rsid w:val="0004619C"/>
    <w:rsid w:val="000526E5"/>
    <w:rsid w:val="00075F06"/>
    <w:rsid w:val="00076C53"/>
    <w:rsid w:val="00087A66"/>
    <w:rsid w:val="000A63C6"/>
    <w:rsid w:val="000B3780"/>
    <w:rsid w:val="000C1D45"/>
    <w:rsid w:val="000C35DE"/>
    <w:rsid w:val="000E4FB1"/>
    <w:rsid w:val="000F5719"/>
    <w:rsid w:val="001071BC"/>
    <w:rsid w:val="00112618"/>
    <w:rsid w:val="001605AE"/>
    <w:rsid w:val="00163394"/>
    <w:rsid w:val="00172A27"/>
    <w:rsid w:val="00182BDF"/>
    <w:rsid w:val="0018398F"/>
    <w:rsid w:val="00193917"/>
    <w:rsid w:val="001D6533"/>
    <w:rsid w:val="001D7F52"/>
    <w:rsid w:val="001E5CF0"/>
    <w:rsid w:val="00214C77"/>
    <w:rsid w:val="0021626D"/>
    <w:rsid w:val="00267B75"/>
    <w:rsid w:val="00273EB6"/>
    <w:rsid w:val="00287C7B"/>
    <w:rsid w:val="002C0406"/>
    <w:rsid w:val="002C56DD"/>
    <w:rsid w:val="002C59FF"/>
    <w:rsid w:val="002D79E5"/>
    <w:rsid w:val="002F3927"/>
    <w:rsid w:val="003046DC"/>
    <w:rsid w:val="003078C3"/>
    <w:rsid w:val="003168A3"/>
    <w:rsid w:val="003361D7"/>
    <w:rsid w:val="00351E0C"/>
    <w:rsid w:val="0035697F"/>
    <w:rsid w:val="0036370A"/>
    <w:rsid w:val="003867C3"/>
    <w:rsid w:val="0039064A"/>
    <w:rsid w:val="003975A0"/>
    <w:rsid w:val="003A43AC"/>
    <w:rsid w:val="003B0BD4"/>
    <w:rsid w:val="003F2646"/>
    <w:rsid w:val="003F4B81"/>
    <w:rsid w:val="00401FF6"/>
    <w:rsid w:val="00416EF0"/>
    <w:rsid w:val="004224F4"/>
    <w:rsid w:val="004244AC"/>
    <w:rsid w:val="00433EC0"/>
    <w:rsid w:val="00442712"/>
    <w:rsid w:val="0046794D"/>
    <w:rsid w:val="0047026E"/>
    <w:rsid w:val="00481E5E"/>
    <w:rsid w:val="00485047"/>
    <w:rsid w:val="0049443F"/>
    <w:rsid w:val="004A189E"/>
    <w:rsid w:val="004C1F87"/>
    <w:rsid w:val="004D04E3"/>
    <w:rsid w:val="004D0A8B"/>
    <w:rsid w:val="004E6FE4"/>
    <w:rsid w:val="00501E14"/>
    <w:rsid w:val="00503666"/>
    <w:rsid w:val="00506E99"/>
    <w:rsid w:val="0051691A"/>
    <w:rsid w:val="0057175C"/>
    <w:rsid w:val="00571C6A"/>
    <w:rsid w:val="005A315D"/>
    <w:rsid w:val="005C57AC"/>
    <w:rsid w:val="005D0FA9"/>
    <w:rsid w:val="005D1A8F"/>
    <w:rsid w:val="005E4E7E"/>
    <w:rsid w:val="005F4EE0"/>
    <w:rsid w:val="006032ED"/>
    <w:rsid w:val="00612A28"/>
    <w:rsid w:val="006140AF"/>
    <w:rsid w:val="006304F3"/>
    <w:rsid w:val="00635851"/>
    <w:rsid w:val="00643100"/>
    <w:rsid w:val="006474B0"/>
    <w:rsid w:val="006A233A"/>
    <w:rsid w:val="006B0943"/>
    <w:rsid w:val="006B0ADE"/>
    <w:rsid w:val="006B1E22"/>
    <w:rsid w:val="006B70CC"/>
    <w:rsid w:val="006C3006"/>
    <w:rsid w:val="006D20AC"/>
    <w:rsid w:val="006E5914"/>
    <w:rsid w:val="006F513B"/>
    <w:rsid w:val="00701819"/>
    <w:rsid w:val="0072150B"/>
    <w:rsid w:val="00724634"/>
    <w:rsid w:val="00724C13"/>
    <w:rsid w:val="00760434"/>
    <w:rsid w:val="00792ADF"/>
    <w:rsid w:val="007A596F"/>
    <w:rsid w:val="007C02C1"/>
    <w:rsid w:val="007C1F06"/>
    <w:rsid w:val="007D151C"/>
    <w:rsid w:val="007D3D72"/>
    <w:rsid w:val="007E3D6B"/>
    <w:rsid w:val="007E57B1"/>
    <w:rsid w:val="007F0B12"/>
    <w:rsid w:val="007F1686"/>
    <w:rsid w:val="007F4404"/>
    <w:rsid w:val="00801A11"/>
    <w:rsid w:val="00804565"/>
    <w:rsid w:val="0085313E"/>
    <w:rsid w:val="0088225D"/>
    <w:rsid w:val="008A6BA8"/>
    <w:rsid w:val="008C1B70"/>
    <w:rsid w:val="008D29F2"/>
    <w:rsid w:val="008E36C1"/>
    <w:rsid w:val="008F77A6"/>
    <w:rsid w:val="0090707A"/>
    <w:rsid w:val="009532C4"/>
    <w:rsid w:val="00955FAC"/>
    <w:rsid w:val="00975CD3"/>
    <w:rsid w:val="009832CA"/>
    <w:rsid w:val="00996FD9"/>
    <w:rsid w:val="009A1930"/>
    <w:rsid w:val="009B05C6"/>
    <w:rsid w:val="009B3C50"/>
    <w:rsid w:val="009D09C3"/>
    <w:rsid w:val="009D1985"/>
    <w:rsid w:val="009E4098"/>
    <w:rsid w:val="009E4D06"/>
    <w:rsid w:val="009F1BE2"/>
    <w:rsid w:val="00A05C62"/>
    <w:rsid w:val="00A17F99"/>
    <w:rsid w:val="00A213FB"/>
    <w:rsid w:val="00A235C8"/>
    <w:rsid w:val="00A2476B"/>
    <w:rsid w:val="00A44320"/>
    <w:rsid w:val="00A443E4"/>
    <w:rsid w:val="00A45D79"/>
    <w:rsid w:val="00A51409"/>
    <w:rsid w:val="00A521BD"/>
    <w:rsid w:val="00A65D23"/>
    <w:rsid w:val="00A73E86"/>
    <w:rsid w:val="00A76893"/>
    <w:rsid w:val="00A81A11"/>
    <w:rsid w:val="00A845A4"/>
    <w:rsid w:val="00A97782"/>
    <w:rsid w:val="00AA4272"/>
    <w:rsid w:val="00AC7C8B"/>
    <w:rsid w:val="00AE58C6"/>
    <w:rsid w:val="00AF7817"/>
    <w:rsid w:val="00B14FB7"/>
    <w:rsid w:val="00B152EB"/>
    <w:rsid w:val="00B500FC"/>
    <w:rsid w:val="00B6149E"/>
    <w:rsid w:val="00B6706E"/>
    <w:rsid w:val="00B70406"/>
    <w:rsid w:val="00B7417A"/>
    <w:rsid w:val="00B76948"/>
    <w:rsid w:val="00B76F11"/>
    <w:rsid w:val="00B85942"/>
    <w:rsid w:val="00B92433"/>
    <w:rsid w:val="00BA3301"/>
    <w:rsid w:val="00BA7C3F"/>
    <w:rsid w:val="00BD6CF3"/>
    <w:rsid w:val="00C07293"/>
    <w:rsid w:val="00C24CC8"/>
    <w:rsid w:val="00C35748"/>
    <w:rsid w:val="00C36437"/>
    <w:rsid w:val="00C4127E"/>
    <w:rsid w:val="00C513A4"/>
    <w:rsid w:val="00C61DB9"/>
    <w:rsid w:val="00C71A73"/>
    <w:rsid w:val="00C76E24"/>
    <w:rsid w:val="00C87E42"/>
    <w:rsid w:val="00C90C11"/>
    <w:rsid w:val="00C90D31"/>
    <w:rsid w:val="00CB235C"/>
    <w:rsid w:val="00CB577F"/>
    <w:rsid w:val="00CC0DC2"/>
    <w:rsid w:val="00CC19A6"/>
    <w:rsid w:val="00CD3FCA"/>
    <w:rsid w:val="00CE07B9"/>
    <w:rsid w:val="00CF5F13"/>
    <w:rsid w:val="00CF6012"/>
    <w:rsid w:val="00D20D7E"/>
    <w:rsid w:val="00D34B8C"/>
    <w:rsid w:val="00D35685"/>
    <w:rsid w:val="00D4183E"/>
    <w:rsid w:val="00D42769"/>
    <w:rsid w:val="00D62C2A"/>
    <w:rsid w:val="00D739A2"/>
    <w:rsid w:val="00D84E0D"/>
    <w:rsid w:val="00D87015"/>
    <w:rsid w:val="00D921B5"/>
    <w:rsid w:val="00D93F72"/>
    <w:rsid w:val="00D94111"/>
    <w:rsid w:val="00D95E8E"/>
    <w:rsid w:val="00DA2739"/>
    <w:rsid w:val="00DA5DBA"/>
    <w:rsid w:val="00DB3D1A"/>
    <w:rsid w:val="00DF2705"/>
    <w:rsid w:val="00E05FE2"/>
    <w:rsid w:val="00E10BE5"/>
    <w:rsid w:val="00E23CD9"/>
    <w:rsid w:val="00E40815"/>
    <w:rsid w:val="00E42F06"/>
    <w:rsid w:val="00E46B85"/>
    <w:rsid w:val="00E523EE"/>
    <w:rsid w:val="00E85737"/>
    <w:rsid w:val="00E92FDE"/>
    <w:rsid w:val="00EB0241"/>
    <w:rsid w:val="00EB1CD6"/>
    <w:rsid w:val="00EB360C"/>
    <w:rsid w:val="00F114A3"/>
    <w:rsid w:val="00F1750D"/>
    <w:rsid w:val="00F20AF3"/>
    <w:rsid w:val="00F324A4"/>
    <w:rsid w:val="00F4423C"/>
    <w:rsid w:val="00F470D4"/>
    <w:rsid w:val="00FB035F"/>
    <w:rsid w:val="00FB077F"/>
    <w:rsid w:val="00FB533D"/>
    <w:rsid w:val="00FE2715"/>
    <w:rsid w:val="00FF05F9"/>
    <w:rsid w:val="00FF7E13"/>
    <w:rsid w:val="02A40C8B"/>
    <w:rsid w:val="02EC7D91"/>
    <w:rsid w:val="037D404D"/>
    <w:rsid w:val="039A1E3C"/>
    <w:rsid w:val="0B4D090E"/>
    <w:rsid w:val="0D272B6F"/>
    <w:rsid w:val="10FF0CD7"/>
    <w:rsid w:val="13951AE6"/>
    <w:rsid w:val="15703539"/>
    <w:rsid w:val="1A3E4BA1"/>
    <w:rsid w:val="1C5D4D87"/>
    <w:rsid w:val="250E2E21"/>
    <w:rsid w:val="264D6E40"/>
    <w:rsid w:val="2E412EBB"/>
    <w:rsid w:val="2F3E338B"/>
    <w:rsid w:val="316614B2"/>
    <w:rsid w:val="34EA583C"/>
    <w:rsid w:val="35946DDB"/>
    <w:rsid w:val="37853097"/>
    <w:rsid w:val="3A2B318D"/>
    <w:rsid w:val="3B053634"/>
    <w:rsid w:val="3CC845DF"/>
    <w:rsid w:val="3DAD6785"/>
    <w:rsid w:val="41AD3C7B"/>
    <w:rsid w:val="44B65CB0"/>
    <w:rsid w:val="44FB618D"/>
    <w:rsid w:val="498D5B02"/>
    <w:rsid w:val="4B8037EA"/>
    <w:rsid w:val="4C79419A"/>
    <w:rsid w:val="4D3C325E"/>
    <w:rsid w:val="4E8B22F4"/>
    <w:rsid w:val="541C64DE"/>
    <w:rsid w:val="54B9150A"/>
    <w:rsid w:val="554057B3"/>
    <w:rsid w:val="59495F16"/>
    <w:rsid w:val="59A97E01"/>
    <w:rsid w:val="5AFB1BF5"/>
    <w:rsid w:val="5B3E72EF"/>
    <w:rsid w:val="5D8C58F6"/>
    <w:rsid w:val="612426F3"/>
    <w:rsid w:val="623C7033"/>
    <w:rsid w:val="6607131F"/>
    <w:rsid w:val="68EE244C"/>
    <w:rsid w:val="6BBD3493"/>
    <w:rsid w:val="6D18188C"/>
    <w:rsid w:val="799471CE"/>
    <w:rsid w:val="7FF51F10"/>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49D1"/>
  <w15:docId w15:val="{C3301B0B-AA09-4C58-9C5E-E9C3C19C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1E5E"/>
    <w:rPr>
      <w:rFonts w:ascii="Times New Roman" w:eastAsia="Times New Roman" w:hAnsi="Times New Roman" w:cs="Times New Roman"/>
      <w:sz w:val="24"/>
      <w:szCs w:val="24"/>
      <w:lang w:val="en-GB"/>
    </w:rPr>
  </w:style>
  <w:style w:type="paragraph" w:styleId="3">
    <w:name w:val="heading 3"/>
    <w:basedOn w:val="a"/>
    <w:next w:val="a"/>
    <w:link w:val="30"/>
    <w:qFormat/>
    <w:pPr>
      <w:keepNext/>
      <w:spacing w:before="240" w:after="120"/>
      <w:jc w:val="both"/>
      <w:outlineLvl w:val="2"/>
    </w:pPr>
    <w:rPr>
      <w:rFonts w:cs="Arial"/>
      <w:b/>
      <w:bCs/>
      <w:sz w:val="20"/>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Tahoma" w:hAnsi="Tahoma" w:cs="Tahoma"/>
      <w:sz w:val="16"/>
      <w:szCs w:val="16"/>
    </w:rPr>
  </w:style>
  <w:style w:type="paragraph" w:styleId="2">
    <w:name w:val="Body Text Indent 2"/>
    <w:basedOn w:val="a"/>
    <w:link w:val="20"/>
    <w:qFormat/>
    <w:pPr>
      <w:autoSpaceDE w:val="0"/>
      <w:autoSpaceDN w:val="0"/>
      <w:spacing w:before="120" w:after="120" w:line="480" w:lineRule="auto"/>
      <w:ind w:left="283"/>
      <w:jc w:val="both"/>
    </w:pPr>
    <w:rPr>
      <w:rFonts w:ascii="Arial Narrow" w:hAnsi="Arial Narrow"/>
      <w:sz w:val="20"/>
      <w:lang w:val="ru-RU" w:eastAsia="ru-RU"/>
    </w:rPr>
  </w:style>
  <w:style w:type="paragraph" w:styleId="a5">
    <w:name w:val="footer"/>
    <w:basedOn w:val="a"/>
    <w:link w:val="a6"/>
    <w:uiPriority w:val="99"/>
    <w:unhideWhenUsed/>
    <w:qFormat/>
    <w:pPr>
      <w:tabs>
        <w:tab w:val="center" w:pos="4677"/>
        <w:tab w:val="right" w:pos="9355"/>
      </w:tabs>
    </w:pPr>
  </w:style>
  <w:style w:type="paragraph" w:styleId="a7">
    <w:name w:val="header"/>
    <w:basedOn w:val="a"/>
    <w:link w:val="a8"/>
    <w:uiPriority w:val="99"/>
    <w:unhideWhenUsed/>
    <w:qFormat/>
    <w:pPr>
      <w:tabs>
        <w:tab w:val="center" w:pos="4677"/>
        <w:tab w:val="right" w:pos="9355"/>
      </w:tabs>
    </w:pPr>
  </w:style>
  <w:style w:type="character" w:styleId="a9">
    <w:name w:val="Hyperlink"/>
    <w:basedOn w:val="a0"/>
    <w:uiPriority w:val="99"/>
    <w:unhideWhenUsed/>
    <w:qFormat/>
    <w:rPr>
      <w:color w:val="0000FF"/>
      <w:u w:val="single"/>
    </w:rPr>
  </w:style>
  <w:style w:type="paragraph" w:styleId="aa">
    <w:name w:val="Normal (Web)"/>
    <w:basedOn w:val="a"/>
    <w:uiPriority w:val="99"/>
    <w:unhideWhenUsed/>
    <w:qFormat/>
    <w:pPr>
      <w:spacing w:before="100" w:beforeAutospacing="1" w:after="100" w:afterAutospacing="1"/>
    </w:pPr>
    <w:rPr>
      <w:lang w:val="ru-RU" w:eastAsia="ru-RU"/>
    </w:rPr>
  </w:style>
  <w:style w:type="character" w:styleId="ab">
    <w:name w:val="Strong"/>
    <w:basedOn w:val="a0"/>
    <w:uiPriority w:val="22"/>
    <w:qFormat/>
    <w:rPr>
      <w:b/>
      <w:bCs/>
    </w:rPr>
  </w:style>
  <w:style w:type="character" w:customStyle="1" w:styleId="30">
    <w:name w:val="Заголовок 3 Знак"/>
    <w:basedOn w:val="a0"/>
    <w:link w:val="3"/>
    <w:qFormat/>
    <w:rPr>
      <w:rFonts w:ascii="Times New Roman" w:eastAsia="Times New Roman" w:hAnsi="Times New Roman" w:cs="Arial"/>
      <w:b/>
      <w:bCs/>
      <w:sz w:val="20"/>
      <w:szCs w:val="26"/>
      <w:lang w:eastAsia="ru-RU"/>
    </w:rPr>
  </w:style>
  <w:style w:type="paragraph" w:styleId="ac">
    <w:name w:val="List Paragraph"/>
    <w:basedOn w:val="a"/>
    <w:uiPriority w:val="34"/>
    <w:qFormat/>
    <w:pPr>
      <w:spacing w:after="200" w:line="276" w:lineRule="auto"/>
      <w:ind w:left="720"/>
      <w:contextualSpacing/>
    </w:pPr>
    <w:rPr>
      <w:rFonts w:ascii="Calibri" w:eastAsia="Calibri" w:hAnsi="Calibri"/>
      <w:sz w:val="22"/>
      <w:szCs w:val="22"/>
      <w:lang w:val="ru-RU"/>
    </w:rPr>
  </w:style>
  <w:style w:type="paragraph" w:customStyle="1" w:styleId="ad">
    <w:name w:val="a"/>
    <w:basedOn w:val="a"/>
    <w:qFormat/>
    <w:pPr>
      <w:spacing w:before="100" w:beforeAutospacing="1" w:after="100" w:afterAutospacing="1"/>
    </w:pPr>
    <w:rPr>
      <w:lang w:val="ru-RU" w:eastAsia="ru-RU"/>
    </w:rPr>
  </w:style>
  <w:style w:type="character" w:customStyle="1" w:styleId="a8">
    <w:name w:val="Верхний колонтитул Знак"/>
    <w:basedOn w:val="a0"/>
    <w:link w:val="a7"/>
    <w:uiPriority w:val="99"/>
    <w:qFormat/>
    <w:rPr>
      <w:rFonts w:ascii="Times New Roman" w:eastAsia="Times New Roman" w:hAnsi="Times New Roman" w:cs="Times New Roman"/>
      <w:sz w:val="24"/>
      <w:szCs w:val="24"/>
      <w:lang w:val="en-GB"/>
    </w:rPr>
  </w:style>
  <w:style w:type="character" w:customStyle="1" w:styleId="a6">
    <w:name w:val="Нижний колонтитул Знак"/>
    <w:basedOn w:val="a0"/>
    <w:link w:val="a5"/>
    <w:uiPriority w:val="99"/>
    <w:qFormat/>
    <w:rPr>
      <w:rFonts w:ascii="Times New Roman" w:eastAsia="Times New Roman" w:hAnsi="Times New Roman" w:cs="Times New Roman"/>
      <w:sz w:val="24"/>
      <w:szCs w:val="24"/>
      <w:lang w:val="en-GB"/>
    </w:rPr>
  </w:style>
  <w:style w:type="character" w:styleId="ae">
    <w:name w:val="Placeholder Text"/>
    <w:basedOn w:val="a0"/>
    <w:uiPriority w:val="99"/>
    <w:semiHidden/>
    <w:qFormat/>
    <w:rPr>
      <w:color w:val="808080"/>
    </w:rPr>
  </w:style>
  <w:style w:type="character" w:customStyle="1" w:styleId="a4">
    <w:name w:val="Текст выноски Знак"/>
    <w:basedOn w:val="a0"/>
    <w:link w:val="a3"/>
    <w:uiPriority w:val="99"/>
    <w:semiHidden/>
    <w:qFormat/>
    <w:rPr>
      <w:rFonts w:ascii="Tahoma" w:eastAsia="Times New Roman" w:hAnsi="Tahoma" w:cs="Tahoma"/>
      <w:sz w:val="16"/>
      <w:szCs w:val="16"/>
      <w:lang w:val="en-GB"/>
    </w:rPr>
  </w:style>
  <w:style w:type="character" w:customStyle="1" w:styleId="20">
    <w:name w:val="Основной текст с отступом 2 Знак"/>
    <w:basedOn w:val="a0"/>
    <w:link w:val="2"/>
    <w:qFormat/>
    <w:rPr>
      <w:rFonts w:ascii="Arial Narrow" w:eastAsia="Times New Roman" w:hAnsi="Arial Narrow" w:cs="Times New Roman"/>
      <w:sz w:val="20"/>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382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E3A99B-997E-4E9F-8B1E-51CEAF1DD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1693</Words>
  <Characters>9651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Valentyn</cp:lastModifiedBy>
  <cp:revision>2</cp:revision>
  <dcterms:created xsi:type="dcterms:W3CDTF">2021-12-06T22:03:00Z</dcterms:created>
  <dcterms:modified xsi:type="dcterms:W3CDTF">2021-12-06T22:03:00Z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D8930FD7B8E542D7A481EF23EB9789AE</vt:lpwstr>
  </property>
</Properties>
</file>