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87C" w:rsidRDefault="004E187C" w:rsidP="004E187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зависимости от задачи, которую выполняет команда T-SQL, он может принадлежать к одному из следующих типов:</w:t>
      </w:r>
    </w:p>
    <w:p w:rsidR="004E187C" w:rsidRDefault="004E187C" w:rsidP="004E187C">
      <w:pPr>
        <w:pStyle w:val="a3"/>
        <w:numPr>
          <w:ilvl w:val="0"/>
          <w:numId w:val="1"/>
        </w:numPr>
        <w:shd w:val="clear" w:color="auto" w:fill="F7F7FA"/>
        <w:spacing w:line="312" w:lineRule="atLeast"/>
        <w:rPr>
          <w:rFonts w:ascii="Verdana" w:hAnsi="Verdana"/>
          <w:color w:val="000000"/>
          <w:sz w:val="20"/>
          <w:szCs w:val="20"/>
        </w:rPr>
      </w:pPr>
      <w:r w:rsidRPr="004E187C">
        <w:rPr>
          <w:rStyle w:val="b"/>
          <w:rFonts w:ascii="Verdana" w:hAnsi="Verdana"/>
          <w:b/>
          <w:bCs/>
          <w:color w:val="000000"/>
          <w:sz w:val="20"/>
          <w:szCs w:val="20"/>
          <w:lang w:val="en-US"/>
        </w:rPr>
        <w:t>DDL</w:t>
      </w:r>
      <w:r w:rsidRPr="004E187C">
        <w:rPr>
          <w:rFonts w:ascii="Verdana" w:hAnsi="Verdana"/>
          <w:color w:val="000000"/>
          <w:sz w:val="20"/>
          <w:szCs w:val="20"/>
          <w:lang w:val="en-US"/>
        </w:rPr>
        <w:t xml:space="preserve"> (Data Definition Language / </w:t>
      </w:r>
      <w:r>
        <w:rPr>
          <w:rFonts w:ascii="Verdana" w:hAnsi="Verdana"/>
          <w:color w:val="000000"/>
          <w:sz w:val="20"/>
          <w:szCs w:val="20"/>
        </w:rPr>
        <w:t>Язык</w:t>
      </w:r>
      <w:r w:rsidRPr="004E187C">
        <w:rPr>
          <w:rFonts w:ascii="Verdana" w:hAnsi="Verdana"/>
          <w:color w:val="000000"/>
          <w:sz w:val="20"/>
          <w:szCs w:val="20"/>
          <w:lang w:val="en-US"/>
        </w:rPr>
        <w:t xml:space="preserve"> </w:t>
      </w:r>
      <w:r>
        <w:rPr>
          <w:rFonts w:ascii="Verdana" w:hAnsi="Verdana"/>
          <w:color w:val="000000"/>
          <w:sz w:val="20"/>
          <w:szCs w:val="20"/>
        </w:rPr>
        <w:t>определения</w:t>
      </w:r>
      <w:r w:rsidRPr="004E187C">
        <w:rPr>
          <w:rFonts w:ascii="Verdana" w:hAnsi="Verdana"/>
          <w:color w:val="000000"/>
          <w:sz w:val="20"/>
          <w:szCs w:val="20"/>
          <w:lang w:val="en-US"/>
        </w:rPr>
        <w:t xml:space="preserve"> </w:t>
      </w:r>
      <w:r>
        <w:rPr>
          <w:rFonts w:ascii="Verdana" w:hAnsi="Verdana"/>
          <w:color w:val="000000"/>
          <w:sz w:val="20"/>
          <w:szCs w:val="20"/>
        </w:rPr>
        <w:t>данных</w:t>
      </w:r>
      <w:r w:rsidRPr="004E187C">
        <w:rPr>
          <w:rFonts w:ascii="Verdana" w:hAnsi="Verdana"/>
          <w:color w:val="000000"/>
          <w:sz w:val="20"/>
          <w:szCs w:val="20"/>
          <w:lang w:val="en-US"/>
        </w:rPr>
        <w:t xml:space="preserve">). </w:t>
      </w:r>
      <w:r>
        <w:rPr>
          <w:rFonts w:ascii="Verdana" w:hAnsi="Verdana"/>
          <w:color w:val="000000"/>
          <w:sz w:val="20"/>
          <w:szCs w:val="20"/>
        </w:rPr>
        <w:t>К этому типу относятся различные команды, которые создают базу данных, таблицы, индексы, хранимые процедуры и т.д. В общем определяют данные.</w:t>
      </w:r>
    </w:p>
    <w:p w:rsidR="004E187C" w:rsidRDefault="004E187C" w:rsidP="004E187C">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В частности, к этому типу мы можем отнести следующие команды:</w:t>
      </w:r>
    </w:p>
    <w:p w:rsidR="004E187C" w:rsidRDefault="004E187C" w:rsidP="004E187C">
      <w:pPr>
        <w:pStyle w:val="a3"/>
        <w:numPr>
          <w:ilvl w:val="1"/>
          <w:numId w:val="1"/>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CREATE</w:t>
      </w:r>
      <w:r>
        <w:rPr>
          <w:rFonts w:ascii="Verdana" w:hAnsi="Verdana"/>
          <w:color w:val="000000"/>
          <w:sz w:val="20"/>
          <w:szCs w:val="20"/>
        </w:rPr>
        <w:t xml:space="preserve">: создает объекты базы данных (саму базу </w:t>
      </w:r>
      <w:proofErr w:type="spellStart"/>
      <w:r>
        <w:rPr>
          <w:rFonts w:ascii="Verdana" w:hAnsi="Verdana"/>
          <w:color w:val="000000"/>
          <w:sz w:val="20"/>
          <w:szCs w:val="20"/>
        </w:rPr>
        <w:t>даных</w:t>
      </w:r>
      <w:proofErr w:type="spellEnd"/>
      <w:r>
        <w:rPr>
          <w:rFonts w:ascii="Verdana" w:hAnsi="Verdana"/>
          <w:color w:val="000000"/>
          <w:sz w:val="20"/>
          <w:szCs w:val="20"/>
        </w:rPr>
        <w:t>, таблицы, индексы и т.д.)</w:t>
      </w:r>
    </w:p>
    <w:p w:rsidR="004E187C" w:rsidRDefault="004E187C" w:rsidP="004E187C">
      <w:pPr>
        <w:pStyle w:val="a3"/>
        <w:numPr>
          <w:ilvl w:val="1"/>
          <w:numId w:val="1"/>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ALTER</w:t>
      </w:r>
      <w:r>
        <w:rPr>
          <w:rFonts w:ascii="Verdana" w:hAnsi="Verdana"/>
          <w:color w:val="000000"/>
          <w:sz w:val="20"/>
          <w:szCs w:val="20"/>
        </w:rPr>
        <w:t>: изменяет объекты базы данных</w:t>
      </w:r>
    </w:p>
    <w:p w:rsidR="004E187C" w:rsidRDefault="004E187C" w:rsidP="004E187C">
      <w:pPr>
        <w:pStyle w:val="a3"/>
        <w:numPr>
          <w:ilvl w:val="1"/>
          <w:numId w:val="1"/>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DROP</w:t>
      </w:r>
      <w:r>
        <w:rPr>
          <w:rFonts w:ascii="Verdana" w:hAnsi="Verdana"/>
          <w:color w:val="000000"/>
          <w:sz w:val="20"/>
          <w:szCs w:val="20"/>
        </w:rPr>
        <w:t>: удаляет объекты базы данных</w:t>
      </w:r>
    </w:p>
    <w:p w:rsidR="004E187C" w:rsidRDefault="004E187C" w:rsidP="004E187C">
      <w:pPr>
        <w:pStyle w:val="a3"/>
        <w:numPr>
          <w:ilvl w:val="1"/>
          <w:numId w:val="1"/>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TRUNCATE</w:t>
      </w:r>
      <w:r>
        <w:rPr>
          <w:rFonts w:ascii="Verdana" w:hAnsi="Verdana"/>
          <w:color w:val="000000"/>
          <w:sz w:val="20"/>
          <w:szCs w:val="20"/>
        </w:rPr>
        <w:t>: удаляет все данные из таблиц</w:t>
      </w:r>
    </w:p>
    <w:p w:rsidR="004E187C" w:rsidRDefault="004E187C" w:rsidP="004E187C">
      <w:pPr>
        <w:pStyle w:val="a3"/>
        <w:numPr>
          <w:ilvl w:val="0"/>
          <w:numId w:val="1"/>
        </w:numPr>
        <w:shd w:val="clear" w:color="auto" w:fill="F7F7FA"/>
        <w:spacing w:line="312" w:lineRule="atLeast"/>
        <w:rPr>
          <w:rFonts w:ascii="Verdana" w:hAnsi="Verdana"/>
          <w:color w:val="000000"/>
          <w:sz w:val="20"/>
          <w:szCs w:val="20"/>
        </w:rPr>
      </w:pPr>
      <w:r w:rsidRPr="004E187C">
        <w:rPr>
          <w:rStyle w:val="b"/>
          <w:rFonts w:ascii="Verdana" w:hAnsi="Verdana"/>
          <w:b/>
          <w:bCs/>
          <w:color w:val="000000"/>
          <w:sz w:val="20"/>
          <w:szCs w:val="20"/>
          <w:lang w:val="en-US"/>
        </w:rPr>
        <w:t>DML</w:t>
      </w:r>
      <w:r w:rsidRPr="004E187C">
        <w:rPr>
          <w:rFonts w:ascii="Verdana" w:hAnsi="Verdana"/>
          <w:color w:val="000000"/>
          <w:sz w:val="20"/>
          <w:szCs w:val="20"/>
          <w:lang w:val="en-US"/>
        </w:rPr>
        <w:t xml:space="preserve"> (Data Manipulation Language / </w:t>
      </w:r>
      <w:r>
        <w:rPr>
          <w:rFonts w:ascii="Verdana" w:hAnsi="Verdana"/>
          <w:color w:val="000000"/>
          <w:sz w:val="20"/>
          <w:szCs w:val="20"/>
        </w:rPr>
        <w:t>Язык</w:t>
      </w:r>
      <w:r w:rsidRPr="004E187C">
        <w:rPr>
          <w:rFonts w:ascii="Verdana" w:hAnsi="Verdana"/>
          <w:color w:val="000000"/>
          <w:sz w:val="20"/>
          <w:szCs w:val="20"/>
          <w:lang w:val="en-US"/>
        </w:rPr>
        <w:t xml:space="preserve"> </w:t>
      </w:r>
      <w:r>
        <w:rPr>
          <w:rFonts w:ascii="Verdana" w:hAnsi="Verdana"/>
          <w:color w:val="000000"/>
          <w:sz w:val="20"/>
          <w:szCs w:val="20"/>
        </w:rPr>
        <w:t>манипуляции</w:t>
      </w:r>
      <w:r w:rsidRPr="004E187C">
        <w:rPr>
          <w:rFonts w:ascii="Verdana" w:hAnsi="Verdana"/>
          <w:color w:val="000000"/>
          <w:sz w:val="20"/>
          <w:szCs w:val="20"/>
          <w:lang w:val="en-US"/>
        </w:rPr>
        <w:t xml:space="preserve"> </w:t>
      </w:r>
      <w:r>
        <w:rPr>
          <w:rFonts w:ascii="Verdana" w:hAnsi="Verdana"/>
          <w:color w:val="000000"/>
          <w:sz w:val="20"/>
          <w:szCs w:val="20"/>
        </w:rPr>
        <w:t>данными</w:t>
      </w:r>
      <w:r w:rsidRPr="004E187C">
        <w:rPr>
          <w:rFonts w:ascii="Verdana" w:hAnsi="Verdana"/>
          <w:color w:val="000000"/>
          <w:sz w:val="20"/>
          <w:szCs w:val="20"/>
          <w:lang w:val="en-US"/>
        </w:rPr>
        <w:t xml:space="preserve">). </w:t>
      </w:r>
      <w:r>
        <w:rPr>
          <w:rFonts w:ascii="Verdana" w:hAnsi="Verdana"/>
          <w:color w:val="000000"/>
          <w:sz w:val="20"/>
          <w:szCs w:val="20"/>
        </w:rPr>
        <w:t>К этому типу относят команды на выбору данных, их обновление, добавление, удаление - в общем все те команды, с помощью которыми мы можем управлять данными.</w:t>
      </w:r>
    </w:p>
    <w:p w:rsidR="004E187C" w:rsidRDefault="004E187C" w:rsidP="004E187C">
      <w:pPr>
        <w:pStyle w:val="a3"/>
        <w:shd w:val="clear" w:color="auto" w:fill="F7F7FA"/>
        <w:spacing w:line="312" w:lineRule="atLeast"/>
        <w:ind w:left="720"/>
        <w:rPr>
          <w:rFonts w:ascii="Verdana" w:hAnsi="Verdana"/>
          <w:color w:val="000000"/>
          <w:sz w:val="20"/>
          <w:szCs w:val="20"/>
        </w:rPr>
      </w:pPr>
      <w:r>
        <w:rPr>
          <w:rFonts w:ascii="Verdana" w:hAnsi="Verdana"/>
          <w:color w:val="000000"/>
          <w:sz w:val="20"/>
          <w:szCs w:val="20"/>
        </w:rPr>
        <w:t>К этому типу относятся следующие команды:</w:t>
      </w:r>
    </w:p>
    <w:p w:rsidR="004E187C" w:rsidRDefault="004E187C" w:rsidP="004E187C">
      <w:pPr>
        <w:pStyle w:val="a3"/>
        <w:numPr>
          <w:ilvl w:val="1"/>
          <w:numId w:val="1"/>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SELECT</w:t>
      </w:r>
      <w:r>
        <w:rPr>
          <w:rFonts w:ascii="Verdana" w:hAnsi="Verdana"/>
          <w:color w:val="000000"/>
          <w:sz w:val="20"/>
          <w:szCs w:val="20"/>
        </w:rPr>
        <w:t>: извлекает данные из БД</w:t>
      </w:r>
    </w:p>
    <w:p w:rsidR="004E187C" w:rsidRDefault="004E187C" w:rsidP="004E187C">
      <w:pPr>
        <w:pStyle w:val="a3"/>
        <w:numPr>
          <w:ilvl w:val="1"/>
          <w:numId w:val="1"/>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UPDATE</w:t>
      </w:r>
      <w:r>
        <w:rPr>
          <w:rFonts w:ascii="Verdana" w:hAnsi="Verdana"/>
          <w:color w:val="000000"/>
          <w:sz w:val="20"/>
          <w:szCs w:val="20"/>
        </w:rPr>
        <w:t>: обновляет данные</w:t>
      </w:r>
    </w:p>
    <w:p w:rsidR="004E187C" w:rsidRDefault="004E187C" w:rsidP="004E187C">
      <w:pPr>
        <w:pStyle w:val="a3"/>
        <w:numPr>
          <w:ilvl w:val="1"/>
          <w:numId w:val="1"/>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INSERT</w:t>
      </w:r>
      <w:r>
        <w:rPr>
          <w:rFonts w:ascii="Verdana" w:hAnsi="Verdana"/>
          <w:color w:val="000000"/>
          <w:sz w:val="20"/>
          <w:szCs w:val="20"/>
        </w:rPr>
        <w:t>: добавляет новые данные</w:t>
      </w:r>
    </w:p>
    <w:p w:rsidR="004E187C" w:rsidRDefault="004E187C" w:rsidP="004E187C">
      <w:pPr>
        <w:pStyle w:val="a3"/>
        <w:numPr>
          <w:ilvl w:val="1"/>
          <w:numId w:val="1"/>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DELETE</w:t>
      </w:r>
      <w:r>
        <w:rPr>
          <w:rFonts w:ascii="Verdana" w:hAnsi="Verdana"/>
          <w:color w:val="000000"/>
          <w:sz w:val="20"/>
          <w:szCs w:val="20"/>
        </w:rPr>
        <w:t>: удаляет данные</w:t>
      </w:r>
    </w:p>
    <w:p w:rsidR="004E187C" w:rsidRDefault="004E187C" w:rsidP="004E187C">
      <w:pPr>
        <w:pStyle w:val="a3"/>
        <w:numPr>
          <w:ilvl w:val="0"/>
          <w:numId w:val="1"/>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DCL</w:t>
      </w:r>
      <w:r>
        <w:rPr>
          <w:rFonts w:ascii="Verdana" w:hAnsi="Verdana"/>
          <w:color w:val="000000"/>
          <w:sz w:val="20"/>
          <w:szCs w:val="20"/>
        </w:rPr>
        <w:t> (</w:t>
      </w:r>
      <w:proofErr w:type="spellStart"/>
      <w:r>
        <w:rPr>
          <w:rFonts w:ascii="Verdana" w:hAnsi="Verdana"/>
          <w:color w:val="000000"/>
          <w:sz w:val="20"/>
          <w:szCs w:val="20"/>
        </w:rPr>
        <w:t>Data</w:t>
      </w:r>
      <w:proofErr w:type="spellEnd"/>
      <w:r>
        <w:rPr>
          <w:rFonts w:ascii="Verdana" w:hAnsi="Verdana"/>
          <w:color w:val="000000"/>
          <w:sz w:val="20"/>
          <w:szCs w:val="20"/>
        </w:rPr>
        <w:t xml:space="preserve"> </w:t>
      </w:r>
      <w:proofErr w:type="spellStart"/>
      <w:r>
        <w:rPr>
          <w:rFonts w:ascii="Verdana" w:hAnsi="Verdana"/>
          <w:color w:val="000000"/>
          <w:sz w:val="20"/>
          <w:szCs w:val="20"/>
        </w:rPr>
        <w:t>Control</w:t>
      </w:r>
      <w:proofErr w:type="spellEnd"/>
      <w:r>
        <w:rPr>
          <w:rFonts w:ascii="Verdana" w:hAnsi="Verdana"/>
          <w:color w:val="000000"/>
          <w:sz w:val="20"/>
          <w:szCs w:val="20"/>
        </w:rPr>
        <w:t xml:space="preserve"> </w:t>
      </w:r>
      <w:proofErr w:type="spellStart"/>
      <w:r>
        <w:rPr>
          <w:rFonts w:ascii="Verdana" w:hAnsi="Verdana"/>
          <w:color w:val="000000"/>
          <w:sz w:val="20"/>
          <w:szCs w:val="20"/>
        </w:rPr>
        <w:t>Language</w:t>
      </w:r>
      <w:proofErr w:type="spellEnd"/>
      <w:r>
        <w:rPr>
          <w:rFonts w:ascii="Verdana" w:hAnsi="Verdana"/>
          <w:color w:val="000000"/>
          <w:sz w:val="20"/>
          <w:szCs w:val="20"/>
        </w:rPr>
        <w:t xml:space="preserve"> / Язык управления доступа к данным). К этому типу относят команды, которые управляют правами по доступу к данным. В частности, это следующие команды:</w:t>
      </w:r>
    </w:p>
    <w:p w:rsidR="004E187C" w:rsidRDefault="004E187C" w:rsidP="004E187C">
      <w:pPr>
        <w:pStyle w:val="a3"/>
        <w:numPr>
          <w:ilvl w:val="1"/>
          <w:numId w:val="1"/>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GRANT</w:t>
      </w:r>
      <w:r>
        <w:rPr>
          <w:rFonts w:ascii="Verdana" w:hAnsi="Verdana"/>
          <w:color w:val="000000"/>
          <w:sz w:val="20"/>
          <w:szCs w:val="20"/>
        </w:rPr>
        <w:t>: предоставляет права для доступа к данным</w:t>
      </w:r>
    </w:p>
    <w:p w:rsidR="004E187C" w:rsidRDefault="004E187C" w:rsidP="004E187C">
      <w:pPr>
        <w:pStyle w:val="a3"/>
        <w:numPr>
          <w:ilvl w:val="1"/>
          <w:numId w:val="1"/>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REVOKE</w:t>
      </w:r>
      <w:r>
        <w:rPr>
          <w:rFonts w:ascii="Verdana" w:hAnsi="Verdana"/>
          <w:color w:val="000000"/>
          <w:sz w:val="20"/>
          <w:szCs w:val="20"/>
        </w:rPr>
        <w:t>: отзывает права на доступ к данным</w:t>
      </w:r>
    </w:p>
    <w:p w:rsidR="00177025" w:rsidRDefault="00177025"/>
    <w:p w:rsidR="004E187C" w:rsidRDefault="004E187C"/>
    <w:p w:rsidR="004E187C" w:rsidRDefault="004E187C" w:rsidP="004E187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В MS SQL </w:t>
      </w:r>
      <w:proofErr w:type="spellStart"/>
      <w:r>
        <w:rPr>
          <w:rFonts w:ascii="Verdana" w:hAnsi="Verdana"/>
          <w:color w:val="000000"/>
          <w:sz w:val="20"/>
          <w:szCs w:val="20"/>
        </w:rPr>
        <w:t>Server</w:t>
      </w:r>
      <w:proofErr w:type="spellEnd"/>
      <w:r>
        <w:rPr>
          <w:rFonts w:ascii="Verdana" w:hAnsi="Verdana"/>
          <w:color w:val="000000"/>
          <w:sz w:val="20"/>
          <w:szCs w:val="20"/>
        </w:rPr>
        <w:t xml:space="preserve"> по умолчанию создается четыре системных баз данных:</w:t>
      </w:r>
    </w:p>
    <w:p w:rsidR="004E187C" w:rsidRDefault="004E187C" w:rsidP="004E187C">
      <w:pPr>
        <w:pStyle w:val="a3"/>
        <w:numPr>
          <w:ilvl w:val="0"/>
          <w:numId w:val="2"/>
        </w:numPr>
        <w:shd w:val="clear" w:color="auto" w:fill="F7F7FA"/>
        <w:spacing w:line="312" w:lineRule="atLeast"/>
        <w:rPr>
          <w:rFonts w:ascii="Verdana" w:hAnsi="Verdana"/>
          <w:color w:val="000000"/>
          <w:sz w:val="20"/>
          <w:szCs w:val="20"/>
        </w:rPr>
      </w:pPr>
      <w:proofErr w:type="spellStart"/>
      <w:proofErr w:type="gramStart"/>
      <w:r>
        <w:rPr>
          <w:rStyle w:val="b"/>
          <w:rFonts w:ascii="Verdana" w:hAnsi="Verdana"/>
          <w:b/>
          <w:bCs/>
          <w:color w:val="000000"/>
          <w:sz w:val="20"/>
          <w:szCs w:val="20"/>
        </w:rPr>
        <w:t>master</w:t>
      </w:r>
      <w:proofErr w:type="spellEnd"/>
      <w:proofErr w:type="gramEnd"/>
      <w:r>
        <w:rPr>
          <w:rFonts w:ascii="Verdana" w:hAnsi="Verdana"/>
          <w:color w:val="000000"/>
          <w:sz w:val="20"/>
          <w:szCs w:val="20"/>
        </w:rPr>
        <w:t>: эта главная база данных сервера, в случае ее отсутствия или повреждения сервер не сможет работать. Она хранит все используемые логины пользователей сервера, их роли, различные конфигурационные настройки, имена и информацию о базах данных, которые хранятся на сервере, а также ряд другой информации.</w:t>
      </w:r>
    </w:p>
    <w:p w:rsidR="004E187C" w:rsidRDefault="004E187C" w:rsidP="004E187C">
      <w:pPr>
        <w:pStyle w:val="a3"/>
        <w:numPr>
          <w:ilvl w:val="0"/>
          <w:numId w:val="2"/>
        </w:numPr>
        <w:shd w:val="clear" w:color="auto" w:fill="F7F7FA"/>
        <w:spacing w:line="312" w:lineRule="atLeast"/>
        <w:rPr>
          <w:rFonts w:ascii="Verdana" w:hAnsi="Verdana"/>
          <w:color w:val="000000"/>
          <w:sz w:val="20"/>
          <w:szCs w:val="20"/>
        </w:rPr>
      </w:pPr>
      <w:proofErr w:type="spellStart"/>
      <w:proofErr w:type="gramStart"/>
      <w:r>
        <w:rPr>
          <w:rStyle w:val="b"/>
          <w:rFonts w:ascii="Verdana" w:hAnsi="Verdana"/>
          <w:b/>
          <w:bCs/>
          <w:color w:val="000000"/>
          <w:sz w:val="20"/>
          <w:szCs w:val="20"/>
        </w:rPr>
        <w:t>model</w:t>
      </w:r>
      <w:proofErr w:type="spellEnd"/>
      <w:proofErr w:type="gramEnd"/>
      <w:r>
        <w:rPr>
          <w:rFonts w:ascii="Verdana" w:hAnsi="Verdana"/>
          <w:color w:val="000000"/>
          <w:sz w:val="20"/>
          <w:szCs w:val="20"/>
        </w:rPr>
        <w:t xml:space="preserve">: эта база данных представляет шаблон, на основе которого создаются другие базы данных. То есть когда мы создаем через SSMS свою </w:t>
      </w:r>
      <w:proofErr w:type="spellStart"/>
      <w:r>
        <w:rPr>
          <w:rFonts w:ascii="Verdana" w:hAnsi="Verdana"/>
          <w:color w:val="000000"/>
          <w:sz w:val="20"/>
          <w:szCs w:val="20"/>
        </w:rPr>
        <w:t>бд</w:t>
      </w:r>
      <w:proofErr w:type="spellEnd"/>
      <w:r>
        <w:rPr>
          <w:rFonts w:ascii="Verdana" w:hAnsi="Verdana"/>
          <w:color w:val="000000"/>
          <w:sz w:val="20"/>
          <w:szCs w:val="20"/>
        </w:rPr>
        <w:t xml:space="preserve">, она создается как копия базы </w:t>
      </w:r>
      <w:proofErr w:type="spellStart"/>
      <w:r>
        <w:rPr>
          <w:rFonts w:ascii="Verdana" w:hAnsi="Verdana"/>
          <w:color w:val="000000"/>
          <w:sz w:val="20"/>
          <w:szCs w:val="20"/>
        </w:rPr>
        <w:t>model</w:t>
      </w:r>
      <w:proofErr w:type="spellEnd"/>
      <w:r>
        <w:rPr>
          <w:rFonts w:ascii="Verdana" w:hAnsi="Verdana"/>
          <w:color w:val="000000"/>
          <w:sz w:val="20"/>
          <w:szCs w:val="20"/>
        </w:rPr>
        <w:t>.</w:t>
      </w:r>
    </w:p>
    <w:p w:rsidR="004E187C" w:rsidRDefault="004E187C" w:rsidP="004E187C">
      <w:pPr>
        <w:pStyle w:val="a3"/>
        <w:numPr>
          <w:ilvl w:val="0"/>
          <w:numId w:val="2"/>
        </w:numPr>
        <w:shd w:val="clear" w:color="auto" w:fill="F7F7FA"/>
        <w:spacing w:line="312" w:lineRule="atLeast"/>
        <w:rPr>
          <w:rFonts w:ascii="Verdana" w:hAnsi="Verdana"/>
          <w:color w:val="000000"/>
          <w:sz w:val="20"/>
          <w:szCs w:val="20"/>
        </w:rPr>
      </w:pPr>
      <w:proofErr w:type="spellStart"/>
      <w:proofErr w:type="gramStart"/>
      <w:r>
        <w:rPr>
          <w:rStyle w:val="b"/>
          <w:rFonts w:ascii="Verdana" w:hAnsi="Verdana"/>
          <w:b/>
          <w:bCs/>
          <w:color w:val="000000"/>
          <w:sz w:val="20"/>
          <w:szCs w:val="20"/>
        </w:rPr>
        <w:t>msdb</w:t>
      </w:r>
      <w:proofErr w:type="spellEnd"/>
      <w:proofErr w:type="gramEnd"/>
      <w:r>
        <w:rPr>
          <w:rFonts w:ascii="Verdana" w:hAnsi="Verdana"/>
          <w:color w:val="000000"/>
          <w:sz w:val="20"/>
          <w:szCs w:val="20"/>
        </w:rPr>
        <w:t xml:space="preserve">: хранит информацию о работе, выполняемой таким компонентом как планировщик SQL. Также она хранит информацию о </w:t>
      </w:r>
      <w:proofErr w:type="spellStart"/>
      <w:r>
        <w:rPr>
          <w:rFonts w:ascii="Verdana" w:hAnsi="Verdana"/>
          <w:color w:val="000000"/>
          <w:sz w:val="20"/>
          <w:szCs w:val="20"/>
        </w:rPr>
        <w:t>бекапах</w:t>
      </w:r>
      <w:proofErr w:type="spellEnd"/>
      <w:r>
        <w:rPr>
          <w:rFonts w:ascii="Verdana" w:hAnsi="Verdana"/>
          <w:color w:val="000000"/>
          <w:sz w:val="20"/>
          <w:szCs w:val="20"/>
        </w:rPr>
        <w:t xml:space="preserve"> баз данных.</w:t>
      </w:r>
    </w:p>
    <w:p w:rsidR="004E187C" w:rsidRDefault="004E187C" w:rsidP="004E187C">
      <w:pPr>
        <w:pStyle w:val="a3"/>
        <w:numPr>
          <w:ilvl w:val="0"/>
          <w:numId w:val="2"/>
        </w:numPr>
        <w:shd w:val="clear" w:color="auto" w:fill="F7F7FA"/>
        <w:spacing w:line="312" w:lineRule="atLeast"/>
        <w:rPr>
          <w:rFonts w:ascii="Verdana" w:hAnsi="Verdana"/>
          <w:color w:val="000000"/>
          <w:sz w:val="20"/>
          <w:szCs w:val="20"/>
        </w:rPr>
      </w:pPr>
      <w:proofErr w:type="spellStart"/>
      <w:proofErr w:type="gramStart"/>
      <w:r>
        <w:rPr>
          <w:rStyle w:val="b"/>
          <w:rFonts w:ascii="Verdana" w:hAnsi="Verdana"/>
          <w:b/>
          <w:bCs/>
          <w:color w:val="000000"/>
          <w:sz w:val="20"/>
          <w:szCs w:val="20"/>
        </w:rPr>
        <w:t>tempdb</w:t>
      </w:r>
      <w:proofErr w:type="spellEnd"/>
      <w:proofErr w:type="gramEnd"/>
      <w:r>
        <w:rPr>
          <w:rFonts w:ascii="Verdana" w:hAnsi="Verdana"/>
          <w:color w:val="000000"/>
          <w:sz w:val="20"/>
          <w:szCs w:val="20"/>
        </w:rPr>
        <w:t>: эта база данных используется как хранилище для временных объектов. Она заново пересоздается при каждом запуске сервера.</w:t>
      </w:r>
    </w:p>
    <w:p w:rsidR="004E187C" w:rsidRPr="004E187C" w:rsidRDefault="004E187C" w:rsidP="004E187C">
      <w:pPr>
        <w:pStyle w:val="a4"/>
        <w:numPr>
          <w:ilvl w:val="0"/>
          <w:numId w:val="2"/>
        </w:numPr>
        <w:shd w:val="clear" w:color="auto" w:fill="F7F7FA"/>
        <w:spacing w:before="100" w:beforeAutospacing="1" w:after="100" w:afterAutospacing="1" w:line="240" w:lineRule="auto"/>
        <w:jc w:val="center"/>
        <w:outlineLvl w:val="1"/>
        <w:rPr>
          <w:rFonts w:ascii="Verdana" w:eastAsia="Times New Roman" w:hAnsi="Verdana" w:cs="Times New Roman"/>
          <w:b/>
          <w:bCs/>
          <w:color w:val="000000"/>
          <w:sz w:val="35"/>
          <w:szCs w:val="35"/>
          <w:lang w:eastAsia="ru-RU"/>
        </w:rPr>
      </w:pPr>
      <w:r w:rsidRPr="004E187C">
        <w:rPr>
          <w:rFonts w:ascii="Verdana" w:eastAsia="Times New Roman" w:hAnsi="Verdana" w:cs="Times New Roman"/>
          <w:b/>
          <w:bCs/>
          <w:color w:val="000000"/>
          <w:sz w:val="35"/>
          <w:szCs w:val="35"/>
          <w:lang w:eastAsia="ru-RU"/>
        </w:rPr>
        <w:t>Атрибуты и ограничения столбцов и таблиц</w:t>
      </w:r>
    </w:p>
    <w:p w:rsidR="004E187C" w:rsidRDefault="004E187C" w:rsidP="004E187C">
      <w:pPr>
        <w:pStyle w:val="3"/>
        <w:shd w:val="clear" w:color="auto" w:fill="F7F7FA"/>
        <w:rPr>
          <w:rFonts w:ascii="Verdana" w:hAnsi="Verdana"/>
          <w:color w:val="000000"/>
          <w:sz w:val="20"/>
          <w:szCs w:val="20"/>
          <w:shd w:val="clear" w:color="auto" w:fill="F7F7FA"/>
        </w:rPr>
      </w:pPr>
      <w:r>
        <w:rPr>
          <w:rFonts w:ascii="Verdana" w:hAnsi="Verdana"/>
          <w:color w:val="000000"/>
        </w:rPr>
        <w:lastRenderedPageBreak/>
        <w:t>PRIMARY KEY</w:t>
      </w:r>
      <w:r>
        <w:rPr>
          <w:rFonts w:ascii="Verdana" w:hAnsi="Verdana"/>
          <w:color w:val="000000"/>
        </w:rPr>
        <w:t xml:space="preserve">. </w:t>
      </w:r>
      <w:r>
        <w:rPr>
          <w:rFonts w:ascii="Verdana" w:hAnsi="Verdana"/>
          <w:color w:val="000000"/>
          <w:sz w:val="20"/>
          <w:szCs w:val="20"/>
          <w:shd w:val="clear" w:color="auto" w:fill="F7F7FA"/>
        </w:rPr>
        <w:t xml:space="preserve">Первичный ключ уникально идентифицирует строку в таблице. В качестве первичного ключа необязательно должны выступать столбцы с типом </w:t>
      </w:r>
      <w:proofErr w:type="spellStart"/>
      <w:r>
        <w:rPr>
          <w:rFonts w:ascii="Verdana" w:hAnsi="Verdana"/>
          <w:color w:val="000000"/>
          <w:sz w:val="20"/>
          <w:szCs w:val="20"/>
          <w:shd w:val="clear" w:color="auto" w:fill="F7F7FA"/>
        </w:rPr>
        <w:t>int</w:t>
      </w:r>
      <w:proofErr w:type="spellEnd"/>
      <w:r>
        <w:rPr>
          <w:rFonts w:ascii="Verdana" w:hAnsi="Verdana"/>
          <w:color w:val="000000"/>
          <w:sz w:val="20"/>
          <w:szCs w:val="20"/>
          <w:shd w:val="clear" w:color="auto" w:fill="F7F7FA"/>
        </w:rPr>
        <w:t>, они могут представлять любой другой тип.</w:t>
      </w:r>
    </w:p>
    <w:p w:rsidR="004E187C" w:rsidRDefault="004E187C" w:rsidP="004E187C">
      <w:pPr>
        <w:pStyle w:val="3"/>
        <w:shd w:val="clear" w:color="auto" w:fill="F7F7FA"/>
        <w:rPr>
          <w:rFonts w:ascii="Verdana" w:hAnsi="Verdana"/>
          <w:color w:val="000000"/>
        </w:rPr>
      </w:pPr>
    </w:p>
    <w:p w:rsidR="004E187C" w:rsidRDefault="004E187C" w:rsidP="004E187C">
      <w:pPr>
        <w:pStyle w:val="3"/>
        <w:shd w:val="clear" w:color="auto" w:fill="F7F7FA"/>
        <w:rPr>
          <w:rFonts w:ascii="Verdana" w:hAnsi="Verdana"/>
          <w:color w:val="000000"/>
          <w:sz w:val="20"/>
          <w:szCs w:val="20"/>
        </w:rPr>
      </w:pPr>
      <w:r>
        <w:rPr>
          <w:rFonts w:ascii="Verdana" w:hAnsi="Verdana"/>
          <w:color w:val="000000"/>
        </w:rPr>
        <w:t>IDENTITY</w:t>
      </w:r>
      <w:r>
        <w:rPr>
          <w:rFonts w:ascii="Verdana" w:hAnsi="Verdana"/>
          <w:color w:val="000000"/>
        </w:rPr>
        <w:t xml:space="preserve"> </w:t>
      </w:r>
      <w:r>
        <w:rPr>
          <w:rFonts w:ascii="Verdana" w:hAnsi="Verdana"/>
          <w:color w:val="000000"/>
          <w:sz w:val="20"/>
          <w:szCs w:val="20"/>
        </w:rPr>
        <w:t>Атрибут </w:t>
      </w:r>
      <w:r>
        <w:rPr>
          <w:rStyle w:val="b"/>
          <w:rFonts w:ascii="Verdana" w:hAnsi="Verdana"/>
          <w:b/>
          <w:bCs/>
          <w:color w:val="000000"/>
          <w:sz w:val="20"/>
          <w:szCs w:val="20"/>
        </w:rPr>
        <w:t>IDENTITY</w:t>
      </w:r>
      <w:r>
        <w:rPr>
          <w:rFonts w:ascii="Verdana" w:hAnsi="Verdana"/>
          <w:color w:val="000000"/>
          <w:sz w:val="20"/>
          <w:szCs w:val="20"/>
        </w:rPr>
        <w:t xml:space="preserve"> позволяет сделать столбец идентификатором. Этот атрибут может назначаться для столбцов числовых типов INT, SMALLINT, BIGINT, TYNIINT, DECIMAL и NUMERIC. При добавлении новых данных в таблицу SQL </w:t>
      </w:r>
      <w:proofErr w:type="spellStart"/>
      <w:r>
        <w:rPr>
          <w:rFonts w:ascii="Verdana" w:hAnsi="Verdana"/>
          <w:color w:val="000000"/>
          <w:sz w:val="20"/>
          <w:szCs w:val="20"/>
        </w:rPr>
        <w:t>Server</w:t>
      </w:r>
      <w:proofErr w:type="spellEnd"/>
      <w:r>
        <w:rPr>
          <w:rFonts w:ascii="Verdana" w:hAnsi="Verdana"/>
          <w:color w:val="000000"/>
          <w:sz w:val="20"/>
          <w:szCs w:val="20"/>
        </w:rPr>
        <w:t xml:space="preserve"> будет инкрементировать на единицу значение этого столбца у последней записи. Как правило, в роли идентификатора выступает тот же столбец, который является первичным ключом, хотя в принципе это необязательно.</w:t>
      </w:r>
    </w:p>
    <w:p w:rsidR="004E187C" w:rsidRDefault="004E187C" w:rsidP="004E187C">
      <w:pPr>
        <w:pStyle w:val="3"/>
        <w:shd w:val="clear" w:color="auto" w:fill="F7F7FA"/>
        <w:rPr>
          <w:rFonts w:ascii="Verdana" w:hAnsi="Verdana"/>
          <w:color w:val="000000"/>
        </w:rPr>
      </w:pPr>
    </w:p>
    <w:p w:rsidR="004E187C" w:rsidRDefault="004E187C" w:rsidP="004E187C">
      <w:pPr>
        <w:pStyle w:val="3"/>
        <w:shd w:val="clear" w:color="auto" w:fill="F7F7FA"/>
        <w:rPr>
          <w:rFonts w:ascii="Verdana" w:hAnsi="Verdana"/>
          <w:color w:val="000000"/>
          <w:sz w:val="20"/>
          <w:szCs w:val="20"/>
        </w:rPr>
      </w:pPr>
      <w:r>
        <w:rPr>
          <w:rFonts w:ascii="Verdana" w:hAnsi="Verdana"/>
          <w:color w:val="000000"/>
        </w:rPr>
        <w:t>UNIQUE</w:t>
      </w:r>
      <w:r>
        <w:rPr>
          <w:rFonts w:ascii="Verdana" w:hAnsi="Verdana"/>
          <w:color w:val="000000"/>
        </w:rPr>
        <w:t xml:space="preserve"> </w:t>
      </w:r>
      <w:r>
        <w:rPr>
          <w:rFonts w:ascii="Verdana" w:hAnsi="Verdana"/>
          <w:color w:val="000000"/>
          <w:sz w:val="20"/>
          <w:szCs w:val="20"/>
        </w:rPr>
        <w:t>Если мы хотим, чтобы столбец имел только уникальные значения, то для него можно определить атрибут </w:t>
      </w:r>
      <w:r>
        <w:rPr>
          <w:rStyle w:val="b"/>
          <w:rFonts w:ascii="Verdana" w:hAnsi="Verdana"/>
          <w:b/>
          <w:bCs/>
          <w:color w:val="000000"/>
          <w:sz w:val="20"/>
          <w:szCs w:val="20"/>
        </w:rPr>
        <w:t>UNIQUE</w:t>
      </w:r>
      <w:r>
        <w:rPr>
          <w:rFonts w:ascii="Verdana" w:hAnsi="Verdana"/>
          <w:color w:val="000000"/>
          <w:sz w:val="20"/>
          <w:szCs w:val="20"/>
        </w:rPr>
        <w:t>.</w:t>
      </w:r>
    </w:p>
    <w:p w:rsidR="004E187C" w:rsidRDefault="004E187C" w:rsidP="004E187C">
      <w:pPr>
        <w:pStyle w:val="3"/>
        <w:shd w:val="clear" w:color="auto" w:fill="F7F7FA"/>
        <w:rPr>
          <w:rFonts w:ascii="Verdana" w:hAnsi="Verdana"/>
          <w:color w:val="000000"/>
        </w:rPr>
      </w:pPr>
    </w:p>
    <w:p w:rsidR="004E187C" w:rsidRDefault="004E187C" w:rsidP="004E187C">
      <w:pPr>
        <w:pStyle w:val="3"/>
        <w:shd w:val="clear" w:color="auto" w:fill="F7F7FA"/>
        <w:rPr>
          <w:rFonts w:ascii="Verdana" w:hAnsi="Verdana"/>
          <w:color w:val="000000"/>
          <w:sz w:val="20"/>
          <w:szCs w:val="20"/>
        </w:rPr>
      </w:pPr>
      <w:r>
        <w:rPr>
          <w:rFonts w:ascii="Verdana" w:hAnsi="Verdana"/>
          <w:color w:val="000000"/>
        </w:rPr>
        <w:t>NULL и NOT NULL</w:t>
      </w:r>
      <w:r>
        <w:rPr>
          <w:rFonts w:ascii="Verdana" w:hAnsi="Verdana"/>
          <w:color w:val="000000"/>
        </w:rPr>
        <w:t xml:space="preserve"> </w:t>
      </w:r>
      <w:proofErr w:type="gramStart"/>
      <w:r>
        <w:rPr>
          <w:rFonts w:ascii="Verdana" w:hAnsi="Verdana"/>
          <w:color w:val="000000"/>
          <w:sz w:val="20"/>
          <w:szCs w:val="20"/>
        </w:rPr>
        <w:t>Чтобы</w:t>
      </w:r>
      <w:proofErr w:type="gramEnd"/>
      <w:r>
        <w:rPr>
          <w:rFonts w:ascii="Verdana" w:hAnsi="Verdana"/>
          <w:color w:val="000000"/>
          <w:sz w:val="20"/>
          <w:szCs w:val="20"/>
        </w:rPr>
        <w:t xml:space="preserve"> указать, может ли столбец принимать значение NULL, при определении столбца ему можно задать атрибут </w:t>
      </w:r>
      <w:r>
        <w:rPr>
          <w:rStyle w:val="b"/>
          <w:rFonts w:ascii="Verdana" w:hAnsi="Verdana"/>
          <w:b/>
          <w:bCs/>
          <w:color w:val="000000"/>
          <w:sz w:val="20"/>
          <w:szCs w:val="20"/>
        </w:rPr>
        <w:t>NULL</w:t>
      </w:r>
      <w:r>
        <w:rPr>
          <w:rFonts w:ascii="Verdana" w:hAnsi="Verdana"/>
          <w:color w:val="000000"/>
          <w:sz w:val="20"/>
          <w:szCs w:val="20"/>
        </w:rPr>
        <w:t> или </w:t>
      </w:r>
      <w:r>
        <w:rPr>
          <w:rStyle w:val="b"/>
          <w:rFonts w:ascii="Verdana" w:hAnsi="Verdana"/>
          <w:b/>
          <w:bCs/>
          <w:color w:val="000000"/>
          <w:sz w:val="20"/>
          <w:szCs w:val="20"/>
        </w:rPr>
        <w:t>NOT NULL</w:t>
      </w:r>
      <w:r>
        <w:rPr>
          <w:rFonts w:ascii="Verdana" w:hAnsi="Verdana"/>
          <w:color w:val="000000"/>
          <w:sz w:val="20"/>
          <w:szCs w:val="20"/>
        </w:rPr>
        <w:t>. Если этот атрибут явным образом не будет использован, то по умолчанию столбец будет допускать значение NULL. Исключением является тот случай, когда столбец выступает в роли первичного ключа - в этом случае по умолчанию столбец имеет значение NOT NULL.</w:t>
      </w:r>
    </w:p>
    <w:p w:rsidR="004E187C" w:rsidRPr="004E187C" w:rsidRDefault="004E187C" w:rsidP="004E187C"/>
    <w:p w:rsidR="004E187C" w:rsidRDefault="004E187C" w:rsidP="004E187C">
      <w:pPr>
        <w:pStyle w:val="3"/>
        <w:shd w:val="clear" w:color="auto" w:fill="F7F7FA"/>
        <w:rPr>
          <w:rFonts w:ascii="Verdana" w:hAnsi="Verdana"/>
          <w:color w:val="000000"/>
          <w:sz w:val="20"/>
          <w:szCs w:val="20"/>
        </w:rPr>
      </w:pPr>
      <w:proofErr w:type="spellStart"/>
      <w:r>
        <w:rPr>
          <w:rFonts w:ascii="Verdana" w:hAnsi="Verdana"/>
          <w:color w:val="000000"/>
        </w:rPr>
        <w:t>DEFAULT</w:t>
      </w:r>
      <w:r>
        <w:rPr>
          <w:rFonts w:ascii="Verdana" w:hAnsi="Verdana"/>
          <w:color w:val="000000"/>
          <w:sz w:val="20"/>
          <w:szCs w:val="20"/>
        </w:rPr>
        <w:t>Атрибут</w:t>
      </w:r>
      <w:proofErr w:type="spellEnd"/>
      <w:r>
        <w:rPr>
          <w:rFonts w:ascii="Verdana" w:hAnsi="Verdana"/>
          <w:color w:val="000000"/>
          <w:sz w:val="20"/>
          <w:szCs w:val="20"/>
        </w:rPr>
        <w:t> </w:t>
      </w:r>
      <w:r>
        <w:rPr>
          <w:rStyle w:val="b"/>
          <w:rFonts w:ascii="Verdana" w:hAnsi="Verdana"/>
          <w:b/>
          <w:bCs/>
          <w:color w:val="000000"/>
          <w:sz w:val="20"/>
          <w:szCs w:val="20"/>
        </w:rPr>
        <w:t>DEFAULT</w:t>
      </w:r>
      <w:r>
        <w:rPr>
          <w:rFonts w:ascii="Verdana" w:hAnsi="Verdana"/>
          <w:color w:val="000000"/>
          <w:sz w:val="20"/>
          <w:szCs w:val="20"/>
        </w:rPr>
        <w:t> определяет значение по умолчанию для столбца. Если при добавлении данных для столбца не будет предусмотрено значение, то для него будет использоваться значение по умолчанию.</w:t>
      </w:r>
    </w:p>
    <w:p w:rsidR="004E187C" w:rsidRDefault="004E187C" w:rsidP="004E187C">
      <w:pPr>
        <w:pStyle w:val="3"/>
        <w:shd w:val="clear" w:color="auto" w:fill="F7F7FA"/>
        <w:rPr>
          <w:rFonts w:ascii="Verdana" w:hAnsi="Verdana"/>
          <w:color w:val="000000"/>
        </w:rPr>
      </w:pPr>
    </w:p>
    <w:p w:rsidR="004E187C" w:rsidRDefault="004E187C" w:rsidP="004E187C">
      <w:pPr>
        <w:pStyle w:val="3"/>
        <w:shd w:val="clear" w:color="auto" w:fill="F7F7FA"/>
        <w:rPr>
          <w:rFonts w:ascii="Verdana" w:hAnsi="Verdana"/>
          <w:color w:val="000000"/>
          <w:sz w:val="20"/>
          <w:szCs w:val="20"/>
        </w:rPr>
      </w:pPr>
      <w:r>
        <w:rPr>
          <w:rFonts w:ascii="Verdana" w:hAnsi="Verdana"/>
          <w:color w:val="000000"/>
        </w:rPr>
        <w:t>CHECK</w:t>
      </w:r>
      <w:r>
        <w:rPr>
          <w:rFonts w:ascii="Verdana" w:hAnsi="Verdana"/>
          <w:color w:val="000000"/>
        </w:rPr>
        <w:t xml:space="preserve"> </w:t>
      </w:r>
      <w:r>
        <w:rPr>
          <w:rFonts w:ascii="Verdana" w:hAnsi="Verdana"/>
          <w:color w:val="000000"/>
          <w:sz w:val="20"/>
          <w:szCs w:val="20"/>
        </w:rPr>
        <w:t>Ключевое слово </w:t>
      </w:r>
      <w:r>
        <w:rPr>
          <w:rStyle w:val="b"/>
          <w:rFonts w:ascii="Verdana" w:hAnsi="Verdana"/>
          <w:b/>
          <w:bCs/>
          <w:color w:val="000000"/>
          <w:sz w:val="20"/>
          <w:szCs w:val="20"/>
        </w:rPr>
        <w:t>CHECK</w:t>
      </w:r>
      <w:r>
        <w:rPr>
          <w:rFonts w:ascii="Verdana" w:hAnsi="Verdana"/>
          <w:color w:val="000000"/>
          <w:sz w:val="20"/>
          <w:szCs w:val="20"/>
        </w:rPr>
        <w:t> задает ограничение для диапазона значений, которые могут храниться в столбце. Для этого после слова CHECK указывается в скобках условие, которому должен соответствовать столбец или несколько столбцов. </w:t>
      </w:r>
    </w:p>
    <w:p w:rsidR="004E187C" w:rsidRPr="004E187C" w:rsidRDefault="004E187C" w:rsidP="004E187C"/>
    <w:p w:rsidR="00936110" w:rsidRDefault="00936110" w:rsidP="00936110">
      <w:pPr>
        <w:pStyle w:val="3"/>
        <w:shd w:val="clear" w:color="auto" w:fill="F7F7FA"/>
        <w:rPr>
          <w:rFonts w:ascii="Verdana" w:hAnsi="Verdana"/>
          <w:color w:val="000000"/>
        </w:rPr>
      </w:pPr>
      <w:r>
        <w:rPr>
          <w:rFonts w:ascii="Verdana" w:hAnsi="Verdana"/>
          <w:color w:val="000000"/>
        </w:rPr>
        <w:t>Оператор CONSTRAINT. Установка имени ограничений.</w:t>
      </w:r>
    </w:p>
    <w:p w:rsidR="00936110" w:rsidRDefault="00936110" w:rsidP="0093611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ключевого слова </w:t>
      </w:r>
      <w:r>
        <w:rPr>
          <w:rStyle w:val="b"/>
          <w:rFonts w:ascii="Verdana" w:hAnsi="Verdana"/>
          <w:b/>
          <w:bCs/>
          <w:color w:val="000000"/>
          <w:sz w:val="20"/>
          <w:szCs w:val="20"/>
        </w:rPr>
        <w:t>CONSTRAINT</w:t>
      </w:r>
      <w:r>
        <w:rPr>
          <w:rFonts w:ascii="Verdana" w:hAnsi="Verdana"/>
          <w:color w:val="000000"/>
          <w:sz w:val="20"/>
          <w:szCs w:val="20"/>
        </w:rPr>
        <w:t> можно задать имя для ограничений. В качестве ограничений могут использоваться PRIMARY KEY, UNIQUE, DEFAULT, CHECK.</w:t>
      </w:r>
    </w:p>
    <w:p w:rsidR="00936110" w:rsidRDefault="00936110" w:rsidP="0093611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Ограничения могут носить произвольные названия, но, как правило, для применяются следующие префиксы:</w:t>
      </w:r>
    </w:p>
    <w:p w:rsidR="00936110" w:rsidRDefault="00936110" w:rsidP="00936110">
      <w:pPr>
        <w:pStyle w:val="a3"/>
        <w:numPr>
          <w:ilvl w:val="0"/>
          <w:numId w:val="3"/>
        </w:numPr>
        <w:shd w:val="clear" w:color="auto" w:fill="F7F7FA"/>
        <w:spacing w:line="312" w:lineRule="atLeast"/>
        <w:rPr>
          <w:rFonts w:ascii="Verdana" w:hAnsi="Verdana"/>
          <w:color w:val="000000"/>
          <w:sz w:val="20"/>
          <w:szCs w:val="20"/>
        </w:rPr>
      </w:pPr>
      <w:r>
        <w:rPr>
          <w:rFonts w:ascii="Verdana" w:hAnsi="Verdana"/>
          <w:color w:val="000000"/>
          <w:sz w:val="20"/>
          <w:szCs w:val="20"/>
        </w:rPr>
        <w:t>"PK_" - для PRIMARY KEY</w:t>
      </w:r>
    </w:p>
    <w:p w:rsidR="00936110" w:rsidRDefault="00936110" w:rsidP="00936110">
      <w:pPr>
        <w:pStyle w:val="a3"/>
        <w:numPr>
          <w:ilvl w:val="0"/>
          <w:numId w:val="3"/>
        </w:numPr>
        <w:shd w:val="clear" w:color="auto" w:fill="F7F7FA"/>
        <w:spacing w:line="312" w:lineRule="atLeast"/>
        <w:rPr>
          <w:rFonts w:ascii="Verdana" w:hAnsi="Verdana"/>
          <w:color w:val="000000"/>
          <w:sz w:val="20"/>
          <w:szCs w:val="20"/>
        </w:rPr>
      </w:pPr>
      <w:r>
        <w:rPr>
          <w:rFonts w:ascii="Verdana" w:hAnsi="Verdana"/>
          <w:color w:val="000000"/>
          <w:sz w:val="20"/>
          <w:szCs w:val="20"/>
        </w:rPr>
        <w:t>"FK_" - для FOREIGN KEY</w:t>
      </w:r>
    </w:p>
    <w:p w:rsidR="00936110" w:rsidRDefault="00936110" w:rsidP="00936110">
      <w:pPr>
        <w:pStyle w:val="a3"/>
        <w:numPr>
          <w:ilvl w:val="0"/>
          <w:numId w:val="3"/>
        </w:numPr>
        <w:shd w:val="clear" w:color="auto" w:fill="F7F7FA"/>
        <w:spacing w:line="312" w:lineRule="atLeast"/>
        <w:rPr>
          <w:rFonts w:ascii="Verdana" w:hAnsi="Verdana"/>
          <w:color w:val="000000"/>
          <w:sz w:val="20"/>
          <w:szCs w:val="20"/>
        </w:rPr>
      </w:pPr>
      <w:r>
        <w:rPr>
          <w:rFonts w:ascii="Verdana" w:hAnsi="Verdana"/>
          <w:color w:val="000000"/>
          <w:sz w:val="20"/>
          <w:szCs w:val="20"/>
        </w:rPr>
        <w:t>"CK_" - для CHECK</w:t>
      </w:r>
    </w:p>
    <w:p w:rsidR="00936110" w:rsidRDefault="00936110" w:rsidP="00936110">
      <w:pPr>
        <w:pStyle w:val="a3"/>
        <w:numPr>
          <w:ilvl w:val="0"/>
          <w:numId w:val="3"/>
        </w:numPr>
        <w:shd w:val="clear" w:color="auto" w:fill="F7F7FA"/>
        <w:spacing w:line="312" w:lineRule="atLeast"/>
        <w:rPr>
          <w:rFonts w:ascii="Verdana" w:hAnsi="Verdana"/>
          <w:color w:val="000000"/>
          <w:sz w:val="20"/>
          <w:szCs w:val="20"/>
        </w:rPr>
      </w:pPr>
      <w:r>
        <w:rPr>
          <w:rFonts w:ascii="Verdana" w:hAnsi="Verdana"/>
          <w:color w:val="000000"/>
          <w:sz w:val="20"/>
          <w:szCs w:val="20"/>
        </w:rPr>
        <w:t>"UQ_" - для UNIQUE</w:t>
      </w:r>
    </w:p>
    <w:p w:rsidR="00936110" w:rsidRDefault="00936110" w:rsidP="00936110">
      <w:pPr>
        <w:pStyle w:val="a3"/>
        <w:numPr>
          <w:ilvl w:val="0"/>
          <w:numId w:val="3"/>
        </w:numPr>
        <w:shd w:val="clear" w:color="auto" w:fill="F7F7FA"/>
        <w:spacing w:line="312" w:lineRule="atLeast"/>
        <w:rPr>
          <w:rFonts w:ascii="Verdana" w:hAnsi="Verdana"/>
          <w:color w:val="000000"/>
          <w:sz w:val="20"/>
          <w:szCs w:val="20"/>
        </w:rPr>
      </w:pPr>
      <w:r>
        <w:rPr>
          <w:rFonts w:ascii="Verdana" w:hAnsi="Verdana"/>
          <w:color w:val="000000"/>
          <w:sz w:val="20"/>
          <w:szCs w:val="20"/>
        </w:rPr>
        <w:t>"DF_" - для DEFAULT</w:t>
      </w:r>
    </w:p>
    <w:p w:rsidR="004E187C" w:rsidRPr="00936110" w:rsidRDefault="00936110" w:rsidP="004E187C">
      <w:pPr>
        <w:rPr>
          <w:lang w:val="en-US"/>
        </w:rPr>
      </w:pPr>
      <w:r>
        <w:rPr>
          <w:rFonts w:ascii="Verdana" w:hAnsi="Verdana"/>
          <w:color w:val="000000"/>
          <w:sz w:val="20"/>
          <w:szCs w:val="20"/>
          <w:shd w:val="clear" w:color="auto" w:fill="F7F7FA"/>
        </w:rPr>
        <w:t>Для создания ограничения внешнего ключа на уровне столбца после ключевого слова </w:t>
      </w:r>
      <w:r>
        <w:rPr>
          <w:rStyle w:val="b"/>
          <w:rFonts w:ascii="Verdana" w:hAnsi="Verdana"/>
          <w:b/>
          <w:bCs/>
          <w:color w:val="000000"/>
          <w:sz w:val="20"/>
          <w:szCs w:val="20"/>
          <w:shd w:val="clear" w:color="auto" w:fill="F7F7FA"/>
        </w:rPr>
        <w:t>REFERENCES</w:t>
      </w:r>
      <w:r>
        <w:rPr>
          <w:rFonts w:ascii="Verdana" w:hAnsi="Verdana"/>
          <w:color w:val="000000"/>
          <w:sz w:val="20"/>
          <w:szCs w:val="20"/>
          <w:shd w:val="clear" w:color="auto" w:fill="F7F7FA"/>
        </w:rPr>
        <w:t> указывается имя связанной таблицы и в круглых скобках имя связанного столбца, на который будет указывать внешний ключ. Также обычно добавляются ключевые слова </w:t>
      </w:r>
      <w:r>
        <w:rPr>
          <w:rStyle w:val="b"/>
          <w:rFonts w:ascii="Verdana" w:hAnsi="Verdana"/>
          <w:b/>
          <w:bCs/>
          <w:color w:val="000000"/>
          <w:sz w:val="20"/>
          <w:szCs w:val="20"/>
          <w:shd w:val="clear" w:color="auto" w:fill="F7F7FA"/>
        </w:rPr>
        <w:t>FOREIGN KEY</w:t>
      </w:r>
      <w:r>
        <w:rPr>
          <w:rFonts w:ascii="Verdana" w:hAnsi="Verdana"/>
          <w:color w:val="000000"/>
          <w:sz w:val="20"/>
          <w:szCs w:val="20"/>
          <w:shd w:val="clear" w:color="auto" w:fill="F7F7FA"/>
        </w:rPr>
        <w:t>, но в принципе их необязательно указывать. После</w:t>
      </w:r>
      <w:r w:rsidRPr="00936110">
        <w:rPr>
          <w:rFonts w:ascii="Verdana" w:hAnsi="Verdana"/>
          <w:color w:val="000000"/>
          <w:sz w:val="20"/>
          <w:szCs w:val="20"/>
          <w:shd w:val="clear" w:color="auto" w:fill="F7F7FA"/>
          <w:lang w:val="en-US"/>
        </w:rPr>
        <w:t xml:space="preserve"> </w:t>
      </w:r>
      <w:r>
        <w:rPr>
          <w:rFonts w:ascii="Verdana" w:hAnsi="Verdana"/>
          <w:color w:val="000000"/>
          <w:sz w:val="20"/>
          <w:szCs w:val="20"/>
          <w:shd w:val="clear" w:color="auto" w:fill="F7F7FA"/>
        </w:rPr>
        <w:t>выражения</w:t>
      </w:r>
      <w:r w:rsidRPr="00936110">
        <w:rPr>
          <w:rFonts w:ascii="Verdana" w:hAnsi="Verdana"/>
          <w:color w:val="000000"/>
          <w:sz w:val="20"/>
          <w:szCs w:val="20"/>
          <w:shd w:val="clear" w:color="auto" w:fill="F7F7FA"/>
          <w:lang w:val="en-US"/>
        </w:rPr>
        <w:t xml:space="preserve"> REFERENCES </w:t>
      </w:r>
      <w:r>
        <w:rPr>
          <w:rFonts w:ascii="Verdana" w:hAnsi="Verdana"/>
          <w:color w:val="000000"/>
          <w:sz w:val="20"/>
          <w:szCs w:val="20"/>
          <w:shd w:val="clear" w:color="auto" w:fill="F7F7FA"/>
        </w:rPr>
        <w:t>идет</w:t>
      </w:r>
      <w:r w:rsidRPr="00936110">
        <w:rPr>
          <w:rFonts w:ascii="Verdana" w:hAnsi="Verdana"/>
          <w:color w:val="000000"/>
          <w:sz w:val="20"/>
          <w:szCs w:val="20"/>
          <w:shd w:val="clear" w:color="auto" w:fill="F7F7FA"/>
          <w:lang w:val="en-US"/>
        </w:rPr>
        <w:t xml:space="preserve"> </w:t>
      </w:r>
      <w:r>
        <w:rPr>
          <w:rFonts w:ascii="Verdana" w:hAnsi="Verdana"/>
          <w:color w:val="000000"/>
          <w:sz w:val="20"/>
          <w:szCs w:val="20"/>
          <w:shd w:val="clear" w:color="auto" w:fill="F7F7FA"/>
        </w:rPr>
        <w:t>выражение</w:t>
      </w:r>
      <w:r w:rsidRPr="00936110">
        <w:rPr>
          <w:rFonts w:ascii="Verdana" w:hAnsi="Verdana"/>
          <w:color w:val="000000"/>
          <w:sz w:val="20"/>
          <w:szCs w:val="20"/>
          <w:shd w:val="clear" w:color="auto" w:fill="F7F7FA"/>
          <w:lang w:val="en-US"/>
        </w:rPr>
        <w:t> </w:t>
      </w:r>
      <w:r w:rsidRPr="00936110">
        <w:rPr>
          <w:rStyle w:val="b"/>
          <w:rFonts w:ascii="Verdana" w:hAnsi="Verdana"/>
          <w:b/>
          <w:bCs/>
          <w:color w:val="000000"/>
          <w:sz w:val="20"/>
          <w:szCs w:val="20"/>
          <w:shd w:val="clear" w:color="auto" w:fill="F7F7FA"/>
          <w:lang w:val="en-US"/>
        </w:rPr>
        <w:t>ON DELETE</w:t>
      </w:r>
      <w:r w:rsidRPr="00936110">
        <w:rPr>
          <w:rFonts w:ascii="Verdana" w:hAnsi="Verdana"/>
          <w:color w:val="000000"/>
          <w:sz w:val="20"/>
          <w:szCs w:val="20"/>
          <w:shd w:val="clear" w:color="auto" w:fill="F7F7FA"/>
          <w:lang w:val="en-US"/>
        </w:rPr>
        <w:t> </w:t>
      </w:r>
      <w:r>
        <w:rPr>
          <w:rFonts w:ascii="Verdana" w:hAnsi="Verdana"/>
          <w:color w:val="000000"/>
          <w:sz w:val="20"/>
          <w:szCs w:val="20"/>
          <w:shd w:val="clear" w:color="auto" w:fill="F7F7FA"/>
        </w:rPr>
        <w:t>и</w:t>
      </w:r>
      <w:r w:rsidRPr="00936110">
        <w:rPr>
          <w:rFonts w:ascii="Verdana" w:hAnsi="Verdana"/>
          <w:color w:val="000000"/>
          <w:sz w:val="20"/>
          <w:szCs w:val="20"/>
          <w:shd w:val="clear" w:color="auto" w:fill="F7F7FA"/>
          <w:lang w:val="en-US"/>
        </w:rPr>
        <w:t> </w:t>
      </w:r>
      <w:r w:rsidRPr="00936110">
        <w:rPr>
          <w:rStyle w:val="b"/>
          <w:rFonts w:ascii="Verdana" w:hAnsi="Verdana"/>
          <w:b/>
          <w:bCs/>
          <w:color w:val="000000"/>
          <w:sz w:val="20"/>
          <w:szCs w:val="20"/>
          <w:shd w:val="clear" w:color="auto" w:fill="F7F7FA"/>
          <w:lang w:val="en-US"/>
        </w:rPr>
        <w:t>ON UPDATE</w:t>
      </w:r>
      <w:r w:rsidRPr="00936110">
        <w:rPr>
          <w:rFonts w:ascii="Verdana" w:hAnsi="Verdana"/>
          <w:color w:val="000000"/>
          <w:sz w:val="20"/>
          <w:szCs w:val="20"/>
          <w:shd w:val="clear" w:color="auto" w:fill="F7F7FA"/>
          <w:lang w:val="en-US"/>
        </w:rPr>
        <w:t>.</w:t>
      </w:r>
    </w:p>
    <w:p w:rsidR="00936110" w:rsidRPr="00936110" w:rsidRDefault="00936110" w:rsidP="00936110">
      <w:pPr>
        <w:pStyle w:val="3"/>
        <w:shd w:val="clear" w:color="auto" w:fill="F7F7FA"/>
        <w:rPr>
          <w:rFonts w:ascii="Verdana" w:hAnsi="Verdana"/>
          <w:color w:val="000000"/>
          <w:lang w:val="en-US"/>
        </w:rPr>
      </w:pPr>
      <w:r w:rsidRPr="00936110">
        <w:rPr>
          <w:rFonts w:ascii="Verdana" w:hAnsi="Verdana"/>
          <w:color w:val="000000"/>
          <w:lang w:val="en-US"/>
        </w:rPr>
        <w:t xml:space="preserve">ON DELETE </w:t>
      </w:r>
      <w:r>
        <w:rPr>
          <w:rFonts w:ascii="Verdana" w:hAnsi="Verdana"/>
          <w:color w:val="000000"/>
        </w:rPr>
        <w:t>и</w:t>
      </w:r>
      <w:r w:rsidRPr="00936110">
        <w:rPr>
          <w:rFonts w:ascii="Verdana" w:hAnsi="Verdana"/>
          <w:color w:val="000000"/>
          <w:lang w:val="en-US"/>
        </w:rPr>
        <w:t xml:space="preserve"> ON UPDATE</w:t>
      </w:r>
    </w:p>
    <w:p w:rsidR="00936110" w:rsidRDefault="00936110" w:rsidP="00936110">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С помощью выражений </w:t>
      </w:r>
      <w:r>
        <w:rPr>
          <w:rStyle w:val="b"/>
          <w:rFonts w:ascii="Verdana" w:hAnsi="Verdana"/>
          <w:b/>
          <w:bCs/>
          <w:color w:val="000000"/>
          <w:sz w:val="20"/>
          <w:szCs w:val="20"/>
        </w:rPr>
        <w:t>ON DELETE</w:t>
      </w:r>
      <w:r>
        <w:rPr>
          <w:rFonts w:ascii="Verdana" w:hAnsi="Verdana"/>
          <w:color w:val="000000"/>
          <w:sz w:val="20"/>
          <w:szCs w:val="20"/>
        </w:rPr>
        <w:t> и </w:t>
      </w:r>
      <w:r>
        <w:rPr>
          <w:rStyle w:val="b"/>
          <w:rFonts w:ascii="Verdana" w:hAnsi="Verdana"/>
          <w:b/>
          <w:bCs/>
          <w:color w:val="000000"/>
          <w:sz w:val="20"/>
          <w:szCs w:val="20"/>
        </w:rPr>
        <w:t>ON UPDATE</w:t>
      </w:r>
      <w:r>
        <w:rPr>
          <w:rFonts w:ascii="Verdana" w:hAnsi="Verdana"/>
          <w:color w:val="000000"/>
          <w:sz w:val="20"/>
          <w:szCs w:val="20"/>
        </w:rPr>
        <w:t> можно установить действия, которые выполняться соответственно при удалении и изменении связанной строки из главной таблицы. И для определения действия мы можем использовать следующие опции:</w:t>
      </w:r>
    </w:p>
    <w:p w:rsidR="00936110" w:rsidRDefault="00936110" w:rsidP="00936110">
      <w:pPr>
        <w:pStyle w:val="a3"/>
        <w:numPr>
          <w:ilvl w:val="0"/>
          <w:numId w:val="4"/>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lastRenderedPageBreak/>
        <w:t>CASCADE</w:t>
      </w:r>
      <w:r>
        <w:rPr>
          <w:rFonts w:ascii="Verdana" w:hAnsi="Verdana"/>
          <w:color w:val="000000"/>
          <w:sz w:val="20"/>
          <w:szCs w:val="20"/>
        </w:rPr>
        <w:t>: автоматически удаляет или изменяет строки из зависимой таблицы при удалении или изменении связанных строк в главной таблице.</w:t>
      </w:r>
    </w:p>
    <w:p w:rsidR="00936110" w:rsidRDefault="00936110" w:rsidP="00936110">
      <w:pPr>
        <w:pStyle w:val="a3"/>
        <w:numPr>
          <w:ilvl w:val="0"/>
          <w:numId w:val="4"/>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NO ACTION</w:t>
      </w:r>
      <w:r>
        <w:rPr>
          <w:rFonts w:ascii="Verdana" w:hAnsi="Verdana"/>
          <w:color w:val="000000"/>
          <w:sz w:val="20"/>
          <w:szCs w:val="20"/>
        </w:rPr>
        <w:t>: предотвращает какие-либо действия в зависимой таблице при удалении или изменении связанных строк в главной таблице. То есть фактически какие-либо действия отсутствуют.</w:t>
      </w:r>
    </w:p>
    <w:p w:rsidR="00936110" w:rsidRDefault="00936110" w:rsidP="00936110">
      <w:pPr>
        <w:pStyle w:val="a3"/>
        <w:numPr>
          <w:ilvl w:val="0"/>
          <w:numId w:val="4"/>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SET NULL</w:t>
      </w:r>
      <w:r>
        <w:rPr>
          <w:rFonts w:ascii="Verdana" w:hAnsi="Verdana"/>
          <w:color w:val="000000"/>
          <w:sz w:val="20"/>
          <w:szCs w:val="20"/>
        </w:rPr>
        <w:t>: при удалении связанной строки из главной таблицы устанавливает для столбца внешнего ключа значение NULL.</w:t>
      </w:r>
    </w:p>
    <w:p w:rsidR="00936110" w:rsidRDefault="00936110" w:rsidP="00936110">
      <w:pPr>
        <w:pStyle w:val="a3"/>
        <w:numPr>
          <w:ilvl w:val="0"/>
          <w:numId w:val="4"/>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SET DEFAULT</w:t>
      </w:r>
      <w:r>
        <w:rPr>
          <w:rFonts w:ascii="Verdana" w:hAnsi="Verdana"/>
          <w:color w:val="000000"/>
          <w:sz w:val="20"/>
          <w:szCs w:val="20"/>
        </w:rPr>
        <w:t>: при удалении связанной строки из главной таблицы устанавливает для столбца внешнего ключа значение по умолчанию, которое задается с помощью атрибуты DEFAULT. Если для столбца не задано значение по умолчанию, то в качестве него применяется значение NULL.</w:t>
      </w:r>
    </w:p>
    <w:p w:rsidR="00936110" w:rsidRDefault="00936110" w:rsidP="00936110">
      <w:pPr>
        <w:pStyle w:val="2"/>
        <w:shd w:val="clear" w:color="auto" w:fill="F7F7FA"/>
        <w:ind w:left="120"/>
        <w:jc w:val="center"/>
        <w:rPr>
          <w:rFonts w:ascii="Verdana" w:hAnsi="Verdana"/>
          <w:color w:val="000000"/>
          <w:sz w:val="35"/>
          <w:szCs w:val="35"/>
        </w:rPr>
      </w:pPr>
      <w:r>
        <w:rPr>
          <w:rFonts w:ascii="Verdana" w:hAnsi="Verdana"/>
          <w:color w:val="000000"/>
          <w:sz w:val="35"/>
          <w:szCs w:val="35"/>
        </w:rPr>
        <w:t>Операторы фильтрации</w:t>
      </w:r>
    </w:p>
    <w:p w:rsidR="00936110" w:rsidRPr="00936110" w:rsidRDefault="00936110" w:rsidP="00936110">
      <w:pPr>
        <w:pStyle w:val="3"/>
        <w:shd w:val="clear" w:color="auto" w:fill="F7F7FA"/>
        <w:rPr>
          <w:rFonts w:ascii="Verdana" w:eastAsia="Times New Roman" w:hAnsi="Verdana" w:cs="Times New Roman"/>
          <w:color w:val="000000"/>
          <w:sz w:val="20"/>
          <w:szCs w:val="20"/>
          <w:lang w:eastAsia="ru-RU"/>
        </w:rPr>
      </w:pPr>
      <w:r>
        <w:rPr>
          <w:rFonts w:ascii="Verdana" w:hAnsi="Verdana"/>
          <w:color w:val="000000"/>
        </w:rPr>
        <w:t>Оператор IN</w:t>
      </w:r>
      <w:r>
        <w:rPr>
          <w:rFonts w:ascii="Verdana" w:hAnsi="Verdana"/>
          <w:color w:val="000000"/>
        </w:rPr>
        <w:t xml:space="preserve"> </w:t>
      </w:r>
      <w:r w:rsidRPr="00936110">
        <w:rPr>
          <w:rFonts w:ascii="Verdana" w:eastAsia="Times New Roman" w:hAnsi="Verdana" w:cs="Times New Roman"/>
          <w:color w:val="000000"/>
          <w:sz w:val="20"/>
          <w:szCs w:val="20"/>
          <w:lang w:eastAsia="ru-RU"/>
        </w:rPr>
        <w:t>Оператор </w:t>
      </w:r>
      <w:r w:rsidRPr="00936110">
        <w:rPr>
          <w:rFonts w:ascii="Verdana" w:eastAsia="Times New Roman" w:hAnsi="Verdana" w:cs="Times New Roman"/>
          <w:b/>
          <w:bCs/>
          <w:color w:val="000000"/>
          <w:sz w:val="20"/>
          <w:szCs w:val="20"/>
          <w:lang w:eastAsia="ru-RU"/>
        </w:rPr>
        <w:t>IN</w:t>
      </w:r>
      <w:r w:rsidRPr="00936110">
        <w:rPr>
          <w:rFonts w:ascii="Verdana" w:eastAsia="Times New Roman" w:hAnsi="Verdana" w:cs="Times New Roman"/>
          <w:color w:val="000000"/>
          <w:sz w:val="20"/>
          <w:szCs w:val="20"/>
          <w:lang w:eastAsia="ru-RU"/>
        </w:rPr>
        <w:t> позволяет определить набор значений, которые должны иметь столбцы:</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36110" w:rsidRPr="00936110" w:rsidTr="00936110">
        <w:trPr>
          <w:tblCellSpacing w:w="0" w:type="dxa"/>
        </w:trPr>
        <w:tc>
          <w:tcPr>
            <w:tcW w:w="0" w:type="auto"/>
            <w:vAlign w:val="center"/>
            <w:hideMark/>
          </w:tcPr>
          <w:p w:rsidR="00936110" w:rsidRPr="00936110" w:rsidRDefault="00936110" w:rsidP="00936110">
            <w:pPr>
              <w:spacing w:after="0" w:line="293" w:lineRule="atLeast"/>
              <w:rPr>
                <w:rFonts w:ascii="Times New Roman" w:eastAsia="Times New Roman" w:hAnsi="Times New Roman" w:cs="Times New Roman"/>
                <w:sz w:val="24"/>
                <w:szCs w:val="24"/>
                <w:lang w:eastAsia="ru-RU"/>
              </w:rPr>
            </w:pPr>
            <w:r w:rsidRPr="00936110">
              <w:rPr>
                <w:rFonts w:ascii="Times New Roman" w:eastAsia="Times New Roman" w:hAnsi="Times New Roman" w:cs="Times New Roman"/>
                <w:sz w:val="24"/>
                <w:szCs w:val="24"/>
                <w:lang w:eastAsia="ru-RU"/>
              </w:rPr>
              <w:t>1</w:t>
            </w:r>
          </w:p>
        </w:tc>
        <w:tc>
          <w:tcPr>
            <w:tcW w:w="13260" w:type="dxa"/>
            <w:vAlign w:val="center"/>
            <w:hideMark/>
          </w:tcPr>
          <w:p w:rsidR="00936110" w:rsidRPr="00936110" w:rsidRDefault="00936110" w:rsidP="00936110">
            <w:pPr>
              <w:spacing w:after="0" w:line="293" w:lineRule="atLeast"/>
              <w:rPr>
                <w:rFonts w:ascii="Times New Roman" w:eastAsia="Times New Roman" w:hAnsi="Times New Roman" w:cs="Times New Roman"/>
                <w:sz w:val="24"/>
                <w:szCs w:val="24"/>
                <w:lang w:eastAsia="ru-RU"/>
              </w:rPr>
            </w:pPr>
            <w:r w:rsidRPr="00936110">
              <w:rPr>
                <w:rFonts w:ascii="Courier New" w:eastAsia="Times New Roman" w:hAnsi="Courier New" w:cs="Courier New"/>
                <w:sz w:val="20"/>
                <w:szCs w:val="20"/>
                <w:lang w:eastAsia="ru-RU"/>
              </w:rPr>
              <w:t>WHERE</w:t>
            </w:r>
            <w:r w:rsidRPr="00936110">
              <w:rPr>
                <w:rFonts w:ascii="Times New Roman" w:eastAsia="Times New Roman" w:hAnsi="Times New Roman" w:cs="Times New Roman"/>
                <w:sz w:val="24"/>
                <w:szCs w:val="24"/>
                <w:lang w:eastAsia="ru-RU"/>
              </w:rPr>
              <w:t xml:space="preserve"> </w:t>
            </w:r>
            <w:r w:rsidRPr="00936110">
              <w:rPr>
                <w:rFonts w:ascii="Courier New" w:eastAsia="Times New Roman" w:hAnsi="Courier New" w:cs="Courier New"/>
                <w:sz w:val="20"/>
                <w:szCs w:val="20"/>
                <w:lang w:eastAsia="ru-RU"/>
              </w:rPr>
              <w:t>выражение [NOT] IN</w:t>
            </w:r>
            <w:r w:rsidRPr="00936110">
              <w:rPr>
                <w:rFonts w:ascii="Times New Roman" w:eastAsia="Times New Roman" w:hAnsi="Times New Roman" w:cs="Times New Roman"/>
                <w:sz w:val="24"/>
                <w:szCs w:val="24"/>
                <w:lang w:eastAsia="ru-RU"/>
              </w:rPr>
              <w:t xml:space="preserve"> </w:t>
            </w:r>
            <w:r w:rsidRPr="00936110">
              <w:rPr>
                <w:rFonts w:ascii="Courier New" w:eastAsia="Times New Roman" w:hAnsi="Courier New" w:cs="Courier New"/>
                <w:sz w:val="20"/>
                <w:szCs w:val="20"/>
                <w:lang w:eastAsia="ru-RU"/>
              </w:rPr>
              <w:t>(выражение)</w:t>
            </w:r>
          </w:p>
        </w:tc>
      </w:tr>
    </w:tbl>
    <w:p w:rsidR="00936110" w:rsidRPr="00936110" w:rsidRDefault="00936110" w:rsidP="00936110"/>
    <w:p w:rsidR="00936110" w:rsidRPr="00936110" w:rsidRDefault="00936110" w:rsidP="00936110">
      <w:pPr>
        <w:pStyle w:val="3"/>
        <w:shd w:val="clear" w:color="auto" w:fill="F7F7FA"/>
        <w:rPr>
          <w:rFonts w:ascii="Verdana" w:eastAsia="Times New Roman" w:hAnsi="Verdana" w:cs="Times New Roman"/>
          <w:color w:val="000000"/>
          <w:sz w:val="20"/>
          <w:szCs w:val="20"/>
          <w:lang w:eastAsia="ru-RU"/>
        </w:rPr>
      </w:pPr>
      <w:r>
        <w:rPr>
          <w:rFonts w:ascii="Verdana" w:hAnsi="Verdana"/>
          <w:color w:val="000000"/>
        </w:rPr>
        <w:t>Оператор BETWEEN</w:t>
      </w:r>
      <w:r>
        <w:rPr>
          <w:rFonts w:ascii="Verdana" w:hAnsi="Verdana"/>
          <w:color w:val="000000"/>
        </w:rPr>
        <w:t xml:space="preserve"> </w:t>
      </w:r>
      <w:r w:rsidRPr="00936110">
        <w:rPr>
          <w:rFonts w:ascii="Verdana" w:eastAsia="Times New Roman" w:hAnsi="Verdana" w:cs="Times New Roman"/>
          <w:color w:val="000000"/>
          <w:sz w:val="20"/>
          <w:szCs w:val="20"/>
          <w:lang w:eastAsia="ru-RU"/>
        </w:rPr>
        <w:t>Оператор </w:t>
      </w:r>
      <w:r w:rsidRPr="00936110">
        <w:rPr>
          <w:rFonts w:ascii="Verdana" w:eastAsia="Times New Roman" w:hAnsi="Verdana" w:cs="Times New Roman"/>
          <w:b/>
          <w:bCs/>
          <w:color w:val="000000"/>
          <w:sz w:val="20"/>
          <w:szCs w:val="20"/>
          <w:lang w:eastAsia="ru-RU"/>
        </w:rPr>
        <w:t>BETWEEN</w:t>
      </w:r>
      <w:r w:rsidRPr="00936110">
        <w:rPr>
          <w:rFonts w:ascii="Verdana" w:eastAsia="Times New Roman" w:hAnsi="Verdana" w:cs="Times New Roman"/>
          <w:color w:val="000000"/>
          <w:sz w:val="20"/>
          <w:szCs w:val="20"/>
          <w:lang w:eastAsia="ru-RU"/>
        </w:rPr>
        <w:t> определяет диапазон значений с помощью начального и конечного значения, которому должно соответствовать выражение: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36110" w:rsidRPr="00936110" w:rsidTr="00936110">
        <w:trPr>
          <w:tblCellSpacing w:w="0" w:type="dxa"/>
        </w:trPr>
        <w:tc>
          <w:tcPr>
            <w:tcW w:w="0" w:type="auto"/>
            <w:vAlign w:val="center"/>
            <w:hideMark/>
          </w:tcPr>
          <w:p w:rsidR="00936110" w:rsidRPr="00936110" w:rsidRDefault="00936110" w:rsidP="00936110">
            <w:pPr>
              <w:spacing w:after="0" w:line="293" w:lineRule="atLeast"/>
              <w:rPr>
                <w:rFonts w:ascii="Times New Roman" w:eastAsia="Times New Roman" w:hAnsi="Times New Roman" w:cs="Times New Roman"/>
                <w:sz w:val="24"/>
                <w:szCs w:val="24"/>
                <w:lang w:eastAsia="ru-RU"/>
              </w:rPr>
            </w:pPr>
            <w:r w:rsidRPr="00936110">
              <w:rPr>
                <w:rFonts w:ascii="Times New Roman" w:eastAsia="Times New Roman" w:hAnsi="Times New Roman" w:cs="Times New Roman"/>
                <w:sz w:val="24"/>
                <w:szCs w:val="24"/>
                <w:lang w:eastAsia="ru-RU"/>
              </w:rPr>
              <w:t>1</w:t>
            </w:r>
          </w:p>
        </w:tc>
        <w:tc>
          <w:tcPr>
            <w:tcW w:w="13260" w:type="dxa"/>
            <w:vAlign w:val="center"/>
            <w:hideMark/>
          </w:tcPr>
          <w:p w:rsidR="00936110" w:rsidRPr="00936110" w:rsidRDefault="00936110" w:rsidP="00936110">
            <w:pPr>
              <w:spacing w:after="0" w:line="293" w:lineRule="atLeast"/>
              <w:rPr>
                <w:rFonts w:ascii="Times New Roman" w:eastAsia="Times New Roman" w:hAnsi="Times New Roman" w:cs="Times New Roman"/>
                <w:sz w:val="24"/>
                <w:szCs w:val="24"/>
                <w:lang w:eastAsia="ru-RU"/>
              </w:rPr>
            </w:pPr>
            <w:r w:rsidRPr="00936110">
              <w:rPr>
                <w:rFonts w:ascii="Courier New" w:eastAsia="Times New Roman" w:hAnsi="Courier New" w:cs="Courier New"/>
                <w:sz w:val="20"/>
                <w:szCs w:val="20"/>
                <w:lang w:eastAsia="ru-RU"/>
              </w:rPr>
              <w:t>WHERE</w:t>
            </w:r>
            <w:r w:rsidRPr="00936110">
              <w:rPr>
                <w:rFonts w:ascii="Times New Roman" w:eastAsia="Times New Roman" w:hAnsi="Times New Roman" w:cs="Times New Roman"/>
                <w:sz w:val="24"/>
                <w:szCs w:val="24"/>
                <w:lang w:eastAsia="ru-RU"/>
              </w:rPr>
              <w:t xml:space="preserve"> </w:t>
            </w:r>
            <w:r w:rsidRPr="00936110">
              <w:rPr>
                <w:rFonts w:ascii="Courier New" w:eastAsia="Times New Roman" w:hAnsi="Courier New" w:cs="Courier New"/>
                <w:sz w:val="20"/>
                <w:szCs w:val="20"/>
                <w:lang w:eastAsia="ru-RU"/>
              </w:rPr>
              <w:t>выражение [NOT] BETWEEN</w:t>
            </w:r>
            <w:r w:rsidRPr="00936110">
              <w:rPr>
                <w:rFonts w:ascii="Times New Roman" w:eastAsia="Times New Roman" w:hAnsi="Times New Roman" w:cs="Times New Roman"/>
                <w:sz w:val="24"/>
                <w:szCs w:val="24"/>
                <w:lang w:eastAsia="ru-RU"/>
              </w:rPr>
              <w:t xml:space="preserve"> </w:t>
            </w:r>
            <w:proofErr w:type="spellStart"/>
            <w:r w:rsidRPr="00936110">
              <w:rPr>
                <w:rFonts w:ascii="Courier New" w:eastAsia="Times New Roman" w:hAnsi="Courier New" w:cs="Courier New"/>
                <w:sz w:val="20"/>
                <w:szCs w:val="20"/>
                <w:lang w:eastAsia="ru-RU"/>
              </w:rPr>
              <w:t>начальное_значение</w:t>
            </w:r>
            <w:proofErr w:type="spellEnd"/>
            <w:r w:rsidRPr="00936110">
              <w:rPr>
                <w:rFonts w:ascii="Courier New" w:eastAsia="Times New Roman" w:hAnsi="Courier New" w:cs="Courier New"/>
                <w:sz w:val="20"/>
                <w:szCs w:val="20"/>
                <w:lang w:eastAsia="ru-RU"/>
              </w:rPr>
              <w:t xml:space="preserve"> AND</w:t>
            </w:r>
            <w:r w:rsidRPr="00936110">
              <w:rPr>
                <w:rFonts w:ascii="Times New Roman" w:eastAsia="Times New Roman" w:hAnsi="Times New Roman" w:cs="Times New Roman"/>
                <w:sz w:val="24"/>
                <w:szCs w:val="24"/>
                <w:lang w:eastAsia="ru-RU"/>
              </w:rPr>
              <w:t xml:space="preserve"> </w:t>
            </w:r>
            <w:proofErr w:type="spellStart"/>
            <w:r w:rsidRPr="00936110">
              <w:rPr>
                <w:rFonts w:ascii="Courier New" w:eastAsia="Times New Roman" w:hAnsi="Courier New" w:cs="Courier New"/>
                <w:sz w:val="20"/>
                <w:szCs w:val="20"/>
                <w:lang w:eastAsia="ru-RU"/>
              </w:rPr>
              <w:t>конечное_значение</w:t>
            </w:r>
            <w:proofErr w:type="spellEnd"/>
          </w:p>
        </w:tc>
      </w:tr>
    </w:tbl>
    <w:p w:rsidR="00936110" w:rsidRPr="00936110" w:rsidRDefault="00936110" w:rsidP="00936110"/>
    <w:p w:rsidR="00936110" w:rsidRPr="00936110" w:rsidRDefault="00936110" w:rsidP="00936110">
      <w:pPr>
        <w:pStyle w:val="a3"/>
        <w:shd w:val="clear" w:color="auto" w:fill="F7F7FA"/>
        <w:spacing w:line="312" w:lineRule="atLeast"/>
        <w:rPr>
          <w:rFonts w:ascii="Verdana" w:hAnsi="Verdana"/>
          <w:color w:val="000000"/>
          <w:sz w:val="20"/>
          <w:szCs w:val="20"/>
        </w:rPr>
      </w:pPr>
      <w:r>
        <w:rPr>
          <w:rFonts w:ascii="Verdana" w:hAnsi="Verdana"/>
          <w:color w:val="000000"/>
        </w:rPr>
        <w:t>Оператор LIKE</w:t>
      </w:r>
      <w:r>
        <w:rPr>
          <w:rFonts w:ascii="Verdana" w:hAnsi="Verdana"/>
          <w:color w:val="000000"/>
        </w:rPr>
        <w:t xml:space="preserve"> </w:t>
      </w:r>
      <w:r w:rsidRPr="00936110">
        <w:rPr>
          <w:rFonts w:ascii="Verdana" w:hAnsi="Verdana"/>
          <w:color w:val="000000"/>
          <w:sz w:val="20"/>
          <w:szCs w:val="20"/>
        </w:rPr>
        <w:t>Оператор </w:t>
      </w:r>
      <w:r w:rsidRPr="00936110">
        <w:rPr>
          <w:rFonts w:ascii="Verdana" w:hAnsi="Verdana"/>
          <w:b/>
          <w:bCs/>
          <w:color w:val="000000"/>
          <w:sz w:val="20"/>
          <w:szCs w:val="20"/>
        </w:rPr>
        <w:t>LIKE</w:t>
      </w:r>
      <w:r w:rsidRPr="00936110">
        <w:rPr>
          <w:rFonts w:ascii="Verdana" w:hAnsi="Verdana"/>
          <w:color w:val="000000"/>
          <w:sz w:val="20"/>
          <w:szCs w:val="20"/>
        </w:rPr>
        <w:t> принимает шаблон строки, которому должно соответствовать выражение.</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936110" w:rsidRPr="00936110" w:rsidTr="00936110">
        <w:trPr>
          <w:tblCellSpacing w:w="0" w:type="dxa"/>
        </w:trPr>
        <w:tc>
          <w:tcPr>
            <w:tcW w:w="0" w:type="auto"/>
            <w:vAlign w:val="center"/>
            <w:hideMark/>
          </w:tcPr>
          <w:p w:rsidR="00936110" w:rsidRPr="00936110" w:rsidRDefault="00936110" w:rsidP="00936110">
            <w:pPr>
              <w:spacing w:after="0" w:line="293" w:lineRule="atLeast"/>
              <w:rPr>
                <w:rFonts w:ascii="Times New Roman" w:eastAsia="Times New Roman" w:hAnsi="Times New Roman" w:cs="Times New Roman"/>
                <w:sz w:val="24"/>
                <w:szCs w:val="24"/>
                <w:lang w:eastAsia="ru-RU"/>
              </w:rPr>
            </w:pPr>
            <w:r w:rsidRPr="00936110">
              <w:rPr>
                <w:rFonts w:ascii="Times New Roman" w:eastAsia="Times New Roman" w:hAnsi="Times New Roman" w:cs="Times New Roman"/>
                <w:sz w:val="24"/>
                <w:szCs w:val="24"/>
                <w:lang w:eastAsia="ru-RU"/>
              </w:rPr>
              <w:t>1</w:t>
            </w:r>
          </w:p>
        </w:tc>
        <w:tc>
          <w:tcPr>
            <w:tcW w:w="13260" w:type="dxa"/>
            <w:vAlign w:val="center"/>
            <w:hideMark/>
          </w:tcPr>
          <w:p w:rsidR="00936110" w:rsidRPr="00936110" w:rsidRDefault="00936110" w:rsidP="00936110">
            <w:pPr>
              <w:spacing w:after="0" w:line="293" w:lineRule="atLeast"/>
              <w:rPr>
                <w:rFonts w:ascii="Times New Roman" w:eastAsia="Times New Roman" w:hAnsi="Times New Roman" w:cs="Times New Roman"/>
                <w:sz w:val="24"/>
                <w:szCs w:val="24"/>
                <w:lang w:eastAsia="ru-RU"/>
              </w:rPr>
            </w:pPr>
            <w:r w:rsidRPr="00936110">
              <w:rPr>
                <w:rFonts w:ascii="Courier New" w:eastAsia="Times New Roman" w:hAnsi="Courier New" w:cs="Courier New"/>
                <w:sz w:val="20"/>
                <w:szCs w:val="20"/>
                <w:lang w:eastAsia="ru-RU"/>
              </w:rPr>
              <w:t>WHERE</w:t>
            </w:r>
            <w:r w:rsidRPr="00936110">
              <w:rPr>
                <w:rFonts w:ascii="Times New Roman" w:eastAsia="Times New Roman" w:hAnsi="Times New Roman" w:cs="Times New Roman"/>
                <w:sz w:val="24"/>
                <w:szCs w:val="24"/>
                <w:lang w:eastAsia="ru-RU"/>
              </w:rPr>
              <w:t xml:space="preserve"> </w:t>
            </w:r>
            <w:r w:rsidRPr="00936110">
              <w:rPr>
                <w:rFonts w:ascii="Courier New" w:eastAsia="Times New Roman" w:hAnsi="Courier New" w:cs="Courier New"/>
                <w:sz w:val="20"/>
                <w:szCs w:val="20"/>
                <w:lang w:eastAsia="ru-RU"/>
              </w:rPr>
              <w:t>выражение [NOT] LIKE</w:t>
            </w:r>
            <w:r w:rsidRPr="00936110">
              <w:rPr>
                <w:rFonts w:ascii="Times New Roman" w:eastAsia="Times New Roman" w:hAnsi="Times New Roman" w:cs="Times New Roman"/>
                <w:sz w:val="24"/>
                <w:szCs w:val="24"/>
                <w:lang w:eastAsia="ru-RU"/>
              </w:rPr>
              <w:t xml:space="preserve"> </w:t>
            </w:r>
            <w:proofErr w:type="spellStart"/>
            <w:r w:rsidRPr="00936110">
              <w:rPr>
                <w:rFonts w:ascii="Courier New" w:eastAsia="Times New Roman" w:hAnsi="Courier New" w:cs="Courier New"/>
                <w:sz w:val="20"/>
                <w:szCs w:val="20"/>
                <w:lang w:eastAsia="ru-RU"/>
              </w:rPr>
              <w:t>шаблон_строки</w:t>
            </w:r>
            <w:proofErr w:type="spellEnd"/>
          </w:p>
        </w:tc>
      </w:tr>
    </w:tbl>
    <w:p w:rsidR="00936110" w:rsidRDefault="00936110" w:rsidP="00936110">
      <w:pPr>
        <w:pStyle w:val="3"/>
        <w:shd w:val="clear" w:color="auto" w:fill="F7F7FA"/>
        <w:rPr>
          <w:rFonts w:ascii="Verdana" w:hAnsi="Verdana"/>
          <w:color w:val="000000"/>
        </w:rPr>
      </w:pPr>
    </w:p>
    <w:p w:rsidR="008B743C" w:rsidRDefault="008B743C" w:rsidP="008B743C">
      <w:pPr>
        <w:pStyle w:val="2"/>
        <w:shd w:val="clear" w:color="auto" w:fill="F7F7FA"/>
        <w:ind w:left="120"/>
        <w:jc w:val="center"/>
        <w:rPr>
          <w:rFonts w:ascii="Verdana" w:hAnsi="Verdana"/>
          <w:color w:val="000000"/>
          <w:sz w:val="35"/>
          <w:szCs w:val="35"/>
        </w:rPr>
      </w:pPr>
      <w:r>
        <w:rPr>
          <w:rFonts w:ascii="Verdana" w:hAnsi="Verdana"/>
          <w:color w:val="000000"/>
          <w:sz w:val="35"/>
          <w:szCs w:val="35"/>
        </w:rPr>
        <w:t>Агрегатные функции</w:t>
      </w:r>
    </w:p>
    <w:p w:rsidR="008B743C" w:rsidRDefault="008B743C" w:rsidP="008B743C">
      <w:pPr>
        <w:pStyle w:val="a3"/>
        <w:numPr>
          <w:ilvl w:val="0"/>
          <w:numId w:val="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AVG</w:t>
      </w:r>
      <w:r>
        <w:rPr>
          <w:rFonts w:ascii="Verdana" w:hAnsi="Verdana"/>
          <w:color w:val="000000"/>
          <w:sz w:val="20"/>
          <w:szCs w:val="20"/>
        </w:rPr>
        <w:t>: находит среднее значение</w:t>
      </w:r>
    </w:p>
    <w:p w:rsidR="008B743C" w:rsidRDefault="008B743C" w:rsidP="008B743C">
      <w:pPr>
        <w:pStyle w:val="a3"/>
        <w:numPr>
          <w:ilvl w:val="0"/>
          <w:numId w:val="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SUM</w:t>
      </w:r>
      <w:r>
        <w:rPr>
          <w:rFonts w:ascii="Verdana" w:hAnsi="Verdana"/>
          <w:color w:val="000000"/>
          <w:sz w:val="20"/>
          <w:szCs w:val="20"/>
        </w:rPr>
        <w:t>: находит сумму значений</w:t>
      </w:r>
    </w:p>
    <w:p w:rsidR="008B743C" w:rsidRDefault="008B743C" w:rsidP="008B743C">
      <w:pPr>
        <w:pStyle w:val="a3"/>
        <w:numPr>
          <w:ilvl w:val="0"/>
          <w:numId w:val="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MIN</w:t>
      </w:r>
      <w:r>
        <w:rPr>
          <w:rFonts w:ascii="Verdana" w:hAnsi="Verdana"/>
          <w:color w:val="000000"/>
          <w:sz w:val="20"/>
          <w:szCs w:val="20"/>
        </w:rPr>
        <w:t>: находит наименьшее значение</w:t>
      </w:r>
    </w:p>
    <w:p w:rsidR="008B743C" w:rsidRDefault="008B743C" w:rsidP="008B743C">
      <w:pPr>
        <w:pStyle w:val="a3"/>
        <w:numPr>
          <w:ilvl w:val="0"/>
          <w:numId w:val="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MAX</w:t>
      </w:r>
      <w:r>
        <w:rPr>
          <w:rFonts w:ascii="Verdana" w:hAnsi="Verdana"/>
          <w:color w:val="000000"/>
          <w:sz w:val="20"/>
          <w:szCs w:val="20"/>
        </w:rPr>
        <w:t>: находит наибольшее значение</w:t>
      </w:r>
    </w:p>
    <w:p w:rsidR="008B743C" w:rsidRDefault="008B743C" w:rsidP="008B743C">
      <w:pPr>
        <w:pStyle w:val="a3"/>
        <w:numPr>
          <w:ilvl w:val="0"/>
          <w:numId w:val="5"/>
        </w:numPr>
        <w:shd w:val="clear" w:color="auto" w:fill="F7F7FA"/>
        <w:spacing w:line="312" w:lineRule="atLeast"/>
        <w:rPr>
          <w:rFonts w:ascii="Verdana" w:hAnsi="Verdana"/>
          <w:color w:val="000000"/>
          <w:sz w:val="20"/>
          <w:szCs w:val="20"/>
        </w:rPr>
      </w:pPr>
      <w:r>
        <w:rPr>
          <w:rStyle w:val="b"/>
          <w:rFonts w:ascii="Verdana" w:hAnsi="Verdana"/>
          <w:b/>
          <w:bCs/>
          <w:color w:val="000000"/>
          <w:sz w:val="20"/>
          <w:szCs w:val="20"/>
        </w:rPr>
        <w:t>COUNT</w:t>
      </w:r>
      <w:r>
        <w:rPr>
          <w:rFonts w:ascii="Verdana" w:hAnsi="Verdana"/>
          <w:color w:val="000000"/>
          <w:sz w:val="20"/>
          <w:szCs w:val="20"/>
        </w:rPr>
        <w:t>: находит количество строк в запросе</w:t>
      </w:r>
    </w:p>
    <w:p w:rsidR="008B743C" w:rsidRDefault="008B743C" w:rsidP="008B743C">
      <w:pPr>
        <w:pStyle w:val="3"/>
        <w:shd w:val="clear" w:color="auto" w:fill="F7F7FA"/>
        <w:rPr>
          <w:rFonts w:ascii="Verdana" w:hAnsi="Verdana"/>
          <w:color w:val="000000"/>
        </w:rPr>
      </w:pPr>
      <w:proofErr w:type="spellStart"/>
      <w:r>
        <w:rPr>
          <w:rFonts w:ascii="Verdana" w:hAnsi="Verdana"/>
          <w:color w:val="000000"/>
        </w:rPr>
        <w:t>All</w:t>
      </w:r>
      <w:proofErr w:type="spellEnd"/>
      <w:r>
        <w:rPr>
          <w:rFonts w:ascii="Verdana" w:hAnsi="Verdana"/>
          <w:color w:val="000000"/>
        </w:rPr>
        <w:t xml:space="preserve"> и </w:t>
      </w:r>
      <w:proofErr w:type="spellStart"/>
      <w:r>
        <w:rPr>
          <w:rFonts w:ascii="Verdana" w:hAnsi="Verdana"/>
          <w:color w:val="000000"/>
        </w:rPr>
        <w:t>Distinct</w:t>
      </w:r>
      <w:proofErr w:type="spellEnd"/>
    </w:p>
    <w:p w:rsidR="008B743C" w:rsidRDefault="008B743C" w:rsidP="008B74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По умолчанию все вышеперечисленных пять функций учитывают все строки выборки для вычисления результата. Но выборка может содержать повторяющие значения. Если необходимо выполнить вычисления только над уникальными значениями, исключив из набора значений повторяющиеся данные, то для этого применяется оператор </w:t>
      </w:r>
      <w:r>
        <w:rPr>
          <w:rStyle w:val="b"/>
          <w:rFonts w:ascii="Verdana" w:hAnsi="Verdana"/>
          <w:b/>
          <w:bCs/>
          <w:color w:val="000000"/>
          <w:sz w:val="20"/>
          <w:szCs w:val="20"/>
        </w:rPr>
        <w:t>DISTINCT</w:t>
      </w:r>
      <w:r>
        <w:rPr>
          <w:rFonts w:ascii="Verdana" w:hAnsi="Verdana"/>
          <w:color w:val="000000"/>
          <w:sz w:val="20"/>
          <w:szCs w:val="20"/>
        </w:rPr>
        <w:t>.</w:t>
      </w:r>
    </w:p>
    <w:tbl>
      <w:tblPr>
        <w:tblW w:w="13710" w:type="dxa"/>
        <w:tblCellSpacing w:w="0" w:type="dxa"/>
        <w:tblCellMar>
          <w:left w:w="0" w:type="dxa"/>
          <w:right w:w="0" w:type="dxa"/>
        </w:tblCellMar>
        <w:tblLook w:val="04A0" w:firstRow="1" w:lastRow="0" w:firstColumn="1" w:lastColumn="0" w:noHBand="0" w:noVBand="1"/>
      </w:tblPr>
      <w:tblGrid>
        <w:gridCol w:w="450"/>
        <w:gridCol w:w="13260"/>
      </w:tblGrid>
      <w:tr w:rsidR="008B743C" w:rsidRPr="008B743C" w:rsidTr="008B743C">
        <w:trPr>
          <w:tblCellSpacing w:w="0" w:type="dxa"/>
        </w:trPr>
        <w:tc>
          <w:tcPr>
            <w:tcW w:w="0" w:type="auto"/>
            <w:vAlign w:val="center"/>
            <w:hideMark/>
          </w:tcPr>
          <w:p w:rsidR="008B743C" w:rsidRDefault="008B743C" w:rsidP="008B743C">
            <w:pPr>
              <w:spacing w:line="293" w:lineRule="atLeast"/>
              <w:rPr>
                <w:rFonts w:ascii="Times New Roman" w:hAnsi="Times New Roman"/>
                <w:sz w:val="24"/>
                <w:szCs w:val="24"/>
              </w:rPr>
            </w:pPr>
            <w:r>
              <w:t>1</w:t>
            </w:r>
          </w:p>
        </w:tc>
        <w:tc>
          <w:tcPr>
            <w:tcW w:w="13260" w:type="dxa"/>
            <w:vAlign w:val="center"/>
            <w:hideMark/>
          </w:tcPr>
          <w:p w:rsidR="008B743C" w:rsidRPr="008B743C" w:rsidRDefault="008B743C" w:rsidP="008B743C">
            <w:pPr>
              <w:spacing w:line="293" w:lineRule="atLeast"/>
              <w:rPr>
                <w:lang w:val="en-US"/>
              </w:rPr>
            </w:pPr>
            <w:r w:rsidRPr="008B743C">
              <w:rPr>
                <w:rStyle w:val="HTML"/>
                <w:rFonts w:eastAsiaTheme="minorHAnsi"/>
                <w:lang w:val="en-US"/>
              </w:rPr>
              <w:t>SELECT</w:t>
            </w:r>
            <w:r w:rsidRPr="008B743C">
              <w:rPr>
                <w:lang w:val="en-US"/>
              </w:rPr>
              <w:t xml:space="preserve"> </w:t>
            </w:r>
            <w:r w:rsidRPr="008B743C">
              <w:rPr>
                <w:rStyle w:val="HTML"/>
                <w:rFonts w:eastAsiaTheme="minorHAnsi"/>
                <w:lang w:val="en-US"/>
              </w:rPr>
              <w:t>AVG(DISTINCT</w:t>
            </w:r>
            <w:r w:rsidRPr="008B743C">
              <w:rPr>
                <w:lang w:val="en-US"/>
              </w:rPr>
              <w:t xml:space="preserve"> </w:t>
            </w:r>
            <w:proofErr w:type="spellStart"/>
            <w:r w:rsidRPr="008B743C">
              <w:rPr>
                <w:rStyle w:val="HTML"/>
                <w:rFonts w:eastAsiaTheme="minorHAnsi"/>
                <w:lang w:val="en-US"/>
              </w:rPr>
              <w:t>ProductCount</w:t>
            </w:r>
            <w:proofErr w:type="spellEnd"/>
            <w:r w:rsidRPr="008B743C">
              <w:rPr>
                <w:rStyle w:val="HTML"/>
                <w:rFonts w:eastAsiaTheme="minorHAnsi"/>
                <w:lang w:val="en-US"/>
              </w:rPr>
              <w:t>) AS</w:t>
            </w:r>
            <w:r w:rsidRPr="008B743C">
              <w:rPr>
                <w:lang w:val="en-US"/>
              </w:rPr>
              <w:t xml:space="preserve"> </w:t>
            </w:r>
            <w:proofErr w:type="spellStart"/>
            <w:r w:rsidRPr="008B743C">
              <w:rPr>
                <w:rStyle w:val="HTML"/>
                <w:rFonts w:eastAsiaTheme="minorHAnsi"/>
                <w:lang w:val="en-US"/>
              </w:rPr>
              <w:t>Average_Price</w:t>
            </w:r>
            <w:proofErr w:type="spellEnd"/>
            <w:r w:rsidRPr="008B743C">
              <w:rPr>
                <w:rStyle w:val="HTML"/>
                <w:rFonts w:eastAsiaTheme="minorHAnsi"/>
                <w:lang w:val="en-US"/>
              </w:rPr>
              <w:t xml:space="preserve"> FROM</w:t>
            </w:r>
            <w:r w:rsidRPr="008B743C">
              <w:rPr>
                <w:lang w:val="en-US"/>
              </w:rPr>
              <w:t xml:space="preserve"> </w:t>
            </w:r>
            <w:r w:rsidRPr="008B743C">
              <w:rPr>
                <w:rStyle w:val="HTML"/>
                <w:rFonts w:eastAsiaTheme="minorHAnsi"/>
                <w:lang w:val="en-US"/>
              </w:rPr>
              <w:t>Products</w:t>
            </w:r>
          </w:p>
        </w:tc>
      </w:tr>
    </w:tbl>
    <w:p w:rsidR="008B743C" w:rsidRPr="008B743C" w:rsidRDefault="008B743C" w:rsidP="008B743C">
      <w:pPr>
        <w:pStyle w:val="2"/>
        <w:shd w:val="clear" w:color="auto" w:fill="F7F7FA"/>
        <w:ind w:left="120"/>
        <w:jc w:val="center"/>
        <w:rPr>
          <w:rFonts w:ascii="Verdana" w:hAnsi="Verdana"/>
          <w:color w:val="000000"/>
          <w:sz w:val="35"/>
          <w:szCs w:val="35"/>
        </w:rPr>
      </w:pPr>
      <w:r>
        <w:rPr>
          <w:rFonts w:ascii="Verdana" w:hAnsi="Verdana"/>
          <w:color w:val="000000"/>
          <w:sz w:val="35"/>
          <w:szCs w:val="35"/>
        </w:rPr>
        <w:t>Операторы</w:t>
      </w:r>
      <w:r w:rsidRPr="008B743C">
        <w:rPr>
          <w:rFonts w:ascii="Verdana" w:hAnsi="Verdana"/>
          <w:color w:val="000000"/>
          <w:sz w:val="35"/>
          <w:szCs w:val="35"/>
        </w:rPr>
        <w:t xml:space="preserve"> </w:t>
      </w:r>
      <w:r w:rsidRPr="008B743C">
        <w:rPr>
          <w:rFonts w:ascii="Verdana" w:hAnsi="Verdana"/>
          <w:color w:val="000000"/>
          <w:sz w:val="35"/>
          <w:szCs w:val="35"/>
          <w:lang w:val="en-US"/>
        </w:rPr>
        <w:t>GROUP</w:t>
      </w:r>
      <w:r w:rsidRPr="008B743C">
        <w:rPr>
          <w:rFonts w:ascii="Verdana" w:hAnsi="Verdana"/>
          <w:color w:val="000000"/>
          <w:sz w:val="35"/>
          <w:szCs w:val="35"/>
        </w:rPr>
        <w:t xml:space="preserve"> </w:t>
      </w:r>
      <w:r w:rsidRPr="008B743C">
        <w:rPr>
          <w:rFonts w:ascii="Verdana" w:hAnsi="Verdana"/>
          <w:color w:val="000000"/>
          <w:sz w:val="35"/>
          <w:szCs w:val="35"/>
          <w:lang w:val="en-US"/>
        </w:rPr>
        <w:t>BY</w:t>
      </w:r>
      <w:r w:rsidRPr="008B743C">
        <w:rPr>
          <w:rFonts w:ascii="Verdana" w:hAnsi="Verdana"/>
          <w:color w:val="000000"/>
          <w:sz w:val="35"/>
          <w:szCs w:val="35"/>
        </w:rPr>
        <w:t xml:space="preserve"> </w:t>
      </w:r>
      <w:r>
        <w:rPr>
          <w:rFonts w:ascii="Verdana" w:hAnsi="Verdana"/>
          <w:color w:val="000000"/>
          <w:sz w:val="35"/>
          <w:szCs w:val="35"/>
        </w:rPr>
        <w:t>и</w:t>
      </w:r>
      <w:r w:rsidRPr="008B743C">
        <w:rPr>
          <w:rFonts w:ascii="Verdana" w:hAnsi="Verdana"/>
          <w:color w:val="000000"/>
          <w:sz w:val="35"/>
          <w:szCs w:val="35"/>
        </w:rPr>
        <w:t xml:space="preserve"> </w:t>
      </w:r>
      <w:r w:rsidRPr="008B743C">
        <w:rPr>
          <w:rFonts w:ascii="Verdana" w:hAnsi="Verdana"/>
          <w:color w:val="000000"/>
          <w:sz w:val="35"/>
          <w:szCs w:val="35"/>
          <w:lang w:val="en-US"/>
        </w:rPr>
        <w:t>HAVING</w:t>
      </w:r>
    </w:p>
    <w:p w:rsidR="008B743C" w:rsidRDefault="008B743C" w:rsidP="008B743C">
      <w:pPr>
        <w:pStyle w:val="3"/>
        <w:shd w:val="clear" w:color="auto" w:fill="F7F7FA"/>
        <w:rPr>
          <w:rFonts w:ascii="Verdana" w:hAnsi="Verdana"/>
          <w:color w:val="000000"/>
          <w:sz w:val="20"/>
          <w:szCs w:val="20"/>
        </w:rPr>
      </w:pPr>
      <w:r w:rsidRPr="008B743C">
        <w:rPr>
          <w:rFonts w:ascii="Verdana" w:hAnsi="Verdana"/>
          <w:color w:val="000000"/>
          <w:lang w:val="en-US"/>
        </w:rPr>
        <w:lastRenderedPageBreak/>
        <w:t>GROUP</w:t>
      </w:r>
      <w:r w:rsidRPr="008B743C">
        <w:rPr>
          <w:rFonts w:ascii="Verdana" w:hAnsi="Verdana"/>
          <w:color w:val="000000"/>
        </w:rPr>
        <w:t xml:space="preserve"> </w:t>
      </w:r>
      <w:r w:rsidRPr="008B743C">
        <w:rPr>
          <w:rFonts w:ascii="Verdana" w:hAnsi="Verdana"/>
          <w:color w:val="000000"/>
          <w:lang w:val="en-US"/>
        </w:rPr>
        <w:t>BY</w:t>
      </w:r>
      <w:r>
        <w:rPr>
          <w:rFonts w:ascii="Verdana" w:hAnsi="Verdana"/>
          <w:color w:val="000000"/>
        </w:rPr>
        <w:t xml:space="preserve"> </w:t>
      </w:r>
      <w:r>
        <w:rPr>
          <w:rFonts w:ascii="Verdana" w:hAnsi="Verdana"/>
          <w:color w:val="000000"/>
          <w:sz w:val="20"/>
          <w:szCs w:val="20"/>
        </w:rPr>
        <w:t>Оператор </w:t>
      </w:r>
      <w:r>
        <w:rPr>
          <w:rStyle w:val="b"/>
          <w:rFonts w:ascii="Verdana" w:hAnsi="Verdana"/>
          <w:b/>
          <w:bCs/>
          <w:color w:val="000000"/>
          <w:sz w:val="20"/>
          <w:szCs w:val="20"/>
        </w:rPr>
        <w:t>GROUP BY</w:t>
      </w:r>
      <w:r>
        <w:rPr>
          <w:rFonts w:ascii="Verdana" w:hAnsi="Verdana"/>
          <w:color w:val="000000"/>
          <w:sz w:val="20"/>
          <w:szCs w:val="20"/>
        </w:rPr>
        <w:t> определяет, как строки будут группироваться.</w:t>
      </w:r>
    </w:p>
    <w:p w:rsidR="008B743C" w:rsidRDefault="008B743C" w:rsidP="008B743C">
      <w:pPr>
        <w:pStyle w:val="3"/>
        <w:shd w:val="clear" w:color="auto" w:fill="F7F7FA"/>
        <w:rPr>
          <w:rFonts w:ascii="Verdana" w:hAnsi="Verdana"/>
          <w:color w:val="000000"/>
        </w:rPr>
      </w:pPr>
      <w:r>
        <w:rPr>
          <w:rFonts w:ascii="Verdana" w:hAnsi="Verdana"/>
          <w:color w:val="000000"/>
        </w:rPr>
        <w:t>Фильтрация групп. HAVING</w:t>
      </w:r>
    </w:p>
    <w:p w:rsidR="008B743C" w:rsidRDefault="008B743C" w:rsidP="008B743C">
      <w:pPr>
        <w:pStyle w:val="a3"/>
        <w:shd w:val="clear" w:color="auto" w:fill="F7F7FA"/>
        <w:spacing w:line="312" w:lineRule="atLeast"/>
        <w:rPr>
          <w:rStyle w:val="b"/>
          <w:rFonts w:ascii="Verdana" w:hAnsi="Verdana"/>
          <w:b/>
          <w:bCs/>
          <w:color w:val="000000"/>
          <w:sz w:val="20"/>
          <w:szCs w:val="20"/>
        </w:rPr>
      </w:pPr>
      <w:r>
        <w:rPr>
          <w:rFonts w:ascii="Verdana" w:hAnsi="Verdana"/>
          <w:color w:val="000000"/>
          <w:sz w:val="20"/>
          <w:szCs w:val="20"/>
        </w:rPr>
        <w:t>Оператор </w:t>
      </w:r>
      <w:r>
        <w:rPr>
          <w:rStyle w:val="b"/>
          <w:rFonts w:ascii="Verdana" w:hAnsi="Verdana"/>
          <w:b/>
          <w:bCs/>
          <w:color w:val="000000"/>
          <w:sz w:val="20"/>
          <w:szCs w:val="20"/>
        </w:rPr>
        <w:t>HAVING определяет, какие группы будут включены в выходной результат, то есть выполняет фильтрацию групп.</w:t>
      </w:r>
    </w:p>
    <w:p w:rsidR="008B743C" w:rsidRDefault="008B743C" w:rsidP="008B743C">
      <w:pPr>
        <w:pStyle w:val="a3"/>
        <w:shd w:val="clear" w:color="auto" w:fill="F7F7FA"/>
        <w:spacing w:line="312" w:lineRule="atLeast"/>
        <w:rPr>
          <w:rStyle w:val="b"/>
          <w:rFonts w:ascii="Verdana" w:hAnsi="Verdana"/>
          <w:b/>
          <w:bCs/>
          <w:color w:val="000000"/>
          <w:sz w:val="20"/>
          <w:szCs w:val="20"/>
        </w:rPr>
      </w:pPr>
    </w:p>
    <w:p w:rsidR="008B743C" w:rsidRDefault="008B743C" w:rsidP="008B743C">
      <w:pPr>
        <w:pStyle w:val="2"/>
        <w:shd w:val="clear" w:color="auto" w:fill="F7F7FA"/>
        <w:ind w:left="120"/>
        <w:jc w:val="center"/>
        <w:rPr>
          <w:rFonts w:ascii="Verdana" w:hAnsi="Verdana"/>
          <w:color w:val="000000"/>
          <w:sz w:val="35"/>
          <w:szCs w:val="35"/>
        </w:rPr>
      </w:pPr>
      <w:r>
        <w:rPr>
          <w:rFonts w:ascii="Verdana" w:hAnsi="Verdana"/>
          <w:color w:val="000000"/>
          <w:sz w:val="35"/>
          <w:szCs w:val="35"/>
        </w:rPr>
        <w:t>INNER JOIN</w:t>
      </w:r>
    </w:p>
    <w:p w:rsidR="008B743C" w:rsidRDefault="008B743C" w:rsidP="008B743C">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В прошлой теме было рассмотрено неявное соединение таблиц. Оно производилось на основе простой выборки неявно путем сведения данных. Для явного соединения данных из двух таблиц применяется оператор </w:t>
      </w:r>
      <w:r>
        <w:rPr>
          <w:rStyle w:val="b"/>
          <w:rFonts w:ascii="Verdana" w:hAnsi="Verdana"/>
          <w:b/>
          <w:bCs/>
          <w:color w:val="000000"/>
          <w:sz w:val="20"/>
          <w:szCs w:val="20"/>
        </w:rPr>
        <w:t>JOIN</w:t>
      </w:r>
      <w:r>
        <w:rPr>
          <w:rFonts w:ascii="Verdana" w:hAnsi="Verdana"/>
          <w:color w:val="000000"/>
          <w:sz w:val="20"/>
          <w:szCs w:val="20"/>
        </w:rPr>
        <w:t>.</w:t>
      </w:r>
    </w:p>
    <w:p w:rsidR="008B743C" w:rsidRDefault="008B743C" w:rsidP="008B743C">
      <w:pPr>
        <w:pStyle w:val="2"/>
        <w:shd w:val="clear" w:color="auto" w:fill="F7F7FA"/>
        <w:ind w:left="120"/>
        <w:jc w:val="center"/>
        <w:rPr>
          <w:rFonts w:ascii="Verdana" w:hAnsi="Verdana"/>
          <w:color w:val="000000"/>
          <w:sz w:val="35"/>
          <w:szCs w:val="35"/>
        </w:rPr>
      </w:pPr>
      <w:r>
        <w:rPr>
          <w:rFonts w:ascii="Verdana" w:hAnsi="Verdana"/>
          <w:color w:val="000000"/>
          <w:sz w:val="35"/>
          <w:szCs w:val="35"/>
        </w:rPr>
        <w:t>OUTER JOIN</w:t>
      </w:r>
    </w:p>
    <w:p w:rsidR="008B743C" w:rsidRPr="008B743C" w:rsidRDefault="008B743C" w:rsidP="008B743C">
      <w:p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B743C">
        <w:rPr>
          <w:rFonts w:ascii="Verdana" w:eastAsia="Times New Roman" w:hAnsi="Verdana" w:cs="Times New Roman"/>
          <w:color w:val="000000"/>
          <w:sz w:val="20"/>
          <w:szCs w:val="20"/>
          <w:lang w:eastAsia="ru-RU"/>
        </w:rPr>
        <w:t>Перед оператором </w:t>
      </w:r>
      <w:r w:rsidRPr="008B743C">
        <w:rPr>
          <w:rFonts w:ascii="Verdana" w:eastAsia="Times New Roman" w:hAnsi="Verdana" w:cs="Times New Roman"/>
          <w:b/>
          <w:bCs/>
          <w:color w:val="000000"/>
          <w:sz w:val="20"/>
          <w:szCs w:val="20"/>
          <w:lang w:eastAsia="ru-RU"/>
        </w:rPr>
        <w:t>JOIN</w:t>
      </w:r>
      <w:r w:rsidRPr="008B743C">
        <w:rPr>
          <w:rFonts w:ascii="Verdana" w:eastAsia="Times New Roman" w:hAnsi="Verdana" w:cs="Times New Roman"/>
          <w:color w:val="000000"/>
          <w:sz w:val="20"/>
          <w:szCs w:val="20"/>
          <w:lang w:eastAsia="ru-RU"/>
        </w:rPr>
        <w:t> указывается одно из ключевых слов </w:t>
      </w:r>
      <w:r w:rsidRPr="008B743C">
        <w:rPr>
          <w:rFonts w:ascii="Verdana" w:eastAsia="Times New Roman" w:hAnsi="Verdana" w:cs="Times New Roman"/>
          <w:b/>
          <w:bCs/>
          <w:color w:val="000000"/>
          <w:sz w:val="20"/>
          <w:szCs w:val="20"/>
          <w:lang w:eastAsia="ru-RU"/>
        </w:rPr>
        <w:t>LEFT</w:t>
      </w:r>
      <w:r w:rsidRPr="008B743C">
        <w:rPr>
          <w:rFonts w:ascii="Verdana" w:eastAsia="Times New Roman" w:hAnsi="Verdana" w:cs="Times New Roman"/>
          <w:color w:val="000000"/>
          <w:sz w:val="20"/>
          <w:szCs w:val="20"/>
          <w:lang w:eastAsia="ru-RU"/>
        </w:rPr>
        <w:t>, </w:t>
      </w:r>
      <w:r w:rsidRPr="008B743C">
        <w:rPr>
          <w:rFonts w:ascii="Verdana" w:eastAsia="Times New Roman" w:hAnsi="Verdana" w:cs="Times New Roman"/>
          <w:b/>
          <w:bCs/>
          <w:color w:val="000000"/>
          <w:sz w:val="20"/>
          <w:szCs w:val="20"/>
          <w:lang w:eastAsia="ru-RU"/>
        </w:rPr>
        <w:t>RIGHT</w:t>
      </w:r>
      <w:r w:rsidRPr="008B743C">
        <w:rPr>
          <w:rFonts w:ascii="Verdana" w:eastAsia="Times New Roman" w:hAnsi="Verdana" w:cs="Times New Roman"/>
          <w:color w:val="000000"/>
          <w:sz w:val="20"/>
          <w:szCs w:val="20"/>
          <w:lang w:eastAsia="ru-RU"/>
        </w:rPr>
        <w:t> или </w:t>
      </w:r>
      <w:r w:rsidRPr="008B743C">
        <w:rPr>
          <w:rFonts w:ascii="Verdana" w:eastAsia="Times New Roman" w:hAnsi="Verdana" w:cs="Times New Roman"/>
          <w:b/>
          <w:bCs/>
          <w:color w:val="000000"/>
          <w:sz w:val="20"/>
          <w:szCs w:val="20"/>
          <w:lang w:eastAsia="ru-RU"/>
        </w:rPr>
        <w:t>FULL</w:t>
      </w:r>
      <w:r w:rsidRPr="008B743C">
        <w:rPr>
          <w:rFonts w:ascii="Verdana" w:eastAsia="Times New Roman" w:hAnsi="Verdana" w:cs="Times New Roman"/>
          <w:color w:val="000000"/>
          <w:sz w:val="20"/>
          <w:szCs w:val="20"/>
          <w:lang w:eastAsia="ru-RU"/>
        </w:rPr>
        <w:t>, которые определяют тип соединения:</w:t>
      </w:r>
    </w:p>
    <w:p w:rsidR="008B743C" w:rsidRPr="008B743C" w:rsidRDefault="008B743C" w:rsidP="008B743C">
      <w:pPr>
        <w:numPr>
          <w:ilvl w:val="0"/>
          <w:numId w:val="7"/>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B743C">
        <w:rPr>
          <w:rFonts w:ascii="Verdana" w:eastAsia="Times New Roman" w:hAnsi="Verdana" w:cs="Times New Roman"/>
          <w:b/>
          <w:bCs/>
          <w:color w:val="000000"/>
          <w:sz w:val="20"/>
          <w:szCs w:val="20"/>
          <w:lang w:eastAsia="ru-RU"/>
        </w:rPr>
        <w:t>LEFT</w:t>
      </w:r>
      <w:r w:rsidRPr="008B743C">
        <w:rPr>
          <w:rFonts w:ascii="Verdana" w:eastAsia="Times New Roman" w:hAnsi="Verdana" w:cs="Times New Roman"/>
          <w:color w:val="000000"/>
          <w:sz w:val="20"/>
          <w:szCs w:val="20"/>
          <w:lang w:eastAsia="ru-RU"/>
        </w:rPr>
        <w:t>: выборка будет содержать все строки из первой или левой таблицы</w:t>
      </w:r>
    </w:p>
    <w:p w:rsidR="008B743C" w:rsidRPr="008B743C" w:rsidRDefault="008B743C" w:rsidP="008B743C">
      <w:pPr>
        <w:numPr>
          <w:ilvl w:val="0"/>
          <w:numId w:val="7"/>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B743C">
        <w:rPr>
          <w:rFonts w:ascii="Verdana" w:eastAsia="Times New Roman" w:hAnsi="Verdana" w:cs="Times New Roman"/>
          <w:b/>
          <w:bCs/>
          <w:color w:val="000000"/>
          <w:sz w:val="20"/>
          <w:szCs w:val="20"/>
          <w:lang w:eastAsia="ru-RU"/>
        </w:rPr>
        <w:t>RIGHT</w:t>
      </w:r>
      <w:r w:rsidRPr="008B743C">
        <w:rPr>
          <w:rFonts w:ascii="Verdana" w:eastAsia="Times New Roman" w:hAnsi="Verdana" w:cs="Times New Roman"/>
          <w:color w:val="000000"/>
          <w:sz w:val="20"/>
          <w:szCs w:val="20"/>
          <w:lang w:eastAsia="ru-RU"/>
        </w:rPr>
        <w:t>: выборка будет содержать все строки из второй или правой таблицы</w:t>
      </w:r>
    </w:p>
    <w:p w:rsidR="008B743C" w:rsidRPr="008B743C" w:rsidRDefault="008B743C" w:rsidP="008B743C">
      <w:pPr>
        <w:numPr>
          <w:ilvl w:val="0"/>
          <w:numId w:val="7"/>
        </w:numPr>
        <w:shd w:val="clear" w:color="auto" w:fill="F7F7FA"/>
        <w:spacing w:before="100" w:beforeAutospacing="1" w:after="100" w:afterAutospacing="1" w:line="312" w:lineRule="atLeast"/>
        <w:rPr>
          <w:rFonts w:ascii="Verdana" w:eastAsia="Times New Roman" w:hAnsi="Verdana" w:cs="Times New Roman"/>
          <w:color w:val="000000"/>
          <w:sz w:val="20"/>
          <w:szCs w:val="20"/>
          <w:lang w:eastAsia="ru-RU"/>
        </w:rPr>
      </w:pPr>
      <w:r w:rsidRPr="008B743C">
        <w:rPr>
          <w:rFonts w:ascii="Verdana" w:eastAsia="Times New Roman" w:hAnsi="Verdana" w:cs="Times New Roman"/>
          <w:b/>
          <w:bCs/>
          <w:color w:val="000000"/>
          <w:sz w:val="20"/>
          <w:szCs w:val="20"/>
          <w:lang w:eastAsia="ru-RU"/>
        </w:rPr>
        <w:t>FULL</w:t>
      </w:r>
      <w:r w:rsidRPr="008B743C">
        <w:rPr>
          <w:rFonts w:ascii="Verdana" w:eastAsia="Times New Roman" w:hAnsi="Verdana" w:cs="Times New Roman"/>
          <w:color w:val="000000"/>
          <w:sz w:val="20"/>
          <w:szCs w:val="20"/>
          <w:lang w:eastAsia="ru-RU"/>
        </w:rPr>
        <w:t>: выборка будет содержать все строки из обоих таблиц</w:t>
      </w:r>
    </w:p>
    <w:p w:rsidR="00330AA6" w:rsidRDefault="00330AA6" w:rsidP="00330AA6">
      <w:pPr>
        <w:pStyle w:val="2"/>
        <w:shd w:val="clear" w:color="auto" w:fill="F7F7FA"/>
        <w:ind w:left="120"/>
        <w:jc w:val="center"/>
        <w:rPr>
          <w:rFonts w:ascii="Verdana" w:hAnsi="Verdana"/>
          <w:color w:val="000000"/>
          <w:sz w:val="35"/>
          <w:szCs w:val="35"/>
        </w:rPr>
      </w:pPr>
      <w:r>
        <w:rPr>
          <w:rFonts w:ascii="Verdana" w:hAnsi="Verdana"/>
          <w:color w:val="000000"/>
          <w:sz w:val="35"/>
          <w:szCs w:val="35"/>
        </w:rPr>
        <w:t>UNION</w:t>
      </w:r>
    </w:p>
    <w:p w:rsidR="00330AA6" w:rsidRDefault="00330AA6" w:rsidP="00330A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Оператор </w:t>
      </w:r>
      <w:r>
        <w:rPr>
          <w:rStyle w:val="b"/>
          <w:rFonts w:ascii="Verdana" w:hAnsi="Verdana"/>
          <w:b/>
          <w:bCs/>
          <w:color w:val="000000"/>
          <w:sz w:val="20"/>
          <w:szCs w:val="20"/>
        </w:rPr>
        <w:t>UNION</w:t>
      </w:r>
      <w:r>
        <w:rPr>
          <w:rFonts w:ascii="Verdana" w:hAnsi="Verdana"/>
          <w:color w:val="000000"/>
          <w:sz w:val="20"/>
          <w:szCs w:val="20"/>
        </w:rPr>
        <w:t xml:space="preserve"> подобно </w:t>
      </w:r>
      <w:proofErr w:type="spellStart"/>
      <w:r>
        <w:rPr>
          <w:rFonts w:ascii="Verdana" w:hAnsi="Verdana"/>
          <w:color w:val="000000"/>
          <w:sz w:val="20"/>
          <w:szCs w:val="20"/>
        </w:rPr>
        <w:t>inner</w:t>
      </w:r>
      <w:proofErr w:type="spellEnd"/>
      <w:r>
        <w:rPr>
          <w:rFonts w:ascii="Verdana" w:hAnsi="Verdana"/>
          <w:color w:val="000000"/>
          <w:sz w:val="20"/>
          <w:szCs w:val="20"/>
        </w:rPr>
        <w:t xml:space="preserve"> </w:t>
      </w:r>
      <w:proofErr w:type="spellStart"/>
      <w:r>
        <w:rPr>
          <w:rFonts w:ascii="Verdana" w:hAnsi="Verdana"/>
          <w:color w:val="000000"/>
          <w:sz w:val="20"/>
          <w:szCs w:val="20"/>
        </w:rPr>
        <w:t>join</w:t>
      </w:r>
      <w:proofErr w:type="spellEnd"/>
      <w:r>
        <w:rPr>
          <w:rFonts w:ascii="Verdana" w:hAnsi="Verdana"/>
          <w:color w:val="000000"/>
          <w:sz w:val="20"/>
          <w:szCs w:val="20"/>
        </w:rPr>
        <w:t xml:space="preserve"> или </w:t>
      </w:r>
      <w:proofErr w:type="spellStart"/>
      <w:r>
        <w:rPr>
          <w:rFonts w:ascii="Verdana" w:hAnsi="Verdana"/>
          <w:color w:val="000000"/>
          <w:sz w:val="20"/>
          <w:szCs w:val="20"/>
        </w:rPr>
        <w:t>outer</w:t>
      </w:r>
      <w:proofErr w:type="spellEnd"/>
      <w:r>
        <w:rPr>
          <w:rFonts w:ascii="Verdana" w:hAnsi="Verdana"/>
          <w:color w:val="000000"/>
          <w:sz w:val="20"/>
          <w:szCs w:val="20"/>
        </w:rPr>
        <w:t xml:space="preserve"> </w:t>
      </w:r>
      <w:proofErr w:type="spellStart"/>
      <w:r>
        <w:rPr>
          <w:rFonts w:ascii="Verdana" w:hAnsi="Verdana"/>
          <w:color w:val="000000"/>
          <w:sz w:val="20"/>
          <w:szCs w:val="20"/>
        </w:rPr>
        <w:t>join</w:t>
      </w:r>
      <w:proofErr w:type="spellEnd"/>
      <w:r>
        <w:rPr>
          <w:rFonts w:ascii="Verdana" w:hAnsi="Verdana"/>
          <w:color w:val="000000"/>
          <w:sz w:val="20"/>
          <w:szCs w:val="20"/>
        </w:rPr>
        <w:t xml:space="preserve"> позволяет соединить две таблицы. Но в отличие от </w:t>
      </w:r>
      <w:proofErr w:type="spellStart"/>
      <w:r>
        <w:rPr>
          <w:rFonts w:ascii="Verdana" w:hAnsi="Verdana"/>
          <w:color w:val="000000"/>
          <w:sz w:val="20"/>
          <w:szCs w:val="20"/>
        </w:rPr>
        <w:t>inner</w:t>
      </w:r>
      <w:proofErr w:type="spellEnd"/>
      <w:r>
        <w:rPr>
          <w:rFonts w:ascii="Verdana" w:hAnsi="Verdana"/>
          <w:color w:val="000000"/>
          <w:sz w:val="20"/>
          <w:szCs w:val="20"/>
        </w:rPr>
        <w:t>/</w:t>
      </w:r>
      <w:proofErr w:type="spellStart"/>
      <w:r>
        <w:rPr>
          <w:rFonts w:ascii="Verdana" w:hAnsi="Verdana"/>
          <w:color w:val="000000"/>
          <w:sz w:val="20"/>
          <w:szCs w:val="20"/>
        </w:rPr>
        <w:t>outer</w:t>
      </w:r>
      <w:proofErr w:type="spellEnd"/>
      <w:r>
        <w:rPr>
          <w:rFonts w:ascii="Verdana" w:hAnsi="Verdana"/>
          <w:color w:val="000000"/>
          <w:sz w:val="20"/>
          <w:szCs w:val="20"/>
        </w:rPr>
        <w:t xml:space="preserve"> </w:t>
      </w:r>
      <w:proofErr w:type="spellStart"/>
      <w:r>
        <w:rPr>
          <w:rFonts w:ascii="Verdana" w:hAnsi="Verdana"/>
          <w:color w:val="000000"/>
          <w:sz w:val="20"/>
          <w:szCs w:val="20"/>
        </w:rPr>
        <w:t>join</w:t>
      </w:r>
      <w:proofErr w:type="spellEnd"/>
      <w:r>
        <w:rPr>
          <w:rFonts w:ascii="Verdana" w:hAnsi="Verdana"/>
          <w:color w:val="000000"/>
          <w:sz w:val="20"/>
          <w:szCs w:val="20"/>
        </w:rPr>
        <w:t xml:space="preserve"> объединения соединяют не столбцы разных таблиц, а два однотипных набора в один. Формальный синтаксис объединения:</w:t>
      </w:r>
    </w:p>
    <w:p w:rsidR="00330AA6" w:rsidRDefault="00330AA6" w:rsidP="00330AA6">
      <w:pPr>
        <w:pStyle w:val="2"/>
        <w:shd w:val="clear" w:color="auto" w:fill="F7F7FA"/>
        <w:ind w:left="120"/>
        <w:jc w:val="center"/>
        <w:rPr>
          <w:rFonts w:ascii="Verdana" w:hAnsi="Verdana"/>
          <w:color w:val="000000"/>
          <w:sz w:val="20"/>
          <w:szCs w:val="20"/>
        </w:rPr>
      </w:pPr>
      <w:r>
        <w:rPr>
          <w:rFonts w:ascii="Verdana" w:hAnsi="Verdana"/>
          <w:color w:val="000000"/>
          <w:sz w:val="35"/>
          <w:szCs w:val="35"/>
        </w:rPr>
        <w:t>EXCEPT</w:t>
      </w:r>
    </w:p>
    <w:p w:rsidR="00330AA6" w:rsidRDefault="00330AA6" w:rsidP="00330A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Оператор EXCEPT позволяет найти разность двух выборок, то есть </w:t>
      </w:r>
      <w:proofErr w:type="gramStart"/>
      <w:r>
        <w:rPr>
          <w:rFonts w:ascii="Verdana" w:hAnsi="Verdana"/>
          <w:color w:val="000000"/>
          <w:sz w:val="20"/>
          <w:szCs w:val="20"/>
        </w:rPr>
        <w:t>те строки</w:t>
      </w:r>
      <w:proofErr w:type="gramEnd"/>
      <w:r>
        <w:rPr>
          <w:rFonts w:ascii="Verdana" w:hAnsi="Verdana"/>
          <w:color w:val="000000"/>
          <w:sz w:val="20"/>
          <w:szCs w:val="20"/>
        </w:rPr>
        <w:t xml:space="preserve"> которые есть в первой выборке, но которых нет во второй. Для его использования применяется следующий формальный синтаксис:</w:t>
      </w:r>
    </w:p>
    <w:p w:rsidR="00330AA6" w:rsidRDefault="00330AA6" w:rsidP="00330AA6">
      <w:pPr>
        <w:pStyle w:val="2"/>
        <w:shd w:val="clear" w:color="auto" w:fill="F7F7FA"/>
        <w:ind w:left="120"/>
        <w:jc w:val="center"/>
        <w:rPr>
          <w:rFonts w:ascii="Verdana" w:hAnsi="Verdana"/>
          <w:color w:val="000000"/>
          <w:sz w:val="35"/>
          <w:szCs w:val="35"/>
        </w:rPr>
      </w:pPr>
      <w:r>
        <w:rPr>
          <w:rFonts w:ascii="Verdana" w:hAnsi="Verdana"/>
          <w:color w:val="000000"/>
          <w:sz w:val="35"/>
          <w:szCs w:val="35"/>
        </w:rPr>
        <w:t>INTERSECT</w:t>
      </w:r>
    </w:p>
    <w:p w:rsidR="00330AA6" w:rsidRDefault="00330AA6" w:rsidP="00330AA6">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Оператор </w:t>
      </w:r>
      <w:r>
        <w:rPr>
          <w:rStyle w:val="b"/>
          <w:rFonts w:ascii="Verdana" w:hAnsi="Verdana"/>
          <w:b/>
          <w:bCs/>
          <w:color w:val="000000"/>
          <w:sz w:val="20"/>
          <w:szCs w:val="20"/>
        </w:rPr>
        <w:t>INTERSECT</w:t>
      </w:r>
      <w:r>
        <w:rPr>
          <w:rFonts w:ascii="Verdana" w:hAnsi="Verdana"/>
          <w:color w:val="000000"/>
          <w:sz w:val="20"/>
          <w:szCs w:val="20"/>
        </w:rPr>
        <w:t> позволяет найти общие строки для двух выборок, то есть данный оператор выполняет операцию пересечения множеств. Для его использования применяется следующий формальный синтаксис:</w:t>
      </w:r>
    </w:p>
    <w:p w:rsidR="008B743C" w:rsidRDefault="008B743C" w:rsidP="008B743C">
      <w:pPr>
        <w:pStyle w:val="a3"/>
        <w:shd w:val="clear" w:color="auto" w:fill="F7F7FA"/>
        <w:spacing w:line="312" w:lineRule="atLeast"/>
        <w:rPr>
          <w:rFonts w:ascii="Verdana" w:hAnsi="Verdana"/>
          <w:color w:val="000000"/>
          <w:sz w:val="20"/>
          <w:szCs w:val="20"/>
        </w:rPr>
      </w:pPr>
    </w:p>
    <w:p w:rsidR="008B743C" w:rsidRDefault="008B743C" w:rsidP="008B743C">
      <w:pPr>
        <w:pStyle w:val="a3"/>
        <w:shd w:val="clear" w:color="auto" w:fill="F7F7FA"/>
        <w:spacing w:line="312" w:lineRule="atLeast"/>
        <w:rPr>
          <w:rFonts w:ascii="Verdana" w:hAnsi="Verdana"/>
          <w:color w:val="000000"/>
          <w:sz w:val="20"/>
          <w:szCs w:val="20"/>
        </w:rPr>
      </w:pPr>
    </w:p>
    <w:p w:rsidR="004E187C" w:rsidRPr="008B743C" w:rsidRDefault="004E187C" w:rsidP="004E187C"/>
    <w:p w:rsidR="00330AA6" w:rsidRDefault="00330AA6">
      <w:r>
        <w:br w:type="page"/>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lastRenderedPageBreak/>
        <w:t>--</w:t>
      </w:r>
      <w:proofErr w:type="gramStart"/>
      <w:r w:rsidRPr="00330AA6">
        <w:rPr>
          <w:rFonts w:ascii="Consolas" w:hAnsi="Consolas" w:cs="Consolas"/>
          <w:color w:val="008000"/>
          <w:sz w:val="19"/>
          <w:szCs w:val="19"/>
          <w:lang w:val="en-US"/>
        </w:rPr>
        <w:t>use</w:t>
      </w:r>
      <w:proofErr w:type="gramEnd"/>
      <w:r w:rsidRPr="00330AA6">
        <w:rPr>
          <w:rFonts w:ascii="Consolas" w:hAnsi="Consolas" w:cs="Consolas"/>
          <w:color w:val="008000"/>
          <w:sz w:val="19"/>
          <w:szCs w:val="19"/>
          <w:lang w:val="en-US"/>
        </w:rPr>
        <w:t xml:space="preserve"> Test  -- </w:t>
      </w:r>
      <w:proofErr w:type="spellStart"/>
      <w:r>
        <w:rPr>
          <w:rFonts w:ascii="Consolas" w:hAnsi="Consolas" w:cs="Consolas"/>
          <w:color w:val="008000"/>
          <w:sz w:val="19"/>
          <w:szCs w:val="19"/>
        </w:rPr>
        <w:t>використай</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БД</w:t>
      </w:r>
      <w:r w:rsidRPr="00330AA6">
        <w:rPr>
          <w:rFonts w:ascii="Consolas" w:hAnsi="Consolas" w:cs="Consolas"/>
          <w:color w:val="008000"/>
          <w:sz w:val="19"/>
          <w:szCs w:val="19"/>
          <w:lang w:val="en-US"/>
        </w:rPr>
        <w:t xml:space="preserve"> Email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F5 Email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--SELECT Name as [</w:t>
      </w:r>
      <w:proofErr w:type="spellStart"/>
      <w:r>
        <w:rPr>
          <w:rFonts w:ascii="Consolas" w:hAnsi="Consolas" w:cs="Consolas"/>
          <w:color w:val="008000"/>
          <w:sz w:val="19"/>
          <w:szCs w:val="19"/>
        </w:rPr>
        <w:t>Ім</w:t>
      </w:r>
      <w:proofErr w:type="spellEnd"/>
      <w:r w:rsidRPr="00330AA6">
        <w:rPr>
          <w:rFonts w:ascii="Consolas" w:hAnsi="Consolas" w:cs="Consolas"/>
          <w:color w:val="008000"/>
          <w:sz w:val="19"/>
          <w:szCs w:val="19"/>
          <w:lang w:val="en-US"/>
        </w:rPr>
        <w:t>'</w:t>
      </w:r>
      <w:r>
        <w:rPr>
          <w:rFonts w:ascii="Consolas" w:hAnsi="Consolas" w:cs="Consolas"/>
          <w:color w:val="008000"/>
          <w:sz w:val="19"/>
          <w:szCs w:val="19"/>
        </w:rPr>
        <w:t>я</w:t>
      </w:r>
      <w:r w:rsidRPr="00330AA6">
        <w:rPr>
          <w:rFonts w:ascii="Consolas" w:hAnsi="Consolas" w:cs="Consolas"/>
          <w:color w:val="008000"/>
          <w:sz w:val="19"/>
          <w:szCs w:val="19"/>
          <w:lang w:val="en-US"/>
        </w:rPr>
        <w:t>], Surname as '</w:t>
      </w:r>
      <w:proofErr w:type="spellStart"/>
      <w:r>
        <w:rPr>
          <w:rFonts w:ascii="Consolas" w:hAnsi="Consolas" w:cs="Consolas"/>
          <w:color w:val="008000"/>
          <w:sz w:val="19"/>
          <w:szCs w:val="19"/>
        </w:rPr>
        <w:t>Прізвище</w:t>
      </w:r>
      <w:proofErr w:type="spellEnd"/>
      <w:r w:rsidRPr="00330AA6">
        <w:rPr>
          <w:rFonts w:ascii="Consolas" w:hAnsi="Consolas" w:cs="Consolas"/>
          <w:color w:val="008000"/>
          <w:sz w:val="19"/>
          <w:szCs w:val="19"/>
          <w:lang w:val="en-US"/>
        </w:rPr>
        <w:t>', Age as [</w:t>
      </w:r>
      <w:proofErr w:type="spellStart"/>
      <w:r>
        <w:rPr>
          <w:rFonts w:ascii="Consolas" w:hAnsi="Consolas" w:cs="Consolas"/>
          <w:color w:val="008000"/>
          <w:sz w:val="19"/>
          <w:szCs w:val="19"/>
        </w:rPr>
        <w:t>Вік</w:t>
      </w:r>
      <w:proofErr w:type="spellEnd"/>
      <w:r w:rsidRPr="00330AA6">
        <w:rPr>
          <w:rFonts w:ascii="Consolas" w:hAnsi="Consolas" w:cs="Consolas"/>
          <w:color w:val="00800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--FROM Employee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--SELECT [Name] + ' ' + Surname as [Full Name]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--FROM Employee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--Select *</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--From Employee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--Order by Salary </w:t>
      </w:r>
      <w:proofErr w:type="spellStart"/>
      <w:r w:rsidRPr="00330AA6">
        <w:rPr>
          <w:rFonts w:ascii="Consolas" w:hAnsi="Consolas" w:cs="Consolas"/>
          <w:color w:val="008000"/>
          <w:sz w:val="19"/>
          <w:szCs w:val="19"/>
          <w:lang w:val="en-US"/>
        </w:rPr>
        <w:t>Desc</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--Select Name, Surname, Age, Salary</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--From Employee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--Where Salary &gt;= </w:t>
      </w:r>
      <w:proofErr w:type="gramStart"/>
      <w:r w:rsidRPr="00330AA6">
        <w:rPr>
          <w:rFonts w:ascii="Consolas" w:hAnsi="Consolas" w:cs="Consolas"/>
          <w:color w:val="008000"/>
          <w:sz w:val="19"/>
          <w:szCs w:val="19"/>
          <w:lang w:val="en-US"/>
        </w:rPr>
        <w:t>30000  --</w:t>
      </w:r>
      <w:proofErr w:type="gramEnd"/>
      <w:r w:rsidRPr="00330AA6">
        <w:rPr>
          <w:rFonts w:ascii="Consolas" w:hAnsi="Consolas" w:cs="Consolas"/>
          <w:color w:val="008000"/>
          <w:sz w:val="19"/>
          <w:szCs w:val="19"/>
          <w:lang w:val="en-US"/>
        </w:rPr>
        <w:t xml:space="preserve"> &gt; &lt; &gt;= &lt;= &lt;&gt;   !=  !&gt; !&lt;  =  And Or</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--Order by Age </w:t>
      </w:r>
      <w:proofErr w:type="spellStart"/>
      <w:r w:rsidRPr="00330AA6">
        <w:rPr>
          <w:rFonts w:ascii="Consolas" w:hAnsi="Consolas" w:cs="Consolas"/>
          <w:color w:val="008000"/>
          <w:sz w:val="19"/>
          <w:szCs w:val="19"/>
          <w:lang w:val="en-US"/>
        </w:rPr>
        <w:t>Asc</w:t>
      </w:r>
      <w:proofErr w:type="spellEnd"/>
      <w:r w:rsidRPr="00330AA6">
        <w:rPr>
          <w:rFonts w:ascii="Consolas" w:hAnsi="Consolas" w:cs="Consolas"/>
          <w:color w:val="008000"/>
          <w:sz w:val="19"/>
          <w:szCs w:val="19"/>
          <w:lang w:val="en-US"/>
        </w:rPr>
        <w:t xml:space="preserve">   -- </w:t>
      </w:r>
      <w:proofErr w:type="spellStart"/>
      <w:r w:rsidRPr="00330AA6">
        <w:rPr>
          <w:rFonts w:ascii="Consolas" w:hAnsi="Consolas" w:cs="Consolas"/>
          <w:color w:val="008000"/>
          <w:sz w:val="19"/>
          <w:szCs w:val="19"/>
          <w:lang w:val="en-US"/>
        </w:rPr>
        <w:t>Asc</w:t>
      </w:r>
      <w:proofErr w:type="spellEnd"/>
      <w:r w:rsidRPr="00330AA6">
        <w:rPr>
          <w:rFonts w:ascii="Consolas" w:hAnsi="Consolas" w:cs="Consolas"/>
          <w:color w:val="008000"/>
          <w:sz w:val="19"/>
          <w:szCs w:val="19"/>
          <w:lang w:val="en-US"/>
        </w:rPr>
        <w:t xml:space="preserve"> - </w:t>
      </w:r>
      <w:r>
        <w:rPr>
          <w:rFonts w:ascii="Consolas" w:hAnsi="Consolas" w:cs="Consolas"/>
          <w:color w:val="008000"/>
          <w:sz w:val="19"/>
          <w:szCs w:val="19"/>
        </w:rPr>
        <w:t>по</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зростанню</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значення</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по</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замовчуванню</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Desc</w:t>
      </w:r>
      <w:proofErr w:type="spellEnd"/>
      <w:r w:rsidRPr="00330AA6">
        <w:rPr>
          <w:rFonts w:ascii="Consolas" w:hAnsi="Consolas" w:cs="Consolas"/>
          <w:color w:val="008000"/>
          <w:sz w:val="19"/>
          <w:szCs w:val="19"/>
          <w:lang w:val="en-US"/>
        </w:rPr>
        <w:t xml:space="preserve"> - </w:t>
      </w:r>
      <w:r>
        <w:rPr>
          <w:rFonts w:ascii="Consolas" w:hAnsi="Consolas" w:cs="Consolas"/>
          <w:color w:val="008000"/>
          <w:sz w:val="19"/>
          <w:szCs w:val="19"/>
        </w:rPr>
        <w:t>по</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спаданню</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--Select Name, Surname, Age, Salary, Position</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--From Employee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--Where Salary &gt;30000 </w:t>
      </w:r>
      <w:proofErr w:type="gramStart"/>
      <w:r w:rsidRPr="00330AA6">
        <w:rPr>
          <w:rFonts w:ascii="Consolas" w:hAnsi="Consolas" w:cs="Consolas"/>
          <w:color w:val="008000"/>
          <w:sz w:val="19"/>
          <w:szCs w:val="19"/>
          <w:lang w:val="en-US"/>
        </w:rPr>
        <w:t>And</w:t>
      </w:r>
      <w:proofErr w:type="gramEnd"/>
      <w:r w:rsidRPr="00330AA6">
        <w:rPr>
          <w:rFonts w:ascii="Consolas" w:hAnsi="Consolas" w:cs="Consolas"/>
          <w:color w:val="008000"/>
          <w:sz w:val="19"/>
          <w:szCs w:val="19"/>
          <w:lang w:val="en-US"/>
        </w:rPr>
        <w:t xml:space="preserve"> Age = 20</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w:t>
      </w:r>
      <w:proofErr w:type="gramStart"/>
      <w:r w:rsidRPr="00330AA6">
        <w:rPr>
          <w:rFonts w:ascii="Consolas" w:hAnsi="Consolas" w:cs="Consolas"/>
          <w:color w:val="008000"/>
          <w:sz w:val="19"/>
          <w:szCs w:val="19"/>
          <w:lang w:val="en-US"/>
        </w:rPr>
        <w:t>I'm</w:t>
      </w:r>
      <w:proofErr w:type="gramEnd"/>
      <w:r w:rsidRPr="00330AA6">
        <w:rPr>
          <w:rFonts w:ascii="Consolas" w:hAnsi="Consolas" w:cs="Consolas"/>
          <w:color w:val="008000"/>
          <w:sz w:val="19"/>
          <w:szCs w:val="19"/>
          <w:lang w:val="en-US"/>
        </w:rPr>
        <w:t xml:space="preserve"> comment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--use master</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--Drop database Test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Drop, Create, Alter... Email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DDL - Data </w:t>
      </w:r>
      <w:proofErr w:type="spellStart"/>
      <w:r w:rsidRPr="00330AA6">
        <w:rPr>
          <w:rFonts w:ascii="Consolas" w:hAnsi="Consolas" w:cs="Consolas"/>
          <w:color w:val="008000"/>
          <w:sz w:val="19"/>
          <w:szCs w:val="19"/>
          <w:lang w:val="en-US"/>
        </w:rPr>
        <w:t>Defination</w:t>
      </w:r>
      <w:proofErr w:type="spellEnd"/>
      <w:r w:rsidRPr="00330AA6">
        <w:rPr>
          <w:rFonts w:ascii="Consolas" w:hAnsi="Consolas" w:cs="Consolas"/>
          <w:color w:val="008000"/>
          <w:sz w:val="19"/>
          <w:szCs w:val="19"/>
          <w:lang w:val="en-US"/>
        </w:rPr>
        <w:t xml:space="preserve"> Language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--Create database Test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w:t>
      </w:r>
      <w:proofErr w:type="spellEnd"/>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check</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перевірка</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даних</w:t>
      </w:r>
      <w:proofErr w:type="spellEnd"/>
      <w:r>
        <w:rPr>
          <w:rFonts w:ascii="Consolas" w:hAnsi="Consolas" w:cs="Consolas"/>
          <w:color w:val="008000"/>
          <w:sz w:val="19"/>
          <w:szCs w:val="19"/>
        </w:rPr>
        <w:t xml:space="preserve"> при </w:t>
      </w:r>
      <w:proofErr w:type="spellStart"/>
      <w:r>
        <w:rPr>
          <w:rFonts w:ascii="Consolas" w:hAnsi="Consolas" w:cs="Consolas"/>
          <w:color w:val="008000"/>
          <w:sz w:val="19"/>
          <w:szCs w:val="19"/>
        </w:rPr>
        <w:t>вставці</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create</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table</w:t>
      </w:r>
      <w:r w:rsidRPr="00330AA6">
        <w:rPr>
          <w:rFonts w:ascii="Consolas" w:hAnsi="Consolas" w:cs="Consolas"/>
          <w:color w:val="000000"/>
          <w:sz w:val="19"/>
          <w:szCs w:val="19"/>
          <w:lang w:val="en-US"/>
        </w:rPr>
        <w:t xml:space="preserve"> Employee</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t xml:space="preserve">Id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primary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key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identity</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r w:rsidRPr="00330AA6">
        <w:rPr>
          <w:rFonts w:ascii="Consolas" w:hAnsi="Consolas" w:cs="Consolas"/>
          <w:color w:val="0000FF"/>
          <w:sz w:val="19"/>
          <w:szCs w:val="19"/>
          <w:lang w:val="en-US"/>
        </w:rPr>
        <w:t>Name</w:t>
      </w:r>
      <w:r w:rsidRPr="00330AA6">
        <w:rPr>
          <w:rFonts w:ascii="Consolas" w:hAnsi="Consolas" w:cs="Consolas"/>
          <w:color w:val="000000"/>
          <w:sz w:val="19"/>
          <w:szCs w:val="19"/>
          <w:lang w:val="en-US"/>
        </w:rPr>
        <w:t xml:space="preserve"> </w:t>
      </w:r>
      <w:proofErr w:type="spellStart"/>
      <w:proofErr w:type="gramStart"/>
      <w:r w:rsidRPr="00330AA6">
        <w:rPr>
          <w:rFonts w:ascii="Consolas" w:hAnsi="Consolas" w:cs="Consolas"/>
          <w:color w:val="0000FF"/>
          <w:sz w:val="19"/>
          <w:szCs w:val="19"/>
          <w:lang w:val="en-US"/>
        </w:rPr>
        <w:t>nvarchar</w:t>
      </w:r>
      <w:proofErr w:type="spellEnd"/>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20</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not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default</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'empty'</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t xml:space="preserve">Surname </w:t>
      </w:r>
      <w:proofErr w:type="spellStart"/>
      <w:proofErr w:type="gramStart"/>
      <w:r w:rsidRPr="00330AA6">
        <w:rPr>
          <w:rFonts w:ascii="Consolas" w:hAnsi="Consolas" w:cs="Consolas"/>
          <w:color w:val="0000FF"/>
          <w:sz w:val="19"/>
          <w:szCs w:val="19"/>
          <w:lang w:val="en-US"/>
        </w:rPr>
        <w:t>nvarchar</w:t>
      </w:r>
      <w:proofErr w:type="spellEnd"/>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30</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not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proofErr w:type="spellStart"/>
      <w:r w:rsidRPr="00330AA6">
        <w:rPr>
          <w:rFonts w:ascii="Consolas" w:hAnsi="Consolas" w:cs="Consolas"/>
          <w:color w:val="000000"/>
          <w:sz w:val="19"/>
          <w:szCs w:val="19"/>
          <w:lang w:val="en-US"/>
        </w:rPr>
        <w:t>DateofBirth</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date</w:t>
      </w:r>
      <w:r w:rsidRPr="00330AA6">
        <w:rPr>
          <w:rFonts w:ascii="Consolas" w:hAnsi="Consolas" w:cs="Consolas"/>
          <w:color w:val="000000"/>
          <w:sz w:val="19"/>
          <w:szCs w:val="19"/>
          <w:lang w:val="en-US"/>
        </w:rPr>
        <w:t xml:space="preserve"> </w:t>
      </w:r>
      <w:proofErr w:type="gramStart"/>
      <w:r w:rsidRPr="00330AA6">
        <w:rPr>
          <w:rFonts w:ascii="Consolas" w:hAnsi="Consolas" w:cs="Consolas"/>
          <w:color w:val="0000FF"/>
          <w:sz w:val="19"/>
          <w:szCs w:val="19"/>
          <w:lang w:val="en-US"/>
        </w:rPr>
        <w:t>check</w:t>
      </w:r>
      <w:r w:rsidRPr="00330AA6">
        <w:rPr>
          <w:rFonts w:ascii="Consolas" w:hAnsi="Consolas" w:cs="Consolas"/>
          <w:color w:val="808080"/>
          <w:sz w:val="19"/>
          <w:szCs w:val="19"/>
          <w:lang w:val="en-US"/>
        </w:rPr>
        <w:t>(</w:t>
      </w:r>
      <w:proofErr w:type="spellStart"/>
      <w:proofErr w:type="gramEnd"/>
      <w:r w:rsidRPr="00330AA6">
        <w:rPr>
          <w:rFonts w:ascii="Consolas" w:hAnsi="Consolas" w:cs="Consolas"/>
          <w:color w:val="000000"/>
          <w:sz w:val="19"/>
          <w:szCs w:val="19"/>
          <w:lang w:val="en-US"/>
        </w:rPr>
        <w:t>DateofBirth</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&lt;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FF00FF"/>
          <w:sz w:val="19"/>
          <w:szCs w:val="19"/>
          <w:lang w:val="en-US"/>
        </w:rPr>
        <w:t>getdate</w:t>
      </w:r>
      <w:proofErr w:type="spellEnd"/>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t xml:space="preserve">Age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t xml:space="preserve">Position </w:t>
      </w:r>
      <w:proofErr w:type="spellStart"/>
      <w:proofErr w:type="gramStart"/>
      <w:r w:rsidRPr="00330AA6">
        <w:rPr>
          <w:rFonts w:ascii="Consolas" w:hAnsi="Consolas" w:cs="Consolas"/>
          <w:color w:val="0000FF"/>
          <w:sz w:val="19"/>
          <w:szCs w:val="19"/>
          <w:lang w:val="en-US"/>
        </w:rPr>
        <w:t>nvarchar</w:t>
      </w:r>
      <w:proofErr w:type="spellEnd"/>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30</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not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t xml:space="preserve">Salary </w:t>
      </w:r>
      <w:r w:rsidRPr="00330AA6">
        <w:rPr>
          <w:rFonts w:ascii="Consolas" w:hAnsi="Consolas" w:cs="Consolas"/>
          <w:color w:val="0000FF"/>
          <w:sz w:val="19"/>
          <w:szCs w:val="19"/>
          <w:lang w:val="en-US"/>
        </w:rPr>
        <w:t>money</w:t>
      </w:r>
      <w:r w:rsidRPr="00330AA6">
        <w:rPr>
          <w:rFonts w:ascii="Consolas" w:hAnsi="Consolas" w:cs="Consolas"/>
          <w:color w:val="000000"/>
          <w:sz w:val="19"/>
          <w:szCs w:val="19"/>
          <w:lang w:val="en-US"/>
        </w:rPr>
        <w:t xml:space="preserve"> </w:t>
      </w:r>
      <w:proofErr w:type="gramStart"/>
      <w:r w:rsidRPr="00330AA6">
        <w:rPr>
          <w:rFonts w:ascii="Consolas" w:hAnsi="Consolas" w:cs="Consolas"/>
          <w:color w:val="0000FF"/>
          <w:sz w:val="19"/>
          <w:szCs w:val="19"/>
          <w:lang w:val="en-US"/>
        </w:rPr>
        <w:t>check</w:t>
      </w:r>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 xml:space="preserve">Salary </w:t>
      </w:r>
      <w:r w:rsidRPr="00330AA6">
        <w:rPr>
          <w:rFonts w:ascii="Consolas" w:hAnsi="Consolas" w:cs="Consolas"/>
          <w:color w:val="808080"/>
          <w:sz w:val="19"/>
          <w:szCs w:val="19"/>
          <w:lang w:val="en-US"/>
        </w:rPr>
        <w:t>&gt;</w:t>
      </w:r>
      <w:r w:rsidRPr="00330AA6">
        <w:rPr>
          <w:rFonts w:ascii="Consolas" w:hAnsi="Consolas" w:cs="Consolas"/>
          <w:color w:val="000000"/>
          <w:sz w:val="19"/>
          <w:szCs w:val="19"/>
          <w:lang w:val="en-US"/>
        </w:rPr>
        <w:t xml:space="preserve"> 0</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default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4500</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t xml:space="preserve">Email </w:t>
      </w:r>
      <w:proofErr w:type="spellStart"/>
      <w:proofErr w:type="gramStart"/>
      <w:r w:rsidRPr="00330AA6">
        <w:rPr>
          <w:rFonts w:ascii="Consolas" w:hAnsi="Consolas" w:cs="Consolas"/>
          <w:color w:val="0000FF"/>
          <w:sz w:val="19"/>
          <w:szCs w:val="19"/>
          <w:lang w:val="en-US"/>
        </w:rPr>
        <w:t>nvarchar</w:t>
      </w:r>
      <w:proofErr w:type="spellEnd"/>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30</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unique</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w:t>
      </w:r>
      <w:r w:rsidRPr="00330AA6">
        <w:rPr>
          <w:rFonts w:ascii="Consolas" w:hAnsi="Consolas" w:cs="Consolas"/>
          <w:color w:val="008000"/>
          <w:sz w:val="19"/>
          <w:szCs w:val="19"/>
          <w:lang w:val="en-US"/>
        </w:rPr>
        <w:tab/>
        <w:t>Check (Email &lt;&gt; '')</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Додати</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обмеження</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на</w:t>
      </w:r>
      <w:r w:rsidRPr="00330AA6">
        <w:rPr>
          <w:rFonts w:ascii="Consolas" w:hAnsi="Consolas" w:cs="Consolas"/>
          <w:color w:val="008000"/>
          <w:sz w:val="19"/>
          <w:szCs w:val="19"/>
          <w:lang w:val="en-US"/>
        </w:rPr>
        <w:t xml:space="preserve"> Email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alter</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table</w:t>
      </w:r>
      <w:r w:rsidRPr="00330AA6">
        <w:rPr>
          <w:rFonts w:ascii="Consolas" w:hAnsi="Consolas" w:cs="Consolas"/>
          <w:color w:val="000000"/>
          <w:sz w:val="19"/>
          <w:szCs w:val="19"/>
          <w:lang w:val="en-US"/>
        </w:rPr>
        <w:t xml:space="preserve"> Employee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add</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check</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Email </w:t>
      </w:r>
      <w:r w:rsidRPr="00330AA6">
        <w:rPr>
          <w:rFonts w:ascii="Consolas" w:hAnsi="Consolas" w:cs="Consolas"/>
          <w:color w:val="808080"/>
          <w:sz w:val="19"/>
          <w:szCs w:val="19"/>
          <w:lang w:val="en-US"/>
        </w:rPr>
        <w:t>&lt;&gt;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Видаляю</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обмеження</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констреінт</w:t>
      </w:r>
      <w:proofErr w:type="spellEnd"/>
      <w:r w:rsidRPr="00330AA6">
        <w:rPr>
          <w:rFonts w:ascii="Consolas" w:hAnsi="Consolas" w:cs="Consolas"/>
          <w:color w:val="008000"/>
          <w:sz w:val="19"/>
          <w:szCs w:val="19"/>
          <w:lang w:val="en-US"/>
        </w:rPr>
        <w:t>) Check</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alter</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table</w:t>
      </w:r>
      <w:r w:rsidRPr="00330AA6">
        <w:rPr>
          <w:rFonts w:ascii="Consolas" w:hAnsi="Consolas" w:cs="Consolas"/>
          <w:color w:val="000000"/>
          <w:sz w:val="19"/>
          <w:szCs w:val="19"/>
          <w:lang w:val="en-US"/>
        </w:rPr>
        <w:t xml:space="preserve"> Employee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Drop</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Constraint</w:t>
      </w:r>
      <w:r w:rsidRPr="00330AA6">
        <w:rPr>
          <w:rFonts w:ascii="Consolas" w:hAnsi="Consolas" w:cs="Consolas"/>
          <w:color w:val="000000"/>
          <w:sz w:val="19"/>
          <w:szCs w:val="19"/>
          <w:lang w:val="en-US"/>
        </w:rPr>
        <w:t xml:space="preserve"> CK__Employee__Email__3B75D760</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alter</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table</w:t>
      </w:r>
      <w:r w:rsidRPr="00330AA6">
        <w:rPr>
          <w:rFonts w:ascii="Consolas" w:hAnsi="Consolas" w:cs="Consolas"/>
          <w:color w:val="000000"/>
          <w:sz w:val="19"/>
          <w:szCs w:val="19"/>
          <w:lang w:val="en-US"/>
        </w:rPr>
        <w:t xml:space="preserve"> Employee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add</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constraint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CHK_EmployeeEmail</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check</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Email </w:t>
      </w:r>
      <w:r w:rsidRPr="00330AA6">
        <w:rPr>
          <w:rFonts w:ascii="Consolas" w:hAnsi="Consolas" w:cs="Consolas"/>
          <w:color w:val="808080"/>
          <w:sz w:val="19"/>
          <w:szCs w:val="19"/>
          <w:lang w:val="en-US"/>
        </w:rPr>
        <w:t>&lt;&gt;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insert</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into</w:t>
      </w:r>
      <w:r w:rsidRPr="00330AA6">
        <w:rPr>
          <w:rFonts w:ascii="Consolas" w:hAnsi="Consolas" w:cs="Consolas"/>
          <w:color w:val="000000"/>
          <w:sz w:val="19"/>
          <w:szCs w:val="19"/>
          <w:lang w:val="en-US"/>
        </w:rPr>
        <w:t xml:space="preserve"> Employee </w:t>
      </w:r>
      <w:r w:rsidRPr="00330AA6">
        <w:rPr>
          <w:rFonts w:ascii="Consolas" w:hAnsi="Consolas" w:cs="Consolas"/>
          <w:color w:val="0000FF"/>
          <w:sz w:val="19"/>
          <w:szCs w:val="19"/>
          <w:lang w:val="en-US"/>
        </w:rPr>
        <w:t xml:space="preserve">values </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ivan</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Korobov</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'1997-5-13'</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year</w:t>
      </w:r>
      <w:r w:rsidRPr="00330AA6">
        <w:rPr>
          <w:rFonts w:ascii="Consolas" w:hAnsi="Consolas" w:cs="Consolas"/>
          <w:color w:val="808080"/>
          <w:sz w:val="19"/>
          <w:szCs w:val="19"/>
          <w:lang w:val="en-US"/>
        </w:rPr>
        <w:t>(</w:t>
      </w:r>
      <w:proofErr w:type="spellStart"/>
      <w:r w:rsidRPr="00330AA6">
        <w:rPr>
          <w:rFonts w:ascii="Consolas" w:hAnsi="Consolas" w:cs="Consolas"/>
          <w:color w:val="FF00FF"/>
          <w:sz w:val="19"/>
          <w:szCs w:val="19"/>
          <w:lang w:val="en-US"/>
        </w:rPr>
        <w:t>getdate</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1997</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'Admin'</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15000</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'ivan2@ukr.net'</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Olia</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Ivanyshyna</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'2000-7-12'</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gramStart"/>
      <w:r w:rsidRPr="00330AA6">
        <w:rPr>
          <w:rFonts w:ascii="Consolas" w:hAnsi="Consolas" w:cs="Consolas"/>
          <w:color w:val="FF00FF"/>
          <w:sz w:val="19"/>
          <w:szCs w:val="19"/>
          <w:lang w:val="en-US"/>
        </w:rPr>
        <w:t>year</w:t>
      </w:r>
      <w:r w:rsidRPr="00330AA6">
        <w:rPr>
          <w:rFonts w:ascii="Consolas" w:hAnsi="Consolas" w:cs="Consolas"/>
          <w:color w:val="808080"/>
          <w:sz w:val="19"/>
          <w:szCs w:val="19"/>
          <w:lang w:val="en-US"/>
        </w:rPr>
        <w:t>(</w:t>
      </w:r>
      <w:proofErr w:type="spellStart"/>
      <w:proofErr w:type="gramEnd"/>
      <w:r w:rsidRPr="00330AA6">
        <w:rPr>
          <w:rFonts w:ascii="Consolas" w:hAnsi="Consolas" w:cs="Consolas"/>
          <w:color w:val="FF00FF"/>
          <w:sz w:val="19"/>
          <w:szCs w:val="19"/>
          <w:lang w:val="en-US"/>
        </w:rPr>
        <w:t>getdate</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2000</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'Designer'</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18000</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'olia2@ukr.net'</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Olia</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Ivanyshyna</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'2000-7-12'</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gramStart"/>
      <w:r w:rsidRPr="00330AA6">
        <w:rPr>
          <w:rFonts w:ascii="Consolas" w:hAnsi="Consolas" w:cs="Consolas"/>
          <w:color w:val="FF00FF"/>
          <w:sz w:val="19"/>
          <w:szCs w:val="19"/>
          <w:lang w:val="en-US"/>
        </w:rPr>
        <w:t>year</w:t>
      </w:r>
      <w:r w:rsidRPr="00330AA6">
        <w:rPr>
          <w:rFonts w:ascii="Consolas" w:hAnsi="Consolas" w:cs="Consolas"/>
          <w:color w:val="808080"/>
          <w:sz w:val="19"/>
          <w:szCs w:val="19"/>
          <w:lang w:val="en-US"/>
        </w:rPr>
        <w:t>(</w:t>
      </w:r>
      <w:proofErr w:type="spellStart"/>
      <w:proofErr w:type="gramEnd"/>
      <w:r w:rsidRPr="00330AA6">
        <w:rPr>
          <w:rFonts w:ascii="Consolas" w:hAnsi="Consolas" w:cs="Consolas"/>
          <w:color w:val="FF00FF"/>
          <w:sz w:val="19"/>
          <w:szCs w:val="19"/>
          <w:lang w:val="en-US"/>
        </w:rPr>
        <w:t>getdate</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2000</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'Designer'</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18000</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'olia@gmail.com'</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Employee</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delete</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Employee</w:t>
      </w:r>
    </w:p>
    <w:p w:rsidR="00330AA6" w:rsidRDefault="00330AA6" w:rsidP="00330AA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where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330AA6" w:rsidRDefault="00330AA6" w:rsidP="00330AA6">
      <w:pPr>
        <w:autoSpaceDE w:val="0"/>
        <w:autoSpaceDN w:val="0"/>
        <w:adjustRightInd w:val="0"/>
        <w:spacing w:after="0" w:line="240" w:lineRule="auto"/>
        <w:rPr>
          <w:rFonts w:ascii="Consolas" w:hAnsi="Consolas" w:cs="Consolas"/>
          <w:color w:val="000000"/>
          <w:sz w:val="19"/>
          <w:szCs w:val="19"/>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delete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proofErr w:type="spellEnd"/>
    </w:p>
    <w:p w:rsidR="004E187C" w:rsidRDefault="00330AA6" w:rsidP="00330AA6">
      <w:pPr>
        <w:rPr>
          <w:rFonts w:ascii="Consolas" w:hAnsi="Consolas" w:cs="Consolas"/>
          <w:color w:val="008000"/>
          <w:sz w:val="19"/>
          <w:szCs w:val="19"/>
          <w:lang w:val="en-US"/>
        </w:rPr>
      </w:pPr>
      <w:proofErr w:type="gramStart"/>
      <w:r w:rsidRPr="00330AA6">
        <w:rPr>
          <w:rFonts w:ascii="Consolas" w:hAnsi="Consolas" w:cs="Consolas"/>
          <w:color w:val="0000FF"/>
          <w:sz w:val="19"/>
          <w:szCs w:val="19"/>
          <w:lang w:val="en-US"/>
        </w:rPr>
        <w:t>where</w:t>
      </w:r>
      <w:proofErr w:type="gramEnd"/>
      <w:r w:rsidRPr="00330AA6">
        <w:rPr>
          <w:rFonts w:ascii="Consolas" w:hAnsi="Consolas" w:cs="Consolas"/>
          <w:color w:val="000000"/>
          <w:sz w:val="19"/>
          <w:szCs w:val="19"/>
          <w:lang w:val="en-US"/>
        </w:rPr>
        <w:t xml:space="preserve"> Age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22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Name</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Olia</w:t>
      </w:r>
      <w:proofErr w:type="spellEnd"/>
      <w:r w:rsidRPr="00330AA6">
        <w:rPr>
          <w:rFonts w:ascii="Consolas" w:hAnsi="Consolas" w:cs="Consolas"/>
          <w:color w:val="FF000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8000"/>
          <w:sz w:val="19"/>
          <w:szCs w:val="19"/>
          <w:lang w:val="en-US"/>
        </w:rPr>
        <w:t>--Email Like '%ukr.net'</w:t>
      </w:r>
    </w:p>
    <w:p w:rsidR="00330AA6" w:rsidRDefault="00330AA6" w:rsidP="00330AA6">
      <w:pPr>
        <w:rPr>
          <w:rFonts w:ascii="Consolas" w:hAnsi="Consolas" w:cs="Consolas"/>
          <w:color w:val="008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use</w:t>
      </w:r>
      <w:proofErr w:type="gramEnd"/>
      <w:r w:rsidRPr="00330AA6">
        <w:rPr>
          <w:rFonts w:ascii="Consolas" w:hAnsi="Consolas" w:cs="Consolas"/>
          <w:color w:val="000000"/>
          <w:sz w:val="19"/>
          <w:szCs w:val="19"/>
          <w:lang w:val="en-US"/>
        </w:rPr>
        <w:t xml:space="preserve"> Test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GO</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Employee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Go</w:t>
      </w:r>
      <w:bookmarkStart w:id="0" w:name="_GoBack"/>
      <w:bookmarkEnd w:id="0"/>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DDL (create, drop, </w:t>
      </w:r>
      <w:proofErr w:type="gramStart"/>
      <w:r w:rsidRPr="00330AA6">
        <w:rPr>
          <w:rFonts w:ascii="Consolas" w:hAnsi="Consolas" w:cs="Consolas"/>
          <w:color w:val="008000"/>
          <w:sz w:val="19"/>
          <w:szCs w:val="19"/>
          <w:lang w:val="en-US"/>
        </w:rPr>
        <w:t>alter</w:t>
      </w:r>
      <w:proofErr w:type="gramEnd"/>
      <w:r w:rsidRPr="00330AA6">
        <w:rPr>
          <w:rFonts w:ascii="Consolas" w:hAnsi="Consolas" w:cs="Consolas"/>
          <w:color w:val="00800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DML (insert, update, delete)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insert into </w:t>
      </w:r>
      <w:proofErr w:type="gramStart"/>
      <w:r w:rsidRPr="00330AA6">
        <w:rPr>
          <w:rFonts w:ascii="Consolas" w:hAnsi="Consolas" w:cs="Consolas"/>
          <w:color w:val="008000"/>
          <w:sz w:val="19"/>
          <w:szCs w:val="19"/>
          <w:lang w:val="en-US"/>
        </w:rPr>
        <w:t>table(</w:t>
      </w:r>
      <w:proofErr w:type="gramEnd"/>
      <w:r w:rsidRPr="00330AA6">
        <w:rPr>
          <w:rFonts w:ascii="Consolas" w:hAnsi="Consolas" w:cs="Consolas"/>
          <w:color w:val="008000"/>
          <w:sz w:val="19"/>
          <w:szCs w:val="19"/>
          <w:lang w:val="en-US"/>
        </w:rPr>
        <w:t xml:space="preserve">...columns) values (...column values)  - </w:t>
      </w:r>
      <w:proofErr w:type="spellStart"/>
      <w:r>
        <w:rPr>
          <w:rFonts w:ascii="Consolas" w:hAnsi="Consolas" w:cs="Consolas"/>
          <w:color w:val="008000"/>
          <w:sz w:val="19"/>
          <w:szCs w:val="19"/>
        </w:rPr>
        <w:t>вставляємо</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тільки</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визначений</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набір</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колонок</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insert into </w:t>
      </w:r>
      <w:proofErr w:type="gramStart"/>
      <w:r w:rsidRPr="00330AA6">
        <w:rPr>
          <w:rFonts w:ascii="Consolas" w:hAnsi="Consolas" w:cs="Consolas"/>
          <w:color w:val="008000"/>
          <w:sz w:val="19"/>
          <w:szCs w:val="19"/>
          <w:lang w:val="en-US"/>
        </w:rPr>
        <w:t>table  values</w:t>
      </w:r>
      <w:proofErr w:type="gramEnd"/>
      <w:r w:rsidRPr="00330AA6">
        <w:rPr>
          <w:rFonts w:ascii="Consolas" w:hAnsi="Consolas" w:cs="Consolas"/>
          <w:color w:val="008000"/>
          <w:sz w:val="19"/>
          <w:szCs w:val="19"/>
          <w:lang w:val="en-US"/>
        </w:rPr>
        <w:t xml:space="preserve"> (...all column values)  - </w:t>
      </w:r>
      <w:proofErr w:type="spellStart"/>
      <w:r>
        <w:rPr>
          <w:rFonts w:ascii="Consolas" w:hAnsi="Consolas" w:cs="Consolas"/>
          <w:color w:val="008000"/>
          <w:sz w:val="19"/>
          <w:szCs w:val="19"/>
        </w:rPr>
        <w:t>вставляємо</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всі</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колонки</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визначені</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структурою</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таблиці</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insert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into</w:t>
      </w:r>
      <w:r w:rsidRPr="00330AA6">
        <w:rPr>
          <w:rFonts w:ascii="Consolas" w:hAnsi="Consolas" w:cs="Consolas"/>
          <w:color w:val="000000"/>
          <w:sz w:val="19"/>
          <w:szCs w:val="19"/>
          <w:lang w:val="en-US"/>
        </w:rPr>
        <w:t xml:space="preserve"> Employee</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Surname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Age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Position</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Email</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values</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N'</w:t>
      </w:r>
      <w:r>
        <w:rPr>
          <w:rFonts w:ascii="Consolas" w:hAnsi="Consolas" w:cs="Consolas"/>
          <w:color w:val="FF0000"/>
          <w:sz w:val="19"/>
          <w:szCs w:val="19"/>
        </w:rPr>
        <w:t>Аня</w:t>
      </w:r>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N'</w:t>
      </w:r>
      <w:proofErr w:type="spellStart"/>
      <w:r>
        <w:rPr>
          <w:rFonts w:ascii="Consolas" w:hAnsi="Consolas" w:cs="Consolas"/>
          <w:color w:val="FF0000"/>
          <w:sz w:val="19"/>
          <w:szCs w:val="19"/>
        </w:rPr>
        <w:t>Богуцька</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25</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'Counter'</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'ann@gmai.com'</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N'</w:t>
      </w:r>
      <w:proofErr w:type="spellStart"/>
      <w:r>
        <w:rPr>
          <w:rFonts w:ascii="Consolas" w:hAnsi="Consolas" w:cs="Consolas"/>
          <w:color w:val="FF0000"/>
          <w:sz w:val="19"/>
          <w:szCs w:val="19"/>
        </w:rPr>
        <w:t>Олександр</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N'</w:t>
      </w:r>
      <w:proofErr w:type="spellStart"/>
      <w:r>
        <w:rPr>
          <w:rFonts w:ascii="Consolas" w:hAnsi="Consolas" w:cs="Consolas"/>
          <w:color w:val="FF0000"/>
          <w:sz w:val="19"/>
          <w:szCs w:val="19"/>
        </w:rPr>
        <w:t>Тимейчук</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30</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N'</w:t>
      </w:r>
      <w:proofErr w:type="spellStart"/>
      <w:r>
        <w:rPr>
          <w:rFonts w:ascii="Consolas" w:hAnsi="Consolas" w:cs="Consolas"/>
          <w:color w:val="FF0000"/>
          <w:sz w:val="19"/>
          <w:szCs w:val="19"/>
        </w:rPr>
        <w:t>Програміст</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Go</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insert</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into</w:t>
      </w:r>
      <w:r w:rsidRPr="00330AA6">
        <w:rPr>
          <w:rFonts w:ascii="Consolas" w:hAnsi="Consolas" w:cs="Consolas"/>
          <w:color w:val="000000"/>
          <w:sz w:val="19"/>
          <w:szCs w:val="19"/>
          <w:lang w:val="en-US"/>
        </w:rPr>
        <w:t xml:space="preserve"> Employee </w:t>
      </w:r>
      <w:r w:rsidRPr="00330AA6">
        <w:rPr>
          <w:rFonts w:ascii="Consolas" w:hAnsi="Consolas" w:cs="Consolas"/>
          <w:color w:val="0000FF"/>
          <w:sz w:val="19"/>
          <w:szCs w:val="19"/>
          <w:lang w:val="en-US"/>
        </w:rPr>
        <w:t xml:space="preserve">values </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N'</w:t>
      </w:r>
      <w:proofErr w:type="spellStart"/>
      <w:r>
        <w:rPr>
          <w:rFonts w:ascii="Consolas" w:hAnsi="Consolas" w:cs="Consolas"/>
          <w:color w:val="FF0000"/>
          <w:sz w:val="19"/>
          <w:szCs w:val="19"/>
        </w:rPr>
        <w:t>Сергій</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N'</w:t>
      </w:r>
      <w:r>
        <w:rPr>
          <w:rFonts w:ascii="Consolas" w:hAnsi="Consolas" w:cs="Consolas"/>
          <w:color w:val="FF0000"/>
          <w:sz w:val="19"/>
          <w:szCs w:val="19"/>
        </w:rPr>
        <w:t>Паламарчук</w:t>
      </w:r>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'1997-5-5'</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23 </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N'</w:t>
      </w:r>
      <w:proofErr w:type="spellStart"/>
      <w:r>
        <w:rPr>
          <w:rFonts w:ascii="Consolas" w:hAnsi="Consolas" w:cs="Consolas"/>
          <w:color w:val="FF0000"/>
          <w:sz w:val="19"/>
          <w:szCs w:val="19"/>
        </w:rPr>
        <w:t>Архітектор</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25000</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'ssss@gmail.com'</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Go</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delete</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Employee  </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якщо</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деліт</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виконати</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без</w:t>
      </w:r>
      <w:r w:rsidRPr="00330AA6">
        <w:rPr>
          <w:rFonts w:ascii="Consolas" w:hAnsi="Consolas" w:cs="Consolas"/>
          <w:color w:val="008000"/>
          <w:sz w:val="19"/>
          <w:szCs w:val="19"/>
          <w:lang w:val="en-US"/>
        </w:rPr>
        <w:t xml:space="preserve"> where - </w:t>
      </w:r>
      <w:r>
        <w:rPr>
          <w:rFonts w:ascii="Consolas" w:hAnsi="Consolas" w:cs="Consolas"/>
          <w:color w:val="008000"/>
          <w:sz w:val="19"/>
          <w:szCs w:val="19"/>
        </w:rPr>
        <w:t>то</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видаляємо</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всі</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записи</w:t>
      </w:r>
      <w:r w:rsidRPr="00330AA6">
        <w:rPr>
          <w:rFonts w:ascii="Consolas" w:hAnsi="Consolas" w:cs="Consolas"/>
          <w:color w:val="008000"/>
          <w:sz w:val="19"/>
          <w:szCs w:val="19"/>
          <w:lang w:val="en-US"/>
        </w:rPr>
        <w:t xml:space="preserve"> </w:t>
      </w:r>
      <w:r>
        <w:rPr>
          <w:rFonts w:ascii="Consolas" w:hAnsi="Consolas" w:cs="Consolas"/>
          <w:color w:val="008000"/>
          <w:sz w:val="19"/>
          <w:szCs w:val="19"/>
        </w:rPr>
        <w:t>в</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таблиці</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але</w:t>
      </w:r>
      <w:r w:rsidRPr="00330AA6">
        <w:rPr>
          <w:rFonts w:ascii="Consolas" w:hAnsi="Consolas" w:cs="Consolas"/>
          <w:color w:val="008000"/>
          <w:sz w:val="19"/>
          <w:szCs w:val="19"/>
          <w:lang w:val="en-US"/>
        </w:rPr>
        <w:t xml:space="preserve"> </w:t>
      </w:r>
      <w:r>
        <w:rPr>
          <w:rFonts w:ascii="Consolas" w:hAnsi="Consolas" w:cs="Consolas"/>
          <w:color w:val="008000"/>
          <w:sz w:val="19"/>
          <w:szCs w:val="19"/>
        </w:rPr>
        <w:t>не</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перезапускаємо</w:t>
      </w:r>
      <w:proofErr w:type="spellEnd"/>
      <w:r w:rsidRPr="00330AA6">
        <w:rPr>
          <w:rFonts w:ascii="Consolas" w:hAnsi="Consolas" w:cs="Consolas"/>
          <w:color w:val="008000"/>
          <w:sz w:val="19"/>
          <w:szCs w:val="19"/>
          <w:lang w:val="en-US"/>
        </w:rPr>
        <w:t xml:space="preserve"> ID</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where</w:t>
      </w:r>
      <w:proofErr w:type="gramEnd"/>
      <w:r w:rsidRPr="00330AA6">
        <w:rPr>
          <w:rFonts w:ascii="Consolas" w:hAnsi="Consolas" w:cs="Consolas"/>
          <w:color w:val="000000"/>
          <w:sz w:val="19"/>
          <w:szCs w:val="19"/>
          <w:lang w:val="en-US"/>
        </w:rPr>
        <w:t xml:space="preserve"> Id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12 </w:t>
      </w:r>
      <w:r w:rsidRPr="00330AA6">
        <w:rPr>
          <w:rFonts w:ascii="Consolas" w:hAnsi="Consolas" w:cs="Consolas"/>
          <w:color w:val="808080"/>
          <w:sz w:val="19"/>
          <w:szCs w:val="19"/>
          <w:lang w:val="en-US"/>
        </w:rPr>
        <w:t>Or</w:t>
      </w:r>
      <w:r w:rsidRPr="00330AA6">
        <w:rPr>
          <w:rFonts w:ascii="Consolas" w:hAnsi="Consolas" w:cs="Consolas"/>
          <w:color w:val="000000"/>
          <w:sz w:val="19"/>
          <w:szCs w:val="19"/>
          <w:lang w:val="en-US"/>
        </w:rPr>
        <w:t xml:space="preserve"> Id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13</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Go</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proofErr w:type="gramStart"/>
      <w:r w:rsidRPr="00330AA6">
        <w:rPr>
          <w:rFonts w:ascii="Consolas" w:hAnsi="Consolas" w:cs="Consolas"/>
          <w:color w:val="0000FF"/>
          <w:sz w:val="19"/>
          <w:szCs w:val="19"/>
          <w:lang w:val="en-US"/>
        </w:rPr>
        <w:t>truncate</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table</w:t>
      </w:r>
      <w:r w:rsidRPr="00330AA6">
        <w:rPr>
          <w:rFonts w:ascii="Consolas" w:hAnsi="Consolas" w:cs="Consolas"/>
          <w:color w:val="000000"/>
          <w:sz w:val="19"/>
          <w:szCs w:val="19"/>
          <w:lang w:val="en-US"/>
        </w:rPr>
        <w:t xml:space="preserve"> Employee   </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очищення</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таблиці</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і</w:t>
      </w:r>
      <w:r w:rsidRPr="00330AA6">
        <w:rPr>
          <w:rFonts w:ascii="Consolas" w:hAnsi="Consolas" w:cs="Consolas"/>
          <w:color w:val="008000"/>
          <w:sz w:val="19"/>
          <w:szCs w:val="19"/>
          <w:lang w:val="en-US"/>
        </w:rPr>
        <w:t xml:space="preserve"> </w:t>
      </w:r>
      <w:r>
        <w:rPr>
          <w:rFonts w:ascii="Consolas" w:hAnsi="Consolas" w:cs="Consolas"/>
          <w:color w:val="008000"/>
          <w:sz w:val="19"/>
          <w:szCs w:val="19"/>
        </w:rPr>
        <w:t>перезапуск</w:t>
      </w:r>
      <w:r w:rsidRPr="00330AA6">
        <w:rPr>
          <w:rFonts w:ascii="Consolas" w:hAnsi="Consolas" w:cs="Consolas"/>
          <w:color w:val="008000"/>
          <w:sz w:val="19"/>
          <w:szCs w:val="19"/>
          <w:lang w:val="en-US"/>
        </w:rPr>
        <w:t xml:space="preserve"> ID </w:t>
      </w:r>
      <w:r>
        <w:rPr>
          <w:rFonts w:ascii="Consolas" w:hAnsi="Consolas" w:cs="Consolas"/>
          <w:color w:val="008000"/>
          <w:sz w:val="19"/>
          <w:szCs w:val="19"/>
        </w:rPr>
        <w:t>з</w:t>
      </w:r>
      <w:r w:rsidRPr="00330AA6">
        <w:rPr>
          <w:rFonts w:ascii="Consolas" w:hAnsi="Consolas" w:cs="Consolas"/>
          <w:color w:val="008000"/>
          <w:sz w:val="19"/>
          <w:szCs w:val="19"/>
          <w:lang w:val="en-US"/>
        </w:rPr>
        <w:t xml:space="preserve"> 1</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Go</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FF00FF"/>
          <w:sz w:val="19"/>
          <w:szCs w:val="19"/>
          <w:lang w:val="en-US"/>
        </w:rPr>
        <w:t>Update</w:t>
      </w:r>
      <w:r w:rsidRPr="00330AA6">
        <w:rPr>
          <w:rFonts w:ascii="Consolas" w:hAnsi="Consolas" w:cs="Consolas"/>
          <w:color w:val="000000"/>
          <w:sz w:val="19"/>
          <w:szCs w:val="19"/>
          <w:lang w:val="en-US"/>
        </w:rPr>
        <w:t xml:space="preserve"> Employee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Set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DateofBirth</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'1998-6-23'</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Where</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DateofBirth</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is</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Go</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Update - </w:t>
      </w:r>
      <w:proofErr w:type="spellStart"/>
      <w:r>
        <w:rPr>
          <w:rFonts w:ascii="Consolas" w:hAnsi="Consolas" w:cs="Consolas"/>
          <w:color w:val="008000"/>
          <w:sz w:val="19"/>
          <w:szCs w:val="19"/>
        </w:rPr>
        <w:t>оновити</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таблицю</w:t>
      </w:r>
      <w:proofErr w:type="spellEnd"/>
      <w:r w:rsidRPr="00330AA6">
        <w:rPr>
          <w:rFonts w:ascii="Consolas" w:hAnsi="Consolas" w:cs="Consolas"/>
          <w:color w:val="008000"/>
          <w:sz w:val="19"/>
          <w:szCs w:val="19"/>
          <w:lang w:val="en-US"/>
        </w:rPr>
        <w:t xml:space="preserve"> Set - </w:t>
      </w:r>
      <w:proofErr w:type="spellStart"/>
      <w:r>
        <w:rPr>
          <w:rFonts w:ascii="Consolas" w:hAnsi="Consolas" w:cs="Consolas"/>
          <w:color w:val="008000"/>
          <w:sz w:val="19"/>
          <w:szCs w:val="19"/>
        </w:rPr>
        <w:t>встанови</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поле</w:t>
      </w:r>
      <w:r w:rsidRPr="00330AA6">
        <w:rPr>
          <w:rFonts w:ascii="Consolas" w:hAnsi="Consolas" w:cs="Consolas"/>
          <w:color w:val="008000"/>
          <w:sz w:val="19"/>
          <w:szCs w:val="19"/>
          <w:lang w:val="en-US"/>
        </w:rPr>
        <w:t xml:space="preserve"> </w:t>
      </w:r>
      <w:r>
        <w:rPr>
          <w:rFonts w:ascii="Consolas" w:hAnsi="Consolas" w:cs="Consolas"/>
          <w:color w:val="008000"/>
          <w:sz w:val="19"/>
          <w:szCs w:val="19"/>
        </w:rPr>
        <w:t>в</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значення</w:t>
      </w:r>
      <w:proofErr w:type="spellEnd"/>
      <w:r w:rsidRPr="00330AA6">
        <w:rPr>
          <w:rFonts w:ascii="Consolas" w:hAnsi="Consolas" w:cs="Consolas"/>
          <w:color w:val="008000"/>
          <w:sz w:val="19"/>
          <w:szCs w:val="19"/>
          <w:lang w:val="en-US"/>
        </w:rPr>
        <w:t xml:space="preserve"> value   set column = value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FF00FF"/>
          <w:sz w:val="19"/>
          <w:szCs w:val="19"/>
          <w:lang w:val="en-US"/>
        </w:rPr>
        <w:t>Update</w:t>
      </w:r>
      <w:r w:rsidRPr="00330AA6">
        <w:rPr>
          <w:rFonts w:ascii="Consolas" w:hAnsi="Consolas" w:cs="Consolas"/>
          <w:color w:val="000000"/>
          <w:sz w:val="19"/>
          <w:szCs w:val="19"/>
          <w:lang w:val="en-US"/>
        </w:rPr>
        <w:t xml:space="preserve"> Employee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Set</w:t>
      </w:r>
      <w:r w:rsidRPr="00330AA6">
        <w:rPr>
          <w:rFonts w:ascii="Consolas" w:hAnsi="Consolas" w:cs="Consolas"/>
          <w:color w:val="000000"/>
          <w:sz w:val="19"/>
          <w:szCs w:val="19"/>
          <w:lang w:val="en-US"/>
        </w:rPr>
        <w:t xml:space="preserve"> Position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N'</w:t>
      </w:r>
      <w:proofErr w:type="spellStart"/>
      <w:r>
        <w:rPr>
          <w:rFonts w:ascii="Consolas" w:hAnsi="Consolas" w:cs="Consolas"/>
          <w:color w:val="FF0000"/>
          <w:sz w:val="19"/>
          <w:szCs w:val="19"/>
        </w:rPr>
        <w:t>Архітектор</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 xml:space="preserve"> Age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33</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Where</w:t>
      </w:r>
      <w:r w:rsidRPr="00330AA6">
        <w:rPr>
          <w:rFonts w:ascii="Consolas" w:hAnsi="Consolas" w:cs="Consolas"/>
          <w:color w:val="000000"/>
          <w:sz w:val="19"/>
          <w:szCs w:val="19"/>
          <w:lang w:val="en-US"/>
        </w:rPr>
        <w:t xml:space="preserve"> Position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'Admin'</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Go</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Distinct - </w:t>
      </w:r>
      <w:r>
        <w:rPr>
          <w:rFonts w:ascii="Consolas" w:hAnsi="Consolas" w:cs="Consolas"/>
          <w:color w:val="008000"/>
          <w:sz w:val="19"/>
          <w:szCs w:val="19"/>
        </w:rPr>
        <w:t>без</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повторень</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Top - </w:t>
      </w:r>
      <w:r>
        <w:rPr>
          <w:rFonts w:ascii="Consolas" w:hAnsi="Consolas" w:cs="Consolas"/>
          <w:color w:val="008000"/>
          <w:sz w:val="19"/>
          <w:szCs w:val="19"/>
        </w:rPr>
        <w:t>перших</w:t>
      </w:r>
      <w:r w:rsidRPr="00330AA6">
        <w:rPr>
          <w:rFonts w:ascii="Consolas" w:hAnsi="Consolas" w:cs="Consolas"/>
          <w:color w:val="008000"/>
          <w:sz w:val="19"/>
          <w:szCs w:val="19"/>
          <w:lang w:val="en-US"/>
        </w:rPr>
        <w:t xml:space="preserve"> N </w:t>
      </w:r>
      <w:proofErr w:type="spellStart"/>
      <w:r>
        <w:rPr>
          <w:rFonts w:ascii="Consolas" w:hAnsi="Consolas" w:cs="Consolas"/>
          <w:color w:val="008000"/>
          <w:sz w:val="19"/>
          <w:szCs w:val="19"/>
        </w:rPr>
        <w:t>рядочків</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Distinct</w:t>
      </w:r>
      <w:r w:rsidRPr="00330AA6">
        <w:rPr>
          <w:rFonts w:ascii="Consolas" w:hAnsi="Consolas" w:cs="Consolas"/>
          <w:color w:val="000000"/>
          <w:sz w:val="19"/>
          <w:szCs w:val="19"/>
          <w:lang w:val="en-US"/>
        </w:rPr>
        <w:t xml:space="preserve"> </w:t>
      </w:r>
      <w:proofErr w:type="gramStart"/>
      <w:r w:rsidRPr="00330AA6">
        <w:rPr>
          <w:rFonts w:ascii="Consolas" w:hAnsi="Consolas" w:cs="Consolas"/>
          <w:color w:val="0000FF"/>
          <w:sz w:val="19"/>
          <w:szCs w:val="19"/>
          <w:lang w:val="en-US"/>
        </w:rPr>
        <w:t>Top</w:t>
      </w:r>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2</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Position</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Employee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Order</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by</w:t>
      </w:r>
      <w:r w:rsidRPr="00330AA6">
        <w:rPr>
          <w:rFonts w:ascii="Consolas" w:hAnsi="Consolas" w:cs="Consolas"/>
          <w:color w:val="000000"/>
          <w:sz w:val="19"/>
          <w:szCs w:val="19"/>
          <w:lang w:val="en-US"/>
        </w:rPr>
        <w:t xml:space="preserve"> Position </w:t>
      </w:r>
      <w:proofErr w:type="spellStart"/>
      <w:r w:rsidRPr="00330AA6">
        <w:rPr>
          <w:rFonts w:ascii="Consolas" w:hAnsi="Consolas" w:cs="Consolas"/>
          <w:color w:val="0000FF"/>
          <w:sz w:val="19"/>
          <w:szCs w:val="19"/>
          <w:lang w:val="en-US"/>
        </w:rPr>
        <w:t>Desc</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1) Select Position</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ab/>
        <w:t>Distinct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ab/>
        <w:t>Order by</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ab/>
        <w:t>Top</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Name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Age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Employee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--Where Age &gt;= 23 </w:t>
      </w:r>
      <w:proofErr w:type="gramStart"/>
      <w:r w:rsidRPr="00330AA6">
        <w:rPr>
          <w:rFonts w:ascii="Consolas" w:hAnsi="Consolas" w:cs="Consolas"/>
          <w:color w:val="008000"/>
          <w:sz w:val="19"/>
          <w:szCs w:val="19"/>
          <w:lang w:val="en-US"/>
        </w:rPr>
        <w:t>And</w:t>
      </w:r>
      <w:proofErr w:type="gramEnd"/>
      <w:r w:rsidRPr="00330AA6">
        <w:rPr>
          <w:rFonts w:ascii="Consolas" w:hAnsi="Consolas" w:cs="Consolas"/>
          <w:color w:val="008000"/>
          <w:sz w:val="19"/>
          <w:szCs w:val="19"/>
          <w:lang w:val="en-US"/>
        </w:rPr>
        <w:t xml:space="preserve"> Age &lt;= 30</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Where</w:t>
      </w:r>
      <w:r w:rsidRPr="00330AA6">
        <w:rPr>
          <w:rFonts w:ascii="Consolas" w:hAnsi="Consolas" w:cs="Consolas"/>
          <w:color w:val="000000"/>
          <w:sz w:val="19"/>
          <w:szCs w:val="19"/>
          <w:lang w:val="en-US"/>
        </w:rPr>
        <w:t xml:space="preserve"> Age </w:t>
      </w:r>
      <w:r w:rsidRPr="00330AA6">
        <w:rPr>
          <w:rFonts w:ascii="Consolas" w:hAnsi="Consolas" w:cs="Consolas"/>
          <w:color w:val="808080"/>
          <w:sz w:val="19"/>
          <w:szCs w:val="19"/>
          <w:lang w:val="en-US"/>
        </w:rPr>
        <w:t>Between</w:t>
      </w:r>
      <w:r w:rsidRPr="00330AA6">
        <w:rPr>
          <w:rFonts w:ascii="Consolas" w:hAnsi="Consolas" w:cs="Consolas"/>
          <w:color w:val="000000"/>
          <w:sz w:val="19"/>
          <w:szCs w:val="19"/>
          <w:lang w:val="en-US"/>
        </w:rPr>
        <w:t xml:space="preserve"> 24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30   </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діапазон</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значення</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включаються</w:t>
      </w:r>
      <w:proofErr w:type="spellEnd"/>
      <w:r w:rsidRPr="00330AA6">
        <w:rPr>
          <w:rFonts w:ascii="Consolas" w:hAnsi="Consolas" w:cs="Consolas"/>
          <w:color w:val="008000"/>
          <w:sz w:val="19"/>
          <w:szCs w:val="19"/>
          <w:lang w:val="en-US"/>
        </w:rPr>
        <w:t xml:space="preserve"> (&gt;= &lt;=))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Name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Surname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Position</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Employee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--Where Position = 'Counter' </w:t>
      </w:r>
      <w:proofErr w:type="gramStart"/>
      <w:r w:rsidRPr="00330AA6">
        <w:rPr>
          <w:rFonts w:ascii="Consolas" w:hAnsi="Consolas" w:cs="Consolas"/>
          <w:color w:val="008000"/>
          <w:sz w:val="19"/>
          <w:szCs w:val="19"/>
          <w:lang w:val="en-US"/>
        </w:rPr>
        <w:t>Or</w:t>
      </w:r>
      <w:proofErr w:type="gramEnd"/>
      <w:r w:rsidRPr="00330AA6">
        <w:rPr>
          <w:rFonts w:ascii="Consolas" w:hAnsi="Consolas" w:cs="Consolas"/>
          <w:color w:val="008000"/>
          <w:sz w:val="19"/>
          <w:szCs w:val="19"/>
          <w:lang w:val="en-US"/>
        </w:rPr>
        <w:t xml:space="preserve"> Position = 'Admin'</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Where</w:t>
      </w:r>
      <w:r w:rsidRPr="00330AA6">
        <w:rPr>
          <w:rFonts w:ascii="Consolas" w:hAnsi="Consolas" w:cs="Consolas"/>
          <w:color w:val="000000"/>
          <w:sz w:val="19"/>
          <w:szCs w:val="19"/>
          <w:lang w:val="en-US"/>
        </w:rPr>
        <w:t xml:space="preserve"> Position </w:t>
      </w:r>
      <w:r w:rsidRPr="00330AA6">
        <w:rPr>
          <w:rFonts w:ascii="Consolas" w:hAnsi="Consolas" w:cs="Consolas"/>
          <w:color w:val="808080"/>
          <w:sz w:val="19"/>
          <w:szCs w:val="19"/>
          <w:lang w:val="en-US"/>
        </w:rPr>
        <w:t>In</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'Counter'</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'Admin'</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входження</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в</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множину</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Employee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Where</w:t>
      </w:r>
      <w:r w:rsidRPr="00330AA6">
        <w:rPr>
          <w:rFonts w:ascii="Consolas" w:hAnsi="Consolas" w:cs="Consolas"/>
          <w:color w:val="000000"/>
          <w:sz w:val="19"/>
          <w:szCs w:val="19"/>
          <w:lang w:val="en-US"/>
        </w:rPr>
        <w:t xml:space="preserve"> Email </w:t>
      </w:r>
      <w:r w:rsidRPr="00330AA6">
        <w:rPr>
          <w:rFonts w:ascii="Consolas" w:hAnsi="Consolas" w:cs="Consolas"/>
          <w:color w:val="808080"/>
          <w:sz w:val="19"/>
          <w:szCs w:val="19"/>
          <w:lang w:val="en-US"/>
        </w:rPr>
        <w:t>is</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not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r w:rsidRPr="00330AA6">
        <w:rPr>
          <w:rFonts w:ascii="Consolas" w:hAnsi="Consolas" w:cs="Consolas"/>
          <w:color w:val="000000"/>
          <w:sz w:val="19"/>
          <w:szCs w:val="19"/>
          <w:lang w:val="en-US"/>
        </w:rPr>
        <w:t xml:space="preserve"> </w:t>
      </w:r>
      <w:r w:rsidRPr="00330AA6">
        <w:rPr>
          <w:rFonts w:ascii="Consolas" w:hAnsi="Consolas" w:cs="Consolas"/>
          <w:color w:val="008000"/>
          <w:sz w:val="19"/>
          <w:szCs w:val="19"/>
          <w:lang w:val="en-US"/>
        </w:rPr>
        <w:t xml:space="preserve">-- </w:t>
      </w:r>
      <w:r>
        <w:rPr>
          <w:rFonts w:ascii="Consolas" w:hAnsi="Consolas" w:cs="Consolas"/>
          <w:color w:val="008000"/>
          <w:sz w:val="19"/>
          <w:szCs w:val="19"/>
        </w:rPr>
        <w:t>не</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пусті</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емейли</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Employee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Where</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Name</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Like</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N'[</w:t>
      </w:r>
      <w:proofErr w:type="spellStart"/>
      <w:r>
        <w:rPr>
          <w:rFonts w:ascii="Consolas" w:hAnsi="Consolas" w:cs="Consolas"/>
          <w:color w:val="FF0000"/>
          <w:sz w:val="19"/>
          <w:szCs w:val="19"/>
        </w:rPr>
        <w:t>АаОо</w:t>
      </w:r>
      <w:proofErr w:type="spellEnd"/>
      <w:proofErr w:type="gramStart"/>
      <w:r w:rsidRPr="00330AA6">
        <w:rPr>
          <w:rFonts w:ascii="Consolas" w:hAnsi="Consolas" w:cs="Consolas"/>
          <w:color w:val="FF0000"/>
          <w:sz w:val="19"/>
          <w:szCs w:val="19"/>
          <w:lang w:val="en-US"/>
        </w:rPr>
        <w:t>]%</w:t>
      </w:r>
      <w:proofErr w:type="gramEnd"/>
      <w:r w:rsidRPr="00330AA6">
        <w:rPr>
          <w:rFonts w:ascii="Consolas" w:hAnsi="Consolas" w:cs="Consolas"/>
          <w:color w:val="FF000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Like</w:t>
      </w:r>
      <w:proofErr w:type="spellEnd"/>
      <w:r>
        <w:rPr>
          <w:rFonts w:ascii="Consolas" w:hAnsi="Consolas" w:cs="Consolas"/>
          <w:color w:val="008000"/>
          <w:sz w:val="19"/>
          <w:szCs w:val="19"/>
        </w:rPr>
        <w:t>:  %</w:t>
      </w:r>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довільна</w:t>
      </w:r>
      <w:proofErr w:type="spellEnd"/>
      <w:r>
        <w:rPr>
          <w:rFonts w:ascii="Consolas" w:hAnsi="Consolas" w:cs="Consolas"/>
          <w:color w:val="008000"/>
          <w:sz w:val="19"/>
          <w:szCs w:val="19"/>
        </w:rPr>
        <w:t xml:space="preserve"> к-</w:t>
      </w:r>
      <w:proofErr w:type="spellStart"/>
      <w:r>
        <w:rPr>
          <w:rFonts w:ascii="Consolas" w:hAnsi="Consolas" w:cs="Consolas"/>
          <w:color w:val="008000"/>
          <w:sz w:val="19"/>
          <w:szCs w:val="19"/>
        </w:rPr>
        <w:t>сть</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символів</w:t>
      </w:r>
      <w:proofErr w:type="spellEnd"/>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_  -</w:t>
      </w:r>
      <w:proofErr w:type="gramEnd"/>
      <w:r>
        <w:rPr>
          <w:rFonts w:ascii="Consolas" w:hAnsi="Consolas" w:cs="Consolas"/>
          <w:color w:val="008000"/>
          <w:sz w:val="19"/>
          <w:szCs w:val="19"/>
        </w:rPr>
        <w:t xml:space="preserve"> один символ</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[Variants (</w:t>
      </w:r>
      <w:proofErr w:type="spellStart"/>
      <w:r w:rsidRPr="00330AA6">
        <w:rPr>
          <w:rFonts w:ascii="Consolas" w:hAnsi="Consolas" w:cs="Consolas"/>
          <w:color w:val="008000"/>
          <w:sz w:val="19"/>
          <w:szCs w:val="19"/>
          <w:lang w:val="en-US"/>
        </w:rPr>
        <w:t>aAoO</w:t>
      </w:r>
      <w:proofErr w:type="spellEnd"/>
      <w:r w:rsidRPr="00330AA6">
        <w:rPr>
          <w:rFonts w:ascii="Consolas" w:hAnsi="Consolas" w:cs="Consolas"/>
          <w:color w:val="00800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w:t>
      </w:r>
      <w:proofErr w:type="spellStart"/>
      <w:r w:rsidRPr="00330AA6">
        <w:rPr>
          <w:rFonts w:ascii="Consolas" w:hAnsi="Consolas" w:cs="Consolas"/>
          <w:color w:val="008000"/>
          <w:sz w:val="19"/>
          <w:szCs w:val="19"/>
          <w:lang w:val="en-US"/>
        </w:rPr>
        <w:t>a</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a</w:t>
      </w:r>
      <w:proofErr w:type="spellEnd"/>
      <w:proofErr w:type="gramStart"/>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a</w:t>
      </w:r>
      <w:proofErr w:type="gramEnd"/>
      <w:r w:rsidRPr="00330AA6">
        <w:rPr>
          <w:rFonts w:ascii="Consolas" w:hAnsi="Consolas" w:cs="Consolas"/>
          <w:color w:val="008000"/>
          <w:sz w:val="19"/>
          <w:szCs w:val="19"/>
          <w:lang w:val="en-US"/>
        </w:rPr>
        <w:t>%o%a</w:t>
      </w:r>
      <w:proofErr w:type="spellEnd"/>
      <w:r w:rsidRPr="00330AA6">
        <w:rPr>
          <w:rFonts w:ascii="Consolas" w:hAnsi="Consolas" w:cs="Consolas"/>
          <w:color w:val="008000"/>
          <w:sz w:val="19"/>
          <w:szCs w:val="19"/>
          <w:lang w:val="en-US"/>
        </w:rPr>
        <w:t xml:space="preserve">  (angora)</w:t>
      </w:r>
    </w:p>
    <w:p w:rsidR="00330AA6" w:rsidRDefault="00330AA6" w:rsidP="00330AA6">
      <w:pPr>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b%l</w:t>
      </w:r>
      <w:proofErr w:type="spellEnd"/>
      <w:r>
        <w:rPr>
          <w:rFonts w:ascii="Consolas" w:hAnsi="Consolas" w:cs="Consolas"/>
          <w:color w:val="008000"/>
          <w:sz w:val="19"/>
          <w:szCs w:val="19"/>
        </w:rPr>
        <w:t>_</w:t>
      </w:r>
      <w:proofErr w:type="gramStart"/>
      <w:r>
        <w:rPr>
          <w:rFonts w:ascii="Consolas" w:hAnsi="Consolas" w:cs="Consolas"/>
          <w:color w:val="008000"/>
          <w:sz w:val="19"/>
          <w:szCs w:val="19"/>
        </w:rPr>
        <w:t xml:space="preserve">   (</w:t>
      </w:r>
      <w:proofErr w:type="spellStart"/>
      <w:proofErr w:type="gramEnd"/>
      <w:r>
        <w:rPr>
          <w:rFonts w:ascii="Consolas" w:hAnsi="Consolas" w:cs="Consolas"/>
          <w:color w:val="008000"/>
          <w:sz w:val="19"/>
          <w:szCs w:val="19"/>
        </w:rPr>
        <w:t>blablabla</w:t>
      </w:r>
      <w:proofErr w:type="spellEnd"/>
      <w:r>
        <w:rPr>
          <w:rFonts w:ascii="Consolas" w:hAnsi="Consolas" w:cs="Consolas"/>
          <w:color w:val="008000"/>
          <w:sz w:val="19"/>
          <w:szCs w:val="19"/>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lastRenderedPageBreak/>
        <w:t>use</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master</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go</w:t>
      </w:r>
      <w:proofErr w:type="gram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drop</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database</w:t>
      </w:r>
      <w:r w:rsidRPr="00330AA6">
        <w:rPr>
          <w:rFonts w:ascii="Consolas" w:hAnsi="Consolas" w:cs="Consolas"/>
          <w:color w:val="000000"/>
          <w:sz w:val="19"/>
          <w:szCs w:val="19"/>
          <w:lang w:val="en-US"/>
        </w:rPr>
        <w:t xml:space="preserve"> University</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go</w:t>
      </w:r>
      <w:proofErr w:type="gram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create</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database</w:t>
      </w:r>
      <w:r w:rsidRPr="00330AA6">
        <w:rPr>
          <w:rFonts w:ascii="Consolas" w:hAnsi="Consolas" w:cs="Consolas"/>
          <w:color w:val="000000"/>
          <w:sz w:val="19"/>
          <w:szCs w:val="19"/>
          <w:lang w:val="en-US"/>
        </w:rPr>
        <w:t xml:space="preserve"> University</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go</w:t>
      </w:r>
      <w:proofErr w:type="gram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use</w:t>
      </w:r>
      <w:proofErr w:type="gramEnd"/>
      <w:r w:rsidRPr="00330AA6">
        <w:rPr>
          <w:rFonts w:ascii="Consolas" w:hAnsi="Consolas" w:cs="Consolas"/>
          <w:color w:val="000000"/>
          <w:sz w:val="19"/>
          <w:szCs w:val="19"/>
          <w:lang w:val="en-US"/>
        </w:rPr>
        <w:t xml:space="preserve"> University</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Go</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--create table </w:t>
      </w:r>
      <w:proofErr w:type="gramStart"/>
      <w:r w:rsidRPr="00330AA6">
        <w:rPr>
          <w:rFonts w:ascii="Consolas" w:hAnsi="Consolas" w:cs="Consolas"/>
          <w:color w:val="008000"/>
          <w:sz w:val="19"/>
          <w:szCs w:val="19"/>
          <w:lang w:val="en-US"/>
        </w:rPr>
        <w:t>Teachers(</w:t>
      </w:r>
      <w:proofErr w:type="gram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w:t>
      </w:r>
      <w:r w:rsidRPr="00330AA6">
        <w:rPr>
          <w:rFonts w:ascii="Consolas" w:hAnsi="Consolas" w:cs="Consolas"/>
          <w:color w:val="008000"/>
          <w:sz w:val="19"/>
          <w:szCs w:val="19"/>
          <w:lang w:val="en-US"/>
        </w:rPr>
        <w:tab/>
        <w:t xml:space="preserve">Id </w:t>
      </w:r>
      <w:proofErr w:type="spellStart"/>
      <w:r w:rsidRPr="00330AA6">
        <w:rPr>
          <w:rFonts w:ascii="Consolas" w:hAnsi="Consolas" w:cs="Consolas"/>
          <w:color w:val="008000"/>
          <w:sz w:val="19"/>
          <w:szCs w:val="19"/>
          <w:lang w:val="en-US"/>
        </w:rPr>
        <w:t>int</w:t>
      </w:r>
      <w:proofErr w:type="spellEnd"/>
      <w:r w:rsidRPr="00330AA6">
        <w:rPr>
          <w:rFonts w:ascii="Consolas" w:hAnsi="Consolas" w:cs="Consolas"/>
          <w:color w:val="008000"/>
          <w:sz w:val="19"/>
          <w:szCs w:val="19"/>
          <w:lang w:val="en-US"/>
        </w:rPr>
        <w:t xml:space="preserve"> identity primary key,</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w:t>
      </w:r>
      <w:r w:rsidRPr="00330AA6">
        <w:rPr>
          <w:rFonts w:ascii="Consolas" w:hAnsi="Consolas" w:cs="Consolas"/>
          <w:color w:val="008000"/>
          <w:sz w:val="19"/>
          <w:szCs w:val="19"/>
          <w:lang w:val="en-US"/>
        </w:rPr>
        <w:tab/>
      </w:r>
      <w:proofErr w:type="spellStart"/>
      <w:r w:rsidRPr="00330AA6">
        <w:rPr>
          <w:rFonts w:ascii="Consolas" w:hAnsi="Consolas" w:cs="Consolas"/>
          <w:color w:val="008000"/>
          <w:sz w:val="19"/>
          <w:szCs w:val="19"/>
          <w:lang w:val="en-US"/>
        </w:rPr>
        <w:t>FullName</w:t>
      </w:r>
      <w:proofErr w:type="spellEnd"/>
      <w:r w:rsidRPr="00330AA6">
        <w:rPr>
          <w:rFonts w:ascii="Consolas" w:hAnsi="Consolas" w:cs="Consolas"/>
          <w:color w:val="008000"/>
          <w:sz w:val="19"/>
          <w:szCs w:val="19"/>
          <w:lang w:val="en-US"/>
        </w:rPr>
        <w:t xml:space="preserve"> </w:t>
      </w:r>
      <w:proofErr w:type="spellStart"/>
      <w:proofErr w:type="gramStart"/>
      <w:r w:rsidRPr="00330AA6">
        <w:rPr>
          <w:rFonts w:ascii="Consolas" w:hAnsi="Consolas" w:cs="Consolas"/>
          <w:color w:val="008000"/>
          <w:sz w:val="19"/>
          <w:szCs w:val="19"/>
          <w:lang w:val="en-US"/>
        </w:rPr>
        <w:t>nvarchar</w:t>
      </w:r>
      <w:proofErr w:type="spellEnd"/>
      <w:r w:rsidRPr="00330AA6">
        <w:rPr>
          <w:rFonts w:ascii="Consolas" w:hAnsi="Consolas" w:cs="Consolas"/>
          <w:color w:val="008000"/>
          <w:sz w:val="19"/>
          <w:szCs w:val="19"/>
          <w:lang w:val="en-US"/>
        </w:rPr>
        <w:t>(</w:t>
      </w:r>
      <w:proofErr w:type="gramEnd"/>
      <w:r w:rsidRPr="00330AA6">
        <w:rPr>
          <w:rFonts w:ascii="Consolas" w:hAnsi="Consolas" w:cs="Consolas"/>
          <w:color w:val="008000"/>
          <w:sz w:val="19"/>
          <w:szCs w:val="19"/>
          <w:lang w:val="en-US"/>
        </w:rPr>
        <w:t>40) not 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w:t>
      </w:r>
      <w:r w:rsidRPr="00330AA6">
        <w:rPr>
          <w:rFonts w:ascii="Consolas" w:hAnsi="Consolas" w:cs="Consolas"/>
          <w:color w:val="008000"/>
          <w:sz w:val="19"/>
          <w:szCs w:val="19"/>
          <w:lang w:val="en-US"/>
        </w:rPr>
        <w:tab/>
      </w:r>
      <w:proofErr w:type="spellStart"/>
      <w:r w:rsidRPr="00330AA6">
        <w:rPr>
          <w:rFonts w:ascii="Consolas" w:hAnsi="Consolas" w:cs="Consolas"/>
          <w:color w:val="008000"/>
          <w:sz w:val="19"/>
          <w:szCs w:val="19"/>
          <w:lang w:val="en-US"/>
        </w:rPr>
        <w:t>BirthDate</w:t>
      </w:r>
      <w:proofErr w:type="spellEnd"/>
      <w:r w:rsidRPr="00330AA6">
        <w:rPr>
          <w:rFonts w:ascii="Consolas" w:hAnsi="Consolas" w:cs="Consolas"/>
          <w:color w:val="008000"/>
          <w:sz w:val="19"/>
          <w:szCs w:val="19"/>
          <w:lang w:val="en-US"/>
        </w:rPr>
        <w:t xml:space="preserve"> date not 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w:t>
      </w:r>
      <w:r w:rsidRPr="00330AA6">
        <w:rPr>
          <w:rFonts w:ascii="Consolas" w:hAnsi="Consolas" w:cs="Consolas"/>
          <w:color w:val="008000"/>
          <w:sz w:val="19"/>
          <w:szCs w:val="19"/>
          <w:lang w:val="en-US"/>
        </w:rPr>
        <w:tab/>
        <w:t xml:space="preserve">Department </w:t>
      </w:r>
      <w:proofErr w:type="spellStart"/>
      <w:proofErr w:type="gramStart"/>
      <w:r w:rsidRPr="00330AA6">
        <w:rPr>
          <w:rFonts w:ascii="Consolas" w:hAnsi="Consolas" w:cs="Consolas"/>
          <w:color w:val="008000"/>
          <w:sz w:val="19"/>
          <w:szCs w:val="19"/>
          <w:lang w:val="en-US"/>
        </w:rPr>
        <w:t>nvarchar</w:t>
      </w:r>
      <w:proofErr w:type="spellEnd"/>
      <w:r w:rsidRPr="00330AA6">
        <w:rPr>
          <w:rFonts w:ascii="Consolas" w:hAnsi="Consolas" w:cs="Consolas"/>
          <w:color w:val="008000"/>
          <w:sz w:val="19"/>
          <w:szCs w:val="19"/>
          <w:lang w:val="en-US"/>
        </w:rPr>
        <w:t>(</w:t>
      </w:r>
      <w:proofErr w:type="gramEnd"/>
      <w:r w:rsidRPr="00330AA6">
        <w:rPr>
          <w:rFonts w:ascii="Consolas" w:hAnsi="Consolas" w:cs="Consolas"/>
          <w:color w:val="008000"/>
          <w:sz w:val="19"/>
          <w:szCs w:val="19"/>
          <w:lang w:val="en-US"/>
        </w:rPr>
        <w:t>40) not 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w:t>
      </w:r>
      <w:r w:rsidRPr="00330AA6">
        <w:rPr>
          <w:rFonts w:ascii="Consolas" w:hAnsi="Consolas" w:cs="Consolas"/>
          <w:color w:val="008000"/>
          <w:sz w:val="19"/>
          <w:szCs w:val="19"/>
          <w:lang w:val="en-US"/>
        </w:rPr>
        <w:tab/>
        <w:t xml:space="preserve">Phone </w:t>
      </w:r>
      <w:proofErr w:type="spellStart"/>
      <w:proofErr w:type="gramStart"/>
      <w:r w:rsidRPr="00330AA6">
        <w:rPr>
          <w:rFonts w:ascii="Consolas" w:hAnsi="Consolas" w:cs="Consolas"/>
          <w:color w:val="008000"/>
          <w:sz w:val="19"/>
          <w:szCs w:val="19"/>
          <w:lang w:val="en-US"/>
        </w:rPr>
        <w:t>varchar</w:t>
      </w:r>
      <w:proofErr w:type="spellEnd"/>
      <w:r w:rsidRPr="00330AA6">
        <w:rPr>
          <w:rFonts w:ascii="Consolas" w:hAnsi="Consolas" w:cs="Consolas"/>
          <w:color w:val="008000"/>
          <w:sz w:val="19"/>
          <w:szCs w:val="19"/>
          <w:lang w:val="en-US"/>
        </w:rPr>
        <w:t>(</w:t>
      </w:r>
      <w:proofErr w:type="gramEnd"/>
      <w:r w:rsidRPr="00330AA6">
        <w:rPr>
          <w:rFonts w:ascii="Consolas" w:hAnsi="Consolas" w:cs="Consolas"/>
          <w:color w:val="008000"/>
          <w:sz w:val="19"/>
          <w:szCs w:val="19"/>
          <w:lang w:val="en-US"/>
        </w:rPr>
        <w:t>15) not 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w:t>
      </w:r>
      <w:r w:rsidRPr="00330AA6">
        <w:rPr>
          <w:rFonts w:ascii="Consolas" w:hAnsi="Consolas" w:cs="Consolas"/>
          <w:color w:val="008000"/>
          <w:sz w:val="19"/>
          <w:szCs w:val="19"/>
          <w:lang w:val="en-US"/>
        </w:rPr>
        <w:tab/>
        <w:t xml:space="preserve">[Group] </w:t>
      </w:r>
      <w:proofErr w:type="spellStart"/>
      <w:proofErr w:type="gramStart"/>
      <w:r w:rsidRPr="00330AA6">
        <w:rPr>
          <w:rFonts w:ascii="Consolas" w:hAnsi="Consolas" w:cs="Consolas"/>
          <w:color w:val="008000"/>
          <w:sz w:val="19"/>
          <w:szCs w:val="19"/>
          <w:lang w:val="en-US"/>
        </w:rPr>
        <w:t>nvarchar</w:t>
      </w:r>
      <w:proofErr w:type="spellEnd"/>
      <w:r w:rsidRPr="00330AA6">
        <w:rPr>
          <w:rFonts w:ascii="Consolas" w:hAnsi="Consolas" w:cs="Consolas"/>
          <w:color w:val="008000"/>
          <w:sz w:val="19"/>
          <w:szCs w:val="19"/>
          <w:lang w:val="en-US"/>
        </w:rPr>
        <w:t>(</w:t>
      </w:r>
      <w:proofErr w:type="gramEnd"/>
      <w:r w:rsidRPr="00330AA6">
        <w:rPr>
          <w:rFonts w:ascii="Consolas" w:hAnsi="Consolas" w:cs="Consolas"/>
          <w:color w:val="008000"/>
          <w:sz w:val="19"/>
          <w:szCs w:val="19"/>
          <w:lang w:val="en-US"/>
        </w:rPr>
        <w:t>10) not 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w:t>
      </w:r>
      <w:r w:rsidRPr="00330AA6">
        <w:rPr>
          <w:rFonts w:ascii="Consolas" w:hAnsi="Consolas" w:cs="Consolas"/>
          <w:color w:val="008000"/>
          <w:sz w:val="19"/>
          <w:szCs w:val="19"/>
          <w:lang w:val="en-US"/>
        </w:rPr>
        <w:tab/>
        <w:t xml:space="preserve">Subject </w:t>
      </w:r>
      <w:proofErr w:type="spellStart"/>
      <w:proofErr w:type="gramStart"/>
      <w:r w:rsidRPr="00330AA6">
        <w:rPr>
          <w:rFonts w:ascii="Consolas" w:hAnsi="Consolas" w:cs="Consolas"/>
          <w:color w:val="008000"/>
          <w:sz w:val="19"/>
          <w:szCs w:val="19"/>
          <w:lang w:val="en-US"/>
        </w:rPr>
        <w:t>nvarchar</w:t>
      </w:r>
      <w:proofErr w:type="spellEnd"/>
      <w:r w:rsidRPr="00330AA6">
        <w:rPr>
          <w:rFonts w:ascii="Consolas" w:hAnsi="Consolas" w:cs="Consolas"/>
          <w:color w:val="008000"/>
          <w:sz w:val="19"/>
          <w:szCs w:val="19"/>
          <w:lang w:val="en-US"/>
        </w:rPr>
        <w:t>(</w:t>
      </w:r>
      <w:proofErr w:type="gramEnd"/>
      <w:r w:rsidRPr="00330AA6">
        <w:rPr>
          <w:rFonts w:ascii="Consolas" w:hAnsi="Consolas" w:cs="Consolas"/>
          <w:color w:val="008000"/>
          <w:sz w:val="19"/>
          <w:szCs w:val="19"/>
          <w:lang w:val="en-US"/>
        </w:rPr>
        <w:t>30) not 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--go</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--insert into Teachers (</w:t>
      </w:r>
      <w:proofErr w:type="spellStart"/>
      <w:r w:rsidRPr="00330AA6">
        <w:rPr>
          <w:rFonts w:ascii="Consolas" w:hAnsi="Consolas" w:cs="Consolas"/>
          <w:color w:val="008000"/>
          <w:sz w:val="19"/>
          <w:szCs w:val="19"/>
          <w:lang w:val="en-US"/>
        </w:rPr>
        <w:t>FullName</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BirthDate</w:t>
      </w:r>
      <w:proofErr w:type="spellEnd"/>
      <w:r w:rsidRPr="00330AA6">
        <w:rPr>
          <w:rFonts w:ascii="Consolas" w:hAnsi="Consolas" w:cs="Consolas"/>
          <w:color w:val="008000"/>
          <w:sz w:val="19"/>
          <w:szCs w:val="19"/>
          <w:lang w:val="en-US"/>
        </w:rPr>
        <w:t>, Department, Phone, [Group], Subject) values ('</w:t>
      </w:r>
      <w:proofErr w:type="spellStart"/>
      <w:r w:rsidRPr="00330AA6">
        <w:rPr>
          <w:rFonts w:ascii="Consolas" w:hAnsi="Consolas" w:cs="Consolas"/>
          <w:color w:val="008000"/>
          <w:sz w:val="19"/>
          <w:szCs w:val="19"/>
          <w:lang w:val="en-US"/>
        </w:rPr>
        <w:t>Estrellita</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Lamburn</w:t>
      </w:r>
      <w:proofErr w:type="spellEnd"/>
      <w:r w:rsidRPr="00330AA6">
        <w:rPr>
          <w:rFonts w:ascii="Consolas" w:hAnsi="Consolas" w:cs="Consolas"/>
          <w:color w:val="008000"/>
          <w:sz w:val="19"/>
          <w:szCs w:val="19"/>
          <w:lang w:val="en-US"/>
        </w:rPr>
        <w:t>', '1/9/1984', 'Human Resources', '332-533-4692', N'</w:t>
      </w:r>
      <w:r>
        <w:rPr>
          <w:rFonts w:ascii="Consolas" w:hAnsi="Consolas" w:cs="Consolas"/>
          <w:color w:val="008000"/>
          <w:sz w:val="19"/>
          <w:szCs w:val="19"/>
        </w:rPr>
        <w:t>ПУ</w:t>
      </w:r>
      <w:r w:rsidRPr="00330AA6">
        <w:rPr>
          <w:rFonts w:ascii="Consolas" w:hAnsi="Consolas" w:cs="Consolas"/>
          <w:color w:val="008000"/>
          <w:sz w:val="19"/>
          <w:szCs w:val="19"/>
          <w:lang w:val="en-US"/>
        </w:rPr>
        <w:t>924', 'C#');</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--insert into Teachers (</w:t>
      </w:r>
      <w:proofErr w:type="spellStart"/>
      <w:r w:rsidRPr="00330AA6">
        <w:rPr>
          <w:rFonts w:ascii="Consolas" w:hAnsi="Consolas" w:cs="Consolas"/>
          <w:color w:val="008000"/>
          <w:sz w:val="19"/>
          <w:szCs w:val="19"/>
          <w:lang w:val="en-US"/>
        </w:rPr>
        <w:t>FullName</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BirthDate</w:t>
      </w:r>
      <w:proofErr w:type="spellEnd"/>
      <w:r w:rsidRPr="00330AA6">
        <w:rPr>
          <w:rFonts w:ascii="Consolas" w:hAnsi="Consolas" w:cs="Consolas"/>
          <w:color w:val="008000"/>
          <w:sz w:val="19"/>
          <w:szCs w:val="19"/>
          <w:lang w:val="en-US"/>
        </w:rPr>
        <w:t>, Department, Phone, [Group], Subject) values ('</w:t>
      </w:r>
      <w:proofErr w:type="spellStart"/>
      <w:r w:rsidRPr="00330AA6">
        <w:rPr>
          <w:rFonts w:ascii="Consolas" w:hAnsi="Consolas" w:cs="Consolas"/>
          <w:color w:val="008000"/>
          <w:sz w:val="19"/>
          <w:szCs w:val="19"/>
          <w:lang w:val="en-US"/>
        </w:rPr>
        <w:t>Penni</w:t>
      </w:r>
      <w:proofErr w:type="spellEnd"/>
      <w:r w:rsidRPr="00330AA6">
        <w:rPr>
          <w:rFonts w:ascii="Consolas" w:hAnsi="Consolas" w:cs="Consolas"/>
          <w:color w:val="008000"/>
          <w:sz w:val="19"/>
          <w:szCs w:val="19"/>
          <w:lang w:val="en-US"/>
        </w:rPr>
        <w:t xml:space="preserve"> Wildman', '1/3/1984', 'Support', '820-789-8026', N'</w:t>
      </w:r>
      <w:r>
        <w:rPr>
          <w:rFonts w:ascii="Consolas" w:hAnsi="Consolas" w:cs="Consolas"/>
          <w:color w:val="008000"/>
          <w:sz w:val="19"/>
          <w:szCs w:val="19"/>
        </w:rPr>
        <w:t>ПУ</w:t>
      </w:r>
      <w:r w:rsidRPr="00330AA6">
        <w:rPr>
          <w:rFonts w:ascii="Consolas" w:hAnsi="Consolas" w:cs="Consolas"/>
          <w:color w:val="008000"/>
          <w:sz w:val="19"/>
          <w:szCs w:val="19"/>
          <w:lang w:val="en-US"/>
        </w:rPr>
        <w:t>824', 'C++')</w:t>
      </w:r>
      <w:proofErr w:type="gramStart"/>
      <w:r w:rsidRPr="00330AA6">
        <w:rPr>
          <w:rFonts w:ascii="Consolas" w:hAnsi="Consolas" w:cs="Consolas"/>
          <w:color w:val="008000"/>
          <w:sz w:val="19"/>
          <w:szCs w:val="19"/>
          <w:lang w:val="en-US"/>
        </w:rPr>
        <w:t>;</w:t>
      </w:r>
      <w:proofErr w:type="gram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--insert into Teachers (</w:t>
      </w:r>
      <w:proofErr w:type="spellStart"/>
      <w:r w:rsidRPr="00330AA6">
        <w:rPr>
          <w:rFonts w:ascii="Consolas" w:hAnsi="Consolas" w:cs="Consolas"/>
          <w:color w:val="008000"/>
          <w:sz w:val="19"/>
          <w:szCs w:val="19"/>
          <w:lang w:val="en-US"/>
        </w:rPr>
        <w:t>FullName</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BirthDate</w:t>
      </w:r>
      <w:proofErr w:type="spellEnd"/>
      <w:r w:rsidRPr="00330AA6">
        <w:rPr>
          <w:rFonts w:ascii="Consolas" w:hAnsi="Consolas" w:cs="Consolas"/>
          <w:color w:val="008000"/>
          <w:sz w:val="19"/>
          <w:szCs w:val="19"/>
          <w:lang w:val="en-US"/>
        </w:rPr>
        <w:t xml:space="preserve">, Department, Phone, [Group], </w:t>
      </w:r>
      <w:proofErr w:type="gramStart"/>
      <w:r w:rsidRPr="00330AA6">
        <w:rPr>
          <w:rFonts w:ascii="Consolas" w:hAnsi="Consolas" w:cs="Consolas"/>
          <w:color w:val="008000"/>
          <w:sz w:val="19"/>
          <w:szCs w:val="19"/>
          <w:lang w:val="en-US"/>
        </w:rPr>
        <w:t>Subject</w:t>
      </w:r>
      <w:proofErr w:type="gramEnd"/>
      <w:r w:rsidRPr="00330AA6">
        <w:rPr>
          <w:rFonts w:ascii="Consolas" w:hAnsi="Consolas" w:cs="Consolas"/>
          <w:color w:val="008000"/>
          <w:sz w:val="19"/>
          <w:szCs w:val="19"/>
          <w:lang w:val="en-US"/>
        </w:rPr>
        <w:t>) values ('</w:t>
      </w:r>
      <w:proofErr w:type="spellStart"/>
      <w:r w:rsidRPr="00330AA6">
        <w:rPr>
          <w:rFonts w:ascii="Consolas" w:hAnsi="Consolas" w:cs="Consolas"/>
          <w:color w:val="008000"/>
          <w:sz w:val="19"/>
          <w:szCs w:val="19"/>
          <w:lang w:val="en-US"/>
        </w:rPr>
        <w:t>Calli</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Heindl</w:t>
      </w:r>
      <w:proofErr w:type="spellEnd"/>
      <w:r w:rsidRPr="00330AA6">
        <w:rPr>
          <w:rFonts w:ascii="Consolas" w:hAnsi="Consolas" w:cs="Consolas"/>
          <w:color w:val="008000"/>
          <w:sz w:val="19"/>
          <w:szCs w:val="19"/>
          <w:lang w:val="en-US"/>
        </w:rPr>
        <w:t>', '8/13/1998', 'Marketing', '136-805-7593', N'</w:t>
      </w:r>
      <w:r>
        <w:rPr>
          <w:rFonts w:ascii="Consolas" w:hAnsi="Consolas" w:cs="Consolas"/>
          <w:color w:val="008000"/>
          <w:sz w:val="19"/>
          <w:szCs w:val="19"/>
        </w:rPr>
        <w:t>ПУ</w:t>
      </w:r>
      <w:r w:rsidRPr="00330AA6">
        <w:rPr>
          <w:rFonts w:ascii="Consolas" w:hAnsi="Consolas" w:cs="Consolas"/>
          <w:color w:val="008000"/>
          <w:sz w:val="19"/>
          <w:szCs w:val="19"/>
          <w:lang w:val="en-US"/>
        </w:rPr>
        <w:t>924', 'DP');</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--insert into Teachers (</w:t>
      </w:r>
      <w:proofErr w:type="spellStart"/>
      <w:r w:rsidRPr="00330AA6">
        <w:rPr>
          <w:rFonts w:ascii="Consolas" w:hAnsi="Consolas" w:cs="Consolas"/>
          <w:color w:val="008000"/>
          <w:sz w:val="19"/>
          <w:szCs w:val="19"/>
          <w:lang w:val="en-US"/>
        </w:rPr>
        <w:t>FullName</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BirthDate</w:t>
      </w:r>
      <w:proofErr w:type="spellEnd"/>
      <w:r w:rsidRPr="00330AA6">
        <w:rPr>
          <w:rFonts w:ascii="Consolas" w:hAnsi="Consolas" w:cs="Consolas"/>
          <w:color w:val="008000"/>
          <w:sz w:val="19"/>
          <w:szCs w:val="19"/>
          <w:lang w:val="en-US"/>
        </w:rPr>
        <w:t>, Department, Phone, [Group], Subject) values ('</w:t>
      </w:r>
      <w:proofErr w:type="spellStart"/>
      <w:r w:rsidRPr="00330AA6">
        <w:rPr>
          <w:rFonts w:ascii="Consolas" w:hAnsi="Consolas" w:cs="Consolas"/>
          <w:color w:val="008000"/>
          <w:sz w:val="19"/>
          <w:szCs w:val="19"/>
          <w:lang w:val="en-US"/>
        </w:rPr>
        <w:t>Pamella</w:t>
      </w:r>
      <w:proofErr w:type="spellEnd"/>
      <w:r w:rsidRPr="00330AA6">
        <w:rPr>
          <w:rFonts w:ascii="Consolas" w:hAnsi="Consolas" w:cs="Consolas"/>
          <w:color w:val="008000"/>
          <w:sz w:val="19"/>
          <w:szCs w:val="19"/>
          <w:lang w:val="en-US"/>
        </w:rPr>
        <w:t xml:space="preserve"> McGee', '2/9/1991', 'Product Management', '734-585-8195'</w:t>
      </w:r>
      <w:proofErr w:type="gramStart"/>
      <w:r w:rsidRPr="00330AA6">
        <w:rPr>
          <w:rFonts w:ascii="Consolas" w:hAnsi="Consolas" w:cs="Consolas"/>
          <w:color w:val="008000"/>
          <w:sz w:val="19"/>
          <w:szCs w:val="19"/>
          <w:lang w:val="en-US"/>
        </w:rPr>
        <w:t>,  N'</w:t>
      </w:r>
      <w:r>
        <w:rPr>
          <w:rFonts w:ascii="Consolas" w:hAnsi="Consolas" w:cs="Consolas"/>
          <w:color w:val="008000"/>
          <w:sz w:val="19"/>
          <w:szCs w:val="19"/>
        </w:rPr>
        <w:t>ПУ</w:t>
      </w:r>
      <w:r w:rsidRPr="00330AA6">
        <w:rPr>
          <w:rFonts w:ascii="Consolas" w:hAnsi="Consolas" w:cs="Consolas"/>
          <w:color w:val="008000"/>
          <w:sz w:val="19"/>
          <w:szCs w:val="19"/>
          <w:lang w:val="en-US"/>
        </w:rPr>
        <w:t>824'</w:t>
      </w:r>
      <w:proofErr w:type="gramEnd"/>
      <w:r w:rsidRPr="00330AA6">
        <w:rPr>
          <w:rFonts w:ascii="Consolas" w:hAnsi="Consolas" w:cs="Consolas"/>
          <w:color w:val="008000"/>
          <w:sz w:val="19"/>
          <w:szCs w:val="19"/>
          <w:lang w:val="en-US"/>
        </w:rPr>
        <w:t>, 'Math');</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--insert into Teachers (</w:t>
      </w:r>
      <w:proofErr w:type="spellStart"/>
      <w:r w:rsidRPr="00330AA6">
        <w:rPr>
          <w:rFonts w:ascii="Consolas" w:hAnsi="Consolas" w:cs="Consolas"/>
          <w:color w:val="008000"/>
          <w:sz w:val="19"/>
          <w:szCs w:val="19"/>
          <w:lang w:val="en-US"/>
        </w:rPr>
        <w:t>FullName</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BirthDate</w:t>
      </w:r>
      <w:proofErr w:type="spellEnd"/>
      <w:r w:rsidRPr="00330AA6">
        <w:rPr>
          <w:rFonts w:ascii="Consolas" w:hAnsi="Consolas" w:cs="Consolas"/>
          <w:color w:val="008000"/>
          <w:sz w:val="19"/>
          <w:szCs w:val="19"/>
          <w:lang w:val="en-US"/>
        </w:rPr>
        <w:t xml:space="preserve">, Department, Phone, [Group], Subject) values ('Ham </w:t>
      </w:r>
      <w:proofErr w:type="spellStart"/>
      <w:r w:rsidRPr="00330AA6">
        <w:rPr>
          <w:rFonts w:ascii="Consolas" w:hAnsi="Consolas" w:cs="Consolas"/>
          <w:color w:val="008000"/>
          <w:sz w:val="19"/>
          <w:szCs w:val="19"/>
          <w:lang w:val="en-US"/>
        </w:rPr>
        <w:t>Wedderburn</w:t>
      </w:r>
      <w:proofErr w:type="spellEnd"/>
      <w:r w:rsidRPr="00330AA6">
        <w:rPr>
          <w:rFonts w:ascii="Consolas" w:hAnsi="Consolas" w:cs="Consolas"/>
          <w:color w:val="008000"/>
          <w:sz w:val="19"/>
          <w:szCs w:val="19"/>
          <w:lang w:val="en-US"/>
        </w:rPr>
        <w:t>', '11/20/1974', 'Training', '982-642-3563', N'</w:t>
      </w:r>
      <w:r>
        <w:rPr>
          <w:rFonts w:ascii="Consolas" w:hAnsi="Consolas" w:cs="Consolas"/>
          <w:color w:val="008000"/>
          <w:sz w:val="19"/>
          <w:szCs w:val="19"/>
        </w:rPr>
        <w:t>ПУ</w:t>
      </w:r>
      <w:r w:rsidRPr="00330AA6">
        <w:rPr>
          <w:rFonts w:ascii="Consolas" w:hAnsi="Consolas" w:cs="Consolas"/>
          <w:color w:val="008000"/>
          <w:sz w:val="19"/>
          <w:szCs w:val="19"/>
          <w:lang w:val="en-US"/>
        </w:rPr>
        <w:t>924', 'C++')</w:t>
      </w:r>
      <w:proofErr w:type="gramStart"/>
      <w:r w:rsidRPr="00330AA6">
        <w:rPr>
          <w:rFonts w:ascii="Consolas" w:hAnsi="Consolas" w:cs="Consolas"/>
          <w:color w:val="008000"/>
          <w:sz w:val="19"/>
          <w:szCs w:val="19"/>
          <w:lang w:val="en-US"/>
        </w:rPr>
        <w:t>;</w:t>
      </w:r>
      <w:proofErr w:type="gram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--insert into Teachers (</w:t>
      </w:r>
      <w:proofErr w:type="spellStart"/>
      <w:r w:rsidRPr="00330AA6">
        <w:rPr>
          <w:rFonts w:ascii="Consolas" w:hAnsi="Consolas" w:cs="Consolas"/>
          <w:color w:val="008000"/>
          <w:sz w:val="19"/>
          <w:szCs w:val="19"/>
          <w:lang w:val="en-US"/>
        </w:rPr>
        <w:t>FullName</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BirthDate</w:t>
      </w:r>
      <w:proofErr w:type="spellEnd"/>
      <w:r w:rsidRPr="00330AA6">
        <w:rPr>
          <w:rFonts w:ascii="Consolas" w:hAnsi="Consolas" w:cs="Consolas"/>
          <w:color w:val="008000"/>
          <w:sz w:val="19"/>
          <w:szCs w:val="19"/>
          <w:lang w:val="en-US"/>
        </w:rPr>
        <w:t xml:space="preserve">, Department, Phone, [Group], </w:t>
      </w:r>
      <w:proofErr w:type="gramStart"/>
      <w:r w:rsidRPr="00330AA6">
        <w:rPr>
          <w:rFonts w:ascii="Consolas" w:hAnsi="Consolas" w:cs="Consolas"/>
          <w:color w:val="008000"/>
          <w:sz w:val="19"/>
          <w:szCs w:val="19"/>
          <w:lang w:val="en-US"/>
        </w:rPr>
        <w:t>Subject</w:t>
      </w:r>
      <w:proofErr w:type="gramEnd"/>
      <w:r w:rsidRPr="00330AA6">
        <w:rPr>
          <w:rFonts w:ascii="Consolas" w:hAnsi="Consolas" w:cs="Consolas"/>
          <w:color w:val="008000"/>
          <w:sz w:val="19"/>
          <w:szCs w:val="19"/>
          <w:lang w:val="en-US"/>
        </w:rPr>
        <w:t>) values ('</w:t>
      </w:r>
      <w:proofErr w:type="spellStart"/>
      <w:r w:rsidRPr="00330AA6">
        <w:rPr>
          <w:rFonts w:ascii="Consolas" w:hAnsi="Consolas" w:cs="Consolas"/>
          <w:color w:val="008000"/>
          <w:sz w:val="19"/>
          <w:szCs w:val="19"/>
          <w:lang w:val="en-US"/>
        </w:rPr>
        <w:t>Tonnie</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Mowsdale</w:t>
      </w:r>
      <w:proofErr w:type="spellEnd"/>
      <w:r w:rsidRPr="00330AA6">
        <w:rPr>
          <w:rFonts w:ascii="Consolas" w:hAnsi="Consolas" w:cs="Consolas"/>
          <w:color w:val="008000"/>
          <w:sz w:val="19"/>
          <w:szCs w:val="19"/>
          <w:lang w:val="en-US"/>
        </w:rPr>
        <w:t>', '8/25/1986', 'Legal', '810-619-5969', N'</w:t>
      </w:r>
      <w:r>
        <w:rPr>
          <w:rFonts w:ascii="Consolas" w:hAnsi="Consolas" w:cs="Consolas"/>
          <w:color w:val="008000"/>
          <w:sz w:val="19"/>
          <w:szCs w:val="19"/>
        </w:rPr>
        <w:t>ПУ</w:t>
      </w:r>
      <w:r w:rsidRPr="00330AA6">
        <w:rPr>
          <w:rFonts w:ascii="Consolas" w:hAnsi="Consolas" w:cs="Consolas"/>
          <w:color w:val="008000"/>
          <w:sz w:val="19"/>
          <w:szCs w:val="19"/>
          <w:lang w:val="en-US"/>
        </w:rPr>
        <w:t>924', 'Math');</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--insert into Teachers (</w:t>
      </w:r>
      <w:proofErr w:type="spellStart"/>
      <w:r w:rsidRPr="00330AA6">
        <w:rPr>
          <w:rFonts w:ascii="Consolas" w:hAnsi="Consolas" w:cs="Consolas"/>
          <w:color w:val="008000"/>
          <w:sz w:val="19"/>
          <w:szCs w:val="19"/>
          <w:lang w:val="en-US"/>
        </w:rPr>
        <w:t>FullName</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BirthDate</w:t>
      </w:r>
      <w:proofErr w:type="spellEnd"/>
      <w:r w:rsidRPr="00330AA6">
        <w:rPr>
          <w:rFonts w:ascii="Consolas" w:hAnsi="Consolas" w:cs="Consolas"/>
          <w:color w:val="008000"/>
          <w:sz w:val="19"/>
          <w:szCs w:val="19"/>
          <w:lang w:val="en-US"/>
        </w:rPr>
        <w:t>, Department, Phone, [Group], Subject) values ('Hamlin Bonner', '1/6/1985', 'Support', '705-439-8203',  N'</w:t>
      </w:r>
      <w:r>
        <w:rPr>
          <w:rFonts w:ascii="Consolas" w:hAnsi="Consolas" w:cs="Consolas"/>
          <w:color w:val="008000"/>
          <w:sz w:val="19"/>
          <w:szCs w:val="19"/>
        </w:rPr>
        <w:t>ПУ</w:t>
      </w:r>
      <w:r w:rsidRPr="00330AA6">
        <w:rPr>
          <w:rFonts w:ascii="Consolas" w:hAnsi="Consolas" w:cs="Consolas"/>
          <w:color w:val="008000"/>
          <w:sz w:val="19"/>
          <w:szCs w:val="19"/>
          <w:lang w:val="en-US"/>
        </w:rPr>
        <w:t>824', 'C#');</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--insert into Teachers (</w:t>
      </w:r>
      <w:proofErr w:type="spellStart"/>
      <w:r w:rsidRPr="00330AA6">
        <w:rPr>
          <w:rFonts w:ascii="Consolas" w:hAnsi="Consolas" w:cs="Consolas"/>
          <w:color w:val="008000"/>
          <w:sz w:val="19"/>
          <w:szCs w:val="19"/>
          <w:lang w:val="en-US"/>
        </w:rPr>
        <w:t>FullName</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BirthDate</w:t>
      </w:r>
      <w:proofErr w:type="spellEnd"/>
      <w:r w:rsidRPr="00330AA6">
        <w:rPr>
          <w:rFonts w:ascii="Consolas" w:hAnsi="Consolas" w:cs="Consolas"/>
          <w:color w:val="008000"/>
          <w:sz w:val="19"/>
          <w:szCs w:val="19"/>
          <w:lang w:val="en-US"/>
        </w:rPr>
        <w:t xml:space="preserve">, Department, Phone, [Group], Subject) values ('Rex </w:t>
      </w:r>
      <w:proofErr w:type="spellStart"/>
      <w:r w:rsidRPr="00330AA6">
        <w:rPr>
          <w:rFonts w:ascii="Consolas" w:hAnsi="Consolas" w:cs="Consolas"/>
          <w:color w:val="008000"/>
          <w:sz w:val="19"/>
          <w:szCs w:val="19"/>
          <w:lang w:val="en-US"/>
        </w:rPr>
        <w:t>Lillee</w:t>
      </w:r>
      <w:proofErr w:type="spellEnd"/>
      <w:r w:rsidRPr="00330AA6">
        <w:rPr>
          <w:rFonts w:ascii="Consolas" w:hAnsi="Consolas" w:cs="Consolas"/>
          <w:color w:val="008000"/>
          <w:sz w:val="19"/>
          <w:szCs w:val="19"/>
          <w:lang w:val="en-US"/>
        </w:rPr>
        <w:t>', '1/2/1982', 'Engineering', '869-848-8316'</w:t>
      </w:r>
      <w:proofErr w:type="gramStart"/>
      <w:r w:rsidRPr="00330AA6">
        <w:rPr>
          <w:rFonts w:ascii="Consolas" w:hAnsi="Consolas" w:cs="Consolas"/>
          <w:color w:val="008000"/>
          <w:sz w:val="19"/>
          <w:szCs w:val="19"/>
          <w:lang w:val="en-US"/>
        </w:rPr>
        <w:t>,  N'</w:t>
      </w:r>
      <w:r>
        <w:rPr>
          <w:rFonts w:ascii="Consolas" w:hAnsi="Consolas" w:cs="Consolas"/>
          <w:color w:val="008000"/>
          <w:sz w:val="19"/>
          <w:szCs w:val="19"/>
        </w:rPr>
        <w:t>ПУ</w:t>
      </w:r>
      <w:r w:rsidRPr="00330AA6">
        <w:rPr>
          <w:rFonts w:ascii="Consolas" w:hAnsi="Consolas" w:cs="Consolas"/>
          <w:color w:val="008000"/>
          <w:sz w:val="19"/>
          <w:szCs w:val="19"/>
          <w:lang w:val="en-US"/>
        </w:rPr>
        <w:t>824'</w:t>
      </w:r>
      <w:proofErr w:type="gramEnd"/>
      <w:r w:rsidRPr="00330AA6">
        <w:rPr>
          <w:rFonts w:ascii="Consolas" w:hAnsi="Consolas" w:cs="Consolas"/>
          <w:color w:val="008000"/>
          <w:sz w:val="19"/>
          <w:szCs w:val="19"/>
          <w:lang w:val="en-US"/>
        </w:rPr>
        <w:t>, 'DP');</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--insert into Teachers (</w:t>
      </w:r>
      <w:proofErr w:type="spellStart"/>
      <w:r w:rsidRPr="00330AA6">
        <w:rPr>
          <w:rFonts w:ascii="Consolas" w:hAnsi="Consolas" w:cs="Consolas"/>
          <w:color w:val="008000"/>
          <w:sz w:val="19"/>
          <w:szCs w:val="19"/>
          <w:lang w:val="en-US"/>
        </w:rPr>
        <w:t>FullName</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BirthDate</w:t>
      </w:r>
      <w:proofErr w:type="spellEnd"/>
      <w:r w:rsidRPr="00330AA6">
        <w:rPr>
          <w:rFonts w:ascii="Consolas" w:hAnsi="Consolas" w:cs="Consolas"/>
          <w:color w:val="008000"/>
          <w:sz w:val="19"/>
          <w:szCs w:val="19"/>
          <w:lang w:val="en-US"/>
        </w:rPr>
        <w:t xml:space="preserve">, Department, Phone, [Group], </w:t>
      </w:r>
      <w:proofErr w:type="gramStart"/>
      <w:r w:rsidRPr="00330AA6">
        <w:rPr>
          <w:rFonts w:ascii="Consolas" w:hAnsi="Consolas" w:cs="Consolas"/>
          <w:color w:val="008000"/>
          <w:sz w:val="19"/>
          <w:szCs w:val="19"/>
          <w:lang w:val="en-US"/>
        </w:rPr>
        <w:t>Subject</w:t>
      </w:r>
      <w:proofErr w:type="gramEnd"/>
      <w:r w:rsidRPr="00330AA6">
        <w:rPr>
          <w:rFonts w:ascii="Consolas" w:hAnsi="Consolas" w:cs="Consolas"/>
          <w:color w:val="008000"/>
          <w:sz w:val="19"/>
          <w:szCs w:val="19"/>
          <w:lang w:val="en-US"/>
        </w:rPr>
        <w:t>) values ('Bucky Dwyer', '8/27/1982', 'Services', '315-447-4737', N'</w:t>
      </w:r>
      <w:r>
        <w:rPr>
          <w:rFonts w:ascii="Consolas" w:hAnsi="Consolas" w:cs="Consolas"/>
          <w:color w:val="008000"/>
          <w:sz w:val="19"/>
          <w:szCs w:val="19"/>
        </w:rPr>
        <w:t>ПУ</w:t>
      </w:r>
      <w:r w:rsidRPr="00330AA6">
        <w:rPr>
          <w:rFonts w:ascii="Consolas" w:hAnsi="Consolas" w:cs="Consolas"/>
          <w:color w:val="008000"/>
          <w:sz w:val="19"/>
          <w:szCs w:val="19"/>
          <w:lang w:val="en-US"/>
        </w:rPr>
        <w:t>924', 'TD');</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--insert into Teachers (</w:t>
      </w:r>
      <w:proofErr w:type="spellStart"/>
      <w:r w:rsidRPr="00330AA6">
        <w:rPr>
          <w:rFonts w:ascii="Consolas" w:hAnsi="Consolas" w:cs="Consolas"/>
          <w:color w:val="008000"/>
          <w:sz w:val="19"/>
          <w:szCs w:val="19"/>
          <w:lang w:val="en-US"/>
        </w:rPr>
        <w:t>FullName</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BirthDate</w:t>
      </w:r>
      <w:proofErr w:type="spellEnd"/>
      <w:r w:rsidRPr="00330AA6">
        <w:rPr>
          <w:rFonts w:ascii="Consolas" w:hAnsi="Consolas" w:cs="Consolas"/>
          <w:color w:val="008000"/>
          <w:sz w:val="19"/>
          <w:szCs w:val="19"/>
          <w:lang w:val="en-US"/>
        </w:rPr>
        <w:t>, Department, Phone, [Group], Subject) values ('</w:t>
      </w:r>
      <w:proofErr w:type="spellStart"/>
      <w:r w:rsidRPr="00330AA6">
        <w:rPr>
          <w:rFonts w:ascii="Consolas" w:hAnsi="Consolas" w:cs="Consolas"/>
          <w:color w:val="008000"/>
          <w:sz w:val="19"/>
          <w:szCs w:val="19"/>
          <w:lang w:val="en-US"/>
        </w:rPr>
        <w:t>Elie</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Halden</w:t>
      </w:r>
      <w:proofErr w:type="spellEnd"/>
      <w:r w:rsidRPr="00330AA6">
        <w:rPr>
          <w:rFonts w:ascii="Consolas" w:hAnsi="Consolas" w:cs="Consolas"/>
          <w:color w:val="008000"/>
          <w:sz w:val="19"/>
          <w:szCs w:val="19"/>
          <w:lang w:val="en-US"/>
        </w:rPr>
        <w:t>', '3/17/2000', 'Support', '597-190-9859'</w:t>
      </w:r>
      <w:proofErr w:type="gramStart"/>
      <w:r w:rsidRPr="00330AA6">
        <w:rPr>
          <w:rFonts w:ascii="Consolas" w:hAnsi="Consolas" w:cs="Consolas"/>
          <w:color w:val="008000"/>
          <w:sz w:val="19"/>
          <w:szCs w:val="19"/>
          <w:lang w:val="en-US"/>
        </w:rPr>
        <w:t>,  N'</w:t>
      </w:r>
      <w:r>
        <w:rPr>
          <w:rFonts w:ascii="Consolas" w:hAnsi="Consolas" w:cs="Consolas"/>
          <w:color w:val="008000"/>
          <w:sz w:val="19"/>
          <w:szCs w:val="19"/>
        </w:rPr>
        <w:t>ПУ</w:t>
      </w:r>
      <w:r w:rsidRPr="00330AA6">
        <w:rPr>
          <w:rFonts w:ascii="Consolas" w:hAnsi="Consolas" w:cs="Consolas"/>
          <w:color w:val="008000"/>
          <w:sz w:val="19"/>
          <w:szCs w:val="19"/>
          <w:lang w:val="en-US"/>
        </w:rPr>
        <w:t>724'</w:t>
      </w:r>
      <w:proofErr w:type="gramEnd"/>
      <w:r w:rsidRPr="00330AA6">
        <w:rPr>
          <w:rFonts w:ascii="Consolas" w:hAnsi="Consolas" w:cs="Consolas"/>
          <w:color w:val="008000"/>
          <w:sz w:val="19"/>
          <w:szCs w:val="19"/>
          <w:lang w:val="en-US"/>
        </w:rPr>
        <w:t>, 'TD');</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--go</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--select * from Teachers</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create</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table</w:t>
      </w:r>
      <w:r w:rsidRPr="00330AA6">
        <w:rPr>
          <w:rFonts w:ascii="Consolas" w:hAnsi="Consolas" w:cs="Consolas"/>
          <w:color w:val="000000"/>
          <w:sz w:val="19"/>
          <w:szCs w:val="19"/>
          <w:lang w:val="en-US"/>
        </w:rPr>
        <w:t xml:space="preserve"> Department</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t xml:space="preserve">Id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identity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primary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key</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r w:rsidRPr="00330AA6">
        <w:rPr>
          <w:rFonts w:ascii="Consolas" w:hAnsi="Consolas" w:cs="Consolas"/>
          <w:color w:val="0000FF"/>
          <w:sz w:val="19"/>
          <w:szCs w:val="19"/>
          <w:lang w:val="en-US"/>
        </w:rPr>
        <w:t>Name</w:t>
      </w:r>
      <w:r w:rsidRPr="00330AA6">
        <w:rPr>
          <w:rFonts w:ascii="Consolas" w:hAnsi="Consolas" w:cs="Consolas"/>
          <w:color w:val="000000"/>
          <w:sz w:val="19"/>
          <w:szCs w:val="19"/>
          <w:lang w:val="en-US"/>
        </w:rPr>
        <w:t xml:space="preserve"> </w:t>
      </w:r>
      <w:proofErr w:type="spellStart"/>
      <w:proofErr w:type="gramStart"/>
      <w:r w:rsidRPr="00330AA6">
        <w:rPr>
          <w:rFonts w:ascii="Consolas" w:hAnsi="Consolas" w:cs="Consolas"/>
          <w:color w:val="0000FF"/>
          <w:sz w:val="19"/>
          <w:szCs w:val="19"/>
          <w:lang w:val="en-US"/>
        </w:rPr>
        <w:t>nvarchar</w:t>
      </w:r>
      <w:proofErr w:type="spellEnd"/>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30</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not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unique</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t xml:space="preserve">Phone </w:t>
      </w:r>
      <w:proofErr w:type="spellStart"/>
      <w:proofErr w:type="gramStart"/>
      <w:r w:rsidRPr="00330AA6">
        <w:rPr>
          <w:rFonts w:ascii="Consolas" w:hAnsi="Consolas" w:cs="Consolas"/>
          <w:color w:val="0000FF"/>
          <w:sz w:val="19"/>
          <w:szCs w:val="19"/>
          <w:lang w:val="en-US"/>
        </w:rPr>
        <w:t>nvarchar</w:t>
      </w:r>
      <w:proofErr w:type="spellEnd"/>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15</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not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unique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go</w:t>
      </w:r>
      <w:proofErr w:type="gram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create</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table</w:t>
      </w:r>
      <w:r w:rsidRPr="00330AA6">
        <w:rPr>
          <w:rFonts w:ascii="Consolas" w:hAnsi="Consolas" w:cs="Consolas"/>
          <w:color w:val="000000"/>
          <w:sz w:val="19"/>
          <w:szCs w:val="19"/>
          <w:lang w:val="en-US"/>
        </w:rPr>
        <w:t xml:space="preserve"> Groups</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t xml:space="preserve">Id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identity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primary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key</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r w:rsidRPr="00330AA6">
        <w:rPr>
          <w:rFonts w:ascii="Consolas" w:hAnsi="Consolas" w:cs="Consolas"/>
          <w:color w:val="0000FF"/>
          <w:sz w:val="19"/>
          <w:szCs w:val="19"/>
          <w:lang w:val="en-US"/>
        </w:rPr>
        <w:t>Name</w:t>
      </w:r>
      <w:r w:rsidRPr="00330AA6">
        <w:rPr>
          <w:rFonts w:ascii="Consolas" w:hAnsi="Consolas" w:cs="Consolas"/>
          <w:color w:val="000000"/>
          <w:sz w:val="19"/>
          <w:szCs w:val="19"/>
          <w:lang w:val="en-US"/>
        </w:rPr>
        <w:t xml:space="preserve"> </w:t>
      </w:r>
      <w:proofErr w:type="spellStart"/>
      <w:proofErr w:type="gramStart"/>
      <w:r w:rsidRPr="00330AA6">
        <w:rPr>
          <w:rFonts w:ascii="Consolas" w:hAnsi="Consolas" w:cs="Consolas"/>
          <w:color w:val="0000FF"/>
          <w:sz w:val="19"/>
          <w:szCs w:val="19"/>
          <w:lang w:val="en-US"/>
        </w:rPr>
        <w:t>nvarchar</w:t>
      </w:r>
      <w:proofErr w:type="spellEnd"/>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10</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not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unique</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proofErr w:type="spellStart"/>
      <w:r w:rsidRPr="00330AA6">
        <w:rPr>
          <w:rFonts w:ascii="Consolas" w:hAnsi="Consolas" w:cs="Consolas"/>
          <w:color w:val="000000"/>
          <w:sz w:val="19"/>
          <w:szCs w:val="19"/>
          <w:lang w:val="en-US"/>
        </w:rPr>
        <w:t>Id_Department</w:t>
      </w:r>
      <w:proofErr w:type="spell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foreign</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key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references</w:t>
      </w:r>
      <w:r w:rsidRPr="00330AA6">
        <w:rPr>
          <w:rFonts w:ascii="Consolas" w:hAnsi="Consolas" w:cs="Consolas"/>
          <w:color w:val="000000"/>
          <w:sz w:val="19"/>
          <w:szCs w:val="19"/>
          <w:lang w:val="en-US"/>
        </w:rPr>
        <w:t xml:space="preserve"> </w:t>
      </w:r>
      <w:proofErr w:type="gramStart"/>
      <w:r w:rsidRPr="00330AA6">
        <w:rPr>
          <w:rFonts w:ascii="Consolas" w:hAnsi="Consolas" w:cs="Consolas"/>
          <w:color w:val="000000"/>
          <w:sz w:val="19"/>
          <w:szCs w:val="19"/>
          <w:lang w:val="en-US"/>
        </w:rPr>
        <w:t>Department</w:t>
      </w:r>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Id</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go</w:t>
      </w:r>
      <w:proofErr w:type="gram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create</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table</w:t>
      </w:r>
      <w:r w:rsidRPr="00330AA6">
        <w:rPr>
          <w:rFonts w:ascii="Consolas" w:hAnsi="Consolas" w:cs="Consolas"/>
          <w:color w:val="000000"/>
          <w:sz w:val="19"/>
          <w:szCs w:val="19"/>
          <w:lang w:val="en-US"/>
        </w:rPr>
        <w:t xml:space="preserve"> Teacher</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t xml:space="preserve">Id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identity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primary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key</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r w:rsidRPr="00330AA6">
        <w:rPr>
          <w:rFonts w:ascii="Consolas" w:hAnsi="Consolas" w:cs="Consolas"/>
          <w:color w:val="0000FF"/>
          <w:sz w:val="19"/>
          <w:szCs w:val="19"/>
          <w:lang w:val="en-US"/>
        </w:rPr>
        <w:t>Name</w:t>
      </w:r>
      <w:r w:rsidRPr="00330AA6">
        <w:rPr>
          <w:rFonts w:ascii="Consolas" w:hAnsi="Consolas" w:cs="Consolas"/>
          <w:color w:val="000000"/>
          <w:sz w:val="19"/>
          <w:szCs w:val="19"/>
          <w:lang w:val="en-US"/>
        </w:rPr>
        <w:t xml:space="preserve"> </w:t>
      </w:r>
      <w:proofErr w:type="spellStart"/>
      <w:proofErr w:type="gramStart"/>
      <w:r w:rsidRPr="00330AA6">
        <w:rPr>
          <w:rFonts w:ascii="Consolas" w:hAnsi="Consolas" w:cs="Consolas"/>
          <w:color w:val="0000FF"/>
          <w:sz w:val="19"/>
          <w:szCs w:val="19"/>
          <w:lang w:val="en-US"/>
        </w:rPr>
        <w:t>nvarchar</w:t>
      </w:r>
      <w:proofErr w:type="spellEnd"/>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20</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not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t xml:space="preserve">Surname </w:t>
      </w:r>
      <w:proofErr w:type="spellStart"/>
      <w:proofErr w:type="gramStart"/>
      <w:r w:rsidRPr="00330AA6">
        <w:rPr>
          <w:rFonts w:ascii="Consolas" w:hAnsi="Consolas" w:cs="Consolas"/>
          <w:color w:val="0000FF"/>
          <w:sz w:val="19"/>
          <w:szCs w:val="19"/>
          <w:lang w:val="en-US"/>
        </w:rPr>
        <w:t>nvarchar</w:t>
      </w:r>
      <w:proofErr w:type="spellEnd"/>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40</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not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proofErr w:type="spellStart"/>
      <w:r w:rsidRPr="00330AA6">
        <w:rPr>
          <w:rFonts w:ascii="Consolas" w:hAnsi="Consolas" w:cs="Consolas"/>
          <w:color w:val="000000"/>
          <w:sz w:val="19"/>
          <w:szCs w:val="19"/>
          <w:lang w:val="en-US"/>
        </w:rPr>
        <w:t>BirthDate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date</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not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 xml:space="preserve">check </w:t>
      </w:r>
      <w:r w:rsidRPr="00330AA6">
        <w:rPr>
          <w:rFonts w:ascii="Consolas" w:hAnsi="Consolas" w:cs="Consolas"/>
          <w:color w:val="808080"/>
          <w:sz w:val="19"/>
          <w:szCs w:val="19"/>
          <w:lang w:val="en-US"/>
        </w:rPr>
        <w:t>(</w:t>
      </w:r>
      <w:proofErr w:type="spellStart"/>
      <w:r w:rsidRPr="00330AA6">
        <w:rPr>
          <w:rFonts w:ascii="Consolas" w:hAnsi="Consolas" w:cs="Consolas"/>
          <w:color w:val="000000"/>
          <w:sz w:val="19"/>
          <w:szCs w:val="19"/>
          <w:lang w:val="en-US"/>
        </w:rPr>
        <w:t>BirthDate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&lt;</w:t>
      </w:r>
      <w:r w:rsidRPr="00330AA6">
        <w:rPr>
          <w:rFonts w:ascii="Consolas" w:hAnsi="Consolas" w:cs="Consolas"/>
          <w:color w:val="000000"/>
          <w:sz w:val="19"/>
          <w:szCs w:val="19"/>
          <w:lang w:val="en-US"/>
        </w:rPr>
        <w:t xml:space="preserve"> </w:t>
      </w:r>
      <w:proofErr w:type="spellStart"/>
      <w:proofErr w:type="gramStart"/>
      <w:r w:rsidRPr="00330AA6">
        <w:rPr>
          <w:rFonts w:ascii="Consolas" w:hAnsi="Consolas" w:cs="Consolas"/>
          <w:color w:val="FF00FF"/>
          <w:sz w:val="19"/>
          <w:szCs w:val="19"/>
          <w:lang w:val="en-US"/>
        </w:rPr>
        <w:t>getdate</w:t>
      </w:r>
      <w:proofErr w:type="spellEnd"/>
      <w:r w:rsidRPr="00330AA6">
        <w:rPr>
          <w:rFonts w:ascii="Consolas" w:hAnsi="Consolas" w:cs="Consolas"/>
          <w:color w:val="808080"/>
          <w:sz w:val="19"/>
          <w:szCs w:val="19"/>
          <w:lang w:val="en-US"/>
        </w:rPr>
        <w:t>(</w:t>
      </w:r>
      <w:proofErr w:type="gramEnd"/>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proofErr w:type="spellStart"/>
      <w:r w:rsidRPr="00330AA6">
        <w:rPr>
          <w:rFonts w:ascii="Consolas" w:hAnsi="Consolas" w:cs="Consolas"/>
          <w:color w:val="000000"/>
          <w:sz w:val="19"/>
          <w:szCs w:val="19"/>
          <w:lang w:val="en-US"/>
        </w:rPr>
        <w:t>Id_Department</w:t>
      </w:r>
      <w:proofErr w:type="spell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foreign</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key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references</w:t>
      </w:r>
      <w:r w:rsidRPr="00330AA6">
        <w:rPr>
          <w:rFonts w:ascii="Consolas" w:hAnsi="Consolas" w:cs="Consolas"/>
          <w:color w:val="000000"/>
          <w:sz w:val="19"/>
          <w:szCs w:val="19"/>
          <w:lang w:val="en-US"/>
        </w:rPr>
        <w:t xml:space="preserve"> </w:t>
      </w:r>
      <w:proofErr w:type="gramStart"/>
      <w:r w:rsidRPr="00330AA6">
        <w:rPr>
          <w:rFonts w:ascii="Consolas" w:hAnsi="Consolas" w:cs="Consolas"/>
          <w:color w:val="000000"/>
          <w:sz w:val="19"/>
          <w:szCs w:val="19"/>
          <w:lang w:val="en-US"/>
        </w:rPr>
        <w:t>Department</w:t>
      </w:r>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Id</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go</w:t>
      </w:r>
      <w:proofErr w:type="gram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create</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table</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Subject</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t xml:space="preserve">Id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identity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primary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key</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r w:rsidRPr="00330AA6">
        <w:rPr>
          <w:rFonts w:ascii="Consolas" w:hAnsi="Consolas" w:cs="Consolas"/>
          <w:color w:val="0000FF"/>
          <w:sz w:val="19"/>
          <w:szCs w:val="19"/>
          <w:lang w:val="en-US"/>
        </w:rPr>
        <w:t>Name</w:t>
      </w:r>
      <w:r w:rsidRPr="00330AA6">
        <w:rPr>
          <w:rFonts w:ascii="Consolas" w:hAnsi="Consolas" w:cs="Consolas"/>
          <w:color w:val="000000"/>
          <w:sz w:val="19"/>
          <w:szCs w:val="19"/>
          <w:lang w:val="en-US"/>
        </w:rPr>
        <w:t xml:space="preserve"> </w:t>
      </w:r>
      <w:proofErr w:type="spellStart"/>
      <w:proofErr w:type="gramStart"/>
      <w:r w:rsidRPr="00330AA6">
        <w:rPr>
          <w:rFonts w:ascii="Consolas" w:hAnsi="Consolas" w:cs="Consolas"/>
          <w:color w:val="0000FF"/>
          <w:sz w:val="19"/>
          <w:szCs w:val="19"/>
          <w:lang w:val="en-US"/>
        </w:rPr>
        <w:t>nvarchar</w:t>
      </w:r>
      <w:proofErr w:type="spellEnd"/>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30</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not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unique</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proofErr w:type="spellStart"/>
      <w:r w:rsidRPr="00330AA6">
        <w:rPr>
          <w:rFonts w:ascii="Consolas" w:hAnsi="Consolas" w:cs="Consolas"/>
          <w:color w:val="000000"/>
          <w:sz w:val="19"/>
          <w:szCs w:val="19"/>
          <w:lang w:val="en-US"/>
        </w:rPr>
        <w:t>Id_Department</w:t>
      </w:r>
      <w:proofErr w:type="spell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foreign</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key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references</w:t>
      </w:r>
      <w:r w:rsidRPr="00330AA6">
        <w:rPr>
          <w:rFonts w:ascii="Consolas" w:hAnsi="Consolas" w:cs="Consolas"/>
          <w:color w:val="000000"/>
          <w:sz w:val="19"/>
          <w:szCs w:val="19"/>
          <w:lang w:val="en-US"/>
        </w:rPr>
        <w:t xml:space="preserve"> </w:t>
      </w:r>
      <w:proofErr w:type="gramStart"/>
      <w:r w:rsidRPr="00330AA6">
        <w:rPr>
          <w:rFonts w:ascii="Consolas" w:hAnsi="Consolas" w:cs="Consolas"/>
          <w:color w:val="000000"/>
          <w:sz w:val="19"/>
          <w:szCs w:val="19"/>
          <w:lang w:val="en-US"/>
        </w:rPr>
        <w:t>Department</w:t>
      </w:r>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Id</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lastRenderedPageBreak/>
        <w:t>go</w:t>
      </w:r>
      <w:proofErr w:type="gram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create</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table</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TeachersGroups</w:t>
      </w:r>
      <w:proofErr w:type="spellEnd"/>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t xml:space="preserve">Id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identity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primary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key</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proofErr w:type="spellStart"/>
      <w:r w:rsidRPr="00330AA6">
        <w:rPr>
          <w:rFonts w:ascii="Consolas" w:hAnsi="Consolas" w:cs="Consolas"/>
          <w:color w:val="000000"/>
          <w:sz w:val="19"/>
          <w:szCs w:val="19"/>
          <w:lang w:val="en-US"/>
        </w:rPr>
        <w:t>IdTeacher</w:t>
      </w:r>
      <w:proofErr w:type="spell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foreign</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key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references</w:t>
      </w:r>
      <w:r w:rsidRPr="00330AA6">
        <w:rPr>
          <w:rFonts w:ascii="Consolas" w:hAnsi="Consolas" w:cs="Consolas"/>
          <w:color w:val="000000"/>
          <w:sz w:val="19"/>
          <w:szCs w:val="19"/>
          <w:lang w:val="en-US"/>
        </w:rPr>
        <w:t xml:space="preserve"> </w:t>
      </w:r>
      <w:proofErr w:type="gramStart"/>
      <w:r w:rsidRPr="00330AA6">
        <w:rPr>
          <w:rFonts w:ascii="Consolas" w:hAnsi="Consolas" w:cs="Consolas"/>
          <w:color w:val="000000"/>
          <w:sz w:val="19"/>
          <w:szCs w:val="19"/>
          <w:lang w:val="en-US"/>
        </w:rPr>
        <w:t>Teacher</w:t>
      </w:r>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Id</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proofErr w:type="spellStart"/>
      <w:r w:rsidRPr="00330AA6">
        <w:rPr>
          <w:rFonts w:ascii="Consolas" w:hAnsi="Consolas" w:cs="Consolas"/>
          <w:color w:val="000000"/>
          <w:sz w:val="19"/>
          <w:szCs w:val="19"/>
          <w:lang w:val="en-US"/>
        </w:rPr>
        <w:t>IdGroup</w:t>
      </w:r>
      <w:proofErr w:type="spell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foreign</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key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references</w:t>
      </w:r>
      <w:r w:rsidRPr="00330AA6">
        <w:rPr>
          <w:rFonts w:ascii="Consolas" w:hAnsi="Consolas" w:cs="Consolas"/>
          <w:color w:val="000000"/>
          <w:sz w:val="19"/>
          <w:szCs w:val="19"/>
          <w:lang w:val="en-US"/>
        </w:rPr>
        <w:t xml:space="preserve"> </w:t>
      </w:r>
      <w:proofErr w:type="gramStart"/>
      <w:r w:rsidRPr="00330AA6">
        <w:rPr>
          <w:rFonts w:ascii="Consolas" w:hAnsi="Consolas" w:cs="Consolas"/>
          <w:color w:val="000000"/>
          <w:sz w:val="19"/>
          <w:szCs w:val="19"/>
          <w:lang w:val="en-US"/>
        </w:rPr>
        <w:t>Groups</w:t>
      </w:r>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Id</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proofErr w:type="spellStart"/>
      <w:r w:rsidRPr="00330AA6">
        <w:rPr>
          <w:rFonts w:ascii="Consolas" w:hAnsi="Consolas" w:cs="Consolas"/>
          <w:color w:val="000000"/>
          <w:sz w:val="19"/>
          <w:szCs w:val="19"/>
          <w:lang w:val="en-US"/>
        </w:rPr>
        <w:t>IdSubject</w:t>
      </w:r>
      <w:proofErr w:type="spell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foreign</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key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references</w:t>
      </w:r>
      <w:r w:rsidRPr="00330AA6">
        <w:rPr>
          <w:rFonts w:ascii="Consolas" w:hAnsi="Consolas" w:cs="Consolas"/>
          <w:color w:val="000000"/>
          <w:sz w:val="19"/>
          <w:szCs w:val="19"/>
          <w:lang w:val="en-US"/>
        </w:rPr>
        <w:t xml:space="preserve"> </w:t>
      </w:r>
      <w:proofErr w:type="gramStart"/>
      <w:r w:rsidRPr="00330AA6">
        <w:rPr>
          <w:rFonts w:ascii="Consolas" w:hAnsi="Consolas" w:cs="Consolas"/>
          <w:color w:val="0000FF"/>
          <w:sz w:val="19"/>
          <w:szCs w:val="19"/>
          <w:lang w:val="en-US"/>
        </w:rPr>
        <w:t>Subject</w:t>
      </w:r>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Id</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go</w:t>
      </w:r>
      <w:proofErr w:type="gram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insert</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into</w:t>
      </w:r>
      <w:r w:rsidRPr="00330AA6">
        <w:rPr>
          <w:rFonts w:ascii="Consolas" w:hAnsi="Consolas" w:cs="Consolas"/>
          <w:color w:val="000000"/>
          <w:sz w:val="19"/>
          <w:szCs w:val="19"/>
          <w:lang w:val="en-US"/>
        </w:rPr>
        <w:t xml:space="preserve"> Department </w:t>
      </w:r>
      <w:r w:rsidRPr="00330AA6">
        <w:rPr>
          <w:rFonts w:ascii="Consolas" w:hAnsi="Consolas" w:cs="Consolas"/>
          <w:color w:val="0000FF"/>
          <w:sz w:val="19"/>
          <w:szCs w:val="19"/>
          <w:lang w:val="en-US"/>
        </w:rPr>
        <w:t>values</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'Software Development'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'123-456'</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'Design'</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'789-012'</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'Admin'</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'345-678'</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go</w:t>
      </w:r>
      <w:proofErr w:type="gram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insert</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into</w:t>
      </w:r>
      <w:r w:rsidRPr="00330AA6">
        <w:rPr>
          <w:rFonts w:ascii="Consolas" w:hAnsi="Consolas" w:cs="Consolas"/>
          <w:color w:val="000000"/>
          <w:sz w:val="19"/>
          <w:szCs w:val="19"/>
          <w:lang w:val="en-US"/>
        </w:rPr>
        <w:t xml:space="preserve"> Groups </w:t>
      </w:r>
      <w:r w:rsidRPr="00330AA6">
        <w:rPr>
          <w:rFonts w:ascii="Consolas" w:hAnsi="Consolas" w:cs="Consolas"/>
          <w:color w:val="0000FF"/>
          <w:sz w:val="19"/>
          <w:szCs w:val="19"/>
          <w:lang w:val="en-US"/>
        </w:rPr>
        <w:t xml:space="preserve">values </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'Pr123'</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'Pr456'</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'Pr980'</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'D123'</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'D456'</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'A123'</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3</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go</w:t>
      </w:r>
      <w:proofErr w:type="gram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insert</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into</w:t>
      </w:r>
      <w:r w:rsidRPr="00330AA6">
        <w:rPr>
          <w:rFonts w:ascii="Consolas" w:hAnsi="Consolas" w:cs="Consolas"/>
          <w:color w:val="000000"/>
          <w:sz w:val="19"/>
          <w:szCs w:val="19"/>
          <w:lang w:val="en-US"/>
        </w:rPr>
        <w:t xml:space="preserve"> Teacher </w:t>
      </w:r>
      <w:r w:rsidRPr="00330AA6">
        <w:rPr>
          <w:rFonts w:ascii="Consolas" w:hAnsi="Consolas" w:cs="Consolas"/>
          <w:color w:val="0000FF"/>
          <w:sz w:val="19"/>
          <w:szCs w:val="19"/>
          <w:lang w:val="en-US"/>
        </w:rPr>
        <w:t xml:space="preserve">values </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Iryna</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Mertsalova</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'1992-11-14'</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Andrii</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Trofimchuk</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'1984-10-21'</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3</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Valentyna</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Benkalovych</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'1991-10-12'</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'Igor'</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Pylypchuk</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'1989-6-12'</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go</w:t>
      </w:r>
      <w:proofErr w:type="gram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insert</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into</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Subject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 xml:space="preserve">values </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'C++'</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'C#'</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'DP'</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'Photoshop'</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'Illustrator'</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'security'</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3</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'Network'</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3</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go</w:t>
      </w:r>
      <w:proofErr w:type="gram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insert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into</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TeachersGroups</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 xml:space="preserve">values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1</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1</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2</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6</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7</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2</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4</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5</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4</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go</w:t>
      </w:r>
      <w:proofErr w:type="gram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Department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Groups</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Teacher</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Subject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TeachersGroups</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Вибрати</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всі</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групи</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і</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назви</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кафедр</w:t>
      </w:r>
      <w:r w:rsidRPr="00330AA6">
        <w:rPr>
          <w:rFonts w:ascii="Consolas" w:hAnsi="Consolas" w:cs="Consolas"/>
          <w:color w:val="008000"/>
          <w:sz w:val="19"/>
          <w:szCs w:val="19"/>
          <w:lang w:val="en-US"/>
        </w:rPr>
        <w:t xml:space="preserve">, </w:t>
      </w:r>
      <w:r>
        <w:rPr>
          <w:rFonts w:ascii="Consolas" w:hAnsi="Consolas" w:cs="Consolas"/>
          <w:color w:val="008000"/>
          <w:sz w:val="19"/>
          <w:szCs w:val="19"/>
        </w:rPr>
        <w:t>на</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яких</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вони</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розміщені</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G</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'Group Name'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D</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'Department'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Phone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from</w:t>
      </w:r>
      <w:proofErr w:type="gramEnd"/>
      <w:r w:rsidRPr="00330AA6">
        <w:rPr>
          <w:rFonts w:ascii="Consolas" w:hAnsi="Consolas" w:cs="Consolas"/>
          <w:color w:val="000000"/>
          <w:sz w:val="19"/>
          <w:szCs w:val="19"/>
          <w:lang w:val="en-US"/>
        </w:rPr>
        <w:t xml:space="preserve"> Groups 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Department D</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where</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Id_Department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D</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Вибрати</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всіх</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викладачів</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які</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працюють</w:t>
      </w:r>
      <w:proofErr w:type="spellEnd"/>
      <w:r>
        <w:rPr>
          <w:rFonts w:ascii="Consolas" w:hAnsi="Consolas" w:cs="Consolas"/>
          <w:color w:val="008000"/>
          <w:sz w:val="19"/>
          <w:szCs w:val="19"/>
        </w:rPr>
        <w:t xml:space="preserve"> на </w:t>
      </w:r>
      <w:proofErr w:type="spellStart"/>
      <w:r>
        <w:rPr>
          <w:rFonts w:ascii="Consolas" w:hAnsi="Consolas" w:cs="Consolas"/>
          <w:color w:val="008000"/>
          <w:sz w:val="19"/>
          <w:szCs w:val="19"/>
        </w:rPr>
        <w:t>кафедрі</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Розробки</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Програмного</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забезп</w:t>
      </w:r>
      <w:proofErr w:type="spellEnd"/>
      <w:r>
        <w:rPr>
          <w:rFonts w:ascii="Consolas" w:hAnsi="Consolas" w:cs="Consolas"/>
          <w:color w:val="008000"/>
          <w:sz w:val="19"/>
          <w:szCs w:val="19"/>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 '</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Surname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FullName</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D</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Department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Teacher 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Department D</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Where</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D</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proofErr w:type="gram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'Software Development'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Id_Department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D</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Вибрати</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всі</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предмети</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які</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читають</w:t>
      </w:r>
      <w:proofErr w:type="spellEnd"/>
      <w:r>
        <w:rPr>
          <w:rFonts w:ascii="Consolas" w:hAnsi="Consolas" w:cs="Consolas"/>
          <w:color w:val="008000"/>
          <w:sz w:val="19"/>
          <w:szCs w:val="19"/>
        </w:rPr>
        <w:t xml:space="preserve"> на </w:t>
      </w:r>
      <w:proofErr w:type="spellStart"/>
      <w:r>
        <w:rPr>
          <w:rFonts w:ascii="Consolas" w:hAnsi="Consolas" w:cs="Consolas"/>
          <w:color w:val="008000"/>
          <w:sz w:val="19"/>
          <w:szCs w:val="19"/>
        </w:rPr>
        <w:t>кафедрі</w:t>
      </w:r>
      <w:proofErr w:type="spellEnd"/>
      <w:r>
        <w:rPr>
          <w:rFonts w:ascii="Consolas" w:hAnsi="Consolas" w:cs="Consolas"/>
          <w:color w:val="008000"/>
          <w:sz w:val="19"/>
          <w:szCs w:val="19"/>
        </w:rPr>
        <w:t xml:space="preserve"> РПЗ і </w:t>
      </w:r>
      <w:proofErr w:type="spellStart"/>
      <w:r>
        <w:rPr>
          <w:rFonts w:ascii="Consolas" w:hAnsi="Consolas" w:cs="Consolas"/>
          <w:color w:val="008000"/>
          <w:sz w:val="19"/>
          <w:szCs w:val="19"/>
        </w:rPr>
        <w:t>Адмінки</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SubjectName</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D</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Department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from</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Subject</w:t>
      </w:r>
      <w:r w:rsidRPr="00330AA6">
        <w:rPr>
          <w:rFonts w:ascii="Consolas" w:hAnsi="Consolas" w:cs="Consolas"/>
          <w:color w:val="000000"/>
          <w:sz w:val="19"/>
          <w:szCs w:val="19"/>
          <w:lang w:val="en-US"/>
        </w:rPr>
        <w:t xml:space="preserve"> 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Department D</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Where</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Id_Department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D</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r w:rsidRPr="00330AA6">
        <w:rPr>
          <w:rFonts w:ascii="Consolas" w:hAnsi="Consolas" w:cs="Consolas"/>
          <w:color w:val="000000"/>
          <w:sz w:val="19"/>
          <w:szCs w:val="19"/>
          <w:lang w:val="en-US"/>
        </w:rPr>
        <w:t xml:space="preserve"> </w:t>
      </w:r>
      <w:proofErr w:type="gramStart"/>
      <w:r w:rsidRPr="00330AA6">
        <w:rPr>
          <w:rFonts w:ascii="Consolas" w:hAnsi="Consolas" w:cs="Consolas"/>
          <w:color w:val="808080"/>
          <w:sz w:val="19"/>
          <w:szCs w:val="19"/>
          <w:lang w:val="en-US"/>
        </w:rPr>
        <w:t>And</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D</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in</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1</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3</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Вивести</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всі</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дані</w:t>
      </w:r>
      <w:proofErr w:type="spellEnd"/>
      <w:r>
        <w:rPr>
          <w:rFonts w:ascii="Consolas" w:hAnsi="Consolas" w:cs="Consolas"/>
          <w:color w:val="008000"/>
          <w:sz w:val="19"/>
          <w:szCs w:val="19"/>
        </w:rPr>
        <w:t xml:space="preserve">, про </w:t>
      </w:r>
      <w:proofErr w:type="spellStart"/>
      <w:r>
        <w:rPr>
          <w:rFonts w:ascii="Consolas" w:hAnsi="Consolas" w:cs="Consolas"/>
          <w:color w:val="008000"/>
          <w:sz w:val="19"/>
          <w:szCs w:val="19"/>
        </w:rPr>
        <w:t>вчителів</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предмети</w:t>
      </w:r>
      <w:proofErr w:type="spellEnd"/>
      <w:r>
        <w:rPr>
          <w:rFonts w:ascii="Consolas" w:hAnsi="Consolas" w:cs="Consolas"/>
          <w:color w:val="008000"/>
          <w:sz w:val="19"/>
          <w:szCs w:val="19"/>
        </w:rPr>
        <w:t xml:space="preserve"> та </w:t>
      </w:r>
      <w:proofErr w:type="spellStart"/>
      <w:r>
        <w:rPr>
          <w:rFonts w:ascii="Consolas" w:hAnsi="Consolas" w:cs="Consolas"/>
          <w:color w:val="008000"/>
          <w:sz w:val="19"/>
          <w:szCs w:val="19"/>
        </w:rPr>
        <w:t>групи</w:t>
      </w:r>
      <w:proofErr w:type="spellEnd"/>
      <w:r>
        <w:rPr>
          <w:rFonts w:ascii="Consolas" w:hAnsi="Consolas" w:cs="Consolas"/>
          <w:color w:val="008000"/>
          <w:sz w:val="19"/>
          <w:szCs w:val="19"/>
        </w:rPr>
        <w:t xml:space="preserve"> в </w:t>
      </w:r>
      <w:proofErr w:type="spellStart"/>
      <w:r>
        <w:rPr>
          <w:rFonts w:ascii="Consolas" w:hAnsi="Consolas" w:cs="Consolas"/>
          <w:color w:val="008000"/>
          <w:sz w:val="19"/>
          <w:szCs w:val="19"/>
        </w:rPr>
        <w:t>яких</w:t>
      </w:r>
      <w:proofErr w:type="spellEnd"/>
      <w:r>
        <w:rPr>
          <w:rFonts w:ascii="Consolas" w:hAnsi="Consolas" w:cs="Consolas"/>
          <w:color w:val="008000"/>
          <w:sz w:val="19"/>
          <w:szCs w:val="19"/>
        </w:rPr>
        <w:t xml:space="preserve"> вони </w:t>
      </w:r>
      <w:proofErr w:type="spellStart"/>
      <w:r>
        <w:rPr>
          <w:rFonts w:ascii="Consolas" w:hAnsi="Consolas" w:cs="Consolas"/>
          <w:color w:val="008000"/>
          <w:sz w:val="19"/>
          <w:szCs w:val="19"/>
        </w:rPr>
        <w:t>викладають</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 '</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Surname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FullName</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G</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Groups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Subject</w:t>
      </w:r>
      <w:r w:rsidRPr="00330AA6">
        <w:rPr>
          <w:rFonts w:ascii="Consolas" w:hAnsi="Consolas" w:cs="Consolas"/>
          <w:color w:val="000000"/>
          <w:sz w:val="19"/>
          <w:szCs w:val="19"/>
          <w:lang w:val="en-US"/>
        </w:rPr>
        <w:t xml:space="preserve"> </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Teacher 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Subject</w:t>
      </w:r>
      <w:r w:rsidRPr="00330AA6">
        <w:rPr>
          <w:rFonts w:ascii="Consolas" w:hAnsi="Consolas" w:cs="Consolas"/>
          <w:color w:val="000000"/>
          <w:sz w:val="19"/>
          <w:szCs w:val="19"/>
          <w:lang w:val="en-US"/>
        </w:rPr>
        <w:t xml:space="preserve"> 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Groups 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TeachersGroups</w:t>
      </w:r>
      <w:proofErr w:type="spellEnd"/>
      <w:r w:rsidRPr="00330AA6">
        <w:rPr>
          <w:rFonts w:ascii="Consolas" w:hAnsi="Consolas" w:cs="Consolas"/>
          <w:color w:val="000000"/>
          <w:sz w:val="19"/>
          <w:szCs w:val="19"/>
          <w:lang w:val="en-US"/>
        </w:rPr>
        <w:t xml:space="preserve"> TG</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where</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IdGroup</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IdSubject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IdTeacher</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Вивести</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всі</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назви</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предметів</w:t>
      </w:r>
      <w:proofErr w:type="spellEnd"/>
      <w:r>
        <w:rPr>
          <w:rFonts w:ascii="Consolas" w:hAnsi="Consolas" w:cs="Consolas"/>
          <w:color w:val="008000"/>
          <w:sz w:val="19"/>
          <w:szCs w:val="19"/>
        </w:rPr>
        <w:t xml:space="preserve"> і </w:t>
      </w:r>
      <w:proofErr w:type="spellStart"/>
      <w:r>
        <w:rPr>
          <w:rFonts w:ascii="Consolas" w:hAnsi="Consolas" w:cs="Consolas"/>
          <w:color w:val="008000"/>
          <w:sz w:val="19"/>
          <w:szCs w:val="19"/>
        </w:rPr>
        <w:t>назви</w:t>
      </w:r>
      <w:proofErr w:type="spellEnd"/>
      <w:r>
        <w:rPr>
          <w:rFonts w:ascii="Consolas" w:hAnsi="Consolas" w:cs="Consolas"/>
          <w:color w:val="008000"/>
          <w:sz w:val="19"/>
          <w:szCs w:val="19"/>
        </w:rPr>
        <w:t xml:space="preserve"> кафедр на </w:t>
      </w:r>
      <w:proofErr w:type="spellStart"/>
      <w:r>
        <w:rPr>
          <w:rFonts w:ascii="Consolas" w:hAnsi="Consolas" w:cs="Consolas"/>
          <w:color w:val="008000"/>
          <w:sz w:val="19"/>
          <w:szCs w:val="19"/>
        </w:rPr>
        <w:t>яких</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викладає</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Андрій</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Трофімчук</w:t>
      </w:r>
      <w:proofErr w:type="spellEnd"/>
      <w:r>
        <w:rPr>
          <w:rFonts w:ascii="Consolas" w:hAnsi="Consolas" w:cs="Consolas"/>
          <w:color w:val="008000"/>
          <w:sz w:val="19"/>
          <w:szCs w:val="19"/>
        </w:rPr>
        <w:t xml:space="preserve"> :)</w:t>
      </w:r>
    </w:p>
    <w:p w:rsidR="00330AA6" w:rsidRDefault="00330AA6" w:rsidP="00330AA6">
      <w:pPr>
        <w:autoSpaceDE w:val="0"/>
        <w:autoSpaceDN w:val="0"/>
        <w:adjustRightInd w:val="0"/>
        <w:spacing w:after="0" w:line="240" w:lineRule="auto"/>
        <w:rPr>
          <w:rFonts w:ascii="Consolas" w:hAnsi="Consolas" w:cs="Consolas"/>
          <w:color w:val="000000"/>
          <w:sz w:val="19"/>
          <w:szCs w:val="19"/>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 '</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Surname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FullName</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Subject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D</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Department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Teacher 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Department D</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Subject</w:t>
      </w:r>
      <w:r w:rsidRPr="00330AA6">
        <w:rPr>
          <w:rFonts w:ascii="Consolas" w:hAnsi="Consolas" w:cs="Consolas"/>
          <w:color w:val="000000"/>
          <w:sz w:val="19"/>
          <w:szCs w:val="19"/>
          <w:lang w:val="en-US"/>
        </w:rPr>
        <w:t xml:space="preserve"> 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TeachersGroups</w:t>
      </w:r>
      <w:proofErr w:type="spellEnd"/>
      <w:r w:rsidRPr="00330AA6">
        <w:rPr>
          <w:rFonts w:ascii="Consolas" w:hAnsi="Consolas" w:cs="Consolas"/>
          <w:color w:val="000000"/>
          <w:sz w:val="19"/>
          <w:szCs w:val="19"/>
          <w:lang w:val="en-US"/>
        </w:rPr>
        <w:t xml:space="preserve"> TG</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where</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IdSubject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IdTeacher</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Id_Department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D</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w:t>
      </w:r>
      <w:proofErr w:type="spellStart"/>
      <w:proofErr w:type="gramStart"/>
      <w:r>
        <w:rPr>
          <w:rFonts w:ascii="Consolas" w:hAnsi="Consolas" w:cs="Consolas"/>
          <w:color w:val="008000"/>
          <w:sz w:val="19"/>
          <w:szCs w:val="19"/>
        </w:rPr>
        <w:t>якщо</w:t>
      </w:r>
      <w:proofErr w:type="spellEnd"/>
      <w:proofErr w:type="gramEnd"/>
      <w:r w:rsidRPr="00330AA6">
        <w:rPr>
          <w:rFonts w:ascii="Consolas" w:hAnsi="Consolas" w:cs="Consolas"/>
          <w:color w:val="008000"/>
          <w:sz w:val="19"/>
          <w:szCs w:val="19"/>
          <w:lang w:val="en-US"/>
        </w:rPr>
        <w:t xml:space="preserve"> </w:t>
      </w:r>
      <w:r>
        <w:rPr>
          <w:rFonts w:ascii="Consolas" w:hAnsi="Consolas" w:cs="Consolas"/>
          <w:color w:val="008000"/>
          <w:sz w:val="19"/>
          <w:szCs w:val="19"/>
        </w:rPr>
        <w:t>поле</w:t>
      </w:r>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ID_Department</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існує</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але</w:t>
      </w:r>
      <w:r w:rsidRPr="00330AA6">
        <w:rPr>
          <w:rFonts w:ascii="Consolas" w:hAnsi="Consolas" w:cs="Consolas"/>
          <w:color w:val="008000"/>
          <w:sz w:val="19"/>
          <w:szCs w:val="19"/>
          <w:lang w:val="en-US"/>
        </w:rPr>
        <w:t xml:space="preserve"> </w:t>
      </w:r>
      <w:r>
        <w:rPr>
          <w:rFonts w:ascii="Consolas" w:hAnsi="Consolas" w:cs="Consolas"/>
          <w:color w:val="008000"/>
          <w:sz w:val="19"/>
          <w:szCs w:val="19"/>
        </w:rPr>
        <w:t>не</w:t>
      </w:r>
      <w:r w:rsidRPr="00330AA6">
        <w:rPr>
          <w:rFonts w:ascii="Consolas" w:hAnsi="Consolas" w:cs="Consolas"/>
          <w:color w:val="008000"/>
          <w:sz w:val="19"/>
          <w:szCs w:val="19"/>
          <w:lang w:val="en-US"/>
        </w:rPr>
        <w:t xml:space="preserve"> </w:t>
      </w:r>
      <w:r>
        <w:rPr>
          <w:rFonts w:ascii="Consolas" w:hAnsi="Consolas" w:cs="Consolas"/>
          <w:color w:val="008000"/>
          <w:sz w:val="19"/>
          <w:szCs w:val="19"/>
        </w:rPr>
        <w:t>є</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зовнішнім</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ключем</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8000"/>
          <w:sz w:val="19"/>
          <w:szCs w:val="19"/>
          <w:lang w:val="en-US"/>
        </w:rPr>
        <w:t>alter</w:t>
      </w:r>
      <w:proofErr w:type="gramEnd"/>
      <w:r w:rsidRPr="00330AA6">
        <w:rPr>
          <w:rFonts w:ascii="Consolas" w:hAnsi="Consolas" w:cs="Consolas"/>
          <w:color w:val="008000"/>
          <w:sz w:val="19"/>
          <w:szCs w:val="19"/>
          <w:lang w:val="en-US"/>
        </w:rPr>
        <w:t xml:space="preserve"> table Teacher</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8000"/>
          <w:sz w:val="19"/>
          <w:szCs w:val="19"/>
          <w:lang w:val="en-US"/>
        </w:rPr>
        <w:t>add</w:t>
      </w:r>
      <w:proofErr w:type="gramEnd"/>
      <w:r w:rsidRPr="00330AA6">
        <w:rPr>
          <w:rFonts w:ascii="Consolas" w:hAnsi="Consolas" w:cs="Consolas"/>
          <w:color w:val="008000"/>
          <w:sz w:val="19"/>
          <w:szCs w:val="19"/>
          <w:lang w:val="en-US"/>
        </w:rPr>
        <w:t xml:space="preserve"> Foreign key(</w:t>
      </w:r>
      <w:proofErr w:type="spellStart"/>
      <w:r w:rsidRPr="00330AA6">
        <w:rPr>
          <w:rFonts w:ascii="Consolas" w:hAnsi="Consolas" w:cs="Consolas"/>
          <w:color w:val="008000"/>
          <w:sz w:val="19"/>
          <w:szCs w:val="19"/>
          <w:lang w:val="en-US"/>
        </w:rPr>
        <w:t>Id_Department</w:t>
      </w:r>
      <w:proofErr w:type="spellEnd"/>
      <w:r w:rsidRPr="00330AA6">
        <w:rPr>
          <w:rFonts w:ascii="Consolas" w:hAnsi="Consolas" w:cs="Consolas"/>
          <w:color w:val="008000"/>
          <w:sz w:val="19"/>
          <w:szCs w:val="19"/>
          <w:lang w:val="en-US"/>
        </w:rPr>
        <w:t>) References Department(Id)</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у </w:t>
      </w:r>
      <w:proofErr w:type="spellStart"/>
      <w:r>
        <w:rPr>
          <w:rFonts w:ascii="Consolas" w:hAnsi="Consolas" w:cs="Consolas"/>
          <w:color w:val="008000"/>
          <w:sz w:val="19"/>
          <w:szCs w:val="19"/>
        </w:rPr>
        <w:t>видку</w:t>
      </w:r>
      <w:proofErr w:type="spellEnd"/>
      <w:r>
        <w:rPr>
          <w:rFonts w:ascii="Consolas" w:hAnsi="Consolas" w:cs="Consolas"/>
          <w:color w:val="008000"/>
          <w:sz w:val="19"/>
          <w:szCs w:val="19"/>
        </w:rPr>
        <w:t xml:space="preserve">, коли треба </w:t>
      </w:r>
      <w:proofErr w:type="spellStart"/>
      <w:r>
        <w:rPr>
          <w:rFonts w:ascii="Consolas" w:hAnsi="Consolas" w:cs="Consolas"/>
          <w:color w:val="008000"/>
          <w:sz w:val="19"/>
          <w:szCs w:val="19"/>
        </w:rPr>
        <w:t>створити</w:t>
      </w:r>
      <w:proofErr w:type="spellEnd"/>
      <w:r>
        <w:rPr>
          <w:rFonts w:ascii="Consolas" w:hAnsi="Consolas" w:cs="Consolas"/>
          <w:color w:val="008000"/>
          <w:sz w:val="19"/>
          <w:szCs w:val="19"/>
        </w:rPr>
        <w:t xml:space="preserve"> поле і </w:t>
      </w:r>
      <w:proofErr w:type="spellStart"/>
      <w:r>
        <w:rPr>
          <w:rFonts w:ascii="Consolas" w:hAnsi="Consolas" w:cs="Consolas"/>
          <w:color w:val="008000"/>
          <w:sz w:val="19"/>
          <w:szCs w:val="19"/>
        </w:rPr>
        <w:t>зробити</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зовнішнім</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ключем</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8000"/>
          <w:sz w:val="19"/>
          <w:szCs w:val="19"/>
          <w:lang w:val="en-US"/>
        </w:rPr>
        <w:t>alter</w:t>
      </w:r>
      <w:proofErr w:type="gramEnd"/>
      <w:r w:rsidRPr="00330AA6">
        <w:rPr>
          <w:rFonts w:ascii="Consolas" w:hAnsi="Consolas" w:cs="Consolas"/>
          <w:color w:val="008000"/>
          <w:sz w:val="19"/>
          <w:szCs w:val="19"/>
          <w:lang w:val="en-US"/>
        </w:rPr>
        <w:t xml:space="preserve"> table Teacher</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8000"/>
          <w:sz w:val="19"/>
          <w:szCs w:val="19"/>
          <w:lang w:val="en-US"/>
        </w:rPr>
        <w:t>add</w:t>
      </w:r>
      <w:proofErr w:type="gram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Id_Subject</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int</w:t>
      </w:r>
      <w:proofErr w:type="spellEnd"/>
      <w:r w:rsidRPr="00330AA6">
        <w:rPr>
          <w:rFonts w:ascii="Consolas" w:hAnsi="Consolas" w:cs="Consolas"/>
          <w:color w:val="008000"/>
          <w:sz w:val="19"/>
          <w:szCs w:val="19"/>
          <w:lang w:val="en-US"/>
        </w:rPr>
        <w:t xml:space="preserve"> foreign key references Subject(Id)</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Default="00330AA6" w:rsidP="00330AA6">
      <w:pPr>
        <w:rPr>
          <w:rFonts w:ascii="Consolas" w:hAnsi="Consolas" w:cs="Consolas"/>
          <w:color w:val="008000"/>
          <w:sz w:val="19"/>
          <w:szCs w:val="19"/>
        </w:rPr>
      </w:pPr>
      <w:r>
        <w:rPr>
          <w:rFonts w:ascii="Consolas" w:hAnsi="Consolas" w:cs="Consolas"/>
          <w:color w:val="008000"/>
          <w:sz w:val="19"/>
          <w:szCs w:val="19"/>
        </w:rPr>
        <w:t>*/</w:t>
      </w:r>
    </w:p>
    <w:p w:rsidR="00330AA6" w:rsidRDefault="00330AA6" w:rsidP="00330AA6">
      <w:pPr>
        <w:rPr>
          <w:rFonts w:ascii="Consolas" w:hAnsi="Consolas" w:cs="Consolas"/>
          <w:color w:val="008000"/>
          <w:sz w:val="19"/>
          <w:szCs w:val="19"/>
        </w:rPr>
      </w:pPr>
    </w:p>
    <w:p w:rsidR="00330AA6" w:rsidRDefault="00330AA6" w:rsidP="00330AA6">
      <w:pPr>
        <w:rPr>
          <w:rFonts w:ascii="Consolas" w:hAnsi="Consolas" w:cs="Consolas"/>
          <w:color w:val="008000"/>
          <w:sz w:val="19"/>
          <w:szCs w:val="19"/>
        </w:rPr>
      </w:pPr>
    </w:p>
    <w:p w:rsidR="00330AA6" w:rsidRDefault="00330AA6" w:rsidP="00330AA6">
      <w:pPr>
        <w:rPr>
          <w:rFonts w:ascii="Consolas" w:hAnsi="Consolas" w:cs="Consolas"/>
          <w:color w:val="008000"/>
          <w:sz w:val="19"/>
          <w:szCs w:val="19"/>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lastRenderedPageBreak/>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TeachersGroups</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Teacher</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FF00FF"/>
          <w:sz w:val="19"/>
          <w:szCs w:val="19"/>
          <w:lang w:val="en-US"/>
        </w:rPr>
        <w:t>update</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TeachersGroups</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set</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IdTeacher</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3 </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where</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IdTeacher</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is</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delete</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Teacher</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where</w:t>
      </w:r>
      <w:proofErr w:type="gramEnd"/>
      <w:r w:rsidRPr="00330AA6">
        <w:rPr>
          <w:rFonts w:ascii="Consolas" w:hAnsi="Consolas" w:cs="Consolas"/>
          <w:color w:val="000000"/>
          <w:sz w:val="19"/>
          <w:szCs w:val="19"/>
          <w:lang w:val="en-US"/>
        </w:rPr>
        <w:t xml:space="preserve"> Id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3</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create</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table</w:t>
      </w:r>
      <w:r w:rsidRPr="00330AA6">
        <w:rPr>
          <w:rFonts w:ascii="Consolas" w:hAnsi="Consolas" w:cs="Consolas"/>
          <w:color w:val="000000"/>
          <w:sz w:val="19"/>
          <w:szCs w:val="19"/>
          <w:lang w:val="en-US"/>
        </w:rPr>
        <w:t xml:space="preserve"> Student</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t xml:space="preserve">Id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identity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primary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key</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r w:rsidRPr="00330AA6">
        <w:rPr>
          <w:rFonts w:ascii="Consolas" w:hAnsi="Consolas" w:cs="Consolas"/>
          <w:color w:val="0000FF"/>
          <w:sz w:val="19"/>
          <w:szCs w:val="19"/>
          <w:lang w:val="en-US"/>
        </w:rPr>
        <w:t>Name</w:t>
      </w:r>
      <w:r w:rsidRPr="00330AA6">
        <w:rPr>
          <w:rFonts w:ascii="Consolas" w:hAnsi="Consolas" w:cs="Consolas"/>
          <w:color w:val="000000"/>
          <w:sz w:val="19"/>
          <w:szCs w:val="19"/>
          <w:lang w:val="en-US"/>
        </w:rPr>
        <w:t xml:space="preserve"> </w:t>
      </w:r>
      <w:proofErr w:type="spellStart"/>
      <w:proofErr w:type="gramStart"/>
      <w:r w:rsidRPr="00330AA6">
        <w:rPr>
          <w:rFonts w:ascii="Consolas" w:hAnsi="Consolas" w:cs="Consolas"/>
          <w:color w:val="0000FF"/>
          <w:sz w:val="19"/>
          <w:szCs w:val="19"/>
          <w:lang w:val="en-US"/>
        </w:rPr>
        <w:t>nvarchar</w:t>
      </w:r>
      <w:proofErr w:type="spellEnd"/>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20</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t xml:space="preserve">Surname </w:t>
      </w:r>
      <w:proofErr w:type="spellStart"/>
      <w:proofErr w:type="gramStart"/>
      <w:r w:rsidRPr="00330AA6">
        <w:rPr>
          <w:rFonts w:ascii="Consolas" w:hAnsi="Consolas" w:cs="Consolas"/>
          <w:color w:val="0000FF"/>
          <w:sz w:val="19"/>
          <w:szCs w:val="19"/>
          <w:lang w:val="en-US"/>
        </w:rPr>
        <w:t>nvarchar</w:t>
      </w:r>
      <w:proofErr w:type="spellEnd"/>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30</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proofErr w:type="spellStart"/>
      <w:r w:rsidRPr="00330AA6">
        <w:rPr>
          <w:rFonts w:ascii="Consolas" w:hAnsi="Consolas" w:cs="Consolas"/>
          <w:color w:val="000000"/>
          <w:sz w:val="19"/>
          <w:szCs w:val="19"/>
          <w:lang w:val="en-US"/>
        </w:rPr>
        <w:t>IdGroup</w:t>
      </w:r>
      <w:proofErr w:type="spell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foreign</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key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references</w:t>
      </w:r>
      <w:r w:rsidRPr="00330AA6">
        <w:rPr>
          <w:rFonts w:ascii="Consolas" w:hAnsi="Consolas" w:cs="Consolas"/>
          <w:color w:val="000000"/>
          <w:sz w:val="19"/>
          <w:szCs w:val="19"/>
          <w:lang w:val="en-US"/>
        </w:rPr>
        <w:t xml:space="preserve"> </w:t>
      </w:r>
      <w:proofErr w:type="gramStart"/>
      <w:r w:rsidRPr="00330AA6">
        <w:rPr>
          <w:rFonts w:ascii="Consolas" w:hAnsi="Consolas" w:cs="Consolas"/>
          <w:color w:val="000000"/>
          <w:sz w:val="19"/>
          <w:szCs w:val="19"/>
          <w:lang w:val="en-US"/>
        </w:rPr>
        <w:t>Groups</w:t>
      </w:r>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Id</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Go</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create</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table</w:t>
      </w:r>
      <w:r w:rsidRPr="00330AA6">
        <w:rPr>
          <w:rFonts w:ascii="Consolas" w:hAnsi="Consolas" w:cs="Consolas"/>
          <w:color w:val="000000"/>
          <w:sz w:val="19"/>
          <w:szCs w:val="19"/>
          <w:lang w:val="en-US"/>
        </w:rPr>
        <w:t xml:space="preserve"> Achievement</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t xml:space="preserve">Id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identity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primary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key</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proofErr w:type="spellStart"/>
      <w:r w:rsidRPr="00330AA6">
        <w:rPr>
          <w:rFonts w:ascii="Consolas" w:hAnsi="Consolas" w:cs="Consolas"/>
          <w:color w:val="000000"/>
          <w:sz w:val="19"/>
          <w:szCs w:val="19"/>
          <w:lang w:val="en-US"/>
        </w:rPr>
        <w:t>IdStudent</w:t>
      </w:r>
      <w:proofErr w:type="spell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foreign</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key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references</w:t>
      </w:r>
      <w:r w:rsidRPr="00330AA6">
        <w:rPr>
          <w:rFonts w:ascii="Consolas" w:hAnsi="Consolas" w:cs="Consolas"/>
          <w:color w:val="000000"/>
          <w:sz w:val="19"/>
          <w:szCs w:val="19"/>
          <w:lang w:val="en-US"/>
        </w:rPr>
        <w:t xml:space="preserve"> </w:t>
      </w:r>
      <w:proofErr w:type="gramStart"/>
      <w:r w:rsidRPr="00330AA6">
        <w:rPr>
          <w:rFonts w:ascii="Consolas" w:hAnsi="Consolas" w:cs="Consolas"/>
          <w:color w:val="000000"/>
          <w:sz w:val="19"/>
          <w:szCs w:val="19"/>
          <w:lang w:val="en-US"/>
        </w:rPr>
        <w:t>Student</w:t>
      </w:r>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Id</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proofErr w:type="spellStart"/>
      <w:r w:rsidRPr="00330AA6">
        <w:rPr>
          <w:rFonts w:ascii="Consolas" w:hAnsi="Consolas" w:cs="Consolas"/>
          <w:color w:val="000000"/>
          <w:sz w:val="19"/>
          <w:szCs w:val="19"/>
          <w:lang w:val="en-US"/>
        </w:rPr>
        <w:t>IdSubject</w:t>
      </w:r>
      <w:proofErr w:type="spell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foreign</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key</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references</w:t>
      </w:r>
      <w:r w:rsidRPr="00330AA6">
        <w:rPr>
          <w:rFonts w:ascii="Consolas" w:hAnsi="Consolas" w:cs="Consolas"/>
          <w:color w:val="000000"/>
          <w:sz w:val="19"/>
          <w:szCs w:val="19"/>
          <w:lang w:val="en-US"/>
        </w:rPr>
        <w:t xml:space="preserve"> </w:t>
      </w:r>
      <w:proofErr w:type="gramStart"/>
      <w:r w:rsidRPr="00330AA6">
        <w:rPr>
          <w:rFonts w:ascii="Consolas" w:hAnsi="Consolas" w:cs="Consolas"/>
          <w:color w:val="0000FF"/>
          <w:sz w:val="19"/>
          <w:szCs w:val="19"/>
          <w:lang w:val="en-US"/>
        </w:rPr>
        <w:t>Subject</w:t>
      </w:r>
      <w:r w:rsidRPr="00330AA6">
        <w:rPr>
          <w:rFonts w:ascii="Consolas" w:hAnsi="Consolas" w:cs="Consolas"/>
          <w:color w:val="808080"/>
          <w:sz w:val="19"/>
          <w:szCs w:val="19"/>
          <w:lang w:val="en-US"/>
        </w:rPr>
        <w:t>(</w:t>
      </w:r>
      <w:proofErr w:type="gramEnd"/>
      <w:r w:rsidRPr="00330AA6">
        <w:rPr>
          <w:rFonts w:ascii="Consolas" w:hAnsi="Consolas" w:cs="Consolas"/>
          <w:color w:val="000000"/>
          <w:sz w:val="19"/>
          <w:szCs w:val="19"/>
          <w:lang w:val="en-US"/>
        </w:rPr>
        <w:t>Id</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t xml:space="preserve">Mark </w:t>
      </w:r>
      <w:proofErr w:type="spellStart"/>
      <w:r w:rsidRPr="00330AA6">
        <w:rPr>
          <w:rFonts w:ascii="Consolas" w:hAnsi="Consolas" w:cs="Consolas"/>
          <w:color w:val="0000FF"/>
          <w:sz w:val="19"/>
          <w:szCs w:val="19"/>
          <w:lang w:val="en-US"/>
        </w:rPr>
        <w:t>int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 xml:space="preserve">check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Mark </w:t>
      </w:r>
      <w:r w:rsidRPr="00330AA6">
        <w:rPr>
          <w:rFonts w:ascii="Consolas" w:hAnsi="Consolas" w:cs="Consolas"/>
          <w:color w:val="808080"/>
          <w:sz w:val="19"/>
          <w:szCs w:val="19"/>
          <w:lang w:val="en-US"/>
        </w:rPr>
        <w:t>between</w:t>
      </w:r>
      <w:r w:rsidRPr="00330AA6">
        <w:rPr>
          <w:rFonts w:ascii="Consolas" w:hAnsi="Consolas" w:cs="Consolas"/>
          <w:color w:val="000000"/>
          <w:sz w:val="19"/>
          <w:szCs w:val="19"/>
          <w:lang w:val="en-US"/>
        </w:rPr>
        <w:t xml:space="preserve"> 1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12</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Go</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Groups</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Subject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insert</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into</w:t>
      </w:r>
      <w:r w:rsidRPr="00330AA6">
        <w:rPr>
          <w:rFonts w:ascii="Consolas" w:hAnsi="Consolas" w:cs="Consolas"/>
          <w:color w:val="000000"/>
          <w:sz w:val="19"/>
          <w:szCs w:val="19"/>
          <w:lang w:val="en-US"/>
        </w:rPr>
        <w:t xml:space="preserve"> Student </w:t>
      </w:r>
      <w:r w:rsidRPr="00330AA6">
        <w:rPr>
          <w:rFonts w:ascii="Consolas" w:hAnsi="Consolas" w:cs="Consolas"/>
          <w:color w:val="0000FF"/>
          <w:sz w:val="19"/>
          <w:szCs w:val="19"/>
          <w:lang w:val="en-US"/>
        </w:rPr>
        <w:t>values</w:t>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'Katia'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Marchuk</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'Ann'</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Zabuzhko</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'Roma'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Zaluzhnyi</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Serhii</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Denyshchuk</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3</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Anatoliy</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Popchuk</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3</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'Viktor'</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Palamarchuk</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6</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Valia</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Paniuk</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6</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insert</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into</w:t>
      </w:r>
      <w:r w:rsidRPr="00330AA6">
        <w:rPr>
          <w:rFonts w:ascii="Consolas" w:hAnsi="Consolas" w:cs="Consolas"/>
          <w:color w:val="000000"/>
          <w:sz w:val="19"/>
          <w:szCs w:val="19"/>
          <w:lang w:val="en-US"/>
        </w:rPr>
        <w:t xml:space="preserve"> Achievement </w:t>
      </w:r>
      <w:r w:rsidRPr="00330AA6">
        <w:rPr>
          <w:rFonts w:ascii="Consolas" w:hAnsi="Consolas" w:cs="Consolas"/>
          <w:color w:val="0000FF"/>
          <w:sz w:val="19"/>
          <w:szCs w:val="19"/>
          <w:lang w:val="en-US"/>
        </w:rPr>
        <w:t xml:space="preserve">values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1</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proofErr w:type="gramStart"/>
      <w:r w:rsidRPr="00330AA6">
        <w:rPr>
          <w:rFonts w:ascii="Consolas" w:hAnsi="Consolas" w:cs="Consolas"/>
          <w:color w:val="000000"/>
          <w:sz w:val="19"/>
          <w:szCs w:val="19"/>
          <w:lang w:val="en-US"/>
        </w:rPr>
        <w:t>1</w:t>
      </w:r>
      <w:proofErr w:type="gram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6</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1</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3</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10</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2</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10</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proofErr w:type="gramStart"/>
      <w:r w:rsidRPr="00330AA6">
        <w:rPr>
          <w:rFonts w:ascii="Consolas" w:hAnsi="Consolas" w:cs="Consolas"/>
          <w:color w:val="000000"/>
          <w:sz w:val="19"/>
          <w:szCs w:val="19"/>
          <w:lang w:val="en-US"/>
        </w:rPr>
        <w:t>2</w:t>
      </w:r>
      <w:proofErr w:type="gram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proofErr w:type="gramStart"/>
      <w:r w:rsidRPr="00330AA6">
        <w:rPr>
          <w:rFonts w:ascii="Consolas" w:hAnsi="Consolas" w:cs="Consolas"/>
          <w:color w:val="000000"/>
          <w:sz w:val="19"/>
          <w:szCs w:val="19"/>
          <w:lang w:val="en-US"/>
        </w:rPr>
        <w:t>2</w:t>
      </w:r>
      <w:proofErr w:type="gram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3</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8</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proofErr w:type="gramStart"/>
      <w:r w:rsidRPr="00330AA6">
        <w:rPr>
          <w:rFonts w:ascii="Consolas" w:hAnsi="Consolas" w:cs="Consolas"/>
          <w:color w:val="000000"/>
          <w:sz w:val="19"/>
          <w:szCs w:val="19"/>
          <w:lang w:val="en-US"/>
        </w:rPr>
        <w:t>3</w:t>
      </w:r>
      <w:proofErr w:type="gram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6</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3</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12</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0000FF"/>
          <w:sz w:val="19"/>
          <w:szCs w:val="19"/>
          <w:lang w:val="en-US"/>
        </w:rPr>
        <w:tab/>
      </w:r>
      <w:r w:rsidRPr="00330AA6">
        <w:rPr>
          <w:rFonts w:ascii="Consolas" w:hAnsi="Consolas" w:cs="Consolas"/>
          <w:color w:val="808080"/>
          <w:sz w:val="19"/>
          <w:szCs w:val="19"/>
          <w:lang w:val="en-US"/>
        </w:rPr>
        <w:t>(</w:t>
      </w:r>
      <w:proofErr w:type="gramStart"/>
      <w:r w:rsidRPr="00330AA6">
        <w:rPr>
          <w:rFonts w:ascii="Consolas" w:hAnsi="Consolas" w:cs="Consolas"/>
          <w:color w:val="000000"/>
          <w:sz w:val="19"/>
          <w:szCs w:val="19"/>
          <w:lang w:val="en-US"/>
        </w:rPr>
        <w:t>3</w:t>
      </w:r>
      <w:proofErr w:type="gram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3</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Achievement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Student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insert</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into</w:t>
      </w:r>
      <w:r w:rsidRPr="00330AA6">
        <w:rPr>
          <w:rFonts w:ascii="Consolas" w:hAnsi="Consolas" w:cs="Consolas"/>
          <w:color w:val="000000"/>
          <w:sz w:val="19"/>
          <w:szCs w:val="19"/>
          <w:lang w:val="en-US"/>
        </w:rPr>
        <w:t xml:space="preserve"> Student</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Surname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IdGroup</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Surname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Name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IdGroup</w:t>
      </w:r>
      <w:proofErr w:type="spell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Student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where</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Name</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Like</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Vv</w:t>
      </w:r>
      <w:proofErr w:type="spellEnd"/>
      <w:r w:rsidRPr="00330AA6">
        <w:rPr>
          <w:rFonts w:ascii="Consolas" w:hAnsi="Consolas" w:cs="Consolas"/>
          <w:color w:val="FF000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Агрегуючі</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функції</w:t>
      </w:r>
      <w:proofErr w:type="spellEnd"/>
      <w:r w:rsidRPr="00330AA6">
        <w:rPr>
          <w:rFonts w:ascii="Consolas" w:hAnsi="Consolas" w:cs="Consolas"/>
          <w:color w:val="008000"/>
          <w:sz w:val="19"/>
          <w:szCs w:val="19"/>
          <w:lang w:val="en-US"/>
        </w:rPr>
        <w:t xml:space="preserve">: </w:t>
      </w:r>
      <w:proofErr w:type="gramStart"/>
      <w:r w:rsidRPr="00330AA6">
        <w:rPr>
          <w:rFonts w:ascii="Consolas" w:hAnsi="Consolas" w:cs="Consolas"/>
          <w:color w:val="008000"/>
          <w:sz w:val="19"/>
          <w:szCs w:val="19"/>
          <w:lang w:val="en-US"/>
        </w:rPr>
        <w:t>Count(</w:t>
      </w:r>
      <w:proofErr w:type="spellStart"/>
      <w:proofErr w:type="gramEnd"/>
      <w:r w:rsidRPr="00330AA6">
        <w:rPr>
          <w:rFonts w:ascii="Consolas" w:hAnsi="Consolas" w:cs="Consolas"/>
          <w:color w:val="008000"/>
          <w:sz w:val="19"/>
          <w:szCs w:val="19"/>
          <w:lang w:val="en-US"/>
        </w:rPr>
        <w:t>column_name</w:t>
      </w:r>
      <w:proofErr w:type="spellEnd"/>
      <w:r w:rsidRPr="00330AA6">
        <w:rPr>
          <w:rFonts w:ascii="Consolas" w:hAnsi="Consolas" w:cs="Consolas"/>
          <w:color w:val="008000"/>
          <w:sz w:val="19"/>
          <w:szCs w:val="19"/>
          <w:lang w:val="en-US"/>
        </w:rPr>
        <w:t xml:space="preserve">), </w:t>
      </w:r>
      <w:proofErr w:type="spellStart"/>
      <w:r w:rsidRPr="00330AA6">
        <w:rPr>
          <w:rFonts w:ascii="Consolas" w:hAnsi="Consolas" w:cs="Consolas"/>
          <w:color w:val="008000"/>
          <w:sz w:val="19"/>
          <w:szCs w:val="19"/>
          <w:lang w:val="en-US"/>
        </w:rPr>
        <w:t>Avg</w:t>
      </w:r>
      <w:proofErr w:type="spellEnd"/>
      <w:r w:rsidRPr="00330AA6">
        <w:rPr>
          <w:rFonts w:ascii="Consolas" w:hAnsi="Consolas" w:cs="Consolas"/>
          <w:color w:val="008000"/>
          <w:sz w:val="19"/>
          <w:szCs w:val="19"/>
          <w:lang w:val="en-US"/>
        </w:rPr>
        <w:t>(</w:t>
      </w:r>
      <w:proofErr w:type="spellStart"/>
      <w:r w:rsidRPr="00330AA6">
        <w:rPr>
          <w:rFonts w:ascii="Consolas" w:hAnsi="Consolas" w:cs="Consolas"/>
          <w:color w:val="008000"/>
          <w:sz w:val="19"/>
          <w:szCs w:val="19"/>
          <w:lang w:val="en-US"/>
        </w:rPr>
        <w:t>column_name</w:t>
      </w:r>
      <w:proofErr w:type="spellEnd"/>
      <w:r w:rsidRPr="00330AA6">
        <w:rPr>
          <w:rFonts w:ascii="Consolas" w:hAnsi="Consolas" w:cs="Consolas"/>
          <w:color w:val="008000"/>
          <w:sz w:val="19"/>
          <w:szCs w:val="19"/>
          <w:lang w:val="en-US"/>
        </w:rPr>
        <w:t>), Min(</w:t>
      </w:r>
      <w:proofErr w:type="spellStart"/>
      <w:r w:rsidRPr="00330AA6">
        <w:rPr>
          <w:rFonts w:ascii="Consolas" w:hAnsi="Consolas" w:cs="Consolas"/>
          <w:color w:val="008000"/>
          <w:sz w:val="19"/>
          <w:szCs w:val="19"/>
          <w:lang w:val="en-US"/>
        </w:rPr>
        <w:t>column_name</w:t>
      </w:r>
      <w:proofErr w:type="spellEnd"/>
      <w:r w:rsidRPr="00330AA6">
        <w:rPr>
          <w:rFonts w:ascii="Consolas" w:hAnsi="Consolas" w:cs="Consolas"/>
          <w:color w:val="008000"/>
          <w:sz w:val="19"/>
          <w:szCs w:val="19"/>
          <w:lang w:val="en-US"/>
        </w:rPr>
        <w:t>), Max(</w:t>
      </w:r>
      <w:proofErr w:type="spellStart"/>
      <w:r w:rsidRPr="00330AA6">
        <w:rPr>
          <w:rFonts w:ascii="Consolas" w:hAnsi="Consolas" w:cs="Consolas"/>
          <w:color w:val="008000"/>
          <w:sz w:val="19"/>
          <w:szCs w:val="19"/>
          <w:lang w:val="en-US"/>
        </w:rPr>
        <w:t>column_name</w:t>
      </w:r>
      <w:proofErr w:type="spellEnd"/>
      <w:r w:rsidRPr="00330AA6">
        <w:rPr>
          <w:rFonts w:ascii="Consolas" w:hAnsi="Consolas" w:cs="Consolas"/>
          <w:color w:val="008000"/>
          <w:sz w:val="19"/>
          <w:szCs w:val="19"/>
          <w:lang w:val="en-US"/>
        </w:rPr>
        <w:t>), Sum(</w:t>
      </w:r>
      <w:proofErr w:type="spellStart"/>
      <w:r w:rsidRPr="00330AA6">
        <w:rPr>
          <w:rFonts w:ascii="Consolas" w:hAnsi="Consolas" w:cs="Consolas"/>
          <w:color w:val="008000"/>
          <w:sz w:val="19"/>
          <w:szCs w:val="19"/>
          <w:lang w:val="en-US"/>
        </w:rPr>
        <w:t>column_name</w:t>
      </w:r>
      <w:proofErr w:type="spellEnd"/>
      <w:r w:rsidRPr="00330AA6">
        <w:rPr>
          <w:rFonts w:ascii="Consolas" w:hAnsi="Consolas" w:cs="Consolas"/>
          <w:color w:val="00800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Знайти</w:t>
      </w:r>
      <w:proofErr w:type="spellEnd"/>
      <w:r>
        <w:rPr>
          <w:rFonts w:ascii="Consolas" w:hAnsi="Consolas" w:cs="Consolas"/>
          <w:color w:val="008000"/>
          <w:sz w:val="19"/>
          <w:szCs w:val="19"/>
        </w:rPr>
        <w:t xml:space="preserve"> к-</w:t>
      </w:r>
      <w:proofErr w:type="spellStart"/>
      <w:r>
        <w:rPr>
          <w:rFonts w:ascii="Consolas" w:hAnsi="Consolas" w:cs="Consolas"/>
          <w:color w:val="008000"/>
          <w:sz w:val="19"/>
          <w:szCs w:val="19"/>
        </w:rPr>
        <w:t>сть</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студентів</w:t>
      </w:r>
      <w:proofErr w:type="spellEnd"/>
      <w:r>
        <w:rPr>
          <w:rFonts w:ascii="Consolas" w:hAnsi="Consolas" w:cs="Consolas"/>
          <w:color w:val="008000"/>
          <w:sz w:val="19"/>
          <w:szCs w:val="19"/>
        </w:rPr>
        <w:t xml:space="preserve">, в </w:t>
      </w:r>
      <w:proofErr w:type="spellStart"/>
      <w:r>
        <w:rPr>
          <w:rFonts w:ascii="Consolas" w:hAnsi="Consolas" w:cs="Consolas"/>
          <w:color w:val="008000"/>
          <w:sz w:val="19"/>
          <w:szCs w:val="19"/>
        </w:rPr>
        <w:t>яких</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імена</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розпочинаються</w:t>
      </w:r>
      <w:proofErr w:type="spellEnd"/>
      <w:r>
        <w:rPr>
          <w:rFonts w:ascii="Consolas" w:hAnsi="Consolas" w:cs="Consolas"/>
          <w:color w:val="008000"/>
          <w:sz w:val="19"/>
          <w:szCs w:val="19"/>
        </w:rPr>
        <w:t xml:space="preserve"> на </w:t>
      </w:r>
      <w:proofErr w:type="spellStart"/>
      <w:r>
        <w:rPr>
          <w:rFonts w:ascii="Consolas" w:hAnsi="Consolas" w:cs="Consolas"/>
          <w:color w:val="008000"/>
          <w:sz w:val="19"/>
          <w:szCs w:val="19"/>
        </w:rPr>
        <w:t>літеру</w:t>
      </w:r>
      <w:proofErr w:type="spellEnd"/>
      <w:r>
        <w:rPr>
          <w:rFonts w:ascii="Consolas" w:hAnsi="Consolas" w:cs="Consolas"/>
          <w:color w:val="008000"/>
          <w:sz w:val="19"/>
          <w:szCs w:val="19"/>
        </w:rPr>
        <w:t xml:space="preserve"> V</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count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'Count Students'</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from</w:t>
      </w:r>
      <w:proofErr w:type="gramEnd"/>
      <w:r w:rsidRPr="00330AA6">
        <w:rPr>
          <w:rFonts w:ascii="Consolas" w:hAnsi="Consolas" w:cs="Consolas"/>
          <w:color w:val="000000"/>
          <w:sz w:val="19"/>
          <w:szCs w:val="19"/>
          <w:lang w:val="en-US"/>
        </w:rPr>
        <w:t xml:space="preserve"> Student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where</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Name</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like</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Vv</w:t>
      </w:r>
      <w:proofErr w:type="spellEnd"/>
      <w:r w:rsidRPr="00330AA6">
        <w:rPr>
          <w:rFonts w:ascii="Consolas" w:hAnsi="Consolas" w:cs="Consolas"/>
          <w:color w:val="FF000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Знайти</w:t>
      </w:r>
      <w:proofErr w:type="spellEnd"/>
      <w:r>
        <w:rPr>
          <w:rFonts w:ascii="Consolas" w:hAnsi="Consolas" w:cs="Consolas"/>
          <w:color w:val="008000"/>
          <w:sz w:val="19"/>
          <w:szCs w:val="19"/>
        </w:rPr>
        <w:t xml:space="preserve"> к-</w:t>
      </w:r>
      <w:proofErr w:type="spellStart"/>
      <w:r>
        <w:rPr>
          <w:rFonts w:ascii="Consolas" w:hAnsi="Consolas" w:cs="Consolas"/>
          <w:color w:val="008000"/>
          <w:sz w:val="19"/>
          <w:szCs w:val="19"/>
        </w:rPr>
        <w:t>сть</w:t>
      </w:r>
      <w:proofErr w:type="spellEnd"/>
      <w:r>
        <w:rPr>
          <w:rFonts w:ascii="Consolas" w:hAnsi="Consolas" w:cs="Consolas"/>
          <w:color w:val="008000"/>
          <w:sz w:val="19"/>
          <w:szCs w:val="19"/>
        </w:rPr>
        <w:t xml:space="preserve"> студ. </w:t>
      </w:r>
      <w:proofErr w:type="spellStart"/>
      <w:r>
        <w:rPr>
          <w:rFonts w:ascii="Consolas" w:hAnsi="Consolas" w:cs="Consolas"/>
          <w:color w:val="008000"/>
          <w:sz w:val="19"/>
          <w:szCs w:val="19"/>
        </w:rPr>
        <w:t>які</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навчаються</w:t>
      </w:r>
      <w:proofErr w:type="spellEnd"/>
      <w:r>
        <w:rPr>
          <w:rFonts w:ascii="Consolas" w:hAnsi="Consolas" w:cs="Consolas"/>
          <w:color w:val="008000"/>
          <w:sz w:val="19"/>
          <w:szCs w:val="19"/>
        </w:rPr>
        <w:t xml:space="preserve"> в </w:t>
      </w:r>
      <w:proofErr w:type="spellStart"/>
      <w:r>
        <w:rPr>
          <w:rFonts w:ascii="Consolas" w:hAnsi="Consolas" w:cs="Consolas"/>
          <w:color w:val="008000"/>
          <w:sz w:val="19"/>
          <w:szCs w:val="19"/>
        </w:rPr>
        <w:t>групі</w:t>
      </w:r>
      <w:proofErr w:type="spellEnd"/>
      <w:r>
        <w:rPr>
          <w:rFonts w:ascii="Consolas" w:hAnsi="Consolas" w:cs="Consolas"/>
          <w:color w:val="008000"/>
          <w:sz w:val="19"/>
          <w:szCs w:val="19"/>
        </w:rPr>
        <w:t xml:space="preserve"> Pr123</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count</w:t>
      </w:r>
      <w:r w:rsidRPr="00330AA6">
        <w:rPr>
          <w:rFonts w:ascii="Consolas" w:hAnsi="Consolas" w:cs="Consolas"/>
          <w:color w:val="808080"/>
          <w:sz w:val="19"/>
          <w:szCs w:val="19"/>
          <w:lang w:val="en-US"/>
        </w:rPr>
        <w:t>(</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[Stud in Pr123]</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from</w:t>
      </w:r>
      <w:proofErr w:type="gramEnd"/>
      <w:r w:rsidRPr="00330AA6">
        <w:rPr>
          <w:rFonts w:ascii="Consolas" w:hAnsi="Consolas" w:cs="Consolas"/>
          <w:color w:val="000000"/>
          <w:sz w:val="19"/>
          <w:szCs w:val="19"/>
          <w:lang w:val="en-US"/>
        </w:rPr>
        <w:t xml:space="preserve"> Student 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Groups G</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where</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IdGroup</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G</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'Pr123'</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insert</w:t>
      </w:r>
      <w:proofErr w:type="gramEnd"/>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into</w:t>
      </w:r>
      <w:r w:rsidRPr="00330AA6">
        <w:rPr>
          <w:rFonts w:ascii="Consolas" w:hAnsi="Consolas" w:cs="Consolas"/>
          <w:color w:val="000000"/>
          <w:sz w:val="19"/>
          <w:szCs w:val="19"/>
          <w:lang w:val="en-US"/>
        </w:rPr>
        <w:t xml:space="preserve"> Achievement </w:t>
      </w:r>
      <w:r w:rsidRPr="00330AA6">
        <w:rPr>
          <w:rFonts w:ascii="Consolas" w:hAnsi="Consolas" w:cs="Consolas"/>
          <w:color w:val="0000FF"/>
          <w:sz w:val="19"/>
          <w:szCs w:val="19"/>
          <w:lang w:val="en-US"/>
        </w:rPr>
        <w:t xml:space="preserve">values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1</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4</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Порахувати</w:t>
      </w:r>
      <w:proofErr w:type="spellEnd"/>
      <w:r>
        <w:rPr>
          <w:rFonts w:ascii="Consolas" w:hAnsi="Consolas" w:cs="Consolas"/>
          <w:color w:val="008000"/>
          <w:sz w:val="19"/>
          <w:szCs w:val="19"/>
        </w:rPr>
        <w:t xml:space="preserve"> к-</w:t>
      </w:r>
      <w:proofErr w:type="spellStart"/>
      <w:r>
        <w:rPr>
          <w:rFonts w:ascii="Consolas" w:hAnsi="Consolas" w:cs="Consolas"/>
          <w:color w:val="008000"/>
          <w:sz w:val="19"/>
          <w:szCs w:val="19"/>
        </w:rPr>
        <w:t>сть</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студентів</w:t>
      </w:r>
      <w:proofErr w:type="spellEnd"/>
      <w:r>
        <w:rPr>
          <w:rFonts w:ascii="Consolas" w:hAnsi="Consolas" w:cs="Consolas"/>
          <w:color w:val="008000"/>
          <w:sz w:val="19"/>
          <w:szCs w:val="19"/>
        </w:rPr>
        <w:t xml:space="preserve">, в </w:t>
      </w:r>
      <w:proofErr w:type="spellStart"/>
      <w:r>
        <w:rPr>
          <w:rFonts w:ascii="Consolas" w:hAnsi="Consolas" w:cs="Consolas"/>
          <w:color w:val="008000"/>
          <w:sz w:val="19"/>
          <w:szCs w:val="19"/>
        </w:rPr>
        <w:t>яких</w:t>
      </w:r>
      <w:proofErr w:type="spellEnd"/>
      <w:r>
        <w:rPr>
          <w:rFonts w:ascii="Consolas" w:hAnsi="Consolas" w:cs="Consolas"/>
          <w:color w:val="008000"/>
          <w:sz w:val="19"/>
          <w:szCs w:val="19"/>
        </w:rPr>
        <w:t xml:space="preserve"> є </w:t>
      </w:r>
      <w:proofErr w:type="spellStart"/>
      <w:r>
        <w:rPr>
          <w:rFonts w:ascii="Consolas" w:hAnsi="Consolas" w:cs="Consolas"/>
          <w:color w:val="008000"/>
          <w:sz w:val="19"/>
          <w:szCs w:val="19"/>
        </w:rPr>
        <w:t>нездані</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предмети</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у </w:t>
      </w:r>
      <w:proofErr w:type="spellStart"/>
      <w:r>
        <w:rPr>
          <w:rFonts w:ascii="Consolas" w:hAnsi="Consolas" w:cs="Consolas"/>
          <w:color w:val="008000"/>
          <w:sz w:val="19"/>
          <w:szCs w:val="19"/>
        </w:rPr>
        <w:t>таблиці</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Achievement</w:t>
      </w:r>
      <w:proofErr w:type="spellEnd"/>
      <w:r>
        <w:rPr>
          <w:rFonts w:ascii="Consolas" w:hAnsi="Consolas" w:cs="Consolas"/>
          <w:color w:val="008000"/>
          <w:sz w:val="19"/>
          <w:szCs w:val="19"/>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count</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distinct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IdStudent</w:t>
      </w:r>
      <w:proofErr w:type="spellEnd"/>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from</w:t>
      </w:r>
      <w:proofErr w:type="gramEnd"/>
      <w:r w:rsidRPr="00330AA6">
        <w:rPr>
          <w:rFonts w:ascii="Consolas" w:hAnsi="Consolas" w:cs="Consolas"/>
          <w:color w:val="000000"/>
          <w:sz w:val="19"/>
          <w:szCs w:val="19"/>
          <w:lang w:val="en-US"/>
        </w:rPr>
        <w:t xml:space="preserve"> Achievement 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Student S</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where</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IdStudent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Mark</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is</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w:t>
      </w:r>
      <w:proofErr w:type="spellStart"/>
      <w:proofErr w:type="gramStart"/>
      <w:r w:rsidRPr="00330AA6">
        <w:rPr>
          <w:rFonts w:ascii="Consolas" w:hAnsi="Consolas" w:cs="Consolas"/>
          <w:color w:val="008000"/>
          <w:sz w:val="19"/>
          <w:szCs w:val="19"/>
          <w:lang w:val="en-US"/>
        </w:rPr>
        <w:t>avg</w:t>
      </w:r>
      <w:proofErr w:type="spellEnd"/>
      <w:proofErr w:type="gramEnd"/>
      <w:r w:rsidRPr="00330AA6">
        <w:rPr>
          <w:rFonts w:ascii="Consolas" w:hAnsi="Consolas" w:cs="Consolas"/>
          <w:color w:val="008000"/>
          <w:sz w:val="19"/>
          <w:szCs w:val="19"/>
          <w:lang w:val="en-US"/>
        </w:rPr>
        <w:t xml:space="preserve"> ignore null</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FF00FF"/>
          <w:sz w:val="19"/>
          <w:szCs w:val="19"/>
          <w:lang w:val="en-US"/>
        </w:rPr>
        <w:t>avg</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Mark</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avg_mark</w:t>
      </w:r>
      <w:proofErr w:type="spellEnd"/>
    </w:p>
    <w:p w:rsidR="00330AA6" w:rsidRDefault="00330AA6" w:rsidP="00330AA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from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Achievement</w:t>
      </w:r>
      <w:proofErr w:type="spellEnd"/>
    </w:p>
    <w:p w:rsidR="00330AA6" w:rsidRDefault="00330AA6" w:rsidP="00330AA6">
      <w:pPr>
        <w:autoSpaceDE w:val="0"/>
        <w:autoSpaceDN w:val="0"/>
        <w:adjustRightInd w:val="0"/>
        <w:spacing w:after="0" w:line="240" w:lineRule="auto"/>
        <w:rPr>
          <w:rFonts w:ascii="Consolas" w:hAnsi="Consolas" w:cs="Consolas"/>
          <w:color w:val="000000"/>
          <w:sz w:val="19"/>
          <w:szCs w:val="19"/>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знайти</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середню</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оцінку</w:t>
      </w:r>
      <w:proofErr w:type="spellEnd"/>
      <w:r>
        <w:rPr>
          <w:rFonts w:ascii="Consolas" w:hAnsi="Consolas" w:cs="Consolas"/>
          <w:color w:val="008000"/>
          <w:sz w:val="19"/>
          <w:szCs w:val="19"/>
        </w:rPr>
        <w:t xml:space="preserve"> студента 1 (Катя Марчук)</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FF00FF"/>
          <w:sz w:val="19"/>
          <w:szCs w:val="19"/>
          <w:lang w:val="en-US"/>
        </w:rPr>
        <w:t>avg</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Mark</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Avg_Mark</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Achievement A</w:t>
      </w:r>
    </w:p>
    <w:p w:rsidR="00330AA6" w:rsidRDefault="00330AA6" w:rsidP="00330AA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where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IdStudent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330AA6" w:rsidRDefault="00330AA6" w:rsidP="00330AA6">
      <w:pPr>
        <w:autoSpaceDE w:val="0"/>
        <w:autoSpaceDN w:val="0"/>
        <w:adjustRightInd w:val="0"/>
        <w:spacing w:after="0" w:line="240" w:lineRule="auto"/>
        <w:rPr>
          <w:rFonts w:ascii="Consolas" w:hAnsi="Consolas" w:cs="Consolas"/>
          <w:color w:val="000000"/>
          <w:sz w:val="19"/>
          <w:szCs w:val="19"/>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середня</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оцінка</w:t>
      </w:r>
      <w:proofErr w:type="spellEnd"/>
      <w:r>
        <w:rPr>
          <w:rFonts w:ascii="Consolas" w:hAnsi="Consolas" w:cs="Consolas"/>
          <w:color w:val="008000"/>
          <w:sz w:val="19"/>
          <w:szCs w:val="19"/>
        </w:rPr>
        <w:t xml:space="preserve"> з предмету С#</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FF00FF"/>
          <w:sz w:val="19"/>
          <w:szCs w:val="19"/>
          <w:lang w:val="en-US"/>
        </w:rPr>
        <w:t>avg</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Mark</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sidRPr="00330AA6">
        <w:rPr>
          <w:rFonts w:ascii="Consolas" w:hAnsi="Consolas" w:cs="Consolas"/>
          <w:color w:val="FF0000"/>
          <w:sz w:val="19"/>
          <w:szCs w:val="19"/>
          <w:lang w:val="en-US"/>
        </w:rPr>
        <w:t>Avg</w:t>
      </w:r>
      <w:proofErr w:type="spellEnd"/>
      <w:r w:rsidRPr="00330AA6">
        <w:rPr>
          <w:rFonts w:ascii="Consolas" w:hAnsi="Consolas" w:cs="Consolas"/>
          <w:color w:val="FF0000"/>
          <w:sz w:val="19"/>
          <w:szCs w:val="19"/>
          <w:lang w:val="en-US"/>
        </w:rPr>
        <w:t xml:space="preserve"> C#'</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Achievement 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Subject</w:t>
      </w:r>
      <w:r w:rsidRPr="00330AA6">
        <w:rPr>
          <w:rFonts w:ascii="Consolas" w:hAnsi="Consolas" w:cs="Consolas"/>
          <w:color w:val="000000"/>
          <w:sz w:val="19"/>
          <w:szCs w:val="19"/>
          <w:lang w:val="en-US"/>
        </w:rPr>
        <w:t xml:space="preserve"> S</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Where</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IdSubject</w:t>
      </w:r>
      <w:proofErr w:type="spellEnd"/>
      <w:r w:rsidRPr="00330AA6">
        <w:rPr>
          <w:rFonts w:ascii="Consolas" w:hAnsi="Consolas" w:cs="Consolas"/>
          <w:color w:val="808080"/>
          <w:sz w:val="19"/>
          <w:szCs w:val="19"/>
          <w:lang w:val="en-US"/>
        </w:rPr>
        <w:t>=</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r w:rsidRPr="00330AA6">
        <w:rPr>
          <w:rFonts w:ascii="Consolas" w:hAnsi="Consolas" w:cs="Consolas"/>
          <w:color w:val="000000"/>
          <w:sz w:val="19"/>
          <w:szCs w:val="19"/>
          <w:lang w:val="en-US"/>
        </w:rPr>
        <w:t xml:space="preserve"> </w:t>
      </w:r>
      <w:proofErr w:type="gramStart"/>
      <w:r w:rsidRPr="00330AA6">
        <w:rPr>
          <w:rFonts w:ascii="Consolas" w:hAnsi="Consolas" w:cs="Consolas"/>
          <w:color w:val="808080"/>
          <w:sz w:val="19"/>
          <w:szCs w:val="19"/>
          <w:lang w:val="en-US"/>
        </w:rPr>
        <w:t>And</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'C#'</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w:t>
      </w:r>
      <w:r>
        <w:rPr>
          <w:rFonts w:ascii="Consolas" w:hAnsi="Consolas" w:cs="Consolas"/>
          <w:color w:val="008000"/>
          <w:sz w:val="19"/>
          <w:szCs w:val="19"/>
        </w:rPr>
        <w:t>Максимальна</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оцінка</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з</w:t>
      </w:r>
      <w:r w:rsidRPr="00330AA6">
        <w:rPr>
          <w:rFonts w:ascii="Consolas" w:hAnsi="Consolas" w:cs="Consolas"/>
          <w:color w:val="008000"/>
          <w:sz w:val="19"/>
          <w:szCs w:val="19"/>
          <w:lang w:val="en-US"/>
        </w:rPr>
        <w:t xml:space="preserve"> </w:t>
      </w:r>
      <w:r>
        <w:rPr>
          <w:rFonts w:ascii="Consolas" w:hAnsi="Consolas" w:cs="Consolas"/>
          <w:color w:val="008000"/>
          <w:sz w:val="19"/>
          <w:szCs w:val="19"/>
        </w:rPr>
        <w:t>предмету</w:t>
      </w:r>
      <w:r w:rsidRPr="00330AA6">
        <w:rPr>
          <w:rFonts w:ascii="Consolas" w:hAnsi="Consolas" w:cs="Consolas"/>
          <w:color w:val="008000"/>
          <w:sz w:val="19"/>
          <w:szCs w:val="19"/>
          <w:lang w:val="en-US"/>
        </w:rPr>
        <w:t xml:space="preserve"> DP</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max</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Mark</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'Max DP'</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Achievement 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Subject</w:t>
      </w:r>
      <w:r w:rsidRPr="00330AA6">
        <w:rPr>
          <w:rFonts w:ascii="Consolas" w:hAnsi="Consolas" w:cs="Consolas"/>
          <w:color w:val="000000"/>
          <w:sz w:val="19"/>
          <w:szCs w:val="19"/>
          <w:lang w:val="en-US"/>
        </w:rPr>
        <w:t xml:space="preserve"> S</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Where</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IdSubject</w:t>
      </w:r>
      <w:proofErr w:type="spellEnd"/>
      <w:r w:rsidRPr="00330AA6">
        <w:rPr>
          <w:rFonts w:ascii="Consolas" w:hAnsi="Consolas" w:cs="Consolas"/>
          <w:color w:val="808080"/>
          <w:sz w:val="19"/>
          <w:szCs w:val="19"/>
          <w:lang w:val="en-US"/>
        </w:rPr>
        <w:t>=</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r w:rsidRPr="00330AA6">
        <w:rPr>
          <w:rFonts w:ascii="Consolas" w:hAnsi="Consolas" w:cs="Consolas"/>
          <w:color w:val="000000"/>
          <w:sz w:val="19"/>
          <w:szCs w:val="19"/>
          <w:lang w:val="en-US"/>
        </w:rPr>
        <w:t xml:space="preserve"> </w:t>
      </w:r>
      <w:proofErr w:type="gramStart"/>
      <w:r w:rsidRPr="00330AA6">
        <w:rPr>
          <w:rFonts w:ascii="Consolas" w:hAnsi="Consolas" w:cs="Consolas"/>
          <w:color w:val="808080"/>
          <w:sz w:val="19"/>
          <w:szCs w:val="19"/>
          <w:lang w:val="en-US"/>
        </w:rPr>
        <w:t>And</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808080"/>
          <w:sz w:val="19"/>
          <w:szCs w:val="19"/>
          <w:lang w:val="en-US"/>
        </w:rPr>
        <w:t>=</w:t>
      </w:r>
      <w:r w:rsidRPr="00330AA6">
        <w:rPr>
          <w:rFonts w:ascii="Consolas" w:hAnsi="Consolas" w:cs="Consolas"/>
          <w:color w:val="FF0000"/>
          <w:sz w:val="19"/>
          <w:szCs w:val="19"/>
          <w:lang w:val="en-US"/>
        </w:rPr>
        <w:t>'DP'</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w:t>
      </w:r>
      <w:proofErr w:type="gramStart"/>
      <w:r w:rsidRPr="00330AA6">
        <w:rPr>
          <w:rFonts w:ascii="Consolas" w:hAnsi="Consolas" w:cs="Consolas"/>
          <w:color w:val="008000"/>
          <w:sz w:val="19"/>
          <w:szCs w:val="19"/>
          <w:lang w:val="en-US"/>
        </w:rPr>
        <w:t>min</w:t>
      </w:r>
      <w:proofErr w:type="gramEnd"/>
      <w:r w:rsidRPr="00330AA6">
        <w:rPr>
          <w:rFonts w:ascii="Consolas" w:hAnsi="Consolas" w:cs="Consolas"/>
          <w:color w:val="008000"/>
          <w:sz w:val="19"/>
          <w:szCs w:val="19"/>
          <w:lang w:val="en-US"/>
        </w:rPr>
        <w:t xml:space="preserve"> mark in Group A123</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min</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Mark</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MinMark</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from</w:t>
      </w:r>
      <w:proofErr w:type="gramEnd"/>
      <w:r w:rsidRPr="00330AA6">
        <w:rPr>
          <w:rFonts w:ascii="Consolas" w:hAnsi="Consolas" w:cs="Consolas"/>
          <w:color w:val="000000"/>
          <w:sz w:val="19"/>
          <w:szCs w:val="19"/>
          <w:lang w:val="en-US"/>
        </w:rPr>
        <w:t xml:space="preserve"> Achievement 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Groups 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Student S</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where</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IdGroup</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IdStudent</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G</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'Pr123'</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Наймолодший</w:t>
      </w:r>
      <w:proofErr w:type="spellEnd"/>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вчитель</w:t>
      </w:r>
      <w:proofErr w:type="spellEnd"/>
      <w:r w:rsidRPr="00330AA6">
        <w:rPr>
          <w:rFonts w:ascii="Consolas" w:hAnsi="Consolas" w:cs="Consolas"/>
          <w:color w:val="008000"/>
          <w:sz w:val="19"/>
          <w:szCs w:val="19"/>
          <w:lang w:val="en-US"/>
        </w:rPr>
        <w:t xml:space="preserve"> </w:t>
      </w:r>
      <w:r>
        <w:rPr>
          <w:rFonts w:ascii="Consolas" w:hAnsi="Consolas" w:cs="Consolas"/>
          <w:color w:val="008000"/>
          <w:sz w:val="19"/>
          <w:szCs w:val="19"/>
        </w:rPr>
        <w:t>та</w:t>
      </w:r>
      <w:r w:rsidRPr="00330AA6">
        <w:rPr>
          <w:rFonts w:ascii="Consolas" w:hAnsi="Consolas" w:cs="Consolas"/>
          <w:color w:val="008000"/>
          <w:sz w:val="19"/>
          <w:szCs w:val="19"/>
          <w:lang w:val="en-US"/>
        </w:rPr>
        <w:t xml:space="preserve"> </w:t>
      </w:r>
      <w:proofErr w:type="spellStart"/>
      <w:r>
        <w:rPr>
          <w:rFonts w:ascii="Consolas" w:hAnsi="Consolas" w:cs="Consolas"/>
          <w:color w:val="008000"/>
          <w:sz w:val="19"/>
          <w:szCs w:val="19"/>
        </w:rPr>
        <w:t>найстарший</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max</w:t>
      </w:r>
      <w:r w:rsidRPr="00330AA6">
        <w:rPr>
          <w:rFonts w:ascii="Consolas" w:hAnsi="Consolas" w:cs="Consolas"/>
          <w:color w:val="808080"/>
          <w:sz w:val="19"/>
          <w:szCs w:val="19"/>
          <w:lang w:val="en-US"/>
        </w:rPr>
        <w:t>(</w:t>
      </w:r>
      <w:r w:rsidRPr="00330AA6">
        <w:rPr>
          <w:rFonts w:ascii="Consolas" w:hAnsi="Consolas" w:cs="Consolas"/>
          <w:color w:val="FF00FF"/>
          <w:sz w:val="19"/>
          <w:szCs w:val="19"/>
          <w:lang w:val="en-US"/>
        </w:rPr>
        <w:t>DATEDIFF</w:t>
      </w:r>
      <w:r w:rsidRPr="00330AA6">
        <w:rPr>
          <w:rFonts w:ascii="Consolas" w:hAnsi="Consolas" w:cs="Consolas"/>
          <w:color w:val="808080"/>
          <w:sz w:val="19"/>
          <w:szCs w:val="19"/>
          <w:lang w:val="en-US"/>
        </w:rPr>
        <w:t>(</w:t>
      </w:r>
      <w:r w:rsidRPr="00330AA6">
        <w:rPr>
          <w:rFonts w:ascii="Consolas" w:hAnsi="Consolas" w:cs="Consolas"/>
          <w:color w:val="FF00FF"/>
          <w:sz w:val="19"/>
          <w:szCs w:val="19"/>
          <w:lang w:val="en-US"/>
        </w:rPr>
        <w:t>year</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BirthDate</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FF00FF"/>
          <w:sz w:val="19"/>
          <w:szCs w:val="19"/>
          <w:lang w:val="en-US"/>
        </w:rPr>
        <w:t>getdate</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Pr>
          <w:rFonts w:ascii="Consolas" w:hAnsi="Consolas" w:cs="Consolas"/>
          <w:color w:val="FF0000"/>
          <w:sz w:val="19"/>
          <w:szCs w:val="19"/>
        </w:rPr>
        <w:t>Найстарший</w:t>
      </w:r>
      <w:proofErr w:type="spellEnd"/>
      <w:r w:rsidRPr="00330AA6">
        <w:rPr>
          <w:rFonts w:ascii="Consolas" w:hAnsi="Consolas" w:cs="Consolas"/>
          <w:color w:val="FF0000"/>
          <w:sz w:val="19"/>
          <w:szCs w:val="19"/>
          <w:lang w:val="en-US"/>
        </w:rPr>
        <w: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min</w:t>
      </w:r>
      <w:r w:rsidRPr="00330AA6">
        <w:rPr>
          <w:rFonts w:ascii="Consolas" w:hAnsi="Consolas" w:cs="Consolas"/>
          <w:color w:val="808080"/>
          <w:sz w:val="19"/>
          <w:szCs w:val="19"/>
          <w:lang w:val="en-US"/>
        </w:rPr>
        <w:t>(</w:t>
      </w:r>
      <w:r w:rsidRPr="00330AA6">
        <w:rPr>
          <w:rFonts w:ascii="Consolas" w:hAnsi="Consolas" w:cs="Consolas"/>
          <w:color w:val="FF00FF"/>
          <w:sz w:val="19"/>
          <w:szCs w:val="19"/>
          <w:lang w:val="en-US"/>
        </w:rPr>
        <w:t>DATEDIFF</w:t>
      </w:r>
      <w:r w:rsidRPr="00330AA6">
        <w:rPr>
          <w:rFonts w:ascii="Consolas" w:hAnsi="Consolas" w:cs="Consolas"/>
          <w:color w:val="808080"/>
          <w:sz w:val="19"/>
          <w:szCs w:val="19"/>
          <w:lang w:val="en-US"/>
        </w:rPr>
        <w:t>(</w:t>
      </w:r>
      <w:r w:rsidRPr="00330AA6">
        <w:rPr>
          <w:rFonts w:ascii="Consolas" w:hAnsi="Consolas" w:cs="Consolas"/>
          <w:color w:val="FF00FF"/>
          <w:sz w:val="19"/>
          <w:szCs w:val="19"/>
          <w:lang w:val="en-US"/>
        </w:rPr>
        <w:t>year</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BirthDate</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FF00FF"/>
          <w:sz w:val="19"/>
          <w:szCs w:val="19"/>
          <w:lang w:val="en-US"/>
        </w:rPr>
        <w:t>getdate</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w:t>
      </w:r>
      <w:r w:rsidRPr="00330AA6">
        <w:rPr>
          <w:rFonts w:ascii="Consolas" w:hAnsi="Consolas" w:cs="Consolas"/>
          <w:color w:val="FF0000"/>
          <w:sz w:val="19"/>
          <w:szCs w:val="19"/>
          <w:lang w:val="en-US"/>
        </w:rPr>
        <w:t>'</w:t>
      </w:r>
      <w:proofErr w:type="spellStart"/>
      <w:r>
        <w:rPr>
          <w:rFonts w:ascii="Consolas" w:hAnsi="Consolas" w:cs="Consolas"/>
          <w:color w:val="FF0000"/>
          <w:sz w:val="19"/>
          <w:szCs w:val="19"/>
        </w:rPr>
        <w:t>Наймолодший</w:t>
      </w:r>
      <w:proofErr w:type="spellEnd"/>
      <w:r w:rsidRPr="00330AA6">
        <w:rPr>
          <w:rFonts w:ascii="Consolas" w:hAnsi="Consolas" w:cs="Consolas"/>
          <w:color w:val="FF000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Teacher</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Sum</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Mark</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SumaMark</w:t>
      </w:r>
      <w:proofErr w:type="spellEnd"/>
    </w:p>
    <w:p w:rsidR="00330AA6" w:rsidRDefault="00330AA6" w:rsidP="00330AA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Achievement</w:t>
      </w:r>
      <w:proofErr w:type="spellEnd"/>
    </w:p>
    <w:p w:rsidR="00330AA6" w:rsidRDefault="00330AA6" w:rsidP="00330AA6">
      <w:pPr>
        <w:autoSpaceDE w:val="0"/>
        <w:autoSpaceDN w:val="0"/>
        <w:adjustRightInd w:val="0"/>
        <w:spacing w:after="0" w:line="240" w:lineRule="auto"/>
        <w:rPr>
          <w:rFonts w:ascii="Consolas" w:hAnsi="Consolas" w:cs="Consolas"/>
          <w:color w:val="000000"/>
          <w:sz w:val="19"/>
          <w:szCs w:val="19"/>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Вибрати</w:t>
      </w:r>
      <w:proofErr w:type="spellEnd"/>
      <w:r>
        <w:rPr>
          <w:rFonts w:ascii="Consolas" w:hAnsi="Consolas" w:cs="Consolas"/>
          <w:color w:val="008000"/>
          <w:sz w:val="19"/>
          <w:szCs w:val="19"/>
        </w:rPr>
        <w:t xml:space="preserve"> к-</w:t>
      </w:r>
      <w:proofErr w:type="spellStart"/>
      <w:r>
        <w:rPr>
          <w:rFonts w:ascii="Consolas" w:hAnsi="Consolas" w:cs="Consolas"/>
          <w:color w:val="008000"/>
          <w:sz w:val="19"/>
          <w:szCs w:val="19"/>
        </w:rPr>
        <w:t>сть</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студентів</w:t>
      </w:r>
      <w:proofErr w:type="spellEnd"/>
      <w:r>
        <w:rPr>
          <w:rFonts w:ascii="Consolas" w:hAnsi="Consolas" w:cs="Consolas"/>
          <w:color w:val="008000"/>
          <w:sz w:val="19"/>
          <w:szCs w:val="19"/>
        </w:rPr>
        <w:t xml:space="preserve"> в </w:t>
      </w:r>
      <w:proofErr w:type="spellStart"/>
      <w:r>
        <w:rPr>
          <w:rFonts w:ascii="Consolas" w:hAnsi="Consolas" w:cs="Consolas"/>
          <w:color w:val="008000"/>
          <w:sz w:val="19"/>
          <w:szCs w:val="19"/>
        </w:rPr>
        <w:t>кожній</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групі</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G</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Id_Department</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count</w:t>
      </w:r>
      <w:r w:rsidRPr="00330AA6">
        <w:rPr>
          <w:rFonts w:ascii="Consolas" w:hAnsi="Consolas" w:cs="Consolas"/>
          <w:color w:val="808080"/>
          <w:sz w:val="19"/>
          <w:szCs w:val="19"/>
          <w:lang w:val="en-US"/>
        </w:rPr>
        <w:t>(</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Student 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Groups G</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where</w:t>
      </w:r>
      <w:proofErr w:type="gramEnd"/>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IdGroup</w:t>
      </w:r>
      <w:proofErr w:type="spellEnd"/>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Group</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by</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G</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roofErr w:type="spellEnd"/>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roofErr w:type="spellStart"/>
      <w:r w:rsidRPr="00330AA6">
        <w:rPr>
          <w:rFonts w:ascii="Consolas" w:hAnsi="Consolas" w:cs="Consolas"/>
          <w:color w:val="000000"/>
          <w:sz w:val="19"/>
          <w:szCs w:val="19"/>
          <w:lang w:val="en-US"/>
        </w:rPr>
        <w:t>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Id_Department</w:t>
      </w:r>
      <w:proofErr w:type="spellEnd"/>
    </w:p>
    <w:p w:rsidR="00330AA6" w:rsidRDefault="00330AA6" w:rsidP="00330AA6">
      <w:pPr>
        <w:rPr>
          <w:lang w:val="en-US"/>
        </w:rPr>
      </w:pPr>
    </w:p>
    <w:p w:rsidR="00330AA6" w:rsidRDefault="00330AA6" w:rsidP="00330AA6">
      <w:pPr>
        <w:rPr>
          <w:lang w:val="en-US"/>
        </w:rPr>
      </w:pPr>
    </w:p>
    <w:p w:rsidR="00330AA6" w:rsidRDefault="00330AA6" w:rsidP="00330AA6">
      <w:pPr>
        <w:rPr>
          <w:lang w:val="en-US"/>
        </w:rPr>
      </w:pPr>
    </w:p>
    <w:p w:rsidR="00330AA6" w:rsidRDefault="00330AA6" w:rsidP="00330AA6">
      <w:pPr>
        <w:rPr>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Achievement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Groups</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Student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insert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into</w:t>
      </w:r>
      <w:r w:rsidRPr="00330AA6">
        <w:rPr>
          <w:rFonts w:ascii="Consolas" w:hAnsi="Consolas" w:cs="Consolas"/>
          <w:color w:val="000000"/>
          <w:sz w:val="19"/>
          <w:szCs w:val="19"/>
          <w:lang w:val="en-US"/>
        </w:rPr>
        <w:t xml:space="preserve"> Achievement </w:t>
      </w:r>
      <w:r w:rsidRPr="00330AA6">
        <w:rPr>
          <w:rFonts w:ascii="Consolas" w:hAnsi="Consolas" w:cs="Consolas"/>
          <w:color w:val="0000FF"/>
          <w:sz w:val="19"/>
          <w:szCs w:val="19"/>
          <w:lang w:val="en-US"/>
        </w:rPr>
        <w:t xml:space="preserve">values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6</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2</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4</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S</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G</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Groups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Sb</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Subject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Mark</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Student 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Groups 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Achievement 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Subject</w:t>
      </w:r>
      <w:r w:rsidRPr="00330AA6">
        <w:rPr>
          <w:rFonts w:ascii="Consolas" w:hAnsi="Consolas" w:cs="Consolas"/>
          <w:color w:val="000000"/>
          <w:sz w:val="19"/>
          <w:szCs w:val="19"/>
          <w:lang w:val="en-US"/>
        </w:rPr>
        <w:t xml:space="preserve"> Sb</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where</w:t>
      </w:r>
      <w:r w:rsidRPr="00330AA6">
        <w:rPr>
          <w:rFonts w:ascii="Consolas" w:hAnsi="Consolas" w:cs="Consolas"/>
          <w:color w:val="000000"/>
          <w:sz w:val="19"/>
          <w:szCs w:val="19"/>
          <w:lang w:val="en-US"/>
        </w:rPr>
        <w:t xml:space="preserve"> 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Id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IdStudent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Id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IdGroup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Sb</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Id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IdSubject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вивести</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назви</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груп</w:t>
      </w:r>
      <w:proofErr w:type="spellEnd"/>
      <w:r>
        <w:rPr>
          <w:rFonts w:ascii="Consolas" w:hAnsi="Consolas" w:cs="Consolas"/>
          <w:color w:val="008000"/>
          <w:sz w:val="19"/>
          <w:szCs w:val="19"/>
        </w:rPr>
        <w:t xml:space="preserve"> і </w:t>
      </w:r>
      <w:proofErr w:type="spellStart"/>
      <w:r>
        <w:rPr>
          <w:rFonts w:ascii="Consolas" w:hAnsi="Consolas" w:cs="Consolas"/>
          <w:color w:val="008000"/>
          <w:sz w:val="19"/>
          <w:szCs w:val="19"/>
        </w:rPr>
        <w:t>мінімальну</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оцінку</w:t>
      </w:r>
      <w:proofErr w:type="spellEnd"/>
      <w:r>
        <w:rPr>
          <w:rFonts w:ascii="Consolas" w:hAnsi="Consolas" w:cs="Consolas"/>
          <w:color w:val="008000"/>
          <w:sz w:val="19"/>
          <w:szCs w:val="19"/>
        </w:rPr>
        <w:t xml:space="preserve"> в </w:t>
      </w:r>
      <w:proofErr w:type="spellStart"/>
      <w:r>
        <w:rPr>
          <w:rFonts w:ascii="Consolas" w:hAnsi="Consolas" w:cs="Consolas"/>
          <w:color w:val="008000"/>
          <w:sz w:val="19"/>
          <w:szCs w:val="19"/>
        </w:rPr>
        <w:t>групі</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G</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min</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Mark</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Mark</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Groups 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Achievement 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Student S</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where</w:t>
      </w:r>
      <w:r w:rsidRPr="00330AA6">
        <w:rPr>
          <w:rFonts w:ascii="Consolas" w:hAnsi="Consolas" w:cs="Consolas"/>
          <w:color w:val="000000"/>
          <w:sz w:val="19"/>
          <w:szCs w:val="19"/>
          <w:lang w:val="en-US"/>
        </w:rPr>
        <w:t xml:space="preserve"> 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Id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IdGroup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Id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IdStudent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Mark </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min</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Mark</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Achievement</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group</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by</w:t>
      </w:r>
      <w:r w:rsidRPr="00330AA6">
        <w:rPr>
          <w:rFonts w:ascii="Consolas" w:hAnsi="Consolas" w:cs="Consolas"/>
          <w:color w:val="000000"/>
          <w:sz w:val="19"/>
          <w:szCs w:val="19"/>
          <w:lang w:val="en-US"/>
        </w:rPr>
        <w:t xml:space="preserve"> G</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G</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min</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Mark</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Mark</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Groups 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Achievement 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Student S</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where</w:t>
      </w:r>
      <w:r w:rsidRPr="00330AA6">
        <w:rPr>
          <w:rFonts w:ascii="Consolas" w:hAnsi="Consolas" w:cs="Consolas"/>
          <w:color w:val="000000"/>
          <w:sz w:val="19"/>
          <w:szCs w:val="19"/>
          <w:lang w:val="en-US"/>
        </w:rPr>
        <w:t xml:space="preserve"> G</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Id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IdGroup </w:t>
      </w:r>
      <w:r w:rsidRPr="00330AA6">
        <w:rPr>
          <w:rFonts w:ascii="Consolas" w:hAnsi="Consolas" w:cs="Consolas"/>
          <w:color w:val="808080"/>
          <w:sz w:val="19"/>
          <w:szCs w:val="19"/>
          <w:lang w:val="en-US"/>
        </w:rPr>
        <w:t>and</w:t>
      </w:r>
      <w:r w:rsidRPr="00330AA6">
        <w:rPr>
          <w:rFonts w:ascii="Consolas" w:hAnsi="Consolas" w:cs="Consolas"/>
          <w:color w:val="000000"/>
          <w:sz w:val="19"/>
          <w:szCs w:val="19"/>
          <w:lang w:val="en-US"/>
        </w:rPr>
        <w:t xml:space="preserve"> 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Id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IdStudent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group</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by</w:t>
      </w:r>
      <w:r w:rsidRPr="00330AA6">
        <w:rPr>
          <w:rFonts w:ascii="Consolas" w:hAnsi="Consolas" w:cs="Consolas"/>
          <w:color w:val="000000"/>
          <w:sz w:val="19"/>
          <w:szCs w:val="19"/>
          <w:lang w:val="en-US"/>
        </w:rPr>
        <w:t xml:space="preserve"> G</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Having</w:t>
      </w:r>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min</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A</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Mark</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&gt;</w:t>
      </w:r>
      <w:r w:rsidRPr="00330AA6">
        <w:rPr>
          <w:rFonts w:ascii="Consolas" w:hAnsi="Consolas" w:cs="Consolas"/>
          <w:color w:val="000000"/>
          <w:sz w:val="19"/>
          <w:szCs w:val="19"/>
          <w:lang w:val="en-US"/>
        </w:rPr>
        <w:t xml:space="preserve"> 5</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select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Teacher</w:t>
      </w:r>
      <w:proofErr w:type="spellEnd"/>
    </w:p>
    <w:p w:rsidR="00330AA6" w:rsidRDefault="00330AA6" w:rsidP="00330AA6">
      <w:pPr>
        <w:autoSpaceDE w:val="0"/>
        <w:autoSpaceDN w:val="0"/>
        <w:adjustRightInd w:val="0"/>
        <w:spacing w:after="0" w:line="240" w:lineRule="auto"/>
        <w:rPr>
          <w:rFonts w:ascii="Consolas" w:hAnsi="Consolas" w:cs="Consolas"/>
          <w:color w:val="000000"/>
          <w:sz w:val="19"/>
          <w:szCs w:val="19"/>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w:t>
      </w:r>
      <w:proofErr w:type="spellStart"/>
      <w:r>
        <w:rPr>
          <w:rFonts w:ascii="Consolas" w:hAnsi="Consolas" w:cs="Consolas"/>
          <w:color w:val="008000"/>
          <w:sz w:val="19"/>
          <w:szCs w:val="19"/>
        </w:rPr>
        <w:t>Вибрати</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групи</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місяців</w:t>
      </w:r>
      <w:proofErr w:type="spellEnd"/>
      <w:r>
        <w:rPr>
          <w:rFonts w:ascii="Consolas" w:hAnsi="Consolas" w:cs="Consolas"/>
          <w:color w:val="008000"/>
          <w:sz w:val="19"/>
          <w:szCs w:val="19"/>
        </w:rPr>
        <w:t xml:space="preserve">, в </w:t>
      </w:r>
      <w:proofErr w:type="spellStart"/>
      <w:r>
        <w:rPr>
          <w:rFonts w:ascii="Consolas" w:hAnsi="Consolas" w:cs="Consolas"/>
          <w:color w:val="008000"/>
          <w:sz w:val="19"/>
          <w:szCs w:val="19"/>
        </w:rPr>
        <w:t>яких</w:t>
      </w:r>
      <w:proofErr w:type="spellEnd"/>
      <w:r>
        <w:rPr>
          <w:rFonts w:ascii="Consolas" w:hAnsi="Consolas" w:cs="Consolas"/>
          <w:color w:val="008000"/>
          <w:sz w:val="19"/>
          <w:szCs w:val="19"/>
        </w:rPr>
        <w:t xml:space="preserve"> народилось </w:t>
      </w:r>
      <w:proofErr w:type="spellStart"/>
      <w:r>
        <w:rPr>
          <w:rFonts w:ascii="Consolas" w:hAnsi="Consolas" w:cs="Consolas"/>
          <w:color w:val="008000"/>
          <w:sz w:val="19"/>
          <w:szCs w:val="19"/>
        </w:rPr>
        <w:t>найбільше</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вчителів</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roofErr w:type="gramStart"/>
      <w:r w:rsidRPr="00330AA6">
        <w:rPr>
          <w:rFonts w:ascii="Consolas" w:hAnsi="Consolas" w:cs="Consolas"/>
          <w:color w:val="0000FF"/>
          <w:sz w:val="19"/>
          <w:szCs w:val="19"/>
          <w:lang w:val="en-US"/>
        </w:rPr>
        <w:t>select</w:t>
      </w:r>
      <w:proofErr w:type="gramEnd"/>
      <w:r w:rsidRPr="00330AA6">
        <w:rPr>
          <w:rFonts w:ascii="Consolas" w:hAnsi="Consolas" w:cs="Consolas"/>
          <w:color w:val="000000"/>
          <w:sz w:val="19"/>
          <w:szCs w:val="19"/>
          <w:lang w:val="en-US"/>
        </w:rPr>
        <w:t xml:space="preserve"> BirthMonth</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Max</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CountTeacher</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MaxCountTeacher </w:t>
      </w:r>
    </w:p>
    <w:p w:rsidR="00330AA6" w:rsidRDefault="00330AA6" w:rsidP="00330AA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From</w:t>
      </w:r>
      <w:proofErr w:type="spellEnd"/>
      <w:r>
        <w:rPr>
          <w:rFonts w:ascii="Consolas" w:hAnsi="Consolas" w:cs="Consolas"/>
          <w:color w:val="000000"/>
          <w:sz w:val="19"/>
          <w:szCs w:val="19"/>
        </w:rPr>
        <w:t xml:space="preserve"> </w:t>
      </w: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--1</w:t>
      </w:r>
      <w:proofErr w:type="gramStart"/>
      <w:r>
        <w:rPr>
          <w:rFonts w:ascii="Consolas" w:hAnsi="Consolas" w:cs="Consolas"/>
          <w:color w:val="008000"/>
          <w:sz w:val="19"/>
          <w:szCs w:val="19"/>
        </w:rPr>
        <w:t xml:space="preserve">)  </w:t>
      </w:r>
      <w:proofErr w:type="spellStart"/>
      <w:r>
        <w:rPr>
          <w:rFonts w:ascii="Consolas" w:hAnsi="Consolas" w:cs="Consolas"/>
          <w:color w:val="008000"/>
          <w:sz w:val="19"/>
          <w:szCs w:val="19"/>
        </w:rPr>
        <w:t>Вибираємо</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місяць</w:t>
      </w:r>
      <w:proofErr w:type="spellEnd"/>
      <w:r>
        <w:rPr>
          <w:rFonts w:ascii="Consolas" w:hAnsi="Consolas" w:cs="Consolas"/>
          <w:color w:val="008000"/>
          <w:sz w:val="19"/>
          <w:szCs w:val="19"/>
        </w:rPr>
        <w:t xml:space="preserve"> та </w:t>
      </w:r>
      <w:proofErr w:type="spellStart"/>
      <w:r>
        <w:rPr>
          <w:rFonts w:ascii="Consolas" w:hAnsi="Consolas" w:cs="Consolas"/>
          <w:color w:val="008000"/>
          <w:sz w:val="19"/>
          <w:szCs w:val="19"/>
        </w:rPr>
        <w:t>кількість</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викладачів</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що</w:t>
      </w:r>
      <w:proofErr w:type="spellEnd"/>
      <w:r>
        <w:rPr>
          <w:rFonts w:ascii="Consolas" w:hAnsi="Consolas" w:cs="Consolas"/>
          <w:color w:val="008000"/>
          <w:sz w:val="19"/>
          <w:szCs w:val="19"/>
        </w:rPr>
        <w:t xml:space="preserve"> народились в кожному </w:t>
      </w:r>
      <w:proofErr w:type="spellStart"/>
      <w:r>
        <w:rPr>
          <w:rFonts w:ascii="Consolas" w:hAnsi="Consolas" w:cs="Consolas"/>
          <w:color w:val="008000"/>
          <w:sz w:val="19"/>
          <w:szCs w:val="19"/>
        </w:rPr>
        <w:t>місяці</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Month</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BirthDate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BirthMonth</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Count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CountTeacher</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Teacher</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r w:rsidRPr="00330AA6">
        <w:rPr>
          <w:rFonts w:ascii="Consolas" w:hAnsi="Consolas" w:cs="Consolas"/>
          <w:color w:val="0000FF"/>
          <w:sz w:val="19"/>
          <w:szCs w:val="19"/>
          <w:lang w:val="en-US"/>
        </w:rPr>
        <w:t>Group</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by</w:t>
      </w:r>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Month</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BirthDate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ResultTable</w:t>
      </w:r>
    </w:p>
    <w:p w:rsidR="00330AA6" w:rsidRDefault="00330AA6" w:rsidP="00330AA6">
      <w:pPr>
        <w:autoSpaceDE w:val="0"/>
        <w:autoSpaceDN w:val="0"/>
        <w:adjustRightInd w:val="0"/>
        <w:spacing w:after="0" w:line="240" w:lineRule="auto"/>
        <w:rPr>
          <w:rFonts w:ascii="Consolas" w:hAnsi="Consolas" w:cs="Consolas"/>
          <w:color w:val="000000"/>
          <w:sz w:val="19"/>
          <w:szCs w:val="19"/>
        </w:rPr>
      </w:pPr>
      <w:r w:rsidRPr="00330AA6">
        <w:rPr>
          <w:rFonts w:ascii="Consolas" w:hAnsi="Consolas" w:cs="Consolas"/>
          <w:color w:val="000000"/>
          <w:sz w:val="19"/>
          <w:szCs w:val="19"/>
          <w:lang w:val="en-US"/>
        </w:rPr>
        <w:tab/>
      </w:r>
      <w:r>
        <w:rPr>
          <w:rFonts w:ascii="Consolas" w:hAnsi="Consolas" w:cs="Consolas"/>
          <w:color w:val="008000"/>
          <w:sz w:val="19"/>
          <w:szCs w:val="19"/>
        </w:rPr>
        <w:t xml:space="preserve">-- </w:t>
      </w:r>
      <w:proofErr w:type="spellStart"/>
      <w:r>
        <w:rPr>
          <w:rFonts w:ascii="Consolas" w:hAnsi="Consolas" w:cs="Consolas"/>
          <w:color w:val="008000"/>
          <w:sz w:val="19"/>
          <w:szCs w:val="19"/>
        </w:rPr>
        <w:t>обмеження</w:t>
      </w:r>
      <w:proofErr w:type="spellEnd"/>
      <w:r>
        <w:rPr>
          <w:rFonts w:ascii="Consolas" w:hAnsi="Consolas" w:cs="Consolas"/>
          <w:color w:val="008000"/>
          <w:sz w:val="19"/>
          <w:szCs w:val="19"/>
        </w:rPr>
        <w:t xml:space="preserve"> на рядки, </w:t>
      </w:r>
      <w:proofErr w:type="spellStart"/>
      <w:r>
        <w:rPr>
          <w:rFonts w:ascii="Consolas" w:hAnsi="Consolas" w:cs="Consolas"/>
          <w:color w:val="008000"/>
          <w:sz w:val="19"/>
          <w:szCs w:val="19"/>
        </w:rPr>
        <w:t>щоб</w:t>
      </w:r>
      <w:proofErr w:type="spellEnd"/>
      <w:r>
        <w:rPr>
          <w:rFonts w:ascii="Consolas" w:hAnsi="Consolas" w:cs="Consolas"/>
          <w:color w:val="008000"/>
          <w:sz w:val="19"/>
          <w:szCs w:val="19"/>
        </w:rPr>
        <w:t xml:space="preserve"> к-</w:t>
      </w:r>
      <w:proofErr w:type="spellStart"/>
      <w:r>
        <w:rPr>
          <w:rFonts w:ascii="Consolas" w:hAnsi="Consolas" w:cs="Consolas"/>
          <w:color w:val="008000"/>
          <w:sz w:val="19"/>
          <w:szCs w:val="19"/>
        </w:rPr>
        <w:t>сть</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викладачів</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дорівнювала</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максимальній</w:t>
      </w:r>
      <w:proofErr w:type="spellEnd"/>
      <w:r>
        <w:rPr>
          <w:rFonts w:ascii="Consolas" w:hAnsi="Consolas" w:cs="Consolas"/>
          <w:color w:val="008000"/>
          <w:sz w:val="19"/>
          <w:szCs w:val="19"/>
        </w:rPr>
        <w:t xml:space="preserve"> к-</w:t>
      </w:r>
      <w:proofErr w:type="spellStart"/>
      <w:r>
        <w:rPr>
          <w:rFonts w:ascii="Consolas" w:hAnsi="Consolas" w:cs="Consolas"/>
          <w:color w:val="008000"/>
          <w:sz w:val="19"/>
          <w:szCs w:val="19"/>
        </w:rPr>
        <w:t>сті</w:t>
      </w:r>
      <w:proofErr w:type="spellEnd"/>
      <w:r>
        <w:rPr>
          <w:rFonts w:ascii="Consolas" w:hAnsi="Consolas" w:cs="Consolas"/>
          <w:color w:val="008000"/>
          <w:sz w:val="19"/>
          <w:szCs w:val="19"/>
        </w:rPr>
        <w:t xml:space="preserve"> в </w:t>
      </w:r>
      <w:proofErr w:type="spellStart"/>
      <w:r>
        <w:rPr>
          <w:rFonts w:ascii="Consolas" w:hAnsi="Consolas" w:cs="Consolas"/>
          <w:color w:val="008000"/>
          <w:sz w:val="19"/>
          <w:szCs w:val="19"/>
        </w:rPr>
        <w:t>групах</w:t>
      </w:r>
      <w:proofErr w:type="spellEnd"/>
      <w:r>
        <w:rPr>
          <w:rFonts w:ascii="Consolas" w:hAnsi="Consolas" w:cs="Consolas"/>
          <w:color w:val="008000"/>
          <w:sz w:val="19"/>
          <w:szCs w:val="19"/>
        </w:rPr>
        <w:t xml:space="preserve"> (у </w:t>
      </w:r>
      <w:proofErr w:type="spellStart"/>
      <w:r>
        <w:rPr>
          <w:rFonts w:ascii="Consolas" w:hAnsi="Consolas" w:cs="Consolas"/>
          <w:color w:val="008000"/>
          <w:sz w:val="19"/>
          <w:szCs w:val="19"/>
        </w:rPr>
        <w:t>внутрішній</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таблиці</w:t>
      </w:r>
      <w:proofErr w:type="spellEnd"/>
      <w:r>
        <w:rPr>
          <w:rFonts w:ascii="Consolas" w:hAnsi="Consolas" w:cs="Consolas"/>
          <w:color w:val="008000"/>
          <w:sz w:val="19"/>
          <w:szCs w:val="19"/>
        </w:rPr>
        <w:t>)</w:t>
      </w:r>
    </w:p>
    <w:p w:rsidR="00330AA6" w:rsidRDefault="00330AA6" w:rsidP="00330AA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where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CountTeacher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-- 3) </w:t>
      </w:r>
      <w:proofErr w:type="spellStart"/>
      <w:r>
        <w:rPr>
          <w:rFonts w:ascii="Consolas" w:hAnsi="Consolas" w:cs="Consolas"/>
          <w:color w:val="008000"/>
          <w:sz w:val="19"/>
          <w:szCs w:val="19"/>
        </w:rPr>
        <w:t>Вибираємо</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максимальну</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кількість</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викладачів</w:t>
      </w:r>
      <w:proofErr w:type="spellEnd"/>
      <w:r>
        <w:rPr>
          <w:rFonts w:ascii="Consolas" w:hAnsi="Consolas" w:cs="Consolas"/>
          <w:color w:val="008000"/>
          <w:sz w:val="19"/>
          <w:szCs w:val="19"/>
        </w:rPr>
        <w:t xml:space="preserve"> по </w:t>
      </w:r>
      <w:proofErr w:type="spellStart"/>
      <w:r>
        <w:rPr>
          <w:rFonts w:ascii="Consolas" w:hAnsi="Consolas" w:cs="Consolas"/>
          <w:color w:val="008000"/>
          <w:sz w:val="19"/>
          <w:szCs w:val="19"/>
        </w:rPr>
        <w:t>внутрішній</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таблиці</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Тemp</w:t>
      </w:r>
      <w:proofErr w:type="spellEnd"/>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FF"/>
          <w:sz w:val="19"/>
          <w:szCs w:val="19"/>
        </w:rPr>
        <w:t>select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FF00FF"/>
          <w:sz w:val="19"/>
          <w:szCs w:val="19"/>
        </w:rPr>
        <w:t>Max</w:t>
      </w:r>
      <w:proofErr w:type="spellEnd"/>
      <w:r>
        <w:rPr>
          <w:rFonts w:ascii="Consolas" w:hAnsi="Consolas" w:cs="Consolas"/>
          <w:color w:val="808080"/>
          <w:sz w:val="19"/>
          <w:szCs w:val="19"/>
        </w:rPr>
        <w:t>(</w:t>
      </w:r>
      <w:proofErr w:type="spellStart"/>
      <w:r>
        <w:rPr>
          <w:rFonts w:ascii="Consolas" w:hAnsi="Consolas" w:cs="Consolas"/>
          <w:color w:val="000000"/>
          <w:sz w:val="19"/>
          <w:szCs w:val="19"/>
        </w:rPr>
        <w:t>CountTeacher</w:t>
      </w:r>
      <w:proofErr w:type="spellEnd"/>
      <w:r>
        <w:rPr>
          <w:rFonts w:ascii="Consolas" w:hAnsi="Consolas" w:cs="Consolas"/>
          <w:color w:val="808080"/>
          <w:sz w:val="19"/>
          <w:szCs w:val="19"/>
        </w:rPr>
        <w:t>)</w:t>
      </w: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proofErr w:type="gramStart"/>
      <w:r>
        <w:rPr>
          <w:rFonts w:ascii="Consolas" w:hAnsi="Consolas" w:cs="Consolas"/>
          <w:color w:val="0000FF"/>
          <w:sz w:val="19"/>
          <w:szCs w:val="19"/>
        </w:rPr>
        <w:t>from</w:t>
      </w:r>
      <w:proofErr w:type="spellEnd"/>
      <w:proofErr w:type="gramEnd"/>
      <w:r>
        <w:rPr>
          <w:rFonts w:ascii="Consolas" w:hAnsi="Consolas" w:cs="Consolas"/>
          <w:color w:val="000000"/>
          <w:sz w:val="19"/>
          <w:szCs w:val="19"/>
        </w:rPr>
        <w:t xml:space="preserve"> </w:t>
      </w: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--2) </w:t>
      </w:r>
      <w:proofErr w:type="spellStart"/>
      <w:r>
        <w:rPr>
          <w:rFonts w:ascii="Consolas" w:hAnsi="Consolas" w:cs="Consolas"/>
          <w:color w:val="008000"/>
          <w:sz w:val="19"/>
          <w:szCs w:val="19"/>
        </w:rPr>
        <w:t>Групуємо</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місяць</w:t>
      </w:r>
      <w:proofErr w:type="spellEnd"/>
      <w:r>
        <w:rPr>
          <w:rFonts w:ascii="Consolas" w:hAnsi="Consolas" w:cs="Consolas"/>
          <w:color w:val="008000"/>
          <w:sz w:val="19"/>
          <w:szCs w:val="19"/>
        </w:rPr>
        <w:t xml:space="preserve"> та </w:t>
      </w:r>
      <w:proofErr w:type="spellStart"/>
      <w:r>
        <w:rPr>
          <w:rFonts w:ascii="Consolas" w:hAnsi="Consolas" w:cs="Consolas"/>
          <w:color w:val="008000"/>
          <w:sz w:val="19"/>
          <w:szCs w:val="19"/>
        </w:rPr>
        <w:t>кількість</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викладачів</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що</w:t>
      </w:r>
      <w:proofErr w:type="spellEnd"/>
      <w:r>
        <w:rPr>
          <w:rFonts w:ascii="Consolas" w:hAnsi="Consolas" w:cs="Consolas"/>
          <w:color w:val="008000"/>
          <w:sz w:val="19"/>
          <w:szCs w:val="19"/>
        </w:rPr>
        <w:t xml:space="preserve"> народились в кожному </w:t>
      </w:r>
      <w:proofErr w:type="spellStart"/>
      <w:r>
        <w:rPr>
          <w:rFonts w:ascii="Consolas" w:hAnsi="Consolas" w:cs="Consolas"/>
          <w:color w:val="008000"/>
          <w:sz w:val="19"/>
          <w:szCs w:val="19"/>
        </w:rPr>
        <w:t>місяці</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Month</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BirthDate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BirthMonth</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Count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CountTeacher</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r w:rsidRPr="00330AA6">
        <w:rPr>
          <w:rFonts w:ascii="Consolas" w:hAnsi="Consolas" w:cs="Consolas"/>
          <w:color w:val="000000"/>
          <w:sz w:val="19"/>
          <w:szCs w:val="19"/>
          <w:lang w:val="en-US"/>
        </w:rPr>
        <w:tab/>
      </w:r>
      <w:r w:rsidRPr="00330AA6">
        <w:rPr>
          <w:rFonts w:ascii="Consolas" w:hAnsi="Consolas" w:cs="Consolas"/>
          <w:color w:val="000000"/>
          <w:sz w:val="19"/>
          <w:szCs w:val="19"/>
          <w:lang w:val="en-US"/>
        </w:rPr>
        <w:tab/>
      </w:r>
      <w:r w:rsidRPr="00330AA6">
        <w:rPr>
          <w:rFonts w:ascii="Consolas" w:hAnsi="Consolas" w:cs="Consolas"/>
          <w:color w:val="000000"/>
          <w:sz w:val="19"/>
          <w:szCs w:val="19"/>
          <w:lang w:val="en-US"/>
        </w:rPr>
        <w:tab/>
      </w:r>
      <w:r w:rsidRPr="00330AA6">
        <w:rPr>
          <w:rFonts w:ascii="Consolas" w:hAnsi="Consolas" w:cs="Consolas"/>
          <w:color w:val="000000"/>
          <w:sz w:val="19"/>
          <w:szCs w:val="19"/>
          <w:lang w:val="en-US"/>
        </w:rPr>
        <w:tab/>
      </w:r>
      <w:r w:rsidRPr="00330AA6">
        <w:rPr>
          <w:rFonts w:ascii="Consolas" w:hAnsi="Consolas" w:cs="Consolas"/>
          <w:color w:val="000000"/>
          <w:sz w:val="19"/>
          <w:szCs w:val="19"/>
          <w:lang w:val="en-US"/>
        </w:rPr>
        <w:tab/>
      </w:r>
      <w:r w:rsidRPr="00330AA6">
        <w:rPr>
          <w:rFonts w:ascii="Consolas" w:hAnsi="Consolas" w:cs="Consolas"/>
          <w:color w:val="000000"/>
          <w:sz w:val="19"/>
          <w:szCs w:val="19"/>
          <w:lang w:val="en-US"/>
        </w:rPr>
        <w:tab/>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Teacher</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r w:rsidRPr="00330AA6">
        <w:rPr>
          <w:rFonts w:ascii="Consolas" w:hAnsi="Consolas" w:cs="Consolas"/>
          <w:color w:val="000000"/>
          <w:sz w:val="19"/>
          <w:szCs w:val="19"/>
          <w:lang w:val="en-US"/>
        </w:rPr>
        <w:tab/>
      </w:r>
      <w:r w:rsidRPr="00330AA6">
        <w:rPr>
          <w:rFonts w:ascii="Consolas" w:hAnsi="Consolas" w:cs="Consolas"/>
          <w:color w:val="000000"/>
          <w:sz w:val="19"/>
          <w:szCs w:val="19"/>
          <w:lang w:val="en-US"/>
        </w:rPr>
        <w:tab/>
      </w:r>
      <w:r w:rsidRPr="00330AA6">
        <w:rPr>
          <w:rFonts w:ascii="Consolas" w:hAnsi="Consolas" w:cs="Consolas"/>
          <w:color w:val="000000"/>
          <w:sz w:val="19"/>
          <w:szCs w:val="19"/>
          <w:lang w:val="en-US"/>
        </w:rPr>
        <w:tab/>
      </w:r>
      <w:r w:rsidRPr="00330AA6">
        <w:rPr>
          <w:rFonts w:ascii="Consolas" w:hAnsi="Consolas" w:cs="Consolas"/>
          <w:color w:val="000000"/>
          <w:sz w:val="19"/>
          <w:szCs w:val="19"/>
          <w:lang w:val="en-US"/>
        </w:rPr>
        <w:tab/>
      </w:r>
      <w:r w:rsidRPr="00330AA6">
        <w:rPr>
          <w:rFonts w:ascii="Consolas" w:hAnsi="Consolas" w:cs="Consolas"/>
          <w:color w:val="000000"/>
          <w:sz w:val="19"/>
          <w:szCs w:val="19"/>
          <w:lang w:val="en-US"/>
        </w:rPr>
        <w:tab/>
      </w:r>
      <w:r w:rsidRPr="00330AA6">
        <w:rPr>
          <w:rFonts w:ascii="Consolas" w:hAnsi="Consolas" w:cs="Consolas"/>
          <w:color w:val="000000"/>
          <w:sz w:val="19"/>
          <w:szCs w:val="19"/>
          <w:lang w:val="en-US"/>
        </w:rPr>
        <w:tab/>
        <w:t xml:space="preserve"> </w:t>
      </w:r>
      <w:r w:rsidRPr="00330AA6">
        <w:rPr>
          <w:rFonts w:ascii="Consolas" w:hAnsi="Consolas" w:cs="Consolas"/>
          <w:color w:val="0000FF"/>
          <w:sz w:val="19"/>
          <w:szCs w:val="19"/>
          <w:lang w:val="en-US"/>
        </w:rPr>
        <w:t>Group</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by</w:t>
      </w:r>
      <w:r w:rsidRPr="00330AA6">
        <w:rPr>
          <w:rFonts w:ascii="Consolas" w:hAnsi="Consolas" w:cs="Consolas"/>
          <w:color w:val="000000"/>
          <w:sz w:val="19"/>
          <w:szCs w:val="19"/>
          <w:lang w:val="en-US"/>
        </w:rPr>
        <w:t xml:space="preserve"> </w:t>
      </w:r>
      <w:r w:rsidRPr="00330AA6">
        <w:rPr>
          <w:rFonts w:ascii="Consolas" w:hAnsi="Consolas" w:cs="Consolas"/>
          <w:color w:val="FF00FF"/>
          <w:sz w:val="19"/>
          <w:szCs w:val="19"/>
          <w:lang w:val="en-US"/>
        </w:rPr>
        <w:t>Month</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BirthDate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as</w:t>
      </w:r>
      <w:r w:rsidRPr="00330AA6">
        <w:rPr>
          <w:rFonts w:ascii="Consolas" w:hAnsi="Consolas" w:cs="Consolas"/>
          <w:color w:val="000000"/>
          <w:sz w:val="19"/>
          <w:szCs w:val="19"/>
          <w:lang w:val="en-US"/>
        </w:rPr>
        <w:t xml:space="preserve"> Temp</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group</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by</w:t>
      </w:r>
      <w:r w:rsidRPr="00330AA6">
        <w:rPr>
          <w:rFonts w:ascii="Consolas" w:hAnsi="Consolas" w:cs="Consolas"/>
          <w:color w:val="000000"/>
          <w:sz w:val="19"/>
          <w:szCs w:val="19"/>
          <w:lang w:val="en-US"/>
        </w:rPr>
        <w:t xml:space="preserve"> BirthMonth</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Student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Default="00330AA6" w:rsidP="00330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Вибрати</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всіх</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студентів</w:t>
      </w:r>
      <w:proofErr w:type="spellEnd"/>
      <w:r>
        <w:rPr>
          <w:rFonts w:ascii="Consolas" w:hAnsi="Consolas" w:cs="Consolas"/>
          <w:color w:val="008000"/>
          <w:sz w:val="19"/>
          <w:szCs w:val="19"/>
        </w:rPr>
        <w:t xml:space="preserve">, про </w:t>
      </w:r>
      <w:proofErr w:type="spellStart"/>
      <w:r>
        <w:rPr>
          <w:rFonts w:ascii="Consolas" w:hAnsi="Consolas" w:cs="Consolas"/>
          <w:color w:val="008000"/>
          <w:sz w:val="19"/>
          <w:szCs w:val="19"/>
        </w:rPr>
        <w:t>які</w:t>
      </w:r>
      <w:proofErr w:type="spellEnd"/>
      <w:r>
        <w:rPr>
          <w:rFonts w:ascii="Consolas" w:hAnsi="Consolas" w:cs="Consolas"/>
          <w:color w:val="008000"/>
          <w:sz w:val="19"/>
          <w:szCs w:val="19"/>
        </w:rPr>
        <w:t xml:space="preserve"> не </w:t>
      </w:r>
      <w:proofErr w:type="spellStart"/>
      <w:r>
        <w:rPr>
          <w:rFonts w:ascii="Consolas" w:hAnsi="Consolas" w:cs="Consolas"/>
          <w:color w:val="008000"/>
          <w:sz w:val="19"/>
          <w:szCs w:val="19"/>
        </w:rPr>
        <w:t>існує</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запис</w:t>
      </w:r>
      <w:proofErr w:type="spellEnd"/>
      <w:r>
        <w:rPr>
          <w:rFonts w:ascii="Consolas" w:hAnsi="Consolas" w:cs="Consolas"/>
          <w:color w:val="008000"/>
          <w:sz w:val="19"/>
          <w:szCs w:val="19"/>
        </w:rPr>
        <w:t xml:space="preserve"> у </w:t>
      </w:r>
      <w:proofErr w:type="spellStart"/>
      <w:r>
        <w:rPr>
          <w:rFonts w:ascii="Consolas" w:hAnsi="Consolas" w:cs="Consolas"/>
          <w:color w:val="008000"/>
          <w:sz w:val="19"/>
          <w:szCs w:val="19"/>
        </w:rPr>
        <w:t>таблиці</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Achievement</w:t>
      </w:r>
      <w:proofErr w:type="spellEnd"/>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S</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Name</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Surname</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Student S</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FF"/>
          <w:sz w:val="19"/>
          <w:szCs w:val="19"/>
          <w:lang w:val="en-US"/>
        </w:rPr>
        <w:t>Where</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Not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Exists</w:t>
      </w:r>
      <w:r w:rsidRPr="00330AA6">
        <w:rPr>
          <w:rFonts w:ascii="Consolas" w:hAnsi="Consolas" w:cs="Consolas"/>
          <w:color w:val="0000FF"/>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FF"/>
          <w:sz w:val="19"/>
          <w:szCs w:val="19"/>
          <w:lang w:val="en-US"/>
        </w:rPr>
        <w:t>Select</w:t>
      </w:r>
      <w:r w:rsidRPr="00330AA6">
        <w:rPr>
          <w:rFonts w:ascii="Consolas" w:hAnsi="Consolas" w:cs="Consolas"/>
          <w:color w:val="000000"/>
          <w:sz w:val="19"/>
          <w:szCs w:val="19"/>
          <w:lang w:val="en-US"/>
        </w:rPr>
        <w:t xml:space="preserve">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r w:rsidRPr="00330AA6">
        <w:rPr>
          <w:rFonts w:ascii="Consolas" w:hAnsi="Consolas" w:cs="Consolas"/>
          <w:color w:val="000000"/>
          <w:sz w:val="19"/>
          <w:szCs w:val="19"/>
          <w:lang w:val="en-US"/>
        </w:rPr>
        <w:tab/>
      </w:r>
      <w:r w:rsidRPr="00330AA6">
        <w:rPr>
          <w:rFonts w:ascii="Consolas" w:hAnsi="Consolas" w:cs="Consolas"/>
          <w:color w:val="000000"/>
          <w:sz w:val="19"/>
          <w:szCs w:val="19"/>
          <w:lang w:val="en-US"/>
        </w:rPr>
        <w:tab/>
        <w:t xml:space="preserve">  </w:t>
      </w:r>
      <w:r w:rsidRPr="00330AA6">
        <w:rPr>
          <w:rFonts w:ascii="Consolas" w:hAnsi="Consolas" w:cs="Consolas"/>
          <w:color w:val="0000FF"/>
          <w:sz w:val="19"/>
          <w:szCs w:val="19"/>
          <w:lang w:val="en-US"/>
        </w:rPr>
        <w:t>From</w:t>
      </w:r>
      <w:r w:rsidRPr="00330AA6">
        <w:rPr>
          <w:rFonts w:ascii="Consolas" w:hAnsi="Consolas" w:cs="Consolas"/>
          <w:color w:val="000000"/>
          <w:sz w:val="19"/>
          <w:szCs w:val="19"/>
          <w:lang w:val="en-US"/>
        </w:rPr>
        <w:t xml:space="preserve"> Achievement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r w:rsidRPr="00330AA6">
        <w:rPr>
          <w:rFonts w:ascii="Consolas" w:hAnsi="Consolas" w:cs="Consolas"/>
          <w:color w:val="000000"/>
          <w:sz w:val="19"/>
          <w:szCs w:val="19"/>
          <w:lang w:val="en-US"/>
        </w:rPr>
        <w:tab/>
      </w:r>
      <w:r w:rsidRPr="00330AA6">
        <w:rPr>
          <w:rFonts w:ascii="Consolas" w:hAnsi="Consolas" w:cs="Consolas"/>
          <w:color w:val="000000"/>
          <w:sz w:val="19"/>
          <w:szCs w:val="19"/>
          <w:lang w:val="en-US"/>
        </w:rPr>
        <w:tab/>
      </w:r>
      <w:r w:rsidRPr="00330AA6">
        <w:rPr>
          <w:rFonts w:ascii="Consolas" w:hAnsi="Consolas" w:cs="Consolas"/>
          <w:color w:val="000000"/>
          <w:sz w:val="19"/>
          <w:szCs w:val="19"/>
          <w:lang w:val="en-US"/>
        </w:rPr>
        <w:tab/>
        <w:t xml:space="preserve">  </w:t>
      </w:r>
      <w:r w:rsidRPr="00330AA6">
        <w:rPr>
          <w:rFonts w:ascii="Consolas" w:hAnsi="Consolas" w:cs="Consolas"/>
          <w:color w:val="0000FF"/>
          <w:sz w:val="19"/>
          <w:szCs w:val="19"/>
          <w:lang w:val="en-US"/>
        </w:rPr>
        <w:t>Where</w:t>
      </w:r>
      <w:r w:rsidRPr="00330AA6">
        <w:rPr>
          <w:rFonts w:ascii="Consolas" w:hAnsi="Consolas" w:cs="Consolas"/>
          <w:color w:val="000000"/>
          <w:sz w:val="19"/>
          <w:szCs w:val="19"/>
          <w:lang w:val="en-US"/>
        </w:rPr>
        <w:t xml:space="preserve"> Achievement</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IdStudent </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 xml:space="preserve"> S</w:t>
      </w:r>
      <w:r w:rsidRPr="00330AA6">
        <w:rPr>
          <w:rFonts w:ascii="Consolas" w:hAnsi="Consolas" w:cs="Consolas"/>
          <w:color w:val="808080"/>
          <w:sz w:val="19"/>
          <w:szCs w:val="19"/>
          <w:lang w:val="en-US"/>
        </w:rPr>
        <w:t>.</w:t>
      </w:r>
      <w:r w:rsidRPr="00330AA6">
        <w:rPr>
          <w:rFonts w:ascii="Consolas" w:hAnsi="Consolas" w:cs="Consolas"/>
          <w:color w:val="000000"/>
          <w:sz w:val="19"/>
          <w:szCs w:val="19"/>
          <w:lang w:val="en-US"/>
        </w:rPr>
        <w:t>Id</w:t>
      </w:r>
      <w:r w:rsidRPr="00330AA6">
        <w:rPr>
          <w:rFonts w:ascii="Consolas" w:hAnsi="Consolas" w:cs="Consolas"/>
          <w:color w:val="808080"/>
          <w:sz w:val="19"/>
          <w:szCs w:val="19"/>
          <w:lang w:val="en-US"/>
        </w:rPr>
        <w:t>)</w:t>
      </w:r>
    </w:p>
    <w:p w:rsidR="00330AA6" w:rsidRPr="00330AA6" w:rsidRDefault="00330AA6" w:rsidP="00330AA6">
      <w:pPr>
        <w:autoSpaceDE w:val="0"/>
        <w:autoSpaceDN w:val="0"/>
        <w:adjustRightInd w:val="0"/>
        <w:spacing w:after="0" w:line="240" w:lineRule="auto"/>
        <w:rPr>
          <w:rFonts w:ascii="Consolas" w:hAnsi="Consolas" w:cs="Consolas"/>
          <w:color w:val="000000"/>
          <w:sz w:val="19"/>
          <w:szCs w:val="19"/>
          <w:lang w:val="en-US"/>
        </w:rPr>
      </w:pPr>
    </w:p>
    <w:p w:rsidR="00330AA6" w:rsidRPr="00330AA6" w:rsidRDefault="00330AA6" w:rsidP="00330AA6">
      <w:pPr>
        <w:rPr>
          <w:lang w:val="en-US"/>
        </w:rPr>
      </w:pPr>
    </w:p>
    <w:sectPr w:rsidR="00330AA6" w:rsidRPr="00330AA6" w:rsidSect="008B743C">
      <w:pgSz w:w="11906" w:h="16838"/>
      <w:pgMar w:top="284" w:right="282"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C6780"/>
    <w:multiLevelType w:val="multilevel"/>
    <w:tmpl w:val="AC38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5609F"/>
    <w:multiLevelType w:val="multilevel"/>
    <w:tmpl w:val="E738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51CC4"/>
    <w:multiLevelType w:val="multilevel"/>
    <w:tmpl w:val="8972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01DA1"/>
    <w:multiLevelType w:val="multilevel"/>
    <w:tmpl w:val="D6A6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A922BF"/>
    <w:multiLevelType w:val="multilevel"/>
    <w:tmpl w:val="47BEA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2D6BF4"/>
    <w:multiLevelType w:val="multilevel"/>
    <w:tmpl w:val="5C36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537867"/>
    <w:multiLevelType w:val="multilevel"/>
    <w:tmpl w:val="B2E0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AC71CB"/>
    <w:multiLevelType w:val="multilevel"/>
    <w:tmpl w:val="985A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844A98"/>
    <w:multiLevelType w:val="multilevel"/>
    <w:tmpl w:val="E8DE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453406"/>
    <w:multiLevelType w:val="multilevel"/>
    <w:tmpl w:val="F57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6"/>
  </w:num>
  <w:num w:numId="6">
    <w:abstractNumId w:val="5"/>
  </w:num>
  <w:num w:numId="7">
    <w:abstractNumId w:val="2"/>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87C"/>
    <w:rsid w:val="00177025"/>
    <w:rsid w:val="00330AA6"/>
    <w:rsid w:val="004E187C"/>
    <w:rsid w:val="008B743C"/>
    <w:rsid w:val="009361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4EE4B-39CD-4107-AB5E-05F440E4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E187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4E18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18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4E187C"/>
  </w:style>
  <w:style w:type="character" w:customStyle="1" w:styleId="20">
    <w:name w:val="Заголовок 2 Знак"/>
    <w:basedOn w:val="a0"/>
    <w:link w:val="2"/>
    <w:uiPriority w:val="9"/>
    <w:rsid w:val="004E187C"/>
    <w:rPr>
      <w:rFonts w:ascii="Times New Roman" w:eastAsia="Times New Roman" w:hAnsi="Times New Roman" w:cs="Times New Roman"/>
      <w:b/>
      <w:bCs/>
      <w:sz w:val="36"/>
      <w:szCs w:val="36"/>
      <w:lang w:eastAsia="ru-RU"/>
    </w:rPr>
  </w:style>
  <w:style w:type="paragraph" w:styleId="a4">
    <w:name w:val="List Paragraph"/>
    <w:basedOn w:val="a"/>
    <w:uiPriority w:val="34"/>
    <w:qFormat/>
    <w:rsid w:val="004E187C"/>
    <w:pPr>
      <w:ind w:left="720"/>
      <w:contextualSpacing/>
    </w:pPr>
  </w:style>
  <w:style w:type="character" w:customStyle="1" w:styleId="30">
    <w:name w:val="Заголовок 3 Знак"/>
    <w:basedOn w:val="a0"/>
    <w:link w:val="3"/>
    <w:uiPriority w:val="9"/>
    <w:rsid w:val="004E187C"/>
    <w:rPr>
      <w:rFonts w:asciiTheme="majorHAnsi" w:eastAsiaTheme="majorEastAsia" w:hAnsiTheme="majorHAnsi" w:cstheme="majorBidi"/>
      <w:color w:val="1F4D78" w:themeColor="accent1" w:themeShade="7F"/>
      <w:sz w:val="24"/>
      <w:szCs w:val="24"/>
    </w:rPr>
  </w:style>
  <w:style w:type="character" w:styleId="HTML">
    <w:name w:val="HTML Code"/>
    <w:basedOn w:val="a0"/>
    <w:uiPriority w:val="99"/>
    <w:semiHidden/>
    <w:unhideWhenUsed/>
    <w:rsid w:val="009361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3124">
      <w:bodyDiv w:val="1"/>
      <w:marLeft w:val="0"/>
      <w:marRight w:val="0"/>
      <w:marTop w:val="0"/>
      <w:marBottom w:val="0"/>
      <w:divBdr>
        <w:top w:val="none" w:sz="0" w:space="0" w:color="auto"/>
        <w:left w:val="none" w:sz="0" w:space="0" w:color="auto"/>
        <w:bottom w:val="none" w:sz="0" w:space="0" w:color="auto"/>
        <w:right w:val="none" w:sz="0" w:space="0" w:color="auto"/>
      </w:divBdr>
    </w:div>
    <w:div w:id="147405629">
      <w:bodyDiv w:val="1"/>
      <w:marLeft w:val="0"/>
      <w:marRight w:val="0"/>
      <w:marTop w:val="0"/>
      <w:marBottom w:val="0"/>
      <w:divBdr>
        <w:top w:val="none" w:sz="0" w:space="0" w:color="auto"/>
        <w:left w:val="none" w:sz="0" w:space="0" w:color="auto"/>
        <w:bottom w:val="none" w:sz="0" w:space="0" w:color="auto"/>
        <w:right w:val="none" w:sz="0" w:space="0" w:color="auto"/>
      </w:divBdr>
    </w:div>
    <w:div w:id="178856080">
      <w:bodyDiv w:val="1"/>
      <w:marLeft w:val="0"/>
      <w:marRight w:val="0"/>
      <w:marTop w:val="0"/>
      <w:marBottom w:val="0"/>
      <w:divBdr>
        <w:top w:val="none" w:sz="0" w:space="0" w:color="auto"/>
        <w:left w:val="none" w:sz="0" w:space="0" w:color="auto"/>
        <w:bottom w:val="none" w:sz="0" w:space="0" w:color="auto"/>
        <w:right w:val="none" w:sz="0" w:space="0" w:color="auto"/>
      </w:divBdr>
      <w:divsChild>
        <w:div w:id="1162350413">
          <w:marLeft w:val="0"/>
          <w:marRight w:val="0"/>
          <w:marTop w:val="0"/>
          <w:marBottom w:val="0"/>
          <w:divBdr>
            <w:top w:val="none" w:sz="0" w:space="0" w:color="auto"/>
            <w:left w:val="none" w:sz="0" w:space="0" w:color="auto"/>
            <w:bottom w:val="none" w:sz="0" w:space="0" w:color="auto"/>
            <w:right w:val="none" w:sz="0" w:space="0" w:color="auto"/>
          </w:divBdr>
          <w:divsChild>
            <w:div w:id="751701592">
              <w:marLeft w:val="0"/>
              <w:marRight w:val="0"/>
              <w:marTop w:val="0"/>
              <w:marBottom w:val="0"/>
              <w:divBdr>
                <w:top w:val="single" w:sz="6" w:space="0" w:color="C0C0C0"/>
                <w:left w:val="single" w:sz="6" w:space="0" w:color="C0C0C0"/>
                <w:bottom w:val="single" w:sz="6" w:space="0" w:color="C0C0C0"/>
                <w:right w:val="single" w:sz="6" w:space="0" w:color="C0C0C0"/>
              </w:divBdr>
              <w:divsChild>
                <w:div w:id="765884424">
                  <w:marLeft w:val="0"/>
                  <w:marRight w:val="0"/>
                  <w:marTop w:val="0"/>
                  <w:marBottom w:val="0"/>
                  <w:divBdr>
                    <w:top w:val="none" w:sz="0" w:space="0" w:color="auto"/>
                    <w:left w:val="none" w:sz="0" w:space="0" w:color="auto"/>
                    <w:bottom w:val="none" w:sz="0" w:space="0" w:color="auto"/>
                    <w:right w:val="none" w:sz="0" w:space="0" w:color="auto"/>
                  </w:divBdr>
                </w:div>
                <w:div w:id="2131052873">
                  <w:marLeft w:val="0"/>
                  <w:marRight w:val="0"/>
                  <w:marTop w:val="0"/>
                  <w:marBottom w:val="0"/>
                  <w:divBdr>
                    <w:top w:val="none" w:sz="0" w:space="0" w:color="auto"/>
                    <w:left w:val="none" w:sz="0" w:space="0" w:color="auto"/>
                    <w:bottom w:val="none" w:sz="0" w:space="0" w:color="auto"/>
                    <w:right w:val="none" w:sz="0" w:space="0" w:color="auto"/>
                  </w:divBdr>
                  <w:divsChild>
                    <w:div w:id="669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944636">
      <w:bodyDiv w:val="1"/>
      <w:marLeft w:val="0"/>
      <w:marRight w:val="0"/>
      <w:marTop w:val="0"/>
      <w:marBottom w:val="0"/>
      <w:divBdr>
        <w:top w:val="none" w:sz="0" w:space="0" w:color="auto"/>
        <w:left w:val="none" w:sz="0" w:space="0" w:color="auto"/>
        <w:bottom w:val="none" w:sz="0" w:space="0" w:color="auto"/>
        <w:right w:val="none" w:sz="0" w:space="0" w:color="auto"/>
      </w:divBdr>
    </w:div>
    <w:div w:id="327053948">
      <w:bodyDiv w:val="1"/>
      <w:marLeft w:val="0"/>
      <w:marRight w:val="0"/>
      <w:marTop w:val="0"/>
      <w:marBottom w:val="0"/>
      <w:divBdr>
        <w:top w:val="none" w:sz="0" w:space="0" w:color="auto"/>
        <w:left w:val="none" w:sz="0" w:space="0" w:color="auto"/>
        <w:bottom w:val="none" w:sz="0" w:space="0" w:color="auto"/>
        <w:right w:val="none" w:sz="0" w:space="0" w:color="auto"/>
      </w:divBdr>
    </w:div>
    <w:div w:id="347483201">
      <w:bodyDiv w:val="1"/>
      <w:marLeft w:val="0"/>
      <w:marRight w:val="0"/>
      <w:marTop w:val="0"/>
      <w:marBottom w:val="0"/>
      <w:divBdr>
        <w:top w:val="none" w:sz="0" w:space="0" w:color="auto"/>
        <w:left w:val="none" w:sz="0" w:space="0" w:color="auto"/>
        <w:bottom w:val="none" w:sz="0" w:space="0" w:color="auto"/>
        <w:right w:val="none" w:sz="0" w:space="0" w:color="auto"/>
      </w:divBdr>
    </w:div>
    <w:div w:id="426972924">
      <w:bodyDiv w:val="1"/>
      <w:marLeft w:val="0"/>
      <w:marRight w:val="0"/>
      <w:marTop w:val="0"/>
      <w:marBottom w:val="0"/>
      <w:divBdr>
        <w:top w:val="none" w:sz="0" w:space="0" w:color="auto"/>
        <w:left w:val="none" w:sz="0" w:space="0" w:color="auto"/>
        <w:bottom w:val="none" w:sz="0" w:space="0" w:color="auto"/>
        <w:right w:val="none" w:sz="0" w:space="0" w:color="auto"/>
      </w:divBdr>
      <w:divsChild>
        <w:div w:id="600845949">
          <w:marLeft w:val="0"/>
          <w:marRight w:val="0"/>
          <w:marTop w:val="195"/>
          <w:marBottom w:val="0"/>
          <w:divBdr>
            <w:top w:val="none" w:sz="0" w:space="0" w:color="auto"/>
            <w:left w:val="none" w:sz="0" w:space="0" w:color="auto"/>
            <w:bottom w:val="none" w:sz="0" w:space="0" w:color="auto"/>
            <w:right w:val="none" w:sz="0" w:space="0" w:color="auto"/>
          </w:divBdr>
          <w:divsChild>
            <w:div w:id="6982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0177">
      <w:bodyDiv w:val="1"/>
      <w:marLeft w:val="0"/>
      <w:marRight w:val="0"/>
      <w:marTop w:val="0"/>
      <w:marBottom w:val="0"/>
      <w:divBdr>
        <w:top w:val="none" w:sz="0" w:space="0" w:color="auto"/>
        <w:left w:val="none" w:sz="0" w:space="0" w:color="auto"/>
        <w:bottom w:val="none" w:sz="0" w:space="0" w:color="auto"/>
        <w:right w:val="none" w:sz="0" w:space="0" w:color="auto"/>
      </w:divBdr>
      <w:divsChild>
        <w:div w:id="1354841637">
          <w:marLeft w:val="0"/>
          <w:marRight w:val="0"/>
          <w:marTop w:val="0"/>
          <w:marBottom w:val="0"/>
          <w:divBdr>
            <w:top w:val="none" w:sz="0" w:space="0" w:color="auto"/>
            <w:left w:val="none" w:sz="0" w:space="0" w:color="auto"/>
            <w:bottom w:val="none" w:sz="0" w:space="0" w:color="auto"/>
            <w:right w:val="none" w:sz="0" w:space="0" w:color="auto"/>
          </w:divBdr>
          <w:divsChild>
            <w:div w:id="1384521745">
              <w:marLeft w:val="0"/>
              <w:marRight w:val="0"/>
              <w:marTop w:val="0"/>
              <w:marBottom w:val="0"/>
              <w:divBdr>
                <w:top w:val="single" w:sz="6" w:space="0" w:color="C0C0C0"/>
                <w:left w:val="single" w:sz="6" w:space="0" w:color="C0C0C0"/>
                <w:bottom w:val="single" w:sz="6" w:space="0" w:color="C0C0C0"/>
                <w:right w:val="single" w:sz="6" w:space="0" w:color="C0C0C0"/>
              </w:divBdr>
              <w:divsChild>
                <w:div w:id="2102142415">
                  <w:marLeft w:val="0"/>
                  <w:marRight w:val="0"/>
                  <w:marTop w:val="0"/>
                  <w:marBottom w:val="0"/>
                  <w:divBdr>
                    <w:top w:val="none" w:sz="0" w:space="0" w:color="auto"/>
                    <w:left w:val="none" w:sz="0" w:space="0" w:color="auto"/>
                    <w:bottom w:val="none" w:sz="0" w:space="0" w:color="auto"/>
                    <w:right w:val="none" w:sz="0" w:space="0" w:color="auto"/>
                  </w:divBdr>
                </w:div>
                <w:div w:id="1803301813">
                  <w:marLeft w:val="0"/>
                  <w:marRight w:val="0"/>
                  <w:marTop w:val="0"/>
                  <w:marBottom w:val="0"/>
                  <w:divBdr>
                    <w:top w:val="none" w:sz="0" w:space="0" w:color="auto"/>
                    <w:left w:val="none" w:sz="0" w:space="0" w:color="auto"/>
                    <w:bottom w:val="none" w:sz="0" w:space="0" w:color="auto"/>
                    <w:right w:val="none" w:sz="0" w:space="0" w:color="auto"/>
                  </w:divBdr>
                  <w:divsChild>
                    <w:div w:id="801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57595">
      <w:bodyDiv w:val="1"/>
      <w:marLeft w:val="0"/>
      <w:marRight w:val="0"/>
      <w:marTop w:val="0"/>
      <w:marBottom w:val="0"/>
      <w:divBdr>
        <w:top w:val="none" w:sz="0" w:space="0" w:color="auto"/>
        <w:left w:val="none" w:sz="0" w:space="0" w:color="auto"/>
        <w:bottom w:val="none" w:sz="0" w:space="0" w:color="auto"/>
        <w:right w:val="none" w:sz="0" w:space="0" w:color="auto"/>
      </w:divBdr>
    </w:div>
    <w:div w:id="498034731">
      <w:bodyDiv w:val="1"/>
      <w:marLeft w:val="0"/>
      <w:marRight w:val="0"/>
      <w:marTop w:val="0"/>
      <w:marBottom w:val="0"/>
      <w:divBdr>
        <w:top w:val="none" w:sz="0" w:space="0" w:color="auto"/>
        <w:left w:val="none" w:sz="0" w:space="0" w:color="auto"/>
        <w:bottom w:val="none" w:sz="0" w:space="0" w:color="auto"/>
        <w:right w:val="none" w:sz="0" w:space="0" w:color="auto"/>
      </w:divBdr>
    </w:div>
    <w:div w:id="508524402">
      <w:bodyDiv w:val="1"/>
      <w:marLeft w:val="0"/>
      <w:marRight w:val="0"/>
      <w:marTop w:val="0"/>
      <w:marBottom w:val="0"/>
      <w:divBdr>
        <w:top w:val="none" w:sz="0" w:space="0" w:color="auto"/>
        <w:left w:val="none" w:sz="0" w:space="0" w:color="auto"/>
        <w:bottom w:val="none" w:sz="0" w:space="0" w:color="auto"/>
        <w:right w:val="none" w:sz="0" w:space="0" w:color="auto"/>
      </w:divBdr>
    </w:div>
    <w:div w:id="549729269">
      <w:bodyDiv w:val="1"/>
      <w:marLeft w:val="0"/>
      <w:marRight w:val="0"/>
      <w:marTop w:val="0"/>
      <w:marBottom w:val="0"/>
      <w:divBdr>
        <w:top w:val="none" w:sz="0" w:space="0" w:color="auto"/>
        <w:left w:val="none" w:sz="0" w:space="0" w:color="auto"/>
        <w:bottom w:val="none" w:sz="0" w:space="0" w:color="auto"/>
        <w:right w:val="none" w:sz="0" w:space="0" w:color="auto"/>
      </w:divBdr>
    </w:div>
    <w:div w:id="588005215">
      <w:bodyDiv w:val="1"/>
      <w:marLeft w:val="0"/>
      <w:marRight w:val="0"/>
      <w:marTop w:val="0"/>
      <w:marBottom w:val="0"/>
      <w:divBdr>
        <w:top w:val="none" w:sz="0" w:space="0" w:color="auto"/>
        <w:left w:val="none" w:sz="0" w:space="0" w:color="auto"/>
        <w:bottom w:val="none" w:sz="0" w:space="0" w:color="auto"/>
        <w:right w:val="none" w:sz="0" w:space="0" w:color="auto"/>
      </w:divBdr>
    </w:div>
    <w:div w:id="853613310">
      <w:bodyDiv w:val="1"/>
      <w:marLeft w:val="0"/>
      <w:marRight w:val="0"/>
      <w:marTop w:val="0"/>
      <w:marBottom w:val="0"/>
      <w:divBdr>
        <w:top w:val="none" w:sz="0" w:space="0" w:color="auto"/>
        <w:left w:val="none" w:sz="0" w:space="0" w:color="auto"/>
        <w:bottom w:val="none" w:sz="0" w:space="0" w:color="auto"/>
        <w:right w:val="none" w:sz="0" w:space="0" w:color="auto"/>
      </w:divBdr>
    </w:div>
    <w:div w:id="878739271">
      <w:bodyDiv w:val="1"/>
      <w:marLeft w:val="0"/>
      <w:marRight w:val="0"/>
      <w:marTop w:val="0"/>
      <w:marBottom w:val="0"/>
      <w:divBdr>
        <w:top w:val="none" w:sz="0" w:space="0" w:color="auto"/>
        <w:left w:val="none" w:sz="0" w:space="0" w:color="auto"/>
        <w:bottom w:val="none" w:sz="0" w:space="0" w:color="auto"/>
        <w:right w:val="none" w:sz="0" w:space="0" w:color="auto"/>
      </w:divBdr>
    </w:div>
    <w:div w:id="1030640745">
      <w:bodyDiv w:val="1"/>
      <w:marLeft w:val="0"/>
      <w:marRight w:val="0"/>
      <w:marTop w:val="0"/>
      <w:marBottom w:val="0"/>
      <w:divBdr>
        <w:top w:val="none" w:sz="0" w:space="0" w:color="auto"/>
        <w:left w:val="none" w:sz="0" w:space="0" w:color="auto"/>
        <w:bottom w:val="none" w:sz="0" w:space="0" w:color="auto"/>
        <w:right w:val="none" w:sz="0" w:space="0" w:color="auto"/>
      </w:divBdr>
    </w:div>
    <w:div w:id="1092429289">
      <w:bodyDiv w:val="1"/>
      <w:marLeft w:val="0"/>
      <w:marRight w:val="0"/>
      <w:marTop w:val="0"/>
      <w:marBottom w:val="0"/>
      <w:divBdr>
        <w:top w:val="none" w:sz="0" w:space="0" w:color="auto"/>
        <w:left w:val="none" w:sz="0" w:space="0" w:color="auto"/>
        <w:bottom w:val="none" w:sz="0" w:space="0" w:color="auto"/>
        <w:right w:val="none" w:sz="0" w:space="0" w:color="auto"/>
      </w:divBdr>
      <w:divsChild>
        <w:div w:id="993026627">
          <w:marLeft w:val="0"/>
          <w:marRight w:val="0"/>
          <w:marTop w:val="0"/>
          <w:marBottom w:val="0"/>
          <w:divBdr>
            <w:top w:val="none" w:sz="0" w:space="0" w:color="auto"/>
            <w:left w:val="none" w:sz="0" w:space="0" w:color="auto"/>
            <w:bottom w:val="none" w:sz="0" w:space="0" w:color="auto"/>
            <w:right w:val="none" w:sz="0" w:space="0" w:color="auto"/>
          </w:divBdr>
          <w:divsChild>
            <w:div w:id="1026445786">
              <w:marLeft w:val="0"/>
              <w:marRight w:val="0"/>
              <w:marTop w:val="0"/>
              <w:marBottom w:val="0"/>
              <w:divBdr>
                <w:top w:val="single" w:sz="6" w:space="0" w:color="C0C0C0"/>
                <w:left w:val="single" w:sz="6" w:space="0" w:color="C0C0C0"/>
                <w:bottom w:val="single" w:sz="6" w:space="0" w:color="C0C0C0"/>
                <w:right w:val="single" w:sz="6" w:space="0" w:color="C0C0C0"/>
              </w:divBdr>
              <w:divsChild>
                <w:div w:id="862210052">
                  <w:marLeft w:val="0"/>
                  <w:marRight w:val="0"/>
                  <w:marTop w:val="0"/>
                  <w:marBottom w:val="0"/>
                  <w:divBdr>
                    <w:top w:val="none" w:sz="0" w:space="0" w:color="auto"/>
                    <w:left w:val="none" w:sz="0" w:space="0" w:color="auto"/>
                    <w:bottom w:val="none" w:sz="0" w:space="0" w:color="auto"/>
                    <w:right w:val="none" w:sz="0" w:space="0" w:color="auto"/>
                  </w:divBdr>
                </w:div>
                <w:div w:id="115566635">
                  <w:marLeft w:val="0"/>
                  <w:marRight w:val="0"/>
                  <w:marTop w:val="0"/>
                  <w:marBottom w:val="0"/>
                  <w:divBdr>
                    <w:top w:val="none" w:sz="0" w:space="0" w:color="auto"/>
                    <w:left w:val="none" w:sz="0" w:space="0" w:color="auto"/>
                    <w:bottom w:val="none" w:sz="0" w:space="0" w:color="auto"/>
                    <w:right w:val="none" w:sz="0" w:space="0" w:color="auto"/>
                  </w:divBdr>
                  <w:divsChild>
                    <w:div w:id="18854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45514">
      <w:bodyDiv w:val="1"/>
      <w:marLeft w:val="0"/>
      <w:marRight w:val="0"/>
      <w:marTop w:val="0"/>
      <w:marBottom w:val="0"/>
      <w:divBdr>
        <w:top w:val="none" w:sz="0" w:space="0" w:color="auto"/>
        <w:left w:val="none" w:sz="0" w:space="0" w:color="auto"/>
        <w:bottom w:val="none" w:sz="0" w:space="0" w:color="auto"/>
        <w:right w:val="none" w:sz="0" w:space="0" w:color="auto"/>
      </w:divBdr>
    </w:div>
    <w:div w:id="1163206722">
      <w:bodyDiv w:val="1"/>
      <w:marLeft w:val="0"/>
      <w:marRight w:val="0"/>
      <w:marTop w:val="0"/>
      <w:marBottom w:val="0"/>
      <w:divBdr>
        <w:top w:val="none" w:sz="0" w:space="0" w:color="auto"/>
        <w:left w:val="none" w:sz="0" w:space="0" w:color="auto"/>
        <w:bottom w:val="none" w:sz="0" w:space="0" w:color="auto"/>
        <w:right w:val="none" w:sz="0" w:space="0" w:color="auto"/>
      </w:divBdr>
    </w:div>
    <w:div w:id="1238712780">
      <w:bodyDiv w:val="1"/>
      <w:marLeft w:val="0"/>
      <w:marRight w:val="0"/>
      <w:marTop w:val="0"/>
      <w:marBottom w:val="0"/>
      <w:divBdr>
        <w:top w:val="none" w:sz="0" w:space="0" w:color="auto"/>
        <w:left w:val="none" w:sz="0" w:space="0" w:color="auto"/>
        <w:bottom w:val="none" w:sz="0" w:space="0" w:color="auto"/>
        <w:right w:val="none" w:sz="0" w:space="0" w:color="auto"/>
      </w:divBdr>
    </w:div>
    <w:div w:id="1243297208">
      <w:bodyDiv w:val="1"/>
      <w:marLeft w:val="0"/>
      <w:marRight w:val="0"/>
      <w:marTop w:val="0"/>
      <w:marBottom w:val="0"/>
      <w:divBdr>
        <w:top w:val="none" w:sz="0" w:space="0" w:color="auto"/>
        <w:left w:val="none" w:sz="0" w:space="0" w:color="auto"/>
        <w:bottom w:val="none" w:sz="0" w:space="0" w:color="auto"/>
        <w:right w:val="none" w:sz="0" w:space="0" w:color="auto"/>
      </w:divBdr>
      <w:divsChild>
        <w:div w:id="1402098195">
          <w:marLeft w:val="0"/>
          <w:marRight w:val="0"/>
          <w:marTop w:val="195"/>
          <w:marBottom w:val="0"/>
          <w:divBdr>
            <w:top w:val="none" w:sz="0" w:space="0" w:color="auto"/>
            <w:left w:val="none" w:sz="0" w:space="0" w:color="auto"/>
            <w:bottom w:val="none" w:sz="0" w:space="0" w:color="auto"/>
            <w:right w:val="none" w:sz="0" w:space="0" w:color="auto"/>
          </w:divBdr>
          <w:divsChild>
            <w:div w:id="12489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5167">
      <w:bodyDiv w:val="1"/>
      <w:marLeft w:val="0"/>
      <w:marRight w:val="0"/>
      <w:marTop w:val="0"/>
      <w:marBottom w:val="0"/>
      <w:divBdr>
        <w:top w:val="none" w:sz="0" w:space="0" w:color="auto"/>
        <w:left w:val="none" w:sz="0" w:space="0" w:color="auto"/>
        <w:bottom w:val="none" w:sz="0" w:space="0" w:color="auto"/>
        <w:right w:val="none" w:sz="0" w:space="0" w:color="auto"/>
      </w:divBdr>
    </w:div>
    <w:div w:id="1407143083">
      <w:bodyDiv w:val="1"/>
      <w:marLeft w:val="0"/>
      <w:marRight w:val="0"/>
      <w:marTop w:val="0"/>
      <w:marBottom w:val="0"/>
      <w:divBdr>
        <w:top w:val="none" w:sz="0" w:space="0" w:color="auto"/>
        <w:left w:val="none" w:sz="0" w:space="0" w:color="auto"/>
        <w:bottom w:val="none" w:sz="0" w:space="0" w:color="auto"/>
        <w:right w:val="none" w:sz="0" w:space="0" w:color="auto"/>
      </w:divBdr>
    </w:div>
    <w:div w:id="1621759092">
      <w:bodyDiv w:val="1"/>
      <w:marLeft w:val="0"/>
      <w:marRight w:val="0"/>
      <w:marTop w:val="0"/>
      <w:marBottom w:val="0"/>
      <w:divBdr>
        <w:top w:val="none" w:sz="0" w:space="0" w:color="auto"/>
        <w:left w:val="none" w:sz="0" w:space="0" w:color="auto"/>
        <w:bottom w:val="none" w:sz="0" w:space="0" w:color="auto"/>
        <w:right w:val="none" w:sz="0" w:space="0" w:color="auto"/>
      </w:divBdr>
    </w:div>
    <w:div w:id="1629628556">
      <w:bodyDiv w:val="1"/>
      <w:marLeft w:val="0"/>
      <w:marRight w:val="0"/>
      <w:marTop w:val="0"/>
      <w:marBottom w:val="0"/>
      <w:divBdr>
        <w:top w:val="none" w:sz="0" w:space="0" w:color="auto"/>
        <w:left w:val="none" w:sz="0" w:space="0" w:color="auto"/>
        <w:bottom w:val="none" w:sz="0" w:space="0" w:color="auto"/>
        <w:right w:val="none" w:sz="0" w:space="0" w:color="auto"/>
      </w:divBdr>
    </w:div>
    <w:div w:id="1669558015">
      <w:bodyDiv w:val="1"/>
      <w:marLeft w:val="0"/>
      <w:marRight w:val="0"/>
      <w:marTop w:val="0"/>
      <w:marBottom w:val="0"/>
      <w:divBdr>
        <w:top w:val="none" w:sz="0" w:space="0" w:color="auto"/>
        <w:left w:val="none" w:sz="0" w:space="0" w:color="auto"/>
        <w:bottom w:val="none" w:sz="0" w:space="0" w:color="auto"/>
        <w:right w:val="none" w:sz="0" w:space="0" w:color="auto"/>
      </w:divBdr>
      <w:divsChild>
        <w:div w:id="1052121196">
          <w:marLeft w:val="0"/>
          <w:marRight w:val="0"/>
          <w:marTop w:val="0"/>
          <w:marBottom w:val="0"/>
          <w:divBdr>
            <w:top w:val="none" w:sz="0" w:space="0" w:color="auto"/>
            <w:left w:val="none" w:sz="0" w:space="0" w:color="auto"/>
            <w:bottom w:val="none" w:sz="0" w:space="0" w:color="auto"/>
            <w:right w:val="none" w:sz="0" w:space="0" w:color="auto"/>
          </w:divBdr>
          <w:divsChild>
            <w:div w:id="2086561454">
              <w:marLeft w:val="0"/>
              <w:marRight w:val="0"/>
              <w:marTop w:val="0"/>
              <w:marBottom w:val="0"/>
              <w:divBdr>
                <w:top w:val="single" w:sz="6" w:space="0" w:color="C0C0C0"/>
                <w:left w:val="single" w:sz="6" w:space="0" w:color="C0C0C0"/>
                <w:bottom w:val="single" w:sz="6" w:space="0" w:color="C0C0C0"/>
                <w:right w:val="single" w:sz="6" w:space="0" w:color="C0C0C0"/>
              </w:divBdr>
              <w:divsChild>
                <w:div w:id="1531456501">
                  <w:marLeft w:val="0"/>
                  <w:marRight w:val="0"/>
                  <w:marTop w:val="0"/>
                  <w:marBottom w:val="0"/>
                  <w:divBdr>
                    <w:top w:val="none" w:sz="0" w:space="0" w:color="auto"/>
                    <w:left w:val="none" w:sz="0" w:space="0" w:color="auto"/>
                    <w:bottom w:val="none" w:sz="0" w:space="0" w:color="auto"/>
                    <w:right w:val="none" w:sz="0" w:space="0" w:color="auto"/>
                  </w:divBdr>
                </w:div>
                <w:div w:id="1485466712">
                  <w:marLeft w:val="0"/>
                  <w:marRight w:val="0"/>
                  <w:marTop w:val="0"/>
                  <w:marBottom w:val="0"/>
                  <w:divBdr>
                    <w:top w:val="none" w:sz="0" w:space="0" w:color="auto"/>
                    <w:left w:val="none" w:sz="0" w:space="0" w:color="auto"/>
                    <w:bottom w:val="none" w:sz="0" w:space="0" w:color="auto"/>
                    <w:right w:val="none" w:sz="0" w:space="0" w:color="auto"/>
                  </w:divBdr>
                  <w:divsChild>
                    <w:div w:id="19529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672918">
      <w:bodyDiv w:val="1"/>
      <w:marLeft w:val="0"/>
      <w:marRight w:val="0"/>
      <w:marTop w:val="0"/>
      <w:marBottom w:val="0"/>
      <w:divBdr>
        <w:top w:val="none" w:sz="0" w:space="0" w:color="auto"/>
        <w:left w:val="none" w:sz="0" w:space="0" w:color="auto"/>
        <w:bottom w:val="none" w:sz="0" w:space="0" w:color="auto"/>
        <w:right w:val="none" w:sz="0" w:space="0" w:color="auto"/>
      </w:divBdr>
      <w:divsChild>
        <w:div w:id="116027339">
          <w:marLeft w:val="0"/>
          <w:marRight w:val="0"/>
          <w:marTop w:val="195"/>
          <w:marBottom w:val="0"/>
          <w:divBdr>
            <w:top w:val="none" w:sz="0" w:space="0" w:color="auto"/>
            <w:left w:val="none" w:sz="0" w:space="0" w:color="auto"/>
            <w:bottom w:val="none" w:sz="0" w:space="0" w:color="auto"/>
            <w:right w:val="none" w:sz="0" w:space="0" w:color="auto"/>
          </w:divBdr>
          <w:divsChild>
            <w:div w:id="6226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6341">
      <w:bodyDiv w:val="1"/>
      <w:marLeft w:val="0"/>
      <w:marRight w:val="0"/>
      <w:marTop w:val="0"/>
      <w:marBottom w:val="0"/>
      <w:divBdr>
        <w:top w:val="none" w:sz="0" w:space="0" w:color="auto"/>
        <w:left w:val="none" w:sz="0" w:space="0" w:color="auto"/>
        <w:bottom w:val="none" w:sz="0" w:space="0" w:color="auto"/>
        <w:right w:val="none" w:sz="0" w:space="0" w:color="auto"/>
      </w:divBdr>
    </w:div>
    <w:div w:id="1755202371">
      <w:bodyDiv w:val="1"/>
      <w:marLeft w:val="0"/>
      <w:marRight w:val="0"/>
      <w:marTop w:val="0"/>
      <w:marBottom w:val="0"/>
      <w:divBdr>
        <w:top w:val="none" w:sz="0" w:space="0" w:color="auto"/>
        <w:left w:val="none" w:sz="0" w:space="0" w:color="auto"/>
        <w:bottom w:val="none" w:sz="0" w:space="0" w:color="auto"/>
        <w:right w:val="none" w:sz="0" w:space="0" w:color="auto"/>
      </w:divBdr>
    </w:div>
    <w:div w:id="1840076788">
      <w:bodyDiv w:val="1"/>
      <w:marLeft w:val="0"/>
      <w:marRight w:val="0"/>
      <w:marTop w:val="0"/>
      <w:marBottom w:val="0"/>
      <w:divBdr>
        <w:top w:val="none" w:sz="0" w:space="0" w:color="auto"/>
        <w:left w:val="none" w:sz="0" w:space="0" w:color="auto"/>
        <w:bottom w:val="none" w:sz="0" w:space="0" w:color="auto"/>
        <w:right w:val="none" w:sz="0" w:space="0" w:color="auto"/>
      </w:divBdr>
    </w:div>
    <w:div w:id="2076081763">
      <w:bodyDiv w:val="1"/>
      <w:marLeft w:val="0"/>
      <w:marRight w:val="0"/>
      <w:marTop w:val="0"/>
      <w:marBottom w:val="0"/>
      <w:divBdr>
        <w:top w:val="none" w:sz="0" w:space="0" w:color="auto"/>
        <w:left w:val="none" w:sz="0" w:space="0" w:color="auto"/>
        <w:bottom w:val="none" w:sz="0" w:space="0" w:color="auto"/>
        <w:right w:val="none" w:sz="0" w:space="0" w:color="auto"/>
      </w:divBdr>
    </w:div>
    <w:div w:id="2124223946">
      <w:bodyDiv w:val="1"/>
      <w:marLeft w:val="0"/>
      <w:marRight w:val="0"/>
      <w:marTop w:val="0"/>
      <w:marBottom w:val="0"/>
      <w:divBdr>
        <w:top w:val="none" w:sz="0" w:space="0" w:color="auto"/>
        <w:left w:val="none" w:sz="0" w:space="0" w:color="auto"/>
        <w:bottom w:val="none" w:sz="0" w:space="0" w:color="auto"/>
        <w:right w:val="none" w:sz="0" w:space="0" w:color="auto"/>
      </w:divBdr>
      <w:divsChild>
        <w:div w:id="1261185660">
          <w:marLeft w:val="0"/>
          <w:marRight w:val="0"/>
          <w:marTop w:val="195"/>
          <w:marBottom w:val="0"/>
          <w:divBdr>
            <w:top w:val="none" w:sz="0" w:space="0" w:color="auto"/>
            <w:left w:val="none" w:sz="0" w:space="0" w:color="auto"/>
            <w:bottom w:val="none" w:sz="0" w:space="0" w:color="auto"/>
            <w:right w:val="none" w:sz="0" w:space="0" w:color="auto"/>
          </w:divBdr>
          <w:divsChild>
            <w:div w:id="20574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3177</Words>
  <Characters>18115</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2020-06-29T05:01:00Z</dcterms:created>
  <dcterms:modified xsi:type="dcterms:W3CDTF">2020-06-29T05:50:00Z</dcterms:modified>
</cp:coreProperties>
</file>