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51B" w:rsidRPr="000F351B" w:rsidRDefault="0058608E" w:rsidP="000F351B">
      <w:pPr>
        <w:spacing w:line="360" w:lineRule="auto"/>
        <w:rPr>
          <w:rFonts w:ascii="Times New Roman" w:hAnsi="Times New Roman"/>
          <w:b/>
          <w:sz w:val="24"/>
          <w:szCs w:val="24"/>
        </w:rPr>
      </w:pPr>
      <w:r w:rsidRPr="000F351B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114300</wp:posOffset>
                </wp:positionV>
                <wp:extent cx="4686300" cy="1489710"/>
                <wp:effectExtent l="0" t="0" r="0" b="0"/>
                <wp:wrapNone/>
                <wp:docPr id="7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86300" cy="148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F351B" w:rsidRPr="00DB53F7" w:rsidRDefault="000F351B" w:rsidP="000F351B">
                            <w:pPr>
                              <w:pStyle w:val="1"/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МИНИСТЕРСТВО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НАУКИ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И ВЫСШЕГО ОБРАЗОВАНИЯ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РФ</w:t>
                            </w:r>
                          </w:p>
                          <w:p w:rsidR="000F351B" w:rsidRPr="00DB53F7" w:rsidRDefault="000F351B" w:rsidP="000F35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 xml:space="preserve">ФЕДЕРАЛЬНОЕ ГОСУДАРСТВЕННОЕ БЮДЖЕТНОЕ ОБРАЗОВАТЕЛЬНОЕ УЧРЕЖДЕНИЕ ВЫСШЕГО </w:t>
                            </w:r>
                            <w:r w:rsidRPr="00DB53F7"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t>ОБРАЗОВАНИЯ</w:t>
                            </w:r>
                          </w:p>
                          <w:p w:rsidR="000F351B" w:rsidRPr="00DB53F7" w:rsidRDefault="000F351B" w:rsidP="000F35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</w:pPr>
                          </w:p>
                          <w:p w:rsidR="000F351B" w:rsidRPr="00DB53F7" w:rsidRDefault="000F351B" w:rsidP="000F35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B53F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«ВОРОНЕЖСКИЙ ГОСУДАРСТВЕННЫЙ УНИВЕРСИТЕТ ИНЖЕНЕРНЫХ ТЕХНОЛОГИЙ»</w:t>
                            </w:r>
                          </w:p>
                          <w:p w:rsidR="000F351B" w:rsidRPr="00DB53F7" w:rsidRDefault="000F351B" w:rsidP="000F351B">
                            <w:pPr>
                              <w:rPr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35pt;margin-top:9pt;width:369pt;height:117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y309q5wEAAL0DAAAOAAAAZHJzL2Uyb0RvYy54bWysU8GO0zAQvSPxD9bcadJSdrtR3RXs&#10;qghpWVZa+ADXcRILx2Nm3Cbl65Hddlvghshh5Mk8v5k3eVnejr0TO0Ns0UuYTkoQxmusrW8lfPu6&#10;frMAwVH5Wjn0RsLeMNyuXr9aDqEyM+zQ1YbE2DvP1RAkdDGGqihYd6ZXPMFg/Ni7BqlXkSdIbVGT&#10;Gqxve1fMyvKqGJDqQKgNs/Xt/aEIq8zfNEbHL03DJgonoQQRc6QcNzkWq6WqWlKhs/o4h/qHMXpl&#10;PVxQ3auoxJbsX1S91YSMTZxo7AtsGqtNFlHMymn5h5znTgWTxXA1cHjZE/8/Wv24ew5PJOL4AUcJ&#10;0yyCwwPq7yyK1bIYAldHUNoqV5zgm+Ez1kaC2kbMV8aG+qQfm0aMebP7837NGIUeJcyvFldvyxKE&#10;3kuYzhc319MSchdVnQgCcfxosBfpIIGMjrmB2j1wPGJPmNSQ0dl6bZ3LCbWbO0dip5yEdX5O/L/h&#10;nE9oj+nekTO9ymKTvoPSOG7GVE2qN1jvn0gQHiy0MxQldEg/QQykggT+sVVkQLhPniXcTOfz5Lec&#10;zN9dz0oQdFnZXFaU1x2ShAjicLyLB49uA9m2i6fv4vH9NmJjD3s4j3WcfOCwWhYvdk4evMwz6vzX&#10;rX4BAAD//wMAUEsDBBQABgAIAAAAIQAfihnd4wAAABEBAAAPAAAAZHJzL2Rvd25yZXYueG1sTI9L&#10;boMwFAD3lXoH60XKpio2qIGU8Ij6Uatuk+YAD3DAqj8IO8G5fcWq3c1iZjHVPhrNrnLyylmENBHA&#10;pG1dp2yPcPr+eNwC84FsR9pZiXCTHvb1/V1FZedme5DXY+hZNNr6khCGEMaSc98O0pBP3ChtNPrs&#10;JkPBJ27qeTfRrGxvNM+EyLkhZYH5gUb5Nsj253gxCOev+WHzPDef4VQcnvJXUkXjbojrVXzfrVfx&#10;ZQcsyBj+ClgeEFKoKyobd7GdZxohK4QAFhDSrQC2CEIs1CBkmywHxuuK/z+pfwEAAP//AwBQSwEC&#10;LQAUAAYACAAAACEAWiKTo/8AAADlAQAAEwAAAAAAAAAAAAAAAAAAAAAAW0NvbnRlbnRfVHlwZXNd&#10;LnhtbFBLAQItABQABgAIAAAAIQCnSs842AAAAJYBAAALAAAAAAAAAAAAAAAAADABAABfcmVscy8u&#10;cmVsc1BLAQItABQABgAIAAAAIQBy309q5wEAAL0DAAAOAAAAAAAAAAAAAAAAADECAABkcnMvZTJv&#10;RG9jLnhtbFBLAQItABQABgAIAAAAIQAfihnd4wAAABEBAAAPAAAAAAAAAAAAAAAAAEQEAABkcnMv&#10;ZG93bnJldi54bWxQSwUGAAAAAAQABADzAAAAVAUAAAAA&#10;" stroked="f">
                <v:textbox>
                  <w:txbxContent>
                    <w:p w:rsidR="000F351B" w:rsidRPr="00DB53F7" w:rsidRDefault="000F351B" w:rsidP="000F351B">
                      <w:pPr>
                        <w:pStyle w:val="1"/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МИНИСТЕРСТВО 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НАУКИ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И ВЫСШЕГО ОБРАЗОВАНИЯ</w:t>
                      </w: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РФ</w:t>
                      </w:r>
                    </w:p>
                    <w:p w:rsidR="000F351B" w:rsidRPr="00DB53F7" w:rsidRDefault="000F351B" w:rsidP="000F351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 xml:space="preserve">ФЕДЕРАЛЬНОЕ ГОСУДАРСТВЕННОЕ БЮДЖЕТНОЕ ОБРАЗОВАТЕЛЬНОЕ УЧРЕЖДЕНИЕ ВЫСШЕГО </w:t>
                      </w:r>
                      <w:r w:rsidRPr="00DB53F7"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t>ОБРАЗОВАНИЯ</w:t>
                      </w:r>
                    </w:p>
                    <w:p w:rsidR="000F351B" w:rsidRPr="00DB53F7" w:rsidRDefault="000F351B" w:rsidP="000F351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</w:pPr>
                    </w:p>
                    <w:p w:rsidR="000F351B" w:rsidRPr="00DB53F7" w:rsidRDefault="000F351B" w:rsidP="000F35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B53F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«ВОРОНЕЖСКИЙ ГОСУДАРСТВЕННЫЙ УНИВЕРСИТЕТ ИНЖЕНЕРНЫХ ТЕХНОЛОГИЙ»</w:t>
                      </w:r>
                    </w:p>
                    <w:p w:rsidR="000F351B" w:rsidRPr="00DB53F7" w:rsidRDefault="000F351B" w:rsidP="000F351B">
                      <w:pPr>
                        <w:rPr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F351B" w:rsidRPr="000F351B" w:rsidRDefault="0058608E" w:rsidP="000F351B">
      <w:pPr>
        <w:spacing w:line="360" w:lineRule="auto"/>
        <w:rPr>
          <w:rFonts w:ascii="Times New Roman" w:hAnsi="Times New Roman"/>
        </w:rPr>
      </w:pPr>
      <w:r w:rsidRPr="000F351B"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1523365" cy="895985"/>
            <wp:effectExtent l="0" t="0" r="0" b="0"/>
            <wp:docPr id="1" name="Рисунок 3" descr="Эмблема ВГУИТ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Эмблема ВГУИТ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36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51B" w:rsidRPr="000F351B" w:rsidRDefault="000F351B" w:rsidP="000F351B">
      <w:pPr>
        <w:spacing w:line="360" w:lineRule="auto"/>
        <w:rPr>
          <w:rFonts w:ascii="Times New Roman" w:hAnsi="Times New Roman"/>
        </w:rPr>
      </w:pPr>
    </w:p>
    <w:p w:rsidR="000F351B" w:rsidRPr="000F351B" w:rsidRDefault="000F351B" w:rsidP="000F351B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0F351B" w:rsidRPr="000F351B" w:rsidRDefault="000F351B" w:rsidP="000F351B">
      <w:pPr>
        <w:pStyle w:val="5"/>
        <w:spacing w:line="360" w:lineRule="auto"/>
        <w:ind w:right="0"/>
        <w:rPr>
          <w:b/>
          <w:szCs w:val="24"/>
          <w:u w:val="single"/>
        </w:rPr>
      </w:pPr>
      <w:r w:rsidRPr="000F351B">
        <w:rPr>
          <w:b/>
          <w:szCs w:val="24"/>
        </w:rPr>
        <w:t xml:space="preserve">Факультет </w:t>
      </w:r>
      <w:r w:rsidRPr="000F351B">
        <w:rPr>
          <w:b/>
          <w:szCs w:val="24"/>
          <w:u w:val="single"/>
        </w:rPr>
        <w:t>управления и информатики в технологических системах</w:t>
      </w:r>
    </w:p>
    <w:p w:rsidR="000F351B" w:rsidRPr="000F351B" w:rsidRDefault="000F351B" w:rsidP="000F351B">
      <w:pPr>
        <w:pStyle w:val="6"/>
        <w:spacing w:line="360" w:lineRule="auto"/>
        <w:ind w:firstLineChars="250" w:firstLine="600"/>
        <w:jc w:val="center"/>
        <w:rPr>
          <w:b/>
          <w:szCs w:val="24"/>
        </w:rPr>
      </w:pPr>
      <w:r w:rsidRPr="000F351B">
        <w:rPr>
          <w:b/>
          <w:szCs w:val="24"/>
        </w:rPr>
        <w:t xml:space="preserve">Кафедра </w:t>
      </w:r>
      <w:r w:rsidRPr="000F351B">
        <w:rPr>
          <w:b/>
          <w:szCs w:val="24"/>
          <w:u w:val="single"/>
        </w:rPr>
        <w:t>Информационной безопасности</w:t>
      </w:r>
    </w:p>
    <w:p w:rsidR="000F351B" w:rsidRPr="000F351B" w:rsidRDefault="000F351B" w:rsidP="000F351B">
      <w:pPr>
        <w:pStyle w:val="9"/>
        <w:spacing w:line="360" w:lineRule="auto"/>
        <w:ind w:firstLine="0"/>
        <w:jc w:val="center"/>
        <w:rPr>
          <w:b/>
          <w:sz w:val="24"/>
          <w:szCs w:val="24"/>
        </w:rPr>
      </w:pPr>
      <w:r w:rsidRPr="000F351B">
        <w:rPr>
          <w:b/>
          <w:sz w:val="24"/>
          <w:szCs w:val="24"/>
        </w:rPr>
        <w:t>Направление подготовки</w:t>
      </w:r>
    </w:p>
    <w:p w:rsidR="000F351B" w:rsidRPr="000F351B" w:rsidRDefault="000F351B" w:rsidP="000F351B">
      <w:pPr>
        <w:pStyle w:val="9"/>
        <w:spacing w:line="360" w:lineRule="auto"/>
        <w:ind w:firstLine="0"/>
        <w:jc w:val="center"/>
        <w:rPr>
          <w:b/>
          <w:bCs/>
          <w:sz w:val="24"/>
          <w:szCs w:val="24"/>
        </w:rPr>
      </w:pPr>
      <w:r w:rsidRPr="000F351B">
        <w:rPr>
          <w:b/>
          <w:sz w:val="24"/>
          <w:szCs w:val="24"/>
        </w:rPr>
        <w:t xml:space="preserve"> (специальность) </w:t>
      </w:r>
      <w:r w:rsidRPr="000F351B">
        <w:rPr>
          <w:b/>
          <w:sz w:val="24"/>
          <w:szCs w:val="24"/>
          <w:u w:val="single"/>
        </w:rPr>
        <w:t>10.05.03 Информационная безопасность автоматизированных систем</w:t>
      </w: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  <w:highlight w:val="green"/>
        </w:rPr>
      </w:pPr>
    </w:p>
    <w:p w:rsidR="000F351B" w:rsidRPr="000F351B" w:rsidRDefault="000F351B" w:rsidP="000F351B">
      <w:pPr>
        <w:spacing w:line="360" w:lineRule="auto"/>
        <w:jc w:val="center"/>
        <w:rPr>
          <w:rFonts w:ascii="Times New Roman" w:hAnsi="Times New Roman"/>
          <w:b/>
          <w:sz w:val="18"/>
          <w:szCs w:val="18"/>
        </w:rPr>
      </w:pPr>
      <w:r w:rsidRPr="000F351B">
        <w:rPr>
          <w:rFonts w:ascii="Times New Roman" w:hAnsi="Times New Roman"/>
          <w:b/>
          <w:sz w:val="40"/>
          <w:szCs w:val="40"/>
        </w:rPr>
        <w:t>Отчёт</w:t>
      </w:r>
    </w:p>
    <w:p w:rsidR="000F351B" w:rsidRPr="000F351B" w:rsidRDefault="000F351B" w:rsidP="000F351B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0F351B">
        <w:rPr>
          <w:rFonts w:ascii="Times New Roman" w:hAnsi="Times New Roman"/>
          <w:b/>
          <w:sz w:val="28"/>
          <w:szCs w:val="28"/>
        </w:rPr>
        <w:t>По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b/>
          <w:sz w:val="28"/>
          <w:szCs w:val="28"/>
          <w:u w:val="single"/>
        </w:rPr>
        <w:tab/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u w:val="single"/>
        </w:rPr>
        <w:tab/>
        <w:t xml:space="preserve">   практической работе №1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ab/>
        <w:t xml:space="preserve">        </w:t>
      </w:r>
    </w:p>
    <w:p w:rsidR="000F351B" w:rsidRPr="000F351B" w:rsidRDefault="000F351B" w:rsidP="000F351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«Построение организационных диаграмм с помощью </w:t>
      </w:r>
      <w:r w:rsidRPr="000F351B">
        <w:rPr>
          <w:rFonts w:ascii="Times New Roman" w:hAnsi="Times New Roman"/>
          <w:b/>
          <w:sz w:val="28"/>
          <w:szCs w:val="28"/>
          <w:u w:val="single"/>
          <w:lang w:val="en-US"/>
        </w:rPr>
        <w:t>MS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 xml:space="preserve"> </w:t>
      </w:r>
      <w:r w:rsidRPr="000F351B">
        <w:rPr>
          <w:rFonts w:ascii="Times New Roman" w:hAnsi="Times New Roman"/>
          <w:b/>
          <w:sz w:val="28"/>
          <w:szCs w:val="28"/>
          <w:u w:val="single"/>
          <w:lang w:val="en-US"/>
        </w:rPr>
        <w:t>Visio</w:t>
      </w:r>
      <w:r w:rsidRPr="000F351B">
        <w:rPr>
          <w:rFonts w:ascii="Times New Roman" w:hAnsi="Times New Roman"/>
          <w:b/>
          <w:sz w:val="28"/>
          <w:szCs w:val="28"/>
          <w:u w:val="single"/>
        </w:rPr>
        <w:t>»</w:t>
      </w:r>
    </w:p>
    <w:p w:rsidR="000F351B" w:rsidRPr="000F351B" w:rsidRDefault="000F351B" w:rsidP="000F351B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0F351B" w:rsidRPr="000F351B" w:rsidRDefault="000F351B" w:rsidP="000F351B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0F351B" w:rsidRPr="000F351B" w:rsidRDefault="000F351B" w:rsidP="000F351B">
      <w:pPr>
        <w:spacing w:line="360" w:lineRule="auto"/>
        <w:rPr>
          <w:rFonts w:ascii="Times New Roman" w:hAnsi="Times New Roman"/>
          <w:b/>
          <w:sz w:val="18"/>
          <w:szCs w:val="18"/>
        </w:rPr>
      </w:pPr>
    </w:p>
    <w:p w:rsidR="000F351B" w:rsidRPr="000F351B" w:rsidRDefault="000F351B" w:rsidP="000F351B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Выполнила студентка гр.</w:t>
      </w:r>
      <w:r w:rsidRPr="000F351B">
        <w:rPr>
          <w:rFonts w:ascii="Times New Roman" w:hAnsi="Times New Roman"/>
          <w:sz w:val="24"/>
          <w:szCs w:val="24"/>
          <w:u w:val="single"/>
        </w:rPr>
        <w:t xml:space="preserve"> УБ-11  </w:t>
      </w:r>
    </w:p>
    <w:p w:rsidR="000F351B" w:rsidRPr="000F351B" w:rsidRDefault="0087146B" w:rsidP="000F351B">
      <w:pPr>
        <w:wordWrap w:val="0"/>
        <w:spacing w:line="360" w:lineRule="auto"/>
        <w:ind w:firstLine="720"/>
        <w:jc w:val="right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Сковорода В.В</w:t>
      </w:r>
    </w:p>
    <w:p w:rsidR="000F351B" w:rsidRPr="000F351B" w:rsidRDefault="000F351B" w:rsidP="000F351B">
      <w:pPr>
        <w:pStyle w:val="6"/>
        <w:spacing w:line="360" w:lineRule="auto"/>
        <w:ind w:firstLine="720"/>
        <w:rPr>
          <w:szCs w:val="24"/>
        </w:rPr>
      </w:pPr>
      <w:r w:rsidRPr="000F351B">
        <w:rPr>
          <w:szCs w:val="24"/>
        </w:rPr>
        <w:t xml:space="preserve">         Проверил:</w:t>
      </w: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___</w:t>
      </w:r>
      <w:r w:rsidRPr="000F351B">
        <w:rPr>
          <w:rFonts w:ascii="Times New Roman" w:hAnsi="Times New Roman"/>
          <w:sz w:val="24"/>
          <w:szCs w:val="24"/>
          <w:u w:val="single"/>
        </w:rPr>
        <w:t>Доцент каф ИБ Денисенко В.В.</w:t>
      </w:r>
      <w:r w:rsidRPr="000F351B">
        <w:rPr>
          <w:rFonts w:ascii="Times New Roman" w:hAnsi="Times New Roman"/>
          <w:sz w:val="24"/>
          <w:szCs w:val="24"/>
        </w:rPr>
        <w:t>___</w:t>
      </w:r>
    </w:p>
    <w:p w:rsidR="000F351B" w:rsidRPr="000F351B" w:rsidRDefault="000F351B" w:rsidP="000F351B">
      <w:pPr>
        <w:spacing w:line="360" w:lineRule="auto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  <w:vertAlign w:val="superscript"/>
        </w:rPr>
      </w:pPr>
    </w:p>
    <w:p w:rsidR="000F351B" w:rsidRPr="000F351B" w:rsidRDefault="000F351B" w:rsidP="000F351B">
      <w:pPr>
        <w:jc w:val="center"/>
        <w:rPr>
          <w:rFonts w:ascii="Times New Roman" w:hAnsi="Times New Roman"/>
          <w:sz w:val="24"/>
          <w:szCs w:val="24"/>
        </w:rPr>
      </w:pPr>
      <w:r w:rsidRPr="000F351B">
        <w:rPr>
          <w:rFonts w:ascii="Times New Roman" w:hAnsi="Times New Roman"/>
          <w:sz w:val="24"/>
          <w:szCs w:val="24"/>
        </w:rPr>
        <w:t>Воронеж – 2022</w:t>
      </w:r>
    </w:p>
    <w:p w:rsidR="000F351B" w:rsidRPr="001D2C02" w:rsidRDefault="000F351B" w:rsidP="001D2C02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D2C02">
        <w:rPr>
          <w:rFonts w:ascii="Times New Roman" w:hAnsi="Times New Roman"/>
          <w:sz w:val="28"/>
          <w:szCs w:val="28"/>
        </w:rPr>
        <w:lastRenderedPageBreak/>
        <w:t>Введение</w:t>
      </w:r>
    </w:p>
    <w:p w:rsidR="000F351B" w:rsidRPr="00D569CB" w:rsidRDefault="000F351B" w:rsidP="00D569CB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D569CB">
        <w:rPr>
          <w:rFonts w:ascii="Times New Roman" w:hAnsi="Times New Roman"/>
          <w:b/>
          <w:color w:val="000000"/>
          <w:sz w:val="28"/>
          <w:szCs w:val="28"/>
        </w:rPr>
        <w:t xml:space="preserve">Цель работы: </w:t>
      </w:r>
      <w:r w:rsidRPr="00D569CB">
        <w:rPr>
          <w:rFonts w:ascii="Times New Roman" w:hAnsi="Times New Roman"/>
          <w:color w:val="000000"/>
          <w:sz w:val="28"/>
          <w:szCs w:val="28"/>
        </w:rPr>
        <w:t>отследить и проанализировать трафик приложений, общающихся с сервером по протоколу HTTP.</w:t>
      </w:r>
    </w:p>
    <w:p w:rsidR="000F351B" w:rsidRPr="001D2C02" w:rsidRDefault="000F351B" w:rsidP="001D2C02">
      <w:pPr>
        <w:spacing w:after="0" w:line="360" w:lineRule="auto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1D2C02">
        <w:rPr>
          <w:rFonts w:ascii="Times New Roman" w:hAnsi="Times New Roman"/>
          <w:b/>
          <w:sz w:val="28"/>
          <w:szCs w:val="28"/>
        </w:rPr>
        <w:t>Порядок выполнения:</w:t>
      </w:r>
    </w:p>
    <w:p w:rsidR="000F351B" w:rsidRPr="001D2C02" w:rsidRDefault="000F351B" w:rsidP="001D2C02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1D2C02">
        <w:rPr>
          <w:color w:val="000000"/>
          <w:sz w:val="28"/>
          <w:szCs w:val="28"/>
        </w:rPr>
        <w:t xml:space="preserve">Установить программу; </w:t>
      </w:r>
    </w:p>
    <w:p w:rsidR="000F351B" w:rsidRPr="001D2C02" w:rsidRDefault="000F351B" w:rsidP="001D2C02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Выбрать тип сети;</w:t>
      </w:r>
    </w:p>
    <w:p w:rsidR="000F351B" w:rsidRPr="001D2C02" w:rsidRDefault="000F351B" w:rsidP="001D2C02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Двойным нажатием запустить анализ;</w:t>
      </w:r>
    </w:p>
    <w:p w:rsidR="000F351B" w:rsidRPr="001D2C02" w:rsidRDefault="000F351B" w:rsidP="001D2C02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Добавить фильтр</w:t>
      </w:r>
      <w:r w:rsidRPr="001D2C02">
        <w:rPr>
          <w:sz w:val="28"/>
          <w:szCs w:val="28"/>
          <w:lang w:val="en-US"/>
        </w:rPr>
        <w:t>;</w:t>
      </w:r>
    </w:p>
    <w:p w:rsidR="00841EBE" w:rsidRPr="001D2C02" w:rsidRDefault="00841EBE" w:rsidP="001D2C02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sz w:val="28"/>
          <w:szCs w:val="28"/>
        </w:rPr>
        <w:t>Начать серфинг в интернете;</w:t>
      </w:r>
    </w:p>
    <w:p w:rsidR="00841EBE" w:rsidRPr="00D569CB" w:rsidRDefault="00841EBE" w:rsidP="001D2C02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D569CB">
        <w:rPr>
          <w:color w:val="000000"/>
          <w:sz w:val="28"/>
          <w:szCs w:val="28"/>
        </w:rPr>
        <w:t xml:space="preserve">Изучить кадры </w:t>
      </w:r>
      <w:proofErr w:type="spellStart"/>
      <w:r w:rsidRPr="00D569CB">
        <w:rPr>
          <w:color w:val="000000"/>
          <w:sz w:val="28"/>
          <w:szCs w:val="28"/>
        </w:rPr>
        <w:t>Http</w:t>
      </w:r>
      <w:proofErr w:type="spellEnd"/>
      <w:r w:rsidRPr="00D569CB">
        <w:rPr>
          <w:color w:val="000000"/>
          <w:sz w:val="28"/>
          <w:szCs w:val="28"/>
        </w:rPr>
        <w:t xml:space="preserve"> в данных, захваченных программой </w:t>
      </w:r>
      <w:proofErr w:type="spellStart"/>
      <w:r w:rsidRPr="00D569CB">
        <w:rPr>
          <w:color w:val="000000"/>
          <w:sz w:val="28"/>
          <w:szCs w:val="28"/>
        </w:rPr>
        <w:t>Wireshark</w:t>
      </w:r>
      <w:proofErr w:type="spellEnd"/>
      <w:r w:rsidR="001D2C02" w:rsidRPr="00D569CB">
        <w:rPr>
          <w:color w:val="000000"/>
          <w:sz w:val="28"/>
          <w:szCs w:val="28"/>
        </w:rPr>
        <w:t>;</w:t>
      </w:r>
    </w:p>
    <w:p w:rsidR="000F351B" w:rsidRPr="001D2C02" w:rsidRDefault="000F351B" w:rsidP="001D2C02">
      <w:pPr>
        <w:pStyle w:val="a3"/>
        <w:numPr>
          <w:ilvl w:val="0"/>
          <w:numId w:val="1"/>
        </w:numPr>
        <w:tabs>
          <w:tab w:val="left" w:pos="360"/>
        </w:tabs>
        <w:spacing w:line="360" w:lineRule="auto"/>
        <w:ind w:left="0" w:firstLine="0"/>
        <w:jc w:val="both"/>
        <w:rPr>
          <w:sz w:val="28"/>
          <w:szCs w:val="28"/>
        </w:rPr>
      </w:pPr>
      <w:r w:rsidRPr="001D2C02">
        <w:rPr>
          <w:color w:val="000000"/>
          <w:sz w:val="28"/>
          <w:szCs w:val="28"/>
        </w:rPr>
        <w:t>Оформить отчет по практической работе.</w:t>
      </w:r>
    </w:p>
    <w:p w:rsidR="000F351B" w:rsidRPr="00D569CB" w:rsidRDefault="000F351B" w:rsidP="001D2C02">
      <w:pPr>
        <w:spacing w:after="0"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 w:rsidRPr="00D569CB">
        <w:rPr>
          <w:rFonts w:ascii="Times New Roman" w:hAnsi="Times New Roman"/>
          <w:b/>
          <w:color w:val="000000"/>
          <w:sz w:val="28"/>
          <w:szCs w:val="28"/>
        </w:rPr>
        <w:t xml:space="preserve">Программно-аппаратные средства, используемые при выполнении работы: </w:t>
      </w:r>
      <w:r w:rsidRPr="00D569CB">
        <w:rPr>
          <w:rFonts w:ascii="Times New Roman" w:hAnsi="Times New Roman"/>
          <w:color w:val="000000"/>
          <w:sz w:val="28"/>
          <w:szCs w:val="28"/>
        </w:rPr>
        <w:t xml:space="preserve">ноутбук, </w:t>
      </w:r>
      <w:proofErr w:type="spellStart"/>
      <w:r w:rsidRPr="00D569CB">
        <w:rPr>
          <w:rFonts w:ascii="Times New Roman" w:hAnsi="Times New Roman"/>
          <w:color w:val="000000"/>
          <w:sz w:val="28"/>
          <w:szCs w:val="28"/>
        </w:rPr>
        <w:t>Wireshark</w:t>
      </w:r>
      <w:proofErr w:type="spellEnd"/>
      <w:r w:rsidRPr="00D569CB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D569CB">
        <w:rPr>
          <w:rFonts w:ascii="Times New Roman" w:hAnsi="Times New Roman"/>
          <w:color w:val="000000"/>
          <w:sz w:val="28"/>
          <w:szCs w:val="28"/>
          <w:lang w:val="en-US"/>
        </w:rPr>
        <w:t>Google</w:t>
      </w:r>
      <w:r w:rsidRPr="00D569CB">
        <w:rPr>
          <w:rFonts w:ascii="Times New Roman" w:hAnsi="Times New Roman"/>
          <w:color w:val="000000"/>
          <w:sz w:val="28"/>
          <w:szCs w:val="28"/>
        </w:rPr>
        <w:t xml:space="preserve"> браузер, стандартный офисный пакет </w:t>
      </w:r>
      <w:proofErr w:type="spellStart"/>
      <w:r w:rsidRPr="00D569CB">
        <w:rPr>
          <w:rFonts w:ascii="Times New Roman" w:hAnsi="Times New Roman"/>
          <w:color w:val="000000"/>
          <w:sz w:val="28"/>
          <w:szCs w:val="28"/>
        </w:rPr>
        <w:t>Microsoft</w:t>
      </w:r>
      <w:proofErr w:type="spellEnd"/>
      <w:r w:rsidRPr="00D569CB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569CB">
        <w:rPr>
          <w:rFonts w:ascii="Times New Roman" w:hAnsi="Times New Roman"/>
          <w:color w:val="000000"/>
          <w:sz w:val="28"/>
          <w:szCs w:val="28"/>
        </w:rPr>
        <w:t>Office</w:t>
      </w:r>
      <w:proofErr w:type="spellEnd"/>
      <w:r w:rsidRPr="00D569CB">
        <w:rPr>
          <w:rFonts w:ascii="Times New Roman" w:hAnsi="Times New Roman"/>
          <w:color w:val="000000"/>
          <w:sz w:val="28"/>
          <w:szCs w:val="28"/>
        </w:rPr>
        <w:t>.</w:t>
      </w: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D569CB" w:rsidRDefault="00D569C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D569CB" w:rsidRDefault="00D569CB" w:rsidP="00D569CB">
      <w:pPr>
        <w:jc w:val="center"/>
        <w:rPr>
          <w:rFonts w:ascii="Times New Roman" w:hAnsi="Times New Roman"/>
          <w:noProof/>
          <w:sz w:val="28"/>
          <w:szCs w:val="28"/>
          <w:lang w:eastAsia="ru-RU"/>
        </w:rPr>
      </w:pPr>
      <w:r w:rsidRPr="00D569CB">
        <w:rPr>
          <w:rFonts w:ascii="Times New Roman" w:hAnsi="Times New Roman"/>
          <w:noProof/>
          <w:sz w:val="28"/>
          <w:szCs w:val="28"/>
          <w:lang w:eastAsia="ru-RU"/>
        </w:rPr>
        <w:lastRenderedPageBreak/>
        <w:t>Основная часть</w:t>
      </w:r>
    </w:p>
    <w:p w:rsidR="00D569CB" w:rsidRDefault="00D569CB" w:rsidP="00D569CB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Установили программму</w:t>
      </w:r>
    </w:p>
    <w:p w:rsidR="00D569CB" w:rsidRPr="00D569CB" w:rsidRDefault="00D569CB" w:rsidP="00D569CB">
      <w:pPr>
        <w:numPr>
          <w:ilvl w:val="0"/>
          <w:numId w:val="2"/>
        </w:numPr>
        <w:ind w:left="0" w:firstLine="0"/>
        <w:jc w:val="both"/>
        <w:rPr>
          <w:rFonts w:ascii="Times New Roman" w:hAnsi="Times New Roman"/>
          <w:noProof/>
          <w:sz w:val="28"/>
          <w:szCs w:val="28"/>
          <w:lang w:eastAsia="ru-RU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Выбираем тип сети</w:t>
      </w:r>
    </w:p>
    <w:p w:rsidR="001D2C02" w:rsidRDefault="0058608E" w:rsidP="00D569CB">
      <w:pPr>
        <w:jc w:val="center"/>
        <w:rPr>
          <w:noProof/>
          <w:lang w:eastAsia="ru-RU"/>
        </w:rPr>
      </w:pPr>
      <w:r w:rsidRPr="00C664A5">
        <w:rPr>
          <w:noProof/>
          <w:lang w:eastAsia="ru-RU"/>
        </w:rPr>
        <w:drawing>
          <wp:inline distT="0" distB="0" distL="0" distR="0">
            <wp:extent cx="5935345" cy="4584700"/>
            <wp:effectExtent l="0" t="0" r="0" b="0"/>
            <wp:docPr id="2" name="Рисунок 1" descr="C:\Users\arina\AppData\Local\Microsoft\Windows\INetCache\Content.Word\Снимок экрана 2023-01-27 0829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arina\AppData\Local\Microsoft\Windows\INetCache\Content.Word\Снимок экрана 2023-01-27 082918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9CB" w:rsidRPr="00D569CB" w:rsidRDefault="00D569CB" w:rsidP="00D569CB">
      <w:pPr>
        <w:jc w:val="both"/>
        <w:rPr>
          <w:rFonts w:ascii="Times New Roman" w:hAnsi="Times New Roman"/>
        </w:rPr>
      </w:pPr>
      <w:r w:rsidRPr="00D569CB">
        <w:rPr>
          <w:rFonts w:ascii="Times New Roman" w:hAnsi="Times New Roman"/>
          <w:noProof/>
          <w:sz w:val="28"/>
          <w:szCs w:val="28"/>
          <w:lang w:eastAsia="ru-RU"/>
        </w:rPr>
        <w:t>3.</w:t>
      </w:r>
      <w:r w:rsidR="00DC045B">
        <w:rPr>
          <w:rFonts w:ascii="Times New Roman" w:hAnsi="Times New Roman"/>
          <w:sz w:val="28"/>
          <w:szCs w:val="28"/>
        </w:rPr>
        <w:t xml:space="preserve"> Двойным нажатием запускаем</w:t>
      </w:r>
      <w:r w:rsidRPr="00D569CB">
        <w:rPr>
          <w:rFonts w:ascii="Times New Roman" w:hAnsi="Times New Roman"/>
          <w:sz w:val="28"/>
          <w:szCs w:val="28"/>
        </w:rPr>
        <w:t xml:space="preserve"> анализ</w:t>
      </w:r>
    </w:p>
    <w:p w:rsidR="001D2C02" w:rsidRDefault="0058608E" w:rsidP="00D56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94045" cy="3181985"/>
            <wp:effectExtent l="0" t="0" r="0" b="0"/>
            <wp:docPr id="3" name="Рисунок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5B" w:rsidRPr="00DC045B" w:rsidRDefault="00DC045B" w:rsidP="00DC04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t>4</w:t>
      </w:r>
      <w:r w:rsidRPr="00D569CB">
        <w:rPr>
          <w:rFonts w:ascii="Times New Roman" w:hAnsi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</w:rPr>
        <w:t xml:space="preserve"> Добавляем фильтр</w:t>
      </w:r>
    </w:p>
    <w:p w:rsidR="001D2C02" w:rsidRDefault="0058608E" w:rsidP="00D56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7250" cy="1284605"/>
            <wp:effectExtent l="0" t="0" r="0" b="0"/>
            <wp:docPr id="4" name="Рисунок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3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5B" w:rsidRPr="00DC045B" w:rsidRDefault="00DC045B" w:rsidP="00DC045B">
      <w:pPr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t>5</w:t>
      </w:r>
      <w:r w:rsidRPr="00D569CB">
        <w:rPr>
          <w:rFonts w:ascii="Times New Roman" w:hAnsi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/>
          <w:sz w:val="28"/>
          <w:szCs w:val="28"/>
        </w:rPr>
        <w:t xml:space="preserve"> Начинаем серфинг в интернете</w:t>
      </w:r>
    </w:p>
    <w:p w:rsidR="00DC045B" w:rsidRDefault="0058608E" w:rsidP="00D56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7250" cy="1699895"/>
            <wp:effectExtent l="0" t="0" r="0" b="0"/>
            <wp:docPr id="5" name="Рисунок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5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69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5B" w:rsidRPr="00DC045B" w:rsidRDefault="00DC045B" w:rsidP="00DC045B">
      <w:pPr>
        <w:jc w:val="both"/>
        <w:rPr>
          <w:rFonts w:ascii="Times New Roman" w:hAnsi="Times New Roman"/>
          <w:sz w:val="28"/>
          <w:szCs w:val="28"/>
        </w:rPr>
      </w:pPr>
      <w:r w:rsidRPr="00DC045B">
        <w:rPr>
          <w:rFonts w:ascii="Times New Roman" w:hAnsi="Times New Roman"/>
          <w:sz w:val="28"/>
          <w:szCs w:val="28"/>
        </w:rPr>
        <w:t xml:space="preserve">6. Изучаем кадры </w:t>
      </w:r>
      <w:proofErr w:type="spellStart"/>
      <w:r w:rsidRPr="00DC045B">
        <w:rPr>
          <w:rFonts w:ascii="Times New Roman" w:hAnsi="Times New Roman"/>
          <w:sz w:val="28"/>
          <w:szCs w:val="28"/>
        </w:rPr>
        <w:t>Http</w:t>
      </w:r>
      <w:proofErr w:type="spellEnd"/>
      <w:r w:rsidRPr="00DC045B">
        <w:rPr>
          <w:rFonts w:ascii="Times New Roman" w:hAnsi="Times New Roman"/>
          <w:sz w:val="28"/>
          <w:szCs w:val="28"/>
        </w:rPr>
        <w:t xml:space="preserve"> в данных, захваченных программой </w:t>
      </w:r>
      <w:proofErr w:type="spellStart"/>
      <w:r w:rsidRPr="00DC045B">
        <w:rPr>
          <w:rFonts w:ascii="Times New Roman" w:hAnsi="Times New Roman"/>
          <w:sz w:val="28"/>
          <w:szCs w:val="28"/>
        </w:rPr>
        <w:t>Wireshark</w:t>
      </w:r>
      <w:proofErr w:type="spellEnd"/>
    </w:p>
    <w:p w:rsidR="001D2C02" w:rsidRDefault="0058608E" w:rsidP="00D569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8045" cy="3589020"/>
            <wp:effectExtent l="0" t="0" r="0" b="0"/>
            <wp:docPr id="6" name="Рисунок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6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045B" w:rsidRDefault="00DC045B" w:rsidP="00D569CB">
      <w:pPr>
        <w:jc w:val="center"/>
      </w:pPr>
    </w:p>
    <w:p w:rsidR="00DC045B" w:rsidRDefault="00DC045B" w:rsidP="00D569CB">
      <w:pPr>
        <w:jc w:val="center"/>
      </w:pPr>
    </w:p>
    <w:p w:rsidR="00DC045B" w:rsidRDefault="00DC045B" w:rsidP="00D569CB">
      <w:pPr>
        <w:jc w:val="center"/>
      </w:pPr>
    </w:p>
    <w:p w:rsidR="00DC045B" w:rsidRDefault="00DC045B" w:rsidP="00D569CB">
      <w:pPr>
        <w:jc w:val="center"/>
      </w:pPr>
    </w:p>
    <w:p w:rsidR="00DC045B" w:rsidRDefault="00DC045B" w:rsidP="00D569CB">
      <w:pPr>
        <w:jc w:val="center"/>
      </w:pPr>
    </w:p>
    <w:p w:rsidR="00DC045B" w:rsidRDefault="00DC045B" w:rsidP="007D6C8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DC045B">
        <w:rPr>
          <w:rFonts w:ascii="Times New Roman" w:hAnsi="Times New Roman"/>
          <w:sz w:val="28"/>
          <w:szCs w:val="28"/>
        </w:rPr>
        <w:lastRenderedPageBreak/>
        <w:t>Заключение</w:t>
      </w:r>
    </w:p>
    <w:p w:rsidR="00DC045B" w:rsidRPr="00DC45B0" w:rsidRDefault="007D6C89" w:rsidP="007D6C89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DC45B0">
        <w:rPr>
          <w:rFonts w:ascii="Times New Roman" w:hAnsi="Times New Roman"/>
          <w:sz w:val="28"/>
          <w:szCs w:val="28"/>
        </w:rPr>
        <w:t xml:space="preserve">В ходе </w:t>
      </w:r>
      <w:r w:rsidR="0087146B">
        <w:rPr>
          <w:rFonts w:ascii="Times New Roman" w:hAnsi="Times New Roman"/>
          <w:sz w:val="28"/>
          <w:szCs w:val="28"/>
        </w:rPr>
        <w:t xml:space="preserve">данной </w:t>
      </w:r>
      <w:r w:rsidRPr="00DC45B0">
        <w:rPr>
          <w:rFonts w:ascii="Times New Roman" w:hAnsi="Times New Roman"/>
          <w:sz w:val="28"/>
          <w:szCs w:val="28"/>
        </w:rPr>
        <w:t>практической работы</w:t>
      </w:r>
      <w:r w:rsidR="0087146B">
        <w:rPr>
          <w:rFonts w:ascii="Times New Roman" w:hAnsi="Times New Roman"/>
          <w:sz w:val="28"/>
          <w:szCs w:val="28"/>
        </w:rPr>
        <w:t xml:space="preserve"> я познакомился</w:t>
      </w:r>
      <w:r w:rsidRPr="00DC45B0">
        <w:rPr>
          <w:rFonts w:ascii="Times New Roman" w:hAnsi="Times New Roman"/>
          <w:sz w:val="28"/>
          <w:szCs w:val="28"/>
        </w:rPr>
        <w:t xml:space="preserve"> с протоколом передачи гипертекста </w:t>
      </w:r>
      <w:r w:rsidR="0087146B">
        <w:rPr>
          <w:rFonts w:ascii="Times New Roman" w:hAnsi="Times New Roman"/>
          <w:sz w:val="28"/>
          <w:szCs w:val="28"/>
        </w:rPr>
        <w:t>HTTP, а также прочитал историю создания протокола.</w:t>
      </w:r>
      <w:r w:rsidRPr="00DC45B0">
        <w:rPr>
          <w:rFonts w:ascii="Times New Roman" w:hAnsi="Times New Roman"/>
          <w:sz w:val="28"/>
          <w:szCs w:val="28"/>
        </w:rPr>
        <w:t xml:space="preserve"> </w:t>
      </w:r>
      <w:r w:rsidR="0087146B">
        <w:rPr>
          <w:rFonts w:ascii="Times New Roman" w:hAnsi="Times New Roman"/>
          <w:sz w:val="28"/>
          <w:szCs w:val="28"/>
        </w:rPr>
        <w:t>Изучил</w:t>
      </w:r>
      <w:r w:rsidRPr="00DC45B0">
        <w:rPr>
          <w:rFonts w:ascii="Times New Roman" w:hAnsi="Times New Roman"/>
          <w:sz w:val="28"/>
          <w:szCs w:val="28"/>
        </w:rPr>
        <w:t xml:space="preserve"> базовые понятия и термины </w:t>
      </w:r>
      <w:r w:rsidR="0087146B">
        <w:rPr>
          <w:rFonts w:ascii="Times New Roman" w:hAnsi="Times New Roman"/>
          <w:sz w:val="28"/>
          <w:szCs w:val="28"/>
        </w:rPr>
        <w:t>протокола HTTP. Также установил</w:t>
      </w:r>
      <w:r w:rsidRPr="00DC45B0">
        <w:rPr>
          <w:rFonts w:ascii="Times New Roman" w:hAnsi="Times New Roman"/>
          <w:sz w:val="28"/>
          <w:szCs w:val="28"/>
        </w:rPr>
        <w:t xml:space="preserve"> программу </w:t>
      </w:r>
      <w:proofErr w:type="spellStart"/>
      <w:r w:rsidRPr="00DC45B0">
        <w:rPr>
          <w:rFonts w:ascii="Times New Roman" w:hAnsi="Times New Roman"/>
          <w:sz w:val="28"/>
          <w:szCs w:val="28"/>
        </w:rPr>
        <w:t>Wiresha</w:t>
      </w:r>
      <w:r w:rsidR="0087146B">
        <w:rPr>
          <w:rFonts w:ascii="Times New Roman" w:hAnsi="Times New Roman"/>
          <w:sz w:val="28"/>
          <w:szCs w:val="28"/>
        </w:rPr>
        <w:t>rk</w:t>
      </w:r>
      <w:proofErr w:type="spellEnd"/>
      <w:r w:rsidR="0087146B">
        <w:rPr>
          <w:rFonts w:ascii="Times New Roman" w:hAnsi="Times New Roman"/>
          <w:sz w:val="28"/>
          <w:szCs w:val="28"/>
        </w:rPr>
        <w:t>, с помощь которой я отследил</w:t>
      </w:r>
      <w:bookmarkStart w:id="0" w:name="_GoBack"/>
      <w:bookmarkEnd w:id="0"/>
      <w:r w:rsidRPr="00DC45B0">
        <w:rPr>
          <w:rFonts w:ascii="Times New Roman" w:hAnsi="Times New Roman"/>
          <w:sz w:val="28"/>
          <w:szCs w:val="28"/>
        </w:rPr>
        <w:t xml:space="preserve"> и проа</w:t>
      </w:r>
      <w:r w:rsidR="0087146B">
        <w:rPr>
          <w:rFonts w:ascii="Times New Roman" w:hAnsi="Times New Roman"/>
          <w:sz w:val="28"/>
          <w:szCs w:val="28"/>
        </w:rPr>
        <w:t>нализировала трафик приложений. Изучил</w:t>
      </w:r>
      <w:r w:rsidRPr="00DC45B0">
        <w:rPr>
          <w:rFonts w:ascii="Times New Roman" w:hAnsi="Times New Roman"/>
          <w:sz w:val="28"/>
          <w:szCs w:val="28"/>
        </w:rPr>
        <w:t xml:space="preserve"> кадры </w:t>
      </w:r>
      <w:proofErr w:type="spellStart"/>
      <w:r w:rsidRPr="00DC45B0">
        <w:rPr>
          <w:rFonts w:ascii="Times New Roman" w:hAnsi="Times New Roman"/>
          <w:sz w:val="28"/>
          <w:szCs w:val="28"/>
        </w:rPr>
        <w:t>Http</w:t>
      </w:r>
      <w:proofErr w:type="spellEnd"/>
      <w:r w:rsidRPr="00DC45B0">
        <w:rPr>
          <w:rFonts w:ascii="Times New Roman" w:hAnsi="Times New Roman"/>
          <w:sz w:val="28"/>
          <w:szCs w:val="28"/>
        </w:rPr>
        <w:t xml:space="preserve"> в данных, захв</w:t>
      </w:r>
      <w:r w:rsidR="00DC45B0" w:rsidRPr="00DC45B0">
        <w:rPr>
          <w:rFonts w:ascii="Times New Roman" w:hAnsi="Times New Roman"/>
          <w:sz w:val="28"/>
          <w:szCs w:val="28"/>
        </w:rPr>
        <w:t>аченных про</w:t>
      </w:r>
      <w:r w:rsidR="0087146B">
        <w:rPr>
          <w:rFonts w:ascii="Times New Roman" w:hAnsi="Times New Roman"/>
          <w:sz w:val="28"/>
          <w:szCs w:val="28"/>
        </w:rPr>
        <w:t xml:space="preserve">граммой </w:t>
      </w:r>
      <w:proofErr w:type="spellStart"/>
      <w:r w:rsidR="0087146B">
        <w:rPr>
          <w:rFonts w:ascii="Times New Roman" w:hAnsi="Times New Roman"/>
          <w:sz w:val="28"/>
          <w:szCs w:val="28"/>
        </w:rPr>
        <w:t>Wireshark</w:t>
      </w:r>
      <w:proofErr w:type="spellEnd"/>
      <w:r w:rsidR="0087146B">
        <w:rPr>
          <w:rFonts w:ascii="Times New Roman" w:hAnsi="Times New Roman"/>
          <w:sz w:val="28"/>
          <w:szCs w:val="28"/>
        </w:rPr>
        <w:t>, и сопоставил</w:t>
      </w:r>
      <w:r w:rsidR="00DC45B0" w:rsidRPr="00DC45B0">
        <w:rPr>
          <w:rFonts w:ascii="Times New Roman" w:hAnsi="Times New Roman"/>
          <w:sz w:val="28"/>
          <w:szCs w:val="28"/>
        </w:rPr>
        <w:t xml:space="preserve"> </w:t>
      </w:r>
      <w:r w:rsidR="00DC45B0">
        <w:rPr>
          <w:rFonts w:ascii="Times New Roman" w:hAnsi="Times New Roman"/>
          <w:sz w:val="28"/>
          <w:szCs w:val="28"/>
        </w:rPr>
        <w:t>их</w:t>
      </w:r>
      <w:r w:rsidR="00DC45B0" w:rsidRPr="00DC45B0">
        <w:rPr>
          <w:rFonts w:ascii="Times New Roman" w:hAnsi="Times New Roman"/>
          <w:sz w:val="28"/>
          <w:szCs w:val="28"/>
        </w:rPr>
        <w:t xml:space="preserve"> с запросами в браузере. </w:t>
      </w:r>
    </w:p>
    <w:p w:rsidR="001D2C02" w:rsidRDefault="001D2C02" w:rsidP="00D569CB">
      <w:pPr>
        <w:jc w:val="center"/>
      </w:pPr>
    </w:p>
    <w:p w:rsidR="000F351B" w:rsidRDefault="000F351B" w:rsidP="000F351B">
      <w:pPr>
        <w:spacing w:line="360" w:lineRule="auto"/>
        <w:jc w:val="both"/>
        <w:rPr>
          <w:sz w:val="28"/>
          <w:szCs w:val="28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p w:rsidR="000F351B" w:rsidRDefault="000F351B">
      <w:pPr>
        <w:rPr>
          <w:noProof/>
          <w:lang w:eastAsia="ru-RU"/>
        </w:rPr>
      </w:pPr>
    </w:p>
    <w:sectPr w:rsidR="000F351B" w:rsidSect="000F351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D7328"/>
    <w:multiLevelType w:val="hybridMultilevel"/>
    <w:tmpl w:val="86E0E8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C4491"/>
    <w:multiLevelType w:val="hybridMultilevel"/>
    <w:tmpl w:val="6BBC8572"/>
    <w:lvl w:ilvl="0" w:tplc="EBEC737A">
      <w:start w:val="1"/>
      <w:numFmt w:val="decimal"/>
      <w:lvlText w:val="%1."/>
      <w:lvlJc w:val="left"/>
      <w:pPr>
        <w:ind w:left="180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E73"/>
    <w:rsid w:val="000248E9"/>
    <w:rsid w:val="000F351B"/>
    <w:rsid w:val="001D2C02"/>
    <w:rsid w:val="004A5D97"/>
    <w:rsid w:val="0058608E"/>
    <w:rsid w:val="007D6C89"/>
    <w:rsid w:val="00841EBE"/>
    <w:rsid w:val="0087146B"/>
    <w:rsid w:val="00BD2E73"/>
    <w:rsid w:val="00D569CB"/>
    <w:rsid w:val="00DC045B"/>
    <w:rsid w:val="00DC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2608"/>
  <w15:chartTrackingRefBased/>
  <w15:docId w15:val="{7306963B-D36C-7444-B06E-005D9783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045B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0F351B"/>
    <w:pPr>
      <w:keepNext/>
      <w:widowControl w:val="0"/>
      <w:spacing w:after="0" w:line="240" w:lineRule="auto"/>
      <w:ind w:firstLine="709"/>
      <w:jc w:val="both"/>
      <w:outlineLvl w:val="0"/>
    </w:pPr>
    <w:rPr>
      <w:rFonts w:ascii="Times New Roman" w:eastAsia="Times New Roman" w:hAnsi="Times New Roman"/>
      <w:sz w:val="28"/>
      <w:szCs w:val="20"/>
      <w:lang w:eastAsia="ru-RU"/>
    </w:rPr>
  </w:style>
  <w:style w:type="paragraph" w:styleId="5">
    <w:name w:val="heading 5"/>
    <w:basedOn w:val="a"/>
    <w:next w:val="a"/>
    <w:link w:val="50"/>
    <w:qFormat/>
    <w:rsid w:val="000F351B"/>
    <w:pPr>
      <w:keepNext/>
      <w:spacing w:after="0" w:line="240" w:lineRule="auto"/>
      <w:ind w:right="-284"/>
      <w:jc w:val="center"/>
      <w:outlineLvl w:val="4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0F351B"/>
    <w:pPr>
      <w:keepNext/>
      <w:spacing w:after="0" w:line="240" w:lineRule="auto"/>
      <w:jc w:val="both"/>
      <w:outlineLvl w:val="5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0F351B"/>
    <w:pPr>
      <w:keepNext/>
      <w:spacing w:after="0" w:line="240" w:lineRule="auto"/>
      <w:ind w:firstLine="709"/>
      <w:outlineLvl w:val="8"/>
    </w:pPr>
    <w:rPr>
      <w:rFonts w:ascii="Times New Roman" w:eastAsia="Times New Roman" w:hAnsi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0F351B"/>
    <w:rPr>
      <w:rFonts w:ascii="Times New Roman" w:eastAsia="Times New Roman" w:hAnsi="Times New Roman"/>
      <w:sz w:val="28"/>
    </w:rPr>
  </w:style>
  <w:style w:type="character" w:customStyle="1" w:styleId="50">
    <w:name w:val="Заголовок 5 Знак"/>
    <w:link w:val="5"/>
    <w:rsid w:val="000F351B"/>
    <w:rPr>
      <w:rFonts w:ascii="Times New Roman" w:eastAsia="Times New Roman" w:hAnsi="Times New Roman"/>
      <w:sz w:val="24"/>
    </w:rPr>
  </w:style>
  <w:style w:type="character" w:customStyle="1" w:styleId="60">
    <w:name w:val="Заголовок 6 Знак"/>
    <w:link w:val="6"/>
    <w:rsid w:val="000F351B"/>
    <w:rPr>
      <w:rFonts w:ascii="Times New Roman" w:eastAsia="Times New Roman" w:hAnsi="Times New Roman"/>
      <w:sz w:val="24"/>
    </w:rPr>
  </w:style>
  <w:style w:type="character" w:customStyle="1" w:styleId="90">
    <w:name w:val="Заголовок 9 Знак"/>
    <w:link w:val="9"/>
    <w:rsid w:val="000F351B"/>
    <w:rPr>
      <w:rFonts w:ascii="Times New Roman" w:eastAsia="Times New Roman" w:hAnsi="Times New Roman"/>
      <w:sz w:val="28"/>
    </w:rPr>
  </w:style>
  <w:style w:type="paragraph" w:styleId="a3">
    <w:name w:val="List Paragraph"/>
    <w:basedOn w:val="a"/>
    <w:uiPriority w:val="34"/>
    <w:qFormat/>
    <w:rsid w:val="000F351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2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DEBF1-B095-4D6F-AE97-63DD100CAE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239</Words>
  <Characters>1363</Characters>
  <Application>Microsoft Office Word</Application>
  <DocSecurity>0</DocSecurity>
  <PresentationFormat/>
  <Lines>11</Lines>
  <Paragraphs>3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arina</dc:creator>
  <cp:keywords/>
  <dc:description/>
  <cp:lastModifiedBy>ирин иваг</cp:lastModifiedBy>
  <cp:revision>2</cp:revision>
  <dcterms:created xsi:type="dcterms:W3CDTF">2023-03-07T14:13:00Z</dcterms:created>
  <dcterms:modified xsi:type="dcterms:W3CDTF">2023-03-07T14:13:00Z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