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1BD31" w14:textId="32F46776" w:rsidR="00F23C0F" w:rsidRDefault="00F23C0F" w:rsidP="00F23C0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F23C0F">
        <w:rPr>
          <w:rFonts w:ascii="Times New Roman" w:hAnsi="Times New Roman" w:cs="Times New Roman"/>
          <w:b/>
          <w:sz w:val="32"/>
          <w:szCs w:val="32"/>
          <w:lang w:val="ru-RU"/>
        </w:rPr>
        <w:t>Отработчики</w:t>
      </w:r>
      <w:proofErr w:type="spellEnd"/>
      <w:r w:rsidRPr="00F23C0F">
        <w:rPr>
          <w:rFonts w:ascii="Times New Roman" w:hAnsi="Times New Roman" w:cs="Times New Roman"/>
          <w:b/>
          <w:sz w:val="32"/>
          <w:szCs w:val="32"/>
          <w:lang w:val="ru-RU"/>
        </w:rPr>
        <w:t>, события примеры и синтаксис</w:t>
      </w:r>
    </w:p>
    <w:p w14:paraId="6531ECE3" w14:textId="4759A432" w:rsidR="00F23C0F" w:rsidRDefault="00F23C0F" w:rsidP="00F23C0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929E50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07437EF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36B235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Обработчик события это функция которая срабатывает когда событие произошло </w:t>
      </w:r>
    </w:p>
    <w:p w14:paraId="0036ED37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onclick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="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alert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')"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id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="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"&gt;Нажми меня&lt;/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button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&gt; -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нерекомендованый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скроипт</w:t>
      </w:r>
      <w:proofErr w:type="spellEnd"/>
    </w:p>
    <w:p w14:paraId="56370416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7A4A72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Свойства обработчиков и события с использованием DOM (дом дерева)</w:t>
      </w:r>
    </w:p>
    <w:p w14:paraId="22AE096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9AC1DD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btn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querySelector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button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2B00D3D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btns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querySelectorAll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button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59CC7F3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overlay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querySelector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.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overlay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538D765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0ABE79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То самое свойство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онклик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только через JS </w:t>
      </w:r>
    </w:p>
    <w:p w14:paraId="1DDFE0D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onclick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="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alert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')"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id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="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"&gt;Нажми меня&lt;/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button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&gt;</w:t>
      </w:r>
    </w:p>
    <w:p w14:paraId="30C1B4A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23B6F7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btn.onclick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function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() {</w:t>
      </w:r>
    </w:p>
    <w:p w14:paraId="0D30D09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   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alert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24BE59C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//};</w:t>
      </w:r>
    </w:p>
    <w:p w14:paraId="358771A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820C4C7" w14:textId="5D4327F2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//есть возможность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назнач</w:t>
      </w:r>
      <w:proofErr w:type="spellEnd"/>
      <w:r>
        <w:rPr>
          <w:rFonts w:ascii="Consolas" w:eastAsia="Times New Roman" w:hAnsi="Consolas" w:cs="Times New Roman"/>
          <w:color w:val="65737E"/>
          <w:sz w:val="21"/>
          <w:szCs w:val="21"/>
          <w:lang w:val="ru-RU" w:eastAsia="ru-UA"/>
        </w:rPr>
        <w:t>а</w:t>
      </w:r>
      <w:bookmarkStart w:id="0" w:name="_GoBack"/>
      <w:bookmarkEnd w:id="0"/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ть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несколько одинаковые действий</w:t>
      </w:r>
    </w:p>
    <w:p w14:paraId="0C29D25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', () =&gt; {</w:t>
      </w:r>
    </w:p>
    <w:p w14:paraId="3B7761D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alert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6DF085AF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});</w:t>
      </w:r>
    </w:p>
    <w:p w14:paraId="3F4586F5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9572C8F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', () =&gt; {</w:t>
      </w:r>
    </w:p>
    <w:p w14:paraId="505555B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alert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second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74C56F25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});</w:t>
      </w:r>
    </w:p>
    <w:p w14:paraId="5545C458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*/</w:t>
      </w:r>
    </w:p>
    <w:p w14:paraId="708A3F0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29FFDC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лисенер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это метод для добавления события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выполнящего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какие-то действия на странице через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callback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фкнкцию</w:t>
      </w:r>
      <w:proofErr w:type="spellEnd"/>
    </w:p>
    <w:p w14:paraId="4ED885C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+ добавление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объєкта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события как аргумент события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- (e)</w:t>
      </w:r>
    </w:p>
    <w:p w14:paraId="6391EBA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свойсто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таргет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-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елемент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на котором произошло событие)</w:t>
      </w:r>
    </w:p>
    <w:p w14:paraId="70096E6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+ можно после этого события взаимодействовать с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элеметом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(мы получили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елемент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 события после можно например его удалить)</w:t>
      </w:r>
    </w:p>
    <w:p w14:paraId="34DC78D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914EF2F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Тоже самое с кликом */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</w:p>
    <w:p w14:paraId="03288318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439D8D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mouseenter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',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 =&gt; {</w:t>
      </w:r>
    </w:p>
    <w:p w14:paraId="7A4118AF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2E5CDB3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event.target.remove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();</w:t>
      </w:r>
    </w:p>
    <w:p w14:paraId="3B52F80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});*/</w:t>
      </w:r>
    </w:p>
    <w:p w14:paraId="79028BC5" w14:textId="77777777" w:rsidR="00F23C0F" w:rsidRPr="00F23C0F" w:rsidRDefault="00F23C0F" w:rsidP="00F23C0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1B8F33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lastRenderedPageBreak/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',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 =&gt; {</w:t>
      </w:r>
    </w:p>
    <w:p w14:paraId="5F58299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   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543FD21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//});</w:t>
      </w:r>
    </w:p>
    <w:p w14:paraId="2F6B35C3" w14:textId="77777777" w:rsidR="00F23C0F" w:rsidRPr="00F23C0F" w:rsidRDefault="00F23C0F" w:rsidP="00F23C0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3EFA5447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 =&gt; {</w:t>
      </w:r>
    </w:p>
    <w:p w14:paraId="24800AD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5F2D059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event.target.remove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();</w:t>
      </w:r>
    </w:p>
    <w:p w14:paraId="5D3D4F9F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};</w:t>
      </w:r>
    </w:p>
    <w:p w14:paraId="14245CB5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*/</w:t>
      </w:r>
    </w:p>
    <w:p w14:paraId="52054C57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04E957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создание удаляющего события</w:t>
      </w:r>
    </w:p>
    <w:p w14:paraId="51C92410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C79633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i = 0;</w:t>
      </w:r>
    </w:p>
    <w:p w14:paraId="47E0E47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 =&gt; {</w:t>
      </w:r>
    </w:p>
    <w:p w14:paraId="19A88F4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728C800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i++;</w:t>
      </w:r>
    </w:p>
    <w:p w14:paraId="1318C7C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if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(i == 1) {</w:t>
      </w:r>
    </w:p>
    <w:p w14:paraId="38B5673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btn.removeEventListener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',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); </w:t>
      </w:r>
    </w:p>
    <w:p w14:paraId="2245E38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}</w:t>
      </w:r>
    </w:p>
    <w:p w14:paraId="6E377D00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};</w:t>
      </w:r>
    </w:p>
    <w:p w14:paraId="61C34E9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CAB4F7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',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);*/</w:t>
      </w:r>
    </w:p>
    <w:p w14:paraId="7314B38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C37B1A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Всплытие событий (сработало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сначало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вложеное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событие, а после уже иерархии поднимаясь сработало действие на розовом оверлее)</w:t>
      </w:r>
    </w:p>
    <w:p w14:paraId="7FA6763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поднимается все выше и выше по иерархии</w:t>
      </w:r>
    </w:p>
    <w:p w14:paraId="3012A24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5E9615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F23C0F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=&gt;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547A8E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 xml:space="preserve">    </w:t>
      </w: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5928B55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event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currentTarget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9C270D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event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type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3701A4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7EAD3A1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69B2AF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',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19CC746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overlay.addEventListener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',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5399E350" w14:textId="77777777" w:rsidR="00F23C0F" w:rsidRPr="00F23C0F" w:rsidRDefault="00F23C0F" w:rsidP="00F23C0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51B25CB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//Отмена событий браузера</w:t>
      </w:r>
    </w:p>
    <w:p w14:paraId="429C8EF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B26289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link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document.querySelector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('a');</w:t>
      </w:r>
    </w:p>
    <w:p w14:paraId="51F0414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9046C5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link.addEventListener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',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 =&gt; {</w:t>
      </w:r>
    </w:p>
    <w:p w14:paraId="09BD7757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event.preventDefault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();//помещаем в начало событий - отмена события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кликания</w:t>
      </w:r>
      <w:proofErr w:type="spellEnd"/>
    </w:p>
    <w:p w14:paraId="4497F26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43A992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271166A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});</w:t>
      </w:r>
    </w:p>
    <w:p w14:paraId="619CAC9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*/</w:t>
      </w:r>
    </w:p>
    <w:p w14:paraId="52965AC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D262F8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посвестиь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одно событие на кнопки</w:t>
      </w:r>
    </w:p>
    <w:p w14:paraId="6CFB468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ECEAC0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btns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forEach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F23C0F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btn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=&gt;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9AB28F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btn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addEventListener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once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true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добавление опции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кликаниее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одинажды</w:t>
      </w:r>
      <w:proofErr w:type="spellEnd"/>
    </w:p>
    <w:p w14:paraId="164E84A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4FCE2F0" w14:textId="77777777" w:rsidR="00F23C0F" w:rsidRPr="00F23C0F" w:rsidRDefault="00F23C0F" w:rsidP="00F23C0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sectPr w:rsidR="00F23C0F" w:rsidRPr="00F23C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C8"/>
    <w:rsid w:val="002502E6"/>
    <w:rsid w:val="00384D2F"/>
    <w:rsid w:val="005E2CC8"/>
    <w:rsid w:val="00762E70"/>
    <w:rsid w:val="008E2265"/>
    <w:rsid w:val="00A13C77"/>
    <w:rsid w:val="00BE1F5F"/>
    <w:rsid w:val="00F23C0F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1C57"/>
  <w15:chartTrackingRefBased/>
  <w15:docId w15:val="{544FBE85-39C8-4600-8259-AFB1BFA6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2</cp:revision>
  <dcterms:created xsi:type="dcterms:W3CDTF">2023-09-25T16:56:00Z</dcterms:created>
  <dcterms:modified xsi:type="dcterms:W3CDTF">2023-09-25T16:57:00Z</dcterms:modified>
</cp:coreProperties>
</file>