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4A" w:rsidRDefault="002E244A" w:rsidP="002E244A">
      <w:pPr>
        <w:pStyle w:val="a3"/>
        <w:spacing w:line="24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2E244A" w:rsidRDefault="002E244A" w:rsidP="002E244A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244A" w:rsidRDefault="002E244A" w:rsidP="002E244A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2E244A" w:rsidRDefault="002E244A" w:rsidP="002E244A">
      <w:pPr>
        <w:spacing w:after="0" w:line="240" w:lineRule="auto"/>
        <w:jc w:val="center"/>
        <w:rPr>
          <w:smallCaps/>
        </w:rPr>
      </w:pPr>
      <w:r>
        <w:rPr>
          <w:smallCaps/>
        </w:rPr>
        <w:t>БЕЛОРУССКИЙ ГОСУДАРСТВЕННЫЙ УНИВЕРСИТЕТ</w:t>
      </w:r>
    </w:p>
    <w:p w:rsidR="002E244A" w:rsidRDefault="002E244A" w:rsidP="002E244A">
      <w:pPr>
        <w:spacing w:after="0" w:line="240" w:lineRule="auto"/>
        <w:jc w:val="center"/>
        <w:rPr>
          <w:smallCaps/>
        </w:rPr>
      </w:pPr>
      <w:r>
        <w:rPr>
          <w:smallCaps/>
        </w:rPr>
        <w:t>ИНФОРМАТИКИ И РАДИОЭЛЕКТРОНИКИ</w:t>
      </w:r>
    </w:p>
    <w:p w:rsidR="002E244A" w:rsidRDefault="002E244A" w:rsidP="002E244A">
      <w:pPr>
        <w:spacing w:after="0" w:line="240" w:lineRule="auto"/>
        <w:jc w:val="center"/>
      </w:pPr>
    </w:p>
    <w:p w:rsidR="002E244A" w:rsidRDefault="002E244A" w:rsidP="002E244A">
      <w:pPr>
        <w:spacing w:after="0" w:line="240" w:lineRule="auto"/>
        <w:jc w:val="center"/>
      </w:pPr>
      <w:r>
        <w:t>Факульте</w:t>
      </w:r>
      <w:r>
        <w:rPr>
          <w:lang w:val="ru-RU"/>
        </w:rPr>
        <w:t xml:space="preserve">т </w:t>
      </w:r>
      <w:r>
        <w:t>информационных технологий и управления</w:t>
      </w:r>
    </w:p>
    <w:p w:rsidR="002E244A" w:rsidRDefault="002E244A" w:rsidP="002E244A">
      <w:pPr>
        <w:spacing w:after="0" w:line="240" w:lineRule="auto"/>
        <w:jc w:val="center"/>
      </w:pPr>
    </w:p>
    <w:p w:rsidR="002E244A" w:rsidRDefault="002E244A" w:rsidP="002E244A">
      <w:pPr>
        <w:spacing w:after="0" w:line="240" w:lineRule="auto"/>
        <w:jc w:val="center"/>
      </w:pPr>
      <w:r>
        <w:t>Кафедра</w:t>
      </w:r>
      <w:r>
        <w:rPr>
          <w:lang w:val="ru-RU"/>
        </w:rPr>
        <w:t xml:space="preserve"> </w:t>
      </w:r>
      <w:r>
        <w:t>вычислительных методов и программирования</w:t>
      </w:r>
    </w:p>
    <w:p w:rsidR="002E244A" w:rsidRDefault="002E244A" w:rsidP="002E244A">
      <w:pPr>
        <w:spacing w:after="0" w:line="240" w:lineRule="auto"/>
        <w:jc w:val="center"/>
      </w:pPr>
    </w:p>
    <w:p w:rsidR="002E244A" w:rsidRDefault="002E244A" w:rsidP="002E244A">
      <w:pPr>
        <w:spacing w:after="0" w:line="240" w:lineRule="auto"/>
        <w:jc w:val="center"/>
      </w:pPr>
    </w:p>
    <w:p w:rsidR="002E244A" w:rsidRPr="008E4460" w:rsidRDefault="002E244A" w:rsidP="002E244A">
      <w:pPr>
        <w:spacing w:after="0" w:line="240" w:lineRule="auto"/>
        <w:jc w:val="center"/>
        <w:rPr>
          <w:lang w:val="ru-RU"/>
        </w:rPr>
      </w:pPr>
    </w:p>
    <w:p w:rsidR="002E244A" w:rsidRDefault="002E244A" w:rsidP="002E244A">
      <w:pPr>
        <w:spacing w:after="0" w:line="240" w:lineRule="auto"/>
        <w:jc w:val="center"/>
        <w:rPr>
          <w:smallCaps/>
        </w:rPr>
      </w:pPr>
      <w:r>
        <w:rPr>
          <w:smallCaps/>
        </w:rPr>
        <w:t>ОТЧЕТ</w:t>
      </w:r>
    </w:p>
    <w:p w:rsidR="002E244A" w:rsidRDefault="002E244A" w:rsidP="002E244A">
      <w:pPr>
        <w:spacing w:after="0" w:line="240" w:lineRule="auto"/>
        <w:jc w:val="center"/>
      </w:pPr>
      <w:r>
        <w:t>по лабораторной работе</w:t>
      </w:r>
    </w:p>
    <w:p w:rsidR="002E244A" w:rsidRDefault="002E244A" w:rsidP="002E244A">
      <w:pPr>
        <w:spacing w:after="0" w:line="240" w:lineRule="auto"/>
        <w:jc w:val="center"/>
      </w:pPr>
    </w:p>
    <w:p w:rsidR="002E244A" w:rsidRDefault="002E244A" w:rsidP="002E244A">
      <w:pPr>
        <w:spacing w:after="0" w:line="240" w:lineRule="auto"/>
        <w:jc w:val="center"/>
        <w:rPr>
          <w:color w:val="000000"/>
        </w:rPr>
      </w:pPr>
      <w:r>
        <w:rPr>
          <w:b/>
          <w:smallCaps/>
          <w:color w:val="000000"/>
        </w:rPr>
        <w:t>«</w:t>
      </w:r>
      <w:r>
        <w:rPr>
          <w:b/>
          <w:smallCaps/>
          <w:color w:val="000000"/>
          <w:lang w:val="ru-RU"/>
        </w:rPr>
        <w:t xml:space="preserve">ОБРАБОТКА </w:t>
      </w:r>
      <w:r>
        <w:rPr>
          <w:b/>
          <w:smallCaps/>
          <w:color w:val="000000"/>
          <w:lang w:val="ru-RU"/>
        </w:rPr>
        <w:t>ДВУХМЕРНЫХ ДИНАМИЧЕСКИХ</w:t>
      </w:r>
      <w:r>
        <w:rPr>
          <w:b/>
          <w:smallCaps/>
          <w:color w:val="000000"/>
          <w:lang w:val="ru-RU"/>
        </w:rPr>
        <w:t xml:space="preserve"> МАССИВОВ</w:t>
      </w:r>
      <w:r>
        <w:rPr>
          <w:b/>
          <w:smallCaps/>
          <w:color w:val="000000"/>
        </w:rPr>
        <w:t>»</w:t>
      </w:r>
    </w:p>
    <w:p w:rsidR="002E244A" w:rsidRDefault="002E244A" w:rsidP="002E244A">
      <w:pPr>
        <w:spacing w:after="0" w:line="240" w:lineRule="auto"/>
        <w:jc w:val="center"/>
        <w:rPr>
          <w:color w:val="000000"/>
        </w:rPr>
      </w:pPr>
    </w:p>
    <w:p w:rsidR="002E244A" w:rsidRDefault="002E244A" w:rsidP="002E244A">
      <w:pPr>
        <w:spacing w:after="0" w:line="240" w:lineRule="auto"/>
        <w:jc w:val="center"/>
        <w:rPr>
          <w:color w:val="000000"/>
        </w:rPr>
      </w:pPr>
    </w:p>
    <w:p w:rsidR="002E244A" w:rsidRDefault="002E244A" w:rsidP="002E244A">
      <w:pPr>
        <w:spacing w:after="0" w:line="240" w:lineRule="auto"/>
        <w:ind w:firstLine="709"/>
        <w:rPr>
          <w:color w:val="000000"/>
        </w:rPr>
      </w:pPr>
    </w:p>
    <w:p w:rsidR="002E244A" w:rsidRDefault="002E244A" w:rsidP="002E244A">
      <w:pPr>
        <w:spacing w:after="0" w:line="240" w:lineRule="auto"/>
        <w:ind w:firstLine="709"/>
        <w:rPr>
          <w:color w:val="000000"/>
        </w:rPr>
      </w:pPr>
    </w:p>
    <w:p w:rsidR="002E244A" w:rsidRDefault="002E244A" w:rsidP="002E244A">
      <w:pPr>
        <w:spacing w:after="0" w:line="240" w:lineRule="auto"/>
        <w:ind w:firstLine="709"/>
        <w:rPr>
          <w:color w:val="000000"/>
        </w:rPr>
      </w:pPr>
    </w:p>
    <w:p w:rsidR="002E244A" w:rsidRDefault="002E244A" w:rsidP="002E244A">
      <w:pPr>
        <w:spacing w:after="0" w:line="240" w:lineRule="auto"/>
        <w:ind w:firstLine="709"/>
        <w:rPr>
          <w:color w:val="000000"/>
          <w:lang w:val="ru-RU"/>
        </w:rPr>
      </w:pPr>
    </w:p>
    <w:p w:rsidR="002E244A" w:rsidRDefault="002E244A" w:rsidP="002E244A">
      <w:pPr>
        <w:spacing w:after="0" w:line="240" w:lineRule="auto"/>
        <w:ind w:firstLine="709"/>
        <w:rPr>
          <w:color w:val="000000"/>
          <w:lang w:val="ru-RU"/>
        </w:rPr>
      </w:pPr>
    </w:p>
    <w:p w:rsidR="002E244A" w:rsidRDefault="002E244A" w:rsidP="002E244A">
      <w:pPr>
        <w:spacing w:after="0" w:line="240" w:lineRule="auto"/>
        <w:ind w:firstLine="709"/>
        <w:rPr>
          <w:color w:val="000000"/>
          <w:lang w:val="ru-RU"/>
        </w:rPr>
      </w:pPr>
    </w:p>
    <w:p w:rsidR="002E244A" w:rsidRDefault="002E244A" w:rsidP="002E244A">
      <w:pPr>
        <w:spacing w:after="0" w:line="240" w:lineRule="auto"/>
        <w:ind w:firstLine="709"/>
        <w:rPr>
          <w:color w:val="000000"/>
          <w:lang w:val="ru-RU"/>
        </w:rPr>
      </w:pPr>
    </w:p>
    <w:p w:rsidR="002E244A" w:rsidRPr="00877163" w:rsidRDefault="002E244A" w:rsidP="002E244A">
      <w:pPr>
        <w:spacing w:after="0" w:line="240" w:lineRule="auto"/>
        <w:ind w:firstLine="709"/>
        <w:rPr>
          <w:color w:val="000000"/>
          <w:lang w:val="ru-RU"/>
        </w:rPr>
      </w:pPr>
    </w:p>
    <w:p w:rsidR="002E244A" w:rsidRDefault="002E244A" w:rsidP="002E244A">
      <w:pPr>
        <w:spacing w:after="0" w:line="240" w:lineRule="auto"/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 w:rsidR="002E244A" w:rsidRDefault="002E244A" w:rsidP="002E244A">
      <w:pPr>
        <w:spacing w:after="0" w:line="240" w:lineRule="auto"/>
        <w:ind w:firstLine="709"/>
        <w:rPr>
          <w:color w:val="000000"/>
          <w:lang w:val="ru-RU"/>
        </w:rPr>
      </w:pPr>
    </w:p>
    <w:p w:rsidR="002E244A" w:rsidRPr="00877163" w:rsidRDefault="002E244A" w:rsidP="002E244A">
      <w:pPr>
        <w:spacing w:after="0" w:line="240" w:lineRule="auto"/>
        <w:ind w:firstLine="709"/>
        <w:rPr>
          <w:color w:val="000000"/>
          <w:lang w:val="ru-RU"/>
        </w:rPr>
      </w:pPr>
    </w:p>
    <w:p w:rsidR="002E244A" w:rsidRDefault="002E244A" w:rsidP="002E244A">
      <w:pPr>
        <w:spacing w:after="0" w:line="240" w:lineRule="auto"/>
        <w:ind w:firstLine="709"/>
        <w:rPr>
          <w:color w:val="000000"/>
        </w:rPr>
      </w:pPr>
    </w:p>
    <w:p w:rsidR="002E244A" w:rsidRDefault="002E244A" w:rsidP="002E244A">
      <w:pPr>
        <w:spacing w:after="0" w:line="240" w:lineRule="auto"/>
        <w:ind w:firstLine="709"/>
        <w:rPr>
          <w:color w:val="000000"/>
        </w:rPr>
      </w:pPr>
    </w:p>
    <w:tbl>
      <w:tblPr>
        <w:tblW w:w="96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82"/>
        <w:gridCol w:w="2128"/>
        <w:gridCol w:w="2838"/>
      </w:tblGrid>
      <w:tr w:rsidR="002E244A" w:rsidTr="00AC057C">
        <w:trPr>
          <w:trHeight w:val="408"/>
        </w:trPr>
        <w:tc>
          <w:tcPr>
            <w:tcW w:w="4682" w:type="dxa"/>
            <w:hideMark/>
          </w:tcPr>
          <w:p w:rsidR="002E244A" w:rsidRDefault="002E244A" w:rsidP="002E24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Студент гр. </w:t>
            </w:r>
            <w:r>
              <w:rPr>
                <w:color w:val="000000"/>
                <w:lang w:val="ru-RU"/>
              </w:rPr>
              <w:t>2</w:t>
            </w:r>
            <w:r>
              <w:rPr>
                <w:color w:val="000000"/>
              </w:rPr>
              <w:t>24404</w:t>
            </w:r>
          </w:p>
        </w:tc>
        <w:tc>
          <w:tcPr>
            <w:tcW w:w="212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  <w:hideMark/>
          </w:tcPr>
          <w:p w:rsidR="002E244A" w:rsidRDefault="002E244A" w:rsidP="002E244A">
            <w:pP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В.С. СЕМЕНОВА</w:t>
            </w:r>
          </w:p>
        </w:tc>
      </w:tr>
      <w:tr w:rsidR="002E244A" w:rsidTr="00AC057C">
        <w:trPr>
          <w:trHeight w:val="369"/>
        </w:trPr>
        <w:tc>
          <w:tcPr>
            <w:tcW w:w="4682" w:type="dxa"/>
            <w:hideMark/>
          </w:tcPr>
          <w:p w:rsidR="002E244A" w:rsidRDefault="002E244A" w:rsidP="002E24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Проверила</w:t>
            </w:r>
          </w:p>
        </w:tc>
        <w:tc>
          <w:tcPr>
            <w:tcW w:w="212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  <w:hideMark/>
          </w:tcPr>
          <w:p w:rsidR="002E244A" w:rsidRDefault="002E244A" w:rsidP="002E24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О.О. ШАТИЛОВА</w:t>
            </w:r>
          </w:p>
        </w:tc>
      </w:tr>
      <w:tr w:rsidR="002E244A" w:rsidTr="00AC057C">
        <w:tc>
          <w:tcPr>
            <w:tcW w:w="4682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12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2E244A" w:rsidTr="00AC057C">
        <w:trPr>
          <w:trHeight w:val="347"/>
        </w:trPr>
        <w:tc>
          <w:tcPr>
            <w:tcW w:w="4682" w:type="dxa"/>
          </w:tcPr>
          <w:p w:rsidR="002E244A" w:rsidRDefault="002E244A" w:rsidP="002E244A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2E244A" w:rsidTr="00AC057C">
        <w:trPr>
          <w:trHeight w:val="423"/>
        </w:trPr>
        <w:tc>
          <w:tcPr>
            <w:tcW w:w="4682" w:type="dxa"/>
          </w:tcPr>
          <w:p w:rsidR="002E244A" w:rsidRDefault="002E244A" w:rsidP="002E244A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2E244A" w:rsidTr="00AC057C">
        <w:trPr>
          <w:trHeight w:val="438"/>
        </w:trPr>
        <w:tc>
          <w:tcPr>
            <w:tcW w:w="4682" w:type="dxa"/>
          </w:tcPr>
          <w:p w:rsidR="002E244A" w:rsidRDefault="002E244A" w:rsidP="002E244A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2E244A" w:rsidTr="00AC057C">
        <w:trPr>
          <w:trHeight w:val="607"/>
        </w:trPr>
        <w:tc>
          <w:tcPr>
            <w:tcW w:w="4682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12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2E244A" w:rsidTr="00AC057C">
        <w:tc>
          <w:tcPr>
            <w:tcW w:w="4682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  </w:t>
            </w:r>
          </w:p>
          <w:p w:rsidR="002E244A" w:rsidRPr="001E0CFD" w:rsidRDefault="002E244A" w:rsidP="002E244A">
            <w:pPr>
              <w:spacing w:after="0" w:line="240" w:lineRule="auto"/>
              <w:ind w:firstLine="709"/>
              <w:rPr>
                <w:color w:val="000000"/>
                <w:lang w:val="ru-RU"/>
              </w:rPr>
            </w:pPr>
          </w:p>
        </w:tc>
        <w:tc>
          <w:tcPr>
            <w:tcW w:w="212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2E244A" w:rsidRDefault="002E244A" w:rsidP="002E244A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</w:tbl>
    <w:p w:rsidR="002E244A" w:rsidRPr="00877163" w:rsidRDefault="002E244A" w:rsidP="002E244A">
      <w:pPr>
        <w:spacing w:after="0" w:line="240" w:lineRule="auto"/>
        <w:ind w:firstLine="709"/>
        <w:rPr>
          <w:color w:val="000000"/>
          <w:lang w:val="ru-RU"/>
        </w:rPr>
      </w:pPr>
    </w:p>
    <w:p w:rsidR="002E244A" w:rsidRDefault="002E244A" w:rsidP="002E244A">
      <w:pPr>
        <w:spacing w:after="0" w:line="240" w:lineRule="auto"/>
        <w:jc w:val="center"/>
        <w:rPr>
          <w:color w:val="000000"/>
          <w:lang w:val="ru-RU"/>
        </w:rPr>
      </w:pPr>
      <w:r>
        <w:rPr>
          <w:color w:val="000000"/>
        </w:rPr>
        <w:t>Минск 202</w:t>
      </w:r>
      <w:r>
        <w:rPr>
          <w:color w:val="000000"/>
          <w:lang w:val="ru-RU"/>
        </w:rPr>
        <w:t>2</w:t>
      </w:r>
    </w:p>
    <w:p w:rsidR="002E244A" w:rsidRDefault="002E244A" w:rsidP="002E244A">
      <w:pPr>
        <w:spacing w:after="0" w:line="240" w:lineRule="auto"/>
        <w:rPr>
          <w:lang w:val="ru-RU"/>
        </w:rPr>
      </w:pPr>
    </w:p>
    <w:p w:rsidR="002E244A" w:rsidRPr="008E4460" w:rsidRDefault="002E244A" w:rsidP="002E244A">
      <w:pPr>
        <w:pStyle w:val="1"/>
        <w:spacing w:after="0" w:line="240" w:lineRule="auto"/>
        <w:rPr>
          <w:lang w:val="ru-RU"/>
        </w:rPr>
      </w:pPr>
      <w:r w:rsidRPr="00EB5B00">
        <w:lastRenderedPageBreak/>
        <w:t xml:space="preserve">Цель </w:t>
      </w:r>
    </w:p>
    <w:p w:rsidR="002E244A" w:rsidRDefault="002E244A" w:rsidP="002E244A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Изучить</w:t>
      </w:r>
      <w:r>
        <w:rPr>
          <w:lang w:val="ru-RU"/>
        </w:rPr>
        <w:t xml:space="preserve"> понятие «указатель», правила создания и приемы обработки динамических массивов на примере двухмерного массива</w:t>
      </w:r>
      <w:r>
        <w:rPr>
          <w:lang w:val="ru-RU"/>
        </w:rPr>
        <w:t>.</w:t>
      </w:r>
    </w:p>
    <w:p w:rsidR="002E244A" w:rsidRPr="00B4620B" w:rsidRDefault="002E244A" w:rsidP="002E244A">
      <w:pPr>
        <w:spacing w:after="0" w:line="240" w:lineRule="auto"/>
        <w:ind w:firstLine="709"/>
        <w:jc w:val="both"/>
        <w:rPr>
          <w:lang w:val="ru-RU"/>
        </w:rPr>
      </w:pPr>
    </w:p>
    <w:p w:rsidR="002E244A" w:rsidRPr="006F37F6" w:rsidRDefault="002E244A" w:rsidP="002E244A">
      <w:pPr>
        <w:pStyle w:val="1"/>
        <w:spacing w:after="0" w:line="240" w:lineRule="auto"/>
        <w:rPr>
          <w:lang w:val="ru-RU"/>
        </w:rPr>
      </w:pPr>
      <w:r>
        <w:t xml:space="preserve">Вариант </w:t>
      </w:r>
      <w:r>
        <w:rPr>
          <w:lang w:val="ru-RU"/>
        </w:rPr>
        <w:t>11</w:t>
      </w:r>
    </w:p>
    <w:p w:rsidR="002E244A" w:rsidRPr="00B4620B" w:rsidRDefault="002E244A" w:rsidP="002E244A">
      <w:pPr>
        <w:pStyle w:val="1"/>
        <w:spacing w:after="0" w:line="240" w:lineRule="auto"/>
        <w:rPr>
          <w:lang w:val="ru-RU"/>
        </w:rPr>
      </w:pPr>
      <w:r>
        <w:t>Общая постановка задачи</w:t>
      </w:r>
    </w:p>
    <w:p w:rsidR="00830F89" w:rsidRDefault="002E244A" w:rsidP="002E244A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 xml:space="preserve">11. Задана матрица </w:t>
      </w:r>
      <w:r>
        <w:rPr>
          <w:lang w:val="en-US"/>
        </w:rPr>
        <w:t>n</w:t>
      </w:r>
      <w:r w:rsidRPr="002E244A">
        <w:rPr>
          <w:lang w:val="ru-RU"/>
        </w:rPr>
        <w:t>*</w:t>
      </w:r>
      <w:r>
        <w:rPr>
          <w:lang w:val="en-US"/>
        </w:rPr>
        <w:t>m</w:t>
      </w:r>
      <w:r>
        <w:rPr>
          <w:lang w:val="ru-RU"/>
        </w:rPr>
        <w:t>. Определить количество элементов матрицы, у которых слева находится элемент меньше его, а справа – больше.</w:t>
      </w:r>
    </w:p>
    <w:p w:rsidR="002E244A" w:rsidRDefault="002E244A" w:rsidP="002E244A">
      <w:pPr>
        <w:spacing w:after="0" w:line="240" w:lineRule="auto"/>
        <w:ind w:firstLine="709"/>
        <w:rPr>
          <w:b/>
          <w:lang w:val="en-US"/>
        </w:rPr>
      </w:pPr>
      <w:r>
        <w:rPr>
          <w:b/>
          <w:lang w:val="ru-RU"/>
        </w:rPr>
        <w:t>Листинг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iostream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math.h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</w:t>
      </w:r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namespace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std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main()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n, m,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, j, k=0; double** a;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"Enter n and m ";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n &gt;&gt; m;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cin.fail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())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"ERROR";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</w:t>
      </w:r>
      <w:proofErr w:type="gramEnd"/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while</w:t>
      </w:r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(m &lt; 2)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"Array size is not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enought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n &gt;&gt; m;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 = new double *[n];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a[</w:t>
      </w:r>
      <w:proofErr w:type="spellStart"/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new double [m];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(j = 0; j &lt; m;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"a[" &lt;&lt;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"][" &lt;&lt; j &lt;&lt; "]=";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a[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(j &gt; 1 &amp;&amp; a[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][j - 2] &lt; a[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][j - 1] &amp;&amp; a[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][j - 1] &lt; a[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][j])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k</w:t>
      </w:r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++;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k &lt;&lt;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gram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for</w:t>
      </w:r>
      <w:proofErr w:type="gram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n; 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delete[]a[</w:t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2E244A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2E244A">
        <w:rPr>
          <w:rFonts w:ascii="Courier New" w:eastAsiaTheme="minorHAnsi" w:hAnsi="Courier New" w:cs="Courier New"/>
          <w:sz w:val="24"/>
          <w:szCs w:val="24"/>
          <w:lang w:val="ru-RU" w:eastAsia="en-US"/>
        </w:rPr>
        <w:t>delete</w:t>
      </w:r>
      <w:proofErr w:type="spellEnd"/>
      <w:r w:rsidRPr="002E244A">
        <w:rPr>
          <w:rFonts w:ascii="Courier New" w:eastAsiaTheme="minorHAnsi" w:hAnsi="Courier New" w:cs="Courier New"/>
          <w:sz w:val="24"/>
          <w:szCs w:val="24"/>
          <w:lang w:val="ru-RU" w:eastAsia="en-US"/>
        </w:rPr>
        <w:t>[]a;</w:t>
      </w:r>
    </w:p>
    <w:p w:rsidR="002E244A" w:rsidRPr="002E244A" w:rsidRDefault="002E244A" w:rsidP="002E244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ru-RU" w:eastAsia="en-US"/>
        </w:rPr>
        <w:tab/>
        <w:t>}</w:t>
      </w:r>
    </w:p>
    <w:p w:rsidR="002E244A" w:rsidRDefault="002E244A" w:rsidP="002E244A">
      <w:pPr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  <w:r w:rsidRPr="002E244A">
        <w:rPr>
          <w:rFonts w:ascii="Courier New" w:eastAsiaTheme="minorHAnsi" w:hAnsi="Courier New" w:cs="Courier New"/>
          <w:sz w:val="24"/>
          <w:szCs w:val="24"/>
          <w:lang w:val="ru-RU" w:eastAsia="en-US"/>
        </w:rPr>
        <w:t>}</w:t>
      </w:r>
    </w:p>
    <w:p w:rsidR="002E244A" w:rsidRDefault="002E244A" w:rsidP="002E244A">
      <w:pPr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ru-RU" w:eastAsia="en-US"/>
        </w:rPr>
      </w:pPr>
    </w:p>
    <w:p w:rsidR="002E244A" w:rsidRDefault="002E244A" w:rsidP="002E244A">
      <w:pPr>
        <w:spacing w:after="0" w:line="240" w:lineRule="auto"/>
        <w:ind w:firstLine="284"/>
        <w:rPr>
          <w:b/>
          <w:lang w:val="ru-RU"/>
        </w:rPr>
      </w:pPr>
      <w:r>
        <w:rPr>
          <w:b/>
        </w:rPr>
        <w:t>Выво</w:t>
      </w:r>
      <w:r>
        <w:rPr>
          <w:b/>
          <w:lang w:val="ru-RU"/>
        </w:rPr>
        <w:t>д</w:t>
      </w:r>
    </w:p>
    <w:p w:rsidR="002E244A" w:rsidRPr="002E244A" w:rsidRDefault="002E244A" w:rsidP="002E244A">
      <w:pPr>
        <w:spacing w:after="0" w:line="240" w:lineRule="auto"/>
        <w:ind w:firstLine="284"/>
        <w:rPr>
          <w:b/>
          <w:lang w:val="ru-RU"/>
        </w:rPr>
      </w:pPr>
      <w:r>
        <w:rPr>
          <w:lang w:val="ru-RU"/>
        </w:rPr>
        <w:t xml:space="preserve">Было изучено </w:t>
      </w:r>
      <w:r>
        <w:rPr>
          <w:lang w:val="ru-RU"/>
        </w:rPr>
        <w:t xml:space="preserve"> понятие «указатель», правила создания и приемы обработки динамических массивов на примере двухмерного массива.</w:t>
      </w:r>
      <w:bookmarkStart w:id="0" w:name="_GoBack"/>
      <w:bookmarkEnd w:id="0"/>
    </w:p>
    <w:sectPr w:rsidR="002E244A" w:rsidRPr="002E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51"/>
    <w:rsid w:val="002E244A"/>
    <w:rsid w:val="00784D51"/>
    <w:rsid w:val="0083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44A"/>
    <w:rPr>
      <w:rFonts w:ascii="Times New Roman" w:eastAsia="Times New Roman" w:hAnsi="Times New Roman" w:cs="Times New Roman"/>
      <w:sz w:val="28"/>
      <w:szCs w:val="28"/>
      <w:lang w:val="be-BY" w:eastAsia="ja-JP"/>
    </w:rPr>
  </w:style>
  <w:style w:type="paragraph" w:styleId="1">
    <w:name w:val="heading 1"/>
    <w:basedOn w:val="a"/>
    <w:next w:val="a"/>
    <w:link w:val="10"/>
    <w:uiPriority w:val="9"/>
    <w:qFormat/>
    <w:rsid w:val="002E244A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44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paragraph" w:styleId="a3">
    <w:name w:val="Title"/>
    <w:basedOn w:val="a"/>
    <w:link w:val="a4"/>
    <w:uiPriority w:val="10"/>
    <w:qFormat/>
    <w:rsid w:val="002E244A"/>
    <w:pPr>
      <w:spacing w:after="0" w:line="288" w:lineRule="auto"/>
      <w:jc w:val="center"/>
    </w:pPr>
    <w:rPr>
      <w:rFonts w:ascii="Arial" w:hAnsi="Arial"/>
      <w:b/>
      <w:sz w:val="38"/>
      <w:szCs w:val="20"/>
      <w:lang w:val="ru-RU" w:eastAsia="ru-RU"/>
    </w:rPr>
  </w:style>
  <w:style w:type="character" w:customStyle="1" w:styleId="a4">
    <w:name w:val="Название Знак"/>
    <w:basedOn w:val="a0"/>
    <w:link w:val="a3"/>
    <w:uiPriority w:val="10"/>
    <w:rsid w:val="002E244A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2E244A"/>
    <w:pPr>
      <w:spacing w:after="0"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2E244A"/>
    <w:rPr>
      <w:rFonts w:ascii="Arial" w:eastAsia="Arial" w:hAnsi="Arial" w:cs="Arial"/>
      <w:sz w:val="30"/>
      <w:szCs w:val="30"/>
      <w:lang w:val="be-BY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44A"/>
    <w:rPr>
      <w:rFonts w:ascii="Times New Roman" w:eastAsia="Times New Roman" w:hAnsi="Times New Roman" w:cs="Times New Roman"/>
      <w:sz w:val="28"/>
      <w:szCs w:val="28"/>
      <w:lang w:val="be-BY" w:eastAsia="ja-JP"/>
    </w:rPr>
  </w:style>
  <w:style w:type="paragraph" w:styleId="1">
    <w:name w:val="heading 1"/>
    <w:basedOn w:val="a"/>
    <w:next w:val="a"/>
    <w:link w:val="10"/>
    <w:uiPriority w:val="9"/>
    <w:qFormat/>
    <w:rsid w:val="002E244A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44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paragraph" w:styleId="a3">
    <w:name w:val="Title"/>
    <w:basedOn w:val="a"/>
    <w:link w:val="a4"/>
    <w:uiPriority w:val="10"/>
    <w:qFormat/>
    <w:rsid w:val="002E244A"/>
    <w:pPr>
      <w:spacing w:after="0" w:line="288" w:lineRule="auto"/>
      <w:jc w:val="center"/>
    </w:pPr>
    <w:rPr>
      <w:rFonts w:ascii="Arial" w:hAnsi="Arial"/>
      <w:b/>
      <w:sz w:val="38"/>
      <w:szCs w:val="20"/>
      <w:lang w:val="ru-RU" w:eastAsia="ru-RU"/>
    </w:rPr>
  </w:style>
  <w:style w:type="character" w:customStyle="1" w:styleId="a4">
    <w:name w:val="Название Знак"/>
    <w:basedOn w:val="a0"/>
    <w:link w:val="a3"/>
    <w:uiPriority w:val="10"/>
    <w:rsid w:val="002E244A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2E244A"/>
    <w:pPr>
      <w:spacing w:after="0"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2E244A"/>
    <w:rPr>
      <w:rFonts w:ascii="Arial" w:eastAsia="Arial" w:hAnsi="Arial" w:cs="Arial"/>
      <w:sz w:val="30"/>
      <w:szCs w:val="30"/>
      <w:lang w:val="be-B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Нелли</dc:creator>
  <cp:keywords/>
  <dc:description/>
  <cp:lastModifiedBy>Нелли</cp:lastModifiedBy>
  <cp:revision>2</cp:revision>
  <dcterms:created xsi:type="dcterms:W3CDTF">2022-11-12T09:20:00Z</dcterms:created>
  <dcterms:modified xsi:type="dcterms:W3CDTF">2022-11-12T09:28:00Z</dcterms:modified>
</cp:coreProperties>
</file>