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A40AD" w14:textId="77777777" w:rsidR="0043028E" w:rsidRPr="001F5121" w:rsidRDefault="0043028E" w:rsidP="0043028E">
      <w:pPr>
        <w:spacing w:after="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F5121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</w:t>
      </w:r>
    </w:p>
    <w:p w14:paraId="0EA01B72" w14:textId="77777777" w:rsidR="0043028E" w:rsidRPr="001F5121" w:rsidRDefault="0043028E" w:rsidP="0043028E">
      <w:pPr>
        <w:spacing w:after="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F5121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2F499BCA" w14:textId="77777777" w:rsidR="0043028E" w:rsidRPr="001F5121" w:rsidRDefault="0043028E" w:rsidP="0043028E">
      <w:pPr>
        <w:spacing w:after="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F5121">
        <w:rPr>
          <w:rFonts w:ascii="Times New Roman" w:eastAsia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35EA50C7" w14:textId="77777777" w:rsidR="0043028E" w:rsidRPr="001F5121" w:rsidRDefault="0043028E" w:rsidP="0043028E">
      <w:pPr>
        <w:spacing w:after="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F5121">
        <w:rPr>
          <w:rFonts w:ascii="Times New Roman" w:eastAsia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7929A533" w14:textId="77777777" w:rsidR="0043028E" w:rsidRPr="001F5121" w:rsidRDefault="0043028E" w:rsidP="0043028E">
      <w:pPr>
        <w:spacing w:after="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F5121">
        <w:rPr>
          <w:rFonts w:ascii="Times New Roman" w:eastAsia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14:paraId="4DB39D99" w14:textId="77777777" w:rsidR="0043028E" w:rsidRPr="001F5121" w:rsidRDefault="0043028E" w:rsidP="0043028E">
      <w:pPr>
        <w:spacing w:after="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EB1CB06" w14:textId="77777777" w:rsidR="0043028E" w:rsidRPr="001F5121" w:rsidRDefault="0043028E" w:rsidP="0043028E">
      <w:pPr>
        <w:tabs>
          <w:tab w:val="left" w:pos="5693"/>
        </w:tabs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5121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5C69A39" w14:textId="77777777" w:rsidR="0043028E" w:rsidRPr="001F5121" w:rsidRDefault="0043028E" w:rsidP="0043028E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1725B2" w14:textId="77777777" w:rsidR="0043028E" w:rsidRPr="001F5121" w:rsidRDefault="0043028E" w:rsidP="0043028E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60DDEDB" w14:textId="77777777" w:rsidR="0043028E" w:rsidRPr="001F5121" w:rsidRDefault="0043028E" w:rsidP="0043028E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2B2C14" w14:textId="77777777" w:rsidR="0043028E" w:rsidRPr="001F5121" w:rsidRDefault="0043028E" w:rsidP="0043028E">
      <w:pPr>
        <w:spacing w:after="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470821" w14:textId="71364860" w:rsidR="0043028E" w:rsidRPr="001F5121" w:rsidRDefault="0043028E" w:rsidP="0043028E">
      <w:pPr>
        <w:spacing w:after="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F5121">
        <w:rPr>
          <w:rFonts w:ascii="Times New Roman" w:eastAsia="Times New Roman" w:hAnsi="Times New Roman" w:cs="Times New Roman"/>
          <w:sz w:val="28"/>
          <w:szCs w:val="28"/>
        </w:rPr>
        <w:t xml:space="preserve">Отчет по лабораторной работе </w:t>
      </w:r>
      <w:r w:rsidRPr="001F5121">
        <w:rPr>
          <w:rFonts w:ascii="Times New Roman" w:eastAsia="Segoe UI Symbol" w:hAnsi="Times New Roman" w:cs="Times New Roman"/>
          <w:sz w:val="28"/>
          <w:szCs w:val="28"/>
        </w:rPr>
        <w:t>№</w:t>
      </w:r>
      <w:r w:rsidR="005F26E4">
        <w:rPr>
          <w:rFonts w:ascii="Times New Roman" w:eastAsia="Times New Roman" w:hAnsi="Times New Roman" w:cs="Times New Roman"/>
          <w:sz w:val="28"/>
          <w:szCs w:val="28"/>
        </w:rPr>
        <w:t>1</w:t>
      </w:r>
    </w:p>
    <w:p w14:paraId="46F5FEE4" w14:textId="0348D73D" w:rsidR="0043028E" w:rsidRPr="005F26E4" w:rsidRDefault="005F26E4" w:rsidP="005F26E4">
      <w:pPr>
        <w:spacing w:after="0" w:line="259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5F26E4">
        <w:rPr>
          <w:rFonts w:ascii="Times New Roman" w:hAnsi="Times New Roman" w:cs="Times New Roman"/>
          <w:bCs/>
          <w:iCs/>
          <w:sz w:val="28"/>
          <w:szCs w:val="28"/>
        </w:rPr>
        <w:t>«</w:t>
      </w:r>
      <w:r w:rsidR="008439EC">
        <w:rPr>
          <w:rFonts w:ascii="Times New Roman" w:hAnsi="Times New Roman" w:cs="Times New Roman"/>
          <w:bCs/>
          <w:iCs/>
          <w:sz w:val="28"/>
          <w:szCs w:val="28"/>
        </w:rPr>
        <w:t>Виды тестирования. Планирование тестирования</w:t>
      </w:r>
      <w:r w:rsidRPr="005F26E4">
        <w:rPr>
          <w:rFonts w:ascii="Times New Roman" w:hAnsi="Times New Roman" w:cs="Times New Roman"/>
          <w:bCs/>
          <w:iCs/>
          <w:sz w:val="28"/>
          <w:szCs w:val="28"/>
        </w:rPr>
        <w:t>»</w:t>
      </w:r>
    </w:p>
    <w:p w14:paraId="2D6EA0F0" w14:textId="77777777" w:rsidR="00577404" w:rsidRPr="001F5121" w:rsidRDefault="00577404" w:rsidP="0043028E">
      <w:pPr>
        <w:spacing w:after="0"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1C5D6FB" w14:textId="77777777" w:rsidR="00577404" w:rsidRPr="001F5121" w:rsidRDefault="00577404" w:rsidP="0043028E">
      <w:pPr>
        <w:spacing w:after="0"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BC3E670" w14:textId="108207BC" w:rsidR="00577404" w:rsidRDefault="00577404" w:rsidP="0043028E">
      <w:pPr>
        <w:spacing w:after="0"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76F82D3" w14:textId="3BFAB617" w:rsidR="005F26E4" w:rsidRDefault="005F26E4" w:rsidP="0043028E">
      <w:pPr>
        <w:spacing w:after="0"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C28573D" w14:textId="52A7928E" w:rsidR="005F26E4" w:rsidRDefault="005F26E4" w:rsidP="0043028E">
      <w:pPr>
        <w:spacing w:after="0"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1AE31CC" w14:textId="12B91B48" w:rsidR="005F26E4" w:rsidRDefault="005F26E4" w:rsidP="0043028E">
      <w:pPr>
        <w:spacing w:after="0"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258472A" w14:textId="6FAEF4F7" w:rsidR="005F26E4" w:rsidRDefault="005F26E4" w:rsidP="0043028E">
      <w:pPr>
        <w:spacing w:after="0"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5F8985A" w14:textId="4CF96878" w:rsidR="005F26E4" w:rsidRDefault="005F26E4" w:rsidP="0043028E">
      <w:pPr>
        <w:spacing w:after="0"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9E3E546" w14:textId="26DF6C19" w:rsidR="005F26E4" w:rsidRDefault="005F26E4" w:rsidP="0043028E">
      <w:pPr>
        <w:spacing w:after="0"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442C15D" w14:textId="7000F528" w:rsidR="005F26E4" w:rsidRDefault="005F26E4" w:rsidP="0043028E">
      <w:pPr>
        <w:spacing w:after="0"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FCA00B4" w14:textId="3389FF4A" w:rsidR="005F26E4" w:rsidRDefault="005F26E4" w:rsidP="0043028E">
      <w:pPr>
        <w:spacing w:after="0"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0138423" w14:textId="17C10CC8" w:rsidR="005F26E4" w:rsidRDefault="005F26E4" w:rsidP="0043028E">
      <w:pPr>
        <w:spacing w:after="0"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41414DE" w14:textId="77777777" w:rsidR="005F26E4" w:rsidRPr="001F5121" w:rsidRDefault="005F26E4" w:rsidP="0043028E">
      <w:pPr>
        <w:spacing w:after="0"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6404EC9" w14:textId="2A34C7CE" w:rsidR="0043028E" w:rsidRPr="001F5121" w:rsidRDefault="0043028E" w:rsidP="0043028E">
      <w:pPr>
        <w:spacing w:after="0"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1F5121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r w:rsidR="00A44006">
        <w:rPr>
          <w:rFonts w:ascii="Times New Roman" w:eastAsia="Times New Roman" w:hAnsi="Times New Roman" w:cs="Times New Roman"/>
          <w:sz w:val="28"/>
          <w:szCs w:val="28"/>
        </w:rPr>
        <w:t>Веренич В. Г.</w:t>
      </w:r>
    </w:p>
    <w:p w14:paraId="4C1B6CAE" w14:textId="77777777" w:rsidR="0043028E" w:rsidRPr="001F5121" w:rsidRDefault="0043028E" w:rsidP="0043028E">
      <w:pPr>
        <w:spacing w:after="0"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1F5121">
        <w:rPr>
          <w:rFonts w:ascii="Times New Roman" w:eastAsia="Times New Roman" w:hAnsi="Times New Roman" w:cs="Times New Roman"/>
          <w:sz w:val="28"/>
          <w:szCs w:val="28"/>
        </w:rPr>
        <w:t>Студент группы 310902</w:t>
      </w:r>
    </w:p>
    <w:p w14:paraId="53252C1F" w14:textId="1CAD0A2F" w:rsidR="0043028E" w:rsidRPr="001F5121" w:rsidRDefault="0043028E" w:rsidP="0043028E">
      <w:pPr>
        <w:spacing w:after="0"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1F5121"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 w:rsidR="001F51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F02EF">
        <w:rPr>
          <w:rFonts w:ascii="Times New Roman" w:eastAsia="Times New Roman" w:hAnsi="Times New Roman" w:cs="Times New Roman"/>
          <w:sz w:val="28"/>
          <w:szCs w:val="28"/>
        </w:rPr>
        <w:t>Медведев</w:t>
      </w:r>
      <w:r w:rsidR="008439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F02EF">
        <w:rPr>
          <w:rFonts w:ascii="Times New Roman" w:eastAsia="Times New Roman" w:hAnsi="Times New Roman" w:cs="Times New Roman"/>
          <w:sz w:val="28"/>
          <w:szCs w:val="28"/>
        </w:rPr>
        <w:t>О</w:t>
      </w:r>
      <w:r w:rsidR="008439E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0F02EF">
        <w:rPr>
          <w:rFonts w:ascii="Times New Roman" w:eastAsia="Times New Roman" w:hAnsi="Times New Roman" w:cs="Times New Roman"/>
          <w:sz w:val="28"/>
          <w:szCs w:val="28"/>
        </w:rPr>
        <w:t>С</w:t>
      </w:r>
      <w:r w:rsidR="008439E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1A8417" w14:textId="77777777" w:rsidR="0043028E" w:rsidRPr="001F5121" w:rsidRDefault="0043028E" w:rsidP="0043028E">
      <w:pPr>
        <w:spacing w:after="0"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84A569A" w14:textId="77777777" w:rsidR="0043028E" w:rsidRPr="001F5121" w:rsidRDefault="0043028E" w:rsidP="0043028E">
      <w:pPr>
        <w:spacing w:after="0"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6E9092A" w14:textId="77777777" w:rsidR="0043028E" w:rsidRPr="001F5121" w:rsidRDefault="0043028E" w:rsidP="0043028E">
      <w:pPr>
        <w:spacing w:after="0"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5118B70" w14:textId="77777777" w:rsidR="0043028E" w:rsidRPr="001F5121" w:rsidRDefault="0043028E" w:rsidP="0043028E">
      <w:pPr>
        <w:spacing w:after="0"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D1F3934" w14:textId="77777777" w:rsidR="0043028E" w:rsidRPr="001F5121" w:rsidRDefault="0043028E" w:rsidP="0043028E">
      <w:pPr>
        <w:spacing w:after="0"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56259D4" w14:textId="77777777" w:rsidR="0043028E" w:rsidRPr="001F5121" w:rsidRDefault="0043028E" w:rsidP="0043028E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1CDDFA" w14:textId="7A8221E2" w:rsidR="0043028E" w:rsidRPr="001F5121" w:rsidRDefault="0043028E" w:rsidP="0043028E">
      <w:pPr>
        <w:spacing w:after="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01B55D" w14:textId="77777777" w:rsidR="00F620EE" w:rsidRPr="001F5121" w:rsidRDefault="00F620EE" w:rsidP="00577404">
      <w:pPr>
        <w:spacing w:after="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9A513C" w14:textId="77777777" w:rsidR="00F620EE" w:rsidRPr="001F5121" w:rsidRDefault="00F620EE" w:rsidP="00577404">
      <w:pPr>
        <w:spacing w:after="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4A2192B" w14:textId="77777777" w:rsidR="00F620EE" w:rsidRPr="001F5121" w:rsidRDefault="00F620EE" w:rsidP="00577404">
      <w:pPr>
        <w:spacing w:after="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D44C9FD" w14:textId="77777777" w:rsidR="00F620EE" w:rsidRPr="001F5121" w:rsidRDefault="00F620EE" w:rsidP="00577404">
      <w:pPr>
        <w:spacing w:after="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DD0AF7" w14:textId="7F6CECB7" w:rsidR="00CD306A" w:rsidRPr="001F5121" w:rsidRDefault="0043028E" w:rsidP="005F26E4">
      <w:pPr>
        <w:spacing w:after="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F5121">
        <w:rPr>
          <w:rFonts w:ascii="Times New Roman" w:eastAsia="Times New Roman" w:hAnsi="Times New Roman" w:cs="Times New Roman"/>
          <w:sz w:val="28"/>
          <w:szCs w:val="28"/>
        </w:rPr>
        <w:t>Минск 202</w:t>
      </w:r>
      <w:r w:rsidR="008439EC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5CDC82A3" w14:textId="32815FD0" w:rsidR="005F26E4" w:rsidRPr="005F26E4" w:rsidRDefault="005F26E4" w:rsidP="008439E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6E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Цель работы – </w:t>
      </w:r>
      <w:r w:rsidR="008439EC" w:rsidRPr="008439EC">
        <w:rPr>
          <w:rFonts w:ascii="Times New Roman" w:eastAsia="Times New Roman" w:hAnsi="Times New Roman" w:cs="Times New Roman"/>
          <w:sz w:val="28"/>
          <w:szCs w:val="28"/>
        </w:rPr>
        <w:t>изучить классификацию видов тестирования, разработать проверки для</w:t>
      </w:r>
      <w:r w:rsidR="008439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439EC" w:rsidRPr="008439EC">
        <w:rPr>
          <w:rFonts w:ascii="Times New Roman" w:eastAsia="Times New Roman" w:hAnsi="Times New Roman" w:cs="Times New Roman"/>
          <w:sz w:val="28"/>
          <w:szCs w:val="28"/>
        </w:rPr>
        <w:t>различных видов тестирования, научиться планировать тестовые активности в зависимости от особенностей поставляемой на тестирование функциональности.</w:t>
      </w:r>
    </w:p>
    <w:p w14:paraId="128C875A" w14:textId="157C78E0" w:rsidR="005F26E4" w:rsidRDefault="005F26E4" w:rsidP="005F26E4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5F26E4">
        <w:rPr>
          <w:rFonts w:ascii="Times New Roman" w:eastAsia="Times New Roman" w:hAnsi="Times New Roman" w:cs="Times New Roman"/>
          <w:sz w:val="28"/>
          <w:szCs w:val="28"/>
        </w:rPr>
        <w:t>Задание</w:t>
      </w:r>
    </w:p>
    <w:p w14:paraId="6335EBAF" w14:textId="7076DFBC" w:rsidR="0069479A" w:rsidRDefault="0069479A" w:rsidP="00D5608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479A">
        <w:rPr>
          <w:rFonts w:ascii="Times New Roman" w:eastAsia="Times New Roman" w:hAnsi="Times New Roman" w:cs="Times New Roman"/>
          <w:sz w:val="28"/>
          <w:szCs w:val="28"/>
        </w:rPr>
        <w:t>Таблица 1.1 – Тестовые проверки для различных видов тестирования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3541"/>
        <w:gridCol w:w="3115"/>
      </w:tblGrid>
      <w:tr w:rsidR="008439EC" w14:paraId="49A49C8B" w14:textId="77777777" w:rsidTr="006A5121">
        <w:tc>
          <w:tcPr>
            <w:tcW w:w="9345" w:type="dxa"/>
            <w:gridSpan w:val="3"/>
          </w:tcPr>
          <w:p w14:paraId="5FBF5173" w14:textId="37336012" w:rsidR="008439EC" w:rsidRDefault="008439EC" w:rsidP="005F26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39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Объект тестирования: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01C8C">
              <w:rPr>
                <w:rFonts w:ascii="Times New Roman" w:eastAsia="Times New Roman" w:hAnsi="Times New Roman" w:cs="Times New Roman"/>
                <w:sz w:val="28"/>
                <w:szCs w:val="28"/>
              </w:rPr>
              <w:t>кошелёк</w:t>
            </w:r>
          </w:p>
        </w:tc>
      </w:tr>
      <w:tr w:rsidR="008439EC" w14:paraId="5853995D" w14:textId="77777777" w:rsidTr="008439EC">
        <w:tc>
          <w:tcPr>
            <w:tcW w:w="2689" w:type="dxa"/>
          </w:tcPr>
          <w:p w14:paraId="4B164C53" w14:textId="08A2C76C" w:rsidR="008439EC" w:rsidRPr="008439EC" w:rsidRDefault="008439EC" w:rsidP="008439E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439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Вид тестирования</w:t>
            </w:r>
          </w:p>
        </w:tc>
        <w:tc>
          <w:tcPr>
            <w:tcW w:w="3541" w:type="dxa"/>
          </w:tcPr>
          <w:p w14:paraId="317ADF19" w14:textId="18A6F67D" w:rsidR="008439EC" w:rsidRPr="008439EC" w:rsidRDefault="008439EC" w:rsidP="008439E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439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Краткое определение вида тестирования</w:t>
            </w:r>
          </w:p>
        </w:tc>
        <w:tc>
          <w:tcPr>
            <w:tcW w:w="3115" w:type="dxa"/>
          </w:tcPr>
          <w:p w14:paraId="51CD9ED8" w14:textId="55A53BB7" w:rsidR="008439EC" w:rsidRPr="008439EC" w:rsidRDefault="008439EC" w:rsidP="008439E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439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Тестовые проверки</w:t>
            </w:r>
          </w:p>
        </w:tc>
      </w:tr>
      <w:tr w:rsidR="008439EC" w14:paraId="0532CFD8" w14:textId="77777777" w:rsidTr="008439EC">
        <w:tc>
          <w:tcPr>
            <w:tcW w:w="2689" w:type="dxa"/>
          </w:tcPr>
          <w:p w14:paraId="1A2F56E9" w14:textId="79F0F3C2" w:rsidR="008439EC" w:rsidRDefault="008439EC" w:rsidP="005F26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39EC">
              <w:rPr>
                <w:rFonts w:ascii="Times New Roman" w:eastAsia="Times New Roman" w:hAnsi="Times New Roman" w:cs="Times New Roman"/>
                <w:sz w:val="28"/>
                <w:szCs w:val="28"/>
              </w:rPr>
              <w:t>Functional Testing</w:t>
            </w:r>
          </w:p>
        </w:tc>
        <w:tc>
          <w:tcPr>
            <w:tcW w:w="3541" w:type="dxa"/>
          </w:tcPr>
          <w:p w14:paraId="2525DF1F" w14:textId="02826F3D" w:rsidR="008439EC" w:rsidRDefault="008439EC" w:rsidP="005F26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Тестирование функциональности системы</w:t>
            </w:r>
          </w:p>
        </w:tc>
        <w:tc>
          <w:tcPr>
            <w:tcW w:w="3115" w:type="dxa"/>
          </w:tcPr>
          <w:p w14:paraId="38ED5DC3" w14:textId="5D5CE4EF" w:rsidR="008439EC" w:rsidRDefault="00B47161" w:rsidP="005F26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47161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Проверить</w:t>
            </w:r>
            <w:r w:rsidR="007F14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возможность надежного хранения валюты в от</w:t>
            </w:r>
            <w:r w:rsidR="00BE4444">
              <w:rPr>
                <w:rFonts w:ascii="Times New Roman" w:eastAsia="Times New Roman" w:hAnsi="Times New Roman" w:cs="Times New Roman"/>
                <w:sz w:val="28"/>
                <w:szCs w:val="28"/>
              </w:rPr>
              <w:t>се</w:t>
            </w:r>
            <w:r w:rsidR="007F149C">
              <w:rPr>
                <w:rFonts w:ascii="Times New Roman" w:eastAsia="Times New Roman" w:hAnsi="Times New Roman" w:cs="Times New Roman"/>
                <w:sz w:val="28"/>
                <w:szCs w:val="28"/>
              </w:rPr>
              <w:t>ках кошелька</w:t>
            </w:r>
          </w:p>
        </w:tc>
      </w:tr>
      <w:tr w:rsidR="008439EC" w14:paraId="5AB7BD73" w14:textId="77777777" w:rsidTr="008439EC">
        <w:tc>
          <w:tcPr>
            <w:tcW w:w="2689" w:type="dxa"/>
          </w:tcPr>
          <w:p w14:paraId="095C4852" w14:textId="12B280C7" w:rsidR="008439EC" w:rsidRDefault="008439EC" w:rsidP="005F26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39EC">
              <w:rPr>
                <w:rFonts w:ascii="Times New Roman" w:eastAsia="Times New Roman" w:hAnsi="Times New Roman" w:cs="Times New Roman"/>
                <w:sz w:val="28"/>
                <w:szCs w:val="28"/>
              </w:rPr>
              <w:t>Safety Testing</w:t>
            </w:r>
          </w:p>
        </w:tc>
        <w:tc>
          <w:tcPr>
            <w:tcW w:w="3541" w:type="dxa"/>
          </w:tcPr>
          <w:p w14:paraId="344F23C4" w14:textId="3A17C3B9" w:rsidR="008439EC" w:rsidRDefault="00166422" w:rsidP="005F26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Тестирование на риск причинения вреда чему-либо</w:t>
            </w:r>
          </w:p>
        </w:tc>
        <w:tc>
          <w:tcPr>
            <w:tcW w:w="3115" w:type="dxa"/>
          </w:tcPr>
          <w:p w14:paraId="5B1BF5F6" w14:textId="334C5B0B" w:rsidR="008439EC" w:rsidRDefault="00C32C31" w:rsidP="005F26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2C31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Проверить, что кошелек не содержит острых углов или заусенцев, способных порезать руку</w:t>
            </w:r>
          </w:p>
        </w:tc>
      </w:tr>
      <w:tr w:rsidR="008439EC" w14:paraId="0489E8CD" w14:textId="77777777" w:rsidTr="008439EC">
        <w:tc>
          <w:tcPr>
            <w:tcW w:w="2689" w:type="dxa"/>
          </w:tcPr>
          <w:p w14:paraId="55EBD1DF" w14:textId="58168DD0" w:rsidR="008439EC" w:rsidRDefault="008439EC" w:rsidP="005F26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39EC">
              <w:rPr>
                <w:rFonts w:ascii="Times New Roman" w:eastAsia="Times New Roman" w:hAnsi="Times New Roman" w:cs="Times New Roman"/>
                <w:sz w:val="28"/>
                <w:szCs w:val="28"/>
              </w:rPr>
              <w:t>Security Testing</w:t>
            </w:r>
          </w:p>
        </w:tc>
        <w:tc>
          <w:tcPr>
            <w:tcW w:w="3541" w:type="dxa"/>
          </w:tcPr>
          <w:p w14:paraId="52DF43D5" w14:textId="59343271" w:rsidR="008439EC" w:rsidRDefault="00166422" w:rsidP="005F26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Тестирование защищённости системы</w:t>
            </w:r>
          </w:p>
        </w:tc>
        <w:tc>
          <w:tcPr>
            <w:tcW w:w="3115" w:type="dxa"/>
          </w:tcPr>
          <w:p w14:paraId="5A3A2AD4" w14:textId="2A17B6CC" w:rsidR="008439EC" w:rsidRDefault="00C32C31" w:rsidP="005F26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Проверить не выпадает ли содержимое при использовании</w:t>
            </w:r>
          </w:p>
        </w:tc>
      </w:tr>
      <w:tr w:rsidR="008439EC" w14:paraId="1DD62B9B" w14:textId="77777777" w:rsidTr="008439EC">
        <w:tc>
          <w:tcPr>
            <w:tcW w:w="2689" w:type="dxa"/>
          </w:tcPr>
          <w:p w14:paraId="39B4B586" w14:textId="62556621" w:rsidR="008439EC" w:rsidRDefault="008439EC" w:rsidP="005F26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39EC">
              <w:rPr>
                <w:rFonts w:ascii="Times New Roman" w:eastAsia="Times New Roman" w:hAnsi="Times New Roman" w:cs="Times New Roman"/>
                <w:sz w:val="28"/>
                <w:szCs w:val="28"/>
              </w:rPr>
              <w:t>Compatibility Testing</w:t>
            </w:r>
          </w:p>
        </w:tc>
        <w:tc>
          <w:tcPr>
            <w:tcW w:w="3541" w:type="dxa"/>
          </w:tcPr>
          <w:p w14:paraId="64A4A03B" w14:textId="4036856F" w:rsidR="008439EC" w:rsidRDefault="00166422" w:rsidP="005F26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Тестирование работы системы в разных средах</w:t>
            </w:r>
          </w:p>
        </w:tc>
        <w:tc>
          <w:tcPr>
            <w:tcW w:w="3115" w:type="dxa"/>
          </w:tcPr>
          <w:p w14:paraId="1AA3ED60" w14:textId="5071CC62" w:rsidR="008439EC" w:rsidRDefault="00C32C31" w:rsidP="005F26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2C31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Проверить</w:t>
            </w:r>
            <w:r w:rsidR="00BE444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состояние кошелька в солнечную и дождливую погоды</w:t>
            </w:r>
          </w:p>
        </w:tc>
      </w:tr>
      <w:tr w:rsidR="008439EC" w14:paraId="66141CDF" w14:textId="77777777" w:rsidTr="008439EC">
        <w:tc>
          <w:tcPr>
            <w:tcW w:w="2689" w:type="dxa"/>
          </w:tcPr>
          <w:p w14:paraId="3C53A7D6" w14:textId="116319EC" w:rsidR="008439EC" w:rsidRDefault="008439EC" w:rsidP="005F26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39EC">
              <w:rPr>
                <w:rFonts w:ascii="Times New Roman" w:eastAsia="Times New Roman" w:hAnsi="Times New Roman" w:cs="Times New Roman"/>
                <w:sz w:val="28"/>
                <w:szCs w:val="28"/>
              </w:rPr>
              <w:t>GUI Testing</w:t>
            </w:r>
          </w:p>
        </w:tc>
        <w:tc>
          <w:tcPr>
            <w:tcW w:w="3541" w:type="dxa"/>
          </w:tcPr>
          <w:p w14:paraId="705A7E01" w14:textId="6BACCA69" w:rsidR="008439EC" w:rsidRDefault="00166422" w:rsidP="005F26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Тестирование графической части системы</w:t>
            </w:r>
          </w:p>
        </w:tc>
        <w:tc>
          <w:tcPr>
            <w:tcW w:w="3115" w:type="dxa"/>
          </w:tcPr>
          <w:p w14:paraId="5AA0CE38" w14:textId="777FC81B" w:rsidR="008439EC" w:rsidRDefault="00C32C31" w:rsidP="005F26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2C31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Проверить, что строчки ровные, без пропусков стежков и торчащих ниток</w:t>
            </w:r>
          </w:p>
        </w:tc>
      </w:tr>
      <w:tr w:rsidR="008439EC" w14:paraId="111948E0" w14:textId="77777777" w:rsidTr="008439EC">
        <w:tc>
          <w:tcPr>
            <w:tcW w:w="2689" w:type="dxa"/>
          </w:tcPr>
          <w:p w14:paraId="2CA491BF" w14:textId="08064A3F" w:rsidR="008439EC" w:rsidRDefault="008439EC" w:rsidP="005F26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39EC">
              <w:rPr>
                <w:rFonts w:ascii="Times New Roman" w:eastAsia="Times New Roman" w:hAnsi="Times New Roman" w:cs="Times New Roman"/>
                <w:sz w:val="28"/>
                <w:szCs w:val="28"/>
              </w:rPr>
              <w:t>Usability Testing</w:t>
            </w:r>
          </w:p>
        </w:tc>
        <w:tc>
          <w:tcPr>
            <w:tcW w:w="3541" w:type="dxa"/>
          </w:tcPr>
          <w:p w14:paraId="40781418" w14:textId="01873B45" w:rsidR="008439EC" w:rsidRDefault="00166422" w:rsidP="005F26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Тестирование системы на степень понятности, легкости в использовании</w:t>
            </w:r>
          </w:p>
        </w:tc>
        <w:tc>
          <w:tcPr>
            <w:tcW w:w="3115" w:type="dxa"/>
          </w:tcPr>
          <w:p w14:paraId="59A7B00A" w14:textId="1A407FB8" w:rsidR="008439EC" w:rsidRDefault="00C32C31" w:rsidP="005F26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2C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Оценить </w:t>
            </w:r>
            <w:r w:rsidR="007F149C">
              <w:rPr>
                <w:rFonts w:ascii="Times New Roman" w:eastAsia="Times New Roman" w:hAnsi="Times New Roman" w:cs="Times New Roman"/>
                <w:sz w:val="28"/>
                <w:szCs w:val="28"/>
              </w:rPr>
              <w:t>удобство использования кошелька в 1 руке (открыть и достать карту)</w:t>
            </w:r>
          </w:p>
        </w:tc>
      </w:tr>
      <w:tr w:rsidR="008439EC" w14:paraId="1C29CCBD" w14:textId="77777777" w:rsidTr="00D56085">
        <w:trPr>
          <w:trHeight w:val="2068"/>
        </w:trPr>
        <w:tc>
          <w:tcPr>
            <w:tcW w:w="2689" w:type="dxa"/>
          </w:tcPr>
          <w:p w14:paraId="36B661E8" w14:textId="037AF03E" w:rsidR="008439EC" w:rsidRPr="008439EC" w:rsidRDefault="008439EC" w:rsidP="005F26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39EC">
              <w:rPr>
                <w:rFonts w:ascii="Times New Roman" w:eastAsia="Times New Roman" w:hAnsi="Times New Roman" w:cs="Times New Roman"/>
                <w:sz w:val="28"/>
                <w:szCs w:val="28"/>
              </w:rPr>
              <w:t>Accessibility Testing</w:t>
            </w:r>
          </w:p>
        </w:tc>
        <w:tc>
          <w:tcPr>
            <w:tcW w:w="3541" w:type="dxa"/>
          </w:tcPr>
          <w:p w14:paraId="0DD6C6E5" w14:textId="3478B2F2" w:rsidR="008439EC" w:rsidRDefault="00166422" w:rsidP="005F26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Тестирование системы на степень легкости в использовании для пользователей с ограниченными возможностями</w:t>
            </w:r>
          </w:p>
        </w:tc>
        <w:tc>
          <w:tcPr>
            <w:tcW w:w="3115" w:type="dxa"/>
          </w:tcPr>
          <w:p w14:paraId="0398E8DB" w14:textId="65AA20B7" w:rsidR="008439EC" w:rsidRDefault="00C32C31" w:rsidP="005F26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2C31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Проверить возможность открывания кошелька людьми с ослабленным мышечным тонусом рук</w:t>
            </w:r>
          </w:p>
        </w:tc>
      </w:tr>
    </w:tbl>
    <w:p w14:paraId="69C3D5AB" w14:textId="77777777" w:rsidR="00D56085" w:rsidRDefault="00D56085" w:rsidP="00D56085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3910966F" w14:textId="38BAA8F7" w:rsidR="00D56085" w:rsidRDefault="00D56085" w:rsidP="00D56085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6BF0CBA4" w14:textId="0FC15076" w:rsidR="00BE4444" w:rsidRDefault="00BE4444" w:rsidP="00D56085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06387857" w14:textId="77777777" w:rsidR="00BE4444" w:rsidRDefault="00BE4444" w:rsidP="00D56085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48FC8269" w14:textId="7420966E" w:rsidR="00D56085" w:rsidRDefault="00D56085" w:rsidP="00D5608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Продолжение т</w:t>
      </w:r>
      <w:r w:rsidRPr="0069479A">
        <w:rPr>
          <w:rFonts w:ascii="Times New Roman" w:eastAsia="Times New Roman" w:hAnsi="Times New Roman" w:cs="Times New Roman"/>
          <w:sz w:val="28"/>
          <w:szCs w:val="28"/>
        </w:rPr>
        <w:t>аблиц</w:t>
      </w:r>
      <w:r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69479A">
        <w:rPr>
          <w:rFonts w:ascii="Times New Roman" w:eastAsia="Times New Roman" w:hAnsi="Times New Roman" w:cs="Times New Roman"/>
          <w:sz w:val="28"/>
          <w:szCs w:val="28"/>
        </w:rPr>
        <w:t xml:space="preserve"> 1.1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3541"/>
        <w:gridCol w:w="3115"/>
      </w:tblGrid>
      <w:tr w:rsidR="00D56085" w14:paraId="72838B50" w14:textId="77777777" w:rsidTr="00E1777A">
        <w:tc>
          <w:tcPr>
            <w:tcW w:w="9345" w:type="dxa"/>
            <w:gridSpan w:val="3"/>
          </w:tcPr>
          <w:p w14:paraId="330C1B64" w14:textId="252BF1B2" w:rsidR="00D56085" w:rsidRPr="008439EC" w:rsidRDefault="00D56085" w:rsidP="00D560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439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Объект тестирования: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кошелёк</w:t>
            </w:r>
          </w:p>
        </w:tc>
      </w:tr>
      <w:tr w:rsidR="00D56085" w14:paraId="7D7806F1" w14:textId="77777777" w:rsidTr="008439EC">
        <w:tc>
          <w:tcPr>
            <w:tcW w:w="2689" w:type="dxa"/>
          </w:tcPr>
          <w:p w14:paraId="109EECA1" w14:textId="298CDE7E" w:rsidR="00D56085" w:rsidRPr="008439EC" w:rsidRDefault="00D56085" w:rsidP="00D560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39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Вид тестирования</w:t>
            </w:r>
          </w:p>
        </w:tc>
        <w:tc>
          <w:tcPr>
            <w:tcW w:w="3541" w:type="dxa"/>
          </w:tcPr>
          <w:p w14:paraId="3BE887A6" w14:textId="1C405481" w:rsidR="00D56085" w:rsidRDefault="00D56085" w:rsidP="00D560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39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Краткое определение вида тестирования</w:t>
            </w:r>
          </w:p>
        </w:tc>
        <w:tc>
          <w:tcPr>
            <w:tcW w:w="3115" w:type="dxa"/>
          </w:tcPr>
          <w:p w14:paraId="62A8B6C1" w14:textId="6AF68C56" w:rsidR="00D56085" w:rsidRDefault="00D56085" w:rsidP="00D560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39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Тестовые проверки</w:t>
            </w:r>
          </w:p>
        </w:tc>
      </w:tr>
      <w:tr w:rsidR="00D56085" w14:paraId="58E51273" w14:textId="77777777" w:rsidTr="008439EC">
        <w:tc>
          <w:tcPr>
            <w:tcW w:w="2689" w:type="dxa"/>
          </w:tcPr>
          <w:p w14:paraId="530FF492" w14:textId="29EA9FCF" w:rsidR="00D56085" w:rsidRPr="008439EC" w:rsidRDefault="00D56085" w:rsidP="00D560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39EC">
              <w:rPr>
                <w:rFonts w:ascii="Times New Roman" w:eastAsia="Times New Roman" w:hAnsi="Times New Roman" w:cs="Times New Roman"/>
                <w:sz w:val="28"/>
                <w:szCs w:val="28"/>
              </w:rPr>
              <w:t>Internationalization Testing</w:t>
            </w:r>
          </w:p>
        </w:tc>
        <w:tc>
          <w:tcPr>
            <w:tcW w:w="3541" w:type="dxa"/>
          </w:tcPr>
          <w:p w14:paraId="262656B6" w14:textId="21C4213D" w:rsidR="00D56085" w:rsidRPr="007F149C" w:rsidRDefault="00D56085" w:rsidP="00D560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 w:rsidRPr="00B47161">
              <w:rPr>
                <w:rFonts w:ascii="Times New Roman" w:eastAsia="Times New Roman" w:hAnsi="Times New Roman" w:cs="Times New Roman"/>
                <w:sz w:val="28"/>
                <w:szCs w:val="28"/>
              </w:rPr>
              <w:t>естирование адаптации продукта к языковым и культурным особенностям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регионов</w:t>
            </w:r>
          </w:p>
        </w:tc>
        <w:tc>
          <w:tcPr>
            <w:tcW w:w="3115" w:type="dxa"/>
          </w:tcPr>
          <w:p w14:paraId="27D95D82" w14:textId="63183536" w:rsidR="00D56085" w:rsidRDefault="00D56085" w:rsidP="00D560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r w:rsidRPr="00C32C31">
              <w:rPr>
                <w:rFonts w:ascii="Times New Roman" w:eastAsia="Times New Roman" w:hAnsi="Times New Roman" w:cs="Times New Roman"/>
                <w:sz w:val="28"/>
                <w:szCs w:val="28"/>
              </w:rPr>
              <w:t>роверить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32C31">
              <w:rPr>
                <w:rFonts w:ascii="Times New Roman" w:eastAsia="Times New Roman" w:hAnsi="Times New Roman" w:cs="Times New Roman"/>
                <w:sz w:val="28"/>
                <w:szCs w:val="28"/>
              </w:rPr>
              <w:t>помещаются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ли в</w:t>
            </w:r>
            <w:r w:rsidRPr="00C32C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кошелек крупные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 маленькие </w:t>
            </w:r>
            <w:r w:rsidRPr="00C32C31">
              <w:rPr>
                <w:rFonts w:ascii="Times New Roman" w:eastAsia="Times New Roman" w:hAnsi="Times New Roman" w:cs="Times New Roman"/>
                <w:sz w:val="28"/>
                <w:szCs w:val="28"/>
              </w:rPr>
              <w:t>купюры (швейцарские франки или японские йены)</w:t>
            </w:r>
          </w:p>
        </w:tc>
      </w:tr>
      <w:tr w:rsidR="00D56085" w14:paraId="280530B9" w14:textId="77777777" w:rsidTr="008439EC">
        <w:tc>
          <w:tcPr>
            <w:tcW w:w="2689" w:type="dxa"/>
          </w:tcPr>
          <w:p w14:paraId="41B84B62" w14:textId="11B55BB2" w:rsidR="00D56085" w:rsidRPr="008439EC" w:rsidRDefault="00D56085" w:rsidP="00D560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39EC">
              <w:rPr>
                <w:rFonts w:ascii="Times New Roman" w:eastAsia="Times New Roman" w:hAnsi="Times New Roman" w:cs="Times New Roman"/>
                <w:sz w:val="28"/>
                <w:szCs w:val="28"/>
              </w:rPr>
              <w:t>Performance Testing</w:t>
            </w:r>
          </w:p>
        </w:tc>
        <w:tc>
          <w:tcPr>
            <w:tcW w:w="3541" w:type="dxa"/>
          </w:tcPr>
          <w:p w14:paraId="5630C43E" w14:textId="62238361" w:rsidR="00D56085" w:rsidRDefault="00D56085" w:rsidP="00D560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Тестирование поведения системы при нагрузках</w:t>
            </w:r>
          </w:p>
        </w:tc>
        <w:tc>
          <w:tcPr>
            <w:tcW w:w="3115" w:type="dxa"/>
          </w:tcPr>
          <w:p w14:paraId="27E56FF7" w14:textId="76089062" w:rsidR="00D56085" w:rsidRDefault="00D56085" w:rsidP="00D560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2C31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Проверить сохранение формы при максимальном заполнении (10 карт + пачка купюр)</w:t>
            </w:r>
          </w:p>
        </w:tc>
      </w:tr>
      <w:tr w:rsidR="00D56085" w14:paraId="7D79913A" w14:textId="77777777" w:rsidTr="008439EC">
        <w:tc>
          <w:tcPr>
            <w:tcW w:w="2689" w:type="dxa"/>
          </w:tcPr>
          <w:p w14:paraId="7B9D62A1" w14:textId="3D0062DD" w:rsidR="00D56085" w:rsidRPr="008439EC" w:rsidRDefault="00D56085" w:rsidP="00D560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39EC">
              <w:rPr>
                <w:rFonts w:ascii="Times New Roman" w:eastAsia="Times New Roman" w:hAnsi="Times New Roman" w:cs="Times New Roman"/>
                <w:sz w:val="28"/>
                <w:szCs w:val="28"/>
              </w:rPr>
              <w:t>Stress Testing</w:t>
            </w:r>
          </w:p>
        </w:tc>
        <w:tc>
          <w:tcPr>
            <w:tcW w:w="3541" w:type="dxa"/>
          </w:tcPr>
          <w:p w14:paraId="5FDDA9FB" w14:textId="2C1C8F70" w:rsidR="00D56085" w:rsidRDefault="00D56085" w:rsidP="00D560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Тестирование производительности системы при граничных нагрузках</w:t>
            </w:r>
          </w:p>
        </w:tc>
        <w:tc>
          <w:tcPr>
            <w:tcW w:w="3115" w:type="dxa"/>
          </w:tcPr>
          <w:p w14:paraId="55CEE6D0" w14:textId="2A8CC941" w:rsidR="00D56085" w:rsidRDefault="00D56085" w:rsidP="00D560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2C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Проверить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целостность швов и застежки с количеством содержимого больше нормы (20 карт и 2 пачки купюр) </w:t>
            </w:r>
          </w:p>
        </w:tc>
      </w:tr>
      <w:tr w:rsidR="00D56085" w14:paraId="238B79CF" w14:textId="77777777" w:rsidTr="008439EC">
        <w:tc>
          <w:tcPr>
            <w:tcW w:w="2689" w:type="dxa"/>
          </w:tcPr>
          <w:p w14:paraId="71521AFA" w14:textId="18BD8E41" w:rsidR="00D56085" w:rsidRPr="008439EC" w:rsidRDefault="00D56085" w:rsidP="00D560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39EC">
              <w:rPr>
                <w:rFonts w:ascii="Times New Roman" w:eastAsia="Times New Roman" w:hAnsi="Times New Roman" w:cs="Times New Roman"/>
                <w:sz w:val="28"/>
                <w:szCs w:val="28"/>
              </w:rPr>
              <w:t>Negative Testing</w:t>
            </w:r>
          </w:p>
        </w:tc>
        <w:tc>
          <w:tcPr>
            <w:tcW w:w="3541" w:type="dxa"/>
          </w:tcPr>
          <w:p w14:paraId="75E1CB46" w14:textId="420D210B" w:rsidR="00D56085" w:rsidRDefault="00D56085" w:rsidP="00D560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Тестирование системы некорректными для неё сценариями</w:t>
            </w:r>
          </w:p>
        </w:tc>
        <w:tc>
          <w:tcPr>
            <w:tcW w:w="3115" w:type="dxa"/>
          </w:tcPr>
          <w:p w14:paraId="72403057" w14:textId="11AB7568" w:rsidR="00D56085" w:rsidRDefault="00D56085" w:rsidP="00D560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149C">
              <w:rPr>
                <w:rFonts w:ascii="Times New Roman" w:eastAsia="Times New Roman" w:hAnsi="Times New Roman" w:cs="Times New Roman"/>
                <w:sz w:val="28"/>
                <w:szCs w:val="28"/>
              </w:rPr>
              <w:t>Постирать кошелек в стиральной машине и оценить последствия.</w:t>
            </w:r>
          </w:p>
        </w:tc>
      </w:tr>
      <w:tr w:rsidR="00D56085" w14:paraId="588CCC8A" w14:textId="77777777" w:rsidTr="008439EC">
        <w:tc>
          <w:tcPr>
            <w:tcW w:w="2689" w:type="dxa"/>
          </w:tcPr>
          <w:p w14:paraId="4FE159E5" w14:textId="786BDAA4" w:rsidR="00D56085" w:rsidRPr="008439EC" w:rsidRDefault="00D56085" w:rsidP="00D560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39EC">
              <w:rPr>
                <w:rFonts w:ascii="Times New Roman" w:eastAsia="Times New Roman" w:hAnsi="Times New Roman" w:cs="Times New Roman"/>
                <w:sz w:val="28"/>
                <w:szCs w:val="28"/>
              </w:rPr>
              <w:t>Black Box Testing</w:t>
            </w:r>
          </w:p>
        </w:tc>
        <w:tc>
          <w:tcPr>
            <w:tcW w:w="3541" w:type="dxa"/>
          </w:tcPr>
          <w:p w14:paraId="13429503" w14:textId="25710802" w:rsidR="00D56085" w:rsidRDefault="00D56085" w:rsidP="00D560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 w:rsidRPr="00B47161">
              <w:rPr>
                <w:rFonts w:ascii="Times New Roman" w:eastAsia="Times New Roman" w:hAnsi="Times New Roman" w:cs="Times New Roman"/>
                <w:sz w:val="28"/>
                <w:szCs w:val="28"/>
              </w:rPr>
              <w:t>естирование системы без знания внутренней структуры и компонентов системы</w:t>
            </w:r>
          </w:p>
        </w:tc>
        <w:tc>
          <w:tcPr>
            <w:tcW w:w="3115" w:type="dxa"/>
          </w:tcPr>
          <w:p w14:paraId="7C5B605D" w14:textId="7F50D05B" w:rsidR="00D56085" w:rsidRDefault="00D56085" w:rsidP="00D560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E5AF8">
              <w:rPr>
                <w:rFonts w:ascii="Times New Roman" w:eastAsia="Times New Roman" w:hAnsi="Times New Roman" w:cs="Times New Roman"/>
                <w:sz w:val="28"/>
                <w:szCs w:val="28"/>
              </w:rPr>
              <w:t>Попросить нового пользователя найти отделение для монет, не читая инструкцию</w:t>
            </w:r>
          </w:p>
        </w:tc>
      </w:tr>
      <w:tr w:rsidR="00D56085" w14:paraId="136FFDDB" w14:textId="77777777" w:rsidTr="008439EC">
        <w:tc>
          <w:tcPr>
            <w:tcW w:w="2689" w:type="dxa"/>
          </w:tcPr>
          <w:p w14:paraId="1B7E847B" w14:textId="0F88294D" w:rsidR="00D56085" w:rsidRPr="008439EC" w:rsidRDefault="00D56085" w:rsidP="00D560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39EC">
              <w:rPr>
                <w:rFonts w:ascii="Times New Roman" w:eastAsia="Times New Roman" w:hAnsi="Times New Roman" w:cs="Times New Roman"/>
                <w:sz w:val="28"/>
                <w:szCs w:val="28"/>
              </w:rPr>
              <w:t>Automated Testing</w:t>
            </w:r>
          </w:p>
        </w:tc>
        <w:tc>
          <w:tcPr>
            <w:tcW w:w="3541" w:type="dxa"/>
          </w:tcPr>
          <w:p w14:paraId="5FAD1FE6" w14:textId="4BAC1B87" w:rsidR="00D56085" w:rsidRDefault="00D56085" w:rsidP="00D560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Набор техник и средств для замены человека на тест-кейсы для некоторых задач</w:t>
            </w:r>
          </w:p>
        </w:tc>
        <w:tc>
          <w:tcPr>
            <w:tcW w:w="3115" w:type="dxa"/>
          </w:tcPr>
          <w:p w14:paraId="0FADA3C2" w14:textId="7CA9524D" w:rsidR="00D56085" w:rsidRDefault="00D56085" w:rsidP="00D560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Запрограммировать</w:t>
            </w:r>
            <w:r w:rsidRPr="00BE5AF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роботизированн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ую </w:t>
            </w:r>
            <w:r w:rsidRPr="00BE5AF8">
              <w:rPr>
                <w:rFonts w:ascii="Times New Roman" w:eastAsia="Times New Roman" w:hAnsi="Times New Roman" w:cs="Times New Roman"/>
                <w:sz w:val="28"/>
                <w:szCs w:val="28"/>
              </w:rPr>
              <w:t>рук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 на</w:t>
            </w:r>
            <w:r w:rsidRPr="00BE5AF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соверш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ение</w:t>
            </w:r>
            <w:r w:rsidRPr="00BE5AF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5000 циклов открытия/закрытия кошелька</w:t>
            </w:r>
          </w:p>
        </w:tc>
      </w:tr>
      <w:tr w:rsidR="00D56085" w14:paraId="13EB5480" w14:textId="77777777" w:rsidTr="008439EC">
        <w:tc>
          <w:tcPr>
            <w:tcW w:w="2689" w:type="dxa"/>
          </w:tcPr>
          <w:p w14:paraId="55921654" w14:textId="23584A0F" w:rsidR="00D56085" w:rsidRPr="008439EC" w:rsidRDefault="00D56085" w:rsidP="00D560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39EC">
              <w:rPr>
                <w:rFonts w:ascii="Times New Roman" w:eastAsia="Times New Roman" w:hAnsi="Times New Roman" w:cs="Times New Roman"/>
                <w:sz w:val="28"/>
                <w:szCs w:val="28"/>
              </w:rPr>
              <w:t>Unit/Component Testing</w:t>
            </w:r>
          </w:p>
        </w:tc>
        <w:tc>
          <w:tcPr>
            <w:tcW w:w="3541" w:type="dxa"/>
          </w:tcPr>
          <w:p w14:paraId="1F2F8867" w14:textId="49A52515" w:rsidR="00D56085" w:rsidRPr="00B47161" w:rsidRDefault="00D56085" w:rsidP="00D56085">
            <w:pPr>
              <w:tabs>
                <w:tab w:val="left" w:pos="111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 w:rsidRPr="00B47161">
              <w:rPr>
                <w:rFonts w:ascii="Times New Roman" w:eastAsia="Times New Roman" w:hAnsi="Times New Roman" w:cs="Times New Roman"/>
                <w:sz w:val="28"/>
                <w:szCs w:val="28"/>
              </w:rPr>
              <w:t>естир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ование</w:t>
            </w:r>
            <w:r w:rsidRPr="00B4716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отдельны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</w:t>
            </w:r>
          </w:p>
          <w:p w14:paraId="606F75C5" w14:textId="19B806B3" w:rsidR="00D56085" w:rsidRDefault="00D56085" w:rsidP="00D56085">
            <w:pPr>
              <w:tabs>
                <w:tab w:val="left" w:pos="111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47161">
              <w:rPr>
                <w:rFonts w:ascii="Times New Roman" w:eastAsia="Times New Roman" w:hAnsi="Times New Roman" w:cs="Times New Roman"/>
                <w:sz w:val="28"/>
                <w:szCs w:val="28"/>
              </w:rPr>
              <w:t>част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ей</w:t>
            </w:r>
            <w:r w:rsidRPr="00B4716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(модул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ей</w:t>
            </w:r>
            <w:r w:rsidRPr="00B47161">
              <w:rPr>
                <w:rFonts w:ascii="Times New Roman" w:eastAsia="Times New Roman" w:hAnsi="Times New Roman" w:cs="Times New Roman"/>
                <w:sz w:val="28"/>
                <w:szCs w:val="28"/>
              </w:rPr>
              <w:t>) системы</w:t>
            </w:r>
          </w:p>
        </w:tc>
        <w:tc>
          <w:tcPr>
            <w:tcW w:w="3115" w:type="dxa"/>
          </w:tcPr>
          <w:p w14:paraId="2F05FDEE" w14:textId="2542303F" w:rsidR="00D56085" w:rsidRDefault="00D56085" w:rsidP="00D560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E5AF8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Проверить упругость резинки для купюр (не растянулась ли после 100 использований)</w:t>
            </w:r>
          </w:p>
        </w:tc>
      </w:tr>
      <w:tr w:rsidR="00D56085" w14:paraId="11365254" w14:textId="77777777" w:rsidTr="008439EC">
        <w:tc>
          <w:tcPr>
            <w:tcW w:w="2689" w:type="dxa"/>
          </w:tcPr>
          <w:p w14:paraId="12AC0E6D" w14:textId="78C3EDD6" w:rsidR="00D56085" w:rsidRPr="008439EC" w:rsidRDefault="00D56085" w:rsidP="00D560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39EC">
              <w:rPr>
                <w:rFonts w:ascii="Times New Roman" w:eastAsia="Times New Roman" w:hAnsi="Times New Roman" w:cs="Times New Roman"/>
                <w:sz w:val="28"/>
                <w:szCs w:val="28"/>
              </w:rPr>
              <w:t>Integration Testing</w:t>
            </w:r>
          </w:p>
        </w:tc>
        <w:tc>
          <w:tcPr>
            <w:tcW w:w="3541" w:type="dxa"/>
          </w:tcPr>
          <w:p w14:paraId="6DB22F41" w14:textId="24AD2B8D" w:rsidR="00D56085" w:rsidRDefault="00D56085" w:rsidP="00D560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47161"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ование </w:t>
            </w:r>
            <w:r w:rsidRPr="00B47161">
              <w:rPr>
                <w:rFonts w:ascii="Times New Roman" w:eastAsia="Times New Roman" w:hAnsi="Times New Roman" w:cs="Times New Roman"/>
                <w:sz w:val="28"/>
                <w:szCs w:val="28"/>
              </w:rPr>
              <w:t>взаимодействи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я</w:t>
            </w:r>
            <w:r w:rsidRPr="00B4716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между отдельными модулями</w:t>
            </w:r>
          </w:p>
        </w:tc>
        <w:tc>
          <w:tcPr>
            <w:tcW w:w="3115" w:type="dxa"/>
          </w:tcPr>
          <w:p w14:paraId="67CBD1A3" w14:textId="492E6985" w:rsidR="00D56085" w:rsidRDefault="00D56085" w:rsidP="00D560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E5AF8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Проверить, как взаимодействуют отделение для карт и внешний карман для мелочи (не мешают ли друг другу при полном заполнении)</w:t>
            </w:r>
          </w:p>
        </w:tc>
      </w:tr>
    </w:tbl>
    <w:p w14:paraId="0EF064B2" w14:textId="799DAB6A" w:rsidR="008439EC" w:rsidRDefault="008439EC" w:rsidP="005F26E4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30C5FB1E" w14:textId="47E66EED" w:rsidR="00FF73DF" w:rsidRDefault="00FF73DF" w:rsidP="00FF73D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Build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F149C">
        <w:rPr>
          <w:rFonts w:ascii="Times New Roman" w:eastAsia="Times New Roman" w:hAnsi="Times New Roman" w:cs="Times New Roman"/>
          <w:sz w:val="28"/>
          <w:szCs w:val="28"/>
        </w:rPr>
        <w:t>1</w:t>
      </w:r>
      <w:r w:rsidR="000F02EF">
        <w:rPr>
          <w:rFonts w:ascii="Times New Roman" w:eastAsia="Times New Roman" w:hAnsi="Times New Roman" w:cs="Times New Roman"/>
          <w:sz w:val="28"/>
          <w:szCs w:val="28"/>
        </w:rPr>
        <w:t>(</w:t>
      </w:r>
      <w:r w:rsidR="007F149C">
        <w:rPr>
          <w:rFonts w:ascii="Times New Roman" w:eastAsia="Times New Roman" w:hAnsi="Times New Roman" w:cs="Times New Roman"/>
          <w:sz w:val="28"/>
          <w:szCs w:val="28"/>
        </w:rPr>
        <w:t>М</w:t>
      </w:r>
      <w:r w:rsidR="007F149C" w:rsidRPr="007F149C">
        <w:rPr>
          <w:rFonts w:ascii="Times New Roman" w:eastAsia="Times New Roman" w:hAnsi="Times New Roman" w:cs="Times New Roman"/>
          <w:sz w:val="28"/>
          <w:szCs w:val="28"/>
        </w:rPr>
        <w:t>одуль авторизации, баланс, перевод</w:t>
      </w:r>
      <w:r w:rsidR="000F02EF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E3A4732" w14:textId="4E8FF13E" w:rsidR="007F149C" w:rsidRDefault="007F149C" w:rsidP="00FF73D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149C">
        <w:rPr>
          <w:rFonts w:ascii="Times New Roman" w:eastAsia="Times New Roman" w:hAnsi="Times New Roman" w:cs="Times New Roman"/>
          <w:sz w:val="28"/>
          <w:szCs w:val="28"/>
        </w:rPr>
        <w:t>Smoke + NFT</w:t>
      </w:r>
      <w:r>
        <w:rPr>
          <w:rFonts w:ascii="Times New Roman" w:eastAsia="Times New Roman" w:hAnsi="Times New Roman" w:cs="Times New Roman"/>
          <w:sz w:val="28"/>
          <w:szCs w:val="28"/>
        </w:rPr>
        <w:t>ат</w:t>
      </w:r>
    </w:p>
    <w:p w14:paraId="30D2C972" w14:textId="47078421" w:rsidR="007F149C" w:rsidRPr="007F149C" w:rsidRDefault="00FF73DF" w:rsidP="007F149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7F149C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="007F149C" w:rsidRPr="007F149C">
        <w:rPr>
          <w:rFonts w:ascii="Times New Roman" w:eastAsia="Times New Roman" w:hAnsi="Times New Roman" w:cs="Times New Roman"/>
          <w:sz w:val="28"/>
          <w:szCs w:val="28"/>
        </w:rPr>
        <w:t>Проверить регистрацию нового пользователя (ввод email/пароля).</w:t>
      </w:r>
    </w:p>
    <w:p w14:paraId="51BCAEA1" w14:textId="2EF48A40" w:rsidR="007F149C" w:rsidRPr="007F149C" w:rsidRDefault="007F149C" w:rsidP="007F149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Pr="007F149C">
        <w:rPr>
          <w:rFonts w:ascii="Times New Roman" w:eastAsia="Times New Roman" w:hAnsi="Times New Roman" w:cs="Times New Roman"/>
          <w:sz w:val="28"/>
          <w:szCs w:val="28"/>
        </w:rPr>
        <w:t>Проверить вход в систему (логин) с корректными данными.</w:t>
      </w:r>
    </w:p>
    <w:p w14:paraId="40F1102B" w14:textId="5B3033A4" w:rsidR="007F149C" w:rsidRPr="007F149C" w:rsidRDefault="007F149C" w:rsidP="007F149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Pr="007F149C">
        <w:rPr>
          <w:rFonts w:ascii="Times New Roman" w:eastAsia="Times New Roman" w:hAnsi="Times New Roman" w:cs="Times New Roman"/>
          <w:sz w:val="28"/>
          <w:szCs w:val="28"/>
        </w:rPr>
        <w:t>Проверить отображение текущего баланса после входа.</w:t>
      </w:r>
    </w:p>
    <w:p w14:paraId="363B39D0" w14:textId="2773F752" w:rsidR="007F149C" w:rsidRPr="007F149C" w:rsidRDefault="007F149C" w:rsidP="007F149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 w:rsidRPr="007F149C">
        <w:rPr>
          <w:rFonts w:ascii="Times New Roman" w:eastAsia="Times New Roman" w:hAnsi="Times New Roman" w:cs="Times New Roman"/>
          <w:sz w:val="28"/>
          <w:szCs w:val="28"/>
        </w:rPr>
        <w:t>Проверить создание исходящего перевода другому пользователю.</w:t>
      </w:r>
    </w:p>
    <w:p w14:paraId="571C56B6" w14:textId="4E4D5254" w:rsidR="007F149C" w:rsidRPr="007F149C" w:rsidRDefault="007F149C" w:rsidP="007F149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r w:rsidRPr="007F149C">
        <w:rPr>
          <w:rFonts w:ascii="Times New Roman" w:eastAsia="Times New Roman" w:hAnsi="Times New Roman" w:cs="Times New Roman"/>
          <w:sz w:val="28"/>
          <w:szCs w:val="28"/>
        </w:rPr>
        <w:t>Проверить зачисление средств на кошелек (получение перевода).</w:t>
      </w:r>
    </w:p>
    <w:p w14:paraId="681691EF" w14:textId="4A18E497" w:rsidR="007F149C" w:rsidRPr="007F149C" w:rsidRDefault="007F149C" w:rsidP="007F149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 </w:t>
      </w:r>
      <w:r w:rsidRPr="007F149C">
        <w:rPr>
          <w:rFonts w:ascii="Times New Roman" w:eastAsia="Times New Roman" w:hAnsi="Times New Roman" w:cs="Times New Roman"/>
          <w:sz w:val="28"/>
          <w:szCs w:val="28"/>
        </w:rPr>
        <w:t>Проверить историю транзакций (отображение последних операций).</w:t>
      </w:r>
    </w:p>
    <w:p w14:paraId="07AD3F77" w14:textId="64B557F5" w:rsidR="007F149C" w:rsidRDefault="007F149C" w:rsidP="007F149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</w:t>
      </w:r>
      <w:r w:rsidRPr="007F149C">
        <w:rPr>
          <w:rFonts w:ascii="Times New Roman" w:eastAsia="Times New Roman" w:hAnsi="Times New Roman" w:cs="Times New Roman"/>
          <w:sz w:val="28"/>
          <w:szCs w:val="28"/>
        </w:rPr>
        <w:t>Проверить выход из системы (logout).</w:t>
      </w:r>
    </w:p>
    <w:p w14:paraId="4A8F6510" w14:textId="1997D2BA" w:rsidR="000F02EF" w:rsidRDefault="00FF73DF" w:rsidP="000F02EF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2092D15" w14:textId="5777BB58" w:rsidR="00FF73DF" w:rsidRDefault="00FF73DF" w:rsidP="00FF73D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Build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</w:t>
      </w:r>
      <w:r w:rsidR="000F02EF">
        <w:rPr>
          <w:rFonts w:ascii="Times New Roman" w:eastAsia="Times New Roman" w:hAnsi="Times New Roman" w:cs="Times New Roman"/>
          <w:sz w:val="28"/>
          <w:szCs w:val="28"/>
        </w:rPr>
        <w:t>(И</w:t>
      </w:r>
      <w:r w:rsidR="000F02EF" w:rsidRPr="000F02EF">
        <w:rPr>
          <w:rFonts w:ascii="Times New Roman" w:eastAsia="Times New Roman" w:hAnsi="Times New Roman" w:cs="Times New Roman"/>
          <w:sz w:val="28"/>
          <w:szCs w:val="28"/>
        </w:rPr>
        <w:t>справлены заведенные дефекты</w:t>
      </w:r>
      <w:r w:rsidR="000F02E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7C66BB">
        <w:rPr>
          <w:rFonts w:ascii="Times New Roman" w:eastAsia="Times New Roman" w:hAnsi="Times New Roman" w:cs="Times New Roman"/>
          <w:sz w:val="28"/>
          <w:szCs w:val="28"/>
        </w:rPr>
        <w:t>привязка банковс</w:t>
      </w:r>
      <w:r w:rsidR="000F02EF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D9E740F" w14:textId="62D3BA0D" w:rsidR="007852EE" w:rsidRDefault="007852EE" w:rsidP="00FF73D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2EE">
        <w:rPr>
          <w:rFonts w:ascii="Times New Roman" w:eastAsia="Times New Roman" w:hAnsi="Times New Roman" w:cs="Times New Roman"/>
          <w:sz w:val="28"/>
          <w:szCs w:val="28"/>
        </w:rPr>
        <w:t>Smoke + DV + NFT</w:t>
      </w:r>
      <w:r w:rsidR="00797466">
        <w:rPr>
          <w:rFonts w:ascii="Times New Roman" w:eastAsia="Times New Roman" w:hAnsi="Times New Roman" w:cs="Times New Roman"/>
          <w:sz w:val="28"/>
          <w:szCs w:val="28"/>
        </w:rPr>
        <w:t>ат4</w:t>
      </w:r>
      <w:r w:rsidRPr="007852EE">
        <w:rPr>
          <w:rFonts w:ascii="Times New Roman" w:eastAsia="Times New Roman" w:hAnsi="Times New Roman" w:cs="Times New Roman"/>
          <w:sz w:val="28"/>
          <w:szCs w:val="28"/>
        </w:rPr>
        <w:t xml:space="preserve"> + RT</w:t>
      </w:r>
      <w:r>
        <w:rPr>
          <w:rFonts w:ascii="Times New Roman" w:eastAsia="Times New Roman" w:hAnsi="Times New Roman" w:cs="Times New Roman"/>
          <w:sz w:val="28"/>
          <w:szCs w:val="28"/>
        </w:rPr>
        <w:t>мат</w:t>
      </w:r>
      <w:r w:rsidR="00797466">
        <w:rPr>
          <w:rFonts w:ascii="Times New Roman" w:eastAsia="Times New Roman" w:hAnsi="Times New Roman" w:cs="Times New Roman"/>
          <w:sz w:val="28"/>
          <w:szCs w:val="28"/>
        </w:rPr>
        <w:t>1-3</w:t>
      </w:r>
    </w:p>
    <w:p w14:paraId="45769013" w14:textId="7C413DEA" w:rsidR="007F149C" w:rsidRPr="007F149C" w:rsidRDefault="007F149C" w:rsidP="007F149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1. </w:t>
      </w:r>
      <w:r w:rsidRPr="007F149C">
        <w:rPr>
          <w:rFonts w:ascii="Times New Roman" w:eastAsia="Times New Roman" w:hAnsi="Times New Roman" w:cs="Times New Roman"/>
          <w:sz w:val="28"/>
          <w:szCs w:val="28"/>
        </w:rPr>
        <w:t>Повторно проверить исправленные дефекты (например, некорректный расчет баланса).</w:t>
      </w:r>
    </w:p>
    <w:p w14:paraId="456E132E" w14:textId="0EF3AD05" w:rsidR="007F149C" w:rsidRPr="007F149C" w:rsidRDefault="007F149C" w:rsidP="007F149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Pr="007F149C">
        <w:rPr>
          <w:rFonts w:ascii="Times New Roman" w:eastAsia="Times New Roman" w:hAnsi="Times New Roman" w:cs="Times New Roman"/>
          <w:sz w:val="28"/>
          <w:szCs w:val="28"/>
        </w:rPr>
        <w:t>Проверить привязку банковской карты к кошельку.</w:t>
      </w:r>
    </w:p>
    <w:p w14:paraId="54186257" w14:textId="6940ACBF" w:rsidR="007F149C" w:rsidRPr="007F149C" w:rsidRDefault="007F149C" w:rsidP="007F149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Pr="007F149C">
        <w:rPr>
          <w:rFonts w:ascii="Times New Roman" w:eastAsia="Times New Roman" w:hAnsi="Times New Roman" w:cs="Times New Roman"/>
          <w:sz w:val="28"/>
          <w:szCs w:val="28"/>
        </w:rPr>
        <w:t>Проверить пополнение баланса с банковской карты (успешная транзакция).</w:t>
      </w:r>
    </w:p>
    <w:p w14:paraId="74BB61C9" w14:textId="5802DB91" w:rsidR="007F149C" w:rsidRPr="007F149C" w:rsidRDefault="007F149C" w:rsidP="007F149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 w:rsidRPr="007F149C">
        <w:rPr>
          <w:rFonts w:ascii="Times New Roman" w:eastAsia="Times New Roman" w:hAnsi="Times New Roman" w:cs="Times New Roman"/>
          <w:sz w:val="28"/>
          <w:szCs w:val="28"/>
        </w:rPr>
        <w:t>Проверить обработку ошибки при пополнении с недостаточным лимитом.</w:t>
      </w:r>
    </w:p>
    <w:p w14:paraId="3A63E77E" w14:textId="7FFEA821" w:rsidR="007F149C" w:rsidRPr="007F149C" w:rsidRDefault="007F149C" w:rsidP="007F149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r w:rsidRPr="007F149C">
        <w:rPr>
          <w:rFonts w:ascii="Times New Roman" w:eastAsia="Times New Roman" w:hAnsi="Times New Roman" w:cs="Times New Roman"/>
          <w:sz w:val="28"/>
          <w:szCs w:val="28"/>
        </w:rPr>
        <w:t>Проверить отображение новой операции пополнения в истории.</w:t>
      </w:r>
    </w:p>
    <w:p w14:paraId="1E20C9F1" w14:textId="1F20225B" w:rsidR="007F149C" w:rsidRPr="007F149C" w:rsidRDefault="007F149C" w:rsidP="007F149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 </w:t>
      </w:r>
      <w:r w:rsidRPr="007F149C">
        <w:rPr>
          <w:rFonts w:ascii="Times New Roman" w:eastAsia="Times New Roman" w:hAnsi="Times New Roman" w:cs="Times New Roman"/>
          <w:sz w:val="28"/>
          <w:szCs w:val="28"/>
        </w:rPr>
        <w:t>Проверить, что старые функции (перевод, логин) не сломались (регрессия).</w:t>
      </w:r>
    </w:p>
    <w:p w14:paraId="0B340A9C" w14:textId="2F043DBE" w:rsidR="000F02EF" w:rsidRDefault="007F149C" w:rsidP="007F149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 </w:t>
      </w:r>
      <w:r w:rsidRPr="007F149C">
        <w:rPr>
          <w:rFonts w:ascii="Times New Roman" w:eastAsia="Times New Roman" w:hAnsi="Times New Roman" w:cs="Times New Roman"/>
          <w:sz w:val="28"/>
          <w:szCs w:val="28"/>
        </w:rPr>
        <w:t>Проверить списание комиссии за пополнение.</w:t>
      </w:r>
    </w:p>
    <w:p w14:paraId="42D16E9F" w14:textId="77777777" w:rsidR="007F149C" w:rsidRPr="007852EE" w:rsidRDefault="007F149C" w:rsidP="000F02E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04A193" w14:textId="049ADF37" w:rsidR="00FF73DF" w:rsidRDefault="00FF73DF" w:rsidP="000F02E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Build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3</w:t>
      </w:r>
      <w:r w:rsidR="000F02EF">
        <w:rPr>
          <w:rFonts w:ascii="Times New Roman" w:eastAsia="Times New Roman" w:hAnsi="Times New Roman" w:cs="Times New Roman"/>
          <w:sz w:val="28"/>
          <w:szCs w:val="28"/>
        </w:rPr>
        <w:t>(О</w:t>
      </w:r>
      <w:r w:rsidR="000F02EF" w:rsidRPr="000F02EF">
        <w:rPr>
          <w:rFonts w:ascii="Times New Roman" w:eastAsia="Times New Roman" w:hAnsi="Times New Roman" w:cs="Times New Roman"/>
          <w:sz w:val="28"/>
          <w:szCs w:val="28"/>
        </w:rPr>
        <w:t>беспечени</w:t>
      </w:r>
      <w:r w:rsidR="000F02EF">
        <w:rPr>
          <w:rFonts w:ascii="Times New Roman" w:eastAsia="Times New Roman" w:hAnsi="Times New Roman" w:cs="Times New Roman"/>
          <w:sz w:val="28"/>
          <w:szCs w:val="28"/>
        </w:rPr>
        <w:t>е</w:t>
      </w:r>
      <w:r w:rsidR="000F02EF" w:rsidRPr="000F02EF">
        <w:rPr>
          <w:rFonts w:ascii="Times New Roman" w:eastAsia="Times New Roman" w:hAnsi="Times New Roman" w:cs="Times New Roman"/>
          <w:sz w:val="28"/>
          <w:szCs w:val="28"/>
        </w:rPr>
        <w:t xml:space="preserve"> английск</w:t>
      </w:r>
      <w:r w:rsidR="000F02EF">
        <w:rPr>
          <w:rFonts w:ascii="Times New Roman" w:eastAsia="Times New Roman" w:hAnsi="Times New Roman" w:cs="Times New Roman"/>
          <w:sz w:val="28"/>
          <w:szCs w:val="28"/>
        </w:rPr>
        <w:t>ой</w:t>
      </w:r>
      <w:r w:rsidR="000F02EF" w:rsidRPr="000F02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F02EF">
        <w:rPr>
          <w:rFonts w:ascii="Times New Roman" w:eastAsia="Times New Roman" w:hAnsi="Times New Roman" w:cs="Times New Roman"/>
          <w:sz w:val="28"/>
          <w:szCs w:val="28"/>
        </w:rPr>
        <w:t>локализации)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471E805" w14:textId="5E412179" w:rsidR="007852EE" w:rsidRPr="007852EE" w:rsidRDefault="007852EE" w:rsidP="007852E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Smoke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LT</w:t>
      </w:r>
    </w:p>
    <w:p w14:paraId="5F4A23B4" w14:textId="03899768" w:rsidR="007F149C" w:rsidRPr="007F149C" w:rsidRDefault="007F149C" w:rsidP="007F149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1. </w:t>
      </w:r>
      <w:r w:rsidRPr="007F149C">
        <w:rPr>
          <w:rFonts w:ascii="Times New Roman" w:eastAsia="Times New Roman" w:hAnsi="Times New Roman" w:cs="Times New Roman"/>
          <w:sz w:val="28"/>
          <w:szCs w:val="28"/>
        </w:rPr>
        <w:t>Проверить переключение интерфейса на английский язык.</w:t>
      </w:r>
    </w:p>
    <w:p w14:paraId="0E1C51E4" w14:textId="2D8FD858" w:rsidR="007F149C" w:rsidRPr="007F149C" w:rsidRDefault="007F149C" w:rsidP="007F149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Pr="007F149C">
        <w:rPr>
          <w:rFonts w:ascii="Times New Roman" w:eastAsia="Times New Roman" w:hAnsi="Times New Roman" w:cs="Times New Roman"/>
          <w:sz w:val="28"/>
          <w:szCs w:val="28"/>
        </w:rPr>
        <w:t>Проверить перевод всех основных элементов (меню, кнопки, подписи).</w:t>
      </w:r>
    </w:p>
    <w:p w14:paraId="5B581E4A" w14:textId="603C3EA2" w:rsidR="007F149C" w:rsidRPr="007F149C" w:rsidRDefault="007F149C" w:rsidP="007F149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Pr="007F149C">
        <w:rPr>
          <w:rFonts w:ascii="Times New Roman" w:eastAsia="Times New Roman" w:hAnsi="Times New Roman" w:cs="Times New Roman"/>
          <w:sz w:val="28"/>
          <w:szCs w:val="28"/>
        </w:rPr>
        <w:t>Проверить перевод сообщений об ошибках на английский.</w:t>
      </w:r>
    </w:p>
    <w:p w14:paraId="2D091841" w14:textId="4C4AEC4A" w:rsidR="007F149C" w:rsidRPr="007F149C" w:rsidRDefault="007F149C" w:rsidP="007F149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 w:rsidRPr="007F149C">
        <w:rPr>
          <w:rFonts w:ascii="Times New Roman" w:eastAsia="Times New Roman" w:hAnsi="Times New Roman" w:cs="Times New Roman"/>
          <w:sz w:val="28"/>
          <w:szCs w:val="28"/>
        </w:rPr>
        <w:t>Проверить корректность форматов дат (MM/dd/yyyy для США) в истории.</w:t>
      </w:r>
    </w:p>
    <w:p w14:paraId="4548C174" w14:textId="30B5EDD7" w:rsidR="007F149C" w:rsidRPr="007F149C" w:rsidRDefault="007F149C" w:rsidP="007F149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r w:rsidRPr="007F149C">
        <w:rPr>
          <w:rFonts w:ascii="Times New Roman" w:eastAsia="Times New Roman" w:hAnsi="Times New Roman" w:cs="Times New Roman"/>
          <w:sz w:val="28"/>
          <w:szCs w:val="28"/>
        </w:rPr>
        <w:t>Проверить, что функциональность перевода средств работает после смены языка.</w:t>
      </w:r>
    </w:p>
    <w:p w14:paraId="0E38DF19" w14:textId="1BBDAA4C" w:rsidR="007F149C" w:rsidRPr="007F149C" w:rsidRDefault="007F149C" w:rsidP="007F149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 </w:t>
      </w:r>
      <w:r w:rsidRPr="007F149C">
        <w:rPr>
          <w:rFonts w:ascii="Times New Roman" w:eastAsia="Times New Roman" w:hAnsi="Times New Roman" w:cs="Times New Roman"/>
          <w:sz w:val="28"/>
          <w:szCs w:val="28"/>
        </w:rPr>
        <w:t>Проверить, что номера карт и суммы отображаются корректно (без изменений).</w:t>
      </w:r>
    </w:p>
    <w:p w14:paraId="37F90327" w14:textId="639F2136" w:rsidR="000F02EF" w:rsidRDefault="007F149C" w:rsidP="007F149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 </w:t>
      </w:r>
      <w:r w:rsidRPr="007F149C">
        <w:rPr>
          <w:rFonts w:ascii="Times New Roman" w:eastAsia="Times New Roman" w:hAnsi="Times New Roman" w:cs="Times New Roman"/>
          <w:sz w:val="28"/>
          <w:szCs w:val="28"/>
        </w:rPr>
        <w:t>Проверить, что длинные английские тексты не ломают верстку.</w:t>
      </w:r>
    </w:p>
    <w:p w14:paraId="6015ACF1" w14:textId="77777777" w:rsidR="007F149C" w:rsidRDefault="007F149C" w:rsidP="000F02E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CC3BBA" w14:textId="5BE81F88" w:rsidR="00FF73DF" w:rsidRDefault="00FF73DF" w:rsidP="000F02E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Build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</w:t>
      </w:r>
      <w:r w:rsidR="000F02EF">
        <w:rPr>
          <w:rFonts w:ascii="Times New Roman" w:eastAsia="Times New Roman" w:hAnsi="Times New Roman" w:cs="Times New Roman"/>
          <w:sz w:val="28"/>
          <w:szCs w:val="28"/>
        </w:rPr>
        <w:t>(Н</w:t>
      </w:r>
      <w:r w:rsidR="000F02EF" w:rsidRPr="000F02EF">
        <w:rPr>
          <w:rFonts w:ascii="Times New Roman" w:eastAsia="Times New Roman" w:hAnsi="Times New Roman" w:cs="Times New Roman"/>
          <w:sz w:val="28"/>
          <w:szCs w:val="28"/>
        </w:rPr>
        <w:t>агрузк</w:t>
      </w:r>
      <w:r w:rsidR="000F02EF">
        <w:rPr>
          <w:rFonts w:ascii="Times New Roman" w:eastAsia="Times New Roman" w:hAnsi="Times New Roman" w:cs="Times New Roman"/>
          <w:sz w:val="28"/>
          <w:szCs w:val="28"/>
        </w:rPr>
        <w:t>а</w:t>
      </w:r>
      <w:r w:rsidR="000F02EF" w:rsidRPr="000F02EF">
        <w:rPr>
          <w:rFonts w:ascii="Times New Roman" w:eastAsia="Times New Roman" w:hAnsi="Times New Roman" w:cs="Times New Roman"/>
          <w:sz w:val="28"/>
          <w:szCs w:val="28"/>
        </w:rPr>
        <w:t xml:space="preserve"> в 2000 пользователей</w:t>
      </w:r>
      <w:r w:rsidR="000F02EF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0B681B5" w14:textId="2087ECE5" w:rsidR="007852EE" w:rsidRPr="007852EE" w:rsidRDefault="007852EE" w:rsidP="000F02E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Smoke + </w:t>
      </w:r>
      <w:r w:rsidRPr="007852EE">
        <w:rPr>
          <w:rFonts w:ascii="Times New Roman" w:eastAsia="Times New Roman" w:hAnsi="Times New Roman" w:cs="Times New Roman"/>
          <w:sz w:val="28"/>
          <w:szCs w:val="28"/>
          <w:lang w:val="en-US"/>
        </w:rPr>
        <w:t>Performance and Load Testing</w:t>
      </w:r>
    </w:p>
    <w:p w14:paraId="2FEB5FB8" w14:textId="7799F97F" w:rsidR="007F149C" w:rsidRPr="007F149C" w:rsidRDefault="007F149C" w:rsidP="007F149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2EE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Pr="007F149C">
        <w:rPr>
          <w:rFonts w:ascii="Times New Roman" w:eastAsia="Times New Roman" w:hAnsi="Times New Roman" w:cs="Times New Roman"/>
          <w:sz w:val="28"/>
          <w:szCs w:val="28"/>
        </w:rPr>
        <w:t>Проверить время отклика страницы входа при нагрузке 2000 пользователей (&lt; 3 сек).</w:t>
      </w:r>
    </w:p>
    <w:p w14:paraId="3F16BB03" w14:textId="07FD80CD" w:rsidR="007F149C" w:rsidRPr="007F149C" w:rsidRDefault="007F149C" w:rsidP="007F149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Pr="007F149C">
        <w:rPr>
          <w:rFonts w:ascii="Times New Roman" w:eastAsia="Times New Roman" w:hAnsi="Times New Roman" w:cs="Times New Roman"/>
          <w:sz w:val="28"/>
          <w:szCs w:val="28"/>
        </w:rPr>
        <w:t>Проверить время выполнения перевода при нагрузке (&lt; 5 сек).</w:t>
      </w:r>
    </w:p>
    <w:p w14:paraId="3FF556F5" w14:textId="34BA1764" w:rsidR="007F149C" w:rsidRPr="007F149C" w:rsidRDefault="007F149C" w:rsidP="007F149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Pr="007F149C">
        <w:rPr>
          <w:rFonts w:ascii="Times New Roman" w:eastAsia="Times New Roman" w:hAnsi="Times New Roman" w:cs="Times New Roman"/>
          <w:sz w:val="28"/>
          <w:szCs w:val="28"/>
        </w:rPr>
        <w:t>Проверить стабильность баланса (нет расхождений) под нагрузкой.</w:t>
      </w:r>
    </w:p>
    <w:p w14:paraId="5B0036E1" w14:textId="4F4D6A2D" w:rsidR="007F149C" w:rsidRPr="007F149C" w:rsidRDefault="007F149C" w:rsidP="007F149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4. </w:t>
      </w:r>
      <w:r w:rsidRPr="007F149C">
        <w:rPr>
          <w:rFonts w:ascii="Times New Roman" w:eastAsia="Times New Roman" w:hAnsi="Times New Roman" w:cs="Times New Roman"/>
          <w:sz w:val="28"/>
          <w:szCs w:val="28"/>
        </w:rPr>
        <w:t>Проверить, что история транзакций загружается полностью при высокой нагрузке.</w:t>
      </w:r>
    </w:p>
    <w:p w14:paraId="4B67FDBF" w14:textId="0B306916" w:rsidR="007F149C" w:rsidRPr="007F149C" w:rsidRDefault="007F149C" w:rsidP="007F149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5. </w:t>
      </w:r>
      <w:r w:rsidRPr="007F149C">
        <w:rPr>
          <w:rFonts w:ascii="Times New Roman" w:eastAsia="Times New Roman" w:hAnsi="Times New Roman" w:cs="Times New Roman"/>
          <w:sz w:val="28"/>
          <w:szCs w:val="28"/>
        </w:rPr>
        <w:t>Проверить потребление памяти сервером (отсутствие утечек) в ходе теста.</w:t>
      </w:r>
    </w:p>
    <w:p w14:paraId="075000D4" w14:textId="290644CC" w:rsidR="007F149C" w:rsidRDefault="007852EE" w:rsidP="007F149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="007F149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F149C" w:rsidRPr="007F149C">
        <w:rPr>
          <w:rFonts w:ascii="Times New Roman" w:eastAsia="Times New Roman" w:hAnsi="Times New Roman" w:cs="Times New Roman"/>
          <w:sz w:val="28"/>
          <w:szCs w:val="28"/>
        </w:rPr>
        <w:t>Проверить, что система восстанавливается после снятия нагрузки.</w:t>
      </w:r>
    </w:p>
    <w:p w14:paraId="5F65FE1F" w14:textId="66D2C865" w:rsidR="0069479A" w:rsidRDefault="0069479A" w:rsidP="0069479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5EC26D" w14:textId="1DB6221B" w:rsidR="0069479A" w:rsidRDefault="0069479A" w:rsidP="0069479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Вывод: мы </w:t>
      </w:r>
      <w:r w:rsidRPr="008439EC">
        <w:rPr>
          <w:rFonts w:ascii="Times New Roman" w:eastAsia="Times New Roman" w:hAnsi="Times New Roman" w:cs="Times New Roman"/>
          <w:sz w:val="28"/>
          <w:szCs w:val="28"/>
        </w:rPr>
        <w:t>изучи</w:t>
      </w:r>
      <w:r>
        <w:rPr>
          <w:rFonts w:ascii="Times New Roman" w:eastAsia="Times New Roman" w:hAnsi="Times New Roman" w:cs="Times New Roman"/>
          <w:sz w:val="28"/>
          <w:szCs w:val="28"/>
        </w:rPr>
        <w:t>ли</w:t>
      </w:r>
      <w:r w:rsidRPr="008439EC">
        <w:rPr>
          <w:rFonts w:ascii="Times New Roman" w:eastAsia="Times New Roman" w:hAnsi="Times New Roman" w:cs="Times New Roman"/>
          <w:sz w:val="28"/>
          <w:szCs w:val="28"/>
        </w:rPr>
        <w:t xml:space="preserve"> классификацию видов тестирования, разработа</w:t>
      </w:r>
      <w:r>
        <w:rPr>
          <w:rFonts w:ascii="Times New Roman" w:eastAsia="Times New Roman" w:hAnsi="Times New Roman" w:cs="Times New Roman"/>
          <w:sz w:val="28"/>
          <w:szCs w:val="28"/>
        </w:rPr>
        <w:t>ли</w:t>
      </w:r>
      <w:r w:rsidRPr="008439EC">
        <w:rPr>
          <w:rFonts w:ascii="Times New Roman" w:eastAsia="Times New Roman" w:hAnsi="Times New Roman" w:cs="Times New Roman"/>
          <w:sz w:val="28"/>
          <w:szCs w:val="28"/>
        </w:rPr>
        <w:t xml:space="preserve"> проверки для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439EC">
        <w:rPr>
          <w:rFonts w:ascii="Times New Roman" w:eastAsia="Times New Roman" w:hAnsi="Times New Roman" w:cs="Times New Roman"/>
          <w:sz w:val="28"/>
          <w:szCs w:val="28"/>
        </w:rPr>
        <w:t>различных видов тестирования, научи</w:t>
      </w:r>
      <w:r>
        <w:rPr>
          <w:rFonts w:ascii="Times New Roman" w:eastAsia="Times New Roman" w:hAnsi="Times New Roman" w:cs="Times New Roman"/>
          <w:sz w:val="28"/>
          <w:szCs w:val="28"/>
        </w:rPr>
        <w:t>ли</w:t>
      </w:r>
      <w:r w:rsidRPr="008439EC">
        <w:rPr>
          <w:rFonts w:ascii="Times New Roman" w:eastAsia="Times New Roman" w:hAnsi="Times New Roman" w:cs="Times New Roman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8439EC">
        <w:rPr>
          <w:rFonts w:ascii="Times New Roman" w:eastAsia="Times New Roman" w:hAnsi="Times New Roman" w:cs="Times New Roman"/>
          <w:sz w:val="28"/>
          <w:szCs w:val="28"/>
        </w:rPr>
        <w:t xml:space="preserve"> планировать тестовые активности в зависимости от особенностей поставляемой на тестирование функциональности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2003F3" w14:textId="299299DB" w:rsidR="007F149C" w:rsidRPr="00FF73DF" w:rsidRDefault="000F02EF" w:rsidP="007F149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DBEE63E" w14:textId="05D800EB" w:rsidR="000F02EF" w:rsidRPr="00FF73DF" w:rsidRDefault="000F02EF" w:rsidP="000F02EF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sectPr w:rsidR="000F02EF" w:rsidRPr="00FF73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33ED3"/>
    <w:multiLevelType w:val="hybridMultilevel"/>
    <w:tmpl w:val="F5CAD7D2"/>
    <w:lvl w:ilvl="0" w:tplc="14042A7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A24"/>
    <w:rsid w:val="0000364D"/>
    <w:rsid w:val="0007412A"/>
    <w:rsid w:val="000F02EF"/>
    <w:rsid w:val="000F2A24"/>
    <w:rsid w:val="00166422"/>
    <w:rsid w:val="001F5121"/>
    <w:rsid w:val="00215456"/>
    <w:rsid w:val="00327307"/>
    <w:rsid w:val="003A44B7"/>
    <w:rsid w:val="0043028E"/>
    <w:rsid w:val="00437AA9"/>
    <w:rsid w:val="00577404"/>
    <w:rsid w:val="005A0908"/>
    <w:rsid w:val="005B0ADB"/>
    <w:rsid w:val="005F26E4"/>
    <w:rsid w:val="0069479A"/>
    <w:rsid w:val="006A4D8D"/>
    <w:rsid w:val="006D1B22"/>
    <w:rsid w:val="007852EE"/>
    <w:rsid w:val="00797466"/>
    <w:rsid w:val="007C66BB"/>
    <w:rsid w:val="007D6ADA"/>
    <w:rsid w:val="007F149C"/>
    <w:rsid w:val="0080507B"/>
    <w:rsid w:val="008317C2"/>
    <w:rsid w:val="00840DDF"/>
    <w:rsid w:val="008439EC"/>
    <w:rsid w:val="00901C8C"/>
    <w:rsid w:val="00A003B6"/>
    <w:rsid w:val="00A44006"/>
    <w:rsid w:val="00B11582"/>
    <w:rsid w:val="00B47161"/>
    <w:rsid w:val="00B743B2"/>
    <w:rsid w:val="00BA1119"/>
    <w:rsid w:val="00BA29FB"/>
    <w:rsid w:val="00BE4444"/>
    <w:rsid w:val="00BE5AF8"/>
    <w:rsid w:val="00C32C31"/>
    <w:rsid w:val="00CD306A"/>
    <w:rsid w:val="00D56085"/>
    <w:rsid w:val="00D67E99"/>
    <w:rsid w:val="00DF27AE"/>
    <w:rsid w:val="00E12B83"/>
    <w:rsid w:val="00E25FFC"/>
    <w:rsid w:val="00EB58CF"/>
    <w:rsid w:val="00EF4E55"/>
    <w:rsid w:val="00F423CD"/>
    <w:rsid w:val="00F523A8"/>
    <w:rsid w:val="00F620EE"/>
    <w:rsid w:val="00F80FA3"/>
    <w:rsid w:val="00FF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15DCB"/>
  <w15:chartTrackingRefBased/>
  <w15:docId w15:val="{1FCF6D26-65E1-494D-86B6-39BFEF875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0DDF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364D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character" w:styleId="a4">
    <w:name w:val="Hyperlink"/>
    <w:basedOn w:val="a0"/>
    <w:uiPriority w:val="99"/>
    <w:unhideWhenUsed/>
    <w:rsid w:val="008317C2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8439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7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6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9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CA672-D8A5-45A5-91C3-206D021EF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5</Pages>
  <Words>841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Карпеченко</dc:creator>
  <cp:keywords/>
  <dc:description/>
  <cp:lastModifiedBy>Валера Веренич</cp:lastModifiedBy>
  <cp:revision>11</cp:revision>
  <dcterms:created xsi:type="dcterms:W3CDTF">2025-09-08T13:51:00Z</dcterms:created>
  <dcterms:modified xsi:type="dcterms:W3CDTF">2026-02-16T16:10:00Z</dcterms:modified>
</cp:coreProperties>
</file>