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C151B" w14:textId="1B5D1892" w:rsidR="009800F4" w:rsidRDefault="009800F4">
      <w:pPr>
        <w:rPr>
          <w:b/>
          <w:lang w:val="en-US"/>
        </w:rPr>
      </w:pPr>
      <w:r>
        <w:rPr>
          <w:b/>
          <w:lang w:val="en-US"/>
        </w:rPr>
        <w:t>Case 1: V</w:t>
      </w:r>
      <w:r w:rsidR="00F94FCA">
        <w:rPr>
          <w:b/>
          <w:lang w:val="en-US"/>
        </w:rPr>
        <w:t>e</w:t>
      </w:r>
      <w:r>
        <w:rPr>
          <w:b/>
          <w:lang w:val="en-US"/>
        </w:rPr>
        <w:t>rtical and Horizontal merging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800F4" w14:paraId="1A1955DA" w14:textId="77777777" w:rsidTr="00515E66">
        <w:tc>
          <w:tcPr>
            <w:tcW w:w="4672" w:type="dxa"/>
          </w:tcPr>
          <w:p w14:paraId="669F6960" w14:textId="2523E9CA" w:rsidR="009800F4" w:rsidRPr="00FA6DB4" w:rsidRDefault="009800F4" w:rsidP="00515E66">
            <w:pPr>
              <w:rPr>
                <w:lang w:val="en-US"/>
              </w:rPr>
            </w:pPr>
            <w:r>
              <w:rPr>
                <w:lang w:val="en-US"/>
              </w:rPr>
              <w:t>&lt;&lt;cellMerge</w:t>
            </w:r>
            <w:r w:rsidR="00F94FCA">
              <w:rPr>
                <w:lang w:val="en-US"/>
              </w:rPr>
              <w:t xml:space="preserve"> -both</w:t>
            </w:r>
            <w:r>
              <w:rPr>
                <w:lang w:val="en-US"/>
              </w:rPr>
              <w:t>&gt;&gt;&lt;&lt;[value1]&gt;&gt;</w:t>
            </w:r>
          </w:p>
        </w:tc>
        <w:tc>
          <w:tcPr>
            <w:tcW w:w="4673" w:type="dxa"/>
          </w:tcPr>
          <w:p w14:paraId="0C9A64CA" w14:textId="5EA868E5" w:rsidR="009800F4" w:rsidRPr="00FA6DB4" w:rsidRDefault="00F94FCA" w:rsidP="00515E66">
            <w:pPr>
              <w:rPr>
                <w:lang w:val="en-US"/>
              </w:rPr>
            </w:pPr>
            <w:r>
              <w:rPr>
                <w:lang w:val="en-US"/>
              </w:rPr>
              <w:t>&lt;&lt;cellMerge -both&gt;&gt;</w:t>
            </w:r>
            <w:r w:rsidR="009800F4">
              <w:rPr>
                <w:lang w:val="en-US"/>
              </w:rPr>
              <w:t>&lt;&lt;[value1]&gt;&gt;</w:t>
            </w:r>
          </w:p>
        </w:tc>
      </w:tr>
      <w:tr w:rsidR="009800F4" w14:paraId="51D1343A" w14:textId="77777777" w:rsidTr="00515E66">
        <w:tc>
          <w:tcPr>
            <w:tcW w:w="4672" w:type="dxa"/>
          </w:tcPr>
          <w:p w14:paraId="58FF5613" w14:textId="288193DD" w:rsidR="009800F4" w:rsidRDefault="00F94FCA" w:rsidP="00515E66">
            <w:r>
              <w:rPr>
                <w:lang w:val="en-US"/>
              </w:rPr>
              <w:t>&lt;&lt;cellMerge -both&gt;&gt;</w:t>
            </w:r>
            <w:r w:rsidR="009800F4">
              <w:rPr>
                <w:lang w:val="en-US"/>
              </w:rPr>
              <w:t>&lt;&lt;[value2]&gt;&gt;</w:t>
            </w:r>
          </w:p>
        </w:tc>
        <w:tc>
          <w:tcPr>
            <w:tcW w:w="4673" w:type="dxa"/>
          </w:tcPr>
          <w:p w14:paraId="5695F47D" w14:textId="01FCAAF7" w:rsidR="009800F4" w:rsidRDefault="00BF7D00" w:rsidP="00515E66">
            <w:r>
              <w:rPr>
                <w:lang w:val="en-US"/>
              </w:rPr>
              <w:t>&lt;&lt;cellMerge -both&gt;&gt;</w:t>
            </w:r>
            <w:r w:rsidR="009800F4">
              <w:rPr>
                <w:lang w:val="en-US"/>
              </w:rPr>
              <w:t>&lt;&lt;[value2]&gt;&gt;</w:t>
            </w:r>
          </w:p>
        </w:tc>
      </w:tr>
    </w:tbl>
    <w:p w14:paraId="1E38C7AF" w14:textId="77777777" w:rsidR="009800F4" w:rsidRDefault="009800F4">
      <w:pPr>
        <w:rPr>
          <w:b/>
          <w:lang w:val="en-US"/>
        </w:rPr>
      </w:pPr>
    </w:p>
    <w:p w14:paraId="7BCDAA1C" w14:textId="08714A38" w:rsidR="006B2EF4" w:rsidRDefault="006B2EF4" w:rsidP="006B2EF4">
      <w:pPr>
        <w:rPr>
          <w:b/>
          <w:lang w:val="en-US"/>
        </w:rPr>
      </w:pPr>
      <w:r>
        <w:rPr>
          <w:b/>
          <w:lang w:val="en-US"/>
        </w:rPr>
        <w:t xml:space="preserve">Case </w:t>
      </w:r>
      <w:r w:rsidR="0067478F">
        <w:rPr>
          <w:b/>
          <w:lang w:val="en-US"/>
        </w:rPr>
        <w:t>2</w:t>
      </w:r>
      <w:r>
        <w:rPr>
          <w:b/>
          <w:lang w:val="en-US"/>
        </w:rPr>
        <w:t>: Vertical and Horizontal merging</w:t>
      </w:r>
      <w:r w:rsidR="0067478F">
        <w:rPr>
          <w:b/>
          <w:lang w:val="en-US"/>
        </w:rPr>
        <w:t xml:space="preserve"> (not merge)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B2EF4" w14:paraId="5C31927F" w14:textId="77777777" w:rsidTr="00515E66">
        <w:tc>
          <w:tcPr>
            <w:tcW w:w="4672" w:type="dxa"/>
          </w:tcPr>
          <w:p w14:paraId="1C03FAF8" w14:textId="45AA63EA" w:rsidR="006B2EF4" w:rsidRPr="00FA6DB4" w:rsidRDefault="006B2EF4" w:rsidP="00515E66">
            <w:pPr>
              <w:rPr>
                <w:lang w:val="en-US"/>
              </w:rPr>
            </w:pPr>
            <w:r>
              <w:rPr>
                <w:lang w:val="en-US"/>
              </w:rPr>
              <w:t>&lt;&lt;cellMerge -</w:t>
            </w:r>
            <w:r>
              <w:rPr>
                <w:lang w:val="en-US"/>
              </w:rPr>
              <w:t>horz</w:t>
            </w:r>
            <w:r>
              <w:rPr>
                <w:lang w:val="en-US"/>
              </w:rPr>
              <w:t>&gt;&gt;&lt;&lt;[value1]&gt;&gt;</w:t>
            </w:r>
          </w:p>
        </w:tc>
        <w:tc>
          <w:tcPr>
            <w:tcW w:w="4673" w:type="dxa"/>
          </w:tcPr>
          <w:p w14:paraId="5FBFCD3D" w14:textId="6FC15262" w:rsidR="006B2EF4" w:rsidRPr="00FA6DB4" w:rsidRDefault="006B2EF4" w:rsidP="00515E66">
            <w:pPr>
              <w:rPr>
                <w:lang w:val="en-US"/>
              </w:rPr>
            </w:pPr>
            <w:r>
              <w:rPr>
                <w:lang w:val="en-US"/>
              </w:rPr>
              <w:t>&lt;&lt;cellMerge -</w:t>
            </w:r>
            <w:r>
              <w:rPr>
                <w:lang w:val="en-US"/>
              </w:rPr>
              <w:t>horz</w:t>
            </w:r>
            <w:r>
              <w:rPr>
                <w:lang w:val="en-US"/>
              </w:rPr>
              <w:t>&gt;&gt;&lt;&lt;[value1]&gt;&gt;</w:t>
            </w:r>
          </w:p>
        </w:tc>
      </w:tr>
      <w:tr w:rsidR="006B2EF4" w14:paraId="17838905" w14:textId="77777777" w:rsidTr="00515E66">
        <w:tc>
          <w:tcPr>
            <w:tcW w:w="4672" w:type="dxa"/>
          </w:tcPr>
          <w:p w14:paraId="74CDFD35" w14:textId="77777777" w:rsidR="006B2EF4" w:rsidRDefault="006B2EF4" w:rsidP="00515E66">
            <w:r>
              <w:rPr>
                <w:lang w:val="en-US"/>
              </w:rPr>
              <w:t>&lt;&lt;cellMerge -both&gt;&gt;&lt;&lt;[value2]&gt;&gt;</w:t>
            </w:r>
          </w:p>
        </w:tc>
        <w:tc>
          <w:tcPr>
            <w:tcW w:w="4673" w:type="dxa"/>
          </w:tcPr>
          <w:p w14:paraId="1D77C9C0" w14:textId="77777777" w:rsidR="006B2EF4" w:rsidRDefault="006B2EF4" w:rsidP="00515E66">
            <w:r>
              <w:rPr>
                <w:lang w:val="en-US"/>
              </w:rPr>
              <w:t>&lt;&lt;cellMerge -both&gt;&gt;&lt;&lt;[value2]&gt;&gt;</w:t>
            </w:r>
          </w:p>
        </w:tc>
      </w:tr>
    </w:tbl>
    <w:p w14:paraId="5B2028E4" w14:textId="77777777" w:rsidR="006B2EF4" w:rsidRDefault="006B2EF4">
      <w:pPr>
        <w:rPr>
          <w:b/>
          <w:lang w:val="en-US"/>
        </w:rPr>
      </w:pPr>
    </w:p>
    <w:p w14:paraId="516405D3" w14:textId="15AD76C3" w:rsidR="00207878" w:rsidRPr="00207878" w:rsidRDefault="0019165F">
      <w:pPr>
        <w:rPr>
          <w:b/>
          <w:lang w:val="en-US"/>
        </w:rPr>
      </w:pPr>
      <w:r>
        <w:rPr>
          <w:b/>
          <w:lang w:val="en-US"/>
        </w:rPr>
        <w:t xml:space="preserve">Case </w:t>
      </w:r>
      <w:r w:rsidR="00A30979">
        <w:rPr>
          <w:b/>
          <w:lang w:val="en-US"/>
        </w:rPr>
        <w:t>3</w:t>
      </w:r>
      <w:r>
        <w:rPr>
          <w:b/>
          <w:lang w:val="en-US"/>
        </w:rPr>
        <w:t>: Vertical merging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A6DB4" w14:paraId="1C343CD8" w14:textId="77777777" w:rsidTr="00FA6DB4">
        <w:tc>
          <w:tcPr>
            <w:tcW w:w="4672" w:type="dxa"/>
          </w:tcPr>
          <w:p w14:paraId="05405E2D" w14:textId="77777777" w:rsidR="00FA6DB4" w:rsidRPr="00FA6DB4" w:rsidRDefault="00EF0502" w:rsidP="00EF0502">
            <w:pPr>
              <w:rPr>
                <w:lang w:val="en-US"/>
              </w:rPr>
            </w:pPr>
            <w:r>
              <w:rPr>
                <w:lang w:val="en-US"/>
              </w:rPr>
              <w:t>&lt;&lt;cellMerge</w:t>
            </w:r>
            <w:r w:rsidR="007B54DF">
              <w:rPr>
                <w:lang w:val="en-US"/>
              </w:rPr>
              <w:t xml:space="preserve"> // test textual comments</w:t>
            </w:r>
            <w:r>
              <w:rPr>
                <w:lang w:val="en-US"/>
              </w:rPr>
              <w:t>&gt;&gt;&lt;&lt;</w:t>
            </w:r>
            <w:r w:rsidR="004942AE">
              <w:rPr>
                <w:lang w:val="en-US"/>
              </w:rPr>
              <w:t>[</w:t>
            </w:r>
            <w:r>
              <w:rPr>
                <w:lang w:val="en-US"/>
              </w:rPr>
              <w:t>v</w:t>
            </w:r>
            <w:r w:rsidR="00FA6DB4">
              <w:rPr>
                <w:lang w:val="en-US"/>
              </w:rPr>
              <w:t>alue1</w:t>
            </w:r>
            <w:r w:rsidR="004942AE">
              <w:rPr>
                <w:lang w:val="en-US"/>
              </w:rPr>
              <w:t>]</w:t>
            </w:r>
            <w:r w:rsidR="00FA6DB4">
              <w:rPr>
                <w:lang w:val="en-US"/>
              </w:rPr>
              <w:t>&gt;&gt;</w:t>
            </w:r>
          </w:p>
        </w:tc>
        <w:tc>
          <w:tcPr>
            <w:tcW w:w="4673" w:type="dxa"/>
          </w:tcPr>
          <w:p w14:paraId="1169A038" w14:textId="77777777" w:rsidR="00FA6DB4" w:rsidRPr="00FA6DB4" w:rsidRDefault="00FA6DB4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EF0502">
              <w:rPr>
                <w:lang w:val="en-US"/>
              </w:rPr>
              <w:t>&lt;</w:t>
            </w:r>
            <w:r w:rsidR="00906B07">
              <w:rPr>
                <w:lang w:val="en-US"/>
              </w:rPr>
              <w:t>[</w:t>
            </w:r>
            <w:r w:rsidR="00EF0502">
              <w:rPr>
                <w:lang w:val="en-US"/>
              </w:rPr>
              <w:t>value</w:t>
            </w:r>
            <w:r>
              <w:rPr>
                <w:lang w:val="en-US"/>
              </w:rPr>
              <w:t>1</w:t>
            </w:r>
            <w:r w:rsidR="00906B07">
              <w:rPr>
                <w:lang w:val="en-US"/>
              </w:rPr>
              <w:t>]</w:t>
            </w:r>
            <w:r>
              <w:rPr>
                <w:lang w:val="en-US"/>
              </w:rPr>
              <w:t>&gt;&gt;</w:t>
            </w:r>
          </w:p>
        </w:tc>
      </w:tr>
      <w:tr w:rsidR="00FA6DB4" w14:paraId="65DD6049" w14:textId="77777777" w:rsidTr="00FA6DB4">
        <w:tc>
          <w:tcPr>
            <w:tcW w:w="4672" w:type="dxa"/>
          </w:tcPr>
          <w:p w14:paraId="1B0EDC4C" w14:textId="77777777" w:rsidR="00FA6DB4" w:rsidRDefault="00EF0502" w:rsidP="00EF0502">
            <w:r>
              <w:rPr>
                <w:lang w:val="en-US"/>
              </w:rPr>
              <w:t>&lt;&lt;cellMerge&gt;&gt;&lt;&lt;</w:t>
            </w:r>
            <w:r w:rsidR="004942AE">
              <w:rPr>
                <w:lang w:val="en-US"/>
              </w:rPr>
              <w:t>[</w:t>
            </w:r>
            <w:r>
              <w:rPr>
                <w:lang w:val="en-US"/>
              </w:rPr>
              <w:t>v</w:t>
            </w:r>
            <w:r w:rsidR="00FA6DB4">
              <w:rPr>
                <w:lang w:val="en-US"/>
              </w:rPr>
              <w:t>alue2</w:t>
            </w:r>
            <w:r w:rsidR="004942AE">
              <w:rPr>
                <w:lang w:val="en-US"/>
              </w:rPr>
              <w:t>]</w:t>
            </w:r>
            <w:r w:rsidR="00FA6DB4">
              <w:rPr>
                <w:lang w:val="en-US"/>
              </w:rPr>
              <w:t>&gt;&gt;</w:t>
            </w:r>
          </w:p>
        </w:tc>
        <w:tc>
          <w:tcPr>
            <w:tcW w:w="4673" w:type="dxa"/>
          </w:tcPr>
          <w:p w14:paraId="2426216F" w14:textId="77777777" w:rsidR="00FA6DB4" w:rsidRDefault="00FA6DB4" w:rsidP="00EF0502">
            <w:r>
              <w:rPr>
                <w:lang w:val="en-US"/>
              </w:rPr>
              <w:t>&lt;&lt;</w:t>
            </w:r>
            <w:r w:rsidR="00906B07">
              <w:rPr>
                <w:lang w:val="en-US"/>
              </w:rPr>
              <w:t>[</w:t>
            </w:r>
            <w:r w:rsidR="00EF0502">
              <w:rPr>
                <w:lang w:val="en-US"/>
              </w:rPr>
              <w:t>v</w:t>
            </w:r>
            <w:r w:rsidR="00AE491D">
              <w:rPr>
                <w:lang w:val="en-US"/>
              </w:rPr>
              <w:t>alue2</w:t>
            </w:r>
            <w:r w:rsidR="00906B07">
              <w:rPr>
                <w:lang w:val="en-US"/>
              </w:rPr>
              <w:t>]</w:t>
            </w:r>
            <w:r w:rsidR="007B54DF">
              <w:rPr>
                <w:lang w:val="en-US"/>
              </w:rPr>
              <w:t xml:space="preserve"> // test textual comments </w:t>
            </w:r>
            <w:r>
              <w:rPr>
                <w:lang w:val="en-US"/>
              </w:rPr>
              <w:t>&gt;&gt;</w:t>
            </w:r>
          </w:p>
        </w:tc>
      </w:tr>
    </w:tbl>
    <w:p w14:paraId="78C3BCDD" w14:textId="77777777" w:rsidR="00FA6DB4" w:rsidRDefault="00FA6DB4"/>
    <w:p w14:paraId="08315D27" w14:textId="5229D168" w:rsidR="00207878" w:rsidRPr="00207878" w:rsidRDefault="00207878" w:rsidP="00207878">
      <w:pPr>
        <w:rPr>
          <w:b/>
          <w:lang w:val="en-US"/>
        </w:rPr>
      </w:pPr>
      <w:r w:rsidRPr="00207878">
        <w:rPr>
          <w:b/>
          <w:lang w:val="en-US"/>
        </w:rPr>
        <w:t xml:space="preserve">Case </w:t>
      </w:r>
      <w:r w:rsidR="00A30979">
        <w:rPr>
          <w:b/>
          <w:lang w:val="en-US"/>
        </w:rPr>
        <w:t>4</w:t>
      </w:r>
      <w:r w:rsidRPr="00207878">
        <w:rPr>
          <w:b/>
          <w:lang w:val="en-US"/>
        </w:rPr>
        <w:t>: Horizontal</w:t>
      </w:r>
      <w:r w:rsidR="0019165F">
        <w:rPr>
          <w:b/>
          <w:lang w:val="en-US"/>
        </w:rPr>
        <w:t xml:space="preserve"> merging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A6DB4" w14:paraId="5E939DD7" w14:textId="77777777" w:rsidTr="00FA6DB4">
        <w:tc>
          <w:tcPr>
            <w:tcW w:w="4672" w:type="dxa"/>
          </w:tcPr>
          <w:p w14:paraId="68CF662D" w14:textId="77777777" w:rsidR="00FA6DB4" w:rsidRDefault="00EF0502" w:rsidP="00EF0502">
            <w:r>
              <w:rPr>
                <w:lang w:val="en-US"/>
              </w:rPr>
              <w:t>&lt;&lt;cellMerge -horz&gt;&gt;&lt;&lt;</w:t>
            </w:r>
            <w:r w:rsidR="00906B07">
              <w:rPr>
                <w:lang w:val="en-US"/>
              </w:rPr>
              <w:t>[</w:t>
            </w:r>
            <w:r>
              <w:rPr>
                <w:lang w:val="en-US"/>
              </w:rPr>
              <w:t>v</w:t>
            </w:r>
            <w:r w:rsidR="00AE491D">
              <w:rPr>
                <w:lang w:val="en-US"/>
              </w:rPr>
              <w:t>alue1</w:t>
            </w:r>
            <w:r w:rsidR="00906B07">
              <w:rPr>
                <w:lang w:val="en-US"/>
              </w:rPr>
              <w:t>]</w:t>
            </w:r>
            <w:r w:rsidR="00AE491D">
              <w:rPr>
                <w:lang w:val="en-US"/>
              </w:rPr>
              <w:t>&gt;&gt;</w:t>
            </w:r>
          </w:p>
        </w:tc>
        <w:tc>
          <w:tcPr>
            <w:tcW w:w="4673" w:type="dxa"/>
          </w:tcPr>
          <w:p w14:paraId="778FB159" w14:textId="77777777" w:rsidR="00FA6DB4" w:rsidRDefault="00DB3C17" w:rsidP="00DB3C17">
            <w:r>
              <w:rPr>
                <w:lang w:val="en-US"/>
              </w:rPr>
              <w:t>&lt;&lt;cellMerge -horz&gt;&gt;</w:t>
            </w:r>
            <w:r w:rsidR="00EF0502">
              <w:rPr>
                <w:lang w:val="en-US"/>
              </w:rPr>
              <w:t>&lt;&lt;</w:t>
            </w:r>
            <w:r w:rsidR="00906B07">
              <w:rPr>
                <w:lang w:val="en-US"/>
              </w:rPr>
              <w:t>[</w:t>
            </w:r>
            <w:r w:rsidR="00EF0502">
              <w:rPr>
                <w:lang w:val="en-US"/>
              </w:rPr>
              <w:t>value</w:t>
            </w:r>
            <w:r>
              <w:rPr>
                <w:lang w:val="en-US"/>
              </w:rPr>
              <w:t>2</w:t>
            </w:r>
            <w:r w:rsidR="00906B07">
              <w:rPr>
                <w:lang w:val="en-US"/>
              </w:rPr>
              <w:t>]</w:t>
            </w:r>
            <w:r w:rsidR="00AE491D">
              <w:rPr>
                <w:lang w:val="en-US"/>
              </w:rPr>
              <w:t>&gt;&gt;</w:t>
            </w:r>
          </w:p>
        </w:tc>
      </w:tr>
      <w:tr w:rsidR="00FA6DB4" w14:paraId="305C0FC2" w14:textId="77777777" w:rsidTr="00FA6DB4">
        <w:tc>
          <w:tcPr>
            <w:tcW w:w="4672" w:type="dxa"/>
          </w:tcPr>
          <w:p w14:paraId="601B1A58" w14:textId="77777777" w:rsidR="00FA6DB4" w:rsidRDefault="00EF0502" w:rsidP="00EF0502">
            <w:r>
              <w:rPr>
                <w:lang w:val="en-US"/>
              </w:rPr>
              <w:t>&lt;&lt;</w:t>
            </w:r>
            <w:r w:rsidR="00906B07">
              <w:rPr>
                <w:lang w:val="en-US"/>
              </w:rPr>
              <w:t>[</w:t>
            </w:r>
            <w:r>
              <w:rPr>
                <w:lang w:val="en-US"/>
              </w:rPr>
              <w:t>v</w:t>
            </w:r>
            <w:r w:rsidR="00AE491D">
              <w:rPr>
                <w:lang w:val="en-US"/>
              </w:rPr>
              <w:t>alue</w:t>
            </w:r>
            <w:r w:rsidR="00DB3C17">
              <w:rPr>
                <w:lang w:val="en-US"/>
              </w:rPr>
              <w:t>1</w:t>
            </w:r>
            <w:r w:rsidR="00906B07">
              <w:rPr>
                <w:lang w:val="en-US"/>
              </w:rPr>
              <w:t>]</w:t>
            </w:r>
            <w:r w:rsidR="00AE491D">
              <w:rPr>
                <w:lang w:val="en-US"/>
              </w:rPr>
              <w:t>&gt;&gt;</w:t>
            </w:r>
          </w:p>
        </w:tc>
        <w:tc>
          <w:tcPr>
            <w:tcW w:w="4673" w:type="dxa"/>
          </w:tcPr>
          <w:p w14:paraId="0ACE88A0" w14:textId="77777777" w:rsidR="00FA6DB4" w:rsidRDefault="00AE491D">
            <w:r>
              <w:rPr>
                <w:lang w:val="en-US"/>
              </w:rPr>
              <w:t>&lt;</w:t>
            </w:r>
            <w:r w:rsidR="00EF0502">
              <w:rPr>
                <w:lang w:val="en-US"/>
              </w:rPr>
              <w:t>&lt;</w:t>
            </w:r>
            <w:r w:rsidR="00906B07">
              <w:rPr>
                <w:lang w:val="en-US"/>
              </w:rPr>
              <w:t>[</w:t>
            </w:r>
            <w:r w:rsidR="00EF0502">
              <w:rPr>
                <w:lang w:val="en-US"/>
              </w:rPr>
              <w:t>value</w:t>
            </w:r>
            <w:r>
              <w:rPr>
                <w:lang w:val="en-US"/>
              </w:rPr>
              <w:t>2</w:t>
            </w:r>
            <w:r w:rsidR="00906B07">
              <w:rPr>
                <w:lang w:val="en-US"/>
              </w:rPr>
              <w:t>]</w:t>
            </w:r>
            <w:r>
              <w:rPr>
                <w:lang w:val="en-US"/>
              </w:rPr>
              <w:t>&gt;&gt;</w:t>
            </w:r>
          </w:p>
        </w:tc>
      </w:tr>
    </w:tbl>
    <w:p w14:paraId="56D550B4" w14:textId="77777777" w:rsidR="008011B9" w:rsidRDefault="008011B9"/>
    <w:p w14:paraId="5085F151" w14:textId="7F96401A" w:rsidR="00207878" w:rsidRPr="00207878" w:rsidRDefault="00207878" w:rsidP="00207878">
      <w:pPr>
        <w:rPr>
          <w:b/>
          <w:lang w:val="en-US"/>
        </w:rPr>
      </w:pPr>
      <w:r w:rsidRPr="00207878">
        <w:rPr>
          <w:b/>
          <w:lang w:val="en-US"/>
        </w:rPr>
        <w:t xml:space="preserve">Case </w:t>
      </w:r>
      <w:r w:rsidR="00A30979">
        <w:rPr>
          <w:b/>
          <w:lang w:val="en-US"/>
        </w:rPr>
        <w:t>5</w:t>
      </w:r>
      <w:r w:rsidRPr="00207878">
        <w:rPr>
          <w:b/>
          <w:lang w:val="en-US"/>
        </w:rPr>
        <w:t>: Not merge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011B9" w14:paraId="7BFCA9DF" w14:textId="77777777" w:rsidTr="00CF5A8C">
        <w:tc>
          <w:tcPr>
            <w:tcW w:w="4672" w:type="dxa"/>
          </w:tcPr>
          <w:p w14:paraId="3D8787CB" w14:textId="77777777" w:rsidR="008011B9" w:rsidRPr="00FA6DB4" w:rsidRDefault="0027335C" w:rsidP="0027335C">
            <w:pPr>
              <w:rPr>
                <w:lang w:val="en-US"/>
              </w:rPr>
            </w:pPr>
            <w:r>
              <w:rPr>
                <w:lang w:val="en-US"/>
              </w:rPr>
              <w:t>&lt;&lt;cellMerge&gt;&gt;&lt;&lt;</w:t>
            </w:r>
            <w:r w:rsidR="00906B07">
              <w:rPr>
                <w:lang w:val="en-US"/>
              </w:rPr>
              <w:t>[</w:t>
            </w:r>
            <w:r>
              <w:rPr>
                <w:lang w:val="en-US"/>
              </w:rPr>
              <w:t>v</w:t>
            </w:r>
            <w:r w:rsidR="008011B9">
              <w:rPr>
                <w:lang w:val="en-US"/>
              </w:rPr>
              <w:t>alue1</w:t>
            </w:r>
            <w:r w:rsidR="00906B07">
              <w:rPr>
                <w:lang w:val="en-US"/>
              </w:rPr>
              <w:t>]</w:t>
            </w:r>
            <w:r w:rsidR="008011B9">
              <w:rPr>
                <w:lang w:val="en-US"/>
              </w:rPr>
              <w:t>&gt;&gt;</w:t>
            </w:r>
          </w:p>
        </w:tc>
        <w:tc>
          <w:tcPr>
            <w:tcW w:w="4673" w:type="dxa"/>
          </w:tcPr>
          <w:p w14:paraId="137148A5" w14:textId="77777777" w:rsidR="008011B9" w:rsidRPr="00FA6DB4" w:rsidRDefault="008011B9" w:rsidP="00170C1C">
            <w:pPr>
              <w:rPr>
                <w:lang w:val="en-US"/>
              </w:rPr>
            </w:pPr>
            <w:r>
              <w:rPr>
                <w:lang w:val="en-US"/>
              </w:rPr>
              <w:t>&lt;&lt;</w:t>
            </w:r>
            <w:r w:rsidR="00906B07">
              <w:rPr>
                <w:lang w:val="en-US"/>
              </w:rPr>
              <w:t>[</w:t>
            </w:r>
            <w:r w:rsidR="00170C1C">
              <w:rPr>
                <w:lang w:val="en-US"/>
              </w:rPr>
              <w:t>v</w:t>
            </w:r>
            <w:r>
              <w:rPr>
                <w:lang w:val="en-US"/>
              </w:rPr>
              <w:t>alue1</w:t>
            </w:r>
            <w:r w:rsidR="00906B07">
              <w:rPr>
                <w:lang w:val="en-US"/>
              </w:rPr>
              <w:t>]</w:t>
            </w:r>
            <w:r>
              <w:rPr>
                <w:lang w:val="en-US"/>
              </w:rPr>
              <w:t>&gt;&gt;</w:t>
            </w:r>
          </w:p>
        </w:tc>
      </w:tr>
      <w:tr w:rsidR="008011B9" w14:paraId="466D25EA" w14:textId="77777777" w:rsidTr="00CF5A8C">
        <w:tc>
          <w:tcPr>
            <w:tcW w:w="4672" w:type="dxa"/>
          </w:tcPr>
          <w:p w14:paraId="270DB83D" w14:textId="77777777" w:rsidR="008011B9" w:rsidRDefault="008011B9" w:rsidP="00F5004C">
            <w:r>
              <w:rPr>
                <w:lang w:val="en-US"/>
              </w:rPr>
              <w:t>&lt;&lt;</w:t>
            </w:r>
            <w:r w:rsidR="00906B07">
              <w:rPr>
                <w:lang w:val="en-US"/>
              </w:rPr>
              <w:t>[</w:t>
            </w:r>
            <w:r w:rsidR="00F5004C">
              <w:rPr>
                <w:lang w:val="en-US"/>
              </w:rPr>
              <w:t>v</w:t>
            </w:r>
            <w:r>
              <w:rPr>
                <w:lang w:val="en-US"/>
              </w:rPr>
              <w:t>alue2</w:t>
            </w:r>
            <w:r w:rsidR="00906B07">
              <w:rPr>
                <w:lang w:val="en-US"/>
              </w:rPr>
              <w:t>]</w:t>
            </w:r>
            <w:r>
              <w:rPr>
                <w:lang w:val="en-US"/>
              </w:rPr>
              <w:t>&gt;&gt;</w:t>
            </w:r>
          </w:p>
        </w:tc>
        <w:tc>
          <w:tcPr>
            <w:tcW w:w="4673" w:type="dxa"/>
          </w:tcPr>
          <w:p w14:paraId="5461C91C" w14:textId="77777777" w:rsidR="008011B9" w:rsidRDefault="00170C1C" w:rsidP="00170C1C">
            <w:r>
              <w:rPr>
                <w:lang w:val="en-US"/>
              </w:rPr>
              <w:t>&lt;&lt;</w:t>
            </w:r>
            <w:r w:rsidR="00906B07">
              <w:rPr>
                <w:lang w:val="en-US"/>
              </w:rPr>
              <w:t>[</w:t>
            </w:r>
            <w:r>
              <w:rPr>
                <w:lang w:val="en-US"/>
              </w:rPr>
              <w:t>v</w:t>
            </w:r>
            <w:r w:rsidR="008011B9">
              <w:rPr>
                <w:lang w:val="en-US"/>
              </w:rPr>
              <w:t>alue2</w:t>
            </w:r>
            <w:r w:rsidR="00906B07">
              <w:rPr>
                <w:lang w:val="en-US"/>
              </w:rPr>
              <w:t>]</w:t>
            </w:r>
            <w:r w:rsidR="008011B9">
              <w:rPr>
                <w:lang w:val="en-US"/>
              </w:rPr>
              <w:t>&gt;&gt;</w:t>
            </w:r>
          </w:p>
        </w:tc>
      </w:tr>
    </w:tbl>
    <w:p w14:paraId="64546DAE" w14:textId="77777777" w:rsidR="008011B9" w:rsidRDefault="008011B9" w:rsidP="008011B9"/>
    <w:p w14:paraId="160086BA" w14:textId="4A293DF3" w:rsidR="00207878" w:rsidRPr="00207878" w:rsidRDefault="00207878" w:rsidP="00207878">
      <w:pPr>
        <w:rPr>
          <w:b/>
          <w:lang w:val="en-US"/>
        </w:rPr>
      </w:pPr>
      <w:r w:rsidRPr="00207878">
        <w:rPr>
          <w:b/>
          <w:lang w:val="en-US"/>
        </w:rPr>
        <w:t xml:space="preserve">Case </w:t>
      </w:r>
      <w:r w:rsidR="00A30979">
        <w:rPr>
          <w:b/>
          <w:lang w:val="en-US"/>
        </w:rPr>
        <w:t>6</w:t>
      </w:r>
      <w:r w:rsidRPr="00207878">
        <w:rPr>
          <w:b/>
          <w:lang w:val="en-US"/>
        </w:rPr>
        <w:t>: Not merge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011B9" w14:paraId="634FD3AD" w14:textId="77777777" w:rsidTr="00CF5A8C">
        <w:tc>
          <w:tcPr>
            <w:tcW w:w="4672" w:type="dxa"/>
          </w:tcPr>
          <w:p w14:paraId="2D3D513B" w14:textId="77777777" w:rsidR="008011B9" w:rsidRDefault="008011B9" w:rsidP="00E375AA">
            <w:r>
              <w:rPr>
                <w:lang w:val="en-US"/>
              </w:rPr>
              <w:t>&lt;&lt;cellMerge -horz</w:t>
            </w:r>
            <w:r w:rsidR="00E375AA">
              <w:rPr>
                <w:lang w:val="en-US"/>
              </w:rPr>
              <w:t>&gt;&gt;&lt;&lt;</w:t>
            </w:r>
            <w:r w:rsidR="00906B07">
              <w:rPr>
                <w:lang w:val="en-US"/>
              </w:rPr>
              <w:t>[</w:t>
            </w:r>
            <w:r w:rsidR="00E375AA">
              <w:rPr>
                <w:lang w:val="en-US"/>
              </w:rPr>
              <w:t>v</w:t>
            </w:r>
            <w:r>
              <w:rPr>
                <w:lang w:val="en-US"/>
              </w:rPr>
              <w:t>alue1</w:t>
            </w:r>
            <w:r w:rsidR="00906B07">
              <w:rPr>
                <w:lang w:val="en-US"/>
              </w:rPr>
              <w:t>]</w:t>
            </w:r>
            <w:r>
              <w:rPr>
                <w:lang w:val="en-US"/>
              </w:rPr>
              <w:t>&gt;&gt;</w:t>
            </w:r>
          </w:p>
        </w:tc>
        <w:tc>
          <w:tcPr>
            <w:tcW w:w="4673" w:type="dxa"/>
          </w:tcPr>
          <w:p w14:paraId="24621F19" w14:textId="77777777" w:rsidR="008011B9" w:rsidRDefault="008011B9" w:rsidP="00DE04B2">
            <w:r>
              <w:rPr>
                <w:lang w:val="en-US"/>
              </w:rPr>
              <w:t>&lt;</w:t>
            </w:r>
            <w:r w:rsidR="00DE04B2">
              <w:rPr>
                <w:lang w:val="en-US"/>
              </w:rPr>
              <w:t>&lt;</w:t>
            </w:r>
            <w:r w:rsidR="00906B07">
              <w:rPr>
                <w:lang w:val="en-US"/>
              </w:rPr>
              <w:t>[</w:t>
            </w:r>
            <w:r w:rsidR="00DE04B2">
              <w:rPr>
                <w:lang w:val="en-US"/>
              </w:rPr>
              <w:t>v</w:t>
            </w:r>
            <w:r>
              <w:rPr>
                <w:lang w:val="en-US"/>
              </w:rPr>
              <w:t>alue2</w:t>
            </w:r>
            <w:r w:rsidR="00906B07">
              <w:rPr>
                <w:lang w:val="en-US"/>
              </w:rPr>
              <w:t>]</w:t>
            </w:r>
            <w:r>
              <w:rPr>
                <w:lang w:val="en-US"/>
              </w:rPr>
              <w:t>&gt;&gt;</w:t>
            </w:r>
          </w:p>
        </w:tc>
      </w:tr>
      <w:tr w:rsidR="008011B9" w14:paraId="134670E9" w14:textId="77777777" w:rsidTr="00CF5A8C">
        <w:tc>
          <w:tcPr>
            <w:tcW w:w="4672" w:type="dxa"/>
          </w:tcPr>
          <w:p w14:paraId="08788CA3" w14:textId="77777777" w:rsidR="008011B9" w:rsidRDefault="00E375AA" w:rsidP="00CF5A8C">
            <w:r>
              <w:rPr>
                <w:lang w:val="en-US"/>
              </w:rPr>
              <w:t>&lt;&lt;</w:t>
            </w:r>
            <w:r w:rsidR="00906B07">
              <w:rPr>
                <w:lang w:val="en-US"/>
              </w:rPr>
              <w:t>[</w:t>
            </w:r>
            <w:r>
              <w:rPr>
                <w:lang w:val="en-US"/>
              </w:rPr>
              <w:t>value</w:t>
            </w:r>
            <w:r w:rsidR="008011B9">
              <w:rPr>
                <w:lang w:val="en-US"/>
              </w:rPr>
              <w:t>1</w:t>
            </w:r>
            <w:r w:rsidR="00906B07">
              <w:rPr>
                <w:lang w:val="en-US"/>
              </w:rPr>
              <w:t>]</w:t>
            </w:r>
            <w:r w:rsidR="008011B9">
              <w:rPr>
                <w:lang w:val="en-US"/>
              </w:rPr>
              <w:t>&gt;&gt;</w:t>
            </w:r>
          </w:p>
        </w:tc>
        <w:tc>
          <w:tcPr>
            <w:tcW w:w="4673" w:type="dxa"/>
          </w:tcPr>
          <w:p w14:paraId="13B7F533" w14:textId="77777777" w:rsidR="008011B9" w:rsidRDefault="00DE04B2" w:rsidP="00DE04B2">
            <w:r>
              <w:rPr>
                <w:lang w:val="en-US"/>
              </w:rPr>
              <w:t>&lt;&lt;</w:t>
            </w:r>
            <w:r w:rsidR="00906B07">
              <w:rPr>
                <w:lang w:val="en-US"/>
              </w:rPr>
              <w:t>[</w:t>
            </w:r>
            <w:r>
              <w:rPr>
                <w:lang w:val="en-US"/>
              </w:rPr>
              <w:t>v</w:t>
            </w:r>
            <w:r w:rsidR="008011B9">
              <w:rPr>
                <w:lang w:val="en-US"/>
              </w:rPr>
              <w:t>alue2</w:t>
            </w:r>
            <w:r w:rsidR="00906B07">
              <w:rPr>
                <w:lang w:val="en-US"/>
              </w:rPr>
              <w:t>]</w:t>
            </w:r>
            <w:r w:rsidR="008011B9">
              <w:rPr>
                <w:lang w:val="en-US"/>
              </w:rPr>
              <w:t>&gt;&gt;</w:t>
            </w:r>
          </w:p>
        </w:tc>
      </w:tr>
    </w:tbl>
    <w:p w14:paraId="106643C9" w14:textId="77777777" w:rsidR="008011B9" w:rsidRDefault="008011B9"/>
    <w:p w14:paraId="3E431EC8" w14:textId="7E6CE78E" w:rsidR="00207878" w:rsidRPr="00207878" w:rsidRDefault="00207878" w:rsidP="00207878">
      <w:pPr>
        <w:rPr>
          <w:b/>
          <w:lang w:val="en-US"/>
        </w:rPr>
      </w:pPr>
      <w:r w:rsidRPr="00207878">
        <w:rPr>
          <w:b/>
          <w:lang w:val="en-US"/>
        </w:rPr>
        <w:t xml:space="preserve">Case </w:t>
      </w:r>
      <w:r w:rsidR="00A30979">
        <w:rPr>
          <w:b/>
          <w:lang w:val="en-US"/>
        </w:rPr>
        <w:t>7</w:t>
      </w:r>
      <w:r w:rsidRPr="00207878">
        <w:rPr>
          <w:b/>
          <w:lang w:val="en-US"/>
        </w:rPr>
        <w:t>: Not merge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C4918" w14:paraId="55F47616" w14:textId="77777777" w:rsidTr="00CF5A8C">
        <w:tc>
          <w:tcPr>
            <w:tcW w:w="4672" w:type="dxa"/>
          </w:tcPr>
          <w:p w14:paraId="3000B14E" w14:textId="77777777" w:rsidR="000C4918" w:rsidRDefault="00B44B90" w:rsidP="00CF5A8C">
            <w:r>
              <w:rPr>
                <w:lang w:val="en-US"/>
              </w:rPr>
              <w:t>&lt;&lt;</w:t>
            </w:r>
            <w:r w:rsidR="00906B07">
              <w:rPr>
                <w:lang w:val="en-US"/>
              </w:rPr>
              <w:t>[</w:t>
            </w:r>
            <w:r>
              <w:rPr>
                <w:lang w:val="en-US"/>
              </w:rPr>
              <w:t>value</w:t>
            </w:r>
            <w:r w:rsidR="000C4918">
              <w:rPr>
                <w:lang w:val="en-US"/>
              </w:rPr>
              <w:t>1</w:t>
            </w:r>
            <w:r w:rsidR="00906B07">
              <w:rPr>
                <w:lang w:val="en-US"/>
              </w:rPr>
              <w:t>]</w:t>
            </w:r>
            <w:r w:rsidR="000C4918">
              <w:rPr>
                <w:lang w:val="en-US"/>
              </w:rPr>
              <w:t>&gt;&gt;</w:t>
            </w:r>
          </w:p>
        </w:tc>
        <w:tc>
          <w:tcPr>
            <w:tcW w:w="4673" w:type="dxa"/>
          </w:tcPr>
          <w:p w14:paraId="259EBE3A" w14:textId="77777777" w:rsidR="000C4918" w:rsidRDefault="00672A65" w:rsidP="00672A65">
            <w:r>
              <w:rPr>
                <w:lang w:val="en-US"/>
              </w:rPr>
              <w:t>&lt;&lt;</w:t>
            </w:r>
            <w:r w:rsidR="00906B07">
              <w:rPr>
                <w:lang w:val="en-US"/>
              </w:rPr>
              <w:t>[</w:t>
            </w:r>
            <w:r>
              <w:rPr>
                <w:lang w:val="en-US"/>
              </w:rPr>
              <w:t>v</w:t>
            </w:r>
            <w:r w:rsidR="000C4918">
              <w:rPr>
                <w:lang w:val="en-US"/>
              </w:rPr>
              <w:t>alue1</w:t>
            </w:r>
            <w:r w:rsidR="00906B07">
              <w:rPr>
                <w:lang w:val="en-US"/>
              </w:rPr>
              <w:t>]</w:t>
            </w:r>
            <w:r w:rsidR="000C4918">
              <w:rPr>
                <w:lang w:val="en-US"/>
              </w:rPr>
              <w:t>&gt;&gt;</w:t>
            </w:r>
          </w:p>
        </w:tc>
      </w:tr>
      <w:tr w:rsidR="000C4918" w14:paraId="547CEF8F" w14:textId="77777777" w:rsidTr="00CF5A8C">
        <w:tc>
          <w:tcPr>
            <w:tcW w:w="4672" w:type="dxa"/>
          </w:tcPr>
          <w:p w14:paraId="1E62FA9E" w14:textId="77777777" w:rsidR="000C4918" w:rsidRDefault="00B44B90" w:rsidP="00B44B90">
            <w:r>
              <w:rPr>
                <w:lang w:val="en-US"/>
              </w:rPr>
              <w:t>&lt;&lt;</w:t>
            </w:r>
            <w:r w:rsidR="00906B07">
              <w:rPr>
                <w:lang w:val="en-US"/>
              </w:rPr>
              <w:t>[</w:t>
            </w:r>
            <w:r>
              <w:rPr>
                <w:lang w:val="en-US"/>
              </w:rPr>
              <w:t>v</w:t>
            </w:r>
            <w:r w:rsidR="000C4918">
              <w:rPr>
                <w:lang w:val="en-US"/>
              </w:rPr>
              <w:t>alue2</w:t>
            </w:r>
            <w:r w:rsidR="00906B07">
              <w:rPr>
                <w:lang w:val="en-US"/>
              </w:rPr>
              <w:t>]</w:t>
            </w:r>
            <w:r w:rsidR="000C4918">
              <w:rPr>
                <w:lang w:val="en-US"/>
              </w:rPr>
              <w:t>&gt;&gt;</w:t>
            </w:r>
          </w:p>
        </w:tc>
        <w:tc>
          <w:tcPr>
            <w:tcW w:w="4673" w:type="dxa"/>
          </w:tcPr>
          <w:p w14:paraId="563543F5" w14:textId="77777777" w:rsidR="000C4918" w:rsidRDefault="00672A65" w:rsidP="00672A65">
            <w:r>
              <w:rPr>
                <w:lang w:val="en-US"/>
              </w:rPr>
              <w:t>&lt;&lt;</w:t>
            </w:r>
            <w:r w:rsidR="00906B07">
              <w:rPr>
                <w:lang w:val="en-US"/>
              </w:rPr>
              <w:t>[</w:t>
            </w:r>
            <w:r>
              <w:rPr>
                <w:lang w:val="en-US"/>
              </w:rPr>
              <w:t>v</w:t>
            </w:r>
            <w:r w:rsidR="000C4918">
              <w:rPr>
                <w:lang w:val="en-US"/>
              </w:rPr>
              <w:t>alue2</w:t>
            </w:r>
            <w:r w:rsidR="00906B07">
              <w:rPr>
                <w:lang w:val="en-US"/>
              </w:rPr>
              <w:t>]</w:t>
            </w:r>
            <w:r w:rsidR="000C4918">
              <w:rPr>
                <w:lang w:val="en-US"/>
              </w:rPr>
              <w:t>&gt;&gt;</w:t>
            </w:r>
          </w:p>
        </w:tc>
      </w:tr>
    </w:tbl>
    <w:p w14:paraId="57FF2DD2" w14:textId="77777777" w:rsidR="000C4918" w:rsidRDefault="000C4918"/>
    <w:p w14:paraId="738DA834" w14:textId="0EB13284" w:rsidR="006A306C" w:rsidRPr="00EB11F3" w:rsidRDefault="006A306C">
      <w:pPr>
        <w:rPr>
          <w:b/>
          <w:lang w:val="en-US"/>
        </w:rPr>
      </w:pPr>
      <w:r w:rsidRPr="00EB11F3">
        <w:rPr>
          <w:b/>
          <w:lang w:val="en-US"/>
        </w:rPr>
        <w:t xml:space="preserve">Case </w:t>
      </w:r>
      <w:r w:rsidR="00A30979">
        <w:rPr>
          <w:b/>
          <w:lang w:val="en-US"/>
        </w:rPr>
        <w:t>8</w:t>
      </w:r>
      <w:r w:rsidRPr="00EB11F3">
        <w:rPr>
          <w:b/>
          <w:lang w:val="en-US"/>
        </w:rPr>
        <w:t>: Merging within foreach</w:t>
      </w:r>
    </w:p>
    <w:tbl>
      <w:tblPr>
        <w:tblStyle w:val="Codesnippettable"/>
        <w:tblW w:w="9355" w:type="dxa"/>
        <w:tblLayout w:type="fixed"/>
        <w:tblLook w:val="04A0" w:firstRow="1" w:lastRow="0" w:firstColumn="1" w:lastColumn="0" w:noHBand="0" w:noVBand="1"/>
      </w:tblPr>
      <w:tblGrid>
        <w:gridCol w:w="2335"/>
        <w:gridCol w:w="2970"/>
        <w:gridCol w:w="4050"/>
      </w:tblGrid>
      <w:tr w:rsidR="006A306C" w:rsidRPr="006B2EF4" w14:paraId="6F3CE623" w14:textId="77777777" w:rsidTr="00B81360">
        <w:trPr>
          <w:trHeight w:val="584"/>
        </w:trPr>
        <w:tc>
          <w:tcPr>
            <w:tcW w:w="2335" w:type="dxa"/>
            <w:shd w:val="clear" w:color="auto" w:fill="auto"/>
          </w:tcPr>
          <w:p w14:paraId="1C7AC7B5" w14:textId="77777777" w:rsidR="006A306C" w:rsidRPr="00596794" w:rsidRDefault="006A306C" w:rsidP="00CF5A8C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&lt;&lt;foreach [in clients]&gt;&gt;&lt;&lt;[Name]&gt;&gt;</w:t>
            </w:r>
          </w:p>
        </w:tc>
        <w:tc>
          <w:tcPr>
            <w:tcW w:w="2970" w:type="dxa"/>
            <w:shd w:val="clear" w:color="auto" w:fill="auto"/>
          </w:tcPr>
          <w:p w14:paraId="2D4C2520" w14:textId="77777777" w:rsidR="006A306C" w:rsidRPr="00596794" w:rsidRDefault="00A65B9E" w:rsidP="00CF5A8C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&lt;&lt;cellMerge&gt;&gt;</w:t>
            </w:r>
            <w:r w:rsidR="006A306C"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&lt;&lt;[Country]&gt;&gt;</w:t>
            </w:r>
          </w:p>
        </w:tc>
        <w:tc>
          <w:tcPr>
            <w:tcW w:w="4050" w:type="dxa"/>
            <w:shd w:val="clear" w:color="auto" w:fill="auto"/>
          </w:tcPr>
          <w:p w14:paraId="5D390335" w14:textId="77777777" w:rsidR="006A306C" w:rsidRPr="00B81360" w:rsidRDefault="006A306C" w:rsidP="00CF5A8C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&lt;&lt;[LocalAddress]&gt;&gt;&lt;&lt;/foreach</w:t>
            </w:r>
            <w:r w:rsidR="00B81360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="00B81360" w:rsidRPr="00B81360">
              <w:rPr>
                <w:rFonts w:asciiTheme="minorHAnsi" w:hAnsiTheme="minorHAnsi"/>
                <w:b w:val="0"/>
                <w:color w:val="auto"/>
                <w:lang w:val="en-US"/>
              </w:rPr>
              <w:t>// test textual comments</w:t>
            </w:r>
            <w:r w:rsidR="00B81360" w:rsidRPr="00596794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&gt;&gt;</w:t>
            </w:r>
          </w:p>
        </w:tc>
      </w:tr>
    </w:tbl>
    <w:p w14:paraId="0E55BD69" w14:textId="77777777" w:rsidR="006A306C" w:rsidRPr="00B81360" w:rsidRDefault="006A306C">
      <w:pPr>
        <w:rPr>
          <w:lang w:val="en-US"/>
        </w:rPr>
      </w:pPr>
    </w:p>
    <w:sectPr w:rsidR="006A306C" w:rsidRPr="00B81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D44F4" w14:textId="77777777" w:rsidR="00B80608" w:rsidRDefault="00B80608" w:rsidP="00207878">
      <w:pPr>
        <w:spacing w:after="0" w:line="240" w:lineRule="auto"/>
      </w:pPr>
      <w:r>
        <w:separator/>
      </w:r>
    </w:p>
  </w:endnote>
  <w:endnote w:type="continuationSeparator" w:id="0">
    <w:p w14:paraId="574C5D5C" w14:textId="77777777" w:rsidR="00B80608" w:rsidRDefault="00B80608" w:rsidP="00207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BDF6C3" w14:textId="77777777" w:rsidR="00B80608" w:rsidRDefault="00B80608" w:rsidP="00207878">
      <w:pPr>
        <w:spacing w:after="0" w:line="240" w:lineRule="auto"/>
      </w:pPr>
      <w:r>
        <w:separator/>
      </w:r>
    </w:p>
  </w:footnote>
  <w:footnote w:type="continuationSeparator" w:id="0">
    <w:p w14:paraId="0F980A2F" w14:textId="77777777" w:rsidR="00B80608" w:rsidRDefault="00B80608" w:rsidP="002078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C87"/>
    <w:rsid w:val="000C4918"/>
    <w:rsid w:val="00170C1C"/>
    <w:rsid w:val="0019165F"/>
    <w:rsid w:val="00207878"/>
    <w:rsid w:val="0027335C"/>
    <w:rsid w:val="003445D0"/>
    <w:rsid w:val="004363DA"/>
    <w:rsid w:val="004942AE"/>
    <w:rsid w:val="004D77BC"/>
    <w:rsid w:val="005277BE"/>
    <w:rsid w:val="00596794"/>
    <w:rsid w:val="005E6C87"/>
    <w:rsid w:val="00672A65"/>
    <w:rsid w:val="0067478F"/>
    <w:rsid w:val="006A306C"/>
    <w:rsid w:val="006B2EF4"/>
    <w:rsid w:val="007672DF"/>
    <w:rsid w:val="007B54DF"/>
    <w:rsid w:val="008011B9"/>
    <w:rsid w:val="00821E65"/>
    <w:rsid w:val="00906B07"/>
    <w:rsid w:val="009800F4"/>
    <w:rsid w:val="009D71B5"/>
    <w:rsid w:val="00A30979"/>
    <w:rsid w:val="00A65B9E"/>
    <w:rsid w:val="00AE491D"/>
    <w:rsid w:val="00AF30D2"/>
    <w:rsid w:val="00B44B90"/>
    <w:rsid w:val="00B80608"/>
    <w:rsid w:val="00B81360"/>
    <w:rsid w:val="00B8559A"/>
    <w:rsid w:val="00BF7D00"/>
    <w:rsid w:val="00DB3C17"/>
    <w:rsid w:val="00DE04B2"/>
    <w:rsid w:val="00E375AA"/>
    <w:rsid w:val="00E43D2B"/>
    <w:rsid w:val="00E8494D"/>
    <w:rsid w:val="00EB11F3"/>
    <w:rsid w:val="00EF0502"/>
    <w:rsid w:val="00F44937"/>
    <w:rsid w:val="00F5004C"/>
    <w:rsid w:val="00F91D05"/>
    <w:rsid w:val="00F94FCA"/>
    <w:rsid w:val="00FA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01EC"/>
  <w15:chartTrackingRefBased/>
  <w15:docId w15:val="{65F6A9C9-3BA5-4FAA-B506-F8DCE433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787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78"/>
  </w:style>
  <w:style w:type="paragraph" w:styleId="Footer">
    <w:name w:val="footer"/>
    <w:basedOn w:val="Normal"/>
    <w:link w:val="FooterChar"/>
    <w:uiPriority w:val="99"/>
    <w:unhideWhenUsed/>
    <w:rsid w:val="0020787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78"/>
  </w:style>
  <w:style w:type="table" w:customStyle="1" w:styleId="Codesnippettable">
    <w:name w:val="Code snippet table"/>
    <w:basedOn w:val="TableNormal"/>
    <w:uiPriority w:val="99"/>
    <w:rsid w:val="006A306C"/>
    <w:pPr>
      <w:spacing w:after="0" w:line="240" w:lineRule="auto"/>
    </w:pPr>
    <w:rPr>
      <w:rFonts w:ascii="Courier New" w:hAnsi="Courier New"/>
      <w:b/>
      <w:color w:val="7F7F7F" w:themeColor="text1" w:themeTint="8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35</cp:revision>
  <dcterms:created xsi:type="dcterms:W3CDTF">2019-01-31T06:29:00Z</dcterms:created>
  <dcterms:modified xsi:type="dcterms:W3CDTF">2021-03-26T05:38:00Z</dcterms:modified>
</cp:coreProperties>
</file>