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9 de octubre de 2024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Sr 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Martín, José Luis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Titular “Cuidar S.R.L.”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S/D: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2409.4488188976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2409.4488188976375"/>
        <w:jc w:val="both"/>
        <w:rPr/>
      </w:pPr>
      <w:r w:rsidDel="00000000" w:rsidR="00000000" w:rsidRPr="00000000">
        <w:rPr>
          <w:rtl w:val="0"/>
        </w:rPr>
        <w:t xml:space="preserve">Por medio de la presente, queremos solicitarle que tenga a bien facilitarnos, de ser posible, los elementos gráficos que son utilizados en la empresa que usted representa. </w:t>
      </w:r>
    </w:p>
    <w:p w:rsidR="00000000" w:rsidDel="00000000" w:rsidP="00000000" w:rsidRDefault="00000000" w:rsidRPr="00000000" w14:paraId="0000000A">
      <w:pPr>
        <w:spacing w:line="360" w:lineRule="auto"/>
        <w:ind w:firstLine="2409.4488188976375"/>
        <w:jc w:val="both"/>
        <w:rPr/>
      </w:pPr>
      <w:r w:rsidDel="00000000" w:rsidR="00000000" w:rsidRPr="00000000">
        <w:rPr>
          <w:rtl w:val="0"/>
        </w:rPr>
        <w:t xml:space="preserve">La obtención de los mismos nos permitirá realizar las visualizaciones y presentaciones de manera acorde a la identidad de su negocio.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tal fin, si tuviera, esperamos poder contar con su: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Logo (PNG).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Paleta de colores.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Tipografías.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mismos puede ser enviados a: 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maricelmrausch@gmail.com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 otro particular, lo saludamos atentamente: </w:t>
      </w:r>
    </w:p>
    <w:p w:rsidR="00000000" w:rsidDel="00000000" w:rsidP="00000000" w:rsidRDefault="00000000" w:rsidRPr="00000000" w14:paraId="00000014">
      <w:pPr>
        <w:spacing w:after="240" w:before="240" w:line="229.0909090909091" w:lineRule="auto"/>
        <w:jc w:val="right"/>
        <w:rPr>
          <w:b w:val="1"/>
          <w:color w:val="cf8079"/>
        </w:rPr>
      </w:pPr>
      <w:r w:rsidDel="00000000" w:rsidR="00000000" w:rsidRPr="00000000">
        <w:rPr>
          <w:b w:val="1"/>
          <w:color w:val="cf8079"/>
          <w:rtl w:val="0"/>
        </w:rPr>
        <w:t xml:space="preserve">Lara, Giovanna.</w:t>
      </w:r>
    </w:p>
    <w:p w:rsidR="00000000" w:rsidDel="00000000" w:rsidP="00000000" w:rsidRDefault="00000000" w:rsidRPr="00000000" w14:paraId="00000015">
      <w:pPr>
        <w:spacing w:after="240" w:before="240" w:line="229.0909090909091" w:lineRule="auto"/>
        <w:jc w:val="right"/>
        <w:rPr>
          <w:b w:val="1"/>
          <w:color w:val="cf8079"/>
        </w:rPr>
      </w:pPr>
      <w:r w:rsidDel="00000000" w:rsidR="00000000" w:rsidRPr="00000000">
        <w:rPr>
          <w:b w:val="1"/>
          <w:color w:val="cf8079"/>
          <w:rtl w:val="0"/>
        </w:rPr>
        <w:t xml:space="preserve">Núñez, Pablo.</w:t>
      </w:r>
    </w:p>
    <w:p w:rsidR="00000000" w:rsidDel="00000000" w:rsidP="00000000" w:rsidRDefault="00000000" w:rsidRPr="00000000" w14:paraId="00000016">
      <w:pPr>
        <w:spacing w:after="240" w:before="240" w:line="229.0909090909091" w:lineRule="auto"/>
        <w:jc w:val="right"/>
        <w:rPr>
          <w:b w:val="1"/>
          <w:color w:val="cf8079"/>
        </w:rPr>
      </w:pPr>
      <w:r w:rsidDel="00000000" w:rsidR="00000000" w:rsidRPr="00000000">
        <w:rPr>
          <w:b w:val="1"/>
          <w:color w:val="cf8079"/>
          <w:rtl w:val="0"/>
        </w:rPr>
        <w:t xml:space="preserve">Rausch, Maricel.</w:t>
      </w:r>
    </w:p>
    <w:p w:rsidR="00000000" w:rsidDel="00000000" w:rsidP="00000000" w:rsidRDefault="00000000" w:rsidRPr="00000000" w14:paraId="00000017">
      <w:pPr>
        <w:spacing w:after="240" w:before="240" w:line="229.0909090909091" w:lineRule="auto"/>
        <w:jc w:val="right"/>
        <w:rPr>
          <w:b w:val="1"/>
          <w:color w:val="cf8079"/>
        </w:rPr>
      </w:pPr>
      <w:r w:rsidDel="00000000" w:rsidR="00000000" w:rsidRPr="00000000">
        <w:rPr>
          <w:b w:val="1"/>
          <w:color w:val="cf8079"/>
          <w:rtl w:val="0"/>
        </w:rPr>
        <w:t xml:space="preserve">Saldivia, Eduardo.</w:t>
      </w:r>
    </w:p>
    <w:p w:rsidR="00000000" w:rsidDel="00000000" w:rsidP="00000000" w:rsidRDefault="00000000" w:rsidRPr="00000000" w14:paraId="00000018">
      <w:pPr>
        <w:spacing w:after="240" w:before="240" w:line="229.0909090909091" w:lineRule="auto"/>
        <w:jc w:val="right"/>
        <w:rPr>
          <w:b w:val="1"/>
          <w:color w:val="cf8079"/>
        </w:rPr>
      </w:pPr>
      <w:r w:rsidDel="00000000" w:rsidR="00000000" w:rsidRPr="00000000">
        <w:rPr>
          <w:b w:val="1"/>
          <w:color w:val="cf8079"/>
          <w:rtl w:val="0"/>
        </w:rPr>
        <w:t xml:space="preserve">Villegas, Valeria.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