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77420" w14:textId="3350070D" w:rsidR="00A53DCC" w:rsidRDefault="0067729A">
      <w:pP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s-A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3" behindDoc="1" locked="0" layoutInCell="1" allowOverlap="1" wp14:anchorId="0C49040A" wp14:editId="57C427EB">
                <wp:simplePos x="0" y="0"/>
                <wp:positionH relativeFrom="margin">
                  <wp:posOffset>-208280</wp:posOffset>
                </wp:positionH>
                <wp:positionV relativeFrom="page">
                  <wp:posOffset>7631430</wp:posOffset>
                </wp:positionV>
                <wp:extent cx="9418320" cy="2757170"/>
                <wp:effectExtent l="19050" t="19050" r="11430" b="24130"/>
                <wp:wrapSquare wrapText="bothSides"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18320" cy="2757170"/>
                          <a:chOff x="1" y="-2618821"/>
                          <a:chExt cx="9419491" cy="3162479"/>
                        </a:xfrm>
                      </wpg:grpSpPr>
                      <wpg:grpSp>
                        <wpg:cNvPr id="18" name="Grupo 18"/>
                        <wpg:cNvGrpSpPr/>
                        <wpg:grpSpPr>
                          <a:xfrm>
                            <a:off x="1" y="-2618821"/>
                            <a:ext cx="6073141" cy="3162479"/>
                            <a:chOff x="1" y="-2618821"/>
                            <a:chExt cx="6073141" cy="3162479"/>
                          </a:xfrm>
                        </wpg:grpSpPr>
                        <wps:wsp>
                          <wps:cNvPr id="19" name="Conector recto 19"/>
                          <wps:cNvCnPr/>
                          <wps:spPr>
                            <a:xfrm flipH="1" flipV="1">
                              <a:off x="1" y="259080"/>
                              <a:ext cx="3996917" cy="2820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Rectángulo 20"/>
                          <wps:cNvSpPr/>
                          <wps:spPr>
                            <a:xfrm>
                              <a:off x="3981677" y="-2618821"/>
                              <a:ext cx="2091465" cy="3162479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D66A21" w14:textId="1A12B7CF" w:rsidR="00A53DCC" w:rsidRDefault="00A53DCC" w:rsidP="0067729A">
                                <w:pPr>
                                  <w:pStyle w:val="cvgsua"/>
                                  <w:spacing w:before="0" w:beforeAutospacing="0" w:after="0" w:afterAutospacing="0" w:line="360" w:lineRule="auto"/>
                                  <w:jc w:val="center"/>
                                  <w:rPr>
                                    <w:rStyle w:val="oypena"/>
                                    <w:rFonts w:ascii="Alata" w:hAnsi="Alata"/>
                                    <w:b/>
                                    <w:bCs/>
                                    <w:color w:val="CF8079"/>
                                    <w:spacing w:val="5"/>
                                    <w:sz w:val="32"/>
                                    <w:szCs w:val="32"/>
                                  </w:rPr>
                                </w:pPr>
                                <w:r w:rsidRPr="00A53DCC">
                                  <w:rPr>
                                    <w:rStyle w:val="oypena"/>
                                    <w:rFonts w:ascii="Alata" w:hAnsi="Alata"/>
                                    <w:b/>
                                    <w:bCs/>
                                    <w:color w:val="CF8079"/>
                                    <w:spacing w:val="5"/>
                                    <w:sz w:val="32"/>
                                    <w:szCs w:val="32"/>
                                  </w:rPr>
                                  <w:t>Lara, Giovanna;</w:t>
                                </w:r>
                              </w:p>
                              <w:p w14:paraId="0345673D" w14:textId="5B224E6C" w:rsidR="00A53DCC" w:rsidRDefault="00A53DCC" w:rsidP="0067729A">
                                <w:pPr>
                                  <w:pStyle w:val="cvgsua"/>
                                  <w:spacing w:before="0" w:beforeAutospacing="0" w:after="0" w:afterAutospacing="0" w:line="360" w:lineRule="auto"/>
                                  <w:jc w:val="center"/>
                                  <w:rPr>
                                    <w:rStyle w:val="oypena"/>
                                    <w:rFonts w:ascii="Alata" w:hAnsi="Alata"/>
                                    <w:b/>
                                    <w:bCs/>
                                    <w:color w:val="CF8079"/>
                                    <w:spacing w:val="5"/>
                                    <w:sz w:val="32"/>
                                    <w:szCs w:val="32"/>
                                  </w:rPr>
                                </w:pPr>
                                <w:r w:rsidRPr="00A53DCC">
                                  <w:rPr>
                                    <w:rStyle w:val="oypena"/>
                                    <w:rFonts w:ascii="Alata" w:hAnsi="Alata"/>
                                    <w:b/>
                                    <w:bCs/>
                                    <w:color w:val="CF8079"/>
                                    <w:spacing w:val="5"/>
                                    <w:sz w:val="32"/>
                                    <w:szCs w:val="32"/>
                                  </w:rPr>
                                  <w:t>Núñez, Pablo;</w:t>
                                </w:r>
                              </w:p>
                              <w:p w14:paraId="5716C1F3" w14:textId="4E27775A" w:rsidR="00A53DCC" w:rsidRDefault="00A53DCC" w:rsidP="0067729A">
                                <w:pPr>
                                  <w:pStyle w:val="cvgsua"/>
                                  <w:spacing w:before="0" w:beforeAutospacing="0" w:after="0" w:afterAutospacing="0" w:line="360" w:lineRule="auto"/>
                                  <w:jc w:val="center"/>
                                  <w:rPr>
                                    <w:rStyle w:val="oypena"/>
                                    <w:rFonts w:ascii="Alata" w:hAnsi="Alata"/>
                                    <w:b/>
                                    <w:bCs/>
                                    <w:color w:val="CF8079"/>
                                    <w:spacing w:val="5"/>
                                    <w:sz w:val="32"/>
                                    <w:szCs w:val="32"/>
                                  </w:rPr>
                                </w:pPr>
                                <w:r w:rsidRPr="00A53DCC">
                                  <w:rPr>
                                    <w:rStyle w:val="oypena"/>
                                    <w:rFonts w:ascii="Alata" w:hAnsi="Alata"/>
                                    <w:b/>
                                    <w:bCs/>
                                    <w:color w:val="CF8079"/>
                                    <w:spacing w:val="5"/>
                                    <w:sz w:val="32"/>
                                    <w:szCs w:val="32"/>
                                  </w:rPr>
                                  <w:t>Rausch, Maricel;</w:t>
                                </w:r>
                              </w:p>
                              <w:p w14:paraId="7D5AF34F" w14:textId="18963FB5" w:rsidR="00A53DCC" w:rsidRPr="00A53DCC" w:rsidRDefault="00A53DCC" w:rsidP="0067729A">
                                <w:pPr>
                                  <w:pStyle w:val="cvgsua"/>
                                  <w:spacing w:before="0" w:beforeAutospacing="0" w:after="240" w:afterAutospacing="0" w:line="360" w:lineRule="auto"/>
                                  <w:jc w:val="center"/>
                                  <w:rPr>
                                    <w:rStyle w:val="oypena"/>
                                    <w:rFonts w:ascii="Alata" w:hAnsi="Alata"/>
                                    <w:b/>
                                    <w:bCs/>
                                    <w:color w:val="CF8079"/>
                                    <w:spacing w:val="5"/>
                                    <w:sz w:val="32"/>
                                    <w:szCs w:val="32"/>
                                  </w:rPr>
                                </w:pPr>
                                <w:r w:rsidRPr="00A53DCC">
                                  <w:rPr>
                                    <w:rStyle w:val="oypena"/>
                                    <w:rFonts w:ascii="Alata" w:hAnsi="Alata"/>
                                    <w:b/>
                                    <w:bCs/>
                                    <w:color w:val="CF8079"/>
                                    <w:spacing w:val="5"/>
                                    <w:sz w:val="32"/>
                                    <w:szCs w:val="32"/>
                                  </w:rPr>
                                  <w:t>Saldivia, Eduardo; Villegas, Valeria.</w:t>
                                </w:r>
                              </w:p>
                              <w:p w14:paraId="25352433" w14:textId="77777777" w:rsidR="00A53DCC" w:rsidRPr="00A53DCC" w:rsidRDefault="00A53DCC" w:rsidP="0067729A">
                                <w:pPr>
                                  <w:pStyle w:val="cvgsua"/>
                                  <w:spacing w:before="0" w:beforeAutospacing="0" w:line="360" w:lineRule="auto"/>
                                  <w:jc w:val="center"/>
                                  <w:rPr>
                                    <w:rStyle w:val="oypena"/>
                                    <w:rFonts w:asciiTheme="majorHAnsi" w:hAnsiTheme="majorHAnsi" w:cstheme="majorHAnsi"/>
                                    <w:color w:val="CF8079"/>
                                    <w:spacing w:val="5"/>
                                    <w:sz w:val="32"/>
                                    <w:szCs w:val="32"/>
                                  </w:rPr>
                                </w:pPr>
                                <w:r w:rsidRPr="00A53DCC">
                                  <w:rPr>
                                    <w:rStyle w:val="oypena"/>
                                    <w:rFonts w:asciiTheme="majorHAnsi" w:hAnsiTheme="majorHAnsi" w:cstheme="majorHAnsi"/>
                                    <w:color w:val="CF8079"/>
                                    <w:spacing w:val="5"/>
                                    <w:sz w:val="32"/>
                                    <w:szCs w:val="32"/>
                                  </w:rPr>
                                  <w:t>Rio Grande - TDF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" name="Conector recto 21"/>
                        <wps:cNvCnPr/>
                        <wps:spPr>
                          <a:xfrm flipH="1" flipV="1">
                            <a:off x="6065520" y="266700"/>
                            <a:ext cx="3353972" cy="7327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49040A" id="Grupo 17" o:spid="_x0000_s1026" style="position:absolute;margin-left:-16.4pt;margin-top:600.9pt;width:741.6pt;height:217.1pt;z-index:-251657217;mso-position-horizontal-relative:margin;mso-position-vertical-relative:page;mso-height-relative:margin" coordorigin=",-26188" coordsize="94194,31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">
                <v:group id="Grupo 18" o:spid="_x0000_s1027" style="position:absolute;top:-26188;width:60731;height:31624" coordorigin=",-26188" coordsize="60731,31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line id="Conector recto 19" o:spid="_x0000_s1028" style="position:absolute;flip:x y;visibility:visible;mso-wrap-style:square" from="0,2590" to="39969,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" strokecolor="#5a5a5a [2109]" strokeweight="3pt">
                    <v:stroke joinstyle="miter"/>
                  </v:line>
                  <v:rect id="Rectángulo 20" o:spid="_x0000_s1029" style="position:absolute;left:39816;top:-26188;width:20915;height:31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" filled="f" strokecolor="#5a5a5a [2109]" strokeweight="3pt">
                    <v:textbox>
                      <w:txbxContent>
                        <w:p w14:paraId="2DD66A21" w14:textId="1A12B7CF" w:rsidR="00A53DCC" w:rsidRDefault="00A53DCC" w:rsidP="0067729A">
                          <w:pPr>
                            <w:pStyle w:val="cvgsua"/>
                            <w:spacing w:before="0" w:beforeAutospacing="0" w:after="0" w:afterAutospacing="0" w:line="360" w:lineRule="auto"/>
                            <w:jc w:val="center"/>
                            <w:rPr>
                              <w:rStyle w:val="oypena"/>
                              <w:rFonts w:ascii="Alata" w:hAnsi="Alata"/>
                              <w:b/>
                              <w:bCs/>
                              <w:color w:val="CF8079"/>
                              <w:spacing w:val="5"/>
                              <w:sz w:val="32"/>
                              <w:szCs w:val="32"/>
                            </w:rPr>
                          </w:pPr>
                          <w:r w:rsidRPr="00A53DCC">
                            <w:rPr>
                              <w:rStyle w:val="oypena"/>
                              <w:rFonts w:ascii="Alata" w:hAnsi="Alata"/>
                              <w:b/>
                              <w:bCs/>
                              <w:color w:val="CF8079"/>
                              <w:spacing w:val="5"/>
                              <w:sz w:val="32"/>
                              <w:szCs w:val="32"/>
                            </w:rPr>
                            <w:t>Lara, Giovanna;</w:t>
                          </w:r>
                        </w:p>
                        <w:p w14:paraId="0345673D" w14:textId="5B224E6C" w:rsidR="00A53DCC" w:rsidRDefault="00A53DCC" w:rsidP="0067729A">
                          <w:pPr>
                            <w:pStyle w:val="cvgsua"/>
                            <w:spacing w:before="0" w:beforeAutospacing="0" w:after="0" w:afterAutospacing="0" w:line="360" w:lineRule="auto"/>
                            <w:jc w:val="center"/>
                            <w:rPr>
                              <w:rStyle w:val="oypena"/>
                              <w:rFonts w:ascii="Alata" w:hAnsi="Alata"/>
                              <w:b/>
                              <w:bCs/>
                              <w:color w:val="CF8079"/>
                              <w:spacing w:val="5"/>
                              <w:sz w:val="32"/>
                              <w:szCs w:val="32"/>
                            </w:rPr>
                          </w:pPr>
                          <w:r w:rsidRPr="00A53DCC">
                            <w:rPr>
                              <w:rStyle w:val="oypena"/>
                              <w:rFonts w:ascii="Alata" w:hAnsi="Alata"/>
                              <w:b/>
                              <w:bCs/>
                              <w:color w:val="CF8079"/>
                              <w:spacing w:val="5"/>
                              <w:sz w:val="32"/>
                              <w:szCs w:val="32"/>
                            </w:rPr>
                            <w:t>Núñez, Pablo;</w:t>
                          </w:r>
                        </w:p>
                        <w:p w14:paraId="5716C1F3" w14:textId="4E27775A" w:rsidR="00A53DCC" w:rsidRDefault="00A53DCC" w:rsidP="0067729A">
                          <w:pPr>
                            <w:pStyle w:val="cvgsua"/>
                            <w:spacing w:before="0" w:beforeAutospacing="0" w:after="0" w:afterAutospacing="0" w:line="360" w:lineRule="auto"/>
                            <w:jc w:val="center"/>
                            <w:rPr>
                              <w:rStyle w:val="oypena"/>
                              <w:rFonts w:ascii="Alata" w:hAnsi="Alata"/>
                              <w:b/>
                              <w:bCs/>
                              <w:color w:val="CF8079"/>
                              <w:spacing w:val="5"/>
                              <w:sz w:val="32"/>
                              <w:szCs w:val="32"/>
                            </w:rPr>
                          </w:pPr>
                          <w:r w:rsidRPr="00A53DCC">
                            <w:rPr>
                              <w:rStyle w:val="oypena"/>
                              <w:rFonts w:ascii="Alata" w:hAnsi="Alata"/>
                              <w:b/>
                              <w:bCs/>
                              <w:color w:val="CF8079"/>
                              <w:spacing w:val="5"/>
                              <w:sz w:val="32"/>
                              <w:szCs w:val="32"/>
                            </w:rPr>
                            <w:t>Rausch, Maricel;</w:t>
                          </w:r>
                        </w:p>
                        <w:p w14:paraId="7D5AF34F" w14:textId="18963FB5" w:rsidR="00A53DCC" w:rsidRPr="00A53DCC" w:rsidRDefault="00A53DCC" w:rsidP="0067729A">
                          <w:pPr>
                            <w:pStyle w:val="cvgsua"/>
                            <w:spacing w:before="0" w:beforeAutospacing="0" w:after="240" w:afterAutospacing="0" w:line="360" w:lineRule="auto"/>
                            <w:jc w:val="center"/>
                            <w:rPr>
                              <w:rStyle w:val="oypena"/>
                              <w:rFonts w:ascii="Alata" w:hAnsi="Alata"/>
                              <w:b/>
                              <w:bCs/>
                              <w:color w:val="CF8079"/>
                              <w:spacing w:val="5"/>
                              <w:sz w:val="32"/>
                              <w:szCs w:val="32"/>
                            </w:rPr>
                          </w:pPr>
                          <w:r w:rsidRPr="00A53DCC">
                            <w:rPr>
                              <w:rStyle w:val="oypena"/>
                              <w:rFonts w:ascii="Alata" w:hAnsi="Alata"/>
                              <w:b/>
                              <w:bCs/>
                              <w:color w:val="CF8079"/>
                              <w:spacing w:val="5"/>
                              <w:sz w:val="32"/>
                              <w:szCs w:val="32"/>
                            </w:rPr>
                            <w:t>Saldivia, Eduardo; Villegas, Valeria.</w:t>
                          </w:r>
                        </w:p>
                        <w:p w14:paraId="25352433" w14:textId="77777777" w:rsidR="00A53DCC" w:rsidRPr="00A53DCC" w:rsidRDefault="00A53DCC" w:rsidP="0067729A">
                          <w:pPr>
                            <w:pStyle w:val="cvgsua"/>
                            <w:spacing w:before="0" w:beforeAutospacing="0" w:line="360" w:lineRule="auto"/>
                            <w:jc w:val="center"/>
                            <w:rPr>
                              <w:rStyle w:val="oypena"/>
                              <w:rFonts w:asciiTheme="majorHAnsi" w:hAnsiTheme="majorHAnsi" w:cstheme="majorHAnsi"/>
                              <w:color w:val="CF8079"/>
                              <w:spacing w:val="5"/>
                              <w:sz w:val="32"/>
                              <w:szCs w:val="32"/>
                            </w:rPr>
                          </w:pPr>
                          <w:r w:rsidRPr="00A53DCC">
                            <w:rPr>
                              <w:rStyle w:val="oypena"/>
                              <w:rFonts w:asciiTheme="majorHAnsi" w:hAnsiTheme="majorHAnsi" w:cstheme="majorHAnsi"/>
                              <w:color w:val="CF8079"/>
                              <w:spacing w:val="5"/>
                              <w:sz w:val="32"/>
                              <w:szCs w:val="32"/>
                            </w:rPr>
                            <w:t>Rio Grande - TDF</w:t>
                          </w:r>
                        </w:p>
                      </w:txbxContent>
                    </v:textbox>
                  </v:rect>
                </v:group>
                <v:line id="Conector recto 21" o:spid="_x0000_s1030" style="position:absolute;flip:x y;visibility:visible;mso-wrap-style:square" from="60655,2667" to="94194,2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" strokecolor="#5a5a5a [2109]" strokeweight="3pt">
                  <v:stroke joinstyle="miter"/>
                </v:line>
                <w10:wrap type="square" anchorx="margin" anchory="page"/>
              </v:group>
            </w:pict>
          </mc:Fallback>
        </mc:AlternateContent>
      </w:r>
      <w:r w:rsidRPr="00A53DC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s-AR"/>
        </w:rPr>
        <w:drawing>
          <wp:anchor distT="0" distB="0" distL="114300" distR="114300" simplePos="0" relativeHeight="251663360" behindDoc="0" locked="0" layoutInCell="1" allowOverlap="1" wp14:anchorId="2B89FA60" wp14:editId="4F9B524E">
            <wp:simplePos x="0" y="0"/>
            <wp:positionH relativeFrom="margin">
              <wp:posOffset>-485775</wp:posOffset>
            </wp:positionH>
            <wp:positionV relativeFrom="margin">
              <wp:posOffset>-406400</wp:posOffset>
            </wp:positionV>
            <wp:extent cx="6675120" cy="1455420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56" t="34198" r="10889" b="35613"/>
                    <a:stretch/>
                  </pic:blipFill>
                  <pic:spPr bwMode="auto">
                    <a:xfrm>
                      <a:off x="0" y="0"/>
                      <a:ext cx="66751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3DC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s-AR"/>
        </w:rPr>
        <w:drawing>
          <wp:anchor distT="0" distB="0" distL="114300" distR="114300" simplePos="0" relativeHeight="251662336" behindDoc="0" locked="0" layoutInCell="1" allowOverlap="1" wp14:anchorId="0F52B162" wp14:editId="67709794">
            <wp:simplePos x="0" y="0"/>
            <wp:positionH relativeFrom="column">
              <wp:posOffset>-1898650</wp:posOffset>
            </wp:positionH>
            <wp:positionV relativeFrom="paragraph">
              <wp:posOffset>-1158875</wp:posOffset>
            </wp:positionV>
            <wp:extent cx="1907540" cy="11330940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14" t="5425" r="46746" b="2594"/>
                    <a:stretch/>
                  </pic:blipFill>
                  <pic:spPr bwMode="auto">
                    <a:xfrm>
                      <a:off x="0" y="0"/>
                      <a:ext cx="1907540" cy="1133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3DC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2C3D4E" wp14:editId="32DA7064">
                <wp:simplePos x="0" y="0"/>
                <wp:positionH relativeFrom="margin">
                  <wp:posOffset>974090</wp:posOffset>
                </wp:positionH>
                <wp:positionV relativeFrom="paragraph">
                  <wp:posOffset>1538605</wp:posOffset>
                </wp:positionV>
                <wp:extent cx="4030980" cy="3634740"/>
                <wp:effectExtent l="0" t="0" r="0" b="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0980" cy="363474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AF919" w14:textId="02B63DAA" w:rsidR="00A53DCC" w:rsidRDefault="00A53DCC" w:rsidP="00A53DCC">
                            <w:pPr>
                              <w:pStyle w:val="cvgsua"/>
                              <w:spacing w:before="0" w:beforeAutospacing="0" w:line="480" w:lineRule="auto"/>
                              <w:jc w:val="center"/>
                              <w:rPr>
                                <w:rStyle w:val="oypena"/>
                                <w:rFonts w:ascii="Alata" w:hAnsi="Alata"/>
                                <w:b/>
                                <w:bCs/>
                                <w:color w:val="595959" w:themeColor="text1" w:themeTint="A6"/>
                                <w:spacing w:val="5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63F47D0F" w14:textId="286BE2DD" w:rsidR="00A53DCC" w:rsidRPr="00A53DCC" w:rsidRDefault="00A53DCC" w:rsidP="00A53DCC">
                            <w:pPr>
                              <w:pStyle w:val="cvgsua"/>
                              <w:spacing w:before="0" w:beforeAutospacing="0" w:line="480" w:lineRule="auto"/>
                              <w:jc w:val="center"/>
                              <w:rPr>
                                <w:rStyle w:val="oypena"/>
                                <w:rFonts w:ascii="Alata" w:hAnsi="Alata"/>
                                <w:b/>
                                <w:bCs/>
                                <w:color w:val="595959" w:themeColor="text1" w:themeTint="A6"/>
                                <w:spacing w:val="5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A53DCC">
                              <w:rPr>
                                <w:rStyle w:val="oypena"/>
                                <w:rFonts w:ascii="Alata" w:hAnsi="Alata"/>
                                <w:b/>
                                <w:bCs/>
                                <w:color w:val="595959" w:themeColor="text1" w:themeTint="A6"/>
                                <w:spacing w:val="5"/>
                                <w:sz w:val="32"/>
                                <w:szCs w:val="32"/>
                                <w:lang w:val="es-ES"/>
                              </w:rPr>
                              <w:t>Prácticas profesionalizantes I</w:t>
                            </w:r>
                          </w:p>
                          <w:p w14:paraId="11899070" w14:textId="32AAE05E" w:rsidR="00A53DCC" w:rsidRPr="00A53DCC" w:rsidRDefault="00A53DCC" w:rsidP="00A53DCC">
                            <w:pPr>
                              <w:pStyle w:val="cvgsua"/>
                              <w:spacing w:before="0" w:beforeAutospacing="0" w:line="480" w:lineRule="auto"/>
                              <w:jc w:val="center"/>
                              <w:rPr>
                                <w:rStyle w:val="oypena"/>
                                <w:rFonts w:ascii="Alata" w:hAnsi="Alata"/>
                                <w:b/>
                                <w:bCs/>
                                <w:color w:val="595959" w:themeColor="text1" w:themeTint="A6"/>
                                <w:spacing w:val="5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A53DCC">
                              <w:rPr>
                                <w:rStyle w:val="oypena"/>
                                <w:rFonts w:ascii="Alata" w:hAnsi="Alata"/>
                                <w:b/>
                                <w:bCs/>
                                <w:color w:val="595959" w:themeColor="text1" w:themeTint="A6"/>
                                <w:spacing w:val="5"/>
                                <w:sz w:val="32"/>
                                <w:szCs w:val="32"/>
                                <w:lang w:val="es-ES"/>
                              </w:rPr>
                              <w:t>Tecnicatura en Ciencias de Datos e IA</w:t>
                            </w:r>
                          </w:p>
                          <w:p w14:paraId="460FF3CC" w14:textId="23CBA1E7" w:rsidR="00A53DCC" w:rsidRPr="00A53DCC" w:rsidRDefault="00A53DCC" w:rsidP="00A53DCC">
                            <w:pPr>
                              <w:pStyle w:val="cvgsua"/>
                              <w:spacing w:before="0" w:beforeAutospacing="0" w:line="480" w:lineRule="auto"/>
                              <w:jc w:val="center"/>
                              <w:rPr>
                                <w:rStyle w:val="oypena"/>
                                <w:rFonts w:asciiTheme="majorHAnsi" w:hAnsiTheme="majorHAnsi" w:cstheme="majorHAnsi"/>
                                <w:color w:val="595959" w:themeColor="text1" w:themeTint="A6"/>
                                <w:spacing w:val="5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A53DCC">
                              <w:rPr>
                                <w:rStyle w:val="oypena"/>
                                <w:rFonts w:ascii="Alata" w:hAnsi="Alata"/>
                                <w:b/>
                                <w:bCs/>
                                <w:color w:val="595959" w:themeColor="text1" w:themeTint="A6"/>
                                <w:spacing w:val="5"/>
                                <w:sz w:val="32"/>
                                <w:szCs w:val="32"/>
                                <w:lang w:val="es-ES"/>
                              </w:rPr>
                              <w:t>Politécnico Malvinas Argentinas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C3D4E" id="Rectángulo 22" o:spid="_x0000_s1031" style="position:absolute;margin-left:76.7pt;margin-top:121.15pt;width:317.4pt;height:286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" filled="f" stroked="f" strokeweight="3pt">
                <v:textbox>
                  <w:txbxContent>
                    <w:p w14:paraId="4DEAF919" w14:textId="02B63DAA" w:rsidR="00A53DCC" w:rsidRDefault="00A53DCC" w:rsidP="00A53DCC">
                      <w:pPr>
                        <w:pStyle w:val="cvgsua"/>
                        <w:spacing w:before="0" w:beforeAutospacing="0" w:line="480" w:lineRule="auto"/>
                        <w:jc w:val="center"/>
                        <w:rPr>
                          <w:rStyle w:val="oypena"/>
                          <w:rFonts w:ascii="Alata" w:hAnsi="Alata"/>
                          <w:b/>
                          <w:bCs/>
                          <w:color w:val="595959" w:themeColor="text1" w:themeTint="A6"/>
                          <w:spacing w:val="5"/>
                          <w:sz w:val="32"/>
                          <w:szCs w:val="32"/>
                          <w:lang w:val="es-ES"/>
                        </w:rPr>
                      </w:pPr>
                    </w:p>
                    <w:p w14:paraId="63F47D0F" w14:textId="286BE2DD" w:rsidR="00A53DCC" w:rsidRPr="00A53DCC" w:rsidRDefault="00A53DCC" w:rsidP="00A53DCC">
                      <w:pPr>
                        <w:pStyle w:val="cvgsua"/>
                        <w:spacing w:before="0" w:beforeAutospacing="0" w:line="480" w:lineRule="auto"/>
                        <w:jc w:val="center"/>
                        <w:rPr>
                          <w:rStyle w:val="oypena"/>
                          <w:rFonts w:ascii="Alata" w:hAnsi="Alata"/>
                          <w:b/>
                          <w:bCs/>
                          <w:color w:val="595959" w:themeColor="text1" w:themeTint="A6"/>
                          <w:spacing w:val="5"/>
                          <w:sz w:val="32"/>
                          <w:szCs w:val="32"/>
                          <w:lang w:val="es-ES"/>
                        </w:rPr>
                      </w:pPr>
                      <w:r w:rsidRPr="00A53DCC">
                        <w:rPr>
                          <w:rStyle w:val="oypena"/>
                          <w:rFonts w:ascii="Alata" w:hAnsi="Alata"/>
                          <w:b/>
                          <w:bCs/>
                          <w:color w:val="595959" w:themeColor="text1" w:themeTint="A6"/>
                          <w:spacing w:val="5"/>
                          <w:sz w:val="32"/>
                          <w:szCs w:val="32"/>
                          <w:lang w:val="es-ES"/>
                        </w:rPr>
                        <w:t>Prácticas profesionalizantes I</w:t>
                      </w:r>
                    </w:p>
                    <w:p w14:paraId="11899070" w14:textId="32AAE05E" w:rsidR="00A53DCC" w:rsidRPr="00A53DCC" w:rsidRDefault="00A53DCC" w:rsidP="00A53DCC">
                      <w:pPr>
                        <w:pStyle w:val="cvgsua"/>
                        <w:spacing w:before="0" w:beforeAutospacing="0" w:line="480" w:lineRule="auto"/>
                        <w:jc w:val="center"/>
                        <w:rPr>
                          <w:rStyle w:val="oypena"/>
                          <w:rFonts w:ascii="Alata" w:hAnsi="Alata"/>
                          <w:b/>
                          <w:bCs/>
                          <w:color w:val="595959" w:themeColor="text1" w:themeTint="A6"/>
                          <w:spacing w:val="5"/>
                          <w:sz w:val="32"/>
                          <w:szCs w:val="32"/>
                          <w:lang w:val="es-ES"/>
                        </w:rPr>
                      </w:pPr>
                      <w:r w:rsidRPr="00A53DCC">
                        <w:rPr>
                          <w:rStyle w:val="oypena"/>
                          <w:rFonts w:ascii="Alata" w:hAnsi="Alata"/>
                          <w:b/>
                          <w:bCs/>
                          <w:color w:val="595959" w:themeColor="text1" w:themeTint="A6"/>
                          <w:spacing w:val="5"/>
                          <w:sz w:val="32"/>
                          <w:szCs w:val="32"/>
                          <w:lang w:val="es-ES"/>
                        </w:rPr>
                        <w:t>Tecnicatura en Ciencias de Datos e IA</w:t>
                      </w:r>
                    </w:p>
                    <w:p w14:paraId="460FF3CC" w14:textId="23CBA1E7" w:rsidR="00A53DCC" w:rsidRPr="00A53DCC" w:rsidRDefault="00A53DCC" w:rsidP="00A53DCC">
                      <w:pPr>
                        <w:pStyle w:val="cvgsua"/>
                        <w:spacing w:before="0" w:beforeAutospacing="0" w:line="480" w:lineRule="auto"/>
                        <w:jc w:val="center"/>
                        <w:rPr>
                          <w:rStyle w:val="oypena"/>
                          <w:rFonts w:asciiTheme="majorHAnsi" w:hAnsiTheme="majorHAnsi" w:cstheme="majorHAnsi"/>
                          <w:color w:val="595959" w:themeColor="text1" w:themeTint="A6"/>
                          <w:spacing w:val="5"/>
                          <w:sz w:val="32"/>
                          <w:szCs w:val="32"/>
                          <w:lang w:val="es-ES"/>
                        </w:rPr>
                      </w:pPr>
                      <w:r w:rsidRPr="00A53DCC">
                        <w:rPr>
                          <w:rStyle w:val="oypena"/>
                          <w:rFonts w:ascii="Alata" w:hAnsi="Alata"/>
                          <w:b/>
                          <w:bCs/>
                          <w:color w:val="595959" w:themeColor="text1" w:themeTint="A6"/>
                          <w:spacing w:val="5"/>
                          <w:sz w:val="32"/>
                          <w:szCs w:val="32"/>
                          <w:lang w:val="es-ES"/>
                        </w:rPr>
                        <w:t>Politécnico Malvinas Argentinas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53DC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s-AR"/>
        </w:rPr>
        <w:br w:type="page"/>
      </w:r>
      <w:r w:rsidR="00A53DCC" w:rsidRPr="00A53DC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s-A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9D5AF5A" wp14:editId="565D2CFA">
                <wp:simplePos x="0" y="0"/>
                <wp:positionH relativeFrom="column">
                  <wp:posOffset>1634490</wp:posOffset>
                </wp:positionH>
                <wp:positionV relativeFrom="paragraph">
                  <wp:posOffset>10104120</wp:posOffset>
                </wp:positionV>
                <wp:extent cx="9419492" cy="543658"/>
                <wp:effectExtent l="19050" t="19050" r="10795" b="27940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19492" cy="543658"/>
                          <a:chOff x="0" y="0"/>
                          <a:chExt cx="9419492" cy="543658"/>
                        </a:xfrm>
                      </wpg:grpSpPr>
                      <wpg:grpSp>
                        <wpg:cNvPr id="11" name="Grupo 11"/>
                        <wpg:cNvGrpSpPr/>
                        <wpg:grpSpPr>
                          <a:xfrm>
                            <a:off x="0" y="0"/>
                            <a:ext cx="6073140" cy="543658"/>
                            <a:chOff x="0" y="0"/>
                            <a:chExt cx="6073140" cy="543658"/>
                          </a:xfrm>
                        </wpg:grpSpPr>
                        <wps:wsp>
                          <wps:cNvPr id="12" name="Conector recto 12"/>
                          <wps:cNvCnPr/>
                          <wps:spPr>
                            <a:xfrm flipH="1" flipV="1">
                              <a:off x="0" y="259080"/>
                              <a:ext cx="3353972" cy="7327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Rectángulo 13"/>
                          <wps:cNvSpPr/>
                          <wps:spPr>
                            <a:xfrm>
                              <a:off x="3360420" y="0"/>
                              <a:ext cx="2712720" cy="543658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42BA30" w14:textId="77777777" w:rsidR="00A53DCC" w:rsidRDefault="00A53DCC" w:rsidP="00A53DCC">
                                <w:pPr>
                                  <w:pStyle w:val="cvgsua"/>
                                  <w:spacing w:before="0" w:beforeAutospacing="0" w:after="0" w:afterAutospacing="0"/>
                                  <w:jc w:val="center"/>
                                  <w:rPr>
                                    <w:rStyle w:val="oypena"/>
                                    <w:rFonts w:ascii="Alata" w:hAnsi="Alata"/>
                                    <w:b/>
                                    <w:bCs/>
                                    <w:color w:val="CF8079"/>
                                    <w:spacing w:val="5"/>
                                    <w:sz w:val="16"/>
                                    <w:szCs w:val="16"/>
                                  </w:rPr>
                                </w:pPr>
                                <w:r w:rsidRPr="0061794E">
                                  <w:rPr>
                                    <w:rStyle w:val="oypena"/>
                                    <w:rFonts w:ascii="Alata" w:hAnsi="Alata"/>
                                    <w:b/>
                                    <w:bCs/>
                                    <w:color w:val="CF8079"/>
                                    <w:spacing w:val="5"/>
                                    <w:sz w:val="16"/>
                                    <w:szCs w:val="16"/>
                                  </w:rPr>
                                  <w:t>Lara, Giovanna; Núñez, Pablo; Rausch, Maricel; Saldivia, Eduardo; Villegas, Valeria.</w:t>
                                </w:r>
                              </w:p>
                              <w:p w14:paraId="7DED9914" w14:textId="77777777" w:rsidR="00A53DCC" w:rsidRPr="0061794E" w:rsidRDefault="00A53DCC" w:rsidP="00A53DCC">
                                <w:pPr>
                                  <w:pStyle w:val="cvgsua"/>
                                  <w:spacing w:before="0" w:beforeAutospacing="0"/>
                                  <w:jc w:val="center"/>
                                  <w:rPr>
                                    <w:rStyle w:val="oypena"/>
                                    <w:rFonts w:asciiTheme="majorHAnsi" w:hAnsiTheme="majorHAnsi" w:cstheme="majorHAnsi"/>
                                    <w:color w:val="CF8079"/>
                                    <w:spacing w:val="5"/>
                                    <w:sz w:val="16"/>
                                    <w:szCs w:val="16"/>
                                  </w:rPr>
                                </w:pPr>
                                <w:r w:rsidRPr="0061794E">
                                  <w:rPr>
                                    <w:rStyle w:val="oypena"/>
                                    <w:rFonts w:asciiTheme="majorHAnsi" w:hAnsiTheme="majorHAnsi" w:cstheme="majorHAnsi"/>
                                    <w:color w:val="CF8079"/>
                                    <w:spacing w:val="5"/>
                                    <w:sz w:val="16"/>
                                    <w:szCs w:val="16"/>
                                  </w:rPr>
                                  <w:t>Rio Grande - TDF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" name="Conector recto 14"/>
                        <wps:cNvCnPr/>
                        <wps:spPr>
                          <a:xfrm flipH="1" flipV="1">
                            <a:off x="6065520" y="266700"/>
                            <a:ext cx="3353972" cy="7327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D5AF5A" id="Grupo 10" o:spid="_x0000_s1032" style="position:absolute;margin-left:128.7pt;margin-top:795.6pt;width:741.7pt;height:42.8pt;z-index:251661312" coordsize="94194,5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">
                <v:group id="Grupo 11" o:spid="_x0000_s1033" style="position:absolute;width:60731;height:5436" coordsize="60731,5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line id="Conector recto 12" o:spid="_x0000_s1034" style="position:absolute;flip:x y;visibility:visible;mso-wrap-style:square" from="0,2590" to="33539,2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" strokecolor="#5a5a5a [2109]" strokeweight="3pt">
                    <v:stroke joinstyle="miter"/>
                  </v:line>
                  <v:rect id="Rectángulo 13" o:spid="_x0000_s1035" style="position:absolute;left:33604;width:27127;height:5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" filled="f" strokecolor="#5a5a5a [2109]" strokeweight="3pt">
                    <v:textbox>
                      <w:txbxContent>
                        <w:p w14:paraId="3F42BA30" w14:textId="77777777" w:rsidR="00A53DCC" w:rsidRDefault="00A53DCC" w:rsidP="00A53DCC">
                          <w:pPr>
                            <w:pStyle w:val="cvgsua"/>
                            <w:spacing w:before="0" w:beforeAutospacing="0" w:after="0" w:afterAutospacing="0"/>
                            <w:jc w:val="center"/>
                            <w:rPr>
                              <w:rStyle w:val="oypena"/>
                              <w:rFonts w:ascii="Alata" w:hAnsi="Alata"/>
                              <w:b/>
                              <w:bCs/>
                              <w:color w:val="CF8079"/>
                              <w:spacing w:val="5"/>
                              <w:sz w:val="16"/>
                              <w:szCs w:val="16"/>
                            </w:rPr>
                          </w:pPr>
                          <w:r w:rsidRPr="0061794E">
                            <w:rPr>
                              <w:rStyle w:val="oypena"/>
                              <w:rFonts w:ascii="Alata" w:hAnsi="Alata"/>
                              <w:b/>
                              <w:bCs/>
                              <w:color w:val="CF8079"/>
                              <w:spacing w:val="5"/>
                              <w:sz w:val="16"/>
                              <w:szCs w:val="16"/>
                            </w:rPr>
                            <w:t>Lara, Giovanna; Núñez, Pablo; Rausch, Maricel; Saldivia, Eduardo; Villegas, Valeria.</w:t>
                          </w:r>
                        </w:p>
                        <w:p w14:paraId="7DED9914" w14:textId="77777777" w:rsidR="00A53DCC" w:rsidRPr="0061794E" w:rsidRDefault="00A53DCC" w:rsidP="00A53DCC">
                          <w:pPr>
                            <w:pStyle w:val="cvgsua"/>
                            <w:spacing w:before="0" w:beforeAutospacing="0"/>
                            <w:jc w:val="center"/>
                            <w:rPr>
                              <w:rStyle w:val="oypena"/>
                              <w:rFonts w:asciiTheme="majorHAnsi" w:hAnsiTheme="majorHAnsi" w:cstheme="majorHAnsi"/>
                              <w:color w:val="CF8079"/>
                              <w:spacing w:val="5"/>
                              <w:sz w:val="16"/>
                              <w:szCs w:val="16"/>
                            </w:rPr>
                          </w:pPr>
                          <w:r w:rsidRPr="0061794E">
                            <w:rPr>
                              <w:rStyle w:val="oypena"/>
                              <w:rFonts w:asciiTheme="majorHAnsi" w:hAnsiTheme="majorHAnsi" w:cstheme="majorHAnsi"/>
                              <w:color w:val="CF8079"/>
                              <w:spacing w:val="5"/>
                              <w:sz w:val="16"/>
                              <w:szCs w:val="16"/>
                            </w:rPr>
                            <w:t>Rio Grande - TDF</w:t>
                          </w:r>
                        </w:p>
                      </w:txbxContent>
                    </v:textbox>
                  </v:rect>
                </v:group>
                <v:line id="Conector recto 14" o:spid="_x0000_s1036" style="position:absolute;flip:x y;visibility:visible;mso-wrap-style:square" from="60655,2667" to="94194,2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" strokecolor="#5a5a5a [2109]" strokeweight="3pt">
                  <v:stroke joinstyle="miter"/>
                </v:line>
              </v:group>
            </w:pict>
          </mc:Fallback>
        </mc:AlternateContent>
      </w:r>
    </w:p>
    <w:p w14:paraId="6EBC1530" w14:textId="77777777" w:rsidR="0067729A" w:rsidRDefault="0067729A" w:rsidP="00DC2973">
      <w:pPr>
        <w:pBdr>
          <w:bottom w:val="single" w:sz="18" w:space="1" w:color="808080" w:themeColor="background1" w:themeShade="80"/>
        </w:pBdr>
        <w:spacing w:line="240" w:lineRule="auto"/>
        <w:jc w:val="right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s-AR"/>
        </w:rPr>
      </w:pPr>
    </w:p>
    <w:p w14:paraId="6825CF66" w14:textId="4A4907C6" w:rsidR="00DC2973" w:rsidRPr="00DD7ED0" w:rsidRDefault="00DC2973" w:rsidP="00BA79BF">
      <w:pPr>
        <w:pBdr>
          <w:bottom w:val="single" w:sz="18" w:space="1" w:color="808080" w:themeColor="background1" w:themeShade="80"/>
        </w:pBdr>
        <w:spacing w:line="360" w:lineRule="auto"/>
        <w:jc w:val="right"/>
        <w:rPr>
          <w:rFonts w:ascii="Museo 300" w:eastAsia="Times New Roman" w:hAnsi="Museo 300" w:cstheme="minorHAnsi"/>
          <w:b/>
          <w:bCs/>
          <w:color w:val="000000"/>
          <w:sz w:val="28"/>
          <w:szCs w:val="28"/>
          <w:lang w:eastAsia="es-AR"/>
        </w:rPr>
      </w:pPr>
      <w:r w:rsidRPr="00DC2973">
        <w:rPr>
          <w:rFonts w:ascii="Museo 300" w:eastAsia="Times New Roman" w:hAnsi="Museo 300" w:cstheme="minorHAnsi"/>
          <w:b/>
          <w:bCs/>
          <w:color w:val="000000"/>
          <w:sz w:val="28"/>
          <w:szCs w:val="28"/>
          <w:lang w:eastAsia="es-AR"/>
        </w:rPr>
        <w:t>Equipo</w:t>
      </w:r>
    </w:p>
    <w:p w14:paraId="33F5017D" w14:textId="77777777" w:rsidR="00DC2973" w:rsidRPr="00DC2973" w:rsidRDefault="00DC2973" w:rsidP="00BA79BF">
      <w:pPr>
        <w:spacing w:line="360" w:lineRule="auto"/>
        <w:jc w:val="both"/>
        <w:rPr>
          <w:rFonts w:eastAsia="Times New Roman" w:cstheme="minorHAnsi"/>
          <w:sz w:val="32"/>
          <w:szCs w:val="32"/>
          <w:lang w:eastAsia="es-AR"/>
        </w:rPr>
      </w:pPr>
    </w:p>
    <w:p w14:paraId="0D9266E8" w14:textId="77777777" w:rsidR="00DC2973" w:rsidRPr="00DC2973" w:rsidRDefault="00DC2973" w:rsidP="00BA79BF">
      <w:pPr>
        <w:numPr>
          <w:ilvl w:val="0"/>
          <w:numId w:val="1"/>
        </w:numPr>
        <w:spacing w:line="360" w:lineRule="auto"/>
        <w:jc w:val="both"/>
        <w:textAlignment w:val="baseline"/>
        <w:rPr>
          <w:rFonts w:eastAsia="Times New Roman" w:cstheme="minorHAnsi"/>
          <w:color w:val="000000"/>
          <w:lang w:eastAsia="es-AR"/>
        </w:rPr>
      </w:pPr>
      <w:r w:rsidRPr="00DC2973">
        <w:rPr>
          <w:rFonts w:eastAsia="Times New Roman" w:cstheme="minorHAnsi"/>
          <w:color w:val="000000"/>
          <w:lang w:eastAsia="es-AR"/>
        </w:rPr>
        <w:t>Líder de Proyecto: Valeria Villegas</w:t>
      </w:r>
    </w:p>
    <w:p w14:paraId="44828682" w14:textId="77777777" w:rsidR="00DC2973" w:rsidRPr="00DC2973" w:rsidRDefault="00DC2973" w:rsidP="00BA79BF">
      <w:pPr>
        <w:numPr>
          <w:ilvl w:val="0"/>
          <w:numId w:val="1"/>
        </w:numPr>
        <w:spacing w:line="360" w:lineRule="auto"/>
        <w:jc w:val="both"/>
        <w:textAlignment w:val="baseline"/>
        <w:rPr>
          <w:rFonts w:eastAsia="Times New Roman" w:cstheme="minorHAnsi"/>
          <w:color w:val="000000"/>
          <w:lang w:eastAsia="es-AR"/>
        </w:rPr>
      </w:pPr>
      <w:r w:rsidRPr="00DC2973">
        <w:rPr>
          <w:rFonts w:eastAsia="Times New Roman" w:cstheme="minorHAnsi"/>
          <w:color w:val="000000"/>
          <w:lang w:eastAsia="es-AR"/>
        </w:rPr>
        <w:t>Comunicador del equipo: Maricel Rausch</w:t>
      </w:r>
    </w:p>
    <w:p w14:paraId="5E6EF3DB" w14:textId="77777777" w:rsidR="00DC2973" w:rsidRPr="00DC2973" w:rsidRDefault="00DC2973" w:rsidP="00BA79BF">
      <w:pPr>
        <w:numPr>
          <w:ilvl w:val="0"/>
          <w:numId w:val="1"/>
        </w:numPr>
        <w:spacing w:line="360" w:lineRule="auto"/>
        <w:jc w:val="both"/>
        <w:textAlignment w:val="baseline"/>
        <w:rPr>
          <w:rFonts w:eastAsia="Times New Roman" w:cstheme="minorHAnsi"/>
          <w:color w:val="000000"/>
          <w:lang w:eastAsia="es-AR"/>
        </w:rPr>
      </w:pPr>
      <w:r w:rsidRPr="00DC2973">
        <w:rPr>
          <w:rFonts w:eastAsia="Times New Roman" w:cstheme="minorHAnsi"/>
          <w:color w:val="000000"/>
          <w:lang w:eastAsia="es-AR"/>
        </w:rPr>
        <w:t>Coordinadora de Recursos: Giovanna Lara</w:t>
      </w:r>
    </w:p>
    <w:p w14:paraId="618DEF19" w14:textId="77777777" w:rsidR="00DC2973" w:rsidRPr="00DC2973" w:rsidRDefault="00DC2973" w:rsidP="00BA79BF">
      <w:pPr>
        <w:numPr>
          <w:ilvl w:val="0"/>
          <w:numId w:val="1"/>
        </w:numPr>
        <w:spacing w:line="360" w:lineRule="auto"/>
        <w:jc w:val="both"/>
        <w:textAlignment w:val="baseline"/>
        <w:rPr>
          <w:rFonts w:eastAsia="Times New Roman" w:cstheme="minorHAnsi"/>
          <w:color w:val="000000"/>
          <w:lang w:eastAsia="es-AR"/>
        </w:rPr>
      </w:pPr>
      <w:r w:rsidRPr="00DC2973">
        <w:rPr>
          <w:rFonts w:eastAsia="Times New Roman" w:cstheme="minorHAnsi"/>
          <w:color w:val="000000"/>
          <w:lang w:eastAsia="es-AR"/>
        </w:rPr>
        <w:t>Técnico y Analista de Datos: Eduardo Saldivia</w:t>
      </w:r>
    </w:p>
    <w:p w14:paraId="1D1A8A6B" w14:textId="77777777" w:rsidR="00DC2973" w:rsidRPr="00DC2973" w:rsidRDefault="00DC2973" w:rsidP="00BA79BF">
      <w:pPr>
        <w:numPr>
          <w:ilvl w:val="0"/>
          <w:numId w:val="1"/>
        </w:numPr>
        <w:spacing w:line="360" w:lineRule="auto"/>
        <w:jc w:val="both"/>
        <w:textAlignment w:val="baseline"/>
        <w:rPr>
          <w:rFonts w:eastAsia="Times New Roman" w:cstheme="minorHAnsi"/>
          <w:color w:val="000000"/>
          <w:lang w:eastAsia="es-AR"/>
        </w:rPr>
      </w:pPr>
      <w:r w:rsidRPr="00DC2973">
        <w:rPr>
          <w:rFonts w:eastAsia="Times New Roman" w:cstheme="minorHAnsi"/>
          <w:color w:val="000000"/>
          <w:lang w:eastAsia="es-AR"/>
        </w:rPr>
        <w:t xml:space="preserve">Diseñador de Visualización: Pablo </w:t>
      </w:r>
      <w:proofErr w:type="spellStart"/>
      <w:r w:rsidRPr="00DC2973">
        <w:rPr>
          <w:rFonts w:eastAsia="Times New Roman" w:cstheme="minorHAnsi"/>
          <w:color w:val="000000"/>
          <w:lang w:eastAsia="es-AR"/>
        </w:rPr>
        <w:t>Nuñez</w:t>
      </w:r>
      <w:proofErr w:type="spellEnd"/>
    </w:p>
    <w:p w14:paraId="1E3CF9C6" w14:textId="77777777" w:rsidR="00DC2973" w:rsidRPr="00DC2973" w:rsidRDefault="00DC2973" w:rsidP="00BA79BF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</w:p>
    <w:p w14:paraId="2446DEAC" w14:textId="77777777" w:rsidR="00DC2973" w:rsidRPr="00DC2973" w:rsidRDefault="00DC2973" w:rsidP="00BA79BF">
      <w:pPr>
        <w:pBdr>
          <w:bottom w:val="single" w:sz="18" w:space="1" w:color="808080" w:themeColor="background1" w:themeShade="80"/>
        </w:pBdr>
        <w:spacing w:line="360" w:lineRule="auto"/>
        <w:jc w:val="right"/>
        <w:rPr>
          <w:rFonts w:ascii="Museo 300" w:eastAsia="Times New Roman" w:hAnsi="Museo 300" w:cstheme="minorHAnsi"/>
          <w:b/>
          <w:bCs/>
          <w:sz w:val="28"/>
          <w:szCs w:val="28"/>
          <w:lang w:eastAsia="es-AR"/>
        </w:rPr>
      </w:pPr>
      <w:r w:rsidRPr="00DC2973">
        <w:rPr>
          <w:rFonts w:ascii="Museo 300" w:eastAsia="Times New Roman" w:hAnsi="Museo 300" w:cstheme="minorHAnsi"/>
          <w:b/>
          <w:bCs/>
          <w:color w:val="000000"/>
          <w:sz w:val="28"/>
          <w:szCs w:val="28"/>
          <w:lang w:eastAsia="es-AR"/>
        </w:rPr>
        <w:t>Empresa</w:t>
      </w:r>
    </w:p>
    <w:p w14:paraId="4DD939BC" w14:textId="77777777" w:rsidR="00DC2973" w:rsidRPr="00DC2973" w:rsidRDefault="00DC2973" w:rsidP="00BA79BF">
      <w:pPr>
        <w:spacing w:line="360" w:lineRule="auto"/>
        <w:jc w:val="center"/>
        <w:rPr>
          <w:rFonts w:eastAsia="Times New Roman" w:cstheme="minorHAnsi"/>
          <w:b/>
          <w:bCs/>
          <w:sz w:val="24"/>
          <w:szCs w:val="24"/>
          <w:u w:val="single"/>
          <w:lang w:eastAsia="es-AR"/>
        </w:rPr>
      </w:pPr>
      <w:r w:rsidRPr="00DC2973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s-AR"/>
        </w:rPr>
        <w:t>Cuidar Corazón de Guadalupe S.R.L.</w:t>
      </w:r>
    </w:p>
    <w:p w14:paraId="2188C58E" w14:textId="019F91A1" w:rsidR="00DC2973" w:rsidRPr="00DC2973" w:rsidRDefault="00DC2973" w:rsidP="00BA79BF">
      <w:pPr>
        <w:spacing w:line="360" w:lineRule="auto"/>
        <w:ind w:firstLine="708"/>
        <w:jc w:val="both"/>
        <w:rPr>
          <w:rFonts w:eastAsia="Times New Roman" w:cstheme="minorHAnsi"/>
          <w:lang w:eastAsia="es-AR"/>
        </w:rPr>
      </w:pPr>
      <w:r w:rsidRPr="00DC2973">
        <w:rPr>
          <w:rFonts w:eastAsia="Times New Roman" w:cstheme="minorHAnsi"/>
          <w:color w:val="000000"/>
          <w:lang w:eastAsia="es-AR"/>
        </w:rPr>
        <w:t>Cuidar se estableció en el año 2013 en la ciudad de Río Grande, Tierra del Fuego. Fue fundada por el señor Martin</w:t>
      </w:r>
      <w:r w:rsidRPr="00BA79BF">
        <w:rPr>
          <w:rFonts w:eastAsia="Times New Roman" w:cstheme="minorHAnsi"/>
          <w:color w:val="000000"/>
          <w:lang w:eastAsia="es-AR"/>
        </w:rPr>
        <w:t>,</w:t>
      </w:r>
      <w:r w:rsidRPr="00DC2973">
        <w:rPr>
          <w:rFonts w:eastAsia="Times New Roman" w:cstheme="minorHAnsi"/>
          <w:color w:val="000000"/>
          <w:lang w:eastAsia="es-AR"/>
        </w:rPr>
        <w:t xml:space="preserve"> </w:t>
      </w:r>
      <w:r w:rsidRPr="00BA79BF">
        <w:rPr>
          <w:rFonts w:eastAsia="Times New Roman" w:cstheme="minorHAnsi"/>
          <w:color w:val="000000"/>
          <w:lang w:eastAsia="es-AR"/>
        </w:rPr>
        <w:t>José</w:t>
      </w:r>
      <w:r w:rsidRPr="00DC2973">
        <w:rPr>
          <w:rFonts w:eastAsia="Times New Roman" w:cstheme="minorHAnsi"/>
          <w:color w:val="000000"/>
          <w:lang w:eastAsia="es-AR"/>
        </w:rPr>
        <w:t xml:space="preserve"> Luis</w:t>
      </w:r>
      <w:r w:rsidRPr="00BA79BF">
        <w:rPr>
          <w:rFonts w:eastAsia="Times New Roman" w:cstheme="minorHAnsi"/>
          <w:color w:val="000000"/>
          <w:lang w:eastAsia="es-AR"/>
        </w:rPr>
        <w:t xml:space="preserve">; </w:t>
      </w:r>
      <w:r w:rsidRPr="00DC2973">
        <w:rPr>
          <w:rFonts w:eastAsia="Times New Roman" w:cstheme="minorHAnsi"/>
          <w:color w:val="000000"/>
          <w:lang w:eastAsia="es-AR"/>
        </w:rPr>
        <w:t>quien se inspiró en su hija Ludmila Guadalupe para darle nombre a la empresa. Con el tiempo, junto a un grupo de amigos y colegas que compartían su pasión y dedicación por su profesión, transformaron a CUIDAR en CUIDAR CORAZON de GUADALUPE S.R.L.</w:t>
      </w:r>
    </w:p>
    <w:p w14:paraId="170F8D6A" w14:textId="77777777" w:rsidR="00DC2973" w:rsidRPr="00DC2973" w:rsidRDefault="00DC2973" w:rsidP="00BA79BF">
      <w:pPr>
        <w:spacing w:after="0" w:line="360" w:lineRule="auto"/>
        <w:jc w:val="both"/>
        <w:rPr>
          <w:rFonts w:eastAsia="Times New Roman" w:cstheme="minorHAnsi"/>
          <w:lang w:eastAsia="es-AR"/>
        </w:rPr>
      </w:pPr>
    </w:p>
    <w:p w14:paraId="4AB0D128" w14:textId="77777777" w:rsidR="00DC2973" w:rsidRPr="00DC2973" w:rsidRDefault="00DC2973" w:rsidP="00BA79BF">
      <w:pPr>
        <w:spacing w:line="360" w:lineRule="auto"/>
        <w:ind w:firstLine="708"/>
        <w:jc w:val="both"/>
        <w:rPr>
          <w:rFonts w:eastAsia="Times New Roman" w:cstheme="minorHAnsi"/>
          <w:lang w:eastAsia="es-AR"/>
        </w:rPr>
      </w:pPr>
      <w:r w:rsidRPr="00DC2973">
        <w:rPr>
          <w:rFonts w:eastAsia="Times New Roman" w:cstheme="minorHAnsi"/>
          <w:color w:val="000000"/>
          <w:lang w:eastAsia="es-AR"/>
        </w:rPr>
        <w:t>Hoy en día, se ha convertido en un equipo interdisciplinario que ofrece servicios integrales de salud a domicilio, cuyo objetivo es brindar atención de calidad a los usuarios que no pueden o no desean desplazarse de su hogar. </w:t>
      </w:r>
    </w:p>
    <w:p w14:paraId="7C54C777" w14:textId="77777777" w:rsidR="00DC2973" w:rsidRPr="00DC2973" w:rsidRDefault="00DC2973" w:rsidP="00BA79BF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</w:p>
    <w:p w14:paraId="5B751B90" w14:textId="77777777" w:rsidR="00DC2973" w:rsidRPr="00DC2973" w:rsidRDefault="00DC2973" w:rsidP="00BA79BF">
      <w:pPr>
        <w:pBdr>
          <w:bottom w:val="single" w:sz="18" w:space="1" w:color="808080" w:themeColor="background1" w:themeShade="80"/>
        </w:pBdr>
        <w:spacing w:line="360" w:lineRule="auto"/>
        <w:jc w:val="right"/>
        <w:rPr>
          <w:rFonts w:ascii="Museo 300" w:eastAsia="Times New Roman" w:hAnsi="Museo 300" w:cstheme="minorHAnsi"/>
          <w:b/>
          <w:bCs/>
          <w:color w:val="000000"/>
          <w:sz w:val="28"/>
          <w:szCs w:val="28"/>
          <w:lang w:eastAsia="es-AR"/>
        </w:rPr>
      </w:pPr>
      <w:r w:rsidRPr="00DC2973">
        <w:rPr>
          <w:rFonts w:ascii="Museo 300" w:eastAsia="Times New Roman" w:hAnsi="Museo 300" w:cstheme="minorHAnsi"/>
          <w:b/>
          <w:bCs/>
          <w:color w:val="000000"/>
          <w:sz w:val="28"/>
          <w:szCs w:val="28"/>
          <w:lang w:eastAsia="es-AR"/>
        </w:rPr>
        <w:t>Objetivos iniciales</w:t>
      </w:r>
    </w:p>
    <w:p w14:paraId="36AF3C8E" w14:textId="77777777" w:rsidR="00DC2973" w:rsidRPr="00DC2973" w:rsidRDefault="00DC2973" w:rsidP="00BA79BF">
      <w:pPr>
        <w:numPr>
          <w:ilvl w:val="0"/>
          <w:numId w:val="2"/>
        </w:numPr>
        <w:spacing w:line="360" w:lineRule="auto"/>
        <w:jc w:val="both"/>
        <w:textAlignment w:val="baseline"/>
        <w:rPr>
          <w:rFonts w:eastAsia="Times New Roman" w:cstheme="minorHAnsi"/>
          <w:color w:val="000000"/>
          <w:lang w:eastAsia="es-AR"/>
        </w:rPr>
      </w:pPr>
      <w:r w:rsidRPr="00DC2973">
        <w:rPr>
          <w:rFonts w:eastAsia="Times New Roman" w:cstheme="minorHAnsi"/>
          <w:color w:val="000000"/>
          <w:lang w:eastAsia="es-AR"/>
        </w:rPr>
        <w:t>Descripción cuantitativa de servicios de profesionales prestados por período.</w:t>
      </w:r>
    </w:p>
    <w:p w14:paraId="7BB2D3DF" w14:textId="77777777" w:rsidR="00DC2973" w:rsidRPr="00DC2973" w:rsidRDefault="00DC2973" w:rsidP="00BA79BF">
      <w:pPr>
        <w:numPr>
          <w:ilvl w:val="0"/>
          <w:numId w:val="2"/>
        </w:numPr>
        <w:spacing w:line="360" w:lineRule="auto"/>
        <w:jc w:val="both"/>
        <w:textAlignment w:val="baseline"/>
        <w:rPr>
          <w:rFonts w:eastAsia="Times New Roman" w:cstheme="minorHAnsi"/>
          <w:color w:val="000000"/>
          <w:lang w:eastAsia="es-AR"/>
        </w:rPr>
      </w:pPr>
      <w:r w:rsidRPr="00DC2973">
        <w:rPr>
          <w:rFonts w:eastAsia="Times New Roman" w:cstheme="minorHAnsi"/>
          <w:color w:val="000000"/>
          <w:lang w:eastAsia="es-AR"/>
        </w:rPr>
        <w:t>Descripción cuantitativa de prestaciones de las obras sociales</w:t>
      </w:r>
    </w:p>
    <w:p w14:paraId="16770C5F" w14:textId="77777777" w:rsidR="00DC2973" w:rsidRPr="00DC2973" w:rsidRDefault="00DC2973" w:rsidP="00BA79BF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</w:p>
    <w:p w14:paraId="702263D0" w14:textId="77777777" w:rsidR="00DC2973" w:rsidRPr="00DC2973" w:rsidRDefault="00DC2973" w:rsidP="00BA79BF">
      <w:pPr>
        <w:pBdr>
          <w:bottom w:val="single" w:sz="18" w:space="1" w:color="808080" w:themeColor="background1" w:themeShade="80"/>
        </w:pBdr>
        <w:spacing w:line="360" w:lineRule="auto"/>
        <w:jc w:val="right"/>
        <w:rPr>
          <w:rFonts w:ascii="Museo 300" w:eastAsia="Times New Roman" w:hAnsi="Museo 300" w:cstheme="minorHAnsi"/>
          <w:b/>
          <w:bCs/>
          <w:color w:val="000000"/>
          <w:sz w:val="28"/>
          <w:szCs w:val="28"/>
          <w:lang w:eastAsia="es-AR"/>
        </w:rPr>
      </w:pPr>
      <w:r w:rsidRPr="00DC2973">
        <w:rPr>
          <w:rFonts w:ascii="Museo 300" w:eastAsia="Times New Roman" w:hAnsi="Museo 300" w:cstheme="minorHAnsi"/>
          <w:b/>
          <w:bCs/>
          <w:color w:val="000000"/>
          <w:sz w:val="28"/>
          <w:szCs w:val="28"/>
          <w:lang w:eastAsia="es-AR"/>
        </w:rPr>
        <w:lastRenderedPageBreak/>
        <w:t>Objetivos alternativos</w:t>
      </w:r>
    </w:p>
    <w:p w14:paraId="725C1174" w14:textId="77777777" w:rsidR="00DC2973" w:rsidRPr="00DC2973" w:rsidRDefault="00DC2973" w:rsidP="00BA79BF">
      <w:pPr>
        <w:numPr>
          <w:ilvl w:val="0"/>
          <w:numId w:val="3"/>
        </w:numPr>
        <w:spacing w:line="360" w:lineRule="auto"/>
        <w:jc w:val="both"/>
        <w:textAlignment w:val="baseline"/>
        <w:rPr>
          <w:rFonts w:eastAsia="Times New Roman" w:cstheme="minorHAnsi"/>
          <w:b/>
          <w:bCs/>
          <w:color w:val="000000"/>
          <w:u w:val="single"/>
          <w:lang w:eastAsia="es-AR"/>
        </w:rPr>
      </w:pPr>
      <w:r w:rsidRPr="00DC2973">
        <w:rPr>
          <w:rFonts w:eastAsia="Times New Roman" w:cstheme="minorHAnsi"/>
          <w:color w:val="000000"/>
          <w:lang w:eastAsia="es-AR"/>
        </w:rPr>
        <w:t>Establecer estructura y patrones de datos.</w:t>
      </w:r>
    </w:p>
    <w:p w14:paraId="69F03FE4" w14:textId="30D7E898" w:rsidR="0067729A" w:rsidRPr="00BA79BF" w:rsidRDefault="00DC2973" w:rsidP="00DD4701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eastAsia="Times New Roman" w:cstheme="minorHAnsi"/>
          <w:b/>
          <w:bCs/>
          <w:color w:val="000000"/>
          <w:lang w:eastAsia="es-AR"/>
        </w:rPr>
      </w:pPr>
      <w:r w:rsidRPr="00DC2973">
        <w:rPr>
          <w:rFonts w:eastAsia="Times New Roman" w:cstheme="minorHAnsi"/>
          <w:color w:val="000000"/>
          <w:lang w:eastAsia="es-AR"/>
        </w:rPr>
        <w:t>Evaluar la distribución de recursos entre los diferentes profesionales y proveedores.</w:t>
      </w:r>
    </w:p>
    <w:p w14:paraId="6602CB4F" w14:textId="77777777" w:rsidR="00BA79BF" w:rsidRPr="00BA79BF" w:rsidRDefault="00BA79BF" w:rsidP="00BA79BF">
      <w:pPr>
        <w:spacing w:after="0" w:line="360" w:lineRule="auto"/>
        <w:ind w:left="720"/>
        <w:jc w:val="both"/>
        <w:textAlignment w:val="baseline"/>
        <w:rPr>
          <w:rFonts w:eastAsia="Times New Roman" w:cstheme="minorHAnsi"/>
          <w:b/>
          <w:bCs/>
          <w:color w:val="000000"/>
          <w:sz w:val="32"/>
          <w:szCs w:val="32"/>
          <w:lang w:eastAsia="es-AR"/>
        </w:rPr>
      </w:pPr>
    </w:p>
    <w:p w14:paraId="6AD58A75" w14:textId="77777777" w:rsidR="00DC2973" w:rsidRPr="00DC2973" w:rsidRDefault="00DC2973" w:rsidP="00BA79BF">
      <w:pPr>
        <w:pBdr>
          <w:bottom w:val="single" w:sz="18" w:space="1" w:color="808080" w:themeColor="background1" w:themeShade="80"/>
        </w:pBdr>
        <w:spacing w:line="360" w:lineRule="auto"/>
        <w:jc w:val="right"/>
        <w:rPr>
          <w:rFonts w:ascii="Museo 300" w:eastAsia="Times New Roman" w:hAnsi="Museo 300" w:cstheme="minorHAnsi"/>
          <w:b/>
          <w:bCs/>
          <w:color w:val="000000"/>
          <w:sz w:val="28"/>
          <w:szCs w:val="28"/>
          <w:lang w:eastAsia="es-AR"/>
        </w:rPr>
      </w:pPr>
      <w:r w:rsidRPr="00DC2973">
        <w:rPr>
          <w:rFonts w:ascii="Museo 300" w:eastAsia="Times New Roman" w:hAnsi="Museo 300" w:cstheme="minorHAnsi"/>
          <w:b/>
          <w:bCs/>
          <w:color w:val="000000"/>
          <w:sz w:val="28"/>
          <w:szCs w:val="28"/>
          <w:lang w:eastAsia="es-AR"/>
        </w:rPr>
        <w:t>Contexto del trabajo</w:t>
      </w:r>
    </w:p>
    <w:p w14:paraId="1D2DA05E" w14:textId="21D649EB" w:rsidR="00DC2973" w:rsidRPr="00DC2973" w:rsidRDefault="00DC2973" w:rsidP="00BA79BF">
      <w:pPr>
        <w:spacing w:line="360" w:lineRule="auto"/>
        <w:ind w:firstLine="708"/>
        <w:jc w:val="both"/>
        <w:rPr>
          <w:rFonts w:eastAsia="Times New Roman" w:cstheme="minorHAnsi"/>
          <w:lang w:eastAsia="es-AR"/>
        </w:rPr>
      </w:pPr>
      <w:r w:rsidRPr="00DC2973">
        <w:rPr>
          <w:rFonts w:eastAsia="Times New Roman" w:cstheme="minorHAnsi"/>
          <w:color w:val="000000"/>
          <w:lang w:eastAsia="es-AR"/>
        </w:rPr>
        <w:t>La empresa Cuidar se dedica a la prestación de servicios de salud domiciliarios. Cuenta con una base de datos de prestaciones profesionales y de obras sociales fraccionada por periodos mensuales de 2023 y 2024. La dificultad se encuentra en la visualización del balance total de esos períodos, a fin de poder determinar cuantitativamente servicios prestados. A través de este proyecto, se intentará generar una estructura y patrón de datos, conjuntamente con una visualización que permita acceder a las tendencias de servicios prestados de manera simple, a fin de poder potenciar, agilizar y favorecer la dinámica de trabajo. </w:t>
      </w:r>
    </w:p>
    <w:p w14:paraId="7A6E0558" w14:textId="77777777" w:rsidR="00DC2973" w:rsidRPr="00DC2973" w:rsidRDefault="00DC2973" w:rsidP="00BA79BF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</w:p>
    <w:p w14:paraId="69D000F2" w14:textId="77777777" w:rsidR="00DC2973" w:rsidRPr="00DC2973" w:rsidRDefault="00DC2973" w:rsidP="00BA79BF">
      <w:pPr>
        <w:pBdr>
          <w:bottom w:val="single" w:sz="18" w:space="1" w:color="808080" w:themeColor="background1" w:themeShade="80"/>
        </w:pBdr>
        <w:spacing w:line="360" w:lineRule="auto"/>
        <w:jc w:val="right"/>
        <w:rPr>
          <w:rFonts w:ascii="Museo 300" w:eastAsia="Times New Roman" w:hAnsi="Museo 300" w:cstheme="minorHAnsi"/>
          <w:b/>
          <w:bCs/>
          <w:color w:val="000000"/>
          <w:sz w:val="28"/>
          <w:szCs w:val="28"/>
          <w:lang w:eastAsia="es-AR"/>
        </w:rPr>
      </w:pPr>
      <w:r w:rsidRPr="00DC2973">
        <w:rPr>
          <w:rFonts w:ascii="Museo 300" w:eastAsia="Times New Roman" w:hAnsi="Museo 300" w:cstheme="minorHAnsi"/>
          <w:b/>
          <w:bCs/>
          <w:color w:val="000000"/>
          <w:sz w:val="28"/>
          <w:szCs w:val="28"/>
          <w:lang w:eastAsia="es-AR"/>
        </w:rPr>
        <w:t>Trello/Diagrama de Gantt</w:t>
      </w:r>
    </w:p>
    <w:p w14:paraId="6BC1270B" w14:textId="77777777" w:rsidR="00DC2973" w:rsidRPr="00DC2973" w:rsidRDefault="00DC2973" w:rsidP="00BA79BF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2511"/>
        <w:gridCol w:w="1060"/>
        <w:gridCol w:w="1231"/>
        <w:gridCol w:w="903"/>
        <w:gridCol w:w="1041"/>
        <w:gridCol w:w="480"/>
        <w:gridCol w:w="1152"/>
      </w:tblGrid>
      <w:tr w:rsidR="00BA79BF" w:rsidRPr="00DC2973" w14:paraId="030C479C" w14:textId="77777777" w:rsidTr="00DC2973">
        <w:trPr>
          <w:trHeight w:val="12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shd w:val="clear" w:color="auto" w:fill="FF99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03B6BF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99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86B100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99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413153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99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0E45AD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99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93AF87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99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C191EE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99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0820AA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shd w:val="clear" w:color="auto" w:fill="FF99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DA055A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</w:p>
        </w:tc>
      </w:tr>
      <w:tr w:rsidR="00DC2973" w:rsidRPr="00DC2973" w14:paraId="2A6F32F7" w14:textId="77777777" w:rsidTr="00DC2973">
        <w:trPr>
          <w:trHeight w:val="99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shd w:val="clear" w:color="auto" w:fill="FF99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23CD2B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3F3F3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82A584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3F3F3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14A0F1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</w:p>
        </w:tc>
      </w:tr>
      <w:tr w:rsidR="00BA79BF" w:rsidRPr="00DC2973" w14:paraId="3F1AAFDC" w14:textId="77777777" w:rsidTr="00DC2973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shd w:val="clear" w:color="auto" w:fill="FF99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02F969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26F628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AR"/>
              </w:rPr>
              <w:t>Nombre de Empresa: CUIDAR S.R.L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BE1B2C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253B20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5A3A28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75CA00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D3480E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8003B2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</w:p>
        </w:tc>
      </w:tr>
      <w:tr w:rsidR="00BA79BF" w:rsidRPr="00DC2973" w14:paraId="31710573" w14:textId="77777777" w:rsidTr="00DC297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shd w:val="clear" w:color="auto" w:fill="FF99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D96FD9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A4CB60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Inicio de Proyecto: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1AD8F2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10/3/2024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01A929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C35D4A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DEC017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7C14E4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3A1CD5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</w:p>
        </w:tc>
      </w:tr>
      <w:tr w:rsidR="00BA79BF" w:rsidRPr="00DC2973" w14:paraId="7CA42D06" w14:textId="77777777" w:rsidTr="00DC297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shd w:val="clear" w:color="auto" w:fill="FF99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EAE019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A3F852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Días de desplazamiento: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A4870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39EB0B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FAF6AA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D5A05E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75E9FF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9ED027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</w:p>
        </w:tc>
      </w:tr>
      <w:tr w:rsidR="00DC2973" w:rsidRPr="00DC2973" w14:paraId="3F724BE7" w14:textId="77777777" w:rsidTr="00DC297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shd w:val="clear" w:color="auto" w:fill="FF99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603C9C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020936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281C9A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DE44CC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01FB89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1B7DCE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B602CD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9670CD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</w:p>
        </w:tc>
      </w:tr>
      <w:tr w:rsidR="00BA79BF" w:rsidRPr="00DC2973" w14:paraId="6BFB5863" w14:textId="77777777" w:rsidTr="00DC297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shd w:val="clear" w:color="auto" w:fill="FF99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D6B842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F3F3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677F90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b/>
                <w:bCs/>
                <w:color w:val="FFFFFF"/>
                <w:lang w:eastAsia="es-AR"/>
              </w:rPr>
              <w:t>Descripción del hito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F3F3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958B02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b/>
                <w:bCs/>
                <w:color w:val="FFFFFF"/>
                <w:lang w:eastAsia="es-AR"/>
              </w:rPr>
              <w:t>Riesgo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F3F3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02A172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b/>
                <w:bCs/>
                <w:color w:val="FFFFFF"/>
                <w:lang w:eastAsia="es-AR"/>
              </w:rPr>
              <w:t>Asignado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F3F3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F86476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b/>
                <w:bCs/>
                <w:color w:val="FFFFFF"/>
                <w:lang w:eastAsia="es-AR"/>
              </w:rPr>
              <w:t>Progreso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F3F3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32D8BC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b/>
                <w:bCs/>
                <w:color w:val="FFFFFF"/>
                <w:lang w:eastAsia="es-AR"/>
              </w:rPr>
              <w:t>Inicio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F3F3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B18448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b/>
                <w:bCs/>
                <w:color w:val="FFFFFF"/>
                <w:lang w:eastAsia="es-AR"/>
              </w:rPr>
              <w:t>Días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shd w:val="clear" w:color="auto" w:fill="3F3F3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2C8BC7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b/>
                <w:bCs/>
                <w:color w:val="FFFFFF"/>
                <w:lang w:eastAsia="es-AR"/>
              </w:rPr>
              <w:t>Fin</w:t>
            </w:r>
          </w:p>
        </w:tc>
      </w:tr>
      <w:tr w:rsidR="00BA79BF" w:rsidRPr="00DC2973" w14:paraId="4D5D55E3" w14:textId="77777777" w:rsidTr="00DC2973">
        <w:trPr>
          <w:trHeight w:val="5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shd w:val="clear" w:color="auto" w:fill="FF99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7ABAFD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99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643A7A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SPRINT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99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242780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99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0C106D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99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DEDE8C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color w:val="000000"/>
                <w:lang w:eastAsia="es-AR"/>
              </w:rPr>
              <w:t>60%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99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0C5621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color w:val="000000"/>
                <w:lang w:eastAsia="es-AR"/>
              </w:rPr>
              <w:t>10/6/2024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99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5135D0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color w:val="000000"/>
                <w:lang w:eastAsia="es-AR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shd w:val="clear" w:color="auto" w:fill="FF99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8A2FED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color w:val="000000"/>
                <w:lang w:eastAsia="es-AR"/>
              </w:rPr>
              <w:t>10/10/2024</w:t>
            </w:r>
          </w:p>
        </w:tc>
      </w:tr>
      <w:tr w:rsidR="00BA79BF" w:rsidRPr="00DC2973" w14:paraId="087E22AF" w14:textId="77777777" w:rsidTr="00DC2973">
        <w:trPr>
          <w:trHeight w:val="43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shd w:val="clear" w:color="auto" w:fill="FF99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B4C78D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5816C9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color w:val="000000"/>
                <w:lang w:eastAsia="es-AR"/>
              </w:rPr>
              <w:t>Crear grupo de WhatsApp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6ED718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color w:val="000000"/>
                <w:lang w:eastAsia="es-AR"/>
              </w:rPr>
              <w:t>PREVISTO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3E5E6F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color w:val="000000"/>
                <w:lang w:eastAsia="es-AR"/>
              </w:rPr>
              <w:t>Maricel Rausch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B980F6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color w:val="000000"/>
                <w:lang w:eastAsia="es-AR"/>
              </w:rPr>
              <w:t>100%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953440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color w:val="000000"/>
                <w:lang w:eastAsia="es-AR"/>
              </w:rPr>
              <w:t>10/3/2024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0232FF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color w:val="000000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6B3FE0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color w:val="000000"/>
                <w:lang w:eastAsia="es-AR"/>
              </w:rPr>
              <w:t>10/4/2024</w:t>
            </w:r>
          </w:p>
        </w:tc>
      </w:tr>
      <w:tr w:rsidR="00BA79BF" w:rsidRPr="00DC2973" w14:paraId="35011D52" w14:textId="77777777" w:rsidTr="00DC2973">
        <w:trPr>
          <w:trHeight w:val="43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shd w:val="clear" w:color="auto" w:fill="FF99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0550CA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F93E94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color w:val="000000"/>
                <w:lang w:eastAsia="es-AR"/>
              </w:rPr>
              <w:t>Definición de Roles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E2B4DE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color w:val="000000"/>
                <w:lang w:eastAsia="es-AR"/>
              </w:rPr>
              <w:t>PREVISTO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18136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color w:val="000000"/>
                <w:lang w:eastAsia="es-AR"/>
              </w:rPr>
              <w:t>Valeria Villegas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06E948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color w:val="000000"/>
                <w:lang w:eastAsia="es-AR"/>
              </w:rPr>
              <w:t>100%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3041E1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color w:val="000000"/>
                <w:lang w:eastAsia="es-AR"/>
              </w:rPr>
              <w:t>10/5/2024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5C1C99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color w:val="000000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C1D479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color w:val="000000"/>
                <w:lang w:eastAsia="es-AR"/>
              </w:rPr>
              <w:t>10/6/2024</w:t>
            </w:r>
          </w:p>
        </w:tc>
      </w:tr>
      <w:tr w:rsidR="00BA79BF" w:rsidRPr="00DC2973" w14:paraId="4F58799B" w14:textId="77777777" w:rsidTr="00DC2973">
        <w:trPr>
          <w:trHeight w:val="43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shd w:val="clear" w:color="auto" w:fill="FF99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CE93D5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09F8F8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color w:val="000000"/>
                <w:lang w:eastAsia="es-AR"/>
              </w:rPr>
              <w:t>Creación de Google Drive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A10A7A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color w:val="000000"/>
                <w:lang w:eastAsia="es-AR"/>
              </w:rPr>
              <w:t>BAJO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1BAFA2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color w:val="000000"/>
                <w:lang w:eastAsia="es-AR"/>
              </w:rPr>
              <w:t>Valeria Villegas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2D8E00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color w:val="000000"/>
                <w:lang w:eastAsia="es-AR"/>
              </w:rPr>
              <w:t>100%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AD8007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color w:val="000000"/>
                <w:lang w:eastAsia="es-AR"/>
              </w:rPr>
              <w:t>10/3/2024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154F3B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color w:val="000000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8D573C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color w:val="000000"/>
                <w:lang w:eastAsia="es-AR"/>
              </w:rPr>
              <w:t>10/4/2024</w:t>
            </w:r>
          </w:p>
        </w:tc>
      </w:tr>
      <w:tr w:rsidR="00BA79BF" w:rsidRPr="00DC2973" w14:paraId="297C3E5A" w14:textId="77777777" w:rsidTr="00DC2973">
        <w:trPr>
          <w:trHeight w:val="43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shd w:val="clear" w:color="auto" w:fill="FF99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3DFCDD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1A5DB0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color w:val="000000"/>
                <w:lang w:eastAsia="es-AR"/>
              </w:rPr>
              <w:t xml:space="preserve">Coordinar Reuniones Google </w:t>
            </w:r>
            <w:proofErr w:type="spellStart"/>
            <w:r w:rsidRPr="00DC2973">
              <w:rPr>
                <w:rFonts w:eastAsia="Times New Roman" w:cstheme="minorHAnsi"/>
                <w:color w:val="000000"/>
                <w:lang w:eastAsia="es-AR"/>
              </w:rPr>
              <w:t>Meet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88F3A4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color w:val="000000"/>
                <w:lang w:eastAsia="es-AR"/>
              </w:rPr>
              <w:t>BAJO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F7B816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color w:val="000000"/>
                <w:lang w:eastAsia="es-AR"/>
              </w:rPr>
              <w:t>Valeria Villegas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5E1834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color w:val="000000"/>
                <w:lang w:eastAsia="es-AR"/>
              </w:rPr>
              <w:t>100%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D37886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color w:val="000000"/>
                <w:lang w:eastAsia="es-AR"/>
              </w:rPr>
              <w:t>10/5/2024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C3B3A0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color w:val="000000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CEE035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color w:val="000000"/>
                <w:lang w:eastAsia="es-AR"/>
              </w:rPr>
              <w:t>10/6/2024</w:t>
            </w:r>
          </w:p>
        </w:tc>
      </w:tr>
      <w:tr w:rsidR="00BA79BF" w:rsidRPr="00DC2973" w14:paraId="2D05E594" w14:textId="77777777" w:rsidTr="00DC2973">
        <w:trPr>
          <w:trHeight w:val="43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shd w:val="clear" w:color="auto" w:fill="FF99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70C828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BB689E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color w:val="000000"/>
                <w:lang w:eastAsia="es-AR"/>
              </w:rPr>
              <w:t>Creación de Repositorios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A9572F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color w:val="000000"/>
                <w:lang w:eastAsia="es-AR"/>
              </w:rPr>
              <w:t>MEDIO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825B20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color w:val="000000"/>
                <w:lang w:eastAsia="es-AR"/>
              </w:rPr>
              <w:t>Maricel Rausch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EEA52F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color w:val="000000"/>
                <w:lang w:eastAsia="es-AR"/>
              </w:rPr>
              <w:t>100%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43A549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color w:val="000000"/>
                <w:lang w:eastAsia="es-AR"/>
              </w:rPr>
              <w:t>10/3/2024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28B79D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color w:val="000000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18D090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color w:val="000000"/>
                <w:lang w:eastAsia="es-AR"/>
              </w:rPr>
              <w:t>10/4/2024</w:t>
            </w:r>
          </w:p>
        </w:tc>
      </w:tr>
      <w:tr w:rsidR="00BA79BF" w:rsidRPr="00DC2973" w14:paraId="05E27128" w14:textId="77777777" w:rsidTr="00DC2973">
        <w:trPr>
          <w:trHeight w:val="43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shd w:val="clear" w:color="auto" w:fill="FF99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451A42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0D385C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color w:val="000000"/>
                <w:lang w:eastAsia="es-AR"/>
              </w:rPr>
              <w:t>Acta de constitución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37E7DA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color w:val="000000"/>
                <w:lang w:eastAsia="es-AR"/>
              </w:rPr>
              <w:t>BAJO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C68C82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color w:val="000000"/>
                <w:lang w:eastAsia="es-AR"/>
              </w:rPr>
              <w:t>Maricel Rausch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0929DF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983743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color w:val="000000"/>
                <w:lang w:eastAsia="es-AR"/>
              </w:rPr>
              <w:t>10/8/2024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8CEAB7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color w:val="000000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156578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color w:val="000000"/>
                <w:lang w:eastAsia="es-AR"/>
              </w:rPr>
              <w:t>10/10/2024</w:t>
            </w:r>
          </w:p>
        </w:tc>
      </w:tr>
      <w:tr w:rsidR="00BA79BF" w:rsidRPr="00DC2973" w14:paraId="16BA09F0" w14:textId="77777777" w:rsidTr="00DC2973">
        <w:trPr>
          <w:trHeight w:val="43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shd w:val="clear" w:color="auto" w:fill="FF99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1BC6B9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A39414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color w:val="000000"/>
                <w:lang w:eastAsia="es-AR"/>
              </w:rPr>
              <w:t>Listado de Herramientas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749A2F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color w:val="000000"/>
                <w:lang w:eastAsia="es-AR"/>
              </w:rPr>
              <w:t>BAJO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4BCB87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color w:val="000000"/>
                <w:lang w:eastAsia="es-AR"/>
              </w:rPr>
              <w:t xml:space="preserve">Pablo </w:t>
            </w:r>
            <w:proofErr w:type="spellStart"/>
            <w:r w:rsidRPr="00DC2973">
              <w:rPr>
                <w:rFonts w:eastAsia="Times New Roman" w:cstheme="minorHAnsi"/>
                <w:color w:val="000000"/>
                <w:lang w:eastAsia="es-AR"/>
              </w:rPr>
              <w:t>Nuñez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CBB456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D22D39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color w:val="000000"/>
                <w:lang w:eastAsia="es-AR"/>
              </w:rPr>
              <w:t>10/8/2024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1D9F59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color w:val="000000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7709A6" w14:textId="592C5F14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color w:val="000000"/>
                <w:lang w:eastAsia="es-AR"/>
              </w:rPr>
              <w:t>10/10/2024</w:t>
            </w:r>
          </w:p>
        </w:tc>
      </w:tr>
      <w:tr w:rsidR="00BA79BF" w:rsidRPr="00DC2973" w14:paraId="49097A23" w14:textId="77777777" w:rsidTr="00DC2973">
        <w:trPr>
          <w:trHeight w:val="43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shd w:val="clear" w:color="auto" w:fill="FF99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1BED7D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72C22F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proofErr w:type="spellStart"/>
            <w:r w:rsidRPr="00DC2973">
              <w:rPr>
                <w:rFonts w:eastAsia="Times New Roman" w:cstheme="minorHAnsi"/>
                <w:color w:val="000000"/>
                <w:lang w:eastAsia="es-AR"/>
              </w:rPr>
              <w:t>Documentacion</w:t>
            </w:r>
            <w:proofErr w:type="spellEnd"/>
            <w:r w:rsidRPr="00DC2973">
              <w:rPr>
                <w:rFonts w:eastAsia="Times New Roman" w:cstheme="minorHAnsi"/>
                <w:color w:val="000000"/>
                <w:lang w:eastAsia="es-AR"/>
              </w:rPr>
              <w:t xml:space="preserve"> de Presentación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903C98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color w:val="000000"/>
                <w:lang w:eastAsia="es-AR"/>
              </w:rPr>
              <w:t>ALTO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7183EA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color w:val="000000"/>
                <w:lang w:eastAsia="es-AR"/>
              </w:rPr>
              <w:t>Giovanna Lara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DE62AC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7C694E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color w:val="000000"/>
                <w:lang w:eastAsia="es-AR"/>
              </w:rPr>
              <w:t>10/6/2024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E0A2E3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color w:val="000000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D5B83A" w14:textId="3D5170ED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color w:val="000000"/>
                <w:lang w:eastAsia="es-AR"/>
              </w:rPr>
              <w:t>10/8/2024</w:t>
            </w:r>
          </w:p>
        </w:tc>
      </w:tr>
      <w:tr w:rsidR="00BA79BF" w:rsidRPr="00DC2973" w14:paraId="256D8387" w14:textId="77777777" w:rsidTr="00DC2973">
        <w:trPr>
          <w:trHeight w:val="43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shd w:val="clear" w:color="auto" w:fill="FF99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9F6E3B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5474EB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color w:val="000000"/>
                <w:lang w:eastAsia="es-AR"/>
              </w:rPr>
              <w:t>Creación de Diccionario de Datos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165103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color w:val="000000"/>
                <w:lang w:eastAsia="es-AR"/>
              </w:rPr>
              <w:t>BAJO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2E9A76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color w:val="000000"/>
                <w:lang w:eastAsia="es-AR"/>
              </w:rPr>
              <w:t xml:space="preserve">Pablo </w:t>
            </w:r>
            <w:proofErr w:type="spellStart"/>
            <w:r w:rsidRPr="00DC2973">
              <w:rPr>
                <w:rFonts w:eastAsia="Times New Roman" w:cstheme="minorHAnsi"/>
                <w:color w:val="000000"/>
                <w:lang w:eastAsia="es-AR"/>
              </w:rPr>
              <w:t>Nuñez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E86772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D584A9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color w:val="000000"/>
                <w:lang w:eastAsia="es-AR"/>
              </w:rPr>
              <w:t>10/9/2024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4F3829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color w:val="000000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2A64E4" w14:textId="0090BBB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color w:val="000000"/>
                <w:lang w:eastAsia="es-AR"/>
              </w:rPr>
              <w:t>10/10/2024</w:t>
            </w:r>
          </w:p>
        </w:tc>
      </w:tr>
      <w:tr w:rsidR="00BA79BF" w:rsidRPr="00DC2973" w14:paraId="74B0BE6A" w14:textId="77777777" w:rsidTr="00DC2973">
        <w:trPr>
          <w:trHeight w:val="43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shd w:val="clear" w:color="auto" w:fill="FF99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5B9FE4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11E377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color w:val="000000"/>
                <w:lang w:eastAsia="es-AR"/>
              </w:rPr>
              <w:t>Análisis Exploratorio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502CF6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color w:val="000000"/>
                <w:lang w:eastAsia="es-AR"/>
              </w:rPr>
              <w:t>MEDIO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D9C64F" w14:textId="7777777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color w:val="000000"/>
                <w:lang w:eastAsia="es-AR"/>
              </w:rPr>
              <w:t>Eduardo Saldivia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99C8F3" w14:textId="6C249C3D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BEDCAE" w14:textId="2CE6AA17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color w:val="000000"/>
                <w:lang w:eastAsia="es-AR"/>
              </w:rPr>
              <w:t>10/6/2024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24E737" w14:textId="2B960840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color w:val="000000"/>
                <w:lang w:eastAsia="es-AR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C6E0F3" w14:textId="53B395C6" w:rsidR="00DC2973" w:rsidRPr="00DC2973" w:rsidRDefault="00DC2973" w:rsidP="00BA79BF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DC2973">
              <w:rPr>
                <w:rFonts w:eastAsia="Times New Roman" w:cstheme="minorHAnsi"/>
                <w:color w:val="000000"/>
                <w:lang w:eastAsia="es-AR"/>
              </w:rPr>
              <w:t>10/9/2024</w:t>
            </w:r>
          </w:p>
        </w:tc>
      </w:tr>
    </w:tbl>
    <w:p w14:paraId="3B85D754" w14:textId="271CBC3D" w:rsidR="00DC2973" w:rsidRPr="00DC2973" w:rsidRDefault="00DD7ED0" w:rsidP="00BA79BF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2A4AE1C" wp14:editId="30FA8CB4">
                <wp:simplePos x="0" y="0"/>
                <wp:positionH relativeFrom="column">
                  <wp:posOffset>900430</wp:posOffset>
                </wp:positionH>
                <wp:positionV relativeFrom="paragraph">
                  <wp:posOffset>1449705</wp:posOffset>
                </wp:positionV>
                <wp:extent cx="3599815" cy="635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9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022D8B" w14:textId="7C1F11AD" w:rsidR="00DD7ED0" w:rsidRPr="00902A8A" w:rsidRDefault="00DD7ED0" w:rsidP="00DD7ED0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>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A4AE1C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37" type="#_x0000_t202" style="position:absolute;left:0;text-align:left;margin-left:70.9pt;margin-top:114.15pt;width:283.4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" stroked="f">
                <v:textbox style="mso-fit-shape-to-text:t" inset="0,0,0,0">
                  <w:txbxContent>
                    <w:p w14:paraId="05022D8B" w14:textId="7C1F11AD" w:rsidR="00DD7ED0" w:rsidRPr="00902A8A" w:rsidRDefault="00DD7ED0" w:rsidP="00DD7ED0">
                      <w:pPr>
                        <w:pStyle w:val="Descripcin"/>
                        <w:rPr>
                          <w:noProof/>
                        </w:rPr>
                      </w:pPr>
                      <w:r>
                        <w:t>Il</w:t>
                      </w:r>
                    </w:p>
                  </w:txbxContent>
                </v:textbox>
              </v:shape>
            </w:pict>
          </mc:Fallback>
        </mc:AlternateContent>
      </w:r>
    </w:p>
    <w:p w14:paraId="37904BCE" w14:textId="1A93E0B9" w:rsidR="00DD7ED0" w:rsidRDefault="00DD7ED0" w:rsidP="00BA79BF">
      <w:pPr>
        <w:spacing w:line="360" w:lineRule="auto"/>
        <w:jc w:val="both"/>
        <w:rPr>
          <w:rFonts w:eastAsia="Times New Roman" w:cstheme="minorHAnsi"/>
          <w:color w:val="000000"/>
          <w:sz w:val="44"/>
          <w:szCs w:val="44"/>
          <w:lang w:eastAsia="es-AR"/>
        </w:rPr>
      </w:pPr>
    </w:p>
    <w:p w14:paraId="2CC38B03" w14:textId="12C08802" w:rsidR="00DC2973" w:rsidRPr="00DC2973" w:rsidRDefault="00DC2973" w:rsidP="00DD7ED0">
      <w:pPr>
        <w:spacing w:line="360" w:lineRule="auto"/>
        <w:jc w:val="center"/>
        <w:rPr>
          <w:rFonts w:ascii="Museo 300" w:eastAsia="Times New Roman" w:hAnsi="Museo 300" w:cstheme="minorHAnsi"/>
          <w:sz w:val="36"/>
          <w:szCs w:val="36"/>
          <w:lang w:eastAsia="es-AR"/>
        </w:rPr>
      </w:pPr>
      <w:r w:rsidRPr="00DC2973">
        <w:rPr>
          <w:rFonts w:ascii="Museo 300" w:eastAsia="Times New Roman" w:hAnsi="Museo 300" w:cstheme="minorHAnsi"/>
          <w:color w:val="000000"/>
          <w:sz w:val="56"/>
          <w:szCs w:val="56"/>
          <w:lang w:eastAsia="es-AR"/>
        </w:rPr>
        <w:t>Sprint 1</w:t>
      </w:r>
    </w:p>
    <w:p w14:paraId="64B8B200" w14:textId="50DFD44A" w:rsidR="00DC2973" w:rsidRPr="00DC2973" w:rsidRDefault="00DC2973" w:rsidP="00BA79BF">
      <w:pPr>
        <w:pBdr>
          <w:bottom w:val="single" w:sz="18" w:space="1" w:color="808080" w:themeColor="background1" w:themeShade="80"/>
        </w:pBdr>
        <w:spacing w:line="360" w:lineRule="auto"/>
        <w:jc w:val="right"/>
        <w:rPr>
          <w:rFonts w:ascii="Museo 300" w:eastAsia="Times New Roman" w:hAnsi="Museo 300" w:cstheme="minorHAnsi"/>
          <w:b/>
          <w:bCs/>
          <w:color w:val="000000"/>
          <w:sz w:val="28"/>
          <w:szCs w:val="28"/>
          <w:lang w:eastAsia="es-AR"/>
        </w:rPr>
      </w:pPr>
      <w:r w:rsidRPr="00DC2973">
        <w:rPr>
          <w:rFonts w:ascii="Museo 300" w:eastAsia="Times New Roman" w:hAnsi="Museo 300" w:cstheme="minorHAnsi"/>
          <w:b/>
          <w:bCs/>
          <w:color w:val="000000"/>
          <w:sz w:val="28"/>
          <w:szCs w:val="28"/>
          <w:lang w:eastAsia="es-AR"/>
        </w:rPr>
        <w:t>Herramientas utilizadas</w:t>
      </w:r>
    </w:p>
    <w:p w14:paraId="1C91A7E2" w14:textId="77777777" w:rsidR="00DC2973" w:rsidRPr="00DC2973" w:rsidRDefault="00DC2973" w:rsidP="00BA79BF">
      <w:pPr>
        <w:numPr>
          <w:ilvl w:val="0"/>
          <w:numId w:val="4"/>
        </w:numPr>
        <w:spacing w:line="360" w:lineRule="auto"/>
        <w:jc w:val="both"/>
        <w:textAlignment w:val="baseline"/>
        <w:rPr>
          <w:rFonts w:eastAsia="Times New Roman" w:cstheme="minorHAnsi"/>
          <w:color w:val="000000"/>
          <w:lang w:eastAsia="es-AR"/>
        </w:rPr>
      </w:pPr>
      <w:proofErr w:type="spellStart"/>
      <w:r w:rsidRPr="00DC2973">
        <w:rPr>
          <w:rFonts w:eastAsia="Times New Roman" w:cstheme="minorHAnsi"/>
          <w:color w:val="000000"/>
          <w:lang w:eastAsia="es-AR"/>
        </w:rPr>
        <w:t>Whatsapp</w:t>
      </w:r>
      <w:proofErr w:type="spellEnd"/>
      <w:r w:rsidRPr="00DC2973">
        <w:rPr>
          <w:rFonts w:eastAsia="Times New Roman" w:cstheme="minorHAnsi"/>
          <w:color w:val="000000"/>
          <w:lang w:eastAsia="es-AR"/>
        </w:rPr>
        <w:t>: Utilizada para la comunicación de los integrantes del grupo entre ellos y con los profesores.</w:t>
      </w:r>
    </w:p>
    <w:p w14:paraId="1AE24293" w14:textId="77777777" w:rsidR="00DC2973" w:rsidRPr="00DC2973" w:rsidRDefault="00DC2973" w:rsidP="00BA79BF">
      <w:pPr>
        <w:numPr>
          <w:ilvl w:val="0"/>
          <w:numId w:val="4"/>
        </w:numPr>
        <w:spacing w:line="360" w:lineRule="auto"/>
        <w:jc w:val="both"/>
        <w:textAlignment w:val="baseline"/>
        <w:rPr>
          <w:rFonts w:eastAsia="Times New Roman" w:cstheme="minorHAnsi"/>
          <w:color w:val="000000"/>
          <w:lang w:eastAsia="es-AR"/>
        </w:rPr>
      </w:pPr>
      <w:r w:rsidRPr="00DC2973">
        <w:rPr>
          <w:rFonts w:eastAsia="Times New Roman" w:cstheme="minorHAnsi"/>
          <w:color w:val="000000"/>
          <w:lang w:eastAsia="es-AR"/>
        </w:rPr>
        <w:t>Google Drive: Herramienta utilizada para almacenar archivos y documentos relacionados al proyecto.</w:t>
      </w:r>
    </w:p>
    <w:p w14:paraId="7520C117" w14:textId="77777777" w:rsidR="00DC2973" w:rsidRPr="00DC2973" w:rsidRDefault="00DC2973" w:rsidP="00BA79BF">
      <w:pPr>
        <w:numPr>
          <w:ilvl w:val="0"/>
          <w:numId w:val="4"/>
        </w:numPr>
        <w:spacing w:line="360" w:lineRule="auto"/>
        <w:jc w:val="both"/>
        <w:textAlignment w:val="baseline"/>
        <w:rPr>
          <w:rFonts w:eastAsia="Times New Roman" w:cstheme="minorHAnsi"/>
          <w:color w:val="000000"/>
          <w:lang w:eastAsia="es-AR"/>
        </w:rPr>
      </w:pPr>
      <w:r w:rsidRPr="00DC2973">
        <w:rPr>
          <w:rFonts w:eastAsia="Times New Roman" w:cstheme="minorHAnsi"/>
          <w:color w:val="000000"/>
          <w:lang w:eastAsia="es-AR"/>
        </w:rPr>
        <w:t xml:space="preserve">Trello: Aplicada a la creación del tablero donde se puede visualizar principalmente el desarrollo y ejecución de cada uno de los </w:t>
      </w:r>
      <w:proofErr w:type="spellStart"/>
      <w:r w:rsidRPr="00DC2973">
        <w:rPr>
          <w:rFonts w:eastAsia="Times New Roman" w:cstheme="minorHAnsi"/>
          <w:color w:val="000000"/>
          <w:lang w:eastAsia="es-AR"/>
        </w:rPr>
        <w:t>sprints</w:t>
      </w:r>
      <w:proofErr w:type="spellEnd"/>
      <w:r w:rsidRPr="00DC2973">
        <w:rPr>
          <w:rFonts w:eastAsia="Times New Roman" w:cstheme="minorHAnsi"/>
          <w:color w:val="000000"/>
          <w:lang w:eastAsia="es-AR"/>
        </w:rPr>
        <w:t>.</w:t>
      </w:r>
    </w:p>
    <w:p w14:paraId="049C7855" w14:textId="77777777" w:rsidR="00DC2973" w:rsidRPr="00DC2973" w:rsidRDefault="00DC2973" w:rsidP="00BA79BF">
      <w:pPr>
        <w:numPr>
          <w:ilvl w:val="0"/>
          <w:numId w:val="4"/>
        </w:numPr>
        <w:spacing w:line="360" w:lineRule="auto"/>
        <w:jc w:val="both"/>
        <w:textAlignment w:val="baseline"/>
        <w:rPr>
          <w:rFonts w:eastAsia="Times New Roman" w:cstheme="minorHAnsi"/>
          <w:color w:val="000000"/>
          <w:lang w:eastAsia="es-AR"/>
        </w:rPr>
      </w:pPr>
      <w:r w:rsidRPr="00DC2973">
        <w:rPr>
          <w:rFonts w:eastAsia="Times New Roman" w:cstheme="minorHAnsi"/>
          <w:color w:val="000000"/>
          <w:lang w:eastAsia="es-AR"/>
        </w:rPr>
        <w:t>Excel: Utilizada en este caso para la conformación del diagrama de Gantt y el diccionario de datos.</w:t>
      </w:r>
    </w:p>
    <w:p w14:paraId="01C11ACB" w14:textId="77777777" w:rsidR="00DC2973" w:rsidRPr="00DC2973" w:rsidRDefault="00DC2973" w:rsidP="00BA79BF">
      <w:pPr>
        <w:numPr>
          <w:ilvl w:val="0"/>
          <w:numId w:val="4"/>
        </w:numPr>
        <w:spacing w:line="360" w:lineRule="auto"/>
        <w:jc w:val="both"/>
        <w:textAlignment w:val="baseline"/>
        <w:rPr>
          <w:rFonts w:eastAsia="Times New Roman" w:cstheme="minorHAnsi"/>
          <w:color w:val="000000"/>
          <w:lang w:eastAsia="es-AR"/>
        </w:rPr>
      </w:pPr>
      <w:r w:rsidRPr="00DC2973">
        <w:rPr>
          <w:rFonts w:eastAsia="Times New Roman" w:cstheme="minorHAnsi"/>
          <w:color w:val="000000"/>
          <w:lang w:eastAsia="es-AR"/>
        </w:rPr>
        <w:lastRenderedPageBreak/>
        <w:t>GitHub: Herramienta remota aplicada para la creación de un repositorio</w:t>
      </w:r>
    </w:p>
    <w:p w14:paraId="682D7CEA" w14:textId="77777777" w:rsidR="00DC2973" w:rsidRPr="00DC2973" w:rsidRDefault="00DC2973" w:rsidP="00BA79BF">
      <w:pPr>
        <w:numPr>
          <w:ilvl w:val="0"/>
          <w:numId w:val="4"/>
        </w:numPr>
        <w:spacing w:line="360" w:lineRule="auto"/>
        <w:jc w:val="both"/>
        <w:textAlignment w:val="baseline"/>
        <w:rPr>
          <w:rFonts w:eastAsia="Times New Roman" w:cstheme="minorHAnsi"/>
          <w:color w:val="000000"/>
          <w:lang w:eastAsia="es-AR"/>
        </w:rPr>
      </w:pPr>
      <w:r w:rsidRPr="00DC2973">
        <w:rPr>
          <w:rFonts w:eastAsia="Times New Roman" w:cstheme="minorHAnsi"/>
          <w:color w:val="000000"/>
          <w:lang w:eastAsia="es-AR"/>
        </w:rPr>
        <w:t xml:space="preserve">Google </w:t>
      </w:r>
      <w:proofErr w:type="spellStart"/>
      <w:r w:rsidRPr="00DC2973">
        <w:rPr>
          <w:rFonts w:eastAsia="Times New Roman" w:cstheme="minorHAnsi"/>
          <w:color w:val="000000"/>
          <w:lang w:eastAsia="es-AR"/>
        </w:rPr>
        <w:t>Meet</w:t>
      </w:r>
      <w:proofErr w:type="spellEnd"/>
      <w:r w:rsidRPr="00DC2973">
        <w:rPr>
          <w:rFonts w:eastAsia="Times New Roman" w:cstheme="minorHAnsi"/>
          <w:color w:val="000000"/>
          <w:lang w:eastAsia="es-AR"/>
        </w:rPr>
        <w:t>: Empleada para realizar reuniones de los integrantes del grupo a fin de establecer y afianzar ideas, repartir e informar tareas; y debatir los pasos a seguir.</w:t>
      </w:r>
    </w:p>
    <w:p w14:paraId="341E0C6E" w14:textId="77777777" w:rsidR="00DC2973" w:rsidRPr="00DC2973" w:rsidRDefault="00DC2973" w:rsidP="00BA79BF">
      <w:pPr>
        <w:numPr>
          <w:ilvl w:val="0"/>
          <w:numId w:val="4"/>
        </w:numPr>
        <w:spacing w:line="360" w:lineRule="auto"/>
        <w:jc w:val="both"/>
        <w:textAlignment w:val="baseline"/>
        <w:rPr>
          <w:rFonts w:eastAsia="Times New Roman" w:cstheme="minorHAnsi"/>
          <w:color w:val="000000"/>
          <w:lang w:eastAsia="es-AR"/>
        </w:rPr>
      </w:pPr>
      <w:r w:rsidRPr="00DC2973">
        <w:rPr>
          <w:rFonts w:eastAsia="Times New Roman" w:cstheme="minorHAnsi"/>
          <w:color w:val="000000"/>
          <w:lang w:eastAsia="es-AR"/>
        </w:rPr>
        <w:t>Documentos de Google/ Word: Utilizada para la elaboración de documentos tales como el acta de presentación entre otras.</w:t>
      </w:r>
    </w:p>
    <w:p w14:paraId="7FCFA642" w14:textId="77777777" w:rsidR="00DC2973" w:rsidRPr="00DC2973" w:rsidRDefault="00DC2973" w:rsidP="00BA79BF">
      <w:pPr>
        <w:numPr>
          <w:ilvl w:val="0"/>
          <w:numId w:val="4"/>
        </w:numPr>
        <w:spacing w:line="360" w:lineRule="auto"/>
        <w:jc w:val="both"/>
        <w:textAlignment w:val="baseline"/>
        <w:rPr>
          <w:rFonts w:eastAsia="Times New Roman" w:cstheme="minorHAnsi"/>
          <w:color w:val="000000"/>
          <w:lang w:eastAsia="es-AR"/>
        </w:rPr>
      </w:pPr>
      <w:proofErr w:type="spellStart"/>
      <w:r w:rsidRPr="00DC2973">
        <w:rPr>
          <w:rFonts w:eastAsia="Times New Roman" w:cstheme="minorHAnsi"/>
          <w:color w:val="000000"/>
          <w:lang w:eastAsia="es-AR"/>
        </w:rPr>
        <w:t>Canva</w:t>
      </w:r>
      <w:proofErr w:type="spellEnd"/>
      <w:r w:rsidRPr="00DC2973">
        <w:rPr>
          <w:rFonts w:eastAsia="Times New Roman" w:cstheme="minorHAnsi"/>
          <w:color w:val="000000"/>
          <w:lang w:eastAsia="es-AR"/>
        </w:rPr>
        <w:t>: Herramienta destinada a diseñar el acta de constitución.</w:t>
      </w:r>
    </w:p>
    <w:p w14:paraId="5C2A2B0F" w14:textId="77777777" w:rsidR="00DC2973" w:rsidRPr="00DC2973" w:rsidRDefault="00DC2973" w:rsidP="00BA79BF">
      <w:pPr>
        <w:numPr>
          <w:ilvl w:val="0"/>
          <w:numId w:val="4"/>
        </w:numPr>
        <w:spacing w:line="360" w:lineRule="auto"/>
        <w:jc w:val="both"/>
        <w:textAlignment w:val="baseline"/>
        <w:rPr>
          <w:rFonts w:eastAsia="Times New Roman" w:cstheme="minorHAnsi"/>
          <w:color w:val="000000"/>
          <w:lang w:eastAsia="es-AR"/>
        </w:rPr>
      </w:pPr>
      <w:proofErr w:type="spellStart"/>
      <w:r w:rsidRPr="00DC2973">
        <w:rPr>
          <w:rFonts w:eastAsia="Times New Roman" w:cstheme="minorHAnsi"/>
          <w:color w:val="000000"/>
          <w:lang w:eastAsia="es-AR"/>
        </w:rPr>
        <w:t>Power</w:t>
      </w:r>
      <w:proofErr w:type="spellEnd"/>
      <w:r w:rsidRPr="00DC2973">
        <w:rPr>
          <w:rFonts w:eastAsia="Times New Roman" w:cstheme="minorHAnsi"/>
          <w:color w:val="000000"/>
          <w:lang w:eastAsia="es-AR"/>
        </w:rPr>
        <w:t xml:space="preserve"> BI: Utilizada para limpiar y transformar los datos obtenidos desde la empresa</w:t>
      </w:r>
    </w:p>
    <w:p w14:paraId="58C2CCAB" w14:textId="77777777" w:rsidR="00DC2973" w:rsidRPr="00DC2973" w:rsidRDefault="00DC2973" w:rsidP="006772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88F72A4" w14:textId="77777777" w:rsidR="00DD7ED0" w:rsidRDefault="00DD7ED0" w:rsidP="0067729A">
      <w:pPr>
        <w:pBdr>
          <w:bottom w:val="single" w:sz="18" w:space="1" w:color="808080" w:themeColor="background1" w:themeShade="80"/>
        </w:pBdr>
        <w:spacing w:line="360" w:lineRule="auto"/>
        <w:jc w:val="right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s-AR"/>
        </w:rPr>
      </w:pPr>
    </w:p>
    <w:p w14:paraId="44329D61" w14:textId="54666DCF" w:rsidR="00DC2973" w:rsidRPr="00DC2973" w:rsidRDefault="00DC2973" w:rsidP="0067729A">
      <w:pPr>
        <w:pBdr>
          <w:bottom w:val="single" w:sz="18" w:space="1" w:color="808080" w:themeColor="background1" w:themeShade="80"/>
        </w:pBdr>
        <w:spacing w:line="360" w:lineRule="auto"/>
        <w:jc w:val="right"/>
        <w:rPr>
          <w:rFonts w:ascii="Museo 300" w:eastAsia="Times New Roman" w:hAnsi="Museo 300" w:cs="Calibri"/>
          <w:b/>
          <w:bCs/>
          <w:color w:val="000000"/>
          <w:sz w:val="28"/>
          <w:szCs w:val="28"/>
          <w:lang w:eastAsia="es-AR"/>
        </w:rPr>
      </w:pPr>
      <w:r w:rsidRPr="00DC2973">
        <w:rPr>
          <w:rFonts w:ascii="Museo 300" w:eastAsia="Times New Roman" w:hAnsi="Museo 300" w:cs="Calibri"/>
          <w:b/>
          <w:bCs/>
          <w:color w:val="000000"/>
          <w:sz w:val="28"/>
          <w:szCs w:val="28"/>
          <w:lang w:eastAsia="es-AR"/>
        </w:rPr>
        <w:t>Diccionario de datos</w:t>
      </w:r>
    </w:p>
    <w:p w14:paraId="64CC633C" w14:textId="77777777" w:rsidR="00DC2973" w:rsidRPr="00DC2973" w:rsidRDefault="00DC2973" w:rsidP="006772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Style w:val="Tablaconcuadrcula"/>
        <w:tblpPr w:leftFromText="141" w:rightFromText="141" w:vertAnchor="text" w:horzAnchor="margin" w:tblpY="341"/>
        <w:tblW w:w="8500" w:type="dxa"/>
        <w:tblLook w:val="04A0" w:firstRow="1" w:lastRow="0" w:firstColumn="1" w:lastColumn="0" w:noHBand="0" w:noVBand="1"/>
      </w:tblPr>
      <w:tblGrid>
        <w:gridCol w:w="1828"/>
        <w:gridCol w:w="2934"/>
        <w:gridCol w:w="1520"/>
        <w:gridCol w:w="2218"/>
      </w:tblGrid>
      <w:tr w:rsidR="00DD7ED0" w:rsidRPr="00B070D1" w14:paraId="3CBE2451" w14:textId="77777777" w:rsidTr="00DD7ED0">
        <w:trPr>
          <w:trHeight w:val="486"/>
        </w:trPr>
        <w:tc>
          <w:tcPr>
            <w:tcW w:w="1828" w:type="dxa"/>
            <w:shd w:val="clear" w:color="auto" w:fill="FF9999"/>
            <w:vAlign w:val="center"/>
          </w:tcPr>
          <w:p w14:paraId="6D2E5722" w14:textId="77777777" w:rsidR="00DD7ED0" w:rsidRPr="00B070D1" w:rsidRDefault="00DD7ED0" w:rsidP="00DD7ED0">
            <w:pPr>
              <w:jc w:val="center"/>
              <w:rPr>
                <w:rFonts w:ascii="Museo 300" w:hAnsi="Museo 300"/>
                <w:b/>
                <w:bCs/>
              </w:rPr>
            </w:pPr>
            <w:r w:rsidRPr="00B070D1">
              <w:rPr>
                <w:rFonts w:ascii="Museo 300" w:hAnsi="Museo 300"/>
                <w:b/>
                <w:bCs/>
              </w:rPr>
              <w:t>Nombr</w:t>
            </w:r>
            <w:r>
              <w:rPr>
                <w:rFonts w:ascii="Museo 300" w:hAnsi="Museo 300"/>
                <w:b/>
                <w:bCs/>
              </w:rPr>
              <w:t>e de la Columna</w:t>
            </w:r>
          </w:p>
        </w:tc>
        <w:tc>
          <w:tcPr>
            <w:tcW w:w="2934" w:type="dxa"/>
            <w:shd w:val="clear" w:color="auto" w:fill="FF9999"/>
            <w:vAlign w:val="center"/>
          </w:tcPr>
          <w:p w14:paraId="25D1A0AD" w14:textId="77777777" w:rsidR="00DD7ED0" w:rsidRPr="00B070D1" w:rsidRDefault="00DD7ED0" w:rsidP="00DD7ED0">
            <w:pPr>
              <w:jc w:val="center"/>
              <w:rPr>
                <w:rFonts w:ascii="Museo 300" w:hAnsi="Museo 300"/>
                <w:b/>
                <w:bCs/>
              </w:rPr>
            </w:pPr>
            <w:r w:rsidRPr="00B070D1">
              <w:rPr>
                <w:rFonts w:ascii="Museo 300" w:hAnsi="Museo 300"/>
                <w:b/>
                <w:bCs/>
              </w:rPr>
              <w:t>Descripción</w:t>
            </w:r>
          </w:p>
        </w:tc>
        <w:tc>
          <w:tcPr>
            <w:tcW w:w="1520" w:type="dxa"/>
            <w:shd w:val="clear" w:color="auto" w:fill="FF9999"/>
            <w:vAlign w:val="center"/>
          </w:tcPr>
          <w:p w14:paraId="760DC0EB" w14:textId="77777777" w:rsidR="00DD7ED0" w:rsidRPr="00B070D1" w:rsidRDefault="00DD7ED0" w:rsidP="00DD7ED0">
            <w:pPr>
              <w:jc w:val="center"/>
              <w:rPr>
                <w:rFonts w:ascii="Museo 300" w:hAnsi="Museo 300"/>
                <w:b/>
                <w:bCs/>
              </w:rPr>
            </w:pPr>
            <w:r w:rsidRPr="00B070D1">
              <w:rPr>
                <w:rFonts w:ascii="Museo 300" w:hAnsi="Museo 300"/>
                <w:b/>
                <w:bCs/>
              </w:rPr>
              <w:t>Tipo de Dato</w:t>
            </w:r>
          </w:p>
        </w:tc>
        <w:tc>
          <w:tcPr>
            <w:tcW w:w="2218" w:type="dxa"/>
            <w:shd w:val="clear" w:color="auto" w:fill="FF9999"/>
            <w:vAlign w:val="center"/>
          </w:tcPr>
          <w:p w14:paraId="08AF00CB" w14:textId="77777777" w:rsidR="00DD7ED0" w:rsidRPr="00B070D1" w:rsidRDefault="00DD7ED0" w:rsidP="00DD7ED0">
            <w:pPr>
              <w:jc w:val="center"/>
              <w:rPr>
                <w:rFonts w:ascii="Museo 300" w:hAnsi="Museo 300"/>
                <w:b/>
                <w:bCs/>
              </w:rPr>
            </w:pPr>
            <w:r w:rsidRPr="00B070D1">
              <w:rPr>
                <w:rFonts w:ascii="Museo 300" w:hAnsi="Museo 300"/>
                <w:b/>
                <w:bCs/>
              </w:rPr>
              <w:t>Ejemplo</w:t>
            </w:r>
          </w:p>
        </w:tc>
      </w:tr>
      <w:tr w:rsidR="00DD7ED0" w:rsidRPr="00B070D1" w14:paraId="25347E6A" w14:textId="77777777" w:rsidTr="00DD7ED0">
        <w:trPr>
          <w:trHeight w:val="929"/>
        </w:trPr>
        <w:tc>
          <w:tcPr>
            <w:tcW w:w="1828" w:type="dxa"/>
            <w:vAlign w:val="center"/>
          </w:tcPr>
          <w:p w14:paraId="65841695" w14:textId="77777777" w:rsidR="00DD7ED0" w:rsidRPr="00DD7ED0" w:rsidRDefault="00DD7ED0" w:rsidP="00DD7ED0">
            <w:pPr>
              <w:jc w:val="center"/>
              <w:rPr>
                <w:rFonts w:cstheme="minorHAnsi"/>
                <w:b/>
                <w:bCs/>
              </w:rPr>
            </w:pPr>
            <w:r w:rsidRPr="00DD7ED0">
              <w:rPr>
                <w:rFonts w:cstheme="minorHAnsi"/>
                <w:b/>
                <w:bCs/>
              </w:rPr>
              <w:t>PACIENTE</w:t>
            </w:r>
          </w:p>
        </w:tc>
        <w:tc>
          <w:tcPr>
            <w:tcW w:w="2934" w:type="dxa"/>
            <w:vAlign w:val="center"/>
          </w:tcPr>
          <w:p w14:paraId="17634632" w14:textId="77777777" w:rsidR="00DD7ED0" w:rsidRPr="00DD7ED0" w:rsidRDefault="00DD7ED0" w:rsidP="00DD7ED0">
            <w:pPr>
              <w:rPr>
                <w:rFonts w:cstheme="minorHAnsi"/>
                <w:b/>
                <w:bCs/>
              </w:rPr>
            </w:pPr>
            <w:r w:rsidRPr="00DD7ED0">
              <w:rPr>
                <w:rFonts w:cstheme="minorHAnsi"/>
              </w:rPr>
              <w:t>Nombre completo del paciente que recibe la prestación de salud.</w:t>
            </w:r>
          </w:p>
        </w:tc>
        <w:tc>
          <w:tcPr>
            <w:tcW w:w="1520" w:type="dxa"/>
            <w:vAlign w:val="center"/>
          </w:tcPr>
          <w:p w14:paraId="5688AD80" w14:textId="77777777" w:rsidR="00DD7ED0" w:rsidRPr="00DD7ED0" w:rsidRDefault="00DD7ED0" w:rsidP="00DD7ED0">
            <w:pPr>
              <w:jc w:val="center"/>
              <w:rPr>
                <w:rFonts w:cstheme="minorHAnsi"/>
                <w:b/>
                <w:bCs/>
              </w:rPr>
            </w:pPr>
            <w:r w:rsidRPr="00DD7ED0">
              <w:rPr>
                <w:rFonts w:cstheme="minorHAnsi"/>
              </w:rPr>
              <w:t>Texto</w:t>
            </w:r>
          </w:p>
        </w:tc>
        <w:tc>
          <w:tcPr>
            <w:tcW w:w="2218" w:type="dxa"/>
            <w:vAlign w:val="center"/>
          </w:tcPr>
          <w:p w14:paraId="5474F053" w14:textId="77777777" w:rsidR="00DD7ED0" w:rsidRPr="00DD7ED0" w:rsidRDefault="00DD7ED0" w:rsidP="00DD7ED0">
            <w:pPr>
              <w:jc w:val="center"/>
              <w:rPr>
                <w:rFonts w:cstheme="minorHAnsi"/>
                <w:b/>
                <w:bCs/>
              </w:rPr>
            </w:pPr>
            <w:r w:rsidRPr="00DD7ED0">
              <w:rPr>
                <w:rFonts w:cstheme="minorHAnsi"/>
              </w:rPr>
              <w:t>"ALLEN ROBERTO"</w:t>
            </w:r>
          </w:p>
        </w:tc>
      </w:tr>
      <w:tr w:rsidR="00DD7ED0" w:rsidRPr="00B070D1" w14:paraId="70BCD8A1" w14:textId="77777777" w:rsidTr="00DD7ED0">
        <w:trPr>
          <w:trHeight w:val="971"/>
        </w:trPr>
        <w:tc>
          <w:tcPr>
            <w:tcW w:w="1828" w:type="dxa"/>
            <w:vAlign w:val="center"/>
          </w:tcPr>
          <w:p w14:paraId="69E26F50" w14:textId="77777777" w:rsidR="00DD7ED0" w:rsidRPr="00DD7ED0" w:rsidRDefault="00DD7ED0" w:rsidP="00DD7ED0">
            <w:pPr>
              <w:jc w:val="center"/>
              <w:rPr>
                <w:rFonts w:cstheme="minorHAnsi"/>
                <w:b/>
                <w:bCs/>
              </w:rPr>
            </w:pPr>
            <w:r w:rsidRPr="00DD7ED0">
              <w:rPr>
                <w:rFonts w:cstheme="minorHAnsi"/>
                <w:b/>
                <w:bCs/>
              </w:rPr>
              <w:t>OBRA SOCIAL</w:t>
            </w:r>
          </w:p>
        </w:tc>
        <w:tc>
          <w:tcPr>
            <w:tcW w:w="2934" w:type="dxa"/>
            <w:vAlign w:val="center"/>
          </w:tcPr>
          <w:p w14:paraId="2ED542DB" w14:textId="77777777" w:rsidR="00DD7ED0" w:rsidRPr="00DD7ED0" w:rsidRDefault="00DD7ED0" w:rsidP="00DD7ED0">
            <w:pPr>
              <w:rPr>
                <w:rFonts w:cstheme="minorHAnsi"/>
                <w:b/>
                <w:bCs/>
              </w:rPr>
            </w:pPr>
            <w:r w:rsidRPr="00DD7ED0">
              <w:rPr>
                <w:rFonts w:cstheme="minorHAnsi"/>
              </w:rPr>
              <w:t>Obra social o aseguradora que cubre al paciente.</w:t>
            </w:r>
          </w:p>
        </w:tc>
        <w:tc>
          <w:tcPr>
            <w:tcW w:w="1520" w:type="dxa"/>
            <w:vAlign w:val="center"/>
          </w:tcPr>
          <w:p w14:paraId="46728986" w14:textId="77777777" w:rsidR="00DD7ED0" w:rsidRPr="00DD7ED0" w:rsidRDefault="00DD7ED0" w:rsidP="00DD7ED0">
            <w:pPr>
              <w:jc w:val="center"/>
              <w:rPr>
                <w:rFonts w:cstheme="minorHAnsi"/>
                <w:b/>
                <w:bCs/>
              </w:rPr>
            </w:pPr>
            <w:r w:rsidRPr="00DD7ED0">
              <w:rPr>
                <w:rFonts w:cstheme="minorHAnsi"/>
              </w:rPr>
              <w:t>Texto</w:t>
            </w:r>
          </w:p>
        </w:tc>
        <w:tc>
          <w:tcPr>
            <w:tcW w:w="2218" w:type="dxa"/>
            <w:vAlign w:val="center"/>
          </w:tcPr>
          <w:p w14:paraId="3312BBD6" w14:textId="77777777" w:rsidR="00DD7ED0" w:rsidRPr="00DD7ED0" w:rsidRDefault="00DD7ED0" w:rsidP="00DD7ED0">
            <w:pPr>
              <w:jc w:val="center"/>
              <w:rPr>
                <w:rFonts w:cstheme="minorHAnsi"/>
                <w:b/>
                <w:bCs/>
              </w:rPr>
            </w:pPr>
            <w:r w:rsidRPr="00DD7ED0">
              <w:rPr>
                <w:rFonts w:cstheme="minorHAnsi"/>
              </w:rPr>
              <w:t>"OSDE", "PAMI"</w:t>
            </w:r>
          </w:p>
        </w:tc>
      </w:tr>
      <w:tr w:rsidR="00DD7ED0" w:rsidRPr="00B070D1" w14:paraId="789AF160" w14:textId="77777777" w:rsidTr="00DD7ED0">
        <w:trPr>
          <w:trHeight w:val="998"/>
        </w:trPr>
        <w:tc>
          <w:tcPr>
            <w:tcW w:w="1828" w:type="dxa"/>
            <w:vAlign w:val="center"/>
          </w:tcPr>
          <w:p w14:paraId="17CF9B2A" w14:textId="77777777" w:rsidR="00DD7ED0" w:rsidRPr="00DD7ED0" w:rsidRDefault="00DD7ED0" w:rsidP="00DD7ED0">
            <w:pPr>
              <w:jc w:val="center"/>
              <w:rPr>
                <w:rFonts w:cstheme="minorHAnsi"/>
                <w:b/>
                <w:bCs/>
              </w:rPr>
            </w:pPr>
            <w:r w:rsidRPr="00DD7ED0">
              <w:rPr>
                <w:rFonts w:cstheme="minorHAnsi"/>
                <w:b/>
                <w:bCs/>
              </w:rPr>
              <w:t>PROFESIONAL</w:t>
            </w:r>
          </w:p>
        </w:tc>
        <w:tc>
          <w:tcPr>
            <w:tcW w:w="2934" w:type="dxa"/>
            <w:vAlign w:val="center"/>
          </w:tcPr>
          <w:p w14:paraId="12806BB5" w14:textId="77777777" w:rsidR="00DD7ED0" w:rsidRPr="00DD7ED0" w:rsidRDefault="00DD7ED0" w:rsidP="00DD7ED0">
            <w:pPr>
              <w:rPr>
                <w:rFonts w:cstheme="minorHAnsi"/>
                <w:b/>
                <w:bCs/>
              </w:rPr>
            </w:pPr>
            <w:r w:rsidRPr="00DD7ED0">
              <w:rPr>
                <w:rFonts w:cstheme="minorHAnsi"/>
              </w:rPr>
              <w:t>Profesión del proveedor que atiende al paciente (ej. enfermero, kinesiólogo, médico).</w:t>
            </w:r>
          </w:p>
        </w:tc>
        <w:tc>
          <w:tcPr>
            <w:tcW w:w="1520" w:type="dxa"/>
            <w:vAlign w:val="center"/>
          </w:tcPr>
          <w:p w14:paraId="63B0C33D" w14:textId="77777777" w:rsidR="00DD7ED0" w:rsidRPr="00DD7ED0" w:rsidRDefault="00DD7ED0" w:rsidP="00DD7ED0">
            <w:pPr>
              <w:jc w:val="center"/>
              <w:rPr>
                <w:rFonts w:cstheme="minorHAnsi"/>
                <w:b/>
                <w:bCs/>
              </w:rPr>
            </w:pPr>
            <w:r w:rsidRPr="00DD7ED0">
              <w:rPr>
                <w:rFonts w:cstheme="minorHAnsi"/>
              </w:rPr>
              <w:t>Texto</w:t>
            </w:r>
          </w:p>
        </w:tc>
        <w:tc>
          <w:tcPr>
            <w:tcW w:w="2218" w:type="dxa"/>
            <w:vAlign w:val="center"/>
          </w:tcPr>
          <w:p w14:paraId="0F3ED5C0" w14:textId="77777777" w:rsidR="00DD7ED0" w:rsidRPr="00DD7ED0" w:rsidRDefault="00DD7ED0" w:rsidP="00DD7ED0">
            <w:pPr>
              <w:jc w:val="center"/>
              <w:rPr>
                <w:rFonts w:cstheme="minorHAnsi"/>
                <w:b/>
                <w:bCs/>
              </w:rPr>
            </w:pPr>
            <w:r w:rsidRPr="00DD7ED0">
              <w:rPr>
                <w:rFonts w:cstheme="minorHAnsi"/>
              </w:rPr>
              <w:t>"ENFERMERO", "KINESIÓLOGO"</w:t>
            </w:r>
          </w:p>
        </w:tc>
      </w:tr>
      <w:tr w:rsidR="00DD7ED0" w:rsidRPr="00B070D1" w14:paraId="1F6810E3" w14:textId="77777777" w:rsidTr="00DD7ED0">
        <w:trPr>
          <w:trHeight w:val="985"/>
        </w:trPr>
        <w:tc>
          <w:tcPr>
            <w:tcW w:w="1828" w:type="dxa"/>
            <w:vAlign w:val="center"/>
          </w:tcPr>
          <w:p w14:paraId="6B2AECC7" w14:textId="77777777" w:rsidR="00DD7ED0" w:rsidRPr="00DD7ED0" w:rsidRDefault="00DD7ED0" w:rsidP="00DD7ED0">
            <w:pPr>
              <w:jc w:val="center"/>
              <w:rPr>
                <w:rFonts w:cstheme="minorHAnsi"/>
                <w:b/>
                <w:bCs/>
              </w:rPr>
            </w:pPr>
            <w:r w:rsidRPr="00DD7ED0">
              <w:rPr>
                <w:rFonts w:cstheme="minorHAnsi"/>
                <w:b/>
                <w:bCs/>
              </w:rPr>
              <w:t>PROVEEDOR</w:t>
            </w:r>
          </w:p>
        </w:tc>
        <w:tc>
          <w:tcPr>
            <w:tcW w:w="2934" w:type="dxa"/>
            <w:vAlign w:val="center"/>
          </w:tcPr>
          <w:p w14:paraId="68CA86B3" w14:textId="77777777" w:rsidR="00DD7ED0" w:rsidRPr="00DD7ED0" w:rsidRDefault="00DD7ED0" w:rsidP="00DD7ED0">
            <w:pPr>
              <w:rPr>
                <w:rFonts w:cstheme="minorHAnsi"/>
                <w:b/>
                <w:bCs/>
              </w:rPr>
            </w:pPr>
            <w:r w:rsidRPr="00DD7ED0">
              <w:rPr>
                <w:rFonts w:cstheme="minorHAnsi"/>
              </w:rPr>
              <w:t>Nombre del proveedor o profesional que brinda la atención de salud.</w:t>
            </w:r>
          </w:p>
        </w:tc>
        <w:tc>
          <w:tcPr>
            <w:tcW w:w="1520" w:type="dxa"/>
            <w:vAlign w:val="center"/>
          </w:tcPr>
          <w:p w14:paraId="3C9E7D55" w14:textId="77777777" w:rsidR="00DD7ED0" w:rsidRPr="00DD7ED0" w:rsidRDefault="00DD7ED0" w:rsidP="00DD7ED0">
            <w:pPr>
              <w:jc w:val="center"/>
              <w:rPr>
                <w:rFonts w:cstheme="minorHAnsi"/>
                <w:b/>
                <w:bCs/>
              </w:rPr>
            </w:pPr>
            <w:r w:rsidRPr="00DD7ED0">
              <w:rPr>
                <w:rFonts w:cstheme="minorHAnsi"/>
              </w:rPr>
              <w:t>Texto</w:t>
            </w:r>
          </w:p>
        </w:tc>
        <w:tc>
          <w:tcPr>
            <w:tcW w:w="2218" w:type="dxa"/>
            <w:vAlign w:val="center"/>
          </w:tcPr>
          <w:p w14:paraId="273B0CD5" w14:textId="77777777" w:rsidR="00DD7ED0" w:rsidRPr="00DD7ED0" w:rsidRDefault="00DD7ED0" w:rsidP="00DD7ED0">
            <w:pPr>
              <w:jc w:val="center"/>
              <w:rPr>
                <w:rFonts w:cstheme="minorHAnsi"/>
                <w:b/>
                <w:bCs/>
              </w:rPr>
            </w:pPr>
            <w:r w:rsidRPr="00DD7ED0">
              <w:rPr>
                <w:rFonts w:cstheme="minorHAnsi"/>
              </w:rPr>
              <w:t>"MARTIN JOSE LUIS"</w:t>
            </w:r>
          </w:p>
        </w:tc>
      </w:tr>
      <w:tr w:rsidR="00DD7ED0" w:rsidRPr="00B070D1" w14:paraId="7C694648" w14:textId="77777777" w:rsidTr="00DD7ED0">
        <w:trPr>
          <w:trHeight w:val="971"/>
        </w:trPr>
        <w:tc>
          <w:tcPr>
            <w:tcW w:w="1828" w:type="dxa"/>
            <w:vAlign w:val="center"/>
          </w:tcPr>
          <w:p w14:paraId="765C8F35" w14:textId="77777777" w:rsidR="00DD7ED0" w:rsidRPr="00DD7ED0" w:rsidRDefault="00DD7ED0" w:rsidP="00DD7ED0">
            <w:pPr>
              <w:jc w:val="center"/>
              <w:rPr>
                <w:rFonts w:cstheme="minorHAnsi"/>
                <w:b/>
                <w:bCs/>
              </w:rPr>
            </w:pPr>
            <w:r w:rsidRPr="00DD7ED0">
              <w:rPr>
                <w:rFonts w:cstheme="minorHAnsi"/>
                <w:b/>
                <w:bCs/>
              </w:rPr>
              <w:t>FECHA</w:t>
            </w:r>
          </w:p>
        </w:tc>
        <w:tc>
          <w:tcPr>
            <w:tcW w:w="2934" w:type="dxa"/>
            <w:vAlign w:val="center"/>
          </w:tcPr>
          <w:p w14:paraId="57EECDAD" w14:textId="77777777" w:rsidR="00DD7ED0" w:rsidRPr="00DD7ED0" w:rsidRDefault="00DD7ED0" w:rsidP="00DD7ED0">
            <w:pPr>
              <w:rPr>
                <w:rFonts w:cstheme="minorHAnsi"/>
                <w:b/>
                <w:bCs/>
              </w:rPr>
            </w:pPr>
            <w:r w:rsidRPr="00DD7ED0">
              <w:rPr>
                <w:rFonts w:cstheme="minorHAnsi"/>
              </w:rPr>
              <w:t>Fecha en la que se realizó la prestación de salud.</w:t>
            </w:r>
          </w:p>
        </w:tc>
        <w:tc>
          <w:tcPr>
            <w:tcW w:w="1520" w:type="dxa"/>
            <w:vAlign w:val="center"/>
          </w:tcPr>
          <w:p w14:paraId="7F555590" w14:textId="77777777" w:rsidR="00DD7ED0" w:rsidRPr="00DD7ED0" w:rsidRDefault="00DD7ED0" w:rsidP="00DD7ED0">
            <w:pPr>
              <w:jc w:val="center"/>
              <w:rPr>
                <w:rFonts w:cstheme="minorHAnsi"/>
                <w:b/>
                <w:bCs/>
              </w:rPr>
            </w:pPr>
            <w:r w:rsidRPr="00DD7ED0">
              <w:rPr>
                <w:rFonts w:cstheme="minorHAnsi"/>
              </w:rPr>
              <w:t>Fecha (</w:t>
            </w:r>
            <w:proofErr w:type="spellStart"/>
            <w:r w:rsidRPr="00DD7ED0">
              <w:rPr>
                <w:rFonts w:cstheme="minorHAnsi"/>
              </w:rPr>
              <w:t>dd</w:t>
            </w:r>
            <w:proofErr w:type="spellEnd"/>
            <w:r w:rsidRPr="00DD7ED0">
              <w:rPr>
                <w:rFonts w:cstheme="minorHAnsi"/>
              </w:rPr>
              <w:t>/mm/</w:t>
            </w:r>
            <w:proofErr w:type="spellStart"/>
            <w:r w:rsidRPr="00DD7ED0">
              <w:rPr>
                <w:rFonts w:cstheme="minorHAnsi"/>
              </w:rPr>
              <w:t>aaaa</w:t>
            </w:r>
            <w:proofErr w:type="spellEnd"/>
            <w:r w:rsidRPr="00DD7ED0">
              <w:rPr>
                <w:rFonts w:cstheme="minorHAnsi"/>
              </w:rPr>
              <w:t>)</w:t>
            </w:r>
          </w:p>
        </w:tc>
        <w:tc>
          <w:tcPr>
            <w:tcW w:w="2218" w:type="dxa"/>
            <w:vAlign w:val="center"/>
          </w:tcPr>
          <w:p w14:paraId="07C06EDA" w14:textId="77777777" w:rsidR="00DD7ED0" w:rsidRPr="00DD7ED0" w:rsidRDefault="00DD7ED0" w:rsidP="00DD7ED0">
            <w:pPr>
              <w:jc w:val="center"/>
              <w:rPr>
                <w:rFonts w:cstheme="minorHAnsi"/>
                <w:b/>
                <w:bCs/>
              </w:rPr>
            </w:pPr>
            <w:r w:rsidRPr="00DD7ED0">
              <w:rPr>
                <w:rFonts w:cstheme="minorHAnsi"/>
              </w:rPr>
              <w:t>"13/08/2024"</w:t>
            </w:r>
          </w:p>
        </w:tc>
      </w:tr>
      <w:tr w:rsidR="00DD7ED0" w:rsidRPr="00B070D1" w14:paraId="462284A6" w14:textId="77777777" w:rsidTr="00DD7ED0">
        <w:trPr>
          <w:trHeight w:val="984"/>
        </w:trPr>
        <w:tc>
          <w:tcPr>
            <w:tcW w:w="1828" w:type="dxa"/>
            <w:vAlign w:val="center"/>
          </w:tcPr>
          <w:p w14:paraId="6DBA34FC" w14:textId="77777777" w:rsidR="00DD7ED0" w:rsidRPr="00DD7ED0" w:rsidRDefault="00DD7ED0" w:rsidP="00DD7ED0">
            <w:pPr>
              <w:jc w:val="center"/>
              <w:rPr>
                <w:rFonts w:cstheme="minorHAnsi"/>
                <w:b/>
                <w:bCs/>
              </w:rPr>
            </w:pPr>
            <w:r w:rsidRPr="00DD7ED0">
              <w:rPr>
                <w:rFonts w:cstheme="minorHAnsi"/>
                <w:b/>
                <w:bCs/>
              </w:rPr>
              <w:t>HORAS</w:t>
            </w:r>
          </w:p>
        </w:tc>
        <w:tc>
          <w:tcPr>
            <w:tcW w:w="2934" w:type="dxa"/>
            <w:vAlign w:val="center"/>
          </w:tcPr>
          <w:p w14:paraId="1B8F9911" w14:textId="77777777" w:rsidR="00DD7ED0" w:rsidRPr="00DD7ED0" w:rsidRDefault="00DD7ED0" w:rsidP="00DD7ED0">
            <w:pPr>
              <w:rPr>
                <w:rFonts w:cstheme="minorHAnsi"/>
                <w:b/>
                <w:bCs/>
              </w:rPr>
            </w:pPr>
            <w:r w:rsidRPr="00DD7ED0">
              <w:rPr>
                <w:rFonts w:cstheme="minorHAnsi"/>
              </w:rPr>
              <w:t>Número de horas trabajadas en la prestación de salud por el profesional correspondiente.</w:t>
            </w:r>
          </w:p>
        </w:tc>
        <w:tc>
          <w:tcPr>
            <w:tcW w:w="1520" w:type="dxa"/>
            <w:vAlign w:val="center"/>
          </w:tcPr>
          <w:p w14:paraId="6EEFDBD8" w14:textId="77777777" w:rsidR="00DD7ED0" w:rsidRPr="00DD7ED0" w:rsidRDefault="00DD7ED0" w:rsidP="00DD7ED0">
            <w:pPr>
              <w:jc w:val="center"/>
              <w:rPr>
                <w:rFonts w:cstheme="minorHAnsi"/>
                <w:b/>
                <w:bCs/>
              </w:rPr>
            </w:pPr>
            <w:r w:rsidRPr="00DD7ED0">
              <w:rPr>
                <w:rFonts w:cstheme="minorHAnsi"/>
              </w:rPr>
              <w:t>Numérico</w:t>
            </w:r>
          </w:p>
        </w:tc>
        <w:tc>
          <w:tcPr>
            <w:tcW w:w="2218" w:type="dxa"/>
            <w:vAlign w:val="center"/>
          </w:tcPr>
          <w:p w14:paraId="02D1CFEE" w14:textId="77777777" w:rsidR="00DD7ED0" w:rsidRPr="00DD7ED0" w:rsidRDefault="00DD7ED0" w:rsidP="00DD7ED0">
            <w:pPr>
              <w:jc w:val="center"/>
              <w:rPr>
                <w:rFonts w:cstheme="minorHAnsi"/>
                <w:b/>
                <w:bCs/>
              </w:rPr>
            </w:pPr>
            <w:r w:rsidRPr="00DD7ED0">
              <w:rPr>
                <w:rFonts w:cstheme="minorHAnsi"/>
              </w:rPr>
              <w:t>1, 2, 3, 7</w:t>
            </w:r>
          </w:p>
        </w:tc>
      </w:tr>
    </w:tbl>
    <w:p w14:paraId="758E3B09" w14:textId="50D78E05" w:rsidR="00DD7ED0" w:rsidRPr="00461F71" w:rsidRDefault="00BA79BF" w:rsidP="00DD7ED0">
      <w:pPr>
        <w:ind w:firstLine="708"/>
        <w:jc w:val="center"/>
        <w:rPr>
          <w:rFonts w:ascii="Calibri Light" w:hAnsi="Calibri Light" w:cs="Calibri Light"/>
          <w:b/>
          <w:bCs/>
          <w:kern w:val="2"/>
          <w:sz w:val="36"/>
          <w:szCs w:val="36"/>
          <w:lang w:val="es-ES"/>
          <w14:ligatures w14:val="standardContextual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s-AR"/>
        </w:rPr>
        <w:br w:type="page"/>
      </w:r>
    </w:p>
    <w:p w14:paraId="7620A8F8" w14:textId="77777777" w:rsidR="00DD7ED0" w:rsidRPr="00DD7ED0" w:rsidRDefault="00DD7ED0" w:rsidP="00DD7ED0">
      <w:pPr>
        <w:spacing w:line="360" w:lineRule="auto"/>
        <w:jc w:val="both"/>
        <w:rPr>
          <w:rFonts w:cstheme="minorHAnsi"/>
          <w:b/>
          <w:bCs/>
        </w:rPr>
      </w:pPr>
      <w:r w:rsidRPr="00DD7ED0">
        <w:rPr>
          <w:rFonts w:cstheme="minorHAnsi"/>
          <w:b/>
          <w:bCs/>
        </w:rPr>
        <w:lastRenderedPageBreak/>
        <w:t>Tamaño de dato:</w:t>
      </w:r>
    </w:p>
    <w:p w14:paraId="5DFF2110" w14:textId="77777777" w:rsidR="00DD7ED0" w:rsidRPr="00DD7ED0" w:rsidRDefault="00DD7ED0" w:rsidP="00DD7ED0">
      <w:pPr>
        <w:pStyle w:val="Prrafodelista"/>
        <w:numPr>
          <w:ilvl w:val="0"/>
          <w:numId w:val="13"/>
        </w:numPr>
        <w:spacing w:line="360" w:lineRule="auto"/>
        <w:jc w:val="both"/>
        <w:rPr>
          <w:rFonts w:cstheme="minorHAnsi"/>
          <w:b/>
          <w:bCs/>
        </w:rPr>
      </w:pPr>
      <w:r w:rsidRPr="00DD7ED0">
        <w:rPr>
          <w:rFonts w:cstheme="minorHAnsi"/>
          <w:b/>
          <w:bCs/>
        </w:rPr>
        <w:t xml:space="preserve">Numero de filas (registros): </w:t>
      </w:r>
      <w:r w:rsidRPr="00DD7ED0">
        <w:rPr>
          <w:rFonts w:cstheme="minorHAnsi"/>
        </w:rPr>
        <w:t>11465 registros de prestaciones.</w:t>
      </w:r>
    </w:p>
    <w:p w14:paraId="07CEF258" w14:textId="2E39F752" w:rsidR="00DD7ED0" w:rsidRPr="00DD7ED0" w:rsidRDefault="00DD7ED0" w:rsidP="00F85F6F">
      <w:pPr>
        <w:pStyle w:val="Prrafodelista"/>
        <w:numPr>
          <w:ilvl w:val="0"/>
          <w:numId w:val="13"/>
        </w:numPr>
        <w:spacing w:line="360" w:lineRule="auto"/>
        <w:jc w:val="both"/>
        <w:rPr>
          <w:rFonts w:cstheme="minorHAnsi"/>
          <w:b/>
          <w:bCs/>
          <w:kern w:val="2"/>
          <w:lang w:val="es-ES"/>
          <w14:ligatures w14:val="standardContextual"/>
        </w:rPr>
      </w:pPr>
      <w:r w:rsidRPr="00DD7ED0">
        <w:rPr>
          <w:rFonts w:cstheme="minorHAnsi"/>
          <w:b/>
          <w:bCs/>
        </w:rPr>
        <w:t xml:space="preserve">Numero de columnas (campos): </w:t>
      </w:r>
      <w:r w:rsidRPr="00DD7ED0">
        <w:rPr>
          <w:rFonts w:cstheme="minorHAnsi"/>
        </w:rPr>
        <w:t>6 (PACIENTE, OBRA SOCIAL, PROFESIONAL, PROVEEDOR, FECHA, HORAS)</w:t>
      </w:r>
    </w:p>
    <w:p w14:paraId="2933C428" w14:textId="77777777" w:rsidR="00DD7ED0" w:rsidRPr="00DD7ED0" w:rsidRDefault="00DD7ED0" w:rsidP="00DD7ED0">
      <w:pPr>
        <w:spacing w:line="360" w:lineRule="auto"/>
        <w:jc w:val="both"/>
        <w:rPr>
          <w:rFonts w:cstheme="minorHAnsi"/>
          <w:b/>
          <w:bCs/>
          <w:kern w:val="2"/>
          <w:lang w:val="es-ES"/>
          <w14:ligatures w14:val="standardContextual"/>
        </w:rPr>
      </w:pPr>
      <w:r w:rsidRPr="00DD7ED0">
        <w:rPr>
          <w:rFonts w:cstheme="minorHAnsi"/>
          <w:b/>
          <w:bCs/>
          <w:kern w:val="2"/>
          <w:lang w:val="es-ES"/>
          <w14:ligatures w14:val="standardContextual"/>
        </w:rPr>
        <w:t>Explicación Detallada:</w:t>
      </w:r>
    </w:p>
    <w:p w14:paraId="41F8F01F" w14:textId="77777777" w:rsidR="00DD7ED0" w:rsidRPr="00DD7ED0" w:rsidRDefault="00DD7ED0" w:rsidP="00DD7ED0">
      <w:pPr>
        <w:spacing w:line="360" w:lineRule="auto"/>
        <w:ind w:firstLine="708"/>
        <w:jc w:val="both"/>
        <w:rPr>
          <w:rFonts w:cstheme="minorHAnsi"/>
          <w:kern w:val="2"/>
          <w:lang w:val="es-ES"/>
          <w14:ligatures w14:val="standardContextual"/>
        </w:rPr>
      </w:pPr>
    </w:p>
    <w:p w14:paraId="0620BAF1" w14:textId="77777777" w:rsidR="00DD7ED0" w:rsidRPr="00DD7ED0" w:rsidRDefault="00DD7ED0" w:rsidP="00DD7ED0">
      <w:pPr>
        <w:spacing w:line="360" w:lineRule="auto"/>
        <w:ind w:firstLine="708"/>
        <w:jc w:val="both"/>
        <w:rPr>
          <w:rFonts w:cstheme="minorHAnsi"/>
          <w:kern w:val="2"/>
          <w:lang w:val="es-ES"/>
          <w14:ligatures w14:val="standardContextual"/>
        </w:rPr>
      </w:pPr>
      <w:r w:rsidRPr="00DD7ED0">
        <w:rPr>
          <w:rFonts w:cstheme="minorHAnsi"/>
          <w:kern w:val="2"/>
          <w:lang w:val="es-ES"/>
          <w14:ligatures w14:val="standardContextual"/>
        </w:rPr>
        <w:t>1.</w:t>
      </w:r>
      <w:r w:rsidRPr="00DD7ED0">
        <w:rPr>
          <w:rFonts w:cstheme="minorHAnsi"/>
          <w:kern w:val="2"/>
          <w:lang w:val="es-ES"/>
          <w14:ligatures w14:val="standardContextual"/>
        </w:rPr>
        <w:tab/>
      </w:r>
      <w:r w:rsidRPr="00DD7ED0">
        <w:rPr>
          <w:rFonts w:cstheme="minorHAnsi"/>
          <w:b/>
          <w:bCs/>
          <w:kern w:val="2"/>
          <w:lang w:val="es-ES"/>
          <w14:ligatures w14:val="standardContextual"/>
        </w:rPr>
        <w:t>PACIENTE:</w:t>
      </w:r>
    </w:p>
    <w:p w14:paraId="30B075AF" w14:textId="77777777" w:rsidR="00DD7ED0" w:rsidRPr="00DD7ED0" w:rsidRDefault="00DD7ED0" w:rsidP="00DD7ED0">
      <w:pPr>
        <w:pStyle w:val="Prrafodelista"/>
        <w:numPr>
          <w:ilvl w:val="0"/>
          <w:numId w:val="12"/>
        </w:numPr>
        <w:spacing w:line="360" w:lineRule="auto"/>
        <w:jc w:val="both"/>
        <w:rPr>
          <w:rFonts w:cstheme="minorHAnsi"/>
          <w:kern w:val="2"/>
          <w:lang w:val="es-ES"/>
          <w14:ligatures w14:val="standardContextual"/>
        </w:rPr>
      </w:pPr>
      <w:r w:rsidRPr="00DD7ED0">
        <w:rPr>
          <w:rFonts w:cstheme="minorHAnsi"/>
          <w:kern w:val="2"/>
          <w:lang w:val="es-ES"/>
          <w14:ligatures w14:val="standardContextual"/>
        </w:rPr>
        <w:t>Representa el nombre completo del paciente que recibió la atención médica. Esta columna identifica a cada paciente de manera única, pero en algunos casos, un paciente puede tener múltiples registros si recibió más de una prestación.</w:t>
      </w:r>
    </w:p>
    <w:p w14:paraId="7C9F9502" w14:textId="77777777" w:rsidR="00DD7ED0" w:rsidRPr="00DD7ED0" w:rsidRDefault="00DD7ED0" w:rsidP="00DD7ED0">
      <w:pPr>
        <w:spacing w:line="360" w:lineRule="auto"/>
        <w:ind w:firstLine="708"/>
        <w:jc w:val="both"/>
        <w:rPr>
          <w:rFonts w:cstheme="minorHAnsi"/>
          <w:kern w:val="2"/>
          <w:lang w:val="es-ES"/>
          <w14:ligatures w14:val="standardContextual"/>
        </w:rPr>
      </w:pPr>
      <w:r w:rsidRPr="00DD7ED0">
        <w:rPr>
          <w:rFonts w:cstheme="minorHAnsi"/>
          <w:kern w:val="2"/>
          <w:lang w:val="es-ES"/>
          <w14:ligatures w14:val="standardContextual"/>
        </w:rPr>
        <w:t>2.</w:t>
      </w:r>
      <w:r w:rsidRPr="00DD7ED0">
        <w:rPr>
          <w:rFonts w:cstheme="minorHAnsi"/>
          <w:kern w:val="2"/>
          <w:lang w:val="es-ES"/>
          <w14:ligatures w14:val="standardContextual"/>
        </w:rPr>
        <w:tab/>
      </w:r>
      <w:r w:rsidRPr="00DD7ED0">
        <w:rPr>
          <w:rFonts w:cstheme="minorHAnsi"/>
          <w:b/>
          <w:bCs/>
          <w:kern w:val="2"/>
          <w:lang w:val="es-ES"/>
          <w14:ligatures w14:val="standardContextual"/>
        </w:rPr>
        <w:t>OBRA SOCIAL:</w:t>
      </w:r>
    </w:p>
    <w:p w14:paraId="11247726" w14:textId="77777777" w:rsidR="00DD7ED0" w:rsidRPr="00DD7ED0" w:rsidRDefault="00DD7ED0" w:rsidP="00DD7ED0">
      <w:pPr>
        <w:pStyle w:val="Prrafodelista"/>
        <w:numPr>
          <w:ilvl w:val="0"/>
          <w:numId w:val="12"/>
        </w:numPr>
        <w:spacing w:line="360" w:lineRule="auto"/>
        <w:jc w:val="both"/>
        <w:rPr>
          <w:rFonts w:cstheme="minorHAnsi"/>
          <w:kern w:val="2"/>
          <w:lang w:val="es-ES"/>
          <w14:ligatures w14:val="standardContextual"/>
        </w:rPr>
      </w:pPr>
      <w:r w:rsidRPr="00DD7ED0">
        <w:rPr>
          <w:rFonts w:cstheme="minorHAnsi"/>
          <w:kern w:val="2"/>
          <w:lang w:val="es-ES"/>
          <w14:ligatures w14:val="standardContextual"/>
        </w:rPr>
        <w:t>Indica la obra social o aseguradora que cubre al paciente. Las obras sociales pueden variar entre OSDE, PAMI, MEDIHOME, entre otras. Este campo es importante para analizar las diferencias en prestaciones entre distintas obras sociales.</w:t>
      </w:r>
    </w:p>
    <w:p w14:paraId="3EFBA560" w14:textId="77777777" w:rsidR="00DD7ED0" w:rsidRPr="00DD7ED0" w:rsidRDefault="00DD7ED0" w:rsidP="00DD7ED0">
      <w:pPr>
        <w:spacing w:line="360" w:lineRule="auto"/>
        <w:ind w:firstLine="708"/>
        <w:jc w:val="both"/>
        <w:rPr>
          <w:rFonts w:cstheme="minorHAnsi"/>
          <w:kern w:val="2"/>
          <w:lang w:val="es-ES"/>
          <w14:ligatures w14:val="standardContextual"/>
        </w:rPr>
      </w:pPr>
      <w:r w:rsidRPr="00DD7ED0">
        <w:rPr>
          <w:rFonts w:cstheme="minorHAnsi"/>
          <w:kern w:val="2"/>
          <w:lang w:val="es-ES"/>
          <w14:ligatures w14:val="standardContextual"/>
        </w:rPr>
        <w:t>3.</w:t>
      </w:r>
      <w:r w:rsidRPr="00DD7ED0">
        <w:rPr>
          <w:rFonts w:cstheme="minorHAnsi"/>
          <w:kern w:val="2"/>
          <w:lang w:val="es-ES"/>
          <w14:ligatures w14:val="standardContextual"/>
        </w:rPr>
        <w:tab/>
      </w:r>
      <w:r w:rsidRPr="00DD7ED0">
        <w:rPr>
          <w:rFonts w:cstheme="minorHAnsi"/>
          <w:b/>
          <w:bCs/>
          <w:kern w:val="2"/>
          <w:lang w:val="es-ES"/>
          <w14:ligatures w14:val="standardContextual"/>
        </w:rPr>
        <w:t>PROFESIONAL:</w:t>
      </w:r>
    </w:p>
    <w:p w14:paraId="57043308" w14:textId="77777777" w:rsidR="00DD7ED0" w:rsidRPr="00DD7ED0" w:rsidRDefault="00DD7ED0" w:rsidP="00DD7ED0">
      <w:pPr>
        <w:pStyle w:val="Prrafodelista"/>
        <w:numPr>
          <w:ilvl w:val="0"/>
          <w:numId w:val="12"/>
        </w:numPr>
        <w:spacing w:line="360" w:lineRule="auto"/>
        <w:jc w:val="both"/>
        <w:rPr>
          <w:rFonts w:cstheme="minorHAnsi"/>
          <w:kern w:val="2"/>
          <w:lang w:val="es-ES"/>
          <w14:ligatures w14:val="standardContextual"/>
        </w:rPr>
      </w:pPr>
      <w:r w:rsidRPr="00DD7ED0">
        <w:rPr>
          <w:rFonts w:cstheme="minorHAnsi"/>
          <w:kern w:val="2"/>
          <w:lang w:val="es-ES"/>
          <w14:ligatures w14:val="standardContextual"/>
        </w:rPr>
        <w:t>Define el tipo de profesional que realizó la prestación, como enfermeros, kinesiólogos, médicos, cuidadores, etc. Esta columna permite analizar las horas trabajadas según el tipo de profesional.</w:t>
      </w:r>
    </w:p>
    <w:p w14:paraId="5726ADF8" w14:textId="77777777" w:rsidR="00DD7ED0" w:rsidRPr="00DD7ED0" w:rsidRDefault="00DD7ED0" w:rsidP="00DD7ED0">
      <w:pPr>
        <w:spacing w:line="360" w:lineRule="auto"/>
        <w:ind w:firstLine="708"/>
        <w:jc w:val="both"/>
        <w:rPr>
          <w:rFonts w:cstheme="minorHAnsi"/>
          <w:kern w:val="2"/>
          <w:lang w:val="es-ES"/>
          <w14:ligatures w14:val="standardContextual"/>
        </w:rPr>
      </w:pPr>
      <w:r w:rsidRPr="00DD7ED0">
        <w:rPr>
          <w:rFonts w:cstheme="minorHAnsi"/>
          <w:kern w:val="2"/>
          <w:lang w:val="es-ES"/>
          <w14:ligatures w14:val="standardContextual"/>
        </w:rPr>
        <w:t>4.</w:t>
      </w:r>
      <w:r w:rsidRPr="00DD7ED0">
        <w:rPr>
          <w:rFonts w:cstheme="minorHAnsi"/>
          <w:kern w:val="2"/>
          <w:lang w:val="es-ES"/>
          <w14:ligatures w14:val="standardContextual"/>
        </w:rPr>
        <w:tab/>
      </w:r>
      <w:r w:rsidRPr="00DD7ED0">
        <w:rPr>
          <w:rFonts w:cstheme="minorHAnsi"/>
          <w:b/>
          <w:bCs/>
          <w:kern w:val="2"/>
          <w:lang w:val="es-ES"/>
          <w14:ligatures w14:val="standardContextual"/>
        </w:rPr>
        <w:t>PROVEEDOR:</w:t>
      </w:r>
    </w:p>
    <w:p w14:paraId="01ECEACC" w14:textId="77777777" w:rsidR="00DD7ED0" w:rsidRPr="00DD7ED0" w:rsidRDefault="00DD7ED0" w:rsidP="00DD7ED0">
      <w:pPr>
        <w:pStyle w:val="Prrafodelista"/>
        <w:numPr>
          <w:ilvl w:val="0"/>
          <w:numId w:val="12"/>
        </w:numPr>
        <w:spacing w:line="360" w:lineRule="auto"/>
        <w:jc w:val="both"/>
        <w:rPr>
          <w:rFonts w:cstheme="minorHAnsi"/>
          <w:kern w:val="2"/>
          <w:lang w:val="es-ES"/>
          <w14:ligatures w14:val="standardContextual"/>
        </w:rPr>
      </w:pPr>
      <w:r w:rsidRPr="00DD7ED0">
        <w:rPr>
          <w:rFonts w:cstheme="minorHAnsi"/>
          <w:kern w:val="2"/>
          <w:lang w:val="es-ES"/>
          <w14:ligatures w14:val="standardContextual"/>
        </w:rPr>
        <w:t>El nombre del proveedor específico o profesional de la salud que brindó la atención al paciente. Aquí podemos identificar si ciertos profesionales tienden a realizar más prestaciones o trabajar más horas que otros.</w:t>
      </w:r>
    </w:p>
    <w:p w14:paraId="78F85691" w14:textId="77777777" w:rsidR="00DD7ED0" w:rsidRPr="00DD7ED0" w:rsidRDefault="00DD7ED0" w:rsidP="00DD7ED0">
      <w:pPr>
        <w:spacing w:line="360" w:lineRule="auto"/>
        <w:ind w:firstLine="708"/>
        <w:jc w:val="both"/>
        <w:rPr>
          <w:rFonts w:cstheme="minorHAnsi"/>
          <w:kern w:val="2"/>
          <w:lang w:val="es-ES"/>
          <w14:ligatures w14:val="standardContextual"/>
        </w:rPr>
      </w:pPr>
      <w:r w:rsidRPr="00DD7ED0">
        <w:rPr>
          <w:rFonts w:cstheme="minorHAnsi"/>
          <w:kern w:val="2"/>
          <w:lang w:val="es-ES"/>
          <w14:ligatures w14:val="standardContextual"/>
        </w:rPr>
        <w:t>5.</w:t>
      </w:r>
      <w:r w:rsidRPr="00DD7ED0">
        <w:rPr>
          <w:rFonts w:cstheme="minorHAnsi"/>
          <w:kern w:val="2"/>
          <w:lang w:val="es-ES"/>
          <w14:ligatures w14:val="standardContextual"/>
        </w:rPr>
        <w:tab/>
      </w:r>
      <w:r w:rsidRPr="00DD7ED0">
        <w:rPr>
          <w:rFonts w:cstheme="minorHAnsi"/>
          <w:b/>
          <w:bCs/>
          <w:kern w:val="2"/>
          <w:lang w:val="es-ES"/>
          <w14:ligatures w14:val="standardContextual"/>
        </w:rPr>
        <w:t>FECHA:</w:t>
      </w:r>
    </w:p>
    <w:p w14:paraId="6A1DFD4D" w14:textId="77777777" w:rsidR="00DD7ED0" w:rsidRPr="00DD7ED0" w:rsidRDefault="00DD7ED0" w:rsidP="00DD7ED0">
      <w:pPr>
        <w:pStyle w:val="Prrafodelista"/>
        <w:numPr>
          <w:ilvl w:val="0"/>
          <w:numId w:val="12"/>
        </w:numPr>
        <w:spacing w:line="360" w:lineRule="auto"/>
        <w:jc w:val="both"/>
        <w:rPr>
          <w:rFonts w:cstheme="minorHAnsi"/>
          <w:kern w:val="2"/>
          <w:lang w:val="es-ES"/>
          <w14:ligatures w14:val="standardContextual"/>
        </w:rPr>
      </w:pPr>
      <w:r w:rsidRPr="00DD7ED0">
        <w:rPr>
          <w:rFonts w:cstheme="minorHAnsi"/>
          <w:kern w:val="2"/>
          <w:lang w:val="es-ES"/>
          <w14:ligatures w14:val="standardContextual"/>
        </w:rPr>
        <w:t>Fecha exacta en que se llevó a cabo la prestación. Esto permite analizar patrones temporales, como la cantidad de horas trabajadas por mes o semana, y detectar posibles estacionalidades.</w:t>
      </w:r>
    </w:p>
    <w:p w14:paraId="1B8B50DC" w14:textId="77777777" w:rsidR="00DD7ED0" w:rsidRPr="00DD7ED0" w:rsidRDefault="00DD7ED0" w:rsidP="00DD7ED0">
      <w:pPr>
        <w:spacing w:line="360" w:lineRule="auto"/>
        <w:ind w:firstLine="708"/>
        <w:jc w:val="both"/>
        <w:rPr>
          <w:rFonts w:cstheme="minorHAnsi"/>
          <w:kern w:val="2"/>
          <w:lang w:val="es-ES"/>
          <w14:ligatures w14:val="standardContextual"/>
        </w:rPr>
      </w:pPr>
      <w:r w:rsidRPr="00DD7ED0">
        <w:rPr>
          <w:rFonts w:cstheme="minorHAnsi"/>
          <w:kern w:val="2"/>
          <w:lang w:val="es-ES"/>
          <w14:ligatures w14:val="standardContextual"/>
        </w:rPr>
        <w:lastRenderedPageBreak/>
        <w:t>6.</w:t>
      </w:r>
      <w:r w:rsidRPr="00DD7ED0">
        <w:rPr>
          <w:rFonts w:cstheme="minorHAnsi"/>
          <w:kern w:val="2"/>
          <w:lang w:val="es-ES"/>
          <w14:ligatures w14:val="standardContextual"/>
        </w:rPr>
        <w:tab/>
      </w:r>
      <w:r w:rsidRPr="00DD7ED0">
        <w:rPr>
          <w:rFonts w:cstheme="minorHAnsi"/>
          <w:b/>
          <w:bCs/>
          <w:kern w:val="2"/>
          <w:lang w:val="es-ES"/>
          <w14:ligatures w14:val="standardContextual"/>
        </w:rPr>
        <w:t>HORAS:</w:t>
      </w:r>
    </w:p>
    <w:p w14:paraId="4AA9D240" w14:textId="77777777" w:rsidR="00DD7ED0" w:rsidRPr="00DD7ED0" w:rsidRDefault="00DD7ED0" w:rsidP="00DD7ED0">
      <w:pPr>
        <w:pStyle w:val="Prrafodelista"/>
        <w:numPr>
          <w:ilvl w:val="0"/>
          <w:numId w:val="12"/>
        </w:numPr>
        <w:spacing w:line="360" w:lineRule="auto"/>
        <w:jc w:val="both"/>
        <w:rPr>
          <w:rFonts w:cstheme="minorHAnsi"/>
          <w:kern w:val="2"/>
          <w:lang w:val="es-ES"/>
          <w14:ligatures w14:val="standardContextual"/>
        </w:rPr>
      </w:pPr>
      <w:r w:rsidRPr="00DD7ED0">
        <w:rPr>
          <w:rFonts w:cstheme="minorHAnsi"/>
          <w:kern w:val="2"/>
          <w:lang w:val="es-ES"/>
          <w14:ligatures w14:val="standardContextual"/>
        </w:rPr>
        <w:t>Número de horas dedicadas por el profesional a la prestación. Este es un valor clave para analizar la carga de trabajo de cada profesional y detectar valores atípicos en los servicios brindados.</w:t>
      </w:r>
    </w:p>
    <w:p w14:paraId="67F68DD1" w14:textId="6FF3C248" w:rsidR="00BA79BF" w:rsidRDefault="00BA79BF">
      <w:pP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s-AR"/>
        </w:rPr>
      </w:pPr>
    </w:p>
    <w:p w14:paraId="4C136A52" w14:textId="77777777" w:rsidR="00DD7ED0" w:rsidRDefault="00DD7ED0">
      <w:pP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s-AR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s-AR"/>
        </w:rPr>
        <w:br w:type="page"/>
      </w:r>
    </w:p>
    <w:p w14:paraId="1007DC33" w14:textId="0D81EAA5" w:rsidR="00DC2973" w:rsidRPr="00DC2973" w:rsidRDefault="00DC2973" w:rsidP="0067729A">
      <w:pPr>
        <w:pBdr>
          <w:bottom w:val="single" w:sz="18" w:space="1" w:color="808080" w:themeColor="background1" w:themeShade="80"/>
        </w:pBdr>
        <w:spacing w:line="360" w:lineRule="auto"/>
        <w:jc w:val="right"/>
        <w:rPr>
          <w:rFonts w:ascii="Museo 300" w:eastAsia="Times New Roman" w:hAnsi="Museo 300" w:cs="Calibri"/>
          <w:b/>
          <w:bCs/>
          <w:color w:val="000000"/>
          <w:sz w:val="28"/>
          <w:szCs w:val="28"/>
          <w:lang w:eastAsia="es-AR"/>
        </w:rPr>
      </w:pPr>
      <w:r w:rsidRPr="00DC2973">
        <w:rPr>
          <w:rFonts w:ascii="Museo 300" w:eastAsia="Times New Roman" w:hAnsi="Museo 300" w:cs="Calibri"/>
          <w:b/>
          <w:bCs/>
          <w:color w:val="000000"/>
          <w:sz w:val="28"/>
          <w:szCs w:val="28"/>
          <w:lang w:eastAsia="es-AR"/>
        </w:rPr>
        <w:lastRenderedPageBreak/>
        <w:t>Análisis exploratorio</w:t>
      </w:r>
    </w:p>
    <w:p w14:paraId="44869342" w14:textId="4138E183" w:rsidR="00BA79BF" w:rsidRPr="00BA79BF" w:rsidRDefault="00BA79BF" w:rsidP="00BA79BF">
      <w:pPr>
        <w:spacing w:line="360" w:lineRule="auto"/>
        <w:ind w:firstLine="708"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kern w:val="2"/>
          <w14:ligatures w14:val="standardContextual"/>
        </w:rPr>
        <w:t>El proyecto tiene como finalidad optimizar la gestión de los servicios de atención de salud ofrecidos por un equipo de profesionales que trabajan con distintos pacientes y obras sociales. Este análisis se centra en comprender cómo se distribuye la carga de trabajo entre los diferentes profesionales de salud y proveedores, así como en identificar patrones y tendencias que podrían ayudar a mejorar la eficiencia y calidad del servicio.</w:t>
      </w:r>
    </w:p>
    <w:p w14:paraId="79CC2C88" w14:textId="77777777" w:rsidR="00BA79BF" w:rsidRPr="00BA79BF" w:rsidRDefault="00BA79BF" w:rsidP="00BA79BF">
      <w:pPr>
        <w:spacing w:line="360" w:lineRule="auto"/>
        <w:ind w:firstLine="708"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kern w:val="2"/>
          <w14:ligatures w14:val="standardContextual"/>
        </w:rPr>
        <w:t xml:space="preserve">La base de datos utilizada incluye información sobre los pacientes, profesionales (como enfermeros, kinesiólogos, médicos, etc.), proveedores, horas trabajadas y la obra social correspondiente. El análisis busca, entre otros aspectos, evaluar la relación entre el tiempo dedicado por los profesionales y el número de pacientes atendidos, así como detectar posibles variaciones y </w:t>
      </w:r>
      <w:proofErr w:type="spellStart"/>
      <w:r w:rsidRPr="00BA79BF">
        <w:rPr>
          <w:rFonts w:cstheme="minorHAnsi"/>
          <w:kern w:val="2"/>
          <w14:ligatures w14:val="standardContextual"/>
        </w:rPr>
        <w:t>outliers</w:t>
      </w:r>
      <w:proofErr w:type="spellEnd"/>
      <w:r w:rsidRPr="00BA79BF">
        <w:rPr>
          <w:rFonts w:cstheme="minorHAnsi"/>
          <w:kern w:val="2"/>
          <w14:ligatures w14:val="standardContextual"/>
        </w:rPr>
        <w:t xml:space="preserve"> en el desempeño de los mismos.</w:t>
      </w:r>
    </w:p>
    <w:p w14:paraId="28D54A47" w14:textId="77777777" w:rsidR="00BA79BF" w:rsidRPr="00BA79BF" w:rsidRDefault="00BA79BF" w:rsidP="00BA79BF">
      <w:pPr>
        <w:spacing w:line="360" w:lineRule="auto"/>
        <w:ind w:firstLine="708"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kern w:val="2"/>
          <w14:ligatures w14:val="standardContextual"/>
        </w:rPr>
        <w:t>En esta presentación, se llevará a cabo un análisis exploratorio que permitirá obtener una primera visión sobre la estructura y los patrones de los datos. Este análisis es clave para identificar áreas de mejora en la gestión operativa y evaluar la distribución de recursos entre los diferentes profesionales y proveedores.</w:t>
      </w:r>
    </w:p>
    <w:p w14:paraId="198F5CCA" w14:textId="77777777" w:rsidR="00BA79BF" w:rsidRPr="00BA79BF" w:rsidRDefault="00BA79BF" w:rsidP="00BA79BF">
      <w:pPr>
        <w:spacing w:line="360" w:lineRule="auto"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kern w:val="2"/>
          <w:u w:val="single"/>
          <w14:ligatures w14:val="standardContextual"/>
        </w:rPr>
        <w:t>Importante:</w:t>
      </w:r>
      <w:r w:rsidRPr="00BA79BF">
        <w:rPr>
          <w:rFonts w:cstheme="minorHAnsi"/>
          <w:kern w:val="2"/>
          <w14:ligatures w14:val="standardContextual"/>
        </w:rPr>
        <w:t xml:space="preserve"> Como parte de este proceso, se ha verificado que no hay datos faltantes en la base proporcionada, lo que garantiza la integridad y calidad del análisis.</w:t>
      </w:r>
    </w:p>
    <w:p w14:paraId="2BE76070" w14:textId="77777777" w:rsidR="00BA79BF" w:rsidRPr="00BA79BF" w:rsidRDefault="00BA79BF" w:rsidP="00BA79BF">
      <w:pPr>
        <w:spacing w:line="360" w:lineRule="auto"/>
        <w:jc w:val="both"/>
        <w:rPr>
          <w:rFonts w:cstheme="minorHAnsi"/>
          <w:b/>
          <w:bCs/>
          <w:kern w:val="2"/>
          <w14:ligatures w14:val="standardContextual"/>
        </w:rPr>
      </w:pPr>
    </w:p>
    <w:p w14:paraId="666B8539" w14:textId="77777777" w:rsidR="00BA79BF" w:rsidRPr="00BA79BF" w:rsidRDefault="00BA79BF" w:rsidP="00BA79BF">
      <w:pPr>
        <w:spacing w:line="360" w:lineRule="auto"/>
        <w:jc w:val="both"/>
        <w:rPr>
          <w:rFonts w:cstheme="minorHAnsi"/>
          <w:b/>
          <w:bCs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>Estadísticas de las horas trabajadas:</w:t>
      </w:r>
    </w:p>
    <w:p w14:paraId="45E2C20F" w14:textId="77777777" w:rsidR="00BA79BF" w:rsidRPr="00BA79BF" w:rsidRDefault="00BA79BF" w:rsidP="00BA79BF">
      <w:pPr>
        <w:numPr>
          <w:ilvl w:val="0"/>
          <w:numId w:val="8"/>
        </w:numPr>
        <w:spacing w:line="360" w:lineRule="auto"/>
        <w:ind w:left="1418"/>
        <w:contextualSpacing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 xml:space="preserve">Promedio: </w:t>
      </w:r>
      <w:r w:rsidRPr="00BA79BF">
        <w:rPr>
          <w:rFonts w:cstheme="minorHAnsi"/>
          <w:kern w:val="2"/>
          <w14:ligatures w14:val="standardContextual"/>
        </w:rPr>
        <w:t>3.75 horas por prestación.</w:t>
      </w:r>
    </w:p>
    <w:p w14:paraId="273B97F0" w14:textId="77777777" w:rsidR="00BA79BF" w:rsidRPr="00BA79BF" w:rsidRDefault="00BA79BF" w:rsidP="00BA79BF">
      <w:pPr>
        <w:numPr>
          <w:ilvl w:val="0"/>
          <w:numId w:val="8"/>
        </w:numPr>
        <w:spacing w:line="360" w:lineRule="auto"/>
        <w:ind w:left="1418"/>
        <w:contextualSpacing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 xml:space="preserve">Mediana: </w:t>
      </w:r>
      <w:r w:rsidRPr="00BA79BF">
        <w:rPr>
          <w:rFonts w:cstheme="minorHAnsi"/>
          <w:kern w:val="2"/>
          <w14:ligatures w14:val="standardContextual"/>
        </w:rPr>
        <w:t>2 horas.</w:t>
      </w:r>
    </w:p>
    <w:p w14:paraId="3440878A" w14:textId="77777777" w:rsidR="00BA79BF" w:rsidRPr="00BA79BF" w:rsidRDefault="00BA79BF" w:rsidP="00BA79BF">
      <w:pPr>
        <w:numPr>
          <w:ilvl w:val="0"/>
          <w:numId w:val="8"/>
        </w:numPr>
        <w:spacing w:line="360" w:lineRule="auto"/>
        <w:ind w:left="1418"/>
        <w:contextualSpacing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>Desviación estándar:</w:t>
      </w:r>
      <w:r w:rsidRPr="00BA79BF">
        <w:rPr>
          <w:rFonts w:cstheme="minorHAnsi"/>
          <w:kern w:val="2"/>
          <w14:ligatures w14:val="standardContextual"/>
        </w:rPr>
        <w:t xml:space="preserve"> 3.07 horas.</w:t>
      </w:r>
    </w:p>
    <w:p w14:paraId="2A9C7933" w14:textId="77777777" w:rsidR="00BA79BF" w:rsidRPr="00BA79BF" w:rsidRDefault="00BA79BF" w:rsidP="00BA79BF">
      <w:pPr>
        <w:numPr>
          <w:ilvl w:val="0"/>
          <w:numId w:val="8"/>
        </w:numPr>
        <w:spacing w:line="360" w:lineRule="auto"/>
        <w:ind w:left="1418"/>
        <w:contextualSpacing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 xml:space="preserve">Mínimo: </w:t>
      </w:r>
      <w:r w:rsidRPr="00BA79BF">
        <w:rPr>
          <w:rFonts w:cstheme="minorHAnsi"/>
          <w:kern w:val="2"/>
          <w14:ligatures w14:val="standardContextual"/>
        </w:rPr>
        <w:t>1 hora.</w:t>
      </w:r>
    </w:p>
    <w:p w14:paraId="4FE2589E" w14:textId="77777777" w:rsidR="00BA79BF" w:rsidRPr="00BA79BF" w:rsidRDefault="00BA79BF" w:rsidP="00BA79BF">
      <w:pPr>
        <w:numPr>
          <w:ilvl w:val="0"/>
          <w:numId w:val="8"/>
        </w:numPr>
        <w:spacing w:line="360" w:lineRule="auto"/>
        <w:ind w:left="1418"/>
        <w:contextualSpacing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 xml:space="preserve">Máximo: </w:t>
      </w:r>
      <w:r w:rsidRPr="00BA79BF">
        <w:rPr>
          <w:rFonts w:cstheme="minorHAnsi"/>
          <w:kern w:val="2"/>
          <w14:ligatures w14:val="standardContextual"/>
        </w:rPr>
        <w:t>24 horas.</w:t>
      </w:r>
    </w:p>
    <w:p w14:paraId="396E7CFE" w14:textId="77777777" w:rsidR="00BA79BF" w:rsidRPr="00BA79BF" w:rsidRDefault="00BA79BF" w:rsidP="00BA79BF">
      <w:pPr>
        <w:spacing w:line="360" w:lineRule="auto"/>
        <w:jc w:val="both"/>
        <w:rPr>
          <w:rFonts w:cstheme="minorHAnsi"/>
          <w:b/>
          <w:bCs/>
          <w:kern w:val="2"/>
          <w14:ligatures w14:val="standardContextual"/>
        </w:rPr>
      </w:pPr>
    </w:p>
    <w:p w14:paraId="5EBDDCB6" w14:textId="77777777" w:rsidR="00BA79BF" w:rsidRPr="00BA79BF" w:rsidRDefault="00BA79BF" w:rsidP="00BA79BF">
      <w:pPr>
        <w:spacing w:line="360" w:lineRule="auto"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>Prestaciones cubiertas por obra social y la media de horas que cubren</w:t>
      </w:r>
      <w:r w:rsidRPr="00BA79BF">
        <w:rPr>
          <w:rFonts w:cstheme="minorHAnsi"/>
          <w:kern w:val="2"/>
          <w14:ligatures w14:val="standardContextual"/>
        </w:rPr>
        <w:t>.</w:t>
      </w:r>
    </w:p>
    <w:p w14:paraId="34C9140D" w14:textId="77777777" w:rsidR="00BA79BF" w:rsidRPr="00BA79BF" w:rsidRDefault="00BA79BF" w:rsidP="00BA79BF">
      <w:pPr>
        <w:numPr>
          <w:ilvl w:val="0"/>
          <w:numId w:val="7"/>
        </w:numPr>
        <w:spacing w:line="360" w:lineRule="auto"/>
        <w:ind w:left="1418"/>
        <w:contextualSpacing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>OSDE:</w:t>
      </w:r>
      <w:r w:rsidRPr="00BA79BF">
        <w:rPr>
          <w:rFonts w:cstheme="minorHAnsi"/>
          <w:kern w:val="2"/>
          <w14:ligatures w14:val="standardContextual"/>
        </w:rPr>
        <w:t xml:space="preserve"> 5085 prestaciones, promedio de 3.53 horas.</w:t>
      </w:r>
    </w:p>
    <w:p w14:paraId="2112F9B6" w14:textId="77777777" w:rsidR="00BA79BF" w:rsidRPr="00BA79BF" w:rsidRDefault="00BA79BF" w:rsidP="00BA79BF">
      <w:pPr>
        <w:numPr>
          <w:ilvl w:val="0"/>
          <w:numId w:val="7"/>
        </w:numPr>
        <w:spacing w:line="360" w:lineRule="auto"/>
        <w:ind w:left="1418"/>
        <w:contextualSpacing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>MEDIHOME:</w:t>
      </w:r>
      <w:r w:rsidRPr="00BA79BF">
        <w:rPr>
          <w:rFonts w:cstheme="minorHAnsi"/>
          <w:kern w:val="2"/>
          <w14:ligatures w14:val="standardContextual"/>
        </w:rPr>
        <w:t xml:space="preserve"> 3396 prestaciones, promedio de 3.68 horas.</w:t>
      </w:r>
    </w:p>
    <w:p w14:paraId="70027D6D" w14:textId="77777777" w:rsidR="00BA79BF" w:rsidRPr="00BA79BF" w:rsidRDefault="00BA79BF" w:rsidP="00BA79BF">
      <w:pPr>
        <w:numPr>
          <w:ilvl w:val="0"/>
          <w:numId w:val="7"/>
        </w:numPr>
        <w:spacing w:line="360" w:lineRule="auto"/>
        <w:ind w:left="1418"/>
        <w:contextualSpacing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 xml:space="preserve">PAMI: </w:t>
      </w:r>
      <w:r w:rsidRPr="00BA79BF">
        <w:rPr>
          <w:rFonts w:cstheme="minorHAnsi"/>
          <w:kern w:val="2"/>
          <w14:ligatures w14:val="standardContextual"/>
        </w:rPr>
        <w:t>1938 prestaciones, promedio de 4.34 horas.</w:t>
      </w:r>
    </w:p>
    <w:p w14:paraId="2A92B549" w14:textId="77777777" w:rsidR="00BA79BF" w:rsidRPr="00BA79BF" w:rsidRDefault="00BA79BF" w:rsidP="00BA79BF">
      <w:pPr>
        <w:numPr>
          <w:ilvl w:val="0"/>
          <w:numId w:val="7"/>
        </w:numPr>
        <w:spacing w:line="360" w:lineRule="auto"/>
        <w:ind w:left="1418"/>
        <w:contextualSpacing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lastRenderedPageBreak/>
        <w:t>CUIDAR SALUD:</w:t>
      </w:r>
      <w:r w:rsidRPr="00BA79BF">
        <w:rPr>
          <w:rFonts w:cstheme="minorHAnsi"/>
          <w:kern w:val="2"/>
          <w14:ligatures w14:val="standardContextual"/>
        </w:rPr>
        <w:t xml:space="preserve"> 505 prestaciones, promedio de 3.81 horas.</w:t>
      </w:r>
    </w:p>
    <w:p w14:paraId="59418091" w14:textId="77777777" w:rsidR="00BA79BF" w:rsidRPr="00BA79BF" w:rsidRDefault="00BA79BF" w:rsidP="00BA79BF">
      <w:pPr>
        <w:numPr>
          <w:ilvl w:val="0"/>
          <w:numId w:val="7"/>
        </w:numPr>
        <w:spacing w:line="360" w:lineRule="auto"/>
        <w:ind w:left="1418"/>
        <w:contextualSpacing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>PARTICULAR:</w:t>
      </w:r>
      <w:r w:rsidRPr="00BA79BF">
        <w:rPr>
          <w:rFonts w:cstheme="minorHAnsi"/>
          <w:kern w:val="2"/>
          <w14:ligatures w14:val="standardContextual"/>
        </w:rPr>
        <w:t xml:space="preserve"> 297 prestaciones, promedio de 4.19 horas.</w:t>
      </w:r>
    </w:p>
    <w:p w14:paraId="40EE2CB8" w14:textId="77777777" w:rsidR="00BA79BF" w:rsidRPr="00BA79BF" w:rsidRDefault="00BA79BF" w:rsidP="00BA79BF">
      <w:pPr>
        <w:numPr>
          <w:ilvl w:val="0"/>
          <w:numId w:val="7"/>
        </w:numPr>
        <w:spacing w:line="360" w:lineRule="auto"/>
        <w:ind w:left="1418"/>
        <w:contextualSpacing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>CAMIONERO:</w:t>
      </w:r>
      <w:r w:rsidRPr="00BA79BF">
        <w:rPr>
          <w:rFonts w:cstheme="minorHAnsi"/>
          <w:kern w:val="2"/>
          <w14:ligatures w14:val="standardContextual"/>
        </w:rPr>
        <w:t xml:space="preserve"> 183 prestaciones, promedio de 4.99 horas.</w:t>
      </w:r>
    </w:p>
    <w:p w14:paraId="0C3653DB" w14:textId="77777777" w:rsidR="00BA79BF" w:rsidRPr="00BA79BF" w:rsidRDefault="00BA79BF" w:rsidP="00BA79BF">
      <w:pPr>
        <w:numPr>
          <w:ilvl w:val="0"/>
          <w:numId w:val="7"/>
        </w:numPr>
        <w:spacing w:line="360" w:lineRule="auto"/>
        <w:ind w:left="1418"/>
        <w:contextualSpacing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>PARARED:</w:t>
      </w:r>
      <w:r w:rsidRPr="00BA79BF">
        <w:rPr>
          <w:rFonts w:cstheme="minorHAnsi"/>
          <w:kern w:val="2"/>
          <w14:ligatures w14:val="standardContextual"/>
        </w:rPr>
        <w:t xml:space="preserve"> 57 prestaciones, promedio de 1 hora.</w:t>
      </w:r>
    </w:p>
    <w:p w14:paraId="5CEFF3AC" w14:textId="2545AFF0" w:rsidR="00BA79BF" w:rsidRPr="00BA79BF" w:rsidRDefault="00BA79BF" w:rsidP="001066AF">
      <w:pPr>
        <w:numPr>
          <w:ilvl w:val="0"/>
          <w:numId w:val="7"/>
        </w:numPr>
        <w:spacing w:line="360" w:lineRule="auto"/>
        <w:ind w:left="1418"/>
        <w:contextualSpacing/>
        <w:jc w:val="both"/>
        <w:rPr>
          <w:rFonts w:cstheme="minorHAnsi"/>
          <w:b/>
          <w:bCs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>SANATORIO FUEGUINO:</w:t>
      </w:r>
      <w:r w:rsidRPr="00BA79BF">
        <w:rPr>
          <w:rFonts w:cstheme="minorHAnsi"/>
          <w:kern w:val="2"/>
          <w14:ligatures w14:val="standardContextual"/>
        </w:rPr>
        <w:t xml:space="preserve"> 4 prestaciones, promedio de 1 hora.</w:t>
      </w:r>
    </w:p>
    <w:p w14:paraId="7D7B448E" w14:textId="7D01E887" w:rsidR="00BA79BF" w:rsidRDefault="00BA79BF" w:rsidP="00BA79BF">
      <w:pPr>
        <w:spacing w:line="360" w:lineRule="auto"/>
        <w:contextualSpacing/>
        <w:jc w:val="both"/>
        <w:rPr>
          <w:rFonts w:cstheme="minorHAnsi"/>
          <w:b/>
          <w:bCs/>
          <w:kern w:val="2"/>
          <w14:ligatures w14:val="standardContextual"/>
        </w:rPr>
      </w:pPr>
    </w:p>
    <w:p w14:paraId="4D428771" w14:textId="77777777" w:rsidR="00BA79BF" w:rsidRPr="00BA79BF" w:rsidRDefault="00BA79BF" w:rsidP="00BA79BF">
      <w:pPr>
        <w:spacing w:line="360" w:lineRule="auto"/>
        <w:contextualSpacing/>
        <w:jc w:val="both"/>
        <w:rPr>
          <w:rFonts w:cstheme="minorHAnsi"/>
          <w:b/>
          <w:bCs/>
          <w:kern w:val="2"/>
          <w14:ligatures w14:val="standardContextual"/>
        </w:rPr>
      </w:pPr>
    </w:p>
    <w:p w14:paraId="7C63E6A5" w14:textId="77777777" w:rsidR="00BA79BF" w:rsidRPr="00BA79BF" w:rsidRDefault="00BA79BF" w:rsidP="00BA79BF">
      <w:pPr>
        <w:spacing w:line="360" w:lineRule="auto"/>
        <w:rPr>
          <w:rFonts w:cstheme="minorHAnsi"/>
          <w:b/>
          <w:bCs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>Prestaciones por paciente y la media de las horas que recibe.</w:t>
      </w:r>
      <w:r w:rsidRPr="00BA79BF">
        <w:rPr>
          <w:rFonts w:cstheme="minorHAnsi"/>
          <w:b/>
          <w:bCs/>
          <w:kern w:val="2"/>
          <w14:ligatures w14:val="standardContextual"/>
        </w:rPr>
        <w:br/>
      </w:r>
    </w:p>
    <w:p w14:paraId="1F944DFE" w14:textId="77777777" w:rsidR="00BA79BF" w:rsidRPr="00BA79BF" w:rsidRDefault="00BA79BF" w:rsidP="00BA79BF">
      <w:pPr>
        <w:numPr>
          <w:ilvl w:val="0"/>
          <w:numId w:val="6"/>
        </w:numPr>
        <w:spacing w:line="360" w:lineRule="auto"/>
        <w:contextualSpacing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 xml:space="preserve">CUTAIA LOURDES: </w:t>
      </w:r>
      <w:r w:rsidRPr="00BA79BF">
        <w:rPr>
          <w:rFonts w:cstheme="minorHAnsi"/>
          <w:kern w:val="2"/>
          <w14:ligatures w14:val="standardContextual"/>
        </w:rPr>
        <w:t>3396 prestaciones, promedio de 3.68 horas.</w:t>
      </w:r>
    </w:p>
    <w:p w14:paraId="1780BB1B" w14:textId="77777777" w:rsidR="00BA79BF" w:rsidRPr="00BA79BF" w:rsidRDefault="00BA79BF" w:rsidP="00BA79BF">
      <w:pPr>
        <w:numPr>
          <w:ilvl w:val="0"/>
          <w:numId w:val="6"/>
        </w:numPr>
        <w:spacing w:line="360" w:lineRule="auto"/>
        <w:contextualSpacing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 xml:space="preserve">BARRIOS LAUTARO: </w:t>
      </w:r>
      <w:r w:rsidRPr="00BA79BF">
        <w:rPr>
          <w:rFonts w:cstheme="minorHAnsi"/>
          <w:kern w:val="2"/>
          <w14:ligatures w14:val="standardContextual"/>
        </w:rPr>
        <w:t>1746 prestaciones, promedio de 3.51 horas.</w:t>
      </w:r>
    </w:p>
    <w:p w14:paraId="4096A644" w14:textId="77777777" w:rsidR="00BA79BF" w:rsidRPr="00BA79BF" w:rsidRDefault="00BA79BF" w:rsidP="00BA79BF">
      <w:pPr>
        <w:numPr>
          <w:ilvl w:val="0"/>
          <w:numId w:val="6"/>
        </w:numPr>
        <w:spacing w:line="360" w:lineRule="auto"/>
        <w:contextualSpacing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 xml:space="preserve">BATTINI EDUARDO: </w:t>
      </w:r>
      <w:r w:rsidRPr="00BA79BF">
        <w:rPr>
          <w:rFonts w:cstheme="minorHAnsi"/>
          <w:kern w:val="2"/>
          <w14:ligatures w14:val="standardContextual"/>
        </w:rPr>
        <w:t>735 prestaciones, promedio de 2.97 horas.</w:t>
      </w:r>
    </w:p>
    <w:p w14:paraId="6E756607" w14:textId="77777777" w:rsidR="00BA79BF" w:rsidRPr="00BA79BF" w:rsidRDefault="00BA79BF" w:rsidP="00BA79BF">
      <w:pPr>
        <w:numPr>
          <w:ilvl w:val="0"/>
          <w:numId w:val="6"/>
        </w:numPr>
        <w:spacing w:line="360" w:lineRule="auto"/>
        <w:contextualSpacing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 xml:space="preserve">CARDOZO EDITH: </w:t>
      </w:r>
      <w:r w:rsidRPr="00BA79BF">
        <w:rPr>
          <w:rFonts w:cstheme="minorHAnsi"/>
          <w:kern w:val="2"/>
          <w14:ligatures w14:val="standardContextual"/>
        </w:rPr>
        <w:t>554 prestaciones, promedio de 3.29 horas.</w:t>
      </w:r>
    </w:p>
    <w:p w14:paraId="28D806E4" w14:textId="77777777" w:rsidR="00BA79BF" w:rsidRPr="00BA79BF" w:rsidRDefault="00BA79BF" w:rsidP="00BA79BF">
      <w:pPr>
        <w:numPr>
          <w:ilvl w:val="0"/>
          <w:numId w:val="6"/>
        </w:numPr>
        <w:spacing w:line="360" w:lineRule="auto"/>
        <w:contextualSpacing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 xml:space="preserve">DI PRIMO ROSA: </w:t>
      </w:r>
      <w:r w:rsidRPr="00BA79BF">
        <w:rPr>
          <w:rFonts w:cstheme="minorHAnsi"/>
          <w:kern w:val="2"/>
          <w14:ligatures w14:val="standardContextual"/>
        </w:rPr>
        <w:t>536 prestaciones, promedio de 3.73 horas.</w:t>
      </w:r>
    </w:p>
    <w:p w14:paraId="028D257C" w14:textId="77777777" w:rsidR="00BA79BF" w:rsidRPr="00BA79BF" w:rsidRDefault="00BA79BF" w:rsidP="00BA79BF">
      <w:pPr>
        <w:numPr>
          <w:ilvl w:val="0"/>
          <w:numId w:val="6"/>
        </w:numPr>
        <w:spacing w:line="360" w:lineRule="auto"/>
        <w:contextualSpacing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 xml:space="preserve">VARGAS MANUELA: </w:t>
      </w:r>
      <w:r w:rsidRPr="00BA79BF">
        <w:rPr>
          <w:rFonts w:cstheme="minorHAnsi"/>
          <w:kern w:val="2"/>
          <w14:ligatures w14:val="standardContextual"/>
        </w:rPr>
        <w:t>524 prestaciones, promedio de 2.03 horas.</w:t>
      </w:r>
    </w:p>
    <w:p w14:paraId="7BE3B28D" w14:textId="77777777" w:rsidR="00BA79BF" w:rsidRPr="00BA79BF" w:rsidRDefault="00BA79BF" w:rsidP="00BA79BF">
      <w:pPr>
        <w:numPr>
          <w:ilvl w:val="0"/>
          <w:numId w:val="6"/>
        </w:numPr>
        <w:spacing w:line="360" w:lineRule="auto"/>
        <w:contextualSpacing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 xml:space="preserve">RACEDO NELIDA: </w:t>
      </w:r>
      <w:r w:rsidRPr="00BA79BF">
        <w:rPr>
          <w:rFonts w:cstheme="minorHAnsi"/>
          <w:kern w:val="2"/>
          <w14:ligatures w14:val="standardContextual"/>
        </w:rPr>
        <w:t>505 prestaciones, promedio de 3.81 horas.</w:t>
      </w:r>
    </w:p>
    <w:p w14:paraId="6945C761" w14:textId="77777777" w:rsidR="00BA79BF" w:rsidRPr="00BA79BF" w:rsidRDefault="00BA79BF" w:rsidP="00BA79BF">
      <w:pPr>
        <w:numPr>
          <w:ilvl w:val="0"/>
          <w:numId w:val="6"/>
        </w:numPr>
        <w:spacing w:line="360" w:lineRule="auto"/>
        <w:contextualSpacing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 xml:space="preserve">SILEONI SOL: </w:t>
      </w:r>
      <w:r w:rsidRPr="00BA79BF">
        <w:rPr>
          <w:rFonts w:cstheme="minorHAnsi"/>
          <w:kern w:val="2"/>
          <w14:ligatures w14:val="standardContextual"/>
        </w:rPr>
        <w:t>487 prestaciones, promedio de 3.29 horas.</w:t>
      </w:r>
    </w:p>
    <w:p w14:paraId="34FEC442" w14:textId="77777777" w:rsidR="00BA79BF" w:rsidRPr="00BA79BF" w:rsidRDefault="00BA79BF" w:rsidP="00BA79BF">
      <w:pPr>
        <w:numPr>
          <w:ilvl w:val="0"/>
          <w:numId w:val="6"/>
        </w:numPr>
        <w:spacing w:line="360" w:lineRule="auto"/>
        <w:contextualSpacing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 xml:space="preserve">BETHENCOURT MARCELA: </w:t>
      </w:r>
      <w:r w:rsidRPr="00BA79BF">
        <w:rPr>
          <w:rFonts w:cstheme="minorHAnsi"/>
          <w:kern w:val="2"/>
          <w14:ligatures w14:val="standardContextual"/>
        </w:rPr>
        <w:t>480 prestaciones, promedio de 4.79 horas.</w:t>
      </w:r>
    </w:p>
    <w:p w14:paraId="2CBBE0A9" w14:textId="77777777" w:rsidR="00BA79BF" w:rsidRPr="00BA79BF" w:rsidRDefault="00BA79BF" w:rsidP="00BA79BF">
      <w:pPr>
        <w:numPr>
          <w:ilvl w:val="0"/>
          <w:numId w:val="6"/>
        </w:numPr>
        <w:spacing w:line="360" w:lineRule="auto"/>
        <w:contextualSpacing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 xml:space="preserve">DEL CAMPO FRANCISCO: </w:t>
      </w:r>
      <w:r w:rsidRPr="00BA79BF">
        <w:rPr>
          <w:rFonts w:cstheme="minorHAnsi"/>
          <w:kern w:val="2"/>
          <w14:ligatures w14:val="standardContextual"/>
        </w:rPr>
        <w:t>393 prestaciones, promedio de 4.66 horas.</w:t>
      </w:r>
    </w:p>
    <w:p w14:paraId="3EA66E37" w14:textId="77777777" w:rsidR="00BA79BF" w:rsidRPr="00BA79BF" w:rsidRDefault="00BA79BF" w:rsidP="00BA79BF">
      <w:pPr>
        <w:numPr>
          <w:ilvl w:val="0"/>
          <w:numId w:val="6"/>
        </w:numPr>
        <w:spacing w:line="360" w:lineRule="auto"/>
        <w:contextualSpacing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 xml:space="preserve">CALLAVE HECTOR: </w:t>
      </w:r>
      <w:r w:rsidRPr="00BA79BF">
        <w:rPr>
          <w:rFonts w:cstheme="minorHAnsi"/>
          <w:kern w:val="2"/>
          <w14:ligatures w14:val="standardContextual"/>
        </w:rPr>
        <w:t>357 prestaciones, promedio de 6.25 horas.</w:t>
      </w:r>
    </w:p>
    <w:p w14:paraId="11DEFE03" w14:textId="77777777" w:rsidR="00BA79BF" w:rsidRPr="00BA79BF" w:rsidRDefault="00BA79BF" w:rsidP="00BA79BF">
      <w:pPr>
        <w:numPr>
          <w:ilvl w:val="0"/>
          <w:numId w:val="6"/>
        </w:numPr>
        <w:spacing w:line="360" w:lineRule="auto"/>
        <w:contextualSpacing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 xml:space="preserve">YBARS MARIO: </w:t>
      </w:r>
      <w:r w:rsidRPr="00BA79BF">
        <w:rPr>
          <w:rFonts w:cstheme="minorHAnsi"/>
          <w:kern w:val="2"/>
          <w14:ligatures w14:val="standardContextual"/>
        </w:rPr>
        <w:t>276 prestaciones, promedio de 4.37 horas.</w:t>
      </w:r>
    </w:p>
    <w:p w14:paraId="32C37E40" w14:textId="77777777" w:rsidR="00BA79BF" w:rsidRPr="00BA79BF" w:rsidRDefault="00BA79BF" w:rsidP="00BA79BF">
      <w:pPr>
        <w:numPr>
          <w:ilvl w:val="0"/>
          <w:numId w:val="6"/>
        </w:numPr>
        <w:spacing w:line="360" w:lineRule="auto"/>
        <w:contextualSpacing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 xml:space="preserve">TENORIO ANDREA: </w:t>
      </w:r>
      <w:r w:rsidRPr="00BA79BF">
        <w:rPr>
          <w:rFonts w:cstheme="minorHAnsi"/>
          <w:kern w:val="2"/>
          <w14:ligatures w14:val="standardContextual"/>
        </w:rPr>
        <w:t>241 prestaciones, promedio de 2.86 horas.</w:t>
      </w:r>
    </w:p>
    <w:p w14:paraId="10CF29D4" w14:textId="77777777" w:rsidR="00BA79BF" w:rsidRPr="00BA79BF" w:rsidRDefault="00BA79BF" w:rsidP="00BA79BF">
      <w:pPr>
        <w:numPr>
          <w:ilvl w:val="0"/>
          <w:numId w:val="6"/>
        </w:numPr>
        <w:spacing w:line="360" w:lineRule="auto"/>
        <w:contextualSpacing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 xml:space="preserve">CANTERO SUSANA: </w:t>
      </w:r>
      <w:r w:rsidRPr="00BA79BF">
        <w:rPr>
          <w:rFonts w:cstheme="minorHAnsi"/>
          <w:kern w:val="2"/>
          <w14:ligatures w14:val="standardContextual"/>
        </w:rPr>
        <w:t>205 prestaciones, promedio de 5.75 horas.</w:t>
      </w:r>
    </w:p>
    <w:p w14:paraId="768475EA" w14:textId="77777777" w:rsidR="00BA79BF" w:rsidRPr="00BA79BF" w:rsidRDefault="00BA79BF" w:rsidP="00BA79BF">
      <w:pPr>
        <w:numPr>
          <w:ilvl w:val="0"/>
          <w:numId w:val="6"/>
        </w:numPr>
        <w:spacing w:line="360" w:lineRule="auto"/>
        <w:contextualSpacing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 xml:space="preserve">PATROCINIA MARIA: </w:t>
      </w:r>
      <w:r w:rsidRPr="00BA79BF">
        <w:rPr>
          <w:rFonts w:cstheme="minorHAnsi"/>
          <w:kern w:val="2"/>
          <w14:ligatures w14:val="standardContextual"/>
        </w:rPr>
        <w:t>202 prestaciones, promedio de 5.06 horas.</w:t>
      </w:r>
    </w:p>
    <w:p w14:paraId="52AC9249" w14:textId="77777777" w:rsidR="00BA79BF" w:rsidRPr="00BA79BF" w:rsidRDefault="00BA79BF" w:rsidP="00BA79BF">
      <w:pPr>
        <w:numPr>
          <w:ilvl w:val="0"/>
          <w:numId w:val="6"/>
        </w:numPr>
        <w:spacing w:line="360" w:lineRule="auto"/>
        <w:contextualSpacing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 xml:space="preserve">MALDONADO RUTH: </w:t>
      </w:r>
      <w:r w:rsidRPr="00BA79BF">
        <w:rPr>
          <w:rFonts w:cstheme="minorHAnsi"/>
          <w:kern w:val="2"/>
          <w14:ligatures w14:val="standardContextual"/>
        </w:rPr>
        <w:t>183 prestaciones, promedio de 4.99 horas.</w:t>
      </w:r>
    </w:p>
    <w:p w14:paraId="4174D329" w14:textId="77777777" w:rsidR="00BA79BF" w:rsidRPr="00BA79BF" w:rsidRDefault="00BA79BF" w:rsidP="00BA79BF">
      <w:pPr>
        <w:numPr>
          <w:ilvl w:val="0"/>
          <w:numId w:val="6"/>
        </w:numPr>
        <w:spacing w:line="360" w:lineRule="auto"/>
        <w:contextualSpacing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 xml:space="preserve">GOODALL ESTEFANIA: </w:t>
      </w:r>
      <w:r w:rsidRPr="00BA79BF">
        <w:rPr>
          <w:rFonts w:cstheme="minorHAnsi"/>
          <w:kern w:val="2"/>
          <w14:ligatures w14:val="standardContextual"/>
        </w:rPr>
        <w:t>110 prestaciones, promedio de 4.32 horas.</w:t>
      </w:r>
    </w:p>
    <w:p w14:paraId="39D5A12A" w14:textId="77777777" w:rsidR="00BA79BF" w:rsidRPr="00BA79BF" w:rsidRDefault="00BA79BF" w:rsidP="00BA79BF">
      <w:pPr>
        <w:numPr>
          <w:ilvl w:val="0"/>
          <w:numId w:val="6"/>
        </w:numPr>
        <w:spacing w:line="360" w:lineRule="auto"/>
        <w:contextualSpacing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 xml:space="preserve">MAYER MARGARITA: </w:t>
      </w:r>
      <w:r w:rsidRPr="00BA79BF">
        <w:rPr>
          <w:rFonts w:cstheme="minorHAnsi"/>
          <w:kern w:val="2"/>
          <w14:ligatures w14:val="standardContextual"/>
        </w:rPr>
        <w:t>71 prestaciones, promedio de 4.85 horas.</w:t>
      </w:r>
    </w:p>
    <w:p w14:paraId="539496DB" w14:textId="77777777" w:rsidR="00BA79BF" w:rsidRPr="00BA79BF" w:rsidRDefault="00BA79BF" w:rsidP="00BA79BF">
      <w:pPr>
        <w:numPr>
          <w:ilvl w:val="0"/>
          <w:numId w:val="6"/>
        </w:numPr>
        <w:spacing w:line="360" w:lineRule="auto"/>
        <w:contextualSpacing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 xml:space="preserve">CAPONELLI NELIDA: </w:t>
      </w:r>
      <w:r w:rsidRPr="00BA79BF">
        <w:rPr>
          <w:rFonts w:cstheme="minorHAnsi"/>
          <w:kern w:val="2"/>
          <w14:ligatures w14:val="standardContextual"/>
        </w:rPr>
        <w:t>69 prestaciones, promedio de 6.64 horas.</w:t>
      </w:r>
    </w:p>
    <w:p w14:paraId="066C3E28" w14:textId="77777777" w:rsidR="00BA79BF" w:rsidRPr="00BA79BF" w:rsidRDefault="00BA79BF" w:rsidP="00BA79BF">
      <w:pPr>
        <w:numPr>
          <w:ilvl w:val="0"/>
          <w:numId w:val="6"/>
        </w:numPr>
        <w:spacing w:line="360" w:lineRule="auto"/>
        <w:contextualSpacing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 xml:space="preserve">PIÑERO ANA MARIA: </w:t>
      </w:r>
      <w:r w:rsidRPr="00BA79BF">
        <w:rPr>
          <w:rFonts w:cstheme="minorHAnsi"/>
          <w:kern w:val="2"/>
          <w14:ligatures w14:val="standardContextual"/>
        </w:rPr>
        <w:t>68 prestaciones, promedio de 2.06 horas.</w:t>
      </w:r>
    </w:p>
    <w:p w14:paraId="01993BE8" w14:textId="77777777" w:rsidR="00BA79BF" w:rsidRPr="00BA79BF" w:rsidRDefault="00BA79BF" w:rsidP="00BA79BF">
      <w:pPr>
        <w:numPr>
          <w:ilvl w:val="0"/>
          <w:numId w:val="6"/>
        </w:numPr>
        <w:spacing w:line="360" w:lineRule="auto"/>
        <w:contextualSpacing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 xml:space="preserve">SAAVEDRA JULIETA: </w:t>
      </w:r>
      <w:r w:rsidRPr="00BA79BF">
        <w:rPr>
          <w:rFonts w:cstheme="minorHAnsi"/>
          <w:kern w:val="2"/>
          <w14:ligatures w14:val="standardContextual"/>
        </w:rPr>
        <w:t>57 prestaciones, promedio de 1 hora.</w:t>
      </w:r>
    </w:p>
    <w:p w14:paraId="6E9BEFAC" w14:textId="77777777" w:rsidR="00BA79BF" w:rsidRPr="00BA79BF" w:rsidRDefault="00BA79BF" w:rsidP="00BA79BF">
      <w:pPr>
        <w:numPr>
          <w:ilvl w:val="0"/>
          <w:numId w:val="6"/>
        </w:numPr>
        <w:spacing w:line="360" w:lineRule="auto"/>
        <w:contextualSpacing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 xml:space="preserve">PERALTA MARIA: </w:t>
      </w:r>
      <w:r w:rsidRPr="00BA79BF">
        <w:rPr>
          <w:rFonts w:cstheme="minorHAnsi"/>
          <w:kern w:val="2"/>
          <w14:ligatures w14:val="standardContextual"/>
        </w:rPr>
        <w:t>44 prestaciones, promedio de 3.05 horas.</w:t>
      </w:r>
    </w:p>
    <w:p w14:paraId="6F4682C2" w14:textId="77777777" w:rsidR="00BA79BF" w:rsidRPr="00BA79BF" w:rsidRDefault="00BA79BF" w:rsidP="00BA79BF">
      <w:pPr>
        <w:numPr>
          <w:ilvl w:val="0"/>
          <w:numId w:val="6"/>
        </w:numPr>
        <w:spacing w:line="360" w:lineRule="auto"/>
        <w:contextualSpacing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 xml:space="preserve">LOBATO CARLOS: </w:t>
      </w:r>
      <w:r w:rsidRPr="00BA79BF">
        <w:rPr>
          <w:rFonts w:cstheme="minorHAnsi"/>
          <w:kern w:val="2"/>
          <w14:ligatures w14:val="standardContextual"/>
        </w:rPr>
        <w:t>37 prestaciones, promedio de 1.43 horas.</w:t>
      </w:r>
    </w:p>
    <w:p w14:paraId="7F1339CB" w14:textId="77777777" w:rsidR="00BA79BF" w:rsidRPr="00BA79BF" w:rsidRDefault="00BA79BF" w:rsidP="00BA79BF">
      <w:pPr>
        <w:numPr>
          <w:ilvl w:val="0"/>
          <w:numId w:val="6"/>
        </w:numPr>
        <w:spacing w:line="360" w:lineRule="auto"/>
        <w:contextualSpacing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 xml:space="preserve">OROZCO MANUEL: </w:t>
      </w:r>
      <w:r w:rsidRPr="00BA79BF">
        <w:rPr>
          <w:rFonts w:cstheme="minorHAnsi"/>
          <w:kern w:val="2"/>
          <w14:ligatures w14:val="standardContextual"/>
        </w:rPr>
        <w:t>33 prestaciones, promedio de 6.09 horas.</w:t>
      </w:r>
    </w:p>
    <w:p w14:paraId="1F9D218D" w14:textId="77777777" w:rsidR="00BA79BF" w:rsidRPr="00BA79BF" w:rsidRDefault="00BA79BF" w:rsidP="00BA79BF">
      <w:pPr>
        <w:numPr>
          <w:ilvl w:val="0"/>
          <w:numId w:val="6"/>
        </w:numPr>
        <w:spacing w:line="360" w:lineRule="auto"/>
        <w:contextualSpacing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lastRenderedPageBreak/>
        <w:t xml:space="preserve">VELASQUEZ VICTOR: </w:t>
      </w:r>
      <w:r w:rsidRPr="00BA79BF">
        <w:rPr>
          <w:rFonts w:cstheme="minorHAnsi"/>
          <w:kern w:val="2"/>
          <w14:ligatures w14:val="standardContextual"/>
        </w:rPr>
        <w:t>28 prestaciones, promedio de 3.68 horas.</w:t>
      </w:r>
    </w:p>
    <w:p w14:paraId="6A1CDAFD" w14:textId="77777777" w:rsidR="00BA79BF" w:rsidRPr="00BA79BF" w:rsidRDefault="00BA79BF" w:rsidP="00BA79BF">
      <w:pPr>
        <w:numPr>
          <w:ilvl w:val="0"/>
          <w:numId w:val="6"/>
        </w:numPr>
        <w:spacing w:line="360" w:lineRule="auto"/>
        <w:contextualSpacing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 xml:space="preserve">CASO CONCEPCION: </w:t>
      </w:r>
      <w:r w:rsidRPr="00BA79BF">
        <w:rPr>
          <w:rFonts w:cstheme="minorHAnsi"/>
          <w:kern w:val="2"/>
          <w14:ligatures w14:val="standardContextual"/>
        </w:rPr>
        <w:t>26 prestaciones, promedio de 1 hora.</w:t>
      </w:r>
    </w:p>
    <w:p w14:paraId="700A01A9" w14:textId="77777777" w:rsidR="00BA79BF" w:rsidRPr="00BA79BF" w:rsidRDefault="00BA79BF" w:rsidP="00BA79BF">
      <w:pPr>
        <w:numPr>
          <w:ilvl w:val="0"/>
          <w:numId w:val="6"/>
        </w:numPr>
        <w:spacing w:line="360" w:lineRule="auto"/>
        <w:contextualSpacing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 xml:space="preserve">GIMENEZ HUMBERTO: </w:t>
      </w:r>
      <w:r w:rsidRPr="00BA79BF">
        <w:rPr>
          <w:rFonts w:cstheme="minorHAnsi"/>
          <w:kern w:val="2"/>
          <w14:ligatures w14:val="standardContextual"/>
        </w:rPr>
        <w:t>24 prestaciones, promedio de 3.71 horas.</w:t>
      </w:r>
    </w:p>
    <w:p w14:paraId="4AEEA3DC" w14:textId="77777777" w:rsidR="00BA79BF" w:rsidRPr="00BA79BF" w:rsidRDefault="00BA79BF" w:rsidP="00BA79BF">
      <w:pPr>
        <w:numPr>
          <w:ilvl w:val="0"/>
          <w:numId w:val="6"/>
        </w:numPr>
        <w:spacing w:line="360" w:lineRule="auto"/>
        <w:contextualSpacing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 xml:space="preserve">RIZZUTO ISABEL: </w:t>
      </w:r>
      <w:r w:rsidRPr="00BA79BF">
        <w:rPr>
          <w:rFonts w:cstheme="minorHAnsi"/>
          <w:kern w:val="2"/>
          <w14:ligatures w14:val="standardContextual"/>
        </w:rPr>
        <w:t>19 prestaciones, promedio de 7.53 horas.</w:t>
      </w:r>
    </w:p>
    <w:p w14:paraId="40110551" w14:textId="77777777" w:rsidR="00BA79BF" w:rsidRPr="00BA79BF" w:rsidRDefault="00BA79BF" w:rsidP="00BA79BF">
      <w:pPr>
        <w:numPr>
          <w:ilvl w:val="0"/>
          <w:numId w:val="6"/>
        </w:numPr>
        <w:spacing w:line="360" w:lineRule="auto"/>
        <w:contextualSpacing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 xml:space="preserve">ROCHA CARLOS: </w:t>
      </w:r>
      <w:r w:rsidRPr="00BA79BF">
        <w:rPr>
          <w:rFonts w:cstheme="minorHAnsi"/>
          <w:kern w:val="2"/>
          <w14:ligatures w14:val="standardContextual"/>
        </w:rPr>
        <w:t>18 prestaciones, promedio de 5.44 horas.</w:t>
      </w:r>
    </w:p>
    <w:p w14:paraId="6805B875" w14:textId="77777777" w:rsidR="00BA79BF" w:rsidRPr="00BA79BF" w:rsidRDefault="00BA79BF" w:rsidP="00BA79BF">
      <w:pPr>
        <w:numPr>
          <w:ilvl w:val="0"/>
          <w:numId w:val="6"/>
        </w:numPr>
        <w:spacing w:line="360" w:lineRule="auto"/>
        <w:contextualSpacing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 xml:space="preserve">ALLEN ROBERTO: </w:t>
      </w:r>
      <w:r w:rsidRPr="00BA79BF">
        <w:rPr>
          <w:rFonts w:cstheme="minorHAnsi"/>
          <w:kern w:val="2"/>
          <w14:ligatures w14:val="standardContextual"/>
        </w:rPr>
        <w:t>15 prestaciones, promedio de 1 hora.</w:t>
      </w:r>
    </w:p>
    <w:p w14:paraId="3E825E02" w14:textId="77777777" w:rsidR="00BA79BF" w:rsidRPr="00BA79BF" w:rsidRDefault="00BA79BF" w:rsidP="00BA79BF">
      <w:pPr>
        <w:numPr>
          <w:ilvl w:val="0"/>
          <w:numId w:val="6"/>
        </w:numPr>
        <w:spacing w:line="360" w:lineRule="auto"/>
        <w:contextualSpacing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 xml:space="preserve">SCIUTTO FEDERICO: </w:t>
      </w:r>
      <w:r w:rsidRPr="00BA79BF">
        <w:rPr>
          <w:rFonts w:cstheme="minorHAnsi"/>
          <w:kern w:val="2"/>
          <w14:ligatures w14:val="standardContextual"/>
        </w:rPr>
        <w:t>7 prestaciones, promedio de 1 hora.</w:t>
      </w:r>
    </w:p>
    <w:p w14:paraId="2A5D5615" w14:textId="77777777" w:rsidR="00BA79BF" w:rsidRPr="00BA79BF" w:rsidRDefault="00BA79BF" w:rsidP="00BA79BF">
      <w:pPr>
        <w:numPr>
          <w:ilvl w:val="0"/>
          <w:numId w:val="6"/>
        </w:numPr>
        <w:spacing w:line="360" w:lineRule="auto"/>
        <w:contextualSpacing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 xml:space="preserve">SCARPATTI PABLO: </w:t>
      </w:r>
      <w:r w:rsidRPr="00BA79BF">
        <w:rPr>
          <w:rFonts w:cstheme="minorHAnsi"/>
          <w:kern w:val="2"/>
          <w14:ligatures w14:val="standardContextual"/>
        </w:rPr>
        <w:t>6 prestaciones, promedio de 2 horas.</w:t>
      </w:r>
    </w:p>
    <w:p w14:paraId="59BC37EC" w14:textId="77777777" w:rsidR="00BA79BF" w:rsidRPr="00BA79BF" w:rsidRDefault="00BA79BF" w:rsidP="00BA79BF">
      <w:pPr>
        <w:numPr>
          <w:ilvl w:val="0"/>
          <w:numId w:val="6"/>
        </w:numPr>
        <w:spacing w:line="360" w:lineRule="auto"/>
        <w:contextualSpacing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 xml:space="preserve">VALAS HUGO: </w:t>
      </w:r>
      <w:r w:rsidRPr="00BA79BF">
        <w:rPr>
          <w:rFonts w:cstheme="minorHAnsi"/>
          <w:kern w:val="2"/>
          <w14:ligatures w14:val="standardContextual"/>
        </w:rPr>
        <w:t>4 prestaciones, promedio de 1 hora.</w:t>
      </w:r>
    </w:p>
    <w:p w14:paraId="24BA3FD6" w14:textId="77777777" w:rsidR="00BA79BF" w:rsidRPr="00BA79BF" w:rsidRDefault="00BA79BF" w:rsidP="00BA79BF">
      <w:pPr>
        <w:numPr>
          <w:ilvl w:val="0"/>
          <w:numId w:val="6"/>
        </w:numPr>
        <w:spacing w:line="360" w:lineRule="auto"/>
        <w:contextualSpacing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 xml:space="preserve">DE LA VEGA CESAR: </w:t>
      </w:r>
      <w:r w:rsidRPr="00BA79BF">
        <w:rPr>
          <w:rFonts w:cstheme="minorHAnsi"/>
          <w:kern w:val="2"/>
          <w14:ligatures w14:val="standardContextual"/>
        </w:rPr>
        <w:t>3 prestaciones, promedio de 6 horas.</w:t>
      </w:r>
    </w:p>
    <w:p w14:paraId="182FCC30" w14:textId="77777777" w:rsidR="00BA79BF" w:rsidRPr="00BA79BF" w:rsidRDefault="00BA79BF" w:rsidP="00BA79BF">
      <w:pPr>
        <w:numPr>
          <w:ilvl w:val="0"/>
          <w:numId w:val="6"/>
        </w:numPr>
        <w:spacing w:line="360" w:lineRule="auto"/>
        <w:contextualSpacing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 xml:space="preserve">ANDRUSZCZUK ANGELICA: </w:t>
      </w:r>
      <w:r w:rsidRPr="00BA79BF">
        <w:rPr>
          <w:rFonts w:cstheme="minorHAnsi"/>
          <w:kern w:val="2"/>
          <w14:ligatures w14:val="standardContextual"/>
        </w:rPr>
        <w:t>3 prestaciones, promedio de 5.67 horas.</w:t>
      </w:r>
    </w:p>
    <w:p w14:paraId="7CB8FFF0" w14:textId="77777777" w:rsidR="00BA79BF" w:rsidRPr="00BA79BF" w:rsidRDefault="00BA79BF" w:rsidP="00BA79BF">
      <w:pPr>
        <w:numPr>
          <w:ilvl w:val="0"/>
          <w:numId w:val="6"/>
        </w:numPr>
        <w:spacing w:line="360" w:lineRule="auto"/>
        <w:contextualSpacing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 xml:space="preserve">ALMONACID ERNESTO: </w:t>
      </w:r>
      <w:r w:rsidRPr="00BA79BF">
        <w:rPr>
          <w:rFonts w:cstheme="minorHAnsi"/>
          <w:kern w:val="2"/>
          <w14:ligatures w14:val="standardContextual"/>
        </w:rPr>
        <w:t>1 prestación, promedio de 2 horas.</w:t>
      </w:r>
    </w:p>
    <w:p w14:paraId="603F845C" w14:textId="77777777" w:rsidR="00BA79BF" w:rsidRPr="00BA79BF" w:rsidRDefault="00BA79BF" w:rsidP="00BA79BF">
      <w:pPr>
        <w:numPr>
          <w:ilvl w:val="0"/>
          <w:numId w:val="6"/>
        </w:numPr>
        <w:spacing w:line="360" w:lineRule="auto"/>
        <w:contextualSpacing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 xml:space="preserve">FRIPP JULIO: </w:t>
      </w:r>
      <w:r w:rsidRPr="00BA79BF">
        <w:rPr>
          <w:rFonts w:cstheme="minorHAnsi"/>
          <w:kern w:val="2"/>
          <w14:ligatures w14:val="standardContextual"/>
        </w:rPr>
        <w:t>1 prestación, promedio de 8 horas.</w:t>
      </w:r>
    </w:p>
    <w:p w14:paraId="642CF8A8" w14:textId="77777777" w:rsidR="00BA79BF" w:rsidRDefault="00BA79BF" w:rsidP="00BA79BF">
      <w:pPr>
        <w:spacing w:line="360" w:lineRule="auto"/>
        <w:jc w:val="both"/>
        <w:rPr>
          <w:rFonts w:cstheme="minorHAnsi"/>
          <w:b/>
          <w:bCs/>
          <w:kern w:val="2"/>
          <w14:ligatures w14:val="standardContextual"/>
        </w:rPr>
      </w:pPr>
    </w:p>
    <w:p w14:paraId="5C81DD67" w14:textId="1FAA5288" w:rsidR="00BA79BF" w:rsidRPr="00BA79BF" w:rsidRDefault="00BA79BF" w:rsidP="00BA79BF">
      <w:pPr>
        <w:spacing w:line="360" w:lineRule="auto"/>
        <w:jc w:val="both"/>
        <w:rPr>
          <w:rFonts w:cstheme="minorHAnsi"/>
          <w:b/>
          <w:bCs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>Varianza en horas trabajadas por profesional (Análisis en Grafico 3)</w:t>
      </w:r>
    </w:p>
    <w:p w14:paraId="7D17ADD4" w14:textId="77777777" w:rsidR="00BA79BF" w:rsidRPr="00BA79BF" w:rsidRDefault="00BA79BF" w:rsidP="00BA79BF">
      <w:pPr>
        <w:spacing w:line="360" w:lineRule="auto"/>
        <w:jc w:val="both"/>
        <w:rPr>
          <w:rFonts w:cstheme="minorHAnsi"/>
          <w:kern w:val="2"/>
          <w14:ligatures w14:val="standardContextual"/>
        </w:rPr>
      </w:pPr>
    </w:p>
    <w:p w14:paraId="1074900F" w14:textId="77777777" w:rsidR="00BA79BF" w:rsidRPr="00BA79BF" w:rsidRDefault="00BA79BF" w:rsidP="00BA79BF">
      <w:pPr>
        <w:numPr>
          <w:ilvl w:val="2"/>
          <w:numId w:val="5"/>
        </w:numPr>
        <w:spacing w:line="360" w:lineRule="auto"/>
        <w:ind w:left="1560"/>
        <w:contextualSpacing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>CUIDADOR:</w:t>
      </w:r>
      <w:r w:rsidRPr="00BA79BF">
        <w:rPr>
          <w:rFonts w:cstheme="minorHAnsi"/>
          <w:kern w:val="2"/>
          <w14:ligatures w14:val="standardContextual"/>
        </w:rPr>
        <w:t xml:space="preserve"> Varianza de 10.22.</w:t>
      </w:r>
    </w:p>
    <w:p w14:paraId="62C7549B" w14:textId="77777777" w:rsidR="00BA79BF" w:rsidRPr="00BA79BF" w:rsidRDefault="00BA79BF" w:rsidP="00BA79BF">
      <w:pPr>
        <w:numPr>
          <w:ilvl w:val="2"/>
          <w:numId w:val="5"/>
        </w:numPr>
        <w:spacing w:line="360" w:lineRule="auto"/>
        <w:ind w:left="1560"/>
        <w:contextualSpacing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>ENFERMERO:</w:t>
      </w:r>
      <w:r w:rsidRPr="00BA79BF">
        <w:rPr>
          <w:rFonts w:cstheme="minorHAnsi"/>
          <w:kern w:val="2"/>
          <w14:ligatures w14:val="standardContextual"/>
        </w:rPr>
        <w:t xml:space="preserve"> Varianza de 9.43.</w:t>
      </w:r>
    </w:p>
    <w:p w14:paraId="1405B140" w14:textId="77777777" w:rsidR="00BA79BF" w:rsidRPr="00BA79BF" w:rsidRDefault="00BA79BF" w:rsidP="00BA79BF">
      <w:pPr>
        <w:numPr>
          <w:ilvl w:val="2"/>
          <w:numId w:val="5"/>
        </w:numPr>
        <w:spacing w:line="360" w:lineRule="auto"/>
        <w:ind w:left="1560"/>
        <w:contextualSpacing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>KINESIÓLOGO:</w:t>
      </w:r>
      <w:r w:rsidRPr="00BA79BF">
        <w:rPr>
          <w:rFonts w:cstheme="minorHAnsi"/>
          <w:kern w:val="2"/>
          <w14:ligatures w14:val="standardContextual"/>
        </w:rPr>
        <w:t xml:space="preserve"> Varianza de 9.22.</w:t>
      </w:r>
    </w:p>
    <w:p w14:paraId="396DB027" w14:textId="77777777" w:rsidR="00BA79BF" w:rsidRPr="00BA79BF" w:rsidRDefault="00BA79BF" w:rsidP="00BA79BF">
      <w:pPr>
        <w:numPr>
          <w:ilvl w:val="2"/>
          <w:numId w:val="5"/>
        </w:numPr>
        <w:spacing w:line="360" w:lineRule="auto"/>
        <w:ind w:left="1560"/>
        <w:contextualSpacing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>FONOAUDIÓLOGA:</w:t>
      </w:r>
      <w:r w:rsidRPr="00BA79BF">
        <w:rPr>
          <w:rFonts w:cstheme="minorHAnsi"/>
          <w:kern w:val="2"/>
          <w14:ligatures w14:val="standardContextual"/>
        </w:rPr>
        <w:t xml:space="preserve"> Varianza de 8.76.</w:t>
      </w:r>
    </w:p>
    <w:p w14:paraId="400BA215" w14:textId="77777777" w:rsidR="00BA79BF" w:rsidRPr="00BA79BF" w:rsidRDefault="00BA79BF" w:rsidP="00BA79BF">
      <w:pPr>
        <w:numPr>
          <w:ilvl w:val="2"/>
          <w:numId w:val="5"/>
        </w:numPr>
        <w:spacing w:line="360" w:lineRule="auto"/>
        <w:ind w:left="1560"/>
        <w:contextualSpacing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>MÉDICO:</w:t>
      </w:r>
      <w:r w:rsidRPr="00BA79BF">
        <w:rPr>
          <w:rFonts w:cstheme="minorHAnsi"/>
          <w:kern w:val="2"/>
          <w14:ligatures w14:val="standardContextual"/>
        </w:rPr>
        <w:t xml:space="preserve"> Varianza de 7.51.</w:t>
      </w:r>
    </w:p>
    <w:p w14:paraId="1955D846" w14:textId="77777777" w:rsidR="00BA79BF" w:rsidRPr="00BA79BF" w:rsidRDefault="00BA79BF" w:rsidP="00BA79BF">
      <w:pPr>
        <w:numPr>
          <w:ilvl w:val="2"/>
          <w:numId w:val="5"/>
        </w:numPr>
        <w:spacing w:line="360" w:lineRule="auto"/>
        <w:ind w:left="1560"/>
        <w:contextualSpacing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>NUTRICIONISTA:</w:t>
      </w:r>
      <w:r w:rsidRPr="00BA79BF">
        <w:rPr>
          <w:rFonts w:cstheme="minorHAnsi"/>
          <w:kern w:val="2"/>
          <w14:ligatures w14:val="standardContextual"/>
        </w:rPr>
        <w:t xml:space="preserve"> Varianza de 7.23.</w:t>
      </w:r>
    </w:p>
    <w:p w14:paraId="0D56A457" w14:textId="77777777" w:rsidR="00BA79BF" w:rsidRPr="00BA79BF" w:rsidRDefault="00BA79BF" w:rsidP="00BA79BF">
      <w:pPr>
        <w:spacing w:line="360" w:lineRule="auto"/>
        <w:jc w:val="both"/>
        <w:rPr>
          <w:rFonts w:cstheme="minorHAnsi"/>
          <w:b/>
          <w:bCs/>
          <w:kern w:val="2"/>
          <w14:ligatures w14:val="standardContextual"/>
        </w:rPr>
      </w:pPr>
    </w:p>
    <w:p w14:paraId="5C049A24" w14:textId="77777777" w:rsidR="00BA79BF" w:rsidRDefault="00BA79BF">
      <w:pPr>
        <w:rPr>
          <w:rFonts w:cstheme="minorHAnsi"/>
          <w:b/>
          <w:bCs/>
          <w:kern w:val="2"/>
          <w14:ligatures w14:val="standardContextual"/>
        </w:rPr>
      </w:pPr>
      <w:r>
        <w:rPr>
          <w:rFonts w:cstheme="minorHAnsi"/>
          <w:b/>
          <w:bCs/>
          <w:kern w:val="2"/>
          <w14:ligatures w14:val="standardContextual"/>
        </w:rPr>
        <w:br w:type="page"/>
      </w:r>
    </w:p>
    <w:p w14:paraId="4FEB45D7" w14:textId="13FFEBC5" w:rsidR="00BA79BF" w:rsidRPr="00BA79BF" w:rsidRDefault="00BA79BF" w:rsidP="00BA79BF">
      <w:pPr>
        <w:spacing w:line="360" w:lineRule="auto"/>
        <w:jc w:val="both"/>
        <w:rPr>
          <w:rFonts w:cstheme="minorHAnsi"/>
          <w:b/>
          <w:bCs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lastRenderedPageBreak/>
        <w:t>Visualización de datos</w:t>
      </w:r>
    </w:p>
    <w:p w14:paraId="0FE337B4" w14:textId="77777777" w:rsidR="00BA79BF" w:rsidRPr="00BA79BF" w:rsidRDefault="00BA79BF" w:rsidP="00BA79BF">
      <w:pPr>
        <w:spacing w:line="360" w:lineRule="auto"/>
        <w:jc w:val="both"/>
        <w:rPr>
          <w:rFonts w:cstheme="minorHAnsi"/>
          <w:b/>
          <w:bCs/>
          <w:kern w:val="2"/>
          <w14:ligatures w14:val="standardContextual"/>
        </w:rPr>
      </w:pPr>
    </w:p>
    <w:p w14:paraId="1ADCABC4" w14:textId="3251DD90" w:rsidR="00BA79BF" w:rsidRPr="00BA79BF" w:rsidRDefault="00BA79BF" w:rsidP="00BA79BF">
      <w:pPr>
        <w:rPr>
          <w:rFonts w:cstheme="minorHAnsi"/>
          <w:b/>
          <w:bCs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>Distribución general de horas trabajadas de 1 a 24 horas.</w:t>
      </w:r>
    </w:p>
    <w:p w14:paraId="1EB63A99" w14:textId="77777777" w:rsidR="00BA79BF" w:rsidRPr="00BA79BF" w:rsidRDefault="00BA79BF" w:rsidP="00BA79BF">
      <w:pPr>
        <w:spacing w:line="360" w:lineRule="auto"/>
        <w:jc w:val="both"/>
        <w:rPr>
          <w:rFonts w:cstheme="minorHAnsi"/>
          <w:b/>
          <w:bCs/>
          <w:kern w:val="2"/>
          <w14:ligatures w14:val="standardContextual"/>
        </w:rPr>
      </w:pPr>
    </w:p>
    <w:p w14:paraId="4FF2C27E" w14:textId="77777777" w:rsidR="00BA79BF" w:rsidRPr="00BA79BF" w:rsidRDefault="00BA79BF" w:rsidP="00BA79BF">
      <w:pPr>
        <w:spacing w:line="360" w:lineRule="auto"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noProof/>
          <w:kern w:val="2"/>
          <w14:ligatures w14:val="standardContextual"/>
        </w:rPr>
        <w:drawing>
          <wp:inline distT="0" distB="0" distL="0" distR="0" wp14:anchorId="7F02FCD0" wp14:editId="30A9A482">
            <wp:extent cx="5391150" cy="3219450"/>
            <wp:effectExtent l="0" t="0" r="0" b="0"/>
            <wp:docPr id="1751297697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C3D7B" w14:textId="77777777" w:rsidR="00BA79BF" w:rsidRPr="00BA79BF" w:rsidRDefault="00BA79BF" w:rsidP="00BA79BF">
      <w:pPr>
        <w:spacing w:line="360" w:lineRule="auto"/>
        <w:jc w:val="both"/>
        <w:rPr>
          <w:rFonts w:cstheme="minorHAnsi"/>
          <w:kern w:val="2"/>
          <w14:ligatures w14:val="standardContextual"/>
        </w:rPr>
      </w:pPr>
    </w:p>
    <w:p w14:paraId="696F6C20" w14:textId="77777777" w:rsidR="00BA79BF" w:rsidRPr="00BA79BF" w:rsidRDefault="00BA79BF" w:rsidP="00BA79BF">
      <w:pPr>
        <w:spacing w:line="360" w:lineRule="auto"/>
        <w:ind w:firstLine="708"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kern w:val="2"/>
          <w14:ligatures w14:val="standardContextual"/>
        </w:rPr>
        <w:t>Muestra que la mayoría de las prestaciones tienden a concentrarse en el rango de 1 a 8 horas, con algunas prestaciones que alcanzan valores más altos, hasta 24 horas.</w:t>
      </w:r>
    </w:p>
    <w:p w14:paraId="7293FCA9" w14:textId="77777777" w:rsidR="00BA79BF" w:rsidRPr="00BA79BF" w:rsidRDefault="00BA79BF" w:rsidP="00BA79BF">
      <w:pPr>
        <w:spacing w:line="360" w:lineRule="auto"/>
        <w:jc w:val="both"/>
        <w:rPr>
          <w:rFonts w:cstheme="minorHAnsi"/>
          <w:b/>
          <w:bCs/>
          <w:kern w:val="2"/>
          <w14:ligatures w14:val="standardContextual"/>
        </w:rPr>
      </w:pPr>
    </w:p>
    <w:p w14:paraId="3250D4F5" w14:textId="77777777" w:rsidR="00BA79BF" w:rsidRPr="00BA79BF" w:rsidRDefault="00BA79BF" w:rsidP="00BA79BF">
      <w:pPr>
        <w:spacing w:line="360" w:lineRule="auto"/>
        <w:jc w:val="both"/>
        <w:rPr>
          <w:rFonts w:cstheme="minorHAnsi"/>
          <w:b/>
          <w:bCs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br w:type="page"/>
      </w:r>
    </w:p>
    <w:p w14:paraId="620694B1" w14:textId="77777777" w:rsidR="00BA79BF" w:rsidRPr="00BA79BF" w:rsidRDefault="00BA79BF" w:rsidP="00BA79BF">
      <w:pPr>
        <w:spacing w:line="360" w:lineRule="auto"/>
        <w:jc w:val="both"/>
        <w:rPr>
          <w:rFonts w:cstheme="minorHAnsi"/>
          <w:b/>
          <w:bCs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lastRenderedPageBreak/>
        <w:t>Distribución de las horas trabajadas por obra social.</w:t>
      </w:r>
    </w:p>
    <w:p w14:paraId="31833467" w14:textId="77777777" w:rsidR="00BA79BF" w:rsidRPr="00BA79BF" w:rsidRDefault="00BA79BF" w:rsidP="00BA79BF">
      <w:pPr>
        <w:spacing w:line="360" w:lineRule="auto"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noProof/>
          <w:kern w:val="2"/>
          <w14:ligatures w14:val="standardContextual"/>
        </w:rPr>
        <w:drawing>
          <wp:inline distT="0" distB="0" distL="0" distR="0" wp14:anchorId="7718ED42" wp14:editId="1252FB9C">
            <wp:extent cx="5391150" cy="3238500"/>
            <wp:effectExtent l="0" t="0" r="0" b="0"/>
            <wp:docPr id="1536881730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E0EB0" w14:textId="77777777" w:rsidR="00BA79BF" w:rsidRPr="00BA79BF" w:rsidRDefault="00BA79BF" w:rsidP="00BA79BF">
      <w:pPr>
        <w:spacing w:line="360" w:lineRule="auto"/>
        <w:ind w:firstLine="708"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kern w:val="2"/>
          <w14:ligatures w14:val="standardContextual"/>
        </w:rPr>
        <w:t xml:space="preserve">Muestra que los pacientes de </w:t>
      </w:r>
      <w:r w:rsidRPr="00BA79BF">
        <w:rPr>
          <w:rFonts w:cstheme="minorHAnsi"/>
          <w:b/>
          <w:bCs/>
          <w:kern w:val="2"/>
          <w14:ligatures w14:val="standardContextual"/>
        </w:rPr>
        <w:t>CAMIONERO</w:t>
      </w:r>
      <w:r w:rsidRPr="00BA79BF">
        <w:rPr>
          <w:rFonts w:cstheme="minorHAnsi"/>
          <w:kern w:val="2"/>
          <w14:ligatures w14:val="standardContextual"/>
        </w:rPr>
        <w:t xml:space="preserve"> y </w:t>
      </w:r>
      <w:r w:rsidRPr="00BA79BF">
        <w:rPr>
          <w:rFonts w:cstheme="minorHAnsi"/>
          <w:b/>
          <w:bCs/>
          <w:kern w:val="2"/>
          <w14:ligatures w14:val="standardContextual"/>
        </w:rPr>
        <w:t>PAMI</w:t>
      </w:r>
      <w:r w:rsidRPr="00BA79BF">
        <w:rPr>
          <w:rFonts w:cstheme="minorHAnsi"/>
          <w:kern w:val="2"/>
          <w14:ligatures w14:val="standardContextual"/>
        </w:rPr>
        <w:t xml:space="preserve"> tienden a requerir más horas de atención, mientras que otras obras sociales como </w:t>
      </w:r>
      <w:r w:rsidRPr="00BA79BF">
        <w:rPr>
          <w:rFonts w:cstheme="minorHAnsi"/>
          <w:b/>
          <w:bCs/>
          <w:kern w:val="2"/>
          <w14:ligatures w14:val="standardContextual"/>
        </w:rPr>
        <w:t>OSDE</w:t>
      </w:r>
      <w:r w:rsidRPr="00BA79BF">
        <w:rPr>
          <w:rFonts w:cstheme="minorHAnsi"/>
          <w:kern w:val="2"/>
          <w14:ligatures w14:val="standardContextual"/>
        </w:rPr>
        <w:t xml:space="preserve"> y </w:t>
      </w:r>
      <w:r w:rsidRPr="00BA79BF">
        <w:rPr>
          <w:rFonts w:cstheme="minorHAnsi"/>
          <w:b/>
          <w:bCs/>
          <w:kern w:val="2"/>
          <w14:ligatures w14:val="standardContextual"/>
        </w:rPr>
        <w:t>MEDIHOME</w:t>
      </w:r>
      <w:r w:rsidRPr="00BA79BF">
        <w:rPr>
          <w:rFonts w:cstheme="minorHAnsi"/>
          <w:kern w:val="2"/>
          <w14:ligatures w14:val="standardContextual"/>
        </w:rPr>
        <w:t xml:space="preserve"> tienen promedios más bajos.</w:t>
      </w:r>
    </w:p>
    <w:p w14:paraId="2C06436A" w14:textId="77777777" w:rsidR="00BA79BF" w:rsidRPr="00BA79BF" w:rsidRDefault="00BA79BF" w:rsidP="00BA79BF">
      <w:pPr>
        <w:spacing w:line="360" w:lineRule="auto"/>
        <w:jc w:val="both"/>
        <w:rPr>
          <w:rFonts w:cstheme="minorHAnsi"/>
          <w:b/>
          <w:bCs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>Varianza de las horas trabajadas por profesional</w:t>
      </w:r>
    </w:p>
    <w:p w14:paraId="07550C4F" w14:textId="77777777" w:rsidR="00BA79BF" w:rsidRPr="00BA79BF" w:rsidRDefault="00BA79BF" w:rsidP="00BA79BF">
      <w:pPr>
        <w:spacing w:line="360" w:lineRule="auto"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kern w:val="2"/>
          <w14:ligatures w14:val="standardContextual"/>
        </w:rPr>
        <w:br/>
      </w:r>
      <w:r w:rsidRPr="00BA79BF">
        <w:rPr>
          <w:rFonts w:cstheme="minorHAnsi"/>
          <w:noProof/>
          <w:kern w:val="2"/>
          <w14:ligatures w14:val="standardContextual"/>
        </w:rPr>
        <w:drawing>
          <wp:inline distT="0" distB="0" distL="0" distR="0" wp14:anchorId="148B4240" wp14:editId="3D795C07">
            <wp:extent cx="4962525" cy="2963487"/>
            <wp:effectExtent l="0" t="0" r="0" b="8890"/>
            <wp:docPr id="1453396456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099" cy="2976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B881A" w14:textId="77777777" w:rsidR="00BA79BF" w:rsidRDefault="00BA79BF" w:rsidP="00BA79BF">
      <w:pPr>
        <w:spacing w:line="360" w:lineRule="auto"/>
        <w:ind w:firstLine="708"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kern w:val="2"/>
          <w14:ligatures w14:val="standardContextual"/>
        </w:rPr>
        <w:lastRenderedPageBreak/>
        <w:t xml:space="preserve">Se observa que </w:t>
      </w:r>
      <w:r w:rsidRPr="00BA79BF">
        <w:rPr>
          <w:rFonts w:cstheme="minorHAnsi"/>
          <w:b/>
          <w:bCs/>
          <w:kern w:val="2"/>
          <w14:ligatures w14:val="standardContextual"/>
        </w:rPr>
        <w:t>CUIDADORES</w:t>
      </w:r>
      <w:r w:rsidRPr="00BA79BF">
        <w:rPr>
          <w:rFonts w:cstheme="minorHAnsi"/>
          <w:kern w:val="2"/>
          <w14:ligatures w14:val="standardContextual"/>
        </w:rPr>
        <w:t xml:space="preserve"> y </w:t>
      </w:r>
      <w:r w:rsidRPr="00BA79BF">
        <w:rPr>
          <w:rFonts w:cstheme="minorHAnsi"/>
          <w:b/>
          <w:bCs/>
          <w:kern w:val="2"/>
          <w14:ligatures w14:val="standardContextual"/>
        </w:rPr>
        <w:t>ENFERMEROS</w:t>
      </w:r>
      <w:r w:rsidRPr="00BA79BF">
        <w:rPr>
          <w:rFonts w:cstheme="minorHAnsi"/>
          <w:kern w:val="2"/>
          <w14:ligatures w14:val="standardContextual"/>
        </w:rPr>
        <w:t xml:space="preserve"> presentan una mayor variabilidad en las horas trabajadas, mientras que otros profesionales como </w:t>
      </w:r>
      <w:r w:rsidRPr="00BA79BF">
        <w:rPr>
          <w:rFonts w:cstheme="minorHAnsi"/>
          <w:b/>
          <w:bCs/>
          <w:kern w:val="2"/>
          <w14:ligatures w14:val="standardContextual"/>
        </w:rPr>
        <w:t>MÉDICOS</w:t>
      </w:r>
      <w:r w:rsidRPr="00BA79BF">
        <w:rPr>
          <w:rFonts w:cstheme="minorHAnsi"/>
          <w:kern w:val="2"/>
          <w14:ligatures w14:val="standardContextual"/>
        </w:rPr>
        <w:t xml:space="preserve"> tienen una varianza menor.</w:t>
      </w:r>
    </w:p>
    <w:p w14:paraId="0C8F9D4E" w14:textId="77777777" w:rsidR="00BA79BF" w:rsidRDefault="00BA79BF" w:rsidP="00BA79BF">
      <w:pPr>
        <w:spacing w:line="360" w:lineRule="auto"/>
        <w:ind w:firstLine="708"/>
        <w:jc w:val="both"/>
        <w:rPr>
          <w:rFonts w:cstheme="minorHAnsi"/>
          <w:kern w:val="2"/>
          <w14:ligatures w14:val="standardContextual"/>
        </w:rPr>
      </w:pPr>
    </w:p>
    <w:p w14:paraId="15759109" w14:textId="78310B68" w:rsidR="00BA79BF" w:rsidRPr="00BA79BF" w:rsidRDefault="00BA79BF" w:rsidP="00BA79BF">
      <w:pPr>
        <w:spacing w:line="360" w:lineRule="auto"/>
        <w:ind w:firstLine="708"/>
        <w:jc w:val="both"/>
        <w:rPr>
          <w:rFonts w:cstheme="minorHAnsi"/>
          <w:b/>
          <w:bCs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>Proporción de prestación por obra social</w:t>
      </w:r>
    </w:p>
    <w:p w14:paraId="5A49B147" w14:textId="77777777" w:rsidR="00BA79BF" w:rsidRPr="00BA79BF" w:rsidRDefault="00BA79BF" w:rsidP="00BA79BF">
      <w:pPr>
        <w:spacing w:line="360" w:lineRule="auto"/>
        <w:jc w:val="both"/>
        <w:rPr>
          <w:rFonts w:cstheme="minorHAnsi"/>
          <w:b/>
          <w:bCs/>
          <w:kern w:val="2"/>
          <w14:ligatures w14:val="standardContextual"/>
        </w:rPr>
      </w:pPr>
    </w:p>
    <w:p w14:paraId="5822D4AC" w14:textId="77777777" w:rsidR="00BA79BF" w:rsidRPr="00BA79BF" w:rsidRDefault="00BA79BF" w:rsidP="00BA79BF">
      <w:pPr>
        <w:spacing w:line="360" w:lineRule="auto"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noProof/>
          <w:kern w:val="2"/>
          <w14:ligatures w14:val="standardContextual"/>
        </w:rPr>
        <w:drawing>
          <wp:inline distT="0" distB="0" distL="0" distR="0" wp14:anchorId="73CC5D05" wp14:editId="021978EA">
            <wp:extent cx="5391150" cy="3800475"/>
            <wp:effectExtent l="0" t="0" r="0" b="9525"/>
            <wp:docPr id="1715125984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5A932" w14:textId="77777777" w:rsidR="00BA79BF" w:rsidRPr="00BA79BF" w:rsidRDefault="00BA79BF" w:rsidP="00BA79BF">
      <w:pPr>
        <w:spacing w:line="360" w:lineRule="auto"/>
        <w:ind w:firstLine="708"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kern w:val="2"/>
          <w14:ligatures w14:val="standardContextual"/>
        </w:rPr>
        <w:t xml:space="preserve">Muestra que obras sociales como OSDE, PAMI, y MEDIHOME ocupan los segmentos más grandes, lo que indica que estas son las que tienen la mayor cantidad de prestaciones en comparación de PARARED o SANATORIO FUEGUINO que tienen los segmentos más pequeños. </w:t>
      </w:r>
    </w:p>
    <w:p w14:paraId="4A78AD6B" w14:textId="77777777" w:rsidR="00BA79BF" w:rsidRPr="00BA79BF" w:rsidRDefault="00BA79BF" w:rsidP="00BA79BF">
      <w:pPr>
        <w:spacing w:line="360" w:lineRule="auto"/>
        <w:jc w:val="both"/>
        <w:rPr>
          <w:rFonts w:cstheme="minorHAnsi"/>
          <w:b/>
          <w:bCs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br w:type="page"/>
      </w:r>
    </w:p>
    <w:p w14:paraId="12A1BBF0" w14:textId="77777777" w:rsidR="00BA79BF" w:rsidRPr="00BA79BF" w:rsidRDefault="00BA79BF" w:rsidP="00BA79BF">
      <w:pPr>
        <w:spacing w:line="360" w:lineRule="auto"/>
        <w:jc w:val="both"/>
        <w:rPr>
          <w:rFonts w:cstheme="minorHAnsi"/>
          <w:b/>
          <w:bCs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lastRenderedPageBreak/>
        <w:t>Valores atípicos (</w:t>
      </w:r>
      <w:proofErr w:type="spellStart"/>
      <w:r w:rsidRPr="00BA79BF">
        <w:rPr>
          <w:rFonts w:cstheme="minorHAnsi"/>
          <w:b/>
          <w:bCs/>
          <w:kern w:val="2"/>
          <w14:ligatures w14:val="standardContextual"/>
        </w:rPr>
        <w:t>Outliers</w:t>
      </w:r>
      <w:proofErr w:type="spellEnd"/>
      <w:r w:rsidRPr="00BA79BF">
        <w:rPr>
          <w:rFonts w:cstheme="minorHAnsi"/>
          <w:b/>
          <w:bCs/>
          <w:kern w:val="2"/>
          <w14:ligatures w14:val="standardContextual"/>
        </w:rPr>
        <w:t>):</w:t>
      </w:r>
    </w:p>
    <w:p w14:paraId="61B3A666" w14:textId="77777777" w:rsidR="00BA79BF" w:rsidRPr="00BA79BF" w:rsidRDefault="00BA79BF" w:rsidP="00BA79BF">
      <w:pPr>
        <w:spacing w:line="360" w:lineRule="auto"/>
        <w:jc w:val="both"/>
        <w:rPr>
          <w:rFonts w:cstheme="minorHAnsi"/>
          <w:kern w:val="2"/>
          <w14:ligatures w14:val="standardContextual"/>
        </w:rPr>
      </w:pPr>
    </w:p>
    <w:p w14:paraId="44038A72" w14:textId="77777777" w:rsidR="00BA79BF" w:rsidRPr="00BA79BF" w:rsidRDefault="00BA79BF" w:rsidP="00BA79BF">
      <w:pPr>
        <w:spacing w:line="360" w:lineRule="auto"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noProof/>
          <w:kern w:val="2"/>
          <w14:ligatures w14:val="standardContextual"/>
        </w:rPr>
        <w:drawing>
          <wp:inline distT="0" distB="0" distL="0" distR="0" wp14:anchorId="2640524C" wp14:editId="0CA1E450">
            <wp:extent cx="5400040" cy="2891790"/>
            <wp:effectExtent l="0" t="0" r="0" b="3810"/>
            <wp:docPr id="14407166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166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06C3" w14:textId="77777777" w:rsidR="00BA79BF" w:rsidRPr="00BA79BF" w:rsidRDefault="00BA79BF" w:rsidP="00BA79BF">
      <w:pPr>
        <w:spacing w:line="360" w:lineRule="auto"/>
        <w:jc w:val="both"/>
        <w:rPr>
          <w:rFonts w:cstheme="minorHAnsi"/>
          <w:kern w:val="2"/>
          <w14:ligatures w14:val="standardContextual"/>
        </w:rPr>
      </w:pPr>
    </w:p>
    <w:p w14:paraId="5E874E64" w14:textId="77777777" w:rsidR="00BA79BF" w:rsidRPr="00BA79BF" w:rsidRDefault="00BA79BF" w:rsidP="00BA79BF">
      <w:pPr>
        <w:spacing w:line="360" w:lineRule="auto"/>
        <w:ind w:firstLine="708"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kern w:val="2"/>
          <w14:ligatures w14:val="standardContextual"/>
        </w:rPr>
        <w:t xml:space="preserve">El </w:t>
      </w:r>
      <w:proofErr w:type="spellStart"/>
      <w:r w:rsidRPr="00BA79BF">
        <w:rPr>
          <w:rFonts w:cstheme="minorHAnsi"/>
          <w:kern w:val="2"/>
          <w14:ligatures w14:val="standardContextual"/>
        </w:rPr>
        <w:t>boxplot</w:t>
      </w:r>
      <w:proofErr w:type="spellEnd"/>
      <w:r w:rsidRPr="00BA79BF">
        <w:rPr>
          <w:rFonts w:cstheme="minorHAnsi"/>
          <w:kern w:val="2"/>
          <w14:ligatures w14:val="standardContextual"/>
        </w:rPr>
        <w:t xml:space="preserve"> de horas trabajadas por profesional muestra que hay algunos valores atípicos, especialmente en categorías como ENFERMERO y KINESIÓLOGO, donde ciertas prestaciones superan las horas promedio por un margen considerable. Estos </w:t>
      </w:r>
      <w:proofErr w:type="spellStart"/>
      <w:r w:rsidRPr="00BA79BF">
        <w:rPr>
          <w:rFonts w:cstheme="minorHAnsi"/>
          <w:kern w:val="2"/>
          <w14:ligatures w14:val="standardContextual"/>
        </w:rPr>
        <w:t>outliers</w:t>
      </w:r>
      <w:proofErr w:type="spellEnd"/>
      <w:r w:rsidRPr="00BA79BF">
        <w:rPr>
          <w:rFonts w:cstheme="minorHAnsi"/>
          <w:kern w:val="2"/>
          <w14:ligatures w14:val="standardContextual"/>
        </w:rPr>
        <w:t xml:space="preserve"> podrían parecen reflejar casos reales de trabajo intensivo por parte de ciertos profesionales, nuestra recomendación es mantener estos </w:t>
      </w:r>
      <w:proofErr w:type="spellStart"/>
      <w:r w:rsidRPr="00BA79BF">
        <w:rPr>
          <w:rFonts w:cstheme="minorHAnsi"/>
          <w:kern w:val="2"/>
          <w14:ligatures w14:val="standardContextual"/>
        </w:rPr>
        <w:t>outliers</w:t>
      </w:r>
      <w:proofErr w:type="spellEnd"/>
      <w:r w:rsidRPr="00BA79BF">
        <w:rPr>
          <w:rFonts w:cstheme="minorHAnsi"/>
          <w:kern w:val="2"/>
          <w14:ligatures w14:val="standardContextual"/>
        </w:rPr>
        <w:t xml:space="preserve"> en el análisis global, ya que brindan información importante sobre la variabilidad de la carga de trabajo en el sistema de salud.</w:t>
      </w:r>
    </w:p>
    <w:p w14:paraId="07D72D38" w14:textId="77777777" w:rsidR="00BA79BF" w:rsidRPr="00BA79BF" w:rsidRDefault="00BA79BF" w:rsidP="00BA79BF">
      <w:pPr>
        <w:spacing w:line="360" w:lineRule="auto"/>
        <w:ind w:firstLine="708"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kern w:val="2"/>
          <w14:ligatures w14:val="standardContextual"/>
        </w:rPr>
        <w:t xml:space="preserve">Los valores atípicos identificados, particularmente en profesionales como los kinesiólogos y enfermeros, aportan una valiosa perspectiva sobre los picos de trabajo en casos complejos. Al manejar adecuadamente estos </w:t>
      </w:r>
      <w:proofErr w:type="spellStart"/>
      <w:r w:rsidRPr="00BA79BF">
        <w:rPr>
          <w:rFonts w:cstheme="minorHAnsi"/>
          <w:kern w:val="2"/>
          <w14:ligatures w14:val="standardContextual"/>
        </w:rPr>
        <w:t>outliers</w:t>
      </w:r>
      <w:proofErr w:type="spellEnd"/>
      <w:r w:rsidRPr="00BA79BF">
        <w:rPr>
          <w:rFonts w:cstheme="minorHAnsi"/>
          <w:kern w:val="2"/>
          <w14:ligatures w14:val="standardContextual"/>
        </w:rPr>
        <w:t xml:space="preserve"> y considerar su contexto, podemos tener una mejor comprensión de la realidad laboral y asegurarnos de que los resultados reflejen tanto el comportamiento típico como los casos excepcionales dentro de la organización.</w:t>
      </w:r>
    </w:p>
    <w:p w14:paraId="64EE7D7B" w14:textId="77777777" w:rsidR="00BA79BF" w:rsidRPr="00BA79BF" w:rsidRDefault="00BA79BF" w:rsidP="00BA79BF">
      <w:pPr>
        <w:spacing w:line="360" w:lineRule="auto"/>
        <w:jc w:val="both"/>
        <w:rPr>
          <w:rFonts w:cstheme="minorHAnsi"/>
          <w:kern w:val="2"/>
          <w14:ligatures w14:val="standardContextual"/>
        </w:rPr>
      </w:pPr>
    </w:p>
    <w:p w14:paraId="2C50C41B" w14:textId="77777777" w:rsidR="00BA79BF" w:rsidRPr="00BA79BF" w:rsidRDefault="00BA79BF" w:rsidP="00BA79BF">
      <w:pPr>
        <w:spacing w:line="360" w:lineRule="auto"/>
        <w:jc w:val="both"/>
        <w:rPr>
          <w:rFonts w:cstheme="minorHAnsi"/>
          <w:b/>
          <w:bCs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br w:type="page"/>
      </w:r>
    </w:p>
    <w:p w14:paraId="31801348" w14:textId="77777777" w:rsidR="00BA79BF" w:rsidRPr="00BA79BF" w:rsidRDefault="00BA79BF" w:rsidP="00BA79BF">
      <w:pPr>
        <w:spacing w:line="360" w:lineRule="auto"/>
        <w:jc w:val="both"/>
        <w:rPr>
          <w:rFonts w:cstheme="minorHAnsi"/>
          <w:b/>
          <w:bCs/>
          <w:kern w:val="2"/>
          <w14:ligatures w14:val="standardContextual"/>
        </w:rPr>
      </w:pPr>
    </w:p>
    <w:p w14:paraId="197071F9" w14:textId="77777777" w:rsidR="00BA79BF" w:rsidRPr="00BA79BF" w:rsidRDefault="00BA79BF" w:rsidP="00BA79BF">
      <w:pPr>
        <w:spacing w:line="360" w:lineRule="auto"/>
        <w:jc w:val="both"/>
        <w:rPr>
          <w:rFonts w:cstheme="minorHAnsi"/>
          <w:b/>
          <w:bCs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>Evolución de hora trabajadas por mes</w:t>
      </w:r>
    </w:p>
    <w:p w14:paraId="09D11582" w14:textId="77777777" w:rsidR="00BA79BF" w:rsidRPr="00BA79BF" w:rsidRDefault="00BA79BF" w:rsidP="00BA79BF">
      <w:pPr>
        <w:spacing w:line="360" w:lineRule="auto"/>
        <w:jc w:val="both"/>
        <w:rPr>
          <w:rFonts w:cstheme="minorHAnsi"/>
          <w:b/>
          <w:bCs/>
          <w:kern w:val="2"/>
          <w14:ligatures w14:val="standardContextual"/>
        </w:rPr>
      </w:pPr>
    </w:p>
    <w:p w14:paraId="3532CA9C" w14:textId="77777777" w:rsidR="00BA79BF" w:rsidRPr="00BA79BF" w:rsidRDefault="00BA79BF" w:rsidP="00BA79BF">
      <w:pPr>
        <w:spacing w:line="360" w:lineRule="auto"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b/>
          <w:bCs/>
          <w:noProof/>
          <w:kern w:val="2"/>
          <w14:ligatures w14:val="standardContextual"/>
        </w:rPr>
        <w:drawing>
          <wp:inline distT="0" distB="0" distL="0" distR="0" wp14:anchorId="39C08C1B" wp14:editId="2ACBC6BF">
            <wp:extent cx="5391150" cy="3219450"/>
            <wp:effectExtent l="0" t="0" r="0" b="0"/>
            <wp:docPr id="1100173068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386DA" w14:textId="77777777" w:rsidR="00BA79BF" w:rsidRPr="00BA79BF" w:rsidRDefault="00BA79BF" w:rsidP="00BA79BF">
      <w:pPr>
        <w:spacing w:line="360" w:lineRule="auto"/>
        <w:jc w:val="both"/>
        <w:rPr>
          <w:rFonts w:cstheme="minorHAnsi"/>
          <w:kern w:val="2"/>
          <w14:ligatures w14:val="standardContextual"/>
        </w:rPr>
      </w:pPr>
    </w:p>
    <w:p w14:paraId="4EA964A3" w14:textId="77777777" w:rsidR="00BA79BF" w:rsidRPr="00BA79BF" w:rsidRDefault="00BA79BF" w:rsidP="00BA79BF">
      <w:pPr>
        <w:spacing w:line="360" w:lineRule="auto"/>
        <w:ind w:firstLine="708"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kern w:val="2"/>
          <w14:ligatures w14:val="standardContextual"/>
        </w:rPr>
        <w:t>El gráfico de líneas muestra la evolución de las horas trabajadas por mes. Puedes observar fluctuaciones en ciertos periodos, lo cual puede indicar picos de demanda o variaciones estacionales en la prestación de los servicios.</w:t>
      </w:r>
    </w:p>
    <w:p w14:paraId="53869C67" w14:textId="77777777" w:rsidR="00BA79BF" w:rsidRPr="00BA79BF" w:rsidRDefault="00BA79BF" w:rsidP="00BA79BF">
      <w:pPr>
        <w:spacing w:line="360" w:lineRule="auto"/>
        <w:jc w:val="both"/>
        <w:rPr>
          <w:rFonts w:cstheme="minorHAnsi"/>
          <w:b/>
          <w:bCs/>
          <w:kern w:val="2"/>
          <w14:ligatures w14:val="standardContextual"/>
        </w:rPr>
      </w:pPr>
    </w:p>
    <w:p w14:paraId="6E2AF76D" w14:textId="77777777" w:rsidR="00BA79BF" w:rsidRPr="00BA79BF" w:rsidRDefault="00BA79BF" w:rsidP="00BA79BF">
      <w:pPr>
        <w:spacing w:line="360" w:lineRule="auto"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>Segmentación horas trabajadas por obra social</w:t>
      </w:r>
      <w:r w:rsidRPr="00BA79BF">
        <w:rPr>
          <w:rFonts w:cstheme="minorHAnsi"/>
          <w:kern w:val="2"/>
          <w14:ligatures w14:val="standardContextual"/>
        </w:rPr>
        <w:t>:</w:t>
      </w:r>
    </w:p>
    <w:p w14:paraId="016312E7" w14:textId="77777777" w:rsidR="00BA79BF" w:rsidRPr="00BA79BF" w:rsidRDefault="00BA79BF" w:rsidP="00BA79BF">
      <w:pPr>
        <w:numPr>
          <w:ilvl w:val="0"/>
          <w:numId w:val="9"/>
        </w:numPr>
        <w:spacing w:line="360" w:lineRule="auto"/>
        <w:ind w:left="993"/>
        <w:contextualSpacing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>OSDE</w:t>
      </w:r>
      <w:r w:rsidRPr="00BA79BF">
        <w:rPr>
          <w:rFonts w:cstheme="minorHAnsi"/>
          <w:kern w:val="2"/>
          <w14:ligatures w14:val="standardContextual"/>
        </w:rPr>
        <w:t>: Total de 17,937 horas, con un promedio de 3.53 horas por prestación.</w:t>
      </w:r>
    </w:p>
    <w:p w14:paraId="50D8D699" w14:textId="77777777" w:rsidR="00BA79BF" w:rsidRPr="00BA79BF" w:rsidRDefault="00BA79BF" w:rsidP="00BA79BF">
      <w:pPr>
        <w:numPr>
          <w:ilvl w:val="0"/>
          <w:numId w:val="9"/>
        </w:numPr>
        <w:spacing w:line="360" w:lineRule="auto"/>
        <w:ind w:left="993"/>
        <w:contextualSpacing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>MEDIHOME</w:t>
      </w:r>
      <w:r w:rsidRPr="00BA79BF">
        <w:rPr>
          <w:rFonts w:cstheme="minorHAnsi"/>
          <w:kern w:val="2"/>
          <w14:ligatures w14:val="standardContextual"/>
        </w:rPr>
        <w:t>: Total de 12,511 horas, con un promedio de 3.68 horas por prestación.</w:t>
      </w:r>
    </w:p>
    <w:p w14:paraId="29AD8BA5" w14:textId="77777777" w:rsidR="00BA79BF" w:rsidRPr="00BA79BF" w:rsidRDefault="00BA79BF" w:rsidP="00BA79BF">
      <w:pPr>
        <w:numPr>
          <w:ilvl w:val="0"/>
          <w:numId w:val="9"/>
        </w:numPr>
        <w:spacing w:line="360" w:lineRule="auto"/>
        <w:ind w:left="993"/>
        <w:contextualSpacing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>PAMI</w:t>
      </w:r>
      <w:r w:rsidRPr="00BA79BF">
        <w:rPr>
          <w:rFonts w:cstheme="minorHAnsi"/>
          <w:kern w:val="2"/>
          <w14:ligatures w14:val="standardContextual"/>
        </w:rPr>
        <w:t>: Total de 8,407 horas, con un promedio de 4.34 horas por prestación.</w:t>
      </w:r>
    </w:p>
    <w:p w14:paraId="01D2F2A4" w14:textId="77777777" w:rsidR="00BA79BF" w:rsidRPr="00BA79BF" w:rsidRDefault="00BA79BF" w:rsidP="00BA79BF">
      <w:pPr>
        <w:numPr>
          <w:ilvl w:val="0"/>
          <w:numId w:val="9"/>
        </w:numPr>
        <w:spacing w:line="360" w:lineRule="auto"/>
        <w:ind w:left="993"/>
        <w:contextualSpacing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>CAMIONERO</w:t>
      </w:r>
      <w:r w:rsidRPr="00BA79BF">
        <w:rPr>
          <w:rFonts w:cstheme="minorHAnsi"/>
          <w:kern w:val="2"/>
          <w14:ligatures w14:val="standardContextual"/>
        </w:rPr>
        <w:t>: Total de 913 horas, con un promedio de 4.99 horas por prestación.</w:t>
      </w:r>
    </w:p>
    <w:p w14:paraId="14B32BD0" w14:textId="77777777" w:rsidR="00BA79BF" w:rsidRPr="00BA79BF" w:rsidRDefault="00BA79BF" w:rsidP="00BA79BF">
      <w:pPr>
        <w:spacing w:line="360" w:lineRule="auto"/>
        <w:jc w:val="both"/>
        <w:rPr>
          <w:rFonts w:cstheme="minorHAnsi"/>
          <w:kern w:val="2"/>
          <w14:ligatures w14:val="standardContextual"/>
        </w:rPr>
      </w:pPr>
    </w:p>
    <w:p w14:paraId="38A480D0" w14:textId="77777777" w:rsidR="00BA79BF" w:rsidRPr="00BA79BF" w:rsidRDefault="00BA79BF" w:rsidP="00BA79BF">
      <w:pPr>
        <w:spacing w:line="360" w:lineRule="auto"/>
        <w:ind w:firstLine="633"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kern w:val="2"/>
          <w14:ligatures w14:val="standardContextual"/>
        </w:rPr>
        <w:t>Esto te da una idea de cómo varían las horas trabajadas según la obra social, lo que se puede observar que a menos horas trabajadas por obra social como PAMI y CAMIONERO tienen un promedio superior a las que tienen más horas trabajadas como OSDE o MEDIHOME.</w:t>
      </w:r>
    </w:p>
    <w:p w14:paraId="2D5889C4" w14:textId="77777777" w:rsidR="00BA79BF" w:rsidRPr="00BA79BF" w:rsidRDefault="00BA79BF" w:rsidP="00BA79BF">
      <w:pPr>
        <w:spacing w:line="360" w:lineRule="auto"/>
        <w:jc w:val="center"/>
        <w:rPr>
          <w:rFonts w:cstheme="minorHAnsi"/>
          <w:b/>
          <w:bCs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lastRenderedPageBreak/>
        <w:t>Conclusiones Preliminares</w:t>
      </w:r>
    </w:p>
    <w:p w14:paraId="38A9EE15" w14:textId="77777777" w:rsidR="00BA79BF" w:rsidRPr="00BA79BF" w:rsidRDefault="00BA79BF" w:rsidP="00BA79BF">
      <w:pPr>
        <w:spacing w:line="360" w:lineRule="auto"/>
        <w:ind w:firstLine="360"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kern w:val="2"/>
          <w14:ligatures w14:val="standardContextual"/>
        </w:rPr>
        <w:t>A partir del análisis exploratorio de la base de datos de CUIDAR, se pueden destacar las siguientes conclusiones:</w:t>
      </w:r>
    </w:p>
    <w:p w14:paraId="6A1F7936" w14:textId="77777777" w:rsidR="00BA79BF" w:rsidRPr="00BA79BF" w:rsidRDefault="00BA79BF" w:rsidP="00BA79BF">
      <w:pPr>
        <w:spacing w:line="360" w:lineRule="auto"/>
        <w:ind w:firstLine="360"/>
        <w:jc w:val="both"/>
        <w:rPr>
          <w:rFonts w:cstheme="minorHAnsi"/>
          <w:kern w:val="2"/>
          <w14:ligatures w14:val="standardContextual"/>
        </w:rPr>
      </w:pPr>
    </w:p>
    <w:p w14:paraId="547A07CC" w14:textId="77777777" w:rsidR="00BA79BF" w:rsidRPr="00BA79BF" w:rsidRDefault="00BA79BF" w:rsidP="00BA79BF">
      <w:pPr>
        <w:numPr>
          <w:ilvl w:val="0"/>
          <w:numId w:val="10"/>
        </w:numPr>
        <w:spacing w:line="360" w:lineRule="auto"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>Distribución de Horas Trabajadas</w:t>
      </w:r>
      <w:r w:rsidRPr="00BA79BF">
        <w:rPr>
          <w:rFonts w:cstheme="minorHAnsi"/>
          <w:kern w:val="2"/>
          <w14:ligatures w14:val="standardContextual"/>
        </w:rPr>
        <w:t>:</w:t>
      </w:r>
    </w:p>
    <w:p w14:paraId="688A0EA0" w14:textId="77777777" w:rsidR="00BA79BF" w:rsidRPr="00BA79BF" w:rsidRDefault="00BA79BF" w:rsidP="00BA79BF">
      <w:pPr>
        <w:numPr>
          <w:ilvl w:val="1"/>
          <w:numId w:val="10"/>
        </w:numPr>
        <w:spacing w:line="360" w:lineRule="auto"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kern w:val="2"/>
          <w14:ligatures w14:val="standardContextual"/>
        </w:rPr>
        <w:t>Hay una relación clara entre el número de pacientes atendidos y las horas trabajadas por proveedor y profesional. Los proveedores y profesionales que atienden más pacientes también trabajan más horas, lo que sugiere una carga laboral proporcional.</w:t>
      </w:r>
    </w:p>
    <w:p w14:paraId="135FF116" w14:textId="77777777" w:rsidR="00BA79BF" w:rsidRPr="00BA79BF" w:rsidRDefault="00BA79BF" w:rsidP="00BA79BF">
      <w:pPr>
        <w:numPr>
          <w:ilvl w:val="1"/>
          <w:numId w:val="10"/>
        </w:numPr>
        <w:spacing w:line="360" w:lineRule="auto"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kern w:val="2"/>
          <w14:ligatures w14:val="standardContextual"/>
        </w:rPr>
        <w:t xml:space="preserve">Existen patrones repetidos en las horas trabajadas por ciertos profesionales y proveedores. Por ejemplo, algunos profesionales tienden a trabajar un número específico de horas de manera constante, como en el caso de </w:t>
      </w:r>
      <w:r w:rsidRPr="00BA79BF">
        <w:rPr>
          <w:rFonts w:cstheme="minorHAnsi"/>
          <w:b/>
          <w:bCs/>
          <w:kern w:val="2"/>
          <w14:ligatures w14:val="standardContextual"/>
        </w:rPr>
        <w:t>ACOSTA NADIA</w:t>
      </w:r>
      <w:r w:rsidRPr="00BA79BF">
        <w:rPr>
          <w:rFonts w:cstheme="minorHAnsi"/>
          <w:kern w:val="2"/>
          <w14:ligatures w14:val="standardContextual"/>
        </w:rPr>
        <w:t xml:space="preserve"> y </w:t>
      </w:r>
      <w:r w:rsidRPr="00BA79BF">
        <w:rPr>
          <w:rFonts w:cstheme="minorHAnsi"/>
          <w:b/>
          <w:bCs/>
          <w:kern w:val="2"/>
          <w14:ligatures w14:val="standardContextual"/>
        </w:rPr>
        <w:t>BARRIOS LAUTARO</w:t>
      </w:r>
      <w:r w:rsidRPr="00BA79BF">
        <w:rPr>
          <w:rFonts w:cstheme="minorHAnsi"/>
          <w:kern w:val="2"/>
          <w14:ligatures w14:val="standardContextual"/>
        </w:rPr>
        <w:t>, lo que podría indicar rutinas de trabajo regulares o estandarización en ciertos tipos de atención.</w:t>
      </w:r>
    </w:p>
    <w:p w14:paraId="62B08E1D" w14:textId="77777777" w:rsidR="00BA79BF" w:rsidRPr="00BA79BF" w:rsidRDefault="00BA79BF" w:rsidP="00BA79BF">
      <w:pPr>
        <w:spacing w:line="360" w:lineRule="auto"/>
        <w:ind w:left="1440"/>
        <w:jc w:val="both"/>
        <w:rPr>
          <w:rFonts w:cstheme="minorHAnsi"/>
          <w:kern w:val="2"/>
          <w14:ligatures w14:val="standardContextual"/>
        </w:rPr>
      </w:pPr>
    </w:p>
    <w:p w14:paraId="2A48E66C" w14:textId="77777777" w:rsidR="00BA79BF" w:rsidRPr="00BA79BF" w:rsidRDefault="00BA79BF" w:rsidP="00BA79BF">
      <w:pPr>
        <w:numPr>
          <w:ilvl w:val="0"/>
          <w:numId w:val="10"/>
        </w:numPr>
        <w:spacing w:line="360" w:lineRule="auto"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>Varianza entre Profesionales</w:t>
      </w:r>
      <w:r w:rsidRPr="00BA79BF">
        <w:rPr>
          <w:rFonts w:cstheme="minorHAnsi"/>
          <w:kern w:val="2"/>
          <w14:ligatures w14:val="standardContextual"/>
        </w:rPr>
        <w:t>:</w:t>
      </w:r>
    </w:p>
    <w:p w14:paraId="49BC88B0" w14:textId="77777777" w:rsidR="00BA79BF" w:rsidRPr="00BA79BF" w:rsidRDefault="00BA79BF" w:rsidP="00BA79BF">
      <w:pPr>
        <w:numPr>
          <w:ilvl w:val="1"/>
          <w:numId w:val="10"/>
        </w:numPr>
        <w:spacing w:line="360" w:lineRule="auto"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kern w:val="2"/>
          <w14:ligatures w14:val="standardContextual"/>
        </w:rPr>
        <w:t>Los cuidadores presentan la mayor varianza en las horas trabajadas (10.22), lo que indica que sus jornadas de trabajo pueden ser altamente variables. En contraste, otros profesionales como médicos y nutricionistas tienen una varianza más baja, sugiriendo una carga de trabajo más estable.</w:t>
      </w:r>
    </w:p>
    <w:p w14:paraId="60D49E67" w14:textId="77777777" w:rsidR="00BA79BF" w:rsidRPr="00BA79BF" w:rsidRDefault="00BA79BF" w:rsidP="00BA79BF">
      <w:pPr>
        <w:spacing w:line="360" w:lineRule="auto"/>
        <w:ind w:left="1440"/>
        <w:jc w:val="both"/>
        <w:rPr>
          <w:rFonts w:cstheme="minorHAnsi"/>
          <w:kern w:val="2"/>
          <w14:ligatures w14:val="standardContextual"/>
        </w:rPr>
      </w:pPr>
    </w:p>
    <w:p w14:paraId="57CDC6C9" w14:textId="77777777" w:rsidR="00BA79BF" w:rsidRPr="00BA79BF" w:rsidRDefault="00BA79BF" w:rsidP="00BA79BF">
      <w:pPr>
        <w:numPr>
          <w:ilvl w:val="0"/>
          <w:numId w:val="10"/>
        </w:numPr>
        <w:spacing w:line="360" w:lineRule="auto"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>Prestaciones por Obra Social</w:t>
      </w:r>
      <w:r w:rsidRPr="00BA79BF">
        <w:rPr>
          <w:rFonts w:cstheme="minorHAnsi"/>
          <w:kern w:val="2"/>
          <w14:ligatures w14:val="standardContextual"/>
        </w:rPr>
        <w:t>:</w:t>
      </w:r>
    </w:p>
    <w:p w14:paraId="0C4FE00B" w14:textId="77777777" w:rsidR="00BA79BF" w:rsidRPr="00BA79BF" w:rsidRDefault="00BA79BF" w:rsidP="00BA79BF">
      <w:pPr>
        <w:numPr>
          <w:ilvl w:val="1"/>
          <w:numId w:val="10"/>
        </w:numPr>
        <w:spacing w:line="360" w:lineRule="auto"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>OSDE</w:t>
      </w:r>
      <w:r w:rsidRPr="00BA79BF">
        <w:rPr>
          <w:rFonts w:cstheme="minorHAnsi"/>
          <w:kern w:val="2"/>
          <w14:ligatures w14:val="standardContextual"/>
        </w:rPr>
        <w:t xml:space="preserve"> y </w:t>
      </w:r>
      <w:r w:rsidRPr="00BA79BF">
        <w:rPr>
          <w:rFonts w:cstheme="minorHAnsi"/>
          <w:b/>
          <w:bCs/>
          <w:kern w:val="2"/>
          <w14:ligatures w14:val="standardContextual"/>
        </w:rPr>
        <w:t>MEDIHOME</w:t>
      </w:r>
      <w:r w:rsidRPr="00BA79BF">
        <w:rPr>
          <w:rFonts w:cstheme="minorHAnsi"/>
          <w:kern w:val="2"/>
          <w14:ligatures w14:val="standardContextual"/>
        </w:rPr>
        <w:t xml:space="preserve"> son las obras sociales que concentran la mayor cantidad de prestaciones, pero </w:t>
      </w:r>
      <w:r w:rsidRPr="00BA79BF">
        <w:rPr>
          <w:rFonts w:cstheme="minorHAnsi"/>
          <w:b/>
          <w:bCs/>
          <w:kern w:val="2"/>
          <w14:ligatures w14:val="standardContextual"/>
        </w:rPr>
        <w:t>PAMI</w:t>
      </w:r>
      <w:r w:rsidRPr="00BA79BF">
        <w:rPr>
          <w:rFonts w:cstheme="minorHAnsi"/>
          <w:kern w:val="2"/>
          <w14:ligatures w14:val="standardContextual"/>
        </w:rPr>
        <w:t xml:space="preserve"> y </w:t>
      </w:r>
      <w:r w:rsidRPr="00BA79BF">
        <w:rPr>
          <w:rFonts w:cstheme="minorHAnsi"/>
          <w:b/>
          <w:bCs/>
          <w:kern w:val="2"/>
          <w14:ligatures w14:val="standardContextual"/>
        </w:rPr>
        <w:t>CAMIONERO</w:t>
      </w:r>
      <w:r w:rsidRPr="00BA79BF">
        <w:rPr>
          <w:rFonts w:cstheme="minorHAnsi"/>
          <w:kern w:val="2"/>
          <w14:ligatures w14:val="standardContextual"/>
        </w:rPr>
        <w:t xml:space="preserve"> tienen los promedios de horas trabajadas más altos, lo que podría reflejar una mayor complejidad en los casos atendidos por estas obras sociales.</w:t>
      </w:r>
    </w:p>
    <w:p w14:paraId="6F52C35C" w14:textId="77777777" w:rsidR="00BA79BF" w:rsidRPr="00BA79BF" w:rsidRDefault="00BA79BF" w:rsidP="00BA79BF">
      <w:pPr>
        <w:spacing w:line="360" w:lineRule="auto"/>
        <w:ind w:left="1440"/>
        <w:jc w:val="both"/>
        <w:rPr>
          <w:rFonts w:cstheme="minorHAnsi"/>
          <w:kern w:val="2"/>
          <w14:ligatures w14:val="standardContextual"/>
        </w:rPr>
      </w:pPr>
    </w:p>
    <w:p w14:paraId="551D978F" w14:textId="77777777" w:rsidR="00BA79BF" w:rsidRPr="00BA79BF" w:rsidRDefault="00BA79BF" w:rsidP="00BA79BF">
      <w:pPr>
        <w:numPr>
          <w:ilvl w:val="0"/>
          <w:numId w:val="10"/>
        </w:numPr>
        <w:spacing w:line="360" w:lineRule="auto"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>Patrones de Repetición</w:t>
      </w:r>
      <w:r w:rsidRPr="00BA79BF">
        <w:rPr>
          <w:rFonts w:cstheme="minorHAnsi"/>
          <w:kern w:val="2"/>
          <w14:ligatures w14:val="standardContextual"/>
        </w:rPr>
        <w:t>:</w:t>
      </w:r>
    </w:p>
    <w:p w14:paraId="6B4C1B98" w14:textId="77777777" w:rsidR="00BA79BF" w:rsidRPr="00BA79BF" w:rsidRDefault="00BA79BF" w:rsidP="00BA79BF">
      <w:pPr>
        <w:numPr>
          <w:ilvl w:val="1"/>
          <w:numId w:val="10"/>
        </w:numPr>
        <w:spacing w:line="360" w:lineRule="auto"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kern w:val="2"/>
          <w14:ligatures w14:val="standardContextual"/>
        </w:rPr>
        <w:lastRenderedPageBreak/>
        <w:t>Se detectaron patrones repetidos en las horas trabajadas por los mismos proveedores para los mismos pacientes, lo que sugiere la posibilidad de tratamientos rutinarios o continuos que requieren un número constante de horas por sesión.</w:t>
      </w:r>
    </w:p>
    <w:p w14:paraId="61CB7D78" w14:textId="77777777" w:rsidR="00BA79BF" w:rsidRPr="00BA79BF" w:rsidRDefault="00BA79BF" w:rsidP="00BA79BF">
      <w:pPr>
        <w:spacing w:line="360" w:lineRule="auto"/>
        <w:jc w:val="both"/>
        <w:rPr>
          <w:rFonts w:cstheme="minorHAnsi"/>
          <w:b/>
          <w:bCs/>
          <w:kern w:val="2"/>
          <w14:ligatures w14:val="standardContextual"/>
        </w:rPr>
      </w:pPr>
    </w:p>
    <w:p w14:paraId="56994A1F" w14:textId="77E2315A" w:rsidR="00BA79BF" w:rsidRDefault="00BA79BF" w:rsidP="00BA79BF">
      <w:pPr>
        <w:spacing w:line="360" w:lineRule="auto"/>
        <w:rPr>
          <w:rFonts w:cstheme="minorHAnsi"/>
          <w:b/>
          <w:bCs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>Preguntas para Futuros Análisis</w:t>
      </w:r>
    </w:p>
    <w:p w14:paraId="3B8C34D8" w14:textId="77777777" w:rsidR="00BA79BF" w:rsidRPr="00BA79BF" w:rsidRDefault="00BA79BF" w:rsidP="00BA79BF">
      <w:pPr>
        <w:spacing w:line="360" w:lineRule="auto"/>
        <w:rPr>
          <w:rFonts w:cstheme="minorHAnsi"/>
          <w:b/>
          <w:bCs/>
          <w:kern w:val="2"/>
          <w14:ligatures w14:val="standardContextual"/>
        </w:rPr>
      </w:pPr>
    </w:p>
    <w:p w14:paraId="51BD65D2" w14:textId="77777777" w:rsidR="00BA79BF" w:rsidRPr="00BA79BF" w:rsidRDefault="00BA79BF" w:rsidP="00BA79BF">
      <w:pPr>
        <w:numPr>
          <w:ilvl w:val="0"/>
          <w:numId w:val="11"/>
        </w:numPr>
        <w:spacing w:line="360" w:lineRule="auto"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>Carga de Trabajo y Eficiencia</w:t>
      </w:r>
      <w:r w:rsidRPr="00BA79BF">
        <w:rPr>
          <w:rFonts w:cstheme="minorHAnsi"/>
          <w:kern w:val="2"/>
          <w14:ligatures w14:val="standardContextual"/>
        </w:rPr>
        <w:t>:</w:t>
      </w:r>
    </w:p>
    <w:p w14:paraId="69F80BF8" w14:textId="77777777" w:rsidR="00BA79BF" w:rsidRPr="00BA79BF" w:rsidRDefault="00BA79BF" w:rsidP="00BA79BF">
      <w:pPr>
        <w:numPr>
          <w:ilvl w:val="1"/>
          <w:numId w:val="11"/>
        </w:numPr>
        <w:spacing w:line="360" w:lineRule="auto"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kern w:val="2"/>
          <w14:ligatures w14:val="standardContextual"/>
        </w:rPr>
        <w:t>¿Cómo se distribuyen las horas trabajadas entre los diferentes proveedores y profesionales? ¿Existen proveedores o profesionales que tengan una sobrecarga de trabajo en comparación con otros?</w:t>
      </w:r>
    </w:p>
    <w:p w14:paraId="6BF00B66" w14:textId="77777777" w:rsidR="00BA79BF" w:rsidRPr="00BA79BF" w:rsidRDefault="00BA79BF" w:rsidP="00BA79BF">
      <w:pPr>
        <w:numPr>
          <w:ilvl w:val="1"/>
          <w:numId w:val="11"/>
        </w:numPr>
        <w:spacing w:line="360" w:lineRule="auto"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kern w:val="2"/>
          <w14:ligatures w14:val="standardContextual"/>
        </w:rPr>
        <w:t>¿Se podrían optimizar las horas trabajadas para mejorar la eficiencia sin comprometer la calidad del servicio?</w:t>
      </w:r>
    </w:p>
    <w:p w14:paraId="72F22DE1" w14:textId="77777777" w:rsidR="00BA79BF" w:rsidRPr="00BA79BF" w:rsidRDefault="00BA79BF" w:rsidP="00BA79BF">
      <w:pPr>
        <w:numPr>
          <w:ilvl w:val="0"/>
          <w:numId w:val="11"/>
        </w:numPr>
        <w:spacing w:line="360" w:lineRule="auto"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>Análisis Temporal</w:t>
      </w:r>
      <w:r w:rsidRPr="00BA79BF">
        <w:rPr>
          <w:rFonts w:cstheme="minorHAnsi"/>
          <w:kern w:val="2"/>
          <w14:ligatures w14:val="standardContextual"/>
        </w:rPr>
        <w:t>:</w:t>
      </w:r>
    </w:p>
    <w:p w14:paraId="4FD70B3F" w14:textId="77777777" w:rsidR="00BA79BF" w:rsidRPr="00BA79BF" w:rsidRDefault="00BA79BF" w:rsidP="00BA79BF">
      <w:pPr>
        <w:numPr>
          <w:ilvl w:val="1"/>
          <w:numId w:val="11"/>
        </w:numPr>
        <w:spacing w:line="360" w:lineRule="auto"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kern w:val="2"/>
          <w14:ligatures w14:val="standardContextual"/>
        </w:rPr>
        <w:t>¿Existen patrones estacionales o mensuales en la cantidad de prestaciones o las horas trabajadas? ¿Qué factores podrían influir en las variaciones de la carga de trabajo en diferentes periodos del año?</w:t>
      </w:r>
    </w:p>
    <w:p w14:paraId="07D74921" w14:textId="77777777" w:rsidR="00BA79BF" w:rsidRPr="00BA79BF" w:rsidRDefault="00BA79BF" w:rsidP="00BA79BF">
      <w:pPr>
        <w:numPr>
          <w:ilvl w:val="0"/>
          <w:numId w:val="11"/>
        </w:numPr>
        <w:spacing w:line="360" w:lineRule="auto"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>Relación entre Complejidad del Paciente y Horas Trabajadas</w:t>
      </w:r>
      <w:r w:rsidRPr="00BA79BF">
        <w:rPr>
          <w:rFonts w:cstheme="minorHAnsi"/>
          <w:kern w:val="2"/>
          <w14:ligatures w14:val="standardContextual"/>
        </w:rPr>
        <w:t>:</w:t>
      </w:r>
    </w:p>
    <w:p w14:paraId="691D3746" w14:textId="77777777" w:rsidR="00BA79BF" w:rsidRPr="00BA79BF" w:rsidRDefault="00BA79BF" w:rsidP="00BA79BF">
      <w:pPr>
        <w:numPr>
          <w:ilvl w:val="1"/>
          <w:numId w:val="11"/>
        </w:numPr>
        <w:spacing w:line="360" w:lineRule="auto"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kern w:val="2"/>
          <w14:ligatures w14:val="standardContextual"/>
        </w:rPr>
        <w:t>¿Existe alguna correlación entre el tipo de obra social y la complejidad del caso del paciente, reflejada en el número de horas trabajadas? ¿Qué perfil de paciente requiere más horas de atención?</w:t>
      </w:r>
    </w:p>
    <w:p w14:paraId="20DE72CA" w14:textId="77777777" w:rsidR="00BA79BF" w:rsidRPr="00BA79BF" w:rsidRDefault="00BA79BF" w:rsidP="00BA79BF">
      <w:pPr>
        <w:numPr>
          <w:ilvl w:val="0"/>
          <w:numId w:val="11"/>
        </w:numPr>
        <w:spacing w:line="360" w:lineRule="auto"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>Comparativa entre Proveedores</w:t>
      </w:r>
      <w:r w:rsidRPr="00BA79BF">
        <w:rPr>
          <w:rFonts w:cstheme="minorHAnsi"/>
          <w:kern w:val="2"/>
          <w14:ligatures w14:val="standardContextual"/>
        </w:rPr>
        <w:t>:</w:t>
      </w:r>
    </w:p>
    <w:p w14:paraId="10E67A9D" w14:textId="77777777" w:rsidR="00BA79BF" w:rsidRPr="00BA79BF" w:rsidRDefault="00BA79BF" w:rsidP="00BA79BF">
      <w:pPr>
        <w:numPr>
          <w:ilvl w:val="1"/>
          <w:numId w:val="11"/>
        </w:numPr>
        <w:spacing w:line="360" w:lineRule="auto"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kern w:val="2"/>
          <w14:ligatures w14:val="standardContextual"/>
        </w:rPr>
        <w:t>¿Existen diferencias significativas en las horas trabajadas por proveedores que pertenecen a distintas regiones o zonas geográficas? ¿Qué factores externos podrían estar afectando estas diferencias?</w:t>
      </w:r>
    </w:p>
    <w:p w14:paraId="74FA9A98" w14:textId="77777777" w:rsidR="00BA79BF" w:rsidRPr="00BA79BF" w:rsidRDefault="00BA79BF" w:rsidP="00BA79BF">
      <w:pPr>
        <w:numPr>
          <w:ilvl w:val="0"/>
          <w:numId w:val="11"/>
        </w:numPr>
        <w:spacing w:line="360" w:lineRule="auto"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>Calidad del Servicio y Satisfacción del Paciente</w:t>
      </w:r>
      <w:r w:rsidRPr="00BA79BF">
        <w:rPr>
          <w:rFonts w:cstheme="minorHAnsi"/>
          <w:kern w:val="2"/>
          <w14:ligatures w14:val="standardContextual"/>
        </w:rPr>
        <w:t>:</w:t>
      </w:r>
    </w:p>
    <w:p w14:paraId="4D09B6F3" w14:textId="77777777" w:rsidR="00BA79BF" w:rsidRPr="00BA79BF" w:rsidRDefault="00BA79BF" w:rsidP="00BA79BF">
      <w:pPr>
        <w:numPr>
          <w:ilvl w:val="1"/>
          <w:numId w:val="11"/>
        </w:numPr>
        <w:spacing w:line="360" w:lineRule="auto"/>
        <w:jc w:val="both"/>
        <w:rPr>
          <w:rFonts w:cstheme="minorHAnsi"/>
          <w:kern w:val="2"/>
          <w14:ligatures w14:val="standardContextual"/>
        </w:rPr>
      </w:pPr>
      <w:r w:rsidRPr="00BA79BF">
        <w:rPr>
          <w:rFonts w:cstheme="minorHAnsi"/>
          <w:kern w:val="2"/>
          <w14:ligatures w14:val="standardContextual"/>
        </w:rPr>
        <w:lastRenderedPageBreak/>
        <w:t>¿Se podría evaluar la calidad del servicio con base en las horas trabajadas por paciente y profesional? ¿Es posible relacionar el tiempo dedicado a cada paciente con su nivel de satisfacción o el éxito del tratamiento?</w:t>
      </w:r>
    </w:p>
    <w:p w14:paraId="08BC5A54" w14:textId="77777777" w:rsidR="00BA79BF" w:rsidRPr="00BA79BF" w:rsidRDefault="00BA79BF" w:rsidP="00BA79BF">
      <w:pPr>
        <w:spacing w:line="360" w:lineRule="auto"/>
        <w:jc w:val="both"/>
        <w:rPr>
          <w:rFonts w:cstheme="minorHAnsi"/>
          <w:b/>
          <w:bCs/>
          <w:kern w:val="2"/>
          <w14:ligatures w14:val="standardContextual"/>
        </w:rPr>
      </w:pPr>
    </w:p>
    <w:p w14:paraId="3CE1F805" w14:textId="77777777" w:rsidR="00BA79BF" w:rsidRPr="00BA79BF" w:rsidRDefault="00BA79BF" w:rsidP="00BA79BF">
      <w:pPr>
        <w:spacing w:line="360" w:lineRule="auto"/>
        <w:jc w:val="center"/>
        <w:rPr>
          <w:rFonts w:cstheme="minorHAnsi"/>
          <w:b/>
          <w:bCs/>
          <w:kern w:val="2"/>
          <w14:ligatures w14:val="standardContextual"/>
        </w:rPr>
      </w:pPr>
      <w:r w:rsidRPr="00BA79BF">
        <w:rPr>
          <w:rFonts w:cstheme="minorHAnsi"/>
          <w:b/>
          <w:bCs/>
          <w:kern w:val="2"/>
          <w14:ligatures w14:val="standardContextual"/>
        </w:rPr>
        <w:t>Conclusión Global del Proyecto</w:t>
      </w:r>
    </w:p>
    <w:p w14:paraId="43F4B7CD" w14:textId="77777777" w:rsidR="00BA79BF" w:rsidRPr="00BA79BF" w:rsidRDefault="00BA79BF" w:rsidP="00BA79BF">
      <w:pPr>
        <w:spacing w:line="360" w:lineRule="auto"/>
        <w:ind w:firstLine="708"/>
        <w:jc w:val="both"/>
        <w:rPr>
          <w:rFonts w:cstheme="minorHAnsi"/>
        </w:rPr>
      </w:pPr>
      <w:r w:rsidRPr="00BA79BF">
        <w:rPr>
          <w:rFonts w:cstheme="minorHAnsi"/>
          <w:kern w:val="2"/>
          <w14:ligatures w14:val="standardContextual"/>
        </w:rPr>
        <w:t>Este análisis preliminar ha revelado importantes patrones en la carga laboral de los proveedores y profesionales de la salud. Para obtener una visión más integral del proyecto, sería recomendable profundizar en aspectos como la eficiencia, la equidad en la distribución de la carga de trabajo y el impacto de las horas trabajadas en la calidad del servicio prestado. Estas observaciones iniciales pueden guiar futuros análisis y decisiones estratégicas en la gestión de los recursos de CUID</w:t>
      </w:r>
    </w:p>
    <w:p w14:paraId="1033DAB3" w14:textId="1E3C011A" w:rsidR="00DC2973" w:rsidRPr="00BA79BF" w:rsidRDefault="00DC2973" w:rsidP="00BA79BF">
      <w:pPr>
        <w:spacing w:line="360" w:lineRule="auto"/>
        <w:rPr>
          <w:rFonts w:eastAsia="Times New Roman" w:cstheme="minorHAnsi"/>
          <w:lang w:eastAsia="es-AR"/>
        </w:rPr>
      </w:pPr>
    </w:p>
    <w:p w14:paraId="3EDEE4ED" w14:textId="77777777" w:rsidR="00BA79BF" w:rsidRDefault="00BA79BF">
      <w:pPr>
        <w:rPr>
          <w:rFonts w:eastAsia="Times New Roman" w:cstheme="minorHAnsi"/>
          <w:lang w:eastAsia="es-AR"/>
        </w:rPr>
      </w:pPr>
      <w:r>
        <w:rPr>
          <w:rFonts w:eastAsia="Times New Roman" w:cstheme="minorHAnsi"/>
          <w:lang w:eastAsia="es-AR"/>
        </w:rPr>
        <w:br w:type="page"/>
      </w:r>
    </w:p>
    <w:p w14:paraId="18975D7B" w14:textId="0CD412B8" w:rsidR="00DC2973" w:rsidRPr="00DC2973" w:rsidRDefault="00DC2973" w:rsidP="00BA79BF">
      <w:pPr>
        <w:spacing w:line="360" w:lineRule="auto"/>
        <w:jc w:val="both"/>
        <w:rPr>
          <w:rFonts w:eastAsia="Times New Roman" w:cstheme="minorHAnsi"/>
          <w:lang w:eastAsia="es-AR"/>
        </w:rPr>
      </w:pPr>
      <w:r w:rsidRPr="00DC2973">
        <w:rPr>
          <w:rFonts w:eastAsia="Times New Roman" w:cstheme="minorHAnsi"/>
          <w:lang w:eastAsia="es-AR"/>
        </w:rPr>
        <w:lastRenderedPageBreak/>
        <w:t>Sprint 2</w:t>
      </w:r>
    </w:p>
    <w:p w14:paraId="01EA0012" w14:textId="77777777" w:rsidR="00DC2973" w:rsidRPr="00DC2973" w:rsidRDefault="00DC2973" w:rsidP="00BA79BF">
      <w:pPr>
        <w:spacing w:line="360" w:lineRule="auto"/>
        <w:jc w:val="both"/>
        <w:rPr>
          <w:rFonts w:eastAsia="Times New Roman" w:cstheme="minorHAnsi"/>
          <w:lang w:eastAsia="es-AR"/>
        </w:rPr>
      </w:pPr>
      <w:r w:rsidRPr="00DC2973">
        <w:rPr>
          <w:rFonts w:eastAsia="Times New Roman" w:cstheme="minorHAnsi"/>
          <w:lang w:eastAsia="es-AR"/>
        </w:rPr>
        <w:t> </w:t>
      </w:r>
    </w:p>
    <w:p w14:paraId="0911517D" w14:textId="77777777" w:rsidR="00DC2973" w:rsidRPr="00DC2973" w:rsidRDefault="00DC2973" w:rsidP="00BA79BF">
      <w:pPr>
        <w:spacing w:line="360" w:lineRule="auto"/>
        <w:jc w:val="both"/>
        <w:rPr>
          <w:rFonts w:ascii="Museo 300" w:eastAsia="Times New Roman" w:hAnsi="Museo 300" w:cstheme="minorHAnsi"/>
          <w:b/>
          <w:bCs/>
          <w:sz w:val="28"/>
          <w:szCs w:val="28"/>
          <w:lang w:eastAsia="es-AR"/>
        </w:rPr>
      </w:pPr>
      <w:r w:rsidRPr="00DC2973">
        <w:rPr>
          <w:rFonts w:ascii="Museo 300" w:eastAsia="Times New Roman" w:hAnsi="Museo 300" w:cstheme="minorHAnsi"/>
          <w:b/>
          <w:bCs/>
          <w:sz w:val="28"/>
          <w:szCs w:val="28"/>
          <w:lang w:eastAsia="es-AR"/>
        </w:rPr>
        <w:t>A. Normalización de datos</w:t>
      </w:r>
    </w:p>
    <w:p w14:paraId="786FDC8F" w14:textId="77777777" w:rsidR="00DC2973" w:rsidRPr="00DC2973" w:rsidRDefault="00DC2973" w:rsidP="00BA79BF">
      <w:pPr>
        <w:spacing w:line="360" w:lineRule="auto"/>
        <w:jc w:val="both"/>
        <w:rPr>
          <w:rFonts w:ascii="Museo 300" w:eastAsia="Times New Roman" w:hAnsi="Museo 300" w:cstheme="minorHAnsi"/>
          <w:b/>
          <w:bCs/>
          <w:sz w:val="28"/>
          <w:szCs w:val="28"/>
          <w:lang w:eastAsia="es-AR"/>
        </w:rPr>
      </w:pPr>
      <w:r w:rsidRPr="00DC2973">
        <w:rPr>
          <w:rFonts w:ascii="Museo 300" w:eastAsia="Times New Roman" w:hAnsi="Museo 300" w:cstheme="minorHAnsi"/>
          <w:b/>
          <w:bCs/>
          <w:sz w:val="28"/>
          <w:szCs w:val="28"/>
          <w:lang w:eastAsia="es-AR"/>
        </w:rPr>
        <w:t>B. Combinación de datos (mostrar relaciones entre tablas)</w:t>
      </w:r>
    </w:p>
    <w:p w14:paraId="766D5AF7" w14:textId="77777777" w:rsidR="00DC2973" w:rsidRPr="00DC2973" w:rsidRDefault="00DC2973" w:rsidP="00BA79BF">
      <w:pPr>
        <w:spacing w:line="360" w:lineRule="auto"/>
        <w:jc w:val="both"/>
        <w:rPr>
          <w:rFonts w:ascii="Museo 300" w:eastAsia="Times New Roman" w:hAnsi="Museo 300" w:cstheme="minorHAnsi"/>
          <w:b/>
          <w:bCs/>
          <w:sz w:val="28"/>
          <w:szCs w:val="28"/>
          <w:lang w:eastAsia="es-AR"/>
        </w:rPr>
      </w:pPr>
      <w:r w:rsidRPr="00DC2973">
        <w:rPr>
          <w:rFonts w:ascii="Museo 300" w:eastAsia="Times New Roman" w:hAnsi="Museo 300" w:cstheme="minorHAnsi"/>
          <w:b/>
          <w:bCs/>
          <w:sz w:val="28"/>
          <w:szCs w:val="28"/>
          <w:lang w:eastAsia="es-AR"/>
        </w:rPr>
        <w:t xml:space="preserve">C. Uso de </w:t>
      </w:r>
      <w:proofErr w:type="spellStart"/>
      <w:r w:rsidRPr="00DC2973">
        <w:rPr>
          <w:rFonts w:ascii="Museo 300" w:eastAsia="Times New Roman" w:hAnsi="Museo 300" w:cstheme="minorHAnsi"/>
          <w:b/>
          <w:bCs/>
          <w:sz w:val="28"/>
          <w:szCs w:val="28"/>
          <w:lang w:eastAsia="es-AR"/>
        </w:rPr>
        <w:t>APIs</w:t>
      </w:r>
      <w:proofErr w:type="spellEnd"/>
      <w:r w:rsidRPr="00DC2973">
        <w:rPr>
          <w:rFonts w:ascii="Museo 300" w:eastAsia="Times New Roman" w:hAnsi="Museo 300" w:cstheme="minorHAnsi"/>
          <w:b/>
          <w:bCs/>
          <w:sz w:val="28"/>
          <w:szCs w:val="28"/>
          <w:lang w:eastAsia="es-AR"/>
        </w:rPr>
        <w:t xml:space="preserve"> externas si se utilizan; si no, </w:t>
      </w:r>
      <w:proofErr w:type="spellStart"/>
      <w:r w:rsidRPr="00DC2973">
        <w:rPr>
          <w:rFonts w:ascii="Museo 300" w:eastAsia="Times New Roman" w:hAnsi="Museo 300" w:cstheme="minorHAnsi"/>
          <w:b/>
          <w:bCs/>
          <w:sz w:val="28"/>
          <w:szCs w:val="28"/>
          <w:lang w:eastAsia="es-AR"/>
        </w:rPr>
        <w:t>Power</w:t>
      </w:r>
      <w:proofErr w:type="spellEnd"/>
      <w:r w:rsidRPr="00DC2973">
        <w:rPr>
          <w:rFonts w:ascii="Museo 300" w:eastAsia="Times New Roman" w:hAnsi="Museo 300" w:cstheme="minorHAnsi"/>
          <w:b/>
          <w:bCs/>
          <w:sz w:val="28"/>
          <w:szCs w:val="28"/>
          <w:lang w:eastAsia="es-AR"/>
        </w:rPr>
        <w:t xml:space="preserve"> BI</w:t>
      </w:r>
    </w:p>
    <w:p w14:paraId="5C479E8E" w14:textId="77777777" w:rsidR="00DC2973" w:rsidRPr="00DC2973" w:rsidRDefault="00DC2973" w:rsidP="00BA79BF">
      <w:pPr>
        <w:spacing w:line="360" w:lineRule="auto"/>
        <w:jc w:val="both"/>
        <w:rPr>
          <w:rFonts w:ascii="Museo 300" w:eastAsia="Times New Roman" w:hAnsi="Museo 300" w:cstheme="minorHAnsi"/>
          <w:b/>
          <w:bCs/>
          <w:sz w:val="28"/>
          <w:szCs w:val="28"/>
          <w:lang w:eastAsia="es-AR"/>
        </w:rPr>
      </w:pPr>
      <w:r w:rsidRPr="00DC2973">
        <w:rPr>
          <w:rFonts w:ascii="Museo 300" w:eastAsia="Times New Roman" w:hAnsi="Museo 300" w:cstheme="minorHAnsi"/>
          <w:b/>
          <w:bCs/>
          <w:sz w:val="28"/>
          <w:szCs w:val="28"/>
          <w:lang w:eastAsia="es-AR"/>
        </w:rPr>
        <w:t>D. Visualización</w:t>
      </w:r>
    </w:p>
    <w:p w14:paraId="429A8BEC" w14:textId="77777777" w:rsidR="00DC2973" w:rsidRPr="00DC2973" w:rsidRDefault="00DC2973" w:rsidP="00BA79BF">
      <w:pPr>
        <w:spacing w:after="0" w:line="360" w:lineRule="auto"/>
        <w:rPr>
          <w:rFonts w:eastAsia="Times New Roman" w:cstheme="minorHAnsi"/>
          <w:lang w:eastAsia="es-AR"/>
        </w:rPr>
      </w:pPr>
    </w:p>
    <w:p w14:paraId="3DF6AA83" w14:textId="77777777" w:rsidR="00DC2973" w:rsidRPr="00DC2973" w:rsidRDefault="00DC2973" w:rsidP="00BA79BF">
      <w:pPr>
        <w:spacing w:line="360" w:lineRule="auto"/>
        <w:jc w:val="both"/>
        <w:rPr>
          <w:rFonts w:eastAsia="Times New Roman" w:cstheme="minorHAnsi"/>
          <w:lang w:eastAsia="es-AR"/>
        </w:rPr>
      </w:pPr>
      <w:r w:rsidRPr="00DC2973">
        <w:rPr>
          <w:rFonts w:eastAsia="Times New Roman" w:cstheme="minorHAnsi"/>
          <w:lang w:eastAsia="es-AR"/>
        </w:rPr>
        <w:t>Sprint 3</w:t>
      </w:r>
    </w:p>
    <w:p w14:paraId="3AF82BE5" w14:textId="77777777" w:rsidR="00DC2973" w:rsidRPr="00DC2973" w:rsidRDefault="00DC2973" w:rsidP="00BA79BF">
      <w:pPr>
        <w:spacing w:line="360" w:lineRule="auto"/>
        <w:jc w:val="both"/>
        <w:rPr>
          <w:rFonts w:eastAsia="Times New Roman" w:cstheme="minorHAnsi"/>
          <w:lang w:eastAsia="es-AR"/>
        </w:rPr>
      </w:pPr>
      <w:r w:rsidRPr="00DC2973">
        <w:rPr>
          <w:rFonts w:eastAsia="Times New Roman" w:cstheme="minorHAnsi"/>
          <w:lang w:eastAsia="es-AR"/>
        </w:rPr>
        <w:t> </w:t>
      </w:r>
    </w:p>
    <w:p w14:paraId="5DB8D4E5" w14:textId="77777777" w:rsidR="00DC2973" w:rsidRPr="00DC2973" w:rsidRDefault="00DC2973" w:rsidP="00BA79BF">
      <w:pPr>
        <w:spacing w:line="360" w:lineRule="auto"/>
        <w:jc w:val="both"/>
        <w:rPr>
          <w:rFonts w:ascii="Museo 300" w:eastAsia="Times New Roman" w:hAnsi="Museo 300" w:cstheme="minorHAnsi"/>
          <w:b/>
          <w:bCs/>
          <w:sz w:val="28"/>
          <w:szCs w:val="28"/>
          <w:lang w:eastAsia="es-AR"/>
        </w:rPr>
      </w:pPr>
      <w:r w:rsidRPr="00DC2973">
        <w:rPr>
          <w:rFonts w:ascii="Museo 300" w:eastAsia="Times New Roman" w:hAnsi="Museo 300" w:cstheme="minorHAnsi"/>
          <w:b/>
          <w:bCs/>
          <w:sz w:val="28"/>
          <w:szCs w:val="28"/>
          <w:lang w:eastAsia="es-AR"/>
        </w:rPr>
        <w:t xml:space="preserve">A. Presentación en </w:t>
      </w:r>
      <w:proofErr w:type="spellStart"/>
      <w:r w:rsidRPr="00DC2973">
        <w:rPr>
          <w:rFonts w:ascii="Museo 300" w:eastAsia="Times New Roman" w:hAnsi="Museo 300" w:cstheme="minorHAnsi"/>
          <w:b/>
          <w:bCs/>
          <w:sz w:val="28"/>
          <w:szCs w:val="28"/>
          <w:lang w:eastAsia="es-AR"/>
        </w:rPr>
        <w:t>Power</w:t>
      </w:r>
      <w:proofErr w:type="spellEnd"/>
      <w:r w:rsidRPr="00DC2973">
        <w:rPr>
          <w:rFonts w:ascii="Museo 300" w:eastAsia="Times New Roman" w:hAnsi="Museo 300" w:cstheme="minorHAnsi"/>
          <w:b/>
          <w:bCs/>
          <w:sz w:val="28"/>
          <w:szCs w:val="28"/>
          <w:lang w:eastAsia="es-AR"/>
        </w:rPr>
        <w:t xml:space="preserve"> BI</w:t>
      </w:r>
    </w:p>
    <w:p w14:paraId="16CC33D4" w14:textId="77777777" w:rsidR="00DC2973" w:rsidRPr="00DC2973" w:rsidRDefault="00DC2973" w:rsidP="00BA79BF">
      <w:pPr>
        <w:spacing w:line="360" w:lineRule="auto"/>
        <w:jc w:val="both"/>
        <w:rPr>
          <w:rFonts w:ascii="Museo 300" w:eastAsia="Times New Roman" w:hAnsi="Museo 300" w:cstheme="minorHAnsi"/>
          <w:b/>
          <w:bCs/>
          <w:sz w:val="28"/>
          <w:szCs w:val="28"/>
          <w:lang w:eastAsia="es-AR"/>
        </w:rPr>
      </w:pPr>
      <w:r w:rsidRPr="00DC2973">
        <w:rPr>
          <w:rFonts w:ascii="Museo 300" w:eastAsia="Times New Roman" w:hAnsi="Museo 300" w:cstheme="minorHAnsi"/>
          <w:b/>
          <w:bCs/>
          <w:sz w:val="28"/>
          <w:szCs w:val="28"/>
          <w:lang w:eastAsia="es-AR"/>
        </w:rPr>
        <w:t>B. Hallazgos</w:t>
      </w:r>
    </w:p>
    <w:p w14:paraId="32ED0F4D" w14:textId="77777777" w:rsidR="00DC2973" w:rsidRPr="00DC2973" w:rsidRDefault="00DC2973" w:rsidP="00BA79BF">
      <w:pPr>
        <w:spacing w:line="360" w:lineRule="auto"/>
        <w:jc w:val="both"/>
        <w:rPr>
          <w:rFonts w:ascii="Museo 300" w:eastAsia="Times New Roman" w:hAnsi="Museo 300" w:cstheme="minorHAnsi"/>
          <w:b/>
          <w:bCs/>
          <w:sz w:val="28"/>
          <w:szCs w:val="28"/>
          <w:lang w:eastAsia="es-AR"/>
        </w:rPr>
      </w:pPr>
      <w:r w:rsidRPr="00DC2973">
        <w:rPr>
          <w:rFonts w:ascii="Museo 300" w:eastAsia="Times New Roman" w:hAnsi="Museo 300" w:cstheme="minorHAnsi"/>
          <w:b/>
          <w:bCs/>
          <w:sz w:val="28"/>
          <w:szCs w:val="28"/>
          <w:lang w:eastAsia="es-AR"/>
        </w:rPr>
        <w:t>C. Conclusiones</w:t>
      </w:r>
    </w:p>
    <w:p w14:paraId="4B70DB28" w14:textId="77777777" w:rsidR="00DC2973" w:rsidRPr="00DC2973" w:rsidRDefault="00DC2973" w:rsidP="00BA79BF">
      <w:pPr>
        <w:spacing w:line="360" w:lineRule="auto"/>
        <w:jc w:val="both"/>
        <w:rPr>
          <w:rFonts w:ascii="Museo 300" w:eastAsia="Times New Roman" w:hAnsi="Museo 300" w:cstheme="minorHAnsi"/>
          <w:b/>
          <w:bCs/>
          <w:sz w:val="28"/>
          <w:szCs w:val="28"/>
          <w:lang w:eastAsia="es-AR"/>
        </w:rPr>
      </w:pPr>
      <w:r w:rsidRPr="00DC2973">
        <w:rPr>
          <w:rFonts w:ascii="Museo 300" w:eastAsia="Times New Roman" w:hAnsi="Museo 300" w:cstheme="minorHAnsi"/>
          <w:b/>
          <w:bCs/>
          <w:sz w:val="28"/>
          <w:szCs w:val="28"/>
          <w:lang w:eastAsia="es-AR"/>
        </w:rPr>
        <w:t>D. Recomendaciones</w:t>
      </w:r>
    </w:p>
    <w:p w14:paraId="439473BC" w14:textId="77777777" w:rsidR="00DC2973" w:rsidRPr="00DC2973" w:rsidRDefault="00DC2973" w:rsidP="00BA79BF">
      <w:pPr>
        <w:spacing w:line="360" w:lineRule="auto"/>
        <w:jc w:val="both"/>
        <w:rPr>
          <w:rFonts w:ascii="Museo 300" w:eastAsia="Times New Roman" w:hAnsi="Museo 300" w:cstheme="minorHAnsi"/>
          <w:b/>
          <w:bCs/>
          <w:sz w:val="28"/>
          <w:szCs w:val="28"/>
          <w:lang w:eastAsia="es-AR"/>
        </w:rPr>
      </w:pPr>
      <w:r w:rsidRPr="00DC2973">
        <w:rPr>
          <w:rFonts w:ascii="Museo 300" w:eastAsia="Times New Roman" w:hAnsi="Museo 300" w:cstheme="minorHAnsi"/>
          <w:b/>
          <w:bCs/>
          <w:sz w:val="28"/>
          <w:szCs w:val="28"/>
          <w:lang w:eastAsia="es-AR"/>
        </w:rPr>
        <w:t>E. Cierre</w:t>
      </w:r>
    </w:p>
    <w:p w14:paraId="7C28E26F" w14:textId="75ED144F" w:rsidR="000A32C7" w:rsidRPr="0061794E" w:rsidRDefault="000A32C7" w:rsidP="0067729A">
      <w:pPr>
        <w:spacing w:line="360" w:lineRule="auto"/>
        <w:rPr>
          <w:rFonts w:ascii="Alata" w:hAnsi="Alata"/>
        </w:rPr>
      </w:pPr>
    </w:p>
    <w:sectPr w:rsidR="000A32C7" w:rsidRPr="0061794E" w:rsidSect="0067729A">
      <w:headerReference w:type="default" r:id="rId15"/>
      <w:footerReference w:type="default" r:id="rId16"/>
      <w:pgSz w:w="11906" w:h="16838"/>
      <w:pgMar w:top="1701" w:right="1701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2AAD9" w14:textId="77777777" w:rsidR="00FC097E" w:rsidRDefault="00FC097E" w:rsidP="00133F3F">
      <w:pPr>
        <w:spacing w:after="0" w:line="240" w:lineRule="auto"/>
      </w:pPr>
      <w:r>
        <w:separator/>
      </w:r>
    </w:p>
  </w:endnote>
  <w:endnote w:type="continuationSeparator" w:id="0">
    <w:p w14:paraId="1F963720" w14:textId="77777777" w:rsidR="00FC097E" w:rsidRDefault="00FC097E" w:rsidP="00133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lata">
    <w:altName w:val="Cambria"/>
    <w:panose1 w:val="00000500000000000000"/>
    <w:charset w:val="00"/>
    <w:family w:val="auto"/>
    <w:pitch w:val="variable"/>
    <w:sig w:usb0="20000007" w:usb1="00000003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useo 3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AE794" w14:textId="0BAED768" w:rsidR="00600EF6" w:rsidRDefault="00DD7ED0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3119" behindDoc="1" locked="0" layoutInCell="1" allowOverlap="1" wp14:anchorId="77B64362" wp14:editId="713FB564">
              <wp:simplePos x="0" y="0"/>
              <wp:positionH relativeFrom="column">
                <wp:posOffset>-1053234</wp:posOffset>
              </wp:positionH>
              <wp:positionV relativeFrom="paragraph">
                <wp:posOffset>73198</wp:posOffset>
              </wp:positionV>
              <wp:extent cx="3734943" cy="0"/>
              <wp:effectExtent l="19050" t="19050" r="18415" b="1905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3734943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CFA435" id="Conector recto 7" o:spid="_x0000_s1026" style="position:absolute;flip:x;z-index:-2516633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2.95pt,5.75pt" to="211.1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" strokecolor="#5a5a5a [2109]" strokeweight="3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7" behindDoc="1" locked="0" layoutInCell="1" allowOverlap="1" wp14:anchorId="4DA332F1" wp14:editId="3CDC754E">
              <wp:simplePos x="0" y="0"/>
              <wp:positionH relativeFrom="column">
                <wp:posOffset>5392361</wp:posOffset>
              </wp:positionH>
              <wp:positionV relativeFrom="paragraph">
                <wp:posOffset>89534</wp:posOffset>
              </wp:positionV>
              <wp:extent cx="3764915" cy="0"/>
              <wp:effectExtent l="19050" t="19050" r="6985" b="19050"/>
              <wp:wrapNone/>
              <wp:docPr id="8" name="Conector rec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376491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63E90C" id="Conector recto 8" o:spid="_x0000_s1026" style="position:absolute;flip:x y;z-index:-2516613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6pt,7.05pt" to="721.0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" strokecolor="#5a5a5a [2109]" strokeweight="3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3" behindDoc="1" locked="0" layoutInCell="1" allowOverlap="1" wp14:anchorId="3A43B995" wp14:editId="7C6A300E">
              <wp:simplePos x="0" y="0"/>
              <wp:positionH relativeFrom="column">
                <wp:posOffset>2678488</wp:posOffset>
              </wp:positionH>
              <wp:positionV relativeFrom="paragraph">
                <wp:posOffset>-182245</wp:posOffset>
              </wp:positionV>
              <wp:extent cx="2712720" cy="543560"/>
              <wp:effectExtent l="19050" t="19050" r="11430" b="2794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12720" cy="543560"/>
                      </a:xfrm>
                      <a:prstGeom prst="rect">
                        <a:avLst/>
                      </a:prstGeom>
                      <a:noFill/>
                      <a:ln w="3810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1EC530" w14:textId="36BA4D3D" w:rsidR="0061794E" w:rsidRDefault="0061794E" w:rsidP="0061794E">
                          <w:pPr>
                            <w:pStyle w:val="cvgsua"/>
                            <w:spacing w:before="0" w:beforeAutospacing="0" w:after="0" w:afterAutospacing="0"/>
                            <w:jc w:val="center"/>
                            <w:rPr>
                              <w:rStyle w:val="oypena"/>
                              <w:rFonts w:ascii="Alata" w:hAnsi="Alata"/>
                              <w:b/>
                              <w:bCs/>
                              <w:color w:val="CF8079"/>
                              <w:spacing w:val="5"/>
                              <w:sz w:val="16"/>
                              <w:szCs w:val="16"/>
                            </w:rPr>
                          </w:pPr>
                          <w:r w:rsidRPr="0061794E">
                            <w:rPr>
                              <w:rStyle w:val="oypena"/>
                              <w:rFonts w:ascii="Alata" w:hAnsi="Alata"/>
                              <w:b/>
                              <w:bCs/>
                              <w:color w:val="CF8079"/>
                              <w:spacing w:val="5"/>
                              <w:sz w:val="16"/>
                              <w:szCs w:val="16"/>
                            </w:rPr>
                            <w:t>Lara, Giovanna; Núñez, Pablo; Rausch, Maricel; Saldivia, Eduardo; Villegas, Valeria.</w:t>
                          </w:r>
                        </w:p>
                        <w:p w14:paraId="24320011" w14:textId="2DCE51AE" w:rsidR="0061794E" w:rsidRPr="0061794E" w:rsidRDefault="0061794E" w:rsidP="0061794E">
                          <w:pPr>
                            <w:pStyle w:val="cvgsua"/>
                            <w:spacing w:before="0" w:beforeAutospacing="0"/>
                            <w:jc w:val="center"/>
                            <w:rPr>
                              <w:rStyle w:val="oypena"/>
                              <w:rFonts w:asciiTheme="majorHAnsi" w:hAnsiTheme="majorHAnsi" w:cstheme="majorHAnsi"/>
                              <w:color w:val="CF8079"/>
                              <w:spacing w:val="5"/>
                              <w:sz w:val="16"/>
                              <w:szCs w:val="16"/>
                            </w:rPr>
                          </w:pPr>
                          <w:r w:rsidRPr="0061794E">
                            <w:rPr>
                              <w:rStyle w:val="oypena"/>
                              <w:rFonts w:asciiTheme="majorHAnsi" w:hAnsiTheme="majorHAnsi" w:cstheme="majorHAnsi"/>
                              <w:color w:val="CF8079"/>
                              <w:spacing w:val="5"/>
                              <w:sz w:val="16"/>
                              <w:szCs w:val="16"/>
                            </w:rPr>
                            <w:t>Rio Grande - TDF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A43B995" id="Rectángulo 6" o:spid="_x0000_s1038" style="position:absolute;margin-left:210.9pt;margin-top:-14.35pt;width:213.6pt;height:42.8pt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" filled="f" strokecolor="#5a5a5a [2109]" strokeweight="3pt">
              <v:textbox>
                <w:txbxContent>
                  <w:p w14:paraId="291EC530" w14:textId="36BA4D3D" w:rsidR="0061794E" w:rsidRDefault="0061794E" w:rsidP="0061794E">
                    <w:pPr>
                      <w:pStyle w:val="cvgsua"/>
                      <w:spacing w:before="0" w:beforeAutospacing="0" w:after="0" w:afterAutospacing="0"/>
                      <w:jc w:val="center"/>
                      <w:rPr>
                        <w:rStyle w:val="oypena"/>
                        <w:rFonts w:ascii="Alata" w:hAnsi="Alata"/>
                        <w:b/>
                        <w:bCs/>
                        <w:color w:val="CF8079"/>
                        <w:spacing w:val="5"/>
                        <w:sz w:val="16"/>
                        <w:szCs w:val="16"/>
                      </w:rPr>
                    </w:pPr>
                    <w:r w:rsidRPr="0061794E">
                      <w:rPr>
                        <w:rStyle w:val="oypena"/>
                        <w:rFonts w:ascii="Alata" w:hAnsi="Alata"/>
                        <w:b/>
                        <w:bCs/>
                        <w:color w:val="CF8079"/>
                        <w:spacing w:val="5"/>
                        <w:sz w:val="16"/>
                        <w:szCs w:val="16"/>
                      </w:rPr>
                      <w:t>Lara, Giovanna; Núñez, Pablo; Rausch, Maricel; Saldivia, Eduardo; Villegas, Valeria.</w:t>
                    </w:r>
                  </w:p>
                  <w:p w14:paraId="24320011" w14:textId="2DCE51AE" w:rsidR="0061794E" w:rsidRPr="0061794E" w:rsidRDefault="0061794E" w:rsidP="0061794E">
                    <w:pPr>
                      <w:pStyle w:val="cvgsua"/>
                      <w:spacing w:before="0" w:beforeAutospacing="0"/>
                      <w:jc w:val="center"/>
                      <w:rPr>
                        <w:rStyle w:val="oypena"/>
                        <w:rFonts w:asciiTheme="majorHAnsi" w:hAnsiTheme="majorHAnsi" w:cstheme="majorHAnsi"/>
                        <w:color w:val="CF8079"/>
                        <w:spacing w:val="5"/>
                        <w:sz w:val="16"/>
                        <w:szCs w:val="16"/>
                      </w:rPr>
                    </w:pPr>
                    <w:r w:rsidRPr="0061794E">
                      <w:rPr>
                        <w:rStyle w:val="oypena"/>
                        <w:rFonts w:asciiTheme="majorHAnsi" w:hAnsiTheme="majorHAnsi" w:cstheme="majorHAnsi"/>
                        <w:color w:val="CF8079"/>
                        <w:spacing w:val="5"/>
                        <w:sz w:val="16"/>
                        <w:szCs w:val="16"/>
                      </w:rPr>
                      <w:t>Rio Grande - TDF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B6961" w14:textId="77777777" w:rsidR="00FC097E" w:rsidRDefault="00FC097E" w:rsidP="00133F3F">
      <w:pPr>
        <w:spacing w:after="0" w:line="240" w:lineRule="auto"/>
      </w:pPr>
      <w:r>
        <w:separator/>
      </w:r>
    </w:p>
  </w:footnote>
  <w:footnote w:type="continuationSeparator" w:id="0">
    <w:p w14:paraId="3D6AC8F9" w14:textId="77777777" w:rsidR="00FC097E" w:rsidRDefault="00FC097E" w:rsidP="00133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2AC0A" w14:textId="3D3A0CDA" w:rsidR="00133F3F" w:rsidRDefault="0067729A">
    <w:pPr>
      <w:pStyle w:val="Encabezado"/>
    </w:pPr>
    <w:r>
      <w:rPr>
        <w:noProof/>
      </w:rPr>
      <w:drawing>
        <wp:anchor distT="0" distB="0" distL="114300" distR="114300" simplePos="0" relativeHeight="251656192" behindDoc="0" locked="0" layoutInCell="1" allowOverlap="1" wp14:anchorId="480EF33F" wp14:editId="2C41DBE4">
          <wp:simplePos x="0" y="0"/>
          <wp:positionH relativeFrom="margin">
            <wp:posOffset>2086899</wp:posOffset>
          </wp:positionH>
          <wp:positionV relativeFrom="paragraph">
            <wp:posOffset>-316865</wp:posOffset>
          </wp:positionV>
          <wp:extent cx="3397250" cy="740410"/>
          <wp:effectExtent l="0" t="0" r="0" b="2540"/>
          <wp:wrapSquare wrapText="bothSides"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56" t="34198" r="10889" b="35613"/>
                  <a:stretch/>
                </pic:blipFill>
                <pic:spPr bwMode="auto">
                  <a:xfrm>
                    <a:off x="0" y="0"/>
                    <a:ext cx="3397250" cy="7404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1" locked="0" layoutInCell="1" allowOverlap="1" wp14:anchorId="52E3F18C" wp14:editId="53380530">
          <wp:simplePos x="0" y="0"/>
          <wp:positionH relativeFrom="column">
            <wp:posOffset>-2317750</wp:posOffset>
          </wp:positionH>
          <wp:positionV relativeFrom="paragraph">
            <wp:posOffset>-661035</wp:posOffset>
          </wp:positionV>
          <wp:extent cx="1907540" cy="11330940"/>
          <wp:effectExtent l="0" t="0" r="0" b="0"/>
          <wp:wrapNone/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614" t="5425" r="46746" b="2594"/>
                  <a:stretch/>
                </pic:blipFill>
                <pic:spPr bwMode="auto">
                  <a:xfrm>
                    <a:off x="0" y="0"/>
                    <a:ext cx="1907540" cy="11330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094A"/>
    <w:multiLevelType w:val="hybridMultilevel"/>
    <w:tmpl w:val="2D2A19B2"/>
    <w:lvl w:ilvl="0" w:tplc="2C0A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60233CE"/>
    <w:multiLevelType w:val="multilevel"/>
    <w:tmpl w:val="59E2A6A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E50B91"/>
    <w:multiLevelType w:val="hybridMultilevel"/>
    <w:tmpl w:val="926EFA1A"/>
    <w:lvl w:ilvl="0" w:tplc="6AA818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350B5"/>
    <w:multiLevelType w:val="multilevel"/>
    <w:tmpl w:val="1078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57E98"/>
    <w:multiLevelType w:val="multilevel"/>
    <w:tmpl w:val="0E3C574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6C1D0F"/>
    <w:multiLevelType w:val="multilevel"/>
    <w:tmpl w:val="DACC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8D3137"/>
    <w:multiLevelType w:val="hybridMultilevel"/>
    <w:tmpl w:val="A7226CDC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CD570DC"/>
    <w:multiLevelType w:val="hybridMultilevel"/>
    <w:tmpl w:val="14403A40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E4464AF"/>
    <w:multiLevelType w:val="multilevel"/>
    <w:tmpl w:val="BAEE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573580"/>
    <w:multiLevelType w:val="hybridMultilevel"/>
    <w:tmpl w:val="5C4EA82C"/>
    <w:lvl w:ilvl="0" w:tplc="2C0A000F">
      <w:start w:val="1"/>
      <w:numFmt w:val="decimal"/>
      <w:lvlText w:val="%1."/>
      <w:lvlJc w:val="left"/>
      <w:pPr>
        <w:ind w:left="1800" w:hanging="360"/>
      </w:p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55320E8"/>
    <w:multiLevelType w:val="hybridMultilevel"/>
    <w:tmpl w:val="2B247272"/>
    <w:lvl w:ilvl="0" w:tplc="2C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E727E63"/>
    <w:multiLevelType w:val="multilevel"/>
    <w:tmpl w:val="04C8E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7A5ABF"/>
    <w:multiLevelType w:val="multilevel"/>
    <w:tmpl w:val="2C02C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"/>
  </w:num>
  <w:num w:numId="3">
    <w:abstractNumId w:val="12"/>
  </w:num>
  <w:num w:numId="4">
    <w:abstractNumId w:val="8"/>
  </w:num>
  <w:num w:numId="5">
    <w:abstractNumId w:val="5"/>
  </w:num>
  <w:num w:numId="6">
    <w:abstractNumId w:val="6"/>
  </w:num>
  <w:num w:numId="7">
    <w:abstractNumId w:val="2"/>
  </w:num>
  <w:num w:numId="8">
    <w:abstractNumId w:val="9"/>
  </w:num>
  <w:num w:numId="9">
    <w:abstractNumId w:val="7"/>
  </w:num>
  <w:num w:numId="10">
    <w:abstractNumId w:val="4"/>
  </w:num>
  <w:num w:numId="11">
    <w:abstractNumId w:val="1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F3F"/>
    <w:rsid w:val="000A32C7"/>
    <w:rsid w:val="00133F3F"/>
    <w:rsid w:val="00145B72"/>
    <w:rsid w:val="00514A59"/>
    <w:rsid w:val="00600EF6"/>
    <w:rsid w:val="0061794E"/>
    <w:rsid w:val="0067729A"/>
    <w:rsid w:val="00A53DCC"/>
    <w:rsid w:val="00BA79BF"/>
    <w:rsid w:val="00DC2973"/>
    <w:rsid w:val="00DD7ED0"/>
    <w:rsid w:val="00EC28E6"/>
    <w:rsid w:val="00FC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9CA789"/>
  <w15:chartTrackingRefBased/>
  <w15:docId w15:val="{F5FEB645-87CC-431E-822C-D67CA706D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33F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3F3F"/>
  </w:style>
  <w:style w:type="paragraph" w:styleId="Piedepgina">
    <w:name w:val="footer"/>
    <w:basedOn w:val="Normal"/>
    <w:link w:val="PiedepginaCar"/>
    <w:uiPriority w:val="99"/>
    <w:unhideWhenUsed/>
    <w:rsid w:val="00133F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3F3F"/>
  </w:style>
  <w:style w:type="paragraph" w:customStyle="1" w:styleId="cvgsua">
    <w:name w:val="cvgsua"/>
    <w:basedOn w:val="Normal"/>
    <w:rsid w:val="00617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oypena">
    <w:name w:val="oypena"/>
    <w:basedOn w:val="Fuentedeprrafopredeter"/>
    <w:rsid w:val="0061794E"/>
  </w:style>
  <w:style w:type="paragraph" w:styleId="NormalWeb">
    <w:name w:val="Normal (Web)"/>
    <w:basedOn w:val="Normal"/>
    <w:uiPriority w:val="99"/>
    <w:semiHidden/>
    <w:unhideWhenUsed/>
    <w:rsid w:val="00DC2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DD7ED0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7ED0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DD7ED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19</Pages>
  <Words>2639</Words>
  <Characters>14515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Maricel Rausch</dc:creator>
  <cp:keywords/>
  <dc:description/>
  <cp:lastModifiedBy>Maricel Rausch</cp:lastModifiedBy>
  <cp:revision>4</cp:revision>
  <dcterms:created xsi:type="dcterms:W3CDTF">2024-10-21T20:33:00Z</dcterms:created>
  <dcterms:modified xsi:type="dcterms:W3CDTF">2024-10-21T21:05:00Z</dcterms:modified>
</cp:coreProperties>
</file>