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90" w:rsidRPr="00CC1A90" w:rsidRDefault="00CC1A90" w:rsidP="00CC1A90">
      <w:pPr>
        <w:spacing w:after="0"/>
        <w:jc w:val="center"/>
        <w:rPr>
          <w:b/>
        </w:rPr>
      </w:pPr>
      <w:r w:rsidRPr="00CC1A90">
        <w:rPr>
          <w:b/>
        </w:rPr>
        <w:t>Программа PRO32Connect</w:t>
      </w:r>
    </w:p>
    <w:p w:rsidR="00CC1A90" w:rsidRDefault="00CC1A90" w:rsidP="00897564">
      <w:pPr>
        <w:spacing w:after="0"/>
        <w:jc w:val="both"/>
      </w:pPr>
    </w:p>
    <w:p w:rsidR="00897564" w:rsidRDefault="00897564" w:rsidP="00CC1A90">
      <w:pPr>
        <w:numPr>
          <w:ilvl w:val="0"/>
          <w:numId w:val="1"/>
        </w:numPr>
        <w:spacing w:after="0"/>
        <w:jc w:val="both"/>
      </w:pPr>
      <w:r>
        <w:t>Регистрация</w:t>
      </w:r>
    </w:p>
    <w:p w:rsidR="00897564" w:rsidRDefault="00897564" w:rsidP="00897564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66FF7342" wp14:editId="2D4D7132">
            <wp:extent cx="1995054" cy="2304709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029" cy="23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64" w:rsidRDefault="00897564" w:rsidP="00897564">
      <w:pPr>
        <w:spacing w:after="0"/>
        <w:ind w:left="720"/>
        <w:jc w:val="both"/>
      </w:pPr>
      <w:r>
        <w:t>Установка приложения позволяющее управлять компьютером</w:t>
      </w:r>
    </w:p>
    <w:p w:rsidR="00897564" w:rsidRDefault="00F64FE3" w:rsidP="00897564">
      <w:pPr>
        <w:spacing w:after="0"/>
        <w:ind w:left="720"/>
        <w:jc w:val="both"/>
      </w:pPr>
      <w:r>
        <w:rPr>
          <w:noProof/>
          <w:lang w:eastAsia="ru-RU"/>
        </w:rPr>
        <w:drawing>
          <wp:inline distT="0" distB="0" distL="0" distR="0" wp14:anchorId="4A43BE37" wp14:editId="2917630E">
            <wp:extent cx="80010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64" w:rsidRPr="00897564" w:rsidRDefault="00897564" w:rsidP="00897564">
      <w:pPr>
        <w:spacing w:after="0"/>
        <w:ind w:left="720"/>
        <w:jc w:val="both"/>
      </w:pPr>
    </w:p>
    <w:p w:rsidR="00897564" w:rsidRDefault="00F64FE3" w:rsidP="00897564">
      <w:pPr>
        <w:numPr>
          <w:ilvl w:val="0"/>
          <w:numId w:val="1"/>
        </w:numPr>
        <w:spacing w:after="0"/>
        <w:jc w:val="both"/>
      </w:pPr>
      <w:r>
        <w:t>Добавить студентов из своей под</w:t>
      </w:r>
      <w:r w:rsidR="00897564" w:rsidRPr="00897564">
        <w:t>группы в 1-ну команду и распределить права доступа.</w:t>
      </w:r>
    </w:p>
    <w:p w:rsidR="00F64FE3" w:rsidRDefault="00F64FE3" w:rsidP="00F64FE3">
      <w:pPr>
        <w:numPr>
          <w:ilvl w:val="0"/>
          <w:numId w:val="1"/>
        </w:numPr>
        <w:spacing w:after="0"/>
        <w:jc w:val="both"/>
      </w:pPr>
      <w:bookmarkStart w:id="0" w:name="_GoBack"/>
      <w:bookmarkEnd w:id="0"/>
    </w:p>
    <w:p w:rsidR="00F64FE3" w:rsidRDefault="00F64FE3" w:rsidP="00F64FE3">
      <w:pPr>
        <w:spacing w:after="0"/>
        <w:jc w:val="both"/>
      </w:pPr>
      <w:r w:rsidRPr="00CC1A90">
        <w:rPr>
          <w:b/>
        </w:rPr>
        <w:t>Тип программы:</w:t>
      </w:r>
      <w:r>
        <w:t xml:space="preserve"> Программа удаленного доступа и управления</w:t>
      </w:r>
    </w:p>
    <w:p w:rsidR="00F64FE3" w:rsidRDefault="00F64FE3" w:rsidP="00F64FE3">
      <w:pPr>
        <w:spacing w:after="0"/>
        <w:jc w:val="both"/>
      </w:pPr>
    </w:p>
    <w:p w:rsidR="00F64FE3" w:rsidRPr="00CC1A90" w:rsidRDefault="00F64FE3" w:rsidP="00CC1A90">
      <w:pPr>
        <w:spacing w:after="0"/>
        <w:rPr>
          <w:b/>
        </w:rPr>
      </w:pPr>
      <w:r w:rsidRPr="00CC1A90">
        <w:rPr>
          <w:b/>
        </w:rPr>
        <w:t>Функции: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 xml:space="preserve">• Доступ к удаленным компьютерам с </w:t>
      </w:r>
      <w:proofErr w:type="spellStart"/>
      <w:r>
        <w:t>Windows</w:t>
      </w:r>
      <w:proofErr w:type="spellEnd"/>
      <w:r>
        <w:t xml:space="preserve"> по протоколу RDP</w:t>
      </w:r>
    </w:p>
    <w:p w:rsidR="00F64FE3" w:rsidRDefault="00F64FE3" w:rsidP="00F64FE3">
      <w:pPr>
        <w:spacing w:after="0"/>
        <w:jc w:val="both"/>
      </w:pPr>
      <w:r>
        <w:t>• Управление удаленными компьютерами в графическом режиме</w:t>
      </w:r>
    </w:p>
    <w:p w:rsidR="00F64FE3" w:rsidRDefault="00F64FE3" w:rsidP="00F64FE3">
      <w:pPr>
        <w:spacing w:after="0"/>
        <w:jc w:val="both"/>
      </w:pPr>
      <w:r>
        <w:t>• Передача файлов между локальным и удаленным компьютерами</w:t>
      </w:r>
    </w:p>
    <w:p w:rsidR="00F64FE3" w:rsidRDefault="00F64FE3" w:rsidP="00F64FE3">
      <w:pPr>
        <w:spacing w:after="0"/>
        <w:jc w:val="both"/>
      </w:pPr>
      <w:r>
        <w:t>• Функции чата и голосовой связи</w:t>
      </w:r>
    </w:p>
    <w:p w:rsidR="00F64FE3" w:rsidRDefault="00F64FE3" w:rsidP="00F64FE3">
      <w:pPr>
        <w:spacing w:after="0"/>
        <w:jc w:val="both"/>
      </w:pPr>
      <w:r>
        <w:t>• Управление правами доступа и пользователями</w:t>
      </w:r>
    </w:p>
    <w:p w:rsidR="00F64FE3" w:rsidRDefault="00F64FE3" w:rsidP="00F64FE3">
      <w:pPr>
        <w:spacing w:after="0"/>
        <w:jc w:val="both"/>
      </w:pPr>
    </w:p>
    <w:p w:rsidR="00F64FE3" w:rsidRPr="00CC1A90" w:rsidRDefault="00F64FE3" w:rsidP="00CC1A90">
      <w:pPr>
        <w:spacing w:after="0"/>
        <w:rPr>
          <w:b/>
        </w:rPr>
      </w:pPr>
      <w:r w:rsidRPr="00CC1A90">
        <w:rPr>
          <w:b/>
        </w:rPr>
        <w:t>Настройки: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• Настройка параметров подключения к серверу</w:t>
      </w:r>
    </w:p>
    <w:p w:rsidR="00F64FE3" w:rsidRDefault="00F64FE3" w:rsidP="00F64FE3">
      <w:pPr>
        <w:spacing w:after="0"/>
        <w:jc w:val="both"/>
      </w:pPr>
      <w:r>
        <w:t>• Управление настройками безопасности</w:t>
      </w:r>
    </w:p>
    <w:p w:rsidR="00F64FE3" w:rsidRDefault="00F64FE3" w:rsidP="00F64FE3">
      <w:pPr>
        <w:spacing w:after="0"/>
        <w:jc w:val="both"/>
      </w:pPr>
      <w:r>
        <w:t>• Настройка опций управления правами доступа</w:t>
      </w:r>
    </w:p>
    <w:p w:rsidR="00F64FE3" w:rsidRDefault="00F64FE3" w:rsidP="00F64FE3">
      <w:pPr>
        <w:spacing w:after="0"/>
        <w:jc w:val="both"/>
      </w:pPr>
      <w:r>
        <w:t>• Настройка параметров интерфейса программы</w:t>
      </w:r>
    </w:p>
    <w:p w:rsidR="00F64FE3" w:rsidRDefault="00F64FE3" w:rsidP="00F64FE3">
      <w:pPr>
        <w:spacing w:after="0"/>
        <w:jc w:val="both"/>
      </w:pPr>
    </w:p>
    <w:p w:rsidR="00F64FE3" w:rsidRPr="00CC1A90" w:rsidRDefault="00F64FE3" w:rsidP="00F64FE3">
      <w:pPr>
        <w:spacing w:after="0"/>
        <w:jc w:val="both"/>
        <w:rPr>
          <w:b/>
        </w:rPr>
      </w:pPr>
      <w:r w:rsidRPr="00CC1A90">
        <w:rPr>
          <w:b/>
        </w:rPr>
        <w:t>Создание пользователей: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• Создание новых пользователей с различными уровнями доступа</w:t>
      </w:r>
    </w:p>
    <w:p w:rsidR="00F64FE3" w:rsidRDefault="00F64FE3" w:rsidP="00F64FE3">
      <w:pPr>
        <w:spacing w:after="0"/>
        <w:jc w:val="both"/>
      </w:pPr>
      <w:r>
        <w:t>• Настройка прав доступа для каждого пользователя</w:t>
      </w:r>
    </w:p>
    <w:p w:rsidR="00514659" w:rsidRDefault="00514659" w:rsidP="00F64FE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6DCCDFF" wp14:editId="3FD7AF64">
            <wp:extent cx="2652318" cy="36100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292" cy="36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B0E09E" wp14:editId="12A60669">
            <wp:extent cx="3265714" cy="21614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783" cy="21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E3" w:rsidRDefault="00F64FE3" w:rsidP="00F64FE3">
      <w:pPr>
        <w:spacing w:after="0"/>
        <w:jc w:val="both"/>
      </w:pPr>
    </w:p>
    <w:p w:rsidR="00F64FE3" w:rsidRPr="00CC1A90" w:rsidRDefault="00F64FE3" w:rsidP="00F64FE3">
      <w:pPr>
        <w:spacing w:after="0"/>
        <w:jc w:val="both"/>
        <w:rPr>
          <w:b/>
        </w:rPr>
      </w:pPr>
      <w:r w:rsidRPr="00CC1A90">
        <w:rPr>
          <w:b/>
        </w:rPr>
        <w:t>Создание ресурсов: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• Создание ресурсов, таких как группы компьютеров, на которые можно предоставить права доступа</w:t>
      </w:r>
    </w:p>
    <w:p w:rsidR="00F64FE3" w:rsidRDefault="00F64FE3" w:rsidP="00F64FE3">
      <w:pPr>
        <w:spacing w:after="0"/>
        <w:jc w:val="both"/>
      </w:pPr>
    </w:p>
    <w:p w:rsidR="00F64FE3" w:rsidRPr="00CC1A90" w:rsidRDefault="00F64FE3" w:rsidP="00F64FE3">
      <w:pPr>
        <w:spacing w:after="0"/>
        <w:jc w:val="both"/>
        <w:rPr>
          <w:b/>
        </w:rPr>
      </w:pPr>
      <w:r w:rsidRPr="00CC1A90">
        <w:rPr>
          <w:b/>
        </w:rPr>
        <w:t>Права доступа: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• Настройка прав доступа для пользователей к ресурсам</w:t>
      </w:r>
    </w:p>
    <w:p w:rsidR="00F64FE3" w:rsidRDefault="00F64FE3" w:rsidP="00F64FE3">
      <w:pPr>
        <w:spacing w:after="0"/>
        <w:jc w:val="both"/>
      </w:pPr>
      <w:r>
        <w:t>• Определение полномочий для управления правами доступа</w:t>
      </w:r>
    </w:p>
    <w:p w:rsidR="00F64FE3" w:rsidRDefault="00F64FE3" w:rsidP="00F64FE3">
      <w:pPr>
        <w:spacing w:after="0"/>
        <w:jc w:val="both"/>
      </w:pPr>
    </w:p>
    <w:p w:rsidR="00F64FE3" w:rsidRPr="00CC1A90" w:rsidRDefault="00F64FE3" w:rsidP="00F64FE3">
      <w:pPr>
        <w:spacing w:after="0"/>
        <w:jc w:val="both"/>
        <w:rPr>
          <w:b/>
        </w:rPr>
      </w:pPr>
      <w:r w:rsidRPr="00CC1A90">
        <w:rPr>
          <w:b/>
        </w:rPr>
        <w:t>Демонстрация работы с программой:</w:t>
      </w:r>
    </w:p>
    <w:p w:rsidR="00F64FE3" w:rsidRDefault="00F64FE3" w:rsidP="00F64FE3">
      <w:pPr>
        <w:spacing w:after="0"/>
        <w:jc w:val="both"/>
      </w:pPr>
    </w:p>
    <w:p w:rsidR="00F64FE3" w:rsidRPr="00CC1A90" w:rsidRDefault="00F64FE3" w:rsidP="00F64FE3">
      <w:pPr>
        <w:spacing w:after="0"/>
        <w:jc w:val="both"/>
        <w:rPr>
          <w:b/>
        </w:rPr>
      </w:pPr>
      <w:r w:rsidRPr="00CC1A90">
        <w:rPr>
          <w:b/>
        </w:rPr>
        <w:t>Подключение от клиента к серверу: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1. Запустите программу PRO32Connect на клиентском компьютере.</w:t>
      </w:r>
    </w:p>
    <w:p w:rsidR="00030E41" w:rsidRDefault="00030E41" w:rsidP="00F64FE3">
      <w:pPr>
        <w:spacing w:after="0"/>
        <w:jc w:val="both"/>
      </w:pPr>
    </w:p>
    <w:p w:rsidR="008505D7" w:rsidRDefault="005D4CED" w:rsidP="00F64FE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E44C669" wp14:editId="53FDF2FC">
            <wp:extent cx="471487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ED" w:rsidRDefault="00F64FE3" w:rsidP="00F64FE3">
      <w:pPr>
        <w:spacing w:after="0"/>
        <w:jc w:val="both"/>
      </w:pPr>
      <w:r>
        <w:t>2. Укажите учетные данные для подключения</w:t>
      </w:r>
      <w:r w:rsidR="00030E41">
        <w:t xml:space="preserve"> и нажмите </w:t>
      </w:r>
      <w:r w:rsidR="005D4CED">
        <w:t>"</w:t>
      </w:r>
      <w:r w:rsidR="005D4CED">
        <w:t>Р</w:t>
      </w:r>
      <w:r w:rsidR="00030E41">
        <w:t>азрешить</w:t>
      </w:r>
      <w:r w:rsidR="005D4CED">
        <w:t>"</w:t>
      </w:r>
      <w:r>
        <w:t>.</w:t>
      </w:r>
      <w:r w:rsidR="005D4CED">
        <w:t xml:space="preserve"> Затем </w:t>
      </w:r>
    </w:p>
    <w:p w:rsidR="005D4CED" w:rsidRDefault="005D4CED" w:rsidP="00F64FE3">
      <w:pPr>
        <w:spacing w:after="0"/>
        <w:jc w:val="both"/>
      </w:pPr>
      <w:r>
        <w:t xml:space="preserve">жмём на </w:t>
      </w:r>
      <w:r>
        <w:t>"</w:t>
      </w:r>
      <w:r>
        <w:t>Установить</w:t>
      </w:r>
      <w:r>
        <w:t>"</w:t>
      </w:r>
    </w:p>
    <w:p w:rsidR="00F64FE3" w:rsidRDefault="005D4CED" w:rsidP="00F64FE3">
      <w:pPr>
        <w:spacing w:after="0"/>
        <w:jc w:val="both"/>
      </w:pPr>
      <w:r>
        <w:t xml:space="preserve"> </w:t>
      </w:r>
      <w:r w:rsidR="00030E41" w:rsidRPr="00030E41">
        <w:rPr>
          <w:noProof/>
          <w:lang w:eastAsia="ru-RU"/>
        </w:rPr>
        <w:t xml:space="preserve"> </w:t>
      </w:r>
      <w:r w:rsidR="00030E41">
        <w:rPr>
          <w:noProof/>
          <w:lang w:eastAsia="ru-RU"/>
        </w:rPr>
        <w:drawing>
          <wp:inline distT="0" distB="0" distL="0" distR="0" wp14:anchorId="54BDEDC0" wp14:editId="1556B153">
            <wp:extent cx="2898892" cy="2541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068" cy="25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176169" wp14:editId="3500DEAC">
            <wp:extent cx="2792611" cy="2434441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665" cy="24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E3" w:rsidRDefault="00F64FE3" w:rsidP="00F64FE3">
      <w:pPr>
        <w:spacing w:after="0"/>
        <w:jc w:val="both"/>
      </w:pPr>
      <w:r>
        <w:t xml:space="preserve">4. </w:t>
      </w:r>
      <w:r w:rsidR="005D4CED">
        <w:t xml:space="preserve">Перейдите на вкладку </w:t>
      </w:r>
      <w:r w:rsidR="005D4CED">
        <w:t>"</w:t>
      </w:r>
      <w:r w:rsidR="005D4CED">
        <w:t>Постоянный доступ</w:t>
      </w:r>
      <w:r w:rsidR="005D4CED">
        <w:t>"</w:t>
      </w:r>
      <w:r w:rsidR="005D4CED">
        <w:t xml:space="preserve"> и </w:t>
      </w:r>
      <w:r>
        <w:t>Нажмите кнопку "Подключить".</w:t>
      </w:r>
    </w:p>
    <w:p w:rsidR="005D4CED" w:rsidRDefault="005D4CED" w:rsidP="00F64FE3">
      <w:pPr>
        <w:spacing w:after="0"/>
        <w:jc w:val="both"/>
      </w:pPr>
    </w:p>
    <w:p w:rsidR="005D4CED" w:rsidRDefault="005D4CED" w:rsidP="00F64FE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5B93FF1" wp14:editId="6ED6C8DB">
            <wp:extent cx="5591175" cy="353976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909" cy="35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E3" w:rsidRDefault="008505D7" w:rsidP="00F64FE3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7BD1AB20" wp14:editId="359EDD0B">
            <wp:extent cx="5521687" cy="3408218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05"/>
                    <a:stretch/>
                  </pic:blipFill>
                  <pic:spPr bwMode="auto">
                    <a:xfrm>
                      <a:off x="0" y="0"/>
                      <a:ext cx="5522946" cy="340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5D7" w:rsidRDefault="005D4CED" w:rsidP="00F64FE3">
      <w:pPr>
        <w:spacing w:after="0"/>
        <w:jc w:val="both"/>
      </w:pPr>
      <w:r>
        <w:rPr>
          <w:noProof/>
          <w:lang w:eastAsia="ru-RU"/>
        </w:rPr>
        <w:t xml:space="preserve">Нажмите </w:t>
      </w:r>
      <w:r>
        <w:t>"Разрешить"</w:t>
      </w:r>
    </w:p>
    <w:p w:rsidR="00E21791" w:rsidRDefault="00E21791" w:rsidP="00F64FE3">
      <w:pPr>
        <w:spacing w:after="0"/>
        <w:jc w:val="both"/>
      </w:pPr>
    </w:p>
    <w:p w:rsidR="00E21791" w:rsidRDefault="00E21791" w:rsidP="00F64FE3">
      <w:pPr>
        <w:spacing w:after="0"/>
        <w:jc w:val="both"/>
      </w:pPr>
      <w:r w:rsidRPr="00E21791">
        <w:rPr>
          <w:noProof/>
          <w:lang w:eastAsia="ru-RU"/>
        </w:rPr>
        <w:lastRenderedPageBreak/>
        <w:drawing>
          <wp:inline distT="0" distB="0" distL="0" distR="0" wp14:anchorId="331F7B6A" wp14:editId="520109AF">
            <wp:extent cx="5939790" cy="340042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91" w:rsidRDefault="00E21791" w:rsidP="00F64FE3">
      <w:pPr>
        <w:spacing w:after="0"/>
        <w:jc w:val="both"/>
      </w:pPr>
    </w:p>
    <w:p w:rsidR="00E21791" w:rsidRDefault="00E21791" w:rsidP="00F64FE3">
      <w:pPr>
        <w:spacing w:after="0"/>
        <w:jc w:val="both"/>
      </w:pPr>
      <w:r w:rsidRPr="00E21791">
        <w:rPr>
          <w:noProof/>
          <w:lang w:eastAsia="ru-RU"/>
        </w:rPr>
        <w:drawing>
          <wp:inline distT="0" distB="0" distL="0" distR="0" wp14:anchorId="5EDD4DC8" wp14:editId="1FD9E8C5">
            <wp:extent cx="5783283" cy="3257656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6316" cy="325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91" w:rsidRDefault="00E21791" w:rsidP="00F64FE3">
      <w:pPr>
        <w:spacing w:after="0"/>
        <w:jc w:val="both"/>
      </w:pPr>
    </w:p>
    <w:p w:rsidR="00E21791" w:rsidRDefault="00E21791" w:rsidP="00F64FE3">
      <w:pPr>
        <w:spacing w:after="0"/>
        <w:jc w:val="both"/>
      </w:pPr>
    </w:p>
    <w:p w:rsidR="008505D7" w:rsidRDefault="008505D7" w:rsidP="00F64FE3">
      <w:pPr>
        <w:spacing w:after="0"/>
        <w:jc w:val="both"/>
      </w:pPr>
      <w:r>
        <w:t xml:space="preserve">Подключение к удаленному устройству по временному коду </w:t>
      </w:r>
    </w:p>
    <w:p w:rsidR="008505D7" w:rsidRDefault="008505D7" w:rsidP="00F64FE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63B76CD" wp14:editId="4524411F">
            <wp:extent cx="4108862" cy="3048271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527" cy="30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ED" w:rsidRDefault="005D4CED" w:rsidP="00F64FE3">
      <w:pPr>
        <w:spacing w:after="0"/>
        <w:jc w:val="both"/>
      </w:pPr>
      <w:r>
        <w:t xml:space="preserve">Вводим код для подключения </w:t>
      </w:r>
    </w:p>
    <w:p w:rsidR="008505D7" w:rsidRDefault="008505D7" w:rsidP="00F64FE3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1AC106C4" wp14:editId="2E568125">
            <wp:extent cx="5534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D7" w:rsidRDefault="008505D7" w:rsidP="00F64FE3">
      <w:pPr>
        <w:spacing w:after="0"/>
        <w:jc w:val="both"/>
      </w:pPr>
    </w:p>
    <w:p w:rsidR="00E21791" w:rsidRDefault="00E21791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Управление удаленным компьютером: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1. После подключения появится графический интерфейс удаленного рабочего стола.</w:t>
      </w:r>
    </w:p>
    <w:p w:rsidR="005D4CED" w:rsidRDefault="005D4CED" w:rsidP="00F64FE3">
      <w:pPr>
        <w:spacing w:after="0"/>
        <w:jc w:val="both"/>
      </w:pPr>
      <w:r w:rsidRPr="00E21791">
        <w:rPr>
          <w:noProof/>
          <w:lang w:eastAsia="ru-RU"/>
        </w:rPr>
        <w:drawing>
          <wp:inline distT="0" distB="0" distL="0" distR="0" wp14:anchorId="16E7D96C" wp14:editId="578CD0CF">
            <wp:extent cx="5778687" cy="47470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915" b="82501"/>
                    <a:stretch/>
                  </pic:blipFill>
                  <pic:spPr bwMode="auto">
                    <a:xfrm>
                      <a:off x="0" y="0"/>
                      <a:ext cx="5786316" cy="47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CED" w:rsidRDefault="005D4CED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2. Используйте мышь и клавиатуру для управления удаленным компьютером.</w:t>
      </w:r>
    </w:p>
    <w:p w:rsidR="00F64FE3" w:rsidRDefault="00F64FE3" w:rsidP="00F64FE3">
      <w:pPr>
        <w:spacing w:after="0"/>
        <w:jc w:val="both"/>
      </w:pPr>
      <w:r>
        <w:t>3. Доступны различные функции для взаимодействия с удаленным компьютером, такие как:</w:t>
      </w:r>
    </w:p>
    <w:p w:rsidR="00F64FE3" w:rsidRDefault="00F64FE3" w:rsidP="00F64FE3">
      <w:pPr>
        <w:spacing w:after="0"/>
        <w:jc w:val="both"/>
      </w:pPr>
      <w:r>
        <w:t xml:space="preserve">    - Передача файлов</w:t>
      </w:r>
    </w:p>
    <w:p w:rsidR="00F64FE3" w:rsidRDefault="00F64FE3" w:rsidP="00F64FE3">
      <w:pPr>
        <w:spacing w:after="0"/>
        <w:jc w:val="both"/>
      </w:pPr>
      <w:r>
        <w:lastRenderedPageBreak/>
        <w:t xml:space="preserve">    - Чат и голосовая связь</w:t>
      </w:r>
    </w:p>
    <w:p w:rsidR="00F64FE3" w:rsidRDefault="00F64FE3" w:rsidP="00F64FE3">
      <w:pPr>
        <w:spacing w:after="0"/>
        <w:jc w:val="both"/>
      </w:pPr>
      <w:r>
        <w:t xml:space="preserve">    - Перезагрузка удаленного компьютера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Создание и настройка прав доступа:</w:t>
      </w:r>
    </w:p>
    <w:p w:rsidR="00F64FE3" w:rsidRDefault="00F64FE3" w:rsidP="00F64FE3">
      <w:pPr>
        <w:spacing w:after="0"/>
        <w:jc w:val="both"/>
      </w:pPr>
    </w:p>
    <w:p w:rsidR="00F64FE3" w:rsidRDefault="00F64FE3" w:rsidP="00F64FE3">
      <w:pPr>
        <w:spacing w:after="0"/>
        <w:jc w:val="both"/>
      </w:pPr>
      <w:r>
        <w:t>1. Перейдите в раздел "Управление правами доступа".</w:t>
      </w:r>
    </w:p>
    <w:p w:rsidR="00F64FE3" w:rsidRDefault="00F64FE3" w:rsidP="00F64FE3">
      <w:pPr>
        <w:spacing w:after="0"/>
        <w:jc w:val="both"/>
      </w:pPr>
      <w:r>
        <w:t>2. Создайте новых пользователей и настройте их права доступа.</w:t>
      </w:r>
    </w:p>
    <w:p w:rsidR="00F64FE3" w:rsidRDefault="00F64FE3" w:rsidP="00F64FE3">
      <w:pPr>
        <w:spacing w:after="0"/>
        <w:jc w:val="both"/>
      </w:pPr>
      <w:r>
        <w:t>3. Назначьте права доступа для каждого пользователя к ресурсам.</w:t>
      </w:r>
    </w:p>
    <w:p w:rsidR="00F64FE3" w:rsidRDefault="00F64FE3" w:rsidP="00F64FE3">
      <w:pPr>
        <w:spacing w:after="0"/>
        <w:jc w:val="both"/>
      </w:pPr>
    </w:p>
    <w:p w:rsidR="00F64FE3" w:rsidRPr="00CC1A90" w:rsidRDefault="00CC1A90" w:rsidP="00F64FE3">
      <w:pPr>
        <w:spacing w:after="0"/>
        <w:jc w:val="both"/>
        <w:rPr>
          <w:b/>
        </w:rPr>
      </w:pPr>
      <w:r>
        <w:rPr>
          <w:b/>
        </w:rPr>
        <w:t>Проблемы при работе:</w:t>
      </w:r>
    </w:p>
    <w:p w:rsidR="00F64FE3" w:rsidRDefault="00F64FE3" w:rsidP="00F64FE3">
      <w:pPr>
        <w:spacing w:after="0"/>
        <w:jc w:val="both"/>
      </w:pPr>
      <w:r>
        <w:t>• Не удается подключиться к серверу: Проверьте правильность IP-адреса/имени хоста и учетных данных, убедитесь, что RDP-порт открыт на сервере.</w:t>
      </w:r>
    </w:p>
    <w:p w:rsidR="00F64FE3" w:rsidRDefault="00F64FE3" w:rsidP="00F64FE3">
      <w:pPr>
        <w:spacing w:after="0"/>
        <w:jc w:val="both"/>
      </w:pPr>
      <w:r>
        <w:t xml:space="preserve">• Низкая производительность: Убедитесь, что у вас стабильное </w:t>
      </w:r>
      <w:proofErr w:type="spellStart"/>
      <w:r>
        <w:t>интернет-соединение</w:t>
      </w:r>
      <w:proofErr w:type="spellEnd"/>
      <w:r>
        <w:t>, закройте любые ненужные приложения на клиентском и серверном компьютерах.</w:t>
      </w:r>
    </w:p>
    <w:p w:rsidR="00F64FE3" w:rsidRDefault="00F64FE3" w:rsidP="00F64FE3">
      <w:pPr>
        <w:spacing w:after="0"/>
        <w:jc w:val="both"/>
      </w:pPr>
      <w:r>
        <w:t>• Ошибки при передаче файлов: Проверьте наличие свободного места на удаленном компьютере, убедитесь, что имя файла не содержит недопустимых символов.</w:t>
      </w:r>
    </w:p>
    <w:p w:rsidR="00F64FE3" w:rsidRDefault="00F64FE3" w:rsidP="008505D7">
      <w:pPr>
        <w:spacing w:after="0"/>
        <w:jc w:val="both"/>
      </w:pPr>
      <w:r>
        <w:t>• Проблемы с безопасностью: Используйте надежные пароли, включите двухфакторную аутентификацию, регулярно обновляйте программное обеспечение PRO32Connect.</w:t>
      </w:r>
    </w:p>
    <w:sectPr w:rsidR="00F64F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B3445"/>
    <w:multiLevelType w:val="multilevel"/>
    <w:tmpl w:val="FFDC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AD"/>
    <w:rsid w:val="00030E41"/>
    <w:rsid w:val="00227B71"/>
    <w:rsid w:val="003263DF"/>
    <w:rsid w:val="00514659"/>
    <w:rsid w:val="005D4CED"/>
    <w:rsid w:val="006C0B77"/>
    <w:rsid w:val="007C35AD"/>
    <w:rsid w:val="008242FF"/>
    <w:rsid w:val="008505D7"/>
    <w:rsid w:val="00870751"/>
    <w:rsid w:val="00897564"/>
    <w:rsid w:val="00922C48"/>
    <w:rsid w:val="00B915B7"/>
    <w:rsid w:val="00CC1A90"/>
    <w:rsid w:val="00E21791"/>
    <w:rsid w:val="00EA59DF"/>
    <w:rsid w:val="00EE4070"/>
    <w:rsid w:val="00F12C76"/>
    <w:rsid w:val="00F64FE3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4B1E"/>
  <w15:chartTrackingRefBased/>
  <w15:docId w15:val="{2C8AB298-1C81-43CE-9464-1C0EA239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5</cp:revision>
  <dcterms:created xsi:type="dcterms:W3CDTF">2024-04-27T09:58:00Z</dcterms:created>
  <dcterms:modified xsi:type="dcterms:W3CDTF">2024-04-27T11:27:00Z</dcterms:modified>
</cp:coreProperties>
</file>