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:rsidR="00D47FB6" w:rsidRPr="00D47FB6" w:rsidRDefault="007031CE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по </w:t>
      </w:r>
      <w:r w:rsidR="00D47FB6"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производственной практике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47FB6" w:rsidRPr="00D47FB6" w:rsidRDefault="00D47FB6" w:rsidP="00D47FB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ПМ.04.</w:t>
      </w:r>
      <w:r w:rsidR="00B65D5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Сопровождение и обслуживание программного обеспечения компьютерных систем</w:t>
      </w:r>
    </w:p>
    <w:p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right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754BC2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</w:t>
      </w:r>
    </w:p>
    <w:p w:rsidR="00D47FB6" w:rsidRPr="008748D1" w:rsidRDefault="008748D1" w:rsidP="00754BC2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748D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Поглазовой</w:t>
      </w:r>
      <w:proofErr w:type="spellEnd"/>
      <w:r w:rsidRPr="008748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Валерии Владимировны</w:t>
      </w:r>
    </w:p>
    <w:p w:rsidR="00D47FB6" w:rsidRPr="00D47FB6" w:rsidRDefault="00D47FB6" w:rsidP="00754BC2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:rsidR="008748D1" w:rsidRPr="008748D1" w:rsidRDefault="008748D1" w:rsidP="00754BC2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48D1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21П-1</w:t>
      </w:r>
    </w:p>
    <w:p w:rsidR="008748D1" w:rsidRPr="008748D1" w:rsidRDefault="008748D1" w:rsidP="00754BC2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48D1" w:rsidRPr="008748D1" w:rsidRDefault="008748D1" w:rsidP="00754BC2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48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09.02.07 </w:t>
      </w:r>
    </w:p>
    <w:p w:rsidR="008748D1" w:rsidRPr="008748D1" w:rsidRDefault="008748D1" w:rsidP="00754BC2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48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:rsidR="008748D1" w:rsidRPr="008748D1" w:rsidRDefault="008748D1" w:rsidP="00754BC2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48D1" w:rsidRPr="008748D1" w:rsidRDefault="008748D1" w:rsidP="00754BC2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48D1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Организация: ООО «Электрон-</w:t>
      </w:r>
      <w:r w:rsidR="00B75AB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8748D1">
        <w:rPr>
          <w:rFonts w:ascii="Times New Roman" w:eastAsia="Times New Roman" w:hAnsi="Times New Roman" w:cs="Times New Roman"/>
          <w:sz w:val="28"/>
          <w:szCs w:val="28"/>
          <w:lang w:eastAsia="ru-RU"/>
        </w:rPr>
        <w:t>офт»</w:t>
      </w:r>
    </w:p>
    <w:p w:rsidR="008748D1" w:rsidRPr="008748D1" w:rsidRDefault="008748D1" w:rsidP="00754BC2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48D1" w:rsidRPr="008748D1" w:rsidRDefault="008748D1" w:rsidP="00754BC2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48D1" w:rsidRPr="008748D1" w:rsidRDefault="008748D1" w:rsidP="00754BC2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48D1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организации: 610004, г. Киров, ул. Ленина, д. 68</w:t>
      </w:r>
    </w:p>
    <w:p w:rsidR="008748D1" w:rsidRPr="008748D1" w:rsidRDefault="008748D1" w:rsidP="00754BC2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48D1" w:rsidRPr="008748D1" w:rsidRDefault="008748D1" w:rsidP="00754BC2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48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</w:t>
      </w:r>
    </w:p>
    <w:p w:rsidR="008748D1" w:rsidRPr="008748D1" w:rsidRDefault="008748D1" w:rsidP="00754BC2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48D1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организации: Павленко Сергей Михайлович</w:t>
      </w:r>
    </w:p>
    <w:p w:rsidR="008748D1" w:rsidRPr="008748D1" w:rsidRDefault="008748D1" w:rsidP="00754BC2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48D1" w:rsidRPr="008748D1" w:rsidRDefault="008748D1" w:rsidP="00754BC2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48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от колледжа: </w:t>
      </w:r>
    </w:p>
    <w:p w:rsidR="00D47FB6" w:rsidRPr="00D47FB6" w:rsidRDefault="008748D1" w:rsidP="00754BC2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Алексей Сергеевич Седов</w:t>
      </w:r>
    </w:p>
    <w:p w:rsid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48D1" w:rsidRPr="00D47FB6" w:rsidRDefault="008748D1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48D1" w:rsidRDefault="008748D1" w:rsidP="007031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48D1" w:rsidRDefault="008748D1" w:rsidP="007031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7031CE" w:rsidRDefault="00913A9D" w:rsidP="007031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8748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 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уч. г</w:t>
      </w:r>
      <w:r w:rsidR="00D47FB6" w:rsidRPr="00D47FB6">
        <w:rPr>
          <w:rFonts w:ascii="Times New Roman" w:eastAsia="Times New Roman" w:hAnsi="Times New Roman" w:cs="Times New Roman"/>
          <w:lang w:eastAsia="ru-RU"/>
        </w:rPr>
        <w:br w:type="page"/>
      </w:r>
    </w:p>
    <w:tbl>
      <w:tblPr>
        <w:tblStyle w:val="a3"/>
        <w:tblW w:w="5300" w:type="pct"/>
        <w:tblInd w:w="-572" w:type="dxa"/>
        <w:tblLook w:val="04A0" w:firstRow="1" w:lastRow="0" w:firstColumn="1" w:lastColumn="0" w:noHBand="0" w:noVBand="1"/>
      </w:tblPr>
      <w:tblGrid>
        <w:gridCol w:w="1476"/>
        <w:gridCol w:w="4902"/>
        <w:gridCol w:w="1714"/>
        <w:gridCol w:w="1814"/>
      </w:tblGrid>
      <w:tr w:rsidR="00DD5BF3" w:rsidRPr="00634854" w:rsidTr="008748D1">
        <w:tc>
          <w:tcPr>
            <w:tcW w:w="745" w:type="pct"/>
          </w:tcPr>
          <w:p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5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2475" w:type="pct"/>
          </w:tcPr>
          <w:p w:rsidR="00DC6F98" w:rsidRPr="00DC6F98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работы</w:t>
            </w:r>
          </w:p>
        </w:tc>
        <w:tc>
          <w:tcPr>
            <w:tcW w:w="865" w:type="pct"/>
          </w:tcPr>
          <w:p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54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часов</w:t>
            </w:r>
          </w:p>
        </w:tc>
        <w:tc>
          <w:tcPr>
            <w:tcW w:w="916" w:type="pct"/>
          </w:tcPr>
          <w:p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 выполнении</w:t>
            </w:r>
          </w:p>
        </w:tc>
      </w:tr>
      <w:tr w:rsidR="00DD5BF3" w:rsidRPr="00A64E43" w:rsidTr="008748D1">
        <w:tc>
          <w:tcPr>
            <w:tcW w:w="745" w:type="pct"/>
          </w:tcPr>
          <w:p w:rsidR="00DC6F98" w:rsidRPr="00DC6F98" w:rsidRDefault="00B75AB4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27.05</w:t>
            </w:r>
            <w:r w:rsidR="00DC6F98" w:rsidRPr="00DC6F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748D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2475" w:type="pct"/>
          </w:tcPr>
          <w:p w:rsidR="00DC6F98" w:rsidRPr="00DC6F98" w:rsidRDefault="00DC6F98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Установка предложенного программного обеспечения: платформа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С: Предприятие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8.3</w:t>
            </w:r>
            <w:r w:rsidR="003619C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619C7">
              <w:t xml:space="preserve"> </w:t>
            </w:r>
            <w:proofErr w:type="spellStart"/>
            <w:r w:rsidR="003619C7" w:rsidRPr="003619C7">
              <w:rPr>
                <w:rFonts w:ascii="Times New Roman" w:hAnsi="Times New Roman" w:cs="Times New Roman"/>
                <w:sz w:val="28"/>
                <w:szCs w:val="28"/>
              </w:rPr>
              <w:t>Kaspersky</w:t>
            </w:r>
            <w:proofErr w:type="spellEnd"/>
            <w:r w:rsidR="003619C7" w:rsidRPr="003619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19C7" w:rsidRPr="003619C7">
              <w:rPr>
                <w:rFonts w:ascii="Times New Roman" w:hAnsi="Times New Roman" w:cs="Times New Roman"/>
                <w:sz w:val="28"/>
                <w:szCs w:val="28"/>
              </w:rPr>
              <w:t>Anti-Virus</w:t>
            </w:r>
            <w:proofErr w:type="spellEnd"/>
            <w:r w:rsidR="003619C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619C7">
              <w:t xml:space="preserve"> </w:t>
            </w:r>
            <w:proofErr w:type="spellStart"/>
            <w:r w:rsidR="003619C7" w:rsidRPr="003619C7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="003619C7" w:rsidRPr="003619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19C7" w:rsidRPr="003619C7">
              <w:rPr>
                <w:rFonts w:ascii="Times New Roman" w:hAnsi="Times New Roman" w:cs="Times New Roman"/>
                <w:sz w:val="28"/>
                <w:szCs w:val="28"/>
              </w:rPr>
              <w:t>Office</w:t>
            </w:r>
            <w:proofErr w:type="spellEnd"/>
          </w:p>
          <w:p w:rsidR="00DC6F98" w:rsidRPr="00DC6F98" w:rsidRDefault="00DC6F98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Знакомство со структурой организации.</w:t>
            </w:r>
          </w:p>
          <w:p w:rsidR="00DC6F98" w:rsidRPr="00DC6F98" w:rsidRDefault="00DC6F98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Изучение инструктажей по технике безопасности и охране труда.</w:t>
            </w:r>
          </w:p>
        </w:tc>
        <w:tc>
          <w:tcPr>
            <w:tcW w:w="865" w:type="pct"/>
          </w:tcPr>
          <w:p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16" w:type="pct"/>
          </w:tcPr>
          <w:p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RPr="00A64E43" w:rsidTr="008748D1">
        <w:tc>
          <w:tcPr>
            <w:tcW w:w="745" w:type="pct"/>
          </w:tcPr>
          <w:p w:rsidR="00DC6F98" w:rsidRPr="00DC6F98" w:rsidRDefault="00B75AB4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27.05</w:t>
            </w:r>
            <w:r w:rsidR="00DC6F98" w:rsidRPr="00DC6F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748D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2475" w:type="pct"/>
          </w:tcPr>
          <w:p w:rsidR="00DC6F98" w:rsidRPr="00DC6F98" w:rsidRDefault="00DC6F98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Обоснование варианта конфигурации: Разработка конфигурации для </w:t>
            </w:r>
            <w:r w:rsidR="00913A9D">
              <w:rPr>
                <w:rFonts w:ascii="Times New Roman" w:hAnsi="Times New Roman" w:cs="Times New Roman"/>
                <w:sz w:val="28"/>
                <w:szCs w:val="28"/>
              </w:rPr>
              <w:t>учета товаров на продуктовом складе</w:t>
            </w:r>
          </w:p>
        </w:tc>
        <w:tc>
          <w:tcPr>
            <w:tcW w:w="865" w:type="pct"/>
          </w:tcPr>
          <w:p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6" w:type="pct"/>
          </w:tcPr>
          <w:p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8748D1">
        <w:tc>
          <w:tcPr>
            <w:tcW w:w="745" w:type="pct"/>
          </w:tcPr>
          <w:p w:rsidR="00913A9D" w:rsidRPr="00DC6F98" w:rsidRDefault="00B75AB4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</w:t>
            </w:r>
            <w:r w:rsidR="00913A9D" w:rsidRPr="00DC6F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748D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2475" w:type="pct"/>
          </w:tcPr>
          <w:p w:rsidR="00913A9D" w:rsidRPr="00DC6F98" w:rsidRDefault="00913A9D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Обеспечение 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доступ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различным категориям пользователей.</w:t>
            </w:r>
          </w:p>
        </w:tc>
        <w:tc>
          <w:tcPr>
            <w:tcW w:w="865" w:type="pct"/>
          </w:tcPr>
          <w:p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6" w:type="pct"/>
          </w:tcPr>
          <w:p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8748D1">
        <w:tc>
          <w:tcPr>
            <w:tcW w:w="745" w:type="pct"/>
          </w:tcPr>
          <w:p w:rsidR="00913A9D" w:rsidRPr="00DC6F98" w:rsidRDefault="00B75AB4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</w:t>
            </w:r>
            <w:r w:rsidR="00913A9D" w:rsidRPr="00DC6F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748D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2475" w:type="pct"/>
          </w:tcPr>
          <w:p w:rsidR="00913A9D" w:rsidRPr="00DC6F98" w:rsidRDefault="00913A9D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865" w:type="pct"/>
          </w:tcPr>
          <w:p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16" w:type="pct"/>
          </w:tcPr>
          <w:p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8748D1">
        <w:tc>
          <w:tcPr>
            <w:tcW w:w="745" w:type="pct"/>
          </w:tcPr>
          <w:p w:rsidR="00913A9D" w:rsidRPr="00DC6F98" w:rsidRDefault="00B75AB4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29.05</w:t>
            </w:r>
            <w:r w:rsidR="00913A9D" w:rsidRPr="00DC6F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748D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2475" w:type="pct"/>
          </w:tcPr>
          <w:p w:rsidR="00913A9D" w:rsidRPr="00DC6F98" w:rsidRDefault="003755B9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865" w:type="pct"/>
          </w:tcPr>
          <w:p w:rsidR="00913A9D" w:rsidRPr="00DC6F98" w:rsidRDefault="003755B9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16" w:type="pct"/>
          </w:tcPr>
          <w:p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8748D1">
        <w:tc>
          <w:tcPr>
            <w:tcW w:w="745" w:type="pct"/>
          </w:tcPr>
          <w:p w:rsidR="003755B9" w:rsidRPr="00DC6F98" w:rsidRDefault="00B75AB4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29.05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748D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2475" w:type="pct"/>
          </w:tcPr>
          <w:p w:rsidR="003755B9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качества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встроенных средств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5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6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8748D1">
        <w:tc>
          <w:tcPr>
            <w:tcW w:w="745" w:type="pct"/>
          </w:tcPr>
          <w:p w:rsidR="003755B9" w:rsidRPr="00DC6F98" w:rsidRDefault="00B75AB4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748D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2475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>Выполнение анализа условий эксплуатации программного обеспечения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Консультация в колледже</w:t>
            </w:r>
          </w:p>
        </w:tc>
        <w:tc>
          <w:tcPr>
            <w:tcW w:w="865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6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8748D1">
        <w:tc>
          <w:tcPr>
            <w:tcW w:w="745" w:type="pct"/>
          </w:tcPr>
          <w:p w:rsidR="003755B9" w:rsidRPr="00DC6F98" w:rsidRDefault="00B75AB4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748D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2475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анализ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инструментальных средств</w:t>
            </w:r>
          </w:p>
        </w:tc>
        <w:tc>
          <w:tcPr>
            <w:tcW w:w="865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16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8748D1">
        <w:tc>
          <w:tcPr>
            <w:tcW w:w="745" w:type="pct"/>
          </w:tcPr>
          <w:p w:rsidR="003755B9" w:rsidRPr="00DC6F98" w:rsidRDefault="00B75AB4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748D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2475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анализ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инструментальных средств</w:t>
            </w:r>
          </w:p>
        </w:tc>
        <w:tc>
          <w:tcPr>
            <w:tcW w:w="865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16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8748D1">
        <w:tc>
          <w:tcPr>
            <w:tcW w:w="745" w:type="pct"/>
          </w:tcPr>
          <w:p w:rsidR="003755B9" w:rsidRPr="00DC6F98" w:rsidRDefault="00B75AB4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748D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2475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Выявление причин несоответствия выполняемых функций требованиям заказчика</w:t>
            </w:r>
          </w:p>
        </w:tc>
        <w:tc>
          <w:tcPr>
            <w:tcW w:w="865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16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8748D1">
        <w:tc>
          <w:tcPr>
            <w:tcW w:w="745" w:type="pct"/>
          </w:tcPr>
          <w:p w:rsidR="003755B9" w:rsidRPr="00DC6F98" w:rsidRDefault="00B75AB4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8748D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2475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Выявление причин несоответствия выполняемых функций требованиям заказчика</w:t>
            </w:r>
          </w:p>
        </w:tc>
        <w:tc>
          <w:tcPr>
            <w:tcW w:w="865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16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8748D1">
        <w:tc>
          <w:tcPr>
            <w:tcW w:w="745" w:type="pct"/>
          </w:tcPr>
          <w:p w:rsidR="003755B9" w:rsidRPr="00DC6F98" w:rsidRDefault="00B75AB4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8748D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2475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Предложение вариантов модификации программного обеспечения</w:t>
            </w:r>
          </w:p>
        </w:tc>
        <w:tc>
          <w:tcPr>
            <w:tcW w:w="865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16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8748D1">
        <w:tc>
          <w:tcPr>
            <w:tcW w:w="745" w:type="pct"/>
          </w:tcPr>
          <w:p w:rsidR="003755B9" w:rsidRPr="00DC6F98" w:rsidRDefault="00B75AB4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04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8748D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2475" w:type="pct"/>
          </w:tcPr>
          <w:p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Предложение вариантов модификации программного обеспечения</w:t>
            </w:r>
          </w:p>
        </w:tc>
        <w:tc>
          <w:tcPr>
            <w:tcW w:w="865" w:type="pct"/>
          </w:tcPr>
          <w:p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16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8748D1">
        <w:tc>
          <w:tcPr>
            <w:tcW w:w="745" w:type="pct"/>
          </w:tcPr>
          <w:p w:rsidR="003755B9" w:rsidRPr="00DC6F98" w:rsidRDefault="00B75AB4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8748D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2475" w:type="pct"/>
          </w:tcPr>
          <w:p w:rsidR="003755B9" w:rsidRPr="00DC6F98" w:rsidRDefault="001041FD" w:rsidP="00361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предложенного программного обеспечения: система </w:t>
            </w:r>
            <w:proofErr w:type="spellStart"/>
            <w:r w:rsidR="003619C7" w:rsidRPr="003619C7">
              <w:rPr>
                <w:rFonts w:ascii="Times New Roman" w:hAnsi="Times New Roman" w:cs="Times New Roman"/>
                <w:sz w:val="28"/>
                <w:szCs w:val="28"/>
              </w:rPr>
              <w:t>EaseUS</w:t>
            </w:r>
            <w:proofErr w:type="spellEnd"/>
            <w:r w:rsidR="003619C7" w:rsidRPr="003619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19C7" w:rsidRPr="003619C7">
              <w:rPr>
                <w:rFonts w:ascii="Times New Roman" w:hAnsi="Times New Roman" w:cs="Times New Roman"/>
                <w:sz w:val="28"/>
                <w:szCs w:val="28"/>
              </w:rPr>
              <w:t>Todo</w:t>
            </w:r>
            <w:proofErr w:type="spellEnd"/>
            <w:r w:rsidR="003619C7" w:rsidRPr="003619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19C7" w:rsidRPr="003619C7">
              <w:rPr>
                <w:rFonts w:ascii="Times New Roman" w:hAnsi="Times New Roman" w:cs="Times New Roman"/>
                <w:sz w:val="28"/>
                <w:szCs w:val="28"/>
              </w:rPr>
              <w:t>Backup</w:t>
            </w:r>
            <w:proofErr w:type="spellEnd"/>
            <w:r w:rsidR="003619C7">
              <w:t>,</w:t>
            </w:r>
            <w:r w:rsidR="003619C7" w:rsidRPr="003619C7">
              <w:rPr>
                <w:sz w:val="28"/>
              </w:rPr>
              <w:t xml:space="preserve"> </w:t>
            </w:r>
            <w:proofErr w:type="spellStart"/>
            <w:r w:rsidR="003619C7" w:rsidRPr="003619C7">
              <w:rPr>
                <w:sz w:val="28"/>
              </w:rPr>
              <w:t>Outlook</w:t>
            </w:r>
            <w:proofErr w:type="spellEnd"/>
            <w:r w:rsidR="003619C7">
              <w:rPr>
                <w:sz w:val="28"/>
              </w:rPr>
              <w:t xml:space="preserve">, </w:t>
            </w:r>
            <w:r w:rsidR="003619C7" w:rsidRPr="003619C7">
              <w:rPr>
                <w:sz w:val="28"/>
              </w:rPr>
              <w:t>Zoom</w:t>
            </w:r>
            <w:bookmarkStart w:id="0" w:name="_GoBack"/>
            <w:bookmarkEnd w:id="0"/>
          </w:p>
        </w:tc>
        <w:tc>
          <w:tcPr>
            <w:tcW w:w="865" w:type="pct"/>
          </w:tcPr>
          <w:p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16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8748D1">
        <w:tc>
          <w:tcPr>
            <w:tcW w:w="745" w:type="pct"/>
          </w:tcPr>
          <w:p w:rsidR="003755B9" w:rsidRPr="00DC6F98" w:rsidRDefault="00B75AB4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8748D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2475" w:type="pct"/>
          </w:tcPr>
          <w:p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Обоснование варианта конфигурации</w:t>
            </w:r>
          </w:p>
        </w:tc>
        <w:tc>
          <w:tcPr>
            <w:tcW w:w="865" w:type="pct"/>
          </w:tcPr>
          <w:p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6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8748D1">
        <w:tc>
          <w:tcPr>
            <w:tcW w:w="745" w:type="pct"/>
          </w:tcPr>
          <w:p w:rsidR="003755B9" w:rsidRPr="00DC6F98" w:rsidRDefault="00B75AB4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8748D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2475" w:type="pct"/>
          </w:tcPr>
          <w:p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Обеспечение 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доступ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различным категориям пользователей.</w:t>
            </w:r>
          </w:p>
        </w:tc>
        <w:tc>
          <w:tcPr>
            <w:tcW w:w="865" w:type="pct"/>
          </w:tcPr>
          <w:p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16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8748D1">
        <w:tc>
          <w:tcPr>
            <w:tcW w:w="745" w:type="pct"/>
          </w:tcPr>
          <w:p w:rsidR="003755B9" w:rsidRPr="00DC6F98" w:rsidRDefault="00B75AB4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8748D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2475" w:type="pct"/>
          </w:tcPr>
          <w:p w:rsidR="003755B9" w:rsidRDefault="00C02927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</w:t>
            </w:r>
            <w:r w:rsidR="001041FD"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доступ</w:t>
            </w:r>
            <w:r w:rsidR="001041F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1041FD"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различным категориям пользователей.</w:t>
            </w:r>
          </w:p>
          <w:p w:rsidR="00C02927" w:rsidRPr="00DC6F98" w:rsidRDefault="00C02927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Консультация в колледже.</w:t>
            </w:r>
          </w:p>
        </w:tc>
        <w:tc>
          <w:tcPr>
            <w:tcW w:w="865" w:type="pct"/>
          </w:tcPr>
          <w:p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16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8748D1">
        <w:tc>
          <w:tcPr>
            <w:tcW w:w="745" w:type="pct"/>
          </w:tcPr>
          <w:p w:rsidR="003755B9" w:rsidRPr="00DC6F98" w:rsidRDefault="00B75AB4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8748D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2475" w:type="pct"/>
          </w:tcPr>
          <w:p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865" w:type="pct"/>
          </w:tcPr>
          <w:p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16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8748D1">
        <w:tc>
          <w:tcPr>
            <w:tcW w:w="745" w:type="pct"/>
          </w:tcPr>
          <w:p w:rsidR="003755B9" w:rsidRPr="00DC6F98" w:rsidRDefault="00B75AB4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8748D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2475" w:type="pct"/>
          </w:tcPr>
          <w:p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865" w:type="pct"/>
          </w:tcPr>
          <w:p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16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8748D1">
        <w:tc>
          <w:tcPr>
            <w:tcW w:w="745" w:type="pct"/>
          </w:tcPr>
          <w:p w:rsidR="003755B9" w:rsidRPr="00DC6F98" w:rsidRDefault="00B75AB4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1041FD" w:rsidRPr="00DC6F98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8748D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2475" w:type="pct"/>
          </w:tcPr>
          <w:p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качества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встроенных средств</w:t>
            </w:r>
          </w:p>
        </w:tc>
        <w:tc>
          <w:tcPr>
            <w:tcW w:w="865" w:type="pct"/>
          </w:tcPr>
          <w:p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6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8748D1">
        <w:tc>
          <w:tcPr>
            <w:tcW w:w="745" w:type="pct"/>
          </w:tcPr>
          <w:p w:rsidR="001041FD" w:rsidRPr="00DC6F98" w:rsidRDefault="00B75AB4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1041FD" w:rsidRPr="00DC6F98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8748D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2475" w:type="pct"/>
          </w:tcPr>
          <w:p w:rsidR="001041FD" w:rsidRPr="00DC6F98" w:rsidRDefault="001041FD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865" w:type="pct"/>
          </w:tcPr>
          <w:p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16" w:type="pct"/>
          </w:tcPr>
          <w:p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8748D1">
        <w:tc>
          <w:tcPr>
            <w:tcW w:w="745" w:type="pct"/>
          </w:tcPr>
          <w:p w:rsidR="001041FD" w:rsidRPr="00DC6F98" w:rsidRDefault="00B75AB4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1041FD" w:rsidRPr="00DC6F98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8748D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2475" w:type="pct"/>
          </w:tcPr>
          <w:p w:rsidR="001041FD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Сохранение результатов в системе контроля версий.</w:t>
            </w:r>
          </w:p>
        </w:tc>
        <w:tc>
          <w:tcPr>
            <w:tcW w:w="865" w:type="pct"/>
          </w:tcPr>
          <w:p w:rsidR="001041FD" w:rsidRPr="00DC6F98" w:rsidRDefault="00DD5BF3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6" w:type="pct"/>
          </w:tcPr>
          <w:p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8748D1">
        <w:tc>
          <w:tcPr>
            <w:tcW w:w="745" w:type="pct"/>
          </w:tcPr>
          <w:p w:rsidR="001041FD" w:rsidRPr="00DC6F98" w:rsidRDefault="00B75AB4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1041FD" w:rsidRPr="00DC6F98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8748D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2475" w:type="pct"/>
          </w:tcPr>
          <w:p w:rsidR="001041FD" w:rsidRPr="00DC6F98" w:rsidRDefault="00DD5BF3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Анализ рисков и характеристик качества программного обеспечения.</w:t>
            </w:r>
          </w:p>
        </w:tc>
        <w:tc>
          <w:tcPr>
            <w:tcW w:w="865" w:type="pct"/>
          </w:tcPr>
          <w:p w:rsidR="001041FD" w:rsidRPr="00DC6F98" w:rsidRDefault="00DD5BF3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16" w:type="pct"/>
          </w:tcPr>
          <w:p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8748D1">
        <w:tc>
          <w:tcPr>
            <w:tcW w:w="745" w:type="pct"/>
          </w:tcPr>
          <w:p w:rsidR="00DD5BF3" w:rsidRPr="00DC6F98" w:rsidRDefault="00B75AB4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DD5BF3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8748D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2475" w:type="pct"/>
          </w:tcPr>
          <w:p w:rsidR="00DD5BF3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Анализ рисков и характеристик качества программного обеспечения.</w:t>
            </w:r>
          </w:p>
          <w:p w:rsidR="00C02927" w:rsidRPr="00DC6F98" w:rsidRDefault="00C02927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Консультация в колледже.</w:t>
            </w:r>
          </w:p>
        </w:tc>
        <w:tc>
          <w:tcPr>
            <w:tcW w:w="865" w:type="pct"/>
          </w:tcPr>
          <w:p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16" w:type="pct"/>
          </w:tcPr>
          <w:p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8748D1">
        <w:tc>
          <w:tcPr>
            <w:tcW w:w="745" w:type="pct"/>
          </w:tcPr>
          <w:p w:rsidR="00DD5BF3" w:rsidRPr="00DC6F98" w:rsidRDefault="00B75AB4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DD5BF3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8748D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2475" w:type="pct"/>
          </w:tcPr>
          <w:p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Выбор методов и средств защиты программного обеспечения</w:t>
            </w:r>
          </w:p>
        </w:tc>
        <w:tc>
          <w:tcPr>
            <w:tcW w:w="865" w:type="pct"/>
          </w:tcPr>
          <w:p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16" w:type="pct"/>
          </w:tcPr>
          <w:p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8748D1">
        <w:tc>
          <w:tcPr>
            <w:tcW w:w="745" w:type="pct"/>
          </w:tcPr>
          <w:p w:rsidR="00DD5BF3" w:rsidRPr="00DC6F98" w:rsidRDefault="00B75AB4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DD5BF3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8748D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2475" w:type="pct"/>
          </w:tcPr>
          <w:p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Выбор методов и средств защиты программного обеспечения</w:t>
            </w:r>
          </w:p>
        </w:tc>
        <w:tc>
          <w:tcPr>
            <w:tcW w:w="865" w:type="pct"/>
          </w:tcPr>
          <w:p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16" w:type="pct"/>
          </w:tcPr>
          <w:p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8748D1">
        <w:tc>
          <w:tcPr>
            <w:tcW w:w="745" w:type="pct"/>
          </w:tcPr>
          <w:p w:rsidR="00DD5BF3" w:rsidRPr="00DC6F98" w:rsidRDefault="00B75AB4" w:rsidP="008748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DD5BF3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8748D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2475" w:type="pct"/>
          </w:tcPr>
          <w:p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Реализация защиты программного обеспечения на требуемом уровне</w:t>
            </w:r>
          </w:p>
        </w:tc>
        <w:tc>
          <w:tcPr>
            <w:tcW w:w="865" w:type="pct"/>
          </w:tcPr>
          <w:p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6" w:type="pct"/>
          </w:tcPr>
          <w:p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078EC" w:rsidRDefault="003619C7" w:rsidP="00D47FB6"/>
    <w:sectPr w:rsidR="000078EC" w:rsidSect="008748D1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B6"/>
    <w:rsid w:val="001041FD"/>
    <w:rsid w:val="001A0932"/>
    <w:rsid w:val="002A1432"/>
    <w:rsid w:val="00310D98"/>
    <w:rsid w:val="003619C7"/>
    <w:rsid w:val="003755B9"/>
    <w:rsid w:val="00635E47"/>
    <w:rsid w:val="007031CE"/>
    <w:rsid w:val="00754BC2"/>
    <w:rsid w:val="00822AEA"/>
    <w:rsid w:val="008748D1"/>
    <w:rsid w:val="00913A9D"/>
    <w:rsid w:val="009B30B1"/>
    <w:rsid w:val="00B65D51"/>
    <w:rsid w:val="00B75AB4"/>
    <w:rsid w:val="00C02927"/>
    <w:rsid w:val="00D47FB6"/>
    <w:rsid w:val="00DC6F98"/>
    <w:rsid w:val="00DD5BF3"/>
    <w:rsid w:val="00EF7F1C"/>
    <w:rsid w:val="00F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AC0BA"/>
  <w15:chartTrackingRefBased/>
  <w15:docId w15:val="{4F890CEE-029F-4E3D-A7E9-7959184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нак2"/>
    <w:basedOn w:val="a"/>
    <w:rsid w:val="00822AEA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extendedtext-short">
    <w:name w:val="extendedtext-short"/>
    <w:basedOn w:val="a0"/>
    <w:rsid w:val="007031CE"/>
  </w:style>
  <w:style w:type="table" w:styleId="a3">
    <w:name w:val="Table Grid"/>
    <w:basedOn w:val="a1"/>
    <w:uiPriority w:val="39"/>
    <w:rsid w:val="00DC6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Знак2"/>
    <w:basedOn w:val="a"/>
    <w:rsid w:val="00913A9D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7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GOG</cp:lastModifiedBy>
  <cp:revision>6</cp:revision>
  <dcterms:created xsi:type="dcterms:W3CDTF">2021-06-15T18:50:00Z</dcterms:created>
  <dcterms:modified xsi:type="dcterms:W3CDTF">2024-06-13T09:05:00Z</dcterms:modified>
</cp:coreProperties>
</file>