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Министерство образования и науки Российской </w:t>
      </w: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Столетовых»</w:t>
      </w: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программной инженерии</w:t>
      </w:r>
    </w:p>
    <w:p w:rsidR="002778CA" w:rsidRDefault="002778CA" w:rsidP="002778CA">
      <w:pPr>
        <w:spacing w:after="0"/>
        <w:jc w:val="center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Лабораторная работа № 9</w:t>
      </w:r>
    </w:p>
    <w:p w:rsidR="002778CA" w:rsidRDefault="002778CA" w:rsidP="002778CA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по дисциплине</w:t>
      </w:r>
    </w:p>
    <w:p w:rsidR="002778CA" w:rsidRDefault="002778CA" w:rsidP="002778CA">
      <w:pPr>
        <w:spacing w:line="276" w:lineRule="auto"/>
        <w:jc w:val="center"/>
        <w:rPr>
          <w:rFonts w:ascii="Times New Roman" w:eastAsia="Calibri" w:hAnsi="Times New Roman" w:cs="Times New Roman"/>
          <w:b/>
          <w:sz w:val="52"/>
          <w:szCs w:val="52"/>
        </w:rPr>
      </w:pPr>
      <w:r>
        <w:rPr>
          <w:rFonts w:ascii="Times New Roman" w:eastAsia="Calibri" w:hAnsi="Times New Roman" w:cs="Times New Roman"/>
          <w:b/>
          <w:sz w:val="52"/>
          <w:szCs w:val="52"/>
        </w:rPr>
        <w:t>«Программирование компьютерной графики»</w:t>
      </w:r>
    </w:p>
    <w:p w:rsidR="002778CA" w:rsidRDefault="002778CA" w:rsidP="002778CA">
      <w:pPr>
        <w:spacing w:line="276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По теме: «</w:t>
      </w:r>
      <w:r>
        <w:rPr>
          <w:rFonts w:ascii="Times New Roman" w:eastAsia="Calibri" w:hAnsi="Times New Roman" w:cs="Times New Roman"/>
          <w:b/>
          <w:sz w:val="32"/>
          <w:szCs w:val="32"/>
        </w:rPr>
        <w:t>Геометрическое преобразование в 2</w:t>
      </w:r>
      <w:r>
        <w:rPr>
          <w:rFonts w:ascii="Times New Roman" w:eastAsia="Calibri" w:hAnsi="Times New Roman" w:cs="Times New Roman"/>
          <w:b/>
          <w:sz w:val="32"/>
          <w:szCs w:val="32"/>
          <w:lang w:val="en-US"/>
        </w:rPr>
        <w:t>D</w:t>
      </w:r>
      <w:r>
        <w:rPr>
          <w:rFonts w:ascii="Times New Roman" w:eastAsia="Calibri" w:hAnsi="Times New Roman" w:cs="Times New Roman"/>
          <w:b/>
          <w:sz w:val="32"/>
          <w:szCs w:val="32"/>
        </w:rPr>
        <w:t>»</w:t>
      </w:r>
    </w:p>
    <w:p w:rsidR="002778CA" w:rsidRDefault="002778CA" w:rsidP="002778CA">
      <w:pPr>
        <w:ind w:left="7080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spacing w:after="10" w:line="240" w:lineRule="auto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spacing w:after="10" w:line="240" w:lineRule="auto"/>
        <w:ind w:left="7082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:rsidR="002778CA" w:rsidRDefault="002778CA" w:rsidP="002778CA">
      <w:pPr>
        <w:spacing w:after="10" w:line="240" w:lineRule="auto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ст. гр. ПРИ-118 </w:t>
      </w:r>
    </w:p>
    <w:p w:rsidR="002778CA" w:rsidRDefault="002778CA" w:rsidP="002778CA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Левченко В.П</w:t>
      </w:r>
    </w:p>
    <w:p w:rsidR="002778CA" w:rsidRDefault="002778CA" w:rsidP="002778CA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2778CA" w:rsidRDefault="002778CA" w:rsidP="002778CA">
      <w:pPr>
        <w:spacing w:after="10"/>
        <w:ind w:left="7082"/>
        <w:rPr>
          <w:rFonts w:ascii="Times New Roman" w:eastAsia="Calibri" w:hAnsi="Times New Roman" w:cs="Times New Roman"/>
          <w:sz w:val="28"/>
          <w:szCs w:val="28"/>
        </w:rPr>
      </w:pPr>
    </w:p>
    <w:p w:rsidR="002778CA" w:rsidRDefault="002778CA" w:rsidP="002778CA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Принял: </w:t>
      </w:r>
    </w:p>
    <w:p w:rsidR="002778CA" w:rsidRDefault="002778CA" w:rsidP="002778CA">
      <w:pPr>
        <w:spacing w:after="10"/>
        <w:ind w:left="708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Жигалов И.Е</w:t>
      </w:r>
    </w:p>
    <w:p w:rsidR="002778CA" w:rsidRDefault="002778CA" w:rsidP="002778CA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br/>
      </w:r>
    </w:p>
    <w:p w:rsidR="002778CA" w:rsidRDefault="002778CA" w:rsidP="002778CA">
      <w:pPr>
        <w:jc w:val="center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jc w:val="center"/>
        <w:rPr>
          <w:rFonts w:ascii="Times New Roman" w:eastAsia="Calibri" w:hAnsi="Times New Roman" w:cs="Times New Roman"/>
        </w:rPr>
      </w:pPr>
    </w:p>
    <w:p w:rsidR="002778CA" w:rsidRDefault="002778CA" w:rsidP="002778CA">
      <w:pPr>
        <w:rPr>
          <w:rFonts w:ascii="Times New Roman" w:eastAsia="Calibri" w:hAnsi="Times New Roman" w:cs="Times New Roman"/>
        </w:rPr>
      </w:pPr>
    </w:p>
    <w:p w:rsidR="002778CA" w:rsidRDefault="002778CA" w:rsidP="002778C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Владимир, 2021</w:t>
      </w:r>
    </w:p>
    <w:p w:rsidR="002778CA" w:rsidRDefault="002778CA" w:rsidP="002778CA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:rsidR="002778CA" w:rsidRPr="002778CA" w:rsidRDefault="002778CA" w:rsidP="002778CA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Изучение методов геометрических преобразований графических объектов, приобретение навыков использования средств геометрических преобразований при составлении графических программ.</w:t>
      </w:r>
    </w:p>
    <w:p w:rsidR="002778CA" w:rsidRPr="002778CA" w:rsidRDefault="002778CA" w:rsidP="002778C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14D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669BB2" wp14:editId="156FEF95">
            <wp:extent cx="5940425" cy="3248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</w:rPr>
        <w:br/>
        <w:t>Рисунок 1. Создание проекта</w:t>
      </w:r>
    </w:p>
    <w:p w:rsid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778CA" w:rsidRPr="002778CA" w:rsidRDefault="002778CA" w:rsidP="002778C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2778CA" w:rsidRPr="002778CA" w:rsidSect="00277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778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F2060" wp14:editId="62378F7C">
            <wp:extent cx="5940425" cy="1755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8CA">
        <w:rPr>
          <w:rFonts w:ascii="Times New Roman" w:hAnsi="Times New Roman" w:cs="Times New Roman"/>
          <w:sz w:val="28"/>
          <w:szCs w:val="28"/>
        </w:rPr>
        <w:br/>
        <w:t>Рисунок 2. Индивидуальное задание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2778CA">
        <w:rPr>
          <w:rFonts w:ascii="Times New Roman" w:hAnsi="Times New Roman" w:cs="Times New Roman"/>
          <w:sz w:val="18"/>
          <w:szCs w:val="18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System</w:t>
      </w:r>
      <w:r w:rsidRPr="002778CA">
        <w:rPr>
          <w:rFonts w:ascii="Times New Roman" w:hAnsi="Times New Roman" w:cs="Times New Roman"/>
          <w:sz w:val="18"/>
          <w:szCs w:val="18"/>
        </w:rPr>
        <w:t>.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2778CA">
        <w:rPr>
          <w:rFonts w:ascii="Times New Roman" w:hAnsi="Times New Roman" w:cs="Times New Roman"/>
          <w:sz w:val="18"/>
          <w:szCs w:val="18"/>
        </w:rPr>
        <w:t>.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Forms</w:t>
      </w:r>
      <w:r w:rsidRPr="002778CA">
        <w:rPr>
          <w:rFonts w:ascii="Times New Roman" w:hAnsi="Times New Roman" w:cs="Times New Roman"/>
          <w:sz w:val="18"/>
          <w:szCs w:val="18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Tao</w:t>
      </w:r>
      <w:r w:rsidRPr="002778C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FreeGlut</w:t>
      </w:r>
      <w:proofErr w:type="spellEnd"/>
      <w:r w:rsidRPr="002778CA">
        <w:rPr>
          <w:rFonts w:ascii="Times New Roman" w:hAnsi="Times New Roman" w:cs="Times New Roman"/>
          <w:sz w:val="18"/>
          <w:szCs w:val="18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Tao</w:t>
      </w:r>
      <w:r w:rsidRPr="002778C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OpenGl</w:t>
      </w:r>
      <w:proofErr w:type="spellEnd"/>
      <w:r w:rsidRPr="002778CA">
        <w:rPr>
          <w:rFonts w:ascii="Times New Roman" w:hAnsi="Times New Roman" w:cs="Times New Roman"/>
          <w:sz w:val="18"/>
          <w:szCs w:val="18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namespace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ПРИ_11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8_ПКГ_09_Левченко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partial class Form1 : Form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Form1()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AnT.InitializeContexts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float[,]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new float[37, 3];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</w:rPr>
        <w:t xml:space="preserve"> 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2778CA">
        <w:rPr>
          <w:rFonts w:ascii="Times New Roman" w:hAnsi="Times New Roman" w:cs="Times New Roman"/>
          <w:sz w:val="18"/>
          <w:szCs w:val="18"/>
        </w:rPr>
        <w:t>_</w:t>
      </w:r>
      <w:r w:rsidRPr="002778CA">
        <w:rPr>
          <w:rFonts w:ascii="Times New Roman" w:hAnsi="Times New Roman" w:cs="Times New Roman"/>
          <w:sz w:val="18"/>
          <w:szCs w:val="18"/>
          <w:lang w:val="en-US"/>
        </w:rPr>
        <w:t>elements</w:t>
      </w:r>
      <w:r w:rsidRPr="002778CA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2778CA">
        <w:rPr>
          <w:rFonts w:ascii="Times New Roman" w:hAnsi="Times New Roman" w:cs="Times New Roman"/>
          <w:sz w:val="18"/>
          <w:szCs w:val="18"/>
        </w:rPr>
        <w:t xml:space="preserve">        //начальный угол поворота, константы переноса и масштабирования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angle_of_rotation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(float)3.14;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1.50f;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 Ty = 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Sx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0.5f;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float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Sy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2.5f;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Form1_Load(object sender,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Glut.glutInit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Glut.glutInitDisplayMode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Glut.GLUT_RGB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Glut.GLUT_DOUBLE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Glut.GLUT_DEPTH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Gl.glClearColor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255, 255, 255, 1);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Gl.glViewport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0, 0,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AnT.Width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AnT.Height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Gl.glMatrixMode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Gl.GL_PROJECTION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Gl.glLoadIdentity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Glu.gluPerspective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45,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AnT.Width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/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AnT.Height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0.1, 200);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Gl.glMatrixMode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Gl.GL_MODELVIEW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Gl.glLoadIdentity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Gl.glEnable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Gl.GL_DEPTH_TEST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0.7f;//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3, 0] = 0.9f;//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3, 1] = 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4, 0] = 0.9f;//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4, 1] = 1.2f;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4,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5, 0] = 0.5f;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5, 1] = 1.2f;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5,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6, 0] = 0.5f;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6, 1] = 1.3f;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6,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7, 0] = 0.9f;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7, 1] = 1.3f;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7,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8, 0] = 0.9f;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8, 1] = 1.8f;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8,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9,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9, 1] = 1.8f;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9,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10,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10, 1] = 1.3f;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10,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11, 0]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11, 1] = 1.3f;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11,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12, 0]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12, 1] = 1.2f;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12,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13,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13, 1] = 1.2f;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13,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14,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14, 1] = 0.8f;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14,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15, 0]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15, 1] = 0.8f;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15,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16, 0]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16, 1] = 0.7f;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16,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17,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17, 1] = 0.7f;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17,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18, 0] = -0.4f;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18, 1] = 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18,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19, 0] = -0.2f;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19, 1] = 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19,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20, 0] = -0.2f;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20, 1] = 0.3f;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20,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21, 0]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21, 1] = 0.3f;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21,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//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квадраты</w:t>
      </w:r>
      <w:proofErr w:type="spellEnd"/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23, 0] = -0.3f;//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23, 1] = 1.7f;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23,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24, 0] = 0.1f;//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24, 1] = 1.7f;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24,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25, 0] = 0.1f;//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25, 1] = 1.4f;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25,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26, 0] = -0.3f;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26, 1] = 1.4f;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26,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28, 0] = 0.3f;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28, 1] = 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28,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29, 0] = 0.7f;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29, 1] = 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29,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30, 0] = 0.7f;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30, 1] = 0.6f;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30,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31, 0] = 0.3f;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31, 1] = 0.6f;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31,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33, 0] = 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33, 1] = 0.8f;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33,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34, 0] = 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34, 1] = 0.8f;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34,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35, 0] = 0.4f;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35, 1] = 1.1f;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35,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36, 0] = 0.2f;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36, 1] = 1.1f;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36, 2] = 0.0f;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count_elements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36;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comboBox1.SelectedIndex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RenderTimer.Start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Draw()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Gl.glClear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Gl.GL_COLOR_BUFFER_BIT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Gl.GL_DEPTH_BUFFER_BIT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Gl.glClearColor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255, 255, 255, 1);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Gl.glLoadIdentity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Gl.glColor3f(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0, 0);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Gl.glPushMatrix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Gl.glTranslated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0, -7);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Gl.glRotated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15, 1, 1, 0);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Gl.glPushMatrix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Gl.glBegin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Gl.GL_LINE_LOOP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&lt; 22;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Gl.glVertex3d(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0],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1],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2]);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Gl.glEnd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Gl.glBegin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Gl.GL_LINE_LOOP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23;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&lt; 27;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Gl.glVertex3d(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0],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1],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2] + 0.3);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Gl.glEnd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Gl.glBegin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Gl.GL_LINE_LOOP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28;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&lt; 32;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Gl.glVertex3d(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0],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1],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2] + 0.3);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Gl.glEnd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Gl.glBegin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Gl.GL_LINE_LOOP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 33;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&lt; 37;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Gl.glVertex3d(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0],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1],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2] + 0.3);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Gl.glEnd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Gl.glPopMatrix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Gl.glPopMatrix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Gl.glFlush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AnT.Invalidate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CreateZoom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(float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coef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,] Zoom3D = new float[3, 3];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1]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Zoom3D[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coef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multiply(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Zoom3D);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CreateTranslate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(float translate,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,] Tran2D = new float[3, 3];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1]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Tran2D[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2,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] = translate;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multiply(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Tran2D);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CreateRotate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(float angle,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float[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,] Rotate3D = new float[3, 3];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0: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1]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(float)-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2]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1: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1]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2] = (float)-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2: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0]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0] = (float)-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0]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1]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Math.Sin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1] = (float)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Math.Cos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(angle);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1]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0,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1, 2] = 0;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Rotate3D[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2, 2] = 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multiply(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GeomObject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Rotate3D);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multiply(float[,]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float[,] matrix)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float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res_1, res_2, res_3;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ax = 0; ax &lt;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count_elements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; ax++)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res_1 = (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ax, 0] * matrix[0, 0]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[ax, 1] * matrix[0, 1]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[ax, 2] * matrix[0, 2]);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res_2 = (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ax, 0] * matrix[1, 0]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[ax, 1] * matrix[1, 1]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[ax, 2] * matrix[1, 2]);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res_3 = (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ax, 0] * matrix[2, 0]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[ax, 1] * matrix[2, 1] +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[ax, 2] * matrix[2, 2]);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ax, 0] = res_1;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ax, 1] = res_2;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obj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ax, 2] = res_3;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RenderTimer_Tick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Draw(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AnT_KeyDown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KeyEventArgs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Keys.Z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CreateZoom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Sx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CreateZoom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Sy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Keys.W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CreateTranslate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Tx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CreateTranslate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Ty,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Keys.A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CreateRotate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angle_of_rotation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Keys.D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CreateRotate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angle_of_rotation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, comboBox1.SelectedIndex);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void comboBox1_SelectedIndexChanged(object sender, </w:t>
      </w:r>
      <w:proofErr w:type="spellStart"/>
      <w:r w:rsidRPr="002778CA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78CA">
        <w:rPr>
          <w:rFonts w:ascii="Times New Roman" w:hAnsi="Times New Roman" w:cs="Times New Roman"/>
          <w:sz w:val="18"/>
          <w:szCs w:val="18"/>
          <w:lang w:val="en-US"/>
        </w:rPr>
        <w:t>AnT.Focus</w:t>
      </w:r>
      <w:proofErr w:type="spellEnd"/>
      <w:r w:rsidRPr="002778C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778C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2778CA" w:rsidRPr="002778CA" w:rsidRDefault="002778CA" w:rsidP="002778C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2778C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2778CA" w:rsidRDefault="002778CA">
      <w:pPr>
        <w:rPr>
          <w:lang w:val="en-US"/>
        </w:rPr>
      </w:pPr>
    </w:p>
    <w:p w:rsidR="002778CA" w:rsidRDefault="002778CA">
      <w:pPr>
        <w:rPr>
          <w:lang w:val="en-US"/>
        </w:rPr>
        <w:sectPr w:rsidR="002778CA" w:rsidSect="002778C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5649" w:rsidRDefault="002778CA">
      <w:pPr>
        <w:rPr>
          <w:lang w:val="en-US"/>
        </w:rPr>
      </w:pPr>
      <w:r>
        <w:rPr>
          <w:lang w:val="en-US"/>
        </w:rPr>
        <w:lastRenderedPageBreak/>
        <w:br/>
      </w:r>
    </w:p>
    <w:p w:rsidR="00F14D2F" w:rsidRPr="002778CA" w:rsidRDefault="00F14D2F" w:rsidP="002778C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8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E7A4E" wp14:editId="376E3657">
            <wp:extent cx="5940425" cy="36169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8CA" w:rsidRPr="002778CA">
        <w:rPr>
          <w:rFonts w:ascii="Times New Roman" w:hAnsi="Times New Roman" w:cs="Times New Roman"/>
          <w:sz w:val="28"/>
          <w:szCs w:val="28"/>
        </w:rPr>
        <w:br/>
        <w:t>Рисунок 2. Результат запуска</w:t>
      </w:r>
    </w:p>
    <w:p w:rsidR="002778CA" w:rsidRDefault="002778CA" w:rsidP="002778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8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CD5F81" wp14:editId="362961D9">
            <wp:extent cx="5940425" cy="3387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8CA">
        <w:rPr>
          <w:rFonts w:ascii="Times New Roman" w:hAnsi="Times New Roman" w:cs="Times New Roman"/>
          <w:sz w:val="28"/>
          <w:szCs w:val="28"/>
        </w:rPr>
        <w:br/>
        <w:t xml:space="preserve">Рисунок 3. Поворот по </w:t>
      </w:r>
      <w:r w:rsidRPr="002778CA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26C87" w:rsidRPr="00A26C87" w:rsidRDefault="00A26C87" w:rsidP="00A26C87">
      <w:pPr>
        <w:jc w:val="center"/>
      </w:pPr>
      <w:r w:rsidRPr="00A26C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F6F735" wp14:editId="7E767E72">
            <wp:extent cx="5940425" cy="3313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C87">
        <w:rPr>
          <w:rFonts w:ascii="Times New Roman" w:hAnsi="Times New Roman" w:cs="Times New Roman"/>
          <w:sz w:val="28"/>
          <w:szCs w:val="28"/>
        </w:rPr>
        <w:br/>
        <w:t xml:space="preserve">Рисунок 4. Поворот по </w:t>
      </w:r>
      <w:r w:rsidRPr="00A26C87">
        <w:rPr>
          <w:rFonts w:ascii="Times New Roman" w:hAnsi="Times New Roman" w:cs="Times New Roman"/>
          <w:sz w:val="28"/>
          <w:szCs w:val="28"/>
          <w:lang w:val="en-US"/>
        </w:rPr>
        <w:t>y</w:t>
      </w:r>
      <w:bookmarkStart w:id="0" w:name="_GoBack"/>
      <w:bookmarkEnd w:id="0"/>
    </w:p>
    <w:p w:rsidR="002778CA" w:rsidRDefault="002778CA" w:rsidP="002778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778CA" w:rsidRPr="00A26C87" w:rsidRDefault="002778CA" w:rsidP="00A26C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Изучены методы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геометрических преобразований гр</w:t>
      </w:r>
      <w:r w:rsidR="00A26C87">
        <w:rPr>
          <w:rFonts w:ascii="Times New Roman" w:eastAsia="Calibri" w:hAnsi="Times New Roman" w:cs="Times New Roman"/>
          <w:sz w:val="28"/>
          <w:szCs w:val="28"/>
        </w:rPr>
        <w:t>афических объектов, приобретены навыки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использования средств геометрических преобразований при составлении графических программ.</w:t>
      </w:r>
    </w:p>
    <w:sectPr w:rsidR="002778CA" w:rsidRPr="00A26C87" w:rsidSect="002778C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F0"/>
    <w:rsid w:val="00150BF0"/>
    <w:rsid w:val="002778CA"/>
    <w:rsid w:val="00846117"/>
    <w:rsid w:val="00A26C87"/>
    <w:rsid w:val="00E06E59"/>
    <w:rsid w:val="00F14D2F"/>
    <w:rsid w:val="00FA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3920"/>
  <w15:chartTrackingRefBased/>
  <w15:docId w15:val="{92B57EE3-0ABB-49E8-8265-D0FF315B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2021-12-20T19:09:00Z</dcterms:created>
  <dcterms:modified xsi:type="dcterms:W3CDTF">2021-12-20T19:35:00Z</dcterms:modified>
</cp:coreProperties>
</file>