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34E0E" w14:textId="77777777" w:rsidR="000268BA" w:rsidRDefault="000268BA" w:rsidP="000268BA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7886366A" w14:textId="77777777" w:rsidR="000268BA" w:rsidRDefault="000268BA" w:rsidP="000268BA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4FE27DB6" w14:textId="77777777" w:rsidR="000268BA" w:rsidRDefault="000268BA" w:rsidP="000268BA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3EFD9D0A" w14:textId="77777777" w:rsidR="000268BA" w:rsidRDefault="000268BA" w:rsidP="000268BA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227E4E05" w14:textId="77777777" w:rsidR="000268BA" w:rsidRPr="00CC7A70" w:rsidRDefault="000268BA" w:rsidP="000268BA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6283D0EF" w14:textId="77777777" w:rsidR="000268BA" w:rsidRDefault="000268BA" w:rsidP="000268BA">
      <w:pPr>
        <w:spacing w:before="96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6A0F6DD3" w14:textId="77777777" w:rsidR="000268BA" w:rsidRDefault="000268BA" w:rsidP="000268BA">
      <w:pPr>
        <w:jc w:val="center"/>
        <w:rPr>
          <w:sz w:val="48"/>
        </w:rPr>
      </w:pPr>
      <w:r>
        <w:t>Проектный практикум по разработке ETL-решений</w:t>
      </w:r>
    </w:p>
    <w:p w14:paraId="10ED289D" w14:textId="77777777" w:rsidR="000268BA" w:rsidRPr="001A6ACD" w:rsidRDefault="000268BA" w:rsidP="000268BA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>
        <w:rPr>
          <w:rFonts w:eastAsia="Times New Roman" w:cs="Times New Roman"/>
          <w:b/>
          <w:bCs/>
          <w:szCs w:val="28"/>
          <w:lang w:eastAsia="ru-RU"/>
        </w:rPr>
        <w:t>№</w:t>
      </w:r>
      <w:r w:rsidRPr="005E293D">
        <w:rPr>
          <w:rFonts w:eastAsia="Times New Roman" w:cs="Times New Roman"/>
          <w:b/>
          <w:bCs/>
          <w:szCs w:val="28"/>
          <w:lang w:eastAsia="ru-RU"/>
        </w:rPr>
        <w:t>1</w:t>
      </w:r>
      <w:r w:rsidRPr="001A6ACD">
        <w:rPr>
          <w:rFonts w:eastAsia="Times New Roman" w:cs="Times New Roman"/>
          <w:b/>
          <w:bCs/>
          <w:szCs w:val="28"/>
          <w:lang w:eastAsia="ru-RU"/>
        </w:rPr>
        <w:t>-1</w:t>
      </w:r>
    </w:p>
    <w:p w14:paraId="753BB6D2" w14:textId="77777777" w:rsidR="000268BA" w:rsidRPr="00CC7A70" w:rsidRDefault="000268BA" w:rsidP="000268BA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14:paraId="0EE18171" w14:textId="4C418651" w:rsidR="000268BA" w:rsidRPr="005E293D" w:rsidRDefault="000268BA" w:rsidP="000268BA">
      <w:pPr>
        <w:pStyle w:val="2"/>
        <w:spacing w:before="0" w:beforeAutospacing="0"/>
        <w:ind w:left="708"/>
        <w:rPr>
          <w:b w:val="0"/>
          <w:bCs w:val="0"/>
          <w:sz w:val="36"/>
        </w:rPr>
      </w:pPr>
      <w:r w:rsidRPr="00CC7A70">
        <w:rPr>
          <w:szCs w:val="28"/>
        </w:rPr>
        <w:t>«</w:t>
      </w:r>
      <w:r w:rsidRPr="000268BA">
        <w:rPr>
          <w:b w:val="0"/>
          <w:bCs w:val="0"/>
        </w:rPr>
        <w:t>Установка и настройка ETL-инструмента. Создание конвейеров данных</w:t>
      </w:r>
      <w:r w:rsidRPr="001A6ACD">
        <w:rPr>
          <w:b w:val="0"/>
          <w:bCs w:val="0"/>
        </w:rPr>
        <w:t>»</w:t>
      </w:r>
    </w:p>
    <w:p w14:paraId="7C2F75EF" w14:textId="77777777" w:rsidR="000268BA" w:rsidRDefault="000268BA" w:rsidP="000268BA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43CC4045" w14:textId="77777777" w:rsidR="000268BA" w:rsidRDefault="000268BA" w:rsidP="000268BA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Выполнил(а):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Морозова Валерия АДЭУ-211</w:t>
      </w:r>
    </w:p>
    <w:p w14:paraId="0DCA6705" w14:textId="5C319B74" w:rsidR="000268BA" w:rsidRDefault="00D33408" w:rsidP="00D33408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   </w:t>
      </w:r>
      <w:r w:rsidR="000268BA" w:rsidRPr="00CC7A70">
        <w:rPr>
          <w:rFonts w:eastAsia="Times New Roman" w:cs="Times New Roman"/>
          <w:szCs w:val="28"/>
          <w:lang w:eastAsia="ru-RU"/>
        </w:rPr>
        <w:t>Преподаватель:</w:t>
      </w:r>
    </w:p>
    <w:p w14:paraId="28DED707" w14:textId="77777777" w:rsidR="000268BA" w:rsidRDefault="000268BA" w:rsidP="000268B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07EBE177" w14:textId="77777777" w:rsidR="000268BA" w:rsidRDefault="000268BA" w:rsidP="000268BA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7F35555D" w14:textId="77777777" w:rsidR="000268BA" w:rsidRDefault="000268BA" w:rsidP="000268BA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>25</w:t>
      </w:r>
    </w:p>
    <w:p w14:paraId="3C18C766" w14:textId="77777777" w:rsidR="000268BA" w:rsidRDefault="000268BA" w:rsidP="000268BA"/>
    <w:p w14:paraId="1DA65C37" w14:textId="77777777" w:rsidR="000268BA" w:rsidRDefault="000268BA" w:rsidP="000268BA"/>
    <w:p w14:paraId="122C5A63" w14:textId="77777777" w:rsidR="000268BA" w:rsidRDefault="000268BA" w:rsidP="000268BA"/>
    <w:p w14:paraId="0B4A56E3" w14:textId="77777777" w:rsidR="00403860" w:rsidRDefault="000268BA" w:rsidP="000268BA">
      <w:r w:rsidRPr="005E293D">
        <w:rPr>
          <w:b/>
          <w:bCs/>
        </w:rPr>
        <w:lastRenderedPageBreak/>
        <w:t>Цель работы:</w:t>
      </w:r>
      <w:r>
        <w:t xml:space="preserve"> </w:t>
      </w:r>
      <w:r w:rsidR="00403860">
        <w:t xml:space="preserve">изучение основных принципов работы с ETL-инструментами на примере Pentaho Data Integration (PDI), настройка конвейера обработки данных, фильтрация и замена значений в Excel файле, а также выгрузка обработанных данных в базу данных MySQL/PostgreSQL. </w:t>
      </w:r>
    </w:p>
    <w:p w14:paraId="35AD5939" w14:textId="4D568572" w:rsidR="000268BA" w:rsidRPr="005E293D" w:rsidRDefault="000268BA" w:rsidP="000268BA">
      <w:pPr>
        <w:rPr>
          <w:b/>
          <w:bCs/>
          <w:sz w:val="36"/>
        </w:rPr>
      </w:pPr>
      <w:r w:rsidRPr="005E293D">
        <w:rPr>
          <w:b/>
          <w:bCs/>
        </w:rPr>
        <w:t>Задачи:</w:t>
      </w:r>
    </w:p>
    <w:p w14:paraId="6E1495F8" w14:textId="65A52942" w:rsidR="00403860" w:rsidRDefault="00CD643D" w:rsidP="000268BA">
      <w:r>
        <w:sym w:font="Symbol" w:char="F02D"/>
      </w:r>
      <w:r>
        <w:t xml:space="preserve"> </w:t>
      </w:r>
      <w:r w:rsidR="00403860">
        <w:t xml:space="preserve">Настроить среду для работы с Pentaho Data Integration (PDI): </w:t>
      </w:r>
    </w:p>
    <w:p w14:paraId="608FA1AD" w14:textId="59640B5B" w:rsidR="00403860" w:rsidRDefault="00403860" w:rsidP="000268BA">
      <w:r>
        <w:t xml:space="preserve">Запуск виртуальной машины с Ubuntu 22.04 в VirtualBox. </w:t>
      </w:r>
    </w:p>
    <w:p w14:paraId="28A76275" w14:textId="77777777" w:rsidR="00403860" w:rsidRDefault="00403860" w:rsidP="000268BA">
      <w:r>
        <w:t xml:space="preserve">Развертывание Pentaho Data Integration. </w:t>
      </w:r>
    </w:p>
    <w:p w14:paraId="39B49490" w14:textId="77777777" w:rsidR="00403860" w:rsidRDefault="00403860" w:rsidP="000268BA">
      <w:r>
        <w:sym w:font="Symbol" w:char="F02D"/>
      </w:r>
      <w:r>
        <w:t xml:space="preserve"> Создать ETL-конвейер: </w:t>
      </w:r>
    </w:p>
    <w:p w14:paraId="44C38E39" w14:textId="26CA4B39" w:rsidR="00403860" w:rsidRDefault="00403860" w:rsidP="000268BA">
      <w:r>
        <w:t xml:space="preserve">Загрузить данные из CSV-файла. </w:t>
      </w:r>
    </w:p>
    <w:p w14:paraId="6B931BE3" w14:textId="77777777" w:rsidR="00403860" w:rsidRDefault="00403860" w:rsidP="000268BA">
      <w:r>
        <w:t xml:space="preserve">Очистить, преобразовать и отфильтровать данные. </w:t>
      </w:r>
    </w:p>
    <w:p w14:paraId="5426DFC2" w14:textId="77777777" w:rsidR="00CD643D" w:rsidRDefault="00403860" w:rsidP="000268BA">
      <w:r>
        <w:t xml:space="preserve">Выполнить замену значений. </w:t>
      </w:r>
    </w:p>
    <w:p w14:paraId="138138A3" w14:textId="6D64EEB7" w:rsidR="00403860" w:rsidRDefault="00403860" w:rsidP="000268BA">
      <w:r>
        <w:t xml:space="preserve">Выгрузить обработанные данные в MySQL или PostgreSQL. </w:t>
      </w:r>
    </w:p>
    <w:p w14:paraId="79E04815" w14:textId="77777777" w:rsidR="00403860" w:rsidRDefault="00403860" w:rsidP="000268BA">
      <w:r>
        <w:sym w:font="Symbol" w:char="F02D"/>
      </w:r>
      <w:r>
        <w:t xml:space="preserve"> Проверить корректность обработки: </w:t>
      </w:r>
    </w:p>
    <w:p w14:paraId="5089FB93" w14:textId="77777777" w:rsidR="00403860" w:rsidRDefault="00403860" w:rsidP="000268BA">
      <w:r>
        <w:t xml:space="preserve">Выполнить SQL-запросы для проверки результата. </w:t>
      </w:r>
    </w:p>
    <w:p w14:paraId="061471F2" w14:textId="77777777" w:rsidR="00403860" w:rsidRDefault="00403860" w:rsidP="000268BA">
      <w:r>
        <w:t xml:space="preserve">Подготовить отчет с описанием проделанных шагов. </w:t>
      </w:r>
    </w:p>
    <w:p w14:paraId="4F290B88" w14:textId="1FAE5759" w:rsidR="00DB4F83" w:rsidRDefault="000268BA" w:rsidP="000268BA">
      <w:r w:rsidRPr="005E293D">
        <w:rPr>
          <w:b/>
          <w:bCs/>
        </w:rPr>
        <w:t>Вариант 10.</w:t>
      </w:r>
      <w:r w:rsidR="00403860">
        <w:rPr>
          <w:b/>
          <w:bCs/>
        </w:rPr>
        <w:t xml:space="preserve"> </w:t>
      </w:r>
      <w:r w:rsidR="00403860" w:rsidRPr="00403860">
        <w:t>А</w:t>
      </w:r>
      <w:r w:rsidR="00403860">
        <w:t>нализ банковских транзакций: выявление паттернов, сегментация</w:t>
      </w:r>
    </w:p>
    <w:p w14:paraId="7E59AD0C" w14:textId="523CC8B5" w:rsidR="00263D72" w:rsidRDefault="00445035" w:rsidP="00AA06B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66ECE46" wp14:editId="5DFBAE61">
            <wp:extent cx="4032250" cy="775415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037" cy="7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A2F2" w14:textId="6053A1D8" w:rsidR="00445035" w:rsidRDefault="00445035" w:rsidP="00445035">
      <w:pPr>
        <w:jc w:val="center"/>
        <w:rPr>
          <w:color w:val="000000"/>
          <w:szCs w:val="28"/>
        </w:rPr>
      </w:pPr>
      <w:r>
        <w:rPr>
          <w:rStyle w:val="docdata"/>
          <w:color w:val="000000"/>
          <w:szCs w:val="28"/>
        </w:rPr>
        <w:t xml:space="preserve">Рисунок 1. Переход в нужную папку и запуск </w:t>
      </w:r>
      <w:r>
        <w:rPr>
          <w:color w:val="000000"/>
          <w:szCs w:val="28"/>
        </w:rPr>
        <w:t>Pentaho Spoon</w:t>
      </w:r>
    </w:p>
    <w:p w14:paraId="0374BF6D" w14:textId="6A6DBCA9" w:rsidR="00445035" w:rsidRDefault="00445035" w:rsidP="00445035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C91472A" wp14:editId="7F9E2323">
            <wp:extent cx="3244850" cy="21616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327" cy="21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95C9" w14:textId="113609FB" w:rsidR="00AA06BA" w:rsidRDefault="00AA06BA" w:rsidP="00445035">
      <w:pPr>
        <w:jc w:val="center"/>
        <w:rPr>
          <w:lang w:val="en-US"/>
        </w:rPr>
      </w:pPr>
      <w:r>
        <w:t xml:space="preserve">Рисунок 2. Проверка установки коннектора </w:t>
      </w:r>
      <w:r>
        <w:rPr>
          <w:lang w:val="en-US"/>
        </w:rPr>
        <w:t>mysql</w:t>
      </w:r>
    </w:p>
    <w:p w14:paraId="61299CB3" w14:textId="77777777" w:rsidR="00AA06BA" w:rsidRPr="00AA06BA" w:rsidRDefault="00AA06BA" w:rsidP="00445035">
      <w:pPr>
        <w:jc w:val="center"/>
        <w:rPr>
          <w:lang w:val="en-US"/>
        </w:rPr>
      </w:pPr>
    </w:p>
    <w:p w14:paraId="70688F55" w14:textId="77777777" w:rsidR="00445035" w:rsidRDefault="00445035" w:rsidP="00445035">
      <w:pPr>
        <w:jc w:val="center"/>
      </w:pPr>
    </w:p>
    <w:p w14:paraId="063D961D" w14:textId="019A2C74" w:rsidR="00263D72" w:rsidRDefault="00263D72" w:rsidP="00AA06B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E876D96" wp14:editId="69C2DF6D">
            <wp:extent cx="4095924" cy="2927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071" cy="294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0C99" w14:textId="5E35C806" w:rsidR="00445035" w:rsidRDefault="00445035" w:rsidP="00445035">
      <w:pPr>
        <w:jc w:val="center"/>
      </w:pPr>
      <w:r>
        <w:t xml:space="preserve">Рисунок </w:t>
      </w:r>
      <w:r w:rsidR="00DB69D7" w:rsidRPr="00DB69D7">
        <w:t>3</w:t>
      </w:r>
      <w:r>
        <w:t xml:space="preserve">. </w:t>
      </w:r>
      <w:r>
        <w:rPr>
          <w:color w:val="000000"/>
          <w:szCs w:val="28"/>
        </w:rPr>
        <w:t>Pentaho успешно запущен</w:t>
      </w:r>
    </w:p>
    <w:p w14:paraId="36CBFEC5" w14:textId="2999A992" w:rsidR="00DB69D7" w:rsidRDefault="00CC42AB" w:rsidP="00DB69D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70B1D42" wp14:editId="64B4190D">
            <wp:extent cx="5549900" cy="3090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779" cy="30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523E" w14:textId="3D7CD8F9" w:rsidR="00DB69D7" w:rsidRDefault="0065632D" w:rsidP="00DB69D7">
      <w:pPr>
        <w:jc w:val="center"/>
      </w:pPr>
      <w:r>
        <w:t xml:space="preserve">Рисунок 4. Загрузка </w:t>
      </w:r>
      <w:r>
        <w:rPr>
          <w:lang w:val="en-US"/>
        </w:rPr>
        <w:t xml:space="preserve">csv </w:t>
      </w:r>
      <w:r>
        <w:t>файла</w:t>
      </w:r>
    </w:p>
    <w:p w14:paraId="799C9FF8" w14:textId="77777777" w:rsidR="0065632D" w:rsidRPr="0065632D" w:rsidRDefault="0065632D" w:rsidP="00DB69D7">
      <w:pPr>
        <w:jc w:val="center"/>
      </w:pPr>
    </w:p>
    <w:p w14:paraId="733B320A" w14:textId="06F7CEAF" w:rsidR="007E4F9F" w:rsidRDefault="00CC42AB" w:rsidP="00DB69D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BC0D52E" wp14:editId="6ACD9CBA">
            <wp:extent cx="5429250" cy="2731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577" cy="27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8DFF" w14:textId="4C3F732C" w:rsidR="007E4F9F" w:rsidRDefault="007E4F9F" w:rsidP="007E4F9F">
      <w:pPr>
        <w:jc w:val="center"/>
      </w:pPr>
      <w:r>
        <w:t xml:space="preserve">Рисунок </w:t>
      </w:r>
      <w:r w:rsidR="0065632D">
        <w:t>5</w:t>
      </w:r>
      <w:r>
        <w:t>. Предпросмотр загруженных данных</w:t>
      </w:r>
    </w:p>
    <w:p w14:paraId="0BFADE87" w14:textId="2070C410" w:rsidR="007E4F9F" w:rsidRDefault="00CC42AB" w:rsidP="007E4F9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11E5B14" wp14:editId="6DCFED0E">
            <wp:extent cx="5199988" cy="192991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825" cy="19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76F3" w14:textId="7D52560E" w:rsidR="0013709A" w:rsidRDefault="0013709A" w:rsidP="0013709A">
      <w:pPr>
        <w:jc w:val="center"/>
      </w:pPr>
      <w:r>
        <w:t>Рисунок 6. Выбор столбцов для дальнейшего анализа</w:t>
      </w:r>
    </w:p>
    <w:p w14:paraId="5AA9609A" w14:textId="5ABC62FA" w:rsidR="007E4F9F" w:rsidRDefault="0013709A" w:rsidP="005E4ED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02CF82B" wp14:editId="4A55705A">
            <wp:extent cx="4570483" cy="1585867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21" cy="15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000A" w14:textId="30FB42F5" w:rsidR="005E4ED4" w:rsidRDefault="0013709A" w:rsidP="005E4ED4">
      <w:pPr>
        <w:jc w:val="center"/>
      </w:pPr>
      <w:r>
        <w:t>Рисунок 7. Столбцы, выбранные для удаления</w:t>
      </w:r>
    </w:p>
    <w:p w14:paraId="4BBBAE52" w14:textId="056410D1" w:rsidR="005E4ED4" w:rsidRDefault="00CC42AB" w:rsidP="0013709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AE5E4E9" wp14:editId="51D9EEC7">
            <wp:extent cx="4381500" cy="1388685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513" cy="13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D639" w14:textId="5FC09992" w:rsidR="005E4ED4" w:rsidRDefault="005E4ED4" w:rsidP="005E4ED4">
      <w:pPr>
        <w:jc w:val="center"/>
      </w:pPr>
      <w:r>
        <w:t>Рисунок 8. Замена лишнего символа в номере аккаунта</w:t>
      </w:r>
    </w:p>
    <w:p w14:paraId="2950C450" w14:textId="1F4220E2" w:rsidR="0013709A" w:rsidRDefault="00CC42AB" w:rsidP="0013709A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6F4528C" wp14:editId="1ADD0797">
            <wp:extent cx="4794250" cy="2062219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62" cy="20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AEC1" w14:textId="5C70AC18" w:rsidR="005E4ED4" w:rsidRDefault="005E4ED4" w:rsidP="0013709A">
      <w:pPr>
        <w:jc w:val="center"/>
      </w:pPr>
      <w:r>
        <w:t>Рисунок 9. Фильтрация нулевых значений в двух столбцах</w:t>
      </w:r>
    </w:p>
    <w:p w14:paraId="6986F5D3" w14:textId="075E919D" w:rsidR="00A041AC" w:rsidRDefault="00CC42AB" w:rsidP="0013709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204EBB5" wp14:editId="43FC7E20">
            <wp:extent cx="4851400" cy="3004705"/>
            <wp:effectExtent l="0" t="0" r="635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5" cy="30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51EA" w14:textId="1F72DA80" w:rsidR="00A041AC" w:rsidRDefault="00A041AC" w:rsidP="0013709A">
      <w:pPr>
        <w:jc w:val="center"/>
      </w:pPr>
      <w:r>
        <w:t xml:space="preserve">Рисунок 10. Группировка </w:t>
      </w:r>
      <w:r w:rsidR="00006B47">
        <w:t>данных по сумме баланса</w:t>
      </w:r>
    </w:p>
    <w:p w14:paraId="01BDB112" w14:textId="14351D92" w:rsidR="005E4ED4" w:rsidRDefault="00A041AC" w:rsidP="0013709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E5292F9" wp14:editId="3F9F46EC">
            <wp:extent cx="5080000" cy="168500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77" cy="16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1EF0" w14:textId="18C63EB7" w:rsidR="00006B47" w:rsidRDefault="00006B47" w:rsidP="0013709A">
      <w:pPr>
        <w:jc w:val="center"/>
        <w:rPr>
          <w:lang w:val="en-US"/>
        </w:rPr>
      </w:pPr>
      <w:r>
        <w:t xml:space="preserve">Рисунок 11. Создание таблицы в </w:t>
      </w:r>
      <w:r>
        <w:rPr>
          <w:lang w:val="en-US"/>
        </w:rPr>
        <w:t>MySQL</w:t>
      </w:r>
    </w:p>
    <w:p w14:paraId="0860B0C0" w14:textId="77777777" w:rsidR="00006B47" w:rsidRPr="00006B47" w:rsidRDefault="00006B47" w:rsidP="0013709A">
      <w:pPr>
        <w:jc w:val="center"/>
      </w:pPr>
    </w:p>
    <w:p w14:paraId="329987A9" w14:textId="77777777" w:rsidR="005E4ED4" w:rsidRDefault="005E4ED4" w:rsidP="0013709A">
      <w:pPr>
        <w:jc w:val="center"/>
      </w:pPr>
    </w:p>
    <w:p w14:paraId="07BE44E0" w14:textId="4BB6223E" w:rsidR="007E4F9F" w:rsidRDefault="0093459A" w:rsidP="007E4F9F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559BA0A" wp14:editId="792641C5">
            <wp:extent cx="4984750" cy="2717501"/>
            <wp:effectExtent l="0" t="0" r="635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91" cy="27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9225" w14:textId="46FC6DFB" w:rsidR="0093459A" w:rsidRDefault="0093459A" w:rsidP="007E4F9F">
      <w:pPr>
        <w:jc w:val="center"/>
      </w:pPr>
      <w:r>
        <w:t>Рисунок 12. Настройка выгрузки данных в бд</w:t>
      </w:r>
    </w:p>
    <w:p w14:paraId="5D1423A7" w14:textId="23289137" w:rsidR="0093459A" w:rsidRDefault="00C54459" w:rsidP="007E4F9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CA30803" wp14:editId="636E8D1E">
            <wp:extent cx="5575300" cy="100897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44" cy="10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B23C" w14:textId="4BEB4A23" w:rsidR="00C54459" w:rsidRDefault="00C54459" w:rsidP="007E4F9F">
      <w:pPr>
        <w:jc w:val="center"/>
      </w:pPr>
      <w:r>
        <w:t xml:space="preserve">Рисунок 13. </w:t>
      </w:r>
      <w:r w:rsidR="00CC42AB">
        <w:t>Этапы трансформации</w:t>
      </w:r>
    </w:p>
    <w:p w14:paraId="1C88008D" w14:textId="17A176EB" w:rsidR="00CC42AB" w:rsidRDefault="00CC42AB" w:rsidP="007E4F9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E053C41" wp14:editId="47A1EFB3">
            <wp:extent cx="5575300" cy="2335011"/>
            <wp:effectExtent l="0" t="0" r="635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142" cy="233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A6B1" w14:textId="77777777" w:rsidR="00C96AB6" w:rsidRDefault="00C96AB6" w:rsidP="007E4F9F">
      <w:pPr>
        <w:jc w:val="center"/>
      </w:pPr>
      <w:r>
        <w:t>Рисунок 14. Тенденция совершения банковских операций</w:t>
      </w:r>
    </w:p>
    <w:p w14:paraId="285BD1B1" w14:textId="13A420A7" w:rsidR="00C96AB6" w:rsidRDefault="00C96AB6" w:rsidP="00C96AB6">
      <w:r>
        <w:t xml:space="preserve">Как видно, согласно выполненному запросу, большее количество клиентов </w:t>
      </w:r>
      <w:r w:rsidR="000B6C65">
        <w:t>обращалось</w:t>
      </w:r>
      <w:r>
        <w:t xml:space="preserve"> в 2018 году в осенний период</w:t>
      </w:r>
      <w:r w:rsidR="000B6C65">
        <w:t xml:space="preserve">, приходящийся на октябрь и ноябрь. </w:t>
      </w:r>
      <w:r>
        <w:t xml:space="preserve"> </w:t>
      </w:r>
    </w:p>
    <w:p w14:paraId="1A856742" w14:textId="7E49529B" w:rsidR="000B6C65" w:rsidRDefault="000B6C65" w:rsidP="003920E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868BCCA" wp14:editId="6DF50E7B">
            <wp:extent cx="4108450" cy="129863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13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F17A" w14:textId="482122A8" w:rsidR="000B6C65" w:rsidRDefault="000B6C65" w:rsidP="004E7373">
      <w:pPr>
        <w:jc w:val="center"/>
      </w:pPr>
      <w:r>
        <w:t>Рисунок 15. Клиент, у которого максимальный депозит</w:t>
      </w:r>
    </w:p>
    <w:p w14:paraId="3A3B7374" w14:textId="64971D95" w:rsidR="004E7373" w:rsidRDefault="00517E14" w:rsidP="004E737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054C228" wp14:editId="21BC44E3">
            <wp:extent cx="5246423" cy="1809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66" cy="18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DC96" w14:textId="429058F1" w:rsidR="00517E14" w:rsidRDefault="00517E14" w:rsidP="004E7373">
      <w:pPr>
        <w:jc w:val="center"/>
      </w:pPr>
      <w:r>
        <w:t>Рисунок 16. Топ 5 клиентов из премиум сегмента, имеющие самый большой баланс</w:t>
      </w:r>
    </w:p>
    <w:p w14:paraId="36B0E9CF" w14:textId="40F71226" w:rsidR="003920EC" w:rsidRDefault="003920EC" w:rsidP="004E737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A9A3656" wp14:editId="65BB7C73">
            <wp:extent cx="5118681" cy="14160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55" cy="143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03A9" w14:textId="0D432FEE" w:rsidR="003920EC" w:rsidRDefault="003920EC" w:rsidP="004E7373">
      <w:pPr>
        <w:jc w:val="center"/>
      </w:pPr>
      <w:r>
        <w:t>Рисунок 17. Результаты трансформации</w:t>
      </w:r>
    </w:p>
    <w:p w14:paraId="65927C06" w14:textId="4B2E68D7" w:rsidR="003920EC" w:rsidRDefault="003920EC" w:rsidP="003920EC">
      <w:r>
        <w:t>Согласно результату, видно, что после группировки количество прочитанных и записанных строк сократилось почти в 2 раза.</w:t>
      </w:r>
    </w:p>
    <w:p w14:paraId="4E78ED5A" w14:textId="167DE737" w:rsidR="003920EC" w:rsidRDefault="003920EC" w:rsidP="003920E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859490E" wp14:editId="23427A93">
            <wp:extent cx="3903111" cy="225425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963" cy="22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3B9" w14:textId="5C018AE9" w:rsidR="000D14FB" w:rsidRDefault="000D14FB" w:rsidP="003920EC">
      <w:pPr>
        <w:jc w:val="center"/>
      </w:pPr>
      <w:r>
        <w:t>Рисунок 18. Результат выполнения каждого степа по времени в мс</w:t>
      </w:r>
    </w:p>
    <w:p w14:paraId="423AE7C2" w14:textId="6DAE546E" w:rsidR="000D14FB" w:rsidRDefault="00954195" w:rsidP="003920EC">
      <w:pPr>
        <w:jc w:val="center"/>
        <w:rPr>
          <w:b/>
          <w:bCs/>
        </w:rPr>
      </w:pPr>
      <w:r w:rsidRPr="00954195">
        <w:rPr>
          <w:b/>
          <w:bCs/>
        </w:rPr>
        <w:lastRenderedPageBreak/>
        <w:t>Выводы:</w:t>
      </w:r>
    </w:p>
    <w:p w14:paraId="0B461AC8" w14:textId="68F83799" w:rsidR="00954195" w:rsidRPr="00954195" w:rsidRDefault="00954195" w:rsidP="00954195">
      <w:pPr>
        <w:pStyle w:val="a3"/>
        <w:numPr>
          <w:ilvl w:val="0"/>
          <w:numId w:val="3"/>
        </w:numPr>
        <w:rPr>
          <w:lang w:val="en-US"/>
        </w:rPr>
      </w:pPr>
      <w:r>
        <w:t>Было</w:t>
      </w:r>
      <w:r w:rsidRPr="00954195">
        <w:rPr>
          <w:lang w:val="en-US"/>
        </w:rPr>
        <w:t xml:space="preserve"> </w:t>
      </w:r>
      <w:r>
        <w:t>развернуто</w:t>
      </w:r>
      <w:r w:rsidRPr="00954195">
        <w:rPr>
          <w:lang w:val="en-US"/>
        </w:rPr>
        <w:t xml:space="preserve"> Pentaho Data Integration. </w:t>
      </w:r>
    </w:p>
    <w:p w14:paraId="1B7E2268" w14:textId="4A74F246" w:rsidR="00954195" w:rsidRDefault="00954195" w:rsidP="00954195">
      <w:pPr>
        <w:pStyle w:val="a3"/>
        <w:numPr>
          <w:ilvl w:val="0"/>
          <w:numId w:val="3"/>
        </w:numPr>
      </w:pPr>
      <w:r>
        <w:t>Созда</w:t>
      </w:r>
      <w:r>
        <w:t>н</w:t>
      </w:r>
      <w:r>
        <w:t xml:space="preserve"> ETL-конвейер: </w:t>
      </w:r>
    </w:p>
    <w:p w14:paraId="50FAA8A7" w14:textId="535EB961" w:rsidR="00954195" w:rsidRDefault="009915BD" w:rsidP="00954195">
      <w:pPr>
        <w:pStyle w:val="a3"/>
        <w:numPr>
          <w:ilvl w:val="0"/>
          <w:numId w:val="4"/>
        </w:numPr>
      </w:pPr>
      <w:r>
        <w:t>з</w:t>
      </w:r>
      <w:r w:rsidR="00954195">
        <w:t>агру</w:t>
      </w:r>
      <w:r w:rsidR="00954195">
        <w:t>жены</w:t>
      </w:r>
      <w:r w:rsidR="00954195">
        <w:t xml:space="preserve"> данные из CSV-файла </w:t>
      </w:r>
    </w:p>
    <w:p w14:paraId="3B24E356" w14:textId="2B5A765A" w:rsidR="00954195" w:rsidRDefault="009915BD" w:rsidP="00954195">
      <w:pPr>
        <w:pStyle w:val="a3"/>
        <w:numPr>
          <w:ilvl w:val="0"/>
          <w:numId w:val="4"/>
        </w:numPr>
      </w:pPr>
      <w:r>
        <w:t>о</w:t>
      </w:r>
      <w:r w:rsidR="00954195">
        <w:t>чи</w:t>
      </w:r>
      <w:r w:rsidR="00954195">
        <w:t>щены</w:t>
      </w:r>
      <w:r w:rsidR="00954195">
        <w:t>, преобразова</w:t>
      </w:r>
      <w:r w:rsidR="00954195">
        <w:t>ны</w:t>
      </w:r>
      <w:r w:rsidR="00954195">
        <w:t xml:space="preserve"> и отфильтрова</w:t>
      </w:r>
      <w:r w:rsidR="00954195">
        <w:t>ны</w:t>
      </w:r>
      <w:r w:rsidR="00954195">
        <w:t xml:space="preserve"> данны</w:t>
      </w:r>
      <w:r>
        <w:t>е</w:t>
      </w:r>
      <w:r w:rsidR="00954195">
        <w:t xml:space="preserve"> </w:t>
      </w:r>
    </w:p>
    <w:p w14:paraId="11323DD3" w14:textId="487B2E3D" w:rsidR="00954195" w:rsidRDefault="009915BD" w:rsidP="00954195">
      <w:pPr>
        <w:pStyle w:val="a3"/>
        <w:numPr>
          <w:ilvl w:val="0"/>
          <w:numId w:val="4"/>
        </w:numPr>
      </w:pPr>
      <w:r>
        <w:t>в</w:t>
      </w:r>
      <w:r w:rsidR="00954195">
        <w:t>ыполн</w:t>
      </w:r>
      <w:r w:rsidR="00954195">
        <w:t>ена</w:t>
      </w:r>
      <w:r w:rsidR="00954195">
        <w:t xml:space="preserve"> замен</w:t>
      </w:r>
      <w:r w:rsidR="00954195">
        <w:t>а</w:t>
      </w:r>
      <w:r w:rsidR="00954195">
        <w:t xml:space="preserve"> значений </w:t>
      </w:r>
    </w:p>
    <w:p w14:paraId="4F7A8A7D" w14:textId="1EFC3BA3" w:rsidR="00954195" w:rsidRDefault="009915BD" w:rsidP="00954195">
      <w:pPr>
        <w:pStyle w:val="a3"/>
        <w:numPr>
          <w:ilvl w:val="0"/>
          <w:numId w:val="4"/>
        </w:numPr>
      </w:pPr>
      <w:r>
        <w:t>в</w:t>
      </w:r>
      <w:r w:rsidR="00954195">
        <w:t>ыгру</w:t>
      </w:r>
      <w:r w:rsidR="00954195">
        <w:t>жены</w:t>
      </w:r>
      <w:r w:rsidR="00954195">
        <w:t xml:space="preserve"> обработанные </w:t>
      </w:r>
      <w:r w:rsidR="00954195">
        <w:t xml:space="preserve">и сгруппированные </w:t>
      </w:r>
      <w:r w:rsidR="00954195">
        <w:t>данные в MySQL</w:t>
      </w:r>
      <w:r>
        <w:t>.</w:t>
      </w:r>
    </w:p>
    <w:p w14:paraId="2B1FB826" w14:textId="53FFFF91" w:rsidR="00954195" w:rsidRDefault="00954195" w:rsidP="00954195">
      <w:pPr>
        <w:pStyle w:val="a3"/>
        <w:numPr>
          <w:ilvl w:val="0"/>
          <w:numId w:val="3"/>
        </w:numPr>
      </w:pPr>
      <w:r>
        <w:t>Провер</w:t>
      </w:r>
      <w:r>
        <w:t>ена</w:t>
      </w:r>
      <w:r>
        <w:t xml:space="preserve"> корректность обработки</w:t>
      </w:r>
      <w:r w:rsidR="009915BD">
        <w:t>.</w:t>
      </w:r>
      <w:r>
        <w:t xml:space="preserve"> </w:t>
      </w:r>
    </w:p>
    <w:p w14:paraId="53E9EBA2" w14:textId="2E903FB2" w:rsidR="00954195" w:rsidRPr="00954195" w:rsidRDefault="00954195" w:rsidP="00954195">
      <w:r>
        <w:t>Выполн</w:t>
      </w:r>
      <w:r>
        <w:t>ены</w:t>
      </w:r>
      <w:r>
        <w:t xml:space="preserve"> SQL-запросы для проверки результата</w:t>
      </w:r>
      <w:r>
        <w:t xml:space="preserve"> и сегментации клиентов согласно частоте банковских транзакций</w:t>
      </w:r>
      <w:r w:rsidR="009915BD">
        <w:t>.</w:t>
      </w:r>
    </w:p>
    <w:p w14:paraId="3D19D8FB" w14:textId="6EE86CA6" w:rsidR="003920EC" w:rsidRDefault="00954195" w:rsidP="00954195">
      <w:r>
        <w:t xml:space="preserve">Согласно результатам, выполнение трансформации заняло 1088016 </w:t>
      </w:r>
      <w:r>
        <w:rPr>
          <w:lang w:val="en-US"/>
        </w:rPr>
        <w:t>ms</w:t>
      </w:r>
      <w:r>
        <w:t xml:space="preserve">, из которых большую часть заняли процессы группировки и выгрузки в </w:t>
      </w:r>
      <w:r>
        <w:rPr>
          <w:lang w:val="en-US"/>
        </w:rPr>
        <w:t>MySQL</w:t>
      </w:r>
      <w:r w:rsidRPr="00954195">
        <w:t xml:space="preserve"> (920879 </w:t>
      </w:r>
      <w:r>
        <w:t xml:space="preserve">и 1087795 </w:t>
      </w:r>
      <w:r>
        <w:rPr>
          <w:lang w:val="en-US"/>
        </w:rPr>
        <w:t>ms</w:t>
      </w:r>
      <w:r>
        <w:t xml:space="preserve"> соответственно)</w:t>
      </w:r>
      <w:r w:rsidR="009915BD">
        <w:t>.</w:t>
      </w:r>
    </w:p>
    <w:p w14:paraId="09C70300" w14:textId="77777777" w:rsidR="00954195" w:rsidRPr="00954195" w:rsidRDefault="00954195" w:rsidP="00954195"/>
    <w:sectPr w:rsidR="00954195" w:rsidRPr="009541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5ACF"/>
    <w:multiLevelType w:val="hybridMultilevel"/>
    <w:tmpl w:val="E990E712"/>
    <w:lvl w:ilvl="0" w:tplc="8342160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57900C1"/>
    <w:multiLevelType w:val="hybridMultilevel"/>
    <w:tmpl w:val="77324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27D7A"/>
    <w:multiLevelType w:val="hybridMultilevel"/>
    <w:tmpl w:val="7428B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40664"/>
    <w:multiLevelType w:val="hybridMultilevel"/>
    <w:tmpl w:val="9F2847D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8BA"/>
    <w:rsid w:val="00006B47"/>
    <w:rsid w:val="000268BA"/>
    <w:rsid w:val="00086D63"/>
    <w:rsid w:val="000B6C65"/>
    <w:rsid w:val="000D14FB"/>
    <w:rsid w:val="0013709A"/>
    <w:rsid w:val="00161B4F"/>
    <w:rsid w:val="001E7538"/>
    <w:rsid w:val="00263D72"/>
    <w:rsid w:val="003920EC"/>
    <w:rsid w:val="00403860"/>
    <w:rsid w:val="0041489E"/>
    <w:rsid w:val="00445035"/>
    <w:rsid w:val="004E7373"/>
    <w:rsid w:val="00517E14"/>
    <w:rsid w:val="005E4ED4"/>
    <w:rsid w:val="00606F76"/>
    <w:rsid w:val="0065632D"/>
    <w:rsid w:val="007D1970"/>
    <w:rsid w:val="007E4F9F"/>
    <w:rsid w:val="008F5631"/>
    <w:rsid w:val="0093459A"/>
    <w:rsid w:val="00954195"/>
    <w:rsid w:val="00980EE6"/>
    <w:rsid w:val="009915BD"/>
    <w:rsid w:val="00A041AC"/>
    <w:rsid w:val="00A557F3"/>
    <w:rsid w:val="00AA06BA"/>
    <w:rsid w:val="00C54459"/>
    <w:rsid w:val="00C96AB6"/>
    <w:rsid w:val="00CC42AB"/>
    <w:rsid w:val="00CD643D"/>
    <w:rsid w:val="00CF3168"/>
    <w:rsid w:val="00D33408"/>
    <w:rsid w:val="00DB4F83"/>
    <w:rsid w:val="00DB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002B7"/>
  <w15:chartTrackingRefBased/>
  <w15:docId w15:val="{9A2402D2-123D-4D85-89C5-4FE05C564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195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5631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8F5631"/>
    <w:pPr>
      <w:spacing w:before="100" w:beforeAutospacing="1" w:after="100" w:afterAutospacing="1"/>
      <w:jc w:val="center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563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F5631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0268BA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0268BA"/>
    <w:pPr>
      <w:ind w:left="720"/>
      <w:contextualSpacing/>
    </w:pPr>
  </w:style>
  <w:style w:type="character" w:customStyle="1" w:styleId="docdata">
    <w:name w:val="docdata"/>
    <w:aliases w:val="docy,v5,1075,bqiaagaaeyqcaaagiaiaaaoxawaabaudaaaaaaaaaaaaaaaaaaaaaaaaaaaaaaaaaaaaaaaaaaaaaaaaaaaaaaaaaaaaaaaaaaaaaaaaaaaaaaaaaaaaaaaaaaaaaaaaaaaaaaaaaaaaaaaaaaaaaaaaaaaaaaaaaaaaaaaaaaaaaaaaaaaaaaaaaaaaaaaaaaaaaaaaaaaaaaaaaaaaaaaaaaaaaaaaaaaaaaaa"/>
    <w:basedOn w:val="a0"/>
    <w:rsid w:val="00445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8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Морозова</dc:creator>
  <cp:keywords/>
  <dc:description/>
  <cp:lastModifiedBy>Валерия Морозова</cp:lastModifiedBy>
  <cp:revision>11</cp:revision>
  <dcterms:created xsi:type="dcterms:W3CDTF">2025-02-21T06:38:00Z</dcterms:created>
  <dcterms:modified xsi:type="dcterms:W3CDTF">2025-02-25T12:07:00Z</dcterms:modified>
</cp:coreProperties>
</file>