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80519" w14:textId="77777777" w:rsidR="00AF5601" w:rsidRDefault="00AF5601" w:rsidP="00AF5601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22885B2A" w14:textId="77777777" w:rsidR="00AF5601" w:rsidRDefault="00AF5601" w:rsidP="00AF5601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641E0DE2" w14:textId="77777777" w:rsidR="00AF5601" w:rsidRDefault="00AF5601" w:rsidP="00AF5601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700776B5" w14:textId="77777777" w:rsidR="00AF5601" w:rsidRDefault="00AF5601" w:rsidP="00AF5601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6961F543" w14:textId="77777777" w:rsidR="00AF5601" w:rsidRPr="00CC7A70" w:rsidRDefault="00AF5601" w:rsidP="00AF5601">
      <w:pPr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6E0B00C0" w14:textId="77777777" w:rsidR="00AF5601" w:rsidRDefault="00AF5601" w:rsidP="00AF5601">
      <w:pPr>
        <w:spacing w:before="96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3728B7CB" w14:textId="77777777" w:rsidR="00AF5601" w:rsidRDefault="00AF5601" w:rsidP="00AF5601">
      <w:pPr>
        <w:jc w:val="center"/>
        <w:rPr>
          <w:sz w:val="48"/>
        </w:rPr>
      </w:pPr>
      <w:r>
        <w:t>Проектный практикум по разработке ETL-решений</w:t>
      </w:r>
    </w:p>
    <w:p w14:paraId="73BF8F96" w14:textId="77777777" w:rsidR="00AF5601" w:rsidRPr="00AF5601" w:rsidRDefault="00AF5601" w:rsidP="00AF5601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AF5601">
        <w:rPr>
          <w:b/>
          <w:bCs/>
        </w:rPr>
        <w:t>Самостоятельная работа</w:t>
      </w:r>
      <w:r w:rsidRPr="00AF5601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14:paraId="4A12AFDC" w14:textId="66F5836B" w:rsidR="00AF5601" w:rsidRPr="00CC7A70" w:rsidRDefault="00AF5601" w:rsidP="00AF5601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49F156D3" w14:textId="5C0F49DF" w:rsidR="00AF5601" w:rsidRPr="00CB1CCC" w:rsidRDefault="00AF5601" w:rsidP="00AF5601">
      <w:pPr>
        <w:jc w:val="center"/>
        <w:rPr>
          <w:rFonts w:ascii="Segoe UI" w:hAnsi="Segoe UI" w:cs="Segoe UI"/>
          <w:color w:val="212529"/>
          <w:sz w:val="36"/>
        </w:rPr>
      </w:pPr>
      <w:r w:rsidRPr="00CC7A70">
        <w:rPr>
          <w:szCs w:val="28"/>
        </w:rPr>
        <w:t>«</w:t>
      </w:r>
      <w:r w:rsidRPr="00AF5601">
        <w:t xml:space="preserve">Разработка ETL-процесса для интеграции данных между </w:t>
      </w:r>
      <w:proofErr w:type="spellStart"/>
      <w:r w:rsidRPr="00AF5601">
        <w:t>PostgreSQL</w:t>
      </w:r>
      <w:proofErr w:type="spellEnd"/>
      <w:r w:rsidRPr="00AF5601">
        <w:t xml:space="preserve"> и MySQL с использованием </w:t>
      </w:r>
      <w:proofErr w:type="spellStart"/>
      <w:r w:rsidRPr="00AF5601">
        <w:t>Pentaho</w:t>
      </w:r>
      <w:proofErr w:type="spellEnd"/>
      <w:r w:rsidRPr="00AF5601">
        <w:t xml:space="preserve"> Data </w:t>
      </w:r>
      <w:proofErr w:type="spellStart"/>
      <w:r w:rsidRPr="00AF5601">
        <w:t>Integration</w:t>
      </w:r>
      <w:proofErr w:type="spellEnd"/>
      <w:r w:rsidRPr="001A6ACD">
        <w:t>»</w:t>
      </w:r>
    </w:p>
    <w:p w14:paraId="4A9CB691" w14:textId="77777777" w:rsidR="00AF5601" w:rsidRDefault="00AF5601" w:rsidP="00AF5601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7914B150" w14:textId="77777777" w:rsidR="00AF5601" w:rsidRDefault="00AF5601" w:rsidP="00AF5601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Выполнил(а):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Морозова Валерия АДЭУ-211</w:t>
      </w:r>
    </w:p>
    <w:p w14:paraId="29E345B2" w14:textId="77777777" w:rsidR="00AF5601" w:rsidRDefault="00AF5601" w:rsidP="00AF5601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 w:rsidRPr="00AA65A1">
        <w:rPr>
          <w:rFonts w:eastAsia="Times New Roman" w:cs="Times New Roman"/>
          <w:szCs w:val="28"/>
          <w:lang w:eastAsia="ru-RU"/>
        </w:rPr>
        <w:t xml:space="preserve">   </w:t>
      </w:r>
      <w:r w:rsidRPr="00CC7A70">
        <w:rPr>
          <w:rFonts w:eastAsia="Times New Roman" w:cs="Times New Roman"/>
          <w:szCs w:val="28"/>
          <w:lang w:eastAsia="ru-RU"/>
        </w:rPr>
        <w:t>Преподаватель:</w:t>
      </w:r>
    </w:p>
    <w:p w14:paraId="0EF58C6B" w14:textId="77777777" w:rsidR="00AF5601" w:rsidRDefault="00AF5601" w:rsidP="00AF5601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7D1894AC" w14:textId="77777777" w:rsidR="00AF5601" w:rsidRDefault="00AF5601" w:rsidP="00AF5601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330C8658" w14:textId="77777777" w:rsidR="00AF5601" w:rsidRDefault="00AF5601" w:rsidP="00AF5601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25</w:t>
      </w:r>
    </w:p>
    <w:p w14:paraId="028A9B30" w14:textId="77777777" w:rsidR="00AF5601" w:rsidRDefault="00AF5601" w:rsidP="00AF5601"/>
    <w:p w14:paraId="1A704347" w14:textId="77777777" w:rsidR="00AF5601" w:rsidRDefault="00AF5601" w:rsidP="00AF5601"/>
    <w:p w14:paraId="5FD1AF2B" w14:textId="77777777" w:rsidR="00AF5601" w:rsidRDefault="00AF5601" w:rsidP="00AF5601"/>
    <w:p w14:paraId="078945B1" w14:textId="77777777" w:rsidR="00BF6634" w:rsidRPr="00BF6634" w:rsidRDefault="00BF6634" w:rsidP="00AF5601">
      <w:pPr>
        <w:rPr>
          <w:b/>
          <w:bCs/>
        </w:rPr>
      </w:pPr>
      <w:r w:rsidRPr="00BF6634">
        <w:rPr>
          <w:b/>
          <w:bCs/>
        </w:rPr>
        <w:lastRenderedPageBreak/>
        <w:t xml:space="preserve">Задачи: </w:t>
      </w:r>
    </w:p>
    <w:p w14:paraId="09591D4E" w14:textId="77777777" w:rsidR="00BF6634" w:rsidRDefault="00BF6634" w:rsidP="00AF5601">
      <w:r>
        <w:sym w:font="Symbol" w:char="F02D"/>
      </w:r>
      <w:r>
        <w:t xml:space="preserve"> Создать исходные таблицы в </w:t>
      </w:r>
      <w:proofErr w:type="spellStart"/>
      <w:r>
        <w:t>PostgreSQL</w:t>
      </w:r>
      <w:proofErr w:type="spellEnd"/>
      <w:r>
        <w:t xml:space="preserve"> с различными наборами данных. </w:t>
      </w:r>
    </w:p>
    <w:p w14:paraId="54E72712" w14:textId="77777777" w:rsidR="00BF6634" w:rsidRDefault="00BF6634" w:rsidP="00AF5601">
      <w:r>
        <w:sym w:font="Symbol" w:char="F02D"/>
      </w:r>
      <w:r>
        <w:t xml:space="preserve"> Настроить целевые таблицы в MySQL для приема данных. </w:t>
      </w:r>
    </w:p>
    <w:p w14:paraId="2B97D5F8" w14:textId="77777777" w:rsidR="00BF6634" w:rsidRDefault="00BF6634" w:rsidP="00AF5601">
      <w:r>
        <w:sym w:font="Symbol" w:char="F02D"/>
      </w:r>
      <w:r>
        <w:t xml:space="preserve"> Разработать процессы трансформации данных в </w:t>
      </w:r>
      <w:proofErr w:type="spellStart"/>
      <w:r>
        <w:t>Pentaho</w:t>
      </w:r>
      <w:proofErr w:type="spellEnd"/>
      <w:r>
        <w:t xml:space="preserve">. </w:t>
      </w:r>
    </w:p>
    <w:p w14:paraId="2322FA94" w14:textId="77777777" w:rsidR="00BF6634" w:rsidRDefault="00BF6634" w:rsidP="00AF5601">
      <w:r>
        <w:sym w:font="Symbol" w:char="F02D"/>
      </w:r>
      <w:r>
        <w:t xml:space="preserve"> Реализовать механизмы обработки ошибок и валидации данных. </w:t>
      </w:r>
    </w:p>
    <w:p w14:paraId="0A39F431" w14:textId="0FF3D81C" w:rsidR="00AF5601" w:rsidRDefault="00BF6634" w:rsidP="00AF5601">
      <w:r>
        <w:sym w:font="Symbol" w:char="F02D"/>
      </w:r>
      <w:r>
        <w:t xml:space="preserve"> Создать представления для связанных данных.</w:t>
      </w:r>
    </w:p>
    <w:p w14:paraId="18B66392" w14:textId="77777777" w:rsidR="00BF6634" w:rsidRDefault="00BF6634" w:rsidP="00AF5601"/>
    <w:p w14:paraId="7709D4A5" w14:textId="6EA1CB27" w:rsidR="00DB4F83" w:rsidRDefault="00BF6634">
      <w:r>
        <w:rPr>
          <w:noProof/>
          <w14:ligatures w14:val="standardContextual"/>
        </w:rPr>
        <w:drawing>
          <wp:inline distT="0" distB="0" distL="0" distR="0" wp14:anchorId="77BCBD68" wp14:editId="3CC681D1">
            <wp:extent cx="4978400" cy="31339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863" cy="31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8875" w14:textId="740FBE64" w:rsidR="00646136" w:rsidRPr="00646136" w:rsidRDefault="00646136" w:rsidP="00646136">
      <w:pPr>
        <w:jc w:val="center"/>
        <w:rPr>
          <w:lang w:val="en-US"/>
        </w:rPr>
      </w:pPr>
      <w:r>
        <w:t>Рисунок</w:t>
      </w:r>
      <w:r w:rsidRPr="00646136">
        <w:rPr>
          <w:lang w:val="en-US"/>
        </w:rPr>
        <w:t xml:space="preserve"> 1. </w:t>
      </w:r>
      <w:r>
        <w:t>Запуск</w:t>
      </w:r>
      <w:r w:rsidRPr="00646136">
        <w:rPr>
          <w:lang w:val="en-US"/>
        </w:rPr>
        <w:t xml:space="preserve"> Pentaho Data Integration</w:t>
      </w:r>
    </w:p>
    <w:p w14:paraId="09771DFF" w14:textId="1B0802AF" w:rsidR="00BF6634" w:rsidRDefault="008244DD" w:rsidP="00646136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E9453A1" wp14:editId="75A3AFF6">
            <wp:extent cx="3365500" cy="396546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55" cy="39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ACE6" w14:textId="779FF1BD" w:rsidR="00646136" w:rsidRPr="00646136" w:rsidRDefault="00646136" w:rsidP="00646136">
      <w:pPr>
        <w:jc w:val="center"/>
        <w:rPr>
          <w:lang w:val="en-US"/>
        </w:rPr>
      </w:pPr>
      <w:r>
        <w:t xml:space="preserve">Рисунок 2. Отключение </w:t>
      </w:r>
      <w:r>
        <w:rPr>
          <w:lang w:val="en-US"/>
        </w:rPr>
        <w:t>mongo</w:t>
      </w:r>
    </w:p>
    <w:p w14:paraId="25F12EF6" w14:textId="4E09CC9B" w:rsidR="008244DD" w:rsidRDefault="008244DD" w:rsidP="0064613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A0EEF47" wp14:editId="572F9BD0">
            <wp:extent cx="4025900" cy="305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19" cy="30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3457" w14:textId="20F6CF3E" w:rsidR="00646136" w:rsidRPr="00646136" w:rsidRDefault="00646136" w:rsidP="00646136">
      <w:pPr>
        <w:jc w:val="center"/>
      </w:pPr>
      <w:r>
        <w:t xml:space="preserve">Рисунок 3. Отключение и запуск </w:t>
      </w:r>
      <w:proofErr w:type="spellStart"/>
      <w:r>
        <w:rPr>
          <w:lang w:val="en-US"/>
        </w:rPr>
        <w:t>postgreSQL</w:t>
      </w:r>
      <w:proofErr w:type="spellEnd"/>
    </w:p>
    <w:p w14:paraId="1EF9077A" w14:textId="377950FF" w:rsidR="008244DD" w:rsidRDefault="008244DD" w:rsidP="00646136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90A6B90" wp14:editId="0FAE5C6C">
            <wp:extent cx="4692650" cy="156204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39" cy="15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1E74" w14:textId="381DF075" w:rsidR="00646136" w:rsidRPr="00646136" w:rsidRDefault="00646136" w:rsidP="00646136">
      <w:pPr>
        <w:jc w:val="center"/>
      </w:pPr>
      <w:r>
        <w:t>Рисунок 4. Создание собственной базы</w:t>
      </w:r>
    </w:p>
    <w:p w14:paraId="6FC48297" w14:textId="6F9E80E2" w:rsidR="008244DD" w:rsidRDefault="008244DD" w:rsidP="0064613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F1027C5" wp14:editId="7FD76AE6">
            <wp:extent cx="4445000" cy="190011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455" cy="19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9C6" w14:textId="25FA7B97" w:rsidR="00646136" w:rsidRPr="00646136" w:rsidRDefault="00646136" w:rsidP="00646136">
      <w:pPr>
        <w:jc w:val="center"/>
      </w:pPr>
      <w:r>
        <w:t xml:space="preserve">Рисунок 5. База </w:t>
      </w:r>
      <w:proofErr w:type="spellStart"/>
      <w:r>
        <w:rPr>
          <w:lang w:val="en-US"/>
        </w:rPr>
        <w:t>st</w:t>
      </w:r>
      <w:proofErr w:type="spellEnd"/>
      <w:r w:rsidRPr="00834D51">
        <w:t xml:space="preserve">_97 </w:t>
      </w:r>
      <w:r>
        <w:t>успешно создана</w:t>
      </w:r>
    </w:p>
    <w:p w14:paraId="0878E227" w14:textId="0ED6D1E5" w:rsidR="008244DD" w:rsidRPr="00834D51" w:rsidRDefault="00D23495">
      <w:r>
        <w:t>Вариант10</w:t>
      </w:r>
      <w:r>
        <w:br/>
      </w:r>
      <w:r w:rsidRPr="00670E84">
        <w:rPr>
          <w:b/>
          <w:bCs/>
        </w:rPr>
        <w:t>Задание</w:t>
      </w:r>
      <w:r w:rsidRPr="00646136">
        <w:rPr>
          <w:b/>
          <w:bCs/>
        </w:rPr>
        <w:t xml:space="preserve"> 1.</w:t>
      </w:r>
      <w:r w:rsidRPr="00646136">
        <w:t xml:space="preserve"> </w:t>
      </w:r>
      <w:r w:rsidRPr="00D23495">
        <w:t>Создать</w:t>
      </w:r>
      <w:r w:rsidRPr="00834D51">
        <w:t xml:space="preserve"> </w:t>
      </w:r>
      <w:r w:rsidRPr="00D23495">
        <w:t>таблицу</w:t>
      </w:r>
      <w:r w:rsidRPr="00834D51">
        <w:t xml:space="preserve"> </w:t>
      </w:r>
      <w:r w:rsidRPr="00D23495">
        <w:rPr>
          <w:lang w:val="en-US"/>
        </w:rPr>
        <w:t>payments</w:t>
      </w:r>
      <w:r w:rsidRPr="00834D51">
        <w:t xml:space="preserve"> (</w:t>
      </w:r>
      <w:r w:rsidRPr="00D23495">
        <w:rPr>
          <w:lang w:val="en-US"/>
        </w:rPr>
        <w:t>id</w:t>
      </w:r>
      <w:r w:rsidRPr="00834D51">
        <w:t xml:space="preserve">, </w:t>
      </w:r>
      <w:r w:rsidRPr="00D23495">
        <w:rPr>
          <w:lang w:val="en-US"/>
        </w:rPr>
        <w:t>customer</w:t>
      </w:r>
      <w:r w:rsidRPr="00834D51">
        <w:t>_</w:t>
      </w:r>
      <w:r w:rsidRPr="00D23495">
        <w:rPr>
          <w:lang w:val="en-US"/>
        </w:rPr>
        <w:t>id</w:t>
      </w:r>
      <w:r w:rsidRPr="00834D51">
        <w:t xml:space="preserve">, </w:t>
      </w:r>
      <w:r w:rsidRPr="00D23495">
        <w:rPr>
          <w:lang w:val="en-US"/>
        </w:rPr>
        <w:t>amount</w:t>
      </w:r>
      <w:r w:rsidRPr="00834D51">
        <w:t xml:space="preserve">, </w:t>
      </w:r>
      <w:r w:rsidRPr="00D23495">
        <w:rPr>
          <w:lang w:val="en-US"/>
        </w:rPr>
        <w:t>date</w:t>
      </w:r>
      <w:r w:rsidRPr="00834D51">
        <w:t xml:space="preserve">, </w:t>
      </w:r>
      <w:r w:rsidRPr="00D23495">
        <w:rPr>
          <w:lang w:val="en-US"/>
        </w:rPr>
        <w:t>method</w:t>
      </w:r>
      <w:r w:rsidRPr="00834D51">
        <w:t>)</w:t>
      </w:r>
    </w:p>
    <w:p w14:paraId="623EEBAC" w14:textId="1564244D" w:rsidR="00D23495" w:rsidRDefault="00163210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2C74547" wp14:editId="665636E3">
            <wp:extent cx="5022850" cy="2130483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05" cy="21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6CA6" w14:textId="7C517A4D" w:rsidR="00646136" w:rsidRPr="00646136" w:rsidRDefault="00646136" w:rsidP="00646136">
      <w:pPr>
        <w:jc w:val="center"/>
      </w:pPr>
      <w:r>
        <w:t xml:space="preserve">Рисунок 6. Запрос на создание таблицы в </w:t>
      </w:r>
      <w:proofErr w:type="spellStart"/>
      <w:r>
        <w:rPr>
          <w:lang w:val="en-US"/>
        </w:rPr>
        <w:t>postgreSQL</w:t>
      </w:r>
      <w:proofErr w:type="spellEnd"/>
    </w:p>
    <w:p w14:paraId="7D766724" w14:textId="14849063" w:rsidR="00163210" w:rsidRDefault="00163210" w:rsidP="00646136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1CCEDA5" wp14:editId="5A300B7B">
            <wp:extent cx="4240723" cy="1482327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186" cy="14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EB59" w14:textId="22447EE2" w:rsidR="00646136" w:rsidRPr="00646136" w:rsidRDefault="00646136" w:rsidP="00646136">
      <w:pPr>
        <w:jc w:val="center"/>
      </w:pPr>
      <w:r>
        <w:t xml:space="preserve">Рисунок 7. Проверка таблицы </w:t>
      </w:r>
      <w:r>
        <w:rPr>
          <w:lang w:val="en-US"/>
        </w:rPr>
        <w:t>payments</w:t>
      </w:r>
      <w:r w:rsidRPr="00646136">
        <w:t xml:space="preserve"> </w:t>
      </w:r>
      <w:r>
        <w:t>в базе</w:t>
      </w:r>
    </w:p>
    <w:p w14:paraId="3DF432BA" w14:textId="38C45854" w:rsidR="00163210" w:rsidRDefault="00163210" w:rsidP="00646136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B3217E" wp14:editId="29B4EE93">
            <wp:extent cx="4711700" cy="35900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22" cy="35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925" w14:textId="1FCD5A6F" w:rsidR="00646136" w:rsidRDefault="00646136" w:rsidP="00646136">
      <w:pPr>
        <w:jc w:val="center"/>
      </w:pPr>
      <w:r>
        <w:t>Рисунок 8. Заполнение таблицы сгенерированными данными</w:t>
      </w:r>
    </w:p>
    <w:p w14:paraId="05719F4A" w14:textId="0B9778B2" w:rsidR="00163210" w:rsidRDefault="00163210" w:rsidP="00646136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C0D5581" wp14:editId="038D773D">
            <wp:extent cx="4734953" cy="38735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57" cy="38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0F50" w14:textId="62CF33CC" w:rsidR="00EB575A" w:rsidRPr="00EB575A" w:rsidRDefault="00EB575A" w:rsidP="00EB575A">
      <w:pPr>
        <w:jc w:val="center"/>
      </w:pPr>
      <w:r>
        <w:t>Рисунок 9. Генерация запроса для проверки содержания таблицы</w:t>
      </w:r>
    </w:p>
    <w:p w14:paraId="455D5D89" w14:textId="4ECD3B34" w:rsidR="00670E84" w:rsidRPr="00670E84" w:rsidRDefault="00670E84">
      <w:r w:rsidRPr="00670E84">
        <w:rPr>
          <w:b/>
          <w:bCs/>
        </w:rPr>
        <w:t xml:space="preserve">Задание 2. </w:t>
      </w:r>
      <w:r>
        <w:t xml:space="preserve">Создать таблицу </w:t>
      </w:r>
      <w:proofErr w:type="spellStart"/>
      <w:r>
        <w:t>payment_analytics</w:t>
      </w:r>
      <w:proofErr w:type="spellEnd"/>
      <w:r>
        <w:t xml:space="preserve"> с полями для анализа транзакций</w:t>
      </w:r>
    </w:p>
    <w:p w14:paraId="362AAF06" w14:textId="4202FABE" w:rsidR="00163210" w:rsidRDefault="00733E3F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1F0DFB" wp14:editId="10A20318">
            <wp:extent cx="5081278" cy="2279650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61" cy="22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81" w14:textId="3D6753E9" w:rsidR="00EB575A" w:rsidRPr="00EB575A" w:rsidRDefault="00EB575A" w:rsidP="00EB575A">
      <w:pPr>
        <w:jc w:val="center"/>
      </w:pPr>
      <w:r>
        <w:t xml:space="preserve">Рисунок 10. Создание таблицы через запрос в </w:t>
      </w:r>
      <w:r>
        <w:rPr>
          <w:lang w:val="en-US"/>
        </w:rPr>
        <w:t>MySQL</w:t>
      </w:r>
    </w:p>
    <w:p w14:paraId="471D1F85" w14:textId="400ADC93" w:rsidR="00733E3F" w:rsidRDefault="00A3266D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07CB10" wp14:editId="515DD4E5">
            <wp:extent cx="5651500" cy="2316179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630" cy="23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BF74" w14:textId="34D50AE2" w:rsidR="00EB575A" w:rsidRPr="00EB575A" w:rsidRDefault="00EB575A" w:rsidP="00EB575A">
      <w:pPr>
        <w:jc w:val="center"/>
      </w:pPr>
      <w:r>
        <w:t>Рисунок 11. Добавлен столбец для группировки по сумме продаж</w:t>
      </w:r>
    </w:p>
    <w:p w14:paraId="18380A79" w14:textId="6C0F3E97" w:rsidR="00733E3F" w:rsidRDefault="002B1F8C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112780" wp14:editId="0F193698">
            <wp:extent cx="5372100" cy="22315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43" cy="22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EEE" w14:textId="139B3E66" w:rsidR="00EB575A" w:rsidRPr="00EB575A" w:rsidRDefault="00EB575A" w:rsidP="00EB575A">
      <w:pPr>
        <w:jc w:val="center"/>
      </w:pPr>
      <w:r>
        <w:t xml:space="preserve">Рисунок 12. Импортирование данных из </w:t>
      </w:r>
      <w:r>
        <w:rPr>
          <w:lang w:val="en-US"/>
        </w:rPr>
        <w:t>PostgreSQL</w:t>
      </w:r>
    </w:p>
    <w:p w14:paraId="7CDE95B0" w14:textId="45B58A19" w:rsidR="002B1F8C" w:rsidRDefault="002B1F8C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AD640B" wp14:editId="5BD2036F">
            <wp:extent cx="4749800" cy="275645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37" cy="27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C004" w14:textId="1D5E3A70" w:rsidR="00EB575A" w:rsidRPr="00EB575A" w:rsidRDefault="00EB575A" w:rsidP="00EB575A">
      <w:pPr>
        <w:jc w:val="center"/>
      </w:pPr>
      <w:r>
        <w:t>Рисунок 13. Предпросмотр данных</w:t>
      </w:r>
    </w:p>
    <w:p w14:paraId="37F0310D" w14:textId="42F48E8A" w:rsidR="002B1F8C" w:rsidRDefault="001869EB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BEDA1C" wp14:editId="75DCE48A">
            <wp:extent cx="5327650" cy="225065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33" cy="2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1249" w14:textId="38D88426" w:rsidR="00EB575A" w:rsidRPr="00EB575A" w:rsidRDefault="00EB575A" w:rsidP="00EB575A">
      <w:pPr>
        <w:jc w:val="center"/>
      </w:pPr>
      <w:r>
        <w:t>Рисунок 14. Выбор нужных столбцов</w:t>
      </w:r>
    </w:p>
    <w:p w14:paraId="2FEA3AA1" w14:textId="5C230CA7" w:rsidR="001869EB" w:rsidRDefault="00670E84">
      <w:r w:rsidRPr="00670E84">
        <w:rPr>
          <w:b/>
          <w:bCs/>
        </w:rPr>
        <w:t>Задание 3.</w:t>
      </w:r>
      <w:r>
        <w:t xml:space="preserve"> Фильтр платежей по методу</w:t>
      </w:r>
    </w:p>
    <w:p w14:paraId="47A9419A" w14:textId="65526B09" w:rsidR="00670E84" w:rsidRDefault="00A35BAF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FCD7F9" wp14:editId="634F72E7">
            <wp:extent cx="5130800" cy="17007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22" cy="17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22E" w14:textId="28154D7A" w:rsidR="00EB575A" w:rsidRPr="00EB575A" w:rsidRDefault="00EB575A" w:rsidP="00EB575A">
      <w:pPr>
        <w:jc w:val="center"/>
      </w:pPr>
      <w:r>
        <w:t>Рисунок 15. Фильтр платежей по методу</w:t>
      </w:r>
    </w:p>
    <w:p w14:paraId="366E77B5" w14:textId="3018583D" w:rsidR="00A35BAF" w:rsidRDefault="00A35BAF">
      <w:r>
        <w:t xml:space="preserve">Загружаются все методы кроме </w:t>
      </w:r>
      <w:proofErr w:type="spellStart"/>
      <w:r>
        <w:t>криптовалютного</w:t>
      </w:r>
      <w:proofErr w:type="spellEnd"/>
      <w:r>
        <w:t>.</w:t>
      </w:r>
    </w:p>
    <w:p w14:paraId="30FDD807" w14:textId="5449FADD" w:rsidR="00A35BAF" w:rsidRDefault="00A35BAF" w:rsidP="00EB575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516FE53" wp14:editId="19C8F51C">
            <wp:extent cx="3721100" cy="29502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92" cy="29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DD4F" w14:textId="21D2621E" w:rsidR="00EB575A" w:rsidRDefault="00EB575A" w:rsidP="00EB575A">
      <w:pPr>
        <w:jc w:val="center"/>
      </w:pPr>
      <w:r>
        <w:t>Рисунок 16. Результат фильтрации</w:t>
      </w:r>
    </w:p>
    <w:p w14:paraId="1AB71762" w14:textId="189D66F0" w:rsidR="00A35BAF" w:rsidRDefault="00A35BAF" w:rsidP="00A35BAF">
      <w:r>
        <w:t>Как видно, они отфильтрованы и из 20 в базу выгружены 14.</w:t>
      </w:r>
    </w:p>
    <w:p w14:paraId="6982B417" w14:textId="1A70CC03" w:rsidR="00A35BAF" w:rsidRPr="00A35BAF" w:rsidRDefault="00A35BAF" w:rsidP="00A35BAF"/>
    <w:p w14:paraId="14CA7284" w14:textId="02455090" w:rsidR="00F65CF7" w:rsidRDefault="00F65CF7">
      <w:r w:rsidRPr="00F65CF7">
        <w:rPr>
          <w:b/>
          <w:bCs/>
        </w:rPr>
        <w:t>Задание 4.</w:t>
      </w:r>
      <w:r>
        <w:t xml:space="preserve"> Суммы платежей по периодам</w:t>
      </w:r>
    </w:p>
    <w:p w14:paraId="383047C1" w14:textId="1F0AD42B" w:rsidR="00851B0A" w:rsidRDefault="00851B0A" w:rsidP="00EB575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22F96E2" wp14:editId="38FFADEA">
            <wp:extent cx="4381500" cy="216663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73" cy="21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4318" w14:textId="545DD69D" w:rsidR="00EB575A" w:rsidRDefault="00EB575A" w:rsidP="00EB575A">
      <w:pPr>
        <w:jc w:val="center"/>
      </w:pPr>
      <w:r>
        <w:t>Рисунок 17. Расчет суммы платежей</w:t>
      </w:r>
    </w:p>
    <w:p w14:paraId="5DD1BA66" w14:textId="3042008B" w:rsidR="00851B0A" w:rsidRDefault="00A35BAF" w:rsidP="00EB575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83590A2" wp14:editId="739A5762">
            <wp:extent cx="4319499" cy="24638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462" cy="24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A35C" w14:textId="77777777" w:rsidR="00D65F80" w:rsidRPr="00EB575A" w:rsidRDefault="00D65F80" w:rsidP="00D65F80">
      <w:pPr>
        <w:jc w:val="center"/>
      </w:pPr>
      <w:r>
        <w:t xml:space="preserve">Рисунок 18. Настройка коннектора для выгрузки данных в таблицу </w:t>
      </w:r>
      <w:r>
        <w:rPr>
          <w:lang w:val="en-US"/>
        </w:rPr>
        <w:t>MySQL</w:t>
      </w:r>
    </w:p>
    <w:p w14:paraId="20CA66FC" w14:textId="28FC8110" w:rsidR="00D65F80" w:rsidRDefault="00D65F80" w:rsidP="00EB575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380ACE4" wp14:editId="6D1F99B5">
            <wp:extent cx="5384800" cy="1574284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90" cy="15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A2E" w14:textId="1F516303" w:rsidR="00D65F80" w:rsidRDefault="00D65F80" w:rsidP="00EB575A">
      <w:pPr>
        <w:jc w:val="center"/>
      </w:pPr>
      <w:r>
        <w:t xml:space="preserve">Рисунок 19. Схема итоговой </w:t>
      </w:r>
      <w:proofErr w:type="spellStart"/>
      <w:r>
        <w:t>транмформации</w:t>
      </w:r>
      <w:proofErr w:type="spellEnd"/>
    </w:p>
    <w:p w14:paraId="24DBBCC7" w14:textId="17B96226" w:rsidR="00F65CF7" w:rsidRDefault="00A35BAF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BE980D" wp14:editId="46A88925">
            <wp:extent cx="5391421" cy="2082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22" cy="20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F8E9" w14:textId="311D8B79" w:rsidR="00EB575A" w:rsidRPr="00EB575A" w:rsidRDefault="00EB575A" w:rsidP="00EB575A">
      <w:pPr>
        <w:jc w:val="center"/>
      </w:pPr>
      <w:r>
        <w:t xml:space="preserve">Рисунок </w:t>
      </w:r>
      <w:r w:rsidR="00D65F80">
        <w:t>20</w:t>
      </w:r>
      <w:r>
        <w:t>. Данные успешно выгружены и загружены в базу</w:t>
      </w:r>
    </w:p>
    <w:p w14:paraId="482915C1" w14:textId="2DEF9D81" w:rsidR="00A35BAF" w:rsidRDefault="00A35BAF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F3E6EF" wp14:editId="79548878">
            <wp:extent cx="5289550" cy="221703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973" cy="2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37B3" w14:textId="220FC656" w:rsidR="00EB575A" w:rsidRPr="00EB575A" w:rsidRDefault="00EB575A" w:rsidP="00EB575A">
      <w:pPr>
        <w:jc w:val="center"/>
      </w:pPr>
      <w:r>
        <w:t>Рисунок 2</w:t>
      </w:r>
      <w:r w:rsidR="00D65F80">
        <w:t>1</w:t>
      </w:r>
      <w:r>
        <w:t xml:space="preserve">. Подключение трансформации в </w:t>
      </w:r>
      <w:r>
        <w:rPr>
          <w:lang w:val="en-US"/>
        </w:rPr>
        <w:t>job</w:t>
      </w:r>
    </w:p>
    <w:p w14:paraId="321C3ECB" w14:textId="694BD5AA" w:rsidR="00A35BAF" w:rsidRDefault="00646136" w:rsidP="00EB575A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D98750" wp14:editId="548D784F">
            <wp:extent cx="4121150" cy="4073546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82" cy="40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C0D0" w14:textId="2140D410" w:rsidR="00EB575A" w:rsidRDefault="00EB575A" w:rsidP="00834D51">
      <w:pPr>
        <w:jc w:val="left"/>
      </w:pPr>
      <w:r>
        <w:t>Рисунок 2</w:t>
      </w:r>
      <w:r w:rsidR="00D65F80">
        <w:t>2</w:t>
      </w:r>
      <w:r>
        <w:t>. Анализ</w:t>
      </w:r>
      <w:r w:rsidRPr="00EB575A">
        <w:t xml:space="preserve"> платеж</w:t>
      </w:r>
      <w:r>
        <w:t>ей</w:t>
      </w:r>
      <w:r w:rsidRPr="00EB575A">
        <w:t xml:space="preserve"> по дням</w:t>
      </w:r>
      <w:r>
        <w:t xml:space="preserve"> </w:t>
      </w:r>
    </w:p>
    <w:p w14:paraId="4F142275" w14:textId="527AC8A1" w:rsidR="00834D51" w:rsidRDefault="00834D51" w:rsidP="00834D51">
      <w:pPr>
        <w:jc w:val="left"/>
      </w:pPr>
    </w:p>
    <w:p w14:paraId="4B6FB86E" w14:textId="18033C0A" w:rsidR="00834D51" w:rsidRDefault="00834D51" w:rsidP="00834D51">
      <w:pPr>
        <w:jc w:val="left"/>
      </w:pPr>
    </w:p>
    <w:p w14:paraId="4F230A92" w14:textId="0E59730F" w:rsidR="00834D51" w:rsidRDefault="00834D51" w:rsidP="00834D51">
      <w:pPr>
        <w:jc w:val="left"/>
      </w:pPr>
    </w:p>
    <w:p w14:paraId="189FCF22" w14:textId="45DA062C" w:rsidR="00834D51" w:rsidRDefault="00834D51" w:rsidP="00834D51">
      <w:pPr>
        <w:jc w:val="left"/>
      </w:pPr>
    </w:p>
    <w:p w14:paraId="582B9003" w14:textId="1A40AE9D" w:rsidR="00834D51" w:rsidRDefault="00834D51" w:rsidP="00834D51">
      <w:pPr>
        <w:jc w:val="left"/>
      </w:pPr>
    </w:p>
    <w:p w14:paraId="3E77899D" w14:textId="0AE717F1" w:rsidR="00834D51" w:rsidRDefault="00834D51" w:rsidP="00834D51">
      <w:pPr>
        <w:jc w:val="left"/>
      </w:pPr>
    </w:p>
    <w:p w14:paraId="5E8E2C1A" w14:textId="77777777" w:rsidR="00834D51" w:rsidRPr="00EB575A" w:rsidRDefault="00834D51" w:rsidP="00834D51">
      <w:pPr>
        <w:jc w:val="left"/>
      </w:pPr>
    </w:p>
    <w:p w14:paraId="61A6222B" w14:textId="552255C2" w:rsidR="00834D51" w:rsidRPr="00834D51" w:rsidRDefault="00834D51" w:rsidP="00834D51">
      <w:r w:rsidRPr="00834D51">
        <w:rPr>
          <w:b/>
          <w:bCs/>
        </w:rPr>
        <w:lastRenderedPageBreak/>
        <w:t>Задание 5.</w:t>
      </w:r>
      <w:r>
        <w:t xml:space="preserve"> Анализ популярных методов</w:t>
      </w:r>
    </w:p>
    <w:p w14:paraId="009C3CB9" w14:textId="04D22CEC" w:rsidR="00834D51" w:rsidRDefault="00646136" w:rsidP="00834D51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52BF22" wp14:editId="67DF8046">
            <wp:extent cx="5298055" cy="22415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04" cy="22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C89D" w14:textId="20F67732" w:rsidR="00EB575A" w:rsidRPr="00EB575A" w:rsidRDefault="00EB575A" w:rsidP="00EB575A">
      <w:pPr>
        <w:jc w:val="center"/>
      </w:pPr>
      <w:r>
        <w:t>Рисунок 2</w:t>
      </w:r>
      <w:r w:rsidR="005B5134">
        <w:t>3</w:t>
      </w:r>
      <w:r>
        <w:t>. К</w:t>
      </w:r>
      <w:r w:rsidRPr="00EB575A">
        <w:t>оличество платежей по методам оплаты</w:t>
      </w:r>
    </w:p>
    <w:p w14:paraId="7C8DC02C" w14:textId="7E17A785" w:rsidR="00646136" w:rsidRPr="000E0130" w:rsidRDefault="00EB575A">
      <w:pPr>
        <w:rPr>
          <w:b/>
          <w:bCs/>
        </w:rPr>
      </w:pPr>
      <w:r w:rsidRPr="000E0130">
        <w:rPr>
          <w:b/>
          <w:bCs/>
        </w:rPr>
        <w:t>Вывод:</w:t>
      </w:r>
    </w:p>
    <w:p w14:paraId="01C3E010" w14:textId="77777777" w:rsidR="00EB575A" w:rsidRDefault="00EB575A" w:rsidP="00EB575A">
      <w:r>
        <w:t xml:space="preserve">Созданы исходные таблицы в </w:t>
      </w:r>
      <w:proofErr w:type="spellStart"/>
      <w:r>
        <w:t>PostgreSQL</w:t>
      </w:r>
      <w:proofErr w:type="spellEnd"/>
      <w:r>
        <w:t xml:space="preserve"> с различными наборами данных</w:t>
      </w:r>
    </w:p>
    <w:p w14:paraId="4817C71A" w14:textId="61C395CA" w:rsidR="00EB575A" w:rsidRDefault="00EB575A" w:rsidP="00EB575A">
      <w:r>
        <w:t xml:space="preserve">Настроены целевые таблицы в MySQL для приема данных. </w:t>
      </w:r>
    </w:p>
    <w:p w14:paraId="533E1200" w14:textId="20989AC2" w:rsidR="00EB575A" w:rsidRDefault="00EB575A" w:rsidP="00EB575A">
      <w:r>
        <w:t>Разработа</w:t>
      </w:r>
      <w:r w:rsidR="00307751">
        <w:t>ны</w:t>
      </w:r>
      <w:r>
        <w:t xml:space="preserve"> процессы трансформации данных в </w:t>
      </w:r>
      <w:proofErr w:type="spellStart"/>
      <w:r>
        <w:t>Pentaho</w:t>
      </w:r>
      <w:proofErr w:type="spellEnd"/>
      <w:r>
        <w:t xml:space="preserve">. </w:t>
      </w:r>
    </w:p>
    <w:p w14:paraId="0F4576E0" w14:textId="7AAE31CF" w:rsidR="00EB575A" w:rsidRDefault="00EB575A" w:rsidP="00EB575A">
      <w:r>
        <w:t>Реализова</w:t>
      </w:r>
      <w:r w:rsidR="00307751">
        <w:t>ны</w:t>
      </w:r>
      <w:r>
        <w:t xml:space="preserve"> механизмы обработки ошибок и валидации данных. </w:t>
      </w:r>
    </w:p>
    <w:p w14:paraId="76EE1FED" w14:textId="5BC673B4" w:rsidR="00EB575A" w:rsidRDefault="00EB575A" w:rsidP="00EB575A">
      <w:r>
        <w:t>Созда</w:t>
      </w:r>
      <w:r w:rsidR="00307751">
        <w:t>ны</w:t>
      </w:r>
      <w:r>
        <w:t xml:space="preserve"> представления для связанных данных.</w:t>
      </w:r>
    </w:p>
    <w:p w14:paraId="6C829DA3" w14:textId="694E3090" w:rsidR="00EB575A" w:rsidRPr="00EB575A" w:rsidRDefault="005B5134">
      <w:r>
        <w:t>По результату анализа видно, что больше всего платежей совершают деб</w:t>
      </w:r>
      <w:r w:rsidR="00353246">
        <w:t>е</w:t>
      </w:r>
      <w:r>
        <w:t>товыми картами</w:t>
      </w:r>
      <w:r w:rsidR="00353246">
        <w:t>.</w:t>
      </w:r>
    </w:p>
    <w:sectPr w:rsidR="00EB575A" w:rsidRPr="00EB57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01"/>
    <w:rsid w:val="00086D63"/>
    <w:rsid w:val="000E0130"/>
    <w:rsid w:val="00163210"/>
    <w:rsid w:val="001869EB"/>
    <w:rsid w:val="001E7538"/>
    <w:rsid w:val="002B1F8C"/>
    <w:rsid w:val="00307751"/>
    <w:rsid w:val="00353246"/>
    <w:rsid w:val="0041489E"/>
    <w:rsid w:val="005B5134"/>
    <w:rsid w:val="00606F76"/>
    <w:rsid w:val="00646136"/>
    <w:rsid w:val="00670E84"/>
    <w:rsid w:val="00733E3F"/>
    <w:rsid w:val="007D1970"/>
    <w:rsid w:val="008244DD"/>
    <w:rsid w:val="00834D51"/>
    <w:rsid w:val="00851B0A"/>
    <w:rsid w:val="008F5631"/>
    <w:rsid w:val="00980EE6"/>
    <w:rsid w:val="00A3266D"/>
    <w:rsid w:val="00A35BAF"/>
    <w:rsid w:val="00A557F3"/>
    <w:rsid w:val="00AF5601"/>
    <w:rsid w:val="00BF6634"/>
    <w:rsid w:val="00CF3168"/>
    <w:rsid w:val="00D23495"/>
    <w:rsid w:val="00D65F80"/>
    <w:rsid w:val="00DB4F83"/>
    <w:rsid w:val="00EB575A"/>
    <w:rsid w:val="00F6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88890"/>
  <w15:chartTrackingRefBased/>
  <w15:docId w15:val="{20F1267B-91F4-4BBE-BF88-3D094C86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5A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5631"/>
    <w:pPr>
      <w:keepNext/>
      <w:keepLines/>
      <w:spacing w:before="240"/>
      <w:ind w:left="708"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8F5631"/>
    <w:pPr>
      <w:spacing w:before="100" w:beforeAutospacing="1" w:after="100" w:afterAutospacing="1"/>
      <w:ind w:left="708" w:firstLine="0"/>
      <w:jc w:val="center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563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F563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11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Морозова</dc:creator>
  <cp:keywords/>
  <dc:description/>
  <cp:lastModifiedBy>Валерия Морозова</cp:lastModifiedBy>
  <cp:revision>10</cp:revision>
  <dcterms:created xsi:type="dcterms:W3CDTF">2025-02-28T08:06:00Z</dcterms:created>
  <dcterms:modified xsi:type="dcterms:W3CDTF">2025-02-28T12:57:00Z</dcterms:modified>
</cp:coreProperties>
</file>