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21A" w14:textId="1480DCD5" w:rsidR="00285A38" w:rsidRDefault="00F72558">
      <w:pPr>
        <w:rPr>
          <w:sz w:val="20"/>
          <w:szCs w:val="20"/>
        </w:rPr>
      </w:pPr>
      <w:r w:rsidRPr="00F72558">
        <w:rPr>
          <w:b/>
          <w:bCs/>
          <w:sz w:val="24"/>
          <w:szCs w:val="24"/>
        </w:rPr>
        <w:t>Sistemas de gestión de calidad-</w:t>
      </w:r>
      <w:r w:rsidRPr="00F72558">
        <w:rPr>
          <w:sz w:val="24"/>
          <w:szCs w:val="24"/>
        </w:rPr>
        <w:t xml:space="preserve"> </w:t>
      </w:r>
      <w:r w:rsidRPr="00F72558">
        <w:rPr>
          <w:sz w:val="20"/>
          <w:szCs w:val="20"/>
        </w:rPr>
        <w:t xml:space="preserve">programación con calidad </w:t>
      </w:r>
    </w:p>
    <w:p w14:paraId="052BFB40" w14:textId="09EFA9BD" w:rsidR="00F72558" w:rsidRDefault="00F72558">
      <w:pPr>
        <w:rPr>
          <w:sz w:val="20"/>
          <w:szCs w:val="20"/>
        </w:rPr>
      </w:pPr>
      <w:r w:rsidRPr="00E5768F">
        <w:rPr>
          <w:sz w:val="20"/>
          <w:szCs w:val="20"/>
        </w:rPr>
        <w:t>Políticas (reglas o normas de la empresa), procesos (las tareas) y procedimientos (los pasos para realizar la tarea); utilizados para cumplir o garantizar calidad a los clientes y sus necesidades.</w:t>
      </w:r>
    </w:p>
    <w:p w14:paraId="39292121" w14:textId="75418D4C" w:rsidR="00E5768F" w:rsidRPr="00E5768F" w:rsidRDefault="00E5768F" w:rsidP="00E5768F">
      <w:pPr>
        <w:pStyle w:val="Prrafodelista"/>
        <w:numPr>
          <w:ilvl w:val="0"/>
          <w:numId w:val="1"/>
        </w:numPr>
      </w:pPr>
      <w:r w:rsidRPr="00046D43">
        <w:t xml:space="preserve">Elementos de un sistema de gestión de calidad </w:t>
      </w:r>
    </w:p>
    <w:p w14:paraId="62528075" w14:textId="3255F616" w:rsidR="00F72558" w:rsidRDefault="00F72558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Estructura: roles adecuados a la empresa</w:t>
      </w:r>
    </w:p>
    <w:p w14:paraId="70915CB7" w14:textId="2AF2D6E6" w:rsidR="00F72558" w:rsidRDefault="00F72558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Estrategia:</w:t>
      </w:r>
      <w:r w:rsidR="00046D43">
        <w:rPr>
          <w:sz w:val="20"/>
          <w:szCs w:val="20"/>
        </w:rPr>
        <w:t xml:space="preserve"> son formas de mantener activo ya sea al equipo o la empresa </w:t>
      </w:r>
    </w:p>
    <w:p w14:paraId="28B30D21" w14:textId="71118B01" w:rsidR="00046D43" w:rsidRDefault="00046D43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Recursos: humanos, materiales, financieros, se utilizan diagramas para gestionar los recursos y asignarlos.</w:t>
      </w:r>
    </w:p>
    <w:p w14:paraId="25E4A287" w14:textId="6973C036" w:rsidR="00046D43" w:rsidRDefault="00046D43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Procesos: definir las tareas que se llevaran a cabo </w:t>
      </w:r>
    </w:p>
    <w:p w14:paraId="229BE883" w14:textId="366FBEA5" w:rsidR="00046D43" w:rsidRDefault="00046D43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Procedimientos: definir los pasos para llevar a cabo las tareas establecidas </w:t>
      </w:r>
    </w:p>
    <w:p w14:paraId="62712F28" w14:textId="73372A15" w:rsidR="00E5768F" w:rsidRPr="00E5768F" w:rsidRDefault="00E5768F" w:rsidP="00046D4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5768F">
        <w:t xml:space="preserve">Gestión de la calidad total </w:t>
      </w:r>
      <w:r w:rsidR="00A32264">
        <w:t>(TQM)</w:t>
      </w:r>
    </w:p>
    <w:p w14:paraId="2BC02DCA" w14:textId="4D69839E" w:rsidR="00E5768F" w:rsidRDefault="00E5768F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Calidad</w:t>
      </w:r>
    </w:p>
    <w:p w14:paraId="50582049" w14:textId="74442311" w:rsidR="00E5768F" w:rsidRDefault="00E5768F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Total </w:t>
      </w:r>
    </w:p>
    <w:p w14:paraId="73A8E8EE" w14:textId="54B8796C" w:rsidR="00E5768F" w:rsidRDefault="00E5768F" w:rsidP="00E5768F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Administración </w:t>
      </w:r>
    </w:p>
    <w:p w14:paraId="65970556" w14:textId="73C46F4F" w:rsidR="00A32264" w:rsidRDefault="00A32264" w:rsidP="00A32264">
      <w:pPr>
        <w:pStyle w:val="Prrafodelista"/>
        <w:numPr>
          <w:ilvl w:val="0"/>
          <w:numId w:val="1"/>
        </w:numPr>
      </w:pPr>
      <w:r>
        <w:t>Valor de los empleados internos: Una empresa buena para gestionar la calidad de esta será capaz de dar un mejor trato a sus empleados</w:t>
      </w:r>
    </w:p>
    <w:p w14:paraId="605AE6E6" w14:textId="2BB0B051" w:rsidR="00A32264" w:rsidRDefault="00A32264" w:rsidP="00A32264">
      <w:pPr>
        <w:pStyle w:val="Prrafodelista"/>
        <w:numPr>
          <w:ilvl w:val="0"/>
          <w:numId w:val="1"/>
        </w:numPr>
      </w:pPr>
      <w:r>
        <w:t>Valor de los empleados externo: no trabajan directamente para ellos, pero la gestión de la calidad de la estancia del empleado en la empresa</w:t>
      </w:r>
    </w:p>
    <w:p w14:paraId="6FEE639C" w14:textId="2B5942A0" w:rsidR="00A32264" w:rsidRDefault="00A32264" w:rsidP="00A32264">
      <w:pPr>
        <w:pStyle w:val="Prrafodelista"/>
        <w:numPr>
          <w:ilvl w:val="0"/>
          <w:numId w:val="1"/>
        </w:numPr>
      </w:pPr>
      <w:r>
        <w:t>Foco sobre los clientes: (El cliente siempre tiene la razón) mantener al cliente contento cumpliendo con la calidad del producto que pide</w:t>
      </w:r>
    </w:p>
    <w:p w14:paraId="67CB22D3" w14:textId="6444FB20" w:rsidR="00A32264" w:rsidRDefault="00A32264" w:rsidP="00A32264">
      <w:pPr>
        <w:pStyle w:val="Prrafodelista"/>
        <w:numPr>
          <w:ilvl w:val="0"/>
          <w:numId w:val="1"/>
        </w:numPr>
      </w:pPr>
      <w:r>
        <w:t xml:space="preserve">Liderazgo en línea con los objetivos:  </w:t>
      </w:r>
      <w:r w:rsidR="008636AB">
        <w:t>El líder debe creer en los objetivos de calidad de la empresa</w:t>
      </w:r>
    </w:p>
    <w:p w14:paraId="7FAAFACA" w14:textId="649A0D7A" w:rsidR="008636AB" w:rsidRDefault="008636AB" w:rsidP="00A32264">
      <w:pPr>
        <w:pStyle w:val="Prrafodelista"/>
        <w:numPr>
          <w:ilvl w:val="0"/>
          <w:numId w:val="1"/>
        </w:numPr>
      </w:pPr>
      <w:r>
        <w:t xml:space="preserve">Mejora continua con base de toda la gestión: buscar la mejora continua en todas las áreas para garantizar la calidad (la mejora continua es la base </w:t>
      </w:r>
      <w:r>
        <w:t>para garantizar la gestión de la calidad).</w:t>
      </w:r>
    </w:p>
    <w:p w14:paraId="648D241F" w14:textId="77777777" w:rsidR="008636AB" w:rsidRDefault="008636AB" w:rsidP="008636AB">
      <w:pPr>
        <w:pStyle w:val="Prrafodelista"/>
        <w:numPr>
          <w:ilvl w:val="0"/>
          <w:numId w:val="1"/>
        </w:numPr>
      </w:pPr>
      <w:r>
        <w:t>Técnicas de gestión de calidad</w:t>
      </w:r>
    </w:p>
    <w:p w14:paraId="613B05BA" w14:textId="7189F52F" w:rsidR="00FB3E5F" w:rsidRDefault="00FB3E5F" w:rsidP="008636AB">
      <w:pPr>
        <w:pStyle w:val="Prrafodelista"/>
      </w:pPr>
      <w:r>
        <w:t xml:space="preserve">Son procedimientos o técnicas escritas y formalizadas que ayudan a las empresas (lideres o no) a medir la calidad de sus servicios y procesos </w:t>
      </w:r>
    </w:p>
    <w:p w14:paraId="040EF6A0" w14:textId="196E2FFF" w:rsidR="008636AB" w:rsidRDefault="00FB3E5F" w:rsidP="00FB3E5F">
      <w:pPr>
        <w:pStyle w:val="Prrafodelista"/>
        <w:numPr>
          <w:ilvl w:val="0"/>
          <w:numId w:val="1"/>
        </w:numPr>
      </w:pPr>
      <w:r>
        <w:t>Técnicas básicas: soporte para el análisis de cada área para mejorar el rendimiento; Técnicas básicas:</w:t>
      </w:r>
    </w:p>
    <w:p w14:paraId="04349A1E" w14:textId="77777777" w:rsidR="00FB3E5F" w:rsidRDefault="00FB3E5F" w:rsidP="00FB3E5F">
      <w:pPr>
        <w:pStyle w:val="Prrafodelista"/>
        <w:numPr>
          <w:ilvl w:val="1"/>
          <w:numId w:val="1"/>
        </w:numPr>
      </w:pPr>
      <w:r>
        <w:t xml:space="preserve">Diagrama de flujo: procesos y procedimientos </w:t>
      </w:r>
    </w:p>
    <w:p w14:paraId="7CBA6322" w14:textId="54B8A811" w:rsidR="00FB3E5F" w:rsidRDefault="00FB3E5F" w:rsidP="00FB3E5F">
      <w:pPr>
        <w:pStyle w:val="Prrafodelista"/>
        <w:numPr>
          <w:ilvl w:val="0"/>
          <w:numId w:val="1"/>
        </w:numPr>
      </w:pPr>
      <w:proofErr w:type="spellStart"/>
      <w:r>
        <w:t>Six</w:t>
      </w:r>
      <w:proofErr w:type="spellEnd"/>
      <w:r>
        <w:t xml:space="preserve"> sigma</w:t>
      </w:r>
      <w:r w:rsidR="009A5C06">
        <w:t>: gerencia equipo de desarrollo con fuerte foco en el negocio; centraliza al cliente y utiliza hitos y datos para promover la mejora.</w:t>
      </w:r>
    </w:p>
    <w:p w14:paraId="428D9AB0" w14:textId="2CBAA5EE" w:rsidR="00FB3E5F" w:rsidRDefault="00FB3E5F" w:rsidP="00FB3E5F">
      <w:pPr>
        <w:pStyle w:val="Prrafodelista"/>
        <w:numPr>
          <w:ilvl w:val="1"/>
          <w:numId w:val="1"/>
        </w:numPr>
      </w:pPr>
      <w:r>
        <w:t xml:space="preserve">Mejora la satisfacción del cliente </w:t>
      </w:r>
    </w:p>
    <w:p w14:paraId="1625D639" w14:textId="77777777" w:rsidR="00FB3E5F" w:rsidRDefault="00FB3E5F" w:rsidP="00FB3E5F">
      <w:pPr>
        <w:pStyle w:val="Prrafodelista"/>
        <w:numPr>
          <w:ilvl w:val="1"/>
          <w:numId w:val="1"/>
        </w:numPr>
      </w:pPr>
      <w:r>
        <w:t xml:space="preserve">Reducir el tiempo del ciclo de desarrollo </w:t>
      </w:r>
    </w:p>
    <w:p w14:paraId="2B3E0EEF" w14:textId="43B2681C" w:rsidR="00FB3E5F" w:rsidRDefault="00FB3E5F" w:rsidP="00FB3E5F">
      <w:pPr>
        <w:pStyle w:val="Prrafodelista"/>
        <w:numPr>
          <w:ilvl w:val="1"/>
          <w:numId w:val="1"/>
        </w:numPr>
      </w:pPr>
      <w:r>
        <w:t xml:space="preserve">Reducir errores  </w:t>
      </w:r>
    </w:p>
    <w:p w14:paraId="3CAE22CB" w14:textId="39F4723B" w:rsidR="009A5C06" w:rsidRDefault="009A5C06" w:rsidP="009A5C06">
      <w:pPr>
        <w:pStyle w:val="Prrafodelista"/>
        <w:numPr>
          <w:ilvl w:val="0"/>
          <w:numId w:val="1"/>
        </w:numPr>
      </w:pPr>
      <w:r>
        <w:t xml:space="preserve">Principios de </w:t>
      </w:r>
      <w:proofErr w:type="spellStart"/>
      <w:r>
        <w:t>six</w:t>
      </w:r>
      <w:proofErr w:type="spellEnd"/>
      <w:r>
        <w:t xml:space="preserve"> sigma </w:t>
      </w:r>
    </w:p>
    <w:p w14:paraId="514936A8" w14:textId="3163CFFE" w:rsidR="009A5C06" w:rsidRDefault="009A5C06" w:rsidP="009A5C06">
      <w:pPr>
        <w:pStyle w:val="Prrafodelista"/>
        <w:numPr>
          <w:ilvl w:val="0"/>
          <w:numId w:val="2"/>
        </w:numPr>
      </w:pPr>
      <w:r>
        <w:t xml:space="preserve">Enfoque genuino en el cliente </w:t>
      </w:r>
    </w:p>
    <w:p w14:paraId="34784F0E" w14:textId="7D972AF8" w:rsidR="009A5C06" w:rsidRDefault="009A5C06" w:rsidP="009A5C06">
      <w:pPr>
        <w:pStyle w:val="Prrafodelista"/>
        <w:numPr>
          <w:ilvl w:val="0"/>
          <w:numId w:val="2"/>
        </w:numPr>
      </w:pPr>
      <w:r>
        <w:t>Management sustentado en datos y hechos</w:t>
      </w:r>
    </w:p>
    <w:p w14:paraId="7A78EEC4" w14:textId="69CBE999" w:rsidR="009A5C06" w:rsidRDefault="009A5C06" w:rsidP="009A5C06">
      <w:pPr>
        <w:pStyle w:val="Prrafodelista"/>
        <w:numPr>
          <w:ilvl w:val="0"/>
          <w:numId w:val="2"/>
        </w:numPr>
      </w:pPr>
      <w:r>
        <w:t xml:space="preserve">Los procesos están donde </w:t>
      </w:r>
      <w:proofErr w:type="spellStart"/>
      <w:r>
        <w:t>esta</w:t>
      </w:r>
      <w:proofErr w:type="spellEnd"/>
      <w:r>
        <w:t xml:space="preserve"> el negocio </w:t>
      </w:r>
    </w:p>
    <w:p w14:paraId="3BB3A6AA" w14:textId="289F3A4C" w:rsidR="009A5C06" w:rsidRDefault="009A5C06" w:rsidP="009A5C06">
      <w:pPr>
        <w:pStyle w:val="Prrafodelista"/>
        <w:numPr>
          <w:ilvl w:val="0"/>
          <w:numId w:val="2"/>
        </w:numPr>
      </w:pPr>
      <w:r>
        <w:t>Liderazgo proactivo</w:t>
      </w:r>
    </w:p>
    <w:p w14:paraId="3F8C9D1A" w14:textId="7FCB6952" w:rsidR="009A5C06" w:rsidRDefault="009A5C06" w:rsidP="009A5C06">
      <w:pPr>
        <w:pStyle w:val="Prrafodelista"/>
        <w:numPr>
          <w:ilvl w:val="0"/>
          <w:numId w:val="2"/>
        </w:numPr>
      </w:pPr>
      <w:r>
        <w:t xml:space="preserve">Apoyo sin restricciones </w:t>
      </w:r>
    </w:p>
    <w:p w14:paraId="0DE8DE3B" w14:textId="6FDF1CD9" w:rsidR="009A5C06" w:rsidRDefault="009A5C06" w:rsidP="009A5C06">
      <w:pPr>
        <w:pStyle w:val="Prrafodelista"/>
        <w:numPr>
          <w:ilvl w:val="0"/>
          <w:numId w:val="2"/>
        </w:numPr>
      </w:pPr>
      <w:r>
        <w:t xml:space="preserve">Búsqueda constante de la perfección </w:t>
      </w:r>
    </w:p>
    <w:p w14:paraId="780AD968" w14:textId="272F5C79" w:rsidR="00E12F74" w:rsidRDefault="009A5C06" w:rsidP="00E12F74">
      <w:pPr>
        <w:pStyle w:val="Prrafodelista"/>
        <w:numPr>
          <w:ilvl w:val="0"/>
          <w:numId w:val="3"/>
        </w:numPr>
      </w:pPr>
      <w:proofErr w:type="spellStart"/>
      <w:r>
        <w:t>Brainsorming</w:t>
      </w:r>
      <w:proofErr w:type="spellEnd"/>
      <w:r>
        <w:t xml:space="preserve"> y </w:t>
      </w:r>
      <w:proofErr w:type="spellStart"/>
      <w:r>
        <w:t>Bencharm</w:t>
      </w:r>
      <w:r w:rsidR="00E12F74">
        <w:t>arking</w:t>
      </w:r>
      <w:proofErr w:type="spellEnd"/>
    </w:p>
    <w:p w14:paraId="7CCA253F" w14:textId="256592F2" w:rsidR="008636AB" w:rsidRDefault="000D1369" w:rsidP="008636AB">
      <w:pPr>
        <w:rPr>
          <w:sz w:val="24"/>
          <w:szCs w:val="24"/>
        </w:rPr>
      </w:pPr>
      <w:r w:rsidRPr="000D1369">
        <w:rPr>
          <w:b/>
          <w:bCs/>
          <w:sz w:val="24"/>
          <w:szCs w:val="24"/>
        </w:rPr>
        <w:t>QFD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(despliegue de la función de calidad)</w:t>
      </w:r>
    </w:p>
    <w:p w14:paraId="08F0C14E" w14:textId="6C966AD7" w:rsidR="000D1369" w:rsidRDefault="000D1369" w:rsidP="008636AB">
      <w:r>
        <w:t xml:space="preserve">Todos los elementos se relacionan con un grafico </w:t>
      </w:r>
    </w:p>
    <w:p w14:paraId="13934D12" w14:textId="5BFBDB17" w:rsidR="000D1369" w:rsidRDefault="000D1369" w:rsidP="000D1369">
      <w:pPr>
        <w:pStyle w:val="Prrafodelista"/>
        <w:numPr>
          <w:ilvl w:val="0"/>
          <w:numId w:val="4"/>
        </w:numPr>
      </w:pPr>
      <w:r>
        <w:t>Que quiere o necesita el usuario 1</w:t>
      </w:r>
    </w:p>
    <w:p w14:paraId="31FC5F79" w14:textId="6B598BF4" w:rsidR="000D1369" w:rsidRDefault="000D1369" w:rsidP="000D1369">
      <w:pPr>
        <w:pStyle w:val="Prrafodelista"/>
        <w:numPr>
          <w:ilvl w:val="0"/>
          <w:numId w:val="4"/>
        </w:numPr>
      </w:pPr>
      <w:r>
        <w:lastRenderedPageBreak/>
        <w:t xml:space="preserve">Relación entre </w:t>
      </w:r>
      <w:proofErr w:type="spellStart"/>
      <w:r>
        <w:t>que</w:t>
      </w:r>
      <w:proofErr w:type="spellEnd"/>
      <w:r>
        <w:t xml:space="preserve"> y </w:t>
      </w:r>
      <w:proofErr w:type="gramStart"/>
      <w:r>
        <w:t>como  5</w:t>
      </w:r>
      <w:proofErr w:type="gramEnd"/>
    </w:p>
    <w:p w14:paraId="1C108078" w14:textId="0FF8807C" w:rsidR="000D1369" w:rsidRDefault="000D1369" w:rsidP="000D1369">
      <w:pPr>
        <w:pStyle w:val="Prrafodelista"/>
        <w:numPr>
          <w:ilvl w:val="0"/>
          <w:numId w:val="4"/>
        </w:numPr>
      </w:pPr>
      <w:r>
        <w:t xml:space="preserve">Análisis de los </w:t>
      </w:r>
      <w:proofErr w:type="spellStart"/>
      <w:r>
        <w:t>ques</w:t>
      </w:r>
      <w:proofErr w:type="spellEnd"/>
      <w:r>
        <w:t xml:space="preserve"> 3 </w:t>
      </w:r>
    </w:p>
    <w:p w14:paraId="1B51A847" w14:textId="515BABB8" w:rsidR="000D1369" w:rsidRDefault="000D1369" w:rsidP="000D1369">
      <w:pPr>
        <w:pStyle w:val="Prrafodelista"/>
        <w:numPr>
          <w:ilvl w:val="0"/>
          <w:numId w:val="4"/>
        </w:numPr>
      </w:pPr>
      <w:r>
        <w:t xml:space="preserve">Relación entre los </w:t>
      </w:r>
      <w:proofErr w:type="spellStart"/>
      <w:r>
        <w:t>comos</w:t>
      </w:r>
      <w:proofErr w:type="spellEnd"/>
      <w:r>
        <w:t xml:space="preserve"> 4 </w:t>
      </w:r>
    </w:p>
    <w:p w14:paraId="58D7704B" w14:textId="79FE45BA" w:rsidR="000D1369" w:rsidRDefault="00D83572" w:rsidP="00D83572">
      <w:r>
        <w:t>Objetivos</w:t>
      </w:r>
    </w:p>
    <w:p w14:paraId="60D2E08E" w14:textId="6B85657F" w:rsidR="000D1369" w:rsidRDefault="000D1369" w:rsidP="000D1369">
      <w:pPr>
        <w:pStyle w:val="Prrafodelista"/>
        <w:numPr>
          <w:ilvl w:val="0"/>
          <w:numId w:val="5"/>
        </w:numPr>
      </w:pPr>
      <w:r>
        <w:t xml:space="preserve">Su objetivo es mejorar un producto o servicio de manera que se acepte mejor en el mercado, lo primordial es aplicarlo en la fase </w:t>
      </w:r>
      <w:proofErr w:type="spellStart"/>
      <w:r>
        <w:t>postmortem</w:t>
      </w:r>
      <w:proofErr w:type="spellEnd"/>
    </w:p>
    <w:p w14:paraId="5174855D" w14:textId="05CCC610" w:rsidR="000D1369" w:rsidRDefault="000D1369" w:rsidP="000D1369">
      <w:pPr>
        <w:pStyle w:val="Prrafodelista"/>
        <w:numPr>
          <w:ilvl w:val="0"/>
          <w:numId w:val="5"/>
        </w:numPr>
      </w:pPr>
      <w:r>
        <w:t>Asume que los pequeños cambios</w:t>
      </w:r>
      <w:r w:rsidR="00D83572">
        <w:t xml:space="preserve"> pueden hacer que lo que se ofrezca se dispare y tenga mayor impacto.</w:t>
      </w:r>
    </w:p>
    <w:p w14:paraId="58A9E00D" w14:textId="58F05611" w:rsidR="00D83572" w:rsidRDefault="00D83572" w:rsidP="00D83572">
      <w:r>
        <w:t>Funcionamiento</w:t>
      </w:r>
    </w:p>
    <w:p w14:paraId="4FAA80F4" w14:textId="7B8E857C" w:rsidR="00D83572" w:rsidRDefault="00D83572" w:rsidP="00D83572">
      <w:pPr>
        <w:pStyle w:val="Prrafodelista"/>
        <w:numPr>
          <w:ilvl w:val="0"/>
          <w:numId w:val="6"/>
        </w:numPr>
      </w:pPr>
      <w:r>
        <w:t xml:space="preserve">Es adaptable </w:t>
      </w:r>
    </w:p>
    <w:p w14:paraId="1AD0A211" w14:textId="62D55E3B" w:rsidR="00D83572" w:rsidRDefault="00D83572" w:rsidP="00D83572">
      <w:pPr>
        <w:pStyle w:val="Prrafodelista"/>
        <w:numPr>
          <w:ilvl w:val="0"/>
          <w:numId w:val="6"/>
        </w:numPr>
      </w:pPr>
      <w:r>
        <w:t>Se empieza con una encuesta al cliente y termina con el producto ya ofertado</w:t>
      </w:r>
    </w:p>
    <w:p w14:paraId="70B795B9" w14:textId="2D8F44C9" w:rsidR="00D83572" w:rsidRDefault="00D83572" w:rsidP="00D83572">
      <w:r>
        <w:t xml:space="preserve">Pasos </w:t>
      </w:r>
    </w:p>
    <w:p w14:paraId="1FE2F5C3" w14:textId="483F10E5" w:rsidR="00D83572" w:rsidRDefault="00D83572" w:rsidP="002267E1">
      <w:pPr>
        <w:pStyle w:val="Prrafodelista"/>
        <w:numPr>
          <w:ilvl w:val="0"/>
          <w:numId w:val="8"/>
        </w:numPr>
      </w:pPr>
      <w:r>
        <w:t xml:space="preserve">Análisis del grupo objetivo: es a quien va dirigido; B2B y B2C, hay que considerar datos como ingresos aproximados </w:t>
      </w:r>
      <w:r w:rsidR="002267E1">
        <w:t>y los menos medibles</w:t>
      </w:r>
    </w:p>
    <w:p w14:paraId="5442BAA6" w14:textId="77777777" w:rsidR="002267E1" w:rsidRDefault="002267E1" w:rsidP="002267E1">
      <w:pPr>
        <w:pStyle w:val="Prrafodelista"/>
        <w:numPr>
          <w:ilvl w:val="0"/>
          <w:numId w:val="8"/>
        </w:numPr>
      </w:pPr>
      <w:r>
        <w:t>Análisis de clientes: encuestar a los clientes, utilizando entrevistas y cuestionarios, ten este paso, al analizar se pueden incluir reclamaciones, casos de garantía o informes de servicio</w:t>
      </w:r>
    </w:p>
    <w:p w14:paraId="11CFAD6B" w14:textId="77777777" w:rsidR="000126DF" w:rsidRDefault="002267E1" w:rsidP="002267E1">
      <w:pPr>
        <w:pStyle w:val="Prrafodelista"/>
        <w:numPr>
          <w:ilvl w:val="0"/>
          <w:numId w:val="8"/>
        </w:numPr>
      </w:pPr>
      <w:r>
        <w:t xml:space="preserve">Análisis de la competencia: no todas las empresas son competencias, quien pueda brindar el servicio o producto </w:t>
      </w:r>
    </w:p>
    <w:p w14:paraId="2C68B6F1" w14:textId="0027CC27" w:rsidR="002267E1" w:rsidRDefault="002267E1" w:rsidP="002267E1">
      <w:pPr>
        <w:pStyle w:val="Prrafodelista"/>
        <w:numPr>
          <w:ilvl w:val="0"/>
          <w:numId w:val="8"/>
        </w:numPr>
      </w:pPr>
      <w:r>
        <w:t xml:space="preserve"> </w:t>
      </w:r>
    </w:p>
    <w:p w14:paraId="3469AC02" w14:textId="77777777" w:rsidR="00F333E4" w:rsidRDefault="00F333E4" w:rsidP="00F333E4"/>
    <w:p w14:paraId="64D1F529" w14:textId="0CFF077F" w:rsidR="00F333E4" w:rsidRDefault="00F333E4" w:rsidP="00F333E4"/>
    <w:p w14:paraId="2ECF4E2E" w14:textId="77777777" w:rsidR="00F333E4" w:rsidRDefault="00F333E4">
      <w:r>
        <w:br w:type="page"/>
      </w:r>
    </w:p>
    <w:p w14:paraId="3B5D7FDD" w14:textId="751A9444" w:rsidR="00F333E4" w:rsidRPr="00F333E4" w:rsidRDefault="00F333E4" w:rsidP="00F333E4">
      <w:pPr>
        <w:rPr>
          <w:b/>
          <w:bCs/>
          <w:sz w:val="24"/>
          <w:szCs w:val="24"/>
        </w:rPr>
      </w:pPr>
      <w:r w:rsidRPr="00F333E4">
        <w:rPr>
          <w:b/>
          <w:bCs/>
          <w:sz w:val="24"/>
          <w:szCs w:val="24"/>
        </w:rPr>
        <w:lastRenderedPageBreak/>
        <w:t xml:space="preserve">Tipos de información </w:t>
      </w:r>
    </w:p>
    <w:p w14:paraId="32088975" w14:textId="6A0D844A" w:rsidR="00F333E4" w:rsidRDefault="00F333E4" w:rsidP="00F333E4">
      <w:r w:rsidRPr="00F333E4">
        <w:rPr>
          <w:sz w:val="24"/>
          <w:szCs w:val="24"/>
        </w:rPr>
        <w:t>Información de fuentes primaria</w:t>
      </w:r>
      <w:r>
        <w:t xml:space="preserve">: es original y nuevos, se </w:t>
      </w:r>
      <w:proofErr w:type="spellStart"/>
      <w:r>
        <w:t>esta</w:t>
      </w:r>
      <w:proofErr w:type="spellEnd"/>
      <w:r>
        <w:t xml:space="preserve"> creando algo nuevo </w:t>
      </w:r>
    </w:p>
    <w:p w14:paraId="3EED6786" w14:textId="3D3D265C" w:rsidR="00F333E4" w:rsidRDefault="00F333E4" w:rsidP="00F333E4">
      <w:r w:rsidRPr="00F333E4">
        <w:rPr>
          <w:sz w:val="24"/>
          <w:szCs w:val="24"/>
        </w:rPr>
        <w:t xml:space="preserve">Información de fuentes secundarias: </w:t>
      </w:r>
      <w:r>
        <w:t>son informaciones que se muestran de una forma organizada suele ser extraído de otras fuentes más elaboradas.</w:t>
      </w:r>
    </w:p>
    <w:p w14:paraId="6A6DDAB4" w14:textId="3511A913" w:rsidR="00F333E4" w:rsidRDefault="00F333E4" w:rsidP="00F333E4">
      <w:r w:rsidRPr="00F333E4">
        <w:rPr>
          <w:sz w:val="24"/>
          <w:szCs w:val="24"/>
        </w:rPr>
        <w:t xml:space="preserve">Información privilegiada: </w:t>
      </w:r>
      <w:r>
        <w:t>no se hace pública, ya que puede ser perjudicial a cierto punto o se encuentran patentes que evitan que esta información sea revelada.</w:t>
      </w:r>
      <w:r w:rsidR="008B0E2B">
        <w:t xml:space="preserve"> Solo pocas personas tienen el acceso a esta información.</w:t>
      </w:r>
    </w:p>
    <w:p w14:paraId="0E646B4F" w14:textId="01822D16" w:rsidR="00F333E4" w:rsidRDefault="00F333E4" w:rsidP="00F333E4">
      <w:r w:rsidRPr="00F333E4">
        <w:rPr>
          <w:sz w:val="24"/>
          <w:szCs w:val="24"/>
        </w:rPr>
        <w:t>Información confidencial:</w:t>
      </w:r>
      <w:r>
        <w:rPr>
          <w:sz w:val="24"/>
          <w:szCs w:val="24"/>
        </w:rPr>
        <w:t xml:space="preserve"> </w:t>
      </w:r>
      <w:r w:rsidRPr="008B0E2B">
        <w:t xml:space="preserve">nunca puede darse a conocer en las </w:t>
      </w:r>
      <w:r w:rsidR="008B0E2B" w:rsidRPr="008B0E2B">
        <w:t>vías</w:t>
      </w:r>
      <w:r w:rsidRPr="008B0E2B">
        <w:t xml:space="preserve"> </w:t>
      </w:r>
      <w:r w:rsidR="008B0E2B" w:rsidRPr="008B0E2B">
        <w:t>públicas</w:t>
      </w:r>
      <w:r w:rsidR="008B0E2B">
        <w:t>, es más secreta que la privada.</w:t>
      </w:r>
    </w:p>
    <w:p w14:paraId="0F44ED33" w14:textId="4E7821A8" w:rsidR="008B0E2B" w:rsidRPr="008B0E2B" w:rsidRDefault="008B0E2B" w:rsidP="00F333E4">
      <w:r>
        <w:rPr>
          <w:sz w:val="24"/>
          <w:szCs w:val="24"/>
        </w:rPr>
        <w:t xml:space="preserve">Información pública: </w:t>
      </w:r>
      <w:r>
        <w:t>se trata de información que brinde conocimiento y que toda persona tiene derecho de divulgar por cualquier medio de comunicación</w:t>
      </w:r>
    </w:p>
    <w:p w14:paraId="39BB920E" w14:textId="0BD835EF" w:rsidR="008B0E2B" w:rsidRDefault="008B0E2B" w:rsidP="00F333E4">
      <w:r>
        <w:rPr>
          <w:sz w:val="24"/>
          <w:szCs w:val="24"/>
        </w:rPr>
        <w:t xml:space="preserve">Información privada: </w:t>
      </w:r>
      <w:r w:rsidRPr="004B20EC">
        <w:t xml:space="preserve">no puede ser divulgada por la ley, puede afectar la seguridad </w:t>
      </w:r>
      <w:r w:rsidR="004B20EC" w:rsidRPr="004B20EC">
        <w:t>de una persona o un grupo de personas</w:t>
      </w:r>
    </w:p>
    <w:p w14:paraId="2735A102" w14:textId="538C57C1" w:rsidR="004B20EC" w:rsidRDefault="004B20EC" w:rsidP="00F333E4">
      <w:r>
        <w:t xml:space="preserve">Información interna: solo fluye a través de la organización interna, se toma en cuenta a la hora de tomar decisiones </w:t>
      </w:r>
    </w:p>
    <w:p w14:paraId="4E5FDBC6" w14:textId="75CD8268" w:rsidR="004B20EC" w:rsidRPr="008B0E2B" w:rsidRDefault="004B20EC" w:rsidP="00F333E4">
      <w:pPr>
        <w:rPr>
          <w:sz w:val="24"/>
          <w:szCs w:val="24"/>
        </w:rPr>
      </w:pPr>
      <w:r>
        <w:t xml:space="preserve">Información semántica: solo se transmite de afirmaciones falsas o verdaderas, se trata de información hablada en la que no interfiere ningún tipo de papeleo </w:t>
      </w:r>
    </w:p>
    <w:p w14:paraId="6694923C" w14:textId="3E9CAF6A" w:rsidR="00D83572" w:rsidRDefault="004B20EC" w:rsidP="00D83572">
      <w:r>
        <w:t>Información externa: accede a una organización o empresa por vía externa, es información que está fuera de un lugar u organización</w:t>
      </w:r>
    </w:p>
    <w:p w14:paraId="3839E465" w14:textId="63F80CA5" w:rsidR="004B20EC" w:rsidRDefault="004B20EC" w:rsidP="00D83572">
      <w:r>
        <w:t xml:space="preserve">Información selectiva:  solo se transmite por símbolos, </w:t>
      </w:r>
      <w:r w:rsidR="00E9617F">
        <w:t>ejemplo- braille, lenguaje de señas, encriptación.</w:t>
      </w:r>
    </w:p>
    <w:p w14:paraId="234B4343" w14:textId="48F727A1" w:rsidR="00E9617F" w:rsidRDefault="00E9617F" w:rsidP="00D83572">
      <w:r>
        <w:t xml:space="preserve">Información directa: llega a ofrecer los datos de manera inmediata, por ejemplo, los cuestionarios, las personas te dan la información personalmente al contestar </w:t>
      </w:r>
    </w:p>
    <w:p w14:paraId="402612EE" w14:textId="30D31776" w:rsidR="00E9617F" w:rsidRDefault="00E9617F" w:rsidP="00D83572">
      <w:r>
        <w:t>Información indirecta: no suele apreciar en una fuente de forma directa, cuando las personas que contestan el cuestionario no saben se cierta información y hay que buscarla desde otra fuente.</w:t>
      </w:r>
    </w:p>
    <w:p w14:paraId="506FF33B" w14:textId="5D4330BC" w:rsidR="00E9617F" w:rsidRDefault="00E9617F" w:rsidP="00D83572">
      <w:r>
        <w:t xml:space="preserve">Información personal: conocer </w:t>
      </w:r>
      <w:proofErr w:type="spellStart"/>
      <w:r>
        <w:t>mas</w:t>
      </w:r>
      <w:proofErr w:type="spellEnd"/>
      <w:r>
        <w:t xml:space="preserve"> de la vida de un individuo</w:t>
      </w:r>
    </w:p>
    <w:p w14:paraId="3604F7C1" w14:textId="3C4F9F60" w:rsidR="00E9617F" w:rsidRPr="000D1369" w:rsidRDefault="00E9617F" w:rsidP="00D83572">
      <w:r>
        <w:t>Información electrónica: permanece almacenada de forma electrónica.</w:t>
      </w:r>
    </w:p>
    <w:p w14:paraId="3B722248" w14:textId="77777777" w:rsidR="000D1369" w:rsidRPr="000D1369" w:rsidRDefault="000D1369" w:rsidP="008636AB"/>
    <w:p w14:paraId="6F388423" w14:textId="77777777" w:rsidR="000D1369" w:rsidRPr="000D1369" w:rsidRDefault="000D1369" w:rsidP="008636AB">
      <w:pPr>
        <w:rPr>
          <w:b/>
          <w:bCs/>
          <w:sz w:val="24"/>
          <w:szCs w:val="24"/>
        </w:rPr>
      </w:pPr>
    </w:p>
    <w:sectPr w:rsidR="000D1369" w:rsidRPr="000D1369" w:rsidSect="00E4407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194"/>
    <w:multiLevelType w:val="hybridMultilevel"/>
    <w:tmpl w:val="B5143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CED"/>
    <w:multiLevelType w:val="hybridMultilevel"/>
    <w:tmpl w:val="2FFAC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7A0A"/>
    <w:multiLevelType w:val="hybridMultilevel"/>
    <w:tmpl w:val="500C3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D4F05"/>
    <w:multiLevelType w:val="hybridMultilevel"/>
    <w:tmpl w:val="976ED8B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D2257"/>
    <w:multiLevelType w:val="hybridMultilevel"/>
    <w:tmpl w:val="3148F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D5E04"/>
    <w:multiLevelType w:val="hybridMultilevel"/>
    <w:tmpl w:val="3260F9F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B92D0F"/>
    <w:multiLevelType w:val="hybridMultilevel"/>
    <w:tmpl w:val="BA4CA4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872DD"/>
    <w:multiLevelType w:val="hybridMultilevel"/>
    <w:tmpl w:val="97028D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52286">
    <w:abstractNumId w:val="1"/>
  </w:num>
  <w:num w:numId="2" w16cid:durableId="972057201">
    <w:abstractNumId w:val="5"/>
  </w:num>
  <w:num w:numId="3" w16cid:durableId="769012024">
    <w:abstractNumId w:val="7"/>
  </w:num>
  <w:num w:numId="4" w16cid:durableId="954874523">
    <w:abstractNumId w:val="2"/>
  </w:num>
  <w:num w:numId="5" w16cid:durableId="196236714">
    <w:abstractNumId w:val="3"/>
  </w:num>
  <w:num w:numId="6" w16cid:durableId="1515027403">
    <w:abstractNumId w:val="6"/>
  </w:num>
  <w:num w:numId="7" w16cid:durableId="118190218">
    <w:abstractNumId w:val="4"/>
  </w:num>
  <w:num w:numId="8" w16cid:durableId="78330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58"/>
    <w:rsid w:val="000126DF"/>
    <w:rsid w:val="00046D43"/>
    <w:rsid w:val="000D1369"/>
    <w:rsid w:val="001451AF"/>
    <w:rsid w:val="002267E1"/>
    <w:rsid w:val="00285A38"/>
    <w:rsid w:val="004B20EC"/>
    <w:rsid w:val="00723652"/>
    <w:rsid w:val="008636AB"/>
    <w:rsid w:val="008B0E2B"/>
    <w:rsid w:val="009A5C06"/>
    <w:rsid w:val="00A32264"/>
    <w:rsid w:val="00C42EB1"/>
    <w:rsid w:val="00D56B90"/>
    <w:rsid w:val="00D83572"/>
    <w:rsid w:val="00E12F74"/>
    <w:rsid w:val="00E4407F"/>
    <w:rsid w:val="00E5768F"/>
    <w:rsid w:val="00E9617F"/>
    <w:rsid w:val="00F333E4"/>
    <w:rsid w:val="00F72558"/>
    <w:rsid w:val="00F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4BFB"/>
  <w15:chartTrackingRefBased/>
  <w15:docId w15:val="{B9DCFB9A-4206-41A8-88A5-BA523951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5</cp:revision>
  <dcterms:created xsi:type="dcterms:W3CDTF">2023-10-05T16:27:00Z</dcterms:created>
  <dcterms:modified xsi:type="dcterms:W3CDTF">2023-10-17T19:40:00Z</dcterms:modified>
</cp:coreProperties>
</file>