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4D15" w14:textId="77777777" w:rsidR="0072283D" w:rsidRDefault="0072283D" w:rsidP="0072283D">
      <w:pPr>
        <w:pStyle w:val="Ttulo1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Examen unidad 2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3521"/>
        <w:gridCol w:w="1271"/>
        <w:gridCol w:w="2619"/>
      </w:tblGrid>
      <w:tr w:rsidR="0072283D" w14:paraId="13A61AAE" w14:textId="77777777" w:rsidTr="0072283D">
        <w:trPr>
          <w:jc w:val="center"/>
        </w:trPr>
        <w:tc>
          <w:tcPr>
            <w:tcW w:w="155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BA2FAFC4314F49668CB8B9776C22AAB1"/>
              </w:placeholder>
              <w:temporary/>
              <w:showingPlcHdr/>
            </w:sdtPr>
            <w:sdtContent>
              <w:p w14:paraId="2E5CEBE2" w14:textId="77777777" w:rsidR="0072283D" w:rsidRDefault="0072283D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DD1FAFE" w14:textId="772F8954" w:rsidR="0072283D" w:rsidRDefault="00CC21A4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Valeria Carolina Campos Hernández</w:t>
            </w:r>
          </w:p>
        </w:tc>
        <w:tc>
          <w:tcPr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B96BD76" w14:textId="77777777" w:rsidR="0072283D" w:rsidRDefault="00000000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38521909B82B44CDB8C8D861DDC9AA5C"/>
                </w:placeholder>
                <w:temporary/>
                <w:showingPlcHdr/>
              </w:sdtPr>
              <w:sdtContent>
                <w:r w:rsidR="0072283D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0EF33E2" w14:textId="315F058B" w:rsidR="0072283D" w:rsidRDefault="0072283D">
            <w:pPr>
              <w:rPr>
                <w:color w:val="000000" w:themeColor="text1"/>
                <w:lang w:val="es-MX"/>
              </w:rPr>
            </w:pPr>
            <w:r w:rsidRPr="0072283D">
              <w:rPr>
                <w:color w:val="000000" w:themeColor="text1"/>
                <w:lang w:val="es-MX"/>
              </w:rPr>
              <w:t>Desarrollo, Aplicación y Consultoría de Sistemas de Información.</w:t>
            </w:r>
          </w:p>
        </w:tc>
      </w:tr>
      <w:tr w:rsidR="0072283D" w14:paraId="3BF4B767" w14:textId="77777777" w:rsidTr="0072283D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65A33D0" w14:textId="77777777" w:rsidR="0072283D" w:rsidRDefault="00000000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2935E07635D243918F13B5DF14FC086F"/>
                </w:placeholder>
                <w:temporary/>
                <w:showingPlcHdr/>
              </w:sdtPr>
              <w:sdtContent>
                <w:r w:rsidR="0072283D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D82B204" w14:textId="77777777" w:rsidR="0072283D" w:rsidRDefault="0072283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Ing. TIC’s.: Oscar Lenin Espinoza Alvarez</w:t>
            </w:r>
          </w:p>
        </w:tc>
        <w:tc>
          <w:tcPr>
            <w:tcW w:w="127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9F41C2C" w14:textId="77777777" w:rsidR="0072283D" w:rsidRDefault="0072283D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4E979DB" w14:textId="77777777" w:rsidR="0072283D" w:rsidRDefault="0072283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</w:tbl>
    <w:tbl>
      <w:tblPr>
        <w:tblStyle w:val="Tablaconcuadrculaclara"/>
        <w:tblW w:w="5075" w:type="pct"/>
        <w:jc w:val="center"/>
        <w:tblInd w:w="0" w:type="dxa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7411"/>
      </w:tblGrid>
      <w:tr w:rsidR="0072283D" w14:paraId="6C670F9F" w14:textId="77777777" w:rsidTr="0072283D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BE1E8A56A9F14FB9B3B574EB29B31117"/>
            </w:placeholder>
            <w:temporary/>
            <w:showingPlcHdr/>
          </w:sdtPr>
          <w:sdtContent>
            <w:tc>
              <w:tcPr>
                <w:tcW w:w="1555" w:type="dxa"/>
                <w:tcBorders>
                  <w:top w:val="nil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362CB32D" w14:textId="77777777" w:rsidR="0072283D" w:rsidRDefault="0072283D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BE28722" w14:textId="4DD3A725" w:rsidR="0072283D" w:rsidRDefault="0072283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27 de septiembre del 2023</w:t>
            </w:r>
          </w:p>
        </w:tc>
      </w:tr>
    </w:tbl>
    <w:p w14:paraId="48CF32BC" w14:textId="77777777" w:rsidR="0072283D" w:rsidRDefault="0072283D" w:rsidP="0072283D"/>
    <w:p w14:paraId="24A49028" w14:textId="277989BC" w:rsidR="0072283D" w:rsidRDefault="0072283D" w:rsidP="0072283D">
      <w:pPr>
        <w:pStyle w:val="Prrafodelista"/>
        <w:numPr>
          <w:ilvl w:val="0"/>
          <w:numId w:val="1"/>
        </w:numPr>
      </w:pPr>
      <w:r>
        <w:t>¿Cuál es el papel de un analista de sistemas? (3)</w:t>
      </w:r>
    </w:p>
    <w:p w14:paraId="7D45DB96" w14:textId="79C62AC5" w:rsidR="0072283D" w:rsidRDefault="0072283D" w:rsidP="0072283D">
      <w:pPr>
        <w:pStyle w:val="Prrafodelista"/>
        <w:numPr>
          <w:ilvl w:val="1"/>
          <w:numId w:val="1"/>
        </w:numPr>
      </w:pPr>
      <w:r>
        <w:t xml:space="preserve"> </w:t>
      </w:r>
      <w:r w:rsidR="00406A14">
        <w:t xml:space="preserve">Este puede cumplir varias actividades ya que </w:t>
      </w:r>
      <w:r w:rsidR="00AB3555">
        <w:t>está</w:t>
      </w:r>
      <w:r w:rsidR="00406A14">
        <w:t xml:space="preserve"> en comunicación con todas las áreas de el proyecto, recolecta y analiza información recabada de clientes y usuarios para poder crear requerimientos </w:t>
      </w:r>
      <w:r w:rsidR="00AB3555">
        <w:t>y aportar soluciones.</w:t>
      </w:r>
    </w:p>
    <w:p w14:paraId="080A2FA8" w14:textId="605BBCF1" w:rsidR="0072283D" w:rsidRDefault="0072283D" w:rsidP="0072283D">
      <w:pPr>
        <w:pStyle w:val="Prrafodelista"/>
        <w:numPr>
          <w:ilvl w:val="0"/>
          <w:numId w:val="1"/>
        </w:numPr>
      </w:pPr>
      <w:r>
        <w:t>¿Qué es el modelado de procesos? (2)</w:t>
      </w:r>
    </w:p>
    <w:p w14:paraId="45F7EDC2" w14:textId="5426DE1F" w:rsidR="0072283D" w:rsidRDefault="0072283D" w:rsidP="0072283D">
      <w:pPr>
        <w:pStyle w:val="Prrafodelista"/>
        <w:numPr>
          <w:ilvl w:val="1"/>
          <w:numId w:val="1"/>
        </w:numPr>
      </w:pPr>
      <w:r>
        <w:t>Modelos de los procesos de levantamiento de información.</w:t>
      </w:r>
    </w:p>
    <w:p w14:paraId="723CAAC2" w14:textId="0628C8A3" w:rsidR="0072283D" w:rsidRDefault="0072283D" w:rsidP="0072283D">
      <w:pPr>
        <w:pStyle w:val="Prrafodelista"/>
        <w:numPr>
          <w:ilvl w:val="1"/>
          <w:numId w:val="1"/>
        </w:numPr>
      </w:pPr>
      <w:r>
        <w:t xml:space="preserve">Modelado de lo que ocurre dentro del sistema a través de documentos de texto. </w:t>
      </w:r>
    </w:p>
    <w:p w14:paraId="26C5C0CF" w14:textId="2E09CB29" w:rsidR="0072283D" w:rsidRPr="00CC21A4" w:rsidRDefault="0072283D" w:rsidP="0072283D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Modelado de gráficos para entender el funcionamiento el sistema</w:t>
      </w:r>
    </w:p>
    <w:p w14:paraId="15532980" w14:textId="6147A54F" w:rsidR="0072283D" w:rsidRDefault="0072283D" w:rsidP="0072283D">
      <w:pPr>
        <w:pStyle w:val="Prrafodelista"/>
        <w:numPr>
          <w:ilvl w:val="0"/>
          <w:numId w:val="1"/>
        </w:numPr>
      </w:pPr>
      <w:r>
        <w:t>Menciona 3 diferentes tipos de diagramas incluidos en el modelado de procesos (3)</w:t>
      </w:r>
    </w:p>
    <w:p w14:paraId="51E50441" w14:textId="6C31FF25" w:rsidR="0072283D" w:rsidRDefault="0072283D" w:rsidP="0072283D">
      <w:pPr>
        <w:pStyle w:val="Prrafodelista"/>
        <w:numPr>
          <w:ilvl w:val="1"/>
          <w:numId w:val="1"/>
        </w:numPr>
      </w:pPr>
      <w:r>
        <w:t xml:space="preserve"> </w:t>
      </w:r>
      <w:r w:rsidR="00406A14">
        <w:t xml:space="preserve">Diagrama de clases </w:t>
      </w:r>
    </w:p>
    <w:p w14:paraId="4BC98723" w14:textId="6A6971A8" w:rsidR="00406A14" w:rsidRDefault="00406A14" w:rsidP="0072283D">
      <w:pPr>
        <w:pStyle w:val="Prrafodelista"/>
        <w:numPr>
          <w:ilvl w:val="1"/>
          <w:numId w:val="1"/>
        </w:numPr>
      </w:pPr>
      <w:r>
        <w:t xml:space="preserve">Diagrama de flujo </w:t>
      </w:r>
    </w:p>
    <w:p w14:paraId="53244C25" w14:textId="702A8379" w:rsidR="00406A14" w:rsidRDefault="00406A14" w:rsidP="0072283D">
      <w:pPr>
        <w:pStyle w:val="Prrafodelista"/>
        <w:numPr>
          <w:ilvl w:val="1"/>
          <w:numId w:val="1"/>
        </w:numPr>
      </w:pPr>
      <w:r>
        <w:t>Diagrama entidad relación</w:t>
      </w:r>
    </w:p>
    <w:p w14:paraId="1BAC25F3" w14:textId="6DEB5002" w:rsidR="0072283D" w:rsidRDefault="0072283D" w:rsidP="0072283D">
      <w:pPr>
        <w:pStyle w:val="Prrafodelista"/>
        <w:numPr>
          <w:ilvl w:val="0"/>
          <w:numId w:val="1"/>
        </w:numPr>
      </w:pPr>
      <w:r>
        <w:t>¿Qué son los diagramas Entidad-Relación? (2)</w:t>
      </w:r>
    </w:p>
    <w:p w14:paraId="5FBFEC90" w14:textId="589D1C46" w:rsidR="0072283D" w:rsidRPr="00CC21A4" w:rsidRDefault="0072283D" w:rsidP="0072283D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Ilustra cómo las "entidades", como personas, objetos o conceptos, se relacionan entre sí dentro de un sistema.</w:t>
      </w:r>
    </w:p>
    <w:p w14:paraId="617C7D77" w14:textId="689C1D50" w:rsidR="0072283D" w:rsidRDefault="0072283D" w:rsidP="0072283D">
      <w:pPr>
        <w:pStyle w:val="Prrafodelista"/>
        <w:numPr>
          <w:ilvl w:val="1"/>
          <w:numId w:val="1"/>
        </w:numPr>
      </w:pPr>
      <w:r>
        <w:t>Ilustra las relaciones de las pantallas del sistema.</w:t>
      </w:r>
    </w:p>
    <w:p w14:paraId="2D61AB26" w14:textId="6D098F42" w:rsidR="0072283D" w:rsidRDefault="0072283D" w:rsidP="0072283D">
      <w:pPr>
        <w:pStyle w:val="Prrafodelista"/>
        <w:numPr>
          <w:ilvl w:val="1"/>
          <w:numId w:val="1"/>
        </w:numPr>
      </w:pPr>
      <w:r>
        <w:t>Ilustra la relación entre los 3 entornos de trabajo (Pruebas, Desarrollo, producción)</w:t>
      </w:r>
    </w:p>
    <w:p w14:paraId="3079BDB0" w14:textId="50C7D14A" w:rsidR="0072283D" w:rsidRDefault="0072283D" w:rsidP="0072283D">
      <w:pPr>
        <w:pStyle w:val="Prrafodelista"/>
        <w:numPr>
          <w:ilvl w:val="0"/>
          <w:numId w:val="1"/>
        </w:numPr>
      </w:pPr>
      <w:r>
        <w:t>¿Para que sirve un diagrama de flujo? (2)</w:t>
      </w:r>
    </w:p>
    <w:p w14:paraId="41723320" w14:textId="731C1CFE" w:rsidR="0072283D" w:rsidRDefault="0072283D" w:rsidP="0072283D">
      <w:pPr>
        <w:pStyle w:val="Prrafodelista"/>
        <w:numPr>
          <w:ilvl w:val="1"/>
          <w:numId w:val="1"/>
        </w:numPr>
      </w:pPr>
      <w:r>
        <w:t>Para definir los pasos a seguir en las pruebas.</w:t>
      </w:r>
    </w:p>
    <w:p w14:paraId="3302E987" w14:textId="7BAE91CB" w:rsidR="0072283D" w:rsidRPr="00CC21A4" w:rsidRDefault="0072283D" w:rsidP="0072283D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Para definir el flujo de los procesos de un proyecto.</w:t>
      </w:r>
    </w:p>
    <w:p w14:paraId="1479C0B6" w14:textId="129DD0B3" w:rsidR="0072283D" w:rsidRDefault="0072283D" w:rsidP="0072283D">
      <w:pPr>
        <w:pStyle w:val="Prrafodelista"/>
        <w:numPr>
          <w:ilvl w:val="1"/>
          <w:numId w:val="1"/>
        </w:numPr>
      </w:pPr>
      <w:r>
        <w:t>Para definir el flujo de información dentro de la base de datos.</w:t>
      </w:r>
    </w:p>
    <w:p w14:paraId="2902EB94" w14:textId="32A8EC01" w:rsidR="0072283D" w:rsidRDefault="0072283D" w:rsidP="0072283D">
      <w:pPr>
        <w:pStyle w:val="Prrafodelista"/>
        <w:numPr>
          <w:ilvl w:val="0"/>
          <w:numId w:val="1"/>
        </w:numPr>
      </w:pPr>
      <w:r>
        <w:t>Elabora un diagrama de flujo, para un programa, en el que el usuario ingresa dos números y después se imprime la suma.  (4)</w:t>
      </w:r>
    </w:p>
    <w:p w14:paraId="11D52D49" w14:textId="2DA9B003" w:rsidR="0072283D" w:rsidRDefault="0072283D" w:rsidP="0072283D">
      <w:pPr>
        <w:pStyle w:val="Prrafodelista"/>
        <w:numPr>
          <w:ilvl w:val="1"/>
          <w:numId w:val="1"/>
        </w:numPr>
      </w:pPr>
      <w:r>
        <w:lastRenderedPageBreak/>
        <w:t xml:space="preserve"> </w:t>
      </w:r>
      <w:r w:rsidR="00AB3555">
        <w:rPr>
          <w:noProof/>
        </w:rPr>
        <w:drawing>
          <wp:inline distT="0" distB="0" distL="0" distR="0" wp14:anchorId="61FC39FE" wp14:editId="613AF3D9">
            <wp:extent cx="1828800" cy="5166995"/>
            <wp:effectExtent l="0" t="0" r="0" b="0"/>
            <wp:docPr id="19492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A79E" w14:textId="7DA2EA2C" w:rsidR="0072283D" w:rsidRDefault="0072283D" w:rsidP="0072283D">
      <w:pPr>
        <w:pStyle w:val="Prrafodelista"/>
        <w:numPr>
          <w:ilvl w:val="0"/>
          <w:numId w:val="1"/>
        </w:numPr>
      </w:pPr>
      <w:r>
        <w:t>Menciona 7 Fundamentos de un proyecto (7)</w:t>
      </w:r>
    </w:p>
    <w:p w14:paraId="5C458B8F" w14:textId="505E00B7" w:rsidR="0072283D" w:rsidRDefault="00A27F4C" w:rsidP="00A27F4C">
      <w:pPr>
        <w:pStyle w:val="Prrafodelista"/>
        <w:numPr>
          <w:ilvl w:val="1"/>
          <w:numId w:val="1"/>
        </w:numPr>
      </w:pPr>
      <w:r>
        <w:t xml:space="preserve"> </w:t>
      </w:r>
      <w:r w:rsidR="00CC21A4">
        <w:t>Definición clara de objetivos y requisitos</w:t>
      </w:r>
    </w:p>
    <w:p w14:paraId="75848B95" w14:textId="1FB8FFF5" w:rsidR="00CC21A4" w:rsidRDefault="00CC21A4" w:rsidP="00A27F4C">
      <w:pPr>
        <w:pStyle w:val="Prrafodelista"/>
        <w:numPr>
          <w:ilvl w:val="1"/>
          <w:numId w:val="1"/>
        </w:numPr>
      </w:pPr>
      <w:r>
        <w:t>Planificación del proyecto</w:t>
      </w:r>
    </w:p>
    <w:p w14:paraId="1345CBD6" w14:textId="4EE3FD00" w:rsidR="00CC21A4" w:rsidRDefault="00AB3555" w:rsidP="00A27F4C">
      <w:pPr>
        <w:pStyle w:val="Prrafodelista"/>
        <w:numPr>
          <w:ilvl w:val="1"/>
          <w:numId w:val="1"/>
        </w:numPr>
      </w:pPr>
      <w:r>
        <w:t xml:space="preserve">Equipo de desarrollo </w:t>
      </w:r>
    </w:p>
    <w:p w14:paraId="196E5899" w14:textId="0BE3AC14" w:rsidR="00CC21A4" w:rsidRDefault="00CC21A4" w:rsidP="00A27F4C">
      <w:pPr>
        <w:pStyle w:val="Prrafodelista"/>
        <w:numPr>
          <w:ilvl w:val="1"/>
          <w:numId w:val="1"/>
        </w:numPr>
      </w:pPr>
      <w:r>
        <w:t>Metodologías</w:t>
      </w:r>
    </w:p>
    <w:p w14:paraId="7315C28A" w14:textId="0AFC2FD0" w:rsidR="00CC21A4" w:rsidRDefault="00CC21A4" w:rsidP="00A27F4C">
      <w:pPr>
        <w:pStyle w:val="Prrafodelista"/>
        <w:numPr>
          <w:ilvl w:val="1"/>
          <w:numId w:val="1"/>
        </w:numPr>
      </w:pPr>
      <w:r>
        <w:t>Diseño arquitectónico</w:t>
      </w:r>
    </w:p>
    <w:p w14:paraId="0E27163C" w14:textId="31D20C1F" w:rsidR="00CC21A4" w:rsidRDefault="00CC21A4" w:rsidP="00A27F4C">
      <w:pPr>
        <w:pStyle w:val="Prrafodelista"/>
        <w:numPr>
          <w:ilvl w:val="1"/>
          <w:numId w:val="1"/>
        </w:numPr>
      </w:pPr>
      <w:r>
        <w:t>Control de versiones y gestión de cambios</w:t>
      </w:r>
    </w:p>
    <w:p w14:paraId="1550809E" w14:textId="2A399BD4" w:rsidR="00CC21A4" w:rsidRDefault="00AB3555" w:rsidP="00CC21A4">
      <w:pPr>
        <w:pStyle w:val="Prrafodelista"/>
        <w:numPr>
          <w:ilvl w:val="1"/>
          <w:numId w:val="1"/>
        </w:numPr>
      </w:pPr>
      <w:r>
        <w:t>Pruebas y calidad</w:t>
      </w:r>
    </w:p>
    <w:p w14:paraId="694DAC99" w14:textId="63FA81E8" w:rsidR="00AB3555" w:rsidRDefault="00AB3555" w:rsidP="00CC21A4">
      <w:pPr>
        <w:pStyle w:val="Prrafodelista"/>
        <w:numPr>
          <w:ilvl w:val="1"/>
          <w:numId w:val="1"/>
        </w:numPr>
      </w:pPr>
      <w:r>
        <w:t xml:space="preserve">Documentación </w:t>
      </w:r>
    </w:p>
    <w:p w14:paraId="4152F12B" w14:textId="66611B7F" w:rsidR="00AB3555" w:rsidRDefault="00AB3555" w:rsidP="00CC21A4">
      <w:pPr>
        <w:pStyle w:val="Prrafodelista"/>
        <w:numPr>
          <w:ilvl w:val="1"/>
          <w:numId w:val="1"/>
        </w:numPr>
      </w:pPr>
      <w:r>
        <w:t xml:space="preserve">Despliegue y entrega </w:t>
      </w:r>
    </w:p>
    <w:p w14:paraId="6CC6F10C" w14:textId="4EA81F7F" w:rsidR="00AB3555" w:rsidRDefault="00AB3555" w:rsidP="00CC21A4">
      <w:pPr>
        <w:pStyle w:val="Prrafodelista"/>
        <w:numPr>
          <w:ilvl w:val="1"/>
          <w:numId w:val="1"/>
        </w:numPr>
      </w:pPr>
      <w:r>
        <w:t xml:space="preserve">Mantenimiento y soporte </w:t>
      </w:r>
    </w:p>
    <w:p w14:paraId="1A1838DE" w14:textId="1C434AFC" w:rsidR="00A27F4C" w:rsidRDefault="00A27F4C" w:rsidP="00A27F4C">
      <w:pPr>
        <w:pStyle w:val="Prrafodelista"/>
        <w:numPr>
          <w:ilvl w:val="0"/>
          <w:numId w:val="1"/>
        </w:numPr>
      </w:pPr>
      <w:r>
        <w:t>El fundamento: “</w:t>
      </w:r>
      <w:r w:rsidRPr="00A27F4C">
        <w:t>Definición clara de objetivos y requisitos</w:t>
      </w:r>
      <w:r>
        <w:t>”, ¿De qué habla? (2)</w:t>
      </w:r>
    </w:p>
    <w:p w14:paraId="13132F5A" w14:textId="61CBA209" w:rsidR="00A27F4C" w:rsidRDefault="00A27F4C" w:rsidP="00A27F4C">
      <w:pPr>
        <w:pStyle w:val="Prrafodelista"/>
        <w:numPr>
          <w:ilvl w:val="1"/>
          <w:numId w:val="1"/>
        </w:numPr>
      </w:pPr>
      <w:r>
        <w:t xml:space="preserve">Definir claramente que es lo que necesita el cliente, se incluyen los requisitos del cliente </w:t>
      </w:r>
    </w:p>
    <w:p w14:paraId="0C3B8F53" w14:textId="03B6C629" w:rsidR="00A27F4C" w:rsidRPr="00CC21A4" w:rsidRDefault="00A27F4C" w:rsidP="00A27F4C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lastRenderedPageBreak/>
        <w:t xml:space="preserve">La definición clara de los objetivos del proyecto, y los requisitos específicos del software, esto incluye los requerimientos del cliente y del usuario. </w:t>
      </w:r>
    </w:p>
    <w:p w14:paraId="53E942B5" w14:textId="71715B1D" w:rsidR="00A27F4C" w:rsidRDefault="00A27F4C" w:rsidP="00A27F4C">
      <w:pPr>
        <w:pStyle w:val="Prrafodelista"/>
        <w:numPr>
          <w:ilvl w:val="1"/>
          <w:numId w:val="1"/>
        </w:numPr>
      </w:pPr>
      <w:r>
        <w:t xml:space="preserve">La definición de los objetivos del proyecto enfocado al usuario final, esto incluye los requerimientos del cliente. </w:t>
      </w:r>
    </w:p>
    <w:p w14:paraId="278AF3E1" w14:textId="793E7000" w:rsidR="00A27F4C" w:rsidRDefault="00A27F4C" w:rsidP="00A27F4C">
      <w:pPr>
        <w:pStyle w:val="Prrafodelista"/>
        <w:numPr>
          <w:ilvl w:val="0"/>
          <w:numId w:val="1"/>
        </w:numPr>
      </w:pPr>
      <w:r>
        <w:t>¿Qué incluye una buena planificación de proyecto? (2)</w:t>
      </w:r>
    </w:p>
    <w:p w14:paraId="47BEAA7B" w14:textId="08E531C1" w:rsidR="00A27F4C" w:rsidRPr="00CC21A4" w:rsidRDefault="00A27F4C" w:rsidP="00A27F4C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Cronograma de actividades, Presupuesto, Lista de tareas y Asignación de recursos.</w:t>
      </w:r>
    </w:p>
    <w:p w14:paraId="68BD1A5A" w14:textId="7D30844C" w:rsidR="00A27F4C" w:rsidRDefault="00A27F4C" w:rsidP="00A27F4C">
      <w:pPr>
        <w:pStyle w:val="Prrafodelista"/>
        <w:numPr>
          <w:ilvl w:val="1"/>
          <w:numId w:val="1"/>
        </w:numPr>
      </w:pPr>
      <w:r>
        <w:t xml:space="preserve">El cronograma de actividades y la lista de tareas para realizar para cada área de trabajo. </w:t>
      </w:r>
    </w:p>
    <w:p w14:paraId="56E37C92" w14:textId="47BE2DAF" w:rsidR="00A27F4C" w:rsidRDefault="00A27F4C" w:rsidP="00A27F4C">
      <w:pPr>
        <w:pStyle w:val="Prrafodelista"/>
        <w:numPr>
          <w:ilvl w:val="1"/>
          <w:numId w:val="1"/>
        </w:numPr>
      </w:pPr>
      <w:r>
        <w:t xml:space="preserve">Lista de tareas a realiza por cada miembro del equipo de manera semanal. </w:t>
      </w:r>
    </w:p>
    <w:p w14:paraId="7C830B55" w14:textId="6BAE5472" w:rsidR="00A27F4C" w:rsidRDefault="00A27F4C" w:rsidP="00A27F4C">
      <w:pPr>
        <w:pStyle w:val="Prrafodelista"/>
        <w:numPr>
          <w:ilvl w:val="0"/>
          <w:numId w:val="1"/>
        </w:numPr>
      </w:pPr>
      <w:r>
        <w:t>Para tener un equipo de trabajo de desarrollo competente, ¿Qué necesitamos conocer? (2)</w:t>
      </w:r>
    </w:p>
    <w:p w14:paraId="16291379" w14:textId="5517BD6C" w:rsidR="00A27F4C" w:rsidRDefault="00A27F4C" w:rsidP="00A27F4C">
      <w:pPr>
        <w:pStyle w:val="Prrafodelista"/>
        <w:numPr>
          <w:ilvl w:val="1"/>
          <w:numId w:val="1"/>
        </w:numPr>
      </w:pPr>
      <w:r>
        <w:t xml:space="preserve"> Las habilidades técnicas especificas de cada miembro </w:t>
      </w:r>
    </w:p>
    <w:p w14:paraId="202671A9" w14:textId="6D6C450B" w:rsidR="00A27F4C" w:rsidRDefault="00A27F4C" w:rsidP="00A27F4C">
      <w:pPr>
        <w:pStyle w:val="Prrafodelista"/>
        <w:numPr>
          <w:ilvl w:val="1"/>
          <w:numId w:val="1"/>
        </w:numPr>
      </w:pPr>
      <w:r>
        <w:t>Las debilidades de cada miembro del equipo de desarrollo.</w:t>
      </w:r>
    </w:p>
    <w:p w14:paraId="6BB3E2AD" w14:textId="221AF061" w:rsidR="00A27F4C" w:rsidRPr="00CC21A4" w:rsidRDefault="00A27F4C" w:rsidP="00A27F4C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 xml:space="preserve">Las habilidades y fortalezas de todo el equipo involucrado en el proyecto. </w:t>
      </w:r>
    </w:p>
    <w:p w14:paraId="3BC3DDB4" w14:textId="1285A217" w:rsidR="00A27F4C" w:rsidRDefault="00A27F4C" w:rsidP="00A27F4C">
      <w:pPr>
        <w:pStyle w:val="Prrafodelista"/>
        <w:numPr>
          <w:ilvl w:val="0"/>
          <w:numId w:val="1"/>
        </w:numPr>
      </w:pPr>
      <w:r>
        <w:t>¿Qué se elije en la parte de metodología? (3)</w:t>
      </w:r>
    </w:p>
    <w:p w14:paraId="76957F00" w14:textId="590723AC" w:rsidR="00A27F4C" w:rsidRDefault="00A27F4C" w:rsidP="00A27F4C">
      <w:pPr>
        <w:pStyle w:val="Prrafodelista"/>
        <w:numPr>
          <w:ilvl w:val="1"/>
          <w:numId w:val="1"/>
        </w:numPr>
      </w:pPr>
      <w:r>
        <w:t xml:space="preserve"> </w:t>
      </w:r>
      <w:r w:rsidR="00CC21A4">
        <w:t xml:space="preserve">Las metodologías a utilizar que sean mas convenientes, por </w:t>
      </w:r>
      <w:r w:rsidR="00AB3555">
        <w:t>ejemplo,</w:t>
      </w:r>
      <w:r w:rsidR="00CC21A4">
        <w:t xml:space="preserve"> las </w:t>
      </w:r>
      <w:r w:rsidR="00AB3555">
        <w:t>metodologías</w:t>
      </w:r>
      <w:r w:rsidR="00CC21A4">
        <w:t xml:space="preserve"> agiles como scrum y kamban que permiten cambios y entregas constantes</w:t>
      </w:r>
    </w:p>
    <w:p w14:paraId="69199403" w14:textId="32DF207F" w:rsidR="00A27F4C" w:rsidRDefault="00A27F4C" w:rsidP="00A27F4C">
      <w:pPr>
        <w:pStyle w:val="Prrafodelista"/>
        <w:numPr>
          <w:ilvl w:val="0"/>
          <w:numId w:val="1"/>
        </w:numPr>
      </w:pPr>
      <w:r>
        <w:t>El diseño arquitectónico debe cumplir con… ¿ ? (2)</w:t>
      </w:r>
    </w:p>
    <w:p w14:paraId="3E13F8F3" w14:textId="38758A72" w:rsidR="00A27F4C" w:rsidRPr="00CC21A4" w:rsidRDefault="00A27F4C" w:rsidP="00A27F4C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Requerimientos funcionales y no funcionales del sistema.</w:t>
      </w:r>
    </w:p>
    <w:p w14:paraId="4A69DD80" w14:textId="592E5D7A" w:rsidR="00A27F4C" w:rsidRDefault="00A27F4C" w:rsidP="00A27F4C">
      <w:pPr>
        <w:pStyle w:val="Prrafodelista"/>
        <w:numPr>
          <w:ilvl w:val="1"/>
          <w:numId w:val="1"/>
        </w:numPr>
      </w:pPr>
      <w:r>
        <w:t>Requerimientos del cliente.</w:t>
      </w:r>
    </w:p>
    <w:p w14:paraId="4FE9F07D" w14:textId="38EC3808" w:rsidR="00A27F4C" w:rsidRDefault="00A27F4C" w:rsidP="00A27F4C">
      <w:pPr>
        <w:pStyle w:val="Prrafodelista"/>
        <w:numPr>
          <w:ilvl w:val="1"/>
          <w:numId w:val="1"/>
        </w:numPr>
      </w:pPr>
      <w:r>
        <w:t>Requerimientos funcionales.</w:t>
      </w:r>
    </w:p>
    <w:p w14:paraId="762BCCD6" w14:textId="0D416067" w:rsidR="00A27F4C" w:rsidRDefault="0056330B" w:rsidP="00A27F4C">
      <w:pPr>
        <w:pStyle w:val="Prrafodelista"/>
        <w:numPr>
          <w:ilvl w:val="0"/>
          <w:numId w:val="1"/>
        </w:numPr>
      </w:pPr>
      <w:r>
        <w:t xml:space="preserve">¿Qué es </w:t>
      </w:r>
      <w:r w:rsidRPr="0056330B">
        <w:t>Control de versiones y gestión de cambios</w:t>
      </w:r>
      <w:r>
        <w:t>? (2)</w:t>
      </w:r>
    </w:p>
    <w:p w14:paraId="533FA745" w14:textId="4F92BE0D" w:rsidR="0056330B" w:rsidRPr="00CC21A4" w:rsidRDefault="0056330B" w:rsidP="0056330B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Sistema de control de versiones para rastrear cambios en el código fuente y facilitar la colaboración entre los miembros del equipo.</w:t>
      </w:r>
    </w:p>
    <w:p w14:paraId="364FF894" w14:textId="62539E4D" w:rsidR="0056330B" w:rsidRDefault="0056330B" w:rsidP="0056330B">
      <w:pPr>
        <w:pStyle w:val="Prrafodelista"/>
        <w:numPr>
          <w:ilvl w:val="1"/>
          <w:numId w:val="1"/>
        </w:numPr>
      </w:pPr>
      <w:r>
        <w:t>Sistema para gestionar el desarrollo del analista de sistemas.</w:t>
      </w:r>
    </w:p>
    <w:p w14:paraId="676AEFAA" w14:textId="08D195A7" w:rsidR="0056330B" w:rsidRDefault="0056330B" w:rsidP="0056330B">
      <w:pPr>
        <w:pStyle w:val="Prrafodelista"/>
        <w:numPr>
          <w:ilvl w:val="1"/>
          <w:numId w:val="1"/>
        </w:numPr>
      </w:pPr>
      <w:r>
        <w:t xml:space="preserve">Sistema para gestionar las versiones de los requerimientos del sistema. </w:t>
      </w:r>
    </w:p>
    <w:p w14:paraId="6595993B" w14:textId="48C35ED0" w:rsidR="0056330B" w:rsidRDefault="0056330B" w:rsidP="0056330B">
      <w:pPr>
        <w:pStyle w:val="Prrafodelista"/>
        <w:numPr>
          <w:ilvl w:val="0"/>
          <w:numId w:val="1"/>
        </w:numPr>
      </w:pPr>
      <w:r>
        <w:t xml:space="preserve">¿Qué se hace en </w:t>
      </w:r>
      <w:r w:rsidRPr="0056330B">
        <w:t>Pruebas y aseguramiento de calidad</w:t>
      </w:r>
      <w:r>
        <w:t>? (3)</w:t>
      </w:r>
    </w:p>
    <w:p w14:paraId="48D52FF1" w14:textId="61C91264" w:rsidR="0056330B" w:rsidRDefault="0056330B" w:rsidP="0056330B">
      <w:pPr>
        <w:pStyle w:val="Prrafodelista"/>
        <w:numPr>
          <w:ilvl w:val="1"/>
          <w:numId w:val="1"/>
        </w:numPr>
      </w:pPr>
      <w:r>
        <w:t xml:space="preserve"> </w:t>
      </w:r>
      <w:r w:rsidR="00CC21A4">
        <w:t xml:space="preserve">Se realizan pruebas exhaustivas para mejorar la calidad </w:t>
      </w:r>
      <w:r w:rsidR="00AB3555">
        <w:t xml:space="preserve">ante </w:t>
      </w:r>
      <w:r w:rsidR="00CC21A4">
        <w:t xml:space="preserve">de la entrega </w:t>
      </w:r>
    </w:p>
    <w:p w14:paraId="6FB822F4" w14:textId="0107D2E7" w:rsidR="0056330B" w:rsidRDefault="0056330B" w:rsidP="0056330B">
      <w:pPr>
        <w:pStyle w:val="Prrafodelista"/>
        <w:numPr>
          <w:ilvl w:val="0"/>
          <w:numId w:val="1"/>
        </w:numPr>
      </w:pPr>
      <w:r>
        <w:t>¿Qué podemos encontrar dentro de la documentación? (2)</w:t>
      </w:r>
    </w:p>
    <w:p w14:paraId="396940EA" w14:textId="630DC1F2" w:rsidR="0056330B" w:rsidRDefault="0056330B" w:rsidP="0056330B">
      <w:pPr>
        <w:pStyle w:val="Prrafodelista"/>
        <w:numPr>
          <w:ilvl w:val="1"/>
          <w:numId w:val="1"/>
        </w:numPr>
      </w:pPr>
      <w:r>
        <w:t>Documentos del código fuente, de las juntas del equipo y los requerimientos del sistema</w:t>
      </w:r>
    </w:p>
    <w:p w14:paraId="37CBB3E8" w14:textId="39E60E90" w:rsidR="0056330B" w:rsidRPr="00CC21A4" w:rsidRDefault="0056330B" w:rsidP="0056330B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La documentación del sistema, como el modelo de base de datos y el código fuente.</w:t>
      </w:r>
    </w:p>
    <w:p w14:paraId="53A3150B" w14:textId="3997725A" w:rsidR="0056330B" w:rsidRDefault="0056330B" w:rsidP="0056330B">
      <w:pPr>
        <w:pStyle w:val="Prrafodelista"/>
        <w:numPr>
          <w:ilvl w:val="1"/>
          <w:numId w:val="1"/>
        </w:numPr>
      </w:pPr>
      <w:r>
        <w:t xml:space="preserve">La documentación general del sistema, desde requerimientos, entrevistas, hasta los gráficos de modelo, así como el código fuente del sistema. </w:t>
      </w:r>
    </w:p>
    <w:p w14:paraId="6E198103" w14:textId="78F06594" w:rsidR="0056330B" w:rsidRDefault="0056330B" w:rsidP="0056330B">
      <w:pPr>
        <w:pStyle w:val="Prrafodelista"/>
        <w:numPr>
          <w:ilvl w:val="0"/>
          <w:numId w:val="1"/>
        </w:numPr>
        <w:jc w:val="both"/>
      </w:pPr>
      <w:r>
        <w:t xml:space="preserve">¿Qué se hace en </w:t>
      </w:r>
      <w:r w:rsidRPr="0056330B">
        <w:t>Despliegue y entrega</w:t>
      </w:r>
      <w:r>
        <w:t>? (2)</w:t>
      </w:r>
    </w:p>
    <w:p w14:paraId="3415B455" w14:textId="55E437A0" w:rsidR="0056330B" w:rsidRDefault="0056330B" w:rsidP="0056330B">
      <w:pPr>
        <w:pStyle w:val="Prrafodelista"/>
        <w:numPr>
          <w:ilvl w:val="1"/>
          <w:numId w:val="1"/>
        </w:numPr>
        <w:jc w:val="both"/>
      </w:pPr>
      <w:r>
        <w:t>Planificar el despliegue del sistema.</w:t>
      </w:r>
    </w:p>
    <w:p w14:paraId="3BEBCC7D" w14:textId="6C82181E" w:rsidR="0056330B" w:rsidRPr="00CC21A4" w:rsidRDefault="0056330B" w:rsidP="0056330B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CC21A4">
        <w:rPr>
          <w:highlight w:val="yellow"/>
        </w:rPr>
        <w:t>Planificar el despliegue y entrega final del sistema.</w:t>
      </w:r>
    </w:p>
    <w:p w14:paraId="650AA743" w14:textId="7855F6A4" w:rsidR="0056330B" w:rsidRDefault="0056330B" w:rsidP="0056330B">
      <w:pPr>
        <w:pStyle w:val="Prrafodelista"/>
        <w:numPr>
          <w:ilvl w:val="1"/>
          <w:numId w:val="1"/>
        </w:numPr>
        <w:jc w:val="both"/>
      </w:pPr>
      <w:r>
        <w:t xml:space="preserve">Planificación del entorno de despliegue. </w:t>
      </w:r>
    </w:p>
    <w:p w14:paraId="07241E64" w14:textId="6E065332" w:rsidR="0056330B" w:rsidRDefault="0056330B" w:rsidP="0056330B">
      <w:pPr>
        <w:pStyle w:val="Prrafodelista"/>
        <w:numPr>
          <w:ilvl w:val="0"/>
          <w:numId w:val="1"/>
        </w:numPr>
      </w:pPr>
      <w:r>
        <w:t>¿Qué incluye el plan de mantenimiento y soporte?</w:t>
      </w:r>
    </w:p>
    <w:p w14:paraId="72E16DF8" w14:textId="0E0E47DA" w:rsidR="0056330B" w:rsidRDefault="0056330B" w:rsidP="0056330B">
      <w:pPr>
        <w:pStyle w:val="Prrafodelista"/>
        <w:numPr>
          <w:ilvl w:val="1"/>
          <w:numId w:val="1"/>
        </w:numPr>
      </w:pPr>
      <w:r w:rsidRPr="0056330B">
        <w:t>corrección de errores, actualizaciones y mejoras.</w:t>
      </w:r>
    </w:p>
    <w:p w14:paraId="13A3EC6D" w14:textId="71E61DED" w:rsidR="0056330B" w:rsidRDefault="0056330B" w:rsidP="0056330B">
      <w:pPr>
        <w:pStyle w:val="Prrafodelista"/>
        <w:numPr>
          <w:ilvl w:val="1"/>
          <w:numId w:val="1"/>
        </w:numPr>
      </w:pPr>
      <w:r>
        <w:lastRenderedPageBreak/>
        <w:t>Corrección de errores y mejoras de la parte visual del sistema.</w:t>
      </w:r>
    </w:p>
    <w:p w14:paraId="219189BA" w14:textId="599837EE" w:rsidR="0056330B" w:rsidRPr="00CC21A4" w:rsidRDefault="0056330B" w:rsidP="0056330B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 xml:space="preserve">Actualizaciones y mejoras posteriores a la entrega del sistema. </w:t>
      </w:r>
    </w:p>
    <w:p w14:paraId="55B3E4D6" w14:textId="1AEA2E5F" w:rsidR="0056330B" w:rsidRDefault="0056330B" w:rsidP="0056330B">
      <w:pPr>
        <w:pStyle w:val="Prrafodelista"/>
        <w:numPr>
          <w:ilvl w:val="0"/>
          <w:numId w:val="1"/>
        </w:numPr>
      </w:pPr>
      <w:r>
        <w:t>¿De quién obtenemos retroalimentación para tener mejora continua?</w:t>
      </w:r>
    </w:p>
    <w:p w14:paraId="50B92BE3" w14:textId="3EC77160" w:rsidR="0056330B" w:rsidRPr="00CC21A4" w:rsidRDefault="0056330B" w:rsidP="0056330B">
      <w:pPr>
        <w:pStyle w:val="Prrafodelista"/>
        <w:numPr>
          <w:ilvl w:val="1"/>
          <w:numId w:val="1"/>
        </w:numPr>
        <w:rPr>
          <w:highlight w:val="yellow"/>
        </w:rPr>
      </w:pPr>
      <w:r w:rsidRPr="00CC21A4">
        <w:rPr>
          <w:highlight w:val="yellow"/>
        </w:rPr>
        <w:t>Usuario final y equipo de desarrollo</w:t>
      </w:r>
    </w:p>
    <w:p w14:paraId="583BB4AB" w14:textId="1BBE6E7E" w:rsidR="0056330B" w:rsidRDefault="0056330B" w:rsidP="0056330B">
      <w:pPr>
        <w:pStyle w:val="Prrafodelista"/>
        <w:numPr>
          <w:ilvl w:val="1"/>
          <w:numId w:val="1"/>
        </w:numPr>
      </w:pPr>
      <w:r>
        <w:t xml:space="preserve">Cliente y usuarios </w:t>
      </w:r>
    </w:p>
    <w:p w14:paraId="16EF2D5B" w14:textId="18E59C70" w:rsidR="0056330B" w:rsidRDefault="0056330B" w:rsidP="0056330B">
      <w:pPr>
        <w:pStyle w:val="Prrafodelista"/>
        <w:numPr>
          <w:ilvl w:val="1"/>
          <w:numId w:val="1"/>
        </w:numPr>
      </w:pPr>
      <w:r>
        <w:t xml:space="preserve">Equipo de QA’s, y Desarrolladores </w:t>
      </w:r>
    </w:p>
    <w:p w14:paraId="4CDABFF1" w14:textId="3F9100CE" w:rsidR="0056330B" w:rsidRDefault="0056330B" w:rsidP="0056330B">
      <w:pPr>
        <w:pStyle w:val="Prrafodelista"/>
        <w:numPr>
          <w:ilvl w:val="0"/>
          <w:numId w:val="1"/>
        </w:numPr>
      </w:pPr>
      <w:r>
        <w:t xml:space="preserve">¿Qué se hace en </w:t>
      </w:r>
      <w:r w:rsidRPr="0056330B">
        <w:t>Gestión de riesgos</w:t>
      </w:r>
      <w:r>
        <w:t>? (3)</w:t>
      </w:r>
    </w:p>
    <w:p w14:paraId="48779CB2" w14:textId="47A1659F" w:rsidR="0056330B" w:rsidRDefault="0056330B" w:rsidP="0056330B">
      <w:pPr>
        <w:pStyle w:val="Prrafodelista"/>
        <w:numPr>
          <w:ilvl w:val="1"/>
          <w:numId w:val="1"/>
        </w:numPr>
      </w:pPr>
      <w:r>
        <w:t xml:space="preserve"> </w:t>
      </w:r>
      <w:r w:rsidR="00406A14">
        <w:t xml:space="preserve">Se crea un plan de contingencia para el después de la entrega del proyecto </w:t>
      </w:r>
    </w:p>
    <w:p w14:paraId="1E03E0E8" w14:textId="3F95A684" w:rsidR="0056330B" w:rsidRDefault="0056330B" w:rsidP="0056330B">
      <w:pPr>
        <w:pStyle w:val="Prrafodelista"/>
        <w:numPr>
          <w:ilvl w:val="0"/>
          <w:numId w:val="1"/>
        </w:numPr>
        <w:jc w:val="both"/>
      </w:pPr>
      <w:r>
        <w:t xml:space="preserve">¿Qué es la </w:t>
      </w:r>
      <w:r w:rsidRPr="0056330B">
        <w:t>Comunicación efectiva</w:t>
      </w:r>
      <w:r>
        <w:t>?</w:t>
      </w:r>
      <w:r w:rsidR="004E3847">
        <w:t xml:space="preserve"> (2)</w:t>
      </w:r>
    </w:p>
    <w:p w14:paraId="5401F296" w14:textId="035FBB91" w:rsidR="0056330B" w:rsidRPr="00CC21A4" w:rsidRDefault="0056330B" w:rsidP="0056330B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CC21A4">
        <w:rPr>
          <w:highlight w:val="yellow"/>
        </w:rPr>
        <w:t>Canales de comunicación claros y efectivos dentro del equipo y con todos los interesados e involucrados del proyecto.</w:t>
      </w:r>
    </w:p>
    <w:p w14:paraId="1CE15F26" w14:textId="4F64F3B3" w:rsidR="0056330B" w:rsidRDefault="0056330B" w:rsidP="0056330B">
      <w:pPr>
        <w:pStyle w:val="Prrafodelista"/>
        <w:numPr>
          <w:ilvl w:val="1"/>
          <w:numId w:val="1"/>
        </w:numPr>
        <w:jc w:val="both"/>
      </w:pPr>
      <w:r>
        <w:t>Comunicación exitosa entre el analista de sistemas y el cliente.</w:t>
      </w:r>
    </w:p>
    <w:p w14:paraId="08C066B1" w14:textId="4A7B1CDE" w:rsidR="0056330B" w:rsidRDefault="0056330B" w:rsidP="0056330B">
      <w:pPr>
        <w:pStyle w:val="Prrafodelista"/>
        <w:numPr>
          <w:ilvl w:val="1"/>
          <w:numId w:val="1"/>
        </w:numPr>
        <w:jc w:val="both"/>
      </w:pPr>
      <w:r>
        <w:t xml:space="preserve">La buena comunicación entre QA’s y Desarrolladores. </w:t>
      </w:r>
    </w:p>
    <w:p w14:paraId="1567520F" w14:textId="5DAFE52E" w:rsidR="0056330B" w:rsidRDefault="004E3847" w:rsidP="0056330B">
      <w:pPr>
        <w:pStyle w:val="Prrafodelista"/>
        <w:numPr>
          <w:ilvl w:val="0"/>
          <w:numId w:val="1"/>
        </w:numPr>
        <w:jc w:val="both"/>
      </w:pPr>
      <w:r>
        <w:t xml:space="preserve">¿Qué se observa para cumplir en </w:t>
      </w:r>
      <w:r w:rsidRPr="004E3847">
        <w:t>Cumplimiento normativo y legal</w:t>
      </w:r>
      <w:r>
        <w:t>? (2)</w:t>
      </w:r>
    </w:p>
    <w:p w14:paraId="431EF79A" w14:textId="6AD1A73C" w:rsidR="004E3847" w:rsidRDefault="004E3847" w:rsidP="004E3847">
      <w:pPr>
        <w:pStyle w:val="Prrafodelista"/>
        <w:numPr>
          <w:ilvl w:val="1"/>
          <w:numId w:val="1"/>
        </w:numPr>
        <w:jc w:val="both"/>
      </w:pPr>
      <w:r>
        <w:t>Cumplir con las leyes del país donde se desarrolla</w:t>
      </w:r>
    </w:p>
    <w:p w14:paraId="77FFDD50" w14:textId="625337C6" w:rsidR="004E3847" w:rsidRDefault="004E3847" w:rsidP="004E3847">
      <w:pPr>
        <w:pStyle w:val="Prrafodelista"/>
        <w:numPr>
          <w:ilvl w:val="1"/>
          <w:numId w:val="1"/>
        </w:numPr>
        <w:jc w:val="both"/>
      </w:pPr>
      <w:r>
        <w:t>Cumplir con las normativas interiores de la organización propia y la organización para la cual se desarrolla.</w:t>
      </w:r>
    </w:p>
    <w:p w14:paraId="3846123D" w14:textId="634823FB" w:rsidR="004E3847" w:rsidRPr="00CC21A4" w:rsidRDefault="004E3847" w:rsidP="004E3847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CC21A4">
        <w:rPr>
          <w:highlight w:val="yellow"/>
        </w:rPr>
        <w:t xml:space="preserve">Cumplir con todos los aspectos legales y normativos involucrados en el sistema. </w:t>
      </w:r>
    </w:p>
    <w:p w14:paraId="41398FC6" w14:textId="77777777" w:rsidR="00281E3B" w:rsidRDefault="00281E3B"/>
    <w:sectPr w:rsidR="00281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12F18"/>
    <w:multiLevelType w:val="hybridMultilevel"/>
    <w:tmpl w:val="C31A4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3D"/>
    <w:rsid w:val="00281E3B"/>
    <w:rsid w:val="00406A14"/>
    <w:rsid w:val="004E3847"/>
    <w:rsid w:val="0056330B"/>
    <w:rsid w:val="0072283D"/>
    <w:rsid w:val="00A27F4C"/>
    <w:rsid w:val="00AB3555"/>
    <w:rsid w:val="00CC21A4"/>
    <w:rsid w:val="00E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75F7"/>
  <w15:chartTrackingRefBased/>
  <w15:docId w15:val="{F955F577-B8EC-4BFD-827F-D5DD9C3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3D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72283D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2283D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83D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83D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72283D"/>
    <w:pPr>
      <w:spacing w:before="120" w:after="0"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72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2FAFC4314F49668CB8B9776C22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BDE21-476A-4D1D-A082-9A39A2F02AA0}"/>
      </w:docPartPr>
      <w:docPartBody>
        <w:p w:rsidR="0007489A" w:rsidRDefault="00D62835" w:rsidP="00D62835">
          <w:pPr>
            <w:pStyle w:val="BA2FAFC4314F49668CB8B9776C22AAB1"/>
          </w:pPr>
          <w:r>
            <w:rPr>
              <w:lang w:bidi="es-MX"/>
            </w:rPr>
            <w:t>Nombre</w:t>
          </w:r>
        </w:p>
      </w:docPartBody>
    </w:docPart>
    <w:docPart>
      <w:docPartPr>
        <w:name w:val="38521909B82B44CDB8C8D861DDC9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E22C-766F-4A2E-BE65-DED320016F23}"/>
      </w:docPartPr>
      <w:docPartBody>
        <w:p w:rsidR="0007489A" w:rsidRDefault="00D62835" w:rsidP="00D62835">
          <w:pPr>
            <w:pStyle w:val="38521909B82B44CDB8C8D861DDC9AA5C"/>
          </w:pPr>
          <w:r>
            <w:rPr>
              <w:lang w:bidi="es-MX"/>
            </w:rPr>
            <w:t>Clase</w:t>
          </w:r>
        </w:p>
      </w:docPartBody>
    </w:docPart>
    <w:docPart>
      <w:docPartPr>
        <w:name w:val="2935E07635D243918F13B5DF14FC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3395-DFE8-4A30-9AD4-9AA42933EAB3}"/>
      </w:docPartPr>
      <w:docPartBody>
        <w:p w:rsidR="0007489A" w:rsidRDefault="00D62835" w:rsidP="00D62835">
          <w:pPr>
            <w:pStyle w:val="2935E07635D243918F13B5DF14FC086F"/>
          </w:pPr>
          <w:r>
            <w:rPr>
              <w:lang w:bidi="es-MX"/>
            </w:rPr>
            <w:t>Profesor</w:t>
          </w:r>
        </w:p>
      </w:docPartBody>
    </w:docPart>
    <w:docPart>
      <w:docPartPr>
        <w:name w:val="BE1E8A56A9F14FB9B3B574EB29B31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063-CBB5-4974-B0C1-A1E7FA965C63}"/>
      </w:docPartPr>
      <w:docPartBody>
        <w:p w:rsidR="0007489A" w:rsidRDefault="00D62835" w:rsidP="00D62835">
          <w:pPr>
            <w:pStyle w:val="BE1E8A56A9F14FB9B3B574EB29B31117"/>
          </w:pPr>
          <w:r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35"/>
    <w:rsid w:val="0007489A"/>
    <w:rsid w:val="004F4502"/>
    <w:rsid w:val="006E5E43"/>
    <w:rsid w:val="00D6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2FAFC4314F49668CB8B9776C22AAB1">
    <w:name w:val="BA2FAFC4314F49668CB8B9776C22AAB1"/>
    <w:rsid w:val="00D62835"/>
  </w:style>
  <w:style w:type="paragraph" w:customStyle="1" w:styleId="38521909B82B44CDB8C8D861DDC9AA5C">
    <w:name w:val="38521909B82B44CDB8C8D861DDC9AA5C"/>
    <w:rsid w:val="00D62835"/>
  </w:style>
  <w:style w:type="paragraph" w:customStyle="1" w:styleId="2935E07635D243918F13B5DF14FC086F">
    <w:name w:val="2935E07635D243918F13B5DF14FC086F"/>
    <w:rsid w:val="00D62835"/>
  </w:style>
  <w:style w:type="paragraph" w:customStyle="1" w:styleId="BE1E8A56A9F14FB9B3B574EB29B31117">
    <w:name w:val="BE1E8A56A9F14FB9B3B574EB29B31117"/>
    <w:rsid w:val="00D62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2</cp:revision>
  <dcterms:created xsi:type="dcterms:W3CDTF">2023-09-26T23:29:00Z</dcterms:created>
  <dcterms:modified xsi:type="dcterms:W3CDTF">2023-09-27T14:50:00Z</dcterms:modified>
</cp:coreProperties>
</file>