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018" w:rsidRPr="00225018" w:rsidRDefault="00225018" w:rsidP="00225018">
      <w:pPr>
        <w:ind w:firstLine="708"/>
        <w:rPr>
          <w:rFonts w:ascii="Arial" w:hAnsi="Arial" w:cs="Arial"/>
          <w:sz w:val="24"/>
        </w:rPr>
      </w:pPr>
      <w:proofErr w:type="spellStart"/>
      <w:r w:rsidRPr="00225018">
        <w:rPr>
          <w:rFonts w:ascii="Arial" w:hAnsi="Arial" w:cs="Arial"/>
          <w:b/>
          <w:sz w:val="24"/>
        </w:rPr>
        <w:t>Gameshop</w:t>
      </w:r>
      <w:proofErr w:type="spellEnd"/>
      <w:r w:rsidRPr="00225018">
        <w:rPr>
          <w:rFonts w:ascii="Arial" w:hAnsi="Arial" w:cs="Arial"/>
          <w:sz w:val="24"/>
        </w:rPr>
        <w:t xml:space="preserve"> es un sitio de venta de videojuegos. Const</w:t>
      </w:r>
      <w:bookmarkStart w:id="0" w:name="_GoBack"/>
      <w:bookmarkEnd w:id="0"/>
      <w:r w:rsidRPr="00225018">
        <w:rPr>
          <w:rFonts w:ascii="Arial" w:hAnsi="Arial" w:cs="Arial"/>
          <w:sz w:val="24"/>
        </w:rPr>
        <w:t xml:space="preserve">a de 5 páginas (página de inicio, tienda, novedades, contacto y el ingreso de usuarios) a las cuales se accede mediante el menú principal ubicado en el encabezado de cada página, y de una página por cada juego. Además, </w:t>
      </w:r>
      <w:proofErr w:type="spellStart"/>
      <w:r w:rsidRPr="00225018">
        <w:rPr>
          <w:rFonts w:ascii="Arial" w:hAnsi="Arial" w:cs="Arial"/>
          <w:sz w:val="24"/>
        </w:rPr>
        <w:t>clickeando</w:t>
      </w:r>
      <w:proofErr w:type="spellEnd"/>
      <w:r w:rsidRPr="00225018">
        <w:rPr>
          <w:rFonts w:ascii="Arial" w:hAnsi="Arial" w:cs="Arial"/>
          <w:sz w:val="24"/>
        </w:rPr>
        <w:t xml:space="preserve"> en el logo ubicado en la parte superior de cada página nos desplaza a la página de inicio del sitio.</w:t>
      </w:r>
    </w:p>
    <w:p w:rsidR="00225018" w:rsidRPr="00225018" w:rsidRDefault="00225018" w:rsidP="00225018">
      <w:pPr>
        <w:ind w:firstLine="708"/>
        <w:rPr>
          <w:rFonts w:ascii="Arial" w:hAnsi="Arial" w:cs="Arial"/>
          <w:sz w:val="24"/>
        </w:rPr>
      </w:pPr>
      <w:r w:rsidRPr="00225018">
        <w:rPr>
          <w:rFonts w:ascii="Arial" w:hAnsi="Arial" w:cs="Arial"/>
          <w:sz w:val="24"/>
        </w:rPr>
        <w:t xml:space="preserve">En la página principal o de inicio se encuentra (además del menú y el logo) una selección de los 10 mejores juegos, que </w:t>
      </w:r>
      <w:proofErr w:type="spellStart"/>
      <w:r w:rsidRPr="00225018">
        <w:rPr>
          <w:rFonts w:ascii="Arial" w:hAnsi="Arial" w:cs="Arial"/>
          <w:sz w:val="24"/>
        </w:rPr>
        <w:t>clickeando</w:t>
      </w:r>
      <w:proofErr w:type="spellEnd"/>
      <w:r w:rsidRPr="00225018">
        <w:rPr>
          <w:rFonts w:ascii="Arial" w:hAnsi="Arial" w:cs="Arial"/>
          <w:sz w:val="24"/>
        </w:rPr>
        <w:t xml:space="preserve"> en la imagen de portada nos traslada a la página de la tienda o catálogo. Sobre el margen derecho de la página tenemos un resumen de las novedades y próximos juegos en salir a la venta.  En el pie de página está ubicado un link que nos dirige a la página de contacto.</w:t>
      </w:r>
    </w:p>
    <w:p w:rsidR="00225018" w:rsidRPr="00225018" w:rsidRDefault="00225018" w:rsidP="00225018">
      <w:pPr>
        <w:ind w:firstLine="708"/>
        <w:rPr>
          <w:rFonts w:ascii="Arial" w:hAnsi="Arial" w:cs="Arial"/>
          <w:sz w:val="24"/>
        </w:rPr>
      </w:pPr>
      <w:r w:rsidRPr="00225018">
        <w:rPr>
          <w:rFonts w:ascii="Arial" w:hAnsi="Arial" w:cs="Arial"/>
          <w:sz w:val="24"/>
        </w:rPr>
        <w:t xml:space="preserve">En la página de la tienda encontramos el catálogo de los juegos con la imagen de portada, el botón del precio con opción a compra y una valoración del juego en estrellas del 1 al 10. </w:t>
      </w:r>
      <w:proofErr w:type="spellStart"/>
      <w:r w:rsidRPr="00225018">
        <w:rPr>
          <w:rFonts w:ascii="Arial" w:hAnsi="Arial" w:cs="Arial"/>
          <w:sz w:val="24"/>
        </w:rPr>
        <w:t>Clickeando</w:t>
      </w:r>
      <w:proofErr w:type="spellEnd"/>
      <w:r w:rsidRPr="00225018">
        <w:rPr>
          <w:rFonts w:ascii="Arial" w:hAnsi="Arial" w:cs="Arial"/>
          <w:sz w:val="24"/>
        </w:rPr>
        <w:t xml:space="preserve"> en la imagen o nombre del juego nos lleva a la página del juego en la cual se encuentra la descripción, imagen de portada, imágenes adicionales, valoración y precio con opción a compra.</w:t>
      </w:r>
    </w:p>
    <w:p w:rsidR="00225018" w:rsidRPr="00225018" w:rsidRDefault="00225018" w:rsidP="00225018">
      <w:pPr>
        <w:ind w:firstLine="708"/>
        <w:rPr>
          <w:rFonts w:ascii="Arial" w:hAnsi="Arial" w:cs="Arial"/>
          <w:sz w:val="24"/>
        </w:rPr>
      </w:pPr>
      <w:r w:rsidRPr="00225018">
        <w:rPr>
          <w:rFonts w:ascii="Arial" w:hAnsi="Arial" w:cs="Arial"/>
          <w:sz w:val="24"/>
        </w:rPr>
        <w:t>El la página de las novedades tenemos 3 artículos referentes a las últimas noticias referentes a consolas y juegos (el título del apartado de novedades de las demás páginas es enlazado al título del artículo de ésta).</w:t>
      </w:r>
    </w:p>
    <w:p w:rsidR="00225018" w:rsidRPr="00225018" w:rsidRDefault="00225018" w:rsidP="00225018">
      <w:pPr>
        <w:ind w:firstLine="708"/>
        <w:rPr>
          <w:rFonts w:ascii="Arial" w:hAnsi="Arial" w:cs="Arial"/>
          <w:sz w:val="24"/>
        </w:rPr>
      </w:pPr>
      <w:r w:rsidRPr="00225018">
        <w:rPr>
          <w:rFonts w:ascii="Arial" w:hAnsi="Arial" w:cs="Arial"/>
          <w:sz w:val="24"/>
        </w:rPr>
        <w:t>En la página de contacto se despliega un formulario en el cual se debe colocar el nombre y apellido, email de contacto y el mensaje.</w:t>
      </w:r>
    </w:p>
    <w:p w:rsidR="00225018" w:rsidRPr="00225018" w:rsidRDefault="00225018" w:rsidP="00225018">
      <w:pPr>
        <w:ind w:firstLine="708"/>
        <w:rPr>
          <w:rFonts w:ascii="Arial" w:hAnsi="Arial" w:cs="Arial"/>
          <w:sz w:val="24"/>
        </w:rPr>
      </w:pPr>
      <w:r w:rsidRPr="00225018">
        <w:rPr>
          <w:rFonts w:ascii="Arial" w:hAnsi="Arial" w:cs="Arial"/>
          <w:sz w:val="24"/>
        </w:rPr>
        <w:t>En la página de ingreso se encuentran dos opciones de formularios, la de registro de nuevos usuarios al sitio web y la de inicio de sesión para los ya registrados anteriormente.</w:t>
      </w:r>
    </w:p>
    <w:p w:rsidR="00225018" w:rsidRPr="00225018" w:rsidRDefault="00225018" w:rsidP="00225018">
      <w:pPr>
        <w:ind w:firstLine="708"/>
        <w:rPr>
          <w:rFonts w:ascii="Arial" w:hAnsi="Arial" w:cs="Arial"/>
          <w:sz w:val="24"/>
        </w:rPr>
      </w:pPr>
      <w:r w:rsidRPr="00225018">
        <w:rPr>
          <w:rFonts w:ascii="Arial" w:hAnsi="Arial" w:cs="Arial"/>
          <w:sz w:val="24"/>
        </w:rPr>
        <w:t>En cuanto al diseño (</w:t>
      </w:r>
      <w:proofErr w:type="spellStart"/>
      <w:r w:rsidRPr="00225018">
        <w:rPr>
          <w:rFonts w:ascii="Arial" w:hAnsi="Arial" w:cs="Arial"/>
          <w:sz w:val="24"/>
        </w:rPr>
        <w:t>layout</w:t>
      </w:r>
      <w:proofErr w:type="spellEnd"/>
      <w:r w:rsidRPr="00225018">
        <w:rPr>
          <w:rFonts w:ascii="Arial" w:hAnsi="Arial" w:cs="Arial"/>
          <w:sz w:val="24"/>
        </w:rPr>
        <w:t xml:space="preserve">) para equipos de escritorio, </w:t>
      </w:r>
      <w:proofErr w:type="spellStart"/>
      <w:r w:rsidRPr="00225018">
        <w:rPr>
          <w:rFonts w:ascii="Arial" w:hAnsi="Arial" w:cs="Arial"/>
          <w:sz w:val="24"/>
        </w:rPr>
        <w:t>tablets</w:t>
      </w:r>
      <w:proofErr w:type="spellEnd"/>
      <w:r w:rsidRPr="00225018">
        <w:rPr>
          <w:rFonts w:ascii="Arial" w:hAnsi="Arial" w:cs="Arial"/>
          <w:sz w:val="24"/>
        </w:rPr>
        <w:t xml:space="preserve"> y celulares está descripto</w:t>
      </w:r>
      <w:r w:rsidR="00AF1A65">
        <w:rPr>
          <w:rFonts w:ascii="Arial" w:hAnsi="Arial" w:cs="Arial"/>
          <w:sz w:val="24"/>
        </w:rPr>
        <w:t xml:space="preserve"> en las carpetas</w:t>
      </w:r>
      <w:r w:rsidRPr="00225018">
        <w:rPr>
          <w:rFonts w:ascii="Arial" w:hAnsi="Arial" w:cs="Arial"/>
          <w:sz w:val="24"/>
        </w:rPr>
        <w:t xml:space="preserve"> adjunt</w:t>
      </w:r>
      <w:r w:rsidR="00AF1A65">
        <w:rPr>
          <w:rFonts w:ascii="Arial" w:hAnsi="Arial" w:cs="Arial"/>
          <w:sz w:val="24"/>
        </w:rPr>
        <w:t>a</w:t>
      </w:r>
      <w:r w:rsidRPr="00225018">
        <w:rPr>
          <w:rFonts w:ascii="Arial" w:hAnsi="Arial" w:cs="Arial"/>
          <w:sz w:val="24"/>
        </w:rPr>
        <w:t xml:space="preserve">s </w:t>
      </w:r>
      <w:r w:rsidR="00AF1A65">
        <w:rPr>
          <w:rFonts w:ascii="Arial" w:hAnsi="Arial" w:cs="Arial"/>
          <w:sz w:val="24"/>
        </w:rPr>
        <w:t xml:space="preserve">en la </w:t>
      </w:r>
      <w:r w:rsidRPr="00225018">
        <w:rPr>
          <w:rFonts w:ascii="Arial" w:hAnsi="Arial" w:cs="Arial"/>
          <w:sz w:val="24"/>
        </w:rPr>
        <w:t xml:space="preserve">carpeta de archivos de este documento. </w:t>
      </w:r>
      <w:r w:rsidR="00AF1A65">
        <w:rPr>
          <w:rFonts w:ascii="Arial" w:hAnsi="Arial" w:cs="Arial"/>
          <w:sz w:val="24"/>
        </w:rPr>
        <w:t xml:space="preserve">El diseño para las </w:t>
      </w:r>
      <w:proofErr w:type="spellStart"/>
      <w:r w:rsidR="00AF1A65">
        <w:rPr>
          <w:rFonts w:ascii="Arial" w:hAnsi="Arial" w:cs="Arial"/>
          <w:sz w:val="24"/>
        </w:rPr>
        <w:t>tablets</w:t>
      </w:r>
      <w:proofErr w:type="spellEnd"/>
      <w:r w:rsidR="00AF1A65">
        <w:rPr>
          <w:rFonts w:ascii="Arial" w:hAnsi="Arial" w:cs="Arial"/>
          <w:sz w:val="24"/>
        </w:rPr>
        <w:t xml:space="preserve"> es prácticamente el mismo que las de PC solamente que el fondo ocuparía menos espacio. </w:t>
      </w:r>
      <w:r w:rsidRPr="00225018">
        <w:rPr>
          <w:rFonts w:ascii="Arial" w:hAnsi="Arial" w:cs="Arial"/>
          <w:sz w:val="24"/>
        </w:rPr>
        <w:t>Le agreg</w:t>
      </w:r>
      <w:r w:rsidR="00AF1A65">
        <w:rPr>
          <w:rFonts w:ascii="Arial" w:hAnsi="Arial" w:cs="Arial"/>
          <w:sz w:val="24"/>
        </w:rPr>
        <w:t>ué</w:t>
      </w:r>
      <w:r w:rsidRPr="00225018">
        <w:rPr>
          <w:rFonts w:ascii="Arial" w:hAnsi="Arial" w:cs="Arial"/>
          <w:sz w:val="24"/>
        </w:rPr>
        <w:t xml:space="preserve"> la etiqueta de meta dato </w:t>
      </w:r>
      <w:proofErr w:type="spellStart"/>
      <w:r w:rsidRPr="00225018">
        <w:rPr>
          <w:rFonts w:ascii="Arial" w:hAnsi="Arial" w:cs="Arial"/>
          <w:sz w:val="24"/>
        </w:rPr>
        <w:t>viewport</w:t>
      </w:r>
      <w:proofErr w:type="spellEnd"/>
      <w:r w:rsidRPr="00225018">
        <w:rPr>
          <w:rFonts w:ascii="Arial" w:hAnsi="Arial" w:cs="Arial"/>
          <w:sz w:val="24"/>
        </w:rPr>
        <w:t xml:space="preserve"> para controlar la adaptabilidad del sitio a dispositivos como </w:t>
      </w:r>
      <w:proofErr w:type="spellStart"/>
      <w:r w:rsidRPr="00225018">
        <w:rPr>
          <w:rFonts w:ascii="Arial" w:hAnsi="Arial" w:cs="Arial"/>
          <w:sz w:val="24"/>
        </w:rPr>
        <w:t>tablets</w:t>
      </w:r>
      <w:proofErr w:type="spellEnd"/>
      <w:r w:rsidRPr="00225018">
        <w:rPr>
          <w:rFonts w:ascii="Arial" w:hAnsi="Arial" w:cs="Arial"/>
          <w:sz w:val="24"/>
        </w:rPr>
        <w:t xml:space="preserve"> y teléfonos celulares.</w:t>
      </w:r>
    </w:p>
    <w:p w:rsidR="00225018" w:rsidRPr="00225018" w:rsidRDefault="00225018" w:rsidP="00225018">
      <w:pPr>
        <w:ind w:firstLine="708"/>
        <w:rPr>
          <w:rFonts w:ascii="Arial" w:hAnsi="Arial" w:cs="Arial"/>
          <w:sz w:val="24"/>
        </w:rPr>
      </w:pPr>
      <w:r w:rsidRPr="00225018">
        <w:rPr>
          <w:rFonts w:ascii="Arial" w:hAnsi="Arial" w:cs="Arial"/>
          <w:sz w:val="24"/>
        </w:rPr>
        <w:t>Las dificultades que encontré al realizar la primera parte del proyecto fue la falta de conocimiento sobre los videojuegos que se venden en este tipo de páginas, la categorización de los mismos y demás información requerida en ellos para su venta. Para solucionar eso tuve que informarme sobre los mismos en diferentes páginas de videojuegos, ver diferentes clasificaciones y opiniones de algunos compañeros, por lo cual decidí no realizar una clasificación por tipos de juegos ni consolas ya que no tenía mucho conocimiento y eso me llevaría más tiempo de realización.</w:t>
      </w:r>
    </w:p>
    <w:p w:rsidR="00225018" w:rsidRPr="00225018" w:rsidRDefault="00225018"/>
    <w:sectPr w:rsidR="00225018" w:rsidRPr="002250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AD"/>
    <w:rsid w:val="00225018"/>
    <w:rsid w:val="004655FE"/>
    <w:rsid w:val="00AF1A65"/>
    <w:rsid w:val="00DD15A3"/>
    <w:rsid w:val="00FD3D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0ABA"/>
  <w15:chartTrackingRefBased/>
  <w15:docId w15:val="{1A90FA3A-778C-4EA9-86F9-2FBBBF31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3659</TotalTime>
  <Pages>1</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2018-08-30T21:41:00Z</dcterms:created>
  <dcterms:modified xsi:type="dcterms:W3CDTF">2018-09-03T01:19:00Z</dcterms:modified>
</cp:coreProperties>
</file>