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w:t>
            </w:r>
            <w:r w:rsidR="009F2B66">
              <w:t>elementos a los catálogos de incidencias, gestionar comunidades y publicaciones.</w:t>
            </w:r>
            <w:r>
              <w:t xml:space="preserve">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9F2B66">
            <w:pPr>
              <w:spacing w:line="259" w:lineRule="auto"/>
            </w:pPr>
            <w:r>
              <w:t>Hacer publicaciones y ver la información proporcionada por la aplicación.</w:t>
            </w:r>
            <w:r w:rsidR="00B42357">
              <w:t xml:space="preserve">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lastRenderedPageBreak/>
        <w:t>2.4 Restricciones</w:t>
      </w:r>
      <w:r>
        <w:rPr>
          <w:b/>
          <w:i/>
          <w:color w:val="0000FF"/>
        </w:rPr>
        <w:t xml:space="preserve"> </w:t>
      </w:r>
    </w:p>
    <w:p w:rsidR="00434260" w:rsidRDefault="00B42357" w:rsidP="009D5C55">
      <w:pPr>
        <w:ind w:left="596"/>
      </w:pPr>
      <w:r>
        <w:rPr>
          <w:rFonts w:ascii="Calibri" w:eastAsia="Calibri" w:hAnsi="Calibri" w:cs="Calibri"/>
          <w:sz w:val="22"/>
        </w:rPr>
        <w:tab/>
      </w:r>
      <w:r w:rsidR="009D5C55">
        <w:rPr>
          <w:b/>
        </w:rPr>
        <w:t>Lenguaje y tecnologías​</w:t>
      </w:r>
      <w:r>
        <w:t>:</w:t>
      </w:r>
      <w:r w:rsidR="009D5C55">
        <w:t xml:space="preserve"> </w:t>
      </w:r>
      <w:r>
        <w:t>HTML5, CSS</w:t>
      </w:r>
      <w:r w:rsidR="009D5C55">
        <w:t>3</w:t>
      </w:r>
      <w:r>
        <w:t xml:space="preserve">, Bootstrap, PHP, </w:t>
      </w:r>
      <w:proofErr w:type="spellStart"/>
      <w:r>
        <w:t>Javascript</w:t>
      </w:r>
      <w:proofErr w:type="spellEnd"/>
      <w:r>
        <w:t>/AJAX</w:t>
      </w:r>
      <w:r w:rsidR="009D5C55">
        <w:t xml:space="preserve">, </w:t>
      </w:r>
      <w:proofErr w:type="spellStart"/>
      <w:r w:rsidR="009D5C55">
        <w:t>laravel</w:t>
      </w:r>
      <w:proofErr w:type="spellEnd"/>
      <w:r w:rsidR="009D5C55">
        <w:t>, jQuery, jQuery Mobile</w:t>
      </w:r>
      <w:r>
        <w:t xml:space="preserve">. </w:t>
      </w:r>
    </w:p>
    <w:p w:rsidR="00434260" w:rsidRDefault="00B42357">
      <w:pPr>
        <w:spacing w:line="504" w:lineRule="auto"/>
        <w:ind w:left="731" w:right="53"/>
      </w:pPr>
      <w:r>
        <w:rPr>
          <w:b/>
        </w:rPr>
        <w:t>Base de datos</w:t>
      </w:r>
      <w:r>
        <w:rPr>
          <w:rFonts w:ascii="Calibri" w:eastAsia="Calibri" w:hAnsi="Calibri" w:cs="Calibri"/>
        </w:rPr>
        <w:t>​</w:t>
      </w:r>
      <w:r>
        <w:t xml:space="preserve">: Se hará uso de </w:t>
      </w:r>
      <w:r w:rsidR="009D5C55">
        <w:t>la</w:t>
      </w:r>
      <w:r>
        <w:t xml:space="preserve"> base de datos MySQL.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español. </w:t>
      </w:r>
    </w:p>
    <w:p w:rsidR="00434260" w:rsidRDefault="00B42357">
      <w:pPr>
        <w:pStyle w:val="Ttulo2"/>
        <w:spacing w:after="165"/>
        <w:ind w:left="596"/>
      </w:pPr>
      <w:r>
        <w:t>2.5 Suposiciones y dependencias</w:t>
      </w:r>
      <w:r>
        <w:rPr>
          <w:b/>
        </w:rPr>
        <w:t xml:space="preserve"> </w:t>
      </w:r>
    </w:p>
    <w:p w:rsidR="009D5C55" w:rsidRDefault="009D5C55">
      <w:pPr>
        <w:spacing w:after="0" w:line="259" w:lineRule="auto"/>
        <w:ind w:left="596"/>
      </w:pPr>
    </w:p>
    <w:p w:rsidR="009D5C55" w:rsidRDefault="009D5C55" w:rsidP="009D5C55">
      <w:pPr>
        <w:pStyle w:val="Prrafodelista"/>
        <w:numPr>
          <w:ilvl w:val="0"/>
          <w:numId w:val="15"/>
        </w:numPr>
      </w:pPr>
      <w:r>
        <w:t>Suposiciones:</w:t>
      </w:r>
    </w:p>
    <w:p w:rsidR="009D5C55" w:rsidRPr="009D5C55" w:rsidRDefault="009D5C55" w:rsidP="009D5C55">
      <w:pPr>
        <w:pStyle w:val="Prrafodelista"/>
        <w:numPr>
          <w:ilvl w:val="1"/>
          <w:numId w:val="15"/>
        </w:numPr>
      </w:pPr>
      <w:r w:rsidRPr="009D5C55">
        <w:t>Los usuarios finales de la aplicación saben que los desarrolladores no se hacen responsables por las</w:t>
      </w:r>
      <w:r>
        <w:t xml:space="preserve"> </w:t>
      </w:r>
      <w:r w:rsidRPr="009D5C55">
        <w:t>tarifas y costos del consumo de datos de descarga que la aplicación requiere para su funcionamiento.</w:t>
      </w:r>
    </w:p>
    <w:p w:rsidR="009D5C55" w:rsidRPr="009D5C55" w:rsidRDefault="009D5C55" w:rsidP="009D5C55">
      <w:pPr>
        <w:pStyle w:val="Prrafodelista"/>
        <w:numPr>
          <w:ilvl w:val="1"/>
          <w:numId w:val="15"/>
        </w:numPr>
      </w:pPr>
      <w:r w:rsidRPr="009D5C55">
        <w:t>La aplicación será usada por los habitantes de Costa Rica y extranjeros de manera que se cumpla el</w:t>
      </w:r>
      <w:r>
        <w:t xml:space="preserve"> </w:t>
      </w:r>
      <w:r w:rsidRPr="009D5C55">
        <w:t>objetivo de realizar la recolección de datos para el análisis.</w:t>
      </w:r>
    </w:p>
    <w:p w:rsidR="009D5C55" w:rsidRPr="009D5C55" w:rsidRDefault="009D5C55" w:rsidP="009D5C55">
      <w:pPr>
        <w:pStyle w:val="Prrafodelista"/>
        <w:numPr>
          <w:ilvl w:val="1"/>
          <w:numId w:val="15"/>
        </w:numPr>
      </w:pPr>
      <w:r w:rsidRPr="009D5C55">
        <w:t>Los usuarios aportaran a la aplicación información veraz y de importancia en cada publicación</w:t>
      </w:r>
      <w:r>
        <w:t xml:space="preserve"> </w:t>
      </w:r>
      <w:r w:rsidRPr="009D5C55">
        <w:t>siguiendo los términos y condiciones establecidos.</w:t>
      </w:r>
    </w:p>
    <w:p w:rsidR="009D5C55" w:rsidRDefault="009D5C55" w:rsidP="009D5C55">
      <w:pPr>
        <w:pStyle w:val="Prrafodelista"/>
        <w:numPr>
          <w:ilvl w:val="1"/>
          <w:numId w:val="15"/>
        </w:numPr>
      </w:pPr>
      <w:r w:rsidRPr="009D5C55">
        <w:t>Los tipos de incidentes dentro del sistema son los más comunes y tipos adicionales van a depender de</w:t>
      </w:r>
      <w:r>
        <w:t xml:space="preserve"> </w:t>
      </w:r>
      <w:r w:rsidRPr="009D5C55">
        <w:t>comunidad en comunidad.</w:t>
      </w:r>
    </w:p>
    <w:p w:rsidR="009D5C55" w:rsidRDefault="009D5C55" w:rsidP="009D5C55">
      <w:pPr>
        <w:pStyle w:val="Prrafodelista"/>
        <w:numPr>
          <w:ilvl w:val="0"/>
          <w:numId w:val="15"/>
        </w:numPr>
      </w:pPr>
      <w:r>
        <w:t>Dependencias:</w:t>
      </w:r>
    </w:p>
    <w:p w:rsidR="009D5C55" w:rsidRDefault="009D5C55" w:rsidP="009D5C55">
      <w:pPr>
        <w:pStyle w:val="Prrafodelista"/>
        <w:numPr>
          <w:ilvl w:val="1"/>
          <w:numId w:val="15"/>
        </w:numPr>
      </w:pPr>
      <w:r>
        <w:t xml:space="preserve"> Se necesita de un servidor (dominio) para el </w:t>
      </w:r>
      <w:proofErr w:type="spellStart"/>
      <w:r>
        <w:t>hosteo</w:t>
      </w:r>
      <w:proofErr w:type="spellEnd"/>
      <w:r>
        <w:t xml:space="preserve"> de la aplicación web.</w:t>
      </w:r>
    </w:p>
    <w:p w:rsidR="006235B2" w:rsidRDefault="009D5C55" w:rsidP="006235B2">
      <w:pPr>
        <w:pStyle w:val="Prrafodelista"/>
        <w:numPr>
          <w:ilvl w:val="1"/>
          <w:numId w:val="15"/>
        </w:numPr>
      </w:pPr>
      <w:r>
        <w:t>Se requiere del uso de un software de bases de datos para almacenar la información de los</w:t>
      </w:r>
      <w:r>
        <w:t xml:space="preserve"> u</w:t>
      </w:r>
      <w:r>
        <w:t>suarios registrados.</w:t>
      </w:r>
    </w:p>
    <w:p w:rsidR="006235B2" w:rsidRDefault="009D5C55" w:rsidP="006235B2">
      <w:pPr>
        <w:pStyle w:val="Prrafodelista"/>
        <w:numPr>
          <w:ilvl w:val="1"/>
          <w:numId w:val="15"/>
        </w:numPr>
      </w:pPr>
      <w:r>
        <w:t>Se necesitan dispositivos en buen estado que utilicen el sistema operativo móvil para realizar</w:t>
      </w:r>
      <w:r>
        <w:t xml:space="preserve"> </w:t>
      </w:r>
      <w:r>
        <w:t>los test pertinentes de la aplicación y asegurar la calidad de esta.</w:t>
      </w:r>
    </w:p>
    <w:p w:rsidR="009D5C55" w:rsidRDefault="009D5C55" w:rsidP="006235B2">
      <w:pPr>
        <w:pStyle w:val="Prrafodelista"/>
        <w:numPr>
          <w:ilvl w:val="1"/>
          <w:numId w:val="15"/>
        </w:numPr>
      </w:pPr>
      <w:r>
        <w:t>Administradores que moderen el sitio web tanto en el módulo del chat, como en los reportes</w:t>
      </w:r>
      <w:r>
        <w:t xml:space="preserve"> </w:t>
      </w:r>
      <w:r>
        <w:t>de publicaciones.</w:t>
      </w:r>
    </w:p>
    <w:p w:rsidR="009D5C55" w:rsidRDefault="009D5C55" w:rsidP="009D5C55">
      <w:pPr>
        <w:pStyle w:val="Prrafodelista"/>
        <w:ind w:left="1676"/>
      </w:pPr>
    </w:p>
    <w:p w:rsidR="00434260" w:rsidRDefault="00B42357" w:rsidP="006235B2">
      <w:pPr>
        <w:pStyle w:val="Ttulo2"/>
        <w:ind w:left="596"/>
      </w:pPr>
      <w:r>
        <w:t xml:space="preserve">2.6 Evolución previsible del sistema </w:t>
      </w:r>
    </w:p>
    <w:p w:rsidR="006235B2" w:rsidRDefault="006235B2" w:rsidP="006235B2">
      <w:pPr>
        <w:ind w:left="596"/>
      </w:pPr>
      <w:r>
        <w:t xml:space="preserve">Agregado de </w:t>
      </w:r>
      <w:proofErr w:type="spellStart"/>
      <w:r>
        <w:t>mas</w:t>
      </w:r>
      <w:proofErr w:type="spellEnd"/>
      <w:r>
        <w:t xml:space="preserve"> tipos de incidencias con todo un modulo nuevo especifico</w:t>
      </w:r>
      <w:r w:rsidR="00B42357">
        <w:t>.</w:t>
      </w:r>
    </w:p>
    <w:p w:rsidR="006235B2" w:rsidRDefault="006235B2" w:rsidP="006235B2">
      <w:pPr>
        <w:ind w:left="596"/>
      </w:pPr>
      <w:r>
        <w:t xml:space="preserve">Uso de la aplicación a nivel mundial y no solo nacional. </w:t>
      </w:r>
    </w:p>
    <w:p w:rsidR="00434260" w:rsidRDefault="00B42357" w:rsidP="006235B2">
      <w:r>
        <w:lastRenderedPageBreak/>
        <w:t xml:space="preserve"> </w:t>
      </w:r>
    </w:p>
    <w:p w:rsidR="00434260" w:rsidRDefault="00B42357" w:rsidP="006235B2">
      <w:pPr>
        <w:pStyle w:val="Ttulo1"/>
        <w:numPr>
          <w:ilvl w:val="0"/>
          <w:numId w:val="11"/>
        </w:numPr>
        <w:spacing w:after="95"/>
      </w:pPr>
      <w:r>
        <w:t>Requisitos específicos</w:t>
      </w:r>
      <w:r>
        <w:rPr>
          <w:i/>
          <w:color w:val="0000FF"/>
        </w:rPr>
        <w:t xml:space="preserve"> </w:t>
      </w:r>
    </w:p>
    <w:p w:rsidR="00434260" w:rsidRDefault="00B42357" w:rsidP="006235B2">
      <w:pPr>
        <w:pStyle w:val="Ttulo2"/>
        <w:ind w:left="708"/>
      </w:pPr>
      <w:r>
        <w:t>3.1 Requisitos comunes de los interfaces</w:t>
      </w:r>
      <w:r>
        <w:rPr>
          <w:i/>
          <w:color w:val="0000FF"/>
        </w:rPr>
        <w:t xml:space="preserve"> </w:t>
      </w:r>
    </w:p>
    <w:p w:rsidR="00434260" w:rsidRDefault="00B42357" w:rsidP="006235B2">
      <w:pPr>
        <w:pStyle w:val="Ttulo3"/>
        <w:ind w:left="1201"/>
      </w:pPr>
      <w: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rsidP="005C2424">
      <w:pPr>
        <w:pStyle w:val="Prrafodelista"/>
        <w:numPr>
          <w:ilvl w:val="0"/>
          <w:numId w:val="16"/>
        </w:numPr>
        <w:spacing w:after="150"/>
        <w:ind w:right="53"/>
      </w:pPr>
      <w:r>
        <w:t xml:space="preserve">Un fondo minimalista. </w:t>
      </w:r>
    </w:p>
    <w:p w:rsidR="00434260" w:rsidRDefault="00B42357" w:rsidP="005C2424">
      <w:pPr>
        <w:pStyle w:val="Prrafodelista"/>
        <w:numPr>
          <w:ilvl w:val="0"/>
          <w:numId w:val="16"/>
        </w:numPr>
        <w:spacing w:after="150"/>
        <w:ind w:right="53"/>
      </w:pPr>
      <w:r>
        <w:t xml:space="preserve">Botones para realizar acciones en las diferentes páginas. </w:t>
      </w:r>
    </w:p>
    <w:p w:rsidR="00434260" w:rsidRDefault="00B42357" w:rsidP="005C2424">
      <w:pPr>
        <w:pStyle w:val="Prrafodelista"/>
        <w:numPr>
          <w:ilvl w:val="0"/>
          <w:numId w:val="16"/>
        </w:numPr>
        <w:spacing w:after="141" w:line="259" w:lineRule="auto"/>
        <w:ind w:right="53"/>
      </w:pPr>
      <w:proofErr w:type="spellStart"/>
      <w:r w:rsidRPr="005C2424">
        <w:rPr>
          <w:i/>
        </w:rPr>
        <w:t>Responsive</w:t>
      </w:r>
      <w:proofErr w:type="spellEnd"/>
      <w:r w:rsidR="005C2424" w:rsidRPr="005C2424">
        <w:rPr>
          <w:i/>
        </w:rPr>
        <w:t>.</w:t>
      </w:r>
      <w:r>
        <w:t xml:space="preserve"> </w:t>
      </w:r>
    </w:p>
    <w:p w:rsidR="00434260" w:rsidRDefault="00B42357" w:rsidP="005C2424">
      <w:pPr>
        <w:pStyle w:val="Prrafodelista"/>
        <w:numPr>
          <w:ilvl w:val="0"/>
          <w:numId w:val="16"/>
        </w:numPr>
        <w:spacing w:line="382" w:lineRule="auto"/>
        <w:ind w:right="53"/>
      </w:pPr>
      <w:r>
        <w:t>Colores blanco</w:t>
      </w:r>
      <w:r w:rsidR="006235B2">
        <w:t>, celeste</w:t>
      </w:r>
      <w:r>
        <w:t xml:space="preserve"> y </w:t>
      </w:r>
      <w:r w:rsidR="006235B2">
        <w:t xml:space="preserve">negro </w:t>
      </w:r>
      <w:r>
        <w:t xml:space="preserve">como fondo, color </w:t>
      </w:r>
      <w:r w:rsidR="006235B2">
        <w:t>verde y azul</w:t>
      </w:r>
      <w:r>
        <w:t xml:space="preserve"> para botones y otros elementos. Esto para denotar </w:t>
      </w:r>
      <w:r w:rsidR="006235B2">
        <w:t>seriedad en la aplicación.</w:t>
      </w:r>
    </w:p>
    <w:p w:rsidR="00434260" w:rsidRDefault="00B42357" w:rsidP="005C2424">
      <w:pPr>
        <w:pStyle w:val="Prrafodelista"/>
        <w:numPr>
          <w:ilvl w:val="0"/>
          <w:numId w:val="16"/>
        </w:numPr>
        <w:spacing w:line="385" w:lineRule="auto"/>
        <w:ind w:right="53"/>
      </w:pPr>
      <w:r>
        <w:t xml:space="preserve">Logo de la </w:t>
      </w:r>
      <w:r w:rsidR="005C2424">
        <w:t>aplicación</w:t>
      </w:r>
      <w:r>
        <w:t xml:space="preserve"> al costado superior izquierdo, que sea visible por </w:t>
      </w:r>
      <w:r w:rsidR="005C2424">
        <w:t>e</w:t>
      </w:r>
      <w:r>
        <w:t xml:space="preserve">l usuario. </w:t>
      </w:r>
    </w:p>
    <w:p w:rsidR="00434260" w:rsidRDefault="00B42357" w:rsidP="005C2424">
      <w:pPr>
        <w:pStyle w:val="Ttulo3"/>
        <w:ind w:left="1416"/>
      </w:pPr>
      <w: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rsidP="005C2424">
      <w:pPr>
        <w:pStyle w:val="Ttulo3"/>
        <w:ind w:left="1416"/>
      </w:pPr>
      <w:r>
        <w:t>3.1.3 Interfaces de software</w:t>
      </w:r>
      <w:r>
        <w:rPr>
          <w:b/>
          <w:i/>
          <w:color w:val="0000FF"/>
        </w:rPr>
        <w:t xml:space="preserve"> </w:t>
      </w:r>
    </w:p>
    <w:p w:rsidR="00434260" w:rsidRDefault="00B42357">
      <w:pPr>
        <w:spacing w:after="0" w:line="259" w:lineRule="auto"/>
      </w:pPr>
      <w:r>
        <w:t xml:space="preserve"> </w:t>
      </w:r>
    </w:p>
    <w:p w:rsidR="00434260" w:rsidRDefault="00B42357" w:rsidP="00D23E89">
      <w:pPr>
        <w:ind w:left="1416" w:right="53"/>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rsidP="00D23E89">
      <w:pPr>
        <w:pStyle w:val="Ttulo3"/>
        <w:ind w:left="1201"/>
      </w:pPr>
      <w:r>
        <w:lastRenderedPageBreak/>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546576" w:rsidRPr="00546576" w:rsidRDefault="00B42357" w:rsidP="00546576">
      <w:pPr>
        <w:pStyle w:val="Ttulo2"/>
        <w:numPr>
          <w:ilvl w:val="1"/>
          <w:numId w:val="20"/>
        </w:numPr>
        <w:spacing w:after="165"/>
      </w:pPr>
      <w:r>
        <w:t>Requisitos funcionales</w:t>
      </w:r>
      <w:r>
        <w:rPr>
          <w:b/>
          <w:i/>
          <w:color w:val="0000FF"/>
        </w:rPr>
        <w:t xml:space="preserve"> </w:t>
      </w:r>
    </w:p>
    <w:p w:rsidR="00E608B5" w:rsidRDefault="00E608B5">
      <w:pPr>
        <w:spacing w:after="0" w:line="259" w:lineRule="auto"/>
      </w:pPr>
    </w:p>
    <w:p w:rsidR="00434260" w:rsidRDefault="00E17FC4" w:rsidP="00E608B5">
      <w:pPr>
        <w:pStyle w:val="Ttulo3"/>
        <w:numPr>
          <w:ilvl w:val="2"/>
          <w:numId w:val="20"/>
        </w:numPr>
      </w:pPr>
      <w:r>
        <w:t>Gestion de administracion de usuarios</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C074C">
              <w:t>1</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1B6168">
            <w:pPr>
              <w:spacing w:line="259" w:lineRule="auto"/>
            </w:pPr>
            <w:r>
              <w:t>Gestión de administración de usuarios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6C074C" w:rsidRPr="006C074C" w:rsidRDefault="006C074C">
      <w:pPr>
        <w:spacing w:line="378" w:lineRule="auto"/>
        <w:ind w:left="1426" w:right="53" w:firstLine="721"/>
        <w:rPr>
          <w:b/>
        </w:rPr>
      </w:pPr>
      <w:r w:rsidRPr="006C074C">
        <w:rPr>
          <w:b/>
        </w:rPr>
        <w:t>Registro de cuenta:</w:t>
      </w:r>
    </w:p>
    <w:p w:rsidR="006C074C" w:rsidRDefault="006C074C" w:rsidP="006C074C">
      <w:pPr>
        <w:spacing w:after="235"/>
        <w:ind w:left="2124" w:right="53"/>
      </w:pPr>
      <w:r>
        <w:t xml:space="preserve">Los usuarios deberán registrarse para poder realizar compras, consultar envíos y módulos administrativos. </w:t>
      </w:r>
    </w:p>
    <w:p w:rsidR="006C074C" w:rsidRDefault="006C074C" w:rsidP="006C074C">
      <w:pPr>
        <w:spacing w:after="235"/>
        <w:ind w:left="2124" w:right="53"/>
      </w:pPr>
      <w:r>
        <w:t xml:space="preserve">Se requiere de un módulo que permita ingresar la siguiente información de un usuario: </w:t>
      </w:r>
    </w:p>
    <w:p w:rsidR="006C074C" w:rsidRDefault="006C074C" w:rsidP="006C074C">
      <w:pPr>
        <w:pStyle w:val="Prrafodelista"/>
        <w:numPr>
          <w:ilvl w:val="0"/>
          <w:numId w:val="17"/>
        </w:numPr>
        <w:ind w:left="2860" w:right="53"/>
      </w:pPr>
      <w:r>
        <w:t>Indicar si es extranjero</w:t>
      </w:r>
      <w:r>
        <w:tab/>
      </w:r>
    </w:p>
    <w:p w:rsidR="006C074C" w:rsidRDefault="006C074C" w:rsidP="006C074C">
      <w:pPr>
        <w:pStyle w:val="Prrafodelista"/>
        <w:numPr>
          <w:ilvl w:val="0"/>
          <w:numId w:val="17"/>
        </w:numPr>
        <w:ind w:left="2860" w:right="53"/>
      </w:pPr>
      <w:r>
        <w:t xml:space="preserve">Email </w:t>
      </w:r>
    </w:p>
    <w:p w:rsidR="006C074C" w:rsidRDefault="006C074C" w:rsidP="006C074C">
      <w:pPr>
        <w:pStyle w:val="Prrafodelista"/>
        <w:numPr>
          <w:ilvl w:val="0"/>
          <w:numId w:val="17"/>
        </w:numPr>
        <w:ind w:left="2860" w:right="53"/>
      </w:pPr>
      <w:r>
        <w:t xml:space="preserve">Contraseña </w:t>
      </w:r>
    </w:p>
    <w:p w:rsidR="006C074C" w:rsidRDefault="006C074C" w:rsidP="006C074C">
      <w:pPr>
        <w:pStyle w:val="Prrafodelista"/>
        <w:numPr>
          <w:ilvl w:val="0"/>
          <w:numId w:val="17"/>
        </w:numPr>
        <w:ind w:left="2860" w:right="53"/>
      </w:pPr>
      <w:r>
        <w:t>Nombre</w:t>
      </w:r>
      <w:r>
        <w:tab/>
      </w:r>
    </w:p>
    <w:p w:rsidR="006C074C" w:rsidRDefault="006C074C" w:rsidP="006C074C">
      <w:pPr>
        <w:pStyle w:val="Prrafodelista"/>
        <w:numPr>
          <w:ilvl w:val="0"/>
          <w:numId w:val="17"/>
        </w:numPr>
        <w:ind w:left="2860" w:right="53"/>
      </w:pPr>
      <w:r>
        <w:t xml:space="preserve">Apellidos </w:t>
      </w:r>
    </w:p>
    <w:p w:rsidR="006C074C" w:rsidRDefault="006C074C" w:rsidP="006C074C">
      <w:pPr>
        <w:pStyle w:val="Prrafodelista"/>
        <w:numPr>
          <w:ilvl w:val="0"/>
          <w:numId w:val="17"/>
        </w:numPr>
        <w:ind w:left="2860" w:right="53"/>
      </w:pPr>
      <w:r>
        <w:t>Cedula de identidad</w:t>
      </w:r>
    </w:p>
    <w:p w:rsidR="006C074C" w:rsidRDefault="006C074C" w:rsidP="006C074C">
      <w:pPr>
        <w:pStyle w:val="Prrafodelista"/>
        <w:numPr>
          <w:ilvl w:val="0"/>
          <w:numId w:val="17"/>
        </w:numPr>
        <w:ind w:left="2860" w:right="53"/>
      </w:pPr>
      <w:r>
        <w:t>Genero</w:t>
      </w:r>
    </w:p>
    <w:p w:rsidR="006C074C" w:rsidRDefault="006C074C" w:rsidP="006C074C">
      <w:pPr>
        <w:ind w:left="2124" w:right="53"/>
      </w:pPr>
      <w:r>
        <w:lastRenderedPageBreak/>
        <w:t xml:space="preserve">Si todos los datos son correctos, el usuario quedará registrado en el sistema, de lo contrario, se mostrará un mensaje de error. </w:t>
      </w:r>
    </w:p>
    <w:p w:rsidR="006C074C" w:rsidRPr="006C074C" w:rsidRDefault="006C074C">
      <w:pPr>
        <w:spacing w:line="378" w:lineRule="auto"/>
        <w:ind w:left="1426" w:right="53" w:firstLine="721"/>
        <w:rPr>
          <w:b/>
        </w:rPr>
      </w:pPr>
      <w:r w:rsidRPr="006C074C">
        <w:rPr>
          <w:b/>
        </w:rPr>
        <w:t xml:space="preserve">Edición de </w:t>
      </w:r>
      <w:r>
        <w:rPr>
          <w:b/>
        </w:rPr>
        <w:t>cuenta</w:t>
      </w:r>
      <w:r w:rsidRPr="006C074C">
        <w:rPr>
          <w:b/>
        </w:rPr>
        <w:t>:</w:t>
      </w:r>
    </w:p>
    <w:p w:rsidR="00434260" w:rsidRDefault="00B42357" w:rsidP="006C074C">
      <w:pPr>
        <w:ind w:left="2124"/>
      </w:pPr>
      <w:r>
        <w:t>El usuario puede cambiar en cualquier momento la información que ingresó</w:t>
      </w:r>
      <w:r w:rsidR="006C074C">
        <w:t xml:space="preserve"> </w:t>
      </w:r>
      <w:r>
        <w:t xml:space="preserve">en el momento de registro. </w:t>
      </w:r>
    </w:p>
    <w:p w:rsidR="00434260" w:rsidRDefault="00B42357" w:rsidP="006C074C">
      <w:pPr>
        <w:ind w:left="2124"/>
      </w:pPr>
      <w:r>
        <w:t xml:space="preserve">Los datos que ingrese el usuario deben ser validados por las mismas restricciones en el momento del registro. </w:t>
      </w:r>
      <w:r w:rsidR="00EE395C">
        <w:t xml:space="preserve">Y Si son correctas </w:t>
      </w:r>
      <w:r w:rsidR="00546576">
        <w:t>el perfil se actualizará.</w:t>
      </w:r>
    </w:p>
    <w:p w:rsidR="006C074C" w:rsidRPr="006C074C" w:rsidRDefault="006C074C" w:rsidP="006C074C">
      <w:pPr>
        <w:ind w:left="2124"/>
        <w:rPr>
          <w:b/>
        </w:rPr>
      </w:pPr>
      <w:r w:rsidRPr="006C074C">
        <w:rPr>
          <w:b/>
        </w:rPr>
        <w:t>Ingresar a cuenta:</w:t>
      </w:r>
    </w:p>
    <w:p w:rsidR="006C074C" w:rsidRDefault="006C074C" w:rsidP="006C074C">
      <w:pPr>
        <w:ind w:left="2124"/>
      </w:pPr>
      <w:r>
        <w:t xml:space="preserve">Se debe de ingresar un correo previamente creado en el sistema y la contraseña debe estar asociada a esa cuenta, para verificar la identidad del usuario y pueda acceder a consulta de compras, envíos y poder realizar compras. </w:t>
      </w:r>
    </w:p>
    <w:p w:rsidR="006C074C" w:rsidRDefault="006C074C" w:rsidP="006C074C">
      <w:pPr>
        <w:ind w:left="2124"/>
        <w:rPr>
          <w:i/>
          <w:color w:val="0000FF"/>
        </w:rPr>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6C074C" w:rsidRDefault="006C074C" w:rsidP="006C074C">
      <w:pPr>
        <w:ind w:left="2124"/>
      </w:pPr>
    </w:p>
    <w:p w:rsidR="006C074C" w:rsidRPr="006C074C" w:rsidRDefault="006C074C" w:rsidP="006C074C">
      <w:pPr>
        <w:ind w:left="2124"/>
        <w:rPr>
          <w:b/>
        </w:rPr>
      </w:pPr>
      <w:r w:rsidRPr="006C074C">
        <w:rPr>
          <w:b/>
        </w:rPr>
        <w:t xml:space="preserve">Salir de </w:t>
      </w:r>
      <w:r>
        <w:rPr>
          <w:b/>
        </w:rPr>
        <w:t>cuenta</w:t>
      </w:r>
      <w:r w:rsidRPr="006C074C">
        <w:rPr>
          <w:b/>
        </w:rPr>
        <w:t>:</w:t>
      </w:r>
    </w:p>
    <w:p w:rsidR="006C074C" w:rsidRDefault="006C074C" w:rsidP="00607BA6">
      <w:pPr>
        <w:ind w:left="2124"/>
      </w:pPr>
      <w:r>
        <w:t>El usuario una vez autenticado puede salir de la cuenta en cualquier momento.  El usuario es redirigido a la página principal.</w:t>
      </w:r>
      <w:r>
        <w:rPr>
          <w:i/>
          <w:color w:val="0000FF"/>
        </w:rPr>
        <w:t xml:space="preserve"> </w:t>
      </w:r>
    </w:p>
    <w:p w:rsidR="00434260" w:rsidRDefault="00434260" w:rsidP="006C074C">
      <w:pPr>
        <w:spacing w:after="92" w:line="259" w:lineRule="auto"/>
      </w:pPr>
    </w:p>
    <w:p w:rsidR="00434260" w:rsidRDefault="00607BA6" w:rsidP="006C074C">
      <w:pPr>
        <w:pStyle w:val="Ttulo3"/>
        <w:numPr>
          <w:ilvl w:val="2"/>
          <w:numId w:val="20"/>
        </w:numPr>
      </w:pPr>
      <w:r>
        <w:t>Gestion de incidencias de seguridad</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2</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C074C">
            <w:pPr>
              <w:spacing w:line="259" w:lineRule="auto"/>
            </w:pPr>
            <w:r>
              <w:t>Gestión de incidencias de seguridad</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531D3F" w:rsidRDefault="00531D3F" w:rsidP="00531D3F">
      <w:pPr>
        <w:pStyle w:val="Default"/>
        <w:ind w:left="1416"/>
      </w:pPr>
      <w:r>
        <w:t xml:space="preserve"> </w:t>
      </w:r>
    </w:p>
    <w:p w:rsidR="00531D3F" w:rsidRDefault="00531D3F" w:rsidP="0074024B">
      <w:pPr>
        <w:ind w:left="1416"/>
        <w:rPr>
          <w:b/>
        </w:rPr>
      </w:pPr>
      <w:r w:rsidRPr="0074024B">
        <w:rPr>
          <w:b/>
        </w:rPr>
        <w:t>Filtrar tipo de incidencia de seguridad</w:t>
      </w:r>
      <w:r w:rsidR="0074024B" w:rsidRPr="0074024B">
        <w:rPr>
          <w:b/>
        </w:rPr>
        <w:t xml:space="preserve">: </w:t>
      </w:r>
    </w:p>
    <w:p w:rsidR="0074024B" w:rsidRPr="0074024B" w:rsidRDefault="0074024B" w:rsidP="0074024B">
      <w:pPr>
        <w:ind w:left="1416"/>
      </w:pPr>
      <w:r w:rsidRPr="0074024B">
        <w:t>El usuario podrá filtrar las vistas de tipo de incidencia de seguridad mediante la barra de búsqueda.</w:t>
      </w:r>
    </w:p>
    <w:p w:rsidR="00531D3F" w:rsidRDefault="00531D3F" w:rsidP="00531D3F">
      <w:pPr>
        <w:ind w:left="1416"/>
        <w:rPr>
          <w:b/>
        </w:rPr>
      </w:pPr>
      <w:r w:rsidRPr="0074024B">
        <w:rPr>
          <w:b/>
        </w:rPr>
        <w:t>Agregar tipo de incidencia de seguridad</w:t>
      </w:r>
      <w:r w:rsidRPr="0074024B">
        <w:rPr>
          <w:b/>
        </w:rPr>
        <w:t>:</w:t>
      </w:r>
      <w:r w:rsidRPr="0074024B">
        <w:rPr>
          <w:b/>
        </w:rPr>
        <w:t xml:space="preserve"> </w:t>
      </w:r>
    </w:p>
    <w:p w:rsidR="0074024B" w:rsidRPr="0074024B" w:rsidRDefault="0074024B" w:rsidP="0074024B">
      <w:pPr>
        <w:ind w:left="1416"/>
      </w:pPr>
      <w:r w:rsidRPr="0074024B">
        <w:t>En la sección de tipo de incidencia encontrara una opción de agregar tipo de incidencia de seguridad. Al presionarlo debe llenar los datos solicitados que aparecerán en pantalla y guardar el nuevo tipo para conservar los cambios.</w:t>
      </w:r>
    </w:p>
    <w:p w:rsidR="00531D3F" w:rsidRPr="0074024B" w:rsidRDefault="00531D3F" w:rsidP="00531D3F">
      <w:pPr>
        <w:ind w:left="1416"/>
        <w:rPr>
          <w:b/>
        </w:rPr>
      </w:pPr>
      <w:r w:rsidRPr="0074024B">
        <w:rPr>
          <w:b/>
        </w:rPr>
        <w:t>Activar/Desactivar tipo de incidencia de seguridad</w:t>
      </w:r>
      <w:r w:rsidRPr="0074024B">
        <w:rPr>
          <w:b/>
        </w:rPr>
        <w:t>:</w:t>
      </w:r>
      <w:r w:rsidRPr="0074024B">
        <w:rPr>
          <w:b/>
        </w:rPr>
        <w:t xml:space="preserve"> </w:t>
      </w:r>
    </w:p>
    <w:p w:rsidR="00531D3F" w:rsidRDefault="00531D3F" w:rsidP="00531D3F">
      <w:pPr>
        <w:pStyle w:val="Default"/>
        <w:numPr>
          <w:ilvl w:val="1"/>
          <w:numId w:val="22"/>
        </w:numPr>
        <w:rPr>
          <w:sz w:val="20"/>
          <w:szCs w:val="20"/>
        </w:rPr>
      </w:pPr>
    </w:p>
    <w:p w:rsidR="00434260" w:rsidRDefault="00531D3F" w:rsidP="00531D3F">
      <w:r>
        <w:rPr>
          <w:rFonts w:eastAsia="Calibri"/>
        </w:rPr>
        <w:t xml:space="preserve"> </w:t>
      </w:r>
    </w:p>
    <w:p w:rsidR="00434260" w:rsidRDefault="00B42357">
      <w:pPr>
        <w:spacing w:after="427" w:line="259" w:lineRule="auto"/>
      </w:pPr>
      <w:r>
        <w:rPr>
          <w:i/>
          <w:color w:val="0000FF"/>
        </w:rPr>
        <w:t xml:space="preserve"> </w:t>
      </w:r>
    </w:p>
    <w:p w:rsidR="00434260" w:rsidRDefault="00607BA6" w:rsidP="00607BA6">
      <w:pPr>
        <w:pStyle w:val="Ttulo3"/>
        <w:numPr>
          <w:ilvl w:val="2"/>
          <w:numId w:val="20"/>
        </w:numPr>
        <w:spacing w:after="201"/>
      </w:pPr>
      <w:r>
        <w:t>Gestion de tipo de armas</w:t>
      </w:r>
      <w:r w:rsidR="00B42357">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3</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tipo de armas</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434260">
      <w:pPr>
        <w:spacing w:after="427" w:line="259" w:lineRule="auto"/>
        <w:ind w:left="360"/>
      </w:pPr>
    </w:p>
    <w:p w:rsidR="00434260" w:rsidRDefault="00607BA6" w:rsidP="00607BA6">
      <w:pPr>
        <w:pStyle w:val="Ttulo3"/>
        <w:numPr>
          <w:ilvl w:val="2"/>
          <w:numId w:val="20"/>
        </w:numPr>
      </w:pPr>
      <w:r>
        <w:t>Gestión de medios de transporte</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4</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medios de transporte</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607BA6" w:rsidP="00607BA6">
      <w:pPr>
        <w:pStyle w:val="Ttulo3"/>
        <w:numPr>
          <w:ilvl w:val="2"/>
          <w:numId w:val="20"/>
        </w:numPr>
      </w:pPr>
      <w:r>
        <w:t>Gestion de incidencias de servicios publicos</w:t>
      </w:r>
      <w:r>
        <w:tab/>
      </w:r>
      <w:r w:rsidR="00B42357">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5</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incidencias de servicios públicos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607BA6" w:rsidP="00607BA6">
      <w:pPr>
        <w:pStyle w:val="Ttulo3"/>
        <w:numPr>
          <w:ilvl w:val="2"/>
          <w:numId w:val="20"/>
        </w:numPr>
      </w:pPr>
      <w:r>
        <w:t xml:space="preserve">Gestion de </w:t>
      </w:r>
      <w:r w:rsidRPr="00607BA6">
        <w:t>comunidades</w:t>
      </w:r>
      <w:r w:rsidR="00B42357">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w:t>
            </w:r>
            <w:r w:rsidR="00607BA6">
              <w:t>06</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comunidades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434260" w:rsidP="00607BA6">
      <w:pPr>
        <w:spacing w:after="432" w:line="259" w:lineRule="auto"/>
      </w:pPr>
    </w:p>
    <w:p w:rsidR="00434260" w:rsidRDefault="00607BA6" w:rsidP="00607BA6">
      <w:pPr>
        <w:pStyle w:val="Ttulo3"/>
        <w:numPr>
          <w:ilvl w:val="2"/>
          <w:numId w:val="20"/>
        </w:numPr>
      </w:pPr>
      <w:r>
        <w:rPr>
          <w:rFonts w:ascii="Calibri" w:eastAsia="Calibri" w:hAnsi="Calibri" w:cs="Calibri"/>
          <w:b/>
        </w:rPr>
        <w:t>Gestion de publicaciones de incidencias</w:t>
      </w:r>
      <w:r w:rsidR="00B42357">
        <w:rPr>
          <w:rFonts w:ascii="Calibri" w:eastAsia="Calibri" w:hAnsi="Calibri" w:cs="Calibri"/>
          <w:b/>
        </w:rPr>
        <w:t>​</w:t>
      </w:r>
      <w:r w:rsidR="00B42357">
        <w:rPr>
          <w:rFonts w:ascii="Calibri" w:eastAsia="Calibri" w:hAnsi="Calibri" w:cs="Calibri"/>
          <w:b/>
        </w:rPr>
        <w:tab/>
      </w:r>
      <w:r w:rsidR="00B42357">
        <w:rPr>
          <w:i/>
          <w:color w:val="0000FF"/>
        </w:rPr>
        <w:t xml:space="preserve"> </w:t>
      </w:r>
    </w:p>
    <w:p w:rsidR="00434260" w:rsidRDefault="00B42357">
      <w:pPr>
        <w:spacing w:after="0" w:line="259" w:lineRule="auto"/>
      </w:pPr>
      <w:r>
        <w:t xml:space="preserve"> </w:t>
      </w:r>
    </w:p>
    <w:p w:rsidR="00531D3F" w:rsidRDefault="00531D3F">
      <w:pPr>
        <w:spacing w:after="0" w:line="259" w:lineRule="auto"/>
      </w:pPr>
    </w:p>
    <w:tbl>
      <w:tblPr>
        <w:tblStyle w:val="TableGrid"/>
        <w:tblW w:w="7130" w:type="dxa"/>
        <w:tblInd w:w="1443" w:type="dxa"/>
        <w:tblCellMar>
          <w:top w:w="135" w:type="dxa"/>
          <w:left w:w="103" w:type="dxa"/>
          <w:right w:w="115" w:type="dxa"/>
        </w:tblCellMar>
        <w:tblLook w:val="04A0" w:firstRow="1" w:lastRow="0" w:firstColumn="1" w:lastColumn="0" w:noHBand="0" w:noVBand="1"/>
      </w:tblPr>
      <w:tblGrid>
        <w:gridCol w:w="3565"/>
        <w:gridCol w:w="3565"/>
      </w:tblGrid>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w:t>
            </w:r>
            <w:r w:rsidR="00607BA6">
              <w:t>07</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531D3F" w:rsidRPr="00531D3F" w:rsidRDefault="00531D3F" w:rsidP="00531D3F"/>
    <w:p w:rsidR="00434260" w:rsidRDefault="00B42357" w:rsidP="00764F7F">
      <w:pPr>
        <w:pStyle w:val="Ttulo2"/>
        <w:numPr>
          <w:ilvl w:val="1"/>
          <w:numId w:val="20"/>
        </w:numPr>
        <w:spacing w:after="375"/>
      </w:pPr>
      <w:r>
        <w:t xml:space="preserve">Requisitos no funcionales </w:t>
      </w:r>
    </w:p>
    <w:p w:rsidR="00434260" w:rsidRDefault="00B42357" w:rsidP="00764F7F">
      <w:pPr>
        <w:pStyle w:val="Ttulo3"/>
        <w:numPr>
          <w:ilvl w:val="2"/>
          <w:numId w:val="20"/>
        </w:numPr>
        <w:spacing w:after="201"/>
      </w:pPr>
      <w:r>
        <w:t>Requisitos de rendimiento</w:t>
      </w:r>
      <w:r>
        <w:rPr>
          <w:b/>
        </w:rPr>
        <w:t xml:space="preserve"> </w:t>
      </w:r>
    </w:p>
    <w:p w:rsidR="0074024B" w:rsidRPr="0074024B" w:rsidRDefault="00B42357" w:rsidP="0074024B">
      <w:pPr>
        <w:spacing w:after="270" w:line="378" w:lineRule="auto"/>
        <w:ind w:left="1426" w:right="53" w:firstLine="721"/>
        <w:rPr>
          <w:i/>
          <w:color w:val="0000FF"/>
        </w:rPr>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rsidP="00764F7F">
      <w:pPr>
        <w:pStyle w:val="Ttulo3"/>
        <w:numPr>
          <w:ilvl w:val="2"/>
          <w:numId w:val="20"/>
        </w:numPr>
      </w:pPr>
      <w:r>
        <w:t xml:space="preserve">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lastRenderedPageBreak/>
        <w:t xml:space="preserve">Se garantiza al usuario que la información </w:t>
      </w:r>
      <w:r w:rsidR="0074024B">
        <w:t>personal del usuario esta guardada correctamente y no llegara a terceros.</w:t>
      </w:r>
      <w:r>
        <w:t xml:space="preserve"> </w:t>
      </w:r>
    </w:p>
    <w:p w:rsidR="00434260" w:rsidRDefault="00B42357" w:rsidP="0074024B">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rsidP="00764F7F">
      <w:pPr>
        <w:pStyle w:val="Ttulo3"/>
        <w:numPr>
          <w:ilvl w:val="2"/>
          <w:numId w:val="20"/>
        </w:numPr>
        <w:spacing w:after="201"/>
      </w:pPr>
      <w:r>
        <w:t xml:space="preserve">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rsidP="00764F7F">
      <w:pPr>
        <w:pStyle w:val="Ttulo3"/>
        <w:numPr>
          <w:ilvl w:val="2"/>
          <w:numId w:val="20"/>
        </w:numPr>
        <w:spacing w:after="201"/>
      </w:pPr>
      <w:r>
        <w:t xml:space="preserve">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r w:rsidR="00764F7F">
        <w:t>El mantenimiento puede</w:t>
      </w:r>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rsidP="00764F7F">
      <w:pPr>
        <w:pStyle w:val="Ttulo3"/>
        <w:numPr>
          <w:ilvl w:val="2"/>
          <w:numId w:val="20"/>
        </w:numPr>
        <w:spacing w:after="201"/>
      </w:pPr>
      <w:r>
        <w:t xml:space="preserve">Portabilidad </w:t>
      </w:r>
    </w:p>
    <w:p w:rsidR="00434260" w:rsidRDefault="00B42357">
      <w:pPr>
        <w:spacing w:line="378" w:lineRule="auto"/>
        <w:ind w:left="1201" w:right="53" w:firstLine="240"/>
      </w:pPr>
      <w:r>
        <w:t>El sistema debe funcionar en los diferentes dispositivos como computadoras y celulares. La página web debe funcionar en diferentes navegadores como Google Chrome, Firefox, etc.</w:t>
      </w:r>
      <w:r>
        <w:rPr>
          <w:i/>
        </w:rPr>
        <w:t xml:space="preserve"> </w:t>
      </w:r>
    </w:p>
    <w:p w:rsidR="00434260" w:rsidRDefault="00B42357" w:rsidP="00764F7F">
      <w:pPr>
        <w:pStyle w:val="Ttulo2"/>
        <w:numPr>
          <w:ilvl w:val="1"/>
          <w:numId w:val="20"/>
        </w:numPr>
        <w:spacing w:after="209"/>
      </w:pPr>
      <w:r>
        <w:t xml:space="preserve">Otros requisitos </w:t>
      </w:r>
    </w:p>
    <w:p w:rsidR="00434260" w:rsidRDefault="00B42357" w:rsidP="00764F7F">
      <w:pPr>
        <w:pStyle w:val="Ttulo3"/>
        <w:numPr>
          <w:ilvl w:val="2"/>
          <w:numId w:val="20"/>
        </w:numPr>
        <w:spacing w:after="216"/>
      </w:pPr>
      <w:r>
        <w:lastRenderedPageBreak/>
        <w:t xml:space="preserve">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764F7F" w:rsidRDefault="00B42357" w:rsidP="00764F7F">
      <w:pPr>
        <w:spacing w:after="465" w:line="378" w:lineRule="auto"/>
        <w:ind w:left="1201" w:right="53" w:firstLine="240"/>
        <w:rPr>
          <w:i/>
          <w:color w:val="0000FF"/>
        </w:rPr>
      </w:pPr>
      <w:r>
        <w:t>De la gran variedad de productos que puedan existir en el sistema, algunos de ellos son de marcas no autorizadas por algunos países, es por eso que los usuarios de esos países sólo se les permite comprar productos autorizados por la ley de su país.</w:t>
      </w:r>
      <w:bookmarkStart w:id="0" w:name="_GoBack"/>
      <w:bookmarkEnd w:id="0"/>
    </w:p>
    <w:p w:rsidR="00434260" w:rsidRDefault="00B42357">
      <w:pPr>
        <w:spacing w:after="0" w:line="251" w:lineRule="auto"/>
        <w:ind w:left="300"/>
      </w:pPr>
      <w:r>
        <w:rPr>
          <w:i/>
          <w:color w:val="0000FF"/>
        </w:rPr>
        <w:t xml:space="preserve">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880" w:rsidRDefault="00630880">
      <w:pPr>
        <w:spacing w:after="0" w:line="240" w:lineRule="auto"/>
      </w:pPr>
      <w:r>
        <w:separator/>
      </w:r>
    </w:p>
  </w:endnote>
  <w:endnote w:type="continuationSeparator" w:id="0">
    <w:p w:rsidR="00630880" w:rsidRDefault="0063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880" w:rsidRDefault="00630880">
      <w:pPr>
        <w:spacing w:after="0" w:line="240" w:lineRule="auto"/>
      </w:pPr>
      <w:r>
        <w:separator/>
      </w:r>
    </w:p>
  </w:footnote>
  <w:footnote w:type="continuationSeparator" w:id="0">
    <w:p w:rsidR="00630880" w:rsidRDefault="00630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62F5B"/>
    <w:multiLevelType w:val="hybridMultilevel"/>
    <w:tmpl w:val="41C0D99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3A6B1D"/>
    <w:multiLevelType w:val="hybridMultilevel"/>
    <w:tmpl w:val="6950867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B73347D"/>
    <w:multiLevelType w:val="hybridMultilevel"/>
    <w:tmpl w:val="A82653A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3" w15:restartNumberingAfterBreak="0">
    <w:nsid w:val="1CBE4E53"/>
    <w:multiLevelType w:val="hybridMultilevel"/>
    <w:tmpl w:val="1B98E360"/>
    <w:lvl w:ilvl="0" w:tplc="18189902">
      <w:numFmt w:val="bullet"/>
      <w:lvlText w:val="•"/>
      <w:lvlJc w:val="left"/>
      <w:pPr>
        <w:ind w:left="2667" w:hanging="360"/>
      </w:pPr>
      <w:rPr>
        <w:rFonts w:ascii="Calibri" w:eastAsiaTheme="minorEastAsia" w:hAnsi="Calibri" w:cs="Calibri" w:hint="default"/>
      </w:rPr>
    </w:lvl>
    <w:lvl w:ilvl="1" w:tplc="140A0003" w:tentative="1">
      <w:start w:val="1"/>
      <w:numFmt w:val="bullet"/>
      <w:lvlText w:val="o"/>
      <w:lvlJc w:val="left"/>
      <w:pPr>
        <w:ind w:left="3151" w:hanging="360"/>
      </w:pPr>
      <w:rPr>
        <w:rFonts w:ascii="Courier New" w:hAnsi="Courier New" w:cs="Courier New" w:hint="default"/>
      </w:rPr>
    </w:lvl>
    <w:lvl w:ilvl="2" w:tplc="140A0005" w:tentative="1">
      <w:start w:val="1"/>
      <w:numFmt w:val="bullet"/>
      <w:lvlText w:val=""/>
      <w:lvlJc w:val="left"/>
      <w:pPr>
        <w:ind w:left="3871" w:hanging="360"/>
      </w:pPr>
      <w:rPr>
        <w:rFonts w:ascii="Wingdings" w:hAnsi="Wingdings" w:hint="default"/>
      </w:rPr>
    </w:lvl>
    <w:lvl w:ilvl="3" w:tplc="140A0001" w:tentative="1">
      <w:start w:val="1"/>
      <w:numFmt w:val="bullet"/>
      <w:lvlText w:val=""/>
      <w:lvlJc w:val="left"/>
      <w:pPr>
        <w:ind w:left="4591" w:hanging="360"/>
      </w:pPr>
      <w:rPr>
        <w:rFonts w:ascii="Symbol" w:hAnsi="Symbol" w:hint="default"/>
      </w:rPr>
    </w:lvl>
    <w:lvl w:ilvl="4" w:tplc="140A0003" w:tentative="1">
      <w:start w:val="1"/>
      <w:numFmt w:val="bullet"/>
      <w:lvlText w:val="o"/>
      <w:lvlJc w:val="left"/>
      <w:pPr>
        <w:ind w:left="5311" w:hanging="360"/>
      </w:pPr>
      <w:rPr>
        <w:rFonts w:ascii="Courier New" w:hAnsi="Courier New" w:cs="Courier New" w:hint="default"/>
      </w:rPr>
    </w:lvl>
    <w:lvl w:ilvl="5" w:tplc="140A0005" w:tentative="1">
      <w:start w:val="1"/>
      <w:numFmt w:val="bullet"/>
      <w:lvlText w:val=""/>
      <w:lvlJc w:val="left"/>
      <w:pPr>
        <w:ind w:left="6031" w:hanging="360"/>
      </w:pPr>
      <w:rPr>
        <w:rFonts w:ascii="Wingdings" w:hAnsi="Wingdings" w:hint="default"/>
      </w:rPr>
    </w:lvl>
    <w:lvl w:ilvl="6" w:tplc="140A0001" w:tentative="1">
      <w:start w:val="1"/>
      <w:numFmt w:val="bullet"/>
      <w:lvlText w:val=""/>
      <w:lvlJc w:val="left"/>
      <w:pPr>
        <w:ind w:left="6751" w:hanging="360"/>
      </w:pPr>
      <w:rPr>
        <w:rFonts w:ascii="Symbol" w:hAnsi="Symbol" w:hint="default"/>
      </w:rPr>
    </w:lvl>
    <w:lvl w:ilvl="7" w:tplc="140A0003" w:tentative="1">
      <w:start w:val="1"/>
      <w:numFmt w:val="bullet"/>
      <w:lvlText w:val="o"/>
      <w:lvlJc w:val="left"/>
      <w:pPr>
        <w:ind w:left="7471" w:hanging="360"/>
      </w:pPr>
      <w:rPr>
        <w:rFonts w:ascii="Courier New" w:hAnsi="Courier New" w:cs="Courier New" w:hint="default"/>
      </w:rPr>
    </w:lvl>
    <w:lvl w:ilvl="8" w:tplc="140A0005" w:tentative="1">
      <w:start w:val="1"/>
      <w:numFmt w:val="bullet"/>
      <w:lvlText w:val=""/>
      <w:lvlJc w:val="left"/>
      <w:pPr>
        <w:ind w:left="8191" w:hanging="360"/>
      </w:pPr>
      <w:rPr>
        <w:rFonts w:ascii="Wingdings" w:hAnsi="Wingdings" w:hint="default"/>
      </w:rPr>
    </w:lvl>
  </w:abstractNum>
  <w:abstractNum w:abstractNumId="4"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852A39"/>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7" w15:restartNumberingAfterBreak="0">
    <w:nsid w:val="25432E17"/>
    <w:multiLevelType w:val="hybridMultilevel"/>
    <w:tmpl w:val="C0E81F72"/>
    <w:lvl w:ilvl="0" w:tplc="85F0EA86">
      <w:start w:val="1"/>
      <w:numFmt w:val="decimal"/>
      <w:lvlText w:val="%1."/>
      <w:lvlJc w:val="left"/>
      <w:pPr>
        <w:ind w:left="3358" w:hanging="360"/>
      </w:pPr>
      <w:rPr>
        <w:rFonts w:hint="default"/>
      </w:rPr>
    </w:lvl>
    <w:lvl w:ilvl="1" w:tplc="140A0019">
      <w:start w:val="1"/>
      <w:numFmt w:val="lowerLetter"/>
      <w:lvlText w:val="%2."/>
      <w:lvlJc w:val="left"/>
      <w:pPr>
        <w:ind w:left="2636" w:hanging="360"/>
      </w:pPr>
    </w:lvl>
    <w:lvl w:ilvl="2" w:tplc="140A001B">
      <w:start w:val="1"/>
      <w:numFmt w:val="lowerRoman"/>
      <w:lvlText w:val="%3."/>
      <w:lvlJc w:val="right"/>
      <w:pPr>
        <w:ind w:left="3356" w:hanging="180"/>
      </w:pPr>
    </w:lvl>
    <w:lvl w:ilvl="3" w:tplc="140A000F" w:tentative="1">
      <w:start w:val="1"/>
      <w:numFmt w:val="decimal"/>
      <w:lvlText w:val="%4."/>
      <w:lvlJc w:val="left"/>
      <w:pPr>
        <w:ind w:left="4076" w:hanging="360"/>
      </w:pPr>
    </w:lvl>
    <w:lvl w:ilvl="4" w:tplc="140A0019" w:tentative="1">
      <w:start w:val="1"/>
      <w:numFmt w:val="lowerLetter"/>
      <w:lvlText w:val="%5."/>
      <w:lvlJc w:val="left"/>
      <w:pPr>
        <w:ind w:left="4796" w:hanging="360"/>
      </w:pPr>
    </w:lvl>
    <w:lvl w:ilvl="5" w:tplc="140A001B" w:tentative="1">
      <w:start w:val="1"/>
      <w:numFmt w:val="lowerRoman"/>
      <w:lvlText w:val="%6."/>
      <w:lvlJc w:val="right"/>
      <w:pPr>
        <w:ind w:left="5516" w:hanging="180"/>
      </w:pPr>
    </w:lvl>
    <w:lvl w:ilvl="6" w:tplc="140A000F" w:tentative="1">
      <w:start w:val="1"/>
      <w:numFmt w:val="decimal"/>
      <w:lvlText w:val="%7."/>
      <w:lvlJc w:val="left"/>
      <w:pPr>
        <w:ind w:left="6236" w:hanging="360"/>
      </w:pPr>
    </w:lvl>
    <w:lvl w:ilvl="7" w:tplc="140A0019" w:tentative="1">
      <w:start w:val="1"/>
      <w:numFmt w:val="lowerLetter"/>
      <w:lvlText w:val="%8."/>
      <w:lvlJc w:val="left"/>
      <w:pPr>
        <w:ind w:left="6956" w:hanging="360"/>
      </w:pPr>
    </w:lvl>
    <w:lvl w:ilvl="8" w:tplc="140A001B" w:tentative="1">
      <w:start w:val="1"/>
      <w:numFmt w:val="lowerRoman"/>
      <w:lvlText w:val="%9."/>
      <w:lvlJc w:val="right"/>
      <w:pPr>
        <w:ind w:left="7676" w:hanging="180"/>
      </w:p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110A2E"/>
    <w:multiLevelType w:val="multilevel"/>
    <w:tmpl w:val="8500DDB2"/>
    <w:lvl w:ilvl="0">
      <w:start w:val="4"/>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1"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550202"/>
    <w:multiLevelType w:val="hybridMultilevel"/>
    <w:tmpl w:val="E9A2A924"/>
    <w:lvl w:ilvl="0" w:tplc="85F0EA86">
      <w:start w:val="1"/>
      <w:numFmt w:val="decimal"/>
      <w:lvlText w:val="%1."/>
      <w:lvlJc w:val="left"/>
      <w:pPr>
        <w:ind w:left="2162" w:hanging="360"/>
      </w:pPr>
      <w:rPr>
        <w:rFonts w:hint="default"/>
      </w:rPr>
    </w:lvl>
    <w:lvl w:ilvl="1" w:tplc="140A0019" w:tentative="1">
      <w:start w:val="1"/>
      <w:numFmt w:val="lowerLetter"/>
      <w:lvlText w:val="%2."/>
      <w:lvlJc w:val="left"/>
      <w:pPr>
        <w:ind w:left="2882" w:hanging="360"/>
      </w:pPr>
    </w:lvl>
    <w:lvl w:ilvl="2" w:tplc="140A001B" w:tentative="1">
      <w:start w:val="1"/>
      <w:numFmt w:val="lowerRoman"/>
      <w:lvlText w:val="%3."/>
      <w:lvlJc w:val="right"/>
      <w:pPr>
        <w:ind w:left="3602" w:hanging="180"/>
      </w:pPr>
    </w:lvl>
    <w:lvl w:ilvl="3" w:tplc="140A000F" w:tentative="1">
      <w:start w:val="1"/>
      <w:numFmt w:val="decimal"/>
      <w:lvlText w:val="%4."/>
      <w:lvlJc w:val="left"/>
      <w:pPr>
        <w:ind w:left="4322" w:hanging="360"/>
      </w:pPr>
    </w:lvl>
    <w:lvl w:ilvl="4" w:tplc="140A0019" w:tentative="1">
      <w:start w:val="1"/>
      <w:numFmt w:val="lowerLetter"/>
      <w:lvlText w:val="%5."/>
      <w:lvlJc w:val="left"/>
      <w:pPr>
        <w:ind w:left="5042" w:hanging="360"/>
      </w:pPr>
    </w:lvl>
    <w:lvl w:ilvl="5" w:tplc="140A001B" w:tentative="1">
      <w:start w:val="1"/>
      <w:numFmt w:val="lowerRoman"/>
      <w:lvlText w:val="%6."/>
      <w:lvlJc w:val="right"/>
      <w:pPr>
        <w:ind w:left="5762" w:hanging="180"/>
      </w:pPr>
    </w:lvl>
    <w:lvl w:ilvl="6" w:tplc="140A000F" w:tentative="1">
      <w:start w:val="1"/>
      <w:numFmt w:val="decimal"/>
      <w:lvlText w:val="%7."/>
      <w:lvlJc w:val="left"/>
      <w:pPr>
        <w:ind w:left="6482" w:hanging="360"/>
      </w:pPr>
    </w:lvl>
    <w:lvl w:ilvl="7" w:tplc="140A0019" w:tentative="1">
      <w:start w:val="1"/>
      <w:numFmt w:val="lowerLetter"/>
      <w:lvlText w:val="%8."/>
      <w:lvlJc w:val="left"/>
      <w:pPr>
        <w:ind w:left="7202" w:hanging="360"/>
      </w:pPr>
    </w:lvl>
    <w:lvl w:ilvl="8" w:tplc="140A001B" w:tentative="1">
      <w:start w:val="1"/>
      <w:numFmt w:val="lowerRoman"/>
      <w:lvlText w:val="%9."/>
      <w:lvlJc w:val="right"/>
      <w:pPr>
        <w:ind w:left="7922" w:hanging="180"/>
      </w:pPr>
    </w:lvl>
  </w:abstractNum>
  <w:abstractNum w:abstractNumId="15"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DD16F6A"/>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7" w15:restartNumberingAfterBreak="0">
    <w:nsid w:val="6E4F1BA4"/>
    <w:multiLevelType w:val="hybridMultilevel"/>
    <w:tmpl w:val="32228C28"/>
    <w:lvl w:ilvl="0" w:tplc="85F0EA86">
      <w:start w:val="1"/>
      <w:numFmt w:val="decimal"/>
      <w:lvlText w:val="%1."/>
      <w:lvlJc w:val="left"/>
      <w:pPr>
        <w:ind w:left="2162"/>
      </w:pPr>
      <w:rPr>
        <w:rFonts w:hint="default"/>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EF24AB"/>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9"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82F0117"/>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1"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DD2382D"/>
    <w:multiLevelType w:val="hybridMultilevel"/>
    <w:tmpl w:val="76180CBA"/>
    <w:lvl w:ilvl="0" w:tplc="18189902">
      <w:numFmt w:val="bullet"/>
      <w:lvlText w:val="•"/>
      <w:lvlJc w:val="left"/>
      <w:pPr>
        <w:ind w:left="956" w:hanging="360"/>
      </w:pPr>
      <w:rPr>
        <w:rFonts w:ascii="Calibri" w:eastAsiaTheme="minorEastAsia" w:hAnsi="Calibri" w:cs="Calibri" w:hint="default"/>
      </w:rPr>
    </w:lvl>
    <w:lvl w:ilvl="1" w:tplc="140A0003">
      <w:start w:val="1"/>
      <w:numFmt w:val="bullet"/>
      <w:lvlText w:val="o"/>
      <w:lvlJc w:val="left"/>
      <w:pPr>
        <w:ind w:left="1676" w:hanging="360"/>
      </w:pPr>
      <w:rPr>
        <w:rFonts w:ascii="Courier New" w:hAnsi="Courier New" w:cs="Courier New" w:hint="default"/>
      </w:rPr>
    </w:lvl>
    <w:lvl w:ilvl="2" w:tplc="140A0005" w:tentative="1">
      <w:start w:val="1"/>
      <w:numFmt w:val="bullet"/>
      <w:lvlText w:val=""/>
      <w:lvlJc w:val="left"/>
      <w:pPr>
        <w:ind w:left="2396" w:hanging="360"/>
      </w:pPr>
      <w:rPr>
        <w:rFonts w:ascii="Wingdings" w:hAnsi="Wingdings" w:hint="default"/>
      </w:rPr>
    </w:lvl>
    <w:lvl w:ilvl="3" w:tplc="140A0001" w:tentative="1">
      <w:start w:val="1"/>
      <w:numFmt w:val="bullet"/>
      <w:lvlText w:val=""/>
      <w:lvlJc w:val="left"/>
      <w:pPr>
        <w:ind w:left="3116" w:hanging="360"/>
      </w:pPr>
      <w:rPr>
        <w:rFonts w:ascii="Symbol" w:hAnsi="Symbol" w:hint="default"/>
      </w:rPr>
    </w:lvl>
    <w:lvl w:ilvl="4" w:tplc="140A0003" w:tentative="1">
      <w:start w:val="1"/>
      <w:numFmt w:val="bullet"/>
      <w:lvlText w:val="o"/>
      <w:lvlJc w:val="left"/>
      <w:pPr>
        <w:ind w:left="3836" w:hanging="360"/>
      </w:pPr>
      <w:rPr>
        <w:rFonts w:ascii="Courier New" w:hAnsi="Courier New" w:cs="Courier New" w:hint="default"/>
      </w:rPr>
    </w:lvl>
    <w:lvl w:ilvl="5" w:tplc="140A0005" w:tentative="1">
      <w:start w:val="1"/>
      <w:numFmt w:val="bullet"/>
      <w:lvlText w:val=""/>
      <w:lvlJc w:val="left"/>
      <w:pPr>
        <w:ind w:left="4556" w:hanging="360"/>
      </w:pPr>
      <w:rPr>
        <w:rFonts w:ascii="Wingdings" w:hAnsi="Wingdings" w:hint="default"/>
      </w:rPr>
    </w:lvl>
    <w:lvl w:ilvl="6" w:tplc="140A0001" w:tentative="1">
      <w:start w:val="1"/>
      <w:numFmt w:val="bullet"/>
      <w:lvlText w:val=""/>
      <w:lvlJc w:val="left"/>
      <w:pPr>
        <w:ind w:left="5276" w:hanging="360"/>
      </w:pPr>
      <w:rPr>
        <w:rFonts w:ascii="Symbol" w:hAnsi="Symbol" w:hint="default"/>
      </w:rPr>
    </w:lvl>
    <w:lvl w:ilvl="7" w:tplc="140A0003" w:tentative="1">
      <w:start w:val="1"/>
      <w:numFmt w:val="bullet"/>
      <w:lvlText w:val="o"/>
      <w:lvlJc w:val="left"/>
      <w:pPr>
        <w:ind w:left="5996" w:hanging="360"/>
      </w:pPr>
      <w:rPr>
        <w:rFonts w:ascii="Courier New" w:hAnsi="Courier New" w:cs="Courier New" w:hint="default"/>
      </w:rPr>
    </w:lvl>
    <w:lvl w:ilvl="8" w:tplc="140A0005" w:tentative="1">
      <w:start w:val="1"/>
      <w:numFmt w:val="bullet"/>
      <w:lvlText w:val=""/>
      <w:lvlJc w:val="left"/>
      <w:pPr>
        <w:ind w:left="6716" w:hanging="360"/>
      </w:pPr>
      <w:rPr>
        <w:rFonts w:ascii="Wingdings" w:hAnsi="Wingdings" w:hint="default"/>
      </w:rPr>
    </w:lvl>
  </w:abstractNum>
  <w:abstractNum w:abstractNumId="24"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2"/>
  </w:num>
  <w:num w:numId="3">
    <w:abstractNumId w:val="5"/>
  </w:num>
  <w:num w:numId="4">
    <w:abstractNumId w:val="9"/>
  </w:num>
  <w:num w:numId="5">
    <w:abstractNumId w:val="15"/>
  </w:num>
  <w:num w:numId="6">
    <w:abstractNumId w:val="13"/>
  </w:num>
  <w:num w:numId="7">
    <w:abstractNumId w:val="4"/>
  </w:num>
  <w:num w:numId="8">
    <w:abstractNumId w:val="24"/>
  </w:num>
  <w:num w:numId="9">
    <w:abstractNumId w:val="8"/>
  </w:num>
  <w:num w:numId="10">
    <w:abstractNumId w:val="19"/>
  </w:num>
  <w:num w:numId="11">
    <w:abstractNumId w:val="1"/>
  </w:num>
  <w:num w:numId="12">
    <w:abstractNumId w:val="12"/>
  </w:num>
  <w:num w:numId="13">
    <w:abstractNumId w:val="21"/>
  </w:num>
  <w:num w:numId="14">
    <w:abstractNumId w:val="2"/>
  </w:num>
  <w:num w:numId="15">
    <w:abstractNumId w:val="23"/>
  </w:num>
  <w:num w:numId="16">
    <w:abstractNumId w:val="3"/>
  </w:num>
  <w:num w:numId="17">
    <w:abstractNumId w:val="14"/>
  </w:num>
  <w:num w:numId="18">
    <w:abstractNumId w:val="17"/>
  </w:num>
  <w:num w:numId="19">
    <w:abstractNumId w:val="7"/>
  </w:num>
  <w:num w:numId="20">
    <w:abstractNumId w:val="16"/>
  </w:num>
  <w:num w:numId="21">
    <w:abstractNumId w:val="6"/>
  </w:num>
  <w:num w:numId="22">
    <w:abstractNumId w:val="0"/>
  </w:num>
  <w:num w:numId="23">
    <w:abstractNumId w:val="20"/>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1B6168"/>
    <w:rsid w:val="001C6394"/>
    <w:rsid w:val="001F6AC4"/>
    <w:rsid w:val="00284ED2"/>
    <w:rsid w:val="003F267A"/>
    <w:rsid w:val="00434260"/>
    <w:rsid w:val="004912E3"/>
    <w:rsid w:val="00523BE7"/>
    <w:rsid w:val="00531D3F"/>
    <w:rsid w:val="00546576"/>
    <w:rsid w:val="005C2424"/>
    <w:rsid w:val="00607BA6"/>
    <w:rsid w:val="006235B2"/>
    <w:rsid w:val="00630880"/>
    <w:rsid w:val="006C074C"/>
    <w:rsid w:val="006F4266"/>
    <w:rsid w:val="0074024B"/>
    <w:rsid w:val="00764F7F"/>
    <w:rsid w:val="007A04CC"/>
    <w:rsid w:val="00810C0D"/>
    <w:rsid w:val="00900FE1"/>
    <w:rsid w:val="00981C2A"/>
    <w:rsid w:val="009B1805"/>
    <w:rsid w:val="009D5C55"/>
    <w:rsid w:val="009F2B66"/>
    <w:rsid w:val="00A728F1"/>
    <w:rsid w:val="00B42357"/>
    <w:rsid w:val="00BD774C"/>
    <w:rsid w:val="00CA4617"/>
    <w:rsid w:val="00D23E89"/>
    <w:rsid w:val="00DE60FB"/>
    <w:rsid w:val="00E17FC4"/>
    <w:rsid w:val="00E608B5"/>
    <w:rsid w:val="00EB0F8A"/>
    <w:rsid w:val="00EE395C"/>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531D3F"/>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19</Pages>
  <Words>2541</Words>
  <Characters>13980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10</cp:revision>
  <dcterms:created xsi:type="dcterms:W3CDTF">2018-12-18T23:46:00Z</dcterms:created>
  <dcterms:modified xsi:type="dcterms:W3CDTF">2018-12-19T05:52:00Z</dcterms:modified>
</cp:coreProperties>
</file>