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33F2" w14:textId="77777777" w:rsidR="0099697F" w:rsidRDefault="0099697F" w:rsidP="0099697F">
      <w:pPr>
        <w:pStyle w:val="ds-markdown-paragraph"/>
        <w:spacing w:before="0" w:beforeAutospacing="0" w:after="240" w:afterAutospacing="0"/>
        <w:rPr>
          <w:rFonts w:ascii="Segoe UI" w:hAnsi="Segoe UI" w:cs="Segoe UI"/>
          <w:color w:val="0F1115"/>
        </w:rPr>
      </w:pPr>
      <w:bookmarkStart w:id="0" w:name="_Hlk216625998"/>
      <w:bookmarkEnd w:id="0"/>
      <w:r>
        <w:rPr>
          <w:rStyle w:val="a3"/>
          <w:rFonts w:ascii="Segoe UI" w:hAnsi="Segoe UI" w:cs="Segoe UI"/>
          <w:color w:val="0F1115"/>
        </w:rPr>
        <w:t>ИНСТРУКЦИЯ ПОЛЬЗОВАТЕЛЯ</w:t>
      </w:r>
    </w:p>
    <w:p w14:paraId="66307BFD" w14:textId="08A0CA4F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Мобильное приложение "</w:t>
      </w:r>
      <w:proofErr w:type="spellStart"/>
      <w:r w:rsidR="00622FA4">
        <w:rPr>
          <w:rStyle w:val="a3"/>
          <w:rFonts w:ascii="Segoe UI" w:hAnsi="Segoe UI" w:cs="Segoe UI"/>
          <w:color w:val="0F1115"/>
          <w:lang w:val="en-US"/>
        </w:rPr>
        <w:t>DoKusochka</w:t>
      </w:r>
      <w:proofErr w:type="spellEnd"/>
      <w:r>
        <w:rPr>
          <w:rStyle w:val="a3"/>
          <w:rFonts w:ascii="Segoe UI" w:hAnsi="Segoe UI" w:cs="Segoe UI"/>
          <w:color w:val="0F1115"/>
        </w:rPr>
        <w:t>"</w:t>
      </w:r>
    </w:p>
    <w:p w14:paraId="6D119823" w14:textId="77777777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 Назначение и область применения</w:t>
      </w:r>
    </w:p>
    <w:p w14:paraId="570660E3" w14:textId="716D860C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Инструкция описывает порядок регистрации, авторизации и использования мобильного приложения "</w:t>
      </w:r>
      <w:r w:rsidR="00622FA4" w:rsidRPr="00622FA4">
        <w:t xml:space="preserve"> </w:t>
      </w:r>
      <w:proofErr w:type="spellStart"/>
      <w:r w:rsidR="00622FA4" w:rsidRPr="00622FA4">
        <w:rPr>
          <w:rFonts w:ascii="Segoe UI" w:hAnsi="Segoe UI" w:cs="Segoe UI"/>
          <w:color w:val="0F1115"/>
        </w:rPr>
        <w:t>DoKusochka</w:t>
      </w:r>
      <w:proofErr w:type="spellEnd"/>
      <w:r w:rsidR="00622FA4" w:rsidRPr="00622FA4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", предназначенного для </w:t>
      </w:r>
      <w:r w:rsidR="00622FA4" w:rsidRPr="00622FA4">
        <w:rPr>
          <w:rFonts w:ascii="Segoe UI" w:hAnsi="Segoe UI" w:cs="Segoe UI"/>
          <w:color w:val="0F1115"/>
        </w:rPr>
        <w:t>заказа еды с доставкой и управления пиццерией</w:t>
      </w:r>
      <w:r>
        <w:rPr>
          <w:rFonts w:ascii="Segoe UI" w:hAnsi="Segoe UI" w:cs="Segoe UI"/>
          <w:color w:val="0F1115"/>
        </w:rPr>
        <w:t>.</w:t>
      </w:r>
    </w:p>
    <w:p w14:paraId="2ABFCD24" w14:textId="77777777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 Порядок запуска и авторизации</w:t>
      </w:r>
    </w:p>
    <w:p w14:paraId="1B2DAE67" w14:textId="77777777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2.1 Вход в приложение (Авторизация)</w:t>
      </w:r>
    </w:p>
    <w:p w14:paraId="42887478" w14:textId="3B107278" w:rsidR="0099697F" w:rsidRDefault="0099697F" w:rsidP="0099697F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мобильное приложение. Вы увидите экран</w:t>
      </w:r>
      <w:r w:rsidR="00622FA4">
        <w:rPr>
          <w:rFonts w:ascii="Segoe UI" w:hAnsi="Segoe UI" w:cs="Segoe UI"/>
          <w:color w:val="0F1115"/>
        </w:rPr>
        <w:t xml:space="preserve"> загрузки</w:t>
      </w:r>
      <w:r>
        <w:rPr>
          <w:rFonts w:ascii="Segoe UI" w:hAnsi="Segoe UI" w:cs="Segoe UI"/>
          <w:color w:val="0F1115"/>
        </w:rPr>
        <w:t xml:space="preserve"> с логотипом "</w:t>
      </w:r>
      <w:proofErr w:type="spellStart"/>
      <w:r w:rsidR="00622FA4">
        <w:rPr>
          <w:rFonts w:ascii="Segoe UI" w:hAnsi="Segoe UI" w:cs="Segoe UI"/>
          <w:color w:val="0F1115"/>
          <w:lang w:val="en-US"/>
        </w:rPr>
        <w:t>DoKusochka</w:t>
      </w:r>
      <w:proofErr w:type="spellEnd"/>
      <w:r>
        <w:rPr>
          <w:rFonts w:ascii="Segoe UI" w:hAnsi="Segoe UI" w:cs="Segoe UI"/>
          <w:color w:val="0F1115"/>
        </w:rPr>
        <w:t>"</w:t>
      </w:r>
      <w:r w:rsidR="00622FA4">
        <w:rPr>
          <w:rFonts w:ascii="Segoe UI" w:hAnsi="Segoe UI" w:cs="Segoe UI"/>
          <w:color w:val="0F1115"/>
        </w:rPr>
        <w:t>.</w:t>
      </w:r>
    </w:p>
    <w:p w14:paraId="0D96A171" w14:textId="7AD96358" w:rsidR="0099697F" w:rsidRDefault="00622FA4" w:rsidP="0099697F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Вам открывается меню пиццерии. Слева, сверху есть </w:t>
      </w:r>
      <w:proofErr w:type="spellStart"/>
      <w:r>
        <w:rPr>
          <w:rFonts w:ascii="Segoe UI" w:hAnsi="Segoe UI" w:cs="Segoe UI"/>
          <w:color w:val="0F1115"/>
        </w:rPr>
        <w:t>икнока</w:t>
      </w:r>
      <w:proofErr w:type="spellEnd"/>
      <w:r>
        <w:rPr>
          <w:rFonts w:ascii="Segoe UI" w:hAnsi="Segoe UI" w:cs="Segoe UI"/>
          <w:color w:val="0F1115"/>
        </w:rPr>
        <w:t xml:space="preserve"> человечка, нажимаем</w:t>
      </w:r>
      <w:r w:rsidR="0099697F">
        <w:rPr>
          <w:rFonts w:ascii="Segoe UI" w:hAnsi="Segoe UI" w:cs="Segoe UI"/>
          <w:color w:val="0F1115"/>
        </w:rPr>
        <w:t>.</w:t>
      </w:r>
    </w:p>
    <w:p w14:paraId="650B0BA7" w14:textId="523EDD9A" w:rsidR="009C2BBD" w:rsidRDefault="00622FA4" w:rsidP="009C2BB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Открывается окно авторизации</w:t>
      </w:r>
      <w:r>
        <w:rPr>
          <w:rFonts w:ascii="Segoe UI" w:hAnsi="Segoe UI" w:cs="Segoe UI"/>
          <w:color w:val="0F1115"/>
        </w:rPr>
        <w:t xml:space="preserve"> (Рисунок 1).</w:t>
      </w:r>
      <w:r>
        <w:rPr>
          <w:rFonts w:ascii="Segoe UI" w:hAnsi="Segoe UI" w:cs="Segoe UI"/>
          <w:color w:val="0F1115"/>
        </w:rPr>
        <w:t xml:space="preserve"> Вводим свой логин и пароль (при наличии)</w:t>
      </w:r>
      <w:r w:rsidR="0099697F">
        <w:rPr>
          <w:rFonts w:ascii="Segoe UI" w:hAnsi="Segoe UI" w:cs="Segoe UI"/>
          <w:color w:val="0F1115"/>
        </w:rPr>
        <w:t>.</w:t>
      </w:r>
    </w:p>
    <w:p w14:paraId="4312CA2F" w14:textId="715F9F47" w:rsidR="009C2BBD" w:rsidRPr="009C2BBD" w:rsidRDefault="009C2BBD" w:rsidP="009C2BB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 w:rsidRPr="009C2BBD">
        <w:rPr>
          <w:rFonts w:ascii="Segoe UI" w:hAnsi="Segoe UI" w:cs="Segoe UI"/>
          <w:color w:val="0F1115"/>
        </w:rPr>
        <w:t>Вход администратора осуществляется в окне авторизации. Нужно ввести логин и пароль</w:t>
      </w:r>
      <w:r>
        <w:rPr>
          <w:rFonts w:ascii="Segoe UI" w:hAnsi="Segoe UI" w:cs="Segoe UI"/>
          <w:color w:val="0F1115"/>
        </w:rPr>
        <w:t xml:space="preserve"> от аккаунта, который выдается персонально и уже зарегистрирован.</w:t>
      </w:r>
    </w:p>
    <w:p w14:paraId="1CA50CA0" w14:textId="77777777" w:rsidR="00622FA4" w:rsidRDefault="00622FA4" w:rsidP="00622FA4">
      <w:pPr>
        <w:pStyle w:val="ds-markdown-paragraph"/>
        <w:keepNext/>
        <w:spacing w:before="0" w:beforeAutospacing="0" w:after="0" w:afterAutospacing="0"/>
        <w:jc w:val="center"/>
      </w:pPr>
      <w:r w:rsidRPr="00622FA4"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6C3CE8B6" wp14:editId="5BD352D5">
            <wp:extent cx="1383506" cy="3019425"/>
            <wp:effectExtent l="0" t="0" r="7620" b="0"/>
            <wp:docPr id="107415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51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8847" cy="303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32F9" w14:textId="2012C2A4" w:rsidR="009C2BBD" w:rsidRPr="009C2BBD" w:rsidRDefault="00622FA4" w:rsidP="009C2BBD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1</w:t>
      </w:r>
      <w:r>
        <w:fldChar w:fldCharType="end"/>
      </w:r>
      <w:r w:rsidRPr="005B20FE">
        <w:t xml:space="preserve"> - Экран </w:t>
      </w:r>
      <w:r w:rsidR="009C2BBD">
        <w:t>авторизации</w:t>
      </w:r>
      <w:r w:rsidRPr="005B20FE">
        <w:t xml:space="preserve"> </w:t>
      </w:r>
      <w:r w:rsidR="009C2BBD">
        <w:t>в</w:t>
      </w:r>
      <w:r w:rsidRPr="005B20FE">
        <w:t xml:space="preserve"> приложение</w:t>
      </w:r>
    </w:p>
    <w:p w14:paraId="0C2AFF74" w14:textId="77777777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2.2 Регистрация нового пользователя</w:t>
      </w:r>
    </w:p>
    <w:p w14:paraId="6896B6E4" w14:textId="73D335A6"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 экране входа (Рисунок 1) </w:t>
      </w:r>
      <w:r w:rsidR="009C2BBD">
        <w:rPr>
          <w:rFonts w:ascii="Segoe UI" w:hAnsi="Segoe UI" w:cs="Segoe UI"/>
          <w:color w:val="0F1115"/>
        </w:rPr>
        <w:t>нажимаем кнопку «Нет аккаунта? Зарегистрироваться!»</w:t>
      </w:r>
      <w:r>
        <w:rPr>
          <w:rFonts w:ascii="Segoe UI" w:hAnsi="Segoe UI" w:cs="Segoe UI"/>
          <w:color w:val="0F1115"/>
        </w:rPr>
        <w:t>. Вы перейдете на экран с заголовком "Регистрация" (Рисунок 2).</w:t>
      </w:r>
    </w:p>
    <w:p w14:paraId="78F33A0B" w14:textId="251877ED"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 ваш</w:t>
      </w:r>
      <w:r w:rsidR="009E1C0B">
        <w:rPr>
          <w:rFonts w:ascii="Segoe UI" w:hAnsi="Segoe UI" w:cs="Segoe UI"/>
          <w:color w:val="0F1115"/>
        </w:rPr>
        <w:t>е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="009E1C0B">
        <w:rPr>
          <w:rStyle w:val="a3"/>
          <w:rFonts w:ascii="Segoe UI" w:hAnsi="Segoe UI" w:cs="Segoe UI"/>
          <w:color w:val="0F1115"/>
        </w:rPr>
        <w:t>имя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</w:t>
      </w:r>
      <w:r w:rsidR="009E1C0B">
        <w:rPr>
          <w:rStyle w:val="a3"/>
          <w:rFonts w:ascii="Segoe UI" w:hAnsi="Segoe UI" w:cs="Segoe UI"/>
          <w:color w:val="0F1115"/>
        </w:rPr>
        <w:t>Имя</w:t>
      </w:r>
      <w:r>
        <w:rPr>
          <w:rStyle w:val="a3"/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.</w:t>
      </w:r>
    </w:p>
    <w:p w14:paraId="2606A372" w14:textId="3BA07321"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 ваш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адрес</w:t>
      </w:r>
      <w:r w:rsidR="009E1C0B">
        <w:rPr>
          <w:rStyle w:val="a3"/>
          <w:rFonts w:ascii="Segoe UI" w:hAnsi="Segoe UI" w:cs="Segoe UI"/>
          <w:color w:val="0F1115"/>
        </w:rPr>
        <w:t xml:space="preserve"> проживания</w:t>
      </w:r>
      <w:r w:rsidR="009E1C0B">
        <w:rPr>
          <w:rStyle w:val="a3"/>
          <w:rFonts w:ascii="Segoe UI" w:hAnsi="Segoe UI" w:cs="Segoe UI"/>
          <w:b w:val="0"/>
          <w:bCs w:val="0"/>
          <w:color w:val="0F1115"/>
        </w:rPr>
        <w:t xml:space="preserve"> в поле </w:t>
      </w:r>
      <w:r w:rsidR="009E1C0B">
        <w:rPr>
          <w:rStyle w:val="a3"/>
          <w:rFonts w:ascii="Segoe UI" w:hAnsi="Segoe UI" w:cs="Segoe UI"/>
          <w:color w:val="0F1115"/>
        </w:rPr>
        <w:t>«Адрес»</w:t>
      </w:r>
      <w:r>
        <w:rPr>
          <w:rFonts w:ascii="Segoe UI" w:hAnsi="Segoe UI" w:cs="Segoe UI"/>
          <w:color w:val="0F1115"/>
        </w:rPr>
        <w:t>.</w:t>
      </w:r>
    </w:p>
    <w:p w14:paraId="66C09601" w14:textId="70F8D35C" w:rsidR="009E1C0B" w:rsidRPr="009E1C0B" w:rsidRDefault="009E1C0B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color w:val="0F1115"/>
        </w:rPr>
        <w:t xml:space="preserve">Введите ваш </w:t>
      </w:r>
      <w:r w:rsidRPr="009E1C0B">
        <w:rPr>
          <w:rFonts w:ascii="Segoe UI" w:hAnsi="Segoe UI" w:cs="Segoe UI"/>
          <w:b/>
          <w:bCs/>
          <w:color w:val="0F1115"/>
        </w:rPr>
        <w:t>номер телефона</w:t>
      </w:r>
      <w:r>
        <w:rPr>
          <w:rFonts w:ascii="Segoe UI" w:hAnsi="Segoe UI" w:cs="Segoe UI"/>
          <w:color w:val="0F1115"/>
        </w:rPr>
        <w:t xml:space="preserve"> в поле </w:t>
      </w:r>
      <w:r w:rsidRPr="009E1C0B">
        <w:rPr>
          <w:rFonts w:ascii="Segoe UI" w:hAnsi="Segoe UI" w:cs="Segoe UI"/>
          <w:b/>
          <w:bCs/>
          <w:color w:val="0F1115"/>
        </w:rPr>
        <w:t>«Телефон».</w:t>
      </w:r>
    </w:p>
    <w:p w14:paraId="26D1EA42" w14:textId="5353D3ED" w:rsidR="009E1C0B" w:rsidRDefault="009E1C0B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Придумайте </w:t>
      </w:r>
      <w:r>
        <w:rPr>
          <w:rFonts w:ascii="Segoe UI" w:hAnsi="Segoe UI" w:cs="Segoe UI"/>
          <w:b/>
          <w:bCs/>
          <w:color w:val="0F1115"/>
        </w:rPr>
        <w:t>логин</w:t>
      </w:r>
      <w:r>
        <w:rPr>
          <w:rFonts w:ascii="Segoe UI" w:hAnsi="Segoe UI" w:cs="Segoe UI"/>
          <w:color w:val="0F1115"/>
        </w:rPr>
        <w:t xml:space="preserve"> и введите в поле </w:t>
      </w:r>
      <w:r>
        <w:rPr>
          <w:rFonts w:ascii="Segoe UI" w:hAnsi="Segoe UI" w:cs="Segoe UI"/>
          <w:b/>
          <w:bCs/>
          <w:color w:val="0F1115"/>
        </w:rPr>
        <w:t>«Логин».</w:t>
      </w:r>
    </w:p>
    <w:p w14:paraId="41FAFFF2" w14:textId="6FB9DF5E" w:rsidR="0099697F" w:rsidRPr="009E1C0B" w:rsidRDefault="0099697F" w:rsidP="009E1C0B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Придумайте и введите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пароль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"Пароль"</w:t>
      </w:r>
      <w:r>
        <w:rPr>
          <w:rFonts w:ascii="Segoe UI" w:hAnsi="Segoe UI" w:cs="Segoe UI"/>
          <w:color w:val="0F1115"/>
        </w:rPr>
        <w:t>. Обратите внимание: пароль должен содержать не менее 6 символов.</w:t>
      </w:r>
    </w:p>
    <w:p w14:paraId="7AA3EA02" w14:textId="735453F5" w:rsidR="009C2BBD" w:rsidRDefault="0099697F" w:rsidP="009E1C0B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"Зарегистрироваться"</w:t>
      </w:r>
      <w:r>
        <w:rPr>
          <w:rFonts w:ascii="Segoe UI" w:hAnsi="Segoe UI" w:cs="Segoe UI"/>
          <w:color w:val="0F1115"/>
        </w:rPr>
        <w:t>.</w:t>
      </w:r>
    </w:p>
    <w:p w14:paraId="182F2FFD" w14:textId="77777777" w:rsidR="009E1C0B" w:rsidRPr="009E1C0B" w:rsidRDefault="009E1C0B" w:rsidP="009E1C0B">
      <w:pPr>
        <w:pStyle w:val="ds-markdown-paragraph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</w:p>
    <w:p w14:paraId="29F9FD7F" w14:textId="77777777" w:rsidR="009C2BBD" w:rsidRDefault="009C2BBD" w:rsidP="009C2BBD">
      <w:pPr>
        <w:pStyle w:val="ds-markdown-paragraph"/>
        <w:keepNext/>
        <w:spacing w:before="240" w:beforeAutospacing="0" w:after="240" w:afterAutospacing="0"/>
        <w:jc w:val="center"/>
      </w:pPr>
      <w:r w:rsidRPr="009C2BBD">
        <w:drawing>
          <wp:inline distT="0" distB="0" distL="0" distR="0" wp14:anchorId="685F775E" wp14:editId="3173421F">
            <wp:extent cx="1528762" cy="3390784"/>
            <wp:effectExtent l="0" t="0" r="0" b="635"/>
            <wp:docPr id="192145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51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2126" cy="342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8586" w14:textId="35893F91" w:rsidR="009C2BBD" w:rsidRDefault="009C2BBD" w:rsidP="009C2BBD">
      <w:pPr>
        <w:pStyle w:val="a5"/>
        <w:jc w:val="center"/>
        <w:rPr>
          <w:rFonts w:ascii="Segoe UI" w:hAnsi="Segoe UI" w:cs="Segoe UI"/>
          <w:color w:val="0F1115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2</w:t>
      </w:r>
      <w:r>
        <w:fldChar w:fldCharType="end"/>
      </w:r>
      <w:r>
        <w:t xml:space="preserve"> - </w:t>
      </w:r>
      <w:r w:rsidRPr="0074215E">
        <w:t>регистрация нового пользователя</w:t>
      </w:r>
    </w:p>
    <w:p w14:paraId="11FC1042" w14:textId="7BA0AB1E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 Основные функции пользователя</w:t>
      </w:r>
    </w:p>
    <w:p w14:paraId="53A89504" w14:textId="77777777" w:rsidR="009E1C0B" w:rsidRDefault="0099697F" w:rsidP="009E1C0B">
      <w:pPr>
        <w:pStyle w:val="ds-markdown-paragraph"/>
        <w:keepNext/>
        <w:spacing w:before="240" w:beforeAutospacing="0" w:after="240" w:afterAutospacing="0"/>
        <w:jc w:val="center"/>
      </w:pPr>
      <w:r>
        <w:rPr>
          <w:rFonts w:ascii="Segoe UI" w:hAnsi="Segoe UI" w:cs="Segoe UI"/>
          <w:color w:val="0F1115"/>
        </w:rPr>
        <w:t xml:space="preserve">После успешной авторизации вы попадаете </w:t>
      </w:r>
      <w:r w:rsidR="009E1C0B">
        <w:rPr>
          <w:rFonts w:ascii="Segoe UI" w:hAnsi="Segoe UI" w:cs="Segoe UI"/>
          <w:color w:val="0F1115"/>
        </w:rPr>
        <w:t>в меню</w:t>
      </w:r>
      <w:r>
        <w:rPr>
          <w:rFonts w:ascii="Segoe UI" w:hAnsi="Segoe UI" w:cs="Segoe UI"/>
          <w:color w:val="0F1115"/>
        </w:rPr>
        <w:t xml:space="preserve"> приложения "</w:t>
      </w:r>
      <w:proofErr w:type="spellStart"/>
      <w:r w:rsidR="009E1C0B">
        <w:rPr>
          <w:rFonts w:ascii="Segoe UI" w:hAnsi="Segoe UI" w:cs="Segoe UI"/>
          <w:color w:val="0F1115"/>
          <w:lang w:val="en-US"/>
        </w:rPr>
        <w:t>DoKusochka</w:t>
      </w:r>
      <w:proofErr w:type="spellEnd"/>
      <w:r>
        <w:rPr>
          <w:rFonts w:ascii="Segoe UI" w:hAnsi="Segoe UI" w:cs="Segoe UI"/>
          <w:color w:val="0F1115"/>
        </w:rPr>
        <w:t>".</w:t>
      </w:r>
      <w:r>
        <w:rPr>
          <w:rFonts w:ascii="Segoe UI" w:hAnsi="Segoe UI" w:cs="Segoe UI"/>
          <w:color w:val="0F1115"/>
        </w:rPr>
        <w:br/>
      </w:r>
      <w:r w:rsidR="009E1C0B" w:rsidRPr="009E1C0B">
        <w:rPr>
          <w:rFonts w:ascii="Segoe UI" w:hAnsi="Segoe UI" w:cs="Segoe UI"/>
          <w:color w:val="0F1115"/>
        </w:rPr>
        <w:drawing>
          <wp:inline distT="0" distB="0" distL="0" distR="0" wp14:anchorId="73EBF851" wp14:editId="596A5EAA">
            <wp:extent cx="1238250" cy="2740173"/>
            <wp:effectExtent l="0" t="0" r="0" b="3175"/>
            <wp:docPr id="20030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845" cy="27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858" w14:textId="3903A897" w:rsidR="0099697F" w:rsidRDefault="009E1C0B" w:rsidP="009E1C0B">
      <w:pPr>
        <w:pStyle w:val="a5"/>
        <w:jc w:val="center"/>
        <w:rPr>
          <w:rFonts w:ascii="Segoe UI" w:hAnsi="Segoe UI" w:cs="Segoe UI"/>
          <w:color w:val="0F1115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3</w:t>
      </w:r>
      <w:r>
        <w:fldChar w:fldCharType="end"/>
      </w:r>
      <w:r>
        <w:t xml:space="preserve"> - меню приложения</w:t>
      </w:r>
    </w:p>
    <w:p w14:paraId="0C1B197D" w14:textId="2582E9DA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3.1 Просмотр </w:t>
      </w:r>
      <w:r w:rsidR="009E1C0B">
        <w:rPr>
          <w:rStyle w:val="a3"/>
          <w:rFonts w:ascii="Segoe UI" w:hAnsi="Segoe UI" w:cs="Segoe UI"/>
          <w:color w:val="0F1115"/>
        </w:rPr>
        <w:t>меню</w:t>
      </w:r>
    </w:p>
    <w:p w14:paraId="06AD8B15" w14:textId="418EA611" w:rsidR="0099697F" w:rsidRDefault="009E1C0B" w:rsidP="0099697F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 меню</w:t>
      </w:r>
      <w:r w:rsidR="0099697F">
        <w:rPr>
          <w:rFonts w:ascii="Segoe UI" w:hAnsi="Segoe UI" w:cs="Segoe UI"/>
          <w:color w:val="0F1115"/>
        </w:rPr>
        <w:t xml:space="preserve"> (Рисунок 3) в верхней </w:t>
      </w:r>
      <w:r>
        <w:rPr>
          <w:rFonts w:ascii="Segoe UI" w:hAnsi="Segoe UI" w:cs="Segoe UI"/>
          <w:color w:val="0F1115"/>
        </w:rPr>
        <w:t xml:space="preserve">левой </w:t>
      </w:r>
      <w:r w:rsidR="0099697F">
        <w:rPr>
          <w:rFonts w:ascii="Segoe UI" w:hAnsi="Segoe UI" w:cs="Segoe UI"/>
          <w:color w:val="0F1115"/>
        </w:rPr>
        <w:t>части отображается</w:t>
      </w:r>
      <w:r w:rsidR="0099697F">
        <w:rPr>
          <w:rStyle w:val="apple-converted-space"/>
          <w:rFonts w:ascii="Segoe UI" w:hAnsi="Segoe UI" w:cs="Segoe UI"/>
          <w:color w:val="0F1115"/>
        </w:rPr>
        <w:t> </w:t>
      </w:r>
      <w:r w:rsidR="0099697F">
        <w:rPr>
          <w:rStyle w:val="a3"/>
          <w:rFonts w:ascii="Segoe UI" w:hAnsi="Segoe UI" w:cs="Segoe UI"/>
          <w:color w:val="0F1115"/>
        </w:rPr>
        <w:t>"</w:t>
      </w:r>
      <w:r>
        <w:rPr>
          <w:rStyle w:val="a3"/>
          <w:rFonts w:ascii="Segoe UI" w:hAnsi="Segoe UI" w:cs="Segoe UI"/>
          <w:color w:val="0F1115"/>
        </w:rPr>
        <w:t>Профиль</w:t>
      </w:r>
      <w:r w:rsidR="0099697F">
        <w:rPr>
          <w:rStyle w:val="a3"/>
          <w:rFonts w:ascii="Segoe UI" w:hAnsi="Segoe UI" w:cs="Segoe UI"/>
          <w:color w:val="0F1115"/>
        </w:rPr>
        <w:t>"</w:t>
      </w:r>
      <w:r w:rsidR="0099697F">
        <w:rPr>
          <w:rFonts w:ascii="Segoe UI" w:hAnsi="Segoe UI" w:cs="Segoe UI"/>
          <w:color w:val="0F1115"/>
        </w:rPr>
        <w:t>.</w:t>
      </w:r>
    </w:p>
    <w:p w14:paraId="4ABD60B9" w14:textId="56C342DE" w:rsidR="0099697F" w:rsidRDefault="009E1C0B" w:rsidP="00212FE3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Сверху, справа представлена </w:t>
      </w:r>
      <w:r>
        <w:rPr>
          <w:rFonts w:ascii="Segoe UI" w:hAnsi="Segoe UI" w:cs="Segoe UI"/>
          <w:b/>
          <w:bCs/>
          <w:color w:val="0F1115"/>
        </w:rPr>
        <w:t>«Корзина».</w:t>
      </w:r>
    </w:p>
    <w:p w14:paraId="5E34669B" w14:textId="6E850DF1" w:rsidR="0099697F" w:rsidRDefault="009E1C0B" w:rsidP="00212FE3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Есть три раздела для просмотра меню: </w:t>
      </w:r>
      <w:r>
        <w:rPr>
          <w:rFonts w:ascii="Segoe UI" w:hAnsi="Segoe UI" w:cs="Segoe UI"/>
          <w:b/>
          <w:bCs/>
          <w:color w:val="0F1115"/>
        </w:rPr>
        <w:t>«Пицца»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b/>
          <w:bCs/>
          <w:color w:val="0F1115"/>
        </w:rPr>
        <w:t>«Закуски»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b/>
          <w:bCs/>
          <w:color w:val="0F1115"/>
        </w:rPr>
        <w:t>«Напитки»</w:t>
      </w:r>
      <w:r>
        <w:rPr>
          <w:rFonts w:ascii="Segoe UI" w:hAnsi="Segoe UI" w:cs="Segoe UI"/>
          <w:color w:val="0F1115"/>
        </w:rPr>
        <w:t>.</w:t>
      </w:r>
    </w:p>
    <w:p w14:paraId="2C76F4B4" w14:textId="2B72C178" w:rsidR="009E1C0B" w:rsidRDefault="009E1C0B" w:rsidP="00212FE3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 каждым товаром есть кнопка с ценой. Нажав ее, можно выбрать желаемое количество</w:t>
      </w:r>
      <w:r w:rsidR="002D0CF8">
        <w:rPr>
          <w:rFonts w:ascii="Segoe UI" w:hAnsi="Segoe UI" w:cs="Segoe UI"/>
          <w:color w:val="0F1115"/>
        </w:rPr>
        <w:t xml:space="preserve"> товаров с помощью </w:t>
      </w:r>
      <w:r w:rsidR="002D0CF8">
        <w:rPr>
          <w:rFonts w:ascii="Segoe UI" w:hAnsi="Segoe UI" w:cs="Segoe UI"/>
          <w:b/>
          <w:bCs/>
          <w:color w:val="0F1115"/>
        </w:rPr>
        <w:t>«+»</w:t>
      </w:r>
      <w:r w:rsidR="002D0CF8">
        <w:rPr>
          <w:rFonts w:ascii="Segoe UI" w:hAnsi="Segoe UI" w:cs="Segoe UI"/>
          <w:color w:val="0F1115"/>
        </w:rPr>
        <w:t xml:space="preserve"> - добавить, </w:t>
      </w:r>
      <w:r w:rsidR="002D0CF8">
        <w:rPr>
          <w:rFonts w:ascii="Segoe UI" w:hAnsi="Segoe UI" w:cs="Segoe UI"/>
          <w:b/>
          <w:bCs/>
          <w:color w:val="0F1115"/>
        </w:rPr>
        <w:t>«-</w:t>
      </w:r>
      <w:r w:rsidR="002D0CF8">
        <w:rPr>
          <w:rFonts w:ascii="Segoe UI" w:hAnsi="Segoe UI" w:cs="Segoe UI"/>
          <w:b/>
          <w:bCs/>
          <w:color w:val="0F1115"/>
        </w:rPr>
        <w:t>»</w:t>
      </w:r>
      <w:r w:rsidR="002D0CF8">
        <w:rPr>
          <w:rFonts w:ascii="Segoe UI" w:hAnsi="Segoe UI" w:cs="Segoe UI"/>
          <w:b/>
          <w:bCs/>
          <w:color w:val="0F1115"/>
        </w:rPr>
        <w:t xml:space="preserve"> </w:t>
      </w:r>
      <w:r w:rsidR="002D0CF8">
        <w:rPr>
          <w:rFonts w:ascii="Segoe UI" w:hAnsi="Segoe UI" w:cs="Segoe UI"/>
          <w:color w:val="0F1115"/>
        </w:rPr>
        <w:t>- удалить (Рисунок 4). Товар автоматически добавляется в корзину.</w:t>
      </w:r>
    </w:p>
    <w:p w14:paraId="68344235" w14:textId="77777777" w:rsidR="002D0CF8" w:rsidRDefault="002D0CF8" w:rsidP="002D0CF8">
      <w:pPr>
        <w:pStyle w:val="ds-markdown-paragraph"/>
        <w:keepNext/>
        <w:spacing w:before="0" w:beforeAutospacing="0" w:after="0" w:afterAutospacing="0"/>
        <w:ind w:left="360"/>
        <w:jc w:val="center"/>
      </w:pPr>
      <w:r w:rsidRPr="002D0CF8">
        <w:rPr>
          <w:rFonts w:ascii="Segoe UI" w:hAnsi="Segoe UI" w:cs="Segoe UI"/>
          <w:color w:val="0F1115"/>
        </w:rPr>
        <w:drawing>
          <wp:inline distT="0" distB="0" distL="0" distR="0" wp14:anchorId="3851191C" wp14:editId="1F849717">
            <wp:extent cx="1223962" cy="2689764"/>
            <wp:effectExtent l="0" t="0" r="0" b="0"/>
            <wp:docPr id="184970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1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3447" cy="271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F733" w14:textId="59B215D0" w:rsidR="009E1C0B" w:rsidRPr="0099697F" w:rsidRDefault="002D0CF8" w:rsidP="002D0CF8">
      <w:pPr>
        <w:pStyle w:val="a5"/>
        <w:jc w:val="center"/>
        <w:rPr>
          <w:rFonts w:ascii="Segoe UI" w:hAnsi="Segoe UI" w:cs="Segoe UI"/>
          <w:color w:val="0F1115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4</w:t>
      </w:r>
      <w:r>
        <w:fldChar w:fldCharType="end"/>
      </w:r>
      <w:r>
        <w:t xml:space="preserve"> - добавление/удаление товара</w:t>
      </w:r>
    </w:p>
    <w:p w14:paraId="1B513A80" w14:textId="16F32DD4"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3.2 </w:t>
      </w:r>
      <w:r w:rsidR="002D0CF8">
        <w:rPr>
          <w:rStyle w:val="a3"/>
          <w:rFonts w:ascii="Segoe UI" w:hAnsi="Segoe UI" w:cs="Segoe UI"/>
          <w:color w:val="0F1115"/>
        </w:rPr>
        <w:t>Просмотр профиля</w:t>
      </w:r>
    </w:p>
    <w:p w14:paraId="163E1373" w14:textId="29A027C0" w:rsidR="0099697F" w:rsidRDefault="002D0CF8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меню нажимаем на </w:t>
      </w:r>
      <w:r>
        <w:rPr>
          <w:rFonts w:ascii="Segoe UI" w:hAnsi="Segoe UI" w:cs="Segoe UI"/>
          <w:b/>
          <w:bCs/>
          <w:color w:val="0F1115"/>
        </w:rPr>
        <w:t>«Профиль»</w:t>
      </w:r>
      <w:r w:rsidR="0099697F">
        <w:rPr>
          <w:rFonts w:ascii="Segoe UI" w:hAnsi="Segoe UI" w:cs="Segoe UI"/>
          <w:color w:val="0F1115"/>
        </w:rPr>
        <w:t>.</w:t>
      </w:r>
    </w:p>
    <w:p w14:paraId="667CD92C" w14:textId="21469C27"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перейдете на экран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="002D0CF8">
        <w:rPr>
          <w:rStyle w:val="a3"/>
          <w:rFonts w:ascii="Segoe UI" w:hAnsi="Segoe UI" w:cs="Segoe UI"/>
          <w:color w:val="0F1115"/>
        </w:rPr>
        <w:t>«Мой профиль»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(Рисунок </w:t>
      </w:r>
      <w:r w:rsidR="002D0CF8"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).</w:t>
      </w:r>
    </w:p>
    <w:p w14:paraId="5EA4683D" w14:textId="57957846"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</w:t>
      </w:r>
      <w:r w:rsidR="002D0CF8">
        <w:rPr>
          <w:rFonts w:ascii="Segoe UI" w:hAnsi="Segoe UI" w:cs="Segoe UI"/>
          <w:color w:val="0F1115"/>
        </w:rPr>
        <w:t xml:space="preserve">ы можете просмотреть свой </w:t>
      </w:r>
      <w:r w:rsidR="002D0CF8" w:rsidRPr="002D0CF8">
        <w:rPr>
          <w:rFonts w:ascii="Segoe UI" w:hAnsi="Segoe UI" w:cs="Segoe UI"/>
          <w:b/>
          <w:bCs/>
          <w:color w:val="0F1115"/>
        </w:rPr>
        <w:t>пароль</w:t>
      </w:r>
      <w:r w:rsidR="002D0CF8">
        <w:rPr>
          <w:rFonts w:ascii="Segoe UI" w:hAnsi="Segoe UI" w:cs="Segoe UI"/>
          <w:color w:val="0F1115"/>
        </w:rPr>
        <w:t xml:space="preserve">, нажав на глаз или изменить его, нажав на кнопку </w:t>
      </w:r>
      <w:r w:rsidR="002D0CF8">
        <w:rPr>
          <w:rFonts w:ascii="Segoe UI" w:hAnsi="Segoe UI" w:cs="Segoe UI"/>
          <w:b/>
          <w:bCs/>
          <w:color w:val="0F1115"/>
        </w:rPr>
        <w:t>«Изменить»</w:t>
      </w:r>
      <w:r>
        <w:rPr>
          <w:rFonts w:ascii="Segoe UI" w:hAnsi="Segoe UI" w:cs="Segoe UI"/>
          <w:color w:val="0F1115"/>
        </w:rPr>
        <w:t>.</w:t>
      </w:r>
    </w:p>
    <w:p w14:paraId="643FE4A5" w14:textId="5FB8A764"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 необходимости </w:t>
      </w:r>
      <w:r w:rsidR="002D0CF8">
        <w:rPr>
          <w:rFonts w:ascii="Segoe UI" w:hAnsi="Segoe UI" w:cs="Segoe UI"/>
          <w:color w:val="0F1115"/>
        </w:rPr>
        <w:t xml:space="preserve">можно изменить свой </w:t>
      </w:r>
      <w:r w:rsidR="002D0CF8">
        <w:rPr>
          <w:rFonts w:ascii="Segoe UI" w:hAnsi="Segoe UI" w:cs="Segoe UI"/>
          <w:b/>
          <w:bCs/>
          <w:color w:val="0F1115"/>
        </w:rPr>
        <w:t>адрес</w:t>
      </w:r>
      <w:r w:rsidR="002D0CF8">
        <w:rPr>
          <w:rFonts w:ascii="Segoe UI" w:hAnsi="Segoe UI" w:cs="Segoe UI"/>
          <w:color w:val="0F1115"/>
        </w:rPr>
        <w:t xml:space="preserve"> </w:t>
      </w:r>
      <w:r w:rsidR="002D0CF8">
        <w:rPr>
          <w:rFonts w:ascii="Segoe UI" w:hAnsi="Segoe UI" w:cs="Segoe UI"/>
          <w:color w:val="0F1115"/>
        </w:rPr>
        <w:t xml:space="preserve">нажав на кнопку </w:t>
      </w:r>
      <w:r w:rsidR="002D0CF8">
        <w:rPr>
          <w:rFonts w:ascii="Segoe UI" w:hAnsi="Segoe UI" w:cs="Segoe UI"/>
          <w:b/>
          <w:bCs/>
          <w:color w:val="0F1115"/>
        </w:rPr>
        <w:t>«Изменить»</w:t>
      </w:r>
      <w:r w:rsidR="002D0CF8">
        <w:rPr>
          <w:rFonts w:ascii="Segoe UI" w:hAnsi="Segoe UI" w:cs="Segoe UI"/>
          <w:color w:val="0F1115"/>
        </w:rPr>
        <w:t>.</w:t>
      </w:r>
      <w:r w:rsidR="002D0CF8">
        <w:rPr>
          <w:rFonts w:ascii="Segoe UI" w:hAnsi="Segoe UI" w:cs="Segoe UI"/>
          <w:color w:val="0F1115"/>
        </w:rPr>
        <w:t xml:space="preserve"> </w:t>
      </w:r>
    </w:p>
    <w:p w14:paraId="176A184A" w14:textId="0989FE44" w:rsidR="002D0CF8" w:rsidRDefault="002D0CF8" w:rsidP="002D0CF8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стрелочку, если хотите вернуться в меню.</w:t>
      </w:r>
    </w:p>
    <w:p w14:paraId="522DE26F" w14:textId="45548F7F" w:rsidR="002D0CF8" w:rsidRPr="002D0CF8" w:rsidRDefault="002D0CF8" w:rsidP="002D0CF8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 w:rsidRPr="002D0CF8">
        <w:rPr>
          <w:rFonts w:ascii="Segoe UI" w:hAnsi="Segoe UI" w:cs="Segoe UI"/>
          <w:color w:val="0F1115"/>
        </w:rPr>
        <w:t>Нажмите кнопку</w:t>
      </w:r>
      <w:r w:rsidRPr="002D0CF8">
        <w:rPr>
          <w:rStyle w:val="apple-converted-space"/>
          <w:rFonts w:ascii="Segoe UI" w:hAnsi="Segoe UI" w:cs="Segoe UI"/>
          <w:color w:val="0F1115"/>
        </w:rPr>
        <w:t> </w:t>
      </w:r>
      <w:r w:rsidRPr="002D0CF8">
        <w:rPr>
          <w:rStyle w:val="a3"/>
          <w:rFonts w:ascii="Segoe UI" w:hAnsi="Segoe UI" w:cs="Segoe UI"/>
          <w:color w:val="0F1115"/>
        </w:rPr>
        <w:t xml:space="preserve">«Выйти», </w:t>
      </w:r>
      <w:r w:rsidRPr="002D0CF8">
        <w:rPr>
          <w:rStyle w:val="a3"/>
          <w:rFonts w:ascii="Segoe UI" w:hAnsi="Segoe UI" w:cs="Segoe UI"/>
          <w:b w:val="0"/>
          <w:bCs w:val="0"/>
          <w:color w:val="0F1115"/>
        </w:rPr>
        <w:t>если хотите выйти из аккаунта</w:t>
      </w:r>
    </w:p>
    <w:p w14:paraId="0730EE08" w14:textId="77777777" w:rsidR="002D0CF8" w:rsidRDefault="002D0CF8" w:rsidP="002D0CF8">
      <w:pPr>
        <w:pStyle w:val="ds-markdown-paragraph"/>
        <w:keepNext/>
        <w:spacing w:before="240" w:beforeAutospacing="0" w:after="240" w:afterAutospacing="0"/>
        <w:ind w:left="720"/>
        <w:jc w:val="center"/>
      </w:pPr>
      <w:r w:rsidRPr="002D0CF8">
        <w:rPr>
          <w:rFonts w:ascii="Segoe UI" w:hAnsi="Segoe UI" w:cs="Segoe UI"/>
          <w:color w:val="0F1115"/>
        </w:rPr>
        <w:drawing>
          <wp:inline distT="0" distB="0" distL="0" distR="0" wp14:anchorId="508237F4" wp14:editId="0746810D">
            <wp:extent cx="1644917" cy="2422999"/>
            <wp:effectExtent l="0" t="0" r="0" b="0"/>
            <wp:docPr id="176368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8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9450" cy="244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5230" w14:textId="5FF1A850" w:rsidR="002D0CF8" w:rsidRDefault="002D0CF8" w:rsidP="002D0CF8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5</w:t>
      </w:r>
      <w:r>
        <w:fldChar w:fldCharType="end"/>
      </w:r>
      <w:r>
        <w:t xml:space="preserve"> - окно профиля</w:t>
      </w:r>
    </w:p>
    <w:p w14:paraId="15083C89" w14:textId="57358ABE" w:rsidR="0099697F" w:rsidRPr="002D0CF8" w:rsidRDefault="0099697F" w:rsidP="002D0CF8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F1115"/>
        </w:rPr>
      </w:pPr>
      <w:r w:rsidRPr="002D0CF8">
        <w:rPr>
          <w:rStyle w:val="a3"/>
          <w:rFonts w:ascii="Segoe UI" w:hAnsi="Segoe UI" w:cs="Segoe UI"/>
          <w:color w:val="0F1115"/>
        </w:rPr>
        <w:lastRenderedPageBreak/>
        <w:t xml:space="preserve">3.3 </w:t>
      </w:r>
      <w:r w:rsidR="0092123A">
        <w:rPr>
          <w:rStyle w:val="a3"/>
          <w:rFonts w:ascii="Segoe UI" w:hAnsi="Segoe UI" w:cs="Segoe UI"/>
          <w:color w:val="0F1115"/>
        </w:rPr>
        <w:t>Создание заказа</w:t>
      </w:r>
    </w:p>
    <w:p w14:paraId="7807219C" w14:textId="59141923" w:rsidR="0099697F" w:rsidRDefault="0092123A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меню нажимаем </w:t>
      </w:r>
      <w:r>
        <w:rPr>
          <w:rFonts w:ascii="Segoe UI" w:hAnsi="Segoe UI" w:cs="Segoe UI"/>
          <w:b/>
          <w:bCs/>
          <w:color w:val="0F1115"/>
        </w:rPr>
        <w:t>«Корзина».</w:t>
      </w:r>
    </w:p>
    <w:p w14:paraId="44A14410" w14:textId="27506734" w:rsidR="0099697F" w:rsidRDefault="0099697F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перейдете на экран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</w:t>
      </w:r>
      <w:r w:rsidR="0092123A" w:rsidRPr="0092123A">
        <w:rPr>
          <w:rFonts w:ascii="Segoe UI" w:hAnsi="Segoe UI" w:cs="Segoe UI"/>
          <w:b/>
          <w:bCs/>
          <w:color w:val="0F1115"/>
        </w:rPr>
        <w:t xml:space="preserve"> </w:t>
      </w:r>
      <w:r w:rsidR="0092123A">
        <w:rPr>
          <w:rFonts w:ascii="Segoe UI" w:hAnsi="Segoe UI" w:cs="Segoe UI"/>
          <w:b/>
          <w:bCs/>
          <w:color w:val="0F1115"/>
        </w:rPr>
        <w:t>Корзина</w:t>
      </w:r>
      <w:r w:rsidR="0092123A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(Рисунок </w:t>
      </w:r>
      <w:r w:rsidR="0092123A"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).</w:t>
      </w:r>
    </w:p>
    <w:p w14:paraId="13F5D893" w14:textId="197CBBA1" w:rsidR="0092123A" w:rsidRDefault="0092123A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Нажмите кнопку снизу </w:t>
      </w:r>
      <w:r>
        <w:rPr>
          <w:rFonts w:ascii="Segoe UI" w:hAnsi="Segoe UI" w:cs="Segoe UI"/>
          <w:b/>
          <w:bCs/>
          <w:color w:val="0F1115"/>
        </w:rPr>
        <w:t>«Заказать»</w:t>
      </w:r>
      <w:r>
        <w:rPr>
          <w:rFonts w:ascii="Segoe UI" w:hAnsi="Segoe UI" w:cs="Segoe UI"/>
          <w:color w:val="0F1115"/>
        </w:rPr>
        <w:t>, если вы выбрали нужные вам товары.</w:t>
      </w:r>
    </w:p>
    <w:p w14:paraId="0F3D4418" w14:textId="77777777" w:rsidR="0092123A" w:rsidRDefault="0099697F" w:rsidP="0092123A">
      <w:pPr>
        <w:pStyle w:val="ds-markdown-paragraph"/>
        <w:keepNext/>
        <w:spacing w:before="0" w:beforeAutospacing="0" w:after="0" w:afterAutospacing="0"/>
        <w:jc w:val="center"/>
      </w:pPr>
      <w:r>
        <w:rPr>
          <w:rFonts w:ascii="Segoe UI" w:hAnsi="Segoe UI" w:cs="Segoe UI"/>
          <w:color w:val="0F1115"/>
          <w:lang w:val="en-US"/>
        </w:rPr>
        <w:t xml:space="preserve">   </w:t>
      </w:r>
      <w:r w:rsidR="0092123A" w:rsidRPr="0092123A">
        <w:rPr>
          <w:rFonts w:ascii="Segoe UI" w:hAnsi="Segoe UI" w:cs="Segoe UI"/>
          <w:color w:val="0F1115"/>
          <w:lang w:val="en-US"/>
        </w:rPr>
        <w:drawing>
          <wp:inline distT="0" distB="0" distL="0" distR="0" wp14:anchorId="30CC34FC" wp14:editId="16EF53B2">
            <wp:extent cx="1652588" cy="3672138"/>
            <wp:effectExtent l="0" t="0" r="5080" b="5080"/>
            <wp:docPr id="192035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59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433" cy="367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972A" w14:textId="6683DFEF" w:rsidR="0099697F" w:rsidRPr="0099697F" w:rsidRDefault="0092123A" w:rsidP="0092123A">
      <w:pPr>
        <w:pStyle w:val="a5"/>
        <w:jc w:val="center"/>
        <w:rPr>
          <w:rFonts w:ascii="Segoe UI" w:hAnsi="Segoe UI" w:cs="Segoe UI"/>
          <w:color w:val="0F1115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6</w:t>
      </w:r>
      <w:r>
        <w:fldChar w:fldCharType="end"/>
      </w:r>
      <w:r>
        <w:t xml:space="preserve"> - корзина</w:t>
      </w:r>
    </w:p>
    <w:p w14:paraId="5808207F" w14:textId="75FE194E" w:rsidR="0092123A" w:rsidRDefault="0092123A" w:rsidP="0092123A">
      <w:pPr>
        <w:pStyle w:val="a6"/>
        <w:numPr>
          <w:ilvl w:val="0"/>
          <w:numId w:val="5"/>
        </w:numPr>
        <w:tabs>
          <w:tab w:val="clear" w:pos="720"/>
          <w:tab w:val="num" w:pos="426"/>
        </w:tabs>
        <w:ind w:hanging="862"/>
      </w:pPr>
      <w:r>
        <w:t>Функции администратора</w:t>
      </w:r>
    </w:p>
    <w:p w14:paraId="001A21D4" w14:textId="77777777" w:rsidR="0092123A" w:rsidRPr="0092123A" w:rsidRDefault="0092123A" w:rsidP="0092123A">
      <w:pPr>
        <w:pStyle w:val="a6"/>
        <w:numPr>
          <w:ilvl w:val="0"/>
          <w:numId w:val="16"/>
        </w:numPr>
        <w:tabs>
          <w:tab w:val="num" w:pos="426"/>
        </w:tabs>
        <w:rPr>
          <w:vanish/>
          <w:lang w:val="en-US"/>
        </w:rPr>
      </w:pPr>
    </w:p>
    <w:p w14:paraId="1373A361" w14:textId="77777777" w:rsidR="0092123A" w:rsidRPr="0092123A" w:rsidRDefault="0092123A" w:rsidP="0092123A">
      <w:pPr>
        <w:pStyle w:val="a6"/>
        <w:numPr>
          <w:ilvl w:val="0"/>
          <w:numId w:val="16"/>
        </w:numPr>
        <w:tabs>
          <w:tab w:val="num" w:pos="426"/>
        </w:tabs>
        <w:rPr>
          <w:vanish/>
          <w:lang w:val="en-US"/>
        </w:rPr>
      </w:pPr>
    </w:p>
    <w:p w14:paraId="4224AF04" w14:textId="77777777" w:rsidR="0092123A" w:rsidRPr="0092123A" w:rsidRDefault="0092123A" w:rsidP="0092123A">
      <w:pPr>
        <w:pStyle w:val="a6"/>
        <w:numPr>
          <w:ilvl w:val="0"/>
          <w:numId w:val="16"/>
        </w:numPr>
        <w:tabs>
          <w:tab w:val="num" w:pos="426"/>
        </w:tabs>
        <w:rPr>
          <w:vanish/>
          <w:lang w:val="en-US"/>
        </w:rPr>
      </w:pPr>
    </w:p>
    <w:p w14:paraId="027AA385" w14:textId="77777777" w:rsidR="0092123A" w:rsidRPr="0092123A" w:rsidRDefault="0092123A" w:rsidP="0092123A">
      <w:pPr>
        <w:pStyle w:val="a6"/>
        <w:numPr>
          <w:ilvl w:val="0"/>
          <w:numId w:val="16"/>
        </w:numPr>
        <w:tabs>
          <w:tab w:val="num" w:pos="426"/>
        </w:tabs>
        <w:rPr>
          <w:vanish/>
          <w:lang w:val="en-US"/>
        </w:rPr>
      </w:pPr>
    </w:p>
    <w:p w14:paraId="38CE17D5" w14:textId="799C8682" w:rsidR="0092123A" w:rsidRPr="0092123A" w:rsidRDefault="0092123A" w:rsidP="0092123A">
      <w:pPr>
        <w:pStyle w:val="a6"/>
        <w:numPr>
          <w:ilvl w:val="1"/>
          <w:numId w:val="16"/>
        </w:numPr>
        <w:tabs>
          <w:tab w:val="num" w:pos="426"/>
        </w:tabs>
        <w:ind w:left="789"/>
        <w:rPr>
          <w:lang w:val="en-US"/>
        </w:rPr>
      </w:pPr>
      <w:r>
        <w:t>Управление системой</w:t>
      </w:r>
    </w:p>
    <w:p w14:paraId="0E694A38" w14:textId="027BE1DB" w:rsidR="0092123A" w:rsidRDefault="0092123A" w:rsidP="0092123A">
      <w:r>
        <w:t>У администратора есть выбор действий: «</w:t>
      </w:r>
      <w:r>
        <w:rPr>
          <w:b/>
          <w:bCs/>
        </w:rPr>
        <w:t>Добавить пиццу</w:t>
      </w:r>
      <w:r>
        <w:t xml:space="preserve">», </w:t>
      </w:r>
      <w:r>
        <w:rPr>
          <w:b/>
          <w:bCs/>
        </w:rPr>
        <w:t xml:space="preserve">«Удалить пиццу», «Просмотр заказов», «Отчет по клиентам», «Экспорт в </w:t>
      </w:r>
      <w:r>
        <w:rPr>
          <w:b/>
          <w:bCs/>
          <w:lang w:val="en-US"/>
        </w:rPr>
        <w:t>CSV</w:t>
      </w:r>
      <w:r>
        <w:rPr>
          <w:b/>
          <w:bCs/>
        </w:rPr>
        <w:t>»</w:t>
      </w:r>
      <w:r w:rsidR="004E3063">
        <w:rPr>
          <w:b/>
          <w:bCs/>
        </w:rPr>
        <w:t xml:space="preserve"> </w:t>
      </w:r>
      <w:r w:rsidR="004E3063">
        <w:t>(Рисунок 7)</w:t>
      </w:r>
      <w:r>
        <w:rPr>
          <w:b/>
          <w:bCs/>
        </w:rPr>
        <w:t>.</w:t>
      </w:r>
    </w:p>
    <w:p w14:paraId="664BD000" w14:textId="77777777" w:rsidR="0092123A" w:rsidRDefault="0092123A" w:rsidP="0092123A">
      <w:pPr>
        <w:keepNext/>
        <w:jc w:val="center"/>
      </w:pPr>
      <w:r w:rsidRPr="0092123A">
        <w:drawing>
          <wp:inline distT="0" distB="0" distL="0" distR="0" wp14:anchorId="61F81BAE" wp14:editId="0331571E">
            <wp:extent cx="1610876" cy="3233737"/>
            <wp:effectExtent l="0" t="0" r="8890" b="5080"/>
            <wp:docPr id="88907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0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3112" cy="32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FEDB" w14:textId="7815B39B" w:rsidR="0092123A" w:rsidRDefault="0092123A" w:rsidP="0092123A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7</w:t>
      </w:r>
      <w:r>
        <w:fldChar w:fldCharType="end"/>
      </w:r>
      <w:r>
        <w:t xml:space="preserve"> - система управления</w:t>
      </w:r>
    </w:p>
    <w:p w14:paraId="502362FD" w14:textId="5F3BD6A6" w:rsidR="00EE04D0" w:rsidRDefault="00EE04D0" w:rsidP="00EE04D0">
      <w:pPr>
        <w:pStyle w:val="a6"/>
        <w:numPr>
          <w:ilvl w:val="1"/>
          <w:numId w:val="16"/>
        </w:numPr>
      </w:pPr>
      <w:r>
        <w:lastRenderedPageBreak/>
        <w:t>Добавление пиццы</w:t>
      </w:r>
    </w:p>
    <w:p w14:paraId="33133ECC" w14:textId="193CCC5E" w:rsidR="00EE04D0" w:rsidRDefault="00EE04D0" w:rsidP="00EE04D0">
      <w:pPr>
        <w:pStyle w:val="a6"/>
        <w:numPr>
          <w:ilvl w:val="0"/>
          <w:numId w:val="17"/>
        </w:numPr>
      </w:pPr>
      <w:r>
        <w:t xml:space="preserve">В поле </w:t>
      </w:r>
      <w:r>
        <w:rPr>
          <w:b/>
          <w:bCs/>
        </w:rPr>
        <w:t xml:space="preserve">«Название пиццы» </w:t>
      </w:r>
      <w:r>
        <w:t>вводим название пиццы</w:t>
      </w:r>
      <w:r w:rsidR="004E3063">
        <w:t xml:space="preserve"> (Рисунок 8)</w:t>
      </w:r>
      <w:r>
        <w:t>.</w:t>
      </w:r>
    </w:p>
    <w:p w14:paraId="2AA87D1B" w14:textId="43E1CCE1" w:rsidR="00EE04D0" w:rsidRPr="00EE04D0" w:rsidRDefault="00EE04D0" w:rsidP="00EE04D0">
      <w:pPr>
        <w:pStyle w:val="a6"/>
        <w:numPr>
          <w:ilvl w:val="0"/>
          <w:numId w:val="17"/>
        </w:numPr>
      </w:pPr>
      <w:r>
        <w:t xml:space="preserve">В поле </w:t>
      </w:r>
      <w:r>
        <w:rPr>
          <w:b/>
          <w:bCs/>
        </w:rPr>
        <w:t xml:space="preserve">«Цена» </w:t>
      </w:r>
      <w:r w:rsidRPr="00EE04D0">
        <w:t>вводим цену</w:t>
      </w:r>
      <w:r>
        <w:rPr>
          <w:b/>
          <w:bCs/>
        </w:rPr>
        <w:t>.</w:t>
      </w:r>
    </w:p>
    <w:p w14:paraId="16C10C3A" w14:textId="70DB458A" w:rsidR="00EE04D0" w:rsidRDefault="00EE04D0" w:rsidP="00EE04D0">
      <w:pPr>
        <w:pStyle w:val="a6"/>
        <w:numPr>
          <w:ilvl w:val="0"/>
          <w:numId w:val="17"/>
        </w:numPr>
      </w:pPr>
      <w:r>
        <w:t xml:space="preserve">В поле </w:t>
      </w:r>
      <w:r>
        <w:rPr>
          <w:b/>
          <w:bCs/>
        </w:rPr>
        <w:t>«Описание»</w:t>
      </w:r>
      <w:r>
        <w:t xml:space="preserve"> вводим описание ингредиентов пиццы.</w:t>
      </w:r>
    </w:p>
    <w:p w14:paraId="6F413831" w14:textId="31EB12DC" w:rsidR="00EE04D0" w:rsidRDefault="00EE04D0" w:rsidP="00EE04D0">
      <w:pPr>
        <w:pStyle w:val="a6"/>
        <w:numPr>
          <w:ilvl w:val="0"/>
          <w:numId w:val="17"/>
        </w:numPr>
      </w:pPr>
      <w:r>
        <w:t xml:space="preserve">Нажав на кнопку </w:t>
      </w:r>
      <w:r>
        <w:rPr>
          <w:b/>
          <w:bCs/>
        </w:rPr>
        <w:t>«Выбрать изображение»</w:t>
      </w:r>
      <w:r>
        <w:t xml:space="preserve"> выбираем изображение из галереи.</w:t>
      </w:r>
    </w:p>
    <w:p w14:paraId="7DAF0CCB" w14:textId="77777777" w:rsidR="00EE04D0" w:rsidRDefault="00EE04D0" w:rsidP="00EE04D0">
      <w:pPr>
        <w:pStyle w:val="a6"/>
        <w:numPr>
          <w:ilvl w:val="0"/>
          <w:numId w:val="17"/>
        </w:numPr>
      </w:pPr>
      <w:r>
        <w:t xml:space="preserve">После выполнения всех действий нажимаем кнопку </w:t>
      </w:r>
      <w:r>
        <w:rPr>
          <w:b/>
          <w:bCs/>
        </w:rPr>
        <w:t>«Добавить пиццу»</w:t>
      </w:r>
      <w:r>
        <w:t>.</w:t>
      </w:r>
    </w:p>
    <w:p w14:paraId="12B10F5D" w14:textId="77777777" w:rsidR="00EE04D0" w:rsidRDefault="00EE04D0" w:rsidP="00EE04D0">
      <w:pPr>
        <w:pStyle w:val="a6"/>
        <w:numPr>
          <w:ilvl w:val="0"/>
          <w:numId w:val="17"/>
        </w:numPr>
      </w:pPr>
      <w:r>
        <w:t>Поля форм очищены, и готовы для добавления новой пиццы.</w:t>
      </w:r>
    </w:p>
    <w:p w14:paraId="73988489" w14:textId="4A1BA53D" w:rsidR="00EE04D0" w:rsidRDefault="00EE04D0" w:rsidP="00EE04D0">
      <w:pPr>
        <w:pStyle w:val="a6"/>
        <w:numPr>
          <w:ilvl w:val="0"/>
          <w:numId w:val="17"/>
        </w:numPr>
      </w:pPr>
      <w:r>
        <w:t xml:space="preserve">Кнопка </w:t>
      </w:r>
      <w:r>
        <w:rPr>
          <w:b/>
          <w:bCs/>
        </w:rPr>
        <w:t>«Выйти»</w:t>
      </w:r>
      <w:r>
        <w:t xml:space="preserve"> после завершения работы в этом окне. </w:t>
      </w:r>
    </w:p>
    <w:p w14:paraId="6B58931B" w14:textId="77777777" w:rsidR="00EE04D0" w:rsidRDefault="00EE04D0" w:rsidP="00EE04D0">
      <w:pPr>
        <w:keepNext/>
        <w:jc w:val="center"/>
      </w:pPr>
      <w:r w:rsidRPr="00EE04D0">
        <w:drawing>
          <wp:inline distT="0" distB="0" distL="0" distR="0" wp14:anchorId="1BB3DB7D" wp14:editId="5E97E97D">
            <wp:extent cx="1957388" cy="3115626"/>
            <wp:effectExtent l="0" t="0" r="5080" b="8890"/>
            <wp:docPr id="160628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9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7134" cy="316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F73A" w14:textId="45968FD5" w:rsidR="00EE04D0" w:rsidRDefault="00EE04D0" w:rsidP="00EE04D0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8</w:t>
      </w:r>
      <w:r>
        <w:fldChar w:fldCharType="end"/>
      </w:r>
      <w:r>
        <w:t xml:space="preserve"> - добавление пиццы</w:t>
      </w:r>
    </w:p>
    <w:p w14:paraId="1E69EFDC" w14:textId="2A805A3B" w:rsidR="00EE04D0" w:rsidRDefault="00EE04D0" w:rsidP="004E3063">
      <w:pPr>
        <w:pStyle w:val="a6"/>
        <w:numPr>
          <w:ilvl w:val="1"/>
          <w:numId w:val="16"/>
        </w:numPr>
      </w:pPr>
      <w:r>
        <w:t>Удаление пиццы</w:t>
      </w:r>
    </w:p>
    <w:p w14:paraId="21991E8C" w14:textId="654F3EBC" w:rsidR="00EE04D0" w:rsidRDefault="004E3063" w:rsidP="00EE04D0">
      <w:pPr>
        <w:pStyle w:val="a6"/>
        <w:numPr>
          <w:ilvl w:val="0"/>
          <w:numId w:val="21"/>
        </w:numPr>
      </w:pPr>
      <w:r>
        <w:t>В первом поле можно выбрать пиццу для удаления из всплывающего списка (Рисунок 9).</w:t>
      </w:r>
    </w:p>
    <w:p w14:paraId="51C8FC23" w14:textId="3CE55557" w:rsidR="004E3063" w:rsidRDefault="004E3063" w:rsidP="00EE04D0">
      <w:pPr>
        <w:pStyle w:val="a6"/>
        <w:numPr>
          <w:ilvl w:val="0"/>
          <w:numId w:val="21"/>
        </w:numPr>
      </w:pPr>
      <w:r>
        <w:t>Во втором поле можно написать название пиццы для удаления.</w:t>
      </w:r>
    </w:p>
    <w:p w14:paraId="55DA1D27" w14:textId="2B454FE9" w:rsidR="004E3063" w:rsidRDefault="004E3063" w:rsidP="00EE04D0">
      <w:pPr>
        <w:pStyle w:val="a6"/>
        <w:numPr>
          <w:ilvl w:val="0"/>
          <w:numId w:val="21"/>
        </w:numPr>
      </w:pPr>
      <w:r>
        <w:t xml:space="preserve">После выбора пиццы одним из способов нажимаем кнопку </w:t>
      </w:r>
      <w:r>
        <w:rPr>
          <w:b/>
          <w:bCs/>
        </w:rPr>
        <w:t>«Удалить пиццу».</w:t>
      </w:r>
    </w:p>
    <w:p w14:paraId="1E2317D0" w14:textId="77777777" w:rsidR="004E3063" w:rsidRDefault="00EE04D0" w:rsidP="004E3063">
      <w:pPr>
        <w:keepNext/>
        <w:jc w:val="center"/>
      </w:pPr>
      <w:r w:rsidRPr="00EE04D0">
        <w:drawing>
          <wp:inline distT="0" distB="0" distL="0" distR="0" wp14:anchorId="0A5DA985" wp14:editId="246D5C3E">
            <wp:extent cx="2224087" cy="2490009"/>
            <wp:effectExtent l="0" t="0" r="5080" b="5715"/>
            <wp:docPr id="200020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1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2747" cy="251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5063" w14:textId="5341BD36" w:rsidR="00EE04D0" w:rsidRDefault="004E3063" w:rsidP="004E3063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9</w:t>
      </w:r>
      <w:r>
        <w:fldChar w:fldCharType="end"/>
      </w:r>
      <w:r>
        <w:t xml:space="preserve"> - удаление пиццы</w:t>
      </w:r>
    </w:p>
    <w:p w14:paraId="1912C443" w14:textId="786D4E6F" w:rsidR="004E3063" w:rsidRDefault="004E3063" w:rsidP="007F1D92">
      <w:pPr>
        <w:pStyle w:val="a6"/>
        <w:numPr>
          <w:ilvl w:val="1"/>
          <w:numId w:val="16"/>
        </w:numPr>
      </w:pPr>
      <w:r>
        <w:t>Просмотр заказов</w:t>
      </w:r>
    </w:p>
    <w:p w14:paraId="4CAF8C58" w14:textId="3E30D701" w:rsidR="004E3063" w:rsidRDefault="004E3063" w:rsidP="004E3063">
      <w:pPr>
        <w:pStyle w:val="a6"/>
        <w:numPr>
          <w:ilvl w:val="0"/>
          <w:numId w:val="24"/>
        </w:numPr>
      </w:pPr>
      <w:r>
        <w:t xml:space="preserve">В открывшимся окне </w:t>
      </w:r>
      <w:r>
        <w:rPr>
          <w:b/>
          <w:bCs/>
        </w:rPr>
        <w:t xml:space="preserve">«Управление заказами» </w:t>
      </w:r>
      <w:r>
        <w:t>мы видим все заказы, которые создавали пользователи (Рисунок 10).</w:t>
      </w:r>
    </w:p>
    <w:p w14:paraId="3FC67940" w14:textId="3901F286" w:rsidR="004E3063" w:rsidRDefault="004E3063" w:rsidP="004E3063">
      <w:pPr>
        <w:pStyle w:val="a6"/>
        <w:numPr>
          <w:ilvl w:val="0"/>
          <w:numId w:val="24"/>
        </w:numPr>
      </w:pPr>
      <w:r>
        <w:lastRenderedPageBreak/>
        <w:t>Сверху видна «</w:t>
      </w:r>
      <w:r>
        <w:rPr>
          <w:b/>
          <w:bCs/>
        </w:rPr>
        <w:t>Статистика заказов</w:t>
      </w:r>
      <w:r>
        <w:t>» по статусам заказов.</w:t>
      </w:r>
    </w:p>
    <w:p w14:paraId="19659A73" w14:textId="2D4F722F" w:rsidR="004E3063" w:rsidRDefault="004E3063" w:rsidP="004E3063">
      <w:pPr>
        <w:pStyle w:val="a6"/>
        <w:numPr>
          <w:ilvl w:val="0"/>
          <w:numId w:val="24"/>
        </w:numPr>
      </w:pPr>
      <w:r>
        <w:t xml:space="preserve">У каждого заказа можно изменить статус: </w:t>
      </w:r>
      <w:r>
        <w:rPr>
          <w:b/>
          <w:bCs/>
        </w:rPr>
        <w:t>«В обработке», «Готовится», «Готов», «В пути», «Отменить»</w:t>
      </w:r>
      <w:r>
        <w:t>.</w:t>
      </w:r>
    </w:p>
    <w:p w14:paraId="2A0F03BF" w14:textId="77777777" w:rsidR="004E3063" w:rsidRDefault="004E3063" w:rsidP="004E3063"/>
    <w:p w14:paraId="3A225B5F" w14:textId="77777777" w:rsidR="004E3063" w:rsidRDefault="004E3063" w:rsidP="004E3063">
      <w:pPr>
        <w:keepNext/>
        <w:jc w:val="center"/>
      </w:pPr>
      <w:r w:rsidRPr="004E3063">
        <w:drawing>
          <wp:inline distT="0" distB="0" distL="0" distR="0" wp14:anchorId="4738DCBB" wp14:editId="681A98CF">
            <wp:extent cx="1914525" cy="4227102"/>
            <wp:effectExtent l="0" t="0" r="0" b="2540"/>
            <wp:docPr id="88953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4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9862" cy="426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F81D" w14:textId="4D62F0D8" w:rsidR="004E3063" w:rsidRDefault="004E3063" w:rsidP="004E3063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D92">
        <w:rPr>
          <w:noProof/>
        </w:rPr>
        <w:t>10</w:t>
      </w:r>
      <w:r>
        <w:fldChar w:fldCharType="end"/>
      </w:r>
      <w:r>
        <w:t xml:space="preserve"> - управление заказами</w:t>
      </w:r>
    </w:p>
    <w:p w14:paraId="04E3F75E" w14:textId="4BFBD0E9" w:rsidR="004E3063" w:rsidRDefault="007F1D92" w:rsidP="007F1D92">
      <w:pPr>
        <w:pStyle w:val="a6"/>
        <w:numPr>
          <w:ilvl w:val="1"/>
          <w:numId w:val="16"/>
        </w:numPr>
      </w:pPr>
      <w:r>
        <w:t>Отчет о клиентах</w:t>
      </w:r>
    </w:p>
    <w:p w14:paraId="569B0AE7" w14:textId="5C3D69EF" w:rsidR="007F1D92" w:rsidRDefault="007F1D92" w:rsidP="007F1D92">
      <w:r>
        <w:t>Администратор может просмотреть всех зарегистрированных клиентов пиццерии.</w:t>
      </w:r>
    </w:p>
    <w:p w14:paraId="43C61E7B" w14:textId="42E8A731" w:rsidR="007F1D92" w:rsidRPr="007F1D92" w:rsidRDefault="007F1D92" w:rsidP="007F1D92">
      <w:r>
        <w:t xml:space="preserve">Для закрытия окна можно нажать кнопку </w:t>
      </w:r>
      <w:r>
        <w:rPr>
          <w:b/>
          <w:bCs/>
        </w:rPr>
        <w:t>«Закрыть»</w:t>
      </w:r>
      <w:r>
        <w:t xml:space="preserve"> или пустое место на экране.</w:t>
      </w:r>
    </w:p>
    <w:p w14:paraId="5C31F9E5" w14:textId="77777777" w:rsidR="007F1D92" w:rsidRDefault="007F1D92" w:rsidP="007F1D92">
      <w:pPr>
        <w:keepNext/>
        <w:jc w:val="center"/>
      </w:pPr>
      <w:r w:rsidRPr="007F1D92">
        <w:drawing>
          <wp:inline distT="0" distB="0" distL="0" distR="0" wp14:anchorId="381C939E" wp14:editId="3038F681">
            <wp:extent cx="2485375" cy="2281238"/>
            <wp:effectExtent l="0" t="0" r="0" b="5080"/>
            <wp:docPr id="1426504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4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7056" cy="229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8E3" w14:textId="2320CA24" w:rsidR="007F1D92" w:rsidRDefault="007F1D92" w:rsidP="007F1D92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отчет по клиентам</w:t>
      </w:r>
    </w:p>
    <w:p w14:paraId="1A0A8F00" w14:textId="148E2642" w:rsidR="007F1D92" w:rsidRPr="007F1D92" w:rsidRDefault="007F1D92" w:rsidP="007F1D92">
      <w:pPr>
        <w:pStyle w:val="a6"/>
        <w:numPr>
          <w:ilvl w:val="1"/>
          <w:numId w:val="16"/>
        </w:numPr>
      </w:pPr>
      <w:r>
        <w:t xml:space="preserve">Экспорт данных в </w:t>
      </w:r>
      <w:r>
        <w:rPr>
          <w:lang w:val="en-US"/>
        </w:rPr>
        <w:t>CSV</w:t>
      </w:r>
    </w:p>
    <w:p w14:paraId="405DD3CB" w14:textId="77777777" w:rsidR="007F1D92" w:rsidRDefault="007F1D92" w:rsidP="007F1D92">
      <w:pPr>
        <w:pStyle w:val="a6"/>
        <w:numPr>
          <w:ilvl w:val="0"/>
          <w:numId w:val="27"/>
        </w:numPr>
      </w:pPr>
      <w:r>
        <w:t xml:space="preserve">При открытии окна экспорта данных, администратор выбирает данные для экспорта: </w:t>
      </w:r>
      <w:r>
        <w:rPr>
          <w:b/>
          <w:bCs/>
        </w:rPr>
        <w:t>клиенты, заказы, меню(пиццы), статистика</w:t>
      </w:r>
      <w:r>
        <w:t>.</w:t>
      </w:r>
    </w:p>
    <w:p w14:paraId="1D0B3E32" w14:textId="77777777" w:rsidR="007F1D92" w:rsidRDefault="007F1D92" w:rsidP="007F1D92">
      <w:pPr>
        <w:pStyle w:val="a6"/>
        <w:numPr>
          <w:ilvl w:val="0"/>
          <w:numId w:val="27"/>
        </w:numPr>
      </w:pPr>
      <w:r>
        <w:t xml:space="preserve">После выбора нажать кнопку </w:t>
      </w:r>
      <w:r>
        <w:rPr>
          <w:b/>
          <w:bCs/>
        </w:rPr>
        <w:t xml:space="preserve">«Экспортировать в </w:t>
      </w:r>
      <w:r>
        <w:rPr>
          <w:b/>
          <w:bCs/>
          <w:lang w:val="en-US"/>
        </w:rPr>
        <w:t>CSV</w:t>
      </w:r>
      <w:r>
        <w:rPr>
          <w:b/>
          <w:bCs/>
        </w:rPr>
        <w:t>»</w:t>
      </w:r>
      <w:r>
        <w:t>.</w:t>
      </w:r>
    </w:p>
    <w:p w14:paraId="3D529A35" w14:textId="50C51D97" w:rsidR="007F1D92" w:rsidRDefault="007F1D92" w:rsidP="007F1D92">
      <w:pPr>
        <w:pStyle w:val="a6"/>
        <w:numPr>
          <w:ilvl w:val="0"/>
          <w:numId w:val="27"/>
        </w:numPr>
      </w:pPr>
      <w:r>
        <w:lastRenderedPageBreak/>
        <w:t xml:space="preserve">После нажатия появляется окно о завершении экспорта, где можно </w:t>
      </w:r>
      <w:r w:rsidRPr="007F1D92">
        <w:rPr>
          <w:b/>
          <w:bCs/>
        </w:rPr>
        <w:t>открыть</w:t>
      </w:r>
      <w:r>
        <w:t xml:space="preserve"> созданные файлы или </w:t>
      </w:r>
      <w:r>
        <w:rPr>
          <w:b/>
          <w:bCs/>
        </w:rPr>
        <w:t>поделиться</w:t>
      </w:r>
      <w:r>
        <w:t xml:space="preserve"> ими.</w:t>
      </w:r>
    </w:p>
    <w:p w14:paraId="0ADC497D" w14:textId="77777777" w:rsidR="007F1D92" w:rsidRDefault="007F1D92" w:rsidP="007F1D92">
      <w:pPr>
        <w:keepNext/>
        <w:jc w:val="center"/>
      </w:pPr>
      <w:r w:rsidRPr="007F1D92">
        <w:drawing>
          <wp:inline distT="0" distB="0" distL="0" distR="0" wp14:anchorId="3961B964" wp14:editId="310CF4B5">
            <wp:extent cx="1525492" cy="3443287"/>
            <wp:effectExtent l="0" t="0" r="0" b="5080"/>
            <wp:docPr id="5119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0752" cy="345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F9B0" w14:textId="5B00B4E4" w:rsidR="007F1D92" w:rsidRPr="007F1D92" w:rsidRDefault="007F1D92" w:rsidP="007F1D92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экспорт данных</w:t>
      </w:r>
    </w:p>
    <w:sectPr w:rsidR="007F1D92" w:rsidRPr="007F1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A78"/>
    <w:multiLevelType w:val="multilevel"/>
    <w:tmpl w:val="5CBE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61F"/>
    <w:multiLevelType w:val="multilevel"/>
    <w:tmpl w:val="BC4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A51A4"/>
    <w:multiLevelType w:val="multilevel"/>
    <w:tmpl w:val="A32C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F7C6C"/>
    <w:multiLevelType w:val="multilevel"/>
    <w:tmpl w:val="363E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55978"/>
    <w:multiLevelType w:val="hybridMultilevel"/>
    <w:tmpl w:val="5992B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726D8"/>
    <w:multiLevelType w:val="hybridMultilevel"/>
    <w:tmpl w:val="5992B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84E10"/>
    <w:multiLevelType w:val="hybridMultilevel"/>
    <w:tmpl w:val="77C2E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807CF"/>
    <w:multiLevelType w:val="multilevel"/>
    <w:tmpl w:val="99A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E5A63"/>
    <w:multiLevelType w:val="hybridMultilevel"/>
    <w:tmpl w:val="B6CAF72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16FF659C"/>
    <w:multiLevelType w:val="hybridMultilevel"/>
    <w:tmpl w:val="C2F85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B5B76"/>
    <w:multiLevelType w:val="hybridMultilevel"/>
    <w:tmpl w:val="098490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267E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7973AF"/>
    <w:multiLevelType w:val="multilevel"/>
    <w:tmpl w:val="989C10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B0B07"/>
    <w:multiLevelType w:val="hybridMultilevel"/>
    <w:tmpl w:val="00B2F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519BF"/>
    <w:multiLevelType w:val="hybridMultilevel"/>
    <w:tmpl w:val="E8F0E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A5D84"/>
    <w:multiLevelType w:val="hybridMultilevel"/>
    <w:tmpl w:val="99D63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15687"/>
    <w:multiLevelType w:val="multilevel"/>
    <w:tmpl w:val="87D8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D41C6"/>
    <w:multiLevelType w:val="hybridMultilevel"/>
    <w:tmpl w:val="2528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3672B"/>
    <w:multiLevelType w:val="hybridMultilevel"/>
    <w:tmpl w:val="1FF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22C7A"/>
    <w:multiLevelType w:val="hybridMultilevel"/>
    <w:tmpl w:val="390CE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F15BE"/>
    <w:multiLevelType w:val="multilevel"/>
    <w:tmpl w:val="C236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8861DC"/>
    <w:multiLevelType w:val="hybridMultilevel"/>
    <w:tmpl w:val="E62E16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78396B"/>
    <w:multiLevelType w:val="hybridMultilevel"/>
    <w:tmpl w:val="FFAAB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043129"/>
    <w:multiLevelType w:val="multilevel"/>
    <w:tmpl w:val="7E1A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D868A2"/>
    <w:multiLevelType w:val="multilevel"/>
    <w:tmpl w:val="A1C4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4135C6"/>
    <w:multiLevelType w:val="multilevel"/>
    <w:tmpl w:val="6E5A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9170D2"/>
    <w:multiLevelType w:val="hybridMultilevel"/>
    <w:tmpl w:val="15A266A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4057371">
    <w:abstractNumId w:val="7"/>
  </w:num>
  <w:num w:numId="2" w16cid:durableId="125701054">
    <w:abstractNumId w:val="2"/>
  </w:num>
  <w:num w:numId="3" w16cid:durableId="416824550">
    <w:abstractNumId w:val="1"/>
  </w:num>
  <w:num w:numId="4" w16cid:durableId="1939754234">
    <w:abstractNumId w:val="3"/>
  </w:num>
  <w:num w:numId="5" w16cid:durableId="794983588">
    <w:abstractNumId w:val="16"/>
  </w:num>
  <w:num w:numId="6" w16cid:durableId="1995182013">
    <w:abstractNumId w:val="23"/>
  </w:num>
  <w:num w:numId="7" w16cid:durableId="1032265106">
    <w:abstractNumId w:val="0"/>
  </w:num>
  <w:num w:numId="8" w16cid:durableId="278418845">
    <w:abstractNumId w:val="12"/>
  </w:num>
  <w:num w:numId="9" w16cid:durableId="2076849544">
    <w:abstractNumId w:val="25"/>
  </w:num>
  <w:num w:numId="10" w16cid:durableId="1396976956">
    <w:abstractNumId w:val="24"/>
  </w:num>
  <w:num w:numId="11" w16cid:durableId="562251568">
    <w:abstractNumId w:val="20"/>
  </w:num>
  <w:num w:numId="12" w16cid:durableId="970398100">
    <w:abstractNumId w:val="22"/>
  </w:num>
  <w:num w:numId="13" w16cid:durableId="351035515">
    <w:abstractNumId w:val="10"/>
  </w:num>
  <w:num w:numId="14" w16cid:durableId="915868890">
    <w:abstractNumId w:val="15"/>
  </w:num>
  <w:num w:numId="15" w16cid:durableId="2047676409">
    <w:abstractNumId w:val="21"/>
  </w:num>
  <w:num w:numId="16" w16cid:durableId="1903054453">
    <w:abstractNumId w:val="11"/>
  </w:num>
  <w:num w:numId="17" w16cid:durableId="839659469">
    <w:abstractNumId w:val="13"/>
  </w:num>
  <w:num w:numId="18" w16cid:durableId="1883441045">
    <w:abstractNumId w:val="8"/>
  </w:num>
  <w:num w:numId="19" w16cid:durableId="802769622">
    <w:abstractNumId w:val="14"/>
  </w:num>
  <w:num w:numId="20" w16cid:durableId="1035734433">
    <w:abstractNumId w:val="26"/>
  </w:num>
  <w:num w:numId="21" w16cid:durableId="1719354974">
    <w:abstractNumId w:val="5"/>
  </w:num>
  <w:num w:numId="22" w16cid:durableId="761295660">
    <w:abstractNumId w:val="17"/>
  </w:num>
  <w:num w:numId="23" w16cid:durableId="466044114">
    <w:abstractNumId w:val="4"/>
  </w:num>
  <w:num w:numId="24" w16cid:durableId="1426226593">
    <w:abstractNumId w:val="19"/>
  </w:num>
  <w:num w:numId="25" w16cid:durableId="474954479">
    <w:abstractNumId w:val="9"/>
  </w:num>
  <w:num w:numId="26" w16cid:durableId="1451053878">
    <w:abstractNumId w:val="18"/>
  </w:num>
  <w:num w:numId="27" w16cid:durableId="2068339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7F"/>
    <w:rsid w:val="002D0CF8"/>
    <w:rsid w:val="003375B1"/>
    <w:rsid w:val="004C72A0"/>
    <w:rsid w:val="004E3063"/>
    <w:rsid w:val="00622FA4"/>
    <w:rsid w:val="006B4359"/>
    <w:rsid w:val="007F1D92"/>
    <w:rsid w:val="0092123A"/>
    <w:rsid w:val="0099697F"/>
    <w:rsid w:val="009C2BBD"/>
    <w:rsid w:val="009E1C0B"/>
    <w:rsid w:val="00A11FA2"/>
    <w:rsid w:val="00EE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16320"/>
  <w15:chartTrackingRefBased/>
  <w15:docId w15:val="{575F77D3-8424-8A42-B0FF-4AC50C3C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969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99697F"/>
    <w:rPr>
      <w:b/>
      <w:bCs/>
    </w:rPr>
  </w:style>
  <w:style w:type="character" w:customStyle="1" w:styleId="apple-converted-space">
    <w:name w:val="apple-converted-space"/>
    <w:basedOn w:val="a0"/>
    <w:rsid w:val="0099697F"/>
  </w:style>
  <w:style w:type="character" w:styleId="a4">
    <w:name w:val="Hyperlink"/>
    <w:basedOn w:val="a0"/>
    <w:uiPriority w:val="99"/>
    <w:semiHidden/>
    <w:unhideWhenUsed/>
    <w:rsid w:val="0099697F"/>
    <w:rPr>
      <w:color w:val="0000FF"/>
      <w:u w:val="single"/>
    </w:rPr>
  </w:style>
  <w:style w:type="paragraph" w:styleId="a5">
    <w:name w:val="caption"/>
    <w:basedOn w:val="a"/>
    <w:next w:val="a"/>
    <w:uiPriority w:val="35"/>
    <w:unhideWhenUsed/>
    <w:qFormat/>
    <w:rsid w:val="00622FA4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9C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3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29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34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7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49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2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06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38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113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8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2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99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83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07CDB-AAB4-496F-825A-D34F316B7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Самаричева</dc:creator>
  <cp:keywords/>
  <dc:description/>
  <cp:lastModifiedBy>alena18102006@mail.ru</cp:lastModifiedBy>
  <cp:revision>2</cp:revision>
  <dcterms:created xsi:type="dcterms:W3CDTF">2025-12-14T15:51:00Z</dcterms:created>
  <dcterms:modified xsi:type="dcterms:W3CDTF">2025-12-14T15:51:00Z</dcterms:modified>
</cp:coreProperties>
</file>