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447698052"/>
        <w:docPartObj>
          <w:docPartGallery w:val="Cover Pages"/>
          <w:docPartUnique/>
        </w:docPartObj>
      </w:sdtPr>
      <w:sdtContent>
        <w:p w14:paraId="77DA061C" w14:textId="0CEC9CAD" w:rsidR="00247F7C" w:rsidRDefault="00965DB9">
          <w:pPr>
            <w:pStyle w:val="Sinespaciado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6B220566" wp14:editId="5C1EBAE4">
                <wp:simplePos x="0" y="0"/>
                <wp:positionH relativeFrom="page">
                  <wp:align>right</wp:align>
                </wp:positionH>
                <wp:positionV relativeFrom="paragraph">
                  <wp:posOffset>-867978</wp:posOffset>
                </wp:positionV>
                <wp:extent cx="833120" cy="718185"/>
                <wp:effectExtent l="0" t="0" r="5080" b="5715"/>
                <wp:wrapNone/>
                <wp:docPr id="33" name="Imagen 33" descr="Universidad Tecnológica del Norte de Guanajua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Universidad Tecnológica del Norte de Guanajuat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3120" cy="718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EDF638D" wp14:editId="1C023514">
                <wp:simplePos x="0" y="0"/>
                <wp:positionH relativeFrom="column">
                  <wp:posOffset>-500924</wp:posOffset>
                </wp:positionH>
                <wp:positionV relativeFrom="paragraph">
                  <wp:posOffset>-703217</wp:posOffset>
                </wp:positionV>
                <wp:extent cx="2224216" cy="560222"/>
                <wp:effectExtent l="0" t="0" r="5080" b="0"/>
                <wp:wrapNone/>
                <wp:docPr id="11" name="Imagen 11" descr="Logotip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tip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24216" cy="560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47F7C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2295597" wp14:editId="61A3756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E75AA84" id="Grupo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247F7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27E46E" wp14:editId="6544B08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0C82FD" w14:textId="6350322F" w:rsidR="00247F7C" w:rsidRDefault="00247F7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27E46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" filled="f" stroked="f" strokeweight=".5pt">
                    <v:textbox style="mso-fit-shape-to-text:t" inset="0,0,0,0">
                      <w:txbxContent>
                        <w:p w14:paraId="370C82FD" w14:textId="6350322F" w:rsidR="00247F7C" w:rsidRDefault="00247F7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AF857B1" w14:textId="756D745C" w:rsidR="00247F7C" w:rsidRDefault="003D0B9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7F67DE" wp14:editId="6F2BE926">
                    <wp:simplePos x="0" y="0"/>
                    <wp:positionH relativeFrom="margin">
                      <wp:posOffset>1192530</wp:posOffset>
                    </wp:positionH>
                    <wp:positionV relativeFrom="margin">
                      <wp:posOffset>8013700</wp:posOffset>
                    </wp:positionV>
                    <wp:extent cx="4510216" cy="691979"/>
                    <wp:effectExtent l="0" t="0" r="5080" b="1333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10216" cy="6919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2E2CAF" w14:textId="23B308E8" w:rsidR="00965DB9" w:rsidRPr="00965DB9" w:rsidRDefault="00965DB9" w:rsidP="00965DB9">
                                <w:pPr>
                                  <w:pStyle w:val="Sinespaciado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77265F9" w14:textId="7F480D13" w:rsidR="00247F7C" w:rsidRPr="00965DB9" w:rsidRDefault="00965DB9" w:rsidP="00965DB9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965DB9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Dolores Hidalgo Guanajuato.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7F67DE" id="Cuadro de texto 32" o:spid="_x0000_s1027" type="#_x0000_t202" style="position:absolute;margin-left:93.9pt;margin-top:631pt;width:355.15pt;height:54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" filled="f" stroked="f" strokeweight=".5pt">
                    <v:textbox inset="0,0,0,0">
                      <w:txbxContent>
                        <w:p w14:paraId="5A2E2CAF" w14:textId="23B308E8" w:rsidR="00965DB9" w:rsidRPr="00965DB9" w:rsidRDefault="00965DB9" w:rsidP="00965DB9">
                          <w:pPr>
                            <w:pStyle w:val="Sinespaciado"/>
                            <w:rPr>
                              <w:rFonts w:ascii="Arial" w:hAnsi="Arial" w:cs="Arial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  <w:p w14:paraId="277265F9" w14:textId="7F480D13" w:rsidR="00247F7C" w:rsidRPr="00965DB9" w:rsidRDefault="00965DB9" w:rsidP="00965DB9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965DB9">
                            <w:rPr>
                              <w:rFonts w:ascii="Arial" w:hAnsi="Arial" w:cs="Arial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  <w:t>Dolores Hidalgo Guanajuato.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8BF41B4" wp14:editId="75EC254C">
                    <wp:simplePos x="0" y="0"/>
                    <wp:positionH relativeFrom="margin">
                      <wp:posOffset>-38735</wp:posOffset>
                    </wp:positionH>
                    <wp:positionV relativeFrom="paragraph">
                      <wp:posOffset>1818640</wp:posOffset>
                    </wp:positionV>
                    <wp:extent cx="6407150" cy="5880100"/>
                    <wp:effectExtent l="0" t="0" r="0" b="6350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07150" cy="5880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44954E" w14:textId="509F73B4" w:rsidR="00BA6B96" w:rsidRPr="00D47D11" w:rsidRDefault="00BA6B96" w:rsidP="00965DB9">
                                <w:pPr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D47D11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Universidad Tecnológica del Norte de Guanajuato</w:t>
                                </w:r>
                              </w:p>
                              <w:p w14:paraId="1026A493" w14:textId="73966C0B" w:rsidR="00BA6B96" w:rsidRPr="00D47D11" w:rsidRDefault="00BA6B96" w:rsidP="00965DB9">
                                <w:pPr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D47D11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Infraestructura de redes Digitales</w:t>
                                </w:r>
                              </w:p>
                              <w:p w14:paraId="6CBBD529" w14:textId="42200377" w:rsidR="000D3786" w:rsidRPr="00D47D11" w:rsidRDefault="000D3786" w:rsidP="00965DB9">
                                <w:pPr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D47D11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Alumn</w:t>
                                </w:r>
                                <w:r w:rsidR="003D0B92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os:</w:t>
                                </w:r>
                              </w:p>
                              <w:p w14:paraId="4FD489DD" w14:textId="68105224" w:rsidR="000D3786" w:rsidRDefault="000D3786" w:rsidP="00965DB9">
                                <w:pPr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 w:rsidRPr="003D0B92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  <w:lang w:val="pt-PT"/>
                                  </w:rPr>
                                  <w:t>Gomez Luna Cinthia Valeria</w:t>
                                </w:r>
                              </w:p>
                              <w:p w14:paraId="552C1CEC" w14:textId="5273185B" w:rsidR="00756AB3" w:rsidRPr="00756AB3" w:rsidRDefault="00756AB3" w:rsidP="00965DB9">
                                <w:pPr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hyperlink r:id="rId10" w:tgtFrame="_blank" w:history="1">
                                  <w:r>
                                    <w:rPr>
                                      <w:rStyle w:val="normaltextrun"/>
                                      <w:rFonts w:ascii="Poppins" w:hAnsi="Poppins" w:cs="Poppins"/>
                                      <w:color w:val="0563C1"/>
                                      <w:u w:val="single"/>
                                      <w:shd w:val="clear" w:color="auto" w:fill="FFFFFF"/>
                                      <w:lang w:val="es-ES"/>
                                    </w:rPr>
                                    <w:t xml:space="preserve">2.1 </w:t>
                                  </w:r>
                                  <w:proofErr w:type="spellStart"/>
                                  <w:r>
                                    <w:rPr>
                                      <w:rStyle w:val="normaltextrun"/>
                                      <w:rFonts w:ascii="Poppins" w:hAnsi="Poppins" w:cs="Poppins"/>
                                      <w:color w:val="0563C1"/>
                                      <w:u w:val="single"/>
                                      <w:shd w:val="clear" w:color="auto" w:fill="FFFFFF"/>
                                      <w:lang w:val="es-ES"/>
                                    </w:rPr>
                                    <w:t>Lab</w:t>
                                  </w:r>
                                  <w:proofErr w:type="spellEnd"/>
                                  <w:r>
                                    <w:rPr>
                                      <w:rStyle w:val="normaltextrun"/>
                                      <w:rFonts w:ascii="Poppins" w:hAnsi="Poppins" w:cs="Poppins"/>
                                      <w:color w:val="0563C1"/>
                                      <w:u w:val="single"/>
                                      <w:shd w:val="clear" w:color="auto" w:fill="FFFFFF"/>
                                      <w:lang w:val="es-ES"/>
                                    </w:rPr>
                                    <w:t xml:space="preserve"> - </w:t>
                                  </w:r>
                                  <w:proofErr w:type="spellStart"/>
                                  <w:r>
                                    <w:rPr>
                                      <w:rStyle w:val="normaltextrun"/>
                                      <w:rFonts w:ascii="Poppins" w:hAnsi="Poppins" w:cs="Poppins"/>
                                      <w:color w:val="0563C1"/>
                                      <w:u w:val="single"/>
                                      <w:shd w:val="clear" w:color="auto" w:fill="FFFFFF"/>
                                      <w:lang w:val="es-ES"/>
                                    </w:rPr>
                                    <w:t>Setting</w:t>
                                  </w:r>
                                  <w:proofErr w:type="spellEnd"/>
                                  <w:r>
                                    <w:rPr>
                                      <w:rStyle w:val="normaltextrun"/>
                                      <w:rFonts w:ascii="Poppins" w:hAnsi="Poppins" w:cs="Poppins"/>
                                      <w:color w:val="0563C1"/>
                                      <w:u w:val="single"/>
                                      <w:shd w:val="clear" w:color="auto" w:fill="FFFFFF"/>
                                      <w:lang w:val="es-ES"/>
                                    </w:rPr>
                                    <w:t xml:space="preserve"> Up </w:t>
                                  </w:r>
                                  <w:proofErr w:type="spellStart"/>
                                  <w:r>
                                    <w:rPr>
                                      <w:rStyle w:val="normaltextrun"/>
                                      <w:rFonts w:ascii="Poppins" w:hAnsi="Poppins" w:cs="Poppins"/>
                                      <w:color w:val="0563C1"/>
                                      <w:u w:val="single"/>
                                      <w:shd w:val="clear" w:color="auto" w:fill="FFFFFF"/>
                                      <w:lang w:val="es-ES"/>
                                    </w:rPr>
                                    <w:t>the</w:t>
                                  </w:r>
                                  <w:proofErr w:type="spellEnd"/>
                                  <w:r>
                                    <w:rPr>
                                      <w:rStyle w:val="normaltextrun"/>
                                      <w:rFonts w:ascii="Poppins" w:hAnsi="Poppins" w:cs="Poppins"/>
                                      <w:color w:val="0563C1"/>
                                      <w:u w:val="single"/>
                                      <w:shd w:val="clear" w:color="auto" w:fill="FFFFF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normaltextrun"/>
                                      <w:rFonts w:ascii="Poppins" w:hAnsi="Poppins" w:cs="Poppins"/>
                                      <w:color w:val="0563C1"/>
                                      <w:u w:val="single"/>
                                      <w:shd w:val="clear" w:color="auto" w:fill="FFFFFF"/>
                                      <w:lang w:val="es-ES"/>
                                    </w:rPr>
                                    <w:t>Lab</w:t>
                                  </w:r>
                                  <w:proofErr w:type="spellEnd"/>
                                  <w:r>
                                    <w:rPr>
                                      <w:rStyle w:val="normaltextrun"/>
                                      <w:rFonts w:ascii="Poppins" w:hAnsi="Poppins" w:cs="Poppins"/>
                                      <w:color w:val="0563C1"/>
                                      <w:u w:val="single"/>
                                      <w:shd w:val="clear" w:color="auto" w:fill="FFFFF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normaltextrun"/>
                                      <w:rFonts w:ascii="Poppins" w:hAnsi="Poppins" w:cs="Poppins"/>
                                      <w:color w:val="0563C1"/>
                                      <w:u w:val="single"/>
                                      <w:shd w:val="clear" w:color="auto" w:fill="FFFFFF"/>
                                      <w:lang w:val="es-ES"/>
                                    </w:rPr>
                                    <w:t>Environment</w:t>
                                  </w:r>
                                  <w:proofErr w:type="spellEnd"/>
                                </w:hyperlink>
                                <w:r>
                                  <w:rPr>
                                    <w:rStyle w:val="eop"/>
                                    <w:rFonts w:ascii="Arial" w:hAnsi="Arial" w:cs="Arial"/>
                                    <w:color w:val="000000"/>
                                    <w:shd w:val="clear" w:color="auto" w:fill="FFFFFF"/>
                                  </w:rPr>
                                  <w:t> </w:t>
                                </w:r>
                              </w:p>
                              <w:p w14:paraId="4C40C0F4" w14:textId="77777777" w:rsidR="003D0B92" w:rsidRPr="00756AB3" w:rsidRDefault="003D0B92" w:rsidP="00965DB9">
                                <w:pPr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5550C03" w14:textId="5C0EA680" w:rsidR="00BA6B96" w:rsidRPr="003D0B92" w:rsidRDefault="00BA6B96" w:rsidP="00965DB9">
                                <w:pPr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 w:rsidRPr="003D0B92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  <w:lang w:val="pt-PT"/>
                                  </w:rPr>
                                  <w:t>Grupo: GIR0441</w:t>
                                </w:r>
                              </w:p>
                              <w:p w14:paraId="391658F6" w14:textId="785D9C98" w:rsidR="000D3786" w:rsidRPr="00D47D11" w:rsidRDefault="000D3786" w:rsidP="00965DB9">
                                <w:pPr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D47D11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Unidad I</w:t>
                                </w:r>
                              </w:p>
                              <w:p w14:paraId="3A4D663C" w14:textId="4FA7B74D" w:rsidR="000D3786" w:rsidRPr="00D47D11" w:rsidRDefault="000D3786" w:rsidP="00965DB9">
                                <w:pPr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D47D11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Num.Control</w:t>
                                </w:r>
                                <w:proofErr w:type="spellEnd"/>
                              </w:p>
                              <w:p w14:paraId="702FE913" w14:textId="40CF810B" w:rsidR="000D3786" w:rsidRPr="00D47D11" w:rsidRDefault="000D3786" w:rsidP="00965DB9">
                                <w:pPr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D47D11"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1221100709</w:t>
                                </w:r>
                              </w:p>
                              <w:p w14:paraId="3FF606E6" w14:textId="5A6D44B7" w:rsidR="00BA6B96" w:rsidRPr="00D47D11" w:rsidRDefault="00BA6B96" w:rsidP="00965DB9">
                                <w:pPr>
                                  <w:spacing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BF41B4" id="Cuadro de texto 35" o:spid="_x0000_s1028" type="#_x0000_t202" style="position:absolute;margin-left:-3.05pt;margin-top:143.2pt;width:504.5pt;height:46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" filled="f" stroked="f" strokeweight=".5pt">
                    <v:textbox>
                      <w:txbxContent>
                        <w:p w14:paraId="4744954E" w14:textId="509F73B4" w:rsidR="00BA6B96" w:rsidRPr="00D47D11" w:rsidRDefault="00BA6B96" w:rsidP="00965DB9">
                          <w:pPr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D47D11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Universidad Tecnológica del Norte de Guanajuato</w:t>
                          </w:r>
                        </w:p>
                        <w:p w14:paraId="1026A493" w14:textId="73966C0B" w:rsidR="00BA6B96" w:rsidRPr="00D47D11" w:rsidRDefault="00BA6B96" w:rsidP="00965DB9">
                          <w:pPr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D47D11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Infraestructura de redes Digitales</w:t>
                          </w:r>
                        </w:p>
                        <w:p w14:paraId="6CBBD529" w14:textId="42200377" w:rsidR="000D3786" w:rsidRPr="00D47D11" w:rsidRDefault="000D3786" w:rsidP="00965DB9">
                          <w:pPr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D47D11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Alumn</w:t>
                          </w:r>
                          <w:r w:rsidR="003D0B92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os:</w:t>
                          </w:r>
                        </w:p>
                        <w:p w14:paraId="4FD489DD" w14:textId="68105224" w:rsidR="000D3786" w:rsidRDefault="000D3786" w:rsidP="00965DB9">
                          <w:pPr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w:pPr>
                          <w:r w:rsidRPr="003D0B92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  <w:t>Gomez Luna Cinthia Valeria</w:t>
                          </w:r>
                        </w:p>
                        <w:p w14:paraId="552C1CEC" w14:textId="5273185B" w:rsidR="00756AB3" w:rsidRPr="00756AB3" w:rsidRDefault="00756AB3" w:rsidP="00965DB9">
                          <w:pPr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hyperlink r:id="rId11" w:tgtFrame="_blank" w:history="1">
                            <w:r>
                              <w:rPr>
                                <w:rStyle w:val="normaltextrun"/>
                                <w:rFonts w:ascii="Poppins" w:hAnsi="Poppins" w:cs="Poppins"/>
                                <w:color w:val="0563C1"/>
                                <w:u w:val="single"/>
                                <w:shd w:val="clear" w:color="auto" w:fill="FFFFFF"/>
                                <w:lang w:val="es-ES"/>
                              </w:rPr>
                              <w:t xml:space="preserve">2.1 </w:t>
                            </w:r>
                            <w:proofErr w:type="spellStart"/>
                            <w:r>
                              <w:rPr>
                                <w:rStyle w:val="normaltextrun"/>
                                <w:rFonts w:ascii="Poppins" w:hAnsi="Poppins" w:cs="Poppins"/>
                                <w:color w:val="0563C1"/>
                                <w:u w:val="single"/>
                                <w:shd w:val="clear" w:color="auto" w:fill="FFFFFF"/>
                                <w:lang w:val="es-ES"/>
                              </w:rPr>
                              <w:t>Lab</w:t>
                            </w:r>
                            <w:proofErr w:type="spellEnd"/>
                            <w:r>
                              <w:rPr>
                                <w:rStyle w:val="normaltextrun"/>
                                <w:rFonts w:ascii="Poppins" w:hAnsi="Poppins" w:cs="Poppins"/>
                                <w:color w:val="0563C1"/>
                                <w:u w:val="single"/>
                                <w:shd w:val="clear" w:color="auto" w:fill="FFFFFF"/>
                                <w:lang w:val="es-ES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Style w:val="normaltextrun"/>
                                <w:rFonts w:ascii="Poppins" w:hAnsi="Poppins" w:cs="Poppins"/>
                                <w:color w:val="0563C1"/>
                                <w:u w:val="single"/>
                                <w:shd w:val="clear" w:color="auto" w:fill="FFFFFF"/>
                                <w:lang w:val="es-ES"/>
                              </w:rPr>
                              <w:t>Setting</w:t>
                            </w:r>
                            <w:proofErr w:type="spellEnd"/>
                            <w:r>
                              <w:rPr>
                                <w:rStyle w:val="normaltextrun"/>
                                <w:rFonts w:ascii="Poppins" w:hAnsi="Poppins" w:cs="Poppins"/>
                                <w:color w:val="0563C1"/>
                                <w:u w:val="single"/>
                                <w:shd w:val="clear" w:color="auto" w:fill="FFFFFF"/>
                                <w:lang w:val="es-ES"/>
                              </w:rPr>
                              <w:t xml:space="preserve"> Up </w:t>
                            </w:r>
                            <w:proofErr w:type="spellStart"/>
                            <w:r>
                              <w:rPr>
                                <w:rStyle w:val="normaltextrun"/>
                                <w:rFonts w:ascii="Poppins" w:hAnsi="Poppins" w:cs="Poppins"/>
                                <w:color w:val="0563C1"/>
                                <w:u w:val="single"/>
                                <w:shd w:val="clear" w:color="auto" w:fill="FFFFFF"/>
                                <w:lang w:val="es-ES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Style w:val="normaltextrun"/>
                                <w:rFonts w:ascii="Poppins" w:hAnsi="Poppins" w:cs="Poppins"/>
                                <w:color w:val="0563C1"/>
                                <w:u w:val="single"/>
                                <w:shd w:val="clear" w:color="auto" w:fill="FFFFF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extrun"/>
                                <w:rFonts w:ascii="Poppins" w:hAnsi="Poppins" w:cs="Poppins"/>
                                <w:color w:val="0563C1"/>
                                <w:u w:val="single"/>
                                <w:shd w:val="clear" w:color="auto" w:fill="FFFFFF"/>
                                <w:lang w:val="es-ES"/>
                              </w:rPr>
                              <w:t>Lab</w:t>
                            </w:r>
                            <w:proofErr w:type="spellEnd"/>
                            <w:r>
                              <w:rPr>
                                <w:rStyle w:val="normaltextrun"/>
                                <w:rFonts w:ascii="Poppins" w:hAnsi="Poppins" w:cs="Poppins"/>
                                <w:color w:val="0563C1"/>
                                <w:u w:val="single"/>
                                <w:shd w:val="clear" w:color="auto" w:fill="FFFFF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extrun"/>
                                <w:rFonts w:ascii="Poppins" w:hAnsi="Poppins" w:cs="Poppins"/>
                                <w:color w:val="0563C1"/>
                                <w:u w:val="single"/>
                                <w:shd w:val="clear" w:color="auto" w:fill="FFFFFF"/>
                                <w:lang w:val="es-ES"/>
                              </w:rPr>
                              <w:t>Environment</w:t>
                            </w:r>
                            <w:proofErr w:type="spellEnd"/>
                          </w:hyperlink>
                          <w:r>
                            <w:rPr>
                              <w:rStyle w:val="eop"/>
                              <w:rFonts w:ascii="Arial" w:hAnsi="Arial" w:cs="Arial"/>
                              <w:color w:val="000000"/>
                              <w:shd w:val="clear" w:color="auto" w:fill="FFFFFF"/>
                            </w:rPr>
                            <w:t> </w:t>
                          </w:r>
                        </w:p>
                        <w:p w14:paraId="4C40C0F4" w14:textId="77777777" w:rsidR="003D0B92" w:rsidRPr="00756AB3" w:rsidRDefault="003D0B92" w:rsidP="00965DB9">
                          <w:pPr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  <w:p w14:paraId="05550C03" w14:textId="5C0EA680" w:rsidR="00BA6B96" w:rsidRPr="003D0B92" w:rsidRDefault="00BA6B96" w:rsidP="00965DB9">
                          <w:pPr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</w:pPr>
                          <w:r w:rsidRPr="003D0B92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  <w:lang w:val="pt-PT"/>
                            </w:rPr>
                            <w:t>Grupo: GIR0441</w:t>
                          </w:r>
                        </w:p>
                        <w:p w14:paraId="391658F6" w14:textId="785D9C98" w:rsidR="000D3786" w:rsidRPr="00D47D11" w:rsidRDefault="000D3786" w:rsidP="00965DB9">
                          <w:pPr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D47D11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Unidad I</w:t>
                          </w:r>
                        </w:p>
                        <w:p w14:paraId="3A4D663C" w14:textId="4FA7B74D" w:rsidR="000D3786" w:rsidRPr="00D47D11" w:rsidRDefault="000D3786" w:rsidP="00965DB9">
                          <w:pPr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proofErr w:type="spellStart"/>
                          <w:r w:rsidRPr="00D47D11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Num.Control</w:t>
                          </w:r>
                          <w:proofErr w:type="spellEnd"/>
                        </w:p>
                        <w:p w14:paraId="702FE913" w14:textId="40CF810B" w:rsidR="000D3786" w:rsidRPr="00D47D11" w:rsidRDefault="000D3786" w:rsidP="00965DB9">
                          <w:pPr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D47D11"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  <w:t>1221100709</w:t>
                          </w:r>
                        </w:p>
                        <w:p w14:paraId="3FF606E6" w14:textId="5A6D44B7" w:rsidR="00BA6B96" w:rsidRPr="00D47D11" w:rsidRDefault="00BA6B96" w:rsidP="00965DB9">
                          <w:pPr>
                            <w:spacing w:line="36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965DB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EF09041" wp14:editId="6FD0E3FE">
                    <wp:simplePos x="0" y="0"/>
                    <wp:positionH relativeFrom="margin">
                      <wp:posOffset>498747</wp:posOffset>
                    </wp:positionH>
                    <wp:positionV relativeFrom="paragraph">
                      <wp:posOffset>317228</wp:posOffset>
                    </wp:positionV>
                    <wp:extent cx="1828800" cy="1828800"/>
                    <wp:effectExtent l="0" t="0" r="0" b="8255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5F68CE" w14:textId="118C1908" w:rsidR="00BA6B96" w:rsidRPr="00BA6B96" w:rsidRDefault="00BA6B96" w:rsidP="00BA6B96">
                                <w:pPr>
                                  <w:pStyle w:val="Sinespaciado"/>
                                  <w:jc w:val="center"/>
                                  <w:rPr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Instrumento de Evaluación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2EF09041" id="Cuadro de texto 34" o:spid="_x0000_s1029" type="#_x0000_t202" style="position:absolute;margin-left:39.25pt;margin-top:25pt;width:2in;height:2in;z-index:251665408;visibility:visible;mso-wrap-style:non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" filled="f" stroked="f">
                    <v:textbox style="mso-fit-shape-to-text:t">
                      <w:txbxContent>
                        <w:p w14:paraId="0C5F68CE" w14:textId="118C1908" w:rsidR="00BA6B96" w:rsidRPr="00BA6B96" w:rsidRDefault="00BA6B96" w:rsidP="00BA6B96">
                          <w:pPr>
                            <w:pStyle w:val="Sinespaciado"/>
                            <w:jc w:val="center"/>
                            <w:rPr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Instrumento de Evaluación 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47F7C">
            <w:br w:type="page"/>
          </w:r>
        </w:p>
      </w:sdtContent>
    </w:sdt>
    <w:p w14:paraId="274E953A" w14:textId="77777777" w:rsidR="00756AB3" w:rsidRDefault="00756AB3" w:rsidP="00756AB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color w:val="000000"/>
        </w:rPr>
        <w:lastRenderedPageBreak/>
        <w:t> </w:t>
      </w:r>
    </w:p>
    <w:p w14:paraId="0CBF87F2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color w:val="000000"/>
          <w:lang w:val="es-ES"/>
        </w:rPr>
        <w:t>⦁</w:t>
      </w:r>
      <w:r>
        <w:rPr>
          <w:rStyle w:val="tabchar"/>
          <w:rFonts w:ascii="Calibri" w:eastAsiaTheme="majorEastAsia" w:hAnsi="Calibri" w:cs="Calibri"/>
          <w:color w:val="000000"/>
        </w:rPr>
        <w:tab/>
      </w:r>
      <w:r>
        <w:rPr>
          <w:rStyle w:val="normaltextrun"/>
          <w:rFonts w:ascii="Arial" w:hAnsi="Arial" w:cs="Arial"/>
          <w:color w:val="000000"/>
          <w:lang w:val="es-ES"/>
        </w:rPr>
        <w:t xml:space="preserve">Visita sitio </w:t>
      </w:r>
      <w:r>
        <w:rPr>
          <w:rStyle w:val="normaltextrun"/>
          <w:rFonts w:ascii="Cambria Math" w:hAnsi="Cambria Math" w:cs="Cambria Math"/>
          <w:color w:val="000000"/>
          <w:lang w:val="es-ES"/>
        </w:rPr>
        <w:t>⦁</w:t>
      </w:r>
      <w:r>
        <w:rPr>
          <w:rStyle w:val="tabchar"/>
          <w:rFonts w:ascii="Calibri" w:eastAsiaTheme="majorEastAsia" w:hAnsi="Calibri" w:cs="Calibri"/>
          <w:color w:val="000000"/>
        </w:rPr>
        <w:tab/>
      </w:r>
      <w:proofErr w:type="spellStart"/>
      <w:r>
        <w:rPr>
          <w:rStyle w:val="normaltextrun"/>
          <w:rFonts w:ascii="Arial" w:hAnsi="Arial" w:cs="Arial"/>
          <w:color w:val="000000"/>
          <w:lang w:val="es-ES"/>
        </w:rPr>
        <w:t>DevNetSandbox</w:t>
      </w:r>
      <w:proofErr w:type="spellEnd"/>
      <w:r>
        <w:rPr>
          <w:rStyle w:val="eop"/>
          <w:rFonts w:ascii="Arial" w:eastAsiaTheme="majorEastAsia" w:hAnsi="Arial" w:cs="Arial"/>
          <w:color w:val="000000"/>
        </w:rPr>
        <w:t> </w:t>
      </w:r>
    </w:p>
    <w:p w14:paraId="2ACF1965" w14:textId="0051E3A9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Theme="minorHAnsi" w:hAnsi="Arial" w:cs="Arial"/>
          <w:noProof/>
          <w:lang w:eastAsia="en-US"/>
        </w:rPr>
        <w:drawing>
          <wp:inline distT="0" distB="0" distL="0" distR="0" wp14:anchorId="2CD8D999" wp14:editId="1684D0FB">
            <wp:extent cx="5612130" cy="2943860"/>
            <wp:effectExtent l="0" t="0" r="762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60E004C" w14:textId="4A475874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="Arial" w:eastAsiaTheme="minorHAnsi" w:hAnsi="Arial" w:cs="Arial"/>
          <w:noProof/>
          <w:lang w:eastAsia="en-US"/>
        </w:rPr>
        <w:drawing>
          <wp:inline distT="0" distB="0" distL="0" distR="0" wp14:anchorId="16209FDF" wp14:editId="15B48B0E">
            <wp:extent cx="5612130" cy="2981325"/>
            <wp:effectExtent l="0" t="0" r="7620" b="9525"/>
            <wp:docPr id="45" name="Imagen 4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422E3DD3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sz w:val="22"/>
          <w:szCs w:val="22"/>
          <w:lang w:val="es-ES"/>
        </w:rPr>
        <w:t>⦁</w:t>
      </w:r>
      <w:r>
        <w:rPr>
          <w:rStyle w:val="tabchar"/>
          <w:rFonts w:ascii="Calibri" w:eastAsiaTheme="majorEastAsia" w:hAnsi="Calibri" w:cs="Calibri"/>
          <w:sz w:val="22"/>
          <w:szCs w:val="22"/>
        </w:rPr>
        <w:tab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Ingresar con credenciales con </w:t>
      </w:r>
      <w:r>
        <w:rPr>
          <w:rStyle w:val="normaltextrun"/>
          <w:rFonts w:ascii="Cambria Math" w:hAnsi="Cambria Math" w:cs="Cambria Math"/>
          <w:sz w:val="22"/>
          <w:szCs w:val="22"/>
          <w:lang w:val="es-ES"/>
        </w:rPr>
        <w:t>⦁</w:t>
      </w:r>
      <w:r>
        <w:rPr>
          <w:rStyle w:val="tabchar"/>
          <w:rFonts w:ascii="Calibri" w:eastAsiaTheme="majorEastAsia" w:hAnsi="Calibri" w:cs="Calibri"/>
          <w:sz w:val="22"/>
          <w:szCs w:val="22"/>
        </w:rPr>
        <w:tab/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NetAcad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030695CE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2EADC49F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5B5CD7DC" w14:textId="48C6D756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Theme="minorHAnsi" w:hAnsi="Arial" w:cs="Arial"/>
          <w:noProof/>
          <w:lang w:eastAsia="en-US"/>
        </w:rPr>
        <w:lastRenderedPageBreak/>
        <w:drawing>
          <wp:inline distT="0" distB="0" distL="0" distR="0" wp14:anchorId="7CA1E6F4" wp14:editId="23532BDF">
            <wp:extent cx="5612130" cy="3155315"/>
            <wp:effectExtent l="0" t="0" r="7620" b="6985"/>
            <wp:docPr id="44" name="Imagen 4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13D20A6F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7BE7134C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 Math" w:hAnsi="Cambria Math" w:cs="Cambria Math"/>
          <w:sz w:val="22"/>
          <w:szCs w:val="22"/>
          <w:lang w:val="es-ES"/>
        </w:rPr>
        <w:t>⦁</w:t>
      </w:r>
      <w:r>
        <w:rPr>
          <w:rStyle w:val="tabchar"/>
          <w:rFonts w:ascii="Calibri" w:eastAsiaTheme="majorEastAsia" w:hAnsi="Calibri" w:cs="Calibri"/>
          <w:sz w:val="22"/>
          <w:szCs w:val="22"/>
        </w:rPr>
        <w:tab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Buscar IOS-XR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Programmability</w:t>
      </w:r>
      <w:proofErr w:type="spellEnd"/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ADC35AE" w14:textId="4A91F8BE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Theme="minorHAnsi" w:hAnsi="Arial" w:cs="Arial"/>
          <w:noProof/>
          <w:lang w:eastAsia="en-US"/>
        </w:rPr>
        <w:drawing>
          <wp:inline distT="0" distB="0" distL="0" distR="0" wp14:anchorId="6A2620A4" wp14:editId="06BAE28D">
            <wp:extent cx="5612130" cy="3155315"/>
            <wp:effectExtent l="0" t="0" r="7620" b="6985"/>
            <wp:docPr id="43" name="Imagen 4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1D0443C8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47A914F7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3C96223F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66AC8E8C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04E56B87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2E57B0E5" w14:textId="15CA3AD2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752A10B0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lastRenderedPageBreak/>
        <w:t> </w:t>
      </w:r>
    </w:p>
    <w:p w14:paraId="69CF256C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4ADB993E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s-ES"/>
        </w:rPr>
        <w:t>Hacer clic en el botón RESERVE. En la siguiente pantalla, ajuste la sección HORARIO con la fecha y la hora en que desea jugar con el entorno Sandbox.</w:t>
      </w:r>
      <w:r>
        <w:rPr>
          <w:rStyle w:val="eop"/>
          <w:rFonts w:ascii="Arial" w:eastAsiaTheme="majorEastAsia" w:hAnsi="Arial" w:cs="Arial"/>
          <w:color w:val="000000"/>
        </w:rPr>
        <w:t> </w:t>
      </w:r>
    </w:p>
    <w:p w14:paraId="6592C6C6" w14:textId="5716869F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Theme="minorHAnsi" w:hAnsi="Arial" w:cs="Arial"/>
          <w:noProof/>
          <w:lang w:eastAsia="en-US"/>
        </w:rPr>
        <w:drawing>
          <wp:inline distT="0" distB="0" distL="0" distR="0" wp14:anchorId="53BF131C" wp14:editId="12A82169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4AE07F4F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2180CA53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4DE96B6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4A48A5AC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6008A45B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46960DFA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05A2FE46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59017DB9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29410830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Después de crear una nueva reserva de Sandbox, debería recibir inmediatamente una notificación por correo electrónico confirmando la reserva. En la notificación por correo electrónico, recibirá instrucciones sobre cómo descargar y utilizar el cliente Cisco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AnyConnect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VPN para conectarse al entorno Sandbox remoto.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3EE3D515" w14:textId="4C9164B2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="Arial" w:eastAsiaTheme="minorHAnsi" w:hAnsi="Arial" w:cs="Arial"/>
          <w:noProof/>
          <w:lang w:eastAsia="en-US"/>
        </w:rPr>
        <w:lastRenderedPageBreak/>
        <w:drawing>
          <wp:inline distT="0" distB="0" distL="0" distR="0" wp14:anchorId="644D09B6" wp14:editId="5F153B50">
            <wp:extent cx="5612130" cy="5962650"/>
            <wp:effectExtent l="0" t="0" r="7620" b="0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45725095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4D8A48AF" w14:textId="6CC9A0DB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="Arial" w:eastAsiaTheme="minorHAnsi" w:hAnsi="Arial" w:cs="Arial"/>
          <w:noProof/>
          <w:lang w:eastAsia="en-US"/>
        </w:rPr>
        <w:lastRenderedPageBreak/>
        <w:drawing>
          <wp:inline distT="0" distB="0" distL="0" distR="0" wp14:anchorId="7A7A8493" wp14:editId="555D065A">
            <wp:extent cx="5612130" cy="3021330"/>
            <wp:effectExtent l="0" t="0" r="7620" b="7620"/>
            <wp:docPr id="40" name="Imagen 4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Una captura de pantalla de una red soci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4D133246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Se ejecuto el programa de una manera correcta ahora solo esperamos a que nos llegue nuestra notificación para poder conectarnos 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747C72F4" w14:textId="555923BE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Theme="minorHAnsi" w:hAnsi="Arial" w:cs="Arial"/>
          <w:noProof/>
          <w:lang w:eastAsia="en-US"/>
        </w:rPr>
        <w:drawing>
          <wp:inline distT="0" distB="0" distL="0" distR="0" wp14:anchorId="493CE61A" wp14:editId="7A52CB96">
            <wp:extent cx="5612130" cy="3155315"/>
            <wp:effectExtent l="0" t="0" r="7620" b="6985"/>
            <wp:docPr id="39" name="Imagen 3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552FE70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3BF7FC02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338BB317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Conectarse a la reservación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SandBox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vía VPN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11625572" w14:textId="55C137A1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="Arial" w:eastAsiaTheme="minorHAnsi" w:hAnsi="Arial" w:cs="Arial"/>
          <w:noProof/>
          <w:lang w:eastAsia="en-US"/>
        </w:rPr>
        <w:lastRenderedPageBreak/>
        <w:drawing>
          <wp:inline distT="0" distB="0" distL="0" distR="0" wp14:anchorId="40544019" wp14:editId="5B3D3258">
            <wp:extent cx="2381250" cy="8953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0474B2F6" w14:textId="51250D3C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El usuario que se te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dara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sera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el siguiente </w:t>
      </w:r>
      <w:r>
        <w:rPr>
          <w:rFonts w:ascii="Arial" w:eastAsiaTheme="minorHAnsi" w:hAnsi="Arial" w:cs="Arial"/>
          <w:noProof/>
          <w:lang w:eastAsia="en-US"/>
        </w:rPr>
        <w:drawing>
          <wp:inline distT="0" distB="0" distL="0" distR="0" wp14:anchorId="7B2BD1F3" wp14:editId="4C28B7EE">
            <wp:extent cx="2260600" cy="304800"/>
            <wp:effectExtent l="0" t="0" r="635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0C0231DB" w14:textId="4DE0B6A0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Y la contraseña para poder conectarte es la siguiente </w:t>
      </w:r>
      <w:r>
        <w:rPr>
          <w:rFonts w:ascii="Arial" w:eastAsiaTheme="minorHAnsi" w:hAnsi="Arial" w:cs="Arial"/>
          <w:noProof/>
          <w:lang w:eastAsia="en-US"/>
        </w:rPr>
        <w:drawing>
          <wp:inline distT="0" distB="0" distL="0" distR="0" wp14:anchorId="5B22536F" wp14:editId="2B82A42A">
            <wp:extent cx="2286000" cy="3429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4B3F51A9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572C9596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Una Vez conectado nos arrojará el siguiente pantallazo el cual nos dará a conocer que ya estamos adentro.</w:t>
      </w: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6473897C" w14:textId="309AFEE2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Fonts w:ascii="Arial" w:eastAsiaTheme="minorHAnsi" w:hAnsi="Arial" w:cs="Arial"/>
          <w:noProof/>
          <w:lang w:eastAsia="en-US"/>
        </w:rPr>
        <w:drawing>
          <wp:inline distT="0" distB="0" distL="0" distR="0" wp14:anchorId="4EE7A26A" wp14:editId="18AC99F5">
            <wp:extent cx="5612130" cy="899160"/>
            <wp:effectExtent l="0" t="0" r="7620" b="0"/>
            <wp:docPr id="4" name="Imagen 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3F6E4CC3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Para poder conectarse se tendrá que descargar 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putty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0583B234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285834CE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5AEE9A5A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0EA44E88" w14:textId="77777777" w:rsidR="00756AB3" w:rsidRDefault="00756AB3" w:rsidP="00756AB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color w:val="000000"/>
        </w:rPr>
        <w:t> </w:t>
      </w:r>
    </w:p>
    <w:p w14:paraId="50657718" w14:textId="77777777" w:rsidR="00756AB3" w:rsidRDefault="00756AB3" w:rsidP="00756AB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s-ES"/>
        </w:rPr>
        <w:t> </w:t>
      </w:r>
    </w:p>
    <w:p w14:paraId="32066478" w14:textId="77777777" w:rsidR="009E12BC" w:rsidRPr="00756AB3" w:rsidRDefault="009E12BC" w:rsidP="009E12BC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sectPr w:rsidR="009E12BC" w:rsidRPr="00756AB3" w:rsidSect="00247F7C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27386" w14:textId="77777777" w:rsidR="00833353" w:rsidRDefault="00833353" w:rsidP="001647BE">
      <w:pPr>
        <w:spacing w:after="0" w:line="240" w:lineRule="auto"/>
      </w:pPr>
      <w:r>
        <w:separator/>
      </w:r>
    </w:p>
  </w:endnote>
  <w:endnote w:type="continuationSeparator" w:id="0">
    <w:p w14:paraId="28969592" w14:textId="77777777" w:rsidR="00833353" w:rsidRDefault="00833353" w:rsidP="00164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2584016"/>
      <w:docPartObj>
        <w:docPartGallery w:val="Page Numbers (Bottom of Page)"/>
        <w:docPartUnique/>
      </w:docPartObj>
    </w:sdtPr>
    <w:sdtContent>
      <w:p w14:paraId="4190F828" w14:textId="77777777" w:rsidR="006A554A" w:rsidRDefault="006A554A">
        <w:pPr>
          <w:pStyle w:val="Piedepgina"/>
        </w:pPr>
      </w:p>
      <w:p w14:paraId="3FFEFDD4" w14:textId="2428855D" w:rsidR="006A554A" w:rsidRDefault="006A554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AAC1756" w14:textId="77777777" w:rsidR="006A554A" w:rsidRDefault="006A554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74584" w14:textId="77777777" w:rsidR="00833353" w:rsidRDefault="00833353" w:rsidP="001647BE">
      <w:pPr>
        <w:spacing w:after="0" w:line="240" w:lineRule="auto"/>
      </w:pPr>
      <w:r>
        <w:separator/>
      </w:r>
    </w:p>
  </w:footnote>
  <w:footnote w:type="continuationSeparator" w:id="0">
    <w:p w14:paraId="36D24EFE" w14:textId="77777777" w:rsidR="00833353" w:rsidRDefault="00833353" w:rsidP="00164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2472D" w14:textId="70436470" w:rsidR="009E6B49" w:rsidRDefault="009E6B49">
    <w:pPr>
      <w:pStyle w:val="Encabezado"/>
    </w:pPr>
  </w:p>
  <w:p w14:paraId="5AE380CF" w14:textId="77777777" w:rsidR="009E6B49" w:rsidRDefault="009E6B4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C2F06"/>
    <w:multiLevelType w:val="hybridMultilevel"/>
    <w:tmpl w:val="0A7C729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163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F7C"/>
    <w:rsid w:val="00017C88"/>
    <w:rsid w:val="00034FA5"/>
    <w:rsid w:val="000B0FDF"/>
    <w:rsid w:val="000B3F6A"/>
    <w:rsid w:val="000C26B7"/>
    <w:rsid w:val="000D3786"/>
    <w:rsid w:val="000D3D00"/>
    <w:rsid w:val="00105F77"/>
    <w:rsid w:val="001647BE"/>
    <w:rsid w:val="001C7762"/>
    <w:rsid w:val="001E3FEB"/>
    <w:rsid w:val="0023166A"/>
    <w:rsid w:val="00247F7C"/>
    <w:rsid w:val="00281646"/>
    <w:rsid w:val="00326293"/>
    <w:rsid w:val="0033300E"/>
    <w:rsid w:val="00343AE0"/>
    <w:rsid w:val="00345F00"/>
    <w:rsid w:val="003B78CB"/>
    <w:rsid w:val="003C70BE"/>
    <w:rsid w:val="003D0157"/>
    <w:rsid w:val="003D0B92"/>
    <w:rsid w:val="00430075"/>
    <w:rsid w:val="00461ADA"/>
    <w:rsid w:val="004D02B9"/>
    <w:rsid w:val="00530B41"/>
    <w:rsid w:val="00541B3B"/>
    <w:rsid w:val="00563536"/>
    <w:rsid w:val="005F4613"/>
    <w:rsid w:val="0064526C"/>
    <w:rsid w:val="0066111A"/>
    <w:rsid w:val="00661DD8"/>
    <w:rsid w:val="006A4594"/>
    <w:rsid w:val="006A554A"/>
    <w:rsid w:val="006E6743"/>
    <w:rsid w:val="00732C8F"/>
    <w:rsid w:val="00737053"/>
    <w:rsid w:val="00756AB3"/>
    <w:rsid w:val="007673C3"/>
    <w:rsid w:val="00786D5F"/>
    <w:rsid w:val="007910C0"/>
    <w:rsid w:val="007C13D8"/>
    <w:rsid w:val="007C23A6"/>
    <w:rsid w:val="007D2504"/>
    <w:rsid w:val="00821BF3"/>
    <w:rsid w:val="00833353"/>
    <w:rsid w:val="00862018"/>
    <w:rsid w:val="009202F4"/>
    <w:rsid w:val="009421FA"/>
    <w:rsid w:val="00965DB9"/>
    <w:rsid w:val="00970CF0"/>
    <w:rsid w:val="009B4BBB"/>
    <w:rsid w:val="009D7E16"/>
    <w:rsid w:val="009E12BC"/>
    <w:rsid w:val="009E6B49"/>
    <w:rsid w:val="00A506A6"/>
    <w:rsid w:val="00AB1297"/>
    <w:rsid w:val="00AD7612"/>
    <w:rsid w:val="00B01362"/>
    <w:rsid w:val="00B8380B"/>
    <w:rsid w:val="00BA6B96"/>
    <w:rsid w:val="00BC3DE7"/>
    <w:rsid w:val="00BE2AB7"/>
    <w:rsid w:val="00C22974"/>
    <w:rsid w:val="00C86354"/>
    <w:rsid w:val="00D47D11"/>
    <w:rsid w:val="00DB2684"/>
    <w:rsid w:val="00E735D9"/>
    <w:rsid w:val="00E94661"/>
    <w:rsid w:val="00EC5040"/>
    <w:rsid w:val="00EE1381"/>
    <w:rsid w:val="00EF37F7"/>
    <w:rsid w:val="00F1550D"/>
    <w:rsid w:val="00F2141C"/>
    <w:rsid w:val="00F40F8C"/>
    <w:rsid w:val="00F42350"/>
    <w:rsid w:val="00F50CC8"/>
    <w:rsid w:val="00F65990"/>
    <w:rsid w:val="00FC6C61"/>
    <w:rsid w:val="00FD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D64100"/>
  <w15:chartTrackingRefBased/>
  <w15:docId w15:val="{1472FB05-591A-411B-9EBF-6CBAD1230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5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14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47F7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47F7C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96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2141C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E6B49"/>
    <w:pPr>
      <w:tabs>
        <w:tab w:val="right" w:leader="dot" w:pos="8828"/>
      </w:tabs>
      <w:spacing w:after="100"/>
    </w:pPr>
    <w:rPr>
      <w:rFonts w:ascii="Arial" w:hAnsi="Arial" w:cs="Arial"/>
      <w:noProof/>
      <w:color w:val="0D0D0D" w:themeColor="text1" w:themeTint="F2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F2141C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214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1C77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67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563536"/>
    <w:pPr>
      <w:spacing w:after="100"/>
      <w:ind w:left="2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647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647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647BE"/>
    <w:rPr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9D7E16"/>
  </w:style>
  <w:style w:type="paragraph" w:styleId="Encabezado">
    <w:name w:val="header"/>
    <w:basedOn w:val="Normal"/>
    <w:link w:val="EncabezadoCar"/>
    <w:uiPriority w:val="99"/>
    <w:unhideWhenUsed/>
    <w:rsid w:val="009E6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6B49"/>
  </w:style>
  <w:style w:type="paragraph" w:styleId="Piedepgina">
    <w:name w:val="footer"/>
    <w:basedOn w:val="Normal"/>
    <w:link w:val="PiedepginaCar"/>
    <w:uiPriority w:val="99"/>
    <w:unhideWhenUsed/>
    <w:rsid w:val="009E6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6B49"/>
  </w:style>
  <w:style w:type="paragraph" w:styleId="Prrafodelista">
    <w:name w:val="List Paragraph"/>
    <w:basedOn w:val="Normal"/>
    <w:uiPriority w:val="34"/>
    <w:qFormat/>
    <w:rsid w:val="00FD3632"/>
    <w:pPr>
      <w:ind w:left="720"/>
      <w:contextualSpacing/>
    </w:pPr>
  </w:style>
  <w:style w:type="character" w:customStyle="1" w:styleId="normaltextrun">
    <w:name w:val="normaltextrun"/>
    <w:basedOn w:val="Fuentedeprrafopredeter"/>
    <w:rsid w:val="00756AB3"/>
  </w:style>
  <w:style w:type="character" w:customStyle="1" w:styleId="eop">
    <w:name w:val="eop"/>
    <w:basedOn w:val="Fuentedeprrafopredeter"/>
    <w:rsid w:val="00756AB3"/>
  </w:style>
  <w:style w:type="paragraph" w:customStyle="1" w:styleId="paragraph">
    <w:name w:val="paragraph"/>
    <w:basedOn w:val="Normal"/>
    <w:rsid w:val="00756A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abchar">
    <w:name w:val="tabchar"/>
    <w:basedOn w:val="Fuentedeprrafopredeter"/>
    <w:rsid w:val="00756A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6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learning.utng.edu.mx/pluginfile.php/185780/mod_folder/content/0/Laboratorios/2.1%20Lab%20-%20Setting%20Up%20the%20Lab%20Environment%20-%20ILM.docx?forcedownload=1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elearning.utng.edu.mx/pluginfile.php/185780/mod_folder/content/0/Laboratorios/2.1%20Lab%20-%20Setting%20Up%20the%20Lab%20Environment%20-%20ILM.docx?forcedownload=1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edu</b:Tag>
    <b:SourceType>InternetSite</b:SourceType>
    <b:Guid>{4C8B791C-F8D6-4883-98D2-9456676940EA}</b:Guid>
    <b:Title>edu.xunta</b:Title>
    <b:InternetSiteTitle>edu.xunta</b:InternetSiteTitle>
    <b:URL>https://www.edu.xunta.gal/espazoAbalar/sites/espazoAbalar/files/datos/1464947843/contido/24_la_ley_de_ohm.html</b:URL>
    <b:RefOrder>1</b:RefOrder>
  </b:Source>
  <b:Source>
    <b:Tag>Las</b:Tag>
    <b:SourceType>InternetSite</b:SourceType>
    <b:Guid>{27C113BA-5B9D-407B-B70A-411E936EE047}</b:Guid>
    <b:Title>Las leyes de Kirchhoff</b:Title>
    <b:InternetSiteTitle>Las leyes de Kirchhoff</b:InternetSiteTitle>
    <b:URL>https://es.khanacademy.org/science/physics/circuits-topic/circuits-resistance/a/ee-kirchhoffs-laws</b:URL>
    <b:RefOrder>2</b:RefOrder>
  </b:Source>
  <b:Source>
    <b:Tag>miu</b:Tag>
    <b:SourceType>InternetSite</b:SourceType>
    <b:Guid>{1610E51D-0800-4FF8-9187-37151F44C622}</b:Guid>
    <b:Title>miuniversoelectronico.</b:Title>
    <b:InternetSiteTitle>miuniversoelectronico.</b:InternetSiteTitle>
    <b:URL>https://miuniversoelectronico.com/las-leyes-de-kirchhoff/</b:URL>
    <b:RefOrder>3</b:RefOrder>
  </b:Source>
  <b:Source>
    <b:Tag>miu1</b:Tag>
    <b:SourceType>InternetSite</b:SourceType>
    <b:Guid>{5EDF5EE8-8CC0-46C5-8DDB-7C99A108C51A}</b:Guid>
    <b:Title>miuniversoelectronico.</b:Title>
    <b:InternetSiteTitle>miuniversoelectronico.</b:InternetSiteTitle>
    <b:URL>https://miuniversoelectronico.com/las-leyes-de-kirchhoff/</b:URL>
    <b:RefOrder>4</b:RefOrder>
  </b:Source>
  <b:Source>
    <b:Tag>eku</b:Tag>
    <b:SourceType>InternetSite</b:SourceType>
    <b:Guid>{996C5EBF-5C98-4A32-9EF4-EA54BDC02134}</b:Guid>
    <b:Title>ekuatio</b:Title>
    <b:InternetSiteTitle>ekuatio</b:InternetSiteTitle>
    <b:URL>https://ekuatio.com/leyes-de-kirchhoff-aplicacion-y-ejercicios-resueltos-paso-a-paso/</b:URL>
    <b:RefOrder>5</b:RefOrder>
  </b:Source>
  <b:Source>
    <b:Tag>kha</b:Tag>
    <b:SourceType>InternetSite</b:SourceType>
    <b:Guid>{2CE5EB5B-5139-4A0C-8C56-706CF4615081}</b:Guid>
    <b:Title>khanacademy.</b:Title>
    <b:InternetSiteTitle>khanacademy.</b:InternetSiteTitle>
    <b:URL>https://es.khanacademy.org/science/electrical-engineering/ee-circuit-analysis-topic/circuit-elements/a/ee-circuit-terminology</b:URL>
    <b:RefOrder>6</b:RefOrder>
  </b:Source>
</b:Sources>
</file>

<file path=customXml/itemProps1.xml><?xml version="1.0" encoding="utf-8"?>
<ds:datastoreItem xmlns:ds="http://schemas.openxmlformats.org/officeDocument/2006/customXml" ds:itemID="{3E8D8286-67A3-4B84-A31F-1656B84E9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172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Gobierno del Estado de Guanajuato</Company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Luna</dc:creator>
  <cp:keywords/>
  <dc:description/>
  <cp:lastModifiedBy>Valeria Luna</cp:lastModifiedBy>
  <cp:revision>2</cp:revision>
  <cp:lastPrinted>2022-09-30T21:00:00Z</cp:lastPrinted>
  <dcterms:created xsi:type="dcterms:W3CDTF">2022-11-29T02:03:00Z</dcterms:created>
  <dcterms:modified xsi:type="dcterms:W3CDTF">2022-11-29T02:03:00Z</dcterms:modified>
</cp:coreProperties>
</file>