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691DF7">
            <w:pPr>
              <w:spacing w:before="60" w:line="276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691DF7">
            <w:pPr>
              <w:spacing w:before="60" w:line="276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691DF7">
            <w:pPr>
              <w:pStyle w:val="a3"/>
              <w:spacing w:line="27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691DF7">
            <w:pPr>
              <w:spacing w:line="276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691DF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E5F456C" w:rsidR="00845A09" w:rsidRDefault="00845A09" w:rsidP="00691DF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прикладной </w:t>
      </w:r>
      <w:r w:rsidR="00803C45">
        <w:rPr>
          <w:rFonts w:cs="Times New Roman"/>
          <w:b/>
          <w:szCs w:val="28"/>
        </w:rPr>
        <w:t>математики (ПМ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691DF7">
      <w:pPr>
        <w:spacing w:line="276" w:lineRule="auto"/>
        <w:jc w:val="center"/>
        <w:rPr>
          <w:rFonts w:cs="Times New Roman"/>
          <w:b/>
        </w:rPr>
      </w:pPr>
    </w:p>
    <w:p w14:paraId="25B3614F" w14:textId="77777777" w:rsidR="00845A09" w:rsidRDefault="00845A09" w:rsidP="00691DF7">
      <w:pPr>
        <w:spacing w:line="276" w:lineRule="auto"/>
        <w:rPr>
          <w:rFonts w:cs="Times New Roman"/>
          <w:b/>
        </w:rPr>
      </w:pPr>
    </w:p>
    <w:p w14:paraId="6DA8EAB0" w14:textId="7BD21DE3" w:rsidR="00845A09" w:rsidRDefault="00845A09" w:rsidP="00691DF7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2B6F296F" w:rsidR="00845A09" w:rsidRDefault="00845A09" w:rsidP="00691DF7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803C45">
        <w:rPr>
          <w:rFonts w:cs="Times New Roman"/>
          <w:szCs w:val="28"/>
        </w:rPr>
        <w:t>Прикладные задачи математической статистики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691DF7">
      <w:pPr>
        <w:spacing w:line="276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691DF7">
      <w:pPr>
        <w:spacing w:line="276" w:lineRule="auto"/>
        <w:jc w:val="center"/>
        <w:rPr>
          <w:rFonts w:cs="Times New Roman"/>
          <w:szCs w:val="28"/>
        </w:rPr>
      </w:pPr>
    </w:p>
    <w:p w14:paraId="6E00DB6D" w14:textId="35BA130A" w:rsidR="00282B48" w:rsidRDefault="00803C45" w:rsidP="00691DF7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</w:t>
      </w:r>
      <w:r w:rsidR="00282B48">
        <w:rPr>
          <w:rFonts w:cs="Times New Roman"/>
          <w:b/>
          <w:sz w:val="32"/>
          <w:szCs w:val="32"/>
        </w:rPr>
        <w:t xml:space="preserve"> № </w:t>
      </w:r>
      <w:r w:rsidR="00E8577F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691DF7">
      <w:pPr>
        <w:spacing w:line="276" w:lineRule="auto"/>
        <w:rPr>
          <w:rFonts w:cs="Times New Roman"/>
          <w:szCs w:val="28"/>
        </w:rPr>
      </w:pPr>
    </w:p>
    <w:p w14:paraId="3DEFD4DA" w14:textId="77777777" w:rsidR="00845A09" w:rsidRDefault="00845A09" w:rsidP="00691DF7">
      <w:pPr>
        <w:spacing w:line="276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9F611F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D48CAA" w:rsidR="00282B48" w:rsidRPr="009E797E" w:rsidRDefault="00803C45" w:rsidP="00691DF7">
            <w:pPr>
              <w:spacing w:line="276" w:lineRule="auto"/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ИНБО-05-19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Грузилова В.Д.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691DF7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691DF7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691DF7">
            <w:pPr>
              <w:spacing w:line="276" w:lineRule="auto"/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9F611F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E2242A" w:rsidR="00282B48" w:rsidRPr="009E797E" w:rsidRDefault="00803C45" w:rsidP="00691DF7">
            <w:pPr>
              <w:spacing w:line="276" w:lineRule="auto"/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Буданцев А.В.</w:t>
            </w:r>
          </w:p>
          <w:p w14:paraId="5ACE96FF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691DF7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691DF7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691DF7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691DF7">
            <w:pPr>
              <w:spacing w:line="276" w:lineRule="auto"/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9F611F">
        <w:tc>
          <w:tcPr>
            <w:tcW w:w="2547" w:type="dxa"/>
          </w:tcPr>
          <w:p w14:paraId="51EC16F1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691DF7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691DF7">
            <w:pPr>
              <w:spacing w:line="276" w:lineRule="auto"/>
              <w:jc w:val="left"/>
              <w:rPr>
                <w:rFonts w:cs="Times New Roman"/>
              </w:rPr>
            </w:pPr>
          </w:p>
          <w:p w14:paraId="05CB95A0" w14:textId="6C6A314E" w:rsidR="00282B48" w:rsidRDefault="00282B48" w:rsidP="00691DF7">
            <w:pPr>
              <w:spacing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 w:rsidR="00803C45">
              <w:rPr>
                <w:rFonts w:cs="Times New Roman"/>
              </w:rPr>
              <w:t xml:space="preserve">________2021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691DF7">
            <w:pPr>
              <w:spacing w:line="276" w:lineRule="auto"/>
              <w:rPr>
                <w:rFonts w:cs="Times New Roman"/>
              </w:rPr>
            </w:pPr>
          </w:p>
        </w:tc>
      </w:tr>
    </w:tbl>
    <w:p w14:paraId="4AA5A61E" w14:textId="31CB2354" w:rsidR="00282B48" w:rsidRDefault="00282B48" w:rsidP="00691DF7">
      <w:pPr>
        <w:spacing w:line="276" w:lineRule="auto"/>
        <w:rPr>
          <w:rFonts w:cs="Times New Roman"/>
          <w:szCs w:val="28"/>
        </w:rPr>
      </w:pPr>
    </w:p>
    <w:p w14:paraId="4FE2AD55" w14:textId="77777777" w:rsidR="00282B48" w:rsidRDefault="00282B48" w:rsidP="00691DF7">
      <w:pPr>
        <w:spacing w:line="276" w:lineRule="auto"/>
        <w:jc w:val="center"/>
        <w:rPr>
          <w:rFonts w:cs="Times New Roman"/>
          <w:szCs w:val="28"/>
        </w:rPr>
      </w:pPr>
    </w:p>
    <w:p w14:paraId="3CD97431" w14:textId="56FCAC28" w:rsidR="00006288" w:rsidRDefault="00006288" w:rsidP="00691DF7">
      <w:pPr>
        <w:spacing w:line="276" w:lineRule="auto"/>
        <w:rPr>
          <w:rFonts w:cs="Times New Roman"/>
          <w:szCs w:val="28"/>
        </w:rPr>
      </w:pPr>
    </w:p>
    <w:p w14:paraId="616ED835" w14:textId="2C2263B4" w:rsidR="00006288" w:rsidRDefault="00006288" w:rsidP="00691DF7">
      <w:pPr>
        <w:spacing w:line="276" w:lineRule="auto"/>
        <w:rPr>
          <w:rFonts w:cs="Times New Roman"/>
          <w:szCs w:val="28"/>
        </w:rPr>
      </w:pPr>
    </w:p>
    <w:p w14:paraId="641A66A5" w14:textId="694701DC" w:rsidR="00803C45" w:rsidRDefault="00282B48" w:rsidP="00691DF7">
      <w:pPr>
        <w:spacing w:line="276" w:lineRule="auto"/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3C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5F21AEB6" w14:textId="77777777" w:rsidR="00407BE0" w:rsidRDefault="00803C45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Droid Sans Fallback" w:cs="FreeSans"/>
          <w:b w:val="0"/>
          <w:color w:val="auto"/>
          <w:kern w:val="2"/>
          <w:sz w:val="28"/>
          <w:szCs w:val="24"/>
          <w:lang w:eastAsia="zh-CN" w:bidi="hi-IN"/>
        </w:rPr>
        <w:id w:val="-1514537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5ADEE4" w14:textId="2AC08765" w:rsidR="00407BE0" w:rsidRDefault="00407BE0">
          <w:pPr>
            <w:pStyle w:val="ac"/>
          </w:pPr>
          <w:r>
            <w:t>Оглавление</w:t>
          </w:r>
        </w:p>
        <w:p w14:paraId="584AEB95" w14:textId="3C07F102" w:rsidR="00691DF7" w:rsidRDefault="00407B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1257" w:history="1">
            <w:r w:rsidR="00691DF7" w:rsidRPr="00336989">
              <w:rPr>
                <w:rStyle w:val="ad"/>
                <w:noProof/>
              </w:rPr>
              <w:t>Задание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_Toc85211257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4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4D3C93DC" w14:textId="4097C5C1" w:rsidR="00691DF7" w:rsidRDefault="001363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211258" w:history="1">
            <w:r w:rsidR="00691DF7" w:rsidRPr="00336989">
              <w:rPr>
                <w:rStyle w:val="ad"/>
                <w:noProof/>
              </w:rPr>
              <w:t>Выполнение работы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_Toc85211258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5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28014BDF" w14:textId="2B9866B6" w:rsidR="00691DF7" w:rsidRDefault="001363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211259" w:history="1">
            <w:r w:rsidR="00691DF7" w:rsidRPr="00336989">
              <w:rPr>
                <w:rStyle w:val="ad"/>
                <w:noProof/>
              </w:rPr>
              <w:t>Формулы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_Toc85211259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5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54C86188" w14:textId="1793C432" w:rsidR="00691DF7" w:rsidRDefault="001363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211260" w:history="1">
            <w:r w:rsidR="00691DF7" w:rsidRPr="00336989">
              <w:rPr>
                <w:rStyle w:val="ad"/>
                <w:noProof/>
              </w:rPr>
              <w:t>Критерий согласия Пирсона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_Toc85211260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7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26528F1A" w14:textId="51B96F35" w:rsidR="00691DF7" w:rsidRDefault="001363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211261" w:history="1">
            <w:r w:rsidR="00691DF7" w:rsidRPr="00336989">
              <w:rPr>
                <w:rStyle w:val="ad"/>
                <w:noProof/>
              </w:rPr>
              <w:t>Метод анаморфоз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_Toc85211261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13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4848931D" w14:textId="3CA8D115" w:rsidR="00691DF7" w:rsidRDefault="001363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5211262" w:history="1">
            <w:r w:rsidR="00691DF7" w:rsidRPr="00336989">
              <w:rPr>
                <w:rStyle w:val="ad"/>
                <w:rFonts w:eastAsia="Times New Roman"/>
                <w:noProof/>
                <w:lang w:eastAsia="ru-RU" w:bidi="ru-RU"/>
              </w:rPr>
              <w:t>Выводы</w:t>
            </w:r>
            <w:r w:rsidR="00691DF7">
              <w:rPr>
                <w:noProof/>
                <w:webHidden/>
              </w:rPr>
              <w:tab/>
            </w:r>
            <w:r w:rsidR="00691DF7">
              <w:rPr>
                <w:noProof/>
                <w:webHidden/>
              </w:rPr>
              <w:fldChar w:fldCharType="begin"/>
            </w:r>
            <w:r w:rsidR="00691DF7">
              <w:rPr>
                <w:noProof/>
                <w:webHidden/>
              </w:rPr>
              <w:instrText xml:space="preserve"> PAGEREF _Toc85211262 \h </w:instrText>
            </w:r>
            <w:r w:rsidR="00691DF7">
              <w:rPr>
                <w:noProof/>
                <w:webHidden/>
              </w:rPr>
            </w:r>
            <w:r w:rsidR="00691DF7">
              <w:rPr>
                <w:noProof/>
                <w:webHidden/>
              </w:rPr>
              <w:fldChar w:fldCharType="separate"/>
            </w:r>
            <w:r w:rsidR="00691DF7">
              <w:rPr>
                <w:noProof/>
                <w:webHidden/>
              </w:rPr>
              <w:t>19</w:t>
            </w:r>
            <w:r w:rsidR="00691DF7">
              <w:rPr>
                <w:noProof/>
                <w:webHidden/>
              </w:rPr>
              <w:fldChar w:fldCharType="end"/>
            </w:r>
          </w:hyperlink>
        </w:p>
        <w:p w14:paraId="3025CC3C" w14:textId="7FA42C78" w:rsidR="00407BE0" w:rsidRDefault="00407BE0">
          <w:r>
            <w:rPr>
              <w:b/>
              <w:bCs/>
            </w:rPr>
            <w:fldChar w:fldCharType="end"/>
          </w:r>
        </w:p>
      </w:sdtContent>
    </w:sdt>
    <w:p w14:paraId="511AC916" w14:textId="77777777" w:rsidR="00407BE0" w:rsidRPr="001336E5" w:rsidRDefault="00407BE0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</w:p>
    <w:p w14:paraId="10A82D21" w14:textId="2A3868D7" w:rsidR="00407BE0" w:rsidRDefault="00407BE0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4B64859" w14:textId="0AAD4AB9" w:rsidR="0084261A" w:rsidRDefault="00407BE0" w:rsidP="00407BE0">
      <w:pPr>
        <w:pStyle w:val="1"/>
        <w:rPr>
          <w:rFonts w:ascii="Liberation Serif" w:hAnsi="Liberation Serif"/>
          <w:sz w:val="24"/>
        </w:rPr>
      </w:pPr>
      <w:bookmarkStart w:id="0" w:name="_Toc85211257"/>
      <w:r>
        <w:lastRenderedPageBreak/>
        <w:t>Задание</w:t>
      </w:r>
      <w:bookmarkEnd w:id="0"/>
      <w:r w:rsidR="008008A5" w:rsidRPr="008008A5">
        <w:t xml:space="preserve"> </w:t>
      </w:r>
    </w:p>
    <w:p w14:paraId="00B64A91" w14:textId="77777777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Необходимо идентифицировать распределения в каждом файле двумя способами:</w:t>
      </w:r>
    </w:p>
    <w:p w14:paraId="6C575F82" w14:textId="77777777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1. С помощью критерия согласия Пирсона;</w:t>
      </w:r>
    </w:p>
    <w:p w14:paraId="3B0B1DB2" w14:textId="39715D6C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2. Методом анаморфоз.</w:t>
      </w:r>
    </w:p>
    <w:p w14:paraId="347F09F6" w14:textId="6F4FDA98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b/>
          <w:szCs w:val="28"/>
        </w:rPr>
        <w:t>Методом Пирсона</w:t>
      </w:r>
      <w:r w:rsidRPr="00820483">
        <w:rPr>
          <w:rFonts w:cs="Times New Roman"/>
          <w:szCs w:val="28"/>
        </w:rPr>
        <w:t xml:space="preserve"> для каждого файла нужно проверить истинное распределение (то, к которому действительно относятся данные</w:t>
      </w:r>
      <w:r>
        <w:rPr>
          <w:rFonts w:cs="Times New Roman"/>
          <w:szCs w:val="28"/>
        </w:rPr>
        <w:t xml:space="preserve"> в файле, оно дано выше) и одно</w:t>
      </w:r>
      <w:r w:rsidRPr="00820483">
        <w:rPr>
          <w:rFonts w:cs="Times New Roman"/>
          <w:szCs w:val="28"/>
        </w:rPr>
        <w:t xml:space="preserve"> ложное.</w:t>
      </w:r>
    </w:p>
    <w:p w14:paraId="11EE5A41" w14:textId="77777777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При расчете теоретических частот в качестве параметров распределений брать их точечные несмещенные оценки.</w:t>
      </w:r>
    </w:p>
    <w:p w14:paraId="796E9CB5" w14:textId="676F71E5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В отчет вставить гистограммы по каждому файлу, расчетные формулы и рез</w:t>
      </w:r>
      <w:r>
        <w:rPr>
          <w:rFonts w:cs="Times New Roman"/>
          <w:szCs w:val="28"/>
        </w:rPr>
        <w:t>ультаты проверки распределения.</w:t>
      </w:r>
    </w:p>
    <w:p w14:paraId="237EB45B" w14:textId="77777777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 xml:space="preserve">При проверке распределения </w:t>
      </w:r>
      <w:r w:rsidRPr="00820483">
        <w:rPr>
          <w:rFonts w:cs="Times New Roman"/>
          <w:b/>
          <w:szCs w:val="28"/>
        </w:rPr>
        <w:t>методом анаморфоз</w:t>
      </w:r>
      <w:r w:rsidRPr="00820483">
        <w:rPr>
          <w:rFonts w:cs="Times New Roman"/>
          <w:szCs w:val="28"/>
        </w:rPr>
        <w:t xml:space="preserve"> нужно построить 3 графика для каждого из 6 файлов. Каждый график представлен в координатах соответствующей анаморфозы.</w:t>
      </w:r>
    </w:p>
    <w:p w14:paraId="4ED9DE33" w14:textId="77777777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Тот график, на котором достигнуто спрямление, соответствует истинному распределению.</w:t>
      </w:r>
    </w:p>
    <w:p w14:paraId="172E2DE3" w14:textId="6E024E7C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Для проверки качества спрямления необходимо построить линейный тренд (провести линейную регрессию) и показ</w:t>
      </w:r>
      <w:r>
        <w:rPr>
          <w:rFonts w:cs="Times New Roman"/>
          <w:szCs w:val="28"/>
        </w:rPr>
        <w:t>ать коэффициент детерминации (R</w:t>
      </w:r>
      <w:r w:rsidRPr="00820483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). Он должен быть близок к</w:t>
      </w:r>
      <w:r w:rsidRPr="00820483">
        <w:rPr>
          <w:rFonts w:cs="Times New Roman"/>
          <w:szCs w:val="28"/>
        </w:rPr>
        <w:t xml:space="preserve"> 1.</w:t>
      </w:r>
    </w:p>
    <w:p w14:paraId="46F908CB" w14:textId="3667D926" w:rsidR="00820483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 xml:space="preserve">По параметрам прямой (угловому коэффициенту и свободному члену) найти параметры распределения. Для построения </w:t>
      </w:r>
      <w:proofErr w:type="spellStart"/>
      <w:r w:rsidRPr="00820483">
        <w:rPr>
          <w:rFonts w:cs="Times New Roman"/>
          <w:szCs w:val="28"/>
        </w:rPr>
        <w:t>анаформозы</w:t>
      </w:r>
      <w:proofErr w:type="spellEnd"/>
      <w:r w:rsidRPr="00820483">
        <w:rPr>
          <w:rFonts w:cs="Times New Roman"/>
          <w:szCs w:val="28"/>
        </w:rPr>
        <w:t xml:space="preserve"> нормального распределения мат. ожидание заменить ег</w:t>
      </w:r>
      <w:r>
        <w:rPr>
          <w:rFonts w:cs="Times New Roman"/>
          <w:szCs w:val="28"/>
        </w:rPr>
        <w:t>о несмещенной точечной оценкой.</w:t>
      </w:r>
    </w:p>
    <w:p w14:paraId="18E9AB02" w14:textId="5AD32B30" w:rsidR="0035776F" w:rsidRPr="00820483" w:rsidRDefault="00820483" w:rsidP="00820483">
      <w:pPr>
        <w:widowControl/>
        <w:suppressAutoHyphens w:val="0"/>
        <w:ind w:firstLine="567"/>
        <w:rPr>
          <w:rFonts w:cs="Times New Roman"/>
          <w:szCs w:val="28"/>
        </w:rPr>
      </w:pPr>
      <w:r w:rsidRPr="00820483">
        <w:rPr>
          <w:rFonts w:cs="Times New Roman"/>
          <w:szCs w:val="28"/>
        </w:rPr>
        <w:t>В выводах сравнить результаты, полученные двумя способами.</w:t>
      </w:r>
    </w:p>
    <w:p w14:paraId="5DEC9266" w14:textId="77777777" w:rsidR="001336E5" w:rsidRDefault="001336E5">
      <w:pPr>
        <w:widowControl/>
        <w:suppressAutoHyphens w:val="0"/>
        <w:spacing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>
        <w:br w:type="page"/>
      </w:r>
    </w:p>
    <w:p w14:paraId="69F5F27E" w14:textId="6900C759" w:rsidR="005B0F39" w:rsidRDefault="00407BE0" w:rsidP="00407BE0">
      <w:pPr>
        <w:pStyle w:val="1"/>
      </w:pPr>
      <w:bookmarkStart w:id="1" w:name="_Toc85211258"/>
      <w:r>
        <w:lastRenderedPageBreak/>
        <w:t>Выполнение работы</w:t>
      </w:r>
      <w:bookmarkEnd w:id="1"/>
    </w:p>
    <w:p w14:paraId="60CBCB93" w14:textId="00D28A68" w:rsidR="00A91FF8" w:rsidRDefault="009D0547" w:rsidP="009D0547">
      <w:pPr>
        <w:pStyle w:val="2"/>
      </w:pPr>
      <w:bookmarkStart w:id="2" w:name="_Toc85211259"/>
      <w:r>
        <w:t>Формулы</w:t>
      </w:r>
      <w:bookmarkEnd w:id="2"/>
    </w:p>
    <w:p w14:paraId="5F11A5F4" w14:textId="2CE970E6" w:rsidR="00A91FF8" w:rsidRPr="00A377B2" w:rsidRDefault="00A91FF8" w:rsidP="00A91FF8">
      <w:pPr>
        <w:ind w:firstLine="567"/>
        <w:rPr>
          <w:b/>
        </w:rPr>
      </w:pPr>
      <w:r w:rsidRPr="00A377B2">
        <w:rPr>
          <w:b/>
        </w:rPr>
        <w:t>Критерий хи-квадрат.</w:t>
      </w:r>
    </w:p>
    <w:p w14:paraId="3F25DBD9" w14:textId="129CF5A2" w:rsidR="00A91FF8" w:rsidRPr="00A91FF8" w:rsidRDefault="0013638D" w:rsidP="00A91FF8">
      <w:pPr>
        <w:ind w:firstLine="56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0FA2F99E" w14:textId="022E7BD3" w:rsidR="00A91FF8" w:rsidRDefault="00A91FF8" w:rsidP="00A91FF8">
      <w:pPr>
        <w:ind w:firstLine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A91FF8">
        <w:t>–</w:t>
      </w:r>
      <w:r>
        <w:t xml:space="preserve"> эмпирическое количество попаданий в интервал,</w:t>
      </w:r>
      <w:r w:rsidRPr="00A91FF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95AAC" w:rsidRPr="00A95AAC">
        <w:t xml:space="preserve"> </w:t>
      </w:r>
      <w:r w:rsidRPr="00A91FF8">
        <w:t>–</w:t>
      </w:r>
      <w:r>
        <w:t xml:space="preserve"> ожидаемое количество попаданий в интервал</w:t>
      </w:r>
      <w:r w:rsidR="00A95AAC">
        <w:t>. Если получившееся значение больше критического, то отвергается нулевая гипотеза.</w:t>
      </w:r>
    </w:p>
    <w:p w14:paraId="4C510134" w14:textId="5D16A313" w:rsidR="000716A6" w:rsidRDefault="000716A6" w:rsidP="00A91FF8">
      <w:pPr>
        <w:ind w:firstLine="567"/>
      </w:pPr>
      <w:r>
        <w:t>Доля, которая должна попасть в заданный интервал:</w:t>
      </w:r>
    </w:p>
    <w:p w14:paraId="487AF73A" w14:textId="5F07B91B" w:rsidR="000716A6" w:rsidRPr="000716A6" w:rsidRDefault="0013638D" w:rsidP="00A91FF8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394D8C24" w14:textId="0A0C298F" w:rsidR="00A91FF8" w:rsidRDefault="00A91FF8" w:rsidP="00A91FF8">
      <w:pPr>
        <w:ind w:firstLine="567"/>
      </w:pPr>
      <w:r>
        <w:t>Количество степеней свободы:</w:t>
      </w:r>
    </w:p>
    <w:p w14:paraId="7530FA27" w14:textId="1C0D84D7" w:rsidR="00A91FF8" w:rsidRPr="00A91FF8" w:rsidRDefault="00A91FF8" w:rsidP="00A91FF8">
      <w:pPr>
        <w:ind w:firstLine="567"/>
        <w:rPr>
          <w:lang w:val="en-US"/>
        </w:rPr>
      </w:pPr>
      <m:oMathPara>
        <m:oMath>
          <m:r>
            <w:rPr>
              <w:rFonts w:ascii="Cambria Math" w:hAnsi="Cambria Math"/>
            </w:rPr>
            <m:t>k=S-r-1</m:t>
          </m:r>
        </m:oMath>
      </m:oMathPara>
    </w:p>
    <w:p w14:paraId="4DADED84" w14:textId="16AE6447" w:rsidR="00A91FF8" w:rsidRDefault="00A91FF8" w:rsidP="00A91FF8">
      <w:pPr>
        <w:ind w:firstLine="567"/>
      </w:pPr>
      <w:r>
        <w:t xml:space="preserve">где </w:t>
      </w:r>
      <w:r>
        <w:rPr>
          <w:lang w:val="en-US"/>
        </w:rPr>
        <w:t>S</w:t>
      </w:r>
      <w:r w:rsidRPr="00A91FF8">
        <w:t xml:space="preserve"> – </w:t>
      </w:r>
      <w:r>
        <w:t xml:space="preserve">количество интервалов, </w:t>
      </w:r>
      <w:r>
        <w:rPr>
          <w:lang w:val="en-US"/>
        </w:rPr>
        <w:t>r</w:t>
      </w:r>
      <w:r w:rsidRPr="00A91FF8">
        <w:t xml:space="preserve"> </w:t>
      </w:r>
      <w:r>
        <w:t>–</w:t>
      </w:r>
      <w:r w:rsidRPr="00A91FF8">
        <w:t xml:space="preserve"> </w:t>
      </w:r>
      <w:r>
        <w:t>количество параметров распределения.</w:t>
      </w:r>
    </w:p>
    <w:p w14:paraId="3B49C51F" w14:textId="62011D2F" w:rsidR="000716A6" w:rsidRDefault="000716A6" w:rsidP="00A91FF8">
      <w:pPr>
        <w:ind w:firstLine="567"/>
      </w:pPr>
      <w:r>
        <w:t>Для нормального распределения:</w:t>
      </w:r>
    </w:p>
    <w:p w14:paraId="5FC98E35" w14:textId="1720650E" w:rsidR="000716A6" w:rsidRPr="00D918F8" w:rsidRDefault="0013638D" w:rsidP="00A91FF8">
      <w:pPr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50D198C3" w14:textId="68EB63F5" w:rsidR="00D918F8" w:rsidRDefault="00D918F8" w:rsidP="00A91FF8">
      <w:pPr>
        <w:ind w:firstLine="567"/>
      </w:pPr>
      <w:r>
        <w:t>Для равномерного распределения:</w:t>
      </w:r>
    </w:p>
    <w:p w14:paraId="29669D0D" w14:textId="29F52D4A" w:rsidR="00D918F8" w:rsidRPr="00D918F8" w:rsidRDefault="00D918F8" w:rsidP="00A91FF8">
      <w:pPr>
        <w:ind w:firstLine="567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x,  a≤x≤b</m:t>
                  </m:r>
                </m:e>
                <m:e>
                  <m:r>
                    <w:rPr>
                      <w:rFonts w:ascii="Cambria Math" w:hAnsi="Cambria Math"/>
                    </w:rPr>
                    <m:t>1,  x&gt;b</m:t>
                  </m:r>
                </m:e>
              </m:eqArr>
            </m:e>
          </m:d>
        </m:oMath>
      </m:oMathPara>
    </w:p>
    <w:p w14:paraId="3DD73425" w14:textId="541BBA54" w:rsidR="00D918F8" w:rsidRPr="00D918F8" w:rsidRDefault="00D918F8" w:rsidP="00A91FF8">
      <w:pPr>
        <w:ind w:firstLine="567"/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μ</m:t>
          </m:r>
          <m:r>
            <m:rPr>
              <m:sty m:val="p"/>
            </m:rPr>
            <w:rPr>
              <w:rFonts w:asci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cs="Times New Roman"/>
                </w:rPr>
                <m:t>a+b</m:t>
              </m:r>
            </m:num>
            <m:den>
              <m:r>
                <w:rPr>
                  <w:rFonts w:ascii="Cambria Math" w:cs="Times New Roman"/>
                </w:rPr>
                <m:t>2</m:t>
              </m:r>
            </m:den>
          </m:f>
        </m:oMath>
      </m:oMathPara>
    </w:p>
    <w:p w14:paraId="46C81A1B" w14:textId="1B286F0B" w:rsidR="00D918F8" w:rsidRPr="00D918F8" w:rsidRDefault="0013638D" w:rsidP="00A91FF8">
      <w:pPr>
        <w:ind w:firstLine="56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(a-b)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938B53C" w14:textId="014F80A5" w:rsidR="00D918F8" w:rsidRDefault="00D918F8" w:rsidP="00A91FF8">
      <w:pPr>
        <w:ind w:firstLine="567"/>
      </w:pPr>
      <w:r>
        <w:t>Для экспоненциального распределения:</w:t>
      </w:r>
    </w:p>
    <w:p w14:paraId="6206E074" w14:textId="26AB68F8" w:rsidR="00D918F8" w:rsidRPr="009D0547" w:rsidRDefault="00D918F8" w:rsidP="00A91FF8">
      <w:pPr>
        <w:ind w:firstLine="567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x≥0</m:t>
                  </m:r>
                </m:e>
              </m:eqArr>
            </m:e>
          </m:d>
        </m:oMath>
      </m:oMathPara>
    </w:p>
    <w:p w14:paraId="18E6AA25" w14:textId="7740DC42" w:rsidR="009D0547" w:rsidRPr="00A377B2" w:rsidRDefault="009D0547" w:rsidP="00A91FF8">
      <w:pPr>
        <w:ind w:firstLine="567"/>
        <w:rPr>
          <w:b/>
        </w:rPr>
      </w:pPr>
      <w:r w:rsidRPr="00A377B2">
        <w:rPr>
          <w:b/>
        </w:rPr>
        <w:t>Метод анаморфоз.</w:t>
      </w:r>
    </w:p>
    <w:p w14:paraId="0E4EC624" w14:textId="556E306A" w:rsidR="00A377B2" w:rsidRDefault="0013638D" w:rsidP="00A377B2">
      <w:pPr>
        <w:ind w:firstLine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77B2">
        <w:t xml:space="preserve"> – середина каждого интервала.</w:t>
      </w:r>
    </w:p>
    <w:p w14:paraId="7F4429DF" w14:textId="197167A1" w:rsidR="00D6178B" w:rsidRDefault="00D6178B" w:rsidP="00A377B2">
      <w:pPr>
        <w:ind w:firstLine="567"/>
      </w:pPr>
      <w:r>
        <w:t xml:space="preserve">Каждую прямую можно представить в виде: </w:t>
      </w:r>
      <w:r>
        <w:rPr>
          <w:lang w:val="en-US"/>
        </w:rPr>
        <w:t>y</w:t>
      </w:r>
      <w:r w:rsidRPr="00D6178B">
        <w:t xml:space="preserve"> = </w:t>
      </w:r>
      <w:proofErr w:type="spellStart"/>
      <w:r>
        <w:rPr>
          <w:lang w:val="en-US"/>
        </w:rPr>
        <w:t>kx</w:t>
      </w:r>
      <w:proofErr w:type="spellEnd"/>
      <w:r w:rsidRPr="00D6178B">
        <w:t xml:space="preserve"> + </w:t>
      </w:r>
      <w:r>
        <w:rPr>
          <w:lang w:val="en-US"/>
        </w:rPr>
        <w:t>b</w:t>
      </w:r>
      <w:r>
        <w:t>.</w:t>
      </w:r>
    </w:p>
    <w:p w14:paraId="2EA158E4" w14:textId="018A8DEE" w:rsidR="0065705F" w:rsidRPr="00D6178B" w:rsidRDefault="0065705F" w:rsidP="00A377B2">
      <w:pPr>
        <w:ind w:firstLine="567"/>
      </w:pPr>
      <w:r>
        <w:lastRenderedPageBreak/>
        <w:t>Уравнения прямых:</w:t>
      </w:r>
    </w:p>
    <w:p w14:paraId="3C238AE5" w14:textId="5BA84512" w:rsidR="009D0547" w:rsidRDefault="009D0547" w:rsidP="00A91FF8">
      <w:pPr>
        <w:ind w:firstLine="567"/>
      </w:pPr>
      <w:r>
        <w:t>Для нормального распределения:</w:t>
      </w:r>
    </w:p>
    <w:p w14:paraId="564C724E" w14:textId="01FF3F37" w:rsidR="009D0547" w:rsidRPr="00D6178B" w:rsidRDefault="009D0547" w:rsidP="00A91FF8">
      <w:pPr>
        <w:ind w:firstLine="567"/>
        <w:rPr>
          <w:i/>
        </w:rPr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828DC06" w14:textId="7FB1FD33" w:rsidR="00D6178B" w:rsidRDefault="00D6178B" w:rsidP="00A91FF8">
      <w:pPr>
        <w:ind w:firstLine="567"/>
      </w:pPr>
      <w:r>
        <w:t>Для экспоненциального распределения:</w:t>
      </w:r>
    </w:p>
    <w:p w14:paraId="6A4B94EC" w14:textId="16D93350" w:rsidR="00D6178B" w:rsidRPr="001D02E1" w:rsidRDefault="00D6178B" w:rsidP="001D02E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DEA6A45" w14:textId="7E764552" w:rsidR="001D02E1" w:rsidRDefault="001D02E1" w:rsidP="001D02E1">
      <w:pPr>
        <w:ind w:firstLine="567"/>
      </w:pPr>
      <w:r>
        <w:t>Для равномерного распределения – график рангового распределения из отсортированных по возрастанию значений.</w:t>
      </w:r>
    </w:p>
    <w:p w14:paraId="060A3697" w14:textId="77777777" w:rsidR="008A55BA" w:rsidRPr="008A55BA" w:rsidRDefault="008A55BA" w:rsidP="008A55BA">
      <w:pPr>
        <w:keepNext/>
        <w:ind w:firstLine="567"/>
        <w:jc w:val="center"/>
        <w:rPr>
          <w:color w:val="000000" w:themeColor="text1"/>
          <w:szCs w:val="28"/>
        </w:rPr>
      </w:pPr>
      <w:r w:rsidRPr="008A55BA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63B3E415" wp14:editId="6D9F0F70">
            <wp:extent cx="2815528" cy="158232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53" cy="15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70B" w14:textId="0F02DCCD" w:rsidR="000716A6" w:rsidRPr="00B4497E" w:rsidRDefault="008A55BA" w:rsidP="00B4497E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8A55BA">
        <w:rPr>
          <w:i w:val="0"/>
          <w:color w:val="000000" w:themeColor="text1"/>
          <w:sz w:val="28"/>
          <w:szCs w:val="28"/>
        </w:rPr>
        <w:t xml:space="preserve">Рисунок </w:t>
      </w:r>
      <w:r w:rsidRPr="008A55BA">
        <w:rPr>
          <w:i w:val="0"/>
          <w:color w:val="000000" w:themeColor="text1"/>
          <w:sz w:val="28"/>
          <w:szCs w:val="28"/>
        </w:rPr>
        <w:fldChar w:fldCharType="begin"/>
      </w:r>
      <w:r w:rsidRPr="008A55B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A55BA">
        <w:rPr>
          <w:i w:val="0"/>
          <w:color w:val="000000" w:themeColor="text1"/>
          <w:sz w:val="28"/>
          <w:szCs w:val="28"/>
        </w:rPr>
        <w:fldChar w:fldCharType="separate"/>
      </w:r>
      <w:r w:rsidR="00ED2664">
        <w:rPr>
          <w:i w:val="0"/>
          <w:noProof/>
          <w:color w:val="000000" w:themeColor="text1"/>
          <w:sz w:val="28"/>
          <w:szCs w:val="28"/>
        </w:rPr>
        <w:t>1</w:t>
      </w:r>
      <w:r w:rsidRPr="008A55BA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>. Анаморфоза для</w:t>
      </w:r>
      <w:r w:rsidR="0065705F">
        <w:rPr>
          <w:i w:val="0"/>
          <w:color w:val="000000" w:themeColor="text1"/>
          <w:sz w:val="28"/>
          <w:szCs w:val="28"/>
        </w:rPr>
        <w:t xml:space="preserve"> равномерного распределения</w:t>
      </w:r>
    </w:p>
    <w:p w14:paraId="6131FA79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eastAsiaTheme="majorEastAsia" w:cs="Mangal"/>
          <w:b/>
          <w:color w:val="000000" w:themeColor="text1"/>
          <w:szCs w:val="23"/>
        </w:rPr>
      </w:pPr>
      <w:r>
        <w:br w:type="page"/>
      </w:r>
    </w:p>
    <w:p w14:paraId="6D5F60DB" w14:textId="049EF537" w:rsidR="009D0547" w:rsidRPr="009D0547" w:rsidRDefault="009D0547" w:rsidP="009D0547">
      <w:pPr>
        <w:pStyle w:val="2"/>
      </w:pPr>
      <w:bookmarkStart w:id="3" w:name="_Toc85211260"/>
      <w:r>
        <w:lastRenderedPageBreak/>
        <w:t>Критерий согласия Пирсона</w:t>
      </w:r>
      <w:bookmarkEnd w:id="3"/>
    </w:p>
    <w:p w14:paraId="306BA7A6" w14:textId="305B9B58" w:rsidR="001336E5" w:rsidRPr="003841DB" w:rsidRDefault="001336E5" w:rsidP="003841DB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t>Файл 1. Нормальное распределение.</w:t>
      </w:r>
    </w:p>
    <w:p w14:paraId="3C4CE95B" w14:textId="60AFB8C1" w:rsidR="001336E5" w:rsidRDefault="003841DB" w:rsidP="001336E5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04F9E07" wp14:editId="40C2A72E">
            <wp:extent cx="4637393" cy="37380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04" cy="37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A3E0" w14:textId="010D1ACC" w:rsidR="001336E5" w:rsidRDefault="001336E5" w:rsidP="001336E5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2</w:t>
        </w:r>
      </w:fldSimple>
      <w:r>
        <w:t>. Гистограмма распределения абсолютных частот</w:t>
      </w:r>
    </w:p>
    <w:p w14:paraId="0D8F832E" w14:textId="31116449" w:rsidR="003841DB" w:rsidRDefault="003841DB" w:rsidP="003841DB">
      <w:pPr>
        <w:ind w:firstLine="567"/>
      </w:pPr>
      <w:r>
        <w:t>Несмещенные точечные оценки:</w:t>
      </w:r>
    </w:p>
    <w:p w14:paraId="034111A0" w14:textId="0DEBBEB2" w:rsidR="003841DB" w:rsidRDefault="003841DB" w:rsidP="003841DB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Pr="003841DB">
        <w:rPr>
          <w:rFonts w:cs="Times New Roman"/>
        </w:rPr>
        <w:t>8.67</w:t>
      </w:r>
      <w:r w:rsidRPr="002D3054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Pr="003841DB">
        <w:rPr>
          <w:rFonts w:cs="Times New Roman"/>
        </w:rPr>
        <w:t>7.74</w:t>
      </w:r>
    </w:p>
    <w:p w14:paraId="27FF5ECC" w14:textId="6C3ADECA" w:rsidR="003841DB" w:rsidRDefault="003841DB" w:rsidP="003841DB">
      <w:pPr>
        <w:ind w:firstLine="567"/>
        <w:rPr>
          <w:rFonts w:cs="Times New Roman"/>
        </w:rPr>
      </w:pPr>
      <w:r>
        <w:rPr>
          <w:rFonts w:cs="Times New Roman"/>
        </w:rPr>
        <w:t>Результаты</w:t>
      </w:r>
      <w:r w:rsidR="00332D77">
        <w:rPr>
          <w:rFonts w:cs="Times New Roman"/>
        </w:rPr>
        <w:t xml:space="preserve"> по критерию Пирсона</w:t>
      </w:r>
      <w:r>
        <w:rPr>
          <w:rFonts w:cs="Times New Roman"/>
        </w:rPr>
        <w:t>:</w:t>
      </w:r>
    </w:p>
    <w:p w14:paraId="2981CAEB" w14:textId="656A0215" w:rsidR="00332D77" w:rsidRDefault="00332D77" w:rsidP="003841DB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02EA1505" w14:textId="2EDEC947" w:rsidR="003841DB" w:rsidRDefault="003841DB" w:rsidP="003841DB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 w:rsidR="00332D77">
        <w:rPr>
          <w:rFonts w:cs="Times New Roman"/>
        </w:rPr>
        <w:t>= 3,</w:t>
      </w:r>
      <w:r w:rsidR="00332D77">
        <w:rPr>
          <w:rFonts w:cs="Times New Roman"/>
        </w:rPr>
        <w:tab/>
      </w:r>
      <w:r>
        <w:rPr>
          <w:rFonts w:cs="Times New Roman"/>
          <w:lang w:val="en-US"/>
        </w:rPr>
        <w:t>α</w:t>
      </w:r>
      <w:r w:rsidR="00332D77">
        <w:rPr>
          <w:rFonts w:cs="Times New Roman"/>
        </w:rPr>
        <w:t xml:space="preserve"> = 0.05,</w:t>
      </w:r>
      <w:r w:rsidR="00332D77"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5.09</w:t>
      </w:r>
      <w:r w:rsidR="00332D77">
        <w:rPr>
          <w:rFonts w:cs="Times New Roman"/>
        </w:rPr>
        <w:t>,</w:t>
      </w:r>
      <w:r w:rsidR="00332D77">
        <w:rPr>
          <w:rFonts w:cs="Times New Roman"/>
        </w:rPr>
        <w:tab/>
      </w:r>
      <w:r w:rsidR="00332D77">
        <w:rPr>
          <w:rFonts w:cs="Times New Roman"/>
          <w:lang w:val="en-US"/>
        </w:rPr>
        <w:t>χ</w:t>
      </w:r>
      <w:r w:rsidR="00332D77" w:rsidRPr="00332D77">
        <w:rPr>
          <w:rFonts w:cs="Times New Roman"/>
          <w:vertAlign w:val="superscript"/>
        </w:rPr>
        <w:t>2</w:t>
      </w:r>
      <w:r w:rsidR="00332D77" w:rsidRPr="00332D77">
        <w:rPr>
          <w:rFonts w:cs="Times New Roman"/>
        </w:rPr>
        <w:t xml:space="preserve"> </w:t>
      </w:r>
      <w:proofErr w:type="spellStart"/>
      <w:r w:rsidR="00332D77">
        <w:rPr>
          <w:rFonts w:cs="Times New Roman"/>
        </w:rPr>
        <w:t>крит</w:t>
      </w:r>
      <w:proofErr w:type="spellEnd"/>
      <w:r w:rsidR="00332D77">
        <w:rPr>
          <w:rFonts w:cs="Times New Roman"/>
        </w:rPr>
        <w:t xml:space="preserve">. = </w:t>
      </w:r>
      <w:r w:rsidR="00332D77" w:rsidRPr="00332D77">
        <w:rPr>
          <w:rFonts w:cs="Times New Roman"/>
        </w:rPr>
        <w:t>7.8</w:t>
      </w:r>
    </w:p>
    <w:p w14:paraId="33DC86FB" w14:textId="1423E140" w:rsidR="00332D77" w:rsidRDefault="00332D77" w:rsidP="003841DB">
      <w:pPr>
        <w:ind w:firstLine="567"/>
        <w:rPr>
          <w:rFonts w:cs="Times New Roman"/>
        </w:rPr>
      </w:pPr>
      <w:r>
        <w:rPr>
          <w:rFonts w:cs="Times New Roman"/>
        </w:rPr>
        <w:t>Ложное (экспоненциальное):</w:t>
      </w:r>
    </w:p>
    <w:p w14:paraId="4769273D" w14:textId="708BEAB0" w:rsidR="00332D77" w:rsidRPr="00332D77" w:rsidRDefault="00332D77" w:rsidP="003841DB">
      <w:pPr>
        <w:ind w:firstLine="567"/>
        <w:rPr>
          <w:rFonts w:cs="Times New Roman"/>
          <w:szCs w:val="28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4,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>
        <w:rPr>
          <w:rFonts w:cs="Times New Roman"/>
        </w:rPr>
        <w:t>∞,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332D77">
        <w:rPr>
          <w:rFonts w:cs="Times New Roman"/>
        </w:rPr>
        <w:t>9.5</w:t>
      </w:r>
    </w:p>
    <w:p w14:paraId="7A65DA51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4645F37" w14:textId="5E72EFC9" w:rsidR="001336E5" w:rsidRDefault="001336E5" w:rsidP="0035776F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lastRenderedPageBreak/>
        <w:t>Файл 2. Равномерное распределение.</w:t>
      </w:r>
    </w:p>
    <w:p w14:paraId="796B3931" w14:textId="77777777" w:rsidR="00332D77" w:rsidRDefault="00332D77" w:rsidP="00332D7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3FB26D5" wp14:editId="11F7DDC7">
            <wp:extent cx="4513292" cy="3613709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907" cy="36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85F" w14:textId="331560F8" w:rsidR="00332D77" w:rsidRDefault="00332D77" w:rsidP="00332D77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3</w:t>
        </w:r>
      </w:fldSimple>
      <w:r>
        <w:t xml:space="preserve">. </w:t>
      </w:r>
      <w:r w:rsidRPr="00667318">
        <w:t>Гистограмма распределения абсолютных частот</w:t>
      </w:r>
    </w:p>
    <w:p w14:paraId="5ADC4F0F" w14:textId="77777777" w:rsidR="00332D77" w:rsidRDefault="00332D77" w:rsidP="00332D77">
      <w:pPr>
        <w:ind w:firstLine="567"/>
      </w:pPr>
      <w:r>
        <w:t>Несмещенные точечные оценки:</w:t>
      </w:r>
    </w:p>
    <w:p w14:paraId="50D1D7AD" w14:textId="58C3C1C4" w:rsidR="00332D77" w:rsidRDefault="00332D77" w:rsidP="00332D77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="00E80B14" w:rsidRPr="00E80B14">
        <w:rPr>
          <w:rFonts w:cs="Times New Roman"/>
        </w:rPr>
        <w:t>-0.12</w:t>
      </w:r>
      <w:r w:rsidRPr="00332D77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="00E80B14" w:rsidRPr="00E80B14">
        <w:rPr>
          <w:rFonts w:cs="Times New Roman"/>
        </w:rPr>
        <w:t>3.94</w:t>
      </w:r>
    </w:p>
    <w:p w14:paraId="1D4BF0E6" w14:textId="77777777" w:rsidR="00332D77" w:rsidRDefault="00332D77" w:rsidP="00332D77">
      <w:pPr>
        <w:ind w:firstLine="567"/>
        <w:rPr>
          <w:rFonts w:cs="Times New Roman"/>
        </w:rPr>
      </w:pPr>
      <w:r>
        <w:rPr>
          <w:rFonts w:cs="Times New Roman"/>
        </w:rPr>
        <w:t>Результаты по критерию Пирсона:</w:t>
      </w:r>
    </w:p>
    <w:p w14:paraId="0565745C" w14:textId="77777777" w:rsidR="00332D77" w:rsidRDefault="00332D77" w:rsidP="00332D77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202DA7DE" w14:textId="4A0E331B" w:rsidR="00332D77" w:rsidRDefault="00332D77" w:rsidP="00332D77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3,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="00E80B14" w:rsidRPr="00E80B14">
        <w:rPr>
          <w:rFonts w:cs="Times New Roman"/>
        </w:rPr>
        <w:t>2.55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332D77">
        <w:rPr>
          <w:rFonts w:cs="Times New Roman"/>
        </w:rPr>
        <w:t>7.8</w:t>
      </w:r>
    </w:p>
    <w:p w14:paraId="128DBD34" w14:textId="787914DB" w:rsidR="00332D77" w:rsidRDefault="00332D77" w:rsidP="00332D77">
      <w:pPr>
        <w:ind w:firstLine="567"/>
        <w:rPr>
          <w:rFonts w:cs="Times New Roman"/>
        </w:rPr>
      </w:pPr>
      <w:r>
        <w:rPr>
          <w:rFonts w:cs="Times New Roman"/>
        </w:rPr>
        <w:t>Ложное (</w:t>
      </w:r>
      <w:r w:rsidR="00E80B14">
        <w:rPr>
          <w:rFonts w:cs="Times New Roman"/>
        </w:rPr>
        <w:t>нормальное</w:t>
      </w:r>
      <w:r>
        <w:rPr>
          <w:rFonts w:cs="Times New Roman"/>
        </w:rPr>
        <w:t>):</w:t>
      </w:r>
    </w:p>
    <w:p w14:paraId="46868195" w14:textId="18ED5B62" w:rsidR="00A8524D" w:rsidRPr="00A8524D" w:rsidRDefault="00332D77" w:rsidP="00A8524D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 w:rsidR="00E80B14">
        <w:rPr>
          <w:rFonts w:cs="Times New Roman"/>
        </w:rPr>
        <w:t>= 3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="00E80B14" w:rsidRPr="00E80B14">
        <w:rPr>
          <w:rFonts w:cs="Times New Roman"/>
        </w:rPr>
        <w:t>7.03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="00E80B14" w:rsidRPr="00332D77">
        <w:rPr>
          <w:rFonts w:cs="Times New Roman"/>
        </w:rPr>
        <w:t>7.8</w:t>
      </w:r>
    </w:p>
    <w:p w14:paraId="1F7CDD95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A213AD4" w14:textId="30754FA3" w:rsidR="001336E5" w:rsidRDefault="001336E5" w:rsidP="0035776F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lastRenderedPageBreak/>
        <w:t>Файл 3. Экспоненциальное распределение.</w:t>
      </w:r>
    </w:p>
    <w:p w14:paraId="38EA8AF0" w14:textId="77777777" w:rsidR="00A8524D" w:rsidRDefault="00A8524D" w:rsidP="00A8524D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BF89439" wp14:editId="681B3EB1">
            <wp:extent cx="4635495" cy="3664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690" cy="36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29FD" w14:textId="26C53ED4" w:rsidR="001336E5" w:rsidRDefault="00A8524D" w:rsidP="00A8524D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4</w:t>
        </w:r>
      </w:fldSimple>
      <w:r w:rsidRPr="00A8524D">
        <w:t>. Гистограмма распределения абсолютных частот</w:t>
      </w:r>
    </w:p>
    <w:p w14:paraId="3D71381F" w14:textId="77777777" w:rsidR="00B50839" w:rsidRDefault="00B50839" w:rsidP="00B50839">
      <w:pPr>
        <w:ind w:firstLine="567"/>
      </w:pPr>
      <w:r>
        <w:t>Несмещенные точечные оценки:</w:t>
      </w:r>
    </w:p>
    <w:p w14:paraId="3B82D348" w14:textId="0A47EA8E" w:rsidR="00B50839" w:rsidRDefault="00B50839" w:rsidP="00B50839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="00667F35" w:rsidRPr="00667F35">
        <w:rPr>
          <w:rFonts w:cs="Times New Roman"/>
        </w:rPr>
        <w:t>1.61</w:t>
      </w:r>
      <w:r w:rsidRPr="00332D77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="00667F35" w:rsidRPr="00667F35">
        <w:rPr>
          <w:rFonts w:cs="Times New Roman"/>
        </w:rPr>
        <w:t>1.77</w:t>
      </w:r>
    </w:p>
    <w:p w14:paraId="24F038B7" w14:textId="77777777" w:rsidR="00B50839" w:rsidRDefault="00B50839" w:rsidP="00B50839">
      <w:pPr>
        <w:ind w:firstLine="567"/>
        <w:rPr>
          <w:rFonts w:cs="Times New Roman"/>
        </w:rPr>
      </w:pPr>
      <w:r>
        <w:rPr>
          <w:rFonts w:cs="Times New Roman"/>
        </w:rPr>
        <w:t>Результаты по критерию Пирсона:</w:t>
      </w:r>
    </w:p>
    <w:p w14:paraId="2EBC89DE" w14:textId="77777777" w:rsidR="00B50839" w:rsidRDefault="00B50839" w:rsidP="00B50839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1201C4C5" w14:textId="72E06967" w:rsidR="00B50839" w:rsidRDefault="00481B1A" w:rsidP="00B50839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4,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Pr="00481B1A">
        <w:rPr>
          <w:rFonts w:cs="Times New Roman"/>
        </w:rPr>
        <w:t>4.5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332D77">
        <w:rPr>
          <w:rFonts w:cs="Times New Roman"/>
        </w:rPr>
        <w:t>9.5</w:t>
      </w:r>
    </w:p>
    <w:p w14:paraId="68E6791A" w14:textId="77777777" w:rsidR="00B50839" w:rsidRDefault="00B50839" w:rsidP="00B50839">
      <w:pPr>
        <w:ind w:firstLine="567"/>
        <w:rPr>
          <w:rFonts w:cs="Times New Roman"/>
        </w:rPr>
      </w:pPr>
      <w:r>
        <w:rPr>
          <w:rFonts w:cs="Times New Roman"/>
        </w:rPr>
        <w:t>Ложное (нормальное):</w:t>
      </w:r>
    </w:p>
    <w:p w14:paraId="19D4765F" w14:textId="138B7F66" w:rsidR="00B50839" w:rsidRPr="00667F35" w:rsidRDefault="00B50839" w:rsidP="00B50839">
      <w:pPr>
        <w:ind w:firstLine="567"/>
        <w:rPr>
          <w:lang w:val="en-US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3,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="00481B1A" w:rsidRPr="00481B1A">
        <w:rPr>
          <w:rFonts w:cs="Times New Roman"/>
        </w:rPr>
        <w:t>38.54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332D77">
        <w:rPr>
          <w:rFonts w:cs="Times New Roman"/>
        </w:rPr>
        <w:t>7.8</w:t>
      </w:r>
    </w:p>
    <w:p w14:paraId="797E0969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30FC6AC" w14:textId="144D6DE8" w:rsidR="001336E5" w:rsidRDefault="001336E5" w:rsidP="0035776F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lastRenderedPageBreak/>
        <w:t>Файл 4. Нормальное распределение.</w:t>
      </w:r>
    </w:p>
    <w:p w14:paraId="4C872262" w14:textId="77777777" w:rsidR="00F63ADA" w:rsidRDefault="00F63ADA" w:rsidP="00F63ADA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AD54462" wp14:editId="73636F58">
            <wp:extent cx="4738440" cy="3862426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56" cy="38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E3D" w14:textId="0593298F" w:rsidR="001336E5" w:rsidRPr="00F63ADA" w:rsidRDefault="00F63ADA" w:rsidP="00F63ADA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5</w:t>
        </w:r>
      </w:fldSimple>
      <w:r w:rsidRPr="00F63ADA">
        <w:t>. Гистограмма распределения абсолютных частот</w:t>
      </w:r>
    </w:p>
    <w:p w14:paraId="18D9060C" w14:textId="77777777" w:rsidR="00F63ADA" w:rsidRDefault="00F63ADA" w:rsidP="00F63ADA">
      <w:pPr>
        <w:ind w:firstLine="567"/>
      </w:pPr>
      <w:r>
        <w:t>Несмещенные точечные оценки:</w:t>
      </w:r>
    </w:p>
    <w:p w14:paraId="58C9C9A2" w14:textId="3215159B" w:rsidR="00F63ADA" w:rsidRDefault="00F63ADA" w:rsidP="00F63ADA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Pr="00F63ADA">
        <w:rPr>
          <w:rFonts w:cs="Times New Roman"/>
        </w:rPr>
        <w:t>-2.77</w:t>
      </w:r>
      <w:r w:rsidRPr="00332D77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Pr="00F63ADA">
        <w:rPr>
          <w:rFonts w:cs="Times New Roman"/>
        </w:rPr>
        <w:t>3.84</w:t>
      </w:r>
    </w:p>
    <w:p w14:paraId="50492C6F" w14:textId="77777777" w:rsidR="00F63ADA" w:rsidRDefault="00F63ADA" w:rsidP="00F63ADA">
      <w:pPr>
        <w:ind w:firstLine="567"/>
        <w:rPr>
          <w:rFonts w:cs="Times New Roman"/>
        </w:rPr>
      </w:pPr>
      <w:r>
        <w:rPr>
          <w:rFonts w:cs="Times New Roman"/>
        </w:rPr>
        <w:t>Результаты по критерию Пирсона:</w:t>
      </w:r>
    </w:p>
    <w:p w14:paraId="223A7D56" w14:textId="77777777" w:rsidR="00F63ADA" w:rsidRDefault="00F63ADA" w:rsidP="00F63ADA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38E70C02" w14:textId="1B4D6FCA" w:rsidR="00F63ADA" w:rsidRDefault="00F63ADA" w:rsidP="00F63ADA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5,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Pr="00F63ADA">
        <w:rPr>
          <w:rFonts w:cs="Times New Roman"/>
        </w:rPr>
        <w:t>5.78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11.1</w:t>
      </w:r>
    </w:p>
    <w:p w14:paraId="12C4724F" w14:textId="5605D428" w:rsidR="00F63ADA" w:rsidRDefault="00F63ADA" w:rsidP="00F63ADA">
      <w:pPr>
        <w:ind w:firstLine="567"/>
        <w:rPr>
          <w:rFonts w:cs="Times New Roman"/>
        </w:rPr>
      </w:pPr>
      <w:r>
        <w:rPr>
          <w:rFonts w:cs="Times New Roman"/>
        </w:rPr>
        <w:t>Ложное (равномерное):</w:t>
      </w:r>
    </w:p>
    <w:p w14:paraId="177463EA" w14:textId="7671210E" w:rsidR="00F63ADA" w:rsidRPr="001336E5" w:rsidRDefault="00F63ADA" w:rsidP="00F63ADA">
      <w:pPr>
        <w:ind w:firstLine="567"/>
        <w:rPr>
          <w:rFonts w:cs="Times New Roman"/>
          <w:szCs w:val="28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5,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>
        <w:rPr>
          <w:rFonts w:cs="Times New Roman"/>
        </w:rPr>
        <w:t>∞,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11.1</w:t>
      </w:r>
    </w:p>
    <w:p w14:paraId="5FF865E8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0C32EB2" w14:textId="733C00D2" w:rsidR="001336E5" w:rsidRDefault="001336E5" w:rsidP="0035776F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lastRenderedPageBreak/>
        <w:t>Файл 5. Равномерное распределение.</w:t>
      </w:r>
    </w:p>
    <w:p w14:paraId="45CA3E52" w14:textId="77777777" w:rsidR="00187FB3" w:rsidRDefault="00187FB3" w:rsidP="00187FB3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B99FB12" wp14:editId="3A52D611">
            <wp:extent cx="4595187" cy="37088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832" cy="37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D49" w14:textId="0B9C3341" w:rsidR="001336E5" w:rsidRDefault="00187FB3" w:rsidP="00187FB3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6</w:t>
        </w:r>
      </w:fldSimple>
      <w:r>
        <w:t xml:space="preserve">. </w:t>
      </w:r>
      <w:r w:rsidRPr="0004512C">
        <w:t>Гистограмма распределения абсолютных частот</w:t>
      </w:r>
    </w:p>
    <w:p w14:paraId="46C29F76" w14:textId="77777777" w:rsidR="00187FB3" w:rsidRDefault="00187FB3" w:rsidP="00187FB3">
      <w:pPr>
        <w:ind w:firstLine="567"/>
      </w:pPr>
      <w:r>
        <w:t>Несмещенные точечные оценки:</w:t>
      </w:r>
    </w:p>
    <w:p w14:paraId="336C3AEC" w14:textId="09571BC2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Pr="00187FB3">
        <w:rPr>
          <w:rFonts w:cs="Times New Roman"/>
        </w:rPr>
        <w:t>0.63</w:t>
      </w:r>
      <w:r w:rsidRPr="00332D77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Pr="00187FB3">
        <w:rPr>
          <w:rFonts w:cs="Times New Roman"/>
        </w:rPr>
        <w:t>1.91</w:t>
      </w:r>
    </w:p>
    <w:p w14:paraId="5A1D4D65" w14:textId="77777777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Результаты по критерию Пирсона:</w:t>
      </w:r>
    </w:p>
    <w:p w14:paraId="312EF77B" w14:textId="77777777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71D8F0B7" w14:textId="7879447C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5,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Pr="00187FB3">
        <w:rPr>
          <w:rFonts w:cs="Times New Roman"/>
        </w:rPr>
        <w:t>1</w:t>
      </w:r>
      <w:r w:rsidR="005C28E4">
        <w:rPr>
          <w:rFonts w:cs="Times New Roman"/>
        </w:rPr>
        <w:t>0</w:t>
      </w:r>
      <w:r w:rsidRPr="00187FB3">
        <w:rPr>
          <w:rFonts w:cs="Times New Roman"/>
        </w:rPr>
        <w:t>.75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11.1</w:t>
      </w:r>
    </w:p>
    <w:p w14:paraId="2A977DD0" w14:textId="4EE0D82B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Ложное (нормальное):</w:t>
      </w:r>
    </w:p>
    <w:p w14:paraId="1CC2FE9C" w14:textId="3692544C" w:rsidR="00187FB3" w:rsidRPr="001336E5" w:rsidRDefault="00187FB3" w:rsidP="00187FB3">
      <w:pPr>
        <w:ind w:firstLine="567"/>
        <w:rPr>
          <w:rFonts w:cs="Times New Roman"/>
          <w:szCs w:val="28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5,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 w:rsidRPr="00187FB3">
        <w:rPr>
          <w:rFonts w:cs="Times New Roman"/>
        </w:rPr>
        <w:t>44.61</w: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11.1</w:t>
      </w:r>
    </w:p>
    <w:p w14:paraId="28AE78CB" w14:textId="77777777" w:rsidR="009F611F" w:rsidRDefault="009F611F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4F58D7A" w14:textId="576A6B98" w:rsidR="001336E5" w:rsidRDefault="001336E5" w:rsidP="0035776F">
      <w:pPr>
        <w:ind w:firstLine="567"/>
        <w:rPr>
          <w:rFonts w:cs="Times New Roman"/>
          <w:b/>
          <w:szCs w:val="28"/>
        </w:rPr>
      </w:pPr>
      <w:r w:rsidRPr="001336E5">
        <w:rPr>
          <w:rFonts w:cs="Times New Roman"/>
          <w:b/>
          <w:szCs w:val="28"/>
        </w:rPr>
        <w:lastRenderedPageBreak/>
        <w:t>Файл 6. Экспоненциальное распределение.</w:t>
      </w:r>
    </w:p>
    <w:p w14:paraId="27FABF79" w14:textId="77777777" w:rsidR="00187FB3" w:rsidRDefault="00187FB3" w:rsidP="00187FB3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9B34489" wp14:editId="14F4FE24">
            <wp:extent cx="4830792" cy="384048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321" cy="38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8802" w14:textId="5098EA50" w:rsidR="001336E5" w:rsidRDefault="00187FB3" w:rsidP="00187FB3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7</w:t>
        </w:r>
      </w:fldSimple>
      <w:r>
        <w:t xml:space="preserve">. </w:t>
      </w:r>
      <w:r w:rsidRPr="00665337">
        <w:t>Гистограмма распределения абсолютных частот</w:t>
      </w:r>
    </w:p>
    <w:p w14:paraId="226E37C2" w14:textId="77777777" w:rsidR="00187FB3" w:rsidRDefault="00187FB3" w:rsidP="00187FB3">
      <w:pPr>
        <w:ind w:firstLine="567"/>
      </w:pPr>
      <w:r>
        <w:t>Несмещенные точечные оценки:</w:t>
      </w:r>
    </w:p>
    <w:p w14:paraId="795DE36B" w14:textId="3DB226B7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 xml:space="preserve">μ = </w:t>
      </w:r>
      <w:r w:rsidRPr="00187FB3">
        <w:rPr>
          <w:rFonts w:cs="Times New Roman"/>
        </w:rPr>
        <w:t>2.43</w:t>
      </w:r>
      <w:r w:rsidRPr="00332D77">
        <w:rPr>
          <w:rFonts w:cs="Times New Roman"/>
        </w:rPr>
        <w:t>,</w:t>
      </w:r>
      <w:r>
        <w:rPr>
          <w:rFonts w:cs="Times New Roman"/>
        </w:rPr>
        <w:t xml:space="preserve"> σ = </w:t>
      </w:r>
      <w:r w:rsidRPr="00187FB3">
        <w:rPr>
          <w:rFonts w:cs="Times New Roman"/>
        </w:rPr>
        <w:t>2.35</w:t>
      </w:r>
    </w:p>
    <w:p w14:paraId="21EA66D3" w14:textId="77777777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Результаты по критерию Пирсона:</w:t>
      </w:r>
    </w:p>
    <w:p w14:paraId="3877764F" w14:textId="77777777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Истинное распределение:</w:t>
      </w:r>
    </w:p>
    <w:p w14:paraId="5A027D61" w14:textId="3A3CD629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6,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>
        <w:rPr>
          <w:rFonts w:cs="Times New Roman"/>
        </w:rPr>
        <w:t>8,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</w:t>
      </w:r>
      <w:r>
        <w:rPr>
          <w:rFonts w:cs="Times New Roman"/>
        </w:rPr>
        <w:t>2.6</w:t>
      </w:r>
    </w:p>
    <w:p w14:paraId="2C90D36C" w14:textId="23A40051" w:rsidR="00187FB3" w:rsidRDefault="00187FB3" w:rsidP="00187FB3">
      <w:pPr>
        <w:ind w:firstLine="567"/>
        <w:rPr>
          <w:rFonts w:cs="Times New Roman"/>
        </w:rPr>
      </w:pPr>
      <w:r>
        <w:rPr>
          <w:rFonts w:cs="Times New Roman"/>
        </w:rPr>
        <w:t>Ложное (равномерное):</w:t>
      </w:r>
    </w:p>
    <w:p w14:paraId="55351B6C" w14:textId="451118F3" w:rsidR="00187FB3" w:rsidRPr="001336E5" w:rsidRDefault="00187FB3" w:rsidP="00187FB3">
      <w:pPr>
        <w:ind w:firstLine="567"/>
        <w:rPr>
          <w:rFonts w:cs="Times New Roman"/>
          <w:szCs w:val="28"/>
        </w:rPr>
      </w:pPr>
      <w:r>
        <w:rPr>
          <w:rFonts w:cs="Times New Roman"/>
          <w:lang w:val="en-US"/>
        </w:rPr>
        <w:t>k</w:t>
      </w:r>
      <w:r w:rsidRPr="003841DB">
        <w:rPr>
          <w:rFonts w:cs="Times New Roman"/>
        </w:rPr>
        <w:t xml:space="preserve"> </w:t>
      </w:r>
      <w:r>
        <w:rPr>
          <w:rFonts w:cs="Times New Roman"/>
        </w:rPr>
        <w:t>= 5,</w:t>
      </w:r>
      <w:r>
        <w:rPr>
          <w:rFonts w:cs="Times New Roman"/>
        </w:rPr>
        <w:tab/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 = 0.05,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= </w:t>
      </w:r>
      <w:r>
        <w:rPr>
          <w:rFonts w:cs="Times New Roman"/>
        </w:rPr>
        <w:t>∞,</w:t>
      </w:r>
      <w:r>
        <w:rPr>
          <w:rFonts w:cs="Times New Roman"/>
        </w:rPr>
        <w:tab/>
      </w:r>
      <w:r>
        <w:rPr>
          <w:rFonts w:cs="Times New Roman"/>
          <w:lang w:val="en-US"/>
        </w:rPr>
        <w:t>χ</w:t>
      </w:r>
      <w:r w:rsidRPr="00332D77">
        <w:rPr>
          <w:rFonts w:cs="Times New Roman"/>
          <w:vertAlign w:val="superscript"/>
        </w:rPr>
        <w:t>2</w:t>
      </w:r>
      <w:r w:rsidRPr="00332D7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крит</w:t>
      </w:r>
      <w:proofErr w:type="spellEnd"/>
      <w:r>
        <w:rPr>
          <w:rFonts w:cs="Times New Roman"/>
        </w:rPr>
        <w:t xml:space="preserve">. = </w:t>
      </w:r>
      <w:r w:rsidRPr="00F63ADA">
        <w:rPr>
          <w:rFonts w:cs="Times New Roman"/>
        </w:rPr>
        <w:t>11.1</w:t>
      </w:r>
    </w:p>
    <w:p w14:paraId="080B2955" w14:textId="77777777" w:rsidR="00530E6E" w:rsidRDefault="00530E6E">
      <w:pPr>
        <w:widowControl/>
        <w:suppressAutoHyphens w:val="0"/>
        <w:spacing w:after="160" w:line="259" w:lineRule="auto"/>
        <w:jc w:val="left"/>
        <w:rPr>
          <w:rFonts w:eastAsiaTheme="majorEastAsia" w:cs="Mangal"/>
          <w:b/>
          <w:color w:val="000000" w:themeColor="text1"/>
          <w:szCs w:val="23"/>
        </w:rPr>
      </w:pPr>
      <w:r>
        <w:br w:type="page"/>
      </w:r>
    </w:p>
    <w:p w14:paraId="6310F24D" w14:textId="3518809F" w:rsidR="00407BE0" w:rsidRDefault="00407BE0" w:rsidP="00407BE0">
      <w:pPr>
        <w:pStyle w:val="2"/>
      </w:pPr>
      <w:bookmarkStart w:id="4" w:name="_Toc85211261"/>
      <w:r>
        <w:lastRenderedPageBreak/>
        <w:t>Метод анаморфоз</w:t>
      </w:r>
      <w:bookmarkEnd w:id="4"/>
    </w:p>
    <w:p w14:paraId="2EC8EE94" w14:textId="22E6BB3D" w:rsidR="00EF744E" w:rsidRDefault="001F10A5" w:rsidP="0035776F">
      <w:pPr>
        <w:ind w:firstLine="567"/>
        <w:rPr>
          <w:rFonts w:cs="Times New Roman"/>
          <w:b/>
          <w:szCs w:val="28"/>
        </w:rPr>
      </w:pPr>
      <w:r w:rsidRPr="000E2A5E">
        <w:rPr>
          <w:rFonts w:cs="Times New Roman"/>
          <w:b/>
          <w:szCs w:val="28"/>
        </w:rPr>
        <w:t>Файл 1. Нормальное распределение.</w:t>
      </w:r>
    </w:p>
    <w:p w14:paraId="0236FDB0" w14:textId="77777777" w:rsidR="00530E6E" w:rsidRDefault="00530E6E" w:rsidP="00530E6E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D481C6" wp14:editId="72C0446A">
            <wp:extent cx="4294505" cy="253079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020" cy="25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D8C6" w14:textId="3ADB7DF5" w:rsidR="000E2A5E" w:rsidRDefault="00530E6E" w:rsidP="00530E6E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8</w:t>
        </w:r>
      </w:fldSimple>
      <w:r>
        <w:t>. Анаморфоза для нормального распределения</w:t>
      </w:r>
    </w:p>
    <w:p w14:paraId="5E317D8F" w14:textId="77777777" w:rsidR="00530E6E" w:rsidRDefault="00530E6E" w:rsidP="00530E6E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7A5BC51" wp14:editId="391BEB88">
            <wp:extent cx="4359859" cy="240060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515" cy="24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874" w14:textId="2D1346E7" w:rsidR="00530E6E" w:rsidRDefault="00530E6E" w:rsidP="00530E6E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9</w:t>
        </w:r>
      </w:fldSimple>
      <w:r>
        <w:t xml:space="preserve">. </w:t>
      </w:r>
      <w:r w:rsidRPr="009B45DD">
        <w:t xml:space="preserve">Анаморфоза для </w:t>
      </w:r>
      <w:r>
        <w:t xml:space="preserve">экспоненциального </w:t>
      </w:r>
      <w:r w:rsidRPr="009B45DD">
        <w:t>распределения</w:t>
      </w:r>
    </w:p>
    <w:p w14:paraId="2827DF29" w14:textId="2DF81343" w:rsidR="00530E6E" w:rsidRDefault="002D3054" w:rsidP="00530E6E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107C0D7" wp14:editId="1C88AB67">
            <wp:extent cx="4226403" cy="2553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1" cy="2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997F" w14:textId="3211FC16" w:rsidR="00530E6E" w:rsidRDefault="00530E6E" w:rsidP="00530E6E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10</w:t>
        </w:r>
      </w:fldSimple>
      <w:r>
        <w:t xml:space="preserve">. </w:t>
      </w:r>
      <w:r w:rsidRPr="00762B85">
        <w:t xml:space="preserve">Анаморфоза для </w:t>
      </w:r>
      <w:r>
        <w:t>равномерного</w:t>
      </w:r>
      <w:r w:rsidRPr="00762B85">
        <w:t xml:space="preserve"> распределения</w:t>
      </w:r>
    </w:p>
    <w:p w14:paraId="7BC4CCA4" w14:textId="1F2A45EE" w:rsidR="001F10A5" w:rsidRDefault="001F10A5" w:rsidP="0035776F">
      <w:pPr>
        <w:ind w:firstLine="567"/>
        <w:rPr>
          <w:rFonts w:cs="Times New Roman"/>
          <w:b/>
          <w:szCs w:val="28"/>
        </w:rPr>
      </w:pPr>
      <w:r w:rsidRPr="000E2A5E">
        <w:rPr>
          <w:rFonts w:cs="Times New Roman"/>
          <w:b/>
          <w:szCs w:val="28"/>
        </w:rPr>
        <w:lastRenderedPageBreak/>
        <w:t>Файл 2. Равномерное распределение.</w:t>
      </w:r>
    </w:p>
    <w:p w14:paraId="49236FB6" w14:textId="77777777" w:rsidR="006A7726" w:rsidRDefault="006A7726" w:rsidP="006A7726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A6424ED" wp14:editId="68153D54">
            <wp:extent cx="4330289" cy="238061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859" cy="23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85F1" w14:textId="6CAA513D" w:rsidR="000E2A5E" w:rsidRDefault="006A7726" w:rsidP="006A7726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11</w:t>
        </w:r>
      </w:fldSimple>
      <w:r w:rsidRPr="001B539E">
        <w:t>. Анаморфоза для нормального распределения</w:t>
      </w:r>
    </w:p>
    <w:p w14:paraId="108A3787" w14:textId="77777777" w:rsidR="006A7726" w:rsidRDefault="006A7726" w:rsidP="006A7726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A67E85C" wp14:editId="5660F0F9">
            <wp:extent cx="4784624" cy="25531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243" cy="25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1C24" w14:textId="134AD6B7" w:rsidR="006A7726" w:rsidRDefault="006A7726" w:rsidP="006A7726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12</w:t>
        </w:r>
      </w:fldSimple>
      <w:r w:rsidRPr="00A73DA5">
        <w:t>. Анаморфоза для экспоненциального распределения</w:t>
      </w:r>
    </w:p>
    <w:p w14:paraId="3CB5D475" w14:textId="2033C284" w:rsidR="006A7726" w:rsidRDefault="00533CB1" w:rsidP="006A7726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7CBA053C" wp14:editId="55842EFE">
            <wp:extent cx="4263497" cy="2579019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82"/>
                    <a:stretch/>
                  </pic:blipFill>
                  <pic:spPr bwMode="auto">
                    <a:xfrm>
                      <a:off x="0" y="0"/>
                      <a:ext cx="4273377" cy="258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A2D7" w14:textId="6E9DDDEB" w:rsidR="006A7726" w:rsidRPr="006A7726" w:rsidRDefault="006A7726" w:rsidP="006A7726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13</w:t>
        </w:r>
      </w:fldSimple>
      <w:r w:rsidRPr="006F2BEC">
        <w:t>. Анаморфоза для равномерного распределения</w:t>
      </w:r>
    </w:p>
    <w:p w14:paraId="21EFD3CE" w14:textId="77777777" w:rsidR="00A37FD7" w:rsidRDefault="00A37FD7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FA35AB2" w14:textId="51D2E033" w:rsidR="001F10A5" w:rsidRDefault="001F10A5" w:rsidP="0035776F">
      <w:pPr>
        <w:ind w:firstLine="567"/>
        <w:rPr>
          <w:rFonts w:cs="Times New Roman"/>
          <w:b/>
          <w:szCs w:val="28"/>
        </w:rPr>
      </w:pPr>
      <w:r w:rsidRPr="000E2A5E">
        <w:rPr>
          <w:rFonts w:cs="Times New Roman"/>
          <w:b/>
          <w:szCs w:val="28"/>
        </w:rPr>
        <w:lastRenderedPageBreak/>
        <w:t>Файл 3. Экспоненциальное распределение.</w:t>
      </w:r>
    </w:p>
    <w:p w14:paraId="3FD69ED1" w14:textId="77777777" w:rsidR="003949D5" w:rsidRDefault="003949D5" w:rsidP="003949D5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76CC2D62" wp14:editId="622EE1A3">
            <wp:extent cx="4133032" cy="238350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264" cy="23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070" w14:textId="30BE851D" w:rsidR="000E2A5E" w:rsidRDefault="003949D5" w:rsidP="003949D5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14</w:t>
        </w:r>
      </w:fldSimple>
      <w:r w:rsidRPr="00374923">
        <w:t>. Анаморфоза для нормального распределения</w:t>
      </w:r>
    </w:p>
    <w:p w14:paraId="3E2B213E" w14:textId="77777777" w:rsidR="003949D5" w:rsidRDefault="003949D5" w:rsidP="003949D5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9547871" wp14:editId="01F06BA1">
            <wp:extent cx="4294505" cy="245688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019" cy="24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1220" w14:textId="1D485897" w:rsidR="003949D5" w:rsidRDefault="003949D5" w:rsidP="003949D5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15</w:t>
        </w:r>
      </w:fldSimple>
      <w:r w:rsidRPr="00AA5638">
        <w:t>. Анаморфоза для экспоненциального распределения</w:t>
      </w:r>
    </w:p>
    <w:p w14:paraId="1AADDF12" w14:textId="2032A20D" w:rsidR="003949D5" w:rsidRDefault="00533CB1" w:rsidP="003949D5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17F9EC5" wp14:editId="0068C125">
            <wp:extent cx="4315968" cy="250533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1998" cy="25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65B3" w14:textId="301AE4C3" w:rsidR="003949D5" w:rsidRPr="003949D5" w:rsidRDefault="003949D5" w:rsidP="003949D5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16</w:t>
        </w:r>
      </w:fldSimple>
      <w:r>
        <w:t>.</w:t>
      </w:r>
      <w:r w:rsidRPr="008F0ECD">
        <w:t xml:space="preserve"> Анаморфоза для равномерного распределения</w:t>
      </w:r>
    </w:p>
    <w:p w14:paraId="13AF3819" w14:textId="77777777" w:rsidR="00A37FD7" w:rsidRDefault="00A37FD7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D48C141" w14:textId="089D400F" w:rsidR="001F10A5" w:rsidRDefault="000E2A5E" w:rsidP="001F10A5">
      <w:pPr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Файл 4</w:t>
      </w:r>
      <w:r w:rsidR="001F10A5" w:rsidRPr="000E2A5E">
        <w:rPr>
          <w:rFonts w:cs="Times New Roman"/>
          <w:b/>
          <w:szCs w:val="28"/>
        </w:rPr>
        <w:t>. Нормальное распределение.</w:t>
      </w:r>
    </w:p>
    <w:p w14:paraId="16F563CC" w14:textId="77777777" w:rsidR="003949D5" w:rsidRDefault="003949D5" w:rsidP="0082233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CDEB372" wp14:editId="058D0DF3">
            <wp:extent cx="3993463" cy="223813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154" cy="2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53D2" w14:textId="34C5BA0D" w:rsidR="000E2A5E" w:rsidRDefault="003949D5" w:rsidP="00822334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17</w:t>
        </w:r>
      </w:fldSimple>
      <w:r w:rsidRPr="00BE5876">
        <w:t>. Анаморфоза для нормального распределения</w:t>
      </w:r>
    </w:p>
    <w:p w14:paraId="15328AB4" w14:textId="77777777" w:rsidR="003949D5" w:rsidRDefault="003949D5" w:rsidP="0082233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FC70CE8" wp14:editId="31F68EAC">
            <wp:extent cx="3818534" cy="215233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3105" cy="21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C705" w14:textId="48492E54" w:rsidR="003949D5" w:rsidRDefault="003949D5" w:rsidP="00822334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18</w:t>
        </w:r>
      </w:fldSimple>
      <w:r w:rsidRPr="00931D26">
        <w:t>. Анаморфоза для экспоненциального распределения</w:t>
      </w:r>
    </w:p>
    <w:p w14:paraId="5DA5C49C" w14:textId="45FA4F63" w:rsidR="00822334" w:rsidRDefault="00533CB1" w:rsidP="0082233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EC4644E" wp14:editId="1E83132E">
            <wp:extent cx="4367175" cy="258795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4477" cy="25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59A4" w14:textId="5EBB1B86" w:rsidR="003949D5" w:rsidRPr="003949D5" w:rsidRDefault="00822334" w:rsidP="00822334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19</w:t>
        </w:r>
      </w:fldSimple>
      <w:r w:rsidRPr="00AB7EE8">
        <w:t>. Анаморфоза для равномерного распределения</w:t>
      </w:r>
    </w:p>
    <w:p w14:paraId="7BCA0C69" w14:textId="77777777" w:rsidR="00A37FD7" w:rsidRDefault="00A37FD7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B2A95A9" w14:textId="4407D6D9" w:rsidR="001F10A5" w:rsidRDefault="000E2A5E" w:rsidP="001F10A5">
      <w:pPr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Файл 5</w:t>
      </w:r>
      <w:r w:rsidR="001F10A5" w:rsidRPr="000E2A5E">
        <w:rPr>
          <w:rFonts w:cs="Times New Roman"/>
          <w:b/>
          <w:szCs w:val="28"/>
        </w:rPr>
        <w:t>. Равномерное распределение.</w:t>
      </w:r>
    </w:p>
    <w:p w14:paraId="4EDFDAD1" w14:textId="77777777" w:rsidR="00DE0B71" w:rsidRDefault="00DE0B71" w:rsidP="00DE0B71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C82B525" wp14:editId="3A01FA42">
            <wp:extent cx="4155365" cy="210677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372" cy="21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6AD7" w14:textId="6E2826A5" w:rsidR="000E2A5E" w:rsidRDefault="00DE0B71" w:rsidP="00DE0B71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20</w:t>
        </w:r>
      </w:fldSimple>
      <w:r w:rsidRPr="00E5614A">
        <w:t>. Анаморфоза для нормального распределения</w:t>
      </w:r>
    </w:p>
    <w:p w14:paraId="6BE15177" w14:textId="77777777" w:rsidR="00DE0B71" w:rsidRDefault="00DE0B71" w:rsidP="00DE0B71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78B3BDE" wp14:editId="5A844E8D">
            <wp:extent cx="4118465" cy="23297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886" cy="23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E89" w14:textId="2CCD3E37" w:rsidR="00DE0B71" w:rsidRDefault="00DE0B71" w:rsidP="00DE0B71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21</w:t>
        </w:r>
      </w:fldSimple>
      <w:r w:rsidRPr="003B2832">
        <w:t>. Анаморфоза для экспоненциального распределения</w:t>
      </w:r>
    </w:p>
    <w:p w14:paraId="7F478969" w14:textId="43D2BD57" w:rsidR="00DE0B71" w:rsidRDefault="00533CB1" w:rsidP="00DE0B71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06B67B4A" wp14:editId="5509D090">
            <wp:extent cx="4389120" cy="25962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532" cy="26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4520" w14:textId="5317AB2C" w:rsidR="00DE0B71" w:rsidRPr="00DE0B71" w:rsidRDefault="00DE0B71" w:rsidP="00DE0B71">
      <w:pPr>
        <w:jc w:val="center"/>
      </w:pPr>
      <w:r>
        <w:t xml:space="preserve">Рисунок </w:t>
      </w:r>
      <w:fldSimple w:instr=" SEQ Рисунок \* ARABIC ">
        <w:r w:rsidR="00ED2664">
          <w:rPr>
            <w:noProof/>
          </w:rPr>
          <w:t>22</w:t>
        </w:r>
      </w:fldSimple>
      <w:r w:rsidRPr="00CA680C">
        <w:t>. Анаморфоза для равномерного распределения</w:t>
      </w:r>
    </w:p>
    <w:p w14:paraId="055449BA" w14:textId="77777777" w:rsidR="00A37FD7" w:rsidRDefault="00A37FD7">
      <w:pPr>
        <w:widowControl/>
        <w:suppressAutoHyphens w:val="0"/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0CAC087" w14:textId="114B0039" w:rsidR="001F10A5" w:rsidRDefault="000E2A5E" w:rsidP="00174BA3">
      <w:pPr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Файл 6</w:t>
      </w:r>
      <w:r w:rsidR="001F10A5" w:rsidRPr="000E2A5E">
        <w:rPr>
          <w:rFonts w:cs="Times New Roman"/>
          <w:b/>
          <w:szCs w:val="28"/>
        </w:rPr>
        <w:t>. Экспоненциальное распределение.</w:t>
      </w:r>
    </w:p>
    <w:p w14:paraId="74BA9521" w14:textId="77777777" w:rsidR="00ED2664" w:rsidRDefault="00ED2664" w:rsidP="00ED266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70CB59F" wp14:editId="61E78D3D">
            <wp:extent cx="3978127" cy="234817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789" cy="23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292" w14:textId="1F3E99EF" w:rsidR="000E2A5E" w:rsidRDefault="00ED2664" w:rsidP="00ED266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 w:rsidRPr="00E83718">
        <w:t>. Анаморфоза для нормального распределения</w:t>
      </w:r>
    </w:p>
    <w:p w14:paraId="03D9657F" w14:textId="77777777" w:rsidR="00ED2664" w:rsidRDefault="00ED2664" w:rsidP="00ED266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179D952D" wp14:editId="56131200">
            <wp:extent cx="3994371" cy="2446578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2130" cy="24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868" w14:textId="04293CF3" w:rsidR="00ED2664" w:rsidRDefault="00ED2664" w:rsidP="00ED266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 w:rsidRPr="00483811">
        <w:t>. Анаморфоза для экспоненциального распределения</w:t>
      </w:r>
    </w:p>
    <w:p w14:paraId="7ED99C45" w14:textId="16F4F845" w:rsidR="00ED2664" w:rsidRDefault="00533CB1" w:rsidP="00ED266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EE53426" wp14:editId="5F460B18">
            <wp:extent cx="4198924" cy="2482157"/>
            <wp:effectExtent l="0" t="0" r="0" b="0"/>
            <wp:docPr id="298370848" name="Рисунок 29837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7396" cy="24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D48" w14:textId="0D23A147" w:rsidR="00ED2664" w:rsidRPr="00ED2664" w:rsidRDefault="00ED2664" w:rsidP="00ED266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 w:rsidRPr="00956138">
        <w:t>. Анаморфоза для равномерного распределения</w:t>
      </w:r>
    </w:p>
    <w:p w14:paraId="3BBDEE6B" w14:textId="77777777" w:rsidR="00ED2664" w:rsidRDefault="00ED2664">
      <w:pPr>
        <w:widowControl/>
        <w:suppressAutoHyphens w:val="0"/>
        <w:spacing w:after="160" w:line="259" w:lineRule="auto"/>
        <w:jc w:val="left"/>
        <w:rPr>
          <w:rFonts w:eastAsia="Times New Roman" w:cs="Mangal"/>
          <w:b/>
          <w:color w:val="000000" w:themeColor="text1"/>
          <w:sz w:val="32"/>
          <w:szCs w:val="29"/>
          <w:lang w:eastAsia="ru-RU" w:bidi="ru-RU"/>
        </w:rPr>
      </w:pPr>
      <w:r>
        <w:rPr>
          <w:rFonts w:eastAsia="Times New Roman"/>
          <w:lang w:eastAsia="ru-RU" w:bidi="ru-RU"/>
        </w:rPr>
        <w:br w:type="page"/>
      </w:r>
    </w:p>
    <w:p w14:paraId="0B8C32A6" w14:textId="61BA1B80" w:rsidR="00592D5A" w:rsidRDefault="00407BE0" w:rsidP="00407BE0">
      <w:pPr>
        <w:pStyle w:val="1"/>
        <w:rPr>
          <w:rFonts w:eastAsia="Times New Roman"/>
          <w:lang w:eastAsia="ru-RU" w:bidi="ru-RU"/>
        </w:rPr>
      </w:pPr>
      <w:bookmarkStart w:id="5" w:name="_Toc85211262"/>
      <w:r>
        <w:rPr>
          <w:rFonts w:eastAsia="Times New Roman"/>
          <w:lang w:eastAsia="ru-RU" w:bidi="ru-RU"/>
        </w:rPr>
        <w:lastRenderedPageBreak/>
        <w:t>Выводы</w:t>
      </w:r>
      <w:bookmarkEnd w:id="5"/>
    </w:p>
    <w:p w14:paraId="2E39567A" w14:textId="1BAE6241" w:rsidR="000629CB" w:rsidRDefault="000629CB" w:rsidP="0035776F">
      <w:pPr>
        <w:ind w:firstLine="567"/>
        <w:rPr>
          <w:rFonts w:eastAsia="Times New Roman" w:cs="Times New Roman"/>
          <w:color w:val="000000"/>
          <w:szCs w:val="28"/>
          <w:lang w:eastAsia="ru-RU" w:bidi="ru-RU"/>
        </w:rPr>
      </w:pPr>
      <w:r>
        <w:rPr>
          <w:rFonts w:eastAsia="Times New Roman" w:cs="Times New Roman"/>
          <w:color w:val="000000"/>
          <w:szCs w:val="28"/>
          <w:lang w:eastAsia="ru-RU" w:bidi="ru-RU"/>
        </w:rPr>
        <w:t xml:space="preserve">По критерию согласования Пирсона удалось точно определить, </w:t>
      </w:r>
      <w:r w:rsidR="009D464F">
        <w:rPr>
          <w:rFonts w:eastAsia="Times New Roman" w:cs="Times New Roman"/>
          <w:color w:val="000000"/>
          <w:szCs w:val="28"/>
          <w:lang w:eastAsia="ru-RU" w:bidi="ru-RU"/>
        </w:rPr>
        <w:t>что данные относятся к своему истинному распределению, но при выборке с небольшим количе</w:t>
      </w:r>
      <w:bookmarkStart w:id="6" w:name="_GoBack"/>
      <w:bookmarkEnd w:id="6"/>
      <w:r w:rsidR="009D464F">
        <w:rPr>
          <w:rFonts w:eastAsia="Times New Roman" w:cs="Times New Roman"/>
          <w:color w:val="000000"/>
          <w:szCs w:val="28"/>
          <w:lang w:eastAsia="ru-RU" w:bidi="ru-RU"/>
        </w:rPr>
        <w:t>ством измерений (32 измерения) иногда проверка на ложное распределение давала положительный результат.</w:t>
      </w:r>
    </w:p>
    <w:p w14:paraId="4FD6998D" w14:textId="07FABED5" w:rsidR="00B93C8E" w:rsidRPr="001F10A5" w:rsidRDefault="002D3054" w:rsidP="0035776F">
      <w:pPr>
        <w:ind w:firstLine="567"/>
        <w:rPr>
          <w:rFonts w:eastAsia="Times New Roman" w:cs="Times New Roman"/>
          <w:color w:val="000000"/>
          <w:szCs w:val="28"/>
          <w:lang w:eastAsia="ru-RU" w:bidi="ru-RU"/>
        </w:rPr>
      </w:pPr>
      <w:r>
        <w:rPr>
          <w:rFonts w:eastAsia="Times New Roman" w:cs="Times New Roman"/>
          <w:color w:val="000000"/>
          <w:szCs w:val="28"/>
          <w:lang w:eastAsia="ru-RU" w:bidi="ru-RU"/>
        </w:rPr>
        <w:t>Конкретно в условиях этой задачи п</w:t>
      </w:r>
      <w:r w:rsidR="000C2141">
        <w:rPr>
          <w:rFonts w:eastAsia="Times New Roman" w:cs="Times New Roman"/>
          <w:color w:val="000000"/>
          <w:szCs w:val="28"/>
          <w:lang w:eastAsia="ru-RU" w:bidi="ru-RU"/>
        </w:rPr>
        <w:t xml:space="preserve">о методу анаморфоз </w:t>
      </w:r>
      <w:r>
        <w:rPr>
          <w:rFonts w:eastAsia="Times New Roman" w:cs="Times New Roman"/>
          <w:color w:val="000000"/>
          <w:szCs w:val="28"/>
          <w:lang w:eastAsia="ru-RU" w:bidi="ru-RU"/>
        </w:rPr>
        <w:t>затруднительно</w:t>
      </w:r>
      <w:r w:rsidR="000C2141">
        <w:rPr>
          <w:rFonts w:eastAsia="Times New Roman" w:cs="Times New Roman"/>
          <w:color w:val="000000"/>
          <w:szCs w:val="28"/>
          <w:lang w:eastAsia="ru-RU" w:bidi="ru-RU"/>
        </w:rPr>
        <w:t xml:space="preserve"> достоверно определить распределение данных. Данный метод показал относительно надёжные результаты только на выборках с большим количеством измерений</w:t>
      </w:r>
      <w:r w:rsidR="009D464F">
        <w:rPr>
          <w:rFonts w:eastAsia="Times New Roman" w:cs="Times New Roman"/>
          <w:color w:val="000000"/>
          <w:szCs w:val="28"/>
          <w:lang w:eastAsia="ru-RU" w:bidi="ru-RU"/>
        </w:rPr>
        <w:t xml:space="preserve"> (128 измерений)</w:t>
      </w:r>
      <w:r w:rsidR="000C2141">
        <w:rPr>
          <w:rFonts w:eastAsia="Times New Roman" w:cs="Times New Roman"/>
          <w:color w:val="000000"/>
          <w:szCs w:val="28"/>
          <w:lang w:eastAsia="ru-RU" w:bidi="ru-RU"/>
        </w:rPr>
        <w:t xml:space="preserve">. </w:t>
      </w:r>
    </w:p>
    <w:sectPr w:rsidR="00B93C8E" w:rsidRPr="001F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738E"/>
    <w:multiLevelType w:val="hybridMultilevel"/>
    <w:tmpl w:val="73027600"/>
    <w:lvl w:ilvl="0" w:tplc="EEDE6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A700A"/>
    <w:multiLevelType w:val="hybridMultilevel"/>
    <w:tmpl w:val="F4EEC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16E4"/>
    <w:rsid w:val="00006288"/>
    <w:rsid w:val="00020AAC"/>
    <w:rsid w:val="000214BA"/>
    <w:rsid w:val="000401A1"/>
    <w:rsid w:val="000629CB"/>
    <w:rsid w:val="000716A6"/>
    <w:rsid w:val="000C2141"/>
    <w:rsid w:val="000D4341"/>
    <w:rsid w:val="000E2A5E"/>
    <w:rsid w:val="00102197"/>
    <w:rsid w:val="00125E9D"/>
    <w:rsid w:val="001336E5"/>
    <w:rsid w:val="0013638D"/>
    <w:rsid w:val="00162742"/>
    <w:rsid w:val="00174BA3"/>
    <w:rsid w:val="00182315"/>
    <w:rsid w:val="00187FB3"/>
    <w:rsid w:val="001D02E1"/>
    <w:rsid w:val="001F10A5"/>
    <w:rsid w:val="001F7459"/>
    <w:rsid w:val="002020B3"/>
    <w:rsid w:val="0025647C"/>
    <w:rsid w:val="0027793C"/>
    <w:rsid w:val="00282B48"/>
    <w:rsid w:val="002C148D"/>
    <w:rsid w:val="002C29E7"/>
    <w:rsid w:val="002D3054"/>
    <w:rsid w:val="00326046"/>
    <w:rsid w:val="00332D77"/>
    <w:rsid w:val="003568D7"/>
    <w:rsid w:val="0035776F"/>
    <w:rsid w:val="00367BF0"/>
    <w:rsid w:val="003841DB"/>
    <w:rsid w:val="003949D5"/>
    <w:rsid w:val="0040749A"/>
    <w:rsid w:val="00407BE0"/>
    <w:rsid w:val="00481B1A"/>
    <w:rsid w:val="004B10A8"/>
    <w:rsid w:val="004B1AF0"/>
    <w:rsid w:val="004E414C"/>
    <w:rsid w:val="00504C6E"/>
    <w:rsid w:val="00512DAD"/>
    <w:rsid w:val="00515276"/>
    <w:rsid w:val="00530E6E"/>
    <w:rsid w:val="00533CB1"/>
    <w:rsid w:val="00540A0E"/>
    <w:rsid w:val="0054191F"/>
    <w:rsid w:val="00592D5A"/>
    <w:rsid w:val="005B0F39"/>
    <w:rsid w:val="005C28E4"/>
    <w:rsid w:val="005D6DF9"/>
    <w:rsid w:val="005E3D8C"/>
    <w:rsid w:val="005E4C65"/>
    <w:rsid w:val="005F248F"/>
    <w:rsid w:val="005F4901"/>
    <w:rsid w:val="00607B79"/>
    <w:rsid w:val="00623B3E"/>
    <w:rsid w:val="0062537E"/>
    <w:rsid w:val="006412F7"/>
    <w:rsid w:val="0064311C"/>
    <w:rsid w:val="00654B40"/>
    <w:rsid w:val="0065705F"/>
    <w:rsid w:val="00667F35"/>
    <w:rsid w:val="0069108C"/>
    <w:rsid w:val="00691DF7"/>
    <w:rsid w:val="006A7726"/>
    <w:rsid w:val="006B28EF"/>
    <w:rsid w:val="006C1FD4"/>
    <w:rsid w:val="006D5E7B"/>
    <w:rsid w:val="006F623D"/>
    <w:rsid w:val="00706545"/>
    <w:rsid w:val="007074C1"/>
    <w:rsid w:val="007373DA"/>
    <w:rsid w:val="00760446"/>
    <w:rsid w:val="00773334"/>
    <w:rsid w:val="00797825"/>
    <w:rsid w:val="008008A5"/>
    <w:rsid w:val="00803C45"/>
    <w:rsid w:val="00820483"/>
    <w:rsid w:val="00822334"/>
    <w:rsid w:val="00830E7F"/>
    <w:rsid w:val="0084261A"/>
    <w:rsid w:val="00845A09"/>
    <w:rsid w:val="008920D1"/>
    <w:rsid w:val="008A55BA"/>
    <w:rsid w:val="008C557C"/>
    <w:rsid w:val="00955C60"/>
    <w:rsid w:val="009568E0"/>
    <w:rsid w:val="00966F0F"/>
    <w:rsid w:val="0097644D"/>
    <w:rsid w:val="009D0547"/>
    <w:rsid w:val="009D4239"/>
    <w:rsid w:val="009D464F"/>
    <w:rsid w:val="009E64FD"/>
    <w:rsid w:val="009F611F"/>
    <w:rsid w:val="00A272EE"/>
    <w:rsid w:val="00A3778D"/>
    <w:rsid w:val="00A377B2"/>
    <w:rsid w:val="00A37FD7"/>
    <w:rsid w:val="00A53678"/>
    <w:rsid w:val="00A53E07"/>
    <w:rsid w:val="00A62078"/>
    <w:rsid w:val="00A62FC4"/>
    <w:rsid w:val="00A8524D"/>
    <w:rsid w:val="00A86712"/>
    <w:rsid w:val="00A91FF8"/>
    <w:rsid w:val="00A95AAC"/>
    <w:rsid w:val="00A96D81"/>
    <w:rsid w:val="00AC4D1B"/>
    <w:rsid w:val="00AD4310"/>
    <w:rsid w:val="00B1190C"/>
    <w:rsid w:val="00B4497E"/>
    <w:rsid w:val="00B50839"/>
    <w:rsid w:val="00B61F70"/>
    <w:rsid w:val="00B77475"/>
    <w:rsid w:val="00B93C8E"/>
    <w:rsid w:val="00B97C75"/>
    <w:rsid w:val="00C16A2F"/>
    <w:rsid w:val="00C21C5D"/>
    <w:rsid w:val="00C46684"/>
    <w:rsid w:val="00C92597"/>
    <w:rsid w:val="00CC2940"/>
    <w:rsid w:val="00CE750F"/>
    <w:rsid w:val="00D159CB"/>
    <w:rsid w:val="00D45D73"/>
    <w:rsid w:val="00D6178B"/>
    <w:rsid w:val="00D7512E"/>
    <w:rsid w:val="00D918F8"/>
    <w:rsid w:val="00DC5697"/>
    <w:rsid w:val="00DE0B71"/>
    <w:rsid w:val="00DF6BE5"/>
    <w:rsid w:val="00E03584"/>
    <w:rsid w:val="00E60CC1"/>
    <w:rsid w:val="00E80B14"/>
    <w:rsid w:val="00E8155B"/>
    <w:rsid w:val="00E8449B"/>
    <w:rsid w:val="00E8577F"/>
    <w:rsid w:val="00E97546"/>
    <w:rsid w:val="00EA7B4A"/>
    <w:rsid w:val="00EC348D"/>
    <w:rsid w:val="00ED2664"/>
    <w:rsid w:val="00EE3607"/>
    <w:rsid w:val="00EF744E"/>
    <w:rsid w:val="00F55E09"/>
    <w:rsid w:val="00F63ADA"/>
    <w:rsid w:val="00F70F03"/>
    <w:rsid w:val="00FA0B44"/>
    <w:rsid w:val="00FB07E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FF8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07BE0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07BE0"/>
    <w:pPr>
      <w:keepNext/>
      <w:keepLines/>
      <w:spacing w:before="4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D7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Placeholder Text"/>
    <w:basedOn w:val="a0"/>
    <w:uiPriority w:val="99"/>
    <w:semiHidden/>
    <w:rsid w:val="000401A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C21C5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07BE0"/>
    <w:rPr>
      <w:rFonts w:ascii="Times New Roman" w:eastAsiaTheme="majorEastAsia" w:hAnsi="Times New Roman" w:cs="Mangal"/>
      <w:b/>
      <w:color w:val="000000" w:themeColor="text1"/>
      <w:kern w:val="2"/>
      <w:sz w:val="32"/>
      <w:szCs w:val="29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407BE0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07BE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407BE0"/>
    <w:pPr>
      <w:spacing w:after="100"/>
      <w:jc w:val="center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07BE0"/>
    <w:pPr>
      <w:spacing w:after="100"/>
      <w:ind w:left="280"/>
    </w:pPr>
    <w:rPr>
      <w:rFonts w:cs="Mangal"/>
    </w:rPr>
  </w:style>
  <w:style w:type="character" w:styleId="ad">
    <w:name w:val="Hyperlink"/>
    <w:basedOn w:val="a0"/>
    <w:uiPriority w:val="99"/>
    <w:unhideWhenUsed/>
    <w:rsid w:val="00407BE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32D7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8E84-99E1-4CAF-B9DD-B7B7EB1E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ASUS</cp:lastModifiedBy>
  <cp:revision>42</cp:revision>
  <dcterms:created xsi:type="dcterms:W3CDTF">2021-10-10T13:45:00Z</dcterms:created>
  <dcterms:modified xsi:type="dcterms:W3CDTF">2021-10-18T15:43:00Z</dcterms:modified>
</cp:coreProperties>
</file>