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06B96" w14:textId="77777777" w:rsidR="00AB7C56" w:rsidRDefault="00AB7C56" w:rsidP="00AB7C56">
      <w:pPr>
        <w:jc w:val="both"/>
        <w:rPr>
          <w:rFonts w:ascii="Times New Roman" w:hAnsi="Times New Roman" w:cs="Times New Roman"/>
          <w:b/>
          <w:bCs/>
          <w:sz w:val="28"/>
          <w:szCs w:val="28"/>
        </w:rPr>
      </w:pPr>
      <w:bookmarkStart w:id="0" w:name="_Hlk89685819"/>
      <w:bookmarkEnd w:id="0"/>
    </w:p>
    <w:p w14:paraId="0751B871" w14:textId="77777777" w:rsidR="00AB7C56" w:rsidRDefault="00AB7C56" w:rsidP="00AB7C56">
      <w:pPr>
        <w:pStyle w:val="Sinespaciado"/>
        <w:spacing w:before="1540" w:after="240"/>
        <w:rPr>
          <w:color w:val="4472C4" w:themeColor="accent1"/>
        </w:rPr>
      </w:pPr>
    </w:p>
    <w:p w14:paraId="08CC1FB4" w14:textId="548C7300" w:rsidR="00AB7C56" w:rsidRDefault="00AB7C56" w:rsidP="00414460">
      <w:pPr>
        <w:pStyle w:val="Sinespaciado"/>
        <w:tabs>
          <w:tab w:val="center" w:pos="1561"/>
        </w:tabs>
        <w:spacing w:before="1540" w:after="240"/>
        <w:rPr>
          <w:color w:val="4472C4" w:themeColor="accent1"/>
        </w:rPr>
      </w:pPr>
      <w:r>
        <w:rPr>
          <w:noProof/>
        </w:rPr>
        <w:drawing>
          <wp:anchor distT="0" distB="0" distL="114300" distR="114300" simplePos="0" relativeHeight="251660288" behindDoc="0" locked="0" layoutInCell="1" allowOverlap="1" wp14:anchorId="14F16BB0" wp14:editId="0CBCFBB5">
            <wp:simplePos x="0" y="0"/>
            <wp:positionH relativeFrom="margin">
              <wp:posOffset>2097405</wp:posOffset>
            </wp:positionH>
            <wp:positionV relativeFrom="paragraph">
              <wp:posOffset>975995</wp:posOffset>
            </wp:positionV>
            <wp:extent cx="1420495" cy="750570"/>
            <wp:effectExtent l="0" t="0" r="0" b="0"/>
            <wp:wrapSquare wrapText="bothSides"/>
            <wp:docPr id="143" name="Imagen 143"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43" name="Imagen 143" descr="Dibujo en blanco y negro&#10;&#10;Descripción generada automáticamente con confianza baja"/>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460">
        <w:rPr>
          <w:color w:val="4472C4" w:themeColor="accent1"/>
        </w:rPr>
        <w:tab/>
      </w:r>
    </w:p>
    <w:p w14:paraId="19E8F770" w14:textId="77777777" w:rsidR="00AB7C56" w:rsidRDefault="00AB7C56" w:rsidP="00AB7C56">
      <w:pPr>
        <w:pStyle w:val="Sinespaciado"/>
        <w:spacing w:before="1540" w:after="240"/>
        <w:rPr>
          <w:color w:val="4472C4" w:themeColor="accent1"/>
        </w:rPr>
      </w:pPr>
      <w:r>
        <w:rPr>
          <w:noProof/>
        </w:rPr>
        <mc:AlternateContent>
          <mc:Choice Requires="wps">
            <w:drawing>
              <wp:anchor distT="0" distB="0" distL="114300" distR="114300" simplePos="0" relativeHeight="251662336" behindDoc="0" locked="0" layoutInCell="1" allowOverlap="1" wp14:anchorId="49110E25" wp14:editId="2E586E8B">
                <wp:simplePos x="0" y="0"/>
                <wp:positionH relativeFrom="margin">
                  <wp:align>center</wp:align>
                </wp:positionH>
                <wp:positionV relativeFrom="paragraph">
                  <wp:posOffset>687705</wp:posOffset>
                </wp:positionV>
                <wp:extent cx="2733675" cy="418465"/>
                <wp:effectExtent l="0" t="0" r="9525" b="635"/>
                <wp:wrapNone/>
                <wp:docPr id="24" name="Cuadro de texto 24"/>
                <wp:cNvGraphicFramePr/>
                <a:graphic xmlns:a="http://schemas.openxmlformats.org/drawingml/2006/main">
                  <a:graphicData uri="http://schemas.microsoft.com/office/word/2010/wordprocessingShape">
                    <wps:wsp>
                      <wps:cNvSpPr txBox="1"/>
                      <wps:spPr>
                        <a:xfrm>
                          <a:off x="0" y="0"/>
                          <a:ext cx="2733040" cy="417830"/>
                        </a:xfrm>
                        <a:prstGeom prst="rect">
                          <a:avLst/>
                        </a:prstGeom>
                        <a:solidFill>
                          <a:schemeClr val="lt1"/>
                        </a:solidFill>
                        <a:ln w="6350">
                          <a:noFill/>
                        </a:ln>
                      </wps:spPr>
                      <wps:txbx>
                        <w:txbxContent>
                          <w:p w14:paraId="54DC35B0" w14:textId="13F1DBE3" w:rsidR="00AB7C56" w:rsidRPr="00B1075B" w:rsidRDefault="00AB7C56" w:rsidP="00AB7C56">
                            <w:pPr>
                              <w:jc w:val="center"/>
                              <w:rPr>
                                <w:rFonts w:ascii="Times New Roman" w:hAnsi="Times New Roman" w:cs="Times New Roman"/>
                                <w:sz w:val="36"/>
                                <w:szCs w:val="36"/>
                              </w:rPr>
                            </w:pPr>
                            <w:r w:rsidRPr="00B1075B">
                              <w:rPr>
                                <w:rFonts w:ascii="Times New Roman" w:hAnsi="Times New Roman" w:cs="Times New Roman"/>
                                <w:sz w:val="36"/>
                                <w:szCs w:val="36"/>
                              </w:rPr>
                              <w:t xml:space="preserve">Proyecto N° </w:t>
                            </w:r>
                            <w:r>
                              <w:rPr>
                                <w:rFonts w:ascii="Times New Roman" w:hAnsi="Times New Roman" w:cs="Times New Roman"/>
                                <w:sz w:val="36"/>
                                <w:szCs w:val="36"/>
                              </w:rPr>
                              <w:t>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110E25" id="_x0000_t202" coordsize="21600,21600" o:spt="202" path="m,l,21600r21600,l21600,xe">
                <v:stroke joinstyle="miter"/>
                <v:path gradientshapeok="t" o:connecttype="rect"/>
              </v:shapetype>
              <v:shape id="Cuadro de texto 24" o:spid="_x0000_s1026" type="#_x0000_t202" style="position:absolute;margin-left:0;margin-top:54.15pt;width:215.25pt;height:32.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" fillcolor="white [3201]" stroked="f" strokeweight=".5pt">
                <v:textbox>
                  <w:txbxContent>
                    <w:p w14:paraId="54DC35B0" w14:textId="13F1DBE3" w:rsidR="00AB7C56" w:rsidRPr="00B1075B" w:rsidRDefault="00AB7C56" w:rsidP="00AB7C56">
                      <w:pPr>
                        <w:jc w:val="center"/>
                        <w:rPr>
                          <w:rFonts w:ascii="Times New Roman" w:hAnsi="Times New Roman" w:cs="Times New Roman"/>
                          <w:sz w:val="36"/>
                          <w:szCs w:val="36"/>
                        </w:rPr>
                      </w:pPr>
                      <w:r w:rsidRPr="00B1075B">
                        <w:rPr>
                          <w:rFonts w:ascii="Times New Roman" w:hAnsi="Times New Roman" w:cs="Times New Roman"/>
                          <w:sz w:val="36"/>
                          <w:szCs w:val="36"/>
                        </w:rPr>
                        <w:t xml:space="preserve">Proyecto N° </w:t>
                      </w:r>
                      <w:r>
                        <w:rPr>
                          <w:rFonts w:ascii="Times New Roman" w:hAnsi="Times New Roman" w:cs="Times New Roman"/>
                          <w:sz w:val="36"/>
                          <w:szCs w:val="36"/>
                        </w:rPr>
                        <w:t>2</w:t>
                      </w:r>
                    </w:p>
                  </w:txbxContent>
                </v:textbox>
                <w10:wrap anchorx="margin"/>
              </v:shape>
            </w:pict>
          </mc:Fallback>
        </mc:AlternateContent>
      </w:r>
      <w:r>
        <w:rPr>
          <w:noProof/>
        </w:rPr>
        <w:drawing>
          <wp:anchor distT="0" distB="0" distL="114300" distR="114300" simplePos="0" relativeHeight="251661312" behindDoc="0" locked="0" layoutInCell="1" allowOverlap="1" wp14:anchorId="1195A0D1" wp14:editId="34472EFE">
            <wp:simplePos x="0" y="0"/>
            <wp:positionH relativeFrom="margin">
              <wp:posOffset>2425065</wp:posOffset>
            </wp:positionH>
            <wp:positionV relativeFrom="paragraph">
              <wp:posOffset>2259965</wp:posOffset>
            </wp:positionV>
            <wp:extent cx="758825" cy="481330"/>
            <wp:effectExtent l="0" t="0" r="3175" b="0"/>
            <wp:wrapSquare wrapText="bothSides"/>
            <wp:docPr id="144" name="Imagen 144" descr="Dibujo de un animal&#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44" name="Imagen 144" descr="Dibujo de un animal&#10;&#10;Descripción generada automáticamente con confianza baja"/>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sdt>
      <w:sdtPr>
        <w:rPr>
          <w:rFonts w:ascii="Georgia" w:eastAsiaTheme="majorEastAsia" w:hAnsi="Georgia"/>
          <w:caps/>
          <w:sz w:val="56"/>
          <w:szCs w:val="56"/>
        </w:rPr>
        <w:alias w:val="Título"/>
        <w:id w:val="1735040861"/>
        <w:placeholder>
          <w:docPart w:val="6B77AAA562DB472A93E17AC3775E802E"/>
        </w:placeholder>
        <w:dataBinding w:prefixMappings="xmlns:ns0='http://purl.org/dc/elements/1.1/' xmlns:ns1='http://schemas.openxmlformats.org/package/2006/metadata/core-properties' " w:xpath="/ns1:coreProperties[1]/ns0:title[1]" w:storeItemID="{6C3C8BC8-F283-45AE-878A-BAB7291924A1}"/>
        <w:text/>
      </w:sdtPr>
      <w:sdtEndPr/>
      <w:sdtContent>
        <w:p w14:paraId="19693C43" w14:textId="5B4C83AC" w:rsidR="00AB7C56" w:rsidRDefault="00AB7C56" w:rsidP="00AB7C5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F75D1">
            <w:rPr>
              <w:rFonts w:ascii="Georgia" w:eastAsiaTheme="majorEastAsia" w:hAnsi="Georgia"/>
              <w:caps/>
              <w:sz w:val="56"/>
              <w:szCs w:val="56"/>
            </w:rPr>
            <w:t>ANÁLISIS PREDICCIONES DE VUELO</w:t>
          </w:r>
        </w:p>
      </w:sdtContent>
    </w:sdt>
    <w:p w14:paraId="75398F22" w14:textId="77777777" w:rsidR="00AB7C56" w:rsidRDefault="00AB7C56" w:rsidP="00AB7C56">
      <w:pPr>
        <w:pStyle w:val="Sinespaciado"/>
        <w:spacing w:before="480"/>
        <w:jc w:val="center"/>
        <w:rPr>
          <w:rFonts w:asciiTheme="minorHAnsi" w:hAnsiTheme="minorHAnsi" w:cstheme="minorBidi"/>
          <w:color w:val="4472C4" w:themeColor="accent1"/>
        </w:rPr>
      </w:pPr>
    </w:p>
    <w:p w14:paraId="3C34FF6B" w14:textId="77777777" w:rsidR="00AB7C56" w:rsidRDefault="00AB7C56" w:rsidP="00AB7C56">
      <w:pPr>
        <w:jc w:val="both"/>
        <w:rPr>
          <w:rFonts w:ascii="Georgia" w:hAnsi="Georgia"/>
        </w:rPr>
      </w:pPr>
      <w:r>
        <w:rPr>
          <w:rFonts w:ascii="Times New Roman" w:hAnsi="Times New Roman" w:cs="Times New Roman"/>
          <w:noProof/>
          <w:sz w:val="24"/>
          <w:szCs w:val="24"/>
          <w:lang w:eastAsia="es-CL"/>
        </w:rPr>
        <mc:AlternateContent>
          <mc:Choice Requires="wps">
            <w:drawing>
              <wp:anchor distT="0" distB="0" distL="114300" distR="114300" simplePos="0" relativeHeight="251659264" behindDoc="0" locked="0" layoutInCell="1" allowOverlap="1" wp14:anchorId="29E2A18A" wp14:editId="765BE7BF">
                <wp:simplePos x="0" y="0"/>
                <wp:positionH relativeFrom="margin">
                  <wp:align>right</wp:align>
                </wp:positionH>
                <wp:positionV relativeFrom="margin">
                  <wp:align>bottom</wp:align>
                </wp:positionV>
                <wp:extent cx="7315200" cy="388620"/>
                <wp:effectExtent l="0" t="0" r="7620" b="5715"/>
                <wp:wrapNone/>
                <wp:docPr id="142" name="Cuadro de texto 142"/>
                <wp:cNvGraphicFramePr/>
                <a:graphic xmlns:a="http://schemas.openxmlformats.org/drawingml/2006/main">
                  <a:graphicData uri="http://schemas.microsoft.com/office/word/2010/wordprocessingShape">
                    <wps:wsp>
                      <wps:cNvSpPr txBox="1"/>
                      <wps:spPr>
                        <a:xfrm>
                          <a:off x="0" y="0"/>
                          <a:ext cx="561213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eorgia" w:hAnsi="Georgia"/>
                                <w:caps/>
                                <w:sz w:val="24"/>
                                <w:szCs w:val="24"/>
                              </w:rPr>
                              <w:alias w:val="Fecha"/>
                              <w:id w:val="1848064186"/>
                              <w:showingPlcHdr/>
                              <w:dataBinding w:prefixMappings="xmlns:ns0='http://schemas.microsoft.com/office/2006/coverPageProps' " w:xpath="/ns0:CoverPageProperties[1]/ns0:PublishDate[1]" w:storeItemID="{55AF091B-3C7A-41E3-B477-F2FDAA23CFDA}"/>
                              <w:date w:fullDate="2021-05-31T00:00:00Z">
                                <w:dateFormat w:val="d 'de' MMMM 'de' yyyy"/>
                                <w:lid w:val="es-ES"/>
                                <w:storeMappedDataAs w:val="dateTime"/>
                                <w:calendar w:val="gregorian"/>
                              </w:date>
                            </w:sdtPr>
                            <w:sdtEndPr/>
                            <w:sdtContent>
                              <w:p w14:paraId="0B28E77C" w14:textId="77777777" w:rsidR="00AB7C56" w:rsidRDefault="00AB7C56" w:rsidP="00AB7C56">
                                <w:pPr>
                                  <w:pStyle w:val="Sinespaciado"/>
                                  <w:spacing w:after="40"/>
                                  <w:jc w:val="center"/>
                                  <w:rPr>
                                    <w:rFonts w:ascii="Georgia" w:hAnsi="Georgia"/>
                                    <w:caps/>
                                    <w:color w:val="4472C4" w:themeColor="accent1"/>
                                    <w:sz w:val="24"/>
                                    <w:szCs w:val="24"/>
                                  </w:rPr>
                                </w:pPr>
                                <w:r>
                                  <w:rPr>
                                    <w:rFonts w:ascii="Georgia" w:hAnsi="Georgia"/>
                                    <w:caps/>
                                    <w:sz w:val="24"/>
                                    <w:szCs w:val="24"/>
                                  </w:rPr>
                                  <w:t xml:space="preserve">     </w:t>
                                </w:r>
                              </w:p>
                            </w:sdtContent>
                          </w:sdt>
                          <w:p w14:paraId="3B4531E0" w14:textId="77777777" w:rsidR="00AB7C56" w:rsidRDefault="00AB7C56" w:rsidP="00AB7C56">
                            <w:pPr>
                              <w:pStyle w:val="Sinespaciado"/>
                              <w:jc w:val="center"/>
                              <w:rPr>
                                <w:rFonts w:asciiTheme="minorHAnsi" w:hAnsiTheme="minorHAnsi"/>
                                <w:color w:val="4472C4" w:themeColor="accent1"/>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9E2A18A" id="Cuadro de texto 142" o:spid="_x0000_s1027" type="#_x0000_t202" style="position:absolute;left:0;text-align:left;margin-left:524.8pt;margin-top:0;width:8in;height:30.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" filled="f" stroked="f" strokeweight=".5pt">
                <v:textbox style="mso-fit-shape-to-text:t" inset="0,0,0,0">
                  <w:txbxContent>
                    <w:sdt>
                      <w:sdtPr>
                        <w:rPr>
                          <w:rFonts w:ascii="Georgia" w:hAnsi="Georgia"/>
                          <w:caps/>
                          <w:sz w:val="24"/>
                          <w:szCs w:val="24"/>
                        </w:rPr>
                        <w:alias w:val="Fecha"/>
                        <w:id w:val="1848064186"/>
                        <w:showingPlcHdr/>
                        <w:dataBinding w:prefixMappings="xmlns:ns0='http://schemas.microsoft.com/office/2006/coverPageProps' " w:xpath="/ns0:CoverPageProperties[1]/ns0:PublishDate[1]" w:storeItemID="{55AF091B-3C7A-41E3-B477-F2FDAA23CFDA}"/>
                        <w:date w:fullDate="2021-05-31T00:00:00Z">
                          <w:dateFormat w:val="d 'de' MMMM 'de' yyyy"/>
                          <w:lid w:val="es-ES"/>
                          <w:storeMappedDataAs w:val="dateTime"/>
                          <w:calendar w:val="gregorian"/>
                        </w:date>
                      </w:sdtPr>
                      <w:sdtEndPr/>
                      <w:sdtContent>
                        <w:p w14:paraId="0B28E77C" w14:textId="77777777" w:rsidR="00AB7C56" w:rsidRDefault="00AB7C56" w:rsidP="00AB7C56">
                          <w:pPr>
                            <w:pStyle w:val="Sinespaciado"/>
                            <w:spacing w:after="40"/>
                            <w:jc w:val="center"/>
                            <w:rPr>
                              <w:rFonts w:ascii="Georgia" w:hAnsi="Georgia"/>
                              <w:caps/>
                              <w:color w:val="4472C4" w:themeColor="accent1"/>
                              <w:sz w:val="24"/>
                              <w:szCs w:val="24"/>
                            </w:rPr>
                          </w:pPr>
                          <w:r>
                            <w:rPr>
                              <w:rFonts w:ascii="Georgia" w:hAnsi="Georgia"/>
                              <w:caps/>
                              <w:sz w:val="24"/>
                              <w:szCs w:val="24"/>
                            </w:rPr>
                            <w:t xml:space="preserve">     </w:t>
                          </w:r>
                        </w:p>
                      </w:sdtContent>
                    </w:sdt>
                    <w:p w14:paraId="3B4531E0" w14:textId="77777777" w:rsidR="00AB7C56" w:rsidRDefault="00AB7C56" w:rsidP="00AB7C56">
                      <w:pPr>
                        <w:pStyle w:val="Sinespaciado"/>
                        <w:jc w:val="center"/>
                        <w:rPr>
                          <w:rFonts w:asciiTheme="minorHAnsi" w:hAnsiTheme="minorHAnsi"/>
                          <w:color w:val="4472C4" w:themeColor="accent1"/>
                        </w:rPr>
                      </w:pPr>
                    </w:p>
                  </w:txbxContent>
                </v:textbox>
                <w10:wrap anchorx="margin" anchory="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63360" behindDoc="0" locked="0" layoutInCell="1" allowOverlap="1" wp14:anchorId="3ED68891" wp14:editId="4741F805">
                <wp:simplePos x="0" y="0"/>
                <wp:positionH relativeFrom="margin">
                  <wp:align>center</wp:align>
                </wp:positionH>
                <wp:positionV relativeFrom="paragraph">
                  <wp:posOffset>281940</wp:posOffset>
                </wp:positionV>
                <wp:extent cx="1167130" cy="321310"/>
                <wp:effectExtent l="0" t="0" r="0" b="2540"/>
                <wp:wrapNone/>
                <wp:docPr id="25" name="Cuadro de texto 25"/>
                <wp:cNvGraphicFramePr/>
                <a:graphic xmlns:a="http://schemas.openxmlformats.org/drawingml/2006/main">
                  <a:graphicData uri="http://schemas.microsoft.com/office/word/2010/wordprocessingShape">
                    <wps:wsp>
                      <wps:cNvSpPr txBox="1"/>
                      <wps:spPr>
                        <a:xfrm>
                          <a:off x="0" y="0"/>
                          <a:ext cx="1167130" cy="320675"/>
                        </a:xfrm>
                        <a:prstGeom prst="rect">
                          <a:avLst/>
                        </a:prstGeom>
                        <a:solidFill>
                          <a:schemeClr val="lt1"/>
                        </a:solidFill>
                        <a:ln w="6350">
                          <a:noFill/>
                        </a:ln>
                      </wps:spPr>
                      <wps:txbx>
                        <w:txbxContent>
                          <w:p w14:paraId="0B20D57E"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Integrantes: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8891" id="Cuadro de texto 25" o:spid="_x0000_s1028" type="#_x0000_t202" style="position:absolute;left:0;text-align:left;margin-left:0;margin-top:22.2pt;width:91.9pt;height:25.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" fillcolor="white [3201]" stroked="f" strokeweight=".5pt">
                <v:textbox>
                  <w:txbxContent>
                    <w:p w14:paraId="0B20D57E"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Integrantes:</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64384" behindDoc="0" locked="0" layoutInCell="1" allowOverlap="1" wp14:anchorId="48D4AD62" wp14:editId="220C7314">
                <wp:simplePos x="0" y="0"/>
                <wp:positionH relativeFrom="margin">
                  <wp:align>center</wp:align>
                </wp:positionH>
                <wp:positionV relativeFrom="paragraph">
                  <wp:posOffset>514985</wp:posOffset>
                </wp:positionV>
                <wp:extent cx="1283970" cy="634365"/>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283970" cy="634365"/>
                        </a:xfrm>
                        <a:prstGeom prst="rect">
                          <a:avLst/>
                        </a:prstGeom>
                        <a:solidFill>
                          <a:schemeClr val="lt1"/>
                        </a:solidFill>
                        <a:ln w="6350">
                          <a:noFill/>
                        </a:ln>
                      </wps:spPr>
                      <wps:txbx>
                        <w:txbxContent>
                          <w:p w14:paraId="0D7BC6FB" w14:textId="77777777" w:rsidR="00AB7C56" w:rsidRPr="00B1075B" w:rsidRDefault="00AB7C56" w:rsidP="00AB7C56">
                            <w:pPr>
                              <w:spacing w:after="0"/>
                              <w:jc w:val="center"/>
                              <w:rPr>
                                <w:rFonts w:ascii="Times New Roman" w:hAnsi="Times New Roman" w:cs="Times New Roman"/>
                                <w:sz w:val="24"/>
                                <w:szCs w:val="24"/>
                              </w:rPr>
                            </w:pPr>
                            <w:r w:rsidRPr="00B1075B">
                              <w:rPr>
                                <w:rFonts w:ascii="Times New Roman" w:hAnsi="Times New Roman" w:cs="Times New Roman"/>
                                <w:sz w:val="24"/>
                                <w:szCs w:val="24"/>
                              </w:rPr>
                              <w:t>López, Valeria</w:t>
                            </w:r>
                          </w:p>
                          <w:p w14:paraId="608D501E" w14:textId="77777777" w:rsidR="00AB7C56" w:rsidRPr="00B1075B" w:rsidRDefault="00AB7C56" w:rsidP="00AB7C56">
                            <w:pPr>
                              <w:spacing w:after="0"/>
                              <w:jc w:val="center"/>
                              <w:rPr>
                                <w:rFonts w:ascii="Times New Roman" w:hAnsi="Times New Roman" w:cs="Times New Roman"/>
                                <w:sz w:val="24"/>
                                <w:szCs w:val="24"/>
                              </w:rPr>
                            </w:pPr>
                            <w:r w:rsidRPr="00B1075B">
                              <w:rPr>
                                <w:rFonts w:ascii="Times New Roman" w:hAnsi="Times New Roman" w:cs="Times New Roman"/>
                                <w:sz w:val="24"/>
                                <w:szCs w:val="24"/>
                              </w:rPr>
                              <w:t>Peña, Zunida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4AD62" id="Cuadro de texto 26" o:spid="_x0000_s1029" type="#_x0000_t202" style="position:absolute;left:0;text-align:left;margin-left:0;margin-top:40.55pt;width:101.1pt;height:49.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" fillcolor="white [3201]" stroked="f" strokeweight=".5pt">
                <v:textbox>
                  <w:txbxContent>
                    <w:p w14:paraId="0D7BC6FB" w14:textId="77777777" w:rsidR="00AB7C56" w:rsidRPr="00B1075B" w:rsidRDefault="00AB7C56" w:rsidP="00AB7C56">
                      <w:pPr>
                        <w:spacing w:after="0"/>
                        <w:jc w:val="center"/>
                        <w:rPr>
                          <w:rFonts w:ascii="Times New Roman" w:hAnsi="Times New Roman" w:cs="Times New Roman"/>
                          <w:sz w:val="24"/>
                          <w:szCs w:val="24"/>
                        </w:rPr>
                      </w:pPr>
                      <w:r w:rsidRPr="00B1075B">
                        <w:rPr>
                          <w:rFonts w:ascii="Times New Roman" w:hAnsi="Times New Roman" w:cs="Times New Roman"/>
                          <w:sz w:val="24"/>
                          <w:szCs w:val="24"/>
                        </w:rPr>
                        <w:t>López, Valeria</w:t>
                      </w:r>
                    </w:p>
                    <w:p w14:paraId="608D501E" w14:textId="77777777" w:rsidR="00AB7C56" w:rsidRPr="00B1075B" w:rsidRDefault="00AB7C56" w:rsidP="00AB7C56">
                      <w:pPr>
                        <w:spacing w:after="0"/>
                        <w:jc w:val="center"/>
                        <w:rPr>
                          <w:rFonts w:ascii="Times New Roman" w:hAnsi="Times New Roman" w:cs="Times New Roman"/>
                          <w:sz w:val="24"/>
                          <w:szCs w:val="24"/>
                        </w:rPr>
                      </w:pPr>
                      <w:r w:rsidRPr="00B1075B">
                        <w:rPr>
                          <w:rFonts w:ascii="Times New Roman" w:hAnsi="Times New Roman" w:cs="Times New Roman"/>
                          <w:sz w:val="24"/>
                          <w:szCs w:val="24"/>
                        </w:rPr>
                        <w:t>Peña, Zunida</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65408" behindDoc="0" locked="0" layoutInCell="1" allowOverlap="1" wp14:anchorId="52A77E03" wp14:editId="7E9A1852">
                <wp:simplePos x="0" y="0"/>
                <wp:positionH relativeFrom="margin">
                  <wp:align>center</wp:align>
                </wp:positionH>
                <wp:positionV relativeFrom="paragraph">
                  <wp:posOffset>1195705</wp:posOffset>
                </wp:positionV>
                <wp:extent cx="1167130" cy="321310"/>
                <wp:effectExtent l="0" t="0" r="0" b="2540"/>
                <wp:wrapNone/>
                <wp:docPr id="30" name="Cuadro de texto 30"/>
                <wp:cNvGraphicFramePr/>
                <a:graphic xmlns:a="http://schemas.openxmlformats.org/drawingml/2006/main">
                  <a:graphicData uri="http://schemas.microsoft.com/office/word/2010/wordprocessingShape">
                    <wps:wsp>
                      <wps:cNvSpPr txBox="1"/>
                      <wps:spPr>
                        <a:xfrm>
                          <a:off x="0" y="0"/>
                          <a:ext cx="1167130" cy="320675"/>
                        </a:xfrm>
                        <a:prstGeom prst="rect">
                          <a:avLst/>
                        </a:prstGeom>
                        <a:solidFill>
                          <a:schemeClr val="lt1"/>
                        </a:solidFill>
                        <a:ln w="6350">
                          <a:noFill/>
                        </a:ln>
                      </wps:spPr>
                      <wps:txbx>
                        <w:txbxContent>
                          <w:p w14:paraId="572AE517"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Profesor: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77E03" id="Cuadro de texto 30" o:spid="_x0000_s1030" type="#_x0000_t202" style="position:absolute;left:0;text-align:left;margin-left:0;margin-top:94.15pt;width:91.9pt;height:25.3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" fillcolor="white [3201]" stroked="f" strokeweight=".5pt">
                <v:textbox>
                  <w:txbxContent>
                    <w:p w14:paraId="572AE517"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Profesor:</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66432" behindDoc="0" locked="0" layoutInCell="1" allowOverlap="1" wp14:anchorId="78A3FCD1" wp14:editId="4626E805">
                <wp:simplePos x="0" y="0"/>
                <wp:positionH relativeFrom="margin">
                  <wp:align>center</wp:align>
                </wp:positionH>
                <wp:positionV relativeFrom="paragraph">
                  <wp:posOffset>1434465</wp:posOffset>
                </wp:positionV>
                <wp:extent cx="1721485" cy="321310"/>
                <wp:effectExtent l="0" t="0" r="0" b="2540"/>
                <wp:wrapNone/>
                <wp:docPr id="31" name="Cuadro de texto 31"/>
                <wp:cNvGraphicFramePr/>
                <a:graphic xmlns:a="http://schemas.openxmlformats.org/drawingml/2006/main">
                  <a:graphicData uri="http://schemas.microsoft.com/office/word/2010/wordprocessingShape">
                    <wps:wsp>
                      <wps:cNvSpPr txBox="1"/>
                      <wps:spPr>
                        <a:xfrm>
                          <a:off x="0" y="0"/>
                          <a:ext cx="1721485" cy="320675"/>
                        </a:xfrm>
                        <a:prstGeom prst="rect">
                          <a:avLst/>
                        </a:prstGeom>
                        <a:solidFill>
                          <a:schemeClr val="lt1"/>
                        </a:solidFill>
                        <a:ln w="6350">
                          <a:noFill/>
                        </a:ln>
                      </wps:spPr>
                      <wps:txbx>
                        <w:txbxContent>
                          <w:p w14:paraId="51DE7AA5"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Tobar, José Miguel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3FCD1" id="Cuadro de texto 31" o:spid="_x0000_s1031" type="#_x0000_t202" style="position:absolute;left:0;text-align:left;margin-left:0;margin-top:112.95pt;width:135.55pt;height:25.3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" fillcolor="white [3201]" stroked="f" strokeweight=".5pt">
                <v:textbox>
                  <w:txbxContent>
                    <w:p w14:paraId="51DE7AA5"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Tobar, José Miguel</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67456" behindDoc="0" locked="0" layoutInCell="1" allowOverlap="1" wp14:anchorId="5D9FD8AA" wp14:editId="5847CB39">
                <wp:simplePos x="0" y="0"/>
                <wp:positionH relativeFrom="margin">
                  <wp:align>center</wp:align>
                </wp:positionH>
                <wp:positionV relativeFrom="paragraph">
                  <wp:posOffset>1765300</wp:posOffset>
                </wp:positionV>
                <wp:extent cx="1167130" cy="321310"/>
                <wp:effectExtent l="0" t="0" r="0" b="2540"/>
                <wp:wrapNone/>
                <wp:docPr id="32" name="Cuadro de texto 32"/>
                <wp:cNvGraphicFramePr/>
                <a:graphic xmlns:a="http://schemas.openxmlformats.org/drawingml/2006/main">
                  <a:graphicData uri="http://schemas.microsoft.com/office/word/2010/wordprocessingShape">
                    <wps:wsp>
                      <wps:cNvSpPr txBox="1"/>
                      <wps:spPr>
                        <a:xfrm>
                          <a:off x="0" y="0"/>
                          <a:ext cx="1167130" cy="320675"/>
                        </a:xfrm>
                        <a:prstGeom prst="rect">
                          <a:avLst/>
                        </a:prstGeom>
                        <a:solidFill>
                          <a:schemeClr val="lt1"/>
                        </a:solidFill>
                        <a:ln w="6350">
                          <a:noFill/>
                        </a:ln>
                      </wps:spPr>
                      <wps:txbx>
                        <w:txbxContent>
                          <w:p w14:paraId="1C375ABE"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Cátedra: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FD8AA" id="Cuadro de texto 32" o:spid="_x0000_s1032" type="#_x0000_t202" style="position:absolute;left:0;text-align:left;margin-left:0;margin-top:139pt;width:91.9pt;height:25.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" fillcolor="white [3201]" stroked="f" strokeweight=".5pt">
                <v:textbox>
                  <w:txbxContent>
                    <w:p w14:paraId="1C375ABE"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Cátedra:</w:t>
                      </w:r>
                    </w:p>
                  </w:txbxContent>
                </v:textbox>
                <w10:wrap anchorx="margin"/>
              </v:shape>
            </w:pict>
          </mc:Fallback>
        </mc:AlternateContent>
      </w:r>
      <w:r>
        <w:rPr>
          <w:rFonts w:ascii="Times New Roman" w:hAnsi="Times New Roman" w:cs="Times New Roman"/>
          <w:noProof/>
          <w:sz w:val="24"/>
          <w:szCs w:val="24"/>
          <w:lang w:eastAsia="es-CL"/>
        </w:rPr>
        <mc:AlternateContent>
          <mc:Choice Requires="wps">
            <w:drawing>
              <wp:anchor distT="0" distB="0" distL="114300" distR="114300" simplePos="0" relativeHeight="251668480" behindDoc="0" locked="0" layoutInCell="1" allowOverlap="1" wp14:anchorId="554C1EE6" wp14:editId="644A4B8C">
                <wp:simplePos x="0" y="0"/>
                <wp:positionH relativeFrom="margin">
                  <wp:align>center</wp:align>
                </wp:positionH>
                <wp:positionV relativeFrom="paragraph">
                  <wp:posOffset>2010410</wp:posOffset>
                </wp:positionV>
                <wp:extent cx="1546860" cy="321310"/>
                <wp:effectExtent l="0" t="0" r="0" b="2540"/>
                <wp:wrapNone/>
                <wp:docPr id="33" name="Cuadro de texto 33"/>
                <wp:cNvGraphicFramePr/>
                <a:graphic xmlns:a="http://schemas.openxmlformats.org/drawingml/2006/main">
                  <a:graphicData uri="http://schemas.microsoft.com/office/word/2010/wordprocessingShape">
                    <wps:wsp>
                      <wps:cNvSpPr txBox="1"/>
                      <wps:spPr>
                        <a:xfrm>
                          <a:off x="0" y="0"/>
                          <a:ext cx="1546225" cy="320675"/>
                        </a:xfrm>
                        <a:prstGeom prst="rect">
                          <a:avLst/>
                        </a:prstGeom>
                        <a:solidFill>
                          <a:schemeClr val="lt1"/>
                        </a:solidFill>
                        <a:ln w="6350">
                          <a:noFill/>
                        </a:ln>
                      </wps:spPr>
                      <wps:txbx>
                        <w:txbxContent>
                          <w:p w14:paraId="400BEB9B"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Data Analytics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EE6" id="Cuadro de texto 33" o:spid="_x0000_s1033" type="#_x0000_t202" style="position:absolute;left:0;text-align:left;margin-left:0;margin-top:158.3pt;width:121.8pt;height:25.3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" fillcolor="white [3201]" stroked="f" strokeweight=".5pt">
                <v:textbox>
                  <w:txbxContent>
                    <w:p w14:paraId="400BEB9B" w14:textId="77777777" w:rsidR="00AB7C56" w:rsidRPr="00B1075B" w:rsidRDefault="00AB7C56" w:rsidP="00AB7C56">
                      <w:pPr>
                        <w:jc w:val="center"/>
                        <w:rPr>
                          <w:rFonts w:ascii="Times New Roman" w:hAnsi="Times New Roman" w:cs="Times New Roman"/>
                          <w:sz w:val="24"/>
                          <w:szCs w:val="24"/>
                        </w:rPr>
                      </w:pPr>
                      <w:r w:rsidRPr="00B1075B">
                        <w:rPr>
                          <w:rFonts w:ascii="Times New Roman" w:hAnsi="Times New Roman" w:cs="Times New Roman"/>
                          <w:sz w:val="24"/>
                          <w:szCs w:val="24"/>
                        </w:rPr>
                        <w:t>Data Analytics</w:t>
                      </w:r>
                    </w:p>
                  </w:txbxContent>
                </v:textbox>
                <w10:wrap anchorx="margin"/>
              </v:shape>
            </w:pict>
          </mc:Fallback>
        </mc:AlternateContent>
      </w:r>
    </w:p>
    <w:p w14:paraId="58376D48" w14:textId="77777777" w:rsidR="00AB7C56" w:rsidRDefault="00AB7C56" w:rsidP="00AB7C56">
      <w:pPr>
        <w:jc w:val="both"/>
        <w:rPr>
          <w:rFonts w:ascii="Georgia" w:hAnsi="Georgia"/>
        </w:rPr>
      </w:pPr>
    </w:p>
    <w:p w14:paraId="616852F3" w14:textId="77777777" w:rsidR="00AB7C56" w:rsidRDefault="00AB7C56" w:rsidP="00AB7C56">
      <w:pPr>
        <w:jc w:val="both"/>
        <w:rPr>
          <w:rFonts w:ascii="Georgia" w:hAnsi="Georgia"/>
        </w:rPr>
      </w:pPr>
    </w:p>
    <w:p w14:paraId="7A430E6A" w14:textId="77777777" w:rsidR="00AB7C56" w:rsidRDefault="00AB7C56" w:rsidP="00AB7C56">
      <w:pPr>
        <w:jc w:val="both"/>
        <w:rPr>
          <w:rFonts w:ascii="Georgia" w:hAnsi="Georgia"/>
        </w:rPr>
      </w:pPr>
    </w:p>
    <w:p w14:paraId="798CE60D" w14:textId="77777777" w:rsidR="00AB7C56" w:rsidRDefault="00AB7C56" w:rsidP="00AB7C56">
      <w:pPr>
        <w:jc w:val="both"/>
        <w:rPr>
          <w:rFonts w:ascii="Georgia" w:hAnsi="Georgia"/>
        </w:rPr>
      </w:pPr>
    </w:p>
    <w:p w14:paraId="2D627024" w14:textId="77777777" w:rsidR="00AB7C56" w:rsidRDefault="00AB7C56" w:rsidP="00AB7C56">
      <w:pPr>
        <w:jc w:val="both"/>
        <w:rPr>
          <w:rFonts w:ascii="Georgia" w:hAnsi="Georgia"/>
        </w:rPr>
      </w:pPr>
    </w:p>
    <w:p w14:paraId="3474F2D0" w14:textId="77777777" w:rsidR="00AB7C56" w:rsidRDefault="00AB7C56" w:rsidP="00AB7C56">
      <w:pPr>
        <w:jc w:val="both"/>
        <w:rPr>
          <w:rFonts w:ascii="Georgia" w:hAnsi="Georgia"/>
        </w:rPr>
      </w:pPr>
    </w:p>
    <w:p w14:paraId="0593F852" w14:textId="77777777" w:rsidR="00AB7C56" w:rsidRDefault="00AB7C56" w:rsidP="00AB7C56">
      <w:pPr>
        <w:jc w:val="both"/>
        <w:rPr>
          <w:rFonts w:ascii="Georgia" w:hAnsi="Georgia"/>
        </w:rPr>
      </w:pPr>
    </w:p>
    <w:p w14:paraId="18AA24B4" w14:textId="77777777" w:rsidR="00AB7C56" w:rsidRDefault="00AB7C56" w:rsidP="00AB7C56">
      <w:pPr>
        <w:jc w:val="both"/>
        <w:rPr>
          <w:rFonts w:ascii="Georgia" w:hAnsi="Georgia"/>
        </w:rPr>
      </w:pPr>
    </w:p>
    <w:p w14:paraId="524EC8BC" w14:textId="77777777" w:rsidR="00AB7C56" w:rsidRDefault="00AB7C56" w:rsidP="00AB7C56">
      <w:pPr>
        <w:jc w:val="both"/>
        <w:rPr>
          <w:rFonts w:ascii="Georgia" w:hAnsi="Georgia"/>
        </w:rPr>
      </w:pPr>
    </w:p>
    <w:sdt>
      <w:sdtPr>
        <w:rPr>
          <w:rFonts w:asciiTheme="minorHAnsi" w:eastAsiaTheme="minorHAnsi" w:hAnsiTheme="minorHAnsi" w:cstheme="minorBidi"/>
          <w:color w:val="auto"/>
          <w:sz w:val="22"/>
          <w:szCs w:val="22"/>
          <w:lang w:val="es-ES" w:eastAsia="en-US"/>
        </w:rPr>
        <w:id w:val="-348711240"/>
        <w:docPartObj>
          <w:docPartGallery w:val="Table of Contents"/>
          <w:docPartUnique/>
        </w:docPartObj>
      </w:sdtPr>
      <w:sdtEndPr>
        <w:rPr>
          <w:b/>
          <w:bCs/>
        </w:rPr>
      </w:sdtEndPr>
      <w:sdtContent>
        <w:p w14:paraId="2C51A2DA" w14:textId="4016E2BA" w:rsidR="00F82D22" w:rsidRDefault="00F82D22" w:rsidP="00F82D22">
          <w:pPr>
            <w:pStyle w:val="TtuloTDC"/>
            <w:jc w:val="center"/>
            <w:rPr>
              <w:rFonts w:ascii="Times New Roman" w:hAnsi="Times New Roman" w:cs="Times New Roman"/>
              <w:b/>
              <w:bCs/>
              <w:color w:val="auto"/>
              <w:sz w:val="28"/>
              <w:szCs w:val="28"/>
              <w:lang w:val="es-ES"/>
            </w:rPr>
          </w:pPr>
          <w:r>
            <w:rPr>
              <w:rFonts w:ascii="Times New Roman" w:hAnsi="Times New Roman" w:cs="Times New Roman"/>
              <w:b/>
              <w:bCs/>
              <w:color w:val="auto"/>
              <w:sz w:val="28"/>
              <w:szCs w:val="28"/>
              <w:lang w:val="es-ES"/>
            </w:rPr>
            <w:t>TABLA DE CONTENIDO</w:t>
          </w:r>
        </w:p>
        <w:p w14:paraId="4904C4DF" w14:textId="77777777" w:rsidR="00F82D22" w:rsidRPr="00647ECE" w:rsidRDefault="00F82D22" w:rsidP="00F82D22">
          <w:pPr>
            <w:rPr>
              <w:rFonts w:ascii="Times New Roman" w:hAnsi="Times New Roman" w:cs="Times New Roman"/>
              <w:sz w:val="24"/>
              <w:szCs w:val="24"/>
              <w:lang w:val="es-ES" w:eastAsia="es-CL"/>
            </w:rPr>
          </w:pPr>
        </w:p>
        <w:p w14:paraId="6C5A4965" w14:textId="212AFC10" w:rsidR="00647ECE" w:rsidRPr="00647ECE" w:rsidRDefault="00F82D22">
          <w:pPr>
            <w:pStyle w:val="TDC1"/>
            <w:tabs>
              <w:tab w:val="right" w:leader="dot" w:pos="8828"/>
            </w:tabs>
            <w:rPr>
              <w:rFonts w:ascii="Times New Roman" w:eastAsiaTheme="minorEastAsia" w:hAnsi="Times New Roman" w:cs="Times New Roman"/>
              <w:noProof/>
              <w:sz w:val="24"/>
              <w:szCs w:val="24"/>
              <w:lang w:eastAsia="es-CL"/>
            </w:rPr>
          </w:pPr>
          <w:r w:rsidRPr="00647ECE">
            <w:rPr>
              <w:rFonts w:ascii="Times New Roman" w:hAnsi="Times New Roman" w:cs="Times New Roman"/>
              <w:sz w:val="24"/>
              <w:szCs w:val="24"/>
            </w:rPr>
            <w:fldChar w:fldCharType="begin"/>
          </w:r>
          <w:r w:rsidRPr="00647ECE">
            <w:rPr>
              <w:rFonts w:ascii="Times New Roman" w:hAnsi="Times New Roman" w:cs="Times New Roman"/>
              <w:sz w:val="24"/>
              <w:szCs w:val="24"/>
            </w:rPr>
            <w:instrText xml:space="preserve"> TOC \o "1-3" \h \z \u </w:instrText>
          </w:r>
          <w:r w:rsidRPr="00647ECE">
            <w:rPr>
              <w:rFonts w:ascii="Times New Roman" w:hAnsi="Times New Roman" w:cs="Times New Roman"/>
              <w:sz w:val="24"/>
              <w:szCs w:val="24"/>
            </w:rPr>
            <w:fldChar w:fldCharType="separate"/>
          </w:r>
          <w:hyperlink w:anchor="_Toc89539024" w:history="1">
            <w:r w:rsidR="00647ECE" w:rsidRPr="00647ECE">
              <w:rPr>
                <w:rStyle w:val="Hipervnculo"/>
                <w:rFonts w:ascii="Times New Roman" w:hAnsi="Times New Roman" w:cs="Times New Roman"/>
                <w:noProof/>
                <w:sz w:val="24"/>
                <w:szCs w:val="24"/>
              </w:rPr>
              <w:t>INTRODUCCIÓN</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_Toc89539024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3</w:t>
            </w:r>
            <w:r w:rsidR="00647ECE" w:rsidRPr="00647ECE">
              <w:rPr>
                <w:rFonts w:ascii="Times New Roman" w:hAnsi="Times New Roman" w:cs="Times New Roman"/>
                <w:noProof/>
                <w:webHidden/>
                <w:sz w:val="24"/>
                <w:szCs w:val="24"/>
              </w:rPr>
              <w:fldChar w:fldCharType="end"/>
            </w:r>
          </w:hyperlink>
        </w:p>
        <w:p w14:paraId="5EBE8F9E" w14:textId="796ECA08" w:rsidR="00647ECE" w:rsidRPr="00647ECE" w:rsidRDefault="00AF1263">
          <w:pPr>
            <w:pStyle w:val="TDC1"/>
            <w:tabs>
              <w:tab w:val="left" w:pos="440"/>
              <w:tab w:val="right" w:leader="dot" w:pos="8828"/>
            </w:tabs>
            <w:rPr>
              <w:rFonts w:ascii="Times New Roman" w:eastAsiaTheme="minorEastAsia" w:hAnsi="Times New Roman" w:cs="Times New Roman"/>
              <w:noProof/>
              <w:sz w:val="24"/>
              <w:szCs w:val="24"/>
              <w:lang w:eastAsia="es-CL"/>
            </w:rPr>
          </w:pPr>
          <w:hyperlink w:anchor="_Toc89539025" w:history="1">
            <w:r w:rsidR="00647ECE" w:rsidRPr="00647ECE">
              <w:rPr>
                <w:rStyle w:val="Hipervnculo"/>
                <w:rFonts w:ascii="Times New Roman" w:hAnsi="Times New Roman" w:cs="Times New Roman"/>
                <w:noProof/>
                <w:sz w:val="24"/>
                <w:szCs w:val="24"/>
              </w:rPr>
              <w:t>I.</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DESCRIPCIÓN DEL PROBLEMA DE NEGOCIO</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_Toc89539025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4</w:t>
            </w:r>
            <w:r w:rsidR="00647ECE" w:rsidRPr="00647ECE">
              <w:rPr>
                <w:rFonts w:ascii="Times New Roman" w:hAnsi="Times New Roman" w:cs="Times New Roman"/>
                <w:noProof/>
                <w:webHidden/>
                <w:sz w:val="24"/>
                <w:szCs w:val="24"/>
              </w:rPr>
              <w:fldChar w:fldCharType="end"/>
            </w:r>
          </w:hyperlink>
        </w:p>
        <w:p w14:paraId="4F9877D7" w14:textId="6479DE73" w:rsidR="00647ECE" w:rsidRPr="00647ECE" w:rsidRDefault="00AF1263">
          <w:pPr>
            <w:pStyle w:val="TDC1"/>
            <w:tabs>
              <w:tab w:val="left" w:pos="660"/>
              <w:tab w:val="right" w:leader="dot" w:pos="8828"/>
            </w:tabs>
            <w:rPr>
              <w:rFonts w:ascii="Times New Roman" w:eastAsiaTheme="minorEastAsia" w:hAnsi="Times New Roman" w:cs="Times New Roman"/>
              <w:noProof/>
              <w:sz w:val="24"/>
              <w:szCs w:val="24"/>
              <w:lang w:eastAsia="es-CL"/>
            </w:rPr>
          </w:pPr>
          <w:hyperlink w:anchor="_Toc89539026" w:history="1">
            <w:r w:rsidR="00647ECE" w:rsidRPr="00647ECE">
              <w:rPr>
                <w:rStyle w:val="Hipervnculo"/>
                <w:rFonts w:ascii="Times New Roman" w:hAnsi="Times New Roman" w:cs="Times New Roman"/>
                <w:noProof/>
                <w:sz w:val="24"/>
                <w:szCs w:val="24"/>
              </w:rPr>
              <w:t>II.</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SUPUESTOS UTILIZADOS</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_Toc89539026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7</w:t>
            </w:r>
            <w:r w:rsidR="00647ECE" w:rsidRPr="00647ECE">
              <w:rPr>
                <w:rFonts w:ascii="Times New Roman" w:hAnsi="Times New Roman" w:cs="Times New Roman"/>
                <w:noProof/>
                <w:webHidden/>
                <w:sz w:val="24"/>
                <w:szCs w:val="24"/>
              </w:rPr>
              <w:fldChar w:fldCharType="end"/>
            </w:r>
          </w:hyperlink>
        </w:p>
        <w:p w14:paraId="273A4BF9" w14:textId="6F5D192C" w:rsidR="00647ECE" w:rsidRPr="00647ECE" w:rsidRDefault="00AF1263">
          <w:pPr>
            <w:pStyle w:val="TDC1"/>
            <w:tabs>
              <w:tab w:val="left" w:pos="660"/>
              <w:tab w:val="right" w:leader="dot" w:pos="8828"/>
            </w:tabs>
            <w:rPr>
              <w:rFonts w:ascii="Times New Roman" w:eastAsiaTheme="minorEastAsia" w:hAnsi="Times New Roman" w:cs="Times New Roman"/>
              <w:noProof/>
              <w:sz w:val="24"/>
              <w:szCs w:val="24"/>
              <w:lang w:eastAsia="es-CL"/>
            </w:rPr>
          </w:pPr>
          <w:hyperlink w:anchor="_Toc89539027" w:history="1">
            <w:r w:rsidR="00647ECE" w:rsidRPr="00647ECE">
              <w:rPr>
                <w:rStyle w:val="Hipervnculo"/>
                <w:rFonts w:ascii="Times New Roman" w:hAnsi="Times New Roman" w:cs="Times New Roman"/>
                <w:noProof/>
                <w:sz w:val="24"/>
                <w:szCs w:val="24"/>
              </w:rPr>
              <w:t>III.</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TÉCNICA O TÉCNICAS APLICADAS SOBRE LOS DATOS</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_Toc89539027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8</w:t>
            </w:r>
            <w:r w:rsidR="00647ECE" w:rsidRPr="00647ECE">
              <w:rPr>
                <w:rFonts w:ascii="Times New Roman" w:hAnsi="Times New Roman" w:cs="Times New Roman"/>
                <w:noProof/>
                <w:webHidden/>
                <w:sz w:val="24"/>
                <w:szCs w:val="24"/>
              </w:rPr>
              <w:fldChar w:fldCharType="end"/>
            </w:r>
          </w:hyperlink>
        </w:p>
        <w:p w14:paraId="02815345" w14:textId="2C9D78C5" w:rsidR="00647ECE" w:rsidRPr="00647ECE" w:rsidRDefault="00AF1263">
          <w:pPr>
            <w:pStyle w:val="TDC1"/>
            <w:tabs>
              <w:tab w:val="left" w:pos="660"/>
              <w:tab w:val="right" w:leader="dot" w:pos="8828"/>
            </w:tabs>
            <w:rPr>
              <w:rFonts w:ascii="Times New Roman" w:eastAsiaTheme="minorEastAsia" w:hAnsi="Times New Roman" w:cs="Times New Roman"/>
              <w:noProof/>
              <w:sz w:val="24"/>
              <w:szCs w:val="24"/>
              <w:lang w:eastAsia="es-CL"/>
            </w:rPr>
          </w:pPr>
          <w:hyperlink w:anchor="_Toc89539028" w:history="1">
            <w:r w:rsidR="00647ECE" w:rsidRPr="00647ECE">
              <w:rPr>
                <w:rStyle w:val="Hipervnculo"/>
                <w:rFonts w:ascii="Times New Roman" w:hAnsi="Times New Roman" w:cs="Times New Roman"/>
                <w:noProof/>
                <w:sz w:val="24"/>
                <w:szCs w:val="24"/>
              </w:rPr>
              <w:t>IV.</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RESULTADOS DE TÉCNICAS APLICADAS</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_Toc89539028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19</w:t>
            </w:r>
            <w:r w:rsidR="00647ECE" w:rsidRPr="00647ECE">
              <w:rPr>
                <w:rFonts w:ascii="Times New Roman" w:hAnsi="Times New Roman" w:cs="Times New Roman"/>
                <w:noProof/>
                <w:webHidden/>
                <w:sz w:val="24"/>
                <w:szCs w:val="24"/>
              </w:rPr>
              <w:fldChar w:fldCharType="end"/>
            </w:r>
          </w:hyperlink>
        </w:p>
        <w:p w14:paraId="3664404E" w14:textId="11AE66CC" w:rsidR="00647ECE" w:rsidRPr="00647ECE" w:rsidRDefault="00AF1263">
          <w:pPr>
            <w:pStyle w:val="TDC1"/>
            <w:tabs>
              <w:tab w:val="left" w:pos="440"/>
              <w:tab w:val="right" w:leader="dot" w:pos="8828"/>
            </w:tabs>
            <w:rPr>
              <w:rFonts w:ascii="Times New Roman" w:eastAsiaTheme="minorEastAsia" w:hAnsi="Times New Roman" w:cs="Times New Roman"/>
              <w:noProof/>
              <w:sz w:val="24"/>
              <w:szCs w:val="24"/>
              <w:lang w:eastAsia="es-CL"/>
            </w:rPr>
          </w:pPr>
          <w:hyperlink w:anchor="_Toc89539029" w:history="1">
            <w:r w:rsidR="00647ECE" w:rsidRPr="00647ECE">
              <w:rPr>
                <w:rStyle w:val="Hipervnculo"/>
                <w:rFonts w:ascii="Times New Roman" w:hAnsi="Times New Roman" w:cs="Times New Roman"/>
                <w:noProof/>
                <w:sz w:val="24"/>
                <w:szCs w:val="24"/>
              </w:rPr>
              <w:t>V.</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CUANTIFICACIÓN DE LA MEJORA CON MODELO REALIZADO</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_Toc89539029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24</w:t>
            </w:r>
            <w:r w:rsidR="00647ECE" w:rsidRPr="00647ECE">
              <w:rPr>
                <w:rFonts w:ascii="Times New Roman" w:hAnsi="Times New Roman" w:cs="Times New Roman"/>
                <w:noProof/>
                <w:webHidden/>
                <w:sz w:val="24"/>
                <w:szCs w:val="24"/>
              </w:rPr>
              <w:fldChar w:fldCharType="end"/>
            </w:r>
          </w:hyperlink>
        </w:p>
        <w:p w14:paraId="3F03B9B2" w14:textId="245547A8" w:rsidR="00647ECE" w:rsidRPr="00647ECE" w:rsidRDefault="00AF1263">
          <w:pPr>
            <w:pStyle w:val="TDC1"/>
            <w:tabs>
              <w:tab w:val="left" w:pos="660"/>
              <w:tab w:val="right" w:leader="dot" w:pos="8828"/>
            </w:tabs>
            <w:rPr>
              <w:rFonts w:ascii="Times New Roman" w:eastAsiaTheme="minorEastAsia" w:hAnsi="Times New Roman" w:cs="Times New Roman"/>
              <w:noProof/>
              <w:sz w:val="24"/>
              <w:szCs w:val="24"/>
              <w:lang w:eastAsia="es-CL"/>
            </w:rPr>
          </w:pPr>
          <w:hyperlink w:anchor="_Toc89539030" w:history="1">
            <w:r w:rsidR="00647ECE" w:rsidRPr="00647ECE">
              <w:rPr>
                <w:rStyle w:val="Hipervnculo"/>
                <w:rFonts w:ascii="Times New Roman" w:hAnsi="Times New Roman" w:cs="Times New Roman"/>
                <w:noProof/>
                <w:sz w:val="24"/>
                <w:szCs w:val="24"/>
              </w:rPr>
              <w:t>VI.</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PROBLEMAS ENCONTRADOS</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_Toc89539030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25</w:t>
            </w:r>
            <w:r w:rsidR="00647ECE" w:rsidRPr="00647ECE">
              <w:rPr>
                <w:rFonts w:ascii="Times New Roman" w:hAnsi="Times New Roman" w:cs="Times New Roman"/>
                <w:noProof/>
                <w:webHidden/>
                <w:sz w:val="24"/>
                <w:szCs w:val="24"/>
              </w:rPr>
              <w:fldChar w:fldCharType="end"/>
            </w:r>
          </w:hyperlink>
        </w:p>
        <w:p w14:paraId="0CF7A57A" w14:textId="0EF7EF94" w:rsidR="00647ECE" w:rsidRPr="00647ECE" w:rsidRDefault="00AF1263">
          <w:pPr>
            <w:pStyle w:val="TDC1"/>
            <w:tabs>
              <w:tab w:val="left" w:pos="660"/>
              <w:tab w:val="right" w:leader="dot" w:pos="8828"/>
            </w:tabs>
            <w:rPr>
              <w:rFonts w:ascii="Times New Roman" w:eastAsiaTheme="minorEastAsia" w:hAnsi="Times New Roman" w:cs="Times New Roman"/>
              <w:noProof/>
              <w:sz w:val="24"/>
              <w:szCs w:val="24"/>
              <w:lang w:eastAsia="es-CL"/>
            </w:rPr>
          </w:pPr>
          <w:hyperlink w:anchor="_Toc89539031" w:history="1">
            <w:r w:rsidR="00647ECE" w:rsidRPr="00647ECE">
              <w:rPr>
                <w:rStyle w:val="Hipervnculo"/>
                <w:rFonts w:ascii="Times New Roman" w:hAnsi="Times New Roman" w:cs="Times New Roman"/>
                <w:noProof/>
                <w:sz w:val="24"/>
                <w:szCs w:val="24"/>
              </w:rPr>
              <w:t>VII.</w:t>
            </w:r>
            <w:r w:rsidR="00647ECE" w:rsidRPr="00647ECE">
              <w:rPr>
                <w:rFonts w:ascii="Times New Roman" w:eastAsiaTheme="minorEastAsia" w:hAnsi="Times New Roman" w:cs="Times New Roman"/>
                <w:noProof/>
                <w:sz w:val="24"/>
                <w:szCs w:val="24"/>
                <w:lang w:eastAsia="es-CL"/>
              </w:rPr>
              <w:tab/>
            </w:r>
            <w:r w:rsidR="00647ECE" w:rsidRPr="00647ECE">
              <w:rPr>
                <w:rStyle w:val="Hipervnculo"/>
                <w:rFonts w:ascii="Times New Roman" w:hAnsi="Times New Roman" w:cs="Times New Roman"/>
                <w:noProof/>
                <w:sz w:val="24"/>
                <w:szCs w:val="24"/>
              </w:rPr>
              <w:t>PROPUESTAS DE APLICACIÓN</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_Toc89539031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26</w:t>
            </w:r>
            <w:r w:rsidR="00647ECE" w:rsidRPr="00647ECE">
              <w:rPr>
                <w:rFonts w:ascii="Times New Roman" w:hAnsi="Times New Roman" w:cs="Times New Roman"/>
                <w:noProof/>
                <w:webHidden/>
                <w:sz w:val="24"/>
                <w:szCs w:val="24"/>
              </w:rPr>
              <w:fldChar w:fldCharType="end"/>
            </w:r>
          </w:hyperlink>
        </w:p>
        <w:p w14:paraId="1393FB8F" w14:textId="43F1A16A" w:rsidR="00647ECE" w:rsidRPr="00647ECE" w:rsidRDefault="00AF1263">
          <w:pPr>
            <w:pStyle w:val="TDC1"/>
            <w:tabs>
              <w:tab w:val="right" w:leader="dot" w:pos="8828"/>
            </w:tabs>
            <w:rPr>
              <w:rFonts w:ascii="Times New Roman" w:eastAsiaTheme="minorEastAsia" w:hAnsi="Times New Roman" w:cs="Times New Roman"/>
              <w:noProof/>
              <w:sz w:val="24"/>
              <w:szCs w:val="24"/>
              <w:lang w:eastAsia="es-CL"/>
            </w:rPr>
          </w:pPr>
          <w:hyperlink w:anchor="_Toc89539032" w:history="1">
            <w:r w:rsidR="00647ECE" w:rsidRPr="00647ECE">
              <w:rPr>
                <w:rStyle w:val="Hipervnculo"/>
                <w:rFonts w:ascii="Times New Roman" w:hAnsi="Times New Roman" w:cs="Times New Roman"/>
                <w:noProof/>
                <w:sz w:val="24"/>
                <w:szCs w:val="24"/>
                <w:lang w:val="es-ES"/>
              </w:rPr>
              <w:t>BIBLIOGRAFÍA</w:t>
            </w:r>
            <w:r w:rsidR="00647ECE" w:rsidRPr="00647ECE">
              <w:rPr>
                <w:rFonts w:ascii="Times New Roman" w:hAnsi="Times New Roman" w:cs="Times New Roman"/>
                <w:noProof/>
                <w:webHidden/>
                <w:sz w:val="24"/>
                <w:szCs w:val="24"/>
              </w:rPr>
              <w:tab/>
            </w:r>
            <w:r w:rsidR="00647ECE" w:rsidRPr="00647ECE">
              <w:rPr>
                <w:rFonts w:ascii="Times New Roman" w:hAnsi="Times New Roman" w:cs="Times New Roman"/>
                <w:noProof/>
                <w:webHidden/>
                <w:sz w:val="24"/>
                <w:szCs w:val="24"/>
              </w:rPr>
              <w:fldChar w:fldCharType="begin"/>
            </w:r>
            <w:r w:rsidR="00647ECE" w:rsidRPr="00647ECE">
              <w:rPr>
                <w:rFonts w:ascii="Times New Roman" w:hAnsi="Times New Roman" w:cs="Times New Roman"/>
                <w:noProof/>
                <w:webHidden/>
                <w:sz w:val="24"/>
                <w:szCs w:val="24"/>
              </w:rPr>
              <w:instrText xml:space="preserve"> PAGEREF _Toc89539032 \h </w:instrText>
            </w:r>
            <w:r w:rsidR="00647ECE" w:rsidRPr="00647ECE">
              <w:rPr>
                <w:rFonts w:ascii="Times New Roman" w:hAnsi="Times New Roman" w:cs="Times New Roman"/>
                <w:noProof/>
                <w:webHidden/>
                <w:sz w:val="24"/>
                <w:szCs w:val="24"/>
              </w:rPr>
            </w:r>
            <w:r w:rsidR="00647ECE" w:rsidRPr="00647ECE">
              <w:rPr>
                <w:rFonts w:ascii="Times New Roman" w:hAnsi="Times New Roman" w:cs="Times New Roman"/>
                <w:noProof/>
                <w:webHidden/>
                <w:sz w:val="24"/>
                <w:szCs w:val="24"/>
              </w:rPr>
              <w:fldChar w:fldCharType="separate"/>
            </w:r>
            <w:r w:rsidR="00B130C4">
              <w:rPr>
                <w:rFonts w:ascii="Times New Roman" w:hAnsi="Times New Roman" w:cs="Times New Roman"/>
                <w:noProof/>
                <w:webHidden/>
                <w:sz w:val="24"/>
                <w:szCs w:val="24"/>
              </w:rPr>
              <w:t>27</w:t>
            </w:r>
            <w:r w:rsidR="00647ECE" w:rsidRPr="00647ECE">
              <w:rPr>
                <w:rFonts w:ascii="Times New Roman" w:hAnsi="Times New Roman" w:cs="Times New Roman"/>
                <w:noProof/>
                <w:webHidden/>
                <w:sz w:val="24"/>
                <w:szCs w:val="24"/>
              </w:rPr>
              <w:fldChar w:fldCharType="end"/>
            </w:r>
          </w:hyperlink>
        </w:p>
        <w:p w14:paraId="52E14A94" w14:textId="2F26664E" w:rsidR="00F82D22" w:rsidRDefault="00F82D22">
          <w:r w:rsidRPr="00647ECE">
            <w:rPr>
              <w:rFonts w:ascii="Times New Roman" w:hAnsi="Times New Roman" w:cs="Times New Roman"/>
              <w:sz w:val="24"/>
              <w:szCs w:val="24"/>
              <w:lang w:val="es-ES"/>
            </w:rPr>
            <w:fldChar w:fldCharType="end"/>
          </w:r>
        </w:p>
      </w:sdtContent>
    </w:sdt>
    <w:p w14:paraId="5577205D" w14:textId="56216D26" w:rsidR="002B5164" w:rsidRDefault="002B5164" w:rsidP="00AB7C56">
      <w:pPr>
        <w:jc w:val="both"/>
        <w:rPr>
          <w:rFonts w:ascii="Georgia" w:hAnsi="Georgia"/>
        </w:rPr>
      </w:pPr>
    </w:p>
    <w:p w14:paraId="5B6521B8" w14:textId="51CB84A8" w:rsidR="002B5164" w:rsidRDefault="002B5164" w:rsidP="00AB7C56">
      <w:pPr>
        <w:jc w:val="both"/>
        <w:rPr>
          <w:rFonts w:ascii="Georgia" w:hAnsi="Georgia"/>
        </w:rPr>
      </w:pPr>
    </w:p>
    <w:p w14:paraId="07AD01B1" w14:textId="1326A2EB" w:rsidR="002B5164" w:rsidRDefault="002B5164" w:rsidP="00AB7C56">
      <w:pPr>
        <w:jc w:val="both"/>
        <w:rPr>
          <w:rFonts w:ascii="Georgia" w:hAnsi="Georgia"/>
        </w:rPr>
      </w:pPr>
    </w:p>
    <w:p w14:paraId="4C44CD03" w14:textId="0679DC69" w:rsidR="002B5164" w:rsidRDefault="002B5164" w:rsidP="00AB7C56">
      <w:pPr>
        <w:jc w:val="both"/>
        <w:rPr>
          <w:rFonts w:ascii="Georgia" w:hAnsi="Georgia"/>
        </w:rPr>
      </w:pPr>
    </w:p>
    <w:p w14:paraId="0C096657" w14:textId="5FA7C1F0" w:rsidR="002B5164" w:rsidRDefault="002B5164" w:rsidP="00AB7C56">
      <w:pPr>
        <w:jc w:val="both"/>
        <w:rPr>
          <w:rFonts w:ascii="Georgia" w:hAnsi="Georgia"/>
        </w:rPr>
      </w:pPr>
    </w:p>
    <w:p w14:paraId="41C80614" w14:textId="319E0AB4" w:rsidR="002B5164" w:rsidRDefault="002B5164" w:rsidP="00AB7C56">
      <w:pPr>
        <w:jc w:val="both"/>
        <w:rPr>
          <w:rFonts w:ascii="Georgia" w:hAnsi="Georgia"/>
        </w:rPr>
      </w:pPr>
    </w:p>
    <w:p w14:paraId="170D6247" w14:textId="777FEAD2" w:rsidR="002B5164" w:rsidRDefault="002B5164" w:rsidP="00AB7C56">
      <w:pPr>
        <w:jc w:val="both"/>
        <w:rPr>
          <w:rFonts w:ascii="Georgia" w:hAnsi="Georgia"/>
        </w:rPr>
      </w:pPr>
    </w:p>
    <w:p w14:paraId="016080DD" w14:textId="6E3C5A73" w:rsidR="002B5164" w:rsidRDefault="002B5164" w:rsidP="00AB7C56">
      <w:pPr>
        <w:jc w:val="both"/>
        <w:rPr>
          <w:rFonts w:ascii="Georgia" w:hAnsi="Georgia"/>
        </w:rPr>
      </w:pPr>
    </w:p>
    <w:p w14:paraId="1C66E883" w14:textId="32F2BCD6" w:rsidR="002B5164" w:rsidRDefault="002B5164" w:rsidP="00AB7C56">
      <w:pPr>
        <w:jc w:val="both"/>
        <w:rPr>
          <w:rFonts w:ascii="Georgia" w:hAnsi="Georgia"/>
        </w:rPr>
      </w:pPr>
    </w:p>
    <w:p w14:paraId="25433004" w14:textId="1D95CDDD" w:rsidR="002B5164" w:rsidRDefault="002B5164" w:rsidP="00AB7C56">
      <w:pPr>
        <w:jc w:val="both"/>
        <w:rPr>
          <w:rFonts w:ascii="Georgia" w:hAnsi="Georgia"/>
        </w:rPr>
      </w:pPr>
    </w:p>
    <w:p w14:paraId="17076AE8" w14:textId="129D1509" w:rsidR="002B5164" w:rsidRDefault="002B5164" w:rsidP="00AB7C56">
      <w:pPr>
        <w:jc w:val="both"/>
        <w:rPr>
          <w:rFonts w:ascii="Georgia" w:hAnsi="Georgia"/>
        </w:rPr>
      </w:pPr>
    </w:p>
    <w:p w14:paraId="2F3CAA13" w14:textId="45557065" w:rsidR="002B5164" w:rsidRDefault="002B5164" w:rsidP="00AB7C56">
      <w:pPr>
        <w:jc w:val="both"/>
        <w:rPr>
          <w:rFonts w:ascii="Georgia" w:hAnsi="Georgia"/>
        </w:rPr>
      </w:pPr>
    </w:p>
    <w:p w14:paraId="79C5B631" w14:textId="30EB7E65" w:rsidR="002B5164" w:rsidRDefault="002B5164" w:rsidP="00AB7C56">
      <w:pPr>
        <w:jc w:val="both"/>
        <w:rPr>
          <w:rFonts w:ascii="Georgia" w:hAnsi="Georgia"/>
        </w:rPr>
      </w:pPr>
    </w:p>
    <w:p w14:paraId="555CC7A0" w14:textId="63632448" w:rsidR="002B5164" w:rsidRDefault="002B5164" w:rsidP="00AB7C56">
      <w:pPr>
        <w:jc w:val="both"/>
        <w:rPr>
          <w:rFonts w:ascii="Georgia" w:hAnsi="Georgia"/>
        </w:rPr>
      </w:pPr>
    </w:p>
    <w:p w14:paraId="6D73D238" w14:textId="0F54960C" w:rsidR="002B5164" w:rsidRDefault="002B5164" w:rsidP="00AB7C56">
      <w:pPr>
        <w:jc w:val="both"/>
        <w:rPr>
          <w:rFonts w:ascii="Georgia" w:hAnsi="Georgia"/>
        </w:rPr>
      </w:pPr>
    </w:p>
    <w:p w14:paraId="3B0D0CD2" w14:textId="7EB1B28C" w:rsidR="002B5164" w:rsidRDefault="002B5164" w:rsidP="00AB7C56">
      <w:pPr>
        <w:jc w:val="both"/>
        <w:rPr>
          <w:rFonts w:ascii="Georgia" w:hAnsi="Georgia"/>
        </w:rPr>
      </w:pPr>
    </w:p>
    <w:p w14:paraId="021B9209" w14:textId="76BE0968" w:rsidR="002B5164" w:rsidRDefault="002B5164" w:rsidP="00AB7C56">
      <w:pPr>
        <w:jc w:val="both"/>
        <w:rPr>
          <w:rFonts w:ascii="Georgia" w:hAnsi="Georgia"/>
        </w:rPr>
      </w:pPr>
    </w:p>
    <w:p w14:paraId="737192F1" w14:textId="671F0B6E" w:rsidR="002B5164" w:rsidRDefault="002B5164" w:rsidP="00AB7C56">
      <w:pPr>
        <w:jc w:val="both"/>
        <w:rPr>
          <w:rFonts w:ascii="Georgia" w:hAnsi="Georgia"/>
        </w:rPr>
      </w:pPr>
    </w:p>
    <w:p w14:paraId="1082C79E" w14:textId="110F3D38" w:rsidR="002B5164" w:rsidRPr="00F82D22" w:rsidRDefault="002B5164" w:rsidP="00F82D22">
      <w:pPr>
        <w:pStyle w:val="Ttulo1"/>
        <w:jc w:val="center"/>
        <w:rPr>
          <w:rFonts w:ascii="Times New Roman" w:hAnsi="Times New Roman" w:cs="Times New Roman"/>
          <w:b/>
          <w:bCs/>
          <w:color w:val="auto"/>
          <w:sz w:val="28"/>
          <w:szCs w:val="28"/>
        </w:rPr>
      </w:pPr>
      <w:bookmarkStart w:id="1" w:name="_Toc89539024"/>
      <w:r w:rsidRPr="00F82D22">
        <w:rPr>
          <w:rFonts w:ascii="Times New Roman" w:hAnsi="Times New Roman" w:cs="Times New Roman"/>
          <w:b/>
          <w:bCs/>
          <w:color w:val="auto"/>
          <w:sz w:val="28"/>
          <w:szCs w:val="28"/>
        </w:rPr>
        <w:lastRenderedPageBreak/>
        <w:t>INTRODUCCIÓN</w:t>
      </w:r>
      <w:bookmarkEnd w:id="1"/>
    </w:p>
    <w:p w14:paraId="10AC3DAD" w14:textId="77777777" w:rsidR="00C273F4" w:rsidRPr="002B5164" w:rsidRDefault="00C273F4" w:rsidP="00F82D22">
      <w:pPr>
        <w:spacing w:line="360" w:lineRule="auto"/>
        <w:jc w:val="center"/>
        <w:rPr>
          <w:rFonts w:ascii="Times New Roman" w:hAnsi="Times New Roman" w:cs="Times New Roman"/>
          <w:b/>
          <w:bCs/>
          <w:sz w:val="28"/>
          <w:szCs w:val="28"/>
        </w:rPr>
      </w:pPr>
    </w:p>
    <w:p w14:paraId="48B7825B" w14:textId="2B6D096C" w:rsidR="002B5164" w:rsidRDefault="00C273F4" w:rsidP="00F82D22">
      <w:pPr>
        <w:spacing w:line="360" w:lineRule="auto"/>
        <w:jc w:val="right"/>
        <w:rPr>
          <w:rFonts w:ascii="Times New Roman" w:hAnsi="Times New Roman" w:cs="Times New Roman"/>
          <w:i/>
          <w:iCs/>
          <w:sz w:val="24"/>
          <w:szCs w:val="24"/>
        </w:rPr>
      </w:pPr>
      <w:r>
        <w:rPr>
          <w:rFonts w:ascii="Times New Roman" w:hAnsi="Times New Roman" w:cs="Times New Roman"/>
          <w:i/>
          <w:iCs/>
          <w:sz w:val="24"/>
          <w:szCs w:val="24"/>
        </w:rPr>
        <w:t>“</w:t>
      </w:r>
      <w:r w:rsidRPr="00C273F4">
        <w:rPr>
          <w:rFonts w:ascii="Times New Roman" w:hAnsi="Times New Roman" w:cs="Times New Roman"/>
          <w:i/>
          <w:iCs/>
          <w:sz w:val="24"/>
          <w:szCs w:val="24"/>
        </w:rPr>
        <w:t>La falta de puntualidad es el ladrón del tiemp</w:t>
      </w:r>
      <w:r>
        <w:rPr>
          <w:rFonts w:ascii="Times New Roman" w:hAnsi="Times New Roman" w:cs="Times New Roman"/>
          <w:i/>
          <w:iCs/>
          <w:sz w:val="24"/>
          <w:szCs w:val="24"/>
        </w:rPr>
        <w:t>o”</w:t>
      </w:r>
    </w:p>
    <w:p w14:paraId="2DFDA3ED" w14:textId="3AC6CF65" w:rsidR="00C273F4" w:rsidRDefault="00C273F4" w:rsidP="00F82D22">
      <w:pPr>
        <w:spacing w:line="360" w:lineRule="auto"/>
        <w:jc w:val="right"/>
        <w:rPr>
          <w:rFonts w:ascii="Times New Roman" w:hAnsi="Times New Roman" w:cs="Times New Roman"/>
          <w:i/>
          <w:iCs/>
          <w:sz w:val="24"/>
          <w:szCs w:val="24"/>
        </w:rPr>
      </w:pPr>
      <w:r>
        <w:rPr>
          <w:rFonts w:ascii="Times New Roman" w:hAnsi="Times New Roman" w:cs="Times New Roman"/>
          <w:i/>
          <w:iCs/>
          <w:sz w:val="24"/>
          <w:szCs w:val="24"/>
        </w:rPr>
        <w:t>Oscar Wilde</w:t>
      </w:r>
    </w:p>
    <w:p w14:paraId="780F1C58" w14:textId="77777777" w:rsidR="00C273F4" w:rsidRPr="00C273F4" w:rsidRDefault="00C273F4" w:rsidP="00F82D22">
      <w:pPr>
        <w:spacing w:line="360" w:lineRule="auto"/>
        <w:jc w:val="right"/>
        <w:rPr>
          <w:rFonts w:ascii="Times New Roman" w:hAnsi="Times New Roman" w:cs="Times New Roman"/>
          <w:i/>
          <w:iCs/>
          <w:sz w:val="24"/>
          <w:szCs w:val="24"/>
        </w:rPr>
      </w:pPr>
    </w:p>
    <w:p w14:paraId="4A39ED16" w14:textId="002223EE" w:rsidR="002B5164" w:rsidRDefault="002B5164" w:rsidP="00F82D22">
      <w:pPr>
        <w:spacing w:line="360" w:lineRule="auto"/>
        <w:jc w:val="both"/>
        <w:rPr>
          <w:rFonts w:ascii="Times New Roman" w:hAnsi="Times New Roman" w:cs="Times New Roman"/>
          <w:sz w:val="24"/>
          <w:szCs w:val="24"/>
        </w:rPr>
      </w:pPr>
      <w:r w:rsidRPr="002B5164">
        <w:rPr>
          <w:rFonts w:ascii="Times New Roman" w:hAnsi="Times New Roman" w:cs="Times New Roman"/>
          <w:sz w:val="24"/>
          <w:szCs w:val="24"/>
        </w:rPr>
        <w:t xml:space="preserve">Los retrasos en los vuelos se han transformado en un tema importante para el transporte aéreo en todo el mundo debido a las pérdidas financieras </w:t>
      </w:r>
      <w:r>
        <w:rPr>
          <w:rFonts w:ascii="Times New Roman" w:hAnsi="Times New Roman" w:cs="Times New Roman"/>
          <w:sz w:val="24"/>
          <w:szCs w:val="24"/>
        </w:rPr>
        <w:t>ocasionadas por esta situación.</w:t>
      </w:r>
    </w:p>
    <w:p w14:paraId="10914FB4" w14:textId="4B457123" w:rsidR="00AB7C56" w:rsidRDefault="002B5164" w:rsidP="00F82D22">
      <w:pPr>
        <w:spacing w:line="360" w:lineRule="auto"/>
        <w:jc w:val="both"/>
        <w:rPr>
          <w:rFonts w:ascii="Times New Roman" w:hAnsi="Times New Roman" w:cs="Times New Roman"/>
          <w:sz w:val="24"/>
          <w:szCs w:val="24"/>
        </w:rPr>
      </w:pPr>
      <w:r w:rsidRPr="002B5164">
        <w:rPr>
          <w:rFonts w:ascii="Times New Roman" w:hAnsi="Times New Roman" w:cs="Times New Roman"/>
          <w:sz w:val="24"/>
          <w:szCs w:val="24"/>
        </w:rPr>
        <w:t xml:space="preserve">Estos retrasos no solo causan inconvenientes a las aerolíneas sino también a los pasajeros. El resultado es un aumento en el tiempo de viaje que aumenta los gastos asociados con la comida y el alojamiento y, en última instancia, causa estrés entre los pasajeros. Las aerolíneas son víctimas de costos adicionales asociados a sus tripulaciones, reposicionamiento de </w:t>
      </w:r>
      <w:r>
        <w:rPr>
          <w:rFonts w:ascii="Times New Roman" w:hAnsi="Times New Roman" w:cs="Times New Roman"/>
          <w:sz w:val="24"/>
          <w:szCs w:val="24"/>
        </w:rPr>
        <w:t>los aviones</w:t>
      </w:r>
      <w:r w:rsidRPr="002B5164">
        <w:rPr>
          <w:rFonts w:ascii="Times New Roman" w:hAnsi="Times New Roman" w:cs="Times New Roman"/>
          <w:sz w:val="24"/>
          <w:szCs w:val="24"/>
        </w:rPr>
        <w:t>, consumo de combustible al tratar de reducir los tiempos transcurridos y muchos otros</w:t>
      </w:r>
      <w:r>
        <w:rPr>
          <w:rFonts w:ascii="Times New Roman" w:hAnsi="Times New Roman" w:cs="Times New Roman"/>
          <w:sz w:val="24"/>
          <w:szCs w:val="24"/>
        </w:rPr>
        <w:t xml:space="preserve"> factores</w:t>
      </w:r>
      <w:r w:rsidRPr="002B5164">
        <w:rPr>
          <w:rFonts w:ascii="Times New Roman" w:hAnsi="Times New Roman" w:cs="Times New Roman"/>
          <w:sz w:val="24"/>
          <w:szCs w:val="24"/>
        </w:rPr>
        <w:t xml:space="preserve"> que, en conjunto, alteran su reputación y, a menudo, resultan en una pérdida de demanda por parte de los pasajeros.</w:t>
      </w:r>
    </w:p>
    <w:p w14:paraId="42123BCF" w14:textId="2D825A61" w:rsidR="005C6314" w:rsidRDefault="005C6314" w:rsidP="00F82D22">
      <w:pPr>
        <w:spacing w:line="360" w:lineRule="auto"/>
        <w:jc w:val="both"/>
        <w:rPr>
          <w:rFonts w:ascii="Times New Roman" w:hAnsi="Times New Roman" w:cs="Times New Roman"/>
          <w:sz w:val="24"/>
          <w:szCs w:val="24"/>
        </w:rPr>
      </w:pPr>
      <w:r w:rsidRPr="005C6314">
        <w:rPr>
          <w:rFonts w:ascii="Times New Roman" w:hAnsi="Times New Roman" w:cs="Times New Roman"/>
          <w:sz w:val="24"/>
          <w:szCs w:val="24"/>
        </w:rPr>
        <w:t xml:space="preserve">Las razones de estos retrasos </w:t>
      </w:r>
      <w:r>
        <w:rPr>
          <w:rFonts w:ascii="Times New Roman" w:hAnsi="Times New Roman" w:cs="Times New Roman"/>
          <w:sz w:val="24"/>
          <w:szCs w:val="24"/>
        </w:rPr>
        <w:t>tienen diversas fuentes</w:t>
      </w:r>
      <w:r w:rsidRPr="005C6314">
        <w:rPr>
          <w:rFonts w:ascii="Times New Roman" w:hAnsi="Times New Roman" w:cs="Times New Roman"/>
          <w:sz w:val="24"/>
          <w:szCs w:val="24"/>
        </w:rPr>
        <w:t>, desde la congestión del aire hasta las condiciones climáticas, problemas mecánicos, dificultades para abordar a los pasajeros y simplemente la incapacidad de las aerolíneas para manejar la demanda dada su capacidad.</w:t>
      </w:r>
    </w:p>
    <w:p w14:paraId="7CD1F754" w14:textId="7DD9F889" w:rsidR="005C6314" w:rsidRPr="002B5164" w:rsidRDefault="005C6314" w:rsidP="00F82D22">
      <w:pPr>
        <w:spacing w:line="360" w:lineRule="auto"/>
        <w:jc w:val="both"/>
        <w:rPr>
          <w:rFonts w:ascii="Times New Roman" w:hAnsi="Times New Roman" w:cs="Times New Roman"/>
          <w:sz w:val="24"/>
          <w:szCs w:val="24"/>
        </w:rPr>
      </w:pPr>
      <w:r>
        <w:rPr>
          <w:rFonts w:ascii="Times New Roman" w:hAnsi="Times New Roman" w:cs="Times New Roman"/>
          <w:sz w:val="24"/>
          <w:szCs w:val="24"/>
        </w:rPr>
        <w:t>Por lo tanto</w:t>
      </w:r>
      <w:r w:rsidRPr="005C6314">
        <w:rPr>
          <w:rFonts w:ascii="Times New Roman" w:hAnsi="Times New Roman" w:cs="Times New Roman"/>
          <w:sz w:val="24"/>
          <w:szCs w:val="24"/>
        </w:rPr>
        <w:t>, ¿qué se puede</w:t>
      </w:r>
      <w:r>
        <w:rPr>
          <w:rFonts w:ascii="Times New Roman" w:hAnsi="Times New Roman" w:cs="Times New Roman"/>
          <w:sz w:val="24"/>
          <w:szCs w:val="24"/>
        </w:rPr>
        <w:t>n</w:t>
      </w:r>
      <w:r w:rsidRPr="005C6314">
        <w:rPr>
          <w:rFonts w:ascii="Times New Roman" w:hAnsi="Times New Roman" w:cs="Times New Roman"/>
          <w:sz w:val="24"/>
          <w:szCs w:val="24"/>
        </w:rPr>
        <w:t xml:space="preserve"> hacer </w:t>
      </w:r>
      <w:r>
        <w:rPr>
          <w:rFonts w:ascii="Times New Roman" w:hAnsi="Times New Roman" w:cs="Times New Roman"/>
          <w:sz w:val="24"/>
          <w:szCs w:val="24"/>
        </w:rPr>
        <w:t>los</w:t>
      </w:r>
      <w:r w:rsidRPr="005C6314">
        <w:rPr>
          <w:rFonts w:ascii="Times New Roman" w:hAnsi="Times New Roman" w:cs="Times New Roman"/>
          <w:sz w:val="24"/>
          <w:szCs w:val="24"/>
        </w:rPr>
        <w:t xml:space="preserve"> pasajero para evitar retrasos en los vuelos? ¿Es posible saber si su vuelo se retrasará antes de que aparezca en los paneles de salida o antes de </w:t>
      </w:r>
      <w:r>
        <w:rPr>
          <w:rFonts w:ascii="Times New Roman" w:hAnsi="Times New Roman" w:cs="Times New Roman"/>
          <w:sz w:val="24"/>
          <w:szCs w:val="24"/>
        </w:rPr>
        <w:t>ingresar</w:t>
      </w:r>
      <w:r w:rsidRPr="005C6314">
        <w:rPr>
          <w:rFonts w:ascii="Times New Roman" w:hAnsi="Times New Roman" w:cs="Times New Roman"/>
          <w:sz w:val="24"/>
          <w:szCs w:val="24"/>
        </w:rPr>
        <w:t xml:space="preserve"> </w:t>
      </w:r>
      <w:r>
        <w:rPr>
          <w:rFonts w:ascii="Times New Roman" w:hAnsi="Times New Roman" w:cs="Times New Roman"/>
          <w:sz w:val="24"/>
          <w:szCs w:val="24"/>
        </w:rPr>
        <w:t xml:space="preserve">al </w:t>
      </w:r>
      <w:r w:rsidRPr="005C6314">
        <w:rPr>
          <w:rFonts w:ascii="Times New Roman" w:hAnsi="Times New Roman" w:cs="Times New Roman"/>
          <w:sz w:val="24"/>
          <w:szCs w:val="24"/>
        </w:rPr>
        <w:t>avión? La respuesta a estas preguntas</w:t>
      </w:r>
      <w:r>
        <w:rPr>
          <w:rFonts w:ascii="Times New Roman" w:hAnsi="Times New Roman" w:cs="Times New Roman"/>
          <w:sz w:val="24"/>
          <w:szCs w:val="24"/>
        </w:rPr>
        <w:t xml:space="preserve"> se realizará a través de</w:t>
      </w:r>
      <w:r w:rsidR="00E97D85">
        <w:rPr>
          <w:rFonts w:ascii="Times New Roman" w:hAnsi="Times New Roman" w:cs="Times New Roman"/>
          <w:sz w:val="24"/>
          <w:szCs w:val="24"/>
        </w:rPr>
        <w:t xml:space="preserve"> </w:t>
      </w:r>
      <w:r>
        <w:rPr>
          <w:rFonts w:ascii="Times New Roman" w:hAnsi="Times New Roman" w:cs="Times New Roman"/>
          <w:sz w:val="24"/>
          <w:szCs w:val="24"/>
        </w:rPr>
        <w:t>l</w:t>
      </w:r>
      <w:r w:rsidR="00E97D85">
        <w:rPr>
          <w:rFonts w:ascii="Times New Roman" w:hAnsi="Times New Roman" w:cs="Times New Roman"/>
          <w:sz w:val="24"/>
          <w:szCs w:val="24"/>
        </w:rPr>
        <w:t>os</w:t>
      </w:r>
      <w:r>
        <w:rPr>
          <w:rFonts w:ascii="Times New Roman" w:hAnsi="Times New Roman" w:cs="Times New Roman"/>
          <w:sz w:val="24"/>
          <w:szCs w:val="24"/>
        </w:rPr>
        <w:t xml:space="preserve"> modelo</w:t>
      </w:r>
      <w:r w:rsidR="00E97D85">
        <w:rPr>
          <w:rFonts w:ascii="Times New Roman" w:hAnsi="Times New Roman" w:cs="Times New Roman"/>
          <w:sz w:val="24"/>
          <w:szCs w:val="24"/>
        </w:rPr>
        <w:t>s</w:t>
      </w:r>
      <w:r>
        <w:rPr>
          <w:rFonts w:ascii="Times New Roman" w:hAnsi="Times New Roman" w:cs="Times New Roman"/>
          <w:sz w:val="24"/>
          <w:szCs w:val="24"/>
        </w:rPr>
        <w:t xml:space="preserve"> de Machine </w:t>
      </w:r>
      <w:proofErr w:type="spellStart"/>
      <w:r>
        <w:rPr>
          <w:rFonts w:ascii="Times New Roman" w:hAnsi="Times New Roman" w:cs="Times New Roman"/>
          <w:sz w:val="24"/>
          <w:szCs w:val="24"/>
        </w:rPr>
        <w:t>Learning</w:t>
      </w:r>
      <w:proofErr w:type="spellEnd"/>
      <w:r w:rsidR="00E97D8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97D85">
        <w:rPr>
          <w:rFonts w:ascii="Times New Roman" w:hAnsi="Times New Roman" w:cs="Times New Roman"/>
          <w:sz w:val="24"/>
          <w:szCs w:val="24"/>
        </w:rPr>
        <w:t>Support</w:t>
      </w:r>
      <w:proofErr w:type="spellEnd"/>
      <w:r w:rsidR="00E97D85">
        <w:rPr>
          <w:rFonts w:ascii="Times New Roman" w:hAnsi="Times New Roman" w:cs="Times New Roman"/>
          <w:sz w:val="24"/>
          <w:szCs w:val="24"/>
        </w:rPr>
        <w:t xml:space="preserve"> Vector Machine (SVM) y Árboles de decisión.</w:t>
      </w:r>
    </w:p>
    <w:p w14:paraId="31AB553A" w14:textId="6809CCB4" w:rsidR="00AB7C56" w:rsidRDefault="005C6314" w:rsidP="00F82D22">
      <w:pPr>
        <w:spacing w:line="360" w:lineRule="auto"/>
        <w:jc w:val="both"/>
        <w:rPr>
          <w:rFonts w:ascii="Times New Roman" w:hAnsi="Times New Roman" w:cs="Times New Roman"/>
          <w:sz w:val="24"/>
          <w:szCs w:val="24"/>
        </w:rPr>
      </w:pPr>
      <w:r w:rsidRPr="00E97D85">
        <w:rPr>
          <w:rFonts w:ascii="Times New Roman" w:hAnsi="Times New Roman" w:cs="Times New Roman"/>
          <w:sz w:val="24"/>
          <w:szCs w:val="24"/>
        </w:rPr>
        <w:t>En este proyecto, analizamos diferentes técnicas / algoritmos de M</w:t>
      </w:r>
      <w:r w:rsidR="00E97D85" w:rsidRPr="00E97D85">
        <w:rPr>
          <w:rFonts w:ascii="Times New Roman" w:hAnsi="Times New Roman" w:cs="Times New Roman"/>
          <w:sz w:val="24"/>
          <w:szCs w:val="24"/>
        </w:rPr>
        <w:t xml:space="preserve">achine </w:t>
      </w:r>
      <w:proofErr w:type="spellStart"/>
      <w:r w:rsidR="00E97D85" w:rsidRPr="00E97D85">
        <w:rPr>
          <w:rFonts w:ascii="Times New Roman" w:hAnsi="Times New Roman" w:cs="Times New Roman"/>
          <w:sz w:val="24"/>
          <w:szCs w:val="24"/>
        </w:rPr>
        <w:t>Learning</w:t>
      </w:r>
      <w:proofErr w:type="spellEnd"/>
      <w:r w:rsidRPr="00E97D85">
        <w:rPr>
          <w:rFonts w:ascii="Times New Roman" w:hAnsi="Times New Roman" w:cs="Times New Roman"/>
          <w:sz w:val="24"/>
          <w:szCs w:val="24"/>
        </w:rPr>
        <w:t xml:space="preserve"> para tratar de predecir si un vuelo se retrasará o no antes de que se anuncie en los tableros de salida</w:t>
      </w:r>
      <w:r w:rsidR="000A0ECC" w:rsidRPr="00E97D85">
        <w:rPr>
          <w:rFonts w:ascii="Times New Roman" w:hAnsi="Times New Roman" w:cs="Times New Roman"/>
          <w:sz w:val="24"/>
          <w:szCs w:val="24"/>
        </w:rPr>
        <w:t xml:space="preserve"> debido a ciertos factores.</w:t>
      </w:r>
    </w:p>
    <w:p w14:paraId="66D5F889" w14:textId="0E58B43B" w:rsidR="00C273F4" w:rsidRPr="00F82D22" w:rsidRDefault="000E0CF5" w:rsidP="00F82D22">
      <w:pPr>
        <w:spacing w:line="360" w:lineRule="auto"/>
        <w:jc w:val="both"/>
        <w:rPr>
          <w:rFonts w:ascii="Times New Roman" w:hAnsi="Times New Roman" w:cs="Times New Roman"/>
          <w:sz w:val="24"/>
          <w:szCs w:val="24"/>
        </w:rPr>
      </w:pPr>
      <w:r w:rsidRPr="000E0CF5">
        <w:rPr>
          <w:rFonts w:ascii="Times New Roman" w:hAnsi="Times New Roman" w:cs="Times New Roman"/>
          <w:sz w:val="24"/>
          <w:szCs w:val="24"/>
        </w:rPr>
        <w:t xml:space="preserve">Como </w:t>
      </w:r>
      <w:r>
        <w:rPr>
          <w:rFonts w:ascii="Times New Roman" w:hAnsi="Times New Roman" w:cs="Times New Roman"/>
          <w:sz w:val="24"/>
          <w:szCs w:val="24"/>
        </w:rPr>
        <w:t>se podrá apreciar a continuación</w:t>
      </w:r>
      <w:r w:rsidRPr="000E0CF5">
        <w:rPr>
          <w:rFonts w:ascii="Times New Roman" w:hAnsi="Times New Roman" w:cs="Times New Roman"/>
          <w:sz w:val="24"/>
          <w:szCs w:val="24"/>
        </w:rPr>
        <w:t>, este proyecto se realizó con datos de 20</w:t>
      </w:r>
      <w:r>
        <w:rPr>
          <w:rFonts w:ascii="Times New Roman" w:hAnsi="Times New Roman" w:cs="Times New Roman"/>
          <w:sz w:val="24"/>
          <w:szCs w:val="24"/>
        </w:rPr>
        <w:t>20</w:t>
      </w:r>
      <w:r w:rsidRPr="000E0CF5">
        <w:rPr>
          <w:rFonts w:ascii="Times New Roman" w:hAnsi="Times New Roman" w:cs="Times New Roman"/>
          <w:sz w:val="24"/>
          <w:szCs w:val="24"/>
        </w:rPr>
        <w:t xml:space="preserve"> </w:t>
      </w:r>
      <w:r>
        <w:rPr>
          <w:rFonts w:ascii="Times New Roman" w:hAnsi="Times New Roman" w:cs="Times New Roman"/>
          <w:sz w:val="24"/>
          <w:szCs w:val="24"/>
        </w:rPr>
        <w:t>para</w:t>
      </w:r>
      <w:r w:rsidRPr="000E0CF5">
        <w:rPr>
          <w:rFonts w:ascii="Times New Roman" w:hAnsi="Times New Roman" w:cs="Times New Roman"/>
          <w:sz w:val="24"/>
          <w:szCs w:val="24"/>
        </w:rPr>
        <w:t xml:space="preserve"> los vuelos nacionales de EE. UU. No tiene en cuenta los efectos de C</w:t>
      </w:r>
      <w:r>
        <w:rPr>
          <w:rFonts w:ascii="Times New Roman" w:hAnsi="Times New Roman" w:cs="Times New Roman"/>
          <w:sz w:val="24"/>
          <w:szCs w:val="24"/>
        </w:rPr>
        <w:t>OVID</w:t>
      </w:r>
      <w:r w:rsidRPr="000E0CF5">
        <w:rPr>
          <w:rFonts w:ascii="Times New Roman" w:hAnsi="Times New Roman" w:cs="Times New Roman"/>
          <w:sz w:val="24"/>
          <w:szCs w:val="24"/>
        </w:rPr>
        <w:t>-19 ya que es más un ejercicio para ver si esto se puede hacer o no, y con qué grado de precisión.</w:t>
      </w:r>
    </w:p>
    <w:p w14:paraId="2CFDD697" w14:textId="6357A6BA" w:rsidR="00C273F4" w:rsidRDefault="00C273F4" w:rsidP="000E7F9A">
      <w:pPr>
        <w:pStyle w:val="Ttulo1"/>
        <w:numPr>
          <w:ilvl w:val="0"/>
          <w:numId w:val="1"/>
        </w:numPr>
        <w:spacing w:line="360" w:lineRule="auto"/>
        <w:rPr>
          <w:rFonts w:ascii="Times New Roman" w:hAnsi="Times New Roman" w:cs="Times New Roman"/>
          <w:b/>
          <w:bCs/>
          <w:color w:val="auto"/>
          <w:sz w:val="28"/>
          <w:szCs w:val="28"/>
        </w:rPr>
      </w:pPr>
      <w:bookmarkStart w:id="2" w:name="_Toc89539025"/>
      <w:r w:rsidRPr="00C273F4">
        <w:rPr>
          <w:rFonts w:ascii="Times New Roman" w:hAnsi="Times New Roman" w:cs="Times New Roman"/>
          <w:b/>
          <w:bCs/>
          <w:color w:val="auto"/>
          <w:sz w:val="28"/>
          <w:szCs w:val="28"/>
        </w:rPr>
        <w:lastRenderedPageBreak/>
        <w:t>DESCRIPCIÓN DEL PROBLEMA DE NEGOCIO</w:t>
      </w:r>
      <w:bookmarkEnd w:id="2"/>
    </w:p>
    <w:p w14:paraId="34A40BE8" w14:textId="77777777" w:rsidR="000E7F9A" w:rsidRPr="000E7F9A" w:rsidRDefault="000E7F9A" w:rsidP="000E7F9A"/>
    <w:p w14:paraId="24D636F6" w14:textId="1336D677" w:rsidR="00C273F4" w:rsidRDefault="000E7F9A" w:rsidP="000E7F9A">
      <w:pPr>
        <w:spacing w:line="360" w:lineRule="auto"/>
        <w:jc w:val="both"/>
        <w:rPr>
          <w:rFonts w:ascii="Times New Roman" w:hAnsi="Times New Roman" w:cs="Times New Roman"/>
          <w:sz w:val="24"/>
          <w:szCs w:val="24"/>
        </w:rPr>
      </w:pPr>
      <w:r w:rsidRPr="000E7F9A">
        <w:rPr>
          <w:rFonts w:ascii="Times New Roman" w:hAnsi="Times New Roman" w:cs="Times New Roman"/>
          <w:sz w:val="24"/>
          <w:szCs w:val="24"/>
        </w:rPr>
        <w:t>La puntualidad de los vuelos es una medida importante de la calidad del servicio de los aeropuertos y de las compañías aéreas.</w:t>
      </w:r>
    </w:p>
    <w:p w14:paraId="744D2E95" w14:textId="29E03170" w:rsidR="00323A5B" w:rsidRDefault="00B7299B" w:rsidP="00323A5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Alvarado, Cerna &amp; </w:t>
      </w:r>
      <w:proofErr w:type="spellStart"/>
      <w:r>
        <w:rPr>
          <w:rFonts w:ascii="Times New Roman" w:hAnsi="Times New Roman" w:cs="Times New Roman"/>
          <w:sz w:val="24"/>
          <w:szCs w:val="24"/>
        </w:rPr>
        <w:t>Spolmann</w:t>
      </w:r>
      <w:proofErr w:type="spellEnd"/>
      <w:r>
        <w:rPr>
          <w:rFonts w:ascii="Times New Roman" w:hAnsi="Times New Roman" w:cs="Times New Roman"/>
          <w:sz w:val="24"/>
          <w:szCs w:val="24"/>
        </w:rPr>
        <w:t xml:space="preserve"> (2009), e</w:t>
      </w:r>
      <w:r w:rsidRPr="00B7299B">
        <w:rPr>
          <w:rFonts w:ascii="Times New Roman" w:hAnsi="Times New Roman" w:cs="Times New Roman"/>
          <w:sz w:val="24"/>
          <w:szCs w:val="24"/>
        </w:rPr>
        <w:t xml:space="preserve">n Estados Unidos, los retrasos del transporte aéreo </w:t>
      </w:r>
      <w:r>
        <w:rPr>
          <w:rFonts w:ascii="Times New Roman" w:hAnsi="Times New Roman" w:cs="Times New Roman"/>
          <w:sz w:val="24"/>
          <w:szCs w:val="24"/>
        </w:rPr>
        <w:t>son perjudiciales para</w:t>
      </w:r>
      <w:r w:rsidRPr="00B7299B">
        <w:rPr>
          <w:rFonts w:ascii="Times New Roman" w:hAnsi="Times New Roman" w:cs="Times New Roman"/>
          <w:sz w:val="24"/>
          <w:szCs w:val="24"/>
        </w:rPr>
        <w:t xml:space="preserve"> su</w:t>
      </w:r>
      <w:r>
        <w:rPr>
          <w:rFonts w:ascii="Times New Roman" w:hAnsi="Times New Roman" w:cs="Times New Roman"/>
          <w:sz w:val="24"/>
          <w:szCs w:val="24"/>
        </w:rPr>
        <w:t xml:space="preserve"> </w:t>
      </w:r>
      <w:r w:rsidRPr="00B7299B">
        <w:rPr>
          <w:rFonts w:ascii="Times New Roman" w:hAnsi="Times New Roman" w:cs="Times New Roman"/>
          <w:sz w:val="24"/>
          <w:szCs w:val="24"/>
        </w:rPr>
        <w:t xml:space="preserve">economía. Sólo para los vuelos </w:t>
      </w:r>
      <w:r>
        <w:rPr>
          <w:rFonts w:ascii="Times New Roman" w:hAnsi="Times New Roman" w:cs="Times New Roman"/>
          <w:sz w:val="24"/>
          <w:szCs w:val="24"/>
        </w:rPr>
        <w:t>nacionales en el</w:t>
      </w:r>
      <w:r w:rsidRPr="00B7299B">
        <w:rPr>
          <w:rFonts w:ascii="Times New Roman" w:hAnsi="Times New Roman" w:cs="Times New Roman"/>
          <w:sz w:val="24"/>
          <w:szCs w:val="24"/>
        </w:rPr>
        <w:t xml:space="preserve"> año 2007 se estima que los pasajeros sufrieron una</w:t>
      </w:r>
      <w:r>
        <w:rPr>
          <w:rFonts w:ascii="Times New Roman" w:hAnsi="Times New Roman" w:cs="Times New Roman"/>
          <w:sz w:val="24"/>
          <w:szCs w:val="24"/>
        </w:rPr>
        <w:t xml:space="preserve"> </w:t>
      </w:r>
      <w:r w:rsidRPr="00B7299B">
        <w:rPr>
          <w:rFonts w:ascii="Times New Roman" w:hAnsi="Times New Roman" w:cs="Times New Roman"/>
          <w:sz w:val="24"/>
          <w:szCs w:val="24"/>
        </w:rPr>
        <w:t>demora de 320 millones de horas, con un costo para la economía estadounidense de más d</w:t>
      </w:r>
      <w:r>
        <w:rPr>
          <w:rFonts w:ascii="Times New Roman" w:hAnsi="Times New Roman" w:cs="Times New Roman"/>
          <w:sz w:val="24"/>
          <w:szCs w:val="24"/>
        </w:rPr>
        <w:t xml:space="preserve">e </w:t>
      </w:r>
      <w:r w:rsidRPr="00B7299B">
        <w:rPr>
          <w:rFonts w:ascii="Times New Roman" w:hAnsi="Times New Roman" w:cs="Times New Roman"/>
          <w:sz w:val="24"/>
          <w:szCs w:val="24"/>
        </w:rPr>
        <w:t>US$41 mil millones</w:t>
      </w:r>
      <w:r w:rsidR="00323A5B">
        <w:rPr>
          <w:rFonts w:ascii="Times New Roman" w:hAnsi="Times New Roman" w:cs="Times New Roman"/>
          <w:sz w:val="24"/>
          <w:szCs w:val="24"/>
        </w:rPr>
        <w:t>. Asimismo, indican que e</w:t>
      </w:r>
      <w:r w:rsidR="00323A5B" w:rsidRPr="00323A5B">
        <w:rPr>
          <w:rFonts w:ascii="Times New Roman" w:hAnsi="Times New Roman" w:cs="Times New Roman"/>
          <w:sz w:val="24"/>
          <w:szCs w:val="24"/>
        </w:rPr>
        <w:t xml:space="preserve">n este país el tratamiento de estas materias </w:t>
      </w:r>
      <w:r w:rsidR="00323A5B">
        <w:rPr>
          <w:rFonts w:ascii="Times New Roman" w:hAnsi="Times New Roman" w:cs="Times New Roman"/>
          <w:sz w:val="24"/>
          <w:szCs w:val="24"/>
        </w:rPr>
        <w:t>se encuentra</w:t>
      </w:r>
      <w:r w:rsidR="00323A5B" w:rsidRPr="00323A5B">
        <w:rPr>
          <w:rFonts w:ascii="Times New Roman" w:hAnsi="Times New Roman" w:cs="Times New Roman"/>
          <w:sz w:val="24"/>
          <w:szCs w:val="24"/>
        </w:rPr>
        <w:t xml:space="preserve"> desregulado, </w:t>
      </w:r>
      <w:r w:rsidR="00323A5B">
        <w:rPr>
          <w:rFonts w:ascii="Times New Roman" w:hAnsi="Times New Roman" w:cs="Times New Roman"/>
          <w:sz w:val="24"/>
          <w:szCs w:val="24"/>
        </w:rPr>
        <w:t>lo cual</w:t>
      </w:r>
      <w:r w:rsidR="00323A5B" w:rsidRPr="00323A5B">
        <w:rPr>
          <w:rFonts w:ascii="Times New Roman" w:hAnsi="Times New Roman" w:cs="Times New Roman"/>
          <w:sz w:val="24"/>
          <w:szCs w:val="24"/>
        </w:rPr>
        <w:t xml:space="preserve"> explica la ausencia de un marco regulatorio específico para el tratamiento de situaciones</w:t>
      </w:r>
      <w:r w:rsidR="00323A5B">
        <w:rPr>
          <w:rFonts w:ascii="Times New Roman" w:hAnsi="Times New Roman" w:cs="Times New Roman"/>
          <w:sz w:val="24"/>
          <w:szCs w:val="24"/>
        </w:rPr>
        <w:t xml:space="preserve"> </w:t>
      </w:r>
      <w:r w:rsidR="00323A5B" w:rsidRPr="00323A5B">
        <w:rPr>
          <w:rFonts w:ascii="Times New Roman" w:hAnsi="Times New Roman" w:cs="Times New Roman"/>
          <w:sz w:val="24"/>
          <w:szCs w:val="24"/>
        </w:rPr>
        <w:t>como los retrasos y cancelaciones de vuelo.</w:t>
      </w:r>
    </w:p>
    <w:p w14:paraId="18D55228" w14:textId="57219773" w:rsidR="00145BC0" w:rsidRDefault="00145BC0" w:rsidP="00145BC0">
      <w:pPr>
        <w:spacing w:line="360" w:lineRule="auto"/>
        <w:jc w:val="both"/>
        <w:rPr>
          <w:rFonts w:ascii="Times New Roman" w:hAnsi="Times New Roman" w:cs="Times New Roman"/>
          <w:sz w:val="24"/>
          <w:szCs w:val="24"/>
        </w:rPr>
      </w:pPr>
      <w:r>
        <w:rPr>
          <w:rFonts w:ascii="Times New Roman" w:hAnsi="Times New Roman" w:cs="Times New Roman"/>
          <w:sz w:val="24"/>
          <w:szCs w:val="24"/>
        </w:rPr>
        <w:t>En general</w:t>
      </w:r>
      <w:r w:rsidRPr="00145BC0">
        <w:rPr>
          <w:rFonts w:ascii="Times New Roman" w:hAnsi="Times New Roman" w:cs="Times New Roman"/>
          <w:sz w:val="24"/>
          <w:szCs w:val="24"/>
        </w:rPr>
        <w:t>, la industria del transporte aéreo maneja estándares de calidad y cumplimiento que</w:t>
      </w:r>
      <w:r>
        <w:rPr>
          <w:rFonts w:ascii="Times New Roman" w:hAnsi="Times New Roman" w:cs="Times New Roman"/>
          <w:sz w:val="24"/>
          <w:szCs w:val="24"/>
        </w:rPr>
        <w:t xml:space="preserve"> </w:t>
      </w:r>
      <w:r w:rsidRPr="00145BC0">
        <w:rPr>
          <w:rFonts w:ascii="Times New Roman" w:hAnsi="Times New Roman" w:cs="Times New Roman"/>
          <w:sz w:val="24"/>
          <w:szCs w:val="24"/>
        </w:rPr>
        <w:t>cada país adapta por medio de su</w:t>
      </w:r>
      <w:r>
        <w:rPr>
          <w:rFonts w:ascii="Times New Roman" w:hAnsi="Times New Roman" w:cs="Times New Roman"/>
          <w:sz w:val="24"/>
          <w:szCs w:val="24"/>
        </w:rPr>
        <w:t>s propias</w:t>
      </w:r>
      <w:r w:rsidRPr="00145BC0">
        <w:rPr>
          <w:rFonts w:ascii="Times New Roman" w:hAnsi="Times New Roman" w:cs="Times New Roman"/>
          <w:sz w:val="24"/>
          <w:szCs w:val="24"/>
        </w:rPr>
        <w:t xml:space="preserve"> regulaci</w:t>
      </w:r>
      <w:r>
        <w:rPr>
          <w:rFonts w:ascii="Times New Roman" w:hAnsi="Times New Roman" w:cs="Times New Roman"/>
          <w:sz w:val="24"/>
          <w:szCs w:val="24"/>
        </w:rPr>
        <w:t>ones</w:t>
      </w:r>
      <w:r w:rsidRPr="00145BC0">
        <w:rPr>
          <w:rFonts w:ascii="Times New Roman" w:hAnsi="Times New Roman" w:cs="Times New Roman"/>
          <w:sz w:val="24"/>
          <w:szCs w:val="24"/>
        </w:rPr>
        <w:t xml:space="preserve"> (por ejemplo, un retraso en general se</w:t>
      </w:r>
      <w:r>
        <w:rPr>
          <w:rFonts w:ascii="Times New Roman" w:hAnsi="Times New Roman" w:cs="Times New Roman"/>
          <w:sz w:val="24"/>
          <w:szCs w:val="24"/>
        </w:rPr>
        <w:t xml:space="preserve"> </w:t>
      </w:r>
      <w:r w:rsidRPr="00145BC0">
        <w:rPr>
          <w:rFonts w:ascii="Times New Roman" w:hAnsi="Times New Roman" w:cs="Times New Roman"/>
          <w:sz w:val="24"/>
          <w:szCs w:val="24"/>
        </w:rPr>
        <w:t>considera una diferencia mayor a 15 minutos entre el tiempo programado de salida de un vuelo y el</w:t>
      </w:r>
      <w:r>
        <w:rPr>
          <w:rFonts w:ascii="Times New Roman" w:hAnsi="Times New Roman" w:cs="Times New Roman"/>
          <w:sz w:val="24"/>
          <w:szCs w:val="24"/>
        </w:rPr>
        <w:t xml:space="preserve"> </w:t>
      </w:r>
      <w:r w:rsidRPr="00145BC0">
        <w:rPr>
          <w:rFonts w:ascii="Times New Roman" w:hAnsi="Times New Roman" w:cs="Times New Roman"/>
          <w:sz w:val="24"/>
          <w:szCs w:val="24"/>
        </w:rPr>
        <w:t>tiempo real en el que tuvo efecto). En esas regulaciones se especifican umbrales de calidad de servicio</w:t>
      </w:r>
      <w:r>
        <w:rPr>
          <w:rFonts w:ascii="Times New Roman" w:hAnsi="Times New Roman" w:cs="Times New Roman"/>
          <w:sz w:val="24"/>
          <w:szCs w:val="24"/>
        </w:rPr>
        <w:t xml:space="preserve"> </w:t>
      </w:r>
      <w:r w:rsidRPr="00145BC0">
        <w:rPr>
          <w:rFonts w:ascii="Times New Roman" w:hAnsi="Times New Roman" w:cs="Times New Roman"/>
          <w:sz w:val="24"/>
          <w:szCs w:val="24"/>
        </w:rPr>
        <w:t>esperados en términos de indicadores de cumplimiento y tiempos de respuesta.</w:t>
      </w:r>
    </w:p>
    <w:p w14:paraId="4387B408" w14:textId="77777777" w:rsidR="00BC560F" w:rsidRDefault="00145BC0" w:rsidP="00145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Asimismo, cada país cuenta, particularmente, con una estructura de penalidades económicas al no </w:t>
      </w:r>
      <w:r w:rsidRPr="00145BC0">
        <w:rPr>
          <w:rFonts w:ascii="Times New Roman" w:hAnsi="Times New Roman" w:cs="Times New Roman"/>
          <w:sz w:val="24"/>
          <w:szCs w:val="24"/>
        </w:rPr>
        <w:t>cumplir niveles</w:t>
      </w:r>
      <w:r>
        <w:rPr>
          <w:rFonts w:ascii="Times New Roman" w:hAnsi="Times New Roman" w:cs="Times New Roman"/>
          <w:sz w:val="24"/>
          <w:szCs w:val="24"/>
        </w:rPr>
        <w:t xml:space="preserve"> </w:t>
      </w:r>
      <w:r w:rsidRPr="00145BC0">
        <w:rPr>
          <w:rFonts w:ascii="Times New Roman" w:hAnsi="Times New Roman" w:cs="Times New Roman"/>
          <w:sz w:val="24"/>
          <w:szCs w:val="24"/>
        </w:rPr>
        <w:t>mínimos de cancelaciones y retrasos en los vuelos programados</w:t>
      </w:r>
      <w:r>
        <w:rPr>
          <w:rFonts w:ascii="Times New Roman" w:hAnsi="Times New Roman" w:cs="Times New Roman"/>
          <w:sz w:val="24"/>
          <w:szCs w:val="24"/>
        </w:rPr>
        <w:t xml:space="preserve">. En Estados Unidos, las aerolíneas que operan en este país están sujetas a cumplir los lineamientos y estándares de calidad determinados por la </w:t>
      </w:r>
      <w:r w:rsidRPr="00BC560F">
        <w:rPr>
          <w:rFonts w:ascii="Times New Roman" w:hAnsi="Times New Roman" w:cs="Times New Roman"/>
          <w:i/>
          <w:iCs/>
          <w:sz w:val="24"/>
          <w:szCs w:val="24"/>
        </w:rPr>
        <w:t xml:space="preserve">International Air </w:t>
      </w:r>
      <w:proofErr w:type="spellStart"/>
      <w:r w:rsidRPr="00BC560F">
        <w:rPr>
          <w:rFonts w:ascii="Times New Roman" w:hAnsi="Times New Roman" w:cs="Times New Roman"/>
          <w:i/>
          <w:iCs/>
          <w:sz w:val="24"/>
          <w:szCs w:val="24"/>
        </w:rPr>
        <w:t>Transport</w:t>
      </w:r>
      <w:proofErr w:type="spellEnd"/>
      <w:r w:rsidRPr="00BC560F">
        <w:rPr>
          <w:rFonts w:ascii="Times New Roman" w:hAnsi="Times New Roman" w:cs="Times New Roman"/>
          <w:i/>
          <w:iCs/>
          <w:sz w:val="24"/>
          <w:szCs w:val="24"/>
        </w:rPr>
        <w:t xml:space="preserve"> </w:t>
      </w:r>
      <w:proofErr w:type="spellStart"/>
      <w:r w:rsidRPr="00BC560F">
        <w:rPr>
          <w:rFonts w:ascii="Times New Roman" w:hAnsi="Times New Roman" w:cs="Times New Roman"/>
          <w:i/>
          <w:iCs/>
          <w:sz w:val="24"/>
          <w:szCs w:val="24"/>
        </w:rPr>
        <w:t>Association</w:t>
      </w:r>
      <w:proofErr w:type="spellEnd"/>
      <w:r>
        <w:rPr>
          <w:rFonts w:ascii="Times New Roman" w:hAnsi="Times New Roman" w:cs="Times New Roman"/>
          <w:sz w:val="24"/>
          <w:szCs w:val="24"/>
        </w:rPr>
        <w:t xml:space="preserve"> (IATA)</w:t>
      </w:r>
      <w:r w:rsidR="00BC560F">
        <w:rPr>
          <w:rFonts w:ascii="Times New Roman" w:hAnsi="Times New Roman" w:cs="Times New Roman"/>
          <w:sz w:val="24"/>
          <w:szCs w:val="24"/>
        </w:rPr>
        <w:t xml:space="preserve">. </w:t>
      </w:r>
    </w:p>
    <w:p w14:paraId="3EBBED18" w14:textId="3C76AAFE" w:rsidR="00145BC0" w:rsidRDefault="00BC560F" w:rsidP="00145B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entidad corresponde a la asociación comercial del 83% del tráfico aéreo (290 aerolíneas). </w:t>
      </w:r>
      <w:r w:rsidR="00EC77C4">
        <w:rPr>
          <w:rFonts w:ascii="Times New Roman" w:hAnsi="Times New Roman" w:cs="Times New Roman"/>
          <w:sz w:val="24"/>
          <w:szCs w:val="24"/>
        </w:rPr>
        <w:t xml:space="preserve">Su misión es representar, liderar y servir a la industria de las aerolíneas. Entre sus propósitos está el emitir estándares de recomendaciones de operación que, a su vez, son empleadas para construir un marco regulatorio ajustado para cada país. </w:t>
      </w:r>
    </w:p>
    <w:p w14:paraId="2F8AA046" w14:textId="7A1B4A9C" w:rsidR="00852A67" w:rsidRDefault="00852A67" w:rsidP="00145BC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las causas de los retrasos aéreos que se identifican superan las 50 de ellas. Sin embargo, Díaz &amp; Sandoval (</w:t>
      </w:r>
      <w:r w:rsidR="00814A54">
        <w:rPr>
          <w:rFonts w:ascii="Times New Roman" w:hAnsi="Times New Roman" w:cs="Times New Roman"/>
          <w:sz w:val="24"/>
          <w:szCs w:val="24"/>
        </w:rPr>
        <w:t>2020</w:t>
      </w:r>
      <w:r>
        <w:rPr>
          <w:rFonts w:ascii="Times New Roman" w:hAnsi="Times New Roman" w:cs="Times New Roman"/>
          <w:sz w:val="24"/>
          <w:szCs w:val="24"/>
        </w:rPr>
        <w:t>)</w:t>
      </w:r>
      <w:r w:rsidR="00814A54">
        <w:rPr>
          <w:rFonts w:ascii="Times New Roman" w:hAnsi="Times New Roman" w:cs="Times New Roman"/>
          <w:sz w:val="24"/>
          <w:szCs w:val="24"/>
        </w:rPr>
        <w:t xml:space="preserve"> identifican cinco causas principales, las cuales se describen a continuación:</w:t>
      </w:r>
    </w:p>
    <w:p w14:paraId="1A406A43" w14:textId="7E1185A4" w:rsidR="00814A54" w:rsidRDefault="00814A54" w:rsidP="00814A54">
      <w:pPr>
        <w:pStyle w:val="Prrafodelista"/>
        <w:numPr>
          <w:ilvl w:val="0"/>
          <w:numId w:val="4"/>
        </w:numPr>
        <w:spacing w:line="360" w:lineRule="auto"/>
        <w:jc w:val="both"/>
        <w:rPr>
          <w:rFonts w:ascii="Times New Roman" w:hAnsi="Times New Roman" w:cs="Times New Roman"/>
          <w:sz w:val="24"/>
          <w:szCs w:val="24"/>
        </w:rPr>
      </w:pPr>
      <w:r w:rsidRPr="00814A54">
        <w:rPr>
          <w:rFonts w:ascii="Times New Roman" w:hAnsi="Times New Roman" w:cs="Times New Roman"/>
          <w:b/>
          <w:bCs/>
          <w:sz w:val="24"/>
          <w:szCs w:val="24"/>
        </w:rPr>
        <w:lastRenderedPageBreak/>
        <w:t>Acumulación de tráfico aéreo.</w:t>
      </w:r>
      <w:r>
        <w:rPr>
          <w:rFonts w:ascii="Times New Roman" w:hAnsi="Times New Roman" w:cs="Times New Roman"/>
          <w:sz w:val="24"/>
          <w:szCs w:val="24"/>
        </w:rPr>
        <w:t xml:space="preserve"> </w:t>
      </w:r>
      <w:r w:rsidRPr="00814A54">
        <w:rPr>
          <w:rFonts w:ascii="Times New Roman" w:hAnsi="Times New Roman" w:cs="Times New Roman"/>
          <w:sz w:val="24"/>
          <w:szCs w:val="24"/>
        </w:rPr>
        <w:t>Entre el aterrizaje y el despegue todas las</w:t>
      </w:r>
      <w:r>
        <w:rPr>
          <w:rFonts w:ascii="Times New Roman" w:hAnsi="Times New Roman" w:cs="Times New Roman"/>
          <w:sz w:val="24"/>
          <w:szCs w:val="24"/>
        </w:rPr>
        <w:t xml:space="preserve"> </w:t>
      </w:r>
      <w:r w:rsidRPr="00814A54">
        <w:rPr>
          <w:rFonts w:ascii="Times New Roman" w:hAnsi="Times New Roman" w:cs="Times New Roman"/>
          <w:sz w:val="24"/>
          <w:szCs w:val="24"/>
        </w:rPr>
        <w:t xml:space="preserve">aerolíneas deben mantener un </w:t>
      </w:r>
      <w:r w:rsidRPr="00814A54">
        <w:rPr>
          <w:rFonts w:ascii="Times New Roman" w:hAnsi="Times New Roman" w:cs="Times New Roman"/>
          <w:i/>
          <w:iCs/>
          <w:sz w:val="24"/>
          <w:szCs w:val="24"/>
        </w:rPr>
        <w:t>tiempo de escala</w:t>
      </w:r>
      <w:r w:rsidR="00B51784">
        <w:rPr>
          <w:rStyle w:val="Refdenotaalpie"/>
          <w:rFonts w:ascii="Times New Roman" w:hAnsi="Times New Roman" w:cs="Times New Roman"/>
          <w:i/>
          <w:iCs/>
          <w:sz w:val="24"/>
          <w:szCs w:val="24"/>
        </w:rPr>
        <w:footnoteReference w:id="1"/>
      </w:r>
      <w:r w:rsidRPr="00814A54">
        <w:rPr>
          <w:rFonts w:ascii="Times New Roman" w:hAnsi="Times New Roman" w:cs="Times New Roman"/>
          <w:sz w:val="24"/>
          <w:szCs w:val="24"/>
        </w:rPr>
        <w:t xml:space="preserve"> que debe ser determinados por</w:t>
      </w:r>
      <w:r>
        <w:rPr>
          <w:rFonts w:ascii="Times New Roman" w:hAnsi="Times New Roman" w:cs="Times New Roman"/>
          <w:sz w:val="24"/>
          <w:szCs w:val="24"/>
        </w:rPr>
        <w:t xml:space="preserve"> </w:t>
      </w:r>
      <w:r w:rsidRPr="00814A54">
        <w:rPr>
          <w:rFonts w:ascii="Times New Roman" w:hAnsi="Times New Roman" w:cs="Times New Roman"/>
          <w:sz w:val="24"/>
          <w:szCs w:val="24"/>
        </w:rPr>
        <w:t xml:space="preserve">las mismas. </w:t>
      </w:r>
      <w:r>
        <w:rPr>
          <w:rFonts w:ascii="Times New Roman" w:hAnsi="Times New Roman" w:cs="Times New Roman"/>
          <w:sz w:val="24"/>
          <w:szCs w:val="24"/>
        </w:rPr>
        <w:t>En este tiempo</w:t>
      </w:r>
      <w:r w:rsidRPr="00814A54">
        <w:rPr>
          <w:rFonts w:ascii="Times New Roman" w:hAnsi="Times New Roman" w:cs="Times New Roman"/>
          <w:sz w:val="24"/>
          <w:szCs w:val="24"/>
        </w:rPr>
        <w:t xml:space="preserve"> están incluidas todas las operaciones que deben hacer tanto</w:t>
      </w:r>
      <w:r>
        <w:rPr>
          <w:rFonts w:ascii="Times New Roman" w:hAnsi="Times New Roman" w:cs="Times New Roman"/>
          <w:sz w:val="24"/>
          <w:szCs w:val="24"/>
        </w:rPr>
        <w:t xml:space="preserve"> l</w:t>
      </w:r>
      <w:r w:rsidRPr="00814A54">
        <w:rPr>
          <w:rFonts w:ascii="Times New Roman" w:hAnsi="Times New Roman" w:cs="Times New Roman"/>
          <w:sz w:val="24"/>
          <w:szCs w:val="24"/>
        </w:rPr>
        <w:t xml:space="preserve">as empresas, como los usuarios. Entonces, con que en un vuelo </w:t>
      </w:r>
      <w:r>
        <w:rPr>
          <w:rFonts w:ascii="Times New Roman" w:hAnsi="Times New Roman" w:cs="Times New Roman"/>
          <w:sz w:val="24"/>
          <w:szCs w:val="24"/>
        </w:rPr>
        <w:t>no cumpla con el tiempo determinado</w:t>
      </w:r>
      <w:r w:rsidRPr="00814A54">
        <w:rPr>
          <w:rFonts w:ascii="Times New Roman" w:hAnsi="Times New Roman" w:cs="Times New Roman"/>
          <w:sz w:val="24"/>
          <w:szCs w:val="24"/>
        </w:rPr>
        <w:t>, generará que las demás</w:t>
      </w:r>
      <w:r>
        <w:rPr>
          <w:rFonts w:ascii="Times New Roman" w:hAnsi="Times New Roman" w:cs="Times New Roman"/>
          <w:sz w:val="24"/>
          <w:szCs w:val="24"/>
        </w:rPr>
        <w:t xml:space="preserve"> operaciones</w:t>
      </w:r>
      <w:r w:rsidRPr="00814A54">
        <w:rPr>
          <w:rFonts w:ascii="Times New Roman" w:hAnsi="Times New Roman" w:cs="Times New Roman"/>
          <w:sz w:val="24"/>
          <w:szCs w:val="24"/>
        </w:rPr>
        <w:t xml:space="preserve"> se retrasen. </w:t>
      </w:r>
    </w:p>
    <w:p w14:paraId="09D20D3B" w14:textId="77777777" w:rsidR="00814A54" w:rsidRDefault="00814A54" w:rsidP="00814A54">
      <w:pPr>
        <w:pStyle w:val="Prrafodelista"/>
        <w:spacing w:line="360" w:lineRule="auto"/>
        <w:jc w:val="both"/>
        <w:rPr>
          <w:rFonts w:ascii="Times New Roman" w:hAnsi="Times New Roman" w:cs="Times New Roman"/>
          <w:sz w:val="24"/>
          <w:szCs w:val="24"/>
        </w:rPr>
      </w:pPr>
    </w:p>
    <w:p w14:paraId="428464A4" w14:textId="53EE8424" w:rsidR="00814A54" w:rsidRDefault="00814A54" w:rsidP="00814A54">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Verificación de los aparatos.</w:t>
      </w:r>
      <w:r>
        <w:rPr>
          <w:rFonts w:ascii="Times New Roman" w:hAnsi="Times New Roman" w:cs="Times New Roman"/>
          <w:sz w:val="24"/>
          <w:szCs w:val="24"/>
        </w:rPr>
        <w:t xml:space="preserve"> Ligado al </w:t>
      </w:r>
      <w:r>
        <w:rPr>
          <w:rFonts w:ascii="Times New Roman" w:hAnsi="Times New Roman" w:cs="Times New Roman"/>
          <w:i/>
          <w:iCs/>
          <w:sz w:val="24"/>
          <w:szCs w:val="24"/>
        </w:rPr>
        <w:t xml:space="preserve">tiempo de escala </w:t>
      </w:r>
      <w:r>
        <w:rPr>
          <w:rFonts w:ascii="Times New Roman" w:hAnsi="Times New Roman" w:cs="Times New Roman"/>
          <w:sz w:val="24"/>
          <w:szCs w:val="24"/>
        </w:rPr>
        <w:t>ya que este tipo de causa debe estar incluido en este.</w:t>
      </w:r>
      <w:r w:rsidR="00092460">
        <w:rPr>
          <w:rFonts w:ascii="Times New Roman" w:hAnsi="Times New Roman" w:cs="Times New Roman"/>
          <w:sz w:val="24"/>
          <w:szCs w:val="24"/>
        </w:rPr>
        <w:t xml:space="preserve"> Esta causa está relacionada a comprobaciones obligatorias, reparaciones, componentes que aseguran la calidad del vuelo, entre otros.</w:t>
      </w:r>
    </w:p>
    <w:p w14:paraId="2090099B" w14:textId="77777777" w:rsidR="00092460" w:rsidRPr="00092460" w:rsidRDefault="00092460" w:rsidP="00092460">
      <w:pPr>
        <w:pStyle w:val="Prrafodelista"/>
        <w:rPr>
          <w:rFonts w:ascii="Times New Roman" w:hAnsi="Times New Roman" w:cs="Times New Roman"/>
          <w:sz w:val="24"/>
          <w:szCs w:val="24"/>
        </w:rPr>
      </w:pPr>
    </w:p>
    <w:p w14:paraId="54926C35" w14:textId="77777777" w:rsidR="00092460" w:rsidRDefault="00092460" w:rsidP="00092460">
      <w:pPr>
        <w:pStyle w:val="Prrafodelista"/>
        <w:numPr>
          <w:ilvl w:val="0"/>
          <w:numId w:val="4"/>
        </w:numPr>
        <w:spacing w:line="360" w:lineRule="auto"/>
        <w:jc w:val="both"/>
        <w:rPr>
          <w:rFonts w:ascii="Times New Roman" w:hAnsi="Times New Roman" w:cs="Times New Roman"/>
          <w:sz w:val="24"/>
          <w:szCs w:val="24"/>
        </w:rPr>
      </w:pPr>
      <w:r w:rsidRPr="00092460">
        <w:rPr>
          <w:rFonts w:ascii="Times New Roman" w:hAnsi="Times New Roman" w:cs="Times New Roman"/>
          <w:b/>
          <w:bCs/>
          <w:sz w:val="24"/>
          <w:szCs w:val="24"/>
        </w:rPr>
        <w:t>Gestión aeroportuaria.</w:t>
      </w:r>
      <w:r>
        <w:rPr>
          <w:rFonts w:ascii="Times New Roman" w:hAnsi="Times New Roman" w:cs="Times New Roman"/>
          <w:sz w:val="24"/>
          <w:szCs w:val="24"/>
        </w:rPr>
        <w:t xml:space="preserve"> </w:t>
      </w:r>
      <w:r w:rsidRPr="00092460">
        <w:rPr>
          <w:rFonts w:ascii="Times New Roman" w:hAnsi="Times New Roman" w:cs="Times New Roman"/>
          <w:sz w:val="24"/>
          <w:szCs w:val="24"/>
        </w:rPr>
        <w:t>Hace referencia a todos los controles que los aeropuertos</w:t>
      </w:r>
      <w:r>
        <w:rPr>
          <w:rFonts w:ascii="Times New Roman" w:hAnsi="Times New Roman" w:cs="Times New Roman"/>
          <w:sz w:val="24"/>
          <w:szCs w:val="24"/>
        </w:rPr>
        <w:t xml:space="preserve"> </w:t>
      </w:r>
      <w:r w:rsidRPr="00092460">
        <w:rPr>
          <w:rFonts w:ascii="Times New Roman" w:hAnsi="Times New Roman" w:cs="Times New Roman"/>
          <w:sz w:val="24"/>
          <w:szCs w:val="24"/>
        </w:rPr>
        <w:t>tuvieron que crear debido a situaciones que pongan en riego la integridad de los</w:t>
      </w:r>
      <w:r>
        <w:rPr>
          <w:rFonts w:ascii="Times New Roman" w:hAnsi="Times New Roman" w:cs="Times New Roman"/>
          <w:sz w:val="24"/>
          <w:szCs w:val="24"/>
        </w:rPr>
        <w:t xml:space="preserve"> trabajadores y</w:t>
      </w:r>
      <w:r w:rsidRPr="00092460">
        <w:rPr>
          <w:rFonts w:ascii="Times New Roman" w:hAnsi="Times New Roman" w:cs="Times New Roman"/>
          <w:sz w:val="24"/>
          <w:szCs w:val="24"/>
        </w:rPr>
        <w:t xml:space="preserve"> pasajeros.</w:t>
      </w:r>
      <w:r>
        <w:rPr>
          <w:rFonts w:ascii="Times New Roman" w:hAnsi="Times New Roman" w:cs="Times New Roman"/>
          <w:sz w:val="24"/>
          <w:szCs w:val="24"/>
        </w:rPr>
        <w:t xml:space="preserve"> </w:t>
      </w:r>
      <w:r w:rsidRPr="00092460">
        <w:rPr>
          <w:rFonts w:ascii="Times New Roman" w:hAnsi="Times New Roman" w:cs="Times New Roman"/>
          <w:sz w:val="24"/>
          <w:szCs w:val="24"/>
        </w:rPr>
        <w:t>En estos se incluyen los registros en aduana, registro de equipaje y</w:t>
      </w:r>
      <w:r>
        <w:rPr>
          <w:rFonts w:ascii="Times New Roman" w:hAnsi="Times New Roman" w:cs="Times New Roman"/>
          <w:sz w:val="24"/>
          <w:szCs w:val="24"/>
        </w:rPr>
        <w:t xml:space="preserve"> </w:t>
      </w:r>
      <w:r w:rsidRPr="00092460">
        <w:rPr>
          <w:rFonts w:ascii="Times New Roman" w:hAnsi="Times New Roman" w:cs="Times New Roman"/>
          <w:sz w:val="24"/>
          <w:szCs w:val="24"/>
        </w:rPr>
        <w:t xml:space="preserve">revisión de equipajes de mano. Sin embargo, este aspecto </w:t>
      </w:r>
      <w:r>
        <w:rPr>
          <w:rFonts w:ascii="Times New Roman" w:hAnsi="Times New Roman" w:cs="Times New Roman"/>
          <w:sz w:val="24"/>
          <w:szCs w:val="24"/>
        </w:rPr>
        <w:t>tiene mayor presencia</w:t>
      </w:r>
      <w:r w:rsidRPr="00092460">
        <w:rPr>
          <w:rFonts w:ascii="Times New Roman" w:hAnsi="Times New Roman" w:cs="Times New Roman"/>
          <w:sz w:val="24"/>
          <w:szCs w:val="24"/>
        </w:rPr>
        <w:t xml:space="preserve"> en </w:t>
      </w:r>
      <w:r>
        <w:rPr>
          <w:rFonts w:ascii="Times New Roman" w:hAnsi="Times New Roman" w:cs="Times New Roman"/>
          <w:sz w:val="24"/>
          <w:szCs w:val="24"/>
        </w:rPr>
        <w:t>temporadas altas.</w:t>
      </w:r>
    </w:p>
    <w:p w14:paraId="104E1016" w14:textId="77777777" w:rsidR="00092460" w:rsidRPr="00092460" w:rsidRDefault="00092460" w:rsidP="00092460">
      <w:pPr>
        <w:pStyle w:val="Prrafodelista"/>
        <w:rPr>
          <w:rFonts w:ascii="Times New Roman" w:hAnsi="Times New Roman" w:cs="Times New Roman"/>
          <w:sz w:val="24"/>
          <w:szCs w:val="24"/>
        </w:rPr>
      </w:pPr>
    </w:p>
    <w:p w14:paraId="00503864" w14:textId="69CD8994" w:rsidR="00092460" w:rsidRDefault="00092460" w:rsidP="00092460">
      <w:pPr>
        <w:pStyle w:val="Prrafodelista"/>
        <w:numPr>
          <w:ilvl w:val="0"/>
          <w:numId w:val="4"/>
        </w:numPr>
        <w:spacing w:line="360" w:lineRule="auto"/>
        <w:jc w:val="both"/>
        <w:rPr>
          <w:rFonts w:ascii="Times New Roman" w:hAnsi="Times New Roman" w:cs="Times New Roman"/>
          <w:sz w:val="24"/>
          <w:szCs w:val="24"/>
        </w:rPr>
      </w:pPr>
      <w:r w:rsidRPr="00092460">
        <w:rPr>
          <w:rFonts w:ascii="Times New Roman" w:hAnsi="Times New Roman" w:cs="Times New Roman"/>
          <w:b/>
          <w:bCs/>
          <w:sz w:val="24"/>
          <w:szCs w:val="24"/>
        </w:rPr>
        <w:t>Navegación aérea y pasajeros.</w:t>
      </w:r>
      <w:r>
        <w:rPr>
          <w:rFonts w:ascii="Times New Roman" w:hAnsi="Times New Roman" w:cs="Times New Roman"/>
          <w:sz w:val="24"/>
          <w:szCs w:val="24"/>
        </w:rPr>
        <w:t xml:space="preserve"> Esta hace referencia </w:t>
      </w:r>
      <w:r w:rsidRPr="00092460">
        <w:rPr>
          <w:rFonts w:ascii="Times New Roman" w:hAnsi="Times New Roman" w:cs="Times New Roman"/>
          <w:sz w:val="24"/>
          <w:szCs w:val="24"/>
        </w:rPr>
        <w:t xml:space="preserve"> a los retrasos que se presentan externos a las compañías prestadoras</w:t>
      </w:r>
      <w:r>
        <w:rPr>
          <w:rFonts w:ascii="Times New Roman" w:hAnsi="Times New Roman" w:cs="Times New Roman"/>
          <w:sz w:val="24"/>
          <w:szCs w:val="24"/>
        </w:rPr>
        <w:t xml:space="preserve"> </w:t>
      </w:r>
      <w:r w:rsidRPr="00092460">
        <w:rPr>
          <w:rFonts w:ascii="Times New Roman" w:hAnsi="Times New Roman" w:cs="Times New Roman"/>
          <w:sz w:val="24"/>
          <w:szCs w:val="24"/>
        </w:rPr>
        <w:t>de servicio, como lo es la gestión de despegues y aterrizajes de cada aeropuerto,</w:t>
      </w:r>
      <w:r>
        <w:rPr>
          <w:rFonts w:ascii="Times New Roman" w:hAnsi="Times New Roman" w:cs="Times New Roman"/>
          <w:sz w:val="24"/>
          <w:szCs w:val="24"/>
        </w:rPr>
        <w:t xml:space="preserve"> </w:t>
      </w:r>
      <w:r w:rsidRPr="00092460">
        <w:rPr>
          <w:rFonts w:ascii="Times New Roman" w:hAnsi="Times New Roman" w:cs="Times New Roman"/>
          <w:sz w:val="24"/>
          <w:szCs w:val="24"/>
        </w:rPr>
        <w:t xml:space="preserve">donde se da un orden de prioridad en los vuelos; y los pasajeros, </w:t>
      </w:r>
      <w:r>
        <w:rPr>
          <w:rFonts w:ascii="Times New Roman" w:hAnsi="Times New Roman" w:cs="Times New Roman"/>
          <w:sz w:val="24"/>
          <w:szCs w:val="24"/>
        </w:rPr>
        <w:t xml:space="preserve">lo cual </w:t>
      </w:r>
      <w:r w:rsidRPr="00092460">
        <w:rPr>
          <w:rFonts w:ascii="Times New Roman" w:hAnsi="Times New Roman" w:cs="Times New Roman"/>
          <w:sz w:val="24"/>
          <w:szCs w:val="24"/>
        </w:rPr>
        <w:t>ocurre cuando</w:t>
      </w:r>
      <w:r>
        <w:rPr>
          <w:rFonts w:ascii="Times New Roman" w:hAnsi="Times New Roman" w:cs="Times New Roman"/>
          <w:sz w:val="24"/>
          <w:szCs w:val="24"/>
        </w:rPr>
        <w:t xml:space="preserve"> </w:t>
      </w:r>
      <w:r w:rsidRPr="00092460">
        <w:rPr>
          <w:rFonts w:ascii="Times New Roman" w:hAnsi="Times New Roman" w:cs="Times New Roman"/>
          <w:sz w:val="24"/>
          <w:szCs w:val="24"/>
        </w:rPr>
        <w:t>no cumplen con la hora de abordaje establecida y generan incumplimiento en la</w:t>
      </w:r>
      <w:r>
        <w:rPr>
          <w:rFonts w:ascii="Times New Roman" w:hAnsi="Times New Roman" w:cs="Times New Roman"/>
          <w:sz w:val="24"/>
          <w:szCs w:val="24"/>
        </w:rPr>
        <w:t xml:space="preserve"> </w:t>
      </w:r>
      <w:r w:rsidRPr="00092460">
        <w:rPr>
          <w:rFonts w:ascii="Times New Roman" w:hAnsi="Times New Roman" w:cs="Times New Roman"/>
          <w:sz w:val="24"/>
          <w:szCs w:val="24"/>
        </w:rPr>
        <w:t>hora de despegue</w:t>
      </w:r>
      <w:r>
        <w:rPr>
          <w:rFonts w:ascii="Times New Roman" w:hAnsi="Times New Roman" w:cs="Times New Roman"/>
          <w:sz w:val="24"/>
          <w:szCs w:val="24"/>
        </w:rPr>
        <w:t>.</w:t>
      </w:r>
    </w:p>
    <w:p w14:paraId="341F08F1" w14:textId="77777777" w:rsidR="00092460" w:rsidRPr="00092460" w:rsidRDefault="00092460" w:rsidP="00092460">
      <w:pPr>
        <w:pStyle w:val="Prrafodelista"/>
        <w:rPr>
          <w:rFonts w:ascii="Times New Roman" w:hAnsi="Times New Roman" w:cs="Times New Roman"/>
          <w:sz w:val="24"/>
          <w:szCs w:val="24"/>
        </w:rPr>
      </w:pPr>
    </w:p>
    <w:p w14:paraId="0D23DE97" w14:textId="43A985CC" w:rsidR="00092460" w:rsidRDefault="00092460" w:rsidP="007F14FC">
      <w:pPr>
        <w:pStyle w:val="Prrafodelista"/>
        <w:numPr>
          <w:ilvl w:val="0"/>
          <w:numId w:val="4"/>
        </w:numPr>
        <w:spacing w:line="360" w:lineRule="auto"/>
        <w:jc w:val="both"/>
        <w:rPr>
          <w:rFonts w:ascii="Times New Roman" w:hAnsi="Times New Roman" w:cs="Times New Roman"/>
          <w:sz w:val="24"/>
          <w:szCs w:val="24"/>
        </w:rPr>
      </w:pPr>
      <w:r w:rsidRPr="007F14FC">
        <w:rPr>
          <w:rFonts w:ascii="Times New Roman" w:hAnsi="Times New Roman" w:cs="Times New Roman"/>
          <w:b/>
          <w:bCs/>
          <w:sz w:val="24"/>
          <w:szCs w:val="24"/>
        </w:rPr>
        <w:t>La meteorología.</w:t>
      </w:r>
      <w:r w:rsidR="007F14FC">
        <w:rPr>
          <w:rFonts w:ascii="Times New Roman" w:hAnsi="Times New Roman" w:cs="Times New Roman"/>
          <w:sz w:val="24"/>
          <w:szCs w:val="24"/>
        </w:rPr>
        <w:t xml:space="preserve"> </w:t>
      </w:r>
      <w:r w:rsidR="007F14FC" w:rsidRPr="007F14FC">
        <w:rPr>
          <w:rFonts w:ascii="Times New Roman" w:hAnsi="Times New Roman" w:cs="Times New Roman"/>
          <w:sz w:val="24"/>
          <w:szCs w:val="24"/>
        </w:rPr>
        <w:t>Este hace referencia a todos los eventos naturales, que son</w:t>
      </w:r>
      <w:r w:rsidR="007F14FC">
        <w:rPr>
          <w:rFonts w:ascii="Times New Roman" w:hAnsi="Times New Roman" w:cs="Times New Roman"/>
          <w:sz w:val="24"/>
          <w:szCs w:val="24"/>
        </w:rPr>
        <w:t xml:space="preserve"> </w:t>
      </w:r>
      <w:r w:rsidR="007F14FC" w:rsidRPr="007F14FC">
        <w:rPr>
          <w:rFonts w:ascii="Times New Roman" w:hAnsi="Times New Roman" w:cs="Times New Roman"/>
          <w:sz w:val="24"/>
          <w:szCs w:val="24"/>
        </w:rPr>
        <w:t>incontrolables por el hombre, como ciclones, tormentas, hielo y tempestades de</w:t>
      </w:r>
      <w:r w:rsidR="007F14FC">
        <w:rPr>
          <w:rFonts w:ascii="Times New Roman" w:hAnsi="Times New Roman" w:cs="Times New Roman"/>
          <w:sz w:val="24"/>
          <w:szCs w:val="24"/>
        </w:rPr>
        <w:t xml:space="preserve"> </w:t>
      </w:r>
      <w:r w:rsidR="007F14FC" w:rsidRPr="007F14FC">
        <w:rPr>
          <w:rFonts w:ascii="Times New Roman" w:hAnsi="Times New Roman" w:cs="Times New Roman"/>
          <w:sz w:val="24"/>
          <w:szCs w:val="24"/>
        </w:rPr>
        <w:t>nieve</w:t>
      </w:r>
      <w:r w:rsidR="007F14FC">
        <w:rPr>
          <w:rFonts w:ascii="Times New Roman" w:hAnsi="Times New Roman" w:cs="Times New Roman"/>
          <w:sz w:val="24"/>
          <w:szCs w:val="24"/>
        </w:rPr>
        <w:t>, entre otros.</w:t>
      </w:r>
    </w:p>
    <w:p w14:paraId="6D828F30" w14:textId="77777777" w:rsidR="007F14FC" w:rsidRPr="007F14FC" w:rsidRDefault="007F14FC" w:rsidP="007F14FC">
      <w:pPr>
        <w:pStyle w:val="Prrafodelista"/>
        <w:rPr>
          <w:rFonts w:ascii="Times New Roman" w:hAnsi="Times New Roman" w:cs="Times New Roman"/>
          <w:sz w:val="24"/>
          <w:szCs w:val="24"/>
        </w:rPr>
      </w:pPr>
    </w:p>
    <w:p w14:paraId="3C07CE00" w14:textId="522774A8" w:rsidR="00323A5B" w:rsidRDefault="007F14FC" w:rsidP="000E7F9A">
      <w:pPr>
        <w:spacing w:line="360" w:lineRule="auto"/>
        <w:jc w:val="both"/>
        <w:rPr>
          <w:rFonts w:ascii="Times New Roman" w:hAnsi="Times New Roman" w:cs="Times New Roman"/>
          <w:sz w:val="24"/>
          <w:szCs w:val="24"/>
        </w:rPr>
      </w:pPr>
      <w:r>
        <w:rPr>
          <w:rFonts w:ascii="Times New Roman" w:hAnsi="Times New Roman" w:cs="Times New Roman"/>
          <w:sz w:val="24"/>
          <w:szCs w:val="24"/>
        </w:rPr>
        <w:t>Las causas anteriormente mencionadas afectan directa o indirectamente a usuarios, personal del aeropuerto y las empresas prestadoras de servicios aéreos (aerolíneas).</w:t>
      </w:r>
    </w:p>
    <w:p w14:paraId="6FBAE154" w14:textId="72122CB2" w:rsidR="000E7F9A" w:rsidRDefault="000E7F9A" w:rsidP="000E7F9A">
      <w:pPr>
        <w:spacing w:line="360" w:lineRule="auto"/>
        <w:jc w:val="both"/>
        <w:rPr>
          <w:rFonts w:ascii="Times New Roman" w:hAnsi="Times New Roman" w:cs="Times New Roman"/>
          <w:sz w:val="24"/>
          <w:szCs w:val="24"/>
        </w:rPr>
      </w:pPr>
      <w:r w:rsidRPr="000D23DC">
        <w:rPr>
          <w:rFonts w:ascii="Times New Roman" w:hAnsi="Times New Roman" w:cs="Times New Roman"/>
          <w:sz w:val="24"/>
          <w:szCs w:val="24"/>
        </w:rPr>
        <w:lastRenderedPageBreak/>
        <w:t>Por lo tanto, las predicciones precisas de los retrasos de los vuelos seguirán siendo fundamentales para ayudar a los aeropuertos y a las compañías aéreas a ofrecer un servicio de alta calidad.</w:t>
      </w:r>
    </w:p>
    <w:p w14:paraId="6B447476" w14:textId="77777777" w:rsidR="00457158" w:rsidRPr="00457158" w:rsidRDefault="00457158" w:rsidP="00457158">
      <w:pPr>
        <w:spacing w:line="360" w:lineRule="auto"/>
        <w:jc w:val="center"/>
        <w:rPr>
          <w:rFonts w:ascii="Times New Roman" w:hAnsi="Times New Roman" w:cs="Times New Roman"/>
          <w:sz w:val="20"/>
          <w:szCs w:val="20"/>
        </w:rPr>
      </w:pPr>
    </w:p>
    <w:p w14:paraId="07ACFE1E" w14:textId="11D9C1A7" w:rsidR="00457158" w:rsidRDefault="00457158" w:rsidP="000E7F9A">
      <w:pPr>
        <w:spacing w:line="360" w:lineRule="auto"/>
      </w:pPr>
    </w:p>
    <w:p w14:paraId="369983BE" w14:textId="3A5FD362" w:rsidR="00C273F4" w:rsidRDefault="00C273F4" w:rsidP="000E7F9A">
      <w:pPr>
        <w:spacing w:line="360" w:lineRule="auto"/>
      </w:pPr>
    </w:p>
    <w:p w14:paraId="1BCB7434" w14:textId="4A5ABF2D" w:rsidR="00C273F4" w:rsidRDefault="00C273F4" w:rsidP="00C273F4"/>
    <w:p w14:paraId="1664ED2E" w14:textId="38EBAA4B" w:rsidR="002120DD" w:rsidRDefault="002120DD" w:rsidP="00C273F4"/>
    <w:p w14:paraId="43F0DC02" w14:textId="493CE0F0" w:rsidR="002120DD" w:rsidRDefault="002120DD" w:rsidP="00C273F4"/>
    <w:p w14:paraId="3F8E330D" w14:textId="40131E36" w:rsidR="002120DD" w:rsidRDefault="002120DD" w:rsidP="00C273F4"/>
    <w:p w14:paraId="387ADD60" w14:textId="7EE298E6" w:rsidR="002120DD" w:rsidRDefault="002120DD" w:rsidP="00C273F4"/>
    <w:p w14:paraId="5610BE71" w14:textId="776A0C05" w:rsidR="002120DD" w:rsidRDefault="002120DD" w:rsidP="00C273F4"/>
    <w:p w14:paraId="3A5C0E9B" w14:textId="75A09B8D" w:rsidR="002120DD" w:rsidRDefault="002120DD" w:rsidP="00C273F4"/>
    <w:p w14:paraId="2D7C5A79" w14:textId="4D7C9E19" w:rsidR="002120DD" w:rsidRDefault="002120DD" w:rsidP="00C273F4"/>
    <w:p w14:paraId="40CA13FA" w14:textId="348F9F30" w:rsidR="002120DD" w:rsidRDefault="002120DD" w:rsidP="00C273F4"/>
    <w:p w14:paraId="04DAC810" w14:textId="2661BA29" w:rsidR="002120DD" w:rsidRDefault="002120DD" w:rsidP="00C273F4"/>
    <w:p w14:paraId="0E2F740A" w14:textId="71F5F19C" w:rsidR="002120DD" w:rsidRDefault="002120DD" w:rsidP="00C273F4"/>
    <w:p w14:paraId="0342E5DC" w14:textId="5F0D7248" w:rsidR="002120DD" w:rsidRDefault="002120DD" w:rsidP="00C273F4"/>
    <w:p w14:paraId="21E61664" w14:textId="292AD04B" w:rsidR="002120DD" w:rsidRDefault="002120DD" w:rsidP="00C273F4"/>
    <w:p w14:paraId="6A858E35" w14:textId="4D7CABB6" w:rsidR="002120DD" w:rsidRDefault="002120DD" w:rsidP="00C273F4"/>
    <w:p w14:paraId="42D44327" w14:textId="0E2269BE" w:rsidR="002120DD" w:rsidRDefault="002120DD" w:rsidP="00C273F4"/>
    <w:p w14:paraId="593F6461" w14:textId="77B4C645" w:rsidR="002120DD" w:rsidRDefault="002120DD" w:rsidP="00C273F4"/>
    <w:p w14:paraId="6D27390E" w14:textId="29747235" w:rsidR="002120DD" w:rsidRDefault="002120DD" w:rsidP="00C273F4"/>
    <w:p w14:paraId="734E11B9" w14:textId="150AE86F" w:rsidR="000D23DC" w:rsidRDefault="000D23DC" w:rsidP="00C273F4"/>
    <w:p w14:paraId="5E83B879" w14:textId="441E00DD" w:rsidR="000D23DC" w:rsidRDefault="000D23DC" w:rsidP="00C273F4"/>
    <w:p w14:paraId="4E13FD4B" w14:textId="5C5BB25D" w:rsidR="000D23DC" w:rsidRDefault="000D23DC" w:rsidP="00C273F4"/>
    <w:p w14:paraId="44D68D06" w14:textId="77777777" w:rsidR="000D23DC" w:rsidRDefault="000D23DC" w:rsidP="00C273F4"/>
    <w:p w14:paraId="124C032C" w14:textId="70CA3DC5" w:rsidR="00C273F4" w:rsidRDefault="00C273F4" w:rsidP="00C273F4">
      <w:pPr>
        <w:pStyle w:val="Ttulo1"/>
        <w:numPr>
          <w:ilvl w:val="0"/>
          <w:numId w:val="1"/>
        </w:numPr>
        <w:rPr>
          <w:rFonts w:ascii="Times New Roman" w:hAnsi="Times New Roman" w:cs="Times New Roman"/>
          <w:b/>
          <w:bCs/>
          <w:color w:val="auto"/>
          <w:sz w:val="28"/>
          <w:szCs w:val="28"/>
        </w:rPr>
      </w:pPr>
      <w:bookmarkStart w:id="3" w:name="_Toc89539026"/>
      <w:r w:rsidRPr="00C273F4">
        <w:rPr>
          <w:rFonts w:ascii="Times New Roman" w:hAnsi="Times New Roman" w:cs="Times New Roman"/>
          <w:b/>
          <w:bCs/>
          <w:color w:val="auto"/>
          <w:sz w:val="28"/>
          <w:szCs w:val="28"/>
        </w:rPr>
        <w:lastRenderedPageBreak/>
        <w:t>SUPUESTOS UTILIZADOS</w:t>
      </w:r>
      <w:bookmarkEnd w:id="3"/>
    </w:p>
    <w:p w14:paraId="6D317A1C" w14:textId="77777777" w:rsidR="00B51784" w:rsidRDefault="00B51784" w:rsidP="00B51784">
      <w:pPr>
        <w:spacing w:line="360" w:lineRule="auto"/>
        <w:jc w:val="both"/>
        <w:rPr>
          <w:rFonts w:ascii="Times New Roman" w:hAnsi="Times New Roman" w:cs="Times New Roman"/>
          <w:sz w:val="24"/>
          <w:szCs w:val="24"/>
        </w:rPr>
      </w:pPr>
    </w:p>
    <w:p w14:paraId="7E99DA1E" w14:textId="302DEEDE" w:rsidR="00B51784" w:rsidRPr="00D91868" w:rsidRDefault="00B51784" w:rsidP="00B51784">
      <w:pPr>
        <w:spacing w:line="360" w:lineRule="auto"/>
        <w:jc w:val="both"/>
        <w:rPr>
          <w:rFonts w:ascii="Times New Roman" w:hAnsi="Times New Roman" w:cs="Times New Roman"/>
          <w:sz w:val="24"/>
          <w:szCs w:val="24"/>
        </w:rPr>
      </w:pPr>
      <w:r w:rsidRPr="00D91868">
        <w:rPr>
          <w:rFonts w:ascii="Times New Roman" w:hAnsi="Times New Roman" w:cs="Times New Roman"/>
          <w:sz w:val="24"/>
          <w:szCs w:val="24"/>
        </w:rPr>
        <w:t>Para desarrollar este trabajo, se indican a continuación ciertos parámetros que son excluidos de este estudio:</w:t>
      </w:r>
    </w:p>
    <w:p w14:paraId="6F519C1E" w14:textId="77777777" w:rsidR="00B51784" w:rsidRPr="00D91868" w:rsidRDefault="00B51784" w:rsidP="00B51784">
      <w:pPr>
        <w:pStyle w:val="Prrafodelista"/>
        <w:numPr>
          <w:ilvl w:val="0"/>
          <w:numId w:val="5"/>
        </w:num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u w:val="single"/>
        </w:rPr>
        <w:t>Mercado antes de pandemia:</w:t>
      </w:r>
      <w:r w:rsidRPr="00D91868">
        <w:rPr>
          <w:rFonts w:ascii="Times New Roman" w:hAnsi="Times New Roman" w:cs="Times New Roman"/>
          <w:sz w:val="24"/>
          <w:szCs w:val="24"/>
        </w:rPr>
        <w:t xml:space="preserve"> Debido a las condiciones sanitarias que actualmente se está viviendo en todo el mundo, el mercado de las aerolíneas ha sido uno de los más afectados, es decir, gracias a las restricciones impuestas por cada gobierno, la movilidad de las personas se ha visto reducida, generando una disminución en la compra de tickets aéreos. No obstante, el “efecto pandemia” no se considera al realizar la investigación, ya que, durante el mes de enero del 2020, en Estados Unidos aún no existían restricciones relacionadas a esta situación.</w:t>
      </w:r>
    </w:p>
    <w:p w14:paraId="28DF2868" w14:textId="1E267E9B" w:rsidR="00B51784" w:rsidRDefault="00B51784" w:rsidP="00B51784">
      <w:pPr>
        <w:pStyle w:val="Prrafodelista"/>
        <w:spacing w:line="360" w:lineRule="auto"/>
        <w:ind w:left="360"/>
        <w:jc w:val="both"/>
        <w:rPr>
          <w:rFonts w:ascii="Times New Roman" w:hAnsi="Times New Roman" w:cs="Times New Roman"/>
          <w:sz w:val="24"/>
          <w:szCs w:val="24"/>
        </w:rPr>
      </w:pPr>
      <w:r w:rsidRPr="00D91868">
        <w:rPr>
          <w:rFonts w:ascii="Times New Roman" w:hAnsi="Times New Roman" w:cs="Times New Roman"/>
          <w:sz w:val="24"/>
          <w:szCs w:val="24"/>
        </w:rPr>
        <w:t xml:space="preserve">Cabe recalcar que el </w:t>
      </w:r>
      <w:proofErr w:type="spellStart"/>
      <w:r w:rsidRPr="00C35F87">
        <w:rPr>
          <w:rFonts w:ascii="Times New Roman" w:hAnsi="Times New Roman" w:cs="Times New Roman"/>
          <w:i/>
          <w:iCs/>
          <w:sz w:val="24"/>
          <w:szCs w:val="24"/>
        </w:rPr>
        <w:t>dataset</w:t>
      </w:r>
      <w:proofErr w:type="spellEnd"/>
      <w:r w:rsidRPr="00D91868">
        <w:rPr>
          <w:rFonts w:ascii="Times New Roman" w:hAnsi="Times New Roman" w:cs="Times New Roman"/>
          <w:sz w:val="24"/>
          <w:szCs w:val="24"/>
        </w:rPr>
        <w:t xml:space="preserve"> está compuesto por observaciones para el mes de enero del 2020 y es de origen estadounidense.</w:t>
      </w:r>
    </w:p>
    <w:p w14:paraId="45D3D2A8" w14:textId="77777777" w:rsidR="00B51784" w:rsidRPr="00B1075B" w:rsidRDefault="00B51784" w:rsidP="00B51784">
      <w:pPr>
        <w:pStyle w:val="Prrafodelista"/>
        <w:spacing w:line="360" w:lineRule="auto"/>
        <w:ind w:left="360"/>
        <w:jc w:val="both"/>
        <w:rPr>
          <w:rFonts w:ascii="Times New Roman" w:hAnsi="Times New Roman" w:cs="Times New Roman"/>
          <w:sz w:val="24"/>
          <w:szCs w:val="24"/>
        </w:rPr>
      </w:pPr>
    </w:p>
    <w:p w14:paraId="141DDADA" w14:textId="77777777" w:rsidR="00B51784" w:rsidRDefault="00B51784" w:rsidP="00B51784">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Datos perdidos: </w:t>
      </w:r>
      <w:r>
        <w:rPr>
          <w:rFonts w:ascii="Times New Roman" w:hAnsi="Times New Roman" w:cs="Times New Roman"/>
          <w:sz w:val="24"/>
          <w:szCs w:val="24"/>
        </w:rPr>
        <w:t xml:space="preserve">Al encontrarse con datos nulos (NA) que seguramente se perdieron o no se midieron, supondremos que todas maneras la falta de ellos no afectará nuestro análisis y se podrá utilizar el </w:t>
      </w:r>
      <w:proofErr w:type="spellStart"/>
      <w:r w:rsidRPr="00C35F87">
        <w:rPr>
          <w:rFonts w:ascii="Times New Roman" w:hAnsi="Times New Roman" w:cs="Times New Roman"/>
          <w:i/>
          <w:iCs/>
          <w:sz w:val="24"/>
          <w:szCs w:val="24"/>
        </w:rPr>
        <w:t>dataset</w:t>
      </w:r>
      <w:proofErr w:type="spellEnd"/>
      <w:r>
        <w:rPr>
          <w:rFonts w:ascii="Times New Roman" w:hAnsi="Times New Roman" w:cs="Times New Roman"/>
          <w:sz w:val="24"/>
          <w:szCs w:val="24"/>
        </w:rPr>
        <w:t xml:space="preserve"> para los objetivos impuestos.</w:t>
      </w:r>
    </w:p>
    <w:p w14:paraId="019F6BC6" w14:textId="5BF6369D" w:rsidR="00C273F4" w:rsidRDefault="00C273F4" w:rsidP="00C273F4"/>
    <w:p w14:paraId="0F99FAE8" w14:textId="213B5B5E" w:rsidR="00C273F4" w:rsidRDefault="00C273F4" w:rsidP="00C273F4"/>
    <w:p w14:paraId="7D2CEAC1" w14:textId="3F36E480" w:rsidR="00C273F4" w:rsidRDefault="00C273F4" w:rsidP="00C273F4"/>
    <w:p w14:paraId="37E8DC0A" w14:textId="7B4E47CB" w:rsidR="00C273F4" w:rsidRDefault="00C273F4" w:rsidP="00C273F4"/>
    <w:p w14:paraId="052520A0" w14:textId="7C61408F" w:rsidR="00C273F4" w:rsidRDefault="00C273F4" w:rsidP="00C273F4"/>
    <w:p w14:paraId="39F6B51F" w14:textId="488F33D0" w:rsidR="00C273F4" w:rsidRDefault="00C273F4" w:rsidP="00C273F4"/>
    <w:p w14:paraId="38C38C54" w14:textId="40EB3D38" w:rsidR="00C273F4" w:rsidRDefault="00C273F4" w:rsidP="00C273F4"/>
    <w:p w14:paraId="1B986ADB" w14:textId="41482169" w:rsidR="00C273F4" w:rsidRDefault="00C273F4" w:rsidP="00C273F4"/>
    <w:p w14:paraId="0736886C" w14:textId="521C5174" w:rsidR="00C273F4" w:rsidRDefault="00C273F4" w:rsidP="00C273F4"/>
    <w:p w14:paraId="236DAE27" w14:textId="41BECDEF" w:rsidR="00C273F4" w:rsidRDefault="00C273F4" w:rsidP="00C273F4"/>
    <w:p w14:paraId="4FEF1367" w14:textId="21C83E7F" w:rsidR="00C273F4" w:rsidRDefault="00C273F4" w:rsidP="00C273F4"/>
    <w:p w14:paraId="3F36AE89" w14:textId="2FD2A6E5" w:rsidR="00C273F4" w:rsidRDefault="00C273F4" w:rsidP="00C273F4"/>
    <w:p w14:paraId="3F5972F6" w14:textId="10BA75DA" w:rsidR="00C273F4" w:rsidRPr="00C273F4" w:rsidRDefault="00C273F4" w:rsidP="00C273F4">
      <w:pPr>
        <w:pStyle w:val="Ttulo1"/>
        <w:numPr>
          <w:ilvl w:val="0"/>
          <w:numId w:val="1"/>
        </w:numPr>
        <w:rPr>
          <w:rFonts w:ascii="Times New Roman" w:hAnsi="Times New Roman" w:cs="Times New Roman"/>
          <w:b/>
          <w:bCs/>
          <w:color w:val="auto"/>
          <w:sz w:val="28"/>
          <w:szCs w:val="28"/>
        </w:rPr>
      </w:pPr>
      <w:bookmarkStart w:id="4" w:name="_Toc89539027"/>
      <w:r w:rsidRPr="00C273F4">
        <w:rPr>
          <w:rFonts w:ascii="Times New Roman" w:hAnsi="Times New Roman" w:cs="Times New Roman"/>
          <w:b/>
          <w:bCs/>
          <w:color w:val="auto"/>
          <w:sz w:val="28"/>
          <w:szCs w:val="28"/>
        </w:rPr>
        <w:lastRenderedPageBreak/>
        <w:t>TÉCNICA O TÉCNICAS APLICADAS SOBRE LOS DATOS</w:t>
      </w:r>
      <w:bookmarkEnd w:id="4"/>
    </w:p>
    <w:p w14:paraId="247933E6" w14:textId="220BB146" w:rsidR="00E22848" w:rsidRDefault="00E22848" w:rsidP="00C273F4">
      <w:pPr>
        <w:rPr>
          <w:rFonts w:ascii="Times New Roman" w:hAnsi="Times New Roman" w:cs="Times New Roman"/>
          <w:sz w:val="24"/>
          <w:szCs w:val="24"/>
        </w:rPr>
      </w:pPr>
    </w:p>
    <w:p w14:paraId="6CEB5C69" w14:textId="22E650DF" w:rsidR="00C7656A" w:rsidRPr="00E22848" w:rsidRDefault="007D12D9" w:rsidP="00FE6127">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la realización de este trabajo se utilizó </w:t>
      </w:r>
      <w:r w:rsidR="00FE6127">
        <w:rPr>
          <w:rFonts w:ascii="Times New Roman" w:hAnsi="Times New Roman" w:cs="Times New Roman"/>
          <w:sz w:val="24"/>
          <w:szCs w:val="24"/>
        </w:rPr>
        <w:t>la siguiente herramienta la cual sirvió para desarrollar un modelo predictivo.</w:t>
      </w:r>
    </w:p>
    <w:p w14:paraId="3FE07298" w14:textId="45C0E09E" w:rsidR="0007744E" w:rsidRPr="00C7656A" w:rsidRDefault="0047610A" w:rsidP="00B67FC7">
      <w:pPr>
        <w:pStyle w:val="Ttulo2"/>
        <w:numPr>
          <w:ilvl w:val="0"/>
          <w:numId w:val="11"/>
        </w:numPr>
        <w:spacing w:line="360" w:lineRule="auto"/>
        <w:rPr>
          <w:rFonts w:ascii="Times New Roman" w:hAnsi="Times New Roman" w:cs="Times New Roman"/>
          <w:b/>
          <w:bCs/>
          <w:color w:val="auto"/>
        </w:rPr>
      </w:pPr>
      <w:r w:rsidRPr="0047610A">
        <w:rPr>
          <w:rFonts w:ascii="Times New Roman" w:hAnsi="Times New Roman" w:cs="Times New Roman"/>
          <w:b/>
          <w:bCs/>
          <w:color w:val="auto"/>
        </w:rPr>
        <w:t>SUP</w:t>
      </w:r>
      <w:r>
        <w:rPr>
          <w:rFonts w:ascii="Times New Roman" w:hAnsi="Times New Roman" w:cs="Times New Roman"/>
          <w:b/>
          <w:bCs/>
          <w:color w:val="auto"/>
        </w:rPr>
        <w:t>PORT</w:t>
      </w:r>
      <w:r w:rsidRPr="0047610A">
        <w:rPr>
          <w:rFonts w:ascii="Times New Roman" w:hAnsi="Times New Roman" w:cs="Times New Roman"/>
          <w:b/>
          <w:bCs/>
          <w:color w:val="auto"/>
        </w:rPr>
        <w:t xml:space="preserve"> VECTOR MACHINE (SVM)</w:t>
      </w:r>
    </w:p>
    <w:p w14:paraId="2A66CED4" w14:textId="4519718F" w:rsidR="0007744E" w:rsidRPr="0007744E" w:rsidRDefault="0007744E" w:rsidP="0007744E">
      <w:pPr>
        <w:pStyle w:val="Ttulo3"/>
        <w:spacing w:line="360" w:lineRule="auto"/>
        <w:rPr>
          <w:rFonts w:ascii="Times New Roman" w:hAnsi="Times New Roman" w:cs="Times New Roman"/>
          <w:b/>
          <w:bCs/>
          <w:color w:val="auto"/>
          <w:sz w:val="26"/>
          <w:szCs w:val="26"/>
        </w:rPr>
      </w:pPr>
      <w:r w:rsidRPr="0007744E">
        <w:rPr>
          <w:rFonts w:ascii="Times New Roman" w:hAnsi="Times New Roman" w:cs="Times New Roman"/>
          <w:b/>
          <w:bCs/>
          <w:color w:val="auto"/>
          <w:sz w:val="26"/>
          <w:szCs w:val="26"/>
        </w:rPr>
        <w:t>¿Qué es SVM?</w:t>
      </w:r>
    </w:p>
    <w:p w14:paraId="693213FC" w14:textId="20583BCD" w:rsidR="0047610A" w:rsidRPr="0047610A" w:rsidRDefault="0047610A" w:rsidP="0007744E">
      <w:pPr>
        <w:spacing w:line="360" w:lineRule="auto"/>
        <w:jc w:val="both"/>
        <w:rPr>
          <w:rFonts w:ascii="Times New Roman" w:hAnsi="Times New Roman" w:cs="Times New Roman"/>
          <w:sz w:val="24"/>
          <w:szCs w:val="24"/>
        </w:rPr>
      </w:pPr>
      <w:r w:rsidRPr="0047610A">
        <w:rPr>
          <w:rFonts w:ascii="Times New Roman" w:hAnsi="Times New Roman" w:cs="Times New Roman"/>
          <w:sz w:val="24"/>
          <w:szCs w:val="24"/>
        </w:rPr>
        <w:t>"</w:t>
      </w:r>
      <w:proofErr w:type="spellStart"/>
      <w:r w:rsidRPr="0047610A">
        <w:rPr>
          <w:rFonts w:ascii="Times New Roman" w:hAnsi="Times New Roman" w:cs="Times New Roman"/>
          <w:sz w:val="24"/>
          <w:szCs w:val="24"/>
        </w:rPr>
        <w:t>Support</w:t>
      </w:r>
      <w:proofErr w:type="spellEnd"/>
      <w:r w:rsidRPr="0047610A">
        <w:rPr>
          <w:rFonts w:ascii="Times New Roman" w:hAnsi="Times New Roman" w:cs="Times New Roman"/>
          <w:sz w:val="24"/>
          <w:szCs w:val="24"/>
        </w:rPr>
        <w:t xml:space="preserve"> Vector Machine" (SVM) es un algoritmo de aprendizaje automático supervisado</w:t>
      </w:r>
      <w:r w:rsidR="000C2B9C">
        <w:rPr>
          <w:rFonts w:ascii="Times New Roman" w:hAnsi="Times New Roman" w:cs="Times New Roman"/>
          <w:sz w:val="24"/>
          <w:szCs w:val="24"/>
        </w:rPr>
        <w:t xml:space="preserve"> </w:t>
      </w:r>
      <w:r w:rsidR="000C2B9C" w:rsidRPr="00FA54BA">
        <w:rPr>
          <w:rFonts w:ascii="Times New Roman" w:hAnsi="Times New Roman" w:cs="Times New Roman"/>
          <w:sz w:val="24"/>
          <w:szCs w:val="24"/>
        </w:rPr>
        <w:t>relativamente simple que se utiliza para clasificación y / o regresión. Es más preferido para la clasificación, pero a veces también es muy útil para la regresión. Básicamente, SVM encuentra un hiperplano que crea un límite entre los tipos de datos. En el espacio bidimensional, este hiperplano no es más que una línea.</w:t>
      </w:r>
      <w:r w:rsidR="000C2B9C">
        <w:rPr>
          <w:rFonts w:ascii="Times New Roman" w:hAnsi="Times New Roman" w:cs="Times New Roman"/>
          <w:sz w:val="24"/>
          <w:szCs w:val="24"/>
        </w:rPr>
        <w:t xml:space="preserve"> </w:t>
      </w:r>
      <w:r w:rsidR="000C2B9C" w:rsidRPr="00FA54BA">
        <w:rPr>
          <w:rFonts w:ascii="Times New Roman" w:hAnsi="Times New Roman" w:cs="Times New Roman"/>
          <w:sz w:val="24"/>
          <w:szCs w:val="24"/>
        </w:rPr>
        <w:t xml:space="preserve">En SVM, </w:t>
      </w:r>
      <w:r w:rsidR="000C2B9C">
        <w:rPr>
          <w:rFonts w:ascii="Times New Roman" w:hAnsi="Times New Roman" w:cs="Times New Roman"/>
          <w:sz w:val="24"/>
          <w:szCs w:val="24"/>
        </w:rPr>
        <w:t xml:space="preserve">se traza </w:t>
      </w:r>
      <w:r w:rsidR="000C2B9C" w:rsidRPr="00FA54BA">
        <w:rPr>
          <w:rFonts w:ascii="Times New Roman" w:hAnsi="Times New Roman" w:cs="Times New Roman"/>
          <w:sz w:val="24"/>
          <w:szCs w:val="24"/>
        </w:rPr>
        <w:t>cada elemento de datos en el conjunto de datos en un espacio N-dimensional, donde N es el número de características / atributos en los datos. A continuación, bus</w:t>
      </w:r>
      <w:r w:rsidR="000C2B9C">
        <w:rPr>
          <w:rFonts w:ascii="Times New Roman" w:hAnsi="Times New Roman" w:cs="Times New Roman"/>
          <w:sz w:val="24"/>
          <w:szCs w:val="24"/>
        </w:rPr>
        <w:t xml:space="preserve">ca </w:t>
      </w:r>
      <w:r w:rsidR="000C2B9C" w:rsidRPr="00FA54BA">
        <w:rPr>
          <w:rFonts w:ascii="Times New Roman" w:hAnsi="Times New Roman" w:cs="Times New Roman"/>
          <w:sz w:val="24"/>
          <w:szCs w:val="24"/>
        </w:rPr>
        <w:t>el hiperplano óptimo para separar los datos. Entonces, con esto, SVM solo puede realizar una clasificación binaria (es decir, elegir entre dos clases). Sin embargo, existen varias técnicas que se pueden utilizar para problemas de varias clases.</w:t>
      </w:r>
    </w:p>
    <w:p w14:paraId="6A7E11E8" w14:textId="7D8DB4D6" w:rsidR="006B7A2E" w:rsidRDefault="0047610A" w:rsidP="00C273F4">
      <w:r>
        <w:rPr>
          <w:noProof/>
        </w:rPr>
        <w:drawing>
          <wp:anchor distT="0" distB="0" distL="114300" distR="114300" simplePos="0" relativeHeight="251677696" behindDoc="0" locked="0" layoutInCell="1" allowOverlap="1" wp14:anchorId="33B558DD" wp14:editId="225E5856">
            <wp:simplePos x="0" y="0"/>
            <wp:positionH relativeFrom="margin">
              <wp:align>center</wp:align>
            </wp:positionH>
            <wp:positionV relativeFrom="paragraph">
              <wp:posOffset>13335</wp:posOffset>
            </wp:positionV>
            <wp:extent cx="3617595" cy="2580005"/>
            <wp:effectExtent l="0" t="0" r="1905" b="0"/>
            <wp:wrapSquare wrapText="bothSides"/>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20225" w14:textId="197D78BD" w:rsidR="006B7A2E" w:rsidRDefault="006B7A2E" w:rsidP="00C273F4"/>
    <w:p w14:paraId="1B8F65C5" w14:textId="673FFF8B" w:rsidR="006B7A2E" w:rsidRDefault="006B7A2E" w:rsidP="00C273F4"/>
    <w:p w14:paraId="1D3B748E" w14:textId="5FDE4194" w:rsidR="006B7A2E" w:rsidRDefault="006B7A2E" w:rsidP="00C273F4"/>
    <w:p w14:paraId="6C86B756" w14:textId="07343FA7" w:rsidR="006B7A2E" w:rsidRDefault="006B7A2E" w:rsidP="00C273F4"/>
    <w:p w14:paraId="7A7AA23C" w14:textId="77777777" w:rsidR="006B7A2E" w:rsidRDefault="006B7A2E" w:rsidP="00C273F4"/>
    <w:p w14:paraId="0F5F2EFA" w14:textId="23B22846" w:rsidR="00C273F4" w:rsidRDefault="00C273F4" w:rsidP="00C273F4"/>
    <w:p w14:paraId="04BFC9D8" w14:textId="66F7E5F4" w:rsidR="0007744E" w:rsidRDefault="0007744E" w:rsidP="00C273F4"/>
    <w:p w14:paraId="4F3DBDA5" w14:textId="77777777" w:rsidR="0007744E" w:rsidRDefault="0007744E" w:rsidP="00C273F4"/>
    <w:p w14:paraId="198EBAA5" w14:textId="4EB33DD4" w:rsidR="00C273F4" w:rsidRDefault="00C273F4" w:rsidP="00C273F4"/>
    <w:p w14:paraId="4D57BDF7" w14:textId="0EA15463" w:rsidR="00B51784" w:rsidRDefault="00B51784" w:rsidP="00C273F4"/>
    <w:p w14:paraId="1C5888C9" w14:textId="5941075C" w:rsidR="00B51784" w:rsidRPr="000C2B9C" w:rsidRDefault="0007744E" w:rsidP="000C2B9C">
      <w:pPr>
        <w:spacing w:line="360" w:lineRule="auto"/>
        <w:jc w:val="both"/>
        <w:rPr>
          <w:rFonts w:ascii="Times New Roman" w:hAnsi="Times New Roman" w:cs="Times New Roman"/>
          <w:sz w:val="24"/>
          <w:szCs w:val="24"/>
        </w:rPr>
      </w:pPr>
      <w:r w:rsidRPr="0007744E">
        <w:rPr>
          <w:rFonts w:ascii="Times New Roman" w:hAnsi="Times New Roman" w:cs="Times New Roman"/>
          <w:sz w:val="24"/>
          <w:szCs w:val="24"/>
        </w:rPr>
        <w:t>Los vectores de apoyo son simplemente las coordenadas de una observación individual. El clasificador SVM es una frontera que segrega mejor las dos clases (hiperplano/ línea)</w:t>
      </w:r>
      <w:r w:rsidR="000C2B9C">
        <w:rPr>
          <w:rFonts w:ascii="Times New Roman" w:hAnsi="Times New Roman" w:cs="Times New Roman"/>
          <w:sz w:val="24"/>
          <w:szCs w:val="24"/>
        </w:rPr>
        <w:t>.</w:t>
      </w:r>
    </w:p>
    <w:p w14:paraId="6DDB683E" w14:textId="1056ADD0" w:rsidR="00B51784" w:rsidRDefault="0007744E" w:rsidP="0007744E">
      <w:pPr>
        <w:pStyle w:val="Ttulo3"/>
        <w:spacing w:line="360" w:lineRule="auto"/>
        <w:rPr>
          <w:rFonts w:ascii="Times New Roman" w:hAnsi="Times New Roman" w:cs="Times New Roman"/>
          <w:b/>
          <w:bCs/>
          <w:color w:val="auto"/>
          <w:sz w:val="26"/>
          <w:szCs w:val="26"/>
        </w:rPr>
      </w:pPr>
      <w:r w:rsidRPr="0007744E">
        <w:rPr>
          <w:rFonts w:ascii="Times New Roman" w:hAnsi="Times New Roman" w:cs="Times New Roman"/>
          <w:b/>
          <w:bCs/>
          <w:color w:val="auto"/>
          <w:sz w:val="26"/>
          <w:szCs w:val="26"/>
        </w:rPr>
        <w:lastRenderedPageBreak/>
        <w:t>¿Cómo funciona SVM?</w:t>
      </w:r>
    </w:p>
    <w:p w14:paraId="6856C67F" w14:textId="77777777" w:rsidR="001C4BD9" w:rsidRPr="001C4BD9" w:rsidRDefault="001C4BD9" w:rsidP="001C4BD9"/>
    <w:p w14:paraId="4949D1F7" w14:textId="793AFE77" w:rsidR="0007744E" w:rsidRDefault="001C4BD9" w:rsidP="001C4BD9">
      <w:pPr>
        <w:pStyle w:val="Prrafodelista"/>
        <w:numPr>
          <w:ilvl w:val="0"/>
          <w:numId w:val="5"/>
        </w:numPr>
        <w:spacing w:line="360" w:lineRule="auto"/>
        <w:jc w:val="both"/>
        <w:rPr>
          <w:rFonts w:ascii="Times New Roman" w:hAnsi="Times New Roman" w:cs="Times New Roman"/>
          <w:sz w:val="24"/>
          <w:szCs w:val="24"/>
        </w:rPr>
      </w:pPr>
      <w:r w:rsidRPr="001C4BD9">
        <w:rPr>
          <w:rFonts w:ascii="Times New Roman" w:hAnsi="Times New Roman" w:cs="Times New Roman"/>
          <w:b/>
          <w:bCs/>
          <w:sz w:val="24"/>
          <w:szCs w:val="24"/>
        </w:rPr>
        <w:t xml:space="preserve">Identificar el hiperplano </w:t>
      </w:r>
      <w:r w:rsidR="00D75468">
        <w:rPr>
          <w:rFonts w:ascii="Times New Roman" w:hAnsi="Times New Roman" w:cs="Times New Roman"/>
          <w:b/>
          <w:bCs/>
          <w:sz w:val="24"/>
          <w:szCs w:val="24"/>
        </w:rPr>
        <w:t>correcto</w:t>
      </w:r>
      <w:r w:rsidRPr="001C4BD9">
        <w:rPr>
          <w:rFonts w:ascii="Times New Roman" w:hAnsi="Times New Roman" w:cs="Times New Roman"/>
          <w:b/>
          <w:bCs/>
          <w:sz w:val="24"/>
          <w:szCs w:val="24"/>
        </w:rPr>
        <w:t xml:space="preserve"> (Escenario-1):</w:t>
      </w:r>
      <w:r w:rsidRPr="001C4BD9">
        <w:rPr>
          <w:rFonts w:ascii="Times New Roman" w:hAnsi="Times New Roman" w:cs="Times New Roman"/>
          <w:sz w:val="24"/>
          <w:szCs w:val="24"/>
        </w:rPr>
        <w:t xml:space="preserve"> </w:t>
      </w:r>
      <w:r>
        <w:rPr>
          <w:rFonts w:ascii="Times New Roman" w:hAnsi="Times New Roman" w:cs="Times New Roman"/>
          <w:sz w:val="24"/>
          <w:szCs w:val="24"/>
        </w:rPr>
        <w:t>Se tienen</w:t>
      </w:r>
      <w:r w:rsidRPr="001C4BD9">
        <w:rPr>
          <w:rFonts w:ascii="Times New Roman" w:hAnsi="Times New Roman" w:cs="Times New Roman"/>
          <w:sz w:val="24"/>
          <w:szCs w:val="24"/>
        </w:rPr>
        <w:t xml:space="preserve"> tres hiperplanos (A, B y C)</w:t>
      </w:r>
      <w:r>
        <w:rPr>
          <w:rFonts w:ascii="Times New Roman" w:hAnsi="Times New Roman" w:cs="Times New Roman"/>
          <w:sz w:val="24"/>
          <w:szCs w:val="24"/>
        </w:rPr>
        <w:t>, entre los cuales se debe identificar</w:t>
      </w:r>
      <w:r w:rsidRPr="001C4BD9">
        <w:rPr>
          <w:rFonts w:ascii="Times New Roman" w:hAnsi="Times New Roman" w:cs="Times New Roman"/>
          <w:sz w:val="24"/>
          <w:szCs w:val="24"/>
        </w:rPr>
        <w:t xml:space="preserve"> el hiperplano correcto para clasificar las estrellas y los círculos</w:t>
      </w:r>
      <w:r>
        <w:rPr>
          <w:rFonts w:ascii="Times New Roman" w:hAnsi="Times New Roman" w:cs="Times New Roman"/>
          <w:sz w:val="24"/>
          <w:szCs w:val="24"/>
        </w:rPr>
        <w:t>, para este ejemplo.</w:t>
      </w:r>
    </w:p>
    <w:p w14:paraId="6C56439F" w14:textId="67411E94" w:rsidR="001C4BD9" w:rsidRDefault="00C7656A" w:rsidP="001C4BD9">
      <w:pPr>
        <w:pStyle w:val="Prrafodelista"/>
        <w:spacing w:line="360" w:lineRule="auto"/>
        <w:ind w:left="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88960" behindDoc="0" locked="0" layoutInCell="1" allowOverlap="1" wp14:anchorId="034DB359" wp14:editId="66FDE4D8">
                <wp:simplePos x="0" y="0"/>
                <wp:positionH relativeFrom="margin">
                  <wp:align>center</wp:align>
                </wp:positionH>
                <wp:positionV relativeFrom="paragraph">
                  <wp:posOffset>5715</wp:posOffset>
                </wp:positionV>
                <wp:extent cx="3045460" cy="163195"/>
                <wp:effectExtent l="0" t="0" r="2540" b="825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45460" cy="163195"/>
                        </a:xfrm>
                        <a:prstGeom prst="rect">
                          <a:avLst/>
                        </a:prstGeom>
                        <a:solidFill>
                          <a:prstClr val="white"/>
                        </a:solidFill>
                        <a:ln>
                          <a:noFill/>
                        </a:ln>
                      </wps:spPr>
                      <wps:txbx>
                        <w:txbxContent>
                          <w:p w14:paraId="3051436F" w14:textId="328479FB" w:rsidR="00C7656A" w:rsidRPr="00C7656A" w:rsidRDefault="00C7656A" w:rsidP="00C7656A">
                            <w:pPr>
                              <w:pStyle w:val="Descripcin"/>
                              <w:jc w:val="center"/>
                              <w:rPr>
                                <w:rFonts w:ascii="Times New Roman" w:hAnsi="Times New Roman" w:cs="Times New Roman"/>
                                <w:noProof/>
                                <w:color w:val="7F7F7F" w:themeColor="text1" w:themeTint="80"/>
                                <w:sz w:val="20"/>
                                <w:szCs w:val="20"/>
                              </w:rPr>
                            </w:pPr>
                            <w:r w:rsidRPr="00C7656A">
                              <w:rPr>
                                <w:rFonts w:ascii="Times New Roman" w:hAnsi="Times New Roman" w:cs="Times New Roman"/>
                                <w:color w:val="7F7F7F" w:themeColor="text1" w:themeTint="80"/>
                                <w:sz w:val="20"/>
                                <w:szCs w:val="20"/>
                              </w:rPr>
                              <w:t xml:space="preserve">Ilustración </w:t>
                            </w:r>
                            <w:r w:rsidRPr="00C7656A">
                              <w:rPr>
                                <w:rFonts w:ascii="Times New Roman" w:hAnsi="Times New Roman" w:cs="Times New Roman"/>
                                <w:color w:val="7F7F7F" w:themeColor="text1" w:themeTint="80"/>
                                <w:sz w:val="20"/>
                                <w:szCs w:val="20"/>
                              </w:rPr>
                              <w:fldChar w:fldCharType="begin"/>
                            </w:r>
                            <w:r w:rsidRPr="00C7656A">
                              <w:rPr>
                                <w:rFonts w:ascii="Times New Roman" w:hAnsi="Times New Roman" w:cs="Times New Roman"/>
                                <w:color w:val="7F7F7F" w:themeColor="text1" w:themeTint="80"/>
                                <w:sz w:val="20"/>
                                <w:szCs w:val="20"/>
                              </w:rPr>
                              <w:instrText xml:space="preserve"> SEQ Ilustración \* ARABIC </w:instrText>
                            </w:r>
                            <w:r w:rsidRPr="00C7656A">
                              <w:rPr>
                                <w:rFonts w:ascii="Times New Roman" w:hAnsi="Times New Roman" w:cs="Times New Roman"/>
                                <w:color w:val="7F7F7F" w:themeColor="text1" w:themeTint="80"/>
                                <w:sz w:val="20"/>
                                <w:szCs w:val="20"/>
                              </w:rPr>
                              <w:fldChar w:fldCharType="separate"/>
                            </w:r>
                            <w:r w:rsidR="000C4F83">
                              <w:rPr>
                                <w:rFonts w:ascii="Times New Roman" w:hAnsi="Times New Roman" w:cs="Times New Roman"/>
                                <w:noProof/>
                                <w:color w:val="7F7F7F" w:themeColor="text1" w:themeTint="80"/>
                                <w:sz w:val="20"/>
                                <w:szCs w:val="20"/>
                              </w:rPr>
                              <w:t>1</w:t>
                            </w:r>
                            <w:r w:rsidRPr="00C7656A">
                              <w:rPr>
                                <w:rFonts w:ascii="Times New Roman" w:hAnsi="Times New Roman" w:cs="Times New Roman"/>
                                <w:color w:val="7F7F7F" w:themeColor="text1" w:themeTint="80"/>
                                <w:sz w:val="20"/>
                                <w:szCs w:val="20"/>
                              </w:rPr>
                              <w:fldChar w:fldCharType="end"/>
                            </w:r>
                            <w:r w:rsidRPr="00C7656A">
                              <w:rPr>
                                <w:rFonts w:ascii="Times New Roman" w:hAnsi="Times New Roman" w:cs="Times New Roman"/>
                                <w:color w:val="7F7F7F" w:themeColor="text1" w:themeTint="80"/>
                                <w:sz w:val="20"/>
                                <w:szCs w:val="20"/>
                              </w:rPr>
                              <w:t>: Escenario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4DB359" id="Cuadro de texto 14" o:spid="_x0000_s1034" type="#_x0000_t202" style="position:absolute;left:0;text-align:left;margin-left:0;margin-top:.45pt;width:239.8pt;height:12.85pt;z-index:251688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t7NgIAAHAEAAAOAAAAZHJzL2Uyb0RvYy54bWysVMFu2zAMvQ/YPwi6L07aNGi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" stroked="f">
                <v:textbox inset="0,0,0,0">
                  <w:txbxContent>
                    <w:p w14:paraId="3051436F" w14:textId="328479FB" w:rsidR="00C7656A" w:rsidRPr="00C7656A" w:rsidRDefault="00C7656A" w:rsidP="00C7656A">
                      <w:pPr>
                        <w:pStyle w:val="Descripcin"/>
                        <w:jc w:val="center"/>
                        <w:rPr>
                          <w:rFonts w:ascii="Times New Roman" w:hAnsi="Times New Roman" w:cs="Times New Roman"/>
                          <w:noProof/>
                          <w:color w:val="7F7F7F" w:themeColor="text1" w:themeTint="80"/>
                          <w:sz w:val="20"/>
                          <w:szCs w:val="20"/>
                        </w:rPr>
                      </w:pPr>
                      <w:r w:rsidRPr="00C7656A">
                        <w:rPr>
                          <w:rFonts w:ascii="Times New Roman" w:hAnsi="Times New Roman" w:cs="Times New Roman"/>
                          <w:color w:val="7F7F7F" w:themeColor="text1" w:themeTint="80"/>
                          <w:sz w:val="20"/>
                          <w:szCs w:val="20"/>
                        </w:rPr>
                        <w:t xml:space="preserve">Ilustración </w:t>
                      </w:r>
                      <w:r w:rsidRPr="00C7656A">
                        <w:rPr>
                          <w:rFonts w:ascii="Times New Roman" w:hAnsi="Times New Roman" w:cs="Times New Roman"/>
                          <w:color w:val="7F7F7F" w:themeColor="text1" w:themeTint="80"/>
                          <w:sz w:val="20"/>
                          <w:szCs w:val="20"/>
                        </w:rPr>
                        <w:fldChar w:fldCharType="begin"/>
                      </w:r>
                      <w:r w:rsidRPr="00C7656A">
                        <w:rPr>
                          <w:rFonts w:ascii="Times New Roman" w:hAnsi="Times New Roman" w:cs="Times New Roman"/>
                          <w:color w:val="7F7F7F" w:themeColor="text1" w:themeTint="80"/>
                          <w:sz w:val="20"/>
                          <w:szCs w:val="20"/>
                        </w:rPr>
                        <w:instrText xml:space="preserve"> SEQ Ilustración \* ARABIC </w:instrText>
                      </w:r>
                      <w:r w:rsidRPr="00C7656A">
                        <w:rPr>
                          <w:rFonts w:ascii="Times New Roman" w:hAnsi="Times New Roman" w:cs="Times New Roman"/>
                          <w:color w:val="7F7F7F" w:themeColor="text1" w:themeTint="80"/>
                          <w:sz w:val="20"/>
                          <w:szCs w:val="20"/>
                        </w:rPr>
                        <w:fldChar w:fldCharType="separate"/>
                      </w:r>
                      <w:r w:rsidR="000C4F83">
                        <w:rPr>
                          <w:rFonts w:ascii="Times New Roman" w:hAnsi="Times New Roman" w:cs="Times New Roman"/>
                          <w:noProof/>
                          <w:color w:val="7F7F7F" w:themeColor="text1" w:themeTint="80"/>
                          <w:sz w:val="20"/>
                          <w:szCs w:val="20"/>
                        </w:rPr>
                        <w:t>1</w:t>
                      </w:r>
                      <w:r w:rsidRPr="00C7656A">
                        <w:rPr>
                          <w:rFonts w:ascii="Times New Roman" w:hAnsi="Times New Roman" w:cs="Times New Roman"/>
                          <w:color w:val="7F7F7F" w:themeColor="text1" w:themeTint="80"/>
                          <w:sz w:val="20"/>
                          <w:szCs w:val="20"/>
                        </w:rPr>
                        <w:fldChar w:fldCharType="end"/>
                      </w:r>
                      <w:r w:rsidRPr="00C7656A">
                        <w:rPr>
                          <w:rFonts w:ascii="Times New Roman" w:hAnsi="Times New Roman" w:cs="Times New Roman"/>
                          <w:color w:val="7F7F7F" w:themeColor="text1" w:themeTint="80"/>
                          <w:sz w:val="20"/>
                          <w:szCs w:val="20"/>
                        </w:rPr>
                        <w:t>: Escenario 1</w:t>
                      </w:r>
                    </w:p>
                  </w:txbxContent>
                </v:textbox>
                <w10:wrap type="square" anchorx="margin"/>
              </v:shape>
            </w:pict>
          </mc:Fallback>
        </mc:AlternateContent>
      </w:r>
      <w:r w:rsidR="004211D9">
        <w:rPr>
          <w:noProof/>
        </w:rPr>
        <w:drawing>
          <wp:anchor distT="0" distB="0" distL="114300" distR="114300" simplePos="0" relativeHeight="251678720" behindDoc="0" locked="0" layoutInCell="1" allowOverlap="1" wp14:anchorId="5709A0F1" wp14:editId="52A40D10">
            <wp:simplePos x="0" y="0"/>
            <wp:positionH relativeFrom="margin">
              <wp:align>center</wp:align>
            </wp:positionH>
            <wp:positionV relativeFrom="paragraph">
              <wp:posOffset>168910</wp:posOffset>
            </wp:positionV>
            <wp:extent cx="3045460" cy="2089785"/>
            <wp:effectExtent l="0" t="0" r="2540" b="5715"/>
            <wp:wrapSquare wrapText="bothSides"/>
            <wp:docPr id="5" name="Imagen 5"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10;&#10;Descripción generada automáticamente"/>
                    <pic:cNvPicPr/>
                  </pic:nvPicPr>
                  <pic:blipFill rotWithShape="1">
                    <a:blip r:embed="rId11">
                      <a:extLst>
                        <a:ext uri="{28A0092B-C50C-407E-A947-70E740481C1C}">
                          <a14:useLocalDpi xmlns:a14="http://schemas.microsoft.com/office/drawing/2010/main" val="0"/>
                        </a:ext>
                      </a:extLst>
                    </a:blip>
                    <a:srcRect l="30065" t="37629" r="43940" b="30642"/>
                    <a:stretch/>
                  </pic:blipFill>
                  <pic:spPr bwMode="auto">
                    <a:xfrm>
                      <a:off x="0" y="0"/>
                      <a:ext cx="3045460" cy="2089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AEF328" w14:textId="7E15CDE0" w:rsidR="001C4BD9" w:rsidRPr="001C4BD9" w:rsidRDefault="001C4BD9" w:rsidP="001C4BD9">
      <w:pPr>
        <w:pStyle w:val="Prrafodelista"/>
        <w:spacing w:line="360" w:lineRule="auto"/>
        <w:ind w:left="360"/>
        <w:jc w:val="both"/>
        <w:rPr>
          <w:rFonts w:ascii="Times New Roman" w:hAnsi="Times New Roman" w:cs="Times New Roman"/>
          <w:sz w:val="24"/>
          <w:szCs w:val="24"/>
        </w:rPr>
      </w:pPr>
    </w:p>
    <w:p w14:paraId="131CBFD8" w14:textId="50F883DB" w:rsidR="00B51784" w:rsidRDefault="00B51784" w:rsidP="00C273F4"/>
    <w:p w14:paraId="68E73FD9" w14:textId="0A895921" w:rsidR="00B51784" w:rsidRDefault="00B51784" w:rsidP="00C273F4"/>
    <w:p w14:paraId="522CECAD" w14:textId="208090B3" w:rsidR="00B51784" w:rsidRDefault="00B51784" w:rsidP="00C273F4"/>
    <w:p w14:paraId="7F3BF36C" w14:textId="39F6729E" w:rsidR="00B51784" w:rsidRDefault="00B51784" w:rsidP="00C273F4"/>
    <w:p w14:paraId="3E97DEF5" w14:textId="63512263" w:rsidR="00B51784" w:rsidRDefault="00B51784" w:rsidP="00C273F4"/>
    <w:p w14:paraId="09428678" w14:textId="582D514E" w:rsidR="00B51784" w:rsidRDefault="00B51784" w:rsidP="00C273F4"/>
    <w:p w14:paraId="5D950183" w14:textId="790B33CF" w:rsidR="00B51784" w:rsidRDefault="001C4BD9" w:rsidP="004211D9">
      <w:pPr>
        <w:pStyle w:val="Prrafodelista"/>
        <w:spacing w:line="360" w:lineRule="auto"/>
        <w:ind w:left="360"/>
        <w:jc w:val="both"/>
        <w:rPr>
          <w:rFonts w:ascii="Times New Roman" w:hAnsi="Times New Roman" w:cs="Times New Roman"/>
          <w:sz w:val="24"/>
          <w:szCs w:val="24"/>
        </w:rPr>
      </w:pPr>
      <w:r w:rsidRPr="004211D9">
        <w:rPr>
          <w:rFonts w:ascii="Times New Roman" w:hAnsi="Times New Roman" w:cs="Times New Roman"/>
          <w:sz w:val="24"/>
          <w:szCs w:val="24"/>
        </w:rPr>
        <w:t>Es necesario recordar una regla general para identificar el hiperplano correcto: "Seleccione el hiperplano que segregue mejor las dos clases". En este escenario, el hiperplano "B" ha realizado esta tarea.</w:t>
      </w:r>
    </w:p>
    <w:p w14:paraId="3DCF9518" w14:textId="5F978E29" w:rsidR="004211D9" w:rsidRDefault="004211D9" w:rsidP="004211D9">
      <w:pPr>
        <w:pStyle w:val="Prrafodelista"/>
        <w:spacing w:line="360" w:lineRule="auto"/>
        <w:ind w:left="360"/>
        <w:jc w:val="both"/>
        <w:rPr>
          <w:rFonts w:ascii="Times New Roman" w:hAnsi="Times New Roman" w:cs="Times New Roman"/>
          <w:sz w:val="24"/>
          <w:szCs w:val="24"/>
        </w:rPr>
      </w:pPr>
    </w:p>
    <w:p w14:paraId="5435AFEE" w14:textId="15D1FB1E" w:rsidR="004211D9" w:rsidRDefault="004211D9" w:rsidP="004211D9">
      <w:pPr>
        <w:pStyle w:val="Prrafodelista"/>
        <w:numPr>
          <w:ilvl w:val="0"/>
          <w:numId w:val="5"/>
        </w:numPr>
        <w:spacing w:line="360" w:lineRule="auto"/>
        <w:jc w:val="both"/>
        <w:rPr>
          <w:rFonts w:ascii="Times New Roman" w:hAnsi="Times New Roman" w:cs="Times New Roman"/>
          <w:sz w:val="24"/>
          <w:szCs w:val="24"/>
        </w:rPr>
      </w:pPr>
      <w:r w:rsidRPr="004211D9">
        <w:rPr>
          <w:rFonts w:ascii="Times New Roman" w:hAnsi="Times New Roman" w:cs="Times New Roman"/>
          <w:b/>
          <w:bCs/>
          <w:sz w:val="24"/>
          <w:szCs w:val="24"/>
        </w:rPr>
        <w:t xml:space="preserve">Identificar el hiperplano </w:t>
      </w:r>
      <w:r w:rsidR="00D75468">
        <w:rPr>
          <w:rFonts w:ascii="Times New Roman" w:hAnsi="Times New Roman" w:cs="Times New Roman"/>
          <w:b/>
          <w:bCs/>
          <w:sz w:val="24"/>
          <w:szCs w:val="24"/>
        </w:rPr>
        <w:t>correcto</w:t>
      </w:r>
      <w:r w:rsidRPr="004211D9">
        <w:rPr>
          <w:rFonts w:ascii="Times New Roman" w:hAnsi="Times New Roman" w:cs="Times New Roman"/>
          <w:b/>
          <w:bCs/>
          <w:sz w:val="24"/>
          <w:szCs w:val="24"/>
        </w:rPr>
        <w:t xml:space="preserve"> (Escenario 2):</w:t>
      </w:r>
      <w:r w:rsidRPr="004211D9">
        <w:rPr>
          <w:rFonts w:ascii="Times New Roman" w:hAnsi="Times New Roman" w:cs="Times New Roman"/>
          <w:sz w:val="24"/>
          <w:szCs w:val="24"/>
        </w:rPr>
        <w:t xml:space="preserve"> </w:t>
      </w:r>
      <w:r>
        <w:rPr>
          <w:rFonts w:ascii="Times New Roman" w:hAnsi="Times New Roman" w:cs="Times New Roman"/>
          <w:sz w:val="24"/>
          <w:szCs w:val="24"/>
        </w:rPr>
        <w:t xml:space="preserve">Se tienen nuevamente </w:t>
      </w:r>
      <w:r w:rsidRPr="004211D9">
        <w:rPr>
          <w:rFonts w:ascii="Times New Roman" w:hAnsi="Times New Roman" w:cs="Times New Roman"/>
          <w:sz w:val="24"/>
          <w:szCs w:val="24"/>
        </w:rPr>
        <w:t xml:space="preserve"> tres hiperplanos (A, B y C) y todos segregan bien las clases. Ahora, ¿cómo</w:t>
      </w:r>
      <w:r>
        <w:rPr>
          <w:rFonts w:ascii="Times New Roman" w:hAnsi="Times New Roman" w:cs="Times New Roman"/>
          <w:sz w:val="24"/>
          <w:szCs w:val="24"/>
        </w:rPr>
        <w:t xml:space="preserve"> se</w:t>
      </w:r>
      <w:r w:rsidRPr="004211D9">
        <w:rPr>
          <w:rFonts w:ascii="Times New Roman" w:hAnsi="Times New Roman" w:cs="Times New Roman"/>
          <w:sz w:val="24"/>
          <w:szCs w:val="24"/>
        </w:rPr>
        <w:t xml:space="preserve"> p</w:t>
      </w:r>
      <w:r>
        <w:rPr>
          <w:rFonts w:ascii="Times New Roman" w:hAnsi="Times New Roman" w:cs="Times New Roman"/>
          <w:sz w:val="24"/>
          <w:szCs w:val="24"/>
        </w:rPr>
        <w:t>uede</w:t>
      </w:r>
      <w:r w:rsidRPr="004211D9">
        <w:rPr>
          <w:rFonts w:ascii="Times New Roman" w:hAnsi="Times New Roman" w:cs="Times New Roman"/>
          <w:sz w:val="24"/>
          <w:szCs w:val="24"/>
        </w:rPr>
        <w:t xml:space="preserve"> identificar el hiperplano correcto?</w:t>
      </w:r>
    </w:p>
    <w:p w14:paraId="4F05128A" w14:textId="339B5E87" w:rsidR="004211D9" w:rsidRDefault="00C7656A" w:rsidP="004211D9">
      <w:pPr>
        <w:pStyle w:val="Prrafodelista"/>
        <w:spacing w:line="360" w:lineRule="auto"/>
        <w:ind w:left="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1008" behindDoc="0" locked="0" layoutInCell="1" allowOverlap="1" wp14:anchorId="3E6B464F" wp14:editId="6A863675">
                <wp:simplePos x="0" y="0"/>
                <wp:positionH relativeFrom="margin">
                  <wp:align>center</wp:align>
                </wp:positionH>
                <wp:positionV relativeFrom="paragraph">
                  <wp:posOffset>14967</wp:posOffset>
                </wp:positionV>
                <wp:extent cx="2731770" cy="163195"/>
                <wp:effectExtent l="0" t="0" r="0" b="8255"/>
                <wp:wrapSquare wrapText="bothSides"/>
                <wp:docPr id="15" name="Cuadro de texto 15"/>
                <wp:cNvGraphicFramePr/>
                <a:graphic xmlns:a="http://schemas.openxmlformats.org/drawingml/2006/main">
                  <a:graphicData uri="http://schemas.microsoft.com/office/word/2010/wordprocessingShape">
                    <wps:wsp>
                      <wps:cNvSpPr txBox="1"/>
                      <wps:spPr>
                        <a:xfrm>
                          <a:off x="0" y="0"/>
                          <a:ext cx="2731770" cy="163195"/>
                        </a:xfrm>
                        <a:prstGeom prst="rect">
                          <a:avLst/>
                        </a:prstGeom>
                        <a:solidFill>
                          <a:prstClr val="white"/>
                        </a:solidFill>
                        <a:ln>
                          <a:noFill/>
                        </a:ln>
                      </wps:spPr>
                      <wps:txbx>
                        <w:txbxContent>
                          <w:p w14:paraId="74E7F265" w14:textId="1D870D4E"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2</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2</w:t>
                            </w:r>
                            <w:r>
                              <w:rPr>
                                <w:rFonts w:ascii="Times New Roman" w:hAnsi="Times New Roman" w:cs="Times New Roman"/>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B464F" id="Cuadro de texto 15" o:spid="_x0000_s1035" type="#_x0000_t202" style="position:absolute;left:0;text-align:left;margin-left:0;margin-top:1.2pt;width:215.1pt;height:12.85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" stroked="f">
                <v:textbox inset="0,0,0,0">
                  <w:txbxContent>
                    <w:p w14:paraId="74E7F265" w14:textId="1D870D4E"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2</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2</w:t>
                      </w:r>
                      <w:r>
                        <w:rPr>
                          <w:rFonts w:ascii="Times New Roman" w:hAnsi="Times New Roman" w:cs="Times New Roman"/>
                          <w:sz w:val="20"/>
                          <w:szCs w:val="20"/>
                        </w:rPr>
                        <w:t>.1</w:t>
                      </w:r>
                    </w:p>
                  </w:txbxContent>
                </v:textbox>
                <w10:wrap type="square" anchorx="margin"/>
              </v:shape>
            </w:pict>
          </mc:Fallback>
        </mc:AlternateContent>
      </w:r>
    </w:p>
    <w:p w14:paraId="25BE0581" w14:textId="4B6381D6" w:rsidR="004211D9" w:rsidRPr="004211D9" w:rsidRDefault="00C7656A" w:rsidP="004211D9">
      <w:pPr>
        <w:pStyle w:val="Prrafodelista"/>
        <w:spacing w:line="360" w:lineRule="auto"/>
        <w:ind w:left="360"/>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3E7751B4" wp14:editId="255E6847">
            <wp:simplePos x="0" y="0"/>
            <wp:positionH relativeFrom="margin">
              <wp:align>center</wp:align>
            </wp:positionH>
            <wp:positionV relativeFrom="paragraph">
              <wp:posOffset>10160</wp:posOffset>
            </wp:positionV>
            <wp:extent cx="2731770" cy="1924050"/>
            <wp:effectExtent l="0" t="0" r="0" b="0"/>
            <wp:wrapSquare wrapText="bothSides"/>
            <wp:docPr id="6" name="Imagen 6" descr="Interfaz de usuario gráfica, 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Gráfico&#10;&#10;Descripción generada automáticamente con confianza media"/>
                    <pic:cNvPicPr/>
                  </pic:nvPicPr>
                  <pic:blipFill rotWithShape="1">
                    <a:blip r:embed="rId12">
                      <a:extLst>
                        <a:ext uri="{28A0092B-C50C-407E-A947-70E740481C1C}">
                          <a14:useLocalDpi xmlns:a14="http://schemas.microsoft.com/office/drawing/2010/main" val="0"/>
                        </a:ext>
                      </a:extLst>
                    </a:blip>
                    <a:srcRect l="31422" t="42459" r="44328" b="27167"/>
                    <a:stretch/>
                  </pic:blipFill>
                  <pic:spPr bwMode="auto">
                    <a:xfrm>
                      <a:off x="0" y="0"/>
                      <a:ext cx="2731770" cy="1924050"/>
                    </a:xfrm>
                    <a:prstGeom prst="rect">
                      <a:avLst/>
                    </a:prstGeom>
                    <a:ln>
                      <a:noFill/>
                    </a:ln>
                    <a:extLst>
                      <a:ext uri="{53640926-AAD7-44D8-BBD7-CCE9431645EC}">
                        <a14:shadowObscured xmlns:a14="http://schemas.microsoft.com/office/drawing/2010/main"/>
                      </a:ext>
                    </a:extLst>
                  </pic:spPr>
                </pic:pic>
              </a:graphicData>
            </a:graphic>
          </wp:anchor>
        </w:drawing>
      </w:r>
    </w:p>
    <w:p w14:paraId="07CEED1F" w14:textId="286B7376" w:rsidR="00B51784" w:rsidRDefault="00B51784" w:rsidP="00C273F4"/>
    <w:p w14:paraId="3D394E5C" w14:textId="5A7FE6C1" w:rsidR="00B51784" w:rsidRDefault="00B51784" w:rsidP="00C273F4"/>
    <w:p w14:paraId="77C450F4" w14:textId="41628E7C" w:rsidR="00B51784" w:rsidRDefault="00B51784" w:rsidP="00C273F4"/>
    <w:p w14:paraId="7D010FF9" w14:textId="2CCEB6FF" w:rsidR="00B51784" w:rsidRDefault="00B51784" w:rsidP="00C273F4"/>
    <w:p w14:paraId="1CB97913" w14:textId="5A170149" w:rsidR="00C273F4" w:rsidRDefault="00C273F4" w:rsidP="00C273F4"/>
    <w:p w14:paraId="3F993F30" w14:textId="7519DCF7" w:rsidR="004211D9" w:rsidRDefault="004211D9" w:rsidP="00C273F4"/>
    <w:p w14:paraId="7C3EE956" w14:textId="6A765276" w:rsidR="004211D9" w:rsidRDefault="004211D9" w:rsidP="00C273F4"/>
    <w:p w14:paraId="58465E05" w14:textId="23F69FD6" w:rsidR="00D75468" w:rsidRDefault="00C7656A" w:rsidP="00D75468">
      <w:pPr>
        <w:pStyle w:val="Prrafodelista"/>
        <w:spacing w:line="360" w:lineRule="auto"/>
        <w:ind w:left="36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3056" behindDoc="0" locked="0" layoutInCell="1" allowOverlap="1" wp14:anchorId="09D5D4B5" wp14:editId="35C64E8C">
                <wp:simplePos x="0" y="0"/>
                <wp:positionH relativeFrom="margin">
                  <wp:align>center</wp:align>
                </wp:positionH>
                <wp:positionV relativeFrom="paragraph">
                  <wp:posOffset>754471</wp:posOffset>
                </wp:positionV>
                <wp:extent cx="3046730" cy="184785"/>
                <wp:effectExtent l="0" t="0" r="1270" b="571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046730" cy="184785"/>
                        </a:xfrm>
                        <a:prstGeom prst="rect">
                          <a:avLst/>
                        </a:prstGeom>
                        <a:solidFill>
                          <a:prstClr val="white"/>
                        </a:solidFill>
                        <a:ln>
                          <a:noFill/>
                        </a:ln>
                      </wps:spPr>
                      <wps:txbx>
                        <w:txbxContent>
                          <w:p w14:paraId="5C470B87" w14:textId="250A4D53"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3</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5D4B5" id="Cuadro de texto 16" o:spid="_x0000_s1036" type="#_x0000_t202" style="position:absolute;left:0;text-align:left;margin-left:0;margin-top:59.4pt;width:239.9pt;height:14.5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" stroked="f">
                <v:textbox inset="0,0,0,0">
                  <w:txbxContent>
                    <w:p w14:paraId="5C470B87" w14:textId="250A4D53"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3</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2.2</w:t>
                      </w:r>
                    </w:p>
                  </w:txbxContent>
                </v:textbox>
                <w10:wrap type="square" anchorx="margin"/>
              </v:shape>
            </w:pict>
          </mc:Fallback>
        </mc:AlternateContent>
      </w:r>
      <w:r w:rsidR="00D75468" w:rsidRPr="00D75468">
        <w:rPr>
          <w:rFonts w:ascii="Times New Roman" w:hAnsi="Times New Roman" w:cs="Times New Roman"/>
          <w:sz w:val="24"/>
          <w:szCs w:val="24"/>
        </w:rPr>
        <w:t>Aquí, la maximización de las distancias entre el punto de datos más cercano (cualquier clase) y el hiperplano ayudará a decidir el hiperplano correcto. Esta distancia se denomina Margen.</w:t>
      </w:r>
    </w:p>
    <w:p w14:paraId="422B63C6" w14:textId="46862999" w:rsidR="00D75468" w:rsidRDefault="00D75468" w:rsidP="00D75468">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0" locked="0" layoutInCell="1" allowOverlap="1" wp14:anchorId="0B1D7386" wp14:editId="02C5C769">
            <wp:simplePos x="0" y="0"/>
            <wp:positionH relativeFrom="margin">
              <wp:align>center</wp:align>
            </wp:positionH>
            <wp:positionV relativeFrom="paragraph">
              <wp:posOffset>37102</wp:posOffset>
            </wp:positionV>
            <wp:extent cx="3047134" cy="2220686"/>
            <wp:effectExtent l="0" t="0" r="1270"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7134" cy="2220686"/>
                    </a:xfrm>
                    <a:prstGeom prst="rect">
                      <a:avLst/>
                    </a:prstGeom>
                    <a:noFill/>
                  </pic:spPr>
                </pic:pic>
              </a:graphicData>
            </a:graphic>
          </wp:anchor>
        </w:drawing>
      </w:r>
    </w:p>
    <w:p w14:paraId="2282633E" w14:textId="3658C3C8" w:rsidR="00D75468" w:rsidRDefault="00D75468" w:rsidP="00D75468">
      <w:pPr>
        <w:pStyle w:val="Prrafodelista"/>
        <w:spacing w:line="360" w:lineRule="auto"/>
        <w:ind w:left="360"/>
        <w:jc w:val="both"/>
        <w:rPr>
          <w:rFonts w:ascii="Times New Roman" w:hAnsi="Times New Roman" w:cs="Times New Roman"/>
          <w:sz w:val="24"/>
          <w:szCs w:val="24"/>
        </w:rPr>
      </w:pPr>
    </w:p>
    <w:p w14:paraId="6E239372" w14:textId="65DC6E87" w:rsidR="00D75468" w:rsidRDefault="00D75468" w:rsidP="00D75468">
      <w:pPr>
        <w:pStyle w:val="Prrafodelista"/>
        <w:spacing w:line="360" w:lineRule="auto"/>
        <w:ind w:left="360"/>
        <w:jc w:val="both"/>
        <w:rPr>
          <w:rFonts w:ascii="Times New Roman" w:hAnsi="Times New Roman" w:cs="Times New Roman"/>
          <w:sz w:val="24"/>
          <w:szCs w:val="24"/>
        </w:rPr>
      </w:pPr>
    </w:p>
    <w:p w14:paraId="54892375" w14:textId="146CD58D" w:rsidR="00D75468" w:rsidRDefault="00D75468" w:rsidP="00D75468">
      <w:pPr>
        <w:pStyle w:val="Prrafodelista"/>
        <w:spacing w:line="360" w:lineRule="auto"/>
        <w:ind w:left="360"/>
        <w:jc w:val="both"/>
        <w:rPr>
          <w:rFonts w:ascii="Times New Roman" w:hAnsi="Times New Roman" w:cs="Times New Roman"/>
          <w:sz w:val="24"/>
          <w:szCs w:val="24"/>
        </w:rPr>
      </w:pPr>
    </w:p>
    <w:p w14:paraId="2E493DCB" w14:textId="026F06B1" w:rsidR="00D75468" w:rsidRDefault="00D75468" w:rsidP="00D75468">
      <w:pPr>
        <w:pStyle w:val="Prrafodelista"/>
        <w:spacing w:line="360" w:lineRule="auto"/>
        <w:ind w:left="360"/>
        <w:jc w:val="both"/>
        <w:rPr>
          <w:rFonts w:ascii="Times New Roman" w:hAnsi="Times New Roman" w:cs="Times New Roman"/>
          <w:sz w:val="24"/>
          <w:szCs w:val="24"/>
        </w:rPr>
      </w:pPr>
    </w:p>
    <w:p w14:paraId="786059B0" w14:textId="235DA748" w:rsidR="00D75468" w:rsidRDefault="00D75468" w:rsidP="00D75468">
      <w:pPr>
        <w:pStyle w:val="Prrafodelista"/>
        <w:spacing w:line="360" w:lineRule="auto"/>
        <w:ind w:left="360"/>
        <w:jc w:val="both"/>
        <w:rPr>
          <w:rFonts w:ascii="Times New Roman" w:hAnsi="Times New Roman" w:cs="Times New Roman"/>
          <w:sz w:val="24"/>
          <w:szCs w:val="24"/>
        </w:rPr>
      </w:pPr>
    </w:p>
    <w:p w14:paraId="5AE746C0" w14:textId="75922C88" w:rsidR="00D75468" w:rsidRDefault="00D75468" w:rsidP="00D75468">
      <w:pPr>
        <w:pStyle w:val="Prrafodelista"/>
        <w:spacing w:line="360" w:lineRule="auto"/>
        <w:ind w:left="360"/>
        <w:jc w:val="both"/>
        <w:rPr>
          <w:rFonts w:ascii="Times New Roman" w:hAnsi="Times New Roman" w:cs="Times New Roman"/>
          <w:sz w:val="24"/>
          <w:szCs w:val="24"/>
        </w:rPr>
      </w:pPr>
    </w:p>
    <w:p w14:paraId="03C3561F" w14:textId="77CB8859" w:rsidR="00D75468" w:rsidRDefault="00D75468" w:rsidP="00D75468">
      <w:pPr>
        <w:pStyle w:val="Prrafodelista"/>
        <w:spacing w:line="360" w:lineRule="auto"/>
        <w:ind w:left="360"/>
        <w:jc w:val="both"/>
        <w:rPr>
          <w:rFonts w:ascii="Times New Roman" w:hAnsi="Times New Roman" w:cs="Times New Roman"/>
          <w:sz w:val="24"/>
          <w:szCs w:val="24"/>
        </w:rPr>
      </w:pPr>
    </w:p>
    <w:p w14:paraId="563ABB29" w14:textId="262B056A" w:rsidR="00D75468" w:rsidRDefault="00D75468" w:rsidP="00D75468">
      <w:pPr>
        <w:pStyle w:val="Prrafodelista"/>
        <w:spacing w:line="360" w:lineRule="auto"/>
        <w:ind w:left="360"/>
        <w:jc w:val="both"/>
        <w:rPr>
          <w:rFonts w:ascii="Times New Roman" w:hAnsi="Times New Roman" w:cs="Times New Roman"/>
          <w:sz w:val="24"/>
          <w:szCs w:val="24"/>
        </w:rPr>
      </w:pPr>
    </w:p>
    <w:p w14:paraId="5B7B6E1A" w14:textId="293BB6EF" w:rsidR="00D75468" w:rsidRDefault="00D75468" w:rsidP="00D75468">
      <w:pPr>
        <w:pStyle w:val="Prrafodelista"/>
        <w:spacing w:line="360" w:lineRule="auto"/>
        <w:ind w:left="360"/>
        <w:jc w:val="both"/>
        <w:rPr>
          <w:rFonts w:ascii="Times New Roman" w:hAnsi="Times New Roman" w:cs="Times New Roman"/>
          <w:sz w:val="24"/>
          <w:szCs w:val="24"/>
        </w:rPr>
      </w:pPr>
    </w:p>
    <w:p w14:paraId="72E5C058" w14:textId="35631205" w:rsidR="00D75468" w:rsidRDefault="00D75468" w:rsidP="00D75468">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la imagen anterior</w:t>
      </w:r>
      <w:r w:rsidRPr="00D75468">
        <w:rPr>
          <w:rFonts w:ascii="Times New Roman" w:hAnsi="Times New Roman" w:cs="Times New Roman"/>
          <w:sz w:val="24"/>
          <w:szCs w:val="24"/>
        </w:rPr>
        <w:t xml:space="preserve">, se puede ver que el margen del hiperplano C es </w:t>
      </w:r>
      <w:r>
        <w:rPr>
          <w:rFonts w:ascii="Times New Roman" w:hAnsi="Times New Roman" w:cs="Times New Roman"/>
          <w:sz w:val="24"/>
          <w:szCs w:val="24"/>
        </w:rPr>
        <w:t>más grande</w:t>
      </w:r>
      <w:r w:rsidRPr="00D75468">
        <w:rPr>
          <w:rFonts w:ascii="Times New Roman" w:hAnsi="Times New Roman" w:cs="Times New Roman"/>
          <w:sz w:val="24"/>
          <w:szCs w:val="24"/>
        </w:rPr>
        <w:t xml:space="preserve"> en comparación con A y B. Por lo tanto, nombramos el hiperplano correcto como C. Otra razón para seleccionar el hiperplano con mayor margen es la robustez. Si seleccionamos un hiperplano con un margen bajo, hay muchas posibilidades de que se produzcan errores de clasificación.</w:t>
      </w:r>
    </w:p>
    <w:p w14:paraId="36837A34" w14:textId="34939491" w:rsidR="00D75468" w:rsidRDefault="00D75468" w:rsidP="00D75468">
      <w:pPr>
        <w:pStyle w:val="Prrafodelista"/>
        <w:spacing w:line="360" w:lineRule="auto"/>
        <w:ind w:left="360"/>
        <w:jc w:val="both"/>
        <w:rPr>
          <w:rFonts w:ascii="Times New Roman" w:hAnsi="Times New Roman" w:cs="Times New Roman"/>
          <w:sz w:val="24"/>
          <w:szCs w:val="24"/>
        </w:rPr>
      </w:pPr>
    </w:p>
    <w:p w14:paraId="638FD529" w14:textId="3EAE1E96" w:rsidR="00D75468" w:rsidRDefault="00D75468" w:rsidP="00D75468">
      <w:pPr>
        <w:pStyle w:val="Prrafodelista"/>
        <w:numPr>
          <w:ilvl w:val="0"/>
          <w:numId w:val="5"/>
        </w:numPr>
        <w:spacing w:line="360" w:lineRule="auto"/>
        <w:jc w:val="both"/>
        <w:rPr>
          <w:rFonts w:ascii="Times New Roman" w:hAnsi="Times New Roman" w:cs="Times New Roman"/>
          <w:sz w:val="24"/>
          <w:szCs w:val="24"/>
        </w:rPr>
      </w:pPr>
      <w:r w:rsidRPr="00D75468">
        <w:rPr>
          <w:rFonts w:ascii="Times New Roman" w:hAnsi="Times New Roman" w:cs="Times New Roman"/>
          <w:b/>
          <w:bCs/>
          <w:sz w:val="24"/>
          <w:szCs w:val="24"/>
        </w:rPr>
        <w:t>Identifique el hiperplano correcto (Escenario 3):</w:t>
      </w:r>
      <w:r w:rsidRPr="00D75468">
        <w:rPr>
          <w:rFonts w:ascii="Times New Roman" w:hAnsi="Times New Roman" w:cs="Times New Roman"/>
          <w:sz w:val="24"/>
          <w:szCs w:val="24"/>
        </w:rPr>
        <w:t xml:space="preserve"> Sugerencia: </w:t>
      </w:r>
      <w:r>
        <w:rPr>
          <w:rFonts w:ascii="Times New Roman" w:hAnsi="Times New Roman" w:cs="Times New Roman"/>
          <w:sz w:val="24"/>
          <w:szCs w:val="24"/>
        </w:rPr>
        <w:t>Se deben utilizar</w:t>
      </w:r>
      <w:r w:rsidRPr="00D75468">
        <w:rPr>
          <w:rFonts w:ascii="Times New Roman" w:hAnsi="Times New Roman" w:cs="Times New Roman"/>
          <w:sz w:val="24"/>
          <w:szCs w:val="24"/>
        </w:rPr>
        <w:t xml:space="preserve"> las reglas discutidas en </w:t>
      </w:r>
      <w:r>
        <w:rPr>
          <w:rFonts w:ascii="Times New Roman" w:hAnsi="Times New Roman" w:cs="Times New Roman"/>
          <w:sz w:val="24"/>
          <w:szCs w:val="24"/>
        </w:rPr>
        <w:t>el escenario</w:t>
      </w:r>
      <w:r w:rsidRPr="00D75468">
        <w:rPr>
          <w:rFonts w:ascii="Times New Roman" w:hAnsi="Times New Roman" w:cs="Times New Roman"/>
          <w:sz w:val="24"/>
          <w:szCs w:val="24"/>
        </w:rPr>
        <w:t xml:space="preserve"> anterior para identificar el hiperplano </w:t>
      </w:r>
      <w:r>
        <w:rPr>
          <w:rFonts w:ascii="Times New Roman" w:hAnsi="Times New Roman" w:cs="Times New Roman"/>
          <w:sz w:val="24"/>
          <w:szCs w:val="24"/>
        </w:rPr>
        <w:t>correcto.</w:t>
      </w:r>
    </w:p>
    <w:p w14:paraId="780C4E20" w14:textId="2A680C4D" w:rsidR="00D75468" w:rsidRDefault="00C7656A" w:rsidP="00D75468">
      <w:pPr>
        <w:pStyle w:val="Prrafodelista"/>
        <w:spacing w:line="360" w:lineRule="auto"/>
        <w:ind w:left="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5104" behindDoc="0" locked="0" layoutInCell="1" allowOverlap="1" wp14:anchorId="07D55C6E" wp14:editId="74ACB133">
                <wp:simplePos x="0" y="0"/>
                <wp:positionH relativeFrom="margin">
                  <wp:align>center</wp:align>
                </wp:positionH>
                <wp:positionV relativeFrom="paragraph">
                  <wp:posOffset>122464</wp:posOffset>
                </wp:positionV>
                <wp:extent cx="2992755" cy="184785"/>
                <wp:effectExtent l="0" t="0" r="0" b="5715"/>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992755" cy="184785"/>
                        </a:xfrm>
                        <a:prstGeom prst="rect">
                          <a:avLst/>
                        </a:prstGeom>
                        <a:solidFill>
                          <a:prstClr val="white"/>
                        </a:solidFill>
                        <a:ln>
                          <a:noFill/>
                        </a:ln>
                      </wps:spPr>
                      <wps:txbx>
                        <w:txbxContent>
                          <w:p w14:paraId="04E4D9F3" w14:textId="0E677C1D"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4</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55C6E" id="Cuadro de texto 17" o:spid="_x0000_s1037" type="#_x0000_t202" style="position:absolute;left:0;text-align:left;margin-left:0;margin-top:9.65pt;width:235.65pt;height:14.55pt;z-index:2516951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" stroked="f">
                <v:textbox inset="0,0,0,0">
                  <w:txbxContent>
                    <w:p w14:paraId="04E4D9F3" w14:textId="0E677C1D"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4</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3</w:t>
                      </w:r>
                    </w:p>
                  </w:txbxContent>
                </v:textbox>
                <w10:wrap type="square" anchorx="margin"/>
              </v:shape>
            </w:pict>
          </mc:Fallback>
        </mc:AlternateContent>
      </w:r>
    </w:p>
    <w:p w14:paraId="7D1B98C4" w14:textId="1D0F4215" w:rsidR="00D75468" w:rsidRPr="00D75468" w:rsidRDefault="00C7656A" w:rsidP="00D75468">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14:anchorId="2B2BF2F6" wp14:editId="20333E63">
            <wp:simplePos x="0" y="0"/>
            <wp:positionH relativeFrom="margin">
              <wp:posOffset>1310005</wp:posOffset>
            </wp:positionH>
            <wp:positionV relativeFrom="paragraph">
              <wp:posOffset>10795</wp:posOffset>
            </wp:positionV>
            <wp:extent cx="2992755" cy="213042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755" cy="2130425"/>
                    </a:xfrm>
                    <a:prstGeom prst="rect">
                      <a:avLst/>
                    </a:prstGeom>
                    <a:noFill/>
                  </pic:spPr>
                </pic:pic>
              </a:graphicData>
            </a:graphic>
            <wp14:sizeRelH relativeFrom="margin">
              <wp14:pctWidth>0</wp14:pctWidth>
            </wp14:sizeRelH>
            <wp14:sizeRelV relativeFrom="margin">
              <wp14:pctHeight>0</wp14:pctHeight>
            </wp14:sizeRelV>
          </wp:anchor>
        </w:drawing>
      </w:r>
    </w:p>
    <w:p w14:paraId="060BC113" w14:textId="57FED5EC" w:rsidR="004211D9" w:rsidRDefault="004211D9" w:rsidP="00C273F4"/>
    <w:p w14:paraId="40B2AD43" w14:textId="5DA2B939" w:rsidR="004211D9" w:rsidRDefault="004211D9" w:rsidP="00C273F4"/>
    <w:p w14:paraId="1D5A2B37" w14:textId="3B2FE9BE" w:rsidR="004211D9" w:rsidRDefault="004211D9" w:rsidP="00C273F4"/>
    <w:p w14:paraId="78625F3F" w14:textId="530D3320" w:rsidR="004211D9" w:rsidRDefault="004211D9" w:rsidP="00C273F4"/>
    <w:p w14:paraId="3C6F3814" w14:textId="185FA15B" w:rsidR="004211D9" w:rsidRDefault="004211D9" w:rsidP="00C273F4"/>
    <w:p w14:paraId="27BDE30C" w14:textId="387638A6" w:rsidR="004211D9" w:rsidRDefault="004211D9" w:rsidP="00C273F4"/>
    <w:p w14:paraId="5C1845ED" w14:textId="3E5C2F54" w:rsidR="004211D9" w:rsidRDefault="004211D9" w:rsidP="00C273F4"/>
    <w:p w14:paraId="71907843" w14:textId="5323972E" w:rsidR="00D75468" w:rsidRDefault="006E5685" w:rsidP="006E5685">
      <w:pPr>
        <w:pStyle w:val="Prrafodelista"/>
        <w:spacing w:line="360" w:lineRule="auto"/>
        <w:ind w:left="360"/>
        <w:jc w:val="both"/>
        <w:rPr>
          <w:rFonts w:ascii="Times New Roman" w:hAnsi="Times New Roman" w:cs="Times New Roman"/>
          <w:sz w:val="24"/>
          <w:szCs w:val="24"/>
        </w:rPr>
      </w:pPr>
      <w:r w:rsidRPr="006E5685">
        <w:rPr>
          <w:rFonts w:ascii="Times New Roman" w:hAnsi="Times New Roman" w:cs="Times New Roman"/>
          <w:sz w:val="24"/>
          <w:szCs w:val="24"/>
        </w:rPr>
        <w:lastRenderedPageBreak/>
        <w:t xml:space="preserve">Algunos </w:t>
      </w:r>
      <w:r>
        <w:rPr>
          <w:rFonts w:ascii="Times New Roman" w:hAnsi="Times New Roman" w:cs="Times New Roman"/>
          <w:sz w:val="24"/>
          <w:szCs w:val="24"/>
        </w:rPr>
        <w:t>seleccionarán</w:t>
      </w:r>
      <w:r w:rsidRPr="006E5685">
        <w:rPr>
          <w:rFonts w:ascii="Times New Roman" w:hAnsi="Times New Roman" w:cs="Times New Roman"/>
          <w:sz w:val="24"/>
          <w:szCs w:val="24"/>
        </w:rPr>
        <w:t xml:space="preserve"> el hiperplano B ya que</w:t>
      </w:r>
      <w:r>
        <w:rPr>
          <w:rFonts w:ascii="Times New Roman" w:hAnsi="Times New Roman" w:cs="Times New Roman"/>
          <w:sz w:val="24"/>
          <w:szCs w:val="24"/>
        </w:rPr>
        <w:t xml:space="preserve"> este </w:t>
      </w:r>
      <w:r w:rsidRPr="006E5685">
        <w:rPr>
          <w:rFonts w:ascii="Times New Roman" w:hAnsi="Times New Roman" w:cs="Times New Roman"/>
          <w:sz w:val="24"/>
          <w:szCs w:val="24"/>
        </w:rPr>
        <w:t xml:space="preserve">tiene mayor margen en comparación con A. </w:t>
      </w:r>
      <w:r>
        <w:rPr>
          <w:rFonts w:ascii="Times New Roman" w:hAnsi="Times New Roman" w:cs="Times New Roman"/>
          <w:sz w:val="24"/>
          <w:szCs w:val="24"/>
        </w:rPr>
        <w:t>Sin embargo</w:t>
      </w:r>
      <w:r w:rsidRPr="006E5685">
        <w:rPr>
          <w:rFonts w:ascii="Times New Roman" w:hAnsi="Times New Roman" w:cs="Times New Roman"/>
          <w:sz w:val="24"/>
          <w:szCs w:val="24"/>
        </w:rPr>
        <w:t>, SVM selecciona el hiperplano que clasifica las clases con precisión antes de maximizar el margen. Aquí, el hiperplano B tiene un error de clasificación y A ha clasificado todo correctamente. Por lo tanto, el hiperplano correcto es A.</w:t>
      </w:r>
    </w:p>
    <w:p w14:paraId="06E8171C" w14:textId="10CB3723" w:rsidR="006E5685" w:rsidRDefault="006E5685" w:rsidP="006E5685">
      <w:pPr>
        <w:pStyle w:val="Prrafodelista"/>
        <w:spacing w:line="360" w:lineRule="auto"/>
        <w:ind w:left="360"/>
        <w:jc w:val="both"/>
        <w:rPr>
          <w:rFonts w:ascii="Times New Roman" w:hAnsi="Times New Roman" w:cs="Times New Roman"/>
          <w:sz w:val="24"/>
          <w:szCs w:val="24"/>
        </w:rPr>
      </w:pPr>
    </w:p>
    <w:p w14:paraId="0F4B0E3C" w14:textId="2EA476BA" w:rsidR="006E5685" w:rsidRDefault="006E5685" w:rsidP="006E5685">
      <w:pPr>
        <w:pStyle w:val="Prrafodelista"/>
        <w:numPr>
          <w:ilvl w:val="0"/>
          <w:numId w:val="5"/>
        </w:numPr>
        <w:spacing w:line="360" w:lineRule="auto"/>
        <w:jc w:val="both"/>
        <w:rPr>
          <w:rFonts w:ascii="Times New Roman" w:hAnsi="Times New Roman" w:cs="Times New Roman"/>
          <w:sz w:val="24"/>
          <w:szCs w:val="24"/>
        </w:rPr>
      </w:pPr>
      <w:r w:rsidRPr="006E5685">
        <w:rPr>
          <w:rFonts w:ascii="Times New Roman" w:hAnsi="Times New Roman" w:cs="Times New Roman"/>
          <w:b/>
          <w:bCs/>
          <w:sz w:val="24"/>
          <w:szCs w:val="24"/>
        </w:rPr>
        <w:t>¿Podemos clasificar dos clases (Escenario 4)?:</w:t>
      </w:r>
      <w:r w:rsidRPr="006E5685">
        <w:rPr>
          <w:rFonts w:ascii="Times New Roman" w:hAnsi="Times New Roman" w:cs="Times New Roman"/>
          <w:sz w:val="24"/>
          <w:szCs w:val="24"/>
        </w:rPr>
        <w:t xml:space="preserve"> A continuación, no </w:t>
      </w:r>
      <w:r>
        <w:rPr>
          <w:rFonts w:ascii="Times New Roman" w:hAnsi="Times New Roman" w:cs="Times New Roman"/>
          <w:sz w:val="24"/>
          <w:szCs w:val="24"/>
        </w:rPr>
        <w:t xml:space="preserve">se </w:t>
      </w:r>
      <w:r w:rsidRPr="006E5685">
        <w:rPr>
          <w:rFonts w:ascii="Times New Roman" w:hAnsi="Times New Roman" w:cs="Times New Roman"/>
          <w:sz w:val="24"/>
          <w:szCs w:val="24"/>
        </w:rPr>
        <w:t>pued</w:t>
      </w:r>
      <w:r>
        <w:rPr>
          <w:rFonts w:ascii="Times New Roman" w:hAnsi="Times New Roman" w:cs="Times New Roman"/>
          <w:sz w:val="24"/>
          <w:szCs w:val="24"/>
        </w:rPr>
        <w:t>e</w:t>
      </w:r>
      <w:r w:rsidRPr="006E5685">
        <w:rPr>
          <w:rFonts w:ascii="Times New Roman" w:hAnsi="Times New Roman" w:cs="Times New Roman"/>
          <w:sz w:val="24"/>
          <w:szCs w:val="24"/>
        </w:rPr>
        <w:t xml:space="preserve"> segregar las dos clases utilizando una línea recta, ya que una de las estrellas se encuentra en el territorio de la otra clase (círculo) como un valor atípico</w:t>
      </w:r>
      <w:r>
        <w:rPr>
          <w:rFonts w:ascii="Times New Roman" w:hAnsi="Times New Roman" w:cs="Times New Roman"/>
          <w:sz w:val="24"/>
          <w:szCs w:val="24"/>
        </w:rPr>
        <w:t>.</w:t>
      </w:r>
    </w:p>
    <w:p w14:paraId="4D342BC6" w14:textId="78D8F354" w:rsidR="006E5685" w:rsidRDefault="00C7656A" w:rsidP="006E5685">
      <w:pPr>
        <w:pStyle w:val="Prrafodelista"/>
        <w:spacing w:line="360" w:lineRule="auto"/>
        <w:ind w:left="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97152" behindDoc="0" locked="0" layoutInCell="1" allowOverlap="1" wp14:anchorId="691834CD" wp14:editId="62163ECA">
                <wp:simplePos x="0" y="0"/>
                <wp:positionH relativeFrom="margin">
                  <wp:align>center</wp:align>
                </wp:positionH>
                <wp:positionV relativeFrom="paragraph">
                  <wp:posOffset>66493</wp:posOffset>
                </wp:positionV>
                <wp:extent cx="3185160" cy="163195"/>
                <wp:effectExtent l="0" t="0" r="0" b="8255"/>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185160" cy="163195"/>
                        </a:xfrm>
                        <a:prstGeom prst="rect">
                          <a:avLst/>
                        </a:prstGeom>
                        <a:solidFill>
                          <a:prstClr val="white"/>
                        </a:solidFill>
                        <a:ln>
                          <a:noFill/>
                        </a:ln>
                      </wps:spPr>
                      <wps:txbx>
                        <w:txbxContent>
                          <w:p w14:paraId="055A1C84" w14:textId="3EDFFE5C"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5</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4</w:t>
                            </w:r>
                            <w:r>
                              <w:rPr>
                                <w:rFonts w:ascii="Times New Roman" w:hAnsi="Times New Roman" w:cs="Times New Roman"/>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1834CD" id="Cuadro de texto 18" o:spid="_x0000_s1038" type="#_x0000_t202" style="position:absolute;left:0;text-align:left;margin-left:0;margin-top:5.25pt;width:250.8pt;height:12.8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" stroked="f">
                <v:textbox inset="0,0,0,0">
                  <w:txbxContent>
                    <w:p w14:paraId="055A1C84" w14:textId="3EDFFE5C"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5</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4</w:t>
                      </w:r>
                      <w:r>
                        <w:rPr>
                          <w:rFonts w:ascii="Times New Roman" w:hAnsi="Times New Roman" w:cs="Times New Roman"/>
                          <w:sz w:val="20"/>
                          <w:szCs w:val="20"/>
                        </w:rPr>
                        <w:t>.1</w:t>
                      </w:r>
                    </w:p>
                  </w:txbxContent>
                </v:textbox>
                <w10:wrap type="square" anchorx="margin"/>
              </v:shape>
            </w:pict>
          </mc:Fallback>
        </mc:AlternateContent>
      </w:r>
    </w:p>
    <w:p w14:paraId="000C8B5F" w14:textId="2F7D66AE" w:rsidR="006E5685" w:rsidRDefault="00C7656A" w:rsidP="006E5685">
      <w:pPr>
        <w:pStyle w:val="Prrafodelista"/>
        <w:spacing w:line="360" w:lineRule="auto"/>
        <w:ind w:left="360"/>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82816" behindDoc="0" locked="0" layoutInCell="1" allowOverlap="1" wp14:anchorId="3765CFD1" wp14:editId="5FFCC76F">
            <wp:simplePos x="0" y="0"/>
            <wp:positionH relativeFrom="margin">
              <wp:align>center</wp:align>
            </wp:positionH>
            <wp:positionV relativeFrom="paragraph">
              <wp:posOffset>13335</wp:posOffset>
            </wp:positionV>
            <wp:extent cx="3185160" cy="206248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160" cy="2062480"/>
                    </a:xfrm>
                    <a:prstGeom prst="rect">
                      <a:avLst/>
                    </a:prstGeom>
                    <a:noFill/>
                  </pic:spPr>
                </pic:pic>
              </a:graphicData>
            </a:graphic>
            <wp14:sizeRelH relativeFrom="margin">
              <wp14:pctWidth>0</wp14:pctWidth>
            </wp14:sizeRelH>
            <wp14:sizeRelV relativeFrom="margin">
              <wp14:pctHeight>0</wp14:pctHeight>
            </wp14:sizeRelV>
          </wp:anchor>
        </w:drawing>
      </w:r>
    </w:p>
    <w:p w14:paraId="757A8B3E" w14:textId="4AACBBE0" w:rsidR="006E5685" w:rsidRDefault="006E5685" w:rsidP="006E5685">
      <w:pPr>
        <w:pStyle w:val="Prrafodelista"/>
        <w:spacing w:line="360" w:lineRule="auto"/>
        <w:ind w:left="360"/>
        <w:jc w:val="both"/>
        <w:rPr>
          <w:rFonts w:ascii="Times New Roman" w:hAnsi="Times New Roman" w:cs="Times New Roman"/>
          <w:b/>
          <w:bCs/>
          <w:sz w:val="24"/>
          <w:szCs w:val="24"/>
        </w:rPr>
      </w:pPr>
    </w:p>
    <w:p w14:paraId="2C8C70E3" w14:textId="01E0A814" w:rsidR="006E5685" w:rsidRDefault="006E5685" w:rsidP="006E5685">
      <w:pPr>
        <w:pStyle w:val="Prrafodelista"/>
        <w:spacing w:line="360" w:lineRule="auto"/>
        <w:ind w:left="360"/>
        <w:jc w:val="both"/>
        <w:rPr>
          <w:rFonts w:ascii="Times New Roman" w:hAnsi="Times New Roman" w:cs="Times New Roman"/>
          <w:b/>
          <w:bCs/>
          <w:sz w:val="24"/>
          <w:szCs w:val="24"/>
        </w:rPr>
      </w:pPr>
    </w:p>
    <w:p w14:paraId="2712EE83" w14:textId="5513192A" w:rsidR="006E5685" w:rsidRDefault="006E5685" w:rsidP="006E5685">
      <w:pPr>
        <w:pStyle w:val="Prrafodelista"/>
        <w:spacing w:line="360" w:lineRule="auto"/>
        <w:ind w:left="360"/>
        <w:jc w:val="both"/>
        <w:rPr>
          <w:rFonts w:ascii="Times New Roman" w:hAnsi="Times New Roman" w:cs="Times New Roman"/>
          <w:b/>
          <w:bCs/>
          <w:sz w:val="24"/>
          <w:szCs w:val="24"/>
        </w:rPr>
      </w:pPr>
    </w:p>
    <w:p w14:paraId="78386D03" w14:textId="01D4EFB0" w:rsidR="006E5685" w:rsidRDefault="006E5685" w:rsidP="006E5685">
      <w:pPr>
        <w:pStyle w:val="Prrafodelista"/>
        <w:spacing w:line="360" w:lineRule="auto"/>
        <w:ind w:left="360"/>
        <w:jc w:val="both"/>
        <w:rPr>
          <w:rFonts w:ascii="Times New Roman" w:hAnsi="Times New Roman" w:cs="Times New Roman"/>
          <w:b/>
          <w:bCs/>
          <w:sz w:val="24"/>
          <w:szCs w:val="24"/>
        </w:rPr>
      </w:pPr>
    </w:p>
    <w:p w14:paraId="05791ED0" w14:textId="76D628E4" w:rsidR="006E5685" w:rsidRDefault="006E5685" w:rsidP="006E5685">
      <w:pPr>
        <w:pStyle w:val="Prrafodelista"/>
        <w:spacing w:line="360" w:lineRule="auto"/>
        <w:ind w:left="360"/>
        <w:jc w:val="both"/>
        <w:rPr>
          <w:rFonts w:ascii="Times New Roman" w:hAnsi="Times New Roman" w:cs="Times New Roman"/>
          <w:b/>
          <w:bCs/>
          <w:sz w:val="24"/>
          <w:szCs w:val="24"/>
        </w:rPr>
      </w:pPr>
    </w:p>
    <w:p w14:paraId="16C13D86" w14:textId="0E61F1AF" w:rsidR="006E5685" w:rsidRDefault="006E5685" w:rsidP="006E5685">
      <w:pPr>
        <w:pStyle w:val="Prrafodelista"/>
        <w:spacing w:line="360" w:lineRule="auto"/>
        <w:ind w:left="360"/>
        <w:jc w:val="both"/>
        <w:rPr>
          <w:rFonts w:ascii="Times New Roman" w:hAnsi="Times New Roman" w:cs="Times New Roman"/>
          <w:b/>
          <w:bCs/>
          <w:sz w:val="24"/>
          <w:szCs w:val="24"/>
        </w:rPr>
      </w:pPr>
    </w:p>
    <w:p w14:paraId="5E817C4C" w14:textId="2F8B2645" w:rsidR="006E5685" w:rsidRDefault="006E5685" w:rsidP="006E5685">
      <w:pPr>
        <w:pStyle w:val="Prrafodelista"/>
        <w:spacing w:line="360" w:lineRule="auto"/>
        <w:ind w:left="360"/>
        <w:jc w:val="both"/>
        <w:rPr>
          <w:rFonts w:ascii="Times New Roman" w:hAnsi="Times New Roman" w:cs="Times New Roman"/>
          <w:b/>
          <w:bCs/>
          <w:sz w:val="24"/>
          <w:szCs w:val="24"/>
        </w:rPr>
      </w:pPr>
    </w:p>
    <w:p w14:paraId="5D8C62CD" w14:textId="178EB4E2" w:rsidR="006E5685" w:rsidRDefault="006E5685" w:rsidP="006E5685">
      <w:pPr>
        <w:pStyle w:val="Prrafodelista"/>
        <w:spacing w:line="360" w:lineRule="auto"/>
        <w:ind w:left="360"/>
        <w:jc w:val="both"/>
        <w:rPr>
          <w:rFonts w:ascii="Times New Roman" w:hAnsi="Times New Roman" w:cs="Times New Roman"/>
          <w:sz w:val="24"/>
          <w:szCs w:val="24"/>
        </w:rPr>
      </w:pPr>
      <w:r w:rsidRPr="006E5685">
        <w:rPr>
          <w:rFonts w:ascii="Times New Roman" w:hAnsi="Times New Roman" w:cs="Times New Roman"/>
          <w:sz w:val="24"/>
          <w:szCs w:val="24"/>
        </w:rPr>
        <w:t xml:space="preserve">Como </w:t>
      </w:r>
      <w:r>
        <w:rPr>
          <w:rFonts w:ascii="Times New Roman" w:hAnsi="Times New Roman" w:cs="Times New Roman"/>
          <w:sz w:val="24"/>
          <w:szCs w:val="24"/>
        </w:rPr>
        <w:t>se indica anteriormente</w:t>
      </w:r>
      <w:r w:rsidRPr="006E5685">
        <w:rPr>
          <w:rFonts w:ascii="Times New Roman" w:hAnsi="Times New Roman" w:cs="Times New Roman"/>
          <w:sz w:val="24"/>
          <w:szCs w:val="24"/>
        </w:rPr>
        <w:t xml:space="preserve">, una estrella en el otro extremo es como un valor atípico para la clase de estrellas. El algoritmo SVM tiene una característica para ignorar los valores atípicos y encontrar el hiperplano que tiene el máximo margen. Por lo tanto, </w:t>
      </w:r>
      <w:r>
        <w:rPr>
          <w:rFonts w:ascii="Times New Roman" w:hAnsi="Times New Roman" w:cs="Times New Roman"/>
          <w:sz w:val="24"/>
          <w:szCs w:val="24"/>
        </w:rPr>
        <w:t>se puede decir que</w:t>
      </w:r>
      <w:r w:rsidRPr="006E5685">
        <w:rPr>
          <w:rFonts w:ascii="Times New Roman" w:hAnsi="Times New Roman" w:cs="Times New Roman"/>
          <w:sz w:val="24"/>
          <w:szCs w:val="24"/>
        </w:rPr>
        <w:t xml:space="preserve"> la clasificación SVM es robusto a los valores atípicos.</w:t>
      </w:r>
    </w:p>
    <w:p w14:paraId="48F754BC" w14:textId="1EFF3D51" w:rsidR="002A64AF" w:rsidRDefault="00C7656A" w:rsidP="006E5685">
      <w:pPr>
        <w:pStyle w:val="Prrafodelista"/>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36BECEAE" wp14:editId="643F162F">
                <wp:simplePos x="0" y="0"/>
                <wp:positionH relativeFrom="margin">
                  <wp:align>center</wp:align>
                </wp:positionH>
                <wp:positionV relativeFrom="paragraph">
                  <wp:posOffset>132988</wp:posOffset>
                </wp:positionV>
                <wp:extent cx="2949575" cy="140970"/>
                <wp:effectExtent l="0" t="0" r="3175"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949575" cy="140970"/>
                        </a:xfrm>
                        <a:prstGeom prst="rect">
                          <a:avLst/>
                        </a:prstGeom>
                        <a:solidFill>
                          <a:prstClr val="white"/>
                        </a:solidFill>
                        <a:ln>
                          <a:noFill/>
                        </a:ln>
                      </wps:spPr>
                      <wps:txbx>
                        <w:txbxContent>
                          <w:p w14:paraId="1329F18D" w14:textId="543215C3"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6</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ECEAE" id="Cuadro de texto 19" o:spid="_x0000_s1039" type="#_x0000_t202" style="position:absolute;left:0;text-align:left;margin-left:0;margin-top:10.45pt;width:232.25pt;height:11.1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" stroked="f">
                <v:textbox inset="0,0,0,0">
                  <w:txbxContent>
                    <w:p w14:paraId="1329F18D" w14:textId="543215C3"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6</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4.2</w:t>
                      </w:r>
                    </w:p>
                  </w:txbxContent>
                </v:textbox>
                <w10:wrap type="square" anchorx="margin"/>
              </v:shape>
            </w:pict>
          </mc:Fallback>
        </mc:AlternateContent>
      </w:r>
    </w:p>
    <w:p w14:paraId="1E6E59C3" w14:textId="2AC33CC6" w:rsidR="002A64AF" w:rsidRDefault="002A64AF" w:rsidP="006E5685">
      <w:pPr>
        <w:pStyle w:val="Prrafodelista"/>
        <w:spacing w:line="360" w:lineRule="auto"/>
        <w:ind w:left="360"/>
        <w:jc w:val="both"/>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05CCEC70" wp14:editId="7D6C4106">
            <wp:simplePos x="0" y="0"/>
            <wp:positionH relativeFrom="margin">
              <wp:align>center</wp:align>
            </wp:positionH>
            <wp:positionV relativeFrom="paragraph">
              <wp:posOffset>223973</wp:posOffset>
            </wp:positionV>
            <wp:extent cx="2949575" cy="1985645"/>
            <wp:effectExtent l="0" t="0" r="3175" b="0"/>
            <wp:wrapSquare wrapText="bothSides"/>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9575" cy="198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86AB9" w14:textId="77777777" w:rsidR="002A64AF" w:rsidRDefault="002A64AF" w:rsidP="006E5685">
      <w:pPr>
        <w:pStyle w:val="Prrafodelista"/>
        <w:spacing w:line="360" w:lineRule="auto"/>
        <w:ind w:left="360"/>
        <w:jc w:val="both"/>
        <w:rPr>
          <w:rFonts w:ascii="Times New Roman" w:hAnsi="Times New Roman" w:cs="Times New Roman"/>
          <w:sz w:val="24"/>
          <w:szCs w:val="24"/>
        </w:rPr>
      </w:pPr>
    </w:p>
    <w:p w14:paraId="0CF8380B" w14:textId="32552BCC" w:rsidR="002A64AF" w:rsidRDefault="002A64AF" w:rsidP="006E5685">
      <w:pPr>
        <w:pStyle w:val="Prrafodelista"/>
        <w:spacing w:line="360" w:lineRule="auto"/>
        <w:ind w:left="360"/>
        <w:jc w:val="both"/>
        <w:rPr>
          <w:rFonts w:ascii="Times New Roman" w:hAnsi="Times New Roman" w:cs="Times New Roman"/>
          <w:sz w:val="24"/>
          <w:szCs w:val="24"/>
        </w:rPr>
      </w:pPr>
    </w:p>
    <w:p w14:paraId="4B81C134" w14:textId="7A4E07D5" w:rsidR="002A64AF" w:rsidRDefault="002A64AF" w:rsidP="006E5685">
      <w:pPr>
        <w:pStyle w:val="Prrafodelista"/>
        <w:spacing w:line="360" w:lineRule="auto"/>
        <w:ind w:left="360"/>
        <w:jc w:val="both"/>
        <w:rPr>
          <w:rFonts w:ascii="Times New Roman" w:hAnsi="Times New Roman" w:cs="Times New Roman"/>
          <w:sz w:val="24"/>
          <w:szCs w:val="24"/>
        </w:rPr>
      </w:pPr>
    </w:p>
    <w:p w14:paraId="1E8F6DE4" w14:textId="63BA8A7B" w:rsidR="002A64AF" w:rsidRDefault="002A64AF" w:rsidP="006E5685">
      <w:pPr>
        <w:pStyle w:val="Prrafodelista"/>
        <w:spacing w:line="360" w:lineRule="auto"/>
        <w:ind w:left="360"/>
        <w:jc w:val="both"/>
        <w:rPr>
          <w:rFonts w:ascii="Times New Roman" w:hAnsi="Times New Roman" w:cs="Times New Roman"/>
          <w:sz w:val="24"/>
          <w:szCs w:val="24"/>
        </w:rPr>
      </w:pPr>
    </w:p>
    <w:p w14:paraId="065F82F4" w14:textId="192F7E32" w:rsidR="002A64AF" w:rsidRDefault="002A64AF" w:rsidP="006E5685">
      <w:pPr>
        <w:pStyle w:val="Prrafodelista"/>
        <w:spacing w:line="360" w:lineRule="auto"/>
        <w:ind w:left="360"/>
        <w:jc w:val="both"/>
        <w:rPr>
          <w:rFonts w:ascii="Times New Roman" w:hAnsi="Times New Roman" w:cs="Times New Roman"/>
          <w:sz w:val="24"/>
          <w:szCs w:val="24"/>
        </w:rPr>
      </w:pPr>
    </w:p>
    <w:p w14:paraId="4E08F671" w14:textId="48E32252" w:rsidR="002A64AF" w:rsidRDefault="002A64AF" w:rsidP="006E5685">
      <w:pPr>
        <w:pStyle w:val="Prrafodelista"/>
        <w:spacing w:line="360" w:lineRule="auto"/>
        <w:ind w:left="360"/>
        <w:jc w:val="both"/>
        <w:rPr>
          <w:rFonts w:ascii="Times New Roman" w:hAnsi="Times New Roman" w:cs="Times New Roman"/>
          <w:sz w:val="24"/>
          <w:szCs w:val="24"/>
        </w:rPr>
      </w:pPr>
    </w:p>
    <w:p w14:paraId="4CA87263" w14:textId="75392E8E" w:rsidR="002A64AF" w:rsidRDefault="002A64AF" w:rsidP="006E5685">
      <w:pPr>
        <w:pStyle w:val="Prrafodelista"/>
        <w:spacing w:line="360" w:lineRule="auto"/>
        <w:ind w:left="360"/>
        <w:jc w:val="both"/>
        <w:rPr>
          <w:rFonts w:ascii="Times New Roman" w:hAnsi="Times New Roman" w:cs="Times New Roman"/>
          <w:sz w:val="24"/>
          <w:szCs w:val="24"/>
        </w:rPr>
      </w:pPr>
    </w:p>
    <w:p w14:paraId="2DBC01B0" w14:textId="20997968" w:rsidR="002A64AF" w:rsidRDefault="002A64AF" w:rsidP="006E5685">
      <w:pPr>
        <w:pStyle w:val="Prrafodelista"/>
        <w:spacing w:line="360" w:lineRule="auto"/>
        <w:ind w:left="360"/>
        <w:jc w:val="both"/>
        <w:rPr>
          <w:rFonts w:ascii="Times New Roman" w:hAnsi="Times New Roman" w:cs="Times New Roman"/>
          <w:sz w:val="24"/>
          <w:szCs w:val="24"/>
        </w:rPr>
      </w:pPr>
    </w:p>
    <w:p w14:paraId="3AD354A9" w14:textId="72D006B5" w:rsidR="002A64AF" w:rsidRDefault="002A64AF" w:rsidP="002A64AF">
      <w:pPr>
        <w:pStyle w:val="Prrafodelista"/>
        <w:numPr>
          <w:ilvl w:val="0"/>
          <w:numId w:val="5"/>
        </w:numPr>
        <w:spacing w:line="360" w:lineRule="auto"/>
        <w:jc w:val="both"/>
        <w:rPr>
          <w:rFonts w:ascii="Times New Roman" w:hAnsi="Times New Roman" w:cs="Times New Roman"/>
          <w:sz w:val="24"/>
          <w:szCs w:val="24"/>
        </w:rPr>
      </w:pPr>
      <w:r w:rsidRPr="002A64AF">
        <w:rPr>
          <w:rFonts w:ascii="Times New Roman" w:hAnsi="Times New Roman" w:cs="Times New Roman"/>
          <w:b/>
          <w:bCs/>
          <w:sz w:val="24"/>
          <w:szCs w:val="24"/>
        </w:rPr>
        <w:lastRenderedPageBreak/>
        <w:t>Encuentre el hiperplano para segregar a las clases (Escenario-5):</w:t>
      </w:r>
      <w:r w:rsidRPr="002A64AF">
        <w:rPr>
          <w:rFonts w:ascii="Times New Roman" w:hAnsi="Times New Roman" w:cs="Times New Roman"/>
          <w:sz w:val="24"/>
          <w:szCs w:val="24"/>
        </w:rPr>
        <w:t xml:space="preserve"> En el escenario siguiente, no </w:t>
      </w:r>
      <w:r>
        <w:rPr>
          <w:rFonts w:ascii="Times New Roman" w:hAnsi="Times New Roman" w:cs="Times New Roman"/>
          <w:sz w:val="24"/>
          <w:szCs w:val="24"/>
        </w:rPr>
        <w:t xml:space="preserve">se </w:t>
      </w:r>
      <w:r w:rsidRPr="002A64AF">
        <w:rPr>
          <w:rFonts w:ascii="Times New Roman" w:hAnsi="Times New Roman" w:cs="Times New Roman"/>
          <w:sz w:val="24"/>
          <w:szCs w:val="24"/>
        </w:rPr>
        <w:t>p</w:t>
      </w:r>
      <w:r>
        <w:rPr>
          <w:rFonts w:ascii="Times New Roman" w:hAnsi="Times New Roman" w:cs="Times New Roman"/>
          <w:sz w:val="24"/>
          <w:szCs w:val="24"/>
        </w:rPr>
        <w:t>uede</w:t>
      </w:r>
      <w:r w:rsidRPr="002A64AF">
        <w:rPr>
          <w:rFonts w:ascii="Times New Roman" w:hAnsi="Times New Roman" w:cs="Times New Roman"/>
          <w:sz w:val="24"/>
          <w:szCs w:val="24"/>
        </w:rPr>
        <w:t xml:space="preserve"> tener un hiperplano lineal entre las dos clases, así que ¿cómo clasifica la SVM estas dos clases?</w:t>
      </w:r>
    </w:p>
    <w:p w14:paraId="76FE79CF" w14:textId="319E4A36" w:rsidR="002A64AF" w:rsidRDefault="00C7656A" w:rsidP="002A64AF">
      <w:pPr>
        <w:pStyle w:val="Prrafodelista"/>
        <w:spacing w:line="360" w:lineRule="auto"/>
        <w:ind w:left="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701248" behindDoc="0" locked="0" layoutInCell="1" allowOverlap="1" wp14:anchorId="447F17D7" wp14:editId="2091C838">
                <wp:simplePos x="0" y="0"/>
                <wp:positionH relativeFrom="margin">
                  <wp:align>center</wp:align>
                </wp:positionH>
                <wp:positionV relativeFrom="paragraph">
                  <wp:posOffset>128996</wp:posOffset>
                </wp:positionV>
                <wp:extent cx="2830195" cy="163195"/>
                <wp:effectExtent l="0" t="0" r="8255" b="8255"/>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830195" cy="163195"/>
                        </a:xfrm>
                        <a:prstGeom prst="rect">
                          <a:avLst/>
                        </a:prstGeom>
                        <a:solidFill>
                          <a:prstClr val="white"/>
                        </a:solidFill>
                        <a:ln>
                          <a:noFill/>
                        </a:ln>
                      </wps:spPr>
                      <wps:txbx>
                        <w:txbxContent>
                          <w:p w14:paraId="40C0BC58" w14:textId="1159D272"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7</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5.1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F17D7" id="Cuadro de texto 20" o:spid="_x0000_s1040" type="#_x0000_t202" style="position:absolute;left:0;text-align:left;margin-left:0;margin-top:10.15pt;width:222.85pt;height:12.85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" stroked="f">
                <v:textbox inset="0,0,0,0">
                  <w:txbxContent>
                    <w:p w14:paraId="40C0BC58" w14:textId="1159D272"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7</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5.1</w:t>
                      </w:r>
                    </w:p>
                  </w:txbxContent>
                </v:textbox>
                <w10:wrap type="square" anchorx="margin"/>
              </v:shape>
            </w:pict>
          </mc:Fallback>
        </mc:AlternateContent>
      </w:r>
    </w:p>
    <w:p w14:paraId="16FFD2E9" w14:textId="3E502EA8" w:rsidR="002A64AF" w:rsidRDefault="002A64AF" w:rsidP="002A64AF">
      <w:pPr>
        <w:pStyle w:val="Prrafodelista"/>
        <w:spacing w:line="360" w:lineRule="auto"/>
        <w:ind w:left="360"/>
        <w:jc w:val="both"/>
        <w:rPr>
          <w:rFonts w:ascii="Times New Roman" w:hAnsi="Times New Roman" w:cs="Times New Roman"/>
          <w:b/>
          <w:bCs/>
          <w:sz w:val="24"/>
          <w:szCs w:val="24"/>
        </w:rPr>
      </w:pPr>
      <w:r>
        <w:rPr>
          <w:noProof/>
        </w:rPr>
        <w:drawing>
          <wp:anchor distT="0" distB="0" distL="114300" distR="114300" simplePos="0" relativeHeight="251684864" behindDoc="0" locked="0" layoutInCell="1" allowOverlap="1" wp14:anchorId="1750CDFF" wp14:editId="21B29F7D">
            <wp:simplePos x="0" y="0"/>
            <wp:positionH relativeFrom="margin">
              <wp:align>center</wp:align>
            </wp:positionH>
            <wp:positionV relativeFrom="paragraph">
              <wp:posOffset>4173</wp:posOffset>
            </wp:positionV>
            <wp:extent cx="2830195" cy="2446020"/>
            <wp:effectExtent l="0" t="0" r="8255" b="0"/>
            <wp:wrapSquare wrapText="bothSides"/>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0195"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5A1E9" w14:textId="719FA35F" w:rsidR="002A64AF" w:rsidRDefault="002A64AF" w:rsidP="002A64AF">
      <w:pPr>
        <w:pStyle w:val="Prrafodelista"/>
        <w:spacing w:line="360" w:lineRule="auto"/>
        <w:ind w:left="360"/>
        <w:jc w:val="both"/>
        <w:rPr>
          <w:rFonts w:ascii="Times New Roman" w:hAnsi="Times New Roman" w:cs="Times New Roman"/>
          <w:sz w:val="24"/>
          <w:szCs w:val="24"/>
        </w:rPr>
      </w:pPr>
    </w:p>
    <w:p w14:paraId="144B6E19" w14:textId="16BD4F6E" w:rsidR="002A64AF" w:rsidRDefault="002A64AF" w:rsidP="002A64AF">
      <w:pPr>
        <w:pStyle w:val="Prrafodelista"/>
        <w:spacing w:line="360" w:lineRule="auto"/>
        <w:ind w:left="360"/>
        <w:jc w:val="both"/>
        <w:rPr>
          <w:rFonts w:ascii="Times New Roman" w:hAnsi="Times New Roman" w:cs="Times New Roman"/>
          <w:sz w:val="24"/>
          <w:szCs w:val="24"/>
        </w:rPr>
      </w:pPr>
    </w:p>
    <w:p w14:paraId="779CDF70" w14:textId="4C0B4AD1" w:rsidR="002A64AF" w:rsidRDefault="002A64AF" w:rsidP="002A64AF">
      <w:pPr>
        <w:pStyle w:val="Prrafodelista"/>
        <w:spacing w:line="360" w:lineRule="auto"/>
        <w:ind w:left="360"/>
        <w:jc w:val="both"/>
        <w:rPr>
          <w:rFonts w:ascii="Times New Roman" w:hAnsi="Times New Roman" w:cs="Times New Roman"/>
          <w:sz w:val="24"/>
          <w:szCs w:val="24"/>
        </w:rPr>
      </w:pPr>
    </w:p>
    <w:p w14:paraId="79BE7B55" w14:textId="1B8E5F6C" w:rsidR="002A64AF" w:rsidRDefault="002A64AF" w:rsidP="002A64AF">
      <w:pPr>
        <w:pStyle w:val="Prrafodelista"/>
        <w:spacing w:line="360" w:lineRule="auto"/>
        <w:ind w:left="360"/>
        <w:jc w:val="both"/>
        <w:rPr>
          <w:rFonts w:ascii="Times New Roman" w:hAnsi="Times New Roman" w:cs="Times New Roman"/>
          <w:sz w:val="24"/>
          <w:szCs w:val="24"/>
        </w:rPr>
      </w:pPr>
    </w:p>
    <w:p w14:paraId="3FEF694F" w14:textId="5EA7C294" w:rsidR="002A64AF" w:rsidRDefault="002A64AF" w:rsidP="002A64AF">
      <w:pPr>
        <w:pStyle w:val="Prrafodelista"/>
        <w:spacing w:line="360" w:lineRule="auto"/>
        <w:ind w:left="360"/>
        <w:jc w:val="both"/>
        <w:rPr>
          <w:rFonts w:ascii="Times New Roman" w:hAnsi="Times New Roman" w:cs="Times New Roman"/>
          <w:sz w:val="24"/>
          <w:szCs w:val="24"/>
        </w:rPr>
      </w:pPr>
    </w:p>
    <w:p w14:paraId="64E0A186" w14:textId="18A171E4" w:rsidR="002A64AF" w:rsidRDefault="002A64AF" w:rsidP="002A64AF">
      <w:pPr>
        <w:pStyle w:val="Prrafodelista"/>
        <w:spacing w:line="360" w:lineRule="auto"/>
        <w:ind w:left="360"/>
        <w:jc w:val="both"/>
        <w:rPr>
          <w:rFonts w:ascii="Times New Roman" w:hAnsi="Times New Roman" w:cs="Times New Roman"/>
          <w:sz w:val="24"/>
          <w:szCs w:val="24"/>
        </w:rPr>
      </w:pPr>
    </w:p>
    <w:p w14:paraId="049AF400" w14:textId="478F5201" w:rsidR="002A64AF" w:rsidRDefault="002A64AF" w:rsidP="002A64AF">
      <w:pPr>
        <w:pStyle w:val="Prrafodelista"/>
        <w:spacing w:line="360" w:lineRule="auto"/>
        <w:ind w:left="360"/>
        <w:jc w:val="both"/>
        <w:rPr>
          <w:rFonts w:ascii="Times New Roman" w:hAnsi="Times New Roman" w:cs="Times New Roman"/>
          <w:sz w:val="24"/>
          <w:szCs w:val="24"/>
        </w:rPr>
      </w:pPr>
    </w:p>
    <w:p w14:paraId="6049DE6E" w14:textId="7035F7AF" w:rsidR="002A64AF" w:rsidRDefault="002A64AF" w:rsidP="002A64AF">
      <w:pPr>
        <w:pStyle w:val="Prrafodelista"/>
        <w:spacing w:line="360" w:lineRule="auto"/>
        <w:ind w:left="360"/>
        <w:jc w:val="both"/>
        <w:rPr>
          <w:rFonts w:ascii="Times New Roman" w:hAnsi="Times New Roman" w:cs="Times New Roman"/>
          <w:sz w:val="24"/>
          <w:szCs w:val="24"/>
        </w:rPr>
      </w:pPr>
    </w:p>
    <w:p w14:paraId="191C622F" w14:textId="70EF655C" w:rsidR="002A64AF" w:rsidRDefault="002A64AF" w:rsidP="002A64AF">
      <w:pPr>
        <w:pStyle w:val="Prrafodelista"/>
        <w:spacing w:line="360" w:lineRule="auto"/>
        <w:ind w:left="360"/>
        <w:jc w:val="both"/>
        <w:rPr>
          <w:rFonts w:ascii="Times New Roman" w:hAnsi="Times New Roman" w:cs="Times New Roman"/>
          <w:sz w:val="24"/>
          <w:szCs w:val="24"/>
        </w:rPr>
      </w:pPr>
    </w:p>
    <w:p w14:paraId="2B1074C8" w14:textId="315CE7F6" w:rsidR="002A64AF" w:rsidRDefault="002A64AF" w:rsidP="002A64AF">
      <w:pPr>
        <w:pStyle w:val="Prrafodelista"/>
        <w:spacing w:line="360" w:lineRule="auto"/>
        <w:ind w:left="360"/>
        <w:jc w:val="both"/>
        <w:rPr>
          <w:rFonts w:ascii="Times New Roman" w:hAnsi="Times New Roman" w:cs="Times New Roman"/>
          <w:sz w:val="24"/>
          <w:szCs w:val="24"/>
        </w:rPr>
      </w:pPr>
    </w:p>
    <w:p w14:paraId="543B90E6" w14:textId="39503CB3" w:rsidR="002A64AF" w:rsidRDefault="002A64AF" w:rsidP="002A64AF">
      <w:pPr>
        <w:pStyle w:val="Prrafodelista"/>
        <w:spacing w:line="360" w:lineRule="auto"/>
        <w:ind w:left="360"/>
        <w:jc w:val="both"/>
        <w:rPr>
          <w:rFonts w:ascii="Times New Roman" w:hAnsi="Times New Roman" w:cs="Times New Roman"/>
          <w:sz w:val="24"/>
          <w:szCs w:val="24"/>
        </w:rPr>
      </w:pPr>
      <w:r w:rsidRPr="002A64AF">
        <w:rPr>
          <w:rFonts w:ascii="Times New Roman" w:hAnsi="Times New Roman" w:cs="Times New Roman"/>
          <w:sz w:val="24"/>
          <w:szCs w:val="24"/>
        </w:rPr>
        <w:t>La SVM puede resolver este problema</w:t>
      </w:r>
      <w:r>
        <w:rPr>
          <w:rFonts w:ascii="Times New Roman" w:hAnsi="Times New Roman" w:cs="Times New Roman"/>
          <w:sz w:val="24"/>
          <w:szCs w:val="24"/>
        </w:rPr>
        <w:t xml:space="preserve"> fácilmente</w:t>
      </w:r>
      <w:r w:rsidRPr="002A64AF">
        <w:rPr>
          <w:rFonts w:ascii="Times New Roman" w:hAnsi="Times New Roman" w:cs="Times New Roman"/>
          <w:sz w:val="24"/>
          <w:szCs w:val="24"/>
        </w:rPr>
        <w:t xml:space="preserve">. </w:t>
      </w:r>
      <w:r>
        <w:rPr>
          <w:rFonts w:ascii="Times New Roman" w:hAnsi="Times New Roman" w:cs="Times New Roman"/>
          <w:sz w:val="24"/>
          <w:szCs w:val="24"/>
        </w:rPr>
        <w:t>Este se resuelve</w:t>
      </w:r>
      <w:r w:rsidRPr="002A64AF">
        <w:rPr>
          <w:rFonts w:ascii="Times New Roman" w:hAnsi="Times New Roman" w:cs="Times New Roman"/>
          <w:sz w:val="24"/>
          <w:szCs w:val="24"/>
        </w:rPr>
        <w:t xml:space="preserve"> mediante la introducción de una característica adicional. Aquí, </w:t>
      </w:r>
      <w:r>
        <w:rPr>
          <w:rFonts w:ascii="Times New Roman" w:hAnsi="Times New Roman" w:cs="Times New Roman"/>
          <w:sz w:val="24"/>
          <w:szCs w:val="24"/>
        </w:rPr>
        <w:t>se añade</w:t>
      </w:r>
      <w:r w:rsidRPr="002A64AF">
        <w:rPr>
          <w:rFonts w:ascii="Times New Roman" w:hAnsi="Times New Roman" w:cs="Times New Roman"/>
          <w:sz w:val="24"/>
          <w:szCs w:val="24"/>
        </w:rPr>
        <w:t xml:space="preserve"> una nueva característica z</w:t>
      </w:r>
      <w:r>
        <w:rPr>
          <w:rFonts w:ascii="Times New Roman" w:hAnsi="Times New Roman" w:cs="Times New Roman"/>
          <w:sz w:val="24"/>
          <w:szCs w:val="24"/>
        </w:rPr>
        <w:t xml:space="preserve"> </w:t>
      </w:r>
      <w:r w:rsidRPr="002A64AF">
        <w:rPr>
          <w:rFonts w:ascii="Times New Roman" w:hAnsi="Times New Roman" w:cs="Times New Roman"/>
          <w:sz w:val="24"/>
          <w:szCs w:val="24"/>
        </w:rPr>
        <w:t>=</w:t>
      </w:r>
      <w:r>
        <w:rPr>
          <w:rFonts w:ascii="Times New Roman" w:hAnsi="Times New Roman" w:cs="Times New Roman"/>
          <w:sz w:val="24"/>
          <w:szCs w:val="24"/>
        </w:rPr>
        <w:t xml:space="preserve"> </w:t>
      </w:r>
      <w:r w:rsidRPr="002A64AF">
        <w:rPr>
          <w:rFonts w:ascii="Times New Roman" w:hAnsi="Times New Roman" w:cs="Times New Roman"/>
          <w:sz w:val="24"/>
          <w:szCs w:val="24"/>
        </w:rPr>
        <w:t>x</w:t>
      </w:r>
      <w:r>
        <w:rPr>
          <w:rFonts w:ascii="Times New Roman" w:hAnsi="Times New Roman" w:cs="Times New Roman"/>
          <w:sz w:val="24"/>
          <w:szCs w:val="24"/>
          <w:vertAlign w:val="superscript"/>
        </w:rPr>
        <w:t>2</w:t>
      </w:r>
      <w:r w:rsidRPr="002A64AF">
        <w:rPr>
          <w:rFonts w:ascii="Times New Roman" w:hAnsi="Times New Roman" w:cs="Times New Roman"/>
          <w:sz w:val="24"/>
          <w:szCs w:val="24"/>
        </w:rPr>
        <w:t>+y</w:t>
      </w:r>
      <w:r>
        <w:rPr>
          <w:rFonts w:ascii="Times New Roman" w:hAnsi="Times New Roman" w:cs="Times New Roman"/>
          <w:sz w:val="24"/>
          <w:szCs w:val="24"/>
          <w:vertAlign w:val="superscript"/>
        </w:rPr>
        <w:t>2</w:t>
      </w:r>
      <w:r w:rsidRPr="002A64AF">
        <w:rPr>
          <w:rFonts w:ascii="Times New Roman" w:hAnsi="Times New Roman" w:cs="Times New Roman"/>
          <w:sz w:val="24"/>
          <w:szCs w:val="24"/>
        </w:rPr>
        <w:t>. Ahora</w:t>
      </w:r>
      <w:r>
        <w:rPr>
          <w:rFonts w:ascii="Times New Roman" w:hAnsi="Times New Roman" w:cs="Times New Roman"/>
          <w:sz w:val="24"/>
          <w:szCs w:val="24"/>
        </w:rPr>
        <w:t xml:space="preserve"> se</w:t>
      </w:r>
      <w:r w:rsidRPr="002A64AF">
        <w:rPr>
          <w:rFonts w:ascii="Times New Roman" w:hAnsi="Times New Roman" w:cs="Times New Roman"/>
          <w:sz w:val="24"/>
          <w:szCs w:val="24"/>
        </w:rPr>
        <w:t xml:space="preserve"> traza</w:t>
      </w:r>
      <w:r>
        <w:rPr>
          <w:rFonts w:ascii="Times New Roman" w:hAnsi="Times New Roman" w:cs="Times New Roman"/>
          <w:sz w:val="24"/>
          <w:szCs w:val="24"/>
        </w:rPr>
        <w:t>n</w:t>
      </w:r>
      <w:r w:rsidRPr="002A64AF">
        <w:rPr>
          <w:rFonts w:ascii="Times New Roman" w:hAnsi="Times New Roman" w:cs="Times New Roman"/>
          <w:sz w:val="24"/>
          <w:szCs w:val="24"/>
        </w:rPr>
        <w:t xml:space="preserve"> los puntos de datos en el eje x y z:</w:t>
      </w:r>
    </w:p>
    <w:p w14:paraId="41CF8B7D" w14:textId="5635727F" w:rsidR="00D60239" w:rsidRDefault="00C7656A" w:rsidP="002A64AF">
      <w:pPr>
        <w:pStyle w:val="Prrafodelista"/>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703296" behindDoc="0" locked="0" layoutInCell="1" allowOverlap="1" wp14:anchorId="798BCE49" wp14:editId="5B765950">
                <wp:simplePos x="0" y="0"/>
                <wp:positionH relativeFrom="margin">
                  <wp:align>center</wp:align>
                </wp:positionH>
                <wp:positionV relativeFrom="paragraph">
                  <wp:posOffset>82550</wp:posOffset>
                </wp:positionV>
                <wp:extent cx="2828290" cy="17399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2828290" cy="173990"/>
                        </a:xfrm>
                        <a:prstGeom prst="rect">
                          <a:avLst/>
                        </a:prstGeom>
                        <a:solidFill>
                          <a:prstClr val="white"/>
                        </a:solidFill>
                        <a:ln>
                          <a:noFill/>
                        </a:ln>
                      </wps:spPr>
                      <wps:txbx>
                        <w:txbxContent>
                          <w:p w14:paraId="5E53D4AE" w14:textId="10E11C11" w:rsidR="00C7656A" w:rsidRPr="00C7656A" w:rsidRDefault="00C7656A" w:rsidP="00C7656A">
                            <w:pPr>
                              <w:pStyle w:val="Descripcin"/>
                              <w:jc w:val="center"/>
                              <w:rPr>
                                <w:rFonts w:ascii="Times New Roman" w:hAnsi="Times New Roman" w:cs="Times New Roman"/>
                                <w:b/>
                                <w:bCs/>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8</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5.2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BCE49" id="Cuadro de texto 21" o:spid="_x0000_s1041" type="#_x0000_t202" style="position:absolute;left:0;text-align:left;margin-left:0;margin-top:6.5pt;width:222.7pt;height:13.7pt;z-index:2517032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" stroked="f">
                <v:textbox inset="0,0,0,0">
                  <w:txbxContent>
                    <w:p w14:paraId="5E53D4AE" w14:textId="10E11C11" w:rsidR="00C7656A" w:rsidRPr="00C7656A" w:rsidRDefault="00C7656A" w:rsidP="00C7656A">
                      <w:pPr>
                        <w:pStyle w:val="Descripcin"/>
                        <w:jc w:val="center"/>
                        <w:rPr>
                          <w:rFonts w:ascii="Times New Roman" w:hAnsi="Times New Roman" w:cs="Times New Roman"/>
                          <w:b/>
                          <w:bCs/>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8</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5.2</w:t>
                      </w:r>
                    </w:p>
                  </w:txbxContent>
                </v:textbox>
                <w10:wrap type="square" anchorx="margin"/>
              </v:shape>
            </w:pict>
          </mc:Fallback>
        </mc:AlternateContent>
      </w:r>
    </w:p>
    <w:p w14:paraId="408E496E" w14:textId="6D5FF126" w:rsidR="00D60239" w:rsidRDefault="00D60239" w:rsidP="002A64AF">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85888" behindDoc="0" locked="0" layoutInCell="1" allowOverlap="1" wp14:anchorId="0B6350C8" wp14:editId="38CF72A7">
            <wp:simplePos x="0" y="0"/>
            <wp:positionH relativeFrom="margin">
              <wp:align>center</wp:align>
            </wp:positionH>
            <wp:positionV relativeFrom="paragraph">
              <wp:posOffset>106862</wp:posOffset>
            </wp:positionV>
            <wp:extent cx="2828290" cy="2412365"/>
            <wp:effectExtent l="0" t="0" r="0" b="698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290" cy="2412365"/>
                    </a:xfrm>
                    <a:prstGeom prst="rect">
                      <a:avLst/>
                    </a:prstGeom>
                    <a:noFill/>
                  </pic:spPr>
                </pic:pic>
              </a:graphicData>
            </a:graphic>
            <wp14:sizeRelH relativeFrom="margin">
              <wp14:pctWidth>0</wp14:pctWidth>
            </wp14:sizeRelH>
            <wp14:sizeRelV relativeFrom="margin">
              <wp14:pctHeight>0</wp14:pctHeight>
            </wp14:sizeRelV>
          </wp:anchor>
        </w:drawing>
      </w:r>
    </w:p>
    <w:p w14:paraId="028F1654" w14:textId="55E27CCA" w:rsidR="00D60239" w:rsidRDefault="00D60239" w:rsidP="002A64AF">
      <w:pPr>
        <w:pStyle w:val="Prrafodelista"/>
        <w:spacing w:line="360" w:lineRule="auto"/>
        <w:ind w:left="360"/>
        <w:jc w:val="both"/>
        <w:rPr>
          <w:rFonts w:ascii="Times New Roman" w:hAnsi="Times New Roman" w:cs="Times New Roman"/>
          <w:sz w:val="24"/>
          <w:szCs w:val="24"/>
        </w:rPr>
      </w:pPr>
    </w:p>
    <w:p w14:paraId="6CDA3DF4" w14:textId="1A87D9A2" w:rsidR="00D60239" w:rsidRDefault="00D60239" w:rsidP="002A64AF">
      <w:pPr>
        <w:pStyle w:val="Prrafodelista"/>
        <w:spacing w:line="360" w:lineRule="auto"/>
        <w:ind w:left="360"/>
        <w:jc w:val="both"/>
        <w:rPr>
          <w:rFonts w:ascii="Times New Roman" w:hAnsi="Times New Roman" w:cs="Times New Roman"/>
          <w:sz w:val="24"/>
          <w:szCs w:val="24"/>
        </w:rPr>
      </w:pPr>
    </w:p>
    <w:p w14:paraId="68B4EB33" w14:textId="7FAFEB13" w:rsidR="00D60239" w:rsidRDefault="00D60239" w:rsidP="002A64AF">
      <w:pPr>
        <w:pStyle w:val="Prrafodelista"/>
        <w:spacing w:line="360" w:lineRule="auto"/>
        <w:ind w:left="360"/>
        <w:jc w:val="both"/>
        <w:rPr>
          <w:rFonts w:ascii="Times New Roman" w:hAnsi="Times New Roman" w:cs="Times New Roman"/>
          <w:sz w:val="24"/>
          <w:szCs w:val="24"/>
        </w:rPr>
      </w:pPr>
    </w:p>
    <w:p w14:paraId="1ADA3928" w14:textId="40CF73BF" w:rsidR="00D60239" w:rsidRDefault="00D60239" w:rsidP="002A64AF">
      <w:pPr>
        <w:pStyle w:val="Prrafodelista"/>
        <w:spacing w:line="360" w:lineRule="auto"/>
        <w:ind w:left="360"/>
        <w:jc w:val="both"/>
        <w:rPr>
          <w:rFonts w:ascii="Times New Roman" w:hAnsi="Times New Roman" w:cs="Times New Roman"/>
          <w:sz w:val="24"/>
          <w:szCs w:val="24"/>
        </w:rPr>
      </w:pPr>
    </w:p>
    <w:p w14:paraId="71983369" w14:textId="76F938DB" w:rsidR="00D60239" w:rsidRDefault="00D60239" w:rsidP="002A64AF">
      <w:pPr>
        <w:pStyle w:val="Prrafodelista"/>
        <w:spacing w:line="360" w:lineRule="auto"/>
        <w:ind w:left="360"/>
        <w:jc w:val="both"/>
        <w:rPr>
          <w:rFonts w:ascii="Times New Roman" w:hAnsi="Times New Roman" w:cs="Times New Roman"/>
          <w:sz w:val="24"/>
          <w:szCs w:val="24"/>
        </w:rPr>
      </w:pPr>
    </w:p>
    <w:p w14:paraId="5207112F" w14:textId="742B1A01" w:rsidR="00D60239" w:rsidRDefault="00D60239" w:rsidP="002A64AF">
      <w:pPr>
        <w:pStyle w:val="Prrafodelista"/>
        <w:spacing w:line="360" w:lineRule="auto"/>
        <w:ind w:left="360"/>
        <w:jc w:val="both"/>
        <w:rPr>
          <w:rFonts w:ascii="Times New Roman" w:hAnsi="Times New Roman" w:cs="Times New Roman"/>
          <w:sz w:val="24"/>
          <w:szCs w:val="24"/>
        </w:rPr>
      </w:pPr>
    </w:p>
    <w:p w14:paraId="349181B7" w14:textId="4D2A0BF1" w:rsidR="00D60239" w:rsidRDefault="00D60239" w:rsidP="002A64AF">
      <w:pPr>
        <w:pStyle w:val="Prrafodelista"/>
        <w:spacing w:line="360" w:lineRule="auto"/>
        <w:ind w:left="360"/>
        <w:jc w:val="both"/>
        <w:rPr>
          <w:rFonts w:ascii="Times New Roman" w:hAnsi="Times New Roman" w:cs="Times New Roman"/>
          <w:sz w:val="24"/>
          <w:szCs w:val="24"/>
        </w:rPr>
      </w:pPr>
    </w:p>
    <w:p w14:paraId="6118FACF" w14:textId="165AC45F" w:rsidR="00D60239" w:rsidRDefault="00D60239" w:rsidP="002A64AF">
      <w:pPr>
        <w:pStyle w:val="Prrafodelista"/>
        <w:spacing w:line="360" w:lineRule="auto"/>
        <w:ind w:left="360"/>
        <w:jc w:val="both"/>
        <w:rPr>
          <w:rFonts w:ascii="Times New Roman" w:hAnsi="Times New Roman" w:cs="Times New Roman"/>
          <w:sz w:val="24"/>
          <w:szCs w:val="24"/>
        </w:rPr>
      </w:pPr>
    </w:p>
    <w:p w14:paraId="332C3CF1" w14:textId="432AA784" w:rsidR="00D60239" w:rsidRDefault="00D60239" w:rsidP="002A64AF">
      <w:pPr>
        <w:pStyle w:val="Prrafodelista"/>
        <w:spacing w:line="360" w:lineRule="auto"/>
        <w:ind w:left="360"/>
        <w:jc w:val="both"/>
        <w:rPr>
          <w:rFonts w:ascii="Times New Roman" w:hAnsi="Times New Roman" w:cs="Times New Roman"/>
          <w:sz w:val="24"/>
          <w:szCs w:val="24"/>
        </w:rPr>
      </w:pPr>
    </w:p>
    <w:p w14:paraId="5669551C" w14:textId="21F2EB11" w:rsidR="00D60239" w:rsidRDefault="00D60239" w:rsidP="002A64AF">
      <w:pPr>
        <w:pStyle w:val="Prrafodelista"/>
        <w:spacing w:line="360" w:lineRule="auto"/>
        <w:ind w:left="360"/>
        <w:jc w:val="both"/>
        <w:rPr>
          <w:rFonts w:ascii="Times New Roman" w:hAnsi="Times New Roman" w:cs="Times New Roman"/>
          <w:sz w:val="24"/>
          <w:szCs w:val="24"/>
        </w:rPr>
      </w:pPr>
    </w:p>
    <w:p w14:paraId="7F30A11F" w14:textId="07A21A13" w:rsidR="00D60239" w:rsidRDefault="00D60239" w:rsidP="002A64AF">
      <w:pPr>
        <w:pStyle w:val="Prrafodelista"/>
        <w:spacing w:line="360" w:lineRule="auto"/>
        <w:ind w:left="360"/>
        <w:jc w:val="both"/>
        <w:rPr>
          <w:rFonts w:ascii="Times New Roman" w:hAnsi="Times New Roman" w:cs="Times New Roman"/>
          <w:sz w:val="24"/>
          <w:szCs w:val="24"/>
        </w:rPr>
      </w:pPr>
    </w:p>
    <w:p w14:paraId="70CF0F76" w14:textId="28E02522" w:rsidR="00D60239" w:rsidRDefault="00D60239" w:rsidP="002A64AF">
      <w:pPr>
        <w:pStyle w:val="Prrafodelista"/>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Los puntos a considerar del gráfico anterior son los siguientes:</w:t>
      </w:r>
    </w:p>
    <w:p w14:paraId="15EF64CD" w14:textId="77777777" w:rsidR="00D60239" w:rsidRDefault="00D60239" w:rsidP="002A64AF">
      <w:pPr>
        <w:pStyle w:val="Prrafodelista"/>
        <w:spacing w:line="360" w:lineRule="auto"/>
        <w:ind w:left="360"/>
        <w:jc w:val="both"/>
        <w:rPr>
          <w:rFonts w:ascii="Times New Roman" w:hAnsi="Times New Roman" w:cs="Times New Roman"/>
          <w:sz w:val="24"/>
          <w:szCs w:val="24"/>
        </w:rPr>
      </w:pPr>
    </w:p>
    <w:p w14:paraId="503D7890" w14:textId="2C8395B6" w:rsidR="00D60239" w:rsidRDefault="00D60239" w:rsidP="00D60239">
      <w:pPr>
        <w:pStyle w:val="Prrafodelista"/>
        <w:numPr>
          <w:ilvl w:val="0"/>
          <w:numId w:val="7"/>
        </w:numPr>
        <w:spacing w:line="360" w:lineRule="auto"/>
        <w:jc w:val="both"/>
        <w:rPr>
          <w:rFonts w:ascii="Times New Roman" w:hAnsi="Times New Roman" w:cs="Times New Roman"/>
          <w:sz w:val="24"/>
          <w:szCs w:val="24"/>
        </w:rPr>
      </w:pPr>
      <w:r w:rsidRPr="00D60239">
        <w:rPr>
          <w:rFonts w:ascii="Times New Roman" w:hAnsi="Times New Roman" w:cs="Times New Roman"/>
          <w:sz w:val="24"/>
          <w:szCs w:val="24"/>
        </w:rPr>
        <w:t>Todos los valores de z serán siempre positivos porque z es la suma cuadrada de x e y</w:t>
      </w:r>
      <w:r>
        <w:rPr>
          <w:rFonts w:ascii="Times New Roman" w:hAnsi="Times New Roman" w:cs="Times New Roman"/>
          <w:sz w:val="24"/>
          <w:szCs w:val="24"/>
        </w:rPr>
        <w:t>.</w:t>
      </w:r>
    </w:p>
    <w:p w14:paraId="4C4A65CB" w14:textId="57DCA797" w:rsidR="00D60239" w:rsidRDefault="00D60239" w:rsidP="00D60239">
      <w:pPr>
        <w:pStyle w:val="Prrafodelista"/>
        <w:numPr>
          <w:ilvl w:val="0"/>
          <w:numId w:val="7"/>
        </w:numPr>
        <w:spacing w:line="360" w:lineRule="auto"/>
        <w:jc w:val="both"/>
        <w:rPr>
          <w:rFonts w:ascii="Times New Roman" w:hAnsi="Times New Roman" w:cs="Times New Roman"/>
          <w:sz w:val="24"/>
          <w:szCs w:val="24"/>
        </w:rPr>
      </w:pPr>
      <w:r w:rsidRPr="00D60239">
        <w:rPr>
          <w:rFonts w:ascii="Times New Roman" w:hAnsi="Times New Roman" w:cs="Times New Roman"/>
          <w:sz w:val="24"/>
          <w:szCs w:val="24"/>
        </w:rPr>
        <w:t>En el gráfico original, los círculos rojos aparecen cerca del origen de los ejes x e y, lo que lleva a un valor más bajo de z y la estrella relativamente alejada del origen da como resultado un valor más alto de z.</w:t>
      </w:r>
    </w:p>
    <w:p w14:paraId="47163FFF" w14:textId="7EB09892" w:rsidR="00D60239" w:rsidRDefault="00D60239" w:rsidP="00D60239">
      <w:pPr>
        <w:pStyle w:val="Prrafodelista"/>
        <w:spacing w:line="360" w:lineRule="auto"/>
        <w:ind w:left="1069"/>
        <w:jc w:val="both"/>
        <w:rPr>
          <w:rFonts w:ascii="Times New Roman" w:hAnsi="Times New Roman" w:cs="Times New Roman"/>
          <w:sz w:val="24"/>
          <w:szCs w:val="24"/>
        </w:rPr>
      </w:pPr>
    </w:p>
    <w:p w14:paraId="5C9ADC1B" w14:textId="12604CC4" w:rsidR="00D60239" w:rsidRPr="00D60239" w:rsidRDefault="00D60239" w:rsidP="00D60239">
      <w:pPr>
        <w:pStyle w:val="Prrafodelista"/>
        <w:spacing w:line="360" w:lineRule="auto"/>
        <w:ind w:left="360"/>
        <w:jc w:val="both"/>
        <w:rPr>
          <w:rFonts w:ascii="Times New Roman" w:hAnsi="Times New Roman" w:cs="Times New Roman"/>
          <w:sz w:val="24"/>
          <w:szCs w:val="24"/>
        </w:rPr>
      </w:pPr>
      <w:r w:rsidRPr="00D60239">
        <w:rPr>
          <w:rFonts w:ascii="Times New Roman" w:hAnsi="Times New Roman" w:cs="Times New Roman"/>
          <w:sz w:val="24"/>
          <w:szCs w:val="24"/>
        </w:rPr>
        <w:t>En el clasificador SVM, es fácil tener un hiperplano lineal entre estas dos clases. Pero, otra pregunta que surge e</w:t>
      </w:r>
      <w:r>
        <w:rPr>
          <w:rFonts w:ascii="Times New Roman" w:hAnsi="Times New Roman" w:cs="Times New Roman"/>
          <w:sz w:val="24"/>
          <w:szCs w:val="24"/>
        </w:rPr>
        <w:t>s:</w:t>
      </w:r>
      <w:r w:rsidRPr="00D60239">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D60239">
        <w:rPr>
          <w:rFonts w:ascii="Times New Roman" w:hAnsi="Times New Roman" w:cs="Times New Roman"/>
          <w:sz w:val="24"/>
          <w:szCs w:val="24"/>
        </w:rPr>
        <w:t>debe añadir esta característica manualmente para tener un hiperplano</w:t>
      </w:r>
      <w:r>
        <w:rPr>
          <w:rFonts w:ascii="Times New Roman" w:hAnsi="Times New Roman" w:cs="Times New Roman"/>
          <w:sz w:val="24"/>
          <w:szCs w:val="24"/>
        </w:rPr>
        <w:t>?</w:t>
      </w:r>
      <w:r w:rsidRPr="00D60239">
        <w:rPr>
          <w:rFonts w:ascii="Times New Roman" w:hAnsi="Times New Roman" w:cs="Times New Roman"/>
          <w:sz w:val="24"/>
          <w:szCs w:val="24"/>
        </w:rPr>
        <w:t>.</w:t>
      </w:r>
      <w:r>
        <w:rPr>
          <w:rFonts w:ascii="Times New Roman" w:hAnsi="Times New Roman" w:cs="Times New Roman"/>
          <w:sz w:val="24"/>
          <w:szCs w:val="24"/>
        </w:rPr>
        <w:t xml:space="preserve"> La respuesta es</w:t>
      </w:r>
      <w:r w:rsidRPr="00D60239">
        <w:rPr>
          <w:rFonts w:ascii="Times New Roman" w:hAnsi="Times New Roman" w:cs="Times New Roman"/>
          <w:sz w:val="24"/>
          <w:szCs w:val="24"/>
        </w:rPr>
        <w:t xml:space="preserve"> </w:t>
      </w:r>
      <w:r>
        <w:rPr>
          <w:rFonts w:ascii="Times New Roman" w:hAnsi="Times New Roman" w:cs="Times New Roman"/>
          <w:sz w:val="24"/>
          <w:szCs w:val="24"/>
        </w:rPr>
        <w:t>n</w:t>
      </w:r>
      <w:r w:rsidRPr="00D60239">
        <w:rPr>
          <w:rFonts w:ascii="Times New Roman" w:hAnsi="Times New Roman" w:cs="Times New Roman"/>
          <w:sz w:val="24"/>
          <w:szCs w:val="24"/>
        </w:rPr>
        <w:t xml:space="preserve">o, el algoritmo SVM tiene una técnica llamada </w:t>
      </w:r>
      <w:r w:rsidRPr="00D60239">
        <w:rPr>
          <w:rFonts w:ascii="Times New Roman" w:hAnsi="Times New Roman" w:cs="Times New Roman"/>
          <w:i/>
          <w:iCs/>
          <w:sz w:val="24"/>
          <w:szCs w:val="24"/>
        </w:rPr>
        <w:t xml:space="preserve">el truco del </w:t>
      </w:r>
      <w:proofErr w:type="spellStart"/>
      <w:r w:rsidRPr="00D60239">
        <w:rPr>
          <w:rFonts w:ascii="Times New Roman" w:hAnsi="Times New Roman" w:cs="Times New Roman"/>
          <w:i/>
          <w:iCs/>
          <w:sz w:val="24"/>
          <w:szCs w:val="24"/>
        </w:rPr>
        <w:t>kernel</w:t>
      </w:r>
      <w:proofErr w:type="spellEnd"/>
      <w:r w:rsidRPr="00D60239">
        <w:rPr>
          <w:rFonts w:ascii="Times New Roman" w:hAnsi="Times New Roman" w:cs="Times New Roman"/>
          <w:sz w:val="24"/>
          <w:szCs w:val="24"/>
        </w:rPr>
        <w:t xml:space="preserve">. El </w:t>
      </w:r>
      <w:proofErr w:type="spellStart"/>
      <w:r w:rsidRPr="00D60239">
        <w:rPr>
          <w:rFonts w:ascii="Times New Roman" w:hAnsi="Times New Roman" w:cs="Times New Roman"/>
          <w:i/>
          <w:iCs/>
          <w:sz w:val="24"/>
          <w:szCs w:val="24"/>
        </w:rPr>
        <w:t>kernel</w:t>
      </w:r>
      <w:proofErr w:type="spellEnd"/>
      <w:r w:rsidRPr="00D60239">
        <w:rPr>
          <w:rFonts w:ascii="Times New Roman" w:hAnsi="Times New Roman" w:cs="Times New Roman"/>
          <w:sz w:val="24"/>
          <w:szCs w:val="24"/>
        </w:rPr>
        <w:t xml:space="preserve"> de la SVM es una función que toma un espacio de entrada de baja dimensión y lo transforma en un espacio de mayor dimensión, es decir, convierte un problema no separable en un problema separable. Es muy útil en los problemas de separación no lineal. En </w:t>
      </w:r>
      <w:r>
        <w:rPr>
          <w:rFonts w:ascii="Times New Roman" w:hAnsi="Times New Roman" w:cs="Times New Roman"/>
          <w:sz w:val="24"/>
          <w:szCs w:val="24"/>
        </w:rPr>
        <w:t>otras</w:t>
      </w:r>
      <w:r w:rsidRPr="00D60239">
        <w:rPr>
          <w:rFonts w:ascii="Times New Roman" w:hAnsi="Times New Roman" w:cs="Times New Roman"/>
          <w:sz w:val="24"/>
          <w:szCs w:val="24"/>
        </w:rPr>
        <w:t xml:space="preserve"> palabras, realiza algunas transformaciones de datos extremadamente complejas y, a continuación, encuentra el proceso para separar los datos basándose en las etiquetas o salidas que se han definido.</w:t>
      </w:r>
    </w:p>
    <w:p w14:paraId="3BFAE103" w14:textId="136DBC3E" w:rsidR="00D60239" w:rsidRPr="00D60239" w:rsidRDefault="00C7656A" w:rsidP="00D60239">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575AF69E" wp14:editId="73DB6379">
                <wp:simplePos x="0" y="0"/>
                <wp:positionH relativeFrom="margin">
                  <wp:align>center</wp:align>
                </wp:positionH>
                <wp:positionV relativeFrom="paragraph">
                  <wp:posOffset>16419</wp:posOffset>
                </wp:positionV>
                <wp:extent cx="2595880" cy="152400"/>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595880" cy="152400"/>
                        </a:xfrm>
                        <a:prstGeom prst="rect">
                          <a:avLst/>
                        </a:prstGeom>
                        <a:solidFill>
                          <a:prstClr val="white"/>
                        </a:solidFill>
                        <a:ln>
                          <a:noFill/>
                        </a:ln>
                      </wps:spPr>
                      <wps:txbx>
                        <w:txbxContent>
                          <w:p w14:paraId="613F8379" w14:textId="33D37A6A"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9</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5.3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AF69E" id="Cuadro de texto 22" o:spid="_x0000_s1042" type="#_x0000_t202" style="position:absolute;left:0;text-align:left;margin-left:0;margin-top:1.3pt;width:204.4pt;height:12pt;z-index:2517053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" stroked="f">
                <v:textbox inset="0,0,0,0">
                  <w:txbxContent>
                    <w:p w14:paraId="613F8379" w14:textId="33D37A6A" w:rsidR="00C7656A" w:rsidRPr="00C7656A" w:rsidRDefault="00C7656A" w:rsidP="00C7656A">
                      <w:pPr>
                        <w:pStyle w:val="Descripcin"/>
                        <w:jc w:val="center"/>
                        <w:rPr>
                          <w:rFonts w:ascii="Times New Roman" w:hAnsi="Times New Roman" w:cs="Times New Roman"/>
                          <w:noProof/>
                          <w:sz w:val="20"/>
                          <w:szCs w:val="20"/>
                        </w:rPr>
                      </w:pPr>
                      <w:r w:rsidRPr="00C7656A">
                        <w:rPr>
                          <w:rFonts w:ascii="Times New Roman" w:hAnsi="Times New Roman" w:cs="Times New Roman"/>
                          <w:sz w:val="20"/>
                          <w:szCs w:val="20"/>
                        </w:rPr>
                        <w:t xml:space="preserve">Ilustración </w:t>
                      </w:r>
                      <w:r w:rsidRPr="00C7656A">
                        <w:rPr>
                          <w:rFonts w:ascii="Times New Roman" w:hAnsi="Times New Roman" w:cs="Times New Roman"/>
                          <w:sz w:val="20"/>
                          <w:szCs w:val="20"/>
                        </w:rPr>
                        <w:fldChar w:fldCharType="begin"/>
                      </w:r>
                      <w:r w:rsidRPr="00C7656A">
                        <w:rPr>
                          <w:rFonts w:ascii="Times New Roman" w:hAnsi="Times New Roman" w:cs="Times New Roman"/>
                          <w:sz w:val="20"/>
                          <w:szCs w:val="20"/>
                        </w:rPr>
                        <w:instrText xml:space="preserve"> SEQ Ilustración \* ARABIC </w:instrText>
                      </w:r>
                      <w:r w:rsidRPr="00C7656A">
                        <w:rPr>
                          <w:rFonts w:ascii="Times New Roman" w:hAnsi="Times New Roman" w:cs="Times New Roman"/>
                          <w:sz w:val="20"/>
                          <w:szCs w:val="20"/>
                        </w:rPr>
                        <w:fldChar w:fldCharType="separate"/>
                      </w:r>
                      <w:r w:rsidR="000C4F83">
                        <w:rPr>
                          <w:rFonts w:ascii="Times New Roman" w:hAnsi="Times New Roman" w:cs="Times New Roman"/>
                          <w:noProof/>
                          <w:sz w:val="20"/>
                          <w:szCs w:val="20"/>
                        </w:rPr>
                        <w:t>9</w:t>
                      </w:r>
                      <w:r w:rsidRPr="00C7656A">
                        <w:rPr>
                          <w:rFonts w:ascii="Times New Roman" w:hAnsi="Times New Roman" w:cs="Times New Roman"/>
                          <w:sz w:val="20"/>
                          <w:szCs w:val="20"/>
                        </w:rPr>
                        <w:fldChar w:fldCharType="end"/>
                      </w:r>
                      <w:r w:rsidRPr="00C7656A">
                        <w:rPr>
                          <w:rFonts w:ascii="Times New Roman" w:hAnsi="Times New Roman" w:cs="Times New Roman"/>
                          <w:sz w:val="20"/>
                          <w:szCs w:val="20"/>
                        </w:rPr>
                        <w:t>: Escenario 5.3</w:t>
                      </w:r>
                    </w:p>
                  </w:txbxContent>
                </v:textbox>
                <w10:wrap type="square" anchorx="margin"/>
              </v:shape>
            </w:pict>
          </mc:Fallback>
        </mc:AlternateContent>
      </w:r>
      <w:r w:rsidR="00D60239">
        <w:rPr>
          <w:rFonts w:ascii="Times New Roman" w:hAnsi="Times New Roman" w:cs="Times New Roman"/>
          <w:noProof/>
          <w:sz w:val="24"/>
          <w:szCs w:val="24"/>
        </w:rPr>
        <w:drawing>
          <wp:anchor distT="0" distB="0" distL="114300" distR="114300" simplePos="0" relativeHeight="251686912" behindDoc="0" locked="0" layoutInCell="1" allowOverlap="1" wp14:anchorId="5811839B" wp14:editId="60F42993">
            <wp:simplePos x="0" y="0"/>
            <wp:positionH relativeFrom="margin">
              <wp:posOffset>1456055</wp:posOffset>
            </wp:positionH>
            <wp:positionV relativeFrom="paragraph">
              <wp:posOffset>245020</wp:posOffset>
            </wp:positionV>
            <wp:extent cx="2595880" cy="230759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5880" cy="2307590"/>
                    </a:xfrm>
                    <a:prstGeom prst="rect">
                      <a:avLst/>
                    </a:prstGeom>
                    <a:noFill/>
                  </pic:spPr>
                </pic:pic>
              </a:graphicData>
            </a:graphic>
            <wp14:sizeRelH relativeFrom="margin">
              <wp14:pctWidth>0</wp14:pctWidth>
            </wp14:sizeRelH>
            <wp14:sizeRelV relativeFrom="margin">
              <wp14:pctHeight>0</wp14:pctHeight>
            </wp14:sizeRelV>
          </wp:anchor>
        </w:drawing>
      </w:r>
    </w:p>
    <w:p w14:paraId="390A16E5" w14:textId="12B6A92D" w:rsidR="002A64AF" w:rsidRDefault="002A64AF" w:rsidP="002A64AF">
      <w:pPr>
        <w:pStyle w:val="Prrafodelista"/>
        <w:spacing w:line="360" w:lineRule="auto"/>
        <w:ind w:left="360"/>
        <w:jc w:val="both"/>
        <w:rPr>
          <w:rFonts w:ascii="Times New Roman" w:hAnsi="Times New Roman" w:cs="Times New Roman"/>
          <w:b/>
          <w:bCs/>
          <w:sz w:val="24"/>
          <w:szCs w:val="24"/>
        </w:rPr>
      </w:pPr>
    </w:p>
    <w:p w14:paraId="0F2EF95F" w14:textId="2348A39E" w:rsidR="002A64AF" w:rsidRDefault="002A64AF" w:rsidP="002A64AF">
      <w:pPr>
        <w:pStyle w:val="Prrafodelista"/>
        <w:spacing w:line="360" w:lineRule="auto"/>
        <w:ind w:left="360"/>
        <w:jc w:val="both"/>
        <w:rPr>
          <w:rFonts w:ascii="Times New Roman" w:hAnsi="Times New Roman" w:cs="Times New Roman"/>
          <w:b/>
          <w:bCs/>
          <w:sz w:val="24"/>
          <w:szCs w:val="24"/>
        </w:rPr>
      </w:pPr>
    </w:p>
    <w:p w14:paraId="1D0FF3DF" w14:textId="2B593CCF" w:rsidR="002A64AF" w:rsidRPr="006E5685" w:rsidRDefault="002A64AF" w:rsidP="002A64AF">
      <w:pPr>
        <w:pStyle w:val="Prrafodelista"/>
        <w:spacing w:line="360" w:lineRule="auto"/>
        <w:ind w:left="360"/>
        <w:jc w:val="both"/>
        <w:rPr>
          <w:rFonts w:ascii="Times New Roman" w:hAnsi="Times New Roman" w:cs="Times New Roman"/>
          <w:sz w:val="24"/>
          <w:szCs w:val="24"/>
        </w:rPr>
      </w:pPr>
    </w:p>
    <w:p w14:paraId="7FE76FD7" w14:textId="30976719" w:rsidR="006E5685" w:rsidRPr="006E5685" w:rsidRDefault="006E5685" w:rsidP="006E5685">
      <w:pPr>
        <w:pStyle w:val="Prrafodelista"/>
        <w:spacing w:line="360" w:lineRule="auto"/>
        <w:ind w:left="360"/>
        <w:jc w:val="both"/>
        <w:rPr>
          <w:rFonts w:ascii="Times New Roman" w:hAnsi="Times New Roman" w:cs="Times New Roman"/>
          <w:sz w:val="24"/>
          <w:szCs w:val="24"/>
        </w:rPr>
      </w:pPr>
    </w:p>
    <w:p w14:paraId="01597AEE" w14:textId="11432B20" w:rsidR="006E5685" w:rsidRDefault="006E5685" w:rsidP="006E5685">
      <w:pPr>
        <w:pStyle w:val="Prrafodelista"/>
        <w:spacing w:line="360" w:lineRule="auto"/>
        <w:ind w:left="360"/>
        <w:jc w:val="both"/>
        <w:rPr>
          <w:rFonts w:ascii="Times New Roman" w:hAnsi="Times New Roman" w:cs="Times New Roman"/>
          <w:b/>
          <w:bCs/>
          <w:sz w:val="24"/>
          <w:szCs w:val="24"/>
        </w:rPr>
      </w:pPr>
    </w:p>
    <w:p w14:paraId="4E59368F" w14:textId="15349CCB" w:rsidR="006E5685" w:rsidRPr="006E5685" w:rsidRDefault="006E5685" w:rsidP="006E5685">
      <w:pPr>
        <w:pStyle w:val="Prrafodelista"/>
        <w:spacing w:line="360" w:lineRule="auto"/>
        <w:ind w:left="360"/>
        <w:jc w:val="both"/>
        <w:rPr>
          <w:rFonts w:ascii="Times New Roman" w:hAnsi="Times New Roman" w:cs="Times New Roman"/>
          <w:sz w:val="24"/>
          <w:szCs w:val="24"/>
        </w:rPr>
      </w:pPr>
    </w:p>
    <w:p w14:paraId="6BA735BC" w14:textId="4E6C23B4" w:rsidR="004211D9" w:rsidRDefault="004211D9" w:rsidP="00C273F4"/>
    <w:p w14:paraId="56FAD0FD" w14:textId="728A5DE5" w:rsidR="004211D9" w:rsidRDefault="004211D9" w:rsidP="00C273F4"/>
    <w:p w14:paraId="7971204D" w14:textId="78C2E9BE" w:rsidR="004211D9" w:rsidRDefault="004211D9" w:rsidP="00C273F4"/>
    <w:p w14:paraId="258BD0F6" w14:textId="0442EDE3" w:rsidR="004211D9" w:rsidRDefault="004211D9" w:rsidP="00C273F4"/>
    <w:p w14:paraId="16ACCFF8" w14:textId="228C85AC" w:rsidR="004211D9" w:rsidRDefault="004211D9" w:rsidP="00C273F4"/>
    <w:p w14:paraId="03F0EAA9" w14:textId="4C4BE82D" w:rsidR="004211D9" w:rsidRDefault="004211D9" w:rsidP="00C273F4"/>
    <w:p w14:paraId="1716D89F" w14:textId="12C9E43C" w:rsidR="004211D9" w:rsidRPr="000C2B9C" w:rsidRDefault="000C2B9C" w:rsidP="000C2B9C">
      <w:pPr>
        <w:pStyle w:val="Ttulo3"/>
        <w:spacing w:line="360" w:lineRule="auto"/>
        <w:rPr>
          <w:rFonts w:ascii="Times New Roman" w:hAnsi="Times New Roman" w:cs="Times New Roman"/>
          <w:b/>
          <w:bCs/>
          <w:color w:val="auto"/>
          <w:sz w:val="26"/>
          <w:szCs w:val="26"/>
        </w:rPr>
      </w:pPr>
      <w:proofErr w:type="spellStart"/>
      <w:r w:rsidRPr="000C2B9C">
        <w:rPr>
          <w:rFonts w:ascii="Times New Roman" w:hAnsi="Times New Roman" w:cs="Times New Roman"/>
          <w:b/>
          <w:bCs/>
          <w:color w:val="auto"/>
          <w:sz w:val="26"/>
          <w:szCs w:val="26"/>
        </w:rPr>
        <w:lastRenderedPageBreak/>
        <w:t>Kernel</w:t>
      </w:r>
      <w:proofErr w:type="spellEnd"/>
      <w:r w:rsidRPr="000C2B9C">
        <w:rPr>
          <w:rFonts w:ascii="Times New Roman" w:hAnsi="Times New Roman" w:cs="Times New Roman"/>
          <w:b/>
          <w:bCs/>
          <w:color w:val="auto"/>
          <w:sz w:val="26"/>
          <w:szCs w:val="26"/>
        </w:rPr>
        <w:t xml:space="preserve"> SVM</w:t>
      </w:r>
    </w:p>
    <w:p w14:paraId="3EBDC709" w14:textId="638C8046" w:rsidR="00F368A4" w:rsidRDefault="000C2B9C" w:rsidP="00F368A4">
      <w:pPr>
        <w:spacing w:line="360" w:lineRule="auto"/>
        <w:jc w:val="both"/>
        <w:rPr>
          <w:rFonts w:ascii="Times New Roman" w:hAnsi="Times New Roman" w:cs="Times New Roman"/>
          <w:sz w:val="24"/>
          <w:szCs w:val="24"/>
        </w:rPr>
      </w:pPr>
      <w:r w:rsidRPr="000C2B9C">
        <w:rPr>
          <w:rFonts w:ascii="Times New Roman" w:hAnsi="Times New Roman" w:cs="Times New Roman"/>
          <w:sz w:val="24"/>
          <w:szCs w:val="24"/>
        </w:rPr>
        <w:t xml:space="preserve">Los algoritmos SVM utilizan un conjunto de funciones matemáticas que se definen como el núcleo. La </w:t>
      </w:r>
      <w:r w:rsidRPr="000C2B9C">
        <w:rPr>
          <w:rFonts w:ascii="Times New Roman" w:hAnsi="Times New Roman" w:cs="Times New Roman"/>
          <w:i/>
          <w:iCs/>
          <w:sz w:val="24"/>
          <w:szCs w:val="24"/>
        </w:rPr>
        <w:t xml:space="preserve">función del </w:t>
      </w:r>
      <w:proofErr w:type="spellStart"/>
      <w:r w:rsidRPr="000C2B9C">
        <w:rPr>
          <w:rFonts w:ascii="Times New Roman" w:hAnsi="Times New Roman" w:cs="Times New Roman"/>
          <w:i/>
          <w:iCs/>
          <w:sz w:val="24"/>
          <w:szCs w:val="24"/>
        </w:rPr>
        <w:t>kernel</w:t>
      </w:r>
      <w:proofErr w:type="spellEnd"/>
      <w:r w:rsidRPr="000C2B9C">
        <w:rPr>
          <w:rFonts w:ascii="Times New Roman" w:hAnsi="Times New Roman" w:cs="Times New Roman"/>
          <w:sz w:val="24"/>
          <w:szCs w:val="24"/>
        </w:rPr>
        <w:t xml:space="preserve"> es tomar datos como entrada y transformarlos en la forma requerida. Los diferentes algoritmos de SVM utilizan diferentes tipos de funciones del </w:t>
      </w:r>
      <w:proofErr w:type="spellStart"/>
      <w:r w:rsidRPr="000C2B9C">
        <w:rPr>
          <w:rFonts w:ascii="Times New Roman" w:hAnsi="Times New Roman" w:cs="Times New Roman"/>
          <w:i/>
          <w:iCs/>
          <w:sz w:val="24"/>
          <w:szCs w:val="24"/>
        </w:rPr>
        <w:t>kernel</w:t>
      </w:r>
      <w:proofErr w:type="spellEnd"/>
      <w:r w:rsidRPr="000C2B9C">
        <w:rPr>
          <w:rFonts w:ascii="Times New Roman" w:hAnsi="Times New Roman" w:cs="Times New Roman"/>
          <w:sz w:val="24"/>
          <w:szCs w:val="24"/>
        </w:rPr>
        <w:t>. Estas funciones pueden ser de diferentes tipos. Por ejemplo, lineal, no lineal, polinomial, función de base radial (RBF) y sigmoide.</w:t>
      </w:r>
    </w:p>
    <w:p w14:paraId="2021D8C5" w14:textId="77777777" w:rsidR="00F368A4" w:rsidRPr="00F368A4" w:rsidRDefault="00F368A4" w:rsidP="00F368A4">
      <w:pPr>
        <w:spacing w:line="360" w:lineRule="auto"/>
        <w:jc w:val="both"/>
        <w:rPr>
          <w:rFonts w:ascii="Times New Roman" w:hAnsi="Times New Roman" w:cs="Times New Roman"/>
          <w:sz w:val="24"/>
          <w:szCs w:val="24"/>
        </w:rPr>
      </w:pPr>
    </w:p>
    <w:p w14:paraId="07BA5848" w14:textId="4BFCFAC4" w:rsidR="004211D9" w:rsidRPr="00BF5899" w:rsidRDefault="00BF5899" w:rsidP="00BF5899">
      <w:pPr>
        <w:pStyle w:val="Ttulo3"/>
        <w:spacing w:line="360" w:lineRule="auto"/>
        <w:rPr>
          <w:rFonts w:ascii="Times New Roman" w:hAnsi="Times New Roman" w:cs="Times New Roman"/>
          <w:b/>
          <w:bCs/>
          <w:color w:val="auto"/>
          <w:sz w:val="26"/>
          <w:szCs w:val="26"/>
        </w:rPr>
      </w:pPr>
      <w:r w:rsidRPr="00BF5899">
        <w:rPr>
          <w:rFonts w:ascii="Times New Roman" w:hAnsi="Times New Roman" w:cs="Times New Roman"/>
          <w:b/>
          <w:bCs/>
          <w:color w:val="auto"/>
          <w:sz w:val="26"/>
          <w:szCs w:val="26"/>
        </w:rPr>
        <w:t>Ventajas y desventajas del modelo</w:t>
      </w:r>
    </w:p>
    <w:p w14:paraId="1C5FCFA3" w14:textId="1148DA7E" w:rsidR="004211D9" w:rsidRDefault="00354C05" w:rsidP="00BF5899">
      <w:pPr>
        <w:spacing w:line="360" w:lineRule="auto"/>
        <w:rPr>
          <w:rFonts w:ascii="Times New Roman" w:hAnsi="Times New Roman" w:cs="Times New Roman"/>
          <w:sz w:val="24"/>
          <w:szCs w:val="24"/>
        </w:rPr>
      </w:pPr>
      <w:r>
        <w:rPr>
          <w:rFonts w:ascii="Times New Roman" w:hAnsi="Times New Roman" w:cs="Times New Roman"/>
          <w:sz w:val="24"/>
          <w:szCs w:val="24"/>
        </w:rPr>
        <w:t>Al igual que varios modelos, el SVM posee ventajas y desventajas al utilizarlo, las cuales se describen a continuación:</w:t>
      </w:r>
    </w:p>
    <w:p w14:paraId="0732DAA7" w14:textId="11EFF101" w:rsidR="001B4F04" w:rsidRPr="001B4F04" w:rsidRDefault="001B4F04" w:rsidP="001B4F04">
      <w:pPr>
        <w:pStyle w:val="Descripcin"/>
        <w:keepNext/>
        <w:jc w:val="center"/>
        <w:rPr>
          <w:rFonts w:ascii="Times New Roman" w:hAnsi="Times New Roman" w:cs="Times New Roman"/>
          <w:sz w:val="20"/>
          <w:szCs w:val="20"/>
        </w:rPr>
      </w:pPr>
      <w:r w:rsidRPr="001B4F04">
        <w:rPr>
          <w:rFonts w:ascii="Times New Roman" w:hAnsi="Times New Roman" w:cs="Times New Roman"/>
          <w:sz w:val="20"/>
          <w:szCs w:val="20"/>
        </w:rPr>
        <w:t xml:space="preserve">Tabla </w:t>
      </w:r>
      <w:r w:rsidRPr="001B4F04">
        <w:rPr>
          <w:rFonts w:ascii="Times New Roman" w:hAnsi="Times New Roman" w:cs="Times New Roman"/>
          <w:sz w:val="20"/>
          <w:szCs w:val="20"/>
        </w:rPr>
        <w:fldChar w:fldCharType="begin"/>
      </w:r>
      <w:r w:rsidRPr="001B4F04">
        <w:rPr>
          <w:rFonts w:ascii="Times New Roman" w:hAnsi="Times New Roman" w:cs="Times New Roman"/>
          <w:sz w:val="20"/>
          <w:szCs w:val="20"/>
        </w:rPr>
        <w:instrText xml:space="preserve"> SEQ Tabla \* ARABIC </w:instrText>
      </w:r>
      <w:r w:rsidRPr="001B4F04">
        <w:rPr>
          <w:rFonts w:ascii="Times New Roman" w:hAnsi="Times New Roman" w:cs="Times New Roman"/>
          <w:sz w:val="20"/>
          <w:szCs w:val="20"/>
        </w:rPr>
        <w:fldChar w:fldCharType="separate"/>
      </w:r>
      <w:r w:rsidR="00403C0B">
        <w:rPr>
          <w:rFonts w:ascii="Times New Roman" w:hAnsi="Times New Roman" w:cs="Times New Roman"/>
          <w:noProof/>
          <w:sz w:val="20"/>
          <w:szCs w:val="20"/>
        </w:rPr>
        <w:t>1</w:t>
      </w:r>
      <w:r w:rsidRPr="001B4F04">
        <w:rPr>
          <w:rFonts w:ascii="Times New Roman" w:hAnsi="Times New Roman" w:cs="Times New Roman"/>
          <w:sz w:val="20"/>
          <w:szCs w:val="20"/>
        </w:rPr>
        <w:fldChar w:fldCharType="end"/>
      </w:r>
      <w:r w:rsidRPr="001B4F04">
        <w:rPr>
          <w:rFonts w:ascii="Times New Roman" w:hAnsi="Times New Roman" w:cs="Times New Roman"/>
          <w:sz w:val="20"/>
          <w:szCs w:val="20"/>
        </w:rPr>
        <w:t>: Ventajas y desventajas del modelo SVM</w:t>
      </w:r>
    </w:p>
    <w:tbl>
      <w:tblPr>
        <w:tblStyle w:val="Tabladelista1clara"/>
        <w:tblW w:w="0" w:type="auto"/>
        <w:tblLook w:val="04A0" w:firstRow="1" w:lastRow="0" w:firstColumn="1" w:lastColumn="0" w:noHBand="0" w:noVBand="1"/>
      </w:tblPr>
      <w:tblGrid>
        <w:gridCol w:w="4414"/>
        <w:gridCol w:w="4414"/>
      </w:tblGrid>
      <w:tr w:rsidR="00BF5899" w14:paraId="1ACC217F" w14:textId="77777777" w:rsidTr="001B4F04">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414" w:type="dxa"/>
            <w:tcBorders>
              <w:top w:val="double" w:sz="4" w:space="0" w:color="auto"/>
              <w:bottom w:val="single" w:sz="4" w:space="0" w:color="auto"/>
              <w:right w:val="single" w:sz="4" w:space="0" w:color="auto"/>
            </w:tcBorders>
            <w:shd w:val="clear" w:color="auto" w:fill="auto"/>
            <w:vAlign w:val="center"/>
          </w:tcPr>
          <w:p w14:paraId="742E1795" w14:textId="339FF341" w:rsidR="00BF5899" w:rsidRDefault="00BF5899" w:rsidP="001B4F04">
            <w:pPr>
              <w:spacing w:line="360" w:lineRule="auto"/>
              <w:jc w:val="center"/>
              <w:rPr>
                <w:rFonts w:ascii="Times New Roman" w:hAnsi="Times New Roman" w:cs="Times New Roman"/>
                <w:sz w:val="24"/>
                <w:szCs w:val="24"/>
              </w:rPr>
            </w:pPr>
            <w:bookmarkStart w:id="5" w:name="_Hlk89625001"/>
            <w:r>
              <w:rPr>
                <w:rFonts w:ascii="Times New Roman" w:hAnsi="Times New Roman" w:cs="Times New Roman"/>
                <w:sz w:val="24"/>
                <w:szCs w:val="24"/>
              </w:rPr>
              <w:t>Ventajas</w:t>
            </w:r>
          </w:p>
        </w:tc>
        <w:tc>
          <w:tcPr>
            <w:tcW w:w="4414" w:type="dxa"/>
            <w:tcBorders>
              <w:top w:val="double" w:sz="4" w:space="0" w:color="auto"/>
              <w:left w:val="single" w:sz="4" w:space="0" w:color="auto"/>
              <w:bottom w:val="single" w:sz="4" w:space="0" w:color="auto"/>
            </w:tcBorders>
            <w:shd w:val="clear" w:color="auto" w:fill="auto"/>
            <w:vAlign w:val="center"/>
          </w:tcPr>
          <w:p w14:paraId="274B9CD3" w14:textId="035AC0C8" w:rsidR="00BF5899" w:rsidRDefault="00BF5899" w:rsidP="001B4F0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Desventajas</w:t>
            </w:r>
          </w:p>
        </w:tc>
      </w:tr>
      <w:tr w:rsidR="00BF5899" w14:paraId="0FE74531" w14:textId="77777777" w:rsidTr="0035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auto"/>
              <w:right w:val="single" w:sz="4" w:space="0" w:color="auto"/>
            </w:tcBorders>
            <w:shd w:val="clear" w:color="auto" w:fill="auto"/>
          </w:tcPr>
          <w:p w14:paraId="13B6DC74" w14:textId="77777777" w:rsidR="00BF5899" w:rsidRPr="001B4F04" w:rsidRDefault="00BF5899" w:rsidP="00BF5899">
            <w:pPr>
              <w:pStyle w:val="Prrafodelista"/>
              <w:numPr>
                <w:ilvl w:val="0"/>
                <w:numId w:val="9"/>
              </w:numPr>
              <w:rPr>
                <w:rFonts w:ascii="Times New Roman" w:hAnsi="Times New Roman" w:cs="Times New Roman"/>
                <w:b w:val="0"/>
                <w:bCs w:val="0"/>
                <w:sz w:val="24"/>
                <w:szCs w:val="24"/>
              </w:rPr>
            </w:pPr>
            <w:r w:rsidRPr="00354C05">
              <w:rPr>
                <w:rFonts w:ascii="Times New Roman" w:hAnsi="Times New Roman" w:cs="Times New Roman"/>
                <w:b w:val="0"/>
                <w:bCs w:val="0"/>
                <w:sz w:val="24"/>
                <w:szCs w:val="24"/>
              </w:rPr>
              <w:t>SVM funciona relativamente bien cuando hay un claro margen de separación entre clases.</w:t>
            </w:r>
          </w:p>
          <w:p w14:paraId="1D381336" w14:textId="0E84B23F" w:rsidR="001B4F04" w:rsidRPr="00354C05" w:rsidRDefault="001B4F04" w:rsidP="001B4F04">
            <w:pPr>
              <w:pStyle w:val="Prrafodelista"/>
              <w:ind w:left="360"/>
              <w:rPr>
                <w:rFonts w:ascii="Times New Roman" w:hAnsi="Times New Roman" w:cs="Times New Roman"/>
                <w:b w:val="0"/>
                <w:bCs w:val="0"/>
                <w:sz w:val="24"/>
                <w:szCs w:val="24"/>
              </w:rPr>
            </w:pPr>
          </w:p>
        </w:tc>
        <w:tc>
          <w:tcPr>
            <w:tcW w:w="4414" w:type="dxa"/>
            <w:tcBorders>
              <w:top w:val="single" w:sz="4" w:space="0" w:color="auto"/>
              <w:left w:val="single" w:sz="4" w:space="0" w:color="auto"/>
            </w:tcBorders>
            <w:shd w:val="clear" w:color="auto" w:fill="auto"/>
          </w:tcPr>
          <w:p w14:paraId="11895F19" w14:textId="1DE40E9F" w:rsidR="00BF5899" w:rsidRPr="00BF5899" w:rsidRDefault="001B4F04" w:rsidP="00BF5899">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 algoritmo SVM no es adecuado para grandes conjuntos de datos.</w:t>
            </w:r>
          </w:p>
          <w:p w14:paraId="0B45CD72" w14:textId="6B98A2D4" w:rsidR="00BF5899" w:rsidRPr="00BF5899" w:rsidRDefault="00BF5899" w:rsidP="00BF5899">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5899" w14:paraId="2A815C2F" w14:textId="77777777" w:rsidTr="00354C05">
        <w:tc>
          <w:tcPr>
            <w:cnfStyle w:val="001000000000" w:firstRow="0" w:lastRow="0" w:firstColumn="1" w:lastColumn="0" w:oddVBand="0" w:evenVBand="0" w:oddHBand="0" w:evenHBand="0" w:firstRowFirstColumn="0" w:firstRowLastColumn="0" w:lastRowFirstColumn="0" w:lastRowLastColumn="0"/>
            <w:tcW w:w="4414" w:type="dxa"/>
            <w:tcBorders>
              <w:right w:val="single" w:sz="4" w:space="0" w:color="auto"/>
            </w:tcBorders>
            <w:shd w:val="clear" w:color="auto" w:fill="auto"/>
          </w:tcPr>
          <w:p w14:paraId="316E027D" w14:textId="22EE10B9" w:rsidR="00BF5899" w:rsidRPr="00354C05" w:rsidRDefault="00BF5899" w:rsidP="00BF5899">
            <w:pPr>
              <w:pStyle w:val="Prrafodelista"/>
              <w:numPr>
                <w:ilvl w:val="0"/>
                <w:numId w:val="10"/>
              </w:numPr>
              <w:rPr>
                <w:rFonts w:ascii="Times New Roman" w:hAnsi="Times New Roman" w:cs="Times New Roman"/>
                <w:b w:val="0"/>
                <w:bCs w:val="0"/>
                <w:sz w:val="24"/>
                <w:szCs w:val="24"/>
              </w:rPr>
            </w:pPr>
            <w:r w:rsidRPr="00354C05">
              <w:rPr>
                <w:rFonts w:ascii="Times New Roman" w:hAnsi="Times New Roman" w:cs="Times New Roman"/>
                <w:b w:val="0"/>
                <w:bCs w:val="0"/>
                <w:sz w:val="24"/>
                <w:szCs w:val="24"/>
              </w:rPr>
              <w:t>SVM es más eficaz en espacios de gran dimensión.</w:t>
            </w:r>
          </w:p>
        </w:tc>
        <w:tc>
          <w:tcPr>
            <w:tcW w:w="4414" w:type="dxa"/>
            <w:tcBorders>
              <w:left w:val="single" w:sz="4" w:space="0" w:color="auto"/>
            </w:tcBorders>
            <w:shd w:val="clear" w:color="auto" w:fill="auto"/>
          </w:tcPr>
          <w:p w14:paraId="0992F1E8" w14:textId="478B7D0A" w:rsidR="00BF5899" w:rsidRPr="00BF5899" w:rsidRDefault="00BF5899" w:rsidP="00BF5899">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5899">
              <w:rPr>
                <w:rFonts w:ascii="Times New Roman" w:hAnsi="Times New Roman" w:cs="Times New Roman"/>
                <w:sz w:val="24"/>
                <w:szCs w:val="24"/>
              </w:rPr>
              <w:t xml:space="preserve">SVM </w:t>
            </w:r>
            <w:r>
              <w:rPr>
                <w:rFonts w:ascii="Times New Roman" w:hAnsi="Times New Roman" w:cs="Times New Roman"/>
                <w:sz w:val="24"/>
                <w:szCs w:val="24"/>
              </w:rPr>
              <w:t>no funciona muy bien cuando el conjunto de datos tiene más ruido, es decir, las clases se superponen.</w:t>
            </w:r>
          </w:p>
          <w:p w14:paraId="64624F19" w14:textId="74F66758" w:rsidR="00BF5899" w:rsidRPr="00BF5899" w:rsidRDefault="00BF5899" w:rsidP="00BF58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F5899" w14:paraId="3DCBF445" w14:textId="77777777" w:rsidTr="00354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right w:val="single" w:sz="4" w:space="0" w:color="auto"/>
            </w:tcBorders>
            <w:shd w:val="clear" w:color="auto" w:fill="auto"/>
          </w:tcPr>
          <w:p w14:paraId="2A821FC1" w14:textId="1DD6083A" w:rsidR="00BF5899" w:rsidRPr="00354C05" w:rsidRDefault="00BF5899" w:rsidP="00BF5899">
            <w:pPr>
              <w:pStyle w:val="Prrafodelista"/>
              <w:numPr>
                <w:ilvl w:val="0"/>
                <w:numId w:val="9"/>
              </w:numPr>
              <w:rPr>
                <w:rFonts w:ascii="Times New Roman" w:hAnsi="Times New Roman" w:cs="Times New Roman"/>
                <w:b w:val="0"/>
                <w:bCs w:val="0"/>
                <w:sz w:val="24"/>
                <w:szCs w:val="24"/>
              </w:rPr>
            </w:pPr>
            <w:r w:rsidRPr="00354C05">
              <w:rPr>
                <w:rFonts w:ascii="Times New Roman" w:hAnsi="Times New Roman" w:cs="Times New Roman"/>
                <w:b w:val="0"/>
                <w:bCs w:val="0"/>
                <w:sz w:val="24"/>
                <w:szCs w:val="24"/>
              </w:rPr>
              <w:t>SVM es eficaz en los casos en que el número de dimensiones es mayor que el número de muestras.</w:t>
            </w:r>
          </w:p>
        </w:tc>
        <w:tc>
          <w:tcPr>
            <w:tcW w:w="4414" w:type="dxa"/>
            <w:tcBorders>
              <w:left w:val="single" w:sz="4" w:space="0" w:color="auto"/>
            </w:tcBorders>
            <w:shd w:val="clear" w:color="auto" w:fill="auto"/>
          </w:tcPr>
          <w:p w14:paraId="054C82DB" w14:textId="55CB48AF" w:rsidR="00354C05" w:rsidRPr="00354C05" w:rsidRDefault="00354C05" w:rsidP="00354C05">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 los casos en los que la cantidad de características para cada punto de datos exceda la cantidad de muestras de datos de entrenamiento, la SVM tendrá un rendimiento inferior.</w:t>
            </w:r>
          </w:p>
          <w:p w14:paraId="5D09032E" w14:textId="26A1CD14" w:rsidR="00BF5899" w:rsidRPr="00BF5899" w:rsidRDefault="00BF5899" w:rsidP="00354C05">
            <w:pPr>
              <w:pStyle w:val="Prrafodelista"/>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F5899" w14:paraId="12CFD166" w14:textId="77777777" w:rsidTr="00354C05">
        <w:tc>
          <w:tcPr>
            <w:cnfStyle w:val="001000000000" w:firstRow="0" w:lastRow="0" w:firstColumn="1" w:lastColumn="0" w:oddVBand="0" w:evenVBand="0" w:oddHBand="0" w:evenHBand="0" w:firstRowFirstColumn="0" w:firstRowLastColumn="0" w:lastRowFirstColumn="0" w:lastRowLastColumn="0"/>
            <w:tcW w:w="4414" w:type="dxa"/>
            <w:tcBorders>
              <w:bottom w:val="triple" w:sz="4" w:space="0" w:color="auto"/>
              <w:right w:val="single" w:sz="4" w:space="0" w:color="auto"/>
            </w:tcBorders>
            <w:shd w:val="clear" w:color="auto" w:fill="auto"/>
          </w:tcPr>
          <w:p w14:paraId="5099D9F3" w14:textId="599FDFEA" w:rsidR="00BF5899" w:rsidRPr="00354C05" w:rsidRDefault="00BF5899" w:rsidP="00354C05">
            <w:pPr>
              <w:pStyle w:val="Prrafodelista"/>
              <w:numPr>
                <w:ilvl w:val="0"/>
                <w:numId w:val="10"/>
              </w:numPr>
              <w:rPr>
                <w:rFonts w:ascii="Times New Roman" w:hAnsi="Times New Roman" w:cs="Times New Roman"/>
                <w:b w:val="0"/>
                <w:bCs w:val="0"/>
                <w:sz w:val="24"/>
                <w:szCs w:val="24"/>
              </w:rPr>
            </w:pPr>
            <w:r w:rsidRPr="00354C05">
              <w:rPr>
                <w:rFonts w:ascii="Times New Roman" w:hAnsi="Times New Roman" w:cs="Times New Roman"/>
                <w:b w:val="0"/>
                <w:bCs w:val="0"/>
                <w:sz w:val="24"/>
                <w:szCs w:val="24"/>
              </w:rPr>
              <w:t>SVM es relativamente eficiente en memoria</w:t>
            </w:r>
            <w:r w:rsidR="00B90B97">
              <w:rPr>
                <w:rFonts w:ascii="Times New Roman" w:hAnsi="Times New Roman" w:cs="Times New Roman"/>
                <w:b w:val="0"/>
                <w:bCs w:val="0"/>
                <w:sz w:val="24"/>
                <w:szCs w:val="24"/>
              </w:rPr>
              <w:t>.</w:t>
            </w:r>
          </w:p>
        </w:tc>
        <w:tc>
          <w:tcPr>
            <w:tcW w:w="4414" w:type="dxa"/>
            <w:tcBorders>
              <w:left w:val="single" w:sz="4" w:space="0" w:color="auto"/>
              <w:bottom w:val="triple" w:sz="4" w:space="0" w:color="auto"/>
            </w:tcBorders>
            <w:shd w:val="clear" w:color="auto" w:fill="auto"/>
          </w:tcPr>
          <w:p w14:paraId="26DB09C0" w14:textId="77777777" w:rsidR="00BF5899" w:rsidRDefault="00354C05" w:rsidP="00354C05">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Como el clasificador de vectores de soporte funciona poniendo puntos de datos, por encima y por debajo del hiperplano de clasificación no hay una explicación probabilística para la clasificación.</w:t>
            </w:r>
          </w:p>
          <w:p w14:paraId="394B24CE" w14:textId="56A22E67" w:rsidR="00354C05" w:rsidRPr="00354C05" w:rsidRDefault="00354C05" w:rsidP="00354C05">
            <w:pPr>
              <w:pStyle w:val="Prrafodelista"/>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bookmarkEnd w:id="5"/>
    </w:tbl>
    <w:p w14:paraId="0B907B00" w14:textId="77777777" w:rsidR="001B4F04" w:rsidRDefault="001B4F04" w:rsidP="001B4F04">
      <w:pPr>
        <w:spacing w:line="240" w:lineRule="auto"/>
        <w:rPr>
          <w:rFonts w:ascii="Times New Roman" w:hAnsi="Times New Roman" w:cs="Times New Roman"/>
          <w:sz w:val="20"/>
          <w:szCs w:val="20"/>
        </w:rPr>
      </w:pPr>
    </w:p>
    <w:p w14:paraId="51233EA4" w14:textId="52D99C01" w:rsidR="00E146F8" w:rsidRPr="00F368A4" w:rsidRDefault="001B4F04" w:rsidP="00F368A4">
      <w:pPr>
        <w:spacing w:line="240" w:lineRule="auto"/>
        <w:jc w:val="center"/>
        <w:rPr>
          <w:rFonts w:ascii="Times New Roman" w:hAnsi="Times New Roman" w:cs="Times New Roman"/>
          <w:sz w:val="20"/>
          <w:szCs w:val="20"/>
        </w:rPr>
      </w:pPr>
      <w:r w:rsidRPr="001B4F04">
        <w:rPr>
          <w:rFonts w:ascii="Times New Roman" w:hAnsi="Times New Roman" w:cs="Times New Roman"/>
          <w:sz w:val="20"/>
          <w:szCs w:val="20"/>
        </w:rPr>
        <w:t>Fuente: Elaboración propi</w:t>
      </w:r>
      <w:r w:rsidR="00F368A4">
        <w:rPr>
          <w:rFonts w:ascii="Times New Roman" w:hAnsi="Times New Roman" w:cs="Times New Roman"/>
          <w:sz w:val="20"/>
          <w:szCs w:val="20"/>
        </w:rPr>
        <w:t>a</w:t>
      </w:r>
    </w:p>
    <w:p w14:paraId="7E33BB9D" w14:textId="56CD9FAC" w:rsidR="004211D9" w:rsidRDefault="00B67FC7" w:rsidP="006976A4">
      <w:pPr>
        <w:pStyle w:val="Ttulo2"/>
        <w:numPr>
          <w:ilvl w:val="0"/>
          <w:numId w:val="11"/>
        </w:numPr>
        <w:spacing w:line="360" w:lineRule="auto"/>
        <w:rPr>
          <w:rFonts w:ascii="Times New Roman" w:hAnsi="Times New Roman" w:cs="Times New Roman"/>
          <w:b/>
          <w:bCs/>
          <w:color w:val="auto"/>
        </w:rPr>
      </w:pPr>
      <w:r w:rsidRPr="00B67FC7">
        <w:rPr>
          <w:rFonts w:ascii="Times New Roman" w:hAnsi="Times New Roman" w:cs="Times New Roman"/>
          <w:b/>
          <w:bCs/>
          <w:color w:val="auto"/>
        </w:rPr>
        <w:lastRenderedPageBreak/>
        <w:t>ÁRBOLES DE DECISIÓN</w:t>
      </w:r>
    </w:p>
    <w:p w14:paraId="29736D71" w14:textId="544591C1" w:rsidR="00D271C9" w:rsidRPr="00D271C9" w:rsidRDefault="00D271C9" w:rsidP="00D271C9">
      <w:pPr>
        <w:pStyle w:val="Ttulo3"/>
        <w:spacing w:line="360" w:lineRule="auto"/>
        <w:rPr>
          <w:rFonts w:ascii="Times New Roman" w:hAnsi="Times New Roman" w:cs="Times New Roman"/>
          <w:b/>
          <w:bCs/>
          <w:color w:val="auto"/>
          <w:sz w:val="26"/>
          <w:szCs w:val="26"/>
        </w:rPr>
      </w:pPr>
      <w:r w:rsidRPr="00D271C9">
        <w:rPr>
          <w:rFonts w:ascii="Times New Roman" w:hAnsi="Times New Roman" w:cs="Times New Roman"/>
          <w:b/>
          <w:bCs/>
          <w:color w:val="auto"/>
          <w:sz w:val="26"/>
          <w:szCs w:val="26"/>
        </w:rPr>
        <w:t>¿Qué es un árbol de decisión?</w:t>
      </w:r>
    </w:p>
    <w:p w14:paraId="0BA63EC0" w14:textId="617D3019" w:rsidR="004211D9" w:rsidRPr="006976A4" w:rsidRDefault="003F3D5F" w:rsidP="00D271C9">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08416" behindDoc="0" locked="0" layoutInCell="1" allowOverlap="1" wp14:anchorId="29926022" wp14:editId="1BED45D8">
                <wp:simplePos x="0" y="0"/>
                <wp:positionH relativeFrom="margin">
                  <wp:align>center</wp:align>
                </wp:positionH>
                <wp:positionV relativeFrom="paragraph">
                  <wp:posOffset>1133747</wp:posOffset>
                </wp:positionV>
                <wp:extent cx="3074670" cy="206375"/>
                <wp:effectExtent l="0" t="0" r="0" b="3175"/>
                <wp:wrapSquare wrapText="bothSides"/>
                <wp:docPr id="27" name="Cuadro de texto 27"/>
                <wp:cNvGraphicFramePr/>
                <a:graphic xmlns:a="http://schemas.openxmlformats.org/drawingml/2006/main">
                  <a:graphicData uri="http://schemas.microsoft.com/office/word/2010/wordprocessingShape">
                    <wps:wsp>
                      <wps:cNvSpPr txBox="1"/>
                      <wps:spPr>
                        <a:xfrm>
                          <a:off x="0" y="0"/>
                          <a:ext cx="3074670" cy="206375"/>
                        </a:xfrm>
                        <a:prstGeom prst="rect">
                          <a:avLst/>
                        </a:prstGeom>
                        <a:solidFill>
                          <a:prstClr val="white"/>
                        </a:solidFill>
                        <a:ln>
                          <a:noFill/>
                        </a:ln>
                      </wps:spPr>
                      <wps:txbx>
                        <w:txbxContent>
                          <w:p w14:paraId="1708FB5E" w14:textId="267D0F6A" w:rsidR="003F3D5F" w:rsidRPr="003F3D5F" w:rsidRDefault="003F3D5F" w:rsidP="003F3D5F">
                            <w:pPr>
                              <w:pStyle w:val="Descripcin"/>
                              <w:jc w:val="center"/>
                              <w:rPr>
                                <w:rFonts w:ascii="Times New Roman" w:hAnsi="Times New Roman" w:cs="Times New Roman"/>
                                <w:noProof/>
                                <w:sz w:val="20"/>
                                <w:szCs w:val="20"/>
                              </w:rPr>
                            </w:pPr>
                            <w:r w:rsidRPr="003F3D5F">
                              <w:rPr>
                                <w:rFonts w:ascii="Times New Roman" w:hAnsi="Times New Roman" w:cs="Times New Roman"/>
                                <w:sz w:val="20"/>
                                <w:szCs w:val="20"/>
                              </w:rPr>
                              <w:t xml:space="preserve">Ilustración </w:t>
                            </w:r>
                            <w:r w:rsidRPr="003F3D5F">
                              <w:rPr>
                                <w:rFonts w:ascii="Times New Roman" w:hAnsi="Times New Roman" w:cs="Times New Roman"/>
                                <w:sz w:val="20"/>
                                <w:szCs w:val="20"/>
                              </w:rPr>
                              <w:fldChar w:fldCharType="begin"/>
                            </w:r>
                            <w:r w:rsidRPr="003F3D5F">
                              <w:rPr>
                                <w:rFonts w:ascii="Times New Roman" w:hAnsi="Times New Roman" w:cs="Times New Roman"/>
                                <w:sz w:val="20"/>
                                <w:szCs w:val="20"/>
                              </w:rPr>
                              <w:instrText xml:space="preserve"> SEQ Ilustración \* ARABIC </w:instrText>
                            </w:r>
                            <w:r w:rsidRPr="003F3D5F">
                              <w:rPr>
                                <w:rFonts w:ascii="Times New Roman" w:hAnsi="Times New Roman" w:cs="Times New Roman"/>
                                <w:sz w:val="20"/>
                                <w:szCs w:val="20"/>
                              </w:rPr>
                              <w:fldChar w:fldCharType="separate"/>
                            </w:r>
                            <w:r w:rsidR="000C4F83">
                              <w:rPr>
                                <w:rFonts w:ascii="Times New Roman" w:hAnsi="Times New Roman" w:cs="Times New Roman"/>
                                <w:noProof/>
                                <w:sz w:val="20"/>
                                <w:szCs w:val="20"/>
                              </w:rPr>
                              <w:t>10</w:t>
                            </w:r>
                            <w:r w:rsidRPr="003F3D5F">
                              <w:rPr>
                                <w:rFonts w:ascii="Times New Roman" w:hAnsi="Times New Roman" w:cs="Times New Roman"/>
                                <w:sz w:val="20"/>
                                <w:szCs w:val="20"/>
                              </w:rPr>
                              <w:fldChar w:fldCharType="end"/>
                            </w:r>
                            <w:r w:rsidRPr="003F3D5F">
                              <w:rPr>
                                <w:rFonts w:ascii="Times New Roman" w:hAnsi="Times New Roman" w:cs="Times New Roman"/>
                                <w:sz w:val="20"/>
                                <w:szCs w:val="20"/>
                              </w:rPr>
                              <w:t>: Esquema de un árbol de decisión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926022" id="Cuadro de texto 27" o:spid="_x0000_s1043" type="#_x0000_t202" style="position:absolute;left:0;text-align:left;margin-left:0;margin-top:89.25pt;width:242.1pt;height:16.25pt;z-index:2517084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" stroked="f">
                <v:textbox inset="0,0,0,0">
                  <w:txbxContent>
                    <w:p w14:paraId="1708FB5E" w14:textId="267D0F6A" w:rsidR="003F3D5F" w:rsidRPr="003F3D5F" w:rsidRDefault="003F3D5F" w:rsidP="003F3D5F">
                      <w:pPr>
                        <w:pStyle w:val="Descripcin"/>
                        <w:jc w:val="center"/>
                        <w:rPr>
                          <w:rFonts w:ascii="Times New Roman" w:hAnsi="Times New Roman" w:cs="Times New Roman"/>
                          <w:noProof/>
                          <w:sz w:val="20"/>
                          <w:szCs w:val="20"/>
                        </w:rPr>
                      </w:pPr>
                      <w:r w:rsidRPr="003F3D5F">
                        <w:rPr>
                          <w:rFonts w:ascii="Times New Roman" w:hAnsi="Times New Roman" w:cs="Times New Roman"/>
                          <w:sz w:val="20"/>
                          <w:szCs w:val="20"/>
                        </w:rPr>
                        <w:t xml:space="preserve">Ilustración </w:t>
                      </w:r>
                      <w:r w:rsidRPr="003F3D5F">
                        <w:rPr>
                          <w:rFonts w:ascii="Times New Roman" w:hAnsi="Times New Roman" w:cs="Times New Roman"/>
                          <w:sz w:val="20"/>
                          <w:szCs w:val="20"/>
                        </w:rPr>
                        <w:fldChar w:fldCharType="begin"/>
                      </w:r>
                      <w:r w:rsidRPr="003F3D5F">
                        <w:rPr>
                          <w:rFonts w:ascii="Times New Roman" w:hAnsi="Times New Roman" w:cs="Times New Roman"/>
                          <w:sz w:val="20"/>
                          <w:szCs w:val="20"/>
                        </w:rPr>
                        <w:instrText xml:space="preserve"> SEQ Ilustración \* ARABIC </w:instrText>
                      </w:r>
                      <w:r w:rsidRPr="003F3D5F">
                        <w:rPr>
                          <w:rFonts w:ascii="Times New Roman" w:hAnsi="Times New Roman" w:cs="Times New Roman"/>
                          <w:sz w:val="20"/>
                          <w:szCs w:val="20"/>
                        </w:rPr>
                        <w:fldChar w:fldCharType="separate"/>
                      </w:r>
                      <w:r w:rsidR="000C4F83">
                        <w:rPr>
                          <w:rFonts w:ascii="Times New Roman" w:hAnsi="Times New Roman" w:cs="Times New Roman"/>
                          <w:noProof/>
                          <w:sz w:val="20"/>
                          <w:szCs w:val="20"/>
                        </w:rPr>
                        <w:t>10</w:t>
                      </w:r>
                      <w:r w:rsidRPr="003F3D5F">
                        <w:rPr>
                          <w:rFonts w:ascii="Times New Roman" w:hAnsi="Times New Roman" w:cs="Times New Roman"/>
                          <w:sz w:val="20"/>
                          <w:szCs w:val="20"/>
                        </w:rPr>
                        <w:fldChar w:fldCharType="end"/>
                      </w:r>
                      <w:r w:rsidRPr="003F3D5F">
                        <w:rPr>
                          <w:rFonts w:ascii="Times New Roman" w:hAnsi="Times New Roman" w:cs="Times New Roman"/>
                          <w:sz w:val="20"/>
                          <w:szCs w:val="20"/>
                        </w:rPr>
                        <w:t>: Esquema de un árbol de decisión</w:t>
                      </w:r>
                    </w:p>
                  </w:txbxContent>
                </v:textbox>
                <w10:wrap type="square" anchorx="margin"/>
              </v:shape>
            </w:pict>
          </mc:Fallback>
        </mc:AlternateContent>
      </w:r>
      <w:r w:rsidR="006976A4" w:rsidRPr="006976A4">
        <w:rPr>
          <w:rFonts w:ascii="Times New Roman" w:hAnsi="Times New Roman" w:cs="Times New Roman"/>
          <w:sz w:val="24"/>
          <w:szCs w:val="24"/>
        </w:rPr>
        <w:t>Un árbol de decisión es una estructura ramificada que muestra las diferentes opciones y sus consecuencias. Los puntos en los que hay que tomar decisiones se muestran como nodos, las ramas unen estos nodos y las decisiones últimas son las hojas, donde el camino termina (también se denominan nodos terminales)</w:t>
      </w:r>
      <w:r>
        <w:rPr>
          <w:rFonts w:ascii="Times New Roman" w:hAnsi="Times New Roman" w:cs="Times New Roman"/>
          <w:sz w:val="24"/>
          <w:szCs w:val="24"/>
        </w:rPr>
        <w:t xml:space="preserve"> </w:t>
      </w:r>
      <w:r w:rsidR="006976A4" w:rsidRPr="006976A4">
        <w:rPr>
          <w:rFonts w:ascii="Times New Roman" w:hAnsi="Times New Roman" w:cs="Times New Roman"/>
          <w:sz w:val="24"/>
          <w:szCs w:val="24"/>
        </w:rPr>
        <w:t>.</w:t>
      </w:r>
    </w:p>
    <w:p w14:paraId="101EAEFC" w14:textId="25199531" w:rsidR="003F3D5F" w:rsidRDefault="003F3D5F" w:rsidP="006976A4">
      <w:pPr>
        <w:spacing w:line="360" w:lineRule="auto"/>
        <w:jc w:val="both"/>
        <w:rPr>
          <w:rFonts w:ascii="Times New Roman" w:hAnsi="Times New Roman" w:cs="Times New Roman"/>
          <w:sz w:val="24"/>
          <w:szCs w:val="24"/>
        </w:rPr>
      </w:pPr>
      <w:r>
        <w:rPr>
          <w:noProof/>
        </w:rPr>
        <w:drawing>
          <wp:anchor distT="0" distB="0" distL="114300" distR="114300" simplePos="0" relativeHeight="251706368" behindDoc="0" locked="0" layoutInCell="1" allowOverlap="1" wp14:anchorId="0813A0C3" wp14:editId="2BE6D8D4">
            <wp:simplePos x="0" y="0"/>
            <wp:positionH relativeFrom="margin">
              <wp:align>center</wp:align>
            </wp:positionH>
            <wp:positionV relativeFrom="paragraph">
              <wp:posOffset>231049</wp:posOffset>
            </wp:positionV>
            <wp:extent cx="3074841" cy="1654266"/>
            <wp:effectExtent l="0" t="0" r="0" b="3175"/>
            <wp:wrapSquare wrapText="bothSides"/>
            <wp:docPr id="23" name="Imagen 23" descr="Clasificación de árboles de decisión completamente explicada c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ificación de árboles de decisión completamente explicada con Python"/>
                    <pic:cNvPicPr>
                      <a:picLocks noChangeAspect="1" noChangeArrowheads="1"/>
                    </pic:cNvPicPr>
                  </pic:nvPicPr>
                  <pic:blipFill rotWithShape="1">
                    <a:blip r:embed="rId20">
                      <a:extLst>
                        <a:ext uri="{28A0092B-C50C-407E-A947-70E740481C1C}">
                          <a14:useLocalDpi xmlns:a14="http://schemas.microsoft.com/office/drawing/2010/main" val="0"/>
                        </a:ext>
                      </a:extLst>
                    </a:blip>
                    <a:srcRect l="45195" t="23319" b="25322"/>
                    <a:stretch/>
                  </pic:blipFill>
                  <pic:spPr bwMode="auto">
                    <a:xfrm>
                      <a:off x="0" y="0"/>
                      <a:ext cx="3074841" cy="1654266"/>
                    </a:xfrm>
                    <a:prstGeom prst="rect">
                      <a:avLst/>
                    </a:prstGeom>
                    <a:noFill/>
                    <a:ln>
                      <a:noFill/>
                    </a:ln>
                    <a:extLst>
                      <a:ext uri="{53640926-AAD7-44D8-BBD7-CCE9431645EC}">
                        <a14:shadowObscured xmlns:a14="http://schemas.microsoft.com/office/drawing/2010/main"/>
                      </a:ext>
                    </a:extLst>
                  </pic:spPr>
                </pic:pic>
              </a:graphicData>
            </a:graphic>
          </wp:anchor>
        </w:drawing>
      </w:r>
    </w:p>
    <w:p w14:paraId="1B09ABCF" w14:textId="77777777" w:rsidR="003F3D5F" w:rsidRDefault="003F3D5F" w:rsidP="006976A4">
      <w:pPr>
        <w:spacing w:line="360" w:lineRule="auto"/>
        <w:jc w:val="both"/>
        <w:rPr>
          <w:rFonts w:ascii="Times New Roman" w:hAnsi="Times New Roman" w:cs="Times New Roman"/>
          <w:sz w:val="24"/>
          <w:szCs w:val="24"/>
        </w:rPr>
      </w:pPr>
    </w:p>
    <w:p w14:paraId="6EC6849F" w14:textId="77777777" w:rsidR="003F3D5F" w:rsidRDefault="003F3D5F" w:rsidP="006976A4">
      <w:pPr>
        <w:spacing w:line="360" w:lineRule="auto"/>
        <w:jc w:val="both"/>
        <w:rPr>
          <w:rFonts w:ascii="Times New Roman" w:hAnsi="Times New Roman" w:cs="Times New Roman"/>
          <w:sz w:val="24"/>
          <w:szCs w:val="24"/>
        </w:rPr>
      </w:pPr>
    </w:p>
    <w:p w14:paraId="7483BD0F" w14:textId="77777777" w:rsidR="003F3D5F" w:rsidRDefault="003F3D5F" w:rsidP="006976A4">
      <w:pPr>
        <w:spacing w:line="360" w:lineRule="auto"/>
        <w:jc w:val="both"/>
        <w:rPr>
          <w:rFonts w:ascii="Times New Roman" w:hAnsi="Times New Roman" w:cs="Times New Roman"/>
          <w:sz w:val="24"/>
          <w:szCs w:val="24"/>
        </w:rPr>
      </w:pPr>
    </w:p>
    <w:p w14:paraId="70DA64D4" w14:textId="77777777" w:rsidR="003F3D5F" w:rsidRDefault="003F3D5F" w:rsidP="006976A4">
      <w:pPr>
        <w:spacing w:line="360" w:lineRule="auto"/>
        <w:jc w:val="both"/>
        <w:rPr>
          <w:rFonts w:ascii="Times New Roman" w:hAnsi="Times New Roman" w:cs="Times New Roman"/>
          <w:sz w:val="24"/>
          <w:szCs w:val="24"/>
        </w:rPr>
      </w:pPr>
    </w:p>
    <w:p w14:paraId="103CE99D" w14:textId="77777777" w:rsidR="003F3D5F" w:rsidRDefault="003F3D5F" w:rsidP="006976A4">
      <w:pPr>
        <w:spacing w:line="360" w:lineRule="auto"/>
        <w:jc w:val="both"/>
        <w:rPr>
          <w:rFonts w:ascii="Times New Roman" w:hAnsi="Times New Roman" w:cs="Times New Roman"/>
          <w:sz w:val="24"/>
          <w:szCs w:val="24"/>
        </w:rPr>
      </w:pPr>
    </w:p>
    <w:p w14:paraId="01D9EEA6" w14:textId="7839F8A9" w:rsidR="004211D9" w:rsidRDefault="006976A4" w:rsidP="006976A4">
      <w:pPr>
        <w:spacing w:line="360" w:lineRule="auto"/>
        <w:jc w:val="both"/>
        <w:rPr>
          <w:rFonts w:ascii="Times New Roman" w:hAnsi="Times New Roman" w:cs="Times New Roman"/>
          <w:sz w:val="24"/>
          <w:szCs w:val="24"/>
        </w:rPr>
      </w:pPr>
      <w:r w:rsidRPr="006976A4">
        <w:rPr>
          <w:rFonts w:ascii="Times New Roman" w:hAnsi="Times New Roman" w:cs="Times New Roman"/>
          <w:sz w:val="24"/>
          <w:szCs w:val="24"/>
        </w:rPr>
        <w:t>En el campo del aprendizaje automático, hay distintas maneras de obtener árboles de decisión</w:t>
      </w:r>
      <w:r>
        <w:rPr>
          <w:rFonts w:ascii="Times New Roman" w:hAnsi="Times New Roman" w:cs="Times New Roman"/>
          <w:sz w:val="24"/>
          <w:szCs w:val="24"/>
        </w:rPr>
        <w:t>.</w:t>
      </w:r>
      <w:r w:rsidRPr="006976A4">
        <w:rPr>
          <w:rFonts w:ascii="Times New Roman" w:hAnsi="Times New Roman" w:cs="Times New Roman"/>
          <w:sz w:val="24"/>
          <w:szCs w:val="24"/>
        </w:rPr>
        <w:t xml:space="preserve"> </w:t>
      </w:r>
      <w:r>
        <w:rPr>
          <w:rFonts w:ascii="Times New Roman" w:hAnsi="Times New Roman" w:cs="Times New Roman"/>
          <w:sz w:val="24"/>
          <w:szCs w:val="24"/>
        </w:rPr>
        <w:t>La</w:t>
      </w:r>
      <w:r w:rsidRPr="006976A4">
        <w:rPr>
          <w:rFonts w:ascii="Times New Roman" w:hAnsi="Times New Roman" w:cs="Times New Roman"/>
          <w:sz w:val="24"/>
          <w:szCs w:val="24"/>
        </w:rPr>
        <w:t xml:space="preserve"> que </w:t>
      </w:r>
      <w:r>
        <w:rPr>
          <w:rFonts w:ascii="Times New Roman" w:hAnsi="Times New Roman" w:cs="Times New Roman"/>
          <w:sz w:val="24"/>
          <w:szCs w:val="24"/>
        </w:rPr>
        <w:t xml:space="preserve">se </w:t>
      </w:r>
      <w:r w:rsidRPr="006976A4">
        <w:rPr>
          <w:rFonts w:ascii="Times New Roman" w:hAnsi="Times New Roman" w:cs="Times New Roman"/>
          <w:sz w:val="24"/>
          <w:szCs w:val="24"/>
        </w:rPr>
        <w:t>u</w:t>
      </w:r>
      <w:r>
        <w:rPr>
          <w:rFonts w:ascii="Times New Roman" w:hAnsi="Times New Roman" w:cs="Times New Roman"/>
          <w:sz w:val="24"/>
          <w:szCs w:val="24"/>
        </w:rPr>
        <w:t>tilizará para el presente trabajo</w:t>
      </w:r>
      <w:r w:rsidRPr="006976A4">
        <w:rPr>
          <w:rFonts w:ascii="Times New Roman" w:hAnsi="Times New Roman" w:cs="Times New Roman"/>
          <w:sz w:val="24"/>
          <w:szCs w:val="24"/>
        </w:rPr>
        <w:t xml:space="preserve"> es conocida como CART: </w:t>
      </w:r>
      <w:proofErr w:type="spellStart"/>
      <w:r w:rsidRPr="006976A4">
        <w:rPr>
          <w:rFonts w:ascii="Times New Roman" w:hAnsi="Times New Roman" w:cs="Times New Roman"/>
          <w:i/>
          <w:iCs/>
          <w:sz w:val="24"/>
          <w:szCs w:val="24"/>
        </w:rPr>
        <w:t>Classification</w:t>
      </w:r>
      <w:proofErr w:type="spellEnd"/>
      <w:r w:rsidRPr="006976A4">
        <w:rPr>
          <w:rFonts w:ascii="Times New Roman" w:hAnsi="Times New Roman" w:cs="Times New Roman"/>
          <w:i/>
          <w:iCs/>
          <w:sz w:val="24"/>
          <w:szCs w:val="24"/>
        </w:rPr>
        <w:t xml:space="preserve"> And </w:t>
      </w:r>
      <w:proofErr w:type="spellStart"/>
      <w:r w:rsidRPr="006976A4">
        <w:rPr>
          <w:rFonts w:ascii="Times New Roman" w:hAnsi="Times New Roman" w:cs="Times New Roman"/>
          <w:i/>
          <w:iCs/>
          <w:sz w:val="24"/>
          <w:szCs w:val="24"/>
        </w:rPr>
        <w:t>Regression</w:t>
      </w:r>
      <w:proofErr w:type="spellEnd"/>
      <w:r w:rsidRPr="006976A4">
        <w:rPr>
          <w:rFonts w:ascii="Times New Roman" w:hAnsi="Times New Roman" w:cs="Times New Roman"/>
          <w:i/>
          <w:iCs/>
          <w:sz w:val="24"/>
          <w:szCs w:val="24"/>
        </w:rPr>
        <w:t xml:space="preserve"> </w:t>
      </w:r>
      <w:proofErr w:type="spellStart"/>
      <w:r w:rsidRPr="006976A4">
        <w:rPr>
          <w:rFonts w:ascii="Times New Roman" w:hAnsi="Times New Roman" w:cs="Times New Roman"/>
          <w:i/>
          <w:iCs/>
          <w:sz w:val="24"/>
          <w:szCs w:val="24"/>
        </w:rPr>
        <w:t>Trees</w:t>
      </w:r>
      <w:proofErr w:type="spellEnd"/>
      <w:r>
        <w:rPr>
          <w:rFonts w:ascii="Times New Roman" w:hAnsi="Times New Roman" w:cs="Times New Roman"/>
          <w:sz w:val="24"/>
          <w:szCs w:val="24"/>
        </w:rPr>
        <w:t>, la cual es</w:t>
      </w:r>
      <w:r w:rsidRPr="006976A4">
        <w:rPr>
          <w:rFonts w:ascii="Times New Roman" w:hAnsi="Times New Roman" w:cs="Times New Roman"/>
          <w:sz w:val="24"/>
          <w:szCs w:val="24"/>
        </w:rPr>
        <w:t xml:space="preserve"> una técnica de aprendizaje supervisado. </w:t>
      </w:r>
      <w:r w:rsidR="00646B2E">
        <w:rPr>
          <w:rFonts w:ascii="Times New Roman" w:hAnsi="Times New Roman" w:cs="Times New Roman"/>
          <w:sz w:val="24"/>
          <w:szCs w:val="24"/>
        </w:rPr>
        <w:t>Se tiene</w:t>
      </w:r>
      <w:r w:rsidRPr="006976A4">
        <w:rPr>
          <w:rFonts w:ascii="Times New Roman" w:hAnsi="Times New Roman" w:cs="Times New Roman"/>
          <w:sz w:val="24"/>
          <w:szCs w:val="24"/>
        </w:rPr>
        <w:t xml:space="preserve"> una variable objetivo (dependiente) y </w:t>
      </w:r>
      <w:r>
        <w:rPr>
          <w:rFonts w:ascii="Times New Roman" w:hAnsi="Times New Roman" w:cs="Times New Roman"/>
          <w:sz w:val="24"/>
          <w:szCs w:val="24"/>
        </w:rPr>
        <w:t>la</w:t>
      </w:r>
      <w:r w:rsidRPr="006976A4">
        <w:rPr>
          <w:rFonts w:ascii="Times New Roman" w:hAnsi="Times New Roman" w:cs="Times New Roman"/>
          <w:sz w:val="24"/>
          <w:szCs w:val="24"/>
        </w:rPr>
        <w:t xml:space="preserve"> meta es obtener una función que permita predecir, a partir de variables predictoras (independientes), el valor de la variable objetivo para casos desconocidos.</w:t>
      </w:r>
    </w:p>
    <w:p w14:paraId="143EBAF2" w14:textId="43350B4F" w:rsidR="006976A4" w:rsidRDefault="006976A4" w:rsidP="006976A4">
      <w:pPr>
        <w:spacing w:line="360" w:lineRule="auto"/>
        <w:jc w:val="both"/>
        <w:rPr>
          <w:rFonts w:ascii="Times New Roman" w:hAnsi="Times New Roman" w:cs="Times New Roman"/>
          <w:sz w:val="24"/>
          <w:szCs w:val="24"/>
        </w:rPr>
      </w:pPr>
      <w:r w:rsidRPr="006976A4">
        <w:rPr>
          <w:rFonts w:ascii="Times New Roman" w:hAnsi="Times New Roman" w:cs="Times New Roman"/>
          <w:sz w:val="24"/>
          <w:szCs w:val="24"/>
        </w:rPr>
        <w:t xml:space="preserve">La implementación particular de CART que </w:t>
      </w:r>
      <w:r>
        <w:rPr>
          <w:rFonts w:ascii="Times New Roman" w:hAnsi="Times New Roman" w:cs="Times New Roman"/>
          <w:sz w:val="24"/>
          <w:szCs w:val="24"/>
        </w:rPr>
        <w:t>se utiliza en este trabajo</w:t>
      </w:r>
      <w:r w:rsidRPr="006976A4">
        <w:rPr>
          <w:rFonts w:ascii="Times New Roman" w:hAnsi="Times New Roman" w:cs="Times New Roman"/>
          <w:sz w:val="24"/>
          <w:szCs w:val="24"/>
        </w:rPr>
        <w:t xml:space="preserve"> es </w:t>
      </w:r>
      <w:r w:rsidRPr="003F3D5F">
        <w:rPr>
          <w:rFonts w:ascii="Times New Roman" w:hAnsi="Times New Roman" w:cs="Times New Roman"/>
          <w:i/>
          <w:iCs/>
          <w:sz w:val="24"/>
          <w:szCs w:val="24"/>
        </w:rPr>
        <w:t xml:space="preserve">Recursive </w:t>
      </w:r>
      <w:proofErr w:type="spellStart"/>
      <w:r w:rsidRPr="003F3D5F">
        <w:rPr>
          <w:rFonts w:ascii="Times New Roman" w:hAnsi="Times New Roman" w:cs="Times New Roman"/>
          <w:i/>
          <w:iCs/>
          <w:sz w:val="24"/>
          <w:szCs w:val="24"/>
        </w:rPr>
        <w:t>Partitioning</w:t>
      </w:r>
      <w:proofErr w:type="spellEnd"/>
      <w:r w:rsidRPr="003F3D5F">
        <w:rPr>
          <w:rFonts w:ascii="Times New Roman" w:hAnsi="Times New Roman" w:cs="Times New Roman"/>
          <w:i/>
          <w:iCs/>
          <w:sz w:val="24"/>
          <w:szCs w:val="24"/>
        </w:rPr>
        <w:t xml:space="preserve"> and </w:t>
      </w:r>
      <w:proofErr w:type="spellStart"/>
      <w:r w:rsidRPr="003F3D5F">
        <w:rPr>
          <w:rFonts w:ascii="Times New Roman" w:hAnsi="Times New Roman" w:cs="Times New Roman"/>
          <w:i/>
          <w:iCs/>
          <w:sz w:val="24"/>
          <w:szCs w:val="24"/>
        </w:rPr>
        <w:t>Regression</w:t>
      </w:r>
      <w:proofErr w:type="spellEnd"/>
      <w:r w:rsidRPr="003F3D5F">
        <w:rPr>
          <w:rFonts w:ascii="Times New Roman" w:hAnsi="Times New Roman" w:cs="Times New Roman"/>
          <w:i/>
          <w:iCs/>
          <w:sz w:val="24"/>
          <w:szCs w:val="24"/>
        </w:rPr>
        <w:t xml:space="preserve"> </w:t>
      </w:r>
      <w:proofErr w:type="spellStart"/>
      <w:r w:rsidRPr="003F3D5F">
        <w:rPr>
          <w:rFonts w:ascii="Times New Roman" w:hAnsi="Times New Roman" w:cs="Times New Roman"/>
          <w:i/>
          <w:iCs/>
          <w:sz w:val="24"/>
          <w:szCs w:val="24"/>
        </w:rPr>
        <w:t>Trees</w:t>
      </w:r>
      <w:proofErr w:type="spellEnd"/>
      <w:r w:rsidRPr="006976A4">
        <w:rPr>
          <w:rFonts w:ascii="Times New Roman" w:hAnsi="Times New Roman" w:cs="Times New Roman"/>
          <w:sz w:val="24"/>
          <w:szCs w:val="24"/>
        </w:rPr>
        <w:t xml:space="preserve"> o RPART.</w:t>
      </w:r>
      <w:r w:rsidR="003F3D5F">
        <w:rPr>
          <w:rFonts w:ascii="Times New Roman" w:hAnsi="Times New Roman" w:cs="Times New Roman"/>
          <w:sz w:val="24"/>
          <w:szCs w:val="24"/>
        </w:rPr>
        <w:t xml:space="preserve"> Este algoritmo permite encontrar la variable independiente que mejor separa las observaciones contenidas en la base de datos en grupos, las cuales tienen relación con las categorías de la variable objetivo. </w:t>
      </w:r>
      <w:r w:rsidR="003F3D5F" w:rsidRPr="003F3D5F">
        <w:rPr>
          <w:rFonts w:ascii="Times New Roman" w:hAnsi="Times New Roman" w:cs="Times New Roman"/>
          <w:sz w:val="24"/>
          <w:szCs w:val="24"/>
        </w:rPr>
        <w:t xml:space="preserve">Una característica muy importante </w:t>
      </w:r>
      <w:r w:rsidR="003F3D5F">
        <w:rPr>
          <w:rFonts w:ascii="Times New Roman" w:hAnsi="Times New Roman" w:cs="Times New Roman"/>
          <w:sz w:val="24"/>
          <w:szCs w:val="24"/>
        </w:rPr>
        <w:t>de</w:t>
      </w:r>
      <w:r w:rsidR="003F3D5F" w:rsidRPr="003F3D5F">
        <w:rPr>
          <w:rFonts w:ascii="Times New Roman" w:hAnsi="Times New Roman" w:cs="Times New Roman"/>
          <w:sz w:val="24"/>
          <w:szCs w:val="24"/>
        </w:rPr>
        <w:t xml:space="preserve"> este algoritmo es que una vez que alguna variable ha sido elegida para separar los datos, ya no es u</w:t>
      </w:r>
      <w:r w:rsidR="003F3D5F">
        <w:rPr>
          <w:rFonts w:ascii="Times New Roman" w:hAnsi="Times New Roman" w:cs="Times New Roman"/>
          <w:sz w:val="24"/>
          <w:szCs w:val="24"/>
        </w:rPr>
        <w:t>tilizada</w:t>
      </w:r>
      <w:r w:rsidR="003F3D5F" w:rsidRPr="003F3D5F">
        <w:rPr>
          <w:rFonts w:ascii="Times New Roman" w:hAnsi="Times New Roman" w:cs="Times New Roman"/>
          <w:sz w:val="24"/>
          <w:szCs w:val="24"/>
        </w:rPr>
        <w:t xml:space="preserve"> </w:t>
      </w:r>
      <w:r w:rsidR="003F3D5F">
        <w:rPr>
          <w:rFonts w:ascii="Times New Roman" w:hAnsi="Times New Roman" w:cs="Times New Roman"/>
          <w:sz w:val="24"/>
          <w:szCs w:val="24"/>
        </w:rPr>
        <w:t>nuevamente</w:t>
      </w:r>
      <w:r w:rsidR="003F3D5F" w:rsidRPr="003F3D5F">
        <w:rPr>
          <w:rFonts w:ascii="Times New Roman" w:hAnsi="Times New Roman" w:cs="Times New Roman"/>
          <w:sz w:val="24"/>
          <w:szCs w:val="24"/>
        </w:rPr>
        <w:t xml:space="preserve"> en los grupos que ha creado. Se buscan variables distintas que mejoren la separación de los datos.</w:t>
      </w:r>
    </w:p>
    <w:p w14:paraId="64FFAF63" w14:textId="3FF85310" w:rsidR="00D271C9" w:rsidRDefault="00D271C9" w:rsidP="006976A4">
      <w:pPr>
        <w:spacing w:line="360" w:lineRule="auto"/>
        <w:jc w:val="both"/>
        <w:rPr>
          <w:rFonts w:ascii="Times New Roman" w:hAnsi="Times New Roman" w:cs="Times New Roman"/>
          <w:sz w:val="24"/>
          <w:szCs w:val="24"/>
        </w:rPr>
      </w:pPr>
    </w:p>
    <w:p w14:paraId="34976E72" w14:textId="77777777" w:rsidR="00D271C9" w:rsidRDefault="00D271C9" w:rsidP="006976A4">
      <w:pPr>
        <w:spacing w:line="360" w:lineRule="auto"/>
        <w:jc w:val="both"/>
        <w:rPr>
          <w:rFonts w:ascii="Times New Roman" w:hAnsi="Times New Roman" w:cs="Times New Roman"/>
          <w:sz w:val="24"/>
          <w:szCs w:val="24"/>
        </w:rPr>
      </w:pPr>
    </w:p>
    <w:p w14:paraId="0DB175A1" w14:textId="6DA4C1CB" w:rsidR="00D271C9" w:rsidRPr="00D271C9" w:rsidRDefault="00D271C9" w:rsidP="00D271C9">
      <w:pPr>
        <w:pStyle w:val="Ttulo3"/>
        <w:spacing w:line="360" w:lineRule="auto"/>
        <w:rPr>
          <w:rFonts w:ascii="Times New Roman" w:hAnsi="Times New Roman" w:cs="Times New Roman"/>
          <w:b/>
          <w:bCs/>
          <w:color w:val="auto"/>
          <w:sz w:val="26"/>
          <w:szCs w:val="26"/>
        </w:rPr>
      </w:pPr>
      <w:r w:rsidRPr="00D271C9">
        <w:rPr>
          <w:rFonts w:ascii="Times New Roman" w:hAnsi="Times New Roman" w:cs="Times New Roman"/>
          <w:b/>
          <w:bCs/>
          <w:color w:val="auto"/>
          <w:sz w:val="26"/>
          <w:szCs w:val="26"/>
        </w:rPr>
        <w:lastRenderedPageBreak/>
        <w:t>Ventajas y desventajas del modelo</w:t>
      </w:r>
    </w:p>
    <w:p w14:paraId="0F41AA0F" w14:textId="6BFA49F2" w:rsidR="00646B2E" w:rsidRDefault="00646B2E" w:rsidP="00D271C9">
      <w:pPr>
        <w:spacing w:line="360" w:lineRule="auto"/>
        <w:jc w:val="both"/>
        <w:rPr>
          <w:rFonts w:ascii="Times New Roman" w:hAnsi="Times New Roman" w:cs="Times New Roman"/>
          <w:sz w:val="24"/>
          <w:szCs w:val="24"/>
        </w:rPr>
      </w:pPr>
      <w:r>
        <w:rPr>
          <w:rFonts w:ascii="Times New Roman" w:hAnsi="Times New Roman" w:cs="Times New Roman"/>
          <w:sz w:val="24"/>
          <w:szCs w:val="24"/>
        </w:rPr>
        <w:t>A continuación, a través de la siguiente tabla se presentan las ventajas y desventajas de este modelo:</w:t>
      </w:r>
    </w:p>
    <w:p w14:paraId="4DFCC16B" w14:textId="036DF02A" w:rsidR="00A2422E" w:rsidRPr="00A2422E" w:rsidRDefault="00A2422E" w:rsidP="00A2422E">
      <w:pPr>
        <w:pStyle w:val="Descripcin"/>
        <w:keepNext/>
        <w:jc w:val="center"/>
        <w:rPr>
          <w:rFonts w:ascii="Times New Roman" w:hAnsi="Times New Roman" w:cs="Times New Roman"/>
          <w:sz w:val="20"/>
          <w:szCs w:val="20"/>
        </w:rPr>
      </w:pPr>
      <w:r w:rsidRPr="00A2422E">
        <w:rPr>
          <w:rFonts w:ascii="Times New Roman" w:hAnsi="Times New Roman" w:cs="Times New Roman"/>
          <w:sz w:val="20"/>
          <w:szCs w:val="20"/>
        </w:rPr>
        <w:t xml:space="preserve">Tabla </w:t>
      </w:r>
      <w:r w:rsidRPr="00A2422E">
        <w:rPr>
          <w:rFonts w:ascii="Times New Roman" w:hAnsi="Times New Roman" w:cs="Times New Roman"/>
          <w:sz w:val="20"/>
          <w:szCs w:val="20"/>
        </w:rPr>
        <w:fldChar w:fldCharType="begin"/>
      </w:r>
      <w:r w:rsidRPr="00A2422E">
        <w:rPr>
          <w:rFonts w:ascii="Times New Roman" w:hAnsi="Times New Roman" w:cs="Times New Roman"/>
          <w:sz w:val="20"/>
          <w:szCs w:val="20"/>
        </w:rPr>
        <w:instrText xml:space="preserve"> SEQ Tabla \* ARABIC </w:instrText>
      </w:r>
      <w:r w:rsidRPr="00A2422E">
        <w:rPr>
          <w:rFonts w:ascii="Times New Roman" w:hAnsi="Times New Roman" w:cs="Times New Roman"/>
          <w:sz w:val="20"/>
          <w:szCs w:val="20"/>
        </w:rPr>
        <w:fldChar w:fldCharType="separate"/>
      </w:r>
      <w:r w:rsidR="00403C0B">
        <w:rPr>
          <w:rFonts w:ascii="Times New Roman" w:hAnsi="Times New Roman" w:cs="Times New Roman"/>
          <w:noProof/>
          <w:sz w:val="20"/>
          <w:szCs w:val="20"/>
        </w:rPr>
        <w:t>2</w:t>
      </w:r>
      <w:r w:rsidRPr="00A2422E">
        <w:rPr>
          <w:rFonts w:ascii="Times New Roman" w:hAnsi="Times New Roman" w:cs="Times New Roman"/>
          <w:sz w:val="20"/>
          <w:szCs w:val="20"/>
        </w:rPr>
        <w:fldChar w:fldCharType="end"/>
      </w:r>
      <w:r w:rsidRPr="00A2422E">
        <w:rPr>
          <w:rFonts w:ascii="Times New Roman" w:hAnsi="Times New Roman" w:cs="Times New Roman"/>
          <w:sz w:val="20"/>
          <w:szCs w:val="20"/>
        </w:rPr>
        <w:t>: Ventajas y desventajas de los árboles de decisión</w:t>
      </w:r>
    </w:p>
    <w:tbl>
      <w:tblPr>
        <w:tblStyle w:val="Tabladelista1clara"/>
        <w:tblW w:w="0" w:type="auto"/>
        <w:tblLook w:val="04A0" w:firstRow="1" w:lastRow="0" w:firstColumn="1" w:lastColumn="0" w:noHBand="0" w:noVBand="1"/>
      </w:tblPr>
      <w:tblGrid>
        <w:gridCol w:w="4414"/>
        <w:gridCol w:w="4414"/>
      </w:tblGrid>
      <w:tr w:rsidR="00646B2E" w14:paraId="2E60E952" w14:textId="77777777" w:rsidTr="00167C19">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4414" w:type="dxa"/>
            <w:tcBorders>
              <w:top w:val="double" w:sz="4" w:space="0" w:color="auto"/>
              <w:bottom w:val="single" w:sz="4" w:space="0" w:color="auto"/>
              <w:right w:val="single" w:sz="4" w:space="0" w:color="auto"/>
            </w:tcBorders>
            <w:shd w:val="clear" w:color="auto" w:fill="auto"/>
            <w:vAlign w:val="center"/>
          </w:tcPr>
          <w:p w14:paraId="4D16A890" w14:textId="77777777" w:rsidR="00646B2E" w:rsidRDefault="00646B2E" w:rsidP="00167C19">
            <w:pPr>
              <w:spacing w:line="360" w:lineRule="auto"/>
              <w:jc w:val="center"/>
              <w:rPr>
                <w:rFonts w:ascii="Times New Roman" w:hAnsi="Times New Roman" w:cs="Times New Roman"/>
                <w:sz w:val="24"/>
                <w:szCs w:val="24"/>
              </w:rPr>
            </w:pPr>
            <w:r>
              <w:rPr>
                <w:rFonts w:ascii="Times New Roman" w:hAnsi="Times New Roman" w:cs="Times New Roman"/>
                <w:sz w:val="24"/>
                <w:szCs w:val="24"/>
              </w:rPr>
              <w:t>Ventajas</w:t>
            </w:r>
          </w:p>
        </w:tc>
        <w:tc>
          <w:tcPr>
            <w:tcW w:w="4414" w:type="dxa"/>
            <w:tcBorders>
              <w:top w:val="double" w:sz="4" w:space="0" w:color="auto"/>
              <w:left w:val="single" w:sz="4" w:space="0" w:color="auto"/>
              <w:bottom w:val="single" w:sz="4" w:space="0" w:color="auto"/>
            </w:tcBorders>
            <w:shd w:val="clear" w:color="auto" w:fill="auto"/>
            <w:vAlign w:val="center"/>
          </w:tcPr>
          <w:p w14:paraId="794D87D5" w14:textId="77777777" w:rsidR="00646B2E" w:rsidRDefault="00646B2E" w:rsidP="00167C1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Desventajas</w:t>
            </w:r>
          </w:p>
        </w:tc>
      </w:tr>
      <w:tr w:rsidR="00646B2E" w14:paraId="6F0BF51D" w14:textId="77777777" w:rsidTr="0013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auto"/>
              <w:right w:val="single" w:sz="4" w:space="0" w:color="auto"/>
            </w:tcBorders>
            <w:shd w:val="clear" w:color="auto" w:fill="auto"/>
          </w:tcPr>
          <w:p w14:paraId="7983B1F4" w14:textId="0E73722B" w:rsidR="00646B2E" w:rsidRPr="00354C05" w:rsidRDefault="00A2422E" w:rsidP="00130BF2">
            <w:pPr>
              <w:pStyle w:val="Prrafodelista"/>
              <w:numPr>
                <w:ilvl w:val="0"/>
                <w:numId w:val="9"/>
              </w:numPr>
              <w:rPr>
                <w:rFonts w:ascii="Times New Roman" w:hAnsi="Times New Roman" w:cs="Times New Roman"/>
                <w:b w:val="0"/>
                <w:bCs w:val="0"/>
                <w:sz w:val="24"/>
                <w:szCs w:val="24"/>
              </w:rPr>
            </w:pPr>
            <w:r>
              <w:rPr>
                <w:rFonts w:ascii="Times New Roman" w:hAnsi="Times New Roman" w:cs="Times New Roman"/>
                <w:b w:val="0"/>
                <w:bCs w:val="0"/>
                <w:sz w:val="24"/>
                <w:szCs w:val="24"/>
              </w:rPr>
              <w:t>Fácil de interpretar</w:t>
            </w:r>
            <w:r w:rsidR="00130BF2">
              <w:rPr>
                <w:rFonts w:ascii="Times New Roman" w:hAnsi="Times New Roman" w:cs="Times New Roman"/>
                <w:b w:val="0"/>
                <w:bCs w:val="0"/>
                <w:sz w:val="24"/>
                <w:szCs w:val="24"/>
              </w:rPr>
              <w:t xml:space="preserve"> e implementar</w:t>
            </w:r>
            <w:r>
              <w:rPr>
                <w:rFonts w:ascii="Times New Roman" w:hAnsi="Times New Roman" w:cs="Times New Roman"/>
                <w:b w:val="0"/>
                <w:bCs w:val="0"/>
                <w:sz w:val="24"/>
                <w:szCs w:val="24"/>
              </w:rPr>
              <w:t>.</w:t>
            </w:r>
          </w:p>
        </w:tc>
        <w:tc>
          <w:tcPr>
            <w:tcW w:w="4414" w:type="dxa"/>
            <w:tcBorders>
              <w:top w:val="single" w:sz="4" w:space="0" w:color="auto"/>
              <w:left w:val="single" w:sz="4" w:space="0" w:color="auto"/>
            </w:tcBorders>
            <w:shd w:val="clear" w:color="auto" w:fill="auto"/>
          </w:tcPr>
          <w:p w14:paraId="4C4ED467" w14:textId="6FCB94BF" w:rsidR="00646B2E" w:rsidRPr="00BF5899" w:rsidRDefault="00A2422E" w:rsidP="00130BF2">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 un tipo de clasificación débil ya que </w:t>
            </w:r>
            <w:r w:rsidRPr="00A2422E">
              <w:rPr>
                <w:rFonts w:ascii="Times New Roman" w:hAnsi="Times New Roman" w:cs="Times New Roman"/>
                <w:sz w:val="24"/>
                <w:szCs w:val="24"/>
              </w:rPr>
              <w:t>sus resultados pueden variar mucho dependiendo de la muestra de datos usados para entrenar un modelo</w:t>
            </w:r>
            <w:r>
              <w:rPr>
                <w:rFonts w:ascii="Times New Roman" w:hAnsi="Times New Roman" w:cs="Times New Roman"/>
                <w:sz w:val="24"/>
                <w:szCs w:val="24"/>
              </w:rPr>
              <w:t>.</w:t>
            </w:r>
          </w:p>
          <w:p w14:paraId="07374984" w14:textId="77777777" w:rsidR="00646B2E" w:rsidRPr="00BF5899" w:rsidRDefault="00646B2E" w:rsidP="00130BF2">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46B2E" w14:paraId="37744BAD" w14:textId="77777777" w:rsidTr="00130BF2">
        <w:tc>
          <w:tcPr>
            <w:cnfStyle w:val="001000000000" w:firstRow="0" w:lastRow="0" w:firstColumn="1" w:lastColumn="0" w:oddVBand="0" w:evenVBand="0" w:oddHBand="0" w:evenHBand="0" w:firstRowFirstColumn="0" w:firstRowLastColumn="0" w:lastRowFirstColumn="0" w:lastRowLastColumn="0"/>
            <w:tcW w:w="4414" w:type="dxa"/>
            <w:tcBorders>
              <w:right w:val="single" w:sz="4" w:space="0" w:color="auto"/>
            </w:tcBorders>
            <w:shd w:val="clear" w:color="auto" w:fill="auto"/>
          </w:tcPr>
          <w:p w14:paraId="38C74129" w14:textId="21BFFBF2" w:rsidR="00646B2E" w:rsidRPr="00354C05" w:rsidRDefault="00A2422E" w:rsidP="00167C19">
            <w:pPr>
              <w:pStyle w:val="Prrafodelista"/>
              <w:numPr>
                <w:ilvl w:val="0"/>
                <w:numId w:val="10"/>
              </w:numPr>
              <w:rPr>
                <w:rFonts w:ascii="Times New Roman" w:hAnsi="Times New Roman" w:cs="Times New Roman"/>
                <w:b w:val="0"/>
                <w:bCs w:val="0"/>
                <w:sz w:val="24"/>
                <w:szCs w:val="24"/>
              </w:rPr>
            </w:pPr>
            <w:r>
              <w:rPr>
                <w:rFonts w:ascii="Times New Roman" w:hAnsi="Times New Roman" w:cs="Times New Roman"/>
                <w:b w:val="0"/>
                <w:bCs w:val="0"/>
                <w:sz w:val="24"/>
                <w:szCs w:val="24"/>
              </w:rPr>
              <w:t>N</w:t>
            </w:r>
            <w:r w:rsidRPr="00A2422E">
              <w:rPr>
                <w:rFonts w:ascii="Times New Roman" w:hAnsi="Times New Roman" w:cs="Times New Roman"/>
                <w:b w:val="0"/>
                <w:bCs w:val="0"/>
                <w:sz w:val="24"/>
                <w:szCs w:val="24"/>
              </w:rPr>
              <w:t>o es demandante en poder de cómputo comparado con procedimientos más sofisticados</w:t>
            </w:r>
            <w:r>
              <w:rPr>
                <w:rFonts w:ascii="Times New Roman" w:hAnsi="Times New Roman" w:cs="Times New Roman"/>
                <w:b w:val="0"/>
                <w:bCs w:val="0"/>
                <w:sz w:val="24"/>
                <w:szCs w:val="24"/>
              </w:rPr>
              <w:t>.</w:t>
            </w:r>
          </w:p>
        </w:tc>
        <w:tc>
          <w:tcPr>
            <w:tcW w:w="4414" w:type="dxa"/>
            <w:tcBorders>
              <w:left w:val="single" w:sz="4" w:space="0" w:color="auto"/>
            </w:tcBorders>
            <w:shd w:val="clear" w:color="auto" w:fill="auto"/>
          </w:tcPr>
          <w:p w14:paraId="7872C643" w14:textId="77777777" w:rsidR="00646B2E" w:rsidRDefault="00A2422E" w:rsidP="00130BF2">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w:t>
            </w:r>
            <w:r w:rsidRPr="00A2422E">
              <w:rPr>
                <w:rFonts w:ascii="Times New Roman" w:hAnsi="Times New Roman" w:cs="Times New Roman"/>
                <w:sz w:val="24"/>
                <w:szCs w:val="24"/>
              </w:rPr>
              <w:t xml:space="preserve">ácil </w:t>
            </w:r>
            <w:r>
              <w:rPr>
                <w:rFonts w:ascii="Times New Roman" w:hAnsi="Times New Roman" w:cs="Times New Roman"/>
                <w:sz w:val="24"/>
                <w:szCs w:val="24"/>
              </w:rPr>
              <w:t xml:space="preserve"> de </w:t>
            </w:r>
            <w:r w:rsidRPr="00A2422E">
              <w:rPr>
                <w:rFonts w:ascii="Times New Roman" w:hAnsi="Times New Roman" w:cs="Times New Roman"/>
                <w:sz w:val="24"/>
                <w:szCs w:val="24"/>
              </w:rPr>
              <w:t>sobre ajustar, esto es, hacerlos excelentes para clasificar datos que conocemos, pero deficientes para datos conocidos.</w:t>
            </w:r>
          </w:p>
          <w:p w14:paraId="7268BF00" w14:textId="0C7B7CE3" w:rsidR="00A2422E" w:rsidRPr="00BF5899" w:rsidRDefault="00A2422E" w:rsidP="00130BF2">
            <w:pPr>
              <w:pStyle w:val="Prrafodelista"/>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46B2E" w14:paraId="7CC75E7C" w14:textId="77777777" w:rsidTr="00167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right w:val="single" w:sz="4" w:space="0" w:color="auto"/>
            </w:tcBorders>
            <w:shd w:val="clear" w:color="auto" w:fill="auto"/>
          </w:tcPr>
          <w:p w14:paraId="0387FC40" w14:textId="2E640BBF" w:rsidR="00646B2E" w:rsidRPr="00354C05" w:rsidRDefault="00A2422E" w:rsidP="00167C19">
            <w:pPr>
              <w:pStyle w:val="Prrafodelista"/>
              <w:numPr>
                <w:ilvl w:val="0"/>
                <w:numId w:val="9"/>
              </w:numPr>
              <w:rPr>
                <w:rFonts w:ascii="Times New Roman" w:hAnsi="Times New Roman" w:cs="Times New Roman"/>
                <w:b w:val="0"/>
                <w:bCs w:val="0"/>
                <w:sz w:val="24"/>
                <w:szCs w:val="24"/>
              </w:rPr>
            </w:pPr>
            <w:r>
              <w:rPr>
                <w:rFonts w:ascii="Times New Roman" w:hAnsi="Times New Roman" w:cs="Times New Roman"/>
                <w:b w:val="0"/>
                <w:bCs w:val="0"/>
                <w:sz w:val="24"/>
                <w:szCs w:val="24"/>
              </w:rPr>
              <w:t>T</w:t>
            </w:r>
            <w:r w:rsidRPr="00A2422E">
              <w:rPr>
                <w:rFonts w:ascii="Times New Roman" w:hAnsi="Times New Roman" w:cs="Times New Roman"/>
                <w:b w:val="0"/>
                <w:bCs w:val="0"/>
                <w:sz w:val="24"/>
                <w:szCs w:val="24"/>
              </w:rPr>
              <w:t>iende a dar buenos resultados de predicción para muchos tipos de datos.</w:t>
            </w:r>
          </w:p>
        </w:tc>
        <w:tc>
          <w:tcPr>
            <w:tcW w:w="4414" w:type="dxa"/>
            <w:tcBorders>
              <w:left w:val="single" w:sz="4" w:space="0" w:color="auto"/>
            </w:tcBorders>
            <w:shd w:val="clear" w:color="auto" w:fill="auto"/>
          </w:tcPr>
          <w:p w14:paraId="6F7BD5D6" w14:textId="77777777" w:rsidR="00646B2E" w:rsidRPr="00130BF2" w:rsidRDefault="00646B2E" w:rsidP="00130B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46B2E" w14:paraId="2901E2FB" w14:textId="77777777" w:rsidTr="00E0262B">
        <w:trPr>
          <w:trHeight w:val="218"/>
        </w:trPr>
        <w:tc>
          <w:tcPr>
            <w:cnfStyle w:val="001000000000" w:firstRow="0" w:lastRow="0" w:firstColumn="1" w:lastColumn="0" w:oddVBand="0" w:evenVBand="0" w:oddHBand="0" w:evenHBand="0" w:firstRowFirstColumn="0" w:firstRowLastColumn="0" w:lastRowFirstColumn="0" w:lastRowLastColumn="0"/>
            <w:tcW w:w="4414" w:type="dxa"/>
            <w:tcBorders>
              <w:bottom w:val="triple" w:sz="4" w:space="0" w:color="auto"/>
              <w:right w:val="single" w:sz="4" w:space="0" w:color="auto"/>
            </w:tcBorders>
            <w:shd w:val="clear" w:color="auto" w:fill="auto"/>
          </w:tcPr>
          <w:p w14:paraId="0780C30C" w14:textId="4F236186" w:rsidR="00646B2E" w:rsidRPr="00354C05" w:rsidRDefault="00646B2E" w:rsidP="00A2422E">
            <w:pPr>
              <w:pStyle w:val="Prrafodelista"/>
              <w:ind w:left="360"/>
              <w:rPr>
                <w:rFonts w:ascii="Times New Roman" w:hAnsi="Times New Roman" w:cs="Times New Roman"/>
                <w:b w:val="0"/>
                <w:bCs w:val="0"/>
                <w:sz w:val="24"/>
                <w:szCs w:val="24"/>
              </w:rPr>
            </w:pPr>
          </w:p>
        </w:tc>
        <w:tc>
          <w:tcPr>
            <w:tcW w:w="4414" w:type="dxa"/>
            <w:tcBorders>
              <w:left w:val="single" w:sz="4" w:space="0" w:color="auto"/>
              <w:bottom w:val="triple" w:sz="4" w:space="0" w:color="auto"/>
            </w:tcBorders>
            <w:shd w:val="clear" w:color="auto" w:fill="auto"/>
          </w:tcPr>
          <w:p w14:paraId="0583B6A1" w14:textId="62EF24C8" w:rsidR="00646B2E" w:rsidRPr="00354C05" w:rsidRDefault="00646B2E" w:rsidP="00A2422E">
            <w:pPr>
              <w:pStyle w:val="Prrafodelista"/>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2FACFD9" w14:textId="63A0B276" w:rsidR="004211D9" w:rsidRDefault="004211D9" w:rsidP="00C273F4"/>
    <w:p w14:paraId="26EB466A" w14:textId="638E6022" w:rsidR="000D23DC" w:rsidRPr="00D50ED5" w:rsidRDefault="00D50ED5" w:rsidP="00D50ED5">
      <w:pPr>
        <w:jc w:val="center"/>
        <w:rPr>
          <w:rFonts w:ascii="Times New Roman" w:hAnsi="Times New Roman" w:cs="Times New Roman"/>
          <w:sz w:val="20"/>
          <w:szCs w:val="20"/>
        </w:rPr>
      </w:pPr>
      <w:r w:rsidRPr="00D50ED5">
        <w:rPr>
          <w:rFonts w:ascii="Times New Roman" w:hAnsi="Times New Roman" w:cs="Times New Roman"/>
          <w:sz w:val="20"/>
          <w:szCs w:val="20"/>
        </w:rPr>
        <w:t>Fuente: Elaboración propia</w:t>
      </w:r>
    </w:p>
    <w:p w14:paraId="680AE598" w14:textId="77777777" w:rsidR="00D50ED5" w:rsidRDefault="00D50ED5" w:rsidP="00C273F4"/>
    <w:p w14:paraId="5C4DE407" w14:textId="3331C313" w:rsidR="00D50ED5" w:rsidRDefault="00FB7945" w:rsidP="005A0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variables </w:t>
      </w:r>
      <w:r w:rsidR="005A0B7B">
        <w:rPr>
          <w:rFonts w:ascii="Times New Roman" w:hAnsi="Times New Roman" w:cs="Times New Roman"/>
          <w:sz w:val="24"/>
          <w:szCs w:val="24"/>
        </w:rPr>
        <w:t xml:space="preserve">que se utilizarán para realizar este análisis son del tipo cuantitativa. Estas variables se encuentran en </w:t>
      </w:r>
      <w:r w:rsidR="005A0B7B">
        <w:rPr>
          <w:rFonts w:ascii="Times New Roman" w:hAnsi="Times New Roman" w:cs="Times New Roman"/>
          <w:sz w:val="24"/>
          <w:szCs w:val="24"/>
        </w:rPr>
        <w:t xml:space="preserve">la base de datos </w:t>
      </w:r>
      <w:proofErr w:type="spellStart"/>
      <w:r w:rsidR="005A0B7B" w:rsidRPr="00640BC0">
        <w:rPr>
          <w:rFonts w:ascii="Times New Roman" w:hAnsi="Times New Roman" w:cs="Times New Roman"/>
          <w:i/>
          <w:iCs/>
          <w:sz w:val="24"/>
          <w:szCs w:val="24"/>
        </w:rPr>
        <w:t>flight_prediction</w:t>
      </w:r>
      <w:proofErr w:type="spellEnd"/>
      <w:r w:rsidR="005A0B7B">
        <w:rPr>
          <w:rFonts w:ascii="Times New Roman" w:hAnsi="Times New Roman" w:cs="Times New Roman"/>
          <w:sz w:val="24"/>
          <w:szCs w:val="24"/>
        </w:rPr>
        <w:t>, la cual cuenta con la</w:t>
      </w:r>
      <w:r w:rsidR="005A0B7B" w:rsidRPr="00640BC0">
        <w:rPr>
          <w:rFonts w:ascii="Times New Roman" w:hAnsi="Times New Roman" w:cs="Times New Roman"/>
          <w:sz w:val="24"/>
          <w:szCs w:val="24"/>
        </w:rPr>
        <w:t xml:space="preserve"> descripción de todos los vuelos realizados en los Estados Unidos</w:t>
      </w:r>
      <w:r w:rsidR="005A0B7B">
        <w:rPr>
          <w:rFonts w:ascii="Times New Roman" w:hAnsi="Times New Roman" w:cs="Times New Roman"/>
          <w:sz w:val="24"/>
          <w:szCs w:val="24"/>
        </w:rPr>
        <w:t xml:space="preserve"> durante el mes de enero en 2020. </w:t>
      </w:r>
      <w:r w:rsidR="005A0B7B" w:rsidRPr="00BA37AC">
        <w:rPr>
          <w:rFonts w:ascii="Times New Roman" w:hAnsi="Times New Roman" w:cs="Times New Roman"/>
          <w:sz w:val="24"/>
          <w:szCs w:val="24"/>
        </w:rPr>
        <w:t>Las variables que constituyen la base de datos que se utilizará para predecir el modelo se presentan y describen en la siguiente tabla:</w:t>
      </w:r>
    </w:p>
    <w:p w14:paraId="1B70099A" w14:textId="05EBC60D" w:rsidR="002120DD" w:rsidRPr="002120DD" w:rsidRDefault="002120DD" w:rsidP="002120DD">
      <w:pPr>
        <w:pStyle w:val="Descripcin"/>
        <w:keepNext/>
        <w:jc w:val="center"/>
        <w:rPr>
          <w:rFonts w:ascii="Times New Roman" w:hAnsi="Times New Roman" w:cs="Times New Roman"/>
          <w:color w:val="767171" w:themeColor="background2" w:themeShade="80"/>
          <w:sz w:val="20"/>
          <w:szCs w:val="20"/>
        </w:rPr>
      </w:pPr>
      <w:r w:rsidRPr="001B4F04">
        <w:rPr>
          <w:rFonts w:ascii="Times New Roman" w:hAnsi="Times New Roman" w:cs="Times New Roman"/>
          <w:color w:val="767171" w:themeColor="background2" w:themeShade="80"/>
          <w:sz w:val="20"/>
          <w:szCs w:val="20"/>
        </w:rPr>
        <w:t xml:space="preserve">Tabla </w:t>
      </w:r>
      <w:r w:rsidRPr="001B4F04">
        <w:rPr>
          <w:rFonts w:ascii="Times New Roman" w:hAnsi="Times New Roman" w:cs="Times New Roman"/>
          <w:color w:val="767171" w:themeColor="background2" w:themeShade="80"/>
          <w:sz w:val="20"/>
          <w:szCs w:val="20"/>
        </w:rPr>
        <w:fldChar w:fldCharType="begin"/>
      </w:r>
      <w:r w:rsidRPr="001B4F04">
        <w:rPr>
          <w:rFonts w:ascii="Times New Roman" w:hAnsi="Times New Roman" w:cs="Times New Roman"/>
          <w:color w:val="767171" w:themeColor="background2" w:themeShade="80"/>
          <w:sz w:val="20"/>
          <w:szCs w:val="20"/>
        </w:rPr>
        <w:instrText xml:space="preserve"> SEQ Tabla \* ARABIC </w:instrText>
      </w:r>
      <w:r w:rsidRPr="001B4F04">
        <w:rPr>
          <w:rFonts w:ascii="Times New Roman" w:hAnsi="Times New Roman" w:cs="Times New Roman"/>
          <w:color w:val="767171" w:themeColor="background2" w:themeShade="80"/>
          <w:sz w:val="20"/>
          <w:szCs w:val="20"/>
        </w:rPr>
        <w:fldChar w:fldCharType="separate"/>
      </w:r>
      <w:r w:rsidR="00403C0B">
        <w:rPr>
          <w:rFonts w:ascii="Times New Roman" w:hAnsi="Times New Roman" w:cs="Times New Roman"/>
          <w:noProof/>
          <w:color w:val="767171" w:themeColor="background2" w:themeShade="80"/>
          <w:sz w:val="20"/>
          <w:szCs w:val="20"/>
        </w:rPr>
        <w:t>3</w:t>
      </w:r>
      <w:r w:rsidRPr="001B4F04">
        <w:rPr>
          <w:rFonts w:ascii="Times New Roman" w:hAnsi="Times New Roman" w:cs="Times New Roman"/>
          <w:color w:val="767171" w:themeColor="background2" w:themeShade="80"/>
          <w:sz w:val="20"/>
          <w:szCs w:val="20"/>
        </w:rPr>
        <w:fldChar w:fldCharType="end"/>
      </w:r>
      <w:r w:rsidRPr="001B4F04">
        <w:rPr>
          <w:rFonts w:ascii="Times New Roman" w:hAnsi="Times New Roman" w:cs="Times New Roman"/>
          <w:color w:val="767171" w:themeColor="background2" w:themeShade="80"/>
          <w:sz w:val="20"/>
          <w:szCs w:val="20"/>
        </w:rPr>
        <w:t>: Descripción de variables utilizadas para la predicción de atrasos de vuelos</w:t>
      </w:r>
    </w:p>
    <w:tbl>
      <w:tblPr>
        <w:tblStyle w:val="Tablanormal4"/>
        <w:tblW w:w="8931" w:type="dxa"/>
        <w:tblLook w:val="04A0" w:firstRow="1" w:lastRow="0" w:firstColumn="1" w:lastColumn="0" w:noHBand="0" w:noVBand="1"/>
      </w:tblPr>
      <w:tblGrid>
        <w:gridCol w:w="3256"/>
        <w:gridCol w:w="5675"/>
      </w:tblGrid>
      <w:tr w:rsidR="005A0B7B" w14:paraId="5C3917BC" w14:textId="77777777" w:rsidTr="00D11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double" w:sz="4" w:space="0" w:color="auto"/>
              <w:bottom w:val="single" w:sz="4" w:space="0" w:color="auto"/>
              <w:right w:val="single" w:sz="4" w:space="0" w:color="auto"/>
            </w:tcBorders>
            <w:shd w:val="clear" w:color="auto" w:fill="auto"/>
          </w:tcPr>
          <w:p w14:paraId="6C0A2989" w14:textId="53C8215A" w:rsidR="005A0B7B" w:rsidRPr="002120DD" w:rsidRDefault="005A0B7B" w:rsidP="005A0B7B">
            <w:pPr>
              <w:spacing w:line="360" w:lineRule="auto"/>
              <w:jc w:val="center"/>
              <w:rPr>
                <w:rFonts w:ascii="Times New Roman" w:hAnsi="Times New Roman" w:cs="Times New Roman"/>
                <w:sz w:val="24"/>
                <w:szCs w:val="24"/>
              </w:rPr>
            </w:pPr>
            <w:r w:rsidRPr="002120DD">
              <w:rPr>
                <w:rFonts w:ascii="Times New Roman" w:hAnsi="Times New Roman" w:cs="Times New Roman"/>
                <w:sz w:val="24"/>
                <w:szCs w:val="24"/>
              </w:rPr>
              <w:t>FEATURES</w:t>
            </w:r>
          </w:p>
        </w:tc>
        <w:tc>
          <w:tcPr>
            <w:tcW w:w="5675" w:type="dxa"/>
            <w:tcBorders>
              <w:top w:val="double" w:sz="4" w:space="0" w:color="auto"/>
              <w:left w:val="single" w:sz="4" w:space="0" w:color="auto"/>
              <w:bottom w:val="single" w:sz="4" w:space="0" w:color="auto"/>
            </w:tcBorders>
            <w:shd w:val="clear" w:color="auto" w:fill="auto"/>
          </w:tcPr>
          <w:p w14:paraId="5CE870B8" w14:textId="17EB5F89" w:rsidR="005A0B7B" w:rsidRPr="002120DD" w:rsidRDefault="005A0B7B" w:rsidP="005A0B7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20DD">
              <w:rPr>
                <w:rFonts w:ascii="Times New Roman" w:hAnsi="Times New Roman" w:cs="Times New Roman"/>
                <w:sz w:val="24"/>
                <w:szCs w:val="24"/>
              </w:rPr>
              <w:t>DESCRIPCIÓN</w:t>
            </w:r>
          </w:p>
        </w:tc>
      </w:tr>
      <w:tr w:rsidR="005A0B7B" w14:paraId="34467B24"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right w:val="single" w:sz="4" w:space="0" w:color="auto"/>
            </w:tcBorders>
            <w:shd w:val="clear" w:color="auto" w:fill="auto"/>
          </w:tcPr>
          <w:p w14:paraId="05679C38" w14:textId="60988E48" w:rsidR="005A0B7B" w:rsidRDefault="005A0B7B" w:rsidP="005A0B7B">
            <w:p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rPr>
              <w:t>DAY_OF_MONTH</w:t>
            </w:r>
          </w:p>
        </w:tc>
        <w:tc>
          <w:tcPr>
            <w:tcW w:w="5675" w:type="dxa"/>
            <w:tcBorders>
              <w:top w:val="single" w:sz="4" w:space="0" w:color="auto"/>
              <w:left w:val="single" w:sz="4" w:space="0" w:color="auto"/>
            </w:tcBorders>
            <w:shd w:val="clear" w:color="auto" w:fill="auto"/>
          </w:tcPr>
          <w:p w14:paraId="72E0C730" w14:textId="57973FB0" w:rsidR="005A0B7B"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868">
              <w:rPr>
                <w:rFonts w:ascii="Times New Roman" w:hAnsi="Times New Roman" w:cs="Times New Roman"/>
                <w:sz w:val="24"/>
                <w:szCs w:val="24"/>
              </w:rPr>
              <w:t>Variable cuantitativa que indica el día del mes</w:t>
            </w:r>
          </w:p>
        </w:tc>
      </w:tr>
      <w:tr w:rsidR="005A0B7B" w14:paraId="0469F0A4"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0EEEF3EA" w14:textId="6073337A" w:rsidR="005A0B7B" w:rsidRDefault="005A0B7B" w:rsidP="005A0B7B">
            <w:p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rPr>
              <w:t>DAY_OF_WEEK</w:t>
            </w:r>
          </w:p>
        </w:tc>
        <w:tc>
          <w:tcPr>
            <w:tcW w:w="5675" w:type="dxa"/>
            <w:tcBorders>
              <w:left w:val="single" w:sz="4" w:space="0" w:color="auto"/>
            </w:tcBorders>
            <w:shd w:val="clear" w:color="auto" w:fill="auto"/>
          </w:tcPr>
          <w:p w14:paraId="001017B3" w14:textId="3E8AC8C8" w:rsidR="005A0B7B"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868">
              <w:rPr>
                <w:rFonts w:ascii="Times New Roman" w:hAnsi="Times New Roman" w:cs="Times New Roman"/>
                <w:sz w:val="24"/>
                <w:szCs w:val="24"/>
              </w:rPr>
              <w:t>Variable cuantitativa que indica el día de la semana</w:t>
            </w:r>
          </w:p>
        </w:tc>
      </w:tr>
      <w:tr w:rsidR="005A0B7B" w14:paraId="2A0194A4"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6F418969" w14:textId="6D4564FD" w:rsidR="005A0B7B" w:rsidRDefault="005A0B7B" w:rsidP="005A0B7B">
            <w:p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rPr>
              <w:t>OP_UNIQUE_CARRIER</w:t>
            </w:r>
          </w:p>
        </w:tc>
        <w:tc>
          <w:tcPr>
            <w:tcW w:w="5675" w:type="dxa"/>
            <w:tcBorders>
              <w:left w:val="single" w:sz="4" w:space="0" w:color="auto"/>
            </w:tcBorders>
            <w:shd w:val="clear" w:color="auto" w:fill="auto"/>
          </w:tcPr>
          <w:p w14:paraId="404173BB" w14:textId="1A4030ED" w:rsidR="005A0B7B"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868">
              <w:rPr>
                <w:rFonts w:ascii="Times New Roman" w:hAnsi="Times New Roman" w:cs="Times New Roman"/>
                <w:sz w:val="24"/>
                <w:szCs w:val="24"/>
              </w:rPr>
              <w:t>Variable cualitativa que indica el código del transportista.</w:t>
            </w:r>
          </w:p>
        </w:tc>
      </w:tr>
      <w:tr w:rsidR="005A0B7B" w14:paraId="118E5C67"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19B02AE7" w14:textId="2BA1C70B" w:rsidR="005A0B7B" w:rsidRDefault="005A0B7B" w:rsidP="005A0B7B">
            <w:p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rPr>
              <w:t>OP_CARRIER_AIRLINE_ID</w:t>
            </w:r>
          </w:p>
        </w:tc>
        <w:tc>
          <w:tcPr>
            <w:tcW w:w="5675" w:type="dxa"/>
            <w:tcBorders>
              <w:left w:val="single" w:sz="4" w:space="0" w:color="auto"/>
            </w:tcBorders>
            <w:shd w:val="clear" w:color="auto" w:fill="auto"/>
          </w:tcPr>
          <w:p w14:paraId="166A92CC" w14:textId="785DCDC1" w:rsidR="005A0B7B"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1F09">
              <w:rPr>
                <w:rFonts w:ascii="Times New Roman" w:hAnsi="Times New Roman" w:cs="Times New Roman"/>
                <w:sz w:val="24"/>
                <w:szCs w:val="24"/>
              </w:rPr>
              <w:t xml:space="preserve">Variable cuantitativa que señala el número de identificación asignado por el Departamento de </w:t>
            </w:r>
            <w:r w:rsidRPr="00EF1F09">
              <w:rPr>
                <w:rFonts w:ascii="Times New Roman" w:hAnsi="Times New Roman" w:cs="Times New Roman"/>
                <w:sz w:val="24"/>
                <w:szCs w:val="24"/>
              </w:rPr>
              <w:lastRenderedPageBreak/>
              <w:t>Transporte de EE.UU. para identificar una línea aérea única</w:t>
            </w:r>
            <w:r>
              <w:rPr>
                <w:rFonts w:ascii="Times New Roman" w:hAnsi="Times New Roman" w:cs="Times New Roman"/>
                <w:sz w:val="24"/>
                <w:szCs w:val="24"/>
              </w:rPr>
              <w:t>.</w:t>
            </w:r>
          </w:p>
        </w:tc>
      </w:tr>
      <w:tr w:rsidR="005A0B7B" w14:paraId="30BD8C34"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1D7B890D" w14:textId="41AB605F" w:rsidR="005A0B7B" w:rsidRDefault="005A0B7B" w:rsidP="005A0B7B">
            <w:p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rPr>
              <w:lastRenderedPageBreak/>
              <w:t>OP_CARRIER</w:t>
            </w:r>
            <w:r>
              <w:rPr>
                <w:rFonts w:ascii="Times New Roman" w:hAnsi="Times New Roman" w:cs="Times New Roman"/>
                <w:i/>
                <w:iCs/>
                <w:sz w:val="24"/>
                <w:szCs w:val="24"/>
              </w:rPr>
              <w:t>_FL_NUM</w:t>
            </w:r>
          </w:p>
        </w:tc>
        <w:tc>
          <w:tcPr>
            <w:tcW w:w="5675" w:type="dxa"/>
            <w:tcBorders>
              <w:left w:val="single" w:sz="4" w:space="0" w:color="auto"/>
            </w:tcBorders>
            <w:shd w:val="clear" w:color="auto" w:fill="auto"/>
          </w:tcPr>
          <w:p w14:paraId="274582F4" w14:textId="669CEEB5" w:rsidR="005A0B7B"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868">
              <w:rPr>
                <w:rFonts w:ascii="Times New Roman" w:hAnsi="Times New Roman" w:cs="Times New Roman"/>
                <w:sz w:val="24"/>
                <w:szCs w:val="24"/>
              </w:rPr>
              <w:t>Variable cuantitativa que indica el número de vuelo</w:t>
            </w:r>
            <w:r>
              <w:rPr>
                <w:rFonts w:ascii="Times New Roman" w:hAnsi="Times New Roman" w:cs="Times New Roman"/>
                <w:sz w:val="24"/>
                <w:szCs w:val="24"/>
              </w:rPr>
              <w:t>.</w:t>
            </w:r>
          </w:p>
        </w:tc>
      </w:tr>
      <w:tr w:rsidR="005A0B7B" w14:paraId="1B2D0862"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72B87E41" w14:textId="2D7E798F" w:rsidR="005A0B7B" w:rsidRDefault="005A0B7B" w:rsidP="005A0B7B">
            <w:pPr>
              <w:spacing w:line="360" w:lineRule="auto"/>
              <w:jc w:val="both"/>
              <w:rPr>
                <w:rFonts w:ascii="Times New Roman" w:hAnsi="Times New Roman" w:cs="Times New Roman"/>
                <w:sz w:val="24"/>
                <w:szCs w:val="24"/>
              </w:rPr>
            </w:pPr>
            <w:r w:rsidRPr="00D91868">
              <w:rPr>
                <w:rFonts w:ascii="Times New Roman" w:hAnsi="Times New Roman" w:cs="Times New Roman"/>
                <w:i/>
                <w:iCs/>
                <w:sz w:val="24"/>
                <w:szCs w:val="24"/>
              </w:rPr>
              <w:t>ORIGIN_AIRPORT_ID</w:t>
            </w:r>
          </w:p>
        </w:tc>
        <w:tc>
          <w:tcPr>
            <w:tcW w:w="5675" w:type="dxa"/>
            <w:tcBorders>
              <w:left w:val="single" w:sz="4" w:space="0" w:color="auto"/>
            </w:tcBorders>
            <w:shd w:val="clear" w:color="auto" w:fill="auto"/>
          </w:tcPr>
          <w:p w14:paraId="2AD07BE0" w14:textId="680A3AB0" w:rsidR="005A0B7B"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7158">
              <w:rPr>
                <w:rFonts w:ascii="Times New Roman" w:hAnsi="Times New Roman" w:cs="Times New Roman"/>
                <w:sz w:val="24"/>
                <w:szCs w:val="24"/>
              </w:rPr>
              <w:t>Variable cuantitativa que señala el Aeropuerto de origen, ID de aeropuerto. Número de identificación asignado por el Departamento de Transporte de Estados Unidos para identificar un único aeropuerto.</w:t>
            </w:r>
          </w:p>
        </w:tc>
      </w:tr>
      <w:tr w:rsidR="005A0B7B" w14:paraId="4FFBB17D"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3FEBE871" w14:textId="05D4D72A" w:rsidR="005A0B7B" w:rsidRPr="00D91868"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DEST_AIRPORT_ID</w:t>
            </w:r>
          </w:p>
        </w:tc>
        <w:tc>
          <w:tcPr>
            <w:tcW w:w="5675" w:type="dxa"/>
            <w:tcBorders>
              <w:left w:val="single" w:sz="4" w:space="0" w:color="auto"/>
            </w:tcBorders>
            <w:shd w:val="clear" w:color="auto" w:fill="auto"/>
          </w:tcPr>
          <w:p w14:paraId="5840FB76" w14:textId="514F1610" w:rsidR="005A0B7B" w:rsidRPr="00457158"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801">
              <w:rPr>
                <w:rFonts w:ascii="Times New Roman" w:hAnsi="Times New Roman" w:cs="Times New Roman"/>
                <w:sz w:val="24"/>
                <w:szCs w:val="24"/>
              </w:rPr>
              <w:t>Variable cuantitativa que indica el Aeropuerto de destino, ID de aeropuerto. Un número de identificación asignado por el Departamento de Transporte de Estados Unidos para identificar un único aeropuerto.</w:t>
            </w:r>
          </w:p>
        </w:tc>
      </w:tr>
      <w:tr w:rsidR="005A0B7B" w14:paraId="2593113C"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78077FD4" w14:textId="1608E0E6" w:rsidR="005A0B7B" w:rsidRPr="00D91868"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DEP_TIME</w:t>
            </w:r>
          </w:p>
        </w:tc>
        <w:tc>
          <w:tcPr>
            <w:tcW w:w="5675" w:type="dxa"/>
            <w:tcBorders>
              <w:left w:val="single" w:sz="4" w:space="0" w:color="auto"/>
            </w:tcBorders>
            <w:shd w:val="clear" w:color="auto" w:fill="auto"/>
          </w:tcPr>
          <w:p w14:paraId="52BFDD21" w14:textId="6DA89093" w:rsidR="005A0B7B" w:rsidRPr="008F67B2"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67B2">
              <w:rPr>
                <w:rFonts w:ascii="Times New Roman" w:hAnsi="Times New Roman" w:cs="Times New Roman"/>
                <w:sz w:val="24"/>
                <w:szCs w:val="24"/>
              </w:rPr>
              <w:t>Variable cua</w:t>
            </w:r>
            <w:r>
              <w:rPr>
                <w:rFonts w:ascii="Times New Roman" w:hAnsi="Times New Roman" w:cs="Times New Roman"/>
                <w:sz w:val="24"/>
                <w:szCs w:val="24"/>
              </w:rPr>
              <w:t>ntitativa</w:t>
            </w:r>
            <w:r w:rsidRPr="008F67B2">
              <w:rPr>
                <w:rFonts w:ascii="Times New Roman" w:hAnsi="Times New Roman" w:cs="Times New Roman"/>
                <w:sz w:val="24"/>
                <w:szCs w:val="24"/>
              </w:rPr>
              <w:t xml:space="preserve"> que señala la Hora de salida real (hora local: </w:t>
            </w:r>
            <w:proofErr w:type="spellStart"/>
            <w:r w:rsidRPr="008F67B2">
              <w:rPr>
                <w:rFonts w:ascii="Times New Roman" w:hAnsi="Times New Roman" w:cs="Times New Roman"/>
                <w:sz w:val="24"/>
                <w:szCs w:val="24"/>
              </w:rPr>
              <w:t>hhmm</w:t>
            </w:r>
            <w:proofErr w:type="spellEnd"/>
            <w:r>
              <w:rPr>
                <w:rFonts w:ascii="Times New Roman" w:hAnsi="Times New Roman" w:cs="Times New Roman"/>
                <w:sz w:val="24"/>
                <w:szCs w:val="24"/>
              </w:rPr>
              <w:t>)</w:t>
            </w:r>
          </w:p>
        </w:tc>
      </w:tr>
      <w:tr w:rsidR="005A0B7B" w14:paraId="0BC44C62"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12BD61D7" w14:textId="04B2F7AA" w:rsidR="005A0B7B" w:rsidRPr="00D91868"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DEP_DEL</w:t>
            </w:r>
            <w:r>
              <w:rPr>
                <w:rFonts w:ascii="Times New Roman" w:hAnsi="Times New Roman" w:cs="Times New Roman"/>
                <w:i/>
                <w:iCs/>
                <w:sz w:val="24"/>
                <w:szCs w:val="24"/>
              </w:rPr>
              <w:t>_</w:t>
            </w:r>
            <w:r w:rsidRPr="00D91868">
              <w:rPr>
                <w:rFonts w:ascii="Times New Roman" w:hAnsi="Times New Roman" w:cs="Times New Roman"/>
                <w:i/>
                <w:iCs/>
                <w:sz w:val="24"/>
                <w:szCs w:val="24"/>
              </w:rPr>
              <w:t>15</w:t>
            </w:r>
          </w:p>
        </w:tc>
        <w:tc>
          <w:tcPr>
            <w:tcW w:w="5675" w:type="dxa"/>
            <w:tcBorders>
              <w:left w:val="single" w:sz="4" w:space="0" w:color="auto"/>
            </w:tcBorders>
            <w:shd w:val="clear" w:color="auto" w:fill="auto"/>
          </w:tcPr>
          <w:p w14:paraId="065F2969" w14:textId="60D3E0BD" w:rsidR="005A0B7B" w:rsidRPr="008F67B2"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868">
              <w:rPr>
                <w:rFonts w:ascii="Times New Roman" w:hAnsi="Times New Roman" w:cs="Times New Roman"/>
                <w:sz w:val="24"/>
                <w:szCs w:val="24"/>
              </w:rPr>
              <w:t>Variable categórica del tipo numérico que es un Indicador de retraso en la salida, 15 minutos o más (1=Sí, 0=No)</w:t>
            </w:r>
          </w:p>
        </w:tc>
      </w:tr>
      <w:tr w:rsidR="005A0B7B" w14:paraId="6CEBE1E8"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3764507F" w14:textId="304666A9" w:rsidR="005A0B7B" w:rsidRPr="00D91868"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ARR_DEL15</w:t>
            </w:r>
          </w:p>
        </w:tc>
        <w:tc>
          <w:tcPr>
            <w:tcW w:w="5675" w:type="dxa"/>
            <w:tcBorders>
              <w:left w:val="single" w:sz="4" w:space="0" w:color="auto"/>
            </w:tcBorders>
            <w:shd w:val="clear" w:color="auto" w:fill="auto"/>
          </w:tcPr>
          <w:p w14:paraId="1E70EAC9" w14:textId="17DD3218" w:rsidR="005A0B7B" w:rsidRPr="00D91868"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868">
              <w:rPr>
                <w:rFonts w:ascii="Times New Roman" w:hAnsi="Times New Roman" w:cs="Times New Roman"/>
                <w:sz w:val="24"/>
                <w:szCs w:val="24"/>
              </w:rPr>
              <w:t>Variable categórica del tipo numérico que representa un Indicador de retraso de llegada, 15 minutos o más (1=Sí, 0=No)</w:t>
            </w:r>
          </w:p>
        </w:tc>
      </w:tr>
      <w:tr w:rsidR="005A0B7B" w14:paraId="6AB7F8F7"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33DC0B09" w14:textId="2ED6FE43" w:rsidR="005A0B7B" w:rsidRPr="00D91868" w:rsidRDefault="005A0B7B" w:rsidP="005A0B7B">
            <w:pPr>
              <w:spacing w:line="360" w:lineRule="auto"/>
              <w:jc w:val="both"/>
              <w:rPr>
                <w:rFonts w:ascii="Times New Roman" w:hAnsi="Times New Roman" w:cs="Times New Roman"/>
                <w:b w:val="0"/>
                <w:bCs w:val="0"/>
                <w:i/>
                <w:iCs/>
                <w:sz w:val="24"/>
                <w:szCs w:val="24"/>
              </w:rPr>
            </w:pPr>
            <w:r>
              <w:rPr>
                <w:rFonts w:ascii="Times New Roman" w:hAnsi="Times New Roman" w:cs="Times New Roman"/>
                <w:i/>
                <w:iCs/>
                <w:sz w:val="24"/>
                <w:szCs w:val="24"/>
              </w:rPr>
              <w:t>BLOQUE</w:t>
            </w:r>
          </w:p>
        </w:tc>
        <w:tc>
          <w:tcPr>
            <w:tcW w:w="5675" w:type="dxa"/>
            <w:tcBorders>
              <w:left w:val="single" w:sz="4" w:space="0" w:color="auto"/>
            </w:tcBorders>
            <w:shd w:val="clear" w:color="auto" w:fill="auto"/>
          </w:tcPr>
          <w:p w14:paraId="1BA02BAB" w14:textId="08E524B6" w:rsidR="005A0B7B" w:rsidRPr="00D91868"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Variable cuantitativa creada que indica el bloque de horario de salida (toma valores del 0 al 19 ).</w:t>
            </w:r>
          </w:p>
        </w:tc>
      </w:tr>
      <w:tr w:rsidR="005A0B7B" w14:paraId="189B954B"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06C21FB3" w14:textId="23BB255B" w:rsidR="005A0B7B"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CANCELLED</w:t>
            </w:r>
          </w:p>
        </w:tc>
        <w:tc>
          <w:tcPr>
            <w:tcW w:w="5675" w:type="dxa"/>
            <w:tcBorders>
              <w:left w:val="single" w:sz="4" w:space="0" w:color="auto"/>
            </w:tcBorders>
            <w:shd w:val="clear" w:color="auto" w:fill="auto"/>
          </w:tcPr>
          <w:p w14:paraId="6046D664" w14:textId="5D94D5FE" w:rsidR="005A0B7B"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801">
              <w:rPr>
                <w:rFonts w:ascii="Times New Roman" w:hAnsi="Times New Roman" w:cs="Times New Roman"/>
                <w:sz w:val="24"/>
                <w:szCs w:val="24"/>
              </w:rPr>
              <w:t>Variable cuantitativa que es un Indicador de vuelo cancelado (1=Sí, 0=No)</w:t>
            </w:r>
          </w:p>
        </w:tc>
      </w:tr>
      <w:tr w:rsidR="005A0B7B" w14:paraId="3FD7BBC8" w14:textId="77777777" w:rsidTr="00D11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right w:val="single" w:sz="4" w:space="0" w:color="auto"/>
            </w:tcBorders>
            <w:shd w:val="clear" w:color="auto" w:fill="auto"/>
          </w:tcPr>
          <w:p w14:paraId="446BA069" w14:textId="524BB282" w:rsidR="005A0B7B" w:rsidRPr="00D91868"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DIVERTED</w:t>
            </w:r>
          </w:p>
        </w:tc>
        <w:tc>
          <w:tcPr>
            <w:tcW w:w="5675" w:type="dxa"/>
            <w:tcBorders>
              <w:left w:val="single" w:sz="4" w:space="0" w:color="auto"/>
            </w:tcBorders>
            <w:shd w:val="clear" w:color="auto" w:fill="auto"/>
          </w:tcPr>
          <w:p w14:paraId="6FF5B2C2" w14:textId="3D0C10AD" w:rsidR="005A0B7B" w:rsidRPr="00CB2801" w:rsidRDefault="005A0B7B" w:rsidP="005A0B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B2801">
              <w:rPr>
                <w:rFonts w:ascii="Times New Roman" w:hAnsi="Times New Roman" w:cs="Times New Roman"/>
                <w:sz w:val="24"/>
                <w:szCs w:val="24"/>
              </w:rPr>
              <w:t>Variable categórica del tipo numérico que representa a un Indicador de vuelo desviado (1=Sí, 0=No)</w:t>
            </w:r>
          </w:p>
        </w:tc>
      </w:tr>
      <w:tr w:rsidR="005A0B7B" w14:paraId="5537DEB3" w14:textId="77777777" w:rsidTr="00D114A1">
        <w:tc>
          <w:tcPr>
            <w:cnfStyle w:val="001000000000" w:firstRow="0" w:lastRow="0" w:firstColumn="1" w:lastColumn="0" w:oddVBand="0" w:evenVBand="0" w:oddHBand="0" w:evenHBand="0" w:firstRowFirstColumn="0" w:firstRowLastColumn="0" w:lastRowFirstColumn="0" w:lastRowLastColumn="0"/>
            <w:tcW w:w="3256" w:type="dxa"/>
            <w:tcBorders>
              <w:bottom w:val="triple" w:sz="4" w:space="0" w:color="auto"/>
              <w:right w:val="single" w:sz="4" w:space="0" w:color="auto"/>
            </w:tcBorders>
            <w:shd w:val="clear" w:color="auto" w:fill="auto"/>
          </w:tcPr>
          <w:p w14:paraId="74BF1E94" w14:textId="5B676EF7" w:rsidR="005A0B7B" w:rsidRPr="00D91868" w:rsidRDefault="005A0B7B" w:rsidP="005A0B7B">
            <w:pPr>
              <w:spacing w:line="360" w:lineRule="auto"/>
              <w:jc w:val="both"/>
              <w:rPr>
                <w:rFonts w:ascii="Times New Roman" w:hAnsi="Times New Roman" w:cs="Times New Roman"/>
                <w:b w:val="0"/>
                <w:bCs w:val="0"/>
                <w:i/>
                <w:iCs/>
                <w:sz w:val="24"/>
                <w:szCs w:val="24"/>
              </w:rPr>
            </w:pPr>
            <w:r w:rsidRPr="00D91868">
              <w:rPr>
                <w:rFonts w:ascii="Times New Roman" w:hAnsi="Times New Roman" w:cs="Times New Roman"/>
                <w:i/>
                <w:iCs/>
                <w:sz w:val="24"/>
                <w:szCs w:val="24"/>
              </w:rPr>
              <w:t>DISTANCED</w:t>
            </w:r>
          </w:p>
        </w:tc>
        <w:tc>
          <w:tcPr>
            <w:tcW w:w="5675" w:type="dxa"/>
            <w:tcBorders>
              <w:left w:val="single" w:sz="4" w:space="0" w:color="auto"/>
              <w:bottom w:val="triple" w:sz="4" w:space="0" w:color="auto"/>
            </w:tcBorders>
            <w:shd w:val="clear" w:color="auto" w:fill="auto"/>
          </w:tcPr>
          <w:p w14:paraId="6305165D" w14:textId="2A18CFD3" w:rsidR="005A0B7B" w:rsidRPr="00CB2801" w:rsidRDefault="005A0B7B" w:rsidP="005A0B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2801">
              <w:rPr>
                <w:rFonts w:ascii="Times New Roman" w:hAnsi="Times New Roman" w:cs="Times New Roman"/>
                <w:sz w:val="24"/>
                <w:szCs w:val="24"/>
              </w:rPr>
              <w:t>Variable cuantitativa que señala la Distancia entre aeropuertos (millas)</w:t>
            </w:r>
          </w:p>
        </w:tc>
      </w:tr>
    </w:tbl>
    <w:p w14:paraId="1857A178" w14:textId="0A574B36" w:rsidR="005A0B7B" w:rsidRDefault="005A0B7B" w:rsidP="002120DD">
      <w:pPr>
        <w:spacing w:line="240" w:lineRule="auto"/>
        <w:jc w:val="both"/>
        <w:rPr>
          <w:rFonts w:ascii="Times New Roman" w:hAnsi="Times New Roman" w:cs="Times New Roman"/>
          <w:sz w:val="24"/>
          <w:szCs w:val="24"/>
        </w:rPr>
      </w:pPr>
    </w:p>
    <w:p w14:paraId="51ED0931" w14:textId="6A185012" w:rsidR="002120DD" w:rsidRDefault="002120DD" w:rsidP="002120DD">
      <w:pPr>
        <w:spacing w:line="240" w:lineRule="auto"/>
        <w:jc w:val="center"/>
        <w:rPr>
          <w:rFonts w:ascii="Times New Roman" w:hAnsi="Times New Roman" w:cs="Times New Roman"/>
          <w:sz w:val="20"/>
          <w:szCs w:val="20"/>
        </w:rPr>
      </w:pPr>
      <w:r w:rsidRPr="002120DD">
        <w:rPr>
          <w:rFonts w:ascii="Times New Roman" w:hAnsi="Times New Roman" w:cs="Times New Roman"/>
          <w:sz w:val="20"/>
          <w:szCs w:val="20"/>
        </w:rPr>
        <w:t>Fuente: Elaboración propia</w:t>
      </w:r>
    </w:p>
    <w:p w14:paraId="41C4A931" w14:textId="77777777" w:rsidR="00B90B97" w:rsidRPr="002120DD" w:rsidRDefault="00B90B97" w:rsidP="002120DD">
      <w:pPr>
        <w:spacing w:line="240" w:lineRule="auto"/>
        <w:jc w:val="center"/>
        <w:rPr>
          <w:rFonts w:ascii="Times New Roman" w:hAnsi="Times New Roman" w:cs="Times New Roman"/>
          <w:sz w:val="20"/>
          <w:szCs w:val="20"/>
        </w:rPr>
      </w:pPr>
    </w:p>
    <w:p w14:paraId="7B923033" w14:textId="264ED0B4" w:rsidR="004211D9" w:rsidRDefault="00B90B97" w:rsidP="00B90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estas variables, la que se busca predecir, y, por ende, se justa al problema de negocio es la variable DEP_DEL 15, la cual indica si existe un retraso de 15 minutos en la salida del </w:t>
      </w:r>
      <w:r>
        <w:rPr>
          <w:rFonts w:ascii="Times New Roman" w:hAnsi="Times New Roman" w:cs="Times New Roman"/>
          <w:sz w:val="24"/>
          <w:szCs w:val="24"/>
        </w:rPr>
        <w:lastRenderedPageBreak/>
        <w:t>vuelo. Esta variable es del tipo discreta ya que toma valores 1 (posee el atributo ) y 0 (no posee el atributo).</w:t>
      </w:r>
    </w:p>
    <w:p w14:paraId="38A9584A" w14:textId="27B25CA7" w:rsidR="00B90B97" w:rsidRDefault="00B90B97" w:rsidP="00B90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primer problema (SVM) se utiliza una parte del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original (5.000 observaciones) ya que este tipo de modelo no funciona bien en grandes conjuntos de datos. </w:t>
      </w:r>
    </w:p>
    <w:p w14:paraId="672E99CF" w14:textId="3A19E9C0" w:rsidR="00F0760F" w:rsidRDefault="00B90B97" w:rsidP="00B90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cuanto al segundo modelo, árboles de decisión, se realizarán dos árboles. Para el primero, se utiliza </w:t>
      </w:r>
      <w:r w:rsidR="00F0760F">
        <w:rPr>
          <w:rFonts w:ascii="Times New Roman" w:hAnsi="Times New Roman" w:cs="Times New Roman"/>
          <w:sz w:val="24"/>
          <w:szCs w:val="24"/>
        </w:rPr>
        <w:t xml:space="preserve">la base de datos completa, donde el 70% de ésta será utilizada como un set de entrenamiento y el 30% restante será utilizado como test de prueba. En cuanto al segundo árbol, se utilizará una submuestra de la base de datos original (5.000), donde los set de entrenamiento y prueba tendrán la misma proporción antes descrita (70% y 30% respectivamente). </w:t>
      </w:r>
    </w:p>
    <w:p w14:paraId="0F293AB4" w14:textId="456EEDBC" w:rsidR="00185C40" w:rsidRPr="00E0262B" w:rsidRDefault="00185C40" w:rsidP="00B90B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relación </w:t>
      </w:r>
      <w:r w:rsidR="00D50ED5">
        <w:rPr>
          <w:rFonts w:ascii="Times New Roman" w:hAnsi="Times New Roman" w:cs="Times New Roman"/>
          <w:sz w:val="24"/>
          <w:szCs w:val="24"/>
        </w:rPr>
        <w:t xml:space="preserve">con </w:t>
      </w:r>
      <w:r>
        <w:rPr>
          <w:rFonts w:ascii="Times New Roman" w:hAnsi="Times New Roman" w:cs="Times New Roman"/>
          <w:sz w:val="24"/>
          <w:szCs w:val="24"/>
        </w:rPr>
        <w:t xml:space="preserve">el cómo se determinará cual modelo se comporta mejor, se utilizará el </w:t>
      </w:r>
      <w:proofErr w:type="spellStart"/>
      <w:r w:rsidRPr="00D50ED5">
        <w:rPr>
          <w:rFonts w:ascii="Times New Roman" w:hAnsi="Times New Roman" w:cs="Times New Roman"/>
          <w:i/>
          <w:iCs/>
          <w:sz w:val="24"/>
          <w:szCs w:val="24"/>
        </w:rPr>
        <w:t>accuracy</w:t>
      </w:r>
      <w:proofErr w:type="spellEnd"/>
      <w:r>
        <w:rPr>
          <w:rFonts w:ascii="Times New Roman" w:hAnsi="Times New Roman" w:cs="Times New Roman"/>
          <w:sz w:val="24"/>
          <w:szCs w:val="24"/>
        </w:rPr>
        <w:t xml:space="preserve"> que arroje cada uno de ellos.</w:t>
      </w:r>
    </w:p>
    <w:p w14:paraId="1D21799D" w14:textId="1B96B112" w:rsidR="004211D9" w:rsidRDefault="004211D9" w:rsidP="00C273F4"/>
    <w:p w14:paraId="52C2B620" w14:textId="7DCE0FA3" w:rsidR="00C7656A" w:rsidRDefault="00C7656A" w:rsidP="00C273F4"/>
    <w:p w14:paraId="653AD939" w14:textId="1DAC4709" w:rsidR="00B67FC7" w:rsidRDefault="00B67FC7" w:rsidP="00C273F4"/>
    <w:p w14:paraId="752DEA40" w14:textId="65B0EC5C" w:rsidR="00B67FC7" w:rsidRDefault="00B67FC7" w:rsidP="00C273F4"/>
    <w:p w14:paraId="4F686089" w14:textId="3F989063" w:rsidR="00B67FC7" w:rsidRDefault="00B67FC7" w:rsidP="00C273F4"/>
    <w:p w14:paraId="5AE7F144" w14:textId="0F1FAC9A" w:rsidR="00F0760F" w:rsidRDefault="00F0760F" w:rsidP="00C273F4"/>
    <w:p w14:paraId="4D2D3CD4" w14:textId="5B836349" w:rsidR="00F0760F" w:rsidRDefault="00F0760F" w:rsidP="00C273F4"/>
    <w:p w14:paraId="5A84D24B" w14:textId="34845ADE" w:rsidR="00F0760F" w:rsidRDefault="00F0760F" w:rsidP="00C273F4"/>
    <w:p w14:paraId="549EC566" w14:textId="6A07B038" w:rsidR="00F0760F" w:rsidRDefault="00F0760F" w:rsidP="00C273F4"/>
    <w:p w14:paraId="44005033" w14:textId="5B119808" w:rsidR="00F0760F" w:rsidRDefault="00F0760F" w:rsidP="00C273F4"/>
    <w:p w14:paraId="4D024D23" w14:textId="6C561692" w:rsidR="00F0760F" w:rsidRDefault="00F0760F" w:rsidP="00C273F4"/>
    <w:p w14:paraId="3DACDD98" w14:textId="2BBDE21E" w:rsidR="00F0760F" w:rsidRDefault="00F0760F" w:rsidP="00C273F4"/>
    <w:p w14:paraId="2E9860D5" w14:textId="26C78D3E" w:rsidR="00F0760F" w:rsidRDefault="00F0760F" w:rsidP="00C273F4"/>
    <w:p w14:paraId="50825066" w14:textId="325340D5" w:rsidR="00F0760F" w:rsidRDefault="00F0760F" w:rsidP="00C273F4"/>
    <w:p w14:paraId="3EEAF4CF" w14:textId="56BE8356" w:rsidR="00F0760F" w:rsidRDefault="00F0760F" w:rsidP="00C273F4"/>
    <w:p w14:paraId="65C167C9" w14:textId="47B7794A" w:rsidR="00F0760F" w:rsidRDefault="00F0760F" w:rsidP="00C273F4"/>
    <w:p w14:paraId="00CBFFEF" w14:textId="032AD0E9" w:rsidR="00C273F4" w:rsidRDefault="00C273F4" w:rsidP="00C273F4">
      <w:pPr>
        <w:pStyle w:val="Ttulo1"/>
        <w:numPr>
          <w:ilvl w:val="0"/>
          <w:numId w:val="1"/>
        </w:numPr>
        <w:rPr>
          <w:rFonts w:ascii="Times New Roman" w:hAnsi="Times New Roman" w:cs="Times New Roman"/>
          <w:b/>
          <w:bCs/>
          <w:color w:val="auto"/>
          <w:sz w:val="28"/>
          <w:szCs w:val="28"/>
        </w:rPr>
      </w:pPr>
      <w:bookmarkStart w:id="6" w:name="_Toc89539028"/>
      <w:r w:rsidRPr="00C273F4">
        <w:rPr>
          <w:rFonts w:ascii="Times New Roman" w:hAnsi="Times New Roman" w:cs="Times New Roman"/>
          <w:b/>
          <w:bCs/>
          <w:color w:val="auto"/>
          <w:sz w:val="28"/>
          <w:szCs w:val="28"/>
        </w:rPr>
        <w:lastRenderedPageBreak/>
        <w:t>RESULTADOS DE TÉCNICAS APLICADAS</w:t>
      </w:r>
      <w:bookmarkEnd w:id="6"/>
    </w:p>
    <w:p w14:paraId="1C9D268E" w14:textId="77777777" w:rsidR="00D271C9" w:rsidRPr="00D271C9" w:rsidRDefault="00D271C9" w:rsidP="00D271C9"/>
    <w:p w14:paraId="11455AAC" w14:textId="5E2E1EA6" w:rsidR="00C273F4" w:rsidRDefault="00D271C9" w:rsidP="00796584">
      <w:pPr>
        <w:pStyle w:val="Ttulo2"/>
        <w:spacing w:line="360" w:lineRule="auto"/>
        <w:rPr>
          <w:rFonts w:ascii="Times New Roman" w:hAnsi="Times New Roman" w:cs="Times New Roman"/>
          <w:b/>
          <w:bCs/>
          <w:color w:val="auto"/>
          <w:sz w:val="24"/>
          <w:szCs w:val="24"/>
        </w:rPr>
      </w:pPr>
      <w:r w:rsidRPr="00D271C9">
        <w:rPr>
          <w:rFonts w:ascii="Times New Roman" w:hAnsi="Times New Roman" w:cs="Times New Roman"/>
          <w:b/>
          <w:bCs/>
          <w:color w:val="auto"/>
          <w:sz w:val="24"/>
          <w:szCs w:val="24"/>
        </w:rPr>
        <w:t>Modelo 1: SUPPORT VECTOR MACHINE (SVM)</w:t>
      </w:r>
    </w:p>
    <w:p w14:paraId="015EC0F3" w14:textId="77777777" w:rsidR="00796584" w:rsidRPr="00796584" w:rsidRDefault="00796584" w:rsidP="00796584">
      <w:pPr>
        <w:spacing w:line="360" w:lineRule="auto"/>
        <w:jc w:val="both"/>
        <w:rPr>
          <w:rFonts w:ascii="Times New Roman" w:hAnsi="Times New Roman" w:cs="Times New Roman"/>
          <w:sz w:val="24"/>
          <w:szCs w:val="24"/>
        </w:rPr>
      </w:pPr>
      <w:r w:rsidRPr="00796584">
        <w:rPr>
          <w:rFonts w:ascii="Times New Roman" w:hAnsi="Times New Roman" w:cs="Times New Roman"/>
          <w:sz w:val="24"/>
          <w:szCs w:val="24"/>
        </w:rPr>
        <w:t xml:space="preserve">El </w:t>
      </w:r>
      <w:proofErr w:type="spellStart"/>
      <w:r w:rsidRPr="00796584">
        <w:rPr>
          <w:rFonts w:ascii="Times New Roman" w:hAnsi="Times New Roman" w:cs="Times New Roman"/>
          <w:sz w:val="24"/>
          <w:szCs w:val="24"/>
        </w:rPr>
        <w:t>dataset</w:t>
      </w:r>
      <w:proofErr w:type="spellEnd"/>
      <w:r w:rsidRPr="00796584">
        <w:rPr>
          <w:rFonts w:ascii="Times New Roman" w:hAnsi="Times New Roman" w:cs="Times New Roman"/>
          <w:sz w:val="24"/>
          <w:szCs w:val="24"/>
        </w:rPr>
        <w:t xml:space="preserve"> utilizado (</w:t>
      </w:r>
      <w:proofErr w:type="spellStart"/>
      <w:r w:rsidRPr="00796584">
        <w:rPr>
          <w:rFonts w:ascii="Times New Roman" w:hAnsi="Times New Roman" w:cs="Times New Roman"/>
          <w:sz w:val="24"/>
          <w:szCs w:val="24"/>
        </w:rPr>
        <w:t>flight_prediction</w:t>
      </w:r>
      <w:proofErr w:type="spellEnd"/>
      <w:r w:rsidRPr="00796584">
        <w:rPr>
          <w:rFonts w:ascii="Times New Roman" w:hAnsi="Times New Roman" w:cs="Times New Roman"/>
          <w:sz w:val="24"/>
          <w:szCs w:val="24"/>
        </w:rPr>
        <w:t>) contiene datos que especifican cada vuelo realizado durante el mes de enero, en Estados Unidos, en el año 2020. La variable que representa el problema de negocio (atrasos de vuelos) es DEP_DEL15, la cual indica si hubo o no un retraso de 15 minutos o más en la salida del vuelo (1 = con atraso, 0 = sin atraso).</w:t>
      </w:r>
    </w:p>
    <w:p w14:paraId="2B1CEA31" w14:textId="2E21F614" w:rsidR="00796584" w:rsidRPr="00796584" w:rsidRDefault="00796584" w:rsidP="00796584">
      <w:pPr>
        <w:spacing w:line="360" w:lineRule="auto"/>
        <w:jc w:val="both"/>
        <w:rPr>
          <w:rFonts w:ascii="Times New Roman" w:hAnsi="Times New Roman" w:cs="Times New Roman"/>
          <w:sz w:val="24"/>
          <w:szCs w:val="24"/>
        </w:rPr>
      </w:pPr>
      <w:r w:rsidRPr="00796584">
        <w:rPr>
          <w:rFonts w:ascii="Times New Roman" w:hAnsi="Times New Roman" w:cs="Times New Roman"/>
          <w:sz w:val="24"/>
          <w:szCs w:val="24"/>
        </w:rPr>
        <w:t xml:space="preserve">Para obtener el mejor hiperplano mediante el modelo SVM, en primer lugar, </w:t>
      </w:r>
      <w:r w:rsidR="00403C0B">
        <w:rPr>
          <w:rFonts w:ascii="Times New Roman" w:hAnsi="Times New Roman" w:cs="Times New Roman"/>
          <w:sz w:val="24"/>
          <w:szCs w:val="24"/>
        </w:rPr>
        <w:t>se trabaja</w:t>
      </w:r>
      <w:r w:rsidRPr="00796584">
        <w:rPr>
          <w:rFonts w:ascii="Times New Roman" w:hAnsi="Times New Roman" w:cs="Times New Roman"/>
          <w:sz w:val="24"/>
          <w:szCs w:val="24"/>
        </w:rPr>
        <w:t xml:space="preserve"> con una base de datos de 5.000 observaciones, puesto que la data original es de gran tamaño y se demora en correr los comandos necesarios. Transformamos la variable DEP_DEL15 en factor para poder realizar la clasificación y modificamos el data </w:t>
      </w:r>
      <w:proofErr w:type="spellStart"/>
      <w:r w:rsidRPr="00796584">
        <w:rPr>
          <w:rFonts w:ascii="Times New Roman" w:hAnsi="Times New Roman" w:cs="Times New Roman"/>
          <w:sz w:val="24"/>
          <w:szCs w:val="24"/>
        </w:rPr>
        <w:t>frame</w:t>
      </w:r>
      <w:proofErr w:type="spellEnd"/>
      <w:r w:rsidRPr="00796584">
        <w:rPr>
          <w:rFonts w:ascii="Times New Roman" w:hAnsi="Times New Roman" w:cs="Times New Roman"/>
          <w:sz w:val="24"/>
          <w:szCs w:val="24"/>
        </w:rPr>
        <w:t xml:space="preserve"> a </w:t>
      </w:r>
      <w:proofErr w:type="spellStart"/>
      <w:r w:rsidRPr="00796584">
        <w:rPr>
          <w:rFonts w:ascii="Times New Roman" w:hAnsi="Times New Roman" w:cs="Times New Roman"/>
          <w:sz w:val="24"/>
          <w:szCs w:val="24"/>
        </w:rPr>
        <w:t>tibble</w:t>
      </w:r>
      <w:proofErr w:type="spellEnd"/>
      <w:r w:rsidRPr="00796584">
        <w:rPr>
          <w:rFonts w:ascii="Times New Roman" w:hAnsi="Times New Roman" w:cs="Times New Roman"/>
          <w:sz w:val="24"/>
          <w:szCs w:val="24"/>
        </w:rPr>
        <w:t>. Luego realizamos la búsqueda de parámetros y encontramos los mejores para el modelo, estos se explican a continuación.</w:t>
      </w:r>
    </w:p>
    <w:p w14:paraId="77BFA40A" w14:textId="1C5100AC" w:rsidR="00403C0B" w:rsidRPr="00403C0B" w:rsidRDefault="00403C0B" w:rsidP="00403C0B">
      <w:pPr>
        <w:pStyle w:val="Descripcin"/>
        <w:keepNext/>
        <w:jc w:val="center"/>
        <w:rPr>
          <w:rFonts w:ascii="Times New Roman" w:hAnsi="Times New Roman" w:cs="Times New Roman"/>
          <w:sz w:val="20"/>
          <w:szCs w:val="20"/>
        </w:rPr>
      </w:pPr>
      <w:r w:rsidRPr="00403C0B">
        <w:rPr>
          <w:rFonts w:ascii="Times New Roman" w:hAnsi="Times New Roman" w:cs="Times New Roman"/>
          <w:sz w:val="20"/>
          <w:szCs w:val="20"/>
        </w:rPr>
        <w:t xml:space="preserve">Tabla </w:t>
      </w:r>
      <w:r w:rsidRPr="00403C0B">
        <w:rPr>
          <w:rFonts w:ascii="Times New Roman" w:hAnsi="Times New Roman" w:cs="Times New Roman"/>
          <w:sz w:val="20"/>
          <w:szCs w:val="20"/>
        </w:rPr>
        <w:fldChar w:fldCharType="begin"/>
      </w:r>
      <w:r w:rsidRPr="00403C0B">
        <w:rPr>
          <w:rFonts w:ascii="Times New Roman" w:hAnsi="Times New Roman" w:cs="Times New Roman"/>
          <w:sz w:val="20"/>
          <w:szCs w:val="20"/>
        </w:rPr>
        <w:instrText xml:space="preserve"> SEQ Tabla \* ARABIC </w:instrText>
      </w:r>
      <w:r w:rsidRPr="00403C0B">
        <w:rPr>
          <w:rFonts w:ascii="Times New Roman" w:hAnsi="Times New Roman" w:cs="Times New Roman"/>
          <w:sz w:val="20"/>
          <w:szCs w:val="20"/>
        </w:rPr>
        <w:fldChar w:fldCharType="separate"/>
      </w:r>
      <w:r w:rsidRPr="00403C0B">
        <w:rPr>
          <w:rFonts w:ascii="Times New Roman" w:hAnsi="Times New Roman" w:cs="Times New Roman"/>
          <w:noProof/>
          <w:sz w:val="20"/>
          <w:szCs w:val="20"/>
        </w:rPr>
        <w:t>4</w:t>
      </w:r>
      <w:r w:rsidRPr="00403C0B">
        <w:rPr>
          <w:rFonts w:ascii="Times New Roman" w:hAnsi="Times New Roman" w:cs="Times New Roman"/>
          <w:sz w:val="20"/>
          <w:szCs w:val="20"/>
        </w:rPr>
        <w:fldChar w:fldCharType="end"/>
      </w:r>
      <w:r w:rsidRPr="00403C0B">
        <w:rPr>
          <w:rFonts w:ascii="Times New Roman" w:hAnsi="Times New Roman" w:cs="Times New Roman"/>
          <w:sz w:val="20"/>
          <w:szCs w:val="20"/>
        </w:rPr>
        <w:t>: Resultados de parámetros</w:t>
      </w:r>
    </w:p>
    <w:tbl>
      <w:tblPr>
        <w:tblStyle w:val="Tabladelista7concolores"/>
        <w:tblW w:w="0" w:type="auto"/>
        <w:tblInd w:w="2754" w:type="dxa"/>
        <w:tblLook w:val="0000" w:firstRow="0" w:lastRow="0" w:firstColumn="0" w:lastColumn="0" w:noHBand="0" w:noVBand="0"/>
      </w:tblPr>
      <w:tblGrid>
        <w:gridCol w:w="1803"/>
        <w:gridCol w:w="1535"/>
      </w:tblGrid>
      <w:tr w:rsidR="00403C0B" w14:paraId="7C49DE2D" w14:textId="77777777" w:rsidTr="00403C0B">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3338" w:type="dxa"/>
            <w:gridSpan w:val="2"/>
            <w:tcBorders>
              <w:top w:val="double" w:sz="4" w:space="0" w:color="auto"/>
              <w:bottom w:val="single" w:sz="4" w:space="0" w:color="auto"/>
            </w:tcBorders>
            <w:shd w:val="clear" w:color="auto" w:fill="auto"/>
          </w:tcPr>
          <w:p w14:paraId="67C14390" w14:textId="23C74C14" w:rsidR="00403C0B" w:rsidRPr="00403C0B" w:rsidRDefault="00403C0B" w:rsidP="00403C0B">
            <w:pPr>
              <w:spacing w:line="360" w:lineRule="auto"/>
              <w:jc w:val="center"/>
              <w:rPr>
                <w:rFonts w:ascii="Times New Roman" w:hAnsi="Times New Roman" w:cs="Times New Roman"/>
                <w:b/>
                <w:bCs/>
                <w:sz w:val="24"/>
                <w:szCs w:val="24"/>
              </w:rPr>
            </w:pPr>
            <w:r w:rsidRPr="00403C0B">
              <w:rPr>
                <w:rFonts w:ascii="Times New Roman" w:hAnsi="Times New Roman" w:cs="Times New Roman"/>
                <w:b/>
                <w:bCs/>
                <w:sz w:val="24"/>
                <w:szCs w:val="24"/>
              </w:rPr>
              <w:t>Parámetros</w:t>
            </w:r>
          </w:p>
        </w:tc>
      </w:tr>
      <w:tr w:rsidR="00403C0B" w14:paraId="2DD323AF" w14:textId="77777777" w:rsidTr="00403C0B">
        <w:tc>
          <w:tcPr>
            <w:cnfStyle w:val="000010000000" w:firstRow="0" w:lastRow="0" w:firstColumn="0" w:lastColumn="0" w:oddVBand="1" w:evenVBand="0" w:oddHBand="0" w:evenHBand="0" w:firstRowFirstColumn="0" w:firstRowLastColumn="0" w:lastRowFirstColumn="0" w:lastRowLastColumn="0"/>
            <w:tcW w:w="1803" w:type="dxa"/>
            <w:tcBorders>
              <w:top w:val="single" w:sz="4" w:space="0" w:color="auto"/>
            </w:tcBorders>
            <w:shd w:val="clear" w:color="auto" w:fill="auto"/>
          </w:tcPr>
          <w:p w14:paraId="0EA9EF89" w14:textId="31F4492D" w:rsidR="00403C0B" w:rsidRDefault="00403C0B" w:rsidP="00403C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Kernel</w:t>
            </w:r>
            <w:proofErr w:type="spellEnd"/>
          </w:p>
        </w:tc>
        <w:tc>
          <w:tcPr>
            <w:tcW w:w="1535" w:type="dxa"/>
            <w:tcBorders>
              <w:top w:val="single" w:sz="4" w:space="0" w:color="auto"/>
            </w:tcBorders>
            <w:shd w:val="clear" w:color="auto" w:fill="auto"/>
          </w:tcPr>
          <w:p w14:paraId="285707CE" w14:textId="26B1E82F" w:rsidR="00403C0B" w:rsidRDefault="00403C0B" w:rsidP="00403C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Polynomial</w:t>
            </w:r>
            <w:proofErr w:type="spellEnd"/>
          </w:p>
        </w:tc>
      </w:tr>
      <w:tr w:rsidR="00403C0B" w14:paraId="2B79EF66" w14:textId="77777777" w:rsidTr="00403C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shd w:val="clear" w:color="auto" w:fill="auto"/>
          </w:tcPr>
          <w:p w14:paraId="180CACBF" w14:textId="3470FB32" w:rsidR="00403C0B" w:rsidRDefault="00403C0B" w:rsidP="00403C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Degree</w:t>
            </w:r>
            <w:proofErr w:type="spellEnd"/>
          </w:p>
        </w:tc>
        <w:tc>
          <w:tcPr>
            <w:tcW w:w="1535" w:type="dxa"/>
            <w:shd w:val="clear" w:color="auto" w:fill="auto"/>
          </w:tcPr>
          <w:p w14:paraId="394BC965" w14:textId="12251AEF" w:rsidR="00403C0B" w:rsidRDefault="00403C0B" w:rsidP="00403C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403C0B" w14:paraId="05B5B244" w14:textId="77777777" w:rsidTr="00403C0B">
        <w:tc>
          <w:tcPr>
            <w:cnfStyle w:val="000010000000" w:firstRow="0" w:lastRow="0" w:firstColumn="0" w:lastColumn="0" w:oddVBand="1" w:evenVBand="0" w:oddHBand="0" w:evenHBand="0" w:firstRowFirstColumn="0" w:firstRowLastColumn="0" w:lastRowFirstColumn="0" w:lastRowLastColumn="0"/>
            <w:tcW w:w="1803" w:type="dxa"/>
            <w:shd w:val="clear" w:color="auto" w:fill="auto"/>
          </w:tcPr>
          <w:p w14:paraId="7FE1EF5F" w14:textId="6D7CD69E" w:rsidR="00403C0B" w:rsidRDefault="00403C0B" w:rsidP="00403C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Cost</w:t>
            </w:r>
            <w:proofErr w:type="spellEnd"/>
          </w:p>
        </w:tc>
        <w:tc>
          <w:tcPr>
            <w:tcW w:w="1535" w:type="dxa"/>
            <w:shd w:val="clear" w:color="auto" w:fill="auto"/>
          </w:tcPr>
          <w:p w14:paraId="19A90F1E" w14:textId="2150BB82" w:rsidR="00403C0B" w:rsidRDefault="00403C0B" w:rsidP="00403C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w:t>
            </w:r>
          </w:p>
        </w:tc>
      </w:tr>
      <w:tr w:rsidR="00403C0B" w14:paraId="61525959" w14:textId="77777777" w:rsidTr="00403C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03" w:type="dxa"/>
            <w:shd w:val="clear" w:color="auto" w:fill="auto"/>
          </w:tcPr>
          <w:p w14:paraId="26848F4E" w14:textId="14B4D219" w:rsidR="00403C0B" w:rsidRDefault="00403C0B" w:rsidP="00403C0B">
            <w:pPr>
              <w:spacing w:line="360" w:lineRule="auto"/>
              <w:rPr>
                <w:rFonts w:ascii="Times New Roman" w:hAnsi="Times New Roman" w:cs="Times New Roman"/>
                <w:sz w:val="24"/>
                <w:szCs w:val="24"/>
              </w:rPr>
            </w:pPr>
            <w:r>
              <w:rPr>
                <w:rFonts w:ascii="Times New Roman" w:hAnsi="Times New Roman" w:cs="Times New Roman"/>
                <w:sz w:val="24"/>
                <w:szCs w:val="24"/>
              </w:rPr>
              <w:t>Gamma</w:t>
            </w:r>
          </w:p>
        </w:tc>
        <w:tc>
          <w:tcPr>
            <w:tcW w:w="1535" w:type="dxa"/>
            <w:shd w:val="clear" w:color="auto" w:fill="auto"/>
          </w:tcPr>
          <w:p w14:paraId="467A6A71" w14:textId="5194041C" w:rsidR="00403C0B" w:rsidRDefault="00403C0B" w:rsidP="00403C0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0.911</w:t>
            </w:r>
          </w:p>
        </w:tc>
      </w:tr>
      <w:tr w:rsidR="00403C0B" w14:paraId="6DBF492F" w14:textId="77777777" w:rsidTr="00403C0B">
        <w:tc>
          <w:tcPr>
            <w:cnfStyle w:val="000010000000" w:firstRow="0" w:lastRow="0" w:firstColumn="0" w:lastColumn="0" w:oddVBand="1" w:evenVBand="0" w:oddHBand="0" w:evenHBand="0" w:firstRowFirstColumn="0" w:firstRowLastColumn="0" w:lastRowFirstColumn="0" w:lastRowLastColumn="0"/>
            <w:tcW w:w="1803" w:type="dxa"/>
            <w:tcBorders>
              <w:bottom w:val="triple" w:sz="4" w:space="0" w:color="auto"/>
            </w:tcBorders>
            <w:shd w:val="clear" w:color="auto" w:fill="auto"/>
          </w:tcPr>
          <w:p w14:paraId="2F3AA58B" w14:textId="4899DE92" w:rsidR="00403C0B" w:rsidRDefault="00403C0B" w:rsidP="00403C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Mmce.test.mean</w:t>
            </w:r>
            <w:proofErr w:type="spellEnd"/>
          </w:p>
        </w:tc>
        <w:tc>
          <w:tcPr>
            <w:tcW w:w="1535" w:type="dxa"/>
            <w:tcBorders>
              <w:bottom w:val="triple" w:sz="4" w:space="0" w:color="auto"/>
            </w:tcBorders>
            <w:shd w:val="clear" w:color="auto" w:fill="auto"/>
          </w:tcPr>
          <w:p w14:paraId="77ED82C9" w14:textId="56358575" w:rsidR="00403C0B" w:rsidRDefault="00403C0B" w:rsidP="00403C0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0.1127774</w:t>
            </w:r>
          </w:p>
        </w:tc>
      </w:tr>
    </w:tbl>
    <w:p w14:paraId="4E5E073E" w14:textId="6C6BE7D9" w:rsidR="00403C0B" w:rsidRPr="00403C0B" w:rsidRDefault="00403C0B" w:rsidP="00403C0B">
      <w:pPr>
        <w:spacing w:line="360" w:lineRule="auto"/>
        <w:jc w:val="center"/>
        <w:rPr>
          <w:rFonts w:ascii="Times New Roman" w:hAnsi="Times New Roman" w:cs="Times New Roman"/>
          <w:sz w:val="20"/>
          <w:szCs w:val="20"/>
        </w:rPr>
      </w:pPr>
      <w:r w:rsidRPr="00403C0B">
        <w:rPr>
          <w:rFonts w:ascii="Times New Roman" w:hAnsi="Times New Roman" w:cs="Times New Roman"/>
          <w:sz w:val="20"/>
          <w:szCs w:val="20"/>
        </w:rPr>
        <w:t>Fuente: Elaboración propia</w:t>
      </w:r>
    </w:p>
    <w:p w14:paraId="0C4225B3" w14:textId="32BBA347" w:rsidR="00796584" w:rsidRPr="00796584" w:rsidRDefault="00403C0B" w:rsidP="00403C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resultado se obtuvo </w:t>
      </w:r>
      <w:r w:rsidR="00796584" w:rsidRPr="00796584">
        <w:rPr>
          <w:rFonts w:ascii="Times New Roman" w:hAnsi="Times New Roman" w:cs="Times New Roman"/>
          <w:sz w:val="24"/>
          <w:szCs w:val="24"/>
        </w:rPr>
        <w:t xml:space="preserve">un </w:t>
      </w:r>
      <w:proofErr w:type="spellStart"/>
      <w:r w:rsidR="00796584" w:rsidRPr="00403C0B">
        <w:rPr>
          <w:rFonts w:ascii="Times New Roman" w:hAnsi="Times New Roman" w:cs="Times New Roman"/>
          <w:i/>
          <w:iCs/>
          <w:sz w:val="24"/>
          <w:szCs w:val="24"/>
        </w:rPr>
        <w:t>kernel</w:t>
      </w:r>
      <w:proofErr w:type="spellEnd"/>
      <w:r w:rsidR="00796584" w:rsidRPr="00796584">
        <w:rPr>
          <w:rFonts w:ascii="Times New Roman" w:hAnsi="Times New Roman" w:cs="Times New Roman"/>
          <w:sz w:val="24"/>
          <w:szCs w:val="24"/>
        </w:rPr>
        <w:t xml:space="preserve"> polinomial de grado 3, con el </w:t>
      </w:r>
      <w:proofErr w:type="spellStart"/>
      <w:r w:rsidR="00796584" w:rsidRPr="00796584">
        <w:rPr>
          <w:rFonts w:ascii="Times New Roman" w:hAnsi="Times New Roman" w:cs="Times New Roman"/>
          <w:sz w:val="24"/>
          <w:szCs w:val="24"/>
        </w:rPr>
        <w:t>hiperparámetro</w:t>
      </w:r>
      <w:proofErr w:type="spellEnd"/>
      <w:r w:rsidR="00796584" w:rsidRPr="00796584">
        <w:rPr>
          <w:rFonts w:ascii="Times New Roman" w:hAnsi="Times New Roman" w:cs="Times New Roman"/>
          <w:sz w:val="24"/>
          <w:szCs w:val="24"/>
        </w:rPr>
        <w:t xml:space="preserve"> de 4,4 que representa el peso de cada observación a la hora de clasificar y se usa para controlar el error y con el hiper parámetro gama de 0,911 que representa la distancia entre las observaciones y se usa para dar peso de curvatura al límite de decisión.</w:t>
      </w:r>
    </w:p>
    <w:p w14:paraId="2A5AA88A" w14:textId="5619C6BA" w:rsidR="00D271C9" w:rsidRPr="00796584" w:rsidRDefault="00796584" w:rsidP="00403C0B">
      <w:pPr>
        <w:spacing w:line="360" w:lineRule="auto"/>
        <w:jc w:val="both"/>
        <w:rPr>
          <w:rFonts w:ascii="Times New Roman" w:hAnsi="Times New Roman" w:cs="Times New Roman"/>
          <w:sz w:val="24"/>
          <w:szCs w:val="24"/>
        </w:rPr>
      </w:pPr>
      <w:r w:rsidRPr="00796584">
        <w:rPr>
          <w:rFonts w:ascii="Times New Roman" w:hAnsi="Times New Roman" w:cs="Times New Roman"/>
          <w:sz w:val="24"/>
          <w:szCs w:val="24"/>
        </w:rPr>
        <w:t xml:space="preserve">Por último, de acuerdo </w:t>
      </w:r>
      <w:r w:rsidR="00403C0B">
        <w:rPr>
          <w:rFonts w:ascii="Times New Roman" w:hAnsi="Times New Roman" w:cs="Times New Roman"/>
          <w:sz w:val="24"/>
          <w:szCs w:val="24"/>
        </w:rPr>
        <w:t>con</w:t>
      </w:r>
      <w:r w:rsidRPr="00796584">
        <w:rPr>
          <w:rFonts w:ascii="Times New Roman" w:hAnsi="Times New Roman" w:cs="Times New Roman"/>
          <w:sz w:val="24"/>
          <w:szCs w:val="24"/>
        </w:rPr>
        <w:t xml:space="preserve"> los resultados</w:t>
      </w:r>
      <w:r w:rsidR="00403C0B">
        <w:rPr>
          <w:rFonts w:ascii="Times New Roman" w:hAnsi="Times New Roman" w:cs="Times New Roman"/>
          <w:sz w:val="24"/>
          <w:szCs w:val="24"/>
        </w:rPr>
        <w:t>,</w:t>
      </w:r>
      <w:r w:rsidRPr="00796584">
        <w:rPr>
          <w:rFonts w:ascii="Times New Roman" w:hAnsi="Times New Roman" w:cs="Times New Roman"/>
          <w:sz w:val="24"/>
          <w:szCs w:val="24"/>
        </w:rPr>
        <w:t xml:space="preserve"> el modelo utilizado acierta en un 89,12%</w:t>
      </w:r>
      <w:r w:rsidR="00403C0B">
        <w:rPr>
          <w:rFonts w:ascii="Times New Roman" w:hAnsi="Times New Roman" w:cs="Times New Roman"/>
          <w:sz w:val="24"/>
          <w:szCs w:val="24"/>
        </w:rPr>
        <w:t xml:space="preserve"> (</w:t>
      </w:r>
      <w:proofErr w:type="spellStart"/>
      <w:r w:rsidR="00403C0B">
        <w:rPr>
          <w:rFonts w:ascii="Times New Roman" w:hAnsi="Times New Roman" w:cs="Times New Roman"/>
          <w:sz w:val="24"/>
          <w:szCs w:val="24"/>
        </w:rPr>
        <w:t>accuracy</w:t>
      </w:r>
      <w:proofErr w:type="spellEnd"/>
      <w:r w:rsidR="00403C0B">
        <w:rPr>
          <w:rFonts w:ascii="Times New Roman" w:hAnsi="Times New Roman" w:cs="Times New Roman"/>
          <w:sz w:val="24"/>
          <w:szCs w:val="24"/>
        </w:rPr>
        <w:t>)</w:t>
      </w:r>
      <w:r w:rsidRPr="00796584">
        <w:rPr>
          <w:rFonts w:ascii="Times New Roman" w:hAnsi="Times New Roman" w:cs="Times New Roman"/>
          <w:sz w:val="24"/>
          <w:szCs w:val="24"/>
        </w:rPr>
        <w:t xml:space="preserve"> respecto al total.</w:t>
      </w:r>
    </w:p>
    <w:p w14:paraId="1DE0FD0A" w14:textId="23978CC7" w:rsidR="00FB7945" w:rsidRDefault="00FB7945" w:rsidP="00D271C9"/>
    <w:p w14:paraId="13E6D209" w14:textId="77777777" w:rsidR="00185C40" w:rsidRDefault="00185C40" w:rsidP="00D271C9"/>
    <w:p w14:paraId="72A0EEAD" w14:textId="70283E4A" w:rsidR="00D271C9" w:rsidRPr="00BF5EFA" w:rsidRDefault="00BF5EFA" w:rsidP="00BF5EFA">
      <w:pPr>
        <w:pStyle w:val="Ttulo2"/>
        <w:spacing w:line="360" w:lineRule="auto"/>
        <w:rPr>
          <w:rFonts w:ascii="Times New Roman" w:hAnsi="Times New Roman" w:cs="Times New Roman"/>
          <w:b/>
          <w:bCs/>
          <w:color w:val="auto"/>
        </w:rPr>
      </w:pPr>
      <w:r w:rsidRPr="00BF5EFA">
        <w:rPr>
          <w:rFonts w:ascii="Times New Roman" w:hAnsi="Times New Roman" w:cs="Times New Roman"/>
          <w:b/>
          <w:bCs/>
          <w:color w:val="auto"/>
        </w:rPr>
        <w:lastRenderedPageBreak/>
        <w:t>Modelo 2: Árboles de decisión</w:t>
      </w:r>
    </w:p>
    <w:p w14:paraId="6AFD9DEE" w14:textId="1EC24A3C" w:rsidR="003B743B" w:rsidRDefault="00403C0B" w:rsidP="00A116E6">
      <w:pPr>
        <w:spacing w:line="360" w:lineRule="auto"/>
        <w:jc w:val="both"/>
        <w:rPr>
          <w:rFonts w:ascii="Times New Roman" w:hAnsi="Times New Roman" w:cs="Times New Roman"/>
          <w:sz w:val="24"/>
          <w:szCs w:val="24"/>
        </w:rPr>
      </w:pPr>
      <w:r>
        <w:rPr>
          <w:rFonts w:ascii="Times New Roman" w:hAnsi="Times New Roman" w:cs="Times New Roman"/>
          <w:sz w:val="24"/>
          <w:szCs w:val="24"/>
        </w:rPr>
        <w:t>En este modelo, e</w:t>
      </w:r>
      <w:r w:rsidR="003B743B">
        <w:rPr>
          <w:rFonts w:ascii="Times New Roman" w:hAnsi="Times New Roman" w:cs="Times New Roman"/>
          <w:sz w:val="24"/>
          <w:szCs w:val="24"/>
        </w:rPr>
        <w:t xml:space="preserve">l primer árbol indica </w:t>
      </w:r>
      <w:r w:rsidR="003B743B">
        <w:rPr>
          <w:rFonts w:ascii="Times New Roman" w:hAnsi="Times New Roman" w:cs="Times New Roman"/>
          <w:sz w:val="24"/>
          <w:szCs w:val="24"/>
        </w:rPr>
        <w:t xml:space="preserve">cual es el porcentaje de aquellos vuelos que salieron </w:t>
      </w:r>
      <w:r w:rsidR="00596C6B">
        <w:rPr>
          <w:rFonts w:ascii="Times New Roman" w:hAnsi="Times New Roman" w:cs="Times New Roman"/>
          <w:sz w:val="24"/>
          <w:szCs w:val="24"/>
        </w:rPr>
        <w:t>sin</w:t>
      </w:r>
      <w:r w:rsidR="003B743B">
        <w:rPr>
          <w:rFonts w:ascii="Times New Roman" w:hAnsi="Times New Roman" w:cs="Times New Roman"/>
          <w:sz w:val="24"/>
          <w:szCs w:val="24"/>
        </w:rPr>
        <w:t xml:space="preserve"> atraso del aeropuerto de origen que efectivamente llegan al aeropuerto de destino con atraso.</w:t>
      </w:r>
    </w:p>
    <w:p w14:paraId="19290485" w14:textId="4EEC47B3" w:rsidR="003B743B" w:rsidRDefault="005B54F8" w:rsidP="00A116E6">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41FAABB8" wp14:editId="318C9FEA">
                <wp:simplePos x="0" y="0"/>
                <wp:positionH relativeFrom="margin">
                  <wp:align>center</wp:align>
                </wp:positionH>
                <wp:positionV relativeFrom="paragraph">
                  <wp:posOffset>1016000</wp:posOffset>
                </wp:positionV>
                <wp:extent cx="2952750" cy="190500"/>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2952750" cy="190500"/>
                        </a:xfrm>
                        <a:prstGeom prst="rect">
                          <a:avLst/>
                        </a:prstGeom>
                        <a:solidFill>
                          <a:prstClr val="white"/>
                        </a:solidFill>
                        <a:ln>
                          <a:noFill/>
                        </a:ln>
                      </wps:spPr>
                      <wps:txbx>
                        <w:txbxContent>
                          <w:p w14:paraId="050D09AA" w14:textId="56EAB118" w:rsidR="003B743B" w:rsidRPr="003B743B" w:rsidRDefault="003B743B" w:rsidP="003B743B">
                            <w:pPr>
                              <w:pStyle w:val="Descripcin"/>
                              <w:jc w:val="center"/>
                              <w:rPr>
                                <w:rFonts w:ascii="Times New Roman" w:hAnsi="Times New Roman" w:cs="Times New Roman"/>
                                <w:noProof/>
                                <w:sz w:val="20"/>
                                <w:szCs w:val="20"/>
                              </w:rPr>
                            </w:pPr>
                            <w:r w:rsidRPr="003B743B">
                              <w:rPr>
                                <w:rFonts w:ascii="Times New Roman" w:hAnsi="Times New Roman" w:cs="Times New Roman"/>
                                <w:sz w:val="20"/>
                                <w:szCs w:val="20"/>
                              </w:rPr>
                              <w:t xml:space="preserve">Ilustración </w:t>
                            </w:r>
                            <w:r w:rsidRPr="003B743B">
                              <w:rPr>
                                <w:rFonts w:ascii="Times New Roman" w:hAnsi="Times New Roman" w:cs="Times New Roman"/>
                                <w:sz w:val="20"/>
                                <w:szCs w:val="20"/>
                              </w:rPr>
                              <w:fldChar w:fldCharType="begin"/>
                            </w:r>
                            <w:r w:rsidRPr="003B743B">
                              <w:rPr>
                                <w:rFonts w:ascii="Times New Roman" w:hAnsi="Times New Roman" w:cs="Times New Roman"/>
                                <w:sz w:val="20"/>
                                <w:szCs w:val="20"/>
                              </w:rPr>
                              <w:instrText xml:space="preserve"> SEQ Ilustración \* ARABIC </w:instrText>
                            </w:r>
                            <w:r w:rsidRPr="003B743B">
                              <w:rPr>
                                <w:rFonts w:ascii="Times New Roman" w:hAnsi="Times New Roman" w:cs="Times New Roman"/>
                                <w:sz w:val="20"/>
                                <w:szCs w:val="20"/>
                              </w:rPr>
                              <w:fldChar w:fldCharType="separate"/>
                            </w:r>
                            <w:r w:rsidR="000C4F83">
                              <w:rPr>
                                <w:rFonts w:ascii="Times New Roman" w:hAnsi="Times New Roman" w:cs="Times New Roman"/>
                                <w:noProof/>
                                <w:sz w:val="20"/>
                                <w:szCs w:val="20"/>
                              </w:rPr>
                              <w:t>11</w:t>
                            </w:r>
                            <w:r w:rsidRPr="003B743B">
                              <w:rPr>
                                <w:rFonts w:ascii="Times New Roman" w:hAnsi="Times New Roman" w:cs="Times New Roman"/>
                                <w:sz w:val="20"/>
                                <w:szCs w:val="20"/>
                              </w:rPr>
                              <w:fldChar w:fldCharType="end"/>
                            </w:r>
                            <w:r w:rsidRPr="003B743B">
                              <w:rPr>
                                <w:rFonts w:ascii="Times New Roman" w:hAnsi="Times New Roman" w:cs="Times New Roman"/>
                                <w:sz w:val="20"/>
                                <w:szCs w:val="20"/>
                              </w:rPr>
                              <w:t>: Árbol de decisión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AABB8" id="Cuadro de texto 35" o:spid="_x0000_s1044" type="#_x0000_t202" style="position:absolute;left:0;text-align:left;margin-left:0;margin-top:80pt;width:232.5pt;height:15pt;z-index:2517114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" stroked="f">
                <v:textbox inset="0,0,0,0">
                  <w:txbxContent>
                    <w:p w14:paraId="050D09AA" w14:textId="56EAB118" w:rsidR="003B743B" w:rsidRPr="003B743B" w:rsidRDefault="003B743B" w:rsidP="003B743B">
                      <w:pPr>
                        <w:pStyle w:val="Descripcin"/>
                        <w:jc w:val="center"/>
                        <w:rPr>
                          <w:rFonts w:ascii="Times New Roman" w:hAnsi="Times New Roman" w:cs="Times New Roman"/>
                          <w:noProof/>
                          <w:sz w:val="20"/>
                          <w:szCs w:val="20"/>
                        </w:rPr>
                      </w:pPr>
                      <w:r w:rsidRPr="003B743B">
                        <w:rPr>
                          <w:rFonts w:ascii="Times New Roman" w:hAnsi="Times New Roman" w:cs="Times New Roman"/>
                          <w:sz w:val="20"/>
                          <w:szCs w:val="20"/>
                        </w:rPr>
                        <w:t xml:space="preserve">Ilustración </w:t>
                      </w:r>
                      <w:r w:rsidRPr="003B743B">
                        <w:rPr>
                          <w:rFonts w:ascii="Times New Roman" w:hAnsi="Times New Roman" w:cs="Times New Roman"/>
                          <w:sz w:val="20"/>
                          <w:szCs w:val="20"/>
                        </w:rPr>
                        <w:fldChar w:fldCharType="begin"/>
                      </w:r>
                      <w:r w:rsidRPr="003B743B">
                        <w:rPr>
                          <w:rFonts w:ascii="Times New Roman" w:hAnsi="Times New Roman" w:cs="Times New Roman"/>
                          <w:sz w:val="20"/>
                          <w:szCs w:val="20"/>
                        </w:rPr>
                        <w:instrText xml:space="preserve"> SEQ Ilustración \* ARABIC </w:instrText>
                      </w:r>
                      <w:r w:rsidRPr="003B743B">
                        <w:rPr>
                          <w:rFonts w:ascii="Times New Roman" w:hAnsi="Times New Roman" w:cs="Times New Roman"/>
                          <w:sz w:val="20"/>
                          <w:szCs w:val="20"/>
                        </w:rPr>
                        <w:fldChar w:fldCharType="separate"/>
                      </w:r>
                      <w:r w:rsidR="000C4F83">
                        <w:rPr>
                          <w:rFonts w:ascii="Times New Roman" w:hAnsi="Times New Roman" w:cs="Times New Roman"/>
                          <w:noProof/>
                          <w:sz w:val="20"/>
                          <w:szCs w:val="20"/>
                        </w:rPr>
                        <w:t>11</w:t>
                      </w:r>
                      <w:r w:rsidRPr="003B743B">
                        <w:rPr>
                          <w:rFonts w:ascii="Times New Roman" w:hAnsi="Times New Roman" w:cs="Times New Roman"/>
                          <w:sz w:val="20"/>
                          <w:szCs w:val="20"/>
                        </w:rPr>
                        <w:fldChar w:fldCharType="end"/>
                      </w:r>
                      <w:r w:rsidRPr="003B743B">
                        <w:rPr>
                          <w:rFonts w:ascii="Times New Roman" w:hAnsi="Times New Roman" w:cs="Times New Roman"/>
                          <w:sz w:val="20"/>
                          <w:szCs w:val="20"/>
                        </w:rPr>
                        <w:t>: Árbol de decisión 1</w:t>
                      </w:r>
                    </w:p>
                  </w:txbxContent>
                </v:textbox>
                <w10:wrap type="square" anchorx="margin"/>
              </v:shape>
            </w:pict>
          </mc:Fallback>
        </mc:AlternateContent>
      </w:r>
      <w:r w:rsidR="003B743B">
        <w:rPr>
          <w:rFonts w:ascii="Times New Roman" w:hAnsi="Times New Roman" w:cs="Times New Roman"/>
          <w:sz w:val="24"/>
          <w:szCs w:val="24"/>
        </w:rPr>
        <w:t xml:space="preserve">De este </w:t>
      </w:r>
      <w:r>
        <w:rPr>
          <w:rFonts w:ascii="Times New Roman" w:hAnsi="Times New Roman" w:cs="Times New Roman"/>
          <w:sz w:val="24"/>
          <w:szCs w:val="24"/>
        </w:rPr>
        <w:t xml:space="preserve">se puede apreciar que el 14% de los vuelos que salieron del aeropuerto de origen no contaba con 15 minutos de retraso en su salida. Sin embargo, un 75% de esos vuelos (ARR_DEL15 </w:t>
      </w:r>
      <w:r>
        <w:rPr>
          <w:rFonts w:ascii="Cambria Math" w:hAnsi="Cambria Math" w:cs="Times New Roman"/>
          <w:sz w:val="24"/>
          <w:szCs w:val="24"/>
        </w:rPr>
        <w:t>≠</w:t>
      </w:r>
      <w:r>
        <w:rPr>
          <w:rFonts w:ascii="Times New Roman" w:hAnsi="Times New Roman" w:cs="Times New Roman"/>
          <w:sz w:val="24"/>
          <w:szCs w:val="24"/>
        </w:rPr>
        <w:t xml:space="preserve"> 0) sí presentó un retraso en su llegada al aeropuerto de destino (véase ilustración 11).</w:t>
      </w:r>
    </w:p>
    <w:p w14:paraId="564439B0" w14:textId="677A5D25" w:rsidR="003B743B" w:rsidRDefault="005B54F8" w:rsidP="00A116E6">
      <w:pPr>
        <w:spacing w:line="360" w:lineRule="auto"/>
        <w:jc w:val="both"/>
        <w:rPr>
          <w:rFonts w:ascii="Times New Roman" w:hAnsi="Times New Roman" w:cs="Times New Roman"/>
          <w:sz w:val="24"/>
          <w:szCs w:val="24"/>
        </w:rPr>
      </w:pPr>
      <w:r w:rsidRPr="009D1A54">
        <w:rPr>
          <w:noProof/>
        </w:rPr>
        <w:drawing>
          <wp:anchor distT="0" distB="0" distL="114300" distR="114300" simplePos="0" relativeHeight="251709440" behindDoc="0" locked="0" layoutInCell="1" allowOverlap="1" wp14:anchorId="63EE584F" wp14:editId="6B9FE228">
            <wp:simplePos x="0" y="0"/>
            <wp:positionH relativeFrom="margin">
              <wp:align>center</wp:align>
            </wp:positionH>
            <wp:positionV relativeFrom="paragraph">
              <wp:posOffset>24765</wp:posOffset>
            </wp:positionV>
            <wp:extent cx="2952750" cy="2447925"/>
            <wp:effectExtent l="0" t="0" r="0" b="9525"/>
            <wp:wrapSquare wrapText="bothSides"/>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rotWithShape="1">
                    <a:blip r:embed="rId21">
                      <a:extLst>
                        <a:ext uri="{28A0092B-C50C-407E-A947-70E740481C1C}">
                          <a14:useLocalDpi xmlns:a14="http://schemas.microsoft.com/office/drawing/2010/main" val="0"/>
                        </a:ext>
                      </a:extLst>
                    </a:blip>
                    <a:srcRect l="14578" t="15200" r="14807" b="16267"/>
                    <a:stretch/>
                  </pic:blipFill>
                  <pic:spPr bwMode="auto">
                    <a:xfrm>
                      <a:off x="0" y="0"/>
                      <a:ext cx="2952750" cy="244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493A26" w14:textId="28DA46D4" w:rsidR="003B743B" w:rsidRDefault="003B743B" w:rsidP="00A116E6">
      <w:pPr>
        <w:spacing w:line="360" w:lineRule="auto"/>
        <w:jc w:val="both"/>
        <w:rPr>
          <w:rFonts w:ascii="Times New Roman" w:hAnsi="Times New Roman" w:cs="Times New Roman"/>
          <w:sz w:val="24"/>
          <w:szCs w:val="24"/>
        </w:rPr>
      </w:pPr>
    </w:p>
    <w:p w14:paraId="39AEB010" w14:textId="704BB4B5" w:rsidR="003B743B" w:rsidRDefault="003B743B" w:rsidP="00A116E6">
      <w:pPr>
        <w:spacing w:line="360" w:lineRule="auto"/>
        <w:jc w:val="both"/>
        <w:rPr>
          <w:rFonts w:ascii="Times New Roman" w:hAnsi="Times New Roman" w:cs="Times New Roman"/>
          <w:sz w:val="24"/>
          <w:szCs w:val="24"/>
        </w:rPr>
      </w:pPr>
    </w:p>
    <w:p w14:paraId="139D6E53" w14:textId="0DA0B4CC" w:rsidR="00BF5EFA" w:rsidRDefault="00BF5EFA" w:rsidP="00BF5EFA">
      <w:pPr>
        <w:spacing w:line="360" w:lineRule="auto"/>
        <w:rPr>
          <w:rFonts w:ascii="Times New Roman" w:hAnsi="Times New Roman" w:cs="Times New Roman"/>
          <w:sz w:val="24"/>
          <w:szCs w:val="24"/>
        </w:rPr>
      </w:pPr>
    </w:p>
    <w:p w14:paraId="623B7C4C" w14:textId="0A4A826E" w:rsidR="00BF5EFA" w:rsidRDefault="00BF5EFA" w:rsidP="00BF5EFA">
      <w:pPr>
        <w:spacing w:line="360" w:lineRule="auto"/>
        <w:rPr>
          <w:rFonts w:ascii="Times New Roman" w:hAnsi="Times New Roman" w:cs="Times New Roman"/>
          <w:sz w:val="24"/>
          <w:szCs w:val="24"/>
        </w:rPr>
      </w:pPr>
    </w:p>
    <w:p w14:paraId="0E36732A" w14:textId="77777777" w:rsidR="003B743B" w:rsidRDefault="003B743B" w:rsidP="00BF5EFA">
      <w:pPr>
        <w:spacing w:line="360" w:lineRule="auto"/>
        <w:rPr>
          <w:rFonts w:ascii="Times New Roman" w:hAnsi="Times New Roman" w:cs="Times New Roman"/>
          <w:sz w:val="24"/>
          <w:szCs w:val="24"/>
        </w:rPr>
      </w:pPr>
    </w:p>
    <w:p w14:paraId="6B0E931B" w14:textId="33D516A9" w:rsidR="003B743B" w:rsidRDefault="003B743B" w:rsidP="00BF5EFA">
      <w:pPr>
        <w:spacing w:line="360" w:lineRule="auto"/>
        <w:rPr>
          <w:rFonts w:ascii="Times New Roman" w:hAnsi="Times New Roman" w:cs="Times New Roman"/>
          <w:sz w:val="24"/>
          <w:szCs w:val="24"/>
        </w:rPr>
      </w:pPr>
    </w:p>
    <w:p w14:paraId="75FD98C7" w14:textId="6FB41416" w:rsidR="00596C6B" w:rsidRDefault="003B743B" w:rsidP="00FB7945">
      <w:pPr>
        <w:spacing w:line="360" w:lineRule="auto"/>
        <w:jc w:val="center"/>
        <w:rPr>
          <w:rFonts w:ascii="Times New Roman" w:hAnsi="Times New Roman" w:cs="Times New Roman"/>
          <w:sz w:val="20"/>
          <w:szCs w:val="20"/>
        </w:rPr>
      </w:pPr>
      <w:r w:rsidRPr="003B743B">
        <w:rPr>
          <w:rFonts w:ascii="Times New Roman" w:hAnsi="Times New Roman" w:cs="Times New Roman"/>
          <w:sz w:val="20"/>
          <w:szCs w:val="20"/>
        </w:rPr>
        <w:t>Fuente: Elaboración propia</w:t>
      </w:r>
    </w:p>
    <w:p w14:paraId="3FB4C801" w14:textId="77777777" w:rsidR="00185C40" w:rsidRDefault="00185C40" w:rsidP="005B54F8">
      <w:pPr>
        <w:spacing w:line="360" w:lineRule="auto"/>
        <w:jc w:val="both"/>
        <w:rPr>
          <w:rFonts w:ascii="Times New Roman" w:hAnsi="Times New Roman" w:cs="Times New Roman"/>
          <w:sz w:val="24"/>
          <w:szCs w:val="24"/>
        </w:rPr>
      </w:pPr>
    </w:p>
    <w:p w14:paraId="1D6649FE" w14:textId="19146D60" w:rsidR="005B54F8" w:rsidRDefault="005B54F8" w:rsidP="005B54F8">
      <w:pPr>
        <w:spacing w:line="360" w:lineRule="auto"/>
        <w:jc w:val="both"/>
        <w:rPr>
          <w:rFonts w:ascii="Times New Roman" w:hAnsi="Times New Roman" w:cs="Times New Roman"/>
          <w:sz w:val="24"/>
          <w:szCs w:val="24"/>
        </w:rPr>
      </w:pPr>
      <w:r>
        <w:rPr>
          <w:rFonts w:ascii="Times New Roman" w:hAnsi="Times New Roman" w:cs="Times New Roman"/>
          <w:sz w:val="24"/>
          <w:szCs w:val="24"/>
        </w:rPr>
        <w:t>En cuanto al segundo árbol, éste cuenta</w:t>
      </w:r>
      <w:r w:rsidR="00596C6B">
        <w:rPr>
          <w:rFonts w:ascii="Times New Roman" w:hAnsi="Times New Roman" w:cs="Times New Roman"/>
          <w:sz w:val="24"/>
          <w:szCs w:val="24"/>
        </w:rPr>
        <w:t xml:space="preserve"> con un nodo más que el anterior, lo cual permite obtener una descripción más detallada del problema de negocio.</w:t>
      </w:r>
    </w:p>
    <w:p w14:paraId="1B790A48" w14:textId="374EDEA9" w:rsidR="00596C6B" w:rsidRDefault="00596C6B" w:rsidP="00596C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segundo árbol, al igual que el anterior, </w:t>
      </w:r>
      <w:r>
        <w:rPr>
          <w:rFonts w:ascii="Times New Roman" w:hAnsi="Times New Roman" w:cs="Times New Roman"/>
          <w:sz w:val="24"/>
          <w:szCs w:val="24"/>
        </w:rPr>
        <w:t>indica cual es el porcentaje de aquellos vuelos que salieron sin atraso del aeropuerto de origen que efectivamente llegan al aeropuerto de destino con atraso.</w:t>
      </w:r>
      <w:r>
        <w:rPr>
          <w:rFonts w:ascii="Times New Roman" w:hAnsi="Times New Roman" w:cs="Times New Roman"/>
          <w:sz w:val="24"/>
          <w:szCs w:val="24"/>
        </w:rPr>
        <w:t xml:space="preserve"> Pero, además, permite conocer a qué hora </w:t>
      </w:r>
      <w:r w:rsidR="000C4F83">
        <w:rPr>
          <w:rFonts w:ascii="Times New Roman" w:hAnsi="Times New Roman" w:cs="Times New Roman"/>
          <w:sz w:val="24"/>
          <w:szCs w:val="24"/>
        </w:rPr>
        <w:t>de salida del vuelo es más probable que presente un atraso en el arribo al aeropuerto de destino.</w:t>
      </w:r>
    </w:p>
    <w:p w14:paraId="67C0D987" w14:textId="4860294C" w:rsidR="000C4F83" w:rsidRPr="000C4F83" w:rsidRDefault="000C4F83" w:rsidP="00596C6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De este se obtiene que el 14% </w:t>
      </w:r>
      <w:r>
        <w:rPr>
          <w:rFonts w:ascii="Times New Roman" w:hAnsi="Times New Roman" w:cs="Times New Roman"/>
          <w:sz w:val="24"/>
          <w:szCs w:val="24"/>
        </w:rPr>
        <w:t>de los vuelos que salieron del aeropuerto de origen no contaba con 15 minutos de retraso en su salida</w:t>
      </w:r>
      <w:r>
        <w:rPr>
          <w:rFonts w:ascii="Times New Roman" w:hAnsi="Times New Roman" w:cs="Times New Roman"/>
          <w:sz w:val="24"/>
          <w:szCs w:val="24"/>
        </w:rPr>
        <w:t xml:space="preserve">, pero </w:t>
      </w:r>
      <w:r>
        <w:rPr>
          <w:rFonts w:ascii="Times New Roman" w:hAnsi="Times New Roman" w:cs="Times New Roman"/>
          <w:sz w:val="24"/>
          <w:szCs w:val="24"/>
        </w:rPr>
        <w:t>un 7</w:t>
      </w:r>
      <w:r w:rsidR="00BA37AC">
        <w:rPr>
          <w:rFonts w:ascii="Times New Roman" w:hAnsi="Times New Roman" w:cs="Times New Roman"/>
          <w:sz w:val="24"/>
          <w:szCs w:val="24"/>
        </w:rPr>
        <w:t>8</w:t>
      </w:r>
      <w:r>
        <w:rPr>
          <w:rFonts w:ascii="Times New Roman" w:hAnsi="Times New Roman" w:cs="Times New Roman"/>
          <w:sz w:val="24"/>
          <w:szCs w:val="24"/>
        </w:rPr>
        <w:t xml:space="preserve">% de esos vuelos (ARR_DEL15 </w:t>
      </w:r>
      <w:r>
        <w:rPr>
          <w:rFonts w:ascii="Cambria Math" w:hAnsi="Cambria Math" w:cs="Times New Roman"/>
          <w:sz w:val="24"/>
          <w:szCs w:val="24"/>
        </w:rPr>
        <w:t>≠</w:t>
      </w:r>
      <w:r>
        <w:rPr>
          <w:rFonts w:ascii="Times New Roman" w:hAnsi="Times New Roman" w:cs="Times New Roman"/>
          <w:sz w:val="24"/>
          <w:szCs w:val="24"/>
        </w:rPr>
        <w:t xml:space="preserve"> 0) sí </w:t>
      </w:r>
      <w:r>
        <w:rPr>
          <w:rFonts w:ascii="Times New Roman" w:hAnsi="Times New Roman" w:cs="Times New Roman"/>
          <w:sz w:val="24"/>
          <w:szCs w:val="24"/>
        </w:rPr>
        <w:lastRenderedPageBreak/>
        <w:t>presentó un retraso en su llegada al aeropuerto de destino</w:t>
      </w:r>
      <w:r>
        <w:rPr>
          <w:rFonts w:ascii="Times New Roman" w:hAnsi="Times New Roman" w:cs="Times New Roman"/>
          <w:sz w:val="24"/>
          <w:szCs w:val="24"/>
        </w:rPr>
        <w:t>. Además, se observa que la mayoría de los retrasos se concentraron después de las 08:15 de la mañana (aproximadamente).</w:t>
      </w:r>
    </w:p>
    <w:p w14:paraId="20C1C965" w14:textId="50165EFA" w:rsidR="00596C6B" w:rsidRPr="005B54F8" w:rsidRDefault="000C4F83" w:rsidP="005B54F8">
      <w:pPr>
        <w:spacing w:line="360" w:lineRule="auto"/>
        <w:jc w:val="both"/>
        <w:rPr>
          <w:rFonts w:ascii="Times New Roman" w:hAnsi="Times New Roman" w:cs="Times New Roman"/>
          <w:sz w:val="24"/>
          <w:szCs w:val="24"/>
        </w:rPr>
      </w:pPr>
      <w:r w:rsidRPr="009D1A54">
        <w:rPr>
          <w:noProof/>
        </w:rPr>
        <w:drawing>
          <wp:anchor distT="0" distB="0" distL="114300" distR="114300" simplePos="0" relativeHeight="251712512" behindDoc="0" locked="0" layoutInCell="1" allowOverlap="1" wp14:anchorId="2496D4E1" wp14:editId="2D3DE66F">
            <wp:simplePos x="0" y="0"/>
            <wp:positionH relativeFrom="margin">
              <wp:align>center</wp:align>
            </wp:positionH>
            <wp:positionV relativeFrom="paragraph">
              <wp:posOffset>201930</wp:posOffset>
            </wp:positionV>
            <wp:extent cx="3522980" cy="3009900"/>
            <wp:effectExtent l="0" t="0" r="1270" b="0"/>
            <wp:wrapSquare wrapText="bothSides"/>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522980" cy="30099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4560" behindDoc="0" locked="0" layoutInCell="1" allowOverlap="1" wp14:anchorId="7E00A52F" wp14:editId="696F9990">
                <wp:simplePos x="0" y="0"/>
                <wp:positionH relativeFrom="margin">
                  <wp:align>center</wp:align>
                </wp:positionH>
                <wp:positionV relativeFrom="paragraph">
                  <wp:posOffset>9525</wp:posOffset>
                </wp:positionV>
                <wp:extent cx="3522980" cy="200025"/>
                <wp:effectExtent l="0" t="0" r="1270" b="9525"/>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522980" cy="200025"/>
                        </a:xfrm>
                        <a:prstGeom prst="rect">
                          <a:avLst/>
                        </a:prstGeom>
                        <a:solidFill>
                          <a:prstClr val="white"/>
                        </a:solidFill>
                        <a:ln>
                          <a:noFill/>
                        </a:ln>
                      </wps:spPr>
                      <wps:txbx>
                        <w:txbxContent>
                          <w:p w14:paraId="2A71DFEC" w14:textId="7DF5239F" w:rsidR="000C4F83" w:rsidRPr="000C4F83" w:rsidRDefault="000C4F83" w:rsidP="000C4F83">
                            <w:pPr>
                              <w:pStyle w:val="Descripcin"/>
                              <w:jc w:val="center"/>
                              <w:rPr>
                                <w:rFonts w:ascii="Times New Roman" w:hAnsi="Times New Roman" w:cs="Times New Roman"/>
                                <w:noProof/>
                                <w:sz w:val="20"/>
                                <w:szCs w:val="20"/>
                              </w:rPr>
                            </w:pPr>
                            <w:r w:rsidRPr="000C4F83">
                              <w:rPr>
                                <w:rFonts w:ascii="Times New Roman" w:hAnsi="Times New Roman" w:cs="Times New Roman"/>
                                <w:sz w:val="20"/>
                                <w:szCs w:val="20"/>
                              </w:rPr>
                              <w:t xml:space="preserve">Ilustración </w:t>
                            </w:r>
                            <w:r w:rsidRPr="000C4F83">
                              <w:rPr>
                                <w:rFonts w:ascii="Times New Roman" w:hAnsi="Times New Roman" w:cs="Times New Roman"/>
                                <w:sz w:val="20"/>
                                <w:szCs w:val="20"/>
                              </w:rPr>
                              <w:fldChar w:fldCharType="begin"/>
                            </w:r>
                            <w:r w:rsidRPr="000C4F83">
                              <w:rPr>
                                <w:rFonts w:ascii="Times New Roman" w:hAnsi="Times New Roman" w:cs="Times New Roman"/>
                                <w:sz w:val="20"/>
                                <w:szCs w:val="20"/>
                              </w:rPr>
                              <w:instrText xml:space="preserve"> SEQ Ilustración \* ARABIC </w:instrText>
                            </w:r>
                            <w:r w:rsidRPr="000C4F83">
                              <w:rPr>
                                <w:rFonts w:ascii="Times New Roman" w:hAnsi="Times New Roman" w:cs="Times New Roman"/>
                                <w:sz w:val="20"/>
                                <w:szCs w:val="20"/>
                              </w:rPr>
                              <w:fldChar w:fldCharType="separate"/>
                            </w:r>
                            <w:r w:rsidRPr="000C4F83">
                              <w:rPr>
                                <w:rFonts w:ascii="Times New Roman" w:hAnsi="Times New Roman" w:cs="Times New Roman"/>
                                <w:noProof/>
                                <w:sz w:val="20"/>
                                <w:szCs w:val="20"/>
                              </w:rPr>
                              <w:t>12</w:t>
                            </w:r>
                            <w:r w:rsidRPr="000C4F83">
                              <w:rPr>
                                <w:rFonts w:ascii="Times New Roman" w:hAnsi="Times New Roman" w:cs="Times New Roman"/>
                                <w:sz w:val="20"/>
                                <w:szCs w:val="20"/>
                              </w:rPr>
                              <w:fldChar w:fldCharType="end"/>
                            </w:r>
                            <w:r w:rsidRPr="000C4F83">
                              <w:rPr>
                                <w:rFonts w:ascii="Times New Roman" w:hAnsi="Times New Roman" w:cs="Times New Roman"/>
                                <w:sz w:val="20"/>
                                <w:szCs w:val="20"/>
                              </w:rPr>
                              <w:t>: Árbol de decisión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0A52F" id="Cuadro de texto 36" o:spid="_x0000_s1045" type="#_x0000_t202" style="position:absolute;left:0;text-align:left;margin-left:0;margin-top:.75pt;width:277.4pt;height:15.75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" stroked="f">
                <v:textbox inset="0,0,0,0">
                  <w:txbxContent>
                    <w:p w14:paraId="2A71DFEC" w14:textId="7DF5239F" w:rsidR="000C4F83" w:rsidRPr="000C4F83" w:rsidRDefault="000C4F83" w:rsidP="000C4F83">
                      <w:pPr>
                        <w:pStyle w:val="Descripcin"/>
                        <w:jc w:val="center"/>
                        <w:rPr>
                          <w:rFonts w:ascii="Times New Roman" w:hAnsi="Times New Roman" w:cs="Times New Roman"/>
                          <w:noProof/>
                          <w:sz w:val="20"/>
                          <w:szCs w:val="20"/>
                        </w:rPr>
                      </w:pPr>
                      <w:r w:rsidRPr="000C4F83">
                        <w:rPr>
                          <w:rFonts w:ascii="Times New Roman" w:hAnsi="Times New Roman" w:cs="Times New Roman"/>
                          <w:sz w:val="20"/>
                          <w:szCs w:val="20"/>
                        </w:rPr>
                        <w:t xml:space="preserve">Ilustración </w:t>
                      </w:r>
                      <w:r w:rsidRPr="000C4F83">
                        <w:rPr>
                          <w:rFonts w:ascii="Times New Roman" w:hAnsi="Times New Roman" w:cs="Times New Roman"/>
                          <w:sz w:val="20"/>
                          <w:szCs w:val="20"/>
                        </w:rPr>
                        <w:fldChar w:fldCharType="begin"/>
                      </w:r>
                      <w:r w:rsidRPr="000C4F83">
                        <w:rPr>
                          <w:rFonts w:ascii="Times New Roman" w:hAnsi="Times New Roman" w:cs="Times New Roman"/>
                          <w:sz w:val="20"/>
                          <w:szCs w:val="20"/>
                        </w:rPr>
                        <w:instrText xml:space="preserve"> SEQ Ilustración \* ARABIC </w:instrText>
                      </w:r>
                      <w:r w:rsidRPr="000C4F83">
                        <w:rPr>
                          <w:rFonts w:ascii="Times New Roman" w:hAnsi="Times New Roman" w:cs="Times New Roman"/>
                          <w:sz w:val="20"/>
                          <w:szCs w:val="20"/>
                        </w:rPr>
                        <w:fldChar w:fldCharType="separate"/>
                      </w:r>
                      <w:r w:rsidRPr="000C4F83">
                        <w:rPr>
                          <w:rFonts w:ascii="Times New Roman" w:hAnsi="Times New Roman" w:cs="Times New Roman"/>
                          <w:noProof/>
                          <w:sz w:val="20"/>
                          <w:szCs w:val="20"/>
                        </w:rPr>
                        <w:t>12</w:t>
                      </w:r>
                      <w:r w:rsidRPr="000C4F83">
                        <w:rPr>
                          <w:rFonts w:ascii="Times New Roman" w:hAnsi="Times New Roman" w:cs="Times New Roman"/>
                          <w:sz w:val="20"/>
                          <w:szCs w:val="20"/>
                        </w:rPr>
                        <w:fldChar w:fldCharType="end"/>
                      </w:r>
                      <w:r w:rsidRPr="000C4F83">
                        <w:rPr>
                          <w:rFonts w:ascii="Times New Roman" w:hAnsi="Times New Roman" w:cs="Times New Roman"/>
                          <w:sz w:val="20"/>
                          <w:szCs w:val="20"/>
                        </w:rPr>
                        <w:t>: Árbol de decisión 2</w:t>
                      </w:r>
                    </w:p>
                  </w:txbxContent>
                </v:textbox>
                <w10:wrap type="square" anchorx="margin"/>
              </v:shape>
            </w:pict>
          </mc:Fallback>
        </mc:AlternateContent>
      </w:r>
    </w:p>
    <w:p w14:paraId="3A732FF4" w14:textId="3A6BAE9C" w:rsidR="00D271C9" w:rsidRDefault="00D271C9" w:rsidP="00C273F4">
      <w:pPr>
        <w:rPr>
          <w:rFonts w:ascii="Times New Roman" w:hAnsi="Times New Roman" w:cs="Times New Roman"/>
          <w:sz w:val="24"/>
          <w:szCs w:val="24"/>
        </w:rPr>
      </w:pPr>
    </w:p>
    <w:p w14:paraId="52D1B3C2" w14:textId="3A5D9681" w:rsidR="00D271C9" w:rsidRDefault="00D271C9" w:rsidP="00C273F4">
      <w:pPr>
        <w:rPr>
          <w:rFonts w:ascii="Times New Roman" w:hAnsi="Times New Roman" w:cs="Times New Roman"/>
          <w:sz w:val="24"/>
          <w:szCs w:val="24"/>
        </w:rPr>
      </w:pPr>
    </w:p>
    <w:p w14:paraId="1772F8BD" w14:textId="51AC4574" w:rsidR="00D271C9" w:rsidRDefault="00D271C9" w:rsidP="00C273F4">
      <w:pPr>
        <w:rPr>
          <w:rFonts w:ascii="Times New Roman" w:hAnsi="Times New Roman" w:cs="Times New Roman"/>
          <w:sz w:val="24"/>
          <w:szCs w:val="24"/>
        </w:rPr>
      </w:pPr>
    </w:p>
    <w:p w14:paraId="63596974" w14:textId="688368C4" w:rsidR="00D271C9" w:rsidRDefault="00D271C9" w:rsidP="00C273F4">
      <w:pPr>
        <w:rPr>
          <w:rFonts w:ascii="Times New Roman" w:hAnsi="Times New Roman" w:cs="Times New Roman"/>
          <w:sz w:val="24"/>
          <w:szCs w:val="24"/>
        </w:rPr>
      </w:pPr>
    </w:p>
    <w:p w14:paraId="56BD2878" w14:textId="6F78E147" w:rsidR="005B54F8" w:rsidRDefault="005B54F8" w:rsidP="00C273F4">
      <w:pPr>
        <w:rPr>
          <w:rFonts w:ascii="Times New Roman" w:hAnsi="Times New Roman" w:cs="Times New Roman"/>
          <w:sz w:val="24"/>
          <w:szCs w:val="24"/>
        </w:rPr>
      </w:pPr>
    </w:p>
    <w:p w14:paraId="2348ADFF" w14:textId="3647D758" w:rsidR="005B54F8" w:rsidRDefault="005B54F8" w:rsidP="00C273F4">
      <w:pPr>
        <w:rPr>
          <w:rFonts w:ascii="Times New Roman" w:hAnsi="Times New Roman" w:cs="Times New Roman"/>
          <w:sz w:val="24"/>
          <w:szCs w:val="24"/>
        </w:rPr>
      </w:pPr>
    </w:p>
    <w:p w14:paraId="7D1D1E49" w14:textId="095BA551" w:rsidR="005B54F8" w:rsidRDefault="005B54F8" w:rsidP="00C273F4">
      <w:pPr>
        <w:rPr>
          <w:rFonts w:ascii="Times New Roman" w:hAnsi="Times New Roman" w:cs="Times New Roman"/>
          <w:sz w:val="24"/>
          <w:szCs w:val="24"/>
        </w:rPr>
      </w:pPr>
    </w:p>
    <w:p w14:paraId="1BE1BE63" w14:textId="3E51AB04" w:rsidR="00596C6B" w:rsidRDefault="00596C6B" w:rsidP="00C273F4">
      <w:pPr>
        <w:rPr>
          <w:rFonts w:ascii="Times New Roman" w:hAnsi="Times New Roman" w:cs="Times New Roman"/>
          <w:sz w:val="24"/>
          <w:szCs w:val="24"/>
        </w:rPr>
      </w:pPr>
    </w:p>
    <w:p w14:paraId="5E1A8421" w14:textId="3A4BD15C" w:rsidR="00596C6B" w:rsidRDefault="00596C6B" w:rsidP="00C273F4">
      <w:pPr>
        <w:rPr>
          <w:rFonts w:ascii="Times New Roman" w:hAnsi="Times New Roman" w:cs="Times New Roman"/>
          <w:sz w:val="24"/>
          <w:szCs w:val="24"/>
        </w:rPr>
      </w:pPr>
    </w:p>
    <w:p w14:paraId="09AB9B6E" w14:textId="177678BF" w:rsidR="00596C6B" w:rsidRDefault="00596C6B" w:rsidP="00C273F4">
      <w:pPr>
        <w:rPr>
          <w:rFonts w:ascii="Times New Roman" w:hAnsi="Times New Roman" w:cs="Times New Roman"/>
          <w:sz w:val="24"/>
          <w:szCs w:val="24"/>
        </w:rPr>
      </w:pPr>
    </w:p>
    <w:p w14:paraId="3702EA30" w14:textId="7A7ABB71" w:rsidR="00596C6B" w:rsidRPr="000C4F83" w:rsidRDefault="000C4F83" w:rsidP="000C4F83">
      <w:pPr>
        <w:jc w:val="center"/>
        <w:rPr>
          <w:rFonts w:ascii="Times New Roman" w:hAnsi="Times New Roman" w:cs="Times New Roman"/>
          <w:sz w:val="20"/>
          <w:szCs w:val="20"/>
        </w:rPr>
      </w:pPr>
      <w:r w:rsidRPr="000C4F83">
        <w:rPr>
          <w:rFonts w:ascii="Times New Roman" w:hAnsi="Times New Roman" w:cs="Times New Roman"/>
          <w:sz w:val="20"/>
          <w:szCs w:val="20"/>
        </w:rPr>
        <w:t>Fuente: Elaboración propia</w:t>
      </w:r>
    </w:p>
    <w:p w14:paraId="59ED6460" w14:textId="0330A818" w:rsidR="00596C6B" w:rsidRDefault="00596C6B" w:rsidP="00C273F4">
      <w:pPr>
        <w:rPr>
          <w:rFonts w:ascii="Times New Roman" w:hAnsi="Times New Roman" w:cs="Times New Roman"/>
          <w:sz w:val="24"/>
          <w:szCs w:val="24"/>
        </w:rPr>
      </w:pPr>
    </w:p>
    <w:p w14:paraId="7CAD65CD" w14:textId="140BB0AA" w:rsidR="00596C6B" w:rsidRDefault="00BA37AC" w:rsidP="00BA37AC">
      <w:pPr>
        <w:spacing w:line="360" w:lineRule="auto"/>
        <w:jc w:val="both"/>
        <w:rPr>
          <w:rFonts w:ascii="Times New Roman" w:hAnsi="Times New Roman" w:cs="Times New Roman"/>
          <w:sz w:val="24"/>
          <w:szCs w:val="24"/>
        </w:rPr>
      </w:pPr>
      <w:r>
        <w:rPr>
          <w:rFonts w:ascii="Times New Roman" w:hAnsi="Times New Roman" w:cs="Times New Roman"/>
          <w:sz w:val="24"/>
          <w:szCs w:val="24"/>
        </w:rPr>
        <w:t>Como se puede apreciar, ambos modelos presentan distintos resultados en los primeros nodos. Esto se debe a que el primer árbol fue realizado con el total de las observaciones que contiene la base de datos. Por su parte, el segundo árbol fue realizado con una submuestra de 5.000 observaciones de la base de datos original. Por ende, en base a estos se corrobora una de las desventajas que presenta este modelo (árboles de decisión), la cual indica, en síntesis, que los resultados obtenidos dependerán de la cantidad de datos utilizados.</w:t>
      </w:r>
    </w:p>
    <w:p w14:paraId="3705DD71" w14:textId="22A95494" w:rsidR="00596C6B" w:rsidRDefault="001D4B35" w:rsidP="000F6A35">
      <w:pPr>
        <w:spacing w:line="360" w:lineRule="auto"/>
        <w:jc w:val="both"/>
        <w:rPr>
          <w:rFonts w:ascii="Times New Roman" w:hAnsi="Times New Roman" w:cs="Times New Roman"/>
          <w:sz w:val="24"/>
          <w:szCs w:val="24"/>
        </w:rPr>
      </w:pPr>
      <w:r>
        <w:rPr>
          <w:rFonts w:ascii="Times New Roman" w:hAnsi="Times New Roman" w:cs="Times New Roman"/>
          <w:sz w:val="24"/>
          <w:szCs w:val="24"/>
        </w:rPr>
        <w:t>Asimismo, se creó para ambos árboles dos set, uno de entrenamiento para generar un modelo predictivo, y un set de prueba mediante el cual se comprueba la eficacia del modelo para realizar predicciones correctas. El set de entrenamiento corresponde al 70% del total de la base de datos utilizada, y el set de prueba contempla un 30% de estos.</w:t>
      </w:r>
    </w:p>
    <w:p w14:paraId="551E71E7" w14:textId="0A90A37D" w:rsidR="008945DF" w:rsidRDefault="008945DF" w:rsidP="000F6A35">
      <w:pPr>
        <w:spacing w:line="360" w:lineRule="auto"/>
        <w:jc w:val="both"/>
        <w:rPr>
          <w:rFonts w:ascii="Times New Roman" w:hAnsi="Times New Roman" w:cs="Times New Roman"/>
          <w:sz w:val="24"/>
          <w:szCs w:val="24"/>
        </w:rPr>
      </w:pPr>
      <w:r>
        <w:rPr>
          <w:rFonts w:ascii="Times New Roman" w:hAnsi="Times New Roman" w:cs="Times New Roman"/>
          <w:sz w:val="24"/>
          <w:szCs w:val="24"/>
        </w:rPr>
        <w:t>También, para este modelo, y cada uno de los árboles generados, se pudo obtener las siguientes matrices de confusión:</w:t>
      </w:r>
    </w:p>
    <w:p w14:paraId="7D0206D9" w14:textId="77777777" w:rsidR="008A1B2E" w:rsidRDefault="008A1B2E" w:rsidP="008A1B2E">
      <w:pPr>
        <w:spacing w:line="360" w:lineRule="auto"/>
        <w:jc w:val="both"/>
        <w:rPr>
          <w:rFonts w:ascii="Times New Roman" w:hAnsi="Times New Roman" w:cs="Times New Roman"/>
          <w:sz w:val="24"/>
          <w:szCs w:val="24"/>
        </w:rPr>
      </w:pPr>
      <w:r w:rsidRPr="008A1B2E">
        <w:rPr>
          <w:rFonts w:ascii="Times New Roman" w:hAnsi="Times New Roman" w:cs="Times New Roman"/>
          <w:sz w:val="24"/>
          <w:szCs w:val="24"/>
        </w:rPr>
        <w:t xml:space="preserve">         </w:t>
      </w:r>
    </w:p>
    <w:p w14:paraId="03865B85" w14:textId="410B5DAA" w:rsidR="00F16B1B" w:rsidRPr="00F16B1B" w:rsidRDefault="00F16B1B" w:rsidP="00F16B1B">
      <w:pPr>
        <w:pStyle w:val="Descripcin"/>
        <w:keepNext/>
        <w:jc w:val="center"/>
        <w:rPr>
          <w:rFonts w:ascii="Times New Roman" w:hAnsi="Times New Roman" w:cs="Times New Roman"/>
          <w:sz w:val="20"/>
          <w:szCs w:val="20"/>
        </w:rPr>
      </w:pPr>
      <w:r w:rsidRPr="00F16B1B">
        <w:rPr>
          <w:rFonts w:ascii="Times New Roman" w:hAnsi="Times New Roman" w:cs="Times New Roman"/>
          <w:sz w:val="20"/>
          <w:szCs w:val="20"/>
        </w:rPr>
        <w:lastRenderedPageBreak/>
        <w:t xml:space="preserve">Tabla </w:t>
      </w:r>
      <w:r w:rsidRPr="00F16B1B">
        <w:rPr>
          <w:rFonts w:ascii="Times New Roman" w:hAnsi="Times New Roman" w:cs="Times New Roman"/>
          <w:sz w:val="20"/>
          <w:szCs w:val="20"/>
        </w:rPr>
        <w:fldChar w:fldCharType="begin"/>
      </w:r>
      <w:r w:rsidRPr="00F16B1B">
        <w:rPr>
          <w:rFonts w:ascii="Times New Roman" w:hAnsi="Times New Roman" w:cs="Times New Roman"/>
          <w:sz w:val="20"/>
          <w:szCs w:val="20"/>
        </w:rPr>
        <w:instrText xml:space="preserve"> SEQ Tabla \* ARABIC </w:instrText>
      </w:r>
      <w:r w:rsidRPr="00F16B1B">
        <w:rPr>
          <w:rFonts w:ascii="Times New Roman" w:hAnsi="Times New Roman" w:cs="Times New Roman"/>
          <w:sz w:val="20"/>
          <w:szCs w:val="20"/>
        </w:rPr>
        <w:fldChar w:fldCharType="separate"/>
      </w:r>
      <w:r w:rsidR="00403C0B">
        <w:rPr>
          <w:rFonts w:ascii="Times New Roman" w:hAnsi="Times New Roman" w:cs="Times New Roman"/>
          <w:noProof/>
          <w:sz w:val="20"/>
          <w:szCs w:val="20"/>
        </w:rPr>
        <w:t>5</w:t>
      </w:r>
      <w:r w:rsidRPr="00F16B1B">
        <w:rPr>
          <w:rFonts w:ascii="Times New Roman" w:hAnsi="Times New Roman" w:cs="Times New Roman"/>
          <w:sz w:val="20"/>
          <w:szCs w:val="20"/>
        </w:rPr>
        <w:fldChar w:fldCharType="end"/>
      </w:r>
      <w:r w:rsidRPr="00F16B1B">
        <w:rPr>
          <w:rFonts w:ascii="Times New Roman" w:hAnsi="Times New Roman" w:cs="Times New Roman"/>
          <w:sz w:val="20"/>
          <w:szCs w:val="20"/>
        </w:rPr>
        <w:t>: Matriz de confusión árbol de decisión 1</w:t>
      </w:r>
    </w:p>
    <w:tbl>
      <w:tblPr>
        <w:tblStyle w:val="Tablaconcuadrcula"/>
        <w:tblpPr w:leftFromText="141" w:rightFromText="141" w:vertAnchor="page" w:horzAnchor="margin" w:tblpXSpec="center" w:tblpY="2026"/>
        <w:tblW w:w="0" w:type="auto"/>
        <w:tblCellMar>
          <w:left w:w="70" w:type="dxa"/>
          <w:right w:w="70" w:type="dxa"/>
        </w:tblCellMar>
        <w:tblLook w:val="0000" w:firstRow="0" w:lastRow="0" w:firstColumn="0" w:lastColumn="0" w:noHBand="0" w:noVBand="0"/>
      </w:tblPr>
      <w:tblGrid>
        <w:gridCol w:w="1418"/>
        <w:gridCol w:w="1275"/>
        <w:gridCol w:w="1276"/>
      </w:tblGrid>
      <w:tr w:rsidR="00894E23" w14:paraId="0A9D6188" w14:textId="77777777" w:rsidTr="00894E23">
        <w:tblPrEx>
          <w:tblCellMar>
            <w:top w:w="0" w:type="dxa"/>
            <w:bottom w:w="0" w:type="dxa"/>
          </w:tblCellMar>
        </w:tblPrEx>
        <w:trPr>
          <w:gridBefore w:val="1"/>
          <w:wBefore w:w="1418" w:type="dxa"/>
          <w:trHeight w:val="405"/>
        </w:trPr>
        <w:tc>
          <w:tcPr>
            <w:tcW w:w="1275" w:type="dxa"/>
          </w:tcPr>
          <w:p w14:paraId="26C1535F"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Sin retraso</w:t>
            </w:r>
          </w:p>
        </w:tc>
        <w:tc>
          <w:tcPr>
            <w:tcW w:w="1276" w:type="dxa"/>
          </w:tcPr>
          <w:p w14:paraId="61A824EC"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Con retraso</w:t>
            </w:r>
          </w:p>
        </w:tc>
      </w:tr>
      <w:tr w:rsidR="00894E23" w14:paraId="2E1DA5D4" w14:textId="77777777" w:rsidTr="00894E23">
        <w:tblPrEx>
          <w:tblCellMar>
            <w:top w:w="0" w:type="dxa"/>
            <w:left w:w="108" w:type="dxa"/>
            <w:bottom w:w="0" w:type="dxa"/>
            <w:right w:w="108" w:type="dxa"/>
          </w:tblCellMar>
          <w:tblLook w:val="04A0" w:firstRow="1" w:lastRow="0" w:firstColumn="1" w:lastColumn="0" w:noHBand="0" w:noVBand="1"/>
        </w:tblPrEx>
        <w:tc>
          <w:tcPr>
            <w:tcW w:w="1418" w:type="dxa"/>
          </w:tcPr>
          <w:p w14:paraId="52B3522E"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Sin retraso</w:t>
            </w:r>
          </w:p>
        </w:tc>
        <w:tc>
          <w:tcPr>
            <w:tcW w:w="1275" w:type="dxa"/>
          </w:tcPr>
          <w:p w14:paraId="44649C42"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148.291</w:t>
            </w:r>
          </w:p>
        </w:tc>
        <w:tc>
          <w:tcPr>
            <w:tcW w:w="1276" w:type="dxa"/>
          </w:tcPr>
          <w:p w14:paraId="62CB58E1"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6.043</w:t>
            </w:r>
          </w:p>
        </w:tc>
      </w:tr>
      <w:tr w:rsidR="00894E23" w14:paraId="482956A3" w14:textId="77777777" w:rsidTr="00894E23">
        <w:tblPrEx>
          <w:tblCellMar>
            <w:top w:w="0" w:type="dxa"/>
            <w:left w:w="108" w:type="dxa"/>
            <w:bottom w:w="0" w:type="dxa"/>
            <w:right w:w="108" w:type="dxa"/>
          </w:tblCellMar>
          <w:tblLook w:val="04A0" w:firstRow="1" w:lastRow="0" w:firstColumn="1" w:lastColumn="0" w:noHBand="0" w:noVBand="1"/>
        </w:tblPrEx>
        <w:tc>
          <w:tcPr>
            <w:tcW w:w="1418" w:type="dxa"/>
          </w:tcPr>
          <w:p w14:paraId="426F73AF"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Con retraso</w:t>
            </w:r>
          </w:p>
        </w:tc>
        <w:tc>
          <w:tcPr>
            <w:tcW w:w="1275" w:type="dxa"/>
          </w:tcPr>
          <w:p w14:paraId="48B5C6DB"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6.243</w:t>
            </w:r>
          </w:p>
        </w:tc>
        <w:tc>
          <w:tcPr>
            <w:tcW w:w="1276" w:type="dxa"/>
          </w:tcPr>
          <w:p w14:paraId="009AA7F0"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18.573</w:t>
            </w:r>
          </w:p>
        </w:tc>
      </w:tr>
    </w:tbl>
    <w:p w14:paraId="65BEC6A4" w14:textId="48B874E4" w:rsidR="008A1B2E" w:rsidRDefault="008A1B2E" w:rsidP="008A1B2E">
      <w:pPr>
        <w:spacing w:line="360" w:lineRule="auto"/>
        <w:jc w:val="both"/>
        <w:rPr>
          <w:rFonts w:ascii="Times New Roman" w:hAnsi="Times New Roman" w:cs="Times New Roman"/>
          <w:sz w:val="24"/>
          <w:szCs w:val="24"/>
        </w:rPr>
      </w:pPr>
    </w:p>
    <w:p w14:paraId="0ABC30CD" w14:textId="77777777" w:rsidR="00F16B1B" w:rsidRDefault="00F16B1B" w:rsidP="00F16B1B">
      <w:pPr>
        <w:spacing w:line="360" w:lineRule="auto"/>
        <w:jc w:val="center"/>
        <w:rPr>
          <w:rFonts w:ascii="Times New Roman" w:hAnsi="Times New Roman" w:cs="Times New Roman"/>
          <w:sz w:val="20"/>
          <w:szCs w:val="20"/>
        </w:rPr>
      </w:pPr>
    </w:p>
    <w:p w14:paraId="006CFF49" w14:textId="77777777" w:rsidR="00894E23" w:rsidRDefault="00894E23" w:rsidP="00F16B1B">
      <w:pPr>
        <w:spacing w:line="360" w:lineRule="auto"/>
        <w:jc w:val="center"/>
        <w:rPr>
          <w:rFonts w:ascii="Times New Roman" w:hAnsi="Times New Roman" w:cs="Times New Roman"/>
          <w:sz w:val="20"/>
          <w:szCs w:val="20"/>
        </w:rPr>
      </w:pPr>
    </w:p>
    <w:p w14:paraId="6769212C" w14:textId="48C9CA91" w:rsidR="00F16B1B" w:rsidRDefault="00F16B1B" w:rsidP="00F16B1B">
      <w:pPr>
        <w:spacing w:line="360" w:lineRule="auto"/>
        <w:jc w:val="center"/>
        <w:rPr>
          <w:rFonts w:ascii="Times New Roman" w:hAnsi="Times New Roman" w:cs="Times New Roman"/>
          <w:sz w:val="20"/>
          <w:szCs w:val="20"/>
        </w:rPr>
      </w:pPr>
      <w:r w:rsidRPr="00F16B1B">
        <w:rPr>
          <w:rFonts w:ascii="Times New Roman" w:hAnsi="Times New Roman" w:cs="Times New Roman"/>
          <w:sz w:val="20"/>
          <w:szCs w:val="20"/>
        </w:rPr>
        <w:t>Fuente: Elaboración propia</w:t>
      </w:r>
    </w:p>
    <w:p w14:paraId="3FBDE9B2" w14:textId="77777777" w:rsidR="00F16B1B" w:rsidRPr="00F16B1B" w:rsidRDefault="00F16B1B" w:rsidP="00F16B1B">
      <w:pPr>
        <w:spacing w:line="360" w:lineRule="auto"/>
        <w:jc w:val="center"/>
        <w:rPr>
          <w:rFonts w:ascii="Times New Roman" w:hAnsi="Times New Roman" w:cs="Times New Roman"/>
          <w:sz w:val="20"/>
          <w:szCs w:val="20"/>
        </w:rPr>
      </w:pPr>
    </w:p>
    <w:p w14:paraId="1A4A95AF" w14:textId="443EDC5C" w:rsidR="00F16B1B" w:rsidRPr="00F16B1B" w:rsidRDefault="00F16B1B" w:rsidP="00F16B1B">
      <w:pPr>
        <w:pStyle w:val="Descripcin"/>
        <w:keepNext/>
        <w:jc w:val="center"/>
        <w:rPr>
          <w:rFonts w:ascii="Times New Roman" w:hAnsi="Times New Roman" w:cs="Times New Roman"/>
          <w:sz w:val="20"/>
          <w:szCs w:val="20"/>
        </w:rPr>
      </w:pPr>
      <w:r w:rsidRPr="00F16B1B">
        <w:rPr>
          <w:rFonts w:ascii="Times New Roman" w:hAnsi="Times New Roman" w:cs="Times New Roman"/>
          <w:sz w:val="20"/>
          <w:szCs w:val="20"/>
        </w:rPr>
        <w:t xml:space="preserve">Tabla </w:t>
      </w:r>
      <w:r w:rsidRPr="00F16B1B">
        <w:rPr>
          <w:rFonts w:ascii="Times New Roman" w:hAnsi="Times New Roman" w:cs="Times New Roman"/>
          <w:sz w:val="20"/>
          <w:szCs w:val="20"/>
        </w:rPr>
        <w:fldChar w:fldCharType="begin"/>
      </w:r>
      <w:r w:rsidRPr="00F16B1B">
        <w:rPr>
          <w:rFonts w:ascii="Times New Roman" w:hAnsi="Times New Roman" w:cs="Times New Roman"/>
          <w:sz w:val="20"/>
          <w:szCs w:val="20"/>
        </w:rPr>
        <w:instrText xml:space="preserve"> SEQ Tabla \* ARABIC </w:instrText>
      </w:r>
      <w:r w:rsidRPr="00F16B1B">
        <w:rPr>
          <w:rFonts w:ascii="Times New Roman" w:hAnsi="Times New Roman" w:cs="Times New Roman"/>
          <w:sz w:val="20"/>
          <w:szCs w:val="20"/>
        </w:rPr>
        <w:fldChar w:fldCharType="separate"/>
      </w:r>
      <w:r w:rsidR="00403C0B">
        <w:rPr>
          <w:rFonts w:ascii="Times New Roman" w:hAnsi="Times New Roman" w:cs="Times New Roman"/>
          <w:noProof/>
          <w:sz w:val="20"/>
          <w:szCs w:val="20"/>
        </w:rPr>
        <w:t>6</w:t>
      </w:r>
      <w:r w:rsidRPr="00F16B1B">
        <w:rPr>
          <w:rFonts w:ascii="Times New Roman" w:hAnsi="Times New Roman" w:cs="Times New Roman"/>
          <w:sz w:val="20"/>
          <w:szCs w:val="20"/>
        </w:rPr>
        <w:fldChar w:fldCharType="end"/>
      </w:r>
      <w:r w:rsidRPr="00F16B1B">
        <w:rPr>
          <w:rFonts w:ascii="Times New Roman" w:hAnsi="Times New Roman" w:cs="Times New Roman"/>
          <w:sz w:val="20"/>
          <w:szCs w:val="20"/>
        </w:rPr>
        <w:t>: Matriz de confusión árbol de decisión 2</w:t>
      </w:r>
    </w:p>
    <w:tbl>
      <w:tblPr>
        <w:tblStyle w:val="Tablaconcuadrcula"/>
        <w:tblpPr w:leftFromText="141" w:rightFromText="141" w:vertAnchor="page" w:horzAnchor="margin" w:tblpXSpec="center" w:tblpY="4966"/>
        <w:tblW w:w="0" w:type="auto"/>
        <w:tblCellMar>
          <w:left w:w="70" w:type="dxa"/>
          <w:right w:w="70" w:type="dxa"/>
        </w:tblCellMar>
        <w:tblLook w:val="0000" w:firstRow="0" w:lastRow="0" w:firstColumn="0" w:lastColumn="0" w:noHBand="0" w:noVBand="0"/>
      </w:tblPr>
      <w:tblGrid>
        <w:gridCol w:w="1418"/>
        <w:gridCol w:w="1275"/>
        <w:gridCol w:w="1276"/>
      </w:tblGrid>
      <w:tr w:rsidR="00894E23" w14:paraId="25A2E792" w14:textId="77777777" w:rsidTr="00894E23">
        <w:tblPrEx>
          <w:tblCellMar>
            <w:top w:w="0" w:type="dxa"/>
            <w:bottom w:w="0" w:type="dxa"/>
          </w:tblCellMar>
        </w:tblPrEx>
        <w:trPr>
          <w:gridBefore w:val="1"/>
          <w:wBefore w:w="1418" w:type="dxa"/>
          <w:trHeight w:val="405"/>
        </w:trPr>
        <w:tc>
          <w:tcPr>
            <w:tcW w:w="1275" w:type="dxa"/>
          </w:tcPr>
          <w:p w14:paraId="3E8E7DA6"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Sin retraso</w:t>
            </w:r>
          </w:p>
        </w:tc>
        <w:tc>
          <w:tcPr>
            <w:tcW w:w="1276" w:type="dxa"/>
          </w:tcPr>
          <w:p w14:paraId="7B772A69"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Con retraso</w:t>
            </w:r>
          </w:p>
        </w:tc>
      </w:tr>
      <w:tr w:rsidR="00894E23" w14:paraId="62AE1420" w14:textId="77777777" w:rsidTr="00894E23">
        <w:tblPrEx>
          <w:tblCellMar>
            <w:top w:w="0" w:type="dxa"/>
            <w:left w:w="108" w:type="dxa"/>
            <w:bottom w:w="0" w:type="dxa"/>
            <w:right w:w="108" w:type="dxa"/>
          </w:tblCellMar>
          <w:tblLook w:val="04A0" w:firstRow="1" w:lastRow="0" w:firstColumn="1" w:lastColumn="0" w:noHBand="0" w:noVBand="1"/>
        </w:tblPrEx>
        <w:tc>
          <w:tcPr>
            <w:tcW w:w="1418" w:type="dxa"/>
          </w:tcPr>
          <w:p w14:paraId="759A9564"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Sin retraso</w:t>
            </w:r>
          </w:p>
        </w:tc>
        <w:tc>
          <w:tcPr>
            <w:tcW w:w="1275" w:type="dxa"/>
          </w:tcPr>
          <w:p w14:paraId="466216DD"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1.315</w:t>
            </w:r>
          </w:p>
        </w:tc>
        <w:tc>
          <w:tcPr>
            <w:tcW w:w="1276" w:type="dxa"/>
          </w:tcPr>
          <w:p w14:paraId="3C13E7BD"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r>
      <w:tr w:rsidR="00894E23" w14:paraId="41A422AB" w14:textId="77777777" w:rsidTr="00894E23">
        <w:tblPrEx>
          <w:tblCellMar>
            <w:top w:w="0" w:type="dxa"/>
            <w:left w:w="108" w:type="dxa"/>
            <w:bottom w:w="0" w:type="dxa"/>
            <w:right w:w="108" w:type="dxa"/>
          </w:tblCellMar>
          <w:tblLook w:val="04A0" w:firstRow="1" w:lastRow="0" w:firstColumn="1" w:lastColumn="0" w:noHBand="0" w:noVBand="1"/>
        </w:tblPrEx>
        <w:tc>
          <w:tcPr>
            <w:tcW w:w="1418" w:type="dxa"/>
          </w:tcPr>
          <w:p w14:paraId="4B4700FE" w14:textId="77777777" w:rsidR="00894E23" w:rsidRDefault="00894E23" w:rsidP="00894E23">
            <w:pPr>
              <w:spacing w:line="360" w:lineRule="auto"/>
              <w:jc w:val="both"/>
              <w:rPr>
                <w:rFonts w:ascii="Times New Roman" w:hAnsi="Times New Roman" w:cs="Times New Roman"/>
                <w:sz w:val="24"/>
                <w:szCs w:val="24"/>
              </w:rPr>
            </w:pPr>
            <w:r>
              <w:rPr>
                <w:rFonts w:ascii="Times New Roman" w:hAnsi="Times New Roman" w:cs="Times New Roman"/>
                <w:sz w:val="24"/>
                <w:szCs w:val="24"/>
              </w:rPr>
              <w:t>Con retraso</w:t>
            </w:r>
          </w:p>
        </w:tc>
        <w:tc>
          <w:tcPr>
            <w:tcW w:w="1275" w:type="dxa"/>
          </w:tcPr>
          <w:p w14:paraId="7DFDE34A"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276" w:type="dxa"/>
          </w:tcPr>
          <w:p w14:paraId="100597FB" w14:textId="77777777" w:rsidR="00894E23" w:rsidRDefault="00894E23" w:rsidP="00894E23">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bl>
    <w:p w14:paraId="7EAD6EA9" w14:textId="77777777" w:rsidR="008A1B2E" w:rsidRDefault="008A1B2E" w:rsidP="008A1B2E">
      <w:pPr>
        <w:spacing w:line="360" w:lineRule="auto"/>
        <w:jc w:val="both"/>
        <w:rPr>
          <w:rFonts w:ascii="Times New Roman" w:hAnsi="Times New Roman" w:cs="Times New Roman"/>
          <w:sz w:val="24"/>
          <w:szCs w:val="24"/>
        </w:rPr>
      </w:pPr>
    </w:p>
    <w:p w14:paraId="20B13F81" w14:textId="6FDA0BEF" w:rsidR="00F16B1B" w:rsidRDefault="008A1B2E" w:rsidP="006B7109">
      <w:pPr>
        <w:spacing w:line="360" w:lineRule="auto"/>
        <w:jc w:val="both"/>
        <w:rPr>
          <w:rFonts w:ascii="Times New Roman" w:hAnsi="Times New Roman" w:cs="Times New Roman"/>
          <w:sz w:val="24"/>
          <w:szCs w:val="24"/>
        </w:rPr>
      </w:pPr>
      <w:r w:rsidRPr="008A1B2E">
        <w:rPr>
          <w:rFonts w:ascii="Times New Roman" w:hAnsi="Times New Roman" w:cs="Times New Roman"/>
          <w:sz w:val="24"/>
          <w:szCs w:val="24"/>
        </w:rPr>
        <w:t xml:space="preserve"> </w:t>
      </w:r>
    </w:p>
    <w:p w14:paraId="1B08BDAC" w14:textId="77777777" w:rsidR="00894E23" w:rsidRDefault="00894E23" w:rsidP="006B7109">
      <w:pPr>
        <w:spacing w:line="360" w:lineRule="auto"/>
        <w:jc w:val="both"/>
        <w:rPr>
          <w:rFonts w:ascii="Times New Roman" w:hAnsi="Times New Roman" w:cs="Times New Roman"/>
          <w:sz w:val="24"/>
          <w:szCs w:val="24"/>
        </w:rPr>
      </w:pPr>
    </w:p>
    <w:p w14:paraId="3A743020" w14:textId="50D2D396" w:rsidR="00F16B1B" w:rsidRPr="00894E23" w:rsidRDefault="00F16B1B" w:rsidP="00894E23">
      <w:pPr>
        <w:spacing w:line="360" w:lineRule="auto"/>
        <w:jc w:val="center"/>
        <w:rPr>
          <w:rFonts w:ascii="Times New Roman" w:hAnsi="Times New Roman" w:cs="Times New Roman"/>
          <w:sz w:val="20"/>
          <w:szCs w:val="20"/>
        </w:rPr>
      </w:pPr>
      <w:r w:rsidRPr="00F16B1B">
        <w:rPr>
          <w:rFonts w:ascii="Times New Roman" w:hAnsi="Times New Roman" w:cs="Times New Roman"/>
          <w:sz w:val="20"/>
          <w:szCs w:val="20"/>
        </w:rPr>
        <w:t>Fuente: Elaboración propia</w:t>
      </w:r>
    </w:p>
    <w:p w14:paraId="3A8D6434" w14:textId="1B459681" w:rsidR="00855365" w:rsidRPr="00855365" w:rsidRDefault="00BC247C" w:rsidP="00855365">
      <w:pPr>
        <w:spacing w:line="360" w:lineRule="auto"/>
        <w:jc w:val="both"/>
        <w:rPr>
          <w:rFonts w:ascii="Times New Roman" w:hAnsi="Times New Roman" w:cs="Times New Roman"/>
          <w:sz w:val="24"/>
          <w:szCs w:val="24"/>
        </w:rPr>
      </w:pPr>
      <w:r>
        <w:rPr>
          <w:rFonts w:ascii="Times New Roman" w:hAnsi="Times New Roman" w:cs="Times New Roman"/>
          <w:sz w:val="24"/>
          <w:szCs w:val="24"/>
        </w:rPr>
        <w:t>Esta</w:t>
      </w:r>
      <w:r w:rsidR="00855365" w:rsidRPr="00855365">
        <w:rPr>
          <w:rFonts w:ascii="Times New Roman" w:hAnsi="Times New Roman" w:cs="Times New Roman"/>
          <w:sz w:val="24"/>
          <w:szCs w:val="24"/>
        </w:rPr>
        <w:t xml:space="preserve"> matriz de confusión nos permite </w:t>
      </w:r>
      <w:r>
        <w:rPr>
          <w:rFonts w:ascii="Times New Roman" w:hAnsi="Times New Roman" w:cs="Times New Roman"/>
          <w:sz w:val="24"/>
          <w:szCs w:val="24"/>
        </w:rPr>
        <w:t>visualizar</w:t>
      </w:r>
      <w:r w:rsidR="00855365" w:rsidRPr="00855365">
        <w:rPr>
          <w:rFonts w:ascii="Times New Roman" w:hAnsi="Times New Roman" w:cs="Times New Roman"/>
          <w:sz w:val="24"/>
          <w:szCs w:val="24"/>
        </w:rPr>
        <w:t xml:space="preserve"> el rendimiento de</w:t>
      </w:r>
      <w:r>
        <w:rPr>
          <w:rFonts w:ascii="Times New Roman" w:hAnsi="Times New Roman" w:cs="Times New Roman"/>
          <w:sz w:val="24"/>
          <w:szCs w:val="24"/>
        </w:rPr>
        <w:t>l</w:t>
      </w:r>
      <w:r w:rsidR="00855365" w:rsidRPr="00855365">
        <w:rPr>
          <w:rFonts w:ascii="Times New Roman" w:hAnsi="Times New Roman" w:cs="Times New Roman"/>
          <w:sz w:val="24"/>
          <w:szCs w:val="24"/>
        </w:rPr>
        <w:t xml:space="preserve"> algoritmo, </w:t>
      </w:r>
      <w:r>
        <w:rPr>
          <w:rFonts w:ascii="Times New Roman" w:hAnsi="Times New Roman" w:cs="Times New Roman"/>
          <w:sz w:val="24"/>
          <w:szCs w:val="24"/>
        </w:rPr>
        <w:t xml:space="preserve">en este caso </w:t>
      </w:r>
      <w:r w:rsidR="00855365" w:rsidRPr="00855365">
        <w:rPr>
          <w:rFonts w:ascii="Times New Roman" w:hAnsi="Times New Roman" w:cs="Times New Roman"/>
          <w:sz w:val="24"/>
          <w:szCs w:val="24"/>
        </w:rPr>
        <w:t xml:space="preserve"> uno de aprendizaje supervisado (en el aprendizaje no supervisado generalmente se denomina matriz coincidente). Cada fila de la matriz representa las instancias en una clase predicha, mientras que cada columna representa las instancias en una clase real (o viceversa). El nombre se deriva del hecho de que hace que sea fácil ver si el sistema confunde dos clases (es decir, comúnmente etiquetar incorrectamente una como otra).</w:t>
      </w:r>
    </w:p>
    <w:p w14:paraId="0ECBC292" w14:textId="43C2F3E5" w:rsidR="00185C40" w:rsidRPr="000D23DC" w:rsidRDefault="000D6B4D" w:rsidP="000D23DC">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p</w:t>
      </w:r>
      <w:r w:rsidR="006B7109">
        <w:rPr>
          <w:rFonts w:ascii="Times New Roman" w:hAnsi="Times New Roman" w:cs="Times New Roman"/>
          <w:sz w:val="24"/>
          <w:szCs w:val="24"/>
        </w:rPr>
        <w:t>ara conocer c</w:t>
      </w:r>
      <w:r w:rsidR="00BC247C">
        <w:rPr>
          <w:rFonts w:ascii="Times New Roman" w:hAnsi="Times New Roman" w:cs="Times New Roman"/>
          <w:sz w:val="24"/>
          <w:szCs w:val="24"/>
        </w:rPr>
        <w:t>uál</w:t>
      </w:r>
      <w:r w:rsidR="006B7109">
        <w:rPr>
          <w:rFonts w:ascii="Times New Roman" w:hAnsi="Times New Roman" w:cs="Times New Roman"/>
          <w:sz w:val="24"/>
          <w:szCs w:val="24"/>
        </w:rPr>
        <w:t xml:space="preserve"> de los modelos se ajusta mejor al problema de negocio se comparan sus valores de </w:t>
      </w:r>
      <w:proofErr w:type="spellStart"/>
      <w:r w:rsidR="006B7109" w:rsidRPr="006B7109">
        <w:rPr>
          <w:rFonts w:ascii="Times New Roman" w:hAnsi="Times New Roman" w:cs="Times New Roman"/>
          <w:i/>
          <w:iCs/>
          <w:sz w:val="24"/>
          <w:szCs w:val="24"/>
        </w:rPr>
        <w:t>accuracy</w:t>
      </w:r>
      <w:proofErr w:type="spellEnd"/>
      <w:r w:rsidR="006B7109">
        <w:rPr>
          <w:rFonts w:ascii="Times New Roman" w:hAnsi="Times New Roman" w:cs="Times New Roman"/>
          <w:sz w:val="24"/>
          <w:szCs w:val="24"/>
        </w:rPr>
        <w:t>, los cuales se indican en la siguiente tabla:</w:t>
      </w:r>
    </w:p>
    <w:p w14:paraId="4B99FA33" w14:textId="4EE346C9" w:rsidR="00F232CE" w:rsidRPr="00F232CE" w:rsidRDefault="00F232CE" w:rsidP="00F232CE">
      <w:pPr>
        <w:pStyle w:val="Descripcin"/>
        <w:keepNext/>
        <w:jc w:val="center"/>
        <w:rPr>
          <w:rFonts w:ascii="Times New Roman" w:hAnsi="Times New Roman" w:cs="Times New Roman"/>
          <w:sz w:val="20"/>
          <w:szCs w:val="20"/>
        </w:rPr>
      </w:pPr>
      <w:r w:rsidRPr="00F232CE">
        <w:rPr>
          <w:rFonts w:ascii="Times New Roman" w:hAnsi="Times New Roman" w:cs="Times New Roman"/>
          <w:sz w:val="20"/>
          <w:szCs w:val="20"/>
        </w:rPr>
        <w:t xml:space="preserve">Tabla </w:t>
      </w:r>
      <w:r w:rsidRPr="00F232CE">
        <w:rPr>
          <w:rFonts w:ascii="Times New Roman" w:hAnsi="Times New Roman" w:cs="Times New Roman"/>
          <w:sz w:val="20"/>
          <w:szCs w:val="20"/>
        </w:rPr>
        <w:fldChar w:fldCharType="begin"/>
      </w:r>
      <w:r w:rsidRPr="00F232CE">
        <w:rPr>
          <w:rFonts w:ascii="Times New Roman" w:hAnsi="Times New Roman" w:cs="Times New Roman"/>
          <w:sz w:val="20"/>
          <w:szCs w:val="20"/>
        </w:rPr>
        <w:instrText xml:space="preserve"> SEQ Tabla \* ARABIC </w:instrText>
      </w:r>
      <w:r w:rsidRPr="00F232CE">
        <w:rPr>
          <w:rFonts w:ascii="Times New Roman" w:hAnsi="Times New Roman" w:cs="Times New Roman"/>
          <w:sz w:val="20"/>
          <w:szCs w:val="20"/>
        </w:rPr>
        <w:fldChar w:fldCharType="separate"/>
      </w:r>
      <w:r w:rsidR="00403C0B">
        <w:rPr>
          <w:rFonts w:ascii="Times New Roman" w:hAnsi="Times New Roman" w:cs="Times New Roman"/>
          <w:noProof/>
          <w:sz w:val="20"/>
          <w:szCs w:val="20"/>
        </w:rPr>
        <w:t>7</w:t>
      </w:r>
      <w:r w:rsidRPr="00F232CE">
        <w:rPr>
          <w:rFonts w:ascii="Times New Roman" w:hAnsi="Times New Roman" w:cs="Times New Roman"/>
          <w:sz w:val="20"/>
          <w:szCs w:val="20"/>
        </w:rPr>
        <w:fldChar w:fldCharType="end"/>
      </w:r>
      <w:r w:rsidRPr="00F232CE">
        <w:rPr>
          <w:rFonts w:ascii="Times New Roman" w:hAnsi="Times New Roman" w:cs="Times New Roman"/>
          <w:sz w:val="20"/>
          <w:szCs w:val="20"/>
        </w:rPr>
        <w:t>: Comparación de modelos</w:t>
      </w:r>
    </w:p>
    <w:tbl>
      <w:tblPr>
        <w:tblStyle w:val="Tablanormal4"/>
        <w:tblW w:w="0" w:type="auto"/>
        <w:tblInd w:w="1891" w:type="dxa"/>
        <w:tblLook w:val="04A0" w:firstRow="1" w:lastRow="0" w:firstColumn="1" w:lastColumn="0" w:noHBand="0" w:noVBand="1"/>
      </w:tblPr>
      <w:tblGrid>
        <w:gridCol w:w="3512"/>
        <w:gridCol w:w="1560"/>
      </w:tblGrid>
      <w:tr w:rsidR="006B7109" w14:paraId="56715103" w14:textId="77777777" w:rsidTr="000D23DC">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512" w:type="dxa"/>
            <w:tcBorders>
              <w:top w:val="double" w:sz="4" w:space="0" w:color="auto"/>
              <w:bottom w:val="single" w:sz="4" w:space="0" w:color="auto"/>
            </w:tcBorders>
            <w:shd w:val="clear" w:color="auto" w:fill="auto"/>
          </w:tcPr>
          <w:p w14:paraId="3F2FADB7" w14:textId="3451E5B7" w:rsidR="006B7109" w:rsidRPr="00F232CE" w:rsidRDefault="006B7109" w:rsidP="00F232CE">
            <w:pPr>
              <w:spacing w:line="360" w:lineRule="auto"/>
              <w:jc w:val="center"/>
              <w:rPr>
                <w:rFonts w:ascii="Times New Roman" w:hAnsi="Times New Roman" w:cs="Times New Roman"/>
                <w:sz w:val="24"/>
                <w:szCs w:val="24"/>
              </w:rPr>
            </w:pPr>
            <w:r w:rsidRPr="00F232CE">
              <w:rPr>
                <w:rFonts w:ascii="Times New Roman" w:hAnsi="Times New Roman" w:cs="Times New Roman"/>
                <w:sz w:val="24"/>
                <w:szCs w:val="24"/>
              </w:rPr>
              <w:t>Modelo</w:t>
            </w:r>
          </w:p>
        </w:tc>
        <w:tc>
          <w:tcPr>
            <w:tcW w:w="1560" w:type="dxa"/>
            <w:tcBorders>
              <w:top w:val="double" w:sz="4" w:space="0" w:color="auto"/>
              <w:bottom w:val="single" w:sz="4" w:space="0" w:color="auto"/>
            </w:tcBorders>
            <w:shd w:val="clear" w:color="auto" w:fill="auto"/>
          </w:tcPr>
          <w:p w14:paraId="2328271D" w14:textId="5BD8820B" w:rsidR="006B7109" w:rsidRPr="00F232CE" w:rsidRDefault="006B7109" w:rsidP="00F232C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232CE">
              <w:rPr>
                <w:rFonts w:ascii="Times New Roman" w:hAnsi="Times New Roman" w:cs="Times New Roman"/>
                <w:sz w:val="24"/>
                <w:szCs w:val="24"/>
              </w:rPr>
              <w:t>Accuracy</w:t>
            </w:r>
            <w:proofErr w:type="spellEnd"/>
          </w:p>
        </w:tc>
      </w:tr>
      <w:tr w:rsidR="006B7109" w14:paraId="6D475D04" w14:textId="77777777" w:rsidTr="0089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Borders>
              <w:top w:val="single" w:sz="4" w:space="0" w:color="auto"/>
            </w:tcBorders>
            <w:shd w:val="clear" w:color="auto" w:fill="auto"/>
          </w:tcPr>
          <w:p w14:paraId="543DB2E2" w14:textId="06A884B8" w:rsidR="006B7109" w:rsidRPr="00F232CE" w:rsidRDefault="006B7109" w:rsidP="006B7109">
            <w:pPr>
              <w:spacing w:line="360" w:lineRule="auto"/>
              <w:jc w:val="both"/>
              <w:rPr>
                <w:rFonts w:ascii="Times New Roman" w:hAnsi="Times New Roman" w:cs="Times New Roman"/>
                <w:b w:val="0"/>
                <w:bCs w:val="0"/>
                <w:sz w:val="24"/>
                <w:szCs w:val="24"/>
              </w:rPr>
            </w:pPr>
            <w:proofErr w:type="spellStart"/>
            <w:r w:rsidRPr="00F232CE">
              <w:rPr>
                <w:rFonts w:ascii="Times New Roman" w:hAnsi="Times New Roman" w:cs="Times New Roman"/>
                <w:b w:val="0"/>
                <w:bCs w:val="0"/>
                <w:sz w:val="24"/>
                <w:szCs w:val="24"/>
              </w:rPr>
              <w:t>Support</w:t>
            </w:r>
            <w:proofErr w:type="spellEnd"/>
            <w:r w:rsidRPr="00F232CE">
              <w:rPr>
                <w:rFonts w:ascii="Times New Roman" w:hAnsi="Times New Roman" w:cs="Times New Roman"/>
                <w:b w:val="0"/>
                <w:bCs w:val="0"/>
                <w:sz w:val="24"/>
                <w:szCs w:val="24"/>
              </w:rPr>
              <w:t xml:space="preserve"> Vector Machine (SVM)</w:t>
            </w:r>
          </w:p>
        </w:tc>
        <w:tc>
          <w:tcPr>
            <w:tcW w:w="1560" w:type="dxa"/>
            <w:tcBorders>
              <w:top w:val="single" w:sz="4" w:space="0" w:color="auto"/>
            </w:tcBorders>
            <w:shd w:val="clear" w:color="auto" w:fill="auto"/>
          </w:tcPr>
          <w:p w14:paraId="5E047D4A" w14:textId="04BB8DDC" w:rsidR="006B7109" w:rsidRPr="006B7109" w:rsidRDefault="006B7109" w:rsidP="00F232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B7109">
              <w:rPr>
                <w:rFonts w:ascii="Times New Roman" w:hAnsi="Times New Roman" w:cs="Times New Roman"/>
                <w:sz w:val="24"/>
                <w:szCs w:val="24"/>
              </w:rPr>
              <w:t>0.8912</w:t>
            </w:r>
          </w:p>
        </w:tc>
      </w:tr>
      <w:tr w:rsidR="006B7109" w14:paraId="67490CE0" w14:textId="77777777" w:rsidTr="008945DF">
        <w:tc>
          <w:tcPr>
            <w:cnfStyle w:val="001000000000" w:firstRow="0" w:lastRow="0" w:firstColumn="1" w:lastColumn="0" w:oddVBand="0" w:evenVBand="0" w:oddHBand="0" w:evenHBand="0" w:firstRowFirstColumn="0" w:firstRowLastColumn="0" w:lastRowFirstColumn="0" w:lastRowLastColumn="0"/>
            <w:tcW w:w="3512" w:type="dxa"/>
            <w:shd w:val="clear" w:color="auto" w:fill="auto"/>
          </w:tcPr>
          <w:p w14:paraId="65C85A30" w14:textId="057B4A25" w:rsidR="006B7109" w:rsidRPr="00F232CE" w:rsidRDefault="006B7109" w:rsidP="006B7109">
            <w:pPr>
              <w:spacing w:line="360" w:lineRule="auto"/>
              <w:jc w:val="both"/>
              <w:rPr>
                <w:rFonts w:ascii="Times New Roman" w:hAnsi="Times New Roman" w:cs="Times New Roman"/>
                <w:b w:val="0"/>
                <w:bCs w:val="0"/>
                <w:sz w:val="24"/>
                <w:szCs w:val="24"/>
              </w:rPr>
            </w:pPr>
            <w:r w:rsidRPr="00F232CE">
              <w:rPr>
                <w:rFonts w:ascii="Times New Roman" w:hAnsi="Times New Roman" w:cs="Times New Roman"/>
                <w:b w:val="0"/>
                <w:bCs w:val="0"/>
                <w:sz w:val="24"/>
                <w:szCs w:val="24"/>
              </w:rPr>
              <w:t>Árbol de decisión 1</w:t>
            </w:r>
          </w:p>
        </w:tc>
        <w:tc>
          <w:tcPr>
            <w:tcW w:w="1560" w:type="dxa"/>
            <w:shd w:val="clear" w:color="auto" w:fill="auto"/>
          </w:tcPr>
          <w:p w14:paraId="5238C777" w14:textId="17795F80" w:rsidR="006B7109" w:rsidRPr="006B7109" w:rsidRDefault="006B7109" w:rsidP="00F232C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0.9317</w:t>
            </w:r>
          </w:p>
        </w:tc>
      </w:tr>
      <w:tr w:rsidR="006B7109" w14:paraId="0EA0D0D9" w14:textId="77777777" w:rsidTr="00894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2" w:type="dxa"/>
            <w:tcBorders>
              <w:bottom w:val="triple" w:sz="4" w:space="0" w:color="auto"/>
            </w:tcBorders>
            <w:shd w:val="clear" w:color="auto" w:fill="auto"/>
          </w:tcPr>
          <w:p w14:paraId="787FD5BF" w14:textId="35E3E3B1" w:rsidR="006B7109" w:rsidRPr="00F232CE" w:rsidRDefault="006B7109" w:rsidP="006B7109">
            <w:pPr>
              <w:spacing w:line="360" w:lineRule="auto"/>
              <w:jc w:val="both"/>
              <w:rPr>
                <w:rFonts w:ascii="Times New Roman" w:hAnsi="Times New Roman" w:cs="Times New Roman"/>
                <w:b w:val="0"/>
                <w:bCs w:val="0"/>
                <w:sz w:val="24"/>
                <w:szCs w:val="24"/>
              </w:rPr>
            </w:pPr>
            <w:r w:rsidRPr="00F232CE">
              <w:rPr>
                <w:rFonts w:ascii="Times New Roman" w:hAnsi="Times New Roman" w:cs="Times New Roman"/>
                <w:b w:val="0"/>
                <w:bCs w:val="0"/>
                <w:sz w:val="24"/>
                <w:szCs w:val="24"/>
              </w:rPr>
              <w:t>Árbol de decisión 2</w:t>
            </w:r>
          </w:p>
        </w:tc>
        <w:tc>
          <w:tcPr>
            <w:tcW w:w="1560" w:type="dxa"/>
            <w:tcBorders>
              <w:bottom w:val="triple" w:sz="4" w:space="0" w:color="auto"/>
            </w:tcBorders>
            <w:shd w:val="clear" w:color="auto" w:fill="auto"/>
          </w:tcPr>
          <w:p w14:paraId="5B380190" w14:textId="037F2420" w:rsidR="006B7109" w:rsidRPr="006B7109" w:rsidRDefault="006B7109" w:rsidP="00F232C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0.9341</w:t>
            </w:r>
          </w:p>
        </w:tc>
      </w:tr>
    </w:tbl>
    <w:p w14:paraId="58571FB0" w14:textId="77777777" w:rsidR="00894E23" w:rsidRDefault="00894E23" w:rsidP="000D23DC">
      <w:pPr>
        <w:spacing w:line="240" w:lineRule="auto"/>
        <w:jc w:val="center"/>
        <w:rPr>
          <w:rFonts w:ascii="Times New Roman" w:hAnsi="Times New Roman" w:cs="Times New Roman"/>
          <w:sz w:val="20"/>
          <w:szCs w:val="20"/>
        </w:rPr>
      </w:pPr>
    </w:p>
    <w:p w14:paraId="5C04FDE7" w14:textId="4B27FE64" w:rsidR="008945DF" w:rsidRPr="000D23DC" w:rsidRDefault="008945DF" w:rsidP="000D23DC">
      <w:pPr>
        <w:spacing w:line="240" w:lineRule="auto"/>
        <w:jc w:val="center"/>
        <w:rPr>
          <w:rFonts w:ascii="Times New Roman" w:hAnsi="Times New Roman" w:cs="Times New Roman"/>
          <w:sz w:val="20"/>
          <w:szCs w:val="20"/>
        </w:rPr>
      </w:pPr>
      <w:r w:rsidRPr="008945DF">
        <w:rPr>
          <w:rFonts w:ascii="Times New Roman" w:hAnsi="Times New Roman" w:cs="Times New Roman"/>
          <w:sz w:val="20"/>
          <w:szCs w:val="20"/>
        </w:rPr>
        <w:t>Fuente: Elaboración propia</w:t>
      </w:r>
    </w:p>
    <w:p w14:paraId="3D038592" w14:textId="77777777" w:rsidR="00894E23" w:rsidRDefault="00894E23" w:rsidP="006B7109">
      <w:pPr>
        <w:spacing w:line="360" w:lineRule="auto"/>
        <w:jc w:val="both"/>
        <w:rPr>
          <w:rFonts w:ascii="Times New Roman" w:hAnsi="Times New Roman" w:cs="Times New Roman"/>
          <w:sz w:val="24"/>
          <w:szCs w:val="24"/>
        </w:rPr>
      </w:pPr>
    </w:p>
    <w:p w14:paraId="23DDF96F" w14:textId="430BF6B0" w:rsidR="00F232CE" w:rsidRPr="006B7109" w:rsidRDefault="00F232CE" w:rsidP="006B710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modelo SVM presenta un </w:t>
      </w:r>
      <w:proofErr w:type="spellStart"/>
      <w:r w:rsidRPr="00D50ED5">
        <w:rPr>
          <w:rFonts w:ascii="Times New Roman" w:hAnsi="Times New Roman" w:cs="Times New Roman"/>
          <w:i/>
          <w:iCs/>
          <w:sz w:val="24"/>
          <w:szCs w:val="24"/>
        </w:rPr>
        <w:t>accuracy</w:t>
      </w:r>
      <w:proofErr w:type="spellEnd"/>
      <w:r>
        <w:rPr>
          <w:rFonts w:ascii="Times New Roman" w:hAnsi="Times New Roman" w:cs="Times New Roman"/>
          <w:sz w:val="24"/>
          <w:szCs w:val="24"/>
        </w:rPr>
        <w:t xml:space="preserve"> de 0.8912, pero los árboles de decisión se comportan mejor, siendo el segundo </w:t>
      </w:r>
      <w:r w:rsidR="008945DF">
        <w:rPr>
          <w:rFonts w:ascii="Times New Roman" w:hAnsi="Times New Roman" w:cs="Times New Roman"/>
          <w:sz w:val="24"/>
          <w:szCs w:val="24"/>
        </w:rPr>
        <w:t xml:space="preserve">árbol </w:t>
      </w:r>
      <w:r>
        <w:rPr>
          <w:rFonts w:ascii="Times New Roman" w:hAnsi="Times New Roman" w:cs="Times New Roman"/>
          <w:sz w:val="24"/>
          <w:szCs w:val="24"/>
        </w:rPr>
        <w:t xml:space="preserve">el cual sobresale de </w:t>
      </w:r>
      <w:r w:rsidR="008945DF">
        <w:rPr>
          <w:rFonts w:ascii="Times New Roman" w:hAnsi="Times New Roman" w:cs="Times New Roman"/>
          <w:sz w:val="24"/>
          <w:szCs w:val="24"/>
        </w:rPr>
        <w:t>los demás. De estos resultados se puede extraer que existe un mejor comportamiento cuando la cantidad de datos utilizados es menor. Cabe recalcar que el segundo árbol de decisión fue realizado con 5.000 observaciones, es decir, una submuestra de la base de datos original.</w:t>
      </w:r>
    </w:p>
    <w:p w14:paraId="7D5C6860" w14:textId="1CA08986" w:rsidR="00C273F4" w:rsidRDefault="00C273F4" w:rsidP="00C273F4"/>
    <w:p w14:paraId="55C896F8" w14:textId="0B549844" w:rsidR="000D23DC" w:rsidRDefault="000D23DC" w:rsidP="00C273F4"/>
    <w:p w14:paraId="476218F5" w14:textId="35343FC8" w:rsidR="000D23DC" w:rsidRDefault="000D23DC" w:rsidP="00C273F4"/>
    <w:p w14:paraId="307FA563" w14:textId="550CA37C" w:rsidR="000D23DC" w:rsidRDefault="000D23DC" w:rsidP="00C273F4"/>
    <w:p w14:paraId="60E8B41F" w14:textId="4D0E578F" w:rsidR="000D23DC" w:rsidRDefault="000D23DC" w:rsidP="00C273F4"/>
    <w:p w14:paraId="3A41EA22" w14:textId="1A592D6B" w:rsidR="000D23DC" w:rsidRDefault="000D23DC" w:rsidP="00C273F4"/>
    <w:p w14:paraId="6A302DC5" w14:textId="71545070" w:rsidR="000D23DC" w:rsidRDefault="000D23DC" w:rsidP="00C273F4"/>
    <w:p w14:paraId="4A9ECDA6" w14:textId="58350387" w:rsidR="000D23DC" w:rsidRDefault="000D23DC" w:rsidP="00C273F4"/>
    <w:p w14:paraId="04D53BB2" w14:textId="73CBC1CC" w:rsidR="000D23DC" w:rsidRDefault="000D23DC" w:rsidP="00C273F4"/>
    <w:p w14:paraId="6AD69310" w14:textId="6572BF5F" w:rsidR="000D23DC" w:rsidRDefault="000D23DC" w:rsidP="00C273F4"/>
    <w:p w14:paraId="7E247F31" w14:textId="0A205A2D" w:rsidR="000D23DC" w:rsidRDefault="000D23DC" w:rsidP="00C273F4"/>
    <w:p w14:paraId="163035F5" w14:textId="6A2797CA" w:rsidR="000D23DC" w:rsidRDefault="000D23DC" w:rsidP="00C273F4"/>
    <w:p w14:paraId="0BF70A43" w14:textId="3042B21B" w:rsidR="000D23DC" w:rsidRDefault="000D23DC" w:rsidP="00C273F4"/>
    <w:p w14:paraId="09B78F34" w14:textId="0904D8A1" w:rsidR="000D23DC" w:rsidRDefault="000D23DC" w:rsidP="00C273F4"/>
    <w:p w14:paraId="19F75303" w14:textId="71F5227B" w:rsidR="000D23DC" w:rsidRDefault="000D23DC" w:rsidP="00C273F4"/>
    <w:p w14:paraId="6438C909" w14:textId="54328A54" w:rsidR="000D23DC" w:rsidRDefault="000D23DC" w:rsidP="00C273F4"/>
    <w:p w14:paraId="31F1A3F7" w14:textId="764ACF06" w:rsidR="000D23DC" w:rsidRDefault="000D23DC" w:rsidP="00C273F4"/>
    <w:p w14:paraId="2EF51BB5" w14:textId="035BD496" w:rsidR="000D23DC" w:rsidRDefault="000D23DC" w:rsidP="00C273F4"/>
    <w:p w14:paraId="74F72A8C" w14:textId="46F2D13E" w:rsidR="000D23DC" w:rsidRDefault="000D23DC" w:rsidP="00C273F4"/>
    <w:p w14:paraId="6C520286" w14:textId="2FF93245" w:rsidR="000D23DC" w:rsidRDefault="000D23DC" w:rsidP="00C273F4"/>
    <w:p w14:paraId="060A53B7" w14:textId="1C002EAB" w:rsidR="000D23DC" w:rsidRDefault="000D23DC" w:rsidP="00C273F4"/>
    <w:p w14:paraId="4E0B1AAE" w14:textId="77777777" w:rsidR="000D23DC" w:rsidRDefault="000D23DC" w:rsidP="00C273F4"/>
    <w:p w14:paraId="3FF9B365" w14:textId="260AA405" w:rsidR="00C273F4" w:rsidRDefault="00C273F4" w:rsidP="00C273F4">
      <w:pPr>
        <w:pStyle w:val="Ttulo1"/>
        <w:numPr>
          <w:ilvl w:val="0"/>
          <w:numId w:val="1"/>
        </w:numPr>
        <w:rPr>
          <w:rFonts w:ascii="Times New Roman" w:hAnsi="Times New Roman" w:cs="Times New Roman"/>
          <w:b/>
          <w:bCs/>
          <w:color w:val="auto"/>
          <w:sz w:val="28"/>
          <w:szCs w:val="28"/>
        </w:rPr>
      </w:pPr>
      <w:bookmarkStart w:id="7" w:name="_Toc89539029"/>
      <w:r w:rsidRPr="00F82D22">
        <w:rPr>
          <w:rFonts w:ascii="Times New Roman" w:hAnsi="Times New Roman" w:cs="Times New Roman"/>
          <w:b/>
          <w:bCs/>
          <w:color w:val="auto"/>
          <w:sz w:val="28"/>
          <w:szCs w:val="28"/>
        </w:rPr>
        <w:lastRenderedPageBreak/>
        <w:t>CUANTIFICACIÓN DE LA MEJORA</w:t>
      </w:r>
      <w:r w:rsidR="00F82D22" w:rsidRPr="00F82D22">
        <w:rPr>
          <w:rFonts w:ascii="Times New Roman" w:hAnsi="Times New Roman" w:cs="Times New Roman"/>
          <w:b/>
          <w:bCs/>
          <w:color w:val="auto"/>
          <w:sz w:val="28"/>
          <w:szCs w:val="28"/>
        </w:rPr>
        <w:t xml:space="preserve"> CON MODELO REALIZADO</w:t>
      </w:r>
      <w:bookmarkEnd w:id="7"/>
    </w:p>
    <w:p w14:paraId="014326C4" w14:textId="6106BED7" w:rsidR="00F82D22" w:rsidRDefault="00F82D22" w:rsidP="00F82D22">
      <w:pPr>
        <w:rPr>
          <w:rFonts w:ascii="Times New Roman" w:hAnsi="Times New Roman" w:cs="Times New Roman"/>
          <w:sz w:val="24"/>
          <w:szCs w:val="24"/>
        </w:rPr>
      </w:pPr>
    </w:p>
    <w:p w14:paraId="5AD428CD" w14:textId="6EE88ADB" w:rsidR="00D50ED5" w:rsidRDefault="00F9354F" w:rsidP="00F9354F">
      <w:pPr>
        <w:spacing w:line="360" w:lineRule="auto"/>
        <w:jc w:val="both"/>
        <w:rPr>
          <w:rFonts w:ascii="Times New Roman" w:hAnsi="Times New Roman" w:cs="Times New Roman"/>
          <w:sz w:val="24"/>
          <w:szCs w:val="24"/>
        </w:rPr>
      </w:pPr>
      <w:r>
        <w:rPr>
          <w:rFonts w:ascii="Times New Roman" w:hAnsi="Times New Roman" w:cs="Times New Roman"/>
          <w:sz w:val="24"/>
          <w:szCs w:val="24"/>
        </w:rPr>
        <w:t>Los modelos anteriormente realizados tendrían un impacto positivo tanto para las compañías de transporte aéreo como para las personas que utilizan este servicio. Estos permitirán tener información de los atrasos d ellos vuelos, pero, además, obtener predicciones futuras de estos atrasos y las razones de éstos (clima, día y horario en el cual se realiza el vuelo, entre otros).</w:t>
      </w:r>
    </w:p>
    <w:p w14:paraId="6A23D3D7" w14:textId="6199499F" w:rsidR="00102D30" w:rsidRDefault="00102D30" w:rsidP="00F9354F">
      <w:pPr>
        <w:spacing w:line="360" w:lineRule="auto"/>
        <w:jc w:val="both"/>
        <w:rPr>
          <w:rFonts w:ascii="Times New Roman" w:hAnsi="Times New Roman" w:cs="Times New Roman"/>
          <w:sz w:val="24"/>
          <w:szCs w:val="24"/>
        </w:rPr>
      </w:pPr>
      <w:r>
        <w:rPr>
          <w:rFonts w:ascii="Times New Roman" w:hAnsi="Times New Roman" w:cs="Times New Roman"/>
          <w:sz w:val="24"/>
          <w:szCs w:val="24"/>
        </w:rPr>
        <w:t>Es gracias a este tipo de tecnología aplicada que las molestias que experimentan los viajeros se reducen</w:t>
      </w:r>
      <w:r w:rsidR="00472A72">
        <w:rPr>
          <w:rFonts w:ascii="Times New Roman" w:hAnsi="Times New Roman" w:cs="Times New Roman"/>
          <w:sz w:val="24"/>
          <w:szCs w:val="24"/>
        </w:rPr>
        <w:t xml:space="preserve">, las cuales se </w:t>
      </w:r>
      <w:r>
        <w:rPr>
          <w:rFonts w:ascii="Times New Roman" w:hAnsi="Times New Roman" w:cs="Times New Roman"/>
          <w:sz w:val="24"/>
          <w:szCs w:val="24"/>
        </w:rPr>
        <w:t xml:space="preserve">producen </w:t>
      </w:r>
      <w:r w:rsidR="00472A72">
        <w:rPr>
          <w:rFonts w:ascii="Times New Roman" w:hAnsi="Times New Roman" w:cs="Times New Roman"/>
          <w:sz w:val="24"/>
          <w:szCs w:val="24"/>
        </w:rPr>
        <w:t xml:space="preserve">debido a </w:t>
      </w:r>
      <w:r>
        <w:rPr>
          <w:rFonts w:ascii="Times New Roman" w:hAnsi="Times New Roman" w:cs="Times New Roman"/>
          <w:sz w:val="24"/>
          <w:szCs w:val="24"/>
        </w:rPr>
        <w:t>los retrasos de vuelos e inconvenientes en los aeropuertos (los cuales también son parte de estos retrasos)</w:t>
      </w:r>
      <w:r w:rsidR="00472A72">
        <w:rPr>
          <w:rFonts w:ascii="Times New Roman" w:hAnsi="Times New Roman" w:cs="Times New Roman"/>
          <w:sz w:val="24"/>
          <w:szCs w:val="24"/>
        </w:rPr>
        <w:t>.</w:t>
      </w:r>
    </w:p>
    <w:p w14:paraId="65047E44" w14:textId="20A2CE11" w:rsidR="00704F03" w:rsidRDefault="00704F03" w:rsidP="00F9354F">
      <w:pPr>
        <w:spacing w:line="360" w:lineRule="auto"/>
        <w:jc w:val="both"/>
        <w:rPr>
          <w:rFonts w:ascii="Times New Roman" w:hAnsi="Times New Roman" w:cs="Times New Roman"/>
          <w:sz w:val="24"/>
          <w:szCs w:val="24"/>
        </w:rPr>
      </w:pPr>
      <w:r>
        <w:rPr>
          <w:rFonts w:ascii="Times New Roman" w:hAnsi="Times New Roman" w:cs="Times New Roman"/>
          <w:sz w:val="24"/>
          <w:szCs w:val="24"/>
        </w:rPr>
        <w:t>Para mejorar estos modelos se propone usar y analizar, además de los datos disponibles, los datos operacionales para cada una de las aerolíneas (programación de tripulación, mantenimiento de los aviones, número de pasajeros y sillas disponibles, etc.) las cuales también son determinantes en el atraso de un vuelo.</w:t>
      </w:r>
    </w:p>
    <w:p w14:paraId="20C83892" w14:textId="63D207D6" w:rsidR="00F368A4" w:rsidRDefault="00F368A4" w:rsidP="00F935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Asimismo, se espera que el </w:t>
      </w:r>
      <w:proofErr w:type="spellStart"/>
      <w:r>
        <w:rPr>
          <w:rFonts w:ascii="Times New Roman" w:hAnsi="Times New Roman" w:cs="Times New Roman"/>
          <w:sz w:val="24"/>
          <w:szCs w:val="24"/>
        </w:rPr>
        <w:t>accuracy</w:t>
      </w:r>
      <w:proofErr w:type="spellEnd"/>
      <w:r>
        <w:rPr>
          <w:rFonts w:ascii="Times New Roman" w:hAnsi="Times New Roman" w:cs="Times New Roman"/>
          <w:sz w:val="24"/>
          <w:szCs w:val="24"/>
        </w:rPr>
        <w:t xml:space="preserve"> de estos modelos fluctúe entre un 80% a 90% para que se ajuste a resultados reales que se puedan obtener a través de algoritmos de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w:t>
      </w:r>
    </w:p>
    <w:p w14:paraId="585415AB" w14:textId="7297A60E" w:rsidR="00DA7F7F" w:rsidRDefault="00DA7F7F" w:rsidP="00DA7F7F">
      <w:pPr>
        <w:spacing w:line="360" w:lineRule="auto"/>
        <w:jc w:val="both"/>
        <w:rPr>
          <w:rFonts w:ascii="Times New Roman" w:hAnsi="Times New Roman" w:cs="Times New Roman"/>
          <w:sz w:val="24"/>
          <w:szCs w:val="24"/>
        </w:rPr>
      </w:pPr>
      <w:r>
        <w:rPr>
          <w:rFonts w:ascii="Times New Roman" w:hAnsi="Times New Roman" w:cs="Times New Roman"/>
          <w:sz w:val="24"/>
          <w:szCs w:val="24"/>
        </w:rPr>
        <w:t>Cabe destacar que l</w:t>
      </w:r>
      <w:r w:rsidRPr="00102D30">
        <w:rPr>
          <w:rFonts w:ascii="Times New Roman" w:hAnsi="Times New Roman" w:cs="Times New Roman"/>
          <w:sz w:val="24"/>
          <w:szCs w:val="24"/>
        </w:rPr>
        <w:t xml:space="preserve">os algoritmos de </w:t>
      </w:r>
      <w:r>
        <w:rPr>
          <w:rFonts w:ascii="Times New Roman" w:hAnsi="Times New Roman" w:cs="Times New Roman"/>
          <w:sz w:val="24"/>
          <w:szCs w:val="24"/>
        </w:rPr>
        <w:t>M</w:t>
      </w:r>
      <w:r w:rsidRPr="00102D30">
        <w:rPr>
          <w:rFonts w:ascii="Times New Roman" w:hAnsi="Times New Roman" w:cs="Times New Roman"/>
          <w:sz w:val="24"/>
          <w:szCs w:val="24"/>
        </w:rPr>
        <w:t xml:space="preserve">achine </w:t>
      </w:r>
      <w:proofErr w:type="spellStart"/>
      <w:r>
        <w:rPr>
          <w:rFonts w:ascii="Times New Roman" w:hAnsi="Times New Roman" w:cs="Times New Roman"/>
          <w:sz w:val="24"/>
          <w:szCs w:val="24"/>
        </w:rPr>
        <w:t>L</w:t>
      </w:r>
      <w:r w:rsidRPr="00102D30">
        <w:rPr>
          <w:rFonts w:ascii="Times New Roman" w:hAnsi="Times New Roman" w:cs="Times New Roman"/>
          <w:sz w:val="24"/>
          <w:szCs w:val="24"/>
        </w:rPr>
        <w:t>earning</w:t>
      </w:r>
      <w:proofErr w:type="spellEnd"/>
      <w:r w:rsidRPr="00102D30">
        <w:rPr>
          <w:rFonts w:ascii="Times New Roman" w:hAnsi="Times New Roman" w:cs="Times New Roman"/>
          <w:sz w:val="24"/>
          <w:szCs w:val="24"/>
        </w:rPr>
        <w:t xml:space="preserve"> están diseñados para observar un conjunto de datos que cambian </w:t>
      </w:r>
      <w:r>
        <w:rPr>
          <w:rFonts w:ascii="Times New Roman" w:hAnsi="Times New Roman" w:cs="Times New Roman"/>
          <w:sz w:val="24"/>
          <w:szCs w:val="24"/>
        </w:rPr>
        <w:t>de manera rápida</w:t>
      </w:r>
      <w:r w:rsidRPr="00102D30">
        <w:rPr>
          <w:rFonts w:ascii="Times New Roman" w:hAnsi="Times New Roman" w:cs="Times New Roman"/>
          <w:sz w:val="24"/>
          <w:szCs w:val="24"/>
        </w:rPr>
        <w:t xml:space="preserve"> y encontrar patrones. A partir de </w:t>
      </w:r>
      <w:r>
        <w:rPr>
          <w:rFonts w:ascii="Times New Roman" w:hAnsi="Times New Roman" w:cs="Times New Roman"/>
          <w:sz w:val="24"/>
          <w:szCs w:val="24"/>
        </w:rPr>
        <w:t>ello</w:t>
      </w:r>
      <w:r w:rsidRPr="00102D30">
        <w:rPr>
          <w:rFonts w:ascii="Times New Roman" w:hAnsi="Times New Roman" w:cs="Times New Roman"/>
          <w:sz w:val="24"/>
          <w:szCs w:val="24"/>
        </w:rPr>
        <w:t>, los algoritmos realizan predicciones y aprenden a hacer nuevas predicciones y tomar decisiones.</w:t>
      </w:r>
    </w:p>
    <w:p w14:paraId="23525FD8" w14:textId="2A3398BB" w:rsidR="00F82D22" w:rsidRDefault="00F82D22" w:rsidP="00F82D22"/>
    <w:p w14:paraId="1877030F" w14:textId="28BD0C5D" w:rsidR="00F82D22" w:rsidRDefault="00F82D22" w:rsidP="00F82D22"/>
    <w:p w14:paraId="77900690" w14:textId="6B58C266" w:rsidR="00F82D22" w:rsidRDefault="00F82D22" w:rsidP="00F82D22"/>
    <w:p w14:paraId="4726C3DB" w14:textId="35348BB1" w:rsidR="00F82D22" w:rsidRDefault="00F82D22" w:rsidP="00F82D22"/>
    <w:p w14:paraId="3BDFC4B1" w14:textId="12898768" w:rsidR="00F82D22" w:rsidRDefault="00F82D22" w:rsidP="00F82D22"/>
    <w:p w14:paraId="411C50BC" w14:textId="76521FB9" w:rsidR="00F82D22" w:rsidRDefault="00F82D22" w:rsidP="00F82D22"/>
    <w:p w14:paraId="4797FDD5" w14:textId="2CF1B783" w:rsidR="00F82D22" w:rsidRDefault="00F82D22" w:rsidP="00F82D22"/>
    <w:p w14:paraId="5019DBFB" w14:textId="0B18F94A" w:rsidR="00F82D22" w:rsidRDefault="00F82D22" w:rsidP="00F82D22"/>
    <w:p w14:paraId="1FF25934" w14:textId="77777777" w:rsidR="007F14FC" w:rsidRDefault="007F14FC" w:rsidP="00F82D22"/>
    <w:p w14:paraId="4B47E232" w14:textId="4B686780" w:rsidR="00F82D22" w:rsidRDefault="00F82D22" w:rsidP="003675A9">
      <w:pPr>
        <w:pStyle w:val="Ttulo1"/>
        <w:numPr>
          <w:ilvl w:val="0"/>
          <w:numId w:val="1"/>
        </w:numPr>
        <w:spacing w:line="360" w:lineRule="auto"/>
        <w:jc w:val="both"/>
        <w:rPr>
          <w:rFonts w:ascii="Times New Roman" w:hAnsi="Times New Roman" w:cs="Times New Roman"/>
          <w:b/>
          <w:bCs/>
          <w:color w:val="auto"/>
          <w:sz w:val="28"/>
          <w:szCs w:val="28"/>
        </w:rPr>
      </w:pPr>
      <w:bookmarkStart w:id="8" w:name="_Toc89539030"/>
      <w:r w:rsidRPr="00F82D22">
        <w:rPr>
          <w:rFonts w:ascii="Times New Roman" w:hAnsi="Times New Roman" w:cs="Times New Roman"/>
          <w:b/>
          <w:bCs/>
          <w:color w:val="auto"/>
          <w:sz w:val="28"/>
          <w:szCs w:val="28"/>
        </w:rPr>
        <w:lastRenderedPageBreak/>
        <w:t>PROBLEMAS ENCONTRADOS</w:t>
      </w:r>
      <w:bookmarkEnd w:id="8"/>
    </w:p>
    <w:p w14:paraId="4FBE577F" w14:textId="3254AD7B" w:rsidR="003675A9" w:rsidRPr="003675A9" w:rsidRDefault="003675A9" w:rsidP="003675A9">
      <w:pPr>
        <w:spacing w:line="360" w:lineRule="auto"/>
        <w:jc w:val="both"/>
        <w:rPr>
          <w:rFonts w:ascii="Times New Roman" w:hAnsi="Times New Roman" w:cs="Times New Roman"/>
          <w:sz w:val="24"/>
          <w:szCs w:val="24"/>
        </w:rPr>
      </w:pPr>
      <w:r w:rsidRPr="003675A9">
        <w:rPr>
          <w:rFonts w:ascii="Times New Roman" w:hAnsi="Times New Roman" w:cs="Times New Roman"/>
          <w:sz w:val="24"/>
          <w:szCs w:val="24"/>
        </w:rPr>
        <w:t xml:space="preserve">A continuación, se destacan algunos problemas que </w:t>
      </w:r>
      <w:r>
        <w:rPr>
          <w:rFonts w:ascii="Times New Roman" w:hAnsi="Times New Roman" w:cs="Times New Roman"/>
          <w:sz w:val="24"/>
          <w:szCs w:val="24"/>
        </w:rPr>
        <w:t>surgieron</w:t>
      </w:r>
      <w:r w:rsidRPr="003675A9">
        <w:rPr>
          <w:rFonts w:ascii="Times New Roman" w:hAnsi="Times New Roman" w:cs="Times New Roman"/>
          <w:sz w:val="24"/>
          <w:szCs w:val="24"/>
        </w:rPr>
        <w:t xml:space="preserve"> en relación con el desarrollo del modelo de las predicciones de vuelos</w:t>
      </w:r>
      <w:r>
        <w:rPr>
          <w:rFonts w:ascii="Times New Roman" w:hAnsi="Times New Roman" w:cs="Times New Roman"/>
          <w:sz w:val="24"/>
          <w:szCs w:val="24"/>
        </w:rPr>
        <w:t>:</w:t>
      </w:r>
    </w:p>
    <w:p w14:paraId="54B5156F" w14:textId="5B5E03F2" w:rsidR="00876465" w:rsidRDefault="003675A9" w:rsidP="00A77F25">
      <w:pPr>
        <w:pStyle w:val="Prrafodelista"/>
        <w:numPr>
          <w:ilvl w:val="0"/>
          <w:numId w:val="5"/>
        </w:numPr>
        <w:spacing w:line="360" w:lineRule="auto"/>
        <w:jc w:val="both"/>
        <w:rPr>
          <w:rFonts w:ascii="Times New Roman" w:hAnsi="Times New Roman" w:cs="Times New Roman"/>
          <w:sz w:val="24"/>
          <w:szCs w:val="24"/>
        </w:rPr>
      </w:pPr>
      <w:r w:rsidRPr="003675A9">
        <w:rPr>
          <w:rFonts w:ascii="Times New Roman" w:hAnsi="Times New Roman" w:cs="Times New Roman"/>
          <w:b/>
          <w:bCs/>
          <w:sz w:val="24"/>
          <w:szCs w:val="24"/>
        </w:rPr>
        <w:t>Base de datos grande.</w:t>
      </w:r>
      <w:r w:rsidRPr="003675A9">
        <w:rPr>
          <w:rFonts w:ascii="Times New Roman" w:hAnsi="Times New Roman" w:cs="Times New Roman"/>
          <w:sz w:val="24"/>
          <w:szCs w:val="24"/>
        </w:rPr>
        <w:t xml:space="preserve"> El principal problema con el que nos encontramos tiene relación con el tamaño de la base de datos. Al utilizar una data con aproximadamente 600.000 observaciones, el programa </w:t>
      </w:r>
      <w:r>
        <w:rPr>
          <w:rFonts w:ascii="Times New Roman" w:hAnsi="Times New Roman" w:cs="Times New Roman"/>
          <w:sz w:val="24"/>
          <w:szCs w:val="24"/>
        </w:rPr>
        <w:t>R</w:t>
      </w:r>
      <w:r w:rsidRPr="003675A9">
        <w:rPr>
          <w:rFonts w:ascii="Times New Roman" w:hAnsi="Times New Roman" w:cs="Times New Roman"/>
          <w:sz w:val="24"/>
          <w:szCs w:val="24"/>
        </w:rPr>
        <w:t xml:space="preserve"> se demoraba demasiado tiempo en correr los comandos. En solución a este problema solo trabajamos con 5.000 observaciones para poder obtener resultados a tiempo</w:t>
      </w:r>
      <w:r>
        <w:rPr>
          <w:rFonts w:ascii="Times New Roman" w:hAnsi="Times New Roman" w:cs="Times New Roman"/>
          <w:sz w:val="24"/>
          <w:szCs w:val="24"/>
        </w:rPr>
        <w:t>, específicamente para el modelo SVM</w:t>
      </w:r>
      <w:r w:rsidRPr="003675A9">
        <w:rPr>
          <w:rFonts w:ascii="Times New Roman" w:hAnsi="Times New Roman" w:cs="Times New Roman"/>
          <w:sz w:val="24"/>
          <w:szCs w:val="24"/>
        </w:rPr>
        <w:t xml:space="preserve">. </w:t>
      </w:r>
    </w:p>
    <w:p w14:paraId="40CA3D72" w14:textId="77777777" w:rsidR="00A77F25" w:rsidRPr="00A77F25" w:rsidRDefault="00A77F25" w:rsidP="00A77F25">
      <w:pPr>
        <w:pStyle w:val="Prrafodelista"/>
        <w:spacing w:line="360" w:lineRule="auto"/>
        <w:ind w:left="360"/>
        <w:jc w:val="both"/>
        <w:rPr>
          <w:rFonts w:ascii="Times New Roman" w:hAnsi="Times New Roman" w:cs="Times New Roman"/>
          <w:sz w:val="24"/>
          <w:szCs w:val="24"/>
        </w:rPr>
      </w:pPr>
    </w:p>
    <w:p w14:paraId="4C851D43" w14:textId="5D5E1DCF" w:rsidR="00DA7F7F" w:rsidRDefault="003675A9" w:rsidP="00DA7F7F">
      <w:pPr>
        <w:pStyle w:val="Prrafodelista"/>
        <w:numPr>
          <w:ilvl w:val="0"/>
          <w:numId w:val="5"/>
        </w:numPr>
        <w:spacing w:line="360" w:lineRule="auto"/>
        <w:jc w:val="both"/>
        <w:rPr>
          <w:rFonts w:ascii="Times New Roman" w:hAnsi="Times New Roman" w:cs="Times New Roman"/>
          <w:sz w:val="24"/>
          <w:szCs w:val="24"/>
        </w:rPr>
      </w:pPr>
      <w:r w:rsidRPr="00876465">
        <w:rPr>
          <w:rFonts w:ascii="Times New Roman" w:hAnsi="Times New Roman" w:cs="Times New Roman"/>
          <w:b/>
          <w:bCs/>
          <w:sz w:val="24"/>
          <w:szCs w:val="24"/>
        </w:rPr>
        <w:t>Máximo de iteraciones</w:t>
      </w:r>
      <w:r w:rsidRPr="00876465">
        <w:rPr>
          <w:rFonts w:ascii="Times New Roman" w:hAnsi="Times New Roman" w:cs="Times New Roman"/>
          <w:sz w:val="24"/>
          <w:szCs w:val="24"/>
        </w:rPr>
        <w:t xml:space="preserve">. Al momento de correr el </w:t>
      </w:r>
      <w:r w:rsidR="00876465">
        <w:rPr>
          <w:rFonts w:ascii="Times New Roman" w:hAnsi="Times New Roman" w:cs="Times New Roman"/>
          <w:sz w:val="24"/>
          <w:szCs w:val="24"/>
        </w:rPr>
        <w:t xml:space="preserve">modelo </w:t>
      </w:r>
      <w:r w:rsidRPr="00876465">
        <w:rPr>
          <w:rFonts w:ascii="Times New Roman" w:hAnsi="Times New Roman" w:cs="Times New Roman"/>
          <w:sz w:val="24"/>
          <w:szCs w:val="24"/>
        </w:rPr>
        <w:t xml:space="preserve">SVM </w:t>
      </w:r>
      <w:r w:rsidR="00876465">
        <w:rPr>
          <w:rFonts w:ascii="Times New Roman" w:hAnsi="Times New Roman" w:cs="Times New Roman"/>
          <w:sz w:val="24"/>
          <w:szCs w:val="24"/>
        </w:rPr>
        <w:t xml:space="preserve">arroja </w:t>
      </w:r>
      <w:r w:rsidRPr="00876465">
        <w:rPr>
          <w:rFonts w:ascii="Times New Roman" w:hAnsi="Times New Roman" w:cs="Times New Roman"/>
          <w:sz w:val="24"/>
          <w:szCs w:val="24"/>
        </w:rPr>
        <w:t xml:space="preserve">una alerta de un </w:t>
      </w:r>
      <w:r w:rsidR="00876465">
        <w:rPr>
          <w:rFonts w:ascii="Times New Roman" w:hAnsi="Times New Roman" w:cs="Times New Roman"/>
          <w:sz w:val="24"/>
          <w:szCs w:val="24"/>
        </w:rPr>
        <w:t>“</w:t>
      </w:r>
      <w:r w:rsidRPr="00876465">
        <w:rPr>
          <w:rFonts w:ascii="Times New Roman" w:hAnsi="Times New Roman" w:cs="Times New Roman"/>
          <w:i/>
          <w:iCs/>
          <w:sz w:val="24"/>
          <w:szCs w:val="24"/>
        </w:rPr>
        <w:t>máximo de iteraciones</w:t>
      </w:r>
      <w:r w:rsidR="00876465">
        <w:rPr>
          <w:rFonts w:ascii="Times New Roman" w:hAnsi="Times New Roman" w:cs="Times New Roman"/>
          <w:sz w:val="24"/>
          <w:szCs w:val="24"/>
        </w:rPr>
        <w:t>”</w:t>
      </w:r>
      <w:r w:rsidRPr="00876465">
        <w:rPr>
          <w:rFonts w:ascii="Times New Roman" w:hAnsi="Times New Roman" w:cs="Times New Roman"/>
          <w:sz w:val="24"/>
          <w:szCs w:val="24"/>
        </w:rPr>
        <w:t>, por lo que solo pudimos utilizar 5.000 observaciones para poder obtener resultados.</w:t>
      </w:r>
    </w:p>
    <w:p w14:paraId="69C240AD" w14:textId="77777777" w:rsidR="00DA7F7F" w:rsidRPr="00DA7F7F" w:rsidRDefault="00DA7F7F" w:rsidP="00DA7F7F">
      <w:pPr>
        <w:pStyle w:val="Prrafodelista"/>
        <w:rPr>
          <w:rFonts w:ascii="Times New Roman" w:hAnsi="Times New Roman" w:cs="Times New Roman"/>
          <w:sz w:val="24"/>
          <w:szCs w:val="24"/>
        </w:rPr>
      </w:pPr>
    </w:p>
    <w:p w14:paraId="7EAA63C4" w14:textId="52187DF8" w:rsidR="00DA7F7F" w:rsidRPr="00DA7F7F" w:rsidRDefault="00DA7F7F" w:rsidP="00DA7F7F">
      <w:pPr>
        <w:pStyle w:val="Prrafodelista"/>
        <w:numPr>
          <w:ilvl w:val="0"/>
          <w:numId w:val="5"/>
        </w:numPr>
        <w:spacing w:line="360" w:lineRule="auto"/>
        <w:jc w:val="both"/>
        <w:rPr>
          <w:rFonts w:ascii="Times New Roman" w:hAnsi="Times New Roman" w:cs="Times New Roman"/>
          <w:sz w:val="24"/>
          <w:szCs w:val="24"/>
        </w:rPr>
      </w:pPr>
      <w:r w:rsidRPr="00DA7F7F">
        <w:rPr>
          <w:rFonts w:ascii="Times New Roman" w:hAnsi="Times New Roman" w:cs="Times New Roman"/>
          <w:b/>
          <w:bCs/>
          <w:sz w:val="24"/>
          <w:szCs w:val="24"/>
        </w:rPr>
        <w:t>Variables cualitativas.</w:t>
      </w:r>
      <w:r>
        <w:rPr>
          <w:rFonts w:ascii="Times New Roman" w:hAnsi="Times New Roman" w:cs="Times New Roman"/>
          <w:sz w:val="24"/>
          <w:szCs w:val="24"/>
        </w:rPr>
        <w:t xml:space="preserve"> Para el modelo SVM sólo deben utilizarse variables del tipo numéricas, y aquellas que no lo sean se deben representar numéricamente. Sin embargo, la base de datos, por ejemplo, cuenta con más de 500 rutas posibles, por lo que asignarle un número a cada una de ellas tendría un gran costo (tiempo). Por lo tanto, se decide sacar este tipo de variables de la base de datos y trabajar exclusivamente con las variables cuantitativas contenidas en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w:t>
      </w:r>
    </w:p>
    <w:p w14:paraId="20184606" w14:textId="5E431D9C" w:rsidR="00F82D22" w:rsidRDefault="00F82D22" w:rsidP="00F82D22"/>
    <w:p w14:paraId="4FD3C3CF" w14:textId="0A0BC9BF" w:rsidR="00F82D22" w:rsidRDefault="00F82D22" w:rsidP="00F82D22"/>
    <w:p w14:paraId="01476D4C" w14:textId="2C38A5F9" w:rsidR="00F82D22" w:rsidRDefault="00F82D22" w:rsidP="00F82D22"/>
    <w:p w14:paraId="1443FF21" w14:textId="29A412C9" w:rsidR="00F82D22" w:rsidRDefault="00F82D22" w:rsidP="00F82D22"/>
    <w:p w14:paraId="167170BB" w14:textId="18FE62E5" w:rsidR="00A77F25" w:rsidRDefault="00A77F25" w:rsidP="00F82D22"/>
    <w:p w14:paraId="72249E11" w14:textId="01D0D8D5" w:rsidR="00A77F25" w:rsidRDefault="00A77F25" w:rsidP="00F82D22"/>
    <w:p w14:paraId="441B1129" w14:textId="5D6E2B0F" w:rsidR="00A77F25" w:rsidRDefault="00A77F25" w:rsidP="00F82D22"/>
    <w:p w14:paraId="6676D522" w14:textId="77DB6EC3" w:rsidR="00A77F25" w:rsidRDefault="00A77F25" w:rsidP="00F82D22"/>
    <w:p w14:paraId="383520E2" w14:textId="693B4342" w:rsidR="00A77F25" w:rsidRDefault="00A77F25" w:rsidP="00F82D22"/>
    <w:p w14:paraId="21902DEB" w14:textId="333E5C46" w:rsidR="00A77F25" w:rsidRDefault="00A77F25" w:rsidP="00F82D22"/>
    <w:p w14:paraId="4C7B2F7A" w14:textId="77777777" w:rsidR="007F14FC" w:rsidRDefault="007F14FC" w:rsidP="00F82D22"/>
    <w:p w14:paraId="4A6CA02C" w14:textId="3489B43F" w:rsidR="00F82D22" w:rsidRDefault="00F82D22" w:rsidP="00F82D22">
      <w:pPr>
        <w:pStyle w:val="Ttulo1"/>
        <w:numPr>
          <w:ilvl w:val="0"/>
          <w:numId w:val="1"/>
        </w:numPr>
        <w:rPr>
          <w:rFonts w:ascii="Times New Roman" w:hAnsi="Times New Roman" w:cs="Times New Roman"/>
          <w:b/>
          <w:bCs/>
          <w:color w:val="auto"/>
          <w:sz w:val="28"/>
          <w:szCs w:val="28"/>
        </w:rPr>
      </w:pPr>
      <w:bookmarkStart w:id="9" w:name="_Toc89539031"/>
      <w:r w:rsidRPr="00F82D22">
        <w:rPr>
          <w:rFonts w:ascii="Times New Roman" w:hAnsi="Times New Roman" w:cs="Times New Roman"/>
          <w:b/>
          <w:bCs/>
          <w:color w:val="auto"/>
          <w:sz w:val="28"/>
          <w:szCs w:val="28"/>
        </w:rPr>
        <w:lastRenderedPageBreak/>
        <w:t>PROPUESTAS DE APLICACIÓN</w:t>
      </w:r>
      <w:bookmarkEnd w:id="9"/>
    </w:p>
    <w:p w14:paraId="21D49B65" w14:textId="0B83941B" w:rsidR="00F82D22" w:rsidRDefault="00F82D22" w:rsidP="00F82D22">
      <w:pPr>
        <w:rPr>
          <w:rFonts w:ascii="Times New Roman" w:hAnsi="Times New Roman" w:cs="Times New Roman"/>
          <w:sz w:val="24"/>
          <w:szCs w:val="24"/>
        </w:rPr>
      </w:pPr>
    </w:p>
    <w:p w14:paraId="01C48EA3" w14:textId="4E352B04" w:rsidR="00233409" w:rsidRDefault="00233409" w:rsidP="00F368A4">
      <w:pPr>
        <w:spacing w:line="360" w:lineRule="auto"/>
        <w:jc w:val="both"/>
        <w:rPr>
          <w:rFonts w:ascii="Times New Roman" w:hAnsi="Times New Roman" w:cs="Times New Roman"/>
          <w:sz w:val="24"/>
          <w:szCs w:val="24"/>
        </w:rPr>
      </w:pPr>
      <w:r>
        <w:rPr>
          <w:rFonts w:ascii="Times New Roman" w:hAnsi="Times New Roman" w:cs="Times New Roman"/>
          <w:sz w:val="24"/>
          <w:szCs w:val="24"/>
        </w:rPr>
        <w:t>Este tipo de modelos se recomienda que sean aplicados a problemas que cuenten con dos opciones o respuestas. Primero, el modelo SVM podría aplicarse, por ejemplo, en los siguientes casos:</w:t>
      </w:r>
    </w:p>
    <w:p w14:paraId="0142A46A" w14:textId="77777777" w:rsidR="00F368A4" w:rsidRPr="005917FA" w:rsidRDefault="00F368A4" w:rsidP="00F368A4">
      <w:pPr>
        <w:pStyle w:val="Prrafodelista"/>
        <w:numPr>
          <w:ilvl w:val="0"/>
          <w:numId w:val="8"/>
        </w:numPr>
        <w:spacing w:line="360" w:lineRule="auto"/>
        <w:jc w:val="both"/>
        <w:rPr>
          <w:rFonts w:ascii="Times New Roman" w:hAnsi="Times New Roman" w:cs="Times New Roman"/>
          <w:sz w:val="24"/>
          <w:szCs w:val="24"/>
        </w:rPr>
      </w:pPr>
      <w:r w:rsidRPr="005917FA">
        <w:rPr>
          <w:rFonts w:ascii="Times New Roman" w:hAnsi="Times New Roman" w:cs="Times New Roman"/>
          <w:b/>
          <w:bCs/>
          <w:sz w:val="24"/>
          <w:szCs w:val="24"/>
        </w:rPr>
        <w:t>Detección de rostros:</w:t>
      </w:r>
      <w:r w:rsidRPr="005917FA">
        <w:rPr>
          <w:rFonts w:ascii="Times New Roman" w:hAnsi="Times New Roman" w:cs="Times New Roman"/>
          <w:sz w:val="24"/>
          <w:szCs w:val="24"/>
        </w:rPr>
        <w:t xml:space="preserve"> SVM clasifica partes de la imagen como rostros y no rostros y crea un límite cuadrado alrededor del rostro.</w:t>
      </w:r>
    </w:p>
    <w:p w14:paraId="74AA2602" w14:textId="77777777" w:rsidR="00F368A4" w:rsidRPr="005917FA" w:rsidRDefault="00F368A4" w:rsidP="00F368A4">
      <w:pPr>
        <w:pStyle w:val="Prrafodelista"/>
        <w:numPr>
          <w:ilvl w:val="0"/>
          <w:numId w:val="8"/>
        </w:numPr>
        <w:spacing w:line="360" w:lineRule="auto"/>
        <w:jc w:val="both"/>
        <w:rPr>
          <w:rFonts w:ascii="Times New Roman" w:hAnsi="Times New Roman" w:cs="Times New Roman"/>
          <w:sz w:val="24"/>
          <w:szCs w:val="24"/>
        </w:rPr>
      </w:pPr>
      <w:r w:rsidRPr="005917FA">
        <w:rPr>
          <w:rFonts w:ascii="Times New Roman" w:hAnsi="Times New Roman" w:cs="Times New Roman"/>
          <w:b/>
          <w:bCs/>
          <w:sz w:val="24"/>
          <w:szCs w:val="24"/>
        </w:rPr>
        <w:t>Categorización de texto e hipertexto:</w:t>
      </w:r>
      <w:r w:rsidRPr="005917FA">
        <w:rPr>
          <w:rFonts w:ascii="Times New Roman" w:hAnsi="Times New Roman" w:cs="Times New Roman"/>
          <w:sz w:val="24"/>
          <w:szCs w:val="24"/>
        </w:rPr>
        <w:t xml:space="preserve"> las SVM permiten la categorización de texto e hipertexto para modelos inductivos y </w:t>
      </w:r>
      <w:proofErr w:type="spellStart"/>
      <w:r w:rsidRPr="005917FA">
        <w:rPr>
          <w:rFonts w:ascii="Times New Roman" w:hAnsi="Times New Roman" w:cs="Times New Roman"/>
          <w:sz w:val="24"/>
          <w:szCs w:val="24"/>
        </w:rPr>
        <w:t>transductivos</w:t>
      </w:r>
      <w:proofErr w:type="spellEnd"/>
      <w:r w:rsidRPr="005917FA">
        <w:rPr>
          <w:rFonts w:ascii="Times New Roman" w:hAnsi="Times New Roman" w:cs="Times New Roman"/>
          <w:sz w:val="24"/>
          <w:szCs w:val="24"/>
        </w:rPr>
        <w:t>. Usan datos de entrenamiento para clasificar documentos en diferentes categorías. Se clasifica en función de la puntuación generada y luego se compara con el valor umbral.</w:t>
      </w:r>
    </w:p>
    <w:p w14:paraId="3E812113" w14:textId="77777777" w:rsidR="00F368A4" w:rsidRPr="005917FA" w:rsidRDefault="00F368A4" w:rsidP="00F368A4">
      <w:pPr>
        <w:pStyle w:val="Prrafodelista"/>
        <w:numPr>
          <w:ilvl w:val="0"/>
          <w:numId w:val="8"/>
        </w:numPr>
        <w:spacing w:line="360" w:lineRule="auto"/>
        <w:jc w:val="both"/>
        <w:rPr>
          <w:rFonts w:ascii="Times New Roman" w:hAnsi="Times New Roman" w:cs="Times New Roman"/>
          <w:sz w:val="24"/>
          <w:szCs w:val="24"/>
        </w:rPr>
      </w:pPr>
      <w:r w:rsidRPr="005917FA">
        <w:rPr>
          <w:rFonts w:ascii="Times New Roman" w:hAnsi="Times New Roman" w:cs="Times New Roman"/>
          <w:b/>
          <w:bCs/>
          <w:sz w:val="24"/>
          <w:szCs w:val="24"/>
        </w:rPr>
        <w:t>Clasificación de imágenes:</w:t>
      </w:r>
      <w:r w:rsidRPr="005917FA">
        <w:rPr>
          <w:rFonts w:ascii="Times New Roman" w:hAnsi="Times New Roman" w:cs="Times New Roman"/>
          <w:sz w:val="24"/>
          <w:szCs w:val="24"/>
        </w:rPr>
        <w:t xml:space="preserve"> el uso de SVM proporciona una mayor precisión de búsqueda para la clasificación de imágenes. Proporciona una mayor precisión en comparación con las técnicas de búsqueda tradicionales basadas en consultas.</w:t>
      </w:r>
    </w:p>
    <w:p w14:paraId="7ADEAF24" w14:textId="68C00F5E" w:rsidR="00F368A4" w:rsidRDefault="00F368A4" w:rsidP="00F368A4">
      <w:pPr>
        <w:pStyle w:val="Prrafodelista"/>
        <w:numPr>
          <w:ilvl w:val="0"/>
          <w:numId w:val="8"/>
        </w:numPr>
        <w:spacing w:line="360" w:lineRule="auto"/>
        <w:jc w:val="both"/>
        <w:rPr>
          <w:rFonts w:ascii="Times New Roman" w:hAnsi="Times New Roman" w:cs="Times New Roman"/>
          <w:sz w:val="24"/>
          <w:szCs w:val="24"/>
        </w:rPr>
      </w:pPr>
      <w:r w:rsidRPr="005917FA">
        <w:rPr>
          <w:rFonts w:ascii="Times New Roman" w:hAnsi="Times New Roman" w:cs="Times New Roman"/>
          <w:b/>
          <w:bCs/>
          <w:sz w:val="24"/>
          <w:szCs w:val="24"/>
        </w:rPr>
        <w:t xml:space="preserve">Bioinformática: </w:t>
      </w:r>
      <w:r w:rsidR="00233409">
        <w:rPr>
          <w:rFonts w:ascii="Times New Roman" w:hAnsi="Times New Roman" w:cs="Times New Roman"/>
          <w:sz w:val="24"/>
          <w:szCs w:val="24"/>
        </w:rPr>
        <w:t>Se utiliza</w:t>
      </w:r>
      <w:r w:rsidRPr="005917FA">
        <w:rPr>
          <w:rFonts w:ascii="Times New Roman" w:hAnsi="Times New Roman" w:cs="Times New Roman"/>
          <w:sz w:val="24"/>
          <w:szCs w:val="24"/>
        </w:rPr>
        <w:t xml:space="preserve"> SVM para identificar la clasificación de genes, pacientes sobre la base de genes y otros problemas biológicos.</w:t>
      </w:r>
    </w:p>
    <w:p w14:paraId="2B1A7DF7" w14:textId="5110D73A" w:rsidR="00233409" w:rsidRPr="00233409" w:rsidRDefault="00233409" w:rsidP="002334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su parte, los árboles de decisiones se utilizan en cualquier proceso que implique el tomar una decisión. Estos suelen ser binarios, pero esto no quiere decir que no puedan existir </w:t>
      </w:r>
      <w:r w:rsidR="00B130C4">
        <w:rPr>
          <w:rFonts w:ascii="Times New Roman" w:hAnsi="Times New Roman" w:cs="Times New Roman"/>
          <w:sz w:val="24"/>
          <w:szCs w:val="24"/>
        </w:rPr>
        <w:t>árboles con tres o más nodos.</w:t>
      </w:r>
      <w:r>
        <w:rPr>
          <w:rFonts w:ascii="Times New Roman" w:hAnsi="Times New Roman" w:cs="Times New Roman"/>
          <w:sz w:val="24"/>
          <w:szCs w:val="24"/>
        </w:rPr>
        <w:t xml:space="preserve"> </w:t>
      </w:r>
      <w:r w:rsidR="00B130C4">
        <w:rPr>
          <w:rFonts w:ascii="Times New Roman" w:hAnsi="Times New Roman" w:cs="Times New Roman"/>
          <w:sz w:val="24"/>
          <w:szCs w:val="24"/>
        </w:rPr>
        <w:t>Asimismo, permite tomar decisiones a partir de predicciones más detalladas.</w:t>
      </w:r>
    </w:p>
    <w:p w14:paraId="46A0571F" w14:textId="103B20FF" w:rsidR="00F82D22" w:rsidRDefault="00F82D22" w:rsidP="00F82D22"/>
    <w:p w14:paraId="476D9D38" w14:textId="53354B3A" w:rsidR="00F82D22" w:rsidRDefault="00F82D22" w:rsidP="00F82D22"/>
    <w:p w14:paraId="3E93E0C3" w14:textId="77777777" w:rsidR="00F82D22" w:rsidRPr="00F82D22" w:rsidRDefault="00F82D22" w:rsidP="00F82D22"/>
    <w:p w14:paraId="1A20AA59" w14:textId="6692E51B" w:rsidR="00C273F4" w:rsidRDefault="00C273F4" w:rsidP="00C273F4"/>
    <w:p w14:paraId="2C6C24F6" w14:textId="0EBD3393" w:rsidR="007F14FC" w:rsidRDefault="007F14FC" w:rsidP="00C273F4"/>
    <w:p w14:paraId="0B7045C7" w14:textId="6D319FAF" w:rsidR="007F14FC" w:rsidRDefault="007F14FC" w:rsidP="00C273F4"/>
    <w:p w14:paraId="23C7E5DA" w14:textId="46C9979D" w:rsidR="007F14FC" w:rsidRDefault="007F14FC" w:rsidP="00C273F4"/>
    <w:p w14:paraId="3ECA3D73" w14:textId="6FA42F54" w:rsidR="007F14FC" w:rsidRDefault="007F14FC" w:rsidP="00C273F4"/>
    <w:p w14:paraId="14BEFCC6" w14:textId="7DF3E27C" w:rsidR="007F14FC" w:rsidRDefault="007F14FC" w:rsidP="00C273F4"/>
    <w:bookmarkStart w:id="10" w:name="_Toc89539032" w:displacedByCustomXml="next"/>
    <w:sdt>
      <w:sdtPr>
        <w:rPr>
          <w:rFonts w:asciiTheme="minorHAnsi" w:eastAsiaTheme="minorHAnsi" w:hAnsiTheme="minorHAnsi" w:cstheme="minorBidi"/>
          <w:color w:val="auto"/>
          <w:sz w:val="22"/>
          <w:szCs w:val="22"/>
          <w:lang w:val="es-ES"/>
        </w:rPr>
        <w:id w:val="1272429290"/>
        <w:docPartObj>
          <w:docPartGallery w:val="Bibliographies"/>
          <w:docPartUnique/>
        </w:docPartObj>
      </w:sdtPr>
      <w:sdtEndPr>
        <w:rPr>
          <w:lang w:val="es-CL"/>
        </w:rPr>
      </w:sdtEndPr>
      <w:sdtContent>
        <w:p w14:paraId="094E0C81" w14:textId="6E4A32C0" w:rsidR="00647ECE" w:rsidRPr="001B4F04" w:rsidRDefault="00647ECE">
          <w:pPr>
            <w:pStyle w:val="Ttulo1"/>
            <w:rPr>
              <w:rFonts w:ascii="Times New Roman" w:hAnsi="Times New Roman" w:cs="Times New Roman"/>
              <w:b/>
              <w:bCs/>
              <w:color w:val="auto"/>
              <w:sz w:val="28"/>
              <w:szCs w:val="28"/>
              <w:lang w:val="es-ES"/>
            </w:rPr>
          </w:pPr>
          <w:r w:rsidRPr="001B4F04">
            <w:rPr>
              <w:rFonts w:ascii="Times New Roman" w:hAnsi="Times New Roman" w:cs="Times New Roman"/>
              <w:b/>
              <w:bCs/>
              <w:color w:val="auto"/>
              <w:sz w:val="28"/>
              <w:szCs w:val="28"/>
              <w:lang w:val="es-ES"/>
            </w:rPr>
            <w:t>BIBLIOGRAFÍA</w:t>
          </w:r>
          <w:bookmarkEnd w:id="10"/>
        </w:p>
        <w:p w14:paraId="2F89EADC" w14:textId="77777777" w:rsidR="00647ECE" w:rsidRPr="00647ECE" w:rsidRDefault="00647ECE" w:rsidP="00647ECE">
          <w:pPr>
            <w:rPr>
              <w:lang w:val="es-ES"/>
            </w:rPr>
          </w:pPr>
        </w:p>
        <w:sdt>
          <w:sdtPr>
            <w:id w:val="111145805"/>
            <w:bibliography/>
          </w:sdtPr>
          <w:sdtEndPr/>
          <w:sdtContent>
            <w:p w14:paraId="64FFEF5A" w14:textId="77777777" w:rsidR="00185C40" w:rsidRPr="00185C40" w:rsidRDefault="00647ECE"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sz w:val="24"/>
                  <w:szCs w:val="24"/>
                </w:rPr>
                <w:fldChar w:fldCharType="begin"/>
              </w:r>
              <w:r w:rsidRPr="00185C40">
                <w:rPr>
                  <w:rFonts w:ascii="Times New Roman" w:hAnsi="Times New Roman" w:cs="Times New Roman"/>
                  <w:sz w:val="24"/>
                  <w:szCs w:val="24"/>
                </w:rPr>
                <w:instrText>BIBLIOGRAPHY</w:instrText>
              </w:r>
              <w:r w:rsidRPr="00185C40">
                <w:rPr>
                  <w:rFonts w:ascii="Times New Roman" w:hAnsi="Times New Roman" w:cs="Times New Roman"/>
                  <w:sz w:val="24"/>
                  <w:szCs w:val="24"/>
                </w:rPr>
                <w:fldChar w:fldCharType="separate"/>
              </w:r>
              <w:r w:rsidR="00185C40" w:rsidRPr="00185C40">
                <w:rPr>
                  <w:rFonts w:ascii="Times New Roman" w:hAnsi="Times New Roman" w:cs="Times New Roman"/>
                  <w:noProof/>
                  <w:sz w:val="24"/>
                  <w:szCs w:val="24"/>
                  <w:lang w:val="es-ES"/>
                </w:rPr>
                <w:t xml:space="preserve">Agrawal, S. (Enero de 2020). </w:t>
              </w:r>
              <w:r w:rsidR="00185C40" w:rsidRPr="00185C40">
                <w:rPr>
                  <w:rFonts w:ascii="Times New Roman" w:hAnsi="Times New Roman" w:cs="Times New Roman"/>
                  <w:i/>
                  <w:iCs/>
                  <w:noProof/>
                  <w:sz w:val="24"/>
                  <w:szCs w:val="24"/>
                  <w:lang w:val="es-ES"/>
                </w:rPr>
                <w:t>Introduction to Support Vector Machine(SVM)</w:t>
              </w:r>
              <w:r w:rsidR="00185C40" w:rsidRPr="00185C40">
                <w:rPr>
                  <w:rFonts w:ascii="Times New Roman" w:hAnsi="Times New Roman" w:cs="Times New Roman"/>
                  <w:noProof/>
                  <w:sz w:val="24"/>
                  <w:szCs w:val="24"/>
                  <w:lang w:val="es-ES"/>
                </w:rPr>
                <w:t>. Obtenido de https://ai.plainenglish.io/: https://ai.plainenglish.io/introduction-to-support-vector-machine-svm-cd0759098471</w:t>
              </w:r>
            </w:p>
            <w:p w14:paraId="498E3333" w14:textId="77777777" w:rsidR="00185C40" w:rsidRPr="00185C40" w:rsidRDefault="00185C40"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noProof/>
                  <w:sz w:val="24"/>
                  <w:szCs w:val="24"/>
                  <w:lang w:val="es-ES"/>
                </w:rPr>
                <w:t xml:space="preserve">Alvarado, A., Cerna, M., &amp; Spolmann, S. (24 de Noviembre de 2009). </w:t>
              </w:r>
              <w:r w:rsidRPr="00185C40">
                <w:rPr>
                  <w:rFonts w:ascii="Times New Roman" w:hAnsi="Times New Roman" w:cs="Times New Roman"/>
                  <w:i/>
                  <w:iCs/>
                  <w:noProof/>
                  <w:sz w:val="24"/>
                  <w:szCs w:val="24"/>
                  <w:lang w:val="es-ES"/>
                </w:rPr>
                <w:t>IMPACTO EN LA INDUSTRIA AERONÁUTICA POR EL PAGO DE INDEMNIZACIONES O MULTAS POR DENEGACIÓN DE EMBARQUE, ATRASOS Y CANCELACIONES DE VUELOS.</w:t>
              </w:r>
              <w:r w:rsidRPr="00185C40">
                <w:rPr>
                  <w:rFonts w:ascii="Times New Roman" w:hAnsi="Times New Roman" w:cs="Times New Roman"/>
                  <w:noProof/>
                  <w:sz w:val="24"/>
                  <w:szCs w:val="24"/>
                  <w:lang w:val="es-ES"/>
                </w:rPr>
                <w:t xml:space="preserve"> Obtenido de ac.gob.cl: http://www.jac.gob.cl/wp-content/uploads/2014/10/ESTUDIOS-004-IMPACTO-EN-LA-INDUSTRIA-AERON%C3%81UTICA-POR-PAGO-DE-INDEMNIZACIONES-2009.pdf</w:t>
              </w:r>
            </w:p>
            <w:p w14:paraId="6F4F0DC1" w14:textId="77777777" w:rsidR="00185C40" w:rsidRPr="00185C40" w:rsidRDefault="00185C40"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noProof/>
                  <w:sz w:val="24"/>
                  <w:szCs w:val="24"/>
                  <w:lang w:val="es-ES"/>
                </w:rPr>
                <w:t xml:space="preserve">Association), I. (. (2021). </w:t>
              </w:r>
              <w:r w:rsidRPr="00185C40">
                <w:rPr>
                  <w:rFonts w:ascii="Times New Roman" w:hAnsi="Times New Roman" w:cs="Times New Roman"/>
                  <w:i/>
                  <w:iCs/>
                  <w:noProof/>
                  <w:sz w:val="24"/>
                  <w:szCs w:val="24"/>
                  <w:lang w:val="es-ES"/>
                </w:rPr>
                <w:t>https://www.iata.org/</w:t>
              </w:r>
              <w:r w:rsidRPr="00185C40">
                <w:rPr>
                  <w:rFonts w:ascii="Times New Roman" w:hAnsi="Times New Roman" w:cs="Times New Roman"/>
                  <w:noProof/>
                  <w:sz w:val="24"/>
                  <w:szCs w:val="24"/>
                  <w:lang w:val="es-ES"/>
                </w:rPr>
                <w:t>. Obtenido de https://www.iata.org/en/about/</w:t>
              </w:r>
            </w:p>
            <w:p w14:paraId="46CFAA56" w14:textId="77777777" w:rsidR="00185C40" w:rsidRPr="00185C40" w:rsidRDefault="00185C40"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noProof/>
                  <w:sz w:val="24"/>
                  <w:szCs w:val="24"/>
                  <w:lang w:val="es-ES"/>
                </w:rPr>
                <w:t xml:space="preserve">Chavarro, C., Ramirez, W., &amp; Arias, C. (01 de Junio de 2020). </w:t>
              </w:r>
              <w:r w:rsidRPr="00185C40">
                <w:rPr>
                  <w:rFonts w:ascii="Times New Roman" w:hAnsi="Times New Roman" w:cs="Times New Roman"/>
                  <w:i/>
                  <w:iCs/>
                  <w:noProof/>
                  <w:sz w:val="24"/>
                  <w:szCs w:val="24"/>
                  <w:lang w:val="es-ES"/>
                </w:rPr>
                <w:t>MODELO PARA IDENTIFICAR LOS VUELOS AFECTADOS POR RETRASOS O CANCELACIONES EN EL AEROPUERTO EL DORADO DE BOGOTÁ, COLOMBIA.</w:t>
              </w:r>
              <w:r w:rsidRPr="00185C40">
                <w:rPr>
                  <w:rFonts w:ascii="Times New Roman" w:hAnsi="Times New Roman" w:cs="Times New Roman"/>
                  <w:noProof/>
                  <w:sz w:val="24"/>
                  <w:szCs w:val="24"/>
                  <w:lang w:val="es-ES"/>
                </w:rPr>
                <w:t xml:space="preserve"> Obtenido de https://repository.javeriana.edu.co/: https://repository.javeriana.edu.co/bitstream/handle/10554/51109/Ramirez%2C%20W.%20Chavarro%2C%20C.%20Arias%2C%20C.%202020.pdf?sequence=1&amp;isAllowed=y</w:t>
              </w:r>
            </w:p>
            <w:p w14:paraId="27C67D96" w14:textId="77777777" w:rsidR="00185C40" w:rsidRPr="00185C40" w:rsidRDefault="00185C40"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noProof/>
                  <w:sz w:val="24"/>
                  <w:szCs w:val="24"/>
                  <w:lang w:val="es-ES"/>
                </w:rPr>
                <w:t xml:space="preserve">Diaz, S., &amp; Sandoval, A. (2020). </w:t>
              </w:r>
              <w:r w:rsidRPr="00185C40">
                <w:rPr>
                  <w:rFonts w:ascii="Times New Roman" w:hAnsi="Times New Roman" w:cs="Times New Roman"/>
                  <w:i/>
                  <w:iCs/>
                  <w:noProof/>
                  <w:sz w:val="24"/>
                  <w:szCs w:val="24"/>
                  <w:lang w:val="es-ES"/>
                </w:rPr>
                <w:t>PROPUESTA DE MODELO PREDICTIVO EN RETRASO DE DESPEGUE PARA AEROPUERTOS DE MEDIANA COMPLEJIDAD EN COLOMBIA.</w:t>
              </w:r>
              <w:r w:rsidRPr="00185C40">
                <w:rPr>
                  <w:rFonts w:ascii="Times New Roman" w:hAnsi="Times New Roman" w:cs="Times New Roman"/>
                  <w:noProof/>
                  <w:sz w:val="24"/>
                  <w:szCs w:val="24"/>
                  <w:lang w:val="es-ES"/>
                </w:rPr>
                <w:t xml:space="preserve"> Obtenido de https://repository.usta.edu.co/: https://repository.usta.edu.co/jspui/bitstream/11634/34814/1/2021andressandoval.pdf</w:t>
              </w:r>
            </w:p>
            <w:p w14:paraId="04CC9CE4" w14:textId="77777777" w:rsidR="00185C40" w:rsidRPr="00185C40" w:rsidRDefault="00185C40"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noProof/>
                  <w:sz w:val="24"/>
                  <w:szCs w:val="24"/>
                  <w:lang w:val="es-ES"/>
                </w:rPr>
                <w:t xml:space="preserve">Mendoza, J. (23 de Abril de 2018). </w:t>
              </w:r>
              <w:r w:rsidRPr="00185C40">
                <w:rPr>
                  <w:rFonts w:ascii="Times New Roman" w:hAnsi="Times New Roman" w:cs="Times New Roman"/>
                  <w:i/>
                  <w:iCs/>
                  <w:noProof/>
                  <w:sz w:val="24"/>
                  <w:szCs w:val="24"/>
                  <w:lang w:val="es-ES"/>
                </w:rPr>
                <w:t>Arboles de decisión con R - Clasificación</w:t>
              </w:r>
              <w:r w:rsidRPr="00185C40">
                <w:rPr>
                  <w:rFonts w:ascii="Times New Roman" w:hAnsi="Times New Roman" w:cs="Times New Roman"/>
                  <w:noProof/>
                  <w:sz w:val="24"/>
                  <w:szCs w:val="24"/>
                  <w:lang w:val="es-ES"/>
                </w:rPr>
                <w:t>. Obtenido de RPubs: https://rpubs.com/jboscomendoza/arboles_decision_clasificacion</w:t>
              </w:r>
            </w:p>
            <w:p w14:paraId="38AB8F8D" w14:textId="77777777" w:rsidR="00185C40" w:rsidRPr="00185C40" w:rsidRDefault="00185C40" w:rsidP="00185C40">
              <w:pPr>
                <w:pStyle w:val="Bibliografa"/>
                <w:ind w:left="720" w:hanging="720"/>
                <w:rPr>
                  <w:rFonts w:ascii="Times New Roman" w:hAnsi="Times New Roman" w:cs="Times New Roman"/>
                  <w:noProof/>
                  <w:sz w:val="24"/>
                  <w:szCs w:val="24"/>
                  <w:lang w:val="es-ES"/>
                </w:rPr>
              </w:pPr>
              <w:r w:rsidRPr="00185C40">
                <w:rPr>
                  <w:rFonts w:ascii="Times New Roman" w:hAnsi="Times New Roman" w:cs="Times New Roman"/>
                  <w:noProof/>
                  <w:sz w:val="24"/>
                  <w:szCs w:val="24"/>
                  <w:lang w:val="es-ES"/>
                </w:rPr>
                <w:t xml:space="preserve">Ray, S. (17 de Septiembre de 2017). </w:t>
              </w:r>
              <w:r w:rsidRPr="00185C40">
                <w:rPr>
                  <w:rFonts w:ascii="Times New Roman" w:hAnsi="Times New Roman" w:cs="Times New Roman"/>
                  <w:i/>
                  <w:iCs/>
                  <w:noProof/>
                  <w:sz w:val="24"/>
                  <w:szCs w:val="24"/>
                  <w:lang w:val="es-ES"/>
                </w:rPr>
                <w:t>Understanding Support Vector Machine(SVM) algorithm from examples (along with code)</w:t>
              </w:r>
              <w:r w:rsidRPr="00185C40">
                <w:rPr>
                  <w:rFonts w:ascii="Times New Roman" w:hAnsi="Times New Roman" w:cs="Times New Roman"/>
                  <w:noProof/>
                  <w:sz w:val="24"/>
                  <w:szCs w:val="24"/>
                  <w:lang w:val="es-ES"/>
                </w:rPr>
                <w:t>. Obtenido de analyticsvidhya.com: https://www.analyticsvidhya.com/blog/2017/09/understaing-support-vector-machine-example-code/</w:t>
              </w:r>
            </w:p>
            <w:p w14:paraId="12426637" w14:textId="7490F30A" w:rsidR="00647ECE" w:rsidRDefault="00647ECE" w:rsidP="00185C40">
              <w:r w:rsidRPr="00185C40">
                <w:rPr>
                  <w:rFonts w:ascii="Times New Roman" w:hAnsi="Times New Roman" w:cs="Times New Roman"/>
                  <w:b/>
                  <w:bCs/>
                  <w:sz w:val="24"/>
                  <w:szCs w:val="24"/>
                </w:rPr>
                <w:fldChar w:fldCharType="end"/>
              </w:r>
            </w:p>
          </w:sdtContent>
        </w:sdt>
      </w:sdtContent>
    </w:sdt>
    <w:p w14:paraId="58B8C1B6" w14:textId="77777777" w:rsidR="009A22EF" w:rsidRDefault="009A22EF" w:rsidP="007F14FC">
      <w:pPr>
        <w:spacing w:line="360" w:lineRule="auto"/>
        <w:jc w:val="both"/>
      </w:pPr>
    </w:p>
    <w:p w14:paraId="7CD14A54" w14:textId="77777777" w:rsidR="009A22EF" w:rsidRDefault="009A22EF" w:rsidP="007F14FC">
      <w:pPr>
        <w:spacing w:line="360" w:lineRule="auto"/>
        <w:jc w:val="both"/>
      </w:pPr>
    </w:p>
    <w:p w14:paraId="2250675D" w14:textId="019A135C" w:rsidR="00647ECE" w:rsidRDefault="00647ECE" w:rsidP="00C273F4"/>
    <w:p w14:paraId="0DEFCCFD" w14:textId="77777777" w:rsidR="00C273F4" w:rsidRPr="00C273F4" w:rsidRDefault="00C273F4" w:rsidP="00C273F4"/>
    <w:sectPr w:rsidR="00C273F4" w:rsidRPr="00C273F4" w:rsidSect="00AB7C56">
      <w:footerReference w:type="default" r:id="rId23"/>
      <w:headerReference w:type="firs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82379" w14:textId="77777777" w:rsidR="00AF1263" w:rsidRDefault="00AF1263" w:rsidP="00AB7C56">
      <w:pPr>
        <w:spacing w:after="0" w:line="240" w:lineRule="auto"/>
      </w:pPr>
      <w:r>
        <w:separator/>
      </w:r>
    </w:p>
  </w:endnote>
  <w:endnote w:type="continuationSeparator" w:id="0">
    <w:p w14:paraId="33D9A0DE" w14:textId="77777777" w:rsidR="00AF1263" w:rsidRDefault="00AF1263" w:rsidP="00AB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49174288"/>
      <w:docPartObj>
        <w:docPartGallery w:val="Page Numbers (Bottom of Page)"/>
        <w:docPartUnique/>
      </w:docPartObj>
    </w:sdtPr>
    <w:sdtEndPr/>
    <w:sdtContent>
      <w:p w14:paraId="2D310516" w14:textId="3804911C" w:rsidR="00AB7C56" w:rsidRPr="00AB7C56" w:rsidRDefault="00AB7C56">
        <w:pPr>
          <w:pStyle w:val="Piedepgina"/>
          <w:jc w:val="right"/>
          <w:rPr>
            <w:rFonts w:ascii="Times New Roman" w:hAnsi="Times New Roman" w:cs="Times New Roman"/>
          </w:rPr>
        </w:pPr>
        <w:r w:rsidRPr="00AB7C56">
          <w:rPr>
            <w:rFonts w:ascii="Times New Roman" w:hAnsi="Times New Roman" w:cs="Times New Roman"/>
          </w:rPr>
          <w:fldChar w:fldCharType="begin"/>
        </w:r>
        <w:r w:rsidRPr="00AB7C56">
          <w:rPr>
            <w:rFonts w:ascii="Times New Roman" w:hAnsi="Times New Roman" w:cs="Times New Roman"/>
          </w:rPr>
          <w:instrText>PAGE   \* MERGEFORMAT</w:instrText>
        </w:r>
        <w:r w:rsidRPr="00AB7C56">
          <w:rPr>
            <w:rFonts w:ascii="Times New Roman" w:hAnsi="Times New Roman" w:cs="Times New Roman"/>
          </w:rPr>
          <w:fldChar w:fldCharType="separate"/>
        </w:r>
        <w:r w:rsidRPr="00AB7C56">
          <w:rPr>
            <w:rFonts w:ascii="Times New Roman" w:hAnsi="Times New Roman" w:cs="Times New Roman"/>
            <w:lang w:val="es-ES"/>
          </w:rPr>
          <w:t>2</w:t>
        </w:r>
        <w:r w:rsidRPr="00AB7C56">
          <w:rPr>
            <w:rFonts w:ascii="Times New Roman" w:hAnsi="Times New Roman" w:cs="Times New Roman"/>
          </w:rPr>
          <w:fldChar w:fldCharType="end"/>
        </w:r>
      </w:p>
    </w:sdtContent>
  </w:sdt>
  <w:p w14:paraId="76E48BB9" w14:textId="77777777" w:rsidR="00AB7C56" w:rsidRPr="00AB7C56" w:rsidRDefault="00AB7C56">
    <w:pPr>
      <w:pStyle w:val="Piedepgina"/>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45541" w14:textId="77777777" w:rsidR="00AF1263" w:rsidRDefault="00AF1263" w:rsidP="00AB7C56">
      <w:pPr>
        <w:spacing w:after="0" w:line="240" w:lineRule="auto"/>
      </w:pPr>
      <w:r>
        <w:separator/>
      </w:r>
    </w:p>
  </w:footnote>
  <w:footnote w:type="continuationSeparator" w:id="0">
    <w:p w14:paraId="71A2AA88" w14:textId="77777777" w:rsidR="00AF1263" w:rsidRDefault="00AF1263" w:rsidP="00AB7C56">
      <w:pPr>
        <w:spacing w:after="0" w:line="240" w:lineRule="auto"/>
      </w:pPr>
      <w:r>
        <w:continuationSeparator/>
      </w:r>
    </w:p>
  </w:footnote>
  <w:footnote w:id="1">
    <w:p w14:paraId="0140DA12" w14:textId="421C48F3" w:rsidR="00B51784" w:rsidRPr="00B51784" w:rsidRDefault="00B51784">
      <w:pPr>
        <w:pStyle w:val="Textonotapie"/>
        <w:rPr>
          <w:rFonts w:cstheme="minorHAnsi"/>
        </w:rPr>
      </w:pPr>
      <w:r w:rsidRPr="00B51784">
        <w:rPr>
          <w:rStyle w:val="Refdenotaalpie"/>
          <w:rFonts w:cstheme="minorHAnsi"/>
        </w:rPr>
        <w:footnoteRef/>
      </w:r>
      <w:r w:rsidRPr="00B51784">
        <w:rPr>
          <w:rFonts w:cstheme="minorHAnsi"/>
        </w:rPr>
        <w:t xml:space="preserve"> El tiempo de escala es una herramienta que permite visualizar todos los sucesos que han ocurrido, en lo que respecta a este trabajo, en un vuelo.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ECE23" w14:textId="77777777" w:rsidR="00AB7C56" w:rsidRPr="00B7299B" w:rsidRDefault="00AB7C56" w:rsidP="00AB7C56">
    <w:pPr>
      <w:spacing w:after="0" w:line="276" w:lineRule="auto"/>
      <w:rPr>
        <w:rFonts w:ascii="Georgia" w:hAnsi="Georgia" w:cs="Times New Roman"/>
        <w:sz w:val="24"/>
        <w:szCs w:val="24"/>
      </w:rPr>
    </w:pPr>
    <w:r>
      <w:rPr>
        <w:noProof/>
        <w:lang w:eastAsia="es-CL"/>
      </w:rPr>
      <w:drawing>
        <wp:anchor distT="0" distB="0" distL="114300" distR="114300" simplePos="0" relativeHeight="251661312" behindDoc="1" locked="0" layoutInCell="1" allowOverlap="1" wp14:anchorId="648AF8D0" wp14:editId="42783EAB">
          <wp:simplePos x="0" y="0"/>
          <wp:positionH relativeFrom="margin">
            <wp:posOffset>-152400</wp:posOffset>
          </wp:positionH>
          <wp:positionV relativeFrom="paragraph">
            <wp:posOffset>-95885</wp:posOffset>
          </wp:positionV>
          <wp:extent cx="1162050" cy="1418149"/>
          <wp:effectExtent l="0" t="0" r="0" b="0"/>
          <wp:wrapNone/>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62050" cy="1418149"/>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cs="Times New Roman"/>
        <w:sz w:val="20"/>
        <w:szCs w:val="20"/>
      </w:rPr>
      <w:t xml:space="preserve">                                  </w:t>
    </w:r>
    <w:r w:rsidRPr="00B7299B">
      <w:rPr>
        <w:rFonts w:ascii="Georgia" w:hAnsi="Georgia" w:cs="Times New Roman"/>
        <w:sz w:val="24"/>
        <w:szCs w:val="24"/>
      </w:rPr>
      <w:t>Universidad Tecnológica Metropolitana</w:t>
    </w:r>
  </w:p>
  <w:p w14:paraId="1E96EA49" w14:textId="552FE230" w:rsidR="00AB7C56" w:rsidRPr="00B7299B" w:rsidRDefault="00AB7C56" w:rsidP="00AB7C56">
    <w:pPr>
      <w:spacing w:after="0" w:line="276" w:lineRule="auto"/>
      <w:rPr>
        <w:rFonts w:ascii="Georgia" w:hAnsi="Georgia" w:cs="Times New Roman"/>
        <w:sz w:val="24"/>
        <w:szCs w:val="24"/>
      </w:rPr>
    </w:pPr>
    <w:r w:rsidRPr="00B7299B">
      <w:rPr>
        <w:rFonts w:ascii="Georgia" w:hAnsi="Georgia" w:cs="Times New Roman"/>
        <w:sz w:val="24"/>
        <w:szCs w:val="24"/>
      </w:rPr>
      <w:t xml:space="preserve">                             Facultad de Administración y Economía</w:t>
    </w:r>
  </w:p>
  <w:p w14:paraId="1EA6B6A2" w14:textId="2C6AAB35" w:rsidR="00AB7C56" w:rsidRPr="00B7299B" w:rsidRDefault="00AB7C56" w:rsidP="00AB7C56">
    <w:pPr>
      <w:spacing w:after="0" w:line="276" w:lineRule="auto"/>
      <w:rPr>
        <w:rFonts w:ascii="Georgia" w:hAnsi="Georgia" w:cs="Times New Roman"/>
        <w:sz w:val="24"/>
        <w:szCs w:val="24"/>
      </w:rPr>
    </w:pPr>
    <w:r w:rsidRPr="00B7299B">
      <w:rPr>
        <w:rFonts w:ascii="Georgia" w:hAnsi="Georgia" w:cs="Times New Roman"/>
        <w:sz w:val="24"/>
        <w:szCs w:val="24"/>
      </w:rPr>
      <w:t xml:space="preserve">                             Ingeniería Comercial</w:t>
    </w:r>
  </w:p>
  <w:p w14:paraId="7CB91C98" w14:textId="16148623" w:rsidR="00AB7C56" w:rsidRPr="00B7299B" w:rsidRDefault="00AB7C56" w:rsidP="00AB7C56">
    <w:pPr>
      <w:spacing w:after="0" w:line="276" w:lineRule="auto"/>
      <w:rPr>
        <w:rFonts w:ascii="Georgia" w:hAnsi="Georgia" w:cs="Times New Roman"/>
        <w:sz w:val="24"/>
        <w:szCs w:val="24"/>
      </w:rPr>
    </w:pPr>
    <w:r w:rsidRPr="00B7299B">
      <w:rPr>
        <w:rFonts w:ascii="Georgia" w:hAnsi="Georgia" w:cs="Times New Roman"/>
        <w:sz w:val="24"/>
        <w:szCs w:val="24"/>
      </w:rPr>
      <w:t xml:space="preserve">                             Data Analytics</w:t>
    </w:r>
  </w:p>
  <w:p w14:paraId="01CCE1EF" w14:textId="77777777" w:rsidR="00AB7C56" w:rsidRDefault="00AB7C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52F56"/>
    <w:multiLevelType w:val="hybridMultilevel"/>
    <w:tmpl w:val="EC9CDC32"/>
    <w:lvl w:ilvl="0" w:tplc="3A3EB75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A8A6812"/>
    <w:multiLevelType w:val="hybridMultilevel"/>
    <w:tmpl w:val="ED349350"/>
    <w:lvl w:ilvl="0" w:tplc="190084DA">
      <w:numFmt w:val="bullet"/>
      <w:lvlText w:val="-"/>
      <w:lvlJc w:val="left"/>
      <w:pPr>
        <w:ind w:left="360" w:hanging="360"/>
      </w:pPr>
      <w:rPr>
        <w:rFonts w:ascii="Times New Roman" w:eastAsiaTheme="minorHAnsi" w:hAnsi="Times New Roman" w:cs="Times New Roman"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5A55E52"/>
    <w:multiLevelType w:val="hybridMultilevel"/>
    <w:tmpl w:val="59267B9C"/>
    <w:lvl w:ilvl="0" w:tplc="190084DA">
      <w:numFmt w:val="bullet"/>
      <w:lvlText w:val="-"/>
      <w:lvlJc w:val="left"/>
      <w:pPr>
        <w:ind w:left="360" w:hanging="360"/>
      </w:pPr>
      <w:rPr>
        <w:rFonts w:ascii="Times New Roman" w:eastAsiaTheme="minorHAnsi" w:hAnsi="Times New Roman" w:cs="Times New Roman"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898008B"/>
    <w:multiLevelType w:val="hybridMultilevel"/>
    <w:tmpl w:val="1E18FC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0E289C"/>
    <w:multiLevelType w:val="hybridMultilevel"/>
    <w:tmpl w:val="7D92E6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3E132988"/>
    <w:multiLevelType w:val="hybridMultilevel"/>
    <w:tmpl w:val="AA1A14AC"/>
    <w:lvl w:ilvl="0" w:tplc="B6C2B83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4DF72F7"/>
    <w:multiLevelType w:val="hybridMultilevel"/>
    <w:tmpl w:val="214E244E"/>
    <w:lvl w:ilvl="0" w:tplc="190084DA">
      <w:numFmt w:val="bullet"/>
      <w:lvlText w:val="-"/>
      <w:lvlJc w:val="left"/>
      <w:pPr>
        <w:ind w:left="1069" w:hanging="360"/>
      </w:pPr>
      <w:rPr>
        <w:rFonts w:ascii="Times New Roman" w:eastAsiaTheme="minorHAnsi" w:hAnsi="Times New Roman" w:cs="Times New Roman"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7" w15:restartNumberingAfterBreak="0">
    <w:nsid w:val="4DF57C45"/>
    <w:multiLevelType w:val="hybridMultilevel"/>
    <w:tmpl w:val="B58EBFE2"/>
    <w:lvl w:ilvl="0" w:tplc="67E8B23C">
      <w:start w:val="1"/>
      <w:numFmt w:val="decimal"/>
      <w:lvlText w:val="%1."/>
      <w:lvlJc w:val="left"/>
      <w:pPr>
        <w:ind w:left="720" w:hanging="360"/>
      </w:pPr>
      <w:rPr>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A233BFE"/>
    <w:multiLevelType w:val="hybridMultilevel"/>
    <w:tmpl w:val="24A88F54"/>
    <w:lvl w:ilvl="0" w:tplc="17DA86BE">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0CD6CE5"/>
    <w:multiLevelType w:val="hybridMultilevel"/>
    <w:tmpl w:val="EAB0F240"/>
    <w:lvl w:ilvl="0" w:tplc="4278860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1233EF8"/>
    <w:multiLevelType w:val="hybridMultilevel"/>
    <w:tmpl w:val="ED462BA4"/>
    <w:lvl w:ilvl="0" w:tplc="A0DCA10C">
      <w:start w:val="1"/>
      <w:numFmt w:val="decimal"/>
      <w:lvlText w:val="%1."/>
      <w:lvlJc w:val="left"/>
      <w:pPr>
        <w:ind w:left="720" w:hanging="360"/>
      </w:pPr>
      <w:rPr>
        <w:rFonts w:hint="default"/>
        <w:b/>
        <w:bCs/>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A022051"/>
    <w:multiLevelType w:val="hybridMultilevel"/>
    <w:tmpl w:val="C0A4F6FE"/>
    <w:lvl w:ilvl="0" w:tplc="FED6EA00">
      <w:start w:val="1"/>
      <w:numFmt w:val="decimal"/>
      <w:lvlText w:val="%1."/>
      <w:lvlJc w:val="left"/>
      <w:pPr>
        <w:ind w:left="360" w:hanging="360"/>
      </w:pPr>
      <w:rPr>
        <w:rFonts w:hint="default"/>
        <w:b w:val="0"/>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B3F00B3"/>
    <w:multiLevelType w:val="hybridMultilevel"/>
    <w:tmpl w:val="8FD67774"/>
    <w:lvl w:ilvl="0" w:tplc="E8127C5E">
      <w:start w:val="1"/>
      <w:numFmt w:val="upperRoman"/>
      <w:lvlText w:val="%1."/>
      <w:lvlJc w:val="left"/>
      <w:pPr>
        <w:ind w:left="1080" w:hanging="720"/>
      </w:pPr>
      <w:rPr>
        <w:rFonts w:hint="default"/>
        <w:b/>
        <w:color w:val="0563C1" w:themeColor="hyperlink"/>
        <w:u w:val="singl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12"/>
  </w:num>
  <w:num w:numId="3">
    <w:abstractNumId w:val="10"/>
  </w:num>
  <w:num w:numId="4">
    <w:abstractNumId w:val="8"/>
  </w:num>
  <w:num w:numId="5">
    <w:abstractNumId w:val="4"/>
  </w:num>
  <w:num w:numId="6">
    <w:abstractNumId w:val="3"/>
  </w:num>
  <w:num w:numId="7">
    <w:abstractNumId w:val="6"/>
  </w:num>
  <w:num w:numId="8">
    <w:abstractNumId w:val="7"/>
  </w:num>
  <w:num w:numId="9">
    <w:abstractNumId w:val="2"/>
  </w:num>
  <w:num w:numId="10">
    <w:abstractNumId w:val="1"/>
  </w:num>
  <w:num w:numId="11">
    <w:abstractNumId w:val="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C56"/>
    <w:rsid w:val="0003383F"/>
    <w:rsid w:val="0005356E"/>
    <w:rsid w:val="0005388B"/>
    <w:rsid w:val="0007744E"/>
    <w:rsid w:val="000841EA"/>
    <w:rsid w:val="00092460"/>
    <w:rsid w:val="000A0ECC"/>
    <w:rsid w:val="000A5E97"/>
    <w:rsid w:val="000C2B9C"/>
    <w:rsid w:val="000C4F83"/>
    <w:rsid w:val="000D23DC"/>
    <w:rsid w:val="000D6B4D"/>
    <w:rsid w:val="000E0CF5"/>
    <w:rsid w:val="000E7F9A"/>
    <w:rsid w:val="000F6A35"/>
    <w:rsid w:val="00102D30"/>
    <w:rsid w:val="00122CF5"/>
    <w:rsid w:val="00130BF2"/>
    <w:rsid w:val="00130F9D"/>
    <w:rsid w:val="00145BC0"/>
    <w:rsid w:val="00185C40"/>
    <w:rsid w:val="001B4F04"/>
    <w:rsid w:val="001C1EB7"/>
    <w:rsid w:val="001C4BD9"/>
    <w:rsid w:val="001D1883"/>
    <w:rsid w:val="001D4B35"/>
    <w:rsid w:val="002120DD"/>
    <w:rsid w:val="00233409"/>
    <w:rsid w:val="002A64AF"/>
    <w:rsid w:val="002B3E32"/>
    <w:rsid w:val="002B5164"/>
    <w:rsid w:val="002D42A7"/>
    <w:rsid w:val="002E764E"/>
    <w:rsid w:val="003202F8"/>
    <w:rsid w:val="00323A5B"/>
    <w:rsid w:val="00354C05"/>
    <w:rsid w:val="00362CD2"/>
    <w:rsid w:val="003675A9"/>
    <w:rsid w:val="003B743B"/>
    <w:rsid w:val="003E2568"/>
    <w:rsid w:val="003F3D5F"/>
    <w:rsid w:val="00403C0B"/>
    <w:rsid w:val="00414460"/>
    <w:rsid w:val="004211D9"/>
    <w:rsid w:val="00457158"/>
    <w:rsid w:val="00472A72"/>
    <w:rsid w:val="0047610A"/>
    <w:rsid w:val="004E5680"/>
    <w:rsid w:val="004E6F40"/>
    <w:rsid w:val="005706AF"/>
    <w:rsid w:val="00591483"/>
    <w:rsid w:val="005917FA"/>
    <w:rsid w:val="00596C6B"/>
    <w:rsid w:val="005A0B7B"/>
    <w:rsid w:val="005B54F8"/>
    <w:rsid w:val="005C6314"/>
    <w:rsid w:val="005D3741"/>
    <w:rsid w:val="00640BC0"/>
    <w:rsid w:val="00646B2E"/>
    <w:rsid w:val="00647ECE"/>
    <w:rsid w:val="006976A4"/>
    <w:rsid w:val="006B7109"/>
    <w:rsid w:val="006B7A2E"/>
    <w:rsid w:val="006E5685"/>
    <w:rsid w:val="006F631A"/>
    <w:rsid w:val="00704F03"/>
    <w:rsid w:val="00796584"/>
    <w:rsid w:val="007B2D13"/>
    <w:rsid w:val="007D12D9"/>
    <w:rsid w:val="007F14FC"/>
    <w:rsid w:val="00814A54"/>
    <w:rsid w:val="00841FF5"/>
    <w:rsid w:val="00852A67"/>
    <w:rsid w:val="00855365"/>
    <w:rsid w:val="00876465"/>
    <w:rsid w:val="008945DF"/>
    <w:rsid w:val="00894E23"/>
    <w:rsid w:val="008A1B2E"/>
    <w:rsid w:val="008D68A2"/>
    <w:rsid w:val="008F67B2"/>
    <w:rsid w:val="009A22EF"/>
    <w:rsid w:val="009D0F75"/>
    <w:rsid w:val="009D1A54"/>
    <w:rsid w:val="00A116E6"/>
    <w:rsid w:val="00A2422E"/>
    <w:rsid w:val="00A33819"/>
    <w:rsid w:val="00A53F57"/>
    <w:rsid w:val="00A77F25"/>
    <w:rsid w:val="00AB7C56"/>
    <w:rsid w:val="00AF1263"/>
    <w:rsid w:val="00B130C4"/>
    <w:rsid w:val="00B51784"/>
    <w:rsid w:val="00B67FC7"/>
    <w:rsid w:val="00B7299B"/>
    <w:rsid w:val="00B90B97"/>
    <w:rsid w:val="00BA37AC"/>
    <w:rsid w:val="00BC247C"/>
    <w:rsid w:val="00BC560F"/>
    <w:rsid w:val="00BF5899"/>
    <w:rsid w:val="00BF5EFA"/>
    <w:rsid w:val="00C13B9B"/>
    <w:rsid w:val="00C273F4"/>
    <w:rsid w:val="00C7656A"/>
    <w:rsid w:val="00CB2801"/>
    <w:rsid w:val="00D114A1"/>
    <w:rsid w:val="00D271C9"/>
    <w:rsid w:val="00D35E8E"/>
    <w:rsid w:val="00D50ED5"/>
    <w:rsid w:val="00D60239"/>
    <w:rsid w:val="00D75468"/>
    <w:rsid w:val="00D83FB8"/>
    <w:rsid w:val="00DA7F7F"/>
    <w:rsid w:val="00DB0A61"/>
    <w:rsid w:val="00DB7857"/>
    <w:rsid w:val="00E0262B"/>
    <w:rsid w:val="00E10AEF"/>
    <w:rsid w:val="00E146F8"/>
    <w:rsid w:val="00E22848"/>
    <w:rsid w:val="00E40C24"/>
    <w:rsid w:val="00E737E9"/>
    <w:rsid w:val="00E97D85"/>
    <w:rsid w:val="00EC71E9"/>
    <w:rsid w:val="00EC77C4"/>
    <w:rsid w:val="00EF1F09"/>
    <w:rsid w:val="00F02905"/>
    <w:rsid w:val="00F0760F"/>
    <w:rsid w:val="00F16B1B"/>
    <w:rsid w:val="00F232CE"/>
    <w:rsid w:val="00F368A4"/>
    <w:rsid w:val="00F82D22"/>
    <w:rsid w:val="00F9354F"/>
    <w:rsid w:val="00FA54BA"/>
    <w:rsid w:val="00FB7945"/>
    <w:rsid w:val="00FE61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8A17"/>
  <w15:chartTrackingRefBased/>
  <w15:docId w15:val="{89A95504-C52F-45EE-A7D2-49390046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C56"/>
  </w:style>
  <w:style w:type="paragraph" w:styleId="Ttulo1">
    <w:name w:val="heading 1"/>
    <w:basedOn w:val="Normal"/>
    <w:next w:val="Normal"/>
    <w:link w:val="Ttulo1Car"/>
    <w:uiPriority w:val="9"/>
    <w:qFormat/>
    <w:rsid w:val="00C2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6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77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7C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7C56"/>
  </w:style>
  <w:style w:type="paragraph" w:styleId="Piedepgina">
    <w:name w:val="footer"/>
    <w:basedOn w:val="Normal"/>
    <w:link w:val="PiedepginaCar"/>
    <w:uiPriority w:val="99"/>
    <w:unhideWhenUsed/>
    <w:rsid w:val="00AB7C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7C56"/>
  </w:style>
  <w:style w:type="character" w:customStyle="1" w:styleId="SinespaciadoCar">
    <w:name w:val="Sin espaciado Car"/>
    <w:basedOn w:val="Fuentedeprrafopredeter"/>
    <w:link w:val="Sinespaciado"/>
    <w:uiPriority w:val="1"/>
    <w:locked/>
    <w:rsid w:val="00AB7C56"/>
    <w:rPr>
      <w:rFonts w:ascii="Times New Roman" w:eastAsiaTheme="minorEastAsia" w:hAnsi="Times New Roman" w:cs="Times New Roman"/>
      <w:lang w:eastAsia="es-CL"/>
    </w:rPr>
  </w:style>
  <w:style w:type="paragraph" w:styleId="Sinespaciado">
    <w:name w:val="No Spacing"/>
    <w:link w:val="SinespaciadoCar"/>
    <w:uiPriority w:val="1"/>
    <w:qFormat/>
    <w:rsid w:val="00AB7C56"/>
    <w:pPr>
      <w:spacing w:after="0" w:line="240" w:lineRule="auto"/>
    </w:pPr>
    <w:rPr>
      <w:rFonts w:ascii="Times New Roman" w:eastAsiaTheme="minorEastAsia" w:hAnsi="Times New Roman" w:cs="Times New Roman"/>
      <w:lang w:eastAsia="es-CL"/>
    </w:rPr>
  </w:style>
  <w:style w:type="character" w:customStyle="1" w:styleId="Ttulo1Car">
    <w:name w:val="Título 1 Car"/>
    <w:basedOn w:val="Fuentedeprrafopredeter"/>
    <w:link w:val="Ttulo1"/>
    <w:uiPriority w:val="9"/>
    <w:rsid w:val="00C273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82D22"/>
    <w:pPr>
      <w:outlineLvl w:val="9"/>
    </w:pPr>
    <w:rPr>
      <w:lang w:eastAsia="es-CL"/>
    </w:rPr>
  </w:style>
  <w:style w:type="paragraph" w:styleId="TDC1">
    <w:name w:val="toc 1"/>
    <w:basedOn w:val="Normal"/>
    <w:next w:val="Normal"/>
    <w:autoRedefine/>
    <w:uiPriority w:val="39"/>
    <w:unhideWhenUsed/>
    <w:rsid w:val="00F82D22"/>
    <w:pPr>
      <w:spacing w:after="100"/>
    </w:pPr>
  </w:style>
  <w:style w:type="character" w:styleId="Hipervnculo">
    <w:name w:val="Hyperlink"/>
    <w:basedOn w:val="Fuentedeprrafopredeter"/>
    <w:uiPriority w:val="99"/>
    <w:unhideWhenUsed/>
    <w:rsid w:val="00F82D22"/>
    <w:rPr>
      <w:color w:val="0563C1" w:themeColor="hyperlink"/>
      <w:u w:val="single"/>
    </w:rPr>
  </w:style>
  <w:style w:type="table" w:styleId="Tablaconcuadrcula">
    <w:name w:val="Table Grid"/>
    <w:basedOn w:val="Tablanormal"/>
    <w:uiPriority w:val="39"/>
    <w:rsid w:val="00EF1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1F09"/>
    <w:pPr>
      <w:ind w:left="720"/>
      <w:contextualSpacing/>
    </w:pPr>
  </w:style>
  <w:style w:type="paragraph" w:styleId="Descripcin">
    <w:name w:val="caption"/>
    <w:basedOn w:val="Normal"/>
    <w:next w:val="Normal"/>
    <w:uiPriority w:val="35"/>
    <w:unhideWhenUsed/>
    <w:qFormat/>
    <w:rsid w:val="00D83FB8"/>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323A5B"/>
    <w:rPr>
      <w:color w:val="605E5C"/>
      <w:shd w:val="clear" w:color="auto" w:fill="E1DFDD"/>
    </w:rPr>
  </w:style>
  <w:style w:type="paragraph" w:styleId="Textonotapie">
    <w:name w:val="footnote text"/>
    <w:basedOn w:val="Normal"/>
    <w:link w:val="TextonotapieCar"/>
    <w:uiPriority w:val="99"/>
    <w:semiHidden/>
    <w:unhideWhenUsed/>
    <w:rsid w:val="00B5178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51784"/>
    <w:rPr>
      <w:sz w:val="20"/>
      <w:szCs w:val="20"/>
    </w:rPr>
  </w:style>
  <w:style w:type="character" w:styleId="Refdenotaalpie">
    <w:name w:val="footnote reference"/>
    <w:basedOn w:val="Fuentedeprrafopredeter"/>
    <w:uiPriority w:val="99"/>
    <w:semiHidden/>
    <w:unhideWhenUsed/>
    <w:rsid w:val="00B51784"/>
    <w:rPr>
      <w:vertAlign w:val="superscript"/>
    </w:rPr>
  </w:style>
  <w:style w:type="character" w:styleId="Hipervnculovisitado">
    <w:name w:val="FollowedHyperlink"/>
    <w:basedOn w:val="Fuentedeprrafopredeter"/>
    <w:uiPriority w:val="99"/>
    <w:semiHidden/>
    <w:unhideWhenUsed/>
    <w:rsid w:val="009A22EF"/>
    <w:rPr>
      <w:color w:val="954F72" w:themeColor="followedHyperlink"/>
      <w:u w:val="single"/>
    </w:rPr>
  </w:style>
  <w:style w:type="paragraph" w:styleId="Bibliografa">
    <w:name w:val="Bibliography"/>
    <w:basedOn w:val="Normal"/>
    <w:next w:val="Normal"/>
    <w:uiPriority w:val="37"/>
    <w:unhideWhenUsed/>
    <w:rsid w:val="00647ECE"/>
  </w:style>
  <w:style w:type="character" w:customStyle="1" w:styleId="Ttulo2Car">
    <w:name w:val="Título 2 Car"/>
    <w:basedOn w:val="Fuentedeprrafopredeter"/>
    <w:link w:val="Ttulo2"/>
    <w:uiPriority w:val="9"/>
    <w:rsid w:val="004761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7744E"/>
    <w:rPr>
      <w:rFonts w:asciiTheme="majorHAnsi" w:eastAsiaTheme="majorEastAsia" w:hAnsiTheme="majorHAnsi" w:cstheme="majorBidi"/>
      <w:color w:val="1F3763" w:themeColor="accent1" w:themeShade="7F"/>
      <w:sz w:val="24"/>
      <w:szCs w:val="24"/>
    </w:rPr>
  </w:style>
  <w:style w:type="table" w:styleId="Tabladelista1clara">
    <w:name w:val="List Table 1 Light"/>
    <w:basedOn w:val="Tablanormal"/>
    <w:uiPriority w:val="46"/>
    <w:rsid w:val="00354C0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4">
    <w:name w:val="Plain Table 4"/>
    <w:basedOn w:val="Tablanormal"/>
    <w:uiPriority w:val="44"/>
    <w:rsid w:val="002120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403C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7concolores-nfasis6">
    <w:name w:val="List Table 7 Colorful Accent 6"/>
    <w:basedOn w:val="Tablanormal"/>
    <w:uiPriority w:val="52"/>
    <w:rsid w:val="00403C0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403C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6951">
      <w:bodyDiv w:val="1"/>
      <w:marLeft w:val="0"/>
      <w:marRight w:val="0"/>
      <w:marTop w:val="0"/>
      <w:marBottom w:val="0"/>
      <w:divBdr>
        <w:top w:val="none" w:sz="0" w:space="0" w:color="auto"/>
        <w:left w:val="none" w:sz="0" w:space="0" w:color="auto"/>
        <w:bottom w:val="none" w:sz="0" w:space="0" w:color="auto"/>
        <w:right w:val="none" w:sz="0" w:space="0" w:color="auto"/>
      </w:divBdr>
    </w:div>
    <w:div w:id="408356051">
      <w:bodyDiv w:val="1"/>
      <w:marLeft w:val="0"/>
      <w:marRight w:val="0"/>
      <w:marTop w:val="0"/>
      <w:marBottom w:val="0"/>
      <w:divBdr>
        <w:top w:val="none" w:sz="0" w:space="0" w:color="auto"/>
        <w:left w:val="none" w:sz="0" w:space="0" w:color="auto"/>
        <w:bottom w:val="none" w:sz="0" w:space="0" w:color="auto"/>
        <w:right w:val="none" w:sz="0" w:space="0" w:color="auto"/>
      </w:divBdr>
    </w:div>
    <w:div w:id="1417629006">
      <w:bodyDiv w:val="1"/>
      <w:marLeft w:val="0"/>
      <w:marRight w:val="0"/>
      <w:marTop w:val="0"/>
      <w:marBottom w:val="0"/>
      <w:divBdr>
        <w:top w:val="none" w:sz="0" w:space="0" w:color="auto"/>
        <w:left w:val="none" w:sz="0" w:space="0" w:color="auto"/>
        <w:bottom w:val="none" w:sz="0" w:space="0" w:color="auto"/>
        <w:right w:val="none" w:sz="0" w:space="0" w:color="auto"/>
      </w:divBdr>
    </w:div>
    <w:div w:id="20049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7AAA562DB472A93E17AC3775E802E"/>
        <w:category>
          <w:name w:val="General"/>
          <w:gallery w:val="placeholder"/>
        </w:category>
        <w:types>
          <w:type w:val="bbPlcHdr"/>
        </w:types>
        <w:behaviors>
          <w:behavior w:val="content"/>
        </w:behaviors>
        <w:guid w:val="{C40BD271-7353-4D00-9E8E-373F639A98CD}"/>
      </w:docPartPr>
      <w:docPartBody>
        <w:p w:rsidR="005C4212" w:rsidRDefault="005A3A1A" w:rsidP="005A3A1A">
          <w:pPr>
            <w:pStyle w:val="6B77AAA562DB472A93E17AC3775E802E"/>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A1A"/>
    <w:rsid w:val="001C718E"/>
    <w:rsid w:val="002427AE"/>
    <w:rsid w:val="005A3A1A"/>
    <w:rsid w:val="005C4212"/>
    <w:rsid w:val="005E736E"/>
    <w:rsid w:val="00624576"/>
    <w:rsid w:val="007B5870"/>
    <w:rsid w:val="008B6CA8"/>
    <w:rsid w:val="00937A12"/>
    <w:rsid w:val="00AF27E6"/>
    <w:rsid w:val="00CF338A"/>
    <w:rsid w:val="00D442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77AAA562DB472A93E17AC3775E802E">
    <w:name w:val="6B77AAA562DB472A93E17AC3775E802E"/>
    <w:rsid w:val="005A3A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Alv09</b:Tag>
    <b:SourceType>DocumentFromInternetSite</b:SourceType>
    <b:Guid>{53E18B56-319A-47B2-9B76-8EE1640628A8}</b:Guid>
    <b:Title>IMPACTO EN LA INDUSTRIA AERONÁUTICA POR EL PAGO DE INDEMNIZACIONES O MULTAS POR DENEGACIÓN DE EMBARQUE, ATRASOS Y CANCELACIONES DE VUELOS</b:Title>
    <b:Year>2009</b:Year>
    <b:Author>
      <b:Author>
        <b:NameList>
          <b:Person>
            <b:Last>Alvarado</b:Last>
            <b:First>Andrea</b:First>
          </b:Person>
          <b:Person>
            <b:Last>Cerna</b:Last>
            <b:First>Marcelo</b:First>
          </b:Person>
          <b:Person>
            <b:Last>Spolmann</b:Last>
            <b:First>Sebastián</b:First>
          </b:Person>
        </b:NameList>
      </b:Author>
    </b:Author>
    <b:InternetSiteTitle>ac.gob.cl</b:InternetSiteTitle>
    <b:Month>Noviembre</b:Month>
    <b:Day>24</b:Day>
    <b:URL>http://www.jac.gob.cl/wp-content/uploads/2014/10/ESTUDIOS-004-IMPACTO-EN-LA-INDUSTRIA-AERON%C3%81UTICA-POR-PAGO-DE-INDEMNIZACIONES-2009.pdf</b:URL>
    <b:RefOrder>1</b:RefOrder>
  </b:Source>
  <b:Source>
    <b:Tag>Cha20</b:Tag>
    <b:SourceType>DocumentFromInternetSite</b:SourceType>
    <b:Guid>{0F805CCA-C996-4386-A6A8-9096CB67090C}</b:Guid>
    <b:Author>
      <b:Author>
        <b:NameList>
          <b:Person>
            <b:Last>Chavarro</b:Last>
            <b:First>Camilo</b:First>
          </b:Person>
          <b:Person>
            <b:Last>Ramirez</b:Last>
            <b:First>William</b:First>
          </b:Person>
          <b:Person>
            <b:Last>Arias</b:Last>
            <b:First>Carlos</b:First>
          </b:Person>
        </b:NameList>
      </b:Author>
    </b:Author>
    <b:Title>MODELO PARA IDENTIFICAR LOS VUELOS AFECTADOS POR RETRASOS O CANCELACIONES EN EL AEROPUERTO EL DORADO DE BOGOTÁ, COLOMBIA</b:Title>
    <b:InternetSiteTitle>https://repository.javeriana.edu.co/</b:InternetSiteTitle>
    <b:Year>2020</b:Year>
    <b:Month>Junio</b:Month>
    <b:Day>01</b:Day>
    <b:URL>https://repository.javeriana.edu.co/bitstream/handle/10554/51109/Ramirez%2C%20W.%20Chavarro%2C%20C.%20Arias%2C%20C.%202020.pdf?sequence=1&amp;isAllowed=y</b:URL>
    <b:RefOrder>2</b:RefOrder>
  </b:Source>
  <b:Source>
    <b:Tag>IAT21</b:Tag>
    <b:SourceType>InternetSite</b:SourceType>
    <b:Guid>{FD9D319C-A9F1-470F-9B83-FA8001E61904}</b:Guid>
    <b:Title>https://www.iata.org/</b:Title>
    <b:Year>2021</b:Year>
    <b:URL>https://www.iata.org/en/about/</b:URL>
    <b:Author>
      <b:Author>
        <b:NameList>
          <b:Person>
            <b:Last>Association)</b:Last>
            <b:First>IATA</b:First>
            <b:Middle>(The International Air Transport</b:Middle>
          </b:Person>
        </b:NameList>
      </b:Author>
    </b:Author>
    <b:RefOrder>3</b:RefOrder>
  </b:Source>
  <b:Source>
    <b:Tag>Dia20</b:Tag>
    <b:SourceType>DocumentFromInternetSite</b:SourceType>
    <b:Guid>{C6D86A65-3D40-49AE-A200-C8ADE6151360}</b:Guid>
    <b:Title>PROPUESTA DE MODELO PREDICTIVO EN RETRASO DE DESPEGUE PARA AEROPUERTOS DE MEDIANA COMPLEJIDAD EN COLOMBIA</b:Title>
    <b:InternetSiteTitle>https://repository.usta.edu.co/</b:InternetSiteTitle>
    <b:Year>2020</b:Year>
    <b:URL>https://repository.usta.edu.co/jspui/bitstream/11634/34814/1/2021andressandoval.pdf</b:URL>
    <b:Author>
      <b:Author>
        <b:NameList>
          <b:Person>
            <b:Last>Diaz</b:Last>
            <b:First>Sergio</b:First>
          </b:Person>
          <b:Person>
            <b:Last>Sandoval</b:Last>
            <b:First>Andrés</b:First>
          </b:Person>
        </b:NameList>
      </b:Author>
    </b:Author>
    <b:RefOrder>4</b:RefOrder>
  </b:Source>
  <b:Source>
    <b:Tag>Agr20</b:Tag>
    <b:SourceType>InternetSite</b:SourceType>
    <b:Guid>{27A02C74-A5B0-40CC-BCC1-D504C2ACBF43}</b:Guid>
    <b:Title>Introduction to Support Vector Machine(SVM)</b:Title>
    <b:InternetSiteTitle>https://ai.plainenglish.io/</b:InternetSiteTitle>
    <b:Year>2020</b:Year>
    <b:Month>Enero</b:Month>
    <b:URL>https://ai.plainenglish.io/introduction-to-support-vector-machine-svm-cd0759098471</b:URL>
    <b:Author>
      <b:Author>
        <b:NameList>
          <b:Person>
            <b:Last>Agrawal</b:Last>
            <b:First>S</b:First>
          </b:Person>
        </b:NameList>
      </b:Author>
    </b:Author>
    <b:RefOrder>5</b:RefOrder>
  </b:Source>
  <b:Source>
    <b:Tag>Ray17</b:Tag>
    <b:SourceType>InternetSite</b:SourceType>
    <b:Guid>{E9BC67FB-1901-4B72-AE7E-4CDBEB47CCC4}</b:Guid>
    <b:Author>
      <b:Author>
        <b:NameList>
          <b:Person>
            <b:Last>Ray</b:Last>
            <b:First>S</b:First>
          </b:Person>
        </b:NameList>
      </b:Author>
    </b:Author>
    <b:Title>Understanding Support Vector Machine(SVM) algorithm from examples (along with code)</b:Title>
    <b:InternetSiteTitle>analyticsvidhya.com</b:InternetSiteTitle>
    <b:Year>2017</b:Year>
    <b:Month>Septiembre</b:Month>
    <b:Day>17</b:Day>
    <b:URL>https://www.analyticsvidhya.com/blog/2017/09/understaing-support-vector-machine-example-code/</b:URL>
    <b:RefOrder>6</b:RefOrder>
  </b:Source>
  <b:Source>
    <b:Tag>Men18</b:Tag>
    <b:SourceType>InternetSite</b:SourceType>
    <b:Guid>{F7024BEE-612F-4E4A-83C5-3B4AEF5A375B}</b:Guid>
    <b:Author>
      <b:Author>
        <b:NameList>
          <b:Person>
            <b:Last>Mendoza</b:Last>
            <b:First>J</b:First>
          </b:Person>
        </b:NameList>
      </b:Author>
    </b:Author>
    <b:Title>Arboles de decisión con R - Clasificación</b:Title>
    <b:InternetSiteTitle>RPubs</b:InternetSiteTitle>
    <b:Year>2018</b:Year>
    <b:Month>Abril</b:Month>
    <b:Day>23</b:Day>
    <b:URL>https://rpubs.com/jboscomendoza/arboles_decision_clasificacion</b:URL>
    <b:RefOrder>7</b:RefOrder>
  </b:Source>
</b:Sources>
</file>

<file path=customXml/itemProps1.xml><?xml version="1.0" encoding="utf-8"?>
<ds:datastoreItem xmlns:ds="http://schemas.openxmlformats.org/officeDocument/2006/customXml" ds:itemID="{6CB8CD33-2C90-4B54-9DDA-B333E446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27</Pages>
  <Words>4847</Words>
  <Characters>26661</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ANÁLISIS PREDICCIONES DE VUELO</vt:lpstr>
    </vt:vector>
  </TitlesOfParts>
  <Company/>
  <LinksUpToDate>false</LinksUpToDate>
  <CharactersWithSpaces>31446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PREDICCIONES DE VUELO</dc:title>
  <dc:subject/>
  <dc:creator>Valeria Scarlett López Herrera</dc:creator>
  <cp:keywords/>
  <dc:description/>
  <cp:lastModifiedBy>Valeria Scarlett López Herrera</cp:lastModifiedBy>
  <cp:revision>24</cp:revision>
  <dcterms:created xsi:type="dcterms:W3CDTF">2021-11-21T13:40:00Z</dcterms:created>
  <dcterms:modified xsi:type="dcterms:W3CDTF">2021-12-07T01:23:00Z</dcterms:modified>
</cp:coreProperties>
</file>