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117FB" w14:textId="77777777" w:rsidR="005D24B8" w:rsidRDefault="005D24B8" w:rsidP="00093019">
      <w:pPr>
        <w:ind w:left="142"/>
        <w:jc w:val="center"/>
        <w:rPr>
          <w:color w:val="000000" w:themeColor="text1"/>
          <w:sz w:val="48"/>
          <w:szCs w:val="48"/>
        </w:rPr>
      </w:pPr>
      <w:r w:rsidRPr="003C3626">
        <w:rPr>
          <w:noProof/>
          <w:color w:val="000000" w:themeColor="text1"/>
        </w:rPr>
        <w:drawing>
          <wp:anchor distT="0" distB="0" distL="114300" distR="114300" simplePos="0" relativeHeight="251658240" behindDoc="0" locked="0" layoutInCell="1" allowOverlap="1" wp14:anchorId="4E9EBDF1" wp14:editId="3AE9A662">
            <wp:simplePos x="0" y="0"/>
            <wp:positionH relativeFrom="column">
              <wp:posOffset>-545801</wp:posOffset>
            </wp:positionH>
            <wp:positionV relativeFrom="paragraph">
              <wp:posOffset>0</wp:posOffset>
            </wp:positionV>
            <wp:extent cx="1017905" cy="1261745"/>
            <wp:effectExtent l="0" t="0" r="0" b="0"/>
            <wp:wrapSquare wrapText="bothSides"/>
            <wp:docPr id="16" name="Imagen 16" descr="Imagen que contiene señal, reloj,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magen que contiene señal, reloj, firmar&#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7905" cy="1261745"/>
                    </a:xfrm>
                    <a:prstGeom prst="rect">
                      <a:avLst/>
                    </a:prstGeom>
                    <a:noFill/>
                  </pic:spPr>
                </pic:pic>
              </a:graphicData>
            </a:graphic>
            <wp14:sizeRelH relativeFrom="page">
              <wp14:pctWidth>0</wp14:pctWidth>
            </wp14:sizeRelH>
            <wp14:sizeRelV relativeFrom="page">
              <wp14:pctHeight>0</wp14:pctHeight>
            </wp14:sizeRelV>
          </wp:anchor>
        </w:drawing>
      </w:r>
    </w:p>
    <w:p w14:paraId="5E577EAD" w14:textId="77777777" w:rsidR="00C336E4" w:rsidRDefault="00C336E4" w:rsidP="00093019">
      <w:pPr>
        <w:ind w:left="142"/>
        <w:jc w:val="center"/>
        <w:rPr>
          <w:b/>
          <w:bCs/>
          <w:color w:val="000000" w:themeColor="text1"/>
          <w:sz w:val="40"/>
          <w:szCs w:val="40"/>
        </w:rPr>
      </w:pPr>
    </w:p>
    <w:p w14:paraId="7F21D2EB" w14:textId="04A8E4A0" w:rsidR="005D24B8" w:rsidRPr="00021587" w:rsidRDefault="005D24B8" w:rsidP="00C336E4">
      <w:pPr>
        <w:spacing w:line="360" w:lineRule="auto"/>
        <w:ind w:left="142"/>
        <w:jc w:val="center"/>
        <w:rPr>
          <w:b/>
          <w:bCs/>
          <w:color w:val="000000" w:themeColor="text1"/>
          <w:sz w:val="40"/>
          <w:szCs w:val="40"/>
        </w:rPr>
      </w:pPr>
      <w:r w:rsidRPr="00021587">
        <w:rPr>
          <w:b/>
          <w:bCs/>
          <w:color w:val="000000" w:themeColor="text1"/>
          <w:sz w:val="40"/>
          <w:szCs w:val="40"/>
        </w:rPr>
        <w:t>INSTITUTO POLITÉCNICO NACIONAL</w:t>
      </w:r>
    </w:p>
    <w:p w14:paraId="4FA5804D" w14:textId="77777777" w:rsidR="005D24B8" w:rsidRDefault="005D24B8" w:rsidP="00093019">
      <w:pPr>
        <w:pBdr>
          <w:left w:val="thinThickThinSmallGap" w:sz="24" w:space="0" w:color="2C7FCE" w:themeColor="text2" w:themeTint="99"/>
        </w:pBdr>
        <w:ind w:left="142"/>
        <w:jc w:val="center"/>
        <w:rPr>
          <w:b/>
          <w:bCs/>
          <w:color w:val="000000" w:themeColor="text1"/>
          <w:sz w:val="32"/>
          <w:szCs w:val="32"/>
        </w:rPr>
      </w:pPr>
      <w:r w:rsidRPr="00021587">
        <w:rPr>
          <w:b/>
          <w:bCs/>
          <w:color w:val="000000" w:themeColor="text1"/>
          <w:sz w:val="32"/>
          <w:szCs w:val="32"/>
        </w:rPr>
        <w:t>ESCUELA SUPERIOR DE CÓMPUTO</w:t>
      </w:r>
    </w:p>
    <w:p w14:paraId="1DFB22C9" w14:textId="77777777" w:rsidR="00C336E4" w:rsidRDefault="00C336E4" w:rsidP="00093019">
      <w:pPr>
        <w:pBdr>
          <w:left w:val="thinThickThinSmallGap" w:sz="24" w:space="0" w:color="2C7FCE" w:themeColor="text2" w:themeTint="99"/>
        </w:pBdr>
        <w:ind w:left="142"/>
        <w:jc w:val="center"/>
        <w:rPr>
          <w:b/>
          <w:bCs/>
          <w:color w:val="000000" w:themeColor="text1"/>
          <w:sz w:val="32"/>
          <w:szCs w:val="32"/>
        </w:rPr>
      </w:pPr>
    </w:p>
    <w:p w14:paraId="3221820E" w14:textId="77777777" w:rsidR="00C37256" w:rsidRPr="00021587" w:rsidRDefault="00C37256" w:rsidP="00093019">
      <w:pPr>
        <w:pBdr>
          <w:left w:val="thinThickThinSmallGap" w:sz="24" w:space="0" w:color="2C7FCE" w:themeColor="text2" w:themeTint="99"/>
        </w:pBdr>
        <w:ind w:left="142"/>
        <w:jc w:val="center"/>
        <w:rPr>
          <w:b/>
          <w:bCs/>
          <w:color w:val="000000" w:themeColor="text1"/>
          <w:sz w:val="32"/>
          <w:szCs w:val="32"/>
        </w:rPr>
      </w:pPr>
    </w:p>
    <w:p w14:paraId="487687E4" w14:textId="77777777" w:rsidR="005D24B8" w:rsidRDefault="005D24B8" w:rsidP="00093019">
      <w:pPr>
        <w:pBdr>
          <w:left w:val="thinThickThinSmallGap" w:sz="24" w:space="0" w:color="2C7FCE" w:themeColor="text2" w:themeTint="99"/>
        </w:pBdr>
        <w:ind w:left="142"/>
        <w:jc w:val="center"/>
        <w:rPr>
          <w:b/>
          <w:bCs/>
          <w:color w:val="000000" w:themeColor="text1"/>
          <w:sz w:val="40"/>
          <w:szCs w:val="40"/>
        </w:rPr>
      </w:pPr>
      <w:r w:rsidRPr="00021587">
        <w:rPr>
          <w:b/>
          <w:bCs/>
          <w:color w:val="000000" w:themeColor="text1"/>
          <w:sz w:val="40"/>
          <w:szCs w:val="40"/>
        </w:rPr>
        <w:t>ESCOM</w:t>
      </w:r>
    </w:p>
    <w:p w14:paraId="06B819A2" w14:textId="77777777" w:rsidR="0091284C" w:rsidRDefault="0091284C" w:rsidP="00093019">
      <w:pPr>
        <w:pBdr>
          <w:left w:val="thinThickThinSmallGap" w:sz="24" w:space="0" w:color="2C7FCE" w:themeColor="text2" w:themeTint="99"/>
        </w:pBdr>
        <w:ind w:left="142"/>
        <w:jc w:val="center"/>
        <w:rPr>
          <w:b/>
          <w:bCs/>
          <w:color w:val="000000" w:themeColor="text1"/>
          <w:sz w:val="40"/>
          <w:szCs w:val="40"/>
        </w:rPr>
      </w:pPr>
    </w:p>
    <w:p w14:paraId="1BA441CB" w14:textId="77777777" w:rsidR="007D7AB5" w:rsidRDefault="007D7AB5" w:rsidP="00093019">
      <w:pPr>
        <w:pBdr>
          <w:left w:val="thinThickThinSmallGap" w:sz="24" w:space="0" w:color="2C7FCE" w:themeColor="text2" w:themeTint="99"/>
        </w:pBdr>
        <w:ind w:left="142"/>
        <w:jc w:val="center"/>
        <w:rPr>
          <w:b/>
          <w:bCs/>
          <w:color w:val="000000" w:themeColor="text1"/>
          <w:sz w:val="40"/>
          <w:szCs w:val="40"/>
        </w:rPr>
      </w:pPr>
    </w:p>
    <w:p w14:paraId="3F716AA8" w14:textId="77777777" w:rsidR="00C37256" w:rsidRPr="00021587" w:rsidRDefault="00C37256" w:rsidP="00093019">
      <w:pPr>
        <w:pBdr>
          <w:left w:val="thinThickThinSmallGap" w:sz="24" w:space="0" w:color="2C7FCE" w:themeColor="text2" w:themeTint="99"/>
        </w:pBdr>
        <w:ind w:left="142"/>
        <w:jc w:val="center"/>
        <w:rPr>
          <w:b/>
          <w:bCs/>
          <w:color w:val="000000" w:themeColor="text1"/>
          <w:sz w:val="40"/>
          <w:szCs w:val="40"/>
        </w:rPr>
      </w:pPr>
    </w:p>
    <w:p w14:paraId="481E1B6C" w14:textId="37E219CD" w:rsidR="005D24B8" w:rsidRDefault="005D24B8" w:rsidP="00093019">
      <w:pPr>
        <w:pBdr>
          <w:left w:val="thinThickThinSmallGap" w:sz="24" w:space="0" w:color="2C7FCE" w:themeColor="text2" w:themeTint="99"/>
        </w:pBdr>
        <w:ind w:left="142"/>
        <w:jc w:val="center"/>
        <w:rPr>
          <w:i/>
          <w:iCs/>
          <w:color w:val="000000" w:themeColor="text1"/>
          <w:sz w:val="28"/>
          <w:szCs w:val="28"/>
        </w:rPr>
      </w:pPr>
      <w:r w:rsidRPr="00021587">
        <w:rPr>
          <w:i/>
          <w:iCs/>
          <w:color w:val="000000" w:themeColor="text1"/>
          <w:sz w:val="28"/>
          <w:szCs w:val="28"/>
        </w:rPr>
        <w:t>Trabajo Terminal</w:t>
      </w:r>
      <w:r w:rsidR="006C33DC">
        <w:rPr>
          <w:i/>
          <w:iCs/>
          <w:color w:val="000000" w:themeColor="text1"/>
          <w:sz w:val="28"/>
          <w:szCs w:val="28"/>
        </w:rPr>
        <w:t xml:space="preserve"> </w:t>
      </w:r>
    </w:p>
    <w:p w14:paraId="3EA67F62" w14:textId="77777777" w:rsidR="00C37256" w:rsidRPr="00021587" w:rsidRDefault="00C37256" w:rsidP="00093019">
      <w:pPr>
        <w:pBdr>
          <w:left w:val="thinThickThinSmallGap" w:sz="24" w:space="0" w:color="2C7FCE" w:themeColor="text2" w:themeTint="99"/>
        </w:pBdr>
        <w:ind w:left="142"/>
        <w:jc w:val="center"/>
        <w:rPr>
          <w:i/>
          <w:iCs/>
          <w:color w:val="000000" w:themeColor="text1"/>
          <w:sz w:val="28"/>
          <w:szCs w:val="28"/>
        </w:rPr>
      </w:pPr>
    </w:p>
    <w:p w14:paraId="460EE2CA" w14:textId="55003342" w:rsidR="005D24B8" w:rsidRDefault="005D24B8" w:rsidP="00093019">
      <w:pPr>
        <w:pBdr>
          <w:left w:val="thinThickThinSmallGap" w:sz="24" w:space="0" w:color="2C7FCE" w:themeColor="text2" w:themeTint="99"/>
        </w:pBdr>
        <w:ind w:left="142"/>
        <w:jc w:val="center"/>
        <w:rPr>
          <w:b/>
          <w:bCs/>
          <w:color w:val="000000" w:themeColor="text1"/>
          <w:sz w:val="32"/>
          <w:szCs w:val="32"/>
        </w:rPr>
      </w:pPr>
      <w:r w:rsidRPr="00021587">
        <w:rPr>
          <w:b/>
          <w:bCs/>
          <w:color w:val="000000" w:themeColor="text1"/>
          <w:sz w:val="32"/>
          <w:szCs w:val="32"/>
        </w:rPr>
        <w:t>“</w:t>
      </w:r>
      <w:r w:rsidR="00A362E4">
        <w:rPr>
          <w:b/>
          <w:bCs/>
          <w:color w:val="000000" w:themeColor="text1"/>
          <w:sz w:val="32"/>
          <w:szCs w:val="32"/>
        </w:rPr>
        <w:t>Aplicación web para personas con dis</w:t>
      </w:r>
      <w:r w:rsidR="00152489">
        <w:rPr>
          <w:b/>
          <w:bCs/>
          <w:color w:val="000000" w:themeColor="text1"/>
          <w:sz w:val="32"/>
          <w:szCs w:val="32"/>
        </w:rPr>
        <w:t>lexia utilizando gamificación</w:t>
      </w:r>
      <w:r w:rsidRPr="00021587">
        <w:rPr>
          <w:b/>
          <w:bCs/>
          <w:color w:val="000000" w:themeColor="text1"/>
          <w:sz w:val="32"/>
          <w:szCs w:val="32"/>
        </w:rPr>
        <w:t>”</w:t>
      </w:r>
    </w:p>
    <w:p w14:paraId="658FD823" w14:textId="77777777" w:rsidR="00C37256" w:rsidRPr="00021587" w:rsidRDefault="00C37256" w:rsidP="00093019">
      <w:pPr>
        <w:pBdr>
          <w:left w:val="thinThickThinSmallGap" w:sz="24" w:space="0" w:color="2C7FCE" w:themeColor="text2" w:themeTint="99"/>
        </w:pBdr>
        <w:ind w:left="142"/>
        <w:jc w:val="center"/>
        <w:rPr>
          <w:b/>
          <w:bCs/>
          <w:color w:val="000000" w:themeColor="text1"/>
          <w:sz w:val="32"/>
          <w:szCs w:val="32"/>
        </w:rPr>
      </w:pPr>
    </w:p>
    <w:p w14:paraId="441F3015" w14:textId="43441E56" w:rsidR="005D24B8" w:rsidRPr="003327EA" w:rsidRDefault="005D24B8" w:rsidP="00093019">
      <w:pPr>
        <w:pBdr>
          <w:left w:val="thinThickThinSmallGap" w:sz="24" w:space="0" w:color="2C7FCE" w:themeColor="text2" w:themeTint="99"/>
        </w:pBdr>
        <w:ind w:left="142"/>
        <w:jc w:val="center"/>
        <w:rPr>
          <w:color w:val="000000" w:themeColor="text1"/>
          <w:sz w:val="28"/>
          <w:szCs w:val="28"/>
        </w:rPr>
      </w:pPr>
      <w:r w:rsidRPr="003327EA">
        <w:rPr>
          <w:color w:val="000000" w:themeColor="text1"/>
          <w:sz w:val="28"/>
          <w:szCs w:val="28"/>
        </w:rPr>
        <w:t>20</w:t>
      </w:r>
      <w:r w:rsidR="00152489" w:rsidRPr="003327EA">
        <w:rPr>
          <w:color w:val="000000" w:themeColor="text1"/>
          <w:sz w:val="28"/>
          <w:szCs w:val="28"/>
        </w:rPr>
        <w:t>26</w:t>
      </w:r>
      <w:r w:rsidRPr="003327EA">
        <w:rPr>
          <w:color w:val="000000" w:themeColor="text1"/>
          <w:sz w:val="28"/>
          <w:szCs w:val="28"/>
        </w:rPr>
        <w:t xml:space="preserve"> </w:t>
      </w:r>
      <w:r w:rsidR="00152489" w:rsidRPr="003327EA">
        <w:rPr>
          <w:color w:val="000000" w:themeColor="text1"/>
          <w:sz w:val="28"/>
          <w:szCs w:val="28"/>
        </w:rPr>
        <w:t>– B002</w:t>
      </w:r>
    </w:p>
    <w:p w14:paraId="7A2A04AD" w14:textId="77777777" w:rsidR="004F5A37" w:rsidRDefault="004F5A37" w:rsidP="00093019">
      <w:pPr>
        <w:pBdr>
          <w:left w:val="thinThickThinSmallGap" w:sz="24" w:space="0" w:color="2C7FCE" w:themeColor="text2" w:themeTint="99"/>
        </w:pBdr>
        <w:ind w:left="142"/>
        <w:jc w:val="center"/>
        <w:rPr>
          <w:i/>
          <w:iCs/>
          <w:color w:val="000000" w:themeColor="text1"/>
        </w:rPr>
      </w:pPr>
    </w:p>
    <w:p w14:paraId="3D0E76D2" w14:textId="77777777" w:rsidR="00C37256" w:rsidRDefault="00C37256" w:rsidP="00093019">
      <w:pPr>
        <w:pBdr>
          <w:left w:val="thinThickThinSmallGap" w:sz="24" w:space="0" w:color="2C7FCE" w:themeColor="text2" w:themeTint="99"/>
        </w:pBdr>
        <w:ind w:left="142"/>
        <w:jc w:val="center"/>
        <w:rPr>
          <w:i/>
          <w:iCs/>
          <w:color w:val="000000" w:themeColor="text1"/>
        </w:rPr>
      </w:pPr>
    </w:p>
    <w:p w14:paraId="365A2D74" w14:textId="77777777" w:rsidR="00C37256" w:rsidRDefault="00C37256" w:rsidP="00093019">
      <w:pPr>
        <w:pBdr>
          <w:left w:val="thinThickThinSmallGap" w:sz="24" w:space="0" w:color="2C7FCE" w:themeColor="text2" w:themeTint="99"/>
        </w:pBdr>
        <w:ind w:left="142"/>
        <w:jc w:val="center"/>
        <w:rPr>
          <w:i/>
          <w:iCs/>
          <w:color w:val="000000" w:themeColor="text1"/>
        </w:rPr>
      </w:pPr>
    </w:p>
    <w:p w14:paraId="4404BDB8" w14:textId="77777777" w:rsidR="00C37256" w:rsidRDefault="00C37256" w:rsidP="00093019">
      <w:pPr>
        <w:pBdr>
          <w:left w:val="thinThickThinSmallGap" w:sz="24" w:space="0" w:color="2C7FCE" w:themeColor="text2" w:themeTint="99"/>
        </w:pBdr>
        <w:ind w:left="142"/>
        <w:jc w:val="center"/>
        <w:rPr>
          <w:i/>
          <w:iCs/>
          <w:color w:val="000000" w:themeColor="text1"/>
        </w:rPr>
      </w:pPr>
    </w:p>
    <w:p w14:paraId="6330EB78" w14:textId="77777777" w:rsidR="00C37256" w:rsidRDefault="00C37256" w:rsidP="00093019">
      <w:pPr>
        <w:pBdr>
          <w:left w:val="thinThickThinSmallGap" w:sz="24" w:space="0" w:color="2C7FCE" w:themeColor="text2" w:themeTint="99"/>
        </w:pBdr>
        <w:ind w:left="142"/>
        <w:jc w:val="center"/>
        <w:rPr>
          <w:i/>
          <w:iCs/>
          <w:color w:val="000000" w:themeColor="text1"/>
        </w:rPr>
      </w:pPr>
    </w:p>
    <w:p w14:paraId="5ED0413C" w14:textId="77777777" w:rsidR="00C37256" w:rsidRDefault="00C37256" w:rsidP="00093019">
      <w:pPr>
        <w:pBdr>
          <w:left w:val="thinThickThinSmallGap" w:sz="24" w:space="0" w:color="2C7FCE" w:themeColor="text2" w:themeTint="99"/>
        </w:pBdr>
        <w:ind w:left="142"/>
        <w:jc w:val="center"/>
        <w:rPr>
          <w:i/>
          <w:iCs/>
          <w:color w:val="000000" w:themeColor="text1"/>
        </w:rPr>
      </w:pPr>
    </w:p>
    <w:p w14:paraId="531AA90D" w14:textId="1ACE5F48" w:rsidR="005D24B8" w:rsidRPr="003327EA" w:rsidRDefault="005D24B8" w:rsidP="007D7AB5">
      <w:pPr>
        <w:pBdr>
          <w:left w:val="thinThickThinSmallGap" w:sz="24" w:space="0" w:color="2C7FCE" w:themeColor="text2" w:themeTint="99"/>
        </w:pBdr>
        <w:spacing w:line="360" w:lineRule="auto"/>
        <w:ind w:left="142"/>
        <w:jc w:val="center"/>
        <w:rPr>
          <w:i/>
          <w:iCs/>
          <w:color w:val="000000" w:themeColor="text1"/>
        </w:rPr>
      </w:pPr>
      <w:r w:rsidRPr="003327EA">
        <w:rPr>
          <w:i/>
          <w:iCs/>
          <w:color w:val="000000" w:themeColor="text1"/>
        </w:rPr>
        <w:t>Presenta</w:t>
      </w:r>
    </w:p>
    <w:p w14:paraId="40D43216" w14:textId="6C87920B" w:rsidR="005D24B8" w:rsidRDefault="00152489" w:rsidP="007D7AB5">
      <w:pPr>
        <w:pBdr>
          <w:left w:val="thinThickThinSmallGap" w:sz="24" w:space="0" w:color="2C7FCE" w:themeColor="text2" w:themeTint="99"/>
        </w:pBdr>
        <w:spacing w:line="360" w:lineRule="auto"/>
        <w:ind w:left="142"/>
        <w:jc w:val="center"/>
        <w:rPr>
          <w:b/>
          <w:bCs/>
          <w:color w:val="000000" w:themeColor="text1"/>
          <w:sz w:val="32"/>
          <w:szCs w:val="32"/>
        </w:rPr>
      </w:pPr>
      <w:r w:rsidRPr="003327EA">
        <w:rPr>
          <w:b/>
          <w:bCs/>
          <w:color w:val="000000" w:themeColor="text1"/>
          <w:sz w:val="32"/>
          <w:szCs w:val="32"/>
        </w:rPr>
        <w:t>Mac Comish Sánchez Valeria Odette</w:t>
      </w:r>
    </w:p>
    <w:p w14:paraId="2A1C034D"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0BA7B4FC"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3C9A66FB"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2721E284" w14:textId="77777777" w:rsidR="00C37256" w:rsidRPr="003327EA" w:rsidRDefault="00C37256" w:rsidP="007D7AB5">
      <w:pPr>
        <w:pBdr>
          <w:left w:val="thinThickThinSmallGap" w:sz="24" w:space="0" w:color="2C7FCE" w:themeColor="text2" w:themeTint="99"/>
        </w:pBdr>
        <w:spacing w:line="360" w:lineRule="auto"/>
        <w:ind w:left="142"/>
        <w:jc w:val="center"/>
        <w:rPr>
          <w:b/>
          <w:bCs/>
          <w:color w:val="000000" w:themeColor="text1"/>
          <w:sz w:val="32"/>
          <w:szCs w:val="32"/>
        </w:rPr>
      </w:pPr>
    </w:p>
    <w:p w14:paraId="46322064" w14:textId="77777777" w:rsidR="005D24B8" w:rsidRPr="00887D0F" w:rsidRDefault="005D24B8" w:rsidP="007D7AB5">
      <w:pPr>
        <w:pBdr>
          <w:left w:val="thinThickThinSmallGap" w:sz="24" w:space="0" w:color="2C7FCE" w:themeColor="text2" w:themeTint="99"/>
        </w:pBdr>
        <w:spacing w:line="360" w:lineRule="auto"/>
        <w:ind w:left="142"/>
        <w:jc w:val="center"/>
        <w:rPr>
          <w:i/>
          <w:iCs/>
          <w:color w:val="000000" w:themeColor="text1"/>
        </w:rPr>
      </w:pPr>
      <w:r w:rsidRPr="00887D0F">
        <w:rPr>
          <w:i/>
          <w:iCs/>
          <w:color w:val="000000" w:themeColor="text1"/>
        </w:rPr>
        <w:t>Directores</w:t>
      </w:r>
    </w:p>
    <w:p w14:paraId="0C1168AF" w14:textId="0F520B52" w:rsidR="005D24B8" w:rsidRDefault="005D24B8" w:rsidP="007D7AB5">
      <w:pPr>
        <w:pBdr>
          <w:left w:val="thinThickThinSmallGap" w:sz="24" w:space="0" w:color="2C7FCE" w:themeColor="text2" w:themeTint="99"/>
        </w:pBdr>
        <w:spacing w:line="360" w:lineRule="auto"/>
        <w:ind w:left="142"/>
        <w:jc w:val="center"/>
        <w:rPr>
          <w:b/>
          <w:bCs/>
          <w:i/>
          <w:iCs/>
          <w:color w:val="000000" w:themeColor="text1"/>
        </w:rPr>
      </w:pPr>
      <w:r w:rsidRPr="00887D0F">
        <w:rPr>
          <w:b/>
          <w:bCs/>
          <w:i/>
          <w:iCs/>
          <w:noProof/>
          <w:color w:val="000000" w:themeColor="text1"/>
        </w:rPr>
        <w:drawing>
          <wp:anchor distT="0" distB="0" distL="114300" distR="114300" simplePos="0" relativeHeight="251658241" behindDoc="0" locked="0" layoutInCell="1" allowOverlap="1" wp14:anchorId="30A0E3A8" wp14:editId="274A66A5">
            <wp:simplePos x="0" y="0"/>
            <wp:positionH relativeFrom="column">
              <wp:posOffset>-588417</wp:posOffset>
            </wp:positionH>
            <wp:positionV relativeFrom="paragraph">
              <wp:posOffset>300990</wp:posOffset>
            </wp:positionV>
            <wp:extent cx="1268095" cy="969645"/>
            <wp:effectExtent l="0" t="0" r="8255" b="1905"/>
            <wp:wrapThrough wrapText="bothSides">
              <wp:wrapPolygon edited="0">
                <wp:start x="973" y="0"/>
                <wp:lineTo x="0" y="7639"/>
                <wp:lineTo x="0" y="11033"/>
                <wp:lineTo x="4543" y="13580"/>
                <wp:lineTo x="2271" y="16126"/>
                <wp:lineTo x="2920" y="21218"/>
                <wp:lineTo x="18820" y="21218"/>
                <wp:lineTo x="19469" y="16126"/>
                <wp:lineTo x="17198" y="13580"/>
                <wp:lineTo x="21416" y="10609"/>
                <wp:lineTo x="21416" y="7639"/>
                <wp:lineTo x="20767" y="849"/>
                <wp:lineTo x="20443" y="0"/>
                <wp:lineTo x="973" y="0"/>
              </wp:wrapPolygon>
            </wp:wrapThrough>
            <wp:docPr id="5" name="Imagen 5"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cono&#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68095" cy="969645"/>
                    </a:xfrm>
                    <a:prstGeom prst="rect">
                      <a:avLst/>
                    </a:prstGeom>
                    <a:noFill/>
                  </pic:spPr>
                </pic:pic>
              </a:graphicData>
            </a:graphic>
            <wp14:sizeRelH relativeFrom="page">
              <wp14:pctWidth>0</wp14:pctWidth>
            </wp14:sizeRelH>
            <wp14:sizeRelV relativeFrom="page">
              <wp14:pctHeight>0</wp14:pctHeight>
            </wp14:sizeRelV>
          </wp:anchor>
        </w:drawing>
      </w:r>
      <w:r w:rsidR="00152489">
        <w:rPr>
          <w:b/>
          <w:bCs/>
          <w:i/>
          <w:iCs/>
          <w:color w:val="000000" w:themeColor="text1"/>
        </w:rPr>
        <w:t>M. en C. Iván Eduardo Blanco Almazán</w:t>
      </w:r>
    </w:p>
    <w:p w14:paraId="12E9B893" w14:textId="77777777" w:rsidR="005D24B8" w:rsidRPr="00887D0F" w:rsidRDefault="005D24B8" w:rsidP="007D7AB5">
      <w:pPr>
        <w:pBdr>
          <w:left w:val="thinThickThinSmallGap" w:sz="24" w:space="0" w:color="2C7FCE" w:themeColor="text2" w:themeTint="99"/>
        </w:pBdr>
        <w:spacing w:line="360" w:lineRule="auto"/>
        <w:ind w:left="142"/>
        <w:jc w:val="center"/>
        <w:rPr>
          <w:b/>
          <w:bCs/>
          <w:i/>
          <w:iCs/>
          <w:color w:val="000000" w:themeColor="text1"/>
        </w:rPr>
      </w:pPr>
    </w:p>
    <w:p w14:paraId="58FB6D68" w14:textId="77777777" w:rsidR="005D24B8" w:rsidRDefault="005D24B8" w:rsidP="00093019">
      <w:pPr>
        <w:rPr>
          <w:rFonts w:eastAsiaTheme="majorEastAsia"/>
          <w:b/>
          <w:bCs/>
          <w:color w:val="000000" w:themeColor="text1"/>
          <w:sz w:val="32"/>
          <w:szCs w:val="32"/>
        </w:rPr>
      </w:pPr>
      <w:r>
        <w:rPr>
          <w:b/>
          <w:bCs/>
          <w:color w:val="000000" w:themeColor="text1"/>
        </w:rPr>
        <w:br w:type="page"/>
      </w:r>
    </w:p>
    <w:sdt>
      <w:sdtPr>
        <w:rPr>
          <w:rFonts w:ascii="Times New Roman" w:eastAsiaTheme="minorEastAsia" w:hAnsi="Times New Roman" w:cs="Times New Roman"/>
          <w:color w:val="auto"/>
          <w:kern w:val="2"/>
          <w:sz w:val="24"/>
          <w:szCs w:val="24"/>
          <w:lang w:eastAsia="en-US"/>
          <w14:ligatures w14:val="standardContextual"/>
        </w:rPr>
        <w:id w:val="-2022459613"/>
        <w:docPartObj>
          <w:docPartGallery w:val="Table of Contents"/>
          <w:docPartUnique/>
        </w:docPartObj>
      </w:sdtPr>
      <w:sdtEndPr>
        <w:rPr>
          <w:b/>
          <w:kern w:val="0"/>
          <w:lang w:eastAsia="es-MX"/>
          <w14:ligatures w14:val="none"/>
        </w:rPr>
      </w:sdtEndPr>
      <w:sdtContent>
        <w:p w14:paraId="34C3EB4D" w14:textId="32025EAB" w:rsidR="00DA770B" w:rsidRPr="002A6BF9" w:rsidRDefault="00DA770B" w:rsidP="006042ED">
          <w:pPr>
            <w:pStyle w:val="TtuloTDC"/>
            <w:numPr>
              <w:ilvl w:val="0"/>
              <w:numId w:val="0"/>
            </w:numPr>
            <w:spacing w:line="240" w:lineRule="auto"/>
            <w:jc w:val="center"/>
            <w:rPr>
              <w:rFonts w:ascii="Times New Roman" w:hAnsi="Times New Roman" w:cs="Times New Roman"/>
              <w:color w:val="000000" w:themeColor="text1"/>
            </w:rPr>
          </w:pPr>
          <w:r w:rsidRPr="002A6BF9">
            <w:rPr>
              <w:rFonts w:ascii="Times New Roman" w:hAnsi="Times New Roman" w:cs="Times New Roman"/>
              <w:color w:val="000000" w:themeColor="text1"/>
            </w:rPr>
            <w:t>ÍNDICE</w:t>
          </w:r>
          <w:r w:rsidR="0048507F" w:rsidRPr="002A6BF9">
            <w:rPr>
              <w:rFonts w:ascii="Times New Roman" w:hAnsi="Times New Roman" w:cs="Times New Roman"/>
              <w:color w:val="000000" w:themeColor="text1"/>
            </w:rPr>
            <w:t xml:space="preserve"> GENERAL</w:t>
          </w:r>
        </w:p>
        <w:p w14:paraId="2EFF6C0E" w14:textId="2210A5C8" w:rsidR="00631FF2" w:rsidRDefault="00DA770B">
          <w:pPr>
            <w:pStyle w:val="TDC1"/>
            <w:rPr>
              <w:rFonts w:asciiTheme="minorHAnsi" w:eastAsiaTheme="minorEastAsia" w:hAnsiTheme="minorHAnsi" w:cstheme="minorBidi"/>
              <w:noProof/>
              <w:kern w:val="2"/>
              <w14:ligatures w14:val="standardContextual"/>
            </w:rPr>
          </w:pPr>
          <w:r w:rsidRPr="002A6BF9">
            <w:fldChar w:fldCharType="begin"/>
          </w:r>
          <w:r w:rsidRPr="002A6BF9">
            <w:instrText xml:space="preserve"> TOC \o "1-3" \h \z \u </w:instrText>
          </w:r>
          <w:r w:rsidRPr="002A6BF9">
            <w:fldChar w:fldCharType="separate"/>
          </w:r>
          <w:hyperlink w:anchor="_Toc228930774" w:history="1">
            <w:r w:rsidR="00631FF2" w:rsidRPr="00CB2ECD">
              <w:rPr>
                <w:rStyle w:val="Hipervnculo"/>
                <w:noProof/>
              </w:rPr>
              <w:t>1</w:t>
            </w:r>
            <w:r w:rsidR="00631FF2">
              <w:rPr>
                <w:rFonts w:asciiTheme="minorHAnsi" w:eastAsiaTheme="minorEastAsia" w:hAnsiTheme="minorHAnsi" w:cstheme="minorBidi"/>
                <w:noProof/>
                <w:kern w:val="2"/>
                <w14:ligatures w14:val="standardContextual"/>
              </w:rPr>
              <w:tab/>
            </w:r>
            <w:r w:rsidR="00631FF2" w:rsidRPr="00CB2ECD">
              <w:rPr>
                <w:rStyle w:val="Hipervnculo"/>
                <w:noProof/>
              </w:rPr>
              <w:t>Introducción</w:t>
            </w:r>
            <w:r w:rsidR="00631FF2">
              <w:rPr>
                <w:noProof/>
                <w:webHidden/>
              </w:rPr>
              <w:tab/>
            </w:r>
            <w:r w:rsidR="00631FF2">
              <w:rPr>
                <w:noProof/>
                <w:webHidden/>
              </w:rPr>
              <w:fldChar w:fldCharType="begin"/>
            </w:r>
            <w:r w:rsidR="00631FF2">
              <w:rPr>
                <w:noProof/>
                <w:webHidden/>
              </w:rPr>
              <w:instrText xml:space="preserve"> PAGEREF _Toc228930774 \h </w:instrText>
            </w:r>
            <w:r w:rsidR="00631FF2">
              <w:rPr>
                <w:noProof/>
                <w:webHidden/>
              </w:rPr>
            </w:r>
            <w:r w:rsidR="00631FF2">
              <w:rPr>
                <w:noProof/>
                <w:webHidden/>
              </w:rPr>
              <w:fldChar w:fldCharType="separate"/>
            </w:r>
            <w:r w:rsidR="00631FF2">
              <w:rPr>
                <w:noProof/>
                <w:webHidden/>
              </w:rPr>
              <w:t>1</w:t>
            </w:r>
            <w:r w:rsidR="00631FF2">
              <w:rPr>
                <w:noProof/>
                <w:webHidden/>
              </w:rPr>
              <w:fldChar w:fldCharType="end"/>
            </w:r>
          </w:hyperlink>
        </w:p>
        <w:p w14:paraId="17E13140" w14:textId="73E5C88C"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775" w:history="1">
            <w:r w:rsidRPr="00CB2ECD">
              <w:rPr>
                <w:rStyle w:val="Hipervnculo"/>
                <w:noProof/>
              </w:rPr>
              <w:t>1.1</w:t>
            </w:r>
            <w:r>
              <w:rPr>
                <w:rFonts w:asciiTheme="minorHAnsi" w:eastAsiaTheme="minorEastAsia" w:hAnsiTheme="minorHAnsi" w:cstheme="minorBidi"/>
                <w:noProof/>
                <w:kern w:val="2"/>
                <w14:ligatures w14:val="standardContextual"/>
              </w:rPr>
              <w:tab/>
            </w:r>
            <w:r w:rsidRPr="00CB2ECD">
              <w:rPr>
                <w:rStyle w:val="Hipervnculo"/>
                <w:noProof/>
              </w:rPr>
              <w:t>Planteamiento del problema</w:t>
            </w:r>
            <w:r>
              <w:rPr>
                <w:noProof/>
                <w:webHidden/>
              </w:rPr>
              <w:tab/>
            </w:r>
            <w:r>
              <w:rPr>
                <w:noProof/>
                <w:webHidden/>
              </w:rPr>
              <w:fldChar w:fldCharType="begin"/>
            </w:r>
            <w:r>
              <w:rPr>
                <w:noProof/>
                <w:webHidden/>
              </w:rPr>
              <w:instrText xml:space="preserve"> PAGEREF _Toc228930775 \h </w:instrText>
            </w:r>
            <w:r>
              <w:rPr>
                <w:noProof/>
                <w:webHidden/>
              </w:rPr>
            </w:r>
            <w:r>
              <w:rPr>
                <w:noProof/>
                <w:webHidden/>
              </w:rPr>
              <w:fldChar w:fldCharType="separate"/>
            </w:r>
            <w:r>
              <w:rPr>
                <w:noProof/>
                <w:webHidden/>
              </w:rPr>
              <w:t>1</w:t>
            </w:r>
            <w:r>
              <w:rPr>
                <w:noProof/>
                <w:webHidden/>
              </w:rPr>
              <w:fldChar w:fldCharType="end"/>
            </w:r>
          </w:hyperlink>
        </w:p>
        <w:p w14:paraId="352B27C3" w14:textId="59A51DA2"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776" w:history="1">
            <w:r w:rsidRPr="00CB2ECD">
              <w:rPr>
                <w:rStyle w:val="Hipervnculo"/>
                <w:noProof/>
              </w:rPr>
              <w:t>1.2</w:t>
            </w:r>
            <w:r>
              <w:rPr>
                <w:rFonts w:asciiTheme="minorHAnsi" w:eastAsiaTheme="minorEastAsia" w:hAnsiTheme="minorHAnsi" w:cstheme="minorBidi"/>
                <w:noProof/>
                <w:kern w:val="2"/>
                <w14:ligatures w14:val="standardContextual"/>
              </w:rPr>
              <w:tab/>
            </w:r>
            <w:r w:rsidRPr="00CB2ECD">
              <w:rPr>
                <w:rStyle w:val="Hipervnculo"/>
                <w:noProof/>
              </w:rPr>
              <w:t>Objetivo</w:t>
            </w:r>
            <w:r>
              <w:rPr>
                <w:noProof/>
                <w:webHidden/>
              </w:rPr>
              <w:tab/>
            </w:r>
            <w:r>
              <w:rPr>
                <w:noProof/>
                <w:webHidden/>
              </w:rPr>
              <w:fldChar w:fldCharType="begin"/>
            </w:r>
            <w:r>
              <w:rPr>
                <w:noProof/>
                <w:webHidden/>
              </w:rPr>
              <w:instrText xml:space="preserve"> PAGEREF _Toc228930776 \h </w:instrText>
            </w:r>
            <w:r>
              <w:rPr>
                <w:noProof/>
                <w:webHidden/>
              </w:rPr>
            </w:r>
            <w:r>
              <w:rPr>
                <w:noProof/>
                <w:webHidden/>
              </w:rPr>
              <w:fldChar w:fldCharType="separate"/>
            </w:r>
            <w:r>
              <w:rPr>
                <w:noProof/>
                <w:webHidden/>
              </w:rPr>
              <w:t>2</w:t>
            </w:r>
            <w:r>
              <w:rPr>
                <w:noProof/>
                <w:webHidden/>
              </w:rPr>
              <w:fldChar w:fldCharType="end"/>
            </w:r>
          </w:hyperlink>
        </w:p>
        <w:p w14:paraId="53A13091" w14:textId="68004AFF"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777" w:history="1">
            <w:r w:rsidRPr="00CB2ECD">
              <w:rPr>
                <w:rStyle w:val="Hipervnculo"/>
                <w:noProof/>
              </w:rPr>
              <w:t>1.3</w:t>
            </w:r>
            <w:r>
              <w:rPr>
                <w:rFonts w:asciiTheme="minorHAnsi" w:eastAsiaTheme="minorEastAsia" w:hAnsiTheme="minorHAnsi" w:cstheme="minorBidi"/>
                <w:noProof/>
                <w:kern w:val="2"/>
                <w14:ligatures w14:val="standardContextual"/>
              </w:rPr>
              <w:tab/>
            </w:r>
            <w:r w:rsidRPr="00CB2ECD">
              <w:rPr>
                <w:rStyle w:val="Hipervnculo"/>
                <w:noProof/>
              </w:rPr>
              <w:t>Objetivos específicos</w:t>
            </w:r>
            <w:r>
              <w:rPr>
                <w:noProof/>
                <w:webHidden/>
              </w:rPr>
              <w:tab/>
            </w:r>
            <w:r>
              <w:rPr>
                <w:noProof/>
                <w:webHidden/>
              </w:rPr>
              <w:fldChar w:fldCharType="begin"/>
            </w:r>
            <w:r>
              <w:rPr>
                <w:noProof/>
                <w:webHidden/>
              </w:rPr>
              <w:instrText xml:space="preserve"> PAGEREF _Toc228930777 \h </w:instrText>
            </w:r>
            <w:r>
              <w:rPr>
                <w:noProof/>
                <w:webHidden/>
              </w:rPr>
            </w:r>
            <w:r>
              <w:rPr>
                <w:noProof/>
                <w:webHidden/>
              </w:rPr>
              <w:fldChar w:fldCharType="separate"/>
            </w:r>
            <w:r>
              <w:rPr>
                <w:noProof/>
                <w:webHidden/>
              </w:rPr>
              <w:t>2</w:t>
            </w:r>
            <w:r>
              <w:rPr>
                <w:noProof/>
                <w:webHidden/>
              </w:rPr>
              <w:fldChar w:fldCharType="end"/>
            </w:r>
          </w:hyperlink>
        </w:p>
        <w:p w14:paraId="69D10483" w14:textId="263B603E"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778" w:history="1">
            <w:r w:rsidRPr="00CB2ECD">
              <w:rPr>
                <w:rStyle w:val="Hipervnculo"/>
                <w:noProof/>
              </w:rPr>
              <w:t>1.4</w:t>
            </w:r>
            <w:r>
              <w:rPr>
                <w:rFonts w:asciiTheme="minorHAnsi" w:eastAsiaTheme="minorEastAsia" w:hAnsiTheme="minorHAnsi" w:cstheme="minorBidi"/>
                <w:noProof/>
                <w:kern w:val="2"/>
                <w14:ligatures w14:val="standardContextual"/>
              </w:rPr>
              <w:tab/>
            </w:r>
            <w:r w:rsidRPr="00CB2ECD">
              <w:rPr>
                <w:rStyle w:val="Hipervnculo"/>
                <w:noProof/>
              </w:rPr>
              <w:t>Ámbito</w:t>
            </w:r>
            <w:r>
              <w:rPr>
                <w:noProof/>
                <w:webHidden/>
              </w:rPr>
              <w:tab/>
            </w:r>
            <w:r>
              <w:rPr>
                <w:noProof/>
                <w:webHidden/>
              </w:rPr>
              <w:fldChar w:fldCharType="begin"/>
            </w:r>
            <w:r>
              <w:rPr>
                <w:noProof/>
                <w:webHidden/>
              </w:rPr>
              <w:instrText xml:space="preserve"> PAGEREF _Toc228930778 \h </w:instrText>
            </w:r>
            <w:r>
              <w:rPr>
                <w:noProof/>
                <w:webHidden/>
              </w:rPr>
            </w:r>
            <w:r>
              <w:rPr>
                <w:noProof/>
                <w:webHidden/>
              </w:rPr>
              <w:fldChar w:fldCharType="separate"/>
            </w:r>
            <w:r>
              <w:rPr>
                <w:noProof/>
                <w:webHidden/>
              </w:rPr>
              <w:t>3</w:t>
            </w:r>
            <w:r>
              <w:rPr>
                <w:noProof/>
                <w:webHidden/>
              </w:rPr>
              <w:fldChar w:fldCharType="end"/>
            </w:r>
          </w:hyperlink>
        </w:p>
        <w:p w14:paraId="12A70DA1" w14:textId="35443DBC"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779" w:history="1">
            <w:r w:rsidRPr="00CB2ECD">
              <w:rPr>
                <w:rStyle w:val="Hipervnculo"/>
                <w:noProof/>
              </w:rPr>
              <w:t>1.5</w:t>
            </w:r>
            <w:r>
              <w:rPr>
                <w:rFonts w:asciiTheme="minorHAnsi" w:eastAsiaTheme="minorEastAsia" w:hAnsiTheme="minorHAnsi" w:cstheme="minorBidi"/>
                <w:noProof/>
                <w:kern w:val="2"/>
                <w14:ligatures w14:val="standardContextual"/>
              </w:rPr>
              <w:tab/>
            </w:r>
            <w:r w:rsidRPr="00CB2ECD">
              <w:rPr>
                <w:rStyle w:val="Hipervnculo"/>
                <w:noProof/>
              </w:rPr>
              <w:t>Alcance</w:t>
            </w:r>
            <w:r>
              <w:rPr>
                <w:noProof/>
                <w:webHidden/>
              </w:rPr>
              <w:tab/>
            </w:r>
            <w:r>
              <w:rPr>
                <w:noProof/>
                <w:webHidden/>
              </w:rPr>
              <w:fldChar w:fldCharType="begin"/>
            </w:r>
            <w:r>
              <w:rPr>
                <w:noProof/>
                <w:webHidden/>
              </w:rPr>
              <w:instrText xml:space="preserve"> PAGEREF _Toc228930779 \h </w:instrText>
            </w:r>
            <w:r>
              <w:rPr>
                <w:noProof/>
                <w:webHidden/>
              </w:rPr>
            </w:r>
            <w:r>
              <w:rPr>
                <w:noProof/>
                <w:webHidden/>
              </w:rPr>
              <w:fldChar w:fldCharType="separate"/>
            </w:r>
            <w:r>
              <w:rPr>
                <w:noProof/>
                <w:webHidden/>
              </w:rPr>
              <w:t>3</w:t>
            </w:r>
            <w:r>
              <w:rPr>
                <w:noProof/>
                <w:webHidden/>
              </w:rPr>
              <w:fldChar w:fldCharType="end"/>
            </w:r>
          </w:hyperlink>
        </w:p>
        <w:p w14:paraId="2DC28C84" w14:textId="45B0EC71" w:rsidR="00631FF2" w:rsidRDefault="00631FF2">
          <w:pPr>
            <w:pStyle w:val="TDC1"/>
            <w:rPr>
              <w:rFonts w:asciiTheme="minorHAnsi" w:eastAsiaTheme="minorEastAsia" w:hAnsiTheme="minorHAnsi" w:cstheme="minorBidi"/>
              <w:noProof/>
              <w:kern w:val="2"/>
              <w14:ligatures w14:val="standardContextual"/>
            </w:rPr>
          </w:pPr>
          <w:hyperlink w:anchor="_Toc228930780" w:history="1">
            <w:r w:rsidRPr="00CB2ECD">
              <w:rPr>
                <w:rStyle w:val="Hipervnculo"/>
                <w:noProof/>
              </w:rPr>
              <w:t>2</w:t>
            </w:r>
            <w:r>
              <w:rPr>
                <w:rFonts w:asciiTheme="minorHAnsi" w:eastAsiaTheme="minorEastAsia" w:hAnsiTheme="minorHAnsi" w:cstheme="minorBidi"/>
                <w:noProof/>
                <w:kern w:val="2"/>
                <w14:ligatures w14:val="standardContextual"/>
              </w:rPr>
              <w:tab/>
            </w:r>
            <w:r w:rsidRPr="00CB2ECD">
              <w:rPr>
                <w:rStyle w:val="Hipervnculo"/>
                <w:noProof/>
              </w:rPr>
              <w:t>Marco Teórico</w:t>
            </w:r>
            <w:r>
              <w:rPr>
                <w:noProof/>
                <w:webHidden/>
              </w:rPr>
              <w:tab/>
            </w:r>
            <w:r>
              <w:rPr>
                <w:noProof/>
                <w:webHidden/>
              </w:rPr>
              <w:fldChar w:fldCharType="begin"/>
            </w:r>
            <w:r>
              <w:rPr>
                <w:noProof/>
                <w:webHidden/>
              </w:rPr>
              <w:instrText xml:space="preserve"> PAGEREF _Toc228930780 \h </w:instrText>
            </w:r>
            <w:r>
              <w:rPr>
                <w:noProof/>
                <w:webHidden/>
              </w:rPr>
            </w:r>
            <w:r>
              <w:rPr>
                <w:noProof/>
                <w:webHidden/>
              </w:rPr>
              <w:fldChar w:fldCharType="separate"/>
            </w:r>
            <w:r>
              <w:rPr>
                <w:noProof/>
                <w:webHidden/>
              </w:rPr>
              <w:t>4</w:t>
            </w:r>
            <w:r>
              <w:rPr>
                <w:noProof/>
                <w:webHidden/>
              </w:rPr>
              <w:fldChar w:fldCharType="end"/>
            </w:r>
          </w:hyperlink>
        </w:p>
        <w:p w14:paraId="1B95722E" w14:textId="48019117"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781" w:history="1">
            <w:r w:rsidRPr="00CB2ECD">
              <w:rPr>
                <w:rStyle w:val="Hipervnculo"/>
                <w:noProof/>
              </w:rPr>
              <w:t>2.1</w:t>
            </w:r>
            <w:r>
              <w:rPr>
                <w:rFonts w:asciiTheme="minorHAnsi" w:eastAsiaTheme="minorEastAsia" w:hAnsiTheme="minorHAnsi" w:cstheme="minorBidi"/>
                <w:noProof/>
                <w:kern w:val="2"/>
                <w14:ligatures w14:val="standardContextual"/>
              </w:rPr>
              <w:tab/>
            </w:r>
            <w:r w:rsidRPr="00CB2ECD">
              <w:rPr>
                <w:rStyle w:val="Hipervnculo"/>
                <w:noProof/>
              </w:rPr>
              <w:t>Estado del Arte</w:t>
            </w:r>
            <w:r>
              <w:rPr>
                <w:noProof/>
                <w:webHidden/>
              </w:rPr>
              <w:tab/>
            </w:r>
            <w:r>
              <w:rPr>
                <w:noProof/>
                <w:webHidden/>
              </w:rPr>
              <w:fldChar w:fldCharType="begin"/>
            </w:r>
            <w:r>
              <w:rPr>
                <w:noProof/>
                <w:webHidden/>
              </w:rPr>
              <w:instrText xml:space="preserve"> PAGEREF _Toc228930781 \h </w:instrText>
            </w:r>
            <w:r>
              <w:rPr>
                <w:noProof/>
                <w:webHidden/>
              </w:rPr>
            </w:r>
            <w:r>
              <w:rPr>
                <w:noProof/>
                <w:webHidden/>
              </w:rPr>
              <w:fldChar w:fldCharType="separate"/>
            </w:r>
            <w:r>
              <w:rPr>
                <w:noProof/>
                <w:webHidden/>
              </w:rPr>
              <w:t>4</w:t>
            </w:r>
            <w:r>
              <w:rPr>
                <w:noProof/>
                <w:webHidden/>
              </w:rPr>
              <w:fldChar w:fldCharType="end"/>
            </w:r>
          </w:hyperlink>
        </w:p>
        <w:p w14:paraId="4F4A1A76" w14:textId="3BE600F5" w:rsidR="00631FF2" w:rsidRDefault="00631FF2">
          <w:pPr>
            <w:pStyle w:val="TDC3"/>
            <w:rPr>
              <w:rFonts w:asciiTheme="minorHAnsi" w:hAnsiTheme="minorHAnsi" w:cstheme="minorBidi"/>
              <w:kern w:val="2"/>
              <w:sz w:val="24"/>
              <w14:ligatures w14:val="standardContextual"/>
            </w:rPr>
          </w:pPr>
          <w:hyperlink w:anchor="_Toc228930782" w:history="1">
            <w:r w:rsidRPr="00CB2ECD">
              <w:rPr>
                <w:rStyle w:val="Hipervnculo"/>
              </w:rPr>
              <w:t>2.1.1</w:t>
            </w:r>
            <w:r>
              <w:rPr>
                <w:rFonts w:asciiTheme="minorHAnsi" w:hAnsiTheme="minorHAnsi" w:cstheme="minorBidi"/>
                <w:kern w:val="2"/>
                <w:sz w:val="24"/>
                <w14:ligatures w14:val="standardContextual"/>
              </w:rPr>
              <w:tab/>
            </w:r>
            <w:r w:rsidRPr="00CB2ECD">
              <w:rPr>
                <w:rStyle w:val="Hipervnculo"/>
              </w:rPr>
              <w:t>LectO</w:t>
            </w:r>
            <w:r>
              <w:rPr>
                <w:webHidden/>
              </w:rPr>
              <w:tab/>
            </w:r>
            <w:r>
              <w:rPr>
                <w:webHidden/>
              </w:rPr>
              <w:fldChar w:fldCharType="begin"/>
            </w:r>
            <w:r>
              <w:rPr>
                <w:webHidden/>
              </w:rPr>
              <w:instrText xml:space="preserve"> PAGEREF _Toc228930782 \h </w:instrText>
            </w:r>
            <w:r>
              <w:rPr>
                <w:webHidden/>
              </w:rPr>
            </w:r>
            <w:r>
              <w:rPr>
                <w:webHidden/>
              </w:rPr>
              <w:fldChar w:fldCharType="separate"/>
            </w:r>
            <w:r>
              <w:rPr>
                <w:webHidden/>
              </w:rPr>
              <w:t>4</w:t>
            </w:r>
            <w:r>
              <w:rPr>
                <w:webHidden/>
              </w:rPr>
              <w:fldChar w:fldCharType="end"/>
            </w:r>
          </w:hyperlink>
        </w:p>
        <w:p w14:paraId="68E61335" w14:textId="2BCB8FA9" w:rsidR="00631FF2" w:rsidRDefault="00631FF2">
          <w:pPr>
            <w:pStyle w:val="TDC3"/>
            <w:rPr>
              <w:rFonts w:asciiTheme="minorHAnsi" w:hAnsiTheme="minorHAnsi" w:cstheme="minorBidi"/>
              <w:kern w:val="2"/>
              <w:sz w:val="24"/>
              <w14:ligatures w14:val="standardContextual"/>
            </w:rPr>
          </w:pPr>
          <w:hyperlink w:anchor="_Toc228930783" w:history="1">
            <w:r w:rsidRPr="00CB2ECD">
              <w:rPr>
                <w:rStyle w:val="Hipervnculo"/>
              </w:rPr>
              <w:t>2.1.2</w:t>
            </w:r>
            <w:r>
              <w:rPr>
                <w:rFonts w:asciiTheme="minorHAnsi" w:hAnsiTheme="minorHAnsi" w:cstheme="minorBidi"/>
                <w:kern w:val="2"/>
                <w:sz w:val="24"/>
                <w14:ligatures w14:val="standardContextual"/>
              </w:rPr>
              <w:tab/>
            </w:r>
            <w:r w:rsidRPr="00CB2ECD">
              <w:rPr>
                <w:rStyle w:val="Hipervnculo"/>
              </w:rPr>
              <w:t>Speaktor</w:t>
            </w:r>
            <w:r>
              <w:rPr>
                <w:webHidden/>
              </w:rPr>
              <w:tab/>
            </w:r>
            <w:r>
              <w:rPr>
                <w:webHidden/>
              </w:rPr>
              <w:fldChar w:fldCharType="begin"/>
            </w:r>
            <w:r>
              <w:rPr>
                <w:webHidden/>
              </w:rPr>
              <w:instrText xml:space="preserve"> PAGEREF _Toc228930783 \h </w:instrText>
            </w:r>
            <w:r>
              <w:rPr>
                <w:webHidden/>
              </w:rPr>
            </w:r>
            <w:r>
              <w:rPr>
                <w:webHidden/>
              </w:rPr>
              <w:fldChar w:fldCharType="separate"/>
            </w:r>
            <w:r>
              <w:rPr>
                <w:webHidden/>
              </w:rPr>
              <w:t>5</w:t>
            </w:r>
            <w:r>
              <w:rPr>
                <w:webHidden/>
              </w:rPr>
              <w:fldChar w:fldCharType="end"/>
            </w:r>
          </w:hyperlink>
        </w:p>
        <w:p w14:paraId="5D7BB922" w14:textId="7E564E7D" w:rsidR="00631FF2" w:rsidRDefault="00631FF2">
          <w:pPr>
            <w:pStyle w:val="TDC3"/>
            <w:rPr>
              <w:rFonts w:asciiTheme="minorHAnsi" w:hAnsiTheme="minorHAnsi" w:cstheme="minorBidi"/>
              <w:kern w:val="2"/>
              <w:sz w:val="24"/>
              <w14:ligatures w14:val="standardContextual"/>
            </w:rPr>
          </w:pPr>
          <w:hyperlink w:anchor="_Toc228930784" w:history="1">
            <w:r w:rsidRPr="00CB2ECD">
              <w:rPr>
                <w:rStyle w:val="Hipervnculo"/>
              </w:rPr>
              <w:t>2.1.3</w:t>
            </w:r>
            <w:r>
              <w:rPr>
                <w:rFonts w:asciiTheme="minorHAnsi" w:hAnsiTheme="minorHAnsi" w:cstheme="minorBidi"/>
                <w:kern w:val="2"/>
                <w:sz w:val="24"/>
                <w14:ligatures w14:val="standardContextual"/>
              </w:rPr>
              <w:tab/>
            </w:r>
            <w:r w:rsidRPr="00CB2ECD">
              <w:rPr>
                <w:rStyle w:val="Hipervnculo"/>
              </w:rPr>
              <w:t>Kobi</w:t>
            </w:r>
            <w:r>
              <w:rPr>
                <w:webHidden/>
              </w:rPr>
              <w:tab/>
            </w:r>
            <w:r>
              <w:rPr>
                <w:webHidden/>
              </w:rPr>
              <w:fldChar w:fldCharType="begin"/>
            </w:r>
            <w:r>
              <w:rPr>
                <w:webHidden/>
              </w:rPr>
              <w:instrText xml:space="preserve"> PAGEREF _Toc228930784 \h </w:instrText>
            </w:r>
            <w:r>
              <w:rPr>
                <w:webHidden/>
              </w:rPr>
            </w:r>
            <w:r>
              <w:rPr>
                <w:webHidden/>
              </w:rPr>
              <w:fldChar w:fldCharType="separate"/>
            </w:r>
            <w:r>
              <w:rPr>
                <w:webHidden/>
              </w:rPr>
              <w:t>5</w:t>
            </w:r>
            <w:r>
              <w:rPr>
                <w:webHidden/>
              </w:rPr>
              <w:fldChar w:fldCharType="end"/>
            </w:r>
          </w:hyperlink>
        </w:p>
        <w:p w14:paraId="6E7A483B" w14:textId="43654CC9" w:rsidR="00631FF2" w:rsidRDefault="00631FF2">
          <w:pPr>
            <w:pStyle w:val="TDC3"/>
            <w:rPr>
              <w:rFonts w:asciiTheme="minorHAnsi" w:hAnsiTheme="minorHAnsi" w:cstheme="minorBidi"/>
              <w:kern w:val="2"/>
              <w:sz w:val="24"/>
              <w14:ligatures w14:val="standardContextual"/>
            </w:rPr>
          </w:pPr>
          <w:hyperlink w:anchor="_Toc228930785" w:history="1">
            <w:r w:rsidRPr="00CB2ECD">
              <w:rPr>
                <w:rStyle w:val="Hipervnculo"/>
              </w:rPr>
              <w:t>2.1.4</w:t>
            </w:r>
            <w:r>
              <w:rPr>
                <w:rFonts w:asciiTheme="minorHAnsi" w:hAnsiTheme="minorHAnsi" w:cstheme="minorBidi"/>
                <w:kern w:val="2"/>
                <w:sz w:val="24"/>
                <w14:ligatures w14:val="standardContextual"/>
              </w:rPr>
              <w:tab/>
            </w:r>
            <w:r w:rsidRPr="00CB2ECD">
              <w:rPr>
                <w:rStyle w:val="Hipervnculo"/>
              </w:rPr>
              <w:t>ClaroRead</w:t>
            </w:r>
            <w:r>
              <w:rPr>
                <w:webHidden/>
              </w:rPr>
              <w:tab/>
            </w:r>
            <w:r>
              <w:rPr>
                <w:webHidden/>
              </w:rPr>
              <w:fldChar w:fldCharType="begin"/>
            </w:r>
            <w:r>
              <w:rPr>
                <w:webHidden/>
              </w:rPr>
              <w:instrText xml:space="preserve"> PAGEREF _Toc228930785 \h </w:instrText>
            </w:r>
            <w:r>
              <w:rPr>
                <w:webHidden/>
              </w:rPr>
            </w:r>
            <w:r>
              <w:rPr>
                <w:webHidden/>
              </w:rPr>
              <w:fldChar w:fldCharType="separate"/>
            </w:r>
            <w:r>
              <w:rPr>
                <w:webHidden/>
              </w:rPr>
              <w:t>6</w:t>
            </w:r>
            <w:r>
              <w:rPr>
                <w:webHidden/>
              </w:rPr>
              <w:fldChar w:fldCharType="end"/>
            </w:r>
          </w:hyperlink>
        </w:p>
        <w:p w14:paraId="6431FB70" w14:textId="406FC26A" w:rsidR="00631FF2" w:rsidRDefault="00631FF2">
          <w:pPr>
            <w:pStyle w:val="TDC3"/>
            <w:rPr>
              <w:rFonts w:asciiTheme="minorHAnsi" w:hAnsiTheme="minorHAnsi" w:cstheme="minorBidi"/>
              <w:kern w:val="2"/>
              <w:sz w:val="24"/>
              <w14:ligatures w14:val="standardContextual"/>
            </w:rPr>
          </w:pPr>
          <w:hyperlink w:anchor="_Toc228930786" w:history="1">
            <w:r w:rsidRPr="00CB2ECD">
              <w:rPr>
                <w:rStyle w:val="Hipervnculo"/>
              </w:rPr>
              <w:t>2.1.5</w:t>
            </w:r>
            <w:r>
              <w:rPr>
                <w:rFonts w:asciiTheme="minorHAnsi" w:hAnsiTheme="minorHAnsi" w:cstheme="minorBidi"/>
                <w:kern w:val="2"/>
                <w:sz w:val="24"/>
                <w14:ligatures w14:val="standardContextual"/>
              </w:rPr>
              <w:tab/>
            </w:r>
            <w:r w:rsidRPr="00CB2ECD">
              <w:rPr>
                <w:rStyle w:val="Hipervnculo"/>
              </w:rPr>
              <w:t>Kurzweil 3000</w:t>
            </w:r>
            <w:r>
              <w:rPr>
                <w:webHidden/>
              </w:rPr>
              <w:tab/>
            </w:r>
            <w:r>
              <w:rPr>
                <w:webHidden/>
              </w:rPr>
              <w:fldChar w:fldCharType="begin"/>
            </w:r>
            <w:r>
              <w:rPr>
                <w:webHidden/>
              </w:rPr>
              <w:instrText xml:space="preserve"> PAGEREF _Toc228930786 \h </w:instrText>
            </w:r>
            <w:r>
              <w:rPr>
                <w:webHidden/>
              </w:rPr>
            </w:r>
            <w:r>
              <w:rPr>
                <w:webHidden/>
              </w:rPr>
              <w:fldChar w:fldCharType="separate"/>
            </w:r>
            <w:r>
              <w:rPr>
                <w:webHidden/>
              </w:rPr>
              <w:t>7</w:t>
            </w:r>
            <w:r>
              <w:rPr>
                <w:webHidden/>
              </w:rPr>
              <w:fldChar w:fldCharType="end"/>
            </w:r>
          </w:hyperlink>
        </w:p>
        <w:p w14:paraId="6C87E934" w14:textId="120C9341" w:rsidR="00631FF2" w:rsidRDefault="00631FF2">
          <w:pPr>
            <w:pStyle w:val="TDC3"/>
            <w:rPr>
              <w:rFonts w:asciiTheme="minorHAnsi" w:hAnsiTheme="minorHAnsi" w:cstheme="minorBidi"/>
              <w:kern w:val="2"/>
              <w:sz w:val="24"/>
              <w14:ligatures w14:val="standardContextual"/>
            </w:rPr>
          </w:pPr>
          <w:hyperlink w:anchor="_Toc228930787" w:history="1">
            <w:r w:rsidRPr="00CB2ECD">
              <w:rPr>
                <w:rStyle w:val="Hipervnculo"/>
              </w:rPr>
              <w:t>2.1.6</w:t>
            </w:r>
            <w:r>
              <w:rPr>
                <w:rFonts w:asciiTheme="minorHAnsi" w:hAnsiTheme="minorHAnsi" w:cstheme="minorBidi"/>
                <w:kern w:val="2"/>
                <w:sz w:val="24"/>
                <w14:ligatures w14:val="standardContextual"/>
              </w:rPr>
              <w:tab/>
            </w:r>
            <w:r w:rsidRPr="00CB2ECD">
              <w:rPr>
                <w:rStyle w:val="Hipervnculo"/>
              </w:rPr>
              <w:t>Microsoft Immersive Reader</w:t>
            </w:r>
            <w:r>
              <w:rPr>
                <w:webHidden/>
              </w:rPr>
              <w:tab/>
            </w:r>
            <w:r>
              <w:rPr>
                <w:webHidden/>
              </w:rPr>
              <w:fldChar w:fldCharType="begin"/>
            </w:r>
            <w:r>
              <w:rPr>
                <w:webHidden/>
              </w:rPr>
              <w:instrText xml:space="preserve"> PAGEREF _Toc228930787 \h </w:instrText>
            </w:r>
            <w:r>
              <w:rPr>
                <w:webHidden/>
              </w:rPr>
            </w:r>
            <w:r>
              <w:rPr>
                <w:webHidden/>
              </w:rPr>
              <w:fldChar w:fldCharType="separate"/>
            </w:r>
            <w:r>
              <w:rPr>
                <w:webHidden/>
              </w:rPr>
              <w:t>8</w:t>
            </w:r>
            <w:r>
              <w:rPr>
                <w:webHidden/>
              </w:rPr>
              <w:fldChar w:fldCharType="end"/>
            </w:r>
          </w:hyperlink>
        </w:p>
        <w:p w14:paraId="350A50D9" w14:textId="6AC240BD" w:rsidR="00631FF2" w:rsidRDefault="00631FF2">
          <w:pPr>
            <w:pStyle w:val="TDC3"/>
            <w:rPr>
              <w:rFonts w:asciiTheme="minorHAnsi" w:hAnsiTheme="minorHAnsi" w:cstheme="minorBidi"/>
              <w:kern w:val="2"/>
              <w:sz w:val="24"/>
              <w14:ligatures w14:val="standardContextual"/>
            </w:rPr>
          </w:pPr>
          <w:hyperlink w:anchor="_Toc228930788" w:history="1">
            <w:r w:rsidRPr="00CB2ECD">
              <w:rPr>
                <w:rStyle w:val="Hipervnculo"/>
              </w:rPr>
              <w:t>2.1.7</w:t>
            </w:r>
            <w:r>
              <w:rPr>
                <w:rFonts w:asciiTheme="minorHAnsi" w:hAnsiTheme="minorHAnsi" w:cstheme="minorBidi"/>
                <w:kern w:val="2"/>
                <w:sz w:val="24"/>
                <w14:ligatures w14:val="standardContextual"/>
              </w:rPr>
              <w:tab/>
            </w:r>
            <w:r w:rsidRPr="00CB2ECD">
              <w:rPr>
                <w:rStyle w:val="Hipervnculo"/>
              </w:rPr>
              <w:t>Google Read&amp;Write (Texthelp)</w:t>
            </w:r>
            <w:r>
              <w:rPr>
                <w:webHidden/>
              </w:rPr>
              <w:tab/>
            </w:r>
            <w:r>
              <w:rPr>
                <w:webHidden/>
              </w:rPr>
              <w:fldChar w:fldCharType="begin"/>
            </w:r>
            <w:r>
              <w:rPr>
                <w:webHidden/>
              </w:rPr>
              <w:instrText xml:space="preserve"> PAGEREF _Toc228930788 \h </w:instrText>
            </w:r>
            <w:r>
              <w:rPr>
                <w:webHidden/>
              </w:rPr>
            </w:r>
            <w:r>
              <w:rPr>
                <w:webHidden/>
              </w:rPr>
              <w:fldChar w:fldCharType="separate"/>
            </w:r>
            <w:r>
              <w:rPr>
                <w:webHidden/>
              </w:rPr>
              <w:t>8</w:t>
            </w:r>
            <w:r>
              <w:rPr>
                <w:webHidden/>
              </w:rPr>
              <w:fldChar w:fldCharType="end"/>
            </w:r>
          </w:hyperlink>
        </w:p>
        <w:p w14:paraId="67CC7078" w14:textId="133B86D6" w:rsidR="00631FF2" w:rsidRDefault="00631FF2">
          <w:pPr>
            <w:pStyle w:val="TDC3"/>
            <w:rPr>
              <w:rFonts w:asciiTheme="minorHAnsi" w:hAnsiTheme="minorHAnsi" w:cstheme="minorBidi"/>
              <w:kern w:val="2"/>
              <w:sz w:val="24"/>
              <w14:ligatures w14:val="standardContextual"/>
            </w:rPr>
          </w:pPr>
          <w:hyperlink w:anchor="_Toc228930789" w:history="1">
            <w:r w:rsidRPr="00CB2ECD">
              <w:rPr>
                <w:rStyle w:val="Hipervnculo"/>
              </w:rPr>
              <w:t>2.1.8</w:t>
            </w:r>
            <w:r>
              <w:rPr>
                <w:rFonts w:asciiTheme="minorHAnsi" w:hAnsiTheme="minorHAnsi" w:cstheme="minorBidi"/>
                <w:kern w:val="2"/>
                <w:sz w:val="24"/>
                <w14:ligatures w14:val="standardContextual"/>
              </w:rPr>
              <w:tab/>
            </w:r>
            <w:r w:rsidRPr="00CB2ECD">
              <w:rPr>
                <w:rStyle w:val="Hipervnculo"/>
              </w:rPr>
              <w:t>Tabla comparativa</w:t>
            </w:r>
            <w:r>
              <w:rPr>
                <w:webHidden/>
              </w:rPr>
              <w:tab/>
            </w:r>
            <w:r>
              <w:rPr>
                <w:webHidden/>
              </w:rPr>
              <w:fldChar w:fldCharType="begin"/>
            </w:r>
            <w:r>
              <w:rPr>
                <w:webHidden/>
              </w:rPr>
              <w:instrText xml:space="preserve"> PAGEREF _Toc228930789 \h </w:instrText>
            </w:r>
            <w:r>
              <w:rPr>
                <w:webHidden/>
              </w:rPr>
            </w:r>
            <w:r>
              <w:rPr>
                <w:webHidden/>
              </w:rPr>
              <w:fldChar w:fldCharType="separate"/>
            </w:r>
            <w:r>
              <w:rPr>
                <w:webHidden/>
              </w:rPr>
              <w:t>9</w:t>
            </w:r>
            <w:r>
              <w:rPr>
                <w:webHidden/>
              </w:rPr>
              <w:fldChar w:fldCharType="end"/>
            </w:r>
          </w:hyperlink>
        </w:p>
        <w:p w14:paraId="29038B0E" w14:textId="26C50B8F"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790" w:history="1">
            <w:r w:rsidRPr="00CB2ECD">
              <w:rPr>
                <w:rStyle w:val="Hipervnculo"/>
                <w:noProof/>
              </w:rPr>
              <w:t>2.2</w:t>
            </w:r>
            <w:r>
              <w:rPr>
                <w:rFonts w:asciiTheme="minorHAnsi" w:eastAsiaTheme="minorEastAsia" w:hAnsiTheme="minorHAnsi" w:cstheme="minorBidi"/>
                <w:noProof/>
                <w:kern w:val="2"/>
                <w14:ligatures w14:val="standardContextual"/>
              </w:rPr>
              <w:tab/>
            </w:r>
            <w:r w:rsidRPr="00CB2ECD">
              <w:rPr>
                <w:rStyle w:val="Hipervnculo"/>
                <w:noProof/>
              </w:rPr>
              <w:t>Dislexia</w:t>
            </w:r>
            <w:r>
              <w:rPr>
                <w:noProof/>
                <w:webHidden/>
              </w:rPr>
              <w:tab/>
            </w:r>
            <w:r>
              <w:rPr>
                <w:noProof/>
                <w:webHidden/>
              </w:rPr>
              <w:fldChar w:fldCharType="begin"/>
            </w:r>
            <w:r>
              <w:rPr>
                <w:noProof/>
                <w:webHidden/>
              </w:rPr>
              <w:instrText xml:space="preserve"> PAGEREF _Toc228930790 \h </w:instrText>
            </w:r>
            <w:r>
              <w:rPr>
                <w:noProof/>
                <w:webHidden/>
              </w:rPr>
            </w:r>
            <w:r>
              <w:rPr>
                <w:noProof/>
                <w:webHidden/>
              </w:rPr>
              <w:fldChar w:fldCharType="separate"/>
            </w:r>
            <w:r>
              <w:rPr>
                <w:noProof/>
                <w:webHidden/>
              </w:rPr>
              <w:t>10</w:t>
            </w:r>
            <w:r>
              <w:rPr>
                <w:noProof/>
                <w:webHidden/>
              </w:rPr>
              <w:fldChar w:fldCharType="end"/>
            </w:r>
          </w:hyperlink>
        </w:p>
        <w:p w14:paraId="07FA5B4D" w14:textId="290C66F1" w:rsidR="00631FF2" w:rsidRDefault="00631FF2">
          <w:pPr>
            <w:pStyle w:val="TDC3"/>
            <w:rPr>
              <w:rFonts w:asciiTheme="minorHAnsi" w:hAnsiTheme="minorHAnsi" w:cstheme="minorBidi"/>
              <w:kern w:val="2"/>
              <w:sz w:val="24"/>
              <w14:ligatures w14:val="standardContextual"/>
            </w:rPr>
          </w:pPr>
          <w:hyperlink w:anchor="_Toc228930791" w:history="1">
            <w:r w:rsidRPr="00CB2ECD">
              <w:rPr>
                <w:rStyle w:val="Hipervnculo"/>
              </w:rPr>
              <w:t>2.2.1</w:t>
            </w:r>
            <w:r>
              <w:rPr>
                <w:rFonts w:asciiTheme="minorHAnsi" w:hAnsiTheme="minorHAnsi" w:cstheme="minorBidi"/>
                <w:kern w:val="2"/>
                <w:sz w:val="24"/>
                <w14:ligatures w14:val="standardContextual"/>
              </w:rPr>
              <w:tab/>
            </w:r>
            <w:r w:rsidRPr="00CB2ECD">
              <w:rPr>
                <w:rStyle w:val="Hipervnculo"/>
              </w:rPr>
              <w:t>Tipos de dislexia</w:t>
            </w:r>
            <w:r>
              <w:rPr>
                <w:webHidden/>
              </w:rPr>
              <w:tab/>
            </w:r>
            <w:r>
              <w:rPr>
                <w:webHidden/>
              </w:rPr>
              <w:fldChar w:fldCharType="begin"/>
            </w:r>
            <w:r>
              <w:rPr>
                <w:webHidden/>
              </w:rPr>
              <w:instrText xml:space="preserve"> PAGEREF _Toc228930791 \h </w:instrText>
            </w:r>
            <w:r>
              <w:rPr>
                <w:webHidden/>
              </w:rPr>
            </w:r>
            <w:r>
              <w:rPr>
                <w:webHidden/>
              </w:rPr>
              <w:fldChar w:fldCharType="separate"/>
            </w:r>
            <w:r>
              <w:rPr>
                <w:webHidden/>
              </w:rPr>
              <w:t>11</w:t>
            </w:r>
            <w:r>
              <w:rPr>
                <w:webHidden/>
              </w:rPr>
              <w:fldChar w:fldCharType="end"/>
            </w:r>
          </w:hyperlink>
        </w:p>
        <w:p w14:paraId="2A8D49D4" w14:textId="379D586C" w:rsidR="00631FF2" w:rsidRDefault="00631FF2">
          <w:pPr>
            <w:pStyle w:val="TDC3"/>
            <w:rPr>
              <w:rFonts w:asciiTheme="minorHAnsi" w:hAnsiTheme="minorHAnsi" w:cstheme="minorBidi"/>
              <w:kern w:val="2"/>
              <w:sz w:val="24"/>
              <w14:ligatures w14:val="standardContextual"/>
            </w:rPr>
          </w:pPr>
          <w:hyperlink w:anchor="_Toc228930792" w:history="1">
            <w:r w:rsidRPr="00CB2ECD">
              <w:rPr>
                <w:rStyle w:val="Hipervnculo"/>
              </w:rPr>
              <w:t>2.2.2</w:t>
            </w:r>
            <w:r>
              <w:rPr>
                <w:rFonts w:asciiTheme="minorHAnsi" w:hAnsiTheme="minorHAnsi" w:cstheme="minorBidi"/>
                <w:kern w:val="2"/>
                <w:sz w:val="24"/>
                <w14:ligatures w14:val="standardContextual"/>
              </w:rPr>
              <w:tab/>
            </w:r>
            <w:r w:rsidRPr="00CB2ECD">
              <w:rPr>
                <w:rStyle w:val="Hipervnculo"/>
              </w:rPr>
              <w:t>Dislexia adquirida y dislexia evolutiva</w:t>
            </w:r>
            <w:r>
              <w:rPr>
                <w:webHidden/>
              </w:rPr>
              <w:tab/>
            </w:r>
            <w:r>
              <w:rPr>
                <w:webHidden/>
              </w:rPr>
              <w:fldChar w:fldCharType="begin"/>
            </w:r>
            <w:r>
              <w:rPr>
                <w:webHidden/>
              </w:rPr>
              <w:instrText xml:space="preserve"> PAGEREF _Toc228930792 \h </w:instrText>
            </w:r>
            <w:r>
              <w:rPr>
                <w:webHidden/>
              </w:rPr>
            </w:r>
            <w:r>
              <w:rPr>
                <w:webHidden/>
              </w:rPr>
              <w:fldChar w:fldCharType="separate"/>
            </w:r>
            <w:r>
              <w:rPr>
                <w:webHidden/>
              </w:rPr>
              <w:t>11</w:t>
            </w:r>
            <w:r>
              <w:rPr>
                <w:webHidden/>
              </w:rPr>
              <w:fldChar w:fldCharType="end"/>
            </w:r>
          </w:hyperlink>
        </w:p>
        <w:p w14:paraId="09560DFB" w14:textId="3EA25C86" w:rsidR="00631FF2" w:rsidRDefault="00631FF2">
          <w:pPr>
            <w:pStyle w:val="TDC3"/>
            <w:rPr>
              <w:rFonts w:asciiTheme="minorHAnsi" w:hAnsiTheme="minorHAnsi" w:cstheme="minorBidi"/>
              <w:kern w:val="2"/>
              <w:sz w:val="24"/>
              <w14:ligatures w14:val="standardContextual"/>
            </w:rPr>
          </w:pPr>
          <w:hyperlink w:anchor="_Toc228930793" w:history="1">
            <w:r w:rsidRPr="00CB2ECD">
              <w:rPr>
                <w:rStyle w:val="Hipervnculo"/>
              </w:rPr>
              <w:t>2.2.3</w:t>
            </w:r>
            <w:r>
              <w:rPr>
                <w:rFonts w:asciiTheme="minorHAnsi" w:hAnsiTheme="minorHAnsi" w:cstheme="minorBidi"/>
                <w:kern w:val="2"/>
                <w:sz w:val="24"/>
                <w14:ligatures w14:val="standardContextual"/>
              </w:rPr>
              <w:tab/>
            </w:r>
            <w:r w:rsidRPr="00CB2ECD">
              <w:rPr>
                <w:rStyle w:val="Hipervnculo"/>
              </w:rPr>
              <w:t>Dislexia fonológica</w:t>
            </w:r>
            <w:r>
              <w:rPr>
                <w:webHidden/>
              </w:rPr>
              <w:tab/>
            </w:r>
            <w:r>
              <w:rPr>
                <w:webHidden/>
              </w:rPr>
              <w:fldChar w:fldCharType="begin"/>
            </w:r>
            <w:r>
              <w:rPr>
                <w:webHidden/>
              </w:rPr>
              <w:instrText xml:space="preserve"> PAGEREF _Toc228930793 \h </w:instrText>
            </w:r>
            <w:r>
              <w:rPr>
                <w:webHidden/>
              </w:rPr>
            </w:r>
            <w:r>
              <w:rPr>
                <w:webHidden/>
              </w:rPr>
              <w:fldChar w:fldCharType="separate"/>
            </w:r>
            <w:r>
              <w:rPr>
                <w:webHidden/>
              </w:rPr>
              <w:t>11</w:t>
            </w:r>
            <w:r>
              <w:rPr>
                <w:webHidden/>
              </w:rPr>
              <w:fldChar w:fldCharType="end"/>
            </w:r>
          </w:hyperlink>
        </w:p>
        <w:p w14:paraId="4562FFFE" w14:textId="0B105820" w:rsidR="00631FF2" w:rsidRDefault="00631FF2">
          <w:pPr>
            <w:pStyle w:val="TDC3"/>
            <w:rPr>
              <w:rFonts w:asciiTheme="minorHAnsi" w:hAnsiTheme="minorHAnsi" w:cstheme="minorBidi"/>
              <w:kern w:val="2"/>
              <w:sz w:val="24"/>
              <w14:ligatures w14:val="standardContextual"/>
            </w:rPr>
          </w:pPr>
          <w:hyperlink w:anchor="_Toc228930794" w:history="1">
            <w:r w:rsidRPr="00CB2ECD">
              <w:rPr>
                <w:rStyle w:val="Hipervnculo"/>
              </w:rPr>
              <w:t>2.2.4</w:t>
            </w:r>
            <w:r>
              <w:rPr>
                <w:rFonts w:asciiTheme="minorHAnsi" w:hAnsiTheme="minorHAnsi" w:cstheme="minorBidi"/>
                <w:kern w:val="2"/>
                <w:sz w:val="24"/>
                <w14:ligatures w14:val="standardContextual"/>
              </w:rPr>
              <w:tab/>
            </w:r>
            <w:r w:rsidRPr="00CB2ECD">
              <w:rPr>
                <w:rStyle w:val="Hipervnculo"/>
              </w:rPr>
              <w:t>Dislexia superficial</w:t>
            </w:r>
            <w:r>
              <w:rPr>
                <w:webHidden/>
              </w:rPr>
              <w:tab/>
            </w:r>
            <w:r>
              <w:rPr>
                <w:webHidden/>
              </w:rPr>
              <w:fldChar w:fldCharType="begin"/>
            </w:r>
            <w:r>
              <w:rPr>
                <w:webHidden/>
              </w:rPr>
              <w:instrText xml:space="preserve"> PAGEREF _Toc228930794 \h </w:instrText>
            </w:r>
            <w:r>
              <w:rPr>
                <w:webHidden/>
              </w:rPr>
            </w:r>
            <w:r>
              <w:rPr>
                <w:webHidden/>
              </w:rPr>
              <w:fldChar w:fldCharType="separate"/>
            </w:r>
            <w:r>
              <w:rPr>
                <w:webHidden/>
              </w:rPr>
              <w:t>12</w:t>
            </w:r>
            <w:r>
              <w:rPr>
                <w:webHidden/>
              </w:rPr>
              <w:fldChar w:fldCharType="end"/>
            </w:r>
          </w:hyperlink>
        </w:p>
        <w:p w14:paraId="02039AC1" w14:textId="74FE507D" w:rsidR="00631FF2" w:rsidRDefault="00631FF2">
          <w:pPr>
            <w:pStyle w:val="TDC3"/>
            <w:rPr>
              <w:rFonts w:asciiTheme="minorHAnsi" w:hAnsiTheme="minorHAnsi" w:cstheme="minorBidi"/>
              <w:kern w:val="2"/>
              <w:sz w:val="24"/>
              <w14:ligatures w14:val="standardContextual"/>
            </w:rPr>
          </w:pPr>
          <w:hyperlink w:anchor="_Toc228930795" w:history="1">
            <w:r w:rsidRPr="00CB2ECD">
              <w:rPr>
                <w:rStyle w:val="Hipervnculo"/>
              </w:rPr>
              <w:t>2.2.5</w:t>
            </w:r>
            <w:r>
              <w:rPr>
                <w:rFonts w:asciiTheme="minorHAnsi" w:hAnsiTheme="minorHAnsi" w:cstheme="minorBidi"/>
                <w:kern w:val="2"/>
                <w:sz w:val="24"/>
                <w14:ligatures w14:val="standardContextual"/>
              </w:rPr>
              <w:tab/>
            </w:r>
            <w:r w:rsidRPr="00CB2ECD">
              <w:rPr>
                <w:rStyle w:val="Hipervnculo"/>
              </w:rPr>
              <w:t>Dislexia mixta</w:t>
            </w:r>
            <w:r>
              <w:rPr>
                <w:webHidden/>
              </w:rPr>
              <w:tab/>
            </w:r>
            <w:r>
              <w:rPr>
                <w:webHidden/>
              </w:rPr>
              <w:fldChar w:fldCharType="begin"/>
            </w:r>
            <w:r>
              <w:rPr>
                <w:webHidden/>
              </w:rPr>
              <w:instrText xml:space="preserve"> PAGEREF _Toc228930795 \h </w:instrText>
            </w:r>
            <w:r>
              <w:rPr>
                <w:webHidden/>
              </w:rPr>
            </w:r>
            <w:r>
              <w:rPr>
                <w:webHidden/>
              </w:rPr>
              <w:fldChar w:fldCharType="separate"/>
            </w:r>
            <w:r>
              <w:rPr>
                <w:webHidden/>
              </w:rPr>
              <w:t>12</w:t>
            </w:r>
            <w:r>
              <w:rPr>
                <w:webHidden/>
              </w:rPr>
              <w:fldChar w:fldCharType="end"/>
            </w:r>
          </w:hyperlink>
        </w:p>
        <w:p w14:paraId="5F548BAB" w14:textId="788053E6" w:rsidR="00631FF2" w:rsidRDefault="00631FF2">
          <w:pPr>
            <w:pStyle w:val="TDC3"/>
            <w:rPr>
              <w:rFonts w:asciiTheme="minorHAnsi" w:hAnsiTheme="minorHAnsi" w:cstheme="minorBidi"/>
              <w:kern w:val="2"/>
              <w:sz w:val="24"/>
              <w14:ligatures w14:val="standardContextual"/>
            </w:rPr>
          </w:pPr>
          <w:hyperlink w:anchor="_Toc228930796" w:history="1">
            <w:r w:rsidRPr="00CB2ECD">
              <w:rPr>
                <w:rStyle w:val="Hipervnculo"/>
              </w:rPr>
              <w:t>2.2.6</w:t>
            </w:r>
            <w:r>
              <w:rPr>
                <w:rFonts w:asciiTheme="minorHAnsi" w:hAnsiTheme="minorHAnsi" w:cstheme="minorBidi"/>
                <w:kern w:val="2"/>
                <w:sz w:val="24"/>
                <w14:ligatures w14:val="standardContextual"/>
              </w:rPr>
              <w:tab/>
            </w:r>
            <w:r w:rsidRPr="00CB2ECD">
              <w:rPr>
                <w:rStyle w:val="Hipervnculo"/>
              </w:rPr>
              <w:t>Clasificación por déficit cognitivo: la hipótesis del doble déficit</w:t>
            </w:r>
            <w:r>
              <w:rPr>
                <w:webHidden/>
              </w:rPr>
              <w:tab/>
            </w:r>
            <w:r>
              <w:rPr>
                <w:webHidden/>
              </w:rPr>
              <w:fldChar w:fldCharType="begin"/>
            </w:r>
            <w:r>
              <w:rPr>
                <w:webHidden/>
              </w:rPr>
              <w:instrText xml:space="preserve"> PAGEREF _Toc228930796 \h </w:instrText>
            </w:r>
            <w:r>
              <w:rPr>
                <w:webHidden/>
              </w:rPr>
            </w:r>
            <w:r>
              <w:rPr>
                <w:webHidden/>
              </w:rPr>
              <w:fldChar w:fldCharType="separate"/>
            </w:r>
            <w:r>
              <w:rPr>
                <w:webHidden/>
              </w:rPr>
              <w:t>12</w:t>
            </w:r>
            <w:r>
              <w:rPr>
                <w:webHidden/>
              </w:rPr>
              <w:fldChar w:fldCharType="end"/>
            </w:r>
          </w:hyperlink>
        </w:p>
        <w:p w14:paraId="497F09BF" w14:textId="4DCCADA4"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797" w:history="1">
            <w:r w:rsidRPr="00CB2ECD">
              <w:rPr>
                <w:rStyle w:val="Hipervnculo"/>
                <w:noProof/>
              </w:rPr>
              <w:t>2.3</w:t>
            </w:r>
            <w:r>
              <w:rPr>
                <w:rFonts w:asciiTheme="minorHAnsi" w:eastAsiaTheme="minorEastAsia" w:hAnsiTheme="minorHAnsi" w:cstheme="minorBidi"/>
                <w:noProof/>
                <w:kern w:val="2"/>
                <w14:ligatures w14:val="standardContextual"/>
              </w:rPr>
              <w:tab/>
            </w:r>
            <w:r w:rsidRPr="00CB2ECD">
              <w:rPr>
                <w:rStyle w:val="Hipervnculo"/>
                <w:noProof/>
              </w:rPr>
              <w:t>Gamificación y sus tipos</w:t>
            </w:r>
            <w:r>
              <w:rPr>
                <w:noProof/>
                <w:webHidden/>
              </w:rPr>
              <w:tab/>
            </w:r>
            <w:r>
              <w:rPr>
                <w:noProof/>
                <w:webHidden/>
              </w:rPr>
              <w:fldChar w:fldCharType="begin"/>
            </w:r>
            <w:r>
              <w:rPr>
                <w:noProof/>
                <w:webHidden/>
              </w:rPr>
              <w:instrText xml:space="preserve"> PAGEREF _Toc228930797 \h </w:instrText>
            </w:r>
            <w:r>
              <w:rPr>
                <w:noProof/>
                <w:webHidden/>
              </w:rPr>
            </w:r>
            <w:r>
              <w:rPr>
                <w:noProof/>
                <w:webHidden/>
              </w:rPr>
              <w:fldChar w:fldCharType="separate"/>
            </w:r>
            <w:r>
              <w:rPr>
                <w:noProof/>
                <w:webHidden/>
              </w:rPr>
              <w:t>13</w:t>
            </w:r>
            <w:r>
              <w:rPr>
                <w:noProof/>
                <w:webHidden/>
              </w:rPr>
              <w:fldChar w:fldCharType="end"/>
            </w:r>
          </w:hyperlink>
        </w:p>
        <w:p w14:paraId="29A5C113" w14:textId="49AF4FC9" w:rsidR="00631FF2" w:rsidRDefault="00631FF2">
          <w:pPr>
            <w:pStyle w:val="TDC3"/>
            <w:rPr>
              <w:rFonts w:asciiTheme="minorHAnsi" w:hAnsiTheme="minorHAnsi" w:cstheme="minorBidi"/>
              <w:kern w:val="2"/>
              <w:sz w:val="24"/>
              <w14:ligatures w14:val="standardContextual"/>
            </w:rPr>
          </w:pPr>
          <w:hyperlink w:anchor="_Toc228930798" w:history="1">
            <w:r w:rsidRPr="00CB2ECD">
              <w:rPr>
                <w:rStyle w:val="Hipervnculo"/>
              </w:rPr>
              <w:t>2.3.1</w:t>
            </w:r>
            <w:r>
              <w:rPr>
                <w:rFonts w:asciiTheme="minorHAnsi" w:hAnsiTheme="minorHAnsi" w:cstheme="minorBidi"/>
                <w:kern w:val="2"/>
                <w:sz w:val="24"/>
                <w14:ligatures w14:val="standardContextual"/>
              </w:rPr>
              <w:tab/>
            </w:r>
            <w:r w:rsidRPr="00CB2ECD">
              <w:rPr>
                <w:rStyle w:val="Hipervnculo"/>
              </w:rPr>
              <w:t>Definición y fundamentos teóricos</w:t>
            </w:r>
            <w:r>
              <w:rPr>
                <w:webHidden/>
              </w:rPr>
              <w:tab/>
            </w:r>
            <w:r>
              <w:rPr>
                <w:webHidden/>
              </w:rPr>
              <w:fldChar w:fldCharType="begin"/>
            </w:r>
            <w:r>
              <w:rPr>
                <w:webHidden/>
              </w:rPr>
              <w:instrText xml:space="preserve"> PAGEREF _Toc228930798 \h </w:instrText>
            </w:r>
            <w:r>
              <w:rPr>
                <w:webHidden/>
              </w:rPr>
            </w:r>
            <w:r>
              <w:rPr>
                <w:webHidden/>
              </w:rPr>
              <w:fldChar w:fldCharType="separate"/>
            </w:r>
            <w:r>
              <w:rPr>
                <w:webHidden/>
              </w:rPr>
              <w:t>13</w:t>
            </w:r>
            <w:r>
              <w:rPr>
                <w:webHidden/>
              </w:rPr>
              <w:fldChar w:fldCharType="end"/>
            </w:r>
          </w:hyperlink>
        </w:p>
        <w:p w14:paraId="56ECC3D4" w14:textId="1397A857" w:rsidR="00631FF2" w:rsidRDefault="00631FF2">
          <w:pPr>
            <w:pStyle w:val="TDC3"/>
            <w:rPr>
              <w:rFonts w:asciiTheme="minorHAnsi" w:hAnsiTheme="minorHAnsi" w:cstheme="minorBidi"/>
              <w:kern w:val="2"/>
              <w:sz w:val="24"/>
              <w14:ligatures w14:val="standardContextual"/>
            </w:rPr>
          </w:pPr>
          <w:hyperlink w:anchor="_Toc228930799" w:history="1">
            <w:r w:rsidRPr="00CB2ECD">
              <w:rPr>
                <w:rStyle w:val="Hipervnculo"/>
              </w:rPr>
              <w:t>2.3.2</w:t>
            </w:r>
            <w:r>
              <w:rPr>
                <w:rFonts w:asciiTheme="minorHAnsi" w:hAnsiTheme="minorHAnsi" w:cstheme="minorBidi"/>
                <w:kern w:val="2"/>
                <w:sz w:val="24"/>
                <w14:ligatures w14:val="standardContextual"/>
              </w:rPr>
              <w:tab/>
            </w:r>
            <w:r w:rsidRPr="00CB2ECD">
              <w:rPr>
                <w:rStyle w:val="Hipervnculo"/>
              </w:rPr>
              <w:t>Elementos de gamificación</w:t>
            </w:r>
            <w:r>
              <w:rPr>
                <w:webHidden/>
              </w:rPr>
              <w:tab/>
            </w:r>
            <w:r>
              <w:rPr>
                <w:webHidden/>
              </w:rPr>
              <w:fldChar w:fldCharType="begin"/>
            </w:r>
            <w:r>
              <w:rPr>
                <w:webHidden/>
              </w:rPr>
              <w:instrText xml:space="preserve"> PAGEREF _Toc228930799 \h </w:instrText>
            </w:r>
            <w:r>
              <w:rPr>
                <w:webHidden/>
              </w:rPr>
            </w:r>
            <w:r>
              <w:rPr>
                <w:webHidden/>
              </w:rPr>
              <w:fldChar w:fldCharType="separate"/>
            </w:r>
            <w:r>
              <w:rPr>
                <w:webHidden/>
              </w:rPr>
              <w:t>13</w:t>
            </w:r>
            <w:r>
              <w:rPr>
                <w:webHidden/>
              </w:rPr>
              <w:fldChar w:fldCharType="end"/>
            </w:r>
          </w:hyperlink>
        </w:p>
        <w:p w14:paraId="54217242" w14:textId="7545174D" w:rsidR="00631FF2" w:rsidRDefault="00631FF2">
          <w:pPr>
            <w:pStyle w:val="TDC3"/>
            <w:rPr>
              <w:rFonts w:asciiTheme="minorHAnsi" w:hAnsiTheme="minorHAnsi" w:cstheme="minorBidi"/>
              <w:kern w:val="2"/>
              <w:sz w:val="24"/>
              <w14:ligatures w14:val="standardContextual"/>
            </w:rPr>
          </w:pPr>
          <w:hyperlink w:anchor="_Toc228930800" w:history="1">
            <w:r w:rsidRPr="00CB2ECD">
              <w:rPr>
                <w:rStyle w:val="Hipervnculo"/>
              </w:rPr>
              <w:t>2.3.3</w:t>
            </w:r>
            <w:r>
              <w:rPr>
                <w:rFonts w:asciiTheme="minorHAnsi" w:hAnsiTheme="minorHAnsi" w:cstheme="minorBidi"/>
                <w:kern w:val="2"/>
                <w:sz w:val="24"/>
                <w14:ligatures w14:val="standardContextual"/>
              </w:rPr>
              <w:tab/>
            </w:r>
            <w:r w:rsidRPr="00CB2ECD">
              <w:rPr>
                <w:rStyle w:val="Hipervnculo"/>
              </w:rPr>
              <w:t>Aprendizaje basado en juegos (Game-Based Learning)</w:t>
            </w:r>
            <w:r>
              <w:rPr>
                <w:webHidden/>
              </w:rPr>
              <w:tab/>
            </w:r>
            <w:r>
              <w:rPr>
                <w:webHidden/>
              </w:rPr>
              <w:fldChar w:fldCharType="begin"/>
            </w:r>
            <w:r>
              <w:rPr>
                <w:webHidden/>
              </w:rPr>
              <w:instrText xml:space="preserve"> PAGEREF _Toc228930800 \h </w:instrText>
            </w:r>
            <w:r>
              <w:rPr>
                <w:webHidden/>
              </w:rPr>
            </w:r>
            <w:r>
              <w:rPr>
                <w:webHidden/>
              </w:rPr>
              <w:fldChar w:fldCharType="separate"/>
            </w:r>
            <w:r>
              <w:rPr>
                <w:webHidden/>
              </w:rPr>
              <w:t>14</w:t>
            </w:r>
            <w:r>
              <w:rPr>
                <w:webHidden/>
              </w:rPr>
              <w:fldChar w:fldCharType="end"/>
            </w:r>
          </w:hyperlink>
        </w:p>
        <w:p w14:paraId="22292A71" w14:textId="52892590" w:rsidR="00631FF2" w:rsidRDefault="00631FF2">
          <w:pPr>
            <w:pStyle w:val="TDC3"/>
            <w:rPr>
              <w:rFonts w:asciiTheme="minorHAnsi" w:hAnsiTheme="minorHAnsi" w:cstheme="minorBidi"/>
              <w:kern w:val="2"/>
              <w:sz w:val="24"/>
              <w14:ligatures w14:val="standardContextual"/>
            </w:rPr>
          </w:pPr>
          <w:hyperlink w:anchor="_Toc228930801" w:history="1">
            <w:r w:rsidRPr="00CB2ECD">
              <w:rPr>
                <w:rStyle w:val="Hipervnculo"/>
              </w:rPr>
              <w:t>2.3.4</w:t>
            </w:r>
            <w:r>
              <w:rPr>
                <w:rFonts w:asciiTheme="minorHAnsi" w:hAnsiTheme="minorHAnsi" w:cstheme="minorBidi"/>
                <w:kern w:val="2"/>
                <w:sz w:val="24"/>
                <w14:ligatures w14:val="standardContextual"/>
              </w:rPr>
              <w:tab/>
            </w:r>
            <w:r w:rsidRPr="00CB2ECD">
              <w:rPr>
                <w:rStyle w:val="Hipervnculo"/>
              </w:rPr>
              <w:t>Gamificación individual y gamificación social</w:t>
            </w:r>
            <w:r>
              <w:rPr>
                <w:webHidden/>
              </w:rPr>
              <w:tab/>
            </w:r>
            <w:r>
              <w:rPr>
                <w:webHidden/>
              </w:rPr>
              <w:fldChar w:fldCharType="begin"/>
            </w:r>
            <w:r>
              <w:rPr>
                <w:webHidden/>
              </w:rPr>
              <w:instrText xml:space="preserve"> PAGEREF _Toc228930801 \h </w:instrText>
            </w:r>
            <w:r>
              <w:rPr>
                <w:webHidden/>
              </w:rPr>
            </w:r>
            <w:r>
              <w:rPr>
                <w:webHidden/>
              </w:rPr>
              <w:fldChar w:fldCharType="separate"/>
            </w:r>
            <w:r>
              <w:rPr>
                <w:webHidden/>
              </w:rPr>
              <w:t>14</w:t>
            </w:r>
            <w:r>
              <w:rPr>
                <w:webHidden/>
              </w:rPr>
              <w:fldChar w:fldCharType="end"/>
            </w:r>
          </w:hyperlink>
        </w:p>
        <w:p w14:paraId="204DEA13" w14:textId="3E93CE10" w:rsidR="00631FF2" w:rsidRDefault="00631FF2">
          <w:pPr>
            <w:pStyle w:val="TDC3"/>
            <w:rPr>
              <w:rFonts w:asciiTheme="minorHAnsi" w:hAnsiTheme="minorHAnsi" w:cstheme="minorBidi"/>
              <w:kern w:val="2"/>
              <w:sz w:val="24"/>
              <w14:ligatures w14:val="standardContextual"/>
            </w:rPr>
          </w:pPr>
          <w:hyperlink w:anchor="_Toc228930802" w:history="1">
            <w:r w:rsidRPr="00CB2ECD">
              <w:rPr>
                <w:rStyle w:val="Hipervnculo"/>
              </w:rPr>
              <w:t>2.3.5</w:t>
            </w:r>
            <w:r>
              <w:rPr>
                <w:rFonts w:asciiTheme="minorHAnsi" w:hAnsiTheme="minorHAnsi" w:cstheme="minorBidi"/>
                <w:kern w:val="2"/>
                <w:sz w:val="24"/>
                <w14:ligatures w14:val="standardContextual"/>
              </w:rPr>
              <w:tab/>
            </w:r>
            <w:r w:rsidRPr="00CB2ECD">
              <w:rPr>
                <w:rStyle w:val="Hipervnculo"/>
              </w:rPr>
              <w:t>Gamificación aplicada a la dislexia</w:t>
            </w:r>
            <w:r>
              <w:rPr>
                <w:webHidden/>
              </w:rPr>
              <w:tab/>
            </w:r>
            <w:r>
              <w:rPr>
                <w:webHidden/>
              </w:rPr>
              <w:fldChar w:fldCharType="begin"/>
            </w:r>
            <w:r>
              <w:rPr>
                <w:webHidden/>
              </w:rPr>
              <w:instrText xml:space="preserve"> PAGEREF _Toc228930802 \h </w:instrText>
            </w:r>
            <w:r>
              <w:rPr>
                <w:webHidden/>
              </w:rPr>
            </w:r>
            <w:r>
              <w:rPr>
                <w:webHidden/>
              </w:rPr>
              <w:fldChar w:fldCharType="separate"/>
            </w:r>
            <w:r>
              <w:rPr>
                <w:webHidden/>
              </w:rPr>
              <w:t>14</w:t>
            </w:r>
            <w:r>
              <w:rPr>
                <w:webHidden/>
              </w:rPr>
              <w:fldChar w:fldCharType="end"/>
            </w:r>
          </w:hyperlink>
        </w:p>
        <w:p w14:paraId="68199724" w14:textId="22D99F9F"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03" w:history="1">
            <w:r w:rsidRPr="00CB2ECD">
              <w:rPr>
                <w:rStyle w:val="Hipervnculo"/>
                <w:noProof/>
              </w:rPr>
              <w:t>2.4</w:t>
            </w:r>
            <w:r>
              <w:rPr>
                <w:rFonts w:asciiTheme="minorHAnsi" w:eastAsiaTheme="minorEastAsia" w:hAnsiTheme="minorHAnsi" w:cstheme="minorBidi"/>
                <w:noProof/>
                <w:kern w:val="2"/>
                <w14:ligatures w14:val="standardContextual"/>
              </w:rPr>
              <w:tab/>
            </w:r>
            <w:r w:rsidRPr="00CB2ECD">
              <w:rPr>
                <w:rStyle w:val="Hipervnculo"/>
                <w:noProof/>
              </w:rPr>
              <w:t>Aprendizaje y tipos de aprendizaje</w:t>
            </w:r>
            <w:r>
              <w:rPr>
                <w:noProof/>
                <w:webHidden/>
              </w:rPr>
              <w:tab/>
            </w:r>
            <w:r>
              <w:rPr>
                <w:noProof/>
                <w:webHidden/>
              </w:rPr>
              <w:fldChar w:fldCharType="begin"/>
            </w:r>
            <w:r>
              <w:rPr>
                <w:noProof/>
                <w:webHidden/>
              </w:rPr>
              <w:instrText xml:space="preserve"> PAGEREF _Toc228930803 \h </w:instrText>
            </w:r>
            <w:r>
              <w:rPr>
                <w:noProof/>
                <w:webHidden/>
              </w:rPr>
            </w:r>
            <w:r>
              <w:rPr>
                <w:noProof/>
                <w:webHidden/>
              </w:rPr>
              <w:fldChar w:fldCharType="separate"/>
            </w:r>
            <w:r>
              <w:rPr>
                <w:noProof/>
                <w:webHidden/>
              </w:rPr>
              <w:t>15</w:t>
            </w:r>
            <w:r>
              <w:rPr>
                <w:noProof/>
                <w:webHidden/>
              </w:rPr>
              <w:fldChar w:fldCharType="end"/>
            </w:r>
          </w:hyperlink>
        </w:p>
        <w:p w14:paraId="38C841C8" w14:textId="102963D9" w:rsidR="00631FF2" w:rsidRDefault="00631FF2">
          <w:pPr>
            <w:pStyle w:val="TDC3"/>
            <w:rPr>
              <w:rFonts w:asciiTheme="minorHAnsi" w:hAnsiTheme="minorHAnsi" w:cstheme="minorBidi"/>
              <w:kern w:val="2"/>
              <w:sz w:val="24"/>
              <w14:ligatures w14:val="standardContextual"/>
            </w:rPr>
          </w:pPr>
          <w:hyperlink w:anchor="_Toc228930804" w:history="1">
            <w:r w:rsidRPr="00CB2ECD">
              <w:rPr>
                <w:rStyle w:val="Hipervnculo"/>
              </w:rPr>
              <w:t>2.4.1</w:t>
            </w:r>
            <w:r>
              <w:rPr>
                <w:rFonts w:asciiTheme="minorHAnsi" w:hAnsiTheme="minorHAnsi" w:cstheme="minorBidi"/>
                <w:kern w:val="2"/>
                <w:sz w:val="24"/>
                <w14:ligatures w14:val="standardContextual"/>
              </w:rPr>
              <w:tab/>
            </w:r>
            <w:r w:rsidRPr="00CB2ECD">
              <w:rPr>
                <w:rStyle w:val="Hipervnculo"/>
              </w:rPr>
              <w:t>Aprendizaje conductista y el sobreaprendizaje</w:t>
            </w:r>
            <w:r>
              <w:rPr>
                <w:webHidden/>
              </w:rPr>
              <w:tab/>
            </w:r>
            <w:r>
              <w:rPr>
                <w:webHidden/>
              </w:rPr>
              <w:fldChar w:fldCharType="begin"/>
            </w:r>
            <w:r>
              <w:rPr>
                <w:webHidden/>
              </w:rPr>
              <w:instrText xml:space="preserve"> PAGEREF _Toc228930804 \h </w:instrText>
            </w:r>
            <w:r>
              <w:rPr>
                <w:webHidden/>
              </w:rPr>
            </w:r>
            <w:r>
              <w:rPr>
                <w:webHidden/>
              </w:rPr>
              <w:fldChar w:fldCharType="separate"/>
            </w:r>
            <w:r>
              <w:rPr>
                <w:webHidden/>
              </w:rPr>
              <w:t>15</w:t>
            </w:r>
            <w:r>
              <w:rPr>
                <w:webHidden/>
              </w:rPr>
              <w:fldChar w:fldCharType="end"/>
            </w:r>
          </w:hyperlink>
        </w:p>
        <w:p w14:paraId="7590593D" w14:textId="4B4C484E" w:rsidR="00631FF2" w:rsidRDefault="00631FF2">
          <w:pPr>
            <w:pStyle w:val="TDC3"/>
            <w:rPr>
              <w:rFonts w:asciiTheme="minorHAnsi" w:hAnsiTheme="minorHAnsi" w:cstheme="minorBidi"/>
              <w:kern w:val="2"/>
              <w:sz w:val="24"/>
              <w14:ligatures w14:val="standardContextual"/>
            </w:rPr>
          </w:pPr>
          <w:hyperlink w:anchor="_Toc228930805" w:history="1">
            <w:r w:rsidRPr="00CB2ECD">
              <w:rPr>
                <w:rStyle w:val="Hipervnculo"/>
              </w:rPr>
              <w:t>2.4.2</w:t>
            </w:r>
            <w:r>
              <w:rPr>
                <w:rFonts w:asciiTheme="minorHAnsi" w:hAnsiTheme="minorHAnsi" w:cstheme="minorBidi"/>
                <w:kern w:val="2"/>
                <w:sz w:val="24"/>
                <w14:ligatures w14:val="standardContextual"/>
              </w:rPr>
              <w:tab/>
            </w:r>
            <w:r w:rsidRPr="00CB2ECD">
              <w:rPr>
                <w:rStyle w:val="Hipervnculo"/>
              </w:rPr>
              <w:t>Aprendizaje cognitivista</w:t>
            </w:r>
            <w:r>
              <w:rPr>
                <w:webHidden/>
              </w:rPr>
              <w:tab/>
            </w:r>
            <w:r>
              <w:rPr>
                <w:webHidden/>
              </w:rPr>
              <w:fldChar w:fldCharType="begin"/>
            </w:r>
            <w:r>
              <w:rPr>
                <w:webHidden/>
              </w:rPr>
              <w:instrText xml:space="preserve"> PAGEREF _Toc228930805 \h </w:instrText>
            </w:r>
            <w:r>
              <w:rPr>
                <w:webHidden/>
              </w:rPr>
            </w:r>
            <w:r>
              <w:rPr>
                <w:webHidden/>
              </w:rPr>
              <w:fldChar w:fldCharType="separate"/>
            </w:r>
            <w:r>
              <w:rPr>
                <w:webHidden/>
              </w:rPr>
              <w:t>16</w:t>
            </w:r>
            <w:r>
              <w:rPr>
                <w:webHidden/>
              </w:rPr>
              <w:fldChar w:fldCharType="end"/>
            </w:r>
          </w:hyperlink>
        </w:p>
        <w:p w14:paraId="3DBC7338" w14:textId="3DF98BDE" w:rsidR="00631FF2" w:rsidRDefault="00631FF2">
          <w:pPr>
            <w:pStyle w:val="TDC3"/>
            <w:rPr>
              <w:rFonts w:asciiTheme="minorHAnsi" w:hAnsiTheme="minorHAnsi" w:cstheme="minorBidi"/>
              <w:kern w:val="2"/>
              <w:sz w:val="24"/>
              <w14:ligatures w14:val="standardContextual"/>
            </w:rPr>
          </w:pPr>
          <w:hyperlink w:anchor="_Toc228930806" w:history="1">
            <w:r w:rsidRPr="00CB2ECD">
              <w:rPr>
                <w:rStyle w:val="Hipervnculo"/>
              </w:rPr>
              <w:t>2.4.3</w:t>
            </w:r>
            <w:r>
              <w:rPr>
                <w:rFonts w:asciiTheme="minorHAnsi" w:hAnsiTheme="minorHAnsi" w:cstheme="minorBidi"/>
                <w:kern w:val="2"/>
                <w:sz w:val="24"/>
                <w14:ligatures w14:val="standardContextual"/>
              </w:rPr>
              <w:tab/>
            </w:r>
            <w:r w:rsidRPr="00CB2ECD">
              <w:rPr>
                <w:rStyle w:val="Hipervnculo"/>
              </w:rPr>
              <w:t>Aprendizaje multisensorial</w:t>
            </w:r>
            <w:r>
              <w:rPr>
                <w:webHidden/>
              </w:rPr>
              <w:tab/>
            </w:r>
            <w:r>
              <w:rPr>
                <w:webHidden/>
              </w:rPr>
              <w:fldChar w:fldCharType="begin"/>
            </w:r>
            <w:r>
              <w:rPr>
                <w:webHidden/>
              </w:rPr>
              <w:instrText xml:space="preserve"> PAGEREF _Toc228930806 \h </w:instrText>
            </w:r>
            <w:r>
              <w:rPr>
                <w:webHidden/>
              </w:rPr>
            </w:r>
            <w:r>
              <w:rPr>
                <w:webHidden/>
              </w:rPr>
              <w:fldChar w:fldCharType="separate"/>
            </w:r>
            <w:r>
              <w:rPr>
                <w:webHidden/>
              </w:rPr>
              <w:t>16</w:t>
            </w:r>
            <w:r>
              <w:rPr>
                <w:webHidden/>
              </w:rPr>
              <w:fldChar w:fldCharType="end"/>
            </w:r>
          </w:hyperlink>
        </w:p>
        <w:p w14:paraId="019D0124" w14:textId="6BCDA27F" w:rsidR="00631FF2" w:rsidRDefault="00631FF2">
          <w:pPr>
            <w:pStyle w:val="TDC3"/>
            <w:rPr>
              <w:rFonts w:asciiTheme="minorHAnsi" w:hAnsiTheme="minorHAnsi" w:cstheme="minorBidi"/>
              <w:kern w:val="2"/>
              <w:sz w:val="24"/>
              <w14:ligatures w14:val="standardContextual"/>
            </w:rPr>
          </w:pPr>
          <w:hyperlink w:anchor="_Toc228930807" w:history="1">
            <w:r w:rsidRPr="00CB2ECD">
              <w:rPr>
                <w:rStyle w:val="Hipervnculo"/>
              </w:rPr>
              <w:t>2.4.4</w:t>
            </w:r>
            <w:r>
              <w:rPr>
                <w:rFonts w:asciiTheme="minorHAnsi" w:hAnsiTheme="minorHAnsi" w:cstheme="minorBidi"/>
                <w:kern w:val="2"/>
                <w:sz w:val="24"/>
                <w14:ligatures w14:val="standardContextual"/>
              </w:rPr>
              <w:tab/>
            </w:r>
            <w:r w:rsidRPr="00CB2ECD">
              <w:rPr>
                <w:rStyle w:val="Hipervnculo"/>
              </w:rPr>
              <w:t>Aprendizaje autorregulado</w:t>
            </w:r>
            <w:r>
              <w:rPr>
                <w:webHidden/>
              </w:rPr>
              <w:tab/>
            </w:r>
            <w:r>
              <w:rPr>
                <w:webHidden/>
              </w:rPr>
              <w:fldChar w:fldCharType="begin"/>
            </w:r>
            <w:r>
              <w:rPr>
                <w:webHidden/>
              </w:rPr>
              <w:instrText xml:space="preserve"> PAGEREF _Toc228930807 \h </w:instrText>
            </w:r>
            <w:r>
              <w:rPr>
                <w:webHidden/>
              </w:rPr>
            </w:r>
            <w:r>
              <w:rPr>
                <w:webHidden/>
              </w:rPr>
              <w:fldChar w:fldCharType="separate"/>
            </w:r>
            <w:r>
              <w:rPr>
                <w:webHidden/>
              </w:rPr>
              <w:t>16</w:t>
            </w:r>
            <w:r>
              <w:rPr>
                <w:webHidden/>
              </w:rPr>
              <w:fldChar w:fldCharType="end"/>
            </w:r>
          </w:hyperlink>
        </w:p>
        <w:p w14:paraId="7F4174BA" w14:textId="05F5E3A8" w:rsidR="00631FF2" w:rsidRDefault="00631FF2">
          <w:pPr>
            <w:pStyle w:val="TDC1"/>
            <w:rPr>
              <w:rFonts w:asciiTheme="minorHAnsi" w:eastAsiaTheme="minorEastAsia" w:hAnsiTheme="minorHAnsi" w:cstheme="minorBidi"/>
              <w:noProof/>
              <w:kern w:val="2"/>
              <w14:ligatures w14:val="standardContextual"/>
            </w:rPr>
          </w:pPr>
          <w:hyperlink w:anchor="_Toc228930808" w:history="1">
            <w:r w:rsidRPr="00CB2ECD">
              <w:rPr>
                <w:rStyle w:val="Hipervnculo"/>
                <w:noProof/>
              </w:rPr>
              <w:t>3</w:t>
            </w:r>
            <w:r>
              <w:rPr>
                <w:rFonts w:asciiTheme="minorHAnsi" w:eastAsiaTheme="minorEastAsia" w:hAnsiTheme="minorHAnsi" w:cstheme="minorBidi"/>
                <w:noProof/>
                <w:kern w:val="2"/>
                <w14:ligatures w14:val="standardContextual"/>
              </w:rPr>
              <w:tab/>
            </w:r>
            <w:r w:rsidRPr="00CB2ECD">
              <w:rPr>
                <w:rStyle w:val="Hipervnculo"/>
                <w:noProof/>
              </w:rPr>
              <w:t>Estudio de factibilidad y análisis del sistema</w:t>
            </w:r>
            <w:r>
              <w:rPr>
                <w:noProof/>
                <w:webHidden/>
              </w:rPr>
              <w:tab/>
            </w:r>
            <w:r>
              <w:rPr>
                <w:noProof/>
                <w:webHidden/>
              </w:rPr>
              <w:fldChar w:fldCharType="begin"/>
            </w:r>
            <w:r>
              <w:rPr>
                <w:noProof/>
                <w:webHidden/>
              </w:rPr>
              <w:instrText xml:space="preserve"> PAGEREF _Toc228930808 \h </w:instrText>
            </w:r>
            <w:r>
              <w:rPr>
                <w:noProof/>
                <w:webHidden/>
              </w:rPr>
            </w:r>
            <w:r>
              <w:rPr>
                <w:noProof/>
                <w:webHidden/>
              </w:rPr>
              <w:fldChar w:fldCharType="separate"/>
            </w:r>
            <w:r>
              <w:rPr>
                <w:noProof/>
                <w:webHidden/>
              </w:rPr>
              <w:t>18</w:t>
            </w:r>
            <w:r>
              <w:rPr>
                <w:noProof/>
                <w:webHidden/>
              </w:rPr>
              <w:fldChar w:fldCharType="end"/>
            </w:r>
          </w:hyperlink>
        </w:p>
        <w:p w14:paraId="0D27FBAF" w14:textId="28A3E09A"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09" w:history="1">
            <w:r w:rsidRPr="00CB2ECD">
              <w:rPr>
                <w:rStyle w:val="Hipervnculo"/>
                <w:noProof/>
              </w:rPr>
              <w:t>3.1</w:t>
            </w:r>
            <w:r>
              <w:rPr>
                <w:rFonts w:asciiTheme="minorHAnsi" w:eastAsiaTheme="minorEastAsia" w:hAnsiTheme="minorHAnsi" w:cstheme="minorBidi"/>
                <w:noProof/>
                <w:kern w:val="2"/>
                <w14:ligatures w14:val="standardContextual"/>
              </w:rPr>
              <w:tab/>
            </w:r>
            <w:r w:rsidRPr="00CB2ECD">
              <w:rPr>
                <w:rStyle w:val="Hipervnculo"/>
                <w:noProof/>
              </w:rPr>
              <w:t>Factibilidad técnica</w:t>
            </w:r>
            <w:r>
              <w:rPr>
                <w:noProof/>
                <w:webHidden/>
              </w:rPr>
              <w:tab/>
            </w:r>
            <w:r>
              <w:rPr>
                <w:noProof/>
                <w:webHidden/>
              </w:rPr>
              <w:fldChar w:fldCharType="begin"/>
            </w:r>
            <w:r>
              <w:rPr>
                <w:noProof/>
                <w:webHidden/>
              </w:rPr>
              <w:instrText xml:space="preserve"> PAGEREF _Toc228930809 \h </w:instrText>
            </w:r>
            <w:r>
              <w:rPr>
                <w:noProof/>
                <w:webHidden/>
              </w:rPr>
            </w:r>
            <w:r>
              <w:rPr>
                <w:noProof/>
                <w:webHidden/>
              </w:rPr>
              <w:fldChar w:fldCharType="separate"/>
            </w:r>
            <w:r>
              <w:rPr>
                <w:noProof/>
                <w:webHidden/>
              </w:rPr>
              <w:t>18</w:t>
            </w:r>
            <w:r>
              <w:rPr>
                <w:noProof/>
                <w:webHidden/>
              </w:rPr>
              <w:fldChar w:fldCharType="end"/>
            </w:r>
          </w:hyperlink>
        </w:p>
        <w:p w14:paraId="51EF2E2F" w14:textId="4E99AA69" w:rsidR="00631FF2" w:rsidRDefault="00631FF2">
          <w:pPr>
            <w:pStyle w:val="TDC3"/>
            <w:rPr>
              <w:rFonts w:asciiTheme="minorHAnsi" w:hAnsiTheme="minorHAnsi" w:cstheme="minorBidi"/>
              <w:kern w:val="2"/>
              <w:sz w:val="24"/>
              <w14:ligatures w14:val="standardContextual"/>
            </w:rPr>
          </w:pPr>
          <w:hyperlink w:anchor="_Toc228930810" w:history="1">
            <w:r w:rsidRPr="00CB2ECD">
              <w:rPr>
                <w:rStyle w:val="Hipervnculo"/>
              </w:rPr>
              <w:t>3.1.1</w:t>
            </w:r>
            <w:r>
              <w:rPr>
                <w:rFonts w:asciiTheme="minorHAnsi" w:hAnsiTheme="minorHAnsi" w:cstheme="minorBidi"/>
                <w:kern w:val="2"/>
                <w:sz w:val="24"/>
                <w14:ligatures w14:val="standardContextual"/>
              </w:rPr>
              <w:tab/>
            </w:r>
            <w:r w:rsidRPr="00CB2ECD">
              <w:rPr>
                <w:rStyle w:val="Hipervnculo"/>
              </w:rPr>
              <w:t>Frontend</w:t>
            </w:r>
            <w:r>
              <w:rPr>
                <w:webHidden/>
              </w:rPr>
              <w:tab/>
            </w:r>
            <w:r>
              <w:rPr>
                <w:webHidden/>
              </w:rPr>
              <w:fldChar w:fldCharType="begin"/>
            </w:r>
            <w:r>
              <w:rPr>
                <w:webHidden/>
              </w:rPr>
              <w:instrText xml:space="preserve"> PAGEREF _Toc228930810 \h </w:instrText>
            </w:r>
            <w:r>
              <w:rPr>
                <w:webHidden/>
              </w:rPr>
            </w:r>
            <w:r>
              <w:rPr>
                <w:webHidden/>
              </w:rPr>
              <w:fldChar w:fldCharType="separate"/>
            </w:r>
            <w:r>
              <w:rPr>
                <w:webHidden/>
              </w:rPr>
              <w:t>18</w:t>
            </w:r>
            <w:r>
              <w:rPr>
                <w:webHidden/>
              </w:rPr>
              <w:fldChar w:fldCharType="end"/>
            </w:r>
          </w:hyperlink>
        </w:p>
        <w:p w14:paraId="5FCB9119" w14:textId="32CF853A" w:rsidR="00631FF2" w:rsidRDefault="00631FF2">
          <w:pPr>
            <w:pStyle w:val="TDC3"/>
            <w:rPr>
              <w:rFonts w:asciiTheme="minorHAnsi" w:hAnsiTheme="minorHAnsi" w:cstheme="minorBidi"/>
              <w:kern w:val="2"/>
              <w:sz w:val="24"/>
              <w14:ligatures w14:val="standardContextual"/>
            </w:rPr>
          </w:pPr>
          <w:hyperlink w:anchor="_Toc228930811" w:history="1">
            <w:r w:rsidRPr="00CB2ECD">
              <w:rPr>
                <w:rStyle w:val="Hipervnculo"/>
              </w:rPr>
              <w:t>3.1.2</w:t>
            </w:r>
            <w:r>
              <w:rPr>
                <w:rFonts w:asciiTheme="minorHAnsi" w:hAnsiTheme="minorHAnsi" w:cstheme="minorBidi"/>
                <w:kern w:val="2"/>
                <w:sz w:val="24"/>
                <w14:ligatures w14:val="standardContextual"/>
              </w:rPr>
              <w:tab/>
            </w:r>
            <w:r w:rsidRPr="00CB2ECD">
              <w:rPr>
                <w:rStyle w:val="Hipervnculo"/>
              </w:rPr>
              <w:t>Backend</w:t>
            </w:r>
            <w:r>
              <w:rPr>
                <w:webHidden/>
              </w:rPr>
              <w:tab/>
            </w:r>
            <w:r>
              <w:rPr>
                <w:webHidden/>
              </w:rPr>
              <w:fldChar w:fldCharType="begin"/>
            </w:r>
            <w:r>
              <w:rPr>
                <w:webHidden/>
              </w:rPr>
              <w:instrText xml:space="preserve"> PAGEREF _Toc228930811 \h </w:instrText>
            </w:r>
            <w:r>
              <w:rPr>
                <w:webHidden/>
              </w:rPr>
            </w:r>
            <w:r>
              <w:rPr>
                <w:webHidden/>
              </w:rPr>
              <w:fldChar w:fldCharType="separate"/>
            </w:r>
            <w:r>
              <w:rPr>
                <w:webHidden/>
              </w:rPr>
              <w:t>19</w:t>
            </w:r>
            <w:r>
              <w:rPr>
                <w:webHidden/>
              </w:rPr>
              <w:fldChar w:fldCharType="end"/>
            </w:r>
          </w:hyperlink>
        </w:p>
        <w:p w14:paraId="1F8A45A0" w14:textId="78D054A0" w:rsidR="00631FF2" w:rsidRDefault="00631FF2">
          <w:pPr>
            <w:pStyle w:val="TDC3"/>
            <w:rPr>
              <w:rFonts w:asciiTheme="minorHAnsi" w:hAnsiTheme="minorHAnsi" w:cstheme="minorBidi"/>
              <w:kern w:val="2"/>
              <w:sz w:val="24"/>
              <w14:ligatures w14:val="standardContextual"/>
            </w:rPr>
          </w:pPr>
          <w:hyperlink w:anchor="_Toc228930812" w:history="1">
            <w:r w:rsidRPr="00CB2ECD">
              <w:rPr>
                <w:rStyle w:val="Hipervnculo"/>
              </w:rPr>
              <w:t>3.1.3</w:t>
            </w:r>
            <w:r>
              <w:rPr>
                <w:rFonts w:asciiTheme="minorHAnsi" w:hAnsiTheme="minorHAnsi" w:cstheme="minorBidi"/>
                <w:kern w:val="2"/>
                <w:sz w:val="24"/>
                <w14:ligatures w14:val="standardContextual"/>
              </w:rPr>
              <w:tab/>
            </w:r>
            <w:r w:rsidRPr="00CB2ECD">
              <w:rPr>
                <w:rStyle w:val="Hipervnculo"/>
              </w:rPr>
              <w:t>Servicios Adicionales</w:t>
            </w:r>
            <w:r>
              <w:rPr>
                <w:webHidden/>
              </w:rPr>
              <w:tab/>
            </w:r>
            <w:r>
              <w:rPr>
                <w:webHidden/>
              </w:rPr>
              <w:fldChar w:fldCharType="begin"/>
            </w:r>
            <w:r>
              <w:rPr>
                <w:webHidden/>
              </w:rPr>
              <w:instrText xml:space="preserve"> PAGEREF _Toc228930812 \h </w:instrText>
            </w:r>
            <w:r>
              <w:rPr>
                <w:webHidden/>
              </w:rPr>
            </w:r>
            <w:r>
              <w:rPr>
                <w:webHidden/>
              </w:rPr>
              <w:fldChar w:fldCharType="separate"/>
            </w:r>
            <w:r>
              <w:rPr>
                <w:webHidden/>
              </w:rPr>
              <w:t>19</w:t>
            </w:r>
            <w:r>
              <w:rPr>
                <w:webHidden/>
              </w:rPr>
              <w:fldChar w:fldCharType="end"/>
            </w:r>
          </w:hyperlink>
        </w:p>
        <w:p w14:paraId="169DC0ED" w14:textId="48A200A0" w:rsidR="00631FF2" w:rsidRDefault="00631FF2">
          <w:pPr>
            <w:pStyle w:val="TDC3"/>
            <w:rPr>
              <w:rFonts w:asciiTheme="minorHAnsi" w:hAnsiTheme="minorHAnsi" w:cstheme="minorBidi"/>
              <w:kern w:val="2"/>
              <w:sz w:val="24"/>
              <w14:ligatures w14:val="standardContextual"/>
            </w:rPr>
          </w:pPr>
          <w:hyperlink w:anchor="_Toc228930813" w:history="1">
            <w:r w:rsidRPr="00CB2ECD">
              <w:rPr>
                <w:rStyle w:val="Hipervnculo"/>
              </w:rPr>
              <w:t>3.1.4</w:t>
            </w:r>
            <w:r>
              <w:rPr>
                <w:rFonts w:asciiTheme="minorHAnsi" w:hAnsiTheme="minorHAnsi" w:cstheme="minorBidi"/>
                <w:kern w:val="2"/>
                <w:sz w:val="24"/>
                <w14:ligatures w14:val="standardContextual"/>
              </w:rPr>
              <w:tab/>
            </w:r>
            <w:r w:rsidRPr="00CB2ECD">
              <w:rPr>
                <w:rStyle w:val="Hipervnculo"/>
              </w:rPr>
              <w:t>Recursos Técnicos Disponibles</w:t>
            </w:r>
            <w:r>
              <w:rPr>
                <w:webHidden/>
              </w:rPr>
              <w:tab/>
            </w:r>
            <w:r>
              <w:rPr>
                <w:webHidden/>
              </w:rPr>
              <w:fldChar w:fldCharType="begin"/>
            </w:r>
            <w:r>
              <w:rPr>
                <w:webHidden/>
              </w:rPr>
              <w:instrText xml:space="preserve"> PAGEREF _Toc228930813 \h </w:instrText>
            </w:r>
            <w:r>
              <w:rPr>
                <w:webHidden/>
              </w:rPr>
            </w:r>
            <w:r>
              <w:rPr>
                <w:webHidden/>
              </w:rPr>
              <w:fldChar w:fldCharType="separate"/>
            </w:r>
            <w:r>
              <w:rPr>
                <w:webHidden/>
              </w:rPr>
              <w:t>20</w:t>
            </w:r>
            <w:r>
              <w:rPr>
                <w:webHidden/>
              </w:rPr>
              <w:fldChar w:fldCharType="end"/>
            </w:r>
          </w:hyperlink>
        </w:p>
        <w:p w14:paraId="3CFF079C" w14:textId="12892036"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14" w:history="1">
            <w:r w:rsidRPr="00CB2ECD">
              <w:rPr>
                <w:rStyle w:val="Hipervnculo"/>
                <w:noProof/>
              </w:rPr>
              <w:t>3.2</w:t>
            </w:r>
            <w:r>
              <w:rPr>
                <w:rFonts w:asciiTheme="minorHAnsi" w:eastAsiaTheme="minorEastAsia" w:hAnsiTheme="minorHAnsi" w:cstheme="minorBidi"/>
                <w:noProof/>
                <w:kern w:val="2"/>
                <w14:ligatures w14:val="standardContextual"/>
              </w:rPr>
              <w:tab/>
            </w:r>
            <w:r w:rsidRPr="00CB2ECD">
              <w:rPr>
                <w:rStyle w:val="Hipervnculo"/>
                <w:noProof/>
              </w:rPr>
              <w:t>Factibilidad Operativa</w:t>
            </w:r>
            <w:r>
              <w:rPr>
                <w:noProof/>
                <w:webHidden/>
              </w:rPr>
              <w:tab/>
            </w:r>
            <w:r>
              <w:rPr>
                <w:noProof/>
                <w:webHidden/>
              </w:rPr>
              <w:fldChar w:fldCharType="begin"/>
            </w:r>
            <w:r>
              <w:rPr>
                <w:noProof/>
                <w:webHidden/>
              </w:rPr>
              <w:instrText xml:space="preserve"> PAGEREF _Toc228930814 \h </w:instrText>
            </w:r>
            <w:r>
              <w:rPr>
                <w:noProof/>
                <w:webHidden/>
              </w:rPr>
            </w:r>
            <w:r>
              <w:rPr>
                <w:noProof/>
                <w:webHidden/>
              </w:rPr>
              <w:fldChar w:fldCharType="separate"/>
            </w:r>
            <w:r>
              <w:rPr>
                <w:noProof/>
                <w:webHidden/>
              </w:rPr>
              <w:t>21</w:t>
            </w:r>
            <w:r>
              <w:rPr>
                <w:noProof/>
                <w:webHidden/>
              </w:rPr>
              <w:fldChar w:fldCharType="end"/>
            </w:r>
          </w:hyperlink>
        </w:p>
        <w:p w14:paraId="1ED3B867" w14:textId="3551A3A1" w:rsidR="00631FF2" w:rsidRDefault="00631FF2">
          <w:pPr>
            <w:pStyle w:val="TDC3"/>
            <w:rPr>
              <w:rFonts w:asciiTheme="minorHAnsi" w:hAnsiTheme="minorHAnsi" w:cstheme="minorBidi"/>
              <w:kern w:val="2"/>
              <w:sz w:val="24"/>
              <w14:ligatures w14:val="standardContextual"/>
            </w:rPr>
          </w:pPr>
          <w:hyperlink w:anchor="_Toc228930815" w:history="1">
            <w:r w:rsidRPr="00CB2ECD">
              <w:rPr>
                <w:rStyle w:val="Hipervnculo"/>
              </w:rPr>
              <w:t>3.2.1</w:t>
            </w:r>
            <w:r>
              <w:rPr>
                <w:rFonts w:asciiTheme="minorHAnsi" w:hAnsiTheme="minorHAnsi" w:cstheme="minorBidi"/>
                <w:kern w:val="2"/>
                <w:sz w:val="24"/>
                <w14:ligatures w14:val="standardContextual"/>
              </w:rPr>
              <w:tab/>
            </w:r>
            <w:r w:rsidRPr="00CB2ECD">
              <w:rPr>
                <w:rStyle w:val="Hipervnculo"/>
              </w:rPr>
              <w:t>Recursos Humanos</w:t>
            </w:r>
            <w:r>
              <w:rPr>
                <w:webHidden/>
              </w:rPr>
              <w:tab/>
            </w:r>
            <w:r>
              <w:rPr>
                <w:webHidden/>
              </w:rPr>
              <w:fldChar w:fldCharType="begin"/>
            </w:r>
            <w:r>
              <w:rPr>
                <w:webHidden/>
              </w:rPr>
              <w:instrText xml:space="preserve"> PAGEREF _Toc228930815 \h </w:instrText>
            </w:r>
            <w:r>
              <w:rPr>
                <w:webHidden/>
              </w:rPr>
            </w:r>
            <w:r>
              <w:rPr>
                <w:webHidden/>
              </w:rPr>
              <w:fldChar w:fldCharType="separate"/>
            </w:r>
            <w:r>
              <w:rPr>
                <w:webHidden/>
              </w:rPr>
              <w:t>21</w:t>
            </w:r>
            <w:r>
              <w:rPr>
                <w:webHidden/>
              </w:rPr>
              <w:fldChar w:fldCharType="end"/>
            </w:r>
          </w:hyperlink>
        </w:p>
        <w:p w14:paraId="3B55FAE5" w14:textId="31E68E47" w:rsidR="00631FF2" w:rsidRDefault="00631FF2">
          <w:pPr>
            <w:pStyle w:val="TDC3"/>
            <w:rPr>
              <w:rFonts w:asciiTheme="minorHAnsi" w:hAnsiTheme="minorHAnsi" w:cstheme="minorBidi"/>
              <w:kern w:val="2"/>
              <w:sz w:val="24"/>
              <w14:ligatures w14:val="standardContextual"/>
            </w:rPr>
          </w:pPr>
          <w:hyperlink w:anchor="_Toc228930816" w:history="1">
            <w:r w:rsidRPr="00CB2ECD">
              <w:rPr>
                <w:rStyle w:val="Hipervnculo"/>
              </w:rPr>
              <w:t>3.2.2</w:t>
            </w:r>
            <w:r>
              <w:rPr>
                <w:rFonts w:asciiTheme="minorHAnsi" w:hAnsiTheme="minorHAnsi" w:cstheme="minorBidi"/>
                <w:kern w:val="2"/>
                <w:sz w:val="24"/>
                <w14:ligatures w14:val="standardContextual"/>
              </w:rPr>
              <w:tab/>
            </w:r>
            <w:r w:rsidRPr="00CB2ECD">
              <w:rPr>
                <w:rStyle w:val="Hipervnculo"/>
              </w:rPr>
              <w:t>Plan de Trabajo</w:t>
            </w:r>
            <w:r>
              <w:rPr>
                <w:webHidden/>
              </w:rPr>
              <w:tab/>
            </w:r>
            <w:r>
              <w:rPr>
                <w:webHidden/>
              </w:rPr>
              <w:fldChar w:fldCharType="begin"/>
            </w:r>
            <w:r>
              <w:rPr>
                <w:webHidden/>
              </w:rPr>
              <w:instrText xml:space="preserve"> PAGEREF _Toc228930816 \h </w:instrText>
            </w:r>
            <w:r>
              <w:rPr>
                <w:webHidden/>
              </w:rPr>
            </w:r>
            <w:r>
              <w:rPr>
                <w:webHidden/>
              </w:rPr>
              <w:fldChar w:fldCharType="separate"/>
            </w:r>
            <w:r>
              <w:rPr>
                <w:webHidden/>
              </w:rPr>
              <w:t>21</w:t>
            </w:r>
            <w:r>
              <w:rPr>
                <w:webHidden/>
              </w:rPr>
              <w:fldChar w:fldCharType="end"/>
            </w:r>
          </w:hyperlink>
        </w:p>
        <w:p w14:paraId="6C86F4DC" w14:textId="451A0AE7" w:rsidR="00631FF2" w:rsidRDefault="00631FF2">
          <w:pPr>
            <w:pStyle w:val="TDC3"/>
            <w:rPr>
              <w:rFonts w:asciiTheme="minorHAnsi" w:hAnsiTheme="minorHAnsi" w:cstheme="minorBidi"/>
              <w:kern w:val="2"/>
              <w:sz w:val="24"/>
              <w14:ligatures w14:val="standardContextual"/>
            </w:rPr>
          </w:pPr>
          <w:hyperlink w:anchor="_Toc228930817" w:history="1">
            <w:r w:rsidRPr="00CB2ECD">
              <w:rPr>
                <w:rStyle w:val="Hipervnculo"/>
              </w:rPr>
              <w:t>3.2.3</w:t>
            </w:r>
            <w:r>
              <w:rPr>
                <w:rFonts w:asciiTheme="minorHAnsi" w:hAnsiTheme="minorHAnsi" w:cstheme="minorBidi"/>
                <w:kern w:val="2"/>
                <w:sz w:val="24"/>
                <w14:ligatures w14:val="standardContextual"/>
              </w:rPr>
              <w:tab/>
            </w:r>
            <w:r w:rsidRPr="00CB2ECD">
              <w:rPr>
                <w:rStyle w:val="Hipervnculo"/>
              </w:rPr>
              <w:t>Capacidad de Ejecución</w:t>
            </w:r>
            <w:r>
              <w:rPr>
                <w:webHidden/>
              </w:rPr>
              <w:tab/>
            </w:r>
            <w:r>
              <w:rPr>
                <w:webHidden/>
              </w:rPr>
              <w:fldChar w:fldCharType="begin"/>
            </w:r>
            <w:r>
              <w:rPr>
                <w:webHidden/>
              </w:rPr>
              <w:instrText xml:space="preserve"> PAGEREF _Toc228930817 \h </w:instrText>
            </w:r>
            <w:r>
              <w:rPr>
                <w:webHidden/>
              </w:rPr>
            </w:r>
            <w:r>
              <w:rPr>
                <w:webHidden/>
              </w:rPr>
              <w:fldChar w:fldCharType="separate"/>
            </w:r>
            <w:r>
              <w:rPr>
                <w:webHidden/>
              </w:rPr>
              <w:t>23</w:t>
            </w:r>
            <w:r>
              <w:rPr>
                <w:webHidden/>
              </w:rPr>
              <w:fldChar w:fldCharType="end"/>
            </w:r>
          </w:hyperlink>
        </w:p>
        <w:p w14:paraId="106C9BAE" w14:textId="7A755BA9"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18" w:history="1">
            <w:r w:rsidRPr="00CB2ECD">
              <w:rPr>
                <w:rStyle w:val="Hipervnculo"/>
                <w:noProof/>
              </w:rPr>
              <w:t>3.3</w:t>
            </w:r>
            <w:r>
              <w:rPr>
                <w:rFonts w:asciiTheme="minorHAnsi" w:eastAsiaTheme="minorEastAsia" w:hAnsiTheme="minorHAnsi" w:cstheme="minorBidi"/>
                <w:noProof/>
                <w:kern w:val="2"/>
                <w14:ligatures w14:val="standardContextual"/>
              </w:rPr>
              <w:tab/>
            </w:r>
            <w:r w:rsidRPr="00CB2ECD">
              <w:rPr>
                <w:rStyle w:val="Hipervnculo"/>
                <w:noProof/>
              </w:rPr>
              <w:t>Factibilidad económica</w:t>
            </w:r>
            <w:r>
              <w:rPr>
                <w:noProof/>
                <w:webHidden/>
              </w:rPr>
              <w:tab/>
            </w:r>
            <w:r>
              <w:rPr>
                <w:noProof/>
                <w:webHidden/>
              </w:rPr>
              <w:fldChar w:fldCharType="begin"/>
            </w:r>
            <w:r>
              <w:rPr>
                <w:noProof/>
                <w:webHidden/>
              </w:rPr>
              <w:instrText xml:space="preserve"> PAGEREF _Toc228930818 \h </w:instrText>
            </w:r>
            <w:r>
              <w:rPr>
                <w:noProof/>
                <w:webHidden/>
              </w:rPr>
            </w:r>
            <w:r>
              <w:rPr>
                <w:noProof/>
                <w:webHidden/>
              </w:rPr>
              <w:fldChar w:fldCharType="separate"/>
            </w:r>
            <w:r>
              <w:rPr>
                <w:noProof/>
                <w:webHidden/>
              </w:rPr>
              <w:t>23</w:t>
            </w:r>
            <w:r>
              <w:rPr>
                <w:noProof/>
                <w:webHidden/>
              </w:rPr>
              <w:fldChar w:fldCharType="end"/>
            </w:r>
          </w:hyperlink>
        </w:p>
        <w:p w14:paraId="319D0A26" w14:textId="54CFBAB2" w:rsidR="00631FF2" w:rsidRDefault="00631FF2">
          <w:pPr>
            <w:pStyle w:val="TDC3"/>
            <w:rPr>
              <w:rFonts w:asciiTheme="minorHAnsi" w:hAnsiTheme="minorHAnsi" w:cstheme="minorBidi"/>
              <w:kern w:val="2"/>
              <w:sz w:val="24"/>
              <w14:ligatures w14:val="standardContextual"/>
            </w:rPr>
          </w:pPr>
          <w:hyperlink w:anchor="_Toc228930819" w:history="1">
            <w:r w:rsidRPr="00CB2ECD">
              <w:rPr>
                <w:rStyle w:val="Hipervnculo"/>
              </w:rPr>
              <w:t>3.3.1</w:t>
            </w:r>
            <w:r>
              <w:rPr>
                <w:rFonts w:asciiTheme="minorHAnsi" w:hAnsiTheme="minorHAnsi" w:cstheme="minorBidi"/>
                <w:kern w:val="2"/>
                <w:sz w:val="24"/>
                <w14:ligatures w14:val="standardContextual"/>
              </w:rPr>
              <w:tab/>
            </w:r>
            <w:r w:rsidRPr="00CB2ECD">
              <w:rPr>
                <w:rStyle w:val="Hipervnculo"/>
              </w:rPr>
              <w:t>Costos de Desarrollo y Operativos</w:t>
            </w:r>
            <w:r>
              <w:rPr>
                <w:webHidden/>
              </w:rPr>
              <w:tab/>
            </w:r>
            <w:r>
              <w:rPr>
                <w:webHidden/>
              </w:rPr>
              <w:fldChar w:fldCharType="begin"/>
            </w:r>
            <w:r>
              <w:rPr>
                <w:webHidden/>
              </w:rPr>
              <w:instrText xml:space="preserve"> PAGEREF _Toc228930819 \h </w:instrText>
            </w:r>
            <w:r>
              <w:rPr>
                <w:webHidden/>
              </w:rPr>
            </w:r>
            <w:r>
              <w:rPr>
                <w:webHidden/>
              </w:rPr>
              <w:fldChar w:fldCharType="separate"/>
            </w:r>
            <w:r>
              <w:rPr>
                <w:webHidden/>
              </w:rPr>
              <w:t>23</w:t>
            </w:r>
            <w:r>
              <w:rPr>
                <w:webHidden/>
              </w:rPr>
              <w:fldChar w:fldCharType="end"/>
            </w:r>
          </w:hyperlink>
        </w:p>
        <w:p w14:paraId="709B2686" w14:textId="0F215D2C" w:rsidR="00631FF2" w:rsidRDefault="00631FF2">
          <w:pPr>
            <w:pStyle w:val="TDC3"/>
            <w:rPr>
              <w:rFonts w:asciiTheme="minorHAnsi" w:hAnsiTheme="minorHAnsi" w:cstheme="minorBidi"/>
              <w:kern w:val="2"/>
              <w:sz w:val="24"/>
              <w14:ligatures w14:val="standardContextual"/>
            </w:rPr>
          </w:pPr>
          <w:hyperlink w:anchor="_Toc228930820" w:history="1">
            <w:r w:rsidRPr="00CB2ECD">
              <w:rPr>
                <w:rStyle w:val="Hipervnculo"/>
              </w:rPr>
              <w:t>3.3.2</w:t>
            </w:r>
            <w:r>
              <w:rPr>
                <w:rFonts w:asciiTheme="minorHAnsi" w:hAnsiTheme="minorHAnsi" w:cstheme="minorBidi"/>
                <w:kern w:val="2"/>
                <w:sz w:val="24"/>
                <w14:ligatures w14:val="standardContextual"/>
              </w:rPr>
              <w:tab/>
            </w:r>
            <w:r w:rsidRPr="00CB2ECD">
              <w:rPr>
                <w:rStyle w:val="Hipervnculo"/>
              </w:rPr>
              <w:t>Costo de trabajo humano</w:t>
            </w:r>
            <w:r>
              <w:rPr>
                <w:webHidden/>
              </w:rPr>
              <w:tab/>
            </w:r>
            <w:r>
              <w:rPr>
                <w:webHidden/>
              </w:rPr>
              <w:fldChar w:fldCharType="begin"/>
            </w:r>
            <w:r>
              <w:rPr>
                <w:webHidden/>
              </w:rPr>
              <w:instrText xml:space="preserve"> PAGEREF _Toc228930820 \h </w:instrText>
            </w:r>
            <w:r>
              <w:rPr>
                <w:webHidden/>
              </w:rPr>
            </w:r>
            <w:r>
              <w:rPr>
                <w:webHidden/>
              </w:rPr>
              <w:fldChar w:fldCharType="separate"/>
            </w:r>
            <w:r>
              <w:rPr>
                <w:webHidden/>
              </w:rPr>
              <w:t>24</w:t>
            </w:r>
            <w:r>
              <w:rPr>
                <w:webHidden/>
              </w:rPr>
              <w:fldChar w:fldCharType="end"/>
            </w:r>
          </w:hyperlink>
        </w:p>
        <w:p w14:paraId="0B21D0E7" w14:textId="34A1FE97" w:rsidR="00631FF2" w:rsidRDefault="00631FF2">
          <w:pPr>
            <w:pStyle w:val="TDC3"/>
            <w:rPr>
              <w:rFonts w:asciiTheme="minorHAnsi" w:hAnsiTheme="minorHAnsi" w:cstheme="minorBidi"/>
              <w:kern w:val="2"/>
              <w:sz w:val="24"/>
              <w14:ligatures w14:val="standardContextual"/>
            </w:rPr>
          </w:pPr>
          <w:hyperlink w:anchor="_Toc228930821" w:history="1">
            <w:r w:rsidRPr="00CB2ECD">
              <w:rPr>
                <w:rStyle w:val="Hipervnculo"/>
              </w:rPr>
              <w:t>3.3.3</w:t>
            </w:r>
            <w:r>
              <w:rPr>
                <w:rFonts w:asciiTheme="minorHAnsi" w:hAnsiTheme="minorHAnsi" w:cstheme="minorBidi"/>
                <w:kern w:val="2"/>
                <w:sz w:val="24"/>
                <w14:ligatures w14:val="standardContextual"/>
              </w:rPr>
              <w:tab/>
            </w:r>
            <w:r w:rsidRPr="00CB2ECD">
              <w:rPr>
                <w:rStyle w:val="Hipervnculo"/>
              </w:rPr>
              <w:t>Inversión total</w:t>
            </w:r>
            <w:r>
              <w:rPr>
                <w:webHidden/>
              </w:rPr>
              <w:tab/>
            </w:r>
            <w:r>
              <w:rPr>
                <w:webHidden/>
              </w:rPr>
              <w:fldChar w:fldCharType="begin"/>
            </w:r>
            <w:r>
              <w:rPr>
                <w:webHidden/>
              </w:rPr>
              <w:instrText xml:space="preserve"> PAGEREF _Toc228930821 \h </w:instrText>
            </w:r>
            <w:r>
              <w:rPr>
                <w:webHidden/>
              </w:rPr>
            </w:r>
            <w:r>
              <w:rPr>
                <w:webHidden/>
              </w:rPr>
              <w:fldChar w:fldCharType="separate"/>
            </w:r>
            <w:r>
              <w:rPr>
                <w:webHidden/>
              </w:rPr>
              <w:t>26</w:t>
            </w:r>
            <w:r>
              <w:rPr>
                <w:webHidden/>
              </w:rPr>
              <w:fldChar w:fldCharType="end"/>
            </w:r>
          </w:hyperlink>
        </w:p>
        <w:p w14:paraId="2B57E8E3" w14:textId="29223B3C" w:rsidR="00631FF2" w:rsidRDefault="00631FF2">
          <w:pPr>
            <w:pStyle w:val="TDC3"/>
            <w:rPr>
              <w:rFonts w:asciiTheme="minorHAnsi" w:hAnsiTheme="minorHAnsi" w:cstheme="minorBidi"/>
              <w:kern w:val="2"/>
              <w:sz w:val="24"/>
              <w14:ligatures w14:val="standardContextual"/>
            </w:rPr>
          </w:pPr>
          <w:hyperlink w:anchor="_Toc228930822" w:history="1">
            <w:r w:rsidRPr="00CB2ECD">
              <w:rPr>
                <w:rStyle w:val="Hipervnculo"/>
              </w:rPr>
              <w:t>3.3.4</w:t>
            </w:r>
            <w:r>
              <w:rPr>
                <w:rFonts w:asciiTheme="minorHAnsi" w:hAnsiTheme="minorHAnsi" w:cstheme="minorBidi"/>
                <w:kern w:val="2"/>
                <w:sz w:val="24"/>
                <w14:ligatures w14:val="standardContextual"/>
              </w:rPr>
              <w:tab/>
            </w:r>
            <w:r w:rsidRPr="00CB2ECD">
              <w:rPr>
                <w:rStyle w:val="Hipervnculo"/>
              </w:rPr>
              <w:t>Modelo de Ingresos por Fases</w:t>
            </w:r>
            <w:r>
              <w:rPr>
                <w:webHidden/>
              </w:rPr>
              <w:tab/>
            </w:r>
            <w:r>
              <w:rPr>
                <w:webHidden/>
              </w:rPr>
              <w:fldChar w:fldCharType="begin"/>
            </w:r>
            <w:r>
              <w:rPr>
                <w:webHidden/>
              </w:rPr>
              <w:instrText xml:space="preserve"> PAGEREF _Toc228930822 \h </w:instrText>
            </w:r>
            <w:r>
              <w:rPr>
                <w:webHidden/>
              </w:rPr>
            </w:r>
            <w:r>
              <w:rPr>
                <w:webHidden/>
              </w:rPr>
              <w:fldChar w:fldCharType="separate"/>
            </w:r>
            <w:r>
              <w:rPr>
                <w:webHidden/>
              </w:rPr>
              <w:t>26</w:t>
            </w:r>
            <w:r>
              <w:rPr>
                <w:webHidden/>
              </w:rPr>
              <w:fldChar w:fldCharType="end"/>
            </w:r>
          </w:hyperlink>
        </w:p>
        <w:p w14:paraId="668E246E" w14:textId="430993F1" w:rsidR="00631FF2" w:rsidRDefault="00631FF2">
          <w:pPr>
            <w:pStyle w:val="TDC3"/>
            <w:rPr>
              <w:rFonts w:asciiTheme="minorHAnsi" w:hAnsiTheme="minorHAnsi" w:cstheme="minorBidi"/>
              <w:kern w:val="2"/>
              <w:sz w:val="24"/>
              <w14:ligatures w14:val="standardContextual"/>
            </w:rPr>
          </w:pPr>
          <w:hyperlink w:anchor="_Toc228930823" w:history="1">
            <w:r w:rsidRPr="00CB2ECD">
              <w:rPr>
                <w:rStyle w:val="Hipervnculo"/>
              </w:rPr>
              <w:t>3.3.5</w:t>
            </w:r>
            <w:r>
              <w:rPr>
                <w:rFonts w:asciiTheme="minorHAnsi" w:hAnsiTheme="minorHAnsi" w:cstheme="minorBidi"/>
                <w:kern w:val="2"/>
                <w:sz w:val="24"/>
                <w14:ligatures w14:val="standardContextual"/>
              </w:rPr>
              <w:tab/>
            </w:r>
            <w:r w:rsidRPr="00CB2ECD">
              <w:rPr>
                <w:rStyle w:val="Hipervnculo"/>
              </w:rPr>
              <w:t>Utilidades de cada fase</w:t>
            </w:r>
            <w:r>
              <w:rPr>
                <w:webHidden/>
              </w:rPr>
              <w:tab/>
            </w:r>
            <w:r>
              <w:rPr>
                <w:webHidden/>
              </w:rPr>
              <w:fldChar w:fldCharType="begin"/>
            </w:r>
            <w:r>
              <w:rPr>
                <w:webHidden/>
              </w:rPr>
              <w:instrText xml:space="preserve"> PAGEREF _Toc228930823 \h </w:instrText>
            </w:r>
            <w:r>
              <w:rPr>
                <w:webHidden/>
              </w:rPr>
            </w:r>
            <w:r>
              <w:rPr>
                <w:webHidden/>
              </w:rPr>
              <w:fldChar w:fldCharType="separate"/>
            </w:r>
            <w:r>
              <w:rPr>
                <w:webHidden/>
              </w:rPr>
              <w:t>29</w:t>
            </w:r>
            <w:r>
              <w:rPr>
                <w:webHidden/>
              </w:rPr>
              <w:fldChar w:fldCharType="end"/>
            </w:r>
          </w:hyperlink>
        </w:p>
        <w:p w14:paraId="7618733D" w14:textId="2413578D" w:rsidR="00631FF2" w:rsidRDefault="00631FF2">
          <w:pPr>
            <w:pStyle w:val="TDC3"/>
            <w:rPr>
              <w:rFonts w:asciiTheme="minorHAnsi" w:hAnsiTheme="minorHAnsi" w:cstheme="minorBidi"/>
              <w:kern w:val="2"/>
              <w:sz w:val="24"/>
              <w14:ligatures w14:val="standardContextual"/>
            </w:rPr>
          </w:pPr>
          <w:hyperlink w:anchor="_Toc228930824" w:history="1">
            <w:r w:rsidRPr="00CB2ECD">
              <w:rPr>
                <w:rStyle w:val="Hipervnculo"/>
              </w:rPr>
              <w:t>3.3.6</w:t>
            </w:r>
            <w:r>
              <w:rPr>
                <w:rFonts w:asciiTheme="minorHAnsi" w:hAnsiTheme="minorHAnsi" w:cstheme="minorBidi"/>
                <w:kern w:val="2"/>
                <w:sz w:val="24"/>
                <w14:ligatures w14:val="standardContextual"/>
              </w:rPr>
              <w:tab/>
            </w:r>
            <w:r w:rsidRPr="00CB2ECD">
              <w:rPr>
                <w:rStyle w:val="Hipervnculo"/>
              </w:rPr>
              <w:t>Retorno sobre la inversión</w:t>
            </w:r>
            <w:r>
              <w:rPr>
                <w:webHidden/>
              </w:rPr>
              <w:tab/>
            </w:r>
            <w:r>
              <w:rPr>
                <w:webHidden/>
              </w:rPr>
              <w:fldChar w:fldCharType="begin"/>
            </w:r>
            <w:r>
              <w:rPr>
                <w:webHidden/>
              </w:rPr>
              <w:instrText xml:space="preserve"> PAGEREF _Toc228930824 \h </w:instrText>
            </w:r>
            <w:r>
              <w:rPr>
                <w:webHidden/>
              </w:rPr>
            </w:r>
            <w:r>
              <w:rPr>
                <w:webHidden/>
              </w:rPr>
              <w:fldChar w:fldCharType="separate"/>
            </w:r>
            <w:r>
              <w:rPr>
                <w:webHidden/>
              </w:rPr>
              <w:t>31</w:t>
            </w:r>
            <w:r>
              <w:rPr>
                <w:webHidden/>
              </w:rPr>
              <w:fldChar w:fldCharType="end"/>
            </w:r>
          </w:hyperlink>
        </w:p>
        <w:p w14:paraId="2309DEDA" w14:textId="015F202B"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25" w:history="1">
            <w:r w:rsidRPr="00CB2ECD">
              <w:rPr>
                <w:rStyle w:val="Hipervnculo"/>
                <w:noProof/>
              </w:rPr>
              <w:t>3.4</w:t>
            </w:r>
            <w:r>
              <w:rPr>
                <w:rFonts w:asciiTheme="minorHAnsi" w:eastAsiaTheme="minorEastAsia" w:hAnsiTheme="minorHAnsi" w:cstheme="minorBidi"/>
                <w:noProof/>
                <w:kern w:val="2"/>
                <w14:ligatures w14:val="standardContextual"/>
              </w:rPr>
              <w:tab/>
            </w:r>
            <w:r w:rsidRPr="00CB2ECD">
              <w:rPr>
                <w:rStyle w:val="Hipervnculo"/>
                <w:noProof/>
              </w:rPr>
              <w:t>Análisis de riesgos</w:t>
            </w:r>
            <w:r>
              <w:rPr>
                <w:noProof/>
                <w:webHidden/>
              </w:rPr>
              <w:tab/>
            </w:r>
            <w:r>
              <w:rPr>
                <w:noProof/>
                <w:webHidden/>
              </w:rPr>
              <w:fldChar w:fldCharType="begin"/>
            </w:r>
            <w:r>
              <w:rPr>
                <w:noProof/>
                <w:webHidden/>
              </w:rPr>
              <w:instrText xml:space="preserve"> PAGEREF _Toc228930825 \h </w:instrText>
            </w:r>
            <w:r>
              <w:rPr>
                <w:noProof/>
                <w:webHidden/>
              </w:rPr>
            </w:r>
            <w:r>
              <w:rPr>
                <w:noProof/>
                <w:webHidden/>
              </w:rPr>
              <w:fldChar w:fldCharType="separate"/>
            </w:r>
            <w:r>
              <w:rPr>
                <w:noProof/>
                <w:webHidden/>
              </w:rPr>
              <w:t>31</w:t>
            </w:r>
            <w:r>
              <w:rPr>
                <w:noProof/>
                <w:webHidden/>
              </w:rPr>
              <w:fldChar w:fldCharType="end"/>
            </w:r>
          </w:hyperlink>
        </w:p>
        <w:p w14:paraId="4CB7160E" w14:textId="73974700" w:rsidR="00631FF2" w:rsidRDefault="00631FF2">
          <w:pPr>
            <w:pStyle w:val="TDC3"/>
            <w:rPr>
              <w:rFonts w:asciiTheme="minorHAnsi" w:hAnsiTheme="minorHAnsi" w:cstheme="minorBidi"/>
              <w:kern w:val="2"/>
              <w:sz w:val="24"/>
              <w14:ligatures w14:val="standardContextual"/>
            </w:rPr>
          </w:pPr>
          <w:hyperlink w:anchor="_Toc228930826" w:history="1">
            <w:r w:rsidRPr="00CB2ECD">
              <w:rPr>
                <w:rStyle w:val="Hipervnculo"/>
              </w:rPr>
              <w:t>3.4.1</w:t>
            </w:r>
            <w:r>
              <w:rPr>
                <w:rFonts w:asciiTheme="minorHAnsi" w:hAnsiTheme="minorHAnsi" w:cstheme="minorBidi"/>
                <w:kern w:val="2"/>
                <w:sz w:val="24"/>
                <w14:ligatures w14:val="standardContextual"/>
              </w:rPr>
              <w:tab/>
            </w:r>
            <w:r w:rsidRPr="00CB2ECD">
              <w:rPr>
                <w:rStyle w:val="Hipervnculo"/>
              </w:rPr>
              <w:t>Riesgos del sistema</w:t>
            </w:r>
            <w:r>
              <w:rPr>
                <w:webHidden/>
              </w:rPr>
              <w:tab/>
            </w:r>
            <w:r>
              <w:rPr>
                <w:webHidden/>
              </w:rPr>
              <w:fldChar w:fldCharType="begin"/>
            </w:r>
            <w:r>
              <w:rPr>
                <w:webHidden/>
              </w:rPr>
              <w:instrText xml:space="preserve"> PAGEREF _Toc228930826 \h </w:instrText>
            </w:r>
            <w:r>
              <w:rPr>
                <w:webHidden/>
              </w:rPr>
            </w:r>
            <w:r>
              <w:rPr>
                <w:webHidden/>
              </w:rPr>
              <w:fldChar w:fldCharType="separate"/>
            </w:r>
            <w:r>
              <w:rPr>
                <w:webHidden/>
              </w:rPr>
              <w:t>32</w:t>
            </w:r>
            <w:r>
              <w:rPr>
                <w:webHidden/>
              </w:rPr>
              <w:fldChar w:fldCharType="end"/>
            </w:r>
          </w:hyperlink>
        </w:p>
        <w:p w14:paraId="26D5EE28" w14:textId="428A2F0E" w:rsidR="00631FF2" w:rsidRDefault="00631FF2">
          <w:pPr>
            <w:pStyle w:val="TDC3"/>
            <w:rPr>
              <w:rFonts w:asciiTheme="minorHAnsi" w:hAnsiTheme="minorHAnsi" w:cstheme="minorBidi"/>
              <w:kern w:val="2"/>
              <w:sz w:val="24"/>
              <w14:ligatures w14:val="standardContextual"/>
            </w:rPr>
          </w:pPr>
          <w:hyperlink w:anchor="_Toc228930827" w:history="1">
            <w:r w:rsidRPr="00CB2ECD">
              <w:rPr>
                <w:rStyle w:val="Hipervnculo"/>
              </w:rPr>
              <w:t>3.4.2</w:t>
            </w:r>
            <w:r>
              <w:rPr>
                <w:rFonts w:asciiTheme="minorHAnsi" w:hAnsiTheme="minorHAnsi" w:cstheme="minorBidi"/>
                <w:kern w:val="2"/>
                <w:sz w:val="24"/>
                <w14:ligatures w14:val="standardContextual"/>
              </w:rPr>
              <w:tab/>
            </w:r>
            <w:r w:rsidRPr="00CB2ECD">
              <w:rPr>
                <w:rStyle w:val="Hipervnculo"/>
              </w:rPr>
              <w:t>Contingencia y mitigación de riesgos</w:t>
            </w:r>
            <w:r>
              <w:rPr>
                <w:webHidden/>
              </w:rPr>
              <w:tab/>
            </w:r>
            <w:r>
              <w:rPr>
                <w:webHidden/>
              </w:rPr>
              <w:fldChar w:fldCharType="begin"/>
            </w:r>
            <w:r>
              <w:rPr>
                <w:webHidden/>
              </w:rPr>
              <w:instrText xml:space="preserve"> PAGEREF _Toc228930827 \h </w:instrText>
            </w:r>
            <w:r>
              <w:rPr>
                <w:webHidden/>
              </w:rPr>
            </w:r>
            <w:r>
              <w:rPr>
                <w:webHidden/>
              </w:rPr>
              <w:fldChar w:fldCharType="separate"/>
            </w:r>
            <w:r>
              <w:rPr>
                <w:webHidden/>
              </w:rPr>
              <w:t>34</w:t>
            </w:r>
            <w:r>
              <w:rPr>
                <w:webHidden/>
              </w:rPr>
              <w:fldChar w:fldCharType="end"/>
            </w:r>
          </w:hyperlink>
        </w:p>
        <w:p w14:paraId="781E2A8D" w14:textId="7BB946E5" w:rsidR="00631FF2" w:rsidRDefault="00631FF2">
          <w:pPr>
            <w:pStyle w:val="TDC1"/>
            <w:rPr>
              <w:rFonts w:asciiTheme="minorHAnsi" w:eastAsiaTheme="minorEastAsia" w:hAnsiTheme="minorHAnsi" w:cstheme="minorBidi"/>
              <w:noProof/>
              <w:kern w:val="2"/>
              <w14:ligatures w14:val="standardContextual"/>
            </w:rPr>
          </w:pPr>
          <w:hyperlink w:anchor="_Toc228930828" w:history="1">
            <w:r w:rsidRPr="00CB2ECD">
              <w:rPr>
                <w:rStyle w:val="Hipervnculo"/>
                <w:noProof/>
              </w:rPr>
              <w:t>4</w:t>
            </w:r>
            <w:r>
              <w:rPr>
                <w:rFonts w:asciiTheme="minorHAnsi" w:eastAsiaTheme="minorEastAsia" w:hAnsiTheme="minorHAnsi" w:cstheme="minorBidi"/>
                <w:noProof/>
                <w:kern w:val="2"/>
                <w14:ligatures w14:val="standardContextual"/>
              </w:rPr>
              <w:tab/>
            </w:r>
            <w:r w:rsidRPr="00CB2ECD">
              <w:rPr>
                <w:rStyle w:val="Hipervnculo"/>
                <w:noProof/>
              </w:rPr>
              <w:t>Análisis del sistema</w:t>
            </w:r>
            <w:r>
              <w:rPr>
                <w:noProof/>
                <w:webHidden/>
              </w:rPr>
              <w:tab/>
            </w:r>
            <w:r>
              <w:rPr>
                <w:noProof/>
                <w:webHidden/>
              </w:rPr>
              <w:fldChar w:fldCharType="begin"/>
            </w:r>
            <w:r>
              <w:rPr>
                <w:noProof/>
                <w:webHidden/>
              </w:rPr>
              <w:instrText xml:space="preserve"> PAGEREF _Toc228930828 \h </w:instrText>
            </w:r>
            <w:r>
              <w:rPr>
                <w:noProof/>
                <w:webHidden/>
              </w:rPr>
            </w:r>
            <w:r>
              <w:rPr>
                <w:noProof/>
                <w:webHidden/>
              </w:rPr>
              <w:fldChar w:fldCharType="separate"/>
            </w:r>
            <w:r>
              <w:rPr>
                <w:noProof/>
                <w:webHidden/>
              </w:rPr>
              <w:t>39</w:t>
            </w:r>
            <w:r>
              <w:rPr>
                <w:noProof/>
                <w:webHidden/>
              </w:rPr>
              <w:fldChar w:fldCharType="end"/>
            </w:r>
          </w:hyperlink>
        </w:p>
        <w:p w14:paraId="38536201" w14:textId="29053107"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29" w:history="1">
            <w:r w:rsidRPr="00CB2ECD">
              <w:rPr>
                <w:rStyle w:val="Hipervnculo"/>
                <w:noProof/>
              </w:rPr>
              <w:t>4.1</w:t>
            </w:r>
            <w:r>
              <w:rPr>
                <w:rFonts w:asciiTheme="minorHAnsi" w:eastAsiaTheme="minorEastAsia" w:hAnsiTheme="minorHAnsi" w:cstheme="minorBidi"/>
                <w:noProof/>
                <w:kern w:val="2"/>
                <w14:ligatures w14:val="standardContextual"/>
              </w:rPr>
              <w:tab/>
            </w:r>
            <w:r w:rsidRPr="00CB2ECD">
              <w:rPr>
                <w:rStyle w:val="Hipervnculo"/>
                <w:noProof/>
              </w:rPr>
              <w:t>Instrumento de recopilación de información</w:t>
            </w:r>
            <w:r>
              <w:rPr>
                <w:noProof/>
                <w:webHidden/>
              </w:rPr>
              <w:tab/>
            </w:r>
            <w:r>
              <w:rPr>
                <w:noProof/>
                <w:webHidden/>
              </w:rPr>
              <w:fldChar w:fldCharType="begin"/>
            </w:r>
            <w:r>
              <w:rPr>
                <w:noProof/>
                <w:webHidden/>
              </w:rPr>
              <w:instrText xml:space="preserve"> PAGEREF _Toc228930829 \h </w:instrText>
            </w:r>
            <w:r>
              <w:rPr>
                <w:noProof/>
                <w:webHidden/>
              </w:rPr>
            </w:r>
            <w:r>
              <w:rPr>
                <w:noProof/>
                <w:webHidden/>
              </w:rPr>
              <w:fldChar w:fldCharType="separate"/>
            </w:r>
            <w:r>
              <w:rPr>
                <w:noProof/>
                <w:webHidden/>
              </w:rPr>
              <w:t>39</w:t>
            </w:r>
            <w:r>
              <w:rPr>
                <w:noProof/>
                <w:webHidden/>
              </w:rPr>
              <w:fldChar w:fldCharType="end"/>
            </w:r>
          </w:hyperlink>
        </w:p>
        <w:p w14:paraId="71E380B9" w14:textId="16F73A83" w:rsidR="00631FF2" w:rsidRDefault="00631FF2">
          <w:pPr>
            <w:pStyle w:val="TDC3"/>
            <w:rPr>
              <w:rFonts w:asciiTheme="minorHAnsi" w:hAnsiTheme="minorHAnsi" w:cstheme="minorBidi"/>
              <w:kern w:val="2"/>
              <w:sz w:val="24"/>
              <w14:ligatures w14:val="standardContextual"/>
            </w:rPr>
          </w:pPr>
          <w:hyperlink w:anchor="_Toc228930830" w:history="1">
            <w:r w:rsidRPr="00CB2ECD">
              <w:rPr>
                <w:rStyle w:val="Hipervnculo"/>
              </w:rPr>
              <w:t>4.1.1</w:t>
            </w:r>
            <w:r>
              <w:rPr>
                <w:rFonts w:asciiTheme="minorHAnsi" w:hAnsiTheme="minorHAnsi" w:cstheme="minorBidi"/>
                <w:kern w:val="2"/>
                <w:sz w:val="24"/>
                <w14:ligatures w14:val="standardContextual"/>
              </w:rPr>
              <w:tab/>
            </w:r>
            <w:r w:rsidRPr="00CB2ECD">
              <w:rPr>
                <w:rStyle w:val="Hipervnculo"/>
              </w:rPr>
              <w:t>Perfil del usuario y dificultades de lectura/escritura (P1–P4)</w:t>
            </w:r>
            <w:r>
              <w:rPr>
                <w:webHidden/>
              </w:rPr>
              <w:tab/>
            </w:r>
            <w:r>
              <w:rPr>
                <w:webHidden/>
              </w:rPr>
              <w:fldChar w:fldCharType="begin"/>
            </w:r>
            <w:r>
              <w:rPr>
                <w:webHidden/>
              </w:rPr>
              <w:instrText xml:space="preserve"> PAGEREF _Toc228930830 \h </w:instrText>
            </w:r>
            <w:r>
              <w:rPr>
                <w:webHidden/>
              </w:rPr>
            </w:r>
            <w:r>
              <w:rPr>
                <w:webHidden/>
              </w:rPr>
              <w:fldChar w:fldCharType="separate"/>
            </w:r>
            <w:r>
              <w:rPr>
                <w:webHidden/>
              </w:rPr>
              <w:t>39</w:t>
            </w:r>
            <w:r>
              <w:rPr>
                <w:webHidden/>
              </w:rPr>
              <w:fldChar w:fldCharType="end"/>
            </w:r>
          </w:hyperlink>
        </w:p>
        <w:p w14:paraId="3FCE3A89" w14:textId="17211FED" w:rsidR="00631FF2" w:rsidRDefault="00631FF2">
          <w:pPr>
            <w:pStyle w:val="TDC3"/>
            <w:rPr>
              <w:rFonts w:asciiTheme="minorHAnsi" w:hAnsiTheme="minorHAnsi" w:cstheme="minorBidi"/>
              <w:kern w:val="2"/>
              <w:sz w:val="24"/>
              <w14:ligatures w14:val="standardContextual"/>
            </w:rPr>
          </w:pPr>
          <w:hyperlink w:anchor="_Toc228930831" w:history="1">
            <w:r w:rsidRPr="00CB2ECD">
              <w:rPr>
                <w:rStyle w:val="Hipervnculo"/>
              </w:rPr>
              <w:t>4.1.2</w:t>
            </w:r>
            <w:r>
              <w:rPr>
                <w:rFonts w:asciiTheme="minorHAnsi" w:hAnsiTheme="minorHAnsi" w:cstheme="minorBidi"/>
                <w:kern w:val="2"/>
                <w:sz w:val="24"/>
                <w14:ligatures w14:val="standardContextual"/>
              </w:rPr>
              <w:tab/>
            </w:r>
            <w:r w:rsidRPr="00CB2ECD">
              <w:rPr>
                <w:rStyle w:val="Hipervnculo"/>
              </w:rPr>
              <w:t>Hábitos de lectura en dispositivos (P5–P6)</w:t>
            </w:r>
            <w:r>
              <w:rPr>
                <w:webHidden/>
              </w:rPr>
              <w:tab/>
            </w:r>
            <w:r>
              <w:rPr>
                <w:webHidden/>
              </w:rPr>
              <w:fldChar w:fldCharType="begin"/>
            </w:r>
            <w:r>
              <w:rPr>
                <w:webHidden/>
              </w:rPr>
              <w:instrText xml:space="preserve"> PAGEREF _Toc228930831 \h </w:instrText>
            </w:r>
            <w:r>
              <w:rPr>
                <w:webHidden/>
              </w:rPr>
            </w:r>
            <w:r>
              <w:rPr>
                <w:webHidden/>
              </w:rPr>
              <w:fldChar w:fldCharType="separate"/>
            </w:r>
            <w:r>
              <w:rPr>
                <w:webHidden/>
              </w:rPr>
              <w:t>40</w:t>
            </w:r>
            <w:r>
              <w:rPr>
                <w:webHidden/>
              </w:rPr>
              <w:fldChar w:fldCharType="end"/>
            </w:r>
          </w:hyperlink>
        </w:p>
        <w:p w14:paraId="65A86106" w14:textId="650524EC" w:rsidR="00631FF2" w:rsidRDefault="00631FF2">
          <w:pPr>
            <w:pStyle w:val="TDC3"/>
            <w:rPr>
              <w:rFonts w:asciiTheme="minorHAnsi" w:hAnsiTheme="minorHAnsi" w:cstheme="minorBidi"/>
              <w:kern w:val="2"/>
              <w:sz w:val="24"/>
              <w14:ligatures w14:val="standardContextual"/>
            </w:rPr>
          </w:pPr>
          <w:hyperlink w:anchor="_Toc228930832" w:history="1">
            <w:r w:rsidRPr="00CB2ECD">
              <w:rPr>
                <w:rStyle w:val="Hipervnculo"/>
              </w:rPr>
              <w:t>4.1.3</w:t>
            </w:r>
            <w:r>
              <w:rPr>
                <w:rFonts w:asciiTheme="minorHAnsi" w:hAnsiTheme="minorHAnsi" w:cstheme="minorBidi"/>
                <w:kern w:val="2"/>
                <w:sz w:val="24"/>
                <w14:ligatures w14:val="standardContextual"/>
              </w:rPr>
              <w:tab/>
            </w:r>
            <w:r w:rsidRPr="00CB2ECD">
              <w:rPr>
                <w:rStyle w:val="Hipervnculo"/>
              </w:rPr>
              <w:t>Dificultades al leer y escribir (P7–P10)</w:t>
            </w:r>
            <w:r>
              <w:rPr>
                <w:webHidden/>
              </w:rPr>
              <w:tab/>
            </w:r>
            <w:r>
              <w:rPr>
                <w:webHidden/>
              </w:rPr>
              <w:fldChar w:fldCharType="begin"/>
            </w:r>
            <w:r>
              <w:rPr>
                <w:webHidden/>
              </w:rPr>
              <w:instrText xml:space="preserve"> PAGEREF _Toc228930832 \h </w:instrText>
            </w:r>
            <w:r>
              <w:rPr>
                <w:webHidden/>
              </w:rPr>
            </w:r>
            <w:r>
              <w:rPr>
                <w:webHidden/>
              </w:rPr>
              <w:fldChar w:fldCharType="separate"/>
            </w:r>
            <w:r>
              <w:rPr>
                <w:webHidden/>
              </w:rPr>
              <w:t>41</w:t>
            </w:r>
            <w:r>
              <w:rPr>
                <w:webHidden/>
              </w:rPr>
              <w:fldChar w:fldCharType="end"/>
            </w:r>
          </w:hyperlink>
        </w:p>
        <w:p w14:paraId="079F196C" w14:textId="1E28C429" w:rsidR="00631FF2" w:rsidRDefault="00631FF2">
          <w:pPr>
            <w:pStyle w:val="TDC3"/>
            <w:rPr>
              <w:rFonts w:asciiTheme="minorHAnsi" w:hAnsiTheme="minorHAnsi" w:cstheme="minorBidi"/>
              <w:kern w:val="2"/>
              <w:sz w:val="24"/>
              <w14:ligatures w14:val="standardContextual"/>
            </w:rPr>
          </w:pPr>
          <w:hyperlink w:anchor="_Toc228930833" w:history="1">
            <w:r w:rsidRPr="00CB2ECD">
              <w:rPr>
                <w:rStyle w:val="Hipervnculo"/>
              </w:rPr>
              <w:t>4.1.4</w:t>
            </w:r>
            <w:r>
              <w:rPr>
                <w:rFonts w:asciiTheme="minorHAnsi" w:hAnsiTheme="minorHAnsi" w:cstheme="minorBidi"/>
                <w:kern w:val="2"/>
                <w:sz w:val="24"/>
                <w14:ligatures w14:val="standardContextual"/>
              </w:rPr>
              <w:tab/>
            </w:r>
            <w:r w:rsidRPr="00CB2ECD">
              <w:rPr>
                <w:rStyle w:val="Hipervnculo"/>
              </w:rPr>
              <w:t>Experiencia con herramientas digitales y percepción de accesibilidad visual (P11–P22)</w:t>
            </w:r>
            <w:r>
              <w:rPr>
                <w:webHidden/>
              </w:rPr>
              <w:tab/>
            </w:r>
            <w:r>
              <w:rPr>
                <w:webHidden/>
              </w:rPr>
              <w:fldChar w:fldCharType="begin"/>
            </w:r>
            <w:r>
              <w:rPr>
                <w:webHidden/>
              </w:rPr>
              <w:instrText xml:space="preserve"> PAGEREF _Toc228930833 \h </w:instrText>
            </w:r>
            <w:r>
              <w:rPr>
                <w:webHidden/>
              </w:rPr>
            </w:r>
            <w:r>
              <w:rPr>
                <w:webHidden/>
              </w:rPr>
              <w:fldChar w:fldCharType="separate"/>
            </w:r>
            <w:r>
              <w:rPr>
                <w:webHidden/>
              </w:rPr>
              <w:t>42</w:t>
            </w:r>
            <w:r>
              <w:rPr>
                <w:webHidden/>
              </w:rPr>
              <w:fldChar w:fldCharType="end"/>
            </w:r>
          </w:hyperlink>
        </w:p>
        <w:p w14:paraId="7D9EE978" w14:textId="4248CCB3" w:rsidR="00631FF2" w:rsidRDefault="00631FF2">
          <w:pPr>
            <w:pStyle w:val="TDC3"/>
            <w:rPr>
              <w:rFonts w:asciiTheme="minorHAnsi" w:hAnsiTheme="minorHAnsi" w:cstheme="minorBidi"/>
              <w:kern w:val="2"/>
              <w:sz w:val="24"/>
              <w14:ligatures w14:val="standardContextual"/>
            </w:rPr>
          </w:pPr>
          <w:hyperlink w:anchor="_Toc228930834" w:history="1">
            <w:r w:rsidRPr="00CB2ECD">
              <w:rPr>
                <w:rStyle w:val="Hipervnculo"/>
              </w:rPr>
              <w:t>4.1.5</w:t>
            </w:r>
            <w:r>
              <w:rPr>
                <w:rFonts w:asciiTheme="minorHAnsi" w:hAnsiTheme="minorHAnsi" w:cstheme="minorBidi"/>
                <w:kern w:val="2"/>
                <w:sz w:val="24"/>
                <w14:ligatures w14:val="standardContextual"/>
              </w:rPr>
              <w:tab/>
            </w:r>
            <w:r w:rsidRPr="00CB2ECD">
              <w:rPr>
                <w:rStyle w:val="Hipervnculo"/>
              </w:rPr>
              <w:t>Gamificación y disposición de uso (P23–P30)</w:t>
            </w:r>
            <w:r>
              <w:rPr>
                <w:webHidden/>
              </w:rPr>
              <w:tab/>
            </w:r>
            <w:r>
              <w:rPr>
                <w:webHidden/>
              </w:rPr>
              <w:fldChar w:fldCharType="begin"/>
            </w:r>
            <w:r>
              <w:rPr>
                <w:webHidden/>
              </w:rPr>
              <w:instrText xml:space="preserve"> PAGEREF _Toc228930834 \h </w:instrText>
            </w:r>
            <w:r>
              <w:rPr>
                <w:webHidden/>
              </w:rPr>
            </w:r>
            <w:r>
              <w:rPr>
                <w:webHidden/>
              </w:rPr>
              <w:fldChar w:fldCharType="separate"/>
            </w:r>
            <w:r>
              <w:rPr>
                <w:webHidden/>
              </w:rPr>
              <w:t>45</w:t>
            </w:r>
            <w:r>
              <w:rPr>
                <w:webHidden/>
              </w:rPr>
              <w:fldChar w:fldCharType="end"/>
            </w:r>
          </w:hyperlink>
        </w:p>
        <w:p w14:paraId="546FAB5C" w14:textId="56FE1FAF"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35" w:history="1">
            <w:r w:rsidRPr="00CB2ECD">
              <w:rPr>
                <w:rStyle w:val="Hipervnculo"/>
                <w:noProof/>
              </w:rPr>
              <w:t>4.2</w:t>
            </w:r>
            <w:r>
              <w:rPr>
                <w:rFonts w:asciiTheme="minorHAnsi" w:eastAsiaTheme="minorEastAsia" w:hAnsiTheme="minorHAnsi" w:cstheme="minorBidi"/>
                <w:noProof/>
                <w:kern w:val="2"/>
                <w14:ligatures w14:val="standardContextual"/>
              </w:rPr>
              <w:tab/>
            </w:r>
            <w:r w:rsidRPr="00CB2ECD">
              <w:rPr>
                <w:rStyle w:val="Hipervnculo"/>
                <w:noProof/>
              </w:rPr>
              <w:t>Requerimientos funcionales</w:t>
            </w:r>
            <w:r>
              <w:rPr>
                <w:noProof/>
                <w:webHidden/>
              </w:rPr>
              <w:tab/>
            </w:r>
            <w:r>
              <w:rPr>
                <w:noProof/>
                <w:webHidden/>
              </w:rPr>
              <w:fldChar w:fldCharType="begin"/>
            </w:r>
            <w:r>
              <w:rPr>
                <w:noProof/>
                <w:webHidden/>
              </w:rPr>
              <w:instrText xml:space="preserve"> PAGEREF _Toc228930835 \h </w:instrText>
            </w:r>
            <w:r>
              <w:rPr>
                <w:noProof/>
                <w:webHidden/>
              </w:rPr>
            </w:r>
            <w:r>
              <w:rPr>
                <w:noProof/>
                <w:webHidden/>
              </w:rPr>
              <w:fldChar w:fldCharType="separate"/>
            </w:r>
            <w:r>
              <w:rPr>
                <w:noProof/>
                <w:webHidden/>
              </w:rPr>
              <w:t>48</w:t>
            </w:r>
            <w:r>
              <w:rPr>
                <w:noProof/>
                <w:webHidden/>
              </w:rPr>
              <w:fldChar w:fldCharType="end"/>
            </w:r>
          </w:hyperlink>
        </w:p>
        <w:p w14:paraId="5B0DD18C" w14:textId="5494C39F"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36" w:history="1">
            <w:r w:rsidRPr="00CB2ECD">
              <w:rPr>
                <w:rStyle w:val="Hipervnculo"/>
                <w:noProof/>
              </w:rPr>
              <w:t>4.3</w:t>
            </w:r>
            <w:r>
              <w:rPr>
                <w:rFonts w:asciiTheme="minorHAnsi" w:eastAsiaTheme="minorEastAsia" w:hAnsiTheme="minorHAnsi" w:cstheme="minorBidi"/>
                <w:noProof/>
                <w:kern w:val="2"/>
                <w14:ligatures w14:val="standardContextual"/>
              </w:rPr>
              <w:tab/>
            </w:r>
            <w:r w:rsidRPr="00CB2ECD">
              <w:rPr>
                <w:rStyle w:val="Hipervnculo"/>
                <w:noProof/>
              </w:rPr>
              <w:t>Requerimientos no funcionales</w:t>
            </w:r>
            <w:r>
              <w:rPr>
                <w:noProof/>
                <w:webHidden/>
              </w:rPr>
              <w:tab/>
            </w:r>
            <w:r>
              <w:rPr>
                <w:noProof/>
                <w:webHidden/>
              </w:rPr>
              <w:fldChar w:fldCharType="begin"/>
            </w:r>
            <w:r>
              <w:rPr>
                <w:noProof/>
                <w:webHidden/>
              </w:rPr>
              <w:instrText xml:space="preserve"> PAGEREF _Toc228930836 \h </w:instrText>
            </w:r>
            <w:r>
              <w:rPr>
                <w:noProof/>
                <w:webHidden/>
              </w:rPr>
            </w:r>
            <w:r>
              <w:rPr>
                <w:noProof/>
                <w:webHidden/>
              </w:rPr>
              <w:fldChar w:fldCharType="separate"/>
            </w:r>
            <w:r>
              <w:rPr>
                <w:noProof/>
                <w:webHidden/>
              </w:rPr>
              <w:t>49</w:t>
            </w:r>
            <w:r>
              <w:rPr>
                <w:noProof/>
                <w:webHidden/>
              </w:rPr>
              <w:fldChar w:fldCharType="end"/>
            </w:r>
          </w:hyperlink>
        </w:p>
        <w:p w14:paraId="3C2CBBA1" w14:textId="24C04469"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37" w:history="1">
            <w:r w:rsidRPr="00CB2ECD">
              <w:rPr>
                <w:rStyle w:val="Hipervnculo"/>
                <w:noProof/>
              </w:rPr>
              <w:t>4.4</w:t>
            </w:r>
            <w:r>
              <w:rPr>
                <w:rFonts w:asciiTheme="minorHAnsi" w:eastAsiaTheme="minorEastAsia" w:hAnsiTheme="minorHAnsi" w:cstheme="minorBidi"/>
                <w:noProof/>
                <w:kern w:val="2"/>
                <w14:ligatures w14:val="standardContextual"/>
              </w:rPr>
              <w:tab/>
            </w:r>
            <w:r w:rsidRPr="00CB2ECD">
              <w:rPr>
                <w:rStyle w:val="Hipervnculo"/>
                <w:noProof/>
              </w:rPr>
              <w:t>Requerimientos técnicos</w:t>
            </w:r>
            <w:r>
              <w:rPr>
                <w:noProof/>
                <w:webHidden/>
              </w:rPr>
              <w:tab/>
            </w:r>
            <w:r>
              <w:rPr>
                <w:noProof/>
                <w:webHidden/>
              </w:rPr>
              <w:fldChar w:fldCharType="begin"/>
            </w:r>
            <w:r>
              <w:rPr>
                <w:noProof/>
                <w:webHidden/>
              </w:rPr>
              <w:instrText xml:space="preserve"> PAGEREF _Toc228930837 \h </w:instrText>
            </w:r>
            <w:r>
              <w:rPr>
                <w:noProof/>
                <w:webHidden/>
              </w:rPr>
            </w:r>
            <w:r>
              <w:rPr>
                <w:noProof/>
                <w:webHidden/>
              </w:rPr>
              <w:fldChar w:fldCharType="separate"/>
            </w:r>
            <w:r>
              <w:rPr>
                <w:noProof/>
                <w:webHidden/>
              </w:rPr>
              <w:t>51</w:t>
            </w:r>
            <w:r>
              <w:rPr>
                <w:noProof/>
                <w:webHidden/>
              </w:rPr>
              <w:fldChar w:fldCharType="end"/>
            </w:r>
          </w:hyperlink>
        </w:p>
        <w:p w14:paraId="1B26EC2D" w14:textId="383E83DD"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38" w:history="1">
            <w:r w:rsidRPr="00CB2ECD">
              <w:rPr>
                <w:rStyle w:val="Hipervnculo"/>
                <w:noProof/>
              </w:rPr>
              <w:t>4.5</w:t>
            </w:r>
            <w:r>
              <w:rPr>
                <w:rFonts w:asciiTheme="minorHAnsi" w:eastAsiaTheme="minorEastAsia" w:hAnsiTheme="minorHAnsi" w:cstheme="minorBidi"/>
                <w:noProof/>
                <w:kern w:val="2"/>
                <w14:ligatures w14:val="standardContextual"/>
              </w:rPr>
              <w:tab/>
            </w:r>
            <w:r w:rsidRPr="00CB2ECD">
              <w:rPr>
                <w:rStyle w:val="Hipervnculo"/>
                <w:noProof/>
              </w:rPr>
              <w:t>Reglas de negocio</w:t>
            </w:r>
            <w:r>
              <w:rPr>
                <w:noProof/>
                <w:webHidden/>
              </w:rPr>
              <w:tab/>
            </w:r>
            <w:r>
              <w:rPr>
                <w:noProof/>
                <w:webHidden/>
              </w:rPr>
              <w:fldChar w:fldCharType="begin"/>
            </w:r>
            <w:r>
              <w:rPr>
                <w:noProof/>
                <w:webHidden/>
              </w:rPr>
              <w:instrText xml:space="preserve"> PAGEREF _Toc228930838 \h </w:instrText>
            </w:r>
            <w:r>
              <w:rPr>
                <w:noProof/>
                <w:webHidden/>
              </w:rPr>
            </w:r>
            <w:r>
              <w:rPr>
                <w:noProof/>
                <w:webHidden/>
              </w:rPr>
              <w:fldChar w:fldCharType="separate"/>
            </w:r>
            <w:r>
              <w:rPr>
                <w:noProof/>
                <w:webHidden/>
              </w:rPr>
              <w:t>51</w:t>
            </w:r>
            <w:r>
              <w:rPr>
                <w:noProof/>
                <w:webHidden/>
              </w:rPr>
              <w:fldChar w:fldCharType="end"/>
            </w:r>
          </w:hyperlink>
        </w:p>
        <w:p w14:paraId="3F3F4846" w14:textId="57F3AC3B"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39" w:history="1">
            <w:r w:rsidRPr="00CB2ECD">
              <w:rPr>
                <w:rStyle w:val="Hipervnculo"/>
                <w:noProof/>
              </w:rPr>
              <w:t>4.6</w:t>
            </w:r>
            <w:r>
              <w:rPr>
                <w:rFonts w:asciiTheme="minorHAnsi" w:eastAsiaTheme="minorEastAsia" w:hAnsiTheme="minorHAnsi" w:cstheme="minorBidi"/>
                <w:noProof/>
                <w:kern w:val="2"/>
                <w14:ligatures w14:val="standardContextual"/>
              </w:rPr>
              <w:tab/>
            </w:r>
            <w:r w:rsidRPr="00CB2ECD">
              <w:rPr>
                <w:rStyle w:val="Hipervnculo"/>
                <w:noProof/>
              </w:rPr>
              <w:t>Actores</w:t>
            </w:r>
            <w:r>
              <w:rPr>
                <w:noProof/>
                <w:webHidden/>
              </w:rPr>
              <w:tab/>
            </w:r>
            <w:r>
              <w:rPr>
                <w:noProof/>
                <w:webHidden/>
              </w:rPr>
              <w:fldChar w:fldCharType="begin"/>
            </w:r>
            <w:r>
              <w:rPr>
                <w:noProof/>
                <w:webHidden/>
              </w:rPr>
              <w:instrText xml:space="preserve"> PAGEREF _Toc228930839 \h </w:instrText>
            </w:r>
            <w:r>
              <w:rPr>
                <w:noProof/>
                <w:webHidden/>
              </w:rPr>
            </w:r>
            <w:r>
              <w:rPr>
                <w:noProof/>
                <w:webHidden/>
              </w:rPr>
              <w:fldChar w:fldCharType="separate"/>
            </w:r>
            <w:r>
              <w:rPr>
                <w:noProof/>
                <w:webHidden/>
              </w:rPr>
              <w:t>52</w:t>
            </w:r>
            <w:r>
              <w:rPr>
                <w:noProof/>
                <w:webHidden/>
              </w:rPr>
              <w:fldChar w:fldCharType="end"/>
            </w:r>
          </w:hyperlink>
        </w:p>
        <w:p w14:paraId="79C47BAB" w14:textId="73A65B6D" w:rsidR="00631FF2" w:rsidRDefault="00631FF2">
          <w:pPr>
            <w:pStyle w:val="TDC3"/>
            <w:rPr>
              <w:rFonts w:asciiTheme="minorHAnsi" w:hAnsiTheme="minorHAnsi" w:cstheme="minorBidi"/>
              <w:kern w:val="2"/>
              <w:sz w:val="24"/>
              <w14:ligatures w14:val="standardContextual"/>
            </w:rPr>
          </w:pPr>
          <w:hyperlink w:anchor="_Toc228930840" w:history="1">
            <w:r w:rsidRPr="00CB2ECD">
              <w:rPr>
                <w:rStyle w:val="Hipervnculo"/>
              </w:rPr>
              <w:t>4.6.1</w:t>
            </w:r>
            <w:r>
              <w:rPr>
                <w:rFonts w:asciiTheme="minorHAnsi" w:hAnsiTheme="minorHAnsi" w:cstheme="minorBidi"/>
                <w:kern w:val="2"/>
                <w:sz w:val="24"/>
                <w14:ligatures w14:val="standardContextual"/>
              </w:rPr>
              <w:tab/>
            </w:r>
            <w:r w:rsidRPr="00CB2ECD">
              <w:rPr>
                <w:rStyle w:val="Hipervnculo"/>
              </w:rPr>
              <w:t>Actor 1</w:t>
            </w:r>
            <w:r>
              <w:rPr>
                <w:webHidden/>
              </w:rPr>
              <w:tab/>
            </w:r>
            <w:r>
              <w:rPr>
                <w:webHidden/>
              </w:rPr>
              <w:fldChar w:fldCharType="begin"/>
            </w:r>
            <w:r>
              <w:rPr>
                <w:webHidden/>
              </w:rPr>
              <w:instrText xml:space="preserve"> PAGEREF _Toc228930840 \h </w:instrText>
            </w:r>
            <w:r>
              <w:rPr>
                <w:webHidden/>
              </w:rPr>
            </w:r>
            <w:r>
              <w:rPr>
                <w:webHidden/>
              </w:rPr>
              <w:fldChar w:fldCharType="separate"/>
            </w:r>
            <w:r>
              <w:rPr>
                <w:webHidden/>
              </w:rPr>
              <w:t>52</w:t>
            </w:r>
            <w:r>
              <w:rPr>
                <w:webHidden/>
              </w:rPr>
              <w:fldChar w:fldCharType="end"/>
            </w:r>
          </w:hyperlink>
        </w:p>
        <w:p w14:paraId="01C951F3" w14:textId="502481EA" w:rsidR="00631FF2" w:rsidRDefault="00631FF2">
          <w:pPr>
            <w:pStyle w:val="TDC3"/>
            <w:rPr>
              <w:rFonts w:asciiTheme="minorHAnsi" w:hAnsiTheme="minorHAnsi" w:cstheme="minorBidi"/>
              <w:kern w:val="2"/>
              <w:sz w:val="24"/>
              <w14:ligatures w14:val="standardContextual"/>
            </w:rPr>
          </w:pPr>
          <w:hyperlink w:anchor="_Toc228930841" w:history="1">
            <w:r w:rsidRPr="00CB2ECD">
              <w:rPr>
                <w:rStyle w:val="Hipervnculo"/>
              </w:rPr>
              <w:t>4.6.2</w:t>
            </w:r>
            <w:r>
              <w:rPr>
                <w:rFonts w:asciiTheme="minorHAnsi" w:hAnsiTheme="minorHAnsi" w:cstheme="minorBidi"/>
                <w:kern w:val="2"/>
                <w:sz w:val="24"/>
                <w14:ligatures w14:val="standardContextual"/>
              </w:rPr>
              <w:tab/>
            </w:r>
            <w:r w:rsidRPr="00CB2ECD">
              <w:rPr>
                <w:rStyle w:val="Hipervnculo"/>
              </w:rPr>
              <w:t>Actor 2</w:t>
            </w:r>
            <w:r>
              <w:rPr>
                <w:webHidden/>
              </w:rPr>
              <w:tab/>
            </w:r>
            <w:r>
              <w:rPr>
                <w:webHidden/>
              </w:rPr>
              <w:fldChar w:fldCharType="begin"/>
            </w:r>
            <w:r>
              <w:rPr>
                <w:webHidden/>
              </w:rPr>
              <w:instrText xml:space="preserve"> PAGEREF _Toc228930841 \h </w:instrText>
            </w:r>
            <w:r>
              <w:rPr>
                <w:webHidden/>
              </w:rPr>
            </w:r>
            <w:r>
              <w:rPr>
                <w:webHidden/>
              </w:rPr>
              <w:fldChar w:fldCharType="separate"/>
            </w:r>
            <w:r>
              <w:rPr>
                <w:webHidden/>
              </w:rPr>
              <w:t>53</w:t>
            </w:r>
            <w:r>
              <w:rPr>
                <w:webHidden/>
              </w:rPr>
              <w:fldChar w:fldCharType="end"/>
            </w:r>
          </w:hyperlink>
        </w:p>
        <w:p w14:paraId="23599073" w14:textId="362C4D88"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42" w:history="1">
            <w:r w:rsidRPr="00CB2ECD">
              <w:rPr>
                <w:rStyle w:val="Hipervnculo"/>
                <w:noProof/>
              </w:rPr>
              <w:t>4.7</w:t>
            </w:r>
            <w:r>
              <w:rPr>
                <w:rFonts w:asciiTheme="minorHAnsi" w:eastAsiaTheme="minorEastAsia" w:hAnsiTheme="minorHAnsi" w:cstheme="minorBidi"/>
                <w:noProof/>
                <w:kern w:val="2"/>
                <w14:ligatures w14:val="standardContextual"/>
              </w:rPr>
              <w:tab/>
            </w:r>
            <w:r w:rsidRPr="00CB2ECD">
              <w:rPr>
                <w:rStyle w:val="Hipervnculo"/>
                <w:noProof/>
              </w:rPr>
              <w:t>Diagramas de casos de uso</w:t>
            </w:r>
            <w:r>
              <w:rPr>
                <w:noProof/>
                <w:webHidden/>
              </w:rPr>
              <w:tab/>
            </w:r>
            <w:r>
              <w:rPr>
                <w:noProof/>
                <w:webHidden/>
              </w:rPr>
              <w:fldChar w:fldCharType="begin"/>
            </w:r>
            <w:r>
              <w:rPr>
                <w:noProof/>
                <w:webHidden/>
              </w:rPr>
              <w:instrText xml:space="preserve"> PAGEREF _Toc228930842 \h </w:instrText>
            </w:r>
            <w:r>
              <w:rPr>
                <w:noProof/>
                <w:webHidden/>
              </w:rPr>
            </w:r>
            <w:r>
              <w:rPr>
                <w:noProof/>
                <w:webHidden/>
              </w:rPr>
              <w:fldChar w:fldCharType="separate"/>
            </w:r>
            <w:r>
              <w:rPr>
                <w:noProof/>
                <w:webHidden/>
              </w:rPr>
              <w:t>54</w:t>
            </w:r>
            <w:r>
              <w:rPr>
                <w:noProof/>
                <w:webHidden/>
              </w:rPr>
              <w:fldChar w:fldCharType="end"/>
            </w:r>
          </w:hyperlink>
        </w:p>
        <w:p w14:paraId="3E0755F6" w14:textId="156C87FC"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43" w:history="1">
            <w:r w:rsidRPr="00CB2ECD">
              <w:rPr>
                <w:rStyle w:val="Hipervnculo"/>
                <w:noProof/>
              </w:rPr>
              <w:t>4.8</w:t>
            </w:r>
            <w:r>
              <w:rPr>
                <w:rFonts w:asciiTheme="minorHAnsi" w:eastAsiaTheme="minorEastAsia" w:hAnsiTheme="minorHAnsi" w:cstheme="minorBidi"/>
                <w:noProof/>
                <w:kern w:val="2"/>
                <w14:ligatures w14:val="standardContextual"/>
              </w:rPr>
              <w:tab/>
            </w:r>
            <w:r w:rsidRPr="00CB2ECD">
              <w:rPr>
                <w:rStyle w:val="Hipervnculo"/>
                <w:noProof/>
              </w:rPr>
              <w:t>Especificaciones de los casos de uso</w:t>
            </w:r>
            <w:r>
              <w:rPr>
                <w:noProof/>
                <w:webHidden/>
              </w:rPr>
              <w:tab/>
            </w:r>
            <w:r>
              <w:rPr>
                <w:noProof/>
                <w:webHidden/>
              </w:rPr>
              <w:fldChar w:fldCharType="begin"/>
            </w:r>
            <w:r>
              <w:rPr>
                <w:noProof/>
                <w:webHidden/>
              </w:rPr>
              <w:instrText xml:space="preserve"> PAGEREF _Toc228930843 \h </w:instrText>
            </w:r>
            <w:r>
              <w:rPr>
                <w:noProof/>
                <w:webHidden/>
              </w:rPr>
            </w:r>
            <w:r>
              <w:rPr>
                <w:noProof/>
                <w:webHidden/>
              </w:rPr>
              <w:fldChar w:fldCharType="separate"/>
            </w:r>
            <w:r>
              <w:rPr>
                <w:noProof/>
                <w:webHidden/>
              </w:rPr>
              <w:t>57</w:t>
            </w:r>
            <w:r>
              <w:rPr>
                <w:noProof/>
                <w:webHidden/>
              </w:rPr>
              <w:fldChar w:fldCharType="end"/>
            </w:r>
          </w:hyperlink>
        </w:p>
        <w:p w14:paraId="3A79821A" w14:textId="25E8069A" w:rsidR="00631FF2" w:rsidRDefault="00631FF2">
          <w:pPr>
            <w:pStyle w:val="TDC3"/>
            <w:rPr>
              <w:rFonts w:asciiTheme="minorHAnsi" w:hAnsiTheme="minorHAnsi" w:cstheme="minorBidi"/>
              <w:kern w:val="2"/>
              <w:sz w:val="24"/>
              <w14:ligatures w14:val="standardContextual"/>
            </w:rPr>
          </w:pPr>
          <w:hyperlink w:anchor="_Toc228930844" w:history="1">
            <w:r w:rsidRPr="00CB2ECD">
              <w:rPr>
                <w:rStyle w:val="Hipervnculo"/>
              </w:rPr>
              <w:t>4.8.1</w:t>
            </w:r>
            <w:r>
              <w:rPr>
                <w:rFonts w:asciiTheme="minorHAnsi" w:hAnsiTheme="minorHAnsi" w:cstheme="minorBidi"/>
                <w:kern w:val="2"/>
                <w:sz w:val="24"/>
                <w14:ligatures w14:val="standardContextual"/>
              </w:rPr>
              <w:tab/>
            </w:r>
            <w:r w:rsidRPr="00CB2ECD">
              <w:rPr>
                <w:rStyle w:val="Hipervnculo"/>
              </w:rPr>
              <w:t>Casos de uso del sistema</w:t>
            </w:r>
            <w:r>
              <w:rPr>
                <w:webHidden/>
              </w:rPr>
              <w:tab/>
            </w:r>
            <w:r>
              <w:rPr>
                <w:webHidden/>
              </w:rPr>
              <w:fldChar w:fldCharType="begin"/>
            </w:r>
            <w:r>
              <w:rPr>
                <w:webHidden/>
              </w:rPr>
              <w:instrText xml:space="preserve"> PAGEREF _Toc228930844 \h </w:instrText>
            </w:r>
            <w:r>
              <w:rPr>
                <w:webHidden/>
              </w:rPr>
            </w:r>
            <w:r>
              <w:rPr>
                <w:webHidden/>
              </w:rPr>
              <w:fldChar w:fldCharType="separate"/>
            </w:r>
            <w:r>
              <w:rPr>
                <w:webHidden/>
              </w:rPr>
              <w:t>57</w:t>
            </w:r>
            <w:r>
              <w:rPr>
                <w:webHidden/>
              </w:rPr>
              <w:fldChar w:fldCharType="end"/>
            </w:r>
          </w:hyperlink>
        </w:p>
        <w:p w14:paraId="62810113" w14:textId="53F5973A" w:rsidR="00631FF2" w:rsidRDefault="00631FF2">
          <w:pPr>
            <w:pStyle w:val="TDC3"/>
            <w:rPr>
              <w:rFonts w:asciiTheme="minorHAnsi" w:hAnsiTheme="minorHAnsi" w:cstheme="minorBidi"/>
              <w:kern w:val="2"/>
              <w:sz w:val="24"/>
              <w14:ligatures w14:val="standardContextual"/>
            </w:rPr>
          </w:pPr>
          <w:hyperlink w:anchor="_Toc228930845" w:history="1">
            <w:r w:rsidRPr="00CB2ECD">
              <w:rPr>
                <w:rStyle w:val="Hipervnculo"/>
              </w:rPr>
              <w:t>4.8.2</w:t>
            </w:r>
            <w:r>
              <w:rPr>
                <w:rFonts w:asciiTheme="minorHAnsi" w:hAnsiTheme="minorHAnsi" w:cstheme="minorBidi"/>
                <w:kern w:val="2"/>
                <w:sz w:val="24"/>
                <w14:ligatures w14:val="standardContextual"/>
              </w:rPr>
              <w:tab/>
            </w:r>
            <w:r w:rsidRPr="00CB2ECD">
              <w:rPr>
                <w:rStyle w:val="Hipervnculo"/>
              </w:rPr>
              <w:t>Casos de uso de los juegos</w:t>
            </w:r>
            <w:r>
              <w:rPr>
                <w:webHidden/>
              </w:rPr>
              <w:tab/>
            </w:r>
            <w:r>
              <w:rPr>
                <w:webHidden/>
              </w:rPr>
              <w:fldChar w:fldCharType="begin"/>
            </w:r>
            <w:r>
              <w:rPr>
                <w:webHidden/>
              </w:rPr>
              <w:instrText xml:space="preserve"> PAGEREF _Toc228930845 \h </w:instrText>
            </w:r>
            <w:r>
              <w:rPr>
                <w:webHidden/>
              </w:rPr>
            </w:r>
            <w:r>
              <w:rPr>
                <w:webHidden/>
              </w:rPr>
              <w:fldChar w:fldCharType="separate"/>
            </w:r>
            <w:r>
              <w:rPr>
                <w:webHidden/>
              </w:rPr>
              <w:t>74</w:t>
            </w:r>
            <w:r>
              <w:rPr>
                <w:webHidden/>
              </w:rPr>
              <w:fldChar w:fldCharType="end"/>
            </w:r>
          </w:hyperlink>
        </w:p>
        <w:p w14:paraId="0A1329BF" w14:textId="0CE6C9A0" w:rsidR="00631FF2" w:rsidRDefault="00631FF2">
          <w:pPr>
            <w:pStyle w:val="TDC1"/>
            <w:rPr>
              <w:rFonts w:asciiTheme="minorHAnsi" w:eastAsiaTheme="minorEastAsia" w:hAnsiTheme="minorHAnsi" w:cstheme="minorBidi"/>
              <w:noProof/>
              <w:kern w:val="2"/>
              <w14:ligatures w14:val="standardContextual"/>
            </w:rPr>
          </w:pPr>
          <w:hyperlink w:anchor="_Toc228930846" w:history="1">
            <w:r w:rsidRPr="00CB2ECD">
              <w:rPr>
                <w:rStyle w:val="Hipervnculo"/>
                <w:noProof/>
              </w:rPr>
              <w:t>5</w:t>
            </w:r>
            <w:r>
              <w:rPr>
                <w:rFonts w:asciiTheme="minorHAnsi" w:eastAsiaTheme="minorEastAsia" w:hAnsiTheme="minorHAnsi" w:cstheme="minorBidi"/>
                <w:noProof/>
                <w:kern w:val="2"/>
                <w14:ligatures w14:val="standardContextual"/>
              </w:rPr>
              <w:tab/>
            </w:r>
            <w:r w:rsidRPr="00CB2ECD">
              <w:rPr>
                <w:rStyle w:val="Hipervnculo"/>
                <w:noProof/>
              </w:rPr>
              <w:t>Diseño del sistema</w:t>
            </w:r>
            <w:r>
              <w:rPr>
                <w:noProof/>
                <w:webHidden/>
              </w:rPr>
              <w:tab/>
            </w:r>
            <w:r>
              <w:rPr>
                <w:noProof/>
                <w:webHidden/>
              </w:rPr>
              <w:fldChar w:fldCharType="begin"/>
            </w:r>
            <w:r>
              <w:rPr>
                <w:noProof/>
                <w:webHidden/>
              </w:rPr>
              <w:instrText xml:space="preserve"> PAGEREF _Toc228930846 \h </w:instrText>
            </w:r>
            <w:r>
              <w:rPr>
                <w:noProof/>
                <w:webHidden/>
              </w:rPr>
            </w:r>
            <w:r>
              <w:rPr>
                <w:noProof/>
                <w:webHidden/>
              </w:rPr>
              <w:fldChar w:fldCharType="separate"/>
            </w:r>
            <w:r>
              <w:rPr>
                <w:noProof/>
                <w:webHidden/>
              </w:rPr>
              <w:t>80</w:t>
            </w:r>
            <w:r>
              <w:rPr>
                <w:noProof/>
                <w:webHidden/>
              </w:rPr>
              <w:fldChar w:fldCharType="end"/>
            </w:r>
          </w:hyperlink>
        </w:p>
        <w:p w14:paraId="1C3530D2" w14:textId="65B1B91D"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47" w:history="1">
            <w:r w:rsidRPr="00CB2ECD">
              <w:rPr>
                <w:rStyle w:val="Hipervnculo"/>
                <w:noProof/>
              </w:rPr>
              <w:t>5.1</w:t>
            </w:r>
            <w:r>
              <w:rPr>
                <w:rFonts w:asciiTheme="minorHAnsi" w:eastAsiaTheme="minorEastAsia" w:hAnsiTheme="minorHAnsi" w:cstheme="minorBidi"/>
                <w:noProof/>
                <w:kern w:val="2"/>
                <w14:ligatures w14:val="standardContextual"/>
              </w:rPr>
              <w:tab/>
            </w:r>
            <w:r w:rsidRPr="00CB2ECD">
              <w:rPr>
                <w:rStyle w:val="Hipervnculo"/>
                <w:noProof/>
              </w:rPr>
              <w:t>Diagrama de arquitectura de la aplicación</w:t>
            </w:r>
            <w:r>
              <w:rPr>
                <w:noProof/>
                <w:webHidden/>
              </w:rPr>
              <w:tab/>
            </w:r>
            <w:r>
              <w:rPr>
                <w:noProof/>
                <w:webHidden/>
              </w:rPr>
              <w:fldChar w:fldCharType="begin"/>
            </w:r>
            <w:r>
              <w:rPr>
                <w:noProof/>
                <w:webHidden/>
              </w:rPr>
              <w:instrText xml:space="preserve"> PAGEREF _Toc228930847 \h </w:instrText>
            </w:r>
            <w:r>
              <w:rPr>
                <w:noProof/>
                <w:webHidden/>
              </w:rPr>
            </w:r>
            <w:r>
              <w:rPr>
                <w:noProof/>
                <w:webHidden/>
              </w:rPr>
              <w:fldChar w:fldCharType="separate"/>
            </w:r>
            <w:r>
              <w:rPr>
                <w:noProof/>
                <w:webHidden/>
              </w:rPr>
              <w:t>80</w:t>
            </w:r>
            <w:r>
              <w:rPr>
                <w:noProof/>
                <w:webHidden/>
              </w:rPr>
              <w:fldChar w:fldCharType="end"/>
            </w:r>
          </w:hyperlink>
        </w:p>
        <w:p w14:paraId="3F9EB71D" w14:textId="149A8BE4" w:rsidR="00631FF2" w:rsidRDefault="00631FF2">
          <w:pPr>
            <w:pStyle w:val="TDC3"/>
            <w:rPr>
              <w:rFonts w:asciiTheme="minorHAnsi" w:hAnsiTheme="minorHAnsi" w:cstheme="minorBidi"/>
              <w:kern w:val="2"/>
              <w:sz w:val="24"/>
              <w14:ligatures w14:val="standardContextual"/>
            </w:rPr>
          </w:pPr>
          <w:hyperlink w:anchor="_Toc228930848" w:history="1">
            <w:r w:rsidRPr="00CB2ECD">
              <w:rPr>
                <w:rStyle w:val="Hipervnculo"/>
              </w:rPr>
              <w:t>5.1.1</w:t>
            </w:r>
            <w:r>
              <w:rPr>
                <w:rFonts w:asciiTheme="minorHAnsi" w:hAnsiTheme="minorHAnsi" w:cstheme="minorBidi"/>
                <w:kern w:val="2"/>
                <w:sz w:val="24"/>
                <w14:ligatures w14:val="standardContextual"/>
              </w:rPr>
              <w:tab/>
            </w:r>
            <w:r w:rsidRPr="00CB2ECD">
              <w:rPr>
                <w:rStyle w:val="Hipervnculo"/>
              </w:rPr>
              <w:t>Diagrama de contexto.</w:t>
            </w:r>
            <w:r>
              <w:rPr>
                <w:webHidden/>
              </w:rPr>
              <w:tab/>
            </w:r>
            <w:r>
              <w:rPr>
                <w:webHidden/>
              </w:rPr>
              <w:fldChar w:fldCharType="begin"/>
            </w:r>
            <w:r>
              <w:rPr>
                <w:webHidden/>
              </w:rPr>
              <w:instrText xml:space="preserve"> PAGEREF _Toc228930848 \h </w:instrText>
            </w:r>
            <w:r>
              <w:rPr>
                <w:webHidden/>
              </w:rPr>
            </w:r>
            <w:r>
              <w:rPr>
                <w:webHidden/>
              </w:rPr>
              <w:fldChar w:fldCharType="separate"/>
            </w:r>
            <w:r>
              <w:rPr>
                <w:webHidden/>
              </w:rPr>
              <w:t>81</w:t>
            </w:r>
            <w:r>
              <w:rPr>
                <w:webHidden/>
              </w:rPr>
              <w:fldChar w:fldCharType="end"/>
            </w:r>
          </w:hyperlink>
        </w:p>
        <w:p w14:paraId="46E3B0AC" w14:textId="6EDA9F09" w:rsidR="00631FF2" w:rsidRDefault="00631FF2">
          <w:pPr>
            <w:pStyle w:val="TDC3"/>
            <w:rPr>
              <w:rFonts w:asciiTheme="minorHAnsi" w:hAnsiTheme="minorHAnsi" w:cstheme="minorBidi"/>
              <w:kern w:val="2"/>
              <w:sz w:val="24"/>
              <w14:ligatures w14:val="standardContextual"/>
            </w:rPr>
          </w:pPr>
          <w:hyperlink w:anchor="_Toc228930849" w:history="1">
            <w:r w:rsidRPr="00CB2ECD">
              <w:rPr>
                <w:rStyle w:val="Hipervnculo"/>
              </w:rPr>
              <w:t>5.1.2</w:t>
            </w:r>
            <w:r>
              <w:rPr>
                <w:rFonts w:asciiTheme="minorHAnsi" w:hAnsiTheme="minorHAnsi" w:cstheme="minorBidi"/>
                <w:kern w:val="2"/>
                <w:sz w:val="24"/>
                <w14:ligatures w14:val="standardContextual"/>
              </w:rPr>
              <w:tab/>
            </w:r>
            <w:r w:rsidRPr="00CB2ECD">
              <w:rPr>
                <w:rStyle w:val="Hipervnculo"/>
              </w:rPr>
              <w:t>Diagrama de contenedores</w:t>
            </w:r>
            <w:r>
              <w:rPr>
                <w:webHidden/>
              </w:rPr>
              <w:tab/>
            </w:r>
            <w:r>
              <w:rPr>
                <w:webHidden/>
              </w:rPr>
              <w:fldChar w:fldCharType="begin"/>
            </w:r>
            <w:r>
              <w:rPr>
                <w:webHidden/>
              </w:rPr>
              <w:instrText xml:space="preserve"> PAGEREF _Toc228930849 \h </w:instrText>
            </w:r>
            <w:r>
              <w:rPr>
                <w:webHidden/>
              </w:rPr>
            </w:r>
            <w:r>
              <w:rPr>
                <w:webHidden/>
              </w:rPr>
              <w:fldChar w:fldCharType="separate"/>
            </w:r>
            <w:r>
              <w:rPr>
                <w:webHidden/>
              </w:rPr>
              <w:t>82</w:t>
            </w:r>
            <w:r>
              <w:rPr>
                <w:webHidden/>
              </w:rPr>
              <w:fldChar w:fldCharType="end"/>
            </w:r>
          </w:hyperlink>
        </w:p>
        <w:p w14:paraId="27FD87DC" w14:textId="1F818324" w:rsidR="00631FF2" w:rsidRDefault="00631FF2">
          <w:pPr>
            <w:pStyle w:val="TDC3"/>
            <w:rPr>
              <w:rFonts w:asciiTheme="minorHAnsi" w:hAnsiTheme="minorHAnsi" w:cstheme="minorBidi"/>
              <w:kern w:val="2"/>
              <w:sz w:val="24"/>
              <w14:ligatures w14:val="standardContextual"/>
            </w:rPr>
          </w:pPr>
          <w:hyperlink w:anchor="_Toc228930850" w:history="1">
            <w:r w:rsidRPr="00CB2ECD">
              <w:rPr>
                <w:rStyle w:val="Hipervnculo"/>
              </w:rPr>
              <w:t>5.1.3</w:t>
            </w:r>
            <w:r>
              <w:rPr>
                <w:rFonts w:asciiTheme="minorHAnsi" w:hAnsiTheme="minorHAnsi" w:cstheme="minorBidi"/>
                <w:kern w:val="2"/>
                <w:sz w:val="24"/>
                <w14:ligatures w14:val="standardContextual"/>
              </w:rPr>
              <w:tab/>
            </w:r>
            <w:r w:rsidRPr="00CB2ECD">
              <w:rPr>
                <w:rStyle w:val="Hipervnculo"/>
              </w:rPr>
              <w:t>Diagrama de componentes</w:t>
            </w:r>
            <w:r>
              <w:rPr>
                <w:webHidden/>
              </w:rPr>
              <w:tab/>
            </w:r>
            <w:r>
              <w:rPr>
                <w:webHidden/>
              </w:rPr>
              <w:fldChar w:fldCharType="begin"/>
            </w:r>
            <w:r>
              <w:rPr>
                <w:webHidden/>
              </w:rPr>
              <w:instrText xml:space="preserve"> PAGEREF _Toc228930850 \h </w:instrText>
            </w:r>
            <w:r>
              <w:rPr>
                <w:webHidden/>
              </w:rPr>
            </w:r>
            <w:r>
              <w:rPr>
                <w:webHidden/>
              </w:rPr>
              <w:fldChar w:fldCharType="separate"/>
            </w:r>
            <w:r>
              <w:rPr>
                <w:webHidden/>
              </w:rPr>
              <w:t>83</w:t>
            </w:r>
            <w:r>
              <w:rPr>
                <w:webHidden/>
              </w:rPr>
              <w:fldChar w:fldCharType="end"/>
            </w:r>
          </w:hyperlink>
        </w:p>
        <w:p w14:paraId="4451C070" w14:textId="3B23E44C"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51" w:history="1">
            <w:r w:rsidRPr="00CB2ECD">
              <w:rPr>
                <w:rStyle w:val="Hipervnculo"/>
                <w:noProof/>
              </w:rPr>
              <w:t>5.2</w:t>
            </w:r>
            <w:r>
              <w:rPr>
                <w:rFonts w:asciiTheme="minorHAnsi" w:eastAsiaTheme="minorEastAsia" w:hAnsiTheme="minorHAnsi" w:cstheme="minorBidi"/>
                <w:noProof/>
                <w:kern w:val="2"/>
                <w14:ligatures w14:val="standardContextual"/>
              </w:rPr>
              <w:tab/>
            </w:r>
            <w:r w:rsidRPr="00CB2ECD">
              <w:rPr>
                <w:rStyle w:val="Hipervnculo"/>
                <w:noProof/>
              </w:rPr>
              <w:t>Diagramas UML</w:t>
            </w:r>
            <w:r>
              <w:rPr>
                <w:noProof/>
                <w:webHidden/>
              </w:rPr>
              <w:tab/>
            </w:r>
            <w:r>
              <w:rPr>
                <w:noProof/>
                <w:webHidden/>
              </w:rPr>
              <w:fldChar w:fldCharType="begin"/>
            </w:r>
            <w:r>
              <w:rPr>
                <w:noProof/>
                <w:webHidden/>
              </w:rPr>
              <w:instrText xml:space="preserve"> PAGEREF _Toc228930851 \h </w:instrText>
            </w:r>
            <w:r>
              <w:rPr>
                <w:noProof/>
                <w:webHidden/>
              </w:rPr>
            </w:r>
            <w:r>
              <w:rPr>
                <w:noProof/>
                <w:webHidden/>
              </w:rPr>
              <w:fldChar w:fldCharType="separate"/>
            </w:r>
            <w:r>
              <w:rPr>
                <w:noProof/>
                <w:webHidden/>
              </w:rPr>
              <w:t>85</w:t>
            </w:r>
            <w:r>
              <w:rPr>
                <w:noProof/>
                <w:webHidden/>
              </w:rPr>
              <w:fldChar w:fldCharType="end"/>
            </w:r>
          </w:hyperlink>
        </w:p>
        <w:p w14:paraId="0F506766" w14:textId="154E6808" w:rsidR="00631FF2" w:rsidRDefault="00631FF2">
          <w:pPr>
            <w:pStyle w:val="TDC3"/>
            <w:rPr>
              <w:rFonts w:asciiTheme="minorHAnsi" w:hAnsiTheme="minorHAnsi" w:cstheme="minorBidi"/>
              <w:kern w:val="2"/>
              <w:sz w:val="24"/>
              <w14:ligatures w14:val="standardContextual"/>
            </w:rPr>
          </w:pPr>
          <w:hyperlink w:anchor="_Toc228930852" w:history="1">
            <w:r w:rsidRPr="00CB2ECD">
              <w:rPr>
                <w:rStyle w:val="Hipervnculo"/>
              </w:rPr>
              <w:t>5.2.1</w:t>
            </w:r>
            <w:r>
              <w:rPr>
                <w:rFonts w:asciiTheme="minorHAnsi" w:hAnsiTheme="minorHAnsi" w:cstheme="minorBidi"/>
                <w:kern w:val="2"/>
                <w:sz w:val="24"/>
                <w14:ligatures w14:val="standardContextual"/>
              </w:rPr>
              <w:tab/>
            </w:r>
            <w:r w:rsidRPr="00CB2ECD">
              <w:rPr>
                <w:rStyle w:val="Hipervnculo"/>
              </w:rPr>
              <w:t>Diagramas secuenciales</w:t>
            </w:r>
            <w:r>
              <w:rPr>
                <w:webHidden/>
              </w:rPr>
              <w:tab/>
            </w:r>
            <w:r>
              <w:rPr>
                <w:webHidden/>
              </w:rPr>
              <w:fldChar w:fldCharType="begin"/>
            </w:r>
            <w:r>
              <w:rPr>
                <w:webHidden/>
              </w:rPr>
              <w:instrText xml:space="preserve"> PAGEREF _Toc228930852 \h </w:instrText>
            </w:r>
            <w:r>
              <w:rPr>
                <w:webHidden/>
              </w:rPr>
            </w:r>
            <w:r>
              <w:rPr>
                <w:webHidden/>
              </w:rPr>
              <w:fldChar w:fldCharType="separate"/>
            </w:r>
            <w:r>
              <w:rPr>
                <w:webHidden/>
              </w:rPr>
              <w:t>85</w:t>
            </w:r>
            <w:r>
              <w:rPr>
                <w:webHidden/>
              </w:rPr>
              <w:fldChar w:fldCharType="end"/>
            </w:r>
          </w:hyperlink>
        </w:p>
        <w:p w14:paraId="1A9B7E50" w14:textId="3630656D" w:rsidR="00631FF2" w:rsidRDefault="00631FF2">
          <w:pPr>
            <w:pStyle w:val="TDC3"/>
            <w:rPr>
              <w:rFonts w:asciiTheme="minorHAnsi" w:hAnsiTheme="minorHAnsi" w:cstheme="minorBidi"/>
              <w:kern w:val="2"/>
              <w:sz w:val="24"/>
              <w14:ligatures w14:val="standardContextual"/>
            </w:rPr>
          </w:pPr>
          <w:hyperlink w:anchor="_Toc228930853" w:history="1">
            <w:r w:rsidRPr="00CB2ECD">
              <w:rPr>
                <w:rStyle w:val="Hipervnculo"/>
              </w:rPr>
              <w:t>5.2.2</w:t>
            </w:r>
            <w:r>
              <w:rPr>
                <w:rFonts w:asciiTheme="minorHAnsi" w:hAnsiTheme="minorHAnsi" w:cstheme="minorBidi"/>
                <w:kern w:val="2"/>
                <w:sz w:val="24"/>
                <w14:ligatures w14:val="standardContextual"/>
              </w:rPr>
              <w:tab/>
            </w:r>
            <w:r w:rsidRPr="00CB2ECD">
              <w:rPr>
                <w:rStyle w:val="Hipervnculo"/>
              </w:rPr>
              <w:t>Diagramas de clases</w:t>
            </w:r>
            <w:r>
              <w:rPr>
                <w:webHidden/>
              </w:rPr>
              <w:tab/>
            </w:r>
            <w:r>
              <w:rPr>
                <w:webHidden/>
              </w:rPr>
              <w:fldChar w:fldCharType="begin"/>
            </w:r>
            <w:r>
              <w:rPr>
                <w:webHidden/>
              </w:rPr>
              <w:instrText xml:space="preserve"> PAGEREF _Toc228930853 \h </w:instrText>
            </w:r>
            <w:r>
              <w:rPr>
                <w:webHidden/>
              </w:rPr>
            </w:r>
            <w:r>
              <w:rPr>
                <w:webHidden/>
              </w:rPr>
              <w:fldChar w:fldCharType="separate"/>
            </w:r>
            <w:r>
              <w:rPr>
                <w:webHidden/>
              </w:rPr>
              <w:t>91</w:t>
            </w:r>
            <w:r>
              <w:rPr>
                <w:webHidden/>
              </w:rPr>
              <w:fldChar w:fldCharType="end"/>
            </w:r>
          </w:hyperlink>
        </w:p>
        <w:p w14:paraId="5A4976C3" w14:textId="6C336F7E" w:rsidR="00631FF2" w:rsidRDefault="00631FF2">
          <w:pPr>
            <w:pStyle w:val="TDC3"/>
            <w:rPr>
              <w:rFonts w:asciiTheme="minorHAnsi" w:hAnsiTheme="minorHAnsi" w:cstheme="minorBidi"/>
              <w:kern w:val="2"/>
              <w:sz w:val="24"/>
              <w14:ligatures w14:val="standardContextual"/>
            </w:rPr>
          </w:pPr>
          <w:hyperlink w:anchor="_Toc228930854" w:history="1">
            <w:r w:rsidRPr="00CB2ECD">
              <w:rPr>
                <w:rStyle w:val="Hipervnculo"/>
              </w:rPr>
              <w:t>5.2.3</w:t>
            </w:r>
            <w:r>
              <w:rPr>
                <w:rFonts w:asciiTheme="minorHAnsi" w:hAnsiTheme="minorHAnsi" w:cstheme="minorBidi"/>
                <w:kern w:val="2"/>
                <w:sz w:val="24"/>
                <w14:ligatures w14:val="standardContextual"/>
              </w:rPr>
              <w:tab/>
            </w:r>
            <w:r w:rsidRPr="00CB2ECD">
              <w:rPr>
                <w:rStyle w:val="Hipervnculo"/>
              </w:rPr>
              <w:t>Diagramas de actividades</w:t>
            </w:r>
            <w:r>
              <w:rPr>
                <w:webHidden/>
              </w:rPr>
              <w:tab/>
            </w:r>
            <w:r>
              <w:rPr>
                <w:webHidden/>
              </w:rPr>
              <w:fldChar w:fldCharType="begin"/>
            </w:r>
            <w:r>
              <w:rPr>
                <w:webHidden/>
              </w:rPr>
              <w:instrText xml:space="preserve"> PAGEREF _Toc228930854 \h </w:instrText>
            </w:r>
            <w:r>
              <w:rPr>
                <w:webHidden/>
              </w:rPr>
            </w:r>
            <w:r>
              <w:rPr>
                <w:webHidden/>
              </w:rPr>
              <w:fldChar w:fldCharType="separate"/>
            </w:r>
            <w:r>
              <w:rPr>
                <w:webHidden/>
              </w:rPr>
              <w:t>91</w:t>
            </w:r>
            <w:r>
              <w:rPr>
                <w:webHidden/>
              </w:rPr>
              <w:fldChar w:fldCharType="end"/>
            </w:r>
          </w:hyperlink>
        </w:p>
        <w:p w14:paraId="4F5DFD6B" w14:textId="6F542EA2"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55" w:history="1">
            <w:r w:rsidRPr="00CB2ECD">
              <w:rPr>
                <w:rStyle w:val="Hipervnculo"/>
                <w:noProof/>
              </w:rPr>
              <w:t>5.3</w:t>
            </w:r>
            <w:r>
              <w:rPr>
                <w:rFonts w:asciiTheme="minorHAnsi" w:eastAsiaTheme="minorEastAsia" w:hAnsiTheme="minorHAnsi" w:cstheme="minorBidi"/>
                <w:noProof/>
                <w:kern w:val="2"/>
                <w14:ligatures w14:val="standardContextual"/>
              </w:rPr>
              <w:tab/>
            </w:r>
            <w:r w:rsidRPr="00CB2ECD">
              <w:rPr>
                <w:rStyle w:val="Hipervnculo"/>
                <w:noProof/>
              </w:rPr>
              <w:t>Modelo de datos</w:t>
            </w:r>
            <w:r>
              <w:rPr>
                <w:noProof/>
                <w:webHidden/>
              </w:rPr>
              <w:tab/>
            </w:r>
            <w:r>
              <w:rPr>
                <w:noProof/>
                <w:webHidden/>
              </w:rPr>
              <w:fldChar w:fldCharType="begin"/>
            </w:r>
            <w:r>
              <w:rPr>
                <w:noProof/>
                <w:webHidden/>
              </w:rPr>
              <w:instrText xml:space="preserve"> PAGEREF _Toc228930855 \h </w:instrText>
            </w:r>
            <w:r>
              <w:rPr>
                <w:noProof/>
                <w:webHidden/>
              </w:rPr>
            </w:r>
            <w:r>
              <w:rPr>
                <w:noProof/>
                <w:webHidden/>
              </w:rPr>
              <w:fldChar w:fldCharType="separate"/>
            </w:r>
            <w:r>
              <w:rPr>
                <w:noProof/>
                <w:webHidden/>
              </w:rPr>
              <w:t>101</w:t>
            </w:r>
            <w:r>
              <w:rPr>
                <w:noProof/>
                <w:webHidden/>
              </w:rPr>
              <w:fldChar w:fldCharType="end"/>
            </w:r>
          </w:hyperlink>
        </w:p>
        <w:p w14:paraId="63CFBEE5" w14:textId="608DFB47"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56" w:history="1">
            <w:r w:rsidRPr="00CB2ECD">
              <w:rPr>
                <w:rStyle w:val="Hipervnculo"/>
                <w:noProof/>
              </w:rPr>
              <w:t>5.4</w:t>
            </w:r>
            <w:r>
              <w:rPr>
                <w:rFonts w:asciiTheme="minorHAnsi" w:eastAsiaTheme="minorEastAsia" w:hAnsiTheme="minorHAnsi" w:cstheme="minorBidi"/>
                <w:noProof/>
                <w:kern w:val="2"/>
                <w14:ligatures w14:val="standardContextual"/>
              </w:rPr>
              <w:tab/>
            </w:r>
            <w:r w:rsidRPr="00CB2ECD">
              <w:rPr>
                <w:rStyle w:val="Hipervnculo"/>
                <w:noProof/>
              </w:rPr>
              <w:t>Mock Ups</w:t>
            </w:r>
            <w:r>
              <w:rPr>
                <w:noProof/>
                <w:webHidden/>
              </w:rPr>
              <w:tab/>
            </w:r>
            <w:r>
              <w:rPr>
                <w:noProof/>
                <w:webHidden/>
              </w:rPr>
              <w:fldChar w:fldCharType="begin"/>
            </w:r>
            <w:r>
              <w:rPr>
                <w:noProof/>
                <w:webHidden/>
              </w:rPr>
              <w:instrText xml:space="preserve"> PAGEREF _Toc228930856 \h </w:instrText>
            </w:r>
            <w:r>
              <w:rPr>
                <w:noProof/>
                <w:webHidden/>
              </w:rPr>
            </w:r>
            <w:r>
              <w:rPr>
                <w:noProof/>
                <w:webHidden/>
              </w:rPr>
              <w:fldChar w:fldCharType="separate"/>
            </w:r>
            <w:r>
              <w:rPr>
                <w:noProof/>
                <w:webHidden/>
              </w:rPr>
              <w:t>101</w:t>
            </w:r>
            <w:r>
              <w:rPr>
                <w:noProof/>
                <w:webHidden/>
              </w:rPr>
              <w:fldChar w:fldCharType="end"/>
            </w:r>
          </w:hyperlink>
        </w:p>
        <w:p w14:paraId="33DB4CE8" w14:textId="58BF1519" w:rsidR="00631FF2" w:rsidRDefault="00631FF2">
          <w:pPr>
            <w:pStyle w:val="TDC1"/>
            <w:rPr>
              <w:rFonts w:asciiTheme="minorHAnsi" w:eastAsiaTheme="minorEastAsia" w:hAnsiTheme="minorHAnsi" w:cstheme="minorBidi"/>
              <w:noProof/>
              <w:kern w:val="2"/>
              <w14:ligatures w14:val="standardContextual"/>
            </w:rPr>
          </w:pPr>
          <w:hyperlink w:anchor="_Toc228930857" w:history="1">
            <w:r w:rsidRPr="00CB2ECD">
              <w:rPr>
                <w:rStyle w:val="Hipervnculo"/>
                <w:noProof/>
              </w:rPr>
              <w:t>6</w:t>
            </w:r>
            <w:r>
              <w:rPr>
                <w:rFonts w:asciiTheme="minorHAnsi" w:eastAsiaTheme="minorEastAsia" w:hAnsiTheme="minorHAnsi" w:cstheme="minorBidi"/>
                <w:noProof/>
                <w:kern w:val="2"/>
                <w14:ligatures w14:val="standardContextual"/>
              </w:rPr>
              <w:tab/>
            </w:r>
            <w:r w:rsidRPr="00CB2ECD">
              <w:rPr>
                <w:rStyle w:val="Hipervnculo"/>
                <w:noProof/>
              </w:rPr>
              <w:t>Desarrollo e implementación</w:t>
            </w:r>
            <w:r>
              <w:rPr>
                <w:noProof/>
                <w:webHidden/>
              </w:rPr>
              <w:tab/>
            </w:r>
            <w:r>
              <w:rPr>
                <w:noProof/>
                <w:webHidden/>
              </w:rPr>
              <w:fldChar w:fldCharType="begin"/>
            </w:r>
            <w:r>
              <w:rPr>
                <w:noProof/>
                <w:webHidden/>
              </w:rPr>
              <w:instrText xml:space="preserve"> PAGEREF _Toc228930857 \h </w:instrText>
            </w:r>
            <w:r>
              <w:rPr>
                <w:noProof/>
                <w:webHidden/>
              </w:rPr>
            </w:r>
            <w:r>
              <w:rPr>
                <w:noProof/>
                <w:webHidden/>
              </w:rPr>
              <w:fldChar w:fldCharType="separate"/>
            </w:r>
            <w:r>
              <w:rPr>
                <w:noProof/>
                <w:webHidden/>
              </w:rPr>
              <w:t>115</w:t>
            </w:r>
            <w:r>
              <w:rPr>
                <w:noProof/>
                <w:webHidden/>
              </w:rPr>
              <w:fldChar w:fldCharType="end"/>
            </w:r>
          </w:hyperlink>
        </w:p>
        <w:p w14:paraId="7F222177" w14:textId="51A64C09"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58" w:history="1">
            <w:r w:rsidRPr="00CB2ECD">
              <w:rPr>
                <w:rStyle w:val="Hipervnculo"/>
                <w:noProof/>
              </w:rPr>
              <w:t>6.1</w:t>
            </w:r>
            <w:r>
              <w:rPr>
                <w:rFonts w:asciiTheme="minorHAnsi" w:eastAsiaTheme="minorEastAsia" w:hAnsiTheme="minorHAnsi" w:cstheme="minorBidi"/>
                <w:noProof/>
                <w:kern w:val="2"/>
                <w14:ligatures w14:val="standardContextual"/>
              </w:rPr>
              <w:tab/>
            </w:r>
            <w:r w:rsidRPr="00CB2ECD">
              <w:rPr>
                <w:rStyle w:val="Hipervnculo"/>
                <w:noProof/>
              </w:rPr>
              <w:t>Desarrollo del proyecto</w:t>
            </w:r>
            <w:r>
              <w:rPr>
                <w:noProof/>
                <w:webHidden/>
              </w:rPr>
              <w:tab/>
            </w:r>
            <w:r>
              <w:rPr>
                <w:noProof/>
                <w:webHidden/>
              </w:rPr>
              <w:fldChar w:fldCharType="begin"/>
            </w:r>
            <w:r>
              <w:rPr>
                <w:noProof/>
                <w:webHidden/>
              </w:rPr>
              <w:instrText xml:space="preserve"> PAGEREF _Toc228930858 \h </w:instrText>
            </w:r>
            <w:r>
              <w:rPr>
                <w:noProof/>
                <w:webHidden/>
              </w:rPr>
            </w:r>
            <w:r>
              <w:rPr>
                <w:noProof/>
                <w:webHidden/>
              </w:rPr>
              <w:fldChar w:fldCharType="separate"/>
            </w:r>
            <w:r>
              <w:rPr>
                <w:noProof/>
                <w:webHidden/>
              </w:rPr>
              <w:t>115</w:t>
            </w:r>
            <w:r>
              <w:rPr>
                <w:noProof/>
                <w:webHidden/>
              </w:rPr>
              <w:fldChar w:fldCharType="end"/>
            </w:r>
          </w:hyperlink>
        </w:p>
        <w:p w14:paraId="5B6AD37B" w14:textId="22594140" w:rsidR="00631FF2" w:rsidRDefault="00631FF2">
          <w:pPr>
            <w:pStyle w:val="TDC3"/>
            <w:rPr>
              <w:rFonts w:asciiTheme="minorHAnsi" w:hAnsiTheme="minorHAnsi" w:cstheme="minorBidi"/>
              <w:kern w:val="2"/>
              <w:sz w:val="24"/>
              <w14:ligatures w14:val="standardContextual"/>
            </w:rPr>
          </w:pPr>
          <w:hyperlink w:anchor="_Toc228930859" w:history="1">
            <w:r w:rsidRPr="00CB2ECD">
              <w:rPr>
                <w:rStyle w:val="Hipervnculo"/>
              </w:rPr>
              <w:t>6.1.1</w:t>
            </w:r>
            <w:r>
              <w:rPr>
                <w:rFonts w:asciiTheme="minorHAnsi" w:hAnsiTheme="minorHAnsi" w:cstheme="minorBidi"/>
                <w:kern w:val="2"/>
                <w:sz w:val="24"/>
                <w14:ligatures w14:val="standardContextual"/>
              </w:rPr>
              <w:tab/>
            </w:r>
            <w:r w:rsidRPr="00CB2ECD">
              <w:rPr>
                <w:rStyle w:val="Hipervnculo"/>
              </w:rPr>
              <w:t>Módulo de documentos</w:t>
            </w:r>
            <w:r>
              <w:rPr>
                <w:webHidden/>
              </w:rPr>
              <w:tab/>
            </w:r>
            <w:r>
              <w:rPr>
                <w:webHidden/>
              </w:rPr>
              <w:fldChar w:fldCharType="begin"/>
            </w:r>
            <w:r>
              <w:rPr>
                <w:webHidden/>
              </w:rPr>
              <w:instrText xml:space="preserve"> PAGEREF _Toc228930859 \h </w:instrText>
            </w:r>
            <w:r>
              <w:rPr>
                <w:webHidden/>
              </w:rPr>
            </w:r>
            <w:r>
              <w:rPr>
                <w:webHidden/>
              </w:rPr>
              <w:fldChar w:fldCharType="separate"/>
            </w:r>
            <w:r>
              <w:rPr>
                <w:webHidden/>
              </w:rPr>
              <w:t>115</w:t>
            </w:r>
            <w:r>
              <w:rPr>
                <w:webHidden/>
              </w:rPr>
              <w:fldChar w:fldCharType="end"/>
            </w:r>
          </w:hyperlink>
        </w:p>
        <w:p w14:paraId="2C3FFC43" w14:textId="1D9958E2" w:rsidR="00631FF2" w:rsidRDefault="00631FF2">
          <w:pPr>
            <w:pStyle w:val="TDC3"/>
            <w:rPr>
              <w:rFonts w:asciiTheme="minorHAnsi" w:hAnsiTheme="minorHAnsi" w:cstheme="minorBidi"/>
              <w:kern w:val="2"/>
              <w:sz w:val="24"/>
              <w14:ligatures w14:val="standardContextual"/>
            </w:rPr>
          </w:pPr>
          <w:hyperlink w:anchor="_Toc228930860" w:history="1">
            <w:r w:rsidRPr="00CB2ECD">
              <w:rPr>
                <w:rStyle w:val="Hipervnculo"/>
              </w:rPr>
              <w:t>6.1.2</w:t>
            </w:r>
            <w:r>
              <w:rPr>
                <w:rFonts w:asciiTheme="minorHAnsi" w:hAnsiTheme="minorHAnsi" w:cstheme="minorBidi"/>
                <w:kern w:val="2"/>
                <w:sz w:val="24"/>
                <w14:ligatures w14:val="standardContextual"/>
              </w:rPr>
              <w:tab/>
            </w:r>
            <w:r w:rsidRPr="00CB2ECD">
              <w:rPr>
                <w:rStyle w:val="Hipervnculo"/>
              </w:rPr>
              <w:t>Módulo de lectura</w:t>
            </w:r>
            <w:r>
              <w:rPr>
                <w:webHidden/>
              </w:rPr>
              <w:tab/>
            </w:r>
            <w:r>
              <w:rPr>
                <w:webHidden/>
              </w:rPr>
              <w:fldChar w:fldCharType="begin"/>
            </w:r>
            <w:r>
              <w:rPr>
                <w:webHidden/>
              </w:rPr>
              <w:instrText xml:space="preserve"> PAGEREF _Toc228930860 \h </w:instrText>
            </w:r>
            <w:r>
              <w:rPr>
                <w:webHidden/>
              </w:rPr>
            </w:r>
            <w:r>
              <w:rPr>
                <w:webHidden/>
              </w:rPr>
              <w:fldChar w:fldCharType="separate"/>
            </w:r>
            <w:r>
              <w:rPr>
                <w:webHidden/>
              </w:rPr>
              <w:t>115</w:t>
            </w:r>
            <w:r>
              <w:rPr>
                <w:webHidden/>
              </w:rPr>
              <w:fldChar w:fldCharType="end"/>
            </w:r>
          </w:hyperlink>
        </w:p>
        <w:p w14:paraId="2DBD635E" w14:textId="01113782"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61" w:history="1">
            <w:r w:rsidRPr="00CB2ECD">
              <w:rPr>
                <w:rStyle w:val="Hipervnculo"/>
                <w:noProof/>
              </w:rPr>
              <w:t>6.2</w:t>
            </w:r>
            <w:r>
              <w:rPr>
                <w:rFonts w:asciiTheme="minorHAnsi" w:eastAsiaTheme="minorEastAsia" w:hAnsiTheme="minorHAnsi" w:cstheme="minorBidi"/>
                <w:noProof/>
                <w:kern w:val="2"/>
                <w14:ligatures w14:val="standardContextual"/>
              </w:rPr>
              <w:tab/>
            </w:r>
            <w:r w:rsidRPr="00CB2ECD">
              <w:rPr>
                <w:rStyle w:val="Hipervnculo"/>
                <w:noProof/>
              </w:rPr>
              <w:t>Implementación</w:t>
            </w:r>
            <w:r>
              <w:rPr>
                <w:noProof/>
                <w:webHidden/>
              </w:rPr>
              <w:tab/>
            </w:r>
            <w:r>
              <w:rPr>
                <w:noProof/>
                <w:webHidden/>
              </w:rPr>
              <w:fldChar w:fldCharType="begin"/>
            </w:r>
            <w:r>
              <w:rPr>
                <w:noProof/>
                <w:webHidden/>
              </w:rPr>
              <w:instrText xml:space="preserve"> PAGEREF _Toc228930861 \h </w:instrText>
            </w:r>
            <w:r>
              <w:rPr>
                <w:noProof/>
                <w:webHidden/>
              </w:rPr>
            </w:r>
            <w:r>
              <w:rPr>
                <w:noProof/>
                <w:webHidden/>
              </w:rPr>
              <w:fldChar w:fldCharType="separate"/>
            </w:r>
            <w:r>
              <w:rPr>
                <w:noProof/>
                <w:webHidden/>
              </w:rPr>
              <w:t>116</w:t>
            </w:r>
            <w:r>
              <w:rPr>
                <w:noProof/>
                <w:webHidden/>
              </w:rPr>
              <w:fldChar w:fldCharType="end"/>
            </w:r>
          </w:hyperlink>
        </w:p>
        <w:p w14:paraId="5599DC7F" w14:textId="5335DFC5" w:rsidR="00631FF2" w:rsidRDefault="00631FF2">
          <w:pPr>
            <w:pStyle w:val="TDC1"/>
            <w:rPr>
              <w:rFonts w:asciiTheme="minorHAnsi" w:eastAsiaTheme="minorEastAsia" w:hAnsiTheme="minorHAnsi" w:cstheme="minorBidi"/>
              <w:noProof/>
              <w:kern w:val="2"/>
              <w14:ligatures w14:val="standardContextual"/>
            </w:rPr>
          </w:pPr>
          <w:hyperlink w:anchor="_Toc228930862" w:history="1">
            <w:r w:rsidRPr="00CB2ECD">
              <w:rPr>
                <w:rStyle w:val="Hipervnculo"/>
                <w:noProof/>
              </w:rPr>
              <w:t>7</w:t>
            </w:r>
            <w:r>
              <w:rPr>
                <w:rFonts w:asciiTheme="minorHAnsi" w:eastAsiaTheme="minorEastAsia" w:hAnsiTheme="minorHAnsi" w:cstheme="minorBidi"/>
                <w:noProof/>
                <w:kern w:val="2"/>
                <w14:ligatures w14:val="standardContextual"/>
              </w:rPr>
              <w:tab/>
            </w:r>
            <w:r w:rsidRPr="00CB2ECD">
              <w:rPr>
                <w:rStyle w:val="Hipervnculo"/>
                <w:noProof/>
              </w:rPr>
              <w:t>Pruebas</w:t>
            </w:r>
            <w:r>
              <w:rPr>
                <w:noProof/>
                <w:webHidden/>
              </w:rPr>
              <w:tab/>
            </w:r>
            <w:r>
              <w:rPr>
                <w:noProof/>
                <w:webHidden/>
              </w:rPr>
              <w:fldChar w:fldCharType="begin"/>
            </w:r>
            <w:r>
              <w:rPr>
                <w:noProof/>
                <w:webHidden/>
              </w:rPr>
              <w:instrText xml:space="preserve"> PAGEREF _Toc228930862 \h </w:instrText>
            </w:r>
            <w:r>
              <w:rPr>
                <w:noProof/>
                <w:webHidden/>
              </w:rPr>
            </w:r>
            <w:r>
              <w:rPr>
                <w:noProof/>
                <w:webHidden/>
              </w:rPr>
              <w:fldChar w:fldCharType="separate"/>
            </w:r>
            <w:r>
              <w:rPr>
                <w:noProof/>
                <w:webHidden/>
              </w:rPr>
              <w:t>117</w:t>
            </w:r>
            <w:r>
              <w:rPr>
                <w:noProof/>
                <w:webHidden/>
              </w:rPr>
              <w:fldChar w:fldCharType="end"/>
            </w:r>
          </w:hyperlink>
        </w:p>
        <w:p w14:paraId="0AACDBB1" w14:textId="3E1E61DA"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63" w:history="1">
            <w:r w:rsidRPr="00CB2ECD">
              <w:rPr>
                <w:rStyle w:val="Hipervnculo"/>
                <w:noProof/>
              </w:rPr>
              <w:t>7.1</w:t>
            </w:r>
            <w:r>
              <w:rPr>
                <w:rFonts w:asciiTheme="minorHAnsi" w:eastAsiaTheme="minorEastAsia" w:hAnsiTheme="minorHAnsi" w:cstheme="minorBidi"/>
                <w:noProof/>
                <w:kern w:val="2"/>
                <w14:ligatures w14:val="standardContextual"/>
              </w:rPr>
              <w:tab/>
            </w:r>
            <w:r w:rsidRPr="00CB2ECD">
              <w:rPr>
                <w:rStyle w:val="Hipervnculo"/>
                <w:noProof/>
              </w:rPr>
              <w:t>Construcción y ejecución de pruebas</w:t>
            </w:r>
            <w:r>
              <w:rPr>
                <w:noProof/>
                <w:webHidden/>
              </w:rPr>
              <w:tab/>
            </w:r>
            <w:r>
              <w:rPr>
                <w:noProof/>
                <w:webHidden/>
              </w:rPr>
              <w:fldChar w:fldCharType="begin"/>
            </w:r>
            <w:r>
              <w:rPr>
                <w:noProof/>
                <w:webHidden/>
              </w:rPr>
              <w:instrText xml:space="preserve"> PAGEREF _Toc228930863 \h </w:instrText>
            </w:r>
            <w:r>
              <w:rPr>
                <w:noProof/>
                <w:webHidden/>
              </w:rPr>
            </w:r>
            <w:r>
              <w:rPr>
                <w:noProof/>
                <w:webHidden/>
              </w:rPr>
              <w:fldChar w:fldCharType="separate"/>
            </w:r>
            <w:r>
              <w:rPr>
                <w:noProof/>
                <w:webHidden/>
              </w:rPr>
              <w:t>117</w:t>
            </w:r>
            <w:r>
              <w:rPr>
                <w:noProof/>
                <w:webHidden/>
              </w:rPr>
              <w:fldChar w:fldCharType="end"/>
            </w:r>
          </w:hyperlink>
        </w:p>
        <w:p w14:paraId="2474C9D4" w14:textId="4CE3FAED"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64" w:history="1">
            <w:r w:rsidRPr="00CB2ECD">
              <w:rPr>
                <w:rStyle w:val="Hipervnculo"/>
                <w:noProof/>
              </w:rPr>
              <w:t>7.2</w:t>
            </w:r>
            <w:r>
              <w:rPr>
                <w:rFonts w:asciiTheme="minorHAnsi" w:eastAsiaTheme="minorEastAsia" w:hAnsiTheme="minorHAnsi" w:cstheme="minorBidi"/>
                <w:noProof/>
                <w:kern w:val="2"/>
                <w14:ligatures w14:val="standardContextual"/>
              </w:rPr>
              <w:tab/>
            </w:r>
            <w:r w:rsidRPr="00CB2ECD">
              <w:rPr>
                <w:rStyle w:val="Hipervnculo"/>
                <w:noProof/>
              </w:rPr>
              <w:t>Casos y escenarios de prueba</w:t>
            </w:r>
            <w:r>
              <w:rPr>
                <w:noProof/>
                <w:webHidden/>
              </w:rPr>
              <w:tab/>
            </w:r>
            <w:r>
              <w:rPr>
                <w:noProof/>
                <w:webHidden/>
              </w:rPr>
              <w:fldChar w:fldCharType="begin"/>
            </w:r>
            <w:r>
              <w:rPr>
                <w:noProof/>
                <w:webHidden/>
              </w:rPr>
              <w:instrText xml:space="preserve"> PAGEREF _Toc228930864 \h </w:instrText>
            </w:r>
            <w:r>
              <w:rPr>
                <w:noProof/>
                <w:webHidden/>
              </w:rPr>
            </w:r>
            <w:r>
              <w:rPr>
                <w:noProof/>
                <w:webHidden/>
              </w:rPr>
              <w:fldChar w:fldCharType="separate"/>
            </w:r>
            <w:r>
              <w:rPr>
                <w:noProof/>
                <w:webHidden/>
              </w:rPr>
              <w:t>117</w:t>
            </w:r>
            <w:r>
              <w:rPr>
                <w:noProof/>
                <w:webHidden/>
              </w:rPr>
              <w:fldChar w:fldCharType="end"/>
            </w:r>
          </w:hyperlink>
        </w:p>
        <w:p w14:paraId="2F6F8A28" w14:textId="5F91CB4E" w:rsidR="00631FF2" w:rsidRDefault="00631FF2">
          <w:pPr>
            <w:pStyle w:val="TDC2"/>
            <w:tabs>
              <w:tab w:val="left" w:pos="960"/>
              <w:tab w:val="right" w:leader="dot" w:pos="9395"/>
            </w:tabs>
            <w:rPr>
              <w:rFonts w:asciiTheme="minorHAnsi" w:eastAsiaTheme="minorEastAsia" w:hAnsiTheme="minorHAnsi" w:cstheme="minorBidi"/>
              <w:noProof/>
              <w:kern w:val="2"/>
              <w14:ligatures w14:val="standardContextual"/>
            </w:rPr>
          </w:pPr>
          <w:hyperlink w:anchor="_Toc228930865" w:history="1">
            <w:r w:rsidRPr="00CB2ECD">
              <w:rPr>
                <w:rStyle w:val="Hipervnculo"/>
                <w:noProof/>
              </w:rPr>
              <w:t>7.3</w:t>
            </w:r>
            <w:r>
              <w:rPr>
                <w:rFonts w:asciiTheme="minorHAnsi" w:eastAsiaTheme="minorEastAsia" w:hAnsiTheme="minorHAnsi" w:cstheme="minorBidi"/>
                <w:noProof/>
                <w:kern w:val="2"/>
                <w14:ligatures w14:val="standardContextual"/>
              </w:rPr>
              <w:tab/>
            </w:r>
            <w:r w:rsidRPr="00CB2ECD">
              <w:rPr>
                <w:rStyle w:val="Hipervnculo"/>
                <w:noProof/>
              </w:rPr>
              <w:t>Ejecución de casos y escenarios</w:t>
            </w:r>
            <w:r>
              <w:rPr>
                <w:noProof/>
                <w:webHidden/>
              </w:rPr>
              <w:tab/>
            </w:r>
            <w:r>
              <w:rPr>
                <w:noProof/>
                <w:webHidden/>
              </w:rPr>
              <w:fldChar w:fldCharType="begin"/>
            </w:r>
            <w:r>
              <w:rPr>
                <w:noProof/>
                <w:webHidden/>
              </w:rPr>
              <w:instrText xml:space="preserve"> PAGEREF _Toc228930865 \h </w:instrText>
            </w:r>
            <w:r>
              <w:rPr>
                <w:noProof/>
                <w:webHidden/>
              </w:rPr>
            </w:r>
            <w:r>
              <w:rPr>
                <w:noProof/>
                <w:webHidden/>
              </w:rPr>
              <w:fldChar w:fldCharType="separate"/>
            </w:r>
            <w:r>
              <w:rPr>
                <w:noProof/>
                <w:webHidden/>
              </w:rPr>
              <w:t>118</w:t>
            </w:r>
            <w:r>
              <w:rPr>
                <w:noProof/>
                <w:webHidden/>
              </w:rPr>
              <w:fldChar w:fldCharType="end"/>
            </w:r>
          </w:hyperlink>
        </w:p>
        <w:p w14:paraId="6513E696" w14:textId="3A2FC53E" w:rsidR="00631FF2" w:rsidRDefault="00631FF2">
          <w:pPr>
            <w:pStyle w:val="TDC1"/>
            <w:rPr>
              <w:rFonts w:asciiTheme="minorHAnsi" w:eastAsiaTheme="minorEastAsia" w:hAnsiTheme="minorHAnsi" w:cstheme="minorBidi"/>
              <w:noProof/>
              <w:kern w:val="2"/>
              <w14:ligatures w14:val="standardContextual"/>
            </w:rPr>
          </w:pPr>
          <w:hyperlink w:anchor="_Toc228930866" w:history="1">
            <w:r w:rsidRPr="00CB2ECD">
              <w:rPr>
                <w:rStyle w:val="Hipervnculo"/>
                <w:noProof/>
              </w:rPr>
              <w:t>8</w:t>
            </w:r>
            <w:r>
              <w:rPr>
                <w:rFonts w:asciiTheme="minorHAnsi" w:eastAsiaTheme="minorEastAsia" w:hAnsiTheme="minorHAnsi" w:cstheme="minorBidi"/>
                <w:noProof/>
                <w:kern w:val="2"/>
                <w14:ligatures w14:val="standardContextual"/>
              </w:rPr>
              <w:tab/>
            </w:r>
            <w:r w:rsidRPr="00CB2ECD">
              <w:rPr>
                <w:rStyle w:val="Hipervnculo"/>
                <w:noProof/>
              </w:rPr>
              <w:t>Trabajo a futuro</w:t>
            </w:r>
            <w:r>
              <w:rPr>
                <w:noProof/>
                <w:webHidden/>
              </w:rPr>
              <w:tab/>
            </w:r>
            <w:r>
              <w:rPr>
                <w:noProof/>
                <w:webHidden/>
              </w:rPr>
              <w:fldChar w:fldCharType="begin"/>
            </w:r>
            <w:r>
              <w:rPr>
                <w:noProof/>
                <w:webHidden/>
              </w:rPr>
              <w:instrText xml:space="preserve"> PAGEREF _Toc228930866 \h </w:instrText>
            </w:r>
            <w:r>
              <w:rPr>
                <w:noProof/>
                <w:webHidden/>
              </w:rPr>
            </w:r>
            <w:r>
              <w:rPr>
                <w:noProof/>
                <w:webHidden/>
              </w:rPr>
              <w:fldChar w:fldCharType="separate"/>
            </w:r>
            <w:r>
              <w:rPr>
                <w:noProof/>
                <w:webHidden/>
              </w:rPr>
              <w:t>122</w:t>
            </w:r>
            <w:r>
              <w:rPr>
                <w:noProof/>
                <w:webHidden/>
              </w:rPr>
              <w:fldChar w:fldCharType="end"/>
            </w:r>
          </w:hyperlink>
        </w:p>
        <w:p w14:paraId="47820253" w14:textId="29C40A38" w:rsidR="00631FF2" w:rsidRDefault="00631FF2">
          <w:pPr>
            <w:pStyle w:val="TDC1"/>
            <w:rPr>
              <w:rFonts w:asciiTheme="minorHAnsi" w:eastAsiaTheme="minorEastAsia" w:hAnsiTheme="minorHAnsi" w:cstheme="minorBidi"/>
              <w:noProof/>
              <w:kern w:val="2"/>
              <w14:ligatures w14:val="standardContextual"/>
            </w:rPr>
          </w:pPr>
          <w:hyperlink w:anchor="_Toc228930867" w:history="1">
            <w:r w:rsidRPr="00CB2ECD">
              <w:rPr>
                <w:rStyle w:val="Hipervnculo"/>
                <w:noProof/>
              </w:rPr>
              <w:t>9</w:t>
            </w:r>
            <w:r>
              <w:rPr>
                <w:rFonts w:asciiTheme="minorHAnsi" w:eastAsiaTheme="minorEastAsia" w:hAnsiTheme="minorHAnsi" w:cstheme="minorBidi"/>
                <w:noProof/>
                <w:kern w:val="2"/>
                <w14:ligatures w14:val="standardContextual"/>
              </w:rPr>
              <w:tab/>
            </w:r>
            <w:r w:rsidRPr="00CB2ECD">
              <w:rPr>
                <w:rStyle w:val="Hipervnculo"/>
                <w:noProof/>
              </w:rPr>
              <w:t>Referencias</w:t>
            </w:r>
            <w:r>
              <w:rPr>
                <w:noProof/>
                <w:webHidden/>
              </w:rPr>
              <w:tab/>
            </w:r>
            <w:r>
              <w:rPr>
                <w:noProof/>
                <w:webHidden/>
              </w:rPr>
              <w:fldChar w:fldCharType="begin"/>
            </w:r>
            <w:r>
              <w:rPr>
                <w:noProof/>
                <w:webHidden/>
              </w:rPr>
              <w:instrText xml:space="preserve"> PAGEREF _Toc228930867 \h </w:instrText>
            </w:r>
            <w:r>
              <w:rPr>
                <w:noProof/>
                <w:webHidden/>
              </w:rPr>
            </w:r>
            <w:r>
              <w:rPr>
                <w:noProof/>
                <w:webHidden/>
              </w:rPr>
              <w:fldChar w:fldCharType="separate"/>
            </w:r>
            <w:r>
              <w:rPr>
                <w:noProof/>
                <w:webHidden/>
              </w:rPr>
              <w:t>123</w:t>
            </w:r>
            <w:r>
              <w:rPr>
                <w:noProof/>
                <w:webHidden/>
              </w:rPr>
              <w:fldChar w:fldCharType="end"/>
            </w:r>
          </w:hyperlink>
        </w:p>
        <w:p w14:paraId="65F2923A" w14:textId="61A01154" w:rsidR="00DA770B" w:rsidRPr="002A6BF9" w:rsidRDefault="00DA770B" w:rsidP="006042ED">
          <w:r w:rsidRPr="002A6BF9">
            <w:rPr>
              <w:b/>
              <w:bCs/>
            </w:rPr>
            <w:fldChar w:fldCharType="end"/>
          </w:r>
        </w:p>
      </w:sdtContent>
    </w:sdt>
    <w:p w14:paraId="18223739" w14:textId="716E3E77" w:rsidR="0048507F" w:rsidRPr="002A6BF9" w:rsidRDefault="00DA770B" w:rsidP="006042ED">
      <w:pPr>
        <w:rPr>
          <w:color w:val="000000" w:themeColor="text1"/>
        </w:rPr>
      </w:pPr>
      <w:r w:rsidRPr="002A6BF9">
        <w:br w:type="page"/>
      </w:r>
      <w:r w:rsidR="0048507F" w:rsidRPr="002A6BF9">
        <w:rPr>
          <w:color w:val="000000" w:themeColor="text1"/>
        </w:rPr>
        <w:lastRenderedPageBreak/>
        <w:t>ÍNDICE DE TABLAS</w:t>
      </w:r>
    </w:p>
    <w:p w14:paraId="2928757D" w14:textId="40F5A370" w:rsidR="003A36AC" w:rsidRDefault="0048507F">
      <w:pPr>
        <w:pStyle w:val="Tabladeilustraciones"/>
        <w:tabs>
          <w:tab w:val="right" w:leader="dot" w:pos="9395"/>
        </w:tabs>
        <w:rPr>
          <w:rFonts w:asciiTheme="minorHAnsi" w:eastAsiaTheme="minorEastAsia" w:hAnsiTheme="minorHAnsi" w:cstheme="minorBidi"/>
          <w:noProof/>
          <w:kern w:val="2"/>
          <w14:ligatures w14:val="standardContextual"/>
        </w:rPr>
      </w:pPr>
      <w:r w:rsidRPr="002A6BF9">
        <w:fldChar w:fldCharType="begin"/>
      </w:r>
      <w:r w:rsidRPr="002A6BF9">
        <w:instrText xml:space="preserve"> TOC \h \z \c "Tabla" </w:instrText>
      </w:r>
      <w:r w:rsidRPr="002A6BF9">
        <w:fldChar w:fldCharType="separate"/>
      </w:r>
      <w:hyperlink w:anchor="_Toc228930868" w:history="1">
        <w:r w:rsidR="003A36AC" w:rsidRPr="00735567">
          <w:rPr>
            <w:rStyle w:val="Hipervnculo"/>
            <w:noProof/>
          </w:rPr>
          <w:t>Tabla 1. Productos similares.</w:t>
        </w:r>
        <w:r w:rsidR="003A36AC">
          <w:rPr>
            <w:noProof/>
            <w:webHidden/>
          </w:rPr>
          <w:tab/>
        </w:r>
        <w:r w:rsidR="003A36AC">
          <w:rPr>
            <w:noProof/>
            <w:webHidden/>
          </w:rPr>
          <w:fldChar w:fldCharType="begin"/>
        </w:r>
        <w:r w:rsidR="003A36AC">
          <w:rPr>
            <w:noProof/>
            <w:webHidden/>
          </w:rPr>
          <w:instrText xml:space="preserve"> PAGEREF _Toc228930868 \h </w:instrText>
        </w:r>
        <w:r w:rsidR="003A36AC">
          <w:rPr>
            <w:noProof/>
            <w:webHidden/>
          </w:rPr>
        </w:r>
        <w:r w:rsidR="003A36AC">
          <w:rPr>
            <w:noProof/>
            <w:webHidden/>
          </w:rPr>
          <w:fldChar w:fldCharType="separate"/>
        </w:r>
        <w:r w:rsidR="003A36AC">
          <w:rPr>
            <w:noProof/>
            <w:webHidden/>
          </w:rPr>
          <w:t>9</w:t>
        </w:r>
        <w:r w:rsidR="003A36AC">
          <w:rPr>
            <w:noProof/>
            <w:webHidden/>
          </w:rPr>
          <w:fldChar w:fldCharType="end"/>
        </w:r>
      </w:hyperlink>
    </w:p>
    <w:p w14:paraId="102FF536" w14:textId="536F72D7"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69" w:history="1">
        <w:r w:rsidRPr="00735567">
          <w:rPr>
            <w:rStyle w:val="Hipervnculo"/>
            <w:noProof/>
          </w:rPr>
          <w:t>Tabla 2. Factibilidad técnica (Frontend)</w:t>
        </w:r>
        <w:r>
          <w:rPr>
            <w:noProof/>
            <w:webHidden/>
          </w:rPr>
          <w:tab/>
        </w:r>
        <w:r>
          <w:rPr>
            <w:noProof/>
            <w:webHidden/>
          </w:rPr>
          <w:fldChar w:fldCharType="begin"/>
        </w:r>
        <w:r>
          <w:rPr>
            <w:noProof/>
            <w:webHidden/>
          </w:rPr>
          <w:instrText xml:space="preserve"> PAGEREF _Toc228930869 \h </w:instrText>
        </w:r>
        <w:r>
          <w:rPr>
            <w:noProof/>
            <w:webHidden/>
          </w:rPr>
        </w:r>
        <w:r>
          <w:rPr>
            <w:noProof/>
            <w:webHidden/>
          </w:rPr>
          <w:fldChar w:fldCharType="separate"/>
        </w:r>
        <w:r>
          <w:rPr>
            <w:noProof/>
            <w:webHidden/>
          </w:rPr>
          <w:t>18</w:t>
        </w:r>
        <w:r>
          <w:rPr>
            <w:noProof/>
            <w:webHidden/>
          </w:rPr>
          <w:fldChar w:fldCharType="end"/>
        </w:r>
      </w:hyperlink>
    </w:p>
    <w:p w14:paraId="1ADEBFF5" w14:textId="0666FA8F"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70" w:history="1">
        <w:r w:rsidRPr="00735567">
          <w:rPr>
            <w:rStyle w:val="Hipervnculo"/>
            <w:noProof/>
          </w:rPr>
          <w:t>Tabla 3. Factibilidad técnica (Backend)</w:t>
        </w:r>
        <w:r>
          <w:rPr>
            <w:noProof/>
            <w:webHidden/>
          </w:rPr>
          <w:tab/>
        </w:r>
        <w:r>
          <w:rPr>
            <w:noProof/>
            <w:webHidden/>
          </w:rPr>
          <w:fldChar w:fldCharType="begin"/>
        </w:r>
        <w:r>
          <w:rPr>
            <w:noProof/>
            <w:webHidden/>
          </w:rPr>
          <w:instrText xml:space="preserve"> PAGEREF _Toc228930870 \h </w:instrText>
        </w:r>
        <w:r>
          <w:rPr>
            <w:noProof/>
            <w:webHidden/>
          </w:rPr>
        </w:r>
        <w:r>
          <w:rPr>
            <w:noProof/>
            <w:webHidden/>
          </w:rPr>
          <w:fldChar w:fldCharType="separate"/>
        </w:r>
        <w:r>
          <w:rPr>
            <w:noProof/>
            <w:webHidden/>
          </w:rPr>
          <w:t>19</w:t>
        </w:r>
        <w:r>
          <w:rPr>
            <w:noProof/>
            <w:webHidden/>
          </w:rPr>
          <w:fldChar w:fldCharType="end"/>
        </w:r>
      </w:hyperlink>
    </w:p>
    <w:p w14:paraId="6E76DB57" w14:textId="1B486919"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71" w:history="1">
        <w:r w:rsidRPr="00735567">
          <w:rPr>
            <w:rStyle w:val="Hipervnculo"/>
            <w:noProof/>
          </w:rPr>
          <w:t>Tabla 4. Factibilidad técnica (Servicios Adicionales)</w:t>
        </w:r>
        <w:r>
          <w:rPr>
            <w:noProof/>
            <w:webHidden/>
          </w:rPr>
          <w:tab/>
        </w:r>
        <w:r>
          <w:rPr>
            <w:noProof/>
            <w:webHidden/>
          </w:rPr>
          <w:fldChar w:fldCharType="begin"/>
        </w:r>
        <w:r>
          <w:rPr>
            <w:noProof/>
            <w:webHidden/>
          </w:rPr>
          <w:instrText xml:space="preserve"> PAGEREF _Toc228930871 \h </w:instrText>
        </w:r>
        <w:r>
          <w:rPr>
            <w:noProof/>
            <w:webHidden/>
          </w:rPr>
        </w:r>
        <w:r>
          <w:rPr>
            <w:noProof/>
            <w:webHidden/>
          </w:rPr>
          <w:fldChar w:fldCharType="separate"/>
        </w:r>
        <w:r>
          <w:rPr>
            <w:noProof/>
            <w:webHidden/>
          </w:rPr>
          <w:t>20</w:t>
        </w:r>
        <w:r>
          <w:rPr>
            <w:noProof/>
            <w:webHidden/>
          </w:rPr>
          <w:fldChar w:fldCharType="end"/>
        </w:r>
      </w:hyperlink>
    </w:p>
    <w:p w14:paraId="60C9816E" w14:textId="1D60ACD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72" w:history="1">
        <w:r w:rsidRPr="00735567">
          <w:rPr>
            <w:rStyle w:val="Hipervnculo"/>
            <w:noProof/>
          </w:rPr>
          <w:t>Tabla 5. Factibilidad técnica (Recursos disponibles)</w:t>
        </w:r>
        <w:r>
          <w:rPr>
            <w:noProof/>
            <w:webHidden/>
          </w:rPr>
          <w:tab/>
        </w:r>
        <w:r>
          <w:rPr>
            <w:noProof/>
            <w:webHidden/>
          </w:rPr>
          <w:fldChar w:fldCharType="begin"/>
        </w:r>
        <w:r>
          <w:rPr>
            <w:noProof/>
            <w:webHidden/>
          </w:rPr>
          <w:instrText xml:space="preserve"> PAGEREF _Toc228930872 \h </w:instrText>
        </w:r>
        <w:r>
          <w:rPr>
            <w:noProof/>
            <w:webHidden/>
          </w:rPr>
        </w:r>
        <w:r>
          <w:rPr>
            <w:noProof/>
            <w:webHidden/>
          </w:rPr>
          <w:fldChar w:fldCharType="separate"/>
        </w:r>
        <w:r>
          <w:rPr>
            <w:noProof/>
            <w:webHidden/>
          </w:rPr>
          <w:t>20</w:t>
        </w:r>
        <w:r>
          <w:rPr>
            <w:noProof/>
            <w:webHidden/>
          </w:rPr>
          <w:fldChar w:fldCharType="end"/>
        </w:r>
      </w:hyperlink>
    </w:p>
    <w:p w14:paraId="2D77374C" w14:textId="6EBFD12B"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73" w:history="1">
        <w:r w:rsidRPr="00735567">
          <w:rPr>
            <w:rStyle w:val="Hipervnculo"/>
            <w:noProof/>
          </w:rPr>
          <w:t>Tabla 6. Factibilidad operativa (recursos humanos)</w:t>
        </w:r>
        <w:r>
          <w:rPr>
            <w:noProof/>
            <w:webHidden/>
          </w:rPr>
          <w:tab/>
        </w:r>
        <w:r>
          <w:rPr>
            <w:noProof/>
            <w:webHidden/>
          </w:rPr>
          <w:fldChar w:fldCharType="begin"/>
        </w:r>
        <w:r>
          <w:rPr>
            <w:noProof/>
            <w:webHidden/>
          </w:rPr>
          <w:instrText xml:space="preserve"> PAGEREF _Toc228930873 \h </w:instrText>
        </w:r>
        <w:r>
          <w:rPr>
            <w:noProof/>
            <w:webHidden/>
          </w:rPr>
        </w:r>
        <w:r>
          <w:rPr>
            <w:noProof/>
            <w:webHidden/>
          </w:rPr>
          <w:fldChar w:fldCharType="separate"/>
        </w:r>
        <w:r>
          <w:rPr>
            <w:noProof/>
            <w:webHidden/>
          </w:rPr>
          <w:t>21</w:t>
        </w:r>
        <w:r>
          <w:rPr>
            <w:noProof/>
            <w:webHidden/>
          </w:rPr>
          <w:fldChar w:fldCharType="end"/>
        </w:r>
      </w:hyperlink>
    </w:p>
    <w:p w14:paraId="51912C62" w14:textId="55B3CD5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74" w:history="1">
        <w:r w:rsidRPr="00735567">
          <w:rPr>
            <w:rStyle w:val="Hipervnculo"/>
            <w:noProof/>
          </w:rPr>
          <w:t>Tabla 7. Factibilidad operativa (Plan de trabajo)</w:t>
        </w:r>
        <w:r>
          <w:rPr>
            <w:noProof/>
            <w:webHidden/>
          </w:rPr>
          <w:tab/>
        </w:r>
        <w:r>
          <w:rPr>
            <w:noProof/>
            <w:webHidden/>
          </w:rPr>
          <w:fldChar w:fldCharType="begin"/>
        </w:r>
        <w:r>
          <w:rPr>
            <w:noProof/>
            <w:webHidden/>
          </w:rPr>
          <w:instrText xml:space="preserve"> PAGEREF _Toc228930874 \h </w:instrText>
        </w:r>
        <w:r>
          <w:rPr>
            <w:noProof/>
            <w:webHidden/>
          </w:rPr>
        </w:r>
        <w:r>
          <w:rPr>
            <w:noProof/>
            <w:webHidden/>
          </w:rPr>
          <w:fldChar w:fldCharType="separate"/>
        </w:r>
        <w:r>
          <w:rPr>
            <w:noProof/>
            <w:webHidden/>
          </w:rPr>
          <w:t>22</w:t>
        </w:r>
        <w:r>
          <w:rPr>
            <w:noProof/>
            <w:webHidden/>
          </w:rPr>
          <w:fldChar w:fldCharType="end"/>
        </w:r>
      </w:hyperlink>
    </w:p>
    <w:p w14:paraId="49609A45" w14:textId="503945CE"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75" w:history="1">
        <w:r w:rsidRPr="00735567">
          <w:rPr>
            <w:rStyle w:val="Hipervnculo"/>
            <w:noProof/>
          </w:rPr>
          <w:t>Tabla 8. Factibilidad operativa (Capacidad de ejecución)</w:t>
        </w:r>
        <w:r>
          <w:rPr>
            <w:noProof/>
            <w:webHidden/>
          </w:rPr>
          <w:tab/>
        </w:r>
        <w:r>
          <w:rPr>
            <w:noProof/>
            <w:webHidden/>
          </w:rPr>
          <w:fldChar w:fldCharType="begin"/>
        </w:r>
        <w:r>
          <w:rPr>
            <w:noProof/>
            <w:webHidden/>
          </w:rPr>
          <w:instrText xml:space="preserve"> PAGEREF _Toc228930875 \h </w:instrText>
        </w:r>
        <w:r>
          <w:rPr>
            <w:noProof/>
            <w:webHidden/>
          </w:rPr>
        </w:r>
        <w:r>
          <w:rPr>
            <w:noProof/>
            <w:webHidden/>
          </w:rPr>
          <w:fldChar w:fldCharType="separate"/>
        </w:r>
        <w:r>
          <w:rPr>
            <w:noProof/>
            <w:webHidden/>
          </w:rPr>
          <w:t>23</w:t>
        </w:r>
        <w:r>
          <w:rPr>
            <w:noProof/>
            <w:webHidden/>
          </w:rPr>
          <w:fldChar w:fldCharType="end"/>
        </w:r>
      </w:hyperlink>
    </w:p>
    <w:p w14:paraId="1A0B2DC6" w14:textId="3882B509"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76" w:history="1">
        <w:r w:rsidRPr="00735567">
          <w:rPr>
            <w:rStyle w:val="Hipervnculo"/>
            <w:noProof/>
          </w:rPr>
          <w:t>Tabla 9. Factibilidad económica (Costos de desarrollo y Operativos 1).</w:t>
        </w:r>
        <w:r>
          <w:rPr>
            <w:noProof/>
            <w:webHidden/>
          </w:rPr>
          <w:tab/>
        </w:r>
        <w:r>
          <w:rPr>
            <w:noProof/>
            <w:webHidden/>
          </w:rPr>
          <w:fldChar w:fldCharType="begin"/>
        </w:r>
        <w:r>
          <w:rPr>
            <w:noProof/>
            <w:webHidden/>
          </w:rPr>
          <w:instrText xml:space="preserve"> PAGEREF _Toc228930876 \h </w:instrText>
        </w:r>
        <w:r>
          <w:rPr>
            <w:noProof/>
            <w:webHidden/>
          </w:rPr>
        </w:r>
        <w:r>
          <w:rPr>
            <w:noProof/>
            <w:webHidden/>
          </w:rPr>
          <w:fldChar w:fldCharType="separate"/>
        </w:r>
        <w:r>
          <w:rPr>
            <w:noProof/>
            <w:webHidden/>
          </w:rPr>
          <w:t>24</w:t>
        </w:r>
        <w:r>
          <w:rPr>
            <w:noProof/>
            <w:webHidden/>
          </w:rPr>
          <w:fldChar w:fldCharType="end"/>
        </w:r>
      </w:hyperlink>
    </w:p>
    <w:p w14:paraId="39E7BD34" w14:textId="73CD6AB0"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77" w:history="1">
        <w:r w:rsidRPr="00735567">
          <w:rPr>
            <w:rStyle w:val="Hipervnculo"/>
            <w:noProof/>
          </w:rPr>
          <w:t>Tabla 10. Factibilidad económica. (Costo de trabajo humano).</w:t>
        </w:r>
        <w:r>
          <w:rPr>
            <w:noProof/>
            <w:webHidden/>
          </w:rPr>
          <w:tab/>
        </w:r>
        <w:r>
          <w:rPr>
            <w:noProof/>
            <w:webHidden/>
          </w:rPr>
          <w:fldChar w:fldCharType="begin"/>
        </w:r>
        <w:r>
          <w:rPr>
            <w:noProof/>
            <w:webHidden/>
          </w:rPr>
          <w:instrText xml:space="preserve"> PAGEREF _Toc228930877 \h </w:instrText>
        </w:r>
        <w:r>
          <w:rPr>
            <w:noProof/>
            <w:webHidden/>
          </w:rPr>
        </w:r>
        <w:r>
          <w:rPr>
            <w:noProof/>
            <w:webHidden/>
          </w:rPr>
          <w:fldChar w:fldCharType="separate"/>
        </w:r>
        <w:r>
          <w:rPr>
            <w:noProof/>
            <w:webHidden/>
          </w:rPr>
          <w:t>25</w:t>
        </w:r>
        <w:r>
          <w:rPr>
            <w:noProof/>
            <w:webHidden/>
          </w:rPr>
          <w:fldChar w:fldCharType="end"/>
        </w:r>
      </w:hyperlink>
    </w:p>
    <w:p w14:paraId="0A52372E" w14:textId="766FFBC2"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78" w:history="1">
        <w:r w:rsidRPr="00735567">
          <w:rPr>
            <w:rStyle w:val="Hipervnculo"/>
            <w:noProof/>
          </w:rPr>
          <w:t>Tabla 11.Factibilidad económica (Inversión total).</w:t>
        </w:r>
        <w:r>
          <w:rPr>
            <w:noProof/>
            <w:webHidden/>
          </w:rPr>
          <w:tab/>
        </w:r>
        <w:r>
          <w:rPr>
            <w:noProof/>
            <w:webHidden/>
          </w:rPr>
          <w:fldChar w:fldCharType="begin"/>
        </w:r>
        <w:r>
          <w:rPr>
            <w:noProof/>
            <w:webHidden/>
          </w:rPr>
          <w:instrText xml:space="preserve"> PAGEREF _Toc228930878 \h </w:instrText>
        </w:r>
        <w:r>
          <w:rPr>
            <w:noProof/>
            <w:webHidden/>
          </w:rPr>
        </w:r>
        <w:r>
          <w:rPr>
            <w:noProof/>
            <w:webHidden/>
          </w:rPr>
          <w:fldChar w:fldCharType="separate"/>
        </w:r>
        <w:r>
          <w:rPr>
            <w:noProof/>
            <w:webHidden/>
          </w:rPr>
          <w:t>26</w:t>
        </w:r>
        <w:r>
          <w:rPr>
            <w:noProof/>
            <w:webHidden/>
          </w:rPr>
          <w:fldChar w:fldCharType="end"/>
        </w:r>
      </w:hyperlink>
    </w:p>
    <w:p w14:paraId="0F1B9789" w14:textId="26622D07"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79" w:history="1">
        <w:r w:rsidRPr="00735567">
          <w:rPr>
            <w:rStyle w:val="Hipervnculo"/>
            <w:noProof/>
          </w:rPr>
          <w:t>Tabla 12. Factibilidad económica (Fase 1-2 Gratuita).</w:t>
        </w:r>
        <w:r>
          <w:rPr>
            <w:noProof/>
            <w:webHidden/>
          </w:rPr>
          <w:tab/>
        </w:r>
        <w:r>
          <w:rPr>
            <w:noProof/>
            <w:webHidden/>
          </w:rPr>
          <w:fldChar w:fldCharType="begin"/>
        </w:r>
        <w:r>
          <w:rPr>
            <w:noProof/>
            <w:webHidden/>
          </w:rPr>
          <w:instrText xml:space="preserve"> PAGEREF _Toc228930879 \h </w:instrText>
        </w:r>
        <w:r>
          <w:rPr>
            <w:noProof/>
            <w:webHidden/>
          </w:rPr>
        </w:r>
        <w:r>
          <w:rPr>
            <w:noProof/>
            <w:webHidden/>
          </w:rPr>
          <w:fldChar w:fldCharType="separate"/>
        </w:r>
        <w:r>
          <w:rPr>
            <w:noProof/>
            <w:webHidden/>
          </w:rPr>
          <w:t>27</w:t>
        </w:r>
        <w:r>
          <w:rPr>
            <w:noProof/>
            <w:webHidden/>
          </w:rPr>
          <w:fldChar w:fldCharType="end"/>
        </w:r>
      </w:hyperlink>
    </w:p>
    <w:p w14:paraId="3091229C" w14:textId="2DA0A68C"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80" w:history="1">
        <w:r w:rsidRPr="00735567">
          <w:rPr>
            <w:rStyle w:val="Hipervnculo"/>
            <w:noProof/>
          </w:rPr>
          <w:t>Tabla 13. Factibilidad económica (Justificación del precio Premium).</w:t>
        </w:r>
        <w:r>
          <w:rPr>
            <w:noProof/>
            <w:webHidden/>
          </w:rPr>
          <w:tab/>
        </w:r>
        <w:r>
          <w:rPr>
            <w:noProof/>
            <w:webHidden/>
          </w:rPr>
          <w:fldChar w:fldCharType="begin"/>
        </w:r>
        <w:r>
          <w:rPr>
            <w:noProof/>
            <w:webHidden/>
          </w:rPr>
          <w:instrText xml:space="preserve"> PAGEREF _Toc228930880 \h </w:instrText>
        </w:r>
        <w:r>
          <w:rPr>
            <w:noProof/>
            <w:webHidden/>
          </w:rPr>
        </w:r>
        <w:r>
          <w:rPr>
            <w:noProof/>
            <w:webHidden/>
          </w:rPr>
          <w:fldChar w:fldCharType="separate"/>
        </w:r>
        <w:r>
          <w:rPr>
            <w:noProof/>
            <w:webHidden/>
          </w:rPr>
          <w:t>28</w:t>
        </w:r>
        <w:r>
          <w:rPr>
            <w:noProof/>
            <w:webHidden/>
          </w:rPr>
          <w:fldChar w:fldCharType="end"/>
        </w:r>
      </w:hyperlink>
    </w:p>
    <w:p w14:paraId="4AE98B38" w14:textId="407802C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81" w:history="1">
        <w:r w:rsidRPr="00735567">
          <w:rPr>
            <w:rStyle w:val="Hipervnculo"/>
            <w:noProof/>
          </w:rPr>
          <w:t>Tabla 14. Factibilidad económica (Fase 3. Premium).</w:t>
        </w:r>
        <w:r>
          <w:rPr>
            <w:noProof/>
            <w:webHidden/>
          </w:rPr>
          <w:tab/>
        </w:r>
        <w:r>
          <w:rPr>
            <w:noProof/>
            <w:webHidden/>
          </w:rPr>
          <w:fldChar w:fldCharType="begin"/>
        </w:r>
        <w:r>
          <w:rPr>
            <w:noProof/>
            <w:webHidden/>
          </w:rPr>
          <w:instrText xml:space="preserve"> PAGEREF _Toc228930881 \h </w:instrText>
        </w:r>
        <w:r>
          <w:rPr>
            <w:noProof/>
            <w:webHidden/>
          </w:rPr>
        </w:r>
        <w:r>
          <w:rPr>
            <w:noProof/>
            <w:webHidden/>
          </w:rPr>
          <w:fldChar w:fldCharType="separate"/>
        </w:r>
        <w:r>
          <w:rPr>
            <w:noProof/>
            <w:webHidden/>
          </w:rPr>
          <w:t>29</w:t>
        </w:r>
        <w:r>
          <w:rPr>
            <w:noProof/>
            <w:webHidden/>
          </w:rPr>
          <w:fldChar w:fldCharType="end"/>
        </w:r>
      </w:hyperlink>
    </w:p>
    <w:p w14:paraId="7C8EC74B" w14:textId="0A515887"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82" w:history="1">
        <w:r w:rsidRPr="00735567">
          <w:rPr>
            <w:rStyle w:val="Hipervnculo"/>
            <w:noProof/>
          </w:rPr>
          <w:t>Tabla 15. Factibilidad económica (Utilidad Fase 1-2).</w:t>
        </w:r>
        <w:r>
          <w:rPr>
            <w:noProof/>
            <w:webHidden/>
          </w:rPr>
          <w:tab/>
        </w:r>
        <w:r>
          <w:rPr>
            <w:noProof/>
            <w:webHidden/>
          </w:rPr>
          <w:fldChar w:fldCharType="begin"/>
        </w:r>
        <w:r>
          <w:rPr>
            <w:noProof/>
            <w:webHidden/>
          </w:rPr>
          <w:instrText xml:space="preserve"> PAGEREF _Toc228930882 \h </w:instrText>
        </w:r>
        <w:r>
          <w:rPr>
            <w:noProof/>
            <w:webHidden/>
          </w:rPr>
        </w:r>
        <w:r>
          <w:rPr>
            <w:noProof/>
            <w:webHidden/>
          </w:rPr>
          <w:fldChar w:fldCharType="separate"/>
        </w:r>
        <w:r>
          <w:rPr>
            <w:noProof/>
            <w:webHidden/>
          </w:rPr>
          <w:t>29</w:t>
        </w:r>
        <w:r>
          <w:rPr>
            <w:noProof/>
            <w:webHidden/>
          </w:rPr>
          <w:fldChar w:fldCharType="end"/>
        </w:r>
      </w:hyperlink>
    </w:p>
    <w:p w14:paraId="0C80944A" w14:textId="2AA89DD3"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83" w:history="1">
        <w:r w:rsidRPr="00735567">
          <w:rPr>
            <w:rStyle w:val="Hipervnculo"/>
            <w:noProof/>
          </w:rPr>
          <w:t>Tabla 16. Factibilidad económica (Costos de desarrollo y Operativos 2).</w:t>
        </w:r>
        <w:r>
          <w:rPr>
            <w:noProof/>
            <w:webHidden/>
          </w:rPr>
          <w:tab/>
        </w:r>
        <w:r>
          <w:rPr>
            <w:noProof/>
            <w:webHidden/>
          </w:rPr>
          <w:fldChar w:fldCharType="begin"/>
        </w:r>
        <w:r>
          <w:rPr>
            <w:noProof/>
            <w:webHidden/>
          </w:rPr>
          <w:instrText xml:space="preserve"> PAGEREF _Toc228930883 \h </w:instrText>
        </w:r>
        <w:r>
          <w:rPr>
            <w:noProof/>
            <w:webHidden/>
          </w:rPr>
        </w:r>
        <w:r>
          <w:rPr>
            <w:noProof/>
            <w:webHidden/>
          </w:rPr>
          <w:fldChar w:fldCharType="separate"/>
        </w:r>
        <w:r>
          <w:rPr>
            <w:noProof/>
            <w:webHidden/>
          </w:rPr>
          <w:t>30</w:t>
        </w:r>
        <w:r>
          <w:rPr>
            <w:noProof/>
            <w:webHidden/>
          </w:rPr>
          <w:fldChar w:fldCharType="end"/>
        </w:r>
      </w:hyperlink>
    </w:p>
    <w:p w14:paraId="3BC5A117" w14:textId="2EDFAD6A"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84" w:history="1">
        <w:r w:rsidRPr="00735567">
          <w:rPr>
            <w:rStyle w:val="Hipervnculo"/>
            <w:noProof/>
          </w:rPr>
          <w:t>Tabla 17. Factibilidad económica (Utilidad Fase 3).</w:t>
        </w:r>
        <w:r>
          <w:rPr>
            <w:noProof/>
            <w:webHidden/>
          </w:rPr>
          <w:tab/>
        </w:r>
        <w:r>
          <w:rPr>
            <w:noProof/>
            <w:webHidden/>
          </w:rPr>
          <w:fldChar w:fldCharType="begin"/>
        </w:r>
        <w:r>
          <w:rPr>
            <w:noProof/>
            <w:webHidden/>
          </w:rPr>
          <w:instrText xml:space="preserve"> PAGEREF _Toc228930884 \h </w:instrText>
        </w:r>
        <w:r>
          <w:rPr>
            <w:noProof/>
            <w:webHidden/>
          </w:rPr>
        </w:r>
        <w:r>
          <w:rPr>
            <w:noProof/>
            <w:webHidden/>
          </w:rPr>
          <w:fldChar w:fldCharType="separate"/>
        </w:r>
        <w:r>
          <w:rPr>
            <w:noProof/>
            <w:webHidden/>
          </w:rPr>
          <w:t>31</w:t>
        </w:r>
        <w:r>
          <w:rPr>
            <w:noProof/>
            <w:webHidden/>
          </w:rPr>
          <w:fldChar w:fldCharType="end"/>
        </w:r>
      </w:hyperlink>
    </w:p>
    <w:p w14:paraId="27C1D0C4" w14:textId="3C1505A4"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85" w:history="1">
        <w:r w:rsidRPr="00735567">
          <w:rPr>
            <w:rStyle w:val="Hipervnculo"/>
            <w:noProof/>
          </w:rPr>
          <w:t>Tabla 18. Factibilidad económica (Retorno sobre la inversión).</w:t>
        </w:r>
        <w:r>
          <w:rPr>
            <w:noProof/>
            <w:webHidden/>
          </w:rPr>
          <w:tab/>
        </w:r>
        <w:r>
          <w:rPr>
            <w:noProof/>
            <w:webHidden/>
          </w:rPr>
          <w:fldChar w:fldCharType="begin"/>
        </w:r>
        <w:r>
          <w:rPr>
            <w:noProof/>
            <w:webHidden/>
          </w:rPr>
          <w:instrText xml:space="preserve"> PAGEREF _Toc228930885 \h </w:instrText>
        </w:r>
        <w:r>
          <w:rPr>
            <w:noProof/>
            <w:webHidden/>
          </w:rPr>
        </w:r>
        <w:r>
          <w:rPr>
            <w:noProof/>
            <w:webHidden/>
          </w:rPr>
          <w:fldChar w:fldCharType="separate"/>
        </w:r>
        <w:r>
          <w:rPr>
            <w:noProof/>
            <w:webHidden/>
          </w:rPr>
          <w:t>31</w:t>
        </w:r>
        <w:r>
          <w:rPr>
            <w:noProof/>
            <w:webHidden/>
          </w:rPr>
          <w:fldChar w:fldCharType="end"/>
        </w:r>
      </w:hyperlink>
    </w:p>
    <w:p w14:paraId="5172A7C6" w14:textId="7334D39C"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86" w:history="1">
        <w:r w:rsidRPr="00735567">
          <w:rPr>
            <w:rStyle w:val="Hipervnculo"/>
            <w:noProof/>
          </w:rPr>
          <w:t>Tabla 19. Matriz de riesgos</w:t>
        </w:r>
        <w:r>
          <w:rPr>
            <w:noProof/>
            <w:webHidden/>
          </w:rPr>
          <w:tab/>
        </w:r>
        <w:r>
          <w:rPr>
            <w:noProof/>
            <w:webHidden/>
          </w:rPr>
          <w:fldChar w:fldCharType="begin"/>
        </w:r>
        <w:r>
          <w:rPr>
            <w:noProof/>
            <w:webHidden/>
          </w:rPr>
          <w:instrText xml:space="preserve"> PAGEREF _Toc228930886 \h </w:instrText>
        </w:r>
        <w:r>
          <w:rPr>
            <w:noProof/>
            <w:webHidden/>
          </w:rPr>
        </w:r>
        <w:r>
          <w:rPr>
            <w:noProof/>
            <w:webHidden/>
          </w:rPr>
          <w:fldChar w:fldCharType="separate"/>
        </w:r>
        <w:r>
          <w:rPr>
            <w:noProof/>
            <w:webHidden/>
          </w:rPr>
          <w:t>34</w:t>
        </w:r>
        <w:r>
          <w:rPr>
            <w:noProof/>
            <w:webHidden/>
          </w:rPr>
          <w:fldChar w:fldCharType="end"/>
        </w:r>
      </w:hyperlink>
    </w:p>
    <w:p w14:paraId="369B3617" w14:textId="3A90600B"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87" w:history="1">
        <w:r w:rsidRPr="00735567">
          <w:rPr>
            <w:rStyle w:val="Hipervnculo"/>
            <w:noProof/>
          </w:rPr>
          <w:t>Tabla 39. Requerimientos funcionales</w:t>
        </w:r>
        <w:r>
          <w:rPr>
            <w:noProof/>
            <w:webHidden/>
          </w:rPr>
          <w:tab/>
        </w:r>
        <w:r>
          <w:rPr>
            <w:noProof/>
            <w:webHidden/>
          </w:rPr>
          <w:fldChar w:fldCharType="begin"/>
        </w:r>
        <w:r>
          <w:rPr>
            <w:noProof/>
            <w:webHidden/>
          </w:rPr>
          <w:instrText xml:space="preserve"> PAGEREF _Toc228930887 \h </w:instrText>
        </w:r>
        <w:r>
          <w:rPr>
            <w:noProof/>
            <w:webHidden/>
          </w:rPr>
        </w:r>
        <w:r>
          <w:rPr>
            <w:noProof/>
            <w:webHidden/>
          </w:rPr>
          <w:fldChar w:fldCharType="separate"/>
        </w:r>
        <w:r>
          <w:rPr>
            <w:noProof/>
            <w:webHidden/>
          </w:rPr>
          <w:t>49</w:t>
        </w:r>
        <w:r>
          <w:rPr>
            <w:noProof/>
            <w:webHidden/>
          </w:rPr>
          <w:fldChar w:fldCharType="end"/>
        </w:r>
      </w:hyperlink>
    </w:p>
    <w:p w14:paraId="7B76DE0E" w14:textId="466CDE99"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88" w:history="1">
        <w:r w:rsidRPr="00735567">
          <w:rPr>
            <w:rStyle w:val="Hipervnculo"/>
            <w:noProof/>
          </w:rPr>
          <w:t>Tabla 40. Requerimientos no funcionales.</w:t>
        </w:r>
        <w:r>
          <w:rPr>
            <w:noProof/>
            <w:webHidden/>
          </w:rPr>
          <w:tab/>
        </w:r>
        <w:r>
          <w:rPr>
            <w:noProof/>
            <w:webHidden/>
          </w:rPr>
          <w:fldChar w:fldCharType="begin"/>
        </w:r>
        <w:r>
          <w:rPr>
            <w:noProof/>
            <w:webHidden/>
          </w:rPr>
          <w:instrText xml:space="preserve"> PAGEREF _Toc228930888 \h </w:instrText>
        </w:r>
        <w:r>
          <w:rPr>
            <w:noProof/>
            <w:webHidden/>
          </w:rPr>
        </w:r>
        <w:r>
          <w:rPr>
            <w:noProof/>
            <w:webHidden/>
          </w:rPr>
          <w:fldChar w:fldCharType="separate"/>
        </w:r>
        <w:r>
          <w:rPr>
            <w:noProof/>
            <w:webHidden/>
          </w:rPr>
          <w:t>50</w:t>
        </w:r>
        <w:r>
          <w:rPr>
            <w:noProof/>
            <w:webHidden/>
          </w:rPr>
          <w:fldChar w:fldCharType="end"/>
        </w:r>
      </w:hyperlink>
    </w:p>
    <w:p w14:paraId="1A31A6CA" w14:textId="1476B4DE"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89" w:history="1">
        <w:r w:rsidRPr="00735567">
          <w:rPr>
            <w:rStyle w:val="Hipervnculo"/>
            <w:noProof/>
          </w:rPr>
          <w:t>Tabla 41. Requerimientos técnicos.</w:t>
        </w:r>
        <w:r>
          <w:rPr>
            <w:noProof/>
            <w:webHidden/>
          </w:rPr>
          <w:tab/>
        </w:r>
        <w:r>
          <w:rPr>
            <w:noProof/>
            <w:webHidden/>
          </w:rPr>
          <w:fldChar w:fldCharType="begin"/>
        </w:r>
        <w:r>
          <w:rPr>
            <w:noProof/>
            <w:webHidden/>
          </w:rPr>
          <w:instrText xml:space="preserve"> PAGEREF _Toc228930889 \h </w:instrText>
        </w:r>
        <w:r>
          <w:rPr>
            <w:noProof/>
            <w:webHidden/>
          </w:rPr>
        </w:r>
        <w:r>
          <w:rPr>
            <w:noProof/>
            <w:webHidden/>
          </w:rPr>
          <w:fldChar w:fldCharType="separate"/>
        </w:r>
        <w:r>
          <w:rPr>
            <w:noProof/>
            <w:webHidden/>
          </w:rPr>
          <w:t>51</w:t>
        </w:r>
        <w:r>
          <w:rPr>
            <w:noProof/>
            <w:webHidden/>
          </w:rPr>
          <w:fldChar w:fldCharType="end"/>
        </w:r>
      </w:hyperlink>
    </w:p>
    <w:p w14:paraId="7DD855D7" w14:textId="4C83F69E"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90" w:history="1">
        <w:r w:rsidRPr="00735567">
          <w:rPr>
            <w:rStyle w:val="Hipervnculo"/>
            <w:noProof/>
          </w:rPr>
          <w:t>Tabla 42. Reglas de negocio.</w:t>
        </w:r>
        <w:r>
          <w:rPr>
            <w:noProof/>
            <w:webHidden/>
          </w:rPr>
          <w:tab/>
        </w:r>
        <w:r>
          <w:rPr>
            <w:noProof/>
            <w:webHidden/>
          </w:rPr>
          <w:fldChar w:fldCharType="begin"/>
        </w:r>
        <w:r>
          <w:rPr>
            <w:noProof/>
            <w:webHidden/>
          </w:rPr>
          <w:instrText xml:space="preserve"> PAGEREF _Toc228930890 \h </w:instrText>
        </w:r>
        <w:r>
          <w:rPr>
            <w:noProof/>
            <w:webHidden/>
          </w:rPr>
        </w:r>
        <w:r>
          <w:rPr>
            <w:noProof/>
            <w:webHidden/>
          </w:rPr>
          <w:fldChar w:fldCharType="separate"/>
        </w:r>
        <w:r>
          <w:rPr>
            <w:noProof/>
            <w:webHidden/>
          </w:rPr>
          <w:t>52</w:t>
        </w:r>
        <w:r>
          <w:rPr>
            <w:noProof/>
            <w:webHidden/>
          </w:rPr>
          <w:fldChar w:fldCharType="end"/>
        </w:r>
      </w:hyperlink>
    </w:p>
    <w:p w14:paraId="6F621DBA" w14:textId="6DECC356"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91" w:history="1">
        <w:r w:rsidRPr="00735567">
          <w:rPr>
            <w:rStyle w:val="Hipervnculo"/>
            <w:noProof/>
          </w:rPr>
          <w:t>Tabla 43. Actor 1</w:t>
        </w:r>
        <w:r>
          <w:rPr>
            <w:noProof/>
            <w:webHidden/>
          </w:rPr>
          <w:tab/>
        </w:r>
        <w:r>
          <w:rPr>
            <w:noProof/>
            <w:webHidden/>
          </w:rPr>
          <w:fldChar w:fldCharType="begin"/>
        </w:r>
        <w:r>
          <w:rPr>
            <w:noProof/>
            <w:webHidden/>
          </w:rPr>
          <w:instrText xml:space="preserve"> PAGEREF _Toc228930891 \h </w:instrText>
        </w:r>
        <w:r>
          <w:rPr>
            <w:noProof/>
            <w:webHidden/>
          </w:rPr>
        </w:r>
        <w:r>
          <w:rPr>
            <w:noProof/>
            <w:webHidden/>
          </w:rPr>
          <w:fldChar w:fldCharType="separate"/>
        </w:r>
        <w:r>
          <w:rPr>
            <w:noProof/>
            <w:webHidden/>
          </w:rPr>
          <w:t>52</w:t>
        </w:r>
        <w:r>
          <w:rPr>
            <w:noProof/>
            <w:webHidden/>
          </w:rPr>
          <w:fldChar w:fldCharType="end"/>
        </w:r>
      </w:hyperlink>
    </w:p>
    <w:p w14:paraId="221B55E5" w14:textId="6397B336"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92" w:history="1">
        <w:r w:rsidRPr="00735567">
          <w:rPr>
            <w:rStyle w:val="Hipervnculo"/>
            <w:noProof/>
          </w:rPr>
          <w:t>Tabla 44. Actor 1 continuación.</w:t>
        </w:r>
        <w:r>
          <w:rPr>
            <w:noProof/>
            <w:webHidden/>
          </w:rPr>
          <w:tab/>
        </w:r>
        <w:r>
          <w:rPr>
            <w:noProof/>
            <w:webHidden/>
          </w:rPr>
          <w:fldChar w:fldCharType="begin"/>
        </w:r>
        <w:r>
          <w:rPr>
            <w:noProof/>
            <w:webHidden/>
          </w:rPr>
          <w:instrText xml:space="preserve"> PAGEREF _Toc228930892 \h </w:instrText>
        </w:r>
        <w:r>
          <w:rPr>
            <w:noProof/>
            <w:webHidden/>
          </w:rPr>
        </w:r>
        <w:r>
          <w:rPr>
            <w:noProof/>
            <w:webHidden/>
          </w:rPr>
          <w:fldChar w:fldCharType="separate"/>
        </w:r>
        <w:r>
          <w:rPr>
            <w:noProof/>
            <w:webHidden/>
          </w:rPr>
          <w:t>53</w:t>
        </w:r>
        <w:r>
          <w:rPr>
            <w:noProof/>
            <w:webHidden/>
          </w:rPr>
          <w:fldChar w:fldCharType="end"/>
        </w:r>
      </w:hyperlink>
    </w:p>
    <w:p w14:paraId="0DBAE645" w14:textId="4D12C30B"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93" w:history="1">
        <w:r w:rsidRPr="00735567">
          <w:rPr>
            <w:rStyle w:val="Hipervnculo"/>
            <w:noProof/>
          </w:rPr>
          <w:t>Tabla 45. Actor 2.</w:t>
        </w:r>
        <w:r>
          <w:rPr>
            <w:noProof/>
            <w:webHidden/>
          </w:rPr>
          <w:tab/>
        </w:r>
        <w:r>
          <w:rPr>
            <w:noProof/>
            <w:webHidden/>
          </w:rPr>
          <w:fldChar w:fldCharType="begin"/>
        </w:r>
        <w:r>
          <w:rPr>
            <w:noProof/>
            <w:webHidden/>
          </w:rPr>
          <w:instrText xml:space="preserve"> PAGEREF _Toc228930893 \h </w:instrText>
        </w:r>
        <w:r>
          <w:rPr>
            <w:noProof/>
            <w:webHidden/>
          </w:rPr>
        </w:r>
        <w:r>
          <w:rPr>
            <w:noProof/>
            <w:webHidden/>
          </w:rPr>
          <w:fldChar w:fldCharType="separate"/>
        </w:r>
        <w:r>
          <w:rPr>
            <w:noProof/>
            <w:webHidden/>
          </w:rPr>
          <w:t>53</w:t>
        </w:r>
        <w:r>
          <w:rPr>
            <w:noProof/>
            <w:webHidden/>
          </w:rPr>
          <w:fldChar w:fldCharType="end"/>
        </w:r>
      </w:hyperlink>
    </w:p>
    <w:p w14:paraId="5620A1C2" w14:textId="7367259B"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94" w:history="1">
        <w:r w:rsidRPr="00735567">
          <w:rPr>
            <w:rStyle w:val="Hipervnculo"/>
            <w:noProof/>
          </w:rPr>
          <w:t>Tabla 46. CU-SIS-01</w:t>
        </w:r>
        <w:r>
          <w:rPr>
            <w:noProof/>
            <w:webHidden/>
          </w:rPr>
          <w:tab/>
        </w:r>
        <w:r>
          <w:rPr>
            <w:noProof/>
            <w:webHidden/>
          </w:rPr>
          <w:fldChar w:fldCharType="begin"/>
        </w:r>
        <w:r>
          <w:rPr>
            <w:noProof/>
            <w:webHidden/>
          </w:rPr>
          <w:instrText xml:space="preserve"> PAGEREF _Toc228930894 \h </w:instrText>
        </w:r>
        <w:r>
          <w:rPr>
            <w:noProof/>
            <w:webHidden/>
          </w:rPr>
        </w:r>
        <w:r>
          <w:rPr>
            <w:noProof/>
            <w:webHidden/>
          </w:rPr>
          <w:fldChar w:fldCharType="separate"/>
        </w:r>
        <w:r>
          <w:rPr>
            <w:noProof/>
            <w:webHidden/>
          </w:rPr>
          <w:t>57</w:t>
        </w:r>
        <w:r>
          <w:rPr>
            <w:noProof/>
            <w:webHidden/>
          </w:rPr>
          <w:fldChar w:fldCharType="end"/>
        </w:r>
      </w:hyperlink>
    </w:p>
    <w:p w14:paraId="3CEA6E43" w14:textId="34947960"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95" w:history="1">
        <w:r w:rsidRPr="00735567">
          <w:rPr>
            <w:rStyle w:val="Hipervnculo"/>
            <w:noProof/>
          </w:rPr>
          <w:t>Tabla 47. CU-SIS-01 curso normal</w:t>
        </w:r>
        <w:r>
          <w:rPr>
            <w:noProof/>
            <w:webHidden/>
          </w:rPr>
          <w:tab/>
        </w:r>
        <w:r>
          <w:rPr>
            <w:noProof/>
            <w:webHidden/>
          </w:rPr>
          <w:fldChar w:fldCharType="begin"/>
        </w:r>
        <w:r>
          <w:rPr>
            <w:noProof/>
            <w:webHidden/>
          </w:rPr>
          <w:instrText xml:space="preserve"> PAGEREF _Toc228930895 \h </w:instrText>
        </w:r>
        <w:r>
          <w:rPr>
            <w:noProof/>
            <w:webHidden/>
          </w:rPr>
        </w:r>
        <w:r>
          <w:rPr>
            <w:noProof/>
            <w:webHidden/>
          </w:rPr>
          <w:fldChar w:fldCharType="separate"/>
        </w:r>
        <w:r>
          <w:rPr>
            <w:noProof/>
            <w:webHidden/>
          </w:rPr>
          <w:t>58</w:t>
        </w:r>
        <w:r>
          <w:rPr>
            <w:noProof/>
            <w:webHidden/>
          </w:rPr>
          <w:fldChar w:fldCharType="end"/>
        </w:r>
      </w:hyperlink>
    </w:p>
    <w:p w14:paraId="0894D191" w14:textId="2B44B202"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96" w:history="1">
        <w:r w:rsidRPr="00735567">
          <w:rPr>
            <w:rStyle w:val="Hipervnculo"/>
            <w:noProof/>
          </w:rPr>
          <w:t>Tabla 48. CU-SIS-01 cursos alternos.</w:t>
        </w:r>
        <w:r>
          <w:rPr>
            <w:noProof/>
            <w:webHidden/>
          </w:rPr>
          <w:tab/>
        </w:r>
        <w:r>
          <w:rPr>
            <w:noProof/>
            <w:webHidden/>
          </w:rPr>
          <w:fldChar w:fldCharType="begin"/>
        </w:r>
        <w:r>
          <w:rPr>
            <w:noProof/>
            <w:webHidden/>
          </w:rPr>
          <w:instrText xml:space="preserve"> PAGEREF _Toc228930896 \h </w:instrText>
        </w:r>
        <w:r>
          <w:rPr>
            <w:noProof/>
            <w:webHidden/>
          </w:rPr>
        </w:r>
        <w:r>
          <w:rPr>
            <w:noProof/>
            <w:webHidden/>
          </w:rPr>
          <w:fldChar w:fldCharType="separate"/>
        </w:r>
        <w:r>
          <w:rPr>
            <w:noProof/>
            <w:webHidden/>
          </w:rPr>
          <w:t>58</w:t>
        </w:r>
        <w:r>
          <w:rPr>
            <w:noProof/>
            <w:webHidden/>
          </w:rPr>
          <w:fldChar w:fldCharType="end"/>
        </w:r>
      </w:hyperlink>
    </w:p>
    <w:p w14:paraId="50385741" w14:textId="5F12916D"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97" w:history="1">
        <w:r w:rsidRPr="00735567">
          <w:rPr>
            <w:rStyle w:val="Hipervnculo"/>
            <w:noProof/>
          </w:rPr>
          <w:t>Tabla 49. CU-SIS-02</w:t>
        </w:r>
        <w:r>
          <w:rPr>
            <w:noProof/>
            <w:webHidden/>
          </w:rPr>
          <w:tab/>
        </w:r>
        <w:r>
          <w:rPr>
            <w:noProof/>
            <w:webHidden/>
          </w:rPr>
          <w:fldChar w:fldCharType="begin"/>
        </w:r>
        <w:r>
          <w:rPr>
            <w:noProof/>
            <w:webHidden/>
          </w:rPr>
          <w:instrText xml:space="preserve"> PAGEREF _Toc228930897 \h </w:instrText>
        </w:r>
        <w:r>
          <w:rPr>
            <w:noProof/>
            <w:webHidden/>
          </w:rPr>
        </w:r>
        <w:r>
          <w:rPr>
            <w:noProof/>
            <w:webHidden/>
          </w:rPr>
          <w:fldChar w:fldCharType="separate"/>
        </w:r>
        <w:r>
          <w:rPr>
            <w:noProof/>
            <w:webHidden/>
          </w:rPr>
          <w:t>59</w:t>
        </w:r>
        <w:r>
          <w:rPr>
            <w:noProof/>
            <w:webHidden/>
          </w:rPr>
          <w:fldChar w:fldCharType="end"/>
        </w:r>
      </w:hyperlink>
    </w:p>
    <w:p w14:paraId="1C783F91" w14:textId="562F8561"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98" w:history="1">
        <w:r w:rsidRPr="00735567">
          <w:rPr>
            <w:rStyle w:val="Hipervnculo"/>
            <w:noProof/>
          </w:rPr>
          <w:t>Tabla 50. CU-SIS-02 curso normal</w:t>
        </w:r>
        <w:r>
          <w:rPr>
            <w:noProof/>
            <w:webHidden/>
          </w:rPr>
          <w:tab/>
        </w:r>
        <w:r>
          <w:rPr>
            <w:noProof/>
            <w:webHidden/>
          </w:rPr>
          <w:fldChar w:fldCharType="begin"/>
        </w:r>
        <w:r>
          <w:rPr>
            <w:noProof/>
            <w:webHidden/>
          </w:rPr>
          <w:instrText xml:space="preserve"> PAGEREF _Toc228930898 \h </w:instrText>
        </w:r>
        <w:r>
          <w:rPr>
            <w:noProof/>
            <w:webHidden/>
          </w:rPr>
        </w:r>
        <w:r>
          <w:rPr>
            <w:noProof/>
            <w:webHidden/>
          </w:rPr>
          <w:fldChar w:fldCharType="separate"/>
        </w:r>
        <w:r>
          <w:rPr>
            <w:noProof/>
            <w:webHidden/>
          </w:rPr>
          <w:t>60</w:t>
        </w:r>
        <w:r>
          <w:rPr>
            <w:noProof/>
            <w:webHidden/>
          </w:rPr>
          <w:fldChar w:fldCharType="end"/>
        </w:r>
      </w:hyperlink>
    </w:p>
    <w:p w14:paraId="4C2B672E" w14:textId="03A1ED7F"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899" w:history="1">
        <w:r w:rsidRPr="00735567">
          <w:rPr>
            <w:rStyle w:val="Hipervnculo"/>
            <w:noProof/>
          </w:rPr>
          <w:t>Tabla 51. CU-SIS-02 cursos alternos</w:t>
        </w:r>
        <w:r>
          <w:rPr>
            <w:noProof/>
            <w:webHidden/>
          </w:rPr>
          <w:tab/>
        </w:r>
        <w:r>
          <w:rPr>
            <w:noProof/>
            <w:webHidden/>
          </w:rPr>
          <w:fldChar w:fldCharType="begin"/>
        </w:r>
        <w:r>
          <w:rPr>
            <w:noProof/>
            <w:webHidden/>
          </w:rPr>
          <w:instrText xml:space="preserve"> PAGEREF _Toc228930899 \h </w:instrText>
        </w:r>
        <w:r>
          <w:rPr>
            <w:noProof/>
            <w:webHidden/>
          </w:rPr>
        </w:r>
        <w:r>
          <w:rPr>
            <w:noProof/>
            <w:webHidden/>
          </w:rPr>
          <w:fldChar w:fldCharType="separate"/>
        </w:r>
        <w:r>
          <w:rPr>
            <w:noProof/>
            <w:webHidden/>
          </w:rPr>
          <w:t>60</w:t>
        </w:r>
        <w:r>
          <w:rPr>
            <w:noProof/>
            <w:webHidden/>
          </w:rPr>
          <w:fldChar w:fldCharType="end"/>
        </w:r>
      </w:hyperlink>
    </w:p>
    <w:p w14:paraId="382230D2" w14:textId="65D6CDB4"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00" w:history="1">
        <w:r w:rsidRPr="00735567">
          <w:rPr>
            <w:rStyle w:val="Hipervnculo"/>
            <w:noProof/>
          </w:rPr>
          <w:t>Tabla 52. CU-SIS-03</w:t>
        </w:r>
        <w:r>
          <w:rPr>
            <w:noProof/>
            <w:webHidden/>
          </w:rPr>
          <w:tab/>
        </w:r>
        <w:r>
          <w:rPr>
            <w:noProof/>
            <w:webHidden/>
          </w:rPr>
          <w:fldChar w:fldCharType="begin"/>
        </w:r>
        <w:r>
          <w:rPr>
            <w:noProof/>
            <w:webHidden/>
          </w:rPr>
          <w:instrText xml:space="preserve"> PAGEREF _Toc228930900 \h </w:instrText>
        </w:r>
        <w:r>
          <w:rPr>
            <w:noProof/>
            <w:webHidden/>
          </w:rPr>
        </w:r>
        <w:r>
          <w:rPr>
            <w:noProof/>
            <w:webHidden/>
          </w:rPr>
          <w:fldChar w:fldCharType="separate"/>
        </w:r>
        <w:r>
          <w:rPr>
            <w:noProof/>
            <w:webHidden/>
          </w:rPr>
          <w:t>60</w:t>
        </w:r>
        <w:r>
          <w:rPr>
            <w:noProof/>
            <w:webHidden/>
          </w:rPr>
          <w:fldChar w:fldCharType="end"/>
        </w:r>
      </w:hyperlink>
    </w:p>
    <w:p w14:paraId="12B7AB5A" w14:textId="62ED21ED"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01" w:history="1">
        <w:r w:rsidRPr="00735567">
          <w:rPr>
            <w:rStyle w:val="Hipervnculo"/>
            <w:noProof/>
          </w:rPr>
          <w:t>Tabla 53. CU-SIS-03 curso normal</w:t>
        </w:r>
        <w:r>
          <w:rPr>
            <w:noProof/>
            <w:webHidden/>
          </w:rPr>
          <w:tab/>
        </w:r>
        <w:r>
          <w:rPr>
            <w:noProof/>
            <w:webHidden/>
          </w:rPr>
          <w:fldChar w:fldCharType="begin"/>
        </w:r>
        <w:r>
          <w:rPr>
            <w:noProof/>
            <w:webHidden/>
          </w:rPr>
          <w:instrText xml:space="preserve"> PAGEREF _Toc228930901 \h </w:instrText>
        </w:r>
        <w:r>
          <w:rPr>
            <w:noProof/>
            <w:webHidden/>
          </w:rPr>
        </w:r>
        <w:r>
          <w:rPr>
            <w:noProof/>
            <w:webHidden/>
          </w:rPr>
          <w:fldChar w:fldCharType="separate"/>
        </w:r>
        <w:r>
          <w:rPr>
            <w:noProof/>
            <w:webHidden/>
          </w:rPr>
          <w:t>61</w:t>
        </w:r>
        <w:r>
          <w:rPr>
            <w:noProof/>
            <w:webHidden/>
          </w:rPr>
          <w:fldChar w:fldCharType="end"/>
        </w:r>
      </w:hyperlink>
    </w:p>
    <w:p w14:paraId="2B3564FA" w14:textId="0A8EC7A6"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02" w:history="1">
        <w:r w:rsidRPr="00735567">
          <w:rPr>
            <w:rStyle w:val="Hipervnculo"/>
            <w:noProof/>
          </w:rPr>
          <w:t>Tabla 54. CU-SIS-03 cursos alternos</w:t>
        </w:r>
        <w:r>
          <w:rPr>
            <w:noProof/>
            <w:webHidden/>
          </w:rPr>
          <w:tab/>
        </w:r>
        <w:r>
          <w:rPr>
            <w:noProof/>
            <w:webHidden/>
          </w:rPr>
          <w:fldChar w:fldCharType="begin"/>
        </w:r>
        <w:r>
          <w:rPr>
            <w:noProof/>
            <w:webHidden/>
          </w:rPr>
          <w:instrText xml:space="preserve"> PAGEREF _Toc228930902 \h </w:instrText>
        </w:r>
        <w:r>
          <w:rPr>
            <w:noProof/>
            <w:webHidden/>
          </w:rPr>
        </w:r>
        <w:r>
          <w:rPr>
            <w:noProof/>
            <w:webHidden/>
          </w:rPr>
          <w:fldChar w:fldCharType="separate"/>
        </w:r>
        <w:r>
          <w:rPr>
            <w:noProof/>
            <w:webHidden/>
          </w:rPr>
          <w:t>62</w:t>
        </w:r>
        <w:r>
          <w:rPr>
            <w:noProof/>
            <w:webHidden/>
          </w:rPr>
          <w:fldChar w:fldCharType="end"/>
        </w:r>
      </w:hyperlink>
    </w:p>
    <w:p w14:paraId="3A6F9706" w14:textId="3A3D9295"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03" w:history="1">
        <w:r w:rsidRPr="00735567">
          <w:rPr>
            <w:rStyle w:val="Hipervnculo"/>
            <w:noProof/>
          </w:rPr>
          <w:t>Tabla 55. CU-SIS-04</w:t>
        </w:r>
        <w:r>
          <w:rPr>
            <w:noProof/>
            <w:webHidden/>
          </w:rPr>
          <w:tab/>
        </w:r>
        <w:r>
          <w:rPr>
            <w:noProof/>
            <w:webHidden/>
          </w:rPr>
          <w:fldChar w:fldCharType="begin"/>
        </w:r>
        <w:r>
          <w:rPr>
            <w:noProof/>
            <w:webHidden/>
          </w:rPr>
          <w:instrText xml:space="preserve"> PAGEREF _Toc228930903 \h </w:instrText>
        </w:r>
        <w:r>
          <w:rPr>
            <w:noProof/>
            <w:webHidden/>
          </w:rPr>
        </w:r>
        <w:r>
          <w:rPr>
            <w:noProof/>
            <w:webHidden/>
          </w:rPr>
          <w:fldChar w:fldCharType="separate"/>
        </w:r>
        <w:r>
          <w:rPr>
            <w:noProof/>
            <w:webHidden/>
          </w:rPr>
          <w:t>62</w:t>
        </w:r>
        <w:r>
          <w:rPr>
            <w:noProof/>
            <w:webHidden/>
          </w:rPr>
          <w:fldChar w:fldCharType="end"/>
        </w:r>
      </w:hyperlink>
    </w:p>
    <w:p w14:paraId="6601909A" w14:textId="4E66E424"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04" w:history="1">
        <w:r w:rsidRPr="00735567">
          <w:rPr>
            <w:rStyle w:val="Hipervnculo"/>
            <w:noProof/>
          </w:rPr>
          <w:t>Tabla 56. CU-SIS-04 curso normal</w:t>
        </w:r>
        <w:r>
          <w:rPr>
            <w:noProof/>
            <w:webHidden/>
          </w:rPr>
          <w:tab/>
        </w:r>
        <w:r>
          <w:rPr>
            <w:noProof/>
            <w:webHidden/>
          </w:rPr>
          <w:fldChar w:fldCharType="begin"/>
        </w:r>
        <w:r>
          <w:rPr>
            <w:noProof/>
            <w:webHidden/>
          </w:rPr>
          <w:instrText xml:space="preserve"> PAGEREF _Toc228930904 \h </w:instrText>
        </w:r>
        <w:r>
          <w:rPr>
            <w:noProof/>
            <w:webHidden/>
          </w:rPr>
        </w:r>
        <w:r>
          <w:rPr>
            <w:noProof/>
            <w:webHidden/>
          </w:rPr>
          <w:fldChar w:fldCharType="separate"/>
        </w:r>
        <w:r>
          <w:rPr>
            <w:noProof/>
            <w:webHidden/>
          </w:rPr>
          <w:t>63</w:t>
        </w:r>
        <w:r>
          <w:rPr>
            <w:noProof/>
            <w:webHidden/>
          </w:rPr>
          <w:fldChar w:fldCharType="end"/>
        </w:r>
      </w:hyperlink>
    </w:p>
    <w:p w14:paraId="65155276" w14:textId="4A1E30A4"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05" w:history="1">
        <w:r w:rsidRPr="00735567">
          <w:rPr>
            <w:rStyle w:val="Hipervnculo"/>
            <w:noProof/>
          </w:rPr>
          <w:t>Tabla 57. CU-SIS-04 cursos alternos</w:t>
        </w:r>
        <w:r>
          <w:rPr>
            <w:noProof/>
            <w:webHidden/>
          </w:rPr>
          <w:tab/>
        </w:r>
        <w:r>
          <w:rPr>
            <w:noProof/>
            <w:webHidden/>
          </w:rPr>
          <w:fldChar w:fldCharType="begin"/>
        </w:r>
        <w:r>
          <w:rPr>
            <w:noProof/>
            <w:webHidden/>
          </w:rPr>
          <w:instrText xml:space="preserve"> PAGEREF _Toc228930905 \h </w:instrText>
        </w:r>
        <w:r>
          <w:rPr>
            <w:noProof/>
            <w:webHidden/>
          </w:rPr>
        </w:r>
        <w:r>
          <w:rPr>
            <w:noProof/>
            <w:webHidden/>
          </w:rPr>
          <w:fldChar w:fldCharType="separate"/>
        </w:r>
        <w:r>
          <w:rPr>
            <w:noProof/>
            <w:webHidden/>
          </w:rPr>
          <w:t>63</w:t>
        </w:r>
        <w:r>
          <w:rPr>
            <w:noProof/>
            <w:webHidden/>
          </w:rPr>
          <w:fldChar w:fldCharType="end"/>
        </w:r>
      </w:hyperlink>
    </w:p>
    <w:p w14:paraId="7E0975FE" w14:textId="53688820"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06" w:history="1">
        <w:r w:rsidRPr="00735567">
          <w:rPr>
            <w:rStyle w:val="Hipervnculo"/>
            <w:noProof/>
          </w:rPr>
          <w:t>Tabla 58. CU-SIS-05</w:t>
        </w:r>
        <w:r>
          <w:rPr>
            <w:noProof/>
            <w:webHidden/>
          </w:rPr>
          <w:tab/>
        </w:r>
        <w:r>
          <w:rPr>
            <w:noProof/>
            <w:webHidden/>
          </w:rPr>
          <w:fldChar w:fldCharType="begin"/>
        </w:r>
        <w:r>
          <w:rPr>
            <w:noProof/>
            <w:webHidden/>
          </w:rPr>
          <w:instrText xml:space="preserve"> PAGEREF _Toc228930906 \h </w:instrText>
        </w:r>
        <w:r>
          <w:rPr>
            <w:noProof/>
            <w:webHidden/>
          </w:rPr>
        </w:r>
        <w:r>
          <w:rPr>
            <w:noProof/>
            <w:webHidden/>
          </w:rPr>
          <w:fldChar w:fldCharType="separate"/>
        </w:r>
        <w:r>
          <w:rPr>
            <w:noProof/>
            <w:webHidden/>
          </w:rPr>
          <w:t>63</w:t>
        </w:r>
        <w:r>
          <w:rPr>
            <w:noProof/>
            <w:webHidden/>
          </w:rPr>
          <w:fldChar w:fldCharType="end"/>
        </w:r>
      </w:hyperlink>
    </w:p>
    <w:p w14:paraId="4C009E83" w14:textId="31BCA8AE"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07" w:history="1">
        <w:r w:rsidRPr="00735567">
          <w:rPr>
            <w:rStyle w:val="Hipervnculo"/>
            <w:noProof/>
          </w:rPr>
          <w:t>Tabla 59. CU-SIS-05 curso normal</w:t>
        </w:r>
        <w:r>
          <w:rPr>
            <w:noProof/>
            <w:webHidden/>
          </w:rPr>
          <w:tab/>
        </w:r>
        <w:r>
          <w:rPr>
            <w:noProof/>
            <w:webHidden/>
          </w:rPr>
          <w:fldChar w:fldCharType="begin"/>
        </w:r>
        <w:r>
          <w:rPr>
            <w:noProof/>
            <w:webHidden/>
          </w:rPr>
          <w:instrText xml:space="preserve"> PAGEREF _Toc228930907 \h </w:instrText>
        </w:r>
        <w:r>
          <w:rPr>
            <w:noProof/>
            <w:webHidden/>
          </w:rPr>
        </w:r>
        <w:r>
          <w:rPr>
            <w:noProof/>
            <w:webHidden/>
          </w:rPr>
          <w:fldChar w:fldCharType="separate"/>
        </w:r>
        <w:r>
          <w:rPr>
            <w:noProof/>
            <w:webHidden/>
          </w:rPr>
          <w:t>64</w:t>
        </w:r>
        <w:r>
          <w:rPr>
            <w:noProof/>
            <w:webHidden/>
          </w:rPr>
          <w:fldChar w:fldCharType="end"/>
        </w:r>
      </w:hyperlink>
    </w:p>
    <w:p w14:paraId="4ECDF090" w14:textId="6C2CC98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08" w:history="1">
        <w:r w:rsidRPr="00735567">
          <w:rPr>
            <w:rStyle w:val="Hipervnculo"/>
            <w:noProof/>
          </w:rPr>
          <w:t>Tabla 60. CU-SIS-05 cursos alternos</w:t>
        </w:r>
        <w:r>
          <w:rPr>
            <w:noProof/>
            <w:webHidden/>
          </w:rPr>
          <w:tab/>
        </w:r>
        <w:r>
          <w:rPr>
            <w:noProof/>
            <w:webHidden/>
          </w:rPr>
          <w:fldChar w:fldCharType="begin"/>
        </w:r>
        <w:r>
          <w:rPr>
            <w:noProof/>
            <w:webHidden/>
          </w:rPr>
          <w:instrText xml:space="preserve"> PAGEREF _Toc228930908 \h </w:instrText>
        </w:r>
        <w:r>
          <w:rPr>
            <w:noProof/>
            <w:webHidden/>
          </w:rPr>
        </w:r>
        <w:r>
          <w:rPr>
            <w:noProof/>
            <w:webHidden/>
          </w:rPr>
          <w:fldChar w:fldCharType="separate"/>
        </w:r>
        <w:r>
          <w:rPr>
            <w:noProof/>
            <w:webHidden/>
          </w:rPr>
          <w:t>64</w:t>
        </w:r>
        <w:r>
          <w:rPr>
            <w:noProof/>
            <w:webHidden/>
          </w:rPr>
          <w:fldChar w:fldCharType="end"/>
        </w:r>
      </w:hyperlink>
    </w:p>
    <w:p w14:paraId="4D92B082" w14:textId="5DEC2670"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09" w:history="1">
        <w:r w:rsidRPr="00735567">
          <w:rPr>
            <w:rStyle w:val="Hipervnculo"/>
            <w:noProof/>
          </w:rPr>
          <w:t>Tabla 61. CU-SIS-06</w:t>
        </w:r>
        <w:r>
          <w:rPr>
            <w:noProof/>
            <w:webHidden/>
          </w:rPr>
          <w:tab/>
        </w:r>
        <w:r>
          <w:rPr>
            <w:noProof/>
            <w:webHidden/>
          </w:rPr>
          <w:fldChar w:fldCharType="begin"/>
        </w:r>
        <w:r>
          <w:rPr>
            <w:noProof/>
            <w:webHidden/>
          </w:rPr>
          <w:instrText xml:space="preserve"> PAGEREF _Toc228930909 \h </w:instrText>
        </w:r>
        <w:r>
          <w:rPr>
            <w:noProof/>
            <w:webHidden/>
          </w:rPr>
        </w:r>
        <w:r>
          <w:rPr>
            <w:noProof/>
            <w:webHidden/>
          </w:rPr>
          <w:fldChar w:fldCharType="separate"/>
        </w:r>
        <w:r>
          <w:rPr>
            <w:noProof/>
            <w:webHidden/>
          </w:rPr>
          <w:t>65</w:t>
        </w:r>
        <w:r>
          <w:rPr>
            <w:noProof/>
            <w:webHidden/>
          </w:rPr>
          <w:fldChar w:fldCharType="end"/>
        </w:r>
      </w:hyperlink>
    </w:p>
    <w:p w14:paraId="0F8A5029" w14:textId="4FBB6AEC"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10" w:history="1">
        <w:r w:rsidRPr="00735567">
          <w:rPr>
            <w:rStyle w:val="Hipervnculo"/>
            <w:noProof/>
          </w:rPr>
          <w:t>Tabla 62. CU-SIS-06 curso normal</w:t>
        </w:r>
        <w:r>
          <w:rPr>
            <w:noProof/>
            <w:webHidden/>
          </w:rPr>
          <w:tab/>
        </w:r>
        <w:r>
          <w:rPr>
            <w:noProof/>
            <w:webHidden/>
          </w:rPr>
          <w:fldChar w:fldCharType="begin"/>
        </w:r>
        <w:r>
          <w:rPr>
            <w:noProof/>
            <w:webHidden/>
          </w:rPr>
          <w:instrText xml:space="preserve"> PAGEREF _Toc228930910 \h </w:instrText>
        </w:r>
        <w:r>
          <w:rPr>
            <w:noProof/>
            <w:webHidden/>
          </w:rPr>
        </w:r>
        <w:r>
          <w:rPr>
            <w:noProof/>
            <w:webHidden/>
          </w:rPr>
          <w:fldChar w:fldCharType="separate"/>
        </w:r>
        <w:r>
          <w:rPr>
            <w:noProof/>
            <w:webHidden/>
          </w:rPr>
          <w:t>66</w:t>
        </w:r>
        <w:r>
          <w:rPr>
            <w:noProof/>
            <w:webHidden/>
          </w:rPr>
          <w:fldChar w:fldCharType="end"/>
        </w:r>
      </w:hyperlink>
    </w:p>
    <w:p w14:paraId="4831DBB5" w14:textId="34D9844E"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11" w:history="1">
        <w:r w:rsidRPr="00735567">
          <w:rPr>
            <w:rStyle w:val="Hipervnculo"/>
            <w:noProof/>
          </w:rPr>
          <w:t>Tabla 63. CU-SIS-06 cursos alternos</w:t>
        </w:r>
        <w:r>
          <w:rPr>
            <w:noProof/>
            <w:webHidden/>
          </w:rPr>
          <w:tab/>
        </w:r>
        <w:r>
          <w:rPr>
            <w:noProof/>
            <w:webHidden/>
          </w:rPr>
          <w:fldChar w:fldCharType="begin"/>
        </w:r>
        <w:r>
          <w:rPr>
            <w:noProof/>
            <w:webHidden/>
          </w:rPr>
          <w:instrText xml:space="preserve"> PAGEREF _Toc228930911 \h </w:instrText>
        </w:r>
        <w:r>
          <w:rPr>
            <w:noProof/>
            <w:webHidden/>
          </w:rPr>
        </w:r>
        <w:r>
          <w:rPr>
            <w:noProof/>
            <w:webHidden/>
          </w:rPr>
          <w:fldChar w:fldCharType="separate"/>
        </w:r>
        <w:r>
          <w:rPr>
            <w:noProof/>
            <w:webHidden/>
          </w:rPr>
          <w:t>66</w:t>
        </w:r>
        <w:r>
          <w:rPr>
            <w:noProof/>
            <w:webHidden/>
          </w:rPr>
          <w:fldChar w:fldCharType="end"/>
        </w:r>
      </w:hyperlink>
    </w:p>
    <w:p w14:paraId="3BC68C0A" w14:textId="24A2E4F7"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12" w:history="1">
        <w:r w:rsidRPr="00735567">
          <w:rPr>
            <w:rStyle w:val="Hipervnculo"/>
            <w:noProof/>
          </w:rPr>
          <w:t>Tabla 64. CU-SIS-07</w:t>
        </w:r>
        <w:r>
          <w:rPr>
            <w:noProof/>
            <w:webHidden/>
          </w:rPr>
          <w:tab/>
        </w:r>
        <w:r>
          <w:rPr>
            <w:noProof/>
            <w:webHidden/>
          </w:rPr>
          <w:fldChar w:fldCharType="begin"/>
        </w:r>
        <w:r>
          <w:rPr>
            <w:noProof/>
            <w:webHidden/>
          </w:rPr>
          <w:instrText xml:space="preserve"> PAGEREF _Toc228930912 \h </w:instrText>
        </w:r>
        <w:r>
          <w:rPr>
            <w:noProof/>
            <w:webHidden/>
          </w:rPr>
        </w:r>
        <w:r>
          <w:rPr>
            <w:noProof/>
            <w:webHidden/>
          </w:rPr>
          <w:fldChar w:fldCharType="separate"/>
        </w:r>
        <w:r>
          <w:rPr>
            <w:noProof/>
            <w:webHidden/>
          </w:rPr>
          <w:t>66</w:t>
        </w:r>
        <w:r>
          <w:rPr>
            <w:noProof/>
            <w:webHidden/>
          </w:rPr>
          <w:fldChar w:fldCharType="end"/>
        </w:r>
      </w:hyperlink>
    </w:p>
    <w:p w14:paraId="4AF73AF1" w14:textId="052D20E1"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13" w:history="1">
        <w:r w:rsidRPr="00735567">
          <w:rPr>
            <w:rStyle w:val="Hipervnculo"/>
            <w:noProof/>
          </w:rPr>
          <w:t>Tabla 65. CU-SIS-07 curso normal</w:t>
        </w:r>
        <w:r>
          <w:rPr>
            <w:noProof/>
            <w:webHidden/>
          </w:rPr>
          <w:tab/>
        </w:r>
        <w:r>
          <w:rPr>
            <w:noProof/>
            <w:webHidden/>
          </w:rPr>
          <w:fldChar w:fldCharType="begin"/>
        </w:r>
        <w:r>
          <w:rPr>
            <w:noProof/>
            <w:webHidden/>
          </w:rPr>
          <w:instrText xml:space="preserve"> PAGEREF _Toc228930913 \h </w:instrText>
        </w:r>
        <w:r>
          <w:rPr>
            <w:noProof/>
            <w:webHidden/>
          </w:rPr>
        </w:r>
        <w:r>
          <w:rPr>
            <w:noProof/>
            <w:webHidden/>
          </w:rPr>
          <w:fldChar w:fldCharType="separate"/>
        </w:r>
        <w:r>
          <w:rPr>
            <w:noProof/>
            <w:webHidden/>
          </w:rPr>
          <w:t>67</w:t>
        </w:r>
        <w:r>
          <w:rPr>
            <w:noProof/>
            <w:webHidden/>
          </w:rPr>
          <w:fldChar w:fldCharType="end"/>
        </w:r>
      </w:hyperlink>
    </w:p>
    <w:p w14:paraId="099D0B31" w14:textId="1F9FF1A1"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14" w:history="1">
        <w:r w:rsidRPr="00735567">
          <w:rPr>
            <w:rStyle w:val="Hipervnculo"/>
            <w:noProof/>
          </w:rPr>
          <w:t>Tabla 66. CU-SIS-07 cursos alternos</w:t>
        </w:r>
        <w:r>
          <w:rPr>
            <w:noProof/>
            <w:webHidden/>
          </w:rPr>
          <w:tab/>
        </w:r>
        <w:r>
          <w:rPr>
            <w:noProof/>
            <w:webHidden/>
          </w:rPr>
          <w:fldChar w:fldCharType="begin"/>
        </w:r>
        <w:r>
          <w:rPr>
            <w:noProof/>
            <w:webHidden/>
          </w:rPr>
          <w:instrText xml:space="preserve"> PAGEREF _Toc228930914 \h </w:instrText>
        </w:r>
        <w:r>
          <w:rPr>
            <w:noProof/>
            <w:webHidden/>
          </w:rPr>
        </w:r>
        <w:r>
          <w:rPr>
            <w:noProof/>
            <w:webHidden/>
          </w:rPr>
          <w:fldChar w:fldCharType="separate"/>
        </w:r>
        <w:r>
          <w:rPr>
            <w:noProof/>
            <w:webHidden/>
          </w:rPr>
          <w:t>67</w:t>
        </w:r>
        <w:r>
          <w:rPr>
            <w:noProof/>
            <w:webHidden/>
          </w:rPr>
          <w:fldChar w:fldCharType="end"/>
        </w:r>
      </w:hyperlink>
    </w:p>
    <w:p w14:paraId="68C30FE5" w14:textId="2A093703"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15" w:history="1">
        <w:r w:rsidRPr="00735567">
          <w:rPr>
            <w:rStyle w:val="Hipervnculo"/>
            <w:noProof/>
          </w:rPr>
          <w:t>Tabla 67. CU-SIS-08</w:t>
        </w:r>
        <w:r>
          <w:rPr>
            <w:noProof/>
            <w:webHidden/>
          </w:rPr>
          <w:tab/>
        </w:r>
        <w:r>
          <w:rPr>
            <w:noProof/>
            <w:webHidden/>
          </w:rPr>
          <w:fldChar w:fldCharType="begin"/>
        </w:r>
        <w:r>
          <w:rPr>
            <w:noProof/>
            <w:webHidden/>
          </w:rPr>
          <w:instrText xml:space="preserve"> PAGEREF _Toc228930915 \h </w:instrText>
        </w:r>
        <w:r>
          <w:rPr>
            <w:noProof/>
            <w:webHidden/>
          </w:rPr>
        </w:r>
        <w:r>
          <w:rPr>
            <w:noProof/>
            <w:webHidden/>
          </w:rPr>
          <w:fldChar w:fldCharType="separate"/>
        </w:r>
        <w:r>
          <w:rPr>
            <w:noProof/>
            <w:webHidden/>
          </w:rPr>
          <w:t>68</w:t>
        </w:r>
        <w:r>
          <w:rPr>
            <w:noProof/>
            <w:webHidden/>
          </w:rPr>
          <w:fldChar w:fldCharType="end"/>
        </w:r>
      </w:hyperlink>
    </w:p>
    <w:p w14:paraId="1E45ADC5" w14:textId="3EABB813"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16" w:history="1">
        <w:r w:rsidRPr="00735567">
          <w:rPr>
            <w:rStyle w:val="Hipervnculo"/>
            <w:noProof/>
          </w:rPr>
          <w:t>Tabla 68. CU-SIS-08 curso normal</w:t>
        </w:r>
        <w:r>
          <w:rPr>
            <w:noProof/>
            <w:webHidden/>
          </w:rPr>
          <w:tab/>
        </w:r>
        <w:r>
          <w:rPr>
            <w:noProof/>
            <w:webHidden/>
          </w:rPr>
          <w:fldChar w:fldCharType="begin"/>
        </w:r>
        <w:r>
          <w:rPr>
            <w:noProof/>
            <w:webHidden/>
          </w:rPr>
          <w:instrText xml:space="preserve"> PAGEREF _Toc228930916 \h </w:instrText>
        </w:r>
        <w:r>
          <w:rPr>
            <w:noProof/>
            <w:webHidden/>
          </w:rPr>
        </w:r>
        <w:r>
          <w:rPr>
            <w:noProof/>
            <w:webHidden/>
          </w:rPr>
          <w:fldChar w:fldCharType="separate"/>
        </w:r>
        <w:r>
          <w:rPr>
            <w:noProof/>
            <w:webHidden/>
          </w:rPr>
          <w:t>69</w:t>
        </w:r>
        <w:r>
          <w:rPr>
            <w:noProof/>
            <w:webHidden/>
          </w:rPr>
          <w:fldChar w:fldCharType="end"/>
        </w:r>
      </w:hyperlink>
    </w:p>
    <w:p w14:paraId="72280F6B" w14:textId="084D88B1"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17" w:history="1">
        <w:r w:rsidRPr="00735567">
          <w:rPr>
            <w:rStyle w:val="Hipervnculo"/>
            <w:noProof/>
          </w:rPr>
          <w:t>Tabla 69. CU-SIS-08 cursos alternos</w:t>
        </w:r>
        <w:r>
          <w:rPr>
            <w:noProof/>
            <w:webHidden/>
          </w:rPr>
          <w:tab/>
        </w:r>
        <w:r>
          <w:rPr>
            <w:noProof/>
            <w:webHidden/>
          </w:rPr>
          <w:fldChar w:fldCharType="begin"/>
        </w:r>
        <w:r>
          <w:rPr>
            <w:noProof/>
            <w:webHidden/>
          </w:rPr>
          <w:instrText xml:space="preserve"> PAGEREF _Toc228930917 \h </w:instrText>
        </w:r>
        <w:r>
          <w:rPr>
            <w:noProof/>
            <w:webHidden/>
          </w:rPr>
        </w:r>
        <w:r>
          <w:rPr>
            <w:noProof/>
            <w:webHidden/>
          </w:rPr>
          <w:fldChar w:fldCharType="separate"/>
        </w:r>
        <w:r>
          <w:rPr>
            <w:noProof/>
            <w:webHidden/>
          </w:rPr>
          <w:t>69</w:t>
        </w:r>
        <w:r>
          <w:rPr>
            <w:noProof/>
            <w:webHidden/>
          </w:rPr>
          <w:fldChar w:fldCharType="end"/>
        </w:r>
      </w:hyperlink>
    </w:p>
    <w:p w14:paraId="05E46633" w14:textId="0331179A"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18" w:history="1">
        <w:r w:rsidRPr="00735567">
          <w:rPr>
            <w:rStyle w:val="Hipervnculo"/>
            <w:noProof/>
          </w:rPr>
          <w:t>Tabla 70. CU-SIS-09</w:t>
        </w:r>
        <w:r>
          <w:rPr>
            <w:noProof/>
            <w:webHidden/>
          </w:rPr>
          <w:tab/>
        </w:r>
        <w:r>
          <w:rPr>
            <w:noProof/>
            <w:webHidden/>
          </w:rPr>
          <w:fldChar w:fldCharType="begin"/>
        </w:r>
        <w:r>
          <w:rPr>
            <w:noProof/>
            <w:webHidden/>
          </w:rPr>
          <w:instrText xml:space="preserve"> PAGEREF _Toc228930918 \h </w:instrText>
        </w:r>
        <w:r>
          <w:rPr>
            <w:noProof/>
            <w:webHidden/>
          </w:rPr>
        </w:r>
        <w:r>
          <w:rPr>
            <w:noProof/>
            <w:webHidden/>
          </w:rPr>
          <w:fldChar w:fldCharType="separate"/>
        </w:r>
        <w:r>
          <w:rPr>
            <w:noProof/>
            <w:webHidden/>
          </w:rPr>
          <w:t>70</w:t>
        </w:r>
        <w:r>
          <w:rPr>
            <w:noProof/>
            <w:webHidden/>
          </w:rPr>
          <w:fldChar w:fldCharType="end"/>
        </w:r>
      </w:hyperlink>
    </w:p>
    <w:p w14:paraId="26315C6A" w14:textId="2DF30902"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19" w:history="1">
        <w:r w:rsidRPr="00735567">
          <w:rPr>
            <w:rStyle w:val="Hipervnculo"/>
            <w:noProof/>
          </w:rPr>
          <w:t>Tabla 71. CU-SIS-09 curso normal</w:t>
        </w:r>
        <w:r>
          <w:rPr>
            <w:noProof/>
            <w:webHidden/>
          </w:rPr>
          <w:tab/>
        </w:r>
        <w:r>
          <w:rPr>
            <w:noProof/>
            <w:webHidden/>
          </w:rPr>
          <w:fldChar w:fldCharType="begin"/>
        </w:r>
        <w:r>
          <w:rPr>
            <w:noProof/>
            <w:webHidden/>
          </w:rPr>
          <w:instrText xml:space="preserve"> PAGEREF _Toc228930919 \h </w:instrText>
        </w:r>
        <w:r>
          <w:rPr>
            <w:noProof/>
            <w:webHidden/>
          </w:rPr>
        </w:r>
        <w:r>
          <w:rPr>
            <w:noProof/>
            <w:webHidden/>
          </w:rPr>
          <w:fldChar w:fldCharType="separate"/>
        </w:r>
        <w:r>
          <w:rPr>
            <w:noProof/>
            <w:webHidden/>
          </w:rPr>
          <w:t>70</w:t>
        </w:r>
        <w:r>
          <w:rPr>
            <w:noProof/>
            <w:webHidden/>
          </w:rPr>
          <w:fldChar w:fldCharType="end"/>
        </w:r>
      </w:hyperlink>
    </w:p>
    <w:p w14:paraId="4EB31697" w14:textId="16F999E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20" w:history="1">
        <w:r w:rsidRPr="00735567">
          <w:rPr>
            <w:rStyle w:val="Hipervnculo"/>
            <w:noProof/>
          </w:rPr>
          <w:t>Tabla 72. CU-SIS-09 cursos alternos</w:t>
        </w:r>
        <w:r>
          <w:rPr>
            <w:noProof/>
            <w:webHidden/>
          </w:rPr>
          <w:tab/>
        </w:r>
        <w:r>
          <w:rPr>
            <w:noProof/>
            <w:webHidden/>
          </w:rPr>
          <w:fldChar w:fldCharType="begin"/>
        </w:r>
        <w:r>
          <w:rPr>
            <w:noProof/>
            <w:webHidden/>
          </w:rPr>
          <w:instrText xml:space="preserve"> PAGEREF _Toc228930920 \h </w:instrText>
        </w:r>
        <w:r>
          <w:rPr>
            <w:noProof/>
            <w:webHidden/>
          </w:rPr>
        </w:r>
        <w:r>
          <w:rPr>
            <w:noProof/>
            <w:webHidden/>
          </w:rPr>
          <w:fldChar w:fldCharType="separate"/>
        </w:r>
        <w:r>
          <w:rPr>
            <w:noProof/>
            <w:webHidden/>
          </w:rPr>
          <w:t>71</w:t>
        </w:r>
        <w:r>
          <w:rPr>
            <w:noProof/>
            <w:webHidden/>
          </w:rPr>
          <w:fldChar w:fldCharType="end"/>
        </w:r>
      </w:hyperlink>
    </w:p>
    <w:p w14:paraId="47766EA7" w14:textId="01CBD471"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21" w:history="1">
        <w:r w:rsidRPr="00735567">
          <w:rPr>
            <w:rStyle w:val="Hipervnculo"/>
            <w:noProof/>
          </w:rPr>
          <w:t>Tabla 73. CU-SIS-10</w:t>
        </w:r>
        <w:r>
          <w:rPr>
            <w:noProof/>
            <w:webHidden/>
          </w:rPr>
          <w:tab/>
        </w:r>
        <w:r>
          <w:rPr>
            <w:noProof/>
            <w:webHidden/>
          </w:rPr>
          <w:fldChar w:fldCharType="begin"/>
        </w:r>
        <w:r>
          <w:rPr>
            <w:noProof/>
            <w:webHidden/>
          </w:rPr>
          <w:instrText xml:space="preserve"> PAGEREF _Toc228930921 \h </w:instrText>
        </w:r>
        <w:r>
          <w:rPr>
            <w:noProof/>
            <w:webHidden/>
          </w:rPr>
        </w:r>
        <w:r>
          <w:rPr>
            <w:noProof/>
            <w:webHidden/>
          </w:rPr>
          <w:fldChar w:fldCharType="separate"/>
        </w:r>
        <w:r>
          <w:rPr>
            <w:noProof/>
            <w:webHidden/>
          </w:rPr>
          <w:t>71</w:t>
        </w:r>
        <w:r>
          <w:rPr>
            <w:noProof/>
            <w:webHidden/>
          </w:rPr>
          <w:fldChar w:fldCharType="end"/>
        </w:r>
      </w:hyperlink>
    </w:p>
    <w:p w14:paraId="257FE7AB" w14:textId="69A6FB6C"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22" w:history="1">
        <w:r w:rsidRPr="00735567">
          <w:rPr>
            <w:rStyle w:val="Hipervnculo"/>
            <w:noProof/>
          </w:rPr>
          <w:t>Tabla 74. CU-SIS-10 curso normal</w:t>
        </w:r>
        <w:r>
          <w:rPr>
            <w:noProof/>
            <w:webHidden/>
          </w:rPr>
          <w:tab/>
        </w:r>
        <w:r>
          <w:rPr>
            <w:noProof/>
            <w:webHidden/>
          </w:rPr>
          <w:fldChar w:fldCharType="begin"/>
        </w:r>
        <w:r>
          <w:rPr>
            <w:noProof/>
            <w:webHidden/>
          </w:rPr>
          <w:instrText xml:space="preserve"> PAGEREF _Toc228930922 \h </w:instrText>
        </w:r>
        <w:r>
          <w:rPr>
            <w:noProof/>
            <w:webHidden/>
          </w:rPr>
        </w:r>
        <w:r>
          <w:rPr>
            <w:noProof/>
            <w:webHidden/>
          </w:rPr>
          <w:fldChar w:fldCharType="separate"/>
        </w:r>
        <w:r>
          <w:rPr>
            <w:noProof/>
            <w:webHidden/>
          </w:rPr>
          <w:t>72</w:t>
        </w:r>
        <w:r>
          <w:rPr>
            <w:noProof/>
            <w:webHidden/>
          </w:rPr>
          <w:fldChar w:fldCharType="end"/>
        </w:r>
      </w:hyperlink>
    </w:p>
    <w:p w14:paraId="36E74D49" w14:textId="4696F4E1"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23" w:history="1">
        <w:r w:rsidRPr="00735567">
          <w:rPr>
            <w:rStyle w:val="Hipervnculo"/>
            <w:noProof/>
          </w:rPr>
          <w:t>Tabla 75. CU-SIS-10 cursos alternos</w:t>
        </w:r>
        <w:r>
          <w:rPr>
            <w:noProof/>
            <w:webHidden/>
          </w:rPr>
          <w:tab/>
        </w:r>
        <w:r>
          <w:rPr>
            <w:noProof/>
            <w:webHidden/>
          </w:rPr>
          <w:fldChar w:fldCharType="begin"/>
        </w:r>
        <w:r>
          <w:rPr>
            <w:noProof/>
            <w:webHidden/>
          </w:rPr>
          <w:instrText xml:space="preserve"> PAGEREF _Toc228930923 \h </w:instrText>
        </w:r>
        <w:r>
          <w:rPr>
            <w:noProof/>
            <w:webHidden/>
          </w:rPr>
        </w:r>
        <w:r>
          <w:rPr>
            <w:noProof/>
            <w:webHidden/>
          </w:rPr>
          <w:fldChar w:fldCharType="separate"/>
        </w:r>
        <w:r>
          <w:rPr>
            <w:noProof/>
            <w:webHidden/>
          </w:rPr>
          <w:t>72</w:t>
        </w:r>
        <w:r>
          <w:rPr>
            <w:noProof/>
            <w:webHidden/>
          </w:rPr>
          <w:fldChar w:fldCharType="end"/>
        </w:r>
      </w:hyperlink>
    </w:p>
    <w:p w14:paraId="628CABE7" w14:textId="4D1B1902"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24" w:history="1">
        <w:r w:rsidRPr="00735567">
          <w:rPr>
            <w:rStyle w:val="Hipervnculo"/>
            <w:noProof/>
          </w:rPr>
          <w:t>Tabla 76. CU-SIS-11</w:t>
        </w:r>
        <w:r>
          <w:rPr>
            <w:noProof/>
            <w:webHidden/>
          </w:rPr>
          <w:tab/>
        </w:r>
        <w:r>
          <w:rPr>
            <w:noProof/>
            <w:webHidden/>
          </w:rPr>
          <w:fldChar w:fldCharType="begin"/>
        </w:r>
        <w:r>
          <w:rPr>
            <w:noProof/>
            <w:webHidden/>
          </w:rPr>
          <w:instrText xml:space="preserve"> PAGEREF _Toc228930924 \h </w:instrText>
        </w:r>
        <w:r>
          <w:rPr>
            <w:noProof/>
            <w:webHidden/>
          </w:rPr>
        </w:r>
        <w:r>
          <w:rPr>
            <w:noProof/>
            <w:webHidden/>
          </w:rPr>
          <w:fldChar w:fldCharType="separate"/>
        </w:r>
        <w:r>
          <w:rPr>
            <w:noProof/>
            <w:webHidden/>
          </w:rPr>
          <w:t>73</w:t>
        </w:r>
        <w:r>
          <w:rPr>
            <w:noProof/>
            <w:webHidden/>
          </w:rPr>
          <w:fldChar w:fldCharType="end"/>
        </w:r>
      </w:hyperlink>
    </w:p>
    <w:p w14:paraId="49ABBA93" w14:textId="179360F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25" w:history="1">
        <w:r w:rsidRPr="00735567">
          <w:rPr>
            <w:rStyle w:val="Hipervnculo"/>
            <w:noProof/>
          </w:rPr>
          <w:t>Tabla 77. CU-SIS-11 curso normal</w:t>
        </w:r>
        <w:r>
          <w:rPr>
            <w:noProof/>
            <w:webHidden/>
          </w:rPr>
          <w:tab/>
        </w:r>
        <w:r>
          <w:rPr>
            <w:noProof/>
            <w:webHidden/>
          </w:rPr>
          <w:fldChar w:fldCharType="begin"/>
        </w:r>
        <w:r>
          <w:rPr>
            <w:noProof/>
            <w:webHidden/>
          </w:rPr>
          <w:instrText xml:space="preserve"> PAGEREF _Toc228930925 \h </w:instrText>
        </w:r>
        <w:r>
          <w:rPr>
            <w:noProof/>
            <w:webHidden/>
          </w:rPr>
        </w:r>
        <w:r>
          <w:rPr>
            <w:noProof/>
            <w:webHidden/>
          </w:rPr>
          <w:fldChar w:fldCharType="separate"/>
        </w:r>
        <w:r>
          <w:rPr>
            <w:noProof/>
            <w:webHidden/>
          </w:rPr>
          <w:t>73</w:t>
        </w:r>
        <w:r>
          <w:rPr>
            <w:noProof/>
            <w:webHidden/>
          </w:rPr>
          <w:fldChar w:fldCharType="end"/>
        </w:r>
      </w:hyperlink>
    </w:p>
    <w:p w14:paraId="5C216454" w14:textId="541196CC"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26" w:history="1">
        <w:r w:rsidRPr="00735567">
          <w:rPr>
            <w:rStyle w:val="Hipervnculo"/>
            <w:noProof/>
          </w:rPr>
          <w:t>Tabla 78. CU-SIS-11 cursos alternos</w:t>
        </w:r>
        <w:r>
          <w:rPr>
            <w:noProof/>
            <w:webHidden/>
          </w:rPr>
          <w:tab/>
        </w:r>
        <w:r>
          <w:rPr>
            <w:noProof/>
            <w:webHidden/>
          </w:rPr>
          <w:fldChar w:fldCharType="begin"/>
        </w:r>
        <w:r>
          <w:rPr>
            <w:noProof/>
            <w:webHidden/>
          </w:rPr>
          <w:instrText xml:space="preserve"> PAGEREF _Toc228930926 \h </w:instrText>
        </w:r>
        <w:r>
          <w:rPr>
            <w:noProof/>
            <w:webHidden/>
          </w:rPr>
        </w:r>
        <w:r>
          <w:rPr>
            <w:noProof/>
            <w:webHidden/>
          </w:rPr>
          <w:fldChar w:fldCharType="separate"/>
        </w:r>
        <w:r>
          <w:rPr>
            <w:noProof/>
            <w:webHidden/>
          </w:rPr>
          <w:t>73</w:t>
        </w:r>
        <w:r>
          <w:rPr>
            <w:noProof/>
            <w:webHidden/>
          </w:rPr>
          <w:fldChar w:fldCharType="end"/>
        </w:r>
      </w:hyperlink>
    </w:p>
    <w:p w14:paraId="0812DCEF" w14:textId="52DBE72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27" w:history="1">
        <w:r w:rsidRPr="00735567">
          <w:rPr>
            <w:rStyle w:val="Hipervnculo"/>
            <w:noProof/>
          </w:rPr>
          <w:t>Tabla 79. CU-SIS-12</w:t>
        </w:r>
        <w:r>
          <w:rPr>
            <w:noProof/>
            <w:webHidden/>
          </w:rPr>
          <w:tab/>
        </w:r>
        <w:r>
          <w:rPr>
            <w:noProof/>
            <w:webHidden/>
          </w:rPr>
          <w:fldChar w:fldCharType="begin"/>
        </w:r>
        <w:r>
          <w:rPr>
            <w:noProof/>
            <w:webHidden/>
          </w:rPr>
          <w:instrText xml:space="preserve"> PAGEREF _Toc228930927 \h </w:instrText>
        </w:r>
        <w:r>
          <w:rPr>
            <w:noProof/>
            <w:webHidden/>
          </w:rPr>
        </w:r>
        <w:r>
          <w:rPr>
            <w:noProof/>
            <w:webHidden/>
          </w:rPr>
          <w:fldChar w:fldCharType="separate"/>
        </w:r>
        <w:r>
          <w:rPr>
            <w:noProof/>
            <w:webHidden/>
          </w:rPr>
          <w:t>74</w:t>
        </w:r>
        <w:r>
          <w:rPr>
            <w:noProof/>
            <w:webHidden/>
          </w:rPr>
          <w:fldChar w:fldCharType="end"/>
        </w:r>
      </w:hyperlink>
    </w:p>
    <w:p w14:paraId="56B27E4F" w14:textId="7F0B9B9C"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28" w:history="1">
        <w:r w:rsidRPr="00735567">
          <w:rPr>
            <w:rStyle w:val="Hipervnculo"/>
            <w:noProof/>
          </w:rPr>
          <w:t>Tabla 80. CU-SIS-12 curso normal</w:t>
        </w:r>
        <w:r>
          <w:rPr>
            <w:noProof/>
            <w:webHidden/>
          </w:rPr>
          <w:tab/>
        </w:r>
        <w:r>
          <w:rPr>
            <w:noProof/>
            <w:webHidden/>
          </w:rPr>
          <w:fldChar w:fldCharType="begin"/>
        </w:r>
        <w:r>
          <w:rPr>
            <w:noProof/>
            <w:webHidden/>
          </w:rPr>
          <w:instrText xml:space="preserve"> PAGEREF _Toc228930928 \h </w:instrText>
        </w:r>
        <w:r>
          <w:rPr>
            <w:noProof/>
            <w:webHidden/>
          </w:rPr>
        </w:r>
        <w:r>
          <w:rPr>
            <w:noProof/>
            <w:webHidden/>
          </w:rPr>
          <w:fldChar w:fldCharType="separate"/>
        </w:r>
        <w:r>
          <w:rPr>
            <w:noProof/>
            <w:webHidden/>
          </w:rPr>
          <w:t>74</w:t>
        </w:r>
        <w:r>
          <w:rPr>
            <w:noProof/>
            <w:webHidden/>
          </w:rPr>
          <w:fldChar w:fldCharType="end"/>
        </w:r>
      </w:hyperlink>
    </w:p>
    <w:p w14:paraId="18A49377" w14:textId="546A7389"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29" w:history="1">
        <w:r w:rsidRPr="00735567">
          <w:rPr>
            <w:rStyle w:val="Hipervnculo"/>
            <w:noProof/>
          </w:rPr>
          <w:t>Tabla 81. CU-SIS-12 cursos alternos</w:t>
        </w:r>
        <w:r>
          <w:rPr>
            <w:noProof/>
            <w:webHidden/>
          </w:rPr>
          <w:tab/>
        </w:r>
        <w:r>
          <w:rPr>
            <w:noProof/>
            <w:webHidden/>
          </w:rPr>
          <w:fldChar w:fldCharType="begin"/>
        </w:r>
        <w:r>
          <w:rPr>
            <w:noProof/>
            <w:webHidden/>
          </w:rPr>
          <w:instrText xml:space="preserve"> PAGEREF _Toc228930929 \h </w:instrText>
        </w:r>
        <w:r>
          <w:rPr>
            <w:noProof/>
            <w:webHidden/>
          </w:rPr>
        </w:r>
        <w:r>
          <w:rPr>
            <w:noProof/>
            <w:webHidden/>
          </w:rPr>
          <w:fldChar w:fldCharType="separate"/>
        </w:r>
        <w:r>
          <w:rPr>
            <w:noProof/>
            <w:webHidden/>
          </w:rPr>
          <w:t>74</w:t>
        </w:r>
        <w:r>
          <w:rPr>
            <w:noProof/>
            <w:webHidden/>
          </w:rPr>
          <w:fldChar w:fldCharType="end"/>
        </w:r>
      </w:hyperlink>
    </w:p>
    <w:p w14:paraId="7CB9EBE2" w14:textId="164838CB"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30" w:history="1">
        <w:r w:rsidRPr="00735567">
          <w:rPr>
            <w:rStyle w:val="Hipervnculo"/>
            <w:noProof/>
          </w:rPr>
          <w:t>Tabla 82. CU-EJ-01</w:t>
        </w:r>
        <w:r>
          <w:rPr>
            <w:noProof/>
            <w:webHidden/>
          </w:rPr>
          <w:tab/>
        </w:r>
        <w:r>
          <w:rPr>
            <w:noProof/>
            <w:webHidden/>
          </w:rPr>
          <w:fldChar w:fldCharType="begin"/>
        </w:r>
        <w:r>
          <w:rPr>
            <w:noProof/>
            <w:webHidden/>
          </w:rPr>
          <w:instrText xml:space="preserve"> PAGEREF _Toc228930930 \h </w:instrText>
        </w:r>
        <w:r>
          <w:rPr>
            <w:noProof/>
            <w:webHidden/>
          </w:rPr>
        </w:r>
        <w:r>
          <w:rPr>
            <w:noProof/>
            <w:webHidden/>
          </w:rPr>
          <w:fldChar w:fldCharType="separate"/>
        </w:r>
        <w:r>
          <w:rPr>
            <w:noProof/>
            <w:webHidden/>
          </w:rPr>
          <w:t>76</w:t>
        </w:r>
        <w:r>
          <w:rPr>
            <w:noProof/>
            <w:webHidden/>
          </w:rPr>
          <w:fldChar w:fldCharType="end"/>
        </w:r>
      </w:hyperlink>
    </w:p>
    <w:p w14:paraId="039B2B06" w14:textId="7C6AA914"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31" w:history="1">
        <w:r w:rsidRPr="00735567">
          <w:rPr>
            <w:rStyle w:val="Hipervnculo"/>
            <w:noProof/>
          </w:rPr>
          <w:t>Tabla 83. CU_EJ_02</w:t>
        </w:r>
        <w:r>
          <w:rPr>
            <w:noProof/>
            <w:webHidden/>
          </w:rPr>
          <w:tab/>
        </w:r>
        <w:r>
          <w:rPr>
            <w:noProof/>
            <w:webHidden/>
          </w:rPr>
          <w:fldChar w:fldCharType="begin"/>
        </w:r>
        <w:r>
          <w:rPr>
            <w:noProof/>
            <w:webHidden/>
          </w:rPr>
          <w:instrText xml:space="preserve"> PAGEREF _Toc228930931 \h </w:instrText>
        </w:r>
        <w:r>
          <w:rPr>
            <w:noProof/>
            <w:webHidden/>
          </w:rPr>
        </w:r>
        <w:r>
          <w:rPr>
            <w:noProof/>
            <w:webHidden/>
          </w:rPr>
          <w:fldChar w:fldCharType="separate"/>
        </w:r>
        <w:r>
          <w:rPr>
            <w:noProof/>
            <w:webHidden/>
          </w:rPr>
          <w:t>77</w:t>
        </w:r>
        <w:r>
          <w:rPr>
            <w:noProof/>
            <w:webHidden/>
          </w:rPr>
          <w:fldChar w:fldCharType="end"/>
        </w:r>
      </w:hyperlink>
    </w:p>
    <w:p w14:paraId="72CE4AA3" w14:textId="529A4061"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32" w:history="1">
        <w:r w:rsidRPr="00735567">
          <w:rPr>
            <w:rStyle w:val="Hipervnculo"/>
            <w:noProof/>
          </w:rPr>
          <w:t>Tabla 84. CU_EJ_03</w:t>
        </w:r>
        <w:r>
          <w:rPr>
            <w:noProof/>
            <w:webHidden/>
          </w:rPr>
          <w:tab/>
        </w:r>
        <w:r>
          <w:rPr>
            <w:noProof/>
            <w:webHidden/>
          </w:rPr>
          <w:fldChar w:fldCharType="begin"/>
        </w:r>
        <w:r>
          <w:rPr>
            <w:noProof/>
            <w:webHidden/>
          </w:rPr>
          <w:instrText xml:space="preserve"> PAGEREF _Toc228930932 \h </w:instrText>
        </w:r>
        <w:r>
          <w:rPr>
            <w:noProof/>
            <w:webHidden/>
          </w:rPr>
        </w:r>
        <w:r>
          <w:rPr>
            <w:noProof/>
            <w:webHidden/>
          </w:rPr>
          <w:fldChar w:fldCharType="separate"/>
        </w:r>
        <w:r>
          <w:rPr>
            <w:noProof/>
            <w:webHidden/>
          </w:rPr>
          <w:t>78</w:t>
        </w:r>
        <w:r>
          <w:rPr>
            <w:noProof/>
            <w:webHidden/>
          </w:rPr>
          <w:fldChar w:fldCharType="end"/>
        </w:r>
      </w:hyperlink>
    </w:p>
    <w:p w14:paraId="6F1237AA" w14:textId="00C92B2D"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33" w:history="1">
        <w:r w:rsidRPr="00735567">
          <w:rPr>
            <w:rStyle w:val="Hipervnculo"/>
            <w:noProof/>
          </w:rPr>
          <w:t>Tabla 85. CU_EJ_04</w:t>
        </w:r>
        <w:r>
          <w:rPr>
            <w:noProof/>
            <w:webHidden/>
          </w:rPr>
          <w:tab/>
        </w:r>
        <w:r>
          <w:rPr>
            <w:noProof/>
            <w:webHidden/>
          </w:rPr>
          <w:fldChar w:fldCharType="begin"/>
        </w:r>
        <w:r>
          <w:rPr>
            <w:noProof/>
            <w:webHidden/>
          </w:rPr>
          <w:instrText xml:space="preserve"> PAGEREF _Toc228930933 \h </w:instrText>
        </w:r>
        <w:r>
          <w:rPr>
            <w:noProof/>
            <w:webHidden/>
          </w:rPr>
        </w:r>
        <w:r>
          <w:rPr>
            <w:noProof/>
            <w:webHidden/>
          </w:rPr>
          <w:fldChar w:fldCharType="separate"/>
        </w:r>
        <w:r>
          <w:rPr>
            <w:noProof/>
            <w:webHidden/>
          </w:rPr>
          <w:t>79</w:t>
        </w:r>
        <w:r>
          <w:rPr>
            <w:noProof/>
            <w:webHidden/>
          </w:rPr>
          <w:fldChar w:fldCharType="end"/>
        </w:r>
      </w:hyperlink>
    </w:p>
    <w:p w14:paraId="28EE56B1" w14:textId="09D44CEC"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34" w:history="1">
        <w:r w:rsidRPr="00735567">
          <w:rPr>
            <w:rStyle w:val="Hipervnculo"/>
            <w:noProof/>
          </w:rPr>
          <w:t>Tabla 86.CU_EJ_05</w:t>
        </w:r>
        <w:r>
          <w:rPr>
            <w:noProof/>
            <w:webHidden/>
          </w:rPr>
          <w:tab/>
        </w:r>
        <w:r>
          <w:rPr>
            <w:noProof/>
            <w:webHidden/>
          </w:rPr>
          <w:fldChar w:fldCharType="begin"/>
        </w:r>
        <w:r>
          <w:rPr>
            <w:noProof/>
            <w:webHidden/>
          </w:rPr>
          <w:instrText xml:space="preserve"> PAGEREF _Toc228930934 \h </w:instrText>
        </w:r>
        <w:r>
          <w:rPr>
            <w:noProof/>
            <w:webHidden/>
          </w:rPr>
        </w:r>
        <w:r>
          <w:rPr>
            <w:noProof/>
            <w:webHidden/>
          </w:rPr>
          <w:fldChar w:fldCharType="separate"/>
        </w:r>
        <w:r>
          <w:rPr>
            <w:noProof/>
            <w:webHidden/>
          </w:rPr>
          <w:t>80</w:t>
        </w:r>
        <w:r>
          <w:rPr>
            <w:noProof/>
            <w:webHidden/>
          </w:rPr>
          <w:fldChar w:fldCharType="end"/>
        </w:r>
      </w:hyperlink>
    </w:p>
    <w:p w14:paraId="5A80875C" w14:textId="46F9557C"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35" w:history="1">
        <w:r w:rsidRPr="00735567">
          <w:rPr>
            <w:rStyle w:val="Hipervnculo"/>
            <w:noProof/>
          </w:rPr>
          <w:t>Tabla 87. Modelo de datos.</w:t>
        </w:r>
        <w:r>
          <w:rPr>
            <w:noProof/>
            <w:webHidden/>
          </w:rPr>
          <w:tab/>
        </w:r>
        <w:r>
          <w:rPr>
            <w:noProof/>
            <w:webHidden/>
          </w:rPr>
          <w:fldChar w:fldCharType="begin"/>
        </w:r>
        <w:r>
          <w:rPr>
            <w:noProof/>
            <w:webHidden/>
          </w:rPr>
          <w:instrText xml:space="preserve"> PAGEREF _Toc228930935 \h </w:instrText>
        </w:r>
        <w:r>
          <w:rPr>
            <w:noProof/>
            <w:webHidden/>
          </w:rPr>
        </w:r>
        <w:r>
          <w:rPr>
            <w:noProof/>
            <w:webHidden/>
          </w:rPr>
          <w:fldChar w:fldCharType="separate"/>
        </w:r>
        <w:r>
          <w:rPr>
            <w:noProof/>
            <w:webHidden/>
          </w:rPr>
          <w:t>101</w:t>
        </w:r>
        <w:r>
          <w:rPr>
            <w:noProof/>
            <w:webHidden/>
          </w:rPr>
          <w:fldChar w:fldCharType="end"/>
        </w:r>
      </w:hyperlink>
    </w:p>
    <w:p w14:paraId="0FD5C411" w14:textId="5A7AD1BA"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36" w:history="1">
        <w:r w:rsidRPr="00735567">
          <w:rPr>
            <w:rStyle w:val="Hipervnculo"/>
            <w:noProof/>
          </w:rPr>
          <w:t>Tabla 88.Construcción y ejecución de pruebas.</w:t>
        </w:r>
        <w:r>
          <w:rPr>
            <w:noProof/>
            <w:webHidden/>
          </w:rPr>
          <w:tab/>
        </w:r>
        <w:r>
          <w:rPr>
            <w:noProof/>
            <w:webHidden/>
          </w:rPr>
          <w:fldChar w:fldCharType="begin"/>
        </w:r>
        <w:r>
          <w:rPr>
            <w:noProof/>
            <w:webHidden/>
          </w:rPr>
          <w:instrText xml:space="preserve"> PAGEREF _Toc228930936 \h </w:instrText>
        </w:r>
        <w:r>
          <w:rPr>
            <w:noProof/>
            <w:webHidden/>
          </w:rPr>
        </w:r>
        <w:r>
          <w:rPr>
            <w:noProof/>
            <w:webHidden/>
          </w:rPr>
          <w:fldChar w:fldCharType="separate"/>
        </w:r>
        <w:r>
          <w:rPr>
            <w:noProof/>
            <w:webHidden/>
          </w:rPr>
          <w:t>117</w:t>
        </w:r>
        <w:r>
          <w:rPr>
            <w:noProof/>
            <w:webHidden/>
          </w:rPr>
          <w:fldChar w:fldCharType="end"/>
        </w:r>
      </w:hyperlink>
    </w:p>
    <w:p w14:paraId="16CF8C61" w14:textId="2D3AD7BC"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37" w:history="1">
        <w:r w:rsidRPr="00735567">
          <w:rPr>
            <w:rStyle w:val="Hipervnculo"/>
            <w:noProof/>
          </w:rPr>
          <w:t>Tabla 89. Casos y ecenarios de pruebas.</w:t>
        </w:r>
        <w:r>
          <w:rPr>
            <w:noProof/>
            <w:webHidden/>
          </w:rPr>
          <w:tab/>
        </w:r>
        <w:r>
          <w:rPr>
            <w:noProof/>
            <w:webHidden/>
          </w:rPr>
          <w:fldChar w:fldCharType="begin"/>
        </w:r>
        <w:r>
          <w:rPr>
            <w:noProof/>
            <w:webHidden/>
          </w:rPr>
          <w:instrText xml:space="preserve"> PAGEREF _Toc228930937 \h </w:instrText>
        </w:r>
        <w:r>
          <w:rPr>
            <w:noProof/>
            <w:webHidden/>
          </w:rPr>
        </w:r>
        <w:r>
          <w:rPr>
            <w:noProof/>
            <w:webHidden/>
          </w:rPr>
          <w:fldChar w:fldCharType="separate"/>
        </w:r>
        <w:r>
          <w:rPr>
            <w:noProof/>
            <w:webHidden/>
          </w:rPr>
          <w:t>117</w:t>
        </w:r>
        <w:r>
          <w:rPr>
            <w:noProof/>
            <w:webHidden/>
          </w:rPr>
          <w:fldChar w:fldCharType="end"/>
        </w:r>
      </w:hyperlink>
    </w:p>
    <w:p w14:paraId="334934AA" w14:textId="6CE4EC3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38" w:history="1">
        <w:r w:rsidRPr="00735567">
          <w:rPr>
            <w:rStyle w:val="Hipervnculo"/>
            <w:noProof/>
          </w:rPr>
          <w:t>Tabla 90. Ejecución de casos y escenarios — Importar EPUB.</w:t>
        </w:r>
        <w:r>
          <w:rPr>
            <w:noProof/>
            <w:webHidden/>
          </w:rPr>
          <w:tab/>
        </w:r>
        <w:r>
          <w:rPr>
            <w:noProof/>
            <w:webHidden/>
          </w:rPr>
          <w:fldChar w:fldCharType="begin"/>
        </w:r>
        <w:r>
          <w:rPr>
            <w:noProof/>
            <w:webHidden/>
          </w:rPr>
          <w:instrText xml:space="preserve"> PAGEREF _Toc228930938 \h </w:instrText>
        </w:r>
        <w:r>
          <w:rPr>
            <w:noProof/>
            <w:webHidden/>
          </w:rPr>
        </w:r>
        <w:r>
          <w:rPr>
            <w:noProof/>
            <w:webHidden/>
          </w:rPr>
          <w:fldChar w:fldCharType="separate"/>
        </w:r>
        <w:r>
          <w:rPr>
            <w:noProof/>
            <w:webHidden/>
          </w:rPr>
          <w:t>118</w:t>
        </w:r>
        <w:r>
          <w:rPr>
            <w:noProof/>
            <w:webHidden/>
          </w:rPr>
          <w:fldChar w:fldCharType="end"/>
        </w:r>
      </w:hyperlink>
    </w:p>
    <w:p w14:paraId="1A7625EB" w14:textId="34D80B42"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39" w:history="1">
        <w:r w:rsidRPr="00735567">
          <w:rPr>
            <w:rStyle w:val="Hipervnculo"/>
            <w:noProof/>
          </w:rPr>
          <w:t>Tabla 91. Ejecución de casos y escenarios — Lista de documentos.</w:t>
        </w:r>
        <w:r>
          <w:rPr>
            <w:noProof/>
            <w:webHidden/>
          </w:rPr>
          <w:tab/>
        </w:r>
        <w:r>
          <w:rPr>
            <w:noProof/>
            <w:webHidden/>
          </w:rPr>
          <w:fldChar w:fldCharType="begin"/>
        </w:r>
        <w:r>
          <w:rPr>
            <w:noProof/>
            <w:webHidden/>
          </w:rPr>
          <w:instrText xml:space="preserve"> PAGEREF _Toc228930939 \h </w:instrText>
        </w:r>
        <w:r>
          <w:rPr>
            <w:noProof/>
            <w:webHidden/>
          </w:rPr>
        </w:r>
        <w:r>
          <w:rPr>
            <w:noProof/>
            <w:webHidden/>
          </w:rPr>
          <w:fldChar w:fldCharType="separate"/>
        </w:r>
        <w:r>
          <w:rPr>
            <w:noProof/>
            <w:webHidden/>
          </w:rPr>
          <w:t>119</w:t>
        </w:r>
        <w:r>
          <w:rPr>
            <w:noProof/>
            <w:webHidden/>
          </w:rPr>
          <w:fldChar w:fldCharType="end"/>
        </w:r>
      </w:hyperlink>
    </w:p>
    <w:p w14:paraId="419958C6" w14:textId="0636845A"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40" w:history="1">
        <w:r w:rsidRPr="00735567">
          <w:rPr>
            <w:rStyle w:val="Hipervnculo"/>
            <w:noProof/>
          </w:rPr>
          <w:t>Tabla 92. Ejecución de casos y escenarios — Eliminar documento.</w:t>
        </w:r>
        <w:r>
          <w:rPr>
            <w:noProof/>
            <w:webHidden/>
          </w:rPr>
          <w:tab/>
        </w:r>
        <w:r>
          <w:rPr>
            <w:noProof/>
            <w:webHidden/>
          </w:rPr>
          <w:fldChar w:fldCharType="begin"/>
        </w:r>
        <w:r>
          <w:rPr>
            <w:noProof/>
            <w:webHidden/>
          </w:rPr>
          <w:instrText xml:space="preserve"> PAGEREF _Toc228930940 \h </w:instrText>
        </w:r>
        <w:r>
          <w:rPr>
            <w:noProof/>
            <w:webHidden/>
          </w:rPr>
        </w:r>
        <w:r>
          <w:rPr>
            <w:noProof/>
            <w:webHidden/>
          </w:rPr>
          <w:fldChar w:fldCharType="separate"/>
        </w:r>
        <w:r>
          <w:rPr>
            <w:noProof/>
            <w:webHidden/>
          </w:rPr>
          <w:t>119</w:t>
        </w:r>
        <w:r>
          <w:rPr>
            <w:noProof/>
            <w:webHidden/>
          </w:rPr>
          <w:fldChar w:fldCharType="end"/>
        </w:r>
      </w:hyperlink>
    </w:p>
    <w:p w14:paraId="32EF8ACF" w14:textId="70EA7552"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41" w:history="1">
        <w:r w:rsidRPr="00735567">
          <w:rPr>
            <w:rStyle w:val="Hipervnculo"/>
            <w:noProof/>
          </w:rPr>
          <w:t>Tabla 93. Ejecución de casos y escenarios — Abrir documento.</w:t>
        </w:r>
        <w:r>
          <w:rPr>
            <w:noProof/>
            <w:webHidden/>
          </w:rPr>
          <w:tab/>
        </w:r>
        <w:r>
          <w:rPr>
            <w:noProof/>
            <w:webHidden/>
          </w:rPr>
          <w:fldChar w:fldCharType="begin"/>
        </w:r>
        <w:r>
          <w:rPr>
            <w:noProof/>
            <w:webHidden/>
          </w:rPr>
          <w:instrText xml:space="preserve"> PAGEREF _Toc228930941 \h </w:instrText>
        </w:r>
        <w:r>
          <w:rPr>
            <w:noProof/>
            <w:webHidden/>
          </w:rPr>
        </w:r>
        <w:r>
          <w:rPr>
            <w:noProof/>
            <w:webHidden/>
          </w:rPr>
          <w:fldChar w:fldCharType="separate"/>
        </w:r>
        <w:r>
          <w:rPr>
            <w:noProof/>
            <w:webHidden/>
          </w:rPr>
          <w:t>120</w:t>
        </w:r>
        <w:r>
          <w:rPr>
            <w:noProof/>
            <w:webHidden/>
          </w:rPr>
          <w:fldChar w:fldCharType="end"/>
        </w:r>
      </w:hyperlink>
    </w:p>
    <w:p w14:paraId="2AACE9BD" w14:textId="3DA9DB4D"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42" w:history="1">
        <w:r w:rsidRPr="00735567">
          <w:rPr>
            <w:rStyle w:val="Hipervnculo"/>
            <w:noProof/>
          </w:rPr>
          <w:t>Tabla 94. Ejecución de casos y escenarios — Lectura asistida TTS.</w:t>
        </w:r>
        <w:r>
          <w:rPr>
            <w:noProof/>
            <w:webHidden/>
          </w:rPr>
          <w:tab/>
        </w:r>
        <w:r>
          <w:rPr>
            <w:noProof/>
            <w:webHidden/>
          </w:rPr>
          <w:fldChar w:fldCharType="begin"/>
        </w:r>
        <w:r>
          <w:rPr>
            <w:noProof/>
            <w:webHidden/>
          </w:rPr>
          <w:instrText xml:space="preserve"> PAGEREF _Toc228930942 \h </w:instrText>
        </w:r>
        <w:r>
          <w:rPr>
            <w:noProof/>
            <w:webHidden/>
          </w:rPr>
        </w:r>
        <w:r>
          <w:rPr>
            <w:noProof/>
            <w:webHidden/>
          </w:rPr>
          <w:fldChar w:fldCharType="separate"/>
        </w:r>
        <w:r>
          <w:rPr>
            <w:noProof/>
            <w:webHidden/>
          </w:rPr>
          <w:t>120</w:t>
        </w:r>
        <w:r>
          <w:rPr>
            <w:noProof/>
            <w:webHidden/>
          </w:rPr>
          <w:fldChar w:fldCharType="end"/>
        </w:r>
      </w:hyperlink>
    </w:p>
    <w:p w14:paraId="468FB686" w14:textId="44F187D3"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43" w:history="1">
        <w:r w:rsidRPr="00735567">
          <w:rPr>
            <w:rStyle w:val="Hipervnculo"/>
            <w:noProof/>
          </w:rPr>
          <w:t>Tabla 95. Ejecución de casos y escenarios — Control de velocidad.</w:t>
        </w:r>
        <w:r>
          <w:rPr>
            <w:noProof/>
            <w:webHidden/>
          </w:rPr>
          <w:tab/>
        </w:r>
        <w:r>
          <w:rPr>
            <w:noProof/>
            <w:webHidden/>
          </w:rPr>
          <w:fldChar w:fldCharType="begin"/>
        </w:r>
        <w:r>
          <w:rPr>
            <w:noProof/>
            <w:webHidden/>
          </w:rPr>
          <w:instrText xml:space="preserve"> PAGEREF _Toc228930943 \h </w:instrText>
        </w:r>
        <w:r>
          <w:rPr>
            <w:noProof/>
            <w:webHidden/>
          </w:rPr>
        </w:r>
        <w:r>
          <w:rPr>
            <w:noProof/>
            <w:webHidden/>
          </w:rPr>
          <w:fldChar w:fldCharType="separate"/>
        </w:r>
        <w:r>
          <w:rPr>
            <w:noProof/>
            <w:webHidden/>
          </w:rPr>
          <w:t>121</w:t>
        </w:r>
        <w:r>
          <w:rPr>
            <w:noProof/>
            <w:webHidden/>
          </w:rPr>
          <w:fldChar w:fldCharType="end"/>
        </w:r>
      </w:hyperlink>
    </w:p>
    <w:p w14:paraId="125A1BBB" w14:textId="3FBB8691"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44" w:history="1">
        <w:r w:rsidRPr="00735567">
          <w:rPr>
            <w:rStyle w:val="Hipervnculo"/>
            <w:noProof/>
          </w:rPr>
          <w:t>Tabla 96. Ejecución de casos y escenarios — Compatibilidad Edge.</w:t>
        </w:r>
        <w:r>
          <w:rPr>
            <w:noProof/>
            <w:webHidden/>
          </w:rPr>
          <w:tab/>
        </w:r>
        <w:r>
          <w:rPr>
            <w:noProof/>
            <w:webHidden/>
          </w:rPr>
          <w:fldChar w:fldCharType="begin"/>
        </w:r>
        <w:r>
          <w:rPr>
            <w:noProof/>
            <w:webHidden/>
          </w:rPr>
          <w:instrText xml:space="preserve"> PAGEREF _Toc228930944 \h </w:instrText>
        </w:r>
        <w:r>
          <w:rPr>
            <w:noProof/>
            <w:webHidden/>
          </w:rPr>
        </w:r>
        <w:r>
          <w:rPr>
            <w:noProof/>
            <w:webHidden/>
          </w:rPr>
          <w:fldChar w:fldCharType="separate"/>
        </w:r>
        <w:r>
          <w:rPr>
            <w:noProof/>
            <w:webHidden/>
          </w:rPr>
          <w:t>121</w:t>
        </w:r>
        <w:r>
          <w:rPr>
            <w:noProof/>
            <w:webHidden/>
          </w:rPr>
          <w:fldChar w:fldCharType="end"/>
        </w:r>
      </w:hyperlink>
    </w:p>
    <w:p w14:paraId="36E564DD" w14:textId="25E6A1BD" w:rsidR="00DA770B" w:rsidRPr="002A6BF9" w:rsidRDefault="0048507F" w:rsidP="006042ED">
      <w:r w:rsidRPr="002A6BF9">
        <w:fldChar w:fldCharType="end"/>
      </w:r>
    </w:p>
    <w:p w14:paraId="4361E084"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183E7942"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3C3EAE64"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7A840C18"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07260C85"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7622C0DB"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6D3D4148"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4158527B" w14:textId="77777777" w:rsidR="007C7695" w:rsidRPr="007C7695" w:rsidRDefault="007C7695" w:rsidP="007C7695"/>
    <w:p w14:paraId="4F62F532" w14:textId="2E4D798F" w:rsidR="00362061" w:rsidRPr="002A6BF9" w:rsidRDefault="00362061" w:rsidP="006042ED">
      <w:pPr>
        <w:pStyle w:val="TtuloTDC"/>
        <w:numPr>
          <w:ilvl w:val="0"/>
          <w:numId w:val="0"/>
        </w:numPr>
        <w:spacing w:line="240" w:lineRule="auto"/>
        <w:jc w:val="center"/>
        <w:rPr>
          <w:rFonts w:ascii="Times New Roman" w:hAnsi="Times New Roman" w:cs="Times New Roman"/>
          <w:color w:val="000000" w:themeColor="text1"/>
        </w:rPr>
      </w:pPr>
      <w:r w:rsidRPr="002A6BF9">
        <w:rPr>
          <w:rFonts w:ascii="Times New Roman" w:hAnsi="Times New Roman" w:cs="Times New Roman"/>
          <w:color w:val="000000" w:themeColor="text1"/>
        </w:rPr>
        <w:lastRenderedPageBreak/>
        <w:t>ÍNDICE DE ILUSTRACIONES</w:t>
      </w:r>
    </w:p>
    <w:p w14:paraId="1067B719" w14:textId="2CBCE6A5" w:rsidR="003A36AC" w:rsidRDefault="00362061">
      <w:pPr>
        <w:pStyle w:val="Tabladeilustraciones"/>
        <w:tabs>
          <w:tab w:val="right" w:leader="dot" w:pos="9395"/>
        </w:tabs>
        <w:rPr>
          <w:rFonts w:asciiTheme="minorHAnsi" w:eastAsiaTheme="minorEastAsia" w:hAnsiTheme="minorHAnsi" w:cstheme="minorBidi"/>
          <w:noProof/>
          <w:kern w:val="2"/>
          <w14:ligatures w14:val="standardContextual"/>
        </w:rPr>
      </w:pPr>
      <w:r w:rsidRPr="002A6BF9">
        <w:fldChar w:fldCharType="begin"/>
      </w:r>
      <w:r w:rsidRPr="002A6BF9">
        <w:instrText xml:space="preserve"> TOC \h \z \c "Ilustración" </w:instrText>
      </w:r>
      <w:r w:rsidRPr="002A6BF9">
        <w:fldChar w:fldCharType="separate"/>
      </w:r>
      <w:hyperlink w:anchor="_Toc228930945" w:history="1">
        <w:r w:rsidR="003A36AC" w:rsidRPr="009169A7">
          <w:rPr>
            <w:rStyle w:val="Hipervnculo"/>
            <w:noProof/>
          </w:rPr>
          <w:t>Ilustración 1. Cronograma.</w:t>
        </w:r>
        <w:r w:rsidR="003A36AC">
          <w:rPr>
            <w:noProof/>
            <w:webHidden/>
          </w:rPr>
          <w:tab/>
        </w:r>
        <w:r w:rsidR="003A36AC">
          <w:rPr>
            <w:noProof/>
            <w:webHidden/>
          </w:rPr>
          <w:fldChar w:fldCharType="begin"/>
        </w:r>
        <w:r w:rsidR="003A36AC">
          <w:rPr>
            <w:noProof/>
            <w:webHidden/>
          </w:rPr>
          <w:instrText xml:space="preserve"> PAGEREF _Toc228930945 \h </w:instrText>
        </w:r>
        <w:r w:rsidR="003A36AC">
          <w:rPr>
            <w:noProof/>
            <w:webHidden/>
          </w:rPr>
        </w:r>
        <w:r w:rsidR="003A36AC">
          <w:rPr>
            <w:noProof/>
            <w:webHidden/>
          </w:rPr>
          <w:fldChar w:fldCharType="separate"/>
        </w:r>
        <w:r w:rsidR="003A36AC">
          <w:rPr>
            <w:noProof/>
            <w:webHidden/>
          </w:rPr>
          <w:t>22</w:t>
        </w:r>
        <w:r w:rsidR="003A36AC">
          <w:rPr>
            <w:noProof/>
            <w:webHidden/>
          </w:rPr>
          <w:fldChar w:fldCharType="end"/>
        </w:r>
      </w:hyperlink>
    </w:p>
    <w:p w14:paraId="75E7F57F" w14:textId="39C4FE3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46" w:history="1">
        <w:r w:rsidRPr="009169A7">
          <w:rPr>
            <w:rStyle w:val="Hipervnculo"/>
            <w:noProof/>
          </w:rPr>
          <w:t>Ilustración 2. Factibilidad económica (Costo de trabajo humano).</w:t>
        </w:r>
        <w:r>
          <w:rPr>
            <w:noProof/>
            <w:webHidden/>
          </w:rPr>
          <w:tab/>
        </w:r>
        <w:r>
          <w:rPr>
            <w:noProof/>
            <w:webHidden/>
          </w:rPr>
          <w:fldChar w:fldCharType="begin"/>
        </w:r>
        <w:r>
          <w:rPr>
            <w:noProof/>
            <w:webHidden/>
          </w:rPr>
          <w:instrText xml:space="preserve"> PAGEREF _Toc228930946 \h </w:instrText>
        </w:r>
        <w:r>
          <w:rPr>
            <w:noProof/>
            <w:webHidden/>
          </w:rPr>
        </w:r>
        <w:r>
          <w:rPr>
            <w:noProof/>
            <w:webHidden/>
          </w:rPr>
          <w:fldChar w:fldCharType="separate"/>
        </w:r>
        <w:r>
          <w:rPr>
            <w:noProof/>
            <w:webHidden/>
          </w:rPr>
          <w:t>25</w:t>
        </w:r>
        <w:r>
          <w:rPr>
            <w:noProof/>
            <w:webHidden/>
          </w:rPr>
          <w:fldChar w:fldCharType="end"/>
        </w:r>
      </w:hyperlink>
    </w:p>
    <w:p w14:paraId="5EC20AE9" w14:textId="6633B09D"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47" w:history="1">
        <w:r w:rsidRPr="009169A7">
          <w:rPr>
            <w:rStyle w:val="Hipervnculo"/>
            <w:noProof/>
          </w:rPr>
          <w:t>Ilustración 3. Preguntas 1 y 2.</w:t>
        </w:r>
        <w:r>
          <w:rPr>
            <w:noProof/>
            <w:webHidden/>
          </w:rPr>
          <w:tab/>
        </w:r>
        <w:r>
          <w:rPr>
            <w:noProof/>
            <w:webHidden/>
          </w:rPr>
          <w:fldChar w:fldCharType="begin"/>
        </w:r>
        <w:r>
          <w:rPr>
            <w:noProof/>
            <w:webHidden/>
          </w:rPr>
          <w:instrText xml:space="preserve"> PAGEREF _Toc228930947 \h </w:instrText>
        </w:r>
        <w:r>
          <w:rPr>
            <w:noProof/>
            <w:webHidden/>
          </w:rPr>
        </w:r>
        <w:r>
          <w:rPr>
            <w:noProof/>
            <w:webHidden/>
          </w:rPr>
          <w:fldChar w:fldCharType="separate"/>
        </w:r>
        <w:r>
          <w:rPr>
            <w:noProof/>
            <w:webHidden/>
          </w:rPr>
          <w:t>39</w:t>
        </w:r>
        <w:r>
          <w:rPr>
            <w:noProof/>
            <w:webHidden/>
          </w:rPr>
          <w:fldChar w:fldCharType="end"/>
        </w:r>
      </w:hyperlink>
    </w:p>
    <w:p w14:paraId="55297D8F" w14:textId="1A3AD8B9"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48" w:history="1">
        <w:r w:rsidRPr="009169A7">
          <w:rPr>
            <w:rStyle w:val="Hipervnculo"/>
            <w:noProof/>
          </w:rPr>
          <w:t>Ilustración 4. Preguntas 3 y 4.</w:t>
        </w:r>
        <w:r>
          <w:rPr>
            <w:noProof/>
            <w:webHidden/>
          </w:rPr>
          <w:tab/>
        </w:r>
        <w:r>
          <w:rPr>
            <w:noProof/>
            <w:webHidden/>
          </w:rPr>
          <w:fldChar w:fldCharType="begin"/>
        </w:r>
        <w:r>
          <w:rPr>
            <w:noProof/>
            <w:webHidden/>
          </w:rPr>
          <w:instrText xml:space="preserve"> PAGEREF _Toc228930948 \h </w:instrText>
        </w:r>
        <w:r>
          <w:rPr>
            <w:noProof/>
            <w:webHidden/>
          </w:rPr>
        </w:r>
        <w:r>
          <w:rPr>
            <w:noProof/>
            <w:webHidden/>
          </w:rPr>
          <w:fldChar w:fldCharType="separate"/>
        </w:r>
        <w:r>
          <w:rPr>
            <w:noProof/>
            <w:webHidden/>
          </w:rPr>
          <w:t>40</w:t>
        </w:r>
        <w:r>
          <w:rPr>
            <w:noProof/>
            <w:webHidden/>
          </w:rPr>
          <w:fldChar w:fldCharType="end"/>
        </w:r>
      </w:hyperlink>
    </w:p>
    <w:p w14:paraId="33C2CCE3" w14:textId="2DA61B6D"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49" w:history="1">
        <w:r w:rsidRPr="009169A7">
          <w:rPr>
            <w:rStyle w:val="Hipervnculo"/>
            <w:noProof/>
          </w:rPr>
          <w:t>Ilustración 5. Pregunta 5.</w:t>
        </w:r>
        <w:r>
          <w:rPr>
            <w:noProof/>
            <w:webHidden/>
          </w:rPr>
          <w:tab/>
        </w:r>
        <w:r>
          <w:rPr>
            <w:noProof/>
            <w:webHidden/>
          </w:rPr>
          <w:fldChar w:fldCharType="begin"/>
        </w:r>
        <w:r>
          <w:rPr>
            <w:noProof/>
            <w:webHidden/>
          </w:rPr>
          <w:instrText xml:space="preserve"> PAGEREF _Toc228930949 \h </w:instrText>
        </w:r>
        <w:r>
          <w:rPr>
            <w:noProof/>
            <w:webHidden/>
          </w:rPr>
        </w:r>
        <w:r>
          <w:rPr>
            <w:noProof/>
            <w:webHidden/>
          </w:rPr>
          <w:fldChar w:fldCharType="separate"/>
        </w:r>
        <w:r>
          <w:rPr>
            <w:noProof/>
            <w:webHidden/>
          </w:rPr>
          <w:t>40</w:t>
        </w:r>
        <w:r>
          <w:rPr>
            <w:noProof/>
            <w:webHidden/>
          </w:rPr>
          <w:fldChar w:fldCharType="end"/>
        </w:r>
      </w:hyperlink>
    </w:p>
    <w:p w14:paraId="533AF68E" w14:textId="63A2332F"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50" w:history="1">
        <w:r w:rsidRPr="009169A7">
          <w:rPr>
            <w:rStyle w:val="Hipervnculo"/>
            <w:noProof/>
          </w:rPr>
          <w:t>Ilustración 6. Pregunta 6.</w:t>
        </w:r>
        <w:r>
          <w:rPr>
            <w:noProof/>
            <w:webHidden/>
          </w:rPr>
          <w:tab/>
        </w:r>
        <w:r>
          <w:rPr>
            <w:noProof/>
            <w:webHidden/>
          </w:rPr>
          <w:fldChar w:fldCharType="begin"/>
        </w:r>
        <w:r>
          <w:rPr>
            <w:noProof/>
            <w:webHidden/>
          </w:rPr>
          <w:instrText xml:space="preserve"> PAGEREF _Toc228930950 \h </w:instrText>
        </w:r>
        <w:r>
          <w:rPr>
            <w:noProof/>
            <w:webHidden/>
          </w:rPr>
        </w:r>
        <w:r>
          <w:rPr>
            <w:noProof/>
            <w:webHidden/>
          </w:rPr>
          <w:fldChar w:fldCharType="separate"/>
        </w:r>
        <w:r>
          <w:rPr>
            <w:noProof/>
            <w:webHidden/>
          </w:rPr>
          <w:t>41</w:t>
        </w:r>
        <w:r>
          <w:rPr>
            <w:noProof/>
            <w:webHidden/>
          </w:rPr>
          <w:fldChar w:fldCharType="end"/>
        </w:r>
      </w:hyperlink>
    </w:p>
    <w:p w14:paraId="18119A7A" w14:textId="6D709419"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51" w:history="1">
        <w:r w:rsidRPr="009169A7">
          <w:rPr>
            <w:rStyle w:val="Hipervnculo"/>
            <w:noProof/>
          </w:rPr>
          <w:t>Ilustración 7. Pregunta 7.</w:t>
        </w:r>
        <w:r>
          <w:rPr>
            <w:noProof/>
            <w:webHidden/>
          </w:rPr>
          <w:tab/>
        </w:r>
        <w:r>
          <w:rPr>
            <w:noProof/>
            <w:webHidden/>
          </w:rPr>
          <w:fldChar w:fldCharType="begin"/>
        </w:r>
        <w:r>
          <w:rPr>
            <w:noProof/>
            <w:webHidden/>
          </w:rPr>
          <w:instrText xml:space="preserve"> PAGEREF _Toc228930951 \h </w:instrText>
        </w:r>
        <w:r>
          <w:rPr>
            <w:noProof/>
            <w:webHidden/>
          </w:rPr>
        </w:r>
        <w:r>
          <w:rPr>
            <w:noProof/>
            <w:webHidden/>
          </w:rPr>
          <w:fldChar w:fldCharType="separate"/>
        </w:r>
        <w:r>
          <w:rPr>
            <w:noProof/>
            <w:webHidden/>
          </w:rPr>
          <w:t>41</w:t>
        </w:r>
        <w:r>
          <w:rPr>
            <w:noProof/>
            <w:webHidden/>
          </w:rPr>
          <w:fldChar w:fldCharType="end"/>
        </w:r>
      </w:hyperlink>
    </w:p>
    <w:p w14:paraId="765FFB94" w14:textId="61830C9C"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52" w:history="1">
        <w:r w:rsidRPr="009169A7">
          <w:rPr>
            <w:rStyle w:val="Hipervnculo"/>
            <w:noProof/>
          </w:rPr>
          <w:t>Ilustración 8. Pregunta 8.</w:t>
        </w:r>
        <w:r>
          <w:rPr>
            <w:noProof/>
            <w:webHidden/>
          </w:rPr>
          <w:tab/>
        </w:r>
        <w:r>
          <w:rPr>
            <w:noProof/>
            <w:webHidden/>
          </w:rPr>
          <w:fldChar w:fldCharType="begin"/>
        </w:r>
        <w:r>
          <w:rPr>
            <w:noProof/>
            <w:webHidden/>
          </w:rPr>
          <w:instrText xml:space="preserve"> PAGEREF _Toc228930952 \h </w:instrText>
        </w:r>
        <w:r>
          <w:rPr>
            <w:noProof/>
            <w:webHidden/>
          </w:rPr>
        </w:r>
        <w:r>
          <w:rPr>
            <w:noProof/>
            <w:webHidden/>
          </w:rPr>
          <w:fldChar w:fldCharType="separate"/>
        </w:r>
        <w:r>
          <w:rPr>
            <w:noProof/>
            <w:webHidden/>
          </w:rPr>
          <w:t>42</w:t>
        </w:r>
        <w:r>
          <w:rPr>
            <w:noProof/>
            <w:webHidden/>
          </w:rPr>
          <w:fldChar w:fldCharType="end"/>
        </w:r>
      </w:hyperlink>
    </w:p>
    <w:p w14:paraId="5B4364FC" w14:textId="1DB3F999"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53" w:history="1">
        <w:r w:rsidRPr="009169A7">
          <w:rPr>
            <w:rStyle w:val="Hipervnculo"/>
            <w:noProof/>
          </w:rPr>
          <w:t>Ilustración 9. Pregunta 9 y 10.</w:t>
        </w:r>
        <w:r>
          <w:rPr>
            <w:noProof/>
            <w:webHidden/>
          </w:rPr>
          <w:tab/>
        </w:r>
        <w:r>
          <w:rPr>
            <w:noProof/>
            <w:webHidden/>
          </w:rPr>
          <w:fldChar w:fldCharType="begin"/>
        </w:r>
        <w:r>
          <w:rPr>
            <w:noProof/>
            <w:webHidden/>
          </w:rPr>
          <w:instrText xml:space="preserve"> PAGEREF _Toc228930953 \h </w:instrText>
        </w:r>
        <w:r>
          <w:rPr>
            <w:noProof/>
            <w:webHidden/>
          </w:rPr>
        </w:r>
        <w:r>
          <w:rPr>
            <w:noProof/>
            <w:webHidden/>
          </w:rPr>
          <w:fldChar w:fldCharType="separate"/>
        </w:r>
        <w:r>
          <w:rPr>
            <w:noProof/>
            <w:webHidden/>
          </w:rPr>
          <w:t>42</w:t>
        </w:r>
        <w:r>
          <w:rPr>
            <w:noProof/>
            <w:webHidden/>
          </w:rPr>
          <w:fldChar w:fldCharType="end"/>
        </w:r>
      </w:hyperlink>
    </w:p>
    <w:p w14:paraId="4385FA14" w14:textId="3AF2B923"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54" w:history="1">
        <w:r w:rsidRPr="009169A7">
          <w:rPr>
            <w:rStyle w:val="Hipervnculo"/>
            <w:noProof/>
          </w:rPr>
          <w:t>Ilustración 10. Preguntas 11,12 y 13.</w:t>
        </w:r>
        <w:r>
          <w:rPr>
            <w:noProof/>
            <w:webHidden/>
          </w:rPr>
          <w:tab/>
        </w:r>
        <w:r>
          <w:rPr>
            <w:noProof/>
            <w:webHidden/>
          </w:rPr>
          <w:fldChar w:fldCharType="begin"/>
        </w:r>
        <w:r>
          <w:rPr>
            <w:noProof/>
            <w:webHidden/>
          </w:rPr>
          <w:instrText xml:space="preserve"> PAGEREF _Toc228930954 \h </w:instrText>
        </w:r>
        <w:r>
          <w:rPr>
            <w:noProof/>
            <w:webHidden/>
          </w:rPr>
        </w:r>
        <w:r>
          <w:rPr>
            <w:noProof/>
            <w:webHidden/>
          </w:rPr>
          <w:fldChar w:fldCharType="separate"/>
        </w:r>
        <w:r>
          <w:rPr>
            <w:noProof/>
            <w:webHidden/>
          </w:rPr>
          <w:t>43</w:t>
        </w:r>
        <w:r>
          <w:rPr>
            <w:noProof/>
            <w:webHidden/>
          </w:rPr>
          <w:fldChar w:fldCharType="end"/>
        </w:r>
      </w:hyperlink>
    </w:p>
    <w:p w14:paraId="05D7A5A4" w14:textId="20DAA45E"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55" w:history="1">
        <w:r w:rsidRPr="009169A7">
          <w:rPr>
            <w:rStyle w:val="Hipervnculo"/>
            <w:noProof/>
          </w:rPr>
          <w:t>Ilustración 11. Preguntas 14 y 15.</w:t>
        </w:r>
        <w:r>
          <w:rPr>
            <w:noProof/>
            <w:webHidden/>
          </w:rPr>
          <w:tab/>
        </w:r>
        <w:r>
          <w:rPr>
            <w:noProof/>
            <w:webHidden/>
          </w:rPr>
          <w:fldChar w:fldCharType="begin"/>
        </w:r>
        <w:r>
          <w:rPr>
            <w:noProof/>
            <w:webHidden/>
          </w:rPr>
          <w:instrText xml:space="preserve"> PAGEREF _Toc228930955 \h </w:instrText>
        </w:r>
        <w:r>
          <w:rPr>
            <w:noProof/>
            <w:webHidden/>
          </w:rPr>
        </w:r>
        <w:r>
          <w:rPr>
            <w:noProof/>
            <w:webHidden/>
          </w:rPr>
          <w:fldChar w:fldCharType="separate"/>
        </w:r>
        <w:r>
          <w:rPr>
            <w:noProof/>
            <w:webHidden/>
          </w:rPr>
          <w:t>43</w:t>
        </w:r>
        <w:r>
          <w:rPr>
            <w:noProof/>
            <w:webHidden/>
          </w:rPr>
          <w:fldChar w:fldCharType="end"/>
        </w:r>
      </w:hyperlink>
    </w:p>
    <w:p w14:paraId="3CFA25EC" w14:textId="009CD2FE"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56" w:history="1">
        <w:r w:rsidRPr="009169A7">
          <w:rPr>
            <w:rStyle w:val="Hipervnculo"/>
            <w:noProof/>
          </w:rPr>
          <w:t>Ilustración 12. Preguntas 16 y 17.</w:t>
        </w:r>
        <w:r>
          <w:rPr>
            <w:noProof/>
            <w:webHidden/>
          </w:rPr>
          <w:tab/>
        </w:r>
        <w:r>
          <w:rPr>
            <w:noProof/>
            <w:webHidden/>
          </w:rPr>
          <w:fldChar w:fldCharType="begin"/>
        </w:r>
        <w:r>
          <w:rPr>
            <w:noProof/>
            <w:webHidden/>
          </w:rPr>
          <w:instrText xml:space="preserve"> PAGEREF _Toc228930956 \h </w:instrText>
        </w:r>
        <w:r>
          <w:rPr>
            <w:noProof/>
            <w:webHidden/>
          </w:rPr>
        </w:r>
        <w:r>
          <w:rPr>
            <w:noProof/>
            <w:webHidden/>
          </w:rPr>
          <w:fldChar w:fldCharType="separate"/>
        </w:r>
        <w:r>
          <w:rPr>
            <w:noProof/>
            <w:webHidden/>
          </w:rPr>
          <w:t>43</w:t>
        </w:r>
        <w:r>
          <w:rPr>
            <w:noProof/>
            <w:webHidden/>
          </w:rPr>
          <w:fldChar w:fldCharType="end"/>
        </w:r>
      </w:hyperlink>
    </w:p>
    <w:p w14:paraId="638DA20E" w14:textId="72C07290"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57" w:history="1">
        <w:r w:rsidRPr="009169A7">
          <w:rPr>
            <w:rStyle w:val="Hipervnculo"/>
            <w:noProof/>
          </w:rPr>
          <w:t>Ilustración 13. Preguntas 18 y 19.</w:t>
        </w:r>
        <w:r>
          <w:rPr>
            <w:noProof/>
            <w:webHidden/>
          </w:rPr>
          <w:tab/>
        </w:r>
        <w:r>
          <w:rPr>
            <w:noProof/>
            <w:webHidden/>
          </w:rPr>
          <w:fldChar w:fldCharType="begin"/>
        </w:r>
        <w:r>
          <w:rPr>
            <w:noProof/>
            <w:webHidden/>
          </w:rPr>
          <w:instrText xml:space="preserve"> PAGEREF _Toc228930957 \h </w:instrText>
        </w:r>
        <w:r>
          <w:rPr>
            <w:noProof/>
            <w:webHidden/>
          </w:rPr>
        </w:r>
        <w:r>
          <w:rPr>
            <w:noProof/>
            <w:webHidden/>
          </w:rPr>
          <w:fldChar w:fldCharType="separate"/>
        </w:r>
        <w:r>
          <w:rPr>
            <w:noProof/>
            <w:webHidden/>
          </w:rPr>
          <w:t>44</w:t>
        </w:r>
        <w:r>
          <w:rPr>
            <w:noProof/>
            <w:webHidden/>
          </w:rPr>
          <w:fldChar w:fldCharType="end"/>
        </w:r>
      </w:hyperlink>
    </w:p>
    <w:p w14:paraId="4B8ECC53" w14:textId="51E50714"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58" w:history="1">
        <w:r w:rsidRPr="009169A7">
          <w:rPr>
            <w:rStyle w:val="Hipervnculo"/>
            <w:noProof/>
          </w:rPr>
          <w:t>Ilustración 14. Preguntas 20 y 21.</w:t>
        </w:r>
        <w:r>
          <w:rPr>
            <w:noProof/>
            <w:webHidden/>
          </w:rPr>
          <w:tab/>
        </w:r>
        <w:r>
          <w:rPr>
            <w:noProof/>
            <w:webHidden/>
          </w:rPr>
          <w:fldChar w:fldCharType="begin"/>
        </w:r>
        <w:r>
          <w:rPr>
            <w:noProof/>
            <w:webHidden/>
          </w:rPr>
          <w:instrText xml:space="preserve"> PAGEREF _Toc228930958 \h </w:instrText>
        </w:r>
        <w:r>
          <w:rPr>
            <w:noProof/>
            <w:webHidden/>
          </w:rPr>
        </w:r>
        <w:r>
          <w:rPr>
            <w:noProof/>
            <w:webHidden/>
          </w:rPr>
          <w:fldChar w:fldCharType="separate"/>
        </w:r>
        <w:r>
          <w:rPr>
            <w:noProof/>
            <w:webHidden/>
          </w:rPr>
          <w:t>44</w:t>
        </w:r>
        <w:r>
          <w:rPr>
            <w:noProof/>
            <w:webHidden/>
          </w:rPr>
          <w:fldChar w:fldCharType="end"/>
        </w:r>
      </w:hyperlink>
    </w:p>
    <w:p w14:paraId="404172CE" w14:textId="69C3666A"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59" w:history="1">
        <w:r w:rsidRPr="009169A7">
          <w:rPr>
            <w:rStyle w:val="Hipervnculo"/>
            <w:noProof/>
          </w:rPr>
          <w:t>Ilustración 15. Pregunta 22.</w:t>
        </w:r>
        <w:r>
          <w:rPr>
            <w:noProof/>
            <w:webHidden/>
          </w:rPr>
          <w:tab/>
        </w:r>
        <w:r>
          <w:rPr>
            <w:noProof/>
            <w:webHidden/>
          </w:rPr>
          <w:fldChar w:fldCharType="begin"/>
        </w:r>
        <w:r>
          <w:rPr>
            <w:noProof/>
            <w:webHidden/>
          </w:rPr>
          <w:instrText xml:space="preserve"> PAGEREF _Toc228930959 \h </w:instrText>
        </w:r>
        <w:r>
          <w:rPr>
            <w:noProof/>
            <w:webHidden/>
          </w:rPr>
        </w:r>
        <w:r>
          <w:rPr>
            <w:noProof/>
            <w:webHidden/>
          </w:rPr>
          <w:fldChar w:fldCharType="separate"/>
        </w:r>
        <w:r>
          <w:rPr>
            <w:noProof/>
            <w:webHidden/>
          </w:rPr>
          <w:t>44</w:t>
        </w:r>
        <w:r>
          <w:rPr>
            <w:noProof/>
            <w:webHidden/>
          </w:rPr>
          <w:fldChar w:fldCharType="end"/>
        </w:r>
      </w:hyperlink>
    </w:p>
    <w:p w14:paraId="29DE1CD5" w14:textId="206A9BA7"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60" w:history="1">
        <w:r w:rsidRPr="009169A7">
          <w:rPr>
            <w:rStyle w:val="Hipervnculo"/>
            <w:noProof/>
          </w:rPr>
          <w:t>Ilustración 16. Preguntas 23 y 24.</w:t>
        </w:r>
        <w:r>
          <w:rPr>
            <w:noProof/>
            <w:webHidden/>
          </w:rPr>
          <w:tab/>
        </w:r>
        <w:r>
          <w:rPr>
            <w:noProof/>
            <w:webHidden/>
          </w:rPr>
          <w:fldChar w:fldCharType="begin"/>
        </w:r>
        <w:r>
          <w:rPr>
            <w:noProof/>
            <w:webHidden/>
          </w:rPr>
          <w:instrText xml:space="preserve"> PAGEREF _Toc228930960 \h </w:instrText>
        </w:r>
        <w:r>
          <w:rPr>
            <w:noProof/>
            <w:webHidden/>
          </w:rPr>
        </w:r>
        <w:r>
          <w:rPr>
            <w:noProof/>
            <w:webHidden/>
          </w:rPr>
          <w:fldChar w:fldCharType="separate"/>
        </w:r>
        <w:r>
          <w:rPr>
            <w:noProof/>
            <w:webHidden/>
          </w:rPr>
          <w:t>45</w:t>
        </w:r>
        <w:r>
          <w:rPr>
            <w:noProof/>
            <w:webHidden/>
          </w:rPr>
          <w:fldChar w:fldCharType="end"/>
        </w:r>
      </w:hyperlink>
    </w:p>
    <w:p w14:paraId="4904E29B" w14:textId="5EE47DD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61" w:history="1">
        <w:r w:rsidRPr="009169A7">
          <w:rPr>
            <w:rStyle w:val="Hipervnculo"/>
            <w:noProof/>
          </w:rPr>
          <w:t>Ilustración 17. Preguntas 25 y 26.</w:t>
        </w:r>
        <w:r>
          <w:rPr>
            <w:noProof/>
            <w:webHidden/>
          </w:rPr>
          <w:tab/>
        </w:r>
        <w:r>
          <w:rPr>
            <w:noProof/>
            <w:webHidden/>
          </w:rPr>
          <w:fldChar w:fldCharType="begin"/>
        </w:r>
        <w:r>
          <w:rPr>
            <w:noProof/>
            <w:webHidden/>
          </w:rPr>
          <w:instrText xml:space="preserve"> PAGEREF _Toc228930961 \h </w:instrText>
        </w:r>
        <w:r>
          <w:rPr>
            <w:noProof/>
            <w:webHidden/>
          </w:rPr>
        </w:r>
        <w:r>
          <w:rPr>
            <w:noProof/>
            <w:webHidden/>
          </w:rPr>
          <w:fldChar w:fldCharType="separate"/>
        </w:r>
        <w:r>
          <w:rPr>
            <w:noProof/>
            <w:webHidden/>
          </w:rPr>
          <w:t>45</w:t>
        </w:r>
        <w:r>
          <w:rPr>
            <w:noProof/>
            <w:webHidden/>
          </w:rPr>
          <w:fldChar w:fldCharType="end"/>
        </w:r>
      </w:hyperlink>
    </w:p>
    <w:p w14:paraId="5B763C3C" w14:textId="2811A804"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62" w:history="1">
        <w:r w:rsidRPr="009169A7">
          <w:rPr>
            <w:rStyle w:val="Hipervnculo"/>
            <w:noProof/>
          </w:rPr>
          <w:t>Ilustración 18. Pregunta 26.</w:t>
        </w:r>
        <w:r>
          <w:rPr>
            <w:noProof/>
            <w:webHidden/>
          </w:rPr>
          <w:tab/>
        </w:r>
        <w:r>
          <w:rPr>
            <w:noProof/>
            <w:webHidden/>
          </w:rPr>
          <w:fldChar w:fldCharType="begin"/>
        </w:r>
        <w:r>
          <w:rPr>
            <w:noProof/>
            <w:webHidden/>
          </w:rPr>
          <w:instrText xml:space="preserve"> PAGEREF _Toc228930962 \h </w:instrText>
        </w:r>
        <w:r>
          <w:rPr>
            <w:noProof/>
            <w:webHidden/>
          </w:rPr>
        </w:r>
        <w:r>
          <w:rPr>
            <w:noProof/>
            <w:webHidden/>
          </w:rPr>
          <w:fldChar w:fldCharType="separate"/>
        </w:r>
        <w:r>
          <w:rPr>
            <w:noProof/>
            <w:webHidden/>
          </w:rPr>
          <w:t>46</w:t>
        </w:r>
        <w:r>
          <w:rPr>
            <w:noProof/>
            <w:webHidden/>
          </w:rPr>
          <w:fldChar w:fldCharType="end"/>
        </w:r>
      </w:hyperlink>
    </w:p>
    <w:p w14:paraId="61F1A129" w14:textId="42AD180B"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63" w:history="1">
        <w:r w:rsidRPr="009169A7">
          <w:rPr>
            <w:rStyle w:val="Hipervnculo"/>
            <w:noProof/>
          </w:rPr>
          <w:t>Ilustración 19. Preguntas 27 y 28.</w:t>
        </w:r>
        <w:r>
          <w:rPr>
            <w:noProof/>
            <w:webHidden/>
          </w:rPr>
          <w:tab/>
        </w:r>
        <w:r>
          <w:rPr>
            <w:noProof/>
            <w:webHidden/>
          </w:rPr>
          <w:fldChar w:fldCharType="begin"/>
        </w:r>
        <w:r>
          <w:rPr>
            <w:noProof/>
            <w:webHidden/>
          </w:rPr>
          <w:instrText xml:space="preserve"> PAGEREF _Toc228930963 \h </w:instrText>
        </w:r>
        <w:r>
          <w:rPr>
            <w:noProof/>
            <w:webHidden/>
          </w:rPr>
        </w:r>
        <w:r>
          <w:rPr>
            <w:noProof/>
            <w:webHidden/>
          </w:rPr>
          <w:fldChar w:fldCharType="separate"/>
        </w:r>
        <w:r>
          <w:rPr>
            <w:noProof/>
            <w:webHidden/>
          </w:rPr>
          <w:t>46</w:t>
        </w:r>
        <w:r>
          <w:rPr>
            <w:noProof/>
            <w:webHidden/>
          </w:rPr>
          <w:fldChar w:fldCharType="end"/>
        </w:r>
      </w:hyperlink>
    </w:p>
    <w:p w14:paraId="0DC09A28" w14:textId="211EF31C"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64" w:history="1">
        <w:r w:rsidRPr="009169A7">
          <w:rPr>
            <w:rStyle w:val="Hipervnculo"/>
            <w:noProof/>
          </w:rPr>
          <w:t>Ilustración 20. Pregunta 29</w:t>
        </w:r>
        <w:r>
          <w:rPr>
            <w:noProof/>
            <w:webHidden/>
          </w:rPr>
          <w:tab/>
        </w:r>
        <w:r>
          <w:rPr>
            <w:noProof/>
            <w:webHidden/>
          </w:rPr>
          <w:fldChar w:fldCharType="begin"/>
        </w:r>
        <w:r>
          <w:rPr>
            <w:noProof/>
            <w:webHidden/>
          </w:rPr>
          <w:instrText xml:space="preserve"> PAGEREF _Toc228930964 \h </w:instrText>
        </w:r>
        <w:r>
          <w:rPr>
            <w:noProof/>
            <w:webHidden/>
          </w:rPr>
        </w:r>
        <w:r>
          <w:rPr>
            <w:noProof/>
            <w:webHidden/>
          </w:rPr>
          <w:fldChar w:fldCharType="separate"/>
        </w:r>
        <w:r>
          <w:rPr>
            <w:noProof/>
            <w:webHidden/>
          </w:rPr>
          <w:t>47</w:t>
        </w:r>
        <w:r>
          <w:rPr>
            <w:noProof/>
            <w:webHidden/>
          </w:rPr>
          <w:fldChar w:fldCharType="end"/>
        </w:r>
      </w:hyperlink>
    </w:p>
    <w:p w14:paraId="30E6B877" w14:textId="1AFD6257"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65" w:history="1">
        <w:r w:rsidRPr="009169A7">
          <w:rPr>
            <w:rStyle w:val="Hipervnculo"/>
            <w:noProof/>
          </w:rPr>
          <w:t>Ilustración 21. Pregunta 30.</w:t>
        </w:r>
        <w:r>
          <w:rPr>
            <w:noProof/>
            <w:webHidden/>
          </w:rPr>
          <w:tab/>
        </w:r>
        <w:r>
          <w:rPr>
            <w:noProof/>
            <w:webHidden/>
          </w:rPr>
          <w:fldChar w:fldCharType="begin"/>
        </w:r>
        <w:r>
          <w:rPr>
            <w:noProof/>
            <w:webHidden/>
          </w:rPr>
          <w:instrText xml:space="preserve"> PAGEREF _Toc228930965 \h </w:instrText>
        </w:r>
        <w:r>
          <w:rPr>
            <w:noProof/>
            <w:webHidden/>
          </w:rPr>
        </w:r>
        <w:r>
          <w:rPr>
            <w:noProof/>
            <w:webHidden/>
          </w:rPr>
          <w:fldChar w:fldCharType="separate"/>
        </w:r>
        <w:r>
          <w:rPr>
            <w:noProof/>
            <w:webHidden/>
          </w:rPr>
          <w:t>47</w:t>
        </w:r>
        <w:r>
          <w:rPr>
            <w:noProof/>
            <w:webHidden/>
          </w:rPr>
          <w:fldChar w:fldCharType="end"/>
        </w:r>
      </w:hyperlink>
    </w:p>
    <w:p w14:paraId="1E3F6F18" w14:textId="279AFD1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66" w:history="1">
        <w:r w:rsidRPr="009169A7">
          <w:rPr>
            <w:rStyle w:val="Hipervnculo"/>
            <w:noProof/>
          </w:rPr>
          <w:t>Ilustración 22. Diagrama gestión de cuenta</w:t>
        </w:r>
        <w:r>
          <w:rPr>
            <w:noProof/>
            <w:webHidden/>
          </w:rPr>
          <w:tab/>
        </w:r>
        <w:r>
          <w:rPr>
            <w:noProof/>
            <w:webHidden/>
          </w:rPr>
          <w:fldChar w:fldCharType="begin"/>
        </w:r>
        <w:r>
          <w:rPr>
            <w:noProof/>
            <w:webHidden/>
          </w:rPr>
          <w:instrText xml:space="preserve"> PAGEREF _Toc228930966 \h </w:instrText>
        </w:r>
        <w:r>
          <w:rPr>
            <w:noProof/>
            <w:webHidden/>
          </w:rPr>
        </w:r>
        <w:r>
          <w:rPr>
            <w:noProof/>
            <w:webHidden/>
          </w:rPr>
          <w:fldChar w:fldCharType="separate"/>
        </w:r>
        <w:r>
          <w:rPr>
            <w:noProof/>
            <w:webHidden/>
          </w:rPr>
          <w:t>54</w:t>
        </w:r>
        <w:r>
          <w:rPr>
            <w:noProof/>
            <w:webHidden/>
          </w:rPr>
          <w:fldChar w:fldCharType="end"/>
        </w:r>
      </w:hyperlink>
    </w:p>
    <w:p w14:paraId="0295B899" w14:textId="25E3B844"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67" w:history="1">
        <w:r w:rsidRPr="009169A7">
          <w:rPr>
            <w:rStyle w:val="Hipervnculo"/>
            <w:noProof/>
          </w:rPr>
          <w:t>Ilustración 23. Diagrama lectura y escritura.</w:t>
        </w:r>
        <w:r>
          <w:rPr>
            <w:noProof/>
            <w:webHidden/>
          </w:rPr>
          <w:tab/>
        </w:r>
        <w:r>
          <w:rPr>
            <w:noProof/>
            <w:webHidden/>
          </w:rPr>
          <w:fldChar w:fldCharType="begin"/>
        </w:r>
        <w:r>
          <w:rPr>
            <w:noProof/>
            <w:webHidden/>
          </w:rPr>
          <w:instrText xml:space="preserve"> PAGEREF _Toc228930967 \h </w:instrText>
        </w:r>
        <w:r>
          <w:rPr>
            <w:noProof/>
            <w:webHidden/>
          </w:rPr>
        </w:r>
        <w:r>
          <w:rPr>
            <w:noProof/>
            <w:webHidden/>
          </w:rPr>
          <w:fldChar w:fldCharType="separate"/>
        </w:r>
        <w:r>
          <w:rPr>
            <w:noProof/>
            <w:webHidden/>
          </w:rPr>
          <w:t>55</w:t>
        </w:r>
        <w:r>
          <w:rPr>
            <w:noProof/>
            <w:webHidden/>
          </w:rPr>
          <w:fldChar w:fldCharType="end"/>
        </w:r>
      </w:hyperlink>
    </w:p>
    <w:p w14:paraId="44D786FF" w14:textId="0232DC1B"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68" w:history="1">
        <w:r w:rsidRPr="009169A7">
          <w:rPr>
            <w:rStyle w:val="Hipervnculo"/>
            <w:noProof/>
          </w:rPr>
          <w:t>Ilustración 24. Diagrama gestionar plantillas.</w:t>
        </w:r>
        <w:r>
          <w:rPr>
            <w:noProof/>
            <w:webHidden/>
          </w:rPr>
          <w:tab/>
        </w:r>
        <w:r>
          <w:rPr>
            <w:noProof/>
            <w:webHidden/>
          </w:rPr>
          <w:fldChar w:fldCharType="begin"/>
        </w:r>
        <w:r>
          <w:rPr>
            <w:noProof/>
            <w:webHidden/>
          </w:rPr>
          <w:instrText xml:space="preserve"> PAGEREF _Toc228930968 \h </w:instrText>
        </w:r>
        <w:r>
          <w:rPr>
            <w:noProof/>
            <w:webHidden/>
          </w:rPr>
        </w:r>
        <w:r>
          <w:rPr>
            <w:noProof/>
            <w:webHidden/>
          </w:rPr>
          <w:fldChar w:fldCharType="separate"/>
        </w:r>
        <w:r>
          <w:rPr>
            <w:noProof/>
            <w:webHidden/>
          </w:rPr>
          <w:t>55</w:t>
        </w:r>
        <w:r>
          <w:rPr>
            <w:noProof/>
            <w:webHidden/>
          </w:rPr>
          <w:fldChar w:fldCharType="end"/>
        </w:r>
      </w:hyperlink>
    </w:p>
    <w:p w14:paraId="1B62AE12" w14:textId="57FB9485"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69" w:history="1">
        <w:r w:rsidRPr="009169A7">
          <w:rPr>
            <w:rStyle w:val="Hipervnculo"/>
            <w:noProof/>
          </w:rPr>
          <w:t>Ilustración 25. Diagrama gamificación y progreso.</w:t>
        </w:r>
        <w:r>
          <w:rPr>
            <w:noProof/>
            <w:webHidden/>
          </w:rPr>
          <w:tab/>
        </w:r>
        <w:r>
          <w:rPr>
            <w:noProof/>
            <w:webHidden/>
          </w:rPr>
          <w:fldChar w:fldCharType="begin"/>
        </w:r>
        <w:r>
          <w:rPr>
            <w:noProof/>
            <w:webHidden/>
          </w:rPr>
          <w:instrText xml:space="preserve"> PAGEREF _Toc228930969 \h </w:instrText>
        </w:r>
        <w:r>
          <w:rPr>
            <w:noProof/>
            <w:webHidden/>
          </w:rPr>
        </w:r>
        <w:r>
          <w:rPr>
            <w:noProof/>
            <w:webHidden/>
          </w:rPr>
          <w:fldChar w:fldCharType="separate"/>
        </w:r>
        <w:r>
          <w:rPr>
            <w:noProof/>
            <w:webHidden/>
          </w:rPr>
          <w:t>56</w:t>
        </w:r>
        <w:r>
          <w:rPr>
            <w:noProof/>
            <w:webHidden/>
          </w:rPr>
          <w:fldChar w:fldCharType="end"/>
        </w:r>
      </w:hyperlink>
    </w:p>
    <w:p w14:paraId="33BCB352" w14:textId="10D2A811"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70" w:history="1">
        <w:r w:rsidRPr="009169A7">
          <w:rPr>
            <w:rStyle w:val="Hipervnculo"/>
            <w:noProof/>
          </w:rPr>
          <w:t>Ilustración 26. Diagrama ejercicios gamificados.</w:t>
        </w:r>
        <w:r>
          <w:rPr>
            <w:noProof/>
            <w:webHidden/>
          </w:rPr>
          <w:tab/>
        </w:r>
        <w:r>
          <w:rPr>
            <w:noProof/>
            <w:webHidden/>
          </w:rPr>
          <w:fldChar w:fldCharType="begin"/>
        </w:r>
        <w:r>
          <w:rPr>
            <w:noProof/>
            <w:webHidden/>
          </w:rPr>
          <w:instrText xml:space="preserve"> PAGEREF _Toc228930970 \h </w:instrText>
        </w:r>
        <w:r>
          <w:rPr>
            <w:noProof/>
            <w:webHidden/>
          </w:rPr>
        </w:r>
        <w:r>
          <w:rPr>
            <w:noProof/>
            <w:webHidden/>
          </w:rPr>
          <w:fldChar w:fldCharType="separate"/>
        </w:r>
        <w:r>
          <w:rPr>
            <w:noProof/>
            <w:webHidden/>
          </w:rPr>
          <w:t>56</w:t>
        </w:r>
        <w:r>
          <w:rPr>
            <w:noProof/>
            <w:webHidden/>
          </w:rPr>
          <w:fldChar w:fldCharType="end"/>
        </w:r>
      </w:hyperlink>
    </w:p>
    <w:p w14:paraId="69380EE7" w14:textId="49A23EDF"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71" w:history="1">
        <w:r w:rsidRPr="009169A7">
          <w:rPr>
            <w:rStyle w:val="Hipervnculo"/>
            <w:noProof/>
          </w:rPr>
          <w:t>Ilustración 27. diagrama de la arquitectura del sistema.</w:t>
        </w:r>
        <w:r>
          <w:rPr>
            <w:noProof/>
            <w:webHidden/>
          </w:rPr>
          <w:tab/>
        </w:r>
        <w:r>
          <w:rPr>
            <w:noProof/>
            <w:webHidden/>
          </w:rPr>
          <w:fldChar w:fldCharType="begin"/>
        </w:r>
        <w:r>
          <w:rPr>
            <w:noProof/>
            <w:webHidden/>
          </w:rPr>
          <w:instrText xml:space="preserve"> PAGEREF _Toc228930971 \h </w:instrText>
        </w:r>
        <w:r>
          <w:rPr>
            <w:noProof/>
            <w:webHidden/>
          </w:rPr>
        </w:r>
        <w:r>
          <w:rPr>
            <w:noProof/>
            <w:webHidden/>
          </w:rPr>
          <w:fldChar w:fldCharType="separate"/>
        </w:r>
        <w:r>
          <w:rPr>
            <w:noProof/>
            <w:webHidden/>
          </w:rPr>
          <w:t>81</w:t>
        </w:r>
        <w:r>
          <w:rPr>
            <w:noProof/>
            <w:webHidden/>
          </w:rPr>
          <w:fldChar w:fldCharType="end"/>
        </w:r>
      </w:hyperlink>
    </w:p>
    <w:p w14:paraId="26A0A403" w14:textId="317C730B"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72" w:history="1">
        <w:r w:rsidRPr="009169A7">
          <w:rPr>
            <w:rStyle w:val="Hipervnculo"/>
            <w:noProof/>
          </w:rPr>
          <w:t>Ilustración 28. Diagrama de contexto.</w:t>
        </w:r>
        <w:r>
          <w:rPr>
            <w:noProof/>
            <w:webHidden/>
          </w:rPr>
          <w:tab/>
        </w:r>
        <w:r>
          <w:rPr>
            <w:noProof/>
            <w:webHidden/>
          </w:rPr>
          <w:fldChar w:fldCharType="begin"/>
        </w:r>
        <w:r>
          <w:rPr>
            <w:noProof/>
            <w:webHidden/>
          </w:rPr>
          <w:instrText xml:space="preserve"> PAGEREF _Toc228930972 \h </w:instrText>
        </w:r>
        <w:r>
          <w:rPr>
            <w:noProof/>
            <w:webHidden/>
          </w:rPr>
        </w:r>
        <w:r>
          <w:rPr>
            <w:noProof/>
            <w:webHidden/>
          </w:rPr>
          <w:fldChar w:fldCharType="separate"/>
        </w:r>
        <w:r>
          <w:rPr>
            <w:noProof/>
            <w:webHidden/>
          </w:rPr>
          <w:t>82</w:t>
        </w:r>
        <w:r>
          <w:rPr>
            <w:noProof/>
            <w:webHidden/>
          </w:rPr>
          <w:fldChar w:fldCharType="end"/>
        </w:r>
      </w:hyperlink>
    </w:p>
    <w:p w14:paraId="7BC0D6BC" w14:textId="1D7861F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73" w:history="1">
        <w:r w:rsidRPr="009169A7">
          <w:rPr>
            <w:rStyle w:val="Hipervnculo"/>
            <w:noProof/>
          </w:rPr>
          <w:t>Ilustración 29. Diagrama de contenedores.</w:t>
        </w:r>
        <w:r>
          <w:rPr>
            <w:noProof/>
            <w:webHidden/>
          </w:rPr>
          <w:tab/>
        </w:r>
        <w:r>
          <w:rPr>
            <w:noProof/>
            <w:webHidden/>
          </w:rPr>
          <w:fldChar w:fldCharType="begin"/>
        </w:r>
        <w:r>
          <w:rPr>
            <w:noProof/>
            <w:webHidden/>
          </w:rPr>
          <w:instrText xml:space="preserve"> PAGEREF _Toc228930973 \h </w:instrText>
        </w:r>
        <w:r>
          <w:rPr>
            <w:noProof/>
            <w:webHidden/>
          </w:rPr>
        </w:r>
        <w:r>
          <w:rPr>
            <w:noProof/>
            <w:webHidden/>
          </w:rPr>
          <w:fldChar w:fldCharType="separate"/>
        </w:r>
        <w:r>
          <w:rPr>
            <w:noProof/>
            <w:webHidden/>
          </w:rPr>
          <w:t>83</w:t>
        </w:r>
        <w:r>
          <w:rPr>
            <w:noProof/>
            <w:webHidden/>
          </w:rPr>
          <w:fldChar w:fldCharType="end"/>
        </w:r>
      </w:hyperlink>
    </w:p>
    <w:p w14:paraId="2FFAEDB9" w14:textId="496DB3D3"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74" w:history="1">
        <w:r w:rsidRPr="009169A7">
          <w:rPr>
            <w:rStyle w:val="Hipervnculo"/>
            <w:noProof/>
          </w:rPr>
          <w:t>Ilustración 30. Diagrama de componentes (Frontend)</w:t>
        </w:r>
        <w:r>
          <w:rPr>
            <w:noProof/>
            <w:webHidden/>
          </w:rPr>
          <w:tab/>
        </w:r>
        <w:r>
          <w:rPr>
            <w:noProof/>
            <w:webHidden/>
          </w:rPr>
          <w:fldChar w:fldCharType="begin"/>
        </w:r>
        <w:r>
          <w:rPr>
            <w:noProof/>
            <w:webHidden/>
          </w:rPr>
          <w:instrText xml:space="preserve"> PAGEREF _Toc228930974 \h </w:instrText>
        </w:r>
        <w:r>
          <w:rPr>
            <w:noProof/>
            <w:webHidden/>
          </w:rPr>
        </w:r>
        <w:r>
          <w:rPr>
            <w:noProof/>
            <w:webHidden/>
          </w:rPr>
          <w:fldChar w:fldCharType="separate"/>
        </w:r>
        <w:r>
          <w:rPr>
            <w:noProof/>
            <w:webHidden/>
          </w:rPr>
          <w:t>84</w:t>
        </w:r>
        <w:r>
          <w:rPr>
            <w:noProof/>
            <w:webHidden/>
          </w:rPr>
          <w:fldChar w:fldCharType="end"/>
        </w:r>
      </w:hyperlink>
    </w:p>
    <w:p w14:paraId="487E9CC3" w14:textId="47933D19"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75" w:history="1">
        <w:r w:rsidRPr="009169A7">
          <w:rPr>
            <w:rStyle w:val="Hipervnculo"/>
            <w:noProof/>
          </w:rPr>
          <w:t>Ilustración 31. Diagrama de componentes (Backend)</w:t>
        </w:r>
        <w:r>
          <w:rPr>
            <w:noProof/>
            <w:webHidden/>
          </w:rPr>
          <w:tab/>
        </w:r>
        <w:r>
          <w:rPr>
            <w:noProof/>
            <w:webHidden/>
          </w:rPr>
          <w:fldChar w:fldCharType="begin"/>
        </w:r>
        <w:r>
          <w:rPr>
            <w:noProof/>
            <w:webHidden/>
          </w:rPr>
          <w:instrText xml:space="preserve"> PAGEREF _Toc228930975 \h </w:instrText>
        </w:r>
        <w:r>
          <w:rPr>
            <w:noProof/>
            <w:webHidden/>
          </w:rPr>
        </w:r>
        <w:r>
          <w:rPr>
            <w:noProof/>
            <w:webHidden/>
          </w:rPr>
          <w:fldChar w:fldCharType="separate"/>
        </w:r>
        <w:r>
          <w:rPr>
            <w:noProof/>
            <w:webHidden/>
          </w:rPr>
          <w:t>85</w:t>
        </w:r>
        <w:r>
          <w:rPr>
            <w:noProof/>
            <w:webHidden/>
          </w:rPr>
          <w:fldChar w:fldCharType="end"/>
        </w:r>
      </w:hyperlink>
    </w:p>
    <w:p w14:paraId="3C50B46A" w14:textId="500990CD"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76" w:history="1">
        <w:r w:rsidRPr="009169A7">
          <w:rPr>
            <w:rStyle w:val="Hipervnculo"/>
            <w:noProof/>
          </w:rPr>
          <w:t>Ilustración 32. DS-Registro de usuario.</w:t>
        </w:r>
        <w:r>
          <w:rPr>
            <w:noProof/>
            <w:webHidden/>
          </w:rPr>
          <w:tab/>
        </w:r>
        <w:r>
          <w:rPr>
            <w:noProof/>
            <w:webHidden/>
          </w:rPr>
          <w:fldChar w:fldCharType="begin"/>
        </w:r>
        <w:r>
          <w:rPr>
            <w:noProof/>
            <w:webHidden/>
          </w:rPr>
          <w:instrText xml:space="preserve"> PAGEREF _Toc228930976 \h </w:instrText>
        </w:r>
        <w:r>
          <w:rPr>
            <w:noProof/>
            <w:webHidden/>
          </w:rPr>
        </w:r>
        <w:r>
          <w:rPr>
            <w:noProof/>
            <w:webHidden/>
          </w:rPr>
          <w:fldChar w:fldCharType="separate"/>
        </w:r>
        <w:r>
          <w:rPr>
            <w:noProof/>
            <w:webHidden/>
          </w:rPr>
          <w:t>86</w:t>
        </w:r>
        <w:r>
          <w:rPr>
            <w:noProof/>
            <w:webHidden/>
          </w:rPr>
          <w:fldChar w:fldCharType="end"/>
        </w:r>
      </w:hyperlink>
    </w:p>
    <w:p w14:paraId="7F261C99" w14:textId="4C19BE51"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77" w:history="1">
        <w:r w:rsidRPr="009169A7">
          <w:rPr>
            <w:rStyle w:val="Hipervnculo"/>
            <w:noProof/>
          </w:rPr>
          <w:t>Ilustración 33. DS-Inicio de sesión.</w:t>
        </w:r>
        <w:r>
          <w:rPr>
            <w:noProof/>
            <w:webHidden/>
          </w:rPr>
          <w:tab/>
        </w:r>
        <w:r>
          <w:rPr>
            <w:noProof/>
            <w:webHidden/>
          </w:rPr>
          <w:fldChar w:fldCharType="begin"/>
        </w:r>
        <w:r>
          <w:rPr>
            <w:noProof/>
            <w:webHidden/>
          </w:rPr>
          <w:instrText xml:space="preserve"> PAGEREF _Toc228930977 \h </w:instrText>
        </w:r>
        <w:r>
          <w:rPr>
            <w:noProof/>
            <w:webHidden/>
          </w:rPr>
        </w:r>
        <w:r>
          <w:rPr>
            <w:noProof/>
            <w:webHidden/>
          </w:rPr>
          <w:fldChar w:fldCharType="separate"/>
        </w:r>
        <w:r>
          <w:rPr>
            <w:noProof/>
            <w:webHidden/>
          </w:rPr>
          <w:t>86</w:t>
        </w:r>
        <w:r>
          <w:rPr>
            <w:noProof/>
            <w:webHidden/>
          </w:rPr>
          <w:fldChar w:fldCharType="end"/>
        </w:r>
      </w:hyperlink>
    </w:p>
    <w:p w14:paraId="74240E78" w14:textId="2ACAE9AC"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78" w:history="1">
        <w:r w:rsidRPr="009169A7">
          <w:rPr>
            <w:rStyle w:val="Hipervnculo"/>
            <w:noProof/>
          </w:rPr>
          <w:t>Ilustración 34.DS-Recuperación de contraseña.</w:t>
        </w:r>
        <w:r>
          <w:rPr>
            <w:noProof/>
            <w:webHidden/>
          </w:rPr>
          <w:tab/>
        </w:r>
        <w:r>
          <w:rPr>
            <w:noProof/>
            <w:webHidden/>
          </w:rPr>
          <w:fldChar w:fldCharType="begin"/>
        </w:r>
        <w:r>
          <w:rPr>
            <w:noProof/>
            <w:webHidden/>
          </w:rPr>
          <w:instrText xml:space="preserve"> PAGEREF _Toc228930978 \h </w:instrText>
        </w:r>
        <w:r>
          <w:rPr>
            <w:noProof/>
            <w:webHidden/>
          </w:rPr>
        </w:r>
        <w:r>
          <w:rPr>
            <w:noProof/>
            <w:webHidden/>
          </w:rPr>
          <w:fldChar w:fldCharType="separate"/>
        </w:r>
        <w:r>
          <w:rPr>
            <w:noProof/>
            <w:webHidden/>
          </w:rPr>
          <w:t>87</w:t>
        </w:r>
        <w:r>
          <w:rPr>
            <w:noProof/>
            <w:webHidden/>
          </w:rPr>
          <w:fldChar w:fldCharType="end"/>
        </w:r>
      </w:hyperlink>
    </w:p>
    <w:p w14:paraId="264BF939" w14:textId="6F79F261"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79" w:history="1">
        <w:r w:rsidRPr="009169A7">
          <w:rPr>
            <w:rStyle w:val="Hipervnculo"/>
            <w:noProof/>
          </w:rPr>
          <w:t>Ilustración 35.DS-Completar ejercicio.</w:t>
        </w:r>
        <w:r>
          <w:rPr>
            <w:noProof/>
            <w:webHidden/>
          </w:rPr>
          <w:tab/>
        </w:r>
        <w:r>
          <w:rPr>
            <w:noProof/>
            <w:webHidden/>
          </w:rPr>
          <w:fldChar w:fldCharType="begin"/>
        </w:r>
        <w:r>
          <w:rPr>
            <w:noProof/>
            <w:webHidden/>
          </w:rPr>
          <w:instrText xml:space="preserve"> PAGEREF _Toc228930979 \h </w:instrText>
        </w:r>
        <w:r>
          <w:rPr>
            <w:noProof/>
            <w:webHidden/>
          </w:rPr>
        </w:r>
        <w:r>
          <w:rPr>
            <w:noProof/>
            <w:webHidden/>
          </w:rPr>
          <w:fldChar w:fldCharType="separate"/>
        </w:r>
        <w:r>
          <w:rPr>
            <w:noProof/>
            <w:webHidden/>
          </w:rPr>
          <w:t>87</w:t>
        </w:r>
        <w:r>
          <w:rPr>
            <w:noProof/>
            <w:webHidden/>
          </w:rPr>
          <w:fldChar w:fldCharType="end"/>
        </w:r>
      </w:hyperlink>
    </w:p>
    <w:p w14:paraId="4BA4BB46" w14:textId="2242FCD3"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80" w:history="1">
        <w:r w:rsidRPr="009169A7">
          <w:rPr>
            <w:rStyle w:val="Hipervnculo"/>
            <w:noProof/>
          </w:rPr>
          <w:t>Ilustración 36. DS-Lectura asistida.</w:t>
        </w:r>
        <w:r>
          <w:rPr>
            <w:noProof/>
            <w:webHidden/>
          </w:rPr>
          <w:tab/>
        </w:r>
        <w:r>
          <w:rPr>
            <w:noProof/>
            <w:webHidden/>
          </w:rPr>
          <w:fldChar w:fldCharType="begin"/>
        </w:r>
        <w:r>
          <w:rPr>
            <w:noProof/>
            <w:webHidden/>
          </w:rPr>
          <w:instrText xml:space="preserve"> PAGEREF _Toc228930980 \h </w:instrText>
        </w:r>
        <w:r>
          <w:rPr>
            <w:noProof/>
            <w:webHidden/>
          </w:rPr>
        </w:r>
        <w:r>
          <w:rPr>
            <w:noProof/>
            <w:webHidden/>
          </w:rPr>
          <w:fldChar w:fldCharType="separate"/>
        </w:r>
        <w:r>
          <w:rPr>
            <w:noProof/>
            <w:webHidden/>
          </w:rPr>
          <w:t>88</w:t>
        </w:r>
        <w:r>
          <w:rPr>
            <w:noProof/>
            <w:webHidden/>
          </w:rPr>
          <w:fldChar w:fldCharType="end"/>
        </w:r>
      </w:hyperlink>
    </w:p>
    <w:p w14:paraId="09B155C8" w14:textId="6E34BB90"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81" w:history="1">
        <w:r w:rsidRPr="009169A7">
          <w:rPr>
            <w:rStyle w:val="Hipervnculo"/>
            <w:noProof/>
          </w:rPr>
          <w:t>Ilustración 37. Control de velocidad.</w:t>
        </w:r>
        <w:r>
          <w:rPr>
            <w:noProof/>
            <w:webHidden/>
          </w:rPr>
          <w:tab/>
        </w:r>
        <w:r>
          <w:rPr>
            <w:noProof/>
            <w:webHidden/>
          </w:rPr>
          <w:fldChar w:fldCharType="begin"/>
        </w:r>
        <w:r>
          <w:rPr>
            <w:noProof/>
            <w:webHidden/>
          </w:rPr>
          <w:instrText xml:space="preserve"> PAGEREF _Toc228930981 \h </w:instrText>
        </w:r>
        <w:r>
          <w:rPr>
            <w:noProof/>
            <w:webHidden/>
          </w:rPr>
        </w:r>
        <w:r>
          <w:rPr>
            <w:noProof/>
            <w:webHidden/>
          </w:rPr>
          <w:fldChar w:fldCharType="separate"/>
        </w:r>
        <w:r>
          <w:rPr>
            <w:noProof/>
            <w:webHidden/>
          </w:rPr>
          <w:t>88</w:t>
        </w:r>
        <w:r>
          <w:rPr>
            <w:noProof/>
            <w:webHidden/>
          </w:rPr>
          <w:fldChar w:fldCharType="end"/>
        </w:r>
      </w:hyperlink>
    </w:p>
    <w:p w14:paraId="73349BF7" w14:textId="0EFC604C"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82" w:history="1">
        <w:r w:rsidRPr="009169A7">
          <w:rPr>
            <w:rStyle w:val="Hipervnculo"/>
            <w:noProof/>
          </w:rPr>
          <w:t>Ilustración 38.DS - Cambiar configuración visual.</w:t>
        </w:r>
        <w:r>
          <w:rPr>
            <w:noProof/>
            <w:webHidden/>
          </w:rPr>
          <w:tab/>
        </w:r>
        <w:r>
          <w:rPr>
            <w:noProof/>
            <w:webHidden/>
          </w:rPr>
          <w:fldChar w:fldCharType="begin"/>
        </w:r>
        <w:r>
          <w:rPr>
            <w:noProof/>
            <w:webHidden/>
          </w:rPr>
          <w:instrText xml:space="preserve"> PAGEREF _Toc228930982 \h </w:instrText>
        </w:r>
        <w:r>
          <w:rPr>
            <w:noProof/>
            <w:webHidden/>
          </w:rPr>
        </w:r>
        <w:r>
          <w:rPr>
            <w:noProof/>
            <w:webHidden/>
          </w:rPr>
          <w:fldChar w:fldCharType="separate"/>
        </w:r>
        <w:r>
          <w:rPr>
            <w:noProof/>
            <w:webHidden/>
          </w:rPr>
          <w:t>89</w:t>
        </w:r>
        <w:r>
          <w:rPr>
            <w:noProof/>
            <w:webHidden/>
          </w:rPr>
          <w:fldChar w:fldCharType="end"/>
        </w:r>
      </w:hyperlink>
    </w:p>
    <w:p w14:paraId="4450496B" w14:textId="3B8CEC52"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83" w:history="1">
        <w:r w:rsidRPr="009169A7">
          <w:rPr>
            <w:rStyle w:val="Hipervnculo"/>
            <w:noProof/>
          </w:rPr>
          <w:t>Ilustración 39.DS guardar y cargar plantilla.</w:t>
        </w:r>
        <w:r>
          <w:rPr>
            <w:noProof/>
            <w:webHidden/>
          </w:rPr>
          <w:tab/>
        </w:r>
        <w:r>
          <w:rPr>
            <w:noProof/>
            <w:webHidden/>
          </w:rPr>
          <w:fldChar w:fldCharType="begin"/>
        </w:r>
        <w:r>
          <w:rPr>
            <w:noProof/>
            <w:webHidden/>
          </w:rPr>
          <w:instrText xml:space="preserve"> PAGEREF _Toc228930983 \h </w:instrText>
        </w:r>
        <w:r>
          <w:rPr>
            <w:noProof/>
            <w:webHidden/>
          </w:rPr>
        </w:r>
        <w:r>
          <w:rPr>
            <w:noProof/>
            <w:webHidden/>
          </w:rPr>
          <w:fldChar w:fldCharType="separate"/>
        </w:r>
        <w:r>
          <w:rPr>
            <w:noProof/>
            <w:webHidden/>
          </w:rPr>
          <w:t>89</w:t>
        </w:r>
        <w:r>
          <w:rPr>
            <w:noProof/>
            <w:webHidden/>
          </w:rPr>
          <w:fldChar w:fldCharType="end"/>
        </w:r>
      </w:hyperlink>
    </w:p>
    <w:p w14:paraId="571D5CEB" w14:textId="102BB737"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84" w:history="1">
        <w:r w:rsidRPr="009169A7">
          <w:rPr>
            <w:rStyle w:val="Hipervnculo"/>
            <w:noProof/>
          </w:rPr>
          <w:t>Ilustración 40. DS-Consultar progreso y estadística.</w:t>
        </w:r>
        <w:r>
          <w:rPr>
            <w:noProof/>
            <w:webHidden/>
          </w:rPr>
          <w:tab/>
        </w:r>
        <w:r>
          <w:rPr>
            <w:noProof/>
            <w:webHidden/>
          </w:rPr>
          <w:fldChar w:fldCharType="begin"/>
        </w:r>
        <w:r>
          <w:rPr>
            <w:noProof/>
            <w:webHidden/>
          </w:rPr>
          <w:instrText xml:space="preserve"> PAGEREF _Toc228930984 \h </w:instrText>
        </w:r>
        <w:r>
          <w:rPr>
            <w:noProof/>
            <w:webHidden/>
          </w:rPr>
        </w:r>
        <w:r>
          <w:rPr>
            <w:noProof/>
            <w:webHidden/>
          </w:rPr>
          <w:fldChar w:fldCharType="separate"/>
        </w:r>
        <w:r>
          <w:rPr>
            <w:noProof/>
            <w:webHidden/>
          </w:rPr>
          <w:t>90</w:t>
        </w:r>
        <w:r>
          <w:rPr>
            <w:noProof/>
            <w:webHidden/>
          </w:rPr>
          <w:fldChar w:fldCharType="end"/>
        </w:r>
      </w:hyperlink>
    </w:p>
    <w:p w14:paraId="1C82956A" w14:textId="10F01F0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85" w:history="1">
        <w:r w:rsidRPr="009169A7">
          <w:rPr>
            <w:rStyle w:val="Hipervnculo"/>
            <w:noProof/>
          </w:rPr>
          <w:t>Ilustración 41. Diagrama de clases.</w:t>
        </w:r>
        <w:r>
          <w:rPr>
            <w:noProof/>
            <w:webHidden/>
          </w:rPr>
          <w:tab/>
        </w:r>
        <w:r>
          <w:rPr>
            <w:noProof/>
            <w:webHidden/>
          </w:rPr>
          <w:fldChar w:fldCharType="begin"/>
        </w:r>
        <w:r>
          <w:rPr>
            <w:noProof/>
            <w:webHidden/>
          </w:rPr>
          <w:instrText xml:space="preserve"> PAGEREF _Toc228930985 \h </w:instrText>
        </w:r>
        <w:r>
          <w:rPr>
            <w:noProof/>
            <w:webHidden/>
          </w:rPr>
        </w:r>
        <w:r>
          <w:rPr>
            <w:noProof/>
            <w:webHidden/>
          </w:rPr>
          <w:fldChar w:fldCharType="separate"/>
        </w:r>
        <w:r>
          <w:rPr>
            <w:noProof/>
            <w:webHidden/>
          </w:rPr>
          <w:t>91</w:t>
        </w:r>
        <w:r>
          <w:rPr>
            <w:noProof/>
            <w:webHidden/>
          </w:rPr>
          <w:fldChar w:fldCharType="end"/>
        </w:r>
      </w:hyperlink>
    </w:p>
    <w:p w14:paraId="58AAC884" w14:textId="3258B60D"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86" w:history="1">
        <w:r w:rsidRPr="009169A7">
          <w:rPr>
            <w:rStyle w:val="Hipervnculo"/>
            <w:noProof/>
          </w:rPr>
          <w:t>Ilustración 42. DA-Registro de usuario.</w:t>
        </w:r>
        <w:r>
          <w:rPr>
            <w:noProof/>
            <w:webHidden/>
          </w:rPr>
          <w:tab/>
        </w:r>
        <w:r>
          <w:rPr>
            <w:noProof/>
            <w:webHidden/>
          </w:rPr>
          <w:fldChar w:fldCharType="begin"/>
        </w:r>
        <w:r>
          <w:rPr>
            <w:noProof/>
            <w:webHidden/>
          </w:rPr>
          <w:instrText xml:space="preserve"> PAGEREF _Toc228930986 \h </w:instrText>
        </w:r>
        <w:r>
          <w:rPr>
            <w:noProof/>
            <w:webHidden/>
          </w:rPr>
        </w:r>
        <w:r>
          <w:rPr>
            <w:noProof/>
            <w:webHidden/>
          </w:rPr>
          <w:fldChar w:fldCharType="separate"/>
        </w:r>
        <w:r>
          <w:rPr>
            <w:noProof/>
            <w:webHidden/>
          </w:rPr>
          <w:t>92</w:t>
        </w:r>
        <w:r>
          <w:rPr>
            <w:noProof/>
            <w:webHidden/>
          </w:rPr>
          <w:fldChar w:fldCharType="end"/>
        </w:r>
      </w:hyperlink>
    </w:p>
    <w:p w14:paraId="2ADB54F5" w14:textId="725961C6"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87" w:history="1">
        <w:r w:rsidRPr="009169A7">
          <w:rPr>
            <w:rStyle w:val="Hipervnculo"/>
            <w:noProof/>
          </w:rPr>
          <w:t>Ilustración 43. DA-Iniciar sesión-</w:t>
        </w:r>
        <w:r>
          <w:rPr>
            <w:noProof/>
            <w:webHidden/>
          </w:rPr>
          <w:tab/>
        </w:r>
        <w:r>
          <w:rPr>
            <w:noProof/>
            <w:webHidden/>
          </w:rPr>
          <w:fldChar w:fldCharType="begin"/>
        </w:r>
        <w:r>
          <w:rPr>
            <w:noProof/>
            <w:webHidden/>
          </w:rPr>
          <w:instrText xml:space="preserve"> PAGEREF _Toc228930987 \h </w:instrText>
        </w:r>
        <w:r>
          <w:rPr>
            <w:noProof/>
            <w:webHidden/>
          </w:rPr>
        </w:r>
        <w:r>
          <w:rPr>
            <w:noProof/>
            <w:webHidden/>
          </w:rPr>
          <w:fldChar w:fldCharType="separate"/>
        </w:r>
        <w:r>
          <w:rPr>
            <w:noProof/>
            <w:webHidden/>
          </w:rPr>
          <w:t>93</w:t>
        </w:r>
        <w:r>
          <w:rPr>
            <w:noProof/>
            <w:webHidden/>
          </w:rPr>
          <w:fldChar w:fldCharType="end"/>
        </w:r>
      </w:hyperlink>
    </w:p>
    <w:p w14:paraId="3B570F26" w14:textId="71ED5A3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88" w:history="1">
        <w:r w:rsidRPr="009169A7">
          <w:rPr>
            <w:rStyle w:val="Hipervnculo"/>
            <w:noProof/>
          </w:rPr>
          <w:t>Ilustración 44. DA-Recuperar contraseña.</w:t>
        </w:r>
        <w:r>
          <w:rPr>
            <w:noProof/>
            <w:webHidden/>
          </w:rPr>
          <w:tab/>
        </w:r>
        <w:r>
          <w:rPr>
            <w:noProof/>
            <w:webHidden/>
          </w:rPr>
          <w:fldChar w:fldCharType="begin"/>
        </w:r>
        <w:r>
          <w:rPr>
            <w:noProof/>
            <w:webHidden/>
          </w:rPr>
          <w:instrText xml:space="preserve"> PAGEREF _Toc228930988 \h </w:instrText>
        </w:r>
        <w:r>
          <w:rPr>
            <w:noProof/>
            <w:webHidden/>
          </w:rPr>
        </w:r>
        <w:r>
          <w:rPr>
            <w:noProof/>
            <w:webHidden/>
          </w:rPr>
          <w:fldChar w:fldCharType="separate"/>
        </w:r>
        <w:r>
          <w:rPr>
            <w:noProof/>
            <w:webHidden/>
          </w:rPr>
          <w:t>94</w:t>
        </w:r>
        <w:r>
          <w:rPr>
            <w:noProof/>
            <w:webHidden/>
          </w:rPr>
          <w:fldChar w:fldCharType="end"/>
        </w:r>
      </w:hyperlink>
    </w:p>
    <w:p w14:paraId="15ECFDF9" w14:textId="7025D1B7"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89" w:history="1">
        <w:r w:rsidRPr="009169A7">
          <w:rPr>
            <w:rStyle w:val="Hipervnculo"/>
            <w:noProof/>
          </w:rPr>
          <w:t>Ilustración 45. DA-completar un ejercicio.</w:t>
        </w:r>
        <w:r>
          <w:rPr>
            <w:noProof/>
            <w:webHidden/>
          </w:rPr>
          <w:tab/>
        </w:r>
        <w:r>
          <w:rPr>
            <w:noProof/>
            <w:webHidden/>
          </w:rPr>
          <w:fldChar w:fldCharType="begin"/>
        </w:r>
        <w:r>
          <w:rPr>
            <w:noProof/>
            <w:webHidden/>
          </w:rPr>
          <w:instrText xml:space="preserve"> PAGEREF _Toc228930989 \h </w:instrText>
        </w:r>
        <w:r>
          <w:rPr>
            <w:noProof/>
            <w:webHidden/>
          </w:rPr>
        </w:r>
        <w:r>
          <w:rPr>
            <w:noProof/>
            <w:webHidden/>
          </w:rPr>
          <w:fldChar w:fldCharType="separate"/>
        </w:r>
        <w:r>
          <w:rPr>
            <w:noProof/>
            <w:webHidden/>
          </w:rPr>
          <w:t>95</w:t>
        </w:r>
        <w:r>
          <w:rPr>
            <w:noProof/>
            <w:webHidden/>
          </w:rPr>
          <w:fldChar w:fldCharType="end"/>
        </w:r>
      </w:hyperlink>
    </w:p>
    <w:p w14:paraId="3FD7F2C7" w14:textId="5E331F0B"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90" w:history="1">
        <w:r w:rsidRPr="009169A7">
          <w:rPr>
            <w:rStyle w:val="Hipervnculo"/>
            <w:noProof/>
          </w:rPr>
          <w:t>Ilustración 46. DA-Lectura asistida con TTS.</w:t>
        </w:r>
        <w:r>
          <w:rPr>
            <w:noProof/>
            <w:webHidden/>
          </w:rPr>
          <w:tab/>
        </w:r>
        <w:r>
          <w:rPr>
            <w:noProof/>
            <w:webHidden/>
          </w:rPr>
          <w:fldChar w:fldCharType="begin"/>
        </w:r>
        <w:r>
          <w:rPr>
            <w:noProof/>
            <w:webHidden/>
          </w:rPr>
          <w:instrText xml:space="preserve"> PAGEREF _Toc228930990 \h </w:instrText>
        </w:r>
        <w:r>
          <w:rPr>
            <w:noProof/>
            <w:webHidden/>
          </w:rPr>
        </w:r>
        <w:r>
          <w:rPr>
            <w:noProof/>
            <w:webHidden/>
          </w:rPr>
          <w:fldChar w:fldCharType="separate"/>
        </w:r>
        <w:r>
          <w:rPr>
            <w:noProof/>
            <w:webHidden/>
          </w:rPr>
          <w:t>96</w:t>
        </w:r>
        <w:r>
          <w:rPr>
            <w:noProof/>
            <w:webHidden/>
          </w:rPr>
          <w:fldChar w:fldCharType="end"/>
        </w:r>
      </w:hyperlink>
    </w:p>
    <w:p w14:paraId="5A899468" w14:textId="6FFD279D"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91" w:history="1">
        <w:r w:rsidRPr="009169A7">
          <w:rPr>
            <w:rStyle w:val="Hipervnculo"/>
            <w:noProof/>
          </w:rPr>
          <w:t>Ilustración 47. DA-Completar ejercicio.</w:t>
        </w:r>
        <w:r>
          <w:rPr>
            <w:noProof/>
            <w:webHidden/>
          </w:rPr>
          <w:tab/>
        </w:r>
        <w:r>
          <w:rPr>
            <w:noProof/>
            <w:webHidden/>
          </w:rPr>
          <w:fldChar w:fldCharType="begin"/>
        </w:r>
        <w:r>
          <w:rPr>
            <w:noProof/>
            <w:webHidden/>
          </w:rPr>
          <w:instrText xml:space="preserve"> PAGEREF _Toc228930991 \h </w:instrText>
        </w:r>
        <w:r>
          <w:rPr>
            <w:noProof/>
            <w:webHidden/>
          </w:rPr>
        </w:r>
        <w:r>
          <w:rPr>
            <w:noProof/>
            <w:webHidden/>
          </w:rPr>
          <w:fldChar w:fldCharType="separate"/>
        </w:r>
        <w:r>
          <w:rPr>
            <w:noProof/>
            <w:webHidden/>
          </w:rPr>
          <w:t>97</w:t>
        </w:r>
        <w:r>
          <w:rPr>
            <w:noProof/>
            <w:webHidden/>
          </w:rPr>
          <w:fldChar w:fldCharType="end"/>
        </w:r>
      </w:hyperlink>
    </w:p>
    <w:p w14:paraId="6B0F4AFF" w14:textId="4BEE8E35"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92" w:history="1">
        <w:r w:rsidRPr="009169A7">
          <w:rPr>
            <w:rStyle w:val="Hipervnculo"/>
            <w:noProof/>
          </w:rPr>
          <w:t>Ilustración 48. DA-Consultar progreso y estadísticas.</w:t>
        </w:r>
        <w:r>
          <w:rPr>
            <w:noProof/>
            <w:webHidden/>
          </w:rPr>
          <w:tab/>
        </w:r>
        <w:r>
          <w:rPr>
            <w:noProof/>
            <w:webHidden/>
          </w:rPr>
          <w:fldChar w:fldCharType="begin"/>
        </w:r>
        <w:r>
          <w:rPr>
            <w:noProof/>
            <w:webHidden/>
          </w:rPr>
          <w:instrText xml:space="preserve"> PAGEREF _Toc228930992 \h </w:instrText>
        </w:r>
        <w:r>
          <w:rPr>
            <w:noProof/>
            <w:webHidden/>
          </w:rPr>
        </w:r>
        <w:r>
          <w:rPr>
            <w:noProof/>
            <w:webHidden/>
          </w:rPr>
          <w:fldChar w:fldCharType="separate"/>
        </w:r>
        <w:r>
          <w:rPr>
            <w:noProof/>
            <w:webHidden/>
          </w:rPr>
          <w:t>98</w:t>
        </w:r>
        <w:r>
          <w:rPr>
            <w:noProof/>
            <w:webHidden/>
          </w:rPr>
          <w:fldChar w:fldCharType="end"/>
        </w:r>
      </w:hyperlink>
    </w:p>
    <w:p w14:paraId="44BD0415" w14:textId="34BEA01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93" w:history="1">
        <w:r w:rsidRPr="009169A7">
          <w:rPr>
            <w:rStyle w:val="Hipervnculo"/>
            <w:noProof/>
          </w:rPr>
          <w:t>Ilustración 49. DA-Cambiar configuración visual.</w:t>
        </w:r>
        <w:r>
          <w:rPr>
            <w:noProof/>
            <w:webHidden/>
          </w:rPr>
          <w:tab/>
        </w:r>
        <w:r>
          <w:rPr>
            <w:noProof/>
            <w:webHidden/>
          </w:rPr>
          <w:fldChar w:fldCharType="begin"/>
        </w:r>
        <w:r>
          <w:rPr>
            <w:noProof/>
            <w:webHidden/>
          </w:rPr>
          <w:instrText xml:space="preserve"> PAGEREF _Toc228930993 \h </w:instrText>
        </w:r>
        <w:r>
          <w:rPr>
            <w:noProof/>
            <w:webHidden/>
          </w:rPr>
        </w:r>
        <w:r>
          <w:rPr>
            <w:noProof/>
            <w:webHidden/>
          </w:rPr>
          <w:fldChar w:fldCharType="separate"/>
        </w:r>
        <w:r>
          <w:rPr>
            <w:noProof/>
            <w:webHidden/>
          </w:rPr>
          <w:t>99</w:t>
        </w:r>
        <w:r>
          <w:rPr>
            <w:noProof/>
            <w:webHidden/>
          </w:rPr>
          <w:fldChar w:fldCharType="end"/>
        </w:r>
      </w:hyperlink>
    </w:p>
    <w:p w14:paraId="225285C1" w14:textId="63FC0A57"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94" w:history="1">
        <w:r w:rsidRPr="009169A7">
          <w:rPr>
            <w:rStyle w:val="Hipervnculo"/>
            <w:noProof/>
          </w:rPr>
          <w:t>Ilustración 51. DA- Cargar plantilla visual.</w:t>
        </w:r>
        <w:r>
          <w:rPr>
            <w:noProof/>
            <w:webHidden/>
          </w:rPr>
          <w:tab/>
        </w:r>
        <w:r>
          <w:rPr>
            <w:noProof/>
            <w:webHidden/>
          </w:rPr>
          <w:fldChar w:fldCharType="begin"/>
        </w:r>
        <w:r>
          <w:rPr>
            <w:noProof/>
            <w:webHidden/>
          </w:rPr>
          <w:instrText xml:space="preserve"> PAGEREF _Toc228930994 \h </w:instrText>
        </w:r>
        <w:r>
          <w:rPr>
            <w:noProof/>
            <w:webHidden/>
          </w:rPr>
        </w:r>
        <w:r>
          <w:rPr>
            <w:noProof/>
            <w:webHidden/>
          </w:rPr>
          <w:fldChar w:fldCharType="separate"/>
        </w:r>
        <w:r>
          <w:rPr>
            <w:noProof/>
            <w:webHidden/>
          </w:rPr>
          <w:t>100</w:t>
        </w:r>
        <w:r>
          <w:rPr>
            <w:noProof/>
            <w:webHidden/>
          </w:rPr>
          <w:fldChar w:fldCharType="end"/>
        </w:r>
      </w:hyperlink>
    </w:p>
    <w:p w14:paraId="52E1F4B6" w14:textId="56718D1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95" w:history="1">
        <w:r w:rsidRPr="009169A7">
          <w:rPr>
            <w:rStyle w:val="Hipervnculo"/>
            <w:noProof/>
          </w:rPr>
          <w:t>Ilustración 50. DA-Guardar plantilla.</w:t>
        </w:r>
        <w:r>
          <w:rPr>
            <w:noProof/>
            <w:webHidden/>
          </w:rPr>
          <w:tab/>
        </w:r>
        <w:r>
          <w:rPr>
            <w:noProof/>
            <w:webHidden/>
          </w:rPr>
          <w:fldChar w:fldCharType="begin"/>
        </w:r>
        <w:r>
          <w:rPr>
            <w:noProof/>
            <w:webHidden/>
          </w:rPr>
          <w:instrText xml:space="preserve"> PAGEREF _Toc228930995 \h </w:instrText>
        </w:r>
        <w:r>
          <w:rPr>
            <w:noProof/>
            <w:webHidden/>
          </w:rPr>
        </w:r>
        <w:r>
          <w:rPr>
            <w:noProof/>
            <w:webHidden/>
          </w:rPr>
          <w:fldChar w:fldCharType="separate"/>
        </w:r>
        <w:r>
          <w:rPr>
            <w:noProof/>
            <w:webHidden/>
          </w:rPr>
          <w:t>100</w:t>
        </w:r>
        <w:r>
          <w:rPr>
            <w:noProof/>
            <w:webHidden/>
          </w:rPr>
          <w:fldChar w:fldCharType="end"/>
        </w:r>
      </w:hyperlink>
    </w:p>
    <w:p w14:paraId="4175BB6A" w14:textId="47768810"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96" w:history="1">
        <w:r w:rsidRPr="009169A7">
          <w:rPr>
            <w:rStyle w:val="Hipervnculo"/>
            <w:noProof/>
          </w:rPr>
          <w:t>Ilustración 52. Inicio.</w:t>
        </w:r>
        <w:r>
          <w:rPr>
            <w:noProof/>
            <w:webHidden/>
          </w:rPr>
          <w:tab/>
        </w:r>
        <w:r>
          <w:rPr>
            <w:noProof/>
            <w:webHidden/>
          </w:rPr>
          <w:fldChar w:fldCharType="begin"/>
        </w:r>
        <w:r>
          <w:rPr>
            <w:noProof/>
            <w:webHidden/>
          </w:rPr>
          <w:instrText xml:space="preserve"> PAGEREF _Toc228930996 \h </w:instrText>
        </w:r>
        <w:r>
          <w:rPr>
            <w:noProof/>
            <w:webHidden/>
          </w:rPr>
        </w:r>
        <w:r>
          <w:rPr>
            <w:noProof/>
            <w:webHidden/>
          </w:rPr>
          <w:fldChar w:fldCharType="separate"/>
        </w:r>
        <w:r>
          <w:rPr>
            <w:noProof/>
            <w:webHidden/>
          </w:rPr>
          <w:t>102</w:t>
        </w:r>
        <w:r>
          <w:rPr>
            <w:noProof/>
            <w:webHidden/>
          </w:rPr>
          <w:fldChar w:fldCharType="end"/>
        </w:r>
      </w:hyperlink>
    </w:p>
    <w:p w14:paraId="5CA3AE6B" w14:textId="48886E97"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97" w:history="1">
        <w:r w:rsidRPr="009169A7">
          <w:rPr>
            <w:rStyle w:val="Hipervnculo"/>
            <w:noProof/>
          </w:rPr>
          <w:t>Ilustración 53. Crear cuenta.</w:t>
        </w:r>
        <w:r>
          <w:rPr>
            <w:noProof/>
            <w:webHidden/>
          </w:rPr>
          <w:tab/>
        </w:r>
        <w:r>
          <w:rPr>
            <w:noProof/>
            <w:webHidden/>
          </w:rPr>
          <w:fldChar w:fldCharType="begin"/>
        </w:r>
        <w:r>
          <w:rPr>
            <w:noProof/>
            <w:webHidden/>
          </w:rPr>
          <w:instrText xml:space="preserve"> PAGEREF _Toc228930997 \h </w:instrText>
        </w:r>
        <w:r>
          <w:rPr>
            <w:noProof/>
            <w:webHidden/>
          </w:rPr>
        </w:r>
        <w:r>
          <w:rPr>
            <w:noProof/>
            <w:webHidden/>
          </w:rPr>
          <w:fldChar w:fldCharType="separate"/>
        </w:r>
        <w:r>
          <w:rPr>
            <w:noProof/>
            <w:webHidden/>
          </w:rPr>
          <w:t>102</w:t>
        </w:r>
        <w:r>
          <w:rPr>
            <w:noProof/>
            <w:webHidden/>
          </w:rPr>
          <w:fldChar w:fldCharType="end"/>
        </w:r>
      </w:hyperlink>
    </w:p>
    <w:p w14:paraId="0E6721B4" w14:textId="7B66B838"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98" w:history="1">
        <w:r w:rsidRPr="009169A7">
          <w:rPr>
            <w:rStyle w:val="Hipervnculo"/>
            <w:noProof/>
          </w:rPr>
          <w:t>Ilustración 54. Iniciar sesión.</w:t>
        </w:r>
        <w:r>
          <w:rPr>
            <w:noProof/>
            <w:webHidden/>
          </w:rPr>
          <w:tab/>
        </w:r>
        <w:r>
          <w:rPr>
            <w:noProof/>
            <w:webHidden/>
          </w:rPr>
          <w:fldChar w:fldCharType="begin"/>
        </w:r>
        <w:r>
          <w:rPr>
            <w:noProof/>
            <w:webHidden/>
          </w:rPr>
          <w:instrText xml:space="preserve"> PAGEREF _Toc228930998 \h </w:instrText>
        </w:r>
        <w:r>
          <w:rPr>
            <w:noProof/>
            <w:webHidden/>
          </w:rPr>
        </w:r>
        <w:r>
          <w:rPr>
            <w:noProof/>
            <w:webHidden/>
          </w:rPr>
          <w:fldChar w:fldCharType="separate"/>
        </w:r>
        <w:r>
          <w:rPr>
            <w:noProof/>
            <w:webHidden/>
          </w:rPr>
          <w:t>103</w:t>
        </w:r>
        <w:r>
          <w:rPr>
            <w:noProof/>
            <w:webHidden/>
          </w:rPr>
          <w:fldChar w:fldCharType="end"/>
        </w:r>
      </w:hyperlink>
    </w:p>
    <w:p w14:paraId="2584C046" w14:textId="1E0D11C1"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0999" w:history="1">
        <w:r w:rsidRPr="009169A7">
          <w:rPr>
            <w:rStyle w:val="Hipervnculo"/>
            <w:noProof/>
          </w:rPr>
          <w:t>Ilustración 55. Recuperar contraseña.</w:t>
        </w:r>
        <w:r>
          <w:rPr>
            <w:noProof/>
            <w:webHidden/>
          </w:rPr>
          <w:tab/>
        </w:r>
        <w:r>
          <w:rPr>
            <w:noProof/>
            <w:webHidden/>
          </w:rPr>
          <w:fldChar w:fldCharType="begin"/>
        </w:r>
        <w:r>
          <w:rPr>
            <w:noProof/>
            <w:webHidden/>
          </w:rPr>
          <w:instrText xml:space="preserve"> PAGEREF _Toc228930999 \h </w:instrText>
        </w:r>
        <w:r>
          <w:rPr>
            <w:noProof/>
            <w:webHidden/>
          </w:rPr>
        </w:r>
        <w:r>
          <w:rPr>
            <w:noProof/>
            <w:webHidden/>
          </w:rPr>
          <w:fldChar w:fldCharType="separate"/>
        </w:r>
        <w:r>
          <w:rPr>
            <w:noProof/>
            <w:webHidden/>
          </w:rPr>
          <w:t>103</w:t>
        </w:r>
        <w:r>
          <w:rPr>
            <w:noProof/>
            <w:webHidden/>
          </w:rPr>
          <w:fldChar w:fldCharType="end"/>
        </w:r>
      </w:hyperlink>
    </w:p>
    <w:p w14:paraId="70D0F4A6" w14:textId="134CB2CC"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00" w:history="1">
        <w:r w:rsidRPr="009169A7">
          <w:rPr>
            <w:rStyle w:val="Hipervnculo"/>
            <w:noProof/>
          </w:rPr>
          <w:t>Ilustración 56. Panel principal.</w:t>
        </w:r>
        <w:r>
          <w:rPr>
            <w:noProof/>
            <w:webHidden/>
          </w:rPr>
          <w:tab/>
        </w:r>
        <w:r>
          <w:rPr>
            <w:noProof/>
            <w:webHidden/>
          </w:rPr>
          <w:fldChar w:fldCharType="begin"/>
        </w:r>
        <w:r>
          <w:rPr>
            <w:noProof/>
            <w:webHidden/>
          </w:rPr>
          <w:instrText xml:space="preserve"> PAGEREF _Toc228931000 \h </w:instrText>
        </w:r>
        <w:r>
          <w:rPr>
            <w:noProof/>
            <w:webHidden/>
          </w:rPr>
        </w:r>
        <w:r>
          <w:rPr>
            <w:noProof/>
            <w:webHidden/>
          </w:rPr>
          <w:fldChar w:fldCharType="separate"/>
        </w:r>
        <w:r>
          <w:rPr>
            <w:noProof/>
            <w:webHidden/>
          </w:rPr>
          <w:t>104</w:t>
        </w:r>
        <w:r>
          <w:rPr>
            <w:noProof/>
            <w:webHidden/>
          </w:rPr>
          <w:fldChar w:fldCharType="end"/>
        </w:r>
      </w:hyperlink>
    </w:p>
    <w:p w14:paraId="1B467F7D" w14:textId="7DCEBBBA"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01" w:history="1">
        <w:r w:rsidRPr="009169A7">
          <w:rPr>
            <w:rStyle w:val="Hipervnculo"/>
            <w:noProof/>
          </w:rPr>
          <w:t>Ilustración 57. Panel de donación.</w:t>
        </w:r>
        <w:r>
          <w:rPr>
            <w:noProof/>
            <w:webHidden/>
          </w:rPr>
          <w:tab/>
        </w:r>
        <w:r>
          <w:rPr>
            <w:noProof/>
            <w:webHidden/>
          </w:rPr>
          <w:fldChar w:fldCharType="begin"/>
        </w:r>
        <w:r>
          <w:rPr>
            <w:noProof/>
            <w:webHidden/>
          </w:rPr>
          <w:instrText xml:space="preserve"> PAGEREF _Toc228931001 \h </w:instrText>
        </w:r>
        <w:r>
          <w:rPr>
            <w:noProof/>
            <w:webHidden/>
          </w:rPr>
        </w:r>
        <w:r>
          <w:rPr>
            <w:noProof/>
            <w:webHidden/>
          </w:rPr>
          <w:fldChar w:fldCharType="separate"/>
        </w:r>
        <w:r>
          <w:rPr>
            <w:noProof/>
            <w:webHidden/>
          </w:rPr>
          <w:t>104</w:t>
        </w:r>
        <w:r>
          <w:rPr>
            <w:noProof/>
            <w:webHidden/>
          </w:rPr>
          <w:fldChar w:fldCharType="end"/>
        </w:r>
      </w:hyperlink>
    </w:p>
    <w:p w14:paraId="7A95A98F" w14:textId="73EDFCB3"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02" w:history="1">
        <w:r w:rsidRPr="009169A7">
          <w:rPr>
            <w:rStyle w:val="Hipervnculo"/>
            <w:noProof/>
          </w:rPr>
          <w:t>Ilustración 58. Módulo de lectura.</w:t>
        </w:r>
        <w:r>
          <w:rPr>
            <w:noProof/>
            <w:webHidden/>
          </w:rPr>
          <w:tab/>
        </w:r>
        <w:r>
          <w:rPr>
            <w:noProof/>
            <w:webHidden/>
          </w:rPr>
          <w:fldChar w:fldCharType="begin"/>
        </w:r>
        <w:r>
          <w:rPr>
            <w:noProof/>
            <w:webHidden/>
          </w:rPr>
          <w:instrText xml:space="preserve"> PAGEREF _Toc228931002 \h </w:instrText>
        </w:r>
        <w:r>
          <w:rPr>
            <w:noProof/>
            <w:webHidden/>
          </w:rPr>
        </w:r>
        <w:r>
          <w:rPr>
            <w:noProof/>
            <w:webHidden/>
          </w:rPr>
          <w:fldChar w:fldCharType="separate"/>
        </w:r>
        <w:r>
          <w:rPr>
            <w:noProof/>
            <w:webHidden/>
          </w:rPr>
          <w:t>105</w:t>
        </w:r>
        <w:r>
          <w:rPr>
            <w:noProof/>
            <w:webHidden/>
          </w:rPr>
          <w:fldChar w:fldCharType="end"/>
        </w:r>
      </w:hyperlink>
    </w:p>
    <w:p w14:paraId="5A96DA45" w14:textId="1CAF843D"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03" w:history="1">
        <w:r w:rsidRPr="009169A7">
          <w:rPr>
            <w:rStyle w:val="Hipervnculo"/>
            <w:noProof/>
          </w:rPr>
          <w:t>Ilustración 59.Módulo de escritura.</w:t>
        </w:r>
        <w:r>
          <w:rPr>
            <w:noProof/>
            <w:webHidden/>
          </w:rPr>
          <w:tab/>
        </w:r>
        <w:r>
          <w:rPr>
            <w:noProof/>
            <w:webHidden/>
          </w:rPr>
          <w:fldChar w:fldCharType="begin"/>
        </w:r>
        <w:r>
          <w:rPr>
            <w:noProof/>
            <w:webHidden/>
          </w:rPr>
          <w:instrText xml:space="preserve"> PAGEREF _Toc228931003 \h </w:instrText>
        </w:r>
        <w:r>
          <w:rPr>
            <w:noProof/>
            <w:webHidden/>
          </w:rPr>
        </w:r>
        <w:r>
          <w:rPr>
            <w:noProof/>
            <w:webHidden/>
          </w:rPr>
          <w:fldChar w:fldCharType="separate"/>
        </w:r>
        <w:r>
          <w:rPr>
            <w:noProof/>
            <w:webHidden/>
          </w:rPr>
          <w:t>105</w:t>
        </w:r>
        <w:r>
          <w:rPr>
            <w:noProof/>
            <w:webHidden/>
          </w:rPr>
          <w:fldChar w:fldCharType="end"/>
        </w:r>
      </w:hyperlink>
    </w:p>
    <w:p w14:paraId="684064B4" w14:textId="471E53EE"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04" w:history="1">
        <w:r w:rsidRPr="009169A7">
          <w:rPr>
            <w:rStyle w:val="Hipervnculo"/>
            <w:noProof/>
          </w:rPr>
          <w:t>Ilustración 60. Módulo de ejercicios.</w:t>
        </w:r>
        <w:r>
          <w:rPr>
            <w:noProof/>
            <w:webHidden/>
          </w:rPr>
          <w:tab/>
        </w:r>
        <w:r>
          <w:rPr>
            <w:noProof/>
            <w:webHidden/>
          </w:rPr>
          <w:fldChar w:fldCharType="begin"/>
        </w:r>
        <w:r>
          <w:rPr>
            <w:noProof/>
            <w:webHidden/>
          </w:rPr>
          <w:instrText xml:space="preserve"> PAGEREF _Toc228931004 \h </w:instrText>
        </w:r>
        <w:r>
          <w:rPr>
            <w:noProof/>
            <w:webHidden/>
          </w:rPr>
        </w:r>
        <w:r>
          <w:rPr>
            <w:noProof/>
            <w:webHidden/>
          </w:rPr>
          <w:fldChar w:fldCharType="separate"/>
        </w:r>
        <w:r>
          <w:rPr>
            <w:noProof/>
            <w:webHidden/>
          </w:rPr>
          <w:t>106</w:t>
        </w:r>
        <w:r>
          <w:rPr>
            <w:noProof/>
            <w:webHidden/>
          </w:rPr>
          <w:fldChar w:fldCharType="end"/>
        </w:r>
      </w:hyperlink>
    </w:p>
    <w:p w14:paraId="09642CDA" w14:textId="54C5AD65"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05" w:history="1">
        <w:r w:rsidRPr="009169A7">
          <w:rPr>
            <w:rStyle w:val="Hipervnculo"/>
            <w:noProof/>
          </w:rPr>
          <w:t>Ilustración 61. Ejercicio Texto + trivia.</w:t>
        </w:r>
        <w:r>
          <w:rPr>
            <w:noProof/>
            <w:webHidden/>
          </w:rPr>
          <w:tab/>
        </w:r>
        <w:r>
          <w:rPr>
            <w:noProof/>
            <w:webHidden/>
          </w:rPr>
          <w:fldChar w:fldCharType="begin"/>
        </w:r>
        <w:r>
          <w:rPr>
            <w:noProof/>
            <w:webHidden/>
          </w:rPr>
          <w:instrText xml:space="preserve"> PAGEREF _Toc228931005 \h </w:instrText>
        </w:r>
        <w:r>
          <w:rPr>
            <w:noProof/>
            <w:webHidden/>
          </w:rPr>
        </w:r>
        <w:r>
          <w:rPr>
            <w:noProof/>
            <w:webHidden/>
          </w:rPr>
          <w:fldChar w:fldCharType="separate"/>
        </w:r>
        <w:r>
          <w:rPr>
            <w:noProof/>
            <w:webHidden/>
          </w:rPr>
          <w:t>106</w:t>
        </w:r>
        <w:r>
          <w:rPr>
            <w:noProof/>
            <w:webHidden/>
          </w:rPr>
          <w:fldChar w:fldCharType="end"/>
        </w:r>
      </w:hyperlink>
    </w:p>
    <w:p w14:paraId="63196A67" w14:textId="31E32E93"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06" w:history="1">
        <w:r w:rsidRPr="009169A7">
          <w:rPr>
            <w:rStyle w:val="Hipervnculo"/>
            <w:noProof/>
          </w:rPr>
          <w:t>Ilustración 62. Ejercicio Texto + trivia (preguntas)</w:t>
        </w:r>
        <w:r>
          <w:rPr>
            <w:noProof/>
            <w:webHidden/>
          </w:rPr>
          <w:tab/>
        </w:r>
        <w:r>
          <w:rPr>
            <w:noProof/>
            <w:webHidden/>
          </w:rPr>
          <w:fldChar w:fldCharType="begin"/>
        </w:r>
        <w:r>
          <w:rPr>
            <w:noProof/>
            <w:webHidden/>
          </w:rPr>
          <w:instrText xml:space="preserve"> PAGEREF _Toc228931006 \h </w:instrText>
        </w:r>
        <w:r>
          <w:rPr>
            <w:noProof/>
            <w:webHidden/>
          </w:rPr>
        </w:r>
        <w:r>
          <w:rPr>
            <w:noProof/>
            <w:webHidden/>
          </w:rPr>
          <w:fldChar w:fldCharType="separate"/>
        </w:r>
        <w:r>
          <w:rPr>
            <w:noProof/>
            <w:webHidden/>
          </w:rPr>
          <w:t>107</w:t>
        </w:r>
        <w:r>
          <w:rPr>
            <w:noProof/>
            <w:webHidden/>
          </w:rPr>
          <w:fldChar w:fldCharType="end"/>
        </w:r>
      </w:hyperlink>
    </w:p>
    <w:p w14:paraId="6113EEFF" w14:textId="598B820F"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07" w:history="1">
        <w:r w:rsidRPr="009169A7">
          <w:rPr>
            <w:rStyle w:val="Hipervnculo"/>
            <w:noProof/>
          </w:rPr>
          <w:t>Ilustración 63. Ejercicio Cronometro de lectura (Empezar).</w:t>
        </w:r>
        <w:r>
          <w:rPr>
            <w:noProof/>
            <w:webHidden/>
          </w:rPr>
          <w:tab/>
        </w:r>
        <w:r>
          <w:rPr>
            <w:noProof/>
            <w:webHidden/>
          </w:rPr>
          <w:fldChar w:fldCharType="begin"/>
        </w:r>
        <w:r>
          <w:rPr>
            <w:noProof/>
            <w:webHidden/>
          </w:rPr>
          <w:instrText xml:space="preserve"> PAGEREF _Toc228931007 \h </w:instrText>
        </w:r>
        <w:r>
          <w:rPr>
            <w:noProof/>
            <w:webHidden/>
          </w:rPr>
        </w:r>
        <w:r>
          <w:rPr>
            <w:noProof/>
            <w:webHidden/>
          </w:rPr>
          <w:fldChar w:fldCharType="separate"/>
        </w:r>
        <w:r>
          <w:rPr>
            <w:noProof/>
            <w:webHidden/>
          </w:rPr>
          <w:t>107</w:t>
        </w:r>
        <w:r>
          <w:rPr>
            <w:noProof/>
            <w:webHidden/>
          </w:rPr>
          <w:fldChar w:fldCharType="end"/>
        </w:r>
      </w:hyperlink>
    </w:p>
    <w:p w14:paraId="54C496F6" w14:textId="78E40E84"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08" w:history="1">
        <w:r w:rsidRPr="009169A7">
          <w:rPr>
            <w:rStyle w:val="Hipervnculo"/>
            <w:noProof/>
          </w:rPr>
          <w:t>Ilustración 64. Ejercicio Cronometro de lectura (Terminar).</w:t>
        </w:r>
        <w:r>
          <w:rPr>
            <w:noProof/>
            <w:webHidden/>
          </w:rPr>
          <w:tab/>
        </w:r>
        <w:r>
          <w:rPr>
            <w:noProof/>
            <w:webHidden/>
          </w:rPr>
          <w:fldChar w:fldCharType="begin"/>
        </w:r>
        <w:r>
          <w:rPr>
            <w:noProof/>
            <w:webHidden/>
          </w:rPr>
          <w:instrText xml:space="preserve"> PAGEREF _Toc228931008 \h </w:instrText>
        </w:r>
        <w:r>
          <w:rPr>
            <w:noProof/>
            <w:webHidden/>
          </w:rPr>
        </w:r>
        <w:r>
          <w:rPr>
            <w:noProof/>
            <w:webHidden/>
          </w:rPr>
          <w:fldChar w:fldCharType="separate"/>
        </w:r>
        <w:r>
          <w:rPr>
            <w:noProof/>
            <w:webHidden/>
          </w:rPr>
          <w:t>108</w:t>
        </w:r>
        <w:r>
          <w:rPr>
            <w:noProof/>
            <w:webHidden/>
          </w:rPr>
          <w:fldChar w:fldCharType="end"/>
        </w:r>
      </w:hyperlink>
    </w:p>
    <w:p w14:paraId="14E02B8B" w14:textId="0FCE2DBF"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09" w:history="1">
        <w:r w:rsidRPr="009169A7">
          <w:rPr>
            <w:rStyle w:val="Hipervnculo"/>
            <w:noProof/>
          </w:rPr>
          <w:t>Ilustración 65. Ejercicio Atrapa el error.</w:t>
        </w:r>
        <w:r>
          <w:rPr>
            <w:noProof/>
            <w:webHidden/>
          </w:rPr>
          <w:tab/>
        </w:r>
        <w:r>
          <w:rPr>
            <w:noProof/>
            <w:webHidden/>
          </w:rPr>
          <w:fldChar w:fldCharType="begin"/>
        </w:r>
        <w:r>
          <w:rPr>
            <w:noProof/>
            <w:webHidden/>
          </w:rPr>
          <w:instrText xml:space="preserve"> PAGEREF _Toc228931009 \h </w:instrText>
        </w:r>
        <w:r>
          <w:rPr>
            <w:noProof/>
            <w:webHidden/>
          </w:rPr>
        </w:r>
        <w:r>
          <w:rPr>
            <w:noProof/>
            <w:webHidden/>
          </w:rPr>
          <w:fldChar w:fldCharType="separate"/>
        </w:r>
        <w:r>
          <w:rPr>
            <w:noProof/>
            <w:webHidden/>
          </w:rPr>
          <w:t>108</w:t>
        </w:r>
        <w:r>
          <w:rPr>
            <w:noProof/>
            <w:webHidden/>
          </w:rPr>
          <w:fldChar w:fldCharType="end"/>
        </w:r>
      </w:hyperlink>
    </w:p>
    <w:p w14:paraId="76F3349B" w14:textId="4EECE9A7"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10" w:history="1">
        <w:r w:rsidRPr="009169A7">
          <w:rPr>
            <w:rStyle w:val="Hipervnculo"/>
            <w:noProof/>
          </w:rPr>
          <w:t>Ilustración 66. Ejercicio Tarjetas de letras.</w:t>
        </w:r>
        <w:r>
          <w:rPr>
            <w:noProof/>
            <w:webHidden/>
          </w:rPr>
          <w:tab/>
        </w:r>
        <w:r>
          <w:rPr>
            <w:noProof/>
            <w:webHidden/>
          </w:rPr>
          <w:fldChar w:fldCharType="begin"/>
        </w:r>
        <w:r>
          <w:rPr>
            <w:noProof/>
            <w:webHidden/>
          </w:rPr>
          <w:instrText xml:space="preserve"> PAGEREF _Toc228931010 \h </w:instrText>
        </w:r>
        <w:r>
          <w:rPr>
            <w:noProof/>
            <w:webHidden/>
          </w:rPr>
        </w:r>
        <w:r>
          <w:rPr>
            <w:noProof/>
            <w:webHidden/>
          </w:rPr>
          <w:fldChar w:fldCharType="separate"/>
        </w:r>
        <w:r>
          <w:rPr>
            <w:noProof/>
            <w:webHidden/>
          </w:rPr>
          <w:t>109</w:t>
        </w:r>
        <w:r>
          <w:rPr>
            <w:noProof/>
            <w:webHidden/>
          </w:rPr>
          <w:fldChar w:fldCharType="end"/>
        </w:r>
      </w:hyperlink>
    </w:p>
    <w:p w14:paraId="6B361897" w14:textId="5188F71A"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11" w:history="1">
        <w:r w:rsidRPr="009169A7">
          <w:rPr>
            <w:rStyle w:val="Hipervnculo"/>
            <w:noProof/>
          </w:rPr>
          <w:t>Ilustración 67.  Ejercicio Lluvia de letras.</w:t>
        </w:r>
        <w:r>
          <w:rPr>
            <w:noProof/>
            <w:webHidden/>
          </w:rPr>
          <w:tab/>
        </w:r>
        <w:r>
          <w:rPr>
            <w:noProof/>
            <w:webHidden/>
          </w:rPr>
          <w:fldChar w:fldCharType="begin"/>
        </w:r>
        <w:r>
          <w:rPr>
            <w:noProof/>
            <w:webHidden/>
          </w:rPr>
          <w:instrText xml:space="preserve"> PAGEREF _Toc228931011 \h </w:instrText>
        </w:r>
        <w:r>
          <w:rPr>
            <w:noProof/>
            <w:webHidden/>
          </w:rPr>
        </w:r>
        <w:r>
          <w:rPr>
            <w:noProof/>
            <w:webHidden/>
          </w:rPr>
          <w:fldChar w:fldCharType="separate"/>
        </w:r>
        <w:r>
          <w:rPr>
            <w:noProof/>
            <w:webHidden/>
          </w:rPr>
          <w:t>109</w:t>
        </w:r>
        <w:r>
          <w:rPr>
            <w:noProof/>
            <w:webHidden/>
          </w:rPr>
          <w:fldChar w:fldCharType="end"/>
        </w:r>
      </w:hyperlink>
    </w:p>
    <w:p w14:paraId="155A437B" w14:textId="571323B6"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12" w:history="1">
        <w:r w:rsidRPr="009169A7">
          <w:rPr>
            <w:rStyle w:val="Hipervnculo"/>
            <w:noProof/>
          </w:rPr>
          <w:t>Ilustración 68. Panel de calificación.</w:t>
        </w:r>
        <w:r>
          <w:rPr>
            <w:noProof/>
            <w:webHidden/>
          </w:rPr>
          <w:tab/>
        </w:r>
        <w:r>
          <w:rPr>
            <w:noProof/>
            <w:webHidden/>
          </w:rPr>
          <w:fldChar w:fldCharType="begin"/>
        </w:r>
        <w:r>
          <w:rPr>
            <w:noProof/>
            <w:webHidden/>
          </w:rPr>
          <w:instrText xml:space="preserve"> PAGEREF _Toc228931012 \h </w:instrText>
        </w:r>
        <w:r>
          <w:rPr>
            <w:noProof/>
            <w:webHidden/>
          </w:rPr>
        </w:r>
        <w:r>
          <w:rPr>
            <w:noProof/>
            <w:webHidden/>
          </w:rPr>
          <w:fldChar w:fldCharType="separate"/>
        </w:r>
        <w:r>
          <w:rPr>
            <w:noProof/>
            <w:webHidden/>
          </w:rPr>
          <w:t>110</w:t>
        </w:r>
        <w:r>
          <w:rPr>
            <w:noProof/>
            <w:webHidden/>
          </w:rPr>
          <w:fldChar w:fldCharType="end"/>
        </w:r>
      </w:hyperlink>
    </w:p>
    <w:p w14:paraId="42DB8B71" w14:textId="088A0EB3"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13" w:history="1">
        <w:r w:rsidRPr="009169A7">
          <w:rPr>
            <w:rStyle w:val="Hipervnculo"/>
            <w:noProof/>
          </w:rPr>
          <w:t>Ilustración 69. Módulo de documentos.</w:t>
        </w:r>
        <w:r>
          <w:rPr>
            <w:noProof/>
            <w:webHidden/>
          </w:rPr>
          <w:tab/>
        </w:r>
        <w:r>
          <w:rPr>
            <w:noProof/>
            <w:webHidden/>
          </w:rPr>
          <w:fldChar w:fldCharType="begin"/>
        </w:r>
        <w:r>
          <w:rPr>
            <w:noProof/>
            <w:webHidden/>
          </w:rPr>
          <w:instrText xml:space="preserve"> PAGEREF _Toc228931013 \h </w:instrText>
        </w:r>
        <w:r>
          <w:rPr>
            <w:noProof/>
            <w:webHidden/>
          </w:rPr>
        </w:r>
        <w:r>
          <w:rPr>
            <w:noProof/>
            <w:webHidden/>
          </w:rPr>
          <w:fldChar w:fldCharType="separate"/>
        </w:r>
        <w:r>
          <w:rPr>
            <w:noProof/>
            <w:webHidden/>
          </w:rPr>
          <w:t>110</w:t>
        </w:r>
        <w:r>
          <w:rPr>
            <w:noProof/>
            <w:webHidden/>
          </w:rPr>
          <w:fldChar w:fldCharType="end"/>
        </w:r>
      </w:hyperlink>
    </w:p>
    <w:p w14:paraId="7B814C02" w14:textId="671569D0"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14" w:history="1">
        <w:r w:rsidRPr="009169A7">
          <w:rPr>
            <w:rStyle w:val="Hipervnculo"/>
            <w:noProof/>
          </w:rPr>
          <w:t>Ilustración 70. Módulo de progreso.</w:t>
        </w:r>
        <w:r>
          <w:rPr>
            <w:noProof/>
            <w:webHidden/>
          </w:rPr>
          <w:tab/>
        </w:r>
        <w:r>
          <w:rPr>
            <w:noProof/>
            <w:webHidden/>
          </w:rPr>
          <w:fldChar w:fldCharType="begin"/>
        </w:r>
        <w:r>
          <w:rPr>
            <w:noProof/>
            <w:webHidden/>
          </w:rPr>
          <w:instrText xml:space="preserve"> PAGEREF _Toc228931014 \h </w:instrText>
        </w:r>
        <w:r>
          <w:rPr>
            <w:noProof/>
            <w:webHidden/>
          </w:rPr>
        </w:r>
        <w:r>
          <w:rPr>
            <w:noProof/>
            <w:webHidden/>
          </w:rPr>
          <w:fldChar w:fldCharType="separate"/>
        </w:r>
        <w:r>
          <w:rPr>
            <w:noProof/>
            <w:webHidden/>
          </w:rPr>
          <w:t>111</w:t>
        </w:r>
        <w:r>
          <w:rPr>
            <w:noProof/>
            <w:webHidden/>
          </w:rPr>
          <w:fldChar w:fldCharType="end"/>
        </w:r>
      </w:hyperlink>
    </w:p>
    <w:p w14:paraId="2A4DE064" w14:textId="1A09ADA0"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15" w:history="1">
        <w:r w:rsidRPr="009169A7">
          <w:rPr>
            <w:rStyle w:val="Hipervnculo"/>
            <w:noProof/>
          </w:rPr>
          <w:t>Ilustración 71. Módulo de progreso 2.</w:t>
        </w:r>
        <w:r>
          <w:rPr>
            <w:noProof/>
            <w:webHidden/>
          </w:rPr>
          <w:tab/>
        </w:r>
        <w:r>
          <w:rPr>
            <w:noProof/>
            <w:webHidden/>
          </w:rPr>
          <w:fldChar w:fldCharType="begin"/>
        </w:r>
        <w:r>
          <w:rPr>
            <w:noProof/>
            <w:webHidden/>
          </w:rPr>
          <w:instrText xml:space="preserve"> PAGEREF _Toc228931015 \h </w:instrText>
        </w:r>
        <w:r>
          <w:rPr>
            <w:noProof/>
            <w:webHidden/>
          </w:rPr>
        </w:r>
        <w:r>
          <w:rPr>
            <w:noProof/>
            <w:webHidden/>
          </w:rPr>
          <w:fldChar w:fldCharType="separate"/>
        </w:r>
        <w:r>
          <w:rPr>
            <w:noProof/>
            <w:webHidden/>
          </w:rPr>
          <w:t>111</w:t>
        </w:r>
        <w:r>
          <w:rPr>
            <w:noProof/>
            <w:webHidden/>
          </w:rPr>
          <w:fldChar w:fldCharType="end"/>
        </w:r>
      </w:hyperlink>
    </w:p>
    <w:p w14:paraId="08A612F4" w14:textId="135C8946"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16" w:history="1">
        <w:r w:rsidRPr="009169A7">
          <w:rPr>
            <w:rStyle w:val="Hipervnculo"/>
            <w:noProof/>
          </w:rPr>
          <w:t>Ilustración 72. Módulo de insignias.</w:t>
        </w:r>
        <w:r>
          <w:rPr>
            <w:noProof/>
            <w:webHidden/>
          </w:rPr>
          <w:tab/>
        </w:r>
        <w:r>
          <w:rPr>
            <w:noProof/>
            <w:webHidden/>
          </w:rPr>
          <w:fldChar w:fldCharType="begin"/>
        </w:r>
        <w:r>
          <w:rPr>
            <w:noProof/>
            <w:webHidden/>
          </w:rPr>
          <w:instrText xml:space="preserve"> PAGEREF _Toc228931016 \h </w:instrText>
        </w:r>
        <w:r>
          <w:rPr>
            <w:noProof/>
            <w:webHidden/>
          </w:rPr>
        </w:r>
        <w:r>
          <w:rPr>
            <w:noProof/>
            <w:webHidden/>
          </w:rPr>
          <w:fldChar w:fldCharType="separate"/>
        </w:r>
        <w:r>
          <w:rPr>
            <w:noProof/>
            <w:webHidden/>
          </w:rPr>
          <w:t>112</w:t>
        </w:r>
        <w:r>
          <w:rPr>
            <w:noProof/>
            <w:webHidden/>
          </w:rPr>
          <w:fldChar w:fldCharType="end"/>
        </w:r>
      </w:hyperlink>
    </w:p>
    <w:p w14:paraId="6631DE13" w14:textId="21CD4B33"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17" w:history="1">
        <w:r w:rsidRPr="009169A7">
          <w:rPr>
            <w:rStyle w:val="Hipervnculo"/>
            <w:noProof/>
          </w:rPr>
          <w:t>Ilustración 73. Módulo de insignias 2.</w:t>
        </w:r>
        <w:r>
          <w:rPr>
            <w:noProof/>
            <w:webHidden/>
          </w:rPr>
          <w:tab/>
        </w:r>
        <w:r>
          <w:rPr>
            <w:noProof/>
            <w:webHidden/>
          </w:rPr>
          <w:fldChar w:fldCharType="begin"/>
        </w:r>
        <w:r>
          <w:rPr>
            <w:noProof/>
            <w:webHidden/>
          </w:rPr>
          <w:instrText xml:space="preserve"> PAGEREF _Toc228931017 \h </w:instrText>
        </w:r>
        <w:r>
          <w:rPr>
            <w:noProof/>
            <w:webHidden/>
          </w:rPr>
        </w:r>
        <w:r>
          <w:rPr>
            <w:noProof/>
            <w:webHidden/>
          </w:rPr>
          <w:fldChar w:fldCharType="separate"/>
        </w:r>
        <w:r>
          <w:rPr>
            <w:noProof/>
            <w:webHidden/>
          </w:rPr>
          <w:t>112</w:t>
        </w:r>
        <w:r>
          <w:rPr>
            <w:noProof/>
            <w:webHidden/>
          </w:rPr>
          <w:fldChar w:fldCharType="end"/>
        </w:r>
      </w:hyperlink>
    </w:p>
    <w:p w14:paraId="22216B07" w14:textId="082F1A99"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18" w:history="1">
        <w:r w:rsidRPr="009169A7">
          <w:rPr>
            <w:rStyle w:val="Hipervnculo"/>
            <w:noProof/>
          </w:rPr>
          <w:t>Ilustración 74. Módulo de configuración.</w:t>
        </w:r>
        <w:r>
          <w:rPr>
            <w:noProof/>
            <w:webHidden/>
          </w:rPr>
          <w:tab/>
        </w:r>
        <w:r>
          <w:rPr>
            <w:noProof/>
            <w:webHidden/>
          </w:rPr>
          <w:fldChar w:fldCharType="begin"/>
        </w:r>
        <w:r>
          <w:rPr>
            <w:noProof/>
            <w:webHidden/>
          </w:rPr>
          <w:instrText xml:space="preserve"> PAGEREF _Toc228931018 \h </w:instrText>
        </w:r>
        <w:r>
          <w:rPr>
            <w:noProof/>
            <w:webHidden/>
          </w:rPr>
        </w:r>
        <w:r>
          <w:rPr>
            <w:noProof/>
            <w:webHidden/>
          </w:rPr>
          <w:fldChar w:fldCharType="separate"/>
        </w:r>
        <w:r>
          <w:rPr>
            <w:noProof/>
            <w:webHidden/>
          </w:rPr>
          <w:t>113</w:t>
        </w:r>
        <w:r>
          <w:rPr>
            <w:noProof/>
            <w:webHidden/>
          </w:rPr>
          <w:fldChar w:fldCharType="end"/>
        </w:r>
      </w:hyperlink>
    </w:p>
    <w:p w14:paraId="7713A323" w14:textId="58452CF1"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19" w:history="1">
        <w:r w:rsidRPr="009169A7">
          <w:rPr>
            <w:rStyle w:val="Hipervnculo"/>
            <w:noProof/>
          </w:rPr>
          <w:t>Ilustración 75. Módulo de configuración 2.</w:t>
        </w:r>
        <w:r>
          <w:rPr>
            <w:noProof/>
            <w:webHidden/>
          </w:rPr>
          <w:tab/>
        </w:r>
        <w:r>
          <w:rPr>
            <w:noProof/>
            <w:webHidden/>
          </w:rPr>
          <w:fldChar w:fldCharType="begin"/>
        </w:r>
        <w:r>
          <w:rPr>
            <w:noProof/>
            <w:webHidden/>
          </w:rPr>
          <w:instrText xml:space="preserve"> PAGEREF _Toc228931019 \h </w:instrText>
        </w:r>
        <w:r>
          <w:rPr>
            <w:noProof/>
            <w:webHidden/>
          </w:rPr>
        </w:r>
        <w:r>
          <w:rPr>
            <w:noProof/>
            <w:webHidden/>
          </w:rPr>
          <w:fldChar w:fldCharType="separate"/>
        </w:r>
        <w:r>
          <w:rPr>
            <w:noProof/>
            <w:webHidden/>
          </w:rPr>
          <w:t>113</w:t>
        </w:r>
        <w:r>
          <w:rPr>
            <w:noProof/>
            <w:webHidden/>
          </w:rPr>
          <w:fldChar w:fldCharType="end"/>
        </w:r>
      </w:hyperlink>
    </w:p>
    <w:p w14:paraId="47666D60" w14:textId="75FBE23F"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20" w:history="1">
        <w:r w:rsidRPr="009169A7">
          <w:rPr>
            <w:rStyle w:val="Hipervnculo"/>
            <w:noProof/>
          </w:rPr>
          <w:t>Ilustración 76. Módulo de configuración 3.</w:t>
        </w:r>
        <w:r>
          <w:rPr>
            <w:noProof/>
            <w:webHidden/>
          </w:rPr>
          <w:tab/>
        </w:r>
        <w:r>
          <w:rPr>
            <w:noProof/>
            <w:webHidden/>
          </w:rPr>
          <w:fldChar w:fldCharType="begin"/>
        </w:r>
        <w:r>
          <w:rPr>
            <w:noProof/>
            <w:webHidden/>
          </w:rPr>
          <w:instrText xml:space="preserve"> PAGEREF _Toc228931020 \h </w:instrText>
        </w:r>
        <w:r>
          <w:rPr>
            <w:noProof/>
            <w:webHidden/>
          </w:rPr>
        </w:r>
        <w:r>
          <w:rPr>
            <w:noProof/>
            <w:webHidden/>
          </w:rPr>
          <w:fldChar w:fldCharType="separate"/>
        </w:r>
        <w:r>
          <w:rPr>
            <w:noProof/>
            <w:webHidden/>
          </w:rPr>
          <w:t>114</w:t>
        </w:r>
        <w:r>
          <w:rPr>
            <w:noProof/>
            <w:webHidden/>
          </w:rPr>
          <w:fldChar w:fldCharType="end"/>
        </w:r>
      </w:hyperlink>
    </w:p>
    <w:p w14:paraId="3F7ED8DD" w14:textId="7A3D69E6" w:rsidR="003A36AC" w:rsidRDefault="003A36AC">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28931021" w:history="1">
        <w:r w:rsidRPr="009169A7">
          <w:rPr>
            <w:rStyle w:val="Hipervnculo"/>
            <w:noProof/>
          </w:rPr>
          <w:t>Ilustración 77. Perfil.</w:t>
        </w:r>
        <w:r>
          <w:rPr>
            <w:noProof/>
            <w:webHidden/>
          </w:rPr>
          <w:tab/>
        </w:r>
        <w:r>
          <w:rPr>
            <w:noProof/>
            <w:webHidden/>
          </w:rPr>
          <w:fldChar w:fldCharType="begin"/>
        </w:r>
        <w:r>
          <w:rPr>
            <w:noProof/>
            <w:webHidden/>
          </w:rPr>
          <w:instrText xml:space="preserve"> PAGEREF _Toc228931021 \h </w:instrText>
        </w:r>
        <w:r>
          <w:rPr>
            <w:noProof/>
            <w:webHidden/>
          </w:rPr>
        </w:r>
        <w:r>
          <w:rPr>
            <w:noProof/>
            <w:webHidden/>
          </w:rPr>
          <w:fldChar w:fldCharType="separate"/>
        </w:r>
        <w:r>
          <w:rPr>
            <w:noProof/>
            <w:webHidden/>
          </w:rPr>
          <w:t>114</w:t>
        </w:r>
        <w:r>
          <w:rPr>
            <w:noProof/>
            <w:webHidden/>
          </w:rPr>
          <w:fldChar w:fldCharType="end"/>
        </w:r>
      </w:hyperlink>
    </w:p>
    <w:p w14:paraId="24D098F2" w14:textId="005259BA" w:rsidR="00362061" w:rsidRPr="002A6BF9" w:rsidRDefault="00362061" w:rsidP="006042ED">
      <w:pPr>
        <w:sectPr w:rsidR="00362061" w:rsidRPr="002A6BF9" w:rsidSect="00F035C1">
          <w:pgSz w:w="12240" w:h="15840"/>
          <w:pgMar w:top="1134" w:right="1134" w:bottom="1134" w:left="1701" w:header="709" w:footer="709" w:gutter="0"/>
          <w:cols w:space="708"/>
          <w:docGrid w:linePitch="360"/>
        </w:sectPr>
      </w:pPr>
      <w:r w:rsidRPr="002A6BF9">
        <w:fldChar w:fldCharType="end"/>
      </w:r>
    </w:p>
    <w:p w14:paraId="5D23A659" w14:textId="53ED7131" w:rsidR="00E445B5" w:rsidRPr="002A6BF9" w:rsidRDefault="00E445B5" w:rsidP="00F73146">
      <w:pPr>
        <w:pStyle w:val="Ttulo1"/>
        <w:spacing w:beforeLines="100" w:before="240" w:afterLines="160" w:after="384"/>
        <w:ind w:left="0" w:firstLine="0"/>
        <w:jc w:val="both"/>
      </w:pPr>
      <w:bookmarkStart w:id="0" w:name="_Toc228930774"/>
      <w:r w:rsidRPr="002A6BF9">
        <w:lastRenderedPageBreak/>
        <w:t>Introducción</w:t>
      </w:r>
      <w:bookmarkEnd w:id="0"/>
    </w:p>
    <w:p w14:paraId="1E83CB60" w14:textId="3ADDFA15" w:rsidR="007067C5" w:rsidRPr="002A6BF9" w:rsidRDefault="007067C5" w:rsidP="00F73146">
      <w:pPr>
        <w:spacing w:beforeLines="100" w:before="240" w:afterLines="160" w:after="384"/>
        <w:jc w:val="both"/>
      </w:pPr>
      <w:r w:rsidRPr="002A6BF9">
        <w:t xml:space="preserve">La dislexia es un trastorno especifico del aprendizaje de origen neurobiológico que afecta da manera persistente los procesos de lectura, escritura y decodificación del lenguaje, sin estar relacionado con la inteligencia general ni con la falta de oportunidades educativas adecuadas </w:t>
      </w:r>
      <w:sdt>
        <w:sdtPr>
          <w:id w:val="-1162771243"/>
          <w:citation/>
        </w:sdtPr>
        <w:sdtContent>
          <w:r w:rsidR="00CA7A0D" w:rsidRPr="002A6BF9">
            <w:fldChar w:fldCharType="begin"/>
          </w:r>
          <w:r w:rsidR="00217447" w:rsidRPr="002A6BF9">
            <w:instrText xml:space="preserve">CITATION Car22 \l 2058 </w:instrText>
          </w:r>
          <w:r w:rsidR="00CA7A0D" w:rsidRPr="002A6BF9">
            <w:fldChar w:fldCharType="separate"/>
          </w:r>
          <w:r w:rsidR="00721121">
            <w:rPr>
              <w:noProof/>
            </w:rPr>
            <w:t>[1]</w:t>
          </w:r>
          <w:r w:rsidR="00CA7A0D" w:rsidRPr="002A6BF9">
            <w:fldChar w:fldCharType="end"/>
          </w:r>
        </w:sdtContent>
      </w:sdt>
      <w:r w:rsidRPr="002A6BF9">
        <w:t xml:space="preserve">, </w:t>
      </w:r>
      <w:sdt>
        <w:sdtPr>
          <w:id w:val="692886596"/>
          <w:citation/>
        </w:sdtPr>
        <w:sdtContent>
          <w:r w:rsidR="00CA7A0D" w:rsidRPr="002A6BF9">
            <w:fldChar w:fldCharType="begin"/>
          </w:r>
          <w:r w:rsidR="00217447" w:rsidRPr="002A6BF9">
            <w:instrText xml:space="preserve">CITATION Gua12 \l 2058 </w:instrText>
          </w:r>
          <w:r w:rsidR="00CA7A0D" w:rsidRPr="002A6BF9">
            <w:fldChar w:fldCharType="separate"/>
          </w:r>
          <w:r w:rsidR="00721121">
            <w:rPr>
              <w:noProof/>
            </w:rPr>
            <w:t>[2]</w:t>
          </w:r>
          <w:r w:rsidR="00CA7A0D" w:rsidRPr="002A6BF9">
            <w:fldChar w:fldCharType="end"/>
          </w:r>
        </w:sdtContent>
      </w:sdt>
      <w:r w:rsidRPr="002A6BF9">
        <w:t>. A nivel mundia</w:t>
      </w:r>
      <w:r w:rsidR="009E7348" w:rsidRPr="002A6BF9">
        <w:t>l</w:t>
      </w:r>
      <w:r w:rsidRPr="002A6BF9">
        <w:t>, se estima que aproximadamente el 10%</w:t>
      </w:r>
      <w:r w:rsidR="009E7348" w:rsidRPr="002A6BF9">
        <w:t xml:space="preserve"> de la población padece dislexia, lo que representa </w:t>
      </w:r>
      <w:r w:rsidR="00227D4F" w:rsidRPr="002A6BF9">
        <w:t>más</w:t>
      </w:r>
      <w:r w:rsidR="009E7348" w:rsidRPr="002A6BF9">
        <w:t xml:space="preserve"> de 700 millones de personas afectadas en diversas etapas de su vida</w:t>
      </w:r>
      <w:r w:rsidR="00217447" w:rsidRPr="002A6BF9">
        <w:t xml:space="preserve"> </w:t>
      </w:r>
      <w:sdt>
        <w:sdtPr>
          <w:id w:val="1252087904"/>
          <w:citation/>
        </w:sdtPr>
        <w:sdtContent>
          <w:r w:rsidR="00F243F5" w:rsidRPr="002A6BF9">
            <w:fldChar w:fldCharType="begin"/>
          </w:r>
          <w:r w:rsidR="00F243F5" w:rsidRPr="002A6BF9">
            <w:instrText xml:space="preserve"> CITATION Gar23 \l 2058 </w:instrText>
          </w:r>
          <w:r w:rsidR="00F243F5" w:rsidRPr="002A6BF9">
            <w:fldChar w:fldCharType="separate"/>
          </w:r>
          <w:r w:rsidR="00721121">
            <w:rPr>
              <w:noProof/>
            </w:rPr>
            <w:t>[3]</w:t>
          </w:r>
          <w:r w:rsidR="00F243F5" w:rsidRPr="002A6BF9">
            <w:fldChar w:fldCharType="end"/>
          </w:r>
        </w:sdtContent>
      </w:sdt>
      <w:r w:rsidR="009E7348" w:rsidRPr="002A6BF9">
        <w:t>,</w:t>
      </w:r>
      <w:r w:rsidR="00F243F5" w:rsidRPr="002A6BF9">
        <w:t xml:space="preserve"> </w:t>
      </w:r>
      <w:sdt>
        <w:sdtPr>
          <w:id w:val="2093730947"/>
          <w:citation/>
        </w:sdtPr>
        <w:sdtContent>
          <w:r w:rsidR="00F243F5" w:rsidRPr="002A6BF9">
            <w:fldChar w:fldCharType="begin"/>
          </w:r>
          <w:r w:rsidR="00F243F5" w:rsidRPr="002A6BF9">
            <w:instrText xml:space="preserve"> CITATION Uni24 \l 2058 </w:instrText>
          </w:r>
          <w:r w:rsidR="00F243F5" w:rsidRPr="002A6BF9">
            <w:fldChar w:fldCharType="separate"/>
          </w:r>
          <w:r w:rsidR="00721121">
            <w:rPr>
              <w:noProof/>
            </w:rPr>
            <w:t>[4]</w:t>
          </w:r>
          <w:r w:rsidR="00F243F5" w:rsidRPr="002A6BF9">
            <w:fldChar w:fldCharType="end"/>
          </w:r>
        </w:sdtContent>
      </w:sdt>
      <w:r w:rsidR="009E7348" w:rsidRPr="002A6BF9">
        <w:t xml:space="preserve"> . En México, aunque no existen cifras oficiales completas, diferentes fuentes estiman entre el 5% y el 10% de la población escolar presenta algún grado de dislexia, lo cual equivale a aproximadamente 1.5 a 3 millones de niños y adolescentes </w:t>
      </w:r>
      <w:sdt>
        <w:sdtPr>
          <w:id w:val="-461581427"/>
          <w:citation/>
        </w:sdtPr>
        <w:sdtContent>
          <w:r w:rsidR="00F243F5" w:rsidRPr="002A6BF9">
            <w:fldChar w:fldCharType="begin"/>
          </w:r>
          <w:r w:rsidR="00F243F5" w:rsidRPr="002A6BF9">
            <w:instrText xml:space="preserve"> CITATION Apr25 \l 2058 </w:instrText>
          </w:r>
          <w:r w:rsidR="00F243F5" w:rsidRPr="002A6BF9">
            <w:fldChar w:fldCharType="separate"/>
          </w:r>
          <w:r w:rsidR="00721121">
            <w:rPr>
              <w:noProof/>
            </w:rPr>
            <w:t>[5]</w:t>
          </w:r>
          <w:r w:rsidR="00F243F5" w:rsidRPr="002A6BF9">
            <w:fldChar w:fldCharType="end"/>
          </w:r>
        </w:sdtContent>
      </w:sdt>
      <w:r w:rsidR="009E7348" w:rsidRPr="002A6BF9">
        <w:t>.</w:t>
      </w:r>
    </w:p>
    <w:p w14:paraId="30721B31" w14:textId="35CB3B64" w:rsidR="009E7348" w:rsidRPr="002A6BF9" w:rsidRDefault="009E7348" w:rsidP="00F73146">
      <w:pPr>
        <w:spacing w:beforeLines="100" w:before="240" w:afterLines="160" w:after="384"/>
        <w:jc w:val="both"/>
      </w:pPr>
      <w:r w:rsidRPr="002A6BF9">
        <w:t xml:space="preserve">La persistencia de la dislexia </w:t>
      </w:r>
      <w:r w:rsidR="000565D8" w:rsidRPr="002A6BF9">
        <w:t>más</w:t>
      </w:r>
      <w:r w:rsidRPr="002A6BF9">
        <w:t xml:space="preserve"> allá de la infancia es una realidad que dificulta la trayectoria educativa y profesional de quien la padece. Estudios realizados con estudiantes preuniversitarios en México muestran que los rasgos de dislexia tienden a persistir hasta la edad adulta, y que muchos jóvenes de entre 17 y 18 </w:t>
      </w:r>
      <w:r w:rsidR="000565D8" w:rsidRPr="002A6BF9">
        <w:t>continúan</w:t>
      </w:r>
      <w:r w:rsidRPr="002A6BF9">
        <w:t xml:space="preserve"> enfrentando dificultades como baja velocidad lectoral, errores </w:t>
      </w:r>
      <w:r w:rsidR="000565D8" w:rsidRPr="002A6BF9">
        <w:t>ortográficos</w:t>
      </w:r>
      <w:r w:rsidRPr="002A6BF9">
        <w:t xml:space="preserve"> </w:t>
      </w:r>
      <w:r w:rsidR="000565D8" w:rsidRPr="002A6BF9">
        <w:t xml:space="preserve">y problemas de lectura en voz alta sin un </w:t>
      </w:r>
      <w:r w:rsidR="00EB5A97" w:rsidRPr="002A6BF9">
        <w:t>diagnóstico</w:t>
      </w:r>
      <w:r w:rsidR="000565D8" w:rsidRPr="002A6BF9">
        <w:t xml:space="preserve"> adecuado </w:t>
      </w:r>
      <w:sdt>
        <w:sdtPr>
          <w:id w:val="1646855945"/>
          <w:citation/>
        </w:sdtPr>
        <w:sdtContent>
          <w:r w:rsidR="00F243F5" w:rsidRPr="002A6BF9">
            <w:fldChar w:fldCharType="begin"/>
          </w:r>
          <w:r w:rsidR="00F243F5" w:rsidRPr="002A6BF9">
            <w:instrText xml:space="preserve"> CITATION Góm21 \l 2058 </w:instrText>
          </w:r>
          <w:r w:rsidR="00F243F5" w:rsidRPr="002A6BF9">
            <w:fldChar w:fldCharType="separate"/>
          </w:r>
          <w:r w:rsidR="00721121">
            <w:rPr>
              <w:noProof/>
            </w:rPr>
            <w:t>[6]</w:t>
          </w:r>
          <w:r w:rsidR="00F243F5" w:rsidRPr="002A6BF9">
            <w:fldChar w:fldCharType="end"/>
          </w:r>
        </w:sdtContent>
      </w:sdt>
      <w:r w:rsidR="000565D8" w:rsidRPr="002A6BF9">
        <w:t xml:space="preserve">. Esta situación es especialmente relevante para los grupos de </w:t>
      </w:r>
      <w:r w:rsidR="00EB5A97" w:rsidRPr="002A6BF9">
        <w:t xml:space="preserve">adolescentes </w:t>
      </w:r>
      <w:r w:rsidR="000565D8" w:rsidRPr="002A6BF9">
        <w:t xml:space="preserve">y adultos jóvenes (12 – 20 años), quienes suelen encontrarse en etapas </w:t>
      </w:r>
      <w:r w:rsidR="00EB5A97" w:rsidRPr="002A6BF9">
        <w:t>críticas</w:t>
      </w:r>
      <w:r w:rsidR="000565D8" w:rsidRPr="002A6BF9">
        <w:t xml:space="preserve"> de formación académica media superior y superior. </w:t>
      </w:r>
    </w:p>
    <w:p w14:paraId="64A53FE9" w14:textId="149B8ECA" w:rsidR="00EB5A97" w:rsidRPr="002A6BF9" w:rsidRDefault="00EB5A97" w:rsidP="00F73146">
      <w:pPr>
        <w:spacing w:beforeLines="100" w:before="240" w:afterLines="160" w:after="384"/>
        <w:jc w:val="both"/>
      </w:pPr>
      <w:r w:rsidRPr="002A6BF9">
        <w:t>Los sistemas educativos tradicionales enfrentan</w:t>
      </w:r>
      <w:r w:rsidR="000565D8" w:rsidRPr="002A6BF9">
        <w:t xml:space="preserve"> limitaciones </w:t>
      </w:r>
      <w:r w:rsidRPr="002A6BF9">
        <w:t xml:space="preserve">significativas para responder a estas necesidades específicas, debido a la falta de formación docente especializada, protocolos de detección temprana y estrategias pedagógicas adaptativas </w:t>
      </w:r>
      <w:sdt>
        <w:sdtPr>
          <w:id w:val="924842956"/>
          <w:citation/>
        </w:sdtPr>
        <w:sdtContent>
          <w:r w:rsidR="00F243F5" w:rsidRPr="002A6BF9">
            <w:fldChar w:fldCharType="begin"/>
          </w:r>
          <w:r w:rsidR="00F243F5" w:rsidRPr="002A6BF9">
            <w:instrText xml:space="preserve"> CITATION Cám18 \l 2058 </w:instrText>
          </w:r>
          <w:r w:rsidR="00F243F5" w:rsidRPr="002A6BF9">
            <w:fldChar w:fldCharType="separate"/>
          </w:r>
          <w:r w:rsidR="00721121">
            <w:rPr>
              <w:noProof/>
            </w:rPr>
            <w:t>[7]</w:t>
          </w:r>
          <w:r w:rsidR="00F243F5" w:rsidRPr="002A6BF9">
            <w:fldChar w:fldCharType="end"/>
          </w:r>
        </w:sdtContent>
      </w:sdt>
      <w:r w:rsidRPr="002A6BF9">
        <w:t>. Consecuentemente, muchos estudiantes con dislexia experimentan frustración, baja autoestima y desmotivación académica que puede conducir a la deserción escolar o al bajo rendimiento prolongado.</w:t>
      </w:r>
    </w:p>
    <w:p w14:paraId="4E9B3EE0" w14:textId="5A25C48D" w:rsidR="002B2E47" w:rsidRPr="002A6BF9" w:rsidRDefault="00EB5A97" w:rsidP="00F73146">
      <w:pPr>
        <w:spacing w:beforeLines="100" w:before="240" w:afterLines="160" w:after="384"/>
        <w:jc w:val="both"/>
      </w:pPr>
      <w:r w:rsidRPr="002A6BF9">
        <w:t xml:space="preserve">En este contexto, surge enfoques innovadores como la gamificación, definida como la aplicación de elementos propios del juego en entorno de aprendizaje para aumentar la motivación, la participación y el compromiso de las personas </w:t>
      </w:r>
      <w:sdt>
        <w:sdtPr>
          <w:id w:val="83969741"/>
          <w:citation/>
        </w:sdtPr>
        <w:sdtContent>
          <w:r w:rsidR="00F243F5" w:rsidRPr="002A6BF9">
            <w:fldChar w:fldCharType="begin"/>
          </w:r>
          <w:r w:rsidR="00F243F5" w:rsidRPr="002A6BF9">
            <w:instrText xml:space="preserve"> CITATION MDP21 \l 2058 </w:instrText>
          </w:r>
          <w:r w:rsidR="00F243F5" w:rsidRPr="002A6BF9">
            <w:fldChar w:fldCharType="separate"/>
          </w:r>
          <w:r w:rsidR="00721121">
            <w:rPr>
              <w:noProof/>
            </w:rPr>
            <w:t>[8]</w:t>
          </w:r>
          <w:r w:rsidR="00F243F5" w:rsidRPr="002A6BF9">
            <w:fldChar w:fldCharType="end"/>
          </w:r>
        </w:sdtContent>
      </w:sdt>
      <w:r w:rsidRPr="002A6BF9">
        <w:t xml:space="preserve">. Investigaciones recientes han demostrado que metodologías de gamificación y aprendizaje basado en juegos pueden mejorar significativamente las habilidades lectorales y el desempeño académico en estudiantes con dislexia, al proporcionar experiencias de aprendizaje </w:t>
      </w:r>
      <w:r w:rsidR="00F243F5" w:rsidRPr="002A6BF9">
        <w:t>más</w:t>
      </w:r>
      <w:r w:rsidRPr="002A6BF9">
        <w:t xml:space="preserve"> atractivas </w:t>
      </w:r>
      <w:sdt>
        <w:sdtPr>
          <w:id w:val="1348996564"/>
          <w:citation/>
        </w:sdtPr>
        <w:sdtContent>
          <w:r w:rsidR="00F243F5" w:rsidRPr="002A6BF9">
            <w:fldChar w:fldCharType="begin"/>
          </w:r>
          <w:r w:rsidR="00F243F5" w:rsidRPr="002A6BF9">
            <w:instrText xml:space="preserve"> CITATION Rod23 \l 2058 </w:instrText>
          </w:r>
          <w:r w:rsidR="00F243F5" w:rsidRPr="002A6BF9">
            <w:fldChar w:fldCharType="separate"/>
          </w:r>
          <w:r w:rsidR="00721121">
            <w:rPr>
              <w:noProof/>
            </w:rPr>
            <w:t>[9]</w:t>
          </w:r>
          <w:r w:rsidR="00F243F5" w:rsidRPr="002A6BF9">
            <w:fldChar w:fldCharType="end"/>
          </w:r>
        </w:sdtContent>
      </w:sdt>
      <w:r w:rsidRPr="002A6BF9">
        <w:t xml:space="preserve">. Estos enfoques permiten adaptar las actividades a ritmo individuales de aprendizaje y ofrecen retroalimentación, aspectos clave para fortalecer procesos cognitivos implicados en la lectura y escritura. </w:t>
      </w:r>
    </w:p>
    <w:p w14:paraId="19D230D9" w14:textId="6CB389C7" w:rsidR="00274773" w:rsidRPr="002A6BF9" w:rsidRDefault="00677E58" w:rsidP="00F73146">
      <w:pPr>
        <w:pStyle w:val="Ttulo2"/>
        <w:spacing w:beforeLines="100" w:before="240" w:afterLines="160" w:after="384"/>
        <w:ind w:left="0" w:firstLine="0"/>
        <w:jc w:val="both"/>
      </w:pPr>
      <w:bookmarkStart w:id="1" w:name="_Toc228930775"/>
      <w:r w:rsidRPr="002A6BF9">
        <w:t>Planteamiento del problema</w:t>
      </w:r>
      <w:bookmarkEnd w:id="1"/>
      <w:r w:rsidRPr="002A6BF9">
        <w:t xml:space="preserve"> </w:t>
      </w:r>
    </w:p>
    <w:p w14:paraId="795518EC" w14:textId="07324026" w:rsidR="00E445B5" w:rsidRPr="002A6BF9" w:rsidRDefault="00EB5A97" w:rsidP="00F73146">
      <w:pPr>
        <w:spacing w:beforeLines="100" w:before="240" w:afterLines="160" w:after="384"/>
        <w:jc w:val="both"/>
      </w:pPr>
      <w:r w:rsidRPr="002A6BF9">
        <w:t xml:space="preserve">A pesar de la alta </w:t>
      </w:r>
      <w:r w:rsidR="002541A8" w:rsidRPr="002A6BF9">
        <w:t xml:space="preserve">prevalencia estimada de la dislexia en </w:t>
      </w:r>
      <w:r w:rsidR="00787E5E">
        <w:t>México</w:t>
      </w:r>
      <w:r w:rsidR="002541A8" w:rsidRPr="002A6BF9">
        <w:t xml:space="preserve"> y de los enfoques persistentes que este </w:t>
      </w:r>
      <w:r w:rsidR="0040408A" w:rsidRPr="002A6BF9">
        <w:t>trastorno</w:t>
      </w:r>
      <w:r w:rsidR="002541A8" w:rsidRPr="002A6BF9">
        <w:t xml:space="preserve"> tiene en el rendimiento de os estudiantes, existen importantes brechas de atención educativa que dificultan la inclusión real de las personas con dislexia dentro de los sistemas escolares formales. En particular, la falta de herramientas accesibles y adaptativas para adolescentes y adultos jóvenes (12 – 20 años) representa una </w:t>
      </w:r>
      <w:r w:rsidR="0040408A" w:rsidRPr="002A6BF9">
        <w:t>limitación</w:t>
      </w:r>
      <w:r w:rsidR="002541A8" w:rsidRPr="002A6BF9">
        <w:t xml:space="preserve"> significativa para el desarrollo pleno de sus habilidades lectoras</w:t>
      </w:r>
      <w:r w:rsidR="0040408A" w:rsidRPr="002A6BF9">
        <w:t xml:space="preserve">, lo que puede repercutir negativamente tanto en su desempeño académico como en su bienestar emocional y social. </w:t>
      </w:r>
    </w:p>
    <w:p w14:paraId="1005D2AC" w14:textId="75722C90" w:rsidR="001C2C21" w:rsidRPr="002A6BF9" w:rsidRDefault="0040408A" w:rsidP="00F73146">
      <w:pPr>
        <w:spacing w:beforeLines="100" w:before="240" w:afterLines="160" w:after="384"/>
        <w:jc w:val="both"/>
      </w:pPr>
      <w:r w:rsidRPr="002A6BF9">
        <w:lastRenderedPageBreak/>
        <w:t xml:space="preserve">Además, muchos jóvenes que presentan rasgos de dislexia no cuentan con diagnostico o apoyo especializado durante la secundaria o la educación media superior, lo que perpetúa </w:t>
      </w:r>
      <w:r w:rsidR="00047E4A" w:rsidRPr="002A6BF9">
        <w:t xml:space="preserve">las dificultades en la lectura y escritura hasta la adultez </w:t>
      </w:r>
      <w:sdt>
        <w:sdtPr>
          <w:id w:val="2050113224"/>
          <w:citation/>
        </w:sdtPr>
        <w:sdtContent>
          <w:r w:rsidR="00F243F5" w:rsidRPr="002A6BF9">
            <w:fldChar w:fldCharType="begin"/>
          </w:r>
          <w:r w:rsidR="00F243F5" w:rsidRPr="002A6BF9">
            <w:instrText xml:space="preserve"> CITATION Góm21 \l 2058 </w:instrText>
          </w:r>
          <w:r w:rsidR="00F243F5" w:rsidRPr="002A6BF9">
            <w:fldChar w:fldCharType="separate"/>
          </w:r>
          <w:r w:rsidR="00721121">
            <w:rPr>
              <w:noProof/>
            </w:rPr>
            <w:t>[6]</w:t>
          </w:r>
          <w:r w:rsidR="00F243F5" w:rsidRPr="002A6BF9">
            <w:fldChar w:fldCharType="end"/>
          </w:r>
        </w:sdtContent>
      </w:sdt>
      <w:r w:rsidR="00047E4A" w:rsidRPr="002A6BF9">
        <w:t xml:space="preserve">. Esta situación se agrava por la escasez de estrategias didácticas innovadoras dentro del currículo educativo cotidiano que respondan a las necesidades </w:t>
      </w:r>
      <w:r w:rsidR="001C2C21" w:rsidRPr="002A6BF9">
        <w:t>específicas</w:t>
      </w:r>
      <w:r w:rsidR="00047E4A" w:rsidRPr="002A6BF9">
        <w:t xml:space="preserve"> de aprendizaje de este grupo. En consecuencia, los estudiantes con dislexia </w:t>
      </w:r>
      <w:r w:rsidR="001C2C21" w:rsidRPr="002A6BF9">
        <w:t xml:space="preserve">pueden experimentar frustraciones académicas, baja autoconfianza y desmotivación, contribuyendo a una experiencia educativa inequitativa </w:t>
      </w:r>
      <w:sdt>
        <w:sdtPr>
          <w:id w:val="1745215673"/>
          <w:citation/>
        </w:sdtPr>
        <w:sdtContent>
          <w:r w:rsidR="00F243F5" w:rsidRPr="002A6BF9">
            <w:fldChar w:fldCharType="begin"/>
          </w:r>
          <w:r w:rsidR="00F243F5" w:rsidRPr="002A6BF9">
            <w:instrText xml:space="preserve"> CITATION Cám18 \l 2058 </w:instrText>
          </w:r>
          <w:r w:rsidR="00F243F5" w:rsidRPr="002A6BF9">
            <w:fldChar w:fldCharType="separate"/>
          </w:r>
          <w:r w:rsidR="00721121">
            <w:rPr>
              <w:noProof/>
            </w:rPr>
            <w:t>[7]</w:t>
          </w:r>
          <w:r w:rsidR="00F243F5" w:rsidRPr="002A6BF9">
            <w:fldChar w:fldCharType="end"/>
          </w:r>
        </w:sdtContent>
      </w:sdt>
      <w:r w:rsidR="001C2C21" w:rsidRPr="002A6BF9">
        <w:t>.</w:t>
      </w:r>
    </w:p>
    <w:p w14:paraId="145D8C22" w14:textId="294F613E" w:rsidR="001C2C21" w:rsidRPr="002A6BF9" w:rsidRDefault="001C2C21" w:rsidP="00F73146">
      <w:pPr>
        <w:spacing w:beforeLines="100" w:before="240" w:afterLines="160" w:after="384"/>
        <w:jc w:val="both"/>
      </w:pPr>
      <w:r w:rsidRPr="002A6BF9">
        <w:t xml:space="preserve">Asimismo, aunque existen aplicaciones de apoyo orientadas a niños con dislexia, la mayoría de ellas </w:t>
      </w:r>
      <w:r w:rsidR="00CF599B" w:rsidRPr="002A6BF9">
        <w:t>no están diseñadas con el enfoque sistemático para adolescentes y adultos jóvenes ni consideran el uso de elementos motivacionales activos como la gamificación en su estructura. La evidencia científica indica que la gamificación puede ser una herramienta eficaz, no solo para incrementar la motivación y el compromiso en estudiantes con dislexia, sino también para promover mejora</w:t>
      </w:r>
      <w:r w:rsidR="00BC0620" w:rsidRPr="002A6BF9">
        <w:t>s</w:t>
      </w:r>
      <w:r w:rsidR="00CF599B" w:rsidRPr="002A6BF9">
        <w:t xml:space="preserve"> reales en la lectura oral, la comprensión y el rendimiento académico general [9]. Sin embargo, esta estrategia aún no ha sido implementada de manera amplia en recursos accesibles </w:t>
      </w:r>
      <w:r w:rsidR="00FE0189" w:rsidRPr="002A6BF9">
        <w:t>diseñados</w:t>
      </w:r>
      <w:r w:rsidR="00CF599B" w:rsidRPr="002A6BF9">
        <w:t xml:space="preserve"> específicamente para las necesidades de </w:t>
      </w:r>
      <w:r w:rsidR="00B66B1C" w:rsidRPr="002A6BF9">
        <w:t xml:space="preserve">personas con </w:t>
      </w:r>
      <w:r w:rsidR="00CF599B" w:rsidRPr="002A6BF9">
        <w:t>disl</w:t>
      </w:r>
      <w:r w:rsidR="00B66B1C" w:rsidRPr="002A6BF9">
        <w:t>exia</w:t>
      </w:r>
      <w:r w:rsidR="00CF599B" w:rsidRPr="002A6BF9">
        <w:t xml:space="preserve"> hispanohablantes en la etapa educativa de secundaria y educación superior</w:t>
      </w:r>
      <w:r w:rsidR="00FE0189" w:rsidRPr="002A6BF9">
        <w:t>.</w:t>
      </w:r>
    </w:p>
    <w:p w14:paraId="653E5756" w14:textId="56B086FE" w:rsidR="00FE0189" w:rsidRPr="002A6BF9" w:rsidRDefault="00FE0189" w:rsidP="00F73146">
      <w:pPr>
        <w:spacing w:beforeLines="100" w:before="240" w:afterLines="160" w:after="384"/>
        <w:jc w:val="both"/>
      </w:pPr>
      <w:r w:rsidRPr="002A6BF9">
        <w:t>Ante esta problemática, surge la necesidad de desarrollar una aplicación web dirigida a personas con dislexia, que integre estrategias de gamificación, con el objetivo de apoyar el desarrollo de habilidades lectoras y cognitivas en un entorno accesible. Una plataforma de este tipo puede contribuir a reducir las barreras educativas, fortalecer la autonomía del usuario y complementar las intervenciones tradicionales, ofreciendo una alternativa innovadora que responda a las necesidades reales de la población con dislexia.</w:t>
      </w:r>
    </w:p>
    <w:p w14:paraId="2F5F3857" w14:textId="3EBAA82A" w:rsidR="008F1090" w:rsidRPr="002A6BF9" w:rsidRDefault="008F1090" w:rsidP="00F73146">
      <w:pPr>
        <w:pStyle w:val="Ttulo2"/>
        <w:spacing w:beforeLines="100" w:before="240" w:afterLines="160" w:after="384"/>
        <w:ind w:left="0" w:firstLine="0"/>
        <w:jc w:val="both"/>
      </w:pPr>
      <w:bookmarkStart w:id="2" w:name="_Toc228930776"/>
      <w:r w:rsidRPr="002A6BF9">
        <w:t>Objetivo</w:t>
      </w:r>
      <w:bookmarkEnd w:id="2"/>
      <w:r w:rsidRPr="002A6BF9">
        <w:t xml:space="preserve"> </w:t>
      </w:r>
    </w:p>
    <w:p w14:paraId="10C85C4C" w14:textId="0C1D114A" w:rsidR="008F1090" w:rsidRPr="002A6BF9" w:rsidRDefault="008F1090" w:rsidP="00F73146">
      <w:pPr>
        <w:spacing w:beforeLines="100" w:before="240" w:afterLines="160" w:after="384"/>
        <w:jc w:val="both"/>
      </w:pPr>
      <w:r w:rsidRPr="002A6BF9">
        <w:t xml:space="preserve">Desarrollar una aplicación web que ayude a fortalecer la comprensión y fluidez lectora, así como las habilidades de escritura de personas con dislexia utilizando gamificación. </w:t>
      </w:r>
    </w:p>
    <w:p w14:paraId="1D5F2EF5" w14:textId="16927848" w:rsidR="00677E58" w:rsidRPr="002A6BF9" w:rsidRDefault="008F1090" w:rsidP="00F73146">
      <w:pPr>
        <w:pStyle w:val="Ttulo2"/>
        <w:spacing w:beforeLines="100" w:before="240" w:afterLines="160" w:after="384"/>
        <w:ind w:left="0" w:firstLine="0"/>
        <w:jc w:val="both"/>
      </w:pPr>
      <w:bookmarkStart w:id="3" w:name="_Toc228930777"/>
      <w:r w:rsidRPr="002A6BF9">
        <w:t>Objetivos específicos</w:t>
      </w:r>
      <w:bookmarkEnd w:id="3"/>
      <w:r w:rsidRPr="002A6BF9">
        <w:t xml:space="preserve">  </w:t>
      </w:r>
    </w:p>
    <w:p w14:paraId="44512AD6" w14:textId="7ADD8B14" w:rsidR="008F1090" w:rsidRPr="002A6BF9" w:rsidRDefault="008F1090" w:rsidP="00F73146">
      <w:pPr>
        <w:pStyle w:val="Prrafodelista"/>
        <w:numPr>
          <w:ilvl w:val="0"/>
          <w:numId w:val="13"/>
        </w:numPr>
        <w:spacing w:beforeLines="100" w:before="240" w:afterLines="160" w:after="384"/>
        <w:ind w:left="360"/>
        <w:jc w:val="both"/>
      </w:pPr>
      <w:r w:rsidRPr="002A6BF9">
        <w:t xml:space="preserve">Investigar y validar ejercicios basados en evidencia para gamificación orientados a la comprensión lectora. </w:t>
      </w:r>
    </w:p>
    <w:p w14:paraId="78E526FC" w14:textId="390B340C" w:rsidR="008F1090" w:rsidRPr="002A6BF9" w:rsidRDefault="008F1090" w:rsidP="00F73146">
      <w:pPr>
        <w:pStyle w:val="Prrafodelista"/>
        <w:numPr>
          <w:ilvl w:val="0"/>
          <w:numId w:val="13"/>
        </w:numPr>
        <w:spacing w:beforeLines="100" w:before="240" w:afterLines="160" w:after="384"/>
        <w:ind w:left="360"/>
        <w:jc w:val="both"/>
      </w:pPr>
      <w:r w:rsidRPr="002A6BF9">
        <w:t xml:space="preserve">Investigar y validar ejercicios basados en evidencia para gamificación orientados a la fluidez lectora. </w:t>
      </w:r>
    </w:p>
    <w:p w14:paraId="7762F1A1" w14:textId="3DBA8D4C" w:rsidR="008F1090" w:rsidRPr="002A6BF9" w:rsidRDefault="008F1090" w:rsidP="00F73146">
      <w:pPr>
        <w:pStyle w:val="Prrafodelista"/>
        <w:numPr>
          <w:ilvl w:val="0"/>
          <w:numId w:val="13"/>
        </w:numPr>
        <w:spacing w:beforeLines="100" w:before="240" w:afterLines="160" w:after="384"/>
        <w:ind w:left="360"/>
        <w:jc w:val="both"/>
      </w:pPr>
      <w:r w:rsidRPr="002A6BF9">
        <w:t xml:space="preserve">Investigar y validar ejercicios basados en evidencia para gamificación orientados a la escritura (ortografía y construcción de palabras). </w:t>
      </w:r>
    </w:p>
    <w:p w14:paraId="29DCB569" w14:textId="750171CE" w:rsidR="008F1090" w:rsidRPr="002A6BF9" w:rsidRDefault="008F1090" w:rsidP="00F73146">
      <w:pPr>
        <w:pStyle w:val="Prrafodelista"/>
        <w:numPr>
          <w:ilvl w:val="0"/>
          <w:numId w:val="13"/>
        </w:numPr>
        <w:spacing w:beforeLines="100" w:before="240" w:afterLines="160" w:after="384"/>
        <w:ind w:left="360"/>
        <w:jc w:val="both"/>
      </w:pPr>
      <w:r w:rsidRPr="002A6BF9">
        <w:t xml:space="preserve">Diseñar un conjunto de actividades </w:t>
      </w:r>
      <w:proofErr w:type="spellStart"/>
      <w:r w:rsidRPr="002A6BF9">
        <w:t>gamificadas</w:t>
      </w:r>
      <w:proofErr w:type="spellEnd"/>
      <w:r w:rsidRPr="002A6BF9">
        <w:t xml:space="preserve"> (4–6) adaptadas a las necesidades de personas con dislexia. </w:t>
      </w:r>
    </w:p>
    <w:p w14:paraId="0ABDF454" w14:textId="15FDF0BD" w:rsidR="008F1090" w:rsidRPr="002A6BF9" w:rsidRDefault="008F1090" w:rsidP="00F73146">
      <w:pPr>
        <w:pStyle w:val="Prrafodelista"/>
        <w:numPr>
          <w:ilvl w:val="0"/>
          <w:numId w:val="13"/>
        </w:numPr>
        <w:spacing w:beforeLines="100" w:before="240" w:afterLines="160" w:after="384"/>
        <w:ind w:left="360"/>
        <w:jc w:val="both"/>
      </w:pPr>
      <w:r w:rsidRPr="002A6BF9">
        <w:t xml:space="preserve">Desarrollar un prototipo funcional de aplicación web que integre los ejercicios previamente diseñados y validados. </w:t>
      </w:r>
    </w:p>
    <w:p w14:paraId="6F4F9A9C" w14:textId="355A62FD" w:rsidR="008F1090" w:rsidRPr="002A6BF9" w:rsidRDefault="008F1090" w:rsidP="00F73146">
      <w:pPr>
        <w:pStyle w:val="Prrafodelista"/>
        <w:numPr>
          <w:ilvl w:val="0"/>
          <w:numId w:val="13"/>
        </w:numPr>
        <w:spacing w:beforeLines="100" w:before="240" w:afterLines="160" w:after="384"/>
        <w:ind w:left="360"/>
        <w:jc w:val="both"/>
      </w:pPr>
      <w:r w:rsidRPr="002A6BF9">
        <w:t xml:space="preserve">Implementar un sistema básico de retroalimentación y progreso (puntos, niveles o logros) para reforzar la práctica continua. </w:t>
      </w:r>
    </w:p>
    <w:p w14:paraId="6E9AA453" w14:textId="5D8AAFB0" w:rsidR="008F1090" w:rsidRPr="002A6BF9" w:rsidRDefault="008F1090" w:rsidP="00F73146">
      <w:pPr>
        <w:pStyle w:val="Prrafodelista"/>
        <w:numPr>
          <w:ilvl w:val="0"/>
          <w:numId w:val="13"/>
        </w:numPr>
        <w:spacing w:beforeLines="100" w:before="240" w:afterLines="160" w:after="384"/>
        <w:ind w:left="360"/>
        <w:jc w:val="both"/>
      </w:pPr>
      <w:r w:rsidRPr="002A6BF9">
        <w:lastRenderedPageBreak/>
        <w:t xml:space="preserve">Realizar pruebas piloto de usabilidad con un pequeño grupo de usuarios para evaluar accesibilidad y efectividad inicial. </w:t>
      </w:r>
    </w:p>
    <w:p w14:paraId="676FD7AA" w14:textId="18B99F07" w:rsidR="00E34FAF" w:rsidRPr="002A6BF9" w:rsidRDefault="008F1090" w:rsidP="00F73146">
      <w:pPr>
        <w:pStyle w:val="Prrafodelista"/>
        <w:numPr>
          <w:ilvl w:val="0"/>
          <w:numId w:val="13"/>
        </w:numPr>
        <w:spacing w:beforeLines="100" w:before="240" w:afterLines="160" w:after="384"/>
        <w:ind w:left="360"/>
        <w:jc w:val="both"/>
      </w:pPr>
      <w:r w:rsidRPr="002A6BF9">
        <w:t xml:space="preserve">Analizar los resultados de la prueba piloto y proponer mejoras para futuras versiones </w:t>
      </w:r>
      <w:r w:rsidR="00701BA0" w:rsidRPr="002A6BF9">
        <w:t>d</w:t>
      </w:r>
      <w:r w:rsidRPr="002A6BF9">
        <w:t>e la aplicación.</w:t>
      </w:r>
    </w:p>
    <w:p w14:paraId="68849E38" w14:textId="40441253" w:rsidR="00424525" w:rsidRPr="002A6BF9" w:rsidRDefault="00424525" w:rsidP="00F73146">
      <w:pPr>
        <w:pStyle w:val="Ttulo2"/>
        <w:spacing w:beforeLines="100" w:before="240" w:afterLines="160" w:after="384"/>
        <w:ind w:left="0" w:firstLine="0"/>
        <w:jc w:val="both"/>
      </w:pPr>
      <w:bookmarkStart w:id="4" w:name="_Toc228930778"/>
      <w:r w:rsidRPr="002A6BF9">
        <w:t>Ámbito</w:t>
      </w:r>
      <w:bookmarkEnd w:id="4"/>
      <w:r w:rsidRPr="002A6BF9">
        <w:t xml:space="preserve"> </w:t>
      </w:r>
    </w:p>
    <w:p w14:paraId="5F065F18" w14:textId="43007BD8" w:rsidR="00340B4E" w:rsidRPr="002A6BF9" w:rsidRDefault="004F6460" w:rsidP="00F73146">
      <w:pPr>
        <w:pStyle w:val="Prrafodelista"/>
        <w:spacing w:beforeLines="100" w:before="240" w:afterLines="160" w:after="384"/>
        <w:ind w:left="0"/>
        <w:jc w:val="both"/>
      </w:pPr>
      <w:r w:rsidRPr="002A6BF9">
        <w:t xml:space="preserve">El proyecto </w:t>
      </w:r>
      <w:r w:rsidR="00E978BC" w:rsidRPr="002A6BF9">
        <w:t xml:space="preserve">se desarrolla en el ámbito educativo, </w:t>
      </w:r>
      <w:r w:rsidR="00F8788B" w:rsidRPr="002A6BF9">
        <w:t>enfocándose</w:t>
      </w:r>
      <w:r w:rsidR="00E978BC" w:rsidRPr="002A6BF9">
        <w:t xml:space="preserve"> en el uso de una aplicación web como herramienta de apoyo </w:t>
      </w:r>
      <w:r w:rsidR="00F8788B" w:rsidRPr="002A6BF9">
        <w:t xml:space="preserve">para personas con dificultades de </w:t>
      </w:r>
      <w:r w:rsidR="008967D7" w:rsidRPr="002A6BF9">
        <w:t>escritura y comprensión lectora</w:t>
      </w:r>
      <w:r w:rsidR="00D97655" w:rsidRPr="002A6BF9">
        <w:t>, y</w:t>
      </w:r>
      <w:r w:rsidR="008967D7" w:rsidRPr="002A6BF9">
        <w:t xml:space="preserve"> que requieren estrategias didácticas más dinámicas e interactivas.</w:t>
      </w:r>
      <w:r w:rsidR="00405472" w:rsidRPr="002A6BF9">
        <w:t xml:space="preserve"> Específicamente</w:t>
      </w:r>
      <w:r w:rsidR="005F6812" w:rsidRPr="002A6BF9">
        <w:t>,</w:t>
      </w:r>
      <w:r w:rsidR="00405472" w:rsidRPr="002A6BF9">
        <w:t xml:space="preserve"> se orienta a </w:t>
      </w:r>
      <w:r w:rsidR="005F6812" w:rsidRPr="002A6BF9">
        <w:t>adolescentes y adultos jóvenes</w:t>
      </w:r>
      <w:r w:rsidR="009E03A9" w:rsidRPr="002A6BF9">
        <w:t xml:space="preserve">, un segmento poblacional que enfrenta </w:t>
      </w:r>
      <w:r w:rsidR="0050101C" w:rsidRPr="002A6BF9">
        <w:t>desafíos académicos en la educación media superior y superior son contar con recursos tecnológicos adaptados a sus necesidades.</w:t>
      </w:r>
    </w:p>
    <w:p w14:paraId="55F1B09D" w14:textId="77777777" w:rsidR="00B358E8" w:rsidRPr="002A6BF9" w:rsidRDefault="00B358E8" w:rsidP="00F73146">
      <w:pPr>
        <w:pStyle w:val="Prrafodelista"/>
        <w:spacing w:beforeLines="100" w:before="240" w:afterLines="160" w:after="384"/>
        <w:ind w:left="0"/>
        <w:jc w:val="both"/>
      </w:pPr>
    </w:p>
    <w:p w14:paraId="573AAAF8" w14:textId="02A0224E" w:rsidR="00340B4E" w:rsidRDefault="00340B4E" w:rsidP="00F73146">
      <w:pPr>
        <w:pStyle w:val="Prrafodelista"/>
        <w:spacing w:beforeLines="100" w:before="240" w:afterLines="160" w:after="384"/>
        <w:ind w:left="0"/>
        <w:jc w:val="both"/>
      </w:pPr>
      <w:r w:rsidRPr="002A6BF9">
        <w:t>Dentro del ámbito tecnológico</w:t>
      </w:r>
      <w:r w:rsidR="00C8751B" w:rsidRPr="002A6BF9">
        <w:t xml:space="preserve">, </w:t>
      </w:r>
      <w:r w:rsidR="0097126E" w:rsidRPr="002A6BF9">
        <w:t>se utiliza tecnologías de la información</w:t>
      </w:r>
      <w:r w:rsidR="006163F9" w:rsidRPr="002A6BF9">
        <w:t xml:space="preserve"> integrando recursos multimedia, accesibilidad digital y metodologías </w:t>
      </w:r>
      <w:r w:rsidR="0019043F" w:rsidRPr="002A6BF9">
        <w:t xml:space="preserve">innovadoras como la gamificación y lectura asistida, con el fin de </w:t>
      </w:r>
      <w:r w:rsidR="00E003FA" w:rsidRPr="002A6BF9">
        <w:t>apoyar</w:t>
      </w:r>
      <w:r w:rsidR="0019043F" w:rsidRPr="002A6BF9">
        <w:t xml:space="preserve"> procesos </w:t>
      </w:r>
      <w:r w:rsidR="00E003FA" w:rsidRPr="002A6BF9">
        <w:t>de aprendizaje</w:t>
      </w:r>
      <w:r w:rsidR="00C523EE" w:rsidRPr="002A6BF9">
        <w:t xml:space="preserve"> de manera autónoma </w:t>
      </w:r>
      <w:r w:rsidR="0015117B" w:rsidRPr="002A6BF9">
        <w:t>y motivadora</w:t>
      </w:r>
      <w:r w:rsidR="00E003FA" w:rsidRPr="002A6BF9">
        <w:t>.</w:t>
      </w:r>
      <w:r w:rsidR="0015117B" w:rsidRPr="002A6BF9">
        <w:t xml:space="preserve"> La implementación web garantiza </w:t>
      </w:r>
      <w:r w:rsidR="00AD57FD" w:rsidRPr="002A6BF9">
        <w:t xml:space="preserve">el acceso desde cualquier dispositivo con conexión a internet, mientras que el almacenamiento en la nube permite la continuidad del progreso del usuario. </w:t>
      </w:r>
    </w:p>
    <w:p w14:paraId="2D776151" w14:textId="22003DB8" w:rsidR="00933A4B" w:rsidRPr="002A6BF9" w:rsidRDefault="0048507F" w:rsidP="00F73146">
      <w:pPr>
        <w:pStyle w:val="Ttulo2"/>
        <w:spacing w:beforeLines="100" w:before="240" w:afterLines="160" w:after="384"/>
        <w:ind w:left="0" w:firstLine="0"/>
        <w:jc w:val="both"/>
      </w:pPr>
      <w:bookmarkStart w:id="5" w:name="_Toc228930779"/>
      <w:r w:rsidRPr="002A6BF9">
        <w:t>Alcance</w:t>
      </w:r>
      <w:bookmarkEnd w:id="5"/>
    </w:p>
    <w:p w14:paraId="182A499C" w14:textId="7F6565AF" w:rsidR="00B358E8" w:rsidRPr="002A6BF9" w:rsidRDefault="0037435B" w:rsidP="00F73146">
      <w:pPr>
        <w:spacing w:beforeLines="100" w:before="240" w:afterLines="160" w:after="384"/>
        <w:jc w:val="both"/>
      </w:pPr>
      <w:r w:rsidRPr="002A6BF9">
        <w:t xml:space="preserve">El desarrollo de esta aplicación web se centrará en integrar personalización visual, lectura asistida y ejercicios </w:t>
      </w:r>
      <w:proofErr w:type="spellStart"/>
      <w:r w:rsidRPr="002A6BF9">
        <w:t>gamificados</w:t>
      </w:r>
      <w:proofErr w:type="spellEnd"/>
      <w:r w:rsidRPr="002A6BF9">
        <w:t xml:space="preserve"> en una sola plataforma, dirigida a </w:t>
      </w:r>
      <w:r w:rsidR="00E052D9" w:rsidRPr="002A6BF9">
        <w:t>adolescentes y adultos jóvenes</w:t>
      </w:r>
      <w:r w:rsidR="005957FC" w:rsidRPr="002A6BF9">
        <w:t>, un grupo desatendido</w:t>
      </w:r>
      <w:r w:rsidRPr="002A6BF9">
        <w:t>. Su objetivo es mejorar la fluidez y comprensión lectora, así como fortalecer las habilidades de escritura mediante ejercicios interactivos</w:t>
      </w:r>
      <w:r w:rsidR="00FF3444" w:rsidRPr="002A6BF9">
        <w:t xml:space="preserve"> basados en evidencias</w:t>
      </w:r>
      <w:r w:rsidR="00656CB3" w:rsidRPr="002A6BF9">
        <w:t>.</w:t>
      </w:r>
      <w:r w:rsidR="00762CE5" w:rsidRPr="002A6BF9">
        <w:t xml:space="preserve"> La</w:t>
      </w:r>
      <w:r w:rsidR="00656CB3" w:rsidRPr="002A6BF9">
        <w:t xml:space="preserve"> aplicación </w:t>
      </w:r>
      <w:r w:rsidR="003F7A1D" w:rsidRPr="002A6BF9">
        <w:t>será accesibilidad</w:t>
      </w:r>
      <w:r w:rsidR="00656CB3" w:rsidRPr="002A6BF9">
        <w:t xml:space="preserve"> desde cualquier dispositivo </w:t>
      </w:r>
      <w:r w:rsidR="00762CE5" w:rsidRPr="002A6BF9">
        <w:t>a través</w:t>
      </w:r>
      <w:r w:rsidR="00656CB3" w:rsidRPr="002A6BF9">
        <w:t xml:space="preserve"> de la implementación web</w:t>
      </w:r>
      <w:r w:rsidR="003F7A1D" w:rsidRPr="002A6BF9">
        <w:t>,</w:t>
      </w:r>
      <w:r w:rsidR="00656CB3" w:rsidRPr="002A6BF9">
        <w:t xml:space="preserve"> y </w:t>
      </w:r>
      <w:r w:rsidR="003F7A1D" w:rsidRPr="002A6BF9">
        <w:t xml:space="preserve">contará con </w:t>
      </w:r>
      <w:r w:rsidR="00656CB3" w:rsidRPr="002A6BF9">
        <w:t xml:space="preserve">seguimiento continuo del aprendizaje por medio del almacenamiento del progreso en la nube. </w:t>
      </w:r>
    </w:p>
    <w:p w14:paraId="3584F855" w14:textId="09223398" w:rsidR="003F7A1D" w:rsidRDefault="00266620" w:rsidP="00F73146">
      <w:pPr>
        <w:spacing w:beforeLines="100" w:before="240" w:afterLines="160" w:after="384"/>
        <w:jc w:val="both"/>
      </w:pPr>
      <w:r w:rsidRPr="002A6BF9">
        <w:t xml:space="preserve">Es importante establecer que esta aplicación </w:t>
      </w:r>
      <w:r w:rsidR="00C856F9" w:rsidRPr="002A6BF9">
        <w:t>constituye una herramienta complementaria de apoyo educativo y no sustituye la intervención profesional especializada. El sistema</w:t>
      </w:r>
      <w:r w:rsidR="0073569B" w:rsidRPr="002A6BF9">
        <w:t xml:space="preserve"> no realiza </w:t>
      </w:r>
      <w:r w:rsidR="00FF49C4" w:rsidRPr="002A6BF9">
        <w:t>diagnóstico</w:t>
      </w:r>
      <w:r w:rsidR="0073569B" w:rsidRPr="002A6BF9">
        <w:t xml:space="preserve"> clínico de </w:t>
      </w:r>
      <w:r w:rsidR="00FF49C4" w:rsidRPr="002A6BF9">
        <w:t>dislexia</w:t>
      </w:r>
      <w:r w:rsidR="0073569B" w:rsidRPr="002A6BF9">
        <w:t xml:space="preserve">, no reemplaza la </w:t>
      </w:r>
      <w:r w:rsidR="00FF49C4" w:rsidRPr="002A6BF9">
        <w:t>valoración</w:t>
      </w:r>
      <w:r w:rsidR="0073569B" w:rsidRPr="002A6BF9">
        <w:t xml:space="preserve"> y terapia </w:t>
      </w:r>
      <w:r w:rsidR="00FF49C4" w:rsidRPr="002A6BF9">
        <w:t>proporcionada por especialistas en neuropsicología o psicopedagogía, ni genera información con validez clínica</w:t>
      </w:r>
      <w:r w:rsidR="001B5425" w:rsidRPr="002A6BF9">
        <w:t xml:space="preserve">. Su función es servir como recurso accesible de </w:t>
      </w:r>
      <w:r w:rsidR="009B046F" w:rsidRPr="002A6BF9">
        <w:t>pr</w:t>
      </w:r>
      <w:r w:rsidR="009E1860" w:rsidRPr="002A6BF9">
        <w:t>á</w:t>
      </w:r>
      <w:r w:rsidR="009B046F" w:rsidRPr="002A6BF9">
        <w:t>ctica</w:t>
      </w:r>
      <w:r w:rsidR="001B5425" w:rsidRPr="002A6BF9">
        <w:t xml:space="preserve"> y reforzamiento </w:t>
      </w:r>
      <w:r w:rsidR="009E1860" w:rsidRPr="002A6BF9">
        <w:t xml:space="preserve">al usuario. Los usuarios </w:t>
      </w:r>
      <w:r w:rsidR="00A15C0B" w:rsidRPr="002A6BF9">
        <w:t xml:space="preserve">que requieran </w:t>
      </w:r>
      <w:r w:rsidR="00147337" w:rsidRPr="002A6BF9">
        <w:t>evaluación</w:t>
      </w:r>
      <w:r w:rsidR="00A15C0B" w:rsidRPr="002A6BF9">
        <w:t xml:space="preserve"> </w:t>
      </w:r>
      <w:r w:rsidR="003A6F00" w:rsidRPr="002A6BF9">
        <w:t>diagnostic</w:t>
      </w:r>
      <w:r w:rsidR="003A6F00">
        <w:t>a</w:t>
      </w:r>
      <w:r w:rsidR="0046176C" w:rsidRPr="002A6BF9">
        <w:t xml:space="preserve"> </w:t>
      </w:r>
      <w:r w:rsidR="00A15C0B" w:rsidRPr="002A6BF9">
        <w:t xml:space="preserve">o tratamiento individualizado deben acudir con los profesionales de la salud correspondiente. </w:t>
      </w:r>
    </w:p>
    <w:p w14:paraId="5737F6CA" w14:textId="77777777" w:rsidR="00294EFF" w:rsidRDefault="00294EFF" w:rsidP="00F73146">
      <w:pPr>
        <w:spacing w:beforeLines="100" w:before="240" w:afterLines="160" w:after="384"/>
        <w:jc w:val="both"/>
      </w:pPr>
    </w:p>
    <w:p w14:paraId="3A3793B8" w14:textId="77777777" w:rsidR="00294EFF" w:rsidRDefault="00294EFF" w:rsidP="00F73146">
      <w:pPr>
        <w:spacing w:beforeLines="100" w:before="240" w:afterLines="160" w:after="384"/>
        <w:jc w:val="both"/>
      </w:pPr>
    </w:p>
    <w:p w14:paraId="1C4808CC" w14:textId="77777777" w:rsidR="00294EFF" w:rsidRPr="002A6BF9" w:rsidRDefault="00294EFF" w:rsidP="00F73146">
      <w:pPr>
        <w:spacing w:beforeLines="100" w:before="240" w:afterLines="160" w:after="384"/>
        <w:jc w:val="both"/>
      </w:pPr>
    </w:p>
    <w:p w14:paraId="34848A4D" w14:textId="77777777" w:rsidR="00901906" w:rsidRDefault="00901906" w:rsidP="00F73146">
      <w:pPr>
        <w:pStyle w:val="Ttulo1"/>
        <w:spacing w:beforeLines="100" w:before="240" w:afterLines="160" w:after="384"/>
        <w:ind w:left="0" w:firstLine="0"/>
        <w:jc w:val="both"/>
      </w:pPr>
      <w:bookmarkStart w:id="6" w:name="_Toc228930780"/>
      <w:r w:rsidRPr="002A6BF9">
        <w:lastRenderedPageBreak/>
        <w:t>Marco Teórico</w:t>
      </w:r>
      <w:bookmarkEnd w:id="6"/>
      <w:r w:rsidRPr="002A6BF9">
        <w:t xml:space="preserve"> </w:t>
      </w:r>
    </w:p>
    <w:p w14:paraId="655A22E1" w14:textId="4004F040" w:rsidR="00D83AAF" w:rsidRDefault="00D83AAF" w:rsidP="00F73146">
      <w:pPr>
        <w:spacing w:beforeLines="100" w:before="240" w:afterLines="160" w:after="384"/>
        <w:jc w:val="both"/>
      </w:pPr>
      <w:r w:rsidRPr="00D83AAF">
        <w:t>La dislexia es uno de los trastornos del aprendizaje con mayor prevalencia a nivel mundial y el de mayor impacto en el rendimiento académico de quienes lo padecen. Comprender su naturaleza, sus causas y sus manifestaciones resulta indispensable para el desarrollo de herramientas tecnológicas que busquen dar respuesta a las necesidades reales de esta población. En esta sección se presenta una revisión de los principales conceptos asociados a la dislexia, abordando su definición, origen neurobiológico, características más comunes y su impacto en el proceso de aprendizaje de adolescentes y adultos jóvenes, que constituyen el público objetivo de la aplicación propuesta.</w:t>
      </w:r>
    </w:p>
    <w:p w14:paraId="665FF87A" w14:textId="77777777" w:rsidR="00181338" w:rsidRPr="002A6BF9" w:rsidRDefault="00181338" w:rsidP="00181338">
      <w:pPr>
        <w:pStyle w:val="Ttulo2"/>
        <w:spacing w:beforeLines="100" w:before="240" w:afterLines="160" w:after="384"/>
        <w:ind w:left="0" w:firstLine="0"/>
        <w:jc w:val="both"/>
      </w:pPr>
      <w:bookmarkStart w:id="7" w:name="_Toc228930781"/>
      <w:r w:rsidRPr="002A6BF9">
        <w:t>Estado del Arte</w:t>
      </w:r>
      <w:bookmarkEnd w:id="7"/>
    </w:p>
    <w:p w14:paraId="0ACC580F" w14:textId="77777777" w:rsidR="00181338" w:rsidRPr="002A6BF9" w:rsidRDefault="00181338" w:rsidP="00181338">
      <w:pPr>
        <w:spacing w:beforeLines="100" w:before="240" w:afterLines="160" w:after="384"/>
        <w:jc w:val="both"/>
      </w:pPr>
      <w:r w:rsidRPr="002A6BF9">
        <w:t xml:space="preserve">Para contextualiza el desarrollo de esta propuesta, se realizó una investigación de herramientas digitales existentes orientadas al apoyo de personas con dislexia. Si bien hay diversas aplicaciones y plataformas disponibles en el mercado, la mayoría se enfocan en funcionalidades aisladas como la lectura en voz alta o la personalización visual o están dirigidas a niños en etapa temprana de escolaridad. Pocas de ellas integran elementos de gamificación, y prácticamente ninguna está diseñada pensando en adolescentes y adultos jóvenes. </w:t>
      </w:r>
    </w:p>
    <w:p w14:paraId="5C5AF4F7" w14:textId="77777777" w:rsidR="00181338" w:rsidRPr="002A6BF9" w:rsidRDefault="00181338" w:rsidP="00181338">
      <w:pPr>
        <w:pStyle w:val="Ttulo3"/>
        <w:spacing w:beforeLines="100" w:before="240" w:afterLines="160" w:after="384"/>
        <w:ind w:left="0" w:firstLine="0"/>
        <w:jc w:val="both"/>
      </w:pPr>
      <w:bookmarkStart w:id="8" w:name="_Toc228930782"/>
      <w:proofErr w:type="spellStart"/>
      <w:r w:rsidRPr="002A6BF9">
        <w:t>LectO</w:t>
      </w:r>
      <w:bookmarkEnd w:id="8"/>
      <w:proofErr w:type="spellEnd"/>
    </w:p>
    <w:p w14:paraId="28748671" w14:textId="77777777" w:rsidR="00181338" w:rsidRPr="002A6BF9" w:rsidRDefault="00181338" w:rsidP="00181338">
      <w:pPr>
        <w:spacing w:beforeLines="100" w:before="240" w:afterLines="160" w:after="384"/>
        <w:jc w:val="both"/>
      </w:pPr>
      <w:proofErr w:type="spellStart"/>
      <w:r w:rsidRPr="002A6BF9">
        <w:t>LectO</w:t>
      </w:r>
      <w:proofErr w:type="spellEnd"/>
      <w:r w:rsidRPr="002A6BF9">
        <w:t xml:space="preserve"> es un editor de texto gratuito diseñado específicamente para personas con dislexia, disponible como aplicación web y en Android. Surgió como un proyecto escolar en 2019 en el colegio técnico ORT de Buenos Aires, Argentina, desarrollado por cuatro jóvenes de 16 años que querían ayudar a compañeros con dificultades de lectoescritura. Hoy es utilizada por más de 10,000 usuarios de distintos idiomas y se ha convertido en una herramienta de referencia entre las personas con dislexia a nivel internacional.</w:t>
      </w:r>
    </w:p>
    <w:p w14:paraId="1956674F" w14:textId="77777777" w:rsidR="00181338" w:rsidRPr="002A6BF9" w:rsidRDefault="00181338" w:rsidP="00181338">
      <w:pPr>
        <w:spacing w:beforeLines="100" w:before="240" w:afterLines="160" w:after="384"/>
        <w:jc w:val="both"/>
      </w:pPr>
      <w:r w:rsidRPr="002A6BF9">
        <w:t xml:space="preserve">Al probar la aplicación directamente, lo primero que llama la atención es su interfaz limpia y sin distractores. El área de texto central ocupa la mayor parte de la pantalla y una barra de herramientas superior ofrece acceso a todas las funciones. Entre las características más destacadas se encuentran: la tipografía Open </w:t>
      </w:r>
      <w:proofErr w:type="spellStart"/>
      <w:r w:rsidRPr="002A6BF9">
        <w:t>Dyslexic</w:t>
      </w:r>
      <w:proofErr w:type="spellEnd"/>
      <w:r w:rsidRPr="002A6BF9">
        <w:t>, diseñada por especialistas para facilitar la distinción entre letras; la coloración de letras individuales, que permite asignar un color distinto a cada letra para reducir la confusión entre caracteres similares como la "b" y la "d"; y la lectura en voz alta con velocidad variable y resaltado sincronizado de la palabra que se está leyendo.</w:t>
      </w:r>
    </w:p>
    <w:p w14:paraId="22C5F567" w14:textId="77777777" w:rsidR="00181338" w:rsidRPr="002A6BF9" w:rsidRDefault="00181338" w:rsidP="00181338">
      <w:pPr>
        <w:spacing w:beforeLines="100" w:before="240" w:afterLines="160" w:after="384"/>
        <w:jc w:val="both"/>
      </w:pPr>
      <w:r w:rsidRPr="002A6BF9">
        <w:t>Una función particularmente interesante es la de pictogramas: al pasar el cursor sobre cualquier palabra, la aplicación muestra una imagen asociada a esa palabra</w:t>
      </w:r>
      <w:r>
        <w:t xml:space="preserve">. </w:t>
      </w:r>
      <w:r w:rsidRPr="002A6BF9">
        <w:t>Esto ayuda a quienes tienen dificultades para conectar palabras escritas con su significado. También es posible subir fotografías de textos físicos o archivos Word para que la aplicación los convierta al formato accesible con todas las funciones activas.</w:t>
      </w:r>
    </w:p>
    <w:p w14:paraId="1F6430A2" w14:textId="77777777" w:rsidR="00181338" w:rsidRPr="002A6BF9" w:rsidRDefault="00181338" w:rsidP="00181338">
      <w:pPr>
        <w:spacing w:beforeLines="100" w:before="240" w:afterLines="160" w:after="384"/>
        <w:jc w:val="both"/>
      </w:pPr>
      <w:r w:rsidRPr="002A6BF9">
        <w:t xml:space="preserve">Como ventajas principales, </w:t>
      </w:r>
      <w:proofErr w:type="spellStart"/>
      <w:r w:rsidRPr="002A6BF9">
        <w:t>LectO</w:t>
      </w:r>
      <w:proofErr w:type="spellEnd"/>
      <w:r w:rsidRPr="002A6BF9">
        <w:t xml:space="preserve"> es completamente gratuita, funciona desde el navegador sin necesidad de instalar nada, y tiene soporte en español. Sin embargo, durante el uso se notan algunas limitaciones: el reconocimiento de letras con tilde en español no siempre es preciso, y la interfaz, </w:t>
      </w:r>
      <w:r w:rsidRPr="002A6BF9">
        <w:lastRenderedPageBreak/>
        <w:t xml:space="preserve">aunque funcional, se siente un poco básica comparada con otras herramientas del mercado. Tampoco incluye ejercicios o gamificación de ningún tipo; su enfoque es exclusivamente asistir la lectura y escritura, no entrenar habilidades. </w:t>
      </w:r>
    </w:p>
    <w:p w14:paraId="61AA83E0" w14:textId="77777777" w:rsidR="00181338" w:rsidRPr="002A6BF9" w:rsidRDefault="00181338" w:rsidP="00181338">
      <w:pPr>
        <w:pStyle w:val="Ttulo3"/>
        <w:spacing w:beforeLines="100" w:before="240" w:afterLines="160" w:after="384"/>
        <w:ind w:left="0" w:firstLine="0"/>
        <w:jc w:val="both"/>
      </w:pPr>
      <w:bookmarkStart w:id="9" w:name="_Toc228930783"/>
      <w:proofErr w:type="spellStart"/>
      <w:r w:rsidRPr="002A6BF9">
        <w:t>Speaktor</w:t>
      </w:r>
      <w:bookmarkEnd w:id="9"/>
      <w:proofErr w:type="spellEnd"/>
    </w:p>
    <w:p w14:paraId="65921E16" w14:textId="77777777" w:rsidR="00181338" w:rsidRPr="002A6BF9" w:rsidRDefault="00181338" w:rsidP="00181338">
      <w:pPr>
        <w:spacing w:beforeLines="100" w:before="240" w:afterLines="160" w:after="384"/>
        <w:jc w:val="both"/>
      </w:pPr>
      <w:proofErr w:type="spellStart"/>
      <w:r w:rsidRPr="002A6BF9">
        <w:t>Speaktor</w:t>
      </w:r>
      <w:proofErr w:type="spellEnd"/>
      <w:r w:rsidRPr="002A6BF9">
        <w:t xml:space="preserve"> es una plataforma de texto a voz basada en inteligencia artificial, diseñada para hacer accesible cualquier tipo de contenido escrito a personas con dislexia u otras dificultades de lectura. Se centra en ofrecer un habla de sonido notablemente natural para minimizar la fatiga auditiva, admitiendo múltiples formatos de documentos e idiomas, y con funcionalidad basada en la nube y configuraciones personalizables. </w:t>
      </w:r>
    </w:p>
    <w:p w14:paraId="3199198B" w14:textId="77777777" w:rsidR="00181338" w:rsidRPr="002A6BF9" w:rsidRDefault="00181338" w:rsidP="00181338">
      <w:pPr>
        <w:spacing w:beforeLines="100" w:before="240" w:afterLines="160" w:after="384"/>
        <w:jc w:val="both"/>
      </w:pPr>
      <w:r w:rsidRPr="002A6BF9">
        <w:t xml:space="preserve">Al usar la plataforma, el flujo es bastante directo: se crea una cuenta, se sube un documento (en formatos como PDF, DOCX o TXT, se selecciona la voz y el idioma, y se inicia la reproducción. </w:t>
      </w:r>
      <w:proofErr w:type="spellStart"/>
      <w:r w:rsidRPr="002A6BF9">
        <w:t>Speaktor</w:t>
      </w:r>
      <w:proofErr w:type="spellEnd"/>
      <w:r w:rsidRPr="002A6BF9">
        <w:t xml:space="preserve"> también resalta las oraciones y palabras a medida que lee, para que el usuario pueda seguirlas mientras escucha. Además, cuenta con una extensión para Chrome que permite escuchar directamente el contenido de cualquier página web, incluyendo correos electrónicos o </w:t>
      </w:r>
      <w:proofErr w:type="spellStart"/>
      <w:r w:rsidRPr="002A6BF9">
        <w:t>PDFs</w:t>
      </w:r>
      <w:proofErr w:type="spellEnd"/>
      <w:r w:rsidRPr="002A6BF9">
        <w:t xml:space="preserve"> en línea.</w:t>
      </w:r>
    </w:p>
    <w:p w14:paraId="5975C462" w14:textId="77777777" w:rsidR="00181338" w:rsidRPr="002A6BF9" w:rsidRDefault="00181338" w:rsidP="00181338">
      <w:pPr>
        <w:spacing w:beforeLines="100" w:before="240" w:afterLines="160" w:after="384"/>
        <w:jc w:val="both"/>
      </w:pPr>
      <w:r w:rsidRPr="002A6BF9">
        <w:t>Entre sus puntos fuertes destaca el soporte para más de 50 idiomas y 15 voces distintas, lo que lo convierte en una de las herramientas más versátiles en cuanto a idiomas disponibles. La calidad de voz es notablemente más natural que la de aplicaciones más antiguas, con inflexiones que se asemejan al habla humana. La interfaz es limpia e intuitiva, con controles de velocidad, tono y volumen fáciles de encontrar.</w:t>
      </w:r>
    </w:p>
    <w:p w14:paraId="15FBCA1B" w14:textId="77777777" w:rsidR="00181338" w:rsidRPr="002A6BF9" w:rsidRDefault="00181338" w:rsidP="00181338">
      <w:pPr>
        <w:spacing w:beforeLines="100" w:before="240" w:afterLines="160" w:after="384"/>
        <w:jc w:val="both"/>
      </w:pPr>
      <w:r w:rsidRPr="002A6BF9">
        <w:t xml:space="preserve">Sin embargo, </w:t>
      </w:r>
      <w:proofErr w:type="spellStart"/>
      <w:r w:rsidRPr="002A6BF9">
        <w:t>Speaktor</w:t>
      </w:r>
      <w:proofErr w:type="spellEnd"/>
      <w:r w:rsidRPr="002A6BF9">
        <w:t xml:space="preserve"> tiene una desventaja importante en términos de acceso: ofrece una prueba gratuita de solo 90 minutos. Pasado ese tiempo, el acceso requiere un plan de pago que inicia en aproximadamente $5 USD al mes para el plan básico y puede llegar a $15 USD en planes superiores. Esto lo hace inaccesible para muchos usuarios en Latinoamérica. Otro aspecto por notar es que, al igual que </w:t>
      </w:r>
      <w:proofErr w:type="spellStart"/>
      <w:r w:rsidRPr="002A6BF9">
        <w:t>LectO</w:t>
      </w:r>
      <w:proofErr w:type="spellEnd"/>
      <w:r w:rsidRPr="002A6BF9">
        <w:t xml:space="preserve">, se trata de una herramienta de asistencia pura: no incluye ejercicios para practicar habilidades lectoras, ni gamificación, ni seguimiento del progreso del usuario. Su propósito es convertir texto en audio. Comparado con la propuesta de este proyecto, </w:t>
      </w:r>
      <w:proofErr w:type="spellStart"/>
      <w:r w:rsidRPr="002A6BF9">
        <w:t>Speaktor</w:t>
      </w:r>
      <w:proofErr w:type="spellEnd"/>
      <w:r w:rsidRPr="002A6BF9">
        <w:t xml:space="preserve"> resuelve solo una parte del problema: facilita el acceso al contenido, pero no apoya el desarrollo activo de las habilidades de lectura y escritura.</w:t>
      </w:r>
    </w:p>
    <w:p w14:paraId="778533DD" w14:textId="77777777" w:rsidR="00181338" w:rsidRPr="002A6BF9" w:rsidRDefault="00181338" w:rsidP="00181338">
      <w:pPr>
        <w:pStyle w:val="Ttulo3"/>
        <w:spacing w:beforeLines="100" w:before="240" w:afterLines="160" w:after="384"/>
        <w:ind w:left="0" w:firstLine="0"/>
        <w:jc w:val="both"/>
      </w:pPr>
      <w:bookmarkStart w:id="10" w:name="_Toc228930784"/>
      <w:r w:rsidRPr="002A6BF9">
        <w:t>Kobi</w:t>
      </w:r>
      <w:bookmarkEnd w:id="10"/>
    </w:p>
    <w:p w14:paraId="4C239F1E" w14:textId="77777777" w:rsidR="00181338" w:rsidRPr="002A6BF9" w:rsidRDefault="00181338" w:rsidP="00181338">
      <w:pPr>
        <w:spacing w:beforeLines="100" w:before="240" w:afterLines="160" w:after="384"/>
        <w:jc w:val="both"/>
      </w:pPr>
      <w:r w:rsidRPr="002A6BF9">
        <w:t xml:space="preserve">Kobi es una aplicación móvil de lectura dirigida principalmente a niños de entre 6 y 10 años con dislexia, TDAH u otras diferencias de aprendizaje. Fue desarrollada por la empresa eslovena </w:t>
      </w:r>
      <w:proofErr w:type="spellStart"/>
      <w:r w:rsidRPr="002A6BF9">
        <w:t>Hopalai</w:t>
      </w:r>
      <w:proofErr w:type="spellEnd"/>
      <w:r w:rsidRPr="002A6BF9">
        <w:t xml:space="preserve"> y actualmente está disponible para Android y iOS. Recientemente recibió el </w:t>
      </w:r>
      <w:proofErr w:type="spellStart"/>
      <w:r w:rsidRPr="002A6BF9">
        <w:t>OpenAI</w:t>
      </w:r>
      <w:proofErr w:type="spellEnd"/>
      <w:r w:rsidRPr="002A6BF9">
        <w:t xml:space="preserve"> </w:t>
      </w:r>
      <w:proofErr w:type="spellStart"/>
      <w:r w:rsidRPr="002A6BF9">
        <w:t>Learning</w:t>
      </w:r>
      <w:proofErr w:type="spellEnd"/>
      <w:r w:rsidRPr="002A6BF9">
        <w:t xml:space="preserve"> </w:t>
      </w:r>
      <w:proofErr w:type="spellStart"/>
      <w:r w:rsidRPr="002A6BF9">
        <w:t>Impact</w:t>
      </w:r>
      <w:proofErr w:type="spellEnd"/>
      <w:r w:rsidRPr="002A6BF9">
        <w:t xml:space="preserve"> </w:t>
      </w:r>
      <w:proofErr w:type="spellStart"/>
      <w:r w:rsidRPr="002A6BF9">
        <w:t>Prize</w:t>
      </w:r>
      <w:proofErr w:type="spellEnd"/>
      <w:r w:rsidRPr="002A6BF9">
        <w:t>, lo que evidencia su reconocimiento en el sector educativo.</w:t>
      </w:r>
    </w:p>
    <w:p w14:paraId="0D9C293A" w14:textId="77777777" w:rsidR="00181338" w:rsidRPr="002A6BF9" w:rsidRDefault="00181338" w:rsidP="00181338">
      <w:pPr>
        <w:spacing w:beforeLines="100" w:before="240" w:afterLines="160" w:after="384"/>
        <w:jc w:val="both"/>
      </w:pPr>
      <w:r w:rsidRPr="002A6BF9">
        <w:t xml:space="preserve">Al explorar la aplicación, lo más llamativo es su sistema denominado </w:t>
      </w:r>
      <w:proofErr w:type="spellStart"/>
      <w:r w:rsidRPr="002A6BF9">
        <w:t>Kobification</w:t>
      </w:r>
      <w:proofErr w:type="spellEnd"/>
      <w:r w:rsidRPr="002A6BF9">
        <w:t xml:space="preserve">, una metodología que asigna colores específicos a patrones de letras y fonemas dentro de las palabras para convertirlas en pistas visuales que facilitan la decodificación. Por ejemplo, ciertos grupos </w:t>
      </w:r>
      <w:r w:rsidRPr="002A6BF9">
        <w:lastRenderedPageBreak/>
        <w:t>como "</w:t>
      </w:r>
      <w:proofErr w:type="spellStart"/>
      <w:r w:rsidRPr="002A6BF9">
        <w:t>sh</w:t>
      </w:r>
      <w:proofErr w:type="spellEnd"/>
      <w:r w:rsidRPr="002A6BF9">
        <w:t>" o "</w:t>
      </w:r>
      <w:proofErr w:type="spellStart"/>
      <w:r w:rsidRPr="002A6BF9">
        <w:t>ea</w:t>
      </w:r>
      <w:proofErr w:type="spellEnd"/>
      <w:r w:rsidRPr="002A6BF9">
        <w:t>" aparecen resaltados en un color consistente a lo largo de todos los textos, ayudando al niño a reconocer el patrón sin necesidad de pensarlo conscientemente. Esta función, combinada con una tipografía amigable para la dislexia y fondo de color ajustable, hace que la experiencia de lectura sea considerablemente más cómoda visualmente.</w:t>
      </w:r>
    </w:p>
    <w:p w14:paraId="3AE65C0E" w14:textId="77777777" w:rsidR="00181338" w:rsidRPr="002A6BF9" w:rsidRDefault="00181338" w:rsidP="00181338">
      <w:pPr>
        <w:spacing w:beforeLines="100" w:before="240" w:afterLines="160" w:after="384"/>
        <w:jc w:val="both"/>
      </w:pPr>
      <w:r w:rsidRPr="002A6BF9">
        <w:t>Otra característica destacada es el "dedo mágico", un indicador visual que sigue el texto para ayudar al niño a mantener el foco sin perderse en la página. También incluye una función de doble toque sobre cualquier palabra para escucharla pronunciada en voz alta y, desde 2023, una función de creación de historias asistida por inteligencia artificial donde el niño puede elegir temas y la aplicación genera relatos cortos adaptados a su nivel. El seguimiento de progreso es otra fortaleza: los padres o tutores pueden ver en tiempo real qué palabras ya domina el niño y cuáles le siguen presentando dificultades.</w:t>
      </w:r>
    </w:p>
    <w:p w14:paraId="32665197" w14:textId="77777777" w:rsidR="00181338" w:rsidRPr="002A6BF9" w:rsidRDefault="00181338" w:rsidP="00181338">
      <w:pPr>
        <w:spacing w:beforeLines="100" w:before="240" w:afterLines="160" w:after="384"/>
        <w:jc w:val="both"/>
      </w:pPr>
      <w:r w:rsidRPr="002A6BF9">
        <w:t>El modelo de negocio de Kobi es de suscripción mensual, con un período de prueba gratuito de tres sesiones. Si bien el precio exacto varía por región, se ubica en un rango de entre 5 y 10 USD mensuales. La principal limitación que se identifica al usarla es que está diseñada casi exclusivamente para niños pequeños: los textos, el diseño visual, los personajes y el tono general de la aplicación no son apropiados para adolescentes o adultos jóvenes. Actualmente está disponible solo en inglés, esloveno e italiano, lo que la hace completamente inaccesible para usuarios hispanohablantes. Esta es quizás su mayor barrera para el contexto mexicano o latinoamericano en general.</w:t>
      </w:r>
    </w:p>
    <w:p w14:paraId="1A54D2CB" w14:textId="77777777" w:rsidR="00181338" w:rsidRPr="002A6BF9" w:rsidRDefault="00181338" w:rsidP="00181338">
      <w:pPr>
        <w:pStyle w:val="Ttulo3"/>
        <w:spacing w:beforeLines="100" w:before="240" w:afterLines="160" w:after="384"/>
        <w:ind w:left="0" w:firstLine="0"/>
        <w:jc w:val="both"/>
      </w:pPr>
      <w:bookmarkStart w:id="11" w:name="_Toc228930785"/>
      <w:proofErr w:type="spellStart"/>
      <w:r w:rsidRPr="002A6BF9">
        <w:t>ClaroRead</w:t>
      </w:r>
      <w:bookmarkEnd w:id="11"/>
      <w:proofErr w:type="spellEnd"/>
    </w:p>
    <w:p w14:paraId="43276D6B" w14:textId="77777777" w:rsidR="00181338" w:rsidRPr="002A6BF9" w:rsidRDefault="00181338" w:rsidP="00181338">
      <w:pPr>
        <w:spacing w:beforeLines="100" w:before="240" w:afterLines="160" w:after="384"/>
        <w:jc w:val="both"/>
      </w:pPr>
      <w:proofErr w:type="spellStart"/>
      <w:r w:rsidRPr="002A6BF9">
        <w:t>ClaroRead</w:t>
      </w:r>
      <w:proofErr w:type="spellEnd"/>
      <w:r w:rsidRPr="002A6BF9">
        <w:t xml:space="preserve"> es un software de tecnología </w:t>
      </w:r>
      <w:proofErr w:type="spellStart"/>
      <w:r w:rsidRPr="002A6BF9">
        <w:t>asistiva</w:t>
      </w:r>
      <w:proofErr w:type="spellEnd"/>
      <w:r w:rsidRPr="002A6BF9">
        <w:t xml:space="preserve"> desarrollado por Claro Software, disponible para Windows, Mac y como extensión de Chrome. Su objetivo principal es facilitar la lectura y escritura a personas con dislexia, TDAH u otras dificultades de aprendizaje a través de un enfoque multisensorial que combina el canal visual y auditivo. El software permite que la lectura sea un placer y que los usuarios puedan trabajar de forma más independiente, disfrutar de su aprendizaje y ser más productivos. </w:t>
      </w:r>
    </w:p>
    <w:p w14:paraId="5A9D7A23" w14:textId="77777777" w:rsidR="00181338" w:rsidRPr="002A6BF9" w:rsidRDefault="00181338" w:rsidP="00181338">
      <w:pPr>
        <w:spacing w:beforeLines="100" w:before="240" w:afterLines="160" w:after="384"/>
        <w:jc w:val="both"/>
      </w:pPr>
      <w:r w:rsidRPr="002A6BF9">
        <w:t xml:space="preserve">Al probarlo, la experiencia se organiza en torno a una barra de herramientas flotante que puede posicionarse en cualquier lugar de la pantalla y que funciona con prácticamente cualquier aplicación abierta en el equipo. Seleccionando un texto en Word, un PDF o una página web, y pulsando el botón de reproducción, </w:t>
      </w:r>
      <w:proofErr w:type="spellStart"/>
      <w:r w:rsidRPr="002A6BF9">
        <w:t>ClaroRead</w:t>
      </w:r>
      <w:proofErr w:type="spellEnd"/>
      <w:r w:rsidRPr="002A6BF9">
        <w:t xml:space="preserve"> lo lee en voz alta con resaltado simultáneo de la palabra que se está leyendo. </w:t>
      </w:r>
    </w:p>
    <w:p w14:paraId="66636981" w14:textId="77777777" w:rsidR="00181338" w:rsidRPr="002A6BF9" w:rsidRDefault="00181338" w:rsidP="00181338">
      <w:pPr>
        <w:spacing w:beforeLines="100" w:before="240" w:afterLines="160" w:after="384"/>
        <w:jc w:val="both"/>
      </w:pPr>
      <w:r w:rsidRPr="002A6BF9">
        <w:t xml:space="preserve">Además de la lectura, </w:t>
      </w:r>
      <w:proofErr w:type="spellStart"/>
      <w:r w:rsidRPr="002A6BF9">
        <w:t>ClaroRead</w:t>
      </w:r>
      <w:proofErr w:type="spellEnd"/>
      <w:r w:rsidRPr="002A6BF9">
        <w:t xml:space="preserve"> incluye un corrector ortográfico fonético que detecta errores de pronunciación y homofonía, es decir, palabras que suenan igual, pero se escriben diferente como "haya" y "</w:t>
      </w:r>
      <w:proofErr w:type="spellStart"/>
      <w:r w:rsidRPr="002A6BF9">
        <w:t>aya</w:t>
      </w:r>
      <w:proofErr w:type="spellEnd"/>
      <w:r w:rsidRPr="002A6BF9">
        <w:t>". Esta función es especialmente útil para personas con dislexia que cometen errores fonéticos frecuentes. También cuenta con predicción de palabras, dictado por voz, y en sus versiones más completas (</w:t>
      </w:r>
      <w:proofErr w:type="spellStart"/>
      <w:r w:rsidRPr="002A6BF9">
        <w:t>ClaroRead</w:t>
      </w:r>
      <w:proofErr w:type="spellEnd"/>
      <w:r w:rsidRPr="002A6BF9">
        <w:t xml:space="preserve"> Pro) incluye reconocimiento óptico de caracteres (OCR) para leer documentos escaneados o fotografías de textos físicos.</w:t>
      </w:r>
    </w:p>
    <w:p w14:paraId="0ED35D12" w14:textId="77777777" w:rsidR="00181338" w:rsidRPr="002A6BF9" w:rsidRDefault="00181338" w:rsidP="00181338">
      <w:pPr>
        <w:spacing w:beforeLines="100" w:before="240" w:afterLines="160" w:after="384"/>
        <w:jc w:val="both"/>
      </w:pPr>
      <w:r w:rsidRPr="002A6BF9">
        <w:lastRenderedPageBreak/>
        <w:t xml:space="preserve">La mayor desventaja de </w:t>
      </w:r>
      <w:proofErr w:type="spellStart"/>
      <w:r w:rsidRPr="002A6BF9">
        <w:t>ClaroRead</w:t>
      </w:r>
      <w:proofErr w:type="spellEnd"/>
      <w:r w:rsidRPr="002A6BF9">
        <w:t xml:space="preserve"> es su costo: la versión básica (</w:t>
      </w:r>
      <w:proofErr w:type="spellStart"/>
      <w:r w:rsidRPr="002A6BF9">
        <w:t>ClaroRead</w:t>
      </w:r>
      <w:proofErr w:type="spellEnd"/>
      <w:r w:rsidRPr="002A6BF9">
        <w:t xml:space="preserve"> Plus) ronda los $80 USD en licencia individual, y la versión Pro puede llegar a más de $150 USD. Existe una extensión gratuita para Chrome llamada </w:t>
      </w:r>
      <w:proofErr w:type="spellStart"/>
      <w:r w:rsidRPr="002A6BF9">
        <w:t>ClaroRead</w:t>
      </w:r>
      <w:proofErr w:type="spellEnd"/>
      <w:r w:rsidRPr="002A6BF9">
        <w:t xml:space="preserve"> Chrome, aunque con funciones considerablemente reducidas. Comparada con la propuesta de este proyecto, </w:t>
      </w:r>
      <w:proofErr w:type="spellStart"/>
      <w:r w:rsidRPr="002A6BF9">
        <w:t>ClaroRead</w:t>
      </w:r>
      <w:proofErr w:type="spellEnd"/>
      <w:r w:rsidRPr="002A6BF9">
        <w:t xml:space="preserve"> es una herramienta de asistencia sofisticada pero que no incluye ningún tipo de ejercicio interactivo, gamificación ni seguimiento del progreso de aprendizaje. Está orientada a apoyar tareas inmediatas de lectura y escritura. Además, al ser un software de escritorio, requiere instalación y no está diseñada para usarse fácilmente desde cualquier dispositivo sin configuración previa.</w:t>
      </w:r>
    </w:p>
    <w:p w14:paraId="5DA641E5" w14:textId="77777777" w:rsidR="00181338" w:rsidRPr="002A6BF9" w:rsidRDefault="00181338" w:rsidP="00181338">
      <w:pPr>
        <w:pStyle w:val="Ttulo3"/>
        <w:spacing w:beforeLines="100" w:before="240" w:afterLines="160" w:after="384"/>
        <w:ind w:left="0" w:firstLine="0"/>
        <w:jc w:val="both"/>
      </w:pPr>
      <w:bookmarkStart w:id="12" w:name="_Toc228930786"/>
      <w:r w:rsidRPr="002A6BF9">
        <w:t>Kurzweil 3000</w:t>
      </w:r>
      <w:bookmarkEnd w:id="12"/>
    </w:p>
    <w:p w14:paraId="4E3ADD89" w14:textId="77777777" w:rsidR="00181338" w:rsidRPr="002A6BF9" w:rsidRDefault="00181338" w:rsidP="00181338">
      <w:pPr>
        <w:spacing w:beforeLines="100" w:before="240" w:afterLines="160" w:after="384"/>
        <w:jc w:val="both"/>
      </w:pPr>
      <w:r w:rsidRPr="002A6BF9">
        <w:t xml:space="preserve">Kurzweil 3000 es uno de los softwares de tecnología de apoyo más completos y reconocidos en el ámbito educativo a nivel mundial. Desarrollado por Kurzweil </w:t>
      </w:r>
      <w:proofErr w:type="spellStart"/>
      <w:r w:rsidRPr="002A6BF9">
        <w:t>Education</w:t>
      </w:r>
      <w:proofErr w:type="spellEnd"/>
      <w:r w:rsidRPr="002A6BF9">
        <w:t xml:space="preserve">, está disponible para Windows, Mac, iPad y a través de los navegadores Chrome y Firefox. Es una solución tecnológica asistencial multifacética que ayuda a personas con dificultades de aprendizaje, como la dislexia y la disgrafía, equipada con capacidades de texto a voz de alta calidad, lectura, escritura, habilidades de estudio y toma de exámenes. </w:t>
      </w:r>
    </w:p>
    <w:p w14:paraId="4351A776" w14:textId="77777777" w:rsidR="00181338" w:rsidRPr="002A6BF9" w:rsidRDefault="00181338" w:rsidP="00181338">
      <w:pPr>
        <w:spacing w:beforeLines="100" w:before="240" w:afterLines="160" w:after="384"/>
        <w:jc w:val="both"/>
      </w:pPr>
      <w:r w:rsidRPr="002A6BF9">
        <w:t>Al acceder a la plataforma, lo que distingue inmediatamente a Kurzweil 3000 de otras herramientas es la amplitud de sus funciones. No es solo un lector de texto: es una herramienta muy completa de apoyo académico. La función principal es el texto a voz con resaltado dual, que marca simultáneamente la frase completa en un color y la palabra individual en otro, facilitando el seguimiento visual y auditivo. Es posible ajustar la velocidad de lectura, elegir entre múltiples voces e idiomas, y el software reconoce una gran variedad de formatos como PDF, EPUB, Word y páginas web a través de una extensión de navegador.</w:t>
      </w:r>
    </w:p>
    <w:p w14:paraId="2E9239C7" w14:textId="77777777" w:rsidR="00181338" w:rsidRPr="002A6BF9" w:rsidRDefault="00181338" w:rsidP="00181338">
      <w:pPr>
        <w:spacing w:beforeLines="100" w:before="240" w:afterLines="160" w:after="384"/>
        <w:jc w:val="both"/>
      </w:pPr>
      <w:r w:rsidRPr="002A6BF9">
        <w:t xml:space="preserve">El sistema Kurzweil 3000 ofrece también herramientas de estudio interactivas: notas adhesivas, marcadores, organizadores gráficos y plantillas de escritura que permiten al usuario gestionar y estructurar la información de sus documentos. Otra función relevante es el OCR integrado (motor </w:t>
      </w:r>
      <w:proofErr w:type="spellStart"/>
      <w:r w:rsidRPr="002A6BF9">
        <w:t>FineReader</w:t>
      </w:r>
      <w:proofErr w:type="spellEnd"/>
      <w:r w:rsidRPr="002A6BF9">
        <w:t>), que convierte documentos escaneados o imágenes en texto editable y legible por la aplicación. En entornos escolares, los administradores pueden controlar qué funciones están habilitadas durante exámenes o actividades específicas.</w:t>
      </w:r>
    </w:p>
    <w:p w14:paraId="3ABF4DF3" w14:textId="77777777" w:rsidR="00181338" w:rsidRPr="002A6BF9" w:rsidRDefault="00181338" w:rsidP="00181338">
      <w:pPr>
        <w:spacing w:beforeLines="100" w:before="240" w:afterLines="160" w:after="384"/>
        <w:jc w:val="both"/>
      </w:pPr>
      <w:r w:rsidRPr="002A6BF9">
        <w:t>Sin embargo, Kurzweil 3000 presenta una barrera de acceso muy significativa: su costo. Una licencia individual puede superar los $400 USD anuales, y las licencias para instituciones educativas también representan una inversión considerable. Esto lo posiciona principalmente en el mercado de educación superior o escuelas con recursos específicamente destinados a tecnología de apoyo, quedando fuera del alcance de la mayoría de los usuarios individuales en contextos latinoamericanos. Comparada con la propuesta de este proyecto, Kurzweil 3000 es considerablemente más robusta en cuanto a herramientas de estudio, pero no incluye gamificación ni ejercicios interactivos para el desarrollo de habilidades de lectura. Tampoco fue diseñada para adolescentes y adultos jóvenes de manera específica, sino para un espectro amplio que incluye desde niños en edad escolar hasta adultos en contextos laborales.</w:t>
      </w:r>
    </w:p>
    <w:p w14:paraId="581E4821" w14:textId="77777777" w:rsidR="00181338" w:rsidRPr="002A6BF9" w:rsidRDefault="00181338" w:rsidP="00181338">
      <w:pPr>
        <w:pStyle w:val="Ttulo3"/>
        <w:spacing w:beforeLines="100" w:before="240" w:afterLines="160" w:after="384"/>
        <w:ind w:left="0" w:firstLine="0"/>
        <w:jc w:val="both"/>
      </w:pPr>
      <w:bookmarkStart w:id="13" w:name="_Toc228930787"/>
      <w:r w:rsidRPr="002A6BF9">
        <w:lastRenderedPageBreak/>
        <w:t xml:space="preserve">Microsoft </w:t>
      </w:r>
      <w:proofErr w:type="spellStart"/>
      <w:r w:rsidRPr="002A6BF9">
        <w:t>Immersive</w:t>
      </w:r>
      <w:proofErr w:type="spellEnd"/>
      <w:r w:rsidRPr="002A6BF9">
        <w:t xml:space="preserve"> Reader</w:t>
      </w:r>
      <w:bookmarkEnd w:id="13"/>
    </w:p>
    <w:p w14:paraId="1CC20690" w14:textId="77777777" w:rsidR="00181338" w:rsidRPr="002A6BF9" w:rsidRDefault="00181338" w:rsidP="00181338">
      <w:pPr>
        <w:spacing w:beforeLines="100" w:before="240" w:afterLines="160" w:after="384"/>
        <w:jc w:val="both"/>
      </w:pPr>
      <w:r w:rsidRPr="002A6BF9">
        <w:t xml:space="preserve">Microsoft </w:t>
      </w:r>
      <w:proofErr w:type="spellStart"/>
      <w:r w:rsidRPr="002A6BF9">
        <w:t>Immersive</w:t>
      </w:r>
      <w:proofErr w:type="spellEnd"/>
      <w:r w:rsidRPr="002A6BF9">
        <w:t xml:space="preserve"> Reader (Lector Inmersivo de Microsoft) es una herramienta gratuita desarrollada por Microsoft, integrada de forma nativa en aplicaciones como Word, OneNote, Outlook, Microsoft </w:t>
      </w:r>
      <w:proofErr w:type="spellStart"/>
      <w:r w:rsidRPr="002A6BF9">
        <w:t>Teams</w:t>
      </w:r>
      <w:proofErr w:type="spellEnd"/>
      <w:r w:rsidRPr="002A6BF9">
        <w:t xml:space="preserve">, Microsoft Edge y PowerPoint. Fue concebida con base en investigación científica sobre dislexia y diseño inclusivo. Ofrece soluciones de decodificación de texto para </w:t>
      </w:r>
      <w:r>
        <w:t>personas</w:t>
      </w:r>
      <w:r w:rsidRPr="002A6BF9">
        <w:t xml:space="preserve"> con dislexia y otras necesidades de aprendizaje, y proporciona traducción de todo el texto o por palabras en más de 100 idiomas. </w:t>
      </w:r>
    </w:p>
    <w:p w14:paraId="5A827D5B" w14:textId="77777777" w:rsidR="00181338" w:rsidRPr="002A6BF9" w:rsidRDefault="00181338" w:rsidP="00181338">
      <w:pPr>
        <w:spacing w:beforeLines="100" w:before="240" w:afterLines="160" w:after="384"/>
        <w:jc w:val="both"/>
      </w:pPr>
      <w:r w:rsidRPr="002A6BF9">
        <w:t xml:space="preserve">Al activarlo desde cualquiera de estas aplicaciones (por ejemplo, desde un documento de Word), el texto se muestra en una vista limpia, sin distractores, con fondo y tipografía ajustables. La herramienta ofrece lectura en voz alta con resaltado de la palabra o línea activa, ajuste del tamaño y espaciado del texto, cambio del color de fondo, y una función de enfoque de línea que resalta solo una, tres o cinco líneas a la vez para reducir la sobrecarga visual. También incluye una función de separación silábica que divide las palabras para facilitar su pronunciación, y un diccionario de imágenes que muestra ilustraciones de palabras comunes al hacer clic sobre ellas. </w:t>
      </w:r>
    </w:p>
    <w:p w14:paraId="5B0FEAFE" w14:textId="77777777" w:rsidR="00181338" w:rsidRPr="002A6BF9" w:rsidRDefault="00181338" w:rsidP="00181338">
      <w:pPr>
        <w:spacing w:beforeLines="100" w:before="240" w:afterLines="160" w:after="384"/>
        <w:jc w:val="both"/>
      </w:pPr>
      <w:r w:rsidRPr="002A6BF9">
        <w:t xml:space="preserve">La ventaja más clara de esta herramienta es que es completamente gratuita para cualquier usuario con cuenta de Microsoft, y no requiere descargas adicionales. Su integración con el ecosistema de Office la hace muy conveniente para estudiantes que ya trabajan en esos entornos. Sin embargo, tiene limitaciones importantes: funciona únicamente dentro de las aplicaciones de Microsoft, por lo que no puede usarse de forma independiente como un lector universal. Además, no incluye ningún tipo de ejercicio, gamificación ni seguimiento del progreso del usuario. Su propósito es estrictamente hacer más accesible el texto en el momento de leerlo, no desarrollar habilidades lectoras a lo largo del tiempo. Desde la perspectiva de este proyecto, </w:t>
      </w:r>
      <w:proofErr w:type="spellStart"/>
      <w:r w:rsidRPr="002A6BF9">
        <w:t>Immersive</w:t>
      </w:r>
      <w:proofErr w:type="spellEnd"/>
      <w:r w:rsidRPr="002A6BF9">
        <w:t xml:space="preserve"> Reader resuelve parcialmente el problema de accesibilidad en la lectura, pero no aborda el componente de práctica y reforzamiento de habilidades que es central en la propuesta aquí desarrollada.</w:t>
      </w:r>
    </w:p>
    <w:p w14:paraId="0CB6F170" w14:textId="77777777" w:rsidR="00181338" w:rsidRPr="002A6BF9" w:rsidRDefault="00181338" w:rsidP="00181338">
      <w:pPr>
        <w:pStyle w:val="Ttulo3"/>
        <w:spacing w:beforeLines="100" w:before="240" w:afterLines="160" w:after="384"/>
        <w:ind w:left="0" w:firstLine="0"/>
        <w:jc w:val="both"/>
      </w:pPr>
      <w:bookmarkStart w:id="14" w:name="_Toc228930788"/>
      <w:r w:rsidRPr="002A6BF9">
        <w:t xml:space="preserve">Google </w:t>
      </w:r>
      <w:proofErr w:type="spellStart"/>
      <w:r w:rsidRPr="002A6BF9">
        <w:t>Read&amp;Write</w:t>
      </w:r>
      <w:proofErr w:type="spellEnd"/>
      <w:r w:rsidRPr="002A6BF9">
        <w:t xml:space="preserve"> (</w:t>
      </w:r>
      <w:proofErr w:type="spellStart"/>
      <w:r w:rsidRPr="002A6BF9">
        <w:t>Texthelp</w:t>
      </w:r>
      <w:proofErr w:type="spellEnd"/>
      <w:r w:rsidRPr="002A6BF9">
        <w:t>)</w:t>
      </w:r>
      <w:bookmarkEnd w:id="14"/>
    </w:p>
    <w:p w14:paraId="6158FD06" w14:textId="77777777" w:rsidR="00181338" w:rsidRDefault="00181338" w:rsidP="00181338">
      <w:pPr>
        <w:spacing w:beforeLines="100" w:before="240" w:afterLines="160" w:after="384"/>
        <w:jc w:val="both"/>
      </w:pPr>
      <w:proofErr w:type="spellStart"/>
      <w:r w:rsidRPr="002A6BF9">
        <w:t>Read&amp;Write</w:t>
      </w:r>
      <w:proofErr w:type="spellEnd"/>
      <w:r w:rsidRPr="002A6BF9">
        <w:t xml:space="preserve">, desarrollada por la empresa </w:t>
      </w:r>
      <w:proofErr w:type="spellStart"/>
      <w:r w:rsidRPr="002A6BF9">
        <w:t>Texthelp</w:t>
      </w:r>
      <w:proofErr w:type="spellEnd"/>
      <w:r w:rsidRPr="002A6BF9">
        <w:t xml:space="preserve">, es una de las herramientas de apoyo a la alfabetización, está disponible principalmente como extensión de Google Chrome y como aplicación para Windows, Mac y Android, integrándose con Google </w:t>
      </w:r>
      <w:proofErr w:type="spellStart"/>
      <w:r w:rsidRPr="002A6BF9">
        <w:t>Docs</w:t>
      </w:r>
      <w:proofErr w:type="spellEnd"/>
      <w:r w:rsidRPr="002A6BF9">
        <w:t xml:space="preserve">, Google Drive, </w:t>
      </w:r>
      <w:proofErr w:type="spellStart"/>
      <w:r w:rsidRPr="002A6BF9">
        <w:t>PDFs</w:t>
      </w:r>
      <w:proofErr w:type="spellEnd"/>
      <w:r w:rsidRPr="002A6BF9">
        <w:t xml:space="preserve"> y páginas web. La función de texto a voz lee el texto en una voz clara, ayudando a entender y recordar mejor lo que se lee.</w:t>
      </w:r>
    </w:p>
    <w:p w14:paraId="2DEFB6E2" w14:textId="77777777" w:rsidR="00181338" w:rsidRPr="002A6BF9" w:rsidRDefault="00181338" w:rsidP="00181338">
      <w:pPr>
        <w:spacing w:beforeLines="100" w:before="240" w:afterLines="160" w:after="384"/>
        <w:jc w:val="both"/>
      </w:pPr>
      <w:r w:rsidRPr="002A6BF9">
        <w:t xml:space="preserve">Al usarla, se presenta como una barra de herramientas flotante con íconos para cada función. La lectura en voz alta tiene resaltado dual de colores, similar al de Kurzweil 3000. Además del texto a voz, </w:t>
      </w:r>
      <w:proofErr w:type="spellStart"/>
      <w:r w:rsidRPr="002A6BF9">
        <w:t>Read&amp;Write</w:t>
      </w:r>
      <w:proofErr w:type="spellEnd"/>
      <w:r w:rsidRPr="002A6BF9">
        <w:t xml:space="preserve"> incluye predicción de palabras que aprende el estilo de escritura del usuario con el tiempo, dictado por voz, un diccionario de texto e imágenes, recolección de fragmentos de texto para hacer resúmenes, generación automática de glosarios y simplificación de texto para reducir la complejidad del vocabulario. A diferencia de otras herramientas de la misma categoría, </w:t>
      </w:r>
      <w:proofErr w:type="spellStart"/>
      <w:r w:rsidRPr="002A6BF9">
        <w:t>Read&amp;Write</w:t>
      </w:r>
      <w:proofErr w:type="spellEnd"/>
      <w:r w:rsidRPr="002A6BF9">
        <w:t xml:space="preserve"> tiene un enfoque claramente educativo: sus funciones están pensadas para apoyar el proceso de aprendizaje completo, desde la lectura hasta la investigación y la escritura de trabajos académicos.</w:t>
      </w:r>
    </w:p>
    <w:p w14:paraId="6047BE90" w14:textId="77777777" w:rsidR="00181338" w:rsidRDefault="00181338" w:rsidP="00181338">
      <w:pPr>
        <w:spacing w:beforeLines="100" w:before="240" w:afterLines="160" w:after="384"/>
        <w:jc w:val="both"/>
      </w:pPr>
      <w:r w:rsidRPr="002A6BF9">
        <w:lastRenderedPageBreak/>
        <w:t xml:space="preserve">Una desventaja relevante es su costo para usuarios individuales. El esta alrededor de $145 USD para una licencia individual. Si bien los docentes tienen acceso gratuito, los estudiantes deben pagar o depender de que su institución adquiera las licencias. Desde el punto de vista de este proyecto, </w:t>
      </w:r>
      <w:proofErr w:type="spellStart"/>
      <w:r w:rsidRPr="002A6BF9">
        <w:t>Read&amp;Write</w:t>
      </w:r>
      <w:proofErr w:type="spellEnd"/>
      <w:r w:rsidRPr="002A6BF9">
        <w:t xml:space="preserve"> es una herramienta más completa que las anteriores en cuanto a funciones de escritura, pero comparte la misma limitación: no incluye ejercicios </w:t>
      </w:r>
      <w:proofErr w:type="spellStart"/>
      <w:r w:rsidRPr="002A6BF9">
        <w:t>gamificados</w:t>
      </w:r>
      <w:proofErr w:type="spellEnd"/>
      <w:r>
        <w:t xml:space="preserve">. </w:t>
      </w:r>
      <w:r w:rsidRPr="002A6BF9">
        <w:t>Es una herramienta de asistencia, no de entrenamiento. Tampoco está diseñada específicamente para hablantes de español, por lo que algunas funciones como la predicción de palabras y el diccionario de imágenes funcionan de manera más limitada en ese idioma.</w:t>
      </w:r>
    </w:p>
    <w:p w14:paraId="0DDA2E75" w14:textId="77777777" w:rsidR="0024217A" w:rsidRDefault="0024217A" w:rsidP="00181338">
      <w:pPr>
        <w:spacing w:beforeLines="100" w:before="240" w:afterLines="160" w:after="384"/>
        <w:jc w:val="both"/>
      </w:pPr>
    </w:p>
    <w:p w14:paraId="0F3A1596" w14:textId="4D8792BD" w:rsidR="00181338" w:rsidRPr="002A6BF9" w:rsidRDefault="00181338" w:rsidP="00181338">
      <w:pPr>
        <w:pStyle w:val="Ttulo3"/>
      </w:pPr>
      <w:bookmarkStart w:id="15" w:name="_Toc228930789"/>
      <w:r>
        <w:t>Tabla comparativa</w:t>
      </w:r>
      <w:bookmarkEnd w:id="15"/>
      <w:r>
        <w:t xml:space="preserve"> </w:t>
      </w:r>
    </w:p>
    <w:tbl>
      <w:tblPr>
        <w:tblStyle w:val="Tablaconcuadrcula"/>
        <w:tblW w:w="0" w:type="auto"/>
        <w:tblLook w:val="04A0" w:firstRow="1" w:lastRow="0" w:firstColumn="1" w:lastColumn="0" w:noHBand="0" w:noVBand="1"/>
      </w:tblPr>
      <w:tblGrid>
        <w:gridCol w:w="1822"/>
        <w:gridCol w:w="5158"/>
        <w:gridCol w:w="2415"/>
      </w:tblGrid>
      <w:tr w:rsidR="00181338" w:rsidRPr="00E854E6" w14:paraId="5CA77453" w14:textId="77777777" w:rsidTr="00B724B2">
        <w:tc>
          <w:tcPr>
            <w:tcW w:w="0" w:type="auto"/>
            <w:hideMark/>
          </w:tcPr>
          <w:p w14:paraId="3B667893" w14:textId="77777777" w:rsidR="00181338" w:rsidRPr="00E854E6" w:rsidRDefault="00181338" w:rsidP="00E854E6">
            <w:pPr>
              <w:pStyle w:val="Sinespaciado"/>
              <w:spacing w:line="276" w:lineRule="auto"/>
            </w:pPr>
            <w:r w:rsidRPr="00E854E6">
              <w:t>Software</w:t>
            </w:r>
          </w:p>
        </w:tc>
        <w:tc>
          <w:tcPr>
            <w:tcW w:w="0" w:type="auto"/>
            <w:hideMark/>
          </w:tcPr>
          <w:p w14:paraId="652C6635" w14:textId="77777777" w:rsidR="00181338" w:rsidRPr="00E854E6" w:rsidRDefault="00181338" w:rsidP="00E854E6">
            <w:pPr>
              <w:pStyle w:val="Sinespaciado"/>
              <w:spacing w:line="276" w:lineRule="auto"/>
            </w:pPr>
            <w:r w:rsidRPr="00E854E6">
              <w:t>Características</w:t>
            </w:r>
          </w:p>
        </w:tc>
        <w:tc>
          <w:tcPr>
            <w:tcW w:w="0" w:type="auto"/>
            <w:hideMark/>
          </w:tcPr>
          <w:p w14:paraId="7359F20B" w14:textId="77777777" w:rsidR="00181338" w:rsidRPr="00E854E6" w:rsidRDefault="00181338" w:rsidP="00E854E6">
            <w:pPr>
              <w:pStyle w:val="Sinespaciado"/>
              <w:spacing w:line="276" w:lineRule="auto"/>
            </w:pPr>
            <w:r w:rsidRPr="00E854E6">
              <w:t>Precio en el mercado</w:t>
            </w:r>
          </w:p>
        </w:tc>
      </w:tr>
      <w:tr w:rsidR="00181338" w:rsidRPr="00E854E6" w14:paraId="7998E845" w14:textId="77777777" w:rsidTr="00B724B2">
        <w:tc>
          <w:tcPr>
            <w:tcW w:w="0" w:type="auto"/>
            <w:vAlign w:val="center"/>
            <w:hideMark/>
          </w:tcPr>
          <w:p w14:paraId="1F267663" w14:textId="77777777" w:rsidR="00181338" w:rsidRPr="00E854E6" w:rsidRDefault="00181338" w:rsidP="00E854E6">
            <w:pPr>
              <w:pStyle w:val="Sinespaciado"/>
              <w:spacing w:line="276" w:lineRule="auto"/>
            </w:pPr>
            <w:proofErr w:type="spellStart"/>
            <w:r w:rsidRPr="00E854E6">
              <w:t>LectO</w:t>
            </w:r>
            <w:proofErr w:type="spellEnd"/>
            <w:r w:rsidRPr="00E854E6">
              <w:t xml:space="preserve"> </w:t>
            </w:r>
            <w:sdt>
              <w:sdtPr>
                <w:id w:val="-955483403"/>
                <w:citation/>
              </w:sdtPr>
              <w:sdtContent>
                <w:r w:rsidRPr="00E854E6">
                  <w:fldChar w:fldCharType="begin"/>
                </w:r>
                <w:r w:rsidRPr="00E854E6">
                  <w:instrText xml:space="preserve"> CITATION Lis24 \l 2058 </w:instrText>
                </w:r>
                <w:r w:rsidRPr="00E854E6">
                  <w:fldChar w:fldCharType="separate"/>
                </w:r>
                <w:r w:rsidRPr="00E854E6">
                  <w:t>[10]</w:t>
                </w:r>
                <w:r w:rsidRPr="00E854E6">
                  <w:fldChar w:fldCharType="end"/>
                </w:r>
              </w:sdtContent>
            </w:sdt>
          </w:p>
        </w:tc>
        <w:tc>
          <w:tcPr>
            <w:tcW w:w="0" w:type="auto"/>
            <w:hideMark/>
          </w:tcPr>
          <w:p w14:paraId="21986C77" w14:textId="77777777" w:rsidR="00181338" w:rsidRPr="00E854E6" w:rsidRDefault="00181338" w:rsidP="00E854E6">
            <w:pPr>
              <w:pStyle w:val="Sinespaciado"/>
              <w:spacing w:line="276" w:lineRule="auto"/>
            </w:pPr>
            <w:r w:rsidRPr="00E854E6">
              <w:t>Aplicación de escritorio y web enfocada en la lectura y escritura de textos. Incluye funcionalidades de apoyo para personas con dislexia (fuentes amigables, resaltado de texto, conversión de formatos).</w:t>
            </w:r>
          </w:p>
        </w:tc>
        <w:tc>
          <w:tcPr>
            <w:tcW w:w="0" w:type="auto"/>
            <w:hideMark/>
          </w:tcPr>
          <w:p w14:paraId="6F85C30E" w14:textId="77777777" w:rsidR="00181338" w:rsidRPr="00E854E6" w:rsidRDefault="00181338" w:rsidP="00E854E6">
            <w:pPr>
              <w:pStyle w:val="Sinespaciado"/>
              <w:spacing w:line="276" w:lineRule="auto"/>
            </w:pPr>
            <w:r w:rsidRPr="00E854E6">
              <w:t>Gratuito (con opción de donativo).</w:t>
            </w:r>
          </w:p>
        </w:tc>
      </w:tr>
      <w:tr w:rsidR="00181338" w:rsidRPr="00E854E6" w14:paraId="362D8664" w14:textId="77777777" w:rsidTr="00B724B2">
        <w:tc>
          <w:tcPr>
            <w:tcW w:w="0" w:type="auto"/>
            <w:vAlign w:val="center"/>
            <w:hideMark/>
          </w:tcPr>
          <w:p w14:paraId="7A138664" w14:textId="77777777" w:rsidR="00181338" w:rsidRPr="00E854E6" w:rsidRDefault="00181338" w:rsidP="00E854E6">
            <w:pPr>
              <w:pStyle w:val="Sinespaciado"/>
              <w:spacing w:line="276" w:lineRule="auto"/>
            </w:pPr>
            <w:proofErr w:type="spellStart"/>
            <w:r w:rsidRPr="00E854E6">
              <w:t>Speaktor</w:t>
            </w:r>
            <w:proofErr w:type="spellEnd"/>
            <w:r w:rsidRPr="00E854E6">
              <w:t xml:space="preserve"> </w:t>
            </w:r>
            <w:sdt>
              <w:sdtPr>
                <w:id w:val="-1303316118"/>
                <w:citation/>
              </w:sdtPr>
              <w:sdtContent>
                <w:r w:rsidRPr="00E854E6">
                  <w:fldChar w:fldCharType="begin"/>
                </w:r>
                <w:r w:rsidRPr="00E854E6">
                  <w:instrText xml:space="preserve"> CITATION Tex25 \l 2058 </w:instrText>
                </w:r>
                <w:r w:rsidRPr="00E854E6">
                  <w:fldChar w:fldCharType="separate"/>
                </w:r>
                <w:r w:rsidRPr="00E854E6">
                  <w:t>[11]</w:t>
                </w:r>
                <w:r w:rsidRPr="00E854E6">
                  <w:fldChar w:fldCharType="end"/>
                </w:r>
              </w:sdtContent>
            </w:sdt>
          </w:p>
        </w:tc>
        <w:tc>
          <w:tcPr>
            <w:tcW w:w="0" w:type="auto"/>
            <w:hideMark/>
          </w:tcPr>
          <w:p w14:paraId="5A1796C0" w14:textId="77777777" w:rsidR="00181338" w:rsidRPr="00E854E6" w:rsidRDefault="00181338" w:rsidP="00E854E6">
            <w:pPr>
              <w:pStyle w:val="Sinespaciado"/>
              <w:spacing w:line="276" w:lineRule="auto"/>
            </w:pPr>
            <w:r w:rsidRPr="00E854E6">
              <w:t>Generador de texto a voz diseñado para personas con dislexia. Se centra en un habla natural para reducir la fatiga auditiva. Admite múltiples formatos (PDF, Word, páginas web) e idiomas.</w:t>
            </w:r>
          </w:p>
        </w:tc>
        <w:tc>
          <w:tcPr>
            <w:tcW w:w="0" w:type="auto"/>
            <w:hideMark/>
          </w:tcPr>
          <w:p w14:paraId="55FF174B" w14:textId="77777777" w:rsidR="00181338" w:rsidRPr="00E854E6" w:rsidRDefault="00181338" w:rsidP="00E854E6">
            <w:pPr>
              <w:pStyle w:val="Sinespaciado"/>
              <w:spacing w:line="276" w:lineRule="auto"/>
            </w:pPr>
            <w:r w:rsidRPr="00E854E6">
              <w:t>Gratuito (30 horas al mes). Planes de $5 a $15 USD.</w:t>
            </w:r>
          </w:p>
        </w:tc>
      </w:tr>
      <w:tr w:rsidR="00181338" w:rsidRPr="00E854E6" w14:paraId="065949A9" w14:textId="77777777" w:rsidTr="00B724B2">
        <w:tc>
          <w:tcPr>
            <w:tcW w:w="0" w:type="auto"/>
            <w:vAlign w:val="center"/>
            <w:hideMark/>
          </w:tcPr>
          <w:p w14:paraId="0B89849F" w14:textId="77777777" w:rsidR="00181338" w:rsidRPr="00E854E6" w:rsidRDefault="00181338" w:rsidP="00E854E6">
            <w:pPr>
              <w:pStyle w:val="Sinespaciado"/>
              <w:spacing w:line="276" w:lineRule="auto"/>
            </w:pPr>
            <w:r w:rsidRPr="00E854E6">
              <w:t xml:space="preserve">Kobi </w:t>
            </w:r>
            <w:sdt>
              <w:sdtPr>
                <w:id w:val="-988083276"/>
                <w:citation/>
              </w:sdtPr>
              <w:sdtContent>
                <w:r w:rsidRPr="00E854E6">
                  <w:fldChar w:fldCharType="begin"/>
                </w:r>
                <w:r w:rsidRPr="00E854E6">
                  <w:instrText xml:space="preserve"> CITATION Rea25 \l 2058 </w:instrText>
                </w:r>
                <w:r w:rsidRPr="00E854E6">
                  <w:fldChar w:fldCharType="separate"/>
                </w:r>
                <w:r w:rsidRPr="00E854E6">
                  <w:t>[12]</w:t>
                </w:r>
                <w:r w:rsidRPr="00E854E6">
                  <w:fldChar w:fldCharType="end"/>
                </w:r>
              </w:sdtContent>
            </w:sdt>
          </w:p>
        </w:tc>
        <w:tc>
          <w:tcPr>
            <w:tcW w:w="0" w:type="auto"/>
            <w:hideMark/>
          </w:tcPr>
          <w:p w14:paraId="35B17685" w14:textId="77777777" w:rsidR="00181338" w:rsidRPr="00E854E6" w:rsidRDefault="00181338" w:rsidP="00E854E6">
            <w:pPr>
              <w:pStyle w:val="Sinespaciado"/>
              <w:spacing w:line="276" w:lineRule="auto"/>
            </w:pPr>
            <w:r w:rsidRPr="00E854E6">
              <w:t>Aplicación móvil para niños con dislexia, TDAH y otras dificultades de aprendizaje. Incluye personalización del texto (tipografía, colores, espaciado) y seguimiento del progreso.</w:t>
            </w:r>
          </w:p>
        </w:tc>
        <w:tc>
          <w:tcPr>
            <w:tcW w:w="0" w:type="auto"/>
            <w:hideMark/>
          </w:tcPr>
          <w:p w14:paraId="741C8CFA" w14:textId="77777777" w:rsidR="00181338" w:rsidRPr="00E854E6" w:rsidRDefault="00181338" w:rsidP="00E854E6">
            <w:pPr>
              <w:pStyle w:val="Sinespaciado"/>
              <w:spacing w:line="276" w:lineRule="auto"/>
            </w:pPr>
            <w:r w:rsidRPr="00E854E6">
              <w:t>Suscripción mensual ($5–$10 USD).</w:t>
            </w:r>
          </w:p>
        </w:tc>
      </w:tr>
      <w:tr w:rsidR="00181338" w:rsidRPr="00E854E6" w14:paraId="7D77F7F3" w14:textId="77777777" w:rsidTr="00B724B2">
        <w:tc>
          <w:tcPr>
            <w:tcW w:w="0" w:type="auto"/>
            <w:vAlign w:val="center"/>
            <w:hideMark/>
          </w:tcPr>
          <w:p w14:paraId="2A6B8F2B" w14:textId="77777777" w:rsidR="00181338" w:rsidRPr="00E854E6" w:rsidRDefault="00181338" w:rsidP="00E854E6">
            <w:pPr>
              <w:pStyle w:val="Sinespaciado"/>
              <w:spacing w:line="276" w:lineRule="auto"/>
            </w:pPr>
            <w:proofErr w:type="spellStart"/>
            <w:r w:rsidRPr="00E854E6">
              <w:t>ClaroRead</w:t>
            </w:r>
            <w:proofErr w:type="spellEnd"/>
            <w:r w:rsidRPr="00E854E6">
              <w:t xml:space="preserve"> </w:t>
            </w:r>
            <w:sdt>
              <w:sdtPr>
                <w:id w:val="1950585195"/>
                <w:citation/>
              </w:sdtPr>
              <w:sdtContent>
                <w:r w:rsidRPr="00E854E6">
                  <w:fldChar w:fldCharType="begin"/>
                </w:r>
                <w:r w:rsidRPr="00E854E6">
                  <w:instrText xml:space="preserve"> CITATION Cla25 \l 2058 </w:instrText>
                </w:r>
                <w:r w:rsidRPr="00E854E6">
                  <w:fldChar w:fldCharType="separate"/>
                </w:r>
                <w:r w:rsidRPr="00E854E6">
                  <w:t>[13]</w:t>
                </w:r>
                <w:r w:rsidRPr="00E854E6">
                  <w:fldChar w:fldCharType="end"/>
                </w:r>
              </w:sdtContent>
            </w:sdt>
          </w:p>
        </w:tc>
        <w:tc>
          <w:tcPr>
            <w:tcW w:w="0" w:type="auto"/>
            <w:hideMark/>
          </w:tcPr>
          <w:p w14:paraId="7B6035FD" w14:textId="77777777" w:rsidR="00181338" w:rsidRPr="00E854E6" w:rsidRDefault="00181338" w:rsidP="00E854E6">
            <w:pPr>
              <w:pStyle w:val="Sinespaciado"/>
              <w:spacing w:line="276" w:lineRule="auto"/>
            </w:pPr>
            <w:r w:rsidRPr="00E854E6">
              <w:t>Software educativo que convierte texto a voz, permite resaltar palabra por palabra, personalización de fuentes y colores. Usado en contextos escolares.</w:t>
            </w:r>
          </w:p>
        </w:tc>
        <w:tc>
          <w:tcPr>
            <w:tcW w:w="0" w:type="auto"/>
            <w:hideMark/>
          </w:tcPr>
          <w:p w14:paraId="35043527" w14:textId="77777777" w:rsidR="00181338" w:rsidRPr="00E854E6" w:rsidRDefault="00181338" w:rsidP="00E854E6">
            <w:pPr>
              <w:pStyle w:val="Sinespaciado"/>
              <w:spacing w:line="276" w:lineRule="auto"/>
            </w:pPr>
            <w:r w:rsidRPr="00E854E6">
              <w:t>Licencia individual desde $80 USD hasta $150 USD.</w:t>
            </w:r>
          </w:p>
        </w:tc>
      </w:tr>
      <w:tr w:rsidR="00181338" w:rsidRPr="00E854E6" w14:paraId="18C1E78F" w14:textId="77777777" w:rsidTr="00B724B2">
        <w:tc>
          <w:tcPr>
            <w:tcW w:w="0" w:type="auto"/>
            <w:vAlign w:val="center"/>
            <w:hideMark/>
          </w:tcPr>
          <w:p w14:paraId="7E701CDC" w14:textId="77777777" w:rsidR="00181338" w:rsidRPr="00E854E6" w:rsidRDefault="00181338" w:rsidP="00E854E6">
            <w:pPr>
              <w:pStyle w:val="Sinespaciado"/>
              <w:spacing w:line="276" w:lineRule="auto"/>
            </w:pPr>
            <w:r w:rsidRPr="00E854E6">
              <w:t xml:space="preserve">Kurzweil 3000 </w:t>
            </w:r>
            <w:sdt>
              <w:sdtPr>
                <w:id w:val="-455955876"/>
                <w:citation/>
              </w:sdtPr>
              <w:sdtContent>
                <w:r w:rsidRPr="00E854E6">
                  <w:fldChar w:fldCharType="begin"/>
                </w:r>
                <w:r w:rsidRPr="00E854E6">
                  <w:instrText xml:space="preserve"> CITATION Kur25 \l 2058 </w:instrText>
                </w:r>
                <w:r w:rsidRPr="00E854E6">
                  <w:fldChar w:fldCharType="separate"/>
                </w:r>
                <w:r w:rsidRPr="00E854E6">
                  <w:t>[14]</w:t>
                </w:r>
                <w:r w:rsidRPr="00E854E6">
                  <w:fldChar w:fldCharType="end"/>
                </w:r>
              </w:sdtContent>
            </w:sdt>
          </w:p>
        </w:tc>
        <w:tc>
          <w:tcPr>
            <w:tcW w:w="0" w:type="auto"/>
            <w:hideMark/>
          </w:tcPr>
          <w:p w14:paraId="2E10203B" w14:textId="77777777" w:rsidR="00181338" w:rsidRPr="00E854E6" w:rsidRDefault="00181338" w:rsidP="00E854E6">
            <w:pPr>
              <w:pStyle w:val="Sinespaciado"/>
              <w:spacing w:line="276" w:lineRule="auto"/>
            </w:pPr>
            <w:r w:rsidRPr="00E854E6">
              <w:t>Plataforma integral de apoyo a estudiantes con dislexia y TDAH: lectura, escritura, comprensión, anotaciones y organización de ideas.</w:t>
            </w:r>
          </w:p>
        </w:tc>
        <w:tc>
          <w:tcPr>
            <w:tcW w:w="0" w:type="auto"/>
            <w:hideMark/>
          </w:tcPr>
          <w:p w14:paraId="3BB13819" w14:textId="77777777" w:rsidR="00181338" w:rsidRPr="00E854E6" w:rsidRDefault="00181338" w:rsidP="00E854E6">
            <w:pPr>
              <w:pStyle w:val="Sinespaciado"/>
              <w:spacing w:line="276" w:lineRule="auto"/>
            </w:pPr>
            <w:r w:rsidRPr="00E854E6">
              <w:t>Licencia anual $400 USD (varía por plan educativo).</w:t>
            </w:r>
          </w:p>
        </w:tc>
      </w:tr>
      <w:tr w:rsidR="00181338" w:rsidRPr="00E854E6" w14:paraId="558FCA52" w14:textId="77777777" w:rsidTr="00B724B2">
        <w:tc>
          <w:tcPr>
            <w:tcW w:w="0" w:type="auto"/>
            <w:vAlign w:val="center"/>
            <w:hideMark/>
          </w:tcPr>
          <w:p w14:paraId="61DD0F92" w14:textId="77777777" w:rsidR="00181338" w:rsidRPr="00E854E6" w:rsidRDefault="00181338" w:rsidP="00E854E6">
            <w:pPr>
              <w:pStyle w:val="Sinespaciado"/>
              <w:spacing w:line="276" w:lineRule="auto"/>
            </w:pPr>
            <w:r w:rsidRPr="00E854E6">
              <w:t xml:space="preserve">Microsoft </w:t>
            </w:r>
            <w:proofErr w:type="spellStart"/>
            <w:r w:rsidRPr="00E854E6">
              <w:t>Immersive</w:t>
            </w:r>
            <w:proofErr w:type="spellEnd"/>
            <w:r w:rsidRPr="00E854E6">
              <w:t xml:space="preserve"> Reader </w:t>
            </w:r>
            <w:sdt>
              <w:sdtPr>
                <w:id w:val="-1859267957"/>
                <w:citation/>
              </w:sdtPr>
              <w:sdtContent>
                <w:r w:rsidRPr="00E854E6">
                  <w:fldChar w:fldCharType="begin"/>
                </w:r>
                <w:r w:rsidRPr="00E854E6">
                  <w:instrText xml:space="preserve"> CITATION Imm25 \l 2058 </w:instrText>
                </w:r>
                <w:r w:rsidRPr="00E854E6">
                  <w:fldChar w:fldCharType="separate"/>
                </w:r>
                <w:r w:rsidRPr="00E854E6">
                  <w:t>[15]</w:t>
                </w:r>
                <w:r w:rsidRPr="00E854E6">
                  <w:fldChar w:fldCharType="end"/>
                </w:r>
              </w:sdtContent>
            </w:sdt>
          </w:p>
        </w:tc>
        <w:tc>
          <w:tcPr>
            <w:tcW w:w="0" w:type="auto"/>
            <w:hideMark/>
          </w:tcPr>
          <w:p w14:paraId="78AB3DD6" w14:textId="77777777" w:rsidR="00181338" w:rsidRPr="00E854E6" w:rsidRDefault="00181338" w:rsidP="00E854E6">
            <w:pPr>
              <w:pStyle w:val="Sinespaciado"/>
              <w:spacing w:line="276" w:lineRule="auto"/>
            </w:pPr>
            <w:r w:rsidRPr="00E854E6">
              <w:t xml:space="preserve">Herramienta integrada en Word, OneNote, Edge y </w:t>
            </w:r>
            <w:proofErr w:type="spellStart"/>
            <w:r w:rsidRPr="00E854E6">
              <w:t>Teams</w:t>
            </w:r>
            <w:proofErr w:type="spellEnd"/>
            <w:r w:rsidRPr="00E854E6">
              <w:t>. Permite lectura en voz alta, traducción, ajuste de espaciado, enfoque línea por línea y cambio de colores.</w:t>
            </w:r>
          </w:p>
        </w:tc>
        <w:tc>
          <w:tcPr>
            <w:tcW w:w="0" w:type="auto"/>
            <w:hideMark/>
          </w:tcPr>
          <w:p w14:paraId="5C7026DD" w14:textId="77777777" w:rsidR="00181338" w:rsidRPr="00E854E6" w:rsidRDefault="00181338" w:rsidP="00E854E6">
            <w:pPr>
              <w:pStyle w:val="Sinespaciado"/>
              <w:spacing w:line="276" w:lineRule="auto"/>
            </w:pPr>
            <w:r w:rsidRPr="00E854E6">
              <w:t>Gratuito (incluido en Microsoft 365/Office y servicios de Microsoft).</w:t>
            </w:r>
          </w:p>
        </w:tc>
      </w:tr>
      <w:tr w:rsidR="00181338" w:rsidRPr="00E854E6" w14:paraId="1A9B0B7D" w14:textId="77777777" w:rsidTr="00B724B2">
        <w:tc>
          <w:tcPr>
            <w:tcW w:w="0" w:type="auto"/>
            <w:vAlign w:val="center"/>
            <w:hideMark/>
          </w:tcPr>
          <w:p w14:paraId="0851840F" w14:textId="77777777" w:rsidR="00181338" w:rsidRPr="00E854E6" w:rsidRDefault="00181338" w:rsidP="00E854E6">
            <w:pPr>
              <w:pStyle w:val="Sinespaciado"/>
              <w:spacing w:line="276" w:lineRule="auto"/>
            </w:pPr>
            <w:r w:rsidRPr="00E854E6">
              <w:t xml:space="preserve">Google </w:t>
            </w:r>
            <w:proofErr w:type="spellStart"/>
            <w:r w:rsidRPr="00E854E6">
              <w:t>Read&amp;Write</w:t>
            </w:r>
            <w:proofErr w:type="spellEnd"/>
            <w:r w:rsidRPr="00E854E6">
              <w:t xml:space="preserve"> </w:t>
            </w:r>
            <w:sdt>
              <w:sdtPr>
                <w:id w:val="-1614434545"/>
                <w:citation/>
              </w:sdtPr>
              <w:sdtContent>
                <w:r w:rsidRPr="00E854E6">
                  <w:fldChar w:fldCharType="begin"/>
                </w:r>
                <w:r w:rsidRPr="00E854E6">
                  <w:instrText xml:space="preserve"> CITATION Rea251 \l 2058 </w:instrText>
                </w:r>
                <w:r w:rsidRPr="00E854E6">
                  <w:fldChar w:fldCharType="separate"/>
                </w:r>
                <w:r w:rsidRPr="00E854E6">
                  <w:t>[16]</w:t>
                </w:r>
                <w:r w:rsidRPr="00E854E6">
                  <w:fldChar w:fldCharType="end"/>
                </w:r>
              </w:sdtContent>
            </w:sdt>
          </w:p>
        </w:tc>
        <w:tc>
          <w:tcPr>
            <w:tcW w:w="0" w:type="auto"/>
            <w:hideMark/>
          </w:tcPr>
          <w:p w14:paraId="3A43E5E0" w14:textId="77777777" w:rsidR="00181338" w:rsidRPr="00E854E6" w:rsidRDefault="00181338" w:rsidP="00E854E6">
            <w:pPr>
              <w:pStyle w:val="Sinespaciado"/>
              <w:spacing w:line="276" w:lineRule="auto"/>
            </w:pPr>
            <w:r w:rsidRPr="00E854E6">
              <w:t>Extensión educativa con funciones de texto a voz, resaltado de texto, predicción de palabras, diccionario ilustrado y herramientas de escritura.</w:t>
            </w:r>
          </w:p>
        </w:tc>
        <w:tc>
          <w:tcPr>
            <w:tcW w:w="0" w:type="auto"/>
            <w:hideMark/>
          </w:tcPr>
          <w:p w14:paraId="59D6A594" w14:textId="77777777" w:rsidR="00181338" w:rsidRPr="00E854E6" w:rsidRDefault="00181338" w:rsidP="00E854E6">
            <w:pPr>
              <w:pStyle w:val="Sinespaciado"/>
              <w:spacing w:line="276" w:lineRule="auto"/>
            </w:pPr>
            <w:r w:rsidRPr="00E854E6">
              <w:t>Prueba gratuita 30 días. Licencia $145 USD anuales.</w:t>
            </w:r>
          </w:p>
        </w:tc>
      </w:tr>
    </w:tbl>
    <w:p w14:paraId="49148364" w14:textId="74DC6868" w:rsidR="00181338" w:rsidRPr="002A6BF9" w:rsidRDefault="00181338" w:rsidP="00181338">
      <w:pPr>
        <w:pStyle w:val="Descripcin"/>
        <w:spacing w:beforeLines="100" w:before="240" w:afterLines="160" w:after="384"/>
        <w:jc w:val="center"/>
      </w:pPr>
      <w:bookmarkStart w:id="16" w:name="_Ref228667802"/>
      <w:bookmarkStart w:id="17" w:name="_Toc228930868"/>
      <w:r w:rsidRPr="002A6BF9">
        <w:t xml:space="preserve">Tabla </w:t>
      </w:r>
      <w:fldSimple w:instr=" SEQ Tabla \* ARABIC ">
        <w:r w:rsidR="007F52B3">
          <w:rPr>
            <w:noProof/>
          </w:rPr>
          <w:t>1</w:t>
        </w:r>
      </w:fldSimple>
      <w:r w:rsidRPr="002A6BF9">
        <w:t>. Productos similares.</w:t>
      </w:r>
      <w:bookmarkEnd w:id="16"/>
      <w:bookmarkEnd w:id="17"/>
    </w:p>
    <w:p w14:paraId="33016A05" w14:textId="77777777" w:rsidR="00181338" w:rsidRDefault="00181338" w:rsidP="00181338">
      <w:pPr>
        <w:spacing w:beforeLines="100" w:before="240" w:afterLines="160" w:after="384"/>
        <w:jc w:val="both"/>
      </w:pPr>
      <w:r w:rsidRPr="002A6BF9">
        <w:lastRenderedPageBreak/>
        <w:t xml:space="preserve">La </w:t>
      </w:r>
      <w:r>
        <w:fldChar w:fldCharType="begin"/>
      </w:r>
      <w:r>
        <w:instrText xml:space="preserve"> REF _Ref228667802 \h  \* MERGEFORMAT </w:instrText>
      </w:r>
      <w:r>
        <w:fldChar w:fldCharType="separate"/>
      </w:r>
      <w:r w:rsidRPr="002A6BF9">
        <w:t xml:space="preserve">Tabla </w:t>
      </w:r>
      <w:r>
        <w:rPr>
          <w:noProof/>
        </w:rPr>
        <w:t>1</w:t>
      </w:r>
      <w:r w:rsidRPr="002A6BF9">
        <w:t>. Productos similares</w:t>
      </w:r>
      <w:r>
        <w:fldChar w:fldCharType="end"/>
      </w:r>
      <w:r>
        <w:t>,</w:t>
      </w:r>
      <w:r w:rsidRPr="002A6BF9">
        <w:t xml:space="preserve"> resume los productos digitales más representativos encontrados, destacando sus principales características y su costo en el mercado. Este análisis permite identificar tanto las fortalezas de las soluciones actuales como las áreas de oportunidad que justifican el desarrollo de una nueva herramienta que combine personalización visual, actividades </w:t>
      </w:r>
      <w:proofErr w:type="spellStart"/>
      <w:r w:rsidRPr="002A6BF9">
        <w:t>gamificadas</w:t>
      </w:r>
      <w:proofErr w:type="spellEnd"/>
      <w:r w:rsidRPr="002A6BF9">
        <w:t xml:space="preserve"> y accesibilidad web en una sola plataforma.</w:t>
      </w:r>
    </w:p>
    <w:p w14:paraId="7CD5A1DA" w14:textId="585D817D" w:rsidR="00C07BA5" w:rsidRDefault="00E628B7" w:rsidP="00F73146">
      <w:pPr>
        <w:pStyle w:val="Ttulo2"/>
        <w:spacing w:beforeLines="100" w:before="240" w:afterLines="160" w:after="384"/>
        <w:ind w:left="0" w:firstLine="0"/>
        <w:jc w:val="both"/>
      </w:pPr>
      <w:bookmarkStart w:id="18" w:name="_Toc228930790"/>
      <w:r w:rsidRPr="002A6BF9">
        <w:t>Dislexia</w:t>
      </w:r>
      <w:bookmarkEnd w:id="18"/>
      <w:r w:rsidRPr="002A6BF9">
        <w:t xml:space="preserve"> </w:t>
      </w:r>
    </w:p>
    <w:p w14:paraId="7150A036" w14:textId="6CD2E9BA" w:rsidR="00007ADA" w:rsidRDefault="00007ADA" w:rsidP="00F73146">
      <w:pPr>
        <w:spacing w:beforeLines="100" w:before="240" w:afterLines="160" w:after="384"/>
        <w:jc w:val="both"/>
      </w:pPr>
      <w:r>
        <w:t xml:space="preserve">La dislexia es un trastorno específico del aprendizaje de origen neurobiológico que afecta de manera persistente la capacidad para leer, escribir y decodificar el lenguaje escrito. Su característica central es la dificultad en el reconocimiento preciso y fluido de palabras, la decodificación fonológica y la ortografía, sin que dichas dificultades puedan explicarse por una discapacidad intelectual, sensorial o motora, ni por la falta de oportunidades educativas adecuadas </w:t>
      </w:r>
      <w:sdt>
        <w:sdtPr>
          <w:id w:val="1621722852"/>
          <w:citation/>
        </w:sdtPr>
        <w:sdtContent>
          <w:r w:rsidR="00653FB6">
            <w:fldChar w:fldCharType="begin"/>
          </w:r>
          <w:r w:rsidR="00653FB6">
            <w:instrText xml:space="preserve"> CITATION Jun \l 2058 </w:instrText>
          </w:r>
          <w:r w:rsidR="00653FB6">
            <w:fldChar w:fldCharType="separate"/>
          </w:r>
          <w:r w:rsidR="00721121">
            <w:rPr>
              <w:noProof/>
            </w:rPr>
            <w:t>[17]</w:t>
          </w:r>
          <w:r w:rsidR="00653FB6">
            <w:fldChar w:fldCharType="end"/>
          </w:r>
        </w:sdtContent>
      </w:sdt>
      <w:r w:rsidR="00653FB6">
        <w:t xml:space="preserve">, </w:t>
      </w:r>
      <w:sdt>
        <w:sdtPr>
          <w:id w:val="276291028"/>
          <w:citation/>
        </w:sdtPr>
        <w:sdtContent>
          <w:r w:rsidR="00E749D2">
            <w:fldChar w:fldCharType="begin"/>
          </w:r>
          <w:r w:rsidR="00E749D2">
            <w:instrText xml:space="preserve"> CITATION Mus \l 2058 </w:instrText>
          </w:r>
          <w:r w:rsidR="00E749D2">
            <w:fldChar w:fldCharType="separate"/>
          </w:r>
          <w:r w:rsidR="00721121">
            <w:rPr>
              <w:noProof/>
            </w:rPr>
            <w:t>[18]</w:t>
          </w:r>
          <w:r w:rsidR="00E749D2">
            <w:fldChar w:fldCharType="end"/>
          </w:r>
        </w:sdtContent>
      </w:sdt>
      <w:r>
        <w:t xml:space="preserve">. Desde la perspectiva educativa, se define como un trastorno que afecta de manera persistente la decodificación fonológica y el reconocimiento de palabras, interfiriendo en el rendimiento académico con un retraso lector de al menos dos años respecto al nivel esperado para la edad y el grado escolar </w:t>
      </w:r>
      <w:sdt>
        <w:sdtPr>
          <w:id w:val="-1352800634"/>
          <w:citation/>
        </w:sdtPr>
        <w:sdtContent>
          <w:r w:rsidR="004526F7">
            <w:fldChar w:fldCharType="begin"/>
          </w:r>
          <w:r w:rsidR="004526F7">
            <w:instrText xml:space="preserve"> CITATION Jun \l 2058 </w:instrText>
          </w:r>
          <w:r w:rsidR="004526F7">
            <w:fldChar w:fldCharType="separate"/>
          </w:r>
          <w:r w:rsidR="00721121">
            <w:rPr>
              <w:noProof/>
            </w:rPr>
            <w:t>[17]</w:t>
          </w:r>
          <w:r w:rsidR="004526F7">
            <w:fldChar w:fldCharType="end"/>
          </w:r>
        </w:sdtContent>
      </w:sdt>
      <w:r>
        <w:t>.</w:t>
      </w:r>
    </w:p>
    <w:p w14:paraId="3D1F3160" w14:textId="04EEEC2D" w:rsidR="00007ADA" w:rsidRDefault="00007ADA" w:rsidP="00F73146">
      <w:pPr>
        <w:spacing w:beforeLines="100" w:before="240" w:afterLines="160" w:after="384"/>
        <w:jc w:val="both"/>
      </w:pPr>
      <w:r>
        <w:t xml:space="preserve">A nivel neurológico, se ha comprobado que las personas con dislexia no utilizan las mismas regiones cerebrales que los lectores típicos al momento de procesar el lenguaje escrito. En particular, existe una disfunción en el hemisferio izquierdo, especializado en el procesamiento secuencial del lenguaje, lo que dificulta la velocidad para procesar estímulos auditivos y visuales rápidos </w:t>
      </w:r>
      <w:sdt>
        <w:sdtPr>
          <w:id w:val="-1857647962"/>
          <w:citation/>
        </w:sdtPr>
        <w:sdtContent>
          <w:r w:rsidR="00445608">
            <w:fldChar w:fldCharType="begin"/>
          </w:r>
          <w:r w:rsidR="00445608">
            <w:instrText xml:space="preserve"> CITATION Ant \l 2058 </w:instrText>
          </w:r>
          <w:r w:rsidR="00445608">
            <w:fldChar w:fldCharType="separate"/>
          </w:r>
          <w:r w:rsidR="00721121">
            <w:rPr>
              <w:noProof/>
            </w:rPr>
            <w:t>[19]</w:t>
          </w:r>
          <w:r w:rsidR="00445608">
            <w:fldChar w:fldCharType="end"/>
          </w:r>
        </w:sdtContent>
      </w:sdt>
      <w:r>
        <w:t xml:space="preserve">. La investigación neurológica ha identificado que esta diferencia en el procesamiento cerebral tiene base genética y no está asociada a la inteligencia ni a factores socioculturales, aunque el entorno familiar y escolar sí puede influir positivamente en la evolución del trastorno mediante una intervención adecuada y oportuna </w:t>
      </w:r>
      <w:sdt>
        <w:sdtPr>
          <w:id w:val="37714966"/>
          <w:citation/>
        </w:sdtPr>
        <w:sdtContent>
          <w:r w:rsidR="00A8615E">
            <w:fldChar w:fldCharType="begin"/>
          </w:r>
          <w:r w:rsidR="00A8615E">
            <w:instrText xml:space="preserve"> CITATION Aso10 \l 2058 </w:instrText>
          </w:r>
          <w:r w:rsidR="00A8615E">
            <w:fldChar w:fldCharType="separate"/>
          </w:r>
          <w:r w:rsidR="00721121">
            <w:rPr>
              <w:noProof/>
            </w:rPr>
            <w:t>[20]</w:t>
          </w:r>
          <w:r w:rsidR="00A8615E">
            <w:fldChar w:fldCharType="end"/>
          </w:r>
        </w:sdtContent>
      </w:sdt>
      <w:r>
        <w:t>.</w:t>
      </w:r>
    </w:p>
    <w:p w14:paraId="70B61028" w14:textId="4BB1A444" w:rsidR="00007ADA" w:rsidRDefault="00007ADA" w:rsidP="00F73146">
      <w:pPr>
        <w:spacing w:beforeLines="100" w:before="240" w:afterLines="160" w:after="384"/>
        <w:jc w:val="both"/>
      </w:pPr>
      <w:r>
        <w:t xml:space="preserve">Un aspecto fundamental es que la dislexia no está relacionada con la inteligencia general; muchas personas con este trastorno presentan capacidades cognitivas normales o superiores al promedio </w:t>
      </w:r>
      <w:sdt>
        <w:sdtPr>
          <w:id w:val="-1034654678"/>
          <w:citation/>
        </w:sdtPr>
        <w:sdtContent>
          <w:r w:rsidR="00356B49">
            <w:fldChar w:fldCharType="begin"/>
          </w:r>
          <w:r w:rsidR="00356B49">
            <w:instrText xml:space="preserve"> CITATION Jun \l 2058 </w:instrText>
          </w:r>
          <w:r w:rsidR="00356B49">
            <w:fldChar w:fldCharType="separate"/>
          </w:r>
          <w:r w:rsidR="00721121">
            <w:rPr>
              <w:noProof/>
            </w:rPr>
            <w:t>[17]</w:t>
          </w:r>
          <w:r w:rsidR="00356B49">
            <w:fldChar w:fldCharType="end"/>
          </w:r>
        </w:sdtContent>
      </w:sdt>
      <w:r>
        <w:t>,</w:t>
      </w:r>
      <w:r w:rsidR="00356B49">
        <w:t xml:space="preserve"> </w:t>
      </w:r>
      <w:sdt>
        <w:sdtPr>
          <w:id w:val="1352147139"/>
          <w:citation/>
        </w:sdtPr>
        <w:sdtContent>
          <w:r w:rsidR="00356B49">
            <w:fldChar w:fldCharType="begin"/>
          </w:r>
          <w:r w:rsidR="00356B49">
            <w:instrText xml:space="preserve"> CITATION Aso10 \l 2058 </w:instrText>
          </w:r>
          <w:r w:rsidR="00356B49">
            <w:fldChar w:fldCharType="separate"/>
          </w:r>
          <w:r w:rsidR="00721121">
            <w:rPr>
              <w:noProof/>
            </w:rPr>
            <w:t>[20]</w:t>
          </w:r>
          <w:r w:rsidR="00356B49">
            <w:fldChar w:fldCharType="end"/>
          </w:r>
        </w:sdtContent>
      </w:sdt>
      <w:r>
        <w:t xml:space="preserve">. Sin embargo, al no contar con un diagnóstico oportuno ni con estrategias de apoyo adecuadas, el impacto en el rendimiento académico y el bienestar emocional puede ser significativo. Es frecuente que los estudiantes con dislexia experimenten baja autoestima, desmotivación y frustración acumulada, especialmente cuando el entorno escolar no está preparado para responder a sus necesidades específicas </w:t>
      </w:r>
      <w:sdt>
        <w:sdtPr>
          <w:id w:val="514735024"/>
          <w:citation/>
        </w:sdtPr>
        <w:sdtContent>
          <w:r w:rsidR="00356B49">
            <w:fldChar w:fldCharType="begin"/>
          </w:r>
          <w:r w:rsidR="00356B49">
            <w:instrText xml:space="preserve"> CITATION Jun \l 2058 </w:instrText>
          </w:r>
          <w:r w:rsidR="00356B49">
            <w:fldChar w:fldCharType="separate"/>
          </w:r>
          <w:r w:rsidR="00721121">
            <w:rPr>
              <w:noProof/>
            </w:rPr>
            <w:t>[17]</w:t>
          </w:r>
          <w:r w:rsidR="00356B49">
            <w:fldChar w:fldCharType="end"/>
          </w:r>
        </w:sdtContent>
      </w:sdt>
      <w:sdt>
        <w:sdtPr>
          <w:id w:val="-721368551"/>
          <w:citation/>
        </w:sdtPr>
        <w:sdtContent>
          <w:r w:rsidR="00356B49">
            <w:fldChar w:fldCharType="begin"/>
          </w:r>
          <w:r w:rsidR="00356B49">
            <w:instrText xml:space="preserve"> CITATION Aso10 \l 2058 </w:instrText>
          </w:r>
          <w:r w:rsidR="00356B49">
            <w:fldChar w:fldCharType="separate"/>
          </w:r>
          <w:r w:rsidR="00721121">
            <w:rPr>
              <w:noProof/>
            </w:rPr>
            <w:t xml:space="preserve"> [20]</w:t>
          </w:r>
          <w:r w:rsidR="00356B49">
            <w:fldChar w:fldCharType="end"/>
          </w:r>
        </w:sdtContent>
      </w:sdt>
      <w:r>
        <w:t>. La guía de ASANDIS (2010) señala además que esta situación puede derivar en conductas de evitación hacia la lectura y la escritura, lo que agrava progresivamente el rezago académico si no se interviene a tiempo.</w:t>
      </w:r>
      <w:sdt>
        <w:sdtPr>
          <w:id w:val="-1354573662"/>
          <w:citation/>
        </w:sdtPr>
        <w:sdtContent>
          <w:r w:rsidR="00D14DBD">
            <w:fldChar w:fldCharType="begin"/>
          </w:r>
          <w:r w:rsidR="00D14DBD">
            <w:instrText xml:space="preserve"> CITATION Aso10 \l 2058 </w:instrText>
          </w:r>
          <w:r w:rsidR="00D14DBD">
            <w:fldChar w:fldCharType="separate"/>
          </w:r>
          <w:r w:rsidR="00721121">
            <w:rPr>
              <w:noProof/>
            </w:rPr>
            <w:t xml:space="preserve"> [20]</w:t>
          </w:r>
          <w:r w:rsidR="00D14DBD">
            <w:fldChar w:fldCharType="end"/>
          </w:r>
        </w:sdtContent>
      </w:sdt>
    </w:p>
    <w:p w14:paraId="1396B809" w14:textId="68D0E9C6" w:rsidR="00007ADA" w:rsidRDefault="00007ADA" w:rsidP="00F73146">
      <w:pPr>
        <w:spacing w:beforeLines="100" w:before="240" w:afterLines="160" w:after="384"/>
        <w:jc w:val="both"/>
      </w:pPr>
      <w:r>
        <w:t xml:space="preserve">Finalmente, la dislexia es una condición con carácter persistente que no desaparece con la edad, aunque sus manifestaciones pueden atenuarse con el apoyo adecuado. La intervención temprana, el uso de metodologías multisensoriales y el acceso a herramientas tecnológicas adaptadas han demostrado ser recursos valiosos para mejorar la fluidez lectora, la comprensión y la ortografía en personas con este trastorno </w:t>
      </w:r>
      <w:r w:rsidR="00D14DBD">
        <w:t xml:space="preserve"> </w:t>
      </w:r>
      <w:sdt>
        <w:sdtPr>
          <w:id w:val="-2127308462"/>
          <w:citation/>
        </w:sdtPr>
        <w:sdtContent>
          <w:r w:rsidR="00F778FA">
            <w:fldChar w:fldCharType="begin"/>
          </w:r>
          <w:r w:rsidR="00F778FA">
            <w:instrText xml:space="preserve"> CITATION Mus \l 2058 </w:instrText>
          </w:r>
          <w:r w:rsidR="00F778FA">
            <w:fldChar w:fldCharType="separate"/>
          </w:r>
          <w:r w:rsidR="00721121">
            <w:rPr>
              <w:noProof/>
            </w:rPr>
            <w:t>[18]</w:t>
          </w:r>
          <w:r w:rsidR="00F778FA">
            <w:fldChar w:fldCharType="end"/>
          </w:r>
        </w:sdtContent>
      </w:sdt>
      <w:r w:rsidR="00F778FA">
        <w:t xml:space="preserve">, </w:t>
      </w:r>
      <w:sdt>
        <w:sdtPr>
          <w:id w:val="-739253320"/>
          <w:citation/>
        </w:sdtPr>
        <w:sdtContent>
          <w:r w:rsidR="00FE5A02">
            <w:fldChar w:fldCharType="begin"/>
          </w:r>
          <w:r w:rsidR="00FE5A02">
            <w:instrText xml:space="preserve"> CITATION Ant \l 2058 </w:instrText>
          </w:r>
          <w:r w:rsidR="00FE5A02">
            <w:fldChar w:fldCharType="separate"/>
          </w:r>
          <w:r w:rsidR="00721121">
            <w:rPr>
              <w:noProof/>
            </w:rPr>
            <w:t>[19]</w:t>
          </w:r>
          <w:r w:rsidR="00FE5A02">
            <w:fldChar w:fldCharType="end"/>
          </w:r>
        </w:sdtContent>
      </w:sdt>
      <w:r w:rsidR="00FE5A02">
        <w:t xml:space="preserve">, </w:t>
      </w:r>
      <w:sdt>
        <w:sdtPr>
          <w:id w:val="582039399"/>
          <w:citation/>
        </w:sdtPr>
        <w:sdtContent>
          <w:r w:rsidR="00FE5A02">
            <w:fldChar w:fldCharType="begin"/>
          </w:r>
          <w:r w:rsidR="00FE5A02">
            <w:instrText xml:space="preserve"> CITATION Aso10 \l 2058 </w:instrText>
          </w:r>
          <w:r w:rsidR="00FE5A02">
            <w:fldChar w:fldCharType="separate"/>
          </w:r>
          <w:r w:rsidR="00721121">
            <w:rPr>
              <w:noProof/>
            </w:rPr>
            <w:t>[20]</w:t>
          </w:r>
          <w:r w:rsidR="00FE5A02">
            <w:fldChar w:fldCharType="end"/>
          </w:r>
        </w:sdtContent>
      </w:sdt>
      <w:r w:rsidR="00F778FA">
        <w:t>.</w:t>
      </w:r>
    </w:p>
    <w:p w14:paraId="50267DF8" w14:textId="27DD4BD3" w:rsidR="00E628B7" w:rsidRDefault="00E628B7" w:rsidP="00792753">
      <w:pPr>
        <w:pStyle w:val="Ttulo3"/>
      </w:pPr>
      <w:bookmarkStart w:id="19" w:name="_Toc228930791"/>
      <w:r w:rsidRPr="002A6BF9">
        <w:lastRenderedPageBreak/>
        <w:t>Tipos de dislexia</w:t>
      </w:r>
      <w:bookmarkEnd w:id="19"/>
      <w:r w:rsidRPr="002A6BF9">
        <w:t xml:space="preserve"> </w:t>
      </w:r>
    </w:p>
    <w:p w14:paraId="59594BF7" w14:textId="00DF24B1" w:rsidR="00DB760F" w:rsidRPr="00DB760F" w:rsidRDefault="00DB760F" w:rsidP="00F73146">
      <w:pPr>
        <w:spacing w:beforeLines="100" w:before="240" w:afterLines="160" w:after="384"/>
        <w:jc w:val="both"/>
      </w:pPr>
      <w:r w:rsidRPr="00DB760F">
        <w:t xml:space="preserve">La dislexia no se manifiesta de la misma manera en todas las personas que la padecen. A lo largo de las últimas décadas, la investigación ha identificado distintas formas de clasificar el trastorno según su origen, las rutas de procesamiento lector afectadas y el perfil cognitivo del usuario. Comprender estas diferencias es fundamental para diseñar estrategias de intervención adecuadas, ya que las actividades que resultan eficaces para un subtipo pueden no serlo para otro </w:t>
      </w:r>
      <w:sdt>
        <w:sdtPr>
          <w:id w:val="929468455"/>
          <w:citation/>
        </w:sdtPr>
        <w:sdtContent>
          <w:r w:rsidR="00D35BE7">
            <w:fldChar w:fldCharType="begin"/>
          </w:r>
          <w:r w:rsidR="00D35BE7">
            <w:instrText xml:space="preserve"> CITATION Jun \l 2058 </w:instrText>
          </w:r>
          <w:r w:rsidR="00D35BE7">
            <w:fldChar w:fldCharType="separate"/>
          </w:r>
          <w:r w:rsidR="00721121">
            <w:rPr>
              <w:noProof/>
            </w:rPr>
            <w:t>[17]</w:t>
          </w:r>
          <w:r w:rsidR="00D35BE7">
            <w:fldChar w:fldCharType="end"/>
          </w:r>
        </w:sdtContent>
      </w:sdt>
      <w:r w:rsidRPr="00DB760F">
        <w:t>,</w:t>
      </w:r>
      <w:r w:rsidR="00D35BE7">
        <w:t xml:space="preserve"> </w:t>
      </w:r>
      <w:sdt>
        <w:sdtPr>
          <w:id w:val="-1460874697"/>
          <w:citation/>
        </w:sdtPr>
        <w:sdtContent>
          <w:r w:rsidR="00D35BE7">
            <w:fldChar w:fldCharType="begin"/>
          </w:r>
          <w:r w:rsidR="00D35BE7">
            <w:instrText xml:space="preserve"> CITATION Ant \l 2058 </w:instrText>
          </w:r>
          <w:r w:rsidR="00D35BE7">
            <w:fldChar w:fldCharType="separate"/>
          </w:r>
          <w:r w:rsidR="00721121">
            <w:rPr>
              <w:noProof/>
            </w:rPr>
            <w:t>[19]</w:t>
          </w:r>
          <w:r w:rsidR="00D35BE7">
            <w:fldChar w:fldCharType="end"/>
          </w:r>
        </w:sdtContent>
      </w:sdt>
      <w:r w:rsidRPr="00DB760F">
        <w:t xml:space="preserve">. A </w:t>
      </w:r>
      <w:r w:rsidR="00C51159" w:rsidRPr="00DB760F">
        <w:t>continuación,</w:t>
      </w:r>
      <w:r w:rsidRPr="00DB760F">
        <w:t xml:space="preserve"> se describen las principales categorías identificadas en la literatura especializada.</w:t>
      </w:r>
    </w:p>
    <w:p w14:paraId="51C437D8" w14:textId="197C5B81" w:rsidR="00DB760F" w:rsidRPr="00DB760F" w:rsidRDefault="00DB760F" w:rsidP="00F73146">
      <w:pPr>
        <w:pStyle w:val="Ttulo3"/>
        <w:spacing w:beforeLines="100" w:before="240" w:afterLines="160" w:after="384"/>
        <w:ind w:left="0" w:firstLine="0"/>
        <w:jc w:val="both"/>
      </w:pPr>
      <w:bookmarkStart w:id="20" w:name="_Toc228930792"/>
      <w:r w:rsidRPr="00DB760F">
        <w:t>Dislexia adquirida y dislexia evolutiva</w:t>
      </w:r>
      <w:bookmarkEnd w:id="20"/>
    </w:p>
    <w:p w14:paraId="6F9F2FA2" w14:textId="0EE39884" w:rsidR="00DB760F" w:rsidRPr="00DB760F" w:rsidRDefault="00DB760F" w:rsidP="00F73146">
      <w:pPr>
        <w:spacing w:beforeLines="100" w:before="240" w:afterLines="160" w:after="384"/>
        <w:jc w:val="both"/>
      </w:pPr>
      <w:r w:rsidRPr="00DB760F">
        <w:t xml:space="preserve">En la literatura especializada se distinguen principalmente dos categorías según el origen del trastorno. La dislexia adquirida es aquella que sobreviene como consecuencia de una lesión cerebral concreta, ya sea por traumatismo, enfermedad o daño neurológico posterior al aprendizaje inicial de la lectura. La dislexia evolutiva, en cambio, es la que se presenta en personas que, de forma inherente, encuentran dificultades persistentes para desarrollar una destreza lectora adecuada desde las etapas iniciales del aprendizaje, sin que exista una causa aparente que lo explique </w:t>
      </w:r>
      <w:sdt>
        <w:sdtPr>
          <w:id w:val="575173128"/>
          <w:citation/>
        </w:sdtPr>
        <w:sdtContent>
          <w:r w:rsidR="00D35BE7">
            <w:fldChar w:fldCharType="begin"/>
          </w:r>
          <w:r w:rsidR="00D35BE7">
            <w:instrText xml:space="preserve"> CITATION Jun \l 2058 </w:instrText>
          </w:r>
          <w:r w:rsidR="00D35BE7">
            <w:fldChar w:fldCharType="separate"/>
          </w:r>
          <w:r w:rsidR="00721121">
            <w:rPr>
              <w:noProof/>
            </w:rPr>
            <w:t>[17]</w:t>
          </w:r>
          <w:r w:rsidR="00D35BE7">
            <w:fldChar w:fldCharType="end"/>
          </w:r>
        </w:sdtContent>
      </w:sdt>
      <w:r w:rsidRPr="00DB760F">
        <w:t>. Esta última es la más común en el ámbito escolar y la que mayor atención ha recibido en la investigación educativa, ya que afecta a la población desde las primeras etapas de la escolarización.</w:t>
      </w:r>
    </w:p>
    <w:p w14:paraId="48F355B5" w14:textId="7FCB5A7E" w:rsidR="00DB760F" w:rsidRPr="00DB760F" w:rsidRDefault="00DB760F" w:rsidP="00F73146">
      <w:pPr>
        <w:spacing w:beforeLines="100" w:before="240" w:afterLines="160" w:after="384"/>
        <w:jc w:val="both"/>
      </w:pPr>
      <w:r w:rsidRPr="00DB760F">
        <w:t xml:space="preserve">Aunque la dislexia evolutiva tiene carácter permanente, su manifestación cambia a lo largo del tiempo. En edades tempranas predominan las dificultades en la conciencia fonológica y el reconocimiento de letras; en etapas posteriores, los problemas se expresan principalmente como lentitud lectora, errores ortográficos persistentes y dificultades de comprensión </w:t>
      </w:r>
      <w:sdt>
        <w:sdtPr>
          <w:id w:val="672540352"/>
          <w:citation/>
        </w:sdtPr>
        <w:sdtContent>
          <w:r w:rsidR="00D35BE7">
            <w:fldChar w:fldCharType="begin"/>
          </w:r>
          <w:r w:rsidR="00D35BE7">
            <w:instrText xml:space="preserve"> CITATION Aso10 \l 2058 </w:instrText>
          </w:r>
          <w:r w:rsidR="00D35BE7">
            <w:fldChar w:fldCharType="separate"/>
          </w:r>
          <w:r w:rsidR="00721121">
            <w:rPr>
              <w:noProof/>
            </w:rPr>
            <w:t>[20]</w:t>
          </w:r>
          <w:r w:rsidR="00D35BE7">
            <w:fldChar w:fldCharType="end"/>
          </w:r>
        </w:sdtContent>
      </w:sdt>
      <w:r w:rsidRPr="00DB760F">
        <w:t>. Esta evolución hace necesario contar con herramientas de apoyo adaptadas a cada etapa del desarrollo, que puedan acompañar al usuario de manera continua y flexible.</w:t>
      </w:r>
    </w:p>
    <w:p w14:paraId="3A2BE456" w14:textId="3A3B65E5" w:rsidR="00DB760F" w:rsidRPr="00DB760F" w:rsidRDefault="00DB760F" w:rsidP="00F73146">
      <w:pPr>
        <w:pStyle w:val="Ttulo3"/>
        <w:spacing w:beforeLines="100" w:before="240" w:afterLines="160" w:after="384"/>
        <w:ind w:left="0" w:firstLine="0"/>
        <w:jc w:val="both"/>
      </w:pPr>
      <w:bookmarkStart w:id="21" w:name="_Toc228930793"/>
      <w:r w:rsidRPr="00DB760F">
        <w:t>Dislexia fonológica</w:t>
      </w:r>
      <w:bookmarkEnd w:id="21"/>
    </w:p>
    <w:p w14:paraId="40E37A14" w14:textId="0B6C5CE5" w:rsidR="00DB760F" w:rsidRPr="00DB760F" w:rsidRDefault="00DB760F" w:rsidP="00F73146">
      <w:pPr>
        <w:spacing w:beforeLines="100" w:before="240" w:afterLines="160" w:after="384"/>
        <w:jc w:val="both"/>
      </w:pPr>
      <w:r w:rsidRPr="00DB760F">
        <w:t xml:space="preserve">La dislexia fonológica se caracteriza por una dificultad específica en el uso de la ruta indirecta de lectura, es decir, en el proceso de conversión grafema-fonema. Las personas con este subtipo tienen problemas para decodificar palabras nuevas o pseudopalabras, aunque pueden reconocer palabras familiares de forma global gracias a su representación léxica almacenada en memoria </w:t>
      </w:r>
      <w:sdt>
        <w:sdtPr>
          <w:id w:val="-649216664"/>
          <w:citation/>
        </w:sdtPr>
        <w:sdtContent>
          <w:r w:rsidR="00D35BE7">
            <w:fldChar w:fldCharType="begin"/>
          </w:r>
          <w:r w:rsidR="00D35BE7">
            <w:instrText xml:space="preserve"> CITATION Ant \l 2058 </w:instrText>
          </w:r>
          <w:r w:rsidR="00D35BE7">
            <w:fldChar w:fldCharType="separate"/>
          </w:r>
          <w:r w:rsidR="00721121">
            <w:rPr>
              <w:noProof/>
            </w:rPr>
            <w:t>[19]</w:t>
          </w:r>
          <w:r w:rsidR="00D35BE7">
            <w:fldChar w:fldCharType="end"/>
          </w:r>
        </w:sdtContent>
      </w:sdt>
      <w:r w:rsidRPr="00DB760F">
        <w:t>. En la práctica, esto se manifiesta como errores frecuentes al leer palabras desconocidas, dificultad para deletrear y confusión entre letras de sonido similar como b/v, c/s/z o g/j.</w:t>
      </w:r>
    </w:p>
    <w:p w14:paraId="71CF2C00" w14:textId="03DBD0F4" w:rsidR="00DB760F" w:rsidRPr="00DB760F" w:rsidRDefault="00DB760F" w:rsidP="00F73146">
      <w:pPr>
        <w:spacing w:beforeLines="100" w:before="240" w:afterLines="160" w:after="384"/>
        <w:jc w:val="both"/>
      </w:pPr>
      <w:r w:rsidRPr="00DB760F">
        <w:t xml:space="preserve">Este subtipo es el más frecuente entre las personas con dislexia evolutiva y el que mayor relación guarda con déficits en la conciencia fonológica, es decir, en la capacidad de identificar, segmentar y manipular los sonidos del lenguaje oral </w:t>
      </w:r>
      <w:sdt>
        <w:sdtPr>
          <w:id w:val="692271213"/>
          <w:citation/>
        </w:sdtPr>
        <w:sdtContent>
          <w:r w:rsidR="00D35BE7">
            <w:fldChar w:fldCharType="begin"/>
          </w:r>
          <w:r w:rsidR="00D35BE7">
            <w:instrText xml:space="preserve"> CITATION Jun \l 2058 </w:instrText>
          </w:r>
          <w:r w:rsidR="00D35BE7">
            <w:fldChar w:fldCharType="separate"/>
          </w:r>
          <w:r w:rsidR="00721121">
            <w:rPr>
              <w:noProof/>
            </w:rPr>
            <w:t>[17]</w:t>
          </w:r>
          <w:r w:rsidR="00D35BE7">
            <w:fldChar w:fldCharType="end"/>
          </w:r>
        </w:sdtContent>
      </w:sdt>
      <w:r w:rsidRPr="00DB760F">
        <w:t xml:space="preserve">. Las estrategias de intervención más eficaces son aquellas que trabajan explícitamente la correspondencia entre sonidos y letras, el análisis silábico y el entrenamiento en conciencia fonémica, preferentemente a través de actividades breves, repetidas y con retroalimentación inmediata </w:t>
      </w:r>
      <w:sdt>
        <w:sdtPr>
          <w:id w:val="-1075966699"/>
          <w:citation/>
        </w:sdtPr>
        <w:sdtContent>
          <w:r w:rsidR="00D35BE7">
            <w:fldChar w:fldCharType="begin"/>
          </w:r>
          <w:r w:rsidR="00D35BE7">
            <w:instrText xml:space="preserve"> CITATION Ant \l 2058 </w:instrText>
          </w:r>
          <w:r w:rsidR="00D35BE7">
            <w:fldChar w:fldCharType="separate"/>
          </w:r>
          <w:r w:rsidR="00721121">
            <w:rPr>
              <w:noProof/>
            </w:rPr>
            <w:t>[19]</w:t>
          </w:r>
          <w:r w:rsidR="00D35BE7">
            <w:fldChar w:fldCharType="end"/>
          </w:r>
        </w:sdtContent>
      </w:sdt>
      <w:r w:rsidRPr="00DB760F">
        <w:t>.</w:t>
      </w:r>
    </w:p>
    <w:p w14:paraId="33D7FAEE" w14:textId="1DEEED70" w:rsidR="00DB760F" w:rsidRPr="00DB760F" w:rsidRDefault="00DB760F" w:rsidP="00F73146">
      <w:pPr>
        <w:pStyle w:val="Ttulo3"/>
        <w:spacing w:beforeLines="100" w:before="240" w:afterLines="160" w:after="384"/>
        <w:ind w:left="0" w:firstLine="0"/>
        <w:jc w:val="both"/>
      </w:pPr>
      <w:bookmarkStart w:id="22" w:name="_Toc228930794"/>
      <w:r w:rsidRPr="00DB760F">
        <w:lastRenderedPageBreak/>
        <w:t>Dislexia superficial</w:t>
      </w:r>
      <w:bookmarkEnd w:id="22"/>
    </w:p>
    <w:p w14:paraId="7FC24AE8" w14:textId="7F3C8479" w:rsidR="00DB760F" w:rsidRPr="00DB760F" w:rsidRDefault="00DB760F" w:rsidP="00F73146">
      <w:pPr>
        <w:spacing w:beforeLines="100" w:before="240" w:afterLines="160" w:after="384"/>
        <w:jc w:val="both"/>
      </w:pPr>
      <w:r w:rsidRPr="00DB760F">
        <w:t xml:space="preserve">La dislexia superficial afecta la ruta directa u ortográfica de lectura, que es la que permite reconocer palabras de forma global y automática sin necesidad de decodificarlas fonológicamente cada vez. Las personas con este subtipo pueden leer palabras nuevas letra por letra aplicando las reglas de conversión grafema-fonema, pero presentan dificultades para reconocer palabras familiares de manera rápida y fluida, lo que genera una lectura lenta, esforzada y poco prosódica </w:t>
      </w:r>
      <w:sdt>
        <w:sdtPr>
          <w:id w:val="-609196175"/>
          <w:citation/>
        </w:sdtPr>
        <w:sdtContent>
          <w:r w:rsidR="00D35BE7">
            <w:fldChar w:fldCharType="begin"/>
          </w:r>
          <w:r w:rsidR="00D35BE7">
            <w:instrText xml:space="preserve"> CITATION Ant \l 2058 </w:instrText>
          </w:r>
          <w:r w:rsidR="00D35BE7">
            <w:fldChar w:fldCharType="separate"/>
          </w:r>
          <w:r w:rsidR="00721121">
            <w:rPr>
              <w:noProof/>
            </w:rPr>
            <w:t>[19]</w:t>
          </w:r>
          <w:r w:rsidR="00D35BE7">
            <w:fldChar w:fldCharType="end"/>
          </w:r>
        </w:sdtContent>
      </w:sdt>
      <w:r w:rsidRPr="00DB760F">
        <w:t>.</w:t>
      </w:r>
    </w:p>
    <w:p w14:paraId="5BC0AD4D" w14:textId="7EF4B59D" w:rsidR="00DB760F" w:rsidRPr="00DB760F" w:rsidRDefault="00DB760F" w:rsidP="00F73146">
      <w:pPr>
        <w:spacing w:beforeLines="100" w:before="240" w:afterLines="160" w:after="384"/>
        <w:jc w:val="both"/>
      </w:pPr>
      <w:r w:rsidRPr="00DB760F">
        <w:t xml:space="preserve">En la práctica, la dislexia superficial se manifiesta como una velocidad lectora significativamente inferior a la esperada para la edad, aunque la exactitud puede ser relativamente adecuada. El método de lectura acelerada ha demostrado ser especialmente útil en este subtipo, ya que entrena la automatización del reconocimiento de palabras mediante la exposición repetida y controlada a textos a velocidades progresivamente mayores </w:t>
      </w:r>
      <w:sdt>
        <w:sdtPr>
          <w:id w:val="-1254808574"/>
          <w:citation/>
        </w:sdtPr>
        <w:sdtContent>
          <w:r w:rsidR="00D35BE7">
            <w:fldChar w:fldCharType="begin"/>
          </w:r>
          <w:r w:rsidR="00D35BE7">
            <w:instrText xml:space="preserve"> CITATION Ant \l 2058 </w:instrText>
          </w:r>
          <w:r w:rsidR="00D35BE7">
            <w:fldChar w:fldCharType="separate"/>
          </w:r>
          <w:r w:rsidR="00721121">
            <w:rPr>
              <w:noProof/>
            </w:rPr>
            <w:t>[19]</w:t>
          </w:r>
          <w:r w:rsidR="00D35BE7">
            <w:fldChar w:fldCharType="end"/>
          </w:r>
        </w:sdtContent>
      </w:sdt>
      <w:r w:rsidRPr="00DB760F">
        <w:t>. Este principio está directamente relacionado con los ejercicios de fluidez lectora incluidos en la aplicación propuesta, como el ejercicio de cronómetro y el semáforo.</w:t>
      </w:r>
    </w:p>
    <w:p w14:paraId="09C5491B" w14:textId="179522B0" w:rsidR="00DB760F" w:rsidRPr="00DB760F" w:rsidRDefault="00DB760F" w:rsidP="00F73146">
      <w:pPr>
        <w:pStyle w:val="Ttulo3"/>
        <w:spacing w:beforeLines="100" w:before="240" w:afterLines="160" w:after="384"/>
        <w:ind w:left="0" w:firstLine="0"/>
        <w:jc w:val="both"/>
      </w:pPr>
      <w:bookmarkStart w:id="23" w:name="_Toc228930795"/>
      <w:r w:rsidRPr="00DB760F">
        <w:t>Dislexia mixta</w:t>
      </w:r>
      <w:bookmarkEnd w:id="23"/>
    </w:p>
    <w:p w14:paraId="70923406" w14:textId="70C3BC0A" w:rsidR="00DB760F" w:rsidRPr="00DB760F" w:rsidRDefault="00DB760F" w:rsidP="00F73146">
      <w:pPr>
        <w:spacing w:beforeLines="100" w:before="240" w:afterLines="160" w:after="384"/>
        <w:jc w:val="both"/>
      </w:pPr>
      <w:r w:rsidRPr="00DB760F">
        <w:t xml:space="preserve">La dislexia mixta es el subtipo en el que coexisten dificultades tanto en la ruta fonológica como en la ruta léxica directa, lo que representa el mayor nivel de afectación y la mayor complejidad para la intervención </w:t>
      </w:r>
      <w:sdt>
        <w:sdtPr>
          <w:id w:val="20659"/>
          <w:citation/>
        </w:sdtPr>
        <w:sdtContent>
          <w:r w:rsidR="00D35BE7">
            <w:fldChar w:fldCharType="begin"/>
          </w:r>
          <w:r w:rsidR="00D35BE7">
            <w:instrText xml:space="preserve"> CITATION Aso10 \l 2058 </w:instrText>
          </w:r>
          <w:r w:rsidR="00D35BE7">
            <w:fldChar w:fldCharType="separate"/>
          </w:r>
          <w:r w:rsidR="00721121">
            <w:rPr>
              <w:noProof/>
            </w:rPr>
            <w:t>[20]</w:t>
          </w:r>
          <w:r w:rsidR="00D35BE7">
            <w:fldChar w:fldCharType="end"/>
          </w:r>
        </w:sdtContent>
      </w:sdt>
      <w:r w:rsidRPr="00DB760F">
        <w:t>. Las personas con este perfil presentan errores tanto en la lectura de palabras nuevas como en el reconocimiento de palabras familiares, resultando en una lectura imprecisa, lenta y con escasa comprensión.</w:t>
      </w:r>
    </w:p>
    <w:p w14:paraId="33E2B242" w14:textId="1C114663" w:rsidR="00DB760F" w:rsidRPr="00DB760F" w:rsidRDefault="00DB760F" w:rsidP="00F73146">
      <w:pPr>
        <w:spacing w:beforeLines="100" w:before="240" w:afterLines="160" w:after="384"/>
        <w:jc w:val="both"/>
      </w:pPr>
      <w:r w:rsidRPr="00DB760F">
        <w:t xml:space="preserve">Este subtipo requiere estrategias de intervención que atiendan simultáneamente ambas dimensiones del procesamiento lector. La guía de ASANDIS (2010) señala que en estos casos es especialmente importante mantener sesiones de práctica cortas, frecuentes y con alto nivel de retroalimentación positiva, dado que la acumulación de errores en ambas rutas puede generar mayor ansiedad y desmotivación en el usuario </w:t>
      </w:r>
      <w:sdt>
        <w:sdtPr>
          <w:id w:val="467249533"/>
          <w:citation/>
        </w:sdtPr>
        <w:sdtContent>
          <w:r w:rsidR="00D35BE7">
            <w:fldChar w:fldCharType="begin"/>
          </w:r>
          <w:r w:rsidR="00D35BE7">
            <w:instrText xml:space="preserve"> CITATION Aso10 \l 2058 </w:instrText>
          </w:r>
          <w:r w:rsidR="00D35BE7">
            <w:fldChar w:fldCharType="separate"/>
          </w:r>
          <w:r w:rsidR="00721121">
            <w:rPr>
              <w:noProof/>
            </w:rPr>
            <w:t>[20]</w:t>
          </w:r>
          <w:r w:rsidR="00D35BE7">
            <w:fldChar w:fldCharType="end"/>
          </w:r>
        </w:sdtContent>
      </w:sdt>
      <w:r w:rsidRPr="00DB760F">
        <w:t>. La aplicación propuesta responde a esta necesidad mediante su sistema de dificultad adaptativa, que reduce el nivel de exigencia tras tres errores consecutivos para evitar experiencias de fracaso reiterado.</w:t>
      </w:r>
    </w:p>
    <w:p w14:paraId="1ADD4CFE" w14:textId="5640DFD9" w:rsidR="00DB760F" w:rsidRPr="00DB760F" w:rsidRDefault="00DB760F" w:rsidP="00F73146">
      <w:pPr>
        <w:pStyle w:val="Ttulo3"/>
        <w:spacing w:beforeLines="100" w:before="240" w:afterLines="160" w:after="384"/>
        <w:ind w:left="0" w:firstLine="0"/>
        <w:jc w:val="both"/>
      </w:pPr>
      <w:bookmarkStart w:id="24" w:name="_Toc228930796"/>
      <w:r w:rsidRPr="00DB760F">
        <w:t>Clasificación por déficit cognitivo: la hipótesis del doble déficit</w:t>
      </w:r>
      <w:bookmarkEnd w:id="24"/>
    </w:p>
    <w:p w14:paraId="36DF7CE6" w14:textId="77777777" w:rsidR="00DB760F" w:rsidRPr="00DB760F" w:rsidRDefault="00DB760F" w:rsidP="00F73146">
      <w:pPr>
        <w:spacing w:beforeLines="100" w:before="240" w:afterLines="160" w:after="384"/>
        <w:jc w:val="both"/>
      </w:pPr>
      <w:r w:rsidRPr="00DB760F">
        <w:t>Además de la clasificación por rutas de lectura, la investigación sobre dislexia ha desarrollado modelos basados en los déficits cognitivos subyacentes que explican las dificultades lectoras. Una de las propuestas más influyentes es la hipótesis del doble déficit, que ofrece una perspectiva complementaria a la clasificación anterior y permite identificar con mayor precisión qué procesos cognitivos requieren mayor entrenamiento en cada usuario.</w:t>
      </w:r>
    </w:p>
    <w:p w14:paraId="36C7481D" w14:textId="4B7B6D71" w:rsidR="00DB760F" w:rsidRPr="00DB760F" w:rsidRDefault="00DB760F" w:rsidP="00F73146">
      <w:pPr>
        <w:spacing w:beforeLines="100" w:before="240" w:afterLines="160" w:after="384"/>
        <w:jc w:val="both"/>
      </w:pPr>
      <w:r w:rsidRPr="00DB760F">
        <w:t xml:space="preserve">Esta hipótesis distingue tres perfiles según las habilidades cognitivas afectadas: (a) déficit aislado en el procesamiento fonológico, que impacta principalmente el reconocimiento y decodificación de palabras; (b) déficit aislado en la velocidad de denominación, que afecta la fluidez lectora y la adquisición de representaciones ortográficas; y (c) doble déficit, que combina ambas dificultades y representa el subtipo más severo </w:t>
      </w:r>
      <w:sdt>
        <w:sdtPr>
          <w:id w:val="362712072"/>
          <w:citation/>
        </w:sdtPr>
        <w:sdtContent>
          <w:r w:rsidR="009A243B">
            <w:fldChar w:fldCharType="begin"/>
          </w:r>
          <w:r w:rsidR="009A243B">
            <w:instrText xml:space="preserve"> CITATION Jun \l 2058 </w:instrText>
          </w:r>
          <w:r w:rsidR="009A243B">
            <w:fldChar w:fldCharType="separate"/>
          </w:r>
          <w:r w:rsidR="00721121">
            <w:rPr>
              <w:noProof/>
            </w:rPr>
            <w:t>[17]</w:t>
          </w:r>
          <w:r w:rsidR="009A243B">
            <w:fldChar w:fldCharType="end"/>
          </w:r>
        </w:sdtContent>
      </w:sdt>
      <w:r w:rsidRPr="00DB760F">
        <w:t xml:space="preserve">. Esta clasificación es relevante para el diseño de </w:t>
      </w:r>
      <w:r w:rsidRPr="00DB760F">
        <w:lastRenderedPageBreak/>
        <w:t>intervenciones porque orienta la selección de actividades y el ajuste de la dificultad según el perfil cognitivo de cada usuario, lo cual es uno de los principios fundamentales del diseño adaptativo de la aplicación propuesta.</w:t>
      </w:r>
    </w:p>
    <w:p w14:paraId="6F3641A3" w14:textId="1C67CED7" w:rsidR="00D53DF2" w:rsidRDefault="00D53DF2" w:rsidP="00F73146">
      <w:pPr>
        <w:pStyle w:val="Ttulo2"/>
        <w:spacing w:beforeLines="100" w:before="240" w:afterLines="160" w:after="384"/>
        <w:ind w:left="0" w:firstLine="0"/>
        <w:jc w:val="both"/>
      </w:pPr>
      <w:bookmarkStart w:id="25" w:name="_Toc228930797"/>
      <w:r w:rsidRPr="002A6BF9">
        <w:t>Gamificación y sus tipos</w:t>
      </w:r>
      <w:bookmarkEnd w:id="25"/>
    </w:p>
    <w:p w14:paraId="6649314F" w14:textId="4B76404A" w:rsidR="0017478F" w:rsidRPr="0017478F" w:rsidRDefault="0017478F" w:rsidP="00F73146">
      <w:pPr>
        <w:spacing w:beforeLines="100" w:before="240" w:afterLines="160" w:after="384"/>
        <w:jc w:val="both"/>
      </w:pPr>
      <w:r w:rsidRPr="0017478F">
        <w:t xml:space="preserve">La gamificación ha ganado un lugar destacado en la investigación educativa contemporánea gracias a su capacidad para transformar la experiencia de aprendizaje mediante la incorporación de elementos propios del juego. Su aplicación abarca desde la educación básica hasta la formación universitaria, y sus resultados han sido documentados en una amplia variedad de contextos, asignaturas y poblaciones. Para comprender su alcance y sus posibilidades de implementación, es necesario explorar tanto sus fundamentos teóricos como las distintas formas en que puede expresarse como estrategia pedagógica. A </w:t>
      </w:r>
      <w:r w:rsidR="00C86ABE" w:rsidRPr="0017478F">
        <w:t>continuación,</w:t>
      </w:r>
      <w:r w:rsidRPr="0017478F">
        <w:t xml:space="preserve"> se presentan sus definiciones, elementos y tipos principales.</w:t>
      </w:r>
    </w:p>
    <w:p w14:paraId="20F5966B" w14:textId="5000B569" w:rsidR="0017478F" w:rsidRPr="0017478F" w:rsidRDefault="0017478F" w:rsidP="00F73146">
      <w:pPr>
        <w:pStyle w:val="Ttulo3"/>
        <w:spacing w:beforeLines="100" w:before="240" w:afterLines="160" w:after="384"/>
        <w:ind w:left="0" w:firstLine="0"/>
        <w:jc w:val="both"/>
      </w:pPr>
      <w:bookmarkStart w:id="26" w:name="_Toc228930798"/>
      <w:r w:rsidRPr="0017478F">
        <w:t>Definición y fundamentos teóricos</w:t>
      </w:r>
      <w:bookmarkEnd w:id="26"/>
    </w:p>
    <w:p w14:paraId="08983DDF" w14:textId="18D44ED2" w:rsidR="0017478F" w:rsidRPr="0017478F" w:rsidRDefault="0017478F" w:rsidP="00F73146">
      <w:pPr>
        <w:spacing w:beforeLines="100" w:before="240" w:afterLines="160" w:after="384"/>
        <w:jc w:val="both"/>
      </w:pPr>
      <w:r w:rsidRPr="0017478F">
        <w:t xml:space="preserve">La gamificación se define como la aplicación de elementos, dinámicas y mecánicas propias del juego en contextos que no son intrínsecamente lúdicos, con el propósito de aumentar la motivación, el compromiso y la </w:t>
      </w:r>
      <w:r w:rsidR="009A243B" w:rsidRPr="0017478F">
        <w:t>participación</w:t>
      </w:r>
      <w:r w:rsidRPr="0017478F">
        <w:t xml:space="preserve"> de los usuarios en determinadas actividades </w:t>
      </w:r>
      <w:sdt>
        <w:sdtPr>
          <w:id w:val="-25092991"/>
          <w:citation/>
        </w:sdtPr>
        <w:sdtContent>
          <w:r w:rsidR="00CB2D03">
            <w:fldChar w:fldCharType="begin"/>
          </w:r>
          <w:r w:rsidR="00CB2D03">
            <w:instrText xml:space="preserve"> CITATION MDP21 \l 2058 </w:instrText>
          </w:r>
          <w:r w:rsidR="00CB2D03">
            <w:fldChar w:fldCharType="separate"/>
          </w:r>
          <w:r w:rsidR="00721121">
            <w:rPr>
              <w:noProof/>
            </w:rPr>
            <w:t>[8]</w:t>
          </w:r>
          <w:r w:rsidR="00CB2D03">
            <w:fldChar w:fldCharType="end"/>
          </w:r>
        </w:sdtContent>
      </w:sdt>
      <w:r w:rsidRPr="0017478F">
        <w:t xml:space="preserve">. Desde su consolidación como campo de estudio a partir de 2010, ha evolucionado de una estrategia emergente a una práctica pedagógica con creciente respaldo empírico, siendo hoy objeto de numerosas investigaciones en todos los niveles educativos </w:t>
      </w:r>
      <w:sdt>
        <w:sdtPr>
          <w:id w:val="-2028945523"/>
          <w:citation/>
        </w:sdtPr>
        <w:sdtContent>
          <w:r w:rsidR="00CF746F">
            <w:fldChar w:fldCharType="begin"/>
          </w:r>
          <w:r w:rsidR="00CF746F">
            <w:instrText xml:space="preserve"> CITATION LPé24 \l 2058 </w:instrText>
          </w:r>
          <w:r w:rsidR="00CF746F">
            <w:fldChar w:fldCharType="separate"/>
          </w:r>
          <w:r w:rsidR="00721121">
            <w:rPr>
              <w:noProof/>
            </w:rPr>
            <w:t>[21]</w:t>
          </w:r>
          <w:r w:rsidR="00CF746F">
            <w:fldChar w:fldCharType="end"/>
          </w:r>
        </w:sdtContent>
      </w:sdt>
      <w:r w:rsidRPr="0017478F">
        <w:t xml:space="preserve">. La mayoría de los estudios señalan que puede mejorar la motivación, el interés y el rendimiento académico de los estudiantes, así como favorecer la adquisición de habilidades cognitivas y estrategias de aprendizaje </w:t>
      </w:r>
      <w:sdt>
        <w:sdtPr>
          <w:id w:val="1160033962"/>
          <w:citation/>
        </w:sdtPr>
        <w:sdtContent>
          <w:r w:rsidR="00CF746F">
            <w:fldChar w:fldCharType="begin"/>
          </w:r>
          <w:r w:rsidR="00CF746F">
            <w:instrText xml:space="preserve"> CITATION LPé24 \l 2058 </w:instrText>
          </w:r>
          <w:r w:rsidR="00CF746F">
            <w:fldChar w:fldCharType="separate"/>
          </w:r>
          <w:r w:rsidR="00721121">
            <w:rPr>
              <w:noProof/>
            </w:rPr>
            <w:t>[21]</w:t>
          </w:r>
          <w:r w:rsidR="00CF746F">
            <w:fldChar w:fldCharType="end"/>
          </w:r>
        </w:sdtContent>
      </w:sdt>
      <w:r w:rsidRPr="0017478F">
        <w:t>.</w:t>
      </w:r>
    </w:p>
    <w:p w14:paraId="538A53ED" w14:textId="6ECFEF92" w:rsidR="0017478F" w:rsidRPr="0017478F" w:rsidRDefault="0017478F" w:rsidP="00F73146">
      <w:pPr>
        <w:spacing w:beforeLines="100" w:before="240" w:afterLines="160" w:after="384"/>
        <w:jc w:val="both"/>
      </w:pPr>
      <w:r w:rsidRPr="0017478F">
        <w:t xml:space="preserve">Sus fundamentos teóricos se apoyan en el constructivismo y en la teoría de la autodeterminación. El aprendizaje </w:t>
      </w:r>
      <w:proofErr w:type="spellStart"/>
      <w:r w:rsidRPr="0017478F">
        <w:t>gamificado</w:t>
      </w:r>
      <w:proofErr w:type="spellEnd"/>
      <w:r w:rsidRPr="0017478F">
        <w:t xml:space="preserve"> busca identificar las motivaciones intrínsecas del estudiante y movilizarlas mediante estructuras de reto, retroalimentación y recompensa, creando experiencias en las que el usuario experimenta un estado de flujo, es decir, una inmersión plena en la actividad que favorece la concentración y el procesamiento profundo de la información </w:t>
      </w:r>
      <w:sdt>
        <w:sdtPr>
          <w:id w:val="1108006977"/>
          <w:citation/>
        </w:sdtPr>
        <w:sdtContent>
          <w:r w:rsidR="00CF746F">
            <w:fldChar w:fldCharType="begin"/>
          </w:r>
          <w:r w:rsidR="00CF746F">
            <w:instrText xml:space="preserve"> CITATION LPé24 \l 2058 </w:instrText>
          </w:r>
          <w:r w:rsidR="00CF746F">
            <w:fldChar w:fldCharType="separate"/>
          </w:r>
          <w:r w:rsidR="00721121">
            <w:rPr>
              <w:noProof/>
            </w:rPr>
            <w:t>[21]</w:t>
          </w:r>
          <w:r w:rsidR="00CF746F">
            <w:fldChar w:fldCharType="end"/>
          </w:r>
        </w:sdtContent>
      </w:sdt>
      <w:r w:rsidRPr="0017478F">
        <w:t>. Desde la neuroeducación, se ha confirmado que las emociones positivas generadas por el juego favorecen la consolidación de aprendizajes significativos, lo que da sustento científico al uso de la gamificación como estrategia de intervención educativa.</w:t>
      </w:r>
    </w:p>
    <w:p w14:paraId="7CC2829C" w14:textId="6D276D9E" w:rsidR="0017478F" w:rsidRPr="0017478F" w:rsidRDefault="0017478F" w:rsidP="00F73146">
      <w:pPr>
        <w:pStyle w:val="Ttulo3"/>
        <w:spacing w:beforeLines="100" w:before="240" w:afterLines="160" w:after="384"/>
        <w:ind w:left="0" w:firstLine="0"/>
        <w:jc w:val="both"/>
      </w:pPr>
      <w:bookmarkStart w:id="27" w:name="_Toc228930799"/>
      <w:r w:rsidRPr="0017478F">
        <w:t>Elementos de gamificación</w:t>
      </w:r>
      <w:bookmarkEnd w:id="27"/>
    </w:p>
    <w:p w14:paraId="4D19A0DE" w14:textId="1D66000A" w:rsidR="0017478F" w:rsidRPr="0017478F" w:rsidRDefault="0017478F" w:rsidP="00F73146">
      <w:pPr>
        <w:spacing w:beforeLines="100" w:before="240" w:afterLines="160" w:after="384"/>
        <w:jc w:val="both"/>
      </w:pPr>
      <w:r w:rsidRPr="0017478F">
        <w:t xml:space="preserve">Los elementos de gamificación pueden clasificarse en tres categorías: mecánicas, dinámicas y componentes. Las mecánicas son las reglas que estructuran la actividad, como los sistemas de puntos, los niveles de dificultad progresiva y los límites de tiempo. Las dinámicas son los comportamientos que emergen de esas reglas, como la competencia, la colaboración o la exploración. Los componentes son las manifestaciones visibles de ambas, como las insignias, las tablas de clasificación, los avatares y las barras de progreso </w:t>
      </w:r>
      <w:sdt>
        <w:sdtPr>
          <w:id w:val="-1966040768"/>
          <w:citation/>
        </w:sdtPr>
        <w:sdtContent>
          <w:r w:rsidR="00B71D86">
            <w:fldChar w:fldCharType="begin"/>
          </w:r>
          <w:r w:rsidR="00B71D86">
            <w:instrText xml:space="preserve"> CITATION LPé24 \l 2058 </w:instrText>
          </w:r>
          <w:r w:rsidR="00B71D86">
            <w:fldChar w:fldCharType="separate"/>
          </w:r>
          <w:r w:rsidR="00721121">
            <w:rPr>
              <w:noProof/>
            </w:rPr>
            <w:t>[21]</w:t>
          </w:r>
          <w:r w:rsidR="00B71D86">
            <w:fldChar w:fldCharType="end"/>
          </w:r>
        </w:sdtContent>
      </w:sdt>
      <w:r w:rsidRPr="0017478F">
        <w:t>.</w:t>
      </w:r>
    </w:p>
    <w:p w14:paraId="6B3D4AC6" w14:textId="56DF8FAA" w:rsidR="0017478F" w:rsidRPr="0017478F" w:rsidRDefault="0017478F" w:rsidP="00F73146">
      <w:pPr>
        <w:spacing w:beforeLines="100" w:before="240" w:afterLines="160" w:after="384"/>
        <w:jc w:val="both"/>
      </w:pPr>
      <w:r w:rsidRPr="0017478F">
        <w:lastRenderedPageBreak/>
        <w:t xml:space="preserve">En el contexto educativo, los elementos con mayor evidencia de impacto positivo son los puntos como indicadores de avance, los niveles que representan el progreso del usuario, las insignias que reconocen logros específicos, y la retroalimentación inmediata que permite corregir errores en tiempo real </w:t>
      </w:r>
      <w:sdt>
        <w:sdtPr>
          <w:id w:val="15659735"/>
          <w:citation/>
        </w:sdtPr>
        <w:sdtContent>
          <w:r w:rsidR="002D0DAB">
            <w:fldChar w:fldCharType="begin"/>
          </w:r>
          <w:r w:rsidR="002D0DAB">
            <w:instrText xml:space="preserve"> CITATION Rod23 \l 2058 </w:instrText>
          </w:r>
          <w:r w:rsidR="002D0DAB">
            <w:fldChar w:fldCharType="separate"/>
          </w:r>
          <w:r w:rsidR="00721121">
            <w:rPr>
              <w:noProof/>
            </w:rPr>
            <w:t>[9]</w:t>
          </w:r>
          <w:r w:rsidR="002D0DAB">
            <w:fldChar w:fldCharType="end"/>
          </w:r>
        </w:sdtContent>
      </w:sdt>
      <w:r w:rsidRPr="0017478F">
        <w:t>. Este último elemento es especialmente valioso para personas con dislexia, ya que reduce la incertidumbre sobre el desempeño y proporciona información concreta y accionable sobre qué mejorar, sin generar la exposición pública del error que suele caracterizar a los entornos escolares tradicionales.</w:t>
      </w:r>
    </w:p>
    <w:p w14:paraId="296A7DE0" w14:textId="051F83D0" w:rsidR="0017478F" w:rsidRPr="0017478F" w:rsidRDefault="0017478F" w:rsidP="00F73146">
      <w:pPr>
        <w:pStyle w:val="Ttulo3"/>
        <w:spacing w:beforeLines="100" w:before="240" w:afterLines="160" w:after="384"/>
        <w:ind w:left="0" w:firstLine="0"/>
        <w:jc w:val="both"/>
      </w:pPr>
      <w:bookmarkStart w:id="28" w:name="_Toc228930800"/>
      <w:r w:rsidRPr="0017478F">
        <w:t>Aprendizaje basado en juegos (</w:t>
      </w:r>
      <w:proofErr w:type="spellStart"/>
      <w:r w:rsidRPr="0017478F">
        <w:t>Game-Based</w:t>
      </w:r>
      <w:proofErr w:type="spellEnd"/>
      <w:r w:rsidRPr="0017478F">
        <w:t xml:space="preserve"> </w:t>
      </w:r>
      <w:proofErr w:type="spellStart"/>
      <w:r w:rsidRPr="0017478F">
        <w:t>Learning</w:t>
      </w:r>
      <w:proofErr w:type="spellEnd"/>
      <w:r w:rsidRPr="0017478F">
        <w:t>)</w:t>
      </w:r>
      <w:bookmarkEnd w:id="28"/>
    </w:p>
    <w:p w14:paraId="756BBC3C" w14:textId="195BA5C8" w:rsidR="0017478F" w:rsidRPr="0017478F" w:rsidRDefault="0017478F" w:rsidP="00F73146">
      <w:pPr>
        <w:spacing w:beforeLines="100" w:before="240" w:afterLines="160" w:after="384"/>
        <w:jc w:val="both"/>
      </w:pPr>
      <w:r w:rsidRPr="0017478F">
        <w:t>El aprendizaje basado en juegos, conocido por sus siglas en inglés GBL (</w:t>
      </w:r>
      <w:proofErr w:type="spellStart"/>
      <w:r w:rsidRPr="0017478F">
        <w:t>Game-Based</w:t>
      </w:r>
      <w:proofErr w:type="spellEnd"/>
      <w:r w:rsidRPr="0017478F">
        <w:t xml:space="preserve"> </w:t>
      </w:r>
      <w:proofErr w:type="spellStart"/>
      <w:r w:rsidRPr="0017478F">
        <w:t>Learning</w:t>
      </w:r>
      <w:proofErr w:type="spellEnd"/>
      <w:r w:rsidRPr="0017478F">
        <w:t xml:space="preserve">), es un enfoque en el que el juego completo actúa como el vehículo principal del aprendizaje. Si bien comparte con la gamificación el uso de elementos lúdicos, se distingue de ella en que el juego no es un complemento de la actividad educativa sino la actividad en sí misma, y el aprendizaje ocurre como consecuencia directa de jugar </w:t>
      </w:r>
      <w:sdt>
        <w:sdtPr>
          <w:id w:val="733364327"/>
          <w:citation/>
        </w:sdtPr>
        <w:sdtContent>
          <w:r w:rsidR="00337042">
            <w:fldChar w:fldCharType="begin"/>
          </w:r>
          <w:r w:rsidR="00337042">
            <w:instrText xml:space="preserve"> CITATION Rod23 \l 2058 </w:instrText>
          </w:r>
          <w:r w:rsidR="00337042">
            <w:fldChar w:fldCharType="separate"/>
          </w:r>
          <w:r w:rsidR="00721121">
            <w:rPr>
              <w:noProof/>
            </w:rPr>
            <w:t>[9]</w:t>
          </w:r>
          <w:r w:rsidR="00337042">
            <w:fldChar w:fldCharType="end"/>
          </w:r>
        </w:sdtContent>
      </w:sdt>
      <w:r w:rsidRPr="0017478F">
        <w:t>.</w:t>
      </w:r>
    </w:p>
    <w:p w14:paraId="41213D09" w14:textId="4272955B" w:rsidR="0017478F" w:rsidRPr="0017478F" w:rsidRDefault="0017478F" w:rsidP="00F73146">
      <w:pPr>
        <w:spacing w:beforeLines="100" w:before="240" w:afterLines="160" w:after="384"/>
        <w:jc w:val="both"/>
      </w:pPr>
      <w:r w:rsidRPr="0017478F">
        <w:t xml:space="preserve">En el ámbito de la dislexia, el GBL ha dado lugar al desarrollo de herramientas especializadas como </w:t>
      </w:r>
      <w:proofErr w:type="spellStart"/>
      <w:r w:rsidRPr="0017478F">
        <w:t>Galexia</w:t>
      </w:r>
      <w:proofErr w:type="spellEnd"/>
      <w:r w:rsidRPr="0017478F">
        <w:t xml:space="preserve">, un videojuego educativo diseñado para el entrenamiento de habilidades lectoras que abarca procesos fonológicos, ortográficos y semánticos. Su uso ha demostrado contribuir al desarrollo de la autonomía lectora y la confianza del estudiante, además de fomentar la inclusión educativa al permitir que cada usuario avance a su propio ritmo sin compararse con otros </w:t>
      </w:r>
      <w:sdt>
        <w:sdtPr>
          <w:id w:val="1921522913"/>
          <w:citation/>
        </w:sdtPr>
        <w:sdtContent>
          <w:r w:rsidR="00E57856">
            <w:fldChar w:fldCharType="begin"/>
          </w:r>
          <w:r w:rsidR="00E57856">
            <w:instrText xml:space="preserve"> CITATION CCA24 \l 2058 </w:instrText>
          </w:r>
          <w:r w:rsidR="00E57856">
            <w:fldChar w:fldCharType="separate"/>
          </w:r>
          <w:r w:rsidR="00721121">
            <w:rPr>
              <w:noProof/>
            </w:rPr>
            <w:t>[22]</w:t>
          </w:r>
          <w:r w:rsidR="00E57856">
            <w:fldChar w:fldCharType="end"/>
          </w:r>
        </w:sdtContent>
      </w:sdt>
      <w:r w:rsidRPr="0017478F">
        <w:t xml:space="preserve">. La revisión de la literatura del período 2015–2021 evidencia que el uso de recursos digitales basados en juego en la intervención con dislexia tiene efectos positivos documentados en múltiples estudios </w:t>
      </w:r>
      <w:sdt>
        <w:sdtPr>
          <w:id w:val="-630791884"/>
          <w:citation/>
        </w:sdtPr>
        <w:sdtContent>
          <w:r w:rsidR="00F8201A">
            <w:fldChar w:fldCharType="begin"/>
          </w:r>
          <w:r w:rsidR="00F8201A">
            <w:instrText xml:space="preserve"> CITATION Ant \l 2058 </w:instrText>
          </w:r>
          <w:r w:rsidR="00F8201A">
            <w:fldChar w:fldCharType="separate"/>
          </w:r>
          <w:r w:rsidR="00721121">
            <w:rPr>
              <w:noProof/>
            </w:rPr>
            <w:t>[19]</w:t>
          </w:r>
          <w:r w:rsidR="00F8201A">
            <w:fldChar w:fldCharType="end"/>
          </w:r>
        </w:sdtContent>
      </w:sdt>
      <w:r w:rsidRPr="0017478F">
        <w:t>.</w:t>
      </w:r>
    </w:p>
    <w:p w14:paraId="332F6A32" w14:textId="425116D6" w:rsidR="0017478F" w:rsidRPr="0017478F" w:rsidRDefault="0017478F" w:rsidP="00F73146">
      <w:pPr>
        <w:pStyle w:val="Ttulo3"/>
        <w:spacing w:beforeLines="100" w:before="240" w:afterLines="160" w:after="384"/>
        <w:ind w:left="0" w:firstLine="0"/>
        <w:jc w:val="both"/>
      </w:pPr>
      <w:bookmarkStart w:id="29" w:name="_Toc228930801"/>
      <w:r w:rsidRPr="0017478F">
        <w:t>Gamificación individual y gamificación social</w:t>
      </w:r>
      <w:bookmarkEnd w:id="29"/>
    </w:p>
    <w:p w14:paraId="3D09D788" w14:textId="4A026B99" w:rsidR="0017478F" w:rsidRPr="0017478F" w:rsidRDefault="0017478F" w:rsidP="00F73146">
      <w:pPr>
        <w:spacing w:beforeLines="100" w:before="240" w:afterLines="160" w:after="384"/>
        <w:jc w:val="both"/>
      </w:pPr>
      <w:r w:rsidRPr="0017478F">
        <w:t xml:space="preserve">Desde el nivel de interacción que incorporan, los sistemas </w:t>
      </w:r>
      <w:proofErr w:type="spellStart"/>
      <w:r w:rsidRPr="0017478F">
        <w:t>gamificados</w:t>
      </w:r>
      <w:proofErr w:type="spellEnd"/>
      <w:r w:rsidRPr="0017478F">
        <w:t xml:space="preserve"> pueden clasificarse en dos grandes modalidades. La gamificación individual centra su estructura en el progreso personal del usuario, estableciendo metas propias, sistemas de recompensa internos y métricas de avance que el usuario compara consigo mismo en el tiempo, no con otros. La gamificación social, en cambio, incorpora elementos competitivos o colaborativos entre usuarios, como tablas de clasificación, misiones grupales o retos entre pares </w:t>
      </w:r>
      <w:sdt>
        <w:sdtPr>
          <w:id w:val="1428147722"/>
          <w:citation/>
        </w:sdtPr>
        <w:sdtContent>
          <w:r w:rsidR="00F8201A">
            <w:fldChar w:fldCharType="begin"/>
          </w:r>
          <w:r w:rsidR="00F8201A">
            <w:instrText xml:space="preserve"> CITATION LPé24 \l 2058 </w:instrText>
          </w:r>
          <w:r w:rsidR="00F8201A">
            <w:fldChar w:fldCharType="separate"/>
          </w:r>
          <w:r w:rsidR="00721121">
            <w:rPr>
              <w:noProof/>
            </w:rPr>
            <w:t>[21]</w:t>
          </w:r>
          <w:r w:rsidR="00F8201A">
            <w:fldChar w:fldCharType="end"/>
          </w:r>
        </w:sdtContent>
      </w:sdt>
      <w:r w:rsidRPr="0017478F">
        <w:t>.</w:t>
      </w:r>
    </w:p>
    <w:p w14:paraId="3D9E4E4E" w14:textId="00561314" w:rsidR="0017478F" w:rsidRPr="0017478F" w:rsidRDefault="0017478F" w:rsidP="00F73146">
      <w:pPr>
        <w:spacing w:beforeLines="100" w:before="240" w:afterLines="160" w:after="384"/>
        <w:jc w:val="both"/>
      </w:pPr>
      <w:r w:rsidRPr="0017478F">
        <w:t xml:space="preserve">Para el contexto de esta aplicación se adopta un enfoque de gamificación individual. Esta decisión responde a la evidencia disponible sobre el perfil emocional de las personas con dislexia, quienes suelen ser especialmente sensibles a la exposición pública de sus dificultades y pueden experimentar mayor ansiedad y desmotivación en entornos de comparación directa con otros </w:t>
      </w:r>
      <w:sdt>
        <w:sdtPr>
          <w:id w:val="-377785988"/>
          <w:citation/>
        </w:sdtPr>
        <w:sdtContent>
          <w:r w:rsidR="00F8201A">
            <w:fldChar w:fldCharType="begin"/>
          </w:r>
          <w:r w:rsidR="00F8201A">
            <w:instrText xml:space="preserve"> CITATION Aso10 \l 2058 </w:instrText>
          </w:r>
          <w:r w:rsidR="00F8201A">
            <w:fldChar w:fldCharType="separate"/>
          </w:r>
          <w:r w:rsidR="00721121">
            <w:rPr>
              <w:noProof/>
            </w:rPr>
            <w:t>[20]</w:t>
          </w:r>
          <w:r w:rsidR="00F8201A">
            <w:fldChar w:fldCharType="end"/>
          </w:r>
        </w:sdtContent>
      </w:sdt>
      <w:r w:rsidRPr="0017478F">
        <w:t>. Al centrar la estructura de recompensas en el progreso propio, se busca fortalecer la autoconfianza del usuario y promover una experiencia de aprendizaje positiva y libre de presión competitiva.</w:t>
      </w:r>
    </w:p>
    <w:p w14:paraId="7D2ECE44" w14:textId="575D8827" w:rsidR="0017478F" w:rsidRPr="0017478F" w:rsidRDefault="0017478F" w:rsidP="00F73146">
      <w:pPr>
        <w:pStyle w:val="Ttulo3"/>
        <w:spacing w:beforeLines="100" w:before="240" w:afterLines="160" w:after="384"/>
        <w:ind w:left="0" w:firstLine="0"/>
        <w:jc w:val="both"/>
      </w:pPr>
      <w:bookmarkStart w:id="30" w:name="_Toc228930802"/>
      <w:r w:rsidRPr="0017478F">
        <w:t>Gamificación aplicada a la dislexia</w:t>
      </w:r>
      <w:bookmarkEnd w:id="30"/>
    </w:p>
    <w:p w14:paraId="07ABEEEF" w14:textId="77777777" w:rsidR="0017478F" w:rsidRPr="0017478F" w:rsidRDefault="0017478F" w:rsidP="00F73146">
      <w:pPr>
        <w:spacing w:beforeLines="100" w:before="240" w:afterLines="160" w:after="384"/>
        <w:jc w:val="both"/>
      </w:pPr>
      <w:r w:rsidRPr="0017478F">
        <w:t xml:space="preserve">El cruce entre gamificación y dislexia ha generado una línea de investigación específica que busca aprovechar el potencial motivacional del juego para reducir las barreras que el trastorno impone </w:t>
      </w:r>
      <w:r w:rsidRPr="0017478F">
        <w:lastRenderedPageBreak/>
        <w:t>sobre el aprendizaje. En este campo, la evidencia disponible apunta de manera consistente hacia resultados positivos, aunque también identifica áreas de mejora importantes en cuanto al rigor metodológico de los estudios y la personalización de las intervenciones.</w:t>
      </w:r>
    </w:p>
    <w:p w14:paraId="69F9ED69" w14:textId="056F83EB" w:rsidR="0017478F" w:rsidRDefault="0017478F" w:rsidP="00F73146">
      <w:pPr>
        <w:spacing w:beforeLines="100" w:before="240" w:afterLines="160" w:after="384"/>
        <w:jc w:val="both"/>
      </w:pPr>
      <w:r w:rsidRPr="0017478F">
        <w:t xml:space="preserve">La gamificación ofrece un ambiente de aprendizaje más estimulante, interactivo y menos intimidante en comparación con los métodos tradicionales, que suelen enfatizar los errores y las deficiencias. Investigaciones recientes han documentado mejoras significativas en habilidades lectoras de adolescentes con dislexia tras intervenciones </w:t>
      </w:r>
      <w:proofErr w:type="spellStart"/>
      <w:r w:rsidRPr="0017478F">
        <w:t>gamificadas</w:t>
      </w:r>
      <w:proofErr w:type="spellEnd"/>
      <w:r w:rsidRPr="0017478F">
        <w:t xml:space="preserve">, particularmente en comprensión literal, velocidad lectora y reconocimiento de palabras </w:t>
      </w:r>
      <w:sdt>
        <w:sdtPr>
          <w:id w:val="894238021"/>
          <w:citation/>
        </w:sdtPr>
        <w:sdtContent>
          <w:r w:rsidR="004E6B04">
            <w:fldChar w:fldCharType="begin"/>
          </w:r>
          <w:r w:rsidR="004E6B04">
            <w:instrText xml:space="preserve"> CITATION Rod23 \l 2058 </w:instrText>
          </w:r>
          <w:r w:rsidR="004E6B04">
            <w:fldChar w:fldCharType="separate"/>
          </w:r>
          <w:r w:rsidR="00721121">
            <w:rPr>
              <w:noProof/>
            </w:rPr>
            <w:t>[9]</w:t>
          </w:r>
          <w:r w:rsidR="004E6B04">
            <w:fldChar w:fldCharType="end"/>
          </w:r>
        </w:sdtContent>
      </w:sdt>
      <w:r w:rsidRPr="0017478F">
        <w:t xml:space="preserve">, </w:t>
      </w:r>
      <w:sdt>
        <w:sdtPr>
          <w:id w:val="1413358470"/>
          <w:citation/>
        </w:sdtPr>
        <w:sdtContent>
          <w:r w:rsidR="00E3709C">
            <w:fldChar w:fldCharType="begin"/>
          </w:r>
          <w:r w:rsidR="00E3709C">
            <w:instrText xml:space="preserve"> CITATION Ant \l 2058 </w:instrText>
          </w:r>
          <w:r w:rsidR="00E3709C">
            <w:fldChar w:fldCharType="separate"/>
          </w:r>
          <w:r w:rsidR="00721121">
            <w:rPr>
              <w:noProof/>
            </w:rPr>
            <w:t>[19]</w:t>
          </w:r>
          <w:r w:rsidR="00E3709C">
            <w:fldChar w:fldCharType="end"/>
          </w:r>
        </w:sdtContent>
      </w:sdt>
      <w:r w:rsidRPr="0017478F">
        <w:t xml:space="preserve">. Un estudio de caso publicado en 2025 mostró que el uso de herramientas </w:t>
      </w:r>
      <w:proofErr w:type="spellStart"/>
      <w:r w:rsidRPr="0017478F">
        <w:t>gamificadas</w:t>
      </w:r>
      <w:proofErr w:type="spellEnd"/>
      <w:r w:rsidRPr="0017478F">
        <w:t xml:space="preserve"> con desafíos lingüísticos redujo la frustración ante actividades de lectura en un estudiante con dislexia, quien pasó de evitar activamente dichas actividades a solicitar participar en ellas voluntariamente </w:t>
      </w:r>
      <w:sdt>
        <w:sdtPr>
          <w:id w:val="-137270680"/>
          <w:citation/>
        </w:sdtPr>
        <w:sdtContent>
          <w:r w:rsidR="00E3709C">
            <w:fldChar w:fldCharType="begin"/>
          </w:r>
          <w:r w:rsidR="00E3709C">
            <w:instrText xml:space="preserve"> CITATION LPé24 \l 2058 </w:instrText>
          </w:r>
          <w:r w:rsidR="00E3709C">
            <w:fldChar w:fldCharType="separate"/>
          </w:r>
          <w:r w:rsidR="00721121">
            <w:rPr>
              <w:noProof/>
            </w:rPr>
            <w:t>[21]</w:t>
          </w:r>
          <w:r w:rsidR="00E3709C">
            <w:fldChar w:fldCharType="end"/>
          </w:r>
        </w:sdtContent>
      </w:sdt>
      <w:r w:rsidRPr="0017478F">
        <w:t xml:space="preserve">. Asimismo, un estudio que combinó estrategias de gamificación con enfoques multisensoriales reportó mejoras en el desarrollo de habilidades de lectoescritura en estudiantes de entre 7 y 8 años con dislexia, destacando la sinergia entre ambos enfoques como un factor clave del éxito de la intervención </w:t>
      </w:r>
      <w:sdt>
        <w:sdtPr>
          <w:id w:val="208455787"/>
          <w:citation/>
        </w:sdtPr>
        <w:sdtContent>
          <w:r w:rsidR="001063B0">
            <w:fldChar w:fldCharType="begin"/>
          </w:r>
          <w:r w:rsidR="001063B0">
            <w:instrText xml:space="preserve"> CITATION Riv25 \l 2058 </w:instrText>
          </w:r>
          <w:r w:rsidR="001063B0">
            <w:fldChar w:fldCharType="separate"/>
          </w:r>
          <w:r w:rsidR="00721121">
            <w:rPr>
              <w:noProof/>
            </w:rPr>
            <w:t>[23]</w:t>
          </w:r>
          <w:r w:rsidR="001063B0">
            <w:fldChar w:fldCharType="end"/>
          </w:r>
        </w:sdtContent>
      </w:sdt>
      <w:r w:rsidRPr="0017478F">
        <w:t>.</w:t>
      </w:r>
    </w:p>
    <w:p w14:paraId="4962F1FD" w14:textId="45017BE5" w:rsidR="00D53DF2" w:rsidRPr="002A6BF9" w:rsidRDefault="00A61DF6" w:rsidP="00F73146">
      <w:pPr>
        <w:pStyle w:val="Ttulo2"/>
        <w:spacing w:beforeLines="100" w:before="240" w:afterLines="160" w:after="384"/>
        <w:ind w:left="0" w:firstLine="0"/>
        <w:jc w:val="both"/>
      </w:pPr>
      <w:bookmarkStart w:id="31" w:name="_Toc228930803"/>
      <w:r w:rsidRPr="002A6BF9">
        <w:t>Aprendizaje y tipos de aprendizaje</w:t>
      </w:r>
      <w:bookmarkEnd w:id="31"/>
      <w:r w:rsidRPr="002A6BF9">
        <w:t xml:space="preserve"> </w:t>
      </w:r>
    </w:p>
    <w:p w14:paraId="18354B39" w14:textId="2F88E472" w:rsidR="00E33998" w:rsidRPr="00E33998" w:rsidRDefault="00E33998" w:rsidP="00F73146">
      <w:pPr>
        <w:spacing w:beforeLines="100" w:before="240" w:afterLines="160" w:after="384"/>
        <w:jc w:val="both"/>
      </w:pPr>
      <w:r w:rsidRPr="00E33998">
        <w:t xml:space="preserve">El aprendizaje es un proceso cognitivo complejo mediante el cual las personas adquieren, modifican o refuerzan conocimientos, habilidades, conductas y valores a través de la experiencia, la instrucción o la práctica. En el contexto de la lectura y escritura, este proceso implica la activación coordinada de múltiples funciones cognitivas: la atención visual y auditiva, la memoria de trabajo, el procesamiento fonológico, el reconocimiento léxico y la comprensión semántica </w:t>
      </w:r>
      <w:sdt>
        <w:sdtPr>
          <w:id w:val="-533888523"/>
          <w:citation/>
        </w:sdtPr>
        <w:sdtContent>
          <w:r w:rsidR="00F62BEF">
            <w:fldChar w:fldCharType="begin"/>
          </w:r>
          <w:r w:rsidR="00F62BEF">
            <w:instrText xml:space="preserve"> CITATION Ant \l 2058 </w:instrText>
          </w:r>
          <w:r w:rsidR="00F62BEF">
            <w:fldChar w:fldCharType="separate"/>
          </w:r>
          <w:r w:rsidR="00721121">
            <w:rPr>
              <w:noProof/>
            </w:rPr>
            <w:t>[19]</w:t>
          </w:r>
          <w:r w:rsidR="00F62BEF">
            <w:fldChar w:fldCharType="end"/>
          </w:r>
        </w:sdtContent>
      </w:sdt>
      <w:r w:rsidRPr="00E33998">
        <w:t>. En personas con dislexia, alguno o varios de estos procesos presentan dificultades que requieren abordarse mediante estrategias diferenciadas y basadas en evidencia. Para comprender qué tipo de intervenciones resultan más eficaces, es necesario revisar los principales enfoques teóricos sobre el aprendizaje y cómo cada uno aporta elementos al diseño de actividades de apoyo para personas con dislexia.</w:t>
      </w:r>
    </w:p>
    <w:p w14:paraId="4F93953C" w14:textId="02920C32" w:rsidR="00E33998" w:rsidRPr="00E33998" w:rsidRDefault="00E33998" w:rsidP="00F73146">
      <w:pPr>
        <w:pStyle w:val="Ttulo3"/>
        <w:spacing w:beforeLines="100" w:before="240" w:afterLines="160" w:after="384"/>
        <w:ind w:left="0" w:firstLine="0"/>
        <w:jc w:val="both"/>
      </w:pPr>
      <w:bookmarkStart w:id="32" w:name="_Toc228930804"/>
      <w:r w:rsidRPr="00E33998">
        <w:t xml:space="preserve">Aprendizaje conductista y el </w:t>
      </w:r>
      <w:proofErr w:type="spellStart"/>
      <w:r w:rsidRPr="00E33998">
        <w:t>sobreaprendizaje</w:t>
      </w:r>
      <w:bookmarkEnd w:id="32"/>
      <w:proofErr w:type="spellEnd"/>
    </w:p>
    <w:p w14:paraId="3F2A0C4E" w14:textId="0949235F" w:rsidR="005034AC" w:rsidRDefault="00E33998" w:rsidP="00F73146">
      <w:pPr>
        <w:spacing w:beforeLines="100" w:before="240" w:afterLines="160" w:after="384"/>
        <w:jc w:val="both"/>
      </w:pPr>
      <w:r w:rsidRPr="00E33998">
        <w:t xml:space="preserve">El enfoque conductista concibe el aprendizaje como un proceso que se produce mediante la repetición sistemática de conductas y el refuerzo positivo de las respuestas correctas. Desde esta perspectiva, la práctica reiterada es el mecanismo central para la adquisición y consolidación de habilidades, ya que permite automatizar respuestas que inicialmente requieren un esfuerzo consciente significativo </w:t>
      </w:r>
      <w:sdt>
        <w:sdtPr>
          <w:id w:val="-1249343896"/>
          <w:citation/>
        </w:sdtPr>
        <w:sdtContent>
          <w:r w:rsidR="00F62BEF">
            <w:fldChar w:fldCharType="begin"/>
          </w:r>
          <w:r w:rsidR="00F62BEF">
            <w:instrText xml:space="preserve"> CITATION Jun \l 2058 </w:instrText>
          </w:r>
          <w:r w:rsidR="00F62BEF">
            <w:fldChar w:fldCharType="separate"/>
          </w:r>
          <w:r w:rsidR="00721121">
            <w:rPr>
              <w:noProof/>
            </w:rPr>
            <w:t>[17]</w:t>
          </w:r>
          <w:r w:rsidR="00F62BEF">
            <w:fldChar w:fldCharType="end"/>
          </w:r>
        </w:sdtContent>
      </w:sdt>
      <w:r w:rsidRPr="00E33998">
        <w:t>.</w:t>
      </w:r>
    </w:p>
    <w:p w14:paraId="4B6950AE" w14:textId="6B8C1680" w:rsidR="00E33998" w:rsidRPr="00E33998" w:rsidRDefault="00E33998" w:rsidP="00F73146">
      <w:pPr>
        <w:spacing w:beforeLines="100" w:before="240" w:afterLines="160" w:after="384"/>
        <w:jc w:val="both"/>
      </w:pPr>
      <w:r w:rsidRPr="00E33998">
        <w:t xml:space="preserve">En el contexto de la dislexia, este principio sustenta una de las estrategias más ampliamente recomendadas: el </w:t>
      </w:r>
      <w:proofErr w:type="spellStart"/>
      <w:r w:rsidRPr="00E33998">
        <w:t>sobreaprendizaje</w:t>
      </w:r>
      <w:proofErr w:type="spellEnd"/>
      <w:r w:rsidRPr="00E33998">
        <w:t xml:space="preserve">, definido como la práctica continuada de una habilidad más allá del punto en que ya se ha aprendido, con el objetivo de lograr su automatización completa. Esta técnica es especialmente relevante para el desarrollo de la fluidez lectora y la ortografía, áreas donde las personas con dislexia suelen requerir un número significativamente mayor de exposiciones que los lectores típicos para alcanzar el mismo nivel de automatización </w:t>
      </w:r>
      <w:sdt>
        <w:sdtPr>
          <w:id w:val="374743343"/>
          <w:citation/>
        </w:sdtPr>
        <w:sdtContent>
          <w:r w:rsidR="00F62BEF">
            <w:fldChar w:fldCharType="begin"/>
          </w:r>
          <w:r w:rsidR="00F62BEF">
            <w:instrText xml:space="preserve"> CITATION Jun \l 2058 </w:instrText>
          </w:r>
          <w:r w:rsidR="00F62BEF">
            <w:fldChar w:fldCharType="separate"/>
          </w:r>
          <w:r w:rsidR="00721121">
            <w:rPr>
              <w:noProof/>
            </w:rPr>
            <w:t>[17]</w:t>
          </w:r>
          <w:r w:rsidR="00F62BEF">
            <w:fldChar w:fldCharType="end"/>
          </w:r>
        </w:sdtContent>
      </w:sdt>
      <w:r w:rsidRPr="00E33998">
        <w:t>. Los ejercicios de cronómetro y semáforo incluidos en la aplicación propuesta aplican directamente este principio, al proponer la práctica repetida y controlada de la lectura de palabras y textos cortos con retroalimentación inmediata sobre el desempeño.</w:t>
      </w:r>
    </w:p>
    <w:p w14:paraId="2248F6C2" w14:textId="505DEF8F" w:rsidR="00E33998" w:rsidRPr="00E33998" w:rsidRDefault="00E33998" w:rsidP="00F73146">
      <w:pPr>
        <w:pStyle w:val="Ttulo3"/>
        <w:spacing w:beforeLines="100" w:before="240" w:afterLines="160" w:after="384"/>
        <w:ind w:left="0" w:firstLine="0"/>
        <w:jc w:val="both"/>
      </w:pPr>
      <w:bookmarkStart w:id="33" w:name="_Toc228930805"/>
      <w:r w:rsidRPr="00E33998">
        <w:lastRenderedPageBreak/>
        <w:t>Aprendizaje cognitivista</w:t>
      </w:r>
      <w:bookmarkEnd w:id="33"/>
    </w:p>
    <w:p w14:paraId="642F3842" w14:textId="2E2B688B" w:rsidR="00E33998" w:rsidRPr="00E33998" w:rsidRDefault="00E33998" w:rsidP="00F73146">
      <w:pPr>
        <w:spacing w:beforeLines="100" w:before="240" w:afterLines="160" w:after="384"/>
        <w:jc w:val="both"/>
      </w:pPr>
      <w:r w:rsidRPr="00E33998">
        <w:t xml:space="preserve">El enfoque cognitivista pone el énfasis en los procesos mentales internos que median entre el estímulo y la respuesta, como la atención, la percepción, la memoria y la resolución de problemas. Desde esta perspectiva, aprender no es simplemente repetir conductas, sino construir representaciones mentales organizadas que permiten comprender, recordar y aplicar la información en nuevos contextos </w:t>
      </w:r>
      <w:sdt>
        <w:sdtPr>
          <w:id w:val="-970362654"/>
          <w:citation/>
        </w:sdtPr>
        <w:sdtContent>
          <w:r w:rsidR="00161B07">
            <w:fldChar w:fldCharType="begin"/>
          </w:r>
          <w:r w:rsidR="00161B07">
            <w:instrText xml:space="preserve"> CITATION Ant \l 2058 </w:instrText>
          </w:r>
          <w:r w:rsidR="00161B07">
            <w:fldChar w:fldCharType="separate"/>
          </w:r>
          <w:r w:rsidR="00721121">
            <w:rPr>
              <w:noProof/>
            </w:rPr>
            <w:t>[19]</w:t>
          </w:r>
          <w:r w:rsidR="00161B07">
            <w:fldChar w:fldCharType="end"/>
          </w:r>
        </w:sdtContent>
      </w:sdt>
      <w:r w:rsidRPr="00E33998">
        <w:t>.</w:t>
      </w:r>
    </w:p>
    <w:p w14:paraId="028E1645" w14:textId="0443347D" w:rsidR="00E33998" w:rsidRPr="00E33998" w:rsidRDefault="00E33998" w:rsidP="00F73146">
      <w:pPr>
        <w:spacing w:beforeLines="100" w:before="240" w:afterLines="160" w:after="384"/>
        <w:jc w:val="both"/>
      </w:pPr>
      <w:r w:rsidRPr="00E33998">
        <w:t xml:space="preserve">Para el diseño de intervenciones en dislexia, el cognitivismo orienta la creación de actividades estructuradas y jerárquicas que avanzan de lo simple a lo complejo, respetando los ritmos individuales de procesamiento de cada usuario. También destaca la importancia de trabajar explícitamente los procesos cognitivos que presentan dificultades, como la memoria de trabajo, la atención sostenida y la velocidad de procesamiento fonológico, en lugar de limitarse a la práctica de la lectura como habilidad global </w:t>
      </w:r>
      <w:sdt>
        <w:sdtPr>
          <w:id w:val="1587038773"/>
          <w:citation/>
        </w:sdtPr>
        <w:sdtContent>
          <w:r w:rsidR="00161B07">
            <w:fldChar w:fldCharType="begin"/>
          </w:r>
          <w:r w:rsidR="00161B07">
            <w:instrText xml:space="preserve"> CITATION Ant \l 2058 </w:instrText>
          </w:r>
          <w:r w:rsidR="00161B07">
            <w:fldChar w:fldCharType="separate"/>
          </w:r>
          <w:r w:rsidR="00721121">
            <w:rPr>
              <w:noProof/>
            </w:rPr>
            <w:t>[19]</w:t>
          </w:r>
          <w:r w:rsidR="00161B07">
            <w:fldChar w:fldCharType="end"/>
          </w:r>
        </w:sdtContent>
      </w:sdt>
      <w:r w:rsidRPr="00E33998">
        <w:t>. Este enfoque se refleja en la organización por niveles de dificultad progresiva que estructura los ejercicios de la aplicación, así como en el sistema de retroalimentación que señala específicamente qué tipo de error cometió el usuario en cada actividad.</w:t>
      </w:r>
    </w:p>
    <w:p w14:paraId="1FF903D3" w14:textId="1DA831F3" w:rsidR="00E33998" w:rsidRPr="00E33998" w:rsidRDefault="00E33998" w:rsidP="00F73146">
      <w:pPr>
        <w:pStyle w:val="Ttulo3"/>
        <w:spacing w:beforeLines="100" w:before="240" w:afterLines="160" w:after="384"/>
        <w:ind w:left="0" w:firstLine="0"/>
        <w:jc w:val="both"/>
      </w:pPr>
      <w:bookmarkStart w:id="34" w:name="_Toc228930806"/>
      <w:r w:rsidRPr="00E33998">
        <w:t>Aprendizaje multisensorial</w:t>
      </w:r>
      <w:bookmarkEnd w:id="34"/>
    </w:p>
    <w:p w14:paraId="2F147652" w14:textId="1745A67A" w:rsidR="00E33998" w:rsidRPr="00E33998" w:rsidRDefault="00E33998" w:rsidP="00F73146">
      <w:pPr>
        <w:spacing w:beforeLines="100" w:before="240" w:afterLines="160" w:after="384"/>
        <w:jc w:val="both"/>
      </w:pPr>
      <w:r w:rsidRPr="00E33998">
        <w:t xml:space="preserve">El aprendizaje multisensorial plantea que involucrar simultáneamente diferentes canales sensoriales —visual, auditivo, táctil y cinestésico— favorece la consolidación del aprendizaje al crear representaciones mentales más ricas y redundantes. Cuando la información llega por varias vías al mismo tiempo, el cerebro tiene más recursos para procesarla, almacenarla y recuperarla posteriormente, lo que resulta especialmente beneficioso para personas cuyo procesamiento por una vía específica presenta dificultades </w:t>
      </w:r>
      <w:sdt>
        <w:sdtPr>
          <w:id w:val="-781724288"/>
          <w:citation/>
        </w:sdtPr>
        <w:sdtContent>
          <w:r w:rsidR="00161B07">
            <w:fldChar w:fldCharType="begin"/>
          </w:r>
          <w:r w:rsidR="00161B07">
            <w:instrText xml:space="preserve"> CITATION Jun \l 2058 </w:instrText>
          </w:r>
          <w:r w:rsidR="00161B07">
            <w:fldChar w:fldCharType="separate"/>
          </w:r>
          <w:r w:rsidR="00721121">
            <w:rPr>
              <w:noProof/>
            </w:rPr>
            <w:t>[17]</w:t>
          </w:r>
          <w:r w:rsidR="00161B07">
            <w:fldChar w:fldCharType="end"/>
          </w:r>
        </w:sdtContent>
      </w:sdt>
      <w:r w:rsidRPr="00E33998">
        <w:t xml:space="preserve">, </w:t>
      </w:r>
      <w:sdt>
        <w:sdtPr>
          <w:id w:val="-1503576306"/>
          <w:citation/>
        </w:sdtPr>
        <w:sdtContent>
          <w:r w:rsidR="004E7581">
            <w:fldChar w:fldCharType="begin"/>
          </w:r>
          <w:r w:rsidR="004E7581">
            <w:instrText xml:space="preserve"> CITATION Ant \l 2058 </w:instrText>
          </w:r>
          <w:r w:rsidR="004E7581">
            <w:fldChar w:fldCharType="separate"/>
          </w:r>
          <w:r w:rsidR="00721121">
            <w:rPr>
              <w:noProof/>
            </w:rPr>
            <w:t>[19]</w:t>
          </w:r>
          <w:r w:rsidR="004E7581">
            <w:fldChar w:fldCharType="end"/>
          </w:r>
        </w:sdtContent>
      </w:sdt>
      <w:r w:rsidRPr="00E33998">
        <w:t>.</w:t>
      </w:r>
    </w:p>
    <w:p w14:paraId="3F0BE8E7" w14:textId="14718D32" w:rsidR="00E33998" w:rsidRDefault="00E33998" w:rsidP="00F73146">
      <w:pPr>
        <w:spacing w:beforeLines="100" w:before="240" w:afterLines="160" w:after="384"/>
        <w:jc w:val="both"/>
      </w:pPr>
      <w:r w:rsidRPr="00E33998">
        <w:t xml:space="preserve">En el caso de las personas con dislexia, el enfoque multisensorial permite compensar las dificultades en la ruta fonológica o visual mediante el refuerzo por otras vías sensoriales. La guía de ASANDIS (2010) subraya que este enfoque no solo mejora la adquisición de habilidades lectoras, sino que también contribuye a reducir la ansiedad y la fatiga cognitiva asociadas al esfuerzo adicional que representa la lectura para estas personas, favoreciendo así una experiencia de aprendizaje más positiva y sostenida </w:t>
      </w:r>
      <w:sdt>
        <w:sdtPr>
          <w:id w:val="-298381687"/>
          <w:citation/>
        </w:sdtPr>
        <w:sdtContent>
          <w:r w:rsidR="004E7581">
            <w:fldChar w:fldCharType="begin"/>
          </w:r>
          <w:r w:rsidR="004E7581">
            <w:instrText xml:space="preserve"> CITATION Aso10 \l 2058 </w:instrText>
          </w:r>
          <w:r w:rsidR="004E7581">
            <w:fldChar w:fldCharType="separate"/>
          </w:r>
          <w:r w:rsidR="00721121">
            <w:rPr>
              <w:noProof/>
            </w:rPr>
            <w:t>[20]</w:t>
          </w:r>
          <w:r w:rsidR="004E7581">
            <w:fldChar w:fldCharType="end"/>
          </w:r>
        </w:sdtContent>
      </w:sdt>
      <w:r w:rsidRPr="00E33998">
        <w:t>. La aplicación propuesta aplica este principio al combinar texto visual con personalización tipográfica y de color, audio a través de la Web Speech API con resaltado sincronizado, y ejercicios interactivos que requieren distintas modalidades de respuesta como escritura, selección, arrastre y escucha.</w:t>
      </w:r>
    </w:p>
    <w:p w14:paraId="46F2B9D6" w14:textId="33DE2258" w:rsidR="00E33998" w:rsidRPr="00E33998" w:rsidRDefault="00E33998" w:rsidP="00F73146">
      <w:pPr>
        <w:pStyle w:val="Ttulo3"/>
        <w:spacing w:beforeLines="100" w:before="240" w:afterLines="160" w:after="384"/>
        <w:ind w:left="0" w:firstLine="0"/>
        <w:jc w:val="both"/>
      </w:pPr>
      <w:bookmarkStart w:id="35" w:name="_Toc228930807"/>
      <w:r w:rsidRPr="00E33998">
        <w:t>Aprendizaje autorregulado</w:t>
      </w:r>
      <w:bookmarkEnd w:id="35"/>
    </w:p>
    <w:p w14:paraId="68D0315D" w14:textId="6B149F74" w:rsidR="00E33998" w:rsidRPr="00E33998" w:rsidRDefault="00E33998" w:rsidP="00F73146">
      <w:pPr>
        <w:spacing w:beforeLines="100" w:before="240" w:afterLines="160" w:after="384"/>
        <w:jc w:val="both"/>
      </w:pPr>
      <w:r w:rsidRPr="00E33998">
        <w:t xml:space="preserve">El aprendizaje autorregulado es aquel en el que el propio estudiante asume un papel activo en la planificación, monitoreo y evaluación de su proceso de aprendizaje, ajustando sus estrategias y esfuerzos en función de los resultados que va obteniendo. Este tipo de aprendizaje implica no solo habilidades cognitivas, sino también metacognitivas, es decir, la capacidad de reflexionar sobre el propio proceso de aprender y tomar decisiones para mejorarlo </w:t>
      </w:r>
      <w:sdt>
        <w:sdtPr>
          <w:id w:val="-565418123"/>
          <w:citation/>
        </w:sdtPr>
        <w:sdtContent>
          <w:r w:rsidR="004E7581">
            <w:fldChar w:fldCharType="begin"/>
          </w:r>
          <w:r w:rsidR="004E7581">
            <w:instrText xml:space="preserve"> CITATION Jun \l 2058 </w:instrText>
          </w:r>
          <w:r w:rsidR="004E7581">
            <w:fldChar w:fldCharType="separate"/>
          </w:r>
          <w:r w:rsidR="00721121">
            <w:rPr>
              <w:noProof/>
            </w:rPr>
            <w:t>[17]</w:t>
          </w:r>
          <w:r w:rsidR="004E7581">
            <w:fldChar w:fldCharType="end"/>
          </w:r>
        </w:sdtContent>
      </w:sdt>
      <w:r w:rsidRPr="00E33998">
        <w:t>.</w:t>
      </w:r>
    </w:p>
    <w:p w14:paraId="40869DEF" w14:textId="4E0125CB" w:rsidR="00DB6BED" w:rsidRDefault="00E33998" w:rsidP="00F73146">
      <w:pPr>
        <w:spacing w:beforeLines="100" w:before="240" w:afterLines="160" w:after="384"/>
        <w:jc w:val="both"/>
      </w:pPr>
      <w:r w:rsidRPr="00E33998">
        <w:lastRenderedPageBreak/>
        <w:t xml:space="preserve">Este enfoque cobra especial relevancia en el contexto de una aplicación de uso autónomo como la que se propone, donde no hay un docente presente que guíe al usuario en tiempo real. Para facilitar la autorregulación, la aplicación incluye métricas de progreso visibles, retroalimentación personalizada tras cada ejercicio, historial de actividades y un sistema de dificultad adaptativa que reduce el nivel de exigencia cuando el usuario presenta dificultades persistentes </w:t>
      </w:r>
      <w:sdt>
        <w:sdtPr>
          <w:id w:val="1615096972"/>
          <w:citation/>
        </w:sdtPr>
        <w:sdtContent>
          <w:r w:rsidR="004E7581">
            <w:fldChar w:fldCharType="begin"/>
          </w:r>
          <w:r w:rsidR="004E7581">
            <w:instrText xml:space="preserve"> CITATION Aso10 \l 2058 </w:instrText>
          </w:r>
          <w:r w:rsidR="004E7581">
            <w:fldChar w:fldCharType="separate"/>
          </w:r>
          <w:r w:rsidR="00721121">
            <w:rPr>
              <w:noProof/>
            </w:rPr>
            <w:t>[20]</w:t>
          </w:r>
          <w:r w:rsidR="004E7581">
            <w:fldChar w:fldCharType="end"/>
          </w:r>
        </w:sdtContent>
      </w:sdt>
      <w:r w:rsidRPr="00E33998">
        <w:t>. Estas características buscan que el usuario pueda identificar sus áreas de mayor dificultad, reconocer su propio avance a lo largo del tiempo y mantener la motivación para continuar practicando de manera constante, promoviendo así experiencias de aprendizaje sin errores que fortalecen la confianza y la autonomía del usuario.</w:t>
      </w:r>
    </w:p>
    <w:p w14:paraId="7B8E6808" w14:textId="77777777" w:rsidR="00294EFF" w:rsidRDefault="00294EFF" w:rsidP="00F73146">
      <w:pPr>
        <w:spacing w:beforeLines="100" w:before="240" w:afterLines="160" w:after="384"/>
        <w:jc w:val="both"/>
      </w:pPr>
    </w:p>
    <w:p w14:paraId="4896E4C9" w14:textId="77777777" w:rsidR="00294EFF" w:rsidRDefault="00294EFF" w:rsidP="00F73146">
      <w:pPr>
        <w:spacing w:beforeLines="100" w:before="240" w:afterLines="160" w:after="384"/>
        <w:jc w:val="both"/>
      </w:pPr>
    </w:p>
    <w:p w14:paraId="228A73A1" w14:textId="77777777" w:rsidR="00294EFF" w:rsidRDefault="00294EFF" w:rsidP="00F73146">
      <w:pPr>
        <w:spacing w:beforeLines="100" w:before="240" w:afterLines="160" w:after="384"/>
        <w:jc w:val="both"/>
      </w:pPr>
    </w:p>
    <w:p w14:paraId="5C7C4CAC" w14:textId="77777777" w:rsidR="00294EFF" w:rsidRDefault="00294EFF" w:rsidP="00F73146">
      <w:pPr>
        <w:spacing w:beforeLines="100" w:before="240" w:afterLines="160" w:after="384"/>
        <w:jc w:val="both"/>
      </w:pPr>
    </w:p>
    <w:p w14:paraId="2637CAC4" w14:textId="77777777" w:rsidR="00294EFF" w:rsidRDefault="00294EFF" w:rsidP="00F73146">
      <w:pPr>
        <w:spacing w:beforeLines="100" w:before="240" w:afterLines="160" w:after="384"/>
        <w:jc w:val="both"/>
      </w:pPr>
    </w:p>
    <w:p w14:paraId="3D4ACA4E" w14:textId="77777777" w:rsidR="00294EFF" w:rsidRDefault="00294EFF" w:rsidP="00F73146">
      <w:pPr>
        <w:spacing w:beforeLines="100" w:before="240" w:afterLines="160" w:after="384"/>
        <w:jc w:val="both"/>
      </w:pPr>
    </w:p>
    <w:p w14:paraId="03CD837E" w14:textId="77777777" w:rsidR="0024217A" w:rsidRDefault="0024217A" w:rsidP="00F73146">
      <w:pPr>
        <w:spacing w:beforeLines="100" w:before="240" w:afterLines="160" w:after="384"/>
        <w:jc w:val="both"/>
      </w:pPr>
    </w:p>
    <w:p w14:paraId="25E5CA9F" w14:textId="77777777" w:rsidR="0024217A" w:rsidRDefault="0024217A" w:rsidP="00F73146">
      <w:pPr>
        <w:spacing w:beforeLines="100" w:before="240" w:afterLines="160" w:after="384"/>
        <w:jc w:val="both"/>
      </w:pPr>
    </w:p>
    <w:p w14:paraId="01B0524D" w14:textId="77777777" w:rsidR="0024217A" w:rsidRDefault="0024217A" w:rsidP="00F73146">
      <w:pPr>
        <w:spacing w:beforeLines="100" w:before="240" w:afterLines="160" w:after="384"/>
        <w:jc w:val="both"/>
      </w:pPr>
    </w:p>
    <w:p w14:paraId="395F1F2D" w14:textId="77777777" w:rsidR="0024217A" w:rsidRDefault="0024217A" w:rsidP="00F73146">
      <w:pPr>
        <w:spacing w:beforeLines="100" w:before="240" w:afterLines="160" w:after="384"/>
        <w:jc w:val="both"/>
      </w:pPr>
    </w:p>
    <w:p w14:paraId="7A32A235" w14:textId="77777777" w:rsidR="00294EFF" w:rsidRDefault="00294EFF" w:rsidP="00F73146">
      <w:pPr>
        <w:spacing w:beforeLines="100" w:before="240" w:afterLines="160" w:after="384"/>
        <w:jc w:val="both"/>
      </w:pPr>
    </w:p>
    <w:p w14:paraId="48B89483" w14:textId="77777777" w:rsidR="00294EFF" w:rsidRDefault="00294EFF" w:rsidP="00F73146">
      <w:pPr>
        <w:spacing w:beforeLines="100" w:before="240" w:afterLines="160" w:after="384"/>
        <w:jc w:val="both"/>
      </w:pPr>
    </w:p>
    <w:p w14:paraId="06C8CAA6" w14:textId="77777777" w:rsidR="00294EFF" w:rsidRDefault="00294EFF" w:rsidP="00F73146">
      <w:pPr>
        <w:spacing w:beforeLines="100" w:before="240" w:afterLines="160" w:after="384"/>
        <w:jc w:val="both"/>
      </w:pPr>
    </w:p>
    <w:p w14:paraId="2F22F00C" w14:textId="77777777" w:rsidR="00294EFF" w:rsidRDefault="00294EFF" w:rsidP="00F73146">
      <w:pPr>
        <w:spacing w:beforeLines="100" w:before="240" w:afterLines="160" w:after="384"/>
        <w:jc w:val="both"/>
      </w:pPr>
    </w:p>
    <w:p w14:paraId="60CD3A1A" w14:textId="77777777" w:rsidR="00294EFF" w:rsidRDefault="00294EFF" w:rsidP="00F73146">
      <w:pPr>
        <w:spacing w:beforeLines="100" w:before="240" w:afterLines="160" w:after="384"/>
        <w:jc w:val="both"/>
      </w:pPr>
    </w:p>
    <w:p w14:paraId="53EE7BAA" w14:textId="17FB5748" w:rsidR="004F5ABF" w:rsidRDefault="004F5ABF" w:rsidP="004F5ABF">
      <w:pPr>
        <w:pStyle w:val="Ttulo1"/>
      </w:pPr>
      <w:bookmarkStart w:id="36" w:name="_Toc228930808"/>
      <w:r>
        <w:lastRenderedPageBreak/>
        <w:t>Estudio de factibilidad y análisis del sistema</w:t>
      </w:r>
      <w:bookmarkEnd w:id="36"/>
    </w:p>
    <w:p w14:paraId="734F9F5F" w14:textId="77777777" w:rsidR="009B331C" w:rsidRPr="00993DA8" w:rsidRDefault="009B331C" w:rsidP="009B331C">
      <w:pPr>
        <w:spacing w:beforeLines="100" w:before="240" w:afterLines="160" w:after="384"/>
        <w:jc w:val="both"/>
      </w:pPr>
      <w:r>
        <w:t>E</w:t>
      </w:r>
      <w:r w:rsidRPr="00993DA8">
        <w:t>s importante evaluar si el proyecto es viable desde distintos puntos de vista. En este capítulo se analiza la factibilidad técnica, operativa y económica del proyecto, con el objetivo de identificar si se cuenta con los recursos, las capacidades y las condiciones necesarias para llevarlo a cabo de forma exitosa.</w:t>
      </w:r>
    </w:p>
    <w:p w14:paraId="50A1E305" w14:textId="77777777" w:rsidR="009B331C" w:rsidRDefault="009B331C" w:rsidP="00537C61">
      <w:pPr>
        <w:pStyle w:val="Ttulo2"/>
      </w:pPr>
      <w:bookmarkStart w:id="37" w:name="_Toc228930809"/>
      <w:r w:rsidRPr="002A6BF9">
        <w:t>Factibilidad técnica</w:t>
      </w:r>
      <w:bookmarkEnd w:id="37"/>
    </w:p>
    <w:p w14:paraId="6D8F09C2" w14:textId="77777777" w:rsidR="009B331C" w:rsidRDefault="009B331C" w:rsidP="009B331C">
      <w:pPr>
        <w:spacing w:beforeLines="100" w:before="240" w:afterLines="160" w:after="384"/>
        <w:jc w:val="both"/>
      </w:pPr>
      <w:r w:rsidRPr="00B23AB3">
        <w:t xml:space="preserve">Esta sección analiza las tecnologías seleccionadas para el desarrollo de la aplicación, tanto en el </w:t>
      </w:r>
      <w:proofErr w:type="spellStart"/>
      <w:r w:rsidRPr="00B23AB3">
        <w:t>frontend</w:t>
      </w:r>
      <w:proofErr w:type="spellEnd"/>
      <w:r w:rsidRPr="00B23AB3">
        <w:t xml:space="preserve"> como en el </w:t>
      </w:r>
      <w:proofErr w:type="spellStart"/>
      <w:r w:rsidRPr="00B23AB3">
        <w:t>backend</w:t>
      </w:r>
      <w:proofErr w:type="spellEnd"/>
      <w:r w:rsidRPr="00B23AB3">
        <w:t>, así como los servicios adicionales que se utilizarán. La elección de cada herramienta se basó en criterios como la curva de aprendizaje, la compatibilidad entre tecnologías y la disponibilidad de recursos gratuitos o de bajo costo.</w:t>
      </w:r>
    </w:p>
    <w:p w14:paraId="23765A9A" w14:textId="77777777" w:rsidR="009B331C" w:rsidRPr="002A6BF9" w:rsidRDefault="009B331C" w:rsidP="00537C61">
      <w:pPr>
        <w:pStyle w:val="Ttulo3"/>
      </w:pPr>
      <w:bookmarkStart w:id="38" w:name="_Toc228930810"/>
      <w:proofErr w:type="spellStart"/>
      <w:r w:rsidRPr="002A6BF9">
        <w:t>Frontend</w:t>
      </w:r>
      <w:bookmarkEnd w:id="38"/>
      <w:proofErr w:type="spellEnd"/>
      <w:r w:rsidRPr="002A6BF9">
        <w:t xml:space="preserve"> </w:t>
      </w:r>
    </w:p>
    <w:p w14:paraId="0E7E9AFE" w14:textId="77777777" w:rsidR="009B331C" w:rsidRDefault="009B331C" w:rsidP="009B331C">
      <w:pPr>
        <w:spacing w:beforeLines="100" w:before="240" w:afterLines="160" w:after="384"/>
        <w:jc w:val="both"/>
      </w:pPr>
      <w:r w:rsidRPr="002A6BF9">
        <w:t>Para el desarrollo de la interfaz de usuario se seleccionaron tecnologías modernas, accesibles y bien documentadas, priorizando herramientas que permitan implementar las funcionalidades de personalización visual que requieren los usuarios con dislexia. La elección se basó principalmente en la curva de aprendizaje, la compatibilidad entre herramientas y la disponibilidad de recursos gratuitos.</w:t>
      </w:r>
    </w:p>
    <w:tbl>
      <w:tblPr>
        <w:tblStyle w:val="Tablaconcuadrcula"/>
        <w:tblW w:w="0" w:type="auto"/>
        <w:tblLook w:val="04A0" w:firstRow="1" w:lastRow="0" w:firstColumn="1" w:lastColumn="0" w:noHBand="0" w:noVBand="1"/>
      </w:tblPr>
      <w:tblGrid>
        <w:gridCol w:w="2360"/>
        <w:gridCol w:w="7035"/>
      </w:tblGrid>
      <w:tr w:rsidR="009B331C" w:rsidRPr="00294EFF" w14:paraId="5712558C" w14:textId="77777777" w:rsidTr="006A5630">
        <w:tc>
          <w:tcPr>
            <w:tcW w:w="2360" w:type="dxa"/>
          </w:tcPr>
          <w:p w14:paraId="2A0CBBF8"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Tecnología</w:t>
            </w:r>
          </w:p>
        </w:tc>
        <w:tc>
          <w:tcPr>
            <w:tcW w:w="7035" w:type="dxa"/>
          </w:tcPr>
          <w:p w14:paraId="4593EDB0"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Justificación</w:t>
            </w:r>
          </w:p>
        </w:tc>
      </w:tr>
      <w:tr w:rsidR="009B331C" w:rsidRPr="00294EFF" w14:paraId="6240E923" w14:textId="77777777" w:rsidTr="006A5630">
        <w:tc>
          <w:tcPr>
            <w:tcW w:w="2360" w:type="dxa"/>
            <w:vAlign w:val="center"/>
          </w:tcPr>
          <w:p w14:paraId="7568C92D" w14:textId="77777777" w:rsidR="009B331C" w:rsidRPr="00294EFF" w:rsidRDefault="009B331C" w:rsidP="00294EFF">
            <w:pPr>
              <w:pStyle w:val="Sinespaciado"/>
              <w:spacing w:line="360" w:lineRule="auto"/>
              <w:rPr>
                <w:rFonts w:cs="Times New Roman"/>
                <w:szCs w:val="24"/>
              </w:rPr>
            </w:pPr>
            <w:r w:rsidRPr="00294EFF">
              <w:rPr>
                <w:rFonts w:cs="Times New Roman"/>
                <w:szCs w:val="24"/>
              </w:rPr>
              <w:t>Vue.js 3</w:t>
            </w:r>
          </w:p>
        </w:tc>
        <w:tc>
          <w:tcPr>
            <w:tcW w:w="7035" w:type="dxa"/>
          </w:tcPr>
          <w:p w14:paraId="4FFAC413"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Framework progresivo de JavaScript ideal para desarrolladores con conocimiento de HTML, CSS y JavaScript básico. Su sintaxis es muy similar a HTML estándar, lo que reduce la curva de aprendizaje. </w:t>
            </w:r>
          </w:p>
        </w:tc>
      </w:tr>
      <w:tr w:rsidR="009B331C" w:rsidRPr="00294EFF" w14:paraId="75DA33DF" w14:textId="77777777" w:rsidTr="006A5630">
        <w:tc>
          <w:tcPr>
            <w:tcW w:w="2360" w:type="dxa"/>
            <w:vAlign w:val="center"/>
          </w:tcPr>
          <w:p w14:paraId="6F3CD48E" w14:textId="77777777" w:rsidR="009B331C" w:rsidRPr="00294EFF" w:rsidRDefault="009B331C" w:rsidP="00294EFF">
            <w:pPr>
              <w:pStyle w:val="Sinespaciado"/>
              <w:spacing w:line="360" w:lineRule="auto"/>
              <w:rPr>
                <w:rFonts w:cs="Times New Roman"/>
                <w:szCs w:val="24"/>
              </w:rPr>
            </w:pPr>
            <w:proofErr w:type="spellStart"/>
            <w:r w:rsidRPr="00294EFF">
              <w:rPr>
                <w:rFonts w:cs="Times New Roman"/>
                <w:szCs w:val="24"/>
              </w:rPr>
              <w:t>Tailwind</w:t>
            </w:r>
            <w:proofErr w:type="spellEnd"/>
            <w:r w:rsidRPr="00294EFF">
              <w:rPr>
                <w:rFonts w:cs="Times New Roman"/>
                <w:szCs w:val="24"/>
              </w:rPr>
              <w:t xml:space="preserve"> CSS</w:t>
            </w:r>
          </w:p>
        </w:tc>
        <w:tc>
          <w:tcPr>
            <w:tcW w:w="7035" w:type="dxa"/>
          </w:tcPr>
          <w:p w14:paraId="0BB33A8F" w14:textId="77777777" w:rsidR="009B331C" w:rsidRPr="00294EFF" w:rsidRDefault="009B331C" w:rsidP="00294EFF">
            <w:pPr>
              <w:pStyle w:val="Sinespaciado"/>
              <w:spacing w:line="360" w:lineRule="auto"/>
              <w:rPr>
                <w:rFonts w:cs="Times New Roman"/>
                <w:szCs w:val="24"/>
              </w:rPr>
            </w:pPr>
            <w:r w:rsidRPr="00294EFF">
              <w:rPr>
                <w:rFonts w:cs="Times New Roman"/>
                <w:szCs w:val="24"/>
              </w:rPr>
              <w:t>Framework de CSS utilitario que permite personalización rápida de estilos (colores, tipografía, espaciado) necesarios para usuarios con dislexia, sin necesidad de escribir CSS complejo. Incluye clases predefinidas para diseño responsivo en cualquier dispositivo.</w:t>
            </w:r>
          </w:p>
        </w:tc>
      </w:tr>
      <w:tr w:rsidR="009B331C" w:rsidRPr="00294EFF" w14:paraId="2E3E45F2" w14:textId="77777777" w:rsidTr="006A5630">
        <w:tc>
          <w:tcPr>
            <w:tcW w:w="2360" w:type="dxa"/>
            <w:vAlign w:val="center"/>
          </w:tcPr>
          <w:p w14:paraId="4F04ED7E"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Vue </w:t>
            </w:r>
            <w:proofErr w:type="spellStart"/>
            <w:r w:rsidRPr="00294EFF">
              <w:rPr>
                <w:rFonts w:cs="Times New Roman"/>
                <w:szCs w:val="24"/>
              </w:rPr>
              <w:t>Router</w:t>
            </w:r>
            <w:proofErr w:type="spellEnd"/>
          </w:p>
        </w:tc>
        <w:tc>
          <w:tcPr>
            <w:tcW w:w="7035" w:type="dxa"/>
          </w:tcPr>
          <w:p w14:paraId="0B17E1CE" w14:textId="77777777" w:rsidR="009B331C" w:rsidRPr="00294EFF" w:rsidRDefault="009B331C" w:rsidP="00294EFF">
            <w:pPr>
              <w:pStyle w:val="Sinespaciado"/>
              <w:spacing w:line="360" w:lineRule="auto"/>
              <w:rPr>
                <w:rFonts w:cs="Times New Roman"/>
                <w:szCs w:val="24"/>
              </w:rPr>
            </w:pPr>
            <w:r w:rsidRPr="00294EFF">
              <w:rPr>
                <w:rFonts w:cs="Times New Roman"/>
                <w:szCs w:val="24"/>
              </w:rPr>
              <w:t>Biblioteca oficial de Vue.js para navegación entre secciones de la aplicación (lectura, escritura, ejercicios, perfil de usuario).</w:t>
            </w:r>
          </w:p>
        </w:tc>
      </w:tr>
      <w:tr w:rsidR="009B331C" w:rsidRPr="00294EFF" w14:paraId="6E081ED0" w14:textId="77777777" w:rsidTr="006A5630">
        <w:tc>
          <w:tcPr>
            <w:tcW w:w="2360" w:type="dxa"/>
            <w:vAlign w:val="center"/>
          </w:tcPr>
          <w:p w14:paraId="260E31E7" w14:textId="77777777" w:rsidR="009B331C" w:rsidRPr="00294EFF" w:rsidRDefault="009B331C" w:rsidP="00294EFF">
            <w:pPr>
              <w:pStyle w:val="Sinespaciado"/>
              <w:spacing w:line="360" w:lineRule="auto"/>
              <w:rPr>
                <w:rFonts w:cs="Times New Roman"/>
                <w:szCs w:val="24"/>
              </w:rPr>
            </w:pPr>
            <w:proofErr w:type="spellStart"/>
            <w:r w:rsidRPr="00294EFF">
              <w:rPr>
                <w:rFonts w:cs="Times New Roman"/>
                <w:szCs w:val="24"/>
              </w:rPr>
              <w:t>Pinia</w:t>
            </w:r>
            <w:proofErr w:type="spellEnd"/>
          </w:p>
        </w:tc>
        <w:tc>
          <w:tcPr>
            <w:tcW w:w="7035" w:type="dxa"/>
          </w:tcPr>
          <w:p w14:paraId="099D2E5B" w14:textId="77777777" w:rsidR="009B331C" w:rsidRPr="00294EFF" w:rsidRDefault="009B331C" w:rsidP="00294EFF">
            <w:pPr>
              <w:pStyle w:val="Sinespaciado"/>
              <w:spacing w:line="360" w:lineRule="auto"/>
              <w:rPr>
                <w:rFonts w:cs="Times New Roman"/>
                <w:szCs w:val="24"/>
              </w:rPr>
            </w:pPr>
            <w:r w:rsidRPr="00294EFF">
              <w:rPr>
                <w:rFonts w:cs="Times New Roman"/>
                <w:szCs w:val="24"/>
              </w:rPr>
              <w:t>Biblioteca oficial de gestión de estado para Vue.js. Simple e intuitiva, permite compartir datos entre componentes como configuraciones visuales y progreso del usuario.</w:t>
            </w:r>
          </w:p>
        </w:tc>
      </w:tr>
      <w:tr w:rsidR="009B331C" w:rsidRPr="00294EFF" w14:paraId="2BCDB37E" w14:textId="77777777" w:rsidTr="006A5630">
        <w:tc>
          <w:tcPr>
            <w:tcW w:w="2360" w:type="dxa"/>
            <w:vAlign w:val="center"/>
          </w:tcPr>
          <w:p w14:paraId="489315E3" w14:textId="77777777" w:rsidR="009B331C" w:rsidRPr="00294EFF" w:rsidRDefault="009B331C" w:rsidP="00294EFF">
            <w:pPr>
              <w:pStyle w:val="Sinespaciado"/>
              <w:spacing w:line="360" w:lineRule="auto"/>
              <w:rPr>
                <w:rFonts w:cs="Times New Roman"/>
                <w:szCs w:val="24"/>
              </w:rPr>
            </w:pPr>
            <w:r w:rsidRPr="00294EFF">
              <w:rPr>
                <w:rFonts w:cs="Times New Roman"/>
                <w:szCs w:val="24"/>
              </w:rPr>
              <w:t>Axios</w:t>
            </w:r>
          </w:p>
        </w:tc>
        <w:tc>
          <w:tcPr>
            <w:tcW w:w="7035" w:type="dxa"/>
          </w:tcPr>
          <w:p w14:paraId="4DBB76E9"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Cliente HTTP para realizar peticiones al </w:t>
            </w:r>
            <w:proofErr w:type="spellStart"/>
            <w:r w:rsidRPr="00294EFF">
              <w:rPr>
                <w:rFonts w:cs="Times New Roman"/>
                <w:szCs w:val="24"/>
              </w:rPr>
              <w:t>backend</w:t>
            </w:r>
            <w:proofErr w:type="spellEnd"/>
            <w:r w:rsidRPr="00294EFF">
              <w:rPr>
                <w:rFonts w:cs="Times New Roman"/>
                <w:szCs w:val="24"/>
              </w:rPr>
              <w:t xml:space="preserve"> desde Vue.js. Maneja respuestas y errores de manera sencilla.</w:t>
            </w:r>
          </w:p>
        </w:tc>
      </w:tr>
    </w:tbl>
    <w:p w14:paraId="0D6BC35D" w14:textId="57F07F06" w:rsidR="009B331C" w:rsidRDefault="009B331C" w:rsidP="009B331C">
      <w:pPr>
        <w:pStyle w:val="Descripcin"/>
        <w:spacing w:beforeLines="100" w:before="240" w:afterLines="160" w:after="384"/>
        <w:jc w:val="center"/>
      </w:pPr>
      <w:bookmarkStart w:id="39" w:name="_Toc228930869"/>
      <w:r w:rsidRPr="002A6BF9">
        <w:t xml:space="preserve">Tabla </w:t>
      </w:r>
      <w:fldSimple w:instr=" SEQ Tabla \* ARABIC ">
        <w:r w:rsidR="007F52B3">
          <w:rPr>
            <w:noProof/>
          </w:rPr>
          <w:t>2</w:t>
        </w:r>
      </w:fldSimple>
      <w:r w:rsidRPr="002A6BF9">
        <w:t>. Factibilidad técnica (</w:t>
      </w:r>
      <w:proofErr w:type="spellStart"/>
      <w:r w:rsidRPr="002A6BF9">
        <w:t>Frontend</w:t>
      </w:r>
      <w:proofErr w:type="spellEnd"/>
      <w:r w:rsidRPr="002A6BF9">
        <w:t>)</w:t>
      </w:r>
      <w:bookmarkEnd w:id="39"/>
    </w:p>
    <w:p w14:paraId="7A329169" w14:textId="77777777" w:rsidR="009B331C" w:rsidRPr="002A6BF9" w:rsidRDefault="009B331C" w:rsidP="00537C61">
      <w:pPr>
        <w:pStyle w:val="Ttulo3"/>
      </w:pPr>
      <w:bookmarkStart w:id="40" w:name="_Toc228930811"/>
      <w:proofErr w:type="spellStart"/>
      <w:r w:rsidRPr="002A6BF9">
        <w:lastRenderedPageBreak/>
        <w:t>Backend</w:t>
      </w:r>
      <w:bookmarkEnd w:id="40"/>
      <w:proofErr w:type="spellEnd"/>
      <w:r w:rsidRPr="002A6BF9">
        <w:t xml:space="preserve"> </w:t>
      </w:r>
    </w:p>
    <w:p w14:paraId="0101660E" w14:textId="77777777" w:rsidR="009B331C" w:rsidRDefault="009B331C" w:rsidP="009B331C">
      <w:pPr>
        <w:spacing w:beforeLines="100" w:before="240" w:afterLines="160" w:after="384"/>
        <w:jc w:val="both"/>
      </w:pPr>
      <w:r w:rsidRPr="002A6BF9">
        <w:t xml:space="preserve">En cuanto al servidor y la lógica del sistema, se optó por tecnologías ligeras y eficientes que sean compatibles con el </w:t>
      </w:r>
      <w:proofErr w:type="spellStart"/>
      <w:r w:rsidRPr="002A6BF9">
        <w:t>frontend</w:t>
      </w:r>
      <w:proofErr w:type="spellEnd"/>
      <w:r w:rsidRPr="002A6BF9">
        <w:t xml:space="preserve"> seleccionado</w:t>
      </w:r>
      <w:r>
        <w:t>.</w:t>
      </w:r>
      <w:r w:rsidRPr="002A6BF9">
        <w:t xml:space="preserve"> Se priorizó el uso de JavaScript como lenguaje común en ambas capas para simplificar el desarrollo, junto con una base de datos capaz de manejar las configuraciones personalizadas de cada usuario. </w:t>
      </w:r>
    </w:p>
    <w:p w14:paraId="59E2B391" w14:textId="77777777" w:rsidR="0024217A" w:rsidRDefault="0024217A" w:rsidP="009B331C">
      <w:pPr>
        <w:spacing w:beforeLines="100" w:before="240" w:afterLines="160" w:after="384"/>
        <w:jc w:val="both"/>
      </w:pPr>
    </w:p>
    <w:tbl>
      <w:tblPr>
        <w:tblStyle w:val="Tablaconcuadrcula"/>
        <w:tblW w:w="0" w:type="auto"/>
        <w:tblLook w:val="04A0" w:firstRow="1" w:lastRow="0" w:firstColumn="1" w:lastColumn="0" w:noHBand="0" w:noVBand="1"/>
      </w:tblPr>
      <w:tblGrid>
        <w:gridCol w:w="2383"/>
        <w:gridCol w:w="7012"/>
      </w:tblGrid>
      <w:tr w:rsidR="009B331C" w:rsidRPr="002A6BF9" w14:paraId="53057ECF" w14:textId="77777777" w:rsidTr="00512A0E">
        <w:tc>
          <w:tcPr>
            <w:tcW w:w="2383" w:type="dxa"/>
          </w:tcPr>
          <w:p w14:paraId="2DB4D2C5" w14:textId="77777777" w:rsidR="009B331C" w:rsidRPr="0024217A" w:rsidRDefault="009B331C" w:rsidP="0024217A">
            <w:pPr>
              <w:pStyle w:val="Sinespaciado"/>
              <w:spacing w:line="276" w:lineRule="auto"/>
              <w:rPr>
                <w:b/>
                <w:bCs/>
              </w:rPr>
            </w:pPr>
            <w:r w:rsidRPr="0024217A">
              <w:rPr>
                <w:b/>
                <w:bCs/>
              </w:rPr>
              <w:t>Tecnología</w:t>
            </w:r>
          </w:p>
        </w:tc>
        <w:tc>
          <w:tcPr>
            <w:tcW w:w="7012" w:type="dxa"/>
          </w:tcPr>
          <w:p w14:paraId="0D06A570" w14:textId="77777777" w:rsidR="009B331C" w:rsidRPr="0024217A" w:rsidRDefault="009B331C" w:rsidP="0024217A">
            <w:pPr>
              <w:pStyle w:val="Sinespaciado"/>
              <w:spacing w:line="276" w:lineRule="auto"/>
              <w:rPr>
                <w:b/>
                <w:bCs/>
              </w:rPr>
            </w:pPr>
            <w:r w:rsidRPr="0024217A">
              <w:rPr>
                <w:b/>
                <w:bCs/>
              </w:rPr>
              <w:t>Justificación</w:t>
            </w:r>
          </w:p>
        </w:tc>
      </w:tr>
      <w:tr w:rsidR="009B331C" w:rsidRPr="002A6BF9" w14:paraId="6CE1853C" w14:textId="77777777" w:rsidTr="00512A0E">
        <w:tc>
          <w:tcPr>
            <w:tcW w:w="2383" w:type="dxa"/>
            <w:vAlign w:val="center"/>
          </w:tcPr>
          <w:p w14:paraId="14DEA77A" w14:textId="77777777" w:rsidR="009B331C" w:rsidRPr="0024217A" w:rsidRDefault="009B331C" w:rsidP="0024217A">
            <w:pPr>
              <w:pStyle w:val="Sinespaciado"/>
              <w:spacing w:line="276" w:lineRule="auto"/>
              <w:rPr>
                <w:b/>
                <w:bCs/>
              </w:rPr>
            </w:pPr>
            <w:r w:rsidRPr="0024217A">
              <w:rPr>
                <w:b/>
                <w:bCs/>
              </w:rPr>
              <w:t>Node.js + Express</w:t>
            </w:r>
          </w:p>
        </w:tc>
        <w:tc>
          <w:tcPr>
            <w:tcW w:w="7012" w:type="dxa"/>
          </w:tcPr>
          <w:p w14:paraId="3CCBAE11" w14:textId="77777777" w:rsidR="009B331C" w:rsidRPr="002A6BF9" w:rsidRDefault="009B331C" w:rsidP="0024217A">
            <w:pPr>
              <w:pStyle w:val="Sinespaciado"/>
              <w:spacing w:line="276" w:lineRule="auto"/>
            </w:pPr>
            <w:r w:rsidRPr="002A6BF9">
              <w:t xml:space="preserve">Servidor ligero y eficiente para manejar peticiones HTTP. Al usar JavaScript, el mismo lenguaje del </w:t>
            </w:r>
            <w:proofErr w:type="spellStart"/>
            <w:r w:rsidRPr="002A6BF9">
              <w:t>frontend</w:t>
            </w:r>
            <w:proofErr w:type="spellEnd"/>
            <w:r w:rsidRPr="002A6BF9">
              <w:t xml:space="preserve">, se reduce la curva de aprendizaje. Express simplifica la creación de </w:t>
            </w:r>
            <w:proofErr w:type="spellStart"/>
            <w:r w:rsidRPr="002A6BF9">
              <w:t>APIs</w:t>
            </w:r>
            <w:proofErr w:type="spellEnd"/>
            <w:r w:rsidRPr="002A6BF9">
              <w:t xml:space="preserve"> REST para conectar Vue.js con la base de datos.</w:t>
            </w:r>
          </w:p>
        </w:tc>
      </w:tr>
      <w:tr w:rsidR="009B331C" w:rsidRPr="002A6BF9" w14:paraId="152AE9C8" w14:textId="77777777" w:rsidTr="00512A0E">
        <w:tc>
          <w:tcPr>
            <w:tcW w:w="2383" w:type="dxa"/>
            <w:vAlign w:val="center"/>
          </w:tcPr>
          <w:p w14:paraId="22C13E71" w14:textId="77777777" w:rsidR="009B331C" w:rsidRPr="0024217A" w:rsidRDefault="009B331C" w:rsidP="0024217A">
            <w:pPr>
              <w:pStyle w:val="Sinespaciado"/>
              <w:spacing w:line="276" w:lineRule="auto"/>
              <w:rPr>
                <w:b/>
                <w:bCs/>
              </w:rPr>
            </w:pPr>
            <w:r w:rsidRPr="0024217A">
              <w:rPr>
                <w:b/>
                <w:bCs/>
              </w:rPr>
              <w:t>PostgreSQL</w:t>
            </w:r>
          </w:p>
        </w:tc>
        <w:tc>
          <w:tcPr>
            <w:tcW w:w="7012" w:type="dxa"/>
          </w:tcPr>
          <w:p w14:paraId="6A854167" w14:textId="77777777" w:rsidR="009B331C" w:rsidRPr="002A6BF9" w:rsidRDefault="009B331C" w:rsidP="0024217A">
            <w:pPr>
              <w:pStyle w:val="Sinespaciado"/>
              <w:spacing w:line="276" w:lineRule="auto"/>
            </w:pPr>
            <w:r w:rsidRPr="002A6BF9">
              <w:t>Sistema de base de datos relacional de código abierto, robusto y altamente confiable. Superior en manejo de datos JSON complejos, ideal para almacenar configuraciones visuales personalizadas (fuentes, colores, espaciados) de cada usuario con dislexia.</w:t>
            </w:r>
          </w:p>
        </w:tc>
      </w:tr>
      <w:tr w:rsidR="009B331C" w:rsidRPr="002A6BF9" w14:paraId="3F50046B" w14:textId="77777777" w:rsidTr="00512A0E">
        <w:tc>
          <w:tcPr>
            <w:tcW w:w="2383" w:type="dxa"/>
            <w:vAlign w:val="center"/>
          </w:tcPr>
          <w:p w14:paraId="2A575D92" w14:textId="77777777" w:rsidR="009B331C" w:rsidRPr="0024217A" w:rsidRDefault="009B331C" w:rsidP="0024217A">
            <w:pPr>
              <w:pStyle w:val="Sinespaciado"/>
              <w:spacing w:line="276" w:lineRule="auto"/>
              <w:rPr>
                <w:b/>
                <w:bCs/>
              </w:rPr>
            </w:pPr>
            <w:proofErr w:type="spellStart"/>
            <w:r w:rsidRPr="0024217A">
              <w:rPr>
                <w:b/>
                <w:bCs/>
              </w:rPr>
              <w:t>Sequelize</w:t>
            </w:r>
            <w:proofErr w:type="spellEnd"/>
          </w:p>
        </w:tc>
        <w:tc>
          <w:tcPr>
            <w:tcW w:w="7012" w:type="dxa"/>
          </w:tcPr>
          <w:p w14:paraId="74AD818D" w14:textId="77777777" w:rsidR="009B331C" w:rsidRPr="002A6BF9" w:rsidRDefault="009B331C" w:rsidP="0024217A">
            <w:pPr>
              <w:pStyle w:val="Sinespaciado"/>
              <w:spacing w:line="276" w:lineRule="auto"/>
            </w:pPr>
            <w:r w:rsidRPr="002A6BF9">
              <w:t>ORM compatible con PostgreSQL que permite interactuar con la base de datos usando JavaScript, sin necesidad de escribir SQL directamente.</w:t>
            </w:r>
          </w:p>
        </w:tc>
      </w:tr>
      <w:tr w:rsidR="009B331C" w:rsidRPr="002A6BF9" w14:paraId="5778D5FD" w14:textId="77777777" w:rsidTr="00512A0E">
        <w:tc>
          <w:tcPr>
            <w:tcW w:w="2383" w:type="dxa"/>
            <w:vAlign w:val="center"/>
          </w:tcPr>
          <w:p w14:paraId="7BC662FF" w14:textId="77777777" w:rsidR="009B331C" w:rsidRPr="0024217A" w:rsidRDefault="009B331C" w:rsidP="0024217A">
            <w:pPr>
              <w:pStyle w:val="Sinespaciado"/>
              <w:spacing w:line="276" w:lineRule="auto"/>
              <w:rPr>
                <w:b/>
                <w:bCs/>
              </w:rPr>
            </w:pPr>
            <w:r w:rsidRPr="0024217A">
              <w:rPr>
                <w:b/>
                <w:bCs/>
              </w:rPr>
              <w:t>JWT (JSON Web Tokens)</w:t>
            </w:r>
          </w:p>
        </w:tc>
        <w:tc>
          <w:tcPr>
            <w:tcW w:w="7012" w:type="dxa"/>
          </w:tcPr>
          <w:p w14:paraId="04D0C095" w14:textId="77777777" w:rsidR="009B331C" w:rsidRPr="002A6BF9" w:rsidRDefault="009B331C" w:rsidP="0024217A">
            <w:pPr>
              <w:pStyle w:val="Sinespaciado"/>
              <w:spacing w:line="276" w:lineRule="auto"/>
            </w:pPr>
            <w:r w:rsidRPr="002A6BF9">
              <w:t>Estándar para autenticación segura de usuarios. Permite mantener la sesión activa sin almacenar contraseñas en el navegador.</w:t>
            </w:r>
          </w:p>
        </w:tc>
      </w:tr>
      <w:tr w:rsidR="009B331C" w:rsidRPr="002A6BF9" w14:paraId="2977608F" w14:textId="77777777" w:rsidTr="00512A0E">
        <w:tc>
          <w:tcPr>
            <w:tcW w:w="2383" w:type="dxa"/>
            <w:vAlign w:val="center"/>
          </w:tcPr>
          <w:p w14:paraId="51B63E26" w14:textId="77777777" w:rsidR="009B331C" w:rsidRPr="0024217A" w:rsidRDefault="009B331C" w:rsidP="0024217A">
            <w:pPr>
              <w:pStyle w:val="Sinespaciado"/>
              <w:spacing w:line="276" w:lineRule="auto"/>
              <w:rPr>
                <w:b/>
                <w:bCs/>
              </w:rPr>
            </w:pPr>
            <w:proofErr w:type="spellStart"/>
            <w:r w:rsidRPr="0024217A">
              <w:rPr>
                <w:b/>
                <w:bCs/>
              </w:rPr>
              <w:t>bcrypt</w:t>
            </w:r>
            <w:proofErr w:type="spellEnd"/>
          </w:p>
        </w:tc>
        <w:tc>
          <w:tcPr>
            <w:tcW w:w="7012" w:type="dxa"/>
          </w:tcPr>
          <w:p w14:paraId="577B1F94" w14:textId="77777777" w:rsidR="009B331C" w:rsidRPr="002A6BF9" w:rsidRDefault="009B331C" w:rsidP="0024217A">
            <w:pPr>
              <w:pStyle w:val="Sinespaciado"/>
              <w:spacing w:line="276" w:lineRule="auto"/>
            </w:pPr>
            <w:r w:rsidRPr="002A6BF9">
              <w:t>Biblioteca para encriptación de contraseñas. Garantiza que las contraseñas de los usuarios se almacenen de forma segura en la base de datos.</w:t>
            </w:r>
          </w:p>
        </w:tc>
      </w:tr>
    </w:tbl>
    <w:p w14:paraId="63C02816" w14:textId="4FBD2633" w:rsidR="009B331C" w:rsidRDefault="009B331C" w:rsidP="009B331C">
      <w:pPr>
        <w:pStyle w:val="Descripcin"/>
        <w:spacing w:beforeLines="100" w:before="240" w:afterLines="160" w:after="384"/>
        <w:jc w:val="center"/>
      </w:pPr>
      <w:bookmarkStart w:id="41" w:name="_Toc228930870"/>
      <w:r w:rsidRPr="002A6BF9">
        <w:t xml:space="preserve">Tabla </w:t>
      </w:r>
      <w:fldSimple w:instr=" SEQ Tabla \* ARABIC ">
        <w:r w:rsidR="007F52B3">
          <w:rPr>
            <w:noProof/>
          </w:rPr>
          <w:t>3</w:t>
        </w:r>
      </w:fldSimple>
      <w:r w:rsidRPr="002A6BF9">
        <w:t>. Factibilidad técnica (</w:t>
      </w:r>
      <w:proofErr w:type="spellStart"/>
      <w:r w:rsidRPr="002A6BF9">
        <w:t>Backend</w:t>
      </w:r>
      <w:proofErr w:type="spellEnd"/>
      <w:r w:rsidRPr="002A6BF9">
        <w:t>)</w:t>
      </w:r>
      <w:bookmarkEnd w:id="41"/>
    </w:p>
    <w:p w14:paraId="1B45F528" w14:textId="77777777" w:rsidR="0024217A" w:rsidRPr="0024217A" w:rsidRDefault="0024217A" w:rsidP="0024217A"/>
    <w:p w14:paraId="5FE39409" w14:textId="77777777" w:rsidR="009B331C" w:rsidRPr="002A6BF9" w:rsidRDefault="009B331C" w:rsidP="00537C61">
      <w:pPr>
        <w:pStyle w:val="Ttulo3"/>
      </w:pPr>
      <w:bookmarkStart w:id="42" w:name="_Toc228930812"/>
      <w:r w:rsidRPr="002A6BF9">
        <w:t>Servicios Adicionales</w:t>
      </w:r>
      <w:bookmarkEnd w:id="42"/>
    </w:p>
    <w:p w14:paraId="38B3135B" w14:textId="77777777" w:rsidR="009B331C" w:rsidRDefault="009B331C" w:rsidP="009B331C">
      <w:pPr>
        <w:spacing w:beforeLines="100" w:before="240" w:afterLines="160" w:after="384"/>
        <w:jc w:val="both"/>
      </w:pPr>
      <w:r w:rsidRPr="002A6BF9">
        <w:t xml:space="preserve">Para completar las funcionalidades principales de la aplicación, se identificaron servicios externos gratuitos o de bajo costo que cubren necesidades específicas como la conversión de texto a voz, el almacenamiento en la nube y el hosting. Todos los servicios seleccionados cuentan con planes gratuitos suficientes para la etapa de desarrollo y pruebas del proyecto. </w:t>
      </w:r>
    </w:p>
    <w:p w14:paraId="136B15E2" w14:textId="77777777" w:rsidR="0024217A" w:rsidRDefault="0024217A" w:rsidP="009B331C">
      <w:pPr>
        <w:spacing w:beforeLines="100" w:before="240" w:afterLines="160" w:after="384"/>
        <w:jc w:val="both"/>
      </w:pPr>
    </w:p>
    <w:p w14:paraId="7E67661B" w14:textId="77777777" w:rsidR="0024217A" w:rsidRDefault="0024217A" w:rsidP="009B331C">
      <w:pPr>
        <w:spacing w:beforeLines="100" w:before="240" w:afterLines="160" w:after="384"/>
        <w:jc w:val="both"/>
      </w:pPr>
    </w:p>
    <w:p w14:paraId="243C5C9A" w14:textId="77777777" w:rsidR="0024217A" w:rsidRDefault="0024217A" w:rsidP="009B331C">
      <w:pPr>
        <w:spacing w:beforeLines="100" w:before="240" w:afterLines="160" w:after="384"/>
        <w:jc w:val="both"/>
      </w:pPr>
    </w:p>
    <w:tbl>
      <w:tblPr>
        <w:tblStyle w:val="Tablaconcuadrcula"/>
        <w:tblW w:w="0" w:type="auto"/>
        <w:tblLook w:val="04A0" w:firstRow="1" w:lastRow="0" w:firstColumn="1" w:lastColumn="0" w:noHBand="0" w:noVBand="1"/>
      </w:tblPr>
      <w:tblGrid>
        <w:gridCol w:w="2370"/>
        <w:gridCol w:w="7025"/>
      </w:tblGrid>
      <w:tr w:rsidR="009B331C" w:rsidRPr="0024217A" w14:paraId="40397AAB" w14:textId="77777777" w:rsidTr="00294EFF">
        <w:tc>
          <w:tcPr>
            <w:tcW w:w="2370" w:type="dxa"/>
          </w:tcPr>
          <w:p w14:paraId="4A5E2EA3" w14:textId="77777777" w:rsidR="009B331C" w:rsidRPr="0024217A" w:rsidRDefault="009B331C" w:rsidP="0024217A">
            <w:pPr>
              <w:pStyle w:val="Sinespaciado"/>
              <w:spacing w:line="276" w:lineRule="auto"/>
              <w:rPr>
                <w:b/>
                <w:bCs/>
              </w:rPr>
            </w:pPr>
            <w:r w:rsidRPr="0024217A">
              <w:rPr>
                <w:b/>
                <w:bCs/>
              </w:rPr>
              <w:lastRenderedPageBreak/>
              <w:t>Servicio</w:t>
            </w:r>
          </w:p>
        </w:tc>
        <w:tc>
          <w:tcPr>
            <w:tcW w:w="7025" w:type="dxa"/>
          </w:tcPr>
          <w:p w14:paraId="1A300B98" w14:textId="77777777" w:rsidR="009B331C" w:rsidRPr="0024217A" w:rsidRDefault="009B331C" w:rsidP="0024217A">
            <w:pPr>
              <w:pStyle w:val="Sinespaciado"/>
              <w:spacing w:line="276" w:lineRule="auto"/>
              <w:rPr>
                <w:b/>
                <w:bCs/>
              </w:rPr>
            </w:pPr>
            <w:r w:rsidRPr="0024217A">
              <w:rPr>
                <w:b/>
                <w:bCs/>
              </w:rPr>
              <w:t>Justificación</w:t>
            </w:r>
          </w:p>
        </w:tc>
      </w:tr>
      <w:tr w:rsidR="009B331C" w:rsidRPr="0024217A" w14:paraId="4EF5BEDD" w14:textId="77777777" w:rsidTr="00294EFF">
        <w:tc>
          <w:tcPr>
            <w:tcW w:w="2370" w:type="dxa"/>
            <w:vAlign w:val="center"/>
          </w:tcPr>
          <w:p w14:paraId="7823D1A7" w14:textId="77777777" w:rsidR="009B331C" w:rsidRPr="0024217A" w:rsidRDefault="009B331C" w:rsidP="0024217A">
            <w:pPr>
              <w:pStyle w:val="Sinespaciado"/>
              <w:spacing w:line="276" w:lineRule="auto"/>
              <w:rPr>
                <w:b/>
                <w:bCs/>
              </w:rPr>
            </w:pPr>
            <w:r w:rsidRPr="0024217A">
              <w:rPr>
                <w:b/>
                <w:bCs/>
              </w:rPr>
              <w:t>Web Speech API</w:t>
            </w:r>
          </w:p>
        </w:tc>
        <w:tc>
          <w:tcPr>
            <w:tcW w:w="7025" w:type="dxa"/>
          </w:tcPr>
          <w:p w14:paraId="112EE437" w14:textId="77777777" w:rsidR="009B331C" w:rsidRPr="0024217A" w:rsidRDefault="009B331C" w:rsidP="0024217A">
            <w:pPr>
              <w:pStyle w:val="Sinespaciado"/>
              <w:spacing w:line="276" w:lineRule="auto"/>
            </w:pPr>
            <w:r w:rsidRPr="0024217A">
              <w:t>API nativo del navegador para Text-</w:t>
            </w:r>
            <w:proofErr w:type="spellStart"/>
            <w:r w:rsidRPr="0024217A">
              <w:t>to</w:t>
            </w:r>
            <w:proofErr w:type="spellEnd"/>
            <w:r w:rsidRPr="0024217A">
              <w:t>-Speech (conversión de texto a voz). Completamente gratuita, no requiere servicios externos y soporta español con control de velocidad de lectura.</w:t>
            </w:r>
          </w:p>
        </w:tc>
      </w:tr>
      <w:tr w:rsidR="009B331C" w:rsidRPr="0024217A" w14:paraId="7C70ED0A" w14:textId="77777777" w:rsidTr="00294EFF">
        <w:tc>
          <w:tcPr>
            <w:tcW w:w="2370" w:type="dxa"/>
            <w:vAlign w:val="center"/>
          </w:tcPr>
          <w:p w14:paraId="44A7F68E" w14:textId="77777777" w:rsidR="009B331C" w:rsidRPr="0024217A" w:rsidRDefault="009B331C" w:rsidP="0024217A">
            <w:pPr>
              <w:pStyle w:val="Sinespaciado"/>
              <w:spacing w:line="276" w:lineRule="auto"/>
              <w:rPr>
                <w:b/>
                <w:bCs/>
              </w:rPr>
            </w:pPr>
            <w:r w:rsidRPr="0024217A">
              <w:rPr>
                <w:b/>
                <w:bCs/>
              </w:rPr>
              <w:t>epub.js</w:t>
            </w:r>
          </w:p>
        </w:tc>
        <w:tc>
          <w:tcPr>
            <w:tcW w:w="7025" w:type="dxa"/>
          </w:tcPr>
          <w:p w14:paraId="7AAA905B" w14:textId="77777777" w:rsidR="009B331C" w:rsidRPr="0024217A" w:rsidRDefault="009B331C" w:rsidP="0024217A">
            <w:pPr>
              <w:pStyle w:val="Sinespaciado"/>
              <w:spacing w:line="276" w:lineRule="auto"/>
            </w:pPr>
            <w:r w:rsidRPr="0024217A">
              <w:t xml:space="preserve">Biblioteca para leer y convertir archivos EPUB directamente en el navegador. Extrae el texto limpio para aplicar la personalización visual del usuario. Gratuita y open </w:t>
            </w:r>
            <w:proofErr w:type="spellStart"/>
            <w:r w:rsidRPr="0024217A">
              <w:t>source</w:t>
            </w:r>
            <w:proofErr w:type="spellEnd"/>
            <w:r w:rsidRPr="0024217A">
              <w:t>.</w:t>
            </w:r>
          </w:p>
        </w:tc>
      </w:tr>
      <w:tr w:rsidR="009B331C" w:rsidRPr="0024217A" w14:paraId="14EC32F4" w14:textId="77777777" w:rsidTr="00294EFF">
        <w:tc>
          <w:tcPr>
            <w:tcW w:w="2370" w:type="dxa"/>
            <w:vAlign w:val="center"/>
          </w:tcPr>
          <w:p w14:paraId="13428DC0" w14:textId="77777777" w:rsidR="009B331C" w:rsidRPr="0024217A" w:rsidRDefault="009B331C" w:rsidP="0024217A">
            <w:pPr>
              <w:pStyle w:val="Sinespaciado"/>
              <w:spacing w:line="276" w:lineRule="auto"/>
              <w:rPr>
                <w:b/>
                <w:bCs/>
              </w:rPr>
            </w:pPr>
            <w:proofErr w:type="spellStart"/>
            <w:r w:rsidRPr="0024217A">
              <w:rPr>
                <w:b/>
                <w:bCs/>
              </w:rPr>
              <w:t>Supabase</w:t>
            </w:r>
            <w:proofErr w:type="spellEnd"/>
          </w:p>
        </w:tc>
        <w:tc>
          <w:tcPr>
            <w:tcW w:w="7025" w:type="dxa"/>
          </w:tcPr>
          <w:p w14:paraId="7B44AEA0" w14:textId="77777777" w:rsidR="009B331C" w:rsidRPr="0024217A" w:rsidRDefault="009B331C" w:rsidP="0024217A">
            <w:pPr>
              <w:pStyle w:val="Sinespaciado"/>
              <w:spacing w:line="276" w:lineRule="auto"/>
            </w:pPr>
            <w:r w:rsidRPr="0024217A">
              <w:t xml:space="preserve">Plataforma de PostgreSQL en la nube con capa. </w:t>
            </w:r>
            <w:proofErr w:type="spellStart"/>
            <w:r w:rsidRPr="0024217A">
              <w:t>Supabase</w:t>
            </w:r>
            <w:proofErr w:type="spellEnd"/>
            <w:r w:rsidRPr="0024217A">
              <w:t xml:space="preserve"> ofrece adicionalmente autenticación integrada, almacenamiento de archivos y sincronización en tiempo real sin costo adicional.</w:t>
            </w:r>
          </w:p>
        </w:tc>
      </w:tr>
      <w:tr w:rsidR="009B331C" w:rsidRPr="0024217A" w14:paraId="59C3981E" w14:textId="77777777" w:rsidTr="00294EFF">
        <w:tc>
          <w:tcPr>
            <w:tcW w:w="2370" w:type="dxa"/>
            <w:vAlign w:val="center"/>
          </w:tcPr>
          <w:p w14:paraId="446B73D0" w14:textId="77777777" w:rsidR="009B331C" w:rsidRPr="0024217A" w:rsidRDefault="009B331C" w:rsidP="0024217A">
            <w:pPr>
              <w:pStyle w:val="Sinespaciado"/>
              <w:spacing w:line="276" w:lineRule="auto"/>
              <w:rPr>
                <w:b/>
                <w:bCs/>
              </w:rPr>
            </w:pPr>
            <w:proofErr w:type="spellStart"/>
            <w:r w:rsidRPr="0024217A">
              <w:rPr>
                <w:b/>
                <w:bCs/>
              </w:rPr>
              <w:t>Vercel</w:t>
            </w:r>
            <w:proofErr w:type="spellEnd"/>
          </w:p>
        </w:tc>
        <w:tc>
          <w:tcPr>
            <w:tcW w:w="7025" w:type="dxa"/>
          </w:tcPr>
          <w:p w14:paraId="6946BCBD" w14:textId="77777777" w:rsidR="009B331C" w:rsidRPr="0024217A" w:rsidRDefault="009B331C" w:rsidP="0024217A">
            <w:pPr>
              <w:pStyle w:val="Sinespaciado"/>
              <w:spacing w:line="276" w:lineRule="auto"/>
            </w:pPr>
            <w:r w:rsidRPr="0024217A">
              <w:t xml:space="preserve">Plataforma de hosting </w:t>
            </w:r>
            <w:proofErr w:type="spellStart"/>
            <w:r w:rsidRPr="0024217A">
              <w:t>gratuits</w:t>
            </w:r>
            <w:proofErr w:type="spellEnd"/>
            <w:r w:rsidRPr="0024217A">
              <w:t xml:space="preserve"> para aplicaciones Vue.js con despliegue automático desde GitHub. Sin costo para proyectos personales y educativos.</w:t>
            </w:r>
          </w:p>
        </w:tc>
      </w:tr>
      <w:tr w:rsidR="009B331C" w:rsidRPr="0024217A" w14:paraId="0E6ECBAC" w14:textId="77777777" w:rsidTr="00294EFF">
        <w:tc>
          <w:tcPr>
            <w:tcW w:w="2370" w:type="dxa"/>
            <w:vAlign w:val="center"/>
          </w:tcPr>
          <w:p w14:paraId="3FAFA199" w14:textId="77777777" w:rsidR="009B331C" w:rsidRPr="0024217A" w:rsidRDefault="009B331C" w:rsidP="0024217A">
            <w:pPr>
              <w:pStyle w:val="Sinespaciado"/>
              <w:spacing w:line="276" w:lineRule="auto"/>
              <w:rPr>
                <w:b/>
                <w:bCs/>
              </w:rPr>
            </w:pPr>
            <w:r w:rsidRPr="0024217A">
              <w:rPr>
                <w:b/>
                <w:bCs/>
              </w:rPr>
              <w:t>Render</w:t>
            </w:r>
          </w:p>
        </w:tc>
        <w:tc>
          <w:tcPr>
            <w:tcW w:w="7025" w:type="dxa"/>
          </w:tcPr>
          <w:p w14:paraId="4FD7373C" w14:textId="77777777" w:rsidR="009B331C" w:rsidRPr="0024217A" w:rsidRDefault="009B331C" w:rsidP="0024217A">
            <w:pPr>
              <w:pStyle w:val="Sinespaciado"/>
              <w:spacing w:line="276" w:lineRule="auto"/>
            </w:pPr>
            <w:r w:rsidRPr="0024217A">
              <w:t xml:space="preserve">Plataforma de hosting gratuitas para el servidor Node.js + Express. Permiten despliegue sencillo del </w:t>
            </w:r>
            <w:proofErr w:type="spellStart"/>
            <w:r w:rsidRPr="0024217A">
              <w:t>backend</w:t>
            </w:r>
            <w:proofErr w:type="spellEnd"/>
            <w:r w:rsidRPr="0024217A">
              <w:t xml:space="preserve"> sin configuración de servidor manual.</w:t>
            </w:r>
          </w:p>
        </w:tc>
      </w:tr>
      <w:tr w:rsidR="009B331C" w:rsidRPr="0024217A" w14:paraId="40868DED" w14:textId="77777777" w:rsidTr="00294EFF">
        <w:tc>
          <w:tcPr>
            <w:tcW w:w="2370" w:type="dxa"/>
            <w:vAlign w:val="center"/>
          </w:tcPr>
          <w:p w14:paraId="4B8834EA" w14:textId="77777777" w:rsidR="009B331C" w:rsidRPr="0024217A" w:rsidRDefault="009B331C" w:rsidP="0024217A">
            <w:pPr>
              <w:pStyle w:val="Sinespaciado"/>
              <w:spacing w:line="276" w:lineRule="auto"/>
              <w:rPr>
                <w:b/>
                <w:bCs/>
              </w:rPr>
            </w:pPr>
            <w:proofErr w:type="spellStart"/>
            <w:r w:rsidRPr="0024217A">
              <w:rPr>
                <w:b/>
                <w:bCs/>
              </w:rPr>
              <w:t>Cloudinary</w:t>
            </w:r>
            <w:proofErr w:type="spellEnd"/>
          </w:p>
        </w:tc>
        <w:tc>
          <w:tcPr>
            <w:tcW w:w="7025" w:type="dxa"/>
          </w:tcPr>
          <w:p w14:paraId="4362CE06" w14:textId="77777777" w:rsidR="009B331C" w:rsidRPr="0024217A" w:rsidRDefault="009B331C" w:rsidP="0024217A">
            <w:pPr>
              <w:pStyle w:val="Sinespaciado"/>
              <w:spacing w:line="276" w:lineRule="auto"/>
            </w:pPr>
            <w:r w:rsidRPr="0024217A">
              <w:t>Servicio en la nube para almacenamiento y gestión de imágenes (pictogramas, insignias de gamificación). Ofrece 25GB gratuitos.</w:t>
            </w:r>
          </w:p>
        </w:tc>
      </w:tr>
    </w:tbl>
    <w:p w14:paraId="04FF9D76" w14:textId="79C7EA48" w:rsidR="009B331C" w:rsidRDefault="009B331C" w:rsidP="009B331C">
      <w:pPr>
        <w:pStyle w:val="Descripcin"/>
        <w:spacing w:beforeLines="100" w:before="240" w:afterLines="160" w:after="384"/>
        <w:jc w:val="center"/>
      </w:pPr>
      <w:bookmarkStart w:id="43" w:name="_Toc228930871"/>
      <w:r w:rsidRPr="002A6BF9">
        <w:t xml:space="preserve">Tabla </w:t>
      </w:r>
      <w:fldSimple w:instr=" SEQ Tabla \* ARABIC ">
        <w:r w:rsidR="007F52B3">
          <w:rPr>
            <w:noProof/>
          </w:rPr>
          <w:t>4</w:t>
        </w:r>
      </w:fldSimple>
      <w:r w:rsidRPr="002A6BF9">
        <w:t>. Factibilidad técnica (Servicios Adicionales)</w:t>
      </w:r>
      <w:bookmarkEnd w:id="43"/>
    </w:p>
    <w:p w14:paraId="46CDE3D4" w14:textId="77777777" w:rsidR="0024217A" w:rsidRPr="0024217A" w:rsidRDefault="0024217A" w:rsidP="0024217A"/>
    <w:p w14:paraId="3BEF3BCD" w14:textId="77777777" w:rsidR="009B331C" w:rsidRPr="002A6BF9" w:rsidRDefault="009B331C" w:rsidP="00537C61">
      <w:pPr>
        <w:pStyle w:val="Ttulo3"/>
      </w:pPr>
      <w:bookmarkStart w:id="44" w:name="_Toc228930813"/>
      <w:r w:rsidRPr="002A6BF9">
        <w:t>Recursos Técnicos Disponibles</w:t>
      </w:r>
      <w:bookmarkEnd w:id="44"/>
    </w:p>
    <w:p w14:paraId="63D5EFED" w14:textId="77777777" w:rsidR="009B331C" w:rsidRDefault="009B331C" w:rsidP="009B331C">
      <w:pPr>
        <w:spacing w:beforeLines="100" w:before="240" w:afterLines="160" w:after="384"/>
        <w:jc w:val="both"/>
      </w:pPr>
      <w:r w:rsidRPr="002A6BF9">
        <w:t xml:space="preserve">El proyecto cuenta con los recursos de hardware y software necesarios para su desarrollo sin requerir inversión adicional. A continuación, se describen los recursos disponibles y su estado actual. </w:t>
      </w:r>
    </w:p>
    <w:tbl>
      <w:tblPr>
        <w:tblStyle w:val="Tablaconcuadrcula"/>
        <w:tblW w:w="0" w:type="auto"/>
        <w:tblLook w:val="04A0" w:firstRow="1" w:lastRow="0" w:firstColumn="1" w:lastColumn="0" w:noHBand="0" w:noVBand="1"/>
      </w:tblPr>
      <w:tblGrid>
        <w:gridCol w:w="2650"/>
        <w:gridCol w:w="6178"/>
      </w:tblGrid>
      <w:tr w:rsidR="009B331C" w:rsidRPr="00294EFF" w14:paraId="5229131F" w14:textId="77777777" w:rsidTr="00007AC7">
        <w:tc>
          <w:tcPr>
            <w:tcW w:w="2650" w:type="dxa"/>
          </w:tcPr>
          <w:p w14:paraId="216249B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Recurso</w:t>
            </w:r>
          </w:p>
        </w:tc>
        <w:tc>
          <w:tcPr>
            <w:tcW w:w="6178" w:type="dxa"/>
          </w:tcPr>
          <w:p w14:paraId="52B3AE0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Estado</w:t>
            </w:r>
          </w:p>
        </w:tc>
      </w:tr>
      <w:tr w:rsidR="009B331C" w:rsidRPr="00294EFF" w14:paraId="308C053A" w14:textId="77777777" w:rsidTr="00007AC7">
        <w:tc>
          <w:tcPr>
            <w:tcW w:w="2650" w:type="dxa"/>
            <w:vAlign w:val="center"/>
          </w:tcPr>
          <w:p w14:paraId="0CCF6368"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Hardware</w:t>
            </w:r>
          </w:p>
        </w:tc>
        <w:tc>
          <w:tcPr>
            <w:tcW w:w="6178" w:type="dxa"/>
          </w:tcPr>
          <w:p w14:paraId="0B2549C7" w14:textId="77777777" w:rsidR="009B331C" w:rsidRPr="00294EFF" w:rsidRDefault="009B331C" w:rsidP="00294EFF">
            <w:pPr>
              <w:pStyle w:val="Sinespaciado"/>
              <w:spacing w:line="276" w:lineRule="auto"/>
              <w:rPr>
                <w:rFonts w:cs="Times New Roman"/>
                <w:szCs w:val="24"/>
              </w:rPr>
            </w:pPr>
            <w:r w:rsidRPr="00294EFF">
              <w:rPr>
                <w:rFonts w:cs="Times New Roman"/>
                <w:szCs w:val="24"/>
              </w:rPr>
              <w:t>Computadora personal HP 245 G7 con procesador AMD Ryzen 5 3500U (2.10 GHz, 4 núcleos), 8 GB RAM, gráficos Radeon Vega 8 (2 GB compartidos) y SSD de 480 GB.</w:t>
            </w:r>
          </w:p>
        </w:tc>
      </w:tr>
      <w:tr w:rsidR="009B331C" w:rsidRPr="00294EFF" w14:paraId="59A32A71" w14:textId="77777777" w:rsidTr="00007AC7">
        <w:tc>
          <w:tcPr>
            <w:tcW w:w="2650" w:type="dxa"/>
            <w:vAlign w:val="center"/>
          </w:tcPr>
          <w:p w14:paraId="06B142D0"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Sistema operativo</w:t>
            </w:r>
          </w:p>
        </w:tc>
        <w:tc>
          <w:tcPr>
            <w:tcW w:w="6178" w:type="dxa"/>
          </w:tcPr>
          <w:p w14:paraId="595CD6A4" w14:textId="77777777" w:rsidR="009B331C" w:rsidRPr="00294EFF" w:rsidRDefault="009B331C" w:rsidP="00294EFF">
            <w:pPr>
              <w:pStyle w:val="Sinespaciado"/>
              <w:spacing w:line="276" w:lineRule="auto"/>
              <w:rPr>
                <w:rFonts w:cs="Times New Roman"/>
                <w:szCs w:val="24"/>
              </w:rPr>
            </w:pPr>
            <w:r w:rsidRPr="00294EFF">
              <w:rPr>
                <w:rFonts w:cs="Times New Roman"/>
                <w:szCs w:val="24"/>
              </w:rPr>
              <w:t>Windows 11 Home 64 bits, compatible con las herramientas de desarrollo del proyecto.</w:t>
            </w:r>
            <w:r w:rsidRPr="00294EFF">
              <w:rPr>
                <w:rFonts w:cs="Times New Roman"/>
                <w:szCs w:val="24"/>
              </w:rPr>
              <w:tab/>
            </w:r>
          </w:p>
        </w:tc>
      </w:tr>
      <w:tr w:rsidR="009B331C" w:rsidRPr="00294EFF" w14:paraId="32999A0E" w14:textId="77777777" w:rsidTr="00007AC7">
        <w:tc>
          <w:tcPr>
            <w:tcW w:w="2650" w:type="dxa"/>
            <w:vAlign w:val="center"/>
          </w:tcPr>
          <w:p w14:paraId="63A01B39"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Software de Desarrollo</w:t>
            </w:r>
          </w:p>
        </w:tc>
        <w:tc>
          <w:tcPr>
            <w:tcW w:w="6178" w:type="dxa"/>
          </w:tcPr>
          <w:p w14:paraId="1041424F"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VS Code, Node.js, Git, </w:t>
            </w:r>
            <w:proofErr w:type="spellStart"/>
            <w:r w:rsidRPr="00294EFF">
              <w:rPr>
                <w:rFonts w:cs="Times New Roman"/>
                <w:szCs w:val="24"/>
              </w:rPr>
              <w:t>pgAdmin</w:t>
            </w:r>
            <w:proofErr w:type="spellEnd"/>
            <w:r w:rsidRPr="00294EFF">
              <w:rPr>
                <w:rFonts w:cs="Times New Roman"/>
                <w:szCs w:val="24"/>
              </w:rPr>
              <w:t xml:space="preserve"> (PostgreSQL) — Todos gratuitos y ampliamente documentados.</w:t>
            </w:r>
          </w:p>
        </w:tc>
      </w:tr>
      <w:tr w:rsidR="009B331C" w:rsidRPr="00294EFF" w14:paraId="129273B1" w14:textId="77777777" w:rsidTr="00007AC7">
        <w:tc>
          <w:tcPr>
            <w:tcW w:w="2650" w:type="dxa"/>
            <w:vAlign w:val="center"/>
          </w:tcPr>
          <w:p w14:paraId="49B7DE42"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Conocimientos Técnicos</w:t>
            </w:r>
          </w:p>
        </w:tc>
        <w:tc>
          <w:tcPr>
            <w:tcW w:w="6178" w:type="dxa"/>
          </w:tcPr>
          <w:p w14:paraId="2DD65548"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Se cuenta con base en HTML, CSS, PostgreSQL y JavaScript. Se requiere aprendizaje de Vue.js y Node.js </w:t>
            </w:r>
          </w:p>
        </w:tc>
      </w:tr>
      <w:tr w:rsidR="009B331C" w:rsidRPr="00294EFF" w14:paraId="4341ADBE" w14:textId="77777777" w:rsidTr="00007AC7">
        <w:tc>
          <w:tcPr>
            <w:tcW w:w="2650" w:type="dxa"/>
            <w:vAlign w:val="center"/>
          </w:tcPr>
          <w:p w14:paraId="176CFA30"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Control de Versiones</w:t>
            </w:r>
          </w:p>
        </w:tc>
        <w:tc>
          <w:tcPr>
            <w:tcW w:w="6178" w:type="dxa"/>
          </w:tcPr>
          <w:p w14:paraId="4AC6AF58" w14:textId="77777777" w:rsidR="009B331C" w:rsidRPr="00294EFF" w:rsidRDefault="009B331C" w:rsidP="00294EFF">
            <w:pPr>
              <w:pStyle w:val="Sinespaciado"/>
              <w:spacing w:line="276" w:lineRule="auto"/>
              <w:rPr>
                <w:rFonts w:cs="Times New Roman"/>
                <w:szCs w:val="24"/>
              </w:rPr>
            </w:pPr>
            <w:r w:rsidRPr="00294EFF">
              <w:rPr>
                <w:rFonts w:cs="Times New Roman"/>
                <w:szCs w:val="24"/>
              </w:rPr>
              <w:t>Git, GitHub para versionado de código y respaldo. Gratuito.</w:t>
            </w:r>
          </w:p>
        </w:tc>
      </w:tr>
    </w:tbl>
    <w:p w14:paraId="49B325A5" w14:textId="04D44A8E" w:rsidR="009B331C" w:rsidRDefault="009B331C" w:rsidP="009B331C">
      <w:pPr>
        <w:pStyle w:val="Descripcin"/>
        <w:spacing w:beforeLines="100" w:before="240" w:afterLines="160" w:after="384"/>
        <w:jc w:val="center"/>
      </w:pPr>
      <w:bookmarkStart w:id="45" w:name="_Toc228930872"/>
      <w:r w:rsidRPr="002A6BF9">
        <w:t xml:space="preserve">Tabla </w:t>
      </w:r>
      <w:fldSimple w:instr=" SEQ Tabla \* ARABIC ">
        <w:r w:rsidR="007F52B3">
          <w:rPr>
            <w:noProof/>
          </w:rPr>
          <w:t>5</w:t>
        </w:r>
      </w:fldSimple>
      <w:r w:rsidRPr="002A6BF9">
        <w:t>. Factibilidad técnica (Recursos disponibles)</w:t>
      </w:r>
      <w:bookmarkEnd w:id="45"/>
    </w:p>
    <w:p w14:paraId="78B7F9B0" w14:textId="77777777" w:rsidR="009B331C" w:rsidRDefault="009B331C" w:rsidP="00537C61">
      <w:pPr>
        <w:pStyle w:val="Ttulo2"/>
      </w:pPr>
      <w:bookmarkStart w:id="46" w:name="_Toc228930814"/>
      <w:r w:rsidRPr="002A6BF9">
        <w:lastRenderedPageBreak/>
        <w:t>Factibilidad Operativa</w:t>
      </w:r>
      <w:bookmarkEnd w:id="46"/>
    </w:p>
    <w:p w14:paraId="44F2D178" w14:textId="77777777" w:rsidR="009B331C" w:rsidRDefault="009B331C" w:rsidP="009B331C">
      <w:pPr>
        <w:spacing w:beforeLines="100" w:before="240" w:afterLines="160" w:after="384"/>
        <w:jc w:val="both"/>
      </w:pPr>
      <w:r w:rsidRPr="00407AFA">
        <w:t>Aquí se evalúa si el proyecto puede llevarse a cabo con los recursos humanos disponibles y dentro del tiempo establecido. Se describe el equipo de trabajo, el plan de desarrollo por fases y los factores que podrían influir en la capacidad de ejecución del proyecto, junto con las estrategias para mitigarlos.</w:t>
      </w:r>
    </w:p>
    <w:p w14:paraId="325ABE3D" w14:textId="77777777" w:rsidR="009B331C" w:rsidRPr="002A6BF9" w:rsidRDefault="009B331C" w:rsidP="00296650">
      <w:pPr>
        <w:pStyle w:val="Ttulo3"/>
      </w:pPr>
      <w:bookmarkStart w:id="47" w:name="_Toc228930815"/>
      <w:r w:rsidRPr="002A6BF9">
        <w:t>Recursos Humanos</w:t>
      </w:r>
      <w:bookmarkEnd w:id="47"/>
    </w:p>
    <w:p w14:paraId="5E40F53D" w14:textId="77777777" w:rsidR="009B331C" w:rsidRDefault="009B331C" w:rsidP="009B331C">
      <w:pPr>
        <w:spacing w:beforeLines="100" w:before="240" w:afterLines="160" w:after="384"/>
        <w:jc w:val="both"/>
      </w:pPr>
      <w:r w:rsidRPr="002A6BF9">
        <w:t>El proyecto será desarrollado de manera individual, con el apoyo y supervisión de un director de proyecto. Si bien esto representa un reto en términos de carga de trabajo, se cuenta con una estructura de roles clara que permite distribuir las responsabilidades de forma organizada. Para las pruebas de usabilidad se contempla la participación de un grupo pequeño de usuarios que serán reclutados en etapas avanzadas del desarrollo.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294EFF" w14:paraId="223ED715" w14:textId="77777777" w:rsidTr="007D1A80">
        <w:tc>
          <w:tcPr>
            <w:tcW w:w="3120" w:type="dxa"/>
            <w:vAlign w:val="center"/>
          </w:tcPr>
          <w:p w14:paraId="7D0CFF25"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Rol</w:t>
            </w:r>
          </w:p>
        </w:tc>
        <w:tc>
          <w:tcPr>
            <w:tcW w:w="3120" w:type="dxa"/>
            <w:vAlign w:val="center"/>
          </w:tcPr>
          <w:p w14:paraId="76A53469"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Responsabilidad</w:t>
            </w:r>
          </w:p>
        </w:tc>
        <w:tc>
          <w:tcPr>
            <w:tcW w:w="3120" w:type="dxa"/>
            <w:vAlign w:val="center"/>
          </w:tcPr>
          <w:p w14:paraId="3AD897A8"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Estado</w:t>
            </w:r>
          </w:p>
        </w:tc>
      </w:tr>
      <w:tr w:rsidR="009B331C" w:rsidRPr="003A049A" w14:paraId="3B72499F" w14:textId="77777777" w:rsidTr="006C10C2">
        <w:tc>
          <w:tcPr>
            <w:tcW w:w="3120" w:type="dxa"/>
            <w:vAlign w:val="center"/>
          </w:tcPr>
          <w:p w14:paraId="5FCE0C4E"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Desarrolladora</w:t>
            </w:r>
          </w:p>
        </w:tc>
        <w:tc>
          <w:tcPr>
            <w:tcW w:w="3120" w:type="dxa"/>
            <w:vAlign w:val="center"/>
          </w:tcPr>
          <w:p w14:paraId="7EBAF7B4" w14:textId="77777777" w:rsidR="009B331C" w:rsidRPr="00294EFF" w:rsidRDefault="009B331C" w:rsidP="00294EFF">
            <w:pPr>
              <w:pStyle w:val="Sinespaciado"/>
              <w:spacing w:line="276" w:lineRule="auto"/>
              <w:rPr>
                <w:rFonts w:cs="Times New Roman"/>
                <w:szCs w:val="24"/>
              </w:rPr>
            </w:pPr>
            <w:r w:rsidRPr="00294EFF">
              <w:rPr>
                <w:rFonts w:cs="Times New Roman"/>
                <w:szCs w:val="24"/>
              </w:rPr>
              <w:t>Diseño, desarrollo e implementación de la aplicación web completa (</w:t>
            </w:r>
            <w:proofErr w:type="spellStart"/>
            <w:r w:rsidRPr="00294EFF">
              <w:rPr>
                <w:rFonts w:cs="Times New Roman"/>
                <w:szCs w:val="24"/>
              </w:rPr>
              <w:t>frontend</w:t>
            </w:r>
            <w:proofErr w:type="spellEnd"/>
            <w:r w:rsidRPr="00294EFF">
              <w:rPr>
                <w:rFonts w:cs="Times New Roman"/>
                <w:szCs w:val="24"/>
              </w:rPr>
              <w:t xml:space="preserve"> y </w:t>
            </w:r>
            <w:proofErr w:type="spellStart"/>
            <w:r w:rsidRPr="00294EFF">
              <w:rPr>
                <w:rFonts w:cs="Times New Roman"/>
                <w:szCs w:val="24"/>
              </w:rPr>
              <w:t>backend</w:t>
            </w:r>
            <w:proofErr w:type="spellEnd"/>
            <w:r w:rsidRPr="00294EFF">
              <w:rPr>
                <w:rFonts w:cs="Times New Roman"/>
                <w:szCs w:val="24"/>
              </w:rPr>
              <w:t>).</w:t>
            </w:r>
          </w:p>
        </w:tc>
        <w:tc>
          <w:tcPr>
            <w:tcW w:w="3120" w:type="dxa"/>
            <w:vAlign w:val="center"/>
          </w:tcPr>
          <w:p w14:paraId="65BDBFC1" w14:textId="77777777" w:rsidR="009B331C" w:rsidRPr="00294EFF" w:rsidRDefault="009B331C" w:rsidP="00294EFF">
            <w:pPr>
              <w:pStyle w:val="Sinespaciado"/>
              <w:spacing w:line="276" w:lineRule="auto"/>
              <w:rPr>
                <w:rFonts w:cs="Times New Roman"/>
                <w:szCs w:val="24"/>
                <w:lang w:val="en-US"/>
              </w:rPr>
            </w:pPr>
            <w:r w:rsidRPr="00294EFF">
              <w:rPr>
                <w:rFonts w:cs="Times New Roman"/>
                <w:szCs w:val="24"/>
                <w:lang w:val="en-US"/>
              </w:rPr>
              <w:t>Valeria Odette Mac Comish Sánchez</w:t>
            </w:r>
          </w:p>
        </w:tc>
      </w:tr>
      <w:tr w:rsidR="009B331C" w:rsidRPr="00294EFF" w14:paraId="5970B6C8" w14:textId="77777777" w:rsidTr="006C10C2">
        <w:tc>
          <w:tcPr>
            <w:tcW w:w="3120" w:type="dxa"/>
            <w:vAlign w:val="center"/>
          </w:tcPr>
          <w:p w14:paraId="2A7F31EE"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Director de Proyecto</w:t>
            </w:r>
          </w:p>
        </w:tc>
        <w:tc>
          <w:tcPr>
            <w:tcW w:w="3120" w:type="dxa"/>
            <w:vAlign w:val="center"/>
          </w:tcPr>
          <w:p w14:paraId="6CAB30C7" w14:textId="77777777" w:rsidR="009B331C" w:rsidRPr="00294EFF" w:rsidRDefault="009B331C" w:rsidP="00294EFF">
            <w:pPr>
              <w:pStyle w:val="Sinespaciado"/>
              <w:spacing w:line="276" w:lineRule="auto"/>
              <w:rPr>
                <w:rFonts w:cs="Times New Roman"/>
                <w:szCs w:val="24"/>
              </w:rPr>
            </w:pPr>
            <w:r w:rsidRPr="00294EFF">
              <w:rPr>
                <w:rFonts w:cs="Times New Roman"/>
                <w:szCs w:val="24"/>
              </w:rPr>
              <w:t>Supervisión técnica, asesoría del proyecto.</w:t>
            </w:r>
          </w:p>
        </w:tc>
        <w:tc>
          <w:tcPr>
            <w:tcW w:w="3120" w:type="dxa"/>
            <w:vAlign w:val="center"/>
          </w:tcPr>
          <w:p w14:paraId="7E7B40C5" w14:textId="77777777" w:rsidR="009B331C" w:rsidRPr="00294EFF" w:rsidRDefault="009B331C" w:rsidP="00294EFF">
            <w:pPr>
              <w:pStyle w:val="Sinespaciado"/>
              <w:spacing w:line="276" w:lineRule="auto"/>
              <w:rPr>
                <w:rFonts w:cs="Times New Roman"/>
                <w:szCs w:val="24"/>
              </w:rPr>
            </w:pPr>
            <w:r w:rsidRPr="00294EFF">
              <w:rPr>
                <w:rFonts w:cs="Times New Roman"/>
                <w:szCs w:val="24"/>
              </w:rPr>
              <w:t>M. en C. Iván Eduardo Blanco Almazán</w:t>
            </w:r>
          </w:p>
        </w:tc>
      </w:tr>
      <w:tr w:rsidR="009B331C" w:rsidRPr="00294EFF" w14:paraId="6DBC15EE" w14:textId="77777777" w:rsidTr="006C10C2">
        <w:tc>
          <w:tcPr>
            <w:tcW w:w="3120" w:type="dxa"/>
            <w:vAlign w:val="center"/>
          </w:tcPr>
          <w:p w14:paraId="5421022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Usuarios de Prueba</w:t>
            </w:r>
          </w:p>
        </w:tc>
        <w:tc>
          <w:tcPr>
            <w:tcW w:w="3120" w:type="dxa"/>
            <w:vAlign w:val="center"/>
          </w:tcPr>
          <w:p w14:paraId="115D6B4A" w14:textId="77777777" w:rsidR="009B331C" w:rsidRPr="00294EFF" w:rsidRDefault="009B331C" w:rsidP="00294EFF">
            <w:pPr>
              <w:pStyle w:val="Sinespaciado"/>
              <w:spacing w:line="276" w:lineRule="auto"/>
              <w:rPr>
                <w:rFonts w:cs="Times New Roman"/>
                <w:szCs w:val="24"/>
              </w:rPr>
            </w:pPr>
            <w:r w:rsidRPr="00294EFF">
              <w:rPr>
                <w:rFonts w:cs="Times New Roman"/>
                <w:szCs w:val="24"/>
              </w:rPr>
              <w:t>Participación en pruebas piloto de usabilidad.</w:t>
            </w:r>
          </w:p>
        </w:tc>
        <w:tc>
          <w:tcPr>
            <w:tcW w:w="3120" w:type="dxa"/>
            <w:vAlign w:val="center"/>
          </w:tcPr>
          <w:p w14:paraId="47E9C1C9" w14:textId="77777777" w:rsidR="009B331C" w:rsidRPr="00294EFF" w:rsidRDefault="009B331C" w:rsidP="00294EFF">
            <w:pPr>
              <w:pStyle w:val="Sinespaciado"/>
              <w:spacing w:line="276" w:lineRule="auto"/>
              <w:rPr>
                <w:rFonts w:cs="Times New Roman"/>
                <w:szCs w:val="24"/>
              </w:rPr>
            </w:pPr>
            <w:r w:rsidRPr="00294EFF">
              <w:rPr>
                <w:rFonts w:cs="Times New Roman"/>
                <w:szCs w:val="24"/>
              </w:rPr>
              <w:t>Por reclutar (5-10 usuarios)</w:t>
            </w:r>
          </w:p>
        </w:tc>
      </w:tr>
      <w:tr w:rsidR="009B331C" w:rsidRPr="00294EFF" w14:paraId="2214EC92" w14:textId="77777777" w:rsidTr="006C10C2">
        <w:tc>
          <w:tcPr>
            <w:tcW w:w="3120" w:type="dxa"/>
            <w:vAlign w:val="center"/>
          </w:tcPr>
          <w:p w14:paraId="63A24A76"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Usuario final</w:t>
            </w:r>
          </w:p>
        </w:tc>
        <w:tc>
          <w:tcPr>
            <w:tcW w:w="3120" w:type="dxa"/>
            <w:vAlign w:val="center"/>
          </w:tcPr>
          <w:p w14:paraId="640F8C92" w14:textId="77777777" w:rsidR="009B331C" w:rsidRPr="00294EFF" w:rsidRDefault="009B331C" w:rsidP="00294EFF">
            <w:pPr>
              <w:pStyle w:val="Sinespaciado"/>
              <w:spacing w:line="276" w:lineRule="auto"/>
              <w:rPr>
                <w:rFonts w:cs="Times New Roman"/>
                <w:szCs w:val="24"/>
              </w:rPr>
            </w:pPr>
            <w:r w:rsidRPr="00294EFF">
              <w:rPr>
                <w:rFonts w:cs="Times New Roman"/>
                <w:szCs w:val="24"/>
              </w:rPr>
              <w:t>Adolescente o adulto joven con dislexia que utilizará la aplicación para fortalecer sus habilidades de lectura y escritura</w:t>
            </w:r>
          </w:p>
        </w:tc>
        <w:tc>
          <w:tcPr>
            <w:tcW w:w="3120" w:type="dxa"/>
            <w:vAlign w:val="center"/>
          </w:tcPr>
          <w:p w14:paraId="4390B8F8" w14:textId="77777777" w:rsidR="009B331C" w:rsidRPr="00294EFF" w:rsidRDefault="009B331C" w:rsidP="00294EFF">
            <w:pPr>
              <w:pStyle w:val="Sinespaciado"/>
              <w:spacing w:line="276" w:lineRule="auto"/>
              <w:rPr>
                <w:rFonts w:cs="Times New Roman"/>
                <w:szCs w:val="24"/>
              </w:rPr>
            </w:pPr>
            <w:r w:rsidRPr="00294EFF">
              <w:rPr>
                <w:rFonts w:cs="Times New Roman"/>
                <w:szCs w:val="24"/>
              </w:rPr>
              <w:t>Personas de 12 a 20 años con dislexia (diagnosticada o no)</w:t>
            </w:r>
          </w:p>
        </w:tc>
      </w:tr>
    </w:tbl>
    <w:p w14:paraId="17C454CA" w14:textId="281CAC7E" w:rsidR="009B331C" w:rsidRDefault="009B331C" w:rsidP="009B331C">
      <w:pPr>
        <w:pStyle w:val="Descripcin"/>
        <w:spacing w:beforeLines="100" w:before="240" w:afterLines="160" w:after="384"/>
        <w:jc w:val="center"/>
      </w:pPr>
      <w:bookmarkStart w:id="48" w:name="_Toc228930873"/>
      <w:r w:rsidRPr="002A6BF9">
        <w:t xml:space="preserve">Tabla </w:t>
      </w:r>
      <w:fldSimple w:instr=" SEQ Tabla \* ARABIC ">
        <w:r w:rsidR="007F52B3">
          <w:rPr>
            <w:noProof/>
          </w:rPr>
          <w:t>6</w:t>
        </w:r>
      </w:fldSimple>
      <w:r w:rsidRPr="002A6BF9">
        <w:t>. Factibilidad operativa (recursos humanos)</w:t>
      </w:r>
      <w:bookmarkEnd w:id="48"/>
    </w:p>
    <w:p w14:paraId="61F58240" w14:textId="77777777" w:rsidR="009B331C" w:rsidRPr="002A6BF9" w:rsidRDefault="009B331C" w:rsidP="00296650">
      <w:pPr>
        <w:pStyle w:val="Ttulo3"/>
      </w:pPr>
      <w:bookmarkStart w:id="49" w:name="_Toc228930816"/>
      <w:r w:rsidRPr="002A6BF9">
        <w:t>Plan de Trabajo</w:t>
      </w:r>
      <w:bookmarkEnd w:id="49"/>
    </w:p>
    <w:p w14:paraId="2292CC49" w14:textId="77777777" w:rsidR="009B331C" w:rsidRPr="002A6BF9" w:rsidRDefault="009B331C" w:rsidP="009B331C">
      <w:pPr>
        <w:spacing w:beforeLines="100" w:before="240" w:afterLines="160" w:after="384"/>
        <w:jc w:val="both"/>
      </w:pPr>
      <w:r w:rsidRPr="002A6BF9">
        <w:t>El desarrollo se organiza en fases progresivas que van desde la investigación inicial hasta la entrega final, con una duración total estimada de entre 10 y 11 meses. Este plan permite construir la aplicación de forma reiterada, validando cada etapa antes de avanzar a la siguiente y reduciendo el riesgo de retrabajo.</w:t>
      </w:r>
    </w:p>
    <w:p w14:paraId="74B3C9BC" w14:textId="77777777" w:rsidR="009B331C" w:rsidRPr="002A6BF9" w:rsidRDefault="009B331C" w:rsidP="009B331C">
      <w:pPr>
        <w:keepNext/>
        <w:spacing w:beforeLines="100" w:before="240" w:afterLines="160" w:after="384"/>
        <w:jc w:val="center"/>
      </w:pPr>
      <w:r w:rsidRPr="002A6BF9">
        <w:rPr>
          <w:noProof/>
        </w:rPr>
        <w:lastRenderedPageBreak/>
        <w:drawing>
          <wp:inline distT="0" distB="0" distL="0" distR="0" wp14:anchorId="583AB184" wp14:editId="5EB8EDE4">
            <wp:extent cx="5523591" cy="3393440"/>
            <wp:effectExtent l="0" t="0" r="1270" b="0"/>
            <wp:docPr id="623063025"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ráfico&#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6839" cy="3401579"/>
                    </a:xfrm>
                    <a:prstGeom prst="rect">
                      <a:avLst/>
                    </a:prstGeom>
                    <a:noFill/>
                    <a:ln>
                      <a:noFill/>
                    </a:ln>
                  </pic:spPr>
                </pic:pic>
              </a:graphicData>
            </a:graphic>
          </wp:inline>
        </w:drawing>
      </w:r>
    </w:p>
    <w:p w14:paraId="304F1A7F" w14:textId="3418DCCC" w:rsidR="009B331C" w:rsidRDefault="009B331C" w:rsidP="009B331C">
      <w:pPr>
        <w:pStyle w:val="Descripcin"/>
        <w:spacing w:beforeLines="100" w:before="240" w:afterLines="160" w:after="384"/>
        <w:jc w:val="center"/>
      </w:pPr>
      <w:bookmarkStart w:id="50" w:name="_Toc228930945"/>
      <w:r w:rsidRPr="002A6BF9">
        <w:t xml:space="preserve">Ilustración </w:t>
      </w:r>
      <w:fldSimple w:instr=" SEQ Ilustración \* ARABIC ">
        <w:r w:rsidR="0079607F">
          <w:rPr>
            <w:noProof/>
          </w:rPr>
          <w:t>1</w:t>
        </w:r>
      </w:fldSimple>
      <w:r w:rsidRPr="002A6BF9">
        <w:t>. Cronograma.</w:t>
      </w:r>
      <w:bookmarkEnd w:id="50"/>
    </w:p>
    <w:p w14:paraId="65B854DF" w14:textId="77777777" w:rsidR="009B331C" w:rsidRDefault="009B331C" w:rsidP="009B331C">
      <w:pPr>
        <w:spacing w:beforeLines="100" w:before="240" w:afterLines="160" w:after="384"/>
        <w:jc w:val="both"/>
      </w:pPr>
      <w:r w:rsidRPr="002A6BF9">
        <w:t>Debido a ajustes en el calendario, los tiempos estimados por fase se redujeron respecto a la planificación inicial.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294EFF" w14:paraId="11676C2D" w14:textId="77777777" w:rsidTr="007D1A80">
        <w:tc>
          <w:tcPr>
            <w:tcW w:w="3120" w:type="dxa"/>
            <w:vAlign w:val="center"/>
          </w:tcPr>
          <w:p w14:paraId="6B9CEDF0"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Fase</w:t>
            </w:r>
          </w:p>
        </w:tc>
        <w:tc>
          <w:tcPr>
            <w:tcW w:w="3120" w:type="dxa"/>
            <w:vAlign w:val="center"/>
          </w:tcPr>
          <w:p w14:paraId="7E6104D9"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Actividades</w:t>
            </w:r>
          </w:p>
        </w:tc>
        <w:tc>
          <w:tcPr>
            <w:tcW w:w="3120" w:type="dxa"/>
            <w:vAlign w:val="center"/>
          </w:tcPr>
          <w:p w14:paraId="6B03F1F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Duración Estimada</w:t>
            </w:r>
          </w:p>
        </w:tc>
      </w:tr>
      <w:tr w:rsidR="009B331C" w:rsidRPr="00294EFF" w14:paraId="5C6AB4C7" w14:textId="77777777" w:rsidTr="00007AC7">
        <w:tc>
          <w:tcPr>
            <w:tcW w:w="3120" w:type="dxa"/>
            <w:vAlign w:val="center"/>
          </w:tcPr>
          <w:p w14:paraId="47ADB82A"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1: Investigación y Análisis</w:t>
            </w:r>
          </w:p>
        </w:tc>
        <w:tc>
          <w:tcPr>
            <w:tcW w:w="3120" w:type="dxa"/>
          </w:tcPr>
          <w:p w14:paraId="6E7EF77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Investigación del tema y tecnologías a implementar </w:t>
            </w:r>
          </w:p>
        </w:tc>
        <w:tc>
          <w:tcPr>
            <w:tcW w:w="3120" w:type="dxa"/>
          </w:tcPr>
          <w:p w14:paraId="17E8E375" w14:textId="77777777" w:rsidR="009B331C" w:rsidRPr="00294EFF" w:rsidRDefault="009B331C" w:rsidP="00294EFF">
            <w:pPr>
              <w:pStyle w:val="Sinespaciado"/>
              <w:spacing w:line="276" w:lineRule="auto"/>
              <w:rPr>
                <w:rFonts w:cs="Times New Roman"/>
                <w:szCs w:val="24"/>
              </w:rPr>
            </w:pPr>
            <w:r w:rsidRPr="00294EFF">
              <w:rPr>
                <w:rFonts w:cs="Times New Roman"/>
                <w:szCs w:val="24"/>
              </w:rPr>
              <w:t>2 meses</w:t>
            </w:r>
          </w:p>
        </w:tc>
      </w:tr>
      <w:tr w:rsidR="009B331C" w:rsidRPr="00294EFF" w14:paraId="05679B7A" w14:textId="77777777" w:rsidTr="00007AC7">
        <w:tc>
          <w:tcPr>
            <w:tcW w:w="3120" w:type="dxa"/>
            <w:vAlign w:val="center"/>
          </w:tcPr>
          <w:p w14:paraId="04A615C1"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2: Modelo y diseño conceptual</w:t>
            </w:r>
          </w:p>
        </w:tc>
        <w:tc>
          <w:tcPr>
            <w:tcW w:w="3120" w:type="dxa"/>
          </w:tcPr>
          <w:p w14:paraId="729D5052" w14:textId="77777777" w:rsidR="009B331C" w:rsidRPr="00294EFF" w:rsidRDefault="009B331C" w:rsidP="00294EFF">
            <w:pPr>
              <w:pStyle w:val="Sinespaciado"/>
              <w:spacing w:line="276" w:lineRule="auto"/>
              <w:rPr>
                <w:rFonts w:cs="Times New Roman"/>
                <w:szCs w:val="24"/>
              </w:rPr>
            </w:pPr>
            <w:r w:rsidRPr="00294EFF">
              <w:rPr>
                <w:rFonts w:cs="Times New Roman"/>
                <w:szCs w:val="24"/>
              </w:rPr>
              <w:t>Diseño de UI/UX, arquitectura del sistema</w:t>
            </w:r>
          </w:p>
        </w:tc>
        <w:tc>
          <w:tcPr>
            <w:tcW w:w="3120" w:type="dxa"/>
          </w:tcPr>
          <w:p w14:paraId="181F575F"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7B24875F" w14:textId="77777777" w:rsidTr="00007AC7">
        <w:tc>
          <w:tcPr>
            <w:tcW w:w="3120" w:type="dxa"/>
            <w:vAlign w:val="center"/>
          </w:tcPr>
          <w:p w14:paraId="72C44121"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3: Prototipo técnico</w:t>
            </w:r>
          </w:p>
        </w:tc>
        <w:tc>
          <w:tcPr>
            <w:tcW w:w="3120" w:type="dxa"/>
          </w:tcPr>
          <w:p w14:paraId="6E037676"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implementación de prototipo de aplicación </w:t>
            </w:r>
          </w:p>
        </w:tc>
        <w:tc>
          <w:tcPr>
            <w:tcW w:w="3120" w:type="dxa"/>
          </w:tcPr>
          <w:p w14:paraId="15E4873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65403B55" w14:textId="77777777" w:rsidTr="00007AC7">
        <w:tc>
          <w:tcPr>
            <w:tcW w:w="3120" w:type="dxa"/>
            <w:vAlign w:val="center"/>
          </w:tcPr>
          <w:p w14:paraId="436A3668"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4: Configuración Inicial</w:t>
            </w:r>
          </w:p>
        </w:tc>
        <w:tc>
          <w:tcPr>
            <w:tcW w:w="3120" w:type="dxa"/>
          </w:tcPr>
          <w:p w14:paraId="5CB60706" w14:textId="77777777" w:rsidR="009B331C" w:rsidRPr="00294EFF" w:rsidRDefault="009B331C" w:rsidP="00294EFF">
            <w:pPr>
              <w:pStyle w:val="Sinespaciado"/>
              <w:spacing w:line="276" w:lineRule="auto"/>
              <w:rPr>
                <w:rFonts w:cs="Times New Roman"/>
                <w:szCs w:val="24"/>
              </w:rPr>
            </w:pPr>
            <w:r w:rsidRPr="00294EFF">
              <w:rPr>
                <w:rFonts w:cs="Times New Roman"/>
                <w:szCs w:val="24"/>
              </w:rPr>
              <w:t>Configuración de base de datos, estructura base</w:t>
            </w:r>
          </w:p>
        </w:tc>
        <w:tc>
          <w:tcPr>
            <w:tcW w:w="3120" w:type="dxa"/>
          </w:tcPr>
          <w:p w14:paraId="4E3869D0"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1D275F0E" w14:textId="77777777" w:rsidTr="00007AC7">
        <w:tc>
          <w:tcPr>
            <w:tcW w:w="3120" w:type="dxa"/>
            <w:vAlign w:val="center"/>
          </w:tcPr>
          <w:p w14:paraId="6C3125DC"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5: Funciones principales</w:t>
            </w:r>
          </w:p>
        </w:tc>
        <w:tc>
          <w:tcPr>
            <w:tcW w:w="3120" w:type="dxa"/>
          </w:tcPr>
          <w:p w14:paraId="34865E09" w14:textId="77777777" w:rsidR="009B331C" w:rsidRPr="00294EFF" w:rsidRDefault="009B331C" w:rsidP="00294EFF">
            <w:pPr>
              <w:pStyle w:val="Sinespaciado"/>
              <w:spacing w:line="276" w:lineRule="auto"/>
              <w:rPr>
                <w:rFonts w:cs="Times New Roman"/>
                <w:szCs w:val="24"/>
              </w:rPr>
            </w:pPr>
            <w:r w:rsidRPr="00294EFF">
              <w:rPr>
                <w:rFonts w:cs="Times New Roman"/>
                <w:szCs w:val="24"/>
              </w:rPr>
              <w:t>Autenticación, personalización visual, funciones</w:t>
            </w:r>
          </w:p>
        </w:tc>
        <w:tc>
          <w:tcPr>
            <w:tcW w:w="3120" w:type="dxa"/>
          </w:tcPr>
          <w:p w14:paraId="21D25584"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4064787E" w14:textId="77777777" w:rsidTr="00007AC7">
        <w:tc>
          <w:tcPr>
            <w:tcW w:w="3120" w:type="dxa"/>
            <w:vAlign w:val="center"/>
          </w:tcPr>
          <w:p w14:paraId="0A76551C"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6: Pruebas y Ajustes</w:t>
            </w:r>
          </w:p>
        </w:tc>
        <w:tc>
          <w:tcPr>
            <w:tcW w:w="3120" w:type="dxa"/>
          </w:tcPr>
          <w:p w14:paraId="78ABCF69" w14:textId="77777777" w:rsidR="009B331C" w:rsidRPr="00294EFF" w:rsidRDefault="009B331C" w:rsidP="00294EFF">
            <w:pPr>
              <w:pStyle w:val="Sinespaciado"/>
              <w:spacing w:line="276" w:lineRule="auto"/>
              <w:rPr>
                <w:rFonts w:cs="Times New Roman"/>
                <w:szCs w:val="24"/>
              </w:rPr>
            </w:pPr>
            <w:r w:rsidRPr="00294EFF">
              <w:rPr>
                <w:rFonts w:cs="Times New Roman"/>
                <w:szCs w:val="24"/>
              </w:rPr>
              <w:t>Pruebas piloto, correcciones, mejoras de usabilidad</w:t>
            </w:r>
          </w:p>
        </w:tc>
        <w:tc>
          <w:tcPr>
            <w:tcW w:w="3120" w:type="dxa"/>
          </w:tcPr>
          <w:p w14:paraId="7240F0D8" w14:textId="77777777" w:rsidR="009B331C" w:rsidRPr="00294EFF" w:rsidRDefault="009B331C" w:rsidP="00294EFF">
            <w:pPr>
              <w:pStyle w:val="Sinespaciado"/>
              <w:spacing w:line="276" w:lineRule="auto"/>
              <w:rPr>
                <w:rFonts w:cs="Times New Roman"/>
                <w:szCs w:val="24"/>
              </w:rPr>
            </w:pPr>
            <w:r w:rsidRPr="00294EFF">
              <w:rPr>
                <w:rFonts w:cs="Times New Roman"/>
                <w:szCs w:val="24"/>
              </w:rPr>
              <w:t>1 mes</w:t>
            </w:r>
          </w:p>
        </w:tc>
      </w:tr>
      <w:tr w:rsidR="009B331C" w:rsidRPr="00294EFF" w14:paraId="4CA7482D" w14:textId="77777777" w:rsidTr="00007AC7">
        <w:tc>
          <w:tcPr>
            <w:tcW w:w="3120" w:type="dxa"/>
            <w:vAlign w:val="center"/>
          </w:tcPr>
          <w:p w14:paraId="696F5482"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7: Documentación y Entrega</w:t>
            </w:r>
          </w:p>
        </w:tc>
        <w:tc>
          <w:tcPr>
            <w:tcW w:w="3120" w:type="dxa"/>
          </w:tcPr>
          <w:p w14:paraId="6F09FE27" w14:textId="77777777" w:rsidR="009B331C" w:rsidRPr="00294EFF" w:rsidRDefault="009B331C" w:rsidP="00294EFF">
            <w:pPr>
              <w:pStyle w:val="Sinespaciado"/>
              <w:spacing w:line="276" w:lineRule="auto"/>
              <w:rPr>
                <w:rFonts w:cs="Times New Roman"/>
                <w:szCs w:val="24"/>
              </w:rPr>
            </w:pPr>
            <w:r w:rsidRPr="00294EFF">
              <w:rPr>
                <w:rFonts w:cs="Times New Roman"/>
                <w:szCs w:val="24"/>
              </w:rPr>
              <w:t>Documentación técnica, presentación final</w:t>
            </w:r>
          </w:p>
        </w:tc>
        <w:tc>
          <w:tcPr>
            <w:tcW w:w="3120" w:type="dxa"/>
          </w:tcPr>
          <w:p w14:paraId="6D6812D4" w14:textId="77777777" w:rsidR="009B331C" w:rsidRPr="00294EFF" w:rsidRDefault="009B331C" w:rsidP="00294EFF">
            <w:pPr>
              <w:pStyle w:val="Sinespaciado"/>
              <w:spacing w:line="276" w:lineRule="auto"/>
              <w:rPr>
                <w:rFonts w:cs="Times New Roman"/>
                <w:szCs w:val="24"/>
              </w:rPr>
            </w:pPr>
            <w:r w:rsidRPr="00294EFF">
              <w:rPr>
                <w:rFonts w:cs="Times New Roman"/>
                <w:szCs w:val="24"/>
              </w:rPr>
              <w:t>1-2 semanas</w:t>
            </w:r>
          </w:p>
        </w:tc>
      </w:tr>
    </w:tbl>
    <w:p w14:paraId="4888B53F" w14:textId="4A3368D1" w:rsidR="009B331C" w:rsidRDefault="009B331C" w:rsidP="009B331C">
      <w:pPr>
        <w:pStyle w:val="Descripcin"/>
        <w:spacing w:beforeLines="100" w:before="240" w:afterLines="160" w:after="384"/>
        <w:jc w:val="center"/>
      </w:pPr>
      <w:bookmarkStart w:id="51" w:name="_Toc228930874"/>
      <w:r w:rsidRPr="002A6BF9">
        <w:t xml:space="preserve">Tabla </w:t>
      </w:r>
      <w:fldSimple w:instr=" SEQ Tabla \* ARABIC ">
        <w:r w:rsidR="007F52B3">
          <w:rPr>
            <w:noProof/>
          </w:rPr>
          <w:t>7</w:t>
        </w:r>
      </w:fldSimple>
      <w:r w:rsidRPr="002A6BF9">
        <w:t>. Factibilidad operativa (Plan de trabajo)</w:t>
      </w:r>
      <w:bookmarkEnd w:id="51"/>
    </w:p>
    <w:p w14:paraId="3F9E15FE" w14:textId="77777777" w:rsidR="009B331C" w:rsidRPr="002A6BF9" w:rsidRDefault="009B331C" w:rsidP="00296650">
      <w:pPr>
        <w:pStyle w:val="Ttulo3"/>
      </w:pPr>
      <w:bookmarkStart w:id="52" w:name="_Capacidad_de_Ejecución"/>
      <w:bookmarkStart w:id="53" w:name="_Toc228930817"/>
      <w:bookmarkEnd w:id="52"/>
      <w:r w:rsidRPr="002A6BF9">
        <w:lastRenderedPageBreak/>
        <w:t>Capacidad de Ejecución</w:t>
      </w:r>
      <w:bookmarkEnd w:id="53"/>
    </w:p>
    <w:p w14:paraId="2EBE7E87" w14:textId="77777777" w:rsidR="009B331C" w:rsidRPr="002A6BF9" w:rsidRDefault="009B331C" w:rsidP="009B331C">
      <w:pPr>
        <w:pStyle w:val="font-claude-response-body"/>
        <w:spacing w:beforeLines="100" w:before="240" w:beforeAutospacing="0" w:afterLines="160" w:after="384" w:afterAutospacing="0"/>
        <w:jc w:val="both"/>
      </w:pPr>
      <w:r w:rsidRPr="002A6BF9">
        <w:t>Si bien el proyecto es técnicamente viable, es importante reconocer los factores que pueden influir en su ejecución. Al tratarse de un desarrollo individual con tecnologías que requieren aprendizaje parcial, se identificaron algunos riesgos operativos de nivel medio que deben tomarse en cuenta para garantizar el cumplimiento del plan de trabajo establecido.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294EFF" w14:paraId="446F3662" w14:textId="77777777" w:rsidTr="00007AC7">
        <w:tc>
          <w:tcPr>
            <w:tcW w:w="3120" w:type="dxa"/>
            <w:vAlign w:val="center"/>
          </w:tcPr>
          <w:p w14:paraId="5D08BEEF"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Factor</w:t>
            </w:r>
          </w:p>
        </w:tc>
        <w:tc>
          <w:tcPr>
            <w:tcW w:w="3120" w:type="dxa"/>
            <w:vAlign w:val="center"/>
          </w:tcPr>
          <w:p w14:paraId="3391B203"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Evaluación</w:t>
            </w:r>
          </w:p>
        </w:tc>
        <w:tc>
          <w:tcPr>
            <w:tcW w:w="3120" w:type="dxa"/>
            <w:vAlign w:val="center"/>
          </w:tcPr>
          <w:p w14:paraId="7766F919"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Riesgo</w:t>
            </w:r>
          </w:p>
        </w:tc>
      </w:tr>
      <w:tr w:rsidR="009B331C" w:rsidRPr="00294EFF" w14:paraId="7FB0FB91" w14:textId="77777777" w:rsidTr="00007AC7">
        <w:tc>
          <w:tcPr>
            <w:tcW w:w="3120" w:type="dxa"/>
            <w:vAlign w:val="center"/>
          </w:tcPr>
          <w:p w14:paraId="798622A4" w14:textId="77777777" w:rsidR="009B331C" w:rsidRPr="00294EFF" w:rsidRDefault="009B331C" w:rsidP="00294EFF">
            <w:pPr>
              <w:pStyle w:val="Sinespaciado"/>
              <w:spacing w:line="360" w:lineRule="auto"/>
              <w:rPr>
                <w:rFonts w:cs="Times New Roman"/>
                <w:szCs w:val="24"/>
              </w:rPr>
            </w:pPr>
            <w:r w:rsidRPr="00294EFF">
              <w:rPr>
                <w:rFonts w:cs="Times New Roman"/>
                <w:szCs w:val="24"/>
              </w:rPr>
              <w:t>Tiempo disponible</w:t>
            </w:r>
          </w:p>
        </w:tc>
        <w:tc>
          <w:tcPr>
            <w:tcW w:w="3120" w:type="dxa"/>
          </w:tcPr>
          <w:p w14:paraId="29EBF400" w14:textId="77777777" w:rsidR="009B331C" w:rsidRPr="00294EFF" w:rsidRDefault="009B331C" w:rsidP="00294EFF">
            <w:pPr>
              <w:pStyle w:val="Sinespaciado"/>
              <w:spacing w:line="360" w:lineRule="auto"/>
              <w:rPr>
                <w:rFonts w:cs="Times New Roman"/>
                <w:szCs w:val="24"/>
              </w:rPr>
            </w:pPr>
            <w:r w:rsidRPr="00294EFF">
              <w:rPr>
                <w:rFonts w:cs="Times New Roman"/>
                <w:szCs w:val="24"/>
              </w:rPr>
              <w:t>Proyecto con plazo definido</w:t>
            </w:r>
          </w:p>
        </w:tc>
        <w:tc>
          <w:tcPr>
            <w:tcW w:w="3120" w:type="dxa"/>
          </w:tcPr>
          <w:p w14:paraId="5BFC78BE" w14:textId="77777777" w:rsidR="009B331C" w:rsidRPr="00294EFF" w:rsidRDefault="009B331C" w:rsidP="00294EFF">
            <w:pPr>
              <w:pStyle w:val="Sinespaciado"/>
              <w:spacing w:line="360" w:lineRule="auto"/>
              <w:rPr>
                <w:rFonts w:cs="Times New Roman"/>
                <w:szCs w:val="24"/>
              </w:rPr>
            </w:pPr>
            <w:r w:rsidRPr="00294EFF">
              <w:rPr>
                <w:rFonts w:cs="Times New Roman"/>
                <w:szCs w:val="24"/>
              </w:rPr>
              <w:t>Bajo - Medio</w:t>
            </w:r>
          </w:p>
        </w:tc>
      </w:tr>
      <w:tr w:rsidR="009B331C" w:rsidRPr="00294EFF" w14:paraId="44C4FD4D" w14:textId="77777777" w:rsidTr="00007AC7">
        <w:tc>
          <w:tcPr>
            <w:tcW w:w="3120" w:type="dxa"/>
            <w:vAlign w:val="center"/>
          </w:tcPr>
          <w:p w14:paraId="43AFF51E" w14:textId="77777777" w:rsidR="009B331C" w:rsidRPr="00294EFF" w:rsidRDefault="009B331C" w:rsidP="00294EFF">
            <w:pPr>
              <w:pStyle w:val="Sinespaciado"/>
              <w:spacing w:line="360" w:lineRule="auto"/>
              <w:rPr>
                <w:rFonts w:cs="Times New Roman"/>
                <w:szCs w:val="24"/>
              </w:rPr>
            </w:pPr>
            <w:r w:rsidRPr="00294EFF">
              <w:rPr>
                <w:rFonts w:cs="Times New Roman"/>
                <w:szCs w:val="24"/>
              </w:rPr>
              <w:t>Carga de trabajo individual</w:t>
            </w:r>
          </w:p>
        </w:tc>
        <w:tc>
          <w:tcPr>
            <w:tcW w:w="3120" w:type="dxa"/>
          </w:tcPr>
          <w:p w14:paraId="505B5B16" w14:textId="77777777" w:rsidR="009B331C" w:rsidRPr="00294EFF" w:rsidRDefault="009B331C" w:rsidP="00294EFF">
            <w:pPr>
              <w:pStyle w:val="Sinespaciado"/>
              <w:spacing w:line="360" w:lineRule="auto"/>
              <w:rPr>
                <w:rFonts w:cs="Times New Roman"/>
                <w:szCs w:val="24"/>
              </w:rPr>
            </w:pPr>
            <w:r w:rsidRPr="00294EFF">
              <w:rPr>
                <w:rFonts w:cs="Times New Roman"/>
                <w:szCs w:val="24"/>
              </w:rPr>
              <w:t>Todo el desarrollo recae en una sola persona</w:t>
            </w:r>
          </w:p>
        </w:tc>
        <w:tc>
          <w:tcPr>
            <w:tcW w:w="3120" w:type="dxa"/>
          </w:tcPr>
          <w:p w14:paraId="5BC23701"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Medio </w:t>
            </w:r>
          </w:p>
        </w:tc>
      </w:tr>
      <w:tr w:rsidR="009B331C" w:rsidRPr="00294EFF" w14:paraId="204EDE7C" w14:textId="77777777" w:rsidTr="00007AC7">
        <w:tc>
          <w:tcPr>
            <w:tcW w:w="3120" w:type="dxa"/>
            <w:vAlign w:val="center"/>
          </w:tcPr>
          <w:p w14:paraId="543647F1" w14:textId="77777777" w:rsidR="009B331C" w:rsidRPr="00294EFF" w:rsidRDefault="009B331C" w:rsidP="00294EFF">
            <w:pPr>
              <w:pStyle w:val="Sinespaciado"/>
              <w:spacing w:line="360" w:lineRule="auto"/>
              <w:rPr>
                <w:rFonts w:cs="Times New Roman"/>
                <w:szCs w:val="24"/>
              </w:rPr>
            </w:pPr>
            <w:r w:rsidRPr="00294EFF">
              <w:rPr>
                <w:rFonts w:cs="Times New Roman"/>
                <w:szCs w:val="24"/>
              </w:rPr>
              <w:t>Curva de aprendizaje</w:t>
            </w:r>
          </w:p>
        </w:tc>
        <w:tc>
          <w:tcPr>
            <w:tcW w:w="3120" w:type="dxa"/>
          </w:tcPr>
          <w:p w14:paraId="4172C1A4" w14:textId="77777777" w:rsidR="009B331C" w:rsidRPr="00294EFF" w:rsidRDefault="009B331C" w:rsidP="00294EFF">
            <w:pPr>
              <w:pStyle w:val="Sinespaciado"/>
              <w:spacing w:line="360" w:lineRule="auto"/>
              <w:rPr>
                <w:rFonts w:cs="Times New Roman"/>
                <w:szCs w:val="24"/>
              </w:rPr>
            </w:pPr>
            <w:r w:rsidRPr="00294EFF">
              <w:rPr>
                <w:rFonts w:cs="Times New Roman"/>
                <w:szCs w:val="24"/>
              </w:rPr>
              <w:t>Necesidad de aprender nuevas tecnologías</w:t>
            </w:r>
          </w:p>
        </w:tc>
        <w:tc>
          <w:tcPr>
            <w:tcW w:w="3120" w:type="dxa"/>
          </w:tcPr>
          <w:p w14:paraId="6A7B894A"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Medio </w:t>
            </w:r>
          </w:p>
        </w:tc>
      </w:tr>
    </w:tbl>
    <w:p w14:paraId="0CBA0587" w14:textId="75493EDE" w:rsidR="009B331C" w:rsidRDefault="009B331C" w:rsidP="009B331C">
      <w:pPr>
        <w:pStyle w:val="Descripcin"/>
        <w:spacing w:beforeLines="100" w:before="240" w:afterLines="160" w:after="384"/>
        <w:jc w:val="center"/>
      </w:pPr>
      <w:bookmarkStart w:id="54" w:name="_Toc228930875"/>
      <w:r w:rsidRPr="002A6BF9">
        <w:t xml:space="preserve">Tabla </w:t>
      </w:r>
      <w:fldSimple w:instr=" SEQ Tabla \* ARABIC ">
        <w:r w:rsidR="007F52B3">
          <w:rPr>
            <w:noProof/>
          </w:rPr>
          <w:t>8</w:t>
        </w:r>
      </w:fldSimple>
      <w:r w:rsidRPr="002A6BF9">
        <w:t>. Factibilidad operativa (Capacidad de ejecución)</w:t>
      </w:r>
      <w:bookmarkEnd w:id="54"/>
    </w:p>
    <w:p w14:paraId="5772D4A6" w14:textId="77777777" w:rsidR="009B331C" w:rsidRPr="00C76EAA" w:rsidRDefault="009B331C" w:rsidP="009B331C">
      <w:pPr>
        <w:spacing w:beforeLines="100" w:before="240" w:afterLines="160" w:after="384"/>
        <w:jc w:val="both"/>
        <w:rPr>
          <w:b/>
          <w:bCs/>
        </w:rPr>
      </w:pPr>
      <w:r w:rsidRPr="00C76EAA">
        <w:rPr>
          <w:b/>
          <w:bCs/>
        </w:rPr>
        <w:t>Estrategias de Mitigación Operativa</w:t>
      </w:r>
    </w:p>
    <w:p w14:paraId="6B54BE84" w14:textId="77777777" w:rsidR="009B331C" w:rsidRPr="002A6BF9" w:rsidRDefault="009B331C" w:rsidP="009B331C">
      <w:pPr>
        <w:pStyle w:val="Prrafodelista"/>
        <w:numPr>
          <w:ilvl w:val="0"/>
          <w:numId w:val="14"/>
        </w:numPr>
        <w:spacing w:beforeLines="100" w:before="240" w:afterLines="160" w:after="384"/>
        <w:jc w:val="both"/>
      </w:pPr>
      <w:r w:rsidRPr="002A6BF9">
        <w:t>Desarrollo iterativo: Crear producto mínimo viable primero, agregar funcionalidades después</w:t>
      </w:r>
    </w:p>
    <w:p w14:paraId="2D1DC278" w14:textId="77777777" w:rsidR="009B331C" w:rsidRPr="002A6BF9" w:rsidRDefault="009B331C" w:rsidP="009B331C">
      <w:pPr>
        <w:pStyle w:val="Prrafodelista"/>
        <w:numPr>
          <w:ilvl w:val="0"/>
          <w:numId w:val="14"/>
        </w:numPr>
        <w:spacing w:beforeLines="100" w:before="240" w:afterLines="160" w:after="384"/>
        <w:jc w:val="both"/>
      </w:pPr>
      <w:r w:rsidRPr="002A6BF9">
        <w:t>Uso de bibliotecas y componentes existentes para acelerar desarrollo</w:t>
      </w:r>
    </w:p>
    <w:p w14:paraId="69BA3A73" w14:textId="77777777" w:rsidR="009B331C" w:rsidRPr="002A6BF9" w:rsidRDefault="009B331C" w:rsidP="009B331C">
      <w:pPr>
        <w:pStyle w:val="Prrafodelista"/>
        <w:numPr>
          <w:ilvl w:val="0"/>
          <w:numId w:val="14"/>
        </w:numPr>
        <w:spacing w:beforeLines="100" w:before="240" w:afterLines="160" w:after="384"/>
        <w:jc w:val="both"/>
      </w:pPr>
      <w:r w:rsidRPr="002A6BF9">
        <w:t>Establecer hitos semanales para monitorear progreso</w:t>
      </w:r>
    </w:p>
    <w:p w14:paraId="28614B36" w14:textId="77777777" w:rsidR="009B331C" w:rsidRPr="002A6BF9" w:rsidRDefault="009B331C" w:rsidP="009B331C">
      <w:pPr>
        <w:pStyle w:val="Prrafodelista"/>
        <w:numPr>
          <w:ilvl w:val="0"/>
          <w:numId w:val="14"/>
        </w:numPr>
        <w:spacing w:beforeLines="100" w:before="240" w:afterLines="160" w:after="384"/>
        <w:jc w:val="both"/>
      </w:pPr>
      <w:r w:rsidRPr="002A6BF9">
        <w:t>Consultas regulares con director de proyecto</w:t>
      </w:r>
    </w:p>
    <w:p w14:paraId="378F0CA4" w14:textId="77777777" w:rsidR="009B331C" w:rsidRPr="002A6BF9" w:rsidRDefault="009B331C" w:rsidP="009B331C">
      <w:pPr>
        <w:pStyle w:val="Prrafodelista"/>
        <w:numPr>
          <w:ilvl w:val="0"/>
          <w:numId w:val="14"/>
        </w:numPr>
        <w:spacing w:beforeLines="100" w:before="240" w:afterLines="160" w:after="384"/>
        <w:jc w:val="both"/>
      </w:pPr>
      <w:r w:rsidRPr="002A6BF9">
        <w:t>Documentar código continuamente para facilitar mantenimiento</w:t>
      </w:r>
    </w:p>
    <w:p w14:paraId="05E4C7FF" w14:textId="77777777" w:rsidR="009B331C" w:rsidRDefault="009B331C" w:rsidP="00296650">
      <w:pPr>
        <w:pStyle w:val="Ttulo2"/>
      </w:pPr>
      <w:bookmarkStart w:id="55" w:name="_Toc228930818"/>
      <w:r w:rsidRPr="002A6BF9">
        <w:t>Factibilidad económica</w:t>
      </w:r>
      <w:bookmarkEnd w:id="55"/>
      <w:r w:rsidRPr="002A6BF9">
        <w:t xml:space="preserve"> </w:t>
      </w:r>
    </w:p>
    <w:p w14:paraId="34D94200" w14:textId="77777777" w:rsidR="009B331C" w:rsidRDefault="009B331C" w:rsidP="009B331C">
      <w:pPr>
        <w:spacing w:beforeLines="100" w:before="240" w:afterLines="160" w:after="384"/>
        <w:jc w:val="both"/>
      </w:pPr>
      <w:r w:rsidRPr="000A070F">
        <w:t xml:space="preserve">En esta sección se analiza el aspecto financiero del proyecto. Se detallan los costos de desarrollo y operación, el valor equivalente del trabajo humano invertido y un modelo de ingresos progresivo que va desde donaciones voluntarias hasta un esquema </w:t>
      </w:r>
      <w:proofErr w:type="spellStart"/>
      <w:r w:rsidRPr="000A070F">
        <w:t>freemium</w:t>
      </w:r>
      <w:proofErr w:type="spellEnd"/>
      <w:r w:rsidRPr="000A070F">
        <w:t>. También se incluye una proyección del retorno sobre la inversión a lo largo de tres fases.</w:t>
      </w:r>
    </w:p>
    <w:p w14:paraId="0DC5D4F7" w14:textId="77777777" w:rsidR="009B331C" w:rsidRPr="002A6BF9" w:rsidRDefault="009B331C" w:rsidP="00296650">
      <w:pPr>
        <w:pStyle w:val="Ttulo3"/>
      </w:pPr>
      <w:bookmarkStart w:id="56" w:name="_Toc228930819"/>
      <w:r w:rsidRPr="002A6BF9">
        <w:t>Costos de Desarrollo y Operativos</w:t>
      </w:r>
      <w:bookmarkEnd w:id="56"/>
    </w:p>
    <w:p w14:paraId="7987CED6" w14:textId="77777777" w:rsidR="009B331C" w:rsidRDefault="009B331C" w:rsidP="009B331C">
      <w:pPr>
        <w:spacing w:beforeLines="100" w:before="240" w:afterLines="160" w:after="384"/>
        <w:jc w:val="both"/>
      </w:pPr>
      <w:r w:rsidRPr="002A6BF9">
        <w:t>Para el desarrollo inicial de la aplicación se aprovechan herramientas de código abierto y servicios con planes gratuitos, lo que permite mantener los costos de arranque muy bajos. Esto representa una ventaja importante, ya que permite validar el producto con usuarios reales antes de requerir cualquier inversión significativa. La siguiente tabla detalla los conceptos considerados durante esta primera etapa del proyecto, además se incluyen los gastos operativos del entorno de trabajo.</w:t>
      </w:r>
    </w:p>
    <w:p w14:paraId="693ED31E" w14:textId="77777777" w:rsidR="00294EFF" w:rsidRPr="002A6BF9" w:rsidRDefault="00294EFF" w:rsidP="009B331C">
      <w:pPr>
        <w:spacing w:beforeLines="100" w:before="240" w:afterLines="160" w:after="384"/>
        <w:jc w:val="both"/>
      </w:pPr>
    </w:p>
    <w:tbl>
      <w:tblPr>
        <w:tblStyle w:val="Tablaconcuadrcula"/>
        <w:tblW w:w="0" w:type="auto"/>
        <w:tblLook w:val="04A0" w:firstRow="1" w:lastRow="0" w:firstColumn="1" w:lastColumn="0" w:noHBand="0" w:noVBand="1"/>
      </w:tblPr>
      <w:tblGrid>
        <w:gridCol w:w="1555"/>
        <w:gridCol w:w="1984"/>
        <w:gridCol w:w="2383"/>
        <w:gridCol w:w="1939"/>
        <w:gridCol w:w="1534"/>
      </w:tblGrid>
      <w:tr w:rsidR="009B331C" w:rsidRPr="00294EFF" w14:paraId="47F508E4" w14:textId="77777777" w:rsidTr="00E977D1">
        <w:tc>
          <w:tcPr>
            <w:tcW w:w="1555" w:type="dxa"/>
            <w:vAlign w:val="center"/>
            <w:hideMark/>
          </w:tcPr>
          <w:p w14:paraId="6A16D00A"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lastRenderedPageBreak/>
              <w:t>Concepto</w:t>
            </w:r>
          </w:p>
        </w:tc>
        <w:tc>
          <w:tcPr>
            <w:tcW w:w="1984" w:type="dxa"/>
            <w:vAlign w:val="center"/>
            <w:hideMark/>
          </w:tcPr>
          <w:p w14:paraId="083809D8"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Descripción</w:t>
            </w:r>
          </w:p>
        </w:tc>
        <w:tc>
          <w:tcPr>
            <w:tcW w:w="2383" w:type="dxa"/>
            <w:vAlign w:val="center"/>
            <w:hideMark/>
          </w:tcPr>
          <w:p w14:paraId="68DE60C2"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Costo de desarrollo (MXN)</w:t>
            </w:r>
          </w:p>
        </w:tc>
        <w:tc>
          <w:tcPr>
            <w:tcW w:w="1939" w:type="dxa"/>
            <w:vAlign w:val="center"/>
          </w:tcPr>
          <w:p w14:paraId="3632E2A5"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Duración</w:t>
            </w:r>
          </w:p>
        </w:tc>
        <w:tc>
          <w:tcPr>
            <w:tcW w:w="0" w:type="auto"/>
            <w:vAlign w:val="center"/>
            <w:hideMark/>
          </w:tcPr>
          <w:p w14:paraId="592DAA8F"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Total (MXN)</w:t>
            </w:r>
          </w:p>
        </w:tc>
      </w:tr>
      <w:tr w:rsidR="009B331C" w:rsidRPr="00294EFF" w14:paraId="51DC67C9" w14:textId="77777777" w:rsidTr="00B543BE">
        <w:tc>
          <w:tcPr>
            <w:tcW w:w="9395" w:type="dxa"/>
            <w:gridSpan w:val="5"/>
            <w:vAlign w:val="center"/>
          </w:tcPr>
          <w:p w14:paraId="1E62DD9C"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Tecnología y software</w:t>
            </w:r>
          </w:p>
        </w:tc>
      </w:tr>
      <w:tr w:rsidR="009B331C" w:rsidRPr="00294EFF" w14:paraId="4BBAE07E" w14:textId="77777777" w:rsidTr="00E977D1">
        <w:tc>
          <w:tcPr>
            <w:tcW w:w="1555" w:type="dxa"/>
            <w:vMerge w:val="restart"/>
            <w:vAlign w:val="center"/>
            <w:hideMark/>
          </w:tcPr>
          <w:p w14:paraId="0F867A1E" w14:textId="77777777" w:rsidR="009B331C" w:rsidRPr="00294EFF" w:rsidRDefault="009B331C" w:rsidP="00294EFF">
            <w:pPr>
              <w:pStyle w:val="Sinespaciado"/>
              <w:spacing w:line="276" w:lineRule="auto"/>
              <w:rPr>
                <w:rFonts w:cs="Times New Roman"/>
                <w:szCs w:val="24"/>
              </w:rPr>
            </w:pPr>
            <w:r w:rsidRPr="00294EFF">
              <w:rPr>
                <w:rFonts w:cs="Times New Roman"/>
                <w:szCs w:val="24"/>
              </w:rPr>
              <w:t>Software de Desarrollo</w:t>
            </w:r>
          </w:p>
          <w:p w14:paraId="35077A2F"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7AE73A22" w14:textId="77777777" w:rsidR="009B331C" w:rsidRPr="00294EFF" w:rsidRDefault="009B331C" w:rsidP="00294EFF">
            <w:pPr>
              <w:pStyle w:val="Sinespaciado"/>
              <w:spacing w:line="276" w:lineRule="auto"/>
              <w:rPr>
                <w:rFonts w:cs="Times New Roman"/>
                <w:szCs w:val="24"/>
              </w:rPr>
            </w:pPr>
            <w:r w:rsidRPr="00294EFF">
              <w:rPr>
                <w:rFonts w:cs="Times New Roman"/>
                <w:szCs w:val="24"/>
              </w:rPr>
              <w:t>VS Code</w:t>
            </w:r>
          </w:p>
        </w:tc>
        <w:tc>
          <w:tcPr>
            <w:tcW w:w="2383" w:type="dxa"/>
            <w:vAlign w:val="center"/>
            <w:hideMark/>
          </w:tcPr>
          <w:p w14:paraId="13AE1B1F"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vAlign w:val="center"/>
          </w:tcPr>
          <w:p w14:paraId="195335F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284A76C3"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4D85C7E0" w14:textId="77777777" w:rsidTr="00E977D1">
        <w:tc>
          <w:tcPr>
            <w:tcW w:w="1555" w:type="dxa"/>
            <w:vMerge/>
            <w:vAlign w:val="center"/>
            <w:hideMark/>
          </w:tcPr>
          <w:p w14:paraId="5B4330D1"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3BB4A31C" w14:textId="77777777" w:rsidR="009B331C" w:rsidRPr="00294EFF" w:rsidRDefault="009B331C" w:rsidP="00294EFF">
            <w:pPr>
              <w:pStyle w:val="Sinespaciado"/>
              <w:spacing w:line="276" w:lineRule="auto"/>
              <w:rPr>
                <w:rFonts w:cs="Times New Roman"/>
                <w:szCs w:val="24"/>
              </w:rPr>
            </w:pPr>
            <w:r w:rsidRPr="00294EFF">
              <w:rPr>
                <w:rFonts w:cs="Times New Roman"/>
                <w:szCs w:val="24"/>
              </w:rPr>
              <w:t>Node.js</w:t>
            </w:r>
          </w:p>
        </w:tc>
        <w:tc>
          <w:tcPr>
            <w:tcW w:w="2383" w:type="dxa"/>
            <w:vAlign w:val="center"/>
            <w:hideMark/>
          </w:tcPr>
          <w:p w14:paraId="1BE23334"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4FD3170C"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70281A4C"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1A49D980" w14:textId="77777777" w:rsidTr="00E977D1">
        <w:tc>
          <w:tcPr>
            <w:tcW w:w="1555" w:type="dxa"/>
            <w:vMerge/>
            <w:vAlign w:val="center"/>
            <w:hideMark/>
          </w:tcPr>
          <w:p w14:paraId="2051B65E"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79CDED64" w14:textId="77777777" w:rsidR="009B331C" w:rsidRPr="00294EFF" w:rsidRDefault="009B331C" w:rsidP="00294EFF">
            <w:pPr>
              <w:pStyle w:val="Sinespaciado"/>
              <w:spacing w:line="276" w:lineRule="auto"/>
              <w:rPr>
                <w:rFonts w:cs="Times New Roman"/>
                <w:szCs w:val="24"/>
              </w:rPr>
            </w:pPr>
            <w:r w:rsidRPr="00294EFF">
              <w:rPr>
                <w:rFonts w:cs="Times New Roman"/>
                <w:szCs w:val="24"/>
              </w:rPr>
              <w:t>Git</w:t>
            </w:r>
          </w:p>
        </w:tc>
        <w:tc>
          <w:tcPr>
            <w:tcW w:w="2383" w:type="dxa"/>
            <w:vAlign w:val="center"/>
            <w:hideMark/>
          </w:tcPr>
          <w:p w14:paraId="6C190CD6"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180E6328"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7AFEC148"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6A9F0977" w14:textId="77777777" w:rsidTr="00E977D1">
        <w:tc>
          <w:tcPr>
            <w:tcW w:w="1555" w:type="dxa"/>
            <w:vMerge/>
            <w:vAlign w:val="center"/>
            <w:hideMark/>
          </w:tcPr>
          <w:p w14:paraId="1E29BE2C"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42715A14" w14:textId="77777777" w:rsidR="009B331C" w:rsidRPr="00294EFF" w:rsidRDefault="009B331C" w:rsidP="00294EFF">
            <w:pPr>
              <w:pStyle w:val="Sinespaciado"/>
              <w:spacing w:line="276" w:lineRule="auto"/>
              <w:rPr>
                <w:rFonts w:cs="Times New Roman"/>
                <w:szCs w:val="24"/>
              </w:rPr>
            </w:pPr>
            <w:proofErr w:type="spellStart"/>
            <w:r w:rsidRPr="00294EFF">
              <w:rPr>
                <w:rFonts w:cs="Times New Roman"/>
                <w:szCs w:val="24"/>
              </w:rPr>
              <w:t>pgAdmin</w:t>
            </w:r>
            <w:proofErr w:type="spellEnd"/>
          </w:p>
        </w:tc>
        <w:tc>
          <w:tcPr>
            <w:tcW w:w="2383" w:type="dxa"/>
            <w:vAlign w:val="center"/>
            <w:hideMark/>
          </w:tcPr>
          <w:p w14:paraId="11997EAB"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489D31F3"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51920A39"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0191B1F2" w14:textId="77777777" w:rsidTr="00E977D1">
        <w:trPr>
          <w:trHeight w:val="85"/>
        </w:trPr>
        <w:tc>
          <w:tcPr>
            <w:tcW w:w="1555" w:type="dxa"/>
            <w:vMerge/>
            <w:vAlign w:val="center"/>
            <w:hideMark/>
          </w:tcPr>
          <w:p w14:paraId="723B157C"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5FB42E88" w14:textId="77777777" w:rsidR="009B331C" w:rsidRPr="00294EFF" w:rsidRDefault="009B331C" w:rsidP="00294EFF">
            <w:pPr>
              <w:pStyle w:val="Sinespaciado"/>
              <w:spacing w:line="276" w:lineRule="auto"/>
              <w:rPr>
                <w:rFonts w:cs="Times New Roman"/>
                <w:szCs w:val="24"/>
              </w:rPr>
            </w:pPr>
            <w:r w:rsidRPr="00294EFF">
              <w:rPr>
                <w:rFonts w:cs="Times New Roman"/>
                <w:szCs w:val="24"/>
              </w:rPr>
              <w:t>Navegador web</w:t>
            </w:r>
          </w:p>
        </w:tc>
        <w:tc>
          <w:tcPr>
            <w:tcW w:w="2383" w:type="dxa"/>
            <w:vAlign w:val="center"/>
            <w:hideMark/>
          </w:tcPr>
          <w:p w14:paraId="1E69F43F"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61CBCA62"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622005F7"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30EDF424" w14:textId="77777777" w:rsidTr="00E977D1">
        <w:tc>
          <w:tcPr>
            <w:tcW w:w="1555" w:type="dxa"/>
            <w:vMerge w:val="restart"/>
            <w:vAlign w:val="center"/>
            <w:hideMark/>
          </w:tcPr>
          <w:p w14:paraId="4D6442E4" w14:textId="77777777" w:rsidR="009B331C" w:rsidRPr="00294EFF" w:rsidRDefault="009B331C" w:rsidP="00294EFF">
            <w:pPr>
              <w:pStyle w:val="Sinespaciado"/>
              <w:spacing w:line="276" w:lineRule="auto"/>
              <w:rPr>
                <w:rFonts w:cs="Times New Roman"/>
                <w:szCs w:val="24"/>
              </w:rPr>
            </w:pPr>
            <w:r w:rsidRPr="00294EFF">
              <w:rPr>
                <w:rFonts w:cs="Times New Roman"/>
                <w:szCs w:val="24"/>
              </w:rPr>
              <w:t>Hosting</w:t>
            </w:r>
          </w:p>
          <w:p w14:paraId="1A670497"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7D27D909" w14:textId="77777777" w:rsidR="009B331C" w:rsidRPr="00294EFF" w:rsidRDefault="009B331C" w:rsidP="00294EFF">
            <w:pPr>
              <w:pStyle w:val="Sinespaciado"/>
              <w:spacing w:line="276" w:lineRule="auto"/>
              <w:rPr>
                <w:rFonts w:cs="Times New Roman"/>
                <w:szCs w:val="24"/>
              </w:rPr>
            </w:pPr>
            <w:proofErr w:type="spellStart"/>
            <w:r w:rsidRPr="00294EFF">
              <w:rPr>
                <w:rFonts w:cs="Times New Roman"/>
                <w:szCs w:val="24"/>
              </w:rPr>
              <w:t>Vercel</w:t>
            </w:r>
            <w:proofErr w:type="spellEnd"/>
          </w:p>
        </w:tc>
        <w:tc>
          <w:tcPr>
            <w:tcW w:w="2383" w:type="dxa"/>
            <w:vAlign w:val="center"/>
            <w:hideMark/>
          </w:tcPr>
          <w:p w14:paraId="7CBE39B5"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28B8D64F"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56024A6C"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33BC3FCB" w14:textId="77777777" w:rsidTr="00E977D1">
        <w:tc>
          <w:tcPr>
            <w:tcW w:w="1555" w:type="dxa"/>
            <w:vMerge/>
            <w:vAlign w:val="center"/>
            <w:hideMark/>
          </w:tcPr>
          <w:p w14:paraId="33BBD9ED"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48A43290" w14:textId="77777777" w:rsidR="009B331C" w:rsidRPr="00294EFF" w:rsidRDefault="009B331C" w:rsidP="00294EFF">
            <w:pPr>
              <w:pStyle w:val="Sinespaciado"/>
              <w:spacing w:line="276" w:lineRule="auto"/>
              <w:rPr>
                <w:rFonts w:cs="Times New Roman"/>
                <w:szCs w:val="24"/>
              </w:rPr>
            </w:pPr>
            <w:r w:rsidRPr="00294EFF">
              <w:rPr>
                <w:rFonts w:cs="Times New Roman"/>
                <w:szCs w:val="24"/>
              </w:rPr>
              <w:t>Render</w:t>
            </w:r>
          </w:p>
        </w:tc>
        <w:tc>
          <w:tcPr>
            <w:tcW w:w="2383" w:type="dxa"/>
            <w:vAlign w:val="center"/>
            <w:hideMark/>
          </w:tcPr>
          <w:p w14:paraId="5E349381"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220BA9DC"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34802946"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7D1E8C14" w14:textId="77777777" w:rsidTr="00E977D1">
        <w:tc>
          <w:tcPr>
            <w:tcW w:w="1555" w:type="dxa"/>
            <w:vAlign w:val="center"/>
            <w:hideMark/>
          </w:tcPr>
          <w:p w14:paraId="57E80EA9" w14:textId="77777777" w:rsidR="009B331C" w:rsidRPr="00294EFF" w:rsidRDefault="009B331C" w:rsidP="00294EFF">
            <w:pPr>
              <w:pStyle w:val="Sinespaciado"/>
              <w:spacing w:line="276" w:lineRule="auto"/>
              <w:rPr>
                <w:rFonts w:cs="Times New Roman"/>
                <w:szCs w:val="24"/>
              </w:rPr>
            </w:pPr>
            <w:r w:rsidRPr="00294EFF">
              <w:rPr>
                <w:rFonts w:cs="Times New Roman"/>
                <w:szCs w:val="24"/>
              </w:rPr>
              <w:t>Base de Datos</w:t>
            </w:r>
          </w:p>
        </w:tc>
        <w:tc>
          <w:tcPr>
            <w:tcW w:w="1984" w:type="dxa"/>
            <w:vAlign w:val="center"/>
            <w:hideMark/>
          </w:tcPr>
          <w:p w14:paraId="7C8740E8" w14:textId="77777777" w:rsidR="009B331C" w:rsidRPr="00294EFF" w:rsidRDefault="009B331C" w:rsidP="00294EFF">
            <w:pPr>
              <w:pStyle w:val="Sinespaciado"/>
              <w:spacing w:line="276" w:lineRule="auto"/>
              <w:rPr>
                <w:rFonts w:cs="Times New Roman"/>
                <w:szCs w:val="24"/>
              </w:rPr>
            </w:pPr>
            <w:proofErr w:type="spellStart"/>
            <w:r w:rsidRPr="00294EFF">
              <w:rPr>
                <w:rFonts w:cs="Times New Roman"/>
                <w:szCs w:val="24"/>
              </w:rPr>
              <w:t>Supabase</w:t>
            </w:r>
            <w:proofErr w:type="spellEnd"/>
          </w:p>
        </w:tc>
        <w:tc>
          <w:tcPr>
            <w:tcW w:w="2383" w:type="dxa"/>
            <w:vAlign w:val="center"/>
            <w:hideMark/>
          </w:tcPr>
          <w:p w14:paraId="6BD20A7A"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73E8D072"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4591956F"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511B0CDE" w14:textId="77777777" w:rsidTr="00E977D1">
        <w:tc>
          <w:tcPr>
            <w:tcW w:w="1555" w:type="dxa"/>
            <w:vAlign w:val="center"/>
            <w:hideMark/>
          </w:tcPr>
          <w:p w14:paraId="17F0C36B" w14:textId="77777777" w:rsidR="009B331C" w:rsidRPr="00294EFF" w:rsidRDefault="009B331C" w:rsidP="00294EFF">
            <w:pPr>
              <w:pStyle w:val="Sinespaciado"/>
              <w:spacing w:line="276" w:lineRule="auto"/>
              <w:rPr>
                <w:rFonts w:cs="Times New Roman"/>
                <w:szCs w:val="24"/>
              </w:rPr>
            </w:pPr>
            <w:r w:rsidRPr="00294EFF">
              <w:rPr>
                <w:rFonts w:cs="Times New Roman"/>
                <w:szCs w:val="24"/>
              </w:rPr>
              <w:t>Dominio</w:t>
            </w:r>
          </w:p>
        </w:tc>
        <w:tc>
          <w:tcPr>
            <w:tcW w:w="1984" w:type="dxa"/>
            <w:vAlign w:val="center"/>
            <w:hideMark/>
          </w:tcPr>
          <w:p w14:paraId="0A85A5EF" w14:textId="77777777" w:rsidR="009B331C" w:rsidRPr="00294EFF" w:rsidRDefault="009B331C" w:rsidP="00294EFF">
            <w:pPr>
              <w:pStyle w:val="Sinespaciado"/>
              <w:spacing w:line="276" w:lineRule="auto"/>
              <w:rPr>
                <w:rFonts w:cs="Times New Roman"/>
                <w:szCs w:val="24"/>
              </w:rPr>
            </w:pPr>
            <w:r w:rsidRPr="00294EFF">
              <w:rPr>
                <w:rFonts w:cs="Times New Roman"/>
                <w:szCs w:val="24"/>
              </w:rPr>
              <w:t>Nombre de dominio “.</w:t>
            </w:r>
            <w:proofErr w:type="spellStart"/>
            <w:r w:rsidRPr="00294EFF">
              <w:rPr>
                <w:rFonts w:cs="Times New Roman"/>
                <w:szCs w:val="24"/>
              </w:rPr>
              <w:t>com</w:t>
            </w:r>
            <w:proofErr w:type="spellEnd"/>
            <w:r w:rsidRPr="00294EFF">
              <w:rPr>
                <w:rFonts w:cs="Times New Roman"/>
                <w:szCs w:val="24"/>
              </w:rPr>
              <w:t>/.</w:t>
            </w:r>
            <w:proofErr w:type="spellStart"/>
            <w:r w:rsidRPr="00294EFF">
              <w:rPr>
                <w:rFonts w:cs="Times New Roman"/>
                <w:szCs w:val="24"/>
              </w:rPr>
              <w:t>mx</w:t>
            </w:r>
            <w:proofErr w:type="spellEnd"/>
            <w:r w:rsidRPr="00294EFF">
              <w:rPr>
                <w:rFonts w:cs="Times New Roman"/>
                <w:szCs w:val="24"/>
              </w:rPr>
              <w:t>”</w:t>
            </w:r>
          </w:p>
        </w:tc>
        <w:tc>
          <w:tcPr>
            <w:tcW w:w="2383" w:type="dxa"/>
            <w:vAlign w:val="center"/>
            <w:hideMark/>
          </w:tcPr>
          <w:p w14:paraId="443B6EEE" w14:textId="77777777" w:rsidR="009B331C" w:rsidRPr="00294EFF" w:rsidRDefault="009B331C" w:rsidP="00294EFF">
            <w:pPr>
              <w:pStyle w:val="Sinespaciado"/>
              <w:spacing w:line="276" w:lineRule="auto"/>
              <w:rPr>
                <w:rFonts w:cs="Times New Roman"/>
                <w:szCs w:val="24"/>
              </w:rPr>
            </w:pPr>
            <w:r w:rsidRPr="00294EFF">
              <w:rPr>
                <w:rFonts w:cs="Times New Roman"/>
                <w:szCs w:val="24"/>
              </w:rPr>
              <w:t>$ 300</w:t>
            </w:r>
          </w:p>
        </w:tc>
        <w:tc>
          <w:tcPr>
            <w:tcW w:w="1939" w:type="dxa"/>
            <w:vAlign w:val="center"/>
          </w:tcPr>
          <w:p w14:paraId="371B87A3" w14:textId="77777777" w:rsidR="009B331C" w:rsidRPr="00294EFF" w:rsidRDefault="009B331C" w:rsidP="00294EFF">
            <w:pPr>
              <w:pStyle w:val="Sinespaciado"/>
              <w:spacing w:line="276" w:lineRule="auto"/>
              <w:rPr>
                <w:rFonts w:cs="Times New Roman"/>
                <w:szCs w:val="24"/>
              </w:rPr>
            </w:pPr>
            <w:r w:rsidRPr="00294EFF">
              <w:rPr>
                <w:rFonts w:cs="Times New Roman"/>
                <w:szCs w:val="24"/>
              </w:rPr>
              <w:t>Anual</w:t>
            </w:r>
          </w:p>
        </w:tc>
        <w:tc>
          <w:tcPr>
            <w:tcW w:w="0" w:type="auto"/>
            <w:vAlign w:val="center"/>
            <w:hideMark/>
          </w:tcPr>
          <w:p w14:paraId="362F56A0" w14:textId="77777777" w:rsidR="009B331C" w:rsidRPr="00294EFF" w:rsidRDefault="009B331C" w:rsidP="00294EFF">
            <w:pPr>
              <w:pStyle w:val="Sinespaciado"/>
              <w:spacing w:line="276" w:lineRule="auto"/>
              <w:rPr>
                <w:rFonts w:cs="Times New Roman"/>
                <w:szCs w:val="24"/>
              </w:rPr>
            </w:pPr>
            <w:r w:rsidRPr="00294EFF">
              <w:rPr>
                <w:rFonts w:cs="Times New Roman"/>
                <w:szCs w:val="24"/>
              </w:rPr>
              <w:t>$ 300</w:t>
            </w:r>
          </w:p>
        </w:tc>
      </w:tr>
      <w:tr w:rsidR="009B331C" w:rsidRPr="00294EFF" w14:paraId="7609F0E5" w14:textId="77777777" w:rsidTr="00E977D1">
        <w:tc>
          <w:tcPr>
            <w:tcW w:w="1555" w:type="dxa"/>
            <w:vMerge w:val="restart"/>
            <w:vAlign w:val="center"/>
            <w:hideMark/>
          </w:tcPr>
          <w:p w14:paraId="15C98B33" w14:textId="77777777" w:rsidR="009B331C" w:rsidRPr="00294EFF" w:rsidRDefault="009B331C" w:rsidP="00294EFF">
            <w:pPr>
              <w:pStyle w:val="Sinespaciado"/>
              <w:spacing w:line="276" w:lineRule="auto"/>
              <w:rPr>
                <w:rFonts w:cs="Times New Roman"/>
                <w:szCs w:val="24"/>
              </w:rPr>
            </w:pPr>
            <w:r w:rsidRPr="00294EFF">
              <w:rPr>
                <w:rFonts w:cs="Times New Roman"/>
                <w:szCs w:val="24"/>
              </w:rPr>
              <w:t>Servicios externos</w:t>
            </w:r>
          </w:p>
          <w:p w14:paraId="6FEDE23D"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140D3FA4" w14:textId="77777777" w:rsidR="009B331C" w:rsidRPr="00294EFF" w:rsidRDefault="009B331C" w:rsidP="00294EFF">
            <w:pPr>
              <w:pStyle w:val="Sinespaciado"/>
              <w:spacing w:line="276" w:lineRule="auto"/>
              <w:rPr>
                <w:rFonts w:cs="Times New Roman"/>
                <w:szCs w:val="24"/>
              </w:rPr>
            </w:pPr>
            <w:r w:rsidRPr="00294EFF">
              <w:rPr>
                <w:rFonts w:cs="Times New Roman"/>
                <w:szCs w:val="24"/>
              </w:rPr>
              <w:t>Web Speech API</w:t>
            </w:r>
          </w:p>
        </w:tc>
        <w:tc>
          <w:tcPr>
            <w:tcW w:w="2383" w:type="dxa"/>
            <w:vAlign w:val="center"/>
            <w:hideMark/>
          </w:tcPr>
          <w:p w14:paraId="5B4F2542"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0655350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0DE06EDE"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4ED236A8" w14:textId="77777777" w:rsidTr="00E977D1">
        <w:tc>
          <w:tcPr>
            <w:tcW w:w="1555" w:type="dxa"/>
            <w:vMerge/>
            <w:vAlign w:val="center"/>
            <w:hideMark/>
          </w:tcPr>
          <w:p w14:paraId="766B6E82"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127B7208" w14:textId="77777777" w:rsidR="009B331C" w:rsidRPr="00294EFF" w:rsidRDefault="009B331C" w:rsidP="00294EFF">
            <w:pPr>
              <w:pStyle w:val="Sinespaciado"/>
              <w:spacing w:line="276" w:lineRule="auto"/>
              <w:rPr>
                <w:rFonts w:cs="Times New Roman"/>
                <w:szCs w:val="24"/>
              </w:rPr>
            </w:pPr>
            <w:r w:rsidRPr="00294EFF">
              <w:rPr>
                <w:rFonts w:cs="Times New Roman"/>
                <w:szCs w:val="24"/>
              </w:rPr>
              <w:t>epub.js</w:t>
            </w:r>
          </w:p>
        </w:tc>
        <w:tc>
          <w:tcPr>
            <w:tcW w:w="2383" w:type="dxa"/>
            <w:vAlign w:val="center"/>
            <w:hideMark/>
          </w:tcPr>
          <w:p w14:paraId="24D259AD"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34C7013D"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51874E43"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7D3CC020" w14:textId="77777777" w:rsidTr="00B543BE">
        <w:tc>
          <w:tcPr>
            <w:tcW w:w="9395" w:type="dxa"/>
            <w:gridSpan w:val="5"/>
            <w:vAlign w:val="center"/>
          </w:tcPr>
          <w:p w14:paraId="7187AE75"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Costos operativos</w:t>
            </w:r>
          </w:p>
        </w:tc>
      </w:tr>
      <w:tr w:rsidR="009B331C" w:rsidRPr="00294EFF" w14:paraId="4BB5580A" w14:textId="77777777" w:rsidTr="00E977D1">
        <w:tc>
          <w:tcPr>
            <w:tcW w:w="1555" w:type="dxa"/>
            <w:vAlign w:val="center"/>
            <w:hideMark/>
          </w:tcPr>
          <w:p w14:paraId="1EA3951F" w14:textId="77777777" w:rsidR="009B331C" w:rsidRPr="00294EFF" w:rsidRDefault="009B331C" w:rsidP="00294EFF">
            <w:pPr>
              <w:pStyle w:val="Sinespaciado"/>
              <w:spacing w:line="276" w:lineRule="auto"/>
              <w:rPr>
                <w:rFonts w:cs="Times New Roman"/>
                <w:szCs w:val="24"/>
              </w:rPr>
            </w:pPr>
            <w:r w:rsidRPr="00294EFF">
              <w:rPr>
                <w:rFonts w:cs="Times New Roman"/>
                <w:szCs w:val="24"/>
              </w:rPr>
              <w:t>Internet</w:t>
            </w:r>
          </w:p>
        </w:tc>
        <w:tc>
          <w:tcPr>
            <w:tcW w:w="1984" w:type="dxa"/>
            <w:vAlign w:val="center"/>
            <w:hideMark/>
          </w:tcPr>
          <w:p w14:paraId="049C85BB" w14:textId="77777777" w:rsidR="009B331C" w:rsidRPr="00294EFF" w:rsidRDefault="009B331C" w:rsidP="00294EFF">
            <w:pPr>
              <w:pStyle w:val="Sinespaciado"/>
              <w:spacing w:line="276" w:lineRule="auto"/>
              <w:rPr>
                <w:rFonts w:cs="Times New Roman"/>
                <w:szCs w:val="24"/>
              </w:rPr>
            </w:pPr>
            <w:r w:rsidRPr="00294EFF">
              <w:rPr>
                <w:rFonts w:cs="Times New Roman"/>
                <w:szCs w:val="24"/>
              </w:rPr>
              <w:t>$400/mes. Se considera un 25% como uso atribuible al proyecto.</w:t>
            </w:r>
          </w:p>
        </w:tc>
        <w:tc>
          <w:tcPr>
            <w:tcW w:w="2383" w:type="dxa"/>
            <w:vAlign w:val="center"/>
            <w:hideMark/>
          </w:tcPr>
          <w:p w14:paraId="03C304A5" w14:textId="77777777" w:rsidR="009B331C" w:rsidRPr="00294EFF" w:rsidRDefault="009B331C" w:rsidP="00294EFF">
            <w:pPr>
              <w:pStyle w:val="Sinespaciado"/>
              <w:spacing w:line="276" w:lineRule="auto"/>
              <w:rPr>
                <w:rFonts w:cs="Times New Roman"/>
                <w:szCs w:val="24"/>
              </w:rPr>
            </w:pPr>
            <w:r w:rsidRPr="00294EFF">
              <w:rPr>
                <w:rFonts w:cs="Times New Roman"/>
                <w:szCs w:val="24"/>
              </w:rPr>
              <w:t>$ 100</w:t>
            </w:r>
          </w:p>
        </w:tc>
        <w:tc>
          <w:tcPr>
            <w:tcW w:w="1939" w:type="dxa"/>
            <w:vAlign w:val="center"/>
          </w:tcPr>
          <w:p w14:paraId="6B95D9C6" w14:textId="77777777" w:rsidR="009B331C" w:rsidRPr="00294EFF" w:rsidRDefault="009B331C" w:rsidP="00294EFF">
            <w:pPr>
              <w:pStyle w:val="Sinespaciado"/>
              <w:spacing w:line="276" w:lineRule="auto"/>
              <w:rPr>
                <w:rFonts w:cs="Times New Roman"/>
                <w:szCs w:val="24"/>
              </w:rPr>
            </w:pPr>
            <w:r w:rsidRPr="00294EFF">
              <w:rPr>
                <w:rFonts w:cs="Times New Roman"/>
                <w:szCs w:val="24"/>
              </w:rPr>
              <w:t>11 meses</w:t>
            </w:r>
          </w:p>
        </w:tc>
        <w:tc>
          <w:tcPr>
            <w:tcW w:w="0" w:type="auto"/>
            <w:vAlign w:val="center"/>
            <w:hideMark/>
          </w:tcPr>
          <w:p w14:paraId="6ED064BB" w14:textId="77777777" w:rsidR="009B331C" w:rsidRPr="00294EFF" w:rsidRDefault="009B331C" w:rsidP="00294EFF">
            <w:pPr>
              <w:pStyle w:val="Sinespaciado"/>
              <w:spacing w:line="276" w:lineRule="auto"/>
              <w:rPr>
                <w:rFonts w:cs="Times New Roman"/>
                <w:szCs w:val="24"/>
              </w:rPr>
            </w:pPr>
            <w:r w:rsidRPr="00294EFF">
              <w:rPr>
                <w:rFonts w:cs="Times New Roman"/>
                <w:szCs w:val="24"/>
              </w:rPr>
              <w:t>$ 1,100</w:t>
            </w:r>
          </w:p>
        </w:tc>
      </w:tr>
      <w:tr w:rsidR="009B331C" w:rsidRPr="00294EFF" w14:paraId="7415843E" w14:textId="77777777" w:rsidTr="00E977D1">
        <w:tc>
          <w:tcPr>
            <w:tcW w:w="1555" w:type="dxa"/>
            <w:vAlign w:val="center"/>
            <w:hideMark/>
          </w:tcPr>
          <w:p w14:paraId="06FF4616" w14:textId="77777777" w:rsidR="009B331C" w:rsidRPr="00294EFF" w:rsidRDefault="009B331C" w:rsidP="00294EFF">
            <w:pPr>
              <w:pStyle w:val="Sinespaciado"/>
              <w:spacing w:line="276" w:lineRule="auto"/>
              <w:rPr>
                <w:rFonts w:cs="Times New Roman"/>
                <w:szCs w:val="24"/>
              </w:rPr>
            </w:pPr>
            <w:r w:rsidRPr="00294EFF">
              <w:rPr>
                <w:rFonts w:cs="Times New Roman"/>
                <w:szCs w:val="24"/>
              </w:rPr>
              <w:t>Electricidad</w:t>
            </w:r>
          </w:p>
        </w:tc>
        <w:tc>
          <w:tcPr>
            <w:tcW w:w="1984" w:type="dxa"/>
            <w:vAlign w:val="center"/>
            <w:hideMark/>
          </w:tcPr>
          <w:p w14:paraId="0A30744A" w14:textId="77777777" w:rsidR="009B331C" w:rsidRPr="00294EFF" w:rsidRDefault="009B331C" w:rsidP="00294EFF">
            <w:pPr>
              <w:pStyle w:val="Sinespaciado"/>
              <w:spacing w:line="276" w:lineRule="auto"/>
              <w:rPr>
                <w:rFonts w:cs="Times New Roman"/>
                <w:szCs w:val="24"/>
              </w:rPr>
            </w:pPr>
            <w:r w:rsidRPr="00294EFF">
              <w:rPr>
                <w:rFonts w:cs="Times New Roman"/>
                <w:szCs w:val="24"/>
              </w:rPr>
              <w:t>$350. Se considera un 25% como uso atribuible al proyecto.</w:t>
            </w:r>
          </w:p>
        </w:tc>
        <w:tc>
          <w:tcPr>
            <w:tcW w:w="2383" w:type="dxa"/>
            <w:vAlign w:val="center"/>
            <w:hideMark/>
          </w:tcPr>
          <w:p w14:paraId="7FE9FA7E" w14:textId="77777777" w:rsidR="009B331C" w:rsidRPr="00294EFF" w:rsidRDefault="009B331C" w:rsidP="00294EFF">
            <w:pPr>
              <w:pStyle w:val="Sinespaciado"/>
              <w:spacing w:line="276" w:lineRule="auto"/>
              <w:rPr>
                <w:rFonts w:cs="Times New Roman"/>
                <w:szCs w:val="24"/>
              </w:rPr>
            </w:pPr>
            <w:r w:rsidRPr="00294EFF">
              <w:rPr>
                <w:rFonts w:cs="Times New Roman"/>
                <w:szCs w:val="24"/>
              </w:rPr>
              <w:t>$ 87.50</w:t>
            </w:r>
          </w:p>
        </w:tc>
        <w:tc>
          <w:tcPr>
            <w:tcW w:w="1939" w:type="dxa"/>
            <w:vAlign w:val="center"/>
          </w:tcPr>
          <w:p w14:paraId="4E3BBC24" w14:textId="77777777" w:rsidR="009B331C" w:rsidRPr="00294EFF" w:rsidRDefault="009B331C" w:rsidP="00294EFF">
            <w:pPr>
              <w:pStyle w:val="Sinespaciado"/>
              <w:spacing w:line="276" w:lineRule="auto"/>
              <w:rPr>
                <w:rFonts w:cs="Times New Roman"/>
                <w:szCs w:val="24"/>
              </w:rPr>
            </w:pPr>
            <w:r w:rsidRPr="00294EFF">
              <w:rPr>
                <w:rFonts w:cs="Times New Roman"/>
                <w:szCs w:val="24"/>
              </w:rPr>
              <w:t>11 meses</w:t>
            </w:r>
          </w:p>
        </w:tc>
        <w:tc>
          <w:tcPr>
            <w:tcW w:w="0" w:type="auto"/>
            <w:vAlign w:val="center"/>
            <w:hideMark/>
          </w:tcPr>
          <w:p w14:paraId="64ADA165" w14:textId="77777777" w:rsidR="009B331C" w:rsidRPr="00294EFF" w:rsidRDefault="009B331C" w:rsidP="00294EFF">
            <w:pPr>
              <w:pStyle w:val="Sinespaciado"/>
              <w:spacing w:line="276" w:lineRule="auto"/>
              <w:rPr>
                <w:rFonts w:cs="Times New Roman"/>
                <w:szCs w:val="24"/>
              </w:rPr>
            </w:pPr>
            <w:r w:rsidRPr="00294EFF">
              <w:rPr>
                <w:rFonts w:cs="Times New Roman"/>
                <w:szCs w:val="24"/>
              </w:rPr>
              <w:t>$ 962.50</w:t>
            </w:r>
          </w:p>
        </w:tc>
      </w:tr>
      <w:tr w:rsidR="009B331C" w:rsidRPr="00294EFF" w14:paraId="42D6E430" w14:textId="77777777" w:rsidTr="00E977D1">
        <w:tc>
          <w:tcPr>
            <w:tcW w:w="1555" w:type="dxa"/>
            <w:vAlign w:val="center"/>
            <w:hideMark/>
          </w:tcPr>
          <w:p w14:paraId="787F3595" w14:textId="77777777" w:rsidR="009B331C" w:rsidRPr="00294EFF" w:rsidRDefault="009B331C" w:rsidP="00294EFF">
            <w:pPr>
              <w:pStyle w:val="Sinespaciado"/>
              <w:spacing w:line="276" w:lineRule="auto"/>
              <w:rPr>
                <w:rFonts w:cs="Times New Roman"/>
                <w:szCs w:val="24"/>
              </w:rPr>
            </w:pPr>
            <w:r w:rsidRPr="00294EFF">
              <w:rPr>
                <w:rFonts w:cs="Times New Roman"/>
                <w:szCs w:val="24"/>
              </w:rPr>
              <w:t>Depreciación del equipo</w:t>
            </w:r>
          </w:p>
        </w:tc>
        <w:tc>
          <w:tcPr>
            <w:tcW w:w="1984" w:type="dxa"/>
            <w:vAlign w:val="center"/>
            <w:hideMark/>
          </w:tcPr>
          <w:p w14:paraId="43378718" w14:textId="77777777" w:rsidR="009B331C" w:rsidRPr="00294EFF" w:rsidRDefault="009B331C" w:rsidP="00294EFF">
            <w:pPr>
              <w:pStyle w:val="Sinespaciado"/>
              <w:spacing w:line="276" w:lineRule="auto"/>
              <w:rPr>
                <w:rFonts w:cs="Times New Roman"/>
                <w:szCs w:val="24"/>
              </w:rPr>
            </w:pPr>
            <w:r w:rsidRPr="00294EFF">
              <w:rPr>
                <w:rFonts w:cs="Times New Roman"/>
                <w:szCs w:val="24"/>
              </w:rPr>
              <w:t>Valor del equipo $13,000, vida útil estimada de 5 a 7 años.</w:t>
            </w:r>
          </w:p>
        </w:tc>
        <w:tc>
          <w:tcPr>
            <w:tcW w:w="2383" w:type="dxa"/>
            <w:vAlign w:val="center"/>
            <w:hideMark/>
          </w:tcPr>
          <w:p w14:paraId="44468833" w14:textId="77777777" w:rsidR="009B331C" w:rsidRPr="00294EFF" w:rsidRDefault="009B331C" w:rsidP="00294EFF">
            <w:pPr>
              <w:pStyle w:val="Sinespaciado"/>
              <w:spacing w:line="276" w:lineRule="auto"/>
              <w:rPr>
                <w:rFonts w:cs="Times New Roman"/>
                <w:szCs w:val="24"/>
              </w:rPr>
            </w:pPr>
            <w:r w:rsidRPr="00294EFF">
              <w:rPr>
                <w:rFonts w:cs="Times New Roman"/>
                <w:szCs w:val="24"/>
              </w:rPr>
              <w:t>$ 154.80</w:t>
            </w:r>
          </w:p>
        </w:tc>
        <w:tc>
          <w:tcPr>
            <w:tcW w:w="1939" w:type="dxa"/>
            <w:vAlign w:val="center"/>
          </w:tcPr>
          <w:p w14:paraId="60E3D641" w14:textId="77777777" w:rsidR="009B331C" w:rsidRPr="00294EFF" w:rsidRDefault="009B331C" w:rsidP="00294EFF">
            <w:pPr>
              <w:pStyle w:val="Sinespaciado"/>
              <w:spacing w:line="276" w:lineRule="auto"/>
              <w:rPr>
                <w:rFonts w:cs="Times New Roman"/>
                <w:szCs w:val="24"/>
              </w:rPr>
            </w:pPr>
            <w:r w:rsidRPr="00294EFF">
              <w:rPr>
                <w:rFonts w:cs="Times New Roman"/>
                <w:szCs w:val="24"/>
              </w:rPr>
              <w:t>11 meses</w:t>
            </w:r>
          </w:p>
        </w:tc>
        <w:tc>
          <w:tcPr>
            <w:tcW w:w="0" w:type="auto"/>
            <w:vAlign w:val="center"/>
            <w:hideMark/>
          </w:tcPr>
          <w:p w14:paraId="1F9F71A1" w14:textId="77777777" w:rsidR="009B331C" w:rsidRPr="00294EFF" w:rsidRDefault="009B331C" w:rsidP="00294EFF">
            <w:pPr>
              <w:pStyle w:val="Sinespaciado"/>
              <w:spacing w:line="276" w:lineRule="auto"/>
              <w:rPr>
                <w:rFonts w:cs="Times New Roman"/>
                <w:szCs w:val="24"/>
              </w:rPr>
            </w:pPr>
            <w:r w:rsidRPr="00294EFF">
              <w:rPr>
                <w:rFonts w:cs="Times New Roman"/>
                <w:szCs w:val="24"/>
              </w:rPr>
              <w:t>$ 1,703</w:t>
            </w:r>
          </w:p>
        </w:tc>
      </w:tr>
      <w:tr w:rsidR="006A7A65" w:rsidRPr="00294EFF" w14:paraId="2A66F703" w14:textId="77777777" w:rsidTr="00AF6489">
        <w:tc>
          <w:tcPr>
            <w:tcW w:w="1555" w:type="dxa"/>
            <w:vAlign w:val="center"/>
            <w:hideMark/>
          </w:tcPr>
          <w:p w14:paraId="48FCCFD7" w14:textId="77777777" w:rsidR="006A7A65" w:rsidRPr="00294EFF" w:rsidRDefault="006A7A65" w:rsidP="00294EFF">
            <w:pPr>
              <w:pStyle w:val="Sinespaciado"/>
              <w:spacing w:line="276" w:lineRule="auto"/>
              <w:rPr>
                <w:rFonts w:cs="Times New Roman"/>
                <w:b/>
                <w:bCs/>
                <w:szCs w:val="24"/>
              </w:rPr>
            </w:pPr>
            <w:r w:rsidRPr="00294EFF">
              <w:rPr>
                <w:rFonts w:cs="Times New Roman"/>
                <w:b/>
                <w:bCs/>
                <w:szCs w:val="24"/>
              </w:rPr>
              <w:t>TOTAL</w:t>
            </w:r>
          </w:p>
        </w:tc>
        <w:tc>
          <w:tcPr>
            <w:tcW w:w="4367" w:type="dxa"/>
            <w:gridSpan w:val="2"/>
            <w:vAlign w:val="center"/>
            <w:hideMark/>
          </w:tcPr>
          <w:p w14:paraId="11871125" w14:textId="29E09F01" w:rsidR="006A7A65" w:rsidRPr="00294EFF" w:rsidRDefault="006A7A65" w:rsidP="00294EFF">
            <w:pPr>
              <w:pStyle w:val="Sinespaciado"/>
              <w:spacing w:line="276" w:lineRule="auto"/>
              <w:rPr>
                <w:rFonts w:cs="Times New Roman"/>
                <w:b/>
                <w:bCs/>
                <w:szCs w:val="24"/>
              </w:rPr>
            </w:pPr>
            <w:r w:rsidRPr="00294EFF">
              <w:rPr>
                <w:rFonts w:cs="Times New Roman"/>
                <w:b/>
                <w:bCs/>
                <w:szCs w:val="24"/>
              </w:rPr>
              <w:t>Tecnología + operativos</w:t>
            </w:r>
          </w:p>
        </w:tc>
        <w:tc>
          <w:tcPr>
            <w:tcW w:w="1939" w:type="dxa"/>
            <w:vAlign w:val="center"/>
          </w:tcPr>
          <w:p w14:paraId="05A98639" w14:textId="77777777" w:rsidR="006A7A65" w:rsidRPr="00294EFF" w:rsidRDefault="006A7A65" w:rsidP="00294EFF">
            <w:pPr>
              <w:pStyle w:val="Sinespaciado"/>
              <w:spacing w:line="276" w:lineRule="auto"/>
              <w:rPr>
                <w:rFonts w:cs="Times New Roman"/>
                <w:b/>
                <w:bCs/>
                <w:szCs w:val="24"/>
              </w:rPr>
            </w:pPr>
            <w:r w:rsidRPr="00294EFF">
              <w:rPr>
                <w:rFonts w:cs="Times New Roman"/>
                <w:b/>
                <w:bCs/>
                <w:szCs w:val="24"/>
              </w:rPr>
              <w:t>11 meses</w:t>
            </w:r>
          </w:p>
        </w:tc>
        <w:tc>
          <w:tcPr>
            <w:tcW w:w="0" w:type="auto"/>
            <w:vAlign w:val="center"/>
            <w:hideMark/>
          </w:tcPr>
          <w:p w14:paraId="538EDAA6" w14:textId="77777777" w:rsidR="006A7A65" w:rsidRPr="00294EFF" w:rsidRDefault="006A7A65" w:rsidP="00294EFF">
            <w:pPr>
              <w:pStyle w:val="Sinespaciado"/>
              <w:spacing w:line="276" w:lineRule="auto"/>
              <w:rPr>
                <w:rFonts w:cs="Times New Roman"/>
                <w:b/>
                <w:bCs/>
                <w:szCs w:val="24"/>
              </w:rPr>
            </w:pPr>
            <w:r w:rsidRPr="00294EFF">
              <w:rPr>
                <w:rFonts w:cs="Times New Roman"/>
                <w:b/>
                <w:bCs/>
                <w:szCs w:val="24"/>
              </w:rPr>
              <w:t>$ 4,065.5</w:t>
            </w:r>
          </w:p>
        </w:tc>
      </w:tr>
    </w:tbl>
    <w:p w14:paraId="4B1EE65C" w14:textId="5662B89D" w:rsidR="009B331C" w:rsidRDefault="009B331C" w:rsidP="009B331C">
      <w:pPr>
        <w:pStyle w:val="Descripcin"/>
        <w:spacing w:beforeLines="100" w:before="240" w:afterLines="160" w:after="384"/>
        <w:jc w:val="center"/>
      </w:pPr>
      <w:bookmarkStart w:id="57" w:name="_Ref223824059"/>
      <w:bookmarkStart w:id="58" w:name="_Toc228930876"/>
      <w:r w:rsidRPr="002A6BF9">
        <w:t xml:space="preserve">Tabla </w:t>
      </w:r>
      <w:fldSimple w:instr=" SEQ Tabla \* ARABIC ">
        <w:r w:rsidR="007F52B3">
          <w:rPr>
            <w:noProof/>
          </w:rPr>
          <w:t>9</w:t>
        </w:r>
      </w:fldSimple>
      <w:r w:rsidRPr="002A6BF9">
        <w:t>. Factibilidad económica (Costos de desarrollo y Operativos 1).</w:t>
      </w:r>
      <w:bookmarkEnd w:id="57"/>
      <w:bookmarkEnd w:id="58"/>
    </w:p>
    <w:p w14:paraId="7B784111" w14:textId="77777777" w:rsidR="009B331C" w:rsidRPr="002A6BF9" w:rsidRDefault="009B331C" w:rsidP="00296650">
      <w:pPr>
        <w:pStyle w:val="Ttulo3"/>
      </w:pPr>
      <w:bookmarkStart w:id="59" w:name="_Toc228930820"/>
      <w:r w:rsidRPr="002A6BF9">
        <w:t>Costo de trabajo humano</w:t>
      </w:r>
      <w:bookmarkEnd w:id="59"/>
    </w:p>
    <w:p w14:paraId="4F652DB9" w14:textId="77777777" w:rsidR="009B331C" w:rsidRDefault="009B331C" w:rsidP="009B331C">
      <w:pPr>
        <w:spacing w:beforeLines="100" w:before="240" w:afterLines="160" w:after="384"/>
        <w:jc w:val="both"/>
      </w:pPr>
      <w:r w:rsidRPr="002A6BF9">
        <w:t xml:space="preserve">El desarrollo de software no solo implica costos tecnológicos y operativos, sino también el tiempo y esfuerzo humano invertido. En este proyecto, es fundamental reconocerlo para evaluar el desarrollo. Por ello, se estimó su valor equivalente tomando como referencia las tarifas del mercado laboral para perfiles de desarrollo web junior en Latinoamérica, apoyándose en la Calculadora de </w:t>
      </w:r>
      <w:r w:rsidRPr="002A6BF9">
        <w:lastRenderedPageBreak/>
        <w:t xml:space="preserve">Tarifas para Desarrolladores Freelance </w:t>
      </w:r>
      <w:sdt>
        <w:sdtPr>
          <w:id w:val="746926576"/>
          <w:citation/>
        </w:sdtPr>
        <w:sdtContent>
          <w:r w:rsidRPr="002A6BF9">
            <w:fldChar w:fldCharType="begin"/>
          </w:r>
          <w:r w:rsidRPr="002A6BF9">
            <w:instrText xml:space="preserve"> CITATION Leo26 \l 2058 </w:instrText>
          </w:r>
          <w:r w:rsidRPr="002A6BF9">
            <w:fldChar w:fldCharType="separate"/>
          </w:r>
          <w:r>
            <w:rPr>
              <w:noProof/>
            </w:rPr>
            <w:t>[24]</w:t>
          </w:r>
          <w:r w:rsidRPr="002A6BF9">
            <w:fldChar w:fldCharType="end"/>
          </w:r>
        </w:sdtContent>
      </w:sdt>
      <w:r w:rsidRPr="002A6BF9">
        <w:t>, herramienta que proporciona estimaciones basadas en factores del mercado internacional.</w:t>
      </w:r>
    </w:p>
    <w:p w14:paraId="7797F87B" w14:textId="77777777" w:rsidR="009B331C" w:rsidRPr="002A6BF9" w:rsidRDefault="009B331C" w:rsidP="009B331C">
      <w:pPr>
        <w:spacing w:beforeLines="100" w:before="240" w:afterLines="160" w:after="384"/>
        <w:jc w:val="center"/>
      </w:pPr>
      <w:r w:rsidRPr="002A6BF9">
        <w:rPr>
          <w:noProof/>
        </w:rPr>
        <w:drawing>
          <wp:inline distT="0" distB="0" distL="0" distR="0" wp14:anchorId="778B34F7" wp14:editId="327BF293">
            <wp:extent cx="4940490" cy="4017267"/>
            <wp:effectExtent l="0" t="0" r="0" b="2540"/>
            <wp:docPr id="1668709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09282" name=""/>
                    <pic:cNvPicPr/>
                  </pic:nvPicPr>
                  <pic:blipFill>
                    <a:blip r:embed="rId14"/>
                    <a:stretch>
                      <a:fillRect/>
                    </a:stretch>
                  </pic:blipFill>
                  <pic:spPr>
                    <a:xfrm>
                      <a:off x="0" y="0"/>
                      <a:ext cx="4948344" cy="4023653"/>
                    </a:xfrm>
                    <a:prstGeom prst="rect">
                      <a:avLst/>
                    </a:prstGeom>
                  </pic:spPr>
                </pic:pic>
              </a:graphicData>
            </a:graphic>
          </wp:inline>
        </w:drawing>
      </w:r>
    </w:p>
    <w:p w14:paraId="1C248491" w14:textId="1708F2F6" w:rsidR="009B331C" w:rsidRDefault="009B331C" w:rsidP="009B331C">
      <w:pPr>
        <w:pStyle w:val="Descripcin"/>
        <w:spacing w:beforeLines="100" w:before="240" w:afterLines="160" w:after="384"/>
        <w:jc w:val="center"/>
      </w:pPr>
      <w:bookmarkStart w:id="60" w:name="_Ref228656869"/>
      <w:bookmarkStart w:id="61" w:name="_Toc228930946"/>
      <w:r w:rsidRPr="002A6BF9">
        <w:t xml:space="preserve">Ilustración </w:t>
      </w:r>
      <w:fldSimple w:instr=" SEQ Ilustración \* ARABIC ">
        <w:r w:rsidR="0079607F">
          <w:rPr>
            <w:noProof/>
          </w:rPr>
          <w:t>2</w:t>
        </w:r>
      </w:fldSimple>
      <w:r w:rsidRPr="002A6BF9">
        <w:t>. Factibilidad económica (Costo de trabajo humano).</w:t>
      </w:r>
      <w:bookmarkEnd w:id="60"/>
      <w:bookmarkEnd w:id="61"/>
    </w:p>
    <w:p w14:paraId="3FFE6825" w14:textId="77777777" w:rsidR="009B331C" w:rsidRPr="00190513" w:rsidRDefault="009B331C" w:rsidP="009B331C">
      <w:pPr>
        <w:spacing w:beforeLines="100" w:before="240" w:afterLines="160" w:after="384"/>
        <w:jc w:val="both"/>
        <w:rPr>
          <w:b/>
          <w:bCs/>
        </w:rPr>
      </w:pPr>
      <w:r w:rsidRPr="00943446">
        <w:t xml:space="preserve">De acuerdo con la tarifa mostrada en la </w:t>
      </w:r>
      <w:r>
        <w:fldChar w:fldCharType="begin"/>
      </w:r>
      <w:r>
        <w:instrText xml:space="preserve"> REF _Ref228656869 \h  \* MERGEFORMAT </w:instrText>
      </w:r>
      <w:r>
        <w:fldChar w:fldCharType="separate"/>
      </w:r>
      <w:r w:rsidRPr="002A6BF9">
        <w:t xml:space="preserve">Ilustración </w:t>
      </w:r>
      <w:r>
        <w:rPr>
          <w:noProof/>
        </w:rPr>
        <w:t>2</w:t>
      </w:r>
      <w:r w:rsidRPr="002A6BF9">
        <w:t>.</w:t>
      </w:r>
      <w:r>
        <w:fldChar w:fldCharType="end"/>
      </w:r>
      <w:r w:rsidRPr="00943446">
        <w:t xml:space="preserve"> la herramienta arrojó un precio mínimo de USD 7,426 para el perfil del proyecto. Para la conversión a pesos mexicanos se utilizó el tipo de cambio FIX de Banxico del 2 de marzo de 2026 ($17.3485 MXN/USD)</w:t>
      </w:r>
      <w:sdt>
        <w:sdtPr>
          <w:id w:val="-569039456"/>
          <w:citation/>
        </w:sdtPr>
        <w:sdtContent>
          <w:r>
            <w:fldChar w:fldCharType="begin"/>
          </w:r>
          <w:r>
            <w:instrText xml:space="preserve"> CITATION SIE26 \l 2058 </w:instrText>
          </w:r>
          <w:r>
            <w:fldChar w:fldCharType="separate"/>
          </w:r>
          <w:r>
            <w:rPr>
              <w:noProof/>
            </w:rPr>
            <w:t xml:space="preserve"> [25]</w:t>
          </w:r>
          <w:r>
            <w:fldChar w:fldCharType="end"/>
          </w:r>
        </w:sdtContent>
      </w:sdt>
      <w:r w:rsidRPr="00943446">
        <w:t xml:space="preserve">, obteniendo un equivalente de $128,793.41 MXN; sin embargo, este monto se ajustó a </w:t>
      </w:r>
      <w:r w:rsidRPr="00B1454A">
        <w:t>$124,000 MXN</w:t>
      </w:r>
      <w:r w:rsidRPr="00943446">
        <w:t xml:space="preserve"> redondeando la base a USD 7,000, dado que el proyecto no contempla actividades propias del trabajo freelance como gestión de clientes, negociaciones o garantías contractuales, y parte del tiempo invertido corresponde a la curva de aprendizaje de tecnologías nuevas, lo cual no se contabilizaría en un contexto profesional formal.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190513" w14:paraId="4B236F0F" w14:textId="77777777" w:rsidTr="00617F2B">
        <w:tc>
          <w:tcPr>
            <w:tcW w:w="3120" w:type="dxa"/>
            <w:vAlign w:val="center"/>
          </w:tcPr>
          <w:p w14:paraId="1DEE397F" w14:textId="77777777" w:rsidR="009B331C" w:rsidRPr="00190513" w:rsidRDefault="009B331C" w:rsidP="00190513">
            <w:pPr>
              <w:pStyle w:val="Sinespaciado"/>
              <w:spacing w:line="360" w:lineRule="auto"/>
              <w:rPr>
                <w:b/>
                <w:bCs/>
              </w:rPr>
            </w:pPr>
            <w:r w:rsidRPr="00190513">
              <w:rPr>
                <w:b/>
                <w:bCs/>
              </w:rPr>
              <w:t>Factor</w:t>
            </w:r>
          </w:p>
        </w:tc>
        <w:tc>
          <w:tcPr>
            <w:tcW w:w="3120" w:type="dxa"/>
            <w:vAlign w:val="center"/>
          </w:tcPr>
          <w:p w14:paraId="57207FBF" w14:textId="77777777" w:rsidR="009B331C" w:rsidRPr="00190513" w:rsidRDefault="009B331C" w:rsidP="00190513">
            <w:pPr>
              <w:pStyle w:val="Sinespaciado"/>
              <w:spacing w:line="360" w:lineRule="auto"/>
              <w:rPr>
                <w:b/>
                <w:bCs/>
              </w:rPr>
            </w:pPr>
            <w:r w:rsidRPr="00190513">
              <w:rPr>
                <w:b/>
                <w:bCs/>
              </w:rPr>
              <w:t>Descripción</w:t>
            </w:r>
          </w:p>
        </w:tc>
        <w:tc>
          <w:tcPr>
            <w:tcW w:w="3120" w:type="dxa"/>
            <w:vAlign w:val="center"/>
          </w:tcPr>
          <w:p w14:paraId="14D1AE96" w14:textId="77777777" w:rsidR="009B331C" w:rsidRPr="00190513" w:rsidRDefault="009B331C" w:rsidP="00190513">
            <w:pPr>
              <w:pStyle w:val="Sinespaciado"/>
              <w:spacing w:line="360" w:lineRule="auto"/>
              <w:rPr>
                <w:b/>
                <w:bCs/>
              </w:rPr>
            </w:pPr>
            <w:r w:rsidRPr="00190513">
              <w:rPr>
                <w:b/>
                <w:bCs/>
              </w:rPr>
              <w:t>Referencia de mercado</w:t>
            </w:r>
          </w:p>
        </w:tc>
      </w:tr>
      <w:tr w:rsidR="009B331C" w:rsidRPr="002A6BF9" w14:paraId="456E36C7" w14:textId="77777777" w:rsidTr="00305D50">
        <w:tc>
          <w:tcPr>
            <w:tcW w:w="3120" w:type="dxa"/>
            <w:vAlign w:val="center"/>
          </w:tcPr>
          <w:p w14:paraId="29685FA1" w14:textId="77777777" w:rsidR="009B331C" w:rsidRPr="002A6BF9" w:rsidRDefault="009B331C" w:rsidP="00190513">
            <w:pPr>
              <w:pStyle w:val="Sinespaciado"/>
              <w:spacing w:line="360" w:lineRule="auto"/>
            </w:pPr>
            <w:r w:rsidRPr="002A6BF9">
              <w:t>Desarrolladora</w:t>
            </w:r>
          </w:p>
        </w:tc>
        <w:tc>
          <w:tcPr>
            <w:tcW w:w="3120" w:type="dxa"/>
          </w:tcPr>
          <w:p w14:paraId="24295A6A" w14:textId="77777777" w:rsidR="009B331C" w:rsidRPr="002A6BF9" w:rsidRDefault="009B331C" w:rsidP="00190513">
            <w:pPr>
              <w:pStyle w:val="Sinespaciado"/>
              <w:spacing w:line="360" w:lineRule="auto"/>
            </w:pPr>
            <w:r w:rsidRPr="002A6BF9">
              <w:t>Valeria Odette Mac Comish Sánchez – diseño, desarrollo e implementación</w:t>
            </w:r>
          </w:p>
        </w:tc>
        <w:tc>
          <w:tcPr>
            <w:tcW w:w="3120" w:type="dxa"/>
            <w:vAlign w:val="center"/>
          </w:tcPr>
          <w:p w14:paraId="617E4D74" w14:textId="77777777" w:rsidR="009B331C" w:rsidRPr="002A6BF9" w:rsidRDefault="009B331C" w:rsidP="00190513">
            <w:pPr>
              <w:pStyle w:val="Sinespaciado"/>
              <w:spacing w:line="360" w:lineRule="auto"/>
            </w:pPr>
            <w:r w:rsidRPr="002A6BF9">
              <w:t>$ 124,</w:t>
            </w:r>
            <w:r>
              <w:t>000</w:t>
            </w:r>
            <w:r w:rsidRPr="002A6BF9">
              <w:t>.00</w:t>
            </w:r>
          </w:p>
        </w:tc>
      </w:tr>
    </w:tbl>
    <w:p w14:paraId="30384FC1" w14:textId="34869CDC" w:rsidR="009B331C" w:rsidRDefault="009B331C" w:rsidP="009B331C">
      <w:pPr>
        <w:pStyle w:val="Descripcin"/>
        <w:spacing w:beforeLines="100" w:before="240" w:afterLines="160" w:after="384"/>
        <w:jc w:val="center"/>
      </w:pPr>
      <w:bookmarkStart w:id="62" w:name="_Toc228930877"/>
      <w:r w:rsidRPr="002A6BF9">
        <w:t xml:space="preserve">Tabla </w:t>
      </w:r>
      <w:fldSimple w:instr=" SEQ Tabla \* ARABIC ">
        <w:r w:rsidR="007F52B3">
          <w:rPr>
            <w:noProof/>
          </w:rPr>
          <w:t>10</w:t>
        </w:r>
      </w:fldSimple>
      <w:r w:rsidRPr="002A6BF9">
        <w:t>. Factibilidad económica. (Costo de trabajo humano).</w:t>
      </w:r>
      <w:bookmarkEnd w:id="62"/>
    </w:p>
    <w:p w14:paraId="7B586252" w14:textId="77777777" w:rsidR="009B331C" w:rsidRPr="002A6BF9" w:rsidRDefault="009B331C" w:rsidP="00296650">
      <w:pPr>
        <w:pStyle w:val="Ttulo3"/>
      </w:pPr>
      <w:bookmarkStart w:id="63" w:name="_Toc228930821"/>
      <w:r w:rsidRPr="002A6BF9">
        <w:lastRenderedPageBreak/>
        <w:t>Inversión total</w:t>
      </w:r>
      <w:bookmarkEnd w:id="63"/>
    </w:p>
    <w:p w14:paraId="08C0E15F" w14:textId="77777777" w:rsidR="009B331C" w:rsidRDefault="009B331C" w:rsidP="009B331C">
      <w:pPr>
        <w:spacing w:beforeLines="100" w:before="240" w:afterLines="160" w:after="384"/>
        <w:jc w:val="both"/>
      </w:pPr>
      <w:r w:rsidRPr="002A6BF9">
        <w:t>La siguiente tabla consolida todos los componentes de la inversión, costos tecnológicos, costos operativos y costo equivalente del trabajo de desarrollo.</w:t>
      </w:r>
    </w:p>
    <w:tbl>
      <w:tblPr>
        <w:tblStyle w:val="Tablaconcuadrcula"/>
        <w:tblW w:w="0" w:type="auto"/>
        <w:tblLook w:val="04A0" w:firstRow="1" w:lastRow="0" w:firstColumn="1" w:lastColumn="0" w:noHBand="0" w:noVBand="1"/>
      </w:tblPr>
      <w:tblGrid>
        <w:gridCol w:w="3131"/>
        <w:gridCol w:w="3132"/>
        <w:gridCol w:w="3132"/>
      </w:tblGrid>
      <w:tr w:rsidR="009B331C" w:rsidRPr="002A6BF9" w14:paraId="484C3126" w14:textId="77777777" w:rsidTr="00866BB3">
        <w:tc>
          <w:tcPr>
            <w:tcW w:w="3131" w:type="dxa"/>
          </w:tcPr>
          <w:p w14:paraId="6A92BD78" w14:textId="77777777" w:rsidR="009B331C" w:rsidRPr="00190513" w:rsidRDefault="009B331C" w:rsidP="00190513">
            <w:pPr>
              <w:pStyle w:val="Sinespaciado"/>
              <w:spacing w:line="360" w:lineRule="auto"/>
              <w:rPr>
                <w:b/>
                <w:bCs/>
              </w:rPr>
            </w:pPr>
            <w:r w:rsidRPr="00190513">
              <w:rPr>
                <w:b/>
                <w:bCs/>
              </w:rPr>
              <w:t>Concepto</w:t>
            </w:r>
          </w:p>
        </w:tc>
        <w:tc>
          <w:tcPr>
            <w:tcW w:w="3132" w:type="dxa"/>
          </w:tcPr>
          <w:p w14:paraId="1A7B9B22" w14:textId="77777777" w:rsidR="009B331C" w:rsidRPr="00190513" w:rsidRDefault="009B331C" w:rsidP="00190513">
            <w:pPr>
              <w:pStyle w:val="Sinespaciado"/>
              <w:spacing w:line="360" w:lineRule="auto"/>
              <w:rPr>
                <w:b/>
                <w:bCs/>
              </w:rPr>
            </w:pPr>
            <w:r w:rsidRPr="00190513">
              <w:rPr>
                <w:b/>
                <w:bCs/>
              </w:rPr>
              <w:t>Tipo</w:t>
            </w:r>
          </w:p>
        </w:tc>
        <w:tc>
          <w:tcPr>
            <w:tcW w:w="3132" w:type="dxa"/>
          </w:tcPr>
          <w:p w14:paraId="12FB2878" w14:textId="77777777" w:rsidR="009B331C" w:rsidRPr="00190513" w:rsidRDefault="009B331C" w:rsidP="00190513">
            <w:pPr>
              <w:pStyle w:val="Sinespaciado"/>
              <w:spacing w:line="360" w:lineRule="auto"/>
              <w:rPr>
                <w:b/>
                <w:bCs/>
              </w:rPr>
            </w:pPr>
            <w:r w:rsidRPr="00190513">
              <w:rPr>
                <w:b/>
                <w:bCs/>
              </w:rPr>
              <w:t>Valor estimado (MXN)</w:t>
            </w:r>
          </w:p>
        </w:tc>
      </w:tr>
      <w:tr w:rsidR="009B331C" w:rsidRPr="002A6BF9" w14:paraId="60530C3E" w14:textId="77777777" w:rsidTr="00866BB3">
        <w:tc>
          <w:tcPr>
            <w:tcW w:w="3131" w:type="dxa"/>
          </w:tcPr>
          <w:p w14:paraId="2E06696E" w14:textId="77777777" w:rsidR="009B331C" w:rsidRPr="002A6BF9" w:rsidRDefault="009B331C" w:rsidP="00190513">
            <w:pPr>
              <w:pStyle w:val="Sinespaciado"/>
              <w:spacing w:line="360" w:lineRule="auto"/>
            </w:pPr>
            <w:r w:rsidRPr="002A6BF9">
              <w:t xml:space="preserve">Costo tecnológico </w:t>
            </w:r>
          </w:p>
        </w:tc>
        <w:tc>
          <w:tcPr>
            <w:tcW w:w="3132" w:type="dxa"/>
          </w:tcPr>
          <w:p w14:paraId="470766A5" w14:textId="77777777" w:rsidR="009B331C" w:rsidRPr="002A6BF9" w:rsidRDefault="009B331C" w:rsidP="00190513">
            <w:pPr>
              <w:pStyle w:val="Sinespaciado"/>
              <w:spacing w:line="360" w:lineRule="auto"/>
            </w:pPr>
            <w:r w:rsidRPr="002A6BF9">
              <w:t>Monetario directo</w:t>
            </w:r>
          </w:p>
        </w:tc>
        <w:tc>
          <w:tcPr>
            <w:tcW w:w="3132" w:type="dxa"/>
          </w:tcPr>
          <w:p w14:paraId="01F99EF0" w14:textId="77777777" w:rsidR="009B331C" w:rsidRPr="002A6BF9" w:rsidRDefault="009B331C" w:rsidP="00190513">
            <w:pPr>
              <w:pStyle w:val="Sinespaciado"/>
              <w:spacing w:line="360" w:lineRule="auto"/>
            </w:pPr>
            <w:r w:rsidRPr="002A6BF9">
              <w:t>$</w:t>
            </w:r>
            <w:r>
              <w:t xml:space="preserve"> 3</w:t>
            </w:r>
            <w:r w:rsidRPr="002A6BF9">
              <w:t>00</w:t>
            </w:r>
          </w:p>
        </w:tc>
      </w:tr>
      <w:tr w:rsidR="009B331C" w:rsidRPr="002A6BF9" w14:paraId="417B8905" w14:textId="77777777" w:rsidTr="00866BB3">
        <w:tc>
          <w:tcPr>
            <w:tcW w:w="3131" w:type="dxa"/>
          </w:tcPr>
          <w:p w14:paraId="6D09830F" w14:textId="77777777" w:rsidR="009B331C" w:rsidRPr="002A6BF9" w:rsidRDefault="009B331C" w:rsidP="00190513">
            <w:pPr>
              <w:pStyle w:val="Sinespaciado"/>
              <w:spacing w:line="360" w:lineRule="auto"/>
            </w:pPr>
            <w:r w:rsidRPr="002A6BF9">
              <w:t>Costo operativo</w:t>
            </w:r>
          </w:p>
        </w:tc>
        <w:tc>
          <w:tcPr>
            <w:tcW w:w="3132" w:type="dxa"/>
          </w:tcPr>
          <w:p w14:paraId="20F5D3CE" w14:textId="77777777" w:rsidR="009B331C" w:rsidRPr="002A6BF9" w:rsidRDefault="009B331C" w:rsidP="00190513">
            <w:pPr>
              <w:pStyle w:val="Sinespaciado"/>
              <w:spacing w:line="360" w:lineRule="auto"/>
            </w:pPr>
            <w:r w:rsidRPr="002A6BF9">
              <w:t>Monetario directo</w:t>
            </w:r>
          </w:p>
        </w:tc>
        <w:tc>
          <w:tcPr>
            <w:tcW w:w="3132" w:type="dxa"/>
          </w:tcPr>
          <w:p w14:paraId="11CB5B55" w14:textId="77777777" w:rsidR="009B331C" w:rsidRPr="002A6BF9" w:rsidRDefault="009B331C" w:rsidP="00190513">
            <w:pPr>
              <w:pStyle w:val="Sinespaciado"/>
              <w:spacing w:line="360" w:lineRule="auto"/>
            </w:pPr>
            <w:r w:rsidRPr="002A6BF9">
              <w:t>$</w:t>
            </w:r>
            <w:r>
              <w:t xml:space="preserve"> 3,765.5</w:t>
            </w:r>
          </w:p>
        </w:tc>
      </w:tr>
      <w:tr w:rsidR="009B331C" w:rsidRPr="002A6BF9" w14:paraId="3E516B97" w14:textId="77777777" w:rsidTr="00866BB3">
        <w:tc>
          <w:tcPr>
            <w:tcW w:w="3131" w:type="dxa"/>
          </w:tcPr>
          <w:p w14:paraId="3B44670C" w14:textId="77777777" w:rsidR="009B331C" w:rsidRPr="002A6BF9" w:rsidRDefault="009B331C" w:rsidP="00190513">
            <w:pPr>
              <w:pStyle w:val="Sinespaciado"/>
              <w:spacing w:line="360" w:lineRule="auto"/>
            </w:pPr>
            <w:r w:rsidRPr="002A6BF9">
              <w:t xml:space="preserve">Trabajo de desarrollador </w:t>
            </w:r>
          </w:p>
        </w:tc>
        <w:tc>
          <w:tcPr>
            <w:tcW w:w="3132" w:type="dxa"/>
          </w:tcPr>
          <w:p w14:paraId="4A321638" w14:textId="77777777" w:rsidR="009B331C" w:rsidRPr="002A6BF9" w:rsidRDefault="009B331C" w:rsidP="00190513">
            <w:pPr>
              <w:pStyle w:val="Sinespaciado"/>
              <w:spacing w:line="360" w:lineRule="auto"/>
            </w:pPr>
            <w:r w:rsidRPr="002A6BF9">
              <w:t>Costo de oportunidad</w:t>
            </w:r>
          </w:p>
        </w:tc>
        <w:tc>
          <w:tcPr>
            <w:tcW w:w="3132" w:type="dxa"/>
          </w:tcPr>
          <w:p w14:paraId="7E8B3A88" w14:textId="77777777" w:rsidR="009B331C" w:rsidRPr="002A6BF9" w:rsidRDefault="009B331C" w:rsidP="00190513">
            <w:pPr>
              <w:pStyle w:val="Sinespaciado"/>
              <w:spacing w:line="360" w:lineRule="auto"/>
            </w:pPr>
            <w:r w:rsidRPr="002A6BF9">
              <w:t>$ 124,</w:t>
            </w:r>
            <w:r>
              <w:t>000</w:t>
            </w:r>
            <w:r w:rsidRPr="002A6BF9">
              <w:t>.00</w:t>
            </w:r>
          </w:p>
        </w:tc>
      </w:tr>
      <w:tr w:rsidR="009B331C" w:rsidRPr="002A6BF9" w14:paraId="68C4D7F3" w14:textId="77777777" w:rsidTr="0086029D">
        <w:tc>
          <w:tcPr>
            <w:tcW w:w="6263" w:type="dxa"/>
            <w:gridSpan w:val="2"/>
          </w:tcPr>
          <w:p w14:paraId="5499672E" w14:textId="77777777" w:rsidR="009B331C" w:rsidRPr="00444051" w:rsidRDefault="009B331C" w:rsidP="00190513">
            <w:pPr>
              <w:pStyle w:val="Sinespaciado"/>
              <w:spacing w:line="360" w:lineRule="auto"/>
              <w:rPr>
                <w:b/>
                <w:bCs/>
              </w:rPr>
            </w:pPr>
            <w:r w:rsidRPr="00444051">
              <w:rPr>
                <w:b/>
                <w:bCs/>
              </w:rPr>
              <w:t>INVERSIÓN TOTAL</w:t>
            </w:r>
          </w:p>
        </w:tc>
        <w:tc>
          <w:tcPr>
            <w:tcW w:w="3132" w:type="dxa"/>
          </w:tcPr>
          <w:p w14:paraId="1C183C0F" w14:textId="77777777" w:rsidR="009B331C" w:rsidRPr="00444051" w:rsidRDefault="009B331C" w:rsidP="00190513">
            <w:pPr>
              <w:pStyle w:val="Sinespaciado"/>
              <w:spacing w:line="360" w:lineRule="auto"/>
              <w:rPr>
                <w:b/>
                <w:bCs/>
              </w:rPr>
            </w:pPr>
            <w:r w:rsidRPr="00444051">
              <w:rPr>
                <w:b/>
                <w:bCs/>
              </w:rPr>
              <w:t>$128,065.5</w:t>
            </w:r>
          </w:p>
        </w:tc>
      </w:tr>
    </w:tbl>
    <w:p w14:paraId="629D7093" w14:textId="6BC1DB10" w:rsidR="009B331C" w:rsidRDefault="009B331C" w:rsidP="009B331C">
      <w:pPr>
        <w:pStyle w:val="Descripcin"/>
        <w:spacing w:beforeLines="100" w:before="240" w:afterLines="160" w:after="384"/>
        <w:jc w:val="center"/>
      </w:pPr>
      <w:bookmarkStart w:id="64" w:name="_Toc228930878"/>
      <w:r w:rsidRPr="002A6BF9">
        <w:t xml:space="preserve">Tabla </w:t>
      </w:r>
      <w:fldSimple w:instr=" SEQ Tabla \* ARABIC ">
        <w:r w:rsidR="007F52B3">
          <w:rPr>
            <w:noProof/>
          </w:rPr>
          <w:t>11</w:t>
        </w:r>
      </w:fldSimple>
      <w:r w:rsidRPr="002A6BF9">
        <w:t>.Factibilidad económica (Inversión total).</w:t>
      </w:r>
      <w:bookmarkEnd w:id="64"/>
    </w:p>
    <w:p w14:paraId="4CF49570" w14:textId="77777777" w:rsidR="009B331C" w:rsidRPr="002A6BF9" w:rsidRDefault="009B331C" w:rsidP="00296650">
      <w:pPr>
        <w:pStyle w:val="Ttulo3"/>
      </w:pPr>
      <w:bookmarkStart w:id="65" w:name="_Toc228930822"/>
      <w:r w:rsidRPr="002A6BF9">
        <w:t>Modelo de Ingresos por Fases</w:t>
      </w:r>
      <w:bookmarkEnd w:id="65"/>
    </w:p>
    <w:p w14:paraId="5E15C1F4" w14:textId="77777777" w:rsidR="009B331C" w:rsidRDefault="009B331C" w:rsidP="009B331C">
      <w:pPr>
        <w:spacing w:beforeLines="100" w:before="240" w:afterLines="160" w:after="384"/>
        <w:jc w:val="both"/>
      </w:pPr>
      <w:r w:rsidRPr="002A6BF9">
        <w:t>Se propone un modelo de monetización progresivo que permite validar el producto con usuarios reales antes de implementar pagos, manteniendo siempre una versión gratuita accesible para todos.</w:t>
      </w:r>
    </w:p>
    <w:p w14:paraId="03BE866F" w14:textId="77777777" w:rsidR="009B331C" w:rsidRPr="00273FC3" w:rsidRDefault="009B331C" w:rsidP="009B331C">
      <w:pPr>
        <w:jc w:val="both"/>
        <w:rPr>
          <w:b/>
          <w:bCs/>
          <w:sz w:val="20"/>
        </w:rPr>
      </w:pPr>
      <w:r w:rsidRPr="00273FC3">
        <w:rPr>
          <w:b/>
          <w:bCs/>
        </w:rPr>
        <w:t>Fase 1-2: Validación y Crecimiento Orgánico (Años 1-2)</w:t>
      </w:r>
    </w:p>
    <w:p w14:paraId="3F380D2B" w14:textId="77777777" w:rsidR="009B331C" w:rsidRDefault="009B331C" w:rsidP="009B331C">
      <w:pPr>
        <w:spacing w:beforeLines="100" w:before="240" w:afterLines="160" w:after="384"/>
        <w:jc w:val="both"/>
      </w:pPr>
      <w:r w:rsidRPr="002A6BF9">
        <w:t>Durante los primeros 1-2 años, la aplicación será 100% gratuita con el objetivo de validar el producto, construir una base de usuarios y recopilar retroalimentación valiosa.</w:t>
      </w:r>
    </w:p>
    <w:p w14:paraId="645DF0FA" w14:textId="77777777" w:rsidR="009B331C" w:rsidRPr="002A6BF9" w:rsidRDefault="009B331C" w:rsidP="009B331C">
      <w:pPr>
        <w:spacing w:beforeLines="100" w:before="240" w:afterLines="160" w:after="384"/>
        <w:jc w:val="both"/>
        <w:rPr>
          <w:b/>
          <w:bCs/>
        </w:rPr>
      </w:pPr>
      <w:r w:rsidRPr="002A6BF9">
        <w:rPr>
          <w:b/>
          <w:bCs/>
        </w:rPr>
        <w:t>Estrategia de Ingresos:</w:t>
      </w:r>
    </w:p>
    <w:p w14:paraId="02F2962B" w14:textId="77777777" w:rsidR="009B331C" w:rsidRPr="002A6BF9" w:rsidRDefault="009B331C" w:rsidP="009B331C">
      <w:pPr>
        <w:pStyle w:val="Prrafodelista"/>
        <w:numPr>
          <w:ilvl w:val="0"/>
          <w:numId w:val="9"/>
        </w:numPr>
        <w:spacing w:beforeLines="100" w:before="240" w:afterLines="160" w:after="384"/>
        <w:ind w:left="0" w:firstLine="0"/>
        <w:jc w:val="both"/>
      </w:pPr>
      <w:r w:rsidRPr="002A6BF9">
        <w:t xml:space="preserve">Sistema de donaciones voluntarias a través de plataformas como PayPal, </w:t>
      </w:r>
      <w:proofErr w:type="spellStart"/>
      <w:r w:rsidRPr="002A6BF9">
        <w:t>Ko</w:t>
      </w:r>
      <w:proofErr w:type="spellEnd"/>
      <w:r w:rsidRPr="002A6BF9">
        <w:t xml:space="preserve">-fi o </w:t>
      </w:r>
      <w:proofErr w:type="spellStart"/>
      <w:r w:rsidRPr="002A6BF9">
        <w:t>Patreon</w:t>
      </w:r>
      <w:proofErr w:type="spellEnd"/>
    </w:p>
    <w:p w14:paraId="2F779FF4" w14:textId="77777777" w:rsidR="009B331C" w:rsidRDefault="009B331C" w:rsidP="009B331C">
      <w:pPr>
        <w:pStyle w:val="Prrafodelista"/>
        <w:numPr>
          <w:ilvl w:val="0"/>
          <w:numId w:val="9"/>
        </w:numPr>
        <w:spacing w:beforeLines="100" w:before="240" w:afterLines="160" w:after="384"/>
        <w:ind w:left="0" w:firstLine="0"/>
        <w:jc w:val="both"/>
      </w:pPr>
      <w:r w:rsidRPr="002A6BF9">
        <w:t>Sin restricciones: Todos los usuarios tienen acceso completo a todas las funcionalidades</w:t>
      </w:r>
    </w:p>
    <w:p w14:paraId="1B400D31" w14:textId="77777777" w:rsidR="009B331C" w:rsidRPr="002A6BF9" w:rsidRDefault="009B331C" w:rsidP="009B331C">
      <w:pPr>
        <w:spacing w:beforeLines="100" w:before="240" w:afterLines="160" w:after="384"/>
        <w:jc w:val="both"/>
        <w:rPr>
          <w:b/>
          <w:bCs/>
        </w:rPr>
      </w:pPr>
      <w:r w:rsidRPr="008A504E">
        <w:rPr>
          <w:b/>
          <w:bCs/>
        </w:rPr>
        <w:t>Enfoque</w:t>
      </w:r>
      <w:r w:rsidRPr="002A6BF9">
        <w:rPr>
          <w:b/>
          <w:bCs/>
        </w:rPr>
        <w:t xml:space="preserve"> </w:t>
      </w:r>
    </w:p>
    <w:p w14:paraId="0346C81A" w14:textId="77777777" w:rsidR="009B331C" w:rsidRDefault="009B331C" w:rsidP="009B331C">
      <w:pPr>
        <w:spacing w:beforeLines="100" w:before="240" w:afterLines="160" w:after="384"/>
        <w:jc w:val="both"/>
      </w:pPr>
      <w:r w:rsidRPr="002A6BF9">
        <w:t xml:space="preserve">Las donaciones serán completamente voluntarias y no están garantizadas. Estos valores son proyecciones basadas en tasas de donación de 1-5% de usuarios activos, rango consistente con el comportamiento reportado en plataformas de contenido gratuito y software de código abierto </w:t>
      </w:r>
      <w:sdt>
        <w:sdtPr>
          <w:id w:val="1063370664"/>
          <w:citation/>
        </w:sdtPr>
        <w:sdtContent>
          <w:r w:rsidRPr="002A6BF9">
            <w:fldChar w:fldCharType="begin"/>
          </w:r>
          <w:r w:rsidRPr="002A6BF9">
            <w:instrText xml:space="preserve"> CITATION COv20 \l 2058 </w:instrText>
          </w:r>
          <w:r w:rsidRPr="002A6BF9">
            <w:fldChar w:fldCharType="separate"/>
          </w:r>
          <w:r>
            <w:rPr>
              <w:noProof/>
            </w:rPr>
            <w:t>[26]</w:t>
          </w:r>
          <w:r w:rsidRPr="002A6BF9">
            <w:fldChar w:fldCharType="end"/>
          </w:r>
        </w:sdtContent>
      </w:sdt>
      <w:r w:rsidRPr="002A6BF9">
        <w:t xml:space="preserve">. Tomando como referencia la plataforma </w:t>
      </w:r>
      <w:proofErr w:type="spellStart"/>
      <w:r w:rsidRPr="002A6BF9">
        <w:t>Ko</w:t>
      </w:r>
      <w:proofErr w:type="spellEnd"/>
      <w:r w:rsidRPr="002A6BF9">
        <w:t xml:space="preserve">-fi, que permite a los usuarios realizar donaciones directas a creadores de contenido, esta sugiere por defecto donaciones en incrementos de $5 USD, aunque el monto es ajustable, por lo que el rango utilizado en plataformas similares suele ser de $3 - $5 USD </w:t>
      </w:r>
      <w:sdt>
        <w:sdtPr>
          <w:id w:val="-273104195"/>
          <w:citation/>
        </w:sdtPr>
        <w:sdtContent>
          <w:r w:rsidRPr="002A6BF9">
            <w:fldChar w:fldCharType="begin"/>
          </w:r>
          <w:r w:rsidRPr="002A6BF9">
            <w:instrText xml:space="preserve"> CITATION Rac24 \l 2058 </w:instrText>
          </w:r>
          <w:r w:rsidRPr="002A6BF9">
            <w:fldChar w:fldCharType="separate"/>
          </w:r>
          <w:r>
            <w:rPr>
              <w:noProof/>
            </w:rPr>
            <w:t>[27]</w:t>
          </w:r>
          <w:r w:rsidRPr="002A6BF9">
            <w:fldChar w:fldCharType="end"/>
          </w:r>
        </w:sdtContent>
      </w:sdt>
      <w:r w:rsidRPr="002A6BF9">
        <w:t xml:space="preserve">. Para esta proyección se utilizó el valor mínimo de $3 USD (~$53 MXN) como estimación conservadora. </w:t>
      </w:r>
    </w:p>
    <w:p w14:paraId="3432CD99" w14:textId="77777777" w:rsidR="00444051" w:rsidRDefault="00444051" w:rsidP="009B331C">
      <w:pPr>
        <w:spacing w:beforeLines="100" w:before="240" w:afterLines="160" w:after="384"/>
        <w:jc w:val="both"/>
      </w:pPr>
    </w:p>
    <w:p w14:paraId="34305FF2" w14:textId="77777777" w:rsidR="00444051" w:rsidRDefault="00444051" w:rsidP="009B331C">
      <w:pPr>
        <w:spacing w:beforeLines="100" w:before="240" w:afterLines="160" w:after="384"/>
        <w:jc w:val="both"/>
      </w:pPr>
    </w:p>
    <w:tbl>
      <w:tblPr>
        <w:tblW w:w="798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4A0" w:firstRow="1" w:lastRow="0" w:firstColumn="1" w:lastColumn="0" w:noHBand="0" w:noVBand="1"/>
      </w:tblPr>
      <w:tblGrid>
        <w:gridCol w:w="1475"/>
        <w:gridCol w:w="1392"/>
        <w:gridCol w:w="2463"/>
        <w:gridCol w:w="1275"/>
        <w:gridCol w:w="1375"/>
      </w:tblGrid>
      <w:tr w:rsidR="009B331C" w:rsidRPr="00587BB5" w14:paraId="734D2C0B" w14:textId="77777777" w:rsidTr="0092681E">
        <w:trPr>
          <w:trHeight w:val="300"/>
          <w:jc w:val="center"/>
        </w:trPr>
        <w:tc>
          <w:tcPr>
            <w:tcW w:w="7980" w:type="dxa"/>
            <w:gridSpan w:val="5"/>
            <w:noWrap/>
            <w:vAlign w:val="bottom"/>
            <w:hideMark/>
          </w:tcPr>
          <w:p w14:paraId="4D7742DE" w14:textId="77777777" w:rsidR="009B331C" w:rsidRPr="00444051" w:rsidRDefault="009B331C" w:rsidP="00444051">
            <w:pPr>
              <w:pStyle w:val="Sinespaciado"/>
              <w:rPr>
                <w:b/>
                <w:bCs/>
              </w:rPr>
            </w:pPr>
            <w:r w:rsidRPr="00444051">
              <w:rPr>
                <w:b/>
                <w:bCs/>
              </w:rPr>
              <w:lastRenderedPageBreak/>
              <w:t>Año 1</w:t>
            </w:r>
          </w:p>
        </w:tc>
      </w:tr>
      <w:tr w:rsidR="009B331C" w:rsidRPr="00587BB5" w14:paraId="34D269BF" w14:textId="77777777" w:rsidTr="0092681E">
        <w:trPr>
          <w:trHeight w:val="330"/>
          <w:jc w:val="center"/>
        </w:trPr>
        <w:tc>
          <w:tcPr>
            <w:tcW w:w="1475" w:type="dxa"/>
            <w:noWrap/>
            <w:vAlign w:val="bottom"/>
            <w:hideMark/>
          </w:tcPr>
          <w:p w14:paraId="729F9A54" w14:textId="77777777" w:rsidR="009B331C" w:rsidRPr="00444051" w:rsidRDefault="009B331C" w:rsidP="00444051">
            <w:pPr>
              <w:pStyle w:val="Sinespaciado"/>
              <w:rPr>
                <w:b/>
                <w:bCs/>
              </w:rPr>
            </w:pPr>
            <w:r w:rsidRPr="00444051">
              <w:rPr>
                <w:b/>
                <w:bCs/>
              </w:rPr>
              <w:t>Escenario</w:t>
            </w:r>
          </w:p>
        </w:tc>
        <w:tc>
          <w:tcPr>
            <w:tcW w:w="1392" w:type="dxa"/>
            <w:noWrap/>
            <w:vAlign w:val="bottom"/>
            <w:hideMark/>
          </w:tcPr>
          <w:p w14:paraId="6FF07DED" w14:textId="77777777" w:rsidR="009B331C" w:rsidRPr="00444051" w:rsidRDefault="009B331C" w:rsidP="00444051">
            <w:pPr>
              <w:pStyle w:val="Sinespaciado"/>
              <w:rPr>
                <w:b/>
                <w:bCs/>
              </w:rPr>
            </w:pPr>
            <w:r w:rsidRPr="00444051">
              <w:rPr>
                <w:b/>
                <w:bCs/>
              </w:rPr>
              <w:t xml:space="preserve">Usuarios </w:t>
            </w:r>
          </w:p>
        </w:tc>
        <w:tc>
          <w:tcPr>
            <w:tcW w:w="2463" w:type="dxa"/>
            <w:vAlign w:val="bottom"/>
            <w:hideMark/>
          </w:tcPr>
          <w:p w14:paraId="781BDF36" w14:textId="77777777" w:rsidR="009B331C" w:rsidRPr="00444051" w:rsidRDefault="009B331C" w:rsidP="00444051">
            <w:pPr>
              <w:pStyle w:val="Sinespaciado"/>
              <w:rPr>
                <w:b/>
                <w:bCs/>
              </w:rPr>
            </w:pPr>
            <w:r w:rsidRPr="00444051">
              <w:rPr>
                <w:b/>
                <w:bCs/>
              </w:rPr>
              <w:t>Donantes (1% - 5%)</w:t>
            </w:r>
          </w:p>
        </w:tc>
        <w:tc>
          <w:tcPr>
            <w:tcW w:w="1275" w:type="dxa"/>
            <w:noWrap/>
            <w:vAlign w:val="bottom"/>
            <w:hideMark/>
          </w:tcPr>
          <w:p w14:paraId="604F0D08" w14:textId="77777777" w:rsidR="009B331C" w:rsidRPr="00444051" w:rsidRDefault="009B331C" w:rsidP="00444051">
            <w:pPr>
              <w:pStyle w:val="Sinespaciado"/>
              <w:rPr>
                <w:b/>
                <w:bCs/>
              </w:rPr>
            </w:pPr>
            <w:r w:rsidRPr="00444051">
              <w:rPr>
                <w:b/>
                <w:bCs/>
              </w:rPr>
              <w:t>Mensual</w:t>
            </w:r>
          </w:p>
        </w:tc>
        <w:tc>
          <w:tcPr>
            <w:tcW w:w="1375" w:type="dxa"/>
            <w:noWrap/>
            <w:vAlign w:val="bottom"/>
            <w:hideMark/>
          </w:tcPr>
          <w:p w14:paraId="53B3D3D5" w14:textId="77777777" w:rsidR="009B331C" w:rsidRPr="00444051" w:rsidRDefault="009B331C" w:rsidP="00444051">
            <w:pPr>
              <w:pStyle w:val="Sinespaciado"/>
              <w:rPr>
                <w:b/>
                <w:bCs/>
              </w:rPr>
            </w:pPr>
            <w:r w:rsidRPr="00444051">
              <w:rPr>
                <w:b/>
                <w:bCs/>
              </w:rPr>
              <w:t>Anual</w:t>
            </w:r>
          </w:p>
        </w:tc>
      </w:tr>
      <w:tr w:rsidR="009B331C" w:rsidRPr="00587BB5" w14:paraId="47B854B1" w14:textId="77777777" w:rsidTr="0092681E">
        <w:trPr>
          <w:trHeight w:val="300"/>
          <w:jc w:val="center"/>
        </w:trPr>
        <w:tc>
          <w:tcPr>
            <w:tcW w:w="1475" w:type="dxa"/>
            <w:noWrap/>
            <w:vAlign w:val="bottom"/>
            <w:hideMark/>
          </w:tcPr>
          <w:p w14:paraId="072F964A" w14:textId="77777777" w:rsidR="009B331C" w:rsidRPr="00444051" w:rsidRDefault="009B331C" w:rsidP="00444051">
            <w:pPr>
              <w:pStyle w:val="Sinespaciado"/>
              <w:rPr>
                <w:b/>
                <w:bCs/>
              </w:rPr>
            </w:pPr>
            <w:r w:rsidRPr="00444051">
              <w:rPr>
                <w:b/>
                <w:bCs/>
              </w:rPr>
              <w:t>Mínimo</w:t>
            </w:r>
          </w:p>
        </w:tc>
        <w:tc>
          <w:tcPr>
            <w:tcW w:w="1392" w:type="dxa"/>
            <w:noWrap/>
            <w:vAlign w:val="bottom"/>
            <w:hideMark/>
          </w:tcPr>
          <w:p w14:paraId="47A53673" w14:textId="77777777" w:rsidR="009B331C" w:rsidRPr="00587BB5" w:rsidRDefault="009B331C" w:rsidP="00444051">
            <w:pPr>
              <w:pStyle w:val="Sinespaciado"/>
            </w:pPr>
            <w:r w:rsidRPr="00587BB5">
              <w:t>50 - 80</w:t>
            </w:r>
          </w:p>
        </w:tc>
        <w:tc>
          <w:tcPr>
            <w:tcW w:w="2463" w:type="dxa"/>
            <w:noWrap/>
            <w:vAlign w:val="center"/>
            <w:hideMark/>
          </w:tcPr>
          <w:p w14:paraId="2826C201" w14:textId="77777777" w:rsidR="009B331C" w:rsidRPr="00587BB5" w:rsidRDefault="009B331C" w:rsidP="00444051">
            <w:pPr>
              <w:pStyle w:val="Sinespaciado"/>
            </w:pPr>
            <w:r w:rsidRPr="00587BB5">
              <w:t xml:space="preserve"> 2 </w:t>
            </w:r>
          </w:p>
        </w:tc>
        <w:tc>
          <w:tcPr>
            <w:tcW w:w="1275" w:type="dxa"/>
            <w:noWrap/>
            <w:vAlign w:val="center"/>
            <w:hideMark/>
          </w:tcPr>
          <w:p w14:paraId="71ED6D3D" w14:textId="77777777" w:rsidR="009B331C" w:rsidRPr="00587BB5" w:rsidRDefault="009B331C" w:rsidP="00444051">
            <w:pPr>
              <w:pStyle w:val="Sinespaciado"/>
            </w:pPr>
            <w:r w:rsidRPr="00587BB5">
              <w:t xml:space="preserve"> $106 </w:t>
            </w:r>
          </w:p>
        </w:tc>
        <w:tc>
          <w:tcPr>
            <w:tcW w:w="1375" w:type="dxa"/>
            <w:noWrap/>
            <w:vAlign w:val="center"/>
            <w:hideMark/>
          </w:tcPr>
          <w:p w14:paraId="3C84A4F0" w14:textId="77777777" w:rsidR="009B331C" w:rsidRPr="00587BB5" w:rsidRDefault="009B331C" w:rsidP="00444051">
            <w:pPr>
              <w:pStyle w:val="Sinespaciado"/>
            </w:pPr>
            <w:r w:rsidRPr="00587BB5">
              <w:t xml:space="preserve">$1,272 </w:t>
            </w:r>
          </w:p>
        </w:tc>
      </w:tr>
      <w:tr w:rsidR="009B331C" w:rsidRPr="00587BB5" w14:paraId="3FE1F442" w14:textId="77777777" w:rsidTr="0092681E">
        <w:trPr>
          <w:trHeight w:val="315"/>
          <w:jc w:val="center"/>
        </w:trPr>
        <w:tc>
          <w:tcPr>
            <w:tcW w:w="1475" w:type="dxa"/>
            <w:noWrap/>
            <w:vAlign w:val="bottom"/>
            <w:hideMark/>
          </w:tcPr>
          <w:p w14:paraId="0595EB69" w14:textId="77777777" w:rsidR="009B331C" w:rsidRPr="00444051" w:rsidRDefault="009B331C" w:rsidP="00444051">
            <w:pPr>
              <w:pStyle w:val="Sinespaciado"/>
              <w:rPr>
                <w:b/>
                <w:bCs/>
              </w:rPr>
            </w:pPr>
            <w:r w:rsidRPr="00444051">
              <w:rPr>
                <w:b/>
                <w:bCs/>
              </w:rPr>
              <w:t>Máximo</w:t>
            </w:r>
          </w:p>
        </w:tc>
        <w:tc>
          <w:tcPr>
            <w:tcW w:w="1392" w:type="dxa"/>
            <w:noWrap/>
            <w:vAlign w:val="bottom"/>
            <w:hideMark/>
          </w:tcPr>
          <w:p w14:paraId="6374DE34" w14:textId="77777777" w:rsidR="009B331C" w:rsidRPr="00587BB5" w:rsidRDefault="009B331C" w:rsidP="00444051">
            <w:pPr>
              <w:pStyle w:val="Sinespaciado"/>
            </w:pPr>
            <w:r w:rsidRPr="00587BB5">
              <w:t>90 - 120</w:t>
            </w:r>
          </w:p>
        </w:tc>
        <w:tc>
          <w:tcPr>
            <w:tcW w:w="2463" w:type="dxa"/>
            <w:noWrap/>
            <w:vAlign w:val="center"/>
            <w:hideMark/>
          </w:tcPr>
          <w:p w14:paraId="157D6089" w14:textId="77777777" w:rsidR="009B331C" w:rsidRPr="00587BB5" w:rsidRDefault="009B331C" w:rsidP="00444051">
            <w:pPr>
              <w:pStyle w:val="Sinespaciado"/>
            </w:pPr>
            <w:r w:rsidRPr="00587BB5">
              <w:t xml:space="preserve"> 3 </w:t>
            </w:r>
          </w:p>
        </w:tc>
        <w:tc>
          <w:tcPr>
            <w:tcW w:w="1275" w:type="dxa"/>
            <w:noWrap/>
            <w:vAlign w:val="center"/>
            <w:hideMark/>
          </w:tcPr>
          <w:p w14:paraId="05ED33FA" w14:textId="77777777" w:rsidR="009B331C" w:rsidRPr="00587BB5" w:rsidRDefault="009B331C" w:rsidP="00444051">
            <w:pPr>
              <w:pStyle w:val="Sinespaciado"/>
            </w:pPr>
            <w:r w:rsidRPr="00587BB5">
              <w:t xml:space="preserve"> $159 </w:t>
            </w:r>
          </w:p>
        </w:tc>
        <w:tc>
          <w:tcPr>
            <w:tcW w:w="1375" w:type="dxa"/>
            <w:noWrap/>
            <w:vAlign w:val="center"/>
            <w:hideMark/>
          </w:tcPr>
          <w:p w14:paraId="77EFA6E1" w14:textId="77777777" w:rsidR="009B331C" w:rsidRPr="00587BB5" w:rsidRDefault="009B331C" w:rsidP="00444051">
            <w:pPr>
              <w:pStyle w:val="Sinespaciado"/>
            </w:pPr>
            <w:r w:rsidRPr="00587BB5">
              <w:t xml:space="preserve">$1,908 </w:t>
            </w:r>
          </w:p>
        </w:tc>
      </w:tr>
      <w:tr w:rsidR="009B331C" w:rsidRPr="00587BB5" w14:paraId="579665C5" w14:textId="77777777" w:rsidTr="0092681E">
        <w:trPr>
          <w:trHeight w:val="300"/>
          <w:jc w:val="center"/>
        </w:trPr>
        <w:tc>
          <w:tcPr>
            <w:tcW w:w="7980" w:type="dxa"/>
            <w:gridSpan w:val="5"/>
            <w:noWrap/>
            <w:vAlign w:val="bottom"/>
            <w:hideMark/>
          </w:tcPr>
          <w:p w14:paraId="5A645ED1" w14:textId="77777777" w:rsidR="009B331C" w:rsidRPr="00444051" w:rsidRDefault="009B331C" w:rsidP="00444051">
            <w:pPr>
              <w:pStyle w:val="Sinespaciado"/>
              <w:rPr>
                <w:b/>
                <w:bCs/>
              </w:rPr>
            </w:pPr>
            <w:r w:rsidRPr="00444051">
              <w:rPr>
                <w:b/>
                <w:bCs/>
              </w:rPr>
              <w:t>Año 2</w:t>
            </w:r>
          </w:p>
        </w:tc>
      </w:tr>
      <w:tr w:rsidR="009B331C" w:rsidRPr="00587BB5" w14:paraId="53AF2304" w14:textId="77777777" w:rsidTr="0092681E">
        <w:trPr>
          <w:trHeight w:val="360"/>
          <w:jc w:val="center"/>
        </w:trPr>
        <w:tc>
          <w:tcPr>
            <w:tcW w:w="1475" w:type="dxa"/>
            <w:noWrap/>
            <w:vAlign w:val="bottom"/>
            <w:hideMark/>
          </w:tcPr>
          <w:p w14:paraId="3FCB1B58" w14:textId="77777777" w:rsidR="009B331C" w:rsidRPr="00444051" w:rsidRDefault="009B331C" w:rsidP="00444051">
            <w:pPr>
              <w:pStyle w:val="Sinespaciado"/>
              <w:rPr>
                <w:b/>
                <w:bCs/>
              </w:rPr>
            </w:pPr>
            <w:r w:rsidRPr="00444051">
              <w:rPr>
                <w:b/>
                <w:bCs/>
              </w:rPr>
              <w:t>Escenario</w:t>
            </w:r>
          </w:p>
        </w:tc>
        <w:tc>
          <w:tcPr>
            <w:tcW w:w="1392" w:type="dxa"/>
            <w:noWrap/>
            <w:vAlign w:val="bottom"/>
            <w:hideMark/>
          </w:tcPr>
          <w:p w14:paraId="6DE4E492" w14:textId="77777777" w:rsidR="009B331C" w:rsidRPr="00444051" w:rsidRDefault="009B331C" w:rsidP="00444051">
            <w:pPr>
              <w:pStyle w:val="Sinespaciado"/>
              <w:rPr>
                <w:b/>
                <w:bCs/>
              </w:rPr>
            </w:pPr>
            <w:r w:rsidRPr="00444051">
              <w:rPr>
                <w:b/>
                <w:bCs/>
              </w:rPr>
              <w:t xml:space="preserve">Usuarios </w:t>
            </w:r>
          </w:p>
        </w:tc>
        <w:tc>
          <w:tcPr>
            <w:tcW w:w="2463" w:type="dxa"/>
            <w:vAlign w:val="bottom"/>
            <w:hideMark/>
          </w:tcPr>
          <w:p w14:paraId="01219A92" w14:textId="77777777" w:rsidR="009B331C" w:rsidRPr="00444051" w:rsidRDefault="009B331C" w:rsidP="00444051">
            <w:pPr>
              <w:pStyle w:val="Sinespaciado"/>
              <w:rPr>
                <w:b/>
                <w:bCs/>
              </w:rPr>
            </w:pPr>
            <w:r w:rsidRPr="00444051">
              <w:rPr>
                <w:b/>
                <w:bCs/>
              </w:rPr>
              <w:t>Donantes (1% - 5%)</w:t>
            </w:r>
          </w:p>
        </w:tc>
        <w:tc>
          <w:tcPr>
            <w:tcW w:w="1275" w:type="dxa"/>
            <w:noWrap/>
            <w:vAlign w:val="bottom"/>
            <w:hideMark/>
          </w:tcPr>
          <w:p w14:paraId="01338B50" w14:textId="77777777" w:rsidR="009B331C" w:rsidRPr="00444051" w:rsidRDefault="009B331C" w:rsidP="00444051">
            <w:pPr>
              <w:pStyle w:val="Sinespaciado"/>
              <w:rPr>
                <w:b/>
                <w:bCs/>
              </w:rPr>
            </w:pPr>
            <w:r w:rsidRPr="00444051">
              <w:rPr>
                <w:b/>
                <w:bCs/>
              </w:rPr>
              <w:t>Mensual</w:t>
            </w:r>
          </w:p>
        </w:tc>
        <w:tc>
          <w:tcPr>
            <w:tcW w:w="1375" w:type="dxa"/>
            <w:noWrap/>
            <w:vAlign w:val="bottom"/>
            <w:hideMark/>
          </w:tcPr>
          <w:p w14:paraId="31743F5A" w14:textId="77777777" w:rsidR="009B331C" w:rsidRPr="00444051" w:rsidRDefault="009B331C" w:rsidP="00444051">
            <w:pPr>
              <w:pStyle w:val="Sinespaciado"/>
              <w:rPr>
                <w:b/>
                <w:bCs/>
              </w:rPr>
            </w:pPr>
            <w:r w:rsidRPr="00444051">
              <w:rPr>
                <w:b/>
                <w:bCs/>
              </w:rPr>
              <w:t>Anual</w:t>
            </w:r>
          </w:p>
        </w:tc>
      </w:tr>
      <w:tr w:rsidR="009B331C" w:rsidRPr="00587BB5" w14:paraId="1CE5A5E7" w14:textId="77777777" w:rsidTr="0092681E">
        <w:trPr>
          <w:trHeight w:val="300"/>
          <w:jc w:val="center"/>
        </w:trPr>
        <w:tc>
          <w:tcPr>
            <w:tcW w:w="1475" w:type="dxa"/>
            <w:noWrap/>
            <w:vAlign w:val="bottom"/>
            <w:hideMark/>
          </w:tcPr>
          <w:p w14:paraId="00DF2E4E" w14:textId="77777777" w:rsidR="009B331C" w:rsidRPr="00444051" w:rsidRDefault="009B331C" w:rsidP="00444051">
            <w:pPr>
              <w:pStyle w:val="Sinespaciado"/>
              <w:rPr>
                <w:b/>
                <w:bCs/>
              </w:rPr>
            </w:pPr>
            <w:r w:rsidRPr="00444051">
              <w:rPr>
                <w:b/>
                <w:bCs/>
              </w:rPr>
              <w:t>Mínimo</w:t>
            </w:r>
          </w:p>
        </w:tc>
        <w:tc>
          <w:tcPr>
            <w:tcW w:w="1392" w:type="dxa"/>
            <w:noWrap/>
            <w:vAlign w:val="bottom"/>
            <w:hideMark/>
          </w:tcPr>
          <w:p w14:paraId="0D001A0A" w14:textId="77777777" w:rsidR="009B331C" w:rsidRPr="00587BB5" w:rsidRDefault="009B331C" w:rsidP="00444051">
            <w:pPr>
              <w:pStyle w:val="Sinespaciado"/>
            </w:pPr>
            <w:r w:rsidRPr="00587BB5">
              <w:t>150 - 250</w:t>
            </w:r>
          </w:p>
        </w:tc>
        <w:tc>
          <w:tcPr>
            <w:tcW w:w="2463" w:type="dxa"/>
            <w:noWrap/>
            <w:vAlign w:val="center"/>
            <w:hideMark/>
          </w:tcPr>
          <w:p w14:paraId="57F3B1D9" w14:textId="77777777" w:rsidR="009B331C" w:rsidRPr="00587BB5" w:rsidRDefault="009B331C" w:rsidP="00444051">
            <w:pPr>
              <w:pStyle w:val="Sinespaciado"/>
            </w:pPr>
            <w:r w:rsidRPr="00587BB5">
              <w:t xml:space="preserve"> 6 </w:t>
            </w:r>
          </w:p>
        </w:tc>
        <w:tc>
          <w:tcPr>
            <w:tcW w:w="1275" w:type="dxa"/>
            <w:noWrap/>
            <w:vAlign w:val="bottom"/>
            <w:hideMark/>
          </w:tcPr>
          <w:p w14:paraId="3AFAAA5C" w14:textId="77777777" w:rsidR="009B331C" w:rsidRPr="00587BB5" w:rsidRDefault="009B331C" w:rsidP="00444051">
            <w:pPr>
              <w:pStyle w:val="Sinespaciado"/>
            </w:pPr>
            <w:r w:rsidRPr="00587BB5">
              <w:t>$318</w:t>
            </w:r>
          </w:p>
        </w:tc>
        <w:tc>
          <w:tcPr>
            <w:tcW w:w="1375" w:type="dxa"/>
            <w:noWrap/>
            <w:vAlign w:val="bottom"/>
            <w:hideMark/>
          </w:tcPr>
          <w:p w14:paraId="3D666962" w14:textId="77777777" w:rsidR="009B331C" w:rsidRPr="00587BB5" w:rsidRDefault="009B331C" w:rsidP="00444051">
            <w:pPr>
              <w:pStyle w:val="Sinespaciado"/>
            </w:pPr>
            <w:r w:rsidRPr="00587BB5">
              <w:t>$3,816</w:t>
            </w:r>
          </w:p>
        </w:tc>
      </w:tr>
      <w:tr w:rsidR="009B331C" w:rsidRPr="00587BB5" w14:paraId="79772F8A" w14:textId="77777777" w:rsidTr="0092681E">
        <w:trPr>
          <w:trHeight w:val="300"/>
          <w:jc w:val="center"/>
        </w:trPr>
        <w:tc>
          <w:tcPr>
            <w:tcW w:w="1475" w:type="dxa"/>
            <w:noWrap/>
            <w:vAlign w:val="bottom"/>
            <w:hideMark/>
          </w:tcPr>
          <w:p w14:paraId="311A4578" w14:textId="77777777" w:rsidR="009B331C" w:rsidRPr="00444051" w:rsidRDefault="009B331C" w:rsidP="00444051">
            <w:pPr>
              <w:pStyle w:val="Sinespaciado"/>
              <w:rPr>
                <w:b/>
                <w:bCs/>
              </w:rPr>
            </w:pPr>
            <w:r w:rsidRPr="00444051">
              <w:rPr>
                <w:b/>
                <w:bCs/>
              </w:rPr>
              <w:t>Máximo</w:t>
            </w:r>
          </w:p>
        </w:tc>
        <w:tc>
          <w:tcPr>
            <w:tcW w:w="1392" w:type="dxa"/>
            <w:noWrap/>
            <w:vAlign w:val="bottom"/>
            <w:hideMark/>
          </w:tcPr>
          <w:p w14:paraId="57E7C90F" w14:textId="77777777" w:rsidR="009B331C" w:rsidRPr="00587BB5" w:rsidRDefault="009B331C" w:rsidP="00444051">
            <w:pPr>
              <w:pStyle w:val="Sinespaciado"/>
            </w:pPr>
            <w:r w:rsidRPr="00587BB5">
              <w:t>300 - 500</w:t>
            </w:r>
          </w:p>
        </w:tc>
        <w:tc>
          <w:tcPr>
            <w:tcW w:w="2463" w:type="dxa"/>
            <w:noWrap/>
            <w:vAlign w:val="center"/>
            <w:hideMark/>
          </w:tcPr>
          <w:p w14:paraId="721934B0" w14:textId="77777777" w:rsidR="009B331C" w:rsidRPr="00587BB5" w:rsidRDefault="009B331C" w:rsidP="00444051">
            <w:pPr>
              <w:pStyle w:val="Sinespaciado"/>
            </w:pPr>
            <w:r w:rsidRPr="00587BB5">
              <w:t xml:space="preserve"> 12 </w:t>
            </w:r>
          </w:p>
        </w:tc>
        <w:tc>
          <w:tcPr>
            <w:tcW w:w="1275" w:type="dxa"/>
            <w:noWrap/>
            <w:vAlign w:val="bottom"/>
            <w:hideMark/>
          </w:tcPr>
          <w:p w14:paraId="4C0747E3" w14:textId="77777777" w:rsidR="009B331C" w:rsidRPr="00587BB5" w:rsidRDefault="009B331C" w:rsidP="00444051">
            <w:pPr>
              <w:pStyle w:val="Sinespaciado"/>
            </w:pPr>
            <w:r w:rsidRPr="00587BB5">
              <w:t>$636</w:t>
            </w:r>
          </w:p>
        </w:tc>
        <w:tc>
          <w:tcPr>
            <w:tcW w:w="1375" w:type="dxa"/>
            <w:noWrap/>
            <w:vAlign w:val="bottom"/>
            <w:hideMark/>
          </w:tcPr>
          <w:p w14:paraId="4E5DA45C" w14:textId="77777777" w:rsidR="009B331C" w:rsidRPr="00587BB5" w:rsidRDefault="009B331C" w:rsidP="00444051">
            <w:pPr>
              <w:pStyle w:val="Sinespaciado"/>
            </w:pPr>
            <w:r w:rsidRPr="00587BB5">
              <w:t>$7,632</w:t>
            </w:r>
          </w:p>
        </w:tc>
      </w:tr>
    </w:tbl>
    <w:p w14:paraId="6C67C454" w14:textId="151E3A39" w:rsidR="009B331C" w:rsidRDefault="009B331C" w:rsidP="009B331C">
      <w:pPr>
        <w:pStyle w:val="Descripcin"/>
        <w:spacing w:beforeLines="100" w:before="240" w:afterLines="160" w:after="384"/>
        <w:jc w:val="center"/>
      </w:pPr>
      <w:bookmarkStart w:id="66" w:name="_Toc228930879"/>
      <w:r w:rsidRPr="002A6BF9">
        <w:t xml:space="preserve">Tabla </w:t>
      </w:r>
      <w:fldSimple w:instr=" SEQ Tabla \* ARABIC ">
        <w:r w:rsidR="007F52B3">
          <w:rPr>
            <w:noProof/>
          </w:rPr>
          <w:t>12</w:t>
        </w:r>
      </w:fldSimple>
      <w:r w:rsidRPr="002A6BF9">
        <w:t>. Factibilidad económica (Fase 1-2 Gratuita).</w:t>
      </w:r>
      <w:bookmarkEnd w:id="66"/>
    </w:p>
    <w:p w14:paraId="63E3CCD0" w14:textId="77777777" w:rsidR="009B331C" w:rsidRPr="00273FC3" w:rsidRDefault="009B331C" w:rsidP="009B331C">
      <w:pPr>
        <w:jc w:val="both"/>
        <w:rPr>
          <w:b/>
          <w:bCs/>
        </w:rPr>
      </w:pPr>
      <w:r w:rsidRPr="00273FC3">
        <w:rPr>
          <w:b/>
          <w:bCs/>
        </w:rPr>
        <w:t>Fase 3+: Modelo Freemium (Año 3 en adelante)</w:t>
      </w:r>
    </w:p>
    <w:p w14:paraId="353542F8" w14:textId="77777777" w:rsidR="009B331C" w:rsidRPr="002A6BF9" w:rsidRDefault="009B331C" w:rsidP="009B331C">
      <w:pPr>
        <w:spacing w:beforeLines="100" w:before="240" w:afterLines="160" w:after="384"/>
        <w:jc w:val="both"/>
      </w:pPr>
      <w:r w:rsidRPr="002A6BF9">
        <w:t>Se espera que, a partir del tercer año, una vez validado el producto y con una base de usuarios establecida, se implementará un modelo Freemium que mantiene todas las funcionalidades esenciales gratuitas y ofrece características premium para usuarios que deseen mayor personalización y análisis.</w:t>
      </w:r>
    </w:p>
    <w:p w14:paraId="57570427" w14:textId="77777777" w:rsidR="009B331C" w:rsidRPr="002A6BF9" w:rsidRDefault="009B331C" w:rsidP="009B331C">
      <w:pPr>
        <w:spacing w:beforeLines="100" w:before="240" w:afterLines="160" w:after="384"/>
        <w:jc w:val="both"/>
        <w:rPr>
          <w:b/>
          <w:bCs/>
        </w:rPr>
      </w:pPr>
      <w:r w:rsidRPr="002A6BF9">
        <w:rPr>
          <w:b/>
          <w:bCs/>
        </w:rPr>
        <w:t>Versión Gratuita (Siempre Disponible)</w:t>
      </w:r>
    </w:p>
    <w:p w14:paraId="404720C3" w14:textId="77777777" w:rsidR="009B331C" w:rsidRPr="002A6BF9" w:rsidRDefault="009B331C" w:rsidP="009B331C">
      <w:pPr>
        <w:spacing w:beforeLines="100" w:before="240" w:afterLines="160" w:after="384"/>
        <w:jc w:val="both"/>
      </w:pPr>
      <w:r w:rsidRPr="002A6BF9">
        <w:rPr>
          <w:b/>
        </w:rPr>
        <w:t>Incluye todas las funcionalidades esenciales:</w:t>
      </w:r>
    </w:p>
    <w:p w14:paraId="03C0B575" w14:textId="77777777" w:rsidR="009B331C" w:rsidRPr="002A6BF9" w:rsidRDefault="009B331C" w:rsidP="009B331C">
      <w:pPr>
        <w:pStyle w:val="Prrafodelista"/>
        <w:numPr>
          <w:ilvl w:val="0"/>
          <w:numId w:val="16"/>
        </w:numPr>
        <w:spacing w:beforeLines="100" w:before="240" w:afterLines="160" w:after="384"/>
        <w:jc w:val="both"/>
      </w:pPr>
      <w:r w:rsidRPr="002A6BF9">
        <w:t>Registro e inicio de sesión</w:t>
      </w:r>
    </w:p>
    <w:p w14:paraId="12FDEA1A" w14:textId="77777777" w:rsidR="009B331C" w:rsidRPr="002A6BF9" w:rsidRDefault="009B331C" w:rsidP="009B331C">
      <w:pPr>
        <w:pStyle w:val="Prrafodelista"/>
        <w:numPr>
          <w:ilvl w:val="0"/>
          <w:numId w:val="16"/>
        </w:numPr>
        <w:spacing w:beforeLines="100" w:before="240" w:afterLines="160" w:after="384"/>
        <w:jc w:val="both"/>
      </w:pPr>
      <w:r w:rsidRPr="002A6BF9">
        <w:t>Personalización visual básica (5-6 fuentes)</w:t>
      </w:r>
    </w:p>
    <w:p w14:paraId="320A9B72" w14:textId="77777777" w:rsidR="009B331C" w:rsidRPr="002A6BF9" w:rsidRDefault="009B331C" w:rsidP="009B331C">
      <w:pPr>
        <w:pStyle w:val="Prrafodelista"/>
        <w:numPr>
          <w:ilvl w:val="0"/>
          <w:numId w:val="16"/>
        </w:numPr>
        <w:spacing w:beforeLines="100" w:before="240" w:afterLines="160" w:after="384"/>
        <w:jc w:val="both"/>
      </w:pPr>
      <w:r w:rsidRPr="002A6BF9">
        <w:t>Ajuste de tamaño de fuente y espaciado</w:t>
      </w:r>
    </w:p>
    <w:p w14:paraId="5BFA4080" w14:textId="77777777" w:rsidR="009B331C" w:rsidRPr="002A6BF9" w:rsidRDefault="009B331C" w:rsidP="009B331C">
      <w:pPr>
        <w:pStyle w:val="Prrafodelista"/>
        <w:numPr>
          <w:ilvl w:val="0"/>
          <w:numId w:val="16"/>
        </w:numPr>
        <w:spacing w:beforeLines="100" w:before="240" w:afterLines="160" w:after="384"/>
        <w:jc w:val="both"/>
      </w:pPr>
      <w:r w:rsidRPr="002A6BF9">
        <w:t>Resaltado de letras confusas</w:t>
      </w:r>
    </w:p>
    <w:p w14:paraId="2A895168" w14:textId="77777777" w:rsidR="009B331C" w:rsidRPr="002A6BF9" w:rsidRDefault="009B331C" w:rsidP="009B331C">
      <w:pPr>
        <w:pStyle w:val="Prrafodelista"/>
        <w:numPr>
          <w:ilvl w:val="0"/>
          <w:numId w:val="16"/>
        </w:numPr>
        <w:spacing w:beforeLines="100" w:before="240" w:afterLines="160" w:after="384"/>
        <w:jc w:val="both"/>
      </w:pPr>
      <w:r w:rsidRPr="002A6BF9">
        <w:t>Hasta 3 plantillas personalizadas guardadas</w:t>
      </w:r>
    </w:p>
    <w:p w14:paraId="7104D3A0" w14:textId="77777777" w:rsidR="009B331C" w:rsidRPr="002A6BF9" w:rsidRDefault="009B331C" w:rsidP="009B331C">
      <w:pPr>
        <w:pStyle w:val="Prrafodelista"/>
        <w:numPr>
          <w:ilvl w:val="0"/>
          <w:numId w:val="16"/>
        </w:numPr>
        <w:spacing w:beforeLines="100" w:before="240" w:afterLines="160" w:after="384"/>
        <w:jc w:val="both"/>
      </w:pPr>
      <w:r w:rsidRPr="002A6BF9">
        <w:t>Lectura asistida con Text-</w:t>
      </w:r>
      <w:proofErr w:type="spellStart"/>
      <w:r w:rsidRPr="002A6BF9">
        <w:t>to</w:t>
      </w:r>
      <w:proofErr w:type="spellEnd"/>
      <w:r w:rsidRPr="002A6BF9">
        <w:t>-Speech</w:t>
      </w:r>
    </w:p>
    <w:p w14:paraId="6137A0F3" w14:textId="77777777" w:rsidR="009B331C" w:rsidRPr="002A6BF9" w:rsidRDefault="009B331C" w:rsidP="009B331C">
      <w:pPr>
        <w:pStyle w:val="Prrafodelista"/>
        <w:numPr>
          <w:ilvl w:val="0"/>
          <w:numId w:val="16"/>
        </w:numPr>
        <w:spacing w:beforeLines="100" w:before="240" w:afterLines="160" w:after="384"/>
        <w:jc w:val="both"/>
      </w:pPr>
      <w:r w:rsidRPr="002A6BF9">
        <w:t>Resaltador sincronizado con audio</w:t>
      </w:r>
    </w:p>
    <w:p w14:paraId="2E2685FC" w14:textId="77777777" w:rsidR="009B331C" w:rsidRPr="002A6BF9" w:rsidRDefault="009B331C" w:rsidP="009B331C">
      <w:pPr>
        <w:pStyle w:val="Prrafodelista"/>
        <w:numPr>
          <w:ilvl w:val="0"/>
          <w:numId w:val="16"/>
        </w:numPr>
        <w:spacing w:beforeLines="100" w:before="240" w:afterLines="160" w:after="384"/>
        <w:jc w:val="both"/>
      </w:pPr>
      <w:r w:rsidRPr="002A6BF9">
        <w:t>Control de velocidad de lectura</w:t>
      </w:r>
    </w:p>
    <w:p w14:paraId="16EEEA1E" w14:textId="77777777" w:rsidR="009B331C" w:rsidRPr="002A6BF9" w:rsidRDefault="009B331C" w:rsidP="009B331C">
      <w:pPr>
        <w:pStyle w:val="Prrafodelista"/>
        <w:numPr>
          <w:ilvl w:val="0"/>
          <w:numId w:val="16"/>
        </w:numPr>
        <w:jc w:val="both"/>
      </w:pPr>
      <w:r>
        <w:t>E</w:t>
      </w:r>
      <w:r w:rsidRPr="002A6BF9">
        <w:t xml:space="preserve">jercicios </w:t>
      </w:r>
      <w:proofErr w:type="spellStart"/>
      <w:r w:rsidRPr="002A6BF9">
        <w:t>gamificados</w:t>
      </w:r>
      <w:proofErr w:type="spellEnd"/>
      <w:r w:rsidRPr="002A6BF9">
        <w:t xml:space="preserve"> básicos</w:t>
      </w:r>
    </w:p>
    <w:p w14:paraId="66984502" w14:textId="77777777" w:rsidR="009B331C" w:rsidRPr="002A6BF9" w:rsidRDefault="009B331C" w:rsidP="009B331C">
      <w:pPr>
        <w:pStyle w:val="Prrafodelista"/>
        <w:numPr>
          <w:ilvl w:val="0"/>
          <w:numId w:val="16"/>
        </w:numPr>
        <w:spacing w:beforeLines="100" w:before="240" w:afterLines="160" w:after="384"/>
        <w:jc w:val="both"/>
      </w:pPr>
      <w:r w:rsidRPr="002A6BF9">
        <w:t>Sistema de puntos y logros básicos</w:t>
      </w:r>
    </w:p>
    <w:p w14:paraId="7A9C3BD5" w14:textId="77777777" w:rsidR="009B331C" w:rsidRDefault="009B331C" w:rsidP="009B331C">
      <w:pPr>
        <w:pStyle w:val="Prrafodelista"/>
        <w:numPr>
          <w:ilvl w:val="0"/>
          <w:numId w:val="16"/>
        </w:numPr>
        <w:spacing w:beforeLines="100" w:before="240" w:afterLines="160" w:after="384"/>
        <w:jc w:val="both"/>
      </w:pPr>
      <w:r w:rsidRPr="002A6BF9">
        <w:t xml:space="preserve">Estadísticas de progreso básicas </w:t>
      </w:r>
    </w:p>
    <w:p w14:paraId="56B05FFA" w14:textId="77777777" w:rsidR="009B331C" w:rsidRPr="0014354C" w:rsidRDefault="009B331C" w:rsidP="009B331C">
      <w:pPr>
        <w:pStyle w:val="Sinespaciado"/>
        <w:jc w:val="both"/>
        <w:rPr>
          <w:rFonts w:cs="Times New Roman"/>
          <w:b/>
          <w:bCs/>
          <w:szCs w:val="24"/>
        </w:rPr>
      </w:pPr>
      <w:r w:rsidRPr="0014354C">
        <w:rPr>
          <w:rFonts w:cs="Times New Roman"/>
          <w:b/>
          <w:bCs/>
          <w:szCs w:val="24"/>
        </w:rPr>
        <w:t>Versión Premium</w:t>
      </w:r>
    </w:p>
    <w:p w14:paraId="475ECE90" w14:textId="77777777" w:rsidR="009B331C" w:rsidRPr="0014354C" w:rsidRDefault="009B331C" w:rsidP="009B331C">
      <w:pPr>
        <w:pStyle w:val="Sinespaciado"/>
        <w:jc w:val="both"/>
        <w:rPr>
          <w:rFonts w:cs="Times New Roman"/>
          <w:b/>
          <w:bCs/>
          <w:szCs w:val="24"/>
        </w:rPr>
      </w:pPr>
      <w:r w:rsidRPr="0014354C">
        <w:rPr>
          <w:rFonts w:cs="Times New Roman"/>
          <w:b/>
          <w:bCs/>
          <w:szCs w:val="24"/>
        </w:rPr>
        <w:t xml:space="preserve">Precio:  $100 MXN/mes </w:t>
      </w:r>
    </w:p>
    <w:p w14:paraId="4EEF6100" w14:textId="32107250" w:rsidR="009B331C" w:rsidRPr="002A6BF9" w:rsidRDefault="009B331C" w:rsidP="009B331C">
      <w:pPr>
        <w:pStyle w:val="Sinespaciado"/>
        <w:jc w:val="both"/>
      </w:pPr>
      <w:r w:rsidRPr="0014354C">
        <w:rPr>
          <w:rFonts w:cs="Times New Roman"/>
          <w:b/>
          <w:bCs/>
          <w:szCs w:val="24"/>
        </w:rPr>
        <w:t>Funcionalidades Premium</w:t>
      </w:r>
      <w:r w:rsidRPr="002A6BF9">
        <w:t>:</w:t>
      </w:r>
    </w:p>
    <w:p w14:paraId="5069181D" w14:textId="77777777" w:rsidR="009B331C" w:rsidRPr="002A6BF9" w:rsidRDefault="009B331C" w:rsidP="009B331C">
      <w:pPr>
        <w:pStyle w:val="Prrafodelista"/>
        <w:numPr>
          <w:ilvl w:val="0"/>
          <w:numId w:val="17"/>
        </w:numPr>
        <w:spacing w:beforeLines="100" w:before="240" w:afterLines="160" w:after="384"/>
        <w:jc w:val="both"/>
      </w:pPr>
      <w:r w:rsidRPr="002A6BF9">
        <w:t>Estadísticas más detalladas: Gráficas de evolución temporal, análisis de áreas de mejora, métricas de velocidad lectora, precisión en ejercicios</w:t>
      </w:r>
    </w:p>
    <w:p w14:paraId="6ACEE594" w14:textId="77777777" w:rsidR="009B331C" w:rsidRPr="002A6BF9" w:rsidRDefault="009B331C" w:rsidP="009B331C">
      <w:pPr>
        <w:pStyle w:val="Prrafodelista"/>
        <w:numPr>
          <w:ilvl w:val="0"/>
          <w:numId w:val="17"/>
        </w:numPr>
        <w:spacing w:beforeLines="100" w:before="240" w:afterLines="160" w:after="384"/>
        <w:jc w:val="both"/>
      </w:pPr>
      <w:r w:rsidRPr="002A6BF9">
        <w:t>Paletas de colores ilimitadas: Crear y guardar combinaciones personalizadas de fondo/texto sin límite</w:t>
      </w:r>
    </w:p>
    <w:p w14:paraId="1E4A3ED3" w14:textId="77777777" w:rsidR="009B331C" w:rsidRPr="002A6BF9" w:rsidRDefault="009B331C" w:rsidP="009B331C">
      <w:pPr>
        <w:pStyle w:val="Prrafodelista"/>
        <w:numPr>
          <w:ilvl w:val="0"/>
          <w:numId w:val="17"/>
        </w:numPr>
        <w:spacing w:beforeLines="100" w:before="240" w:afterLines="160" w:after="384"/>
        <w:jc w:val="both"/>
      </w:pPr>
      <w:r w:rsidRPr="002A6BF9">
        <w:t>Plantillas ilimitadas: Guardar configuraciones visuales sin restricciones</w:t>
      </w:r>
    </w:p>
    <w:p w14:paraId="2158F966" w14:textId="77777777" w:rsidR="009B331C" w:rsidRPr="002A6BF9" w:rsidRDefault="009B331C" w:rsidP="009B331C">
      <w:pPr>
        <w:pStyle w:val="Prrafodelista"/>
        <w:numPr>
          <w:ilvl w:val="0"/>
          <w:numId w:val="17"/>
        </w:numPr>
        <w:spacing w:beforeLines="100" w:before="240" w:afterLines="160" w:after="384"/>
        <w:jc w:val="both"/>
      </w:pPr>
      <w:r w:rsidRPr="002A6BF9">
        <w:t>Espacio adicional para archivos: Permitir subir más archivos para la lectura y escrito</w:t>
      </w:r>
    </w:p>
    <w:p w14:paraId="6D64823D" w14:textId="77777777" w:rsidR="009B331C" w:rsidRPr="002A6BF9" w:rsidRDefault="009B331C" w:rsidP="009B331C">
      <w:pPr>
        <w:pStyle w:val="Prrafodelista"/>
        <w:numPr>
          <w:ilvl w:val="0"/>
          <w:numId w:val="17"/>
        </w:numPr>
        <w:spacing w:beforeLines="100" w:before="240" w:afterLines="160" w:after="384"/>
        <w:jc w:val="both"/>
      </w:pPr>
      <w:r w:rsidRPr="002A6BF9">
        <w:lastRenderedPageBreak/>
        <w:t>Exportar reportes en PDF: Descargar análisis de progreso para compartir con tutores o especialistas</w:t>
      </w:r>
    </w:p>
    <w:p w14:paraId="43E5433D" w14:textId="77777777" w:rsidR="009B331C" w:rsidRPr="002A6BF9" w:rsidRDefault="009B331C" w:rsidP="009B331C">
      <w:pPr>
        <w:pStyle w:val="Prrafodelista"/>
        <w:numPr>
          <w:ilvl w:val="0"/>
          <w:numId w:val="17"/>
        </w:numPr>
        <w:spacing w:beforeLines="100" w:before="240" w:afterLines="160" w:after="384"/>
        <w:jc w:val="both"/>
      </w:pPr>
      <w:r w:rsidRPr="002A6BF9">
        <w:t xml:space="preserve">Ejercicios adicionales: Más ejercicios </w:t>
      </w:r>
      <w:proofErr w:type="spellStart"/>
      <w:r w:rsidRPr="002A6BF9">
        <w:t>gamificados</w:t>
      </w:r>
      <w:proofErr w:type="spellEnd"/>
      <w:r w:rsidRPr="002A6BF9">
        <w:t xml:space="preserve"> avanzados (</w:t>
      </w:r>
      <w:proofErr w:type="spellStart"/>
      <w:r w:rsidRPr="002A6BF9">
        <w:t>aprox</w:t>
      </w:r>
      <w:proofErr w:type="spellEnd"/>
      <w:r w:rsidRPr="002A6BF9">
        <w:t xml:space="preserve"> 10)</w:t>
      </w:r>
    </w:p>
    <w:p w14:paraId="4D515659" w14:textId="77777777" w:rsidR="009B331C" w:rsidRDefault="009B331C" w:rsidP="009B331C">
      <w:pPr>
        <w:pStyle w:val="Prrafodelista"/>
        <w:numPr>
          <w:ilvl w:val="0"/>
          <w:numId w:val="17"/>
        </w:numPr>
        <w:spacing w:beforeLines="100" w:before="240" w:afterLines="160" w:after="384"/>
        <w:jc w:val="both"/>
      </w:pPr>
      <w:r w:rsidRPr="002A6BF9">
        <w:t>Soporte prioritario: Respuesta más rápida a consultas y problemas técnicos</w:t>
      </w:r>
    </w:p>
    <w:p w14:paraId="446A7058" w14:textId="77777777" w:rsidR="009B331C" w:rsidRPr="00273FC3" w:rsidRDefault="009B331C" w:rsidP="009B331C">
      <w:pPr>
        <w:jc w:val="both"/>
        <w:rPr>
          <w:b/>
          <w:bCs/>
        </w:rPr>
      </w:pPr>
      <w:r w:rsidRPr="00273FC3">
        <w:rPr>
          <w:b/>
          <w:bCs/>
        </w:rPr>
        <w:t>Justificación del Precio Premium</w:t>
      </w:r>
    </w:p>
    <w:p w14:paraId="4264BBE8" w14:textId="77777777" w:rsidR="009B331C" w:rsidRPr="002A6BF9" w:rsidRDefault="009B331C" w:rsidP="009B331C">
      <w:pPr>
        <w:spacing w:beforeLines="100" w:before="240" w:afterLines="160" w:after="384"/>
        <w:jc w:val="both"/>
      </w:pPr>
      <w:r w:rsidRPr="002A6BF9">
        <w:t>El precio de $100 MXN/mes ($3.33 MXN/día) se justifica por:</w:t>
      </w:r>
    </w:p>
    <w:tbl>
      <w:tblPr>
        <w:tblStyle w:val="Tablaconcuadrcula"/>
        <w:tblW w:w="9360" w:type="dxa"/>
        <w:tblLayout w:type="fixed"/>
        <w:tblLook w:val="04A0" w:firstRow="1" w:lastRow="0" w:firstColumn="1" w:lastColumn="0" w:noHBand="0" w:noVBand="1"/>
      </w:tblPr>
      <w:tblGrid>
        <w:gridCol w:w="4680"/>
        <w:gridCol w:w="4680"/>
      </w:tblGrid>
      <w:tr w:rsidR="009B331C" w:rsidRPr="002A6BF9" w14:paraId="09445A53" w14:textId="77777777" w:rsidTr="00617F2B">
        <w:tc>
          <w:tcPr>
            <w:tcW w:w="4680" w:type="dxa"/>
            <w:vAlign w:val="center"/>
          </w:tcPr>
          <w:p w14:paraId="2D898840" w14:textId="77777777" w:rsidR="009B331C" w:rsidRPr="00444051" w:rsidRDefault="009B331C" w:rsidP="00444051">
            <w:pPr>
              <w:pStyle w:val="Sinespaciado"/>
              <w:spacing w:line="276" w:lineRule="auto"/>
              <w:rPr>
                <w:b/>
                <w:bCs/>
              </w:rPr>
            </w:pPr>
            <w:r w:rsidRPr="00444051">
              <w:rPr>
                <w:b/>
                <w:bCs/>
              </w:rPr>
              <w:t>Aspecto</w:t>
            </w:r>
          </w:p>
        </w:tc>
        <w:tc>
          <w:tcPr>
            <w:tcW w:w="4680" w:type="dxa"/>
            <w:vAlign w:val="center"/>
          </w:tcPr>
          <w:p w14:paraId="103CD858" w14:textId="77777777" w:rsidR="009B331C" w:rsidRPr="00444051" w:rsidRDefault="009B331C" w:rsidP="00444051">
            <w:pPr>
              <w:pStyle w:val="Sinespaciado"/>
              <w:spacing w:line="276" w:lineRule="auto"/>
              <w:rPr>
                <w:b/>
                <w:bCs/>
              </w:rPr>
            </w:pPr>
            <w:r w:rsidRPr="00444051">
              <w:rPr>
                <w:b/>
                <w:bCs/>
              </w:rPr>
              <w:t>Justificación</w:t>
            </w:r>
          </w:p>
        </w:tc>
      </w:tr>
      <w:tr w:rsidR="009B331C" w:rsidRPr="002A6BF9" w14:paraId="717161C8" w14:textId="77777777" w:rsidTr="00617F2B">
        <w:tc>
          <w:tcPr>
            <w:tcW w:w="4680" w:type="dxa"/>
            <w:vAlign w:val="center"/>
          </w:tcPr>
          <w:p w14:paraId="1E49D807" w14:textId="77777777" w:rsidR="009B331C" w:rsidRPr="002A6BF9" w:rsidRDefault="009B331C" w:rsidP="00444051">
            <w:pPr>
              <w:pStyle w:val="Sinespaciado"/>
              <w:spacing w:line="276" w:lineRule="auto"/>
            </w:pPr>
            <w:r w:rsidRPr="002A6BF9">
              <w:t>Accesibilidad Económica</w:t>
            </w:r>
          </w:p>
        </w:tc>
        <w:tc>
          <w:tcPr>
            <w:tcW w:w="4680" w:type="dxa"/>
          </w:tcPr>
          <w:p w14:paraId="11F14F06" w14:textId="77777777" w:rsidR="009B331C" w:rsidRPr="002A6BF9" w:rsidRDefault="009B331C" w:rsidP="00444051">
            <w:pPr>
              <w:pStyle w:val="Sinespaciado"/>
              <w:spacing w:line="276" w:lineRule="auto"/>
            </w:pPr>
            <w:r w:rsidRPr="002A6BF9">
              <w:t>Precio inferior al de aplicaciones similares internacionales ($5-15 USD/mes</w:t>
            </w:r>
          </w:p>
        </w:tc>
      </w:tr>
      <w:tr w:rsidR="009B331C" w:rsidRPr="002A6BF9" w14:paraId="41CF5410" w14:textId="77777777" w:rsidTr="00617F2B">
        <w:tc>
          <w:tcPr>
            <w:tcW w:w="4680" w:type="dxa"/>
            <w:vAlign w:val="center"/>
          </w:tcPr>
          <w:p w14:paraId="25C1363C" w14:textId="77777777" w:rsidR="009B331C" w:rsidRPr="002A6BF9" w:rsidRDefault="009B331C" w:rsidP="00444051">
            <w:pPr>
              <w:pStyle w:val="Sinespaciado"/>
              <w:spacing w:line="276" w:lineRule="auto"/>
            </w:pPr>
            <w:r w:rsidRPr="002A6BF9">
              <w:t>Valor Agregado</w:t>
            </w:r>
          </w:p>
        </w:tc>
        <w:tc>
          <w:tcPr>
            <w:tcW w:w="4680" w:type="dxa"/>
          </w:tcPr>
          <w:p w14:paraId="004A69F4" w14:textId="77777777" w:rsidR="009B331C" w:rsidRPr="002A6BF9" w:rsidRDefault="009B331C" w:rsidP="00444051">
            <w:pPr>
              <w:pStyle w:val="Sinespaciado"/>
              <w:spacing w:line="276" w:lineRule="auto"/>
            </w:pPr>
            <w:r w:rsidRPr="002A6BF9">
              <w:t>Las funciones premium representan desarrollo técnico significativo: análisis de datos, personalización avanzada, sistemas adaptativos.</w:t>
            </w:r>
          </w:p>
        </w:tc>
      </w:tr>
      <w:tr w:rsidR="009B331C" w:rsidRPr="002A6BF9" w14:paraId="18779762" w14:textId="77777777" w:rsidTr="00617F2B">
        <w:tc>
          <w:tcPr>
            <w:tcW w:w="4680" w:type="dxa"/>
            <w:vAlign w:val="center"/>
          </w:tcPr>
          <w:p w14:paraId="49D8B9E9" w14:textId="77777777" w:rsidR="009B331C" w:rsidRPr="002A6BF9" w:rsidRDefault="009B331C" w:rsidP="00444051">
            <w:pPr>
              <w:pStyle w:val="Sinespaciado"/>
              <w:spacing w:line="276" w:lineRule="auto"/>
            </w:pPr>
            <w:r w:rsidRPr="002A6BF9">
              <w:t>Sostenibilidad</w:t>
            </w:r>
          </w:p>
        </w:tc>
        <w:tc>
          <w:tcPr>
            <w:tcW w:w="4680" w:type="dxa"/>
          </w:tcPr>
          <w:p w14:paraId="1A610E8B" w14:textId="77777777" w:rsidR="009B331C" w:rsidRPr="002A6BF9" w:rsidRDefault="009B331C" w:rsidP="00444051">
            <w:pPr>
              <w:pStyle w:val="Sinespaciado"/>
              <w:spacing w:line="276" w:lineRule="auto"/>
            </w:pPr>
            <w:r w:rsidRPr="002A6BF9">
              <w:t>Permite mantener y mejorar continuamente la plataforma sin depender únicamente de donaciones inciertas.</w:t>
            </w:r>
          </w:p>
        </w:tc>
      </w:tr>
      <w:tr w:rsidR="009B331C" w:rsidRPr="002A6BF9" w14:paraId="01ED47A0" w14:textId="77777777" w:rsidTr="00617F2B">
        <w:tc>
          <w:tcPr>
            <w:tcW w:w="4680" w:type="dxa"/>
            <w:vAlign w:val="center"/>
          </w:tcPr>
          <w:p w14:paraId="3EF73683" w14:textId="77777777" w:rsidR="009B331C" w:rsidRPr="002A6BF9" w:rsidRDefault="009B331C" w:rsidP="00444051">
            <w:pPr>
              <w:pStyle w:val="Sinespaciado"/>
              <w:spacing w:line="276" w:lineRule="auto"/>
            </w:pPr>
            <w:r w:rsidRPr="002A6BF9">
              <w:t>Inversión en Educación</w:t>
            </w:r>
          </w:p>
        </w:tc>
        <w:tc>
          <w:tcPr>
            <w:tcW w:w="4680" w:type="dxa"/>
          </w:tcPr>
          <w:p w14:paraId="2CF30400" w14:textId="77777777" w:rsidR="009B331C" w:rsidRPr="002A6BF9" w:rsidRDefault="009B331C" w:rsidP="00444051">
            <w:pPr>
              <w:pStyle w:val="Sinespaciado"/>
              <w:spacing w:line="276" w:lineRule="auto"/>
            </w:pPr>
            <w:r w:rsidRPr="002A6BF9">
              <w:t>Comparable o inferior al costo de una sesión de terapia de lectura ($200-500 MXN/sesión), con uso ilimitado.</w:t>
            </w:r>
          </w:p>
        </w:tc>
      </w:tr>
      <w:tr w:rsidR="009B331C" w:rsidRPr="002A6BF9" w14:paraId="6F16CEF6" w14:textId="77777777" w:rsidTr="00617F2B">
        <w:tc>
          <w:tcPr>
            <w:tcW w:w="4680" w:type="dxa"/>
            <w:vAlign w:val="center"/>
          </w:tcPr>
          <w:p w14:paraId="06E16D84" w14:textId="77777777" w:rsidR="009B331C" w:rsidRPr="002A6BF9" w:rsidRDefault="009B331C" w:rsidP="00444051">
            <w:pPr>
              <w:pStyle w:val="Sinespaciado"/>
              <w:spacing w:line="276" w:lineRule="auto"/>
            </w:pPr>
            <w:r w:rsidRPr="002A6BF9">
              <w:t>Mantenimiento de Versión Gratuita</w:t>
            </w:r>
          </w:p>
        </w:tc>
        <w:tc>
          <w:tcPr>
            <w:tcW w:w="4680" w:type="dxa"/>
          </w:tcPr>
          <w:p w14:paraId="113310C3" w14:textId="77777777" w:rsidR="009B331C" w:rsidRPr="002A6BF9" w:rsidRDefault="009B331C" w:rsidP="00444051">
            <w:pPr>
              <w:pStyle w:val="Sinespaciado"/>
              <w:spacing w:line="276" w:lineRule="auto"/>
            </w:pPr>
            <w:r w:rsidRPr="002A6BF9">
              <w:t>Los ingresos premium permiten mantener funcionalidades esenciales gratuitas para todos, cumpliendo misión social.</w:t>
            </w:r>
          </w:p>
        </w:tc>
      </w:tr>
    </w:tbl>
    <w:p w14:paraId="590EA4EB" w14:textId="12373108" w:rsidR="009B331C" w:rsidRPr="002A6BF9" w:rsidRDefault="009B331C" w:rsidP="009B331C">
      <w:pPr>
        <w:pStyle w:val="Descripcin"/>
        <w:spacing w:beforeLines="100" w:before="240" w:afterLines="160" w:after="384"/>
        <w:jc w:val="center"/>
      </w:pPr>
      <w:bookmarkStart w:id="67" w:name="_Toc228930880"/>
      <w:r w:rsidRPr="002A6BF9">
        <w:t xml:space="preserve">Tabla </w:t>
      </w:r>
      <w:fldSimple w:instr=" SEQ Tabla \* ARABIC ">
        <w:r w:rsidR="007F52B3">
          <w:rPr>
            <w:noProof/>
          </w:rPr>
          <w:t>13</w:t>
        </w:r>
      </w:fldSimple>
      <w:r w:rsidRPr="002A6BF9">
        <w:t>. Factibilidad económica (Justificación del precio Premium).</w:t>
      </w:r>
      <w:bookmarkEnd w:id="67"/>
    </w:p>
    <w:p w14:paraId="21D9C309" w14:textId="77777777" w:rsidR="009B331C" w:rsidRPr="002A6BF9" w:rsidRDefault="009B331C" w:rsidP="009B331C">
      <w:pPr>
        <w:spacing w:beforeLines="100" w:before="240" w:afterLines="160" w:after="384"/>
        <w:jc w:val="both"/>
      </w:pPr>
      <w:r w:rsidRPr="002A6BF9">
        <w:t>Adicionalmente, el plan anual ($800 MXN) ofrece un ahorro del 17%, incentivando compromisos de largo plazo que benefician tanto al usuario (desarrollo de habilidades requiere tiempo)</w:t>
      </w:r>
    </w:p>
    <w:p w14:paraId="3A1BE6D1" w14:textId="77777777" w:rsidR="009B331C" w:rsidRPr="00273FC3" w:rsidRDefault="009B331C" w:rsidP="009B331C">
      <w:pPr>
        <w:jc w:val="both"/>
        <w:rPr>
          <w:b/>
          <w:bCs/>
        </w:rPr>
      </w:pPr>
      <w:r w:rsidRPr="00273FC3">
        <w:rPr>
          <w:b/>
          <w:bCs/>
        </w:rPr>
        <w:t>Proyección de Ingresos - Fase Premium (Año 3+)</w:t>
      </w:r>
    </w:p>
    <w:p w14:paraId="5B72C2C1" w14:textId="77777777" w:rsidR="009B331C" w:rsidRDefault="009B331C" w:rsidP="009B331C">
      <w:pPr>
        <w:spacing w:beforeLines="100" w:before="240" w:afterLines="160" w:after="384"/>
        <w:jc w:val="both"/>
      </w:pPr>
      <w:r w:rsidRPr="002A6BF9">
        <w:t xml:space="preserve">Las aplicaciones </w:t>
      </w:r>
      <w:proofErr w:type="spellStart"/>
      <w:r w:rsidRPr="002A6BF9">
        <w:t>freemium</w:t>
      </w:r>
      <w:proofErr w:type="spellEnd"/>
      <w:r w:rsidRPr="002A6BF9">
        <w:t xml:space="preserve"> convierten aproximadamente el 2% - 5% de usuarios gratuitos a de pago</w:t>
      </w:r>
      <w:sdt>
        <w:sdtPr>
          <w:id w:val="938405860"/>
          <w:citation/>
        </w:sdtPr>
        <w:sdtContent>
          <w:r w:rsidRPr="002A6BF9">
            <w:fldChar w:fldCharType="begin"/>
          </w:r>
          <w:r w:rsidRPr="002A6BF9">
            <w:instrText xml:space="preserve"> CITATION aps26 \l 2058 </w:instrText>
          </w:r>
          <w:r w:rsidRPr="002A6BF9">
            <w:fldChar w:fldCharType="separate"/>
          </w:r>
          <w:r>
            <w:rPr>
              <w:noProof/>
            </w:rPr>
            <w:t xml:space="preserve"> [28]</w:t>
          </w:r>
          <w:r w:rsidRPr="002A6BF9">
            <w:fldChar w:fldCharType="end"/>
          </w:r>
        </w:sdtContent>
      </w:sdt>
      <w:r w:rsidRPr="002A6BF9">
        <w:t xml:space="preserve">. En aplicaciones educativas, el promedio se sitúa alrededor del 3.1% </w:t>
      </w:r>
      <w:sdt>
        <w:sdtPr>
          <w:id w:val="435028755"/>
          <w:citation/>
        </w:sdtPr>
        <w:sdtContent>
          <w:r w:rsidRPr="002A6BF9">
            <w:fldChar w:fldCharType="begin"/>
          </w:r>
          <w:r w:rsidRPr="002A6BF9">
            <w:instrText xml:space="preserve"> CITATION Vit26 \l 2058 </w:instrText>
          </w:r>
          <w:r w:rsidRPr="002A6BF9">
            <w:fldChar w:fldCharType="separate"/>
          </w:r>
          <w:r>
            <w:rPr>
              <w:noProof/>
            </w:rPr>
            <w:t>[29]</w:t>
          </w:r>
          <w:r w:rsidRPr="002A6BF9">
            <w:fldChar w:fldCharType="end"/>
          </w:r>
        </w:sdtContent>
      </w:sdt>
      <w:r w:rsidRPr="002A6BF9">
        <w:t>. Por ello, las siguientes proyecciones son conservadoras, basándose en la tasa de conversión típica redondeada al 3%.</w:t>
      </w:r>
    </w:p>
    <w:p w14:paraId="7D60B659" w14:textId="77777777" w:rsidR="00444051" w:rsidRDefault="00444051" w:rsidP="009B331C">
      <w:pPr>
        <w:spacing w:beforeLines="100" w:before="240" w:afterLines="160" w:after="384"/>
        <w:jc w:val="both"/>
      </w:pPr>
    </w:p>
    <w:p w14:paraId="1E863B63" w14:textId="77777777" w:rsidR="00444051" w:rsidRDefault="00444051" w:rsidP="009B331C">
      <w:pPr>
        <w:spacing w:beforeLines="100" w:before="240" w:afterLines="160" w:after="384"/>
        <w:jc w:val="both"/>
      </w:pPr>
    </w:p>
    <w:p w14:paraId="20A43602" w14:textId="77777777" w:rsidR="00444051" w:rsidRPr="002A6BF9" w:rsidRDefault="00444051" w:rsidP="009B331C">
      <w:pPr>
        <w:spacing w:beforeLines="100" w:before="240" w:afterLines="160" w:after="384"/>
        <w:jc w:val="both"/>
      </w:pPr>
    </w:p>
    <w:tbl>
      <w:tblPr>
        <w:tblW w:w="12013" w:type="dxa"/>
        <w:tblInd w:w="-1136" w:type="dxa"/>
        <w:tblCellMar>
          <w:left w:w="70" w:type="dxa"/>
          <w:right w:w="70" w:type="dxa"/>
        </w:tblCellMar>
        <w:tblLook w:val="04A0" w:firstRow="1" w:lastRow="0" w:firstColumn="1" w:lastColumn="0" w:noHBand="0" w:noVBand="1"/>
      </w:tblPr>
      <w:tblGrid>
        <w:gridCol w:w="1154"/>
        <w:gridCol w:w="1047"/>
        <w:gridCol w:w="1096"/>
        <w:gridCol w:w="2007"/>
        <w:gridCol w:w="1060"/>
        <w:gridCol w:w="1276"/>
        <w:gridCol w:w="1146"/>
        <w:gridCol w:w="1276"/>
        <w:gridCol w:w="1304"/>
        <w:gridCol w:w="647"/>
      </w:tblGrid>
      <w:tr w:rsidR="009B331C" w:rsidRPr="00C70770" w14:paraId="744BBEA4" w14:textId="77777777" w:rsidTr="00444051">
        <w:trPr>
          <w:trHeight w:val="314"/>
        </w:trPr>
        <w:tc>
          <w:tcPr>
            <w:tcW w:w="12013" w:type="dxa"/>
            <w:gridSpan w:val="10"/>
            <w:tcBorders>
              <w:top w:val="single" w:sz="4" w:space="0" w:color="auto"/>
              <w:left w:val="single" w:sz="4" w:space="0" w:color="auto"/>
              <w:bottom w:val="single" w:sz="4" w:space="0" w:color="auto"/>
              <w:right w:val="single" w:sz="4" w:space="0" w:color="auto"/>
            </w:tcBorders>
            <w:noWrap/>
            <w:vAlign w:val="bottom"/>
            <w:hideMark/>
          </w:tcPr>
          <w:p w14:paraId="5CA6565B" w14:textId="77777777" w:rsidR="009B331C" w:rsidRPr="00444051" w:rsidRDefault="009B331C" w:rsidP="00444051">
            <w:pPr>
              <w:pStyle w:val="Sinespaciado"/>
              <w:spacing w:line="276" w:lineRule="auto"/>
              <w:rPr>
                <w:b/>
                <w:bCs/>
              </w:rPr>
            </w:pPr>
            <w:r w:rsidRPr="00444051">
              <w:rPr>
                <w:b/>
                <w:bCs/>
              </w:rPr>
              <w:lastRenderedPageBreak/>
              <w:t>Año 3</w:t>
            </w:r>
          </w:p>
        </w:tc>
      </w:tr>
      <w:tr w:rsidR="009B331C" w:rsidRPr="00C70770" w14:paraId="593F7B42" w14:textId="77777777" w:rsidTr="00444051">
        <w:trPr>
          <w:gridAfter w:val="1"/>
          <w:wAfter w:w="647" w:type="dxa"/>
          <w:trHeight w:val="629"/>
        </w:trPr>
        <w:tc>
          <w:tcPr>
            <w:tcW w:w="1154" w:type="dxa"/>
            <w:tcBorders>
              <w:top w:val="nil"/>
              <w:left w:val="single" w:sz="4" w:space="0" w:color="auto"/>
              <w:bottom w:val="single" w:sz="4" w:space="0" w:color="auto"/>
              <w:right w:val="single" w:sz="4" w:space="0" w:color="auto"/>
            </w:tcBorders>
            <w:noWrap/>
            <w:vAlign w:val="center"/>
            <w:hideMark/>
          </w:tcPr>
          <w:p w14:paraId="18DD94C3" w14:textId="77777777" w:rsidR="009B331C" w:rsidRPr="00444051" w:rsidRDefault="009B331C" w:rsidP="00444051">
            <w:pPr>
              <w:pStyle w:val="Sinespaciado"/>
              <w:spacing w:line="276" w:lineRule="auto"/>
              <w:rPr>
                <w:b/>
                <w:bCs/>
              </w:rPr>
            </w:pPr>
            <w:r w:rsidRPr="00444051">
              <w:rPr>
                <w:b/>
                <w:bCs/>
              </w:rPr>
              <w:t>Escenario</w:t>
            </w:r>
          </w:p>
        </w:tc>
        <w:tc>
          <w:tcPr>
            <w:tcW w:w="1047" w:type="dxa"/>
            <w:tcBorders>
              <w:top w:val="nil"/>
              <w:left w:val="nil"/>
              <w:bottom w:val="single" w:sz="4" w:space="0" w:color="auto"/>
              <w:right w:val="single" w:sz="4" w:space="0" w:color="auto"/>
            </w:tcBorders>
            <w:noWrap/>
            <w:vAlign w:val="center"/>
            <w:hideMark/>
          </w:tcPr>
          <w:p w14:paraId="07A0C7FF" w14:textId="77777777" w:rsidR="009B331C" w:rsidRPr="00444051" w:rsidRDefault="009B331C" w:rsidP="00444051">
            <w:pPr>
              <w:pStyle w:val="Sinespaciado"/>
              <w:spacing w:line="276" w:lineRule="auto"/>
              <w:rPr>
                <w:b/>
                <w:bCs/>
              </w:rPr>
            </w:pPr>
            <w:r w:rsidRPr="00444051">
              <w:rPr>
                <w:b/>
                <w:bCs/>
              </w:rPr>
              <w:t>Usuarios</w:t>
            </w:r>
          </w:p>
        </w:tc>
        <w:tc>
          <w:tcPr>
            <w:tcW w:w="1096" w:type="dxa"/>
            <w:tcBorders>
              <w:top w:val="nil"/>
              <w:left w:val="nil"/>
              <w:bottom w:val="single" w:sz="4" w:space="0" w:color="auto"/>
              <w:right w:val="single" w:sz="4" w:space="0" w:color="auto"/>
            </w:tcBorders>
            <w:vAlign w:val="center"/>
            <w:hideMark/>
          </w:tcPr>
          <w:p w14:paraId="3E253C3B" w14:textId="77777777" w:rsidR="009B331C" w:rsidRPr="00444051" w:rsidRDefault="009B331C" w:rsidP="00444051">
            <w:pPr>
              <w:pStyle w:val="Sinespaciado"/>
              <w:spacing w:line="276" w:lineRule="auto"/>
              <w:rPr>
                <w:b/>
                <w:bCs/>
              </w:rPr>
            </w:pPr>
            <w:r w:rsidRPr="00444051">
              <w:rPr>
                <w:b/>
                <w:bCs/>
              </w:rPr>
              <w:t>Premium (3%)</w:t>
            </w:r>
          </w:p>
        </w:tc>
        <w:tc>
          <w:tcPr>
            <w:tcW w:w="2007" w:type="dxa"/>
            <w:tcBorders>
              <w:top w:val="nil"/>
              <w:left w:val="nil"/>
              <w:bottom w:val="single" w:sz="4" w:space="0" w:color="auto"/>
              <w:right w:val="single" w:sz="4" w:space="0" w:color="auto"/>
            </w:tcBorders>
            <w:vAlign w:val="center"/>
            <w:hideMark/>
          </w:tcPr>
          <w:p w14:paraId="35847EEC" w14:textId="77777777" w:rsidR="009B331C" w:rsidRPr="00444051" w:rsidRDefault="009B331C" w:rsidP="00444051">
            <w:pPr>
              <w:pStyle w:val="Sinespaciado"/>
              <w:spacing w:line="276" w:lineRule="auto"/>
              <w:rPr>
                <w:b/>
                <w:bCs/>
              </w:rPr>
            </w:pPr>
            <w:r w:rsidRPr="00444051">
              <w:rPr>
                <w:b/>
                <w:bCs/>
              </w:rPr>
              <w:t>Suscripciones/mes</w:t>
            </w:r>
          </w:p>
        </w:tc>
        <w:tc>
          <w:tcPr>
            <w:tcW w:w="1060" w:type="dxa"/>
            <w:tcBorders>
              <w:top w:val="nil"/>
              <w:left w:val="nil"/>
              <w:bottom w:val="single" w:sz="4" w:space="0" w:color="auto"/>
              <w:right w:val="single" w:sz="4" w:space="0" w:color="auto"/>
            </w:tcBorders>
            <w:vAlign w:val="center"/>
            <w:hideMark/>
          </w:tcPr>
          <w:p w14:paraId="3705F542" w14:textId="77777777" w:rsidR="009B331C" w:rsidRPr="00444051" w:rsidRDefault="009B331C" w:rsidP="00444051">
            <w:pPr>
              <w:pStyle w:val="Sinespaciado"/>
              <w:spacing w:line="276" w:lineRule="auto"/>
              <w:rPr>
                <w:b/>
                <w:bCs/>
              </w:rPr>
            </w:pPr>
            <w:r w:rsidRPr="00444051">
              <w:rPr>
                <w:b/>
                <w:bCs/>
              </w:rPr>
              <w:t>Usuarios gratuitos</w:t>
            </w:r>
          </w:p>
        </w:tc>
        <w:tc>
          <w:tcPr>
            <w:tcW w:w="1276" w:type="dxa"/>
            <w:tcBorders>
              <w:top w:val="nil"/>
              <w:left w:val="nil"/>
              <w:bottom w:val="single" w:sz="4" w:space="0" w:color="auto"/>
              <w:right w:val="single" w:sz="4" w:space="0" w:color="auto"/>
            </w:tcBorders>
            <w:vAlign w:val="center"/>
            <w:hideMark/>
          </w:tcPr>
          <w:p w14:paraId="7A9EB06D" w14:textId="77777777" w:rsidR="009B331C" w:rsidRPr="00444051" w:rsidRDefault="009B331C" w:rsidP="00444051">
            <w:pPr>
              <w:pStyle w:val="Sinespaciado"/>
              <w:spacing w:line="276" w:lineRule="auto"/>
              <w:rPr>
                <w:b/>
                <w:bCs/>
              </w:rPr>
            </w:pPr>
            <w:r w:rsidRPr="00444051">
              <w:rPr>
                <w:b/>
                <w:bCs/>
              </w:rPr>
              <w:t>Donantes (1% - 5%)</w:t>
            </w:r>
          </w:p>
        </w:tc>
        <w:tc>
          <w:tcPr>
            <w:tcW w:w="1146" w:type="dxa"/>
            <w:tcBorders>
              <w:top w:val="nil"/>
              <w:left w:val="nil"/>
              <w:bottom w:val="single" w:sz="4" w:space="0" w:color="auto"/>
              <w:right w:val="single" w:sz="4" w:space="0" w:color="auto"/>
            </w:tcBorders>
            <w:noWrap/>
            <w:vAlign w:val="center"/>
            <w:hideMark/>
          </w:tcPr>
          <w:p w14:paraId="34E3426E" w14:textId="77777777" w:rsidR="009B331C" w:rsidRPr="00444051" w:rsidRDefault="009B331C" w:rsidP="00444051">
            <w:pPr>
              <w:pStyle w:val="Sinespaciado"/>
              <w:spacing w:line="276" w:lineRule="auto"/>
              <w:rPr>
                <w:b/>
                <w:bCs/>
              </w:rPr>
            </w:pPr>
            <w:r w:rsidRPr="00444051">
              <w:rPr>
                <w:b/>
                <w:bCs/>
              </w:rPr>
              <w:t>Mensual</w:t>
            </w:r>
          </w:p>
        </w:tc>
        <w:tc>
          <w:tcPr>
            <w:tcW w:w="1276" w:type="dxa"/>
            <w:tcBorders>
              <w:top w:val="nil"/>
              <w:left w:val="nil"/>
              <w:bottom w:val="single" w:sz="4" w:space="0" w:color="auto"/>
              <w:right w:val="single" w:sz="4" w:space="0" w:color="auto"/>
            </w:tcBorders>
            <w:vAlign w:val="center"/>
            <w:hideMark/>
          </w:tcPr>
          <w:p w14:paraId="0D78411E" w14:textId="77777777" w:rsidR="009B331C" w:rsidRPr="00444051" w:rsidRDefault="009B331C" w:rsidP="00444051">
            <w:pPr>
              <w:pStyle w:val="Sinespaciado"/>
              <w:spacing w:line="276" w:lineRule="auto"/>
              <w:rPr>
                <w:b/>
                <w:bCs/>
              </w:rPr>
            </w:pPr>
            <w:r w:rsidRPr="00444051">
              <w:rPr>
                <w:b/>
                <w:bCs/>
              </w:rPr>
              <w:t>Total, Mensual</w:t>
            </w:r>
          </w:p>
        </w:tc>
        <w:tc>
          <w:tcPr>
            <w:tcW w:w="1304" w:type="dxa"/>
            <w:tcBorders>
              <w:top w:val="nil"/>
              <w:left w:val="nil"/>
              <w:bottom w:val="single" w:sz="4" w:space="0" w:color="auto"/>
              <w:right w:val="single" w:sz="4" w:space="0" w:color="auto"/>
            </w:tcBorders>
            <w:vAlign w:val="center"/>
            <w:hideMark/>
          </w:tcPr>
          <w:p w14:paraId="5966D67E" w14:textId="77777777" w:rsidR="009B331C" w:rsidRPr="00444051" w:rsidRDefault="009B331C" w:rsidP="00444051">
            <w:pPr>
              <w:pStyle w:val="Sinespaciado"/>
              <w:spacing w:line="276" w:lineRule="auto"/>
              <w:rPr>
                <w:b/>
                <w:bCs/>
              </w:rPr>
            </w:pPr>
            <w:r w:rsidRPr="00444051">
              <w:rPr>
                <w:b/>
                <w:bCs/>
              </w:rPr>
              <w:t>Total, Anual</w:t>
            </w:r>
          </w:p>
        </w:tc>
      </w:tr>
      <w:tr w:rsidR="009B331C" w:rsidRPr="00C70770" w14:paraId="51CD864A" w14:textId="77777777" w:rsidTr="00444051">
        <w:trPr>
          <w:gridAfter w:val="1"/>
          <w:wAfter w:w="647" w:type="dxa"/>
          <w:trHeight w:val="314"/>
        </w:trPr>
        <w:tc>
          <w:tcPr>
            <w:tcW w:w="1154" w:type="dxa"/>
            <w:tcBorders>
              <w:top w:val="nil"/>
              <w:left w:val="single" w:sz="4" w:space="0" w:color="auto"/>
              <w:bottom w:val="single" w:sz="4" w:space="0" w:color="auto"/>
              <w:right w:val="single" w:sz="4" w:space="0" w:color="auto"/>
            </w:tcBorders>
            <w:noWrap/>
            <w:vAlign w:val="bottom"/>
            <w:hideMark/>
          </w:tcPr>
          <w:p w14:paraId="73688ADC" w14:textId="77777777" w:rsidR="009B331C" w:rsidRPr="00444051" w:rsidRDefault="009B331C" w:rsidP="00444051">
            <w:pPr>
              <w:pStyle w:val="Sinespaciado"/>
              <w:spacing w:line="276" w:lineRule="auto"/>
              <w:rPr>
                <w:b/>
                <w:bCs/>
              </w:rPr>
            </w:pPr>
            <w:r w:rsidRPr="00444051">
              <w:rPr>
                <w:b/>
                <w:bCs/>
              </w:rPr>
              <w:t>Mínimo</w:t>
            </w:r>
          </w:p>
        </w:tc>
        <w:tc>
          <w:tcPr>
            <w:tcW w:w="1047" w:type="dxa"/>
            <w:tcBorders>
              <w:top w:val="nil"/>
              <w:left w:val="nil"/>
              <w:bottom w:val="single" w:sz="4" w:space="0" w:color="auto"/>
              <w:right w:val="single" w:sz="4" w:space="0" w:color="auto"/>
            </w:tcBorders>
            <w:noWrap/>
            <w:vAlign w:val="bottom"/>
            <w:hideMark/>
          </w:tcPr>
          <w:p w14:paraId="0CA40BBE" w14:textId="77777777" w:rsidR="009B331C" w:rsidRPr="00C70770" w:rsidRDefault="009B331C" w:rsidP="00444051">
            <w:pPr>
              <w:pStyle w:val="Sinespaciado"/>
              <w:spacing w:line="276" w:lineRule="auto"/>
            </w:pPr>
            <w:r w:rsidRPr="00C70770">
              <w:t>600 - 800</w:t>
            </w:r>
          </w:p>
        </w:tc>
        <w:tc>
          <w:tcPr>
            <w:tcW w:w="1096" w:type="dxa"/>
            <w:tcBorders>
              <w:top w:val="nil"/>
              <w:left w:val="nil"/>
              <w:bottom w:val="single" w:sz="4" w:space="0" w:color="auto"/>
              <w:right w:val="single" w:sz="4" w:space="0" w:color="auto"/>
            </w:tcBorders>
            <w:noWrap/>
            <w:vAlign w:val="center"/>
            <w:hideMark/>
          </w:tcPr>
          <w:p w14:paraId="0C632835" w14:textId="77777777" w:rsidR="009B331C" w:rsidRPr="00C70770" w:rsidRDefault="009B331C" w:rsidP="00444051">
            <w:pPr>
              <w:pStyle w:val="Sinespaciado"/>
              <w:spacing w:line="276" w:lineRule="auto"/>
            </w:pPr>
            <w:r w:rsidRPr="00C70770">
              <w:t xml:space="preserve"> 21 </w:t>
            </w:r>
          </w:p>
        </w:tc>
        <w:tc>
          <w:tcPr>
            <w:tcW w:w="2007" w:type="dxa"/>
            <w:tcBorders>
              <w:top w:val="nil"/>
              <w:left w:val="nil"/>
              <w:bottom w:val="single" w:sz="4" w:space="0" w:color="auto"/>
              <w:right w:val="single" w:sz="4" w:space="0" w:color="auto"/>
            </w:tcBorders>
            <w:noWrap/>
            <w:vAlign w:val="center"/>
            <w:hideMark/>
          </w:tcPr>
          <w:p w14:paraId="530A24DD" w14:textId="77777777" w:rsidR="009B331C" w:rsidRPr="00C70770" w:rsidRDefault="009B331C" w:rsidP="00444051">
            <w:pPr>
              <w:pStyle w:val="Sinespaciado"/>
              <w:spacing w:line="276" w:lineRule="auto"/>
            </w:pPr>
            <w:r w:rsidRPr="00C70770">
              <w:t>$2,100</w:t>
            </w:r>
          </w:p>
        </w:tc>
        <w:tc>
          <w:tcPr>
            <w:tcW w:w="1060" w:type="dxa"/>
            <w:tcBorders>
              <w:top w:val="nil"/>
              <w:left w:val="nil"/>
              <w:bottom w:val="single" w:sz="4" w:space="0" w:color="auto"/>
              <w:right w:val="single" w:sz="4" w:space="0" w:color="auto"/>
            </w:tcBorders>
            <w:noWrap/>
            <w:vAlign w:val="center"/>
            <w:hideMark/>
          </w:tcPr>
          <w:p w14:paraId="4735012F" w14:textId="77777777" w:rsidR="009B331C" w:rsidRPr="00C70770" w:rsidRDefault="009B331C" w:rsidP="00444051">
            <w:pPr>
              <w:pStyle w:val="Sinespaciado"/>
              <w:spacing w:line="276" w:lineRule="auto"/>
            </w:pPr>
            <w:r w:rsidRPr="00C70770">
              <w:t>679</w:t>
            </w:r>
          </w:p>
        </w:tc>
        <w:tc>
          <w:tcPr>
            <w:tcW w:w="1276" w:type="dxa"/>
            <w:tcBorders>
              <w:top w:val="nil"/>
              <w:left w:val="nil"/>
              <w:bottom w:val="single" w:sz="4" w:space="0" w:color="auto"/>
              <w:right w:val="single" w:sz="4" w:space="0" w:color="auto"/>
            </w:tcBorders>
            <w:noWrap/>
            <w:vAlign w:val="center"/>
            <w:hideMark/>
          </w:tcPr>
          <w:p w14:paraId="577B4C2D" w14:textId="77777777" w:rsidR="009B331C" w:rsidRPr="00C70770" w:rsidRDefault="009B331C" w:rsidP="00444051">
            <w:pPr>
              <w:pStyle w:val="Sinespaciado"/>
              <w:spacing w:line="276" w:lineRule="auto"/>
            </w:pPr>
            <w:r w:rsidRPr="00C70770">
              <w:t xml:space="preserve">20 </w:t>
            </w:r>
          </w:p>
        </w:tc>
        <w:tc>
          <w:tcPr>
            <w:tcW w:w="1146" w:type="dxa"/>
            <w:tcBorders>
              <w:top w:val="nil"/>
              <w:left w:val="nil"/>
              <w:bottom w:val="single" w:sz="4" w:space="0" w:color="auto"/>
              <w:right w:val="single" w:sz="4" w:space="0" w:color="auto"/>
            </w:tcBorders>
            <w:noWrap/>
            <w:vAlign w:val="center"/>
            <w:hideMark/>
          </w:tcPr>
          <w:p w14:paraId="30264DF7" w14:textId="77777777" w:rsidR="009B331C" w:rsidRPr="00C70770" w:rsidRDefault="009B331C" w:rsidP="00444051">
            <w:pPr>
              <w:pStyle w:val="Sinespaciado"/>
              <w:spacing w:line="276" w:lineRule="auto"/>
            </w:pPr>
            <w:r w:rsidRPr="00C70770">
              <w:t>$1,060</w:t>
            </w:r>
          </w:p>
        </w:tc>
        <w:tc>
          <w:tcPr>
            <w:tcW w:w="1276" w:type="dxa"/>
            <w:tcBorders>
              <w:top w:val="nil"/>
              <w:left w:val="nil"/>
              <w:bottom w:val="single" w:sz="4" w:space="0" w:color="auto"/>
              <w:right w:val="single" w:sz="4" w:space="0" w:color="auto"/>
            </w:tcBorders>
            <w:noWrap/>
            <w:vAlign w:val="center"/>
            <w:hideMark/>
          </w:tcPr>
          <w:p w14:paraId="4889BA9F" w14:textId="77777777" w:rsidR="009B331C" w:rsidRPr="00C70770" w:rsidRDefault="009B331C" w:rsidP="00444051">
            <w:pPr>
              <w:pStyle w:val="Sinespaciado"/>
              <w:spacing w:line="276" w:lineRule="auto"/>
            </w:pPr>
            <w:r w:rsidRPr="00C70770">
              <w:t xml:space="preserve">$3,160 </w:t>
            </w:r>
          </w:p>
        </w:tc>
        <w:tc>
          <w:tcPr>
            <w:tcW w:w="1304" w:type="dxa"/>
            <w:tcBorders>
              <w:top w:val="nil"/>
              <w:left w:val="nil"/>
              <w:bottom w:val="single" w:sz="4" w:space="0" w:color="auto"/>
              <w:right w:val="single" w:sz="4" w:space="0" w:color="auto"/>
            </w:tcBorders>
            <w:noWrap/>
            <w:vAlign w:val="center"/>
            <w:hideMark/>
          </w:tcPr>
          <w:p w14:paraId="66C940F3" w14:textId="77777777" w:rsidR="009B331C" w:rsidRPr="00C70770" w:rsidRDefault="009B331C" w:rsidP="00444051">
            <w:pPr>
              <w:pStyle w:val="Sinespaciado"/>
              <w:spacing w:line="276" w:lineRule="auto"/>
            </w:pPr>
            <w:r w:rsidRPr="00C70770">
              <w:t xml:space="preserve">$37,920 </w:t>
            </w:r>
          </w:p>
        </w:tc>
      </w:tr>
      <w:tr w:rsidR="009B331C" w:rsidRPr="00C70770" w14:paraId="4E0CCA79" w14:textId="77777777" w:rsidTr="00444051">
        <w:trPr>
          <w:gridAfter w:val="1"/>
          <w:wAfter w:w="647" w:type="dxa"/>
          <w:trHeight w:val="314"/>
        </w:trPr>
        <w:tc>
          <w:tcPr>
            <w:tcW w:w="1154" w:type="dxa"/>
            <w:tcBorders>
              <w:top w:val="nil"/>
              <w:left w:val="single" w:sz="4" w:space="0" w:color="auto"/>
              <w:bottom w:val="single" w:sz="4" w:space="0" w:color="auto"/>
              <w:right w:val="single" w:sz="4" w:space="0" w:color="auto"/>
            </w:tcBorders>
            <w:noWrap/>
            <w:vAlign w:val="bottom"/>
            <w:hideMark/>
          </w:tcPr>
          <w:p w14:paraId="54A5A0D2" w14:textId="77777777" w:rsidR="009B331C" w:rsidRPr="00444051" w:rsidRDefault="009B331C" w:rsidP="00444051">
            <w:pPr>
              <w:pStyle w:val="Sinespaciado"/>
              <w:spacing w:line="276" w:lineRule="auto"/>
              <w:rPr>
                <w:b/>
                <w:bCs/>
              </w:rPr>
            </w:pPr>
            <w:r w:rsidRPr="00444051">
              <w:rPr>
                <w:b/>
                <w:bCs/>
              </w:rPr>
              <w:t>Máximo</w:t>
            </w:r>
          </w:p>
        </w:tc>
        <w:tc>
          <w:tcPr>
            <w:tcW w:w="1047" w:type="dxa"/>
            <w:tcBorders>
              <w:top w:val="nil"/>
              <w:left w:val="nil"/>
              <w:bottom w:val="single" w:sz="4" w:space="0" w:color="auto"/>
              <w:right w:val="single" w:sz="4" w:space="0" w:color="auto"/>
            </w:tcBorders>
            <w:noWrap/>
            <w:vAlign w:val="bottom"/>
            <w:hideMark/>
          </w:tcPr>
          <w:p w14:paraId="71176D41" w14:textId="77777777" w:rsidR="009B331C" w:rsidRPr="00C70770" w:rsidRDefault="009B331C" w:rsidP="00444051">
            <w:pPr>
              <w:pStyle w:val="Sinespaciado"/>
              <w:spacing w:line="276" w:lineRule="auto"/>
            </w:pPr>
            <w:r w:rsidRPr="00C70770">
              <w:t>1000 - 1500</w:t>
            </w:r>
          </w:p>
        </w:tc>
        <w:tc>
          <w:tcPr>
            <w:tcW w:w="1096" w:type="dxa"/>
            <w:tcBorders>
              <w:top w:val="nil"/>
              <w:left w:val="nil"/>
              <w:bottom w:val="single" w:sz="4" w:space="0" w:color="auto"/>
              <w:right w:val="single" w:sz="4" w:space="0" w:color="auto"/>
            </w:tcBorders>
            <w:noWrap/>
            <w:vAlign w:val="center"/>
            <w:hideMark/>
          </w:tcPr>
          <w:p w14:paraId="2AC75611" w14:textId="77777777" w:rsidR="009B331C" w:rsidRPr="00C70770" w:rsidRDefault="009B331C" w:rsidP="00444051">
            <w:pPr>
              <w:pStyle w:val="Sinespaciado"/>
              <w:spacing w:line="276" w:lineRule="auto"/>
            </w:pPr>
            <w:r w:rsidRPr="00C70770">
              <w:t xml:space="preserve"> 38 </w:t>
            </w:r>
          </w:p>
        </w:tc>
        <w:tc>
          <w:tcPr>
            <w:tcW w:w="2007" w:type="dxa"/>
            <w:tcBorders>
              <w:top w:val="nil"/>
              <w:left w:val="nil"/>
              <w:bottom w:val="single" w:sz="4" w:space="0" w:color="auto"/>
              <w:right w:val="single" w:sz="4" w:space="0" w:color="auto"/>
            </w:tcBorders>
            <w:noWrap/>
            <w:vAlign w:val="center"/>
            <w:hideMark/>
          </w:tcPr>
          <w:p w14:paraId="3C3DA2F7" w14:textId="77777777" w:rsidR="009B331C" w:rsidRPr="00C70770" w:rsidRDefault="009B331C" w:rsidP="00444051">
            <w:pPr>
              <w:pStyle w:val="Sinespaciado"/>
              <w:spacing w:line="276" w:lineRule="auto"/>
            </w:pPr>
            <w:r w:rsidRPr="00C70770">
              <w:t xml:space="preserve"> $3,800</w:t>
            </w:r>
          </w:p>
        </w:tc>
        <w:tc>
          <w:tcPr>
            <w:tcW w:w="1060" w:type="dxa"/>
            <w:tcBorders>
              <w:top w:val="nil"/>
              <w:left w:val="nil"/>
              <w:bottom w:val="single" w:sz="4" w:space="0" w:color="auto"/>
              <w:right w:val="single" w:sz="4" w:space="0" w:color="auto"/>
            </w:tcBorders>
            <w:noWrap/>
            <w:vAlign w:val="center"/>
            <w:hideMark/>
          </w:tcPr>
          <w:p w14:paraId="23A1C0F0" w14:textId="77777777" w:rsidR="009B331C" w:rsidRPr="00C70770" w:rsidRDefault="009B331C" w:rsidP="00444051">
            <w:pPr>
              <w:pStyle w:val="Sinespaciado"/>
              <w:spacing w:line="276" w:lineRule="auto"/>
            </w:pPr>
            <w:r w:rsidRPr="00C70770">
              <w:t>1,212</w:t>
            </w:r>
          </w:p>
        </w:tc>
        <w:tc>
          <w:tcPr>
            <w:tcW w:w="1276" w:type="dxa"/>
            <w:tcBorders>
              <w:top w:val="nil"/>
              <w:left w:val="nil"/>
              <w:bottom w:val="single" w:sz="4" w:space="0" w:color="auto"/>
              <w:right w:val="single" w:sz="4" w:space="0" w:color="auto"/>
            </w:tcBorders>
            <w:noWrap/>
            <w:vAlign w:val="center"/>
            <w:hideMark/>
          </w:tcPr>
          <w:p w14:paraId="0F737D8C" w14:textId="77777777" w:rsidR="009B331C" w:rsidRPr="00C70770" w:rsidRDefault="009B331C" w:rsidP="00444051">
            <w:pPr>
              <w:pStyle w:val="Sinespaciado"/>
              <w:spacing w:line="276" w:lineRule="auto"/>
            </w:pPr>
            <w:r w:rsidRPr="00C70770">
              <w:t xml:space="preserve"> 36 </w:t>
            </w:r>
          </w:p>
        </w:tc>
        <w:tc>
          <w:tcPr>
            <w:tcW w:w="1146" w:type="dxa"/>
            <w:tcBorders>
              <w:top w:val="nil"/>
              <w:left w:val="nil"/>
              <w:bottom w:val="single" w:sz="4" w:space="0" w:color="auto"/>
              <w:right w:val="single" w:sz="4" w:space="0" w:color="auto"/>
            </w:tcBorders>
            <w:noWrap/>
            <w:vAlign w:val="center"/>
            <w:hideMark/>
          </w:tcPr>
          <w:p w14:paraId="5CA42CD7" w14:textId="77777777" w:rsidR="009B331C" w:rsidRPr="00C70770" w:rsidRDefault="009B331C" w:rsidP="00444051">
            <w:pPr>
              <w:pStyle w:val="Sinespaciado"/>
              <w:spacing w:line="276" w:lineRule="auto"/>
            </w:pPr>
            <w:r w:rsidRPr="00C70770">
              <w:t>$1,908</w:t>
            </w:r>
          </w:p>
        </w:tc>
        <w:tc>
          <w:tcPr>
            <w:tcW w:w="1276" w:type="dxa"/>
            <w:tcBorders>
              <w:top w:val="nil"/>
              <w:left w:val="nil"/>
              <w:bottom w:val="single" w:sz="4" w:space="0" w:color="auto"/>
              <w:right w:val="single" w:sz="4" w:space="0" w:color="auto"/>
            </w:tcBorders>
            <w:noWrap/>
            <w:vAlign w:val="center"/>
            <w:hideMark/>
          </w:tcPr>
          <w:p w14:paraId="21590ACD" w14:textId="77777777" w:rsidR="009B331C" w:rsidRPr="00C70770" w:rsidRDefault="009B331C" w:rsidP="00444051">
            <w:pPr>
              <w:pStyle w:val="Sinespaciado"/>
              <w:spacing w:line="276" w:lineRule="auto"/>
            </w:pPr>
            <w:r w:rsidRPr="00C70770">
              <w:t xml:space="preserve">$5,708 </w:t>
            </w:r>
          </w:p>
        </w:tc>
        <w:tc>
          <w:tcPr>
            <w:tcW w:w="1304" w:type="dxa"/>
            <w:tcBorders>
              <w:top w:val="nil"/>
              <w:left w:val="nil"/>
              <w:bottom w:val="single" w:sz="4" w:space="0" w:color="auto"/>
              <w:right w:val="single" w:sz="4" w:space="0" w:color="auto"/>
            </w:tcBorders>
            <w:noWrap/>
            <w:vAlign w:val="center"/>
            <w:hideMark/>
          </w:tcPr>
          <w:p w14:paraId="70001404" w14:textId="77777777" w:rsidR="009B331C" w:rsidRPr="00C70770" w:rsidRDefault="009B331C" w:rsidP="00444051">
            <w:pPr>
              <w:pStyle w:val="Sinespaciado"/>
              <w:spacing w:line="276" w:lineRule="auto"/>
            </w:pPr>
            <w:r w:rsidRPr="00C70770">
              <w:t xml:space="preserve">$68,496 </w:t>
            </w:r>
          </w:p>
        </w:tc>
      </w:tr>
    </w:tbl>
    <w:p w14:paraId="5BC068E2" w14:textId="246E2752" w:rsidR="009B331C" w:rsidRDefault="009B331C" w:rsidP="009B331C">
      <w:pPr>
        <w:pStyle w:val="Descripcin"/>
        <w:spacing w:beforeLines="100" w:before="240" w:afterLines="160" w:after="384"/>
        <w:jc w:val="center"/>
      </w:pPr>
      <w:bookmarkStart w:id="68" w:name="_Toc228930881"/>
      <w:r w:rsidRPr="002A6BF9">
        <w:t xml:space="preserve">Tabla </w:t>
      </w:r>
      <w:fldSimple w:instr=" SEQ Tabla \* ARABIC ">
        <w:r w:rsidR="007F52B3">
          <w:rPr>
            <w:noProof/>
          </w:rPr>
          <w:t>14</w:t>
        </w:r>
      </w:fldSimple>
      <w:r w:rsidRPr="002A6BF9">
        <w:t>. Factibilidad económica (Fase 3. Premium).</w:t>
      </w:r>
      <w:bookmarkEnd w:id="68"/>
    </w:p>
    <w:p w14:paraId="7F8499A3" w14:textId="77777777" w:rsidR="009B331C" w:rsidRPr="002A6BF9" w:rsidRDefault="009B331C" w:rsidP="00296650">
      <w:pPr>
        <w:pStyle w:val="Ttulo3"/>
      </w:pPr>
      <w:bookmarkStart w:id="69" w:name="_Toc228930823"/>
      <w:r w:rsidRPr="002A6BF9">
        <w:t>Utilidades de cada fase</w:t>
      </w:r>
      <w:bookmarkEnd w:id="69"/>
      <w:r w:rsidRPr="002A6BF9">
        <w:t xml:space="preserve"> </w:t>
      </w:r>
    </w:p>
    <w:p w14:paraId="1D0705DE" w14:textId="77777777" w:rsidR="009B331C" w:rsidRDefault="009B331C" w:rsidP="009B331C">
      <w:pPr>
        <w:spacing w:beforeLines="100" w:before="240" w:afterLines="160" w:after="384"/>
        <w:jc w:val="both"/>
      </w:pPr>
      <w:r w:rsidRPr="002A6BF9">
        <w:t xml:space="preserve">Para la Fase 1 - 2 (años 1-2), los costos operativos corresponden a los mostrados en la </w:t>
      </w:r>
      <w:r w:rsidRPr="002A6BF9">
        <w:fldChar w:fldCharType="begin"/>
      </w:r>
      <w:r w:rsidRPr="002A6BF9">
        <w:instrText xml:space="preserve"> REF _Ref223824059 \h </w:instrText>
      </w:r>
      <w:r>
        <w:instrText xml:space="preserve"> \* MERGEFORMAT </w:instrText>
      </w:r>
      <w:r w:rsidRPr="002A6BF9">
        <w:fldChar w:fldCharType="separate"/>
      </w:r>
      <w:r w:rsidRPr="002A6BF9">
        <w:t xml:space="preserve">Tabla </w:t>
      </w:r>
      <w:r w:rsidRPr="002A6BF9">
        <w:rPr>
          <w:noProof/>
        </w:rPr>
        <w:t>13</w:t>
      </w:r>
      <w:r w:rsidRPr="002A6BF9">
        <w:t>.</w:t>
      </w:r>
      <w:r w:rsidRPr="002A6BF9">
        <w:fldChar w:fldCharType="end"/>
      </w:r>
      <w:r w:rsidRPr="002A6BF9">
        <w:t xml:space="preserve"> Durante el primer año, los ingresos proyectados por donaciones se estiman entre $1,272 y $1,908 MXN, lo cual resulta insuficiente para cubrir los costos operativos de $</w:t>
      </w:r>
      <w:r>
        <w:t xml:space="preserve"> </w:t>
      </w:r>
      <w:r w:rsidRPr="007D59DD">
        <w:t>4,065.5</w:t>
      </w:r>
      <w:r>
        <w:t xml:space="preserve"> </w:t>
      </w:r>
      <w:r w:rsidRPr="002A6BF9">
        <w:t>MXN anuales, generando una pérdida de entre -$2,7</w:t>
      </w:r>
      <w:r>
        <w:t>93.5</w:t>
      </w:r>
      <w:r w:rsidRPr="002A6BF9">
        <w:t xml:space="preserve"> y -$2,</w:t>
      </w:r>
      <w:r>
        <w:t>157.5</w:t>
      </w:r>
      <w:r w:rsidRPr="002A6BF9">
        <w:t xml:space="preserve"> MXN. Sin embargo, conforme crece la base de usuarios durante el segundo año, los ingresos proyectados aumentan a un rango de $3,816 - $7,632 MXN, lo que reduce significativamente la pérdida o incluso genera una utilidad de hasta $3,</w:t>
      </w:r>
      <w:r>
        <w:t>566.5</w:t>
      </w:r>
      <w:r w:rsidRPr="002A6BF9">
        <w:t xml:space="preserve"> MXN en el escenario más optimista. Esto refleja que la fase gratuita no está diseñada para generar ganancias, sino para validar el producto y construir una base de usuarios sólida que sostenga el modelo </w:t>
      </w:r>
      <w:proofErr w:type="spellStart"/>
      <w:r w:rsidRPr="002A6BF9">
        <w:t>freemium</w:t>
      </w:r>
      <w:proofErr w:type="spellEnd"/>
      <w:r w:rsidRPr="002A6BF9">
        <w:t xml:space="preserve"> a partir del tercer año.</w:t>
      </w:r>
    </w:p>
    <w:tbl>
      <w:tblPr>
        <w:tblW w:w="5018" w:type="dxa"/>
        <w:jc w:val="center"/>
        <w:tblCellMar>
          <w:left w:w="70" w:type="dxa"/>
          <w:right w:w="70" w:type="dxa"/>
        </w:tblCellMar>
        <w:tblLook w:val="04A0" w:firstRow="1" w:lastRow="0" w:firstColumn="1" w:lastColumn="0" w:noHBand="0" w:noVBand="1"/>
      </w:tblPr>
      <w:tblGrid>
        <w:gridCol w:w="2030"/>
        <w:gridCol w:w="1368"/>
        <w:gridCol w:w="1620"/>
      </w:tblGrid>
      <w:tr w:rsidR="009B331C" w:rsidRPr="002A6BF9" w14:paraId="6419583B" w14:textId="77777777" w:rsidTr="00D6686F">
        <w:trPr>
          <w:trHeight w:val="323"/>
          <w:jc w:val="center"/>
        </w:trPr>
        <w:tc>
          <w:tcPr>
            <w:tcW w:w="2030" w:type="dxa"/>
            <w:tcBorders>
              <w:top w:val="nil"/>
              <w:left w:val="nil"/>
              <w:bottom w:val="single" w:sz="4" w:space="0" w:color="auto"/>
              <w:right w:val="nil"/>
            </w:tcBorders>
            <w:noWrap/>
            <w:vAlign w:val="center"/>
            <w:hideMark/>
          </w:tcPr>
          <w:p w14:paraId="3178CEAC" w14:textId="77777777" w:rsidR="009B331C" w:rsidRPr="00AB19DF" w:rsidRDefault="009B331C" w:rsidP="00AB19DF">
            <w:pPr>
              <w:pStyle w:val="Sinespaciado"/>
              <w:spacing w:line="276" w:lineRule="auto"/>
              <w:rPr>
                <w:b/>
                <w:bCs/>
              </w:rPr>
            </w:pPr>
            <w:r w:rsidRPr="00AB19DF">
              <w:rPr>
                <w:b/>
                <w:bCs/>
              </w:rPr>
              <w:t>Utilidad año 1</w:t>
            </w:r>
          </w:p>
        </w:tc>
        <w:tc>
          <w:tcPr>
            <w:tcW w:w="1368" w:type="dxa"/>
            <w:tcBorders>
              <w:top w:val="nil"/>
              <w:left w:val="nil"/>
              <w:bottom w:val="single" w:sz="4" w:space="0" w:color="auto"/>
              <w:right w:val="nil"/>
            </w:tcBorders>
            <w:noWrap/>
            <w:vAlign w:val="center"/>
            <w:hideMark/>
          </w:tcPr>
          <w:p w14:paraId="029D58BB" w14:textId="77777777" w:rsidR="009B331C" w:rsidRPr="002A6BF9" w:rsidRDefault="009B331C" w:rsidP="00AB19DF">
            <w:pPr>
              <w:pStyle w:val="Sinespaciado"/>
              <w:spacing w:line="276" w:lineRule="auto"/>
            </w:pPr>
          </w:p>
        </w:tc>
        <w:tc>
          <w:tcPr>
            <w:tcW w:w="1620" w:type="dxa"/>
            <w:tcBorders>
              <w:top w:val="nil"/>
              <w:left w:val="nil"/>
              <w:bottom w:val="single" w:sz="4" w:space="0" w:color="auto"/>
              <w:right w:val="nil"/>
            </w:tcBorders>
            <w:noWrap/>
            <w:vAlign w:val="center"/>
            <w:hideMark/>
          </w:tcPr>
          <w:p w14:paraId="6961B2E8" w14:textId="77777777" w:rsidR="009B331C" w:rsidRPr="002A6BF9" w:rsidRDefault="009B331C" w:rsidP="00AB19DF">
            <w:pPr>
              <w:pStyle w:val="Sinespaciado"/>
              <w:spacing w:line="276" w:lineRule="auto"/>
            </w:pPr>
          </w:p>
        </w:tc>
      </w:tr>
      <w:tr w:rsidR="009B331C" w:rsidRPr="002A6BF9" w14:paraId="05F5B798" w14:textId="77777777" w:rsidTr="00D6686F">
        <w:trPr>
          <w:trHeight w:val="355"/>
          <w:jc w:val="center"/>
        </w:trPr>
        <w:tc>
          <w:tcPr>
            <w:tcW w:w="2030" w:type="dxa"/>
            <w:tcBorders>
              <w:top w:val="nil"/>
              <w:left w:val="single" w:sz="4" w:space="0" w:color="auto"/>
              <w:bottom w:val="single" w:sz="4" w:space="0" w:color="auto"/>
              <w:right w:val="single" w:sz="4" w:space="0" w:color="auto"/>
            </w:tcBorders>
            <w:noWrap/>
            <w:vAlign w:val="center"/>
            <w:hideMark/>
          </w:tcPr>
          <w:p w14:paraId="3B5ABA22" w14:textId="77777777" w:rsidR="009B331C" w:rsidRPr="002A6BF9" w:rsidRDefault="009B331C" w:rsidP="00AB19DF">
            <w:pPr>
              <w:pStyle w:val="Sinespaciado"/>
              <w:spacing w:line="276" w:lineRule="auto"/>
            </w:pPr>
          </w:p>
        </w:tc>
        <w:tc>
          <w:tcPr>
            <w:tcW w:w="1368" w:type="dxa"/>
            <w:tcBorders>
              <w:top w:val="nil"/>
              <w:left w:val="nil"/>
              <w:bottom w:val="single" w:sz="4" w:space="0" w:color="auto"/>
              <w:right w:val="single" w:sz="4" w:space="0" w:color="auto"/>
            </w:tcBorders>
            <w:noWrap/>
            <w:vAlign w:val="center"/>
            <w:hideMark/>
          </w:tcPr>
          <w:p w14:paraId="22A37701" w14:textId="77777777" w:rsidR="009B331C" w:rsidRPr="00AB19DF" w:rsidRDefault="009B331C" w:rsidP="00AB19DF">
            <w:pPr>
              <w:pStyle w:val="Sinespaciado"/>
              <w:spacing w:line="276" w:lineRule="auto"/>
              <w:rPr>
                <w:b/>
                <w:bCs/>
              </w:rPr>
            </w:pPr>
            <w:r w:rsidRPr="00AB19DF">
              <w:rPr>
                <w:b/>
                <w:bCs/>
              </w:rPr>
              <w:t>Mínimo</w:t>
            </w:r>
          </w:p>
        </w:tc>
        <w:tc>
          <w:tcPr>
            <w:tcW w:w="1620" w:type="dxa"/>
            <w:tcBorders>
              <w:top w:val="nil"/>
              <w:left w:val="nil"/>
              <w:bottom w:val="single" w:sz="4" w:space="0" w:color="auto"/>
              <w:right w:val="single" w:sz="4" w:space="0" w:color="auto"/>
            </w:tcBorders>
            <w:noWrap/>
            <w:vAlign w:val="center"/>
            <w:hideMark/>
          </w:tcPr>
          <w:p w14:paraId="7419343B" w14:textId="77777777" w:rsidR="009B331C" w:rsidRPr="00AB19DF" w:rsidRDefault="009B331C" w:rsidP="00AB19DF">
            <w:pPr>
              <w:pStyle w:val="Sinespaciado"/>
              <w:spacing w:line="276" w:lineRule="auto"/>
              <w:rPr>
                <w:b/>
                <w:bCs/>
              </w:rPr>
            </w:pPr>
            <w:r w:rsidRPr="00AB19DF">
              <w:rPr>
                <w:b/>
                <w:bCs/>
              </w:rPr>
              <w:t>Máximo</w:t>
            </w:r>
          </w:p>
        </w:tc>
      </w:tr>
      <w:tr w:rsidR="009B331C" w:rsidRPr="002A6BF9" w14:paraId="07AFF60E"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3E90F4F2" w14:textId="77777777" w:rsidR="009B331C" w:rsidRPr="00AB19DF" w:rsidRDefault="009B331C" w:rsidP="00AB19DF">
            <w:pPr>
              <w:pStyle w:val="Sinespaciado"/>
              <w:spacing w:line="276" w:lineRule="auto"/>
              <w:rPr>
                <w:b/>
                <w:bCs/>
              </w:rPr>
            </w:pPr>
            <w:r w:rsidRPr="00AB19DF">
              <w:rPr>
                <w:b/>
                <w:bCs/>
              </w:rPr>
              <w:t>Ingreso total</w:t>
            </w:r>
          </w:p>
        </w:tc>
        <w:tc>
          <w:tcPr>
            <w:tcW w:w="1368" w:type="dxa"/>
            <w:tcBorders>
              <w:top w:val="nil"/>
              <w:left w:val="nil"/>
              <w:bottom w:val="single" w:sz="4" w:space="0" w:color="auto"/>
              <w:right w:val="single" w:sz="4" w:space="0" w:color="auto"/>
            </w:tcBorders>
            <w:noWrap/>
            <w:vAlign w:val="center"/>
            <w:hideMark/>
          </w:tcPr>
          <w:p w14:paraId="5A11C0A1" w14:textId="77777777" w:rsidR="009B331C" w:rsidRPr="002A6BF9" w:rsidRDefault="009B331C" w:rsidP="00AB19DF">
            <w:pPr>
              <w:pStyle w:val="Sinespaciado"/>
              <w:spacing w:line="276" w:lineRule="auto"/>
            </w:pPr>
            <w:r w:rsidRPr="002A6BF9">
              <w:t>$1,272</w:t>
            </w:r>
          </w:p>
        </w:tc>
        <w:tc>
          <w:tcPr>
            <w:tcW w:w="1620" w:type="dxa"/>
            <w:tcBorders>
              <w:top w:val="nil"/>
              <w:left w:val="nil"/>
              <w:bottom w:val="single" w:sz="4" w:space="0" w:color="auto"/>
              <w:right w:val="single" w:sz="4" w:space="0" w:color="auto"/>
            </w:tcBorders>
            <w:noWrap/>
            <w:vAlign w:val="center"/>
            <w:hideMark/>
          </w:tcPr>
          <w:p w14:paraId="7617BCB9" w14:textId="77777777" w:rsidR="009B331C" w:rsidRPr="002A6BF9" w:rsidRDefault="009B331C" w:rsidP="00AB19DF">
            <w:pPr>
              <w:pStyle w:val="Sinespaciado"/>
              <w:spacing w:line="276" w:lineRule="auto"/>
            </w:pPr>
            <w:r w:rsidRPr="002A6BF9">
              <w:t>$1,908</w:t>
            </w:r>
          </w:p>
        </w:tc>
      </w:tr>
      <w:tr w:rsidR="009B331C" w:rsidRPr="002A6BF9" w14:paraId="1AD2F8DE" w14:textId="77777777" w:rsidTr="00AD4695">
        <w:trPr>
          <w:trHeight w:val="339"/>
          <w:jc w:val="center"/>
        </w:trPr>
        <w:tc>
          <w:tcPr>
            <w:tcW w:w="2030" w:type="dxa"/>
            <w:tcBorders>
              <w:top w:val="nil"/>
              <w:left w:val="single" w:sz="4" w:space="0" w:color="auto"/>
              <w:bottom w:val="single" w:sz="4" w:space="0" w:color="auto"/>
              <w:right w:val="single" w:sz="4" w:space="0" w:color="auto"/>
            </w:tcBorders>
            <w:noWrap/>
            <w:vAlign w:val="center"/>
            <w:hideMark/>
          </w:tcPr>
          <w:p w14:paraId="047F197B" w14:textId="77777777" w:rsidR="009B331C" w:rsidRPr="00AB19DF" w:rsidRDefault="009B331C" w:rsidP="00AB19DF">
            <w:pPr>
              <w:pStyle w:val="Sinespaciado"/>
              <w:spacing w:line="276" w:lineRule="auto"/>
              <w:rPr>
                <w:b/>
                <w:bCs/>
              </w:rPr>
            </w:pPr>
            <w:r w:rsidRPr="00AB19DF">
              <w:rPr>
                <w:b/>
                <w:bCs/>
              </w:rPr>
              <w:t>Costos operativos</w:t>
            </w:r>
          </w:p>
        </w:tc>
        <w:tc>
          <w:tcPr>
            <w:tcW w:w="2988" w:type="dxa"/>
            <w:gridSpan w:val="2"/>
            <w:tcBorders>
              <w:top w:val="single" w:sz="4" w:space="0" w:color="auto"/>
              <w:left w:val="nil"/>
              <w:bottom w:val="single" w:sz="4" w:space="0" w:color="auto"/>
              <w:right w:val="single" w:sz="4" w:space="0" w:color="000000"/>
            </w:tcBorders>
            <w:noWrap/>
            <w:vAlign w:val="center"/>
            <w:hideMark/>
          </w:tcPr>
          <w:p w14:paraId="1B014579" w14:textId="77777777" w:rsidR="009B331C" w:rsidRPr="002A6BF9" w:rsidRDefault="009B331C" w:rsidP="00AB19DF">
            <w:pPr>
              <w:pStyle w:val="Sinespaciado"/>
              <w:spacing w:line="276" w:lineRule="auto"/>
            </w:pPr>
            <w:r w:rsidRPr="002A6BF9">
              <w:t>$</w:t>
            </w:r>
            <w:r>
              <w:t xml:space="preserve"> </w:t>
            </w:r>
            <w:r w:rsidRPr="002A6BF9">
              <w:t>4,</w:t>
            </w:r>
            <w:r>
              <w:t>0</w:t>
            </w:r>
            <w:r w:rsidRPr="002A6BF9">
              <w:t>65.50</w:t>
            </w:r>
          </w:p>
        </w:tc>
      </w:tr>
      <w:tr w:rsidR="009B331C" w:rsidRPr="002A6BF9" w14:paraId="2D280D18"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2AA2222F" w14:textId="77777777" w:rsidR="009B331C" w:rsidRPr="00AB19DF" w:rsidRDefault="009B331C" w:rsidP="00AB19DF">
            <w:pPr>
              <w:pStyle w:val="Sinespaciado"/>
              <w:spacing w:line="276" w:lineRule="auto"/>
              <w:rPr>
                <w:b/>
                <w:bCs/>
              </w:rPr>
            </w:pPr>
            <w:r w:rsidRPr="00AB19DF">
              <w:rPr>
                <w:b/>
                <w:bCs/>
              </w:rPr>
              <w:t>Anual</w:t>
            </w:r>
          </w:p>
        </w:tc>
        <w:tc>
          <w:tcPr>
            <w:tcW w:w="1368" w:type="dxa"/>
            <w:tcBorders>
              <w:top w:val="nil"/>
              <w:left w:val="nil"/>
              <w:bottom w:val="single" w:sz="4" w:space="0" w:color="auto"/>
              <w:right w:val="single" w:sz="4" w:space="0" w:color="auto"/>
            </w:tcBorders>
            <w:noWrap/>
            <w:vAlign w:val="center"/>
            <w:hideMark/>
          </w:tcPr>
          <w:p w14:paraId="29062E22" w14:textId="77777777" w:rsidR="009B331C" w:rsidRPr="00AB19DF" w:rsidRDefault="009B331C" w:rsidP="00AB19DF">
            <w:pPr>
              <w:pStyle w:val="Sinespaciado"/>
              <w:spacing w:line="276" w:lineRule="auto"/>
              <w:rPr>
                <w:b/>
                <w:bCs/>
              </w:rPr>
            </w:pPr>
            <w:r w:rsidRPr="00AB19DF">
              <w:rPr>
                <w:b/>
                <w:bCs/>
              </w:rPr>
              <w:t>- $2,793.5</w:t>
            </w:r>
          </w:p>
        </w:tc>
        <w:tc>
          <w:tcPr>
            <w:tcW w:w="1620" w:type="dxa"/>
            <w:tcBorders>
              <w:top w:val="nil"/>
              <w:left w:val="nil"/>
              <w:bottom w:val="single" w:sz="4" w:space="0" w:color="auto"/>
              <w:right w:val="single" w:sz="4" w:space="0" w:color="auto"/>
            </w:tcBorders>
            <w:noWrap/>
            <w:vAlign w:val="center"/>
            <w:hideMark/>
          </w:tcPr>
          <w:p w14:paraId="6D2485A5" w14:textId="77777777" w:rsidR="009B331C" w:rsidRPr="00AB19DF" w:rsidRDefault="009B331C" w:rsidP="00AB19DF">
            <w:pPr>
              <w:pStyle w:val="Sinespaciado"/>
              <w:spacing w:line="276" w:lineRule="auto"/>
              <w:rPr>
                <w:b/>
                <w:bCs/>
              </w:rPr>
            </w:pPr>
            <w:r w:rsidRPr="00AB19DF">
              <w:rPr>
                <w:b/>
                <w:bCs/>
              </w:rPr>
              <w:t>- $2,157.5</w:t>
            </w:r>
          </w:p>
        </w:tc>
      </w:tr>
      <w:tr w:rsidR="009B331C" w:rsidRPr="002A6BF9" w14:paraId="39437AB4" w14:textId="77777777" w:rsidTr="00D6686F">
        <w:trPr>
          <w:trHeight w:val="387"/>
          <w:jc w:val="center"/>
        </w:trPr>
        <w:tc>
          <w:tcPr>
            <w:tcW w:w="2030" w:type="dxa"/>
            <w:tcBorders>
              <w:top w:val="nil"/>
              <w:left w:val="nil"/>
              <w:bottom w:val="single" w:sz="4" w:space="0" w:color="auto"/>
              <w:right w:val="nil"/>
            </w:tcBorders>
            <w:noWrap/>
            <w:vAlign w:val="center"/>
            <w:hideMark/>
          </w:tcPr>
          <w:p w14:paraId="748B18D3" w14:textId="77777777" w:rsidR="009B331C" w:rsidRPr="00AB19DF" w:rsidRDefault="009B331C" w:rsidP="00AB19DF">
            <w:pPr>
              <w:pStyle w:val="Sinespaciado"/>
              <w:spacing w:line="276" w:lineRule="auto"/>
              <w:rPr>
                <w:b/>
                <w:bCs/>
              </w:rPr>
            </w:pPr>
            <w:r w:rsidRPr="00AB19DF">
              <w:rPr>
                <w:b/>
                <w:bCs/>
              </w:rPr>
              <w:t>Utilidad año 2</w:t>
            </w:r>
          </w:p>
        </w:tc>
        <w:tc>
          <w:tcPr>
            <w:tcW w:w="1368" w:type="dxa"/>
            <w:tcBorders>
              <w:top w:val="nil"/>
              <w:left w:val="nil"/>
              <w:bottom w:val="single" w:sz="4" w:space="0" w:color="auto"/>
              <w:right w:val="nil"/>
            </w:tcBorders>
            <w:noWrap/>
            <w:vAlign w:val="center"/>
            <w:hideMark/>
          </w:tcPr>
          <w:p w14:paraId="17443EF5" w14:textId="77777777" w:rsidR="009B331C" w:rsidRPr="00AB19DF" w:rsidRDefault="009B331C" w:rsidP="00AB19DF">
            <w:pPr>
              <w:pStyle w:val="Sinespaciado"/>
              <w:spacing w:line="276" w:lineRule="auto"/>
              <w:rPr>
                <w:b/>
                <w:bCs/>
              </w:rPr>
            </w:pPr>
          </w:p>
        </w:tc>
        <w:tc>
          <w:tcPr>
            <w:tcW w:w="1620" w:type="dxa"/>
            <w:tcBorders>
              <w:top w:val="nil"/>
              <w:left w:val="nil"/>
              <w:bottom w:val="single" w:sz="4" w:space="0" w:color="auto"/>
              <w:right w:val="nil"/>
            </w:tcBorders>
            <w:noWrap/>
            <w:vAlign w:val="center"/>
            <w:hideMark/>
          </w:tcPr>
          <w:p w14:paraId="302FEA7D" w14:textId="77777777" w:rsidR="009B331C" w:rsidRPr="00AB19DF" w:rsidRDefault="009B331C" w:rsidP="00AB19DF">
            <w:pPr>
              <w:pStyle w:val="Sinespaciado"/>
              <w:spacing w:line="276" w:lineRule="auto"/>
              <w:rPr>
                <w:b/>
                <w:bCs/>
              </w:rPr>
            </w:pPr>
          </w:p>
        </w:tc>
      </w:tr>
      <w:tr w:rsidR="009B331C" w:rsidRPr="002A6BF9" w14:paraId="3CFD025C"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6CC71531" w14:textId="77777777" w:rsidR="009B331C" w:rsidRPr="00AB19DF" w:rsidRDefault="009B331C" w:rsidP="00AB19DF">
            <w:pPr>
              <w:pStyle w:val="Sinespaciado"/>
              <w:spacing w:line="276" w:lineRule="auto"/>
              <w:rPr>
                <w:b/>
                <w:bCs/>
              </w:rPr>
            </w:pPr>
          </w:p>
        </w:tc>
        <w:tc>
          <w:tcPr>
            <w:tcW w:w="1368" w:type="dxa"/>
            <w:tcBorders>
              <w:top w:val="nil"/>
              <w:left w:val="nil"/>
              <w:bottom w:val="single" w:sz="4" w:space="0" w:color="auto"/>
              <w:right w:val="single" w:sz="4" w:space="0" w:color="auto"/>
            </w:tcBorders>
            <w:noWrap/>
            <w:vAlign w:val="center"/>
            <w:hideMark/>
          </w:tcPr>
          <w:p w14:paraId="2C84F5C8" w14:textId="77777777" w:rsidR="009B331C" w:rsidRPr="00AB19DF" w:rsidRDefault="009B331C" w:rsidP="00AB19DF">
            <w:pPr>
              <w:pStyle w:val="Sinespaciado"/>
              <w:spacing w:line="276" w:lineRule="auto"/>
              <w:rPr>
                <w:b/>
                <w:bCs/>
              </w:rPr>
            </w:pPr>
            <w:r w:rsidRPr="00AB19DF">
              <w:rPr>
                <w:b/>
                <w:bCs/>
              </w:rPr>
              <w:t>Mínimo</w:t>
            </w:r>
          </w:p>
        </w:tc>
        <w:tc>
          <w:tcPr>
            <w:tcW w:w="1620" w:type="dxa"/>
            <w:tcBorders>
              <w:top w:val="nil"/>
              <w:left w:val="nil"/>
              <w:bottom w:val="single" w:sz="4" w:space="0" w:color="auto"/>
              <w:right w:val="single" w:sz="4" w:space="0" w:color="auto"/>
            </w:tcBorders>
            <w:noWrap/>
            <w:vAlign w:val="center"/>
            <w:hideMark/>
          </w:tcPr>
          <w:p w14:paraId="03D5D29A" w14:textId="77777777" w:rsidR="009B331C" w:rsidRPr="00AB19DF" w:rsidRDefault="009B331C" w:rsidP="00AB19DF">
            <w:pPr>
              <w:pStyle w:val="Sinespaciado"/>
              <w:spacing w:line="276" w:lineRule="auto"/>
              <w:rPr>
                <w:b/>
                <w:bCs/>
              </w:rPr>
            </w:pPr>
            <w:r w:rsidRPr="00AB19DF">
              <w:rPr>
                <w:b/>
                <w:bCs/>
              </w:rPr>
              <w:t>Máximo</w:t>
            </w:r>
          </w:p>
        </w:tc>
      </w:tr>
      <w:tr w:rsidR="009B331C" w:rsidRPr="002A6BF9" w14:paraId="0C28E2B4"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515067E6" w14:textId="77777777" w:rsidR="009B331C" w:rsidRPr="00AB19DF" w:rsidRDefault="009B331C" w:rsidP="00AB19DF">
            <w:pPr>
              <w:pStyle w:val="Sinespaciado"/>
              <w:spacing w:line="276" w:lineRule="auto"/>
              <w:rPr>
                <w:b/>
                <w:bCs/>
              </w:rPr>
            </w:pPr>
            <w:r w:rsidRPr="00AB19DF">
              <w:rPr>
                <w:b/>
                <w:bCs/>
              </w:rPr>
              <w:t>Ingreso total</w:t>
            </w:r>
          </w:p>
        </w:tc>
        <w:tc>
          <w:tcPr>
            <w:tcW w:w="1368" w:type="dxa"/>
            <w:tcBorders>
              <w:top w:val="nil"/>
              <w:left w:val="nil"/>
              <w:bottom w:val="single" w:sz="4" w:space="0" w:color="auto"/>
              <w:right w:val="single" w:sz="4" w:space="0" w:color="auto"/>
            </w:tcBorders>
            <w:noWrap/>
            <w:vAlign w:val="center"/>
            <w:hideMark/>
          </w:tcPr>
          <w:p w14:paraId="14AED2A6" w14:textId="77777777" w:rsidR="009B331C" w:rsidRPr="002A6BF9" w:rsidRDefault="009B331C" w:rsidP="00AB19DF">
            <w:pPr>
              <w:pStyle w:val="Sinespaciado"/>
              <w:spacing w:line="276" w:lineRule="auto"/>
            </w:pPr>
            <w:r w:rsidRPr="002A6BF9">
              <w:t>$3,816</w:t>
            </w:r>
          </w:p>
        </w:tc>
        <w:tc>
          <w:tcPr>
            <w:tcW w:w="1620" w:type="dxa"/>
            <w:tcBorders>
              <w:top w:val="nil"/>
              <w:left w:val="nil"/>
              <w:bottom w:val="single" w:sz="4" w:space="0" w:color="auto"/>
              <w:right w:val="single" w:sz="4" w:space="0" w:color="auto"/>
            </w:tcBorders>
            <w:noWrap/>
            <w:vAlign w:val="center"/>
            <w:hideMark/>
          </w:tcPr>
          <w:p w14:paraId="11D3F9F5" w14:textId="77777777" w:rsidR="009B331C" w:rsidRPr="002A6BF9" w:rsidRDefault="009B331C" w:rsidP="00AB19DF">
            <w:pPr>
              <w:pStyle w:val="Sinespaciado"/>
              <w:spacing w:line="276" w:lineRule="auto"/>
            </w:pPr>
            <w:r w:rsidRPr="002A6BF9">
              <w:t>$7,632</w:t>
            </w:r>
          </w:p>
        </w:tc>
      </w:tr>
      <w:tr w:rsidR="009B331C" w:rsidRPr="002A6BF9" w14:paraId="05C429BA" w14:textId="77777777" w:rsidTr="00AD4695">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178DDDCC" w14:textId="77777777" w:rsidR="009B331C" w:rsidRPr="00AB19DF" w:rsidRDefault="009B331C" w:rsidP="00AB19DF">
            <w:pPr>
              <w:pStyle w:val="Sinespaciado"/>
              <w:spacing w:line="276" w:lineRule="auto"/>
              <w:rPr>
                <w:b/>
                <w:bCs/>
              </w:rPr>
            </w:pPr>
            <w:r w:rsidRPr="00AB19DF">
              <w:rPr>
                <w:b/>
                <w:bCs/>
              </w:rPr>
              <w:t>Costos operativos</w:t>
            </w:r>
          </w:p>
        </w:tc>
        <w:tc>
          <w:tcPr>
            <w:tcW w:w="2988" w:type="dxa"/>
            <w:gridSpan w:val="2"/>
            <w:tcBorders>
              <w:top w:val="single" w:sz="4" w:space="0" w:color="auto"/>
              <w:left w:val="nil"/>
              <w:bottom w:val="single" w:sz="4" w:space="0" w:color="auto"/>
              <w:right w:val="single" w:sz="4" w:space="0" w:color="000000"/>
            </w:tcBorders>
            <w:noWrap/>
            <w:vAlign w:val="center"/>
            <w:hideMark/>
          </w:tcPr>
          <w:p w14:paraId="38829CBF" w14:textId="77777777" w:rsidR="009B331C" w:rsidRPr="002A6BF9" w:rsidRDefault="009B331C" w:rsidP="00AB19DF">
            <w:pPr>
              <w:pStyle w:val="Sinespaciado"/>
              <w:spacing w:line="276" w:lineRule="auto"/>
            </w:pPr>
            <w:r w:rsidRPr="002A6BF9">
              <w:t>$</w:t>
            </w:r>
            <w:r>
              <w:t xml:space="preserve"> </w:t>
            </w:r>
            <w:r w:rsidRPr="002A6BF9">
              <w:t>4,</w:t>
            </w:r>
            <w:r>
              <w:t>0</w:t>
            </w:r>
            <w:r w:rsidRPr="002A6BF9">
              <w:t>65.50</w:t>
            </w:r>
          </w:p>
        </w:tc>
      </w:tr>
      <w:tr w:rsidR="009B331C" w:rsidRPr="002A6BF9" w14:paraId="02638331"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51816BFB" w14:textId="77777777" w:rsidR="009B331C" w:rsidRPr="00AB19DF" w:rsidRDefault="009B331C" w:rsidP="00AB19DF">
            <w:pPr>
              <w:pStyle w:val="Sinespaciado"/>
              <w:spacing w:line="276" w:lineRule="auto"/>
              <w:rPr>
                <w:b/>
                <w:bCs/>
              </w:rPr>
            </w:pPr>
            <w:r w:rsidRPr="00AB19DF">
              <w:rPr>
                <w:b/>
                <w:bCs/>
              </w:rPr>
              <w:t>Anual</w:t>
            </w:r>
          </w:p>
        </w:tc>
        <w:tc>
          <w:tcPr>
            <w:tcW w:w="1368" w:type="dxa"/>
            <w:tcBorders>
              <w:top w:val="nil"/>
              <w:left w:val="nil"/>
              <w:bottom w:val="single" w:sz="4" w:space="0" w:color="auto"/>
              <w:right w:val="single" w:sz="4" w:space="0" w:color="auto"/>
            </w:tcBorders>
            <w:noWrap/>
            <w:vAlign w:val="center"/>
            <w:hideMark/>
          </w:tcPr>
          <w:p w14:paraId="6D186ADA" w14:textId="77777777" w:rsidR="009B331C" w:rsidRPr="00AB19DF" w:rsidRDefault="009B331C" w:rsidP="00AB19DF">
            <w:pPr>
              <w:pStyle w:val="Sinespaciado"/>
              <w:spacing w:line="276" w:lineRule="auto"/>
              <w:rPr>
                <w:b/>
                <w:bCs/>
              </w:rPr>
            </w:pPr>
            <w:r w:rsidRPr="00AB19DF">
              <w:rPr>
                <w:b/>
                <w:bCs/>
              </w:rPr>
              <w:t>- $ 249.5</w:t>
            </w:r>
          </w:p>
        </w:tc>
        <w:tc>
          <w:tcPr>
            <w:tcW w:w="1620" w:type="dxa"/>
            <w:tcBorders>
              <w:top w:val="nil"/>
              <w:left w:val="nil"/>
              <w:bottom w:val="single" w:sz="4" w:space="0" w:color="auto"/>
              <w:right w:val="single" w:sz="4" w:space="0" w:color="auto"/>
            </w:tcBorders>
            <w:noWrap/>
            <w:vAlign w:val="center"/>
            <w:hideMark/>
          </w:tcPr>
          <w:p w14:paraId="5CC811E6" w14:textId="77777777" w:rsidR="009B331C" w:rsidRPr="00AB19DF" w:rsidRDefault="009B331C" w:rsidP="00AB19DF">
            <w:pPr>
              <w:pStyle w:val="Sinespaciado"/>
              <w:spacing w:line="276" w:lineRule="auto"/>
              <w:rPr>
                <w:b/>
                <w:bCs/>
              </w:rPr>
            </w:pPr>
            <w:r w:rsidRPr="00AB19DF">
              <w:rPr>
                <w:b/>
                <w:bCs/>
              </w:rPr>
              <w:t>$3,566.5</w:t>
            </w:r>
          </w:p>
        </w:tc>
      </w:tr>
    </w:tbl>
    <w:p w14:paraId="3EACB216" w14:textId="5C94A68D" w:rsidR="009B331C" w:rsidRPr="002A6BF9" w:rsidRDefault="009B331C" w:rsidP="009B331C">
      <w:pPr>
        <w:pStyle w:val="Descripcin"/>
        <w:spacing w:beforeLines="100" w:before="240" w:afterLines="160" w:after="384"/>
        <w:jc w:val="center"/>
      </w:pPr>
      <w:bookmarkStart w:id="70" w:name="_Toc228930882"/>
      <w:r w:rsidRPr="002A6BF9">
        <w:t xml:space="preserve">Tabla </w:t>
      </w:r>
      <w:fldSimple w:instr=" SEQ Tabla \* ARABIC ">
        <w:r w:rsidR="007F52B3">
          <w:rPr>
            <w:noProof/>
          </w:rPr>
          <w:t>15</w:t>
        </w:r>
      </w:fldSimple>
      <w:r w:rsidRPr="002A6BF9">
        <w:t>. Factibilidad económica (Utilidad Fase 1-2).</w:t>
      </w:r>
      <w:bookmarkEnd w:id="70"/>
    </w:p>
    <w:p w14:paraId="0238D42F" w14:textId="77777777" w:rsidR="009B331C" w:rsidRDefault="009B331C" w:rsidP="009B331C">
      <w:pPr>
        <w:spacing w:beforeLines="100" w:before="240" w:afterLines="160" w:after="384"/>
        <w:jc w:val="both"/>
      </w:pPr>
      <w:r w:rsidRPr="002A6BF9">
        <w:t xml:space="preserve">A partir de la Fase 3 (año 3 en adelante), se espera contar con una base de usuarios mayor, lo que implicaría un incremento tanto en los costos tecnológicos como en los costos operativos. Durante las fases iniciales, las tecnologías utilizadas operan bajo planes gratuitos, los cuales son suficientes para un número reducido de usuarios. Sin embargo, al crecer la demanda, estos planes gratuitos dejarían de ser suficientes en términos de capacidad, almacenamiento y rendimiento, por lo que se requeriría migrar a planes de pago en servicios. Esto, sumado al incremento natural de los costos operativos como electricidad e internet por mayor uso, representa un aumento en la inversión necesaria para mantener la plataforma. Es precisamente por ello que el modelo </w:t>
      </w:r>
      <w:proofErr w:type="spellStart"/>
      <w:r w:rsidRPr="002A6BF9">
        <w:t>freemium</w:t>
      </w:r>
      <w:proofErr w:type="spellEnd"/>
      <w:r w:rsidRPr="002A6BF9">
        <w:t xml:space="preserve"> se introduce en esta fase, con el objetivo de generar ingresos que permitan sostener y escalar la </w:t>
      </w:r>
      <w:r w:rsidRPr="002A6BF9">
        <w:lastRenderedPageBreak/>
        <w:t>aplicación de manera sostenible. Los costos operativos y tecnológicos correspondientes a esta fase se muestran en la Tabla 20.</w:t>
      </w:r>
    </w:p>
    <w:tbl>
      <w:tblPr>
        <w:tblStyle w:val="Tablaconcuadrcula"/>
        <w:tblW w:w="0" w:type="auto"/>
        <w:tblLook w:val="04A0" w:firstRow="1" w:lastRow="0" w:firstColumn="1" w:lastColumn="0" w:noHBand="0" w:noVBand="1"/>
      </w:tblPr>
      <w:tblGrid>
        <w:gridCol w:w="1840"/>
        <w:gridCol w:w="2691"/>
        <w:gridCol w:w="1560"/>
        <w:gridCol w:w="1528"/>
        <w:gridCol w:w="1776"/>
      </w:tblGrid>
      <w:tr w:rsidR="009B331C" w:rsidRPr="002A69A7" w14:paraId="6BBF5787" w14:textId="77777777" w:rsidTr="00B412FA">
        <w:tc>
          <w:tcPr>
            <w:tcW w:w="1840" w:type="dxa"/>
            <w:vAlign w:val="center"/>
            <w:hideMark/>
          </w:tcPr>
          <w:p w14:paraId="5930BF8D" w14:textId="77777777" w:rsidR="009B331C" w:rsidRPr="00AB76CC" w:rsidRDefault="009B331C" w:rsidP="00AB19DF">
            <w:pPr>
              <w:pStyle w:val="Sinespaciado"/>
              <w:rPr>
                <w:b/>
                <w:bCs/>
              </w:rPr>
            </w:pPr>
            <w:r w:rsidRPr="00AB76CC">
              <w:rPr>
                <w:b/>
                <w:bCs/>
              </w:rPr>
              <w:t>Concepto</w:t>
            </w:r>
          </w:p>
        </w:tc>
        <w:tc>
          <w:tcPr>
            <w:tcW w:w="2691" w:type="dxa"/>
            <w:vAlign w:val="center"/>
            <w:hideMark/>
          </w:tcPr>
          <w:p w14:paraId="3E317212" w14:textId="77777777" w:rsidR="009B331C" w:rsidRPr="00AB76CC" w:rsidRDefault="009B331C" w:rsidP="00AB19DF">
            <w:pPr>
              <w:pStyle w:val="Sinespaciado"/>
              <w:rPr>
                <w:b/>
                <w:bCs/>
              </w:rPr>
            </w:pPr>
            <w:r w:rsidRPr="00AB76CC">
              <w:rPr>
                <w:b/>
                <w:bCs/>
              </w:rPr>
              <w:t>Descripción</w:t>
            </w:r>
          </w:p>
        </w:tc>
        <w:tc>
          <w:tcPr>
            <w:tcW w:w="1560" w:type="dxa"/>
            <w:vAlign w:val="center"/>
            <w:hideMark/>
          </w:tcPr>
          <w:p w14:paraId="09F1F1F6" w14:textId="77777777" w:rsidR="009B331C" w:rsidRPr="00AB76CC" w:rsidRDefault="009B331C" w:rsidP="00AB19DF">
            <w:pPr>
              <w:pStyle w:val="Sinespaciado"/>
              <w:rPr>
                <w:b/>
                <w:bCs/>
              </w:rPr>
            </w:pPr>
            <w:r w:rsidRPr="00AB76CC">
              <w:rPr>
                <w:b/>
                <w:bCs/>
              </w:rPr>
              <w:t>Costo de desarrollo (MXN)</w:t>
            </w:r>
          </w:p>
        </w:tc>
        <w:tc>
          <w:tcPr>
            <w:tcW w:w="1528" w:type="dxa"/>
            <w:vAlign w:val="center"/>
          </w:tcPr>
          <w:p w14:paraId="21DC208B" w14:textId="77777777" w:rsidR="009B331C" w:rsidRPr="00AB76CC" w:rsidRDefault="009B331C" w:rsidP="00AB19DF">
            <w:pPr>
              <w:pStyle w:val="Sinespaciado"/>
              <w:rPr>
                <w:b/>
                <w:bCs/>
              </w:rPr>
            </w:pPr>
            <w:r w:rsidRPr="00AB76CC">
              <w:rPr>
                <w:b/>
                <w:bCs/>
              </w:rPr>
              <w:t>Duración</w:t>
            </w:r>
          </w:p>
        </w:tc>
        <w:tc>
          <w:tcPr>
            <w:tcW w:w="1776" w:type="dxa"/>
            <w:vAlign w:val="center"/>
            <w:hideMark/>
          </w:tcPr>
          <w:p w14:paraId="14D9347D" w14:textId="77777777" w:rsidR="009B331C" w:rsidRPr="00AB76CC" w:rsidRDefault="009B331C" w:rsidP="00AB19DF">
            <w:pPr>
              <w:pStyle w:val="Sinespaciado"/>
              <w:rPr>
                <w:b/>
                <w:bCs/>
              </w:rPr>
            </w:pPr>
            <w:r w:rsidRPr="00AB76CC">
              <w:rPr>
                <w:b/>
                <w:bCs/>
              </w:rPr>
              <w:t>Total (MXN)</w:t>
            </w:r>
          </w:p>
        </w:tc>
      </w:tr>
      <w:tr w:rsidR="009B331C" w:rsidRPr="002A69A7" w14:paraId="2AA8DD54" w14:textId="77777777" w:rsidTr="00B412FA">
        <w:tc>
          <w:tcPr>
            <w:tcW w:w="9395" w:type="dxa"/>
            <w:gridSpan w:val="5"/>
            <w:vAlign w:val="center"/>
          </w:tcPr>
          <w:p w14:paraId="268DD81F" w14:textId="77777777" w:rsidR="009B331C" w:rsidRPr="00AB76CC" w:rsidRDefault="009B331C" w:rsidP="00AB19DF">
            <w:pPr>
              <w:pStyle w:val="Sinespaciado"/>
              <w:rPr>
                <w:b/>
                <w:bCs/>
              </w:rPr>
            </w:pPr>
            <w:r w:rsidRPr="00AB76CC">
              <w:rPr>
                <w:b/>
                <w:bCs/>
              </w:rPr>
              <w:t>Tecnología y software</w:t>
            </w:r>
          </w:p>
        </w:tc>
      </w:tr>
      <w:tr w:rsidR="009B331C" w:rsidRPr="002A69A7" w14:paraId="57FD1AFD" w14:textId="77777777" w:rsidTr="00B412FA">
        <w:tc>
          <w:tcPr>
            <w:tcW w:w="1840" w:type="dxa"/>
            <w:vMerge w:val="restart"/>
            <w:vAlign w:val="center"/>
            <w:hideMark/>
          </w:tcPr>
          <w:p w14:paraId="2B3F9E9B" w14:textId="77777777" w:rsidR="009B331C" w:rsidRPr="00AB76CC" w:rsidRDefault="009B331C" w:rsidP="00AB19DF">
            <w:pPr>
              <w:pStyle w:val="Sinespaciado"/>
              <w:rPr>
                <w:b/>
                <w:bCs/>
              </w:rPr>
            </w:pPr>
            <w:r w:rsidRPr="00AB76CC">
              <w:rPr>
                <w:b/>
                <w:bCs/>
              </w:rPr>
              <w:t>Software de Desarrollo</w:t>
            </w:r>
          </w:p>
          <w:p w14:paraId="42B477E6" w14:textId="77777777" w:rsidR="009B331C" w:rsidRPr="00AB76CC" w:rsidRDefault="009B331C" w:rsidP="00AB19DF">
            <w:pPr>
              <w:pStyle w:val="Sinespaciado"/>
              <w:rPr>
                <w:b/>
                <w:bCs/>
              </w:rPr>
            </w:pPr>
          </w:p>
        </w:tc>
        <w:tc>
          <w:tcPr>
            <w:tcW w:w="2691" w:type="dxa"/>
            <w:vAlign w:val="center"/>
            <w:hideMark/>
          </w:tcPr>
          <w:p w14:paraId="2068995C" w14:textId="77777777" w:rsidR="009B331C" w:rsidRPr="002A69A7" w:rsidRDefault="009B331C" w:rsidP="00AB19DF">
            <w:pPr>
              <w:pStyle w:val="Sinespaciado"/>
            </w:pPr>
            <w:r w:rsidRPr="002A69A7">
              <w:t>VS Code</w:t>
            </w:r>
          </w:p>
        </w:tc>
        <w:tc>
          <w:tcPr>
            <w:tcW w:w="1560" w:type="dxa"/>
            <w:vAlign w:val="center"/>
            <w:hideMark/>
          </w:tcPr>
          <w:p w14:paraId="67D019FD"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3581E843" w14:textId="77777777" w:rsidR="009B331C" w:rsidRPr="002A69A7" w:rsidRDefault="009B331C" w:rsidP="00AB19DF">
            <w:pPr>
              <w:pStyle w:val="Sinespaciado"/>
            </w:pPr>
            <w:r>
              <w:t>12 meses</w:t>
            </w:r>
          </w:p>
        </w:tc>
        <w:tc>
          <w:tcPr>
            <w:tcW w:w="1776" w:type="dxa"/>
            <w:vAlign w:val="center"/>
            <w:hideMark/>
          </w:tcPr>
          <w:p w14:paraId="53B814A7" w14:textId="77777777" w:rsidR="009B331C" w:rsidRPr="002A69A7" w:rsidRDefault="009B331C" w:rsidP="00AB19DF">
            <w:pPr>
              <w:pStyle w:val="Sinespaciado"/>
            </w:pPr>
            <w:r w:rsidRPr="002A69A7">
              <w:t>$</w:t>
            </w:r>
            <w:r>
              <w:t xml:space="preserve"> </w:t>
            </w:r>
            <w:r w:rsidRPr="002A69A7">
              <w:t>0</w:t>
            </w:r>
          </w:p>
        </w:tc>
      </w:tr>
      <w:tr w:rsidR="009B331C" w:rsidRPr="002A69A7" w14:paraId="7173E552" w14:textId="77777777" w:rsidTr="00B412FA">
        <w:tc>
          <w:tcPr>
            <w:tcW w:w="1840" w:type="dxa"/>
            <w:vMerge/>
            <w:vAlign w:val="center"/>
            <w:hideMark/>
          </w:tcPr>
          <w:p w14:paraId="24015153" w14:textId="77777777" w:rsidR="009B331C" w:rsidRPr="00AB76CC" w:rsidRDefault="009B331C" w:rsidP="00AB19DF">
            <w:pPr>
              <w:pStyle w:val="Sinespaciado"/>
              <w:rPr>
                <w:b/>
                <w:bCs/>
              </w:rPr>
            </w:pPr>
          </w:p>
        </w:tc>
        <w:tc>
          <w:tcPr>
            <w:tcW w:w="2691" w:type="dxa"/>
            <w:vAlign w:val="center"/>
            <w:hideMark/>
          </w:tcPr>
          <w:p w14:paraId="6199A8D4" w14:textId="77777777" w:rsidR="009B331C" w:rsidRPr="002A69A7" w:rsidRDefault="009B331C" w:rsidP="00AB19DF">
            <w:pPr>
              <w:pStyle w:val="Sinespaciado"/>
            </w:pPr>
            <w:r w:rsidRPr="002A69A7">
              <w:t>Node.js</w:t>
            </w:r>
          </w:p>
        </w:tc>
        <w:tc>
          <w:tcPr>
            <w:tcW w:w="1560" w:type="dxa"/>
            <w:vAlign w:val="center"/>
            <w:hideMark/>
          </w:tcPr>
          <w:p w14:paraId="5EEEB863"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072492F9" w14:textId="77777777" w:rsidR="009B331C" w:rsidRPr="002A69A7" w:rsidRDefault="009B331C" w:rsidP="00AB19DF">
            <w:pPr>
              <w:pStyle w:val="Sinespaciado"/>
            </w:pPr>
            <w:r>
              <w:t>12 meses</w:t>
            </w:r>
          </w:p>
        </w:tc>
        <w:tc>
          <w:tcPr>
            <w:tcW w:w="1776" w:type="dxa"/>
            <w:vAlign w:val="center"/>
            <w:hideMark/>
          </w:tcPr>
          <w:p w14:paraId="2127083E" w14:textId="77777777" w:rsidR="009B331C" w:rsidRPr="002A69A7" w:rsidRDefault="009B331C" w:rsidP="00AB19DF">
            <w:pPr>
              <w:pStyle w:val="Sinespaciado"/>
            </w:pPr>
            <w:r w:rsidRPr="002A69A7">
              <w:t>$</w:t>
            </w:r>
            <w:r>
              <w:t xml:space="preserve"> </w:t>
            </w:r>
            <w:r w:rsidRPr="002A69A7">
              <w:t>0</w:t>
            </w:r>
          </w:p>
        </w:tc>
      </w:tr>
      <w:tr w:rsidR="009B331C" w:rsidRPr="002A69A7" w14:paraId="1BEA943A" w14:textId="77777777" w:rsidTr="00B412FA">
        <w:tc>
          <w:tcPr>
            <w:tcW w:w="1840" w:type="dxa"/>
            <w:vMerge/>
            <w:vAlign w:val="center"/>
            <w:hideMark/>
          </w:tcPr>
          <w:p w14:paraId="063180D7" w14:textId="77777777" w:rsidR="009B331C" w:rsidRPr="00AB76CC" w:rsidRDefault="009B331C" w:rsidP="00AB19DF">
            <w:pPr>
              <w:pStyle w:val="Sinespaciado"/>
              <w:rPr>
                <w:b/>
                <w:bCs/>
              </w:rPr>
            </w:pPr>
          </w:p>
        </w:tc>
        <w:tc>
          <w:tcPr>
            <w:tcW w:w="2691" w:type="dxa"/>
            <w:vAlign w:val="center"/>
            <w:hideMark/>
          </w:tcPr>
          <w:p w14:paraId="342869EF" w14:textId="77777777" w:rsidR="009B331C" w:rsidRPr="002A69A7" w:rsidRDefault="009B331C" w:rsidP="00AB19DF">
            <w:pPr>
              <w:pStyle w:val="Sinespaciado"/>
            </w:pPr>
            <w:r w:rsidRPr="002A69A7">
              <w:t>Git</w:t>
            </w:r>
          </w:p>
        </w:tc>
        <w:tc>
          <w:tcPr>
            <w:tcW w:w="1560" w:type="dxa"/>
            <w:vAlign w:val="center"/>
            <w:hideMark/>
          </w:tcPr>
          <w:p w14:paraId="0D74C7A6"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541BEC44" w14:textId="77777777" w:rsidR="009B331C" w:rsidRPr="002A69A7" w:rsidRDefault="009B331C" w:rsidP="00AB19DF">
            <w:pPr>
              <w:pStyle w:val="Sinespaciado"/>
            </w:pPr>
            <w:r>
              <w:t>12 meses</w:t>
            </w:r>
          </w:p>
        </w:tc>
        <w:tc>
          <w:tcPr>
            <w:tcW w:w="1776" w:type="dxa"/>
            <w:vAlign w:val="center"/>
            <w:hideMark/>
          </w:tcPr>
          <w:p w14:paraId="4E43D90D" w14:textId="77777777" w:rsidR="009B331C" w:rsidRPr="002A69A7" w:rsidRDefault="009B331C" w:rsidP="00AB19DF">
            <w:pPr>
              <w:pStyle w:val="Sinespaciado"/>
            </w:pPr>
            <w:r w:rsidRPr="002A69A7">
              <w:t>$</w:t>
            </w:r>
            <w:r>
              <w:t xml:space="preserve"> </w:t>
            </w:r>
            <w:r w:rsidRPr="002A69A7">
              <w:t>0</w:t>
            </w:r>
          </w:p>
        </w:tc>
      </w:tr>
      <w:tr w:rsidR="009B331C" w:rsidRPr="002A69A7" w14:paraId="246433D1" w14:textId="77777777" w:rsidTr="00B412FA">
        <w:tc>
          <w:tcPr>
            <w:tcW w:w="1840" w:type="dxa"/>
            <w:vMerge/>
            <w:vAlign w:val="center"/>
            <w:hideMark/>
          </w:tcPr>
          <w:p w14:paraId="11453A02" w14:textId="77777777" w:rsidR="009B331C" w:rsidRPr="00AB76CC" w:rsidRDefault="009B331C" w:rsidP="00AB19DF">
            <w:pPr>
              <w:pStyle w:val="Sinespaciado"/>
              <w:rPr>
                <w:b/>
                <w:bCs/>
              </w:rPr>
            </w:pPr>
          </w:p>
        </w:tc>
        <w:tc>
          <w:tcPr>
            <w:tcW w:w="2691" w:type="dxa"/>
            <w:vAlign w:val="center"/>
            <w:hideMark/>
          </w:tcPr>
          <w:p w14:paraId="27CF1666" w14:textId="77777777" w:rsidR="009B331C" w:rsidRPr="002A69A7" w:rsidRDefault="009B331C" w:rsidP="00AB19DF">
            <w:pPr>
              <w:pStyle w:val="Sinespaciado"/>
            </w:pPr>
            <w:proofErr w:type="spellStart"/>
            <w:r w:rsidRPr="002A69A7">
              <w:t>pgAdmin</w:t>
            </w:r>
            <w:proofErr w:type="spellEnd"/>
          </w:p>
        </w:tc>
        <w:tc>
          <w:tcPr>
            <w:tcW w:w="1560" w:type="dxa"/>
            <w:vAlign w:val="center"/>
            <w:hideMark/>
          </w:tcPr>
          <w:p w14:paraId="4E9B1F52"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300D6595" w14:textId="77777777" w:rsidR="009B331C" w:rsidRPr="002A69A7" w:rsidRDefault="009B331C" w:rsidP="00AB19DF">
            <w:pPr>
              <w:pStyle w:val="Sinespaciado"/>
            </w:pPr>
            <w:r>
              <w:t>12 meses</w:t>
            </w:r>
          </w:p>
        </w:tc>
        <w:tc>
          <w:tcPr>
            <w:tcW w:w="1776" w:type="dxa"/>
            <w:vAlign w:val="center"/>
            <w:hideMark/>
          </w:tcPr>
          <w:p w14:paraId="0CFEC1F9" w14:textId="77777777" w:rsidR="009B331C" w:rsidRPr="002A69A7" w:rsidRDefault="009B331C" w:rsidP="00AB19DF">
            <w:pPr>
              <w:pStyle w:val="Sinespaciado"/>
            </w:pPr>
            <w:r w:rsidRPr="002A69A7">
              <w:t>$</w:t>
            </w:r>
            <w:r>
              <w:t xml:space="preserve"> </w:t>
            </w:r>
            <w:r w:rsidRPr="002A69A7">
              <w:t>0</w:t>
            </w:r>
          </w:p>
        </w:tc>
      </w:tr>
      <w:tr w:rsidR="009B331C" w:rsidRPr="002A69A7" w14:paraId="4CF49682" w14:textId="77777777" w:rsidTr="00B412FA">
        <w:tc>
          <w:tcPr>
            <w:tcW w:w="1840" w:type="dxa"/>
            <w:vMerge/>
            <w:vAlign w:val="center"/>
            <w:hideMark/>
          </w:tcPr>
          <w:p w14:paraId="3324A1E8" w14:textId="77777777" w:rsidR="009B331C" w:rsidRPr="00AB76CC" w:rsidRDefault="009B331C" w:rsidP="00AB19DF">
            <w:pPr>
              <w:pStyle w:val="Sinespaciado"/>
              <w:rPr>
                <w:b/>
                <w:bCs/>
              </w:rPr>
            </w:pPr>
          </w:p>
        </w:tc>
        <w:tc>
          <w:tcPr>
            <w:tcW w:w="2691" w:type="dxa"/>
            <w:vAlign w:val="center"/>
            <w:hideMark/>
          </w:tcPr>
          <w:p w14:paraId="1F6417FA" w14:textId="77777777" w:rsidR="009B331C" w:rsidRPr="002A69A7" w:rsidRDefault="009B331C" w:rsidP="00AB19DF">
            <w:pPr>
              <w:pStyle w:val="Sinespaciado"/>
            </w:pPr>
            <w:r w:rsidRPr="002A69A7">
              <w:t>Navegador web</w:t>
            </w:r>
          </w:p>
        </w:tc>
        <w:tc>
          <w:tcPr>
            <w:tcW w:w="1560" w:type="dxa"/>
            <w:vAlign w:val="center"/>
            <w:hideMark/>
          </w:tcPr>
          <w:p w14:paraId="5DF88B5D"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23075BCF" w14:textId="77777777" w:rsidR="009B331C" w:rsidRPr="002A69A7" w:rsidRDefault="009B331C" w:rsidP="00AB19DF">
            <w:pPr>
              <w:pStyle w:val="Sinespaciado"/>
            </w:pPr>
            <w:r>
              <w:t>12 meses</w:t>
            </w:r>
          </w:p>
        </w:tc>
        <w:tc>
          <w:tcPr>
            <w:tcW w:w="1776" w:type="dxa"/>
            <w:vAlign w:val="center"/>
            <w:hideMark/>
          </w:tcPr>
          <w:p w14:paraId="6C59D2B0" w14:textId="77777777" w:rsidR="009B331C" w:rsidRPr="002A69A7" w:rsidRDefault="009B331C" w:rsidP="00AB19DF">
            <w:pPr>
              <w:pStyle w:val="Sinespaciado"/>
            </w:pPr>
            <w:r w:rsidRPr="002A69A7">
              <w:t>$</w:t>
            </w:r>
            <w:r>
              <w:t xml:space="preserve"> </w:t>
            </w:r>
            <w:r w:rsidRPr="002A69A7">
              <w:t>0</w:t>
            </w:r>
          </w:p>
        </w:tc>
      </w:tr>
      <w:tr w:rsidR="009B331C" w:rsidRPr="002A69A7" w14:paraId="0619D898" w14:textId="77777777" w:rsidTr="00B412FA">
        <w:tc>
          <w:tcPr>
            <w:tcW w:w="1840" w:type="dxa"/>
            <w:vMerge w:val="restart"/>
            <w:vAlign w:val="center"/>
            <w:hideMark/>
          </w:tcPr>
          <w:p w14:paraId="5E3EDAB5" w14:textId="77777777" w:rsidR="009B331C" w:rsidRPr="00AB76CC" w:rsidRDefault="009B331C" w:rsidP="00AB19DF">
            <w:pPr>
              <w:pStyle w:val="Sinespaciado"/>
              <w:rPr>
                <w:b/>
                <w:bCs/>
              </w:rPr>
            </w:pPr>
            <w:r w:rsidRPr="00AB76CC">
              <w:rPr>
                <w:b/>
                <w:bCs/>
              </w:rPr>
              <w:t>Hosting</w:t>
            </w:r>
          </w:p>
          <w:p w14:paraId="2C5937A8" w14:textId="77777777" w:rsidR="009B331C" w:rsidRPr="00AB76CC" w:rsidRDefault="009B331C" w:rsidP="00AB19DF">
            <w:pPr>
              <w:pStyle w:val="Sinespaciado"/>
              <w:rPr>
                <w:b/>
                <w:bCs/>
              </w:rPr>
            </w:pPr>
          </w:p>
        </w:tc>
        <w:tc>
          <w:tcPr>
            <w:tcW w:w="2691" w:type="dxa"/>
            <w:vAlign w:val="center"/>
            <w:hideMark/>
          </w:tcPr>
          <w:p w14:paraId="75B90311" w14:textId="77777777" w:rsidR="009B331C" w:rsidRPr="002A69A7" w:rsidRDefault="009B331C" w:rsidP="00AB19DF">
            <w:pPr>
              <w:pStyle w:val="Sinespaciado"/>
            </w:pPr>
            <w:proofErr w:type="spellStart"/>
            <w:r w:rsidRPr="002A69A7">
              <w:t>Vercel</w:t>
            </w:r>
            <w:proofErr w:type="spellEnd"/>
          </w:p>
        </w:tc>
        <w:tc>
          <w:tcPr>
            <w:tcW w:w="1560" w:type="dxa"/>
            <w:vAlign w:val="center"/>
            <w:hideMark/>
          </w:tcPr>
          <w:p w14:paraId="55B7979D" w14:textId="77777777" w:rsidR="009B331C" w:rsidRPr="002A69A7" w:rsidRDefault="009B331C" w:rsidP="00AB19DF">
            <w:pPr>
              <w:pStyle w:val="Sinespaciado"/>
            </w:pPr>
            <w:r w:rsidRPr="002A69A7">
              <w:t>$</w:t>
            </w:r>
            <w:r>
              <w:t xml:space="preserve"> 346.97</w:t>
            </w:r>
          </w:p>
        </w:tc>
        <w:tc>
          <w:tcPr>
            <w:tcW w:w="1528" w:type="dxa"/>
            <w:vAlign w:val="center"/>
          </w:tcPr>
          <w:p w14:paraId="7F40465C" w14:textId="77777777" w:rsidR="009B331C" w:rsidRPr="002A69A7" w:rsidRDefault="009B331C" w:rsidP="00AB19DF">
            <w:pPr>
              <w:pStyle w:val="Sinespaciado"/>
            </w:pPr>
            <w:r>
              <w:t>12 meses</w:t>
            </w:r>
          </w:p>
        </w:tc>
        <w:tc>
          <w:tcPr>
            <w:tcW w:w="1776" w:type="dxa"/>
            <w:vAlign w:val="center"/>
            <w:hideMark/>
          </w:tcPr>
          <w:p w14:paraId="5FD83FF1" w14:textId="77777777" w:rsidR="009B331C" w:rsidRPr="002A69A7" w:rsidRDefault="009B331C" w:rsidP="00AB19DF">
            <w:pPr>
              <w:pStyle w:val="Sinespaciado"/>
            </w:pPr>
            <w:r>
              <w:t>$ 4,163.64</w:t>
            </w:r>
          </w:p>
        </w:tc>
      </w:tr>
      <w:tr w:rsidR="009B331C" w:rsidRPr="002A69A7" w14:paraId="61CC984D" w14:textId="77777777" w:rsidTr="00B412FA">
        <w:tc>
          <w:tcPr>
            <w:tcW w:w="1840" w:type="dxa"/>
            <w:vMerge/>
            <w:vAlign w:val="center"/>
            <w:hideMark/>
          </w:tcPr>
          <w:p w14:paraId="2897031B" w14:textId="77777777" w:rsidR="009B331C" w:rsidRPr="00AB76CC" w:rsidRDefault="009B331C" w:rsidP="00AB19DF">
            <w:pPr>
              <w:pStyle w:val="Sinespaciado"/>
              <w:rPr>
                <w:b/>
                <w:bCs/>
              </w:rPr>
            </w:pPr>
          </w:p>
        </w:tc>
        <w:tc>
          <w:tcPr>
            <w:tcW w:w="2691" w:type="dxa"/>
            <w:vAlign w:val="center"/>
            <w:hideMark/>
          </w:tcPr>
          <w:p w14:paraId="445EEC03" w14:textId="77777777" w:rsidR="009B331C" w:rsidRPr="002A69A7" w:rsidRDefault="009B331C" w:rsidP="00AB19DF">
            <w:pPr>
              <w:pStyle w:val="Sinespaciado"/>
            </w:pPr>
            <w:r w:rsidRPr="002A69A7">
              <w:t>Render</w:t>
            </w:r>
          </w:p>
        </w:tc>
        <w:tc>
          <w:tcPr>
            <w:tcW w:w="1560" w:type="dxa"/>
            <w:vAlign w:val="center"/>
            <w:hideMark/>
          </w:tcPr>
          <w:p w14:paraId="08911AB1" w14:textId="77777777" w:rsidR="009B331C" w:rsidRPr="002A69A7" w:rsidRDefault="009B331C" w:rsidP="00AB19DF">
            <w:pPr>
              <w:pStyle w:val="Sinespaciado"/>
            </w:pPr>
            <w:r w:rsidRPr="002A69A7">
              <w:t>$</w:t>
            </w:r>
            <w:r>
              <w:t xml:space="preserve"> 121.44</w:t>
            </w:r>
          </w:p>
        </w:tc>
        <w:tc>
          <w:tcPr>
            <w:tcW w:w="1528" w:type="dxa"/>
            <w:vAlign w:val="center"/>
          </w:tcPr>
          <w:p w14:paraId="41B9A57C" w14:textId="77777777" w:rsidR="009B331C" w:rsidRPr="002A69A7" w:rsidRDefault="009B331C" w:rsidP="00AB19DF">
            <w:pPr>
              <w:pStyle w:val="Sinespaciado"/>
            </w:pPr>
            <w:r>
              <w:t>12 meses</w:t>
            </w:r>
          </w:p>
        </w:tc>
        <w:tc>
          <w:tcPr>
            <w:tcW w:w="1776" w:type="dxa"/>
            <w:vAlign w:val="center"/>
            <w:hideMark/>
          </w:tcPr>
          <w:p w14:paraId="0A0E4DD5" w14:textId="77777777" w:rsidR="009B331C" w:rsidRPr="002A69A7" w:rsidRDefault="009B331C" w:rsidP="00AB19DF">
            <w:pPr>
              <w:pStyle w:val="Sinespaciado"/>
            </w:pPr>
            <w:r>
              <w:t>$ 1,457.27</w:t>
            </w:r>
          </w:p>
        </w:tc>
      </w:tr>
      <w:tr w:rsidR="009B331C" w:rsidRPr="002A69A7" w14:paraId="278896D5" w14:textId="77777777" w:rsidTr="00B412FA">
        <w:tc>
          <w:tcPr>
            <w:tcW w:w="1840" w:type="dxa"/>
            <w:vAlign w:val="center"/>
            <w:hideMark/>
          </w:tcPr>
          <w:p w14:paraId="00FBBD75" w14:textId="77777777" w:rsidR="009B331C" w:rsidRPr="00AB76CC" w:rsidRDefault="009B331C" w:rsidP="00AB19DF">
            <w:pPr>
              <w:pStyle w:val="Sinespaciado"/>
              <w:rPr>
                <w:b/>
                <w:bCs/>
              </w:rPr>
            </w:pPr>
            <w:r w:rsidRPr="00AB76CC">
              <w:rPr>
                <w:b/>
                <w:bCs/>
              </w:rPr>
              <w:t>Base de Datos</w:t>
            </w:r>
          </w:p>
        </w:tc>
        <w:tc>
          <w:tcPr>
            <w:tcW w:w="2691" w:type="dxa"/>
            <w:vAlign w:val="center"/>
            <w:hideMark/>
          </w:tcPr>
          <w:p w14:paraId="549FF22B" w14:textId="77777777" w:rsidR="009B331C" w:rsidRPr="002A69A7" w:rsidRDefault="009B331C" w:rsidP="00AB19DF">
            <w:pPr>
              <w:pStyle w:val="Sinespaciado"/>
            </w:pPr>
            <w:proofErr w:type="spellStart"/>
            <w:r w:rsidRPr="002A69A7">
              <w:t>Supabase</w:t>
            </w:r>
            <w:proofErr w:type="spellEnd"/>
          </w:p>
        </w:tc>
        <w:tc>
          <w:tcPr>
            <w:tcW w:w="1560" w:type="dxa"/>
            <w:vAlign w:val="center"/>
            <w:hideMark/>
          </w:tcPr>
          <w:p w14:paraId="171A2C19" w14:textId="77777777" w:rsidR="009B331C" w:rsidRPr="002A69A7" w:rsidRDefault="009B331C" w:rsidP="00AB19DF">
            <w:pPr>
              <w:pStyle w:val="Sinespaciado"/>
            </w:pPr>
            <w:r w:rsidRPr="002A69A7">
              <w:t>$</w:t>
            </w:r>
            <w:r>
              <w:t xml:space="preserve"> 121.44</w:t>
            </w:r>
          </w:p>
        </w:tc>
        <w:tc>
          <w:tcPr>
            <w:tcW w:w="1528" w:type="dxa"/>
            <w:vAlign w:val="center"/>
          </w:tcPr>
          <w:p w14:paraId="621A7D2B" w14:textId="77777777" w:rsidR="009B331C" w:rsidRPr="002A69A7" w:rsidRDefault="009B331C" w:rsidP="00AB19DF">
            <w:pPr>
              <w:pStyle w:val="Sinespaciado"/>
            </w:pPr>
            <w:r>
              <w:t>12 meses</w:t>
            </w:r>
          </w:p>
        </w:tc>
        <w:tc>
          <w:tcPr>
            <w:tcW w:w="1776" w:type="dxa"/>
            <w:vAlign w:val="center"/>
            <w:hideMark/>
          </w:tcPr>
          <w:p w14:paraId="2D40BC67" w14:textId="77777777" w:rsidR="009B331C" w:rsidRPr="002A69A7" w:rsidRDefault="009B331C" w:rsidP="00AB19DF">
            <w:pPr>
              <w:pStyle w:val="Sinespaciado"/>
            </w:pPr>
            <w:r>
              <w:t>$ 5,204.55</w:t>
            </w:r>
          </w:p>
        </w:tc>
      </w:tr>
      <w:tr w:rsidR="009B331C" w:rsidRPr="002A69A7" w14:paraId="3D6CFEEF" w14:textId="77777777" w:rsidTr="00B412FA">
        <w:tc>
          <w:tcPr>
            <w:tcW w:w="1840" w:type="dxa"/>
            <w:vAlign w:val="center"/>
            <w:hideMark/>
          </w:tcPr>
          <w:p w14:paraId="3E0F33EF" w14:textId="77777777" w:rsidR="009B331C" w:rsidRPr="00AB76CC" w:rsidRDefault="009B331C" w:rsidP="00AB19DF">
            <w:pPr>
              <w:pStyle w:val="Sinespaciado"/>
              <w:rPr>
                <w:b/>
                <w:bCs/>
              </w:rPr>
            </w:pPr>
            <w:r w:rsidRPr="00AB76CC">
              <w:rPr>
                <w:b/>
                <w:bCs/>
              </w:rPr>
              <w:t>Dominio</w:t>
            </w:r>
          </w:p>
        </w:tc>
        <w:tc>
          <w:tcPr>
            <w:tcW w:w="2691" w:type="dxa"/>
            <w:vAlign w:val="center"/>
            <w:hideMark/>
          </w:tcPr>
          <w:p w14:paraId="68482765" w14:textId="77777777" w:rsidR="009B331C" w:rsidRPr="002A69A7" w:rsidRDefault="009B331C" w:rsidP="00AB19DF">
            <w:pPr>
              <w:pStyle w:val="Sinespaciado"/>
            </w:pPr>
            <w:r w:rsidRPr="002A69A7">
              <w:t xml:space="preserve">Nombre de dominio </w:t>
            </w:r>
            <w:r>
              <w:t>“</w:t>
            </w:r>
            <w:r w:rsidRPr="002A69A7">
              <w:t>.</w:t>
            </w:r>
            <w:proofErr w:type="spellStart"/>
            <w:r w:rsidRPr="002A69A7">
              <w:t>com</w:t>
            </w:r>
            <w:proofErr w:type="spellEnd"/>
            <w:r w:rsidRPr="002A69A7">
              <w:t>/.</w:t>
            </w:r>
            <w:proofErr w:type="spellStart"/>
            <w:r w:rsidRPr="002A69A7">
              <w:t>mx</w:t>
            </w:r>
            <w:proofErr w:type="spellEnd"/>
            <w:r>
              <w:t>”</w:t>
            </w:r>
          </w:p>
        </w:tc>
        <w:tc>
          <w:tcPr>
            <w:tcW w:w="1560" w:type="dxa"/>
            <w:vAlign w:val="center"/>
            <w:hideMark/>
          </w:tcPr>
          <w:p w14:paraId="331C4A26" w14:textId="77777777" w:rsidR="009B331C" w:rsidRPr="002A69A7" w:rsidRDefault="009B331C" w:rsidP="00AB19DF">
            <w:pPr>
              <w:pStyle w:val="Sinespaciado"/>
            </w:pPr>
            <w:r w:rsidRPr="002A69A7">
              <w:t>$</w:t>
            </w:r>
            <w:r>
              <w:t xml:space="preserve"> 3</w:t>
            </w:r>
            <w:r w:rsidRPr="002A69A7">
              <w:t>00</w:t>
            </w:r>
          </w:p>
        </w:tc>
        <w:tc>
          <w:tcPr>
            <w:tcW w:w="1528" w:type="dxa"/>
            <w:vAlign w:val="center"/>
          </w:tcPr>
          <w:p w14:paraId="5F556254" w14:textId="77777777" w:rsidR="009B331C" w:rsidRPr="002A69A7" w:rsidRDefault="009B331C" w:rsidP="00AB19DF">
            <w:pPr>
              <w:pStyle w:val="Sinespaciado"/>
            </w:pPr>
            <w:r>
              <w:t>Anual</w:t>
            </w:r>
          </w:p>
        </w:tc>
        <w:tc>
          <w:tcPr>
            <w:tcW w:w="1776" w:type="dxa"/>
            <w:vAlign w:val="center"/>
            <w:hideMark/>
          </w:tcPr>
          <w:p w14:paraId="69AA1824" w14:textId="77777777" w:rsidR="009B331C" w:rsidRPr="002A69A7" w:rsidRDefault="009B331C" w:rsidP="00AB19DF">
            <w:pPr>
              <w:pStyle w:val="Sinespaciado"/>
            </w:pPr>
            <w:r>
              <w:t>$ 300</w:t>
            </w:r>
          </w:p>
        </w:tc>
      </w:tr>
      <w:tr w:rsidR="009B331C" w:rsidRPr="002A69A7" w14:paraId="7C203A74" w14:textId="77777777" w:rsidTr="00B412FA">
        <w:tc>
          <w:tcPr>
            <w:tcW w:w="1840" w:type="dxa"/>
            <w:vMerge w:val="restart"/>
            <w:vAlign w:val="center"/>
            <w:hideMark/>
          </w:tcPr>
          <w:p w14:paraId="197CF935" w14:textId="77777777" w:rsidR="009B331C" w:rsidRPr="00AB76CC" w:rsidRDefault="009B331C" w:rsidP="00AB19DF">
            <w:pPr>
              <w:pStyle w:val="Sinespaciado"/>
              <w:rPr>
                <w:b/>
                <w:bCs/>
              </w:rPr>
            </w:pPr>
            <w:r w:rsidRPr="00AB76CC">
              <w:rPr>
                <w:b/>
                <w:bCs/>
              </w:rPr>
              <w:t>Servicios externos</w:t>
            </w:r>
          </w:p>
          <w:p w14:paraId="6A712CAF" w14:textId="77777777" w:rsidR="009B331C" w:rsidRPr="00AB76CC" w:rsidRDefault="009B331C" w:rsidP="00AB19DF">
            <w:pPr>
              <w:pStyle w:val="Sinespaciado"/>
              <w:rPr>
                <w:b/>
                <w:bCs/>
              </w:rPr>
            </w:pPr>
          </w:p>
        </w:tc>
        <w:tc>
          <w:tcPr>
            <w:tcW w:w="2691" w:type="dxa"/>
            <w:vAlign w:val="center"/>
            <w:hideMark/>
          </w:tcPr>
          <w:p w14:paraId="12CC2BE4" w14:textId="77777777" w:rsidR="009B331C" w:rsidRPr="002A69A7" w:rsidRDefault="009B331C" w:rsidP="00AB19DF">
            <w:pPr>
              <w:pStyle w:val="Sinespaciado"/>
            </w:pPr>
            <w:r w:rsidRPr="002A69A7">
              <w:t>Web Speech API</w:t>
            </w:r>
          </w:p>
        </w:tc>
        <w:tc>
          <w:tcPr>
            <w:tcW w:w="1560" w:type="dxa"/>
            <w:vAlign w:val="center"/>
            <w:hideMark/>
          </w:tcPr>
          <w:p w14:paraId="3DBC7609"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0209178E" w14:textId="77777777" w:rsidR="009B331C" w:rsidRPr="002A69A7" w:rsidRDefault="009B331C" w:rsidP="00AB19DF">
            <w:pPr>
              <w:pStyle w:val="Sinespaciado"/>
            </w:pPr>
            <w:r w:rsidRPr="00A579F2">
              <w:t>12 meses</w:t>
            </w:r>
          </w:p>
        </w:tc>
        <w:tc>
          <w:tcPr>
            <w:tcW w:w="1776" w:type="dxa"/>
            <w:vAlign w:val="center"/>
            <w:hideMark/>
          </w:tcPr>
          <w:p w14:paraId="31D965B9" w14:textId="77777777" w:rsidR="009B331C" w:rsidRPr="002A69A7" w:rsidRDefault="009B331C" w:rsidP="00AB19DF">
            <w:pPr>
              <w:pStyle w:val="Sinespaciado"/>
            </w:pPr>
            <w:r w:rsidRPr="002A69A7">
              <w:t>$</w:t>
            </w:r>
            <w:r>
              <w:t xml:space="preserve"> </w:t>
            </w:r>
            <w:r w:rsidRPr="002A69A7">
              <w:t>0</w:t>
            </w:r>
          </w:p>
        </w:tc>
      </w:tr>
      <w:tr w:rsidR="009B331C" w:rsidRPr="002A69A7" w14:paraId="2CF52763" w14:textId="77777777" w:rsidTr="00B412FA">
        <w:tc>
          <w:tcPr>
            <w:tcW w:w="1840" w:type="dxa"/>
            <w:vMerge/>
            <w:vAlign w:val="center"/>
            <w:hideMark/>
          </w:tcPr>
          <w:p w14:paraId="7B6F7996" w14:textId="77777777" w:rsidR="009B331C" w:rsidRPr="00AB76CC" w:rsidRDefault="009B331C" w:rsidP="00AB19DF">
            <w:pPr>
              <w:pStyle w:val="Sinespaciado"/>
              <w:rPr>
                <w:b/>
                <w:bCs/>
              </w:rPr>
            </w:pPr>
          </w:p>
        </w:tc>
        <w:tc>
          <w:tcPr>
            <w:tcW w:w="2691" w:type="dxa"/>
            <w:vAlign w:val="center"/>
            <w:hideMark/>
          </w:tcPr>
          <w:p w14:paraId="7E985CA9" w14:textId="77777777" w:rsidR="009B331C" w:rsidRPr="002A69A7" w:rsidRDefault="009B331C" w:rsidP="00AB19DF">
            <w:pPr>
              <w:pStyle w:val="Sinespaciado"/>
            </w:pPr>
            <w:r w:rsidRPr="002A69A7">
              <w:t>epub.js</w:t>
            </w:r>
          </w:p>
        </w:tc>
        <w:tc>
          <w:tcPr>
            <w:tcW w:w="1560" w:type="dxa"/>
            <w:vAlign w:val="center"/>
            <w:hideMark/>
          </w:tcPr>
          <w:p w14:paraId="3627B243"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2BEE795A" w14:textId="77777777" w:rsidR="009B331C" w:rsidRPr="002A69A7" w:rsidRDefault="009B331C" w:rsidP="00AB19DF">
            <w:pPr>
              <w:pStyle w:val="Sinespaciado"/>
            </w:pPr>
            <w:r w:rsidRPr="00A579F2">
              <w:t>12 meses</w:t>
            </w:r>
          </w:p>
        </w:tc>
        <w:tc>
          <w:tcPr>
            <w:tcW w:w="1776" w:type="dxa"/>
            <w:vAlign w:val="center"/>
            <w:hideMark/>
          </w:tcPr>
          <w:p w14:paraId="76B23055" w14:textId="77777777" w:rsidR="009B331C" w:rsidRPr="002A69A7" w:rsidRDefault="009B331C" w:rsidP="00AB19DF">
            <w:pPr>
              <w:pStyle w:val="Sinespaciado"/>
            </w:pPr>
            <w:r w:rsidRPr="002A69A7">
              <w:t>$</w:t>
            </w:r>
            <w:r>
              <w:t xml:space="preserve"> </w:t>
            </w:r>
            <w:r w:rsidRPr="002A69A7">
              <w:t>0</w:t>
            </w:r>
          </w:p>
        </w:tc>
      </w:tr>
      <w:tr w:rsidR="009B331C" w:rsidRPr="002A69A7" w14:paraId="7363E38A" w14:textId="77777777" w:rsidTr="00B412FA">
        <w:tc>
          <w:tcPr>
            <w:tcW w:w="9395" w:type="dxa"/>
            <w:gridSpan w:val="5"/>
            <w:vAlign w:val="center"/>
          </w:tcPr>
          <w:p w14:paraId="53F4DA34" w14:textId="77777777" w:rsidR="009B331C" w:rsidRPr="00AB76CC" w:rsidRDefault="009B331C" w:rsidP="00AB19DF">
            <w:pPr>
              <w:pStyle w:val="Sinespaciado"/>
              <w:rPr>
                <w:b/>
                <w:bCs/>
              </w:rPr>
            </w:pPr>
            <w:r w:rsidRPr="00AB76CC">
              <w:rPr>
                <w:b/>
                <w:bCs/>
              </w:rPr>
              <w:t>Costos operativos</w:t>
            </w:r>
          </w:p>
        </w:tc>
      </w:tr>
      <w:tr w:rsidR="009B331C" w:rsidRPr="002A69A7" w14:paraId="5FAF2249" w14:textId="77777777" w:rsidTr="00B412FA">
        <w:tc>
          <w:tcPr>
            <w:tcW w:w="1840" w:type="dxa"/>
            <w:vAlign w:val="center"/>
            <w:hideMark/>
          </w:tcPr>
          <w:p w14:paraId="5A1D1F7D" w14:textId="77777777" w:rsidR="009B331C" w:rsidRPr="00AB76CC" w:rsidRDefault="009B331C" w:rsidP="00AB19DF">
            <w:pPr>
              <w:pStyle w:val="Sinespaciado"/>
              <w:rPr>
                <w:b/>
                <w:bCs/>
              </w:rPr>
            </w:pPr>
            <w:r w:rsidRPr="00AB76CC">
              <w:rPr>
                <w:b/>
                <w:bCs/>
              </w:rPr>
              <w:t>Internet</w:t>
            </w:r>
          </w:p>
        </w:tc>
        <w:tc>
          <w:tcPr>
            <w:tcW w:w="2691" w:type="dxa"/>
            <w:vAlign w:val="center"/>
            <w:hideMark/>
          </w:tcPr>
          <w:p w14:paraId="2A4DF014" w14:textId="77777777" w:rsidR="009B331C" w:rsidRPr="002A69A7" w:rsidRDefault="009B331C" w:rsidP="00AB19DF">
            <w:pPr>
              <w:pStyle w:val="Sinespaciado"/>
            </w:pPr>
            <w:r w:rsidRPr="002A6BF9">
              <w:t>$</w:t>
            </w:r>
            <w:r>
              <w:t>4</w:t>
            </w:r>
            <w:r w:rsidRPr="002A6BF9">
              <w:t>00/mes. Se considera un 25% como uso atribuible al proyecto</w:t>
            </w:r>
          </w:p>
        </w:tc>
        <w:tc>
          <w:tcPr>
            <w:tcW w:w="1560" w:type="dxa"/>
            <w:vAlign w:val="center"/>
            <w:hideMark/>
          </w:tcPr>
          <w:p w14:paraId="0AFFF7CD" w14:textId="77777777" w:rsidR="009B331C" w:rsidRPr="002A69A7" w:rsidRDefault="009B331C" w:rsidP="00AB19DF">
            <w:pPr>
              <w:pStyle w:val="Sinespaciado"/>
            </w:pPr>
            <w:r w:rsidRPr="002A6BF9">
              <w:t>$</w:t>
            </w:r>
            <w:r>
              <w:t xml:space="preserve"> 100</w:t>
            </w:r>
          </w:p>
        </w:tc>
        <w:tc>
          <w:tcPr>
            <w:tcW w:w="1528" w:type="dxa"/>
            <w:vAlign w:val="center"/>
          </w:tcPr>
          <w:p w14:paraId="18D2205C" w14:textId="77777777" w:rsidR="009B331C" w:rsidRDefault="009B331C" w:rsidP="00AB19DF">
            <w:pPr>
              <w:pStyle w:val="Sinespaciado"/>
            </w:pPr>
            <w:r w:rsidRPr="00B116F5">
              <w:t>12 meses</w:t>
            </w:r>
          </w:p>
        </w:tc>
        <w:tc>
          <w:tcPr>
            <w:tcW w:w="1776" w:type="dxa"/>
            <w:vAlign w:val="center"/>
            <w:hideMark/>
          </w:tcPr>
          <w:p w14:paraId="50301554" w14:textId="77777777" w:rsidR="009B331C" w:rsidRPr="00D15EBE" w:rsidRDefault="009B331C" w:rsidP="00AB19DF">
            <w:pPr>
              <w:pStyle w:val="Sinespaciado"/>
            </w:pPr>
            <w:r>
              <w:t>$ 1,200</w:t>
            </w:r>
          </w:p>
        </w:tc>
      </w:tr>
      <w:tr w:rsidR="009B331C" w:rsidRPr="002A69A7" w14:paraId="72A12CE8" w14:textId="77777777" w:rsidTr="00B412FA">
        <w:tc>
          <w:tcPr>
            <w:tcW w:w="1840" w:type="dxa"/>
            <w:vAlign w:val="center"/>
            <w:hideMark/>
          </w:tcPr>
          <w:p w14:paraId="5CC34480" w14:textId="77777777" w:rsidR="009B331C" w:rsidRPr="00AB76CC" w:rsidRDefault="009B331C" w:rsidP="00AB19DF">
            <w:pPr>
              <w:pStyle w:val="Sinespaciado"/>
              <w:rPr>
                <w:b/>
                <w:bCs/>
              </w:rPr>
            </w:pPr>
            <w:r w:rsidRPr="00AB76CC">
              <w:rPr>
                <w:b/>
                <w:bCs/>
              </w:rPr>
              <w:t>Electricidad</w:t>
            </w:r>
          </w:p>
        </w:tc>
        <w:tc>
          <w:tcPr>
            <w:tcW w:w="2691" w:type="dxa"/>
            <w:vAlign w:val="center"/>
            <w:hideMark/>
          </w:tcPr>
          <w:p w14:paraId="4A27D79D" w14:textId="77777777" w:rsidR="009B331C" w:rsidRPr="002A69A7" w:rsidRDefault="009B331C" w:rsidP="00AB19DF">
            <w:pPr>
              <w:pStyle w:val="Sinespaciado"/>
            </w:pPr>
            <w:r w:rsidRPr="002A6BF9">
              <w:t>$</w:t>
            </w:r>
            <w:r>
              <w:t>400/m</w:t>
            </w:r>
            <w:r w:rsidRPr="002A6BF9">
              <w:t>eses. Se considera un 25% como uso atribuible al proyecto.</w:t>
            </w:r>
          </w:p>
        </w:tc>
        <w:tc>
          <w:tcPr>
            <w:tcW w:w="1560" w:type="dxa"/>
            <w:vAlign w:val="center"/>
            <w:hideMark/>
          </w:tcPr>
          <w:p w14:paraId="75877833" w14:textId="77777777" w:rsidR="009B331C" w:rsidRPr="002A69A7" w:rsidRDefault="009B331C" w:rsidP="00AB19DF">
            <w:pPr>
              <w:pStyle w:val="Sinespaciado"/>
            </w:pPr>
            <w:r w:rsidRPr="002A6BF9">
              <w:t>$</w:t>
            </w:r>
            <w:r>
              <w:t xml:space="preserve"> </w:t>
            </w:r>
            <w:r w:rsidRPr="002A6BF9">
              <w:t>1</w:t>
            </w:r>
            <w:r>
              <w:t>00</w:t>
            </w:r>
          </w:p>
        </w:tc>
        <w:tc>
          <w:tcPr>
            <w:tcW w:w="1528" w:type="dxa"/>
            <w:vAlign w:val="center"/>
          </w:tcPr>
          <w:p w14:paraId="691B3862" w14:textId="77777777" w:rsidR="009B331C" w:rsidRDefault="009B331C" w:rsidP="00AB19DF">
            <w:pPr>
              <w:pStyle w:val="Sinespaciado"/>
            </w:pPr>
            <w:r w:rsidRPr="00B116F5">
              <w:t>12 meses</w:t>
            </w:r>
          </w:p>
        </w:tc>
        <w:tc>
          <w:tcPr>
            <w:tcW w:w="1776" w:type="dxa"/>
            <w:vAlign w:val="center"/>
            <w:hideMark/>
          </w:tcPr>
          <w:p w14:paraId="544EEB2E" w14:textId="77777777" w:rsidR="009B331C" w:rsidRPr="00D15EBE" w:rsidRDefault="009B331C" w:rsidP="00AB19DF">
            <w:pPr>
              <w:pStyle w:val="Sinespaciado"/>
            </w:pPr>
            <w:r>
              <w:t>$ 1,200</w:t>
            </w:r>
          </w:p>
        </w:tc>
      </w:tr>
      <w:tr w:rsidR="009B331C" w:rsidRPr="002A69A7" w14:paraId="1211320D" w14:textId="77777777" w:rsidTr="00B412FA">
        <w:tc>
          <w:tcPr>
            <w:tcW w:w="1840" w:type="dxa"/>
            <w:vAlign w:val="center"/>
            <w:hideMark/>
          </w:tcPr>
          <w:p w14:paraId="2C44C162" w14:textId="77777777" w:rsidR="009B331C" w:rsidRPr="00AB76CC" w:rsidRDefault="009B331C" w:rsidP="00AB19DF">
            <w:pPr>
              <w:pStyle w:val="Sinespaciado"/>
              <w:rPr>
                <w:b/>
                <w:bCs/>
              </w:rPr>
            </w:pPr>
            <w:r w:rsidRPr="00AB76CC">
              <w:rPr>
                <w:b/>
                <w:bCs/>
              </w:rPr>
              <w:t>Mejora del equipo</w:t>
            </w:r>
          </w:p>
        </w:tc>
        <w:tc>
          <w:tcPr>
            <w:tcW w:w="2691" w:type="dxa"/>
            <w:vAlign w:val="center"/>
            <w:hideMark/>
          </w:tcPr>
          <w:p w14:paraId="64BBA53D" w14:textId="77777777" w:rsidR="009B331C" w:rsidRPr="002A69A7" w:rsidRDefault="009B331C" w:rsidP="00AB19DF">
            <w:pPr>
              <w:pStyle w:val="Sinespaciado"/>
            </w:pPr>
            <w:r w:rsidRPr="002A6BF9">
              <w:rPr>
                <w:color w:val="000000" w:themeColor="text1"/>
              </w:rPr>
              <w:t>Computadora con procesador AMD Ryzen 7 última generación, 16GB o 32GB RAM, 1TB SSD, Radeon 780M integrado o similar</w:t>
            </w:r>
          </w:p>
        </w:tc>
        <w:tc>
          <w:tcPr>
            <w:tcW w:w="1560" w:type="dxa"/>
            <w:vAlign w:val="center"/>
            <w:hideMark/>
          </w:tcPr>
          <w:p w14:paraId="0DBF10CC" w14:textId="77777777" w:rsidR="009B331C" w:rsidRPr="002A69A7" w:rsidRDefault="009B331C" w:rsidP="00AB19DF">
            <w:pPr>
              <w:pStyle w:val="Sinespaciado"/>
            </w:pPr>
            <w:r w:rsidRPr="002A6BF9">
              <w:t>$ 18,000</w:t>
            </w:r>
          </w:p>
        </w:tc>
        <w:tc>
          <w:tcPr>
            <w:tcW w:w="1528" w:type="dxa"/>
            <w:vAlign w:val="center"/>
          </w:tcPr>
          <w:p w14:paraId="75F40A58" w14:textId="77777777" w:rsidR="009B331C" w:rsidRDefault="009B331C" w:rsidP="00AB19DF">
            <w:pPr>
              <w:pStyle w:val="Sinespaciado"/>
            </w:pPr>
            <w:r>
              <w:t>Pago único</w:t>
            </w:r>
          </w:p>
        </w:tc>
        <w:tc>
          <w:tcPr>
            <w:tcW w:w="1776" w:type="dxa"/>
            <w:vAlign w:val="center"/>
            <w:hideMark/>
          </w:tcPr>
          <w:p w14:paraId="2E3DC090" w14:textId="77777777" w:rsidR="009B331C" w:rsidRPr="00363F44" w:rsidRDefault="009B331C" w:rsidP="00AB19DF">
            <w:pPr>
              <w:pStyle w:val="Sinespaciado"/>
            </w:pPr>
            <w:r>
              <w:t>$ 18,000</w:t>
            </w:r>
          </w:p>
        </w:tc>
      </w:tr>
      <w:tr w:rsidR="009B331C" w:rsidRPr="002A69A7" w14:paraId="737A4215" w14:textId="77777777" w:rsidTr="00B412FA">
        <w:tc>
          <w:tcPr>
            <w:tcW w:w="1840" w:type="dxa"/>
            <w:vAlign w:val="center"/>
          </w:tcPr>
          <w:p w14:paraId="38B9D91E" w14:textId="77777777" w:rsidR="009B331C" w:rsidRPr="00AB76CC" w:rsidRDefault="009B331C" w:rsidP="00AB19DF">
            <w:pPr>
              <w:pStyle w:val="Sinespaciado"/>
              <w:rPr>
                <w:b/>
                <w:bCs/>
              </w:rPr>
            </w:pPr>
            <w:r w:rsidRPr="00AB76CC">
              <w:rPr>
                <w:b/>
                <w:bCs/>
              </w:rPr>
              <w:t>Mantenimiento</w:t>
            </w:r>
          </w:p>
        </w:tc>
        <w:tc>
          <w:tcPr>
            <w:tcW w:w="2691" w:type="dxa"/>
            <w:vAlign w:val="center"/>
          </w:tcPr>
          <w:p w14:paraId="4CCB16CF" w14:textId="77777777" w:rsidR="009B331C" w:rsidRPr="002A69A7" w:rsidRDefault="009B331C" w:rsidP="00AB19DF">
            <w:pPr>
              <w:pStyle w:val="Sinespaciado"/>
            </w:pPr>
            <w:r w:rsidRPr="002A6BF9">
              <w:rPr>
                <w:color w:val="000000" w:themeColor="text1"/>
              </w:rPr>
              <w:t>Mantenimiento de la aplicación por el desarrollador, se aplica el 10% del costo original.</w:t>
            </w:r>
          </w:p>
        </w:tc>
        <w:tc>
          <w:tcPr>
            <w:tcW w:w="1560" w:type="dxa"/>
            <w:vAlign w:val="center"/>
          </w:tcPr>
          <w:p w14:paraId="2636E4E8" w14:textId="77777777" w:rsidR="009B331C" w:rsidRPr="002A69A7" w:rsidRDefault="009B331C" w:rsidP="00AB19DF">
            <w:pPr>
              <w:pStyle w:val="Sinespaciado"/>
            </w:pPr>
            <w:r w:rsidRPr="002A6BF9">
              <w:t>$</w:t>
            </w:r>
            <w:r>
              <w:t xml:space="preserve"> </w:t>
            </w:r>
            <w:r w:rsidRPr="002A6BF9">
              <w:t>12,4</w:t>
            </w:r>
            <w:r>
              <w:t>00</w:t>
            </w:r>
          </w:p>
        </w:tc>
        <w:tc>
          <w:tcPr>
            <w:tcW w:w="1528" w:type="dxa"/>
            <w:vAlign w:val="center"/>
          </w:tcPr>
          <w:p w14:paraId="22F86CBA" w14:textId="77777777" w:rsidR="009B331C" w:rsidRPr="00363F44" w:rsidRDefault="009B331C" w:rsidP="00AB19DF">
            <w:pPr>
              <w:pStyle w:val="Sinespaciado"/>
            </w:pPr>
            <w:r>
              <w:t>Anual</w:t>
            </w:r>
          </w:p>
        </w:tc>
        <w:tc>
          <w:tcPr>
            <w:tcW w:w="1776" w:type="dxa"/>
            <w:vAlign w:val="center"/>
          </w:tcPr>
          <w:p w14:paraId="2F6FEA3F" w14:textId="77777777" w:rsidR="009B331C" w:rsidRPr="00363F44" w:rsidRDefault="009B331C" w:rsidP="00AB19DF">
            <w:pPr>
              <w:pStyle w:val="Sinespaciado"/>
            </w:pPr>
            <w:r w:rsidRPr="002A6BF9">
              <w:t>$</w:t>
            </w:r>
            <w:r>
              <w:t xml:space="preserve"> </w:t>
            </w:r>
            <w:r w:rsidRPr="002A6BF9">
              <w:t>12,4</w:t>
            </w:r>
            <w:r>
              <w:t>00</w:t>
            </w:r>
          </w:p>
        </w:tc>
      </w:tr>
      <w:tr w:rsidR="009B331C" w:rsidRPr="002A69A7" w14:paraId="53145227" w14:textId="77777777" w:rsidTr="00DF551F">
        <w:tc>
          <w:tcPr>
            <w:tcW w:w="1840" w:type="dxa"/>
            <w:vAlign w:val="center"/>
            <w:hideMark/>
          </w:tcPr>
          <w:p w14:paraId="34461F9C" w14:textId="77777777" w:rsidR="009B331C" w:rsidRPr="00AB76CC" w:rsidRDefault="009B331C" w:rsidP="00AB19DF">
            <w:pPr>
              <w:pStyle w:val="Sinespaciado"/>
              <w:rPr>
                <w:b/>
                <w:bCs/>
              </w:rPr>
            </w:pPr>
            <w:r w:rsidRPr="00AB76CC">
              <w:rPr>
                <w:b/>
                <w:bCs/>
              </w:rPr>
              <w:t>TOTAL</w:t>
            </w:r>
          </w:p>
        </w:tc>
        <w:tc>
          <w:tcPr>
            <w:tcW w:w="2691" w:type="dxa"/>
            <w:vAlign w:val="center"/>
            <w:hideMark/>
          </w:tcPr>
          <w:p w14:paraId="01376071" w14:textId="77777777" w:rsidR="009B331C" w:rsidRPr="00AB76CC" w:rsidRDefault="009B331C" w:rsidP="00AB19DF">
            <w:pPr>
              <w:pStyle w:val="Sinespaciado"/>
              <w:rPr>
                <w:b/>
                <w:bCs/>
              </w:rPr>
            </w:pPr>
            <w:r w:rsidRPr="00AB76CC">
              <w:rPr>
                <w:b/>
                <w:bCs/>
              </w:rPr>
              <w:t>Tecnología + operativos</w:t>
            </w:r>
          </w:p>
        </w:tc>
        <w:tc>
          <w:tcPr>
            <w:tcW w:w="4864" w:type="dxa"/>
            <w:gridSpan w:val="3"/>
            <w:vAlign w:val="center"/>
          </w:tcPr>
          <w:p w14:paraId="447B8E71" w14:textId="77777777" w:rsidR="009B331C" w:rsidRPr="00AB76CC" w:rsidRDefault="009B331C" w:rsidP="00AB19DF">
            <w:pPr>
              <w:pStyle w:val="Sinespaciado"/>
              <w:rPr>
                <w:b/>
                <w:bCs/>
              </w:rPr>
            </w:pPr>
            <w:r w:rsidRPr="00AB76CC">
              <w:rPr>
                <w:b/>
                <w:bCs/>
              </w:rPr>
              <w:t>$ 43,925.46</w:t>
            </w:r>
          </w:p>
        </w:tc>
      </w:tr>
    </w:tbl>
    <w:p w14:paraId="4DA083F3" w14:textId="10D0DE5F" w:rsidR="009B331C" w:rsidRPr="002A6BF9" w:rsidRDefault="009B331C" w:rsidP="009B331C">
      <w:pPr>
        <w:pStyle w:val="Descripcin"/>
        <w:spacing w:beforeLines="100" w:before="240" w:afterLines="160" w:after="384"/>
        <w:jc w:val="center"/>
      </w:pPr>
      <w:bookmarkStart w:id="71" w:name="_Toc228930883"/>
      <w:r w:rsidRPr="002A6BF9">
        <w:t xml:space="preserve">Tabla </w:t>
      </w:r>
      <w:fldSimple w:instr=" SEQ Tabla \* ARABIC ">
        <w:r w:rsidR="007F52B3">
          <w:rPr>
            <w:noProof/>
          </w:rPr>
          <w:t>16</w:t>
        </w:r>
      </w:fldSimple>
      <w:r w:rsidRPr="002A6BF9">
        <w:t>. Factibilidad económica (Costos de desarrollo y Operativos 2).</w:t>
      </w:r>
      <w:bookmarkEnd w:id="71"/>
    </w:p>
    <w:p w14:paraId="21F2DCB1" w14:textId="77777777" w:rsidR="009B331C" w:rsidRDefault="009B331C" w:rsidP="009B331C">
      <w:pPr>
        <w:spacing w:beforeLines="100" w:before="240" w:afterLines="160" w:after="384"/>
        <w:jc w:val="both"/>
      </w:pPr>
      <w:r w:rsidRPr="002A6BF9">
        <w:t xml:space="preserve">Para la Fase 3, los ingresos proyectados por el modelo </w:t>
      </w:r>
      <w:proofErr w:type="spellStart"/>
      <w:r w:rsidRPr="002A6BF9">
        <w:t>freemium</w:t>
      </w:r>
      <w:proofErr w:type="spellEnd"/>
      <w:r w:rsidRPr="002A6BF9">
        <w:t xml:space="preserve"> se estiman entre $37,920 y $68,496 MXN anuales. Los costos operativos y tecnológicos para esta fase ascienden a </w:t>
      </w:r>
      <w:r w:rsidRPr="00B8727A">
        <w:t>$43,925.46</w:t>
      </w:r>
      <w:r>
        <w:t xml:space="preserve"> </w:t>
      </w:r>
      <w:r w:rsidRPr="00B8727A">
        <w:t>MXN</w:t>
      </w:r>
      <w:r w:rsidRPr="002A6BF9">
        <w:t xml:space="preserve"> anuales, lo que representa un incremento significativo respecto a las fases anteriores debido a la migración a planes de pago en los servicios de hosting y base de datos, así como la incorporación del mantenimiento del sistema. Como resultado, la utilidad anual proyectada oscila entre -$</w:t>
      </w:r>
      <w:r>
        <w:t>6,005.46</w:t>
      </w:r>
      <w:r w:rsidRPr="002A6BF9">
        <w:t xml:space="preserve"> MXN en el escenario conservador y $</w:t>
      </w:r>
      <w:r>
        <w:t>24,570.54</w:t>
      </w:r>
      <w:r w:rsidRPr="002A6BF9">
        <w:t xml:space="preserve"> MXN en el escenario optimista. Si bien el escenario conservador aún refleja una pequeña pérdida, el escenario optimista muestra </w:t>
      </w:r>
      <w:r w:rsidRPr="002A6BF9">
        <w:lastRenderedPageBreak/>
        <w:t>que el proyecto es capaz de generar ganancias reales a partir de esta fase, avanzando progresivamente hacia la auto sustentabilidad de la plataforma.</w:t>
      </w:r>
    </w:p>
    <w:tbl>
      <w:tblPr>
        <w:tblW w:w="5001" w:type="dxa"/>
        <w:jc w:val="center"/>
        <w:tblCellMar>
          <w:left w:w="70" w:type="dxa"/>
          <w:right w:w="70" w:type="dxa"/>
        </w:tblCellMar>
        <w:tblLook w:val="04A0" w:firstRow="1" w:lastRow="0" w:firstColumn="1" w:lastColumn="0" w:noHBand="0" w:noVBand="1"/>
      </w:tblPr>
      <w:tblGrid>
        <w:gridCol w:w="2023"/>
        <w:gridCol w:w="1364"/>
        <w:gridCol w:w="1614"/>
      </w:tblGrid>
      <w:tr w:rsidR="009B331C" w:rsidRPr="002A6BF9" w14:paraId="5BB9AEAE" w14:textId="77777777" w:rsidTr="00AD4695">
        <w:trPr>
          <w:trHeight w:val="364"/>
          <w:jc w:val="center"/>
        </w:trPr>
        <w:tc>
          <w:tcPr>
            <w:tcW w:w="2023" w:type="dxa"/>
            <w:tcBorders>
              <w:top w:val="nil"/>
              <w:left w:val="nil"/>
              <w:bottom w:val="single" w:sz="4" w:space="0" w:color="auto"/>
              <w:right w:val="nil"/>
            </w:tcBorders>
            <w:noWrap/>
            <w:vAlign w:val="center"/>
            <w:hideMark/>
          </w:tcPr>
          <w:p w14:paraId="7D093CDA" w14:textId="77777777" w:rsidR="009B331C" w:rsidRPr="00AB76CC" w:rsidRDefault="009B331C" w:rsidP="00AB76CC">
            <w:pPr>
              <w:pStyle w:val="Sinespaciado"/>
              <w:spacing w:line="360" w:lineRule="auto"/>
              <w:rPr>
                <w:b/>
                <w:bCs/>
              </w:rPr>
            </w:pPr>
            <w:r w:rsidRPr="00AB76CC">
              <w:rPr>
                <w:b/>
                <w:bCs/>
              </w:rPr>
              <w:t>Utilidad año 3</w:t>
            </w:r>
          </w:p>
        </w:tc>
        <w:tc>
          <w:tcPr>
            <w:tcW w:w="1364" w:type="dxa"/>
            <w:tcBorders>
              <w:top w:val="nil"/>
              <w:left w:val="nil"/>
              <w:bottom w:val="single" w:sz="4" w:space="0" w:color="auto"/>
              <w:right w:val="nil"/>
            </w:tcBorders>
            <w:noWrap/>
            <w:vAlign w:val="center"/>
            <w:hideMark/>
          </w:tcPr>
          <w:p w14:paraId="66706D21" w14:textId="77777777" w:rsidR="009B331C" w:rsidRPr="002A6BF9" w:rsidRDefault="009B331C" w:rsidP="00AB76CC">
            <w:pPr>
              <w:pStyle w:val="Sinespaciado"/>
              <w:spacing w:line="360" w:lineRule="auto"/>
            </w:pPr>
          </w:p>
        </w:tc>
        <w:tc>
          <w:tcPr>
            <w:tcW w:w="1614" w:type="dxa"/>
            <w:tcBorders>
              <w:top w:val="nil"/>
              <w:left w:val="nil"/>
              <w:bottom w:val="single" w:sz="4" w:space="0" w:color="auto"/>
              <w:right w:val="nil"/>
            </w:tcBorders>
            <w:noWrap/>
            <w:vAlign w:val="center"/>
            <w:hideMark/>
          </w:tcPr>
          <w:p w14:paraId="02178799" w14:textId="77777777" w:rsidR="009B331C" w:rsidRPr="002A6BF9" w:rsidRDefault="009B331C" w:rsidP="00AB76CC">
            <w:pPr>
              <w:pStyle w:val="Sinespaciado"/>
              <w:spacing w:line="360" w:lineRule="auto"/>
            </w:pPr>
          </w:p>
        </w:tc>
      </w:tr>
      <w:tr w:rsidR="009B331C" w:rsidRPr="002A6BF9" w14:paraId="4EF51E2A"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7D6F2898" w14:textId="77777777" w:rsidR="009B331C" w:rsidRPr="00AB76CC" w:rsidRDefault="009B331C" w:rsidP="00AB76CC">
            <w:pPr>
              <w:pStyle w:val="Sinespaciado"/>
              <w:spacing w:line="360" w:lineRule="auto"/>
              <w:rPr>
                <w:b/>
                <w:bCs/>
              </w:rPr>
            </w:pPr>
          </w:p>
        </w:tc>
        <w:tc>
          <w:tcPr>
            <w:tcW w:w="1364" w:type="dxa"/>
            <w:tcBorders>
              <w:top w:val="nil"/>
              <w:left w:val="nil"/>
              <w:bottom w:val="single" w:sz="4" w:space="0" w:color="auto"/>
              <w:right w:val="single" w:sz="4" w:space="0" w:color="auto"/>
            </w:tcBorders>
            <w:noWrap/>
            <w:vAlign w:val="center"/>
            <w:hideMark/>
          </w:tcPr>
          <w:p w14:paraId="2C7548D4" w14:textId="77777777" w:rsidR="009B331C" w:rsidRPr="00AB76CC" w:rsidRDefault="009B331C" w:rsidP="00AB76CC">
            <w:pPr>
              <w:pStyle w:val="Sinespaciado"/>
              <w:spacing w:line="360" w:lineRule="auto"/>
              <w:rPr>
                <w:b/>
                <w:bCs/>
              </w:rPr>
            </w:pPr>
            <w:r w:rsidRPr="00AB76CC">
              <w:rPr>
                <w:b/>
                <w:bCs/>
              </w:rPr>
              <w:t>Mínimo</w:t>
            </w:r>
          </w:p>
        </w:tc>
        <w:tc>
          <w:tcPr>
            <w:tcW w:w="1614" w:type="dxa"/>
            <w:tcBorders>
              <w:top w:val="nil"/>
              <w:left w:val="nil"/>
              <w:bottom w:val="single" w:sz="4" w:space="0" w:color="auto"/>
              <w:right w:val="single" w:sz="4" w:space="0" w:color="auto"/>
            </w:tcBorders>
            <w:noWrap/>
            <w:vAlign w:val="center"/>
            <w:hideMark/>
          </w:tcPr>
          <w:p w14:paraId="2A77BF5D" w14:textId="77777777" w:rsidR="009B331C" w:rsidRPr="00AB76CC" w:rsidRDefault="009B331C" w:rsidP="00AB76CC">
            <w:pPr>
              <w:pStyle w:val="Sinespaciado"/>
              <w:spacing w:line="360" w:lineRule="auto"/>
              <w:rPr>
                <w:b/>
                <w:bCs/>
              </w:rPr>
            </w:pPr>
            <w:r w:rsidRPr="00AB76CC">
              <w:rPr>
                <w:b/>
                <w:bCs/>
              </w:rPr>
              <w:t>Máximo</w:t>
            </w:r>
          </w:p>
        </w:tc>
      </w:tr>
      <w:tr w:rsidR="009B331C" w:rsidRPr="002A6BF9" w14:paraId="202FBF1C"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2C9300C2" w14:textId="77777777" w:rsidR="009B331C" w:rsidRPr="00AB76CC" w:rsidRDefault="009B331C" w:rsidP="00AB76CC">
            <w:pPr>
              <w:pStyle w:val="Sinespaciado"/>
              <w:spacing w:line="360" w:lineRule="auto"/>
              <w:rPr>
                <w:b/>
                <w:bCs/>
              </w:rPr>
            </w:pPr>
            <w:r w:rsidRPr="00AB76CC">
              <w:rPr>
                <w:b/>
                <w:bCs/>
              </w:rPr>
              <w:t>Ingreso total</w:t>
            </w:r>
          </w:p>
        </w:tc>
        <w:tc>
          <w:tcPr>
            <w:tcW w:w="1364" w:type="dxa"/>
            <w:tcBorders>
              <w:top w:val="nil"/>
              <w:left w:val="nil"/>
              <w:bottom w:val="single" w:sz="4" w:space="0" w:color="auto"/>
              <w:right w:val="single" w:sz="4" w:space="0" w:color="auto"/>
            </w:tcBorders>
            <w:noWrap/>
            <w:vAlign w:val="center"/>
            <w:hideMark/>
          </w:tcPr>
          <w:p w14:paraId="1E90E19A" w14:textId="77777777" w:rsidR="009B331C" w:rsidRPr="002A6BF9" w:rsidRDefault="009B331C" w:rsidP="00AB76CC">
            <w:pPr>
              <w:pStyle w:val="Sinespaciado"/>
              <w:spacing w:line="360" w:lineRule="auto"/>
            </w:pPr>
            <w:r w:rsidRPr="002A6BF9">
              <w:t>$3</w:t>
            </w:r>
            <w:r>
              <w:t>7,920</w:t>
            </w:r>
          </w:p>
        </w:tc>
        <w:tc>
          <w:tcPr>
            <w:tcW w:w="1614" w:type="dxa"/>
            <w:tcBorders>
              <w:top w:val="nil"/>
              <w:left w:val="nil"/>
              <w:bottom w:val="single" w:sz="4" w:space="0" w:color="auto"/>
              <w:right w:val="single" w:sz="4" w:space="0" w:color="auto"/>
            </w:tcBorders>
            <w:noWrap/>
            <w:vAlign w:val="center"/>
            <w:hideMark/>
          </w:tcPr>
          <w:p w14:paraId="372BA398" w14:textId="77777777" w:rsidR="009B331C" w:rsidRPr="002A6BF9" w:rsidRDefault="009B331C" w:rsidP="00AB76CC">
            <w:pPr>
              <w:pStyle w:val="Sinespaciado"/>
              <w:spacing w:line="360" w:lineRule="auto"/>
            </w:pPr>
            <w:r w:rsidRPr="002A6BF9">
              <w:t>$</w:t>
            </w:r>
            <w:r>
              <w:t>68,496</w:t>
            </w:r>
          </w:p>
        </w:tc>
      </w:tr>
      <w:tr w:rsidR="009B331C" w:rsidRPr="002A6BF9" w14:paraId="5600D85F"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62C3542F" w14:textId="77777777" w:rsidR="009B331C" w:rsidRPr="00AB76CC" w:rsidRDefault="009B331C" w:rsidP="00AB76CC">
            <w:pPr>
              <w:pStyle w:val="Sinespaciado"/>
              <w:spacing w:line="360" w:lineRule="auto"/>
              <w:rPr>
                <w:b/>
                <w:bCs/>
              </w:rPr>
            </w:pPr>
            <w:r w:rsidRPr="00AB76CC">
              <w:rPr>
                <w:b/>
                <w:bCs/>
              </w:rPr>
              <w:t>Costos operativos</w:t>
            </w:r>
          </w:p>
        </w:tc>
        <w:tc>
          <w:tcPr>
            <w:tcW w:w="2978" w:type="dxa"/>
            <w:gridSpan w:val="2"/>
            <w:tcBorders>
              <w:top w:val="single" w:sz="4" w:space="0" w:color="auto"/>
              <w:left w:val="nil"/>
              <w:bottom w:val="single" w:sz="4" w:space="0" w:color="auto"/>
              <w:right w:val="single" w:sz="4" w:space="0" w:color="000000"/>
            </w:tcBorders>
            <w:noWrap/>
            <w:vAlign w:val="center"/>
            <w:hideMark/>
          </w:tcPr>
          <w:p w14:paraId="7A81860F" w14:textId="77777777" w:rsidR="009B331C" w:rsidRPr="000550B6" w:rsidRDefault="009B331C" w:rsidP="00AB76CC">
            <w:pPr>
              <w:pStyle w:val="Sinespaciado"/>
              <w:spacing w:line="360" w:lineRule="auto"/>
            </w:pPr>
            <w:r w:rsidRPr="000550B6">
              <w:t>$</w:t>
            </w:r>
            <w:r>
              <w:t xml:space="preserve"> </w:t>
            </w:r>
            <w:r w:rsidRPr="000550B6">
              <w:t>43,925.46</w:t>
            </w:r>
          </w:p>
        </w:tc>
      </w:tr>
      <w:tr w:rsidR="009B331C" w:rsidRPr="002A6BF9" w14:paraId="0FF7A831"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79799624" w14:textId="77777777" w:rsidR="009B331C" w:rsidRPr="00AB76CC" w:rsidRDefault="009B331C" w:rsidP="00AB76CC">
            <w:pPr>
              <w:pStyle w:val="Sinespaciado"/>
              <w:spacing w:line="360" w:lineRule="auto"/>
              <w:rPr>
                <w:b/>
                <w:bCs/>
              </w:rPr>
            </w:pPr>
            <w:r w:rsidRPr="00AB76CC">
              <w:rPr>
                <w:b/>
                <w:bCs/>
              </w:rPr>
              <w:t>Anual</w:t>
            </w:r>
          </w:p>
        </w:tc>
        <w:tc>
          <w:tcPr>
            <w:tcW w:w="1364" w:type="dxa"/>
            <w:tcBorders>
              <w:top w:val="nil"/>
              <w:left w:val="nil"/>
              <w:bottom w:val="single" w:sz="4" w:space="0" w:color="auto"/>
              <w:right w:val="single" w:sz="4" w:space="0" w:color="auto"/>
            </w:tcBorders>
            <w:noWrap/>
            <w:vAlign w:val="center"/>
            <w:hideMark/>
          </w:tcPr>
          <w:p w14:paraId="4881D6EB" w14:textId="77777777" w:rsidR="009B331C" w:rsidRPr="00AB76CC" w:rsidRDefault="009B331C" w:rsidP="00AB76CC">
            <w:pPr>
              <w:pStyle w:val="Sinespaciado"/>
              <w:spacing w:line="360" w:lineRule="auto"/>
              <w:rPr>
                <w:b/>
                <w:bCs/>
              </w:rPr>
            </w:pPr>
            <w:r w:rsidRPr="00AB76CC">
              <w:rPr>
                <w:b/>
                <w:bCs/>
              </w:rPr>
              <w:t>-$6,005.46</w:t>
            </w:r>
          </w:p>
        </w:tc>
        <w:tc>
          <w:tcPr>
            <w:tcW w:w="1614" w:type="dxa"/>
            <w:tcBorders>
              <w:top w:val="nil"/>
              <w:left w:val="nil"/>
              <w:bottom w:val="single" w:sz="4" w:space="0" w:color="auto"/>
              <w:right w:val="single" w:sz="4" w:space="0" w:color="auto"/>
            </w:tcBorders>
            <w:noWrap/>
            <w:vAlign w:val="center"/>
            <w:hideMark/>
          </w:tcPr>
          <w:p w14:paraId="381EC851" w14:textId="77777777" w:rsidR="009B331C" w:rsidRPr="00AB76CC" w:rsidRDefault="009B331C" w:rsidP="00AB76CC">
            <w:pPr>
              <w:pStyle w:val="Sinespaciado"/>
              <w:spacing w:line="360" w:lineRule="auto"/>
              <w:rPr>
                <w:b/>
                <w:bCs/>
              </w:rPr>
            </w:pPr>
            <w:r w:rsidRPr="00AB76CC">
              <w:rPr>
                <w:b/>
                <w:bCs/>
              </w:rPr>
              <w:t>$24,570.54</w:t>
            </w:r>
          </w:p>
        </w:tc>
      </w:tr>
    </w:tbl>
    <w:p w14:paraId="2AFC0E55" w14:textId="4490FBCB" w:rsidR="009B331C" w:rsidRDefault="009B331C" w:rsidP="009B331C">
      <w:pPr>
        <w:pStyle w:val="Descripcin"/>
        <w:spacing w:beforeLines="100" w:before="240" w:afterLines="160" w:after="384"/>
        <w:jc w:val="center"/>
      </w:pPr>
      <w:bookmarkStart w:id="72" w:name="_Toc228930884"/>
      <w:r w:rsidRPr="002A6BF9">
        <w:t xml:space="preserve">Tabla </w:t>
      </w:r>
      <w:fldSimple w:instr=" SEQ Tabla \* ARABIC ">
        <w:r w:rsidR="007F52B3">
          <w:rPr>
            <w:noProof/>
          </w:rPr>
          <w:t>17</w:t>
        </w:r>
      </w:fldSimple>
      <w:r w:rsidRPr="002A6BF9">
        <w:t>. Factibilidad económica (Utilidad Fase 3).</w:t>
      </w:r>
      <w:bookmarkEnd w:id="72"/>
    </w:p>
    <w:p w14:paraId="06CCCDD7" w14:textId="77777777" w:rsidR="009B331C" w:rsidRPr="002A6BF9" w:rsidRDefault="009B331C" w:rsidP="00296650">
      <w:pPr>
        <w:pStyle w:val="Ttulo3"/>
      </w:pPr>
      <w:bookmarkStart w:id="73" w:name="_Toc228930824"/>
      <w:r w:rsidRPr="002A6BF9">
        <w:t>Retorno sobre la inversión</w:t>
      </w:r>
      <w:bookmarkEnd w:id="73"/>
      <w:r w:rsidRPr="002A6BF9">
        <w:t xml:space="preserve"> </w:t>
      </w:r>
    </w:p>
    <w:p w14:paraId="7A01669A" w14:textId="77777777" w:rsidR="009B331C" w:rsidRDefault="009B331C" w:rsidP="009B331C">
      <w:pPr>
        <w:keepNext/>
        <w:spacing w:beforeLines="100" w:before="240" w:afterLines="160" w:after="384"/>
        <w:jc w:val="both"/>
      </w:pPr>
      <w:r w:rsidRPr="002A6BF9">
        <w:t>El retorno sobre la inversión calculado sobre una inversión total de $128,</w:t>
      </w:r>
      <w:r>
        <w:t>065</w:t>
      </w:r>
      <w:r w:rsidRPr="002A6BF9">
        <w:t>.5</w:t>
      </w:r>
      <w:r>
        <w:t xml:space="preserve"> </w:t>
      </w:r>
      <w:r w:rsidRPr="002A6BF9">
        <w:t xml:space="preserve">MXN muestra una tendencia de recuperación progresiva a lo largo de las tres fases. Durante los primeros dos años el ROI es negativo debido a que los ingresos por donaciones son limitados. A partir del año 3, con la implementación del modelo </w:t>
      </w:r>
      <w:proofErr w:type="spellStart"/>
      <w:r w:rsidRPr="002A6BF9">
        <w:t>freemium</w:t>
      </w:r>
      <w:proofErr w:type="spellEnd"/>
      <w:r w:rsidRPr="002A6BF9">
        <w:t>, el ROI mejora significativamente situándose entre -6</w:t>
      </w:r>
      <w:r>
        <w:t>6</w:t>
      </w:r>
      <w:r w:rsidRPr="002A6BF9">
        <w:t>.</w:t>
      </w:r>
      <w:r>
        <w:t>5</w:t>
      </w:r>
      <w:r w:rsidRPr="002A6BF9">
        <w:t>% y -</w:t>
      </w:r>
      <w:r>
        <w:t>39.1</w:t>
      </w:r>
      <w:r w:rsidRPr="002A6BF9">
        <w:t xml:space="preserve">%, lo </w:t>
      </w:r>
      <w:r>
        <w:t>que</w:t>
      </w:r>
      <w:r w:rsidRPr="002A6BF9">
        <w:t xml:space="preserve"> refleja un avance considerable hacia el punto de equilibrio. Es importante considerar que, dado el carácter académico y social del proyecto, la recuperación total de la inversión no es el objetivo principal, sino demostrar la viabilidad y sostenibilidad de la plataforma a largo plazo.</w:t>
      </w:r>
    </w:p>
    <w:tbl>
      <w:tblPr>
        <w:tblW w:w="8061" w:type="dxa"/>
        <w:jc w:val="center"/>
        <w:tblCellMar>
          <w:left w:w="70" w:type="dxa"/>
          <w:right w:w="70" w:type="dxa"/>
        </w:tblCellMar>
        <w:tblLook w:val="04A0" w:firstRow="1" w:lastRow="0" w:firstColumn="1" w:lastColumn="0" w:noHBand="0" w:noVBand="1"/>
      </w:tblPr>
      <w:tblGrid>
        <w:gridCol w:w="969"/>
        <w:gridCol w:w="1220"/>
        <w:gridCol w:w="1840"/>
        <w:gridCol w:w="1925"/>
        <w:gridCol w:w="927"/>
        <w:gridCol w:w="1180"/>
      </w:tblGrid>
      <w:tr w:rsidR="009B331C" w:rsidRPr="002A6BF9" w14:paraId="24A4E876" w14:textId="77777777" w:rsidTr="00D6686F">
        <w:trPr>
          <w:trHeight w:val="615"/>
          <w:jc w:val="center"/>
        </w:trPr>
        <w:tc>
          <w:tcPr>
            <w:tcW w:w="969" w:type="dxa"/>
            <w:tcBorders>
              <w:top w:val="single" w:sz="4" w:space="0" w:color="auto"/>
              <w:left w:val="single" w:sz="4" w:space="0" w:color="auto"/>
              <w:bottom w:val="single" w:sz="4" w:space="0" w:color="auto"/>
              <w:right w:val="single" w:sz="4" w:space="0" w:color="auto"/>
            </w:tcBorders>
            <w:noWrap/>
            <w:vAlign w:val="center"/>
            <w:hideMark/>
          </w:tcPr>
          <w:p w14:paraId="22CA1650" w14:textId="77777777" w:rsidR="009B331C" w:rsidRPr="00AB76CC" w:rsidRDefault="009B331C" w:rsidP="00AB76CC">
            <w:pPr>
              <w:pStyle w:val="Sinespaciado"/>
              <w:spacing w:line="276" w:lineRule="auto"/>
              <w:rPr>
                <w:b/>
                <w:bCs/>
              </w:rPr>
            </w:pPr>
            <w:r w:rsidRPr="00AB76CC">
              <w:rPr>
                <w:b/>
                <w:bCs/>
              </w:rPr>
              <w:t>Fase</w:t>
            </w:r>
          </w:p>
        </w:tc>
        <w:tc>
          <w:tcPr>
            <w:tcW w:w="1220" w:type="dxa"/>
            <w:tcBorders>
              <w:top w:val="single" w:sz="4" w:space="0" w:color="auto"/>
              <w:left w:val="nil"/>
              <w:bottom w:val="single" w:sz="4" w:space="0" w:color="auto"/>
              <w:right w:val="single" w:sz="4" w:space="0" w:color="auto"/>
            </w:tcBorders>
            <w:vAlign w:val="center"/>
            <w:hideMark/>
          </w:tcPr>
          <w:p w14:paraId="3DC6B1FC" w14:textId="77777777" w:rsidR="009B331C" w:rsidRPr="00AB76CC" w:rsidRDefault="009B331C" w:rsidP="00AB76CC">
            <w:pPr>
              <w:pStyle w:val="Sinespaciado"/>
              <w:spacing w:line="276" w:lineRule="auto"/>
              <w:rPr>
                <w:b/>
                <w:bCs/>
              </w:rPr>
            </w:pPr>
            <w:r w:rsidRPr="00AB76CC">
              <w:rPr>
                <w:b/>
                <w:bCs/>
              </w:rPr>
              <w:t>Inversión total</w:t>
            </w:r>
          </w:p>
        </w:tc>
        <w:tc>
          <w:tcPr>
            <w:tcW w:w="1840" w:type="dxa"/>
            <w:tcBorders>
              <w:top w:val="single" w:sz="4" w:space="0" w:color="auto"/>
              <w:left w:val="nil"/>
              <w:bottom w:val="single" w:sz="4" w:space="0" w:color="auto"/>
              <w:right w:val="single" w:sz="4" w:space="0" w:color="auto"/>
            </w:tcBorders>
            <w:noWrap/>
            <w:vAlign w:val="center"/>
            <w:hideMark/>
          </w:tcPr>
          <w:p w14:paraId="0AA6EFDC" w14:textId="77777777" w:rsidR="009B331C" w:rsidRPr="00AB76CC" w:rsidRDefault="009B331C" w:rsidP="00AB76CC">
            <w:pPr>
              <w:pStyle w:val="Sinespaciado"/>
              <w:spacing w:line="276" w:lineRule="auto"/>
              <w:rPr>
                <w:b/>
                <w:bCs/>
              </w:rPr>
            </w:pPr>
            <w:r w:rsidRPr="00AB76CC">
              <w:rPr>
                <w:b/>
                <w:bCs/>
              </w:rPr>
              <w:t>Mínimo</w:t>
            </w:r>
          </w:p>
        </w:tc>
        <w:tc>
          <w:tcPr>
            <w:tcW w:w="1925" w:type="dxa"/>
            <w:tcBorders>
              <w:top w:val="single" w:sz="4" w:space="0" w:color="auto"/>
              <w:left w:val="nil"/>
              <w:bottom w:val="single" w:sz="4" w:space="0" w:color="auto"/>
              <w:right w:val="single" w:sz="4" w:space="0" w:color="auto"/>
            </w:tcBorders>
            <w:noWrap/>
            <w:vAlign w:val="center"/>
            <w:hideMark/>
          </w:tcPr>
          <w:p w14:paraId="414C8032" w14:textId="77777777" w:rsidR="009B331C" w:rsidRPr="00AB76CC" w:rsidRDefault="009B331C" w:rsidP="00AB76CC">
            <w:pPr>
              <w:pStyle w:val="Sinespaciado"/>
              <w:spacing w:line="276" w:lineRule="auto"/>
              <w:rPr>
                <w:b/>
                <w:bCs/>
              </w:rPr>
            </w:pPr>
            <w:r w:rsidRPr="00AB76CC">
              <w:rPr>
                <w:b/>
                <w:bCs/>
              </w:rPr>
              <w:t>Máximo</w:t>
            </w:r>
          </w:p>
        </w:tc>
        <w:tc>
          <w:tcPr>
            <w:tcW w:w="927" w:type="dxa"/>
            <w:tcBorders>
              <w:top w:val="single" w:sz="4" w:space="0" w:color="auto"/>
              <w:left w:val="nil"/>
              <w:bottom w:val="single" w:sz="4" w:space="0" w:color="auto"/>
              <w:right w:val="single" w:sz="4" w:space="0" w:color="auto"/>
            </w:tcBorders>
            <w:vAlign w:val="center"/>
            <w:hideMark/>
          </w:tcPr>
          <w:p w14:paraId="2EDEDDA0" w14:textId="77777777" w:rsidR="009B331C" w:rsidRPr="00AB76CC" w:rsidRDefault="009B331C" w:rsidP="00AB76CC">
            <w:pPr>
              <w:pStyle w:val="Sinespaciado"/>
              <w:spacing w:line="276" w:lineRule="auto"/>
              <w:rPr>
                <w:b/>
                <w:bCs/>
              </w:rPr>
            </w:pPr>
            <w:r w:rsidRPr="00AB76CC">
              <w:rPr>
                <w:b/>
                <w:bCs/>
              </w:rPr>
              <w:t>ROI mínimo</w:t>
            </w:r>
          </w:p>
        </w:tc>
        <w:tc>
          <w:tcPr>
            <w:tcW w:w="1180" w:type="dxa"/>
            <w:tcBorders>
              <w:top w:val="single" w:sz="4" w:space="0" w:color="auto"/>
              <w:left w:val="nil"/>
              <w:bottom w:val="single" w:sz="4" w:space="0" w:color="auto"/>
              <w:right w:val="single" w:sz="4" w:space="0" w:color="auto"/>
            </w:tcBorders>
            <w:vAlign w:val="center"/>
            <w:hideMark/>
          </w:tcPr>
          <w:p w14:paraId="36E90656" w14:textId="77777777" w:rsidR="009B331C" w:rsidRPr="00AB76CC" w:rsidRDefault="009B331C" w:rsidP="00AB76CC">
            <w:pPr>
              <w:pStyle w:val="Sinespaciado"/>
              <w:spacing w:line="276" w:lineRule="auto"/>
              <w:rPr>
                <w:b/>
                <w:bCs/>
              </w:rPr>
            </w:pPr>
            <w:r w:rsidRPr="00AB76CC">
              <w:rPr>
                <w:b/>
                <w:bCs/>
              </w:rPr>
              <w:t>ROI máximo</w:t>
            </w:r>
          </w:p>
        </w:tc>
      </w:tr>
      <w:tr w:rsidR="009B331C" w:rsidRPr="002A6BF9" w14:paraId="645E4CD1" w14:textId="77777777" w:rsidTr="00D6686F">
        <w:trPr>
          <w:trHeight w:val="525"/>
          <w:jc w:val="center"/>
        </w:trPr>
        <w:tc>
          <w:tcPr>
            <w:tcW w:w="969" w:type="dxa"/>
            <w:tcBorders>
              <w:top w:val="nil"/>
              <w:left w:val="single" w:sz="4" w:space="0" w:color="auto"/>
              <w:bottom w:val="single" w:sz="4" w:space="0" w:color="auto"/>
              <w:right w:val="single" w:sz="4" w:space="0" w:color="auto"/>
            </w:tcBorders>
            <w:noWrap/>
            <w:vAlign w:val="center"/>
            <w:hideMark/>
          </w:tcPr>
          <w:p w14:paraId="6576BAD3" w14:textId="77777777" w:rsidR="009B331C" w:rsidRPr="00AB76CC" w:rsidRDefault="009B331C" w:rsidP="00AB76CC">
            <w:pPr>
              <w:pStyle w:val="Sinespaciado"/>
              <w:spacing w:line="276" w:lineRule="auto"/>
              <w:rPr>
                <w:b/>
                <w:bCs/>
              </w:rPr>
            </w:pPr>
            <w:r w:rsidRPr="00AB76CC">
              <w:rPr>
                <w:b/>
                <w:bCs/>
              </w:rPr>
              <w:t>Año 1</w:t>
            </w:r>
          </w:p>
        </w:tc>
        <w:tc>
          <w:tcPr>
            <w:tcW w:w="1220" w:type="dxa"/>
            <w:vMerge w:val="restart"/>
            <w:tcBorders>
              <w:top w:val="nil"/>
              <w:left w:val="single" w:sz="4" w:space="0" w:color="auto"/>
              <w:bottom w:val="single" w:sz="4" w:space="0" w:color="auto"/>
              <w:right w:val="single" w:sz="4" w:space="0" w:color="auto"/>
            </w:tcBorders>
            <w:noWrap/>
            <w:vAlign w:val="center"/>
            <w:hideMark/>
          </w:tcPr>
          <w:p w14:paraId="16EA2731" w14:textId="77777777" w:rsidR="009B331C" w:rsidRPr="002A6BF9" w:rsidRDefault="009B331C" w:rsidP="00AB76CC">
            <w:pPr>
              <w:pStyle w:val="Sinespaciado"/>
              <w:spacing w:line="276" w:lineRule="auto"/>
            </w:pPr>
            <w:r w:rsidRPr="002A6BF9">
              <w:t>$128,</w:t>
            </w:r>
            <w:r>
              <w:t>065</w:t>
            </w:r>
            <w:r w:rsidRPr="002A6BF9">
              <w:t>.5</w:t>
            </w:r>
          </w:p>
        </w:tc>
        <w:tc>
          <w:tcPr>
            <w:tcW w:w="1840" w:type="dxa"/>
            <w:tcBorders>
              <w:top w:val="nil"/>
              <w:left w:val="nil"/>
              <w:bottom w:val="single" w:sz="4" w:space="0" w:color="auto"/>
              <w:right w:val="single" w:sz="4" w:space="0" w:color="auto"/>
            </w:tcBorders>
            <w:noWrap/>
            <w:vAlign w:val="center"/>
            <w:hideMark/>
          </w:tcPr>
          <w:p w14:paraId="2FEE43EA" w14:textId="77777777" w:rsidR="009B331C" w:rsidRPr="002A6BF9" w:rsidRDefault="009B331C" w:rsidP="00AB76CC">
            <w:pPr>
              <w:pStyle w:val="Sinespaciado"/>
              <w:spacing w:line="276" w:lineRule="auto"/>
            </w:pPr>
            <w:r w:rsidRPr="002A6BF9">
              <w:t xml:space="preserve"> $1,272 </w:t>
            </w:r>
          </w:p>
        </w:tc>
        <w:tc>
          <w:tcPr>
            <w:tcW w:w="1925" w:type="dxa"/>
            <w:tcBorders>
              <w:top w:val="nil"/>
              <w:left w:val="nil"/>
              <w:bottom w:val="single" w:sz="4" w:space="0" w:color="auto"/>
              <w:right w:val="single" w:sz="4" w:space="0" w:color="auto"/>
            </w:tcBorders>
            <w:noWrap/>
            <w:vAlign w:val="center"/>
            <w:hideMark/>
          </w:tcPr>
          <w:p w14:paraId="62B03BED" w14:textId="77777777" w:rsidR="009B331C" w:rsidRPr="002A6BF9" w:rsidRDefault="009B331C" w:rsidP="00AB76CC">
            <w:pPr>
              <w:pStyle w:val="Sinespaciado"/>
              <w:spacing w:line="276" w:lineRule="auto"/>
            </w:pPr>
            <w:r w:rsidRPr="002A6BF9">
              <w:t xml:space="preserve"> $1,908 </w:t>
            </w:r>
          </w:p>
        </w:tc>
        <w:tc>
          <w:tcPr>
            <w:tcW w:w="927" w:type="dxa"/>
            <w:tcBorders>
              <w:top w:val="nil"/>
              <w:left w:val="nil"/>
              <w:bottom w:val="single" w:sz="4" w:space="0" w:color="auto"/>
              <w:right w:val="single" w:sz="4" w:space="0" w:color="auto"/>
            </w:tcBorders>
            <w:noWrap/>
            <w:vAlign w:val="center"/>
            <w:hideMark/>
          </w:tcPr>
          <w:p w14:paraId="1DF7DDB9" w14:textId="77777777" w:rsidR="009B331C" w:rsidRPr="002A6BF9" w:rsidRDefault="009B331C" w:rsidP="00AB76CC">
            <w:pPr>
              <w:pStyle w:val="Sinespaciado"/>
              <w:spacing w:line="276" w:lineRule="auto"/>
            </w:pPr>
            <w:r w:rsidRPr="002A6BF9">
              <w:t>-99.0%</w:t>
            </w:r>
          </w:p>
        </w:tc>
        <w:tc>
          <w:tcPr>
            <w:tcW w:w="1180" w:type="dxa"/>
            <w:tcBorders>
              <w:top w:val="nil"/>
              <w:left w:val="nil"/>
              <w:bottom w:val="single" w:sz="4" w:space="0" w:color="auto"/>
              <w:right w:val="single" w:sz="4" w:space="0" w:color="auto"/>
            </w:tcBorders>
            <w:noWrap/>
            <w:vAlign w:val="center"/>
            <w:hideMark/>
          </w:tcPr>
          <w:p w14:paraId="4901C7E4" w14:textId="77777777" w:rsidR="009B331C" w:rsidRPr="002A6BF9" w:rsidRDefault="009B331C" w:rsidP="00AB76CC">
            <w:pPr>
              <w:pStyle w:val="Sinespaciado"/>
              <w:spacing w:line="276" w:lineRule="auto"/>
            </w:pPr>
            <w:r w:rsidRPr="002A6BF9">
              <w:t>-98.5%</w:t>
            </w:r>
          </w:p>
        </w:tc>
      </w:tr>
      <w:tr w:rsidR="009B331C" w:rsidRPr="002A6BF9" w14:paraId="446ED05B" w14:textId="77777777" w:rsidTr="00D6686F">
        <w:trPr>
          <w:trHeight w:val="615"/>
          <w:jc w:val="center"/>
        </w:trPr>
        <w:tc>
          <w:tcPr>
            <w:tcW w:w="969" w:type="dxa"/>
            <w:tcBorders>
              <w:top w:val="nil"/>
              <w:left w:val="single" w:sz="4" w:space="0" w:color="auto"/>
              <w:bottom w:val="single" w:sz="4" w:space="0" w:color="auto"/>
              <w:right w:val="single" w:sz="4" w:space="0" w:color="auto"/>
            </w:tcBorders>
            <w:noWrap/>
            <w:vAlign w:val="center"/>
            <w:hideMark/>
          </w:tcPr>
          <w:p w14:paraId="10B5E9B6" w14:textId="77777777" w:rsidR="009B331C" w:rsidRPr="00AB76CC" w:rsidRDefault="009B331C" w:rsidP="00AB76CC">
            <w:pPr>
              <w:pStyle w:val="Sinespaciado"/>
              <w:spacing w:line="276" w:lineRule="auto"/>
              <w:rPr>
                <w:b/>
                <w:bCs/>
              </w:rPr>
            </w:pPr>
            <w:r w:rsidRPr="00AB76CC">
              <w:rPr>
                <w:b/>
                <w:bCs/>
              </w:rPr>
              <w:t>Año 2</w:t>
            </w:r>
          </w:p>
        </w:tc>
        <w:tc>
          <w:tcPr>
            <w:tcW w:w="1220" w:type="dxa"/>
            <w:vMerge/>
            <w:tcBorders>
              <w:top w:val="nil"/>
              <w:left w:val="single" w:sz="4" w:space="0" w:color="auto"/>
              <w:bottom w:val="single" w:sz="4" w:space="0" w:color="auto"/>
              <w:right w:val="single" w:sz="4" w:space="0" w:color="auto"/>
            </w:tcBorders>
            <w:vAlign w:val="center"/>
            <w:hideMark/>
          </w:tcPr>
          <w:p w14:paraId="2DD3A14B" w14:textId="77777777" w:rsidR="009B331C" w:rsidRPr="002A6BF9" w:rsidRDefault="009B331C" w:rsidP="00AB76CC">
            <w:pPr>
              <w:pStyle w:val="Sinespaciado"/>
              <w:spacing w:line="276" w:lineRule="auto"/>
            </w:pPr>
          </w:p>
        </w:tc>
        <w:tc>
          <w:tcPr>
            <w:tcW w:w="1840" w:type="dxa"/>
            <w:tcBorders>
              <w:top w:val="nil"/>
              <w:left w:val="nil"/>
              <w:bottom w:val="single" w:sz="4" w:space="0" w:color="auto"/>
              <w:right w:val="single" w:sz="4" w:space="0" w:color="auto"/>
            </w:tcBorders>
            <w:vAlign w:val="center"/>
            <w:hideMark/>
          </w:tcPr>
          <w:p w14:paraId="2ADF7A3D" w14:textId="77777777" w:rsidR="009B331C" w:rsidRPr="002A6BF9" w:rsidRDefault="009B331C" w:rsidP="00AB76CC">
            <w:pPr>
              <w:pStyle w:val="Sinespaciado"/>
              <w:spacing w:line="276" w:lineRule="auto"/>
            </w:pPr>
            <w:r w:rsidRPr="002A6BF9">
              <w:t>$1,272 + $3,816 = $5,088</w:t>
            </w:r>
          </w:p>
        </w:tc>
        <w:tc>
          <w:tcPr>
            <w:tcW w:w="1925" w:type="dxa"/>
            <w:tcBorders>
              <w:top w:val="nil"/>
              <w:left w:val="nil"/>
              <w:bottom w:val="single" w:sz="4" w:space="0" w:color="auto"/>
              <w:right w:val="single" w:sz="4" w:space="0" w:color="auto"/>
            </w:tcBorders>
            <w:vAlign w:val="center"/>
            <w:hideMark/>
          </w:tcPr>
          <w:p w14:paraId="5A612E48" w14:textId="77777777" w:rsidR="009B331C" w:rsidRPr="002A6BF9" w:rsidRDefault="009B331C" w:rsidP="00AB76CC">
            <w:pPr>
              <w:pStyle w:val="Sinespaciado"/>
              <w:spacing w:line="276" w:lineRule="auto"/>
            </w:pPr>
            <w:r w:rsidRPr="002A6BF9">
              <w:t>$1,908 + $7,632 = $9,540</w:t>
            </w:r>
          </w:p>
        </w:tc>
        <w:tc>
          <w:tcPr>
            <w:tcW w:w="927" w:type="dxa"/>
            <w:tcBorders>
              <w:top w:val="nil"/>
              <w:left w:val="nil"/>
              <w:bottom w:val="single" w:sz="4" w:space="0" w:color="auto"/>
              <w:right w:val="single" w:sz="4" w:space="0" w:color="auto"/>
            </w:tcBorders>
            <w:noWrap/>
            <w:vAlign w:val="center"/>
            <w:hideMark/>
          </w:tcPr>
          <w:p w14:paraId="5D395BDE" w14:textId="77777777" w:rsidR="009B331C" w:rsidRPr="002A6BF9" w:rsidRDefault="009B331C" w:rsidP="00AB76CC">
            <w:pPr>
              <w:pStyle w:val="Sinespaciado"/>
              <w:spacing w:line="276" w:lineRule="auto"/>
            </w:pPr>
            <w:r w:rsidRPr="002A6BF9">
              <w:t>-96.1%</w:t>
            </w:r>
          </w:p>
        </w:tc>
        <w:tc>
          <w:tcPr>
            <w:tcW w:w="1180" w:type="dxa"/>
            <w:tcBorders>
              <w:top w:val="nil"/>
              <w:left w:val="nil"/>
              <w:bottom w:val="single" w:sz="4" w:space="0" w:color="auto"/>
              <w:right w:val="single" w:sz="4" w:space="0" w:color="auto"/>
            </w:tcBorders>
            <w:noWrap/>
            <w:vAlign w:val="center"/>
            <w:hideMark/>
          </w:tcPr>
          <w:p w14:paraId="7C863A12" w14:textId="77777777" w:rsidR="009B331C" w:rsidRPr="002A6BF9" w:rsidRDefault="009B331C" w:rsidP="00AB76CC">
            <w:pPr>
              <w:pStyle w:val="Sinespaciado"/>
              <w:spacing w:line="276" w:lineRule="auto"/>
            </w:pPr>
            <w:r w:rsidRPr="002A6BF9">
              <w:t>-92.</w:t>
            </w:r>
            <w:r>
              <w:t>5</w:t>
            </w:r>
            <w:r w:rsidRPr="002A6BF9">
              <w:t>%</w:t>
            </w:r>
          </w:p>
        </w:tc>
      </w:tr>
      <w:tr w:rsidR="009B331C" w:rsidRPr="002A6BF9" w14:paraId="5B642661" w14:textId="77777777" w:rsidTr="00D6686F">
        <w:trPr>
          <w:trHeight w:val="915"/>
          <w:jc w:val="center"/>
        </w:trPr>
        <w:tc>
          <w:tcPr>
            <w:tcW w:w="969" w:type="dxa"/>
            <w:tcBorders>
              <w:top w:val="nil"/>
              <w:left w:val="single" w:sz="4" w:space="0" w:color="auto"/>
              <w:bottom w:val="single" w:sz="4" w:space="0" w:color="auto"/>
              <w:right w:val="single" w:sz="4" w:space="0" w:color="auto"/>
            </w:tcBorders>
            <w:noWrap/>
            <w:vAlign w:val="center"/>
            <w:hideMark/>
          </w:tcPr>
          <w:p w14:paraId="6A3C0ACC" w14:textId="77777777" w:rsidR="009B331C" w:rsidRPr="00AB76CC" w:rsidRDefault="009B331C" w:rsidP="00AB76CC">
            <w:pPr>
              <w:pStyle w:val="Sinespaciado"/>
              <w:spacing w:line="276" w:lineRule="auto"/>
              <w:rPr>
                <w:b/>
                <w:bCs/>
              </w:rPr>
            </w:pPr>
            <w:r w:rsidRPr="00AB76CC">
              <w:rPr>
                <w:b/>
                <w:bCs/>
              </w:rPr>
              <w:t>Año 3</w:t>
            </w:r>
          </w:p>
        </w:tc>
        <w:tc>
          <w:tcPr>
            <w:tcW w:w="1220" w:type="dxa"/>
            <w:vMerge/>
            <w:tcBorders>
              <w:top w:val="nil"/>
              <w:left w:val="single" w:sz="4" w:space="0" w:color="auto"/>
              <w:bottom w:val="single" w:sz="4" w:space="0" w:color="auto"/>
              <w:right w:val="single" w:sz="4" w:space="0" w:color="auto"/>
            </w:tcBorders>
            <w:vAlign w:val="center"/>
            <w:hideMark/>
          </w:tcPr>
          <w:p w14:paraId="1C7728DA" w14:textId="77777777" w:rsidR="009B331C" w:rsidRPr="002A6BF9" w:rsidRDefault="009B331C" w:rsidP="00AB76CC">
            <w:pPr>
              <w:pStyle w:val="Sinespaciado"/>
              <w:spacing w:line="276" w:lineRule="auto"/>
            </w:pPr>
          </w:p>
        </w:tc>
        <w:tc>
          <w:tcPr>
            <w:tcW w:w="1840" w:type="dxa"/>
            <w:tcBorders>
              <w:top w:val="nil"/>
              <w:left w:val="nil"/>
              <w:bottom w:val="single" w:sz="4" w:space="0" w:color="auto"/>
              <w:right w:val="single" w:sz="4" w:space="0" w:color="auto"/>
            </w:tcBorders>
            <w:vAlign w:val="center"/>
            <w:hideMark/>
          </w:tcPr>
          <w:p w14:paraId="2266E686" w14:textId="77777777" w:rsidR="009B331C" w:rsidRPr="002A6BF9" w:rsidRDefault="009B331C" w:rsidP="00AB76CC">
            <w:pPr>
              <w:pStyle w:val="Sinespaciado"/>
              <w:spacing w:line="276" w:lineRule="auto"/>
            </w:pPr>
            <w:r w:rsidRPr="002A6BF9">
              <w:t>$5,088 + $37,920 = $43,008</w:t>
            </w:r>
          </w:p>
        </w:tc>
        <w:tc>
          <w:tcPr>
            <w:tcW w:w="1925" w:type="dxa"/>
            <w:tcBorders>
              <w:top w:val="nil"/>
              <w:left w:val="nil"/>
              <w:bottom w:val="single" w:sz="4" w:space="0" w:color="auto"/>
              <w:right w:val="single" w:sz="4" w:space="0" w:color="auto"/>
            </w:tcBorders>
            <w:vAlign w:val="center"/>
            <w:hideMark/>
          </w:tcPr>
          <w:p w14:paraId="60A6666A" w14:textId="77777777" w:rsidR="009B331C" w:rsidRPr="002A6BF9" w:rsidRDefault="009B331C" w:rsidP="00AB76CC">
            <w:pPr>
              <w:pStyle w:val="Sinespaciado"/>
              <w:spacing w:line="276" w:lineRule="auto"/>
            </w:pPr>
            <w:r w:rsidRPr="002A6BF9">
              <w:t>$9,540 + $68,496 = $78,036</w:t>
            </w:r>
          </w:p>
        </w:tc>
        <w:tc>
          <w:tcPr>
            <w:tcW w:w="927" w:type="dxa"/>
            <w:tcBorders>
              <w:top w:val="nil"/>
              <w:left w:val="nil"/>
              <w:bottom w:val="single" w:sz="4" w:space="0" w:color="auto"/>
              <w:right w:val="single" w:sz="4" w:space="0" w:color="auto"/>
            </w:tcBorders>
            <w:noWrap/>
            <w:vAlign w:val="center"/>
            <w:hideMark/>
          </w:tcPr>
          <w:p w14:paraId="6AB3D223" w14:textId="77777777" w:rsidR="009B331C" w:rsidRPr="002A6BF9" w:rsidRDefault="009B331C" w:rsidP="00AB76CC">
            <w:pPr>
              <w:pStyle w:val="Sinespaciado"/>
              <w:spacing w:line="276" w:lineRule="auto"/>
            </w:pPr>
            <w:r w:rsidRPr="002A6BF9">
              <w:t>-6</w:t>
            </w:r>
            <w:r>
              <w:t>6.5</w:t>
            </w:r>
            <w:r w:rsidRPr="002A6BF9">
              <w:t>%</w:t>
            </w:r>
          </w:p>
        </w:tc>
        <w:tc>
          <w:tcPr>
            <w:tcW w:w="1180" w:type="dxa"/>
            <w:tcBorders>
              <w:top w:val="nil"/>
              <w:left w:val="nil"/>
              <w:bottom w:val="single" w:sz="4" w:space="0" w:color="auto"/>
              <w:right w:val="single" w:sz="4" w:space="0" w:color="auto"/>
            </w:tcBorders>
            <w:noWrap/>
            <w:vAlign w:val="center"/>
            <w:hideMark/>
          </w:tcPr>
          <w:p w14:paraId="0F917C8F" w14:textId="77777777" w:rsidR="009B331C" w:rsidRPr="002A6BF9" w:rsidRDefault="009B331C" w:rsidP="00AB76CC">
            <w:pPr>
              <w:pStyle w:val="Sinespaciado"/>
              <w:spacing w:line="276" w:lineRule="auto"/>
            </w:pPr>
            <w:r w:rsidRPr="002A6BF9">
              <w:t>-</w:t>
            </w:r>
            <w:r>
              <w:t>39.1</w:t>
            </w:r>
            <w:r w:rsidRPr="002A6BF9">
              <w:t>%</w:t>
            </w:r>
          </w:p>
        </w:tc>
      </w:tr>
    </w:tbl>
    <w:p w14:paraId="2C214C6D" w14:textId="66BDE588" w:rsidR="009B331C" w:rsidRDefault="009B331C" w:rsidP="009B331C">
      <w:pPr>
        <w:pStyle w:val="Descripcin"/>
        <w:tabs>
          <w:tab w:val="left" w:pos="1515"/>
          <w:tab w:val="center" w:pos="4702"/>
        </w:tabs>
        <w:spacing w:beforeLines="100" w:before="240" w:afterLines="160" w:after="384"/>
      </w:pPr>
      <w:r>
        <w:tab/>
      </w:r>
      <w:r>
        <w:tab/>
      </w:r>
      <w:bookmarkStart w:id="74" w:name="_Toc228930885"/>
      <w:r w:rsidRPr="002A6BF9">
        <w:t xml:space="preserve">Tabla </w:t>
      </w:r>
      <w:fldSimple w:instr=" SEQ Tabla \* ARABIC ">
        <w:r w:rsidR="007F52B3">
          <w:rPr>
            <w:noProof/>
          </w:rPr>
          <w:t>18</w:t>
        </w:r>
      </w:fldSimple>
      <w:r w:rsidRPr="002A6BF9">
        <w:t>. Factibilidad económica (Retorno sobre la inversión).</w:t>
      </w:r>
      <w:bookmarkEnd w:id="74"/>
    </w:p>
    <w:p w14:paraId="147DCEBD" w14:textId="77777777" w:rsidR="009B331C" w:rsidRPr="002A6BF9" w:rsidRDefault="009B331C" w:rsidP="009B331C">
      <w:pPr>
        <w:pStyle w:val="Ttulo2"/>
        <w:jc w:val="both"/>
      </w:pPr>
      <w:bookmarkStart w:id="75" w:name="_Toc228930825"/>
      <w:r w:rsidRPr="002A6BF9">
        <w:t>Análisis de riesgos</w:t>
      </w:r>
      <w:bookmarkEnd w:id="75"/>
      <w:r w:rsidRPr="002A6BF9">
        <w:t xml:space="preserve"> </w:t>
      </w:r>
    </w:p>
    <w:p w14:paraId="3970D3AB" w14:textId="77777777" w:rsidR="009B331C" w:rsidRPr="002A6BF9" w:rsidRDefault="009B331C" w:rsidP="009B331C">
      <w:pPr>
        <w:spacing w:beforeLines="100" w:before="240" w:afterLines="160" w:after="384"/>
        <w:jc w:val="both"/>
      </w:pPr>
      <w:r w:rsidRPr="002A6BF9">
        <w:t>A continuación, se presenta la matriz de riesgos identificados para el proyecto. Los riesgos fueron identificados a partir del análisis de los requerimientos del sistema, el plan de trabajo, la arquitectura tecnológica y las condiciones de desarrollo individual del proyecto. Cada riesgo fue evaluado según su probabilidad de ocurrencia y se estableció una acción de gestión específica orientada a reducir o eliminar su impacto.</w:t>
      </w:r>
    </w:p>
    <w:p w14:paraId="38752B00" w14:textId="77777777" w:rsidR="009B331C" w:rsidRDefault="009B331C" w:rsidP="009B331C">
      <w:pPr>
        <w:pStyle w:val="Ttulo3"/>
        <w:jc w:val="both"/>
      </w:pPr>
      <w:bookmarkStart w:id="76" w:name="_Toc228930826"/>
      <w:r w:rsidRPr="002A6BF9">
        <w:lastRenderedPageBreak/>
        <w:t>Riesgos del sistema</w:t>
      </w:r>
      <w:bookmarkEnd w:id="76"/>
    </w:p>
    <w:p w14:paraId="01FF7DB7" w14:textId="77777777" w:rsidR="009B331C" w:rsidRDefault="009B331C" w:rsidP="009B331C">
      <w:pPr>
        <w:spacing w:beforeLines="100" w:before="240" w:afterLines="160" w:after="384"/>
        <w:jc w:val="both"/>
      </w:pPr>
      <w:r w:rsidRPr="00512A0E">
        <w:t>Cada riesgo fue analizado considerando su categoría, su probabilidad de ocurrencia y la acción de gestión correspondiente para reducir o eliminar su impacto. Los riesgos se agrupan en cuatro categorías: técnicos, personales, de tiempo y externos.</w:t>
      </w:r>
    </w:p>
    <w:tbl>
      <w:tblPr>
        <w:tblStyle w:val="Tablaconcuadrcula"/>
        <w:tblW w:w="10216" w:type="dxa"/>
        <w:tblInd w:w="-695" w:type="dxa"/>
        <w:tblLook w:val="04A0" w:firstRow="1" w:lastRow="0" w:firstColumn="1" w:lastColumn="0" w:noHBand="0" w:noVBand="1"/>
      </w:tblPr>
      <w:tblGrid>
        <w:gridCol w:w="1217"/>
        <w:gridCol w:w="2285"/>
        <w:gridCol w:w="1678"/>
        <w:gridCol w:w="1559"/>
        <w:gridCol w:w="3477"/>
      </w:tblGrid>
      <w:tr w:rsidR="009B331C" w:rsidRPr="00955EE7" w14:paraId="40735D7A" w14:textId="77777777" w:rsidTr="00E3022F">
        <w:tc>
          <w:tcPr>
            <w:tcW w:w="1217" w:type="dxa"/>
            <w:tcBorders>
              <w:bottom w:val="single" w:sz="4" w:space="0" w:color="auto"/>
            </w:tcBorders>
            <w:vAlign w:val="center"/>
          </w:tcPr>
          <w:p w14:paraId="4186795F" w14:textId="77777777" w:rsidR="009B331C" w:rsidRPr="00822DFA" w:rsidRDefault="009B331C" w:rsidP="00822DFA">
            <w:pPr>
              <w:pStyle w:val="Sinespaciado"/>
              <w:rPr>
                <w:b/>
                <w:bCs/>
              </w:rPr>
            </w:pPr>
            <w:r w:rsidRPr="00822DFA">
              <w:rPr>
                <w:b/>
                <w:bCs/>
              </w:rPr>
              <w:t>Riesgo</w:t>
            </w:r>
          </w:p>
        </w:tc>
        <w:tc>
          <w:tcPr>
            <w:tcW w:w="2389" w:type="dxa"/>
            <w:tcBorders>
              <w:bottom w:val="single" w:sz="4" w:space="0" w:color="auto"/>
            </w:tcBorders>
            <w:vAlign w:val="center"/>
          </w:tcPr>
          <w:p w14:paraId="5EEB0B94" w14:textId="77777777" w:rsidR="009B331C" w:rsidRPr="00822DFA" w:rsidRDefault="009B331C" w:rsidP="00822DFA">
            <w:pPr>
              <w:pStyle w:val="Sinespaciado"/>
              <w:rPr>
                <w:b/>
                <w:bCs/>
              </w:rPr>
            </w:pPr>
            <w:r w:rsidRPr="00822DFA">
              <w:rPr>
                <w:b/>
                <w:bCs/>
              </w:rPr>
              <w:t>Descripción del riesgo</w:t>
            </w:r>
          </w:p>
        </w:tc>
        <w:tc>
          <w:tcPr>
            <w:tcW w:w="1678" w:type="dxa"/>
            <w:tcBorders>
              <w:bottom w:val="single" w:sz="4" w:space="0" w:color="auto"/>
            </w:tcBorders>
            <w:vAlign w:val="center"/>
          </w:tcPr>
          <w:p w14:paraId="7A2803FB" w14:textId="77777777" w:rsidR="009B331C" w:rsidRPr="00822DFA" w:rsidRDefault="009B331C" w:rsidP="00822DFA">
            <w:pPr>
              <w:pStyle w:val="Sinespaciado"/>
              <w:rPr>
                <w:b/>
                <w:bCs/>
              </w:rPr>
            </w:pPr>
            <w:r w:rsidRPr="00822DFA">
              <w:rPr>
                <w:b/>
                <w:bCs/>
              </w:rPr>
              <w:t>Categoría</w:t>
            </w:r>
          </w:p>
        </w:tc>
        <w:tc>
          <w:tcPr>
            <w:tcW w:w="1076" w:type="dxa"/>
            <w:tcBorders>
              <w:bottom w:val="single" w:sz="4" w:space="0" w:color="auto"/>
            </w:tcBorders>
            <w:vAlign w:val="center"/>
          </w:tcPr>
          <w:p w14:paraId="6C2D9E81" w14:textId="77777777" w:rsidR="009B331C" w:rsidRPr="00822DFA" w:rsidRDefault="009B331C" w:rsidP="00822DFA">
            <w:pPr>
              <w:pStyle w:val="Sinespaciado"/>
              <w:rPr>
                <w:b/>
                <w:bCs/>
              </w:rPr>
            </w:pPr>
            <w:r w:rsidRPr="00822DFA">
              <w:rPr>
                <w:b/>
                <w:bCs/>
              </w:rPr>
              <w:t>Probabilidad</w:t>
            </w:r>
          </w:p>
        </w:tc>
        <w:tc>
          <w:tcPr>
            <w:tcW w:w="3856" w:type="dxa"/>
            <w:vAlign w:val="center"/>
          </w:tcPr>
          <w:p w14:paraId="2D26B17A" w14:textId="77777777" w:rsidR="009B331C" w:rsidRPr="00822DFA" w:rsidRDefault="009B331C" w:rsidP="00822DFA">
            <w:pPr>
              <w:pStyle w:val="Sinespaciado"/>
              <w:rPr>
                <w:b/>
                <w:bCs/>
              </w:rPr>
            </w:pPr>
            <w:r w:rsidRPr="00822DFA">
              <w:rPr>
                <w:b/>
                <w:bCs/>
              </w:rPr>
              <w:t>Gestión del riesgo</w:t>
            </w:r>
          </w:p>
        </w:tc>
      </w:tr>
      <w:tr w:rsidR="009B331C" w:rsidRPr="00955EE7" w14:paraId="3D357ADF" w14:textId="77777777" w:rsidTr="009C2753">
        <w:trPr>
          <w:trHeight w:val="487"/>
        </w:trPr>
        <w:tc>
          <w:tcPr>
            <w:tcW w:w="10216" w:type="dxa"/>
            <w:gridSpan w:val="5"/>
            <w:tcBorders>
              <w:top w:val="single" w:sz="4" w:space="0" w:color="auto"/>
            </w:tcBorders>
            <w:vAlign w:val="center"/>
          </w:tcPr>
          <w:p w14:paraId="24D5E817" w14:textId="77777777" w:rsidR="009B331C" w:rsidRPr="00822DFA" w:rsidRDefault="009B331C" w:rsidP="00822DFA">
            <w:pPr>
              <w:pStyle w:val="Sinespaciado"/>
              <w:rPr>
                <w:b/>
                <w:bCs/>
              </w:rPr>
            </w:pPr>
            <w:r w:rsidRPr="00822DFA">
              <w:rPr>
                <w:b/>
                <w:bCs/>
              </w:rPr>
              <w:t>Técnico</w:t>
            </w:r>
          </w:p>
        </w:tc>
      </w:tr>
      <w:tr w:rsidR="009B331C" w:rsidRPr="00955EE7" w14:paraId="030B6CED" w14:textId="77777777" w:rsidTr="00E3022F">
        <w:tc>
          <w:tcPr>
            <w:tcW w:w="1217" w:type="dxa"/>
            <w:tcBorders>
              <w:top w:val="single" w:sz="4" w:space="0" w:color="auto"/>
            </w:tcBorders>
            <w:vAlign w:val="center"/>
          </w:tcPr>
          <w:p w14:paraId="47B77F8C" w14:textId="77777777" w:rsidR="009B331C" w:rsidRPr="00822DFA" w:rsidRDefault="009B331C" w:rsidP="00822DFA">
            <w:pPr>
              <w:pStyle w:val="Sinespaciado"/>
              <w:rPr>
                <w:b/>
                <w:bCs/>
              </w:rPr>
            </w:pPr>
            <w:r w:rsidRPr="00822DFA">
              <w:rPr>
                <w:rFonts w:eastAsia="Arial"/>
                <w:b/>
                <w:bCs/>
              </w:rPr>
              <w:t>RST_01</w:t>
            </w:r>
          </w:p>
        </w:tc>
        <w:tc>
          <w:tcPr>
            <w:tcW w:w="2389" w:type="dxa"/>
            <w:tcBorders>
              <w:top w:val="single" w:sz="4" w:space="0" w:color="auto"/>
            </w:tcBorders>
            <w:vAlign w:val="center"/>
          </w:tcPr>
          <w:p w14:paraId="65A50316" w14:textId="77777777" w:rsidR="009B331C" w:rsidRPr="00955EE7" w:rsidRDefault="009B331C" w:rsidP="00822DFA">
            <w:pPr>
              <w:pStyle w:val="Sinespaciado"/>
            </w:pPr>
            <w:r w:rsidRPr="00955EE7">
              <w:rPr>
                <w:rFonts w:eastAsia="Arial"/>
              </w:rPr>
              <w:t>Pérdida del código fuente por fallo del equipo o eliminación accidental</w:t>
            </w:r>
          </w:p>
        </w:tc>
        <w:tc>
          <w:tcPr>
            <w:tcW w:w="1678" w:type="dxa"/>
            <w:tcBorders>
              <w:top w:val="single" w:sz="4" w:space="0" w:color="auto"/>
            </w:tcBorders>
            <w:vAlign w:val="center"/>
          </w:tcPr>
          <w:p w14:paraId="06744C0C" w14:textId="77777777" w:rsidR="009B331C" w:rsidRPr="00955EE7" w:rsidRDefault="009B331C" w:rsidP="00822DFA">
            <w:pPr>
              <w:pStyle w:val="Sinespaciado"/>
            </w:pPr>
            <w:r w:rsidRPr="00955EE7">
              <w:rPr>
                <w:rFonts w:eastAsia="Arial"/>
              </w:rPr>
              <w:t>Técnico</w:t>
            </w:r>
          </w:p>
        </w:tc>
        <w:tc>
          <w:tcPr>
            <w:tcW w:w="1076" w:type="dxa"/>
            <w:tcBorders>
              <w:top w:val="single" w:sz="4" w:space="0" w:color="auto"/>
            </w:tcBorders>
            <w:vAlign w:val="center"/>
          </w:tcPr>
          <w:p w14:paraId="36960ECC" w14:textId="77777777" w:rsidR="009B331C" w:rsidRPr="00955EE7" w:rsidRDefault="009B331C" w:rsidP="00822DFA">
            <w:pPr>
              <w:pStyle w:val="Sinespaciado"/>
            </w:pPr>
            <w:r w:rsidRPr="00955EE7">
              <w:rPr>
                <w:rFonts w:eastAsia="Arial"/>
              </w:rPr>
              <w:t>Moderada</w:t>
            </w:r>
          </w:p>
        </w:tc>
        <w:tc>
          <w:tcPr>
            <w:tcW w:w="3856" w:type="dxa"/>
          </w:tcPr>
          <w:p w14:paraId="35C288EB" w14:textId="77777777" w:rsidR="009B331C" w:rsidRPr="00955EE7" w:rsidRDefault="009B331C" w:rsidP="00822DFA">
            <w:pPr>
              <w:pStyle w:val="Sinespaciado"/>
            </w:pPr>
            <w:r w:rsidRPr="00955EE7">
              <w:rPr>
                <w:rFonts w:eastAsia="Arial"/>
              </w:rPr>
              <w:t xml:space="preserve">Realizar un </w:t>
            </w:r>
            <w:proofErr w:type="spellStart"/>
            <w:r w:rsidRPr="00955EE7">
              <w:rPr>
                <w:rFonts w:eastAsia="Arial"/>
              </w:rPr>
              <w:t>commit</w:t>
            </w:r>
            <w:proofErr w:type="spellEnd"/>
            <w:r w:rsidRPr="00955EE7">
              <w:rPr>
                <w:rFonts w:eastAsia="Arial"/>
              </w:rPr>
              <w:t xml:space="preserve"> y </w:t>
            </w:r>
            <w:proofErr w:type="spellStart"/>
            <w:r w:rsidRPr="00955EE7">
              <w:rPr>
                <w:rFonts w:eastAsia="Arial"/>
              </w:rPr>
              <w:t>push</w:t>
            </w:r>
            <w:proofErr w:type="spellEnd"/>
            <w:r w:rsidRPr="00955EE7">
              <w:rPr>
                <w:rFonts w:eastAsia="Arial"/>
              </w:rPr>
              <w:t xml:space="preserve"> al repositorio de GitHub todos los sábados a las 00:00 a.m. Mantener al menos dos ramas activas: </w:t>
            </w:r>
            <w:proofErr w:type="spellStart"/>
            <w:r w:rsidRPr="00955EE7">
              <w:rPr>
                <w:rFonts w:eastAsia="Arial"/>
              </w:rPr>
              <w:t>main</w:t>
            </w:r>
            <w:proofErr w:type="spellEnd"/>
            <w:r w:rsidRPr="00955EE7">
              <w:rPr>
                <w:rFonts w:eastAsia="Arial"/>
              </w:rPr>
              <w:t xml:space="preserve"> (producción) y </w:t>
            </w:r>
            <w:proofErr w:type="spellStart"/>
            <w:r w:rsidRPr="00955EE7">
              <w:rPr>
                <w:rFonts w:eastAsia="Arial"/>
              </w:rPr>
              <w:t>develop</w:t>
            </w:r>
            <w:proofErr w:type="spellEnd"/>
            <w:r w:rsidRPr="00955EE7">
              <w:rPr>
                <w:rFonts w:eastAsia="Arial"/>
              </w:rPr>
              <w:t xml:space="preserve"> (desarrollo). </w:t>
            </w:r>
          </w:p>
        </w:tc>
      </w:tr>
      <w:tr w:rsidR="009B331C" w:rsidRPr="00955EE7" w14:paraId="66B4D36F" w14:textId="77777777" w:rsidTr="00E3022F">
        <w:tc>
          <w:tcPr>
            <w:tcW w:w="1217" w:type="dxa"/>
            <w:vAlign w:val="center"/>
          </w:tcPr>
          <w:p w14:paraId="685E737F" w14:textId="77777777" w:rsidR="009B331C" w:rsidRPr="00822DFA" w:rsidRDefault="009B331C" w:rsidP="00822DFA">
            <w:pPr>
              <w:pStyle w:val="Sinespaciado"/>
              <w:rPr>
                <w:b/>
                <w:bCs/>
              </w:rPr>
            </w:pPr>
            <w:r w:rsidRPr="00822DFA">
              <w:rPr>
                <w:rFonts w:eastAsia="Arial"/>
                <w:b/>
                <w:bCs/>
              </w:rPr>
              <w:t>RST_02</w:t>
            </w:r>
          </w:p>
        </w:tc>
        <w:tc>
          <w:tcPr>
            <w:tcW w:w="2389" w:type="dxa"/>
            <w:vAlign w:val="center"/>
          </w:tcPr>
          <w:p w14:paraId="0A81C036" w14:textId="77777777" w:rsidR="009B331C" w:rsidRPr="00955EE7" w:rsidRDefault="009B331C" w:rsidP="00822DFA">
            <w:pPr>
              <w:pStyle w:val="Sinespaciado"/>
            </w:pPr>
            <w:r w:rsidRPr="00955EE7">
              <w:rPr>
                <w:rFonts w:eastAsia="Arial"/>
              </w:rPr>
              <w:t>Fallo o interrupción del servicio de hosting (planes gratuitos)</w:t>
            </w:r>
          </w:p>
        </w:tc>
        <w:tc>
          <w:tcPr>
            <w:tcW w:w="1678" w:type="dxa"/>
            <w:vAlign w:val="center"/>
          </w:tcPr>
          <w:p w14:paraId="2EB77F68" w14:textId="77777777" w:rsidR="009B331C" w:rsidRPr="00955EE7" w:rsidRDefault="009B331C" w:rsidP="00822DFA">
            <w:pPr>
              <w:pStyle w:val="Sinespaciado"/>
            </w:pPr>
            <w:r w:rsidRPr="00955EE7">
              <w:rPr>
                <w:rFonts w:eastAsia="Arial"/>
              </w:rPr>
              <w:t>Técnico</w:t>
            </w:r>
          </w:p>
        </w:tc>
        <w:tc>
          <w:tcPr>
            <w:tcW w:w="1076" w:type="dxa"/>
            <w:vAlign w:val="center"/>
          </w:tcPr>
          <w:p w14:paraId="509F7D91" w14:textId="77777777" w:rsidR="009B331C" w:rsidRPr="00955EE7" w:rsidRDefault="009B331C" w:rsidP="00822DFA">
            <w:pPr>
              <w:pStyle w:val="Sinespaciado"/>
            </w:pPr>
            <w:r w:rsidRPr="00955EE7">
              <w:rPr>
                <w:rFonts w:eastAsia="Arial"/>
              </w:rPr>
              <w:t>Moderada</w:t>
            </w:r>
          </w:p>
        </w:tc>
        <w:tc>
          <w:tcPr>
            <w:tcW w:w="3856" w:type="dxa"/>
          </w:tcPr>
          <w:p w14:paraId="11A0F3C7" w14:textId="77777777" w:rsidR="009B331C" w:rsidRPr="00955EE7" w:rsidRDefault="009B331C" w:rsidP="00822DFA">
            <w:pPr>
              <w:pStyle w:val="Sinespaciado"/>
            </w:pPr>
            <w:r w:rsidRPr="00955EE7">
              <w:rPr>
                <w:rFonts w:eastAsia="Arial"/>
              </w:rPr>
              <w:t xml:space="preserve">Mantener archivos de configuración de despliegue actualizados para dos plataformas simultáneamente (Render y </w:t>
            </w:r>
            <w:proofErr w:type="spellStart"/>
            <w:r w:rsidRPr="00955EE7">
              <w:rPr>
                <w:rFonts w:eastAsia="Arial"/>
              </w:rPr>
              <w:t>Vercel</w:t>
            </w:r>
            <w:proofErr w:type="spellEnd"/>
            <w:r w:rsidRPr="00955EE7">
              <w:rPr>
                <w:rFonts w:eastAsia="Arial"/>
              </w:rPr>
              <w:t>). En caso de caída, ejecutar el despliegue alternativo desde el repositorio en menos de 2 horas.</w:t>
            </w:r>
          </w:p>
        </w:tc>
      </w:tr>
      <w:tr w:rsidR="009B331C" w:rsidRPr="00955EE7" w14:paraId="30B14F1F" w14:textId="77777777" w:rsidTr="00E3022F">
        <w:tc>
          <w:tcPr>
            <w:tcW w:w="1217" w:type="dxa"/>
            <w:vAlign w:val="center"/>
          </w:tcPr>
          <w:p w14:paraId="422047BA" w14:textId="77777777" w:rsidR="009B331C" w:rsidRPr="00822DFA" w:rsidRDefault="009B331C" w:rsidP="00822DFA">
            <w:pPr>
              <w:pStyle w:val="Sinespaciado"/>
              <w:rPr>
                <w:b/>
                <w:bCs/>
              </w:rPr>
            </w:pPr>
            <w:r w:rsidRPr="00822DFA">
              <w:rPr>
                <w:rFonts w:eastAsia="Arial"/>
                <w:b/>
                <w:bCs/>
              </w:rPr>
              <w:t>RST_03</w:t>
            </w:r>
          </w:p>
        </w:tc>
        <w:tc>
          <w:tcPr>
            <w:tcW w:w="2389" w:type="dxa"/>
            <w:vAlign w:val="center"/>
          </w:tcPr>
          <w:p w14:paraId="6B6C94D1" w14:textId="77777777" w:rsidR="009B331C" w:rsidRPr="00955EE7" w:rsidRDefault="009B331C" w:rsidP="00822DFA">
            <w:pPr>
              <w:pStyle w:val="Sinespaciado"/>
            </w:pPr>
            <w:r w:rsidRPr="00955EE7">
              <w:rPr>
                <w:rFonts w:eastAsia="Arial"/>
              </w:rPr>
              <w:t>Fallo o límite de uso alcanzado en la Web Speech API o servicio Text-</w:t>
            </w:r>
            <w:proofErr w:type="spellStart"/>
            <w:r w:rsidRPr="00955EE7">
              <w:rPr>
                <w:rFonts w:eastAsia="Arial"/>
              </w:rPr>
              <w:t>to</w:t>
            </w:r>
            <w:proofErr w:type="spellEnd"/>
            <w:r w:rsidRPr="00955EE7">
              <w:rPr>
                <w:rFonts w:eastAsia="Arial"/>
              </w:rPr>
              <w:t>-Speech</w:t>
            </w:r>
          </w:p>
        </w:tc>
        <w:tc>
          <w:tcPr>
            <w:tcW w:w="1678" w:type="dxa"/>
            <w:vAlign w:val="center"/>
          </w:tcPr>
          <w:p w14:paraId="3F96057F" w14:textId="77777777" w:rsidR="009B331C" w:rsidRPr="00955EE7" w:rsidRDefault="009B331C" w:rsidP="00822DFA">
            <w:pPr>
              <w:pStyle w:val="Sinespaciado"/>
            </w:pPr>
            <w:r w:rsidRPr="00955EE7">
              <w:rPr>
                <w:rFonts w:eastAsia="Arial"/>
              </w:rPr>
              <w:t>Técnico</w:t>
            </w:r>
          </w:p>
        </w:tc>
        <w:tc>
          <w:tcPr>
            <w:tcW w:w="1076" w:type="dxa"/>
            <w:vAlign w:val="center"/>
          </w:tcPr>
          <w:p w14:paraId="795D9E71" w14:textId="77777777" w:rsidR="009B331C" w:rsidRPr="00955EE7" w:rsidRDefault="009B331C" w:rsidP="00822DFA">
            <w:pPr>
              <w:pStyle w:val="Sinespaciado"/>
            </w:pPr>
            <w:r w:rsidRPr="00955EE7">
              <w:rPr>
                <w:rFonts w:eastAsia="Arial"/>
              </w:rPr>
              <w:t>Moderada</w:t>
            </w:r>
          </w:p>
        </w:tc>
        <w:tc>
          <w:tcPr>
            <w:tcW w:w="3856" w:type="dxa"/>
          </w:tcPr>
          <w:p w14:paraId="179455EE" w14:textId="77777777" w:rsidR="009B331C" w:rsidRPr="00955EE7" w:rsidRDefault="009B331C" w:rsidP="00822DFA">
            <w:pPr>
              <w:pStyle w:val="Sinespaciado"/>
            </w:pPr>
            <w:r w:rsidRPr="00955EE7">
              <w:rPr>
                <w:rFonts w:eastAsia="Arial"/>
              </w:rPr>
              <w:t>Implementar la Web Speech API nativa del navegador como proveedor principal (sin límite de uso ni costo). En caso de incompatibilidad, mostrar al usuario un mensaje claro y mantener operativas todas las demás funcionalidades de la aplicación.</w:t>
            </w:r>
          </w:p>
        </w:tc>
      </w:tr>
      <w:tr w:rsidR="009B331C" w:rsidRPr="00955EE7" w14:paraId="3C774F0C" w14:textId="77777777" w:rsidTr="00E3022F">
        <w:tc>
          <w:tcPr>
            <w:tcW w:w="1217" w:type="dxa"/>
            <w:vAlign w:val="center"/>
          </w:tcPr>
          <w:p w14:paraId="1D3532ED" w14:textId="77777777" w:rsidR="009B331C" w:rsidRPr="00822DFA" w:rsidRDefault="009B331C" w:rsidP="00822DFA">
            <w:pPr>
              <w:pStyle w:val="Sinespaciado"/>
              <w:rPr>
                <w:b/>
                <w:bCs/>
              </w:rPr>
            </w:pPr>
            <w:r w:rsidRPr="00822DFA">
              <w:rPr>
                <w:rFonts w:eastAsia="Arial"/>
                <w:b/>
                <w:bCs/>
              </w:rPr>
              <w:t>RST_04</w:t>
            </w:r>
          </w:p>
        </w:tc>
        <w:tc>
          <w:tcPr>
            <w:tcW w:w="2389" w:type="dxa"/>
            <w:vAlign w:val="center"/>
          </w:tcPr>
          <w:p w14:paraId="1CEF7FB2" w14:textId="77777777" w:rsidR="009B331C" w:rsidRPr="00955EE7" w:rsidRDefault="009B331C" w:rsidP="00822DFA">
            <w:pPr>
              <w:pStyle w:val="Sinespaciado"/>
            </w:pPr>
            <w:r w:rsidRPr="00955EE7">
              <w:rPr>
                <w:rFonts w:eastAsia="Arial"/>
              </w:rPr>
              <w:t>Incompatibilidad o errores graves por actualización de dependencias (</w:t>
            </w:r>
            <w:r>
              <w:rPr>
                <w:rFonts w:eastAsia="Arial"/>
              </w:rPr>
              <w:t>Vue</w:t>
            </w:r>
            <w:r w:rsidRPr="00955EE7">
              <w:rPr>
                <w:rFonts w:eastAsia="Arial"/>
              </w:rPr>
              <w:t xml:space="preserve">.js, </w:t>
            </w:r>
            <w:proofErr w:type="spellStart"/>
            <w:r w:rsidRPr="00955EE7">
              <w:rPr>
                <w:rFonts w:eastAsia="Arial"/>
              </w:rPr>
              <w:t>Tailwind</w:t>
            </w:r>
            <w:proofErr w:type="spellEnd"/>
            <w:r w:rsidRPr="00955EE7">
              <w:rPr>
                <w:rFonts w:eastAsia="Arial"/>
              </w:rPr>
              <w:t>)</w:t>
            </w:r>
          </w:p>
        </w:tc>
        <w:tc>
          <w:tcPr>
            <w:tcW w:w="1678" w:type="dxa"/>
            <w:vAlign w:val="center"/>
          </w:tcPr>
          <w:p w14:paraId="2B02A216" w14:textId="77777777" w:rsidR="009B331C" w:rsidRPr="00955EE7" w:rsidRDefault="009B331C" w:rsidP="00822DFA">
            <w:pPr>
              <w:pStyle w:val="Sinespaciado"/>
            </w:pPr>
            <w:r w:rsidRPr="00955EE7">
              <w:rPr>
                <w:rFonts w:eastAsia="Arial"/>
              </w:rPr>
              <w:t>Técnico</w:t>
            </w:r>
          </w:p>
        </w:tc>
        <w:tc>
          <w:tcPr>
            <w:tcW w:w="1076" w:type="dxa"/>
            <w:vAlign w:val="center"/>
          </w:tcPr>
          <w:p w14:paraId="1F10F857" w14:textId="77777777" w:rsidR="009B331C" w:rsidRPr="00955EE7" w:rsidRDefault="009B331C" w:rsidP="00822DFA">
            <w:pPr>
              <w:pStyle w:val="Sinespaciado"/>
            </w:pPr>
            <w:r w:rsidRPr="00955EE7">
              <w:rPr>
                <w:rFonts w:eastAsia="Arial"/>
              </w:rPr>
              <w:t>Baja</w:t>
            </w:r>
          </w:p>
        </w:tc>
        <w:tc>
          <w:tcPr>
            <w:tcW w:w="3856" w:type="dxa"/>
          </w:tcPr>
          <w:p w14:paraId="6913ECFB" w14:textId="77777777" w:rsidR="009B331C" w:rsidRPr="00955EE7" w:rsidRDefault="009B331C" w:rsidP="00822DFA">
            <w:pPr>
              <w:pStyle w:val="Sinespaciado"/>
            </w:pPr>
            <w:r w:rsidRPr="00955EE7">
              <w:rPr>
                <w:rFonts w:eastAsia="Arial"/>
              </w:rPr>
              <w:t xml:space="preserve">Fijar versiones exactas de todas las dependencias en </w:t>
            </w:r>
            <w:proofErr w:type="spellStart"/>
            <w:r w:rsidRPr="00955EE7">
              <w:rPr>
                <w:rFonts w:eastAsia="Arial"/>
              </w:rPr>
              <w:t>package.json</w:t>
            </w:r>
            <w:proofErr w:type="spellEnd"/>
            <w:r w:rsidRPr="00955EE7">
              <w:rPr>
                <w:rFonts w:eastAsia="Arial"/>
              </w:rPr>
              <w:t>. No actualizar librerías principales durante fases activas de desarrollo. Evaluar actualizaciones únicamente en ramas de prueba antes de integrarlas.</w:t>
            </w:r>
          </w:p>
        </w:tc>
      </w:tr>
      <w:tr w:rsidR="009B331C" w:rsidRPr="00955EE7" w14:paraId="075A9D9A" w14:textId="77777777" w:rsidTr="00E3022F">
        <w:tc>
          <w:tcPr>
            <w:tcW w:w="1217" w:type="dxa"/>
            <w:vAlign w:val="center"/>
          </w:tcPr>
          <w:p w14:paraId="48204E7C" w14:textId="77777777" w:rsidR="009B331C" w:rsidRPr="00822DFA" w:rsidRDefault="009B331C" w:rsidP="00822DFA">
            <w:pPr>
              <w:pStyle w:val="Sinespaciado"/>
              <w:rPr>
                <w:b/>
                <w:bCs/>
              </w:rPr>
            </w:pPr>
            <w:r w:rsidRPr="00822DFA">
              <w:rPr>
                <w:rFonts w:eastAsia="Arial"/>
                <w:b/>
                <w:bCs/>
              </w:rPr>
              <w:t>RST_05</w:t>
            </w:r>
          </w:p>
        </w:tc>
        <w:tc>
          <w:tcPr>
            <w:tcW w:w="2389" w:type="dxa"/>
            <w:vAlign w:val="center"/>
          </w:tcPr>
          <w:p w14:paraId="1A6FBDB2" w14:textId="77777777" w:rsidR="009B331C" w:rsidRPr="00955EE7" w:rsidRDefault="009B331C" w:rsidP="00822DFA">
            <w:pPr>
              <w:pStyle w:val="Sinespaciado"/>
            </w:pPr>
            <w:r w:rsidRPr="00955EE7">
              <w:rPr>
                <w:rFonts w:eastAsia="Arial"/>
              </w:rPr>
              <w:t>Rendimiento deficiente: tiempos de carga superiores a 3 segundos</w:t>
            </w:r>
          </w:p>
        </w:tc>
        <w:tc>
          <w:tcPr>
            <w:tcW w:w="1678" w:type="dxa"/>
            <w:vAlign w:val="center"/>
          </w:tcPr>
          <w:p w14:paraId="4BCD168D" w14:textId="77777777" w:rsidR="009B331C" w:rsidRPr="00955EE7" w:rsidRDefault="009B331C" w:rsidP="00822DFA">
            <w:pPr>
              <w:pStyle w:val="Sinespaciado"/>
            </w:pPr>
            <w:r w:rsidRPr="00955EE7">
              <w:rPr>
                <w:rFonts w:eastAsia="Arial"/>
              </w:rPr>
              <w:t>Técnico</w:t>
            </w:r>
          </w:p>
        </w:tc>
        <w:tc>
          <w:tcPr>
            <w:tcW w:w="1076" w:type="dxa"/>
            <w:vAlign w:val="center"/>
          </w:tcPr>
          <w:p w14:paraId="15E7049B" w14:textId="77777777" w:rsidR="009B331C" w:rsidRPr="00955EE7" w:rsidRDefault="009B331C" w:rsidP="00822DFA">
            <w:pPr>
              <w:pStyle w:val="Sinespaciado"/>
            </w:pPr>
            <w:r w:rsidRPr="00955EE7">
              <w:rPr>
                <w:rFonts w:eastAsia="Arial"/>
              </w:rPr>
              <w:t>Baja</w:t>
            </w:r>
          </w:p>
        </w:tc>
        <w:tc>
          <w:tcPr>
            <w:tcW w:w="3856" w:type="dxa"/>
          </w:tcPr>
          <w:p w14:paraId="5AA85891" w14:textId="77777777" w:rsidR="009B331C" w:rsidRPr="00955EE7" w:rsidRDefault="009B331C" w:rsidP="00822DFA">
            <w:pPr>
              <w:pStyle w:val="Sinespaciado"/>
            </w:pPr>
            <w:r w:rsidRPr="00955EE7">
              <w:rPr>
                <w:rFonts w:eastAsia="Arial"/>
              </w:rPr>
              <w:t xml:space="preserve">Aplicar </w:t>
            </w:r>
            <w:proofErr w:type="spellStart"/>
            <w:r w:rsidRPr="00955EE7">
              <w:rPr>
                <w:rFonts w:eastAsia="Arial"/>
              </w:rPr>
              <w:t>lazy</w:t>
            </w:r>
            <w:proofErr w:type="spellEnd"/>
            <w:r w:rsidRPr="00955EE7">
              <w:rPr>
                <w:rFonts w:eastAsia="Arial"/>
              </w:rPr>
              <w:t xml:space="preserve"> </w:t>
            </w:r>
            <w:proofErr w:type="spellStart"/>
            <w:r w:rsidRPr="00955EE7">
              <w:rPr>
                <w:rFonts w:eastAsia="Arial"/>
              </w:rPr>
              <w:t>loading</w:t>
            </w:r>
            <w:proofErr w:type="spellEnd"/>
            <w:r w:rsidRPr="00955EE7">
              <w:rPr>
                <w:rFonts w:eastAsia="Arial"/>
              </w:rPr>
              <w:t xml:space="preserve"> en componentes pesados y optimización de imágenes desde la etapa de desarrollo. Realizar pruebas de rendimiento antes de cada entrega de fase.</w:t>
            </w:r>
          </w:p>
        </w:tc>
      </w:tr>
      <w:tr w:rsidR="009B331C" w:rsidRPr="00955EE7" w14:paraId="44E5245A" w14:textId="77777777" w:rsidTr="00E3022F">
        <w:tc>
          <w:tcPr>
            <w:tcW w:w="1217" w:type="dxa"/>
            <w:vAlign w:val="center"/>
          </w:tcPr>
          <w:p w14:paraId="3A5CD824" w14:textId="77777777" w:rsidR="009B331C" w:rsidRPr="00822DFA" w:rsidRDefault="009B331C" w:rsidP="00822DFA">
            <w:pPr>
              <w:pStyle w:val="Sinespaciado"/>
              <w:rPr>
                <w:b/>
                <w:bCs/>
              </w:rPr>
            </w:pPr>
            <w:r w:rsidRPr="00822DFA">
              <w:rPr>
                <w:rFonts w:eastAsia="Arial"/>
                <w:b/>
                <w:bCs/>
              </w:rPr>
              <w:lastRenderedPageBreak/>
              <w:t>RST_06</w:t>
            </w:r>
          </w:p>
        </w:tc>
        <w:tc>
          <w:tcPr>
            <w:tcW w:w="2389" w:type="dxa"/>
            <w:vAlign w:val="center"/>
          </w:tcPr>
          <w:p w14:paraId="16DCA397" w14:textId="77777777" w:rsidR="009B331C" w:rsidRPr="00955EE7" w:rsidRDefault="009B331C" w:rsidP="00822DFA">
            <w:pPr>
              <w:pStyle w:val="Sinespaciado"/>
            </w:pPr>
            <w:r w:rsidRPr="00955EE7">
              <w:rPr>
                <w:rFonts w:eastAsia="Arial"/>
              </w:rPr>
              <w:t>Incompatibilidad de la aplicación con distintos navegadores o dispositivos móviles</w:t>
            </w:r>
          </w:p>
        </w:tc>
        <w:tc>
          <w:tcPr>
            <w:tcW w:w="1678" w:type="dxa"/>
            <w:vAlign w:val="center"/>
          </w:tcPr>
          <w:p w14:paraId="297C8869" w14:textId="77777777" w:rsidR="009B331C" w:rsidRPr="00955EE7" w:rsidRDefault="009B331C" w:rsidP="00822DFA">
            <w:pPr>
              <w:pStyle w:val="Sinespaciado"/>
            </w:pPr>
            <w:r w:rsidRPr="00955EE7">
              <w:rPr>
                <w:rFonts w:eastAsia="Arial"/>
              </w:rPr>
              <w:t>Técnico</w:t>
            </w:r>
          </w:p>
        </w:tc>
        <w:tc>
          <w:tcPr>
            <w:tcW w:w="1076" w:type="dxa"/>
            <w:vAlign w:val="center"/>
          </w:tcPr>
          <w:p w14:paraId="2989F299" w14:textId="77777777" w:rsidR="009B331C" w:rsidRPr="00955EE7" w:rsidRDefault="009B331C" w:rsidP="00822DFA">
            <w:pPr>
              <w:pStyle w:val="Sinespaciado"/>
            </w:pPr>
            <w:r w:rsidRPr="00955EE7">
              <w:rPr>
                <w:rFonts w:eastAsia="Arial"/>
              </w:rPr>
              <w:t>Baja</w:t>
            </w:r>
          </w:p>
        </w:tc>
        <w:tc>
          <w:tcPr>
            <w:tcW w:w="3856" w:type="dxa"/>
          </w:tcPr>
          <w:p w14:paraId="2C2C91E1" w14:textId="77777777" w:rsidR="009B331C" w:rsidRPr="00955EE7" w:rsidRDefault="009B331C" w:rsidP="00822DFA">
            <w:pPr>
              <w:pStyle w:val="Sinespaciado"/>
            </w:pPr>
            <w:r w:rsidRPr="00955EE7">
              <w:rPr>
                <w:rFonts w:eastAsia="Arial"/>
              </w:rPr>
              <w:t xml:space="preserve">Desarrollar con diseño responsivo desde el inicio usando </w:t>
            </w:r>
            <w:proofErr w:type="spellStart"/>
            <w:r w:rsidRPr="00955EE7">
              <w:rPr>
                <w:rFonts w:eastAsia="Arial"/>
              </w:rPr>
              <w:t>Tailwind</w:t>
            </w:r>
            <w:proofErr w:type="spellEnd"/>
            <w:r w:rsidRPr="00955EE7">
              <w:rPr>
                <w:rFonts w:eastAsia="Arial"/>
              </w:rPr>
              <w:t xml:space="preserve"> CSS. Realizar pruebas manuales en Chrome, Firefox, y Edge, así como en pantallas móviles, antes de concluir la Fase 6.</w:t>
            </w:r>
          </w:p>
        </w:tc>
      </w:tr>
      <w:tr w:rsidR="009B331C" w:rsidRPr="00955EE7" w14:paraId="7D2D2D57" w14:textId="77777777" w:rsidTr="009C2753">
        <w:tc>
          <w:tcPr>
            <w:tcW w:w="10216" w:type="dxa"/>
            <w:gridSpan w:val="5"/>
            <w:vAlign w:val="center"/>
          </w:tcPr>
          <w:p w14:paraId="25B072B4" w14:textId="77777777" w:rsidR="009B331C" w:rsidRPr="00822DFA" w:rsidRDefault="009B331C" w:rsidP="00822DFA">
            <w:pPr>
              <w:pStyle w:val="Sinespaciado"/>
              <w:rPr>
                <w:b/>
                <w:bCs/>
              </w:rPr>
            </w:pPr>
            <w:r w:rsidRPr="00822DFA">
              <w:rPr>
                <w:b/>
                <w:bCs/>
              </w:rPr>
              <w:t>Personal</w:t>
            </w:r>
          </w:p>
        </w:tc>
      </w:tr>
      <w:tr w:rsidR="009B331C" w:rsidRPr="00955EE7" w14:paraId="1AB78101" w14:textId="77777777" w:rsidTr="00E3022F">
        <w:tc>
          <w:tcPr>
            <w:tcW w:w="1217" w:type="dxa"/>
            <w:vAlign w:val="center"/>
          </w:tcPr>
          <w:p w14:paraId="49316D86" w14:textId="77777777" w:rsidR="009B331C" w:rsidRPr="00822DFA" w:rsidRDefault="009B331C" w:rsidP="00822DFA">
            <w:pPr>
              <w:pStyle w:val="Sinespaciado"/>
              <w:rPr>
                <w:b/>
                <w:bCs/>
              </w:rPr>
            </w:pPr>
            <w:r w:rsidRPr="00822DFA">
              <w:rPr>
                <w:rFonts w:eastAsia="Arial"/>
                <w:b/>
                <w:bCs/>
              </w:rPr>
              <w:t>RSP_07</w:t>
            </w:r>
          </w:p>
        </w:tc>
        <w:tc>
          <w:tcPr>
            <w:tcW w:w="2389" w:type="dxa"/>
            <w:vAlign w:val="center"/>
          </w:tcPr>
          <w:p w14:paraId="08437E88" w14:textId="77777777" w:rsidR="009B331C" w:rsidRPr="00955EE7" w:rsidRDefault="009B331C" w:rsidP="00822DFA">
            <w:pPr>
              <w:pStyle w:val="Sinespaciado"/>
            </w:pPr>
            <w:r w:rsidRPr="00955EE7">
              <w:rPr>
                <w:rFonts w:eastAsia="Arial"/>
              </w:rPr>
              <w:t>Incapacidad temporal del desarrollador (enfermedad, emergencia personal)</w:t>
            </w:r>
          </w:p>
        </w:tc>
        <w:tc>
          <w:tcPr>
            <w:tcW w:w="1678" w:type="dxa"/>
            <w:vAlign w:val="center"/>
          </w:tcPr>
          <w:p w14:paraId="2059DA82" w14:textId="77777777" w:rsidR="009B331C" w:rsidRPr="00955EE7" w:rsidRDefault="009B331C" w:rsidP="00822DFA">
            <w:pPr>
              <w:pStyle w:val="Sinespaciado"/>
            </w:pPr>
            <w:r w:rsidRPr="00955EE7">
              <w:rPr>
                <w:rFonts w:eastAsia="Arial"/>
              </w:rPr>
              <w:t>Personal</w:t>
            </w:r>
          </w:p>
        </w:tc>
        <w:tc>
          <w:tcPr>
            <w:tcW w:w="1076" w:type="dxa"/>
            <w:vAlign w:val="center"/>
          </w:tcPr>
          <w:p w14:paraId="3220826C" w14:textId="77777777" w:rsidR="009B331C" w:rsidRPr="00955EE7" w:rsidRDefault="009B331C" w:rsidP="00822DFA">
            <w:pPr>
              <w:pStyle w:val="Sinespaciado"/>
            </w:pPr>
            <w:r w:rsidRPr="00955EE7">
              <w:rPr>
                <w:rFonts w:eastAsia="Arial"/>
              </w:rPr>
              <w:t>Baja</w:t>
            </w:r>
          </w:p>
        </w:tc>
        <w:tc>
          <w:tcPr>
            <w:tcW w:w="3856" w:type="dxa"/>
          </w:tcPr>
          <w:p w14:paraId="243830DE" w14:textId="77777777" w:rsidR="009B331C" w:rsidRPr="00955EE7" w:rsidRDefault="009B331C" w:rsidP="00822DFA">
            <w:pPr>
              <w:pStyle w:val="Sinespaciado"/>
            </w:pPr>
            <w:r w:rsidRPr="00955EE7">
              <w:rPr>
                <w:rFonts w:eastAsia="Arial"/>
              </w:rPr>
              <w:t>El código y la documentación se encuentran actualizados en todo momento en el repositorio. Se replantean los hitos afectados con base en el tiempo de recuperación.</w:t>
            </w:r>
          </w:p>
        </w:tc>
      </w:tr>
      <w:tr w:rsidR="009B331C" w:rsidRPr="00955EE7" w14:paraId="03DF66A8" w14:textId="77777777" w:rsidTr="00E3022F">
        <w:tc>
          <w:tcPr>
            <w:tcW w:w="1217" w:type="dxa"/>
            <w:tcBorders>
              <w:bottom w:val="single" w:sz="4" w:space="0" w:color="auto"/>
            </w:tcBorders>
            <w:vAlign w:val="center"/>
          </w:tcPr>
          <w:p w14:paraId="0CDCBA5D" w14:textId="77777777" w:rsidR="009B331C" w:rsidRPr="00822DFA" w:rsidRDefault="009B331C" w:rsidP="00822DFA">
            <w:pPr>
              <w:pStyle w:val="Sinespaciado"/>
              <w:rPr>
                <w:b/>
                <w:bCs/>
              </w:rPr>
            </w:pPr>
            <w:r w:rsidRPr="00822DFA">
              <w:rPr>
                <w:rFonts w:eastAsia="Arial"/>
                <w:b/>
                <w:bCs/>
              </w:rPr>
              <w:t>RSP_08</w:t>
            </w:r>
          </w:p>
        </w:tc>
        <w:tc>
          <w:tcPr>
            <w:tcW w:w="2389" w:type="dxa"/>
            <w:tcBorders>
              <w:bottom w:val="single" w:sz="4" w:space="0" w:color="auto"/>
            </w:tcBorders>
            <w:vAlign w:val="center"/>
          </w:tcPr>
          <w:p w14:paraId="0AE641B4" w14:textId="77777777" w:rsidR="009B331C" w:rsidRPr="00955EE7" w:rsidRDefault="009B331C" w:rsidP="00822DFA">
            <w:pPr>
              <w:pStyle w:val="Sinespaciado"/>
            </w:pPr>
            <w:r w:rsidRPr="00955EE7">
              <w:rPr>
                <w:rFonts w:eastAsia="Arial"/>
              </w:rPr>
              <w:t>Desmotivación o bloqueo creativo prolongado durante el desarrollo</w:t>
            </w:r>
          </w:p>
        </w:tc>
        <w:tc>
          <w:tcPr>
            <w:tcW w:w="1678" w:type="dxa"/>
            <w:tcBorders>
              <w:bottom w:val="single" w:sz="4" w:space="0" w:color="auto"/>
            </w:tcBorders>
            <w:vAlign w:val="center"/>
          </w:tcPr>
          <w:p w14:paraId="3E73478B" w14:textId="77777777" w:rsidR="009B331C" w:rsidRPr="00955EE7" w:rsidRDefault="009B331C" w:rsidP="00822DFA">
            <w:pPr>
              <w:pStyle w:val="Sinespaciado"/>
            </w:pPr>
            <w:r w:rsidRPr="00955EE7">
              <w:rPr>
                <w:rFonts w:eastAsia="Arial"/>
              </w:rPr>
              <w:t>Personal</w:t>
            </w:r>
          </w:p>
        </w:tc>
        <w:tc>
          <w:tcPr>
            <w:tcW w:w="1076" w:type="dxa"/>
            <w:tcBorders>
              <w:bottom w:val="single" w:sz="4" w:space="0" w:color="auto"/>
            </w:tcBorders>
            <w:vAlign w:val="center"/>
          </w:tcPr>
          <w:p w14:paraId="678C7F54" w14:textId="77777777" w:rsidR="009B331C" w:rsidRPr="00955EE7" w:rsidRDefault="009B331C" w:rsidP="00822DFA">
            <w:pPr>
              <w:pStyle w:val="Sinespaciado"/>
            </w:pPr>
            <w:r w:rsidRPr="00955EE7">
              <w:rPr>
                <w:rFonts w:eastAsia="Arial"/>
              </w:rPr>
              <w:t>Moderada</w:t>
            </w:r>
          </w:p>
        </w:tc>
        <w:tc>
          <w:tcPr>
            <w:tcW w:w="3856" w:type="dxa"/>
          </w:tcPr>
          <w:p w14:paraId="13FD9F92" w14:textId="77777777" w:rsidR="009B331C" w:rsidRPr="00955EE7" w:rsidRDefault="009B331C" w:rsidP="00822DFA">
            <w:pPr>
              <w:pStyle w:val="Sinespaciado"/>
            </w:pPr>
            <w:r w:rsidRPr="00955EE7">
              <w:rPr>
                <w:rFonts w:eastAsia="Arial"/>
              </w:rPr>
              <w:t>Aplicar el plan de trabajo por fases con hitos pequeños y alcanzables. Realizar reuniones de seguimiento con el director del proyecto. Priorizar el desarrollo del MVP antes de añadir funcionalidades secundarias.</w:t>
            </w:r>
          </w:p>
        </w:tc>
      </w:tr>
      <w:tr w:rsidR="009B331C" w:rsidRPr="00955EE7" w14:paraId="26D8456E" w14:textId="77777777" w:rsidTr="009C2753">
        <w:tc>
          <w:tcPr>
            <w:tcW w:w="10216" w:type="dxa"/>
            <w:gridSpan w:val="5"/>
            <w:tcBorders>
              <w:top w:val="single" w:sz="4" w:space="0" w:color="auto"/>
            </w:tcBorders>
            <w:vAlign w:val="center"/>
          </w:tcPr>
          <w:p w14:paraId="2C71DA81" w14:textId="77777777" w:rsidR="009B331C" w:rsidRPr="00822DFA" w:rsidRDefault="009B331C" w:rsidP="00822DFA">
            <w:pPr>
              <w:pStyle w:val="Sinespaciado"/>
              <w:rPr>
                <w:b/>
                <w:bCs/>
              </w:rPr>
            </w:pPr>
            <w:r w:rsidRPr="00822DFA">
              <w:rPr>
                <w:b/>
                <w:bCs/>
              </w:rPr>
              <w:t>De tiempo</w:t>
            </w:r>
          </w:p>
        </w:tc>
      </w:tr>
      <w:tr w:rsidR="009B331C" w:rsidRPr="00955EE7" w14:paraId="71898199" w14:textId="77777777" w:rsidTr="00E3022F">
        <w:tc>
          <w:tcPr>
            <w:tcW w:w="1217" w:type="dxa"/>
            <w:tcBorders>
              <w:top w:val="single" w:sz="4" w:space="0" w:color="auto"/>
            </w:tcBorders>
            <w:vAlign w:val="center"/>
          </w:tcPr>
          <w:p w14:paraId="51EC5A23" w14:textId="77777777" w:rsidR="009B331C" w:rsidRPr="00822DFA" w:rsidRDefault="009B331C" w:rsidP="00822DFA">
            <w:pPr>
              <w:pStyle w:val="Sinespaciado"/>
              <w:rPr>
                <w:b/>
                <w:bCs/>
              </w:rPr>
            </w:pPr>
            <w:r w:rsidRPr="00822DFA">
              <w:rPr>
                <w:rFonts w:eastAsia="Arial"/>
                <w:b/>
                <w:bCs/>
              </w:rPr>
              <w:t>RSDT_09</w:t>
            </w:r>
          </w:p>
        </w:tc>
        <w:tc>
          <w:tcPr>
            <w:tcW w:w="2389" w:type="dxa"/>
            <w:tcBorders>
              <w:top w:val="single" w:sz="4" w:space="0" w:color="auto"/>
            </w:tcBorders>
            <w:vAlign w:val="center"/>
          </w:tcPr>
          <w:p w14:paraId="734ACDFF" w14:textId="77777777" w:rsidR="009B331C" w:rsidRPr="00955EE7" w:rsidRDefault="009B331C" w:rsidP="00822DFA">
            <w:pPr>
              <w:pStyle w:val="Sinespaciado"/>
            </w:pPr>
            <w:r w:rsidRPr="00955EE7">
              <w:rPr>
                <w:rFonts w:eastAsia="Arial"/>
              </w:rPr>
              <w:t>Incumplimiento de los plazos establecidos en el plan de trabajo</w:t>
            </w:r>
          </w:p>
        </w:tc>
        <w:tc>
          <w:tcPr>
            <w:tcW w:w="1678" w:type="dxa"/>
            <w:tcBorders>
              <w:top w:val="single" w:sz="4" w:space="0" w:color="auto"/>
            </w:tcBorders>
            <w:vAlign w:val="center"/>
          </w:tcPr>
          <w:p w14:paraId="17CDB550" w14:textId="77777777" w:rsidR="009B331C" w:rsidRPr="00955EE7" w:rsidRDefault="009B331C" w:rsidP="00822DFA">
            <w:pPr>
              <w:pStyle w:val="Sinespaciado"/>
            </w:pPr>
            <w:r w:rsidRPr="00955EE7">
              <w:rPr>
                <w:rFonts w:eastAsia="Arial"/>
              </w:rPr>
              <w:t>De tiempo</w:t>
            </w:r>
          </w:p>
        </w:tc>
        <w:tc>
          <w:tcPr>
            <w:tcW w:w="1076" w:type="dxa"/>
            <w:tcBorders>
              <w:top w:val="single" w:sz="4" w:space="0" w:color="auto"/>
            </w:tcBorders>
            <w:vAlign w:val="center"/>
          </w:tcPr>
          <w:p w14:paraId="49B17356" w14:textId="77777777" w:rsidR="009B331C" w:rsidRPr="00955EE7" w:rsidRDefault="009B331C" w:rsidP="00822DFA">
            <w:pPr>
              <w:pStyle w:val="Sinespaciado"/>
            </w:pPr>
            <w:r w:rsidRPr="00955EE7">
              <w:rPr>
                <w:rFonts w:eastAsia="Arial"/>
              </w:rPr>
              <w:t>Alta</w:t>
            </w:r>
          </w:p>
        </w:tc>
        <w:tc>
          <w:tcPr>
            <w:tcW w:w="3856" w:type="dxa"/>
          </w:tcPr>
          <w:p w14:paraId="37A289B4" w14:textId="77777777" w:rsidR="009B331C" w:rsidRPr="00955EE7" w:rsidRDefault="009B331C" w:rsidP="00822DFA">
            <w:pPr>
              <w:pStyle w:val="Sinespaciado"/>
            </w:pPr>
            <w:r w:rsidRPr="00955EE7">
              <w:rPr>
                <w:rFonts w:eastAsia="Arial"/>
              </w:rPr>
              <w:t xml:space="preserve">Revisar el avance todos los viernes contra los hitos semanales definidos. Si se detecta un retraso de más de una semana, reducir el alcance de la fase en curso priorizando las funcionalidades </w:t>
            </w:r>
            <w:proofErr w:type="spellStart"/>
            <w:r w:rsidRPr="00955EE7">
              <w:rPr>
                <w:rFonts w:eastAsia="Arial"/>
              </w:rPr>
              <w:t>core</w:t>
            </w:r>
            <w:proofErr w:type="spellEnd"/>
            <w:r w:rsidRPr="00955EE7">
              <w:rPr>
                <w:rFonts w:eastAsia="Arial"/>
              </w:rPr>
              <w:t xml:space="preserve"> (autenticación, personalización visual, ejercicios básicos).</w:t>
            </w:r>
          </w:p>
        </w:tc>
      </w:tr>
      <w:tr w:rsidR="009B331C" w:rsidRPr="00955EE7" w14:paraId="761F275C" w14:textId="77777777" w:rsidTr="00E3022F">
        <w:tc>
          <w:tcPr>
            <w:tcW w:w="1217" w:type="dxa"/>
            <w:vAlign w:val="center"/>
          </w:tcPr>
          <w:p w14:paraId="433DC829" w14:textId="77777777" w:rsidR="009B331C" w:rsidRPr="00822DFA" w:rsidRDefault="009B331C" w:rsidP="00822DFA">
            <w:pPr>
              <w:pStyle w:val="Sinespaciado"/>
              <w:rPr>
                <w:b/>
                <w:bCs/>
              </w:rPr>
            </w:pPr>
            <w:r w:rsidRPr="00822DFA">
              <w:rPr>
                <w:rFonts w:eastAsia="Arial"/>
                <w:b/>
                <w:bCs/>
              </w:rPr>
              <w:t>RSDT_10</w:t>
            </w:r>
          </w:p>
        </w:tc>
        <w:tc>
          <w:tcPr>
            <w:tcW w:w="2389" w:type="dxa"/>
            <w:vAlign w:val="center"/>
          </w:tcPr>
          <w:p w14:paraId="3434B738" w14:textId="77777777" w:rsidR="009B331C" w:rsidRPr="00955EE7" w:rsidRDefault="009B331C" w:rsidP="00822DFA">
            <w:pPr>
              <w:pStyle w:val="Sinespaciado"/>
            </w:pPr>
            <w:r w:rsidRPr="00955EE7">
              <w:rPr>
                <w:rFonts w:eastAsia="Arial"/>
              </w:rPr>
              <w:t>Curva de aprendizaje elevada en tecnologías nuevas (</w:t>
            </w:r>
            <w:r>
              <w:rPr>
                <w:rFonts w:eastAsia="Arial"/>
              </w:rPr>
              <w:t>Vue.js</w:t>
            </w:r>
            <w:r w:rsidRPr="00955EE7">
              <w:rPr>
                <w:rFonts w:eastAsia="Arial"/>
              </w:rPr>
              <w:t xml:space="preserve">, </w:t>
            </w:r>
            <w:proofErr w:type="spellStart"/>
            <w:r w:rsidRPr="00955EE7">
              <w:rPr>
                <w:rFonts w:eastAsia="Arial"/>
              </w:rPr>
              <w:t>Supabase</w:t>
            </w:r>
            <w:proofErr w:type="spellEnd"/>
            <w:r w:rsidRPr="00955EE7">
              <w:rPr>
                <w:rFonts w:eastAsia="Arial"/>
              </w:rPr>
              <w:t>, epub.js)</w:t>
            </w:r>
          </w:p>
        </w:tc>
        <w:tc>
          <w:tcPr>
            <w:tcW w:w="1678" w:type="dxa"/>
            <w:vAlign w:val="center"/>
          </w:tcPr>
          <w:p w14:paraId="6565AF84" w14:textId="77777777" w:rsidR="009B331C" w:rsidRPr="00955EE7" w:rsidRDefault="009B331C" w:rsidP="00822DFA">
            <w:pPr>
              <w:pStyle w:val="Sinespaciado"/>
            </w:pPr>
            <w:r w:rsidRPr="00955EE7">
              <w:rPr>
                <w:rFonts w:eastAsia="Arial"/>
              </w:rPr>
              <w:t>De tiempo</w:t>
            </w:r>
          </w:p>
        </w:tc>
        <w:tc>
          <w:tcPr>
            <w:tcW w:w="1076" w:type="dxa"/>
            <w:vAlign w:val="center"/>
          </w:tcPr>
          <w:p w14:paraId="090B426F" w14:textId="77777777" w:rsidR="009B331C" w:rsidRPr="00955EE7" w:rsidRDefault="009B331C" w:rsidP="00822DFA">
            <w:pPr>
              <w:pStyle w:val="Sinespaciado"/>
            </w:pPr>
            <w:r w:rsidRPr="00955EE7">
              <w:rPr>
                <w:rFonts w:eastAsia="Arial"/>
              </w:rPr>
              <w:t>Alta</w:t>
            </w:r>
          </w:p>
        </w:tc>
        <w:tc>
          <w:tcPr>
            <w:tcW w:w="3856" w:type="dxa"/>
          </w:tcPr>
          <w:p w14:paraId="100049E2" w14:textId="77777777" w:rsidR="009B331C" w:rsidRPr="00955EE7" w:rsidRDefault="009B331C" w:rsidP="00822DFA">
            <w:pPr>
              <w:pStyle w:val="Sinespaciado"/>
            </w:pPr>
            <w:r w:rsidRPr="00955EE7">
              <w:rPr>
                <w:rFonts w:eastAsia="Arial"/>
              </w:rPr>
              <w:t xml:space="preserve">Destinar las primeras dos semanas de cada fase a investigación y prototipado de la tecnología correspondiente antes de integrarla al proyecto principal. Apoyarse en la documentación oficial y en comunidades como Stack </w:t>
            </w:r>
            <w:proofErr w:type="spellStart"/>
            <w:r w:rsidRPr="00955EE7">
              <w:rPr>
                <w:rFonts w:eastAsia="Arial"/>
              </w:rPr>
              <w:t>Overflow</w:t>
            </w:r>
            <w:proofErr w:type="spellEnd"/>
            <w:r w:rsidRPr="00955EE7">
              <w:rPr>
                <w:rFonts w:eastAsia="Arial"/>
              </w:rPr>
              <w:t xml:space="preserve"> y los foros de </w:t>
            </w:r>
            <w:proofErr w:type="spellStart"/>
            <w:r w:rsidRPr="00955EE7">
              <w:rPr>
                <w:rFonts w:eastAsia="Arial"/>
              </w:rPr>
              <w:t>Supabase</w:t>
            </w:r>
            <w:proofErr w:type="spellEnd"/>
            <w:r w:rsidRPr="00955EE7">
              <w:rPr>
                <w:rFonts w:eastAsia="Arial"/>
              </w:rPr>
              <w:t>.</w:t>
            </w:r>
          </w:p>
        </w:tc>
      </w:tr>
      <w:tr w:rsidR="009B331C" w:rsidRPr="00955EE7" w14:paraId="61824E09" w14:textId="77777777" w:rsidTr="00E3022F">
        <w:tc>
          <w:tcPr>
            <w:tcW w:w="1217" w:type="dxa"/>
            <w:vAlign w:val="center"/>
          </w:tcPr>
          <w:p w14:paraId="2435E078" w14:textId="77777777" w:rsidR="009B331C" w:rsidRPr="00822DFA" w:rsidRDefault="009B331C" w:rsidP="00822DFA">
            <w:pPr>
              <w:pStyle w:val="Sinespaciado"/>
              <w:rPr>
                <w:b/>
                <w:bCs/>
              </w:rPr>
            </w:pPr>
            <w:r w:rsidRPr="00822DFA">
              <w:rPr>
                <w:rFonts w:eastAsia="Arial"/>
                <w:b/>
                <w:bCs/>
              </w:rPr>
              <w:t>RSDT_11</w:t>
            </w:r>
          </w:p>
        </w:tc>
        <w:tc>
          <w:tcPr>
            <w:tcW w:w="2389" w:type="dxa"/>
            <w:vAlign w:val="center"/>
          </w:tcPr>
          <w:p w14:paraId="41F132BC" w14:textId="77777777" w:rsidR="009B331C" w:rsidRPr="00955EE7" w:rsidRDefault="009B331C" w:rsidP="00822DFA">
            <w:pPr>
              <w:pStyle w:val="Sinespaciado"/>
            </w:pPr>
            <w:r w:rsidRPr="00955EE7">
              <w:rPr>
                <w:rFonts w:eastAsia="Arial"/>
              </w:rPr>
              <w:t>Subestimación del tiempo requerido para pruebas y corrección de errores</w:t>
            </w:r>
          </w:p>
        </w:tc>
        <w:tc>
          <w:tcPr>
            <w:tcW w:w="1678" w:type="dxa"/>
            <w:vAlign w:val="center"/>
          </w:tcPr>
          <w:p w14:paraId="5D3439A6" w14:textId="77777777" w:rsidR="009B331C" w:rsidRPr="00955EE7" w:rsidRDefault="009B331C" w:rsidP="00822DFA">
            <w:pPr>
              <w:pStyle w:val="Sinespaciado"/>
            </w:pPr>
            <w:r w:rsidRPr="00955EE7">
              <w:rPr>
                <w:rFonts w:eastAsia="Arial"/>
              </w:rPr>
              <w:t>De tiempo</w:t>
            </w:r>
          </w:p>
        </w:tc>
        <w:tc>
          <w:tcPr>
            <w:tcW w:w="1076" w:type="dxa"/>
            <w:vAlign w:val="center"/>
          </w:tcPr>
          <w:p w14:paraId="37948FF7" w14:textId="77777777" w:rsidR="009B331C" w:rsidRPr="00955EE7" w:rsidRDefault="009B331C" w:rsidP="00822DFA">
            <w:pPr>
              <w:pStyle w:val="Sinespaciado"/>
            </w:pPr>
            <w:r w:rsidRPr="00955EE7">
              <w:rPr>
                <w:rFonts w:eastAsia="Arial"/>
              </w:rPr>
              <w:t>Moderada</w:t>
            </w:r>
          </w:p>
        </w:tc>
        <w:tc>
          <w:tcPr>
            <w:tcW w:w="3856" w:type="dxa"/>
          </w:tcPr>
          <w:p w14:paraId="5963B778" w14:textId="77777777" w:rsidR="009B331C" w:rsidRPr="00955EE7" w:rsidRDefault="009B331C" w:rsidP="00822DFA">
            <w:pPr>
              <w:pStyle w:val="Sinespaciado"/>
            </w:pPr>
            <w:r w:rsidRPr="00955EE7">
              <w:rPr>
                <w:rFonts w:eastAsia="Arial"/>
              </w:rPr>
              <w:t>Reservar al menos el 20% del tiempo de cada fase para pruebas y ajustes. La Fase 6 está dedicada íntegramente a pruebas piloto y correcciones, sin desarrollo de nuevas funcionalidades.</w:t>
            </w:r>
          </w:p>
        </w:tc>
      </w:tr>
      <w:tr w:rsidR="009B331C" w:rsidRPr="00955EE7" w14:paraId="7F8B6A85" w14:textId="77777777" w:rsidTr="009C2753">
        <w:tc>
          <w:tcPr>
            <w:tcW w:w="10216" w:type="dxa"/>
            <w:gridSpan w:val="5"/>
            <w:vAlign w:val="center"/>
          </w:tcPr>
          <w:p w14:paraId="5EF88822" w14:textId="77777777" w:rsidR="009B331C" w:rsidRPr="00822DFA" w:rsidRDefault="009B331C" w:rsidP="00822DFA">
            <w:pPr>
              <w:pStyle w:val="Sinespaciado"/>
              <w:rPr>
                <w:b/>
                <w:bCs/>
              </w:rPr>
            </w:pPr>
            <w:r w:rsidRPr="00822DFA">
              <w:rPr>
                <w:b/>
                <w:bCs/>
              </w:rPr>
              <w:t>Externo</w:t>
            </w:r>
          </w:p>
        </w:tc>
      </w:tr>
      <w:tr w:rsidR="009B331C" w:rsidRPr="00955EE7" w14:paraId="10D748B5" w14:textId="77777777" w:rsidTr="00E3022F">
        <w:tc>
          <w:tcPr>
            <w:tcW w:w="1217" w:type="dxa"/>
            <w:vAlign w:val="center"/>
          </w:tcPr>
          <w:p w14:paraId="22827F48" w14:textId="77777777" w:rsidR="009B331C" w:rsidRPr="00822DFA" w:rsidRDefault="009B331C" w:rsidP="00822DFA">
            <w:pPr>
              <w:pStyle w:val="Sinespaciado"/>
              <w:rPr>
                <w:b/>
                <w:bCs/>
              </w:rPr>
            </w:pPr>
            <w:r w:rsidRPr="00822DFA">
              <w:rPr>
                <w:rFonts w:eastAsia="Arial"/>
                <w:b/>
                <w:bCs/>
              </w:rPr>
              <w:lastRenderedPageBreak/>
              <w:t>RSE_12</w:t>
            </w:r>
          </w:p>
        </w:tc>
        <w:tc>
          <w:tcPr>
            <w:tcW w:w="2389" w:type="dxa"/>
            <w:vAlign w:val="center"/>
          </w:tcPr>
          <w:p w14:paraId="0359B684" w14:textId="77777777" w:rsidR="009B331C" w:rsidRPr="00955EE7" w:rsidRDefault="009B331C" w:rsidP="00822DFA">
            <w:pPr>
              <w:pStyle w:val="Sinespaciado"/>
            </w:pPr>
            <w:r w:rsidRPr="00955EE7">
              <w:rPr>
                <w:rFonts w:eastAsia="Arial"/>
              </w:rPr>
              <w:t>Agotamiento del plan gratuito de servicios en la nube (</w:t>
            </w:r>
            <w:proofErr w:type="spellStart"/>
            <w:r w:rsidRPr="00955EE7">
              <w:rPr>
                <w:rFonts w:eastAsia="Arial"/>
              </w:rPr>
              <w:t>Supabase</w:t>
            </w:r>
            <w:proofErr w:type="spellEnd"/>
            <w:r w:rsidRPr="00955EE7">
              <w:rPr>
                <w:rFonts w:eastAsia="Arial"/>
              </w:rPr>
              <w:t>, hosting) antes de generar ingresos</w:t>
            </w:r>
          </w:p>
        </w:tc>
        <w:tc>
          <w:tcPr>
            <w:tcW w:w="1678" w:type="dxa"/>
            <w:vAlign w:val="center"/>
          </w:tcPr>
          <w:p w14:paraId="23BB92C3" w14:textId="77777777" w:rsidR="009B331C" w:rsidRPr="00955EE7" w:rsidRDefault="009B331C" w:rsidP="00822DFA">
            <w:pPr>
              <w:pStyle w:val="Sinespaciado"/>
            </w:pPr>
            <w:r w:rsidRPr="00955EE7">
              <w:rPr>
                <w:rFonts w:eastAsia="Arial"/>
              </w:rPr>
              <w:t>Externo</w:t>
            </w:r>
          </w:p>
        </w:tc>
        <w:tc>
          <w:tcPr>
            <w:tcW w:w="1076" w:type="dxa"/>
            <w:vAlign w:val="center"/>
          </w:tcPr>
          <w:p w14:paraId="6DFA0E24" w14:textId="77777777" w:rsidR="009B331C" w:rsidRPr="00955EE7" w:rsidRDefault="009B331C" w:rsidP="00822DFA">
            <w:pPr>
              <w:pStyle w:val="Sinespaciado"/>
            </w:pPr>
            <w:r w:rsidRPr="00955EE7">
              <w:rPr>
                <w:rFonts w:eastAsia="Arial"/>
              </w:rPr>
              <w:t>Moderada</w:t>
            </w:r>
          </w:p>
        </w:tc>
        <w:tc>
          <w:tcPr>
            <w:tcW w:w="3856" w:type="dxa"/>
          </w:tcPr>
          <w:p w14:paraId="2CFD69F9" w14:textId="77777777" w:rsidR="009B331C" w:rsidRPr="00955EE7" w:rsidRDefault="009B331C" w:rsidP="00822DFA">
            <w:pPr>
              <w:pStyle w:val="Sinespaciado"/>
            </w:pPr>
            <w:r w:rsidRPr="00955EE7">
              <w:rPr>
                <w:rFonts w:eastAsia="Arial"/>
              </w:rPr>
              <w:t>Monitorear semanalmente el consumo de cada servicio y configurar alertas al alcanzar el 70% del límite. Mantener documentado el proceso de migración a alternativas (</w:t>
            </w:r>
            <w:proofErr w:type="spellStart"/>
            <w:r w:rsidRPr="00955EE7">
              <w:rPr>
                <w:rFonts w:eastAsia="Arial"/>
              </w:rPr>
              <w:t>PlanetScale</w:t>
            </w:r>
            <w:proofErr w:type="spellEnd"/>
            <w:r w:rsidRPr="00955EE7">
              <w:rPr>
                <w:rFonts w:eastAsia="Arial"/>
              </w:rPr>
              <w:t xml:space="preserve"> o Neon para base de datos, Fly.io para hosting). Conservar un fondo de contingencia de $1,000 MXN para emergencias de infraestructura.</w:t>
            </w:r>
          </w:p>
        </w:tc>
      </w:tr>
      <w:tr w:rsidR="009B331C" w:rsidRPr="00955EE7" w14:paraId="34A17914" w14:textId="77777777" w:rsidTr="00E3022F">
        <w:tc>
          <w:tcPr>
            <w:tcW w:w="1217" w:type="dxa"/>
            <w:vAlign w:val="center"/>
          </w:tcPr>
          <w:p w14:paraId="2E0CF3AA" w14:textId="77777777" w:rsidR="009B331C" w:rsidRPr="00822DFA" w:rsidRDefault="009B331C" w:rsidP="00822DFA">
            <w:pPr>
              <w:pStyle w:val="Sinespaciado"/>
              <w:rPr>
                <w:b/>
                <w:bCs/>
              </w:rPr>
            </w:pPr>
            <w:r w:rsidRPr="00822DFA">
              <w:rPr>
                <w:rFonts w:eastAsia="Arial"/>
                <w:b/>
                <w:bCs/>
              </w:rPr>
              <w:t>RSE_13</w:t>
            </w:r>
          </w:p>
        </w:tc>
        <w:tc>
          <w:tcPr>
            <w:tcW w:w="2389" w:type="dxa"/>
            <w:vAlign w:val="center"/>
          </w:tcPr>
          <w:p w14:paraId="41EC852B" w14:textId="77777777" w:rsidR="009B331C" w:rsidRPr="00955EE7" w:rsidRDefault="009B331C" w:rsidP="00822DFA">
            <w:pPr>
              <w:pStyle w:val="Sinespaciado"/>
            </w:pPr>
            <w:r w:rsidRPr="00955EE7">
              <w:rPr>
                <w:rFonts w:eastAsia="Arial"/>
              </w:rPr>
              <w:t>Baja adopción de usuarios por desconocimiento del producto</w:t>
            </w:r>
          </w:p>
        </w:tc>
        <w:tc>
          <w:tcPr>
            <w:tcW w:w="1678" w:type="dxa"/>
            <w:vAlign w:val="center"/>
          </w:tcPr>
          <w:p w14:paraId="29BD963E" w14:textId="77777777" w:rsidR="009B331C" w:rsidRPr="00955EE7" w:rsidRDefault="009B331C" w:rsidP="00822DFA">
            <w:pPr>
              <w:pStyle w:val="Sinespaciado"/>
            </w:pPr>
            <w:r w:rsidRPr="00955EE7">
              <w:rPr>
                <w:rFonts w:eastAsia="Arial"/>
              </w:rPr>
              <w:t>Externo</w:t>
            </w:r>
          </w:p>
        </w:tc>
        <w:tc>
          <w:tcPr>
            <w:tcW w:w="1076" w:type="dxa"/>
            <w:vAlign w:val="center"/>
          </w:tcPr>
          <w:p w14:paraId="69399745" w14:textId="77777777" w:rsidR="009B331C" w:rsidRPr="00955EE7" w:rsidRDefault="009B331C" w:rsidP="00822DFA">
            <w:pPr>
              <w:pStyle w:val="Sinespaciado"/>
            </w:pPr>
            <w:r w:rsidRPr="00955EE7">
              <w:rPr>
                <w:rFonts w:eastAsia="Arial"/>
              </w:rPr>
              <w:t>Moderada</w:t>
            </w:r>
          </w:p>
        </w:tc>
        <w:tc>
          <w:tcPr>
            <w:tcW w:w="3856" w:type="dxa"/>
            <w:vAlign w:val="center"/>
          </w:tcPr>
          <w:p w14:paraId="616D2E98" w14:textId="77777777" w:rsidR="009B331C" w:rsidRPr="00955EE7" w:rsidRDefault="009B331C" w:rsidP="00822DFA">
            <w:pPr>
              <w:pStyle w:val="Sinespaciado"/>
            </w:pPr>
            <w:r w:rsidRPr="00955EE7">
              <w:rPr>
                <w:rFonts w:eastAsia="Arial"/>
              </w:rPr>
              <w:t>Publicar el proyecto en foros académicos y comunidades educativas digitales.</w:t>
            </w:r>
          </w:p>
        </w:tc>
      </w:tr>
      <w:tr w:rsidR="009B331C" w:rsidRPr="00955EE7" w14:paraId="15D8C504" w14:textId="77777777" w:rsidTr="009C2753">
        <w:tc>
          <w:tcPr>
            <w:tcW w:w="10216" w:type="dxa"/>
            <w:gridSpan w:val="5"/>
            <w:vAlign w:val="center"/>
          </w:tcPr>
          <w:p w14:paraId="31AEB169" w14:textId="77777777" w:rsidR="009B331C" w:rsidRPr="00822DFA" w:rsidRDefault="009B331C" w:rsidP="00822DFA">
            <w:pPr>
              <w:pStyle w:val="Sinespaciado"/>
              <w:rPr>
                <w:b/>
                <w:bCs/>
              </w:rPr>
            </w:pPr>
            <w:r w:rsidRPr="00822DFA">
              <w:rPr>
                <w:b/>
                <w:bCs/>
              </w:rPr>
              <w:t>Organizacional</w:t>
            </w:r>
          </w:p>
        </w:tc>
      </w:tr>
      <w:tr w:rsidR="009B331C" w:rsidRPr="00955EE7" w14:paraId="72F094F1" w14:textId="77777777" w:rsidTr="00E3022F">
        <w:tc>
          <w:tcPr>
            <w:tcW w:w="1217" w:type="dxa"/>
            <w:vAlign w:val="center"/>
          </w:tcPr>
          <w:p w14:paraId="380AE2F3" w14:textId="77777777" w:rsidR="009B331C" w:rsidRPr="00822DFA" w:rsidRDefault="009B331C" w:rsidP="00822DFA">
            <w:pPr>
              <w:pStyle w:val="Sinespaciado"/>
              <w:rPr>
                <w:b/>
                <w:bCs/>
              </w:rPr>
            </w:pPr>
            <w:r w:rsidRPr="00822DFA">
              <w:rPr>
                <w:rFonts w:eastAsia="Arial"/>
                <w:b/>
                <w:bCs/>
              </w:rPr>
              <w:t>RSO_14</w:t>
            </w:r>
          </w:p>
        </w:tc>
        <w:tc>
          <w:tcPr>
            <w:tcW w:w="2389" w:type="dxa"/>
            <w:vAlign w:val="center"/>
          </w:tcPr>
          <w:p w14:paraId="14B15C79" w14:textId="77777777" w:rsidR="009B331C" w:rsidRPr="00955EE7" w:rsidRDefault="009B331C" w:rsidP="00822DFA">
            <w:pPr>
              <w:pStyle w:val="Sinespaciado"/>
            </w:pPr>
            <w:r w:rsidRPr="00955EE7">
              <w:rPr>
                <w:rFonts w:eastAsia="Arial"/>
              </w:rPr>
              <w:t>Documentación técnica incompleta al momento de la entrega final</w:t>
            </w:r>
          </w:p>
        </w:tc>
        <w:tc>
          <w:tcPr>
            <w:tcW w:w="1678" w:type="dxa"/>
            <w:vAlign w:val="center"/>
          </w:tcPr>
          <w:p w14:paraId="7335396A" w14:textId="77777777" w:rsidR="009B331C" w:rsidRPr="00955EE7" w:rsidRDefault="009B331C" w:rsidP="00822DFA">
            <w:pPr>
              <w:pStyle w:val="Sinespaciado"/>
            </w:pPr>
            <w:r w:rsidRPr="00955EE7">
              <w:rPr>
                <w:rFonts w:eastAsia="Arial"/>
              </w:rPr>
              <w:t>Organizacional</w:t>
            </w:r>
          </w:p>
        </w:tc>
        <w:tc>
          <w:tcPr>
            <w:tcW w:w="1076" w:type="dxa"/>
            <w:vAlign w:val="center"/>
          </w:tcPr>
          <w:p w14:paraId="5BE87ED5" w14:textId="77777777" w:rsidR="009B331C" w:rsidRPr="00955EE7" w:rsidRDefault="009B331C" w:rsidP="00822DFA">
            <w:pPr>
              <w:pStyle w:val="Sinespaciado"/>
            </w:pPr>
            <w:r w:rsidRPr="00955EE7">
              <w:rPr>
                <w:rFonts w:eastAsia="Arial"/>
              </w:rPr>
              <w:t>Moderada</w:t>
            </w:r>
          </w:p>
        </w:tc>
        <w:tc>
          <w:tcPr>
            <w:tcW w:w="3856" w:type="dxa"/>
          </w:tcPr>
          <w:p w14:paraId="01569DCE" w14:textId="77777777" w:rsidR="009B331C" w:rsidRPr="00955EE7" w:rsidRDefault="009B331C" w:rsidP="00822DFA">
            <w:pPr>
              <w:pStyle w:val="Sinespaciado"/>
            </w:pPr>
            <w:r w:rsidRPr="00955EE7">
              <w:rPr>
                <w:rFonts w:eastAsia="Arial"/>
              </w:rPr>
              <w:t>Documentar el código de forma continua durante todo el desarrollo, no al final. Usar comentarios en funciones principales. Reservar las dos semanas de la Fase 7 exclusivamente para completar y revisar la documentación técnica y el manual de usuario.</w:t>
            </w:r>
          </w:p>
        </w:tc>
      </w:tr>
    </w:tbl>
    <w:p w14:paraId="128EC8BB" w14:textId="082A6FB6" w:rsidR="009B331C" w:rsidRDefault="009B331C" w:rsidP="009B331C">
      <w:pPr>
        <w:pStyle w:val="Descripcin"/>
        <w:spacing w:beforeLines="100" w:before="240" w:afterLines="160" w:after="384"/>
        <w:jc w:val="center"/>
      </w:pPr>
      <w:bookmarkStart w:id="77" w:name="_Toc228930886"/>
      <w:r w:rsidRPr="002A6BF9">
        <w:t xml:space="preserve">Tabla </w:t>
      </w:r>
      <w:fldSimple w:instr=" SEQ Tabla \* ARABIC ">
        <w:r w:rsidR="007F52B3">
          <w:rPr>
            <w:noProof/>
          </w:rPr>
          <w:t>19</w:t>
        </w:r>
      </w:fldSimple>
      <w:r w:rsidRPr="002A6BF9">
        <w:t>. Matriz de riesgos</w:t>
      </w:r>
      <w:bookmarkEnd w:id="77"/>
    </w:p>
    <w:p w14:paraId="34084631" w14:textId="77777777" w:rsidR="00E3022F" w:rsidRPr="00E3022F" w:rsidRDefault="00E3022F" w:rsidP="00E3022F"/>
    <w:p w14:paraId="0AB77199" w14:textId="77777777" w:rsidR="009B331C" w:rsidRPr="002A6BF9" w:rsidRDefault="009B331C" w:rsidP="009B331C">
      <w:pPr>
        <w:pStyle w:val="Ttulo3"/>
        <w:jc w:val="both"/>
      </w:pPr>
      <w:bookmarkStart w:id="78" w:name="_Toc228930827"/>
      <w:r w:rsidRPr="002A6BF9">
        <w:t>Contingencia y mitigación de riesgos</w:t>
      </w:r>
      <w:bookmarkEnd w:id="78"/>
      <w:r w:rsidRPr="002A6BF9">
        <w:t xml:space="preserve"> </w:t>
      </w:r>
    </w:p>
    <w:p w14:paraId="3A8DAEE2" w14:textId="77777777" w:rsidR="009B331C" w:rsidRPr="002A6BF9" w:rsidRDefault="009B331C" w:rsidP="009B331C">
      <w:pPr>
        <w:spacing w:beforeLines="100" w:before="240" w:afterLines="160" w:after="384"/>
        <w:jc w:val="both"/>
      </w:pPr>
      <w:r w:rsidRPr="002A6BF9">
        <w:t>En esta sección se describen los planes de acción para los riesgos con probabilidad Alta identificados en la matriz de riesgos del proyecto. Para cada uno se establece una estrategia de mitigación, orientada a reducir la probabilidad de que el riesgo ocurra, y un plan de contingencia, que define las acciones a ejecutar en caso de que el riesgo se materialice.</w:t>
      </w:r>
    </w:p>
    <w:p w14:paraId="687AE5B2" w14:textId="77777777" w:rsidR="009B331C" w:rsidRDefault="009B331C" w:rsidP="009B331C">
      <w:pPr>
        <w:spacing w:beforeLines="100" w:before="240" w:afterLines="160" w:after="384"/>
        <w:jc w:val="both"/>
      </w:pPr>
      <w:r w:rsidRPr="002A6BF9">
        <w:t xml:space="preserve">Cabe señalar que en la sección </w:t>
      </w:r>
      <w:hyperlink w:anchor="_Capacidad_de_Ejecución" w:history="1">
        <w:r w:rsidRPr="002A6BF9">
          <w:rPr>
            <w:rStyle w:val="Hipervnculo"/>
          </w:rPr>
          <w:t>4.2.3 Capacidad de Ejecución</w:t>
        </w:r>
      </w:hyperlink>
      <w:r w:rsidRPr="002A6BF9">
        <w:t xml:space="preserve"> se definieron estrategias de mitigación operativa de carácter general aplicables a todos los riesgos del proyecto, entre las que se incluyen: el desarrollo iterativo partiendo de un producto mínimo viable, el uso de bibliotecas y componentes existentes para acelerar el desarrollo, el establecimiento de hitos semanales de seguimiento, las consultas regulares con el director del proyecto y la documentación continua del código. Dichas estrategias complementan los planes específicos que se describen a continuación y constituyen la base operativa sobre la que se gestiona cualquier riesgo de probabilidad Baja o Moderada.</w:t>
      </w:r>
    </w:p>
    <w:p w14:paraId="346B3623" w14:textId="77777777" w:rsidR="00E3022F" w:rsidRDefault="00E3022F" w:rsidP="009B331C">
      <w:pPr>
        <w:spacing w:beforeLines="100" w:before="240" w:afterLines="160" w:after="384"/>
        <w:jc w:val="both"/>
      </w:pPr>
    </w:p>
    <w:p w14:paraId="4DCAD673" w14:textId="77777777" w:rsidR="009B331C" w:rsidRPr="002A6BF9" w:rsidRDefault="009B331C" w:rsidP="009B331C">
      <w:pPr>
        <w:spacing w:beforeLines="100" w:before="240" w:afterLines="160" w:after="384"/>
        <w:jc w:val="both"/>
      </w:pPr>
      <w:r w:rsidRPr="002A6BF9">
        <w:rPr>
          <w:b/>
          <w:bCs/>
        </w:rPr>
        <w:lastRenderedPageBreak/>
        <w:t>R</w:t>
      </w:r>
      <w:r>
        <w:rPr>
          <w:b/>
          <w:bCs/>
        </w:rPr>
        <w:t>ST_</w:t>
      </w:r>
      <w:r w:rsidRPr="002A6BF9">
        <w:rPr>
          <w:b/>
          <w:bCs/>
        </w:rPr>
        <w:t xml:space="preserve">01 — Pérdida del código fuente </w:t>
      </w:r>
    </w:p>
    <w:p w14:paraId="7991CC1F" w14:textId="77777777" w:rsidR="009B331C" w:rsidRPr="002A6BF9" w:rsidRDefault="009B331C" w:rsidP="009B331C">
      <w:pPr>
        <w:spacing w:beforeLines="100" w:before="240" w:afterLines="160" w:after="384"/>
        <w:jc w:val="both"/>
      </w:pPr>
      <w:r w:rsidRPr="002A6BF9">
        <w:rPr>
          <w:b/>
          <w:bCs/>
        </w:rPr>
        <w:t>Mitigación:</w:t>
      </w:r>
      <w:r w:rsidRPr="002A6BF9">
        <w:t xml:space="preserve"> Se realizan </w:t>
      </w:r>
      <w:proofErr w:type="spellStart"/>
      <w:r w:rsidRPr="002A6BF9">
        <w:t>commits</w:t>
      </w:r>
      <w:proofErr w:type="spellEnd"/>
      <w:r w:rsidRPr="002A6BF9">
        <w:t xml:space="preserve"> y </w:t>
      </w:r>
      <w:proofErr w:type="spellStart"/>
      <w:r w:rsidRPr="002A6BF9">
        <w:t>push</w:t>
      </w:r>
      <w:proofErr w:type="spellEnd"/>
      <w:r w:rsidRPr="002A6BF9">
        <w:t xml:space="preserve"> al repositorio de GitHub todos los sábados a las 00:00 a.m. Se mantienen al menos dos ramas activas: </w:t>
      </w:r>
      <w:proofErr w:type="spellStart"/>
      <w:r w:rsidRPr="002A6BF9">
        <w:t>main</w:t>
      </w:r>
      <w:proofErr w:type="spellEnd"/>
      <w:r w:rsidRPr="002A6BF9">
        <w:t xml:space="preserve"> (producción) y </w:t>
      </w:r>
      <w:proofErr w:type="spellStart"/>
      <w:r w:rsidRPr="002A6BF9">
        <w:t>develop</w:t>
      </w:r>
      <w:proofErr w:type="spellEnd"/>
      <w:r w:rsidRPr="002A6BF9">
        <w:t xml:space="preserve"> (desarrollo activo). El director del proyecto tiene acceso al repositorio como respaldo adicional.</w:t>
      </w:r>
    </w:p>
    <w:p w14:paraId="6950B300" w14:textId="77777777" w:rsidR="009B331C" w:rsidRPr="002A6BF9" w:rsidRDefault="009B331C" w:rsidP="009B331C">
      <w:pPr>
        <w:spacing w:beforeLines="100" w:before="240" w:afterLines="160" w:after="384"/>
        <w:jc w:val="both"/>
      </w:pPr>
      <w:r w:rsidRPr="002A6BF9">
        <w:rPr>
          <w:b/>
          <w:bCs/>
        </w:rPr>
        <w:t>Contingencia:</w:t>
      </w:r>
      <w:r w:rsidRPr="002A6BF9">
        <w:t xml:space="preserve"> Se restaura la última versión disponible desde el historial de </w:t>
      </w:r>
      <w:proofErr w:type="spellStart"/>
      <w:r w:rsidRPr="002A6BF9">
        <w:t>commits</w:t>
      </w:r>
      <w:proofErr w:type="spellEnd"/>
      <w:r w:rsidRPr="002A6BF9">
        <w:t xml:space="preserve"> en GitHub. Si el equipo de trabajo falla físicamente, el código se clona en otro equipo desde el repositorio remoto sin pérdida de avance desde el último </w:t>
      </w:r>
      <w:proofErr w:type="spellStart"/>
      <w:r w:rsidRPr="002A6BF9">
        <w:t>commit</w:t>
      </w:r>
      <w:proofErr w:type="spellEnd"/>
      <w:r w:rsidRPr="002A6BF9">
        <w:t>.</w:t>
      </w:r>
    </w:p>
    <w:p w14:paraId="57EFFD03" w14:textId="77777777" w:rsidR="009B331C" w:rsidRDefault="009B331C" w:rsidP="009B331C">
      <w:pPr>
        <w:spacing w:beforeLines="100" w:before="240" w:afterLines="160" w:after="384"/>
        <w:jc w:val="both"/>
      </w:pPr>
      <w:r w:rsidRPr="002A6BF9">
        <w:rPr>
          <w:b/>
          <w:bCs/>
        </w:rPr>
        <w:t>R</w:t>
      </w:r>
      <w:r>
        <w:rPr>
          <w:b/>
          <w:bCs/>
        </w:rPr>
        <w:t>ST_</w:t>
      </w:r>
      <w:r w:rsidRPr="002A6BF9">
        <w:rPr>
          <w:b/>
          <w:bCs/>
        </w:rPr>
        <w:t xml:space="preserve">02 — Fallo o interrupción del servicio de hosting </w:t>
      </w:r>
    </w:p>
    <w:p w14:paraId="2CCA3927" w14:textId="77777777" w:rsidR="009B331C" w:rsidRPr="002A6BF9" w:rsidRDefault="009B331C" w:rsidP="009B331C">
      <w:pPr>
        <w:spacing w:beforeLines="100" w:before="240" w:afterLines="160" w:after="384"/>
        <w:jc w:val="both"/>
      </w:pPr>
      <w:r w:rsidRPr="002A6BF9">
        <w:rPr>
          <w:b/>
          <w:bCs/>
        </w:rPr>
        <w:t>Mitigación:</w:t>
      </w:r>
      <w:r w:rsidRPr="002A6BF9">
        <w:t xml:space="preserve"> Se mantienen archivos de configuración de despliegue actualizados para dos plataformas simultáneamente: la principal (Render) y una alternativa (</w:t>
      </w:r>
      <w:proofErr w:type="spellStart"/>
      <w:r w:rsidRPr="002A6BF9">
        <w:t>Vercel</w:t>
      </w:r>
      <w:proofErr w:type="spellEnd"/>
      <w:r w:rsidRPr="002A6BF9">
        <w:t xml:space="preserve">). El proceso está automatizado mediante GitHub </w:t>
      </w:r>
      <w:proofErr w:type="spellStart"/>
      <w:r w:rsidRPr="002A6BF9">
        <w:t>Actions</w:t>
      </w:r>
      <w:proofErr w:type="spellEnd"/>
      <w:r w:rsidRPr="002A6BF9">
        <w:t xml:space="preserve"> para que el redespliegue pueda ejecutarse desde el repositorio sin configuración adicional.</w:t>
      </w:r>
    </w:p>
    <w:p w14:paraId="64FF5792" w14:textId="77777777" w:rsidR="009B331C" w:rsidRPr="002A6BF9" w:rsidRDefault="009B331C" w:rsidP="009B331C">
      <w:pPr>
        <w:spacing w:beforeLines="100" w:before="240" w:afterLines="160" w:after="384"/>
        <w:jc w:val="both"/>
      </w:pPr>
      <w:r w:rsidRPr="002A6BF9">
        <w:rPr>
          <w:b/>
          <w:bCs/>
        </w:rPr>
        <w:t>Contingencia:</w:t>
      </w:r>
      <w:r w:rsidRPr="002A6BF9">
        <w:t xml:space="preserve"> Se ejecuta el despliegue en la plataforma alternativa directamente desde el repositorio. El tiempo estimado de restauración es inferior a dos horas. </w:t>
      </w:r>
    </w:p>
    <w:p w14:paraId="32CF640A"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03 — Fallo o límite de uso en el servicio Text-</w:t>
      </w:r>
      <w:proofErr w:type="spellStart"/>
      <w:r w:rsidRPr="002A6BF9">
        <w:rPr>
          <w:b/>
          <w:bCs/>
        </w:rPr>
        <w:t>to</w:t>
      </w:r>
      <w:proofErr w:type="spellEnd"/>
      <w:r w:rsidRPr="002A6BF9">
        <w:rPr>
          <w:b/>
          <w:bCs/>
        </w:rPr>
        <w:t>-Speech</w:t>
      </w:r>
      <w:r w:rsidRPr="002A6BF9">
        <w:t xml:space="preserve">  </w:t>
      </w:r>
    </w:p>
    <w:p w14:paraId="593DB1F7" w14:textId="77777777" w:rsidR="009B331C" w:rsidRPr="002A6BF9" w:rsidRDefault="009B331C" w:rsidP="009B331C">
      <w:pPr>
        <w:spacing w:beforeLines="100" w:before="240" w:afterLines="160" w:after="384"/>
        <w:jc w:val="both"/>
      </w:pPr>
      <w:r w:rsidRPr="002A6BF9">
        <w:rPr>
          <w:b/>
          <w:bCs/>
        </w:rPr>
        <w:t>Mitigación</w:t>
      </w:r>
      <w:r w:rsidRPr="002A6BF9">
        <w:t>: El módulo TTS se implementa con un patrón de abstracción que desacopla la lógica de reproducción del proveedor, usando como principal la Web Speech API nativa del navegador, que no tiene costo ni límite de uso. Se configuran alertas de consumo al 70% del límite mensual.</w:t>
      </w:r>
    </w:p>
    <w:p w14:paraId="2EE144DF" w14:textId="77777777" w:rsidR="009B331C" w:rsidRDefault="009B331C" w:rsidP="009B331C">
      <w:pPr>
        <w:spacing w:beforeLines="100" w:before="240" w:afterLines="160" w:after="384"/>
        <w:jc w:val="both"/>
      </w:pPr>
      <w:r w:rsidRPr="002A6BF9">
        <w:rPr>
          <w:b/>
          <w:bCs/>
        </w:rPr>
        <w:t xml:space="preserve">Contingencia: </w:t>
      </w:r>
      <w:r w:rsidRPr="002A6BF9">
        <w:t>El sistema conmuta automáticamente al proveedor de respaldo sin interrumpir la sesión del usuario. Si ningún proveedor está disponible, el módulo TTS se deshabilita temporalmente mostrando un aviso claro al usuario, manteniendo operativas todas las demás funciones.</w:t>
      </w:r>
    </w:p>
    <w:p w14:paraId="3085F321"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04 — Incompatibilidad por actualización de dependencias clave</w:t>
      </w:r>
      <w:r w:rsidRPr="002A6BF9">
        <w:t xml:space="preserve">  </w:t>
      </w:r>
    </w:p>
    <w:p w14:paraId="1DCD17A0" w14:textId="77777777" w:rsidR="009B331C" w:rsidRPr="002A6BF9" w:rsidRDefault="009B331C" w:rsidP="009B331C">
      <w:pPr>
        <w:spacing w:beforeLines="100" w:before="240" w:afterLines="160" w:after="384"/>
        <w:jc w:val="both"/>
      </w:pPr>
      <w:r w:rsidRPr="002A6BF9">
        <w:rPr>
          <w:b/>
          <w:bCs/>
        </w:rPr>
        <w:t xml:space="preserve">Mitigación: </w:t>
      </w:r>
      <w:r w:rsidRPr="002A6BF9">
        <w:t xml:space="preserve">Se fijan versiones exactas de todas las dependencias en </w:t>
      </w:r>
      <w:proofErr w:type="spellStart"/>
      <w:r w:rsidRPr="002A6BF9">
        <w:t>package.json</w:t>
      </w:r>
      <w:proofErr w:type="spellEnd"/>
      <w:r w:rsidRPr="002A6BF9">
        <w:t>. No se actualizan librerías principales durante fases activas de desarrollo. Las actualizaciones se evalúan únicamente en ramas de prueba antes de integrarlas al proyecto.</w:t>
      </w:r>
    </w:p>
    <w:p w14:paraId="60101869" w14:textId="77777777" w:rsidR="009B331C" w:rsidRDefault="009B331C" w:rsidP="009B331C">
      <w:pPr>
        <w:spacing w:beforeLines="100" w:before="240" w:afterLines="160" w:after="384"/>
        <w:jc w:val="both"/>
      </w:pPr>
      <w:r w:rsidRPr="002A6BF9">
        <w:rPr>
          <w:b/>
          <w:bCs/>
        </w:rPr>
        <w:t xml:space="preserve">Contingencia: </w:t>
      </w:r>
      <w:r w:rsidRPr="002A6BF9">
        <w:t xml:space="preserve">Se revierte a la versión anterior usando el </w:t>
      </w:r>
      <w:proofErr w:type="spellStart"/>
      <w:r w:rsidRPr="002A6BF9">
        <w:t>package-lock.json</w:t>
      </w:r>
      <w:proofErr w:type="spellEnd"/>
      <w:r w:rsidRPr="002A6BF9">
        <w:t xml:space="preserve"> y se despliega la versión estable mientras se analiza el impacto del cambio. Si la incompatibilidad es crítica y no tiene solución inmediata, se mantiene la versión anterior hasta la siguiente fase de mantenimiento.</w:t>
      </w:r>
    </w:p>
    <w:p w14:paraId="436CB290" w14:textId="77777777" w:rsidR="00E3022F" w:rsidRPr="002A6BF9" w:rsidRDefault="00E3022F" w:rsidP="009B331C">
      <w:pPr>
        <w:spacing w:beforeLines="100" w:before="240" w:afterLines="160" w:after="384"/>
        <w:jc w:val="both"/>
      </w:pPr>
    </w:p>
    <w:p w14:paraId="64855254" w14:textId="77777777" w:rsidR="009B331C" w:rsidRPr="002A6BF9" w:rsidRDefault="009B331C" w:rsidP="009B331C">
      <w:pPr>
        <w:spacing w:beforeLines="100" w:before="240" w:afterLines="160" w:after="384"/>
        <w:jc w:val="both"/>
      </w:pPr>
      <w:r w:rsidRPr="002A6BF9">
        <w:rPr>
          <w:b/>
          <w:bCs/>
        </w:rPr>
        <w:lastRenderedPageBreak/>
        <w:t>R</w:t>
      </w:r>
      <w:r>
        <w:rPr>
          <w:b/>
          <w:bCs/>
        </w:rPr>
        <w:t>ST_</w:t>
      </w:r>
      <w:r w:rsidRPr="002A6BF9">
        <w:rPr>
          <w:b/>
          <w:bCs/>
        </w:rPr>
        <w:t xml:space="preserve">05 — Rendimiento deficiente: tiempos de carga superiores a 3 segundos  </w:t>
      </w:r>
    </w:p>
    <w:p w14:paraId="69B446B7" w14:textId="77777777" w:rsidR="009B331C" w:rsidRPr="002A6BF9" w:rsidRDefault="009B331C" w:rsidP="009B331C">
      <w:pPr>
        <w:spacing w:beforeLines="100" w:before="240" w:afterLines="160" w:after="384"/>
        <w:jc w:val="both"/>
      </w:pPr>
      <w:r w:rsidRPr="002A6BF9">
        <w:rPr>
          <w:b/>
          <w:bCs/>
        </w:rPr>
        <w:t xml:space="preserve">Mitigación: </w:t>
      </w:r>
      <w:r w:rsidRPr="002A6BF9">
        <w:t xml:space="preserve">Se aplica </w:t>
      </w:r>
      <w:proofErr w:type="spellStart"/>
      <w:r w:rsidRPr="002A6BF9">
        <w:t>lazy</w:t>
      </w:r>
      <w:proofErr w:type="spellEnd"/>
      <w:r w:rsidRPr="002A6BF9">
        <w:t xml:space="preserve"> </w:t>
      </w:r>
      <w:proofErr w:type="spellStart"/>
      <w:r w:rsidRPr="002A6BF9">
        <w:t>loading</w:t>
      </w:r>
      <w:proofErr w:type="spellEnd"/>
      <w:r w:rsidRPr="002A6BF9">
        <w:t xml:space="preserve"> en componentes pesados y optimización de imágenes desde la etapa de desarrollo. Se realizan pruebas de rendimiento antes de cada entrega de fase para detectar problemas de forma temprana.</w:t>
      </w:r>
    </w:p>
    <w:p w14:paraId="4409D164" w14:textId="77777777" w:rsidR="009B331C" w:rsidRPr="002A6BF9" w:rsidRDefault="009B331C" w:rsidP="009B331C">
      <w:pPr>
        <w:spacing w:beforeLines="100" w:before="240" w:afterLines="160" w:after="384"/>
        <w:jc w:val="both"/>
      </w:pPr>
      <w:r w:rsidRPr="002A6BF9">
        <w:rPr>
          <w:b/>
          <w:bCs/>
        </w:rPr>
        <w:t xml:space="preserve">Contingencia: </w:t>
      </w:r>
      <w:r w:rsidRPr="002A6BF9">
        <w:t xml:space="preserve">Se identifican y eliminan los recursos que generan mayor tiempo de carga (imágenes sin comprimir, componentes no diferidos, peticiones innecesarias al servidor). Si el problema persiste, se implementa un sistema de caché en el cliente para reducir el número de peticiones al </w:t>
      </w:r>
      <w:proofErr w:type="spellStart"/>
      <w:r w:rsidRPr="002A6BF9">
        <w:t>backend</w:t>
      </w:r>
      <w:proofErr w:type="spellEnd"/>
      <w:r w:rsidRPr="002A6BF9">
        <w:t>.</w:t>
      </w:r>
    </w:p>
    <w:p w14:paraId="47B2CD48"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06 — Incompatibilidad con distintos navegadores o dispositivos móviles</w:t>
      </w:r>
      <w:r w:rsidRPr="002A6BF9">
        <w:t xml:space="preserve"> </w:t>
      </w:r>
    </w:p>
    <w:p w14:paraId="317A28D6" w14:textId="77777777" w:rsidR="009B331C" w:rsidRPr="002A6BF9" w:rsidRDefault="009B331C" w:rsidP="009B331C">
      <w:pPr>
        <w:spacing w:beforeLines="100" w:before="240" w:afterLines="160" w:after="384"/>
        <w:jc w:val="both"/>
      </w:pPr>
      <w:r w:rsidRPr="002A6BF9">
        <w:rPr>
          <w:b/>
          <w:bCs/>
        </w:rPr>
        <w:t xml:space="preserve">Mitigación: </w:t>
      </w:r>
      <w:r w:rsidRPr="002A6BF9">
        <w:t xml:space="preserve">Se desarrolla con diseño responsivo desde el inicio usando </w:t>
      </w:r>
      <w:proofErr w:type="spellStart"/>
      <w:r w:rsidRPr="002A6BF9">
        <w:t>Tailwind</w:t>
      </w:r>
      <w:proofErr w:type="spellEnd"/>
      <w:r w:rsidRPr="002A6BF9">
        <w:t xml:space="preserve"> CSS. Se realizan pruebas manuales en Chrome, Firefox y Edge, así como en pantallas móviles, antes de concluir la Fase 6.</w:t>
      </w:r>
    </w:p>
    <w:p w14:paraId="367D5FE0" w14:textId="77777777" w:rsidR="009B331C" w:rsidRDefault="009B331C" w:rsidP="009B331C">
      <w:pPr>
        <w:spacing w:beforeLines="100" w:before="240" w:afterLines="160" w:after="384"/>
        <w:jc w:val="both"/>
      </w:pPr>
      <w:r w:rsidRPr="002A6BF9">
        <w:rPr>
          <w:b/>
          <w:bCs/>
        </w:rPr>
        <w:t xml:space="preserve">Contingencia: </w:t>
      </w:r>
      <w:r w:rsidRPr="002A6BF9">
        <w:t>Se identifican los componentes con problemas de compatibilidad y se aplican los ajustes de CSS necesarios. Para navegadores muy antiguos sin soporte de características modernas, se muestra un mensaje recomendando al usuario actualizar su navegador.</w:t>
      </w:r>
    </w:p>
    <w:p w14:paraId="02D3EED1" w14:textId="77777777" w:rsidR="009B331C" w:rsidRPr="002A6BF9" w:rsidRDefault="009B331C" w:rsidP="009B331C">
      <w:pPr>
        <w:spacing w:beforeLines="100" w:before="240" w:afterLines="160" w:after="384"/>
        <w:jc w:val="both"/>
        <w:rPr>
          <w:b/>
          <w:bCs/>
        </w:rPr>
      </w:pPr>
      <w:r w:rsidRPr="002A6BF9">
        <w:rPr>
          <w:b/>
          <w:bCs/>
        </w:rPr>
        <w:t>R</w:t>
      </w:r>
      <w:r>
        <w:rPr>
          <w:b/>
          <w:bCs/>
        </w:rPr>
        <w:t>SP_</w:t>
      </w:r>
      <w:r w:rsidRPr="002A6BF9">
        <w:rPr>
          <w:b/>
          <w:bCs/>
        </w:rPr>
        <w:t xml:space="preserve">07 — Incapacidad temporal del desarrollador  </w:t>
      </w:r>
    </w:p>
    <w:p w14:paraId="177D849F" w14:textId="77777777" w:rsidR="009B331C" w:rsidRPr="002A6BF9" w:rsidRDefault="009B331C" w:rsidP="009B331C">
      <w:pPr>
        <w:spacing w:beforeLines="100" w:before="240" w:afterLines="160" w:after="384"/>
        <w:jc w:val="both"/>
      </w:pPr>
      <w:r w:rsidRPr="002A6BF9">
        <w:rPr>
          <w:b/>
          <w:bCs/>
        </w:rPr>
        <w:t xml:space="preserve">Mitigación: </w:t>
      </w:r>
      <w:r w:rsidRPr="002A6BF9">
        <w:t xml:space="preserve">El código y la documentación se mantienen actualizados en el repositorio en todo momento, con </w:t>
      </w:r>
      <w:proofErr w:type="spellStart"/>
      <w:r w:rsidRPr="002A6BF9">
        <w:t>commits</w:t>
      </w:r>
      <w:proofErr w:type="spellEnd"/>
      <w:r w:rsidRPr="002A6BF9">
        <w:t xml:space="preserve"> descriptivos que permiten retomar el trabajo desde cualquier punto sin perder el contexto del avance.</w:t>
      </w:r>
    </w:p>
    <w:p w14:paraId="4555802F" w14:textId="77777777" w:rsidR="009B331C" w:rsidRPr="002A6BF9" w:rsidRDefault="009B331C" w:rsidP="009B331C">
      <w:pPr>
        <w:spacing w:beforeLines="100" w:before="240" w:afterLines="160" w:after="384"/>
        <w:jc w:val="both"/>
      </w:pPr>
      <w:r w:rsidRPr="002A6BF9">
        <w:rPr>
          <w:b/>
          <w:bCs/>
        </w:rPr>
        <w:t xml:space="preserve">Contingencia: </w:t>
      </w:r>
      <w:r w:rsidRPr="002A6BF9">
        <w:t>Se replantean los hitos afectados con base en el tiempo de recuperación disponible. Si el periodo de incapacidad supera dos semanas, se ajusta el alcance de la fase en curso para garantizar la entrega mínima viable del sistema dentro del plazo del proyecto.</w:t>
      </w:r>
    </w:p>
    <w:p w14:paraId="7C23734C" w14:textId="77777777" w:rsidR="009B331C" w:rsidRPr="002A6BF9" w:rsidRDefault="009B331C" w:rsidP="009B331C">
      <w:pPr>
        <w:spacing w:beforeLines="100" w:before="240" w:afterLines="160" w:after="384"/>
        <w:jc w:val="both"/>
      </w:pPr>
      <w:r w:rsidRPr="002A6BF9">
        <w:rPr>
          <w:b/>
          <w:bCs/>
        </w:rPr>
        <w:t>R</w:t>
      </w:r>
      <w:r>
        <w:rPr>
          <w:b/>
          <w:bCs/>
        </w:rPr>
        <w:t>SP_</w:t>
      </w:r>
      <w:r w:rsidRPr="002A6BF9">
        <w:rPr>
          <w:b/>
          <w:bCs/>
        </w:rPr>
        <w:t>08 — Desmotivación o bloqueo durante el desarrollo</w:t>
      </w:r>
      <w:r w:rsidRPr="002A6BF9">
        <w:t xml:space="preserve">  </w:t>
      </w:r>
    </w:p>
    <w:p w14:paraId="770B1DD9" w14:textId="77777777" w:rsidR="009B331C" w:rsidRPr="002A6BF9" w:rsidRDefault="009B331C" w:rsidP="009B331C">
      <w:pPr>
        <w:spacing w:beforeLines="100" w:before="240" w:afterLines="160" w:after="384"/>
        <w:jc w:val="both"/>
      </w:pPr>
      <w:r w:rsidRPr="002A6BF9">
        <w:rPr>
          <w:b/>
          <w:bCs/>
        </w:rPr>
        <w:t xml:space="preserve">Mitigación: </w:t>
      </w:r>
      <w:r w:rsidRPr="002A6BF9">
        <w:t>El plan de trabajo se divide en hitos pequeños y alcanzables que generan sensación de avance continuo. Se realizan reuniones de seguimiento semanales con el director del proyecto. El desarrollo prioriza siempre el MVP antes de funcionalidades adicionales para mantener el enfoque.</w:t>
      </w:r>
    </w:p>
    <w:p w14:paraId="0084F5C3" w14:textId="77777777" w:rsidR="009B331C" w:rsidRDefault="009B331C" w:rsidP="009B331C">
      <w:pPr>
        <w:spacing w:beforeLines="100" w:before="240" w:afterLines="160" w:after="384"/>
        <w:jc w:val="both"/>
      </w:pPr>
      <w:r w:rsidRPr="002A6BF9">
        <w:rPr>
          <w:b/>
          <w:bCs/>
        </w:rPr>
        <w:t xml:space="preserve">Contingencia: </w:t>
      </w:r>
      <w:r w:rsidRPr="002A6BF9">
        <w:t>Se realiza una pausa planificada de no más de tres días para retomar con perspectiva. Se ajusta temporalmente el alcance de la fase en curso eliminando tareas de menor prioridad. Se consulta al director del proyecto para redefinir objetivos inmediatos más concretos.</w:t>
      </w:r>
    </w:p>
    <w:p w14:paraId="134823B6" w14:textId="77777777" w:rsidR="00E3022F" w:rsidRPr="002A6BF9" w:rsidRDefault="00E3022F" w:rsidP="009B331C">
      <w:pPr>
        <w:spacing w:beforeLines="100" w:before="240" w:afterLines="160" w:after="384"/>
        <w:jc w:val="both"/>
      </w:pPr>
    </w:p>
    <w:p w14:paraId="07D4EAEC" w14:textId="77777777" w:rsidR="009B331C" w:rsidRPr="002A6BF9" w:rsidRDefault="009B331C" w:rsidP="009B331C">
      <w:pPr>
        <w:spacing w:beforeLines="100" w:before="240" w:afterLines="160" w:after="384"/>
        <w:jc w:val="both"/>
      </w:pPr>
      <w:r w:rsidRPr="002A6BF9">
        <w:rPr>
          <w:b/>
          <w:bCs/>
        </w:rPr>
        <w:lastRenderedPageBreak/>
        <w:t>R</w:t>
      </w:r>
      <w:r>
        <w:rPr>
          <w:b/>
          <w:bCs/>
        </w:rPr>
        <w:t>SDT_</w:t>
      </w:r>
      <w:r w:rsidRPr="002A6BF9">
        <w:rPr>
          <w:b/>
          <w:bCs/>
        </w:rPr>
        <w:t>09 — Incumplimiento de los plazos del plan de trabajo</w:t>
      </w:r>
      <w:r w:rsidRPr="002A6BF9">
        <w:t xml:space="preserve">  </w:t>
      </w:r>
    </w:p>
    <w:p w14:paraId="0E45123E" w14:textId="77777777" w:rsidR="009B331C" w:rsidRPr="002A6BF9" w:rsidRDefault="009B331C" w:rsidP="009B331C">
      <w:pPr>
        <w:spacing w:beforeLines="100" w:before="240" w:afterLines="160" w:after="384"/>
        <w:jc w:val="both"/>
      </w:pPr>
      <w:r w:rsidRPr="002A6BF9">
        <w:rPr>
          <w:b/>
          <w:bCs/>
        </w:rPr>
        <w:t xml:space="preserve">Mitigación: </w:t>
      </w:r>
      <w:r w:rsidRPr="002A6BF9">
        <w:t xml:space="preserve">Se revisa el avance todos los viernes contra los hitos semanales definidos en el plan de trabajo. Se utiliza un tablero Kanban para visualizar el estado de cada tarea. </w:t>
      </w:r>
    </w:p>
    <w:p w14:paraId="0AD97D7A" w14:textId="77777777" w:rsidR="009B331C" w:rsidRDefault="009B331C" w:rsidP="009B331C">
      <w:pPr>
        <w:spacing w:beforeLines="100" w:before="240" w:afterLines="160" w:after="384"/>
        <w:jc w:val="both"/>
      </w:pPr>
      <w:r w:rsidRPr="002A6BF9">
        <w:rPr>
          <w:b/>
          <w:bCs/>
        </w:rPr>
        <w:t xml:space="preserve">Contingencia: </w:t>
      </w:r>
      <w:r w:rsidRPr="002A6BF9">
        <w:t xml:space="preserve">Se reduce el alcance de la fase en curso eliminando funcionalidades secundarias, conservando como mínimo indispensable el módulo de autenticación, la personalización visual y al menos tres ejercicios </w:t>
      </w:r>
      <w:proofErr w:type="spellStart"/>
      <w:r w:rsidRPr="002A6BF9">
        <w:t>gamificados</w:t>
      </w:r>
      <w:proofErr w:type="spellEnd"/>
      <w:r w:rsidRPr="002A6BF9">
        <w:t xml:space="preserve"> funcionales. </w:t>
      </w:r>
    </w:p>
    <w:p w14:paraId="54AF5BD7" w14:textId="77777777" w:rsidR="009B331C" w:rsidRPr="002A6BF9" w:rsidRDefault="009B331C" w:rsidP="009B331C">
      <w:pPr>
        <w:spacing w:beforeLines="100" w:before="240" w:afterLines="160" w:after="384"/>
        <w:jc w:val="both"/>
        <w:rPr>
          <w:b/>
          <w:bCs/>
        </w:rPr>
      </w:pPr>
      <w:r w:rsidRPr="002A6BF9">
        <w:rPr>
          <w:b/>
          <w:bCs/>
        </w:rPr>
        <w:t>R</w:t>
      </w:r>
      <w:r>
        <w:rPr>
          <w:b/>
          <w:bCs/>
        </w:rPr>
        <w:t>SDT_</w:t>
      </w:r>
      <w:r w:rsidRPr="002A6BF9">
        <w:rPr>
          <w:b/>
          <w:bCs/>
        </w:rPr>
        <w:t xml:space="preserve">10 — Curva de aprendizaje elevada en tecnologías nuevas </w:t>
      </w:r>
    </w:p>
    <w:p w14:paraId="6663373C" w14:textId="77777777" w:rsidR="009B331C" w:rsidRPr="002A6BF9" w:rsidRDefault="009B331C" w:rsidP="009B331C">
      <w:pPr>
        <w:spacing w:beforeLines="100" w:before="240" w:afterLines="160" w:after="384"/>
        <w:jc w:val="both"/>
      </w:pPr>
      <w:r w:rsidRPr="002A6BF9">
        <w:rPr>
          <w:b/>
          <w:bCs/>
        </w:rPr>
        <w:t xml:space="preserve">Mitigación: </w:t>
      </w:r>
      <w:r w:rsidRPr="002A6BF9">
        <w:t xml:space="preserve">Al inicio de cada fase que involucre una tecnología nueva, se reservan las primeras dos semanas para investigación y construcción de un prototipo aislado antes de integrarla al proyecto. Se complementa con documentación oficial, tutoriales en video y comunidades como Stack </w:t>
      </w:r>
      <w:proofErr w:type="spellStart"/>
      <w:r w:rsidRPr="002A6BF9">
        <w:t>Overflow</w:t>
      </w:r>
      <w:proofErr w:type="spellEnd"/>
      <w:r w:rsidRPr="002A6BF9">
        <w:t xml:space="preserve"> y los foros de </w:t>
      </w:r>
      <w:proofErr w:type="spellStart"/>
      <w:r w:rsidRPr="002A6BF9">
        <w:t>Supabase</w:t>
      </w:r>
      <w:proofErr w:type="spellEnd"/>
      <w:r w:rsidRPr="002A6BF9">
        <w:t>.</w:t>
      </w:r>
    </w:p>
    <w:p w14:paraId="074ADF27" w14:textId="77777777" w:rsidR="009B331C" w:rsidRPr="002A6BF9" w:rsidRDefault="009B331C" w:rsidP="009B331C">
      <w:pPr>
        <w:spacing w:beforeLines="100" w:before="240" w:afterLines="160" w:after="384"/>
        <w:jc w:val="both"/>
      </w:pPr>
      <w:r w:rsidRPr="002A6BF9">
        <w:rPr>
          <w:b/>
          <w:bCs/>
        </w:rPr>
        <w:t xml:space="preserve">Contingencia: </w:t>
      </w:r>
      <w:r w:rsidRPr="002A6BF9">
        <w:t>Si el tiempo de aprendizaje supera lo estimado, se evalúa sustituir la tecnología problemática por una alternativa más conocida que cumpla la misma función. Esta decisión se toma en conjunto con el director del proyecto para no comprometer los requerimientos técnicos del sistema.</w:t>
      </w:r>
    </w:p>
    <w:p w14:paraId="5E5F934A" w14:textId="77777777" w:rsidR="009B331C" w:rsidRPr="002A6BF9" w:rsidRDefault="009B331C" w:rsidP="009B331C">
      <w:pPr>
        <w:spacing w:beforeLines="100" w:before="240" w:afterLines="160" w:after="384"/>
        <w:jc w:val="both"/>
      </w:pPr>
      <w:r w:rsidRPr="002A6BF9">
        <w:rPr>
          <w:b/>
          <w:bCs/>
        </w:rPr>
        <w:t>R</w:t>
      </w:r>
      <w:r>
        <w:rPr>
          <w:b/>
          <w:bCs/>
        </w:rPr>
        <w:t>SDT_</w:t>
      </w:r>
      <w:r w:rsidRPr="002A6BF9">
        <w:rPr>
          <w:b/>
          <w:bCs/>
        </w:rPr>
        <w:t>11 — Subestimación del tiempo para pruebas y corrección de errores</w:t>
      </w:r>
      <w:r w:rsidRPr="002A6BF9">
        <w:t xml:space="preserve"> </w:t>
      </w:r>
    </w:p>
    <w:p w14:paraId="13A25999" w14:textId="77777777" w:rsidR="009B331C" w:rsidRPr="002A6BF9" w:rsidRDefault="009B331C" w:rsidP="009B331C">
      <w:pPr>
        <w:spacing w:beforeLines="100" w:before="240" w:afterLines="160" w:after="384"/>
        <w:jc w:val="both"/>
      </w:pPr>
      <w:r w:rsidRPr="002A6BF9">
        <w:rPr>
          <w:b/>
          <w:bCs/>
        </w:rPr>
        <w:t xml:space="preserve">Mitigación: </w:t>
      </w:r>
      <w:r w:rsidRPr="002A6BF9">
        <w:t>Se reserva al menos el 20% del tiempo de cada fase para pruebas y ajustes. La Fase 6 está dedicada íntegramente a pruebas piloto y correcciones, sin desarrollo de nuevas funcionalidades, lo que garantiza un período exclusivo para validar el sistema antes de la entrega.</w:t>
      </w:r>
    </w:p>
    <w:p w14:paraId="565402A5" w14:textId="77777777" w:rsidR="009B331C" w:rsidRPr="002A6BF9" w:rsidRDefault="009B331C" w:rsidP="009B331C">
      <w:pPr>
        <w:spacing w:beforeLines="100" w:before="240" w:afterLines="160" w:after="384"/>
        <w:jc w:val="both"/>
      </w:pPr>
      <w:r w:rsidRPr="002A6BF9">
        <w:rPr>
          <w:b/>
          <w:bCs/>
        </w:rPr>
        <w:t xml:space="preserve">Contingencia: </w:t>
      </w:r>
      <w:r w:rsidRPr="002A6BF9">
        <w:t>Si las pruebas revelan más errores de los esperados, se prioriza la corrección de los defectos que afectan directamente la experiencia del usuario con dislexia. Los errores menores de interfaz o funcionalidades secundarias se documentan como deuda técnica y se atienden en la Fase 7.</w:t>
      </w:r>
    </w:p>
    <w:p w14:paraId="6FF65964" w14:textId="77777777" w:rsidR="009B331C" w:rsidRPr="002A6BF9" w:rsidRDefault="009B331C" w:rsidP="009B331C">
      <w:pPr>
        <w:spacing w:beforeLines="100" w:before="240" w:afterLines="160" w:after="384"/>
        <w:jc w:val="both"/>
      </w:pPr>
      <w:r w:rsidRPr="002A6BF9">
        <w:rPr>
          <w:b/>
          <w:bCs/>
        </w:rPr>
        <w:t>R</w:t>
      </w:r>
      <w:r>
        <w:rPr>
          <w:b/>
          <w:bCs/>
        </w:rPr>
        <w:t>SE_</w:t>
      </w:r>
      <w:r w:rsidRPr="002A6BF9">
        <w:rPr>
          <w:b/>
          <w:bCs/>
        </w:rPr>
        <w:t xml:space="preserve">12 — Agotamiento del plan gratuito de servicios </w:t>
      </w:r>
      <w:proofErr w:type="spellStart"/>
      <w:r w:rsidRPr="002A6BF9">
        <w:rPr>
          <w:b/>
          <w:bCs/>
        </w:rPr>
        <w:t>cloud</w:t>
      </w:r>
      <w:proofErr w:type="spellEnd"/>
      <w:r w:rsidRPr="002A6BF9">
        <w:rPr>
          <w:b/>
          <w:bCs/>
        </w:rPr>
        <w:t xml:space="preserve"> </w:t>
      </w:r>
      <w:r w:rsidRPr="002A6BF9">
        <w:t xml:space="preserve"> </w:t>
      </w:r>
    </w:p>
    <w:p w14:paraId="58D04F48" w14:textId="77777777" w:rsidR="009B331C" w:rsidRPr="002A6BF9" w:rsidRDefault="009B331C" w:rsidP="009B331C">
      <w:pPr>
        <w:spacing w:beforeLines="100" w:before="240" w:afterLines="160" w:after="384"/>
        <w:jc w:val="both"/>
      </w:pPr>
      <w:r w:rsidRPr="002A6BF9">
        <w:rPr>
          <w:b/>
          <w:bCs/>
        </w:rPr>
        <w:t xml:space="preserve">Mitigación: </w:t>
      </w:r>
      <w:r w:rsidRPr="002A6BF9">
        <w:t>El consumo de cada servicio en la nube se monitorea semanalmente con alertas automáticas al alcanzar el 70% del límite. Se mantiene documentado y probado el proceso de migración a alternativas gratuitas de mayor capacidad.</w:t>
      </w:r>
    </w:p>
    <w:p w14:paraId="4A7E6408" w14:textId="77777777" w:rsidR="009B331C" w:rsidRDefault="009B331C" w:rsidP="009B331C">
      <w:pPr>
        <w:spacing w:beforeLines="100" w:before="240" w:afterLines="160" w:after="384"/>
        <w:jc w:val="both"/>
      </w:pPr>
      <w:r w:rsidRPr="002A6BF9">
        <w:rPr>
          <w:b/>
          <w:bCs/>
        </w:rPr>
        <w:t xml:space="preserve">Contingencia: </w:t>
      </w:r>
      <w:r w:rsidRPr="002A6BF9">
        <w:t>Se ejecuta la migración al proveedor alternativo documentado. Para situaciones en las que ninguna alternativa gratuita sea suficiente, se cuenta con un fondo de contingencia de $1,000 MXN para cubrir un mes de servicio de pago mientras se estabiliza el consumo o se evalúan otras opciones.</w:t>
      </w:r>
    </w:p>
    <w:p w14:paraId="69DD2B9B" w14:textId="77777777" w:rsidR="00E3022F" w:rsidRPr="002A6BF9" w:rsidRDefault="00E3022F" w:rsidP="009B331C">
      <w:pPr>
        <w:spacing w:beforeLines="100" w:before="240" w:afterLines="160" w:after="384"/>
        <w:jc w:val="both"/>
      </w:pPr>
    </w:p>
    <w:p w14:paraId="6DD06FCE" w14:textId="77777777" w:rsidR="009B331C" w:rsidRPr="002A6BF9" w:rsidRDefault="009B331C" w:rsidP="009B331C">
      <w:pPr>
        <w:spacing w:beforeLines="100" w:before="240" w:afterLines="160" w:after="384"/>
        <w:jc w:val="both"/>
        <w:rPr>
          <w:b/>
          <w:bCs/>
        </w:rPr>
      </w:pPr>
      <w:r w:rsidRPr="002A6BF9">
        <w:rPr>
          <w:b/>
          <w:bCs/>
        </w:rPr>
        <w:lastRenderedPageBreak/>
        <w:t>R</w:t>
      </w:r>
      <w:r>
        <w:rPr>
          <w:b/>
          <w:bCs/>
        </w:rPr>
        <w:t>SE_</w:t>
      </w:r>
      <w:r w:rsidRPr="002A6BF9">
        <w:rPr>
          <w:b/>
          <w:bCs/>
        </w:rPr>
        <w:t xml:space="preserve">13 — Baja adopción de usuarios por desconocimiento del producto  </w:t>
      </w:r>
    </w:p>
    <w:p w14:paraId="705E1710" w14:textId="77777777" w:rsidR="009B331C" w:rsidRPr="002A6BF9" w:rsidRDefault="009B331C" w:rsidP="009B331C">
      <w:pPr>
        <w:spacing w:beforeLines="100" w:before="240" w:afterLines="160" w:after="384"/>
        <w:jc w:val="both"/>
      </w:pPr>
      <w:r w:rsidRPr="002A6BF9">
        <w:rPr>
          <w:b/>
          <w:bCs/>
        </w:rPr>
        <w:t xml:space="preserve">Mitigación: </w:t>
      </w:r>
      <w:r w:rsidRPr="002A6BF9">
        <w:t>Se publica el proyecto en foros académicos y comunidades educativas digitales al concluir la Fase 6, con el objetivo de dar visibilidad al producto entre docentes, especialistas y usuarios potenciales.</w:t>
      </w:r>
    </w:p>
    <w:p w14:paraId="64A7A9EF" w14:textId="77777777" w:rsidR="009B331C" w:rsidRPr="002A6BF9" w:rsidRDefault="009B331C" w:rsidP="009B331C">
      <w:pPr>
        <w:spacing w:beforeLines="100" w:before="240" w:afterLines="160" w:after="384"/>
        <w:jc w:val="both"/>
      </w:pPr>
      <w:r w:rsidRPr="002A6BF9">
        <w:rPr>
          <w:b/>
          <w:bCs/>
        </w:rPr>
        <w:t xml:space="preserve">Contingencia: </w:t>
      </w:r>
      <w:r w:rsidRPr="002A6BF9">
        <w:t>Si la adopción es menor a la esperada, se refuerza la difusión en comunidades educativas digitales y redes de docentes de educación especial. Se evalúa también proponer una prueba piloto gratuita en instituciones con programas de inclusión educativa para generar primeros casos de uso documentados.</w:t>
      </w:r>
    </w:p>
    <w:p w14:paraId="0F2F3009" w14:textId="77777777" w:rsidR="009B331C" w:rsidRPr="002A6BF9" w:rsidRDefault="009B331C" w:rsidP="009B331C">
      <w:pPr>
        <w:spacing w:beforeLines="100" w:before="240" w:afterLines="160" w:after="384"/>
        <w:jc w:val="both"/>
      </w:pPr>
      <w:r w:rsidRPr="002A6BF9">
        <w:rPr>
          <w:b/>
          <w:bCs/>
        </w:rPr>
        <w:t>R</w:t>
      </w:r>
      <w:r>
        <w:rPr>
          <w:b/>
          <w:bCs/>
        </w:rPr>
        <w:t>SO_</w:t>
      </w:r>
      <w:r w:rsidRPr="002A6BF9">
        <w:rPr>
          <w:b/>
          <w:bCs/>
        </w:rPr>
        <w:t>14 — Documentación técnica incompleta al momento de la entrega</w:t>
      </w:r>
      <w:r w:rsidRPr="002A6BF9">
        <w:t xml:space="preserve">  </w:t>
      </w:r>
    </w:p>
    <w:p w14:paraId="20528690" w14:textId="77777777" w:rsidR="009B331C" w:rsidRPr="002A6BF9" w:rsidRDefault="009B331C" w:rsidP="009B331C">
      <w:pPr>
        <w:spacing w:beforeLines="100" w:before="240" w:afterLines="160" w:after="384"/>
        <w:jc w:val="both"/>
      </w:pPr>
      <w:r w:rsidRPr="002A6BF9">
        <w:rPr>
          <w:b/>
          <w:bCs/>
        </w:rPr>
        <w:t xml:space="preserve">Mitigación: </w:t>
      </w:r>
      <w:r w:rsidRPr="002A6BF9">
        <w:t>El código se documenta de forma continua durante todo el desarrollo usando comentarios en las funciones principales. Las decisiones de arquitectura se registran en el README del repositorio conforme se toman. Las dos semanas de la Fase 7 están reservadas exclusivamente para completar y revisar la documentación técnica y el manual de usuario.</w:t>
      </w:r>
    </w:p>
    <w:p w14:paraId="19010C1F" w14:textId="77777777" w:rsidR="009B331C" w:rsidRDefault="009B331C" w:rsidP="009B331C">
      <w:pPr>
        <w:spacing w:beforeLines="100" w:before="240" w:afterLines="160" w:after="384"/>
        <w:jc w:val="both"/>
      </w:pPr>
      <w:r w:rsidRPr="002A6BF9">
        <w:rPr>
          <w:b/>
          <w:bCs/>
        </w:rPr>
        <w:t xml:space="preserve">Contingencia: </w:t>
      </w:r>
      <w:r w:rsidRPr="002A6BF9">
        <w:t xml:space="preserve">Si al inicio de la Fase 7 existe documentación pendiente significativa, se prioriza la documentación de los módulos </w:t>
      </w:r>
      <w:proofErr w:type="spellStart"/>
      <w:r w:rsidRPr="002A6BF9">
        <w:t>core</w:t>
      </w:r>
      <w:proofErr w:type="spellEnd"/>
      <w:r w:rsidRPr="002A6BF9">
        <w:t xml:space="preserve"> del sistema (autenticación, personalización, ejercicios) sobre las funcionalidades secundarias. Se elabora un índice de pendientes para dejar constancia de los elementos documentados y los que quedan como trabajo futuro.</w:t>
      </w:r>
    </w:p>
    <w:p w14:paraId="0EDA627E" w14:textId="77777777" w:rsidR="00E3022F" w:rsidRDefault="00E3022F" w:rsidP="009B331C">
      <w:pPr>
        <w:spacing w:beforeLines="100" w:before="240" w:afterLines="160" w:after="384"/>
        <w:jc w:val="both"/>
      </w:pPr>
    </w:p>
    <w:p w14:paraId="41045C42" w14:textId="77777777" w:rsidR="00E3022F" w:rsidRDefault="00E3022F" w:rsidP="009B331C">
      <w:pPr>
        <w:spacing w:beforeLines="100" w:before="240" w:afterLines="160" w:after="384"/>
        <w:jc w:val="both"/>
      </w:pPr>
    </w:p>
    <w:p w14:paraId="2763D818" w14:textId="77777777" w:rsidR="00E3022F" w:rsidRDefault="00E3022F" w:rsidP="009B331C">
      <w:pPr>
        <w:spacing w:beforeLines="100" w:before="240" w:afterLines="160" w:after="384"/>
        <w:jc w:val="both"/>
      </w:pPr>
    </w:p>
    <w:p w14:paraId="0E621384" w14:textId="77777777" w:rsidR="00E3022F" w:rsidRDefault="00E3022F" w:rsidP="009B331C">
      <w:pPr>
        <w:spacing w:beforeLines="100" w:before="240" w:afterLines="160" w:after="384"/>
        <w:jc w:val="both"/>
      </w:pPr>
    </w:p>
    <w:p w14:paraId="1FB04896" w14:textId="77777777" w:rsidR="00E3022F" w:rsidRDefault="00E3022F" w:rsidP="009B331C">
      <w:pPr>
        <w:spacing w:beforeLines="100" w:before="240" w:afterLines="160" w:after="384"/>
        <w:jc w:val="both"/>
      </w:pPr>
    </w:p>
    <w:p w14:paraId="42F252BC" w14:textId="77777777" w:rsidR="00E3022F" w:rsidRDefault="00E3022F" w:rsidP="009B331C">
      <w:pPr>
        <w:spacing w:beforeLines="100" w:before="240" w:afterLines="160" w:after="384"/>
        <w:jc w:val="both"/>
      </w:pPr>
    </w:p>
    <w:p w14:paraId="6C3892D1" w14:textId="77777777" w:rsidR="00E3022F" w:rsidRDefault="00E3022F" w:rsidP="009B331C">
      <w:pPr>
        <w:spacing w:beforeLines="100" w:before="240" w:afterLines="160" w:after="384"/>
        <w:jc w:val="both"/>
      </w:pPr>
    </w:p>
    <w:p w14:paraId="7B70283A" w14:textId="77777777" w:rsidR="00E3022F" w:rsidRDefault="00E3022F" w:rsidP="009B331C">
      <w:pPr>
        <w:spacing w:beforeLines="100" w:before="240" w:afterLines="160" w:after="384"/>
        <w:jc w:val="both"/>
      </w:pPr>
    </w:p>
    <w:p w14:paraId="5CFFD526" w14:textId="36E5D7D9" w:rsidR="00933A4B" w:rsidRDefault="00E445B5" w:rsidP="00F73146">
      <w:pPr>
        <w:pStyle w:val="Ttulo1"/>
        <w:spacing w:beforeLines="100" w:before="240" w:afterLines="160" w:after="384"/>
        <w:ind w:left="0" w:firstLine="0"/>
        <w:jc w:val="both"/>
      </w:pPr>
      <w:bookmarkStart w:id="79" w:name="_Toc228930828"/>
      <w:r w:rsidRPr="002A6BF9">
        <w:lastRenderedPageBreak/>
        <w:t xml:space="preserve">Análisis </w:t>
      </w:r>
      <w:r w:rsidR="006E074D">
        <w:t>del sistema</w:t>
      </w:r>
      <w:bookmarkEnd w:id="79"/>
    </w:p>
    <w:p w14:paraId="65DB2DD4" w14:textId="63308AF7" w:rsidR="00042AD7" w:rsidRDefault="00042AD7" w:rsidP="00F73146">
      <w:pPr>
        <w:spacing w:beforeLines="100" w:before="240" w:afterLines="160" w:after="384"/>
        <w:jc w:val="both"/>
      </w:pPr>
      <w:r w:rsidRPr="00042AD7">
        <w:t xml:space="preserve">Esta sección </w:t>
      </w:r>
      <w:r w:rsidR="000E6011">
        <w:t xml:space="preserve">se </w:t>
      </w:r>
      <w:r w:rsidRPr="00042AD7">
        <w:t xml:space="preserve">presenta el proceso de análisis </w:t>
      </w:r>
      <w:r w:rsidR="000E6011">
        <w:t>para</w:t>
      </w:r>
      <w:r w:rsidRPr="00042AD7">
        <w:t xml:space="preserve"> el desarrollo del proyecto. A partir de la problemática identificada, se definieron los requerimientos del sistema, se evaluó la viabilidad del proyecto desde distintos ángulos y se identificaron los principales riesgos a considerar. Todo esto con el objetivo de tener una base sólida antes de comenzar con el diseño y la implementación.</w:t>
      </w:r>
    </w:p>
    <w:p w14:paraId="7B78DF9B" w14:textId="3D20D1E8" w:rsidR="00B108D8" w:rsidRPr="00785459" w:rsidRDefault="0091384A" w:rsidP="00F73146">
      <w:pPr>
        <w:pStyle w:val="Ttulo2"/>
        <w:jc w:val="both"/>
      </w:pPr>
      <w:bookmarkStart w:id="80" w:name="_Toc228930829"/>
      <w:r w:rsidRPr="0091384A">
        <w:t>Instrumento de recopilación de información</w:t>
      </w:r>
      <w:bookmarkEnd w:id="80"/>
      <w:r w:rsidR="004039D8">
        <w:t xml:space="preserve"> </w:t>
      </w:r>
    </w:p>
    <w:p w14:paraId="67273ABD" w14:textId="52A36572" w:rsidR="00B108D8" w:rsidRDefault="0027246B" w:rsidP="00F73146">
      <w:pPr>
        <w:spacing w:beforeLines="100" w:before="240" w:afterLines="160" w:after="384"/>
        <w:jc w:val="both"/>
      </w:pPr>
      <w:r>
        <w:t>S</w:t>
      </w:r>
      <w:r w:rsidR="00B108D8" w:rsidRPr="00B108D8">
        <w:t>e</w:t>
      </w:r>
      <w:r w:rsidR="005A60EA" w:rsidRPr="005A60EA">
        <w:t xml:space="preserve"> diseñó y aplicó un cuestionario en línea a través de Google </w:t>
      </w:r>
      <w:proofErr w:type="spellStart"/>
      <w:r w:rsidR="005A60EA" w:rsidRPr="005A60EA">
        <w:t>Forms</w:t>
      </w:r>
      <w:proofErr w:type="spellEnd"/>
      <w:r w:rsidR="005A60EA" w:rsidRPr="005A60EA">
        <w:t xml:space="preserve"> dirigido a estudiantes con o sin diagnóstico de dislexia pertenecientes al rango de edad objetivo. El instrumento contó con 30 preguntas organizadas en cinco bloques temáticos y se obtuvieron 10 respuestas.</w:t>
      </w:r>
    </w:p>
    <w:p w14:paraId="5CE58772" w14:textId="77777777" w:rsidR="002226CA" w:rsidRDefault="003A7939" w:rsidP="00F73146">
      <w:pPr>
        <w:pStyle w:val="Ttulo3"/>
        <w:jc w:val="both"/>
      </w:pPr>
      <w:bookmarkStart w:id="81" w:name="_Toc228930830"/>
      <w:r w:rsidRPr="003A7939">
        <w:t>Perfil del usuario y dificultades de lectura/escritura (P1–P4</w:t>
      </w:r>
      <w:r w:rsidR="002226CA">
        <w:t>)</w:t>
      </w:r>
      <w:bookmarkEnd w:id="81"/>
    </w:p>
    <w:p w14:paraId="3DE8A57D" w14:textId="2F24E43A" w:rsidR="00C17D1C" w:rsidRDefault="003A7939" w:rsidP="00F73146">
      <w:pPr>
        <w:keepNext/>
        <w:spacing w:beforeLines="100" w:before="240" w:afterLines="160" w:after="384"/>
        <w:jc w:val="both"/>
      </w:pPr>
      <w:r w:rsidRPr="00E20804">
        <w:t>El</w:t>
      </w:r>
      <w:r w:rsidR="00AD46CC" w:rsidRPr="00E20804">
        <w:t xml:space="preserve"> 70% de los encuestados indicó no tener dificultades relacionadas con la lectura o escritura, mientras que el 30% sí las reportó. Del grupo que sí presenta dificultades, el 90% no cuenta con diagnóstico formal de dislexia y el 10% sí lo tiene, con detección a los 13 años. El 90% pertenece al nivel universitario y el 10% restante a otro nivel educativo. Esto confirma que gran parte del público objetivo presenta rasgos de dislexia sin diagnóstico formal, lo que refuerza la decisión de no requerir diagnóstico previo para usar la plataforma (RF_01).</w:t>
      </w:r>
    </w:p>
    <w:p w14:paraId="3D8CA0E4" w14:textId="77777777" w:rsidR="00EF1CF1" w:rsidRDefault="00EF1CF1" w:rsidP="00F73146">
      <w:pPr>
        <w:keepNext/>
        <w:spacing w:beforeLines="100" w:before="240" w:afterLines="160" w:after="384"/>
        <w:jc w:val="both"/>
      </w:pPr>
    </w:p>
    <w:p w14:paraId="7D71E9F5" w14:textId="550A3569" w:rsidR="007F52B3" w:rsidRDefault="00183C12" w:rsidP="007F52B3">
      <w:pPr>
        <w:keepNext/>
        <w:spacing w:beforeLines="100" w:before="240" w:afterLines="160" w:after="384"/>
        <w:jc w:val="both"/>
      </w:pPr>
      <w:r>
        <w:rPr>
          <w:noProof/>
        </w:rPr>
        <w:drawing>
          <wp:inline distT="0" distB="0" distL="0" distR="0" wp14:anchorId="3A30B660" wp14:editId="50097B8A">
            <wp:extent cx="3120808" cy="1903228"/>
            <wp:effectExtent l="0" t="0" r="3810" b="1905"/>
            <wp:docPr id="1941818038" name="Imagen 45" descr="Gráfico de respuestas de formularios. Título de la pregunta: 1. ¿Tienes dificultades relacionadas con la lectura/escritura? .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Gráfico de respuestas de formularios. Título de la pregunta: 1. ¿Tienes dificultades relacionadas con la lectura/escritura? . Número de respuestas: 10 respuestas."/>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31011"/>
                    <a:stretch>
                      <a:fillRect/>
                    </a:stretch>
                  </pic:blipFill>
                  <pic:spPr bwMode="auto">
                    <a:xfrm>
                      <a:off x="0" y="0"/>
                      <a:ext cx="3174046" cy="1935695"/>
                    </a:xfrm>
                    <a:prstGeom prst="rect">
                      <a:avLst/>
                    </a:prstGeom>
                    <a:noFill/>
                    <a:ln>
                      <a:noFill/>
                    </a:ln>
                    <a:extLst>
                      <a:ext uri="{53640926-AAD7-44D8-BBD7-CCE9431645EC}">
                        <a14:shadowObscured xmlns:a14="http://schemas.microsoft.com/office/drawing/2010/main"/>
                      </a:ext>
                    </a:extLst>
                  </pic:spPr>
                </pic:pic>
              </a:graphicData>
            </a:graphic>
          </wp:inline>
        </w:drawing>
      </w:r>
      <w:r w:rsidR="007F52B3">
        <w:rPr>
          <w:noProof/>
        </w:rPr>
        <w:drawing>
          <wp:inline distT="0" distB="0" distL="0" distR="0" wp14:anchorId="03AFE6DF" wp14:editId="0E38B7CE">
            <wp:extent cx="2829261" cy="1739051"/>
            <wp:effectExtent l="0" t="0" r="0" b="0"/>
            <wp:docPr id="1705109653" name="Imagen 46" descr="Gráfico de respuestas de formularios. Título de la pregunta: 2. ¿Tienes diagnóstico de dislexi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Gráfico de respuestas de formularios. Título de la pregunta: 2. ¿Tienes diagnóstico de dislexia?. Número de respuestas: 10 respuesta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31551"/>
                    <a:stretch>
                      <a:fillRect/>
                    </a:stretch>
                  </pic:blipFill>
                  <pic:spPr bwMode="auto">
                    <a:xfrm>
                      <a:off x="0" y="0"/>
                      <a:ext cx="2829261" cy="1739051"/>
                    </a:xfrm>
                    <a:prstGeom prst="rect">
                      <a:avLst/>
                    </a:prstGeom>
                    <a:noFill/>
                    <a:ln>
                      <a:noFill/>
                    </a:ln>
                    <a:extLst>
                      <a:ext uri="{53640926-AAD7-44D8-BBD7-CCE9431645EC}">
                        <a14:shadowObscured xmlns:a14="http://schemas.microsoft.com/office/drawing/2010/main"/>
                      </a:ext>
                    </a:extLst>
                  </pic:spPr>
                </pic:pic>
              </a:graphicData>
            </a:graphic>
          </wp:inline>
        </w:drawing>
      </w:r>
    </w:p>
    <w:p w14:paraId="16295012" w14:textId="6F028BFE" w:rsidR="007F52B3" w:rsidRDefault="007F52B3" w:rsidP="007F52B3">
      <w:pPr>
        <w:pStyle w:val="Descripcin"/>
        <w:jc w:val="center"/>
      </w:pPr>
      <w:bookmarkStart w:id="82" w:name="_Toc228930947"/>
      <w:r>
        <w:t xml:space="preserve">Ilustración </w:t>
      </w:r>
      <w:fldSimple w:instr=" SEQ Ilustración \* ARABIC ">
        <w:r w:rsidR="0079607F">
          <w:rPr>
            <w:noProof/>
          </w:rPr>
          <w:t>3</w:t>
        </w:r>
      </w:fldSimple>
      <w:r>
        <w:t xml:space="preserve">. </w:t>
      </w:r>
      <w:r w:rsidRPr="00750A34">
        <w:t>Preguntas 1 y 2.</w:t>
      </w:r>
      <w:bookmarkEnd w:id="82"/>
    </w:p>
    <w:p w14:paraId="76D5D11E" w14:textId="373D9B02" w:rsidR="00A2318F" w:rsidRDefault="00A2318F" w:rsidP="00A2318F">
      <w:pPr>
        <w:keepNext/>
        <w:spacing w:beforeLines="100" w:before="240" w:afterLines="160" w:after="384"/>
        <w:jc w:val="both"/>
      </w:pPr>
    </w:p>
    <w:p w14:paraId="03C45E9E" w14:textId="56A2DA37" w:rsidR="00A2318F" w:rsidRDefault="00A2318F" w:rsidP="00A2318F">
      <w:pPr>
        <w:pStyle w:val="Descripcin"/>
        <w:jc w:val="center"/>
      </w:pPr>
    </w:p>
    <w:p w14:paraId="138C1A0C" w14:textId="77777777" w:rsidR="00EF1CF1" w:rsidRDefault="00EF1CF1" w:rsidP="00EF1CF1"/>
    <w:p w14:paraId="464C3B98" w14:textId="77777777" w:rsidR="00EF1CF1" w:rsidRPr="00EF1CF1" w:rsidRDefault="00EF1CF1" w:rsidP="00EF1CF1"/>
    <w:p w14:paraId="536065A4" w14:textId="4BA9B056" w:rsidR="007F52B3" w:rsidRDefault="00183C12" w:rsidP="007F52B3">
      <w:pPr>
        <w:keepNext/>
        <w:spacing w:beforeLines="100" w:before="240" w:afterLines="160" w:after="384"/>
        <w:jc w:val="both"/>
      </w:pPr>
      <w:r w:rsidRPr="00074875">
        <w:lastRenderedPageBreak/>
        <w:t xml:space="preserve"> </w:t>
      </w:r>
      <w:r w:rsidR="00A2318F" w:rsidRPr="00183C12">
        <w:rPr>
          <w:noProof/>
        </w:rPr>
        <w:drawing>
          <wp:inline distT="0" distB="0" distL="0" distR="0" wp14:anchorId="029409DF" wp14:editId="044B6B36">
            <wp:extent cx="3505689" cy="1228896"/>
            <wp:effectExtent l="0" t="0" r="0" b="9525"/>
            <wp:docPr id="202912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2023" name=""/>
                    <pic:cNvPicPr/>
                  </pic:nvPicPr>
                  <pic:blipFill>
                    <a:blip r:embed="rId17"/>
                    <a:stretch>
                      <a:fillRect/>
                    </a:stretch>
                  </pic:blipFill>
                  <pic:spPr>
                    <a:xfrm>
                      <a:off x="0" y="0"/>
                      <a:ext cx="3505689" cy="1228896"/>
                    </a:xfrm>
                    <a:prstGeom prst="rect">
                      <a:avLst/>
                    </a:prstGeom>
                  </pic:spPr>
                </pic:pic>
              </a:graphicData>
            </a:graphic>
          </wp:inline>
        </w:drawing>
      </w:r>
      <w:r w:rsidR="007F52B3">
        <w:rPr>
          <w:noProof/>
        </w:rPr>
        <w:drawing>
          <wp:inline distT="0" distB="0" distL="0" distR="0" wp14:anchorId="47DEB1CD" wp14:editId="4557E827">
            <wp:extent cx="2420579" cy="1352587"/>
            <wp:effectExtent l="0" t="0" r="0" b="0"/>
            <wp:docPr id="1074545001" name="Imagen 47" descr="Gráfico de respuestas de formularios. Título de la pregunta: 4. ¿Cuál es tu nivel de estudi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Gráfico de respuestas de formularios. Título de la pregunta: 4. ¿Cuál es tu nivel de estudios?. Número de respuestas: 10 respuestas."/>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4706"/>
                    <a:stretch>
                      <a:fillRect/>
                    </a:stretch>
                  </pic:blipFill>
                  <pic:spPr bwMode="auto">
                    <a:xfrm>
                      <a:off x="0" y="0"/>
                      <a:ext cx="2442541" cy="1364859"/>
                    </a:xfrm>
                    <a:prstGeom prst="rect">
                      <a:avLst/>
                    </a:prstGeom>
                    <a:noFill/>
                    <a:ln>
                      <a:noFill/>
                    </a:ln>
                    <a:extLst>
                      <a:ext uri="{53640926-AAD7-44D8-BBD7-CCE9431645EC}">
                        <a14:shadowObscured xmlns:a14="http://schemas.microsoft.com/office/drawing/2010/main"/>
                      </a:ext>
                    </a:extLst>
                  </pic:spPr>
                </pic:pic>
              </a:graphicData>
            </a:graphic>
          </wp:inline>
        </w:drawing>
      </w:r>
    </w:p>
    <w:p w14:paraId="342815BA" w14:textId="7A86D304" w:rsidR="007F52B3" w:rsidRDefault="007F52B3" w:rsidP="007F52B3">
      <w:pPr>
        <w:pStyle w:val="Descripcin"/>
        <w:jc w:val="center"/>
      </w:pPr>
      <w:bookmarkStart w:id="83" w:name="_Toc228930948"/>
      <w:r>
        <w:t xml:space="preserve">Ilustración </w:t>
      </w:r>
      <w:fldSimple w:instr=" SEQ Ilustración \* ARABIC ">
        <w:r w:rsidR="0079607F">
          <w:rPr>
            <w:noProof/>
          </w:rPr>
          <w:t>4</w:t>
        </w:r>
      </w:fldSimple>
      <w:r>
        <w:t xml:space="preserve">. </w:t>
      </w:r>
      <w:r w:rsidRPr="0072636D">
        <w:t>Preguntas 3 y 4.</w:t>
      </w:r>
      <w:bookmarkEnd w:id="83"/>
    </w:p>
    <w:p w14:paraId="3AD3D765" w14:textId="2BE60E5C" w:rsidR="00A2318F" w:rsidRDefault="00A2318F" w:rsidP="00A2318F">
      <w:pPr>
        <w:pStyle w:val="Descripcin"/>
        <w:jc w:val="center"/>
      </w:pPr>
    </w:p>
    <w:p w14:paraId="75DE4299" w14:textId="77777777" w:rsidR="002226CA" w:rsidRDefault="002226CA" w:rsidP="00F73146">
      <w:pPr>
        <w:pStyle w:val="Ttulo3"/>
        <w:jc w:val="both"/>
      </w:pPr>
      <w:bookmarkStart w:id="84" w:name="_Toc228930831"/>
      <w:r w:rsidRPr="002226CA">
        <w:t>Hábitos de lectura en dispositivos (P5–P6)</w:t>
      </w:r>
      <w:bookmarkEnd w:id="84"/>
    </w:p>
    <w:p w14:paraId="13C2006C" w14:textId="2FB0FDBB" w:rsidR="00DD6609" w:rsidRDefault="00B611CA" w:rsidP="0024404A">
      <w:pPr>
        <w:keepNext/>
        <w:spacing w:beforeLines="100" w:before="240" w:afterLines="160" w:after="384"/>
        <w:jc w:val="both"/>
      </w:pPr>
      <w:r w:rsidRPr="00E20804">
        <w:t xml:space="preserve">El </w:t>
      </w:r>
      <w:r w:rsidR="0024404A" w:rsidRPr="00E20804">
        <w:t xml:space="preserve">30% lee textos largos en dispositivos 3 días a la semana y otro 30% lo hace 5 días, lo que indica una frecuencia considerable de lectura digital. El celular es el dispositivo más utilizado con un 80%, seguido del PC con 50% y laptop y </w:t>
      </w:r>
      <w:proofErr w:type="spellStart"/>
      <w:r w:rsidR="0024404A" w:rsidRPr="00E20804">
        <w:t>tablet</w:t>
      </w:r>
      <w:proofErr w:type="spellEnd"/>
      <w:r w:rsidR="0024404A" w:rsidRPr="00E20804">
        <w:t xml:space="preserve"> con 30% cada uno. Esto justifica el desarrollo de la aplicación como plataforma web responsiva accesible desde cualquier dispositivo (RNF_02, RNF_10).</w:t>
      </w:r>
    </w:p>
    <w:p w14:paraId="4BD55D64" w14:textId="77777777" w:rsidR="00EF1CF1" w:rsidRPr="00E20804" w:rsidRDefault="00EF1CF1" w:rsidP="0024404A">
      <w:pPr>
        <w:keepNext/>
        <w:spacing w:beforeLines="100" w:before="240" w:afterLines="160" w:after="384"/>
        <w:jc w:val="both"/>
      </w:pPr>
    </w:p>
    <w:p w14:paraId="69C2858B" w14:textId="77777777" w:rsidR="007F52B3" w:rsidRDefault="00E40E3D" w:rsidP="007F52B3">
      <w:pPr>
        <w:keepNext/>
        <w:jc w:val="center"/>
      </w:pPr>
      <w:r>
        <w:rPr>
          <w:noProof/>
        </w:rPr>
        <w:drawing>
          <wp:inline distT="0" distB="0" distL="0" distR="0" wp14:anchorId="621D212C" wp14:editId="05A27752">
            <wp:extent cx="5500851" cy="2615609"/>
            <wp:effectExtent l="0" t="0" r="5080" b="0"/>
            <wp:docPr id="1691218976" name="Imagen 48" descr="Gráfico de respuestas de formularios. Título de la pregunta: 5. ¿Con qué frecuencia lees textos largos en dispositivos (libros, apuntes, artículos)? (dí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Gráfico de respuestas de formularios. Título de la pregunta: 5. ¿Con qué frecuencia lees textos largos en dispositivos (libros, apuntes, artículos)? (días). Número de respuestas: 10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52528" cy="2640181"/>
                    </a:xfrm>
                    <a:prstGeom prst="rect">
                      <a:avLst/>
                    </a:prstGeom>
                    <a:noFill/>
                    <a:ln>
                      <a:noFill/>
                    </a:ln>
                  </pic:spPr>
                </pic:pic>
              </a:graphicData>
            </a:graphic>
          </wp:inline>
        </w:drawing>
      </w:r>
    </w:p>
    <w:p w14:paraId="1A9D8AF5" w14:textId="2FB8EEB8" w:rsidR="00E40E3D" w:rsidRDefault="007F52B3" w:rsidP="007F52B3">
      <w:pPr>
        <w:pStyle w:val="Descripcin"/>
        <w:jc w:val="center"/>
      </w:pPr>
      <w:bookmarkStart w:id="85" w:name="_Toc228930949"/>
      <w:r>
        <w:t xml:space="preserve">Ilustración </w:t>
      </w:r>
      <w:fldSimple w:instr=" SEQ Ilustración \* ARABIC ">
        <w:r w:rsidR="0079607F">
          <w:rPr>
            <w:noProof/>
          </w:rPr>
          <w:t>5</w:t>
        </w:r>
      </w:fldSimple>
      <w:r>
        <w:t xml:space="preserve">. </w:t>
      </w:r>
      <w:r w:rsidRPr="009921E3">
        <w:t>Pregunta 5.</w:t>
      </w:r>
      <w:bookmarkEnd w:id="85"/>
    </w:p>
    <w:p w14:paraId="43DE7DE6" w14:textId="2B083598" w:rsidR="005142C0" w:rsidRDefault="005142C0" w:rsidP="00E40E3D">
      <w:pPr>
        <w:pStyle w:val="Descripcin"/>
        <w:jc w:val="center"/>
      </w:pPr>
    </w:p>
    <w:p w14:paraId="2F2EE42E" w14:textId="77777777" w:rsidR="007F52B3" w:rsidRDefault="00E40E3D" w:rsidP="007F52B3">
      <w:pPr>
        <w:keepNext/>
        <w:jc w:val="center"/>
      </w:pPr>
      <w:r>
        <w:rPr>
          <w:noProof/>
        </w:rPr>
        <w:lastRenderedPageBreak/>
        <w:drawing>
          <wp:inline distT="0" distB="0" distL="0" distR="0" wp14:anchorId="14022C0E" wp14:editId="5CBE251B">
            <wp:extent cx="6015159" cy="2860158"/>
            <wp:effectExtent l="0" t="0" r="5080" b="0"/>
            <wp:docPr id="1700012498" name="Imagen 49" descr="Gráfico de respuestas de formularios. Título de la pregunta: 6. ¿Qué dispositivo utilizas para leer textos larg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Gráfico de respuestas de formularios. Título de la pregunta: 6. ¿Qué dispositivo utilizas para leer textos largos?. Número de respuestas: 10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53754" cy="2878510"/>
                    </a:xfrm>
                    <a:prstGeom prst="rect">
                      <a:avLst/>
                    </a:prstGeom>
                    <a:noFill/>
                    <a:ln>
                      <a:noFill/>
                    </a:ln>
                  </pic:spPr>
                </pic:pic>
              </a:graphicData>
            </a:graphic>
          </wp:inline>
        </w:drawing>
      </w:r>
    </w:p>
    <w:p w14:paraId="369CAA30" w14:textId="34E8601E" w:rsidR="00E40E3D" w:rsidRDefault="007F52B3" w:rsidP="007F52B3">
      <w:pPr>
        <w:pStyle w:val="Descripcin"/>
        <w:jc w:val="center"/>
      </w:pPr>
      <w:bookmarkStart w:id="86" w:name="_Toc228930950"/>
      <w:r>
        <w:t xml:space="preserve">Ilustración </w:t>
      </w:r>
      <w:fldSimple w:instr=" SEQ Ilustración \* ARABIC ">
        <w:r w:rsidR="0079607F">
          <w:rPr>
            <w:noProof/>
          </w:rPr>
          <w:t>6</w:t>
        </w:r>
      </w:fldSimple>
      <w:r>
        <w:t xml:space="preserve">. </w:t>
      </w:r>
      <w:r w:rsidRPr="00E27095">
        <w:t>Pregunta 6.</w:t>
      </w:r>
      <w:bookmarkEnd w:id="86"/>
    </w:p>
    <w:p w14:paraId="667F30F5" w14:textId="28D3EBB7" w:rsidR="00E40E3D" w:rsidRDefault="00E40E3D" w:rsidP="00E40E3D">
      <w:pPr>
        <w:pStyle w:val="Descripcin"/>
        <w:jc w:val="center"/>
      </w:pPr>
    </w:p>
    <w:p w14:paraId="214F637A" w14:textId="77777777" w:rsidR="00EF1CF1" w:rsidRPr="00EF1CF1" w:rsidRDefault="00EF1CF1" w:rsidP="00EF1CF1"/>
    <w:p w14:paraId="1496DFF1" w14:textId="50F71853" w:rsidR="00DD6609" w:rsidRDefault="00B611CA" w:rsidP="00F73146">
      <w:pPr>
        <w:pStyle w:val="Ttulo3"/>
        <w:jc w:val="both"/>
      </w:pPr>
      <w:bookmarkStart w:id="87" w:name="_Toc228930832"/>
      <w:r w:rsidRPr="00B611CA">
        <w:t>Dificultades al leer y escribir (P7–P10)</w:t>
      </w:r>
      <w:bookmarkEnd w:id="87"/>
    </w:p>
    <w:p w14:paraId="02529305" w14:textId="4CF6378C" w:rsidR="008E19E4" w:rsidRDefault="00C84362" w:rsidP="00E20804">
      <w:pPr>
        <w:keepNext/>
        <w:jc w:val="both"/>
      </w:pPr>
      <w:r w:rsidRPr="00E20804">
        <w:t xml:space="preserve">La </w:t>
      </w:r>
      <w:r w:rsidR="00E20804" w:rsidRPr="00E20804">
        <w:t>dificultad más reportada al leer fue comprender el texto con un 60%, seguida de leer con fluidez con 50% y reconocer palabras con 20%. En escritura, redacción de ideas fue la principal dificultad con 70%, seguida de ortografía con 50%. El 60% se cansa o frustra al leer textos largos y el 50% confunde letras o palabras similares. Estos datos respaldan la inclusión del módulo TTS (RF_11, RF_12), el corrector ortográfico (RF_16) y los ejercicios de diferenciación de letras (RF_20) y comprensión lectora (RF_17).</w:t>
      </w:r>
    </w:p>
    <w:p w14:paraId="38405E6D" w14:textId="77777777" w:rsidR="00E40E3D" w:rsidRDefault="00E40E3D" w:rsidP="00E20804">
      <w:pPr>
        <w:keepNext/>
        <w:jc w:val="both"/>
      </w:pPr>
    </w:p>
    <w:p w14:paraId="5B90C6DF" w14:textId="77777777" w:rsidR="007F52B3" w:rsidRDefault="00E40E3D" w:rsidP="007F52B3">
      <w:pPr>
        <w:keepNext/>
        <w:jc w:val="both"/>
      </w:pPr>
      <w:r>
        <w:rPr>
          <w:noProof/>
        </w:rPr>
        <w:drawing>
          <wp:inline distT="0" distB="0" distL="0" distR="0" wp14:anchorId="07982CE6" wp14:editId="7BB4A8D6">
            <wp:extent cx="5880990" cy="2796362"/>
            <wp:effectExtent l="0" t="0" r="5715" b="4445"/>
            <wp:docPr id="1753526482" name="Imagen 50" descr="Gráfico de respuestas de formularios. Título de la pregunta: 7. ¿Qué es lo que más se te dificulta al lee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Gráfico de respuestas de formularios. Título de la pregunta: 7. ¿Qué es lo que más se te dificulta al leer?. Número de respuestas: 10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90664" cy="2800962"/>
                    </a:xfrm>
                    <a:prstGeom prst="rect">
                      <a:avLst/>
                    </a:prstGeom>
                    <a:noFill/>
                    <a:ln>
                      <a:noFill/>
                    </a:ln>
                  </pic:spPr>
                </pic:pic>
              </a:graphicData>
            </a:graphic>
          </wp:inline>
        </w:drawing>
      </w:r>
    </w:p>
    <w:p w14:paraId="7FCB9953" w14:textId="38FA4272" w:rsidR="00E40E3D" w:rsidRDefault="007F52B3" w:rsidP="007F52B3">
      <w:pPr>
        <w:pStyle w:val="Descripcin"/>
        <w:jc w:val="center"/>
      </w:pPr>
      <w:bookmarkStart w:id="88" w:name="_Toc228930951"/>
      <w:r>
        <w:t xml:space="preserve">Ilustración </w:t>
      </w:r>
      <w:fldSimple w:instr=" SEQ Ilustración \* ARABIC ">
        <w:r w:rsidR="0079607F">
          <w:rPr>
            <w:noProof/>
          </w:rPr>
          <w:t>7</w:t>
        </w:r>
      </w:fldSimple>
      <w:r>
        <w:t xml:space="preserve">. </w:t>
      </w:r>
      <w:r w:rsidRPr="00D27C45">
        <w:t>Pregunta 7.</w:t>
      </w:r>
      <w:bookmarkEnd w:id="88"/>
    </w:p>
    <w:p w14:paraId="2F6A7E5C" w14:textId="1599FD83" w:rsidR="00E40E3D" w:rsidRDefault="00E40E3D" w:rsidP="00E40E3D">
      <w:pPr>
        <w:pStyle w:val="Descripcin"/>
        <w:jc w:val="center"/>
      </w:pPr>
    </w:p>
    <w:p w14:paraId="0F527903" w14:textId="77777777" w:rsidR="000234B8" w:rsidRPr="000234B8" w:rsidRDefault="000234B8" w:rsidP="000234B8"/>
    <w:p w14:paraId="29557544" w14:textId="77777777" w:rsidR="007F52B3" w:rsidRDefault="00E40E3D" w:rsidP="007F52B3">
      <w:pPr>
        <w:keepNext/>
        <w:jc w:val="both"/>
      </w:pPr>
      <w:r>
        <w:rPr>
          <w:noProof/>
        </w:rPr>
        <w:drawing>
          <wp:inline distT="0" distB="0" distL="0" distR="0" wp14:anchorId="3BC7601A" wp14:editId="3D90EBD9">
            <wp:extent cx="6059883" cy="2881423"/>
            <wp:effectExtent l="0" t="0" r="0" b="0"/>
            <wp:docPr id="2140247172" name="Imagen 51" descr="Gráfico de respuestas de formularios. Título de la pregunta: 8. ¿Qué dificultades tienes al escribi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Gráfico de respuestas de formularios. Título de la pregunta: 8. ¿Qué dificultades tienes al escribir?. Número de respuestas: 10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06311" cy="2903499"/>
                    </a:xfrm>
                    <a:prstGeom prst="rect">
                      <a:avLst/>
                    </a:prstGeom>
                    <a:noFill/>
                    <a:ln>
                      <a:noFill/>
                    </a:ln>
                  </pic:spPr>
                </pic:pic>
              </a:graphicData>
            </a:graphic>
          </wp:inline>
        </w:drawing>
      </w:r>
    </w:p>
    <w:p w14:paraId="76D54E02" w14:textId="273105ED" w:rsidR="00E40E3D" w:rsidRDefault="007F52B3" w:rsidP="007F52B3">
      <w:pPr>
        <w:pStyle w:val="Descripcin"/>
        <w:jc w:val="center"/>
      </w:pPr>
      <w:bookmarkStart w:id="89" w:name="_Toc228930952"/>
      <w:r>
        <w:t xml:space="preserve">Ilustración </w:t>
      </w:r>
      <w:fldSimple w:instr=" SEQ Ilustración \* ARABIC ">
        <w:r w:rsidR="0079607F">
          <w:rPr>
            <w:noProof/>
          </w:rPr>
          <w:t>8</w:t>
        </w:r>
      </w:fldSimple>
      <w:r>
        <w:t xml:space="preserve">. </w:t>
      </w:r>
      <w:r w:rsidRPr="00B13C2F">
        <w:t>Pregunta 8.</w:t>
      </w:r>
      <w:bookmarkEnd w:id="89"/>
    </w:p>
    <w:p w14:paraId="587F4604" w14:textId="62616228" w:rsidR="00E40E3D" w:rsidRDefault="00E40E3D" w:rsidP="00E40E3D">
      <w:pPr>
        <w:pStyle w:val="Descripcin"/>
        <w:jc w:val="center"/>
      </w:pPr>
    </w:p>
    <w:p w14:paraId="16E86164" w14:textId="77777777" w:rsidR="00EF1CF1" w:rsidRPr="00EF1CF1" w:rsidRDefault="00EF1CF1" w:rsidP="00EF1CF1"/>
    <w:p w14:paraId="1846B173" w14:textId="77777777" w:rsidR="000234B8" w:rsidRPr="000234B8" w:rsidRDefault="000234B8" w:rsidP="000234B8"/>
    <w:p w14:paraId="02AD92B4" w14:textId="13B83403" w:rsidR="007F52B3" w:rsidRDefault="00E40E3D" w:rsidP="007F52B3">
      <w:pPr>
        <w:keepNext/>
        <w:jc w:val="center"/>
      </w:pPr>
      <w:r>
        <w:rPr>
          <w:noProof/>
        </w:rPr>
        <w:drawing>
          <wp:inline distT="0" distB="0" distL="0" distR="0" wp14:anchorId="148E079E" wp14:editId="7C21FA87">
            <wp:extent cx="2725141" cy="1652337"/>
            <wp:effectExtent l="0" t="0" r="0" b="5080"/>
            <wp:docPr id="1624351256" name="Imagen 52" descr="Gráfico de respuestas de formularios. Título de la pregunta: 9. ¿Te cansas o frustras cuando lees textos larg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Gráfico de respuestas de formularios. Título de la pregunta: 9. ¿Te cansas o frustras cuando lees textos largos?. Número de respuestas: 10 respuestas."/>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30698"/>
                    <a:stretch>
                      <a:fillRect/>
                    </a:stretch>
                  </pic:blipFill>
                  <pic:spPr bwMode="auto">
                    <a:xfrm>
                      <a:off x="0" y="0"/>
                      <a:ext cx="2730831" cy="1655787"/>
                    </a:xfrm>
                    <a:prstGeom prst="rect">
                      <a:avLst/>
                    </a:prstGeom>
                    <a:noFill/>
                    <a:ln>
                      <a:noFill/>
                    </a:ln>
                    <a:extLst>
                      <a:ext uri="{53640926-AAD7-44D8-BBD7-CCE9431645EC}">
                        <a14:shadowObscured xmlns:a14="http://schemas.microsoft.com/office/drawing/2010/main"/>
                      </a:ext>
                    </a:extLst>
                  </pic:spPr>
                </pic:pic>
              </a:graphicData>
            </a:graphic>
          </wp:inline>
        </w:drawing>
      </w:r>
      <w:r w:rsidR="007F52B3">
        <w:rPr>
          <w:noProof/>
        </w:rPr>
        <w:drawing>
          <wp:inline distT="0" distB="0" distL="0" distR="0" wp14:anchorId="1CB00D44" wp14:editId="28F9A9B2">
            <wp:extent cx="2791326" cy="1647761"/>
            <wp:effectExtent l="0" t="0" r="0" b="0"/>
            <wp:docPr id="924753091" name="Imagen 53" descr="Gráfico de respuestas de formularios. Título de la pregunta: 10. ¿Sueles cometer errores al confundir letras o palabras similare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Gráfico de respuestas de formularios. Título de la pregunta: 10. ¿Sueles cometer errores al confundir letras o palabras similares?. Número de respuestas: 10 respuestas."/>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8817"/>
                    <a:stretch>
                      <a:fillRect/>
                    </a:stretch>
                  </pic:blipFill>
                  <pic:spPr bwMode="auto">
                    <a:xfrm>
                      <a:off x="0" y="0"/>
                      <a:ext cx="2802732" cy="1654494"/>
                    </a:xfrm>
                    <a:prstGeom prst="rect">
                      <a:avLst/>
                    </a:prstGeom>
                    <a:noFill/>
                    <a:ln>
                      <a:noFill/>
                    </a:ln>
                    <a:extLst>
                      <a:ext uri="{53640926-AAD7-44D8-BBD7-CCE9431645EC}">
                        <a14:shadowObscured xmlns:a14="http://schemas.microsoft.com/office/drawing/2010/main"/>
                      </a:ext>
                    </a:extLst>
                  </pic:spPr>
                </pic:pic>
              </a:graphicData>
            </a:graphic>
          </wp:inline>
        </w:drawing>
      </w:r>
    </w:p>
    <w:p w14:paraId="57E1ABA0" w14:textId="18BBFDBD" w:rsidR="007F52B3" w:rsidRDefault="007F52B3" w:rsidP="007F52B3">
      <w:pPr>
        <w:pStyle w:val="Descripcin"/>
        <w:jc w:val="center"/>
      </w:pPr>
      <w:bookmarkStart w:id="90" w:name="_Toc228930953"/>
      <w:r>
        <w:t xml:space="preserve">Ilustración </w:t>
      </w:r>
      <w:fldSimple w:instr=" SEQ Ilustración \* ARABIC ">
        <w:r w:rsidR="0079607F">
          <w:rPr>
            <w:noProof/>
          </w:rPr>
          <w:t>9</w:t>
        </w:r>
      </w:fldSimple>
      <w:r>
        <w:t xml:space="preserve">. </w:t>
      </w:r>
      <w:r w:rsidRPr="00586325">
        <w:t>Pregunta 9 y 10.</w:t>
      </w:r>
      <w:bookmarkEnd w:id="90"/>
    </w:p>
    <w:p w14:paraId="7C34C98F" w14:textId="3567364B" w:rsidR="00E40E3D" w:rsidRDefault="00E40E3D" w:rsidP="00E40E3D">
      <w:pPr>
        <w:keepNext/>
        <w:jc w:val="center"/>
      </w:pPr>
    </w:p>
    <w:p w14:paraId="7C1A22EF" w14:textId="77777777" w:rsidR="00EF1CF1" w:rsidRPr="00EF1CF1" w:rsidRDefault="00EF1CF1" w:rsidP="00EF1CF1"/>
    <w:p w14:paraId="6FCE975F" w14:textId="77777777" w:rsidR="00EF1CF1" w:rsidRPr="00EF1CF1" w:rsidRDefault="00EF1CF1" w:rsidP="00EF1CF1"/>
    <w:p w14:paraId="713B7EA1" w14:textId="4C46D228" w:rsidR="00DD6609" w:rsidRDefault="00E46ADD" w:rsidP="00F73146">
      <w:pPr>
        <w:pStyle w:val="Ttulo3"/>
        <w:jc w:val="both"/>
      </w:pPr>
      <w:bookmarkStart w:id="91" w:name="_Toc228930833"/>
      <w:r w:rsidRPr="00E46ADD">
        <w:t>Experiencia con herramientas digitales y percepción de accesibilidad visual (P11–P22)</w:t>
      </w:r>
      <w:bookmarkEnd w:id="91"/>
    </w:p>
    <w:p w14:paraId="6D1BDBD1" w14:textId="6A46E6E4" w:rsidR="00E8222B" w:rsidRDefault="00E8222B" w:rsidP="00F73146">
      <w:pPr>
        <w:keepNext/>
        <w:jc w:val="both"/>
      </w:pPr>
      <w:r w:rsidRPr="00E8222B">
        <w:t xml:space="preserve">Solo el 10% ha usado alguna herramienta de apoyo (Adobe Acrobat Reader), señalando que es "muy lenta y con demasiadas funciones poco pulidas". El 50% considera que las apps actuales están pensadas para niños y el 90% considera útil una aplicación adaptada a su edad. En accesibilidad visual: el 100% considera que cambiar el tipo de letra ayuda al leer (RF_05), el 80% prefiere letras grandes (RNF_12), el 90% indica que el color influye en la comprensión (RNF_13) y el 60% prefiere fondo blanco. El 80% considera útil ajustar el espaciado (RF_08) y el 90% considera útil resaltar letras confusas (RF_09). Solo el 20% usa TTS actualmente, lo que no indica </w:t>
      </w:r>
      <w:r w:rsidRPr="00E8222B">
        <w:lastRenderedPageBreak/>
        <w:t>falta de interés sino falta de acceso, reforzando la pertinencia del módulo TTS (RF_11, RF_12, RF_13).</w:t>
      </w:r>
    </w:p>
    <w:p w14:paraId="54A7FAB4" w14:textId="77777777" w:rsidR="00EF1CF1" w:rsidRDefault="00EF1CF1" w:rsidP="00F73146">
      <w:pPr>
        <w:keepNext/>
        <w:jc w:val="both"/>
      </w:pPr>
    </w:p>
    <w:p w14:paraId="1504B726" w14:textId="77777777" w:rsidR="00E40E3D" w:rsidRDefault="00E40E3D" w:rsidP="00F73146">
      <w:pPr>
        <w:keepNext/>
        <w:jc w:val="both"/>
      </w:pPr>
    </w:p>
    <w:p w14:paraId="3E34E289" w14:textId="45940982" w:rsidR="007F52B3" w:rsidRDefault="00E40E3D" w:rsidP="007F52B3">
      <w:pPr>
        <w:keepNext/>
        <w:jc w:val="both"/>
      </w:pPr>
      <w:r>
        <w:rPr>
          <w:noProof/>
        </w:rPr>
        <w:drawing>
          <wp:inline distT="0" distB="0" distL="0" distR="0" wp14:anchorId="6F3A9578" wp14:editId="5D3EFBA3">
            <wp:extent cx="3652391" cy="1796716"/>
            <wp:effectExtent l="0" t="0" r="5715" b="0"/>
            <wp:docPr id="1049107745" name="Imagen 54" descr="Gráfico de respuestas de formularios. Título de la pregunta: 11. ¿Has usado alguna aplicación o herramienta para apoyar la lectura o escritur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Gráfico de respuestas de formularios. Título de la pregunta: 11. ¿Has usado alguna aplicación o herramienta para apoyar la lectura o escritura?. Número de respuestas: 10 respuestas."/>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4581"/>
                    <a:stretch>
                      <a:fillRect/>
                    </a:stretch>
                  </pic:blipFill>
                  <pic:spPr bwMode="auto">
                    <a:xfrm>
                      <a:off x="0" y="0"/>
                      <a:ext cx="3660375" cy="1800644"/>
                    </a:xfrm>
                    <a:prstGeom prst="rect">
                      <a:avLst/>
                    </a:prstGeom>
                    <a:noFill/>
                    <a:ln>
                      <a:noFill/>
                    </a:ln>
                    <a:extLst>
                      <a:ext uri="{53640926-AAD7-44D8-BBD7-CCE9431645EC}">
                        <a14:shadowObscured xmlns:a14="http://schemas.microsoft.com/office/drawing/2010/main"/>
                      </a:ext>
                    </a:extLst>
                  </pic:spPr>
                </pic:pic>
              </a:graphicData>
            </a:graphic>
          </wp:inline>
        </w:drawing>
      </w:r>
      <w:r w:rsidR="00375B92" w:rsidRPr="00C166FA">
        <w:rPr>
          <w:noProof/>
        </w:rPr>
        <w:drawing>
          <wp:inline distT="0" distB="0" distL="0" distR="0" wp14:anchorId="5B3D9040" wp14:editId="63D3C0CA">
            <wp:extent cx="2058108" cy="1749392"/>
            <wp:effectExtent l="0" t="0" r="0" b="3810"/>
            <wp:docPr id="895699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99331" name=""/>
                    <pic:cNvPicPr/>
                  </pic:nvPicPr>
                  <pic:blipFill>
                    <a:blip r:embed="rId26"/>
                    <a:stretch>
                      <a:fillRect/>
                    </a:stretch>
                  </pic:blipFill>
                  <pic:spPr>
                    <a:xfrm>
                      <a:off x="0" y="0"/>
                      <a:ext cx="2067297" cy="1757203"/>
                    </a:xfrm>
                    <a:prstGeom prst="rect">
                      <a:avLst/>
                    </a:prstGeom>
                  </pic:spPr>
                </pic:pic>
              </a:graphicData>
            </a:graphic>
          </wp:inline>
        </w:drawing>
      </w:r>
    </w:p>
    <w:p w14:paraId="0DE37E16" w14:textId="04B7BE38" w:rsidR="007F52B3" w:rsidRDefault="007F52B3" w:rsidP="00375B92">
      <w:pPr>
        <w:pStyle w:val="Descripcin"/>
        <w:jc w:val="center"/>
      </w:pPr>
      <w:bookmarkStart w:id="92" w:name="_Toc228930954"/>
      <w:r>
        <w:t xml:space="preserve">Ilustración </w:t>
      </w:r>
      <w:fldSimple w:instr=" SEQ Ilustración \* ARABIC ">
        <w:r w:rsidR="0079607F">
          <w:rPr>
            <w:noProof/>
          </w:rPr>
          <w:t>10</w:t>
        </w:r>
      </w:fldSimple>
      <w:r>
        <w:t xml:space="preserve">. </w:t>
      </w:r>
      <w:r w:rsidRPr="004563E2">
        <w:t>Preguntas 11,12 y 13.</w:t>
      </w:r>
      <w:bookmarkEnd w:id="92"/>
    </w:p>
    <w:p w14:paraId="4A71E618" w14:textId="195B033E" w:rsidR="000234B8" w:rsidRDefault="000234B8" w:rsidP="000234B8">
      <w:pPr>
        <w:keepNext/>
        <w:jc w:val="both"/>
      </w:pPr>
    </w:p>
    <w:p w14:paraId="0E9512B2" w14:textId="293FD6FF" w:rsidR="000234B8" w:rsidRDefault="000234B8" w:rsidP="000234B8">
      <w:pPr>
        <w:pStyle w:val="Descripcin"/>
        <w:jc w:val="center"/>
      </w:pPr>
    </w:p>
    <w:p w14:paraId="0ED30FA3" w14:textId="40B18152" w:rsidR="00E40E3D" w:rsidRDefault="00E40E3D" w:rsidP="00F73146">
      <w:pPr>
        <w:keepNext/>
        <w:jc w:val="both"/>
      </w:pPr>
    </w:p>
    <w:p w14:paraId="56041FD3" w14:textId="4CB5DCE4" w:rsidR="00375B92" w:rsidRDefault="00C166FA" w:rsidP="00375B92">
      <w:pPr>
        <w:keepNext/>
        <w:jc w:val="both"/>
      </w:pPr>
      <w:r>
        <w:rPr>
          <w:noProof/>
        </w:rPr>
        <w:drawing>
          <wp:inline distT="0" distB="0" distL="0" distR="0" wp14:anchorId="33412FE4" wp14:editId="23C38B9E">
            <wp:extent cx="3152500" cy="1459831"/>
            <wp:effectExtent l="0" t="0" r="0" b="7620"/>
            <wp:docPr id="441047558" name="Imagen 55" descr="Gráfico de respuestas de formularios. Título de la pregunta: 14. ¿Sientes que las aplicaciones actuales relacionadas con dislexia están pensadas más para niños pequeños?. Número de respuestas: 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Gráfico de respuestas de formularios. Título de la pregunta: 14. ¿Sientes que las aplicaciones actuales relacionadas con dislexia están pensadas más para niños pequeños?. Número de respuestas: 8 respuestas."/>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1955"/>
                    <a:stretch>
                      <a:fillRect/>
                    </a:stretch>
                  </pic:blipFill>
                  <pic:spPr bwMode="auto">
                    <a:xfrm>
                      <a:off x="0" y="0"/>
                      <a:ext cx="3160690" cy="1463624"/>
                    </a:xfrm>
                    <a:prstGeom prst="rect">
                      <a:avLst/>
                    </a:prstGeom>
                    <a:noFill/>
                    <a:ln>
                      <a:noFill/>
                    </a:ln>
                    <a:extLst>
                      <a:ext uri="{53640926-AAD7-44D8-BBD7-CCE9431645EC}">
                        <a14:shadowObscured xmlns:a14="http://schemas.microsoft.com/office/drawing/2010/main"/>
                      </a:ext>
                    </a:extLst>
                  </pic:spPr>
                </pic:pic>
              </a:graphicData>
            </a:graphic>
          </wp:inline>
        </w:drawing>
      </w:r>
      <w:r w:rsidR="00375B92">
        <w:rPr>
          <w:noProof/>
        </w:rPr>
        <w:drawing>
          <wp:inline distT="0" distB="0" distL="0" distR="0" wp14:anchorId="77E7F41C" wp14:editId="188CDBD9">
            <wp:extent cx="2759813" cy="1336617"/>
            <wp:effectExtent l="0" t="0" r="2540" b="0"/>
            <wp:docPr id="973249241" name="Imagen 56" descr="Gráfico de respuestas de formularios. Título de la pregunta: 15. ¿Crees útil una aplicación más adaptada a tu edad para apoyar estos problem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Gráfico de respuestas de formularios. Título de la pregunta: 15. ¿Crees útil una aplicación más adaptada a tu edad para apoyar estos problemas?. Número de respuestas: 10 respuestas."/>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13238"/>
                    <a:stretch>
                      <a:fillRect/>
                    </a:stretch>
                  </pic:blipFill>
                  <pic:spPr bwMode="auto">
                    <a:xfrm>
                      <a:off x="0" y="0"/>
                      <a:ext cx="2769528" cy="1341322"/>
                    </a:xfrm>
                    <a:prstGeom prst="rect">
                      <a:avLst/>
                    </a:prstGeom>
                    <a:noFill/>
                    <a:ln>
                      <a:noFill/>
                    </a:ln>
                    <a:extLst>
                      <a:ext uri="{53640926-AAD7-44D8-BBD7-CCE9431645EC}">
                        <a14:shadowObscured xmlns:a14="http://schemas.microsoft.com/office/drawing/2010/main"/>
                      </a:ext>
                    </a:extLst>
                  </pic:spPr>
                </pic:pic>
              </a:graphicData>
            </a:graphic>
          </wp:inline>
        </w:drawing>
      </w:r>
    </w:p>
    <w:p w14:paraId="7745B92A" w14:textId="6EF26A65" w:rsidR="00375B92" w:rsidRDefault="00375B92" w:rsidP="00375B92">
      <w:pPr>
        <w:pStyle w:val="Descripcin"/>
        <w:jc w:val="center"/>
      </w:pPr>
      <w:bookmarkStart w:id="93" w:name="_Toc228930955"/>
      <w:r>
        <w:t xml:space="preserve">Ilustración </w:t>
      </w:r>
      <w:fldSimple w:instr=" SEQ Ilustración \* ARABIC ">
        <w:r w:rsidR="0079607F">
          <w:rPr>
            <w:noProof/>
          </w:rPr>
          <w:t>11</w:t>
        </w:r>
      </w:fldSimple>
      <w:r>
        <w:t xml:space="preserve">. </w:t>
      </w:r>
      <w:r w:rsidRPr="004108DD">
        <w:t>Preguntas 14 y 15.</w:t>
      </w:r>
      <w:bookmarkEnd w:id="93"/>
    </w:p>
    <w:p w14:paraId="66927542" w14:textId="4899506C" w:rsidR="000234B8" w:rsidRDefault="000234B8" w:rsidP="000234B8">
      <w:pPr>
        <w:keepNext/>
        <w:jc w:val="both"/>
      </w:pPr>
    </w:p>
    <w:p w14:paraId="1BA94137" w14:textId="0FC88628" w:rsidR="000234B8" w:rsidRDefault="000234B8" w:rsidP="000234B8">
      <w:pPr>
        <w:pStyle w:val="Descripcin"/>
        <w:jc w:val="center"/>
      </w:pPr>
    </w:p>
    <w:p w14:paraId="6F9BFFFB" w14:textId="77777777" w:rsidR="00EF1CF1" w:rsidRDefault="00EF1CF1" w:rsidP="00EF1CF1"/>
    <w:p w14:paraId="0B63008C" w14:textId="77777777" w:rsidR="00EF1CF1" w:rsidRPr="00EF1CF1" w:rsidRDefault="00EF1CF1" w:rsidP="00EF1CF1"/>
    <w:p w14:paraId="70776B4E" w14:textId="72CFDEB5" w:rsidR="00A70C0B" w:rsidRDefault="00C166FA" w:rsidP="00A70C0B">
      <w:pPr>
        <w:keepNext/>
        <w:jc w:val="both"/>
      </w:pPr>
      <w:r>
        <w:rPr>
          <w:noProof/>
        </w:rPr>
        <w:drawing>
          <wp:inline distT="0" distB="0" distL="0" distR="0" wp14:anchorId="68A74B32" wp14:editId="09D244FB">
            <wp:extent cx="3031958" cy="1838370"/>
            <wp:effectExtent l="0" t="0" r="0" b="0"/>
            <wp:docPr id="418885791" name="Imagen 57" descr="Gráfico de respuestas de formularios. Título de la pregunta: 16. ¿Te ayuda cambiar el tipo de letra al lee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Gráfico de respuestas de formularios. Título de la pregunta: 16. ¿Te ayuda cambiar el tipo de letra al leer?. Número de respuestas: 10 respuestas."/>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30698"/>
                    <a:stretch>
                      <a:fillRect/>
                    </a:stretch>
                  </pic:blipFill>
                  <pic:spPr bwMode="auto">
                    <a:xfrm>
                      <a:off x="0" y="0"/>
                      <a:ext cx="3036503" cy="1841126"/>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2B9FAAD5" wp14:editId="27698892">
            <wp:extent cx="2917976" cy="1630246"/>
            <wp:effectExtent l="0" t="0" r="0" b="8255"/>
            <wp:docPr id="1498220137" name="Imagen 58" descr="Gráfico de respuestas de formularios. Título de la pregunta: 17. ¿Prefieres letras más grandes o pequeñ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Gráfico de respuestas de formularios. Título de la pregunta: 17. ¿Prefieres letras más grandes o pequeñas?. Número de respuestas: 10 respuestas."/>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r="24788"/>
                    <a:stretch>
                      <a:fillRect/>
                    </a:stretch>
                  </pic:blipFill>
                  <pic:spPr bwMode="auto">
                    <a:xfrm>
                      <a:off x="0" y="0"/>
                      <a:ext cx="2931885" cy="1638017"/>
                    </a:xfrm>
                    <a:prstGeom prst="rect">
                      <a:avLst/>
                    </a:prstGeom>
                    <a:noFill/>
                    <a:ln>
                      <a:noFill/>
                    </a:ln>
                    <a:extLst>
                      <a:ext uri="{53640926-AAD7-44D8-BBD7-CCE9431645EC}">
                        <a14:shadowObscured xmlns:a14="http://schemas.microsoft.com/office/drawing/2010/main"/>
                      </a:ext>
                    </a:extLst>
                  </pic:spPr>
                </pic:pic>
              </a:graphicData>
            </a:graphic>
          </wp:inline>
        </w:drawing>
      </w:r>
    </w:p>
    <w:p w14:paraId="305C7C95" w14:textId="5B6D89FB" w:rsidR="00A70C0B" w:rsidRDefault="00A70C0B" w:rsidP="00A70C0B">
      <w:pPr>
        <w:pStyle w:val="Descripcin"/>
        <w:jc w:val="center"/>
      </w:pPr>
      <w:bookmarkStart w:id="94" w:name="_Toc228930956"/>
      <w:r>
        <w:t xml:space="preserve">Ilustración </w:t>
      </w:r>
      <w:fldSimple w:instr=" SEQ Ilustración \* ARABIC ">
        <w:r w:rsidR="0079607F">
          <w:rPr>
            <w:noProof/>
          </w:rPr>
          <w:t>12</w:t>
        </w:r>
      </w:fldSimple>
      <w:r>
        <w:t xml:space="preserve">. </w:t>
      </w:r>
      <w:r w:rsidRPr="00091183">
        <w:t>Preguntas 16 y 17.</w:t>
      </w:r>
      <w:bookmarkEnd w:id="94"/>
    </w:p>
    <w:p w14:paraId="792DDB8E" w14:textId="0B17EC2A" w:rsidR="000234B8" w:rsidRDefault="000234B8" w:rsidP="000234B8">
      <w:pPr>
        <w:keepNext/>
        <w:jc w:val="both"/>
      </w:pPr>
    </w:p>
    <w:p w14:paraId="6F4CE0FA" w14:textId="24AE6CAC" w:rsidR="000234B8" w:rsidRDefault="000234B8" w:rsidP="000234B8">
      <w:pPr>
        <w:pStyle w:val="Descripcin"/>
        <w:jc w:val="center"/>
      </w:pPr>
    </w:p>
    <w:p w14:paraId="59459A66" w14:textId="148A4FFE" w:rsidR="00A70C0B" w:rsidRDefault="000234B8" w:rsidP="00A70C0B">
      <w:pPr>
        <w:keepNext/>
      </w:pPr>
      <w:r>
        <w:rPr>
          <w:noProof/>
        </w:rPr>
        <w:lastRenderedPageBreak/>
        <w:drawing>
          <wp:inline distT="0" distB="0" distL="0" distR="0" wp14:anchorId="3828801F" wp14:editId="21465666">
            <wp:extent cx="2793644" cy="1700463"/>
            <wp:effectExtent l="0" t="0" r="6985" b="0"/>
            <wp:docPr id="90893991" name="Imagen 59" descr="Gráfico de respuestas de formularios. Título de la pregunta: 18. ¿El color del fondo o del texto influye en tu comprensión?.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ráfico de respuestas de formularios. Título de la pregunta: 18. ¿El color del fondo o del texto influye en tu comprensión?. Número de respuestas: 10 respuestas."/>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30966"/>
                    <a:stretch>
                      <a:fillRect/>
                    </a:stretch>
                  </pic:blipFill>
                  <pic:spPr bwMode="auto">
                    <a:xfrm>
                      <a:off x="0" y="0"/>
                      <a:ext cx="2804762" cy="1707230"/>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192B8C55" wp14:editId="36B3502D">
            <wp:extent cx="2807369" cy="1626541"/>
            <wp:effectExtent l="0" t="0" r="0" b="0"/>
            <wp:docPr id="1400502623" name="Imagen 60" descr="Gráfico de respuestas de formularios. Título de la pregunta: 19. ¿Qué colores sientes que te ayudan má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Gráfico de respuestas de formularios. Título de la pregunta: 19. ¿Qué colores sientes que te ayudan más?. Número de respuestas: 10 respuestas."/>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r="27474"/>
                    <a:stretch>
                      <a:fillRect/>
                    </a:stretch>
                  </pic:blipFill>
                  <pic:spPr bwMode="auto">
                    <a:xfrm>
                      <a:off x="0" y="0"/>
                      <a:ext cx="2813644" cy="1630177"/>
                    </a:xfrm>
                    <a:prstGeom prst="rect">
                      <a:avLst/>
                    </a:prstGeom>
                    <a:noFill/>
                    <a:ln>
                      <a:noFill/>
                    </a:ln>
                    <a:extLst>
                      <a:ext uri="{53640926-AAD7-44D8-BBD7-CCE9431645EC}">
                        <a14:shadowObscured xmlns:a14="http://schemas.microsoft.com/office/drawing/2010/main"/>
                      </a:ext>
                    </a:extLst>
                  </pic:spPr>
                </pic:pic>
              </a:graphicData>
            </a:graphic>
          </wp:inline>
        </w:drawing>
      </w:r>
    </w:p>
    <w:p w14:paraId="5E4115DE" w14:textId="1009E7F6" w:rsidR="00A70C0B" w:rsidRDefault="00A70C0B" w:rsidP="00A70C0B">
      <w:pPr>
        <w:pStyle w:val="Descripcin"/>
        <w:jc w:val="center"/>
      </w:pPr>
      <w:bookmarkStart w:id="95" w:name="_Toc228930957"/>
      <w:r>
        <w:t xml:space="preserve">Ilustración </w:t>
      </w:r>
      <w:fldSimple w:instr=" SEQ Ilustración \* ARABIC ">
        <w:r w:rsidR="0079607F">
          <w:rPr>
            <w:noProof/>
          </w:rPr>
          <w:t>13</w:t>
        </w:r>
      </w:fldSimple>
      <w:r>
        <w:t xml:space="preserve">. </w:t>
      </w:r>
      <w:r w:rsidRPr="00C72557">
        <w:t>Preguntas 18 y 19.</w:t>
      </w:r>
      <w:bookmarkEnd w:id="95"/>
    </w:p>
    <w:p w14:paraId="501E4681" w14:textId="2DD6AC01" w:rsidR="000234B8" w:rsidRDefault="000234B8" w:rsidP="000234B8">
      <w:pPr>
        <w:keepNext/>
      </w:pPr>
    </w:p>
    <w:p w14:paraId="348392F6" w14:textId="101CFA92" w:rsidR="000234B8" w:rsidRDefault="000234B8" w:rsidP="000234B8">
      <w:pPr>
        <w:pStyle w:val="Descripcin"/>
        <w:jc w:val="center"/>
      </w:pPr>
    </w:p>
    <w:p w14:paraId="6DBC53B3" w14:textId="54B744DF" w:rsidR="000234B8" w:rsidRDefault="000234B8" w:rsidP="000234B8"/>
    <w:p w14:paraId="330F4D98" w14:textId="350782F3" w:rsidR="00A70C0B" w:rsidRDefault="000234B8" w:rsidP="00A70C0B">
      <w:pPr>
        <w:keepNext/>
      </w:pPr>
      <w:r>
        <w:rPr>
          <w:noProof/>
        </w:rPr>
        <w:drawing>
          <wp:inline distT="0" distB="0" distL="0" distR="0" wp14:anchorId="06445CC4" wp14:editId="0C80C6FE">
            <wp:extent cx="2901730" cy="1732547"/>
            <wp:effectExtent l="0" t="0" r="0" b="1270"/>
            <wp:docPr id="213575806" name="Imagen 61" descr="Gráfico de respuestas de formularios. Título de la pregunta: 20. ¿Te ayudaría ajustar el espaciado entre letras y líne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Gráfico de respuestas de formularios. Título de la pregunta: 20. ¿Te ayudaría ajustar el espaciado entre letras y líneas?. Número de respuestas: 10 respuestas."/>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r="29623"/>
                    <a:stretch>
                      <a:fillRect/>
                    </a:stretch>
                  </pic:blipFill>
                  <pic:spPr bwMode="auto">
                    <a:xfrm>
                      <a:off x="0" y="0"/>
                      <a:ext cx="2907435" cy="1735954"/>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7C376D41" wp14:editId="756753AA">
            <wp:extent cx="2630905" cy="1582928"/>
            <wp:effectExtent l="0" t="0" r="0" b="0"/>
            <wp:docPr id="1513500976" name="Imagen 62" descr="Gráfico de respuestas de formularios. Título de la pregunta: 21. ¿Te ayudaría resaltar las letras que confundes en un texto?.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Gráfico de respuestas de formularios. Título de la pregunta: 21. ¿Te ayudaría resaltar las letras que confundes en un texto?. Número de respuestas: 10 respuestas."/>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r="30161"/>
                    <a:stretch>
                      <a:fillRect/>
                    </a:stretch>
                  </pic:blipFill>
                  <pic:spPr bwMode="auto">
                    <a:xfrm>
                      <a:off x="0" y="0"/>
                      <a:ext cx="2636920" cy="1586547"/>
                    </a:xfrm>
                    <a:prstGeom prst="rect">
                      <a:avLst/>
                    </a:prstGeom>
                    <a:noFill/>
                    <a:ln>
                      <a:noFill/>
                    </a:ln>
                    <a:extLst>
                      <a:ext uri="{53640926-AAD7-44D8-BBD7-CCE9431645EC}">
                        <a14:shadowObscured xmlns:a14="http://schemas.microsoft.com/office/drawing/2010/main"/>
                      </a:ext>
                    </a:extLst>
                  </pic:spPr>
                </pic:pic>
              </a:graphicData>
            </a:graphic>
          </wp:inline>
        </w:drawing>
      </w:r>
    </w:p>
    <w:p w14:paraId="6D208D9E" w14:textId="4C065AAC" w:rsidR="00A70C0B" w:rsidRDefault="00A70C0B" w:rsidP="00A70C0B">
      <w:pPr>
        <w:pStyle w:val="Descripcin"/>
        <w:jc w:val="center"/>
      </w:pPr>
      <w:bookmarkStart w:id="96" w:name="_Toc228930958"/>
      <w:r>
        <w:t xml:space="preserve">Ilustración </w:t>
      </w:r>
      <w:fldSimple w:instr=" SEQ Ilustración \* ARABIC ">
        <w:r w:rsidR="0079607F">
          <w:rPr>
            <w:noProof/>
          </w:rPr>
          <w:t>14</w:t>
        </w:r>
      </w:fldSimple>
      <w:r>
        <w:t xml:space="preserve">. </w:t>
      </w:r>
      <w:r w:rsidRPr="004318D8">
        <w:t>Preguntas 20 y 21.</w:t>
      </w:r>
      <w:bookmarkEnd w:id="96"/>
    </w:p>
    <w:p w14:paraId="448A121C" w14:textId="3778AB1C" w:rsidR="000234B8" w:rsidRDefault="000234B8" w:rsidP="000234B8">
      <w:pPr>
        <w:keepNext/>
      </w:pPr>
    </w:p>
    <w:p w14:paraId="7FE59DE0" w14:textId="5AAD3CE0" w:rsidR="000234B8" w:rsidRDefault="000234B8" w:rsidP="000234B8">
      <w:pPr>
        <w:pStyle w:val="Descripcin"/>
        <w:jc w:val="center"/>
      </w:pPr>
    </w:p>
    <w:p w14:paraId="5C48AC95" w14:textId="77777777" w:rsidR="000234B8" w:rsidRPr="000234B8" w:rsidRDefault="000234B8" w:rsidP="000234B8"/>
    <w:p w14:paraId="6805AF9E" w14:textId="77777777" w:rsidR="00A70C0B" w:rsidRDefault="000234B8" w:rsidP="00A70C0B">
      <w:pPr>
        <w:keepNext/>
        <w:jc w:val="center"/>
      </w:pPr>
      <w:r>
        <w:rPr>
          <w:noProof/>
        </w:rPr>
        <w:drawing>
          <wp:inline distT="0" distB="0" distL="0" distR="0" wp14:anchorId="0DF5CE98" wp14:editId="4F02E826">
            <wp:extent cx="5161904" cy="2169042"/>
            <wp:effectExtent l="0" t="0" r="1270" b="3175"/>
            <wp:docPr id="819519606" name="Imagen 63" descr="Gráfico de respuestas de formularios. Título de la pregunta: 22. ¿Usas lectura en voz alta (texto a voz)?.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Gráfico de respuestas de formularios. Título de la pregunta: 22. ¿Usas lectura en voz alta (texto a voz)?. Número de respuestas: 10 respuesta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86412" cy="2179340"/>
                    </a:xfrm>
                    <a:prstGeom prst="rect">
                      <a:avLst/>
                    </a:prstGeom>
                    <a:noFill/>
                    <a:ln>
                      <a:noFill/>
                    </a:ln>
                  </pic:spPr>
                </pic:pic>
              </a:graphicData>
            </a:graphic>
          </wp:inline>
        </w:drawing>
      </w:r>
    </w:p>
    <w:p w14:paraId="1EF4DCBF" w14:textId="36FFD3AA" w:rsidR="000234B8" w:rsidRDefault="00A70C0B" w:rsidP="00A70C0B">
      <w:pPr>
        <w:pStyle w:val="Descripcin"/>
        <w:jc w:val="center"/>
      </w:pPr>
      <w:bookmarkStart w:id="97" w:name="_Toc228930959"/>
      <w:r>
        <w:t xml:space="preserve">Ilustración </w:t>
      </w:r>
      <w:fldSimple w:instr=" SEQ Ilustración \* ARABIC ">
        <w:r w:rsidR="0079607F">
          <w:rPr>
            <w:noProof/>
          </w:rPr>
          <w:t>15</w:t>
        </w:r>
      </w:fldSimple>
      <w:r>
        <w:t xml:space="preserve">. </w:t>
      </w:r>
      <w:r w:rsidRPr="0094111D">
        <w:t>Pregunta 22.</w:t>
      </w:r>
      <w:bookmarkEnd w:id="97"/>
    </w:p>
    <w:p w14:paraId="42D6612B" w14:textId="1DA5878C" w:rsidR="000234B8" w:rsidRDefault="000234B8" w:rsidP="000234B8">
      <w:pPr>
        <w:pStyle w:val="Descripcin"/>
        <w:jc w:val="center"/>
      </w:pPr>
    </w:p>
    <w:p w14:paraId="7CB7187D" w14:textId="77777777" w:rsidR="00EF1CF1" w:rsidRDefault="00EF1CF1" w:rsidP="00EF1CF1"/>
    <w:p w14:paraId="2D73CDF0" w14:textId="77777777" w:rsidR="00EF1CF1" w:rsidRPr="00EF1CF1" w:rsidRDefault="00EF1CF1" w:rsidP="00EF1CF1"/>
    <w:p w14:paraId="74581C41" w14:textId="3B350A31" w:rsidR="00DD6609" w:rsidRDefault="00280616" w:rsidP="00F73146">
      <w:pPr>
        <w:pStyle w:val="Ttulo3"/>
        <w:jc w:val="both"/>
      </w:pPr>
      <w:bookmarkStart w:id="98" w:name="_Toc228930834"/>
      <w:r w:rsidRPr="00280616">
        <w:lastRenderedPageBreak/>
        <w:t>Gamificación y disposición de uso (P23–P30)</w:t>
      </w:r>
      <w:bookmarkEnd w:id="98"/>
    </w:p>
    <w:p w14:paraId="73309970" w14:textId="1BEBFED7" w:rsidR="00B12635" w:rsidRDefault="00280616" w:rsidP="00F73146">
      <w:pPr>
        <w:keepNext/>
        <w:jc w:val="both"/>
      </w:pPr>
      <w:r w:rsidRPr="00372092">
        <w:t xml:space="preserve">El </w:t>
      </w:r>
      <w:r w:rsidR="00372092" w:rsidRPr="00372092">
        <w:t>100% considera que aprende más fácilmente con juegos o dinámicas interactivas, el 100% prefiere ejercicios cortos tipo juego y el 100% cree que los juegos ayudan a practicar sin sentirse pesado. Las respuestas abiertas sobre motivación (P26) mencionaron: facilidad de uso, sistema de recompensas, gamificación basada en rachas, juegos cortos y rápidos, y entretenimiento. El 100% cree que la app podría mejorar su lectura o escritura y el 100% la usaría regularmente si fuera fácil y accesible. Las funciones más valoradas (P29) fueron: personalización del texto, lectura en voz alta, conversión de texto a voz y ayuda en la escritura. Estos resultados validan el enfoque de gamificación individual (RF_22, RF_23, RN_21).</w:t>
      </w:r>
    </w:p>
    <w:p w14:paraId="6C96C85E" w14:textId="77777777" w:rsidR="00EF1CF1" w:rsidRPr="00372092" w:rsidRDefault="00EF1CF1" w:rsidP="00F73146">
      <w:pPr>
        <w:keepNext/>
        <w:jc w:val="both"/>
      </w:pPr>
    </w:p>
    <w:p w14:paraId="06C3B2C9" w14:textId="77777777" w:rsidR="00372092" w:rsidRDefault="00372092" w:rsidP="00F73146">
      <w:pPr>
        <w:keepNext/>
        <w:jc w:val="both"/>
      </w:pPr>
    </w:p>
    <w:p w14:paraId="55D9DA5A" w14:textId="1B0CCFC4" w:rsidR="00A70C0B" w:rsidRDefault="000234B8" w:rsidP="00A70C0B">
      <w:pPr>
        <w:keepNext/>
        <w:jc w:val="both"/>
      </w:pPr>
      <w:r>
        <w:rPr>
          <w:noProof/>
        </w:rPr>
        <w:drawing>
          <wp:inline distT="0" distB="0" distL="0" distR="0" wp14:anchorId="024CDDA9" wp14:editId="47040E4D">
            <wp:extent cx="3002640" cy="1540042"/>
            <wp:effectExtent l="0" t="0" r="7620" b="3175"/>
            <wp:docPr id="353900435" name="Imagen 64" descr="Gráfico de respuestas de formularios. Título de la pregunta: 23. ¿Te resulta más fácil aprender cuando hay juegos o dinámicas interactiv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Gráfico de respuestas de formularios. Título de la pregunta: 23. ¿Te resulta más fácil aprender cuando hay juegos o dinámicas interactivas?. Número de respuestas: 10 respuestas."/>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18073"/>
                    <a:stretch>
                      <a:fillRect/>
                    </a:stretch>
                  </pic:blipFill>
                  <pic:spPr bwMode="auto">
                    <a:xfrm>
                      <a:off x="0" y="0"/>
                      <a:ext cx="3011201" cy="1544433"/>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558B45C1" wp14:editId="5AFFD5C1">
            <wp:extent cx="2919055" cy="1468287"/>
            <wp:effectExtent l="0" t="0" r="0" b="0"/>
            <wp:docPr id="1016578826" name="Imagen 65" descr="Gráfico de respuestas de formularios. Título de la pregunta: 24. ¿Preferirías ejercicios cortos tipo juego en lugar de actividades tradicionale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Gráfico de respuestas de formularios. Título de la pregunta: 24. ¿Preferirías ejercicios cortos tipo juego en lugar de actividades tradicionales?. Número de respuestas: 10 respuestas."/>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16461"/>
                    <a:stretch>
                      <a:fillRect/>
                    </a:stretch>
                  </pic:blipFill>
                  <pic:spPr bwMode="auto">
                    <a:xfrm>
                      <a:off x="0" y="0"/>
                      <a:ext cx="2937059" cy="1477343"/>
                    </a:xfrm>
                    <a:prstGeom prst="rect">
                      <a:avLst/>
                    </a:prstGeom>
                    <a:noFill/>
                    <a:ln>
                      <a:noFill/>
                    </a:ln>
                    <a:extLst>
                      <a:ext uri="{53640926-AAD7-44D8-BBD7-CCE9431645EC}">
                        <a14:shadowObscured xmlns:a14="http://schemas.microsoft.com/office/drawing/2010/main"/>
                      </a:ext>
                    </a:extLst>
                  </pic:spPr>
                </pic:pic>
              </a:graphicData>
            </a:graphic>
          </wp:inline>
        </w:drawing>
      </w:r>
    </w:p>
    <w:p w14:paraId="219AA4A2" w14:textId="36D25ACD" w:rsidR="00A70C0B" w:rsidRDefault="00A70C0B" w:rsidP="00A70C0B">
      <w:pPr>
        <w:pStyle w:val="Descripcin"/>
        <w:jc w:val="center"/>
      </w:pPr>
      <w:bookmarkStart w:id="99" w:name="_Toc228930960"/>
      <w:r>
        <w:t xml:space="preserve">Ilustración </w:t>
      </w:r>
      <w:fldSimple w:instr=" SEQ Ilustración \* ARABIC ">
        <w:r w:rsidR="0079607F">
          <w:rPr>
            <w:noProof/>
          </w:rPr>
          <w:t>16</w:t>
        </w:r>
      </w:fldSimple>
      <w:r>
        <w:t xml:space="preserve">. </w:t>
      </w:r>
      <w:r w:rsidRPr="00FA7541">
        <w:t>Preguntas 23 y 24.</w:t>
      </w:r>
      <w:bookmarkEnd w:id="99"/>
    </w:p>
    <w:p w14:paraId="24440195" w14:textId="3F2DEFDA" w:rsidR="000234B8" w:rsidRDefault="000234B8" w:rsidP="000234B8">
      <w:pPr>
        <w:keepNext/>
        <w:jc w:val="both"/>
      </w:pPr>
    </w:p>
    <w:p w14:paraId="5FFD7A68" w14:textId="1E3189A1" w:rsidR="000234B8" w:rsidRDefault="000234B8" w:rsidP="000234B8">
      <w:pPr>
        <w:pStyle w:val="Descripcin"/>
        <w:jc w:val="center"/>
      </w:pPr>
    </w:p>
    <w:p w14:paraId="1C37BC78" w14:textId="77777777" w:rsidR="00EF1CF1" w:rsidRPr="00EF1CF1" w:rsidRDefault="00EF1CF1" w:rsidP="00EF1CF1"/>
    <w:p w14:paraId="52CA5BF9" w14:textId="7D4678C0" w:rsidR="00E40E3D" w:rsidRDefault="00E40E3D" w:rsidP="00F73146">
      <w:pPr>
        <w:keepNext/>
        <w:jc w:val="both"/>
      </w:pPr>
    </w:p>
    <w:p w14:paraId="7E4E600D" w14:textId="77777777" w:rsidR="000234B8" w:rsidRDefault="000234B8" w:rsidP="00F73146">
      <w:pPr>
        <w:keepNext/>
        <w:jc w:val="both"/>
      </w:pPr>
    </w:p>
    <w:p w14:paraId="0D61D43F" w14:textId="77777777" w:rsidR="00A70C0B" w:rsidRDefault="000234B8" w:rsidP="00A70C0B">
      <w:pPr>
        <w:keepNext/>
        <w:jc w:val="center"/>
      </w:pPr>
      <w:r>
        <w:rPr>
          <w:noProof/>
        </w:rPr>
        <w:drawing>
          <wp:inline distT="0" distB="0" distL="0" distR="0" wp14:anchorId="2984C171" wp14:editId="4B3DD5CF">
            <wp:extent cx="4302139" cy="2336800"/>
            <wp:effectExtent l="0" t="0" r="3175" b="6350"/>
            <wp:docPr id="138186916" name="Imagen 66" descr="Gráfico de respuestas de formularios. Título de la pregunta: 25. ¿Crees que los juegos pueden ayudarte a practicar sin sentirlo pesado?.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Gráfico de respuestas de formularios. Título de la pregunta: 25. ¿Crees que los juegos pueden ayudarte a practicar sin sentirlo pesado?. Número de respuestas: 10 respuestas."/>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22639"/>
                    <a:stretch>
                      <a:fillRect/>
                    </a:stretch>
                  </pic:blipFill>
                  <pic:spPr bwMode="auto">
                    <a:xfrm>
                      <a:off x="0" y="0"/>
                      <a:ext cx="4335099" cy="2354703"/>
                    </a:xfrm>
                    <a:prstGeom prst="rect">
                      <a:avLst/>
                    </a:prstGeom>
                    <a:noFill/>
                    <a:ln>
                      <a:noFill/>
                    </a:ln>
                    <a:extLst>
                      <a:ext uri="{53640926-AAD7-44D8-BBD7-CCE9431645EC}">
                        <a14:shadowObscured xmlns:a14="http://schemas.microsoft.com/office/drawing/2010/main"/>
                      </a:ext>
                    </a:extLst>
                  </pic:spPr>
                </pic:pic>
              </a:graphicData>
            </a:graphic>
          </wp:inline>
        </w:drawing>
      </w:r>
    </w:p>
    <w:p w14:paraId="26EF47F0" w14:textId="11230444" w:rsidR="00192FFC" w:rsidRDefault="00A70C0B" w:rsidP="00A70C0B">
      <w:pPr>
        <w:pStyle w:val="Descripcin"/>
        <w:jc w:val="center"/>
      </w:pPr>
      <w:bookmarkStart w:id="100" w:name="_Toc228930961"/>
      <w:r>
        <w:t xml:space="preserve">Ilustración </w:t>
      </w:r>
      <w:fldSimple w:instr=" SEQ Ilustración \* ARABIC ">
        <w:r w:rsidR="0079607F">
          <w:rPr>
            <w:noProof/>
          </w:rPr>
          <w:t>17</w:t>
        </w:r>
      </w:fldSimple>
      <w:r>
        <w:t xml:space="preserve">. </w:t>
      </w:r>
      <w:r w:rsidRPr="005945ED">
        <w:t>Preguntas 25 y 26.</w:t>
      </w:r>
      <w:bookmarkEnd w:id="100"/>
    </w:p>
    <w:p w14:paraId="44A77789" w14:textId="05C8AB8B" w:rsidR="00192FFC" w:rsidRDefault="00192FFC" w:rsidP="00192FFC">
      <w:pPr>
        <w:pStyle w:val="Descripcin"/>
        <w:jc w:val="center"/>
      </w:pPr>
    </w:p>
    <w:p w14:paraId="158CA9E7" w14:textId="77777777" w:rsidR="00EF1CF1" w:rsidRDefault="00EF1CF1" w:rsidP="00EF1CF1"/>
    <w:p w14:paraId="1477B6D6" w14:textId="77777777" w:rsidR="007F52B3" w:rsidRDefault="007F52B3" w:rsidP="00EF1CF1"/>
    <w:p w14:paraId="388913ED" w14:textId="77777777" w:rsidR="00A70C0B" w:rsidRDefault="007F52B3" w:rsidP="00A70C0B">
      <w:pPr>
        <w:keepNext/>
        <w:jc w:val="center"/>
      </w:pPr>
      <w:r w:rsidRPr="00192FFC">
        <w:rPr>
          <w:noProof/>
        </w:rPr>
        <w:lastRenderedPageBreak/>
        <w:drawing>
          <wp:inline distT="0" distB="0" distL="0" distR="0" wp14:anchorId="4BC00428" wp14:editId="5ACDFAE8">
            <wp:extent cx="3327880" cy="3251200"/>
            <wp:effectExtent l="0" t="0" r="6350" b="6350"/>
            <wp:docPr id="301173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73566" name=""/>
                    <pic:cNvPicPr/>
                  </pic:nvPicPr>
                  <pic:blipFill>
                    <a:blip r:embed="rId39"/>
                    <a:stretch>
                      <a:fillRect/>
                    </a:stretch>
                  </pic:blipFill>
                  <pic:spPr>
                    <a:xfrm>
                      <a:off x="0" y="0"/>
                      <a:ext cx="3342504" cy="3265487"/>
                    </a:xfrm>
                    <a:prstGeom prst="rect">
                      <a:avLst/>
                    </a:prstGeom>
                  </pic:spPr>
                </pic:pic>
              </a:graphicData>
            </a:graphic>
          </wp:inline>
        </w:drawing>
      </w:r>
    </w:p>
    <w:p w14:paraId="6CC93D81" w14:textId="019A1443" w:rsidR="007F52B3" w:rsidRDefault="00A70C0B" w:rsidP="00A70C0B">
      <w:pPr>
        <w:pStyle w:val="Descripcin"/>
        <w:jc w:val="center"/>
      </w:pPr>
      <w:bookmarkStart w:id="101" w:name="_Toc228930962"/>
      <w:r>
        <w:t xml:space="preserve">Ilustración </w:t>
      </w:r>
      <w:fldSimple w:instr=" SEQ Ilustración \* ARABIC ">
        <w:r w:rsidR="0079607F">
          <w:rPr>
            <w:noProof/>
          </w:rPr>
          <w:t>18</w:t>
        </w:r>
      </w:fldSimple>
      <w:r>
        <w:t xml:space="preserve">. </w:t>
      </w:r>
      <w:r w:rsidRPr="00084964">
        <w:t>Pregunta 26.</w:t>
      </w:r>
      <w:bookmarkEnd w:id="101"/>
    </w:p>
    <w:p w14:paraId="141440C1" w14:textId="5AC20C3C" w:rsidR="007F52B3" w:rsidRDefault="007F52B3" w:rsidP="007F52B3">
      <w:pPr>
        <w:pStyle w:val="Descripcin"/>
        <w:jc w:val="center"/>
      </w:pPr>
    </w:p>
    <w:p w14:paraId="1BAD0658" w14:textId="77777777" w:rsidR="007F52B3" w:rsidRPr="007F52B3" w:rsidRDefault="007F52B3" w:rsidP="007F52B3"/>
    <w:p w14:paraId="5DFDC18D" w14:textId="77777777" w:rsidR="00EF1CF1" w:rsidRPr="00EF1CF1" w:rsidRDefault="00EF1CF1" w:rsidP="00EF1CF1"/>
    <w:p w14:paraId="18144909" w14:textId="77777777" w:rsidR="00192FFC" w:rsidRDefault="00192FFC" w:rsidP="00192FFC"/>
    <w:p w14:paraId="5DC01930" w14:textId="62394893" w:rsidR="00A70C0B" w:rsidRDefault="001C6627" w:rsidP="00A70C0B">
      <w:pPr>
        <w:keepNext/>
      </w:pPr>
      <w:r>
        <w:rPr>
          <w:noProof/>
        </w:rPr>
        <w:drawing>
          <wp:inline distT="0" distB="0" distL="0" distR="0" wp14:anchorId="35CA1FA4" wp14:editId="5D2AD36A">
            <wp:extent cx="3137049" cy="1372870"/>
            <wp:effectExtent l="0" t="0" r="6350" b="0"/>
            <wp:docPr id="173597640" name="Imagen 67" descr="Gráfico de respuestas de formularios. Título de la pregunta: 27. ¿Crees que una aplicación web como esta podría ayudarte a mejorar tu lectura o escritur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Gráfico de respuestas de formularios. Título de la pregunta: 27. ¿Crees que una aplicación web como esta podría ayudarte a mejorar tu lectura o escritura?. Número de respuestas: 10 respuestas."/>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r="3861"/>
                    <a:stretch>
                      <a:fillRect/>
                    </a:stretch>
                  </pic:blipFill>
                  <pic:spPr bwMode="auto">
                    <a:xfrm>
                      <a:off x="0" y="0"/>
                      <a:ext cx="3150563" cy="1378784"/>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4AA22989" wp14:editId="4A204975">
            <wp:extent cx="2796363" cy="1712018"/>
            <wp:effectExtent l="0" t="0" r="4445" b="2540"/>
            <wp:docPr id="721921381" name="Imagen 68" descr="Gráfico de respuestas de formularios. Título de la pregunta: 28. ¿La usarías de manera regular si fuera fácil y accesible?.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Gráfico de respuestas de formularios. Título de la pregunta: 28. ¿La usarías de manera regular si fuera fácil y accesible?. Número de respuestas: 10 respuestas."/>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r="31278"/>
                    <a:stretch>
                      <a:fillRect/>
                    </a:stretch>
                  </pic:blipFill>
                  <pic:spPr bwMode="auto">
                    <a:xfrm>
                      <a:off x="0" y="0"/>
                      <a:ext cx="2800477" cy="1714537"/>
                    </a:xfrm>
                    <a:prstGeom prst="rect">
                      <a:avLst/>
                    </a:prstGeom>
                    <a:noFill/>
                    <a:ln>
                      <a:noFill/>
                    </a:ln>
                    <a:extLst>
                      <a:ext uri="{53640926-AAD7-44D8-BBD7-CCE9431645EC}">
                        <a14:shadowObscured xmlns:a14="http://schemas.microsoft.com/office/drawing/2010/main"/>
                      </a:ext>
                    </a:extLst>
                  </pic:spPr>
                </pic:pic>
              </a:graphicData>
            </a:graphic>
          </wp:inline>
        </w:drawing>
      </w:r>
    </w:p>
    <w:p w14:paraId="2D9320E1" w14:textId="319D7085" w:rsidR="00A70C0B" w:rsidRDefault="00A70C0B" w:rsidP="00A70C0B">
      <w:pPr>
        <w:pStyle w:val="Descripcin"/>
        <w:jc w:val="center"/>
      </w:pPr>
      <w:bookmarkStart w:id="102" w:name="_Toc228930963"/>
      <w:r>
        <w:t xml:space="preserve">Ilustración </w:t>
      </w:r>
      <w:fldSimple w:instr=" SEQ Ilustración \* ARABIC ">
        <w:r w:rsidR="0079607F">
          <w:rPr>
            <w:noProof/>
          </w:rPr>
          <w:t>19</w:t>
        </w:r>
      </w:fldSimple>
      <w:r>
        <w:t xml:space="preserve">. </w:t>
      </w:r>
      <w:r w:rsidRPr="00C17761">
        <w:t>Preguntas 27 y 28.</w:t>
      </w:r>
      <w:bookmarkEnd w:id="102"/>
    </w:p>
    <w:p w14:paraId="5EB4D6BD" w14:textId="2AB5B525" w:rsidR="001C6627" w:rsidRDefault="001C6627" w:rsidP="001C6627">
      <w:pPr>
        <w:keepNext/>
      </w:pPr>
    </w:p>
    <w:p w14:paraId="5A9EEACC" w14:textId="122DE5C0" w:rsidR="001C6627" w:rsidRDefault="001C6627" w:rsidP="001C6627">
      <w:pPr>
        <w:pStyle w:val="Descripcin"/>
        <w:jc w:val="center"/>
      </w:pPr>
    </w:p>
    <w:p w14:paraId="444EA1F2" w14:textId="77777777" w:rsidR="00A70C0B" w:rsidRDefault="00EF1CF1" w:rsidP="00A70C0B">
      <w:pPr>
        <w:keepNext/>
        <w:jc w:val="center"/>
      </w:pPr>
      <w:r w:rsidRPr="00EF1CF1">
        <w:rPr>
          <w:noProof/>
        </w:rPr>
        <w:lastRenderedPageBreak/>
        <w:drawing>
          <wp:inline distT="0" distB="0" distL="0" distR="0" wp14:anchorId="7B234DF6" wp14:editId="6DDAD45B">
            <wp:extent cx="3437573" cy="3517518"/>
            <wp:effectExtent l="0" t="0" r="0" b="6985"/>
            <wp:docPr id="581866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66578" name=""/>
                    <pic:cNvPicPr/>
                  </pic:nvPicPr>
                  <pic:blipFill>
                    <a:blip r:embed="rId42"/>
                    <a:stretch>
                      <a:fillRect/>
                    </a:stretch>
                  </pic:blipFill>
                  <pic:spPr>
                    <a:xfrm>
                      <a:off x="0" y="0"/>
                      <a:ext cx="3447548" cy="3527725"/>
                    </a:xfrm>
                    <a:prstGeom prst="rect">
                      <a:avLst/>
                    </a:prstGeom>
                  </pic:spPr>
                </pic:pic>
              </a:graphicData>
            </a:graphic>
          </wp:inline>
        </w:drawing>
      </w:r>
    </w:p>
    <w:p w14:paraId="463D8D45" w14:textId="23D84CC0" w:rsidR="00EF1CF1" w:rsidRDefault="00A70C0B" w:rsidP="00A70C0B">
      <w:pPr>
        <w:pStyle w:val="Descripcin"/>
        <w:jc w:val="center"/>
      </w:pPr>
      <w:bookmarkStart w:id="103" w:name="_Toc228930964"/>
      <w:r>
        <w:t xml:space="preserve">Ilustración </w:t>
      </w:r>
      <w:fldSimple w:instr=" SEQ Ilustración \* ARABIC ">
        <w:r w:rsidR="0079607F">
          <w:rPr>
            <w:noProof/>
          </w:rPr>
          <w:t>20</w:t>
        </w:r>
      </w:fldSimple>
      <w:r>
        <w:t xml:space="preserve">. </w:t>
      </w:r>
      <w:r w:rsidRPr="000B19E6">
        <w:t>Pregunta 29</w:t>
      </w:r>
      <w:bookmarkEnd w:id="103"/>
    </w:p>
    <w:p w14:paraId="42615E37" w14:textId="05DF229E" w:rsidR="00EF1CF1" w:rsidRDefault="00EF1CF1" w:rsidP="00EF1CF1">
      <w:pPr>
        <w:pStyle w:val="Descripcin"/>
        <w:jc w:val="center"/>
      </w:pPr>
    </w:p>
    <w:p w14:paraId="53C1C3ED" w14:textId="77777777" w:rsidR="007F52B3" w:rsidRDefault="007F52B3" w:rsidP="007F52B3"/>
    <w:p w14:paraId="16CCFFF2" w14:textId="77777777" w:rsidR="00A70C0B" w:rsidRDefault="007F52B3" w:rsidP="00A70C0B">
      <w:pPr>
        <w:keepNext/>
        <w:jc w:val="center"/>
      </w:pPr>
      <w:r w:rsidRPr="00EF1CF1">
        <w:rPr>
          <w:noProof/>
        </w:rPr>
        <w:drawing>
          <wp:inline distT="0" distB="0" distL="0" distR="0" wp14:anchorId="505F3634" wp14:editId="205D48CB">
            <wp:extent cx="3703320" cy="3711776"/>
            <wp:effectExtent l="0" t="0" r="0" b="3175"/>
            <wp:docPr id="574619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19720" name=""/>
                    <pic:cNvPicPr/>
                  </pic:nvPicPr>
                  <pic:blipFill>
                    <a:blip r:embed="rId43"/>
                    <a:stretch>
                      <a:fillRect/>
                    </a:stretch>
                  </pic:blipFill>
                  <pic:spPr>
                    <a:xfrm>
                      <a:off x="0" y="0"/>
                      <a:ext cx="3712564" cy="3721042"/>
                    </a:xfrm>
                    <a:prstGeom prst="rect">
                      <a:avLst/>
                    </a:prstGeom>
                  </pic:spPr>
                </pic:pic>
              </a:graphicData>
            </a:graphic>
          </wp:inline>
        </w:drawing>
      </w:r>
    </w:p>
    <w:p w14:paraId="0CA34970" w14:textId="03272192" w:rsidR="007F52B3" w:rsidRDefault="00A70C0B" w:rsidP="00A70C0B">
      <w:pPr>
        <w:pStyle w:val="Descripcin"/>
        <w:jc w:val="center"/>
      </w:pPr>
      <w:bookmarkStart w:id="104" w:name="_Toc228930965"/>
      <w:r>
        <w:t xml:space="preserve">Ilustración </w:t>
      </w:r>
      <w:fldSimple w:instr=" SEQ Ilustración \* ARABIC ">
        <w:r w:rsidR="0079607F">
          <w:rPr>
            <w:noProof/>
          </w:rPr>
          <w:t>21</w:t>
        </w:r>
      </w:fldSimple>
      <w:r>
        <w:t xml:space="preserve">. </w:t>
      </w:r>
      <w:r w:rsidRPr="00E1186F">
        <w:t>Pregunta 30.</w:t>
      </w:r>
      <w:bookmarkEnd w:id="104"/>
    </w:p>
    <w:p w14:paraId="796CCD0B" w14:textId="5D3EF038" w:rsidR="007F52B3" w:rsidRDefault="007F52B3" w:rsidP="007F52B3">
      <w:pPr>
        <w:pStyle w:val="Descripcin"/>
        <w:jc w:val="center"/>
      </w:pPr>
    </w:p>
    <w:p w14:paraId="65F16037" w14:textId="40BF93A0" w:rsidR="00702B24" w:rsidRDefault="00E445B5" w:rsidP="00F73146">
      <w:pPr>
        <w:pStyle w:val="Ttulo2"/>
        <w:spacing w:beforeLines="100" w:before="240" w:afterLines="160" w:after="384"/>
        <w:ind w:left="0" w:firstLine="0"/>
        <w:jc w:val="both"/>
      </w:pPr>
      <w:bookmarkStart w:id="105" w:name="_Toc228930835"/>
      <w:r w:rsidRPr="002A6BF9">
        <w:lastRenderedPageBreak/>
        <w:t>Requerimientos</w:t>
      </w:r>
      <w:r w:rsidR="00702B24" w:rsidRPr="002A6BF9">
        <w:t xml:space="preserve"> funcionales</w:t>
      </w:r>
      <w:bookmarkEnd w:id="105"/>
    </w:p>
    <w:p w14:paraId="7FD5C060" w14:textId="757004E0" w:rsidR="00556246" w:rsidRPr="00FB5ACE" w:rsidRDefault="00FB5ACE" w:rsidP="00F73146">
      <w:pPr>
        <w:spacing w:beforeLines="100" w:before="240" w:afterLines="160" w:after="384"/>
        <w:jc w:val="both"/>
      </w:pPr>
      <w:r w:rsidRPr="00FB5ACE">
        <w:t xml:space="preserve">Los requerimientos funcionales describen todo aquello que el sistema debe ser capaz de hacer para cumplir su propósito. En esta aplicación se agrupan en distintas áreas: </w:t>
      </w:r>
      <w:r w:rsidR="005701D3">
        <w:t>u</w:t>
      </w:r>
      <w:r w:rsidR="005701D3" w:rsidRPr="00FB5ACE">
        <w:t>suario, personalización</w:t>
      </w:r>
      <w:r w:rsidRPr="00FB5ACE">
        <w:t xml:space="preserve"> visual, las funciones de lectura y escritura, los ejercicios </w:t>
      </w:r>
      <w:proofErr w:type="spellStart"/>
      <w:r w:rsidRPr="00FB5ACE">
        <w:t>gamificados</w:t>
      </w:r>
      <w:proofErr w:type="spellEnd"/>
      <w:r w:rsidRPr="00FB5ACE">
        <w:t xml:space="preserve"> y el sistema de puntos y logros. A </w:t>
      </w:r>
      <w:r w:rsidR="005701D3" w:rsidRPr="00FB5ACE">
        <w:t>continuación,</w:t>
      </w:r>
      <w:r w:rsidRPr="00FB5ACE">
        <w:t xml:space="preserve"> se detalla cada uno de ellos.</w:t>
      </w:r>
    </w:p>
    <w:tbl>
      <w:tblPr>
        <w:tblStyle w:val="Tablaconcuadrcula"/>
        <w:tblW w:w="0" w:type="auto"/>
        <w:jc w:val="center"/>
        <w:tblLook w:val="04A0" w:firstRow="1" w:lastRow="0" w:firstColumn="1" w:lastColumn="0" w:noHBand="0" w:noVBand="1"/>
      </w:tblPr>
      <w:tblGrid>
        <w:gridCol w:w="1129"/>
        <w:gridCol w:w="2694"/>
        <w:gridCol w:w="5005"/>
      </w:tblGrid>
      <w:tr w:rsidR="0023019F" w:rsidRPr="000835D4" w14:paraId="6A8D941C" w14:textId="77777777" w:rsidTr="00325C15">
        <w:trPr>
          <w:trHeight w:val="20"/>
          <w:jc w:val="center"/>
        </w:trPr>
        <w:tc>
          <w:tcPr>
            <w:tcW w:w="1129" w:type="dxa"/>
          </w:tcPr>
          <w:p w14:paraId="7F7D03EC" w14:textId="77777777" w:rsidR="0023019F" w:rsidRPr="0004161D" w:rsidRDefault="0023019F" w:rsidP="00604AF2">
            <w:pPr>
              <w:pStyle w:val="Sinespaciado"/>
              <w:rPr>
                <w:b/>
                <w:bCs/>
              </w:rPr>
            </w:pPr>
            <w:r w:rsidRPr="0004161D">
              <w:rPr>
                <w:b/>
                <w:bCs/>
              </w:rPr>
              <w:t>Id</w:t>
            </w:r>
          </w:p>
        </w:tc>
        <w:tc>
          <w:tcPr>
            <w:tcW w:w="2694" w:type="dxa"/>
          </w:tcPr>
          <w:p w14:paraId="7A0C7442" w14:textId="77777777" w:rsidR="0023019F" w:rsidRPr="0004161D" w:rsidRDefault="0023019F" w:rsidP="00604AF2">
            <w:pPr>
              <w:pStyle w:val="Sinespaciado"/>
              <w:rPr>
                <w:b/>
                <w:bCs/>
              </w:rPr>
            </w:pPr>
            <w:r w:rsidRPr="0004161D">
              <w:rPr>
                <w:b/>
                <w:bCs/>
              </w:rPr>
              <w:t>Nombre</w:t>
            </w:r>
          </w:p>
        </w:tc>
        <w:tc>
          <w:tcPr>
            <w:tcW w:w="5005" w:type="dxa"/>
          </w:tcPr>
          <w:p w14:paraId="4AD50E2C" w14:textId="77777777" w:rsidR="0023019F" w:rsidRPr="0004161D" w:rsidRDefault="0023019F" w:rsidP="00604AF2">
            <w:pPr>
              <w:pStyle w:val="Sinespaciado"/>
              <w:rPr>
                <w:b/>
                <w:bCs/>
              </w:rPr>
            </w:pPr>
            <w:r w:rsidRPr="0004161D">
              <w:rPr>
                <w:b/>
                <w:bCs/>
              </w:rPr>
              <w:t>Descripción</w:t>
            </w:r>
          </w:p>
        </w:tc>
      </w:tr>
      <w:tr w:rsidR="0023019F" w:rsidRPr="000835D4" w14:paraId="16C3CE9D" w14:textId="77777777" w:rsidTr="00325C15">
        <w:trPr>
          <w:trHeight w:val="20"/>
          <w:jc w:val="center"/>
        </w:trPr>
        <w:tc>
          <w:tcPr>
            <w:tcW w:w="8828" w:type="dxa"/>
            <w:gridSpan w:val="3"/>
            <w:vAlign w:val="center"/>
          </w:tcPr>
          <w:p w14:paraId="5477E61D" w14:textId="77777777" w:rsidR="0023019F" w:rsidRPr="0004161D" w:rsidRDefault="0023019F" w:rsidP="00604AF2">
            <w:pPr>
              <w:pStyle w:val="Sinespaciado"/>
              <w:rPr>
                <w:b/>
                <w:bCs/>
              </w:rPr>
            </w:pPr>
            <w:r w:rsidRPr="0004161D">
              <w:rPr>
                <w:b/>
                <w:bCs/>
              </w:rPr>
              <w:t>Usuario</w:t>
            </w:r>
          </w:p>
        </w:tc>
      </w:tr>
      <w:tr w:rsidR="0023019F" w:rsidRPr="000835D4" w14:paraId="1FEDB521" w14:textId="77777777" w:rsidTr="00325C15">
        <w:trPr>
          <w:trHeight w:val="20"/>
          <w:jc w:val="center"/>
        </w:trPr>
        <w:tc>
          <w:tcPr>
            <w:tcW w:w="1129" w:type="dxa"/>
            <w:vAlign w:val="center"/>
          </w:tcPr>
          <w:p w14:paraId="70DA1BF9" w14:textId="1FB475A0" w:rsidR="00CD55C2" w:rsidRPr="0004161D" w:rsidRDefault="004A0445" w:rsidP="00604AF2">
            <w:pPr>
              <w:pStyle w:val="Sinespaciado"/>
              <w:rPr>
                <w:b/>
                <w:bCs/>
              </w:rPr>
            </w:pPr>
            <w:r w:rsidRPr="0004161D">
              <w:rPr>
                <w:b/>
                <w:bCs/>
              </w:rPr>
              <w:t>RF_</w:t>
            </w:r>
            <w:r w:rsidR="0023019F" w:rsidRPr="0004161D">
              <w:rPr>
                <w:b/>
                <w:bCs/>
              </w:rPr>
              <w:t>01</w:t>
            </w:r>
          </w:p>
        </w:tc>
        <w:tc>
          <w:tcPr>
            <w:tcW w:w="2694" w:type="dxa"/>
            <w:vAlign w:val="center"/>
          </w:tcPr>
          <w:p w14:paraId="7A700F79" w14:textId="77777777" w:rsidR="0023019F" w:rsidRPr="000835D4" w:rsidRDefault="0023019F" w:rsidP="00604AF2">
            <w:pPr>
              <w:pStyle w:val="Sinespaciado"/>
            </w:pPr>
            <w:r w:rsidRPr="000835D4">
              <w:t>Registro e inicio de sesión</w:t>
            </w:r>
          </w:p>
        </w:tc>
        <w:tc>
          <w:tcPr>
            <w:tcW w:w="5005" w:type="dxa"/>
          </w:tcPr>
          <w:p w14:paraId="380E8414" w14:textId="6B8844B7" w:rsidR="0023019F" w:rsidRPr="000835D4" w:rsidRDefault="00CD55C2" w:rsidP="00604AF2">
            <w:pPr>
              <w:pStyle w:val="Sinespaciado"/>
            </w:pPr>
            <w:r w:rsidRPr="000835D4">
              <w:t>El sistema permitirá crear una cuenta y autenticarse.</w:t>
            </w:r>
          </w:p>
        </w:tc>
      </w:tr>
      <w:tr w:rsidR="0023019F" w:rsidRPr="000835D4" w14:paraId="4ED44888" w14:textId="77777777" w:rsidTr="00325C15">
        <w:trPr>
          <w:trHeight w:val="20"/>
          <w:jc w:val="center"/>
        </w:trPr>
        <w:tc>
          <w:tcPr>
            <w:tcW w:w="1129" w:type="dxa"/>
            <w:vAlign w:val="center"/>
          </w:tcPr>
          <w:p w14:paraId="7D4A7FDC" w14:textId="599CECAA" w:rsidR="0023019F" w:rsidRPr="0004161D" w:rsidRDefault="004A0445" w:rsidP="00604AF2">
            <w:pPr>
              <w:pStyle w:val="Sinespaciado"/>
              <w:rPr>
                <w:b/>
                <w:bCs/>
              </w:rPr>
            </w:pPr>
            <w:r w:rsidRPr="0004161D">
              <w:rPr>
                <w:b/>
                <w:bCs/>
              </w:rPr>
              <w:t>RF_</w:t>
            </w:r>
            <w:r w:rsidR="0023019F" w:rsidRPr="0004161D">
              <w:rPr>
                <w:b/>
                <w:bCs/>
              </w:rPr>
              <w:t>02</w:t>
            </w:r>
          </w:p>
        </w:tc>
        <w:tc>
          <w:tcPr>
            <w:tcW w:w="2694" w:type="dxa"/>
            <w:vAlign w:val="center"/>
          </w:tcPr>
          <w:p w14:paraId="2E182910" w14:textId="77777777" w:rsidR="0023019F" w:rsidRPr="000835D4" w:rsidRDefault="0023019F" w:rsidP="00604AF2">
            <w:pPr>
              <w:pStyle w:val="Sinespaciado"/>
            </w:pPr>
            <w:r w:rsidRPr="000835D4">
              <w:t>Perfil de usuario</w:t>
            </w:r>
          </w:p>
        </w:tc>
        <w:tc>
          <w:tcPr>
            <w:tcW w:w="5005" w:type="dxa"/>
          </w:tcPr>
          <w:p w14:paraId="6FEC1451" w14:textId="7BA15E7E" w:rsidR="0023019F" w:rsidRPr="000835D4" w:rsidRDefault="0079697B" w:rsidP="00604AF2">
            <w:pPr>
              <w:pStyle w:val="Sinespaciado"/>
            </w:pPr>
            <w:r w:rsidRPr="000835D4">
              <w:t>El sistema almacenará las preferencias de personalización del usuario.</w:t>
            </w:r>
          </w:p>
        </w:tc>
      </w:tr>
      <w:tr w:rsidR="0023019F" w:rsidRPr="000835D4" w14:paraId="0F518E02" w14:textId="77777777" w:rsidTr="00325C15">
        <w:trPr>
          <w:trHeight w:val="20"/>
          <w:jc w:val="center"/>
        </w:trPr>
        <w:tc>
          <w:tcPr>
            <w:tcW w:w="1129" w:type="dxa"/>
            <w:vAlign w:val="center"/>
          </w:tcPr>
          <w:p w14:paraId="40EF72D5" w14:textId="0DCC76BA" w:rsidR="0023019F" w:rsidRPr="0004161D" w:rsidRDefault="00E6579B" w:rsidP="00604AF2">
            <w:pPr>
              <w:pStyle w:val="Sinespaciado"/>
              <w:rPr>
                <w:b/>
                <w:bCs/>
              </w:rPr>
            </w:pPr>
            <w:r w:rsidRPr="0004161D">
              <w:rPr>
                <w:b/>
                <w:bCs/>
              </w:rPr>
              <w:t>RF_</w:t>
            </w:r>
            <w:r w:rsidR="0023019F" w:rsidRPr="0004161D">
              <w:rPr>
                <w:b/>
                <w:bCs/>
              </w:rPr>
              <w:t>03</w:t>
            </w:r>
          </w:p>
        </w:tc>
        <w:tc>
          <w:tcPr>
            <w:tcW w:w="2694" w:type="dxa"/>
            <w:vAlign w:val="center"/>
          </w:tcPr>
          <w:p w14:paraId="3D151EA9" w14:textId="77777777" w:rsidR="0023019F" w:rsidRPr="000835D4" w:rsidRDefault="0023019F" w:rsidP="00604AF2">
            <w:pPr>
              <w:pStyle w:val="Sinespaciado"/>
            </w:pPr>
            <w:r w:rsidRPr="000835D4">
              <w:t>Historial de actividades</w:t>
            </w:r>
          </w:p>
        </w:tc>
        <w:tc>
          <w:tcPr>
            <w:tcW w:w="5005" w:type="dxa"/>
          </w:tcPr>
          <w:p w14:paraId="6E460598" w14:textId="0AC9DDFD" w:rsidR="0023019F" w:rsidRPr="000835D4" w:rsidRDefault="0044218C" w:rsidP="00604AF2">
            <w:pPr>
              <w:pStyle w:val="Sinespaciado"/>
            </w:pPr>
            <w:r w:rsidRPr="000835D4">
              <w:t>El sistema registrará los ejercicios completados, textos leídos y progreso general.</w:t>
            </w:r>
          </w:p>
        </w:tc>
      </w:tr>
      <w:tr w:rsidR="0023019F" w:rsidRPr="000835D4" w14:paraId="40704294" w14:textId="77777777" w:rsidTr="00325C15">
        <w:trPr>
          <w:trHeight w:val="20"/>
          <w:jc w:val="center"/>
        </w:trPr>
        <w:tc>
          <w:tcPr>
            <w:tcW w:w="1129" w:type="dxa"/>
            <w:vAlign w:val="center"/>
          </w:tcPr>
          <w:p w14:paraId="46C1AAE2" w14:textId="55DDAC17" w:rsidR="0023019F" w:rsidRPr="0004161D" w:rsidRDefault="00E6579B" w:rsidP="00604AF2">
            <w:pPr>
              <w:pStyle w:val="Sinespaciado"/>
              <w:rPr>
                <w:b/>
                <w:bCs/>
              </w:rPr>
            </w:pPr>
            <w:r w:rsidRPr="0004161D">
              <w:rPr>
                <w:b/>
                <w:bCs/>
              </w:rPr>
              <w:t>RF_</w:t>
            </w:r>
            <w:r w:rsidR="0023019F" w:rsidRPr="0004161D">
              <w:rPr>
                <w:b/>
                <w:bCs/>
              </w:rPr>
              <w:t>04</w:t>
            </w:r>
          </w:p>
        </w:tc>
        <w:tc>
          <w:tcPr>
            <w:tcW w:w="2694" w:type="dxa"/>
            <w:vAlign w:val="center"/>
          </w:tcPr>
          <w:p w14:paraId="0EC576DF" w14:textId="77777777" w:rsidR="0023019F" w:rsidRPr="000835D4" w:rsidRDefault="0023019F" w:rsidP="00604AF2">
            <w:pPr>
              <w:pStyle w:val="Sinespaciado"/>
            </w:pPr>
            <w:r w:rsidRPr="000835D4">
              <w:t>Métricas de progreso</w:t>
            </w:r>
          </w:p>
        </w:tc>
        <w:tc>
          <w:tcPr>
            <w:tcW w:w="5005" w:type="dxa"/>
          </w:tcPr>
          <w:p w14:paraId="486E0986" w14:textId="190687FD" w:rsidR="0023019F" w:rsidRPr="000835D4" w:rsidRDefault="00DE40B0" w:rsidP="00604AF2">
            <w:pPr>
              <w:pStyle w:val="Sinespaciado"/>
            </w:pPr>
            <w:r w:rsidRPr="000835D4">
              <w:t>El sistema mostrará estadísticas visuales del avance del usuario.</w:t>
            </w:r>
          </w:p>
        </w:tc>
      </w:tr>
      <w:tr w:rsidR="0023019F" w:rsidRPr="000835D4" w14:paraId="627A5552" w14:textId="77777777" w:rsidTr="00325C15">
        <w:trPr>
          <w:trHeight w:val="20"/>
          <w:jc w:val="center"/>
        </w:trPr>
        <w:tc>
          <w:tcPr>
            <w:tcW w:w="8828" w:type="dxa"/>
            <w:gridSpan w:val="3"/>
            <w:vAlign w:val="center"/>
          </w:tcPr>
          <w:p w14:paraId="2DB70CFF" w14:textId="77777777" w:rsidR="0023019F" w:rsidRPr="0004161D" w:rsidRDefault="0023019F" w:rsidP="00604AF2">
            <w:pPr>
              <w:pStyle w:val="Sinespaciado"/>
              <w:rPr>
                <w:b/>
                <w:bCs/>
              </w:rPr>
            </w:pPr>
            <w:r w:rsidRPr="0004161D">
              <w:rPr>
                <w:b/>
                <w:bCs/>
              </w:rPr>
              <w:t>Personalización Visual</w:t>
            </w:r>
          </w:p>
        </w:tc>
      </w:tr>
      <w:tr w:rsidR="0023019F" w:rsidRPr="000835D4" w14:paraId="0407FF49" w14:textId="77777777" w:rsidTr="00325C15">
        <w:trPr>
          <w:trHeight w:val="20"/>
          <w:jc w:val="center"/>
        </w:trPr>
        <w:tc>
          <w:tcPr>
            <w:tcW w:w="1129" w:type="dxa"/>
            <w:vAlign w:val="center"/>
          </w:tcPr>
          <w:p w14:paraId="0A281DF5" w14:textId="48B76E9B" w:rsidR="0023019F" w:rsidRPr="0004161D" w:rsidRDefault="00E6579B" w:rsidP="00604AF2">
            <w:pPr>
              <w:pStyle w:val="Sinespaciado"/>
              <w:rPr>
                <w:b/>
                <w:bCs/>
              </w:rPr>
            </w:pPr>
            <w:r w:rsidRPr="0004161D">
              <w:rPr>
                <w:b/>
                <w:bCs/>
              </w:rPr>
              <w:t>RF_</w:t>
            </w:r>
            <w:r w:rsidR="0023019F" w:rsidRPr="0004161D">
              <w:rPr>
                <w:b/>
                <w:bCs/>
              </w:rPr>
              <w:t>05</w:t>
            </w:r>
          </w:p>
        </w:tc>
        <w:tc>
          <w:tcPr>
            <w:tcW w:w="2694" w:type="dxa"/>
            <w:vAlign w:val="center"/>
          </w:tcPr>
          <w:p w14:paraId="4011FA73" w14:textId="77777777" w:rsidR="0023019F" w:rsidRPr="000835D4" w:rsidRDefault="0023019F" w:rsidP="00604AF2">
            <w:pPr>
              <w:pStyle w:val="Sinespaciado"/>
            </w:pPr>
            <w:r w:rsidRPr="000835D4">
              <w:t>Cambio de tipografía</w:t>
            </w:r>
          </w:p>
        </w:tc>
        <w:tc>
          <w:tcPr>
            <w:tcW w:w="5005" w:type="dxa"/>
          </w:tcPr>
          <w:p w14:paraId="0CC1DB55" w14:textId="7FB8C548" w:rsidR="0023019F" w:rsidRPr="000835D4" w:rsidRDefault="000640DC" w:rsidP="00604AF2">
            <w:pPr>
              <w:pStyle w:val="Sinespaciado"/>
            </w:pPr>
            <w:r w:rsidRPr="000835D4">
              <w:t>El sistema permitirá al usuario seleccionar entre diferentes tipos de letra.</w:t>
            </w:r>
          </w:p>
        </w:tc>
      </w:tr>
      <w:tr w:rsidR="0023019F" w:rsidRPr="000835D4" w14:paraId="4030801F" w14:textId="77777777" w:rsidTr="00325C15">
        <w:trPr>
          <w:trHeight w:val="20"/>
          <w:jc w:val="center"/>
        </w:trPr>
        <w:tc>
          <w:tcPr>
            <w:tcW w:w="1129" w:type="dxa"/>
            <w:vAlign w:val="center"/>
          </w:tcPr>
          <w:p w14:paraId="01F13FA3" w14:textId="3AA29AE1" w:rsidR="0023019F" w:rsidRPr="0004161D" w:rsidRDefault="00E6579B" w:rsidP="00604AF2">
            <w:pPr>
              <w:pStyle w:val="Sinespaciado"/>
              <w:rPr>
                <w:b/>
                <w:bCs/>
              </w:rPr>
            </w:pPr>
            <w:r w:rsidRPr="0004161D">
              <w:rPr>
                <w:b/>
                <w:bCs/>
              </w:rPr>
              <w:t>RF_</w:t>
            </w:r>
            <w:r w:rsidR="0023019F" w:rsidRPr="0004161D">
              <w:rPr>
                <w:b/>
                <w:bCs/>
              </w:rPr>
              <w:t>0</w:t>
            </w:r>
            <w:r w:rsidR="005F784E" w:rsidRPr="0004161D">
              <w:rPr>
                <w:b/>
                <w:bCs/>
              </w:rPr>
              <w:t>6</w:t>
            </w:r>
          </w:p>
        </w:tc>
        <w:tc>
          <w:tcPr>
            <w:tcW w:w="2694" w:type="dxa"/>
            <w:vAlign w:val="center"/>
          </w:tcPr>
          <w:p w14:paraId="1F230F28" w14:textId="77777777" w:rsidR="0023019F" w:rsidRPr="000835D4" w:rsidRDefault="0023019F" w:rsidP="00604AF2">
            <w:pPr>
              <w:pStyle w:val="Sinespaciado"/>
            </w:pPr>
            <w:r w:rsidRPr="000835D4">
              <w:t>Ajuste de espaciado</w:t>
            </w:r>
          </w:p>
        </w:tc>
        <w:tc>
          <w:tcPr>
            <w:tcW w:w="5005" w:type="dxa"/>
          </w:tcPr>
          <w:p w14:paraId="1F093B31" w14:textId="47F80B61" w:rsidR="0023019F" w:rsidRPr="000835D4" w:rsidRDefault="00135870" w:rsidP="00604AF2">
            <w:pPr>
              <w:pStyle w:val="Sinespaciado"/>
            </w:pPr>
            <w:r w:rsidRPr="000835D4">
              <w:rPr>
                <w:rFonts w:eastAsia="Arial"/>
              </w:rPr>
              <w:t>El sistema permitirá al usuario seleccionar entre diferentes tipos de letra.</w:t>
            </w:r>
          </w:p>
        </w:tc>
      </w:tr>
      <w:tr w:rsidR="0023019F" w:rsidRPr="000835D4" w14:paraId="1673AF71" w14:textId="77777777" w:rsidTr="00325C15">
        <w:trPr>
          <w:trHeight w:val="20"/>
          <w:jc w:val="center"/>
        </w:trPr>
        <w:tc>
          <w:tcPr>
            <w:tcW w:w="1129" w:type="dxa"/>
            <w:vAlign w:val="center"/>
          </w:tcPr>
          <w:p w14:paraId="1FAFFD61" w14:textId="602A13D9" w:rsidR="0023019F" w:rsidRPr="0004161D" w:rsidRDefault="00E6579B" w:rsidP="00604AF2">
            <w:pPr>
              <w:pStyle w:val="Sinespaciado"/>
              <w:rPr>
                <w:b/>
                <w:bCs/>
              </w:rPr>
            </w:pPr>
            <w:r w:rsidRPr="0004161D">
              <w:rPr>
                <w:b/>
                <w:bCs/>
              </w:rPr>
              <w:t>RF_</w:t>
            </w:r>
            <w:r w:rsidR="0023019F" w:rsidRPr="0004161D">
              <w:rPr>
                <w:b/>
                <w:bCs/>
              </w:rPr>
              <w:t>0</w:t>
            </w:r>
            <w:r w:rsidR="005F784E" w:rsidRPr="0004161D">
              <w:rPr>
                <w:b/>
                <w:bCs/>
              </w:rPr>
              <w:t>7</w:t>
            </w:r>
          </w:p>
        </w:tc>
        <w:tc>
          <w:tcPr>
            <w:tcW w:w="2694" w:type="dxa"/>
            <w:vAlign w:val="center"/>
          </w:tcPr>
          <w:p w14:paraId="3D983D18" w14:textId="77777777" w:rsidR="0023019F" w:rsidRPr="000835D4" w:rsidRDefault="0023019F" w:rsidP="00604AF2">
            <w:pPr>
              <w:pStyle w:val="Sinespaciado"/>
            </w:pPr>
            <w:r w:rsidRPr="000835D4">
              <w:t>Resaltado de letras confusas</w:t>
            </w:r>
          </w:p>
          <w:p w14:paraId="146C86CE" w14:textId="77777777" w:rsidR="0023019F" w:rsidRPr="000835D4" w:rsidRDefault="0023019F" w:rsidP="00604AF2">
            <w:pPr>
              <w:pStyle w:val="Sinespaciado"/>
            </w:pPr>
          </w:p>
        </w:tc>
        <w:tc>
          <w:tcPr>
            <w:tcW w:w="5005" w:type="dxa"/>
          </w:tcPr>
          <w:p w14:paraId="227C5272" w14:textId="4FADD7A1" w:rsidR="0023019F" w:rsidRPr="000835D4" w:rsidRDefault="00BE0F9A" w:rsidP="00604AF2">
            <w:pPr>
              <w:pStyle w:val="Sinespaciado"/>
            </w:pPr>
            <w:r w:rsidRPr="000835D4">
              <w:rPr>
                <w:rFonts w:eastAsia="Arial"/>
              </w:rPr>
              <w:t>El sistema podrá resaltar letras que se confundan en diferentes colores.</w:t>
            </w:r>
          </w:p>
        </w:tc>
      </w:tr>
      <w:tr w:rsidR="0023019F" w:rsidRPr="000835D4" w14:paraId="00AF3E3F" w14:textId="77777777" w:rsidTr="00325C15">
        <w:trPr>
          <w:trHeight w:val="20"/>
          <w:jc w:val="center"/>
        </w:trPr>
        <w:tc>
          <w:tcPr>
            <w:tcW w:w="1129" w:type="dxa"/>
            <w:vAlign w:val="center"/>
          </w:tcPr>
          <w:p w14:paraId="6F1E3539" w14:textId="41F7AF39" w:rsidR="0023019F" w:rsidRPr="0004161D" w:rsidRDefault="00E6579B" w:rsidP="00604AF2">
            <w:pPr>
              <w:pStyle w:val="Sinespaciado"/>
              <w:rPr>
                <w:b/>
                <w:bCs/>
              </w:rPr>
            </w:pPr>
            <w:r w:rsidRPr="0004161D">
              <w:rPr>
                <w:b/>
                <w:bCs/>
              </w:rPr>
              <w:t>RF_</w:t>
            </w:r>
            <w:r w:rsidR="005F784E" w:rsidRPr="0004161D">
              <w:rPr>
                <w:b/>
                <w:bCs/>
              </w:rPr>
              <w:t>08</w:t>
            </w:r>
          </w:p>
        </w:tc>
        <w:tc>
          <w:tcPr>
            <w:tcW w:w="2694" w:type="dxa"/>
            <w:vAlign w:val="center"/>
          </w:tcPr>
          <w:p w14:paraId="74ECCE3B" w14:textId="77777777" w:rsidR="0023019F" w:rsidRPr="000835D4" w:rsidRDefault="0023019F" w:rsidP="00604AF2">
            <w:pPr>
              <w:pStyle w:val="Sinespaciado"/>
            </w:pPr>
            <w:r w:rsidRPr="000835D4">
              <w:t>Guardar plantillas personalizadas</w:t>
            </w:r>
          </w:p>
        </w:tc>
        <w:tc>
          <w:tcPr>
            <w:tcW w:w="5005" w:type="dxa"/>
          </w:tcPr>
          <w:p w14:paraId="3BB09775" w14:textId="311C0FF4" w:rsidR="0023019F" w:rsidRPr="000835D4" w:rsidRDefault="005A1839" w:rsidP="00604AF2">
            <w:pPr>
              <w:pStyle w:val="Sinespaciado"/>
            </w:pPr>
            <w:r w:rsidRPr="000835D4">
              <w:rPr>
                <w:rFonts w:eastAsia="Arial"/>
              </w:rPr>
              <w:t>El sistema permitirá guardar configuraciones visuales personalizadas.</w:t>
            </w:r>
          </w:p>
        </w:tc>
      </w:tr>
      <w:tr w:rsidR="0023019F" w:rsidRPr="000835D4" w14:paraId="67AAA5A8" w14:textId="77777777" w:rsidTr="00325C15">
        <w:trPr>
          <w:trHeight w:val="20"/>
          <w:jc w:val="center"/>
        </w:trPr>
        <w:tc>
          <w:tcPr>
            <w:tcW w:w="8828" w:type="dxa"/>
            <w:gridSpan w:val="3"/>
            <w:vAlign w:val="center"/>
          </w:tcPr>
          <w:p w14:paraId="5DF3A916" w14:textId="77777777" w:rsidR="0023019F" w:rsidRPr="0004161D" w:rsidRDefault="0023019F" w:rsidP="00604AF2">
            <w:pPr>
              <w:pStyle w:val="Sinespaciado"/>
              <w:rPr>
                <w:b/>
                <w:bCs/>
              </w:rPr>
            </w:pPr>
            <w:r w:rsidRPr="0004161D">
              <w:rPr>
                <w:b/>
                <w:bCs/>
              </w:rPr>
              <w:t>Lectura</w:t>
            </w:r>
          </w:p>
        </w:tc>
      </w:tr>
      <w:tr w:rsidR="0023019F" w:rsidRPr="000835D4" w14:paraId="5B1476B7" w14:textId="77777777" w:rsidTr="00325C15">
        <w:trPr>
          <w:trHeight w:val="20"/>
          <w:jc w:val="center"/>
        </w:trPr>
        <w:tc>
          <w:tcPr>
            <w:tcW w:w="1129" w:type="dxa"/>
            <w:vAlign w:val="center"/>
          </w:tcPr>
          <w:p w14:paraId="18A1FC38" w14:textId="275344D2" w:rsidR="0023019F" w:rsidRPr="0004161D" w:rsidRDefault="00E6579B" w:rsidP="00604AF2">
            <w:pPr>
              <w:pStyle w:val="Sinespaciado"/>
              <w:rPr>
                <w:b/>
                <w:bCs/>
              </w:rPr>
            </w:pPr>
            <w:r w:rsidRPr="0004161D">
              <w:rPr>
                <w:b/>
                <w:bCs/>
              </w:rPr>
              <w:t>RF_</w:t>
            </w:r>
            <w:r w:rsidR="005F784E" w:rsidRPr="0004161D">
              <w:rPr>
                <w:b/>
                <w:bCs/>
              </w:rPr>
              <w:t>09</w:t>
            </w:r>
          </w:p>
        </w:tc>
        <w:tc>
          <w:tcPr>
            <w:tcW w:w="2694" w:type="dxa"/>
            <w:vAlign w:val="center"/>
          </w:tcPr>
          <w:p w14:paraId="1955B02F" w14:textId="77777777" w:rsidR="0023019F" w:rsidRPr="000835D4" w:rsidRDefault="0023019F" w:rsidP="00604AF2">
            <w:pPr>
              <w:pStyle w:val="Sinespaciado"/>
            </w:pPr>
            <w:r w:rsidRPr="000835D4">
              <w:t>Conversión de texto a voz</w:t>
            </w:r>
          </w:p>
        </w:tc>
        <w:tc>
          <w:tcPr>
            <w:tcW w:w="5005" w:type="dxa"/>
          </w:tcPr>
          <w:p w14:paraId="0754CBA0" w14:textId="4688135F" w:rsidR="0023019F" w:rsidRPr="000835D4" w:rsidRDefault="009D0649" w:rsidP="00604AF2">
            <w:pPr>
              <w:pStyle w:val="Sinespaciado"/>
            </w:pPr>
            <w:r w:rsidRPr="000835D4">
              <w:rPr>
                <w:rFonts w:eastAsia="Arial"/>
              </w:rPr>
              <w:t>El sistema incluirá funcionalidad de Text-</w:t>
            </w:r>
            <w:proofErr w:type="spellStart"/>
            <w:r w:rsidRPr="000835D4">
              <w:rPr>
                <w:rFonts w:eastAsia="Arial"/>
              </w:rPr>
              <w:t>to</w:t>
            </w:r>
            <w:proofErr w:type="spellEnd"/>
            <w:r w:rsidRPr="000835D4">
              <w:rPr>
                <w:rFonts w:eastAsia="Arial"/>
              </w:rPr>
              <w:t>-Speech para convertir texto escrito a audio.</w:t>
            </w:r>
          </w:p>
        </w:tc>
      </w:tr>
      <w:tr w:rsidR="00AC7246" w:rsidRPr="000835D4" w14:paraId="02C4813E" w14:textId="77777777" w:rsidTr="00325C15">
        <w:trPr>
          <w:trHeight w:val="20"/>
          <w:jc w:val="center"/>
        </w:trPr>
        <w:tc>
          <w:tcPr>
            <w:tcW w:w="1129" w:type="dxa"/>
            <w:vAlign w:val="center"/>
          </w:tcPr>
          <w:p w14:paraId="3B1B3029" w14:textId="2170AE3E" w:rsidR="00AC7246" w:rsidRPr="0004161D" w:rsidRDefault="00AC7246" w:rsidP="00604AF2">
            <w:pPr>
              <w:pStyle w:val="Sinespaciado"/>
              <w:rPr>
                <w:b/>
                <w:bCs/>
              </w:rPr>
            </w:pPr>
            <w:r w:rsidRPr="0004161D">
              <w:rPr>
                <w:b/>
                <w:bCs/>
              </w:rPr>
              <w:t>RF_1</w:t>
            </w:r>
            <w:r w:rsidR="005F784E" w:rsidRPr="0004161D">
              <w:rPr>
                <w:b/>
                <w:bCs/>
              </w:rPr>
              <w:t>0</w:t>
            </w:r>
          </w:p>
        </w:tc>
        <w:tc>
          <w:tcPr>
            <w:tcW w:w="2694" w:type="dxa"/>
            <w:vAlign w:val="center"/>
          </w:tcPr>
          <w:p w14:paraId="1D135B08" w14:textId="77777777" w:rsidR="00AC7246" w:rsidRPr="000835D4" w:rsidRDefault="00AC7246" w:rsidP="00604AF2">
            <w:pPr>
              <w:pStyle w:val="Sinespaciado"/>
            </w:pPr>
            <w:r w:rsidRPr="000835D4">
              <w:t>Resaltador sincronizado con audio</w:t>
            </w:r>
          </w:p>
        </w:tc>
        <w:tc>
          <w:tcPr>
            <w:tcW w:w="5005" w:type="dxa"/>
            <w:vAlign w:val="center"/>
          </w:tcPr>
          <w:p w14:paraId="0A97F5FC" w14:textId="69C1F0B0" w:rsidR="00AC7246" w:rsidRPr="000835D4" w:rsidRDefault="00AC7246" w:rsidP="00604AF2">
            <w:pPr>
              <w:pStyle w:val="Sinespaciado"/>
            </w:pPr>
            <w:r w:rsidRPr="000835D4">
              <w:rPr>
                <w:rFonts w:eastAsia="Arial"/>
              </w:rPr>
              <w:t>El sistema resaltará palabra por palabra sincronizado con la lectura en voz alta.</w:t>
            </w:r>
          </w:p>
        </w:tc>
      </w:tr>
      <w:tr w:rsidR="00ED5461" w:rsidRPr="000835D4" w14:paraId="357EA848" w14:textId="77777777" w:rsidTr="00325C15">
        <w:trPr>
          <w:trHeight w:val="20"/>
          <w:jc w:val="center"/>
        </w:trPr>
        <w:tc>
          <w:tcPr>
            <w:tcW w:w="1129" w:type="dxa"/>
            <w:vAlign w:val="center"/>
          </w:tcPr>
          <w:p w14:paraId="479EDFF2" w14:textId="7DDCE56E" w:rsidR="00ED5461" w:rsidRPr="0004161D" w:rsidRDefault="00ED5461" w:rsidP="00604AF2">
            <w:pPr>
              <w:pStyle w:val="Sinespaciado"/>
              <w:rPr>
                <w:b/>
                <w:bCs/>
              </w:rPr>
            </w:pPr>
            <w:r w:rsidRPr="0004161D">
              <w:rPr>
                <w:b/>
                <w:bCs/>
              </w:rPr>
              <w:t>RF_1</w:t>
            </w:r>
            <w:r w:rsidR="005F784E" w:rsidRPr="0004161D">
              <w:rPr>
                <w:b/>
                <w:bCs/>
              </w:rPr>
              <w:t>1</w:t>
            </w:r>
          </w:p>
        </w:tc>
        <w:tc>
          <w:tcPr>
            <w:tcW w:w="2694" w:type="dxa"/>
            <w:vAlign w:val="center"/>
          </w:tcPr>
          <w:p w14:paraId="35021824" w14:textId="77777777" w:rsidR="00ED5461" w:rsidRPr="000835D4" w:rsidRDefault="00ED5461" w:rsidP="00604AF2">
            <w:pPr>
              <w:pStyle w:val="Sinespaciado"/>
            </w:pPr>
            <w:r w:rsidRPr="000835D4">
              <w:t>Control de velocidad de lectura</w:t>
            </w:r>
          </w:p>
        </w:tc>
        <w:tc>
          <w:tcPr>
            <w:tcW w:w="5005" w:type="dxa"/>
            <w:vAlign w:val="center"/>
          </w:tcPr>
          <w:p w14:paraId="2C64E3A9" w14:textId="70BD7201" w:rsidR="00ED5461" w:rsidRPr="000835D4" w:rsidRDefault="00ED5461" w:rsidP="00604AF2">
            <w:pPr>
              <w:pStyle w:val="Sinespaciado"/>
            </w:pPr>
            <w:r w:rsidRPr="000835D4">
              <w:rPr>
                <w:rFonts w:eastAsia="Arial"/>
              </w:rPr>
              <w:t>El sistema permitirá ajustar la velocidad de reproducción del audio.</w:t>
            </w:r>
          </w:p>
        </w:tc>
      </w:tr>
      <w:tr w:rsidR="0023019F" w:rsidRPr="000835D4" w14:paraId="6C39F59B" w14:textId="77777777" w:rsidTr="00325C15">
        <w:trPr>
          <w:trHeight w:val="20"/>
          <w:jc w:val="center"/>
        </w:trPr>
        <w:tc>
          <w:tcPr>
            <w:tcW w:w="1129" w:type="dxa"/>
            <w:vAlign w:val="center"/>
          </w:tcPr>
          <w:p w14:paraId="570A9C7C" w14:textId="173EFB2E" w:rsidR="0023019F" w:rsidRPr="0004161D" w:rsidRDefault="00E6579B" w:rsidP="00604AF2">
            <w:pPr>
              <w:pStyle w:val="Sinespaciado"/>
              <w:rPr>
                <w:b/>
                <w:bCs/>
              </w:rPr>
            </w:pPr>
            <w:r w:rsidRPr="0004161D">
              <w:rPr>
                <w:b/>
                <w:bCs/>
              </w:rPr>
              <w:t>RF_</w:t>
            </w:r>
            <w:r w:rsidR="0023019F" w:rsidRPr="0004161D">
              <w:rPr>
                <w:b/>
                <w:bCs/>
              </w:rPr>
              <w:t>1</w:t>
            </w:r>
            <w:r w:rsidR="005F784E" w:rsidRPr="0004161D">
              <w:rPr>
                <w:b/>
                <w:bCs/>
              </w:rPr>
              <w:t>2</w:t>
            </w:r>
          </w:p>
        </w:tc>
        <w:tc>
          <w:tcPr>
            <w:tcW w:w="2694" w:type="dxa"/>
            <w:vAlign w:val="center"/>
          </w:tcPr>
          <w:p w14:paraId="4D222214" w14:textId="77777777" w:rsidR="0023019F" w:rsidRPr="000835D4" w:rsidRDefault="0023019F" w:rsidP="00604AF2">
            <w:pPr>
              <w:pStyle w:val="Sinespaciado"/>
            </w:pPr>
            <w:r w:rsidRPr="000835D4">
              <w:t>Importación de documentos</w:t>
            </w:r>
          </w:p>
        </w:tc>
        <w:tc>
          <w:tcPr>
            <w:tcW w:w="5005" w:type="dxa"/>
          </w:tcPr>
          <w:p w14:paraId="31823BB9" w14:textId="3FEBBC33" w:rsidR="0023019F" w:rsidRPr="000835D4" w:rsidRDefault="00D1242E" w:rsidP="00604AF2">
            <w:pPr>
              <w:pStyle w:val="Sinespaciado"/>
            </w:pPr>
            <w:r w:rsidRPr="000835D4">
              <w:rPr>
                <w:rFonts w:eastAsia="Arial"/>
              </w:rPr>
              <w:t>El sistema permitirá cargar archivos en formato EPUB para ser leídos en la plataforma.</w:t>
            </w:r>
          </w:p>
        </w:tc>
      </w:tr>
      <w:tr w:rsidR="0023019F" w:rsidRPr="000835D4" w14:paraId="642E5A72" w14:textId="77777777" w:rsidTr="00325C15">
        <w:trPr>
          <w:trHeight w:val="20"/>
          <w:jc w:val="center"/>
        </w:trPr>
        <w:tc>
          <w:tcPr>
            <w:tcW w:w="8828" w:type="dxa"/>
            <w:gridSpan w:val="3"/>
            <w:vAlign w:val="center"/>
          </w:tcPr>
          <w:p w14:paraId="06902D81" w14:textId="77777777" w:rsidR="0023019F" w:rsidRPr="0004161D" w:rsidRDefault="0023019F" w:rsidP="00604AF2">
            <w:pPr>
              <w:pStyle w:val="Sinespaciado"/>
              <w:rPr>
                <w:b/>
                <w:bCs/>
              </w:rPr>
            </w:pPr>
            <w:r w:rsidRPr="0004161D">
              <w:rPr>
                <w:b/>
                <w:bCs/>
              </w:rPr>
              <w:t>Escritura</w:t>
            </w:r>
          </w:p>
        </w:tc>
      </w:tr>
      <w:tr w:rsidR="00AD5E56" w:rsidRPr="000835D4" w14:paraId="2FEE61C7" w14:textId="77777777" w:rsidTr="00325C15">
        <w:trPr>
          <w:trHeight w:val="20"/>
          <w:jc w:val="center"/>
        </w:trPr>
        <w:tc>
          <w:tcPr>
            <w:tcW w:w="1129" w:type="dxa"/>
            <w:vAlign w:val="center"/>
          </w:tcPr>
          <w:p w14:paraId="6150A42C" w14:textId="61334F33" w:rsidR="00AD5E56" w:rsidRPr="0004161D" w:rsidRDefault="00AD5E56" w:rsidP="00604AF2">
            <w:pPr>
              <w:pStyle w:val="Sinespaciado"/>
              <w:rPr>
                <w:b/>
                <w:bCs/>
              </w:rPr>
            </w:pPr>
            <w:r w:rsidRPr="0004161D">
              <w:rPr>
                <w:b/>
                <w:bCs/>
              </w:rPr>
              <w:t>RF_1</w:t>
            </w:r>
            <w:r w:rsidR="005F784E" w:rsidRPr="0004161D">
              <w:rPr>
                <w:b/>
                <w:bCs/>
              </w:rPr>
              <w:t>3</w:t>
            </w:r>
          </w:p>
        </w:tc>
        <w:tc>
          <w:tcPr>
            <w:tcW w:w="2694" w:type="dxa"/>
            <w:vAlign w:val="center"/>
          </w:tcPr>
          <w:p w14:paraId="6DB7273D" w14:textId="77777777" w:rsidR="00AD5E56" w:rsidRPr="000835D4" w:rsidRDefault="00AD5E56" w:rsidP="00604AF2">
            <w:pPr>
              <w:pStyle w:val="Sinespaciado"/>
            </w:pPr>
            <w:r w:rsidRPr="000835D4">
              <w:t>Editor de texto</w:t>
            </w:r>
          </w:p>
        </w:tc>
        <w:tc>
          <w:tcPr>
            <w:tcW w:w="5005" w:type="dxa"/>
            <w:vAlign w:val="center"/>
          </w:tcPr>
          <w:p w14:paraId="266947A6" w14:textId="0A351F6C" w:rsidR="00AD5E56" w:rsidRPr="000835D4" w:rsidRDefault="00AD5E56" w:rsidP="00604AF2">
            <w:pPr>
              <w:pStyle w:val="Sinespaciado"/>
            </w:pPr>
            <w:r w:rsidRPr="000835D4">
              <w:rPr>
                <w:rFonts w:eastAsia="Arial"/>
              </w:rPr>
              <w:t>El sistema incluirá un editor de texto con las mismas opciones de personalización visual.</w:t>
            </w:r>
          </w:p>
        </w:tc>
      </w:tr>
      <w:tr w:rsidR="0018637D" w:rsidRPr="000835D4" w14:paraId="3033CEBD" w14:textId="77777777" w:rsidTr="00325C15">
        <w:trPr>
          <w:trHeight w:val="20"/>
          <w:jc w:val="center"/>
        </w:trPr>
        <w:tc>
          <w:tcPr>
            <w:tcW w:w="1129" w:type="dxa"/>
            <w:vAlign w:val="center"/>
          </w:tcPr>
          <w:p w14:paraId="6729EB27" w14:textId="21AB8000" w:rsidR="0018637D" w:rsidRPr="0004161D" w:rsidRDefault="0018637D" w:rsidP="00604AF2">
            <w:pPr>
              <w:pStyle w:val="Sinespaciado"/>
              <w:rPr>
                <w:b/>
                <w:bCs/>
              </w:rPr>
            </w:pPr>
            <w:r w:rsidRPr="0004161D">
              <w:rPr>
                <w:b/>
                <w:bCs/>
              </w:rPr>
              <w:t>RF_1</w:t>
            </w:r>
            <w:r w:rsidR="005F784E" w:rsidRPr="0004161D">
              <w:rPr>
                <w:b/>
                <w:bCs/>
              </w:rPr>
              <w:t>4</w:t>
            </w:r>
          </w:p>
        </w:tc>
        <w:tc>
          <w:tcPr>
            <w:tcW w:w="2694" w:type="dxa"/>
            <w:vAlign w:val="center"/>
          </w:tcPr>
          <w:p w14:paraId="4E2F2B88" w14:textId="77777777" w:rsidR="0018637D" w:rsidRPr="000835D4" w:rsidRDefault="0018637D" w:rsidP="00604AF2">
            <w:pPr>
              <w:pStyle w:val="Sinespaciado"/>
            </w:pPr>
            <w:r w:rsidRPr="000835D4">
              <w:t>Corrector ortográfico</w:t>
            </w:r>
          </w:p>
        </w:tc>
        <w:tc>
          <w:tcPr>
            <w:tcW w:w="5005" w:type="dxa"/>
            <w:vAlign w:val="center"/>
          </w:tcPr>
          <w:p w14:paraId="02A5DD9F" w14:textId="4EF02891" w:rsidR="0018637D" w:rsidRPr="000835D4" w:rsidRDefault="0018637D" w:rsidP="00604AF2">
            <w:pPr>
              <w:pStyle w:val="Sinespaciado"/>
            </w:pPr>
            <w:r w:rsidRPr="000835D4">
              <w:rPr>
                <w:rFonts w:eastAsia="Arial"/>
              </w:rPr>
              <w:t>El sistema incluirá un corrector ortográfico.</w:t>
            </w:r>
          </w:p>
        </w:tc>
      </w:tr>
      <w:tr w:rsidR="0023019F" w:rsidRPr="000835D4" w14:paraId="6042E6F5" w14:textId="77777777" w:rsidTr="00325C15">
        <w:trPr>
          <w:trHeight w:val="20"/>
          <w:jc w:val="center"/>
        </w:trPr>
        <w:tc>
          <w:tcPr>
            <w:tcW w:w="8828" w:type="dxa"/>
            <w:gridSpan w:val="3"/>
            <w:vAlign w:val="center"/>
          </w:tcPr>
          <w:p w14:paraId="4E8F086C" w14:textId="77777777" w:rsidR="0023019F" w:rsidRPr="0004161D" w:rsidRDefault="0023019F" w:rsidP="00604AF2">
            <w:pPr>
              <w:pStyle w:val="Sinespaciado"/>
              <w:rPr>
                <w:b/>
                <w:bCs/>
              </w:rPr>
            </w:pPr>
            <w:r w:rsidRPr="0004161D">
              <w:rPr>
                <w:b/>
                <w:bCs/>
              </w:rPr>
              <w:t>Ejercicios</w:t>
            </w:r>
          </w:p>
        </w:tc>
      </w:tr>
      <w:tr w:rsidR="000B6B51" w:rsidRPr="000835D4" w14:paraId="1B083D03" w14:textId="77777777" w:rsidTr="00325C15">
        <w:trPr>
          <w:trHeight w:val="20"/>
          <w:jc w:val="center"/>
        </w:trPr>
        <w:tc>
          <w:tcPr>
            <w:tcW w:w="1129" w:type="dxa"/>
            <w:vAlign w:val="center"/>
          </w:tcPr>
          <w:p w14:paraId="01A3290A" w14:textId="62721314" w:rsidR="000B6B51" w:rsidRPr="0004161D" w:rsidRDefault="000B6B51" w:rsidP="00604AF2">
            <w:pPr>
              <w:pStyle w:val="Sinespaciado"/>
              <w:rPr>
                <w:b/>
                <w:bCs/>
              </w:rPr>
            </w:pPr>
            <w:r w:rsidRPr="0004161D">
              <w:rPr>
                <w:b/>
                <w:bCs/>
              </w:rPr>
              <w:t>RF_1</w:t>
            </w:r>
            <w:r w:rsidR="005F784E" w:rsidRPr="0004161D">
              <w:rPr>
                <w:b/>
                <w:bCs/>
              </w:rPr>
              <w:t>5</w:t>
            </w:r>
          </w:p>
        </w:tc>
        <w:tc>
          <w:tcPr>
            <w:tcW w:w="2694" w:type="dxa"/>
            <w:vAlign w:val="center"/>
          </w:tcPr>
          <w:p w14:paraId="6B6A048D" w14:textId="77777777" w:rsidR="000B6B51" w:rsidRPr="000835D4" w:rsidRDefault="000B6B51" w:rsidP="00604AF2">
            <w:pPr>
              <w:pStyle w:val="Sinespaciado"/>
            </w:pPr>
            <w:r w:rsidRPr="000835D4">
              <w:t>Ejercicios de comprensión lectora</w:t>
            </w:r>
          </w:p>
        </w:tc>
        <w:tc>
          <w:tcPr>
            <w:tcW w:w="5005" w:type="dxa"/>
            <w:vAlign w:val="center"/>
          </w:tcPr>
          <w:p w14:paraId="5D3D7D99" w14:textId="502DA7CB" w:rsidR="000B6B51" w:rsidRPr="000835D4" w:rsidRDefault="000B6B51" w:rsidP="00604AF2">
            <w:pPr>
              <w:pStyle w:val="Sinespaciado"/>
            </w:pPr>
            <w:r w:rsidRPr="000835D4">
              <w:rPr>
                <w:rFonts w:eastAsia="Arial"/>
              </w:rPr>
              <w:t>El sistema incluirá ejercicios interactivos tipo juego para practicar la comprensión de textos.</w:t>
            </w:r>
          </w:p>
        </w:tc>
      </w:tr>
      <w:tr w:rsidR="001F554C" w:rsidRPr="000835D4" w14:paraId="3A8CA0DD" w14:textId="77777777" w:rsidTr="00325C15">
        <w:trPr>
          <w:trHeight w:val="20"/>
          <w:jc w:val="center"/>
        </w:trPr>
        <w:tc>
          <w:tcPr>
            <w:tcW w:w="1129" w:type="dxa"/>
            <w:vAlign w:val="center"/>
          </w:tcPr>
          <w:p w14:paraId="26195B2E" w14:textId="7F88C4F6" w:rsidR="001F554C" w:rsidRPr="0004161D" w:rsidRDefault="001F554C" w:rsidP="00604AF2">
            <w:pPr>
              <w:pStyle w:val="Sinespaciado"/>
              <w:rPr>
                <w:b/>
                <w:bCs/>
              </w:rPr>
            </w:pPr>
            <w:r w:rsidRPr="0004161D">
              <w:rPr>
                <w:b/>
                <w:bCs/>
              </w:rPr>
              <w:t>RF_1</w:t>
            </w:r>
            <w:r w:rsidR="005F784E" w:rsidRPr="0004161D">
              <w:rPr>
                <w:b/>
                <w:bCs/>
              </w:rPr>
              <w:t>6</w:t>
            </w:r>
          </w:p>
        </w:tc>
        <w:tc>
          <w:tcPr>
            <w:tcW w:w="2694" w:type="dxa"/>
            <w:vAlign w:val="center"/>
          </w:tcPr>
          <w:p w14:paraId="35CBCB4E" w14:textId="77777777" w:rsidR="001F554C" w:rsidRPr="000835D4" w:rsidRDefault="001F554C" w:rsidP="00604AF2">
            <w:pPr>
              <w:pStyle w:val="Sinespaciado"/>
            </w:pPr>
            <w:r w:rsidRPr="000835D4">
              <w:t>Ejercicios de fluidez lectoral</w:t>
            </w:r>
          </w:p>
        </w:tc>
        <w:tc>
          <w:tcPr>
            <w:tcW w:w="5005" w:type="dxa"/>
            <w:vAlign w:val="center"/>
          </w:tcPr>
          <w:p w14:paraId="66432FC6" w14:textId="3E709561" w:rsidR="001F554C" w:rsidRPr="000835D4" w:rsidRDefault="001F554C" w:rsidP="00604AF2">
            <w:pPr>
              <w:pStyle w:val="Sinespaciado"/>
            </w:pPr>
            <w:r w:rsidRPr="000835D4">
              <w:rPr>
                <w:rFonts w:eastAsia="Arial"/>
              </w:rPr>
              <w:t>El sistema incluirá ejercicios interactivos tipo juego para practicar la velocidad y precisión de lectura.</w:t>
            </w:r>
          </w:p>
        </w:tc>
      </w:tr>
      <w:tr w:rsidR="00B80D45" w:rsidRPr="000835D4" w14:paraId="3D8F2662" w14:textId="77777777" w:rsidTr="00325C15">
        <w:trPr>
          <w:trHeight w:val="20"/>
          <w:jc w:val="center"/>
        </w:trPr>
        <w:tc>
          <w:tcPr>
            <w:tcW w:w="1129" w:type="dxa"/>
            <w:vAlign w:val="center"/>
          </w:tcPr>
          <w:p w14:paraId="40040145" w14:textId="3A65FCE3" w:rsidR="00B80D45" w:rsidRPr="0004161D" w:rsidRDefault="00B80D45" w:rsidP="00604AF2">
            <w:pPr>
              <w:pStyle w:val="Sinespaciado"/>
              <w:rPr>
                <w:b/>
                <w:bCs/>
              </w:rPr>
            </w:pPr>
            <w:r w:rsidRPr="0004161D">
              <w:rPr>
                <w:b/>
                <w:bCs/>
              </w:rPr>
              <w:lastRenderedPageBreak/>
              <w:t>RF_1</w:t>
            </w:r>
            <w:r w:rsidR="005F784E" w:rsidRPr="0004161D">
              <w:rPr>
                <w:b/>
                <w:bCs/>
              </w:rPr>
              <w:t>7</w:t>
            </w:r>
          </w:p>
        </w:tc>
        <w:tc>
          <w:tcPr>
            <w:tcW w:w="2694" w:type="dxa"/>
            <w:vAlign w:val="center"/>
          </w:tcPr>
          <w:p w14:paraId="74B19CBD" w14:textId="77777777" w:rsidR="00B80D45" w:rsidRPr="000835D4" w:rsidRDefault="00B80D45" w:rsidP="00604AF2">
            <w:pPr>
              <w:pStyle w:val="Sinespaciado"/>
            </w:pPr>
            <w:r w:rsidRPr="000835D4">
              <w:t>Ejercicios de ortografía</w:t>
            </w:r>
          </w:p>
        </w:tc>
        <w:tc>
          <w:tcPr>
            <w:tcW w:w="5005" w:type="dxa"/>
            <w:vAlign w:val="center"/>
          </w:tcPr>
          <w:p w14:paraId="5CD6F558" w14:textId="1B304757" w:rsidR="00B80D45" w:rsidRPr="000835D4" w:rsidRDefault="00B80D45" w:rsidP="00604AF2">
            <w:pPr>
              <w:pStyle w:val="Sinespaciado"/>
            </w:pPr>
            <w:r w:rsidRPr="000835D4">
              <w:rPr>
                <w:rFonts w:eastAsia="Arial"/>
              </w:rPr>
              <w:t>El sistema incluirá ejercicios interactivos tipo juego para practicar la ortografía.</w:t>
            </w:r>
          </w:p>
        </w:tc>
      </w:tr>
      <w:tr w:rsidR="00AF1C4F" w:rsidRPr="000835D4" w14:paraId="200B027D" w14:textId="77777777" w:rsidTr="00325C15">
        <w:trPr>
          <w:trHeight w:val="20"/>
          <w:jc w:val="center"/>
        </w:trPr>
        <w:tc>
          <w:tcPr>
            <w:tcW w:w="1129" w:type="dxa"/>
            <w:vAlign w:val="center"/>
          </w:tcPr>
          <w:p w14:paraId="37C04948" w14:textId="4A8902A0" w:rsidR="00AF1C4F" w:rsidRPr="0004161D" w:rsidRDefault="00AF1C4F" w:rsidP="00604AF2">
            <w:pPr>
              <w:pStyle w:val="Sinespaciado"/>
              <w:rPr>
                <w:b/>
                <w:bCs/>
              </w:rPr>
            </w:pPr>
            <w:r w:rsidRPr="0004161D">
              <w:rPr>
                <w:b/>
                <w:bCs/>
              </w:rPr>
              <w:t>RF</w:t>
            </w:r>
            <w:r w:rsidRPr="0004161D">
              <w:rPr>
                <w:b/>
                <w:bCs/>
                <w:color w:val="000000" w:themeColor="text1"/>
              </w:rPr>
              <w:t>_</w:t>
            </w:r>
            <w:r w:rsidR="005F784E" w:rsidRPr="0004161D">
              <w:rPr>
                <w:b/>
                <w:bCs/>
                <w:color w:val="000000" w:themeColor="text1"/>
              </w:rPr>
              <w:t>18</w:t>
            </w:r>
          </w:p>
        </w:tc>
        <w:tc>
          <w:tcPr>
            <w:tcW w:w="2694" w:type="dxa"/>
            <w:vAlign w:val="center"/>
          </w:tcPr>
          <w:p w14:paraId="66C8142A" w14:textId="77777777" w:rsidR="00AF1C4F" w:rsidRPr="000835D4" w:rsidRDefault="00AF1C4F" w:rsidP="00604AF2">
            <w:pPr>
              <w:pStyle w:val="Sinespaciado"/>
            </w:pPr>
            <w:r w:rsidRPr="000835D4">
              <w:t>Ejercicios de diferenciación</w:t>
            </w:r>
          </w:p>
        </w:tc>
        <w:tc>
          <w:tcPr>
            <w:tcW w:w="5005" w:type="dxa"/>
            <w:vAlign w:val="center"/>
          </w:tcPr>
          <w:p w14:paraId="24BA7443" w14:textId="65B7E08D" w:rsidR="00AF1C4F" w:rsidRPr="000835D4" w:rsidRDefault="00AF1C4F" w:rsidP="00604AF2">
            <w:pPr>
              <w:pStyle w:val="Sinespaciado"/>
            </w:pPr>
            <w:r w:rsidRPr="000835D4">
              <w:rPr>
                <w:rFonts w:eastAsia="Arial"/>
              </w:rPr>
              <w:t>El sistema incluirá ejercicios interactivos tipo juego para practicar la diferenciación de letras similares.</w:t>
            </w:r>
          </w:p>
        </w:tc>
      </w:tr>
      <w:tr w:rsidR="0023019F" w:rsidRPr="000835D4" w14:paraId="214936A3" w14:textId="77777777" w:rsidTr="00325C15">
        <w:trPr>
          <w:trHeight w:val="20"/>
          <w:jc w:val="center"/>
        </w:trPr>
        <w:tc>
          <w:tcPr>
            <w:tcW w:w="8828" w:type="dxa"/>
            <w:gridSpan w:val="3"/>
            <w:vAlign w:val="center"/>
          </w:tcPr>
          <w:p w14:paraId="607C72B3" w14:textId="77777777" w:rsidR="0023019F" w:rsidRPr="0004161D" w:rsidRDefault="0023019F" w:rsidP="00604AF2">
            <w:pPr>
              <w:pStyle w:val="Sinespaciado"/>
              <w:rPr>
                <w:b/>
                <w:bCs/>
              </w:rPr>
            </w:pPr>
            <w:r w:rsidRPr="0004161D">
              <w:rPr>
                <w:b/>
                <w:bCs/>
              </w:rPr>
              <w:t>Gamificación</w:t>
            </w:r>
          </w:p>
        </w:tc>
      </w:tr>
      <w:tr w:rsidR="00DE00CC" w:rsidRPr="000835D4" w14:paraId="4A580065" w14:textId="77777777" w:rsidTr="00325C15">
        <w:trPr>
          <w:trHeight w:val="20"/>
          <w:jc w:val="center"/>
        </w:trPr>
        <w:tc>
          <w:tcPr>
            <w:tcW w:w="1129" w:type="dxa"/>
            <w:vAlign w:val="center"/>
          </w:tcPr>
          <w:p w14:paraId="10C1DD7D" w14:textId="78D00666" w:rsidR="00DE00CC" w:rsidRPr="0004161D" w:rsidRDefault="00DE00CC" w:rsidP="00604AF2">
            <w:pPr>
              <w:pStyle w:val="Sinespaciado"/>
              <w:rPr>
                <w:b/>
                <w:bCs/>
              </w:rPr>
            </w:pPr>
            <w:r w:rsidRPr="0004161D">
              <w:rPr>
                <w:b/>
                <w:bCs/>
              </w:rPr>
              <w:t>RF_</w:t>
            </w:r>
            <w:r w:rsidR="005F784E" w:rsidRPr="0004161D">
              <w:rPr>
                <w:b/>
                <w:bCs/>
              </w:rPr>
              <w:t>19</w:t>
            </w:r>
          </w:p>
        </w:tc>
        <w:tc>
          <w:tcPr>
            <w:tcW w:w="2694" w:type="dxa"/>
            <w:vAlign w:val="center"/>
          </w:tcPr>
          <w:p w14:paraId="785AC8D1" w14:textId="77777777" w:rsidR="00DE00CC" w:rsidRPr="000835D4" w:rsidRDefault="00DE00CC" w:rsidP="00604AF2">
            <w:pPr>
              <w:pStyle w:val="Sinespaciado"/>
            </w:pPr>
            <w:r w:rsidRPr="000835D4">
              <w:t>Sistema de puntos</w:t>
            </w:r>
          </w:p>
        </w:tc>
        <w:tc>
          <w:tcPr>
            <w:tcW w:w="5005" w:type="dxa"/>
            <w:vAlign w:val="center"/>
          </w:tcPr>
          <w:p w14:paraId="4DD6F3E9" w14:textId="386EFFF5" w:rsidR="00DE00CC" w:rsidRPr="000835D4" w:rsidRDefault="00DE00CC" w:rsidP="00604AF2">
            <w:pPr>
              <w:pStyle w:val="Sinespaciado"/>
            </w:pPr>
            <w:r w:rsidRPr="000835D4">
              <w:rPr>
                <w:rFonts w:eastAsia="Arial"/>
              </w:rPr>
              <w:t>El sistema otorgará puntos por completar ejercicios.</w:t>
            </w:r>
          </w:p>
        </w:tc>
      </w:tr>
      <w:tr w:rsidR="00CA768C" w:rsidRPr="000835D4" w14:paraId="37581052" w14:textId="77777777" w:rsidTr="00325C15">
        <w:trPr>
          <w:trHeight w:val="20"/>
          <w:jc w:val="center"/>
        </w:trPr>
        <w:tc>
          <w:tcPr>
            <w:tcW w:w="1129" w:type="dxa"/>
            <w:vAlign w:val="center"/>
          </w:tcPr>
          <w:p w14:paraId="2D13F8DC" w14:textId="0F9180C3" w:rsidR="00CA768C" w:rsidRPr="0004161D" w:rsidRDefault="00CA768C" w:rsidP="00604AF2">
            <w:pPr>
              <w:pStyle w:val="Sinespaciado"/>
              <w:rPr>
                <w:b/>
                <w:bCs/>
              </w:rPr>
            </w:pPr>
            <w:r w:rsidRPr="0004161D">
              <w:rPr>
                <w:b/>
                <w:bCs/>
              </w:rPr>
              <w:t>RF_2</w:t>
            </w:r>
            <w:r w:rsidR="005F784E" w:rsidRPr="0004161D">
              <w:rPr>
                <w:b/>
                <w:bCs/>
              </w:rPr>
              <w:t>0</w:t>
            </w:r>
          </w:p>
        </w:tc>
        <w:tc>
          <w:tcPr>
            <w:tcW w:w="2694" w:type="dxa"/>
            <w:vAlign w:val="center"/>
          </w:tcPr>
          <w:p w14:paraId="723EE56A" w14:textId="77777777" w:rsidR="00CA768C" w:rsidRPr="000835D4" w:rsidRDefault="00CA768C" w:rsidP="00604AF2">
            <w:pPr>
              <w:pStyle w:val="Sinespaciado"/>
            </w:pPr>
            <w:r w:rsidRPr="000835D4">
              <w:t>Logros / insignias</w:t>
            </w:r>
          </w:p>
        </w:tc>
        <w:tc>
          <w:tcPr>
            <w:tcW w:w="5005" w:type="dxa"/>
            <w:vAlign w:val="center"/>
          </w:tcPr>
          <w:p w14:paraId="71F3F703" w14:textId="2BAD7695" w:rsidR="00CA768C" w:rsidRPr="000835D4" w:rsidRDefault="00CA768C" w:rsidP="00604AF2">
            <w:pPr>
              <w:pStyle w:val="Sinespaciado"/>
            </w:pPr>
            <w:r w:rsidRPr="000835D4">
              <w:rPr>
                <w:rFonts w:eastAsia="Arial"/>
              </w:rPr>
              <w:t>El sistema otorgará insignias virtuales por alcanzar hitos específicos.</w:t>
            </w:r>
          </w:p>
        </w:tc>
      </w:tr>
      <w:tr w:rsidR="00B75DE0" w:rsidRPr="000835D4" w14:paraId="16647AEF" w14:textId="77777777" w:rsidTr="00325C15">
        <w:trPr>
          <w:trHeight w:val="20"/>
          <w:jc w:val="center"/>
        </w:trPr>
        <w:tc>
          <w:tcPr>
            <w:tcW w:w="8828" w:type="dxa"/>
            <w:gridSpan w:val="3"/>
            <w:vAlign w:val="center"/>
          </w:tcPr>
          <w:p w14:paraId="71EC6ED3" w14:textId="4E3C78DA" w:rsidR="00B75DE0" w:rsidRPr="0004161D" w:rsidRDefault="00B75DE0" w:rsidP="00604AF2">
            <w:pPr>
              <w:pStyle w:val="Sinespaciado"/>
              <w:rPr>
                <w:rFonts w:eastAsia="Arial"/>
                <w:b/>
                <w:bCs/>
              </w:rPr>
            </w:pPr>
            <w:r w:rsidRPr="0004161D">
              <w:rPr>
                <w:rFonts w:eastAsia="Arial"/>
                <w:b/>
                <w:bCs/>
              </w:rPr>
              <w:t xml:space="preserve">Cuenta y acceso </w:t>
            </w:r>
          </w:p>
        </w:tc>
      </w:tr>
      <w:tr w:rsidR="00504063" w:rsidRPr="000835D4" w14:paraId="45D71113" w14:textId="77777777" w:rsidTr="00325C15">
        <w:trPr>
          <w:trHeight w:val="20"/>
          <w:jc w:val="center"/>
        </w:trPr>
        <w:tc>
          <w:tcPr>
            <w:tcW w:w="1129" w:type="dxa"/>
            <w:vAlign w:val="center"/>
          </w:tcPr>
          <w:p w14:paraId="7F1F2D18" w14:textId="59EAB0A3" w:rsidR="00504063" w:rsidRPr="0004161D" w:rsidRDefault="00504063" w:rsidP="00604AF2">
            <w:pPr>
              <w:pStyle w:val="Sinespaciado"/>
              <w:rPr>
                <w:b/>
                <w:bCs/>
              </w:rPr>
            </w:pPr>
            <w:r w:rsidRPr="0004161D">
              <w:rPr>
                <w:b/>
                <w:bCs/>
              </w:rPr>
              <w:t>RF_21</w:t>
            </w:r>
          </w:p>
        </w:tc>
        <w:tc>
          <w:tcPr>
            <w:tcW w:w="2694" w:type="dxa"/>
            <w:vAlign w:val="center"/>
          </w:tcPr>
          <w:p w14:paraId="6A11E15C" w14:textId="6D702F9C" w:rsidR="00504063" w:rsidRPr="000835D4" w:rsidRDefault="00504063" w:rsidP="00604AF2">
            <w:pPr>
              <w:pStyle w:val="Sinespaciado"/>
            </w:pPr>
            <w:r w:rsidRPr="000835D4">
              <w:rPr>
                <w:rFonts w:eastAsia="Arial"/>
              </w:rPr>
              <w:t>Recuperar cuenta</w:t>
            </w:r>
          </w:p>
        </w:tc>
        <w:tc>
          <w:tcPr>
            <w:tcW w:w="5005" w:type="dxa"/>
            <w:vAlign w:val="center"/>
          </w:tcPr>
          <w:p w14:paraId="4AFF7923" w14:textId="51DFDDC4" w:rsidR="00504063" w:rsidRPr="000835D4" w:rsidRDefault="00504063" w:rsidP="00604AF2">
            <w:pPr>
              <w:pStyle w:val="Sinespaciado"/>
              <w:rPr>
                <w:rFonts w:eastAsia="Arial"/>
              </w:rPr>
            </w:pPr>
            <w:r w:rsidRPr="000835D4">
              <w:rPr>
                <w:rFonts w:eastAsia="Arial"/>
              </w:rPr>
              <w:t>El sistema permitirá al usuario recuperar su cuenta mediante el correo electrónico verificado.</w:t>
            </w:r>
          </w:p>
        </w:tc>
      </w:tr>
      <w:tr w:rsidR="00F41C2E" w:rsidRPr="000835D4" w14:paraId="3EA3DB71" w14:textId="77777777" w:rsidTr="00325C15">
        <w:trPr>
          <w:trHeight w:val="20"/>
          <w:jc w:val="center"/>
        </w:trPr>
        <w:tc>
          <w:tcPr>
            <w:tcW w:w="1129" w:type="dxa"/>
            <w:vAlign w:val="center"/>
          </w:tcPr>
          <w:p w14:paraId="2BA20BF9" w14:textId="2D7D4414" w:rsidR="00F41C2E" w:rsidRPr="0004161D" w:rsidRDefault="00F41C2E" w:rsidP="00604AF2">
            <w:pPr>
              <w:pStyle w:val="Sinespaciado"/>
              <w:rPr>
                <w:b/>
                <w:bCs/>
              </w:rPr>
            </w:pPr>
            <w:r w:rsidRPr="0004161D">
              <w:rPr>
                <w:b/>
                <w:bCs/>
              </w:rPr>
              <w:t>RF_22</w:t>
            </w:r>
          </w:p>
        </w:tc>
        <w:tc>
          <w:tcPr>
            <w:tcW w:w="2694" w:type="dxa"/>
            <w:vAlign w:val="center"/>
          </w:tcPr>
          <w:p w14:paraId="02B21213" w14:textId="4FC5F01B" w:rsidR="00F41C2E" w:rsidRPr="000835D4" w:rsidRDefault="00F41C2E" w:rsidP="00604AF2">
            <w:pPr>
              <w:pStyle w:val="Sinespaciado"/>
            </w:pPr>
            <w:r w:rsidRPr="000835D4">
              <w:rPr>
                <w:rFonts w:eastAsia="Arial"/>
              </w:rPr>
              <w:t>Eliminación de cuenta</w:t>
            </w:r>
          </w:p>
        </w:tc>
        <w:tc>
          <w:tcPr>
            <w:tcW w:w="5005" w:type="dxa"/>
            <w:vAlign w:val="center"/>
          </w:tcPr>
          <w:p w14:paraId="046C0260" w14:textId="0E098EDD" w:rsidR="00F41C2E" w:rsidRPr="000835D4" w:rsidRDefault="00F41C2E" w:rsidP="00604AF2">
            <w:pPr>
              <w:pStyle w:val="Sinespaciado"/>
              <w:rPr>
                <w:rFonts w:eastAsia="Arial"/>
              </w:rPr>
            </w:pPr>
            <w:r w:rsidRPr="000835D4">
              <w:rPr>
                <w:rFonts w:eastAsia="Arial"/>
              </w:rPr>
              <w:t>El sistema permitirá al usuario solicitar la eliminación permanente de su cuenta, borrando todos sus datos.</w:t>
            </w:r>
          </w:p>
        </w:tc>
      </w:tr>
      <w:tr w:rsidR="00B5406B" w:rsidRPr="000835D4" w14:paraId="5961D1EB" w14:textId="77777777" w:rsidTr="00325C15">
        <w:trPr>
          <w:trHeight w:val="20"/>
          <w:jc w:val="center"/>
        </w:trPr>
        <w:tc>
          <w:tcPr>
            <w:tcW w:w="1129" w:type="dxa"/>
            <w:vAlign w:val="center"/>
          </w:tcPr>
          <w:p w14:paraId="24E25D61" w14:textId="52663B66" w:rsidR="00B5406B" w:rsidRPr="0004161D" w:rsidRDefault="00B5406B" w:rsidP="00604AF2">
            <w:pPr>
              <w:pStyle w:val="Sinespaciado"/>
              <w:rPr>
                <w:b/>
                <w:bCs/>
              </w:rPr>
            </w:pPr>
            <w:r w:rsidRPr="0004161D">
              <w:rPr>
                <w:b/>
                <w:bCs/>
              </w:rPr>
              <w:t>RF_23</w:t>
            </w:r>
          </w:p>
        </w:tc>
        <w:tc>
          <w:tcPr>
            <w:tcW w:w="2694" w:type="dxa"/>
            <w:vAlign w:val="center"/>
          </w:tcPr>
          <w:p w14:paraId="1B250BA3" w14:textId="4E9C6AEB" w:rsidR="00B5406B" w:rsidRPr="000835D4" w:rsidRDefault="00B5406B" w:rsidP="00604AF2">
            <w:pPr>
              <w:pStyle w:val="Sinespaciado"/>
            </w:pPr>
            <w:r w:rsidRPr="000835D4">
              <w:rPr>
                <w:rFonts w:eastAsia="Arial"/>
              </w:rPr>
              <w:t>Configuración predeterminada</w:t>
            </w:r>
          </w:p>
        </w:tc>
        <w:tc>
          <w:tcPr>
            <w:tcW w:w="5005" w:type="dxa"/>
            <w:vAlign w:val="center"/>
          </w:tcPr>
          <w:p w14:paraId="773C24EF" w14:textId="28B9F940" w:rsidR="00B5406B" w:rsidRPr="000835D4" w:rsidRDefault="00B5406B" w:rsidP="00604AF2">
            <w:pPr>
              <w:pStyle w:val="Sinespaciado"/>
              <w:rPr>
                <w:rFonts w:eastAsia="Arial"/>
              </w:rPr>
            </w:pPr>
            <w:r w:rsidRPr="000835D4">
              <w:rPr>
                <w:rFonts w:eastAsia="Arial"/>
              </w:rPr>
              <w:t>Al registrarse, el sistema aplicará automáticamente una configuración visual recomendada para personas con dislexia, que el usuario podrá modificar en cualquier momento.</w:t>
            </w:r>
          </w:p>
        </w:tc>
      </w:tr>
      <w:tr w:rsidR="00BE0712" w:rsidRPr="000835D4" w14:paraId="45D430CB" w14:textId="77777777" w:rsidTr="00325C15">
        <w:trPr>
          <w:trHeight w:val="20"/>
          <w:jc w:val="center"/>
        </w:trPr>
        <w:tc>
          <w:tcPr>
            <w:tcW w:w="8828" w:type="dxa"/>
            <w:gridSpan w:val="3"/>
            <w:vAlign w:val="center"/>
          </w:tcPr>
          <w:p w14:paraId="55B6186F" w14:textId="629EA81B" w:rsidR="00BE0712" w:rsidRPr="0004161D" w:rsidRDefault="00BE0712" w:rsidP="00604AF2">
            <w:pPr>
              <w:pStyle w:val="Sinespaciado"/>
              <w:rPr>
                <w:rFonts w:eastAsia="Arial"/>
                <w:b/>
                <w:bCs/>
              </w:rPr>
            </w:pPr>
            <w:r w:rsidRPr="0004161D">
              <w:rPr>
                <w:rFonts w:eastAsia="Arial"/>
                <w:b/>
                <w:bCs/>
              </w:rPr>
              <w:t xml:space="preserve">Comportamiento del sistema </w:t>
            </w:r>
          </w:p>
        </w:tc>
      </w:tr>
      <w:tr w:rsidR="00A22B90" w:rsidRPr="000835D4" w14:paraId="2DB00550" w14:textId="77777777" w:rsidTr="00325C15">
        <w:trPr>
          <w:trHeight w:val="20"/>
          <w:jc w:val="center"/>
        </w:trPr>
        <w:tc>
          <w:tcPr>
            <w:tcW w:w="1129" w:type="dxa"/>
            <w:vAlign w:val="center"/>
          </w:tcPr>
          <w:p w14:paraId="6389EF61" w14:textId="766FBD6F" w:rsidR="00A22B90" w:rsidRPr="0004161D" w:rsidRDefault="00A22B90" w:rsidP="00604AF2">
            <w:pPr>
              <w:pStyle w:val="Sinespaciado"/>
              <w:rPr>
                <w:b/>
                <w:bCs/>
              </w:rPr>
            </w:pPr>
            <w:r w:rsidRPr="0004161D">
              <w:rPr>
                <w:b/>
                <w:bCs/>
              </w:rPr>
              <w:t>RF_24</w:t>
            </w:r>
          </w:p>
        </w:tc>
        <w:tc>
          <w:tcPr>
            <w:tcW w:w="2694" w:type="dxa"/>
            <w:vAlign w:val="center"/>
          </w:tcPr>
          <w:p w14:paraId="3DB15519" w14:textId="28C9D88B" w:rsidR="00A22B90" w:rsidRPr="000835D4" w:rsidRDefault="00A22B90" w:rsidP="00604AF2">
            <w:pPr>
              <w:pStyle w:val="Sinespaciado"/>
            </w:pPr>
            <w:r w:rsidRPr="000835D4">
              <w:rPr>
                <w:rFonts w:eastAsia="Arial"/>
              </w:rPr>
              <w:t>Ajuste de dificultad</w:t>
            </w:r>
          </w:p>
        </w:tc>
        <w:tc>
          <w:tcPr>
            <w:tcW w:w="5005" w:type="dxa"/>
            <w:vAlign w:val="center"/>
          </w:tcPr>
          <w:p w14:paraId="571A7965" w14:textId="0D03F663" w:rsidR="00A22B90" w:rsidRPr="000835D4" w:rsidRDefault="00A22B90" w:rsidP="00604AF2">
            <w:pPr>
              <w:pStyle w:val="Sinespaciado"/>
              <w:rPr>
                <w:rFonts w:eastAsia="Arial"/>
              </w:rPr>
            </w:pPr>
            <w:r w:rsidRPr="000835D4">
              <w:rPr>
                <w:rFonts w:eastAsia="Arial"/>
              </w:rPr>
              <w:t>El sistema reducirá la dificultad de un ejercicio después de que el usuario falle 3 veces consecutivas en el mismo.</w:t>
            </w:r>
          </w:p>
        </w:tc>
      </w:tr>
      <w:tr w:rsidR="005532F8" w:rsidRPr="000835D4" w14:paraId="4466BBB8" w14:textId="77777777" w:rsidTr="00325C15">
        <w:trPr>
          <w:trHeight w:val="20"/>
          <w:jc w:val="center"/>
        </w:trPr>
        <w:tc>
          <w:tcPr>
            <w:tcW w:w="1129" w:type="dxa"/>
            <w:vAlign w:val="center"/>
          </w:tcPr>
          <w:p w14:paraId="3D0A0918" w14:textId="382777D6" w:rsidR="005532F8" w:rsidRPr="0004161D" w:rsidRDefault="005532F8" w:rsidP="00604AF2">
            <w:pPr>
              <w:pStyle w:val="Sinespaciado"/>
              <w:rPr>
                <w:b/>
                <w:bCs/>
              </w:rPr>
            </w:pPr>
            <w:r w:rsidRPr="0004161D">
              <w:rPr>
                <w:b/>
                <w:bCs/>
              </w:rPr>
              <w:t>RF_25</w:t>
            </w:r>
          </w:p>
        </w:tc>
        <w:tc>
          <w:tcPr>
            <w:tcW w:w="2694" w:type="dxa"/>
            <w:vAlign w:val="center"/>
          </w:tcPr>
          <w:p w14:paraId="450BA55A" w14:textId="1F3BBDBD" w:rsidR="005532F8" w:rsidRPr="005532F8" w:rsidRDefault="005532F8" w:rsidP="00604AF2">
            <w:pPr>
              <w:pStyle w:val="Sinespaciado"/>
              <w:rPr>
                <w:rFonts w:eastAsia="Arial"/>
              </w:rPr>
            </w:pPr>
            <w:r w:rsidRPr="005532F8">
              <w:rPr>
                <w:rFonts w:eastAsia="Arial"/>
              </w:rPr>
              <w:t>Intentos por ejercicio</w:t>
            </w:r>
          </w:p>
        </w:tc>
        <w:tc>
          <w:tcPr>
            <w:tcW w:w="5005" w:type="dxa"/>
            <w:vAlign w:val="center"/>
          </w:tcPr>
          <w:p w14:paraId="6AD33A0C" w14:textId="6A06D464" w:rsidR="005532F8" w:rsidRPr="005532F8" w:rsidRDefault="005532F8" w:rsidP="00604AF2">
            <w:pPr>
              <w:pStyle w:val="Sinespaciado"/>
              <w:rPr>
                <w:rFonts w:eastAsia="Arial"/>
              </w:rPr>
            </w:pPr>
            <w:r w:rsidRPr="005532F8">
              <w:t xml:space="preserve">Al agotar los intentos, el sistema </w:t>
            </w:r>
            <w:r w:rsidR="003C7E1A">
              <w:t>permitirá al usuario</w:t>
            </w:r>
            <w:r w:rsidRPr="005532F8">
              <w:t xml:space="preserve"> mostrar la solución.</w:t>
            </w:r>
          </w:p>
        </w:tc>
      </w:tr>
      <w:tr w:rsidR="00297C4B" w:rsidRPr="000835D4" w14:paraId="7D7DA652" w14:textId="77777777" w:rsidTr="00325C15">
        <w:trPr>
          <w:trHeight w:val="20"/>
          <w:jc w:val="center"/>
        </w:trPr>
        <w:tc>
          <w:tcPr>
            <w:tcW w:w="1129" w:type="dxa"/>
            <w:vAlign w:val="center"/>
          </w:tcPr>
          <w:p w14:paraId="0ECB2FC5" w14:textId="24C41B1E" w:rsidR="00297C4B" w:rsidRPr="0004161D" w:rsidRDefault="00297C4B" w:rsidP="00604AF2">
            <w:pPr>
              <w:pStyle w:val="Sinespaciado"/>
              <w:rPr>
                <w:b/>
                <w:bCs/>
              </w:rPr>
            </w:pPr>
            <w:r w:rsidRPr="0004161D">
              <w:rPr>
                <w:b/>
                <w:bCs/>
              </w:rPr>
              <w:t>RF_2</w:t>
            </w:r>
            <w:r w:rsidR="005532F8" w:rsidRPr="0004161D">
              <w:rPr>
                <w:b/>
                <w:bCs/>
              </w:rPr>
              <w:t>6</w:t>
            </w:r>
          </w:p>
        </w:tc>
        <w:tc>
          <w:tcPr>
            <w:tcW w:w="2694" w:type="dxa"/>
            <w:vAlign w:val="center"/>
          </w:tcPr>
          <w:p w14:paraId="23F44D8B" w14:textId="534EB2F4" w:rsidR="00297C4B" w:rsidRPr="000835D4" w:rsidRDefault="00297C4B" w:rsidP="00604AF2">
            <w:pPr>
              <w:pStyle w:val="Sinespaciado"/>
            </w:pPr>
            <w:r w:rsidRPr="000835D4">
              <w:rPr>
                <w:rFonts w:eastAsia="Arial"/>
              </w:rPr>
              <w:t>Sincronización de progreso</w:t>
            </w:r>
          </w:p>
        </w:tc>
        <w:tc>
          <w:tcPr>
            <w:tcW w:w="5005" w:type="dxa"/>
            <w:vAlign w:val="center"/>
          </w:tcPr>
          <w:p w14:paraId="6E4F9114" w14:textId="75851DEF" w:rsidR="00297C4B" w:rsidRPr="000835D4" w:rsidRDefault="00297C4B" w:rsidP="00604AF2">
            <w:pPr>
              <w:pStyle w:val="Sinespaciado"/>
              <w:rPr>
                <w:rFonts w:eastAsia="Arial"/>
              </w:rPr>
            </w:pPr>
            <w:r w:rsidRPr="000835D4">
              <w:rPr>
                <w:rFonts w:eastAsia="Arial"/>
              </w:rPr>
              <w:t>El progreso se sincronizará en tiempo real si hay conexión a internet; si no, se guardará localmente y se sincronizará al reconectar.</w:t>
            </w:r>
          </w:p>
        </w:tc>
      </w:tr>
    </w:tbl>
    <w:p w14:paraId="0038FBC2" w14:textId="437AC6F1" w:rsidR="0023019F" w:rsidRDefault="0023019F" w:rsidP="006042ED">
      <w:pPr>
        <w:pStyle w:val="Descripcin"/>
        <w:spacing w:beforeLines="100" w:before="240" w:afterLines="160" w:after="384"/>
        <w:jc w:val="center"/>
      </w:pPr>
      <w:bookmarkStart w:id="106" w:name="_Toc228930887"/>
      <w:r w:rsidRPr="002A6BF9">
        <w:t xml:space="preserve">Tabla </w:t>
      </w:r>
      <w:fldSimple w:instr=" SEQ Tabla \* ARABIC ">
        <w:r w:rsidR="007F52B3">
          <w:rPr>
            <w:noProof/>
          </w:rPr>
          <w:t>39</w:t>
        </w:r>
      </w:fldSimple>
      <w:r w:rsidRPr="002A6BF9">
        <w:t>. Requerimientos funcionales</w:t>
      </w:r>
      <w:bookmarkEnd w:id="106"/>
    </w:p>
    <w:p w14:paraId="370EBB92" w14:textId="77777777" w:rsidR="007F52B3" w:rsidRDefault="007F52B3" w:rsidP="007F52B3"/>
    <w:p w14:paraId="60180159" w14:textId="77777777" w:rsidR="00556246" w:rsidRDefault="00556246" w:rsidP="007F52B3"/>
    <w:p w14:paraId="761A559F" w14:textId="4190AAB3" w:rsidR="009146B3" w:rsidRDefault="009146B3" w:rsidP="00F73146">
      <w:pPr>
        <w:pStyle w:val="Ttulo2"/>
        <w:spacing w:beforeLines="100" w:before="240" w:afterLines="160" w:after="384"/>
        <w:ind w:left="0" w:firstLine="0"/>
        <w:jc w:val="both"/>
      </w:pPr>
      <w:bookmarkStart w:id="107" w:name="_Toc228930836"/>
      <w:r w:rsidRPr="002A6BF9">
        <w:t>Requerimientos no funcionales</w:t>
      </w:r>
      <w:bookmarkEnd w:id="107"/>
      <w:r w:rsidRPr="002A6BF9">
        <w:t xml:space="preserve"> </w:t>
      </w:r>
    </w:p>
    <w:p w14:paraId="271E3C64" w14:textId="68522C7E" w:rsidR="007F52B3" w:rsidRDefault="00C020D4" w:rsidP="00F73146">
      <w:pPr>
        <w:spacing w:beforeLines="100" w:before="240" w:afterLines="160" w:after="384"/>
        <w:jc w:val="both"/>
      </w:pPr>
      <w:r w:rsidRPr="00C020D4">
        <w:t>Además de las funciones principales, el sistema debe cumplir con una serie de características que garanticen una buena experiencia de uso. Estos requerimientos tienen que ver con la facilidad de uso, el rendimiento, la disponibilidad, la seguridad y la compatibilidad con distintos dispositivos y navegadores</w:t>
      </w:r>
      <w:r>
        <w:t>.</w:t>
      </w:r>
    </w:p>
    <w:p w14:paraId="45F12DBD" w14:textId="77777777" w:rsidR="00556246" w:rsidRDefault="00556246" w:rsidP="00F73146">
      <w:pPr>
        <w:spacing w:beforeLines="100" w:before="240" w:afterLines="160" w:after="384"/>
        <w:jc w:val="both"/>
      </w:pPr>
    </w:p>
    <w:p w14:paraId="23C4938F" w14:textId="77777777" w:rsidR="00556246" w:rsidRDefault="00556246" w:rsidP="00F73146">
      <w:pPr>
        <w:spacing w:beforeLines="100" w:before="240" w:afterLines="160" w:after="384"/>
        <w:jc w:val="both"/>
      </w:pPr>
    </w:p>
    <w:tbl>
      <w:tblPr>
        <w:tblStyle w:val="Tablaconcuadrcula"/>
        <w:tblW w:w="0" w:type="auto"/>
        <w:jc w:val="center"/>
        <w:tblLook w:val="04A0" w:firstRow="1" w:lastRow="0" w:firstColumn="1" w:lastColumn="0" w:noHBand="0" w:noVBand="1"/>
      </w:tblPr>
      <w:tblGrid>
        <w:gridCol w:w="1129"/>
        <w:gridCol w:w="2694"/>
        <w:gridCol w:w="5005"/>
      </w:tblGrid>
      <w:tr w:rsidR="00F31A6E" w:rsidRPr="00F76A2E" w14:paraId="75597902" w14:textId="77777777" w:rsidTr="00F76A2E">
        <w:trPr>
          <w:jc w:val="center"/>
        </w:trPr>
        <w:tc>
          <w:tcPr>
            <w:tcW w:w="1129" w:type="dxa"/>
            <w:vAlign w:val="center"/>
          </w:tcPr>
          <w:p w14:paraId="54E5E7AD" w14:textId="77777777" w:rsidR="00F31A6E" w:rsidRPr="0004161D" w:rsidRDefault="00F31A6E" w:rsidP="0004161D">
            <w:pPr>
              <w:pStyle w:val="Sinespaciado"/>
              <w:rPr>
                <w:b/>
                <w:bCs/>
              </w:rPr>
            </w:pPr>
            <w:r w:rsidRPr="0004161D">
              <w:rPr>
                <w:b/>
                <w:bCs/>
              </w:rPr>
              <w:lastRenderedPageBreak/>
              <w:t>Id</w:t>
            </w:r>
          </w:p>
        </w:tc>
        <w:tc>
          <w:tcPr>
            <w:tcW w:w="2694" w:type="dxa"/>
            <w:vAlign w:val="center"/>
          </w:tcPr>
          <w:p w14:paraId="12F5C6F8" w14:textId="77777777" w:rsidR="00F31A6E" w:rsidRPr="0004161D" w:rsidRDefault="00F31A6E" w:rsidP="0004161D">
            <w:pPr>
              <w:pStyle w:val="Sinespaciado"/>
              <w:rPr>
                <w:b/>
                <w:bCs/>
              </w:rPr>
            </w:pPr>
            <w:r w:rsidRPr="0004161D">
              <w:rPr>
                <w:b/>
                <w:bCs/>
              </w:rPr>
              <w:t>Nombre</w:t>
            </w:r>
          </w:p>
        </w:tc>
        <w:tc>
          <w:tcPr>
            <w:tcW w:w="5005" w:type="dxa"/>
            <w:vAlign w:val="center"/>
          </w:tcPr>
          <w:p w14:paraId="79DED9E1" w14:textId="77777777" w:rsidR="00F31A6E" w:rsidRPr="0004161D" w:rsidRDefault="00F31A6E" w:rsidP="0004161D">
            <w:pPr>
              <w:pStyle w:val="Sinespaciado"/>
              <w:rPr>
                <w:b/>
                <w:bCs/>
              </w:rPr>
            </w:pPr>
            <w:r w:rsidRPr="0004161D">
              <w:rPr>
                <w:b/>
                <w:bCs/>
              </w:rPr>
              <w:t>Descripción</w:t>
            </w:r>
          </w:p>
        </w:tc>
      </w:tr>
      <w:tr w:rsidR="00F31A6E" w:rsidRPr="00F76A2E" w14:paraId="5DD9FC20" w14:textId="77777777" w:rsidTr="00EB3170">
        <w:trPr>
          <w:jc w:val="center"/>
        </w:trPr>
        <w:tc>
          <w:tcPr>
            <w:tcW w:w="8828" w:type="dxa"/>
            <w:gridSpan w:val="3"/>
            <w:vAlign w:val="center"/>
          </w:tcPr>
          <w:p w14:paraId="04842DB4" w14:textId="77777777" w:rsidR="00F31A6E" w:rsidRPr="0004161D" w:rsidRDefault="00F31A6E" w:rsidP="0004161D">
            <w:pPr>
              <w:pStyle w:val="Sinespaciado"/>
              <w:rPr>
                <w:b/>
                <w:bCs/>
              </w:rPr>
            </w:pPr>
            <w:r w:rsidRPr="0004161D">
              <w:rPr>
                <w:b/>
                <w:bCs/>
              </w:rPr>
              <w:t>Usabilidad</w:t>
            </w:r>
          </w:p>
        </w:tc>
      </w:tr>
      <w:tr w:rsidR="004940E8" w:rsidRPr="00F76A2E" w14:paraId="14C20CF9" w14:textId="77777777" w:rsidTr="00F76A2E">
        <w:trPr>
          <w:jc w:val="center"/>
        </w:trPr>
        <w:tc>
          <w:tcPr>
            <w:tcW w:w="1129" w:type="dxa"/>
            <w:vAlign w:val="center"/>
          </w:tcPr>
          <w:p w14:paraId="0EAA3823" w14:textId="732C5375" w:rsidR="004940E8" w:rsidRPr="0004161D" w:rsidRDefault="004940E8" w:rsidP="0004161D">
            <w:pPr>
              <w:pStyle w:val="Sinespaciado"/>
              <w:rPr>
                <w:b/>
                <w:bCs/>
              </w:rPr>
            </w:pPr>
            <w:r w:rsidRPr="0004161D">
              <w:rPr>
                <w:b/>
                <w:bCs/>
              </w:rPr>
              <w:t>RNF_01</w:t>
            </w:r>
          </w:p>
        </w:tc>
        <w:tc>
          <w:tcPr>
            <w:tcW w:w="2694" w:type="dxa"/>
            <w:vAlign w:val="center"/>
          </w:tcPr>
          <w:p w14:paraId="33384865" w14:textId="77777777" w:rsidR="004940E8" w:rsidRPr="00F76A2E" w:rsidRDefault="004940E8" w:rsidP="0004161D">
            <w:pPr>
              <w:pStyle w:val="Sinespaciado"/>
            </w:pPr>
            <w:r w:rsidRPr="00F76A2E">
              <w:t>Facilidad de uso</w:t>
            </w:r>
          </w:p>
        </w:tc>
        <w:tc>
          <w:tcPr>
            <w:tcW w:w="5005" w:type="dxa"/>
            <w:vAlign w:val="center"/>
          </w:tcPr>
          <w:p w14:paraId="113E0E94" w14:textId="25CDE70F" w:rsidR="004940E8" w:rsidRPr="00F76A2E" w:rsidRDefault="004940E8" w:rsidP="0004161D">
            <w:pPr>
              <w:pStyle w:val="Sinespaciado"/>
            </w:pPr>
            <w:r w:rsidRPr="00F76A2E">
              <w:rPr>
                <w:rFonts w:eastAsia="Arial"/>
              </w:rPr>
              <w:t>La interfaz deberá ser intuitiva y requerir menos de 5 minutos de aprendizaje para usuarios nuevos.</w:t>
            </w:r>
          </w:p>
        </w:tc>
      </w:tr>
      <w:tr w:rsidR="00537036" w:rsidRPr="00F76A2E" w14:paraId="761FF344" w14:textId="77777777" w:rsidTr="00F76A2E">
        <w:trPr>
          <w:jc w:val="center"/>
        </w:trPr>
        <w:tc>
          <w:tcPr>
            <w:tcW w:w="1129" w:type="dxa"/>
            <w:vAlign w:val="center"/>
          </w:tcPr>
          <w:p w14:paraId="737871B0" w14:textId="342991D2" w:rsidR="00537036" w:rsidRPr="0004161D" w:rsidRDefault="00537036" w:rsidP="0004161D">
            <w:pPr>
              <w:pStyle w:val="Sinespaciado"/>
              <w:rPr>
                <w:b/>
                <w:bCs/>
              </w:rPr>
            </w:pPr>
            <w:r w:rsidRPr="0004161D">
              <w:rPr>
                <w:b/>
                <w:bCs/>
              </w:rPr>
              <w:t>RNF_02</w:t>
            </w:r>
          </w:p>
        </w:tc>
        <w:tc>
          <w:tcPr>
            <w:tcW w:w="2694" w:type="dxa"/>
            <w:vAlign w:val="center"/>
          </w:tcPr>
          <w:p w14:paraId="6EAE66D8" w14:textId="7233693B" w:rsidR="00537036" w:rsidRPr="00F76A2E" w:rsidRDefault="00537036" w:rsidP="0004161D">
            <w:pPr>
              <w:pStyle w:val="Sinespaciado"/>
            </w:pPr>
            <w:r w:rsidRPr="00F76A2E">
              <w:rPr>
                <w:rFonts w:eastAsia="Arial"/>
              </w:rPr>
              <w:t>Adaptación al dispositivo</w:t>
            </w:r>
          </w:p>
        </w:tc>
        <w:tc>
          <w:tcPr>
            <w:tcW w:w="5005" w:type="dxa"/>
            <w:vAlign w:val="center"/>
          </w:tcPr>
          <w:p w14:paraId="33AC5AB0" w14:textId="187DDF87" w:rsidR="00537036" w:rsidRPr="00F76A2E" w:rsidRDefault="00537036" w:rsidP="0004161D">
            <w:pPr>
              <w:pStyle w:val="Sinespaciado"/>
            </w:pPr>
            <w:r w:rsidRPr="00F76A2E">
              <w:rPr>
                <w:rFonts w:eastAsia="Arial"/>
              </w:rPr>
              <w:t>La interfaz deberá ajustar su presentación de contenido según el tipo y tamaño del dispositivo del usuario, priorizando la legibilidad y la accesibilidad visual.</w:t>
            </w:r>
          </w:p>
        </w:tc>
      </w:tr>
      <w:tr w:rsidR="006115B7" w:rsidRPr="00F76A2E" w14:paraId="6001D1D8" w14:textId="77777777" w:rsidTr="00F76A2E">
        <w:trPr>
          <w:jc w:val="center"/>
        </w:trPr>
        <w:tc>
          <w:tcPr>
            <w:tcW w:w="1129" w:type="dxa"/>
            <w:vAlign w:val="center"/>
          </w:tcPr>
          <w:p w14:paraId="42C47608" w14:textId="6832331E" w:rsidR="006115B7" w:rsidRPr="0004161D" w:rsidRDefault="006115B7" w:rsidP="0004161D">
            <w:pPr>
              <w:pStyle w:val="Sinespaciado"/>
              <w:rPr>
                <w:b/>
                <w:bCs/>
              </w:rPr>
            </w:pPr>
            <w:r w:rsidRPr="0004161D">
              <w:rPr>
                <w:b/>
                <w:bCs/>
              </w:rPr>
              <w:t>RNF_03</w:t>
            </w:r>
          </w:p>
        </w:tc>
        <w:tc>
          <w:tcPr>
            <w:tcW w:w="2694" w:type="dxa"/>
            <w:vAlign w:val="center"/>
          </w:tcPr>
          <w:p w14:paraId="05F0F457" w14:textId="77777777" w:rsidR="006115B7" w:rsidRPr="00F76A2E" w:rsidRDefault="006115B7" w:rsidP="0004161D">
            <w:pPr>
              <w:pStyle w:val="Sinespaciado"/>
            </w:pPr>
            <w:r w:rsidRPr="00F76A2E">
              <w:t>Navegación simple</w:t>
            </w:r>
          </w:p>
        </w:tc>
        <w:tc>
          <w:tcPr>
            <w:tcW w:w="5005" w:type="dxa"/>
            <w:vAlign w:val="center"/>
          </w:tcPr>
          <w:p w14:paraId="07DA6282" w14:textId="0A578DEE" w:rsidR="006115B7" w:rsidRPr="00F76A2E" w:rsidRDefault="006115B7" w:rsidP="0004161D">
            <w:pPr>
              <w:pStyle w:val="Sinespaciado"/>
            </w:pPr>
            <w:r w:rsidRPr="00F76A2E">
              <w:rPr>
                <w:rFonts w:eastAsia="Arial"/>
              </w:rPr>
              <w:t>El sistema deberá tener una estructura de navegación con máximo 3 niveles de profundidad.</w:t>
            </w:r>
          </w:p>
        </w:tc>
      </w:tr>
      <w:tr w:rsidR="00F31A6E" w:rsidRPr="00F76A2E" w14:paraId="58427CDD" w14:textId="77777777" w:rsidTr="00EB3170">
        <w:trPr>
          <w:jc w:val="center"/>
        </w:trPr>
        <w:tc>
          <w:tcPr>
            <w:tcW w:w="8828" w:type="dxa"/>
            <w:gridSpan w:val="3"/>
            <w:vAlign w:val="center"/>
          </w:tcPr>
          <w:p w14:paraId="40DC2349" w14:textId="77777777" w:rsidR="00F31A6E" w:rsidRPr="0004161D" w:rsidRDefault="00F31A6E" w:rsidP="0004161D">
            <w:pPr>
              <w:pStyle w:val="Sinespaciado"/>
              <w:rPr>
                <w:b/>
                <w:bCs/>
              </w:rPr>
            </w:pPr>
            <w:r w:rsidRPr="0004161D">
              <w:rPr>
                <w:b/>
                <w:bCs/>
              </w:rPr>
              <w:t>Rendimiento</w:t>
            </w:r>
          </w:p>
        </w:tc>
      </w:tr>
      <w:tr w:rsidR="00EC02B7" w:rsidRPr="00F76A2E" w14:paraId="5C7974AB" w14:textId="77777777" w:rsidTr="00F76A2E">
        <w:trPr>
          <w:jc w:val="center"/>
        </w:trPr>
        <w:tc>
          <w:tcPr>
            <w:tcW w:w="1129" w:type="dxa"/>
            <w:vAlign w:val="center"/>
          </w:tcPr>
          <w:p w14:paraId="09BCFFDB" w14:textId="0BF1A5BB" w:rsidR="00EC02B7" w:rsidRPr="0004161D" w:rsidRDefault="00EC02B7" w:rsidP="0004161D">
            <w:pPr>
              <w:pStyle w:val="Sinespaciado"/>
              <w:rPr>
                <w:b/>
                <w:bCs/>
              </w:rPr>
            </w:pPr>
            <w:r w:rsidRPr="0004161D">
              <w:rPr>
                <w:b/>
                <w:bCs/>
              </w:rPr>
              <w:t>RNF_04</w:t>
            </w:r>
          </w:p>
        </w:tc>
        <w:tc>
          <w:tcPr>
            <w:tcW w:w="2694" w:type="dxa"/>
            <w:vAlign w:val="center"/>
          </w:tcPr>
          <w:p w14:paraId="32B038AB" w14:textId="77777777" w:rsidR="00EC02B7" w:rsidRPr="00F76A2E" w:rsidRDefault="00EC02B7" w:rsidP="0004161D">
            <w:pPr>
              <w:pStyle w:val="Sinespaciado"/>
            </w:pPr>
            <w:r w:rsidRPr="00F76A2E">
              <w:t>Tiempo de carga</w:t>
            </w:r>
          </w:p>
        </w:tc>
        <w:tc>
          <w:tcPr>
            <w:tcW w:w="5005" w:type="dxa"/>
            <w:vAlign w:val="center"/>
          </w:tcPr>
          <w:p w14:paraId="2D7AD63C" w14:textId="2FE65358" w:rsidR="00EC02B7" w:rsidRPr="00F76A2E" w:rsidRDefault="00EC02B7" w:rsidP="0004161D">
            <w:pPr>
              <w:pStyle w:val="Sinespaciado"/>
            </w:pPr>
            <w:r w:rsidRPr="00F76A2E">
              <w:rPr>
                <w:rFonts w:eastAsia="Arial"/>
              </w:rPr>
              <w:t>La página principal deberá cargar en menos de 3 segundos.</w:t>
            </w:r>
          </w:p>
        </w:tc>
      </w:tr>
      <w:tr w:rsidR="000A03C3" w:rsidRPr="00F76A2E" w14:paraId="7439E369" w14:textId="77777777" w:rsidTr="00F76A2E">
        <w:trPr>
          <w:jc w:val="center"/>
        </w:trPr>
        <w:tc>
          <w:tcPr>
            <w:tcW w:w="1129" w:type="dxa"/>
            <w:vAlign w:val="center"/>
          </w:tcPr>
          <w:p w14:paraId="3A7D98CA" w14:textId="12977679" w:rsidR="000A03C3" w:rsidRPr="0004161D" w:rsidRDefault="000A03C3" w:rsidP="0004161D">
            <w:pPr>
              <w:pStyle w:val="Sinespaciado"/>
              <w:rPr>
                <w:b/>
                <w:bCs/>
              </w:rPr>
            </w:pPr>
            <w:r w:rsidRPr="0004161D">
              <w:rPr>
                <w:b/>
                <w:bCs/>
              </w:rPr>
              <w:t>RNF_05</w:t>
            </w:r>
          </w:p>
        </w:tc>
        <w:tc>
          <w:tcPr>
            <w:tcW w:w="2694" w:type="dxa"/>
            <w:vAlign w:val="center"/>
          </w:tcPr>
          <w:p w14:paraId="7F5B60F5" w14:textId="77777777" w:rsidR="000A03C3" w:rsidRPr="00F76A2E" w:rsidRDefault="000A03C3" w:rsidP="0004161D">
            <w:pPr>
              <w:pStyle w:val="Sinespaciado"/>
            </w:pPr>
            <w:r w:rsidRPr="00F76A2E">
              <w:t>Respuesta de interfaz</w:t>
            </w:r>
          </w:p>
        </w:tc>
        <w:tc>
          <w:tcPr>
            <w:tcW w:w="5005" w:type="dxa"/>
            <w:vAlign w:val="center"/>
          </w:tcPr>
          <w:p w14:paraId="6FA3A690" w14:textId="766655D8" w:rsidR="000A03C3" w:rsidRPr="00F76A2E" w:rsidRDefault="000A03C3" w:rsidP="0004161D">
            <w:pPr>
              <w:pStyle w:val="Sinespaciado"/>
            </w:pPr>
            <w:r w:rsidRPr="00F76A2E">
              <w:rPr>
                <w:rFonts w:eastAsia="Arial"/>
              </w:rPr>
              <w:t>Las acciones del usuario deberán tener respuesta visual en menos de 200ms.</w:t>
            </w:r>
          </w:p>
        </w:tc>
      </w:tr>
      <w:tr w:rsidR="00F31A6E" w:rsidRPr="00F76A2E" w14:paraId="134EB127" w14:textId="77777777" w:rsidTr="00EB3170">
        <w:trPr>
          <w:jc w:val="center"/>
        </w:trPr>
        <w:tc>
          <w:tcPr>
            <w:tcW w:w="8828" w:type="dxa"/>
            <w:gridSpan w:val="3"/>
            <w:vAlign w:val="center"/>
          </w:tcPr>
          <w:p w14:paraId="6BD63225" w14:textId="77777777" w:rsidR="00F31A6E" w:rsidRPr="0004161D" w:rsidRDefault="00F31A6E" w:rsidP="0004161D">
            <w:pPr>
              <w:pStyle w:val="Sinespaciado"/>
              <w:rPr>
                <w:b/>
                <w:bCs/>
              </w:rPr>
            </w:pPr>
            <w:r w:rsidRPr="0004161D">
              <w:rPr>
                <w:b/>
                <w:bCs/>
              </w:rPr>
              <w:t>Disponibilidad</w:t>
            </w:r>
          </w:p>
        </w:tc>
      </w:tr>
      <w:tr w:rsidR="00613E9D" w:rsidRPr="00F76A2E" w14:paraId="0365D379" w14:textId="77777777" w:rsidTr="00F76A2E">
        <w:trPr>
          <w:jc w:val="center"/>
        </w:trPr>
        <w:tc>
          <w:tcPr>
            <w:tcW w:w="1129" w:type="dxa"/>
            <w:vAlign w:val="center"/>
          </w:tcPr>
          <w:p w14:paraId="4CEED472" w14:textId="116B2150" w:rsidR="00613E9D" w:rsidRPr="0004161D" w:rsidRDefault="00613E9D" w:rsidP="0004161D">
            <w:pPr>
              <w:pStyle w:val="Sinespaciado"/>
              <w:rPr>
                <w:b/>
                <w:bCs/>
              </w:rPr>
            </w:pPr>
            <w:r w:rsidRPr="0004161D">
              <w:rPr>
                <w:b/>
                <w:bCs/>
              </w:rPr>
              <w:t>RNF_06</w:t>
            </w:r>
          </w:p>
        </w:tc>
        <w:tc>
          <w:tcPr>
            <w:tcW w:w="2694" w:type="dxa"/>
            <w:vAlign w:val="center"/>
          </w:tcPr>
          <w:p w14:paraId="01590ADC" w14:textId="77777777" w:rsidR="00613E9D" w:rsidRPr="00F76A2E" w:rsidRDefault="00613E9D" w:rsidP="0004161D">
            <w:pPr>
              <w:pStyle w:val="Sinespaciado"/>
            </w:pPr>
            <w:r w:rsidRPr="00F76A2E">
              <w:t>Disponibilidad del sistema</w:t>
            </w:r>
          </w:p>
        </w:tc>
        <w:tc>
          <w:tcPr>
            <w:tcW w:w="5005" w:type="dxa"/>
            <w:vAlign w:val="center"/>
          </w:tcPr>
          <w:p w14:paraId="50024D8C" w14:textId="47977639" w:rsidR="00613E9D" w:rsidRPr="00F76A2E" w:rsidRDefault="00613E9D" w:rsidP="0004161D">
            <w:pPr>
              <w:pStyle w:val="Sinespaciado"/>
            </w:pPr>
            <w:r w:rsidRPr="00F76A2E">
              <w:rPr>
                <w:rFonts w:eastAsia="Arial"/>
              </w:rPr>
              <w:t>El sistema deberá estar disponible al menos el 90% del tiempo.</w:t>
            </w:r>
          </w:p>
        </w:tc>
      </w:tr>
      <w:tr w:rsidR="00904D18" w:rsidRPr="00F76A2E" w14:paraId="2B13D925" w14:textId="77777777" w:rsidTr="00F76A2E">
        <w:trPr>
          <w:jc w:val="center"/>
        </w:trPr>
        <w:tc>
          <w:tcPr>
            <w:tcW w:w="1129" w:type="dxa"/>
            <w:vAlign w:val="center"/>
          </w:tcPr>
          <w:p w14:paraId="746E7F34" w14:textId="36B6C681" w:rsidR="00904D18" w:rsidRPr="0004161D" w:rsidRDefault="00904D18" w:rsidP="0004161D">
            <w:pPr>
              <w:pStyle w:val="Sinespaciado"/>
              <w:rPr>
                <w:b/>
                <w:bCs/>
              </w:rPr>
            </w:pPr>
            <w:r w:rsidRPr="0004161D">
              <w:rPr>
                <w:b/>
                <w:bCs/>
              </w:rPr>
              <w:t>RNF_07</w:t>
            </w:r>
          </w:p>
        </w:tc>
        <w:tc>
          <w:tcPr>
            <w:tcW w:w="2694" w:type="dxa"/>
            <w:vAlign w:val="center"/>
          </w:tcPr>
          <w:p w14:paraId="4E12DB36" w14:textId="77777777" w:rsidR="00904D18" w:rsidRPr="00F76A2E" w:rsidRDefault="00904D18" w:rsidP="0004161D">
            <w:pPr>
              <w:pStyle w:val="Sinespaciado"/>
            </w:pPr>
            <w:r w:rsidRPr="00F76A2E">
              <w:t>Capacidad de usuarios concurrentes</w:t>
            </w:r>
          </w:p>
        </w:tc>
        <w:tc>
          <w:tcPr>
            <w:tcW w:w="5005" w:type="dxa"/>
            <w:vAlign w:val="center"/>
          </w:tcPr>
          <w:p w14:paraId="4470810E" w14:textId="32C90DAE" w:rsidR="00904D18" w:rsidRPr="00F76A2E" w:rsidRDefault="00904D18" w:rsidP="0004161D">
            <w:pPr>
              <w:pStyle w:val="Sinespaciado"/>
            </w:pPr>
            <w:r w:rsidRPr="00F76A2E">
              <w:rPr>
                <w:rFonts w:eastAsia="Arial"/>
              </w:rPr>
              <w:t>El sistema deberá soportar al menos 100 usuarios simultáneos sin degradación de rendimiento.</w:t>
            </w:r>
          </w:p>
        </w:tc>
      </w:tr>
      <w:tr w:rsidR="00F31A6E" w:rsidRPr="00F76A2E" w14:paraId="078CA783" w14:textId="77777777" w:rsidTr="00EB3170">
        <w:trPr>
          <w:jc w:val="center"/>
        </w:trPr>
        <w:tc>
          <w:tcPr>
            <w:tcW w:w="8828" w:type="dxa"/>
            <w:gridSpan w:val="3"/>
            <w:vAlign w:val="center"/>
          </w:tcPr>
          <w:p w14:paraId="337E18DD" w14:textId="77777777" w:rsidR="00F31A6E" w:rsidRPr="0004161D" w:rsidRDefault="00F31A6E" w:rsidP="0004161D">
            <w:pPr>
              <w:pStyle w:val="Sinespaciado"/>
              <w:rPr>
                <w:b/>
                <w:bCs/>
              </w:rPr>
            </w:pPr>
            <w:r w:rsidRPr="0004161D">
              <w:rPr>
                <w:b/>
                <w:bCs/>
              </w:rPr>
              <w:t>Seguridad</w:t>
            </w:r>
          </w:p>
        </w:tc>
      </w:tr>
      <w:tr w:rsidR="00B33BB7" w:rsidRPr="00F76A2E" w14:paraId="7ECC3963" w14:textId="77777777" w:rsidTr="00F76A2E">
        <w:trPr>
          <w:jc w:val="center"/>
        </w:trPr>
        <w:tc>
          <w:tcPr>
            <w:tcW w:w="1129" w:type="dxa"/>
            <w:vAlign w:val="center"/>
          </w:tcPr>
          <w:p w14:paraId="3A02FC2C" w14:textId="1A8CDB54" w:rsidR="00B33BB7" w:rsidRPr="0004161D" w:rsidRDefault="00B33BB7" w:rsidP="0004161D">
            <w:pPr>
              <w:pStyle w:val="Sinespaciado"/>
              <w:rPr>
                <w:b/>
                <w:bCs/>
              </w:rPr>
            </w:pPr>
            <w:r w:rsidRPr="0004161D">
              <w:rPr>
                <w:b/>
                <w:bCs/>
              </w:rPr>
              <w:t>RNF_08</w:t>
            </w:r>
          </w:p>
        </w:tc>
        <w:tc>
          <w:tcPr>
            <w:tcW w:w="2694" w:type="dxa"/>
            <w:vAlign w:val="center"/>
          </w:tcPr>
          <w:p w14:paraId="1F90E493" w14:textId="77777777" w:rsidR="00B33BB7" w:rsidRPr="00F76A2E" w:rsidRDefault="00B33BB7" w:rsidP="0004161D">
            <w:pPr>
              <w:pStyle w:val="Sinespaciado"/>
            </w:pPr>
            <w:r w:rsidRPr="00F76A2E">
              <w:t>Autenticación segura</w:t>
            </w:r>
          </w:p>
        </w:tc>
        <w:tc>
          <w:tcPr>
            <w:tcW w:w="5005" w:type="dxa"/>
            <w:vAlign w:val="center"/>
          </w:tcPr>
          <w:p w14:paraId="149DA4E9" w14:textId="27DC45DC" w:rsidR="00B33BB7" w:rsidRPr="00F76A2E" w:rsidRDefault="00B33BB7" w:rsidP="0004161D">
            <w:pPr>
              <w:pStyle w:val="Sinespaciado"/>
            </w:pPr>
            <w:r w:rsidRPr="00F76A2E">
              <w:rPr>
                <w:rFonts w:eastAsia="Arial"/>
              </w:rPr>
              <w:t xml:space="preserve">El sistema deberá autenticar a los usuarios mediante JSON Web Tokens (JWT) y las contraseñas deberán almacenarse encriptadas usando </w:t>
            </w:r>
            <w:proofErr w:type="spellStart"/>
            <w:r w:rsidRPr="00F76A2E">
              <w:rPr>
                <w:rFonts w:eastAsia="Arial"/>
              </w:rPr>
              <w:t>bcrypt</w:t>
            </w:r>
            <w:proofErr w:type="spellEnd"/>
            <w:r w:rsidRPr="00F76A2E">
              <w:rPr>
                <w:rFonts w:eastAsia="Arial"/>
              </w:rPr>
              <w:t>.</w:t>
            </w:r>
          </w:p>
        </w:tc>
      </w:tr>
      <w:tr w:rsidR="00B31F93" w:rsidRPr="00F76A2E" w14:paraId="06633286" w14:textId="77777777" w:rsidTr="00EB3170">
        <w:trPr>
          <w:jc w:val="center"/>
        </w:trPr>
        <w:tc>
          <w:tcPr>
            <w:tcW w:w="8828" w:type="dxa"/>
            <w:gridSpan w:val="3"/>
            <w:vAlign w:val="center"/>
          </w:tcPr>
          <w:p w14:paraId="0DF18AB6" w14:textId="24807691" w:rsidR="00B31F93" w:rsidRPr="0004161D" w:rsidRDefault="00B31F93" w:rsidP="0004161D">
            <w:pPr>
              <w:pStyle w:val="Sinespaciado"/>
              <w:rPr>
                <w:b/>
                <w:bCs/>
              </w:rPr>
            </w:pPr>
            <w:r w:rsidRPr="0004161D">
              <w:rPr>
                <w:b/>
                <w:bCs/>
              </w:rPr>
              <w:t>Compatibilidad</w:t>
            </w:r>
          </w:p>
        </w:tc>
      </w:tr>
      <w:tr w:rsidR="00DC15BE" w:rsidRPr="00F76A2E" w14:paraId="22996CB5" w14:textId="77777777" w:rsidTr="00F76A2E">
        <w:trPr>
          <w:jc w:val="center"/>
        </w:trPr>
        <w:tc>
          <w:tcPr>
            <w:tcW w:w="1129" w:type="dxa"/>
            <w:vAlign w:val="center"/>
          </w:tcPr>
          <w:p w14:paraId="26960052" w14:textId="108319AA" w:rsidR="00DC15BE" w:rsidRPr="0004161D" w:rsidRDefault="00DC15BE" w:rsidP="0004161D">
            <w:pPr>
              <w:pStyle w:val="Sinespaciado"/>
              <w:rPr>
                <w:b/>
                <w:bCs/>
              </w:rPr>
            </w:pPr>
            <w:r w:rsidRPr="0004161D">
              <w:rPr>
                <w:b/>
                <w:bCs/>
              </w:rPr>
              <w:t>RNF_10</w:t>
            </w:r>
          </w:p>
        </w:tc>
        <w:tc>
          <w:tcPr>
            <w:tcW w:w="2694" w:type="dxa"/>
            <w:vAlign w:val="center"/>
          </w:tcPr>
          <w:p w14:paraId="639701C2" w14:textId="77777777" w:rsidR="00DC15BE" w:rsidRPr="00F76A2E" w:rsidRDefault="00DC15BE" w:rsidP="0004161D">
            <w:pPr>
              <w:pStyle w:val="Sinespaciado"/>
            </w:pPr>
            <w:r w:rsidRPr="00F76A2E">
              <w:t>Diseño responsivo</w:t>
            </w:r>
          </w:p>
        </w:tc>
        <w:tc>
          <w:tcPr>
            <w:tcW w:w="5005" w:type="dxa"/>
            <w:vAlign w:val="center"/>
          </w:tcPr>
          <w:p w14:paraId="332B639E" w14:textId="66D21100" w:rsidR="00DC15BE" w:rsidRPr="00F76A2E" w:rsidRDefault="00DC15BE" w:rsidP="0004161D">
            <w:pPr>
              <w:pStyle w:val="Sinespaciado"/>
            </w:pPr>
            <w:r w:rsidRPr="00F76A2E">
              <w:rPr>
                <w:rFonts w:eastAsia="Arial"/>
              </w:rPr>
              <w:t>La aplicación deberá presentar una interfaz funcional y legible en pantallas de distintas resoluciones, desde dispositivos móviles hasta escritorio.</w:t>
            </w:r>
          </w:p>
        </w:tc>
      </w:tr>
      <w:tr w:rsidR="001C7717" w:rsidRPr="00F76A2E" w14:paraId="308CED07" w14:textId="77777777" w:rsidTr="00F76A2E">
        <w:trPr>
          <w:jc w:val="center"/>
        </w:trPr>
        <w:tc>
          <w:tcPr>
            <w:tcW w:w="1129" w:type="dxa"/>
            <w:vAlign w:val="center"/>
          </w:tcPr>
          <w:p w14:paraId="72EC1A17" w14:textId="6A69D913" w:rsidR="001C7717" w:rsidRPr="0004161D" w:rsidRDefault="001C7717" w:rsidP="0004161D">
            <w:pPr>
              <w:pStyle w:val="Sinespaciado"/>
              <w:rPr>
                <w:b/>
                <w:bCs/>
              </w:rPr>
            </w:pPr>
            <w:r w:rsidRPr="0004161D">
              <w:rPr>
                <w:b/>
                <w:bCs/>
              </w:rPr>
              <w:t>RNF_11</w:t>
            </w:r>
          </w:p>
        </w:tc>
        <w:tc>
          <w:tcPr>
            <w:tcW w:w="2694" w:type="dxa"/>
            <w:vAlign w:val="center"/>
          </w:tcPr>
          <w:p w14:paraId="66B1E95A" w14:textId="77777777" w:rsidR="001C7717" w:rsidRPr="00F76A2E" w:rsidRDefault="001C7717" w:rsidP="0004161D">
            <w:pPr>
              <w:pStyle w:val="Sinespaciado"/>
            </w:pPr>
            <w:r w:rsidRPr="00F76A2E">
              <w:t>Compatibilidad multiplataforma</w:t>
            </w:r>
          </w:p>
        </w:tc>
        <w:tc>
          <w:tcPr>
            <w:tcW w:w="5005" w:type="dxa"/>
            <w:vAlign w:val="center"/>
          </w:tcPr>
          <w:p w14:paraId="52520B6B" w14:textId="62772A72" w:rsidR="001C7717" w:rsidRPr="00F76A2E" w:rsidRDefault="001C7717" w:rsidP="0004161D">
            <w:pPr>
              <w:pStyle w:val="Sinespaciado"/>
            </w:pPr>
            <w:r w:rsidRPr="00F76A2E">
              <w:rPr>
                <w:rFonts w:eastAsia="Arial"/>
              </w:rPr>
              <w:t>La aplicación web deberá funcionar correctamente en el navegador Microsoft Edge</w:t>
            </w:r>
            <w:r w:rsidR="00A20A22" w:rsidRPr="00F76A2E">
              <w:rPr>
                <w:rFonts w:eastAsia="Arial"/>
              </w:rPr>
              <w:t>.</w:t>
            </w:r>
          </w:p>
        </w:tc>
      </w:tr>
      <w:tr w:rsidR="00CF2D1A" w:rsidRPr="00F76A2E" w14:paraId="0836741C" w14:textId="77777777" w:rsidTr="00A85F6B">
        <w:trPr>
          <w:jc w:val="center"/>
        </w:trPr>
        <w:tc>
          <w:tcPr>
            <w:tcW w:w="8828" w:type="dxa"/>
            <w:gridSpan w:val="3"/>
            <w:vAlign w:val="center"/>
          </w:tcPr>
          <w:p w14:paraId="3D12759A" w14:textId="233F44DB" w:rsidR="00CF2D1A" w:rsidRPr="0004161D" w:rsidRDefault="00CF2D1A" w:rsidP="0004161D">
            <w:pPr>
              <w:pStyle w:val="Sinespaciado"/>
              <w:rPr>
                <w:rFonts w:eastAsia="Arial"/>
                <w:b/>
                <w:bCs/>
              </w:rPr>
            </w:pPr>
            <w:r w:rsidRPr="0004161D">
              <w:rPr>
                <w:rFonts w:eastAsia="Arial"/>
                <w:b/>
                <w:bCs/>
              </w:rPr>
              <w:t>Presentación visual</w:t>
            </w:r>
          </w:p>
        </w:tc>
      </w:tr>
      <w:tr w:rsidR="00907187" w:rsidRPr="00F76A2E" w14:paraId="6C9FFDAD" w14:textId="77777777" w:rsidTr="00F76A2E">
        <w:trPr>
          <w:jc w:val="center"/>
        </w:trPr>
        <w:tc>
          <w:tcPr>
            <w:tcW w:w="1129" w:type="dxa"/>
            <w:vAlign w:val="center"/>
          </w:tcPr>
          <w:p w14:paraId="633F8CAD" w14:textId="65A782F3" w:rsidR="00907187" w:rsidRPr="0004161D" w:rsidRDefault="00907187" w:rsidP="0004161D">
            <w:pPr>
              <w:pStyle w:val="Sinespaciado"/>
              <w:rPr>
                <w:b/>
                <w:bCs/>
              </w:rPr>
            </w:pPr>
            <w:r w:rsidRPr="0004161D">
              <w:rPr>
                <w:b/>
                <w:bCs/>
              </w:rPr>
              <w:t>RNF_12</w:t>
            </w:r>
          </w:p>
        </w:tc>
        <w:tc>
          <w:tcPr>
            <w:tcW w:w="2694" w:type="dxa"/>
            <w:vAlign w:val="center"/>
          </w:tcPr>
          <w:p w14:paraId="1804AE9A" w14:textId="7D44F350" w:rsidR="00907187" w:rsidRPr="00F76A2E" w:rsidRDefault="00907187" w:rsidP="0004161D">
            <w:pPr>
              <w:pStyle w:val="Sinespaciado"/>
            </w:pPr>
            <w:r w:rsidRPr="00F76A2E">
              <w:rPr>
                <w:rFonts w:eastAsia="Arial"/>
              </w:rPr>
              <w:t>Ajuste del tamaño de la fuente</w:t>
            </w:r>
          </w:p>
        </w:tc>
        <w:tc>
          <w:tcPr>
            <w:tcW w:w="5005" w:type="dxa"/>
            <w:vAlign w:val="center"/>
          </w:tcPr>
          <w:p w14:paraId="06AB170D" w14:textId="6C2B88C3" w:rsidR="00907187" w:rsidRPr="00F76A2E" w:rsidRDefault="00907187" w:rsidP="0004161D">
            <w:pPr>
              <w:pStyle w:val="Sinespaciado"/>
              <w:rPr>
                <w:rFonts w:eastAsia="Arial"/>
              </w:rPr>
            </w:pPr>
            <w:r w:rsidRPr="00F76A2E">
              <w:rPr>
                <w:rFonts w:eastAsia="Arial"/>
              </w:rPr>
              <w:t>El sistema deberá permitir ajustar el tamaño de la fuente en un rango de 12pt a 24pt.</w:t>
            </w:r>
          </w:p>
        </w:tc>
      </w:tr>
      <w:tr w:rsidR="00F76A2E" w:rsidRPr="00F76A2E" w14:paraId="6874871C" w14:textId="77777777" w:rsidTr="00F76A2E">
        <w:trPr>
          <w:jc w:val="center"/>
        </w:trPr>
        <w:tc>
          <w:tcPr>
            <w:tcW w:w="1129" w:type="dxa"/>
            <w:vAlign w:val="center"/>
          </w:tcPr>
          <w:p w14:paraId="6E0FADE1" w14:textId="1BE273CB" w:rsidR="00F76A2E" w:rsidRPr="0004161D" w:rsidRDefault="00F76A2E" w:rsidP="0004161D">
            <w:pPr>
              <w:pStyle w:val="Sinespaciado"/>
              <w:rPr>
                <w:b/>
                <w:bCs/>
              </w:rPr>
            </w:pPr>
            <w:r w:rsidRPr="0004161D">
              <w:rPr>
                <w:b/>
                <w:bCs/>
              </w:rPr>
              <w:t>RNF_13</w:t>
            </w:r>
          </w:p>
        </w:tc>
        <w:tc>
          <w:tcPr>
            <w:tcW w:w="2694" w:type="dxa"/>
            <w:vAlign w:val="center"/>
          </w:tcPr>
          <w:p w14:paraId="6A8E8CD1" w14:textId="76D2B47A" w:rsidR="00F76A2E" w:rsidRPr="00F76A2E" w:rsidRDefault="00F76A2E" w:rsidP="0004161D">
            <w:pPr>
              <w:pStyle w:val="Sinespaciado"/>
            </w:pPr>
            <w:r w:rsidRPr="00F76A2E">
              <w:rPr>
                <w:rFonts w:eastAsia="Arial"/>
              </w:rPr>
              <w:t>Cambio de color de fondo y texto</w:t>
            </w:r>
          </w:p>
        </w:tc>
        <w:tc>
          <w:tcPr>
            <w:tcW w:w="5005" w:type="dxa"/>
            <w:vAlign w:val="center"/>
          </w:tcPr>
          <w:p w14:paraId="79BD2655" w14:textId="1CAB0111" w:rsidR="00F76A2E" w:rsidRPr="00F76A2E" w:rsidRDefault="00F76A2E" w:rsidP="0004161D">
            <w:pPr>
              <w:pStyle w:val="Sinespaciado"/>
              <w:rPr>
                <w:rFonts w:eastAsia="Arial"/>
              </w:rPr>
            </w:pPr>
            <w:r w:rsidRPr="00F76A2E">
              <w:rPr>
                <w:rFonts w:eastAsia="Arial"/>
              </w:rPr>
              <w:t>El sistema deberá ofrecer paletas de colores predefinidas para fondo y texto.</w:t>
            </w:r>
          </w:p>
        </w:tc>
      </w:tr>
    </w:tbl>
    <w:p w14:paraId="527E424B" w14:textId="4175B2F1" w:rsidR="0023019F" w:rsidRDefault="007C4F9B" w:rsidP="006042ED">
      <w:pPr>
        <w:pStyle w:val="Descripcin"/>
        <w:spacing w:beforeLines="100" w:before="240" w:afterLines="160" w:after="384"/>
        <w:jc w:val="center"/>
      </w:pPr>
      <w:bookmarkStart w:id="108" w:name="_Toc228930888"/>
      <w:r w:rsidRPr="002A6BF9">
        <w:t xml:space="preserve">Tabla </w:t>
      </w:r>
      <w:fldSimple w:instr=" SEQ Tabla \* ARABIC ">
        <w:r w:rsidR="007F52B3">
          <w:rPr>
            <w:noProof/>
          </w:rPr>
          <w:t>40</w:t>
        </w:r>
      </w:fldSimple>
      <w:r w:rsidRPr="002A6BF9">
        <w:t>. Requerimientos no funcionales.</w:t>
      </w:r>
      <w:bookmarkEnd w:id="108"/>
    </w:p>
    <w:p w14:paraId="3D72FA55" w14:textId="77777777" w:rsidR="00556246" w:rsidRPr="00556246" w:rsidRDefault="00556246" w:rsidP="00556246"/>
    <w:p w14:paraId="7CE3356F" w14:textId="3B8487E6" w:rsidR="004B735D" w:rsidRDefault="003A312F" w:rsidP="00F73146">
      <w:pPr>
        <w:pStyle w:val="Ttulo2"/>
        <w:spacing w:beforeLines="100" w:before="240" w:afterLines="160" w:after="384"/>
        <w:ind w:left="0" w:firstLine="0"/>
        <w:jc w:val="both"/>
      </w:pPr>
      <w:bookmarkStart w:id="109" w:name="_Toc228930837"/>
      <w:r w:rsidRPr="002A6BF9">
        <w:lastRenderedPageBreak/>
        <w:t>Requeri</w:t>
      </w:r>
      <w:r w:rsidR="00CC7D9A" w:rsidRPr="002A6BF9">
        <w:t>mientos técnicos</w:t>
      </w:r>
      <w:bookmarkEnd w:id="109"/>
    </w:p>
    <w:p w14:paraId="417863FD" w14:textId="00D03913" w:rsidR="009375AF" w:rsidRDefault="00E2321D" w:rsidP="00F73146">
      <w:pPr>
        <w:spacing w:beforeLines="100" w:before="240" w:afterLines="160" w:after="384"/>
        <w:jc w:val="both"/>
      </w:pPr>
      <w:r w:rsidRPr="00E2321D">
        <w:t>Los requerimientos técnicos definen las condiciones y tecnologías específicas que el sistema debe integrar para funcionar correctamente. Incluyen aspectos como el almacenamiento en la nube, la API de texto a voz, el soporte para archivos EPUB y los mecanismos de autenticación y seguridad</w:t>
      </w:r>
      <w:r>
        <w:t>.</w:t>
      </w:r>
    </w:p>
    <w:tbl>
      <w:tblPr>
        <w:tblStyle w:val="Tablaconcuadrcula"/>
        <w:tblW w:w="0" w:type="auto"/>
        <w:jc w:val="center"/>
        <w:tblLook w:val="04A0" w:firstRow="1" w:lastRow="0" w:firstColumn="1" w:lastColumn="0" w:noHBand="0" w:noVBand="1"/>
      </w:tblPr>
      <w:tblGrid>
        <w:gridCol w:w="1129"/>
        <w:gridCol w:w="2977"/>
        <w:gridCol w:w="4722"/>
      </w:tblGrid>
      <w:tr w:rsidR="00331F8F" w:rsidRPr="005D7491" w14:paraId="2D4CAF28" w14:textId="77777777" w:rsidTr="00F76A2E">
        <w:trPr>
          <w:jc w:val="center"/>
        </w:trPr>
        <w:tc>
          <w:tcPr>
            <w:tcW w:w="1129" w:type="dxa"/>
          </w:tcPr>
          <w:p w14:paraId="19524051" w14:textId="77777777" w:rsidR="00331F8F" w:rsidRPr="004D4701" w:rsidRDefault="00331F8F" w:rsidP="004D4701">
            <w:pPr>
              <w:pStyle w:val="Sinespaciado"/>
              <w:spacing w:line="276" w:lineRule="auto"/>
              <w:rPr>
                <w:b/>
                <w:bCs/>
              </w:rPr>
            </w:pPr>
            <w:r w:rsidRPr="004D4701">
              <w:rPr>
                <w:b/>
                <w:bCs/>
              </w:rPr>
              <w:t>Id</w:t>
            </w:r>
          </w:p>
        </w:tc>
        <w:tc>
          <w:tcPr>
            <w:tcW w:w="2977" w:type="dxa"/>
          </w:tcPr>
          <w:p w14:paraId="037A1C73" w14:textId="77777777" w:rsidR="00331F8F" w:rsidRPr="004D4701" w:rsidRDefault="00331F8F" w:rsidP="004D4701">
            <w:pPr>
              <w:pStyle w:val="Sinespaciado"/>
              <w:spacing w:line="276" w:lineRule="auto"/>
              <w:rPr>
                <w:b/>
                <w:bCs/>
              </w:rPr>
            </w:pPr>
            <w:r w:rsidRPr="004D4701">
              <w:rPr>
                <w:b/>
                <w:bCs/>
              </w:rPr>
              <w:t>Nombre</w:t>
            </w:r>
          </w:p>
        </w:tc>
        <w:tc>
          <w:tcPr>
            <w:tcW w:w="4722" w:type="dxa"/>
          </w:tcPr>
          <w:p w14:paraId="7EA22404" w14:textId="77777777" w:rsidR="00331F8F" w:rsidRPr="004D4701" w:rsidRDefault="00331F8F" w:rsidP="004D4701">
            <w:pPr>
              <w:pStyle w:val="Sinespaciado"/>
              <w:spacing w:line="276" w:lineRule="auto"/>
              <w:rPr>
                <w:b/>
                <w:bCs/>
              </w:rPr>
            </w:pPr>
            <w:r w:rsidRPr="004D4701">
              <w:rPr>
                <w:b/>
                <w:bCs/>
              </w:rPr>
              <w:t>Descripción</w:t>
            </w:r>
          </w:p>
        </w:tc>
      </w:tr>
      <w:tr w:rsidR="00396EE0" w:rsidRPr="005D7491" w14:paraId="46AF9041" w14:textId="77777777" w:rsidTr="00233C1A">
        <w:trPr>
          <w:jc w:val="center"/>
        </w:trPr>
        <w:tc>
          <w:tcPr>
            <w:tcW w:w="1129" w:type="dxa"/>
            <w:vAlign w:val="center"/>
          </w:tcPr>
          <w:p w14:paraId="71E85530" w14:textId="7969FA86" w:rsidR="00396EE0" w:rsidRPr="004D4701" w:rsidRDefault="00396EE0" w:rsidP="004D4701">
            <w:pPr>
              <w:pStyle w:val="Sinespaciado"/>
              <w:spacing w:line="276" w:lineRule="auto"/>
              <w:rPr>
                <w:b/>
                <w:bCs/>
              </w:rPr>
            </w:pPr>
            <w:r w:rsidRPr="004D4701">
              <w:rPr>
                <w:b/>
                <w:bCs/>
              </w:rPr>
              <w:t>RT_01</w:t>
            </w:r>
          </w:p>
        </w:tc>
        <w:tc>
          <w:tcPr>
            <w:tcW w:w="2977" w:type="dxa"/>
            <w:vAlign w:val="center"/>
          </w:tcPr>
          <w:p w14:paraId="79191376" w14:textId="77777777" w:rsidR="00396EE0" w:rsidRPr="005D7491" w:rsidRDefault="00396EE0" w:rsidP="004D4701">
            <w:pPr>
              <w:pStyle w:val="Sinespaciado"/>
              <w:spacing w:line="276" w:lineRule="auto"/>
            </w:pPr>
            <w:r w:rsidRPr="005D7491">
              <w:t>Almacenamiento en la nube</w:t>
            </w:r>
          </w:p>
        </w:tc>
        <w:tc>
          <w:tcPr>
            <w:tcW w:w="4722" w:type="dxa"/>
            <w:vAlign w:val="center"/>
          </w:tcPr>
          <w:p w14:paraId="520C8DFA" w14:textId="77678300" w:rsidR="00396EE0" w:rsidRPr="005D7491" w:rsidRDefault="00396EE0" w:rsidP="004D4701">
            <w:pPr>
              <w:pStyle w:val="Sinespaciado"/>
              <w:spacing w:line="276" w:lineRule="auto"/>
            </w:pPr>
            <w:r w:rsidRPr="005D7491">
              <w:rPr>
                <w:rFonts w:eastAsia="Arial"/>
              </w:rPr>
              <w:t>Los datos del usuario deberán sincronizarse automáticamente en la nube.</w:t>
            </w:r>
          </w:p>
        </w:tc>
      </w:tr>
      <w:tr w:rsidR="00B76257" w:rsidRPr="005D7491" w14:paraId="1EF0B925" w14:textId="77777777" w:rsidTr="00C43D81">
        <w:trPr>
          <w:jc w:val="center"/>
        </w:trPr>
        <w:tc>
          <w:tcPr>
            <w:tcW w:w="1129" w:type="dxa"/>
            <w:vAlign w:val="center"/>
          </w:tcPr>
          <w:p w14:paraId="583DDEAF" w14:textId="2DB01E1E" w:rsidR="00B76257" w:rsidRPr="004D4701" w:rsidRDefault="00B76257" w:rsidP="004D4701">
            <w:pPr>
              <w:pStyle w:val="Sinespaciado"/>
              <w:spacing w:line="276" w:lineRule="auto"/>
              <w:rPr>
                <w:b/>
                <w:bCs/>
              </w:rPr>
            </w:pPr>
            <w:r w:rsidRPr="004D4701">
              <w:rPr>
                <w:b/>
                <w:bCs/>
              </w:rPr>
              <w:t>RT_02</w:t>
            </w:r>
          </w:p>
        </w:tc>
        <w:tc>
          <w:tcPr>
            <w:tcW w:w="2977" w:type="dxa"/>
            <w:vAlign w:val="center"/>
          </w:tcPr>
          <w:p w14:paraId="5894CDF1" w14:textId="77777777" w:rsidR="00B76257" w:rsidRPr="005D7491" w:rsidRDefault="00B76257" w:rsidP="004D4701">
            <w:pPr>
              <w:pStyle w:val="Sinespaciado"/>
              <w:spacing w:line="276" w:lineRule="auto"/>
            </w:pPr>
            <w:r w:rsidRPr="005D7491">
              <w:t>API de texto a voz</w:t>
            </w:r>
          </w:p>
        </w:tc>
        <w:tc>
          <w:tcPr>
            <w:tcW w:w="4722" w:type="dxa"/>
            <w:vAlign w:val="center"/>
          </w:tcPr>
          <w:p w14:paraId="5FAD85BE" w14:textId="05E82411" w:rsidR="00B76257" w:rsidRPr="005D7491" w:rsidRDefault="00B76257" w:rsidP="004D4701">
            <w:pPr>
              <w:pStyle w:val="Sinespaciado"/>
              <w:spacing w:line="276" w:lineRule="auto"/>
            </w:pPr>
            <w:r w:rsidRPr="005D7491">
              <w:rPr>
                <w:rFonts w:eastAsia="Arial"/>
              </w:rPr>
              <w:t>El sistema deberá integrar Web Speech API para la conversión de texto a voz en español.</w:t>
            </w:r>
          </w:p>
        </w:tc>
      </w:tr>
      <w:tr w:rsidR="00BB2D17" w:rsidRPr="005D7491" w14:paraId="3146EDEB" w14:textId="77777777" w:rsidTr="004B7E1D">
        <w:trPr>
          <w:jc w:val="center"/>
        </w:trPr>
        <w:tc>
          <w:tcPr>
            <w:tcW w:w="1129" w:type="dxa"/>
            <w:vAlign w:val="center"/>
          </w:tcPr>
          <w:p w14:paraId="13FB823B" w14:textId="5728A4C9" w:rsidR="00BB2D17" w:rsidRPr="004D4701" w:rsidRDefault="00BB2D17" w:rsidP="004D4701">
            <w:pPr>
              <w:pStyle w:val="Sinespaciado"/>
              <w:spacing w:line="276" w:lineRule="auto"/>
              <w:rPr>
                <w:b/>
                <w:bCs/>
              </w:rPr>
            </w:pPr>
            <w:r w:rsidRPr="004D4701">
              <w:rPr>
                <w:b/>
                <w:bCs/>
              </w:rPr>
              <w:t>RT_03</w:t>
            </w:r>
          </w:p>
        </w:tc>
        <w:tc>
          <w:tcPr>
            <w:tcW w:w="2977" w:type="dxa"/>
            <w:vAlign w:val="center"/>
          </w:tcPr>
          <w:p w14:paraId="32BFD758" w14:textId="77777777" w:rsidR="00BB2D17" w:rsidRPr="005D7491" w:rsidRDefault="00BB2D17" w:rsidP="004D4701">
            <w:pPr>
              <w:pStyle w:val="Sinespaciado"/>
              <w:spacing w:line="276" w:lineRule="auto"/>
            </w:pPr>
            <w:r w:rsidRPr="005D7491">
              <w:t>Soporte de archivos EPUB</w:t>
            </w:r>
          </w:p>
        </w:tc>
        <w:tc>
          <w:tcPr>
            <w:tcW w:w="4722" w:type="dxa"/>
            <w:vAlign w:val="center"/>
          </w:tcPr>
          <w:p w14:paraId="04B51082" w14:textId="0081B938" w:rsidR="00BB2D17" w:rsidRPr="005D7491" w:rsidRDefault="00BB2D17" w:rsidP="004D4701">
            <w:pPr>
              <w:pStyle w:val="Sinespaciado"/>
              <w:spacing w:line="276" w:lineRule="auto"/>
            </w:pPr>
            <w:r w:rsidRPr="005D7491">
              <w:rPr>
                <w:rFonts w:eastAsia="Arial"/>
              </w:rPr>
              <w:t>El sistema deberá permitir importar archivos .</w:t>
            </w:r>
            <w:proofErr w:type="spellStart"/>
            <w:r w:rsidRPr="005D7491">
              <w:rPr>
                <w:rFonts w:eastAsia="Arial"/>
              </w:rPr>
              <w:t>epub</w:t>
            </w:r>
            <w:proofErr w:type="spellEnd"/>
            <w:r w:rsidRPr="005D7491">
              <w:rPr>
                <w:rFonts w:eastAsia="Arial"/>
              </w:rPr>
              <w:t xml:space="preserve"> mediante epub.js.</w:t>
            </w:r>
          </w:p>
        </w:tc>
      </w:tr>
      <w:tr w:rsidR="00DA3C6F" w:rsidRPr="005D7491" w14:paraId="2F8838FF" w14:textId="77777777" w:rsidTr="00273BE6">
        <w:trPr>
          <w:jc w:val="center"/>
        </w:trPr>
        <w:tc>
          <w:tcPr>
            <w:tcW w:w="1129" w:type="dxa"/>
            <w:vAlign w:val="center"/>
          </w:tcPr>
          <w:p w14:paraId="09222E09" w14:textId="52521AB3" w:rsidR="00DA3C6F" w:rsidRPr="004D4701" w:rsidRDefault="00DA3C6F" w:rsidP="004D4701">
            <w:pPr>
              <w:pStyle w:val="Sinespaciado"/>
              <w:spacing w:line="276" w:lineRule="auto"/>
              <w:rPr>
                <w:b/>
                <w:bCs/>
              </w:rPr>
            </w:pPr>
            <w:r w:rsidRPr="004D4701">
              <w:rPr>
                <w:b/>
                <w:bCs/>
              </w:rPr>
              <w:t>RT_04</w:t>
            </w:r>
          </w:p>
        </w:tc>
        <w:tc>
          <w:tcPr>
            <w:tcW w:w="2977" w:type="dxa"/>
            <w:vAlign w:val="center"/>
          </w:tcPr>
          <w:p w14:paraId="7F4CC4B1" w14:textId="77777777" w:rsidR="00DA3C6F" w:rsidRPr="005D7491" w:rsidRDefault="00DA3C6F" w:rsidP="004D4701">
            <w:pPr>
              <w:pStyle w:val="Sinespaciado"/>
              <w:spacing w:line="276" w:lineRule="auto"/>
            </w:pPr>
            <w:r w:rsidRPr="005D7491">
              <w:t>Autenticación con JWT</w:t>
            </w:r>
          </w:p>
        </w:tc>
        <w:tc>
          <w:tcPr>
            <w:tcW w:w="4722" w:type="dxa"/>
            <w:vAlign w:val="center"/>
          </w:tcPr>
          <w:p w14:paraId="3F22A7B2" w14:textId="75F81EC4" w:rsidR="00DA3C6F" w:rsidRPr="005D7491" w:rsidRDefault="00DA3C6F" w:rsidP="004D4701">
            <w:pPr>
              <w:pStyle w:val="Sinespaciado"/>
              <w:spacing w:line="276" w:lineRule="auto"/>
            </w:pPr>
            <w:r w:rsidRPr="005D7491">
              <w:rPr>
                <w:rFonts w:eastAsia="Arial"/>
              </w:rPr>
              <w:t>El sistema deberá gestionar la autenticación de usuarios mediante JSON Web Tokens.</w:t>
            </w:r>
          </w:p>
        </w:tc>
      </w:tr>
      <w:tr w:rsidR="005D7491" w:rsidRPr="005D7491" w14:paraId="59E3C0EA" w14:textId="77777777" w:rsidTr="00546A9E">
        <w:trPr>
          <w:jc w:val="center"/>
        </w:trPr>
        <w:tc>
          <w:tcPr>
            <w:tcW w:w="1129" w:type="dxa"/>
            <w:vAlign w:val="center"/>
          </w:tcPr>
          <w:p w14:paraId="17FF669B" w14:textId="05E406EB" w:rsidR="005D7491" w:rsidRPr="004D4701" w:rsidRDefault="005D7491" w:rsidP="004D4701">
            <w:pPr>
              <w:pStyle w:val="Sinespaciado"/>
              <w:spacing w:line="276" w:lineRule="auto"/>
              <w:rPr>
                <w:b/>
                <w:bCs/>
              </w:rPr>
            </w:pPr>
            <w:r w:rsidRPr="004D4701">
              <w:rPr>
                <w:b/>
                <w:bCs/>
              </w:rPr>
              <w:t>RT_05</w:t>
            </w:r>
          </w:p>
        </w:tc>
        <w:tc>
          <w:tcPr>
            <w:tcW w:w="2977" w:type="dxa"/>
            <w:vAlign w:val="center"/>
          </w:tcPr>
          <w:p w14:paraId="3C10053A" w14:textId="77777777" w:rsidR="005D7491" w:rsidRPr="005D7491" w:rsidRDefault="005D7491" w:rsidP="004D4701">
            <w:pPr>
              <w:pStyle w:val="Sinespaciado"/>
              <w:spacing w:line="276" w:lineRule="auto"/>
            </w:pPr>
            <w:r w:rsidRPr="005D7491">
              <w:t>Encriptación de contraseñas</w:t>
            </w:r>
          </w:p>
        </w:tc>
        <w:tc>
          <w:tcPr>
            <w:tcW w:w="4722" w:type="dxa"/>
            <w:vAlign w:val="center"/>
          </w:tcPr>
          <w:p w14:paraId="4DA54F65" w14:textId="532C4E43" w:rsidR="005D7491" w:rsidRPr="005D7491" w:rsidRDefault="005D7491" w:rsidP="004D4701">
            <w:pPr>
              <w:pStyle w:val="Sinespaciado"/>
              <w:spacing w:line="276" w:lineRule="auto"/>
            </w:pPr>
            <w:r w:rsidRPr="005D7491">
              <w:rPr>
                <w:rFonts w:eastAsia="Arial"/>
              </w:rPr>
              <w:t xml:space="preserve">Las contraseñas deberán almacenarse encriptadas mediante </w:t>
            </w:r>
            <w:proofErr w:type="spellStart"/>
            <w:r w:rsidRPr="005D7491">
              <w:rPr>
                <w:rFonts w:eastAsia="Arial"/>
              </w:rPr>
              <w:t>bcrypt</w:t>
            </w:r>
            <w:proofErr w:type="spellEnd"/>
            <w:r w:rsidRPr="005D7491">
              <w:rPr>
                <w:rFonts w:eastAsia="Arial"/>
              </w:rPr>
              <w:t>.</w:t>
            </w:r>
          </w:p>
        </w:tc>
      </w:tr>
    </w:tbl>
    <w:p w14:paraId="4CEEA1A8" w14:textId="51256BD8" w:rsidR="00CC7D9A" w:rsidRDefault="00FE0BF6" w:rsidP="006042ED">
      <w:pPr>
        <w:pStyle w:val="Descripcin"/>
        <w:spacing w:beforeLines="100" w:before="240" w:afterLines="160" w:after="384"/>
        <w:jc w:val="center"/>
      </w:pPr>
      <w:bookmarkStart w:id="110" w:name="_Toc228930889"/>
      <w:r w:rsidRPr="002A6BF9">
        <w:t xml:space="preserve">Tabla </w:t>
      </w:r>
      <w:fldSimple w:instr=" SEQ Tabla \* ARABIC ">
        <w:r w:rsidR="007F52B3">
          <w:rPr>
            <w:noProof/>
          </w:rPr>
          <w:t>41</w:t>
        </w:r>
      </w:fldSimple>
      <w:r w:rsidRPr="002A6BF9">
        <w:t>.</w:t>
      </w:r>
      <w:r w:rsidR="00B31F93" w:rsidRPr="002A6BF9">
        <w:t xml:space="preserve"> </w:t>
      </w:r>
      <w:r w:rsidRPr="002A6BF9">
        <w:t>Requerimientos técnicos.</w:t>
      </w:r>
      <w:bookmarkEnd w:id="110"/>
    </w:p>
    <w:p w14:paraId="0A95C891" w14:textId="32DBA3FD" w:rsidR="009146B3" w:rsidRDefault="00702B24" w:rsidP="00F73146">
      <w:pPr>
        <w:pStyle w:val="Ttulo2"/>
        <w:spacing w:beforeLines="100" w:before="240" w:afterLines="160" w:after="384"/>
        <w:ind w:left="0" w:firstLine="0"/>
        <w:jc w:val="both"/>
      </w:pPr>
      <w:bookmarkStart w:id="111" w:name="_Toc228930838"/>
      <w:r w:rsidRPr="002A6BF9">
        <w:t>Reglas de negocio</w:t>
      </w:r>
      <w:bookmarkEnd w:id="111"/>
    </w:p>
    <w:p w14:paraId="6B5F6EF1" w14:textId="36A7FA2A" w:rsidR="006942EF" w:rsidRDefault="006942EF" w:rsidP="00F73146">
      <w:pPr>
        <w:spacing w:beforeLines="100" w:before="240" w:afterLines="160" w:after="384"/>
        <w:jc w:val="both"/>
      </w:pPr>
      <w:r w:rsidRPr="006942EF">
        <w:t xml:space="preserve">Las reglas de negocio establecen las condiciones y restricciones que el sistema impone para que todo funcione de manera correcta y coherente. Algunas de ellas tienen que ver con la seguridad de la cuenta, otras con los límites de uso dentro de la plataforma, y otras con el comportamiento de los ejercicios. A </w:t>
      </w:r>
      <w:r w:rsidR="00752681" w:rsidRPr="006942EF">
        <w:t>continuación,</w:t>
      </w:r>
      <w:r w:rsidRPr="006942EF">
        <w:t xml:space="preserve"> se listan todas las reglas definidas para esta aplicación.</w:t>
      </w:r>
    </w:p>
    <w:tbl>
      <w:tblPr>
        <w:tblStyle w:val="Tablaconcuadrcula"/>
        <w:tblW w:w="5000" w:type="pct"/>
        <w:tblLook w:val="04A0" w:firstRow="1" w:lastRow="0" w:firstColumn="1" w:lastColumn="0" w:noHBand="0" w:noVBand="1"/>
      </w:tblPr>
      <w:tblGrid>
        <w:gridCol w:w="1201"/>
        <w:gridCol w:w="2867"/>
        <w:gridCol w:w="5327"/>
      </w:tblGrid>
      <w:tr w:rsidR="004B735D" w:rsidRPr="00D355F3" w14:paraId="60D556F8" w14:textId="77777777" w:rsidTr="004D4701">
        <w:trPr>
          <w:trHeight w:val="227"/>
        </w:trPr>
        <w:tc>
          <w:tcPr>
            <w:tcW w:w="639" w:type="pct"/>
            <w:vAlign w:val="center"/>
          </w:tcPr>
          <w:p w14:paraId="162BD056" w14:textId="77777777" w:rsidR="004B735D" w:rsidRPr="004D4701" w:rsidRDefault="004B735D" w:rsidP="004D4701">
            <w:pPr>
              <w:pStyle w:val="Sinespaciado"/>
              <w:spacing w:line="276" w:lineRule="auto"/>
              <w:rPr>
                <w:b/>
                <w:bCs/>
              </w:rPr>
            </w:pPr>
            <w:r w:rsidRPr="004D4701">
              <w:rPr>
                <w:b/>
                <w:bCs/>
              </w:rPr>
              <w:t>Id</w:t>
            </w:r>
          </w:p>
        </w:tc>
        <w:tc>
          <w:tcPr>
            <w:tcW w:w="1526" w:type="pct"/>
            <w:vAlign w:val="center"/>
          </w:tcPr>
          <w:p w14:paraId="29E429B7" w14:textId="77777777" w:rsidR="004B735D" w:rsidRPr="004D4701" w:rsidRDefault="004B735D" w:rsidP="004D4701">
            <w:pPr>
              <w:pStyle w:val="Sinespaciado"/>
              <w:spacing w:line="276" w:lineRule="auto"/>
              <w:rPr>
                <w:b/>
                <w:bCs/>
              </w:rPr>
            </w:pPr>
            <w:r w:rsidRPr="004D4701">
              <w:rPr>
                <w:b/>
                <w:bCs/>
              </w:rPr>
              <w:t>Nombre</w:t>
            </w:r>
          </w:p>
        </w:tc>
        <w:tc>
          <w:tcPr>
            <w:tcW w:w="2835" w:type="pct"/>
            <w:vAlign w:val="center"/>
          </w:tcPr>
          <w:p w14:paraId="31212D58" w14:textId="77777777" w:rsidR="004B735D" w:rsidRPr="004D4701" w:rsidRDefault="004B735D" w:rsidP="004D4701">
            <w:pPr>
              <w:pStyle w:val="Sinespaciado"/>
              <w:spacing w:line="276" w:lineRule="auto"/>
              <w:rPr>
                <w:b/>
                <w:bCs/>
              </w:rPr>
            </w:pPr>
            <w:r w:rsidRPr="004D4701">
              <w:rPr>
                <w:b/>
                <w:bCs/>
              </w:rPr>
              <w:t>Descripción</w:t>
            </w:r>
          </w:p>
        </w:tc>
      </w:tr>
      <w:tr w:rsidR="00074B08" w:rsidRPr="00D355F3" w14:paraId="1B693644" w14:textId="77777777" w:rsidTr="004D4701">
        <w:tc>
          <w:tcPr>
            <w:tcW w:w="639" w:type="pct"/>
            <w:vAlign w:val="center"/>
          </w:tcPr>
          <w:p w14:paraId="7376454D" w14:textId="350D52F5" w:rsidR="00074B08" w:rsidRPr="004D4701" w:rsidRDefault="00074B08" w:rsidP="004D4701">
            <w:pPr>
              <w:pStyle w:val="Sinespaciado"/>
              <w:spacing w:line="276" w:lineRule="auto"/>
              <w:rPr>
                <w:b/>
                <w:bCs/>
              </w:rPr>
            </w:pPr>
            <w:r w:rsidRPr="004D4701">
              <w:rPr>
                <w:b/>
                <w:bCs/>
              </w:rPr>
              <w:t>RN_01</w:t>
            </w:r>
          </w:p>
        </w:tc>
        <w:tc>
          <w:tcPr>
            <w:tcW w:w="1526" w:type="pct"/>
            <w:vAlign w:val="center"/>
          </w:tcPr>
          <w:p w14:paraId="1B4D99AE" w14:textId="77777777" w:rsidR="00074B08" w:rsidRPr="00D355F3" w:rsidRDefault="00074B08" w:rsidP="004D4701">
            <w:pPr>
              <w:pStyle w:val="Sinespaciado"/>
              <w:spacing w:line="276" w:lineRule="auto"/>
            </w:pPr>
            <w:r w:rsidRPr="00D355F3">
              <w:t>Requisitos de contraseña</w:t>
            </w:r>
          </w:p>
        </w:tc>
        <w:tc>
          <w:tcPr>
            <w:tcW w:w="2835" w:type="pct"/>
            <w:vAlign w:val="center"/>
          </w:tcPr>
          <w:p w14:paraId="0B0D61AF" w14:textId="312F7B2E" w:rsidR="00074B08" w:rsidRPr="00D355F3" w:rsidRDefault="00074B08" w:rsidP="004D4701">
            <w:pPr>
              <w:pStyle w:val="Sinespaciado"/>
              <w:spacing w:line="276" w:lineRule="auto"/>
            </w:pPr>
            <w:r w:rsidRPr="00D355F3">
              <w:rPr>
                <w:rFonts w:eastAsia="Arial"/>
              </w:rPr>
              <w:t>Las contraseñas deben tener mínimo 8 caracteres, incluyendo al menos una mayúscula, una minúscula y un número.</w:t>
            </w:r>
          </w:p>
        </w:tc>
      </w:tr>
      <w:tr w:rsidR="00654768" w:rsidRPr="00D355F3" w14:paraId="517C787E" w14:textId="77777777" w:rsidTr="004D4701">
        <w:tc>
          <w:tcPr>
            <w:tcW w:w="639" w:type="pct"/>
            <w:vAlign w:val="center"/>
          </w:tcPr>
          <w:p w14:paraId="13B1C6AB" w14:textId="2BF3B832" w:rsidR="00654768" w:rsidRPr="004D4701" w:rsidRDefault="00654768" w:rsidP="004D4701">
            <w:pPr>
              <w:pStyle w:val="Sinespaciado"/>
              <w:spacing w:line="276" w:lineRule="auto"/>
              <w:rPr>
                <w:b/>
                <w:bCs/>
              </w:rPr>
            </w:pPr>
            <w:r w:rsidRPr="004D4701">
              <w:rPr>
                <w:b/>
                <w:bCs/>
              </w:rPr>
              <w:t>RN_04</w:t>
            </w:r>
          </w:p>
        </w:tc>
        <w:tc>
          <w:tcPr>
            <w:tcW w:w="1526" w:type="pct"/>
            <w:vAlign w:val="center"/>
          </w:tcPr>
          <w:p w14:paraId="261F4CEA" w14:textId="77777777" w:rsidR="00654768" w:rsidRPr="00D355F3" w:rsidRDefault="00654768" w:rsidP="004D4701">
            <w:pPr>
              <w:pStyle w:val="Sinespaciado"/>
              <w:spacing w:line="276" w:lineRule="auto"/>
            </w:pPr>
            <w:r w:rsidRPr="00D355F3">
              <w:t>Límite de plantillas guardadas</w:t>
            </w:r>
          </w:p>
        </w:tc>
        <w:tc>
          <w:tcPr>
            <w:tcW w:w="2835" w:type="pct"/>
            <w:vAlign w:val="center"/>
          </w:tcPr>
          <w:p w14:paraId="19D668BA" w14:textId="160318EE" w:rsidR="00654768" w:rsidRPr="00D355F3" w:rsidRDefault="00654768" w:rsidP="004D4701">
            <w:pPr>
              <w:pStyle w:val="Sinespaciado"/>
              <w:spacing w:line="276" w:lineRule="auto"/>
            </w:pPr>
            <w:r w:rsidRPr="00D355F3">
              <w:rPr>
                <w:rFonts w:eastAsia="Arial"/>
              </w:rPr>
              <w:t>El usuario deberá poder guardar máximo 3 plantillas de personalización visual.</w:t>
            </w:r>
          </w:p>
        </w:tc>
      </w:tr>
      <w:tr w:rsidR="004B735D" w:rsidRPr="00D355F3" w14:paraId="1BDAED98" w14:textId="77777777" w:rsidTr="004D4701">
        <w:tc>
          <w:tcPr>
            <w:tcW w:w="639" w:type="pct"/>
            <w:vAlign w:val="center"/>
          </w:tcPr>
          <w:p w14:paraId="337DC559" w14:textId="1F7FC981" w:rsidR="004B735D" w:rsidRPr="004D4701" w:rsidRDefault="00AD3FFD" w:rsidP="004D4701">
            <w:pPr>
              <w:pStyle w:val="Sinespaciado"/>
              <w:spacing w:line="276" w:lineRule="auto"/>
              <w:rPr>
                <w:b/>
                <w:bCs/>
              </w:rPr>
            </w:pPr>
            <w:r w:rsidRPr="004D4701">
              <w:rPr>
                <w:b/>
                <w:bCs/>
              </w:rPr>
              <w:t>RN_</w:t>
            </w:r>
            <w:r w:rsidR="004B735D" w:rsidRPr="004D4701">
              <w:rPr>
                <w:b/>
                <w:bCs/>
              </w:rPr>
              <w:t>06</w:t>
            </w:r>
          </w:p>
        </w:tc>
        <w:tc>
          <w:tcPr>
            <w:tcW w:w="1526" w:type="pct"/>
            <w:vAlign w:val="center"/>
          </w:tcPr>
          <w:p w14:paraId="7B08A91E" w14:textId="77777777" w:rsidR="004B735D" w:rsidRPr="00D355F3" w:rsidRDefault="004B735D" w:rsidP="004D4701">
            <w:pPr>
              <w:pStyle w:val="Sinespaciado"/>
              <w:spacing w:line="276" w:lineRule="auto"/>
            </w:pPr>
            <w:r w:rsidRPr="00D355F3">
              <w:t>Ajuste de dificultad en los ejercicios</w:t>
            </w:r>
          </w:p>
        </w:tc>
        <w:tc>
          <w:tcPr>
            <w:tcW w:w="2835" w:type="pct"/>
          </w:tcPr>
          <w:p w14:paraId="164CD02C" w14:textId="77777777" w:rsidR="004B735D" w:rsidRPr="00D355F3" w:rsidRDefault="004B735D" w:rsidP="004D4701">
            <w:pPr>
              <w:pStyle w:val="Sinespaciado"/>
              <w:spacing w:line="276" w:lineRule="auto"/>
            </w:pPr>
            <w:r w:rsidRPr="00D355F3">
              <w:t>El sistema reducirá la dificultad después de que el usuario falle 3 veces consecutivas en un mismo ejercicio.</w:t>
            </w:r>
          </w:p>
        </w:tc>
      </w:tr>
      <w:tr w:rsidR="004B735D" w:rsidRPr="00D355F3" w14:paraId="6A198B54" w14:textId="77777777" w:rsidTr="004D4701">
        <w:tc>
          <w:tcPr>
            <w:tcW w:w="639" w:type="pct"/>
            <w:vAlign w:val="center"/>
          </w:tcPr>
          <w:p w14:paraId="38D9B03E" w14:textId="75ECAD08" w:rsidR="004B735D" w:rsidRPr="004D4701" w:rsidRDefault="00AD3FFD" w:rsidP="004D4701">
            <w:pPr>
              <w:pStyle w:val="Sinespaciado"/>
              <w:spacing w:line="276" w:lineRule="auto"/>
              <w:rPr>
                <w:b/>
                <w:bCs/>
              </w:rPr>
            </w:pPr>
            <w:r w:rsidRPr="004D4701">
              <w:rPr>
                <w:b/>
                <w:bCs/>
              </w:rPr>
              <w:t>RN_</w:t>
            </w:r>
            <w:r w:rsidR="004B735D" w:rsidRPr="004D4701">
              <w:rPr>
                <w:b/>
                <w:bCs/>
              </w:rPr>
              <w:t>07</w:t>
            </w:r>
          </w:p>
        </w:tc>
        <w:tc>
          <w:tcPr>
            <w:tcW w:w="1526" w:type="pct"/>
            <w:vAlign w:val="center"/>
          </w:tcPr>
          <w:p w14:paraId="124B1411" w14:textId="77777777" w:rsidR="004B735D" w:rsidRPr="00D355F3" w:rsidRDefault="004B735D" w:rsidP="004D4701">
            <w:pPr>
              <w:pStyle w:val="Sinespaciado"/>
              <w:spacing w:line="276" w:lineRule="auto"/>
            </w:pPr>
            <w:r w:rsidRPr="00D355F3">
              <w:t>Intentos por ejercicio</w:t>
            </w:r>
          </w:p>
        </w:tc>
        <w:tc>
          <w:tcPr>
            <w:tcW w:w="2835" w:type="pct"/>
          </w:tcPr>
          <w:p w14:paraId="654D85F9" w14:textId="0491E56C" w:rsidR="004B735D" w:rsidRPr="00D355F3" w:rsidRDefault="004B735D" w:rsidP="004D4701">
            <w:pPr>
              <w:pStyle w:val="Sinespaciado"/>
              <w:spacing w:line="276" w:lineRule="auto"/>
            </w:pPr>
            <w:r w:rsidRPr="00D355F3">
              <w:t xml:space="preserve">Cada ejercicio permite máximo 3 intentos. </w:t>
            </w:r>
          </w:p>
        </w:tc>
      </w:tr>
      <w:tr w:rsidR="009C4FA2" w:rsidRPr="00D355F3" w14:paraId="39B47495" w14:textId="77777777" w:rsidTr="004D4701">
        <w:tc>
          <w:tcPr>
            <w:tcW w:w="639" w:type="pct"/>
            <w:vAlign w:val="center"/>
          </w:tcPr>
          <w:p w14:paraId="7103089A" w14:textId="5E20DADD" w:rsidR="009C4FA2" w:rsidRPr="004D4701" w:rsidRDefault="009C4FA2" w:rsidP="004D4701">
            <w:pPr>
              <w:pStyle w:val="Sinespaciado"/>
              <w:spacing w:line="276" w:lineRule="auto"/>
              <w:rPr>
                <w:b/>
                <w:bCs/>
              </w:rPr>
            </w:pPr>
            <w:r w:rsidRPr="004D4701">
              <w:rPr>
                <w:b/>
                <w:bCs/>
              </w:rPr>
              <w:t>RN_08</w:t>
            </w:r>
          </w:p>
        </w:tc>
        <w:tc>
          <w:tcPr>
            <w:tcW w:w="1526" w:type="pct"/>
            <w:vAlign w:val="center"/>
          </w:tcPr>
          <w:p w14:paraId="1C6DFC26" w14:textId="77777777" w:rsidR="009C4FA2" w:rsidRPr="00D355F3" w:rsidRDefault="009C4FA2" w:rsidP="004D4701">
            <w:pPr>
              <w:pStyle w:val="Sinespaciado"/>
              <w:spacing w:line="276" w:lineRule="auto"/>
            </w:pPr>
            <w:r w:rsidRPr="00D355F3">
              <w:t>Tiempo de ejercicios</w:t>
            </w:r>
          </w:p>
        </w:tc>
        <w:tc>
          <w:tcPr>
            <w:tcW w:w="2835" w:type="pct"/>
            <w:vAlign w:val="center"/>
          </w:tcPr>
          <w:p w14:paraId="426F0F8D" w14:textId="0900388C" w:rsidR="009C4FA2" w:rsidRPr="00D355F3" w:rsidRDefault="009C4FA2" w:rsidP="004D4701">
            <w:pPr>
              <w:pStyle w:val="Sinespaciado"/>
              <w:spacing w:line="276" w:lineRule="auto"/>
            </w:pPr>
            <w:r w:rsidRPr="00D355F3">
              <w:rPr>
                <w:rFonts w:eastAsia="Arial"/>
              </w:rPr>
              <w:t>Los ejercicios no deberán superar 5 minutos de duración.</w:t>
            </w:r>
          </w:p>
        </w:tc>
      </w:tr>
      <w:tr w:rsidR="001F3DCC" w:rsidRPr="00D355F3" w14:paraId="2EF49155" w14:textId="77777777" w:rsidTr="004D4701">
        <w:tc>
          <w:tcPr>
            <w:tcW w:w="639" w:type="pct"/>
            <w:vAlign w:val="center"/>
          </w:tcPr>
          <w:p w14:paraId="43DA56AE" w14:textId="19068E4A" w:rsidR="001F3DCC" w:rsidRPr="004D4701" w:rsidRDefault="001F3DCC" w:rsidP="004D4701">
            <w:pPr>
              <w:pStyle w:val="Sinespaciado"/>
              <w:spacing w:line="276" w:lineRule="auto"/>
              <w:rPr>
                <w:b/>
                <w:bCs/>
              </w:rPr>
            </w:pPr>
            <w:r w:rsidRPr="004D4701">
              <w:rPr>
                <w:b/>
                <w:bCs/>
              </w:rPr>
              <w:t>RN_10</w:t>
            </w:r>
          </w:p>
        </w:tc>
        <w:tc>
          <w:tcPr>
            <w:tcW w:w="1526" w:type="pct"/>
            <w:vAlign w:val="center"/>
          </w:tcPr>
          <w:p w14:paraId="2A3C2C40" w14:textId="77777777" w:rsidR="001F3DCC" w:rsidRPr="00D355F3" w:rsidRDefault="001F3DCC" w:rsidP="004D4701">
            <w:pPr>
              <w:pStyle w:val="Sinespaciado"/>
              <w:spacing w:line="276" w:lineRule="auto"/>
            </w:pPr>
            <w:r w:rsidRPr="00D355F3">
              <w:t>Tipos de archivo soportados</w:t>
            </w:r>
          </w:p>
        </w:tc>
        <w:tc>
          <w:tcPr>
            <w:tcW w:w="2835" w:type="pct"/>
            <w:vAlign w:val="center"/>
          </w:tcPr>
          <w:p w14:paraId="617A6153" w14:textId="17BE7B41" w:rsidR="001F3DCC" w:rsidRPr="00D355F3" w:rsidRDefault="001F3DCC" w:rsidP="004D4701">
            <w:pPr>
              <w:pStyle w:val="Sinespaciado"/>
              <w:spacing w:line="276" w:lineRule="auto"/>
            </w:pPr>
            <w:r w:rsidRPr="00D355F3">
              <w:rPr>
                <w:rFonts w:eastAsia="Arial"/>
              </w:rPr>
              <w:t>El sistema solo aceptará archivos EPUB con tamaño máximo de 5MB.</w:t>
            </w:r>
          </w:p>
        </w:tc>
      </w:tr>
      <w:tr w:rsidR="007572E8" w:rsidRPr="00D355F3" w14:paraId="62821D2C" w14:textId="77777777" w:rsidTr="004D4701">
        <w:tc>
          <w:tcPr>
            <w:tcW w:w="639" w:type="pct"/>
            <w:vAlign w:val="center"/>
          </w:tcPr>
          <w:p w14:paraId="1CE9F123" w14:textId="1FA5CD1A" w:rsidR="007572E8" w:rsidRPr="004D4701" w:rsidRDefault="007572E8" w:rsidP="004D4701">
            <w:pPr>
              <w:pStyle w:val="Sinespaciado"/>
              <w:spacing w:line="276" w:lineRule="auto"/>
              <w:rPr>
                <w:b/>
                <w:bCs/>
              </w:rPr>
            </w:pPr>
            <w:r w:rsidRPr="004D4701">
              <w:rPr>
                <w:b/>
                <w:bCs/>
              </w:rPr>
              <w:lastRenderedPageBreak/>
              <w:t>RN_12</w:t>
            </w:r>
          </w:p>
        </w:tc>
        <w:tc>
          <w:tcPr>
            <w:tcW w:w="1526" w:type="pct"/>
            <w:vAlign w:val="center"/>
          </w:tcPr>
          <w:p w14:paraId="55D47C91" w14:textId="77777777" w:rsidR="007572E8" w:rsidRPr="00D355F3" w:rsidRDefault="007572E8" w:rsidP="004D4701">
            <w:pPr>
              <w:pStyle w:val="Sinespaciado"/>
              <w:spacing w:line="276" w:lineRule="auto"/>
            </w:pPr>
            <w:r w:rsidRPr="00D355F3">
              <w:t>Histórico de métricas</w:t>
            </w:r>
          </w:p>
        </w:tc>
        <w:tc>
          <w:tcPr>
            <w:tcW w:w="2835" w:type="pct"/>
            <w:vAlign w:val="center"/>
          </w:tcPr>
          <w:p w14:paraId="53BBB100" w14:textId="1B09D007" w:rsidR="007572E8" w:rsidRPr="00D355F3" w:rsidRDefault="007572E8" w:rsidP="004D4701">
            <w:pPr>
              <w:pStyle w:val="Sinespaciado"/>
              <w:spacing w:line="276" w:lineRule="auto"/>
            </w:pPr>
            <w:r w:rsidRPr="00D355F3">
              <w:rPr>
                <w:rFonts w:eastAsia="Arial"/>
              </w:rPr>
              <w:t>El sistema deberá conservar el historial de progreso durante al menos 12 meses.</w:t>
            </w:r>
          </w:p>
        </w:tc>
      </w:tr>
      <w:tr w:rsidR="00D355F3" w:rsidRPr="00D355F3" w14:paraId="0189FEA1" w14:textId="77777777" w:rsidTr="004D4701">
        <w:tc>
          <w:tcPr>
            <w:tcW w:w="639" w:type="pct"/>
            <w:vAlign w:val="center"/>
          </w:tcPr>
          <w:p w14:paraId="34A60876" w14:textId="07AEA963" w:rsidR="00D355F3" w:rsidRPr="004D4701" w:rsidRDefault="00D355F3" w:rsidP="004D4701">
            <w:pPr>
              <w:pStyle w:val="Sinespaciado"/>
              <w:spacing w:line="276" w:lineRule="auto"/>
              <w:rPr>
                <w:b/>
                <w:bCs/>
              </w:rPr>
            </w:pPr>
            <w:r w:rsidRPr="004D4701">
              <w:rPr>
                <w:b/>
                <w:bCs/>
              </w:rPr>
              <w:t>RN_21</w:t>
            </w:r>
          </w:p>
        </w:tc>
        <w:tc>
          <w:tcPr>
            <w:tcW w:w="1526" w:type="pct"/>
            <w:vAlign w:val="center"/>
          </w:tcPr>
          <w:p w14:paraId="609F6AC9" w14:textId="2B569D3C" w:rsidR="00D355F3" w:rsidRPr="00D355F3" w:rsidRDefault="00D355F3" w:rsidP="004D4701">
            <w:pPr>
              <w:pStyle w:val="Sinespaciado"/>
              <w:spacing w:line="276" w:lineRule="auto"/>
            </w:pPr>
            <w:r w:rsidRPr="00D355F3">
              <w:rPr>
                <w:rFonts w:eastAsia="Arial"/>
              </w:rPr>
              <w:t>Ejercicios cortos y dinámicos</w:t>
            </w:r>
          </w:p>
        </w:tc>
        <w:tc>
          <w:tcPr>
            <w:tcW w:w="2835" w:type="pct"/>
            <w:vAlign w:val="center"/>
          </w:tcPr>
          <w:p w14:paraId="5ED08BA4" w14:textId="378287A4" w:rsidR="00D355F3" w:rsidRPr="00D355F3" w:rsidRDefault="00D355F3" w:rsidP="004D4701">
            <w:pPr>
              <w:pStyle w:val="Sinespaciado"/>
              <w:spacing w:line="276" w:lineRule="auto"/>
            </w:pPr>
            <w:r w:rsidRPr="00D355F3">
              <w:rPr>
                <w:rFonts w:eastAsia="Arial"/>
              </w:rPr>
              <w:t>Los ejercicios deberán tener una duración de 3 a 5 minutos para mantener la atención del usuario.</w:t>
            </w:r>
          </w:p>
        </w:tc>
      </w:tr>
    </w:tbl>
    <w:p w14:paraId="160CBD14" w14:textId="6BA59F38" w:rsidR="007C4F9B" w:rsidRDefault="004B735D" w:rsidP="006042ED">
      <w:pPr>
        <w:pStyle w:val="Descripcin"/>
        <w:spacing w:beforeLines="100" w:before="240" w:afterLines="160" w:after="384"/>
        <w:jc w:val="center"/>
      </w:pPr>
      <w:bookmarkStart w:id="112" w:name="_Toc228930890"/>
      <w:r w:rsidRPr="002A6BF9">
        <w:t xml:space="preserve">Tabla </w:t>
      </w:r>
      <w:fldSimple w:instr=" SEQ Tabla \* ARABIC ">
        <w:r w:rsidR="007F52B3">
          <w:rPr>
            <w:noProof/>
          </w:rPr>
          <w:t>42</w:t>
        </w:r>
      </w:fldSimple>
      <w:r w:rsidRPr="002A6BF9">
        <w:t>.</w:t>
      </w:r>
      <w:r w:rsidR="00B31F93" w:rsidRPr="002A6BF9">
        <w:t xml:space="preserve"> </w:t>
      </w:r>
      <w:r w:rsidRPr="002A6BF9">
        <w:t>Reglas de negocio.</w:t>
      </w:r>
      <w:bookmarkEnd w:id="112"/>
    </w:p>
    <w:p w14:paraId="40ED3F8B" w14:textId="77777777" w:rsidR="003B2C93" w:rsidRPr="002A6BF9" w:rsidRDefault="003B2C93" w:rsidP="003B2C93">
      <w:pPr>
        <w:pStyle w:val="Ttulo2"/>
        <w:spacing w:beforeLines="100" w:before="240" w:afterLines="160" w:after="384"/>
        <w:ind w:left="0" w:firstLine="0"/>
        <w:jc w:val="both"/>
      </w:pPr>
      <w:bookmarkStart w:id="113" w:name="_Toc228930839"/>
      <w:r w:rsidRPr="002A6BF9">
        <w:t>Actores</w:t>
      </w:r>
      <w:bookmarkEnd w:id="113"/>
    </w:p>
    <w:p w14:paraId="68AB8917" w14:textId="77777777" w:rsidR="003B2C93" w:rsidRDefault="003B2C93" w:rsidP="003B2C93">
      <w:pPr>
        <w:spacing w:beforeLines="100" w:before="240" w:afterLines="160" w:after="384"/>
        <w:jc w:val="both"/>
      </w:pPr>
      <w:r w:rsidRPr="002A6BF9">
        <w:t>En esta sección se identifican y describen los actores que participan en el sistema. Para esta aplicación se reconocen dos actores: un actor humano, que es el usuario principal que interactúa directamente con la plataforma, y un actor externo de tipo servicio, que le da soporte a ciertas funcionalidades del sistema. A continuación</w:t>
      </w:r>
      <w:r>
        <w:t>,</w:t>
      </w:r>
      <w:r w:rsidRPr="002A6BF9">
        <w:t xml:space="preserve"> se detalla cada uno de ellos.</w:t>
      </w:r>
    </w:p>
    <w:p w14:paraId="17B73025" w14:textId="77777777" w:rsidR="003B2C93" w:rsidRPr="002A6BF9" w:rsidRDefault="003B2C93" w:rsidP="003B2C93">
      <w:pPr>
        <w:pStyle w:val="Ttulo3"/>
        <w:spacing w:beforeLines="100" w:before="240" w:afterLines="160" w:after="384"/>
        <w:ind w:left="0" w:firstLine="0"/>
      </w:pPr>
      <w:bookmarkStart w:id="114" w:name="_Toc228930840"/>
      <w:r w:rsidRPr="002A6BF9">
        <w:t>Actor 1</w:t>
      </w:r>
      <w:bookmarkEnd w:id="114"/>
    </w:p>
    <w:p w14:paraId="69BEA76C" w14:textId="77777777" w:rsidR="003B2C93" w:rsidRPr="002A6BF9" w:rsidRDefault="003B2C93" w:rsidP="003B2C93">
      <w:pPr>
        <w:spacing w:beforeLines="100" w:before="240" w:afterLines="160" w:after="384"/>
        <w:rPr>
          <w:b/>
          <w:bCs/>
        </w:rPr>
      </w:pPr>
      <w:r w:rsidRPr="002A6BF9">
        <w:rPr>
          <w:b/>
          <w:bCs/>
        </w:rPr>
        <w:t>Nombre del actor: Lector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3"/>
        <w:gridCol w:w="4140"/>
        <w:gridCol w:w="2887"/>
      </w:tblGrid>
      <w:tr w:rsidR="003B2C93" w:rsidRPr="002A6BF9" w14:paraId="716D88A7"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vAlign w:val="center"/>
            <w:hideMark/>
          </w:tcPr>
          <w:p w14:paraId="5229CBFA" w14:textId="77777777" w:rsidR="003B2C93" w:rsidRPr="004D4701" w:rsidRDefault="003B2C93" w:rsidP="004D4701">
            <w:pPr>
              <w:pStyle w:val="Sinespaciado"/>
              <w:rPr>
                <w:b/>
                <w:bCs/>
              </w:rPr>
            </w:pPr>
            <w:r w:rsidRPr="004D4701">
              <w:rPr>
                <w:b/>
                <w:bCs/>
              </w:rPr>
              <w:t>Actor</w:t>
            </w:r>
          </w:p>
        </w:tc>
        <w:tc>
          <w:tcPr>
            <w:tcW w:w="4140" w:type="dxa"/>
            <w:tcBorders>
              <w:top w:val="single" w:sz="4" w:space="0" w:color="000000"/>
              <w:left w:val="single" w:sz="4" w:space="0" w:color="000000"/>
              <w:bottom w:val="single" w:sz="4" w:space="0" w:color="000000"/>
              <w:right w:val="single" w:sz="4" w:space="0" w:color="000000"/>
            </w:tcBorders>
            <w:vAlign w:val="center"/>
            <w:hideMark/>
          </w:tcPr>
          <w:p w14:paraId="28830552" w14:textId="77777777" w:rsidR="003B2C93" w:rsidRPr="002A6BF9" w:rsidRDefault="003B2C93" w:rsidP="004D4701">
            <w:pPr>
              <w:pStyle w:val="Sinespaciado"/>
            </w:pPr>
            <w:r w:rsidRPr="002A6BF9">
              <w:rPr>
                <w:lang w:eastAsia="es-VE"/>
              </w:rPr>
              <w:t>Lector</w:t>
            </w:r>
          </w:p>
        </w:tc>
        <w:tc>
          <w:tcPr>
            <w:tcW w:w="2887" w:type="dxa"/>
            <w:tcBorders>
              <w:top w:val="single" w:sz="4" w:space="0" w:color="000000"/>
              <w:left w:val="single" w:sz="4" w:space="0" w:color="000000"/>
              <w:bottom w:val="single" w:sz="4" w:space="0" w:color="000000"/>
              <w:right w:val="single" w:sz="4" w:space="0" w:color="000000"/>
            </w:tcBorders>
            <w:vAlign w:val="center"/>
            <w:hideMark/>
          </w:tcPr>
          <w:p w14:paraId="456FE9EA" w14:textId="77777777" w:rsidR="003B2C93" w:rsidRPr="002A6BF9" w:rsidRDefault="003B2C93" w:rsidP="004D4701">
            <w:pPr>
              <w:pStyle w:val="Sinespaciado"/>
            </w:pPr>
            <w:r w:rsidRPr="002A6BF9">
              <w:t xml:space="preserve">Identificador: </w:t>
            </w:r>
            <w:r w:rsidRPr="002A6BF9">
              <w:rPr>
                <w:lang w:eastAsia="es-VE"/>
              </w:rPr>
              <w:t>ACT-01</w:t>
            </w:r>
          </w:p>
        </w:tc>
      </w:tr>
      <w:tr w:rsidR="003B2C93" w:rsidRPr="002A6BF9" w14:paraId="24F53F1E"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122055EC" w14:textId="77777777" w:rsidR="003B2C93" w:rsidRPr="004D4701" w:rsidRDefault="003B2C93" w:rsidP="004D4701">
            <w:pPr>
              <w:pStyle w:val="Sinespaciado"/>
              <w:rPr>
                <w:b/>
                <w:bCs/>
              </w:rPr>
            </w:pPr>
            <w:r w:rsidRPr="004D4701">
              <w:rPr>
                <w:b/>
                <w:bCs/>
              </w:rPr>
              <w:t>Descripción</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7D8CFDE5" w14:textId="77777777" w:rsidR="003B2C93" w:rsidRPr="002A6BF9" w:rsidRDefault="003B2C93" w:rsidP="004D4701">
            <w:pPr>
              <w:pStyle w:val="Sinespaciado"/>
            </w:pPr>
            <w:r w:rsidRPr="002A6BF9">
              <w:rPr>
                <w:lang w:eastAsia="es-VE"/>
              </w:rPr>
              <w:t xml:space="preserve">Persona con dislexia (adolescente o adulto joven) que utiliza la aplicación web para practica y fortalecer sus habilidades de lectura y escritura a través de ejercicios </w:t>
            </w:r>
            <w:proofErr w:type="spellStart"/>
            <w:r w:rsidRPr="002A6BF9">
              <w:rPr>
                <w:lang w:eastAsia="es-VE"/>
              </w:rPr>
              <w:t>gamificados</w:t>
            </w:r>
            <w:proofErr w:type="spellEnd"/>
            <w:r w:rsidRPr="002A6BF9">
              <w:rPr>
                <w:lang w:eastAsia="es-VE"/>
              </w:rPr>
              <w:t>.</w:t>
            </w:r>
          </w:p>
        </w:tc>
      </w:tr>
      <w:tr w:rsidR="003B2C93" w:rsidRPr="002A6BF9" w14:paraId="2E29D848"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6F831E5D" w14:textId="77777777" w:rsidR="003B2C93" w:rsidRPr="004D4701" w:rsidRDefault="003B2C93" w:rsidP="004D4701">
            <w:pPr>
              <w:pStyle w:val="Sinespaciado"/>
              <w:rPr>
                <w:b/>
                <w:bCs/>
              </w:rPr>
            </w:pPr>
            <w:r w:rsidRPr="004D4701">
              <w:rPr>
                <w:b/>
                <w:bCs/>
              </w:rPr>
              <w:t>Características</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1430C608" w14:textId="77777777" w:rsidR="003B2C93" w:rsidRPr="002A6BF9" w:rsidRDefault="003B2C93" w:rsidP="004D4701">
            <w:pPr>
              <w:pStyle w:val="Sinespaciado"/>
            </w:pPr>
            <w:r w:rsidRPr="002A6BF9">
              <w:t>Persona entre 12 y 20 años con dislexia (diagnosticada o no). Puede tener dificultades en lectura, escritura u ortografía, accede a la plataforma desde cualquier dispositivo con navegador web y conexión a internet. Requiere una interfaz visual accesible y adaptable.</w:t>
            </w:r>
          </w:p>
        </w:tc>
      </w:tr>
      <w:tr w:rsidR="003B2C93" w:rsidRPr="002A6BF9" w14:paraId="3B313C0F"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165AFE8D" w14:textId="77777777" w:rsidR="003B2C93" w:rsidRPr="004D4701" w:rsidRDefault="003B2C93" w:rsidP="004D4701">
            <w:pPr>
              <w:pStyle w:val="Sinespaciado"/>
              <w:rPr>
                <w:b/>
                <w:bCs/>
              </w:rPr>
            </w:pPr>
            <w:r w:rsidRPr="004D4701">
              <w:rPr>
                <w:b/>
                <w:bCs/>
              </w:rPr>
              <w:t>Relación</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3BE42A22" w14:textId="77777777" w:rsidR="003B2C93" w:rsidRPr="002A6BF9" w:rsidRDefault="003B2C93" w:rsidP="004D4701">
            <w:pPr>
              <w:pStyle w:val="Sinespaciado"/>
              <w:rPr>
                <w:lang w:eastAsia="es-VE"/>
              </w:rPr>
            </w:pPr>
            <w:r w:rsidRPr="002A6BF9">
              <w:rPr>
                <w:lang w:eastAsia="es-VE"/>
              </w:rPr>
              <w:t xml:space="preserve">Es el actor principal del sistema. Interactúa directamente con todos los módulos de la aplicación: personalización visual, lectura asistida, escritura y ejercicios </w:t>
            </w:r>
            <w:proofErr w:type="spellStart"/>
            <w:r w:rsidRPr="002A6BF9">
              <w:rPr>
                <w:lang w:eastAsia="es-VE"/>
              </w:rPr>
              <w:t>gamificados</w:t>
            </w:r>
            <w:proofErr w:type="spellEnd"/>
            <w:r w:rsidRPr="002A6BF9">
              <w:rPr>
                <w:lang w:eastAsia="es-VE"/>
              </w:rPr>
              <w:t>. No tiene relación directa con otros actores humanos dentro del sistema.</w:t>
            </w:r>
          </w:p>
        </w:tc>
      </w:tr>
      <w:tr w:rsidR="003B2C93" w:rsidRPr="002A6BF9" w14:paraId="19996E00"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6AD9DFE4" w14:textId="77777777" w:rsidR="003B2C93" w:rsidRPr="004D4701" w:rsidRDefault="003B2C93" w:rsidP="004D4701">
            <w:pPr>
              <w:pStyle w:val="Sinespaciado"/>
              <w:rPr>
                <w:rFonts w:cs="Times New Roman"/>
                <w:b/>
                <w:bCs/>
              </w:rPr>
            </w:pPr>
            <w:r w:rsidRPr="004D4701">
              <w:rPr>
                <w:b/>
                <w:bCs/>
              </w:rPr>
              <w:t>Referencias</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436F22DE" w14:textId="77777777" w:rsidR="003B2C93" w:rsidRPr="00A86225" w:rsidRDefault="003B2C93" w:rsidP="004D4701">
            <w:pPr>
              <w:pStyle w:val="Sinespaciado"/>
              <w:rPr>
                <w:highlight w:val="yellow"/>
                <w:lang w:eastAsia="es-VE"/>
              </w:rPr>
            </w:pPr>
            <w:r w:rsidRPr="00716707">
              <w:rPr>
                <w:lang w:eastAsia="es-VE"/>
              </w:rPr>
              <w:t>CU-SIS-01, CU-SIS-02, CU-SIS-03, CU-SIS-04, CU-SIS-05, CU-SIS-06, CU-SIS-07, CU-SIS-08, CU-SIS-09, CU-SIS-10, CU-SIS-11, CU-SIS-12, CU-EJ-01, CU-EJ-02, CU-EJ-03, CU-EJ-04, CU-EJ-05, DS-01, DS-02, DS-03, DS-04, DS-05, DS-06, DS-07, DS-08, DS-09, DS-10, DA-01, DA-02, DA-03, DA-04, DA-05, DA-06, DA-07, DA-08, DA-09, DA-10, RF_01, RF_02, RF_03, RF_04, RF_05, RF_08, RF_09, RF_10, RF_11, RF_12, RF_13, RF_14, RF_15, RF_16, RF_17, RF_18, RF_19, RF_20, RF_22, RF_23, RF_24, RF_25, RF_26, RF_27, RF_28, RF_29, RNF_01, RNF_02, RNF_03, RNF_04, RNF_05, RNF_10, RNF_11, RNF_12, RNF_13, RN_01, RN_04, RN_07, , RN_08, RN_10, RN_12, RN_21</w:t>
            </w:r>
          </w:p>
        </w:tc>
      </w:tr>
    </w:tbl>
    <w:p w14:paraId="605601ED" w14:textId="2CEB2929" w:rsidR="003B2C93" w:rsidRDefault="003B2C93" w:rsidP="003B2C93">
      <w:pPr>
        <w:pStyle w:val="Descripcin"/>
        <w:spacing w:beforeLines="100" w:before="240" w:afterLines="160" w:after="384"/>
        <w:jc w:val="center"/>
      </w:pPr>
      <w:bookmarkStart w:id="115" w:name="_Toc228930891"/>
      <w:r>
        <w:t xml:space="preserve">Tabla </w:t>
      </w:r>
      <w:fldSimple w:instr=" SEQ Tabla \* ARABIC ">
        <w:r w:rsidR="007F52B3">
          <w:rPr>
            <w:noProof/>
          </w:rPr>
          <w:t>43</w:t>
        </w:r>
      </w:fldSimple>
      <w:r>
        <w:t>. Actor 1</w:t>
      </w:r>
      <w:bookmarkEnd w:id="115"/>
    </w:p>
    <w:p w14:paraId="31B632F4" w14:textId="77777777" w:rsidR="00922C60" w:rsidRDefault="00922C60" w:rsidP="00922C60"/>
    <w:p w14:paraId="2A056D06" w14:textId="77777777" w:rsidR="00922C60" w:rsidRDefault="00922C60" w:rsidP="00922C60"/>
    <w:tbl>
      <w:tblPr>
        <w:tblStyle w:val="Tablaconcuadrcula"/>
        <w:tblW w:w="5000" w:type="pct"/>
        <w:tblLook w:val="04A0" w:firstRow="1" w:lastRow="0" w:firstColumn="1" w:lastColumn="0" w:noHBand="0" w:noVBand="1"/>
      </w:tblPr>
      <w:tblGrid>
        <w:gridCol w:w="1952"/>
        <w:gridCol w:w="4955"/>
        <w:gridCol w:w="2488"/>
      </w:tblGrid>
      <w:tr w:rsidR="00922C60" w:rsidRPr="002A6BF9" w14:paraId="309E719A" w14:textId="77777777" w:rsidTr="00922C60">
        <w:tc>
          <w:tcPr>
            <w:tcW w:w="5000" w:type="pct"/>
            <w:gridSpan w:val="3"/>
            <w:hideMark/>
          </w:tcPr>
          <w:p w14:paraId="5951C279" w14:textId="77777777" w:rsidR="00922C60" w:rsidRPr="004D4701" w:rsidRDefault="00922C60" w:rsidP="00B724B2">
            <w:pPr>
              <w:pStyle w:val="Sinespaciado"/>
              <w:rPr>
                <w:b/>
                <w:bCs/>
              </w:rPr>
            </w:pPr>
            <w:r w:rsidRPr="004D4701">
              <w:rPr>
                <w:b/>
                <w:bCs/>
              </w:rPr>
              <w:lastRenderedPageBreak/>
              <w:t>Atributos</w:t>
            </w:r>
          </w:p>
        </w:tc>
      </w:tr>
      <w:tr w:rsidR="00922C60" w:rsidRPr="002A6BF9" w14:paraId="5F687194" w14:textId="77777777" w:rsidTr="00922C60">
        <w:tc>
          <w:tcPr>
            <w:tcW w:w="1039" w:type="pct"/>
            <w:hideMark/>
          </w:tcPr>
          <w:p w14:paraId="4978EC06" w14:textId="77777777" w:rsidR="00922C60" w:rsidRPr="004D4701" w:rsidRDefault="00922C60" w:rsidP="00B724B2">
            <w:pPr>
              <w:pStyle w:val="Sinespaciado"/>
              <w:rPr>
                <w:b/>
                <w:bCs/>
              </w:rPr>
            </w:pPr>
            <w:r w:rsidRPr="004D4701">
              <w:rPr>
                <w:b/>
                <w:bCs/>
              </w:rPr>
              <w:t>Nombre</w:t>
            </w:r>
          </w:p>
        </w:tc>
        <w:tc>
          <w:tcPr>
            <w:tcW w:w="2637" w:type="pct"/>
            <w:hideMark/>
          </w:tcPr>
          <w:p w14:paraId="3F037C2B" w14:textId="77777777" w:rsidR="00922C60" w:rsidRPr="002A6BF9" w:rsidRDefault="00922C60" w:rsidP="00B724B2">
            <w:pPr>
              <w:pStyle w:val="Sinespaciado"/>
            </w:pPr>
            <w:r w:rsidRPr="002A6BF9">
              <w:t>Descripción</w:t>
            </w:r>
          </w:p>
        </w:tc>
        <w:tc>
          <w:tcPr>
            <w:tcW w:w="1324" w:type="pct"/>
            <w:hideMark/>
          </w:tcPr>
          <w:p w14:paraId="03BF5D3C" w14:textId="77777777" w:rsidR="00922C60" w:rsidRPr="002A6BF9" w:rsidRDefault="00922C60" w:rsidP="00B724B2">
            <w:pPr>
              <w:pStyle w:val="Sinespaciado"/>
            </w:pPr>
            <w:r w:rsidRPr="002A6BF9">
              <w:t>Tipo</w:t>
            </w:r>
          </w:p>
        </w:tc>
      </w:tr>
      <w:tr w:rsidR="00922C60" w:rsidRPr="002A6BF9" w14:paraId="08B0B50C" w14:textId="77777777" w:rsidTr="00922C60">
        <w:tc>
          <w:tcPr>
            <w:tcW w:w="1039" w:type="pct"/>
          </w:tcPr>
          <w:p w14:paraId="44DA301A" w14:textId="77777777" w:rsidR="00922C60" w:rsidRPr="004D4701" w:rsidRDefault="00922C60" w:rsidP="00B724B2">
            <w:pPr>
              <w:pStyle w:val="Sinespaciado"/>
              <w:rPr>
                <w:b/>
                <w:bCs/>
              </w:rPr>
            </w:pPr>
            <w:r w:rsidRPr="004D4701">
              <w:rPr>
                <w:b/>
                <w:bCs/>
              </w:rPr>
              <w:t>Nombre</w:t>
            </w:r>
          </w:p>
        </w:tc>
        <w:tc>
          <w:tcPr>
            <w:tcW w:w="2637" w:type="pct"/>
          </w:tcPr>
          <w:p w14:paraId="01744086" w14:textId="77777777" w:rsidR="00922C60" w:rsidRPr="002A6BF9" w:rsidRDefault="00922C60" w:rsidP="00B724B2">
            <w:pPr>
              <w:pStyle w:val="Sinespaciado"/>
            </w:pPr>
            <w:r w:rsidRPr="002A6BF9">
              <w:t xml:space="preserve">Nombre del lector </w:t>
            </w:r>
          </w:p>
        </w:tc>
        <w:tc>
          <w:tcPr>
            <w:tcW w:w="1324" w:type="pct"/>
          </w:tcPr>
          <w:p w14:paraId="63DBF772" w14:textId="77777777" w:rsidR="00922C60" w:rsidRPr="002A6BF9" w:rsidRDefault="00922C60" w:rsidP="00B724B2">
            <w:pPr>
              <w:pStyle w:val="Sinespaciado"/>
            </w:pPr>
            <w:r w:rsidRPr="002A6BF9">
              <w:t>Texto</w:t>
            </w:r>
          </w:p>
        </w:tc>
      </w:tr>
      <w:tr w:rsidR="00922C60" w:rsidRPr="002A6BF9" w14:paraId="00CA48BE" w14:textId="77777777" w:rsidTr="00922C60">
        <w:tc>
          <w:tcPr>
            <w:tcW w:w="1039" w:type="pct"/>
          </w:tcPr>
          <w:p w14:paraId="7E1E4A1F" w14:textId="77777777" w:rsidR="00922C60" w:rsidRPr="004D4701" w:rsidRDefault="00922C60" w:rsidP="00B724B2">
            <w:pPr>
              <w:pStyle w:val="Sinespaciado"/>
              <w:rPr>
                <w:b/>
                <w:bCs/>
              </w:rPr>
            </w:pPr>
            <w:r w:rsidRPr="004D4701">
              <w:rPr>
                <w:b/>
                <w:bCs/>
              </w:rPr>
              <w:t>Correo electrónico</w:t>
            </w:r>
          </w:p>
        </w:tc>
        <w:tc>
          <w:tcPr>
            <w:tcW w:w="2637" w:type="pct"/>
          </w:tcPr>
          <w:p w14:paraId="6B0E9360" w14:textId="77777777" w:rsidR="00922C60" w:rsidRPr="002A6BF9" w:rsidRDefault="00922C60" w:rsidP="00B724B2">
            <w:pPr>
              <w:pStyle w:val="Sinespaciado"/>
            </w:pPr>
            <w:r w:rsidRPr="002A6BF9">
              <w:t xml:space="preserve">Dirección de correo para autenticación y recuperación de cuenta </w:t>
            </w:r>
          </w:p>
        </w:tc>
        <w:tc>
          <w:tcPr>
            <w:tcW w:w="1324" w:type="pct"/>
          </w:tcPr>
          <w:p w14:paraId="2938BD7E" w14:textId="77777777" w:rsidR="00922C60" w:rsidRPr="002A6BF9" w:rsidRDefault="00922C60" w:rsidP="00B724B2">
            <w:pPr>
              <w:pStyle w:val="Sinespaciado"/>
            </w:pPr>
            <w:r w:rsidRPr="002A6BF9">
              <w:t>Texto /email</w:t>
            </w:r>
          </w:p>
        </w:tc>
      </w:tr>
      <w:tr w:rsidR="00922C60" w:rsidRPr="002A6BF9" w14:paraId="2E303490" w14:textId="77777777" w:rsidTr="00922C60">
        <w:tc>
          <w:tcPr>
            <w:tcW w:w="1039" w:type="pct"/>
          </w:tcPr>
          <w:p w14:paraId="6B555CD0" w14:textId="77777777" w:rsidR="00922C60" w:rsidRPr="004D4701" w:rsidRDefault="00922C60" w:rsidP="00B724B2">
            <w:pPr>
              <w:pStyle w:val="Sinespaciado"/>
              <w:rPr>
                <w:b/>
                <w:bCs/>
              </w:rPr>
            </w:pPr>
            <w:r w:rsidRPr="004D4701">
              <w:rPr>
                <w:b/>
                <w:bCs/>
              </w:rPr>
              <w:t>Contraseña</w:t>
            </w:r>
          </w:p>
        </w:tc>
        <w:tc>
          <w:tcPr>
            <w:tcW w:w="2637" w:type="pct"/>
          </w:tcPr>
          <w:p w14:paraId="44D695D1" w14:textId="77777777" w:rsidR="00922C60" w:rsidRPr="002A6BF9" w:rsidRDefault="00922C60" w:rsidP="00B724B2">
            <w:pPr>
              <w:pStyle w:val="Sinespaciado"/>
            </w:pPr>
            <w:r w:rsidRPr="002A6BF9">
              <w:t>Clave de acceso</w:t>
            </w:r>
          </w:p>
        </w:tc>
        <w:tc>
          <w:tcPr>
            <w:tcW w:w="1324" w:type="pct"/>
          </w:tcPr>
          <w:p w14:paraId="773E5AD9" w14:textId="77777777" w:rsidR="00922C60" w:rsidRPr="002A6BF9" w:rsidRDefault="00922C60" w:rsidP="00B724B2">
            <w:pPr>
              <w:pStyle w:val="Sinespaciado"/>
            </w:pPr>
            <w:r w:rsidRPr="002A6BF9">
              <w:t>Texto cifrado</w:t>
            </w:r>
          </w:p>
        </w:tc>
      </w:tr>
      <w:tr w:rsidR="00922C60" w:rsidRPr="002A6BF9" w14:paraId="2552B947" w14:textId="77777777" w:rsidTr="00922C60">
        <w:tc>
          <w:tcPr>
            <w:tcW w:w="1039" w:type="pct"/>
          </w:tcPr>
          <w:p w14:paraId="0A5D4A5D" w14:textId="77777777" w:rsidR="00922C60" w:rsidRPr="004D4701" w:rsidRDefault="00922C60" w:rsidP="00B724B2">
            <w:pPr>
              <w:pStyle w:val="Sinespaciado"/>
              <w:rPr>
                <w:b/>
                <w:bCs/>
              </w:rPr>
            </w:pPr>
            <w:r w:rsidRPr="004D4701">
              <w:rPr>
                <w:b/>
                <w:bCs/>
              </w:rPr>
              <w:t xml:space="preserve">Preferencias visuales </w:t>
            </w:r>
          </w:p>
        </w:tc>
        <w:tc>
          <w:tcPr>
            <w:tcW w:w="2637" w:type="pct"/>
          </w:tcPr>
          <w:p w14:paraId="37FA814A" w14:textId="77777777" w:rsidR="00922C60" w:rsidRPr="002A6BF9" w:rsidRDefault="00922C60" w:rsidP="00B724B2">
            <w:pPr>
              <w:pStyle w:val="Sinespaciado"/>
            </w:pPr>
            <w:r w:rsidRPr="002A6BF9">
              <w:t>Configuración de tipografía, tamaño de fuente, espaciado y color</w:t>
            </w:r>
          </w:p>
        </w:tc>
        <w:tc>
          <w:tcPr>
            <w:tcW w:w="1324" w:type="pct"/>
          </w:tcPr>
          <w:p w14:paraId="203ED3DE" w14:textId="77777777" w:rsidR="00922C60" w:rsidRPr="002A6BF9" w:rsidRDefault="00922C60" w:rsidP="00B724B2">
            <w:pPr>
              <w:pStyle w:val="Sinespaciado"/>
            </w:pPr>
            <w:r w:rsidRPr="002A6BF9">
              <w:t>JSON</w:t>
            </w:r>
          </w:p>
        </w:tc>
      </w:tr>
      <w:tr w:rsidR="00922C60" w:rsidRPr="002A6BF9" w14:paraId="54197358" w14:textId="77777777" w:rsidTr="00922C60">
        <w:tc>
          <w:tcPr>
            <w:tcW w:w="1039" w:type="pct"/>
          </w:tcPr>
          <w:p w14:paraId="719A9329" w14:textId="77777777" w:rsidR="00922C60" w:rsidRPr="004D4701" w:rsidRDefault="00922C60" w:rsidP="00B724B2">
            <w:pPr>
              <w:pStyle w:val="Sinespaciado"/>
              <w:rPr>
                <w:b/>
                <w:bCs/>
              </w:rPr>
            </w:pPr>
            <w:r w:rsidRPr="004D4701">
              <w:rPr>
                <w:b/>
                <w:bCs/>
              </w:rPr>
              <w:t xml:space="preserve">Puntos acumulados </w:t>
            </w:r>
          </w:p>
        </w:tc>
        <w:tc>
          <w:tcPr>
            <w:tcW w:w="2637" w:type="pct"/>
          </w:tcPr>
          <w:p w14:paraId="520C78D7" w14:textId="77777777" w:rsidR="00922C60" w:rsidRPr="002A6BF9" w:rsidRDefault="00922C60" w:rsidP="00B724B2">
            <w:pPr>
              <w:pStyle w:val="Sinespaciado"/>
            </w:pPr>
            <w:r w:rsidRPr="002A6BF9">
              <w:t xml:space="preserve">Puntuación obtenida por completar ejercicios </w:t>
            </w:r>
          </w:p>
        </w:tc>
        <w:tc>
          <w:tcPr>
            <w:tcW w:w="1324" w:type="pct"/>
          </w:tcPr>
          <w:p w14:paraId="4384AE24" w14:textId="77777777" w:rsidR="00922C60" w:rsidRPr="002A6BF9" w:rsidRDefault="00922C60" w:rsidP="00B724B2">
            <w:pPr>
              <w:pStyle w:val="Sinespaciado"/>
            </w:pPr>
            <w:r w:rsidRPr="002A6BF9">
              <w:t xml:space="preserve">Numérico </w:t>
            </w:r>
          </w:p>
        </w:tc>
      </w:tr>
      <w:tr w:rsidR="00922C60" w:rsidRPr="002A6BF9" w14:paraId="16D5A4E2" w14:textId="77777777" w:rsidTr="00922C60">
        <w:tc>
          <w:tcPr>
            <w:tcW w:w="1039" w:type="pct"/>
          </w:tcPr>
          <w:p w14:paraId="6F6ACFC2" w14:textId="77777777" w:rsidR="00922C60" w:rsidRPr="004D4701" w:rsidRDefault="00922C60" w:rsidP="00B724B2">
            <w:pPr>
              <w:pStyle w:val="Sinespaciado"/>
              <w:rPr>
                <w:b/>
                <w:bCs/>
              </w:rPr>
            </w:pPr>
            <w:r w:rsidRPr="004D4701">
              <w:rPr>
                <w:b/>
                <w:bCs/>
              </w:rPr>
              <w:t>Insignias / logros</w:t>
            </w:r>
          </w:p>
        </w:tc>
        <w:tc>
          <w:tcPr>
            <w:tcW w:w="2637" w:type="pct"/>
          </w:tcPr>
          <w:p w14:paraId="6FB128AE" w14:textId="77777777" w:rsidR="00922C60" w:rsidRPr="002A6BF9" w:rsidRDefault="00922C60" w:rsidP="00B724B2">
            <w:pPr>
              <w:pStyle w:val="Sinespaciado"/>
            </w:pPr>
            <w:r w:rsidRPr="002A6BF9">
              <w:t xml:space="preserve">Logros desbloqueados por alcanzar hitos específicos </w:t>
            </w:r>
          </w:p>
        </w:tc>
        <w:tc>
          <w:tcPr>
            <w:tcW w:w="1324" w:type="pct"/>
          </w:tcPr>
          <w:p w14:paraId="7A7287EE" w14:textId="77777777" w:rsidR="00922C60" w:rsidRPr="002A6BF9" w:rsidRDefault="00922C60" w:rsidP="00B724B2">
            <w:pPr>
              <w:pStyle w:val="Sinespaciado"/>
            </w:pPr>
            <w:r w:rsidRPr="002A6BF9">
              <w:t>Lista</w:t>
            </w:r>
          </w:p>
        </w:tc>
      </w:tr>
      <w:tr w:rsidR="00922C60" w:rsidRPr="002A6BF9" w14:paraId="71B4E208" w14:textId="77777777" w:rsidTr="00922C60">
        <w:tc>
          <w:tcPr>
            <w:tcW w:w="1039" w:type="pct"/>
          </w:tcPr>
          <w:p w14:paraId="1D23297A" w14:textId="77777777" w:rsidR="00922C60" w:rsidRPr="004D4701" w:rsidRDefault="00922C60" w:rsidP="00B724B2">
            <w:pPr>
              <w:pStyle w:val="Sinespaciado"/>
              <w:rPr>
                <w:b/>
                <w:bCs/>
              </w:rPr>
            </w:pPr>
            <w:r w:rsidRPr="004D4701">
              <w:rPr>
                <w:b/>
                <w:bCs/>
              </w:rPr>
              <w:t>Progreso de actividades</w:t>
            </w:r>
          </w:p>
        </w:tc>
        <w:tc>
          <w:tcPr>
            <w:tcW w:w="2637" w:type="pct"/>
          </w:tcPr>
          <w:p w14:paraId="68FAE9B6" w14:textId="77777777" w:rsidR="00922C60" w:rsidRPr="002A6BF9" w:rsidRDefault="00922C60" w:rsidP="00B724B2">
            <w:pPr>
              <w:pStyle w:val="Sinespaciado"/>
            </w:pPr>
            <w:r w:rsidRPr="002A6BF9">
              <w:t xml:space="preserve">Registro de ejercicios completados y progreso general </w:t>
            </w:r>
          </w:p>
        </w:tc>
        <w:tc>
          <w:tcPr>
            <w:tcW w:w="1324" w:type="pct"/>
          </w:tcPr>
          <w:p w14:paraId="7CE4D463" w14:textId="77777777" w:rsidR="00922C60" w:rsidRPr="002A6BF9" w:rsidRDefault="00922C60" w:rsidP="00B724B2">
            <w:pPr>
              <w:pStyle w:val="Sinespaciado"/>
            </w:pPr>
            <w:r w:rsidRPr="002A6BF9">
              <w:t xml:space="preserve">Relacional </w:t>
            </w:r>
          </w:p>
        </w:tc>
      </w:tr>
      <w:tr w:rsidR="00922C60" w:rsidRPr="002A6BF9" w14:paraId="79DC063A" w14:textId="77777777" w:rsidTr="00922C60">
        <w:tc>
          <w:tcPr>
            <w:tcW w:w="5000" w:type="pct"/>
            <w:gridSpan w:val="3"/>
            <w:hideMark/>
          </w:tcPr>
          <w:p w14:paraId="435047B7" w14:textId="77777777" w:rsidR="00922C60" w:rsidRPr="004D4701" w:rsidRDefault="00922C60" w:rsidP="00B724B2">
            <w:pPr>
              <w:pStyle w:val="Sinespaciado"/>
              <w:rPr>
                <w:b/>
                <w:bCs/>
              </w:rPr>
            </w:pPr>
            <w:r w:rsidRPr="004D4701">
              <w:rPr>
                <w:b/>
                <w:bCs/>
              </w:rPr>
              <w:t>Comentarios</w:t>
            </w:r>
          </w:p>
        </w:tc>
      </w:tr>
      <w:tr w:rsidR="00922C60" w:rsidRPr="002A6BF9" w14:paraId="41E07897" w14:textId="77777777" w:rsidTr="00922C60">
        <w:tc>
          <w:tcPr>
            <w:tcW w:w="5000" w:type="pct"/>
            <w:gridSpan w:val="3"/>
            <w:hideMark/>
          </w:tcPr>
          <w:p w14:paraId="08E7DB9B" w14:textId="77777777" w:rsidR="00922C60" w:rsidRPr="002A6BF9" w:rsidRDefault="00922C60" w:rsidP="00922C60">
            <w:pPr>
              <w:pStyle w:val="Sinespaciado"/>
              <w:keepNext/>
            </w:pPr>
            <w:r w:rsidRPr="002A6BF9">
              <w:t xml:space="preserve">El Lector no requiere diagnóstico clínico previo para usar la aplicación. La plataforma no lo diagnostica ni sustituye la atención de un especialista. </w:t>
            </w:r>
          </w:p>
        </w:tc>
      </w:tr>
    </w:tbl>
    <w:p w14:paraId="58D75E84" w14:textId="4FD4E4F6" w:rsidR="00922C60" w:rsidRPr="00922C60" w:rsidRDefault="00922C60" w:rsidP="00922C60">
      <w:pPr>
        <w:pStyle w:val="Descripcin"/>
        <w:jc w:val="center"/>
      </w:pPr>
      <w:bookmarkStart w:id="116" w:name="_Toc228930892"/>
      <w:r>
        <w:t xml:space="preserve">Tabla </w:t>
      </w:r>
      <w:fldSimple w:instr=" SEQ Tabla \* ARABIC ">
        <w:r w:rsidR="007F52B3">
          <w:rPr>
            <w:noProof/>
          </w:rPr>
          <w:t>44</w:t>
        </w:r>
      </w:fldSimple>
      <w:r>
        <w:t>. Actor 1 continuación.</w:t>
      </w:r>
      <w:bookmarkEnd w:id="116"/>
    </w:p>
    <w:p w14:paraId="5E94B8C3" w14:textId="77777777" w:rsidR="003B2C93" w:rsidRPr="002A6BF9" w:rsidRDefault="003B2C93" w:rsidP="003B2C93">
      <w:pPr>
        <w:pStyle w:val="Ttulo3"/>
        <w:spacing w:beforeLines="100" w:before="240" w:afterLines="160" w:after="384"/>
        <w:ind w:left="0" w:firstLine="0"/>
      </w:pPr>
      <w:bookmarkStart w:id="117" w:name="_Toc228930841"/>
      <w:r w:rsidRPr="002A6BF9">
        <w:t>Actor 2</w:t>
      </w:r>
      <w:bookmarkEnd w:id="117"/>
    </w:p>
    <w:p w14:paraId="0A80FE9D" w14:textId="77777777" w:rsidR="003B2C93" w:rsidRPr="002A6BF9" w:rsidRDefault="003B2C93" w:rsidP="003B2C93">
      <w:pPr>
        <w:pStyle w:val="Ttulo4"/>
        <w:numPr>
          <w:ilvl w:val="0"/>
          <w:numId w:val="0"/>
        </w:numPr>
        <w:spacing w:beforeLines="100" w:before="240" w:afterLines="160" w:after="384"/>
        <w:rPr>
          <w:rFonts w:eastAsia="Times New Roman" w:cs="Times New Roman"/>
          <w:i w:val="0"/>
          <w:iCs w:val="0"/>
          <w:color w:val="365F91"/>
          <w:szCs w:val="36"/>
          <w:lang w:eastAsia="x-none"/>
        </w:rPr>
      </w:pPr>
      <w:r w:rsidRPr="002A6BF9">
        <w:rPr>
          <w:i w:val="0"/>
          <w:iCs w:val="0"/>
        </w:rPr>
        <w:t>Nombre del actor: Web Speech API</w:t>
      </w:r>
    </w:p>
    <w:tbl>
      <w:tblPr>
        <w:tblStyle w:val="Tablaconcuadrcula"/>
        <w:tblW w:w="5000" w:type="pct"/>
        <w:tblLook w:val="04A0" w:firstRow="1" w:lastRow="0" w:firstColumn="1" w:lastColumn="0" w:noHBand="0" w:noVBand="1"/>
      </w:tblPr>
      <w:tblGrid>
        <w:gridCol w:w="1927"/>
        <w:gridCol w:w="4333"/>
        <w:gridCol w:w="562"/>
        <w:gridCol w:w="2460"/>
        <w:gridCol w:w="113"/>
      </w:tblGrid>
      <w:tr w:rsidR="003B2C93" w:rsidRPr="002A6BF9" w14:paraId="71DFB0E7" w14:textId="77777777" w:rsidTr="00922C60">
        <w:trPr>
          <w:gridAfter w:val="1"/>
          <w:wAfter w:w="60" w:type="pct"/>
        </w:trPr>
        <w:tc>
          <w:tcPr>
            <w:tcW w:w="1026" w:type="pct"/>
            <w:hideMark/>
          </w:tcPr>
          <w:p w14:paraId="11B4847C" w14:textId="77777777" w:rsidR="003B2C93" w:rsidRPr="00922C60" w:rsidRDefault="003B2C93" w:rsidP="00922C60">
            <w:pPr>
              <w:pStyle w:val="Sinespaciado"/>
              <w:rPr>
                <w:b/>
                <w:bCs/>
              </w:rPr>
            </w:pPr>
            <w:r w:rsidRPr="00922C60">
              <w:rPr>
                <w:b/>
                <w:bCs/>
              </w:rPr>
              <w:t>Actor</w:t>
            </w:r>
          </w:p>
        </w:tc>
        <w:tc>
          <w:tcPr>
            <w:tcW w:w="2306" w:type="pct"/>
            <w:hideMark/>
          </w:tcPr>
          <w:p w14:paraId="554B4C68" w14:textId="77777777" w:rsidR="003B2C93" w:rsidRPr="00922C60" w:rsidRDefault="003B2C93" w:rsidP="00922C60">
            <w:pPr>
              <w:pStyle w:val="Sinespaciado"/>
              <w:rPr>
                <w:b/>
                <w:bCs/>
              </w:rPr>
            </w:pPr>
            <w:r w:rsidRPr="00922C60">
              <w:rPr>
                <w:b/>
                <w:bCs/>
              </w:rPr>
              <w:t>Web Speech API</w:t>
            </w:r>
          </w:p>
        </w:tc>
        <w:tc>
          <w:tcPr>
            <w:tcW w:w="1608" w:type="pct"/>
            <w:gridSpan w:val="2"/>
            <w:hideMark/>
          </w:tcPr>
          <w:p w14:paraId="44BF16EF" w14:textId="77777777" w:rsidR="003B2C93" w:rsidRPr="00922C60" w:rsidRDefault="003B2C93" w:rsidP="00922C60">
            <w:pPr>
              <w:pStyle w:val="Sinespaciado"/>
              <w:rPr>
                <w:b/>
                <w:bCs/>
              </w:rPr>
            </w:pPr>
            <w:r w:rsidRPr="00922C60">
              <w:rPr>
                <w:b/>
                <w:bCs/>
              </w:rPr>
              <w:t>Identificador: ACT-02</w:t>
            </w:r>
          </w:p>
        </w:tc>
      </w:tr>
      <w:tr w:rsidR="003B2C93" w:rsidRPr="002A6BF9" w14:paraId="3238CD3A" w14:textId="77777777" w:rsidTr="00922C60">
        <w:trPr>
          <w:gridAfter w:val="1"/>
          <w:wAfter w:w="60" w:type="pct"/>
        </w:trPr>
        <w:tc>
          <w:tcPr>
            <w:tcW w:w="1026" w:type="pct"/>
            <w:hideMark/>
          </w:tcPr>
          <w:p w14:paraId="2D928535" w14:textId="77777777" w:rsidR="003B2C93" w:rsidRPr="00922C60" w:rsidRDefault="003B2C93" w:rsidP="00922C60">
            <w:pPr>
              <w:pStyle w:val="Sinespaciado"/>
              <w:rPr>
                <w:b/>
                <w:bCs/>
              </w:rPr>
            </w:pPr>
            <w:r w:rsidRPr="00922C60">
              <w:rPr>
                <w:b/>
                <w:bCs/>
              </w:rPr>
              <w:t>Descripción</w:t>
            </w:r>
          </w:p>
        </w:tc>
        <w:tc>
          <w:tcPr>
            <w:tcW w:w="3913" w:type="pct"/>
            <w:gridSpan w:val="3"/>
            <w:hideMark/>
          </w:tcPr>
          <w:p w14:paraId="690CFC52" w14:textId="77777777" w:rsidR="003B2C93" w:rsidRPr="002A6BF9" w:rsidRDefault="003B2C93" w:rsidP="00922C60">
            <w:pPr>
              <w:pStyle w:val="Sinespaciado"/>
            </w:pPr>
            <w:r w:rsidRPr="002A6BF9">
              <w:t xml:space="preserve">Servicio externo </w:t>
            </w:r>
            <w:r>
              <w:t>del navegador que convierte texto a audio para apoyar la lectura asistida del Lector.</w:t>
            </w:r>
          </w:p>
        </w:tc>
      </w:tr>
      <w:tr w:rsidR="003B2C93" w:rsidRPr="002A6BF9" w14:paraId="7EF131D5" w14:textId="77777777" w:rsidTr="00922C60">
        <w:trPr>
          <w:gridAfter w:val="1"/>
          <w:wAfter w:w="60" w:type="pct"/>
        </w:trPr>
        <w:tc>
          <w:tcPr>
            <w:tcW w:w="1026" w:type="pct"/>
            <w:hideMark/>
          </w:tcPr>
          <w:p w14:paraId="4825F214" w14:textId="77777777" w:rsidR="003B2C93" w:rsidRPr="00922C60" w:rsidRDefault="003B2C93" w:rsidP="00922C60">
            <w:pPr>
              <w:pStyle w:val="Sinespaciado"/>
              <w:rPr>
                <w:b/>
                <w:bCs/>
              </w:rPr>
            </w:pPr>
            <w:r w:rsidRPr="00922C60">
              <w:rPr>
                <w:b/>
                <w:bCs/>
              </w:rPr>
              <w:t>Características</w:t>
            </w:r>
          </w:p>
        </w:tc>
        <w:tc>
          <w:tcPr>
            <w:tcW w:w="3913" w:type="pct"/>
            <w:gridSpan w:val="3"/>
            <w:hideMark/>
          </w:tcPr>
          <w:p w14:paraId="72C4B218" w14:textId="77777777" w:rsidR="003B2C93" w:rsidRPr="002A6BF9" w:rsidRDefault="003B2C93" w:rsidP="00922C60">
            <w:pPr>
              <w:pStyle w:val="Sinespaciado"/>
            </w:pPr>
            <w:r>
              <w:t>Actor no humano. Es una API nativa del navegador, gratuita que opera en español. Responde a solicitudes del sistema para leer en voz alta el contenido de texto y ejercicios.</w:t>
            </w:r>
          </w:p>
        </w:tc>
      </w:tr>
      <w:tr w:rsidR="003B2C93" w:rsidRPr="002A6BF9" w14:paraId="0401C5BE" w14:textId="77777777" w:rsidTr="00922C60">
        <w:trPr>
          <w:gridAfter w:val="1"/>
          <w:wAfter w:w="60" w:type="pct"/>
        </w:trPr>
        <w:tc>
          <w:tcPr>
            <w:tcW w:w="1026" w:type="pct"/>
            <w:hideMark/>
          </w:tcPr>
          <w:p w14:paraId="0611C6F9" w14:textId="77777777" w:rsidR="003B2C93" w:rsidRPr="00922C60" w:rsidRDefault="003B2C93" w:rsidP="00922C60">
            <w:pPr>
              <w:pStyle w:val="Sinespaciado"/>
              <w:rPr>
                <w:b/>
                <w:bCs/>
              </w:rPr>
            </w:pPr>
            <w:r w:rsidRPr="00922C60">
              <w:rPr>
                <w:b/>
                <w:bCs/>
              </w:rPr>
              <w:t>Relación</w:t>
            </w:r>
          </w:p>
        </w:tc>
        <w:tc>
          <w:tcPr>
            <w:tcW w:w="3913" w:type="pct"/>
            <w:gridSpan w:val="3"/>
            <w:hideMark/>
          </w:tcPr>
          <w:p w14:paraId="730AE50B" w14:textId="77777777" w:rsidR="003B2C93" w:rsidRPr="002A6BF9" w:rsidRDefault="003B2C93" w:rsidP="00922C60">
            <w:pPr>
              <w:pStyle w:val="Sinespaciado"/>
              <w:rPr>
                <w:lang w:eastAsia="es-VE"/>
              </w:rPr>
            </w:pPr>
            <w:r>
              <w:rPr>
                <w:lang w:eastAsia="es-VE"/>
              </w:rPr>
              <w:t>Es invocado por el sistema cuando el Lector activa la lectura en voz alta. No interactúa directamente con el usuario, sino a través de la aplicación.</w:t>
            </w:r>
          </w:p>
        </w:tc>
      </w:tr>
      <w:tr w:rsidR="003B2C93" w:rsidRPr="002A6BF9" w14:paraId="79771C21" w14:textId="77777777" w:rsidTr="00922C60">
        <w:trPr>
          <w:gridAfter w:val="1"/>
          <w:wAfter w:w="60" w:type="pct"/>
        </w:trPr>
        <w:tc>
          <w:tcPr>
            <w:tcW w:w="1026" w:type="pct"/>
            <w:hideMark/>
          </w:tcPr>
          <w:p w14:paraId="530BCF7B" w14:textId="77777777" w:rsidR="003B2C93" w:rsidRPr="00922C60" w:rsidRDefault="003B2C93" w:rsidP="00922C60">
            <w:pPr>
              <w:pStyle w:val="Sinespaciado"/>
              <w:rPr>
                <w:rFonts w:cs="Times New Roman"/>
                <w:b/>
                <w:bCs/>
              </w:rPr>
            </w:pPr>
            <w:r w:rsidRPr="00922C60">
              <w:rPr>
                <w:b/>
                <w:bCs/>
              </w:rPr>
              <w:t>Referencias</w:t>
            </w:r>
          </w:p>
        </w:tc>
        <w:tc>
          <w:tcPr>
            <w:tcW w:w="3913" w:type="pct"/>
            <w:gridSpan w:val="3"/>
            <w:hideMark/>
          </w:tcPr>
          <w:p w14:paraId="07238A23" w14:textId="77777777" w:rsidR="003B2C93" w:rsidRPr="00AD78B7" w:rsidRDefault="003B2C93" w:rsidP="00922C60">
            <w:pPr>
              <w:pStyle w:val="Sinespaciado"/>
              <w:rPr>
                <w:lang w:eastAsia="es-VE"/>
              </w:rPr>
            </w:pPr>
            <w:r w:rsidRPr="001E3D3C">
              <w:rPr>
                <w:lang w:eastAsia="es-VE"/>
              </w:rPr>
              <w:t>CU-SIS-08, DS-06, DS-07, DA-06, DA-07, RF_11, RF_12, RF_13, RT_02</w:t>
            </w:r>
          </w:p>
        </w:tc>
      </w:tr>
      <w:tr w:rsidR="003B2C93" w:rsidRPr="002A6BF9" w14:paraId="4CF26CC2" w14:textId="77777777" w:rsidTr="00922C60">
        <w:trPr>
          <w:gridAfter w:val="1"/>
          <w:wAfter w:w="60" w:type="pct"/>
        </w:trPr>
        <w:tc>
          <w:tcPr>
            <w:tcW w:w="4940" w:type="pct"/>
            <w:gridSpan w:val="4"/>
            <w:hideMark/>
          </w:tcPr>
          <w:p w14:paraId="697F1FC3"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Atributos</w:t>
            </w:r>
          </w:p>
        </w:tc>
      </w:tr>
      <w:tr w:rsidR="003B2C93" w:rsidRPr="002A6BF9" w14:paraId="48E86167" w14:textId="77777777" w:rsidTr="00922C60">
        <w:trPr>
          <w:gridAfter w:val="1"/>
          <w:wAfter w:w="60" w:type="pct"/>
        </w:trPr>
        <w:tc>
          <w:tcPr>
            <w:tcW w:w="1026" w:type="pct"/>
            <w:hideMark/>
          </w:tcPr>
          <w:p w14:paraId="0B431E0E"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Nombre</w:t>
            </w:r>
          </w:p>
        </w:tc>
        <w:tc>
          <w:tcPr>
            <w:tcW w:w="2605" w:type="pct"/>
            <w:gridSpan w:val="2"/>
            <w:hideMark/>
          </w:tcPr>
          <w:p w14:paraId="28E4AED1" w14:textId="77777777" w:rsidR="003B2C93" w:rsidRPr="002A6BF9" w:rsidRDefault="003B2C93" w:rsidP="00922C60">
            <w:pPr>
              <w:pStyle w:val="Sinespaciado"/>
              <w:rPr>
                <w:color w:val="000000"/>
                <w:szCs w:val="36"/>
                <w:lang w:eastAsia="x-none"/>
              </w:rPr>
            </w:pPr>
            <w:r w:rsidRPr="002A6BF9">
              <w:rPr>
                <w:color w:val="000000"/>
                <w:szCs w:val="36"/>
                <w:lang w:eastAsia="x-none"/>
              </w:rPr>
              <w:t>Descripción</w:t>
            </w:r>
          </w:p>
        </w:tc>
        <w:tc>
          <w:tcPr>
            <w:tcW w:w="1308" w:type="pct"/>
            <w:hideMark/>
          </w:tcPr>
          <w:p w14:paraId="68135673" w14:textId="77777777" w:rsidR="003B2C93" w:rsidRPr="002A6BF9" w:rsidRDefault="003B2C93" w:rsidP="00922C60">
            <w:pPr>
              <w:pStyle w:val="Sinespaciado"/>
              <w:rPr>
                <w:color w:val="000000"/>
                <w:szCs w:val="36"/>
                <w:lang w:eastAsia="x-none"/>
              </w:rPr>
            </w:pPr>
            <w:r w:rsidRPr="002A6BF9">
              <w:rPr>
                <w:color w:val="000000"/>
                <w:szCs w:val="36"/>
                <w:lang w:eastAsia="x-none"/>
              </w:rPr>
              <w:t>Tipo</w:t>
            </w:r>
          </w:p>
        </w:tc>
      </w:tr>
      <w:tr w:rsidR="003B2C93" w:rsidRPr="002A6BF9" w14:paraId="75FFF095" w14:textId="77777777" w:rsidTr="00922C60">
        <w:trPr>
          <w:gridAfter w:val="1"/>
          <w:wAfter w:w="60" w:type="pct"/>
        </w:trPr>
        <w:tc>
          <w:tcPr>
            <w:tcW w:w="1026" w:type="pct"/>
          </w:tcPr>
          <w:p w14:paraId="15ED8E47"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Idioma</w:t>
            </w:r>
          </w:p>
        </w:tc>
        <w:tc>
          <w:tcPr>
            <w:tcW w:w="2605" w:type="pct"/>
            <w:gridSpan w:val="2"/>
          </w:tcPr>
          <w:p w14:paraId="5577F5CF" w14:textId="77777777" w:rsidR="003B2C93" w:rsidRPr="00D00705" w:rsidRDefault="003B2C93" w:rsidP="00922C60">
            <w:pPr>
              <w:pStyle w:val="Sinespaciado"/>
              <w:rPr>
                <w:color w:val="000000"/>
                <w:szCs w:val="36"/>
                <w:lang w:eastAsia="x-none"/>
              </w:rPr>
            </w:pPr>
            <w:r>
              <w:rPr>
                <w:color w:val="000000"/>
                <w:szCs w:val="36"/>
                <w:lang w:eastAsia="x-none"/>
              </w:rPr>
              <w:t>Idioma configurado para la voz (español)</w:t>
            </w:r>
          </w:p>
        </w:tc>
        <w:tc>
          <w:tcPr>
            <w:tcW w:w="1308" w:type="pct"/>
          </w:tcPr>
          <w:p w14:paraId="761DF2FE" w14:textId="77777777" w:rsidR="003B2C93" w:rsidRPr="00D00705" w:rsidRDefault="003B2C93" w:rsidP="00922C60">
            <w:pPr>
              <w:pStyle w:val="Sinespaciado"/>
              <w:rPr>
                <w:color w:val="000000"/>
                <w:szCs w:val="36"/>
                <w:lang w:eastAsia="x-none"/>
              </w:rPr>
            </w:pPr>
            <w:r>
              <w:rPr>
                <w:color w:val="000000"/>
                <w:szCs w:val="36"/>
                <w:lang w:eastAsia="x-none"/>
              </w:rPr>
              <w:t>Texto</w:t>
            </w:r>
          </w:p>
        </w:tc>
      </w:tr>
      <w:tr w:rsidR="003B2C93" w:rsidRPr="002A6BF9" w14:paraId="76FD6F8E" w14:textId="77777777" w:rsidTr="00922C60">
        <w:trPr>
          <w:gridAfter w:val="1"/>
          <w:wAfter w:w="60" w:type="pct"/>
        </w:trPr>
        <w:tc>
          <w:tcPr>
            <w:tcW w:w="1026" w:type="pct"/>
          </w:tcPr>
          <w:p w14:paraId="76BD7D23"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Velocidad de lectura</w:t>
            </w:r>
          </w:p>
        </w:tc>
        <w:tc>
          <w:tcPr>
            <w:tcW w:w="2605" w:type="pct"/>
            <w:gridSpan w:val="2"/>
          </w:tcPr>
          <w:p w14:paraId="5E768F0A" w14:textId="77777777" w:rsidR="003B2C93" w:rsidRPr="00D00705" w:rsidRDefault="003B2C93" w:rsidP="00922C60">
            <w:pPr>
              <w:pStyle w:val="Sinespaciado"/>
              <w:rPr>
                <w:color w:val="000000"/>
                <w:szCs w:val="36"/>
                <w:lang w:eastAsia="x-none"/>
              </w:rPr>
            </w:pPr>
            <w:r>
              <w:rPr>
                <w:color w:val="000000"/>
                <w:szCs w:val="36"/>
                <w:lang w:eastAsia="x-none"/>
              </w:rPr>
              <w:t>Parámetro de velocidad controlada por el Lector</w:t>
            </w:r>
          </w:p>
        </w:tc>
        <w:tc>
          <w:tcPr>
            <w:tcW w:w="1308" w:type="pct"/>
          </w:tcPr>
          <w:p w14:paraId="055A5F0F" w14:textId="77777777" w:rsidR="003B2C93" w:rsidRPr="00D00705" w:rsidRDefault="003B2C93" w:rsidP="00922C60">
            <w:pPr>
              <w:pStyle w:val="Sinespaciado"/>
              <w:rPr>
                <w:color w:val="000000"/>
                <w:szCs w:val="36"/>
                <w:lang w:eastAsia="x-none"/>
              </w:rPr>
            </w:pPr>
            <w:r>
              <w:rPr>
                <w:color w:val="000000"/>
                <w:szCs w:val="36"/>
                <w:lang w:eastAsia="x-none"/>
              </w:rPr>
              <w:t>Numérico</w:t>
            </w:r>
          </w:p>
        </w:tc>
      </w:tr>
      <w:tr w:rsidR="003B2C93" w:rsidRPr="002A6BF9" w14:paraId="6257F453" w14:textId="77777777" w:rsidTr="00922C60">
        <w:tc>
          <w:tcPr>
            <w:tcW w:w="5000" w:type="pct"/>
            <w:gridSpan w:val="5"/>
            <w:hideMark/>
          </w:tcPr>
          <w:p w14:paraId="73AD81C2"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Comentarios</w:t>
            </w:r>
          </w:p>
        </w:tc>
      </w:tr>
      <w:tr w:rsidR="003B2C93" w:rsidRPr="002A6BF9" w14:paraId="66B5B795" w14:textId="77777777" w:rsidTr="00922C60">
        <w:tc>
          <w:tcPr>
            <w:tcW w:w="5000" w:type="pct"/>
            <w:gridSpan w:val="5"/>
            <w:hideMark/>
          </w:tcPr>
          <w:p w14:paraId="6344EFF0" w14:textId="77777777" w:rsidR="003B2C93" w:rsidRPr="002A6BF9" w:rsidRDefault="003B2C93" w:rsidP="00922C60">
            <w:pPr>
              <w:pStyle w:val="Sinespaciado"/>
              <w:rPr>
                <w:color w:val="000000"/>
              </w:rPr>
            </w:pPr>
            <w:r>
              <w:rPr>
                <w:color w:val="000000"/>
              </w:rPr>
              <w:t xml:space="preserve">No requiere instalación adicional ni costo. Su disponibilidad depende de la compatibilidad del navegador del Lector.  </w:t>
            </w:r>
          </w:p>
        </w:tc>
      </w:tr>
    </w:tbl>
    <w:p w14:paraId="6450B075" w14:textId="04E97A7F" w:rsidR="003B2C93" w:rsidRPr="002A6BF9" w:rsidRDefault="003B2C93" w:rsidP="003B2C93">
      <w:pPr>
        <w:pStyle w:val="Descripcin"/>
        <w:spacing w:beforeLines="100" w:before="240" w:afterLines="160" w:after="384"/>
        <w:jc w:val="center"/>
      </w:pPr>
      <w:bookmarkStart w:id="118" w:name="_Toc228930893"/>
      <w:r>
        <w:t xml:space="preserve">Tabla </w:t>
      </w:r>
      <w:fldSimple w:instr=" SEQ Tabla \* ARABIC ">
        <w:r w:rsidR="007F52B3">
          <w:rPr>
            <w:noProof/>
          </w:rPr>
          <w:t>45</w:t>
        </w:r>
      </w:fldSimple>
      <w:r>
        <w:t>. Actor 2.</w:t>
      </w:r>
      <w:bookmarkEnd w:id="118"/>
    </w:p>
    <w:p w14:paraId="068E76D6" w14:textId="77777777" w:rsidR="003B2C93" w:rsidRDefault="003B2C93" w:rsidP="003B2C93"/>
    <w:p w14:paraId="2271ACA9" w14:textId="77777777" w:rsidR="003B2C93" w:rsidRPr="00C56A89" w:rsidRDefault="003B2C93" w:rsidP="003B2C93"/>
    <w:p w14:paraId="1397C856" w14:textId="77777777" w:rsidR="003B2C93" w:rsidRPr="003B2C93" w:rsidRDefault="003B2C93" w:rsidP="003B2C93"/>
    <w:p w14:paraId="634E4039" w14:textId="77777777" w:rsidR="0054061E" w:rsidRDefault="0054061E" w:rsidP="0054061E">
      <w:pPr>
        <w:pStyle w:val="Ttulo2"/>
        <w:spacing w:beforeLines="100" w:before="240" w:afterLines="160" w:after="384"/>
        <w:ind w:left="0" w:firstLine="0"/>
        <w:jc w:val="both"/>
      </w:pPr>
      <w:bookmarkStart w:id="119" w:name="_Toc228930842"/>
      <w:r w:rsidRPr="002A6BF9">
        <w:lastRenderedPageBreak/>
        <w:t>Diagramas de casos de uso</w:t>
      </w:r>
      <w:bookmarkEnd w:id="119"/>
    </w:p>
    <w:p w14:paraId="45A35CDE" w14:textId="77777777" w:rsidR="000161C6" w:rsidRDefault="0054061E" w:rsidP="000161C6">
      <w:pPr>
        <w:spacing w:beforeLines="100" w:before="240" w:afterLines="160" w:after="384"/>
        <w:jc w:val="both"/>
      </w:pPr>
      <w:r w:rsidRPr="00467857">
        <w:t xml:space="preserve">Los diagramas de casos de uso muestran de forma visual cómo interactúa el actor principal, el Lector, con las distintas funcionalidades del sistema. Se organizaron en </w:t>
      </w:r>
      <w:r>
        <w:t>cinco</w:t>
      </w:r>
      <w:r w:rsidRPr="00467857">
        <w:t xml:space="preserve"> diagramas según las áreas de la aplicación: gestión de cuenta, lectura y escritura, gestión de plantillas, gamificación y progreso, y ejercicios </w:t>
      </w:r>
      <w:proofErr w:type="spellStart"/>
      <w:r w:rsidRPr="00467857">
        <w:t>gamificados</w:t>
      </w:r>
      <w:proofErr w:type="spellEnd"/>
      <w:r w:rsidRPr="00467857">
        <w:t>.</w:t>
      </w:r>
    </w:p>
    <w:p w14:paraId="21405589" w14:textId="77777777" w:rsidR="00CB1A81" w:rsidRDefault="00CB1A81" w:rsidP="000161C6">
      <w:pPr>
        <w:spacing w:beforeLines="100" w:before="240" w:afterLines="160" w:after="384"/>
        <w:jc w:val="both"/>
      </w:pPr>
    </w:p>
    <w:p w14:paraId="523ED04C" w14:textId="7AC01FDF" w:rsidR="0054061E" w:rsidRDefault="00CB1A81" w:rsidP="000161C6">
      <w:pPr>
        <w:spacing w:beforeLines="100" w:before="240" w:afterLines="160" w:after="384"/>
        <w:jc w:val="center"/>
      </w:pPr>
      <w:r w:rsidRPr="00CB1A81">
        <w:rPr>
          <w:noProof/>
        </w:rPr>
        <w:drawing>
          <wp:inline distT="0" distB="0" distL="0" distR="0" wp14:anchorId="3793A90B" wp14:editId="2F18481E">
            <wp:extent cx="5972175" cy="3993515"/>
            <wp:effectExtent l="0" t="0" r="9525" b="6985"/>
            <wp:docPr id="278472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72350" name=""/>
                    <pic:cNvPicPr/>
                  </pic:nvPicPr>
                  <pic:blipFill>
                    <a:blip r:embed="rId44"/>
                    <a:stretch>
                      <a:fillRect/>
                    </a:stretch>
                  </pic:blipFill>
                  <pic:spPr>
                    <a:xfrm>
                      <a:off x="0" y="0"/>
                      <a:ext cx="5972175" cy="3993515"/>
                    </a:xfrm>
                    <a:prstGeom prst="rect">
                      <a:avLst/>
                    </a:prstGeom>
                  </pic:spPr>
                </pic:pic>
              </a:graphicData>
            </a:graphic>
          </wp:inline>
        </w:drawing>
      </w:r>
    </w:p>
    <w:p w14:paraId="4EC9E5CD" w14:textId="6B40EAB3" w:rsidR="0054061E" w:rsidRDefault="0054061E" w:rsidP="0054061E">
      <w:pPr>
        <w:pStyle w:val="Descripcin"/>
        <w:jc w:val="center"/>
      </w:pPr>
      <w:bookmarkStart w:id="120" w:name="_Toc228930966"/>
      <w:r>
        <w:t xml:space="preserve">Ilustración </w:t>
      </w:r>
      <w:fldSimple w:instr=" SEQ Ilustración \* ARABIC ">
        <w:r w:rsidR="0079607F">
          <w:rPr>
            <w:noProof/>
          </w:rPr>
          <w:t>22</w:t>
        </w:r>
      </w:fldSimple>
      <w:r>
        <w:t xml:space="preserve">. </w:t>
      </w:r>
      <w:r w:rsidRPr="004C4E81">
        <w:t>Diagrama gestión de cuenta</w:t>
      </w:r>
      <w:bookmarkEnd w:id="120"/>
    </w:p>
    <w:p w14:paraId="3281BC6B" w14:textId="33C02242" w:rsidR="0054061E" w:rsidRDefault="0054061E" w:rsidP="0054061E">
      <w:pPr>
        <w:pStyle w:val="Descripcin"/>
        <w:jc w:val="center"/>
      </w:pPr>
      <w:r w:rsidRPr="0095016D">
        <w:lastRenderedPageBreak/>
        <w:t>.</w:t>
      </w:r>
      <w:r w:rsidR="0051632D" w:rsidRPr="0051632D">
        <w:rPr>
          <w:noProof/>
          <w14:ligatures w14:val="standardContextual"/>
        </w:rPr>
        <w:t xml:space="preserve"> </w:t>
      </w:r>
      <w:r w:rsidR="0051632D" w:rsidRPr="0051632D">
        <w:rPr>
          <w:noProof/>
        </w:rPr>
        <w:drawing>
          <wp:inline distT="0" distB="0" distL="0" distR="0" wp14:anchorId="6A59E854" wp14:editId="55A6E620">
            <wp:extent cx="4998720" cy="4326378"/>
            <wp:effectExtent l="0" t="0" r="0" b="0"/>
            <wp:docPr id="762420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20242" name=""/>
                    <pic:cNvPicPr/>
                  </pic:nvPicPr>
                  <pic:blipFill>
                    <a:blip r:embed="rId45"/>
                    <a:stretch>
                      <a:fillRect/>
                    </a:stretch>
                  </pic:blipFill>
                  <pic:spPr>
                    <a:xfrm>
                      <a:off x="0" y="0"/>
                      <a:ext cx="5007689" cy="4334140"/>
                    </a:xfrm>
                    <a:prstGeom prst="rect">
                      <a:avLst/>
                    </a:prstGeom>
                  </pic:spPr>
                </pic:pic>
              </a:graphicData>
            </a:graphic>
          </wp:inline>
        </w:drawing>
      </w:r>
    </w:p>
    <w:p w14:paraId="362631A2" w14:textId="181F1BAC" w:rsidR="0054061E" w:rsidRPr="002A6BF9" w:rsidRDefault="0054061E" w:rsidP="0054061E">
      <w:pPr>
        <w:pStyle w:val="Descripcin"/>
        <w:spacing w:beforeLines="100" w:before="240" w:afterLines="160" w:after="384"/>
        <w:jc w:val="center"/>
      </w:pPr>
      <w:bookmarkStart w:id="121" w:name="_Toc228930967"/>
      <w:r>
        <w:t xml:space="preserve">Ilustración </w:t>
      </w:r>
      <w:fldSimple w:instr=" SEQ Ilustración \* ARABIC ">
        <w:r w:rsidR="0079607F">
          <w:rPr>
            <w:noProof/>
          </w:rPr>
          <w:t>23</w:t>
        </w:r>
      </w:fldSimple>
      <w:r>
        <w:t xml:space="preserve">. </w:t>
      </w:r>
      <w:r w:rsidRPr="00617B98">
        <w:t>Diagrama lectura y escritura.</w:t>
      </w:r>
      <w:bookmarkEnd w:id="121"/>
    </w:p>
    <w:p w14:paraId="724AE8BE" w14:textId="59120934" w:rsidR="0054061E" w:rsidRPr="00210901" w:rsidRDefault="00450854" w:rsidP="0054061E">
      <w:pPr>
        <w:pStyle w:val="Descripcin"/>
        <w:keepNext/>
        <w:spacing w:beforeLines="100" w:before="240" w:afterLines="160" w:after="384"/>
        <w:jc w:val="center"/>
        <w:rPr>
          <w:i w:val="0"/>
          <w:iCs w:val="0"/>
        </w:rPr>
      </w:pPr>
      <w:r w:rsidRPr="00450854">
        <w:rPr>
          <w:i w:val="0"/>
          <w:iCs w:val="0"/>
          <w:noProof/>
        </w:rPr>
        <w:drawing>
          <wp:inline distT="0" distB="0" distL="0" distR="0" wp14:anchorId="23F7F306" wp14:editId="76C3C73C">
            <wp:extent cx="4857943" cy="3230880"/>
            <wp:effectExtent l="0" t="0" r="0" b="7620"/>
            <wp:docPr id="1407808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808882" name=""/>
                    <pic:cNvPicPr/>
                  </pic:nvPicPr>
                  <pic:blipFill>
                    <a:blip r:embed="rId46"/>
                    <a:stretch>
                      <a:fillRect/>
                    </a:stretch>
                  </pic:blipFill>
                  <pic:spPr>
                    <a:xfrm>
                      <a:off x="0" y="0"/>
                      <a:ext cx="4874801" cy="3242092"/>
                    </a:xfrm>
                    <a:prstGeom prst="rect">
                      <a:avLst/>
                    </a:prstGeom>
                  </pic:spPr>
                </pic:pic>
              </a:graphicData>
            </a:graphic>
          </wp:inline>
        </w:drawing>
      </w:r>
    </w:p>
    <w:p w14:paraId="3ECFB982" w14:textId="1609E81D" w:rsidR="0054061E" w:rsidRPr="002A6BF9" w:rsidRDefault="0054061E" w:rsidP="0054061E">
      <w:pPr>
        <w:pStyle w:val="Descripcin"/>
        <w:spacing w:beforeLines="100" w:before="240" w:afterLines="160" w:after="384"/>
        <w:jc w:val="center"/>
      </w:pPr>
      <w:bookmarkStart w:id="122" w:name="_Toc228930968"/>
      <w:r>
        <w:t xml:space="preserve">Ilustración </w:t>
      </w:r>
      <w:fldSimple w:instr=" SEQ Ilustración \* ARABIC ">
        <w:r w:rsidR="0079607F">
          <w:rPr>
            <w:noProof/>
          </w:rPr>
          <w:t>24</w:t>
        </w:r>
      </w:fldSimple>
      <w:r>
        <w:t xml:space="preserve">. </w:t>
      </w:r>
      <w:r w:rsidRPr="008F4872">
        <w:t>Diagrama gestionar plantillas.</w:t>
      </w:r>
      <w:bookmarkEnd w:id="122"/>
    </w:p>
    <w:p w14:paraId="420C8D10" w14:textId="4BD4D2CD" w:rsidR="0054061E" w:rsidRPr="00D03418" w:rsidRDefault="0037026D" w:rsidP="0054061E">
      <w:pPr>
        <w:pStyle w:val="Descripcin"/>
        <w:keepNext/>
        <w:spacing w:beforeLines="100" w:before="240" w:afterLines="160" w:after="384"/>
        <w:jc w:val="center"/>
        <w:rPr>
          <w:i w:val="0"/>
          <w:iCs w:val="0"/>
        </w:rPr>
      </w:pPr>
      <w:r w:rsidRPr="0037026D">
        <w:rPr>
          <w:i w:val="0"/>
          <w:iCs w:val="0"/>
          <w:noProof/>
        </w:rPr>
        <w:lastRenderedPageBreak/>
        <w:drawing>
          <wp:inline distT="0" distB="0" distL="0" distR="0" wp14:anchorId="3EA7D665" wp14:editId="254F60FB">
            <wp:extent cx="5164241" cy="3210560"/>
            <wp:effectExtent l="0" t="0" r="0" b="8890"/>
            <wp:docPr id="205487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852" name=""/>
                    <pic:cNvPicPr/>
                  </pic:nvPicPr>
                  <pic:blipFill>
                    <a:blip r:embed="rId47"/>
                    <a:stretch>
                      <a:fillRect/>
                    </a:stretch>
                  </pic:blipFill>
                  <pic:spPr>
                    <a:xfrm>
                      <a:off x="0" y="0"/>
                      <a:ext cx="5167120" cy="3212350"/>
                    </a:xfrm>
                    <a:prstGeom prst="rect">
                      <a:avLst/>
                    </a:prstGeom>
                  </pic:spPr>
                </pic:pic>
              </a:graphicData>
            </a:graphic>
          </wp:inline>
        </w:drawing>
      </w:r>
    </w:p>
    <w:p w14:paraId="768C7AAC" w14:textId="7316636B" w:rsidR="0054061E" w:rsidRPr="002A6BF9" w:rsidRDefault="0054061E" w:rsidP="0054061E">
      <w:pPr>
        <w:pStyle w:val="Descripcin"/>
        <w:spacing w:beforeLines="100" w:before="240" w:afterLines="160" w:after="384"/>
        <w:jc w:val="center"/>
      </w:pPr>
      <w:bookmarkStart w:id="123" w:name="_Toc228930969"/>
      <w:r>
        <w:t xml:space="preserve">Ilustración </w:t>
      </w:r>
      <w:fldSimple w:instr=" SEQ Ilustración \* ARABIC ">
        <w:r w:rsidR="0079607F">
          <w:rPr>
            <w:noProof/>
          </w:rPr>
          <w:t>25</w:t>
        </w:r>
      </w:fldSimple>
      <w:r>
        <w:t>. Diagrama g</w:t>
      </w:r>
      <w:r w:rsidRPr="003C2977">
        <w:t>amificación y progreso.</w:t>
      </w:r>
      <w:bookmarkEnd w:id="123"/>
    </w:p>
    <w:p w14:paraId="064B0CDA" w14:textId="589787EA" w:rsidR="0054061E" w:rsidRPr="00305E30" w:rsidRDefault="00D14B1D" w:rsidP="0054061E">
      <w:pPr>
        <w:pStyle w:val="Descripcin"/>
        <w:keepNext/>
        <w:spacing w:beforeLines="100" w:before="240" w:afterLines="160" w:after="384"/>
        <w:jc w:val="center"/>
        <w:rPr>
          <w:i w:val="0"/>
          <w:iCs w:val="0"/>
        </w:rPr>
      </w:pPr>
      <w:r w:rsidRPr="00D14B1D">
        <w:rPr>
          <w:i w:val="0"/>
          <w:iCs w:val="0"/>
          <w:noProof/>
        </w:rPr>
        <w:drawing>
          <wp:inline distT="0" distB="0" distL="0" distR="0" wp14:anchorId="4845FCF7" wp14:editId="1259B4A0">
            <wp:extent cx="5337380" cy="3454400"/>
            <wp:effectExtent l="0" t="0" r="0" b="0"/>
            <wp:docPr id="216198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98224" name=""/>
                    <pic:cNvPicPr/>
                  </pic:nvPicPr>
                  <pic:blipFill>
                    <a:blip r:embed="rId48"/>
                    <a:stretch>
                      <a:fillRect/>
                    </a:stretch>
                  </pic:blipFill>
                  <pic:spPr>
                    <a:xfrm>
                      <a:off x="0" y="0"/>
                      <a:ext cx="5342264" cy="3457561"/>
                    </a:xfrm>
                    <a:prstGeom prst="rect">
                      <a:avLst/>
                    </a:prstGeom>
                  </pic:spPr>
                </pic:pic>
              </a:graphicData>
            </a:graphic>
          </wp:inline>
        </w:drawing>
      </w:r>
    </w:p>
    <w:p w14:paraId="0838BE1F" w14:textId="21599616" w:rsidR="0054061E" w:rsidRDefault="0054061E" w:rsidP="0054061E">
      <w:pPr>
        <w:pStyle w:val="Descripcin"/>
        <w:spacing w:beforeLines="100" w:before="240" w:afterLines="160" w:after="384"/>
        <w:jc w:val="center"/>
      </w:pPr>
      <w:bookmarkStart w:id="124" w:name="_Toc228930970"/>
      <w:r>
        <w:t xml:space="preserve">Ilustración </w:t>
      </w:r>
      <w:fldSimple w:instr=" SEQ Ilustración \* ARABIC ">
        <w:r w:rsidR="0079607F">
          <w:rPr>
            <w:noProof/>
          </w:rPr>
          <w:t>26</w:t>
        </w:r>
      </w:fldSimple>
      <w:r>
        <w:t xml:space="preserve">. </w:t>
      </w:r>
      <w:r w:rsidRPr="00FC5421">
        <w:t xml:space="preserve">Diagrama ejercicios </w:t>
      </w:r>
      <w:proofErr w:type="spellStart"/>
      <w:r w:rsidRPr="00FC5421">
        <w:t>gamificados</w:t>
      </w:r>
      <w:proofErr w:type="spellEnd"/>
      <w:r w:rsidRPr="00FC5421">
        <w:t>.</w:t>
      </w:r>
      <w:bookmarkEnd w:id="124"/>
    </w:p>
    <w:p w14:paraId="155FE1C8" w14:textId="77777777" w:rsidR="000161C6" w:rsidRDefault="000161C6" w:rsidP="000161C6"/>
    <w:p w14:paraId="4247EEF3" w14:textId="77777777" w:rsidR="000161C6" w:rsidRDefault="000161C6" w:rsidP="000161C6"/>
    <w:p w14:paraId="76AC2C53" w14:textId="77777777" w:rsidR="000161C6" w:rsidRDefault="000161C6" w:rsidP="000161C6"/>
    <w:p w14:paraId="364E01B2" w14:textId="77777777" w:rsidR="006160A2" w:rsidRDefault="006160A2" w:rsidP="006160A2">
      <w:pPr>
        <w:pStyle w:val="Ttulo2"/>
        <w:spacing w:beforeLines="100" w:before="240" w:afterLines="160" w:after="384"/>
        <w:ind w:left="0" w:firstLine="0"/>
        <w:jc w:val="both"/>
      </w:pPr>
      <w:bookmarkStart w:id="125" w:name="_Toc228930843"/>
      <w:r w:rsidRPr="002A6BF9">
        <w:lastRenderedPageBreak/>
        <w:t>Especificaciones de los casos de uso</w:t>
      </w:r>
      <w:bookmarkEnd w:id="125"/>
    </w:p>
    <w:p w14:paraId="69A3D45E" w14:textId="77777777" w:rsidR="006160A2" w:rsidRPr="003A6272" w:rsidRDefault="006160A2" w:rsidP="006160A2">
      <w:pPr>
        <w:jc w:val="both"/>
      </w:pPr>
      <w:r w:rsidRPr="00F777E0">
        <w:t xml:space="preserve">En esta sección se detallan las especificaciones de cada caso de uso identificado para la aplicación. Cada especificación describe quién participa, en qué condiciones inicia y termina la interacción, y qué pasos sigue tanto el usuario como el sistema durante el proceso. Se organizan en dos grupos: los casos de uso del sistema, que cubren las funcionalidades generales de la plataforma como el registro, la personalización visual, la lectura asistida y el seguimiento del progreso; y los casos de uso de los ejercicios </w:t>
      </w:r>
      <w:proofErr w:type="spellStart"/>
      <w:r w:rsidRPr="00F777E0">
        <w:t>gamificados</w:t>
      </w:r>
      <w:proofErr w:type="spellEnd"/>
      <w:r w:rsidRPr="00F777E0">
        <w:t>, que describen cada uno de los juegos disponibles para practicar comprensión lectora, fluidez, ortografía y diferenciación de letras.</w:t>
      </w:r>
    </w:p>
    <w:p w14:paraId="4D16F7A9" w14:textId="77777777" w:rsidR="006160A2" w:rsidRDefault="006160A2" w:rsidP="006160A2">
      <w:pPr>
        <w:pStyle w:val="Ttulo3"/>
        <w:spacing w:beforeLines="100" w:before="240" w:afterLines="160" w:after="384"/>
        <w:ind w:left="0" w:firstLine="0"/>
        <w:jc w:val="both"/>
      </w:pPr>
      <w:bookmarkStart w:id="126" w:name="_Toc228930844"/>
      <w:r w:rsidRPr="002A6BF9">
        <w:t>Casos de uso del sistema</w:t>
      </w:r>
      <w:bookmarkEnd w:id="126"/>
      <w:r w:rsidRPr="002A6BF9">
        <w:t xml:space="preserve"> </w:t>
      </w:r>
    </w:p>
    <w:p w14:paraId="0527DC40" w14:textId="77777777" w:rsidR="006160A2" w:rsidRDefault="006160A2" w:rsidP="006160A2">
      <w:pPr>
        <w:spacing w:beforeLines="100" w:before="240" w:afterLines="160" w:after="384"/>
        <w:jc w:val="both"/>
      </w:pPr>
      <w:r w:rsidRPr="002A6BF9">
        <w:t>Las siguientes especificaciones describen los casos de uso del módulo de</w:t>
      </w:r>
      <w:r>
        <w:t>l sistema</w:t>
      </w:r>
      <w:r w:rsidRPr="002A6BF9">
        <w:t xml:space="preserve"> de la aplicación. Cada caso de uso está estructurado con base en </w:t>
      </w:r>
      <w:r>
        <w:t>los</w:t>
      </w:r>
      <w:r w:rsidRPr="002A6BF9">
        <w:t xml:space="preserve"> diagrama</w:t>
      </w:r>
      <w:r>
        <w:t>s</w:t>
      </w:r>
      <w:r w:rsidRPr="002A6BF9">
        <w:t xml:space="preserve"> de</w:t>
      </w:r>
      <w:r>
        <w:t xml:space="preserve"> gestión de cuenta, lectura y escritura, gestión de plantillas, gamificación y progreso</w:t>
      </w:r>
      <w:r w:rsidRPr="002A6BF9">
        <w:t>.</w:t>
      </w:r>
    </w:p>
    <w:p w14:paraId="5D60017A" w14:textId="77777777" w:rsidR="006160A2" w:rsidRPr="004826D8" w:rsidRDefault="006160A2" w:rsidP="006160A2">
      <w:pPr>
        <w:spacing w:beforeLines="100" w:before="240" w:afterLines="160" w:after="384"/>
        <w:rPr>
          <w:b/>
          <w:bCs/>
          <w:color w:val="000000" w:themeColor="text1"/>
        </w:rPr>
      </w:pPr>
      <w:r w:rsidRPr="004826D8">
        <w:rPr>
          <w:b/>
          <w:bCs/>
          <w:color w:val="000000" w:themeColor="text1"/>
        </w:rPr>
        <w:t>CU-SIS-01 — Registrar cuenta</w:t>
      </w:r>
    </w:p>
    <w:tbl>
      <w:tblPr>
        <w:tblStyle w:val="Tablaconcuadrcula"/>
        <w:tblW w:w="9360" w:type="dxa"/>
        <w:tblLook w:val="04A0" w:firstRow="1" w:lastRow="0" w:firstColumn="1" w:lastColumn="0" w:noHBand="0" w:noVBand="1"/>
      </w:tblPr>
      <w:tblGrid>
        <w:gridCol w:w="1980"/>
        <w:gridCol w:w="7380"/>
      </w:tblGrid>
      <w:tr w:rsidR="006160A2" w:rsidRPr="004826D8" w14:paraId="46B83385" w14:textId="77777777" w:rsidTr="00B724B2">
        <w:tc>
          <w:tcPr>
            <w:tcW w:w="1980" w:type="dxa"/>
            <w:vAlign w:val="center"/>
          </w:tcPr>
          <w:p w14:paraId="47258454" w14:textId="77777777" w:rsidR="006160A2" w:rsidRPr="004826D8" w:rsidRDefault="006160A2" w:rsidP="000161C6">
            <w:pPr>
              <w:pStyle w:val="Sinespaciado"/>
              <w:spacing w:line="276" w:lineRule="auto"/>
            </w:pPr>
            <w:r w:rsidRPr="004826D8">
              <w:rPr>
                <w:b/>
                <w:bCs/>
              </w:rPr>
              <w:t>Caso de Uso</w:t>
            </w:r>
            <w:r>
              <w:rPr>
                <w:b/>
                <w:bCs/>
              </w:rPr>
              <w:t xml:space="preserve">: </w:t>
            </w:r>
            <w:r w:rsidRPr="004D72D3">
              <w:t>Registrar cuenta</w:t>
            </w:r>
            <w:r w:rsidRPr="004826D8">
              <w:t xml:space="preserve">     </w:t>
            </w:r>
          </w:p>
        </w:tc>
        <w:tc>
          <w:tcPr>
            <w:tcW w:w="7380" w:type="dxa"/>
            <w:vAlign w:val="center"/>
          </w:tcPr>
          <w:p w14:paraId="055270A6" w14:textId="77777777" w:rsidR="006160A2" w:rsidRPr="004826D8" w:rsidRDefault="006160A2" w:rsidP="000161C6">
            <w:pPr>
              <w:pStyle w:val="Sinespaciado"/>
              <w:spacing w:line="276" w:lineRule="auto"/>
            </w:pPr>
            <w:r w:rsidRPr="004826D8">
              <w:rPr>
                <w:b/>
                <w:bCs/>
              </w:rPr>
              <w:t xml:space="preserve">Identificador: </w:t>
            </w:r>
            <w:r w:rsidRPr="004826D8">
              <w:t>CU-SIS-01</w:t>
            </w:r>
          </w:p>
        </w:tc>
      </w:tr>
      <w:tr w:rsidR="006160A2" w:rsidRPr="004826D8" w14:paraId="1EE2D282" w14:textId="77777777" w:rsidTr="00B724B2">
        <w:trPr>
          <w:trHeight w:val="499"/>
        </w:trPr>
        <w:tc>
          <w:tcPr>
            <w:tcW w:w="1980" w:type="dxa"/>
            <w:vAlign w:val="center"/>
          </w:tcPr>
          <w:p w14:paraId="239D5D65" w14:textId="77777777" w:rsidR="006160A2" w:rsidRPr="004826D8" w:rsidRDefault="006160A2" w:rsidP="000161C6">
            <w:pPr>
              <w:pStyle w:val="Sinespaciado"/>
              <w:spacing w:line="276" w:lineRule="auto"/>
            </w:pPr>
            <w:r w:rsidRPr="004826D8">
              <w:rPr>
                <w:b/>
                <w:bCs/>
              </w:rPr>
              <w:t>Actores</w:t>
            </w:r>
          </w:p>
        </w:tc>
        <w:tc>
          <w:tcPr>
            <w:tcW w:w="7380" w:type="dxa"/>
            <w:vAlign w:val="center"/>
          </w:tcPr>
          <w:p w14:paraId="6714AAA1" w14:textId="77777777" w:rsidR="006160A2" w:rsidRPr="004826D8" w:rsidRDefault="006160A2" w:rsidP="000161C6">
            <w:pPr>
              <w:pStyle w:val="Sinespaciado"/>
              <w:spacing w:line="276" w:lineRule="auto"/>
            </w:pPr>
            <w:r w:rsidRPr="004826D8">
              <w:t>Lector</w:t>
            </w:r>
          </w:p>
        </w:tc>
      </w:tr>
      <w:tr w:rsidR="006160A2" w:rsidRPr="004826D8" w14:paraId="0D354557" w14:textId="77777777" w:rsidTr="00B724B2">
        <w:tc>
          <w:tcPr>
            <w:tcW w:w="1980" w:type="dxa"/>
            <w:vAlign w:val="center"/>
          </w:tcPr>
          <w:p w14:paraId="7EB28DE7" w14:textId="77777777" w:rsidR="006160A2" w:rsidRPr="004826D8" w:rsidRDefault="006160A2" w:rsidP="000161C6">
            <w:pPr>
              <w:pStyle w:val="Sinespaciado"/>
              <w:spacing w:line="276" w:lineRule="auto"/>
            </w:pPr>
            <w:r w:rsidRPr="004826D8">
              <w:rPr>
                <w:b/>
                <w:bCs/>
              </w:rPr>
              <w:t>Tipo</w:t>
            </w:r>
          </w:p>
        </w:tc>
        <w:tc>
          <w:tcPr>
            <w:tcW w:w="7380" w:type="dxa"/>
            <w:vAlign w:val="center"/>
          </w:tcPr>
          <w:p w14:paraId="22FADE77" w14:textId="77777777" w:rsidR="006160A2" w:rsidRPr="004826D8" w:rsidRDefault="006160A2" w:rsidP="000161C6">
            <w:pPr>
              <w:pStyle w:val="Sinespaciado"/>
              <w:spacing w:line="276" w:lineRule="auto"/>
            </w:pPr>
            <w:r w:rsidRPr="004826D8">
              <w:t>Primario</w:t>
            </w:r>
          </w:p>
        </w:tc>
      </w:tr>
      <w:tr w:rsidR="006160A2" w:rsidRPr="003A049A" w14:paraId="03EA2A60" w14:textId="77777777" w:rsidTr="00B724B2">
        <w:tc>
          <w:tcPr>
            <w:tcW w:w="1980" w:type="dxa"/>
            <w:vAlign w:val="center"/>
          </w:tcPr>
          <w:p w14:paraId="4FB1C05E" w14:textId="77777777" w:rsidR="006160A2" w:rsidRPr="004826D8" w:rsidRDefault="006160A2" w:rsidP="000161C6">
            <w:pPr>
              <w:pStyle w:val="Sinespaciado"/>
              <w:spacing w:line="276" w:lineRule="auto"/>
            </w:pPr>
            <w:r w:rsidRPr="004826D8">
              <w:rPr>
                <w:b/>
                <w:bCs/>
              </w:rPr>
              <w:t>Referencias</w:t>
            </w:r>
          </w:p>
        </w:tc>
        <w:tc>
          <w:tcPr>
            <w:tcW w:w="7380" w:type="dxa"/>
            <w:vAlign w:val="center"/>
          </w:tcPr>
          <w:p w14:paraId="712DC4F7" w14:textId="77777777" w:rsidR="006160A2" w:rsidRPr="00131CF3" w:rsidRDefault="006160A2" w:rsidP="000161C6">
            <w:pPr>
              <w:pStyle w:val="Sinespaciado"/>
              <w:spacing w:line="276" w:lineRule="auto"/>
              <w:rPr>
                <w:lang w:val="en-US"/>
              </w:rPr>
            </w:pPr>
            <w:r w:rsidRPr="00131CF3">
              <w:rPr>
                <w:rFonts w:ascii="Arial" w:eastAsia="Arial" w:hAnsi="Arial" w:cs="Arial"/>
                <w:sz w:val="20"/>
                <w:szCs w:val="20"/>
                <w:lang w:val="en-US"/>
              </w:rPr>
              <w:t xml:space="preserve">RF_01, RF_24, RF_25, RF_26, RN_01, RNF_08, RT_04, RT_05 </w:t>
            </w:r>
          </w:p>
        </w:tc>
      </w:tr>
      <w:tr w:rsidR="006160A2" w:rsidRPr="004826D8" w14:paraId="3B082A59" w14:textId="77777777" w:rsidTr="00B724B2">
        <w:tc>
          <w:tcPr>
            <w:tcW w:w="1980" w:type="dxa"/>
            <w:vAlign w:val="center"/>
          </w:tcPr>
          <w:p w14:paraId="4968550E" w14:textId="77777777" w:rsidR="006160A2" w:rsidRPr="004826D8" w:rsidRDefault="006160A2" w:rsidP="000161C6">
            <w:pPr>
              <w:pStyle w:val="Sinespaciado"/>
              <w:spacing w:line="276" w:lineRule="auto"/>
              <w:rPr>
                <w:b/>
                <w:bCs/>
              </w:rPr>
            </w:pPr>
            <w:r w:rsidRPr="004826D8">
              <w:rPr>
                <w:b/>
                <w:bCs/>
              </w:rPr>
              <w:t>Descripción</w:t>
            </w:r>
          </w:p>
        </w:tc>
        <w:tc>
          <w:tcPr>
            <w:tcW w:w="7380" w:type="dxa"/>
            <w:vAlign w:val="center"/>
          </w:tcPr>
          <w:p w14:paraId="4293CC0F" w14:textId="77777777" w:rsidR="006160A2" w:rsidRPr="004826D8" w:rsidRDefault="006160A2" w:rsidP="000161C6">
            <w:pPr>
              <w:pStyle w:val="Sinespaciado"/>
              <w:spacing w:line="276" w:lineRule="auto"/>
            </w:pPr>
            <w:r w:rsidRPr="004826D8">
              <w:t>El Lector accede al formulario de registro, ingresa sus datos, acepta los términos y el sistema crea su cuenta con la configuración visual inicial.</w:t>
            </w:r>
          </w:p>
        </w:tc>
      </w:tr>
      <w:tr w:rsidR="006160A2" w:rsidRPr="004826D8" w14:paraId="69705870" w14:textId="77777777" w:rsidTr="00B724B2">
        <w:tc>
          <w:tcPr>
            <w:tcW w:w="1980" w:type="dxa"/>
            <w:vAlign w:val="center"/>
          </w:tcPr>
          <w:p w14:paraId="434D7C70" w14:textId="77777777" w:rsidR="006160A2" w:rsidRPr="004E69B4" w:rsidRDefault="006160A2" w:rsidP="000161C6">
            <w:pPr>
              <w:pStyle w:val="Sinespaciado"/>
              <w:spacing w:line="276" w:lineRule="auto"/>
              <w:rPr>
                <w:b/>
                <w:bCs/>
              </w:rPr>
            </w:pPr>
            <w:r w:rsidRPr="004E69B4">
              <w:rPr>
                <w:b/>
                <w:bCs/>
              </w:rPr>
              <w:t>Datos de entrada</w:t>
            </w:r>
          </w:p>
        </w:tc>
        <w:tc>
          <w:tcPr>
            <w:tcW w:w="7380" w:type="dxa"/>
            <w:vAlign w:val="center"/>
          </w:tcPr>
          <w:p w14:paraId="0EABA1F1" w14:textId="77777777" w:rsidR="006160A2" w:rsidRPr="004826D8" w:rsidRDefault="006160A2" w:rsidP="000161C6">
            <w:pPr>
              <w:pStyle w:val="Sinespaciado"/>
              <w:spacing w:line="276" w:lineRule="auto"/>
            </w:pPr>
            <w:r w:rsidRPr="00C35BA1">
              <w:t>Nombre completo, correo electrónico, contraseña</w:t>
            </w:r>
            <w:r>
              <w:t>.</w:t>
            </w:r>
          </w:p>
        </w:tc>
      </w:tr>
      <w:tr w:rsidR="006160A2" w:rsidRPr="004826D8" w14:paraId="1088C5ED" w14:textId="77777777" w:rsidTr="00B724B2">
        <w:tc>
          <w:tcPr>
            <w:tcW w:w="1980" w:type="dxa"/>
            <w:vAlign w:val="center"/>
          </w:tcPr>
          <w:p w14:paraId="15FDC23E" w14:textId="77777777" w:rsidR="006160A2" w:rsidRPr="00C24D37" w:rsidRDefault="006160A2" w:rsidP="000161C6">
            <w:pPr>
              <w:pStyle w:val="Sinespaciado"/>
              <w:spacing w:line="276" w:lineRule="auto"/>
              <w:rPr>
                <w:b/>
                <w:bCs/>
              </w:rPr>
            </w:pPr>
            <w:r w:rsidRPr="00C24D37">
              <w:rPr>
                <w:b/>
                <w:bCs/>
              </w:rPr>
              <w:t>Datos de salida</w:t>
            </w:r>
          </w:p>
        </w:tc>
        <w:tc>
          <w:tcPr>
            <w:tcW w:w="7380" w:type="dxa"/>
            <w:vAlign w:val="center"/>
          </w:tcPr>
          <w:p w14:paraId="43117A2C" w14:textId="77777777" w:rsidR="006160A2" w:rsidRPr="004826D8" w:rsidRDefault="006160A2" w:rsidP="000161C6">
            <w:pPr>
              <w:pStyle w:val="Sinespaciado"/>
              <w:spacing w:line="276" w:lineRule="auto"/>
            </w:pPr>
            <w:r w:rsidRPr="00AE71AF">
              <w:t>Confirmación de cuenta creada, token JWT generado, perfil de usuario con configuración visual predeterminada activa, redirección al menú principal.</w:t>
            </w:r>
          </w:p>
        </w:tc>
      </w:tr>
      <w:tr w:rsidR="006160A2" w:rsidRPr="004826D8" w14:paraId="2917AC67" w14:textId="77777777" w:rsidTr="00B724B2">
        <w:tc>
          <w:tcPr>
            <w:tcW w:w="1980" w:type="dxa"/>
            <w:vAlign w:val="center"/>
          </w:tcPr>
          <w:p w14:paraId="6A1DC3B3" w14:textId="77777777" w:rsidR="006160A2" w:rsidRPr="004826D8" w:rsidRDefault="006160A2" w:rsidP="000161C6">
            <w:pPr>
              <w:pStyle w:val="Sinespaciado"/>
              <w:spacing w:line="276" w:lineRule="auto"/>
            </w:pPr>
            <w:r w:rsidRPr="004826D8">
              <w:rPr>
                <w:b/>
                <w:bCs/>
              </w:rPr>
              <w:t>Precondición</w:t>
            </w:r>
          </w:p>
        </w:tc>
        <w:tc>
          <w:tcPr>
            <w:tcW w:w="7380" w:type="dxa"/>
            <w:vAlign w:val="center"/>
          </w:tcPr>
          <w:p w14:paraId="12E9A97C" w14:textId="77777777" w:rsidR="006160A2" w:rsidRPr="004826D8" w:rsidRDefault="006160A2" w:rsidP="000161C6">
            <w:pPr>
              <w:pStyle w:val="Sinespaciado"/>
              <w:spacing w:line="276" w:lineRule="auto"/>
            </w:pPr>
            <w:r w:rsidRPr="004826D8">
              <w:t>El usuario no tiene cuenta registrada en el sistema. Hay conexión a internet.</w:t>
            </w:r>
          </w:p>
        </w:tc>
      </w:tr>
      <w:tr w:rsidR="006160A2" w:rsidRPr="004826D8" w14:paraId="3F2D9C2D" w14:textId="77777777" w:rsidTr="00B724B2">
        <w:tc>
          <w:tcPr>
            <w:tcW w:w="1980" w:type="dxa"/>
            <w:vAlign w:val="center"/>
          </w:tcPr>
          <w:p w14:paraId="0C3DA14B" w14:textId="77777777" w:rsidR="006160A2" w:rsidRPr="004826D8" w:rsidRDefault="006160A2" w:rsidP="000161C6">
            <w:pPr>
              <w:pStyle w:val="Sinespaciado"/>
              <w:spacing w:line="276" w:lineRule="auto"/>
            </w:pPr>
            <w:r w:rsidRPr="004826D8">
              <w:rPr>
                <w:b/>
                <w:bCs/>
              </w:rPr>
              <w:t>Postcondición</w:t>
            </w:r>
          </w:p>
        </w:tc>
        <w:tc>
          <w:tcPr>
            <w:tcW w:w="7380" w:type="dxa"/>
            <w:vAlign w:val="center"/>
          </w:tcPr>
          <w:p w14:paraId="336184BA" w14:textId="77777777" w:rsidR="006160A2" w:rsidRPr="004826D8" w:rsidRDefault="006160A2" w:rsidP="000161C6">
            <w:pPr>
              <w:pStyle w:val="Sinespaciado"/>
              <w:spacing w:line="276" w:lineRule="auto"/>
            </w:pPr>
            <w:r w:rsidRPr="004826D8">
              <w:t>Se crea una cuenta nueva. El sistema aplica la configuración visual predeterminada para dislexia (RN-05). El usuario queda autenticado y es redirigido al menú principal.</w:t>
            </w:r>
          </w:p>
        </w:tc>
      </w:tr>
      <w:tr w:rsidR="006160A2" w:rsidRPr="004826D8" w14:paraId="24869804" w14:textId="77777777" w:rsidTr="00B724B2">
        <w:tc>
          <w:tcPr>
            <w:tcW w:w="1980" w:type="dxa"/>
            <w:vAlign w:val="center"/>
          </w:tcPr>
          <w:p w14:paraId="53CD448F" w14:textId="77777777" w:rsidR="006160A2" w:rsidRPr="004826D8" w:rsidRDefault="006160A2" w:rsidP="000161C6">
            <w:pPr>
              <w:pStyle w:val="Sinespaciado"/>
              <w:spacing w:line="276" w:lineRule="auto"/>
            </w:pPr>
            <w:r w:rsidRPr="004826D8">
              <w:rPr>
                <w:b/>
                <w:bCs/>
              </w:rPr>
              <w:t>Resumen</w:t>
            </w:r>
          </w:p>
        </w:tc>
        <w:tc>
          <w:tcPr>
            <w:tcW w:w="7380" w:type="dxa"/>
            <w:vAlign w:val="center"/>
          </w:tcPr>
          <w:p w14:paraId="04CC1677" w14:textId="77777777" w:rsidR="006160A2" w:rsidRPr="004826D8" w:rsidRDefault="006160A2" w:rsidP="000161C6">
            <w:pPr>
              <w:pStyle w:val="Sinespaciado"/>
              <w:spacing w:line="276" w:lineRule="auto"/>
            </w:pPr>
            <w:r w:rsidRPr="004826D8">
              <w:t>El Lector proporciona nombre, correo y contraseña. El sistema valida los datos</w:t>
            </w:r>
            <w:r>
              <w:t xml:space="preserve"> </w:t>
            </w:r>
            <w:r w:rsidRPr="004826D8">
              <w:t>y redirige al menú principal con la configuración visual predeterminada activa.</w:t>
            </w:r>
          </w:p>
        </w:tc>
      </w:tr>
    </w:tbl>
    <w:p w14:paraId="5A82A18D" w14:textId="08E4FA66" w:rsidR="006160A2" w:rsidRDefault="006160A2" w:rsidP="006160A2">
      <w:pPr>
        <w:pStyle w:val="Descripcin"/>
        <w:spacing w:beforeLines="100" w:before="240" w:afterLines="160" w:after="384"/>
        <w:jc w:val="center"/>
      </w:pPr>
      <w:bookmarkStart w:id="127" w:name="_Toc228930894"/>
      <w:r>
        <w:t xml:space="preserve">Tabla </w:t>
      </w:r>
      <w:fldSimple w:instr=" SEQ Tabla \* ARABIC ">
        <w:r w:rsidR="007F52B3">
          <w:rPr>
            <w:noProof/>
          </w:rPr>
          <w:t>46</w:t>
        </w:r>
      </w:fldSimple>
      <w:r>
        <w:t>. CU-SIS-01</w:t>
      </w:r>
      <w:bookmarkEnd w:id="127"/>
    </w:p>
    <w:p w14:paraId="5ABC634B" w14:textId="77777777" w:rsidR="000161C6" w:rsidRDefault="000161C6" w:rsidP="000161C6"/>
    <w:p w14:paraId="3A76E2E9" w14:textId="77777777" w:rsidR="000161C6" w:rsidRDefault="000161C6" w:rsidP="000161C6"/>
    <w:p w14:paraId="59D4CE79" w14:textId="77777777" w:rsidR="000161C6" w:rsidRDefault="000161C6" w:rsidP="000161C6"/>
    <w:p w14:paraId="607C7EBB"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522BA39A" w14:textId="77777777" w:rsidTr="00B724B2">
        <w:tc>
          <w:tcPr>
            <w:tcW w:w="900" w:type="dxa"/>
            <w:vAlign w:val="center"/>
          </w:tcPr>
          <w:p w14:paraId="2316A3FA" w14:textId="77777777" w:rsidR="006160A2" w:rsidRPr="000161C6" w:rsidRDefault="006160A2" w:rsidP="000161C6">
            <w:pPr>
              <w:pStyle w:val="Sinespaciado"/>
              <w:spacing w:line="276" w:lineRule="auto"/>
              <w:rPr>
                <w:b/>
                <w:bCs/>
              </w:rPr>
            </w:pPr>
            <w:r w:rsidRPr="000161C6">
              <w:rPr>
                <w:b/>
                <w:bCs/>
              </w:rPr>
              <w:t>Nro.</w:t>
            </w:r>
          </w:p>
        </w:tc>
        <w:tc>
          <w:tcPr>
            <w:tcW w:w="1222" w:type="dxa"/>
            <w:vAlign w:val="center"/>
          </w:tcPr>
          <w:p w14:paraId="369D71B5" w14:textId="77777777" w:rsidR="006160A2" w:rsidRPr="000161C6" w:rsidRDefault="006160A2" w:rsidP="000161C6">
            <w:pPr>
              <w:pStyle w:val="Sinespaciado"/>
              <w:spacing w:line="276" w:lineRule="auto"/>
              <w:rPr>
                <w:b/>
                <w:bCs/>
              </w:rPr>
            </w:pPr>
            <w:r w:rsidRPr="000161C6">
              <w:rPr>
                <w:b/>
                <w:bCs/>
              </w:rPr>
              <w:t>Ejecutor</w:t>
            </w:r>
          </w:p>
        </w:tc>
        <w:tc>
          <w:tcPr>
            <w:tcW w:w="7238" w:type="dxa"/>
            <w:vAlign w:val="center"/>
          </w:tcPr>
          <w:p w14:paraId="511FF5F5" w14:textId="77777777" w:rsidR="006160A2" w:rsidRPr="000161C6" w:rsidRDefault="006160A2" w:rsidP="000161C6">
            <w:pPr>
              <w:pStyle w:val="Sinespaciado"/>
              <w:spacing w:line="276" w:lineRule="auto"/>
              <w:rPr>
                <w:b/>
                <w:bCs/>
              </w:rPr>
            </w:pPr>
            <w:r w:rsidRPr="000161C6">
              <w:rPr>
                <w:b/>
                <w:bCs/>
              </w:rPr>
              <w:t>Paso o Actividad</w:t>
            </w:r>
          </w:p>
        </w:tc>
      </w:tr>
      <w:tr w:rsidR="006160A2" w:rsidRPr="004826D8" w14:paraId="47816A3C" w14:textId="77777777" w:rsidTr="00B724B2">
        <w:tc>
          <w:tcPr>
            <w:tcW w:w="900" w:type="dxa"/>
            <w:vAlign w:val="center"/>
          </w:tcPr>
          <w:p w14:paraId="6F301E7D" w14:textId="77777777" w:rsidR="006160A2" w:rsidRPr="000161C6" w:rsidRDefault="006160A2" w:rsidP="000161C6">
            <w:pPr>
              <w:pStyle w:val="Sinespaciado"/>
              <w:spacing w:line="276" w:lineRule="auto"/>
              <w:rPr>
                <w:b/>
                <w:bCs/>
              </w:rPr>
            </w:pPr>
            <w:r w:rsidRPr="000161C6">
              <w:rPr>
                <w:b/>
                <w:bCs/>
              </w:rPr>
              <w:t>1</w:t>
            </w:r>
          </w:p>
        </w:tc>
        <w:tc>
          <w:tcPr>
            <w:tcW w:w="1222" w:type="dxa"/>
            <w:vAlign w:val="center"/>
          </w:tcPr>
          <w:p w14:paraId="240E8F8F" w14:textId="77777777" w:rsidR="006160A2" w:rsidRPr="004D72D3" w:rsidRDefault="006160A2" w:rsidP="000161C6">
            <w:pPr>
              <w:pStyle w:val="Sinespaciado"/>
              <w:spacing w:line="276" w:lineRule="auto"/>
            </w:pPr>
            <w:r w:rsidRPr="004D72D3">
              <w:t>Lector</w:t>
            </w:r>
          </w:p>
        </w:tc>
        <w:tc>
          <w:tcPr>
            <w:tcW w:w="7238" w:type="dxa"/>
            <w:vAlign w:val="center"/>
          </w:tcPr>
          <w:p w14:paraId="5DA61506" w14:textId="77777777" w:rsidR="006160A2" w:rsidRPr="004826D8" w:rsidRDefault="006160A2" w:rsidP="000161C6">
            <w:pPr>
              <w:pStyle w:val="Sinespaciado"/>
              <w:spacing w:line="276" w:lineRule="auto"/>
            </w:pPr>
            <w:r w:rsidRPr="004826D8">
              <w:t>Abre la aplicación y selecciona "Crear cuenta".</w:t>
            </w:r>
          </w:p>
        </w:tc>
      </w:tr>
      <w:tr w:rsidR="006160A2" w:rsidRPr="004826D8" w14:paraId="5965013D" w14:textId="77777777" w:rsidTr="00B724B2">
        <w:tc>
          <w:tcPr>
            <w:tcW w:w="900" w:type="dxa"/>
            <w:vAlign w:val="center"/>
          </w:tcPr>
          <w:p w14:paraId="4AD55E95" w14:textId="77777777" w:rsidR="006160A2" w:rsidRPr="000161C6" w:rsidRDefault="006160A2" w:rsidP="000161C6">
            <w:pPr>
              <w:pStyle w:val="Sinespaciado"/>
              <w:spacing w:line="276" w:lineRule="auto"/>
              <w:rPr>
                <w:b/>
                <w:bCs/>
              </w:rPr>
            </w:pPr>
            <w:r w:rsidRPr="000161C6">
              <w:rPr>
                <w:b/>
                <w:bCs/>
              </w:rPr>
              <w:t>2</w:t>
            </w:r>
          </w:p>
        </w:tc>
        <w:tc>
          <w:tcPr>
            <w:tcW w:w="1222" w:type="dxa"/>
            <w:vAlign w:val="center"/>
          </w:tcPr>
          <w:p w14:paraId="769A4B59" w14:textId="77777777" w:rsidR="006160A2" w:rsidRPr="004D72D3" w:rsidRDefault="006160A2" w:rsidP="000161C6">
            <w:pPr>
              <w:pStyle w:val="Sinespaciado"/>
              <w:spacing w:line="276" w:lineRule="auto"/>
            </w:pPr>
            <w:r w:rsidRPr="004D72D3">
              <w:t>Sistema</w:t>
            </w:r>
          </w:p>
        </w:tc>
        <w:tc>
          <w:tcPr>
            <w:tcW w:w="7238" w:type="dxa"/>
            <w:vAlign w:val="center"/>
          </w:tcPr>
          <w:p w14:paraId="184991A4" w14:textId="77777777" w:rsidR="006160A2" w:rsidRPr="004826D8" w:rsidRDefault="006160A2" w:rsidP="000161C6">
            <w:pPr>
              <w:pStyle w:val="Sinespaciado"/>
              <w:spacing w:line="276" w:lineRule="auto"/>
            </w:pPr>
            <w:r w:rsidRPr="004826D8">
              <w:t>Muestra el formulario de registro con los campos: nombre, correo electrónico y contraseña.</w:t>
            </w:r>
          </w:p>
        </w:tc>
      </w:tr>
      <w:tr w:rsidR="006160A2" w:rsidRPr="004826D8" w14:paraId="21454113" w14:textId="77777777" w:rsidTr="00B724B2">
        <w:tc>
          <w:tcPr>
            <w:tcW w:w="900" w:type="dxa"/>
            <w:vAlign w:val="center"/>
          </w:tcPr>
          <w:p w14:paraId="12ED7800" w14:textId="77777777" w:rsidR="006160A2" w:rsidRPr="000161C6" w:rsidRDefault="006160A2" w:rsidP="000161C6">
            <w:pPr>
              <w:pStyle w:val="Sinespaciado"/>
              <w:spacing w:line="276" w:lineRule="auto"/>
              <w:rPr>
                <w:b/>
                <w:bCs/>
              </w:rPr>
            </w:pPr>
            <w:r w:rsidRPr="000161C6">
              <w:rPr>
                <w:b/>
                <w:bCs/>
              </w:rPr>
              <w:t>3</w:t>
            </w:r>
          </w:p>
        </w:tc>
        <w:tc>
          <w:tcPr>
            <w:tcW w:w="1222" w:type="dxa"/>
            <w:vAlign w:val="center"/>
          </w:tcPr>
          <w:p w14:paraId="3B214EA0" w14:textId="77777777" w:rsidR="006160A2" w:rsidRPr="004D72D3" w:rsidRDefault="006160A2" w:rsidP="000161C6">
            <w:pPr>
              <w:pStyle w:val="Sinespaciado"/>
              <w:spacing w:line="276" w:lineRule="auto"/>
            </w:pPr>
            <w:r w:rsidRPr="004D72D3">
              <w:t>Lector</w:t>
            </w:r>
          </w:p>
        </w:tc>
        <w:tc>
          <w:tcPr>
            <w:tcW w:w="7238" w:type="dxa"/>
            <w:vAlign w:val="center"/>
          </w:tcPr>
          <w:p w14:paraId="07D21390" w14:textId="77777777" w:rsidR="006160A2" w:rsidRPr="004826D8" w:rsidRDefault="006160A2" w:rsidP="000161C6">
            <w:pPr>
              <w:pStyle w:val="Sinespaciado"/>
              <w:spacing w:line="276" w:lineRule="auto"/>
            </w:pPr>
            <w:r w:rsidRPr="004826D8">
              <w:t>Ingresa su nombre, correo electrónico y contraseña.</w:t>
            </w:r>
          </w:p>
        </w:tc>
      </w:tr>
      <w:tr w:rsidR="006160A2" w:rsidRPr="004826D8" w14:paraId="1F32ED98" w14:textId="77777777" w:rsidTr="00B724B2">
        <w:tc>
          <w:tcPr>
            <w:tcW w:w="900" w:type="dxa"/>
            <w:vAlign w:val="center"/>
          </w:tcPr>
          <w:p w14:paraId="78DE2D7F" w14:textId="77777777" w:rsidR="006160A2" w:rsidRPr="000161C6" w:rsidRDefault="006160A2" w:rsidP="000161C6">
            <w:pPr>
              <w:pStyle w:val="Sinespaciado"/>
              <w:spacing w:line="276" w:lineRule="auto"/>
              <w:rPr>
                <w:b/>
                <w:bCs/>
              </w:rPr>
            </w:pPr>
            <w:r w:rsidRPr="000161C6">
              <w:rPr>
                <w:b/>
                <w:bCs/>
              </w:rPr>
              <w:t>4</w:t>
            </w:r>
          </w:p>
        </w:tc>
        <w:tc>
          <w:tcPr>
            <w:tcW w:w="1222" w:type="dxa"/>
            <w:vAlign w:val="center"/>
          </w:tcPr>
          <w:p w14:paraId="7E8458CB" w14:textId="77777777" w:rsidR="006160A2" w:rsidRPr="004D72D3" w:rsidRDefault="006160A2" w:rsidP="000161C6">
            <w:pPr>
              <w:pStyle w:val="Sinespaciado"/>
              <w:spacing w:line="276" w:lineRule="auto"/>
            </w:pPr>
            <w:r w:rsidRPr="004D72D3">
              <w:t>Lector</w:t>
            </w:r>
          </w:p>
        </w:tc>
        <w:tc>
          <w:tcPr>
            <w:tcW w:w="7238" w:type="dxa"/>
            <w:vAlign w:val="center"/>
          </w:tcPr>
          <w:p w14:paraId="364F6719" w14:textId="77777777" w:rsidR="006160A2" w:rsidRPr="004826D8" w:rsidRDefault="006160A2" w:rsidP="000161C6">
            <w:pPr>
              <w:pStyle w:val="Sinespaciado"/>
              <w:spacing w:line="276" w:lineRule="auto"/>
            </w:pPr>
            <w:r w:rsidRPr="004826D8">
              <w:t>Marca la casilla de aceptación de términos y condiciones.</w:t>
            </w:r>
          </w:p>
        </w:tc>
      </w:tr>
      <w:tr w:rsidR="006160A2" w:rsidRPr="004826D8" w14:paraId="7BD6A247" w14:textId="77777777" w:rsidTr="00B724B2">
        <w:tc>
          <w:tcPr>
            <w:tcW w:w="900" w:type="dxa"/>
            <w:vAlign w:val="center"/>
          </w:tcPr>
          <w:p w14:paraId="7FD1ACF1" w14:textId="77777777" w:rsidR="006160A2" w:rsidRPr="000161C6" w:rsidRDefault="006160A2" w:rsidP="000161C6">
            <w:pPr>
              <w:pStyle w:val="Sinespaciado"/>
              <w:spacing w:line="276" w:lineRule="auto"/>
              <w:rPr>
                <w:b/>
                <w:bCs/>
              </w:rPr>
            </w:pPr>
            <w:r w:rsidRPr="000161C6">
              <w:rPr>
                <w:b/>
                <w:bCs/>
              </w:rPr>
              <w:t>5</w:t>
            </w:r>
          </w:p>
        </w:tc>
        <w:tc>
          <w:tcPr>
            <w:tcW w:w="1222" w:type="dxa"/>
            <w:vAlign w:val="center"/>
          </w:tcPr>
          <w:p w14:paraId="29E499C1" w14:textId="77777777" w:rsidR="006160A2" w:rsidRPr="004D72D3" w:rsidRDefault="006160A2" w:rsidP="000161C6">
            <w:pPr>
              <w:pStyle w:val="Sinespaciado"/>
              <w:spacing w:line="276" w:lineRule="auto"/>
            </w:pPr>
            <w:r w:rsidRPr="004D72D3">
              <w:t>Lector</w:t>
            </w:r>
          </w:p>
        </w:tc>
        <w:tc>
          <w:tcPr>
            <w:tcW w:w="7238" w:type="dxa"/>
            <w:vAlign w:val="center"/>
          </w:tcPr>
          <w:p w14:paraId="41EB52DC" w14:textId="77777777" w:rsidR="006160A2" w:rsidRPr="004826D8" w:rsidRDefault="006160A2" w:rsidP="000161C6">
            <w:pPr>
              <w:pStyle w:val="Sinespaciado"/>
              <w:spacing w:line="276" w:lineRule="auto"/>
            </w:pPr>
            <w:r w:rsidRPr="004826D8">
              <w:t>Presiona el botón "Registrarse".</w:t>
            </w:r>
          </w:p>
        </w:tc>
      </w:tr>
      <w:tr w:rsidR="006160A2" w:rsidRPr="004826D8" w14:paraId="640768C3" w14:textId="77777777" w:rsidTr="00B724B2">
        <w:tc>
          <w:tcPr>
            <w:tcW w:w="900" w:type="dxa"/>
            <w:vAlign w:val="center"/>
          </w:tcPr>
          <w:p w14:paraId="741C6E42" w14:textId="77777777" w:rsidR="006160A2" w:rsidRPr="000161C6" w:rsidRDefault="006160A2" w:rsidP="000161C6">
            <w:pPr>
              <w:pStyle w:val="Sinespaciado"/>
              <w:spacing w:line="276" w:lineRule="auto"/>
              <w:rPr>
                <w:b/>
                <w:bCs/>
              </w:rPr>
            </w:pPr>
            <w:r w:rsidRPr="000161C6">
              <w:rPr>
                <w:b/>
                <w:bCs/>
              </w:rPr>
              <w:t>6</w:t>
            </w:r>
          </w:p>
        </w:tc>
        <w:tc>
          <w:tcPr>
            <w:tcW w:w="1222" w:type="dxa"/>
            <w:vAlign w:val="center"/>
          </w:tcPr>
          <w:p w14:paraId="01BECC8C" w14:textId="77777777" w:rsidR="006160A2" w:rsidRPr="004D72D3" w:rsidRDefault="006160A2" w:rsidP="000161C6">
            <w:pPr>
              <w:pStyle w:val="Sinespaciado"/>
              <w:spacing w:line="276" w:lineRule="auto"/>
            </w:pPr>
            <w:r w:rsidRPr="004D72D3">
              <w:t>Sistema</w:t>
            </w:r>
          </w:p>
        </w:tc>
        <w:tc>
          <w:tcPr>
            <w:tcW w:w="7238" w:type="dxa"/>
            <w:vAlign w:val="center"/>
          </w:tcPr>
          <w:p w14:paraId="0FB9C000" w14:textId="77777777" w:rsidR="006160A2" w:rsidRPr="004826D8" w:rsidRDefault="006160A2" w:rsidP="000161C6">
            <w:pPr>
              <w:pStyle w:val="Sinespaciado"/>
              <w:spacing w:line="276" w:lineRule="auto"/>
            </w:pPr>
            <w:r w:rsidRPr="004826D8">
              <w:t>Valida que todos los campos estén completos y que la contraseña cumpla los requisitos: mínimo 8 caracteres, al menos una mayúscula, una minúscula y un número (RN-01).</w:t>
            </w:r>
          </w:p>
        </w:tc>
      </w:tr>
      <w:tr w:rsidR="006160A2" w:rsidRPr="004826D8" w14:paraId="26CB8BC9" w14:textId="77777777" w:rsidTr="00B724B2">
        <w:tc>
          <w:tcPr>
            <w:tcW w:w="900" w:type="dxa"/>
            <w:vAlign w:val="center"/>
          </w:tcPr>
          <w:p w14:paraId="0B4AEA7E" w14:textId="77777777" w:rsidR="006160A2" w:rsidRPr="000161C6" w:rsidRDefault="006160A2" w:rsidP="000161C6">
            <w:pPr>
              <w:pStyle w:val="Sinespaciado"/>
              <w:spacing w:line="276" w:lineRule="auto"/>
              <w:rPr>
                <w:b/>
                <w:bCs/>
              </w:rPr>
            </w:pPr>
            <w:r w:rsidRPr="000161C6">
              <w:rPr>
                <w:b/>
                <w:bCs/>
              </w:rPr>
              <w:t>7</w:t>
            </w:r>
          </w:p>
        </w:tc>
        <w:tc>
          <w:tcPr>
            <w:tcW w:w="1222" w:type="dxa"/>
            <w:vAlign w:val="center"/>
          </w:tcPr>
          <w:p w14:paraId="54129B98" w14:textId="77777777" w:rsidR="006160A2" w:rsidRPr="004D72D3" w:rsidRDefault="006160A2" w:rsidP="000161C6">
            <w:pPr>
              <w:pStyle w:val="Sinespaciado"/>
              <w:spacing w:line="276" w:lineRule="auto"/>
            </w:pPr>
            <w:r w:rsidRPr="004D72D3">
              <w:t>Sistema</w:t>
            </w:r>
          </w:p>
        </w:tc>
        <w:tc>
          <w:tcPr>
            <w:tcW w:w="7238" w:type="dxa"/>
            <w:vAlign w:val="center"/>
          </w:tcPr>
          <w:p w14:paraId="68E7FC6B" w14:textId="77777777" w:rsidR="006160A2" w:rsidRPr="004826D8" w:rsidRDefault="006160A2" w:rsidP="000161C6">
            <w:pPr>
              <w:pStyle w:val="Sinespaciado"/>
              <w:spacing w:line="276" w:lineRule="auto"/>
            </w:pPr>
            <w:r w:rsidRPr="004826D8">
              <w:t>Verifica que el correo no esté registrado previamente.</w:t>
            </w:r>
          </w:p>
        </w:tc>
      </w:tr>
      <w:tr w:rsidR="006160A2" w:rsidRPr="004826D8" w14:paraId="737B5674" w14:textId="77777777" w:rsidTr="00B724B2">
        <w:tc>
          <w:tcPr>
            <w:tcW w:w="900" w:type="dxa"/>
            <w:vAlign w:val="center"/>
          </w:tcPr>
          <w:p w14:paraId="69BE5B9C" w14:textId="77777777" w:rsidR="006160A2" w:rsidRPr="000161C6" w:rsidRDefault="006160A2" w:rsidP="000161C6">
            <w:pPr>
              <w:pStyle w:val="Sinespaciado"/>
              <w:spacing w:line="276" w:lineRule="auto"/>
              <w:rPr>
                <w:b/>
                <w:bCs/>
              </w:rPr>
            </w:pPr>
            <w:r w:rsidRPr="000161C6">
              <w:rPr>
                <w:b/>
                <w:bCs/>
              </w:rPr>
              <w:t>8</w:t>
            </w:r>
          </w:p>
        </w:tc>
        <w:tc>
          <w:tcPr>
            <w:tcW w:w="1222" w:type="dxa"/>
            <w:vAlign w:val="center"/>
          </w:tcPr>
          <w:p w14:paraId="46CD5559" w14:textId="77777777" w:rsidR="006160A2" w:rsidRPr="004D72D3" w:rsidRDefault="006160A2" w:rsidP="000161C6">
            <w:pPr>
              <w:pStyle w:val="Sinespaciado"/>
              <w:spacing w:line="276" w:lineRule="auto"/>
            </w:pPr>
            <w:r w:rsidRPr="004D72D3">
              <w:t>Sistema</w:t>
            </w:r>
          </w:p>
        </w:tc>
        <w:tc>
          <w:tcPr>
            <w:tcW w:w="7238" w:type="dxa"/>
            <w:vAlign w:val="center"/>
          </w:tcPr>
          <w:p w14:paraId="4E5023D4" w14:textId="77777777" w:rsidR="006160A2" w:rsidRPr="004826D8" w:rsidRDefault="006160A2" w:rsidP="000161C6">
            <w:pPr>
              <w:pStyle w:val="Sinespaciado"/>
              <w:spacing w:line="276" w:lineRule="auto"/>
            </w:pPr>
            <w:r w:rsidRPr="004826D8">
              <w:t xml:space="preserve">Encripta la contraseña con </w:t>
            </w:r>
            <w:proofErr w:type="spellStart"/>
            <w:r w:rsidRPr="004826D8">
              <w:t>bcrypt</w:t>
            </w:r>
            <w:proofErr w:type="spellEnd"/>
            <w:r w:rsidRPr="004826D8">
              <w:t xml:space="preserve"> y almacena el nuevo usuario en la base de datos.</w:t>
            </w:r>
          </w:p>
        </w:tc>
      </w:tr>
      <w:tr w:rsidR="006160A2" w:rsidRPr="004826D8" w14:paraId="4A041239" w14:textId="77777777" w:rsidTr="00B724B2">
        <w:tc>
          <w:tcPr>
            <w:tcW w:w="900" w:type="dxa"/>
            <w:vAlign w:val="center"/>
          </w:tcPr>
          <w:p w14:paraId="5DB08332" w14:textId="77777777" w:rsidR="006160A2" w:rsidRPr="000161C6" w:rsidRDefault="006160A2" w:rsidP="000161C6">
            <w:pPr>
              <w:pStyle w:val="Sinespaciado"/>
              <w:spacing w:line="276" w:lineRule="auto"/>
              <w:rPr>
                <w:b/>
                <w:bCs/>
              </w:rPr>
            </w:pPr>
            <w:r w:rsidRPr="000161C6">
              <w:rPr>
                <w:b/>
                <w:bCs/>
              </w:rPr>
              <w:t>9</w:t>
            </w:r>
          </w:p>
        </w:tc>
        <w:tc>
          <w:tcPr>
            <w:tcW w:w="1222" w:type="dxa"/>
            <w:vAlign w:val="center"/>
          </w:tcPr>
          <w:p w14:paraId="57A5F419" w14:textId="77777777" w:rsidR="006160A2" w:rsidRPr="004D72D3" w:rsidRDefault="006160A2" w:rsidP="000161C6">
            <w:pPr>
              <w:pStyle w:val="Sinespaciado"/>
              <w:spacing w:line="276" w:lineRule="auto"/>
            </w:pPr>
            <w:r w:rsidRPr="004D72D3">
              <w:t>Sistema</w:t>
            </w:r>
          </w:p>
        </w:tc>
        <w:tc>
          <w:tcPr>
            <w:tcW w:w="7238" w:type="dxa"/>
            <w:vAlign w:val="center"/>
          </w:tcPr>
          <w:p w14:paraId="1492423E" w14:textId="77777777" w:rsidR="006160A2" w:rsidRPr="004826D8" w:rsidRDefault="006160A2" w:rsidP="000161C6">
            <w:pPr>
              <w:pStyle w:val="Sinespaciado"/>
              <w:spacing w:line="276" w:lineRule="auto"/>
            </w:pPr>
            <w:r w:rsidRPr="004826D8">
              <w:t>Aplica automáticamente la configuración visual predeterminada para dislexia al perfil del usuario (R</w:t>
            </w:r>
            <w:r>
              <w:t>F_26</w:t>
            </w:r>
            <w:r w:rsidRPr="004826D8">
              <w:t>).</w:t>
            </w:r>
          </w:p>
        </w:tc>
      </w:tr>
      <w:tr w:rsidR="006160A2" w:rsidRPr="004826D8" w14:paraId="364039D9" w14:textId="77777777" w:rsidTr="00B724B2">
        <w:tc>
          <w:tcPr>
            <w:tcW w:w="900" w:type="dxa"/>
            <w:vAlign w:val="center"/>
          </w:tcPr>
          <w:p w14:paraId="193BFC69" w14:textId="77777777" w:rsidR="006160A2" w:rsidRPr="000161C6" w:rsidRDefault="006160A2" w:rsidP="000161C6">
            <w:pPr>
              <w:pStyle w:val="Sinespaciado"/>
              <w:spacing w:line="276" w:lineRule="auto"/>
              <w:rPr>
                <w:b/>
                <w:bCs/>
              </w:rPr>
            </w:pPr>
            <w:r w:rsidRPr="000161C6">
              <w:rPr>
                <w:b/>
                <w:bCs/>
              </w:rPr>
              <w:t>10</w:t>
            </w:r>
          </w:p>
        </w:tc>
        <w:tc>
          <w:tcPr>
            <w:tcW w:w="1222" w:type="dxa"/>
            <w:vAlign w:val="center"/>
          </w:tcPr>
          <w:p w14:paraId="2D4F0A9B" w14:textId="77777777" w:rsidR="006160A2" w:rsidRPr="004D72D3" w:rsidRDefault="006160A2" w:rsidP="000161C6">
            <w:pPr>
              <w:pStyle w:val="Sinespaciado"/>
              <w:spacing w:line="276" w:lineRule="auto"/>
            </w:pPr>
            <w:r w:rsidRPr="004D72D3">
              <w:t>Sistema</w:t>
            </w:r>
          </w:p>
        </w:tc>
        <w:tc>
          <w:tcPr>
            <w:tcW w:w="7238" w:type="dxa"/>
            <w:vAlign w:val="center"/>
          </w:tcPr>
          <w:p w14:paraId="4C56BA91" w14:textId="77777777" w:rsidR="006160A2" w:rsidRPr="004826D8" w:rsidRDefault="006160A2" w:rsidP="000161C6">
            <w:pPr>
              <w:pStyle w:val="Sinespaciado"/>
              <w:spacing w:line="276" w:lineRule="auto"/>
            </w:pPr>
            <w:r w:rsidRPr="004826D8">
              <w:t>Genera un token JWT y lo asocia a la sesión del usuario.</w:t>
            </w:r>
          </w:p>
        </w:tc>
      </w:tr>
      <w:tr w:rsidR="006160A2" w:rsidRPr="004826D8" w14:paraId="5ACBE9AA" w14:textId="77777777" w:rsidTr="00B724B2">
        <w:tc>
          <w:tcPr>
            <w:tcW w:w="900" w:type="dxa"/>
            <w:vAlign w:val="center"/>
          </w:tcPr>
          <w:p w14:paraId="58F80642" w14:textId="77777777" w:rsidR="006160A2" w:rsidRPr="000161C6" w:rsidRDefault="006160A2" w:rsidP="000161C6">
            <w:pPr>
              <w:pStyle w:val="Sinespaciado"/>
              <w:spacing w:line="276" w:lineRule="auto"/>
              <w:rPr>
                <w:b/>
                <w:bCs/>
              </w:rPr>
            </w:pPr>
            <w:r w:rsidRPr="000161C6">
              <w:rPr>
                <w:b/>
                <w:bCs/>
              </w:rPr>
              <w:t>11</w:t>
            </w:r>
          </w:p>
        </w:tc>
        <w:tc>
          <w:tcPr>
            <w:tcW w:w="1222" w:type="dxa"/>
            <w:vAlign w:val="center"/>
          </w:tcPr>
          <w:p w14:paraId="3E14F64E" w14:textId="77777777" w:rsidR="006160A2" w:rsidRPr="004D72D3" w:rsidRDefault="006160A2" w:rsidP="000161C6">
            <w:pPr>
              <w:pStyle w:val="Sinespaciado"/>
              <w:spacing w:line="276" w:lineRule="auto"/>
            </w:pPr>
            <w:r w:rsidRPr="004D72D3">
              <w:t>Sistema</w:t>
            </w:r>
          </w:p>
        </w:tc>
        <w:tc>
          <w:tcPr>
            <w:tcW w:w="7238" w:type="dxa"/>
            <w:vAlign w:val="center"/>
          </w:tcPr>
          <w:p w14:paraId="4539F07E" w14:textId="77777777" w:rsidR="006160A2" w:rsidRPr="004826D8" w:rsidRDefault="006160A2" w:rsidP="000161C6">
            <w:pPr>
              <w:pStyle w:val="Sinespaciado"/>
              <w:spacing w:line="276" w:lineRule="auto"/>
            </w:pPr>
            <w:r w:rsidRPr="004826D8">
              <w:t>Redirige al Lector al menú principal de la aplicación.</w:t>
            </w:r>
          </w:p>
        </w:tc>
      </w:tr>
    </w:tbl>
    <w:p w14:paraId="5BCFFB11" w14:textId="51F8BA94" w:rsidR="006160A2" w:rsidRDefault="006160A2" w:rsidP="006160A2">
      <w:pPr>
        <w:pStyle w:val="Descripcin"/>
        <w:spacing w:beforeLines="100" w:before="240" w:afterLines="160" w:after="384"/>
        <w:jc w:val="center"/>
      </w:pPr>
      <w:bookmarkStart w:id="128" w:name="_Toc228930895"/>
      <w:r>
        <w:t xml:space="preserve">Tabla </w:t>
      </w:r>
      <w:fldSimple w:instr=" SEQ Tabla \* ARABIC ">
        <w:r w:rsidR="007F52B3">
          <w:rPr>
            <w:noProof/>
          </w:rPr>
          <w:t>47</w:t>
        </w:r>
      </w:fldSimple>
      <w:r>
        <w:t xml:space="preserve">. </w:t>
      </w:r>
      <w:r w:rsidRPr="00B1499D">
        <w:t>CU-SIS-01</w:t>
      </w:r>
      <w:r>
        <w:t xml:space="preserve"> curso normal</w:t>
      </w:r>
      <w:bookmarkEnd w:id="128"/>
    </w:p>
    <w:p w14:paraId="4230D748" w14:textId="77777777" w:rsidR="000161C6" w:rsidRPr="000161C6" w:rsidRDefault="000161C6" w:rsidP="000161C6"/>
    <w:p w14:paraId="54DFB2FC"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630"/>
        <w:gridCol w:w="6848"/>
      </w:tblGrid>
      <w:tr w:rsidR="006160A2" w:rsidRPr="004826D8" w14:paraId="3DA21690" w14:textId="77777777" w:rsidTr="00B724B2">
        <w:tc>
          <w:tcPr>
            <w:tcW w:w="917" w:type="dxa"/>
            <w:vAlign w:val="center"/>
          </w:tcPr>
          <w:p w14:paraId="24E25866" w14:textId="77777777" w:rsidR="006160A2" w:rsidRPr="000161C6" w:rsidRDefault="006160A2" w:rsidP="000161C6">
            <w:pPr>
              <w:pStyle w:val="Sinespaciado"/>
              <w:spacing w:line="276" w:lineRule="auto"/>
              <w:rPr>
                <w:b/>
                <w:bCs/>
              </w:rPr>
            </w:pPr>
            <w:r w:rsidRPr="000161C6">
              <w:rPr>
                <w:b/>
                <w:bCs/>
              </w:rPr>
              <w:t>Nro.</w:t>
            </w:r>
          </w:p>
        </w:tc>
        <w:tc>
          <w:tcPr>
            <w:tcW w:w="1630" w:type="dxa"/>
            <w:vAlign w:val="center"/>
          </w:tcPr>
          <w:p w14:paraId="1A65F548" w14:textId="77777777" w:rsidR="006160A2" w:rsidRPr="000161C6" w:rsidRDefault="006160A2" w:rsidP="000161C6">
            <w:pPr>
              <w:pStyle w:val="Sinespaciado"/>
              <w:spacing w:line="276" w:lineRule="auto"/>
              <w:rPr>
                <w:b/>
                <w:bCs/>
              </w:rPr>
            </w:pPr>
            <w:r w:rsidRPr="000161C6">
              <w:rPr>
                <w:b/>
                <w:bCs/>
              </w:rPr>
              <w:t>Nombre</w:t>
            </w:r>
          </w:p>
        </w:tc>
        <w:tc>
          <w:tcPr>
            <w:tcW w:w="6848" w:type="dxa"/>
            <w:vAlign w:val="center"/>
          </w:tcPr>
          <w:p w14:paraId="547F95C9"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4FEDEB12" w14:textId="77777777" w:rsidTr="00B724B2">
        <w:tc>
          <w:tcPr>
            <w:tcW w:w="917" w:type="dxa"/>
            <w:vAlign w:val="center"/>
          </w:tcPr>
          <w:p w14:paraId="0E48644A" w14:textId="77777777" w:rsidR="006160A2" w:rsidRPr="000161C6" w:rsidRDefault="006160A2" w:rsidP="000161C6">
            <w:pPr>
              <w:pStyle w:val="Sinespaciado"/>
              <w:spacing w:line="276" w:lineRule="auto"/>
              <w:rPr>
                <w:b/>
                <w:bCs/>
              </w:rPr>
            </w:pPr>
            <w:r w:rsidRPr="000161C6">
              <w:rPr>
                <w:b/>
                <w:bCs/>
              </w:rPr>
              <w:t>3a</w:t>
            </w:r>
          </w:p>
        </w:tc>
        <w:tc>
          <w:tcPr>
            <w:tcW w:w="1630" w:type="dxa"/>
            <w:vAlign w:val="center"/>
          </w:tcPr>
          <w:p w14:paraId="0A3C136C" w14:textId="77777777" w:rsidR="006160A2" w:rsidRPr="00CF39E6" w:rsidRDefault="006160A2" w:rsidP="000161C6">
            <w:pPr>
              <w:pStyle w:val="Sinespaciado"/>
              <w:spacing w:line="276" w:lineRule="auto"/>
            </w:pPr>
            <w:r w:rsidRPr="00CF39E6">
              <w:t xml:space="preserve">Campo vacío </w:t>
            </w:r>
          </w:p>
        </w:tc>
        <w:tc>
          <w:tcPr>
            <w:tcW w:w="6848" w:type="dxa"/>
            <w:vAlign w:val="center"/>
          </w:tcPr>
          <w:p w14:paraId="3DC1D3FA" w14:textId="77777777" w:rsidR="006160A2" w:rsidRPr="004826D8" w:rsidRDefault="006160A2" w:rsidP="000161C6">
            <w:pPr>
              <w:pStyle w:val="Sinespaciado"/>
              <w:spacing w:line="276" w:lineRule="auto"/>
            </w:pPr>
            <w:r w:rsidRPr="004826D8">
              <w:t>Si el Lector deja algún campo vacío y presiona "Registrarse" (paso 5), el sistema resalta en rojo los campos faltantes y muestra el mensaje "Este campo es obligatorio". El flujo regresa al paso 3.</w:t>
            </w:r>
          </w:p>
        </w:tc>
      </w:tr>
      <w:tr w:rsidR="006160A2" w:rsidRPr="004826D8" w14:paraId="6856089F" w14:textId="77777777" w:rsidTr="00B724B2">
        <w:tc>
          <w:tcPr>
            <w:tcW w:w="917" w:type="dxa"/>
            <w:vAlign w:val="center"/>
          </w:tcPr>
          <w:p w14:paraId="755FF5CA" w14:textId="77777777" w:rsidR="006160A2" w:rsidRPr="000161C6" w:rsidRDefault="006160A2" w:rsidP="000161C6">
            <w:pPr>
              <w:pStyle w:val="Sinespaciado"/>
              <w:spacing w:line="276" w:lineRule="auto"/>
              <w:rPr>
                <w:b/>
                <w:bCs/>
              </w:rPr>
            </w:pPr>
            <w:r w:rsidRPr="000161C6">
              <w:rPr>
                <w:b/>
                <w:bCs/>
              </w:rPr>
              <w:t>6a</w:t>
            </w:r>
          </w:p>
        </w:tc>
        <w:tc>
          <w:tcPr>
            <w:tcW w:w="1630" w:type="dxa"/>
            <w:vAlign w:val="center"/>
          </w:tcPr>
          <w:p w14:paraId="7D6547EE" w14:textId="77777777" w:rsidR="006160A2" w:rsidRPr="00CF39E6" w:rsidRDefault="006160A2" w:rsidP="000161C6">
            <w:pPr>
              <w:pStyle w:val="Sinespaciado"/>
              <w:spacing w:line="276" w:lineRule="auto"/>
            </w:pPr>
            <w:r w:rsidRPr="00CF39E6">
              <w:t xml:space="preserve">Contraseña inválida </w:t>
            </w:r>
          </w:p>
        </w:tc>
        <w:tc>
          <w:tcPr>
            <w:tcW w:w="6848" w:type="dxa"/>
            <w:vAlign w:val="center"/>
          </w:tcPr>
          <w:p w14:paraId="318577EA" w14:textId="77777777" w:rsidR="006160A2" w:rsidRPr="004826D8" w:rsidRDefault="006160A2" w:rsidP="000161C6">
            <w:pPr>
              <w:pStyle w:val="Sinespaciado"/>
              <w:spacing w:line="276" w:lineRule="auto"/>
            </w:pPr>
            <w:r w:rsidRPr="004826D8">
              <w:t>Si la contraseña no cumple los requisitos (paso 6), el sistema muestra un mensaje indicando qué condición falta. El flujo regresa al paso 3.</w:t>
            </w:r>
          </w:p>
        </w:tc>
      </w:tr>
      <w:tr w:rsidR="006160A2" w:rsidRPr="004826D8" w14:paraId="5E7B69F3" w14:textId="77777777" w:rsidTr="00B724B2">
        <w:tc>
          <w:tcPr>
            <w:tcW w:w="917" w:type="dxa"/>
            <w:vAlign w:val="center"/>
          </w:tcPr>
          <w:p w14:paraId="4795B9F1" w14:textId="77777777" w:rsidR="006160A2" w:rsidRPr="000161C6" w:rsidRDefault="006160A2" w:rsidP="000161C6">
            <w:pPr>
              <w:pStyle w:val="Sinespaciado"/>
              <w:spacing w:line="276" w:lineRule="auto"/>
              <w:rPr>
                <w:b/>
                <w:bCs/>
              </w:rPr>
            </w:pPr>
            <w:r w:rsidRPr="000161C6">
              <w:rPr>
                <w:b/>
                <w:bCs/>
              </w:rPr>
              <w:t>7a</w:t>
            </w:r>
          </w:p>
        </w:tc>
        <w:tc>
          <w:tcPr>
            <w:tcW w:w="1630" w:type="dxa"/>
            <w:vAlign w:val="center"/>
          </w:tcPr>
          <w:p w14:paraId="560B27E5" w14:textId="77777777" w:rsidR="006160A2" w:rsidRPr="00CF39E6" w:rsidRDefault="006160A2" w:rsidP="000161C6">
            <w:pPr>
              <w:pStyle w:val="Sinespaciado"/>
              <w:spacing w:line="276" w:lineRule="auto"/>
            </w:pPr>
            <w:r w:rsidRPr="00CF39E6">
              <w:t>Correo ya registrado</w:t>
            </w:r>
          </w:p>
        </w:tc>
        <w:tc>
          <w:tcPr>
            <w:tcW w:w="6848" w:type="dxa"/>
            <w:vAlign w:val="center"/>
          </w:tcPr>
          <w:p w14:paraId="050651C3" w14:textId="77777777" w:rsidR="006160A2" w:rsidRPr="004826D8" w:rsidRDefault="006160A2" w:rsidP="000161C6">
            <w:pPr>
              <w:pStyle w:val="Sinespaciado"/>
              <w:spacing w:line="276" w:lineRule="auto"/>
            </w:pPr>
            <w:r w:rsidRPr="004826D8">
              <w:t>Si el correo ya está registrado (paso 7), el sistema muestra el mensaje "Este correo ya tiene una cuenta. ¿Quieres iniciar sesión?" y ofrece un enlace a la pantalla de inicio de sesión.</w:t>
            </w:r>
          </w:p>
        </w:tc>
      </w:tr>
    </w:tbl>
    <w:p w14:paraId="3F9C6D63" w14:textId="61ADC12D" w:rsidR="006160A2" w:rsidRDefault="006160A2" w:rsidP="006160A2">
      <w:pPr>
        <w:pStyle w:val="Descripcin"/>
        <w:spacing w:beforeLines="100" w:before="240" w:afterLines="160" w:after="384"/>
        <w:jc w:val="center"/>
      </w:pPr>
      <w:bookmarkStart w:id="129" w:name="_Toc228930896"/>
      <w:r>
        <w:t xml:space="preserve">Tabla </w:t>
      </w:r>
      <w:fldSimple w:instr=" SEQ Tabla \* ARABIC ">
        <w:r w:rsidR="007F52B3">
          <w:rPr>
            <w:noProof/>
          </w:rPr>
          <w:t>48</w:t>
        </w:r>
      </w:fldSimple>
      <w:r>
        <w:t xml:space="preserve">. </w:t>
      </w:r>
      <w:r w:rsidRPr="00DE48FF">
        <w:t>CU-SIS-01</w:t>
      </w:r>
      <w:r>
        <w:t xml:space="preserve"> cursos alternos.</w:t>
      </w:r>
      <w:bookmarkEnd w:id="129"/>
    </w:p>
    <w:p w14:paraId="6565616E" w14:textId="77777777" w:rsidR="000161C6" w:rsidRDefault="000161C6" w:rsidP="000161C6"/>
    <w:p w14:paraId="26B29119" w14:textId="77777777" w:rsidR="000161C6" w:rsidRDefault="000161C6" w:rsidP="000161C6"/>
    <w:p w14:paraId="4C56086D" w14:textId="77777777" w:rsidR="000161C6" w:rsidRPr="000161C6" w:rsidRDefault="000161C6" w:rsidP="000161C6"/>
    <w:p w14:paraId="6F1D4E32"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lastRenderedPageBreak/>
        <w:t>CU-SIS-02 — Iniciar sesión</w:t>
      </w:r>
    </w:p>
    <w:tbl>
      <w:tblPr>
        <w:tblStyle w:val="Tablaconcuadrcula"/>
        <w:tblW w:w="9360" w:type="dxa"/>
        <w:tblLook w:val="04A0" w:firstRow="1" w:lastRow="0" w:firstColumn="1" w:lastColumn="0" w:noHBand="0" w:noVBand="1"/>
      </w:tblPr>
      <w:tblGrid>
        <w:gridCol w:w="2200"/>
        <w:gridCol w:w="7160"/>
      </w:tblGrid>
      <w:tr w:rsidR="006160A2" w:rsidRPr="004826D8" w14:paraId="79E6E5F6" w14:textId="77777777" w:rsidTr="00B724B2">
        <w:tc>
          <w:tcPr>
            <w:tcW w:w="2200" w:type="dxa"/>
            <w:vAlign w:val="center"/>
          </w:tcPr>
          <w:p w14:paraId="524DCF32"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Iniciar sesión     </w:t>
            </w:r>
          </w:p>
        </w:tc>
        <w:tc>
          <w:tcPr>
            <w:tcW w:w="7160" w:type="dxa"/>
            <w:vAlign w:val="center"/>
          </w:tcPr>
          <w:p w14:paraId="0E1294E6" w14:textId="77777777" w:rsidR="006160A2" w:rsidRPr="004826D8" w:rsidRDefault="006160A2" w:rsidP="000161C6">
            <w:pPr>
              <w:pStyle w:val="Sinespaciado"/>
              <w:spacing w:line="276" w:lineRule="auto"/>
            </w:pPr>
            <w:r w:rsidRPr="004826D8">
              <w:rPr>
                <w:b/>
                <w:bCs/>
              </w:rPr>
              <w:t xml:space="preserve">Identificador: </w:t>
            </w:r>
            <w:r w:rsidRPr="004826D8">
              <w:t>CU-SIS-02</w:t>
            </w:r>
          </w:p>
        </w:tc>
      </w:tr>
      <w:tr w:rsidR="006160A2" w:rsidRPr="004826D8" w14:paraId="76F71E17" w14:textId="77777777" w:rsidTr="00B724B2">
        <w:tc>
          <w:tcPr>
            <w:tcW w:w="2200" w:type="dxa"/>
            <w:vAlign w:val="center"/>
          </w:tcPr>
          <w:p w14:paraId="2A11073A"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6A4F1575" w14:textId="77777777" w:rsidR="006160A2" w:rsidRPr="004826D8" w:rsidRDefault="006160A2" w:rsidP="000161C6">
            <w:pPr>
              <w:pStyle w:val="Sinespaciado"/>
              <w:spacing w:line="276" w:lineRule="auto"/>
            </w:pPr>
            <w:r w:rsidRPr="004826D8">
              <w:t>Lector</w:t>
            </w:r>
          </w:p>
        </w:tc>
      </w:tr>
      <w:tr w:rsidR="006160A2" w:rsidRPr="004826D8" w14:paraId="1E93C495" w14:textId="77777777" w:rsidTr="00B724B2">
        <w:tc>
          <w:tcPr>
            <w:tcW w:w="2200" w:type="dxa"/>
            <w:vAlign w:val="center"/>
          </w:tcPr>
          <w:p w14:paraId="014A4A7A"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1A17D003" w14:textId="77777777" w:rsidR="006160A2" w:rsidRPr="004826D8" w:rsidRDefault="006160A2" w:rsidP="000161C6">
            <w:pPr>
              <w:pStyle w:val="Sinespaciado"/>
              <w:spacing w:line="276" w:lineRule="auto"/>
            </w:pPr>
            <w:r w:rsidRPr="004826D8">
              <w:t>Primario</w:t>
            </w:r>
          </w:p>
        </w:tc>
      </w:tr>
      <w:tr w:rsidR="006160A2" w:rsidRPr="004826D8" w14:paraId="232B2892" w14:textId="77777777" w:rsidTr="00B724B2">
        <w:tc>
          <w:tcPr>
            <w:tcW w:w="2200" w:type="dxa"/>
            <w:vAlign w:val="center"/>
          </w:tcPr>
          <w:p w14:paraId="25E93DAB"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7FEF876C" w14:textId="77777777" w:rsidR="006160A2" w:rsidRPr="004826D8" w:rsidRDefault="006160A2" w:rsidP="000161C6">
            <w:pPr>
              <w:pStyle w:val="Sinespaciado"/>
              <w:spacing w:line="276" w:lineRule="auto"/>
            </w:pPr>
            <w:r w:rsidRPr="00EB0F32">
              <w:t>RF_01, RNF_08</w:t>
            </w:r>
            <w:r>
              <w:t>,</w:t>
            </w:r>
            <w:r w:rsidRPr="00EB0F32">
              <w:t xml:space="preserve"> RT_04</w:t>
            </w:r>
            <w:r>
              <w:t>,</w:t>
            </w:r>
            <w:r w:rsidRPr="00EB0F32">
              <w:t xml:space="preserve"> RT_05</w:t>
            </w:r>
          </w:p>
        </w:tc>
      </w:tr>
      <w:tr w:rsidR="006160A2" w:rsidRPr="004826D8" w14:paraId="08CDC644" w14:textId="77777777" w:rsidTr="00B724B2">
        <w:tc>
          <w:tcPr>
            <w:tcW w:w="2200" w:type="dxa"/>
            <w:vAlign w:val="center"/>
          </w:tcPr>
          <w:p w14:paraId="49C01B51" w14:textId="77777777" w:rsidR="006160A2" w:rsidRPr="00547A75" w:rsidRDefault="006160A2" w:rsidP="000161C6">
            <w:pPr>
              <w:pStyle w:val="Sinespaciado"/>
              <w:spacing w:line="276" w:lineRule="auto"/>
              <w:rPr>
                <w:b/>
                <w:bCs/>
              </w:rPr>
            </w:pPr>
            <w:r w:rsidRPr="00547A75">
              <w:rPr>
                <w:b/>
                <w:bCs/>
              </w:rPr>
              <w:t>Descripción</w:t>
            </w:r>
          </w:p>
        </w:tc>
        <w:tc>
          <w:tcPr>
            <w:tcW w:w="7160" w:type="dxa"/>
            <w:vAlign w:val="center"/>
          </w:tcPr>
          <w:p w14:paraId="69E4C7B1" w14:textId="77777777" w:rsidR="006160A2" w:rsidRPr="004826D8" w:rsidRDefault="006160A2" w:rsidP="000161C6">
            <w:pPr>
              <w:pStyle w:val="Sinespaciado"/>
              <w:spacing w:line="276" w:lineRule="auto"/>
            </w:pPr>
            <w:r w:rsidRPr="006E79F3">
              <w:t>El Lector ingresa su correo y contraseña. El sistema verifica las credenciales y, si son correctas, inicia la sesión y restaura el estado del perfil del usuario.</w:t>
            </w:r>
          </w:p>
        </w:tc>
      </w:tr>
      <w:tr w:rsidR="006160A2" w:rsidRPr="004826D8" w14:paraId="187B1CB5" w14:textId="77777777" w:rsidTr="00B724B2">
        <w:tc>
          <w:tcPr>
            <w:tcW w:w="2200" w:type="dxa"/>
            <w:vAlign w:val="center"/>
          </w:tcPr>
          <w:p w14:paraId="593BE6EF" w14:textId="77777777" w:rsidR="006160A2" w:rsidRPr="00547A75" w:rsidRDefault="006160A2" w:rsidP="000161C6">
            <w:pPr>
              <w:pStyle w:val="Sinespaciado"/>
              <w:spacing w:line="276" w:lineRule="auto"/>
              <w:rPr>
                <w:b/>
                <w:bCs/>
              </w:rPr>
            </w:pPr>
            <w:r w:rsidRPr="00547A75">
              <w:rPr>
                <w:b/>
                <w:bCs/>
              </w:rPr>
              <w:t>Datos de entrada</w:t>
            </w:r>
          </w:p>
        </w:tc>
        <w:tc>
          <w:tcPr>
            <w:tcW w:w="7160" w:type="dxa"/>
            <w:vAlign w:val="center"/>
          </w:tcPr>
          <w:p w14:paraId="6A173C8F" w14:textId="77777777" w:rsidR="006160A2" w:rsidRPr="004826D8" w:rsidRDefault="006160A2" w:rsidP="000161C6">
            <w:pPr>
              <w:pStyle w:val="Sinespaciado"/>
              <w:spacing w:line="276" w:lineRule="auto"/>
            </w:pPr>
            <w:r w:rsidRPr="009932F6">
              <w:t>Correo electrónico registrado, contraseña.</w:t>
            </w:r>
          </w:p>
        </w:tc>
      </w:tr>
      <w:tr w:rsidR="006160A2" w:rsidRPr="004826D8" w14:paraId="4801B6AD" w14:textId="77777777" w:rsidTr="00B724B2">
        <w:tc>
          <w:tcPr>
            <w:tcW w:w="2200" w:type="dxa"/>
            <w:vAlign w:val="center"/>
          </w:tcPr>
          <w:p w14:paraId="46090EAA" w14:textId="77777777" w:rsidR="006160A2" w:rsidRPr="00547A75" w:rsidRDefault="006160A2" w:rsidP="000161C6">
            <w:pPr>
              <w:pStyle w:val="Sinespaciado"/>
              <w:spacing w:line="276" w:lineRule="auto"/>
              <w:rPr>
                <w:b/>
                <w:bCs/>
              </w:rPr>
            </w:pPr>
            <w:r w:rsidRPr="00547A75">
              <w:rPr>
                <w:b/>
                <w:bCs/>
              </w:rPr>
              <w:t>Datos de salida</w:t>
            </w:r>
          </w:p>
        </w:tc>
        <w:tc>
          <w:tcPr>
            <w:tcW w:w="7160" w:type="dxa"/>
            <w:vAlign w:val="center"/>
          </w:tcPr>
          <w:p w14:paraId="64847176" w14:textId="77777777" w:rsidR="006160A2" w:rsidRPr="004826D8" w:rsidRDefault="006160A2" w:rsidP="000161C6">
            <w:pPr>
              <w:pStyle w:val="Sinespaciado"/>
              <w:spacing w:line="276" w:lineRule="auto"/>
            </w:pPr>
            <w:r w:rsidRPr="009932F6">
              <w:t>Token JWT activo, configuración visual guardada cargada, historial de progreso restaurado, redirección al menú principal.</w:t>
            </w:r>
          </w:p>
        </w:tc>
      </w:tr>
      <w:tr w:rsidR="006160A2" w:rsidRPr="004826D8" w14:paraId="0683695B" w14:textId="77777777" w:rsidTr="00B724B2">
        <w:tc>
          <w:tcPr>
            <w:tcW w:w="2200" w:type="dxa"/>
            <w:vAlign w:val="center"/>
          </w:tcPr>
          <w:p w14:paraId="04C9D987"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4EAAB8E1" w14:textId="77777777" w:rsidR="006160A2" w:rsidRPr="004826D8" w:rsidRDefault="006160A2" w:rsidP="000161C6">
            <w:pPr>
              <w:pStyle w:val="Sinespaciado"/>
              <w:spacing w:line="276" w:lineRule="auto"/>
            </w:pPr>
            <w:r w:rsidRPr="004826D8">
              <w:t>El Lector tiene una cuenta registrada en el sistema. Hay conexión a internet.</w:t>
            </w:r>
          </w:p>
        </w:tc>
      </w:tr>
      <w:tr w:rsidR="006160A2" w:rsidRPr="004826D8" w14:paraId="0C50FB09" w14:textId="77777777" w:rsidTr="00B724B2">
        <w:tc>
          <w:tcPr>
            <w:tcW w:w="2200" w:type="dxa"/>
            <w:vAlign w:val="center"/>
          </w:tcPr>
          <w:p w14:paraId="7A6D84D2"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568D7867" w14:textId="77777777" w:rsidR="006160A2" w:rsidRPr="004826D8" w:rsidRDefault="006160A2" w:rsidP="000161C6">
            <w:pPr>
              <w:pStyle w:val="Sinespaciado"/>
              <w:spacing w:line="276" w:lineRule="auto"/>
            </w:pPr>
            <w:r w:rsidRPr="004826D8">
              <w:t>El Lector queda autenticado con un token JWT activo. El sistema carga su configuración visual guardada y su historial de progreso. El Lector es redirigido al menú principal.</w:t>
            </w:r>
          </w:p>
        </w:tc>
      </w:tr>
      <w:tr w:rsidR="006160A2" w:rsidRPr="004826D8" w14:paraId="73AEF7A3" w14:textId="77777777" w:rsidTr="00B724B2">
        <w:tc>
          <w:tcPr>
            <w:tcW w:w="2200" w:type="dxa"/>
            <w:vAlign w:val="center"/>
          </w:tcPr>
          <w:p w14:paraId="19BB462A"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407F6E15" w14:textId="77777777" w:rsidR="006160A2" w:rsidRPr="004826D8" w:rsidRDefault="006160A2" w:rsidP="000161C6">
            <w:pPr>
              <w:pStyle w:val="Sinespaciado"/>
              <w:spacing w:line="276" w:lineRule="auto"/>
            </w:pPr>
            <w:r w:rsidRPr="004826D8">
              <w:t xml:space="preserve">El Lector proporciona correo y contraseña. El sistema valida las credenciales comparando contra </w:t>
            </w:r>
            <w:proofErr w:type="spellStart"/>
            <w:r w:rsidRPr="004826D8">
              <w:t>bcrypt</w:t>
            </w:r>
            <w:proofErr w:type="spellEnd"/>
            <w:r w:rsidRPr="004826D8">
              <w:t>, genera un token JWT y carga el perfil personalizado del usuario.</w:t>
            </w:r>
          </w:p>
        </w:tc>
      </w:tr>
    </w:tbl>
    <w:p w14:paraId="1A5F2A85" w14:textId="29283CB6" w:rsidR="006160A2" w:rsidRDefault="006160A2" w:rsidP="006160A2">
      <w:pPr>
        <w:pStyle w:val="Descripcin"/>
        <w:spacing w:beforeLines="100" w:before="240" w:afterLines="160" w:after="384"/>
        <w:jc w:val="center"/>
      </w:pPr>
      <w:bookmarkStart w:id="130" w:name="_Toc228930897"/>
      <w:r>
        <w:t xml:space="preserve">Tabla </w:t>
      </w:r>
      <w:fldSimple w:instr=" SEQ Tabla \* ARABIC ">
        <w:r w:rsidR="007F52B3">
          <w:rPr>
            <w:noProof/>
          </w:rPr>
          <w:t>49</w:t>
        </w:r>
      </w:fldSimple>
      <w:r>
        <w:t xml:space="preserve">. </w:t>
      </w:r>
      <w:r w:rsidRPr="00E055E3">
        <w:t>CU-SIS-0</w:t>
      </w:r>
      <w:r>
        <w:t>2</w:t>
      </w:r>
      <w:bookmarkEnd w:id="130"/>
    </w:p>
    <w:p w14:paraId="4FEEDEFF"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3EAD1CD0" w14:textId="77777777" w:rsidTr="00B724B2">
        <w:tc>
          <w:tcPr>
            <w:tcW w:w="900" w:type="dxa"/>
            <w:vAlign w:val="center"/>
          </w:tcPr>
          <w:p w14:paraId="19EDBCB3" w14:textId="77777777" w:rsidR="006160A2" w:rsidRPr="000161C6" w:rsidRDefault="006160A2" w:rsidP="000161C6">
            <w:pPr>
              <w:pStyle w:val="Sinespaciado"/>
              <w:spacing w:line="276" w:lineRule="auto"/>
              <w:rPr>
                <w:b/>
                <w:bCs/>
              </w:rPr>
            </w:pPr>
            <w:r w:rsidRPr="000161C6">
              <w:rPr>
                <w:b/>
                <w:bCs/>
              </w:rPr>
              <w:t>Nro.</w:t>
            </w:r>
          </w:p>
        </w:tc>
        <w:tc>
          <w:tcPr>
            <w:tcW w:w="1222" w:type="dxa"/>
            <w:vAlign w:val="center"/>
          </w:tcPr>
          <w:p w14:paraId="506CCD42" w14:textId="77777777" w:rsidR="006160A2" w:rsidRPr="000161C6" w:rsidRDefault="006160A2" w:rsidP="000161C6">
            <w:pPr>
              <w:pStyle w:val="Sinespaciado"/>
              <w:spacing w:line="276" w:lineRule="auto"/>
              <w:rPr>
                <w:b/>
                <w:bCs/>
              </w:rPr>
            </w:pPr>
            <w:r w:rsidRPr="000161C6">
              <w:rPr>
                <w:b/>
                <w:bCs/>
              </w:rPr>
              <w:t>Ejecutor</w:t>
            </w:r>
          </w:p>
        </w:tc>
        <w:tc>
          <w:tcPr>
            <w:tcW w:w="7238" w:type="dxa"/>
            <w:vAlign w:val="center"/>
          </w:tcPr>
          <w:p w14:paraId="790B3996" w14:textId="77777777" w:rsidR="006160A2" w:rsidRPr="000161C6" w:rsidRDefault="006160A2" w:rsidP="000161C6">
            <w:pPr>
              <w:pStyle w:val="Sinespaciado"/>
              <w:spacing w:line="276" w:lineRule="auto"/>
              <w:rPr>
                <w:b/>
                <w:bCs/>
              </w:rPr>
            </w:pPr>
            <w:r w:rsidRPr="000161C6">
              <w:rPr>
                <w:b/>
                <w:bCs/>
              </w:rPr>
              <w:t>Paso o Actividad</w:t>
            </w:r>
          </w:p>
        </w:tc>
      </w:tr>
      <w:tr w:rsidR="006160A2" w:rsidRPr="004826D8" w14:paraId="76212C3B" w14:textId="77777777" w:rsidTr="00B724B2">
        <w:tc>
          <w:tcPr>
            <w:tcW w:w="900" w:type="dxa"/>
            <w:vAlign w:val="center"/>
          </w:tcPr>
          <w:p w14:paraId="12373201" w14:textId="77777777" w:rsidR="006160A2" w:rsidRPr="000161C6" w:rsidRDefault="006160A2" w:rsidP="000161C6">
            <w:pPr>
              <w:pStyle w:val="Sinespaciado"/>
              <w:spacing w:line="276" w:lineRule="auto"/>
              <w:rPr>
                <w:b/>
                <w:bCs/>
              </w:rPr>
            </w:pPr>
            <w:r w:rsidRPr="000161C6">
              <w:rPr>
                <w:b/>
                <w:bCs/>
              </w:rPr>
              <w:t>1</w:t>
            </w:r>
          </w:p>
        </w:tc>
        <w:tc>
          <w:tcPr>
            <w:tcW w:w="1222" w:type="dxa"/>
            <w:vAlign w:val="center"/>
          </w:tcPr>
          <w:p w14:paraId="6A860D0E" w14:textId="77777777" w:rsidR="006160A2" w:rsidRPr="00D709B1" w:rsidRDefault="006160A2" w:rsidP="000161C6">
            <w:pPr>
              <w:pStyle w:val="Sinespaciado"/>
              <w:spacing w:line="276" w:lineRule="auto"/>
            </w:pPr>
            <w:r w:rsidRPr="00D709B1">
              <w:t>Lector</w:t>
            </w:r>
          </w:p>
        </w:tc>
        <w:tc>
          <w:tcPr>
            <w:tcW w:w="7238" w:type="dxa"/>
            <w:vAlign w:val="center"/>
          </w:tcPr>
          <w:p w14:paraId="33AFB0DF" w14:textId="77777777" w:rsidR="006160A2" w:rsidRPr="004826D8" w:rsidRDefault="006160A2" w:rsidP="000161C6">
            <w:pPr>
              <w:pStyle w:val="Sinespaciado"/>
              <w:spacing w:line="276" w:lineRule="auto"/>
            </w:pPr>
            <w:r w:rsidRPr="004826D8">
              <w:t>Abre la aplicación y accede a la pantalla de inicio de sesión.</w:t>
            </w:r>
          </w:p>
        </w:tc>
      </w:tr>
      <w:tr w:rsidR="006160A2" w:rsidRPr="004826D8" w14:paraId="59FCB500" w14:textId="77777777" w:rsidTr="00B724B2">
        <w:tc>
          <w:tcPr>
            <w:tcW w:w="900" w:type="dxa"/>
            <w:vAlign w:val="center"/>
          </w:tcPr>
          <w:p w14:paraId="71AACFBD" w14:textId="77777777" w:rsidR="006160A2" w:rsidRPr="000161C6" w:rsidRDefault="006160A2" w:rsidP="000161C6">
            <w:pPr>
              <w:pStyle w:val="Sinespaciado"/>
              <w:spacing w:line="276" w:lineRule="auto"/>
              <w:rPr>
                <w:b/>
                <w:bCs/>
              </w:rPr>
            </w:pPr>
            <w:r w:rsidRPr="000161C6">
              <w:rPr>
                <w:b/>
                <w:bCs/>
              </w:rPr>
              <w:t>2</w:t>
            </w:r>
          </w:p>
        </w:tc>
        <w:tc>
          <w:tcPr>
            <w:tcW w:w="1222" w:type="dxa"/>
            <w:vAlign w:val="center"/>
          </w:tcPr>
          <w:p w14:paraId="40F06CB0" w14:textId="77777777" w:rsidR="006160A2" w:rsidRPr="00D709B1" w:rsidRDefault="006160A2" w:rsidP="000161C6">
            <w:pPr>
              <w:pStyle w:val="Sinespaciado"/>
              <w:spacing w:line="276" w:lineRule="auto"/>
            </w:pPr>
            <w:r w:rsidRPr="00D709B1">
              <w:t>Sistema</w:t>
            </w:r>
          </w:p>
        </w:tc>
        <w:tc>
          <w:tcPr>
            <w:tcW w:w="7238" w:type="dxa"/>
            <w:vAlign w:val="center"/>
          </w:tcPr>
          <w:p w14:paraId="62866C7C" w14:textId="77777777" w:rsidR="006160A2" w:rsidRPr="004826D8" w:rsidRDefault="006160A2" w:rsidP="000161C6">
            <w:pPr>
              <w:pStyle w:val="Sinespaciado"/>
              <w:spacing w:line="276" w:lineRule="auto"/>
            </w:pPr>
            <w:r w:rsidRPr="004826D8">
              <w:t>Muestra el formulario con los campos: correo electrónico y contraseña.</w:t>
            </w:r>
          </w:p>
        </w:tc>
      </w:tr>
      <w:tr w:rsidR="006160A2" w:rsidRPr="004826D8" w14:paraId="550EB9D6" w14:textId="77777777" w:rsidTr="00B724B2">
        <w:tc>
          <w:tcPr>
            <w:tcW w:w="900" w:type="dxa"/>
            <w:vAlign w:val="center"/>
          </w:tcPr>
          <w:p w14:paraId="4EB8A6AD" w14:textId="77777777" w:rsidR="006160A2" w:rsidRPr="000161C6" w:rsidRDefault="006160A2" w:rsidP="000161C6">
            <w:pPr>
              <w:pStyle w:val="Sinespaciado"/>
              <w:spacing w:line="276" w:lineRule="auto"/>
              <w:rPr>
                <w:b/>
                <w:bCs/>
              </w:rPr>
            </w:pPr>
            <w:r w:rsidRPr="000161C6">
              <w:rPr>
                <w:b/>
                <w:bCs/>
              </w:rPr>
              <w:t>3</w:t>
            </w:r>
          </w:p>
        </w:tc>
        <w:tc>
          <w:tcPr>
            <w:tcW w:w="1222" w:type="dxa"/>
            <w:vAlign w:val="center"/>
          </w:tcPr>
          <w:p w14:paraId="1CDF2759" w14:textId="77777777" w:rsidR="006160A2" w:rsidRPr="00D709B1" w:rsidRDefault="006160A2" w:rsidP="000161C6">
            <w:pPr>
              <w:pStyle w:val="Sinespaciado"/>
              <w:spacing w:line="276" w:lineRule="auto"/>
            </w:pPr>
            <w:r w:rsidRPr="00D709B1">
              <w:t>Lector</w:t>
            </w:r>
          </w:p>
        </w:tc>
        <w:tc>
          <w:tcPr>
            <w:tcW w:w="7238" w:type="dxa"/>
            <w:vAlign w:val="center"/>
          </w:tcPr>
          <w:p w14:paraId="37F53568" w14:textId="77777777" w:rsidR="006160A2" w:rsidRPr="004826D8" w:rsidRDefault="006160A2" w:rsidP="000161C6">
            <w:pPr>
              <w:pStyle w:val="Sinespaciado"/>
              <w:spacing w:line="276" w:lineRule="auto"/>
            </w:pPr>
            <w:r w:rsidRPr="004826D8">
              <w:t>Ingresa su correo electrónico y contraseña.</w:t>
            </w:r>
          </w:p>
        </w:tc>
      </w:tr>
      <w:tr w:rsidR="006160A2" w:rsidRPr="004826D8" w14:paraId="7509F3E4" w14:textId="77777777" w:rsidTr="00B724B2">
        <w:tc>
          <w:tcPr>
            <w:tcW w:w="900" w:type="dxa"/>
            <w:vAlign w:val="center"/>
          </w:tcPr>
          <w:p w14:paraId="30FC2587" w14:textId="77777777" w:rsidR="006160A2" w:rsidRPr="000161C6" w:rsidRDefault="006160A2" w:rsidP="000161C6">
            <w:pPr>
              <w:pStyle w:val="Sinespaciado"/>
              <w:spacing w:line="276" w:lineRule="auto"/>
              <w:rPr>
                <w:b/>
                <w:bCs/>
              </w:rPr>
            </w:pPr>
            <w:r w:rsidRPr="000161C6">
              <w:rPr>
                <w:b/>
                <w:bCs/>
              </w:rPr>
              <w:t>4</w:t>
            </w:r>
          </w:p>
        </w:tc>
        <w:tc>
          <w:tcPr>
            <w:tcW w:w="1222" w:type="dxa"/>
            <w:vAlign w:val="center"/>
          </w:tcPr>
          <w:p w14:paraId="54387D44" w14:textId="77777777" w:rsidR="006160A2" w:rsidRPr="00D709B1" w:rsidRDefault="006160A2" w:rsidP="000161C6">
            <w:pPr>
              <w:pStyle w:val="Sinespaciado"/>
              <w:spacing w:line="276" w:lineRule="auto"/>
            </w:pPr>
            <w:r w:rsidRPr="00D709B1">
              <w:t>Lector</w:t>
            </w:r>
          </w:p>
        </w:tc>
        <w:tc>
          <w:tcPr>
            <w:tcW w:w="7238" w:type="dxa"/>
            <w:vAlign w:val="center"/>
          </w:tcPr>
          <w:p w14:paraId="162A6FA6" w14:textId="77777777" w:rsidR="006160A2" w:rsidRPr="004826D8" w:rsidRDefault="006160A2" w:rsidP="000161C6">
            <w:pPr>
              <w:pStyle w:val="Sinespaciado"/>
              <w:spacing w:line="276" w:lineRule="auto"/>
            </w:pPr>
            <w:r w:rsidRPr="004826D8">
              <w:t>Presiona el botón "Iniciar sesión".</w:t>
            </w:r>
          </w:p>
        </w:tc>
      </w:tr>
      <w:tr w:rsidR="006160A2" w:rsidRPr="004826D8" w14:paraId="1C7DD372" w14:textId="77777777" w:rsidTr="00B724B2">
        <w:tc>
          <w:tcPr>
            <w:tcW w:w="900" w:type="dxa"/>
            <w:vAlign w:val="center"/>
          </w:tcPr>
          <w:p w14:paraId="19DE61B3" w14:textId="77777777" w:rsidR="006160A2" w:rsidRPr="000161C6" w:rsidRDefault="006160A2" w:rsidP="000161C6">
            <w:pPr>
              <w:pStyle w:val="Sinespaciado"/>
              <w:spacing w:line="276" w:lineRule="auto"/>
              <w:rPr>
                <w:b/>
                <w:bCs/>
              </w:rPr>
            </w:pPr>
            <w:r w:rsidRPr="000161C6">
              <w:rPr>
                <w:b/>
                <w:bCs/>
              </w:rPr>
              <w:t>5</w:t>
            </w:r>
          </w:p>
        </w:tc>
        <w:tc>
          <w:tcPr>
            <w:tcW w:w="1222" w:type="dxa"/>
            <w:vAlign w:val="center"/>
          </w:tcPr>
          <w:p w14:paraId="0356CADA" w14:textId="77777777" w:rsidR="006160A2" w:rsidRPr="00D709B1" w:rsidRDefault="006160A2" w:rsidP="000161C6">
            <w:pPr>
              <w:pStyle w:val="Sinespaciado"/>
              <w:spacing w:line="276" w:lineRule="auto"/>
            </w:pPr>
            <w:r w:rsidRPr="00D709B1">
              <w:t>Sistema</w:t>
            </w:r>
          </w:p>
        </w:tc>
        <w:tc>
          <w:tcPr>
            <w:tcW w:w="7238" w:type="dxa"/>
            <w:vAlign w:val="center"/>
          </w:tcPr>
          <w:p w14:paraId="33B0B0DD" w14:textId="77777777" w:rsidR="006160A2" w:rsidRPr="004826D8" w:rsidRDefault="006160A2" w:rsidP="000161C6">
            <w:pPr>
              <w:pStyle w:val="Sinespaciado"/>
              <w:spacing w:line="276" w:lineRule="auto"/>
            </w:pPr>
            <w:r w:rsidRPr="004826D8">
              <w:t>Valida que ambos campos estén completos.</w:t>
            </w:r>
          </w:p>
        </w:tc>
      </w:tr>
      <w:tr w:rsidR="006160A2" w:rsidRPr="004826D8" w14:paraId="7A1B7EFA" w14:textId="77777777" w:rsidTr="00B724B2">
        <w:tc>
          <w:tcPr>
            <w:tcW w:w="900" w:type="dxa"/>
            <w:vAlign w:val="center"/>
          </w:tcPr>
          <w:p w14:paraId="222588FE" w14:textId="77777777" w:rsidR="006160A2" w:rsidRPr="000161C6" w:rsidRDefault="006160A2" w:rsidP="000161C6">
            <w:pPr>
              <w:pStyle w:val="Sinespaciado"/>
              <w:spacing w:line="276" w:lineRule="auto"/>
              <w:rPr>
                <w:b/>
                <w:bCs/>
              </w:rPr>
            </w:pPr>
            <w:r w:rsidRPr="000161C6">
              <w:rPr>
                <w:b/>
                <w:bCs/>
              </w:rPr>
              <w:t>6</w:t>
            </w:r>
          </w:p>
        </w:tc>
        <w:tc>
          <w:tcPr>
            <w:tcW w:w="1222" w:type="dxa"/>
            <w:vAlign w:val="center"/>
          </w:tcPr>
          <w:p w14:paraId="1505442E" w14:textId="77777777" w:rsidR="006160A2" w:rsidRPr="00D709B1" w:rsidRDefault="006160A2" w:rsidP="000161C6">
            <w:pPr>
              <w:pStyle w:val="Sinespaciado"/>
              <w:spacing w:line="276" w:lineRule="auto"/>
            </w:pPr>
            <w:r w:rsidRPr="00D709B1">
              <w:t>Sistema</w:t>
            </w:r>
          </w:p>
        </w:tc>
        <w:tc>
          <w:tcPr>
            <w:tcW w:w="7238" w:type="dxa"/>
            <w:vAlign w:val="center"/>
          </w:tcPr>
          <w:p w14:paraId="06154C44" w14:textId="77777777" w:rsidR="006160A2" w:rsidRPr="004826D8" w:rsidRDefault="006160A2" w:rsidP="000161C6">
            <w:pPr>
              <w:pStyle w:val="Sinespaciado"/>
              <w:spacing w:line="276" w:lineRule="auto"/>
            </w:pPr>
            <w:r w:rsidRPr="004826D8">
              <w:t xml:space="preserve">Busca el correo en la base de datos y compara la contraseña ingresada contra el hash almacenado con </w:t>
            </w:r>
            <w:proofErr w:type="spellStart"/>
            <w:r w:rsidRPr="004826D8">
              <w:t>bcrypt</w:t>
            </w:r>
            <w:proofErr w:type="spellEnd"/>
            <w:r w:rsidRPr="004826D8">
              <w:t>.</w:t>
            </w:r>
          </w:p>
        </w:tc>
      </w:tr>
      <w:tr w:rsidR="006160A2" w:rsidRPr="004826D8" w14:paraId="4099D421" w14:textId="77777777" w:rsidTr="00B724B2">
        <w:tc>
          <w:tcPr>
            <w:tcW w:w="900" w:type="dxa"/>
            <w:vAlign w:val="center"/>
          </w:tcPr>
          <w:p w14:paraId="0BE33875" w14:textId="77777777" w:rsidR="006160A2" w:rsidRPr="000161C6" w:rsidRDefault="006160A2" w:rsidP="000161C6">
            <w:pPr>
              <w:pStyle w:val="Sinespaciado"/>
              <w:spacing w:line="276" w:lineRule="auto"/>
              <w:rPr>
                <w:b/>
                <w:bCs/>
              </w:rPr>
            </w:pPr>
            <w:r w:rsidRPr="000161C6">
              <w:rPr>
                <w:b/>
                <w:bCs/>
              </w:rPr>
              <w:t>7</w:t>
            </w:r>
          </w:p>
        </w:tc>
        <w:tc>
          <w:tcPr>
            <w:tcW w:w="1222" w:type="dxa"/>
            <w:vAlign w:val="center"/>
          </w:tcPr>
          <w:p w14:paraId="26F988E4" w14:textId="77777777" w:rsidR="006160A2" w:rsidRPr="00D709B1" w:rsidRDefault="006160A2" w:rsidP="000161C6">
            <w:pPr>
              <w:pStyle w:val="Sinespaciado"/>
              <w:spacing w:line="276" w:lineRule="auto"/>
            </w:pPr>
            <w:r w:rsidRPr="00D709B1">
              <w:t>Sistema</w:t>
            </w:r>
          </w:p>
        </w:tc>
        <w:tc>
          <w:tcPr>
            <w:tcW w:w="7238" w:type="dxa"/>
            <w:vAlign w:val="center"/>
          </w:tcPr>
          <w:p w14:paraId="4E0568FF" w14:textId="77777777" w:rsidR="006160A2" w:rsidRPr="004826D8" w:rsidRDefault="006160A2" w:rsidP="000161C6">
            <w:pPr>
              <w:pStyle w:val="Sinespaciado"/>
              <w:spacing w:line="276" w:lineRule="auto"/>
            </w:pPr>
            <w:r w:rsidRPr="004826D8">
              <w:t>Genera un token JWT y lo asocia a la sesión activa del usuario.</w:t>
            </w:r>
          </w:p>
        </w:tc>
      </w:tr>
      <w:tr w:rsidR="006160A2" w:rsidRPr="004826D8" w14:paraId="7FD654E5" w14:textId="77777777" w:rsidTr="00B724B2">
        <w:tc>
          <w:tcPr>
            <w:tcW w:w="900" w:type="dxa"/>
            <w:vAlign w:val="center"/>
          </w:tcPr>
          <w:p w14:paraId="686BD97E" w14:textId="77777777" w:rsidR="006160A2" w:rsidRPr="000161C6" w:rsidRDefault="006160A2" w:rsidP="000161C6">
            <w:pPr>
              <w:pStyle w:val="Sinespaciado"/>
              <w:spacing w:line="276" w:lineRule="auto"/>
              <w:rPr>
                <w:b/>
                <w:bCs/>
              </w:rPr>
            </w:pPr>
            <w:r w:rsidRPr="000161C6">
              <w:rPr>
                <w:b/>
                <w:bCs/>
              </w:rPr>
              <w:t>8</w:t>
            </w:r>
          </w:p>
        </w:tc>
        <w:tc>
          <w:tcPr>
            <w:tcW w:w="1222" w:type="dxa"/>
            <w:vAlign w:val="center"/>
          </w:tcPr>
          <w:p w14:paraId="0C839902" w14:textId="77777777" w:rsidR="006160A2" w:rsidRPr="00D709B1" w:rsidRDefault="006160A2" w:rsidP="000161C6">
            <w:pPr>
              <w:pStyle w:val="Sinespaciado"/>
              <w:spacing w:line="276" w:lineRule="auto"/>
            </w:pPr>
            <w:r w:rsidRPr="00D709B1">
              <w:t>Sistema</w:t>
            </w:r>
          </w:p>
        </w:tc>
        <w:tc>
          <w:tcPr>
            <w:tcW w:w="7238" w:type="dxa"/>
            <w:vAlign w:val="center"/>
          </w:tcPr>
          <w:p w14:paraId="2F919A39" w14:textId="77777777" w:rsidR="006160A2" w:rsidRPr="004826D8" w:rsidRDefault="006160A2" w:rsidP="000161C6">
            <w:pPr>
              <w:pStyle w:val="Sinespaciado"/>
              <w:spacing w:line="276" w:lineRule="auto"/>
            </w:pPr>
            <w:r w:rsidRPr="004826D8">
              <w:t>Carga la configuración visual guardada del Lector y su historial de progreso.</w:t>
            </w:r>
          </w:p>
        </w:tc>
      </w:tr>
      <w:tr w:rsidR="006160A2" w:rsidRPr="004826D8" w14:paraId="60D0C8E0" w14:textId="77777777" w:rsidTr="00B724B2">
        <w:tc>
          <w:tcPr>
            <w:tcW w:w="900" w:type="dxa"/>
            <w:vAlign w:val="center"/>
          </w:tcPr>
          <w:p w14:paraId="5C83CD60" w14:textId="77777777" w:rsidR="006160A2" w:rsidRPr="000161C6" w:rsidRDefault="006160A2" w:rsidP="000161C6">
            <w:pPr>
              <w:pStyle w:val="Sinespaciado"/>
              <w:spacing w:line="276" w:lineRule="auto"/>
              <w:rPr>
                <w:b/>
                <w:bCs/>
              </w:rPr>
            </w:pPr>
            <w:r w:rsidRPr="000161C6">
              <w:rPr>
                <w:b/>
                <w:bCs/>
              </w:rPr>
              <w:t>9</w:t>
            </w:r>
          </w:p>
        </w:tc>
        <w:tc>
          <w:tcPr>
            <w:tcW w:w="1222" w:type="dxa"/>
            <w:vAlign w:val="center"/>
          </w:tcPr>
          <w:p w14:paraId="476AC333" w14:textId="77777777" w:rsidR="006160A2" w:rsidRPr="00D709B1" w:rsidRDefault="006160A2" w:rsidP="000161C6">
            <w:pPr>
              <w:pStyle w:val="Sinespaciado"/>
              <w:spacing w:line="276" w:lineRule="auto"/>
            </w:pPr>
            <w:r w:rsidRPr="00D709B1">
              <w:t>Sistema</w:t>
            </w:r>
          </w:p>
        </w:tc>
        <w:tc>
          <w:tcPr>
            <w:tcW w:w="7238" w:type="dxa"/>
            <w:vAlign w:val="center"/>
          </w:tcPr>
          <w:p w14:paraId="65CF67DF" w14:textId="77777777" w:rsidR="006160A2" w:rsidRPr="004826D8" w:rsidRDefault="006160A2" w:rsidP="000161C6">
            <w:pPr>
              <w:pStyle w:val="Sinespaciado"/>
              <w:spacing w:line="276" w:lineRule="auto"/>
            </w:pPr>
            <w:r w:rsidRPr="004826D8">
              <w:t>Redirige al Lector al menú principal de la aplicación.</w:t>
            </w:r>
          </w:p>
        </w:tc>
      </w:tr>
    </w:tbl>
    <w:p w14:paraId="44B724AC" w14:textId="766B428D" w:rsidR="006160A2" w:rsidRDefault="006160A2" w:rsidP="006160A2">
      <w:pPr>
        <w:pStyle w:val="Descripcin"/>
        <w:spacing w:beforeLines="100" w:before="240" w:afterLines="160" w:after="384"/>
        <w:jc w:val="center"/>
      </w:pPr>
      <w:bookmarkStart w:id="131" w:name="_Toc228930898"/>
      <w:r>
        <w:t xml:space="preserve">Tabla </w:t>
      </w:r>
      <w:fldSimple w:instr=" SEQ Tabla \* ARABIC ">
        <w:r w:rsidR="007F52B3">
          <w:rPr>
            <w:noProof/>
          </w:rPr>
          <w:t>50</w:t>
        </w:r>
      </w:fldSimple>
      <w:r>
        <w:t xml:space="preserve">. </w:t>
      </w:r>
      <w:r w:rsidRPr="00C041B2">
        <w:t>CU-SIS-0</w:t>
      </w:r>
      <w:r>
        <w:t>2 curso normal</w:t>
      </w:r>
      <w:bookmarkEnd w:id="131"/>
    </w:p>
    <w:p w14:paraId="659408D6" w14:textId="77777777" w:rsidR="000161C6" w:rsidRPr="000161C6" w:rsidRDefault="000161C6" w:rsidP="000161C6"/>
    <w:p w14:paraId="4106B885"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826D8" w14:paraId="586A081F" w14:textId="77777777" w:rsidTr="00B724B2">
        <w:tc>
          <w:tcPr>
            <w:tcW w:w="917" w:type="dxa"/>
            <w:vAlign w:val="center"/>
          </w:tcPr>
          <w:p w14:paraId="39E19E95" w14:textId="77777777" w:rsidR="006160A2" w:rsidRPr="000161C6" w:rsidRDefault="006160A2" w:rsidP="000161C6">
            <w:pPr>
              <w:pStyle w:val="Sinespaciado"/>
              <w:spacing w:line="276" w:lineRule="auto"/>
              <w:rPr>
                <w:b/>
                <w:bCs/>
              </w:rPr>
            </w:pPr>
            <w:r w:rsidRPr="000161C6">
              <w:rPr>
                <w:b/>
                <w:bCs/>
              </w:rPr>
              <w:t>Nro.</w:t>
            </w:r>
          </w:p>
        </w:tc>
        <w:tc>
          <w:tcPr>
            <w:tcW w:w="1772" w:type="dxa"/>
            <w:vAlign w:val="center"/>
          </w:tcPr>
          <w:p w14:paraId="1F8D92EC" w14:textId="77777777" w:rsidR="006160A2" w:rsidRPr="000161C6" w:rsidRDefault="006160A2" w:rsidP="000161C6">
            <w:pPr>
              <w:pStyle w:val="Sinespaciado"/>
              <w:spacing w:line="276" w:lineRule="auto"/>
              <w:rPr>
                <w:b/>
                <w:bCs/>
              </w:rPr>
            </w:pPr>
            <w:r w:rsidRPr="000161C6">
              <w:rPr>
                <w:b/>
                <w:bCs/>
              </w:rPr>
              <w:t>Nombre</w:t>
            </w:r>
          </w:p>
        </w:tc>
        <w:tc>
          <w:tcPr>
            <w:tcW w:w="6706" w:type="dxa"/>
            <w:vAlign w:val="center"/>
          </w:tcPr>
          <w:p w14:paraId="154A2494"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0D98592D" w14:textId="77777777" w:rsidTr="00B724B2">
        <w:tc>
          <w:tcPr>
            <w:tcW w:w="917" w:type="dxa"/>
            <w:vAlign w:val="center"/>
          </w:tcPr>
          <w:p w14:paraId="76C67C9A" w14:textId="77777777" w:rsidR="006160A2" w:rsidRPr="000161C6" w:rsidRDefault="006160A2" w:rsidP="000161C6">
            <w:pPr>
              <w:pStyle w:val="Sinespaciado"/>
              <w:spacing w:line="276" w:lineRule="auto"/>
              <w:rPr>
                <w:b/>
                <w:bCs/>
              </w:rPr>
            </w:pPr>
            <w:r w:rsidRPr="000161C6">
              <w:rPr>
                <w:b/>
                <w:bCs/>
              </w:rPr>
              <w:t>5a</w:t>
            </w:r>
          </w:p>
        </w:tc>
        <w:tc>
          <w:tcPr>
            <w:tcW w:w="1772" w:type="dxa"/>
            <w:vAlign w:val="center"/>
          </w:tcPr>
          <w:p w14:paraId="37A71D00" w14:textId="77777777" w:rsidR="006160A2" w:rsidRPr="00CF39E6" w:rsidRDefault="006160A2" w:rsidP="000161C6">
            <w:pPr>
              <w:pStyle w:val="Sinespaciado"/>
              <w:spacing w:line="276" w:lineRule="auto"/>
            </w:pPr>
            <w:r w:rsidRPr="00CF39E6">
              <w:t>Campo vacío</w:t>
            </w:r>
          </w:p>
        </w:tc>
        <w:tc>
          <w:tcPr>
            <w:tcW w:w="6706" w:type="dxa"/>
            <w:vAlign w:val="center"/>
          </w:tcPr>
          <w:p w14:paraId="211068FC" w14:textId="77777777" w:rsidR="006160A2" w:rsidRPr="004826D8" w:rsidRDefault="006160A2" w:rsidP="000161C6">
            <w:pPr>
              <w:pStyle w:val="Sinespaciado"/>
              <w:spacing w:line="276" w:lineRule="auto"/>
            </w:pPr>
            <w:r w:rsidRPr="004826D8">
              <w:t>Si algún campo está vacío al presionar "Iniciar sesión" (paso 4), el sistema resalta el campo vacío y muestra el mensaje "Este campo es obligatorio". El flujo regresa al paso 3.</w:t>
            </w:r>
          </w:p>
        </w:tc>
      </w:tr>
      <w:tr w:rsidR="006160A2" w:rsidRPr="004826D8" w14:paraId="7800C85F" w14:textId="77777777" w:rsidTr="00B724B2">
        <w:tc>
          <w:tcPr>
            <w:tcW w:w="917" w:type="dxa"/>
            <w:vAlign w:val="center"/>
          </w:tcPr>
          <w:p w14:paraId="28A1CDB8" w14:textId="77777777" w:rsidR="006160A2" w:rsidRPr="000161C6" w:rsidRDefault="006160A2" w:rsidP="000161C6">
            <w:pPr>
              <w:pStyle w:val="Sinespaciado"/>
              <w:spacing w:line="276" w:lineRule="auto"/>
              <w:rPr>
                <w:b/>
                <w:bCs/>
              </w:rPr>
            </w:pPr>
            <w:r w:rsidRPr="000161C6">
              <w:rPr>
                <w:b/>
                <w:bCs/>
              </w:rPr>
              <w:t>6a</w:t>
            </w:r>
          </w:p>
        </w:tc>
        <w:tc>
          <w:tcPr>
            <w:tcW w:w="1772" w:type="dxa"/>
            <w:vAlign w:val="center"/>
          </w:tcPr>
          <w:p w14:paraId="625DD26D" w14:textId="77777777" w:rsidR="006160A2" w:rsidRPr="00CF39E6" w:rsidRDefault="006160A2" w:rsidP="000161C6">
            <w:pPr>
              <w:pStyle w:val="Sinespaciado"/>
              <w:spacing w:line="276" w:lineRule="auto"/>
            </w:pPr>
            <w:r w:rsidRPr="00CF39E6">
              <w:t>Credenciales incorrectas</w:t>
            </w:r>
          </w:p>
        </w:tc>
        <w:tc>
          <w:tcPr>
            <w:tcW w:w="6706" w:type="dxa"/>
            <w:vAlign w:val="center"/>
          </w:tcPr>
          <w:p w14:paraId="445E7D7C" w14:textId="77777777" w:rsidR="006160A2" w:rsidRPr="004826D8" w:rsidRDefault="006160A2" w:rsidP="000161C6">
            <w:pPr>
              <w:pStyle w:val="Sinespaciado"/>
              <w:spacing w:line="276" w:lineRule="auto"/>
            </w:pPr>
            <w:r w:rsidRPr="004826D8">
              <w:t>Si las credenciales son incorrectas (paso 6), el sistema muestra el mensaje "Correo o contraseña incorrectos" sin especificar cuál de los dos falló. El flujo regresa al paso 3.</w:t>
            </w:r>
          </w:p>
        </w:tc>
      </w:tr>
      <w:tr w:rsidR="006160A2" w:rsidRPr="004826D8" w14:paraId="37F92888" w14:textId="77777777" w:rsidTr="00B724B2">
        <w:tc>
          <w:tcPr>
            <w:tcW w:w="917" w:type="dxa"/>
            <w:vAlign w:val="center"/>
          </w:tcPr>
          <w:p w14:paraId="5113EBE8" w14:textId="77777777" w:rsidR="006160A2" w:rsidRPr="000161C6" w:rsidRDefault="006160A2" w:rsidP="000161C6">
            <w:pPr>
              <w:pStyle w:val="Sinespaciado"/>
              <w:spacing w:line="276" w:lineRule="auto"/>
              <w:rPr>
                <w:b/>
                <w:bCs/>
              </w:rPr>
            </w:pPr>
            <w:r w:rsidRPr="000161C6">
              <w:rPr>
                <w:b/>
                <w:bCs/>
              </w:rPr>
              <w:t>6b</w:t>
            </w:r>
          </w:p>
        </w:tc>
        <w:tc>
          <w:tcPr>
            <w:tcW w:w="1772" w:type="dxa"/>
            <w:vAlign w:val="center"/>
          </w:tcPr>
          <w:p w14:paraId="044E05D1" w14:textId="77777777" w:rsidR="006160A2" w:rsidRPr="00CF39E6" w:rsidRDefault="006160A2" w:rsidP="000161C6">
            <w:pPr>
              <w:pStyle w:val="Sinespaciado"/>
              <w:spacing w:line="276" w:lineRule="auto"/>
            </w:pPr>
            <w:r w:rsidRPr="00CF39E6">
              <w:t>Correo no registrado</w:t>
            </w:r>
          </w:p>
        </w:tc>
        <w:tc>
          <w:tcPr>
            <w:tcW w:w="6706" w:type="dxa"/>
            <w:vAlign w:val="center"/>
          </w:tcPr>
          <w:p w14:paraId="4041D0EF" w14:textId="77777777" w:rsidR="006160A2" w:rsidRPr="004826D8" w:rsidRDefault="006160A2" w:rsidP="000161C6">
            <w:pPr>
              <w:pStyle w:val="Sinespaciado"/>
              <w:spacing w:line="276" w:lineRule="auto"/>
            </w:pPr>
            <w:r w:rsidRPr="004826D8">
              <w:t>Si el correo no está registrado en el sistema (paso 6), el sistema muestra el mismo mensaje que en 6a para no revelar qué datos existen. El flujo regresa al paso 3.</w:t>
            </w:r>
          </w:p>
        </w:tc>
      </w:tr>
    </w:tbl>
    <w:p w14:paraId="6C94BCB9" w14:textId="566CE89D" w:rsidR="006160A2" w:rsidRDefault="006160A2" w:rsidP="006160A2">
      <w:pPr>
        <w:pStyle w:val="Descripcin"/>
        <w:spacing w:beforeLines="100" w:before="240" w:afterLines="160" w:after="384"/>
        <w:jc w:val="center"/>
      </w:pPr>
      <w:bookmarkStart w:id="132" w:name="_Toc228930899"/>
      <w:r>
        <w:t xml:space="preserve">Tabla </w:t>
      </w:r>
      <w:fldSimple w:instr=" SEQ Tabla \* ARABIC ">
        <w:r w:rsidR="007F52B3">
          <w:rPr>
            <w:noProof/>
          </w:rPr>
          <w:t>51</w:t>
        </w:r>
      </w:fldSimple>
      <w:r>
        <w:t xml:space="preserve">. </w:t>
      </w:r>
      <w:r w:rsidRPr="00AF3089">
        <w:t>CU-SIS-0</w:t>
      </w:r>
      <w:r>
        <w:t>2 cursos alternos</w:t>
      </w:r>
      <w:bookmarkEnd w:id="132"/>
    </w:p>
    <w:p w14:paraId="54252FFB" w14:textId="77777777" w:rsidR="000161C6" w:rsidRDefault="000161C6" w:rsidP="006160A2">
      <w:pPr>
        <w:spacing w:beforeLines="100" w:before="240" w:afterLines="160" w:after="384"/>
        <w:rPr>
          <w:b/>
          <w:bCs/>
          <w:color w:val="000000" w:themeColor="text1"/>
        </w:rPr>
      </w:pPr>
    </w:p>
    <w:p w14:paraId="211904D0" w14:textId="3AD33857" w:rsidR="006160A2" w:rsidRPr="00960B9F" w:rsidRDefault="006160A2" w:rsidP="006160A2">
      <w:pPr>
        <w:spacing w:beforeLines="100" w:before="240" w:afterLines="160" w:after="384"/>
        <w:rPr>
          <w:b/>
          <w:bCs/>
          <w:color w:val="000000" w:themeColor="text1"/>
        </w:rPr>
      </w:pPr>
      <w:r w:rsidRPr="00960B9F">
        <w:rPr>
          <w:b/>
          <w:bCs/>
          <w:color w:val="000000" w:themeColor="text1"/>
        </w:rPr>
        <w:t>CU-SIS-03 — Recuperar cuenta</w:t>
      </w:r>
    </w:p>
    <w:tbl>
      <w:tblPr>
        <w:tblStyle w:val="Tablaconcuadrcula"/>
        <w:tblW w:w="9360" w:type="dxa"/>
        <w:tblLook w:val="04A0" w:firstRow="1" w:lastRow="0" w:firstColumn="1" w:lastColumn="0" w:noHBand="0" w:noVBand="1"/>
      </w:tblPr>
      <w:tblGrid>
        <w:gridCol w:w="2200"/>
        <w:gridCol w:w="7160"/>
      </w:tblGrid>
      <w:tr w:rsidR="006160A2" w:rsidRPr="004826D8" w14:paraId="3D5346EC" w14:textId="77777777" w:rsidTr="00B724B2">
        <w:tc>
          <w:tcPr>
            <w:tcW w:w="2200" w:type="dxa"/>
            <w:vAlign w:val="center"/>
          </w:tcPr>
          <w:p w14:paraId="57DA5FED"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Recuperar cuenta     </w:t>
            </w:r>
          </w:p>
        </w:tc>
        <w:tc>
          <w:tcPr>
            <w:tcW w:w="7160" w:type="dxa"/>
            <w:vAlign w:val="center"/>
          </w:tcPr>
          <w:p w14:paraId="6F9EE20F" w14:textId="77777777" w:rsidR="006160A2" w:rsidRPr="004826D8" w:rsidRDefault="006160A2" w:rsidP="000161C6">
            <w:pPr>
              <w:pStyle w:val="Sinespaciado"/>
              <w:spacing w:line="276" w:lineRule="auto"/>
            </w:pPr>
            <w:r w:rsidRPr="004826D8">
              <w:rPr>
                <w:b/>
                <w:bCs/>
              </w:rPr>
              <w:t xml:space="preserve">Identificador: </w:t>
            </w:r>
            <w:r w:rsidRPr="004826D8">
              <w:t>CU-SIS-03</w:t>
            </w:r>
          </w:p>
        </w:tc>
      </w:tr>
      <w:tr w:rsidR="006160A2" w:rsidRPr="004826D8" w14:paraId="153D8B10" w14:textId="77777777" w:rsidTr="00B724B2">
        <w:tc>
          <w:tcPr>
            <w:tcW w:w="2200" w:type="dxa"/>
            <w:vAlign w:val="center"/>
          </w:tcPr>
          <w:p w14:paraId="3ED48DBF"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7B4EB332" w14:textId="77777777" w:rsidR="006160A2" w:rsidRPr="004826D8" w:rsidRDefault="006160A2" w:rsidP="000161C6">
            <w:pPr>
              <w:pStyle w:val="Sinespaciado"/>
              <w:spacing w:line="276" w:lineRule="auto"/>
            </w:pPr>
            <w:r w:rsidRPr="004826D8">
              <w:t>Lector</w:t>
            </w:r>
          </w:p>
        </w:tc>
      </w:tr>
      <w:tr w:rsidR="006160A2" w:rsidRPr="004826D8" w14:paraId="0DFA7FE4" w14:textId="77777777" w:rsidTr="00B724B2">
        <w:tc>
          <w:tcPr>
            <w:tcW w:w="2200" w:type="dxa"/>
            <w:vAlign w:val="center"/>
          </w:tcPr>
          <w:p w14:paraId="750CAF10"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02A4F93E" w14:textId="77777777" w:rsidR="006160A2" w:rsidRPr="004826D8" w:rsidRDefault="006160A2" w:rsidP="000161C6">
            <w:pPr>
              <w:pStyle w:val="Sinespaciado"/>
              <w:spacing w:line="276" w:lineRule="auto"/>
            </w:pPr>
            <w:r w:rsidRPr="004826D8">
              <w:t>Secundario</w:t>
            </w:r>
          </w:p>
        </w:tc>
      </w:tr>
      <w:tr w:rsidR="006160A2" w:rsidRPr="004826D8" w14:paraId="49A1D5C6" w14:textId="77777777" w:rsidTr="00B724B2">
        <w:tc>
          <w:tcPr>
            <w:tcW w:w="2200" w:type="dxa"/>
            <w:vAlign w:val="center"/>
          </w:tcPr>
          <w:p w14:paraId="5E09026E"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1AAF1413" w14:textId="77777777" w:rsidR="006160A2" w:rsidRPr="004826D8" w:rsidRDefault="006160A2" w:rsidP="000161C6">
            <w:pPr>
              <w:pStyle w:val="Sinespaciado"/>
              <w:spacing w:line="276" w:lineRule="auto"/>
            </w:pPr>
            <w:r w:rsidRPr="000C1C10">
              <w:t>RF_24, RNF_08</w:t>
            </w:r>
          </w:p>
        </w:tc>
      </w:tr>
      <w:tr w:rsidR="006160A2" w:rsidRPr="004826D8" w14:paraId="6A8BA417" w14:textId="77777777" w:rsidTr="00B724B2">
        <w:tc>
          <w:tcPr>
            <w:tcW w:w="2200" w:type="dxa"/>
            <w:vAlign w:val="center"/>
          </w:tcPr>
          <w:p w14:paraId="6092E199" w14:textId="77777777" w:rsidR="006160A2" w:rsidRPr="000C1C10" w:rsidRDefault="006160A2" w:rsidP="000161C6">
            <w:pPr>
              <w:pStyle w:val="Sinespaciado"/>
              <w:spacing w:line="276" w:lineRule="auto"/>
              <w:rPr>
                <w:b/>
                <w:bCs/>
              </w:rPr>
            </w:pPr>
            <w:r w:rsidRPr="000C1C10">
              <w:rPr>
                <w:b/>
                <w:bCs/>
              </w:rPr>
              <w:t>Descripción</w:t>
            </w:r>
          </w:p>
        </w:tc>
        <w:tc>
          <w:tcPr>
            <w:tcW w:w="7160" w:type="dxa"/>
            <w:vAlign w:val="center"/>
          </w:tcPr>
          <w:p w14:paraId="7DE58E29" w14:textId="77777777" w:rsidR="006160A2" w:rsidRPr="004826D8" w:rsidRDefault="006160A2" w:rsidP="000161C6">
            <w:pPr>
              <w:pStyle w:val="Sinespaciado"/>
              <w:spacing w:line="276" w:lineRule="auto"/>
            </w:pPr>
            <w:r w:rsidRPr="006E2ADC">
              <w:t>El Lector solicita recuperar el acceso a su cuenta a través de su correo electrónico. El sistema envía un enlace de recuperación y, al seguirlo, el Lector puede establecer una contraseña nueva.</w:t>
            </w:r>
          </w:p>
        </w:tc>
      </w:tr>
      <w:tr w:rsidR="006160A2" w:rsidRPr="004826D8" w14:paraId="022A3CD8" w14:textId="77777777" w:rsidTr="00B724B2">
        <w:tc>
          <w:tcPr>
            <w:tcW w:w="2200" w:type="dxa"/>
            <w:vAlign w:val="center"/>
          </w:tcPr>
          <w:p w14:paraId="0A230776" w14:textId="77777777" w:rsidR="006160A2" w:rsidRPr="000C1C10" w:rsidRDefault="006160A2" w:rsidP="000161C6">
            <w:pPr>
              <w:pStyle w:val="Sinespaciado"/>
              <w:spacing w:line="276" w:lineRule="auto"/>
              <w:rPr>
                <w:b/>
                <w:bCs/>
              </w:rPr>
            </w:pPr>
            <w:r w:rsidRPr="000C1C10">
              <w:rPr>
                <w:b/>
                <w:bCs/>
              </w:rPr>
              <w:t>Datos de entrada</w:t>
            </w:r>
          </w:p>
        </w:tc>
        <w:tc>
          <w:tcPr>
            <w:tcW w:w="7160" w:type="dxa"/>
            <w:vAlign w:val="center"/>
          </w:tcPr>
          <w:p w14:paraId="7CE1EC11" w14:textId="77777777" w:rsidR="006160A2" w:rsidRPr="004826D8" w:rsidRDefault="006160A2" w:rsidP="000161C6">
            <w:pPr>
              <w:pStyle w:val="Sinespaciado"/>
              <w:spacing w:line="276" w:lineRule="auto"/>
            </w:pPr>
            <w:r w:rsidRPr="006E2ADC">
              <w:t>Correo electrónico registrado, nueva contraseña (cumpliendo RN_01), confirmación de nueva contraseña.</w:t>
            </w:r>
          </w:p>
        </w:tc>
      </w:tr>
      <w:tr w:rsidR="006160A2" w:rsidRPr="004826D8" w14:paraId="0FDDAF2A" w14:textId="77777777" w:rsidTr="00B724B2">
        <w:tc>
          <w:tcPr>
            <w:tcW w:w="2200" w:type="dxa"/>
            <w:vAlign w:val="center"/>
          </w:tcPr>
          <w:p w14:paraId="296CD6E7" w14:textId="77777777" w:rsidR="006160A2" w:rsidRPr="000C1C10" w:rsidRDefault="006160A2" w:rsidP="000161C6">
            <w:pPr>
              <w:pStyle w:val="Sinespaciado"/>
              <w:spacing w:line="276" w:lineRule="auto"/>
              <w:rPr>
                <w:b/>
                <w:bCs/>
              </w:rPr>
            </w:pPr>
            <w:r w:rsidRPr="000C1C10">
              <w:rPr>
                <w:b/>
                <w:bCs/>
              </w:rPr>
              <w:t>Datos de salida</w:t>
            </w:r>
          </w:p>
        </w:tc>
        <w:tc>
          <w:tcPr>
            <w:tcW w:w="7160" w:type="dxa"/>
            <w:vAlign w:val="center"/>
          </w:tcPr>
          <w:p w14:paraId="4F7D2ABF" w14:textId="77777777" w:rsidR="006160A2" w:rsidRPr="004826D8" w:rsidRDefault="006160A2" w:rsidP="000161C6">
            <w:pPr>
              <w:pStyle w:val="Sinespaciado"/>
              <w:spacing w:line="276" w:lineRule="auto"/>
            </w:pPr>
            <w:r w:rsidRPr="006E2ADC">
              <w:t>Correo con enlace de recuperación de un solo uso, confirmación de contraseña actualizada, redirección a pantalla de inicio de sesión.</w:t>
            </w:r>
          </w:p>
        </w:tc>
      </w:tr>
      <w:tr w:rsidR="006160A2" w:rsidRPr="004826D8" w14:paraId="5596C316" w14:textId="77777777" w:rsidTr="00B724B2">
        <w:tc>
          <w:tcPr>
            <w:tcW w:w="2200" w:type="dxa"/>
            <w:vAlign w:val="center"/>
          </w:tcPr>
          <w:p w14:paraId="4695A690"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7623C703" w14:textId="77777777" w:rsidR="006160A2" w:rsidRPr="004826D8" w:rsidRDefault="006160A2" w:rsidP="000161C6">
            <w:pPr>
              <w:pStyle w:val="Sinespaciado"/>
              <w:spacing w:line="276" w:lineRule="auto"/>
            </w:pPr>
            <w:r w:rsidRPr="004826D8">
              <w:t>El Lector tiene una cuenta registrada y tiene acceso al correo con el que se registró.</w:t>
            </w:r>
          </w:p>
        </w:tc>
      </w:tr>
      <w:tr w:rsidR="006160A2" w:rsidRPr="004826D8" w14:paraId="63F501EE" w14:textId="77777777" w:rsidTr="00B724B2">
        <w:tc>
          <w:tcPr>
            <w:tcW w:w="2200" w:type="dxa"/>
            <w:vAlign w:val="center"/>
          </w:tcPr>
          <w:p w14:paraId="13C70CB8"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563FADA2" w14:textId="77777777" w:rsidR="006160A2" w:rsidRPr="004826D8" w:rsidRDefault="006160A2" w:rsidP="000161C6">
            <w:pPr>
              <w:pStyle w:val="Sinespaciado"/>
              <w:spacing w:line="276" w:lineRule="auto"/>
            </w:pPr>
            <w:r w:rsidRPr="004826D8">
              <w:t>El Lector establece una nueva contraseña y queda autenticado.</w:t>
            </w:r>
          </w:p>
        </w:tc>
      </w:tr>
      <w:tr w:rsidR="006160A2" w:rsidRPr="004826D8" w14:paraId="30B5DA5D" w14:textId="77777777" w:rsidTr="00B724B2">
        <w:tc>
          <w:tcPr>
            <w:tcW w:w="2200" w:type="dxa"/>
            <w:vAlign w:val="center"/>
          </w:tcPr>
          <w:p w14:paraId="4957FEBF"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4FD4C5D2" w14:textId="77777777" w:rsidR="006160A2" w:rsidRPr="004826D8" w:rsidRDefault="006160A2" w:rsidP="000161C6">
            <w:pPr>
              <w:pStyle w:val="Sinespaciado"/>
              <w:spacing w:line="276" w:lineRule="auto"/>
            </w:pPr>
            <w:r w:rsidRPr="004826D8">
              <w:t>El Lector proporciona su correo, el sistema envía un enlace de restablecimiento, el Lector accede al enlace e ingresa una nueva contraseña válida.</w:t>
            </w:r>
          </w:p>
        </w:tc>
      </w:tr>
    </w:tbl>
    <w:p w14:paraId="4B86E9CA" w14:textId="086BF07A" w:rsidR="006160A2" w:rsidRDefault="006160A2" w:rsidP="006160A2">
      <w:pPr>
        <w:pStyle w:val="Descripcin"/>
        <w:spacing w:beforeLines="100" w:before="240" w:afterLines="160" w:after="384"/>
        <w:jc w:val="center"/>
      </w:pPr>
      <w:bookmarkStart w:id="133" w:name="_Toc228930900"/>
      <w:r>
        <w:t xml:space="preserve">Tabla </w:t>
      </w:r>
      <w:fldSimple w:instr=" SEQ Tabla \* ARABIC ">
        <w:r w:rsidR="007F52B3">
          <w:rPr>
            <w:noProof/>
          </w:rPr>
          <w:t>52</w:t>
        </w:r>
      </w:fldSimple>
      <w:r>
        <w:t xml:space="preserve">. </w:t>
      </w:r>
      <w:r w:rsidRPr="00370B40">
        <w:t>CU-SIS-0</w:t>
      </w:r>
      <w:r>
        <w:t>3</w:t>
      </w:r>
      <w:bookmarkEnd w:id="133"/>
    </w:p>
    <w:p w14:paraId="62F0FE82" w14:textId="77777777" w:rsidR="000161C6" w:rsidRDefault="000161C6" w:rsidP="000161C6"/>
    <w:p w14:paraId="625CE7FD" w14:textId="77777777" w:rsidR="000161C6" w:rsidRPr="000161C6" w:rsidRDefault="000161C6" w:rsidP="000161C6"/>
    <w:p w14:paraId="11C3D994"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2000"/>
        <w:gridCol w:w="6460"/>
      </w:tblGrid>
      <w:tr w:rsidR="006160A2" w:rsidRPr="004826D8" w14:paraId="41CA3466" w14:textId="77777777" w:rsidTr="00B724B2">
        <w:tc>
          <w:tcPr>
            <w:tcW w:w="900" w:type="dxa"/>
            <w:vAlign w:val="center"/>
          </w:tcPr>
          <w:p w14:paraId="217ECB86" w14:textId="77777777" w:rsidR="006160A2" w:rsidRPr="000161C6" w:rsidRDefault="006160A2" w:rsidP="000161C6">
            <w:pPr>
              <w:pStyle w:val="Sinespaciado"/>
              <w:spacing w:line="276" w:lineRule="auto"/>
              <w:rPr>
                <w:b/>
                <w:bCs/>
              </w:rPr>
            </w:pPr>
            <w:r w:rsidRPr="000161C6">
              <w:rPr>
                <w:b/>
                <w:bCs/>
              </w:rPr>
              <w:t>Nro.</w:t>
            </w:r>
          </w:p>
        </w:tc>
        <w:tc>
          <w:tcPr>
            <w:tcW w:w="2000" w:type="dxa"/>
            <w:vAlign w:val="center"/>
          </w:tcPr>
          <w:p w14:paraId="18529578" w14:textId="77777777" w:rsidR="006160A2" w:rsidRPr="000161C6" w:rsidRDefault="006160A2" w:rsidP="000161C6">
            <w:pPr>
              <w:pStyle w:val="Sinespaciado"/>
              <w:spacing w:line="276" w:lineRule="auto"/>
              <w:rPr>
                <w:b/>
                <w:bCs/>
              </w:rPr>
            </w:pPr>
            <w:r w:rsidRPr="000161C6">
              <w:rPr>
                <w:b/>
                <w:bCs/>
              </w:rPr>
              <w:t>Ejecutor</w:t>
            </w:r>
          </w:p>
        </w:tc>
        <w:tc>
          <w:tcPr>
            <w:tcW w:w="6460" w:type="dxa"/>
            <w:vAlign w:val="center"/>
          </w:tcPr>
          <w:p w14:paraId="333CE281" w14:textId="77777777" w:rsidR="006160A2" w:rsidRPr="000161C6" w:rsidRDefault="006160A2" w:rsidP="000161C6">
            <w:pPr>
              <w:pStyle w:val="Sinespaciado"/>
              <w:spacing w:line="276" w:lineRule="auto"/>
              <w:rPr>
                <w:b/>
                <w:bCs/>
              </w:rPr>
            </w:pPr>
            <w:r w:rsidRPr="000161C6">
              <w:rPr>
                <w:b/>
                <w:bCs/>
              </w:rPr>
              <w:t>Paso o Actividad</w:t>
            </w:r>
          </w:p>
        </w:tc>
      </w:tr>
      <w:tr w:rsidR="006160A2" w:rsidRPr="004826D8" w14:paraId="05F618A8" w14:textId="77777777" w:rsidTr="00B724B2">
        <w:tc>
          <w:tcPr>
            <w:tcW w:w="900" w:type="dxa"/>
            <w:vAlign w:val="center"/>
          </w:tcPr>
          <w:p w14:paraId="0548F61D" w14:textId="77777777" w:rsidR="006160A2" w:rsidRPr="000161C6" w:rsidRDefault="006160A2" w:rsidP="000161C6">
            <w:pPr>
              <w:pStyle w:val="Sinespaciado"/>
              <w:spacing w:line="276" w:lineRule="auto"/>
              <w:rPr>
                <w:b/>
                <w:bCs/>
              </w:rPr>
            </w:pPr>
            <w:r w:rsidRPr="000161C6">
              <w:rPr>
                <w:b/>
                <w:bCs/>
              </w:rPr>
              <w:t>1</w:t>
            </w:r>
          </w:p>
        </w:tc>
        <w:tc>
          <w:tcPr>
            <w:tcW w:w="2000" w:type="dxa"/>
            <w:vAlign w:val="center"/>
          </w:tcPr>
          <w:p w14:paraId="5B166DD5" w14:textId="77777777" w:rsidR="006160A2" w:rsidRPr="00D709B1" w:rsidRDefault="006160A2" w:rsidP="000161C6">
            <w:pPr>
              <w:pStyle w:val="Sinespaciado"/>
              <w:spacing w:line="276" w:lineRule="auto"/>
            </w:pPr>
            <w:r w:rsidRPr="00D709B1">
              <w:t>Lector</w:t>
            </w:r>
          </w:p>
        </w:tc>
        <w:tc>
          <w:tcPr>
            <w:tcW w:w="6460" w:type="dxa"/>
            <w:vAlign w:val="center"/>
          </w:tcPr>
          <w:p w14:paraId="0680602B" w14:textId="77777777" w:rsidR="006160A2" w:rsidRPr="004826D8" w:rsidRDefault="006160A2" w:rsidP="000161C6">
            <w:pPr>
              <w:pStyle w:val="Sinespaciado"/>
              <w:spacing w:line="276" w:lineRule="auto"/>
            </w:pPr>
            <w:r w:rsidRPr="004826D8">
              <w:t>En la pantalla de inicio de sesión, selecciona "¿Olvidaste tu contraseña?".</w:t>
            </w:r>
          </w:p>
        </w:tc>
      </w:tr>
      <w:tr w:rsidR="006160A2" w:rsidRPr="004826D8" w14:paraId="43D71A6A" w14:textId="77777777" w:rsidTr="00B724B2">
        <w:tc>
          <w:tcPr>
            <w:tcW w:w="900" w:type="dxa"/>
            <w:vAlign w:val="center"/>
          </w:tcPr>
          <w:p w14:paraId="4D1CA000" w14:textId="77777777" w:rsidR="006160A2" w:rsidRPr="000161C6" w:rsidRDefault="006160A2" w:rsidP="000161C6">
            <w:pPr>
              <w:pStyle w:val="Sinespaciado"/>
              <w:spacing w:line="276" w:lineRule="auto"/>
              <w:rPr>
                <w:b/>
                <w:bCs/>
              </w:rPr>
            </w:pPr>
            <w:r w:rsidRPr="000161C6">
              <w:rPr>
                <w:b/>
                <w:bCs/>
              </w:rPr>
              <w:t>2</w:t>
            </w:r>
          </w:p>
        </w:tc>
        <w:tc>
          <w:tcPr>
            <w:tcW w:w="2000" w:type="dxa"/>
            <w:vAlign w:val="center"/>
          </w:tcPr>
          <w:p w14:paraId="5E32F7F7" w14:textId="77777777" w:rsidR="006160A2" w:rsidRPr="004826D8" w:rsidRDefault="006160A2" w:rsidP="000161C6">
            <w:pPr>
              <w:pStyle w:val="Sinespaciado"/>
              <w:spacing w:line="276" w:lineRule="auto"/>
            </w:pPr>
            <w:r w:rsidRPr="004826D8">
              <w:t>Sistema</w:t>
            </w:r>
          </w:p>
        </w:tc>
        <w:tc>
          <w:tcPr>
            <w:tcW w:w="6460" w:type="dxa"/>
            <w:vAlign w:val="center"/>
          </w:tcPr>
          <w:p w14:paraId="645FA202" w14:textId="77777777" w:rsidR="006160A2" w:rsidRPr="004826D8" w:rsidRDefault="006160A2" w:rsidP="000161C6">
            <w:pPr>
              <w:pStyle w:val="Sinespaciado"/>
              <w:spacing w:line="276" w:lineRule="auto"/>
            </w:pPr>
            <w:r w:rsidRPr="004826D8">
              <w:t>Muestra un formulario con el campo de correo electrónico.</w:t>
            </w:r>
          </w:p>
        </w:tc>
      </w:tr>
      <w:tr w:rsidR="006160A2" w:rsidRPr="004826D8" w14:paraId="65785A61" w14:textId="77777777" w:rsidTr="00B724B2">
        <w:tc>
          <w:tcPr>
            <w:tcW w:w="900" w:type="dxa"/>
            <w:vAlign w:val="center"/>
          </w:tcPr>
          <w:p w14:paraId="2E1D3FBB" w14:textId="77777777" w:rsidR="006160A2" w:rsidRPr="000161C6" w:rsidRDefault="006160A2" w:rsidP="000161C6">
            <w:pPr>
              <w:pStyle w:val="Sinespaciado"/>
              <w:spacing w:line="276" w:lineRule="auto"/>
              <w:rPr>
                <w:b/>
                <w:bCs/>
              </w:rPr>
            </w:pPr>
            <w:r w:rsidRPr="000161C6">
              <w:rPr>
                <w:b/>
                <w:bCs/>
              </w:rPr>
              <w:t>3</w:t>
            </w:r>
          </w:p>
        </w:tc>
        <w:tc>
          <w:tcPr>
            <w:tcW w:w="2000" w:type="dxa"/>
            <w:vAlign w:val="center"/>
          </w:tcPr>
          <w:p w14:paraId="3322C000" w14:textId="77777777" w:rsidR="006160A2" w:rsidRPr="00D709B1" w:rsidRDefault="006160A2" w:rsidP="000161C6">
            <w:pPr>
              <w:pStyle w:val="Sinespaciado"/>
              <w:spacing w:line="276" w:lineRule="auto"/>
            </w:pPr>
            <w:r w:rsidRPr="00D709B1">
              <w:t>Lector</w:t>
            </w:r>
          </w:p>
        </w:tc>
        <w:tc>
          <w:tcPr>
            <w:tcW w:w="6460" w:type="dxa"/>
            <w:vAlign w:val="center"/>
          </w:tcPr>
          <w:p w14:paraId="572C9C63" w14:textId="77777777" w:rsidR="006160A2" w:rsidRPr="004826D8" w:rsidRDefault="006160A2" w:rsidP="000161C6">
            <w:pPr>
              <w:pStyle w:val="Sinespaciado"/>
              <w:spacing w:line="276" w:lineRule="auto"/>
            </w:pPr>
            <w:r w:rsidRPr="004826D8">
              <w:t>Ingresa el correo con el que se registró y presiona "Enviar enlace".</w:t>
            </w:r>
          </w:p>
        </w:tc>
      </w:tr>
      <w:tr w:rsidR="006160A2" w:rsidRPr="004826D8" w14:paraId="175727DF" w14:textId="77777777" w:rsidTr="00B724B2">
        <w:tc>
          <w:tcPr>
            <w:tcW w:w="900" w:type="dxa"/>
            <w:vAlign w:val="center"/>
          </w:tcPr>
          <w:p w14:paraId="553021F7" w14:textId="77777777" w:rsidR="006160A2" w:rsidRPr="000161C6" w:rsidRDefault="006160A2" w:rsidP="000161C6">
            <w:pPr>
              <w:pStyle w:val="Sinespaciado"/>
              <w:spacing w:line="276" w:lineRule="auto"/>
              <w:rPr>
                <w:b/>
                <w:bCs/>
              </w:rPr>
            </w:pPr>
            <w:r w:rsidRPr="000161C6">
              <w:rPr>
                <w:b/>
                <w:bCs/>
              </w:rPr>
              <w:t>4</w:t>
            </w:r>
          </w:p>
        </w:tc>
        <w:tc>
          <w:tcPr>
            <w:tcW w:w="2000" w:type="dxa"/>
            <w:vAlign w:val="center"/>
          </w:tcPr>
          <w:p w14:paraId="3293DBB2" w14:textId="77777777" w:rsidR="006160A2" w:rsidRPr="00D709B1" w:rsidRDefault="006160A2" w:rsidP="000161C6">
            <w:pPr>
              <w:pStyle w:val="Sinespaciado"/>
              <w:spacing w:line="276" w:lineRule="auto"/>
            </w:pPr>
            <w:r w:rsidRPr="00D709B1">
              <w:t>Sistema</w:t>
            </w:r>
          </w:p>
        </w:tc>
        <w:tc>
          <w:tcPr>
            <w:tcW w:w="6460" w:type="dxa"/>
            <w:vAlign w:val="center"/>
          </w:tcPr>
          <w:p w14:paraId="6D6002C5" w14:textId="77777777" w:rsidR="006160A2" w:rsidRPr="004826D8" w:rsidRDefault="006160A2" w:rsidP="000161C6">
            <w:pPr>
              <w:pStyle w:val="Sinespaciado"/>
              <w:spacing w:line="276" w:lineRule="auto"/>
            </w:pPr>
            <w:r w:rsidRPr="004826D8">
              <w:t>Verifica que el correo exista en la base de datos.</w:t>
            </w:r>
          </w:p>
        </w:tc>
      </w:tr>
      <w:tr w:rsidR="006160A2" w:rsidRPr="004826D8" w14:paraId="59EB42D2" w14:textId="77777777" w:rsidTr="00B724B2">
        <w:tc>
          <w:tcPr>
            <w:tcW w:w="900" w:type="dxa"/>
            <w:vAlign w:val="center"/>
          </w:tcPr>
          <w:p w14:paraId="05A1437F" w14:textId="77777777" w:rsidR="006160A2" w:rsidRPr="000161C6" w:rsidRDefault="006160A2" w:rsidP="000161C6">
            <w:pPr>
              <w:pStyle w:val="Sinespaciado"/>
              <w:spacing w:line="276" w:lineRule="auto"/>
              <w:rPr>
                <w:b/>
                <w:bCs/>
              </w:rPr>
            </w:pPr>
            <w:r w:rsidRPr="000161C6">
              <w:rPr>
                <w:b/>
                <w:bCs/>
              </w:rPr>
              <w:t>5</w:t>
            </w:r>
          </w:p>
        </w:tc>
        <w:tc>
          <w:tcPr>
            <w:tcW w:w="2000" w:type="dxa"/>
            <w:vAlign w:val="center"/>
          </w:tcPr>
          <w:p w14:paraId="16A71C6E" w14:textId="77777777" w:rsidR="006160A2" w:rsidRPr="00D709B1" w:rsidRDefault="006160A2" w:rsidP="000161C6">
            <w:pPr>
              <w:pStyle w:val="Sinespaciado"/>
              <w:spacing w:line="276" w:lineRule="auto"/>
            </w:pPr>
            <w:r w:rsidRPr="00D709B1">
              <w:t>Sistema</w:t>
            </w:r>
          </w:p>
        </w:tc>
        <w:tc>
          <w:tcPr>
            <w:tcW w:w="6460" w:type="dxa"/>
            <w:vAlign w:val="center"/>
          </w:tcPr>
          <w:p w14:paraId="23FA71C4" w14:textId="77777777" w:rsidR="006160A2" w:rsidRPr="004826D8" w:rsidRDefault="006160A2" w:rsidP="000161C6">
            <w:pPr>
              <w:pStyle w:val="Sinespaciado"/>
              <w:spacing w:line="276" w:lineRule="auto"/>
            </w:pPr>
            <w:r w:rsidRPr="004826D8">
              <w:t>Envía un correo con un enlace de recuperación de un solo uso y tiempo limitado.</w:t>
            </w:r>
          </w:p>
        </w:tc>
      </w:tr>
      <w:tr w:rsidR="006160A2" w:rsidRPr="004826D8" w14:paraId="6472BDCF" w14:textId="77777777" w:rsidTr="00B724B2">
        <w:tc>
          <w:tcPr>
            <w:tcW w:w="900" w:type="dxa"/>
            <w:vAlign w:val="center"/>
          </w:tcPr>
          <w:p w14:paraId="316F4B3B" w14:textId="77777777" w:rsidR="006160A2" w:rsidRPr="000161C6" w:rsidRDefault="006160A2" w:rsidP="000161C6">
            <w:pPr>
              <w:pStyle w:val="Sinespaciado"/>
              <w:spacing w:line="276" w:lineRule="auto"/>
              <w:rPr>
                <w:b/>
                <w:bCs/>
              </w:rPr>
            </w:pPr>
            <w:r w:rsidRPr="000161C6">
              <w:rPr>
                <w:b/>
                <w:bCs/>
              </w:rPr>
              <w:t>6</w:t>
            </w:r>
          </w:p>
        </w:tc>
        <w:tc>
          <w:tcPr>
            <w:tcW w:w="2000" w:type="dxa"/>
            <w:vAlign w:val="center"/>
          </w:tcPr>
          <w:p w14:paraId="15A5E137" w14:textId="77777777" w:rsidR="006160A2" w:rsidRPr="00D709B1" w:rsidRDefault="006160A2" w:rsidP="000161C6">
            <w:pPr>
              <w:pStyle w:val="Sinespaciado"/>
              <w:spacing w:line="276" w:lineRule="auto"/>
            </w:pPr>
            <w:r w:rsidRPr="00D709B1">
              <w:t>Sistema</w:t>
            </w:r>
          </w:p>
        </w:tc>
        <w:tc>
          <w:tcPr>
            <w:tcW w:w="6460" w:type="dxa"/>
            <w:vAlign w:val="center"/>
          </w:tcPr>
          <w:p w14:paraId="17BDB919" w14:textId="77777777" w:rsidR="006160A2" w:rsidRPr="004826D8" w:rsidRDefault="006160A2" w:rsidP="000161C6">
            <w:pPr>
              <w:pStyle w:val="Sinespaciado"/>
              <w:spacing w:line="276" w:lineRule="auto"/>
            </w:pPr>
            <w:r w:rsidRPr="004826D8">
              <w:t>Muestra el mensaje "Si el correo está registrado, recibirás un enlace en breve".</w:t>
            </w:r>
          </w:p>
        </w:tc>
      </w:tr>
      <w:tr w:rsidR="006160A2" w:rsidRPr="004826D8" w14:paraId="1553800A" w14:textId="77777777" w:rsidTr="00B724B2">
        <w:tc>
          <w:tcPr>
            <w:tcW w:w="900" w:type="dxa"/>
            <w:vAlign w:val="center"/>
          </w:tcPr>
          <w:p w14:paraId="20E8A437" w14:textId="77777777" w:rsidR="006160A2" w:rsidRPr="000161C6" w:rsidRDefault="006160A2" w:rsidP="000161C6">
            <w:pPr>
              <w:pStyle w:val="Sinespaciado"/>
              <w:spacing w:line="276" w:lineRule="auto"/>
              <w:rPr>
                <w:b/>
                <w:bCs/>
              </w:rPr>
            </w:pPr>
            <w:r w:rsidRPr="000161C6">
              <w:rPr>
                <w:b/>
                <w:bCs/>
              </w:rPr>
              <w:t>7</w:t>
            </w:r>
          </w:p>
        </w:tc>
        <w:tc>
          <w:tcPr>
            <w:tcW w:w="2000" w:type="dxa"/>
            <w:vAlign w:val="center"/>
          </w:tcPr>
          <w:p w14:paraId="17F088AE" w14:textId="77777777" w:rsidR="006160A2" w:rsidRPr="00D709B1" w:rsidRDefault="006160A2" w:rsidP="000161C6">
            <w:pPr>
              <w:pStyle w:val="Sinespaciado"/>
              <w:spacing w:line="276" w:lineRule="auto"/>
            </w:pPr>
            <w:r w:rsidRPr="00D709B1">
              <w:t>Lector</w:t>
            </w:r>
          </w:p>
        </w:tc>
        <w:tc>
          <w:tcPr>
            <w:tcW w:w="6460" w:type="dxa"/>
            <w:vAlign w:val="center"/>
          </w:tcPr>
          <w:p w14:paraId="01B8459E" w14:textId="77777777" w:rsidR="006160A2" w:rsidRPr="004826D8" w:rsidRDefault="006160A2" w:rsidP="000161C6">
            <w:pPr>
              <w:pStyle w:val="Sinespaciado"/>
              <w:spacing w:line="276" w:lineRule="auto"/>
            </w:pPr>
            <w:r w:rsidRPr="004826D8">
              <w:t>Accede al enlace desde su correo.</w:t>
            </w:r>
          </w:p>
        </w:tc>
      </w:tr>
      <w:tr w:rsidR="006160A2" w:rsidRPr="004826D8" w14:paraId="6B7563BF" w14:textId="77777777" w:rsidTr="00B724B2">
        <w:tc>
          <w:tcPr>
            <w:tcW w:w="900" w:type="dxa"/>
            <w:vAlign w:val="center"/>
          </w:tcPr>
          <w:p w14:paraId="3F63B79B" w14:textId="77777777" w:rsidR="006160A2" w:rsidRPr="000161C6" w:rsidRDefault="006160A2" w:rsidP="000161C6">
            <w:pPr>
              <w:pStyle w:val="Sinespaciado"/>
              <w:spacing w:line="276" w:lineRule="auto"/>
              <w:rPr>
                <w:b/>
                <w:bCs/>
              </w:rPr>
            </w:pPr>
            <w:r w:rsidRPr="000161C6">
              <w:rPr>
                <w:b/>
                <w:bCs/>
              </w:rPr>
              <w:t>8</w:t>
            </w:r>
          </w:p>
        </w:tc>
        <w:tc>
          <w:tcPr>
            <w:tcW w:w="2000" w:type="dxa"/>
            <w:vAlign w:val="center"/>
          </w:tcPr>
          <w:p w14:paraId="6F879A16" w14:textId="77777777" w:rsidR="006160A2" w:rsidRPr="00D709B1" w:rsidRDefault="006160A2" w:rsidP="000161C6">
            <w:pPr>
              <w:pStyle w:val="Sinespaciado"/>
              <w:spacing w:line="276" w:lineRule="auto"/>
            </w:pPr>
            <w:r w:rsidRPr="00D709B1">
              <w:t>Sistema</w:t>
            </w:r>
          </w:p>
        </w:tc>
        <w:tc>
          <w:tcPr>
            <w:tcW w:w="6460" w:type="dxa"/>
            <w:vAlign w:val="center"/>
          </w:tcPr>
          <w:p w14:paraId="402F2398" w14:textId="77777777" w:rsidR="006160A2" w:rsidRPr="004826D8" w:rsidRDefault="006160A2" w:rsidP="000161C6">
            <w:pPr>
              <w:pStyle w:val="Sinespaciado"/>
              <w:spacing w:line="276" w:lineRule="auto"/>
            </w:pPr>
            <w:r w:rsidRPr="004826D8">
              <w:t>Valida que el enlace sea válido y no haya expirado.</w:t>
            </w:r>
          </w:p>
        </w:tc>
      </w:tr>
      <w:tr w:rsidR="006160A2" w:rsidRPr="004826D8" w14:paraId="697F4D49" w14:textId="77777777" w:rsidTr="00B724B2">
        <w:tc>
          <w:tcPr>
            <w:tcW w:w="900" w:type="dxa"/>
            <w:vAlign w:val="center"/>
          </w:tcPr>
          <w:p w14:paraId="118074F3" w14:textId="77777777" w:rsidR="006160A2" w:rsidRPr="000161C6" w:rsidRDefault="006160A2" w:rsidP="000161C6">
            <w:pPr>
              <w:pStyle w:val="Sinespaciado"/>
              <w:spacing w:line="276" w:lineRule="auto"/>
              <w:rPr>
                <w:b/>
                <w:bCs/>
              </w:rPr>
            </w:pPr>
            <w:r w:rsidRPr="000161C6">
              <w:rPr>
                <w:b/>
                <w:bCs/>
              </w:rPr>
              <w:t>9</w:t>
            </w:r>
          </w:p>
        </w:tc>
        <w:tc>
          <w:tcPr>
            <w:tcW w:w="2000" w:type="dxa"/>
            <w:vAlign w:val="center"/>
          </w:tcPr>
          <w:p w14:paraId="08134AC0" w14:textId="77777777" w:rsidR="006160A2" w:rsidRPr="00D709B1" w:rsidRDefault="006160A2" w:rsidP="000161C6">
            <w:pPr>
              <w:pStyle w:val="Sinespaciado"/>
              <w:spacing w:line="276" w:lineRule="auto"/>
            </w:pPr>
            <w:r w:rsidRPr="00D709B1">
              <w:t>Sistema</w:t>
            </w:r>
          </w:p>
        </w:tc>
        <w:tc>
          <w:tcPr>
            <w:tcW w:w="6460" w:type="dxa"/>
            <w:vAlign w:val="center"/>
          </w:tcPr>
          <w:p w14:paraId="67274B44" w14:textId="77777777" w:rsidR="006160A2" w:rsidRPr="004826D8" w:rsidRDefault="006160A2" w:rsidP="000161C6">
            <w:pPr>
              <w:pStyle w:val="Sinespaciado"/>
              <w:spacing w:line="276" w:lineRule="auto"/>
            </w:pPr>
            <w:r w:rsidRPr="004826D8">
              <w:t>Muestra el formulario para establecer una nueva contraseña.</w:t>
            </w:r>
          </w:p>
        </w:tc>
      </w:tr>
      <w:tr w:rsidR="006160A2" w:rsidRPr="004826D8" w14:paraId="422056A1" w14:textId="77777777" w:rsidTr="00B724B2">
        <w:tc>
          <w:tcPr>
            <w:tcW w:w="900" w:type="dxa"/>
            <w:vAlign w:val="center"/>
          </w:tcPr>
          <w:p w14:paraId="53C4E4B3" w14:textId="77777777" w:rsidR="006160A2" w:rsidRPr="000161C6" w:rsidRDefault="006160A2" w:rsidP="000161C6">
            <w:pPr>
              <w:pStyle w:val="Sinespaciado"/>
              <w:spacing w:line="276" w:lineRule="auto"/>
              <w:rPr>
                <w:b/>
                <w:bCs/>
              </w:rPr>
            </w:pPr>
            <w:r w:rsidRPr="000161C6">
              <w:rPr>
                <w:b/>
                <w:bCs/>
              </w:rPr>
              <w:t>10</w:t>
            </w:r>
          </w:p>
        </w:tc>
        <w:tc>
          <w:tcPr>
            <w:tcW w:w="2000" w:type="dxa"/>
            <w:vAlign w:val="center"/>
          </w:tcPr>
          <w:p w14:paraId="4386988B" w14:textId="77777777" w:rsidR="006160A2" w:rsidRPr="00D709B1" w:rsidRDefault="006160A2" w:rsidP="000161C6">
            <w:pPr>
              <w:pStyle w:val="Sinespaciado"/>
              <w:spacing w:line="276" w:lineRule="auto"/>
            </w:pPr>
            <w:r w:rsidRPr="00D709B1">
              <w:t>Lector</w:t>
            </w:r>
          </w:p>
        </w:tc>
        <w:tc>
          <w:tcPr>
            <w:tcW w:w="6460" w:type="dxa"/>
            <w:vAlign w:val="center"/>
          </w:tcPr>
          <w:p w14:paraId="1D96ED75" w14:textId="77777777" w:rsidR="006160A2" w:rsidRPr="004826D8" w:rsidRDefault="006160A2" w:rsidP="000161C6">
            <w:pPr>
              <w:pStyle w:val="Sinespaciado"/>
              <w:spacing w:line="276" w:lineRule="auto"/>
            </w:pPr>
            <w:r w:rsidRPr="004826D8">
              <w:t>Ingresa y confirma su nueva contraseña.</w:t>
            </w:r>
          </w:p>
        </w:tc>
      </w:tr>
      <w:tr w:rsidR="006160A2" w:rsidRPr="004826D8" w14:paraId="55A00E9A" w14:textId="77777777" w:rsidTr="00B724B2">
        <w:tc>
          <w:tcPr>
            <w:tcW w:w="900" w:type="dxa"/>
            <w:vAlign w:val="center"/>
          </w:tcPr>
          <w:p w14:paraId="6DA83002" w14:textId="77777777" w:rsidR="006160A2" w:rsidRPr="000161C6" w:rsidRDefault="006160A2" w:rsidP="000161C6">
            <w:pPr>
              <w:pStyle w:val="Sinespaciado"/>
              <w:spacing w:line="276" w:lineRule="auto"/>
              <w:rPr>
                <w:b/>
                <w:bCs/>
              </w:rPr>
            </w:pPr>
            <w:r w:rsidRPr="000161C6">
              <w:rPr>
                <w:b/>
                <w:bCs/>
              </w:rPr>
              <w:t>11</w:t>
            </w:r>
          </w:p>
        </w:tc>
        <w:tc>
          <w:tcPr>
            <w:tcW w:w="2000" w:type="dxa"/>
            <w:vAlign w:val="center"/>
          </w:tcPr>
          <w:p w14:paraId="6846AE8A" w14:textId="77777777" w:rsidR="006160A2" w:rsidRPr="00D709B1" w:rsidRDefault="006160A2" w:rsidP="000161C6">
            <w:pPr>
              <w:pStyle w:val="Sinespaciado"/>
              <w:spacing w:line="276" w:lineRule="auto"/>
            </w:pPr>
            <w:r w:rsidRPr="00D709B1">
              <w:t>Sistema</w:t>
            </w:r>
          </w:p>
        </w:tc>
        <w:tc>
          <w:tcPr>
            <w:tcW w:w="6460" w:type="dxa"/>
            <w:vAlign w:val="center"/>
          </w:tcPr>
          <w:p w14:paraId="7AA2E109" w14:textId="77777777" w:rsidR="006160A2" w:rsidRPr="004826D8" w:rsidRDefault="006160A2" w:rsidP="000161C6">
            <w:pPr>
              <w:pStyle w:val="Sinespaciado"/>
              <w:spacing w:line="276" w:lineRule="auto"/>
            </w:pPr>
            <w:r w:rsidRPr="004826D8">
              <w:t>Valida que la nueva contraseña cumpla los requisitos (RN-01) y que ambos campos coincidan.</w:t>
            </w:r>
          </w:p>
        </w:tc>
      </w:tr>
      <w:tr w:rsidR="006160A2" w:rsidRPr="004826D8" w14:paraId="235760E3" w14:textId="77777777" w:rsidTr="00B724B2">
        <w:tc>
          <w:tcPr>
            <w:tcW w:w="900" w:type="dxa"/>
            <w:vAlign w:val="center"/>
          </w:tcPr>
          <w:p w14:paraId="785D1F5B" w14:textId="77777777" w:rsidR="006160A2" w:rsidRPr="000161C6" w:rsidRDefault="006160A2" w:rsidP="000161C6">
            <w:pPr>
              <w:pStyle w:val="Sinespaciado"/>
              <w:spacing w:line="276" w:lineRule="auto"/>
              <w:rPr>
                <w:b/>
                <w:bCs/>
              </w:rPr>
            </w:pPr>
            <w:r w:rsidRPr="000161C6">
              <w:rPr>
                <w:b/>
                <w:bCs/>
              </w:rPr>
              <w:t>12</w:t>
            </w:r>
          </w:p>
        </w:tc>
        <w:tc>
          <w:tcPr>
            <w:tcW w:w="2000" w:type="dxa"/>
            <w:vAlign w:val="center"/>
          </w:tcPr>
          <w:p w14:paraId="2788D81A" w14:textId="77777777" w:rsidR="006160A2" w:rsidRPr="00D709B1" w:rsidRDefault="006160A2" w:rsidP="000161C6">
            <w:pPr>
              <w:pStyle w:val="Sinespaciado"/>
              <w:spacing w:line="276" w:lineRule="auto"/>
            </w:pPr>
            <w:r w:rsidRPr="00D709B1">
              <w:t>Sistema</w:t>
            </w:r>
          </w:p>
        </w:tc>
        <w:tc>
          <w:tcPr>
            <w:tcW w:w="6460" w:type="dxa"/>
            <w:vAlign w:val="center"/>
          </w:tcPr>
          <w:p w14:paraId="47D7229B" w14:textId="77777777" w:rsidR="006160A2" w:rsidRPr="004826D8" w:rsidRDefault="006160A2" w:rsidP="000161C6">
            <w:pPr>
              <w:pStyle w:val="Sinespaciado"/>
              <w:spacing w:line="276" w:lineRule="auto"/>
            </w:pPr>
            <w:r w:rsidRPr="004826D8">
              <w:t xml:space="preserve">Actualiza la contraseña en la base de datos usando </w:t>
            </w:r>
            <w:proofErr w:type="spellStart"/>
            <w:r w:rsidRPr="004826D8">
              <w:t>bcrypt</w:t>
            </w:r>
            <w:proofErr w:type="spellEnd"/>
            <w:r w:rsidRPr="004826D8">
              <w:t xml:space="preserve"> e invalida el enlace de recuperación.</w:t>
            </w:r>
          </w:p>
        </w:tc>
      </w:tr>
      <w:tr w:rsidR="006160A2" w:rsidRPr="004826D8" w14:paraId="7A919D68" w14:textId="77777777" w:rsidTr="00B724B2">
        <w:tc>
          <w:tcPr>
            <w:tcW w:w="900" w:type="dxa"/>
            <w:vAlign w:val="center"/>
          </w:tcPr>
          <w:p w14:paraId="6A2CB05D" w14:textId="77777777" w:rsidR="006160A2" w:rsidRPr="000161C6" w:rsidRDefault="006160A2" w:rsidP="000161C6">
            <w:pPr>
              <w:pStyle w:val="Sinespaciado"/>
              <w:spacing w:line="276" w:lineRule="auto"/>
              <w:rPr>
                <w:b/>
                <w:bCs/>
              </w:rPr>
            </w:pPr>
            <w:r w:rsidRPr="000161C6">
              <w:rPr>
                <w:b/>
                <w:bCs/>
              </w:rPr>
              <w:t>13</w:t>
            </w:r>
          </w:p>
        </w:tc>
        <w:tc>
          <w:tcPr>
            <w:tcW w:w="2000" w:type="dxa"/>
            <w:vAlign w:val="center"/>
          </w:tcPr>
          <w:p w14:paraId="4F76E010" w14:textId="77777777" w:rsidR="006160A2" w:rsidRPr="00D709B1" w:rsidRDefault="006160A2" w:rsidP="000161C6">
            <w:pPr>
              <w:pStyle w:val="Sinespaciado"/>
              <w:spacing w:line="276" w:lineRule="auto"/>
            </w:pPr>
            <w:r w:rsidRPr="00D709B1">
              <w:t>Sistema</w:t>
            </w:r>
          </w:p>
        </w:tc>
        <w:tc>
          <w:tcPr>
            <w:tcW w:w="6460" w:type="dxa"/>
            <w:vAlign w:val="center"/>
          </w:tcPr>
          <w:p w14:paraId="1E7E9E74" w14:textId="77777777" w:rsidR="006160A2" w:rsidRPr="004826D8" w:rsidRDefault="006160A2" w:rsidP="000161C6">
            <w:pPr>
              <w:pStyle w:val="Sinespaciado"/>
              <w:spacing w:line="276" w:lineRule="auto"/>
            </w:pPr>
            <w:r w:rsidRPr="004826D8">
              <w:t>Redirige al Lector a la pantalla de inicio de sesión con el mensaje "Contraseña actualizada. Ya puedes iniciar sesión".</w:t>
            </w:r>
          </w:p>
        </w:tc>
      </w:tr>
    </w:tbl>
    <w:p w14:paraId="3F5093BF" w14:textId="2ACB29A1" w:rsidR="006160A2" w:rsidRDefault="006160A2" w:rsidP="006160A2">
      <w:pPr>
        <w:pStyle w:val="Descripcin"/>
        <w:spacing w:beforeLines="100" w:before="240" w:afterLines="160" w:after="384"/>
        <w:jc w:val="center"/>
      </w:pPr>
      <w:bookmarkStart w:id="134" w:name="_Toc228930901"/>
      <w:r>
        <w:t xml:space="preserve">Tabla </w:t>
      </w:r>
      <w:fldSimple w:instr=" SEQ Tabla \* ARABIC ">
        <w:r w:rsidR="007F52B3">
          <w:rPr>
            <w:noProof/>
          </w:rPr>
          <w:t>53</w:t>
        </w:r>
      </w:fldSimple>
      <w:r>
        <w:t xml:space="preserve">. </w:t>
      </w:r>
      <w:r w:rsidRPr="00E719B1">
        <w:t>CU-SIS-0</w:t>
      </w:r>
      <w:r>
        <w:t>3 curso normal</w:t>
      </w:r>
      <w:bookmarkEnd w:id="134"/>
    </w:p>
    <w:p w14:paraId="3746CEB4" w14:textId="77777777" w:rsidR="000161C6" w:rsidRPr="000161C6" w:rsidRDefault="000161C6" w:rsidP="000161C6"/>
    <w:p w14:paraId="1140CEB2"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826D8" w14:paraId="55C0B793" w14:textId="77777777" w:rsidTr="00B724B2">
        <w:tc>
          <w:tcPr>
            <w:tcW w:w="917" w:type="dxa"/>
            <w:vAlign w:val="center"/>
          </w:tcPr>
          <w:p w14:paraId="7E464100" w14:textId="77777777" w:rsidR="006160A2" w:rsidRPr="000161C6" w:rsidRDefault="006160A2" w:rsidP="000161C6">
            <w:pPr>
              <w:pStyle w:val="Sinespaciado"/>
              <w:spacing w:line="276" w:lineRule="auto"/>
              <w:rPr>
                <w:b/>
                <w:bCs/>
              </w:rPr>
            </w:pPr>
            <w:r w:rsidRPr="000161C6">
              <w:rPr>
                <w:b/>
                <w:bCs/>
              </w:rPr>
              <w:t>Nro.</w:t>
            </w:r>
          </w:p>
        </w:tc>
        <w:tc>
          <w:tcPr>
            <w:tcW w:w="1772" w:type="dxa"/>
            <w:vAlign w:val="center"/>
          </w:tcPr>
          <w:p w14:paraId="6838A1FF" w14:textId="77777777" w:rsidR="006160A2" w:rsidRPr="000161C6" w:rsidRDefault="006160A2" w:rsidP="000161C6">
            <w:pPr>
              <w:pStyle w:val="Sinespaciado"/>
              <w:spacing w:line="276" w:lineRule="auto"/>
              <w:rPr>
                <w:b/>
                <w:bCs/>
              </w:rPr>
            </w:pPr>
            <w:r w:rsidRPr="000161C6">
              <w:rPr>
                <w:b/>
                <w:bCs/>
              </w:rPr>
              <w:t>Nombre</w:t>
            </w:r>
          </w:p>
        </w:tc>
        <w:tc>
          <w:tcPr>
            <w:tcW w:w="6706" w:type="dxa"/>
            <w:vAlign w:val="center"/>
          </w:tcPr>
          <w:p w14:paraId="5FAB9D5C"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02AEEF1F" w14:textId="77777777" w:rsidTr="00B724B2">
        <w:tc>
          <w:tcPr>
            <w:tcW w:w="917" w:type="dxa"/>
            <w:vAlign w:val="center"/>
          </w:tcPr>
          <w:p w14:paraId="5D4F647B" w14:textId="77777777" w:rsidR="006160A2" w:rsidRPr="000161C6" w:rsidRDefault="006160A2" w:rsidP="000161C6">
            <w:pPr>
              <w:pStyle w:val="Sinespaciado"/>
              <w:spacing w:line="276" w:lineRule="auto"/>
              <w:rPr>
                <w:b/>
                <w:bCs/>
              </w:rPr>
            </w:pPr>
            <w:r w:rsidRPr="000161C6">
              <w:rPr>
                <w:b/>
                <w:bCs/>
              </w:rPr>
              <w:t>4a</w:t>
            </w:r>
          </w:p>
        </w:tc>
        <w:tc>
          <w:tcPr>
            <w:tcW w:w="1772" w:type="dxa"/>
            <w:vAlign w:val="center"/>
          </w:tcPr>
          <w:p w14:paraId="49CEB9F8" w14:textId="77777777" w:rsidR="006160A2" w:rsidRPr="00646E8F" w:rsidRDefault="006160A2" w:rsidP="000161C6">
            <w:pPr>
              <w:pStyle w:val="Sinespaciado"/>
              <w:spacing w:line="276" w:lineRule="auto"/>
            </w:pPr>
            <w:r w:rsidRPr="00646E8F">
              <w:t>Correo no registrado</w:t>
            </w:r>
          </w:p>
        </w:tc>
        <w:tc>
          <w:tcPr>
            <w:tcW w:w="6706" w:type="dxa"/>
            <w:vAlign w:val="center"/>
          </w:tcPr>
          <w:p w14:paraId="1AC13F87" w14:textId="77777777" w:rsidR="006160A2" w:rsidRPr="004826D8" w:rsidRDefault="006160A2" w:rsidP="000161C6">
            <w:pPr>
              <w:pStyle w:val="Sinespaciado"/>
              <w:spacing w:line="276" w:lineRule="auto"/>
            </w:pPr>
            <w:r w:rsidRPr="004826D8">
              <w:t>Si el correo no está registrado (paso 4), el sistema muestra el mismo mensaje que en el paso 6 sin revelar si el correo existe o no, por motivos de privacidad.</w:t>
            </w:r>
          </w:p>
        </w:tc>
      </w:tr>
      <w:tr w:rsidR="006160A2" w:rsidRPr="004826D8" w14:paraId="50184A5B" w14:textId="77777777" w:rsidTr="00B724B2">
        <w:tc>
          <w:tcPr>
            <w:tcW w:w="917" w:type="dxa"/>
            <w:vAlign w:val="center"/>
          </w:tcPr>
          <w:p w14:paraId="0C1819E8" w14:textId="77777777" w:rsidR="006160A2" w:rsidRPr="000161C6" w:rsidRDefault="006160A2" w:rsidP="000161C6">
            <w:pPr>
              <w:pStyle w:val="Sinespaciado"/>
              <w:spacing w:line="276" w:lineRule="auto"/>
              <w:rPr>
                <w:b/>
                <w:bCs/>
              </w:rPr>
            </w:pPr>
            <w:r w:rsidRPr="000161C6">
              <w:rPr>
                <w:b/>
                <w:bCs/>
              </w:rPr>
              <w:t>8a</w:t>
            </w:r>
          </w:p>
        </w:tc>
        <w:tc>
          <w:tcPr>
            <w:tcW w:w="1772" w:type="dxa"/>
            <w:vAlign w:val="center"/>
          </w:tcPr>
          <w:p w14:paraId="13A6A21E" w14:textId="77777777" w:rsidR="006160A2" w:rsidRPr="00646E8F" w:rsidRDefault="006160A2" w:rsidP="000161C6">
            <w:pPr>
              <w:pStyle w:val="Sinespaciado"/>
              <w:spacing w:line="276" w:lineRule="auto"/>
            </w:pPr>
            <w:r w:rsidRPr="00646E8F">
              <w:t xml:space="preserve">Enlace inválido o expirado </w:t>
            </w:r>
          </w:p>
        </w:tc>
        <w:tc>
          <w:tcPr>
            <w:tcW w:w="6706" w:type="dxa"/>
            <w:vAlign w:val="center"/>
          </w:tcPr>
          <w:p w14:paraId="7AA61248" w14:textId="77777777" w:rsidR="006160A2" w:rsidRPr="004826D8" w:rsidRDefault="006160A2" w:rsidP="000161C6">
            <w:pPr>
              <w:pStyle w:val="Sinespaciado"/>
              <w:spacing w:line="276" w:lineRule="auto"/>
            </w:pPr>
            <w:r w:rsidRPr="004826D8">
              <w:t>Si el enlace ya fue usado o expiró (paso 8), el sistema muestra el mensaje "Este enlace ya no es válido" y ofrece la opción de solicitar uno nuevo.</w:t>
            </w:r>
          </w:p>
        </w:tc>
      </w:tr>
      <w:tr w:rsidR="006160A2" w:rsidRPr="004826D8" w14:paraId="74680A25" w14:textId="77777777" w:rsidTr="00B724B2">
        <w:tc>
          <w:tcPr>
            <w:tcW w:w="917" w:type="dxa"/>
            <w:vAlign w:val="center"/>
          </w:tcPr>
          <w:p w14:paraId="4EE96065" w14:textId="77777777" w:rsidR="006160A2" w:rsidRPr="000161C6" w:rsidRDefault="006160A2" w:rsidP="000161C6">
            <w:pPr>
              <w:pStyle w:val="Sinespaciado"/>
              <w:spacing w:line="276" w:lineRule="auto"/>
              <w:rPr>
                <w:b/>
                <w:bCs/>
              </w:rPr>
            </w:pPr>
            <w:r w:rsidRPr="000161C6">
              <w:rPr>
                <w:b/>
                <w:bCs/>
              </w:rPr>
              <w:t>11a</w:t>
            </w:r>
          </w:p>
        </w:tc>
        <w:tc>
          <w:tcPr>
            <w:tcW w:w="1772" w:type="dxa"/>
            <w:vAlign w:val="center"/>
          </w:tcPr>
          <w:p w14:paraId="6A23ECA3" w14:textId="77777777" w:rsidR="006160A2" w:rsidRPr="00646E8F" w:rsidRDefault="006160A2" w:rsidP="000161C6">
            <w:pPr>
              <w:pStyle w:val="Sinespaciado"/>
              <w:spacing w:line="276" w:lineRule="auto"/>
            </w:pPr>
            <w:r w:rsidRPr="00646E8F">
              <w:t xml:space="preserve">Contraseña no valida </w:t>
            </w:r>
          </w:p>
        </w:tc>
        <w:tc>
          <w:tcPr>
            <w:tcW w:w="6706" w:type="dxa"/>
            <w:vAlign w:val="center"/>
          </w:tcPr>
          <w:p w14:paraId="7F3A2345" w14:textId="77777777" w:rsidR="006160A2" w:rsidRPr="004826D8" w:rsidRDefault="006160A2" w:rsidP="000161C6">
            <w:pPr>
              <w:pStyle w:val="Sinespaciado"/>
              <w:spacing w:line="276" w:lineRule="auto"/>
            </w:pPr>
            <w:r w:rsidRPr="004826D8">
              <w:t>Si la nueva contraseña no cumple los requisitos o los campos no coinciden (paso 11), el sistema muestra un mensaje indicando el problema y el flujo regresa al paso 10.</w:t>
            </w:r>
          </w:p>
        </w:tc>
      </w:tr>
    </w:tbl>
    <w:p w14:paraId="565A25DA" w14:textId="697BDAFC" w:rsidR="006160A2" w:rsidRDefault="006160A2" w:rsidP="006160A2">
      <w:pPr>
        <w:pStyle w:val="Descripcin"/>
        <w:spacing w:beforeLines="100" w:before="240" w:afterLines="160" w:after="384"/>
        <w:jc w:val="center"/>
      </w:pPr>
      <w:bookmarkStart w:id="135" w:name="_Toc228930902"/>
      <w:r>
        <w:t xml:space="preserve">Tabla </w:t>
      </w:r>
      <w:fldSimple w:instr=" SEQ Tabla \* ARABIC ">
        <w:r w:rsidR="007F52B3">
          <w:rPr>
            <w:noProof/>
          </w:rPr>
          <w:t>54</w:t>
        </w:r>
      </w:fldSimple>
      <w:r>
        <w:t xml:space="preserve">. </w:t>
      </w:r>
      <w:r w:rsidRPr="00097927">
        <w:t>CU-SIS-0</w:t>
      </w:r>
      <w:r>
        <w:t>3 cursos alternos</w:t>
      </w:r>
      <w:bookmarkEnd w:id="135"/>
    </w:p>
    <w:p w14:paraId="5B6AF223" w14:textId="77777777" w:rsidR="006160A2" w:rsidRPr="00B116E1" w:rsidRDefault="006160A2" w:rsidP="006160A2">
      <w:pPr>
        <w:spacing w:beforeLines="100" w:before="240" w:afterLines="160" w:after="384"/>
        <w:rPr>
          <w:b/>
          <w:bCs/>
          <w:color w:val="000000" w:themeColor="text1"/>
        </w:rPr>
      </w:pPr>
      <w:r w:rsidRPr="00B116E1">
        <w:rPr>
          <w:b/>
          <w:bCs/>
          <w:color w:val="000000" w:themeColor="text1"/>
        </w:rPr>
        <w:lastRenderedPageBreak/>
        <w:t>CU-SIS-04 — Eliminar cuenta</w:t>
      </w:r>
    </w:p>
    <w:tbl>
      <w:tblPr>
        <w:tblStyle w:val="Tablaconcuadrcula"/>
        <w:tblW w:w="9360" w:type="dxa"/>
        <w:tblLook w:val="04A0" w:firstRow="1" w:lastRow="0" w:firstColumn="1" w:lastColumn="0" w:noHBand="0" w:noVBand="1"/>
      </w:tblPr>
      <w:tblGrid>
        <w:gridCol w:w="2200"/>
        <w:gridCol w:w="7160"/>
      </w:tblGrid>
      <w:tr w:rsidR="006160A2" w:rsidRPr="004826D8" w14:paraId="3965C73C" w14:textId="77777777" w:rsidTr="00B724B2">
        <w:tc>
          <w:tcPr>
            <w:tcW w:w="2200" w:type="dxa"/>
            <w:vAlign w:val="center"/>
          </w:tcPr>
          <w:p w14:paraId="30D80FAB"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Eliminar cuenta     </w:t>
            </w:r>
          </w:p>
        </w:tc>
        <w:tc>
          <w:tcPr>
            <w:tcW w:w="7160" w:type="dxa"/>
            <w:vAlign w:val="center"/>
          </w:tcPr>
          <w:p w14:paraId="6BDDDCA0" w14:textId="77777777" w:rsidR="006160A2" w:rsidRPr="004826D8" w:rsidRDefault="006160A2" w:rsidP="000161C6">
            <w:pPr>
              <w:pStyle w:val="Sinespaciado"/>
              <w:spacing w:line="276" w:lineRule="auto"/>
            </w:pPr>
            <w:r w:rsidRPr="004826D8">
              <w:rPr>
                <w:b/>
                <w:bCs/>
              </w:rPr>
              <w:t xml:space="preserve">Identificador: </w:t>
            </w:r>
            <w:r w:rsidRPr="004826D8">
              <w:t>CU-SIS-04</w:t>
            </w:r>
          </w:p>
        </w:tc>
      </w:tr>
      <w:tr w:rsidR="006160A2" w:rsidRPr="004826D8" w14:paraId="7FA25717" w14:textId="77777777" w:rsidTr="00B724B2">
        <w:tc>
          <w:tcPr>
            <w:tcW w:w="2200" w:type="dxa"/>
            <w:vAlign w:val="center"/>
          </w:tcPr>
          <w:p w14:paraId="10990BDC"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5A68C033" w14:textId="77777777" w:rsidR="006160A2" w:rsidRPr="004826D8" w:rsidRDefault="006160A2" w:rsidP="000161C6">
            <w:pPr>
              <w:pStyle w:val="Sinespaciado"/>
              <w:spacing w:line="276" w:lineRule="auto"/>
            </w:pPr>
            <w:r w:rsidRPr="004826D8">
              <w:t>Lector</w:t>
            </w:r>
          </w:p>
        </w:tc>
      </w:tr>
      <w:tr w:rsidR="006160A2" w:rsidRPr="004826D8" w14:paraId="24EB465A" w14:textId="77777777" w:rsidTr="00B724B2">
        <w:tc>
          <w:tcPr>
            <w:tcW w:w="2200" w:type="dxa"/>
            <w:vAlign w:val="center"/>
          </w:tcPr>
          <w:p w14:paraId="11F40325"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59296A99" w14:textId="77777777" w:rsidR="006160A2" w:rsidRPr="004826D8" w:rsidRDefault="006160A2" w:rsidP="000161C6">
            <w:pPr>
              <w:pStyle w:val="Sinespaciado"/>
              <w:spacing w:line="276" w:lineRule="auto"/>
            </w:pPr>
            <w:r w:rsidRPr="004826D8">
              <w:t>Opcional</w:t>
            </w:r>
          </w:p>
        </w:tc>
      </w:tr>
      <w:tr w:rsidR="006160A2" w:rsidRPr="004826D8" w14:paraId="6CED3265" w14:textId="77777777" w:rsidTr="00B724B2">
        <w:tc>
          <w:tcPr>
            <w:tcW w:w="2200" w:type="dxa"/>
            <w:vAlign w:val="center"/>
          </w:tcPr>
          <w:p w14:paraId="70F6AB35"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4212F927" w14:textId="77777777" w:rsidR="006160A2" w:rsidRPr="004826D8" w:rsidRDefault="006160A2" w:rsidP="000161C6">
            <w:pPr>
              <w:pStyle w:val="Sinespaciado"/>
              <w:spacing w:line="276" w:lineRule="auto"/>
            </w:pPr>
            <w:r w:rsidRPr="00EE6986">
              <w:t xml:space="preserve">RF_25 </w:t>
            </w:r>
          </w:p>
        </w:tc>
      </w:tr>
      <w:tr w:rsidR="006160A2" w:rsidRPr="004826D8" w14:paraId="7143ED33" w14:textId="77777777" w:rsidTr="00B724B2">
        <w:tc>
          <w:tcPr>
            <w:tcW w:w="2200" w:type="dxa"/>
            <w:vAlign w:val="center"/>
          </w:tcPr>
          <w:p w14:paraId="62B335BD" w14:textId="77777777" w:rsidR="006160A2" w:rsidRPr="00067944" w:rsidRDefault="006160A2" w:rsidP="000161C6">
            <w:pPr>
              <w:pStyle w:val="Sinespaciado"/>
              <w:spacing w:line="276" w:lineRule="auto"/>
              <w:rPr>
                <w:b/>
                <w:bCs/>
              </w:rPr>
            </w:pPr>
            <w:r w:rsidRPr="00067944">
              <w:rPr>
                <w:b/>
                <w:bCs/>
              </w:rPr>
              <w:t>Descripción</w:t>
            </w:r>
          </w:p>
        </w:tc>
        <w:tc>
          <w:tcPr>
            <w:tcW w:w="7160" w:type="dxa"/>
            <w:vAlign w:val="center"/>
          </w:tcPr>
          <w:p w14:paraId="102186FA" w14:textId="77777777" w:rsidR="006160A2" w:rsidRPr="004826D8" w:rsidRDefault="006160A2" w:rsidP="000161C6">
            <w:pPr>
              <w:pStyle w:val="Sinespaciado"/>
              <w:spacing w:line="276" w:lineRule="auto"/>
            </w:pPr>
            <w:r w:rsidRPr="00645D7F">
              <w:t>El Lector solicita la eliminación de su cuenta desde la configuración de su perfil. El sistema pide confirmación y, una vez confirmado, elimina todos los datos del usuario.</w:t>
            </w:r>
          </w:p>
        </w:tc>
      </w:tr>
      <w:tr w:rsidR="006160A2" w:rsidRPr="004826D8" w14:paraId="7C4E1D86" w14:textId="77777777" w:rsidTr="00B724B2">
        <w:tc>
          <w:tcPr>
            <w:tcW w:w="2200" w:type="dxa"/>
            <w:vAlign w:val="center"/>
          </w:tcPr>
          <w:p w14:paraId="55EFA933" w14:textId="77777777" w:rsidR="006160A2" w:rsidRPr="00067944" w:rsidRDefault="006160A2" w:rsidP="000161C6">
            <w:pPr>
              <w:pStyle w:val="Sinespaciado"/>
              <w:spacing w:line="276" w:lineRule="auto"/>
              <w:rPr>
                <w:b/>
                <w:bCs/>
              </w:rPr>
            </w:pPr>
            <w:r w:rsidRPr="00067944">
              <w:rPr>
                <w:b/>
                <w:bCs/>
              </w:rPr>
              <w:t>Datos de entrada</w:t>
            </w:r>
          </w:p>
        </w:tc>
        <w:tc>
          <w:tcPr>
            <w:tcW w:w="7160" w:type="dxa"/>
            <w:vAlign w:val="center"/>
          </w:tcPr>
          <w:p w14:paraId="663AE41D" w14:textId="77777777" w:rsidR="006160A2" w:rsidRPr="004826D8" w:rsidRDefault="006160A2" w:rsidP="000161C6">
            <w:pPr>
              <w:pStyle w:val="Sinespaciado"/>
              <w:spacing w:line="276" w:lineRule="auto"/>
            </w:pPr>
            <w:r w:rsidRPr="00645D7F">
              <w:t>Confirmación explícita del Lector para eliminar la cuenta (selección del botón "Eliminar cuenta" en el cuadro de confirmación).</w:t>
            </w:r>
          </w:p>
        </w:tc>
      </w:tr>
      <w:tr w:rsidR="006160A2" w:rsidRPr="004826D8" w14:paraId="74EE09FF" w14:textId="77777777" w:rsidTr="00B724B2">
        <w:tc>
          <w:tcPr>
            <w:tcW w:w="2200" w:type="dxa"/>
            <w:vAlign w:val="center"/>
          </w:tcPr>
          <w:p w14:paraId="5BCF9A95" w14:textId="77777777" w:rsidR="006160A2" w:rsidRPr="00067944" w:rsidRDefault="006160A2" w:rsidP="000161C6">
            <w:pPr>
              <w:pStyle w:val="Sinespaciado"/>
              <w:spacing w:line="276" w:lineRule="auto"/>
              <w:rPr>
                <w:b/>
                <w:bCs/>
              </w:rPr>
            </w:pPr>
            <w:r w:rsidRPr="00067944">
              <w:rPr>
                <w:b/>
                <w:bCs/>
              </w:rPr>
              <w:t>Datos de salida</w:t>
            </w:r>
          </w:p>
        </w:tc>
        <w:tc>
          <w:tcPr>
            <w:tcW w:w="7160" w:type="dxa"/>
            <w:vAlign w:val="center"/>
          </w:tcPr>
          <w:p w14:paraId="466A3E8A" w14:textId="77777777" w:rsidR="006160A2" w:rsidRPr="004826D8" w:rsidRDefault="006160A2" w:rsidP="000161C6">
            <w:pPr>
              <w:pStyle w:val="Sinespaciado"/>
              <w:spacing w:line="276" w:lineRule="auto"/>
            </w:pPr>
            <w:r w:rsidRPr="00645D7F">
              <w:t>Eliminación permanente de perfil, configuraciones, plantillas, progreso e historial. Cierre de sesión e invalidación del token JWT. Redirección a pantalla de inicio con mensaje de confirmación.</w:t>
            </w:r>
          </w:p>
        </w:tc>
      </w:tr>
      <w:tr w:rsidR="006160A2" w:rsidRPr="004826D8" w14:paraId="1B2F4EAA" w14:textId="77777777" w:rsidTr="00B724B2">
        <w:tc>
          <w:tcPr>
            <w:tcW w:w="2200" w:type="dxa"/>
            <w:vAlign w:val="center"/>
          </w:tcPr>
          <w:p w14:paraId="6B0281FB"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5A416E3F" w14:textId="77777777" w:rsidR="006160A2" w:rsidRPr="004826D8" w:rsidRDefault="006160A2" w:rsidP="000161C6">
            <w:pPr>
              <w:pStyle w:val="Sinespaciado"/>
              <w:spacing w:line="276" w:lineRule="auto"/>
            </w:pPr>
            <w:r w:rsidRPr="004826D8">
              <w:t>El Lector tiene una sesión activa y se encuentra en su perfil de usuario.</w:t>
            </w:r>
          </w:p>
        </w:tc>
      </w:tr>
      <w:tr w:rsidR="006160A2" w:rsidRPr="004826D8" w14:paraId="3F6B14F3" w14:textId="77777777" w:rsidTr="00B724B2">
        <w:tc>
          <w:tcPr>
            <w:tcW w:w="2200" w:type="dxa"/>
            <w:vAlign w:val="center"/>
          </w:tcPr>
          <w:p w14:paraId="00E99931"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1CA6A094" w14:textId="77777777" w:rsidR="006160A2" w:rsidRPr="004826D8" w:rsidRDefault="006160A2" w:rsidP="000161C6">
            <w:pPr>
              <w:pStyle w:val="Sinespaciado"/>
              <w:spacing w:line="276" w:lineRule="auto"/>
            </w:pPr>
            <w:r w:rsidRPr="004826D8">
              <w:t>La cuenta y todos los datos del Lector son eliminados del sistema. La sesión queda cerrada.</w:t>
            </w:r>
          </w:p>
        </w:tc>
      </w:tr>
      <w:tr w:rsidR="006160A2" w:rsidRPr="004826D8" w14:paraId="1CF7054B" w14:textId="77777777" w:rsidTr="00B724B2">
        <w:tc>
          <w:tcPr>
            <w:tcW w:w="2200" w:type="dxa"/>
            <w:vAlign w:val="center"/>
          </w:tcPr>
          <w:p w14:paraId="0A0F82B0"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101551FD" w14:textId="77777777" w:rsidR="006160A2" w:rsidRPr="004826D8" w:rsidRDefault="006160A2" w:rsidP="000161C6">
            <w:pPr>
              <w:pStyle w:val="Sinespaciado"/>
              <w:spacing w:line="276" w:lineRule="auto"/>
            </w:pPr>
            <w:r w:rsidRPr="004826D8">
              <w:t>El Lector accede a su perfil, solicita eliminar su cuenta, confirma la acción y el sistema borra todos sus datos de forma permanente.</w:t>
            </w:r>
          </w:p>
        </w:tc>
      </w:tr>
    </w:tbl>
    <w:p w14:paraId="4B92D26E" w14:textId="7A410F97" w:rsidR="006160A2" w:rsidRDefault="006160A2" w:rsidP="006160A2">
      <w:pPr>
        <w:pStyle w:val="Descripcin"/>
        <w:spacing w:beforeLines="100" w:before="240" w:afterLines="160" w:after="384"/>
        <w:jc w:val="center"/>
      </w:pPr>
      <w:bookmarkStart w:id="136" w:name="_Toc228930903"/>
      <w:r>
        <w:t xml:space="preserve">Tabla </w:t>
      </w:r>
      <w:fldSimple w:instr=" SEQ Tabla \* ARABIC ">
        <w:r w:rsidR="007F52B3">
          <w:rPr>
            <w:noProof/>
          </w:rPr>
          <w:t>55</w:t>
        </w:r>
      </w:fldSimple>
      <w:r>
        <w:t xml:space="preserve">. </w:t>
      </w:r>
      <w:r w:rsidRPr="007109BD">
        <w:t>CU-SIS-0</w:t>
      </w:r>
      <w:r>
        <w:t>4</w:t>
      </w:r>
      <w:bookmarkEnd w:id="136"/>
    </w:p>
    <w:p w14:paraId="5C45998A" w14:textId="77777777" w:rsidR="000161C6" w:rsidRPr="000161C6" w:rsidRDefault="000161C6" w:rsidP="000161C6"/>
    <w:p w14:paraId="5A9FAB0A"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222"/>
        <w:gridCol w:w="7238"/>
      </w:tblGrid>
      <w:tr w:rsidR="006160A2" w:rsidRPr="000161C6" w14:paraId="504F7169" w14:textId="77777777" w:rsidTr="00B724B2">
        <w:tc>
          <w:tcPr>
            <w:tcW w:w="900" w:type="dxa"/>
          </w:tcPr>
          <w:p w14:paraId="3A7179BF" w14:textId="77777777" w:rsidR="006160A2" w:rsidRPr="000161C6" w:rsidRDefault="006160A2" w:rsidP="000161C6">
            <w:pPr>
              <w:pStyle w:val="Sinespaciado"/>
              <w:spacing w:line="276" w:lineRule="auto"/>
              <w:rPr>
                <w:b/>
                <w:bCs/>
              </w:rPr>
            </w:pPr>
            <w:r w:rsidRPr="000161C6">
              <w:rPr>
                <w:b/>
                <w:bCs/>
              </w:rPr>
              <w:t>Nro.</w:t>
            </w:r>
          </w:p>
        </w:tc>
        <w:tc>
          <w:tcPr>
            <w:tcW w:w="1222" w:type="dxa"/>
          </w:tcPr>
          <w:p w14:paraId="2E58696F" w14:textId="77777777" w:rsidR="006160A2" w:rsidRPr="000161C6" w:rsidRDefault="006160A2" w:rsidP="000161C6">
            <w:pPr>
              <w:pStyle w:val="Sinespaciado"/>
              <w:spacing w:line="276" w:lineRule="auto"/>
              <w:rPr>
                <w:b/>
                <w:bCs/>
              </w:rPr>
            </w:pPr>
            <w:r w:rsidRPr="000161C6">
              <w:rPr>
                <w:b/>
                <w:bCs/>
              </w:rPr>
              <w:t>Ejecutor</w:t>
            </w:r>
          </w:p>
        </w:tc>
        <w:tc>
          <w:tcPr>
            <w:tcW w:w="7238" w:type="dxa"/>
          </w:tcPr>
          <w:p w14:paraId="10D18106" w14:textId="77777777" w:rsidR="006160A2" w:rsidRPr="000161C6" w:rsidRDefault="006160A2" w:rsidP="000161C6">
            <w:pPr>
              <w:pStyle w:val="Sinespaciado"/>
              <w:spacing w:line="276" w:lineRule="auto"/>
              <w:rPr>
                <w:b/>
                <w:bCs/>
              </w:rPr>
            </w:pPr>
            <w:r w:rsidRPr="000161C6">
              <w:rPr>
                <w:b/>
                <w:bCs/>
              </w:rPr>
              <w:t>Paso o Actividad</w:t>
            </w:r>
          </w:p>
        </w:tc>
      </w:tr>
      <w:tr w:rsidR="006160A2" w:rsidRPr="000161C6" w14:paraId="42F6E206" w14:textId="77777777" w:rsidTr="00B724B2">
        <w:tc>
          <w:tcPr>
            <w:tcW w:w="900" w:type="dxa"/>
          </w:tcPr>
          <w:p w14:paraId="12BEA5C2" w14:textId="77777777" w:rsidR="006160A2" w:rsidRPr="000161C6" w:rsidRDefault="006160A2" w:rsidP="000161C6">
            <w:pPr>
              <w:pStyle w:val="Sinespaciado"/>
              <w:spacing w:line="276" w:lineRule="auto"/>
              <w:rPr>
                <w:b/>
                <w:bCs/>
              </w:rPr>
            </w:pPr>
            <w:r w:rsidRPr="000161C6">
              <w:rPr>
                <w:b/>
                <w:bCs/>
              </w:rPr>
              <w:t>1</w:t>
            </w:r>
          </w:p>
        </w:tc>
        <w:tc>
          <w:tcPr>
            <w:tcW w:w="1222" w:type="dxa"/>
          </w:tcPr>
          <w:p w14:paraId="36E9CA6F" w14:textId="77777777" w:rsidR="006160A2" w:rsidRPr="000161C6" w:rsidRDefault="006160A2" w:rsidP="000161C6">
            <w:pPr>
              <w:pStyle w:val="Sinespaciado"/>
              <w:spacing w:line="276" w:lineRule="auto"/>
            </w:pPr>
            <w:r w:rsidRPr="000161C6">
              <w:t>Lector</w:t>
            </w:r>
          </w:p>
        </w:tc>
        <w:tc>
          <w:tcPr>
            <w:tcW w:w="7238" w:type="dxa"/>
          </w:tcPr>
          <w:p w14:paraId="4207DEB0" w14:textId="77777777" w:rsidR="006160A2" w:rsidRPr="000161C6" w:rsidRDefault="006160A2" w:rsidP="000161C6">
            <w:pPr>
              <w:pStyle w:val="Sinespaciado"/>
              <w:spacing w:line="276" w:lineRule="auto"/>
            </w:pPr>
            <w:r w:rsidRPr="000161C6">
              <w:t>Accede a la sección de configuración de perfil.</w:t>
            </w:r>
          </w:p>
        </w:tc>
      </w:tr>
      <w:tr w:rsidR="006160A2" w:rsidRPr="000161C6" w14:paraId="6B234E61" w14:textId="77777777" w:rsidTr="00B724B2">
        <w:tc>
          <w:tcPr>
            <w:tcW w:w="900" w:type="dxa"/>
          </w:tcPr>
          <w:p w14:paraId="1449E317" w14:textId="77777777" w:rsidR="006160A2" w:rsidRPr="000161C6" w:rsidRDefault="006160A2" w:rsidP="000161C6">
            <w:pPr>
              <w:pStyle w:val="Sinespaciado"/>
              <w:spacing w:line="276" w:lineRule="auto"/>
              <w:rPr>
                <w:b/>
                <w:bCs/>
              </w:rPr>
            </w:pPr>
            <w:r w:rsidRPr="000161C6">
              <w:rPr>
                <w:b/>
                <w:bCs/>
              </w:rPr>
              <w:t>2</w:t>
            </w:r>
          </w:p>
        </w:tc>
        <w:tc>
          <w:tcPr>
            <w:tcW w:w="1222" w:type="dxa"/>
          </w:tcPr>
          <w:p w14:paraId="719993D6" w14:textId="77777777" w:rsidR="006160A2" w:rsidRPr="000161C6" w:rsidRDefault="006160A2" w:rsidP="000161C6">
            <w:pPr>
              <w:pStyle w:val="Sinespaciado"/>
              <w:spacing w:line="276" w:lineRule="auto"/>
            </w:pPr>
            <w:r w:rsidRPr="000161C6">
              <w:t>Lector</w:t>
            </w:r>
          </w:p>
        </w:tc>
        <w:tc>
          <w:tcPr>
            <w:tcW w:w="7238" w:type="dxa"/>
          </w:tcPr>
          <w:p w14:paraId="2BC97892" w14:textId="77777777" w:rsidR="006160A2" w:rsidRPr="000161C6" w:rsidRDefault="006160A2" w:rsidP="000161C6">
            <w:pPr>
              <w:pStyle w:val="Sinespaciado"/>
              <w:spacing w:line="276" w:lineRule="auto"/>
            </w:pPr>
            <w:r w:rsidRPr="000161C6">
              <w:t>Selecciona la opción "Eliminar cuenta".</w:t>
            </w:r>
          </w:p>
        </w:tc>
      </w:tr>
      <w:tr w:rsidR="006160A2" w:rsidRPr="000161C6" w14:paraId="01FDD92F" w14:textId="77777777" w:rsidTr="00B724B2">
        <w:tc>
          <w:tcPr>
            <w:tcW w:w="900" w:type="dxa"/>
          </w:tcPr>
          <w:p w14:paraId="4482DB2B" w14:textId="77777777" w:rsidR="006160A2" w:rsidRPr="000161C6" w:rsidRDefault="006160A2" w:rsidP="000161C6">
            <w:pPr>
              <w:pStyle w:val="Sinespaciado"/>
              <w:spacing w:line="276" w:lineRule="auto"/>
              <w:rPr>
                <w:b/>
                <w:bCs/>
              </w:rPr>
            </w:pPr>
            <w:r w:rsidRPr="000161C6">
              <w:rPr>
                <w:b/>
                <w:bCs/>
              </w:rPr>
              <w:t>3</w:t>
            </w:r>
          </w:p>
        </w:tc>
        <w:tc>
          <w:tcPr>
            <w:tcW w:w="1222" w:type="dxa"/>
          </w:tcPr>
          <w:p w14:paraId="6B1EEB3E" w14:textId="77777777" w:rsidR="006160A2" w:rsidRPr="000161C6" w:rsidRDefault="006160A2" w:rsidP="000161C6">
            <w:pPr>
              <w:pStyle w:val="Sinespaciado"/>
              <w:spacing w:line="276" w:lineRule="auto"/>
            </w:pPr>
            <w:r w:rsidRPr="000161C6">
              <w:t>Sistema</w:t>
            </w:r>
          </w:p>
        </w:tc>
        <w:tc>
          <w:tcPr>
            <w:tcW w:w="7238" w:type="dxa"/>
          </w:tcPr>
          <w:p w14:paraId="1C339593" w14:textId="77777777" w:rsidR="006160A2" w:rsidRPr="000161C6" w:rsidRDefault="006160A2" w:rsidP="000161C6">
            <w:pPr>
              <w:pStyle w:val="Sinespaciado"/>
              <w:spacing w:line="276" w:lineRule="auto"/>
            </w:pPr>
            <w:r w:rsidRPr="000161C6">
              <w:t>Muestra un cuadro de confirmación con el mensaje "Esta acción es permanente. Se eliminarán todos tus datos y no podrás recuperarlos. ¿Deseas continuar?" con las opciones "Cancelar" y "Eliminar cuenta".</w:t>
            </w:r>
          </w:p>
        </w:tc>
      </w:tr>
      <w:tr w:rsidR="006160A2" w:rsidRPr="000161C6" w14:paraId="7D805965" w14:textId="77777777" w:rsidTr="00B724B2">
        <w:tc>
          <w:tcPr>
            <w:tcW w:w="900" w:type="dxa"/>
          </w:tcPr>
          <w:p w14:paraId="02819D12" w14:textId="77777777" w:rsidR="006160A2" w:rsidRPr="000161C6" w:rsidRDefault="006160A2" w:rsidP="000161C6">
            <w:pPr>
              <w:pStyle w:val="Sinespaciado"/>
              <w:spacing w:line="276" w:lineRule="auto"/>
              <w:rPr>
                <w:b/>
                <w:bCs/>
              </w:rPr>
            </w:pPr>
            <w:r w:rsidRPr="000161C6">
              <w:rPr>
                <w:b/>
                <w:bCs/>
              </w:rPr>
              <w:t>4</w:t>
            </w:r>
          </w:p>
        </w:tc>
        <w:tc>
          <w:tcPr>
            <w:tcW w:w="1222" w:type="dxa"/>
          </w:tcPr>
          <w:p w14:paraId="41736979" w14:textId="77777777" w:rsidR="006160A2" w:rsidRPr="000161C6" w:rsidRDefault="006160A2" w:rsidP="000161C6">
            <w:pPr>
              <w:pStyle w:val="Sinespaciado"/>
              <w:spacing w:line="276" w:lineRule="auto"/>
            </w:pPr>
            <w:r w:rsidRPr="000161C6">
              <w:t>Lector</w:t>
            </w:r>
          </w:p>
        </w:tc>
        <w:tc>
          <w:tcPr>
            <w:tcW w:w="7238" w:type="dxa"/>
          </w:tcPr>
          <w:p w14:paraId="03A21EB3" w14:textId="77777777" w:rsidR="006160A2" w:rsidRPr="000161C6" w:rsidRDefault="006160A2" w:rsidP="000161C6">
            <w:pPr>
              <w:pStyle w:val="Sinespaciado"/>
              <w:spacing w:line="276" w:lineRule="auto"/>
            </w:pPr>
            <w:r w:rsidRPr="000161C6">
              <w:t>Confirma la eliminación seleccionando "Eliminar cuenta".</w:t>
            </w:r>
          </w:p>
        </w:tc>
      </w:tr>
      <w:tr w:rsidR="006160A2" w:rsidRPr="000161C6" w14:paraId="7E84ADCF" w14:textId="77777777" w:rsidTr="00B724B2">
        <w:tc>
          <w:tcPr>
            <w:tcW w:w="900" w:type="dxa"/>
          </w:tcPr>
          <w:p w14:paraId="3FF26383" w14:textId="77777777" w:rsidR="006160A2" w:rsidRPr="000161C6" w:rsidRDefault="006160A2" w:rsidP="000161C6">
            <w:pPr>
              <w:pStyle w:val="Sinespaciado"/>
              <w:spacing w:line="276" w:lineRule="auto"/>
              <w:rPr>
                <w:b/>
                <w:bCs/>
              </w:rPr>
            </w:pPr>
            <w:r w:rsidRPr="000161C6">
              <w:rPr>
                <w:b/>
                <w:bCs/>
              </w:rPr>
              <w:t>5</w:t>
            </w:r>
          </w:p>
        </w:tc>
        <w:tc>
          <w:tcPr>
            <w:tcW w:w="1222" w:type="dxa"/>
          </w:tcPr>
          <w:p w14:paraId="50E0811D" w14:textId="77777777" w:rsidR="006160A2" w:rsidRPr="000161C6" w:rsidRDefault="006160A2" w:rsidP="000161C6">
            <w:pPr>
              <w:pStyle w:val="Sinespaciado"/>
              <w:spacing w:line="276" w:lineRule="auto"/>
            </w:pPr>
            <w:r w:rsidRPr="000161C6">
              <w:t>Sistema</w:t>
            </w:r>
          </w:p>
        </w:tc>
        <w:tc>
          <w:tcPr>
            <w:tcW w:w="7238" w:type="dxa"/>
          </w:tcPr>
          <w:p w14:paraId="4FC61E49" w14:textId="77777777" w:rsidR="006160A2" w:rsidRPr="000161C6" w:rsidRDefault="006160A2" w:rsidP="000161C6">
            <w:pPr>
              <w:pStyle w:val="Sinespaciado"/>
              <w:spacing w:line="276" w:lineRule="auto"/>
            </w:pPr>
            <w:r w:rsidRPr="000161C6">
              <w:t>Elimina todos los datos del usuario: perfil, configuraciones, plantillas, progreso e historial de actividades.</w:t>
            </w:r>
          </w:p>
        </w:tc>
      </w:tr>
      <w:tr w:rsidR="006160A2" w:rsidRPr="000161C6" w14:paraId="45C0B343" w14:textId="77777777" w:rsidTr="00B724B2">
        <w:tc>
          <w:tcPr>
            <w:tcW w:w="900" w:type="dxa"/>
          </w:tcPr>
          <w:p w14:paraId="430CCF7E" w14:textId="77777777" w:rsidR="006160A2" w:rsidRPr="000161C6" w:rsidRDefault="006160A2" w:rsidP="000161C6">
            <w:pPr>
              <w:pStyle w:val="Sinespaciado"/>
              <w:spacing w:line="276" w:lineRule="auto"/>
              <w:rPr>
                <w:b/>
                <w:bCs/>
              </w:rPr>
            </w:pPr>
            <w:r w:rsidRPr="000161C6">
              <w:rPr>
                <w:b/>
                <w:bCs/>
              </w:rPr>
              <w:t>6</w:t>
            </w:r>
          </w:p>
        </w:tc>
        <w:tc>
          <w:tcPr>
            <w:tcW w:w="1222" w:type="dxa"/>
          </w:tcPr>
          <w:p w14:paraId="5D80E0D3" w14:textId="77777777" w:rsidR="006160A2" w:rsidRPr="000161C6" w:rsidRDefault="006160A2" w:rsidP="000161C6">
            <w:pPr>
              <w:pStyle w:val="Sinespaciado"/>
              <w:spacing w:line="276" w:lineRule="auto"/>
            </w:pPr>
            <w:r w:rsidRPr="000161C6">
              <w:t>Sistema</w:t>
            </w:r>
          </w:p>
        </w:tc>
        <w:tc>
          <w:tcPr>
            <w:tcW w:w="7238" w:type="dxa"/>
          </w:tcPr>
          <w:p w14:paraId="343DE681" w14:textId="77777777" w:rsidR="006160A2" w:rsidRPr="000161C6" w:rsidRDefault="006160A2" w:rsidP="000161C6">
            <w:pPr>
              <w:pStyle w:val="Sinespaciado"/>
              <w:spacing w:line="276" w:lineRule="auto"/>
            </w:pPr>
            <w:r w:rsidRPr="000161C6">
              <w:t>Cierra la sesión e invalida el token JWT.</w:t>
            </w:r>
          </w:p>
        </w:tc>
      </w:tr>
      <w:tr w:rsidR="006160A2" w:rsidRPr="000161C6" w14:paraId="2BF0C94F" w14:textId="77777777" w:rsidTr="00B724B2">
        <w:tc>
          <w:tcPr>
            <w:tcW w:w="900" w:type="dxa"/>
          </w:tcPr>
          <w:p w14:paraId="0CA9E75C" w14:textId="77777777" w:rsidR="006160A2" w:rsidRPr="000161C6" w:rsidRDefault="006160A2" w:rsidP="000161C6">
            <w:pPr>
              <w:pStyle w:val="Sinespaciado"/>
              <w:spacing w:line="276" w:lineRule="auto"/>
              <w:rPr>
                <w:b/>
                <w:bCs/>
              </w:rPr>
            </w:pPr>
            <w:r w:rsidRPr="000161C6">
              <w:rPr>
                <w:b/>
                <w:bCs/>
              </w:rPr>
              <w:t>7</w:t>
            </w:r>
          </w:p>
        </w:tc>
        <w:tc>
          <w:tcPr>
            <w:tcW w:w="1222" w:type="dxa"/>
          </w:tcPr>
          <w:p w14:paraId="6D1D7BFA" w14:textId="77777777" w:rsidR="006160A2" w:rsidRPr="000161C6" w:rsidRDefault="006160A2" w:rsidP="000161C6">
            <w:pPr>
              <w:pStyle w:val="Sinespaciado"/>
              <w:spacing w:line="276" w:lineRule="auto"/>
            </w:pPr>
            <w:r w:rsidRPr="000161C6">
              <w:t>Sistema</w:t>
            </w:r>
          </w:p>
        </w:tc>
        <w:tc>
          <w:tcPr>
            <w:tcW w:w="7238" w:type="dxa"/>
          </w:tcPr>
          <w:p w14:paraId="1F2A1192" w14:textId="77777777" w:rsidR="006160A2" w:rsidRPr="000161C6" w:rsidRDefault="006160A2" w:rsidP="000161C6">
            <w:pPr>
              <w:pStyle w:val="Sinespaciado"/>
              <w:spacing w:line="276" w:lineRule="auto"/>
            </w:pPr>
            <w:r w:rsidRPr="000161C6">
              <w:t>Redirige al Lector a la pantalla de inicio con el mensaje "Tu cuenta ha sido eliminada".</w:t>
            </w:r>
          </w:p>
        </w:tc>
      </w:tr>
    </w:tbl>
    <w:p w14:paraId="4F67A92D" w14:textId="6D94A48A" w:rsidR="006160A2" w:rsidRDefault="006160A2" w:rsidP="006160A2">
      <w:pPr>
        <w:pStyle w:val="Descripcin"/>
        <w:spacing w:beforeLines="100" w:before="240" w:afterLines="160" w:after="384"/>
        <w:jc w:val="center"/>
      </w:pPr>
      <w:bookmarkStart w:id="137" w:name="_Toc228930904"/>
      <w:r>
        <w:t xml:space="preserve">Tabla </w:t>
      </w:r>
      <w:fldSimple w:instr=" SEQ Tabla \* ARABIC ">
        <w:r w:rsidR="007F52B3">
          <w:rPr>
            <w:noProof/>
          </w:rPr>
          <w:t>56</w:t>
        </w:r>
      </w:fldSimple>
      <w:r>
        <w:t xml:space="preserve">. </w:t>
      </w:r>
      <w:r w:rsidRPr="00543F6B">
        <w:t>CU-SIS-0</w:t>
      </w:r>
      <w:r>
        <w:t>4 curso normal</w:t>
      </w:r>
      <w:bookmarkEnd w:id="137"/>
    </w:p>
    <w:p w14:paraId="56D1F624"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17"/>
        <w:gridCol w:w="1913"/>
        <w:gridCol w:w="6565"/>
      </w:tblGrid>
      <w:tr w:rsidR="006160A2" w:rsidRPr="004826D8" w14:paraId="4D933E33" w14:textId="77777777" w:rsidTr="000161C6">
        <w:tc>
          <w:tcPr>
            <w:tcW w:w="917" w:type="dxa"/>
            <w:vAlign w:val="center"/>
          </w:tcPr>
          <w:p w14:paraId="4FDCB844" w14:textId="77777777" w:rsidR="006160A2" w:rsidRPr="000161C6" w:rsidRDefault="006160A2" w:rsidP="000161C6">
            <w:pPr>
              <w:pStyle w:val="Sinespaciado"/>
              <w:spacing w:line="276" w:lineRule="auto"/>
              <w:rPr>
                <w:b/>
                <w:bCs/>
              </w:rPr>
            </w:pPr>
            <w:r w:rsidRPr="000161C6">
              <w:rPr>
                <w:b/>
                <w:bCs/>
              </w:rPr>
              <w:t>Nro.</w:t>
            </w:r>
          </w:p>
        </w:tc>
        <w:tc>
          <w:tcPr>
            <w:tcW w:w="1913" w:type="dxa"/>
            <w:vAlign w:val="center"/>
          </w:tcPr>
          <w:p w14:paraId="6195E5D6" w14:textId="77777777" w:rsidR="006160A2" w:rsidRPr="000161C6" w:rsidRDefault="006160A2" w:rsidP="000161C6">
            <w:pPr>
              <w:pStyle w:val="Sinespaciado"/>
              <w:spacing w:line="276" w:lineRule="auto"/>
              <w:rPr>
                <w:b/>
                <w:bCs/>
              </w:rPr>
            </w:pPr>
            <w:r w:rsidRPr="000161C6">
              <w:rPr>
                <w:b/>
                <w:bCs/>
              </w:rPr>
              <w:t>Nombre</w:t>
            </w:r>
          </w:p>
        </w:tc>
        <w:tc>
          <w:tcPr>
            <w:tcW w:w="6565" w:type="dxa"/>
            <w:vAlign w:val="center"/>
          </w:tcPr>
          <w:p w14:paraId="4E9F3A7A"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194F1E9E" w14:textId="77777777" w:rsidTr="000161C6">
        <w:tc>
          <w:tcPr>
            <w:tcW w:w="917" w:type="dxa"/>
            <w:vAlign w:val="center"/>
          </w:tcPr>
          <w:p w14:paraId="24C6093D" w14:textId="77777777" w:rsidR="006160A2" w:rsidRPr="000161C6" w:rsidRDefault="006160A2" w:rsidP="000161C6">
            <w:pPr>
              <w:pStyle w:val="Sinespaciado"/>
              <w:spacing w:line="276" w:lineRule="auto"/>
              <w:rPr>
                <w:b/>
                <w:bCs/>
              </w:rPr>
            </w:pPr>
            <w:r w:rsidRPr="000161C6">
              <w:rPr>
                <w:b/>
                <w:bCs/>
              </w:rPr>
              <w:t>4a</w:t>
            </w:r>
          </w:p>
        </w:tc>
        <w:tc>
          <w:tcPr>
            <w:tcW w:w="1913" w:type="dxa"/>
            <w:vAlign w:val="center"/>
          </w:tcPr>
          <w:p w14:paraId="5C5D336A" w14:textId="77777777" w:rsidR="006160A2" w:rsidRPr="009544E2" w:rsidRDefault="006160A2" w:rsidP="000161C6">
            <w:pPr>
              <w:pStyle w:val="Sinespaciado"/>
              <w:spacing w:line="276" w:lineRule="auto"/>
            </w:pPr>
            <w:r w:rsidRPr="009544E2">
              <w:t xml:space="preserve">Acción cancelada </w:t>
            </w:r>
          </w:p>
        </w:tc>
        <w:tc>
          <w:tcPr>
            <w:tcW w:w="6565" w:type="dxa"/>
            <w:vAlign w:val="center"/>
          </w:tcPr>
          <w:p w14:paraId="7E8A4391" w14:textId="77777777" w:rsidR="006160A2" w:rsidRPr="004826D8" w:rsidRDefault="006160A2" w:rsidP="000161C6">
            <w:pPr>
              <w:pStyle w:val="Sinespaciado"/>
              <w:spacing w:line="276" w:lineRule="auto"/>
            </w:pPr>
            <w:r w:rsidRPr="004826D8">
              <w:t>Si el Lector selecciona "Cancelar" en el cuadro de confirmación (paso 3), el sistema cierra el cuadro y el Lector permanece en su perfil sin cambios.</w:t>
            </w:r>
          </w:p>
        </w:tc>
      </w:tr>
    </w:tbl>
    <w:p w14:paraId="0B566081" w14:textId="4B69F492" w:rsidR="006160A2" w:rsidRDefault="006160A2" w:rsidP="006160A2">
      <w:pPr>
        <w:pStyle w:val="Descripcin"/>
        <w:spacing w:beforeLines="100" w:before="240" w:afterLines="160" w:after="384"/>
        <w:jc w:val="center"/>
      </w:pPr>
      <w:bookmarkStart w:id="138" w:name="_Toc228930905"/>
      <w:r>
        <w:t xml:space="preserve">Tabla </w:t>
      </w:r>
      <w:fldSimple w:instr=" SEQ Tabla \* ARABIC ">
        <w:r w:rsidR="007F52B3">
          <w:rPr>
            <w:noProof/>
          </w:rPr>
          <w:t>57</w:t>
        </w:r>
      </w:fldSimple>
      <w:r>
        <w:t xml:space="preserve">. </w:t>
      </w:r>
      <w:r w:rsidRPr="0018529F">
        <w:t>CU-SIS-0</w:t>
      </w:r>
      <w:r>
        <w:t>4 cursos alternos</w:t>
      </w:r>
      <w:bookmarkEnd w:id="138"/>
    </w:p>
    <w:p w14:paraId="082C35F8" w14:textId="77777777" w:rsidR="000161C6" w:rsidRPr="000161C6" w:rsidRDefault="000161C6" w:rsidP="000161C6"/>
    <w:p w14:paraId="0BC0E4D2"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CU-SIS-05 — Personalizar configuración visual</w:t>
      </w:r>
    </w:p>
    <w:tbl>
      <w:tblPr>
        <w:tblStyle w:val="Tablaconcuadrcula"/>
        <w:tblW w:w="9360" w:type="dxa"/>
        <w:tblLook w:val="04A0" w:firstRow="1" w:lastRow="0" w:firstColumn="1" w:lastColumn="0" w:noHBand="0" w:noVBand="1"/>
      </w:tblPr>
      <w:tblGrid>
        <w:gridCol w:w="2200"/>
        <w:gridCol w:w="7160"/>
      </w:tblGrid>
      <w:tr w:rsidR="006160A2" w:rsidRPr="004826D8" w14:paraId="3F2803C6" w14:textId="77777777" w:rsidTr="00B724B2">
        <w:tc>
          <w:tcPr>
            <w:tcW w:w="2200" w:type="dxa"/>
            <w:vAlign w:val="center"/>
          </w:tcPr>
          <w:p w14:paraId="0217095C"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Personalizar configuración visual     </w:t>
            </w:r>
          </w:p>
        </w:tc>
        <w:tc>
          <w:tcPr>
            <w:tcW w:w="7160" w:type="dxa"/>
            <w:vAlign w:val="center"/>
          </w:tcPr>
          <w:p w14:paraId="48CEC352" w14:textId="77777777" w:rsidR="006160A2" w:rsidRPr="004826D8" w:rsidRDefault="006160A2" w:rsidP="000161C6">
            <w:pPr>
              <w:pStyle w:val="Sinespaciado"/>
              <w:spacing w:line="276" w:lineRule="auto"/>
            </w:pPr>
            <w:r w:rsidRPr="004826D8">
              <w:rPr>
                <w:b/>
                <w:bCs/>
              </w:rPr>
              <w:t xml:space="preserve">Identificador: </w:t>
            </w:r>
            <w:r w:rsidRPr="004826D8">
              <w:t>CU-SIS-05</w:t>
            </w:r>
          </w:p>
        </w:tc>
      </w:tr>
      <w:tr w:rsidR="006160A2" w:rsidRPr="004826D8" w14:paraId="3D451E11" w14:textId="77777777" w:rsidTr="00B724B2">
        <w:tc>
          <w:tcPr>
            <w:tcW w:w="2200" w:type="dxa"/>
            <w:vAlign w:val="center"/>
          </w:tcPr>
          <w:p w14:paraId="7D258B62"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2461213E" w14:textId="77777777" w:rsidR="006160A2" w:rsidRPr="004826D8" w:rsidRDefault="006160A2" w:rsidP="000161C6">
            <w:pPr>
              <w:pStyle w:val="Sinespaciado"/>
              <w:spacing w:line="276" w:lineRule="auto"/>
            </w:pPr>
            <w:r w:rsidRPr="004826D8">
              <w:t>Lector</w:t>
            </w:r>
          </w:p>
        </w:tc>
      </w:tr>
      <w:tr w:rsidR="006160A2" w:rsidRPr="004826D8" w14:paraId="5520C17E" w14:textId="77777777" w:rsidTr="00B724B2">
        <w:tc>
          <w:tcPr>
            <w:tcW w:w="2200" w:type="dxa"/>
            <w:vAlign w:val="center"/>
          </w:tcPr>
          <w:p w14:paraId="1F9F4426"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3C0634B4" w14:textId="77777777" w:rsidR="006160A2" w:rsidRPr="004826D8" w:rsidRDefault="006160A2" w:rsidP="000161C6">
            <w:pPr>
              <w:pStyle w:val="Sinespaciado"/>
              <w:spacing w:line="276" w:lineRule="auto"/>
            </w:pPr>
            <w:r w:rsidRPr="004826D8">
              <w:t>Primario</w:t>
            </w:r>
          </w:p>
        </w:tc>
      </w:tr>
      <w:tr w:rsidR="006160A2" w:rsidRPr="003A049A" w14:paraId="1C6ED389" w14:textId="77777777" w:rsidTr="00B724B2">
        <w:tc>
          <w:tcPr>
            <w:tcW w:w="2200" w:type="dxa"/>
            <w:vAlign w:val="center"/>
          </w:tcPr>
          <w:p w14:paraId="64ABF263"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337EA438" w14:textId="77777777" w:rsidR="006160A2" w:rsidRPr="004545AD" w:rsidRDefault="006160A2" w:rsidP="000161C6">
            <w:pPr>
              <w:pStyle w:val="Sinespaciado"/>
              <w:spacing w:line="276" w:lineRule="auto"/>
              <w:rPr>
                <w:lang w:val="en-US"/>
              </w:rPr>
            </w:pPr>
            <w:r w:rsidRPr="004545AD">
              <w:rPr>
                <w:lang w:val="en-US"/>
              </w:rPr>
              <w:t>RF_05, RF_08, RF_09, RNF_12, RNF_13, RF_02</w:t>
            </w:r>
          </w:p>
        </w:tc>
      </w:tr>
      <w:tr w:rsidR="006160A2" w:rsidRPr="004459B4" w14:paraId="24A6B22B" w14:textId="77777777" w:rsidTr="00B724B2">
        <w:tc>
          <w:tcPr>
            <w:tcW w:w="2200" w:type="dxa"/>
            <w:vAlign w:val="center"/>
          </w:tcPr>
          <w:p w14:paraId="62B5E46B" w14:textId="77777777" w:rsidR="006160A2" w:rsidRPr="004459B4" w:rsidRDefault="006160A2" w:rsidP="000161C6">
            <w:pPr>
              <w:pStyle w:val="Sinespaciado"/>
              <w:spacing w:line="276" w:lineRule="auto"/>
              <w:rPr>
                <w:b/>
                <w:bCs/>
              </w:rPr>
            </w:pPr>
            <w:r w:rsidRPr="004459B4">
              <w:rPr>
                <w:b/>
                <w:bCs/>
              </w:rPr>
              <w:t>Descripción</w:t>
            </w:r>
          </w:p>
        </w:tc>
        <w:tc>
          <w:tcPr>
            <w:tcW w:w="7160" w:type="dxa"/>
            <w:vAlign w:val="center"/>
          </w:tcPr>
          <w:p w14:paraId="7708B8CE" w14:textId="77777777" w:rsidR="006160A2" w:rsidRPr="004459B4" w:rsidRDefault="006160A2" w:rsidP="000161C6">
            <w:pPr>
              <w:pStyle w:val="Sinespaciado"/>
              <w:spacing w:line="276" w:lineRule="auto"/>
            </w:pPr>
            <w:r w:rsidRPr="00B67450">
              <w:t>El Lector accede al panel de configuración visual y ajusta los parámetros que facilitan su lectura: tipografía, tamaño de fuente (12pt–24pt), colores, espaciado y resaltado de letras confusas. Los cambios se aplican de inmediato para que el Lector los evalúe antes de guardarlos.</w:t>
            </w:r>
          </w:p>
        </w:tc>
      </w:tr>
      <w:tr w:rsidR="006160A2" w:rsidRPr="004459B4" w14:paraId="27D91566" w14:textId="77777777" w:rsidTr="00B724B2">
        <w:tc>
          <w:tcPr>
            <w:tcW w:w="2200" w:type="dxa"/>
            <w:vAlign w:val="center"/>
          </w:tcPr>
          <w:p w14:paraId="2A0DF4DD" w14:textId="77777777" w:rsidR="006160A2" w:rsidRPr="004459B4" w:rsidRDefault="006160A2" w:rsidP="000161C6">
            <w:pPr>
              <w:pStyle w:val="Sinespaciado"/>
              <w:spacing w:line="276" w:lineRule="auto"/>
              <w:rPr>
                <w:b/>
                <w:bCs/>
              </w:rPr>
            </w:pPr>
            <w:r w:rsidRPr="004459B4">
              <w:rPr>
                <w:b/>
                <w:bCs/>
              </w:rPr>
              <w:t>Datos de entrada</w:t>
            </w:r>
          </w:p>
        </w:tc>
        <w:tc>
          <w:tcPr>
            <w:tcW w:w="7160" w:type="dxa"/>
            <w:vAlign w:val="center"/>
          </w:tcPr>
          <w:p w14:paraId="74778292" w14:textId="77777777" w:rsidR="006160A2" w:rsidRPr="004459B4" w:rsidRDefault="006160A2" w:rsidP="000161C6">
            <w:pPr>
              <w:pStyle w:val="Sinespaciado"/>
              <w:spacing w:line="276" w:lineRule="auto"/>
            </w:pPr>
            <w:r w:rsidRPr="00B67450">
              <w:t>Selección de tipografía, tamaño de fuente (12pt–24pt), paleta de colores para fondo y texto, nivel de espaciado, activación/desactivación de resaltado de letras confusas.</w:t>
            </w:r>
          </w:p>
        </w:tc>
      </w:tr>
      <w:tr w:rsidR="006160A2" w:rsidRPr="004459B4" w14:paraId="03D32DE4" w14:textId="77777777" w:rsidTr="00B724B2">
        <w:tc>
          <w:tcPr>
            <w:tcW w:w="2200" w:type="dxa"/>
            <w:vAlign w:val="center"/>
          </w:tcPr>
          <w:p w14:paraId="4E16B55B" w14:textId="77777777" w:rsidR="006160A2" w:rsidRPr="004459B4" w:rsidRDefault="006160A2" w:rsidP="000161C6">
            <w:pPr>
              <w:pStyle w:val="Sinespaciado"/>
              <w:spacing w:line="276" w:lineRule="auto"/>
              <w:rPr>
                <w:b/>
                <w:bCs/>
              </w:rPr>
            </w:pPr>
            <w:r w:rsidRPr="004459B4">
              <w:rPr>
                <w:b/>
                <w:bCs/>
              </w:rPr>
              <w:t>Datos de salida</w:t>
            </w:r>
          </w:p>
        </w:tc>
        <w:tc>
          <w:tcPr>
            <w:tcW w:w="7160" w:type="dxa"/>
            <w:vAlign w:val="center"/>
          </w:tcPr>
          <w:p w14:paraId="583852F4" w14:textId="77777777" w:rsidR="006160A2" w:rsidRPr="004459B4" w:rsidRDefault="006160A2" w:rsidP="000161C6">
            <w:pPr>
              <w:pStyle w:val="Sinespaciado"/>
              <w:spacing w:line="276" w:lineRule="auto"/>
            </w:pPr>
            <w:r w:rsidRPr="00B67450">
              <w:t>Cambios visuales aplicados en tiempo real en la interfaz. Confirmación "Configuración guardada" al guardar. Configuración almacenada en el perfil del Lector en la base de datos.</w:t>
            </w:r>
          </w:p>
        </w:tc>
      </w:tr>
      <w:tr w:rsidR="006160A2" w:rsidRPr="004826D8" w14:paraId="4D72C829" w14:textId="77777777" w:rsidTr="00B724B2">
        <w:tc>
          <w:tcPr>
            <w:tcW w:w="2200" w:type="dxa"/>
            <w:vAlign w:val="center"/>
          </w:tcPr>
          <w:p w14:paraId="57942FBC"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6AF82A11" w14:textId="77777777" w:rsidR="006160A2" w:rsidRPr="004826D8" w:rsidRDefault="006160A2" w:rsidP="000161C6">
            <w:pPr>
              <w:pStyle w:val="Sinespaciado"/>
              <w:spacing w:line="276" w:lineRule="auto"/>
            </w:pPr>
            <w:r w:rsidRPr="004826D8">
              <w:t>El Lector tiene una sesión activa.</w:t>
            </w:r>
          </w:p>
        </w:tc>
      </w:tr>
      <w:tr w:rsidR="006160A2" w:rsidRPr="004826D8" w14:paraId="1EDC0AAB" w14:textId="77777777" w:rsidTr="00B724B2">
        <w:tc>
          <w:tcPr>
            <w:tcW w:w="2200" w:type="dxa"/>
            <w:vAlign w:val="center"/>
          </w:tcPr>
          <w:p w14:paraId="47759BA5"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05E0DF1D" w14:textId="77777777" w:rsidR="006160A2" w:rsidRPr="004826D8" w:rsidRDefault="006160A2" w:rsidP="000161C6">
            <w:pPr>
              <w:pStyle w:val="Sinespaciado"/>
              <w:spacing w:line="276" w:lineRule="auto"/>
            </w:pPr>
            <w:r w:rsidRPr="004826D8">
              <w:t>Los cambios de personalización visual quedan aplicados en tiempo real en toda la interfaz. Si el Lector los guarda, se almacenan en su perfil.</w:t>
            </w:r>
          </w:p>
        </w:tc>
      </w:tr>
      <w:tr w:rsidR="006160A2" w:rsidRPr="004826D8" w14:paraId="2062B2FA" w14:textId="77777777" w:rsidTr="00B724B2">
        <w:tc>
          <w:tcPr>
            <w:tcW w:w="2200" w:type="dxa"/>
            <w:vAlign w:val="center"/>
          </w:tcPr>
          <w:p w14:paraId="7A91FF42"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4DFA8F92" w14:textId="77777777" w:rsidR="006160A2" w:rsidRPr="004826D8" w:rsidRDefault="006160A2" w:rsidP="000161C6">
            <w:pPr>
              <w:pStyle w:val="Sinespaciado"/>
              <w:spacing w:line="276" w:lineRule="auto"/>
            </w:pPr>
            <w:r w:rsidRPr="004826D8">
              <w:t>El Lector modifica uno o más parámetros visuales desde el panel de configuración. El sistema aplica cada cambio al instante y, si el Lector lo decide, guarda la configuración en su perfil.</w:t>
            </w:r>
          </w:p>
        </w:tc>
      </w:tr>
    </w:tbl>
    <w:p w14:paraId="0578D99F" w14:textId="62DD3F3F" w:rsidR="006160A2" w:rsidRDefault="006160A2" w:rsidP="006160A2">
      <w:pPr>
        <w:pStyle w:val="Descripcin"/>
        <w:spacing w:beforeLines="100" w:before="240" w:afterLines="160" w:after="384"/>
        <w:jc w:val="center"/>
      </w:pPr>
      <w:bookmarkStart w:id="139" w:name="_Toc228930906"/>
      <w:r>
        <w:t xml:space="preserve">Tabla </w:t>
      </w:r>
      <w:fldSimple w:instr=" SEQ Tabla \* ARABIC ">
        <w:r w:rsidR="007F52B3">
          <w:rPr>
            <w:noProof/>
          </w:rPr>
          <w:t>58</w:t>
        </w:r>
      </w:fldSimple>
      <w:r>
        <w:t xml:space="preserve">. </w:t>
      </w:r>
      <w:r w:rsidRPr="005A6DDF">
        <w:t>CU-SIS-0</w:t>
      </w:r>
      <w:r>
        <w:t>5</w:t>
      </w:r>
      <w:bookmarkEnd w:id="139"/>
    </w:p>
    <w:p w14:paraId="79C27148" w14:textId="77777777" w:rsidR="000161C6" w:rsidRDefault="000161C6" w:rsidP="000161C6"/>
    <w:p w14:paraId="6D5D5E00" w14:textId="77777777" w:rsidR="000161C6" w:rsidRDefault="000161C6" w:rsidP="000161C6"/>
    <w:p w14:paraId="473B3BFC" w14:textId="77777777" w:rsidR="000161C6" w:rsidRDefault="000161C6" w:rsidP="000161C6"/>
    <w:p w14:paraId="2E781125" w14:textId="77777777" w:rsidR="000161C6" w:rsidRPr="000161C6" w:rsidRDefault="000161C6" w:rsidP="000161C6"/>
    <w:p w14:paraId="0841501A"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5624DDB8" w14:textId="77777777" w:rsidTr="00B724B2">
        <w:tc>
          <w:tcPr>
            <w:tcW w:w="900" w:type="dxa"/>
            <w:vAlign w:val="center"/>
          </w:tcPr>
          <w:p w14:paraId="4CAAB6C8" w14:textId="77777777" w:rsidR="006160A2" w:rsidRPr="00B23CEE" w:rsidRDefault="006160A2" w:rsidP="000161C6">
            <w:pPr>
              <w:pStyle w:val="Sinespaciado"/>
              <w:spacing w:line="276" w:lineRule="auto"/>
              <w:rPr>
                <w:b/>
                <w:bCs/>
              </w:rPr>
            </w:pPr>
            <w:r w:rsidRPr="00B23CEE">
              <w:rPr>
                <w:b/>
                <w:bCs/>
              </w:rPr>
              <w:t>Nro.</w:t>
            </w:r>
          </w:p>
        </w:tc>
        <w:tc>
          <w:tcPr>
            <w:tcW w:w="1222" w:type="dxa"/>
            <w:vAlign w:val="center"/>
          </w:tcPr>
          <w:p w14:paraId="4C32FF7B" w14:textId="77777777" w:rsidR="006160A2" w:rsidRPr="00B23CEE" w:rsidRDefault="006160A2" w:rsidP="000161C6">
            <w:pPr>
              <w:pStyle w:val="Sinespaciado"/>
              <w:spacing w:line="276" w:lineRule="auto"/>
              <w:rPr>
                <w:b/>
                <w:bCs/>
              </w:rPr>
            </w:pPr>
            <w:r w:rsidRPr="00B23CEE">
              <w:rPr>
                <w:b/>
                <w:bCs/>
              </w:rPr>
              <w:t>Ejecutor</w:t>
            </w:r>
          </w:p>
        </w:tc>
        <w:tc>
          <w:tcPr>
            <w:tcW w:w="7238" w:type="dxa"/>
            <w:vAlign w:val="center"/>
          </w:tcPr>
          <w:p w14:paraId="5B7FEFF1" w14:textId="77777777" w:rsidR="006160A2" w:rsidRPr="00B23CEE" w:rsidRDefault="006160A2" w:rsidP="000161C6">
            <w:pPr>
              <w:pStyle w:val="Sinespaciado"/>
              <w:spacing w:line="276" w:lineRule="auto"/>
              <w:rPr>
                <w:b/>
                <w:bCs/>
              </w:rPr>
            </w:pPr>
            <w:r w:rsidRPr="00B23CEE">
              <w:rPr>
                <w:b/>
                <w:bCs/>
              </w:rPr>
              <w:t>Paso o Actividad</w:t>
            </w:r>
          </w:p>
        </w:tc>
      </w:tr>
      <w:tr w:rsidR="006160A2" w:rsidRPr="004826D8" w14:paraId="4E64D38A" w14:textId="77777777" w:rsidTr="00B724B2">
        <w:tc>
          <w:tcPr>
            <w:tcW w:w="900" w:type="dxa"/>
            <w:vAlign w:val="center"/>
          </w:tcPr>
          <w:p w14:paraId="5F5ACEA2" w14:textId="77777777" w:rsidR="006160A2" w:rsidRPr="00B23CEE" w:rsidRDefault="006160A2" w:rsidP="000161C6">
            <w:pPr>
              <w:pStyle w:val="Sinespaciado"/>
              <w:spacing w:line="276" w:lineRule="auto"/>
              <w:rPr>
                <w:b/>
                <w:bCs/>
              </w:rPr>
            </w:pPr>
            <w:r w:rsidRPr="00B23CEE">
              <w:rPr>
                <w:b/>
                <w:bCs/>
              </w:rPr>
              <w:t>1</w:t>
            </w:r>
          </w:p>
        </w:tc>
        <w:tc>
          <w:tcPr>
            <w:tcW w:w="1222" w:type="dxa"/>
            <w:vAlign w:val="center"/>
          </w:tcPr>
          <w:p w14:paraId="39B6012E" w14:textId="77777777" w:rsidR="006160A2" w:rsidRPr="00C849AC" w:rsidRDefault="006160A2" w:rsidP="000161C6">
            <w:pPr>
              <w:pStyle w:val="Sinespaciado"/>
              <w:spacing w:line="276" w:lineRule="auto"/>
            </w:pPr>
            <w:r w:rsidRPr="00C849AC">
              <w:t>Lector</w:t>
            </w:r>
          </w:p>
        </w:tc>
        <w:tc>
          <w:tcPr>
            <w:tcW w:w="7238" w:type="dxa"/>
            <w:vAlign w:val="center"/>
          </w:tcPr>
          <w:p w14:paraId="165823DF" w14:textId="77777777" w:rsidR="006160A2" w:rsidRPr="004826D8" w:rsidRDefault="006160A2" w:rsidP="000161C6">
            <w:pPr>
              <w:pStyle w:val="Sinespaciado"/>
              <w:spacing w:line="276" w:lineRule="auto"/>
            </w:pPr>
            <w:r w:rsidRPr="004826D8">
              <w:t>Accede al panel de configuración visual desde el menú principal o desde cualquier sección de la app.</w:t>
            </w:r>
          </w:p>
        </w:tc>
      </w:tr>
      <w:tr w:rsidR="006160A2" w:rsidRPr="004826D8" w14:paraId="2C560528" w14:textId="77777777" w:rsidTr="00B724B2">
        <w:tc>
          <w:tcPr>
            <w:tcW w:w="900" w:type="dxa"/>
            <w:vAlign w:val="center"/>
          </w:tcPr>
          <w:p w14:paraId="0D143173" w14:textId="77777777" w:rsidR="006160A2" w:rsidRPr="00B23CEE" w:rsidRDefault="006160A2" w:rsidP="000161C6">
            <w:pPr>
              <w:pStyle w:val="Sinespaciado"/>
              <w:spacing w:line="276" w:lineRule="auto"/>
              <w:rPr>
                <w:b/>
                <w:bCs/>
              </w:rPr>
            </w:pPr>
            <w:r w:rsidRPr="00B23CEE">
              <w:rPr>
                <w:b/>
                <w:bCs/>
              </w:rPr>
              <w:t>2</w:t>
            </w:r>
          </w:p>
        </w:tc>
        <w:tc>
          <w:tcPr>
            <w:tcW w:w="1222" w:type="dxa"/>
            <w:vAlign w:val="center"/>
          </w:tcPr>
          <w:p w14:paraId="5AB9B3DC" w14:textId="77777777" w:rsidR="006160A2" w:rsidRPr="00C849AC" w:rsidRDefault="006160A2" w:rsidP="000161C6">
            <w:pPr>
              <w:pStyle w:val="Sinespaciado"/>
              <w:spacing w:line="276" w:lineRule="auto"/>
            </w:pPr>
            <w:r w:rsidRPr="00C849AC">
              <w:t>Sistema</w:t>
            </w:r>
          </w:p>
        </w:tc>
        <w:tc>
          <w:tcPr>
            <w:tcW w:w="7238" w:type="dxa"/>
            <w:vAlign w:val="center"/>
          </w:tcPr>
          <w:p w14:paraId="2135E9C6" w14:textId="77777777" w:rsidR="006160A2" w:rsidRPr="004826D8" w:rsidRDefault="006160A2" w:rsidP="000161C6">
            <w:pPr>
              <w:pStyle w:val="Sinespaciado"/>
              <w:spacing w:line="276" w:lineRule="auto"/>
            </w:pPr>
            <w:r w:rsidRPr="004826D8">
              <w:t>Muestra el panel con los controles disponibles: selector de tipografía, control de tamaño de fuente (12pt–24pt), paletas de color para fondo y texto, controles de espaciado y la opción de resaltado de letras confusas.</w:t>
            </w:r>
          </w:p>
        </w:tc>
      </w:tr>
      <w:tr w:rsidR="006160A2" w:rsidRPr="004826D8" w14:paraId="319F092A" w14:textId="77777777" w:rsidTr="00B724B2">
        <w:tc>
          <w:tcPr>
            <w:tcW w:w="900" w:type="dxa"/>
            <w:vAlign w:val="center"/>
          </w:tcPr>
          <w:p w14:paraId="7B109A28" w14:textId="77777777" w:rsidR="006160A2" w:rsidRPr="00B23CEE" w:rsidRDefault="006160A2" w:rsidP="000161C6">
            <w:pPr>
              <w:pStyle w:val="Sinespaciado"/>
              <w:spacing w:line="276" w:lineRule="auto"/>
              <w:rPr>
                <w:b/>
                <w:bCs/>
              </w:rPr>
            </w:pPr>
            <w:r w:rsidRPr="00B23CEE">
              <w:rPr>
                <w:b/>
                <w:bCs/>
              </w:rPr>
              <w:t>3</w:t>
            </w:r>
          </w:p>
        </w:tc>
        <w:tc>
          <w:tcPr>
            <w:tcW w:w="1222" w:type="dxa"/>
            <w:vAlign w:val="center"/>
          </w:tcPr>
          <w:p w14:paraId="46F6ED70" w14:textId="77777777" w:rsidR="006160A2" w:rsidRPr="00C849AC" w:rsidRDefault="006160A2" w:rsidP="000161C6">
            <w:pPr>
              <w:pStyle w:val="Sinespaciado"/>
              <w:spacing w:line="276" w:lineRule="auto"/>
            </w:pPr>
            <w:r w:rsidRPr="00C849AC">
              <w:t>Lector</w:t>
            </w:r>
          </w:p>
        </w:tc>
        <w:tc>
          <w:tcPr>
            <w:tcW w:w="7238" w:type="dxa"/>
            <w:vAlign w:val="center"/>
          </w:tcPr>
          <w:p w14:paraId="09FFB3BD" w14:textId="77777777" w:rsidR="006160A2" w:rsidRPr="004826D8" w:rsidRDefault="006160A2" w:rsidP="000161C6">
            <w:pPr>
              <w:pStyle w:val="Sinespaciado"/>
              <w:spacing w:line="276" w:lineRule="auto"/>
            </w:pPr>
            <w:r w:rsidRPr="004826D8">
              <w:t>Selecciona o ajusta uno o más parámetros según sus preferencias.</w:t>
            </w:r>
          </w:p>
        </w:tc>
      </w:tr>
      <w:tr w:rsidR="006160A2" w:rsidRPr="004826D8" w14:paraId="400A86B7" w14:textId="77777777" w:rsidTr="00B724B2">
        <w:tc>
          <w:tcPr>
            <w:tcW w:w="900" w:type="dxa"/>
            <w:vAlign w:val="center"/>
          </w:tcPr>
          <w:p w14:paraId="3D2F703E" w14:textId="77777777" w:rsidR="006160A2" w:rsidRPr="00B23CEE" w:rsidRDefault="006160A2" w:rsidP="000161C6">
            <w:pPr>
              <w:pStyle w:val="Sinespaciado"/>
              <w:spacing w:line="276" w:lineRule="auto"/>
              <w:rPr>
                <w:b/>
                <w:bCs/>
              </w:rPr>
            </w:pPr>
            <w:r w:rsidRPr="00B23CEE">
              <w:rPr>
                <w:b/>
                <w:bCs/>
              </w:rPr>
              <w:t>4</w:t>
            </w:r>
          </w:p>
        </w:tc>
        <w:tc>
          <w:tcPr>
            <w:tcW w:w="1222" w:type="dxa"/>
            <w:vAlign w:val="center"/>
          </w:tcPr>
          <w:p w14:paraId="5FF1C826" w14:textId="77777777" w:rsidR="006160A2" w:rsidRPr="00C849AC" w:rsidRDefault="006160A2" w:rsidP="000161C6">
            <w:pPr>
              <w:pStyle w:val="Sinespaciado"/>
              <w:spacing w:line="276" w:lineRule="auto"/>
            </w:pPr>
            <w:r w:rsidRPr="00C849AC">
              <w:t>Sistema</w:t>
            </w:r>
          </w:p>
        </w:tc>
        <w:tc>
          <w:tcPr>
            <w:tcW w:w="7238" w:type="dxa"/>
            <w:vAlign w:val="center"/>
          </w:tcPr>
          <w:p w14:paraId="59983A89" w14:textId="77777777" w:rsidR="006160A2" w:rsidRPr="004826D8" w:rsidRDefault="006160A2" w:rsidP="000161C6">
            <w:pPr>
              <w:pStyle w:val="Sinespaciado"/>
              <w:spacing w:line="276" w:lineRule="auto"/>
            </w:pPr>
            <w:r w:rsidRPr="004826D8">
              <w:t>Aplica el cambio de inmediato en la interfaz para que el Lector vea el resultado en tiempo real.</w:t>
            </w:r>
          </w:p>
        </w:tc>
      </w:tr>
      <w:tr w:rsidR="006160A2" w:rsidRPr="004826D8" w14:paraId="1916FC3B" w14:textId="77777777" w:rsidTr="00B724B2">
        <w:tc>
          <w:tcPr>
            <w:tcW w:w="900" w:type="dxa"/>
            <w:vAlign w:val="center"/>
          </w:tcPr>
          <w:p w14:paraId="6EDEF85D" w14:textId="77777777" w:rsidR="006160A2" w:rsidRPr="00B23CEE" w:rsidRDefault="006160A2" w:rsidP="000161C6">
            <w:pPr>
              <w:pStyle w:val="Sinespaciado"/>
              <w:spacing w:line="276" w:lineRule="auto"/>
              <w:rPr>
                <w:b/>
                <w:bCs/>
              </w:rPr>
            </w:pPr>
            <w:r w:rsidRPr="00B23CEE">
              <w:rPr>
                <w:b/>
                <w:bCs/>
              </w:rPr>
              <w:t>5</w:t>
            </w:r>
          </w:p>
        </w:tc>
        <w:tc>
          <w:tcPr>
            <w:tcW w:w="1222" w:type="dxa"/>
            <w:vAlign w:val="center"/>
          </w:tcPr>
          <w:p w14:paraId="7AEAF879" w14:textId="77777777" w:rsidR="006160A2" w:rsidRPr="00C849AC" w:rsidRDefault="006160A2" w:rsidP="000161C6">
            <w:pPr>
              <w:pStyle w:val="Sinespaciado"/>
              <w:spacing w:line="276" w:lineRule="auto"/>
            </w:pPr>
            <w:r w:rsidRPr="00C849AC">
              <w:t>Lector</w:t>
            </w:r>
          </w:p>
        </w:tc>
        <w:tc>
          <w:tcPr>
            <w:tcW w:w="7238" w:type="dxa"/>
            <w:vAlign w:val="center"/>
          </w:tcPr>
          <w:p w14:paraId="234B415B" w14:textId="77777777" w:rsidR="006160A2" w:rsidRPr="004826D8" w:rsidRDefault="006160A2" w:rsidP="000161C6">
            <w:pPr>
              <w:pStyle w:val="Sinespaciado"/>
              <w:spacing w:line="276" w:lineRule="auto"/>
            </w:pPr>
            <w:r w:rsidRPr="004826D8">
              <w:t>Repite el paso 3 hasta quedar satisfecho con la configuración.</w:t>
            </w:r>
          </w:p>
        </w:tc>
      </w:tr>
      <w:tr w:rsidR="006160A2" w:rsidRPr="004826D8" w14:paraId="668ED759" w14:textId="77777777" w:rsidTr="00B724B2">
        <w:tc>
          <w:tcPr>
            <w:tcW w:w="900" w:type="dxa"/>
            <w:vAlign w:val="center"/>
          </w:tcPr>
          <w:p w14:paraId="21D71171" w14:textId="77777777" w:rsidR="006160A2" w:rsidRPr="00B23CEE" w:rsidRDefault="006160A2" w:rsidP="000161C6">
            <w:pPr>
              <w:pStyle w:val="Sinespaciado"/>
              <w:spacing w:line="276" w:lineRule="auto"/>
              <w:rPr>
                <w:b/>
                <w:bCs/>
              </w:rPr>
            </w:pPr>
            <w:r w:rsidRPr="00B23CEE">
              <w:rPr>
                <w:b/>
                <w:bCs/>
              </w:rPr>
              <w:t>6</w:t>
            </w:r>
          </w:p>
        </w:tc>
        <w:tc>
          <w:tcPr>
            <w:tcW w:w="1222" w:type="dxa"/>
            <w:vAlign w:val="center"/>
          </w:tcPr>
          <w:p w14:paraId="52C4E3C2" w14:textId="77777777" w:rsidR="006160A2" w:rsidRPr="00C849AC" w:rsidRDefault="006160A2" w:rsidP="000161C6">
            <w:pPr>
              <w:pStyle w:val="Sinespaciado"/>
              <w:spacing w:line="276" w:lineRule="auto"/>
            </w:pPr>
            <w:r w:rsidRPr="00C849AC">
              <w:t>Lector</w:t>
            </w:r>
          </w:p>
        </w:tc>
        <w:tc>
          <w:tcPr>
            <w:tcW w:w="7238" w:type="dxa"/>
            <w:vAlign w:val="center"/>
          </w:tcPr>
          <w:p w14:paraId="66625CCB" w14:textId="77777777" w:rsidR="006160A2" w:rsidRPr="004826D8" w:rsidRDefault="006160A2" w:rsidP="000161C6">
            <w:pPr>
              <w:pStyle w:val="Sinespaciado"/>
              <w:spacing w:line="276" w:lineRule="auto"/>
            </w:pPr>
            <w:r w:rsidRPr="004826D8">
              <w:t>Selecciona "Guardar configuración".</w:t>
            </w:r>
          </w:p>
        </w:tc>
      </w:tr>
      <w:tr w:rsidR="006160A2" w:rsidRPr="004826D8" w14:paraId="5EAEA622" w14:textId="77777777" w:rsidTr="00B724B2">
        <w:tc>
          <w:tcPr>
            <w:tcW w:w="900" w:type="dxa"/>
            <w:vAlign w:val="center"/>
          </w:tcPr>
          <w:p w14:paraId="10E857FD" w14:textId="77777777" w:rsidR="006160A2" w:rsidRPr="00B23CEE" w:rsidRDefault="006160A2" w:rsidP="000161C6">
            <w:pPr>
              <w:pStyle w:val="Sinespaciado"/>
              <w:spacing w:line="276" w:lineRule="auto"/>
              <w:rPr>
                <w:b/>
                <w:bCs/>
              </w:rPr>
            </w:pPr>
            <w:r w:rsidRPr="00B23CEE">
              <w:rPr>
                <w:b/>
                <w:bCs/>
              </w:rPr>
              <w:t>7</w:t>
            </w:r>
          </w:p>
        </w:tc>
        <w:tc>
          <w:tcPr>
            <w:tcW w:w="1222" w:type="dxa"/>
            <w:vAlign w:val="center"/>
          </w:tcPr>
          <w:p w14:paraId="3C84328B" w14:textId="77777777" w:rsidR="006160A2" w:rsidRPr="00C849AC" w:rsidRDefault="006160A2" w:rsidP="000161C6">
            <w:pPr>
              <w:pStyle w:val="Sinespaciado"/>
              <w:spacing w:line="276" w:lineRule="auto"/>
            </w:pPr>
            <w:r w:rsidRPr="00C849AC">
              <w:t>Sistema</w:t>
            </w:r>
          </w:p>
        </w:tc>
        <w:tc>
          <w:tcPr>
            <w:tcW w:w="7238" w:type="dxa"/>
            <w:vAlign w:val="center"/>
          </w:tcPr>
          <w:p w14:paraId="3693C9BA" w14:textId="77777777" w:rsidR="006160A2" w:rsidRPr="004826D8" w:rsidRDefault="006160A2" w:rsidP="000161C6">
            <w:pPr>
              <w:pStyle w:val="Sinespaciado"/>
              <w:spacing w:line="276" w:lineRule="auto"/>
            </w:pPr>
            <w:r w:rsidRPr="004826D8">
              <w:t>Almacena la configuración en el perfil del Lector en la base de datos.</w:t>
            </w:r>
          </w:p>
        </w:tc>
      </w:tr>
      <w:tr w:rsidR="006160A2" w:rsidRPr="004826D8" w14:paraId="31AC4DBD" w14:textId="77777777" w:rsidTr="00B724B2">
        <w:tc>
          <w:tcPr>
            <w:tcW w:w="900" w:type="dxa"/>
            <w:vAlign w:val="center"/>
          </w:tcPr>
          <w:p w14:paraId="6D283DB7" w14:textId="77777777" w:rsidR="006160A2" w:rsidRPr="00B23CEE" w:rsidRDefault="006160A2" w:rsidP="000161C6">
            <w:pPr>
              <w:pStyle w:val="Sinespaciado"/>
              <w:spacing w:line="276" w:lineRule="auto"/>
              <w:rPr>
                <w:b/>
                <w:bCs/>
              </w:rPr>
            </w:pPr>
            <w:r w:rsidRPr="00B23CEE">
              <w:rPr>
                <w:b/>
                <w:bCs/>
              </w:rPr>
              <w:t>8</w:t>
            </w:r>
          </w:p>
        </w:tc>
        <w:tc>
          <w:tcPr>
            <w:tcW w:w="1222" w:type="dxa"/>
            <w:vAlign w:val="center"/>
          </w:tcPr>
          <w:p w14:paraId="3BD48DBE" w14:textId="77777777" w:rsidR="006160A2" w:rsidRPr="00C849AC" w:rsidRDefault="006160A2" w:rsidP="000161C6">
            <w:pPr>
              <w:pStyle w:val="Sinespaciado"/>
              <w:spacing w:line="276" w:lineRule="auto"/>
            </w:pPr>
            <w:r w:rsidRPr="00C849AC">
              <w:t>Sistema</w:t>
            </w:r>
          </w:p>
        </w:tc>
        <w:tc>
          <w:tcPr>
            <w:tcW w:w="7238" w:type="dxa"/>
            <w:vAlign w:val="center"/>
          </w:tcPr>
          <w:p w14:paraId="644E7A07" w14:textId="77777777" w:rsidR="006160A2" w:rsidRPr="004826D8" w:rsidRDefault="006160A2" w:rsidP="000161C6">
            <w:pPr>
              <w:pStyle w:val="Sinespaciado"/>
              <w:spacing w:line="276" w:lineRule="auto"/>
            </w:pPr>
            <w:r w:rsidRPr="004826D8">
              <w:t>Muestra una confirmación breve: "Configuración guardada".</w:t>
            </w:r>
          </w:p>
        </w:tc>
      </w:tr>
    </w:tbl>
    <w:p w14:paraId="3A2F146B" w14:textId="02822C42" w:rsidR="006160A2" w:rsidRDefault="006160A2" w:rsidP="006160A2">
      <w:pPr>
        <w:pStyle w:val="Descripcin"/>
        <w:spacing w:beforeLines="100" w:before="240" w:afterLines="160" w:after="384"/>
        <w:jc w:val="center"/>
      </w:pPr>
      <w:bookmarkStart w:id="140" w:name="_Toc228930907"/>
      <w:r>
        <w:t xml:space="preserve">Tabla </w:t>
      </w:r>
      <w:fldSimple w:instr=" SEQ Tabla \* ARABIC ">
        <w:r w:rsidR="007F52B3">
          <w:rPr>
            <w:noProof/>
          </w:rPr>
          <w:t>59</w:t>
        </w:r>
      </w:fldSimple>
      <w:r>
        <w:t xml:space="preserve">. </w:t>
      </w:r>
      <w:r w:rsidRPr="00905DDE">
        <w:t>CU-SIS-0</w:t>
      </w:r>
      <w:r>
        <w:t>5 curso normal</w:t>
      </w:r>
      <w:bookmarkEnd w:id="140"/>
    </w:p>
    <w:p w14:paraId="3EA5105C" w14:textId="77777777" w:rsidR="00B23CEE" w:rsidRPr="00B23CEE" w:rsidRDefault="00B23CEE" w:rsidP="00B23CEE"/>
    <w:p w14:paraId="3B2F0EA9"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1"/>
        <w:gridCol w:w="1636"/>
        <w:gridCol w:w="6848"/>
      </w:tblGrid>
      <w:tr w:rsidR="006160A2" w:rsidRPr="004826D8" w14:paraId="5C7815D6" w14:textId="77777777" w:rsidTr="00B724B2">
        <w:tc>
          <w:tcPr>
            <w:tcW w:w="911" w:type="dxa"/>
            <w:vAlign w:val="center"/>
          </w:tcPr>
          <w:p w14:paraId="17522F4E" w14:textId="77777777" w:rsidR="006160A2" w:rsidRPr="00B23CEE" w:rsidRDefault="006160A2" w:rsidP="00B23CEE">
            <w:pPr>
              <w:pStyle w:val="Sinespaciado"/>
              <w:spacing w:line="276" w:lineRule="auto"/>
              <w:rPr>
                <w:b/>
                <w:bCs/>
              </w:rPr>
            </w:pPr>
            <w:r w:rsidRPr="00B23CEE">
              <w:rPr>
                <w:b/>
                <w:bCs/>
              </w:rPr>
              <w:t>Nro.</w:t>
            </w:r>
          </w:p>
        </w:tc>
        <w:tc>
          <w:tcPr>
            <w:tcW w:w="1636" w:type="dxa"/>
            <w:vAlign w:val="center"/>
          </w:tcPr>
          <w:p w14:paraId="46ED88DF" w14:textId="77777777" w:rsidR="006160A2" w:rsidRPr="00B23CEE" w:rsidRDefault="006160A2" w:rsidP="00B23CEE">
            <w:pPr>
              <w:pStyle w:val="Sinespaciado"/>
              <w:spacing w:line="276" w:lineRule="auto"/>
              <w:rPr>
                <w:b/>
                <w:bCs/>
              </w:rPr>
            </w:pPr>
            <w:r w:rsidRPr="00B23CEE">
              <w:rPr>
                <w:b/>
                <w:bCs/>
              </w:rPr>
              <w:t>Nombre</w:t>
            </w:r>
          </w:p>
        </w:tc>
        <w:tc>
          <w:tcPr>
            <w:tcW w:w="6848" w:type="dxa"/>
            <w:vAlign w:val="center"/>
          </w:tcPr>
          <w:p w14:paraId="21A89C12"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622587C8" w14:textId="77777777" w:rsidTr="00B724B2">
        <w:tc>
          <w:tcPr>
            <w:tcW w:w="911" w:type="dxa"/>
            <w:vAlign w:val="center"/>
          </w:tcPr>
          <w:p w14:paraId="05EA8E89" w14:textId="77777777" w:rsidR="006160A2" w:rsidRPr="00B23CEE" w:rsidRDefault="006160A2" w:rsidP="00B23CEE">
            <w:pPr>
              <w:pStyle w:val="Sinespaciado"/>
              <w:spacing w:line="276" w:lineRule="auto"/>
              <w:rPr>
                <w:b/>
                <w:bCs/>
              </w:rPr>
            </w:pPr>
            <w:r w:rsidRPr="00B23CEE">
              <w:rPr>
                <w:b/>
                <w:bCs/>
              </w:rPr>
              <w:t>6a</w:t>
            </w:r>
          </w:p>
        </w:tc>
        <w:tc>
          <w:tcPr>
            <w:tcW w:w="1636" w:type="dxa"/>
            <w:vAlign w:val="center"/>
          </w:tcPr>
          <w:p w14:paraId="126ABE71" w14:textId="77777777" w:rsidR="006160A2" w:rsidRPr="00F20F39" w:rsidRDefault="006160A2" w:rsidP="00B23CEE">
            <w:pPr>
              <w:pStyle w:val="Sinespaciado"/>
              <w:spacing w:line="276" w:lineRule="auto"/>
            </w:pPr>
            <w:r w:rsidRPr="00F20F39">
              <w:t xml:space="preserve">Cierre sin guardar </w:t>
            </w:r>
          </w:p>
        </w:tc>
        <w:tc>
          <w:tcPr>
            <w:tcW w:w="6848" w:type="dxa"/>
            <w:vAlign w:val="center"/>
          </w:tcPr>
          <w:p w14:paraId="2418B005" w14:textId="77777777" w:rsidR="006160A2" w:rsidRPr="004826D8" w:rsidRDefault="006160A2" w:rsidP="00B23CEE">
            <w:pPr>
              <w:pStyle w:val="Sinespaciado"/>
              <w:spacing w:line="276" w:lineRule="auto"/>
            </w:pPr>
            <w:r w:rsidRPr="004826D8">
              <w:t>Si el Lector cierra el panel sin guardar (paso 5), el sistema muestra un aviso: "¿Quieres guardar los cambios?" con las opciones "Guardar" y "Descartar". Si descarta, se restablece la configuración previa.</w:t>
            </w:r>
          </w:p>
        </w:tc>
      </w:tr>
      <w:tr w:rsidR="006160A2" w:rsidRPr="004826D8" w14:paraId="7EA740A0" w14:textId="77777777" w:rsidTr="00B724B2">
        <w:tc>
          <w:tcPr>
            <w:tcW w:w="911" w:type="dxa"/>
            <w:vAlign w:val="center"/>
          </w:tcPr>
          <w:p w14:paraId="54D6E6EF" w14:textId="77777777" w:rsidR="006160A2" w:rsidRPr="00B23CEE" w:rsidRDefault="006160A2" w:rsidP="00B23CEE">
            <w:pPr>
              <w:pStyle w:val="Sinespaciado"/>
              <w:spacing w:line="276" w:lineRule="auto"/>
              <w:rPr>
                <w:b/>
                <w:bCs/>
              </w:rPr>
            </w:pPr>
            <w:r w:rsidRPr="00B23CEE">
              <w:rPr>
                <w:b/>
                <w:bCs/>
              </w:rPr>
              <w:t>3a</w:t>
            </w:r>
          </w:p>
        </w:tc>
        <w:tc>
          <w:tcPr>
            <w:tcW w:w="1636" w:type="dxa"/>
            <w:vAlign w:val="center"/>
          </w:tcPr>
          <w:p w14:paraId="53665283" w14:textId="77777777" w:rsidR="006160A2" w:rsidRPr="00F20F39" w:rsidRDefault="006160A2" w:rsidP="00B23CEE">
            <w:pPr>
              <w:pStyle w:val="Sinespaciado"/>
              <w:spacing w:line="276" w:lineRule="auto"/>
            </w:pPr>
            <w:r w:rsidRPr="00F20F39">
              <w:t xml:space="preserve">Restablecer valores iniciales </w:t>
            </w:r>
          </w:p>
        </w:tc>
        <w:tc>
          <w:tcPr>
            <w:tcW w:w="6848" w:type="dxa"/>
            <w:vAlign w:val="center"/>
          </w:tcPr>
          <w:p w14:paraId="177856D1" w14:textId="77777777" w:rsidR="006160A2" w:rsidRPr="004826D8" w:rsidRDefault="006160A2" w:rsidP="00B23CEE">
            <w:pPr>
              <w:pStyle w:val="Sinespaciado"/>
              <w:spacing w:line="276" w:lineRule="auto"/>
            </w:pPr>
            <w:r w:rsidRPr="004826D8">
              <w:t>Si el Lector quiere volver a la configuración predeterminada, puede seleccionar "Restablecer valores iniciales" y el sistema aplica la configuración visual recomendada para dislexia (RN-05).</w:t>
            </w:r>
          </w:p>
        </w:tc>
      </w:tr>
    </w:tbl>
    <w:p w14:paraId="71673CDF" w14:textId="29B2BD33" w:rsidR="006160A2" w:rsidRDefault="006160A2" w:rsidP="006160A2">
      <w:pPr>
        <w:pStyle w:val="Descripcin"/>
        <w:spacing w:beforeLines="100" w:before="240" w:afterLines="160" w:after="384"/>
        <w:jc w:val="center"/>
      </w:pPr>
      <w:bookmarkStart w:id="141" w:name="_Toc228930908"/>
      <w:r>
        <w:t xml:space="preserve">Tabla </w:t>
      </w:r>
      <w:fldSimple w:instr=" SEQ Tabla \* ARABIC ">
        <w:r w:rsidR="007F52B3">
          <w:rPr>
            <w:noProof/>
          </w:rPr>
          <w:t>60</w:t>
        </w:r>
      </w:fldSimple>
      <w:r>
        <w:t xml:space="preserve">. </w:t>
      </w:r>
      <w:r w:rsidRPr="00D0644C">
        <w:t>CU-SIS-0</w:t>
      </w:r>
      <w:r>
        <w:t>5 cursos alternos</w:t>
      </w:r>
      <w:bookmarkEnd w:id="141"/>
    </w:p>
    <w:p w14:paraId="63544F0A" w14:textId="77777777" w:rsidR="00B23CEE" w:rsidRDefault="00B23CEE" w:rsidP="00B23CEE"/>
    <w:p w14:paraId="3CF0B10D" w14:textId="77777777" w:rsidR="00B23CEE" w:rsidRDefault="00B23CEE" w:rsidP="00B23CEE"/>
    <w:p w14:paraId="3D6C8FBC" w14:textId="77777777" w:rsidR="00B23CEE" w:rsidRDefault="00B23CEE" w:rsidP="00B23CEE"/>
    <w:p w14:paraId="1EA15CED" w14:textId="77777777" w:rsidR="00B23CEE" w:rsidRDefault="00B23CEE" w:rsidP="00B23CEE"/>
    <w:p w14:paraId="78876C61" w14:textId="77777777" w:rsidR="00B23CEE" w:rsidRDefault="00B23CEE" w:rsidP="00B23CEE"/>
    <w:p w14:paraId="37B8BD83" w14:textId="77777777" w:rsidR="00B23CEE" w:rsidRDefault="00B23CEE" w:rsidP="00B23CEE"/>
    <w:p w14:paraId="6BC4C408" w14:textId="77777777" w:rsidR="00B23CEE" w:rsidRDefault="00B23CEE" w:rsidP="00B23CEE"/>
    <w:p w14:paraId="26798BE4" w14:textId="77777777" w:rsidR="00B23CEE" w:rsidRDefault="00B23CEE" w:rsidP="00B23CEE"/>
    <w:p w14:paraId="17793B7E" w14:textId="77777777" w:rsidR="00B23CEE" w:rsidRDefault="00B23CEE" w:rsidP="00B23CEE"/>
    <w:p w14:paraId="19FB9675" w14:textId="77777777" w:rsidR="00B23CEE" w:rsidRPr="00B23CEE" w:rsidRDefault="00B23CEE" w:rsidP="00B23CEE"/>
    <w:p w14:paraId="209735DE"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lastRenderedPageBreak/>
        <w:t>CU-SIS-06 — Guardar plantilla personalizada</w:t>
      </w:r>
    </w:p>
    <w:tbl>
      <w:tblPr>
        <w:tblStyle w:val="Tablaconcuadrcula"/>
        <w:tblW w:w="5000" w:type="pct"/>
        <w:tblLook w:val="04A0" w:firstRow="1" w:lastRow="0" w:firstColumn="1" w:lastColumn="0" w:noHBand="0" w:noVBand="1"/>
      </w:tblPr>
      <w:tblGrid>
        <w:gridCol w:w="2208"/>
        <w:gridCol w:w="7187"/>
      </w:tblGrid>
      <w:tr w:rsidR="006160A2" w:rsidRPr="004826D8" w14:paraId="65820DEA" w14:textId="77777777" w:rsidTr="00B23CEE">
        <w:tc>
          <w:tcPr>
            <w:tcW w:w="1175" w:type="pct"/>
            <w:vAlign w:val="center"/>
          </w:tcPr>
          <w:p w14:paraId="63FA4D0E" w14:textId="77777777" w:rsidR="006160A2" w:rsidRPr="004826D8" w:rsidRDefault="006160A2" w:rsidP="00B23CEE">
            <w:pPr>
              <w:pStyle w:val="Sinespaciado"/>
              <w:spacing w:line="276" w:lineRule="auto"/>
            </w:pPr>
            <w:r w:rsidRPr="004826D8">
              <w:rPr>
                <w:b/>
                <w:bCs/>
              </w:rPr>
              <w:t>Caso de Uso</w:t>
            </w:r>
            <w:r>
              <w:rPr>
                <w:b/>
                <w:bCs/>
              </w:rPr>
              <w:t xml:space="preserve">: </w:t>
            </w:r>
            <w:r w:rsidRPr="004826D8">
              <w:t xml:space="preserve">Guardar plantilla personalizada     </w:t>
            </w:r>
          </w:p>
        </w:tc>
        <w:tc>
          <w:tcPr>
            <w:tcW w:w="3825" w:type="pct"/>
            <w:vAlign w:val="center"/>
          </w:tcPr>
          <w:p w14:paraId="146AEFE6" w14:textId="77777777" w:rsidR="006160A2" w:rsidRPr="004826D8" w:rsidRDefault="006160A2" w:rsidP="00B23CEE">
            <w:pPr>
              <w:pStyle w:val="Sinespaciado"/>
              <w:spacing w:line="276" w:lineRule="auto"/>
            </w:pPr>
            <w:r w:rsidRPr="004826D8">
              <w:rPr>
                <w:b/>
                <w:bCs/>
              </w:rPr>
              <w:t xml:space="preserve">Identificador: </w:t>
            </w:r>
            <w:r w:rsidRPr="004826D8">
              <w:t>CU-SIS-06</w:t>
            </w:r>
          </w:p>
        </w:tc>
      </w:tr>
      <w:tr w:rsidR="006160A2" w:rsidRPr="004826D8" w14:paraId="5BF7DCBE" w14:textId="77777777" w:rsidTr="00B23CEE">
        <w:tc>
          <w:tcPr>
            <w:tcW w:w="1175" w:type="pct"/>
            <w:vAlign w:val="center"/>
          </w:tcPr>
          <w:p w14:paraId="495CAF29" w14:textId="77777777" w:rsidR="006160A2" w:rsidRPr="004826D8" w:rsidRDefault="006160A2" w:rsidP="00B23CEE">
            <w:pPr>
              <w:pStyle w:val="Sinespaciado"/>
              <w:spacing w:line="276" w:lineRule="auto"/>
            </w:pPr>
            <w:r w:rsidRPr="004826D8">
              <w:rPr>
                <w:b/>
                <w:bCs/>
              </w:rPr>
              <w:t>Actores</w:t>
            </w:r>
          </w:p>
        </w:tc>
        <w:tc>
          <w:tcPr>
            <w:tcW w:w="3825" w:type="pct"/>
            <w:vAlign w:val="center"/>
          </w:tcPr>
          <w:p w14:paraId="03B899FB" w14:textId="77777777" w:rsidR="006160A2" w:rsidRPr="004826D8" w:rsidRDefault="006160A2" w:rsidP="00B23CEE">
            <w:pPr>
              <w:pStyle w:val="Sinespaciado"/>
              <w:spacing w:line="276" w:lineRule="auto"/>
            </w:pPr>
            <w:r w:rsidRPr="004826D8">
              <w:t>Lector</w:t>
            </w:r>
          </w:p>
        </w:tc>
      </w:tr>
      <w:tr w:rsidR="006160A2" w:rsidRPr="004826D8" w14:paraId="7B4277C5" w14:textId="77777777" w:rsidTr="00B23CEE">
        <w:tc>
          <w:tcPr>
            <w:tcW w:w="1175" w:type="pct"/>
            <w:vAlign w:val="center"/>
          </w:tcPr>
          <w:p w14:paraId="4EDC4575" w14:textId="77777777" w:rsidR="006160A2" w:rsidRPr="004826D8" w:rsidRDefault="006160A2" w:rsidP="00B23CEE">
            <w:pPr>
              <w:pStyle w:val="Sinespaciado"/>
              <w:spacing w:line="276" w:lineRule="auto"/>
            </w:pPr>
            <w:r w:rsidRPr="004826D8">
              <w:rPr>
                <w:b/>
                <w:bCs/>
              </w:rPr>
              <w:t>Tipo</w:t>
            </w:r>
          </w:p>
        </w:tc>
        <w:tc>
          <w:tcPr>
            <w:tcW w:w="3825" w:type="pct"/>
            <w:vAlign w:val="center"/>
          </w:tcPr>
          <w:p w14:paraId="73616A93" w14:textId="77777777" w:rsidR="006160A2" w:rsidRPr="004826D8" w:rsidRDefault="006160A2" w:rsidP="00B23CEE">
            <w:pPr>
              <w:pStyle w:val="Sinespaciado"/>
              <w:spacing w:line="276" w:lineRule="auto"/>
            </w:pPr>
            <w:r w:rsidRPr="004826D8">
              <w:t>Secundario</w:t>
            </w:r>
          </w:p>
        </w:tc>
      </w:tr>
      <w:tr w:rsidR="006160A2" w:rsidRPr="004826D8" w14:paraId="4612BD21" w14:textId="77777777" w:rsidTr="00B23CEE">
        <w:tc>
          <w:tcPr>
            <w:tcW w:w="1175" w:type="pct"/>
            <w:vAlign w:val="center"/>
          </w:tcPr>
          <w:p w14:paraId="3FF9AFD6" w14:textId="77777777" w:rsidR="006160A2" w:rsidRPr="004826D8" w:rsidRDefault="006160A2" w:rsidP="00B23CEE">
            <w:pPr>
              <w:pStyle w:val="Sinespaciado"/>
              <w:spacing w:line="276" w:lineRule="auto"/>
            </w:pPr>
            <w:r w:rsidRPr="004826D8">
              <w:rPr>
                <w:b/>
                <w:bCs/>
              </w:rPr>
              <w:t>Referencias</w:t>
            </w:r>
          </w:p>
        </w:tc>
        <w:tc>
          <w:tcPr>
            <w:tcW w:w="3825" w:type="pct"/>
            <w:vAlign w:val="center"/>
          </w:tcPr>
          <w:p w14:paraId="68DB748A" w14:textId="77777777" w:rsidR="006160A2" w:rsidRPr="004826D8" w:rsidRDefault="006160A2" w:rsidP="00B23CEE">
            <w:pPr>
              <w:pStyle w:val="Sinespaciado"/>
              <w:spacing w:line="276" w:lineRule="auto"/>
            </w:pPr>
            <w:r w:rsidRPr="004826D8">
              <w:t xml:space="preserve">RF-10, RN-04 </w:t>
            </w:r>
          </w:p>
        </w:tc>
      </w:tr>
      <w:tr w:rsidR="006160A2" w:rsidRPr="004826D8" w14:paraId="2863DDE6" w14:textId="77777777" w:rsidTr="00B23CEE">
        <w:tc>
          <w:tcPr>
            <w:tcW w:w="1175" w:type="pct"/>
            <w:vAlign w:val="center"/>
          </w:tcPr>
          <w:p w14:paraId="57EE8383" w14:textId="77777777" w:rsidR="006160A2" w:rsidRPr="002F361D" w:rsidRDefault="006160A2" w:rsidP="00B23CEE">
            <w:pPr>
              <w:pStyle w:val="Sinespaciado"/>
              <w:spacing w:line="276" w:lineRule="auto"/>
              <w:rPr>
                <w:b/>
                <w:bCs/>
              </w:rPr>
            </w:pPr>
            <w:r w:rsidRPr="002F361D">
              <w:rPr>
                <w:b/>
                <w:bCs/>
              </w:rPr>
              <w:t>Descripción</w:t>
            </w:r>
          </w:p>
        </w:tc>
        <w:tc>
          <w:tcPr>
            <w:tcW w:w="3825" w:type="pct"/>
            <w:vAlign w:val="center"/>
          </w:tcPr>
          <w:p w14:paraId="74382156" w14:textId="77777777" w:rsidR="006160A2" w:rsidRPr="004826D8" w:rsidRDefault="006160A2" w:rsidP="00B23CEE">
            <w:pPr>
              <w:pStyle w:val="Sinespaciado"/>
              <w:spacing w:line="276" w:lineRule="auto"/>
            </w:pPr>
            <w:r w:rsidRPr="00A0578F">
              <w:t>El Lector guarda la configuración visual actual como una plantilla reutilizable. El sistema la almacena con un nombre elegido por el usuario para poder cargarla fácilmente en el futuro.</w:t>
            </w:r>
          </w:p>
        </w:tc>
      </w:tr>
      <w:tr w:rsidR="006160A2" w:rsidRPr="004826D8" w14:paraId="7B9370D2" w14:textId="77777777" w:rsidTr="00B23CEE">
        <w:tc>
          <w:tcPr>
            <w:tcW w:w="1175" w:type="pct"/>
            <w:vAlign w:val="center"/>
          </w:tcPr>
          <w:p w14:paraId="1A448B8F" w14:textId="77777777" w:rsidR="006160A2" w:rsidRPr="002F361D" w:rsidRDefault="006160A2" w:rsidP="00B23CEE">
            <w:pPr>
              <w:pStyle w:val="Sinespaciado"/>
              <w:spacing w:line="276" w:lineRule="auto"/>
              <w:rPr>
                <w:b/>
                <w:bCs/>
              </w:rPr>
            </w:pPr>
            <w:r w:rsidRPr="002F361D">
              <w:rPr>
                <w:b/>
                <w:bCs/>
              </w:rPr>
              <w:t>Datos de entrada</w:t>
            </w:r>
          </w:p>
        </w:tc>
        <w:tc>
          <w:tcPr>
            <w:tcW w:w="3825" w:type="pct"/>
            <w:vAlign w:val="center"/>
          </w:tcPr>
          <w:p w14:paraId="52AABFF8" w14:textId="77777777" w:rsidR="006160A2" w:rsidRPr="004826D8" w:rsidRDefault="006160A2" w:rsidP="00B23CEE">
            <w:pPr>
              <w:pStyle w:val="Sinespaciado"/>
              <w:spacing w:line="276" w:lineRule="auto"/>
            </w:pPr>
            <w:r w:rsidRPr="00A0578F">
              <w:t>Nombre de la plantilla (texto libre, campo obligatorio). La configuración visual activa se toma automáticamente del perfil del Lector.</w:t>
            </w:r>
          </w:p>
        </w:tc>
      </w:tr>
      <w:tr w:rsidR="006160A2" w:rsidRPr="004826D8" w14:paraId="26D510C7" w14:textId="77777777" w:rsidTr="00B23CEE">
        <w:tc>
          <w:tcPr>
            <w:tcW w:w="1175" w:type="pct"/>
            <w:vAlign w:val="center"/>
          </w:tcPr>
          <w:p w14:paraId="625C1F6C" w14:textId="77777777" w:rsidR="006160A2" w:rsidRPr="002F361D" w:rsidRDefault="006160A2" w:rsidP="00B23CEE">
            <w:pPr>
              <w:pStyle w:val="Sinespaciado"/>
              <w:spacing w:line="276" w:lineRule="auto"/>
              <w:rPr>
                <w:b/>
                <w:bCs/>
              </w:rPr>
            </w:pPr>
            <w:r w:rsidRPr="002F361D">
              <w:rPr>
                <w:b/>
                <w:bCs/>
              </w:rPr>
              <w:t>Datos de salida</w:t>
            </w:r>
          </w:p>
        </w:tc>
        <w:tc>
          <w:tcPr>
            <w:tcW w:w="3825" w:type="pct"/>
            <w:vAlign w:val="center"/>
          </w:tcPr>
          <w:p w14:paraId="032E6B3F" w14:textId="77777777" w:rsidR="006160A2" w:rsidRPr="004826D8" w:rsidRDefault="006160A2" w:rsidP="00B23CEE">
            <w:pPr>
              <w:pStyle w:val="Sinespaciado"/>
              <w:spacing w:line="276" w:lineRule="auto"/>
            </w:pPr>
            <w:r w:rsidRPr="00A0578F">
              <w:t>Plantilla guardada en el perfil del Lector con el nombre asignado. Confirmación "Plantilla guardada correctamente".</w:t>
            </w:r>
          </w:p>
        </w:tc>
      </w:tr>
      <w:tr w:rsidR="006160A2" w:rsidRPr="004826D8" w14:paraId="766C8101" w14:textId="77777777" w:rsidTr="00B23CEE">
        <w:tc>
          <w:tcPr>
            <w:tcW w:w="1175" w:type="pct"/>
            <w:vAlign w:val="center"/>
          </w:tcPr>
          <w:p w14:paraId="56F1614F" w14:textId="77777777" w:rsidR="006160A2" w:rsidRPr="004826D8" w:rsidRDefault="006160A2" w:rsidP="00B23CEE">
            <w:pPr>
              <w:pStyle w:val="Sinespaciado"/>
              <w:spacing w:line="276" w:lineRule="auto"/>
            </w:pPr>
            <w:r w:rsidRPr="004826D8">
              <w:rPr>
                <w:b/>
                <w:bCs/>
              </w:rPr>
              <w:t>Precondición</w:t>
            </w:r>
          </w:p>
        </w:tc>
        <w:tc>
          <w:tcPr>
            <w:tcW w:w="3825" w:type="pct"/>
            <w:vAlign w:val="center"/>
          </w:tcPr>
          <w:p w14:paraId="052EFB54" w14:textId="77777777" w:rsidR="006160A2" w:rsidRPr="004826D8" w:rsidRDefault="006160A2" w:rsidP="00B23CEE">
            <w:pPr>
              <w:pStyle w:val="Sinespaciado"/>
              <w:spacing w:line="276" w:lineRule="auto"/>
            </w:pPr>
            <w:r w:rsidRPr="004826D8">
              <w:t>El Lector tiene una sesión activa y ha personalizado su configuración visual (CU-SIS-05).</w:t>
            </w:r>
          </w:p>
        </w:tc>
      </w:tr>
      <w:tr w:rsidR="006160A2" w:rsidRPr="004826D8" w14:paraId="67146E20" w14:textId="77777777" w:rsidTr="00B23CEE">
        <w:tc>
          <w:tcPr>
            <w:tcW w:w="1175" w:type="pct"/>
            <w:vAlign w:val="center"/>
          </w:tcPr>
          <w:p w14:paraId="3B9E0C1C" w14:textId="77777777" w:rsidR="006160A2" w:rsidRPr="004826D8" w:rsidRDefault="006160A2" w:rsidP="00B23CEE">
            <w:pPr>
              <w:pStyle w:val="Sinespaciado"/>
              <w:spacing w:line="276" w:lineRule="auto"/>
            </w:pPr>
            <w:r w:rsidRPr="004826D8">
              <w:rPr>
                <w:b/>
                <w:bCs/>
              </w:rPr>
              <w:t>Postcondición</w:t>
            </w:r>
          </w:p>
        </w:tc>
        <w:tc>
          <w:tcPr>
            <w:tcW w:w="3825" w:type="pct"/>
            <w:vAlign w:val="center"/>
          </w:tcPr>
          <w:p w14:paraId="394354AE" w14:textId="77777777" w:rsidR="006160A2" w:rsidRPr="004826D8" w:rsidRDefault="006160A2" w:rsidP="00B23CEE">
            <w:pPr>
              <w:pStyle w:val="Sinespaciado"/>
              <w:spacing w:line="276" w:lineRule="auto"/>
            </w:pPr>
            <w:r w:rsidRPr="004826D8">
              <w:t>La configuración visual actual queda guardada como una plantilla con el nombre elegido por el Lector.</w:t>
            </w:r>
          </w:p>
        </w:tc>
      </w:tr>
      <w:tr w:rsidR="006160A2" w:rsidRPr="004826D8" w14:paraId="1AFC60F3" w14:textId="77777777" w:rsidTr="00B23CEE">
        <w:tc>
          <w:tcPr>
            <w:tcW w:w="1175" w:type="pct"/>
            <w:vAlign w:val="center"/>
          </w:tcPr>
          <w:p w14:paraId="15D1B671" w14:textId="77777777" w:rsidR="006160A2" w:rsidRPr="004826D8" w:rsidRDefault="006160A2" w:rsidP="00B23CEE">
            <w:pPr>
              <w:pStyle w:val="Sinespaciado"/>
              <w:spacing w:line="276" w:lineRule="auto"/>
            </w:pPr>
            <w:r w:rsidRPr="004826D8">
              <w:rPr>
                <w:b/>
                <w:bCs/>
              </w:rPr>
              <w:t>Resumen</w:t>
            </w:r>
          </w:p>
        </w:tc>
        <w:tc>
          <w:tcPr>
            <w:tcW w:w="3825" w:type="pct"/>
            <w:vAlign w:val="center"/>
          </w:tcPr>
          <w:p w14:paraId="2950C759" w14:textId="77777777" w:rsidR="006160A2" w:rsidRPr="004826D8" w:rsidRDefault="006160A2" w:rsidP="00B23CEE">
            <w:pPr>
              <w:pStyle w:val="Sinespaciado"/>
              <w:spacing w:line="276" w:lineRule="auto"/>
            </w:pPr>
            <w:r w:rsidRPr="004826D8">
              <w:t>El Lector nombra y guarda su configuración visual actual como plantilla. El sistema la almacena y la hace disponible en la lista de plantillas del usuario (hasta un máximo de 3).</w:t>
            </w:r>
          </w:p>
        </w:tc>
      </w:tr>
    </w:tbl>
    <w:p w14:paraId="5F2005EB" w14:textId="7440DF6B" w:rsidR="006160A2" w:rsidRPr="004826D8" w:rsidRDefault="006160A2" w:rsidP="006160A2">
      <w:pPr>
        <w:pStyle w:val="Descripcin"/>
        <w:spacing w:beforeLines="100" w:before="240" w:afterLines="160" w:after="384"/>
        <w:jc w:val="center"/>
        <w:rPr>
          <w:color w:val="000000" w:themeColor="text1"/>
          <w:sz w:val="24"/>
          <w:szCs w:val="24"/>
        </w:rPr>
      </w:pPr>
      <w:bookmarkStart w:id="142" w:name="_Toc228930909"/>
      <w:r>
        <w:t xml:space="preserve">Tabla </w:t>
      </w:r>
      <w:fldSimple w:instr=" SEQ Tabla \* ARABIC ">
        <w:r w:rsidR="007F52B3">
          <w:rPr>
            <w:noProof/>
          </w:rPr>
          <w:t>61</w:t>
        </w:r>
      </w:fldSimple>
      <w:r>
        <w:t xml:space="preserve">. </w:t>
      </w:r>
      <w:r w:rsidRPr="0080742F">
        <w:t>CU-SIS-0</w:t>
      </w:r>
      <w:r>
        <w:t>6</w:t>
      </w:r>
      <w:bookmarkEnd w:id="142"/>
    </w:p>
    <w:p w14:paraId="6A8FF8B0"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3A0C197C" w14:textId="77777777" w:rsidTr="00B724B2">
        <w:tc>
          <w:tcPr>
            <w:tcW w:w="900" w:type="dxa"/>
            <w:vAlign w:val="center"/>
          </w:tcPr>
          <w:p w14:paraId="30445C7E" w14:textId="77777777" w:rsidR="006160A2" w:rsidRPr="00B23CEE" w:rsidRDefault="006160A2" w:rsidP="00B23CEE">
            <w:pPr>
              <w:pStyle w:val="Sinespaciado"/>
              <w:spacing w:line="276" w:lineRule="auto"/>
              <w:rPr>
                <w:b/>
                <w:bCs/>
              </w:rPr>
            </w:pPr>
            <w:r w:rsidRPr="00B23CEE">
              <w:rPr>
                <w:b/>
                <w:bCs/>
              </w:rPr>
              <w:t>Nro.</w:t>
            </w:r>
          </w:p>
        </w:tc>
        <w:tc>
          <w:tcPr>
            <w:tcW w:w="1080" w:type="dxa"/>
            <w:vAlign w:val="center"/>
          </w:tcPr>
          <w:p w14:paraId="499D1E79" w14:textId="77777777" w:rsidR="006160A2" w:rsidRPr="00B23CEE" w:rsidRDefault="006160A2" w:rsidP="00B23CEE">
            <w:pPr>
              <w:pStyle w:val="Sinespaciado"/>
              <w:spacing w:line="276" w:lineRule="auto"/>
              <w:rPr>
                <w:b/>
                <w:bCs/>
              </w:rPr>
            </w:pPr>
            <w:r w:rsidRPr="00B23CEE">
              <w:rPr>
                <w:b/>
                <w:bCs/>
              </w:rPr>
              <w:t>Ejecutor</w:t>
            </w:r>
          </w:p>
        </w:tc>
        <w:tc>
          <w:tcPr>
            <w:tcW w:w="7380" w:type="dxa"/>
            <w:vAlign w:val="center"/>
          </w:tcPr>
          <w:p w14:paraId="2BA6D37C"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150BC39C" w14:textId="77777777" w:rsidTr="00B724B2">
        <w:tc>
          <w:tcPr>
            <w:tcW w:w="900" w:type="dxa"/>
            <w:vAlign w:val="center"/>
          </w:tcPr>
          <w:p w14:paraId="7D3A70ED" w14:textId="77777777" w:rsidR="006160A2" w:rsidRPr="00B23CEE" w:rsidRDefault="006160A2" w:rsidP="00B23CEE">
            <w:pPr>
              <w:pStyle w:val="Sinespaciado"/>
              <w:spacing w:line="276" w:lineRule="auto"/>
              <w:rPr>
                <w:b/>
                <w:bCs/>
              </w:rPr>
            </w:pPr>
            <w:r w:rsidRPr="00B23CEE">
              <w:rPr>
                <w:b/>
                <w:bCs/>
              </w:rPr>
              <w:t>1</w:t>
            </w:r>
          </w:p>
        </w:tc>
        <w:tc>
          <w:tcPr>
            <w:tcW w:w="1080" w:type="dxa"/>
            <w:vAlign w:val="center"/>
          </w:tcPr>
          <w:p w14:paraId="460B2DDB" w14:textId="77777777" w:rsidR="006160A2" w:rsidRPr="004D3CDF" w:rsidRDefault="006160A2" w:rsidP="00B23CEE">
            <w:pPr>
              <w:pStyle w:val="Sinespaciado"/>
              <w:spacing w:line="276" w:lineRule="auto"/>
            </w:pPr>
            <w:r w:rsidRPr="004D3CDF">
              <w:t>Lector</w:t>
            </w:r>
          </w:p>
        </w:tc>
        <w:tc>
          <w:tcPr>
            <w:tcW w:w="7380" w:type="dxa"/>
            <w:vAlign w:val="center"/>
          </w:tcPr>
          <w:p w14:paraId="35EB0AD8" w14:textId="77777777" w:rsidR="006160A2" w:rsidRPr="004826D8" w:rsidRDefault="006160A2" w:rsidP="00B23CEE">
            <w:pPr>
              <w:pStyle w:val="Sinespaciado"/>
              <w:spacing w:line="276" w:lineRule="auto"/>
            </w:pPr>
            <w:r w:rsidRPr="004826D8">
              <w:t>Desde el panel de configuración visual, selecciona "Guardar como plantilla".</w:t>
            </w:r>
          </w:p>
        </w:tc>
      </w:tr>
      <w:tr w:rsidR="006160A2" w:rsidRPr="004826D8" w14:paraId="14DE2923" w14:textId="77777777" w:rsidTr="00B724B2">
        <w:tc>
          <w:tcPr>
            <w:tcW w:w="900" w:type="dxa"/>
            <w:vAlign w:val="center"/>
          </w:tcPr>
          <w:p w14:paraId="7F5BE18E" w14:textId="77777777" w:rsidR="006160A2" w:rsidRPr="00B23CEE" w:rsidRDefault="006160A2" w:rsidP="00B23CEE">
            <w:pPr>
              <w:pStyle w:val="Sinespaciado"/>
              <w:spacing w:line="276" w:lineRule="auto"/>
              <w:rPr>
                <w:b/>
                <w:bCs/>
              </w:rPr>
            </w:pPr>
            <w:r w:rsidRPr="00B23CEE">
              <w:rPr>
                <w:b/>
                <w:bCs/>
              </w:rPr>
              <w:t>2</w:t>
            </w:r>
          </w:p>
        </w:tc>
        <w:tc>
          <w:tcPr>
            <w:tcW w:w="1080" w:type="dxa"/>
            <w:vAlign w:val="center"/>
          </w:tcPr>
          <w:p w14:paraId="02E8F309" w14:textId="77777777" w:rsidR="006160A2" w:rsidRPr="004D3CDF" w:rsidRDefault="006160A2" w:rsidP="00B23CEE">
            <w:pPr>
              <w:pStyle w:val="Sinespaciado"/>
              <w:spacing w:line="276" w:lineRule="auto"/>
            </w:pPr>
            <w:r w:rsidRPr="004D3CDF">
              <w:t>Sistema</w:t>
            </w:r>
          </w:p>
        </w:tc>
        <w:tc>
          <w:tcPr>
            <w:tcW w:w="7380" w:type="dxa"/>
            <w:vAlign w:val="center"/>
          </w:tcPr>
          <w:p w14:paraId="3DC049DB" w14:textId="77777777" w:rsidR="006160A2" w:rsidRPr="004826D8" w:rsidRDefault="006160A2" w:rsidP="00B23CEE">
            <w:pPr>
              <w:pStyle w:val="Sinespaciado"/>
              <w:spacing w:line="276" w:lineRule="auto"/>
            </w:pPr>
            <w:r w:rsidRPr="004826D8">
              <w:t>Muestra un campo de texto para que el Lector asigne un nombre a la plantilla.</w:t>
            </w:r>
          </w:p>
        </w:tc>
      </w:tr>
      <w:tr w:rsidR="006160A2" w:rsidRPr="004826D8" w14:paraId="50856F6D" w14:textId="77777777" w:rsidTr="00B724B2">
        <w:tc>
          <w:tcPr>
            <w:tcW w:w="900" w:type="dxa"/>
            <w:vAlign w:val="center"/>
          </w:tcPr>
          <w:p w14:paraId="29DCCE47" w14:textId="77777777" w:rsidR="006160A2" w:rsidRPr="00B23CEE" w:rsidRDefault="006160A2" w:rsidP="00B23CEE">
            <w:pPr>
              <w:pStyle w:val="Sinespaciado"/>
              <w:spacing w:line="276" w:lineRule="auto"/>
              <w:rPr>
                <w:b/>
                <w:bCs/>
              </w:rPr>
            </w:pPr>
            <w:r w:rsidRPr="00B23CEE">
              <w:rPr>
                <w:b/>
                <w:bCs/>
              </w:rPr>
              <w:t>3</w:t>
            </w:r>
          </w:p>
        </w:tc>
        <w:tc>
          <w:tcPr>
            <w:tcW w:w="1080" w:type="dxa"/>
            <w:vAlign w:val="center"/>
          </w:tcPr>
          <w:p w14:paraId="16E233DD" w14:textId="77777777" w:rsidR="006160A2" w:rsidRPr="004D3CDF" w:rsidRDefault="006160A2" w:rsidP="00B23CEE">
            <w:pPr>
              <w:pStyle w:val="Sinespaciado"/>
              <w:spacing w:line="276" w:lineRule="auto"/>
            </w:pPr>
            <w:r w:rsidRPr="004D3CDF">
              <w:t>Lector</w:t>
            </w:r>
          </w:p>
        </w:tc>
        <w:tc>
          <w:tcPr>
            <w:tcW w:w="7380" w:type="dxa"/>
            <w:vAlign w:val="center"/>
          </w:tcPr>
          <w:p w14:paraId="7EEC765B" w14:textId="77777777" w:rsidR="006160A2" w:rsidRPr="004826D8" w:rsidRDefault="006160A2" w:rsidP="00B23CEE">
            <w:pPr>
              <w:pStyle w:val="Sinespaciado"/>
              <w:spacing w:line="276" w:lineRule="auto"/>
            </w:pPr>
            <w:r w:rsidRPr="004826D8">
              <w:t>Escribe el nombre de la plantilla y confirma.</w:t>
            </w:r>
          </w:p>
        </w:tc>
      </w:tr>
      <w:tr w:rsidR="006160A2" w:rsidRPr="004826D8" w14:paraId="7FF8E1C6" w14:textId="77777777" w:rsidTr="00B724B2">
        <w:tc>
          <w:tcPr>
            <w:tcW w:w="900" w:type="dxa"/>
            <w:vAlign w:val="center"/>
          </w:tcPr>
          <w:p w14:paraId="2A1097DE" w14:textId="77777777" w:rsidR="006160A2" w:rsidRPr="00B23CEE" w:rsidRDefault="006160A2" w:rsidP="00B23CEE">
            <w:pPr>
              <w:pStyle w:val="Sinespaciado"/>
              <w:spacing w:line="276" w:lineRule="auto"/>
              <w:rPr>
                <w:b/>
                <w:bCs/>
              </w:rPr>
            </w:pPr>
            <w:r w:rsidRPr="00B23CEE">
              <w:rPr>
                <w:b/>
                <w:bCs/>
              </w:rPr>
              <w:t>4</w:t>
            </w:r>
          </w:p>
        </w:tc>
        <w:tc>
          <w:tcPr>
            <w:tcW w:w="1080" w:type="dxa"/>
            <w:vAlign w:val="center"/>
          </w:tcPr>
          <w:p w14:paraId="599EEF5F" w14:textId="77777777" w:rsidR="006160A2" w:rsidRPr="004D3CDF" w:rsidRDefault="006160A2" w:rsidP="00B23CEE">
            <w:pPr>
              <w:pStyle w:val="Sinespaciado"/>
              <w:spacing w:line="276" w:lineRule="auto"/>
            </w:pPr>
            <w:r w:rsidRPr="004D3CDF">
              <w:t>Sistema</w:t>
            </w:r>
          </w:p>
        </w:tc>
        <w:tc>
          <w:tcPr>
            <w:tcW w:w="7380" w:type="dxa"/>
            <w:vAlign w:val="center"/>
          </w:tcPr>
          <w:p w14:paraId="4151F38B" w14:textId="77777777" w:rsidR="006160A2" w:rsidRPr="004826D8" w:rsidRDefault="006160A2" w:rsidP="00B23CEE">
            <w:pPr>
              <w:pStyle w:val="Sinespaciado"/>
              <w:spacing w:line="276" w:lineRule="auto"/>
            </w:pPr>
            <w:r w:rsidRPr="004826D8">
              <w:t>Verifica que el Lector no haya alcanzado el límite de 3 plantillas guardadas (RN-04).</w:t>
            </w:r>
          </w:p>
        </w:tc>
      </w:tr>
      <w:tr w:rsidR="006160A2" w:rsidRPr="004826D8" w14:paraId="57550A7E" w14:textId="77777777" w:rsidTr="00B724B2">
        <w:tc>
          <w:tcPr>
            <w:tcW w:w="900" w:type="dxa"/>
            <w:vAlign w:val="center"/>
          </w:tcPr>
          <w:p w14:paraId="09FA77AC" w14:textId="77777777" w:rsidR="006160A2" w:rsidRPr="00B23CEE" w:rsidRDefault="006160A2" w:rsidP="00B23CEE">
            <w:pPr>
              <w:pStyle w:val="Sinespaciado"/>
              <w:spacing w:line="276" w:lineRule="auto"/>
              <w:rPr>
                <w:b/>
                <w:bCs/>
              </w:rPr>
            </w:pPr>
            <w:r w:rsidRPr="00B23CEE">
              <w:rPr>
                <w:b/>
                <w:bCs/>
              </w:rPr>
              <w:t>5</w:t>
            </w:r>
          </w:p>
        </w:tc>
        <w:tc>
          <w:tcPr>
            <w:tcW w:w="1080" w:type="dxa"/>
            <w:vAlign w:val="center"/>
          </w:tcPr>
          <w:p w14:paraId="68CDB602" w14:textId="77777777" w:rsidR="006160A2" w:rsidRPr="004D3CDF" w:rsidRDefault="006160A2" w:rsidP="00B23CEE">
            <w:pPr>
              <w:pStyle w:val="Sinespaciado"/>
              <w:spacing w:line="276" w:lineRule="auto"/>
            </w:pPr>
            <w:r w:rsidRPr="004D3CDF">
              <w:t>Sistema</w:t>
            </w:r>
          </w:p>
        </w:tc>
        <w:tc>
          <w:tcPr>
            <w:tcW w:w="7380" w:type="dxa"/>
            <w:vAlign w:val="center"/>
          </w:tcPr>
          <w:p w14:paraId="36CC513B" w14:textId="77777777" w:rsidR="006160A2" w:rsidRPr="004826D8" w:rsidRDefault="006160A2" w:rsidP="00B23CEE">
            <w:pPr>
              <w:pStyle w:val="Sinespaciado"/>
              <w:spacing w:line="276" w:lineRule="auto"/>
            </w:pPr>
            <w:r w:rsidRPr="004826D8">
              <w:t>Guarda la configuración actual con el nombre asignado y la vincula al perfil del Lector.</w:t>
            </w:r>
          </w:p>
        </w:tc>
      </w:tr>
      <w:tr w:rsidR="006160A2" w:rsidRPr="004826D8" w14:paraId="51E4F660" w14:textId="77777777" w:rsidTr="00B724B2">
        <w:tc>
          <w:tcPr>
            <w:tcW w:w="900" w:type="dxa"/>
            <w:vAlign w:val="center"/>
          </w:tcPr>
          <w:p w14:paraId="7480573E" w14:textId="77777777" w:rsidR="006160A2" w:rsidRPr="00B23CEE" w:rsidRDefault="006160A2" w:rsidP="00B23CEE">
            <w:pPr>
              <w:pStyle w:val="Sinespaciado"/>
              <w:spacing w:line="276" w:lineRule="auto"/>
              <w:rPr>
                <w:b/>
                <w:bCs/>
              </w:rPr>
            </w:pPr>
            <w:r w:rsidRPr="00B23CEE">
              <w:rPr>
                <w:b/>
                <w:bCs/>
              </w:rPr>
              <w:t>6</w:t>
            </w:r>
          </w:p>
        </w:tc>
        <w:tc>
          <w:tcPr>
            <w:tcW w:w="1080" w:type="dxa"/>
            <w:vAlign w:val="center"/>
          </w:tcPr>
          <w:p w14:paraId="7A9FCCB2" w14:textId="77777777" w:rsidR="006160A2" w:rsidRPr="004D3CDF" w:rsidRDefault="006160A2" w:rsidP="00B23CEE">
            <w:pPr>
              <w:pStyle w:val="Sinespaciado"/>
              <w:spacing w:line="276" w:lineRule="auto"/>
            </w:pPr>
            <w:r w:rsidRPr="004D3CDF">
              <w:t>Sistema</w:t>
            </w:r>
          </w:p>
        </w:tc>
        <w:tc>
          <w:tcPr>
            <w:tcW w:w="7380" w:type="dxa"/>
            <w:vAlign w:val="center"/>
          </w:tcPr>
          <w:p w14:paraId="5F7CCD83" w14:textId="77777777" w:rsidR="006160A2" w:rsidRPr="004826D8" w:rsidRDefault="006160A2" w:rsidP="00B23CEE">
            <w:pPr>
              <w:pStyle w:val="Sinespaciado"/>
              <w:spacing w:line="276" w:lineRule="auto"/>
            </w:pPr>
            <w:r w:rsidRPr="004826D8">
              <w:t>Muestra la confirmación: "Plantilla guardada correctamente".</w:t>
            </w:r>
          </w:p>
        </w:tc>
      </w:tr>
    </w:tbl>
    <w:p w14:paraId="57CCAE45" w14:textId="5AC5A377" w:rsidR="006160A2" w:rsidRPr="004826D8" w:rsidRDefault="006160A2" w:rsidP="006160A2">
      <w:pPr>
        <w:pStyle w:val="Descripcin"/>
        <w:spacing w:beforeLines="100" w:before="240" w:afterLines="160" w:after="384"/>
        <w:jc w:val="center"/>
        <w:rPr>
          <w:color w:val="000000" w:themeColor="text1"/>
          <w:sz w:val="24"/>
          <w:szCs w:val="24"/>
        </w:rPr>
      </w:pPr>
      <w:bookmarkStart w:id="143" w:name="_Toc228930910"/>
      <w:r>
        <w:t xml:space="preserve">Tabla </w:t>
      </w:r>
      <w:fldSimple w:instr=" SEQ Tabla \* ARABIC ">
        <w:r w:rsidR="007F52B3">
          <w:rPr>
            <w:noProof/>
          </w:rPr>
          <w:t>62</w:t>
        </w:r>
      </w:fldSimple>
      <w:r>
        <w:t xml:space="preserve">. </w:t>
      </w:r>
      <w:r w:rsidRPr="001C1371">
        <w:t>CU-SIS-0</w:t>
      </w:r>
      <w:r>
        <w:t>6 curso normal</w:t>
      </w:r>
      <w:bookmarkEnd w:id="143"/>
    </w:p>
    <w:p w14:paraId="62466E66"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826D8" w14:paraId="5709CB01" w14:textId="77777777" w:rsidTr="00B724B2">
        <w:tc>
          <w:tcPr>
            <w:tcW w:w="917" w:type="dxa"/>
            <w:vAlign w:val="center"/>
          </w:tcPr>
          <w:p w14:paraId="43061705" w14:textId="77777777" w:rsidR="006160A2" w:rsidRPr="00B23CEE" w:rsidRDefault="006160A2" w:rsidP="00B23CEE">
            <w:pPr>
              <w:pStyle w:val="Sinespaciado"/>
              <w:spacing w:line="276" w:lineRule="auto"/>
              <w:rPr>
                <w:b/>
                <w:bCs/>
              </w:rPr>
            </w:pPr>
            <w:r w:rsidRPr="00B23CEE">
              <w:rPr>
                <w:b/>
                <w:bCs/>
              </w:rPr>
              <w:t>Nro.</w:t>
            </w:r>
          </w:p>
        </w:tc>
        <w:tc>
          <w:tcPr>
            <w:tcW w:w="1772" w:type="dxa"/>
            <w:vAlign w:val="center"/>
          </w:tcPr>
          <w:p w14:paraId="5BADFE18" w14:textId="77777777" w:rsidR="006160A2" w:rsidRPr="00B23CEE" w:rsidRDefault="006160A2" w:rsidP="00B23CEE">
            <w:pPr>
              <w:pStyle w:val="Sinespaciado"/>
              <w:spacing w:line="276" w:lineRule="auto"/>
              <w:rPr>
                <w:b/>
                <w:bCs/>
              </w:rPr>
            </w:pPr>
            <w:r w:rsidRPr="00B23CEE">
              <w:rPr>
                <w:b/>
                <w:bCs/>
              </w:rPr>
              <w:t>Nombre</w:t>
            </w:r>
          </w:p>
        </w:tc>
        <w:tc>
          <w:tcPr>
            <w:tcW w:w="6706" w:type="dxa"/>
            <w:vAlign w:val="center"/>
          </w:tcPr>
          <w:p w14:paraId="3CF9D269"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0617001E" w14:textId="77777777" w:rsidTr="00B724B2">
        <w:tc>
          <w:tcPr>
            <w:tcW w:w="917" w:type="dxa"/>
            <w:vAlign w:val="center"/>
          </w:tcPr>
          <w:p w14:paraId="2DBDBC6E" w14:textId="77777777" w:rsidR="006160A2" w:rsidRPr="00B23CEE" w:rsidRDefault="006160A2" w:rsidP="00B23CEE">
            <w:pPr>
              <w:pStyle w:val="Sinespaciado"/>
              <w:spacing w:line="276" w:lineRule="auto"/>
              <w:rPr>
                <w:b/>
                <w:bCs/>
              </w:rPr>
            </w:pPr>
            <w:r w:rsidRPr="00B23CEE">
              <w:rPr>
                <w:b/>
                <w:bCs/>
              </w:rPr>
              <w:t>4a</w:t>
            </w:r>
          </w:p>
        </w:tc>
        <w:tc>
          <w:tcPr>
            <w:tcW w:w="1772" w:type="dxa"/>
            <w:vAlign w:val="center"/>
          </w:tcPr>
          <w:p w14:paraId="62F2A459" w14:textId="08422B19" w:rsidR="006160A2" w:rsidRPr="005241B6" w:rsidRDefault="00B23CEE" w:rsidP="00B23CEE">
            <w:pPr>
              <w:pStyle w:val="Sinespaciado"/>
              <w:spacing w:line="276" w:lineRule="auto"/>
            </w:pPr>
            <w:r w:rsidRPr="005241B6">
              <w:t>Límite</w:t>
            </w:r>
            <w:r w:rsidR="006160A2" w:rsidRPr="005241B6">
              <w:t xml:space="preserve"> de pantallas alcanzado </w:t>
            </w:r>
          </w:p>
        </w:tc>
        <w:tc>
          <w:tcPr>
            <w:tcW w:w="6706" w:type="dxa"/>
            <w:vAlign w:val="center"/>
          </w:tcPr>
          <w:p w14:paraId="1197C2C0" w14:textId="77777777" w:rsidR="006160A2" w:rsidRPr="004826D8" w:rsidRDefault="006160A2" w:rsidP="00B23CEE">
            <w:pPr>
              <w:pStyle w:val="Sinespaciado"/>
              <w:spacing w:line="276" w:lineRule="auto"/>
            </w:pPr>
            <w:r w:rsidRPr="004826D8">
              <w:t>Si el Lector ya tiene 3 plantillas guardadas (paso 4), el sistema muestra el mensaje "Has alcanzado el límite de plantillas. Elimina una para poder guardar una nueva" y ofrece acceso a la gestión de plantillas (CU-SIS-07).</w:t>
            </w:r>
          </w:p>
        </w:tc>
      </w:tr>
      <w:tr w:rsidR="006160A2" w:rsidRPr="004826D8" w14:paraId="3D3DEA84" w14:textId="77777777" w:rsidTr="00B724B2">
        <w:tc>
          <w:tcPr>
            <w:tcW w:w="917" w:type="dxa"/>
            <w:vAlign w:val="center"/>
          </w:tcPr>
          <w:p w14:paraId="3B6C3380" w14:textId="77777777" w:rsidR="006160A2" w:rsidRPr="00B23CEE" w:rsidRDefault="006160A2" w:rsidP="00B23CEE">
            <w:pPr>
              <w:pStyle w:val="Sinespaciado"/>
              <w:spacing w:line="276" w:lineRule="auto"/>
              <w:rPr>
                <w:b/>
                <w:bCs/>
              </w:rPr>
            </w:pPr>
            <w:r w:rsidRPr="00B23CEE">
              <w:rPr>
                <w:b/>
                <w:bCs/>
              </w:rPr>
              <w:t>3a</w:t>
            </w:r>
          </w:p>
        </w:tc>
        <w:tc>
          <w:tcPr>
            <w:tcW w:w="1772" w:type="dxa"/>
            <w:vAlign w:val="center"/>
          </w:tcPr>
          <w:p w14:paraId="41007C9B" w14:textId="77777777" w:rsidR="006160A2" w:rsidRPr="005241B6" w:rsidRDefault="006160A2" w:rsidP="00B23CEE">
            <w:pPr>
              <w:pStyle w:val="Sinespaciado"/>
              <w:spacing w:line="276" w:lineRule="auto"/>
            </w:pPr>
            <w:r w:rsidRPr="005241B6">
              <w:t xml:space="preserve">Nombre vacío </w:t>
            </w:r>
          </w:p>
        </w:tc>
        <w:tc>
          <w:tcPr>
            <w:tcW w:w="6706" w:type="dxa"/>
            <w:vAlign w:val="center"/>
          </w:tcPr>
          <w:p w14:paraId="4AB92E9C" w14:textId="77777777" w:rsidR="006160A2" w:rsidRPr="004826D8" w:rsidRDefault="006160A2" w:rsidP="00B23CEE">
            <w:pPr>
              <w:pStyle w:val="Sinespaciado"/>
              <w:spacing w:line="276" w:lineRule="auto"/>
            </w:pPr>
            <w:r w:rsidRPr="004826D8">
              <w:t>Si el Lector deja el campo de nombre vacío y confirma (paso 3), el sistema solicita que ingrese un nombre antes de continuar.</w:t>
            </w:r>
          </w:p>
        </w:tc>
      </w:tr>
    </w:tbl>
    <w:p w14:paraId="0B5AAD9C" w14:textId="53FE7755" w:rsidR="006160A2" w:rsidRDefault="006160A2" w:rsidP="006160A2">
      <w:pPr>
        <w:pStyle w:val="Descripcin"/>
        <w:spacing w:beforeLines="100" w:before="240" w:afterLines="160" w:after="384"/>
        <w:jc w:val="center"/>
      </w:pPr>
      <w:bookmarkStart w:id="144" w:name="_Toc228930911"/>
      <w:r>
        <w:t xml:space="preserve">Tabla </w:t>
      </w:r>
      <w:fldSimple w:instr=" SEQ Tabla \* ARABIC ">
        <w:r w:rsidR="007F52B3">
          <w:rPr>
            <w:noProof/>
          </w:rPr>
          <w:t>63</w:t>
        </w:r>
      </w:fldSimple>
      <w:r>
        <w:t xml:space="preserve">. </w:t>
      </w:r>
      <w:r w:rsidRPr="002E375D">
        <w:t>CU-SIS-0</w:t>
      </w:r>
      <w:r>
        <w:t>6 cursos alternos</w:t>
      </w:r>
      <w:bookmarkEnd w:id="144"/>
    </w:p>
    <w:p w14:paraId="14851024" w14:textId="77777777" w:rsidR="00B23CEE" w:rsidRPr="00B23CEE" w:rsidRDefault="00B23CEE" w:rsidP="00B23CEE"/>
    <w:p w14:paraId="30C3037A"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CU-SIS-07 — Gestionar plantillas</w:t>
      </w:r>
    </w:p>
    <w:tbl>
      <w:tblPr>
        <w:tblStyle w:val="Tablaconcuadrcula"/>
        <w:tblW w:w="9360" w:type="dxa"/>
        <w:tblLook w:val="04A0" w:firstRow="1" w:lastRow="0" w:firstColumn="1" w:lastColumn="0" w:noHBand="0" w:noVBand="1"/>
      </w:tblPr>
      <w:tblGrid>
        <w:gridCol w:w="2200"/>
        <w:gridCol w:w="7160"/>
      </w:tblGrid>
      <w:tr w:rsidR="006160A2" w:rsidRPr="004826D8" w14:paraId="2868E9C5" w14:textId="77777777" w:rsidTr="00B724B2">
        <w:tc>
          <w:tcPr>
            <w:tcW w:w="2200" w:type="dxa"/>
            <w:vAlign w:val="center"/>
          </w:tcPr>
          <w:p w14:paraId="446935F0" w14:textId="77777777" w:rsidR="006160A2" w:rsidRPr="004826D8" w:rsidRDefault="006160A2" w:rsidP="00B23CEE">
            <w:pPr>
              <w:pStyle w:val="Sinespaciado"/>
              <w:spacing w:line="276" w:lineRule="auto"/>
            </w:pPr>
            <w:r w:rsidRPr="004826D8">
              <w:rPr>
                <w:b/>
                <w:bCs/>
              </w:rPr>
              <w:t>Caso de Uso</w:t>
            </w:r>
            <w:r>
              <w:rPr>
                <w:b/>
                <w:bCs/>
              </w:rPr>
              <w:t xml:space="preserve">: </w:t>
            </w:r>
            <w:r w:rsidRPr="004826D8">
              <w:t xml:space="preserve">Gestionar plantillas     </w:t>
            </w:r>
          </w:p>
        </w:tc>
        <w:tc>
          <w:tcPr>
            <w:tcW w:w="7160" w:type="dxa"/>
            <w:vAlign w:val="center"/>
          </w:tcPr>
          <w:p w14:paraId="13471121" w14:textId="77777777" w:rsidR="006160A2" w:rsidRPr="004826D8" w:rsidRDefault="006160A2" w:rsidP="00B23CEE">
            <w:pPr>
              <w:pStyle w:val="Sinespaciado"/>
              <w:spacing w:line="276" w:lineRule="auto"/>
            </w:pPr>
            <w:r w:rsidRPr="004826D8">
              <w:rPr>
                <w:b/>
                <w:bCs/>
              </w:rPr>
              <w:t xml:space="preserve">Identificador: </w:t>
            </w:r>
            <w:r w:rsidRPr="004826D8">
              <w:t>CU-SIS-07</w:t>
            </w:r>
          </w:p>
        </w:tc>
      </w:tr>
      <w:tr w:rsidR="006160A2" w:rsidRPr="004826D8" w14:paraId="1270BEFD" w14:textId="77777777" w:rsidTr="00B724B2">
        <w:tc>
          <w:tcPr>
            <w:tcW w:w="2200" w:type="dxa"/>
            <w:vAlign w:val="center"/>
          </w:tcPr>
          <w:p w14:paraId="5BDCE8AE" w14:textId="77777777" w:rsidR="006160A2" w:rsidRPr="004826D8" w:rsidRDefault="006160A2" w:rsidP="00B23CEE">
            <w:pPr>
              <w:pStyle w:val="Sinespaciado"/>
              <w:spacing w:line="276" w:lineRule="auto"/>
            </w:pPr>
            <w:r w:rsidRPr="004826D8">
              <w:rPr>
                <w:b/>
                <w:bCs/>
              </w:rPr>
              <w:t>Actores</w:t>
            </w:r>
          </w:p>
        </w:tc>
        <w:tc>
          <w:tcPr>
            <w:tcW w:w="7160" w:type="dxa"/>
            <w:vAlign w:val="center"/>
          </w:tcPr>
          <w:p w14:paraId="44D74B4E" w14:textId="77777777" w:rsidR="006160A2" w:rsidRPr="004826D8" w:rsidRDefault="006160A2" w:rsidP="00B23CEE">
            <w:pPr>
              <w:pStyle w:val="Sinespaciado"/>
              <w:spacing w:line="276" w:lineRule="auto"/>
            </w:pPr>
            <w:r w:rsidRPr="004826D8">
              <w:t>Lector</w:t>
            </w:r>
          </w:p>
        </w:tc>
      </w:tr>
      <w:tr w:rsidR="006160A2" w:rsidRPr="004826D8" w14:paraId="7B18B5E6" w14:textId="77777777" w:rsidTr="00B724B2">
        <w:tc>
          <w:tcPr>
            <w:tcW w:w="2200" w:type="dxa"/>
            <w:vAlign w:val="center"/>
          </w:tcPr>
          <w:p w14:paraId="0A5BA69D" w14:textId="77777777" w:rsidR="006160A2" w:rsidRPr="004826D8" w:rsidRDefault="006160A2" w:rsidP="00B23CEE">
            <w:pPr>
              <w:pStyle w:val="Sinespaciado"/>
              <w:spacing w:line="276" w:lineRule="auto"/>
            </w:pPr>
            <w:r w:rsidRPr="004826D8">
              <w:rPr>
                <w:b/>
                <w:bCs/>
              </w:rPr>
              <w:t>Tipo</w:t>
            </w:r>
          </w:p>
        </w:tc>
        <w:tc>
          <w:tcPr>
            <w:tcW w:w="7160" w:type="dxa"/>
            <w:vAlign w:val="center"/>
          </w:tcPr>
          <w:p w14:paraId="79137913" w14:textId="77777777" w:rsidR="006160A2" w:rsidRPr="004826D8" w:rsidRDefault="006160A2" w:rsidP="00B23CEE">
            <w:pPr>
              <w:pStyle w:val="Sinespaciado"/>
              <w:spacing w:line="276" w:lineRule="auto"/>
            </w:pPr>
            <w:r w:rsidRPr="004826D8">
              <w:t>Secundario</w:t>
            </w:r>
          </w:p>
        </w:tc>
      </w:tr>
      <w:tr w:rsidR="006160A2" w:rsidRPr="004826D8" w14:paraId="19A90895" w14:textId="77777777" w:rsidTr="00B724B2">
        <w:tc>
          <w:tcPr>
            <w:tcW w:w="2200" w:type="dxa"/>
            <w:vAlign w:val="center"/>
          </w:tcPr>
          <w:p w14:paraId="7E073D40" w14:textId="77777777" w:rsidR="006160A2" w:rsidRPr="004826D8" w:rsidRDefault="006160A2" w:rsidP="00B23CEE">
            <w:pPr>
              <w:pStyle w:val="Sinespaciado"/>
              <w:spacing w:line="276" w:lineRule="auto"/>
            </w:pPr>
            <w:r w:rsidRPr="004826D8">
              <w:rPr>
                <w:b/>
                <w:bCs/>
              </w:rPr>
              <w:t>Referencias</w:t>
            </w:r>
          </w:p>
        </w:tc>
        <w:tc>
          <w:tcPr>
            <w:tcW w:w="7160" w:type="dxa"/>
            <w:vAlign w:val="center"/>
          </w:tcPr>
          <w:p w14:paraId="76C5B476" w14:textId="77777777" w:rsidR="006160A2" w:rsidRPr="004826D8" w:rsidRDefault="006160A2" w:rsidP="00B23CEE">
            <w:pPr>
              <w:pStyle w:val="Sinespaciado"/>
              <w:spacing w:line="276" w:lineRule="auto"/>
            </w:pPr>
            <w:r w:rsidRPr="00E94111">
              <w:t>RF_10, RN_04, CU-SIS-05, CU-SIS-06</w:t>
            </w:r>
          </w:p>
        </w:tc>
      </w:tr>
      <w:tr w:rsidR="006160A2" w:rsidRPr="004826D8" w14:paraId="1DC13875" w14:textId="77777777" w:rsidTr="00B724B2">
        <w:tc>
          <w:tcPr>
            <w:tcW w:w="2200" w:type="dxa"/>
            <w:vAlign w:val="center"/>
          </w:tcPr>
          <w:p w14:paraId="04BAFD65" w14:textId="77777777" w:rsidR="006160A2" w:rsidRPr="008F0FBF" w:rsidRDefault="006160A2" w:rsidP="00B23CEE">
            <w:pPr>
              <w:pStyle w:val="Sinespaciado"/>
              <w:spacing w:line="276" w:lineRule="auto"/>
              <w:rPr>
                <w:b/>
                <w:bCs/>
              </w:rPr>
            </w:pPr>
            <w:r w:rsidRPr="008F0FBF">
              <w:rPr>
                <w:b/>
                <w:bCs/>
              </w:rPr>
              <w:t>Descripción</w:t>
            </w:r>
          </w:p>
        </w:tc>
        <w:tc>
          <w:tcPr>
            <w:tcW w:w="7160" w:type="dxa"/>
            <w:vAlign w:val="center"/>
          </w:tcPr>
          <w:p w14:paraId="1497C730" w14:textId="77777777" w:rsidR="006160A2" w:rsidRPr="00E94111" w:rsidRDefault="006160A2" w:rsidP="00B23CEE">
            <w:pPr>
              <w:pStyle w:val="Sinespaciado"/>
              <w:spacing w:line="276" w:lineRule="auto"/>
            </w:pPr>
            <w:r w:rsidRPr="000730C4">
              <w:t>El Lector accede a su lista de plantillas guardadas y puede cargar una para aplicarla a la interfaz actual, o eliminarla si ya no la necesita.</w:t>
            </w:r>
          </w:p>
        </w:tc>
      </w:tr>
      <w:tr w:rsidR="006160A2" w:rsidRPr="004826D8" w14:paraId="463BB249" w14:textId="77777777" w:rsidTr="00B724B2">
        <w:tc>
          <w:tcPr>
            <w:tcW w:w="2200" w:type="dxa"/>
            <w:vAlign w:val="center"/>
          </w:tcPr>
          <w:p w14:paraId="189FA6F0" w14:textId="77777777" w:rsidR="006160A2" w:rsidRPr="008F0FBF" w:rsidRDefault="006160A2" w:rsidP="00B23CEE">
            <w:pPr>
              <w:pStyle w:val="Sinespaciado"/>
              <w:spacing w:line="276" w:lineRule="auto"/>
              <w:rPr>
                <w:b/>
                <w:bCs/>
              </w:rPr>
            </w:pPr>
            <w:r w:rsidRPr="008F0FBF">
              <w:rPr>
                <w:b/>
                <w:bCs/>
              </w:rPr>
              <w:t>Datos de entrada</w:t>
            </w:r>
          </w:p>
        </w:tc>
        <w:tc>
          <w:tcPr>
            <w:tcW w:w="7160" w:type="dxa"/>
            <w:vAlign w:val="center"/>
          </w:tcPr>
          <w:p w14:paraId="3FD41523" w14:textId="77777777" w:rsidR="006160A2" w:rsidRPr="00E94111" w:rsidRDefault="006160A2" w:rsidP="00B23CEE">
            <w:pPr>
              <w:pStyle w:val="Sinespaciado"/>
              <w:spacing w:line="276" w:lineRule="auto"/>
            </w:pPr>
            <w:r w:rsidRPr="000730C4">
              <w:t>Selección de una plantilla de la lista (acción: Aplicar o Eliminar). En caso de eliminación, confirmación del Lector.</w:t>
            </w:r>
          </w:p>
        </w:tc>
      </w:tr>
      <w:tr w:rsidR="006160A2" w:rsidRPr="004826D8" w14:paraId="366E67B5" w14:textId="77777777" w:rsidTr="00B724B2">
        <w:tc>
          <w:tcPr>
            <w:tcW w:w="2200" w:type="dxa"/>
            <w:vAlign w:val="center"/>
          </w:tcPr>
          <w:p w14:paraId="7B337ACD" w14:textId="77777777" w:rsidR="006160A2" w:rsidRPr="008F0FBF" w:rsidRDefault="006160A2" w:rsidP="00B23CEE">
            <w:pPr>
              <w:pStyle w:val="Sinespaciado"/>
              <w:spacing w:line="276" w:lineRule="auto"/>
              <w:rPr>
                <w:b/>
                <w:bCs/>
              </w:rPr>
            </w:pPr>
            <w:r w:rsidRPr="008F0FBF">
              <w:rPr>
                <w:b/>
                <w:bCs/>
              </w:rPr>
              <w:t>Datos de salida</w:t>
            </w:r>
          </w:p>
        </w:tc>
        <w:tc>
          <w:tcPr>
            <w:tcW w:w="7160" w:type="dxa"/>
            <w:vAlign w:val="center"/>
          </w:tcPr>
          <w:p w14:paraId="00FAF3FA" w14:textId="77777777" w:rsidR="006160A2" w:rsidRPr="00E94111" w:rsidRDefault="006160A2" w:rsidP="00B23CEE">
            <w:pPr>
              <w:pStyle w:val="Sinespaciado"/>
              <w:spacing w:line="276" w:lineRule="auto"/>
            </w:pPr>
            <w:r w:rsidRPr="000730C4">
              <w:t>Configuración visual de la plantilla aplicada a la interfaz (si se seleccionó Aplicar), o plantilla eliminada del perfil y lista actualizada (si se seleccionó Eliminar).</w:t>
            </w:r>
          </w:p>
        </w:tc>
      </w:tr>
      <w:tr w:rsidR="006160A2" w:rsidRPr="004826D8" w14:paraId="7C0C8457" w14:textId="77777777" w:rsidTr="00B724B2">
        <w:tc>
          <w:tcPr>
            <w:tcW w:w="2200" w:type="dxa"/>
            <w:vAlign w:val="center"/>
          </w:tcPr>
          <w:p w14:paraId="448D52D6" w14:textId="77777777" w:rsidR="006160A2" w:rsidRPr="004826D8" w:rsidRDefault="006160A2" w:rsidP="00B23CEE">
            <w:pPr>
              <w:pStyle w:val="Sinespaciado"/>
              <w:spacing w:line="276" w:lineRule="auto"/>
            </w:pPr>
            <w:r w:rsidRPr="004826D8">
              <w:rPr>
                <w:b/>
                <w:bCs/>
              </w:rPr>
              <w:t>Precondición</w:t>
            </w:r>
          </w:p>
        </w:tc>
        <w:tc>
          <w:tcPr>
            <w:tcW w:w="7160" w:type="dxa"/>
            <w:vAlign w:val="center"/>
          </w:tcPr>
          <w:p w14:paraId="7CAFB700" w14:textId="77777777" w:rsidR="006160A2" w:rsidRPr="004826D8" w:rsidRDefault="006160A2" w:rsidP="00B23CEE">
            <w:pPr>
              <w:pStyle w:val="Sinespaciado"/>
              <w:spacing w:line="276" w:lineRule="auto"/>
            </w:pPr>
            <w:r w:rsidRPr="004826D8">
              <w:t>El Lector tiene al menos una plantilla guardada y una sesión activa.</w:t>
            </w:r>
          </w:p>
        </w:tc>
      </w:tr>
      <w:tr w:rsidR="006160A2" w:rsidRPr="004826D8" w14:paraId="7F2FC61C" w14:textId="77777777" w:rsidTr="00B724B2">
        <w:tc>
          <w:tcPr>
            <w:tcW w:w="2200" w:type="dxa"/>
            <w:vAlign w:val="center"/>
          </w:tcPr>
          <w:p w14:paraId="073DFBDD" w14:textId="77777777" w:rsidR="006160A2" w:rsidRPr="004826D8" w:rsidRDefault="006160A2" w:rsidP="00B23CEE">
            <w:pPr>
              <w:pStyle w:val="Sinespaciado"/>
              <w:spacing w:line="276" w:lineRule="auto"/>
            </w:pPr>
            <w:r w:rsidRPr="004826D8">
              <w:rPr>
                <w:b/>
                <w:bCs/>
              </w:rPr>
              <w:t>Postcondición</w:t>
            </w:r>
          </w:p>
        </w:tc>
        <w:tc>
          <w:tcPr>
            <w:tcW w:w="7160" w:type="dxa"/>
            <w:vAlign w:val="center"/>
          </w:tcPr>
          <w:p w14:paraId="6FF4034E" w14:textId="77777777" w:rsidR="006160A2" w:rsidRPr="004826D8" w:rsidRDefault="006160A2" w:rsidP="00B23CEE">
            <w:pPr>
              <w:pStyle w:val="Sinespaciado"/>
              <w:spacing w:line="276" w:lineRule="auto"/>
            </w:pPr>
            <w:r w:rsidRPr="004826D8">
              <w:t>La plantilla seleccionada queda cargada en la interfaz, o la plantilla eliminada queda borrada del perfil del Lector.</w:t>
            </w:r>
          </w:p>
        </w:tc>
      </w:tr>
      <w:tr w:rsidR="006160A2" w:rsidRPr="004826D8" w14:paraId="5616DD50" w14:textId="77777777" w:rsidTr="00B724B2">
        <w:tc>
          <w:tcPr>
            <w:tcW w:w="2200" w:type="dxa"/>
            <w:vAlign w:val="center"/>
          </w:tcPr>
          <w:p w14:paraId="66D02D43" w14:textId="77777777" w:rsidR="006160A2" w:rsidRPr="004826D8" w:rsidRDefault="006160A2" w:rsidP="00B23CEE">
            <w:pPr>
              <w:pStyle w:val="Sinespaciado"/>
              <w:spacing w:line="276" w:lineRule="auto"/>
            </w:pPr>
            <w:r w:rsidRPr="004826D8">
              <w:rPr>
                <w:b/>
                <w:bCs/>
              </w:rPr>
              <w:t>Resumen</w:t>
            </w:r>
          </w:p>
        </w:tc>
        <w:tc>
          <w:tcPr>
            <w:tcW w:w="7160" w:type="dxa"/>
            <w:vAlign w:val="center"/>
          </w:tcPr>
          <w:p w14:paraId="5B653E60" w14:textId="77777777" w:rsidR="006160A2" w:rsidRPr="004826D8" w:rsidRDefault="006160A2" w:rsidP="00B23CEE">
            <w:pPr>
              <w:pStyle w:val="Sinespaciado"/>
              <w:spacing w:line="276" w:lineRule="auto"/>
            </w:pPr>
            <w:r w:rsidRPr="004826D8">
              <w:t>El Lector visualiza sus plantillas, selecciona una para cargarla o eliminarla, y el sistema aplica o borra la acción correspondiente.</w:t>
            </w:r>
          </w:p>
        </w:tc>
      </w:tr>
    </w:tbl>
    <w:p w14:paraId="46352A3E" w14:textId="53592FCE" w:rsidR="006160A2" w:rsidRDefault="006160A2" w:rsidP="006160A2">
      <w:pPr>
        <w:pStyle w:val="Descripcin"/>
        <w:spacing w:beforeLines="100" w:before="240" w:afterLines="160" w:after="384"/>
        <w:jc w:val="center"/>
      </w:pPr>
      <w:bookmarkStart w:id="145" w:name="_Toc228930912"/>
      <w:r>
        <w:t xml:space="preserve">Tabla </w:t>
      </w:r>
      <w:fldSimple w:instr=" SEQ Tabla \* ARABIC ">
        <w:r w:rsidR="007F52B3">
          <w:rPr>
            <w:noProof/>
          </w:rPr>
          <w:t>64</w:t>
        </w:r>
      </w:fldSimple>
      <w:r>
        <w:t xml:space="preserve">. </w:t>
      </w:r>
      <w:r w:rsidRPr="00844B31">
        <w:t>CU-SIS-0</w:t>
      </w:r>
      <w:r>
        <w:t>7</w:t>
      </w:r>
      <w:bookmarkEnd w:id="145"/>
    </w:p>
    <w:p w14:paraId="6871CE0F" w14:textId="77777777" w:rsidR="00B23CEE" w:rsidRDefault="00B23CEE" w:rsidP="00B23CEE"/>
    <w:p w14:paraId="694FB24C" w14:textId="77777777" w:rsidR="00B23CEE" w:rsidRDefault="00B23CEE" w:rsidP="00B23CEE"/>
    <w:p w14:paraId="641E8899" w14:textId="77777777" w:rsidR="00B23CEE" w:rsidRDefault="00B23CEE" w:rsidP="00B23CEE"/>
    <w:p w14:paraId="666B83DE" w14:textId="77777777" w:rsidR="00B23CEE" w:rsidRDefault="00B23CEE" w:rsidP="00B23CEE"/>
    <w:p w14:paraId="5E4C78DB" w14:textId="77777777" w:rsidR="00B23CEE" w:rsidRDefault="00B23CEE" w:rsidP="00B23CEE"/>
    <w:p w14:paraId="48CB90D2" w14:textId="77777777" w:rsidR="00B23CEE" w:rsidRDefault="00B23CEE" w:rsidP="00B23CEE"/>
    <w:p w14:paraId="70D76E02" w14:textId="77777777" w:rsidR="00B23CEE" w:rsidRPr="00B23CEE" w:rsidRDefault="00B23CEE" w:rsidP="00B23CEE"/>
    <w:p w14:paraId="00A260BF" w14:textId="272253BC"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3ED4DF08" w14:textId="77777777" w:rsidTr="00B724B2">
        <w:tc>
          <w:tcPr>
            <w:tcW w:w="900" w:type="dxa"/>
          </w:tcPr>
          <w:p w14:paraId="70663927" w14:textId="77777777" w:rsidR="006160A2" w:rsidRPr="00B23CEE" w:rsidRDefault="006160A2" w:rsidP="00B23CEE">
            <w:pPr>
              <w:pStyle w:val="Sinespaciado"/>
              <w:spacing w:line="276" w:lineRule="auto"/>
              <w:rPr>
                <w:b/>
                <w:bCs/>
              </w:rPr>
            </w:pPr>
            <w:r w:rsidRPr="00B23CEE">
              <w:rPr>
                <w:b/>
                <w:bCs/>
              </w:rPr>
              <w:t>Nro.</w:t>
            </w:r>
          </w:p>
        </w:tc>
        <w:tc>
          <w:tcPr>
            <w:tcW w:w="1222" w:type="dxa"/>
          </w:tcPr>
          <w:p w14:paraId="1CAB8F19" w14:textId="77777777" w:rsidR="006160A2" w:rsidRPr="00B23CEE" w:rsidRDefault="006160A2" w:rsidP="00B23CEE">
            <w:pPr>
              <w:pStyle w:val="Sinespaciado"/>
              <w:spacing w:line="276" w:lineRule="auto"/>
              <w:rPr>
                <w:b/>
                <w:bCs/>
              </w:rPr>
            </w:pPr>
            <w:r w:rsidRPr="00B23CEE">
              <w:rPr>
                <w:b/>
                <w:bCs/>
              </w:rPr>
              <w:t>Ejecutor</w:t>
            </w:r>
          </w:p>
        </w:tc>
        <w:tc>
          <w:tcPr>
            <w:tcW w:w="7238" w:type="dxa"/>
          </w:tcPr>
          <w:p w14:paraId="7C9D6FBF"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24C62A13" w14:textId="77777777" w:rsidTr="00B23CEE">
        <w:tc>
          <w:tcPr>
            <w:tcW w:w="900" w:type="dxa"/>
            <w:vAlign w:val="center"/>
          </w:tcPr>
          <w:p w14:paraId="077D1E6F" w14:textId="77777777" w:rsidR="006160A2" w:rsidRPr="00B23CEE" w:rsidRDefault="006160A2" w:rsidP="00B23CEE">
            <w:pPr>
              <w:pStyle w:val="Sinespaciado"/>
              <w:spacing w:line="276" w:lineRule="auto"/>
              <w:rPr>
                <w:b/>
                <w:bCs/>
              </w:rPr>
            </w:pPr>
            <w:r w:rsidRPr="00B23CEE">
              <w:rPr>
                <w:b/>
                <w:bCs/>
              </w:rPr>
              <w:t>1</w:t>
            </w:r>
          </w:p>
        </w:tc>
        <w:tc>
          <w:tcPr>
            <w:tcW w:w="1222" w:type="dxa"/>
          </w:tcPr>
          <w:p w14:paraId="66054AB5" w14:textId="77777777" w:rsidR="006160A2" w:rsidRPr="00566777" w:rsidRDefault="006160A2" w:rsidP="00B23CEE">
            <w:pPr>
              <w:pStyle w:val="Sinespaciado"/>
              <w:spacing w:line="276" w:lineRule="auto"/>
            </w:pPr>
            <w:r w:rsidRPr="00566777">
              <w:t>Lector</w:t>
            </w:r>
          </w:p>
        </w:tc>
        <w:tc>
          <w:tcPr>
            <w:tcW w:w="7238" w:type="dxa"/>
          </w:tcPr>
          <w:p w14:paraId="740FFF68" w14:textId="77777777" w:rsidR="006160A2" w:rsidRPr="004826D8" w:rsidRDefault="006160A2" w:rsidP="00B23CEE">
            <w:pPr>
              <w:pStyle w:val="Sinespaciado"/>
              <w:spacing w:line="276" w:lineRule="auto"/>
            </w:pPr>
            <w:r w:rsidRPr="004826D8">
              <w:t>Accede a la sección "Mis plantillas" desde el panel de configuración visual.</w:t>
            </w:r>
          </w:p>
        </w:tc>
      </w:tr>
      <w:tr w:rsidR="006160A2" w:rsidRPr="004826D8" w14:paraId="7D8ECE00" w14:textId="77777777" w:rsidTr="00B23CEE">
        <w:tc>
          <w:tcPr>
            <w:tcW w:w="900" w:type="dxa"/>
            <w:vAlign w:val="center"/>
          </w:tcPr>
          <w:p w14:paraId="6148E6F4" w14:textId="77777777" w:rsidR="006160A2" w:rsidRPr="00B23CEE" w:rsidRDefault="006160A2" w:rsidP="00B23CEE">
            <w:pPr>
              <w:pStyle w:val="Sinespaciado"/>
              <w:spacing w:line="276" w:lineRule="auto"/>
              <w:rPr>
                <w:b/>
                <w:bCs/>
              </w:rPr>
            </w:pPr>
            <w:r w:rsidRPr="00B23CEE">
              <w:rPr>
                <w:b/>
                <w:bCs/>
              </w:rPr>
              <w:t>2</w:t>
            </w:r>
          </w:p>
        </w:tc>
        <w:tc>
          <w:tcPr>
            <w:tcW w:w="1222" w:type="dxa"/>
          </w:tcPr>
          <w:p w14:paraId="44D1067E" w14:textId="77777777" w:rsidR="006160A2" w:rsidRPr="00566777" w:rsidRDefault="006160A2" w:rsidP="00B23CEE">
            <w:pPr>
              <w:pStyle w:val="Sinespaciado"/>
              <w:spacing w:line="276" w:lineRule="auto"/>
            </w:pPr>
            <w:r w:rsidRPr="00566777">
              <w:t>Sistema</w:t>
            </w:r>
          </w:p>
        </w:tc>
        <w:tc>
          <w:tcPr>
            <w:tcW w:w="7238" w:type="dxa"/>
          </w:tcPr>
          <w:p w14:paraId="21F2E02C" w14:textId="77777777" w:rsidR="006160A2" w:rsidRPr="004826D8" w:rsidRDefault="006160A2" w:rsidP="00B23CEE">
            <w:pPr>
              <w:pStyle w:val="Sinespaciado"/>
              <w:spacing w:line="276" w:lineRule="auto"/>
            </w:pPr>
            <w:r w:rsidRPr="004826D8">
              <w:t>Muestra la lista de plantillas guardadas del Lector con su nombre y una vista previa de los colores y tipografía.</w:t>
            </w:r>
          </w:p>
        </w:tc>
      </w:tr>
      <w:tr w:rsidR="006160A2" w:rsidRPr="004826D8" w14:paraId="20750309" w14:textId="77777777" w:rsidTr="00B23CEE">
        <w:tc>
          <w:tcPr>
            <w:tcW w:w="900" w:type="dxa"/>
            <w:vAlign w:val="center"/>
          </w:tcPr>
          <w:p w14:paraId="6A81C3EB" w14:textId="77777777" w:rsidR="006160A2" w:rsidRPr="00B23CEE" w:rsidRDefault="006160A2" w:rsidP="00B23CEE">
            <w:pPr>
              <w:pStyle w:val="Sinespaciado"/>
              <w:spacing w:line="276" w:lineRule="auto"/>
              <w:rPr>
                <w:b/>
                <w:bCs/>
              </w:rPr>
            </w:pPr>
            <w:r w:rsidRPr="00B23CEE">
              <w:rPr>
                <w:b/>
                <w:bCs/>
              </w:rPr>
              <w:t>3</w:t>
            </w:r>
          </w:p>
        </w:tc>
        <w:tc>
          <w:tcPr>
            <w:tcW w:w="1222" w:type="dxa"/>
          </w:tcPr>
          <w:p w14:paraId="0F45FA32" w14:textId="77777777" w:rsidR="006160A2" w:rsidRPr="00566777" w:rsidRDefault="006160A2" w:rsidP="00B23CEE">
            <w:pPr>
              <w:pStyle w:val="Sinespaciado"/>
              <w:spacing w:line="276" w:lineRule="auto"/>
            </w:pPr>
            <w:r w:rsidRPr="00566777">
              <w:t>Lector</w:t>
            </w:r>
          </w:p>
        </w:tc>
        <w:tc>
          <w:tcPr>
            <w:tcW w:w="7238" w:type="dxa"/>
          </w:tcPr>
          <w:p w14:paraId="0A9C1241" w14:textId="77777777" w:rsidR="006160A2" w:rsidRPr="004826D8" w:rsidRDefault="006160A2" w:rsidP="00B23CEE">
            <w:pPr>
              <w:pStyle w:val="Sinespaciado"/>
              <w:spacing w:line="276" w:lineRule="auto"/>
            </w:pPr>
            <w:r w:rsidRPr="004826D8">
              <w:t>Selecciona una plantilla.</w:t>
            </w:r>
          </w:p>
        </w:tc>
      </w:tr>
      <w:tr w:rsidR="006160A2" w:rsidRPr="004826D8" w14:paraId="05D4BA98" w14:textId="77777777" w:rsidTr="00B23CEE">
        <w:tc>
          <w:tcPr>
            <w:tcW w:w="900" w:type="dxa"/>
            <w:vAlign w:val="center"/>
          </w:tcPr>
          <w:p w14:paraId="44022552" w14:textId="77777777" w:rsidR="006160A2" w:rsidRPr="00B23CEE" w:rsidRDefault="006160A2" w:rsidP="00B23CEE">
            <w:pPr>
              <w:pStyle w:val="Sinespaciado"/>
              <w:spacing w:line="276" w:lineRule="auto"/>
              <w:rPr>
                <w:b/>
                <w:bCs/>
              </w:rPr>
            </w:pPr>
            <w:r w:rsidRPr="00B23CEE">
              <w:rPr>
                <w:b/>
                <w:bCs/>
              </w:rPr>
              <w:t>4</w:t>
            </w:r>
          </w:p>
        </w:tc>
        <w:tc>
          <w:tcPr>
            <w:tcW w:w="1222" w:type="dxa"/>
          </w:tcPr>
          <w:p w14:paraId="215E8558" w14:textId="77777777" w:rsidR="006160A2" w:rsidRPr="00566777" w:rsidRDefault="006160A2" w:rsidP="00B23CEE">
            <w:pPr>
              <w:pStyle w:val="Sinespaciado"/>
              <w:spacing w:line="276" w:lineRule="auto"/>
            </w:pPr>
            <w:r w:rsidRPr="00566777">
              <w:t>Sistema</w:t>
            </w:r>
          </w:p>
        </w:tc>
        <w:tc>
          <w:tcPr>
            <w:tcW w:w="7238" w:type="dxa"/>
          </w:tcPr>
          <w:p w14:paraId="422E508B" w14:textId="77777777" w:rsidR="006160A2" w:rsidRPr="004826D8" w:rsidRDefault="006160A2" w:rsidP="00B23CEE">
            <w:pPr>
              <w:pStyle w:val="Sinespaciado"/>
              <w:spacing w:line="276" w:lineRule="auto"/>
            </w:pPr>
            <w:r w:rsidRPr="004826D8">
              <w:t>Muestra las opciones: "Aplicar" y "Eliminar".</w:t>
            </w:r>
          </w:p>
        </w:tc>
      </w:tr>
      <w:tr w:rsidR="006160A2" w:rsidRPr="004826D8" w14:paraId="35EE3C76" w14:textId="77777777" w:rsidTr="00B23CEE">
        <w:tc>
          <w:tcPr>
            <w:tcW w:w="900" w:type="dxa"/>
            <w:vAlign w:val="center"/>
          </w:tcPr>
          <w:p w14:paraId="4D070161" w14:textId="77777777" w:rsidR="006160A2" w:rsidRPr="00B23CEE" w:rsidRDefault="006160A2" w:rsidP="00B23CEE">
            <w:pPr>
              <w:pStyle w:val="Sinespaciado"/>
              <w:spacing w:line="276" w:lineRule="auto"/>
              <w:rPr>
                <w:b/>
                <w:bCs/>
              </w:rPr>
            </w:pPr>
            <w:r w:rsidRPr="00B23CEE">
              <w:rPr>
                <w:b/>
                <w:bCs/>
              </w:rPr>
              <w:t>5</w:t>
            </w:r>
          </w:p>
        </w:tc>
        <w:tc>
          <w:tcPr>
            <w:tcW w:w="1222" w:type="dxa"/>
          </w:tcPr>
          <w:p w14:paraId="20CCCDDE" w14:textId="77777777" w:rsidR="006160A2" w:rsidRPr="00566777" w:rsidRDefault="006160A2" w:rsidP="00B23CEE">
            <w:pPr>
              <w:pStyle w:val="Sinespaciado"/>
              <w:spacing w:line="276" w:lineRule="auto"/>
            </w:pPr>
            <w:r w:rsidRPr="00566777">
              <w:t>Lector</w:t>
            </w:r>
          </w:p>
        </w:tc>
        <w:tc>
          <w:tcPr>
            <w:tcW w:w="7238" w:type="dxa"/>
          </w:tcPr>
          <w:p w14:paraId="6C027924" w14:textId="77777777" w:rsidR="006160A2" w:rsidRPr="004826D8" w:rsidRDefault="006160A2" w:rsidP="00B23CEE">
            <w:pPr>
              <w:pStyle w:val="Sinespaciado"/>
              <w:spacing w:line="276" w:lineRule="auto"/>
            </w:pPr>
            <w:r w:rsidRPr="004826D8">
              <w:t>Selecciona "Aplicar".</w:t>
            </w:r>
          </w:p>
        </w:tc>
      </w:tr>
      <w:tr w:rsidR="006160A2" w:rsidRPr="004826D8" w14:paraId="707C76E5" w14:textId="77777777" w:rsidTr="00B23CEE">
        <w:tc>
          <w:tcPr>
            <w:tcW w:w="900" w:type="dxa"/>
            <w:vAlign w:val="center"/>
          </w:tcPr>
          <w:p w14:paraId="0F924161" w14:textId="77777777" w:rsidR="006160A2" w:rsidRPr="00B23CEE" w:rsidRDefault="006160A2" w:rsidP="00B23CEE">
            <w:pPr>
              <w:pStyle w:val="Sinespaciado"/>
              <w:spacing w:line="276" w:lineRule="auto"/>
              <w:rPr>
                <w:b/>
                <w:bCs/>
              </w:rPr>
            </w:pPr>
            <w:r w:rsidRPr="00B23CEE">
              <w:rPr>
                <w:b/>
                <w:bCs/>
              </w:rPr>
              <w:t>6</w:t>
            </w:r>
          </w:p>
        </w:tc>
        <w:tc>
          <w:tcPr>
            <w:tcW w:w="1222" w:type="dxa"/>
          </w:tcPr>
          <w:p w14:paraId="78E2D6CA" w14:textId="77777777" w:rsidR="006160A2" w:rsidRPr="00566777" w:rsidRDefault="006160A2" w:rsidP="00B23CEE">
            <w:pPr>
              <w:pStyle w:val="Sinespaciado"/>
              <w:spacing w:line="276" w:lineRule="auto"/>
            </w:pPr>
            <w:r w:rsidRPr="00566777">
              <w:t>Sistema</w:t>
            </w:r>
          </w:p>
        </w:tc>
        <w:tc>
          <w:tcPr>
            <w:tcW w:w="7238" w:type="dxa"/>
          </w:tcPr>
          <w:p w14:paraId="3156F832" w14:textId="77777777" w:rsidR="006160A2" w:rsidRPr="004826D8" w:rsidRDefault="006160A2" w:rsidP="00B23CEE">
            <w:pPr>
              <w:pStyle w:val="Sinespaciado"/>
              <w:spacing w:line="276" w:lineRule="auto"/>
            </w:pPr>
            <w:r w:rsidRPr="004826D8">
              <w:t>Carga la configuración visual de la plantilla y la aplica a la interfaz de inmediato.</w:t>
            </w:r>
          </w:p>
        </w:tc>
      </w:tr>
      <w:tr w:rsidR="006160A2" w:rsidRPr="004826D8" w14:paraId="5DF9401D" w14:textId="77777777" w:rsidTr="00B23CEE">
        <w:tc>
          <w:tcPr>
            <w:tcW w:w="900" w:type="dxa"/>
            <w:vAlign w:val="center"/>
          </w:tcPr>
          <w:p w14:paraId="71EA1C22" w14:textId="77777777" w:rsidR="006160A2" w:rsidRPr="00B23CEE" w:rsidRDefault="006160A2" w:rsidP="00B23CEE">
            <w:pPr>
              <w:pStyle w:val="Sinespaciado"/>
              <w:spacing w:line="276" w:lineRule="auto"/>
              <w:rPr>
                <w:b/>
                <w:bCs/>
              </w:rPr>
            </w:pPr>
            <w:r w:rsidRPr="00B23CEE">
              <w:rPr>
                <w:b/>
                <w:bCs/>
              </w:rPr>
              <w:t>7</w:t>
            </w:r>
          </w:p>
        </w:tc>
        <w:tc>
          <w:tcPr>
            <w:tcW w:w="1222" w:type="dxa"/>
          </w:tcPr>
          <w:p w14:paraId="3D4648C0" w14:textId="77777777" w:rsidR="006160A2" w:rsidRPr="00566777" w:rsidRDefault="006160A2" w:rsidP="00B23CEE">
            <w:pPr>
              <w:pStyle w:val="Sinespaciado"/>
              <w:spacing w:line="276" w:lineRule="auto"/>
            </w:pPr>
            <w:r w:rsidRPr="00566777">
              <w:t>Sistema</w:t>
            </w:r>
          </w:p>
        </w:tc>
        <w:tc>
          <w:tcPr>
            <w:tcW w:w="7238" w:type="dxa"/>
          </w:tcPr>
          <w:p w14:paraId="4C61C617" w14:textId="77777777" w:rsidR="006160A2" w:rsidRPr="004826D8" w:rsidRDefault="006160A2" w:rsidP="00B23CEE">
            <w:pPr>
              <w:pStyle w:val="Sinespaciado"/>
              <w:spacing w:line="276" w:lineRule="auto"/>
            </w:pPr>
            <w:r w:rsidRPr="004826D8">
              <w:t>Muestra la confirmación: "Plantilla aplicada".</w:t>
            </w:r>
          </w:p>
        </w:tc>
      </w:tr>
    </w:tbl>
    <w:p w14:paraId="3E1D779F" w14:textId="66FDC0E4" w:rsidR="006160A2" w:rsidRDefault="006160A2" w:rsidP="006160A2">
      <w:pPr>
        <w:pStyle w:val="Descripcin"/>
        <w:spacing w:beforeLines="100" w:before="240" w:afterLines="160" w:after="384"/>
        <w:jc w:val="center"/>
      </w:pPr>
      <w:bookmarkStart w:id="146" w:name="_Toc228930913"/>
      <w:r>
        <w:t xml:space="preserve">Tabla </w:t>
      </w:r>
      <w:fldSimple w:instr=" SEQ Tabla \* ARABIC ">
        <w:r w:rsidR="007F52B3">
          <w:rPr>
            <w:noProof/>
          </w:rPr>
          <w:t>65</w:t>
        </w:r>
      </w:fldSimple>
      <w:r>
        <w:t xml:space="preserve">. </w:t>
      </w:r>
      <w:r w:rsidRPr="00182EAF">
        <w:t>CU-SIS-0</w:t>
      </w:r>
      <w:r>
        <w:t>7 curso normal</w:t>
      </w:r>
      <w:bookmarkEnd w:id="146"/>
    </w:p>
    <w:p w14:paraId="2F5A1DDA" w14:textId="77777777" w:rsidR="00B23CEE" w:rsidRPr="00B23CEE" w:rsidRDefault="00B23CEE" w:rsidP="00B23CEE"/>
    <w:p w14:paraId="0B82D57F"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6"/>
        <w:gridCol w:w="1773"/>
        <w:gridCol w:w="6706"/>
      </w:tblGrid>
      <w:tr w:rsidR="006160A2" w:rsidRPr="004826D8" w14:paraId="67D3A354" w14:textId="77777777" w:rsidTr="00B724B2">
        <w:tc>
          <w:tcPr>
            <w:tcW w:w="916" w:type="dxa"/>
            <w:vAlign w:val="center"/>
          </w:tcPr>
          <w:p w14:paraId="35452E99" w14:textId="77777777" w:rsidR="006160A2" w:rsidRPr="00B23CEE" w:rsidRDefault="006160A2" w:rsidP="00B23CEE">
            <w:pPr>
              <w:pStyle w:val="Sinespaciado"/>
              <w:spacing w:line="276" w:lineRule="auto"/>
              <w:rPr>
                <w:b/>
                <w:bCs/>
              </w:rPr>
            </w:pPr>
            <w:r w:rsidRPr="00B23CEE">
              <w:rPr>
                <w:b/>
                <w:bCs/>
              </w:rPr>
              <w:t>Nro.</w:t>
            </w:r>
          </w:p>
        </w:tc>
        <w:tc>
          <w:tcPr>
            <w:tcW w:w="1773" w:type="dxa"/>
            <w:vAlign w:val="center"/>
          </w:tcPr>
          <w:p w14:paraId="3A1965AB" w14:textId="77777777" w:rsidR="006160A2" w:rsidRPr="00B23CEE" w:rsidRDefault="006160A2" w:rsidP="00B23CEE">
            <w:pPr>
              <w:pStyle w:val="Sinespaciado"/>
              <w:spacing w:line="276" w:lineRule="auto"/>
              <w:rPr>
                <w:b/>
                <w:bCs/>
              </w:rPr>
            </w:pPr>
            <w:r w:rsidRPr="00B23CEE">
              <w:rPr>
                <w:b/>
                <w:bCs/>
              </w:rPr>
              <w:t>Nombre</w:t>
            </w:r>
            <w:r w:rsidRPr="00B23CEE">
              <w:rPr>
                <w:b/>
                <w:bCs/>
              </w:rPr>
              <w:tab/>
            </w:r>
          </w:p>
        </w:tc>
        <w:tc>
          <w:tcPr>
            <w:tcW w:w="6706" w:type="dxa"/>
            <w:vAlign w:val="center"/>
          </w:tcPr>
          <w:p w14:paraId="7B5E32E6"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5EA216D4" w14:textId="77777777" w:rsidTr="00B724B2">
        <w:tc>
          <w:tcPr>
            <w:tcW w:w="916" w:type="dxa"/>
            <w:vAlign w:val="center"/>
          </w:tcPr>
          <w:p w14:paraId="3D2DBE6F" w14:textId="77777777" w:rsidR="006160A2" w:rsidRPr="00B23CEE" w:rsidRDefault="006160A2" w:rsidP="00B23CEE">
            <w:pPr>
              <w:pStyle w:val="Sinespaciado"/>
              <w:spacing w:line="276" w:lineRule="auto"/>
              <w:rPr>
                <w:b/>
                <w:bCs/>
              </w:rPr>
            </w:pPr>
            <w:r w:rsidRPr="00B23CEE">
              <w:rPr>
                <w:b/>
                <w:bCs/>
              </w:rPr>
              <w:t>5a</w:t>
            </w:r>
          </w:p>
        </w:tc>
        <w:tc>
          <w:tcPr>
            <w:tcW w:w="1773" w:type="dxa"/>
            <w:vAlign w:val="center"/>
          </w:tcPr>
          <w:p w14:paraId="1EEF77E7" w14:textId="77777777" w:rsidR="006160A2" w:rsidRPr="008F0FBF" w:rsidRDefault="006160A2" w:rsidP="00B23CEE">
            <w:pPr>
              <w:pStyle w:val="Sinespaciado"/>
              <w:spacing w:line="276" w:lineRule="auto"/>
            </w:pPr>
            <w:r w:rsidRPr="008F0FBF">
              <w:t>Eliminar plantilla</w:t>
            </w:r>
          </w:p>
        </w:tc>
        <w:tc>
          <w:tcPr>
            <w:tcW w:w="6706" w:type="dxa"/>
            <w:vAlign w:val="center"/>
          </w:tcPr>
          <w:p w14:paraId="63D788A5" w14:textId="77777777" w:rsidR="006160A2" w:rsidRPr="004826D8" w:rsidRDefault="006160A2" w:rsidP="00B23CEE">
            <w:pPr>
              <w:pStyle w:val="Sinespaciado"/>
              <w:spacing w:line="276" w:lineRule="auto"/>
            </w:pPr>
            <w:r w:rsidRPr="004826D8">
              <w:t>Si el Lector selecciona "Eliminar" (paso 4), el sistema pide confirmación. Si confirma, la plantilla es borrada del perfil y la lista se actualiza.</w:t>
            </w:r>
          </w:p>
        </w:tc>
      </w:tr>
      <w:tr w:rsidR="006160A2" w:rsidRPr="004826D8" w14:paraId="04B00944" w14:textId="77777777" w:rsidTr="00B724B2">
        <w:tc>
          <w:tcPr>
            <w:tcW w:w="916" w:type="dxa"/>
            <w:vAlign w:val="center"/>
          </w:tcPr>
          <w:p w14:paraId="0B52AAA5" w14:textId="77777777" w:rsidR="006160A2" w:rsidRPr="00B23CEE" w:rsidRDefault="006160A2" w:rsidP="00B23CEE">
            <w:pPr>
              <w:pStyle w:val="Sinespaciado"/>
              <w:spacing w:line="276" w:lineRule="auto"/>
              <w:rPr>
                <w:b/>
                <w:bCs/>
              </w:rPr>
            </w:pPr>
            <w:r w:rsidRPr="00B23CEE">
              <w:rPr>
                <w:b/>
                <w:bCs/>
              </w:rPr>
              <w:t>2a</w:t>
            </w:r>
          </w:p>
        </w:tc>
        <w:tc>
          <w:tcPr>
            <w:tcW w:w="1773" w:type="dxa"/>
            <w:vAlign w:val="center"/>
          </w:tcPr>
          <w:p w14:paraId="7D69376E" w14:textId="77777777" w:rsidR="006160A2" w:rsidRPr="008F0FBF" w:rsidRDefault="006160A2" w:rsidP="00B23CEE">
            <w:pPr>
              <w:pStyle w:val="Sinespaciado"/>
              <w:spacing w:line="276" w:lineRule="auto"/>
            </w:pPr>
            <w:r w:rsidRPr="008F0FBF">
              <w:t xml:space="preserve">Sin plantillas guardadas </w:t>
            </w:r>
          </w:p>
        </w:tc>
        <w:tc>
          <w:tcPr>
            <w:tcW w:w="6706" w:type="dxa"/>
            <w:vAlign w:val="center"/>
          </w:tcPr>
          <w:p w14:paraId="48807FB4" w14:textId="77777777" w:rsidR="006160A2" w:rsidRPr="004826D8" w:rsidRDefault="006160A2" w:rsidP="00B23CEE">
            <w:pPr>
              <w:pStyle w:val="Sinespaciado"/>
              <w:spacing w:line="276" w:lineRule="auto"/>
            </w:pPr>
            <w:r w:rsidRPr="004826D8">
              <w:t>Si el Lector no tiene plantillas guardadas (paso 2), el sistema muestra el mensaje "No tienes plantillas guardadas aún" con un enlace directo a la configuración visual (CU-SIS-05).</w:t>
            </w:r>
          </w:p>
        </w:tc>
      </w:tr>
    </w:tbl>
    <w:p w14:paraId="70602641" w14:textId="61F72E4B" w:rsidR="006160A2" w:rsidRDefault="006160A2" w:rsidP="006160A2">
      <w:pPr>
        <w:pStyle w:val="Descripcin"/>
        <w:spacing w:beforeLines="100" w:before="240" w:afterLines="160" w:after="384"/>
        <w:jc w:val="center"/>
      </w:pPr>
      <w:bookmarkStart w:id="147" w:name="_Toc228930914"/>
      <w:r>
        <w:t xml:space="preserve">Tabla </w:t>
      </w:r>
      <w:fldSimple w:instr=" SEQ Tabla \* ARABIC ">
        <w:r w:rsidR="007F52B3">
          <w:rPr>
            <w:noProof/>
          </w:rPr>
          <w:t>66</w:t>
        </w:r>
      </w:fldSimple>
      <w:r>
        <w:t xml:space="preserve">. </w:t>
      </w:r>
      <w:r w:rsidRPr="000B20CB">
        <w:t>CU-SIS-0</w:t>
      </w:r>
      <w:r>
        <w:t>7 cursos alternos</w:t>
      </w:r>
      <w:bookmarkEnd w:id="147"/>
    </w:p>
    <w:p w14:paraId="12689900" w14:textId="77777777" w:rsidR="00B23CEE" w:rsidRDefault="00B23CEE" w:rsidP="00B23CEE"/>
    <w:p w14:paraId="5AB20310" w14:textId="77777777" w:rsidR="00B23CEE" w:rsidRDefault="00B23CEE" w:rsidP="00B23CEE"/>
    <w:p w14:paraId="14BF96EB" w14:textId="77777777" w:rsidR="00B23CEE" w:rsidRDefault="00B23CEE" w:rsidP="00B23CEE"/>
    <w:p w14:paraId="3DD56601" w14:textId="77777777" w:rsidR="00B23CEE" w:rsidRDefault="00B23CEE" w:rsidP="00B23CEE"/>
    <w:p w14:paraId="10EAA415" w14:textId="77777777" w:rsidR="00B23CEE" w:rsidRDefault="00B23CEE" w:rsidP="00B23CEE"/>
    <w:p w14:paraId="29183954" w14:textId="77777777" w:rsidR="00B23CEE" w:rsidRDefault="00B23CEE" w:rsidP="00B23CEE"/>
    <w:p w14:paraId="635790AA" w14:textId="77777777" w:rsidR="00B23CEE" w:rsidRDefault="00B23CEE" w:rsidP="00B23CEE"/>
    <w:p w14:paraId="41320B0F" w14:textId="77777777" w:rsidR="00B23CEE" w:rsidRDefault="00B23CEE" w:rsidP="00B23CEE"/>
    <w:p w14:paraId="05549951" w14:textId="77777777" w:rsidR="00B23CEE" w:rsidRDefault="00B23CEE" w:rsidP="00B23CEE"/>
    <w:p w14:paraId="6424D667" w14:textId="77777777" w:rsidR="007C7695" w:rsidRDefault="007C7695" w:rsidP="00B23CEE"/>
    <w:p w14:paraId="2450FE53" w14:textId="77777777" w:rsidR="007C7695" w:rsidRDefault="007C7695" w:rsidP="00B23CEE"/>
    <w:p w14:paraId="7FE69389" w14:textId="77777777" w:rsidR="007C7695" w:rsidRDefault="007C7695" w:rsidP="00B23CEE"/>
    <w:p w14:paraId="6E321066" w14:textId="77777777" w:rsidR="00B23CEE" w:rsidRDefault="00B23CEE" w:rsidP="00B23CEE"/>
    <w:p w14:paraId="0F666C5A" w14:textId="77777777" w:rsidR="00B23CEE" w:rsidRPr="00B23CEE" w:rsidRDefault="00B23CEE" w:rsidP="00B23CEE"/>
    <w:p w14:paraId="33A8806D" w14:textId="3CD13CF3" w:rsidR="006160A2" w:rsidRPr="00960B9F" w:rsidRDefault="006160A2" w:rsidP="006160A2">
      <w:pPr>
        <w:spacing w:beforeLines="100" w:before="240" w:afterLines="160" w:after="384"/>
        <w:rPr>
          <w:b/>
          <w:bCs/>
          <w:color w:val="000000" w:themeColor="text1"/>
        </w:rPr>
      </w:pPr>
      <w:r w:rsidRPr="00960B9F">
        <w:rPr>
          <w:b/>
          <w:bCs/>
          <w:color w:val="000000" w:themeColor="text1"/>
        </w:rPr>
        <w:lastRenderedPageBreak/>
        <w:t>CU-SIS-08 — Usar lectura asistida (Text-</w:t>
      </w:r>
      <w:proofErr w:type="spellStart"/>
      <w:r w:rsidRPr="00960B9F">
        <w:rPr>
          <w:b/>
          <w:bCs/>
          <w:color w:val="000000" w:themeColor="text1"/>
        </w:rPr>
        <w:t>to</w:t>
      </w:r>
      <w:proofErr w:type="spellEnd"/>
      <w:r w:rsidRPr="00960B9F">
        <w:rPr>
          <w:b/>
          <w:bCs/>
          <w:color w:val="000000" w:themeColor="text1"/>
        </w:rPr>
        <w:t>-Speech)</w:t>
      </w:r>
    </w:p>
    <w:tbl>
      <w:tblPr>
        <w:tblStyle w:val="Tablaconcuadrcula"/>
        <w:tblW w:w="9360" w:type="dxa"/>
        <w:tblLook w:val="04A0" w:firstRow="1" w:lastRow="0" w:firstColumn="1" w:lastColumn="0" w:noHBand="0" w:noVBand="1"/>
      </w:tblPr>
      <w:tblGrid>
        <w:gridCol w:w="2200"/>
        <w:gridCol w:w="7160"/>
      </w:tblGrid>
      <w:tr w:rsidR="006160A2" w:rsidRPr="004826D8" w14:paraId="07ED09C2" w14:textId="77777777" w:rsidTr="00B724B2">
        <w:tc>
          <w:tcPr>
            <w:tcW w:w="2200" w:type="dxa"/>
            <w:vAlign w:val="center"/>
          </w:tcPr>
          <w:p w14:paraId="6253B654" w14:textId="77777777" w:rsidR="006160A2" w:rsidRPr="004826D8" w:rsidRDefault="006160A2" w:rsidP="00B23CEE">
            <w:pPr>
              <w:pStyle w:val="Sinespaciado"/>
            </w:pPr>
            <w:r w:rsidRPr="004826D8">
              <w:rPr>
                <w:b/>
                <w:bCs/>
              </w:rPr>
              <w:t>Caso de Uso</w:t>
            </w:r>
            <w:r>
              <w:rPr>
                <w:b/>
                <w:bCs/>
              </w:rPr>
              <w:t xml:space="preserve">: </w:t>
            </w:r>
            <w:r w:rsidRPr="004826D8">
              <w:t>Usar lectura asistida (Text-</w:t>
            </w:r>
            <w:proofErr w:type="spellStart"/>
            <w:r w:rsidRPr="004826D8">
              <w:t>to</w:t>
            </w:r>
            <w:proofErr w:type="spellEnd"/>
            <w:r w:rsidRPr="004826D8">
              <w:t xml:space="preserve">-Speech)     </w:t>
            </w:r>
          </w:p>
        </w:tc>
        <w:tc>
          <w:tcPr>
            <w:tcW w:w="7160" w:type="dxa"/>
            <w:vAlign w:val="center"/>
          </w:tcPr>
          <w:p w14:paraId="4086A176" w14:textId="77777777" w:rsidR="006160A2" w:rsidRPr="004826D8" w:rsidRDefault="006160A2" w:rsidP="00B23CEE">
            <w:pPr>
              <w:pStyle w:val="Sinespaciado"/>
            </w:pPr>
            <w:r w:rsidRPr="004826D8">
              <w:rPr>
                <w:b/>
                <w:bCs/>
              </w:rPr>
              <w:t xml:space="preserve">Identificador: </w:t>
            </w:r>
            <w:r w:rsidRPr="004826D8">
              <w:t>CU-SIS-08</w:t>
            </w:r>
          </w:p>
        </w:tc>
      </w:tr>
      <w:tr w:rsidR="006160A2" w:rsidRPr="003A049A" w14:paraId="0C8BAB17" w14:textId="77777777" w:rsidTr="00B724B2">
        <w:tc>
          <w:tcPr>
            <w:tcW w:w="2200" w:type="dxa"/>
            <w:vAlign w:val="center"/>
          </w:tcPr>
          <w:p w14:paraId="2B9BFB72" w14:textId="77777777" w:rsidR="006160A2" w:rsidRPr="004826D8" w:rsidRDefault="006160A2" w:rsidP="00B23CEE">
            <w:pPr>
              <w:pStyle w:val="Sinespaciado"/>
            </w:pPr>
            <w:r w:rsidRPr="004826D8">
              <w:rPr>
                <w:b/>
                <w:bCs/>
              </w:rPr>
              <w:t>Actores</w:t>
            </w:r>
          </w:p>
        </w:tc>
        <w:tc>
          <w:tcPr>
            <w:tcW w:w="7160" w:type="dxa"/>
            <w:vAlign w:val="center"/>
          </w:tcPr>
          <w:p w14:paraId="1A09FF16" w14:textId="77777777" w:rsidR="006160A2" w:rsidRPr="004826D8" w:rsidRDefault="006160A2" w:rsidP="00B23CEE">
            <w:pPr>
              <w:pStyle w:val="Sinespaciado"/>
              <w:rPr>
                <w:lang w:val="en-US"/>
              </w:rPr>
            </w:pPr>
            <w:r w:rsidRPr="004826D8">
              <w:rPr>
                <w:lang w:val="en-US"/>
              </w:rPr>
              <w:t>Lector, Web Speech API (ACT-02)</w:t>
            </w:r>
          </w:p>
        </w:tc>
      </w:tr>
      <w:tr w:rsidR="006160A2" w:rsidRPr="004826D8" w14:paraId="30052F43" w14:textId="77777777" w:rsidTr="00B724B2">
        <w:tc>
          <w:tcPr>
            <w:tcW w:w="2200" w:type="dxa"/>
            <w:vAlign w:val="center"/>
          </w:tcPr>
          <w:p w14:paraId="652F3864" w14:textId="77777777" w:rsidR="006160A2" w:rsidRPr="004826D8" w:rsidRDefault="006160A2" w:rsidP="00B23CEE">
            <w:pPr>
              <w:pStyle w:val="Sinespaciado"/>
            </w:pPr>
            <w:r w:rsidRPr="004826D8">
              <w:rPr>
                <w:b/>
                <w:bCs/>
              </w:rPr>
              <w:t>Tipo</w:t>
            </w:r>
          </w:p>
        </w:tc>
        <w:tc>
          <w:tcPr>
            <w:tcW w:w="7160" w:type="dxa"/>
            <w:vAlign w:val="center"/>
          </w:tcPr>
          <w:p w14:paraId="5F934684" w14:textId="77777777" w:rsidR="006160A2" w:rsidRPr="004826D8" w:rsidRDefault="006160A2" w:rsidP="00B23CEE">
            <w:pPr>
              <w:pStyle w:val="Sinespaciado"/>
            </w:pPr>
            <w:r w:rsidRPr="004826D8">
              <w:t>Primario</w:t>
            </w:r>
          </w:p>
        </w:tc>
      </w:tr>
      <w:tr w:rsidR="006160A2" w:rsidRPr="006A1477" w14:paraId="2C21B7BA" w14:textId="77777777" w:rsidTr="00B724B2">
        <w:tc>
          <w:tcPr>
            <w:tcW w:w="2200" w:type="dxa"/>
            <w:vAlign w:val="center"/>
          </w:tcPr>
          <w:p w14:paraId="51F2FA1A" w14:textId="77777777" w:rsidR="006160A2" w:rsidRPr="004826D8" w:rsidRDefault="006160A2" w:rsidP="00B23CEE">
            <w:pPr>
              <w:pStyle w:val="Sinespaciado"/>
            </w:pPr>
            <w:r w:rsidRPr="004826D8">
              <w:rPr>
                <w:b/>
                <w:bCs/>
              </w:rPr>
              <w:t>Referencias</w:t>
            </w:r>
          </w:p>
        </w:tc>
        <w:tc>
          <w:tcPr>
            <w:tcW w:w="7160" w:type="dxa"/>
            <w:vAlign w:val="center"/>
          </w:tcPr>
          <w:p w14:paraId="71718C56" w14:textId="77777777" w:rsidR="006160A2" w:rsidRPr="006A1477" w:rsidRDefault="006160A2" w:rsidP="00B23CEE">
            <w:pPr>
              <w:pStyle w:val="Sinespaciado"/>
              <w:rPr>
                <w:lang w:val="en-US"/>
              </w:rPr>
            </w:pPr>
            <w:r w:rsidRPr="006A1477">
              <w:rPr>
                <w:lang w:val="en-US"/>
              </w:rPr>
              <w:t xml:space="preserve">RF_11, RF_12, RF_13, RT_02 </w:t>
            </w:r>
          </w:p>
        </w:tc>
      </w:tr>
      <w:tr w:rsidR="006160A2" w:rsidRPr="000614E9" w14:paraId="5FA8C3F1" w14:textId="77777777" w:rsidTr="00B724B2">
        <w:tc>
          <w:tcPr>
            <w:tcW w:w="2200" w:type="dxa"/>
            <w:vAlign w:val="center"/>
          </w:tcPr>
          <w:p w14:paraId="24923769" w14:textId="77777777" w:rsidR="006160A2" w:rsidRPr="000614E9" w:rsidRDefault="006160A2" w:rsidP="00B23CEE">
            <w:pPr>
              <w:pStyle w:val="Sinespaciado"/>
              <w:rPr>
                <w:b/>
                <w:bCs/>
              </w:rPr>
            </w:pPr>
            <w:r w:rsidRPr="000614E9">
              <w:rPr>
                <w:b/>
                <w:bCs/>
              </w:rPr>
              <w:t>Descripción</w:t>
            </w:r>
          </w:p>
        </w:tc>
        <w:tc>
          <w:tcPr>
            <w:tcW w:w="7160" w:type="dxa"/>
            <w:vAlign w:val="center"/>
          </w:tcPr>
          <w:p w14:paraId="18646CA5" w14:textId="77777777" w:rsidR="006160A2" w:rsidRPr="000614E9" w:rsidRDefault="006160A2" w:rsidP="00B23CEE">
            <w:pPr>
              <w:pStyle w:val="Sinespaciado"/>
            </w:pPr>
            <w:r w:rsidRPr="00001BB3">
              <w:t>El Lector activa la lectura en voz alta del texto en pantalla. El sistema utiliza la Web Speech API para reproducir el audio mientras resalta cada palabra de forma sincronizada, y permite al Lector controlar la velocidad.</w:t>
            </w:r>
          </w:p>
        </w:tc>
      </w:tr>
      <w:tr w:rsidR="006160A2" w:rsidRPr="006A1477" w14:paraId="2F8C0A78" w14:textId="77777777" w:rsidTr="00B724B2">
        <w:tc>
          <w:tcPr>
            <w:tcW w:w="2200" w:type="dxa"/>
            <w:vAlign w:val="center"/>
          </w:tcPr>
          <w:p w14:paraId="6871D1C2" w14:textId="77777777" w:rsidR="006160A2" w:rsidRPr="000614E9" w:rsidRDefault="006160A2" w:rsidP="00B23CEE">
            <w:pPr>
              <w:pStyle w:val="Sinespaciado"/>
              <w:rPr>
                <w:b/>
                <w:bCs/>
              </w:rPr>
            </w:pPr>
            <w:r w:rsidRPr="000614E9">
              <w:rPr>
                <w:b/>
                <w:bCs/>
              </w:rPr>
              <w:t>Datos de entrada</w:t>
            </w:r>
          </w:p>
        </w:tc>
        <w:tc>
          <w:tcPr>
            <w:tcW w:w="7160" w:type="dxa"/>
            <w:vAlign w:val="center"/>
          </w:tcPr>
          <w:p w14:paraId="7188FE2D" w14:textId="77777777" w:rsidR="006160A2" w:rsidRPr="006A1477" w:rsidRDefault="006160A2" w:rsidP="00B23CEE">
            <w:pPr>
              <w:pStyle w:val="Sinespaciado"/>
              <w:rPr>
                <w:lang w:val="en-US"/>
              </w:rPr>
            </w:pPr>
            <w:r w:rsidRPr="00001BB3">
              <w:t>Acción de reproducción (botón Play). Ajuste opcional de velocidad de lectura (control deslizante). Acciones de pausa, reanudación o detención.</w:t>
            </w:r>
          </w:p>
        </w:tc>
      </w:tr>
      <w:tr w:rsidR="006160A2" w:rsidRPr="000614E9" w14:paraId="64C80E27" w14:textId="77777777" w:rsidTr="00B724B2">
        <w:tc>
          <w:tcPr>
            <w:tcW w:w="2200" w:type="dxa"/>
            <w:vAlign w:val="center"/>
          </w:tcPr>
          <w:p w14:paraId="2A7A7CD4" w14:textId="77777777" w:rsidR="006160A2" w:rsidRPr="000614E9" w:rsidRDefault="006160A2" w:rsidP="00B23CEE">
            <w:pPr>
              <w:pStyle w:val="Sinespaciado"/>
              <w:rPr>
                <w:b/>
                <w:bCs/>
              </w:rPr>
            </w:pPr>
            <w:r w:rsidRPr="000614E9">
              <w:rPr>
                <w:b/>
                <w:bCs/>
              </w:rPr>
              <w:t>Datos de salida</w:t>
            </w:r>
          </w:p>
        </w:tc>
        <w:tc>
          <w:tcPr>
            <w:tcW w:w="7160" w:type="dxa"/>
            <w:vAlign w:val="center"/>
          </w:tcPr>
          <w:p w14:paraId="3813A5AF" w14:textId="77777777" w:rsidR="006160A2" w:rsidRPr="000614E9" w:rsidRDefault="006160A2" w:rsidP="00B23CEE">
            <w:pPr>
              <w:pStyle w:val="Sinespaciado"/>
            </w:pPr>
            <w:r w:rsidRPr="00001BB3">
              <w:t>Audio sintetizado del texto en pantalla con resaltado sincronizado palabra por palabra. Respuesta inmediata a controles de velocidad, pausa y detención.</w:t>
            </w:r>
          </w:p>
        </w:tc>
      </w:tr>
      <w:tr w:rsidR="006160A2" w:rsidRPr="004826D8" w14:paraId="59A6DC07" w14:textId="77777777" w:rsidTr="00B724B2">
        <w:tc>
          <w:tcPr>
            <w:tcW w:w="2200" w:type="dxa"/>
            <w:vAlign w:val="center"/>
          </w:tcPr>
          <w:p w14:paraId="69D3D75D" w14:textId="77777777" w:rsidR="006160A2" w:rsidRPr="004826D8" w:rsidRDefault="006160A2" w:rsidP="00B23CEE">
            <w:pPr>
              <w:pStyle w:val="Sinespaciado"/>
            </w:pPr>
            <w:r w:rsidRPr="004826D8">
              <w:rPr>
                <w:b/>
                <w:bCs/>
              </w:rPr>
              <w:t>Precondición</w:t>
            </w:r>
          </w:p>
        </w:tc>
        <w:tc>
          <w:tcPr>
            <w:tcW w:w="7160" w:type="dxa"/>
            <w:vAlign w:val="center"/>
          </w:tcPr>
          <w:p w14:paraId="7EFA0BE2" w14:textId="77777777" w:rsidR="006160A2" w:rsidRPr="004826D8" w:rsidRDefault="006160A2" w:rsidP="00B23CEE">
            <w:pPr>
              <w:pStyle w:val="Sinespaciado"/>
            </w:pPr>
            <w:r w:rsidRPr="004826D8">
              <w:t>El Lector tiene una sesión activa, hay texto disponible en la pantalla y el dispositivo tiene capacidad de reproducir audio.</w:t>
            </w:r>
          </w:p>
        </w:tc>
      </w:tr>
      <w:tr w:rsidR="006160A2" w:rsidRPr="004826D8" w14:paraId="2719FE9C" w14:textId="77777777" w:rsidTr="00B724B2">
        <w:tc>
          <w:tcPr>
            <w:tcW w:w="2200" w:type="dxa"/>
            <w:vAlign w:val="center"/>
          </w:tcPr>
          <w:p w14:paraId="7153ED5A" w14:textId="77777777" w:rsidR="006160A2" w:rsidRPr="004826D8" w:rsidRDefault="006160A2" w:rsidP="00B23CEE">
            <w:pPr>
              <w:pStyle w:val="Sinespaciado"/>
            </w:pPr>
            <w:r w:rsidRPr="004826D8">
              <w:rPr>
                <w:b/>
                <w:bCs/>
              </w:rPr>
              <w:t>Postcondición</w:t>
            </w:r>
          </w:p>
        </w:tc>
        <w:tc>
          <w:tcPr>
            <w:tcW w:w="7160" w:type="dxa"/>
            <w:vAlign w:val="center"/>
          </w:tcPr>
          <w:p w14:paraId="3BC59CB7" w14:textId="77777777" w:rsidR="006160A2" w:rsidRPr="004826D8" w:rsidRDefault="006160A2" w:rsidP="00B23CEE">
            <w:pPr>
              <w:pStyle w:val="Sinespaciado"/>
            </w:pPr>
            <w:r w:rsidRPr="004826D8">
              <w:t xml:space="preserve">El texto es leído en voz alta con el resaltado sincronizado activo. El Lector puede </w:t>
            </w:r>
            <w:proofErr w:type="spellStart"/>
            <w:r w:rsidRPr="004826D8">
              <w:t>pausar</w:t>
            </w:r>
            <w:proofErr w:type="spellEnd"/>
            <w:r w:rsidRPr="004826D8">
              <w:t>, reanudar o detener la reproducción en cualquier momento.</w:t>
            </w:r>
          </w:p>
        </w:tc>
      </w:tr>
      <w:tr w:rsidR="006160A2" w:rsidRPr="004826D8" w14:paraId="0D786875" w14:textId="77777777" w:rsidTr="00B724B2">
        <w:tc>
          <w:tcPr>
            <w:tcW w:w="2200" w:type="dxa"/>
            <w:vAlign w:val="center"/>
          </w:tcPr>
          <w:p w14:paraId="2B497041" w14:textId="77777777" w:rsidR="006160A2" w:rsidRPr="004826D8" w:rsidRDefault="006160A2" w:rsidP="00B23CEE">
            <w:pPr>
              <w:pStyle w:val="Sinespaciado"/>
            </w:pPr>
            <w:r w:rsidRPr="004826D8">
              <w:rPr>
                <w:b/>
                <w:bCs/>
              </w:rPr>
              <w:t>Resumen</w:t>
            </w:r>
          </w:p>
        </w:tc>
        <w:tc>
          <w:tcPr>
            <w:tcW w:w="7160" w:type="dxa"/>
            <w:vAlign w:val="center"/>
          </w:tcPr>
          <w:p w14:paraId="3B642F53" w14:textId="77777777" w:rsidR="006160A2" w:rsidRPr="004826D8" w:rsidRDefault="006160A2" w:rsidP="00B23CEE">
            <w:pPr>
              <w:pStyle w:val="Sinespaciado"/>
            </w:pPr>
            <w:r w:rsidRPr="004826D8">
              <w:t xml:space="preserve">El Lector presiona el botón de reproducción, el sistema convierte el texto a voz mediante la Web Speech API y resalta cada palabra en tiempo real. El Lector puede </w:t>
            </w:r>
            <w:proofErr w:type="spellStart"/>
            <w:r w:rsidRPr="004826D8">
              <w:t>pausar</w:t>
            </w:r>
            <w:proofErr w:type="spellEnd"/>
            <w:r w:rsidRPr="004826D8">
              <w:t>, reanudar, detener o ajustar la velocidad en cualquier momento.</w:t>
            </w:r>
          </w:p>
        </w:tc>
      </w:tr>
    </w:tbl>
    <w:p w14:paraId="5F4C1A28" w14:textId="7A9A746B" w:rsidR="006160A2" w:rsidRPr="004826D8" w:rsidRDefault="006160A2" w:rsidP="006160A2">
      <w:pPr>
        <w:pStyle w:val="Descripcin"/>
        <w:spacing w:beforeLines="100" w:before="240" w:afterLines="160" w:after="384"/>
        <w:jc w:val="center"/>
        <w:rPr>
          <w:color w:val="000000" w:themeColor="text1"/>
          <w:sz w:val="24"/>
          <w:szCs w:val="24"/>
        </w:rPr>
      </w:pPr>
      <w:bookmarkStart w:id="148" w:name="_Toc228930915"/>
      <w:r>
        <w:t xml:space="preserve">Tabla </w:t>
      </w:r>
      <w:fldSimple w:instr=" SEQ Tabla \* ARABIC ">
        <w:r w:rsidR="007F52B3">
          <w:rPr>
            <w:noProof/>
          </w:rPr>
          <w:t>67</w:t>
        </w:r>
      </w:fldSimple>
      <w:r>
        <w:t xml:space="preserve">. </w:t>
      </w:r>
      <w:r w:rsidRPr="005405A6">
        <w:t>CU-SIS-0</w:t>
      </w:r>
      <w:r>
        <w:t>8</w:t>
      </w:r>
      <w:bookmarkEnd w:id="148"/>
    </w:p>
    <w:p w14:paraId="05945F94"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505"/>
        <w:gridCol w:w="6955"/>
      </w:tblGrid>
      <w:tr w:rsidR="006160A2" w:rsidRPr="004826D8" w14:paraId="0F7F54C3" w14:textId="77777777" w:rsidTr="00B724B2">
        <w:tc>
          <w:tcPr>
            <w:tcW w:w="900" w:type="dxa"/>
            <w:vAlign w:val="center"/>
          </w:tcPr>
          <w:p w14:paraId="28236B96" w14:textId="77777777" w:rsidR="006160A2" w:rsidRPr="00B23CEE" w:rsidRDefault="006160A2" w:rsidP="00B23CEE">
            <w:pPr>
              <w:pStyle w:val="Sinespaciado"/>
              <w:spacing w:line="276" w:lineRule="auto"/>
              <w:rPr>
                <w:b/>
                <w:bCs/>
              </w:rPr>
            </w:pPr>
            <w:r w:rsidRPr="00B23CEE">
              <w:rPr>
                <w:b/>
                <w:bCs/>
              </w:rPr>
              <w:t>Nro.</w:t>
            </w:r>
          </w:p>
        </w:tc>
        <w:tc>
          <w:tcPr>
            <w:tcW w:w="1505" w:type="dxa"/>
            <w:vAlign w:val="center"/>
          </w:tcPr>
          <w:p w14:paraId="71E32385" w14:textId="77777777" w:rsidR="006160A2" w:rsidRPr="00B23CEE" w:rsidRDefault="006160A2" w:rsidP="00B23CEE">
            <w:pPr>
              <w:pStyle w:val="Sinespaciado"/>
              <w:spacing w:line="276" w:lineRule="auto"/>
              <w:rPr>
                <w:b/>
                <w:bCs/>
              </w:rPr>
            </w:pPr>
            <w:r w:rsidRPr="00B23CEE">
              <w:rPr>
                <w:b/>
                <w:bCs/>
              </w:rPr>
              <w:t>Ejecutor</w:t>
            </w:r>
          </w:p>
        </w:tc>
        <w:tc>
          <w:tcPr>
            <w:tcW w:w="6955" w:type="dxa"/>
            <w:vAlign w:val="center"/>
          </w:tcPr>
          <w:p w14:paraId="31D690D7"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60679253" w14:textId="77777777" w:rsidTr="00B724B2">
        <w:tc>
          <w:tcPr>
            <w:tcW w:w="900" w:type="dxa"/>
            <w:vAlign w:val="center"/>
          </w:tcPr>
          <w:p w14:paraId="22E36959" w14:textId="77777777" w:rsidR="006160A2" w:rsidRPr="00B23CEE" w:rsidRDefault="006160A2" w:rsidP="00B23CEE">
            <w:pPr>
              <w:pStyle w:val="Sinespaciado"/>
              <w:spacing w:line="276" w:lineRule="auto"/>
              <w:rPr>
                <w:b/>
                <w:bCs/>
              </w:rPr>
            </w:pPr>
            <w:r w:rsidRPr="00B23CEE">
              <w:rPr>
                <w:b/>
                <w:bCs/>
              </w:rPr>
              <w:t>1</w:t>
            </w:r>
          </w:p>
        </w:tc>
        <w:tc>
          <w:tcPr>
            <w:tcW w:w="1505" w:type="dxa"/>
            <w:vAlign w:val="center"/>
          </w:tcPr>
          <w:p w14:paraId="094D5121" w14:textId="77777777" w:rsidR="006160A2" w:rsidRPr="008D60E0" w:rsidRDefault="006160A2" w:rsidP="00B23CEE">
            <w:pPr>
              <w:pStyle w:val="Sinespaciado"/>
              <w:spacing w:line="276" w:lineRule="auto"/>
            </w:pPr>
            <w:r w:rsidRPr="008D60E0">
              <w:t>Lector</w:t>
            </w:r>
          </w:p>
        </w:tc>
        <w:tc>
          <w:tcPr>
            <w:tcW w:w="6955" w:type="dxa"/>
            <w:vAlign w:val="center"/>
          </w:tcPr>
          <w:p w14:paraId="762E11A3" w14:textId="77777777" w:rsidR="006160A2" w:rsidRPr="004826D8" w:rsidRDefault="006160A2" w:rsidP="00B23CEE">
            <w:pPr>
              <w:pStyle w:val="Sinespaciado"/>
              <w:spacing w:line="276" w:lineRule="auto"/>
            </w:pPr>
            <w:r w:rsidRPr="004826D8">
              <w:t>Accede a una sección con texto disponible (lectura, editor o ejercicio).</w:t>
            </w:r>
          </w:p>
        </w:tc>
      </w:tr>
      <w:tr w:rsidR="006160A2" w:rsidRPr="004826D8" w14:paraId="465BEFCA" w14:textId="77777777" w:rsidTr="00B724B2">
        <w:tc>
          <w:tcPr>
            <w:tcW w:w="900" w:type="dxa"/>
            <w:vAlign w:val="center"/>
          </w:tcPr>
          <w:p w14:paraId="00655A97" w14:textId="77777777" w:rsidR="006160A2" w:rsidRPr="00B23CEE" w:rsidRDefault="006160A2" w:rsidP="00B23CEE">
            <w:pPr>
              <w:pStyle w:val="Sinespaciado"/>
              <w:spacing w:line="276" w:lineRule="auto"/>
              <w:rPr>
                <w:b/>
                <w:bCs/>
              </w:rPr>
            </w:pPr>
            <w:r w:rsidRPr="00B23CEE">
              <w:rPr>
                <w:b/>
                <w:bCs/>
              </w:rPr>
              <w:t>2</w:t>
            </w:r>
          </w:p>
        </w:tc>
        <w:tc>
          <w:tcPr>
            <w:tcW w:w="1505" w:type="dxa"/>
            <w:vAlign w:val="center"/>
          </w:tcPr>
          <w:p w14:paraId="4B50FD90" w14:textId="77777777" w:rsidR="006160A2" w:rsidRPr="008D60E0" w:rsidRDefault="006160A2" w:rsidP="00B23CEE">
            <w:pPr>
              <w:pStyle w:val="Sinespaciado"/>
              <w:spacing w:line="276" w:lineRule="auto"/>
            </w:pPr>
            <w:r w:rsidRPr="008D60E0">
              <w:t>Lector</w:t>
            </w:r>
          </w:p>
        </w:tc>
        <w:tc>
          <w:tcPr>
            <w:tcW w:w="6955" w:type="dxa"/>
            <w:vAlign w:val="center"/>
          </w:tcPr>
          <w:p w14:paraId="7D1C6BAE" w14:textId="77777777" w:rsidR="006160A2" w:rsidRPr="004826D8" w:rsidRDefault="006160A2" w:rsidP="00B23CEE">
            <w:pPr>
              <w:pStyle w:val="Sinespaciado"/>
              <w:spacing w:line="276" w:lineRule="auto"/>
            </w:pPr>
            <w:r w:rsidRPr="004826D8">
              <w:t>Presiona el botón de reproducción.</w:t>
            </w:r>
          </w:p>
        </w:tc>
      </w:tr>
      <w:tr w:rsidR="006160A2" w:rsidRPr="004826D8" w14:paraId="1A306B53" w14:textId="77777777" w:rsidTr="00B724B2">
        <w:tc>
          <w:tcPr>
            <w:tcW w:w="900" w:type="dxa"/>
            <w:vAlign w:val="center"/>
          </w:tcPr>
          <w:p w14:paraId="500B02B5" w14:textId="77777777" w:rsidR="006160A2" w:rsidRPr="00B23CEE" w:rsidRDefault="006160A2" w:rsidP="00B23CEE">
            <w:pPr>
              <w:pStyle w:val="Sinespaciado"/>
              <w:spacing w:line="276" w:lineRule="auto"/>
              <w:rPr>
                <w:b/>
                <w:bCs/>
              </w:rPr>
            </w:pPr>
            <w:r w:rsidRPr="00B23CEE">
              <w:rPr>
                <w:b/>
                <w:bCs/>
              </w:rPr>
              <w:t>3</w:t>
            </w:r>
          </w:p>
        </w:tc>
        <w:tc>
          <w:tcPr>
            <w:tcW w:w="1505" w:type="dxa"/>
            <w:vAlign w:val="center"/>
          </w:tcPr>
          <w:p w14:paraId="5173A9ED" w14:textId="77777777" w:rsidR="006160A2" w:rsidRPr="008D60E0" w:rsidRDefault="006160A2" w:rsidP="00B23CEE">
            <w:pPr>
              <w:pStyle w:val="Sinespaciado"/>
              <w:spacing w:line="276" w:lineRule="auto"/>
            </w:pPr>
            <w:r w:rsidRPr="008D60E0">
              <w:t>Sistema</w:t>
            </w:r>
          </w:p>
        </w:tc>
        <w:tc>
          <w:tcPr>
            <w:tcW w:w="6955" w:type="dxa"/>
            <w:vAlign w:val="center"/>
          </w:tcPr>
          <w:p w14:paraId="5D4AD092" w14:textId="77777777" w:rsidR="006160A2" w:rsidRPr="004826D8" w:rsidRDefault="006160A2" w:rsidP="00B23CEE">
            <w:pPr>
              <w:pStyle w:val="Sinespaciado"/>
              <w:spacing w:line="276" w:lineRule="auto"/>
            </w:pPr>
            <w:r w:rsidRPr="004826D8">
              <w:t>Envía el texto a la Web Speech API para su síntesis en voz.</w:t>
            </w:r>
          </w:p>
        </w:tc>
      </w:tr>
      <w:tr w:rsidR="006160A2" w:rsidRPr="004826D8" w14:paraId="0A8E3E2B" w14:textId="77777777" w:rsidTr="00B724B2">
        <w:tc>
          <w:tcPr>
            <w:tcW w:w="900" w:type="dxa"/>
            <w:vAlign w:val="center"/>
          </w:tcPr>
          <w:p w14:paraId="4E921369" w14:textId="77777777" w:rsidR="006160A2" w:rsidRPr="00B23CEE" w:rsidRDefault="006160A2" w:rsidP="00B23CEE">
            <w:pPr>
              <w:pStyle w:val="Sinespaciado"/>
              <w:spacing w:line="276" w:lineRule="auto"/>
              <w:rPr>
                <w:b/>
                <w:bCs/>
              </w:rPr>
            </w:pPr>
            <w:r w:rsidRPr="00B23CEE">
              <w:rPr>
                <w:b/>
                <w:bCs/>
              </w:rPr>
              <w:t>4</w:t>
            </w:r>
          </w:p>
        </w:tc>
        <w:tc>
          <w:tcPr>
            <w:tcW w:w="1505" w:type="dxa"/>
            <w:vAlign w:val="center"/>
          </w:tcPr>
          <w:p w14:paraId="54FF8F31" w14:textId="77777777" w:rsidR="006160A2" w:rsidRPr="008D60E0" w:rsidRDefault="006160A2" w:rsidP="00B23CEE">
            <w:pPr>
              <w:pStyle w:val="Sinespaciado"/>
              <w:spacing w:line="276" w:lineRule="auto"/>
            </w:pPr>
            <w:r w:rsidRPr="008D60E0">
              <w:t>Web Speech API</w:t>
            </w:r>
          </w:p>
        </w:tc>
        <w:tc>
          <w:tcPr>
            <w:tcW w:w="6955" w:type="dxa"/>
            <w:vAlign w:val="center"/>
          </w:tcPr>
          <w:p w14:paraId="6B2521CA" w14:textId="77777777" w:rsidR="006160A2" w:rsidRPr="004826D8" w:rsidRDefault="006160A2" w:rsidP="00B23CEE">
            <w:pPr>
              <w:pStyle w:val="Sinespaciado"/>
              <w:spacing w:line="276" w:lineRule="auto"/>
            </w:pPr>
            <w:r w:rsidRPr="004826D8">
              <w:t>Devuelve el audio sintetizado al sistema.</w:t>
            </w:r>
          </w:p>
        </w:tc>
      </w:tr>
      <w:tr w:rsidR="006160A2" w:rsidRPr="004826D8" w14:paraId="21F16264" w14:textId="77777777" w:rsidTr="00B724B2">
        <w:tc>
          <w:tcPr>
            <w:tcW w:w="900" w:type="dxa"/>
            <w:vAlign w:val="center"/>
          </w:tcPr>
          <w:p w14:paraId="0DF3ADCC" w14:textId="77777777" w:rsidR="006160A2" w:rsidRPr="00B23CEE" w:rsidRDefault="006160A2" w:rsidP="00B23CEE">
            <w:pPr>
              <w:pStyle w:val="Sinespaciado"/>
              <w:spacing w:line="276" w:lineRule="auto"/>
              <w:rPr>
                <w:b/>
                <w:bCs/>
              </w:rPr>
            </w:pPr>
            <w:r w:rsidRPr="00B23CEE">
              <w:rPr>
                <w:b/>
                <w:bCs/>
              </w:rPr>
              <w:t>5</w:t>
            </w:r>
          </w:p>
        </w:tc>
        <w:tc>
          <w:tcPr>
            <w:tcW w:w="1505" w:type="dxa"/>
            <w:vAlign w:val="center"/>
          </w:tcPr>
          <w:p w14:paraId="585F2B19" w14:textId="77777777" w:rsidR="006160A2" w:rsidRPr="008D60E0" w:rsidRDefault="006160A2" w:rsidP="00B23CEE">
            <w:pPr>
              <w:pStyle w:val="Sinespaciado"/>
              <w:spacing w:line="276" w:lineRule="auto"/>
            </w:pPr>
            <w:r w:rsidRPr="008D60E0">
              <w:t>Sistema</w:t>
            </w:r>
          </w:p>
        </w:tc>
        <w:tc>
          <w:tcPr>
            <w:tcW w:w="6955" w:type="dxa"/>
            <w:vAlign w:val="center"/>
          </w:tcPr>
          <w:p w14:paraId="56053C91" w14:textId="77777777" w:rsidR="006160A2" w:rsidRPr="004826D8" w:rsidRDefault="006160A2" w:rsidP="00B23CEE">
            <w:pPr>
              <w:pStyle w:val="Sinespaciado"/>
              <w:spacing w:line="276" w:lineRule="auto"/>
            </w:pPr>
            <w:r w:rsidRPr="004826D8">
              <w:t>Inicia la reproducción del audio y comienza a resaltar cada palabra de forma sincronizada conforme avanza la lectura.</w:t>
            </w:r>
          </w:p>
        </w:tc>
      </w:tr>
      <w:tr w:rsidR="006160A2" w:rsidRPr="004826D8" w14:paraId="4C6E3EB0" w14:textId="77777777" w:rsidTr="00B724B2">
        <w:tc>
          <w:tcPr>
            <w:tcW w:w="900" w:type="dxa"/>
            <w:vAlign w:val="center"/>
          </w:tcPr>
          <w:p w14:paraId="44585664" w14:textId="77777777" w:rsidR="006160A2" w:rsidRPr="00B23CEE" w:rsidRDefault="006160A2" w:rsidP="00B23CEE">
            <w:pPr>
              <w:pStyle w:val="Sinespaciado"/>
              <w:spacing w:line="276" w:lineRule="auto"/>
              <w:rPr>
                <w:b/>
                <w:bCs/>
              </w:rPr>
            </w:pPr>
            <w:r w:rsidRPr="00B23CEE">
              <w:rPr>
                <w:b/>
                <w:bCs/>
              </w:rPr>
              <w:t>6</w:t>
            </w:r>
          </w:p>
        </w:tc>
        <w:tc>
          <w:tcPr>
            <w:tcW w:w="1505" w:type="dxa"/>
            <w:vAlign w:val="center"/>
          </w:tcPr>
          <w:p w14:paraId="0BF71FC9" w14:textId="77777777" w:rsidR="006160A2" w:rsidRPr="008D60E0" w:rsidRDefault="006160A2" w:rsidP="00B23CEE">
            <w:pPr>
              <w:pStyle w:val="Sinespaciado"/>
              <w:spacing w:line="276" w:lineRule="auto"/>
            </w:pPr>
            <w:r w:rsidRPr="008D60E0">
              <w:t>Lector</w:t>
            </w:r>
          </w:p>
        </w:tc>
        <w:tc>
          <w:tcPr>
            <w:tcW w:w="6955" w:type="dxa"/>
            <w:vAlign w:val="center"/>
          </w:tcPr>
          <w:p w14:paraId="228B1340" w14:textId="77777777" w:rsidR="006160A2" w:rsidRPr="004826D8" w:rsidRDefault="006160A2" w:rsidP="00B23CEE">
            <w:pPr>
              <w:pStyle w:val="Sinespaciado"/>
              <w:spacing w:line="276" w:lineRule="auto"/>
            </w:pPr>
            <w:r w:rsidRPr="004826D8">
              <w:t>Escucha el texto mientras sigue el resaltado en pantalla.</w:t>
            </w:r>
          </w:p>
        </w:tc>
      </w:tr>
      <w:tr w:rsidR="006160A2" w:rsidRPr="004826D8" w14:paraId="5B3E4876" w14:textId="77777777" w:rsidTr="00B724B2">
        <w:tc>
          <w:tcPr>
            <w:tcW w:w="900" w:type="dxa"/>
            <w:vAlign w:val="center"/>
          </w:tcPr>
          <w:p w14:paraId="3C67C7DF" w14:textId="77777777" w:rsidR="006160A2" w:rsidRPr="00B23CEE" w:rsidRDefault="006160A2" w:rsidP="00B23CEE">
            <w:pPr>
              <w:pStyle w:val="Sinespaciado"/>
              <w:spacing w:line="276" w:lineRule="auto"/>
              <w:rPr>
                <w:b/>
                <w:bCs/>
              </w:rPr>
            </w:pPr>
            <w:r w:rsidRPr="00B23CEE">
              <w:rPr>
                <w:b/>
                <w:bCs/>
              </w:rPr>
              <w:t>7</w:t>
            </w:r>
          </w:p>
        </w:tc>
        <w:tc>
          <w:tcPr>
            <w:tcW w:w="1505" w:type="dxa"/>
            <w:vAlign w:val="center"/>
          </w:tcPr>
          <w:p w14:paraId="746B78FF" w14:textId="77777777" w:rsidR="006160A2" w:rsidRPr="008D60E0" w:rsidRDefault="006160A2" w:rsidP="00B23CEE">
            <w:pPr>
              <w:pStyle w:val="Sinespaciado"/>
              <w:spacing w:line="276" w:lineRule="auto"/>
            </w:pPr>
            <w:r w:rsidRPr="008D60E0">
              <w:t>Sistema</w:t>
            </w:r>
          </w:p>
        </w:tc>
        <w:tc>
          <w:tcPr>
            <w:tcW w:w="6955" w:type="dxa"/>
            <w:vAlign w:val="center"/>
          </w:tcPr>
          <w:p w14:paraId="5A0DB74F" w14:textId="77777777" w:rsidR="006160A2" w:rsidRPr="004826D8" w:rsidRDefault="006160A2" w:rsidP="00B23CEE">
            <w:pPr>
              <w:pStyle w:val="Sinespaciado"/>
              <w:spacing w:line="276" w:lineRule="auto"/>
            </w:pPr>
            <w:r w:rsidRPr="004826D8">
              <w:t>Al terminar, detiene la reproducción y quita el resaltado activo.</w:t>
            </w:r>
          </w:p>
        </w:tc>
      </w:tr>
    </w:tbl>
    <w:p w14:paraId="7F6EACE2" w14:textId="783EBFD9" w:rsidR="006160A2" w:rsidRDefault="006160A2" w:rsidP="006160A2">
      <w:pPr>
        <w:pStyle w:val="Descripcin"/>
        <w:spacing w:beforeLines="100" w:before="240" w:afterLines="160" w:after="384"/>
        <w:jc w:val="center"/>
      </w:pPr>
      <w:bookmarkStart w:id="149" w:name="_Toc228930916"/>
      <w:r>
        <w:t xml:space="preserve">Tabla </w:t>
      </w:r>
      <w:fldSimple w:instr=" SEQ Tabla \* ARABIC ">
        <w:r w:rsidR="007F52B3">
          <w:rPr>
            <w:noProof/>
          </w:rPr>
          <w:t>68</w:t>
        </w:r>
      </w:fldSimple>
      <w:r>
        <w:t xml:space="preserve">. </w:t>
      </w:r>
      <w:r w:rsidRPr="00027583">
        <w:t>CU-SIS-0</w:t>
      </w:r>
      <w:r>
        <w:t>8 curso normal</w:t>
      </w:r>
      <w:bookmarkEnd w:id="149"/>
    </w:p>
    <w:p w14:paraId="53EB4805"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04"/>
        <w:gridCol w:w="1483"/>
        <w:gridCol w:w="7008"/>
      </w:tblGrid>
      <w:tr w:rsidR="006160A2" w:rsidRPr="004826D8" w14:paraId="478D748C" w14:textId="77777777" w:rsidTr="00B724B2">
        <w:tc>
          <w:tcPr>
            <w:tcW w:w="915" w:type="dxa"/>
            <w:vAlign w:val="center"/>
          </w:tcPr>
          <w:p w14:paraId="0436D3A4" w14:textId="77777777" w:rsidR="006160A2" w:rsidRPr="00B23CEE" w:rsidRDefault="006160A2" w:rsidP="00B23CEE">
            <w:pPr>
              <w:pStyle w:val="Sinespaciado"/>
              <w:spacing w:line="276" w:lineRule="auto"/>
              <w:rPr>
                <w:b/>
                <w:bCs/>
              </w:rPr>
            </w:pPr>
            <w:r w:rsidRPr="00B23CEE">
              <w:rPr>
                <w:b/>
                <w:bCs/>
              </w:rPr>
              <w:t>Nro.</w:t>
            </w:r>
          </w:p>
        </w:tc>
        <w:tc>
          <w:tcPr>
            <w:tcW w:w="1207" w:type="dxa"/>
            <w:vAlign w:val="center"/>
          </w:tcPr>
          <w:p w14:paraId="4661FCAA" w14:textId="77777777" w:rsidR="006160A2" w:rsidRPr="00B23CEE" w:rsidRDefault="006160A2" w:rsidP="00B23CEE">
            <w:pPr>
              <w:pStyle w:val="Sinespaciado"/>
              <w:spacing w:line="276" w:lineRule="auto"/>
              <w:rPr>
                <w:b/>
                <w:bCs/>
              </w:rPr>
            </w:pPr>
            <w:r w:rsidRPr="00B23CEE">
              <w:rPr>
                <w:b/>
                <w:bCs/>
              </w:rPr>
              <w:t>Nombre</w:t>
            </w:r>
          </w:p>
        </w:tc>
        <w:tc>
          <w:tcPr>
            <w:tcW w:w="7273" w:type="dxa"/>
            <w:vAlign w:val="center"/>
          </w:tcPr>
          <w:p w14:paraId="3826E78A"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32E305BC" w14:textId="77777777" w:rsidTr="00B724B2">
        <w:tc>
          <w:tcPr>
            <w:tcW w:w="915" w:type="dxa"/>
            <w:vAlign w:val="center"/>
          </w:tcPr>
          <w:p w14:paraId="18BCE96A" w14:textId="77777777" w:rsidR="006160A2" w:rsidRPr="00B23CEE" w:rsidRDefault="006160A2" w:rsidP="00B23CEE">
            <w:pPr>
              <w:pStyle w:val="Sinespaciado"/>
              <w:spacing w:line="276" w:lineRule="auto"/>
              <w:rPr>
                <w:b/>
                <w:bCs/>
              </w:rPr>
            </w:pPr>
            <w:r w:rsidRPr="00B23CEE">
              <w:rPr>
                <w:b/>
                <w:bCs/>
              </w:rPr>
              <w:t>2a</w:t>
            </w:r>
          </w:p>
        </w:tc>
        <w:tc>
          <w:tcPr>
            <w:tcW w:w="1207" w:type="dxa"/>
            <w:vAlign w:val="center"/>
          </w:tcPr>
          <w:p w14:paraId="22535715" w14:textId="77777777" w:rsidR="006160A2" w:rsidRPr="00346BBA" w:rsidRDefault="006160A2" w:rsidP="00B23CEE">
            <w:pPr>
              <w:pStyle w:val="Sinespaciado"/>
              <w:spacing w:line="276" w:lineRule="auto"/>
            </w:pPr>
            <w:r w:rsidRPr="00346BBA">
              <w:t>Ajuste de velocidad</w:t>
            </w:r>
          </w:p>
        </w:tc>
        <w:tc>
          <w:tcPr>
            <w:tcW w:w="7273" w:type="dxa"/>
            <w:vAlign w:val="center"/>
          </w:tcPr>
          <w:p w14:paraId="724096B8" w14:textId="77777777" w:rsidR="006160A2" w:rsidRPr="004826D8" w:rsidRDefault="006160A2" w:rsidP="00B23CEE">
            <w:pPr>
              <w:pStyle w:val="Sinespaciado"/>
              <w:spacing w:line="276" w:lineRule="auto"/>
            </w:pPr>
            <w:r w:rsidRPr="004826D8">
              <w:t>Si el Lector desea ajustar la velocidad antes o durante la reproducción, puede mover el control de velocidad. El sistema aplica el cambio de forma inmediata sin detener la reproducción.</w:t>
            </w:r>
          </w:p>
        </w:tc>
      </w:tr>
      <w:tr w:rsidR="006160A2" w:rsidRPr="004826D8" w14:paraId="663204C6" w14:textId="77777777" w:rsidTr="00B724B2">
        <w:tc>
          <w:tcPr>
            <w:tcW w:w="915" w:type="dxa"/>
            <w:vAlign w:val="center"/>
          </w:tcPr>
          <w:p w14:paraId="4A5FBE8F" w14:textId="77777777" w:rsidR="006160A2" w:rsidRPr="00B23CEE" w:rsidRDefault="006160A2" w:rsidP="00B23CEE">
            <w:pPr>
              <w:pStyle w:val="Sinespaciado"/>
              <w:spacing w:line="276" w:lineRule="auto"/>
              <w:rPr>
                <w:b/>
                <w:bCs/>
              </w:rPr>
            </w:pPr>
            <w:r w:rsidRPr="00B23CEE">
              <w:rPr>
                <w:b/>
                <w:bCs/>
              </w:rPr>
              <w:t>6a</w:t>
            </w:r>
          </w:p>
        </w:tc>
        <w:tc>
          <w:tcPr>
            <w:tcW w:w="1207" w:type="dxa"/>
            <w:vAlign w:val="center"/>
          </w:tcPr>
          <w:p w14:paraId="561E55CE" w14:textId="77777777" w:rsidR="006160A2" w:rsidRPr="00346BBA" w:rsidRDefault="006160A2" w:rsidP="00B23CEE">
            <w:pPr>
              <w:pStyle w:val="Sinespaciado"/>
              <w:spacing w:line="276" w:lineRule="auto"/>
            </w:pPr>
            <w:r w:rsidRPr="00346BBA">
              <w:t>Pausar reproducción</w:t>
            </w:r>
          </w:p>
        </w:tc>
        <w:tc>
          <w:tcPr>
            <w:tcW w:w="7273" w:type="dxa"/>
            <w:vAlign w:val="center"/>
          </w:tcPr>
          <w:p w14:paraId="64CEA237" w14:textId="77777777" w:rsidR="006160A2" w:rsidRPr="004826D8" w:rsidRDefault="006160A2" w:rsidP="00B23CEE">
            <w:pPr>
              <w:pStyle w:val="Sinespaciado"/>
              <w:spacing w:line="276" w:lineRule="auto"/>
            </w:pPr>
            <w:r w:rsidRPr="004826D8">
              <w:t>Si el Lector presiona "Pausar" (paso 6), el sistema detiene el audio y el resaltado en la palabra actual. Al presionar "Reanudar", continúa desde el mismo punto.</w:t>
            </w:r>
          </w:p>
        </w:tc>
      </w:tr>
      <w:tr w:rsidR="006160A2" w:rsidRPr="004826D8" w14:paraId="079B1194" w14:textId="77777777" w:rsidTr="00B724B2">
        <w:tc>
          <w:tcPr>
            <w:tcW w:w="915" w:type="dxa"/>
            <w:vAlign w:val="center"/>
          </w:tcPr>
          <w:p w14:paraId="27EE163E" w14:textId="77777777" w:rsidR="006160A2" w:rsidRPr="00B23CEE" w:rsidRDefault="006160A2" w:rsidP="00B23CEE">
            <w:pPr>
              <w:pStyle w:val="Sinespaciado"/>
              <w:spacing w:line="276" w:lineRule="auto"/>
              <w:rPr>
                <w:b/>
                <w:bCs/>
              </w:rPr>
            </w:pPr>
            <w:r w:rsidRPr="00B23CEE">
              <w:rPr>
                <w:b/>
                <w:bCs/>
              </w:rPr>
              <w:t>6b</w:t>
            </w:r>
          </w:p>
        </w:tc>
        <w:tc>
          <w:tcPr>
            <w:tcW w:w="1207" w:type="dxa"/>
            <w:vAlign w:val="center"/>
          </w:tcPr>
          <w:p w14:paraId="73D81B17" w14:textId="77777777" w:rsidR="006160A2" w:rsidRPr="00346BBA" w:rsidRDefault="006160A2" w:rsidP="00B23CEE">
            <w:pPr>
              <w:pStyle w:val="Sinespaciado"/>
              <w:spacing w:line="276" w:lineRule="auto"/>
            </w:pPr>
            <w:r w:rsidRPr="00346BBA">
              <w:t xml:space="preserve">Detener reproducción </w:t>
            </w:r>
          </w:p>
        </w:tc>
        <w:tc>
          <w:tcPr>
            <w:tcW w:w="7273" w:type="dxa"/>
            <w:vAlign w:val="center"/>
          </w:tcPr>
          <w:p w14:paraId="44944800" w14:textId="77777777" w:rsidR="006160A2" w:rsidRPr="004826D8" w:rsidRDefault="006160A2" w:rsidP="00B23CEE">
            <w:pPr>
              <w:pStyle w:val="Sinespaciado"/>
              <w:spacing w:line="276" w:lineRule="auto"/>
            </w:pPr>
            <w:r w:rsidRPr="004826D8">
              <w:t>Si el Lector presiona "Detener" (paso 6), el sistema detiene el audio, quita el resaltado y regresa al inicio del texto.</w:t>
            </w:r>
          </w:p>
        </w:tc>
      </w:tr>
      <w:tr w:rsidR="006160A2" w:rsidRPr="004826D8" w14:paraId="71EEFBB6" w14:textId="77777777" w:rsidTr="00B724B2">
        <w:tc>
          <w:tcPr>
            <w:tcW w:w="915" w:type="dxa"/>
            <w:vAlign w:val="center"/>
          </w:tcPr>
          <w:p w14:paraId="62FE0B9E" w14:textId="77777777" w:rsidR="006160A2" w:rsidRPr="00B23CEE" w:rsidRDefault="006160A2" w:rsidP="00B23CEE">
            <w:pPr>
              <w:pStyle w:val="Sinespaciado"/>
              <w:spacing w:line="276" w:lineRule="auto"/>
              <w:rPr>
                <w:b/>
                <w:bCs/>
              </w:rPr>
            </w:pPr>
            <w:r w:rsidRPr="00B23CEE">
              <w:rPr>
                <w:b/>
                <w:bCs/>
              </w:rPr>
              <w:t>4a</w:t>
            </w:r>
          </w:p>
        </w:tc>
        <w:tc>
          <w:tcPr>
            <w:tcW w:w="1207" w:type="dxa"/>
            <w:vAlign w:val="center"/>
          </w:tcPr>
          <w:p w14:paraId="471096B9" w14:textId="77777777" w:rsidR="006160A2" w:rsidRPr="00346BBA" w:rsidRDefault="006160A2" w:rsidP="00B23CEE">
            <w:pPr>
              <w:pStyle w:val="Sinespaciado"/>
              <w:spacing w:line="276" w:lineRule="auto"/>
            </w:pPr>
            <w:r w:rsidRPr="00346BBA">
              <w:t>API no disponible</w:t>
            </w:r>
          </w:p>
        </w:tc>
        <w:tc>
          <w:tcPr>
            <w:tcW w:w="7273" w:type="dxa"/>
            <w:vAlign w:val="center"/>
          </w:tcPr>
          <w:p w14:paraId="62730761" w14:textId="77777777" w:rsidR="006160A2" w:rsidRPr="004826D8" w:rsidRDefault="006160A2" w:rsidP="00B23CEE">
            <w:pPr>
              <w:pStyle w:val="Sinespaciado"/>
              <w:spacing w:line="276" w:lineRule="auto"/>
            </w:pPr>
            <w:r w:rsidRPr="004826D8">
              <w:t>Si la Web Speech API no está disponible (paso 4), el sistema muestra el mensaje "La lectura en voz alta no está disponible en este navegador" y mantiene activas todas las demás funciones.</w:t>
            </w:r>
          </w:p>
        </w:tc>
      </w:tr>
    </w:tbl>
    <w:p w14:paraId="783B6F66" w14:textId="09829BAE" w:rsidR="006160A2" w:rsidRDefault="006160A2" w:rsidP="006160A2">
      <w:pPr>
        <w:pStyle w:val="Descripcin"/>
        <w:spacing w:beforeLines="100" w:before="240" w:afterLines="160" w:after="384"/>
        <w:jc w:val="center"/>
      </w:pPr>
      <w:bookmarkStart w:id="150" w:name="_Toc228930917"/>
      <w:r>
        <w:t xml:space="preserve">Tabla </w:t>
      </w:r>
      <w:fldSimple w:instr=" SEQ Tabla \* ARABIC ">
        <w:r w:rsidR="007F52B3">
          <w:rPr>
            <w:noProof/>
          </w:rPr>
          <w:t>69</w:t>
        </w:r>
      </w:fldSimple>
      <w:r>
        <w:t xml:space="preserve">. </w:t>
      </w:r>
      <w:r w:rsidRPr="001E421F">
        <w:t>CU-SIS-0</w:t>
      </w:r>
      <w:r>
        <w:t>8 cursos alternos</w:t>
      </w:r>
      <w:bookmarkEnd w:id="150"/>
    </w:p>
    <w:p w14:paraId="1B2D86AE"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CU-SIS-09 — Importar documento EPUB</w:t>
      </w:r>
    </w:p>
    <w:tbl>
      <w:tblPr>
        <w:tblStyle w:val="Tablaconcuadrcula"/>
        <w:tblW w:w="9360" w:type="dxa"/>
        <w:tblLook w:val="04A0" w:firstRow="1" w:lastRow="0" w:firstColumn="1" w:lastColumn="0" w:noHBand="0" w:noVBand="1"/>
      </w:tblPr>
      <w:tblGrid>
        <w:gridCol w:w="2200"/>
        <w:gridCol w:w="7160"/>
      </w:tblGrid>
      <w:tr w:rsidR="006160A2" w:rsidRPr="004826D8" w14:paraId="1AF70863" w14:textId="77777777" w:rsidTr="00B724B2">
        <w:tc>
          <w:tcPr>
            <w:tcW w:w="2200" w:type="dxa"/>
            <w:vAlign w:val="center"/>
          </w:tcPr>
          <w:p w14:paraId="3C9486F8" w14:textId="77777777" w:rsidR="006160A2" w:rsidRPr="004826D8" w:rsidRDefault="006160A2" w:rsidP="00B23CEE">
            <w:pPr>
              <w:pStyle w:val="Sinespaciado"/>
            </w:pPr>
            <w:r w:rsidRPr="004826D8">
              <w:rPr>
                <w:b/>
                <w:bCs/>
              </w:rPr>
              <w:t>Caso de Uso</w:t>
            </w:r>
            <w:r>
              <w:rPr>
                <w:b/>
                <w:bCs/>
              </w:rPr>
              <w:t xml:space="preserve">: </w:t>
            </w:r>
            <w:r w:rsidRPr="004826D8">
              <w:t xml:space="preserve">Importar documento EPUB     </w:t>
            </w:r>
          </w:p>
        </w:tc>
        <w:tc>
          <w:tcPr>
            <w:tcW w:w="7160" w:type="dxa"/>
            <w:vAlign w:val="center"/>
          </w:tcPr>
          <w:p w14:paraId="290AB60E" w14:textId="77777777" w:rsidR="006160A2" w:rsidRPr="004826D8" w:rsidRDefault="006160A2" w:rsidP="00B23CEE">
            <w:pPr>
              <w:pStyle w:val="Sinespaciado"/>
            </w:pPr>
            <w:r w:rsidRPr="004826D8">
              <w:rPr>
                <w:b/>
                <w:bCs/>
              </w:rPr>
              <w:t xml:space="preserve">Identificador: </w:t>
            </w:r>
            <w:r w:rsidRPr="004826D8">
              <w:t>CU-SIS-09</w:t>
            </w:r>
          </w:p>
        </w:tc>
      </w:tr>
      <w:tr w:rsidR="006160A2" w:rsidRPr="004826D8" w14:paraId="7995011C" w14:textId="77777777" w:rsidTr="00B724B2">
        <w:tc>
          <w:tcPr>
            <w:tcW w:w="2200" w:type="dxa"/>
            <w:vAlign w:val="center"/>
          </w:tcPr>
          <w:p w14:paraId="12097484" w14:textId="77777777" w:rsidR="006160A2" w:rsidRPr="004826D8" w:rsidRDefault="006160A2" w:rsidP="00B23CEE">
            <w:pPr>
              <w:pStyle w:val="Sinespaciado"/>
            </w:pPr>
            <w:r w:rsidRPr="004826D8">
              <w:rPr>
                <w:b/>
                <w:bCs/>
              </w:rPr>
              <w:t>Actores</w:t>
            </w:r>
          </w:p>
        </w:tc>
        <w:tc>
          <w:tcPr>
            <w:tcW w:w="7160" w:type="dxa"/>
            <w:vAlign w:val="center"/>
          </w:tcPr>
          <w:p w14:paraId="0FC7A86C" w14:textId="77777777" w:rsidR="006160A2" w:rsidRPr="004826D8" w:rsidRDefault="006160A2" w:rsidP="00B23CEE">
            <w:pPr>
              <w:pStyle w:val="Sinespaciado"/>
            </w:pPr>
            <w:r w:rsidRPr="004826D8">
              <w:t>Lector</w:t>
            </w:r>
          </w:p>
        </w:tc>
      </w:tr>
      <w:tr w:rsidR="006160A2" w:rsidRPr="004826D8" w14:paraId="639A8DA7" w14:textId="77777777" w:rsidTr="00B724B2">
        <w:tc>
          <w:tcPr>
            <w:tcW w:w="2200" w:type="dxa"/>
            <w:vAlign w:val="center"/>
          </w:tcPr>
          <w:p w14:paraId="6458931E" w14:textId="77777777" w:rsidR="006160A2" w:rsidRPr="004826D8" w:rsidRDefault="006160A2" w:rsidP="00B23CEE">
            <w:pPr>
              <w:pStyle w:val="Sinespaciado"/>
            </w:pPr>
            <w:r w:rsidRPr="004826D8">
              <w:rPr>
                <w:b/>
                <w:bCs/>
              </w:rPr>
              <w:t>Tipo</w:t>
            </w:r>
          </w:p>
        </w:tc>
        <w:tc>
          <w:tcPr>
            <w:tcW w:w="7160" w:type="dxa"/>
            <w:vAlign w:val="center"/>
          </w:tcPr>
          <w:p w14:paraId="3510E128" w14:textId="77777777" w:rsidR="006160A2" w:rsidRPr="004826D8" w:rsidRDefault="006160A2" w:rsidP="00B23CEE">
            <w:pPr>
              <w:pStyle w:val="Sinespaciado"/>
            </w:pPr>
            <w:r w:rsidRPr="004826D8">
              <w:t>Secundario</w:t>
            </w:r>
          </w:p>
        </w:tc>
      </w:tr>
      <w:tr w:rsidR="006160A2" w:rsidRPr="004826D8" w14:paraId="4A7D1992" w14:textId="77777777" w:rsidTr="00B724B2">
        <w:tc>
          <w:tcPr>
            <w:tcW w:w="2200" w:type="dxa"/>
            <w:vAlign w:val="center"/>
          </w:tcPr>
          <w:p w14:paraId="3B391C81" w14:textId="77777777" w:rsidR="006160A2" w:rsidRPr="004826D8" w:rsidRDefault="006160A2" w:rsidP="00B23CEE">
            <w:pPr>
              <w:pStyle w:val="Sinespaciado"/>
            </w:pPr>
            <w:r w:rsidRPr="004826D8">
              <w:rPr>
                <w:b/>
                <w:bCs/>
              </w:rPr>
              <w:t>Referencias</w:t>
            </w:r>
          </w:p>
        </w:tc>
        <w:tc>
          <w:tcPr>
            <w:tcW w:w="7160" w:type="dxa"/>
            <w:vAlign w:val="center"/>
          </w:tcPr>
          <w:p w14:paraId="19075CBA" w14:textId="77777777" w:rsidR="006160A2" w:rsidRPr="004826D8" w:rsidRDefault="006160A2" w:rsidP="00B23CEE">
            <w:pPr>
              <w:pStyle w:val="Sinespaciado"/>
            </w:pPr>
            <w:r w:rsidRPr="00FA6977">
              <w:t xml:space="preserve">RF_14, RT_03, RN_10, RN_12 </w:t>
            </w:r>
          </w:p>
        </w:tc>
      </w:tr>
      <w:tr w:rsidR="006160A2" w:rsidRPr="004826D8" w14:paraId="484A7E9D" w14:textId="77777777" w:rsidTr="00B724B2">
        <w:tc>
          <w:tcPr>
            <w:tcW w:w="2200" w:type="dxa"/>
            <w:vAlign w:val="center"/>
          </w:tcPr>
          <w:p w14:paraId="3C4AD340" w14:textId="77777777" w:rsidR="006160A2" w:rsidRPr="00BF5346" w:rsidRDefault="006160A2" w:rsidP="00B23CEE">
            <w:pPr>
              <w:pStyle w:val="Sinespaciado"/>
              <w:rPr>
                <w:b/>
                <w:bCs/>
              </w:rPr>
            </w:pPr>
            <w:r w:rsidRPr="00BF5346">
              <w:rPr>
                <w:b/>
                <w:bCs/>
              </w:rPr>
              <w:t>Descripción</w:t>
            </w:r>
          </w:p>
        </w:tc>
        <w:tc>
          <w:tcPr>
            <w:tcW w:w="7160" w:type="dxa"/>
            <w:vAlign w:val="center"/>
          </w:tcPr>
          <w:p w14:paraId="1D971698" w14:textId="77777777" w:rsidR="006160A2" w:rsidRPr="00FA6977" w:rsidRDefault="006160A2" w:rsidP="00B23CEE">
            <w:pPr>
              <w:pStyle w:val="Sinespaciado"/>
            </w:pPr>
            <w:r w:rsidRPr="00AB13DD">
              <w:t>El Lector carga un archivo EPUB desde su dispositivo. El sistema extrae el texto del archivo, le aplica la configuración visual personalizada del Lector y lo presenta en la pantalla de lectura con todas las funciones de accesibilidad activas.</w:t>
            </w:r>
          </w:p>
        </w:tc>
      </w:tr>
      <w:tr w:rsidR="006160A2" w:rsidRPr="004826D8" w14:paraId="452F6718" w14:textId="77777777" w:rsidTr="00B724B2">
        <w:tc>
          <w:tcPr>
            <w:tcW w:w="2200" w:type="dxa"/>
            <w:vAlign w:val="center"/>
          </w:tcPr>
          <w:p w14:paraId="6CE82C1E" w14:textId="77777777" w:rsidR="006160A2" w:rsidRPr="00BF5346" w:rsidRDefault="006160A2" w:rsidP="00B23CEE">
            <w:pPr>
              <w:pStyle w:val="Sinespaciado"/>
              <w:rPr>
                <w:b/>
                <w:bCs/>
              </w:rPr>
            </w:pPr>
            <w:r w:rsidRPr="00BF5346">
              <w:rPr>
                <w:b/>
                <w:bCs/>
              </w:rPr>
              <w:t>Datos de entrada</w:t>
            </w:r>
          </w:p>
        </w:tc>
        <w:tc>
          <w:tcPr>
            <w:tcW w:w="7160" w:type="dxa"/>
            <w:vAlign w:val="center"/>
          </w:tcPr>
          <w:p w14:paraId="21F167FF" w14:textId="77777777" w:rsidR="006160A2" w:rsidRPr="00FA6977" w:rsidRDefault="006160A2" w:rsidP="00B23CEE">
            <w:pPr>
              <w:pStyle w:val="Sinespaciado"/>
            </w:pPr>
            <w:r w:rsidRPr="00AB13DD">
              <w:t>Archivo en formato .</w:t>
            </w:r>
            <w:proofErr w:type="spellStart"/>
            <w:r w:rsidRPr="00AB13DD">
              <w:t>epub</w:t>
            </w:r>
            <w:proofErr w:type="spellEnd"/>
            <w:r w:rsidRPr="00AB13DD">
              <w:t xml:space="preserve"> con tamaño máximo de 5 MB seleccionado desde el dispositivo del Lector.</w:t>
            </w:r>
          </w:p>
        </w:tc>
      </w:tr>
      <w:tr w:rsidR="006160A2" w:rsidRPr="004826D8" w14:paraId="450ABDD5" w14:textId="77777777" w:rsidTr="00B724B2">
        <w:tc>
          <w:tcPr>
            <w:tcW w:w="2200" w:type="dxa"/>
            <w:vAlign w:val="center"/>
          </w:tcPr>
          <w:p w14:paraId="4692EC2B" w14:textId="77777777" w:rsidR="006160A2" w:rsidRPr="00BF5346" w:rsidRDefault="006160A2" w:rsidP="00B23CEE">
            <w:pPr>
              <w:pStyle w:val="Sinespaciado"/>
              <w:rPr>
                <w:b/>
                <w:bCs/>
              </w:rPr>
            </w:pPr>
            <w:r w:rsidRPr="00BF5346">
              <w:rPr>
                <w:b/>
                <w:bCs/>
              </w:rPr>
              <w:t>Datos de salida</w:t>
            </w:r>
          </w:p>
        </w:tc>
        <w:tc>
          <w:tcPr>
            <w:tcW w:w="7160" w:type="dxa"/>
            <w:vAlign w:val="center"/>
          </w:tcPr>
          <w:p w14:paraId="0D7B0F68" w14:textId="77777777" w:rsidR="006160A2" w:rsidRPr="00FA6977" w:rsidRDefault="006160A2" w:rsidP="00B23CEE">
            <w:pPr>
              <w:pStyle w:val="Sinespaciado"/>
            </w:pPr>
            <w:r w:rsidRPr="00AB13DD">
              <w:t>Documento EPUB procesado y visualizado con la configuración visual del Lector aplicada (tipografía, colores, espaciado). Funciones de TTS y resaltado sincronizado habilitadas. Registro del documento en el historial de actividades.</w:t>
            </w:r>
          </w:p>
        </w:tc>
      </w:tr>
      <w:tr w:rsidR="006160A2" w:rsidRPr="004826D8" w14:paraId="1A1F0D26" w14:textId="77777777" w:rsidTr="00B724B2">
        <w:tc>
          <w:tcPr>
            <w:tcW w:w="2200" w:type="dxa"/>
            <w:vAlign w:val="center"/>
          </w:tcPr>
          <w:p w14:paraId="48215EEF" w14:textId="77777777" w:rsidR="006160A2" w:rsidRPr="004826D8" w:rsidRDefault="006160A2" w:rsidP="00B23CEE">
            <w:pPr>
              <w:pStyle w:val="Sinespaciado"/>
            </w:pPr>
            <w:r w:rsidRPr="004826D8">
              <w:rPr>
                <w:b/>
                <w:bCs/>
              </w:rPr>
              <w:t>Precondición</w:t>
            </w:r>
          </w:p>
        </w:tc>
        <w:tc>
          <w:tcPr>
            <w:tcW w:w="7160" w:type="dxa"/>
            <w:vAlign w:val="center"/>
          </w:tcPr>
          <w:p w14:paraId="4343C666" w14:textId="77777777" w:rsidR="006160A2" w:rsidRPr="004826D8" w:rsidRDefault="006160A2" w:rsidP="00B23CEE">
            <w:pPr>
              <w:pStyle w:val="Sinespaciado"/>
            </w:pPr>
            <w:r w:rsidRPr="004826D8">
              <w:t>El Lector tiene una sesión activa y un archivo EPUB disponible en su dispositivo con un tamaño máximo de 5 MB.</w:t>
            </w:r>
          </w:p>
        </w:tc>
      </w:tr>
      <w:tr w:rsidR="006160A2" w:rsidRPr="004826D8" w14:paraId="21D2CDF0" w14:textId="77777777" w:rsidTr="00B724B2">
        <w:tc>
          <w:tcPr>
            <w:tcW w:w="2200" w:type="dxa"/>
            <w:vAlign w:val="center"/>
          </w:tcPr>
          <w:p w14:paraId="34483955" w14:textId="77777777" w:rsidR="006160A2" w:rsidRPr="004826D8" w:rsidRDefault="006160A2" w:rsidP="00B23CEE">
            <w:pPr>
              <w:pStyle w:val="Sinespaciado"/>
            </w:pPr>
            <w:r w:rsidRPr="004826D8">
              <w:rPr>
                <w:b/>
                <w:bCs/>
              </w:rPr>
              <w:t>Postcondición</w:t>
            </w:r>
          </w:p>
        </w:tc>
        <w:tc>
          <w:tcPr>
            <w:tcW w:w="7160" w:type="dxa"/>
            <w:vAlign w:val="center"/>
          </w:tcPr>
          <w:p w14:paraId="51CC3324" w14:textId="77777777" w:rsidR="006160A2" w:rsidRPr="004826D8" w:rsidRDefault="006160A2" w:rsidP="00B23CEE">
            <w:pPr>
              <w:pStyle w:val="Sinespaciado"/>
            </w:pPr>
            <w:r w:rsidRPr="004826D8">
              <w:t>El documento queda disponible en la sección de lectura con la configuración visual del Lector aplicada y la funcionalidad de texto a voz habilitada.</w:t>
            </w:r>
          </w:p>
        </w:tc>
      </w:tr>
      <w:tr w:rsidR="006160A2" w:rsidRPr="004826D8" w14:paraId="2F8136E3" w14:textId="77777777" w:rsidTr="00B724B2">
        <w:tc>
          <w:tcPr>
            <w:tcW w:w="2200" w:type="dxa"/>
            <w:vAlign w:val="center"/>
          </w:tcPr>
          <w:p w14:paraId="2F332C35" w14:textId="77777777" w:rsidR="006160A2" w:rsidRPr="004826D8" w:rsidRDefault="006160A2" w:rsidP="00B23CEE">
            <w:pPr>
              <w:pStyle w:val="Sinespaciado"/>
            </w:pPr>
            <w:r w:rsidRPr="004826D8">
              <w:rPr>
                <w:b/>
                <w:bCs/>
              </w:rPr>
              <w:t>Resumen</w:t>
            </w:r>
          </w:p>
        </w:tc>
        <w:tc>
          <w:tcPr>
            <w:tcW w:w="7160" w:type="dxa"/>
            <w:vAlign w:val="center"/>
          </w:tcPr>
          <w:p w14:paraId="5933B3AF" w14:textId="77777777" w:rsidR="006160A2" w:rsidRPr="004826D8" w:rsidRDefault="006160A2" w:rsidP="00B23CEE">
            <w:pPr>
              <w:pStyle w:val="Sinespaciado"/>
            </w:pPr>
            <w:r w:rsidRPr="004826D8">
              <w:t>El Lector selecciona y sube un archivo EPUB. El sistema lo valida, extrae su contenido con epub.js, aplica la personalización visual del usuario y abre el documento en la vista de lectura.</w:t>
            </w:r>
          </w:p>
        </w:tc>
      </w:tr>
    </w:tbl>
    <w:p w14:paraId="0B23750A" w14:textId="2D6C6D2A" w:rsidR="006160A2" w:rsidRDefault="006160A2" w:rsidP="006160A2">
      <w:pPr>
        <w:pStyle w:val="Descripcin"/>
        <w:spacing w:beforeLines="100" w:before="240" w:afterLines="160" w:after="384"/>
        <w:jc w:val="center"/>
      </w:pPr>
      <w:bookmarkStart w:id="151" w:name="_Toc228930918"/>
      <w:r>
        <w:t xml:space="preserve">Tabla </w:t>
      </w:r>
      <w:fldSimple w:instr=" SEQ Tabla \* ARABIC ">
        <w:r w:rsidR="007F52B3">
          <w:rPr>
            <w:noProof/>
          </w:rPr>
          <w:t>70</w:t>
        </w:r>
      </w:fldSimple>
      <w:r>
        <w:t xml:space="preserve">. </w:t>
      </w:r>
      <w:r w:rsidRPr="006B5BC3">
        <w:t>CU-SIS-0</w:t>
      </w:r>
      <w:r>
        <w:t>9</w:t>
      </w:r>
      <w:bookmarkEnd w:id="151"/>
    </w:p>
    <w:p w14:paraId="6A4DBA8D"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18C3F74B" w14:textId="77777777" w:rsidTr="00B724B2">
        <w:tc>
          <w:tcPr>
            <w:tcW w:w="900" w:type="dxa"/>
            <w:vAlign w:val="center"/>
          </w:tcPr>
          <w:p w14:paraId="42FA9CB9" w14:textId="77777777" w:rsidR="006160A2" w:rsidRPr="00B23CEE" w:rsidRDefault="006160A2" w:rsidP="00B23CEE">
            <w:pPr>
              <w:pStyle w:val="Sinespaciado"/>
              <w:spacing w:line="360" w:lineRule="auto"/>
              <w:rPr>
                <w:b/>
                <w:bCs/>
              </w:rPr>
            </w:pPr>
            <w:r w:rsidRPr="00B23CEE">
              <w:rPr>
                <w:b/>
                <w:bCs/>
              </w:rPr>
              <w:t>Nro.</w:t>
            </w:r>
          </w:p>
        </w:tc>
        <w:tc>
          <w:tcPr>
            <w:tcW w:w="1080" w:type="dxa"/>
            <w:vAlign w:val="center"/>
          </w:tcPr>
          <w:p w14:paraId="235B3575" w14:textId="77777777" w:rsidR="006160A2" w:rsidRPr="00B23CEE" w:rsidRDefault="006160A2" w:rsidP="00B23CEE">
            <w:pPr>
              <w:pStyle w:val="Sinespaciado"/>
              <w:spacing w:line="360" w:lineRule="auto"/>
              <w:rPr>
                <w:b/>
                <w:bCs/>
              </w:rPr>
            </w:pPr>
            <w:r w:rsidRPr="00B23CEE">
              <w:rPr>
                <w:b/>
                <w:bCs/>
              </w:rPr>
              <w:t>Ejecutor</w:t>
            </w:r>
          </w:p>
        </w:tc>
        <w:tc>
          <w:tcPr>
            <w:tcW w:w="7380" w:type="dxa"/>
            <w:vAlign w:val="center"/>
          </w:tcPr>
          <w:p w14:paraId="7D1E9195" w14:textId="77777777" w:rsidR="006160A2" w:rsidRPr="00B23CEE" w:rsidRDefault="006160A2" w:rsidP="00B23CEE">
            <w:pPr>
              <w:pStyle w:val="Sinespaciado"/>
              <w:spacing w:line="360" w:lineRule="auto"/>
              <w:rPr>
                <w:b/>
                <w:bCs/>
              </w:rPr>
            </w:pPr>
            <w:r w:rsidRPr="00B23CEE">
              <w:rPr>
                <w:b/>
                <w:bCs/>
              </w:rPr>
              <w:t>Paso o Actividad</w:t>
            </w:r>
          </w:p>
        </w:tc>
      </w:tr>
      <w:tr w:rsidR="006160A2" w:rsidRPr="004826D8" w14:paraId="0D1E2CEE" w14:textId="77777777" w:rsidTr="00B724B2">
        <w:tc>
          <w:tcPr>
            <w:tcW w:w="900" w:type="dxa"/>
            <w:vAlign w:val="center"/>
          </w:tcPr>
          <w:p w14:paraId="30F2BCF5" w14:textId="77777777" w:rsidR="006160A2" w:rsidRPr="00B23CEE" w:rsidRDefault="006160A2" w:rsidP="00B23CEE">
            <w:pPr>
              <w:pStyle w:val="Sinespaciado"/>
              <w:spacing w:line="360" w:lineRule="auto"/>
              <w:rPr>
                <w:b/>
                <w:bCs/>
              </w:rPr>
            </w:pPr>
            <w:r w:rsidRPr="00B23CEE">
              <w:rPr>
                <w:b/>
                <w:bCs/>
              </w:rPr>
              <w:t>1</w:t>
            </w:r>
          </w:p>
        </w:tc>
        <w:tc>
          <w:tcPr>
            <w:tcW w:w="1080" w:type="dxa"/>
            <w:vAlign w:val="center"/>
          </w:tcPr>
          <w:p w14:paraId="6B47CC22" w14:textId="77777777" w:rsidR="006160A2" w:rsidRPr="00FB34AC" w:rsidRDefault="006160A2" w:rsidP="00B23CEE">
            <w:pPr>
              <w:pStyle w:val="Sinespaciado"/>
              <w:spacing w:line="360" w:lineRule="auto"/>
            </w:pPr>
            <w:r w:rsidRPr="00FB34AC">
              <w:t>Lector</w:t>
            </w:r>
          </w:p>
        </w:tc>
        <w:tc>
          <w:tcPr>
            <w:tcW w:w="7380" w:type="dxa"/>
            <w:vAlign w:val="center"/>
          </w:tcPr>
          <w:p w14:paraId="3C6F18FB" w14:textId="77777777" w:rsidR="006160A2" w:rsidRPr="004826D8" w:rsidRDefault="006160A2" w:rsidP="00B23CEE">
            <w:pPr>
              <w:pStyle w:val="Sinespaciado"/>
              <w:spacing w:line="360" w:lineRule="auto"/>
            </w:pPr>
            <w:r w:rsidRPr="004826D8">
              <w:t>Accede a la sección de lectura y selecciona "Importar documento".</w:t>
            </w:r>
          </w:p>
        </w:tc>
      </w:tr>
      <w:tr w:rsidR="006160A2" w:rsidRPr="004826D8" w14:paraId="350C8E44" w14:textId="77777777" w:rsidTr="00B724B2">
        <w:tc>
          <w:tcPr>
            <w:tcW w:w="900" w:type="dxa"/>
            <w:vAlign w:val="center"/>
          </w:tcPr>
          <w:p w14:paraId="59AE4E79" w14:textId="77777777" w:rsidR="006160A2" w:rsidRPr="00B23CEE" w:rsidRDefault="006160A2" w:rsidP="00B23CEE">
            <w:pPr>
              <w:pStyle w:val="Sinespaciado"/>
              <w:spacing w:line="360" w:lineRule="auto"/>
              <w:rPr>
                <w:b/>
                <w:bCs/>
              </w:rPr>
            </w:pPr>
            <w:r w:rsidRPr="00B23CEE">
              <w:rPr>
                <w:b/>
                <w:bCs/>
              </w:rPr>
              <w:t>2</w:t>
            </w:r>
          </w:p>
        </w:tc>
        <w:tc>
          <w:tcPr>
            <w:tcW w:w="1080" w:type="dxa"/>
            <w:vAlign w:val="center"/>
          </w:tcPr>
          <w:p w14:paraId="0F0551A6" w14:textId="77777777" w:rsidR="006160A2" w:rsidRPr="00FB34AC" w:rsidRDefault="006160A2" w:rsidP="00B23CEE">
            <w:pPr>
              <w:pStyle w:val="Sinespaciado"/>
              <w:spacing w:line="360" w:lineRule="auto"/>
            </w:pPr>
            <w:r w:rsidRPr="00FB34AC">
              <w:t>Sistema</w:t>
            </w:r>
          </w:p>
        </w:tc>
        <w:tc>
          <w:tcPr>
            <w:tcW w:w="7380" w:type="dxa"/>
            <w:vAlign w:val="center"/>
          </w:tcPr>
          <w:p w14:paraId="5A1A110A" w14:textId="77777777" w:rsidR="006160A2" w:rsidRPr="004826D8" w:rsidRDefault="006160A2" w:rsidP="00B23CEE">
            <w:pPr>
              <w:pStyle w:val="Sinespaciado"/>
              <w:spacing w:line="360" w:lineRule="auto"/>
            </w:pPr>
            <w:r w:rsidRPr="004826D8">
              <w:t>Muestra el selector de archivos del dispositivo, indicando que solo se aceptan archivos .</w:t>
            </w:r>
            <w:proofErr w:type="spellStart"/>
            <w:r w:rsidRPr="004826D8">
              <w:t>epub</w:t>
            </w:r>
            <w:proofErr w:type="spellEnd"/>
            <w:r w:rsidRPr="004826D8">
              <w:t xml:space="preserve"> de hasta 5 MB.</w:t>
            </w:r>
          </w:p>
        </w:tc>
      </w:tr>
      <w:tr w:rsidR="006160A2" w:rsidRPr="004826D8" w14:paraId="0EA044DD" w14:textId="77777777" w:rsidTr="00B724B2">
        <w:tc>
          <w:tcPr>
            <w:tcW w:w="900" w:type="dxa"/>
            <w:vAlign w:val="center"/>
          </w:tcPr>
          <w:p w14:paraId="3DBA942E" w14:textId="77777777" w:rsidR="006160A2" w:rsidRPr="00B23CEE" w:rsidRDefault="006160A2" w:rsidP="00B23CEE">
            <w:pPr>
              <w:pStyle w:val="Sinespaciado"/>
              <w:spacing w:line="360" w:lineRule="auto"/>
              <w:rPr>
                <w:b/>
                <w:bCs/>
              </w:rPr>
            </w:pPr>
            <w:r w:rsidRPr="00B23CEE">
              <w:rPr>
                <w:b/>
                <w:bCs/>
              </w:rPr>
              <w:t>3</w:t>
            </w:r>
          </w:p>
        </w:tc>
        <w:tc>
          <w:tcPr>
            <w:tcW w:w="1080" w:type="dxa"/>
            <w:vAlign w:val="center"/>
          </w:tcPr>
          <w:p w14:paraId="39D37B82" w14:textId="77777777" w:rsidR="006160A2" w:rsidRPr="00FB34AC" w:rsidRDefault="006160A2" w:rsidP="00B23CEE">
            <w:pPr>
              <w:pStyle w:val="Sinespaciado"/>
              <w:spacing w:line="360" w:lineRule="auto"/>
            </w:pPr>
            <w:r w:rsidRPr="00FB34AC">
              <w:t>Lector</w:t>
            </w:r>
          </w:p>
        </w:tc>
        <w:tc>
          <w:tcPr>
            <w:tcW w:w="7380" w:type="dxa"/>
            <w:vAlign w:val="center"/>
          </w:tcPr>
          <w:p w14:paraId="0135F90E" w14:textId="77777777" w:rsidR="006160A2" w:rsidRPr="004826D8" w:rsidRDefault="006160A2" w:rsidP="00B23CEE">
            <w:pPr>
              <w:pStyle w:val="Sinespaciado"/>
              <w:spacing w:line="360" w:lineRule="auto"/>
            </w:pPr>
            <w:r w:rsidRPr="004826D8">
              <w:t>Selecciona el archivo EPUB desde su dispositivo.</w:t>
            </w:r>
          </w:p>
        </w:tc>
      </w:tr>
      <w:tr w:rsidR="006160A2" w:rsidRPr="004826D8" w14:paraId="4869B7A6" w14:textId="77777777" w:rsidTr="00B724B2">
        <w:tc>
          <w:tcPr>
            <w:tcW w:w="900" w:type="dxa"/>
            <w:vAlign w:val="center"/>
          </w:tcPr>
          <w:p w14:paraId="357E7D4C" w14:textId="77777777" w:rsidR="006160A2" w:rsidRPr="00B23CEE" w:rsidRDefault="006160A2" w:rsidP="00B23CEE">
            <w:pPr>
              <w:pStyle w:val="Sinespaciado"/>
              <w:spacing w:line="360" w:lineRule="auto"/>
              <w:rPr>
                <w:b/>
                <w:bCs/>
              </w:rPr>
            </w:pPr>
            <w:r w:rsidRPr="00B23CEE">
              <w:rPr>
                <w:b/>
                <w:bCs/>
              </w:rPr>
              <w:t>4</w:t>
            </w:r>
          </w:p>
        </w:tc>
        <w:tc>
          <w:tcPr>
            <w:tcW w:w="1080" w:type="dxa"/>
            <w:vAlign w:val="center"/>
          </w:tcPr>
          <w:p w14:paraId="509995A0" w14:textId="77777777" w:rsidR="006160A2" w:rsidRPr="00FB34AC" w:rsidRDefault="006160A2" w:rsidP="00B23CEE">
            <w:pPr>
              <w:pStyle w:val="Sinespaciado"/>
              <w:spacing w:line="360" w:lineRule="auto"/>
            </w:pPr>
            <w:r w:rsidRPr="00FB34AC">
              <w:t>Sistema</w:t>
            </w:r>
          </w:p>
        </w:tc>
        <w:tc>
          <w:tcPr>
            <w:tcW w:w="7380" w:type="dxa"/>
            <w:vAlign w:val="center"/>
          </w:tcPr>
          <w:p w14:paraId="2F0E0886" w14:textId="77777777" w:rsidR="006160A2" w:rsidRPr="004826D8" w:rsidRDefault="006160A2" w:rsidP="00B23CEE">
            <w:pPr>
              <w:pStyle w:val="Sinespaciado"/>
              <w:spacing w:line="360" w:lineRule="auto"/>
            </w:pPr>
            <w:r w:rsidRPr="004826D8">
              <w:t>Valida que el archivo sea de tipo .</w:t>
            </w:r>
            <w:proofErr w:type="spellStart"/>
            <w:r w:rsidRPr="004826D8">
              <w:t>epub</w:t>
            </w:r>
            <w:proofErr w:type="spellEnd"/>
            <w:r w:rsidRPr="004826D8">
              <w:t xml:space="preserve"> y no supere los 5 MB.</w:t>
            </w:r>
          </w:p>
        </w:tc>
      </w:tr>
      <w:tr w:rsidR="006160A2" w:rsidRPr="004826D8" w14:paraId="34515841" w14:textId="77777777" w:rsidTr="00B724B2">
        <w:tc>
          <w:tcPr>
            <w:tcW w:w="900" w:type="dxa"/>
            <w:vAlign w:val="center"/>
          </w:tcPr>
          <w:p w14:paraId="1AB73346" w14:textId="77777777" w:rsidR="006160A2" w:rsidRPr="00B23CEE" w:rsidRDefault="006160A2" w:rsidP="00B23CEE">
            <w:pPr>
              <w:pStyle w:val="Sinespaciado"/>
              <w:spacing w:line="360" w:lineRule="auto"/>
              <w:rPr>
                <w:b/>
                <w:bCs/>
              </w:rPr>
            </w:pPr>
            <w:r w:rsidRPr="00B23CEE">
              <w:rPr>
                <w:b/>
                <w:bCs/>
              </w:rPr>
              <w:t>5</w:t>
            </w:r>
          </w:p>
        </w:tc>
        <w:tc>
          <w:tcPr>
            <w:tcW w:w="1080" w:type="dxa"/>
            <w:vAlign w:val="center"/>
          </w:tcPr>
          <w:p w14:paraId="0136C15A" w14:textId="77777777" w:rsidR="006160A2" w:rsidRPr="00FB34AC" w:rsidRDefault="006160A2" w:rsidP="00B23CEE">
            <w:pPr>
              <w:pStyle w:val="Sinespaciado"/>
              <w:spacing w:line="360" w:lineRule="auto"/>
            </w:pPr>
            <w:r w:rsidRPr="00FB34AC">
              <w:t>Sistema</w:t>
            </w:r>
          </w:p>
        </w:tc>
        <w:tc>
          <w:tcPr>
            <w:tcW w:w="7380" w:type="dxa"/>
            <w:vAlign w:val="center"/>
          </w:tcPr>
          <w:p w14:paraId="2CA440A9" w14:textId="77777777" w:rsidR="006160A2" w:rsidRPr="004826D8" w:rsidRDefault="006160A2" w:rsidP="00B23CEE">
            <w:pPr>
              <w:pStyle w:val="Sinespaciado"/>
              <w:spacing w:line="360" w:lineRule="auto"/>
            </w:pPr>
            <w:r w:rsidRPr="004826D8">
              <w:t>Procesa el archivo con epub.js y extrae el contenido textual del documento.</w:t>
            </w:r>
          </w:p>
        </w:tc>
      </w:tr>
      <w:tr w:rsidR="006160A2" w:rsidRPr="004826D8" w14:paraId="7998287C" w14:textId="77777777" w:rsidTr="00B724B2">
        <w:tc>
          <w:tcPr>
            <w:tcW w:w="900" w:type="dxa"/>
            <w:vAlign w:val="center"/>
          </w:tcPr>
          <w:p w14:paraId="2FB3982F" w14:textId="77777777" w:rsidR="006160A2" w:rsidRPr="00B23CEE" w:rsidRDefault="006160A2" w:rsidP="00B23CEE">
            <w:pPr>
              <w:pStyle w:val="Sinespaciado"/>
              <w:spacing w:line="360" w:lineRule="auto"/>
              <w:rPr>
                <w:b/>
                <w:bCs/>
              </w:rPr>
            </w:pPr>
            <w:r w:rsidRPr="00B23CEE">
              <w:rPr>
                <w:b/>
                <w:bCs/>
              </w:rPr>
              <w:t>6</w:t>
            </w:r>
          </w:p>
        </w:tc>
        <w:tc>
          <w:tcPr>
            <w:tcW w:w="1080" w:type="dxa"/>
            <w:vAlign w:val="center"/>
          </w:tcPr>
          <w:p w14:paraId="17E207C0" w14:textId="77777777" w:rsidR="006160A2" w:rsidRPr="00FB34AC" w:rsidRDefault="006160A2" w:rsidP="00B23CEE">
            <w:pPr>
              <w:pStyle w:val="Sinespaciado"/>
              <w:spacing w:line="360" w:lineRule="auto"/>
            </w:pPr>
            <w:r w:rsidRPr="00FB34AC">
              <w:t>Sistema</w:t>
            </w:r>
          </w:p>
        </w:tc>
        <w:tc>
          <w:tcPr>
            <w:tcW w:w="7380" w:type="dxa"/>
            <w:vAlign w:val="center"/>
          </w:tcPr>
          <w:p w14:paraId="55500337" w14:textId="77777777" w:rsidR="006160A2" w:rsidRPr="004826D8" w:rsidRDefault="006160A2" w:rsidP="00B23CEE">
            <w:pPr>
              <w:pStyle w:val="Sinespaciado"/>
              <w:spacing w:line="360" w:lineRule="auto"/>
            </w:pPr>
            <w:r w:rsidRPr="004826D8">
              <w:t>Aplica la configuración visual del Lector (tipografía, colores, espaciado) al texto extraído.</w:t>
            </w:r>
          </w:p>
        </w:tc>
      </w:tr>
      <w:tr w:rsidR="006160A2" w:rsidRPr="004826D8" w14:paraId="25381791" w14:textId="77777777" w:rsidTr="00B724B2">
        <w:tc>
          <w:tcPr>
            <w:tcW w:w="900" w:type="dxa"/>
            <w:vAlign w:val="center"/>
          </w:tcPr>
          <w:p w14:paraId="5D561AED" w14:textId="77777777" w:rsidR="006160A2" w:rsidRPr="00B23CEE" w:rsidRDefault="006160A2" w:rsidP="00B23CEE">
            <w:pPr>
              <w:pStyle w:val="Sinespaciado"/>
              <w:spacing w:line="360" w:lineRule="auto"/>
              <w:rPr>
                <w:b/>
                <w:bCs/>
              </w:rPr>
            </w:pPr>
            <w:r w:rsidRPr="00B23CEE">
              <w:rPr>
                <w:b/>
                <w:bCs/>
              </w:rPr>
              <w:t>7</w:t>
            </w:r>
          </w:p>
        </w:tc>
        <w:tc>
          <w:tcPr>
            <w:tcW w:w="1080" w:type="dxa"/>
            <w:vAlign w:val="center"/>
          </w:tcPr>
          <w:p w14:paraId="4B53D5EE" w14:textId="77777777" w:rsidR="006160A2" w:rsidRPr="00FB34AC" w:rsidRDefault="006160A2" w:rsidP="00B23CEE">
            <w:pPr>
              <w:pStyle w:val="Sinespaciado"/>
              <w:spacing w:line="360" w:lineRule="auto"/>
            </w:pPr>
            <w:r w:rsidRPr="00FB34AC">
              <w:t>Sistema</w:t>
            </w:r>
          </w:p>
        </w:tc>
        <w:tc>
          <w:tcPr>
            <w:tcW w:w="7380" w:type="dxa"/>
            <w:vAlign w:val="center"/>
          </w:tcPr>
          <w:p w14:paraId="6A42F183" w14:textId="77777777" w:rsidR="006160A2" w:rsidRPr="004826D8" w:rsidRDefault="006160A2" w:rsidP="00B23CEE">
            <w:pPr>
              <w:pStyle w:val="Sinespaciado"/>
              <w:spacing w:line="360" w:lineRule="auto"/>
            </w:pPr>
            <w:r w:rsidRPr="004826D8">
              <w:t>Presenta el documento en la vista de lectura con todas las funciones de accesibilidad activas (TTS, resaltado sincronizado).</w:t>
            </w:r>
          </w:p>
        </w:tc>
      </w:tr>
      <w:tr w:rsidR="006160A2" w:rsidRPr="004826D8" w14:paraId="5E2442E9" w14:textId="77777777" w:rsidTr="00B724B2">
        <w:tc>
          <w:tcPr>
            <w:tcW w:w="900" w:type="dxa"/>
            <w:vAlign w:val="center"/>
          </w:tcPr>
          <w:p w14:paraId="73ECDB82" w14:textId="77777777" w:rsidR="006160A2" w:rsidRPr="00B23CEE" w:rsidRDefault="006160A2" w:rsidP="00B23CEE">
            <w:pPr>
              <w:pStyle w:val="Sinespaciado"/>
              <w:spacing w:line="360" w:lineRule="auto"/>
              <w:rPr>
                <w:b/>
                <w:bCs/>
              </w:rPr>
            </w:pPr>
            <w:r w:rsidRPr="00B23CEE">
              <w:rPr>
                <w:b/>
                <w:bCs/>
              </w:rPr>
              <w:t>8</w:t>
            </w:r>
          </w:p>
        </w:tc>
        <w:tc>
          <w:tcPr>
            <w:tcW w:w="1080" w:type="dxa"/>
            <w:vAlign w:val="center"/>
          </w:tcPr>
          <w:p w14:paraId="60ADEF27" w14:textId="77777777" w:rsidR="006160A2" w:rsidRPr="00FB34AC" w:rsidRDefault="006160A2" w:rsidP="00B23CEE">
            <w:pPr>
              <w:pStyle w:val="Sinespaciado"/>
              <w:spacing w:line="360" w:lineRule="auto"/>
            </w:pPr>
            <w:r w:rsidRPr="00FB34AC">
              <w:t>Sistema</w:t>
            </w:r>
          </w:p>
        </w:tc>
        <w:tc>
          <w:tcPr>
            <w:tcW w:w="7380" w:type="dxa"/>
            <w:vAlign w:val="center"/>
          </w:tcPr>
          <w:p w14:paraId="0BBC9EC9" w14:textId="77777777" w:rsidR="006160A2" w:rsidRPr="004826D8" w:rsidRDefault="006160A2" w:rsidP="00B23CEE">
            <w:pPr>
              <w:pStyle w:val="Sinespaciado"/>
              <w:spacing w:line="360" w:lineRule="auto"/>
            </w:pPr>
            <w:r w:rsidRPr="004826D8">
              <w:t>Registra el documento en el historial de actividades del Lector.</w:t>
            </w:r>
          </w:p>
        </w:tc>
      </w:tr>
    </w:tbl>
    <w:p w14:paraId="3027BFD5" w14:textId="6281BAD3" w:rsidR="006160A2" w:rsidRDefault="006160A2" w:rsidP="006160A2">
      <w:pPr>
        <w:pStyle w:val="Descripcin"/>
        <w:spacing w:beforeLines="100" w:before="240" w:afterLines="160" w:after="384"/>
        <w:jc w:val="center"/>
      </w:pPr>
      <w:bookmarkStart w:id="152" w:name="_Toc228930919"/>
      <w:r>
        <w:t xml:space="preserve">Tabla </w:t>
      </w:r>
      <w:fldSimple w:instr=" SEQ Tabla \* ARABIC ">
        <w:r w:rsidR="007F52B3">
          <w:rPr>
            <w:noProof/>
          </w:rPr>
          <w:t>71</w:t>
        </w:r>
      </w:fldSimple>
      <w:r>
        <w:t xml:space="preserve">. </w:t>
      </w:r>
      <w:r w:rsidRPr="00610720">
        <w:t>CU-SIS-0</w:t>
      </w:r>
      <w:r>
        <w:t>9 curso normal</w:t>
      </w:r>
      <w:bookmarkEnd w:id="152"/>
    </w:p>
    <w:p w14:paraId="3BF2B82E" w14:textId="77777777" w:rsidR="00B23CEE" w:rsidRPr="00B23CEE" w:rsidRDefault="00B23CEE" w:rsidP="00B23CEE"/>
    <w:p w14:paraId="7FF72A63"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488"/>
        <w:gridCol w:w="6990"/>
      </w:tblGrid>
      <w:tr w:rsidR="006160A2" w:rsidRPr="004826D8" w14:paraId="1BC97C03" w14:textId="77777777" w:rsidTr="00B724B2">
        <w:tc>
          <w:tcPr>
            <w:tcW w:w="917" w:type="dxa"/>
            <w:vAlign w:val="center"/>
          </w:tcPr>
          <w:p w14:paraId="48221A44" w14:textId="77777777" w:rsidR="006160A2" w:rsidRPr="00B23CEE" w:rsidRDefault="006160A2" w:rsidP="00B23CEE">
            <w:pPr>
              <w:pStyle w:val="Sinespaciado"/>
              <w:spacing w:line="360" w:lineRule="auto"/>
              <w:rPr>
                <w:b/>
                <w:bCs/>
              </w:rPr>
            </w:pPr>
            <w:r w:rsidRPr="00B23CEE">
              <w:rPr>
                <w:b/>
                <w:bCs/>
              </w:rPr>
              <w:t>Nro.</w:t>
            </w:r>
          </w:p>
        </w:tc>
        <w:tc>
          <w:tcPr>
            <w:tcW w:w="1488" w:type="dxa"/>
            <w:vAlign w:val="center"/>
          </w:tcPr>
          <w:p w14:paraId="5F5677BF" w14:textId="77777777" w:rsidR="006160A2" w:rsidRPr="00B23CEE" w:rsidRDefault="006160A2" w:rsidP="00B23CEE">
            <w:pPr>
              <w:pStyle w:val="Sinespaciado"/>
              <w:spacing w:line="360" w:lineRule="auto"/>
              <w:rPr>
                <w:b/>
                <w:bCs/>
              </w:rPr>
            </w:pPr>
            <w:r w:rsidRPr="00B23CEE">
              <w:rPr>
                <w:b/>
                <w:bCs/>
              </w:rPr>
              <w:t xml:space="preserve">Nombre </w:t>
            </w:r>
          </w:p>
        </w:tc>
        <w:tc>
          <w:tcPr>
            <w:tcW w:w="6990" w:type="dxa"/>
            <w:vAlign w:val="center"/>
          </w:tcPr>
          <w:p w14:paraId="133CBA73" w14:textId="77777777" w:rsidR="006160A2" w:rsidRPr="00B23CEE" w:rsidRDefault="006160A2" w:rsidP="00B23CEE">
            <w:pPr>
              <w:pStyle w:val="Sinespaciado"/>
              <w:spacing w:line="360" w:lineRule="auto"/>
              <w:rPr>
                <w:b/>
                <w:bCs/>
              </w:rPr>
            </w:pPr>
            <w:r w:rsidRPr="00B23CEE">
              <w:rPr>
                <w:b/>
                <w:bCs/>
              </w:rPr>
              <w:t>Descripción de acciones alternas</w:t>
            </w:r>
          </w:p>
        </w:tc>
      </w:tr>
      <w:tr w:rsidR="006160A2" w:rsidRPr="004826D8" w14:paraId="737D1815" w14:textId="77777777" w:rsidTr="00B724B2">
        <w:tc>
          <w:tcPr>
            <w:tcW w:w="917" w:type="dxa"/>
            <w:vAlign w:val="center"/>
          </w:tcPr>
          <w:p w14:paraId="1BA73557" w14:textId="77777777" w:rsidR="006160A2" w:rsidRPr="00B23CEE" w:rsidRDefault="006160A2" w:rsidP="00B23CEE">
            <w:pPr>
              <w:pStyle w:val="Sinespaciado"/>
              <w:spacing w:line="360" w:lineRule="auto"/>
              <w:rPr>
                <w:b/>
                <w:bCs/>
              </w:rPr>
            </w:pPr>
            <w:r w:rsidRPr="00B23CEE">
              <w:rPr>
                <w:b/>
                <w:bCs/>
              </w:rPr>
              <w:t>4a</w:t>
            </w:r>
          </w:p>
        </w:tc>
        <w:tc>
          <w:tcPr>
            <w:tcW w:w="1488" w:type="dxa"/>
            <w:vAlign w:val="center"/>
          </w:tcPr>
          <w:p w14:paraId="78B6118F" w14:textId="77777777" w:rsidR="006160A2" w:rsidRPr="00890088" w:rsidRDefault="006160A2" w:rsidP="00B23CEE">
            <w:pPr>
              <w:pStyle w:val="Sinespaciado"/>
              <w:spacing w:line="360" w:lineRule="auto"/>
            </w:pPr>
            <w:r w:rsidRPr="00890088">
              <w:t>Formato incorrecto</w:t>
            </w:r>
          </w:p>
        </w:tc>
        <w:tc>
          <w:tcPr>
            <w:tcW w:w="6990" w:type="dxa"/>
            <w:vAlign w:val="center"/>
          </w:tcPr>
          <w:p w14:paraId="7BCC9BAC" w14:textId="77777777" w:rsidR="006160A2" w:rsidRPr="004826D8" w:rsidRDefault="006160A2" w:rsidP="00B23CEE">
            <w:pPr>
              <w:pStyle w:val="Sinespaciado"/>
              <w:spacing w:line="360" w:lineRule="auto"/>
            </w:pPr>
            <w:r w:rsidRPr="004826D8">
              <w:t>Si el archivo no es .</w:t>
            </w:r>
            <w:proofErr w:type="spellStart"/>
            <w:r w:rsidRPr="004826D8">
              <w:t>epub</w:t>
            </w:r>
            <w:proofErr w:type="spellEnd"/>
            <w:r w:rsidRPr="004826D8">
              <w:t xml:space="preserve"> (paso 4), el sistema muestra el mensaje "Solo se aceptan archivos en formato EPUB". El flujo regresa al paso 2.</w:t>
            </w:r>
          </w:p>
        </w:tc>
      </w:tr>
      <w:tr w:rsidR="006160A2" w:rsidRPr="004826D8" w14:paraId="10DA794A" w14:textId="77777777" w:rsidTr="00B724B2">
        <w:tc>
          <w:tcPr>
            <w:tcW w:w="917" w:type="dxa"/>
            <w:vAlign w:val="center"/>
          </w:tcPr>
          <w:p w14:paraId="2111CE8C" w14:textId="77777777" w:rsidR="006160A2" w:rsidRPr="00B23CEE" w:rsidRDefault="006160A2" w:rsidP="00B23CEE">
            <w:pPr>
              <w:pStyle w:val="Sinespaciado"/>
              <w:spacing w:line="360" w:lineRule="auto"/>
              <w:rPr>
                <w:b/>
                <w:bCs/>
              </w:rPr>
            </w:pPr>
            <w:r w:rsidRPr="00B23CEE">
              <w:rPr>
                <w:b/>
                <w:bCs/>
              </w:rPr>
              <w:t>4b</w:t>
            </w:r>
          </w:p>
        </w:tc>
        <w:tc>
          <w:tcPr>
            <w:tcW w:w="1488" w:type="dxa"/>
            <w:vAlign w:val="center"/>
          </w:tcPr>
          <w:p w14:paraId="432DA082" w14:textId="77777777" w:rsidR="006160A2" w:rsidRPr="00890088" w:rsidRDefault="006160A2" w:rsidP="00B23CEE">
            <w:pPr>
              <w:pStyle w:val="Sinespaciado"/>
              <w:spacing w:line="360" w:lineRule="auto"/>
            </w:pPr>
            <w:r w:rsidRPr="00890088">
              <w:t xml:space="preserve">Archivo demasiado grande </w:t>
            </w:r>
          </w:p>
        </w:tc>
        <w:tc>
          <w:tcPr>
            <w:tcW w:w="6990" w:type="dxa"/>
            <w:vAlign w:val="center"/>
          </w:tcPr>
          <w:p w14:paraId="4873784A" w14:textId="77777777" w:rsidR="006160A2" w:rsidRPr="004826D8" w:rsidRDefault="006160A2" w:rsidP="00B23CEE">
            <w:pPr>
              <w:pStyle w:val="Sinespaciado"/>
              <w:spacing w:line="360" w:lineRule="auto"/>
            </w:pPr>
            <w:r w:rsidRPr="004826D8">
              <w:t>Si el archivo supera los 5 MB (paso 4), el sistema muestra el mensaje "El archivo es demasiado grande. El tamaño máximo permitido es 5 MB". El flujo regresa al paso 2.</w:t>
            </w:r>
          </w:p>
        </w:tc>
      </w:tr>
      <w:tr w:rsidR="006160A2" w:rsidRPr="004826D8" w14:paraId="45F30EB8" w14:textId="77777777" w:rsidTr="00B724B2">
        <w:tc>
          <w:tcPr>
            <w:tcW w:w="917" w:type="dxa"/>
            <w:vAlign w:val="center"/>
          </w:tcPr>
          <w:p w14:paraId="286BCD86" w14:textId="77777777" w:rsidR="006160A2" w:rsidRPr="00B23CEE" w:rsidRDefault="006160A2" w:rsidP="00B23CEE">
            <w:pPr>
              <w:pStyle w:val="Sinespaciado"/>
              <w:spacing w:line="360" w:lineRule="auto"/>
              <w:rPr>
                <w:b/>
                <w:bCs/>
              </w:rPr>
            </w:pPr>
            <w:r w:rsidRPr="00B23CEE">
              <w:rPr>
                <w:b/>
                <w:bCs/>
              </w:rPr>
              <w:t>5a</w:t>
            </w:r>
          </w:p>
        </w:tc>
        <w:tc>
          <w:tcPr>
            <w:tcW w:w="1488" w:type="dxa"/>
            <w:vAlign w:val="center"/>
          </w:tcPr>
          <w:p w14:paraId="4AB845A7" w14:textId="77777777" w:rsidR="006160A2" w:rsidRPr="00890088" w:rsidRDefault="006160A2" w:rsidP="00B23CEE">
            <w:pPr>
              <w:pStyle w:val="Sinespaciado"/>
              <w:spacing w:line="360" w:lineRule="auto"/>
            </w:pPr>
            <w:r w:rsidRPr="00890088">
              <w:t xml:space="preserve">Archivo dañado </w:t>
            </w:r>
          </w:p>
        </w:tc>
        <w:tc>
          <w:tcPr>
            <w:tcW w:w="6990" w:type="dxa"/>
            <w:vAlign w:val="center"/>
          </w:tcPr>
          <w:p w14:paraId="1A54E572" w14:textId="77777777" w:rsidR="006160A2" w:rsidRPr="004826D8" w:rsidRDefault="006160A2" w:rsidP="00B23CEE">
            <w:pPr>
              <w:pStyle w:val="Sinespaciado"/>
              <w:spacing w:line="360" w:lineRule="auto"/>
            </w:pPr>
            <w:r w:rsidRPr="004826D8">
              <w:t>Si el archivo está dañado o no puede procesarse (paso 5), el sistema muestra el mensaje "No se pudo procesar el archivo. Verifica que sea un EPUB válido" y regresa al paso 2.</w:t>
            </w:r>
          </w:p>
        </w:tc>
      </w:tr>
    </w:tbl>
    <w:p w14:paraId="18888D8D" w14:textId="7F82BC85" w:rsidR="006160A2" w:rsidRDefault="006160A2" w:rsidP="006160A2">
      <w:pPr>
        <w:pStyle w:val="Descripcin"/>
        <w:spacing w:beforeLines="100" w:before="240" w:afterLines="160" w:after="384"/>
        <w:jc w:val="center"/>
      </w:pPr>
      <w:bookmarkStart w:id="153" w:name="_Toc228930920"/>
      <w:r>
        <w:t xml:space="preserve">Tabla </w:t>
      </w:r>
      <w:fldSimple w:instr=" SEQ Tabla \* ARABIC ">
        <w:r w:rsidR="007F52B3">
          <w:rPr>
            <w:noProof/>
          </w:rPr>
          <w:t>72</w:t>
        </w:r>
      </w:fldSimple>
      <w:r>
        <w:t xml:space="preserve">. </w:t>
      </w:r>
      <w:r w:rsidRPr="003E724D">
        <w:t>CU-SIS-0</w:t>
      </w:r>
      <w:r>
        <w:t>9 cursos alternos</w:t>
      </w:r>
      <w:bookmarkEnd w:id="153"/>
    </w:p>
    <w:p w14:paraId="3961EF20" w14:textId="77777777" w:rsidR="00B23CEE" w:rsidRPr="00B23CEE" w:rsidRDefault="00B23CEE" w:rsidP="00B23CEE"/>
    <w:p w14:paraId="49AB127E"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lastRenderedPageBreak/>
        <w:t>CU-SIS-10 — Usar editor de texto</w:t>
      </w:r>
    </w:p>
    <w:tbl>
      <w:tblPr>
        <w:tblStyle w:val="Tablaconcuadrcula"/>
        <w:tblW w:w="5000" w:type="pct"/>
        <w:tblLook w:val="04A0" w:firstRow="1" w:lastRow="0" w:firstColumn="1" w:lastColumn="0" w:noHBand="0" w:noVBand="1"/>
      </w:tblPr>
      <w:tblGrid>
        <w:gridCol w:w="1845"/>
        <w:gridCol w:w="7550"/>
      </w:tblGrid>
      <w:tr w:rsidR="006160A2" w:rsidRPr="004826D8" w14:paraId="6AD56512" w14:textId="77777777" w:rsidTr="00B23CEE">
        <w:tc>
          <w:tcPr>
            <w:tcW w:w="982" w:type="pct"/>
            <w:vAlign w:val="center"/>
          </w:tcPr>
          <w:p w14:paraId="42F1556C" w14:textId="77777777" w:rsidR="006160A2" w:rsidRPr="004826D8" w:rsidRDefault="006160A2" w:rsidP="00B23CEE">
            <w:pPr>
              <w:pStyle w:val="Sinespaciado"/>
              <w:spacing w:line="276" w:lineRule="auto"/>
            </w:pPr>
            <w:r w:rsidRPr="004826D8">
              <w:rPr>
                <w:b/>
                <w:bCs/>
              </w:rPr>
              <w:t>Caso de Uso</w:t>
            </w:r>
            <w:r>
              <w:rPr>
                <w:b/>
                <w:bCs/>
              </w:rPr>
              <w:t xml:space="preserve">: </w:t>
            </w:r>
            <w:r w:rsidRPr="004826D8">
              <w:t xml:space="preserve">Usar editor de texto     </w:t>
            </w:r>
          </w:p>
        </w:tc>
        <w:tc>
          <w:tcPr>
            <w:tcW w:w="4018" w:type="pct"/>
            <w:vAlign w:val="center"/>
          </w:tcPr>
          <w:p w14:paraId="3F66EE6B" w14:textId="77777777" w:rsidR="006160A2" w:rsidRPr="004826D8" w:rsidRDefault="006160A2" w:rsidP="00B23CEE">
            <w:pPr>
              <w:pStyle w:val="Sinespaciado"/>
              <w:spacing w:line="276" w:lineRule="auto"/>
            </w:pPr>
            <w:r w:rsidRPr="004826D8">
              <w:rPr>
                <w:b/>
                <w:bCs/>
              </w:rPr>
              <w:t xml:space="preserve">Identificador: </w:t>
            </w:r>
            <w:r w:rsidRPr="004826D8">
              <w:t>CU-SIS-10</w:t>
            </w:r>
          </w:p>
        </w:tc>
      </w:tr>
      <w:tr w:rsidR="006160A2" w:rsidRPr="004826D8" w14:paraId="5FDAB87B" w14:textId="77777777" w:rsidTr="00B23CEE">
        <w:tc>
          <w:tcPr>
            <w:tcW w:w="982" w:type="pct"/>
            <w:vAlign w:val="center"/>
          </w:tcPr>
          <w:p w14:paraId="17935A74" w14:textId="77777777" w:rsidR="006160A2" w:rsidRPr="004826D8" w:rsidRDefault="006160A2" w:rsidP="00B23CEE">
            <w:pPr>
              <w:pStyle w:val="Sinespaciado"/>
              <w:spacing w:line="276" w:lineRule="auto"/>
            </w:pPr>
            <w:r w:rsidRPr="004826D8">
              <w:rPr>
                <w:b/>
                <w:bCs/>
              </w:rPr>
              <w:t>Actores</w:t>
            </w:r>
          </w:p>
        </w:tc>
        <w:tc>
          <w:tcPr>
            <w:tcW w:w="4018" w:type="pct"/>
            <w:vAlign w:val="center"/>
          </w:tcPr>
          <w:p w14:paraId="0B01D1CF" w14:textId="77777777" w:rsidR="006160A2" w:rsidRPr="004826D8" w:rsidRDefault="006160A2" w:rsidP="00B23CEE">
            <w:pPr>
              <w:pStyle w:val="Sinespaciado"/>
              <w:spacing w:line="276" w:lineRule="auto"/>
            </w:pPr>
            <w:r w:rsidRPr="004826D8">
              <w:t>Lector</w:t>
            </w:r>
          </w:p>
        </w:tc>
      </w:tr>
      <w:tr w:rsidR="006160A2" w:rsidRPr="004826D8" w14:paraId="6C4B42DF" w14:textId="77777777" w:rsidTr="00B23CEE">
        <w:tc>
          <w:tcPr>
            <w:tcW w:w="982" w:type="pct"/>
            <w:vAlign w:val="center"/>
          </w:tcPr>
          <w:p w14:paraId="64E42F0F" w14:textId="77777777" w:rsidR="006160A2" w:rsidRPr="004826D8" w:rsidRDefault="006160A2" w:rsidP="00B23CEE">
            <w:pPr>
              <w:pStyle w:val="Sinespaciado"/>
              <w:spacing w:line="276" w:lineRule="auto"/>
            </w:pPr>
            <w:r w:rsidRPr="004826D8">
              <w:rPr>
                <w:b/>
                <w:bCs/>
              </w:rPr>
              <w:t>Tipo</w:t>
            </w:r>
          </w:p>
        </w:tc>
        <w:tc>
          <w:tcPr>
            <w:tcW w:w="4018" w:type="pct"/>
            <w:vAlign w:val="center"/>
          </w:tcPr>
          <w:p w14:paraId="20EE2D44" w14:textId="77777777" w:rsidR="006160A2" w:rsidRPr="004826D8" w:rsidRDefault="006160A2" w:rsidP="00B23CEE">
            <w:pPr>
              <w:pStyle w:val="Sinespaciado"/>
              <w:spacing w:line="276" w:lineRule="auto"/>
            </w:pPr>
            <w:r w:rsidRPr="004826D8">
              <w:t>Primario</w:t>
            </w:r>
          </w:p>
        </w:tc>
      </w:tr>
      <w:tr w:rsidR="006160A2" w:rsidRPr="003A049A" w14:paraId="4B08ECA6" w14:textId="77777777" w:rsidTr="00B23CEE">
        <w:tc>
          <w:tcPr>
            <w:tcW w:w="982" w:type="pct"/>
            <w:vAlign w:val="center"/>
          </w:tcPr>
          <w:p w14:paraId="1E51558E" w14:textId="77777777" w:rsidR="006160A2" w:rsidRPr="004826D8" w:rsidRDefault="006160A2" w:rsidP="00B23CEE">
            <w:pPr>
              <w:pStyle w:val="Sinespaciado"/>
              <w:spacing w:line="276" w:lineRule="auto"/>
            </w:pPr>
            <w:r w:rsidRPr="004826D8">
              <w:rPr>
                <w:b/>
                <w:bCs/>
              </w:rPr>
              <w:t>Referencias</w:t>
            </w:r>
          </w:p>
        </w:tc>
        <w:tc>
          <w:tcPr>
            <w:tcW w:w="4018" w:type="pct"/>
            <w:vAlign w:val="center"/>
          </w:tcPr>
          <w:p w14:paraId="314BFBD5" w14:textId="77777777" w:rsidR="006160A2" w:rsidRPr="00BF3278" w:rsidRDefault="006160A2" w:rsidP="00B23CEE">
            <w:pPr>
              <w:pStyle w:val="Sinespaciado"/>
              <w:spacing w:line="276" w:lineRule="auto"/>
              <w:rPr>
                <w:lang w:val="en-US"/>
              </w:rPr>
            </w:pPr>
            <w:r w:rsidRPr="00BF3278">
              <w:rPr>
                <w:lang w:val="en-US"/>
              </w:rPr>
              <w:t xml:space="preserve">RF_15, RF_16, RF_05, RF_08, RF_09, RNF_12, RNF_13 </w:t>
            </w:r>
          </w:p>
        </w:tc>
      </w:tr>
      <w:tr w:rsidR="006160A2" w:rsidRPr="004826D8" w14:paraId="69321C36" w14:textId="77777777" w:rsidTr="00B23CEE">
        <w:tc>
          <w:tcPr>
            <w:tcW w:w="982" w:type="pct"/>
            <w:vAlign w:val="center"/>
          </w:tcPr>
          <w:p w14:paraId="306B8714" w14:textId="77777777" w:rsidR="006160A2" w:rsidRPr="00A147C6" w:rsidRDefault="006160A2" w:rsidP="00B23CEE">
            <w:pPr>
              <w:pStyle w:val="Sinespaciado"/>
              <w:spacing w:line="276" w:lineRule="auto"/>
              <w:rPr>
                <w:b/>
                <w:bCs/>
              </w:rPr>
            </w:pPr>
            <w:r w:rsidRPr="00A147C6">
              <w:rPr>
                <w:b/>
                <w:bCs/>
              </w:rPr>
              <w:t>Descripción</w:t>
            </w:r>
          </w:p>
        </w:tc>
        <w:tc>
          <w:tcPr>
            <w:tcW w:w="4018" w:type="pct"/>
            <w:vAlign w:val="center"/>
          </w:tcPr>
          <w:p w14:paraId="2829DDE3" w14:textId="77777777" w:rsidR="006160A2" w:rsidRPr="00461ADD" w:rsidRDefault="006160A2" w:rsidP="00B23CEE">
            <w:pPr>
              <w:pStyle w:val="Sinespaciado"/>
              <w:spacing w:line="276" w:lineRule="auto"/>
            </w:pPr>
            <w:r w:rsidRPr="0061159D">
              <w:t>El Lector accede al editor de texto, escribe o pega contenido y el sistema aplica la misma configuración visual de accesibilidad que usa en la lectura. El corrector ortográfico detecta errores en tiempo real.</w:t>
            </w:r>
          </w:p>
        </w:tc>
      </w:tr>
      <w:tr w:rsidR="006160A2" w:rsidRPr="004826D8" w14:paraId="3808921D" w14:textId="77777777" w:rsidTr="00B23CEE">
        <w:tc>
          <w:tcPr>
            <w:tcW w:w="982" w:type="pct"/>
            <w:vAlign w:val="center"/>
          </w:tcPr>
          <w:p w14:paraId="42714026" w14:textId="77777777" w:rsidR="006160A2" w:rsidRPr="00A147C6" w:rsidRDefault="006160A2" w:rsidP="00B23CEE">
            <w:pPr>
              <w:pStyle w:val="Sinespaciado"/>
              <w:spacing w:line="276" w:lineRule="auto"/>
              <w:rPr>
                <w:b/>
                <w:bCs/>
              </w:rPr>
            </w:pPr>
            <w:r w:rsidRPr="00A147C6">
              <w:rPr>
                <w:b/>
                <w:bCs/>
              </w:rPr>
              <w:t>Datos de entrada</w:t>
            </w:r>
          </w:p>
        </w:tc>
        <w:tc>
          <w:tcPr>
            <w:tcW w:w="4018" w:type="pct"/>
            <w:vAlign w:val="center"/>
          </w:tcPr>
          <w:p w14:paraId="0DB6C74D" w14:textId="77777777" w:rsidR="006160A2" w:rsidRPr="00461ADD" w:rsidRDefault="006160A2" w:rsidP="00B23CEE">
            <w:pPr>
              <w:pStyle w:val="Sinespaciado"/>
              <w:spacing w:line="276" w:lineRule="auto"/>
            </w:pPr>
            <w:r w:rsidRPr="0061159D">
              <w:t>Texto escrito o pegado por el Lector en el editor. Selección de sugerencia de corrección ortográfica (opcional).</w:t>
            </w:r>
          </w:p>
        </w:tc>
      </w:tr>
      <w:tr w:rsidR="006160A2" w:rsidRPr="004826D8" w14:paraId="1D2F2801" w14:textId="77777777" w:rsidTr="00B23CEE">
        <w:tc>
          <w:tcPr>
            <w:tcW w:w="982" w:type="pct"/>
            <w:vAlign w:val="center"/>
          </w:tcPr>
          <w:p w14:paraId="3BDA44C4" w14:textId="77777777" w:rsidR="006160A2" w:rsidRPr="00A147C6" w:rsidRDefault="006160A2" w:rsidP="00B23CEE">
            <w:pPr>
              <w:pStyle w:val="Sinespaciado"/>
              <w:spacing w:line="276" w:lineRule="auto"/>
              <w:rPr>
                <w:b/>
                <w:bCs/>
              </w:rPr>
            </w:pPr>
            <w:r w:rsidRPr="00A147C6">
              <w:rPr>
                <w:b/>
                <w:bCs/>
              </w:rPr>
              <w:t>Datos de salida</w:t>
            </w:r>
          </w:p>
        </w:tc>
        <w:tc>
          <w:tcPr>
            <w:tcW w:w="4018" w:type="pct"/>
            <w:vAlign w:val="center"/>
          </w:tcPr>
          <w:p w14:paraId="3F8CF210" w14:textId="77777777" w:rsidR="006160A2" w:rsidRPr="00461ADD" w:rsidRDefault="006160A2" w:rsidP="00B23CEE">
            <w:pPr>
              <w:pStyle w:val="Sinespaciado"/>
              <w:spacing w:line="276" w:lineRule="auto"/>
            </w:pPr>
            <w:r w:rsidRPr="0061159D">
              <w:t>Texto mostrado con la configuración visual personalizada activa. Palabras con posibles errores ortográficos resaltadas. Sugerencias de corrección al hacer clic sobre una palabra resaltada.</w:t>
            </w:r>
          </w:p>
        </w:tc>
      </w:tr>
      <w:tr w:rsidR="006160A2" w:rsidRPr="004826D8" w14:paraId="20B99F67" w14:textId="77777777" w:rsidTr="00B23CEE">
        <w:tc>
          <w:tcPr>
            <w:tcW w:w="982" w:type="pct"/>
            <w:vAlign w:val="center"/>
          </w:tcPr>
          <w:p w14:paraId="351E8030" w14:textId="77777777" w:rsidR="006160A2" w:rsidRPr="004826D8" w:rsidRDefault="006160A2" w:rsidP="00B23CEE">
            <w:pPr>
              <w:pStyle w:val="Sinespaciado"/>
              <w:spacing w:line="276" w:lineRule="auto"/>
            </w:pPr>
            <w:r w:rsidRPr="004826D8">
              <w:rPr>
                <w:b/>
                <w:bCs/>
              </w:rPr>
              <w:t>Precondición</w:t>
            </w:r>
          </w:p>
        </w:tc>
        <w:tc>
          <w:tcPr>
            <w:tcW w:w="4018" w:type="pct"/>
            <w:vAlign w:val="center"/>
          </w:tcPr>
          <w:p w14:paraId="6E287266" w14:textId="77777777" w:rsidR="006160A2" w:rsidRPr="004826D8" w:rsidRDefault="006160A2" w:rsidP="00B23CEE">
            <w:pPr>
              <w:pStyle w:val="Sinespaciado"/>
              <w:spacing w:line="276" w:lineRule="auto"/>
            </w:pPr>
            <w:r w:rsidRPr="004826D8">
              <w:t>El Lector tiene una sesión activa.</w:t>
            </w:r>
          </w:p>
        </w:tc>
      </w:tr>
      <w:tr w:rsidR="006160A2" w:rsidRPr="004826D8" w14:paraId="57CD19F0" w14:textId="77777777" w:rsidTr="00B23CEE">
        <w:tc>
          <w:tcPr>
            <w:tcW w:w="982" w:type="pct"/>
            <w:vAlign w:val="center"/>
          </w:tcPr>
          <w:p w14:paraId="0C24FF13" w14:textId="77777777" w:rsidR="006160A2" w:rsidRPr="004826D8" w:rsidRDefault="006160A2" w:rsidP="00B23CEE">
            <w:pPr>
              <w:pStyle w:val="Sinespaciado"/>
              <w:spacing w:line="276" w:lineRule="auto"/>
            </w:pPr>
            <w:r w:rsidRPr="004826D8">
              <w:rPr>
                <w:b/>
                <w:bCs/>
              </w:rPr>
              <w:t>Postcondición</w:t>
            </w:r>
          </w:p>
        </w:tc>
        <w:tc>
          <w:tcPr>
            <w:tcW w:w="4018" w:type="pct"/>
            <w:vAlign w:val="center"/>
          </w:tcPr>
          <w:p w14:paraId="025A286A" w14:textId="77777777" w:rsidR="006160A2" w:rsidRPr="004826D8" w:rsidRDefault="006160A2" w:rsidP="00B23CEE">
            <w:pPr>
              <w:pStyle w:val="Sinespaciado"/>
              <w:spacing w:line="276" w:lineRule="auto"/>
            </w:pPr>
            <w:r w:rsidRPr="004826D8">
              <w:t>El texto escrito por el Lector se muestra con la configuración visual personalizada activa. El corrector ortográfico señala los errores detectados.</w:t>
            </w:r>
          </w:p>
        </w:tc>
      </w:tr>
      <w:tr w:rsidR="006160A2" w:rsidRPr="004826D8" w14:paraId="24A93F05" w14:textId="77777777" w:rsidTr="00B23CEE">
        <w:tc>
          <w:tcPr>
            <w:tcW w:w="982" w:type="pct"/>
            <w:vAlign w:val="center"/>
          </w:tcPr>
          <w:p w14:paraId="7268E534" w14:textId="77777777" w:rsidR="006160A2" w:rsidRPr="004826D8" w:rsidRDefault="006160A2" w:rsidP="00B23CEE">
            <w:pPr>
              <w:pStyle w:val="Sinespaciado"/>
              <w:spacing w:line="276" w:lineRule="auto"/>
            </w:pPr>
            <w:r w:rsidRPr="004826D8">
              <w:rPr>
                <w:b/>
                <w:bCs/>
              </w:rPr>
              <w:t>Resumen</w:t>
            </w:r>
          </w:p>
        </w:tc>
        <w:tc>
          <w:tcPr>
            <w:tcW w:w="4018" w:type="pct"/>
            <w:vAlign w:val="center"/>
          </w:tcPr>
          <w:p w14:paraId="3D2DE4A4" w14:textId="77777777" w:rsidR="006160A2" w:rsidRPr="004826D8" w:rsidRDefault="006160A2" w:rsidP="00B23CEE">
            <w:pPr>
              <w:pStyle w:val="Sinespaciado"/>
              <w:spacing w:line="276" w:lineRule="auto"/>
            </w:pPr>
            <w:r w:rsidRPr="004826D8">
              <w:t>El Lector escribe en el editor. El sistema aplica su configuración visual personalizada y el corrector ortográfico resalta los errores detectados con sugerencias de corrección.</w:t>
            </w:r>
          </w:p>
        </w:tc>
      </w:tr>
    </w:tbl>
    <w:p w14:paraId="0BE37BAF" w14:textId="607E5458" w:rsidR="006160A2" w:rsidRPr="004826D8" w:rsidRDefault="006160A2" w:rsidP="006160A2">
      <w:pPr>
        <w:pStyle w:val="Descripcin"/>
        <w:spacing w:beforeLines="100" w:before="240" w:afterLines="160" w:after="384"/>
        <w:jc w:val="center"/>
        <w:rPr>
          <w:color w:val="000000" w:themeColor="text1"/>
          <w:sz w:val="24"/>
          <w:szCs w:val="24"/>
        </w:rPr>
      </w:pPr>
      <w:bookmarkStart w:id="154" w:name="_Toc228930921"/>
      <w:r>
        <w:t xml:space="preserve">Tabla </w:t>
      </w:r>
      <w:fldSimple w:instr=" SEQ Tabla \* ARABIC ">
        <w:r w:rsidR="007F52B3">
          <w:rPr>
            <w:noProof/>
          </w:rPr>
          <w:t>73</w:t>
        </w:r>
      </w:fldSimple>
      <w:r>
        <w:t xml:space="preserve">. </w:t>
      </w:r>
      <w:r w:rsidRPr="00313C1C">
        <w:t>CU-SIS-</w:t>
      </w:r>
      <w:r>
        <w:t>10</w:t>
      </w:r>
      <w:bookmarkEnd w:id="154"/>
    </w:p>
    <w:p w14:paraId="310CAC63"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238056C1" w14:textId="77777777" w:rsidTr="00B724B2">
        <w:tc>
          <w:tcPr>
            <w:tcW w:w="900" w:type="dxa"/>
          </w:tcPr>
          <w:p w14:paraId="4E3E1433" w14:textId="77777777" w:rsidR="006160A2" w:rsidRPr="00B23CEE" w:rsidRDefault="006160A2" w:rsidP="00B23CEE">
            <w:pPr>
              <w:pStyle w:val="Sinespaciado"/>
              <w:spacing w:line="276" w:lineRule="auto"/>
              <w:rPr>
                <w:b/>
                <w:bCs/>
              </w:rPr>
            </w:pPr>
            <w:r w:rsidRPr="00B23CEE">
              <w:rPr>
                <w:b/>
                <w:bCs/>
              </w:rPr>
              <w:t>Nro.</w:t>
            </w:r>
          </w:p>
        </w:tc>
        <w:tc>
          <w:tcPr>
            <w:tcW w:w="1080" w:type="dxa"/>
          </w:tcPr>
          <w:p w14:paraId="3E99D83F" w14:textId="77777777" w:rsidR="006160A2" w:rsidRPr="00B23CEE" w:rsidRDefault="006160A2" w:rsidP="00B23CEE">
            <w:pPr>
              <w:pStyle w:val="Sinespaciado"/>
              <w:spacing w:line="276" w:lineRule="auto"/>
              <w:rPr>
                <w:b/>
                <w:bCs/>
              </w:rPr>
            </w:pPr>
            <w:r w:rsidRPr="00B23CEE">
              <w:rPr>
                <w:b/>
                <w:bCs/>
              </w:rPr>
              <w:t>Ejecutor</w:t>
            </w:r>
          </w:p>
        </w:tc>
        <w:tc>
          <w:tcPr>
            <w:tcW w:w="7380" w:type="dxa"/>
          </w:tcPr>
          <w:p w14:paraId="2F09BC0F"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7D4490AC" w14:textId="77777777" w:rsidTr="00B724B2">
        <w:tc>
          <w:tcPr>
            <w:tcW w:w="900" w:type="dxa"/>
          </w:tcPr>
          <w:p w14:paraId="0D8CF2A6" w14:textId="77777777" w:rsidR="006160A2" w:rsidRPr="00B23CEE" w:rsidRDefault="006160A2" w:rsidP="00B23CEE">
            <w:pPr>
              <w:pStyle w:val="Sinespaciado"/>
              <w:spacing w:line="276" w:lineRule="auto"/>
              <w:rPr>
                <w:b/>
                <w:bCs/>
              </w:rPr>
            </w:pPr>
            <w:r w:rsidRPr="00B23CEE">
              <w:rPr>
                <w:b/>
                <w:bCs/>
              </w:rPr>
              <w:t>1</w:t>
            </w:r>
          </w:p>
        </w:tc>
        <w:tc>
          <w:tcPr>
            <w:tcW w:w="1080" w:type="dxa"/>
          </w:tcPr>
          <w:p w14:paraId="7345772F" w14:textId="77777777" w:rsidR="006160A2" w:rsidRPr="00FC1DE4" w:rsidRDefault="006160A2" w:rsidP="00B23CEE">
            <w:pPr>
              <w:pStyle w:val="Sinespaciado"/>
              <w:spacing w:line="276" w:lineRule="auto"/>
            </w:pPr>
            <w:r w:rsidRPr="00FC1DE4">
              <w:t>Lector</w:t>
            </w:r>
          </w:p>
        </w:tc>
        <w:tc>
          <w:tcPr>
            <w:tcW w:w="7380" w:type="dxa"/>
          </w:tcPr>
          <w:p w14:paraId="4AFA3EB5" w14:textId="77777777" w:rsidR="006160A2" w:rsidRPr="004826D8" w:rsidRDefault="006160A2" w:rsidP="00B23CEE">
            <w:pPr>
              <w:pStyle w:val="Sinespaciado"/>
              <w:spacing w:line="276" w:lineRule="auto"/>
            </w:pPr>
            <w:r w:rsidRPr="004826D8">
              <w:t>Accede a la sección de escritura desde el menú principal.</w:t>
            </w:r>
          </w:p>
        </w:tc>
      </w:tr>
      <w:tr w:rsidR="006160A2" w:rsidRPr="004826D8" w14:paraId="376345B4" w14:textId="77777777" w:rsidTr="00B724B2">
        <w:tc>
          <w:tcPr>
            <w:tcW w:w="900" w:type="dxa"/>
          </w:tcPr>
          <w:p w14:paraId="4A6F1E67" w14:textId="77777777" w:rsidR="006160A2" w:rsidRPr="00B23CEE" w:rsidRDefault="006160A2" w:rsidP="00B23CEE">
            <w:pPr>
              <w:pStyle w:val="Sinespaciado"/>
              <w:spacing w:line="276" w:lineRule="auto"/>
              <w:rPr>
                <w:b/>
                <w:bCs/>
              </w:rPr>
            </w:pPr>
            <w:r w:rsidRPr="00B23CEE">
              <w:rPr>
                <w:b/>
                <w:bCs/>
              </w:rPr>
              <w:t>2</w:t>
            </w:r>
          </w:p>
        </w:tc>
        <w:tc>
          <w:tcPr>
            <w:tcW w:w="1080" w:type="dxa"/>
          </w:tcPr>
          <w:p w14:paraId="23EE4271" w14:textId="77777777" w:rsidR="006160A2" w:rsidRPr="00FC1DE4" w:rsidRDefault="006160A2" w:rsidP="00B23CEE">
            <w:pPr>
              <w:pStyle w:val="Sinespaciado"/>
              <w:spacing w:line="276" w:lineRule="auto"/>
            </w:pPr>
            <w:r w:rsidRPr="00FC1DE4">
              <w:t>Sistema</w:t>
            </w:r>
          </w:p>
        </w:tc>
        <w:tc>
          <w:tcPr>
            <w:tcW w:w="7380" w:type="dxa"/>
          </w:tcPr>
          <w:p w14:paraId="0677A78B" w14:textId="77777777" w:rsidR="006160A2" w:rsidRPr="004826D8" w:rsidRDefault="006160A2" w:rsidP="00B23CEE">
            <w:pPr>
              <w:pStyle w:val="Sinespaciado"/>
              <w:spacing w:line="276" w:lineRule="auto"/>
            </w:pPr>
            <w:r w:rsidRPr="004826D8">
              <w:t>Abre el editor de texto con la configuración visual del Lector ya aplicada (tipografía, colores, espaciado).</w:t>
            </w:r>
          </w:p>
        </w:tc>
      </w:tr>
      <w:tr w:rsidR="006160A2" w:rsidRPr="004826D8" w14:paraId="6E884D1A" w14:textId="77777777" w:rsidTr="00B724B2">
        <w:tc>
          <w:tcPr>
            <w:tcW w:w="900" w:type="dxa"/>
          </w:tcPr>
          <w:p w14:paraId="7675EBCB" w14:textId="77777777" w:rsidR="006160A2" w:rsidRPr="00B23CEE" w:rsidRDefault="006160A2" w:rsidP="00B23CEE">
            <w:pPr>
              <w:pStyle w:val="Sinespaciado"/>
              <w:spacing w:line="276" w:lineRule="auto"/>
              <w:rPr>
                <w:b/>
                <w:bCs/>
              </w:rPr>
            </w:pPr>
            <w:r w:rsidRPr="00B23CEE">
              <w:rPr>
                <w:b/>
                <w:bCs/>
              </w:rPr>
              <w:t>3</w:t>
            </w:r>
          </w:p>
        </w:tc>
        <w:tc>
          <w:tcPr>
            <w:tcW w:w="1080" w:type="dxa"/>
          </w:tcPr>
          <w:p w14:paraId="24E3D00C" w14:textId="77777777" w:rsidR="006160A2" w:rsidRPr="00FC1DE4" w:rsidRDefault="006160A2" w:rsidP="00B23CEE">
            <w:pPr>
              <w:pStyle w:val="Sinespaciado"/>
              <w:spacing w:line="276" w:lineRule="auto"/>
            </w:pPr>
            <w:r w:rsidRPr="00FC1DE4">
              <w:t>Lector</w:t>
            </w:r>
          </w:p>
        </w:tc>
        <w:tc>
          <w:tcPr>
            <w:tcW w:w="7380" w:type="dxa"/>
          </w:tcPr>
          <w:p w14:paraId="52B1153B" w14:textId="77777777" w:rsidR="006160A2" w:rsidRPr="004826D8" w:rsidRDefault="006160A2" w:rsidP="00B23CEE">
            <w:pPr>
              <w:pStyle w:val="Sinespaciado"/>
              <w:spacing w:line="276" w:lineRule="auto"/>
            </w:pPr>
            <w:r w:rsidRPr="004826D8">
              <w:t>Escribe o pega texto en el editor.</w:t>
            </w:r>
          </w:p>
        </w:tc>
      </w:tr>
      <w:tr w:rsidR="006160A2" w:rsidRPr="004826D8" w14:paraId="5768E125" w14:textId="77777777" w:rsidTr="00B724B2">
        <w:tc>
          <w:tcPr>
            <w:tcW w:w="900" w:type="dxa"/>
          </w:tcPr>
          <w:p w14:paraId="7E02C206" w14:textId="77777777" w:rsidR="006160A2" w:rsidRPr="00B23CEE" w:rsidRDefault="006160A2" w:rsidP="00B23CEE">
            <w:pPr>
              <w:pStyle w:val="Sinespaciado"/>
              <w:spacing w:line="276" w:lineRule="auto"/>
              <w:rPr>
                <w:b/>
                <w:bCs/>
              </w:rPr>
            </w:pPr>
            <w:r w:rsidRPr="00B23CEE">
              <w:rPr>
                <w:b/>
                <w:bCs/>
              </w:rPr>
              <w:t>4</w:t>
            </w:r>
          </w:p>
        </w:tc>
        <w:tc>
          <w:tcPr>
            <w:tcW w:w="1080" w:type="dxa"/>
          </w:tcPr>
          <w:p w14:paraId="4ADA4974" w14:textId="77777777" w:rsidR="006160A2" w:rsidRPr="00FC1DE4" w:rsidRDefault="006160A2" w:rsidP="00B23CEE">
            <w:pPr>
              <w:pStyle w:val="Sinespaciado"/>
              <w:spacing w:line="276" w:lineRule="auto"/>
            </w:pPr>
            <w:r w:rsidRPr="00FC1DE4">
              <w:t>Sistema</w:t>
            </w:r>
          </w:p>
        </w:tc>
        <w:tc>
          <w:tcPr>
            <w:tcW w:w="7380" w:type="dxa"/>
          </w:tcPr>
          <w:p w14:paraId="3340C8EC" w14:textId="77777777" w:rsidR="006160A2" w:rsidRPr="004826D8" w:rsidRDefault="006160A2" w:rsidP="00B23CEE">
            <w:pPr>
              <w:pStyle w:val="Sinespaciado"/>
              <w:spacing w:line="276" w:lineRule="auto"/>
            </w:pPr>
            <w:r w:rsidRPr="004826D8">
              <w:t>Aplica el corrector ortográfico en tiempo real y resalta las palabras con posibles errores.</w:t>
            </w:r>
          </w:p>
        </w:tc>
      </w:tr>
      <w:tr w:rsidR="006160A2" w:rsidRPr="004826D8" w14:paraId="3DFE6533" w14:textId="77777777" w:rsidTr="00B724B2">
        <w:tc>
          <w:tcPr>
            <w:tcW w:w="900" w:type="dxa"/>
          </w:tcPr>
          <w:p w14:paraId="6D92395B" w14:textId="77777777" w:rsidR="006160A2" w:rsidRPr="00B23CEE" w:rsidRDefault="006160A2" w:rsidP="00B23CEE">
            <w:pPr>
              <w:pStyle w:val="Sinespaciado"/>
              <w:spacing w:line="276" w:lineRule="auto"/>
              <w:rPr>
                <w:b/>
                <w:bCs/>
              </w:rPr>
            </w:pPr>
            <w:r w:rsidRPr="00B23CEE">
              <w:rPr>
                <w:b/>
                <w:bCs/>
              </w:rPr>
              <w:t>5</w:t>
            </w:r>
          </w:p>
        </w:tc>
        <w:tc>
          <w:tcPr>
            <w:tcW w:w="1080" w:type="dxa"/>
          </w:tcPr>
          <w:p w14:paraId="1DAF4E00" w14:textId="77777777" w:rsidR="006160A2" w:rsidRPr="00FC1DE4" w:rsidRDefault="006160A2" w:rsidP="00B23CEE">
            <w:pPr>
              <w:pStyle w:val="Sinespaciado"/>
              <w:spacing w:line="276" w:lineRule="auto"/>
            </w:pPr>
            <w:r w:rsidRPr="00FC1DE4">
              <w:t>Lector</w:t>
            </w:r>
          </w:p>
        </w:tc>
        <w:tc>
          <w:tcPr>
            <w:tcW w:w="7380" w:type="dxa"/>
          </w:tcPr>
          <w:p w14:paraId="695005E1" w14:textId="77777777" w:rsidR="006160A2" w:rsidRPr="004826D8" w:rsidRDefault="006160A2" w:rsidP="00B23CEE">
            <w:pPr>
              <w:pStyle w:val="Sinespaciado"/>
              <w:spacing w:line="276" w:lineRule="auto"/>
            </w:pPr>
            <w:r w:rsidRPr="004826D8">
              <w:t>Hace clic sobre una palabra resaltada para ver las sugerencias de corrección.</w:t>
            </w:r>
          </w:p>
        </w:tc>
      </w:tr>
      <w:tr w:rsidR="006160A2" w:rsidRPr="004826D8" w14:paraId="7B29C770" w14:textId="77777777" w:rsidTr="00B724B2">
        <w:tc>
          <w:tcPr>
            <w:tcW w:w="900" w:type="dxa"/>
          </w:tcPr>
          <w:p w14:paraId="637D34E9" w14:textId="77777777" w:rsidR="006160A2" w:rsidRPr="00B23CEE" w:rsidRDefault="006160A2" w:rsidP="00B23CEE">
            <w:pPr>
              <w:pStyle w:val="Sinespaciado"/>
              <w:spacing w:line="276" w:lineRule="auto"/>
              <w:rPr>
                <w:b/>
                <w:bCs/>
              </w:rPr>
            </w:pPr>
            <w:r w:rsidRPr="00B23CEE">
              <w:rPr>
                <w:b/>
                <w:bCs/>
              </w:rPr>
              <w:t>6</w:t>
            </w:r>
          </w:p>
        </w:tc>
        <w:tc>
          <w:tcPr>
            <w:tcW w:w="1080" w:type="dxa"/>
          </w:tcPr>
          <w:p w14:paraId="5563B140" w14:textId="77777777" w:rsidR="006160A2" w:rsidRPr="00FC1DE4" w:rsidRDefault="006160A2" w:rsidP="00B23CEE">
            <w:pPr>
              <w:pStyle w:val="Sinespaciado"/>
              <w:spacing w:line="276" w:lineRule="auto"/>
            </w:pPr>
            <w:r w:rsidRPr="00FC1DE4">
              <w:t>Sistema</w:t>
            </w:r>
          </w:p>
        </w:tc>
        <w:tc>
          <w:tcPr>
            <w:tcW w:w="7380" w:type="dxa"/>
          </w:tcPr>
          <w:p w14:paraId="6C93BF96" w14:textId="77777777" w:rsidR="006160A2" w:rsidRPr="004826D8" w:rsidRDefault="006160A2" w:rsidP="00B23CEE">
            <w:pPr>
              <w:pStyle w:val="Sinespaciado"/>
              <w:spacing w:line="276" w:lineRule="auto"/>
            </w:pPr>
            <w:r w:rsidRPr="004826D8">
              <w:t>Muestra las sugerencias disponibles para esa palabra.</w:t>
            </w:r>
          </w:p>
        </w:tc>
      </w:tr>
      <w:tr w:rsidR="006160A2" w:rsidRPr="004826D8" w14:paraId="093A18BA" w14:textId="77777777" w:rsidTr="00B724B2">
        <w:tc>
          <w:tcPr>
            <w:tcW w:w="900" w:type="dxa"/>
          </w:tcPr>
          <w:p w14:paraId="0CD50DE6" w14:textId="77777777" w:rsidR="006160A2" w:rsidRPr="00B23CEE" w:rsidRDefault="006160A2" w:rsidP="00B23CEE">
            <w:pPr>
              <w:pStyle w:val="Sinespaciado"/>
              <w:spacing w:line="276" w:lineRule="auto"/>
              <w:rPr>
                <w:b/>
                <w:bCs/>
              </w:rPr>
            </w:pPr>
            <w:r w:rsidRPr="00B23CEE">
              <w:rPr>
                <w:b/>
                <w:bCs/>
              </w:rPr>
              <w:t>7</w:t>
            </w:r>
          </w:p>
        </w:tc>
        <w:tc>
          <w:tcPr>
            <w:tcW w:w="1080" w:type="dxa"/>
          </w:tcPr>
          <w:p w14:paraId="6482EDEB" w14:textId="77777777" w:rsidR="006160A2" w:rsidRPr="00FC1DE4" w:rsidRDefault="006160A2" w:rsidP="00B23CEE">
            <w:pPr>
              <w:pStyle w:val="Sinespaciado"/>
              <w:spacing w:line="276" w:lineRule="auto"/>
            </w:pPr>
            <w:r w:rsidRPr="00FC1DE4">
              <w:t>Lector</w:t>
            </w:r>
          </w:p>
        </w:tc>
        <w:tc>
          <w:tcPr>
            <w:tcW w:w="7380" w:type="dxa"/>
          </w:tcPr>
          <w:p w14:paraId="0DEE4783" w14:textId="77777777" w:rsidR="006160A2" w:rsidRPr="004826D8" w:rsidRDefault="006160A2" w:rsidP="00B23CEE">
            <w:pPr>
              <w:pStyle w:val="Sinespaciado"/>
              <w:spacing w:line="276" w:lineRule="auto"/>
            </w:pPr>
            <w:r w:rsidRPr="004826D8">
              <w:t>Selecciona una sugerencia o ignora el aviso.</w:t>
            </w:r>
          </w:p>
        </w:tc>
      </w:tr>
      <w:tr w:rsidR="006160A2" w:rsidRPr="004826D8" w14:paraId="24BCE16B" w14:textId="77777777" w:rsidTr="00B724B2">
        <w:tc>
          <w:tcPr>
            <w:tcW w:w="900" w:type="dxa"/>
          </w:tcPr>
          <w:p w14:paraId="14D34A86" w14:textId="77777777" w:rsidR="006160A2" w:rsidRPr="00B23CEE" w:rsidRDefault="006160A2" w:rsidP="00B23CEE">
            <w:pPr>
              <w:pStyle w:val="Sinespaciado"/>
              <w:spacing w:line="276" w:lineRule="auto"/>
              <w:rPr>
                <w:b/>
                <w:bCs/>
              </w:rPr>
            </w:pPr>
            <w:r w:rsidRPr="00B23CEE">
              <w:rPr>
                <w:b/>
                <w:bCs/>
              </w:rPr>
              <w:t>8</w:t>
            </w:r>
          </w:p>
        </w:tc>
        <w:tc>
          <w:tcPr>
            <w:tcW w:w="1080" w:type="dxa"/>
          </w:tcPr>
          <w:p w14:paraId="08DEBDF1" w14:textId="77777777" w:rsidR="006160A2" w:rsidRPr="00FC1DE4" w:rsidRDefault="006160A2" w:rsidP="00B23CEE">
            <w:pPr>
              <w:pStyle w:val="Sinespaciado"/>
              <w:spacing w:line="276" w:lineRule="auto"/>
            </w:pPr>
            <w:r w:rsidRPr="00FC1DE4">
              <w:t>Sistema</w:t>
            </w:r>
          </w:p>
        </w:tc>
        <w:tc>
          <w:tcPr>
            <w:tcW w:w="7380" w:type="dxa"/>
          </w:tcPr>
          <w:p w14:paraId="6429700F" w14:textId="77777777" w:rsidR="006160A2" w:rsidRPr="004826D8" w:rsidRDefault="006160A2" w:rsidP="00B23CEE">
            <w:pPr>
              <w:pStyle w:val="Sinespaciado"/>
              <w:spacing w:line="276" w:lineRule="auto"/>
            </w:pPr>
            <w:r w:rsidRPr="004826D8">
              <w:t>Aplica la corrección seleccionada o quita el resaltado si el Lector elige ignorarlo.</w:t>
            </w:r>
          </w:p>
        </w:tc>
      </w:tr>
    </w:tbl>
    <w:p w14:paraId="7D2083E9" w14:textId="166D2FC8" w:rsidR="006160A2" w:rsidRPr="004826D8" w:rsidRDefault="006160A2" w:rsidP="006160A2">
      <w:pPr>
        <w:pStyle w:val="Descripcin"/>
        <w:spacing w:beforeLines="100" w:before="240" w:afterLines="160" w:after="384"/>
        <w:jc w:val="center"/>
        <w:rPr>
          <w:color w:val="000000" w:themeColor="text1"/>
          <w:sz w:val="24"/>
          <w:szCs w:val="24"/>
        </w:rPr>
      </w:pPr>
      <w:bookmarkStart w:id="155" w:name="_Toc228930922"/>
      <w:r>
        <w:t xml:space="preserve">Tabla </w:t>
      </w:r>
      <w:fldSimple w:instr=" SEQ Tabla \* ARABIC ">
        <w:r w:rsidR="007F52B3">
          <w:rPr>
            <w:noProof/>
          </w:rPr>
          <w:t>74</w:t>
        </w:r>
      </w:fldSimple>
      <w:r>
        <w:t xml:space="preserve">. </w:t>
      </w:r>
      <w:r w:rsidRPr="00A011B6">
        <w:t>CU-SIS-</w:t>
      </w:r>
      <w:r>
        <w:t>10 curso normal</w:t>
      </w:r>
      <w:bookmarkEnd w:id="155"/>
    </w:p>
    <w:p w14:paraId="63716AC4"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08"/>
        <w:gridCol w:w="1549"/>
        <w:gridCol w:w="6938"/>
      </w:tblGrid>
      <w:tr w:rsidR="006160A2" w:rsidRPr="004826D8" w14:paraId="04A6D26A" w14:textId="77777777" w:rsidTr="00B724B2">
        <w:tc>
          <w:tcPr>
            <w:tcW w:w="916" w:type="dxa"/>
            <w:vAlign w:val="center"/>
          </w:tcPr>
          <w:p w14:paraId="1119DB6A" w14:textId="77777777" w:rsidR="006160A2" w:rsidRPr="001368F0" w:rsidRDefault="006160A2" w:rsidP="001368F0">
            <w:pPr>
              <w:pStyle w:val="Sinespaciado"/>
              <w:spacing w:line="276" w:lineRule="auto"/>
              <w:rPr>
                <w:b/>
                <w:bCs/>
              </w:rPr>
            </w:pPr>
            <w:r w:rsidRPr="001368F0">
              <w:rPr>
                <w:b/>
                <w:bCs/>
              </w:rPr>
              <w:t>Nro.</w:t>
            </w:r>
          </w:p>
        </w:tc>
        <w:tc>
          <w:tcPr>
            <w:tcW w:w="1347" w:type="dxa"/>
            <w:vAlign w:val="center"/>
          </w:tcPr>
          <w:p w14:paraId="28032ECD" w14:textId="77777777" w:rsidR="006160A2" w:rsidRPr="001368F0" w:rsidRDefault="006160A2" w:rsidP="001368F0">
            <w:pPr>
              <w:pStyle w:val="Sinespaciado"/>
              <w:spacing w:line="276" w:lineRule="auto"/>
              <w:rPr>
                <w:b/>
                <w:bCs/>
              </w:rPr>
            </w:pPr>
            <w:r w:rsidRPr="001368F0">
              <w:rPr>
                <w:b/>
                <w:bCs/>
              </w:rPr>
              <w:t>Nombre</w:t>
            </w:r>
          </w:p>
        </w:tc>
        <w:tc>
          <w:tcPr>
            <w:tcW w:w="7132" w:type="dxa"/>
            <w:vAlign w:val="center"/>
          </w:tcPr>
          <w:p w14:paraId="1D273848" w14:textId="77777777" w:rsidR="006160A2" w:rsidRPr="001368F0" w:rsidRDefault="006160A2" w:rsidP="001368F0">
            <w:pPr>
              <w:pStyle w:val="Sinespaciado"/>
              <w:spacing w:line="276" w:lineRule="auto"/>
              <w:rPr>
                <w:b/>
                <w:bCs/>
              </w:rPr>
            </w:pPr>
            <w:r w:rsidRPr="001368F0">
              <w:rPr>
                <w:b/>
                <w:bCs/>
              </w:rPr>
              <w:t>Descripción de acciones alternas</w:t>
            </w:r>
          </w:p>
        </w:tc>
      </w:tr>
      <w:tr w:rsidR="006160A2" w:rsidRPr="004826D8" w14:paraId="24B8B917" w14:textId="77777777" w:rsidTr="00B724B2">
        <w:tc>
          <w:tcPr>
            <w:tcW w:w="916" w:type="dxa"/>
            <w:vAlign w:val="center"/>
          </w:tcPr>
          <w:p w14:paraId="0EE2DF16" w14:textId="77777777" w:rsidR="006160A2" w:rsidRPr="001368F0" w:rsidRDefault="006160A2" w:rsidP="001368F0">
            <w:pPr>
              <w:pStyle w:val="Sinespaciado"/>
              <w:spacing w:line="276" w:lineRule="auto"/>
              <w:rPr>
                <w:b/>
                <w:bCs/>
              </w:rPr>
            </w:pPr>
            <w:r w:rsidRPr="001368F0">
              <w:rPr>
                <w:b/>
                <w:bCs/>
              </w:rPr>
              <w:t>4a</w:t>
            </w:r>
          </w:p>
        </w:tc>
        <w:tc>
          <w:tcPr>
            <w:tcW w:w="1347" w:type="dxa"/>
            <w:vAlign w:val="center"/>
          </w:tcPr>
          <w:p w14:paraId="309519C6" w14:textId="77777777" w:rsidR="006160A2" w:rsidRPr="00D331BC" w:rsidRDefault="006160A2" w:rsidP="001368F0">
            <w:pPr>
              <w:pStyle w:val="Sinespaciado"/>
              <w:spacing w:line="276" w:lineRule="auto"/>
            </w:pPr>
            <w:r w:rsidRPr="00D331BC">
              <w:t xml:space="preserve">Sin errores detectados </w:t>
            </w:r>
          </w:p>
        </w:tc>
        <w:tc>
          <w:tcPr>
            <w:tcW w:w="7132" w:type="dxa"/>
            <w:vAlign w:val="center"/>
          </w:tcPr>
          <w:p w14:paraId="630A7F0B" w14:textId="77777777" w:rsidR="006160A2" w:rsidRPr="004826D8" w:rsidRDefault="006160A2" w:rsidP="001368F0">
            <w:pPr>
              <w:pStyle w:val="Sinespaciado"/>
              <w:spacing w:line="276" w:lineRule="auto"/>
            </w:pPr>
            <w:r w:rsidRPr="004826D8">
              <w:t>Si el corrector ortográfico no encuentra errores (paso 4), no se muestra ningún resaltado y el Lector continúa escribiendo normalmente.</w:t>
            </w:r>
          </w:p>
        </w:tc>
      </w:tr>
      <w:tr w:rsidR="006160A2" w:rsidRPr="004826D8" w14:paraId="6AEF3600" w14:textId="77777777" w:rsidTr="00B724B2">
        <w:tc>
          <w:tcPr>
            <w:tcW w:w="916" w:type="dxa"/>
            <w:vAlign w:val="center"/>
          </w:tcPr>
          <w:p w14:paraId="5DA17701" w14:textId="77777777" w:rsidR="006160A2" w:rsidRPr="001368F0" w:rsidRDefault="006160A2" w:rsidP="001368F0">
            <w:pPr>
              <w:pStyle w:val="Sinespaciado"/>
              <w:spacing w:line="276" w:lineRule="auto"/>
              <w:rPr>
                <w:b/>
                <w:bCs/>
              </w:rPr>
            </w:pPr>
            <w:r w:rsidRPr="001368F0">
              <w:rPr>
                <w:b/>
                <w:bCs/>
              </w:rPr>
              <w:t>3a</w:t>
            </w:r>
          </w:p>
        </w:tc>
        <w:tc>
          <w:tcPr>
            <w:tcW w:w="1347" w:type="dxa"/>
            <w:vAlign w:val="center"/>
          </w:tcPr>
          <w:p w14:paraId="165F3E6D" w14:textId="77777777" w:rsidR="006160A2" w:rsidRPr="00D331BC" w:rsidRDefault="006160A2" w:rsidP="001368F0">
            <w:pPr>
              <w:pStyle w:val="Sinespaciado"/>
              <w:spacing w:line="276" w:lineRule="auto"/>
            </w:pPr>
            <w:r w:rsidRPr="00D331BC">
              <w:t xml:space="preserve">Cambio de configuración visual </w:t>
            </w:r>
          </w:p>
        </w:tc>
        <w:tc>
          <w:tcPr>
            <w:tcW w:w="7132" w:type="dxa"/>
            <w:vAlign w:val="center"/>
          </w:tcPr>
          <w:p w14:paraId="5EEAA600" w14:textId="77777777" w:rsidR="006160A2" w:rsidRPr="004826D8" w:rsidRDefault="006160A2" w:rsidP="001368F0">
            <w:pPr>
              <w:pStyle w:val="Sinespaciado"/>
              <w:spacing w:line="276" w:lineRule="auto"/>
            </w:pPr>
            <w:r w:rsidRPr="004826D8">
              <w:t>El Lector puede modificar la configuración visual en cualquier momento durante la escritura (CU-SIS-05) y los cambios se aplican de inmediato en el editor.</w:t>
            </w:r>
          </w:p>
        </w:tc>
      </w:tr>
    </w:tbl>
    <w:p w14:paraId="75F77C55" w14:textId="3BC0EE6B" w:rsidR="006160A2" w:rsidRDefault="006160A2" w:rsidP="006160A2">
      <w:pPr>
        <w:pStyle w:val="Descripcin"/>
        <w:spacing w:beforeLines="100" w:before="240" w:afterLines="160" w:after="384"/>
        <w:jc w:val="center"/>
      </w:pPr>
      <w:bookmarkStart w:id="156" w:name="_Toc228930923"/>
      <w:r>
        <w:t xml:space="preserve">Tabla </w:t>
      </w:r>
      <w:fldSimple w:instr=" SEQ Tabla \* ARABIC ">
        <w:r w:rsidR="007F52B3">
          <w:rPr>
            <w:noProof/>
          </w:rPr>
          <w:t>75</w:t>
        </w:r>
      </w:fldSimple>
      <w:r>
        <w:t xml:space="preserve">. </w:t>
      </w:r>
      <w:r w:rsidRPr="00847A17">
        <w:t>CU-SIS-</w:t>
      </w:r>
      <w:r>
        <w:t>10 cursos alternos</w:t>
      </w:r>
      <w:bookmarkEnd w:id="156"/>
    </w:p>
    <w:p w14:paraId="36A852EA" w14:textId="77777777" w:rsidR="001368F0" w:rsidRPr="001368F0" w:rsidRDefault="001368F0" w:rsidP="001368F0"/>
    <w:p w14:paraId="3269BD18"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CU-SIS-11 — Ver progreso y estadísticas</w:t>
      </w:r>
    </w:p>
    <w:tbl>
      <w:tblPr>
        <w:tblStyle w:val="Tablaconcuadrcula"/>
        <w:tblW w:w="9360" w:type="dxa"/>
        <w:tblLook w:val="04A0" w:firstRow="1" w:lastRow="0" w:firstColumn="1" w:lastColumn="0" w:noHBand="0" w:noVBand="1"/>
      </w:tblPr>
      <w:tblGrid>
        <w:gridCol w:w="2547"/>
        <w:gridCol w:w="6813"/>
      </w:tblGrid>
      <w:tr w:rsidR="006160A2" w:rsidRPr="004826D8" w14:paraId="0E39DA76" w14:textId="77777777" w:rsidTr="00B724B2">
        <w:tc>
          <w:tcPr>
            <w:tcW w:w="2547" w:type="dxa"/>
            <w:vAlign w:val="center"/>
          </w:tcPr>
          <w:p w14:paraId="1D881112" w14:textId="77777777" w:rsidR="006160A2" w:rsidRPr="004826D8" w:rsidRDefault="006160A2" w:rsidP="001368F0">
            <w:pPr>
              <w:pStyle w:val="Sinespaciado"/>
              <w:spacing w:line="276" w:lineRule="auto"/>
            </w:pPr>
            <w:r w:rsidRPr="004826D8">
              <w:rPr>
                <w:b/>
                <w:bCs/>
              </w:rPr>
              <w:t>Caso de Uso</w:t>
            </w:r>
            <w:r>
              <w:rPr>
                <w:b/>
                <w:bCs/>
              </w:rPr>
              <w:t xml:space="preserve">: </w:t>
            </w:r>
            <w:r w:rsidRPr="004826D8">
              <w:t xml:space="preserve">Ver progreso y estadísticas     </w:t>
            </w:r>
          </w:p>
        </w:tc>
        <w:tc>
          <w:tcPr>
            <w:tcW w:w="6813" w:type="dxa"/>
            <w:vAlign w:val="center"/>
          </w:tcPr>
          <w:p w14:paraId="0803A0BB" w14:textId="77777777" w:rsidR="006160A2" w:rsidRPr="004826D8" w:rsidRDefault="006160A2" w:rsidP="001368F0">
            <w:pPr>
              <w:pStyle w:val="Sinespaciado"/>
              <w:spacing w:line="276" w:lineRule="auto"/>
            </w:pPr>
            <w:r w:rsidRPr="004826D8">
              <w:rPr>
                <w:b/>
                <w:bCs/>
              </w:rPr>
              <w:t xml:space="preserve">Identificador: </w:t>
            </w:r>
            <w:r w:rsidRPr="004826D8">
              <w:t>CU-SIS-11</w:t>
            </w:r>
          </w:p>
        </w:tc>
      </w:tr>
      <w:tr w:rsidR="006160A2" w:rsidRPr="004826D8" w14:paraId="1ADFE57E" w14:textId="77777777" w:rsidTr="00B724B2">
        <w:tc>
          <w:tcPr>
            <w:tcW w:w="2547" w:type="dxa"/>
            <w:vAlign w:val="center"/>
          </w:tcPr>
          <w:p w14:paraId="5C7EA101" w14:textId="77777777" w:rsidR="006160A2" w:rsidRPr="004826D8" w:rsidRDefault="006160A2" w:rsidP="001368F0">
            <w:pPr>
              <w:pStyle w:val="Sinespaciado"/>
              <w:spacing w:line="276" w:lineRule="auto"/>
            </w:pPr>
            <w:r w:rsidRPr="004826D8">
              <w:rPr>
                <w:b/>
                <w:bCs/>
              </w:rPr>
              <w:t>Actores</w:t>
            </w:r>
          </w:p>
        </w:tc>
        <w:tc>
          <w:tcPr>
            <w:tcW w:w="6813" w:type="dxa"/>
            <w:vAlign w:val="center"/>
          </w:tcPr>
          <w:p w14:paraId="00F38FCA" w14:textId="77777777" w:rsidR="006160A2" w:rsidRPr="004826D8" w:rsidRDefault="006160A2" w:rsidP="001368F0">
            <w:pPr>
              <w:pStyle w:val="Sinespaciado"/>
              <w:spacing w:line="276" w:lineRule="auto"/>
            </w:pPr>
            <w:r w:rsidRPr="004826D8">
              <w:t>Lector</w:t>
            </w:r>
          </w:p>
        </w:tc>
      </w:tr>
      <w:tr w:rsidR="006160A2" w:rsidRPr="004826D8" w14:paraId="6C8751CF" w14:textId="77777777" w:rsidTr="00B724B2">
        <w:tc>
          <w:tcPr>
            <w:tcW w:w="2547" w:type="dxa"/>
            <w:vAlign w:val="center"/>
          </w:tcPr>
          <w:p w14:paraId="1A73D397" w14:textId="77777777" w:rsidR="006160A2" w:rsidRPr="004826D8" w:rsidRDefault="006160A2" w:rsidP="001368F0">
            <w:pPr>
              <w:pStyle w:val="Sinespaciado"/>
              <w:spacing w:line="276" w:lineRule="auto"/>
            </w:pPr>
            <w:r w:rsidRPr="004826D8">
              <w:rPr>
                <w:b/>
                <w:bCs/>
              </w:rPr>
              <w:t>Tipo</w:t>
            </w:r>
          </w:p>
        </w:tc>
        <w:tc>
          <w:tcPr>
            <w:tcW w:w="6813" w:type="dxa"/>
            <w:vAlign w:val="center"/>
          </w:tcPr>
          <w:p w14:paraId="68890B67" w14:textId="77777777" w:rsidR="006160A2" w:rsidRPr="004826D8" w:rsidRDefault="006160A2" w:rsidP="001368F0">
            <w:pPr>
              <w:pStyle w:val="Sinespaciado"/>
              <w:spacing w:line="276" w:lineRule="auto"/>
            </w:pPr>
            <w:r w:rsidRPr="004826D8">
              <w:t>Secundario</w:t>
            </w:r>
          </w:p>
        </w:tc>
      </w:tr>
      <w:tr w:rsidR="006160A2" w:rsidRPr="004826D8" w14:paraId="67505BAF" w14:textId="77777777" w:rsidTr="00B724B2">
        <w:tc>
          <w:tcPr>
            <w:tcW w:w="2547" w:type="dxa"/>
            <w:vAlign w:val="center"/>
          </w:tcPr>
          <w:p w14:paraId="1E5A5D33" w14:textId="77777777" w:rsidR="006160A2" w:rsidRPr="004826D8" w:rsidRDefault="006160A2" w:rsidP="001368F0">
            <w:pPr>
              <w:pStyle w:val="Sinespaciado"/>
              <w:spacing w:line="276" w:lineRule="auto"/>
            </w:pPr>
            <w:r w:rsidRPr="004826D8">
              <w:rPr>
                <w:b/>
                <w:bCs/>
              </w:rPr>
              <w:t>Referencias</w:t>
            </w:r>
          </w:p>
        </w:tc>
        <w:tc>
          <w:tcPr>
            <w:tcW w:w="6813" w:type="dxa"/>
            <w:vAlign w:val="center"/>
          </w:tcPr>
          <w:p w14:paraId="0BB62FB1" w14:textId="77777777" w:rsidR="006160A2" w:rsidRPr="004826D8" w:rsidRDefault="006160A2" w:rsidP="001368F0">
            <w:pPr>
              <w:pStyle w:val="Sinespaciado"/>
              <w:spacing w:line="276" w:lineRule="auto"/>
            </w:pPr>
            <w:r w:rsidRPr="0093281D">
              <w:t xml:space="preserve">RF_03, RF_04, RN_12 </w:t>
            </w:r>
          </w:p>
        </w:tc>
      </w:tr>
      <w:tr w:rsidR="006160A2" w:rsidRPr="004826D8" w14:paraId="43118BD6" w14:textId="77777777" w:rsidTr="00B724B2">
        <w:tc>
          <w:tcPr>
            <w:tcW w:w="2547" w:type="dxa"/>
            <w:vAlign w:val="center"/>
          </w:tcPr>
          <w:p w14:paraId="10DA463B" w14:textId="77777777" w:rsidR="006160A2" w:rsidRPr="00677AEC" w:rsidRDefault="006160A2" w:rsidP="001368F0">
            <w:pPr>
              <w:pStyle w:val="Sinespaciado"/>
              <w:spacing w:line="276" w:lineRule="auto"/>
              <w:rPr>
                <w:b/>
                <w:bCs/>
              </w:rPr>
            </w:pPr>
            <w:r w:rsidRPr="00677AEC">
              <w:rPr>
                <w:b/>
                <w:bCs/>
              </w:rPr>
              <w:t>Descripción</w:t>
            </w:r>
          </w:p>
        </w:tc>
        <w:tc>
          <w:tcPr>
            <w:tcW w:w="6813" w:type="dxa"/>
            <w:vAlign w:val="center"/>
          </w:tcPr>
          <w:p w14:paraId="20C5105D" w14:textId="77777777" w:rsidR="006160A2" w:rsidRPr="0093281D" w:rsidRDefault="006160A2" w:rsidP="001368F0">
            <w:pPr>
              <w:pStyle w:val="Sinespaciado"/>
              <w:spacing w:line="276" w:lineRule="auto"/>
            </w:pPr>
            <w:r w:rsidRPr="00956A91">
              <w:t>El Lector accede a su panel de progreso para consultar las actividades completadas, los ejercicios realizados y las estadísticas visuales de su avance. El sistema presenta la información de los últimos 12 meses.</w:t>
            </w:r>
          </w:p>
        </w:tc>
      </w:tr>
      <w:tr w:rsidR="006160A2" w:rsidRPr="004826D8" w14:paraId="2590966B" w14:textId="77777777" w:rsidTr="00B724B2">
        <w:tc>
          <w:tcPr>
            <w:tcW w:w="2547" w:type="dxa"/>
            <w:vAlign w:val="center"/>
          </w:tcPr>
          <w:p w14:paraId="132E7899" w14:textId="77777777" w:rsidR="006160A2" w:rsidRPr="00677AEC" w:rsidRDefault="006160A2" w:rsidP="001368F0">
            <w:pPr>
              <w:pStyle w:val="Sinespaciado"/>
              <w:spacing w:line="276" w:lineRule="auto"/>
              <w:rPr>
                <w:b/>
                <w:bCs/>
              </w:rPr>
            </w:pPr>
            <w:r w:rsidRPr="00677AEC">
              <w:rPr>
                <w:b/>
                <w:bCs/>
              </w:rPr>
              <w:t>Datos de entrada</w:t>
            </w:r>
          </w:p>
        </w:tc>
        <w:tc>
          <w:tcPr>
            <w:tcW w:w="6813" w:type="dxa"/>
            <w:vAlign w:val="center"/>
          </w:tcPr>
          <w:p w14:paraId="78D52F9D" w14:textId="77777777" w:rsidR="006160A2" w:rsidRPr="0093281D" w:rsidRDefault="006160A2" w:rsidP="001368F0">
            <w:pPr>
              <w:pStyle w:val="Sinespaciado"/>
              <w:spacing w:line="276" w:lineRule="auto"/>
            </w:pPr>
            <w:r w:rsidRPr="00956A91">
              <w:t>Selección opcional de un período de tiempo específico para filtrar las estadísticas.</w:t>
            </w:r>
          </w:p>
        </w:tc>
      </w:tr>
      <w:tr w:rsidR="006160A2" w:rsidRPr="004826D8" w14:paraId="5E92EC73" w14:textId="77777777" w:rsidTr="00B724B2">
        <w:tc>
          <w:tcPr>
            <w:tcW w:w="2547" w:type="dxa"/>
            <w:vAlign w:val="center"/>
          </w:tcPr>
          <w:p w14:paraId="36E74E6E" w14:textId="77777777" w:rsidR="006160A2" w:rsidRPr="00677AEC" w:rsidRDefault="006160A2" w:rsidP="001368F0">
            <w:pPr>
              <w:pStyle w:val="Sinespaciado"/>
              <w:spacing w:line="276" w:lineRule="auto"/>
              <w:rPr>
                <w:b/>
                <w:bCs/>
              </w:rPr>
            </w:pPr>
            <w:r w:rsidRPr="00677AEC">
              <w:rPr>
                <w:b/>
                <w:bCs/>
              </w:rPr>
              <w:t>Datos de salida</w:t>
            </w:r>
          </w:p>
        </w:tc>
        <w:tc>
          <w:tcPr>
            <w:tcW w:w="6813" w:type="dxa"/>
            <w:vAlign w:val="center"/>
          </w:tcPr>
          <w:p w14:paraId="62B89758" w14:textId="77777777" w:rsidR="006160A2" w:rsidRPr="0093281D" w:rsidRDefault="006160A2" w:rsidP="001368F0">
            <w:pPr>
              <w:pStyle w:val="Sinespaciado"/>
              <w:spacing w:line="276" w:lineRule="auto"/>
            </w:pPr>
            <w:r w:rsidRPr="00956A91">
              <w:t>Panel con estadísticas visuales: ejercicios completados por categoría, puntos totales acumulados, racha de días consecutivos de práctica, resumen de actividad reciente y gráficas filtradas por período si se solicitaron.</w:t>
            </w:r>
          </w:p>
        </w:tc>
      </w:tr>
      <w:tr w:rsidR="006160A2" w:rsidRPr="004826D8" w14:paraId="0CD26054" w14:textId="77777777" w:rsidTr="00B724B2">
        <w:tc>
          <w:tcPr>
            <w:tcW w:w="2547" w:type="dxa"/>
            <w:vAlign w:val="center"/>
          </w:tcPr>
          <w:p w14:paraId="4585DDAE" w14:textId="77777777" w:rsidR="006160A2" w:rsidRPr="004826D8" w:rsidRDefault="006160A2" w:rsidP="001368F0">
            <w:pPr>
              <w:pStyle w:val="Sinespaciado"/>
              <w:spacing w:line="276" w:lineRule="auto"/>
            </w:pPr>
            <w:r w:rsidRPr="004826D8">
              <w:rPr>
                <w:b/>
                <w:bCs/>
              </w:rPr>
              <w:t>Precondición</w:t>
            </w:r>
          </w:p>
        </w:tc>
        <w:tc>
          <w:tcPr>
            <w:tcW w:w="6813" w:type="dxa"/>
            <w:vAlign w:val="center"/>
          </w:tcPr>
          <w:p w14:paraId="3B963740" w14:textId="77777777" w:rsidR="006160A2" w:rsidRPr="004826D8" w:rsidRDefault="006160A2" w:rsidP="001368F0">
            <w:pPr>
              <w:pStyle w:val="Sinespaciado"/>
              <w:spacing w:line="276" w:lineRule="auto"/>
            </w:pPr>
            <w:r w:rsidRPr="004826D8">
              <w:t>El Lector tiene una sesión activa y ha completado al menos una actividad o ejercicio.</w:t>
            </w:r>
          </w:p>
        </w:tc>
      </w:tr>
      <w:tr w:rsidR="006160A2" w:rsidRPr="004826D8" w14:paraId="1FE32038" w14:textId="77777777" w:rsidTr="00B724B2">
        <w:tc>
          <w:tcPr>
            <w:tcW w:w="2547" w:type="dxa"/>
            <w:vAlign w:val="center"/>
          </w:tcPr>
          <w:p w14:paraId="7DC63454" w14:textId="77777777" w:rsidR="006160A2" w:rsidRPr="004826D8" w:rsidRDefault="006160A2" w:rsidP="001368F0">
            <w:pPr>
              <w:pStyle w:val="Sinespaciado"/>
              <w:spacing w:line="276" w:lineRule="auto"/>
            </w:pPr>
            <w:r w:rsidRPr="004826D8">
              <w:rPr>
                <w:b/>
                <w:bCs/>
              </w:rPr>
              <w:t>Postcondición</w:t>
            </w:r>
          </w:p>
        </w:tc>
        <w:tc>
          <w:tcPr>
            <w:tcW w:w="6813" w:type="dxa"/>
            <w:vAlign w:val="center"/>
          </w:tcPr>
          <w:p w14:paraId="37D27519" w14:textId="77777777" w:rsidR="006160A2" w:rsidRPr="004826D8" w:rsidRDefault="006160A2" w:rsidP="001368F0">
            <w:pPr>
              <w:pStyle w:val="Sinespaciado"/>
              <w:spacing w:line="276" w:lineRule="auto"/>
            </w:pPr>
            <w:r w:rsidRPr="004826D8">
              <w:t>El Lector visualiza su historial de actividades y sus estadísticas de avance.</w:t>
            </w:r>
          </w:p>
        </w:tc>
      </w:tr>
      <w:tr w:rsidR="006160A2" w:rsidRPr="004826D8" w14:paraId="646B6E3D" w14:textId="77777777" w:rsidTr="00B724B2">
        <w:tc>
          <w:tcPr>
            <w:tcW w:w="2547" w:type="dxa"/>
            <w:vAlign w:val="center"/>
          </w:tcPr>
          <w:p w14:paraId="6757B98A" w14:textId="77777777" w:rsidR="006160A2" w:rsidRPr="004826D8" w:rsidRDefault="006160A2" w:rsidP="001368F0">
            <w:pPr>
              <w:pStyle w:val="Sinespaciado"/>
              <w:spacing w:line="276" w:lineRule="auto"/>
            </w:pPr>
            <w:r w:rsidRPr="004826D8">
              <w:rPr>
                <w:b/>
                <w:bCs/>
              </w:rPr>
              <w:t>Resumen</w:t>
            </w:r>
          </w:p>
        </w:tc>
        <w:tc>
          <w:tcPr>
            <w:tcW w:w="6813" w:type="dxa"/>
            <w:vAlign w:val="center"/>
          </w:tcPr>
          <w:p w14:paraId="2B75E1FD" w14:textId="77777777" w:rsidR="006160A2" w:rsidRPr="004826D8" w:rsidRDefault="006160A2" w:rsidP="001368F0">
            <w:pPr>
              <w:pStyle w:val="Sinespaciado"/>
              <w:spacing w:line="276" w:lineRule="auto"/>
            </w:pPr>
            <w:r w:rsidRPr="004826D8">
              <w:t>El Lector abre su panel de progreso. El sistema muestra las estadísticas visuales de su actividad: ejercicios completados, puntos acumulados, racha de días y áreas de práctica.</w:t>
            </w:r>
          </w:p>
        </w:tc>
      </w:tr>
    </w:tbl>
    <w:p w14:paraId="0871175E" w14:textId="00A59069" w:rsidR="006160A2" w:rsidRDefault="006160A2" w:rsidP="006160A2">
      <w:pPr>
        <w:pStyle w:val="Descripcin"/>
        <w:spacing w:beforeLines="100" w:before="240" w:afterLines="160" w:after="384"/>
        <w:jc w:val="center"/>
      </w:pPr>
      <w:bookmarkStart w:id="157" w:name="_Toc228930924"/>
      <w:r>
        <w:t xml:space="preserve">Tabla </w:t>
      </w:r>
      <w:fldSimple w:instr=" SEQ Tabla \* ARABIC ">
        <w:r w:rsidR="007F52B3">
          <w:rPr>
            <w:noProof/>
          </w:rPr>
          <w:t>76</w:t>
        </w:r>
      </w:fldSimple>
      <w:r>
        <w:t xml:space="preserve">. </w:t>
      </w:r>
      <w:r w:rsidRPr="00B71B9F">
        <w:t>CU-SIS-</w:t>
      </w:r>
      <w:r>
        <w:t>11</w:t>
      </w:r>
      <w:bookmarkEnd w:id="157"/>
    </w:p>
    <w:p w14:paraId="7645AC04" w14:textId="77777777" w:rsidR="001368F0" w:rsidRPr="001368F0" w:rsidRDefault="001368F0" w:rsidP="001368F0"/>
    <w:p w14:paraId="759A38A1"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63EF9EBC" w14:textId="77777777" w:rsidTr="00B724B2">
        <w:tc>
          <w:tcPr>
            <w:tcW w:w="900" w:type="dxa"/>
          </w:tcPr>
          <w:p w14:paraId="387B5D45" w14:textId="77777777" w:rsidR="006160A2" w:rsidRPr="003B48AC" w:rsidRDefault="006160A2" w:rsidP="003B48AC">
            <w:pPr>
              <w:pStyle w:val="Sinespaciado"/>
              <w:rPr>
                <w:b/>
                <w:bCs/>
              </w:rPr>
            </w:pPr>
            <w:r w:rsidRPr="003B48AC">
              <w:rPr>
                <w:b/>
                <w:bCs/>
              </w:rPr>
              <w:t>Nro.</w:t>
            </w:r>
          </w:p>
        </w:tc>
        <w:tc>
          <w:tcPr>
            <w:tcW w:w="1080" w:type="dxa"/>
          </w:tcPr>
          <w:p w14:paraId="6FB5DF61" w14:textId="77777777" w:rsidR="006160A2" w:rsidRPr="003B48AC" w:rsidRDefault="006160A2" w:rsidP="003B48AC">
            <w:pPr>
              <w:pStyle w:val="Sinespaciado"/>
              <w:rPr>
                <w:b/>
                <w:bCs/>
              </w:rPr>
            </w:pPr>
            <w:r w:rsidRPr="003B48AC">
              <w:rPr>
                <w:b/>
                <w:bCs/>
              </w:rPr>
              <w:t>Ejecutor</w:t>
            </w:r>
          </w:p>
        </w:tc>
        <w:tc>
          <w:tcPr>
            <w:tcW w:w="7380" w:type="dxa"/>
          </w:tcPr>
          <w:p w14:paraId="2F4778BC" w14:textId="77777777" w:rsidR="006160A2" w:rsidRPr="003B48AC" w:rsidRDefault="006160A2" w:rsidP="003B48AC">
            <w:pPr>
              <w:pStyle w:val="Sinespaciado"/>
              <w:rPr>
                <w:b/>
                <w:bCs/>
              </w:rPr>
            </w:pPr>
            <w:r w:rsidRPr="003B48AC">
              <w:rPr>
                <w:b/>
                <w:bCs/>
              </w:rPr>
              <w:t>Paso o Actividad</w:t>
            </w:r>
          </w:p>
        </w:tc>
      </w:tr>
      <w:tr w:rsidR="006160A2" w:rsidRPr="004826D8" w14:paraId="727E1918" w14:textId="77777777" w:rsidTr="00B724B2">
        <w:tc>
          <w:tcPr>
            <w:tcW w:w="900" w:type="dxa"/>
          </w:tcPr>
          <w:p w14:paraId="7AA97559" w14:textId="77777777" w:rsidR="006160A2" w:rsidRPr="003B48AC" w:rsidRDefault="006160A2" w:rsidP="003B48AC">
            <w:pPr>
              <w:pStyle w:val="Sinespaciado"/>
              <w:rPr>
                <w:b/>
                <w:bCs/>
              </w:rPr>
            </w:pPr>
            <w:r w:rsidRPr="003B48AC">
              <w:rPr>
                <w:b/>
                <w:bCs/>
              </w:rPr>
              <w:t>1</w:t>
            </w:r>
          </w:p>
        </w:tc>
        <w:tc>
          <w:tcPr>
            <w:tcW w:w="1080" w:type="dxa"/>
          </w:tcPr>
          <w:p w14:paraId="5207DC7B" w14:textId="77777777" w:rsidR="006160A2" w:rsidRPr="00FC1DE4" w:rsidRDefault="006160A2" w:rsidP="003B48AC">
            <w:pPr>
              <w:pStyle w:val="Sinespaciado"/>
            </w:pPr>
            <w:r w:rsidRPr="00FC1DE4">
              <w:t>Lector</w:t>
            </w:r>
          </w:p>
        </w:tc>
        <w:tc>
          <w:tcPr>
            <w:tcW w:w="7380" w:type="dxa"/>
          </w:tcPr>
          <w:p w14:paraId="12A22BFC" w14:textId="77777777" w:rsidR="006160A2" w:rsidRPr="004826D8" w:rsidRDefault="006160A2" w:rsidP="003B48AC">
            <w:pPr>
              <w:pStyle w:val="Sinespaciado"/>
            </w:pPr>
            <w:r w:rsidRPr="004826D8">
              <w:t>Accede a la sección "Mi progreso" desde el menú principal.</w:t>
            </w:r>
          </w:p>
        </w:tc>
      </w:tr>
      <w:tr w:rsidR="006160A2" w:rsidRPr="004826D8" w14:paraId="25E99B9E" w14:textId="77777777" w:rsidTr="00B724B2">
        <w:tc>
          <w:tcPr>
            <w:tcW w:w="900" w:type="dxa"/>
          </w:tcPr>
          <w:p w14:paraId="6A95908C" w14:textId="77777777" w:rsidR="006160A2" w:rsidRPr="003B48AC" w:rsidRDefault="006160A2" w:rsidP="003B48AC">
            <w:pPr>
              <w:pStyle w:val="Sinespaciado"/>
              <w:rPr>
                <w:b/>
                <w:bCs/>
              </w:rPr>
            </w:pPr>
            <w:r w:rsidRPr="003B48AC">
              <w:rPr>
                <w:b/>
                <w:bCs/>
              </w:rPr>
              <w:t>2</w:t>
            </w:r>
          </w:p>
        </w:tc>
        <w:tc>
          <w:tcPr>
            <w:tcW w:w="1080" w:type="dxa"/>
          </w:tcPr>
          <w:p w14:paraId="06D73B2E" w14:textId="77777777" w:rsidR="006160A2" w:rsidRPr="00FC1DE4" w:rsidRDefault="006160A2" w:rsidP="003B48AC">
            <w:pPr>
              <w:pStyle w:val="Sinespaciado"/>
            </w:pPr>
            <w:r w:rsidRPr="00FC1DE4">
              <w:t>Sistema</w:t>
            </w:r>
          </w:p>
        </w:tc>
        <w:tc>
          <w:tcPr>
            <w:tcW w:w="7380" w:type="dxa"/>
          </w:tcPr>
          <w:p w14:paraId="0A0611E8" w14:textId="77777777" w:rsidR="006160A2" w:rsidRPr="004826D8" w:rsidRDefault="006160A2" w:rsidP="003B48AC">
            <w:pPr>
              <w:pStyle w:val="Sinespaciado"/>
            </w:pPr>
            <w:r w:rsidRPr="004826D8">
              <w:t>Recupera el historial de actividades y métricas almacenadas del Lector (hasta 12 meses).</w:t>
            </w:r>
          </w:p>
        </w:tc>
      </w:tr>
      <w:tr w:rsidR="006160A2" w:rsidRPr="004826D8" w14:paraId="15F73C11" w14:textId="77777777" w:rsidTr="00B724B2">
        <w:tc>
          <w:tcPr>
            <w:tcW w:w="900" w:type="dxa"/>
          </w:tcPr>
          <w:p w14:paraId="0E03C7EE" w14:textId="77777777" w:rsidR="006160A2" w:rsidRPr="003B48AC" w:rsidRDefault="006160A2" w:rsidP="003B48AC">
            <w:pPr>
              <w:pStyle w:val="Sinespaciado"/>
              <w:rPr>
                <w:b/>
                <w:bCs/>
              </w:rPr>
            </w:pPr>
            <w:r w:rsidRPr="003B48AC">
              <w:rPr>
                <w:b/>
                <w:bCs/>
              </w:rPr>
              <w:t>3</w:t>
            </w:r>
          </w:p>
        </w:tc>
        <w:tc>
          <w:tcPr>
            <w:tcW w:w="1080" w:type="dxa"/>
          </w:tcPr>
          <w:p w14:paraId="4219AC89" w14:textId="77777777" w:rsidR="006160A2" w:rsidRPr="00FC1DE4" w:rsidRDefault="006160A2" w:rsidP="003B48AC">
            <w:pPr>
              <w:pStyle w:val="Sinespaciado"/>
            </w:pPr>
            <w:r w:rsidRPr="00FC1DE4">
              <w:t>Sistema</w:t>
            </w:r>
          </w:p>
        </w:tc>
        <w:tc>
          <w:tcPr>
            <w:tcW w:w="7380" w:type="dxa"/>
          </w:tcPr>
          <w:p w14:paraId="6DFCCAA6" w14:textId="77777777" w:rsidR="006160A2" w:rsidRPr="004826D8" w:rsidRDefault="006160A2" w:rsidP="003B48AC">
            <w:pPr>
              <w:pStyle w:val="Sinespaciado"/>
            </w:pPr>
            <w:r w:rsidRPr="004826D8">
              <w:t>Muestra las estadísticas visuales: ejercicios completados por categoría, puntos totales acumulados, racha de días consecutivos de práctica y resumen de actividad reciente.</w:t>
            </w:r>
          </w:p>
        </w:tc>
      </w:tr>
      <w:tr w:rsidR="006160A2" w:rsidRPr="004826D8" w14:paraId="1577DF4D" w14:textId="77777777" w:rsidTr="00B724B2">
        <w:tc>
          <w:tcPr>
            <w:tcW w:w="900" w:type="dxa"/>
          </w:tcPr>
          <w:p w14:paraId="48C81218" w14:textId="77777777" w:rsidR="006160A2" w:rsidRPr="003B48AC" w:rsidRDefault="006160A2" w:rsidP="003B48AC">
            <w:pPr>
              <w:pStyle w:val="Sinespaciado"/>
              <w:rPr>
                <w:b/>
                <w:bCs/>
              </w:rPr>
            </w:pPr>
            <w:r w:rsidRPr="003B48AC">
              <w:rPr>
                <w:b/>
                <w:bCs/>
              </w:rPr>
              <w:t>4</w:t>
            </w:r>
          </w:p>
        </w:tc>
        <w:tc>
          <w:tcPr>
            <w:tcW w:w="1080" w:type="dxa"/>
          </w:tcPr>
          <w:p w14:paraId="3E6B0C38" w14:textId="77777777" w:rsidR="006160A2" w:rsidRPr="00FC1DE4" w:rsidRDefault="006160A2" w:rsidP="003B48AC">
            <w:pPr>
              <w:pStyle w:val="Sinespaciado"/>
            </w:pPr>
            <w:r w:rsidRPr="00FC1DE4">
              <w:t>Lector</w:t>
            </w:r>
          </w:p>
        </w:tc>
        <w:tc>
          <w:tcPr>
            <w:tcW w:w="7380" w:type="dxa"/>
          </w:tcPr>
          <w:p w14:paraId="2BC09098" w14:textId="77777777" w:rsidR="006160A2" w:rsidRPr="004826D8" w:rsidRDefault="006160A2" w:rsidP="003B48AC">
            <w:pPr>
              <w:pStyle w:val="Sinespaciado"/>
            </w:pPr>
            <w:r w:rsidRPr="004826D8">
              <w:t>Revisa la información mostrada.</w:t>
            </w:r>
          </w:p>
        </w:tc>
      </w:tr>
      <w:tr w:rsidR="006160A2" w:rsidRPr="004826D8" w14:paraId="57B5C27E" w14:textId="77777777" w:rsidTr="00B724B2">
        <w:tc>
          <w:tcPr>
            <w:tcW w:w="900" w:type="dxa"/>
          </w:tcPr>
          <w:p w14:paraId="32BE5CC6" w14:textId="77777777" w:rsidR="006160A2" w:rsidRPr="003B48AC" w:rsidRDefault="006160A2" w:rsidP="003B48AC">
            <w:pPr>
              <w:pStyle w:val="Sinespaciado"/>
              <w:rPr>
                <w:b/>
                <w:bCs/>
              </w:rPr>
            </w:pPr>
            <w:r w:rsidRPr="003B48AC">
              <w:rPr>
                <w:b/>
                <w:bCs/>
              </w:rPr>
              <w:t>5</w:t>
            </w:r>
          </w:p>
        </w:tc>
        <w:tc>
          <w:tcPr>
            <w:tcW w:w="1080" w:type="dxa"/>
          </w:tcPr>
          <w:p w14:paraId="4BF9DC90" w14:textId="77777777" w:rsidR="006160A2" w:rsidRPr="00FC1DE4" w:rsidRDefault="006160A2" w:rsidP="003B48AC">
            <w:pPr>
              <w:pStyle w:val="Sinespaciado"/>
            </w:pPr>
            <w:r w:rsidRPr="00FC1DE4">
              <w:t>Lector</w:t>
            </w:r>
          </w:p>
        </w:tc>
        <w:tc>
          <w:tcPr>
            <w:tcW w:w="7380" w:type="dxa"/>
          </w:tcPr>
          <w:p w14:paraId="4B8F68D6" w14:textId="77777777" w:rsidR="006160A2" w:rsidRPr="004826D8" w:rsidRDefault="006160A2" w:rsidP="003B48AC">
            <w:pPr>
              <w:pStyle w:val="Sinespaciado"/>
            </w:pPr>
            <w:r w:rsidRPr="004826D8">
              <w:t>Puede seleccionar un período de tiempo específico para filtrar las estadísticas.</w:t>
            </w:r>
          </w:p>
        </w:tc>
      </w:tr>
      <w:tr w:rsidR="006160A2" w:rsidRPr="004826D8" w14:paraId="331448D9" w14:textId="77777777" w:rsidTr="00B724B2">
        <w:tc>
          <w:tcPr>
            <w:tcW w:w="900" w:type="dxa"/>
          </w:tcPr>
          <w:p w14:paraId="72F33310" w14:textId="77777777" w:rsidR="006160A2" w:rsidRPr="003B48AC" w:rsidRDefault="006160A2" w:rsidP="003B48AC">
            <w:pPr>
              <w:pStyle w:val="Sinespaciado"/>
              <w:rPr>
                <w:b/>
                <w:bCs/>
              </w:rPr>
            </w:pPr>
            <w:r w:rsidRPr="003B48AC">
              <w:rPr>
                <w:b/>
                <w:bCs/>
              </w:rPr>
              <w:t>6</w:t>
            </w:r>
          </w:p>
        </w:tc>
        <w:tc>
          <w:tcPr>
            <w:tcW w:w="1080" w:type="dxa"/>
          </w:tcPr>
          <w:p w14:paraId="76FADE1A" w14:textId="77777777" w:rsidR="006160A2" w:rsidRPr="00FC1DE4" w:rsidRDefault="006160A2" w:rsidP="003B48AC">
            <w:pPr>
              <w:pStyle w:val="Sinespaciado"/>
            </w:pPr>
            <w:r w:rsidRPr="00FC1DE4">
              <w:t>Sistema</w:t>
            </w:r>
          </w:p>
        </w:tc>
        <w:tc>
          <w:tcPr>
            <w:tcW w:w="7380" w:type="dxa"/>
          </w:tcPr>
          <w:p w14:paraId="11277DDD" w14:textId="77777777" w:rsidR="006160A2" w:rsidRPr="004826D8" w:rsidRDefault="006160A2" w:rsidP="003B48AC">
            <w:pPr>
              <w:pStyle w:val="Sinespaciado"/>
            </w:pPr>
            <w:r w:rsidRPr="004826D8">
              <w:t>Actualiza las gráficas y datos para mostrar solo el período seleccionado.</w:t>
            </w:r>
          </w:p>
        </w:tc>
      </w:tr>
    </w:tbl>
    <w:p w14:paraId="2C3B8433" w14:textId="709A094F" w:rsidR="006160A2" w:rsidRDefault="006160A2" w:rsidP="006160A2">
      <w:pPr>
        <w:pStyle w:val="Descripcin"/>
        <w:spacing w:beforeLines="100" w:before="240" w:afterLines="160" w:after="384"/>
        <w:jc w:val="center"/>
      </w:pPr>
      <w:bookmarkStart w:id="158" w:name="_Toc228930925"/>
      <w:r>
        <w:t xml:space="preserve">Tabla </w:t>
      </w:r>
      <w:fldSimple w:instr=" SEQ Tabla \* ARABIC ">
        <w:r w:rsidR="007F52B3">
          <w:rPr>
            <w:noProof/>
          </w:rPr>
          <w:t>77</w:t>
        </w:r>
      </w:fldSimple>
      <w:r>
        <w:t xml:space="preserve">. </w:t>
      </w:r>
      <w:r w:rsidRPr="00066611">
        <w:t>CU-SIS-</w:t>
      </w:r>
      <w:r>
        <w:t>11 curso normal</w:t>
      </w:r>
      <w:bookmarkEnd w:id="158"/>
    </w:p>
    <w:p w14:paraId="024B6A6E"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634" w:type="dxa"/>
        <w:tblLook w:val="04A0" w:firstRow="1" w:lastRow="0" w:firstColumn="1" w:lastColumn="0" w:noHBand="0" w:noVBand="1"/>
      </w:tblPr>
      <w:tblGrid>
        <w:gridCol w:w="917"/>
        <w:gridCol w:w="1630"/>
        <w:gridCol w:w="7087"/>
      </w:tblGrid>
      <w:tr w:rsidR="006160A2" w:rsidRPr="004826D8" w14:paraId="6A89CA9F" w14:textId="77777777" w:rsidTr="008C4B9E">
        <w:tc>
          <w:tcPr>
            <w:tcW w:w="917" w:type="dxa"/>
            <w:vAlign w:val="center"/>
          </w:tcPr>
          <w:p w14:paraId="223E9F88" w14:textId="77777777" w:rsidR="006160A2" w:rsidRPr="003B48AC" w:rsidRDefault="006160A2" w:rsidP="003B48AC">
            <w:pPr>
              <w:pStyle w:val="Sinespaciado"/>
              <w:rPr>
                <w:b/>
                <w:bCs/>
              </w:rPr>
            </w:pPr>
            <w:r w:rsidRPr="003B48AC">
              <w:rPr>
                <w:b/>
                <w:bCs/>
              </w:rPr>
              <w:t>Nro.</w:t>
            </w:r>
          </w:p>
        </w:tc>
        <w:tc>
          <w:tcPr>
            <w:tcW w:w="1630" w:type="dxa"/>
            <w:vAlign w:val="center"/>
          </w:tcPr>
          <w:p w14:paraId="577AE645" w14:textId="77777777" w:rsidR="006160A2" w:rsidRPr="003B48AC" w:rsidRDefault="006160A2" w:rsidP="003B48AC">
            <w:pPr>
              <w:pStyle w:val="Sinespaciado"/>
              <w:rPr>
                <w:b/>
                <w:bCs/>
              </w:rPr>
            </w:pPr>
            <w:r w:rsidRPr="003B48AC">
              <w:rPr>
                <w:b/>
                <w:bCs/>
              </w:rPr>
              <w:t>Nombre</w:t>
            </w:r>
          </w:p>
        </w:tc>
        <w:tc>
          <w:tcPr>
            <w:tcW w:w="7087" w:type="dxa"/>
            <w:vAlign w:val="center"/>
          </w:tcPr>
          <w:p w14:paraId="20E0C8F3" w14:textId="77777777" w:rsidR="006160A2" w:rsidRPr="003B48AC" w:rsidRDefault="006160A2" w:rsidP="003B48AC">
            <w:pPr>
              <w:pStyle w:val="Sinespaciado"/>
              <w:rPr>
                <w:b/>
                <w:bCs/>
              </w:rPr>
            </w:pPr>
            <w:r w:rsidRPr="003B48AC">
              <w:rPr>
                <w:b/>
                <w:bCs/>
              </w:rPr>
              <w:t>Descripción de acciones alternas</w:t>
            </w:r>
          </w:p>
        </w:tc>
      </w:tr>
      <w:tr w:rsidR="006160A2" w:rsidRPr="004826D8" w14:paraId="68D61740" w14:textId="77777777" w:rsidTr="008C4B9E">
        <w:tc>
          <w:tcPr>
            <w:tcW w:w="917" w:type="dxa"/>
            <w:vAlign w:val="center"/>
          </w:tcPr>
          <w:p w14:paraId="432F2661" w14:textId="77777777" w:rsidR="006160A2" w:rsidRPr="003B48AC" w:rsidRDefault="006160A2" w:rsidP="003B48AC">
            <w:pPr>
              <w:pStyle w:val="Sinespaciado"/>
              <w:rPr>
                <w:b/>
                <w:bCs/>
              </w:rPr>
            </w:pPr>
            <w:r w:rsidRPr="003B48AC">
              <w:rPr>
                <w:b/>
                <w:bCs/>
              </w:rPr>
              <w:t>2a</w:t>
            </w:r>
          </w:p>
        </w:tc>
        <w:tc>
          <w:tcPr>
            <w:tcW w:w="1630" w:type="dxa"/>
            <w:vAlign w:val="center"/>
          </w:tcPr>
          <w:p w14:paraId="02E0314E" w14:textId="77777777" w:rsidR="006160A2" w:rsidRPr="006D62EF" w:rsidRDefault="006160A2" w:rsidP="003B48AC">
            <w:pPr>
              <w:pStyle w:val="Sinespaciado"/>
            </w:pPr>
            <w:r w:rsidRPr="006D62EF">
              <w:t xml:space="preserve">Sin actividad registrada </w:t>
            </w:r>
          </w:p>
        </w:tc>
        <w:tc>
          <w:tcPr>
            <w:tcW w:w="7087" w:type="dxa"/>
            <w:vAlign w:val="center"/>
          </w:tcPr>
          <w:p w14:paraId="6DD03D8C" w14:textId="40FD97B6" w:rsidR="006160A2" w:rsidRPr="004826D8" w:rsidRDefault="006160A2" w:rsidP="003B48AC">
            <w:pPr>
              <w:pStyle w:val="Sinespaciado"/>
            </w:pPr>
            <w:r w:rsidRPr="004826D8">
              <w:t>Si el Lector aún no ha completado ninguna actividad, el sistema muestra el mensaje "Aún no tienes actividad registrada. ¡Empieza un ejercicio para ver tu progreso!" con un acceso directo a los ejercicios.</w:t>
            </w:r>
          </w:p>
        </w:tc>
      </w:tr>
    </w:tbl>
    <w:p w14:paraId="7846D8AD" w14:textId="2A9C549C" w:rsidR="006160A2" w:rsidRPr="004826D8" w:rsidRDefault="006160A2" w:rsidP="006160A2">
      <w:pPr>
        <w:pStyle w:val="Descripcin"/>
        <w:spacing w:beforeLines="100" w:before="240" w:afterLines="160" w:after="384"/>
        <w:jc w:val="center"/>
        <w:rPr>
          <w:color w:val="000000" w:themeColor="text1"/>
          <w:sz w:val="24"/>
          <w:szCs w:val="24"/>
        </w:rPr>
      </w:pPr>
      <w:bookmarkStart w:id="159" w:name="_Toc228930926"/>
      <w:r>
        <w:t xml:space="preserve">Tabla </w:t>
      </w:r>
      <w:fldSimple w:instr=" SEQ Tabla \* ARABIC ">
        <w:r w:rsidR="007F52B3">
          <w:rPr>
            <w:noProof/>
          </w:rPr>
          <w:t>78</w:t>
        </w:r>
      </w:fldSimple>
      <w:r>
        <w:t xml:space="preserve">. </w:t>
      </w:r>
      <w:r w:rsidRPr="00D86C38">
        <w:t>CU-SIS-</w:t>
      </w:r>
      <w:r>
        <w:t>11 cursos alternos</w:t>
      </w:r>
      <w:bookmarkEnd w:id="159"/>
    </w:p>
    <w:p w14:paraId="50F34A4D"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CU-SIS-12 — Ver logros e insignias</w:t>
      </w:r>
    </w:p>
    <w:tbl>
      <w:tblPr>
        <w:tblStyle w:val="Tablaconcuadrcula"/>
        <w:tblW w:w="9360" w:type="dxa"/>
        <w:tblLook w:val="04A0" w:firstRow="1" w:lastRow="0" w:firstColumn="1" w:lastColumn="0" w:noHBand="0" w:noVBand="1"/>
      </w:tblPr>
      <w:tblGrid>
        <w:gridCol w:w="2200"/>
        <w:gridCol w:w="7160"/>
      </w:tblGrid>
      <w:tr w:rsidR="006160A2" w:rsidRPr="004826D8" w14:paraId="3AB85840" w14:textId="77777777" w:rsidTr="00B724B2">
        <w:tc>
          <w:tcPr>
            <w:tcW w:w="2200" w:type="dxa"/>
            <w:vAlign w:val="center"/>
          </w:tcPr>
          <w:p w14:paraId="207643B7" w14:textId="77777777" w:rsidR="006160A2" w:rsidRPr="004826D8" w:rsidRDefault="006160A2" w:rsidP="003B48AC">
            <w:pPr>
              <w:pStyle w:val="Sinespaciado"/>
            </w:pPr>
            <w:r w:rsidRPr="004826D8">
              <w:rPr>
                <w:b/>
                <w:bCs/>
              </w:rPr>
              <w:t>Caso de Uso</w:t>
            </w:r>
            <w:r>
              <w:rPr>
                <w:b/>
                <w:bCs/>
              </w:rPr>
              <w:t xml:space="preserve">: </w:t>
            </w:r>
            <w:r w:rsidRPr="004826D8">
              <w:t xml:space="preserve">Ver logros e insignias     </w:t>
            </w:r>
          </w:p>
        </w:tc>
        <w:tc>
          <w:tcPr>
            <w:tcW w:w="7160" w:type="dxa"/>
            <w:vAlign w:val="center"/>
          </w:tcPr>
          <w:p w14:paraId="741091DA" w14:textId="77777777" w:rsidR="006160A2" w:rsidRPr="004826D8" w:rsidRDefault="006160A2" w:rsidP="003B48AC">
            <w:pPr>
              <w:pStyle w:val="Sinespaciado"/>
            </w:pPr>
            <w:r w:rsidRPr="004826D8">
              <w:rPr>
                <w:b/>
                <w:bCs/>
              </w:rPr>
              <w:t xml:space="preserve">Identificador: </w:t>
            </w:r>
            <w:r w:rsidRPr="004826D8">
              <w:t>CU-SIS-12</w:t>
            </w:r>
          </w:p>
        </w:tc>
      </w:tr>
      <w:tr w:rsidR="006160A2" w:rsidRPr="004826D8" w14:paraId="0C966F15" w14:textId="77777777" w:rsidTr="00B724B2">
        <w:tc>
          <w:tcPr>
            <w:tcW w:w="2200" w:type="dxa"/>
            <w:vAlign w:val="center"/>
          </w:tcPr>
          <w:p w14:paraId="4D1E530F" w14:textId="77777777" w:rsidR="006160A2" w:rsidRPr="004826D8" w:rsidRDefault="006160A2" w:rsidP="003B48AC">
            <w:pPr>
              <w:pStyle w:val="Sinespaciado"/>
            </w:pPr>
            <w:r w:rsidRPr="004826D8">
              <w:rPr>
                <w:b/>
                <w:bCs/>
              </w:rPr>
              <w:t>Actores</w:t>
            </w:r>
          </w:p>
        </w:tc>
        <w:tc>
          <w:tcPr>
            <w:tcW w:w="7160" w:type="dxa"/>
            <w:vAlign w:val="center"/>
          </w:tcPr>
          <w:p w14:paraId="1F654F0D" w14:textId="77777777" w:rsidR="006160A2" w:rsidRPr="004826D8" w:rsidRDefault="006160A2" w:rsidP="003B48AC">
            <w:pPr>
              <w:pStyle w:val="Sinespaciado"/>
            </w:pPr>
            <w:r w:rsidRPr="004826D8">
              <w:t>Lector</w:t>
            </w:r>
          </w:p>
        </w:tc>
      </w:tr>
      <w:tr w:rsidR="006160A2" w:rsidRPr="004826D8" w14:paraId="36E14CCF" w14:textId="77777777" w:rsidTr="00B724B2">
        <w:tc>
          <w:tcPr>
            <w:tcW w:w="2200" w:type="dxa"/>
            <w:vAlign w:val="center"/>
          </w:tcPr>
          <w:p w14:paraId="02302571" w14:textId="77777777" w:rsidR="006160A2" w:rsidRPr="004826D8" w:rsidRDefault="006160A2" w:rsidP="003B48AC">
            <w:pPr>
              <w:pStyle w:val="Sinespaciado"/>
            </w:pPr>
            <w:r w:rsidRPr="004826D8">
              <w:rPr>
                <w:b/>
                <w:bCs/>
              </w:rPr>
              <w:t>Tipo</w:t>
            </w:r>
          </w:p>
        </w:tc>
        <w:tc>
          <w:tcPr>
            <w:tcW w:w="7160" w:type="dxa"/>
            <w:vAlign w:val="center"/>
          </w:tcPr>
          <w:p w14:paraId="0C1904FE" w14:textId="77777777" w:rsidR="006160A2" w:rsidRPr="004826D8" w:rsidRDefault="006160A2" w:rsidP="003B48AC">
            <w:pPr>
              <w:pStyle w:val="Sinespaciado"/>
            </w:pPr>
            <w:r w:rsidRPr="004826D8">
              <w:t>Secundario</w:t>
            </w:r>
          </w:p>
        </w:tc>
      </w:tr>
      <w:tr w:rsidR="006160A2" w:rsidRPr="004826D8" w14:paraId="1ECC76A7" w14:textId="77777777" w:rsidTr="00B724B2">
        <w:tc>
          <w:tcPr>
            <w:tcW w:w="2200" w:type="dxa"/>
            <w:vAlign w:val="center"/>
          </w:tcPr>
          <w:p w14:paraId="7C4C6512" w14:textId="77777777" w:rsidR="006160A2" w:rsidRPr="004826D8" w:rsidRDefault="006160A2" w:rsidP="003B48AC">
            <w:pPr>
              <w:pStyle w:val="Sinespaciado"/>
            </w:pPr>
            <w:r w:rsidRPr="004826D8">
              <w:rPr>
                <w:b/>
                <w:bCs/>
              </w:rPr>
              <w:t>Referencias</w:t>
            </w:r>
          </w:p>
        </w:tc>
        <w:tc>
          <w:tcPr>
            <w:tcW w:w="7160" w:type="dxa"/>
            <w:vAlign w:val="center"/>
          </w:tcPr>
          <w:p w14:paraId="19CE6A30" w14:textId="77777777" w:rsidR="006160A2" w:rsidRPr="004826D8" w:rsidRDefault="006160A2" w:rsidP="003B48AC">
            <w:pPr>
              <w:pStyle w:val="Sinespaciado"/>
            </w:pPr>
            <w:r w:rsidRPr="00544261">
              <w:t>RF_22, RF_23, CU-SIS-11</w:t>
            </w:r>
          </w:p>
        </w:tc>
      </w:tr>
      <w:tr w:rsidR="006160A2" w:rsidRPr="004826D8" w14:paraId="2009D8C1" w14:textId="77777777" w:rsidTr="00B724B2">
        <w:tc>
          <w:tcPr>
            <w:tcW w:w="2200" w:type="dxa"/>
            <w:vAlign w:val="center"/>
          </w:tcPr>
          <w:p w14:paraId="24F09586" w14:textId="77777777" w:rsidR="006160A2" w:rsidRPr="000D7CCD" w:rsidRDefault="006160A2" w:rsidP="003B48AC">
            <w:pPr>
              <w:pStyle w:val="Sinespaciado"/>
              <w:rPr>
                <w:b/>
                <w:bCs/>
              </w:rPr>
            </w:pPr>
            <w:r w:rsidRPr="000D7CCD">
              <w:rPr>
                <w:b/>
                <w:bCs/>
              </w:rPr>
              <w:t>Descripción</w:t>
            </w:r>
          </w:p>
        </w:tc>
        <w:tc>
          <w:tcPr>
            <w:tcW w:w="7160" w:type="dxa"/>
            <w:vAlign w:val="center"/>
          </w:tcPr>
          <w:p w14:paraId="3CA4F9A4" w14:textId="77777777" w:rsidR="006160A2" w:rsidRPr="00544261" w:rsidRDefault="006160A2" w:rsidP="003B48AC">
            <w:pPr>
              <w:pStyle w:val="Sinespaciado"/>
            </w:pPr>
            <w:r w:rsidRPr="00FC6915">
              <w:t>El Lector accede a su colección de insignias para ver cuáles ha desbloqueado y cuáles están pendientes. El sistema muestra el progreso hacia cada logro no alcanzado.</w:t>
            </w:r>
          </w:p>
        </w:tc>
      </w:tr>
      <w:tr w:rsidR="006160A2" w:rsidRPr="004826D8" w14:paraId="27FED589" w14:textId="77777777" w:rsidTr="00B724B2">
        <w:tc>
          <w:tcPr>
            <w:tcW w:w="2200" w:type="dxa"/>
            <w:vAlign w:val="center"/>
          </w:tcPr>
          <w:p w14:paraId="34CD253A" w14:textId="77777777" w:rsidR="006160A2" w:rsidRPr="000D7CCD" w:rsidRDefault="006160A2" w:rsidP="003B48AC">
            <w:pPr>
              <w:pStyle w:val="Sinespaciado"/>
              <w:rPr>
                <w:b/>
                <w:bCs/>
              </w:rPr>
            </w:pPr>
            <w:r w:rsidRPr="000D7CCD">
              <w:rPr>
                <w:b/>
                <w:bCs/>
              </w:rPr>
              <w:t>Datos de entrada</w:t>
            </w:r>
          </w:p>
        </w:tc>
        <w:tc>
          <w:tcPr>
            <w:tcW w:w="7160" w:type="dxa"/>
            <w:vAlign w:val="center"/>
          </w:tcPr>
          <w:p w14:paraId="3D19F5FE" w14:textId="77777777" w:rsidR="006160A2" w:rsidRPr="00544261" w:rsidRDefault="006160A2" w:rsidP="003B48AC">
            <w:pPr>
              <w:pStyle w:val="Sinespaciado"/>
            </w:pPr>
            <w:r w:rsidRPr="00FC6915">
              <w:t>Selección opcional de un logro específico para ver su detalle.</w:t>
            </w:r>
          </w:p>
        </w:tc>
      </w:tr>
      <w:tr w:rsidR="006160A2" w:rsidRPr="004826D8" w14:paraId="34E340D9" w14:textId="77777777" w:rsidTr="00B724B2">
        <w:tc>
          <w:tcPr>
            <w:tcW w:w="2200" w:type="dxa"/>
            <w:vAlign w:val="center"/>
          </w:tcPr>
          <w:p w14:paraId="7652AE73" w14:textId="77777777" w:rsidR="006160A2" w:rsidRPr="000D7CCD" w:rsidRDefault="006160A2" w:rsidP="003B48AC">
            <w:pPr>
              <w:pStyle w:val="Sinespaciado"/>
              <w:rPr>
                <w:b/>
                <w:bCs/>
              </w:rPr>
            </w:pPr>
            <w:r w:rsidRPr="000D7CCD">
              <w:rPr>
                <w:b/>
                <w:bCs/>
              </w:rPr>
              <w:t>Datos de salida</w:t>
            </w:r>
          </w:p>
        </w:tc>
        <w:tc>
          <w:tcPr>
            <w:tcW w:w="7160" w:type="dxa"/>
            <w:vAlign w:val="center"/>
          </w:tcPr>
          <w:p w14:paraId="5CFB6F22" w14:textId="77777777" w:rsidR="006160A2" w:rsidRPr="00544261" w:rsidRDefault="006160A2" w:rsidP="003B48AC">
            <w:pPr>
              <w:pStyle w:val="Sinespaciado"/>
            </w:pPr>
            <w:r w:rsidRPr="00FC6915">
              <w:t>Lista de insignias desbloqueadas con fecha y motivo de obtención. Lista de insignias bloqueadas con la condición necesaria para desbloquearlas. Descripción ampliada del logro seleccionado (si aplica).</w:t>
            </w:r>
          </w:p>
        </w:tc>
      </w:tr>
      <w:tr w:rsidR="006160A2" w:rsidRPr="004826D8" w14:paraId="00C4B1CD" w14:textId="77777777" w:rsidTr="00B724B2">
        <w:tc>
          <w:tcPr>
            <w:tcW w:w="2200" w:type="dxa"/>
            <w:vAlign w:val="center"/>
          </w:tcPr>
          <w:p w14:paraId="0D3B81FA" w14:textId="77777777" w:rsidR="006160A2" w:rsidRPr="004826D8" w:rsidRDefault="006160A2" w:rsidP="003B48AC">
            <w:pPr>
              <w:pStyle w:val="Sinespaciado"/>
            </w:pPr>
            <w:r w:rsidRPr="004826D8">
              <w:rPr>
                <w:b/>
                <w:bCs/>
              </w:rPr>
              <w:t>Precondición</w:t>
            </w:r>
          </w:p>
        </w:tc>
        <w:tc>
          <w:tcPr>
            <w:tcW w:w="7160" w:type="dxa"/>
            <w:vAlign w:val="center"/>
          </w:tcPr>
          <w:p w14:paraId="3EF60FB0" w14:textId="77777777" w:rsidR="006160A2" w:rsidRPr="004826D8" w:rsidRDefault="006160A2" w:rsidP="003B48AC">
            <w:pPr>
              <w:pStyle w:val="Sinespaciado"/>
            </w:pPr>
            <w:r w:rsidRPr="004826D8">
              <w:t>El Lector tiene una sesión activa.</w:t>
            </w:r>
          </w:p>
        </w:tc>
      </w:tr>
      <w:tr w:rsidR="006160A2" w:rsidRPr="004826D8" w14:paraId="19FE1C94" w14:textId="77777777" w:rsidTr="00B724B2">
        <w:tc>
          <w:tcPr>
            <w:tcW w:w="2200" w:type="dxa"/>
            <w:vAlign w:val="center"/>
          </w:tcPr>
          <w:p w14:paraId="14E5B74E" w14:textId="77777777" w:rsidR="006160A2" w:rsidRPr="004826D8" w:rsidRDefault="006160A2" w:rsidP="003B48AC">
            <w:pPr>
              <w:pStyle w:val="Sinespaciado"/>
            </w:pPr>
            <w:r w:rsidRPr="004826D8">
              <w:rPr>
                <w:b/>
                <w:bCs/>
              </w:rPr>
              <w:t>Postcondición</w:t>
            </w:r>
          </w:p>
        </w:tc>
        <w:tc>
          <w:tcPr>
            <w:tcW w:w="7160" w:type="dxa"/>
            <w:vAlign w:val="center"/>
          </w:tcPr>
          <w:p w14:paraId="4BB5D6CC" w14:textId="77777777" w:rsidR="006160A2" w:rsidRPr="004826D8" w:rsidRDefault="006160A2" w:rsidP="003B48AC">
            <w:pPr>
              <w:pStyle w:val="Sinespaciado"/>
            </w:pPr>
            <w:r w:rsidRPr="004826D8">
              <w:t>El Lector visualiza los logros desbloqueados y los que aún puede alcanzar.</w:t>
            </w:r>
          </w:p>
        </w:tc>
      </w:tr>
      <w:tr w:rsidR="006160A2" w:rsidRPr="004826D8" w14:paraId="0AA02E1A" w14:textId="77777777" w:rsidTr="00B724B2">
        <w:tc>
          <w:tcPr>
            <w:tcW w:w="2200" w:type="dxa"/>
            <w:vAlign w:val="center"/>
          </w:tcPr>
          <w:p w14:paraId="449B0812" w14:textId="77777777" w:rsidR="006160A2" w:rsidRPr="004826D8" w:rsidRDefault="006160A2" w:rsidP="003B48AC">
            <w:pPr>
              <w:pStyle w:val="Sinespaciado"/>
            </w:pPr>
            <w:r w:rsidRPr="004826D8">
              <w:rPr>
                <w:b/>
                <w:bCs/>
              </w:rPr>
              <w:t>Resumen</w:t>
            </w:r>
          </w:p>
        </w:tc>
        <w:tc>
          <w:tcPr>
            <w:tcW w:w="7160" w:type="dxa"/>
            <w:vAlign w:val="center"/>
          </w:tcPr>
          <w:p w14:paraId="0A917E1F" w14:textId="77777777" w:rsidR="006160A2" w:rsidRPr="004826D8" w:rsidRDefault="006160A2" w:rsidP="003B48AC">
            <w:pPr>
              <w:pStyle w:val="Sinespaciado"/>
            </w:pPr>
            <w:r w:rsidRPr="004826D8">
              <w:t>El Lector abre la sección de logros. El sistema muestra las insignias obtenidas con sus detalles y las insignias bloqueadas con la condición para desbloquearlas.</w:t>
            </w:r>
          </w:p>
        </w:tc>
      </w:tr>
    </w:tbl>
    <w:p w14:paraId="3E154FD2" w14:textId="77A84002" w:rsidR="006160A2" w:rsidRPr="004826D8" w:rsidRDefault="006160A2" w:rsidP="006160A2">
      <w:pPr>
        <w:pStyle w:val="Descripcin"/>
        <w:spacing w:beforeLines="100" w:before="240" w:afterLines="160" w:after="384"/>
        <w:jc w:val="center"/>
        <w:rPr>
          <w:color w:val="000000" w:themeColor="text1"/>
          <w:sz w:val="24"/>
          <w:szCs w:val="24"/>
        </w:rPr>
      </w:pPr>
      <w:bookmarkStart w:id="160" w:name="_Toc228930927"/>
      <w:r>
        <w:t xml:space="preserve">Tabla </w:t>
      </w:r>
      <w:fldSimple w:instr=" SEQ Tabla \* ARABIC ">
        <w:r w:rsidR="007F52B3">
          <w:rPr>
            <w:noProof/>
          </w:rPr>
          <w:t>79</w:t>
        </w:r>
      </w:fldSimple>
      <w:r>
        <w:t xml:space="preserve">. </w:t>
      </w:r>
      <w:r w:rsidRPr="000A238E">
        <w:t>CU-SIS-</w:t>
      </w:r>
      <w:r>
        <w:t>12</w:t>
      </w:r>
      <w:bookmarkEnd w:id="160"/>
    </w:p>
    <w:p w14:paraId="52A403DA"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723E7870" w14:textId="77777777" w:rsidTr="00B724B2">
        <w:tc>
          <w:tcPr>
            <w:tcW w:w="900" w:type="dxa"/>
          </w:tcPr>
          <w:p w14:paraId="7934B6DB" w14:textId="77777777" w:rsidR="006160A2" w:rsidRPr="008C4B9E" w:rsidRDefault="006160A2" w:rsidP="007642DA">
            <w:pPr>
              <w:pStyle w:val="Sinespaciado"/>
              <w:rPr>
                <w:b/>
                <w:bCs/>
              </w:rPr>
            </w:pPr>
            <w:r w:rsidRPr="008C4B9E">
              <w:rPr>
                <w:b/>
                <w:bCs/>
              </w:rPr>
              <w:t>Nro.</w:t>
            </w:r>
          </w:p>
        </w:tc>
        <w:tc>
          <w:tcPr>
            <w:tcW w:w="1080" w:type="dxa"/>
          </w:tcPr>
          <w:p w14:paraId="7657E8A4" w14:textId="77777777" w:rsidR="006160A2" w:rsidRPr="008C4B9E" w:rsidRDefault="006160A2" w:rsidP="007642DA">
            <w:pPr>
              <w:pStyle w:val="Sinespaciado"/>
              <w:rPr>
                <w:b/>
                <w:bCs/>
              </w:rPr>
            </w:pPr>
            <w:r w:rsidRPr="008C4B9E">
              <w:rPr>
                <w:b/>
                <w:bCs/>
              </w:rPr>
              <w:t>Ejecutor</w:t>
            </w:r>
          </w:p>
        </w:tc>
        <w:tc>
          <w:tcPr>
            <w:tcW w:w="7380" w:type="dxa"/>
          </w:tcPr>
          <w:p w14:paraId="2584C9CD" w14:textId="77777777" w:rsidR="006160A2" w:rsidRPr="008C4B9E" w:rsidRDefault="006160A2" w:rsidP="007642DA">
            <w:pPr>
              <w:pStyle w:val="Sinespaciado"/>
              <w:rPr>
                <w:b/>
                <w:bCs/>
              </w:rPr>
            </w:pPr>
            <w:r w:rsidRPr="008C4B9E">
              <w:rPr>
                <w:b/>
                <w:bCs/>
              </w:rPr>
              <w:t>Paso o Actividad</w:t>
            </w:r>
          </w:p>
        </w:tc>
      </w:tr>
      <w:tr w:rsidR="006160A2" w:rsidRPr="004826D8" w14:paraId="58013EC4" w14:textId="77777777" w:rsidTr="00B724B2">
        <w:tc>
          <w:tcPr>
            <w:tcW w:w="900" w:type="dxa"/>
          </w:tcPr>
          <w:p w14:paraId="619F5F04" w14:textId="77777777" w:rsidR="006160A2" w:rsidRPr="008C4B9E" w:rsidRDefault="006160A2" w:rsidP="007642DA">
            <w:pPr>
              <w:pStyle w:val="Sinespaciado"/>
              <w:rPr>
                <w:b/>
                <w:bCs/>
              </w:rPr>
            </w:pPr>
            <w:r w:rsidRPr="008C4B9E">
              <w:rPr>
                <w:b/>
                <w:bCs/>
              </w:rPr>
              <w:t>1</w:t>
            </w:r>
          </w:p>
        </w:tc>
        <w:tc>
          <w:tcPr>
            <w:tcW w:w="1080" w:type="dxa"/>
          </w:tcPr>
          <w:p w14:paraId="3A0CFFE2" w14:textId="77777777" w:rsidR="006160A2" w:rsidRPr="0016274F" w:rsidRDefault="006160A2" w:rsidP="007642DA">
            <w:pPr>
              <w:pStyle w:val="Sinespaciado"/>
            </w:pPr>
            <w:r w:rsidRPr="0016274F">
              <w:t>Lector</w:t>
            </w:r>
          </w:p>
        </w:tc>
        <w:tc>
          <w:tcPr>
            <w:tcW w:w="7380" w:type="dxa"/>
          </w:tcPr>
          <w:p w14:paraId="1FC15C5E" w14:textId="77777777" w:rsidR="006160A2" w:rsidRPr="004826D8" w:rsidRDefault="006160A2" w:rsidP="007642DA">
            <w:pPr>
              <w:pStyle w:val="Sinespaciado"/>
            </w:pPr>
            <w:r w:rsidRPr="004826D8">
              <w:t>Accede a la sección "Logros" desde el menú principal o desde su panel de progreso.</w:t>
            </w:r>
          </w:p>
        </w:tc>
      </w:tr>
      <w:tr w:rsidR="006160A2" w:rsidRPr="004826D8" w14:paraId="228B1958" w14:textId="77777777" w:rsidTr="00B724B2">
        <w:tc>
          <w:tcPr>
            <w:tcW w:w="900" w:type="dxa"/>
          </w:tcPr>
          <w:p w14:paraId="42D1BD05" w14:textId="77777777" w:rsidR="006160A2" w:rsidRPr="008C4B9E" w:rsidRDefault="006160A2" w:rsidP="007642DA">
            <w:pPr>
              <w:pStyle w:val="Sinespaciado"/>
              <w:rPr>
                <w:b/>
                <w:bCs/>
              </w:rPr>
            </w:pPr>
            <w:r w:rsidRPr="008C4B9E">
              <w:rPr>
                <w:b/>
                <w:bCs/>
              </w:rPr>
              <w:t>2</w:t>
            </w:r>
          </w:p>
        </w:tc>
        <w:tc>
          <w:tcPr>
            <w:tcW w:w="1080" w:type="dxa"/>
          </w:tcPr>
          <w:p w14:paraId="034D3E2A" w14:textId="77777777" w:rsidR="006160A2" w:rsidRPr="0016274F" w:rsidRDefault="006160A2" w:rsidP="007642DA">
            <w:pPr>
              <w:pStyle w:val="Sinespaciado"/>
            </w:pPr>
            <w:r w:rsidRPr="0016274F">
              <w:t>Sistema</w:t>
            </w:r>
          </w:p>
        </w:tc>
        <w:tc>
          <w:tcPr>
            <w:tcW w:w="7380" w:type="dxa"/>
          </w:tcPr>
          <w:p w14:paraId="45568076" w14:textId="77777777" w:rsidR="006160A2" w:rsidRPr="004826D8" w:rsidRDefault="006160A2" w:rsidP="007642DA">
            <w:pPr>
              <w:pStyle w:val="Sinespaciado"/>
            </w:pPr>
            <w:r w:rsidRPr="004826D8">
              <w:t>Recupera la lista de logros del Lector: obtenidos y pendientes.</w:t>
            </w:r>
          </w:p>
        </w:tc>
      </w:tr>
      <w:tr w:rsidR="006160A2" w:rsidRPr="004826D8" w14:paraId="61762FA2" w14:textId="77777777" w:rsidTr="00B724B2">
        <w:tc>
          <w:tcPr>
            <w:tcW w:w="900" w:type="dxa"/>
          </w:tcPr>
          <w:p w14:paraId="4D5813B8" w14:textId="77777777" w:rsidR="006160A2" w:rsidRPr="008C4B9E" w:rsidRDefault="006160A2" w:rsidP="007642DA">
            <w:pPr>
              <w:pStyle w:val="Sinespaciado"/>
              <w:rPr>
                <w:b/>
                <w:bCs/>
              </w:rPr>
            </w:pPr>
            <w:r w:rsidRPr="008C4B9E">
              <w:rPr>
                <w:b/>
                <w:bCs/>
              </w:rPr>
              <w:t>3</w:t>
            </w:r>
          </w:p>
        </w:tc>
        <w:tc>
          <w:tcPr>
            <w:tcW w:w="1080" w:type="dxa"/>
          </w:tcPr>
          <w:p w14:paraId="46F95003" w14:textId="77777777" w:rsidR="006160A2" w:rsidRPr="0016274F" w:rsidRDefault="006160A2" w:rsidP="007642DA">
            <w:pPr>
              <w:pStyle w:val="Sinespaciado"/>
            </w:pPr>
            <w:r w:rsidRPr="0016274F">
              <w:t>Sistema</w:t>
            </w:r>
          </w:p>
        </w:tc>
        <w:tc>
          <w:tcPr>
            <w:tcW w:w="7380" w:type="dxa"/>
          </w:tcPr>
          <w:p w14:paraId="657F5895" w14:textId="77777777" w:rsidR="006160A2" w:rsidRPr="004826D8" w:rsidRDefault="006160A2" w:rsidP="007642DA">
            <w:pPr>
              <w:pStyle w:val="Sinespaciado"/>
            </w:pPr>
            <w:r w:rsidRPr="004826D8">
              <w:t>Muestra las insignias desbloqueadas con la fecha en que se obtuvieron y el motivo.</w:t>
            </w:r>
          </w:p>
        </w:tc>
      </w:tr>
      <w:tr w:rsidR="006160A2" w:rsidRPr="004826D8" w14:paraId="0D1C9CC5" w14:textId="77777777" w:rsidTr="00B724B2">
        <w:tc>
          <w:tcPr>
            <w:tcW w:w="900" w:type="dxa"/>
          </w:tcPr>
          <w:p w14:paraId="0E0E3C16" w14:textId="77777777" w:rsidR="006160A2" w:rsidRPr="008C4B9E" w:rsidRDefault="006160A2" w:rsidP="007642DA">
            <w:pPr>
              <w:pStyle w:val="Sinespaciado"/>
              <w:rPr>
                <w:b/>
                <w:bCs/>
              </w:rPr>
            </w:pPr>
            <w:r w:rsidRPr="008C4B9E">
              <w:rPr>
                <w:b/>
                <w:bCs/>
              </w:rPr>
              <w:t>4</w:t>
            </w:r>
          </w:p>
        </w:tc>
        <w:tc>
          <w:tcPr>
            <w:tcW w:w="1080" w:type="dxa"/>
          </w:tcPr>
          <w:p w14:paraId="5323D07D" w14:textId="77777777" w:rsidR="006160A2" w:rsidRPr="0016274F" w:rsidRDefault="006160A2" w:rsidP="007642DA">
            <w:pPr>
              <w:pStyle w:val="Sinespaciado"/>
            </w:pPr>
            <w:r w:rsidRPr="0016274F">
              <w:t>Sistema</w:t>
            </w:r>
          </w:p>
        </w:tc>
        <w:tc>
          <w:tcPr>
            <w:tcW w:w="7380" w:type="dxa"/>
          </w:tcPr>
          <w:p w14:paraId="2002239A" w14:textId="77777777" w:rsidR="006160A2" w:rsidRPr="004826D8" w:rsidRDefault="006160A2" w:rsidP="007642DA">
            <w:pPr>
              <w:pStyle w:val="Sinespaciado"/>
            </w:pPr>
            <w:r w:rsidRPr="004826D8">
              <w:t>Muestra las insignias aún bloqueadas con la condición necesaria para desbloquearlas.</w:t>
            </w:r>
          </w:p>
        </w:tc>
      </w:tr>
      <w:tr w:rsidR="006160A2" w:rsidRPr="004826D8" w14:paraId="6B69B150" w14:textId="77777777" w:rsidTr="00B724B2">
        <w:tc>
          <w:tcPr>
            <w:tcW w:w="900" w:type="dxa"/>
          </w:tcPr>
          <w:p w14:paraId="1DB6F288" w14:textId="77777777" w:rsidR="006160A2" w:rsidRPr="008C4B9E" w:rsidRDefault="006160A2" w:rsidP="007642DA">
            <w:pPr>
              <w:pStyle w:val="Sinespaciado"/>
              <w:rPr>
                <w:b/>
                <w:bCs/>
              </w:rPr>
            </w:pPr>
            <w:r w:rsidRPr="008C4B9E">
              <w:rPr>
                <w:b/>
                <w:bCs/>
              </w:rPr>
              <w:t>5</w:t>
            </w:r>
          </w:p>
        </w:tc>
        <w:tc>
          <w:tcPr>
            <w:tcW w:w="1080" w:type="dxa"/>
          </w:tcPr>
          <w:p w14:paraId="0E831165" w14:textId="77777777" w:rsidR="006160A2" w:rsidRPr="0016274F" w:rsidRDefault="006160A2" w:rsidP="007642DA">
            <w:pPr>
              <w:pStyle w:val="Sinespaciado"/>
            </w:pPr>
            <w:r w:rsidRPr="0016274F">
              <w:t>Lector</w:t>
            </w:r>
          </w:p>
        </w:tc>
        <w:tc>
          <w:tcPr>
            <w:tcW w:w="7380" w:type="dxa"/>
          </w:tcPr>
          <w:p w14:paraId="553EF5D4" w14:textId="77777777" w:rsidR="006160A2" w:rsidRPr="004826D8" w:rsidRDefault="006160A2" w:rsidP="007642DA">
            <w:pPr>
              <w:pStyle w:val="Sinespaciado"/>
            </w:pPr>
            <w:r w:rsidRPr="004826D8">
              <w:t>Consulta los detalles de cualquier logro haciendo clic sobre él.</w:t>
            </w:r>
          </w:p>
        </w:tc>
      </w:tr>
      <w:tr w:rsidR="006160A2" w:rsidRPr="004826D8" w14:paraId="386B5C5C" w14:textId="77777777" w:rsidTr="00B724B2">
        <w:tc>
          <w:tcPr>
            <w:tcW w:w="900" w:type="dxa"/>
          </w:tcPr>
          <w:p w14:paraId="50C42819" w14:textId="77777777" w:rsidR="006160A2" w:rsidRPr="008C4B9E" w:rsidRDefault="006160A2" w:rsidP="007642DA">
            <w:pPr>
              <w:pStyle w:val="Sinespaciado"/>
              <w:rPr>
                <w:b/>
                <w:bCs/>
              </w:rPr>
            </w:pPr>
            <w:r w:rsidRPr="008C4B9E">
              <w:rPr>
                <w:b/>
                <w:bCs/>
              </w:rPr>
              <w:t>6</w:t>
            </w:r>
          </w:p>
        </w:tc>
        <w:tc>
          <w:tcPr>
            <w:tcW w:w="1080" w:type="dxa"/>
          </w:tcPr>
          <w:p w14:paraId="10431F6D" w14:textId="77777777" w:rsidR="006160A2" w:rsidRPr="0016274F" w:rsidRDefault="006160A2" w:rsidP="007642DA">
            <w:pPr>
              <w:pStyle w:val="Sinespaciado"/>
            </w:pPr>
            <w:r w:rsidRPr="0016274F">
              <w:t>Sistema</w:t>
            </w:r>
          </w:p>
        </w:tc>
        <w:tc>
          <w:tcPr>
            <w:tcW w:w="7380" w:type="dxa"/>
          </w:tcPr>
          <w:p w14:paraId="7A1951FD" w14:textId="77777777" w:rsidR="006160A2" w:rsidRPr="004826D8" w:rsidRDefault="006160A2" w:rsidP="007642DA">
            <w:pPr>
              <w:pStyle w:val="Sinespaciado"/>
            </w:pPr>
            <w:r w:rsidRPr="004826D8">
              <w:t>Muestra una descripción ampliada del logro seleccionado.</w:t>
            </w:r>
          </w:p>
        </w:tc>
      </w:tr>
    </w:tbl>
    <w:p w14:paraId="09C2FC3C" w14:textId="6964CAC8" w:rsidR="006160A2" w:rsidRPr="004826D8" w:rsidRDefault="006160A2" w:rsidP="006160A2">
      <w:pPr>
        <w:pStyle w:val="Descripcin"/>
        <w:spacing w:beforeLines="100" w:before="240" w:afterLines="160" w:after="384"/>
        <w:jc w:val="center"/>
        <w:rPr>
          <w:color w:val="000000" w:themeColor="text1"/>
          <w:sz w:val="24"/>
          <w:szCs w:val="24"/>
        </w:rPr>
      </w:pPr>
      <w:bookmarkStart w:id="161" w:name="_Toc228930928"/>
      <w:r>
        <w:t xml:space="preserve">Tabla </w:t>
      </w:r>
      <w:fldSimple w:instr=" SEQ Tabla \* ARABIC ">
        <w:r w:rsidR="007F52B3">
          <w:rPr>
            <w:noProof/>
          </w:rPr>
          <w:t>80</w:t>
        </w:r>
      </w:fldSimple>
      <w:r>
        <w:t xml:space="preserve">. </w:t>
      </w:r>
      <w:r w:rsidRPr="004D04C0">
        <w:t>CU-SIS-</w:t>
      </w:r>
      <w:r>
        <w:t>12 curso normal</w:t>
      </w:r>
      <w:bookmarkEnd w:id="161"/>
    </w:p>
    <w:p w14:paraId="18532FDD"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6"/>
        <w:gridCol w:w="1696"/>
        <w:gridCol w:w="6783"/>
      </w:tblGrid>
      <w:tr w:rsidR="006160A2" w:rsidRPr="004826D8" w14:paraId="3339E7CC" w14:textId="77777777" w:rsidTr="00B724B2">
        <w:tc>
          <w:tcPr>
            <w:tcW w:w="916" w:type="dxa"/>
            <w:vAlign w:val="center"/>
          </w:tcPr>
          <w:p w14:paraId="4A5FEF40" w14:textId="77777777" w:rsidR="006160A2" w:rsidRPr="008C4B9E" w:rsidRDefault="006160A2" w:rsidP="007642DA">
            <w:pPr>
              <w:pStyle w:val="Sinespaciado"/>
              <w:rPr>
                <w:b/>
                <w:bCs/>
              </w:rPr>
            </w:pPr>
            <w:r w:rsidRPr="008C4B9E">
              <w:rPr>
                <w:b/>
                <w:bCs/>
              </w:rPr>
              <w:t>Nro.</w:t>
            </w:r>
          </w:p>
        </w:tc>
        <w:tc>
          <w:tcPr>
            <w:tcW w:w="1696" w:type="dxa"/>
            <w:vAlign w:val="center"/>
          </w:tcPr>
          <w:p w14:paraId="5D6A4C68" w14:textId="77777777" w:rsidR="006160A2" w:rsidRPr="008C4B9E" w:rsidRDefault="006160A2" w:rsidP="007642DA">
            <w:pPr>
              <w:pStyle w:val="Sinespaciado"/>
              <w:rPr>
                <w:b/>
                <w:bCs/>
              </w:rPr>
            </w:pPr>
            <w:r w:rsidRPr="008C4B9E">
              <w:rPr>
                <w:b/>
                <w:bCs/>
              </w:rPr>
              <w:t>Nombre</w:t>
            </w:r>
          </w:p>
        </w:tc>
        <w:tc>
          <w:tcPr>
            <w:tcW w:w="6783" w:type="dxa"/>
            <w:vAlign w:val="center"/>
          </w:tcPr>
          <w:p w14:paraId="520209AC" w14:textId="77777777" w:rsidR="006160A2" w:rsidRPr="008C4B9E" w:rsidRDefault="006160A2" w:rsidP="007642DA">
            <w:pPr>
              <w:pStyle w:val="Sinespaciado"/>
              <w:rPr>
                <w:b/>
                <w:bCs/>
              </w:rPr>
            </w:pPr>
            <w:r w:rsidRPr="008C4B9E">
              <w:rPr>
                <w:b/>
                <w:bCs/>
              </w:rPr>
              <w:t>Descripción de acciones alternas</w:t>
            </w:r>
          </w:p>
        </w:tc>
      </w:tr>
      <w:tr w:rsidR="006160A2" w:rsidRPr="004826D8" w14:paraId="3478AFA3" w14:textId="77777777" w:rsidTr="00B724B2">
        <w:tc>
          <w:tcPr>
            <w:tcW w:w="916" w:type="dxa"/>
            <w:vAlign w:val="center"/>
          </w:tcPr>
          <w:p w14:paraId="4F7E4E8E" w14:textId="77777777" w:rsidR="006160A2" w:rsidRPr="008C4B9E" w:rsidRDefault="006160A2" w:rsidP="007642DA">
            <w:pPr>
              <w:pStyle w:val="Sinespaciado"/>
              <w:rPr>
                <w:b/>
                <w:bCs/>
              </w:rPr>
            </w:pPr>
            <w:r w:rsidRPr="008C4B9E">
              <w:rPr>
                <w:b/>
                <w:bCs/>
              </w:rPr>
              <w:t>2a</w:t>
            </w:r>
          </w:p>
        </w:tc>
        <w:tc>
          <w:tcPr>
            <w:tcW w:w="1696" w:type="dxa"/>
            <w:vAlign w:val="center"/>
          </w:tcPr>
          <w:p w14:paraId="3B98886F" w14:textId="77777777" w:rsidR="006160A2" w:rsidRPr="0016274F" w:rsidRDefault="006160A2" w:rsidP="007642DA">
            <w:pPr>
              <w:pStyle w:val="Sinespaciado"/>
            </w:pPr>
            <w:r w:rsidRPr="0016274F">
              <w:t xml:space="preserve">Sin logros desbloqueados </w:t>
            </w:r>
          </w:p>
        </w:tc>
        <w:tc>
          <w:tcPr>
            <w:tcW w:w="6783" w:type="dxa"/>
            <w:vAlign w:val="center"/>
          </w:tcPr>
          <w:p w14:paraId="65B6E4E9" w14:textId="77777777" w:rsidR="006160A2" w:rsidRPr="004826D8" w:rsidRDefault="006160A2" w:rsidP="007642DA">
            <w:pPr>
              <w:pStyle w:val="Sinespaciado"/>
            </w:pPr>
            <w:r w:rsidRPr="004826D8">
              <w:t>Si el Lector no tiene ningún logro desbloqueado aún (paso 2), el sistema muestra únicamente la lista de insignias disponibles con sus condiciones, animando al usuario a comenzar su primer ejercicio.</w:t>
            </w:r>
          </w:p>
        </w:tc>
      </w:tr>
    </w:tbl>
    <w:p w14:paraId="14F6D6C3" w14:textId="1217A955" w:rsidR="006160A2" w:rsidRPr="00A96932" w:rsidRDefault="006160A2" w:rsidP="006160A2">
      <w:pPr>
        <w:pStyle w:val="Descripcin"/>
        <w:spacing w:beforeLines="100" w:before="240" w:afterLines="160" w:after="384"/>
        <w:jc w:val="center"/>
      </w:pPr>
      <w:bookmarkStart w:id="162" w:name="_Toc228930929"/>
      <w:r>
        <w:t xml:space="preserve">Tabla </w:t>
      </w:r>
      <w:fldSimple w:instr=" SEQ Tabla \* ARABIC ">
        <w:r w:rsidR="007F52B3">
          <w:rPr>
            <w:noProof/>
          </w:rPr>
          <w:t>81</w:t>
        </w:r>
      </w:fldSimple>
      <w:r>
        <w:t xml:space="preserve">. </w:t>
      </w:r>
      <w:r w:rsidRPr="005B39B6">
        <w:t>CU-SIS-</w:t>
      </w:r>
      <w:r>
        <w:t>12 cursos alternos</w:t>
      </w:r>
      <w:bookmarkEnd w:id="162"/>
    </w:p>
    <w:p w14:paraId="5C99A272" w14:textId="77777777" w:rsidR="006160A2" w:rsidRPr="002A6BF9" w:rsidRDefault="006160A2" w:rsidP="006160A2">
      <w:pPr>
        <w:pStyle w:val="Ttulo3"/>
        <w:spacing w:beforeLines="100" w:before="240" w:afterLines="160" w:after="384"/>
        <w:ind w:left="0" w:firstLine="0"/>
        <w:jc w:val="both"/>
      </w:pPr>
      <w:bookmarkStart w:id="163" w:name="_Toc228930845"/>
      <w:r w:rsidRPr="002A6BF9">
        <w:t>Casos de uso de los juegos</w:t>
      </w:r>
      <w:bookmarkEnd w:id="163"/>
    </w:p>
    <w:p w14:paraId="69C6A4F3" w14:textId="4A8F829E" w:rsidR="006160A2" w:rsidRDefault="006160A2" w:rsidP="006160A2">
      <w:pPr>
        <w:spacing w:beforeLines="100" w:before="240" w:afterLines="160" w:after="384"/>
        <w:jc w:val="both"/>
      </w:pPr>
      <w:r w:rsidRPr="002A6BF9">
        <w:t xml:space="preserve">Las siguientes especificaciones describen los casos de uso del módulo de Ejercicios </w:t>
      </w:r>
      <w:proofErr w:type="spellStart"/>
      <w:r w:rsidRPr="002A6BF9">
        <w:t>Gamificados</w:t>
      </w:r>
      <w:proofErr w:type="spellEnd"/>
      <w:r w:rsidRPr="002A6BF9">
        <w:t xml:space="preserve"> de la aplicación. Cada caso de uso está estructurado con base en el diagrama de ejercicios que identifica cuatro categorías: Comprensión lectora, Fluidez lectora, Ortografía y Diferenciación de letras.</w:t>
      </w:r>
      <w:r w:rsidR="006B3EC4">
        <w:t xml:space="preserve"> </w:t>
      </w:r>
      <w:r w:rsidRPr="002A6BF9">
        <w:t xml:space="preserve">La estructura de cada especificación toma como referencia el proceso Huddle descrito por Overney et al. en “Procesos de Desarrollo para Videojuegos” </w:t>
      </w:r>
      <w:sdt>
        <w:sdtPr>
          <w:id w:val="-1790883701"/>
          <w:citation/>
        </w:sdtPr>
        <w:sdtContent>
          <w:r w:rsidRPr="002A6BF9">
            <w:fldChar w:fldCharType="begin"/>
          </w:r>
          <w:r w:rsidRPr="002A6BF9">
            <w:instrText xml:space="preserve">CITATION Ove10 \l 2058 </w:instrText>
          </w:r>
          <w:r w:rsidRPr="002A6BF9">
            <w:fldChar w:fldCharType="separate"/>
          </w:r>
          <w:r>
            <w:rPr>
              <w:noProof/>
            </w:rPr>
            <w:t>[30]</w:t>
          </w:r>
          <w:r w:rsidRPr="002A6BF9">
            <w:fldChar w:fldCharType="end"/>
          </w:r>
        </w:sdtContent>
      </w:sdt>
      <w:r w:rsidR="007642DA">
        <w:t>.</w:t>
      </w:r>
    </w:p>
    <w:p w14:paraId="04B2F1E5" w14:textId="24A379BE" w:rsidR="006160A2" w:rsidRPr="002A6BF9" w:rsidRDefault="006160A2" w:rsidP="006160A2">
      <w:pPr>
        <w:spacing w:beforeLines="100" w:before="240" w:afterLines="160" w:after="384"/>
        <w:jc w:val="both"/>
      </w:pPr>
      <w:r w:rsidRPr="00820284">
        <w:t xml:space="preserve">Los ejercicios </w:t>
      </w:r>
      <w:proofErr w:type="spellStart"/>
      <w:r w:rsidRPr="00820284">
        <w:t>gamificados</w:t>
      </w:r>
      <w:proofErr w:type="spellEnd"/>
      <w:r w:rsidRPr="00820284">
        <w:t xml:space="preserve"> incluidos en esta aplicación no fueron diseñados arbitrariamente, sino a partir de una revisión de estrategias de intervención con respaldo en la literatura especializada sobre dislexia. Cada ejercicio corresponde a una técnica o principio documentado en fuentes de referencia educativa utilizadas en el marco teórico de este proyecto. El ejercicio de Cronómetro</w:t>
      </w:r>
      <w:r w:rsidR="00A67AF8">
        <w:t xml:space="preserve"> ap</w:t>
      </w:r>
      <w:r w:rsidRPr="00820284">
        <w:t xml:space="preserve">lica el principio de lectura oral repetida con registro de velocidad, recomendado para el entrenamiento de fluidez lectora en dislexia superficial </w:t>
      </w:r>
      <w:sdt>
        <w:sdtPr>
          <w:id w:val="1754477307"/>
          <w:citation/>
        </w:sdtPr>
        <w:sdtContent>
          <w:r>
            <w:fldChar w:fldCharType="begin"/>
          </w:r>
          <w:r>
            <w:instrText xml:space="preserve"> CITATION Jun \l 2058 </w:instrText>
          </w:r>
          <w:r>
            <w:fldChar w:fldCharType="separate"/>
          </w:r>
          <w:r>
            <w:rPr>
              <w:noProof/>
            </w:rPr>
            <w:t>[17]</w:t>
          </w:r>
          <w:r>
            <w:fldChar w:fldCharType="end"/>
          </w:r>
        </w:sdtContent>
      </w:sdt>
      <w:r>
        <w:t xml:space="preserve">, </w:t>
      </w:r>
      <w:sdt>
        <w:sdtPr>
          <w:id w:val="1066843165"/>
          <w:citation/>
        </w:sdtPr>
        <w:sdtContent>
          <w:r>
            <w:fldChar w:fldCharType="begin"/>
          </w:r>
          <w:r>
            <w:instrText xml:space="preserve"> CITATION Ant \l 2058 </w:instrText>
          </w:r>
          <w:r>
            <w:fldChar w:fldCharType="separate"/>
          </w:r>
          <w:r>
            <w:rPr>
              <w:noProof/>
            </w:rPr>
            <w:t>[19]</w:t>
          </w:r>
          <w:r>
            <w:fldChar w:fldCharType="end"/>
          </w:r>
        </w:sdtContent>
      </w:sdt>
      <w:r w:rsidRPr="00820284">
        <w:t xml:space="preserve">. Atrapa el error aplica el principio de </w:t>
      </w:r>
      <w:r w:rsidR="00D44863" w:rsidRPr="00820284">
        <w:t>sobre aprendizaje</w:t>
      </w:r>
      <w:r w:rsidRPr="00820284">
        <w:t xml:space="preserve"> con retroalimentación inmediata </w:t>
      </w:r>
      <w:sdt>
        <w:sdtPr>
          <w:id w:val="-1502805291"/>
          <w:citation/>
        </w:sdtPr>
        <w:sdtContent>
          <w:r>
            <w:fldChar w:fldCharType="begin"/>
          </w:r>
          <w:r>
            <w:instrText xml:space="preserve"> CITATION Jun \l 2058 </w:instrText>
          </w:r>
          <w:r>
            <w:fldChar w:fldCharType="separate"/>
          </w:r>
          <w:r>
            <w:rPr>
              <w:noProof/>
            </w:rPr>
            <w:t>[17]</w:t>
          </w:r>
          <w:r>
            <w:fldChar w:fldCharType="end"/>
          </w:r>
        </w:sdtContent>
      </w:sdt>
      <w:r w:rsidRPr="00820284">
        <w:t xml:space="preserve">. </w:t>
      </w:r>
      <w:r w:rsidR="00D44863">
        <w:t>El</w:t>
      </w:r>
      <w:r w:rsidRPr="00820284">
        <w:t xml:space="preserve"> ejercicio</w:t>
      </w:r>
      <w:r w:rsidR="007642DA">
        <w:t xml:space="preserve"> </w:t>
      </w:r>
      <w:r w:rsidRPr="00820284">
        <w:t xml:space="preserve">de comprensión (Texto + trivia) se fundamentan en la evidencia sobre gamificación y comprensión lectora en adolescentes con dislexia documentada por Rodríguez-Ferrer et al. (2023) </w:t>
      </w:r>
      <w:sdt>
        <w:sdtPr>
          <w:id w:val="1261172380"/>
          <w:citation/>
        </w:sdtPr>
        <w:sdtContent>
          <w:r>
            <w:fldChar w:fldCharType="begin"/>
          </w:r>
          <w:r>
            <w:instrText xml:space="preserve"> CITATION Rod23 \l 2058 </w:instrText>
          </w:r>
          <w:r>
            <w:fldChar w:fldCharType="separate"/>
          </w:r>
          <w:r>
            <w:rPr>
              <w:noProof/>
            </w:rPr>
            <w:t>[9]</w:t>
          </w:r>
          <w:r>
            <w:fldChar w:fldCharType="end"/>
          </w:r>
        </w:sdtContent>
      </w:sdt>
      <w:r w:rsidRPr="00820284">
        <w:t xml:space="preserve">. Finalmente, Tarjetas y Lluvia abordan la discriminación visual de letras especulares, identificada como área de intervención prioritaria en los perfiles de dislexia fonológica y mixta </w:t>
      </w:r>
      <w:sdt>
        <w:sdtPr>
          <w:id w:val="-299686901"/>
          <w:citation/>
        </w:sdtPr>
        <w:sdtContent>
          <w:r>
            <w:fldChar w:fldCharType="begin"/>
          </w:r>
          <w:r>
            <w:instrText xml:space="preserve"> CITATION Ant \l 2058 </w:instrText>
          </w:r>
          <w:r>
            <w:fldChar w:fldCharType="separate"/>
          </w:r>
          <w:r>
            <w:rPr>
              <w:noProof/>
            </w:rPr>
            <w:t>[19]</w:t>
          </w:r>
          <w:r>
            <w:fldChar w:fldCharType="end"/>
          </w:r>
        </w:sdtContent>
      </w:sdt>
      <w:r>
        <w:t xml:space="preserve">, </w:t>
      </w:r>
      <w:sdt>
        <w:sdtPr>
          <w:id w:val="-816578848"/>
          <w:citation/>
        </w:sdtPr>
        <w:sdtContent>
          <w:r>
            <w:fldChar w:fldCharType="begin"/>
          </w:r>
          <w:r>
            <w:instrText xml:space="preserve"> CITATION Aso10 \l 2058 </w:instrText>
          </w:r>
          <w:r>
            <w:fldChar w:fldCharType="separate"/>
          </w:r>
          <w:r>
            <w:rPr>
              <w:noProof/>
            </w:rPr>
            <w:t>[20]</w:t>
          </w:r>
          <w:r>
            <w:fldChar w:fldCharType="end"/>
          </w:r>
        </w:sdtContent>
      </w:sdt>
      <w:r w:rsidRPr="00820284">
        <w:t>. De este modo, la selección y diseño de cada ejercicio responde a criterios basados en evidencia, alineados con las estrategias que se emplean en contextos terapéuticos y educativos especializados.</w:t>
      </w:r>
    </w:p>
    <w:p w14:paraId="5FF69C15" w14:textId="77777777" w:rsidR="006160A2" w:rsidRPr="002A6BF9" w:rsidRDefault="006160A2" w:rsidP="006160A2">
      <w:pPr>
        <w:spacing w:beforeLines="100" w:before="240" w:afterLines="160" w:after="384"/>
      </w:pPr>
      <w:r w:rsidRPr="002A6BF9">
        <w:rPr>
          <w:b/>
          <w:bCs/>
        </w:rPr>
        <w:lastRenderedPageBreak/>
        <w:t>CU-EJ-01 — Comprensión lectora: Texto + trivia</w:t>
      </w:r>
    </w:p>
    <w:tbl>
      <w:tblPr>
        <w:tblStyle w:val="Tablaconcuadrcula"/>
        <w:tblW w:w="4865" w:type="pct"/>
        <w:tblLook w:val="0020" w:firstRow="1" w:lastRow="0" w:firstColumn="0" w:lastColumn="0" w:noHBand="0" w:noVBand="0"/>
      </w:tblPr>
      <w:tblGrid>
        <w:gridCol w:w="1714"/>
        <w:gridCol w:w="7427"/>
      </w:tblGrid>
      <w:tr w:rsidR="006160A2" w:rsidRPr="002A6BF9" w14:paraId="362C3820" w14:textId="77777777" w:rsidTr="00B724B2">
        <w:tc>
          <w:tcPr>
            <w:tcW w:w="0" w:type="auto"/>
          </w:tcPr>
          <w:p w14:paraId="12CEACD2" w14:textId="77777777" w:rsidR="006160A2" w:rsidRPr="007642DA" w:rsidRDefault="006160A2" w:rsidP="007642DA">
            <w:pPr>
              <w:pStyle w:val="Sinespaciado"/>
              <w:rPr>
                <w:b/>
                <w:bCs/>
              </w:rPr>
            </w:pPr>
            <w:r w:rsidRPr="007642DA">
              <w:rPr>
                <w:b/>
                <w:bCs/>
              </w:rPr>
              <w:t>Campo</w:t>
            </w:r>
          </w:p>
        </w:tc>
        <w:tc>
          <w:tcPr>
            <w:tcW w:w="0" w:type="auto"/>
          </w:tcPr>
          <w:p w14:paraId="1DC8A9F1" w14:textId="77777777" w:rsidR="006160A2" w:rsidRPr="007642DA" w:rsidRDefault="006160A2" w:rsidP="007642DA">
            <w:pPr>
              <w:pStyle w:val="Sinespaciado"/>
              <w:rPr>
                <w:b/>
                <w:bCs/>
              </w:rPr>
            </w:pPr>
            <w:r w:rsidRPr="007642DA">
              <w:rPr>
                <w:b/>
                <w:bCs/>
              </w:rPr>
              <w:t>Descripción</w:t>
            </w:r>
          </w:p>
        </w:tc>
      </w:tr>
      <w:tr w:rsidR="006160A2" w:rsidRPr="002A6BF9" w14:paraId="275D876B" w14:textId="77777777" w:rsidTr="00B724B2">
        <w:tc>
          <w:tcPr>
            <w:tcW w:w="0" w:type="auto"/>
          </w:tcPr>
          <w:p w14:paraId="5971F898" w14:textId="77777777" w:rsidR="006160A2" w:rsidRPr="007642DA" w:rsidRDefault="006160A2" w:rsidP="007642DA">
            <w:pPr>
              <w:pStyle w:val="Sinespaciado"/>
              <w:rPr>
                <w:b/>
                <w:bCs/>
              </w:rPr>
            </w:pPr>
            <w:r w:rsidRPr="007642DA">
              <w:rPr>
                <w:b/>
                <w:bCs/>
              </w:rPr>
              <w:t>Título</w:t>
            </w:r>
          </w:p>
        </w:tc>
        <w:tc>
          <w:tcPr>
            <w:tcW w:w="0" w:type="auto"/>
          </w:tcPr>
          <w:p w14:paraId="045AB850" w14:textId="77777777" w:rsidR="006160A2" w:rsidRPr="002A6BF9" w:rsidRDefault="006160A2" w:rsidP="007642DA">
            <w:pPr>
              <w:pStyle w:val="Sinespaciado"/>
            </w:pPr>
            <w:r w:rsidRPr="002A6BF9">
              <w:t>Texto + trivia</w:t>
            </w:r>
          </w:p>
        </w:tc>
      </w:tr>
      <w:tr w:rsidR="006160A2" w:rsidRPr="002A6BF9" w14:paraId="7DF20340" w14:textId="77777777" w:rsidTr="00B724B2">
        <w:tc>
          <w:tcPr>
            <w:tcW w:w="0" w:type="auto"/>
          </w:tcPr>
          <w:p w14:paraId="4A20C9BF" w14:textId="77777777" w:rsidR="006160A2" w:rsidRPr="007642DA" w:rsidRDefault="006160A2" w:rsidP="007642DA">
            <w:pPr>
              <w:pStyle w:val="Sinespaciado"/>
              <w:rPr>
                <w:b/>
                <w:bCs/>
              </w:rPr>
            </w:pPr>
            <w:r w:rsidRPr="007642DA">
              <w:rPr>
                <w:b/>
                <w:bCs/>
              </w:rPr>
              <w:t>Categoría del ejercicio</w:t>
            </w:r>
          </w:p>
        </w:tc>
        <w:tc>
          <w:tcPr>
            <w:tcW w:w="0" w:type="auto"/>
          </w:tcPr>
          <w:p w14:paraId="66E86EDD" w14:textId="77777777" w:rsidR="006160A2" w:rsidRPr="002A6BF9" w:rsidRDefault="006160A2" w:rsidP="007642DA">
            <w:pPr>
              <w:pStyle w:val="Sinespaciado"/>
            </w:pPr>
            <w:r w:rsidRPr="002A6BF9">
              <w:t>Comprensión lectora</w:t>
            </w:r>
          </w:p>
        </w:tc>
      </w:tr>
      <w:tr w:rsidR="006160A2" w:rsidRPr="002A6BF9" w14:paraId="34603B68" w14:textId="77777777" w:rsidTr="00B724B2">
        <w:tc>
          <w:tcPr>
            <w:tcW w:w="0" w:type="auto"/>
          </w:tcPr>
          <w:p w14:paraId="4873AED4" w14:textId="77777777" w:rsidR="006160A2" w:rsidRPr="007642DA" w:rsidRDefault="006160A2" w:rsidP="007642DA">
            <w:pPr>
              <w:pStyle w:val="Sinespaciado"/>
              <w:rPr>
                <w:b/>
                <w:bCs/>
              </w:rPr>
            </w:pPr>
            <w:r w:rsidRPr="007642DA">
              <w:rPr>
                <w:b/>
                <w:bCs/>
              </w:rPr>
              <w:t>Plataforma</w:t>
            </w:r>
          </w:p>
        </w:tc>
        <w:tc>
          <w:tcPr>
            <w:tcW w:w="0" w:type="auto"/>
          </w:tcPr>
          <w:p w14:paraId="1906C92B" w14:textId="77777777" w:rsidR="006160A2" w:rsidRPr="002A6BF9" w:rsidRDefault="006160A2" w:rsidP="007642DA">
            <w:pPr>
              <w:pStyle w:val="Sinespaciado"/>
            </w:pPr>
            <w:r w:rsidRPr="002A6BF9">
              <w:t>Aplicación web (navegador de escritorio o móvil)</w:t>
            </w:r>
          </w:p>
        </w:tc>
      </w:tr>
      <w:tr w:rsidR="006160A2" w:rsidRPr="002A6BF9" w14:paraId="5568F4ED" w14:textId="77777777" w:rsidTr="00B724B2">
        <w:tc>
          <w:tcPr>
            <w:tcW w:w="0" w:type="auto"/>
          </w:tcPr>
          <w:p w14:paraId="6AD3D4E1" w14:textId="77777777" w:rsidR="006160A2" w:rsidRPr="007642DA" w:rsidRDefault="006160A2" w:rsidP="007642DA">
            <w:pPr>
              <w:pStyle w:val="Sinespaciado"/>
              <w:rPr>
                <w:b/>
                <w:bCs/>
              </w:rPr>
            </w:pPr>
            <w:r w:rsidRPr="007642DA">
              <w:rPr>
                <w:b/>
                <w:bCs/>
              </w:rPr>
              <w:t>Versión</w:t>
            </w:r>
          </w:p>
        </w:tc>
        <w:tc>
          <w:tcPr>
            <w:tcW w:w="0" w:type="auto"/>
          </w:tcPr>
          <w:p w14:paraId="5B9A9C3F" w14:textId="77777777" w:rsidR="006160A2" w:rsidRPr="002A6BF9" w:rsidRDefault="006160A2" w:rsidP="007642DA">
            <w:pPr>
              <w:pStyle w:val="Sinespaciado"/>
            </w:pPr>
            <w:r w:rsidRPr="002A6BF9">
              <w:t>1.0</w:t>
            </w:r>
          </w:p>
        </w:tc>
      </w:tr>
      <w:tr w:rsidR="006160A2" w:rsidRPr="002A6BF9" w14:paraId="4621D85E" w14:textId="77777777" w:rsidTr="00B724B2">
        <w:tc>
          <w:tcPr>
            <w:tcW w:w="0" w:type="auto"/>
          </w:tcPr>
          <w:p w14:paraId="36891259" w14:textId="77777777" w:rsidR="006160A2" w:rsidRPr="007642DA" w:rsidRDefault="006160A2" w:rsidP="007642DA">
            <w:pPr>
              <w:pStyle w:val="Sinespaciado"/>
              <w:rPr>
                <w:b/>
                <w:bCs/>
              </w:rPr>
            </w:pPr>
            <w:r w:rsidRPr="007642DA">
              <w:rPr>
                <w:b/>
                <w:bCs/>
              </w:rPr>
              <w:t>Sinopsis de jugabilidad</w:t>
            </w:r>
          </w:p>
        </w:tc>
        <w:tc>
          <w:tcPr>
            <w:tcW w:w="0" w:type="auto"/>
          </w:tcPr>
          <w:p w14:paraId="4391A989" w14:textId="77777777" w:rsidR="006160A2" w:rsidRPr="002A6BF9" w:rsidRDefault="006160A2" w:rsidP="007642DA">
            <w:pPr>
              <w:pStyle w:val="Sinespaciado"/>
            </w:pPr>
            <w:r w:rsidRPr="002A6BF9">
              <w:t>El Lector lee un texto corto en un tiempo limitado y luego responde preguntas de opción múltiple sobre su contenido. Al finalizar recibe retroalimentación visual y acumula puntos según su desempeño.</w:t>
            </w:r>
          </w:p>
        </w:tc>
      </w:tr>
      <w:tr w:rsidR="006160A2" w:rsidRPr="002A6BF9" w14:paraId="283A3CB4" w14:textId="77777777" w:rsidTr="00B724B2">
        <w:tc>
          <w:tcPr>
            <w:tcW w:w="0" w:type="auto"/>
          </w:tcPr>
          <w:p w14:paraId="1B7661B2" w14:textId="77777777" w:rsidR="006160A2" w:rsidRPr="007642DA" w:rsidRDefault="006160A2" w:rsidP="007642DA">
            <w:pPr>
              <w:pStyle w:val="Sinespaciado"/>
              <w:rPr>
                <w:b/>
                <w:bCs/>
              </w:rPr>
            </w:pPr>
            <w:r w:rsidRPr="007642DA">
              <w:rPr>
                <w:b/>
                <w:bCs/>
              </w:rPr>
              <w:t>Mecánica</w:t>
            </w:r>
          </w:p>
        </w:tc>
        <w:tc>
          <w:tcPr>
            <w:tcW w:w="0" w:type="auto"/>
          </w:tcPr>
          <w:p w14:paraId="278EB172" w14:textId="77777777" w:rsidR="006160A2" w:rsidRPr="002A6BF9" w:rsidRDefault="006160A2" w:rsidP="007642DA">
            <w:pPr>
              <w:pStyle w:val="Sinespaciado"/>
            </w:pPr>
            <w:r w:rsidRPr="002A6BF9">
              <w:t>El jugador lee un texto durante el tiempo asignado. Cuando el tiempo termina, se presentan preguntas de opción múltiple una por una. El jugador selecciona su respuesta y la confirma. Al completar todas las preguntas el sistema muestra el resultado y los puntos ganados.</w:t>
            </w:r>
          </w:p>
        </w:tc>
      </w:tr>
      <w:tr w:rsidR="006160A2" w:rsidRPr="002A6BF9" w14:paraId="67C01216" w14:textId="77777777" w:rsidTr="00B724B2">
        <w:tc>
          <w:tcPr>
            <w:tcW w:w="0" w:type="auto"/>
          </w:tcPr>
          <w:p w14:paraId="5D379A82" w14:textId="77777777" w:rsidR="006160A2" w:rsidRPr="007642DA" w:rsidRDefault="006160A2" w:rsidP="007642DA">
            <w:pPr>
              <w:pStyle w:val="Sinespaciado"/>
              <w:rPr>
                <w:b/>
                <w:bCs/>
              </w:rPr>
            </w:pPr>
            <w:r w:rsidRPr="007642DA">
              <w:rPr>
                <w:b/>
                <w:bCs/>
              </w:rPr>
              <w:t>Tecnología</w:t>
            </w:r>
          </w:p>
        </w:tc>
        <w:tc>
          <w:tcPr>
            <w:tcW w:w="0" w:type="auto"/>
          </w:tcPr>
          <w:p w14:paraId="392F5441" w14:textId="77777777" w:rsidR="006160A2" w:rsidRPr="002A6BF9" w:rsidRDefault="006160A2" w:rsidP="007642DA">
            <w:pPr>
              <w:pStyle w:val="Sinespaciado"/>
            </w:pPr>
            <w:r w:rsidRPr="002A6BF9">
              <w:t xml:space="preserve">Web Speech API (lectura en voz alta opcional). Temporizador del navegador. </w:t>
            </w:r>
            <w:proofErr w:type="spellStart"/>
            <w:r w:rsidRPr="002A6BF9">
              <w:t>Backend</w:t>
            </w:r>
            <w:proofErr w:type="spellEnd"/>
            <w:r w:rsidRPr="002A6BF9">
              <w:t xml:space="preserve"> para almacenamiento de resultados.</w:t>
            </w:r>
          </w:p>
        </w:tc>
      </w:tr>
      <w:tr w:rsidR="006160A2" w:rsidRPr="002A6BF9" w14:paraId="66B93B85" w14:textId="77777777" w:rsidTr="00B724B2">
        <w:tc>
          <w:tcPr>
            <w:tcW w:w="0" w:type="auto"/>
          </w:tcPr>
          <w:p w14:paraId="4E82B2FA" w14:textId="77777777" w:rsidR="006160A2" w:rsidRPr="007642DA" w:rsidRDefault="006160A2" w:rsidP="007642DA">
            <w:pPr>
              <w:pStyle w:val="Sinespaciado"/>
              <w:rPr>
                <w:b/>
                <w:bCs/>
              </w:rPr>
            </w:pPr>
            <w:r w:rsidRPr="007642DA">
              <w:rPr>
                <w:b/>
                <w:bCs/>
              </w:rPr>
              <w:t>Público</w:t>
            </w:r>
          </w:p>
        </w:tc>
        <w:tc>
          <w:tcPr>
            <w:tcW w:w="0" w:type="auto"/>
          </w:tcPr>
          <w:p w14:paraId="07190A9F" w14:textId="77777777" w:rsidR="006160A2" w:rsidRPr="002A6BF9" w:rsidRDefault="006160A2" w:rsidP="007642DA">
            <w:pPr>
              <w:pStyle w:val="Sinespaciado"/>
            </w:pPr>
            <w:r w:rsidRPr="002A6BF9">
              <w:t>Adolescentes y adultos jóvenes (12–20 años) con dislexia que desean mejorar su comprensión lectora.</w:t>
            </w:r>
          </w:p>
        </w:tc>
      </w:tr>
      <w:tr w:rsidR="006160A2" w:rsidRPr="002A6BF9" w14:paraId="7E062357" w14:textId="77777777" w:rsidTr="00B724B2">
        <w:tc>
          <w:tcPr>
            <w:tcW w:w="0" w:type="auto"/>
          </w:tcPr>
          <w:p w14:paraId="6B2D3B46" w14:textId="77777777" w:rsidR="006160A2" w:rsidRPr="007642DA" w:rsidRDefault="006160A2" w:rsidP="007642DA">
            <w:pPr>
              <w:pStyle w:val="Sinespaciado"/>
              <w:rPr>
                <w:b/>
                <w:bCs/>
              </w:rPr>
            </w:pPr>
            <w:r w:rsidRPr="007642DA">
              <w:rPr>
                <w:b/>
                <w:bCs/>
              </w:rPr>
              <w:t>Periféricos</w:t>
            </w:r>
          </w:p>
        </w:tc>
        <w:tc>
          <w:tcPr>
            <w:tcW w:w="0" w:type="auto"/>
          </w:tcPr>
          <w:p w14:paraId="4147E417" w14:textId="77777777" w:rsidR="006160A2" w:rsidRPr="002A6BF9" w:rsidRDefault="006160A2" w:rsidP="007642DA">
            <w:pPr>
              <w:pStyle w:val="Sinespaciado"/>
            </w:pPr>
            <w:r w:rsidRPr="002A6BF9">
              <w:t>Teclado, mouse o pantalla táctil.</w:t>
            </w:r>
          </w:p>
        </w:tc>
      </w:tr>
      <w:tr w:rsidR="006160A2" w:rsidRPr="002A6BF9" w14:paraId="012E1519" w14:textId="77777777" w:rsidTr="00B724B2">
        <w:tc>
          <w:tcPr>
            <w:tcW w:w="0" w:type="auto"/>
          </w:tcPr>
          <w:p w14:paraId="4C86AA67" w14:textId="77777777" w:rsidR="006160A2" w:rsidRPr="007642DA" w:rsidRDefault="006160A2" w:rsidP="007642DA">
            <w:pPr>
              <w:pStyle w:val="Sinespaciado"/>
              <w:rPr>
                <w:b/>
                <w:bCs/>
              </w:rPr>
            </w:pPr>
            <w:r w:rsidRPr="007642DA">
              <w:rPr>
                <w:b/>
                <w:bCs/>
              </w:rPr>
              <w:t>Controles</w:t>
            </w:r>
          </w:p>
        </w:tc>
        <w:tc>
          <w:tcPr>
            <w:tcW w:w="0" w:type="auto"/>
          </w:tcPr>
          <w:p w14:paraId="65441D8A" w14:textId="77777777" w:rsidR="006160A2" w:rsidRPr="002A6BF9" w:rsidRDefault="006160A2" w:rsidP="007642DA">
            <w:pPr>
              <w:pStyle w:val="Sinespaciado"/>
            </w:pPr>
            <w:r w:rsidRPr="002A6BF9">
              <w:t>Selección de opción con clic o toque. Botón “Confirmar respuesta”. Botón “Regresar al menú”.</w:t>
            </w:r>
          </w:p>
        </w:tc>
      </w:tr>
      <w:tr w:rsidR="006160A2" w:rsidRPr="002A6BF9" w14:paraId="37F65F15" w14:textId="77777777" w:rsidTr="00B724B2">
        <w:tc>
          <w:tcPr>
            <w:tcW w:w="0" w:type="auto"/>
          </w:tcPr>
          <w:p w14:paraId="5FEC0B04" w14:textId="77777777" w:rsidR="006160A2" w:rsidRPr="007642DA" w:rsidRDefault="006160A2" w:rsidP="007642DA">
            <w:pPr>
              <w:pStyle w:val="Sinespaciado"/>
              <w:rPr>
                <w:b/>
                <w:bCs/>
              </w:rPr>
            </w:pPr>
            <w:r w:rsidRPr="007642DA">
              <w:rPr>
                <w:b/>
                <w:bCs/>
              </w:rPr>
              <w:t>Puntaje</w:t>
            </w:r>
          </w:p>
        </w:tc>
        <w:tc>
          <w:tcPr>
            <w:tcW w:w="0" w:type="auto"/>
          </w:tcPr>
          <w:p w14:paraId="7D6F755D" w14:textId="77777777" w:rsidR="006160A2" w:rsidRPr="002A6BF9" w:rsidRDefault="006160A2" w:rsidP="007642DA">
            <w:pPr>
              <w:pStyle w:val="Sinespaciado"/>
            </w:pPr>
            <w:r w:rsidRPr="002A6BF9">
              <w:t>Se asignan puntos por cada respuesta correcta. El total se suma al perfil del Lector. Se actualiza el progreso de actividades.</w:t>
            </w:r>
          </w:p>
        </w:tc>
      </w:tr>
      <w:tr w:rsidR="006160A2" w:rsidRPr="002A6BF9" w14:paraId="5E8B3815" w14:textId="77777777" w:rsidTr="00B724B2">
        <w:tc>
          <w:tcPr>
            <w:tcW w:w="0" w:type="auto"/>
          </w:tcPr>
          <w:p w14:paraId="01AA6A7F" w14:textId="77777777" w:rsidR="006160A2" w:rsidRPr="007642DA" w:rsidRDefault="006160A2" w:rsidP="007642DA">
            <w:pPr>
              <w:pStyle w:val="Sinespaciado"/>
              <w:rPr>
                <w:b/>
                <w:bCs/>
              </w:rPr>
            </w:pPr>
            <w:r w:rsidRPr="007642DA">
              <w:rPr>
                <w:b/>
                <w:bCs/>
              </w:rPr>
              <w:t>Guardar / Cargar</w:t>
            </w:r>
          </w:p>
        </w:tc>
        <w:tc>
          <w:tcPr>
            <w:tcW w:w="0" w:type="auto"/>
          </w:tcPr>
          <w:p w14:paraId="01C430A7" w14:textId="77777777" w:rsidR="006160A2" w:rsidRPr="002A6BF9" w:rsidRDefault="006160A2" w:rsidP="007642DA">
            <w:pPr>
              <w:pStyle w:val="Sinespaciado"/>
            </w:pPr>
            <w:r w:rsidRPr="002A6BF9">
              <w:t>El sistema registra automáticamente el resultado al finalizar el ejercicio. El progreso se carga al iniciar sesión.</w:t>
            </w:r>
          </w:p>
        </w:tc>
      </w:tr>
      <w:tr w:rsidR="006160A2" w:rsidRPr="002A6BF9" w14:paraId="7D4F47E0" w14:textId="77777777" w:rsidTr="00B724B2">
        <w:tc>
          <w:tcPr>
            <w:tcW w:w="0" w:type="auto"/>
          </w:tcPr>
          <w:p w14:paraId="1DF35E0F" w14:textId="77777777" w:rsidR="006160A2" w:rsidRPr="007642DA" w:rsidRDefault="006160A2" w:rsidP="007642DA">
            <w:pPr>
              <w:pStyle w:val="Sinespaciado"/>
              <w:rPr>
                <w:b/>
                <w:bCs/>
              </w:rPr>
            </w:pPr>
            <w:r w:rsidRPr="007642DA">
              <w:rPr>
                <w:b/>
                <w:bCs/>
              </w:rPr>
              <w:t>Estados del juego</w:t>
            </w:r>
          </w:p>
        </w:tc>
        <w:tc>
          <w:tcPr>
            <w:tcW w:w="0" w:type="auto"/>
          </w:tcPr>
          <w:p w14:paraId="1C6C2EE2" w14:textId="77777777" w:rsidR="006160A2" w:rsidRPr="002A6BF9" w:rsidRDefault="006160A2" w:rsidP="007642DA">
            <w:pPr>
              <w:pStyle w:val="Sinespaciado"/>
            </w:pPr>
            <w:r w:rsidRPr="002A6BF9">
              <w:t>Menú de ejercicios → Selección de ejercicio → Lectura del texto (con temporizador) → Respuesta de preguntas → Pantalla de resultados → Menú de ejercicios.</w:t>
            </w:r>
          </w:p>
        </w:tc>
      </w:tr>
      <w:tr w:rsidR="006160A2" w:rsidRPr="002A6BF9" w14:paraId="34D8420B" w14:textId="77777777" w:rsidTr="00B724B2">
        <w:tc>
          <w:tcPr>
            <w:tcW w:w="0" w:type="auto"/>
          </w:tcPr>
          <w:p w14:paraId="658549EB" w14:textId="77777777" w:rsidR="006160A2" w:rsidRPr="007642DA" w:rsidRDefault="006160A2" w:rsidP="007642DA">
            <w:pPr>
              <w:pStyle w:val="Sinespaciado"/>
              <w:rPr>
                <w:b/>
                <w:bCs/>
              </w:rPr>
            </w:pPr>
            <w:r w:rsidRPr="007642DA">
              <w:rPr>
                <w:b/>
                <w:bCs/>
              </w:rPr>
              <w:t>Interfaces</w:t>
            </w:r>
          </w:p>
        </w:tc>
        <w:tc>
          <w:tcPr>
            <w:tcW w:w="0" w:type="auto"/>
          </w:tcPr>
          <w:p w14:paraId="4571ABCA" w14:textId="77777777" w:rsidR="006160A2" w:rsidRPr="002A6BF9" w:rsidRDefault="006160A2" w:rsidP="007642DA">
            <w:pPr>
              <w:pStyle w:val="Sinespaciado"/>
            </w:pPr>
            <w:r w:rsidRPr="002A6BF9">
              <w:t>Pantalla de lectura: muestra el texto con tipografía accesible y el temporizador visible. Pantalla de preguntas: muestra cada pregunta con sus opciones resaltadas. Pantalla de resultados: muestra respuestas correctas/incorrectas y puntos obtenidos.</w:t>
            </w:r>
          </w:p>
        </w:tc>
      </w:tr>
      <w:tr w:rsidR="006160A2" w:rsidRPr="002A6BF9" w14:paraId="6C31F50D" w14:textId="77777777" w:rsidTr="00B724B2">
        <w:tc>
          <w:tcPr>
            <w:tcW w:w="0" w:type="auto"/>
          </w:tcPr>
          <w:p w14:paraId="676A7BC8" w14:textId="77777777" w:rsidR="006160A2" w:rsidRPr="007642DA" w:rsidRDefault="006160A2" w:rsidP="007642DA">
            <w:pPr>
              <w:pStyle w:val="Sinespaciado"/>
              <w:rPr>
                <w:b/>
                <w:bCs/>
              </w:rPr>
            </w:pPr>
            <w:r w:rsidRPr="007642DA">
              <w:rPr>
                <w:b/>
                <w:bCs/>
              </w:rPr>
              <w:t>Niveles / Progreso</w:t>
            </w:r>
          </w:p>
        </w:tc>
        <w:tc>
          <w:tcPr>
            <w:tcW w:w="0" w:type="auto"/>
          </w:tcPr>
          <w:p w14:paraId="7B1B950C" w14:textId="77777777" w:rsidR="006160A2" w:rsidRPr="002A6BF9" w:rsidRDefault="006160A2" w:rsidP="007642DA">
            <w:pPr>
              <w:pStyle w:val="Sinespaciado"/>
            </w:pPr>
            <w:r w:rsidRPr="002A6BF9">
              <w:t>Los textos y preguntas se organizan por dificultad creciente (longitud y complejidad del vocabulario). El avance del Lector desbloquea textos de mayor nivel.</w:t>
            </w:r>
          </w:p>
        </w:tc>
      </w:tr>
      <w:tr w:rsidR="006160A2" w:rsidRPr="002A6BF9" w14:paraId="3A87FD74" w14:textId="77777777" w:rsidTr="00B724B2">
        <w:tc>
          <w:tcPr>
            <w:tcW w:w="0" w:type="auto"/>
          </w:tcPr>
          <w:p w14:paraId="5392F220" w14:textId="77777777" w:rsidR="006160A2" w:rsidRPr="007642DA" w:rsidRDefault="006160A2" w:rsidP="007642DA">
            <w:pPr>
              <w:pStyle w:val="Sinespaciado"/>
              <w:rPr>
                <w:b/>
                <w:bCs/>
              </w:rPr>
            </w:pPr>
            <w:r w:rsidRPr="007642DA">
              <w:rPr>
                <w:b/>
                <w:bCs/>
              </w:rPr>
              <w:t>Logros</w:t>
            </w:r>
          </w:p>
        </w:tc>
        <w:tc>
          <w:tcPr>
            <w:tcW w:w="0" w:type="auto"/>
          </w:tcPr>
          <w:p w14:paraId="475F9FF3" w14:textId="77777777" w:rsidR="006160A2" w:rsidRPr="002A6BF9" w:rsidRDefault="006160A2" w:rsidP="007642DA">
            <w:pPr>
              <w:pStyle w:val="Sinespaciado"/>
            </w:pPr>
            <w:r w:rsidRPr="002A6BF9">
              <w:t>Racha de días consecutivos practicando. Primer ejercicio completado. Puntaje perfecto en una sesión.</w:t>
            </w:r>
          </w:p>
        </w:tc>
      </w:tr>
      <w:tr w:rsidR="006160A2" w:rsidRPr="002A6BF9" w14:paraId="5CAA6507" w14:textId="77777777" w:rsidTr="00B724B2">
        <w:tc>
          <w:tcPr>
            <w:tcW w:w="0" w:type="auto"/>
          </w:tcPr>
          <w:p w14:paraId="0E130C42" w14:textId="77777777" w:rsidR="006160A2" w:rsidRPr="007642DA" w:rsidRDefault="006160A2" w:rsidP="007642DA">
            <w:pPr>
              <w:pStyle w:val="Sinespaciado"/>
              <w:rPr>
                <w:b/>
                <w:bCs/>
              </w:rPr>
            </w:pPr>
            <w:r w:rsidRPr="007642DA">
              <w:rPr>
                <w:b/>
                <w:bCs/>
              </w:rPr>
              <w:t>Flujos alternativos</w:t>
            </w:r>
          </w:p>
        </w:tc>
        <w:tc>
          <w:tcPr>
            <w:tcW w:w="0" w:type="auto"/>
          </w:tcPr>
          <w:p w14:paraId="0BC9ED89" w14:textId="77777777" w:rsidR="006160A2" w:rsidRPr="002A6BF9" w:rsidRDefault="006160A2" w:rsidP="007642DA">
            <w:pPr>
              <w:pStyle w:val="Sinespaciado"/>
            </w:pPr>
            <w:r w:rsidRPr="002A6BF9">
              <w:t>Si el Lector no responde, el sistema no activa el botón para continuar. Si abandona el ejercicio, no se otorgan puntos y se regresa al menú.</w:t>
            </w:r>
          </w:p>
        </w:tc>
      </w:tr>
      <w:tr w:rsidR="006160A2" w:rsidRPr="002A6BF9" w14:paraId="7E05463F" w14:textId="77777777" w:rsidTr="00B724B2">
        <w:tc>
          <w:tcPr>
            <w:tcW w:w="0" w:type="auto"/>
          </w:tcPr>
          <w:p w14:paraId="0FF2A998" w14:textId="77777777" w:rsidR="006160A2" w:rsidRPr="007642DA" w:rsidRDefault="006160A2" w:rsidP="007642DA">
            <w:pPr>
              <w:pStyle w:val="Sinespaciado"/>
              <w:rPr>
                <w:b/>
                <w:bCs/>
              </w:rPr>
            </w:pPr>
            <w:r w:rsidRPr="007642DA">
              <w:rPr>
                <w:b/>
                <w:bCs/>
              </w:rPr>
              <w:t>Excepciones</w:t>
            </w:r>
          </w:p>
        </w:tc>
        <w:tc>
          <w:tcPr>
            <w:tcW w:w="0" w:type="auto"/>
          </w:tcPr>
          <w:p w14:paraId="6B60DCD8" w14:textId="77777777" w:rsidR="006160A2" w:rsidRPr="002A6BF9" w:rsidRDefault="006160A2" w:rsidP="007642DA">
            <w:pPr>
              <w:pStyle w:val="Sinespaciado"/>
            </w:pPr>
            <w:r w:rsidRPr="002A6BF9">
              <w:t>Sin conexión a internet: se muestra mensaje de error. Sin ejercicios disponibles: se sugiere otra categoría.</w:t>
            </w:r>
          </w:p>
        </w:tc>
      </w:tr>
      <w:tr w:rsidR="006160A2" w:rsidRPr="002A6BF9" w14:paraId="47CE74DE" w14:textId="77777777" w:rsidTr="00B724B2">
        <w:tc>
          <w:tcPr>
            <w:tcW w:w="0" w:type="auto"/>
          </w:tcPr>
          <w:p w14:paraId="2B64E1CA" w14:textId="77777777" w:rsidR="006160A2" w:rsidRPr="007642DA" w:rsidRDefault="006160A2" w:rsidP="007642DA">
            <w:pPr>
              <w:pStyle w:val="Sinespaciado"/>
              <w:rPr>
                <w:b/>
                <w:bCs/>
              </w:rPr>
            </w:pPr>
            <w:r w:rsidRPr="007642DA">
              <w:rPr>
                <w:b/>
                <w:bCs/>
              </w:rPr>
              <w:t>Frecuencia de uso</w:t>
            </w:r>
          </w:p>
        </w:tc>
        <w:tc>
          <w:tcPr>
            <w:tcW w:w="0" w:type="auto"/>
          </w:tcPr>
          <w:p w14:paraId="5836C272" w14:textId="77777777" w:rsidR="006160A2" w:rsidRPr="002A6BF9" w:rsidRDefault="006160A2" w:rsidP="007642DA">
            <w:pPr>
              <w:pStyle w:val="Sinespaciado"/>
            </w:pPr>
            <w:r w:rsidRPr="002A6BF9">
              <w:t>Diaria.</w:t>
            </w:r>
          </w:p>
        </w:tc>
      </w:tr>
    </w:tbl>
    <w:p w14:paraId="5666403D" w14:textId="5AFC1D04" w:rsidR="006160A2" w:rsidRDefault="006160A2" w:rsidP="006160A2">
      <w:pPr>
        <w:pStyle w:val="Descripcin"/>
        <w:spacing w:beforeLines="100" w:before="240" w:afterLines="160" w:after="384"/>
        <w:jc w:val="center"/>
      </w:pPr>
      <w:bookmarkStart w:id="164" w:name="_Toc228930930"/>
      <w:r>
        <w:t xml:space="preserve">Tabla </w:t>
      </w:r>
      <w:fldSimple w:instr=" SEQ Tabla \* ARABIC ">
        <w:r w:rsidR="007F52B3">
          <w:rPr>
            <w:noProof/>
          </w:rPr>
          <w:t>82</w:t>
        </w:r>
      </w:fldSimple>
      <w:r>
        <w:t>. CU-EJ-01</w:t>
      </w:r>
      <w:bookmarkEnd w:id="164"/>
    </w:p>
    <w:p w14:paraId="2BBB4AF7" w14:textId="77777777" w:rsidR="006160A2" w:rsidRPr="002A6BF9" w:rsidRDefault="006160A2" w:rsidP="006160A2">
      <w:pPr>
        <w:spacing w:beforeLines="100" w:before="240" w:afterLines="160" w:after="384"/>
      </w:pPr>
      <w:r w:rsidRPr="002A6BF9">
        <w:rPr>
          <w:b/>
          <w:bCs/>
        </w:rPr>
        <w:lastRenderedPageBreak/>
        <w:t>CU-EJ-0</w:t>
      </w:r>
      <w:r>
        <w:rPr>
          <w:b/>
          <w:bCs/>
        </w:rPr>
        <w:t>2</w:t>
      </w:r>
      <w:r w:rsidRPr="002A6BF9">
        <w:rPr>
          <w:b/>
          <w:bCs/>
        </w:rPr>
        <w:t xml:space="preserve"> — Fluidez lectora: Cronómetro</w:t>
      </w:r>
    </w:p>
    <w:tbl>
      <w:tblPr>
        <w:tblStyle w:val="Tablaconcuadrcula"/>
        <w:tblW w:w="4865" w:type="pct"/>
        <w:tblLook w:val="0020" w:firstRow="1" w:lastRow="0" w:firstColumn="0" w:lastColumn="0" w:noHBand="0" w:noVBand="0"/>
      </w:tblPr>
      <w:tblGrid>
        <w:gridCol w:w="1745"/>
        <w:gridCol w:w="7396"/>
      </w:tblGrid>
      <w:tr w:rsidR="006160A2" w:rsidRPr="002A6BF9" w14:paraId="4DD7A4AE" w14:textId="77777777" w:rsidTr="00B724B2">
        <w:tc>
          <w:tcPr>
            <w:tcW w:w="0" w:type="auto"/>
          </w:tcPr>
          <w:p w14:paraId="4B37A14C" w14:textId="77777777" w:rsidR="006160A2" w:rsidRPr="007642DA" w:rsidRDefault="006160A2" w:rsidP="007642DA">
            <w:pPr>
              <w:pStyle w:val="Sinespaciado"/>
              <w:rPr>
                <w:b/>
                <w:bCs/>
              </w:rPr>
            </w:pPr>
            <w:r w:rsidRPr="007642DA">
              <w:rPr>
                <w:b/>
                <w:bCs/>
              </w:rPr>
              <w:t>Campo</w:t>
            </w:r>
          </w:p>
        </w:tc>
        <w:tc>
          <w:tcPr>
            <w:tcW w:w="0" w:type="auto"/>
          </w:tcPr>
          <w:p w14:paraId="3033C9F6" w14:textId="77777777" w:rsidR="006160A2" w:rsidRPr="007642DA" w:rsidRDefault="006160A2" w:rsidP="007642DA">
            <w:pPr>
              <w:pStyle w:val="Sinespaciado"/>
              <w:rPr>
                <w:b/>
                <w:bCs/>
              </w:rPr>
            </w:pPr>
            <w:r w:rsidRPr="007642DA">
              <w:rPr>
                <w:b/>
                <w:bCs/>
              </w:rPr>
              <w:t>Descripción</w:t>
            </w:r>
          </w:p>
        </w:tc>
      </w:tr>
      <w:tr w:rsidR="006160A2" w:rsidRPr="002A6BF9" w14:paraId="7681F0F7" w14:textId="77777777" w:rsidTr="00B724B2">
        <w:tc>
          <w:tcPr>
            <w:tcW w:w="0" w:type="auto"/>
          </w:tcPr>
          <w:p w14:paraId="64D57788" w14:textId="77777777" w:rsidR="006160A2" w:rsidRPr="007642DA" w:rsidRDefault="006160A2" w:rsidP="007642DA">
            <w:pPr>
              <w:pStyle w:val="Sinespaciado"/>
              <w:rPr>
                <w:b/>
                <w:bCs/>
              </w:rPr>
            </w:pPr>
            <w:r w:rsidRPr="007642DA">
              <w:rPr>
                <w:b/>
                <w:bCs/>
              </w:rPr>
              <w:t>Título</w:t>
            </w:r>
          </w:p>
        </w:tc>
        <w:tc>
          <w:tcPr>
            <w:tcW w:w="0" w:type="auto"/>
          </w:tcPr>
          <w:p w14:paraId="6C5791D1" w14:textId="77777777" w:rsidR="006160A2" w:rsidRPr="002A6BF9" w:rsidRDefault="006160A2" w:rsidP="007642DA">
            <w:pPr>
              <w:pStyle w:val="Sinespaciado"/>
            </w:pPr>
            <w:r w:rsidRPr="002A6BF9">
              <w:t>Cronómetro</w:t>
            </w:r>
          </w:p>
        </w:tc>
      </w:tr>
      <w:tr w:rsidR="006160A2" w:rsidRPr="002A6BF9" w14:paraId="77747CA5" w14:textId="77777777" w:rsidTr="00B724B2">
        <w:tc>
          <w:tcPr>
            <w:tcW w:w="0" w:type="auto"/>
          </w:tcPr>
          <w:p w14:paraId="72061F40" w14:textId="77777777" w:rsidR="006160A2" w:rsidRPr="007642DA" w:rsidRDefault="006160A2" w:rsidP="007642DA">
            <w:pPr>
              <w:pStyle w:val="Sinespaciado"/>
              <w:rPr>
                <w:b/>
                <w:bCs/>
              </w:rPr>
            </w:pPr>
            <w:r w:rsidRPr="007642DA">
              <w:rPr>
                <w:b/>
                <w:bCs/>
              </w:rPr>
              <w:t>Categoría del ejercicio</w:t>
            </w:r>
          </w:p>
        </w:tc>
        <w:tc>
          <w:tcPr>
            <w:tcW w:w="0" w:type="auto"/>
          </w:tcPr>
          <w:p w14:paraId="6FE9CD43" w14:textId="77777777" w:rsidR="006160A2" w:rsidRPr="002A6BF9" w:rsidRDefault="006160A2" w:rsidP="007642DA">
            <w:pPr>
              <w:pStyle w:val="Sinespaciado"/>
            </w:pPr>
            <w:r w:rsidRPr="002A6BF9">
              <w:t>Fluidez lectora</w:t>
            </w:r>
          </w:p>
        </w:tc>
      </w:tr>
      <w:tr w:rsidR="006160A2" w:rsidRPr="002A6BF9" w14:paraId="60A5DC6C" w14:textId="77777777" w:rsidTr="00B724B2">
        <w:tc>
          <w:tcPr>
            <w:tcW w:w="0" w:type="auto"/>
          </w:tcPr>
          <w:p w14:paraId="4ADEC924" w14:textId="77777777" w:rsidR="006160A2" w:rsidRPr="007642DA" w:rsidRDefault="006160A2" w:rsidP="007642DA">
            <w:pPr>
              <w:pStyle w:val="Sinespaciado"/>
              <w:rPr>
                <w:b/>
                <w:bCs/>
              </w:rPr>
            </w:pPr>
            <w:r w:rsidRPr="007642DA">
              <w:rPr>
                <w:b/>
                <w:bCs/>
              </w:rPr>
              <w:t>Plataforma</w:t>
            </w:r>
          </w:p>
        </w:tc>
        <w:tc>
          <w:tcPr>
            <w:tcW w:w="0" w:type="auto"/>
          </w:tcPr>
          <w:p w14:paraId="5FD74603" w14:textId="77777777" w:rsidR="006160A2" w:rsidRPr="002A6BF9" w:rsidRDefault="006160A2" w:rsidP="007642DA">
            <w:pPr>
              <w:pStyle w:val="Sinespaciado"/>
            </w:pPr>
            <w:r w:rsidRPr="002A6BF9">
              <w:t>Aplicación web (navegador de escritorio o móvil)</w:t>
            </w:r>
          </w:p>
        </w:tc>
      </w:tr>
      <w:tr w:rsidR="006160A2" w:rsidRPr="002A6BF9" w14:paraId="2FDDDCE3" w14:textId="77777777" w:rsidTr="00B724B2">
        <w:tc>
          <w:tcPr>
            <w:tcW w:w="0" w:type="auto"/>
          </w:tcPr>
          <w:p w14:paraId="5605F453" w14:textId="77777777" w:rsidR="006160A2" w:rsidRPr="007642DA" w:rsidRDefault="006160A2" w:rsidP="007642DA">
            <w:pPr>
              <w:pStyle w:val="Sinespaciado"/>
              <w:rPr>
                <w:b/>
                <w:bCs/>
              </w:rPr>
            </w:pPr>
            <w:r w:rsidRPr="007642DA">
              <w:rPr>
                <w:b/>
                <w:bCs/>
              </w:rPr>
              <w:t>Versión</w:t>
            </w:r>
          </w:p>
        </w:tc>
        <w:tc>
          <w:tcPr>
            <w:tcW w:w="0" w:type="auto"/>
          </w:tcPr>
          <w:p w14:paraId="3D7AECDE" w14:textId="77777777" w:rsidR="006160A2" w:rsidRPr="002A6BF9" w:rsidRDefault="006160A2" w:rsidP="007642DA">
            <w:pPr>
              <w:pStyle w:val="Sinespaciado"/>
            </w:pPr>
            <w:r w:rsidRPr="002A6BF9">
              <w:t>1.0</w:t>
            </w:r>
          </w:p>
        </w:tc>
      </w:tr>
      <w:tr w:rsidR="006160A2" w:rsidRPr="002A6BF9" w14:paraId="72C52E9A" w14:textId="77777777" w:rsidTr="00B724B2">
        <w:tc>
          <w:tcPr>
            <w:tcW w:w="0" w:type="auto"/>
          </w:tcPr>
          <w:p w14:paraId="6D6FBAF1" w14:textId="77777777" w:rsidR="006160A2" w:rsidRPr="007642DA" w:rsidRDefault="006160A2" w:rsidP="007642DA">
            <w:pPr>
              <w:pStyle w:val="Sinespaciado"/>
              <w:rPr>
                <w:b/>
                <w:bCs/>
              </w:rPr>
            </w:pPr>
            <w:r w:rsidRPr="007642DA">
              <w:rPr>
                <w:b/>
                <w:bCs/>
              </w:rPr>
              <w:t>Sinopsis de jugabilidad</w:t>
            </w:r>
          </w:p>
        </w:tc>
        <w:tc>
          <w:tcPr>
            <w:tcW w:w="0" w:type="auto"/>
          </w:tcPr>
          <w:p w14:paraId="72639E84" w14:textId="77777777" w:rsidR="006160A2" w:rsidRPr="002A6BF9" w:rsidRDefault="006160A2" w:rsidP="007642DA">
            <w:pPr>
              <w:pStyle w:val="Sinespaciado"/>
            </w:pPr>
            <w:r w:rsidRPr="002A6BF9">
              <w:t>El Lector practica la lectura en voz alta de un fragmento corto. El ejercicio mide el tiempo que tarda en leerlo y lo compara con el tiempo esperado según las palabras por minuto recomendadas para su nivel.</w:t>
            </w:r>
          </w:p>
        </w:tc>
      </w:tr>
      <w:tr w:rsidR="006160A2" w:rsidRPr="002A6BF9" w14:paraId="0D218D5D" w14:textId="77777777" w:rsidTr="00B724B2">
        <w:tc>
          <w:tcPr>
            <w:tcW w:w="0" w:type="auto"/>
          </w:tcPr>
          <w:p w14:paraId="1199C581" w14:textId="77777777" w:rsidR="006160A2" w:rsidRPr="007642DA" w:rsidRDefault="006160A2" w:rsidP="007642DA">
            <w:pPr>
              <w:pStyle w:val="Sinespaciado"/>
              <w:rPr>
                <w:b/>
                <w:bCs/>
              </w:rPr>
            </w:pPr>
            <w:r w:rsidRPr="007642DA">
              <w:rPr>
                <w:b/>
                <w:bCs/>
              </w:rPr>
              <w:t>Mecánica</w:t>
            </w:r>
          </w:p>
        </w:tc>
        <w:tc>
          <w:tcPr>
            <w:tcW w:w="0" w:type="auto"/>
          </w:tcPr>
          <w:p w14:paraId="533AAD92" w14:textId="77777777" w:rsidR="006160A2" w:rsidRPr="002A6BF9" w:rsidRDefault="006160A2" w:rsidP="007642DA">
            <w:pPr>
              <w:pStyle w:val="Sinespaciado"/>
            </w:pPr>
            <w:r w:rsidRPr="002A6BF9">
              <w:t>El Lector presiona “Iniciar” para comenzar el cronómetro y lee el texto en voz alta. Al terminar presiona “Finalizar”. El sistema calcula las palabras por minuto y muestra si el Lector estuvo dentro del rango esperado, por encima o por debajo.</w:t>
            </w:r>
          </w:p>
        </w:tc>
      </w:tr>
      <w:tr w:rsidR="006160A2" w:rsidRPr="002A6BF9" w14:paraId="22E0A55B" w14:textId="77777777" w:rsidTr="00B724B2">
        <w:tc>
          <w:tcPr>
            <w:tcW w:w="0" w:type="auto"/>
          </w:tcPr>
          <w:p w14:paraId="5B38DBA9" w14:textId="77777777" w:rsidR="006160A2" w:rsidRPr="007642DA" w:rsidRDefault="006160A2" w:rsidP="007642DA">
            <w:pPr>
              <w:pStyle w:val="Sinespaciado"/>
              <w:rPr>
                <w:b/>
                <w:bCs/>
              </w:rPr>
            </w:pPr>
            <w:r w:rsidRPr="007642DA">
              <w:rPr>
                <w:b/>
                <w:bCs/>
              </w:rPr>
              <w:t>Tecnología</w:t>
            </w:r>
          </w:p>
        </w:tc>
        <w:tc>
          <w:tcPr>
            <w:tcW w:w="0" w:type="auto"/>
          </w:tcPr>
          <w:p w14:paraId="2F4FC90C" w14:textId="77777777" w:rsidR="006160A2" w:rsidRPr="002A6BF9" w:rsidRDefault="006160A2" w:rsidP="007642DA">
            <w:pPr>
              <w:pStyle w:val="Sinespaciado"/>
            </w:pPr>
            <w:r w:rsidRPr="002A6BF9">
              <w:t xml:space="preserve">Temporizador del navegador. </w:t>
            </w:r>
            <w:proofErr w:type="spellStart"/>
            <w:r w:rsidRPr="002A6BF9">
              <w:t>Backend</w:t>
            </w:r>
            <w:proofErr w:type="spellEnd"/>
            <w:r w:rsidRPr="002A6BF9">
              <w:t xml:space="preserve"> para almacenamiento de resultados y cálculo de palabras por minuto.</w:t>
            </w:r>
          </w:p>
        </w:tc>
      </w:tr>
      <w:tr w:rsidR="006160A2" w:rsidRPr="002A6BF9" w14:paraId="0818FBC9" w14:textId="77777777" w:rsidTr="00B724B2">
        <w:tc>
          <w:tcPr>
            <w:tcW w:w="0" w:type="auto"/>
          </w:tcPr>
          <w:p w14:paraId="1F345F4A" w14:textId="77777777" w:rsidR="006160A2" w:rsidRPr="007642DA" w:rsidRDefault="006160A2" w:rsidP="007642DA">
            <w:pPr>
              <w:pStyle w:val="Sinespaciado"/>
              <w:rPr>
                <w:b/>
                <w:bCs/>
              </w:rPr>
            </w:pPr>
            <w:r w:rsidRPr="007642DA">
              <w:rPr>
                <w:b/>
                <w:bCs/>
              </w:rPr>
              <w:t>Público</w:t>
            </w:r>
          </w:p>
        </w:tc>
        <w:tc>
          <w:tcPr>
            <w:tcW w:w="0" w:type="auto"/>
          </w:tcPr>
          <w:p w14:paraId="37385B72" w14:textId="77777777" w:rsidR="006160A2" w:rsidRPr="002A6BF9" w:rsidRDefault="006160A2" w:rsidP="007642DA">
            <w:pPr>
              <w:pStyle w:val="Sinespaciado"/>
            </w:pPr>
            <w:r w:rsidRPr="002A6BF9">
              <w:t>Adolescentes y adultos jóvenes (12–20 años) con dislexia que desean mejorar su velocidad y fluidez lectora.</w:t>
            </w:r>
          </w:p>
        </w:tc>
      </w:tr>
      <w:tr w:rsidR="006160A2" w:rsidRPr="002A6BF9" w14:paraId="3409A42E" w14:textId="77777777" w:rsidTr="00B724B2">
        <w:tc>
          <w:tcPr>
            <w:tcW w:w="0" w:type="auto"/>
          </w:tcPr>
          <w:p w14:paraId="417FF98E" w14:textId="77777777" w:rsidR="006160A2" w:rsidRPr="007642DA" w:rsidRDefault="006160A2" w:rsidP="007642DA">
            <w:pPr>
              <w:pStyle w:val="Sinespaciado"/>
              <w:rPr>
                <w:b/>
                <w:bCs/>
              </w:rPr>
            </w:pPr>
            <w:r w:rsidRPr="007642DA">
              <w:rPr>
                <w:b/>
                <w:bCs/>
              </w:rPr>
              <w:t>Periféricos</w:t>
            </w:r>
          </w:p>
        </w:tc>
        <w:tc>
          <w:tcPr>
            <w:tcW w:w="0" w:type="auto"/>
          </w:tcPr>
          <w:p w14:paraId="65958484" w14:textId="77777777" w:rsidR="006160A2" w:rsidRPr="002A6BF9" w:rsidRDefault="006160A2" w:rsidP="007642DA">
            <w:pPr>
              <w:pStyle w:val="Sinespaciado"/>
            </w:pPr>
            <w:r w:rsidRPr="002A6BF9">
              <w:t>Teclado, mouse o pantalla táctil. El Lector lee en voz alta (sin micrófono requerido en esta versión).</w:t>
            </w:r>
          </w:p>
        </w:tc>
      </w:tr>
      <w:tr w:rsidR="006160A2" w:rsidRPr="002A6BF9" w14:paraId="4AF0E792" w14:textId="77777777" w:rsidTr="00B724B2">
        <w:tc>
          <w:tcPr>
            <w:tcW w:w="0" w:type="auto"/>
          </w:tcPr>
          <w:p w14:paraId="70EC4596" w14:textId="77777777" w:rsidR="006160A2" w:rsidRPr="007642DA" w:rsidRDefault="006160A2" w:rsidP="007642DA">
            <w:pPr>
              <w:pStyle w:val="Sinespaciado"/>
              <w:rPr>
                <w:b/>
                <w:bCs/>
              </w:rPr>
            </w:pPr>
            <w:r w:rsidRPr="007642DA">
              <w:rPr>
                <w:b/>
                <w:bCs/>
              </w:rPr>
              <w:t>Controles</w:t>
            </w:r>
          </w:p>
        </w:tc>
        <w:tc>
          <w:tcPr>
            <w:tcW w:w="0" w:type="auto"/>
          </w:tcPr>
          <w:p w14:paraId="33367345" w14:textId="77777777" w:rsidR="006160A2" w:rsidRPr="002A6BF9" w:rsidRDefault="006160A2" w:rsidP="007642DA">
            <w:pPr>
              <w:pStyle w:val="Sinespaciado"/>
            </w:pPr>
            <w:r w:rsidRPr="002A6BF9">
              <w:t>Botón “Iniciar” para arrancar el cronómetro. Botón “Finalizar” para detenerlo. Botón “Cambiar fragmento” para obtener uno alternativo de igual dificultad. Botón “Regresar al menú”.</w:t>
            </w:r>
          </w:p>
        </w:tc>
      </w:tr>
      <w:tr w:rsidR="006160A2" w:rsidRPr="002A6BF9" w14:paraId="73CB06ED" w14:textId="77777777" w:rsidTr="00B724B2">
        <w:tc>
          <w:tcPr>
            <w:tcW w:w="0" w:type="auto"/>
          </w:tcPr>
          <w:p w14:paraId="16F0AD26" w14:textId="77777777" w:rsidR="006160A2" w:rsidRPr="007642DA" w:rsidRDefault="006160A2" w:rsidP="007642DA">
            <w:pPr>
              <w:pStyle w:val="Sinespaciado"/>
              <w:rPr>
                <w:b/>
                <w:bCs/>
              </w:rPr>
            </w:pPr>
            <w:r w:rsidRPr="007642DA">
              <w:rPr>
                <w:b/>
                <w:bCs/>
              </w:rPr>
              <w:t>Puntaje</w:t>
            </w:r>
          </w:p>
        </w:tc>
        <w:tc>
          <w:tcPr>
            <w:tcW w:w="0" w:type="auto"/>
          </w:tcPr>
          <w:p w14:paraId="2A2F4DDE" w14:textId="77777777" w:rsidR="006160A2" w:rsidRPr="002A6BF9" w:rsidRDefault="006160A2" w:rsidP="007642DA">
            <w:pPr>
              <w:pStyle w:val="Sinespaciado"/>
            </w:pPr>
            <w:r w:rsidRPr="002A6BF9">
              <w:t>Se asignan puntos según qué tan cerca estuvo el Lector del tiempo esperado. Se actualiza la racha de días y el perfil.</w:t>
            </w:r>
          </w:p>
        </w:tc>
      </w:tr>
      <w:tr w:rsidR="006160A2" w:rsidRPr="002A6BF9" w14:paraId="22A6FC1A" w14:textId="77777777" w:rsidTr="00B724B2">
        <w:tc>
          <w:tcPr>
            <w:tcW w:w="0" w:type="auto"/>
          </w:tcPr>
          <w:p w14:paraId="4ED5A4AA" w14:textId="77777777" w:rsidR="006160A2" w:rsidRPr="007642DA" w:rsidRDefault="006160A2" w:rsidP="007642DA">
            <w:pPr>
              <w:pStyle w:val="Sinespaciado"/>
              <w:rPr>
                <w:b/>
                <w:bCs/>
              </w:rPr>
            </w:pPr>
            <w:r w:rsidRPr="007642DA">
              <w:rPr>
                <w:b/>
                <w:bCs/>
              </w:rPr>
              <w:t>Guardar / Cargar</w:t>
            </w:r>
          </w:p>
        </w:tc>
        <w:tc>
          <w:tcPr>
            <w:tcW w:w="0" w:type="auto"/>
          </w:tcPr>
          <w:p w14:paraId="751ADD41" w14:textId="77777777" w:rsidR="006160A2" w:rsidRPr="002A6BF9" w:rsidRDefault="006160A2" w:rsidP="007642DA">
            <w:pPr>
              <w:pStyle w:val="Sinespaciado"/>
            </w:pPr>
            <w:r w:rsidRPr="002A6BF9">
              <w:t>El sistema registra la sesión y el tiempo obtenido al finalizar. El historial de tiempos se carga al iniciar sesión para mostrar la evolución del Lector.</w:t>
            </w:r>
          </w:p>
        </w:tc>
      </w:tr>
      <w:tr w:rsidR="006160A2" w:rsidRPr="002A6BF9" w14:paraId="1365D8D7" w14:textId="77777777" w:rsidTr="00B724B2">
        <w:tc>
          <w:tcPr>
            <w:tcW w:w="0" w:type="auto"/>
          </w:tcPr>
          <w:p w14:paraId="7B224417" w14:textId="77777777" w:rsidR="006160A2" w:rsidRPr="007642DA" w:rsidRDefault="006160A2" w:rsidP="007642DA">
            <w:pPr>
              <w:pStyle w:val="Sinespaciado"/>
              <w:rPr>
                <w:b/>
                <w:bCs/>
              </w:rPr>
            </w:pPr>
            <w:r w:rsidRPr="007642DA">
              <w:rPr>
                <w:b/>
                <w:bCs/>
              </w:rPr>
              <w:t>Estados del juego</w:t>
            </w:r>
          </w:p>
        </w:tc>
        <w:tc>
          <w:tcPr>
            <w:tcW w:w="0" w:type="auto"/>
          </w:tcPr>
          <w:p w14:paraId="6C9B0D9B" w14:textId="77777777" w:rsidR="006160A2" w:rsidRPr="002A6BF9" w:rsidRDefault="006160A2" w:rsidP="007642DA">
            <w:pPr>
              <w:pStyle w:val="Sinespaciado"/>
            </w:pPr>
            <w:r w:rsidRPr="002A6BF9">
              <w:t>Menú de ejercicios → Selección de ejercicio → Presentación del texto → Lectura con cronómetro activo → Finalización → Pantalla de resultados (tiempo, palabras por minuto, puntos) → Menú de ejercicios.</w:t>
            </w:r>
          </w:p>
        </w:tc>
      </w:tr>
      <w:tr w:rsidR="006160A2" w:rsidRPr="002A6BF9" w14:paraId="0E8936DE" w14:textId="77777777" w:rsidTr="00B724B2">
        <w:tc>
          <w:tcPr>
            <w:tcW w:w="0" w:type="auto"/>
          </w:tcPr>
          <w:p w14:paraId="453C6860" w14:textId="77777777" w:rsidR="006160A2" w:rsidRPr="007642DA" w:rsidRDefault="006160A2" w:rsidP="007642DA">
            <w:pPr>
              <w:pStyle w:val="Sinespaciado"/>
              <w:rPr>
                <w:b/>
                <w:bCs/>
              </w:rPr>
            </w:pPr>
            <w:r w:rsidRPr="007642DA">
              <w:rPr>
                <w:b/>
                <w:bCs/>
              </w:rPr>
              <w:t>Interfaces</w:t>
            </w:r>
          </w:p>
        </w:tc>
        <w:tc>
          <w:tcPr>
            <w:tcW w:w="0" w:type="auto"/>
          </w:tcPr>
          <w:p w14:paraId="397D1486" w14:textId="77777777" w:rsidR="006160A2" w:rsidRPr="002A6BF9" w:rsidRDefault="006160A2" w:rsidP="007642DA">
            <w:pPr>
              <w:pStyle w:val="Sinespaciado"/>
            </w:pPr>
            <w:r w:rsidRPr="002A6BF9">
              <w:t>Pantalla de lectura: muestra el texto con tipografía accesible, el cronómetro visible en la parte superior y los botones “Iniciar” y “Finalizar”. Pantalla de resultados: muestra el tiempo registrado, las palabras por minuto y una barra de progreso comparativa.</w:t>
            </w:r>
          </w:p>
        </w:tc>
      </w:tr>
      <w:tr w:rsidR="006160A2" w:rsidRPr="002A6BF9" w14:paraId="6D3C4BF5" w14:textId="77777777" w:rsidTr="00B724B2">
        <w:tc>
          <w:tcPr>
            <w:tcW w:w="0" w:type="auto"/>
          </w:tcPr>
          <w:p w14:paraId="410AA27D" w14:textId="77777777" w:rsidR="006160A2" w:rsidRPr="007642DA" w:rsidRDefault="006160A2" w:rsidP="007642DA">
            <w:pPr>
              <w:pStyle w:val="Sinespaciado"/>
              <w:rPr>
                <w:b/>
                <w:bCs/>
              </w:rPr>
            </w:pPr>
            <w:r w:rsidRPr="007642DA">
              <w:rPr>
                <w:b/>
                <w:bCs/>
              </w:rPr>
              <w:t>Niveles / Progreso</w:t>
            </w:r>
          </w:p>
        </w:tc>
        <w:tc>
          <w:tcPr>
            <w:tcW w:w="0" w:type="auto"/>
          </w:tcPr>
          <w:p w14:paraId="500865F5" w14:textId="77777777" w:rsidR="006160A2" w:rsidRPr="002A6BF9" w:rsidRDefault="006160A2" w:rsidP="007642DA">
            <w:pPr>
              <w:pStyle w:val="Sinespaciado"/>
            </w:pPr>
            <w:r w:rsidRPr="002A6BF9">
              <w:t>Los fragmentos se organizan por longitud y complejidad del vocabulario. Conforme el Lector mejora sus tiempos, se desbloquean textos más largos.</w:t>
            </w:r>
          </w:p>
        </w:tc>
      </w:tr>
      <w:tr w:rsidR="006160A2" w:rsidRPr="002A6BF9" w14:paraId="2E147010" w14:textId="77777777" w:rsidTr="00B724B2">
        <w:tc>
          <w:tcPr>
            <w:tcW w:w="0" w:type="auto"/>
          </w:tcPr>
          <w:p w14:paraId="3D3ADBAF" w14:textId="77777777" w:rsidR="006160A2" w:rsidRPr="007642DA" w:rsidRDefault="006160A2" w:rsidP="007642DA">
            <w:pPr>
              <w:pStyle w:val="Sinespaciado"/>
              <w:rPr>
                <w:b/>
                <w:bCs/>
              </w:rPr>
            </w:pPr>
            <w:r w:rsidRPr="007642DA">
              <w:rPr>
                <w:b/>
                <w:bCs/>
              </w:rPr>
              <w:t>Logros</w:t>
            </w:r>
          </w:p>
        </w:tc>
        <w:tc>
          <w:tcPr>
            <w:tcW w:w="0" w:type="auto"/>
          </w:tcPr>
          <w:p w14:paraId="160A8EC9" w14:textId="77777777" w:rsidR="006160A2" w:rsidRPr="002A6BF9" w:rsidRDefault="006160A2" w:rsidP="007642DA">
            <w:pPr>
              <w:pStyle w:val="Sinespaciado"/>
            </w:pPr>
            <w:r w:rsidRPr="002A6BF9">
              <w:t>Primera lectura completada. Mejora de tiempo respecto a la sesión anterior. Racha de días consecutivos.</w:t>
            </w:r>
          </w:p>
        </w:tc>
      </w:tr>
      <w:tr w:rsidR="006160A2" w:rsidRPr="002A6BF9" w14:paraId="0FFF2290" w14:textId="77777777" w:rsidTr="00B724B2">
        <w:tc>
          <w:tcPr>
            <w:tcW w:w="0" w:type="auto"/>
          </w:tcPr>
          <w:p w14:paraId="611BF4BF" w14:textId="77777777" w:rsidR="006160A2" w:rsidRPr="007642DA" w:rsidRDefault="006160A2" w:rsidP="007642DA">
            <w:pPr>
              <w:pStyle w:val="Sinespaciado"/>
              <w:rPr>
                <w:b/>
                <w:bCs/>
              </w:rPr>
            </w:pPr>
            <w:r w:rsidRPr="007642DA">
              <w:rPr>
                <w:b/>
                <w:bCs/>
              </w:rPr>
              <w:t>Flujos alternativos</w:t>
            </w:r>
          </w:p>
        </w:tc>
        <w:tc>
          <w:tcPr>
            <w:tcW w:w="0" w:type="auto"/>
          </w:tcPr>
          <w:p w14:paraId="0889228D" w14:textId="77777777" w:rsidR="006160A2" w:rsidRPr="002A6BF9" w:rsidRDefault="006160A2" w:rsidP="007642DA">
            <w:pPr>
              <w:pStyle w:val="Sinespaciado"/>
            </w:pPr>
            <w:r w:rsidRPr="002A6BF9">
              <w:t>El Lector puede cambiar el fragmento antes de iniciar. Si abandona a mitad, no se otorgan puntos y se regresa al menú.</w:t>
            </w:r>
          </w:p>
        </w:tc>
      </w:tr>
      <w:tr w:rsidR="006160A2" w:rsidRPr="002A6BF9" w14:paraId="4DE33C3F" w14:textId="77777777" w:rsidTr="00B724B2">
        <w:tc>
          <w:tcPr>
            <w:tcW w:w="0" w:type="auto"/>
          </w:tcPr>
          <w:p w14:paraId="49DDAFA6" w14:textId="77777777" w:rsidR="006160A2" w:rsidRPr="007642DA" w:rsidRDefault="006160A2" w:rsidP="007642DA">
            <w:pPr>
              <w:pStyle w:val="Sinespaciado"/>
              <w:rPr>
                <w:b/>
                <w:bCs/>
              </w:rPr>
            </w:pPr>
            <w:r w:rsidRPr="007642DA">
              <w:rPr>
                <w:b/>
                <w:bCs/>
              </w:rPr>
              <w:t>Excepciones</w:t>
            </w:r>
          </w:p>
        </w:tc>
        <w:tc>
          <w:tcPr>
            <w:tcW w:w="0" w:type="auto"/>
          </w:tcPr>
          <w:p w14:paraId="58A85C21" w14:textId="77777777" w:rsidR="006160A2" w:rsidRPr="002A6BF9" w:rsidRDefault="006160A2" w:rsidP="007642DA">
            <w:pPr>
              <w:pStyle w:val="Sinespaciado"/>
            </w:pPr>
            <w:r w:rsidRPr="002A6BF9">
              <w:t>Sin conexión: mensaje de error. Sin ejercicios disponibles: se sugiere otra categoría.</w:t>
            </w:r>
          </w:p>
        </w:tc>
      </w:tr>
      <w:tr w:rsidR="006160A2" w:rsidRPr="002A6BF9" w14:paraId="158D6EB5" w14:textId="77777777" w:rsidTr="00B724B2">
        <w:tc>
          <w:tcPr>
            <w:tcW w:w="0" w:type="auto"/>
          </w:tcPr>
          <w:p w14:paraId="218B2A0F" w14:textId="77777777" w:rsidR="006160A2" w:rsidRPr="007642DA" w:rsidRDefault="006160A2" w:rsidP="007642DA">
            <w:pPr>
              <w:pStyle w:val="Sinespaciado"/>
              <w:rPr>
                <w:b/>
                <w:bCs/>
              </w:rPr>
            </w:pPr>
            <w:r w:rsidRPr="007642DA">
              <w:rPr>
                <w:b/>
                <w:bCs/>
              </w:rPr>
              <w:t>Frecuencia de uso</w:t>
            </w:r>
          </w:p>
        </w:tc>
        <w:tc>
          <w:tcPr>
            <w:tcW w:w="0" w:type="auto"/>
          </w:tcPr>
          <w:p w14:paraId="72D94DE0" w14:textId="77777777" w:rsidR="006160A2" w:rsidRPr="002A6BF9" w:rsidRDefault="006160A2" w:rsidP="007642DA">
            <w:pPr>
              <w:pStyle w:val="Sinespaciado"/>
            </w:pPr>
            <w:r w:rsidRPr="002A6BF9">
              <w:t>Diaria — es el ejercicio base recomendado para cada sesión.</w:t>
            </w:r>
          </w:p>
        </w:tc>
      </w:tr>
    </w:tbl>
    <w:p w14:paraId="6DDCD19F" w14:textId="24E47196" w:rsidR="006160A2" w:rsidRDefault="006160A2" w:rsidP="006160A2">
      <w:pPr>
        <w:pStyle w:val="Descripcin"/>
        <w:spacing w:beforeLines="100" w:before="240" w:afterLines="160" w:after="384"/>
        <w:jc w:val="center"/>
      </w:pPr>
      <w:bookmarkStart w:id="165" w:name="_Toc228930931"/>
      <w:r>
        <w:t xml:space="preserve">Tabla </w:t>
      </w:r>
      <w:fldSimple w:instr=" SEQ Tabla \* ARABIC ">
        <w:r w:rsidR="007F52B3">
          <w:rPr>
            <w:noProof/>
          </w:rPr>
          <w:t>83</w:t>
        </w:r>
      </w:fldSimple>
      <w:r>
        <w:t>. CU_EJ_02</w:t>
      </w:r>
      <w:bookmarkEnd w:id="165"/>
    </w:p>
    <w:p w14:paraId="4B629F9F" w14:textId="77777777" w:rsidR="006160A2" w:rsidRPr="002A6BF9" w:rsidRDefault="006160A2" w:rsidP="006160A2">
      <w:pPr>
        <w:spacing w:beforeLines="100" w:before="240" w:afterLines="160" w:after="384"/>
      </w:pPr>
      <w:r w:rsidRPr="002A6BF9">
        <w:rPr>
          <w:b/>
          <w:bCs/>
        </w:rPr>
        <w:lastRenderedPageBreak/>
        <w:t>CU-EJ-0</w:t>
      </w:r>
      <w:r>
        <w:rPr>
          <w:b/>
          <w:bCs/>
        </w:rPr>
        <w:t>3</w:t>
      </w:r>
      <w:r w:rsidRPr="002A6BF9">
        <w:rPr>
          <w:b/>
          <w:bCs/>
        </w:rPr>
        <w:t xml:space="preserve"> — Ortografía: Atrapa el error</w:t>
      </w:r>
    </w:p>
    <w:tbl>
      <w:tblPr>
        <w:tblStyle w:val="Tablaconcuadrcula"/>
        <w:tblW w:w="4865" w:type="pct"/>
        <w:tblLook w:val="0020" w:firstRow="1" w:lastRow="0" w:firstColumn="0" w:lastColumn="0" w:noHBand="0" w:noVBand="0"/>
      </w:tblPr>
      <w:tblGrid>
        <w:gridCol w:w="1470"/>
        <w:gridCol w:w="7671"/>
      </w:tblGrid>
      <w:tr w:rsidR="006160A2" w:rsidRPr="002A6BF9" w14:paraId="365661FA" w14:textId="77777777" w:rsidTr="00B724B2">
        <w:tc>
          <w:tcPr>
            <w:tcW w:w="618" w:type="pct"/>
          </w:tcPr>
          <w:p w14:paraId="21926F1B" w14:textId="77777777" w:rsidR="006160A2" w:rsidRPr="007642DA" w:rsidRDefault="006160A2" w:rsidP="007642DA">
            <w:pPr>
              <w:pStyle w:val="Sinespaciado"/>
              <w:rPr>
                <w:b/>
                <w:bCs/>
              </w:rPr>
            </w:pPr>
            <w:r w:rsidRPr="007642DA">
              <w:rPr>
                <w:b/>
                <w:bCs/>
              </w:rPr>
              <w:t>Campo</w:t>
            </w:r>
          </w:p>
        </w:tc>
        <w:tc>
          <w:tcPr>
            <w:tcW w:w="4382" w:type="pct"/>
          </w:tcPr>
          <w:p w14:paraId="09BD1835" w14:textId="77777777" w:rsidR="006160A2" w:rsidRPr="007642DA" w:rsidRDefault="006160A2" w:rsidP="007642DA">
            <w:pPr>
              <w:pStyle w:val="Sinespaciado"/>
              <w:rPr>
                <w:b/>
                <w:bCs/>
              </w:rPr>
            </w:pPr>
            <w:r w:rsidRPr="007642DA">
              <w:rPr>
                <w:b/>
                <w:bCs/>
              </w:rPr>
              <w:t>Descripción</w:t>
            </w:r>
          </w:p>
        </w:tc>
      </w:tr>
      <w:tr w:rsidR="006160A2" w:rsidRPr="002A6BF9" w14:paraId="774E1171" w14:textId="77777777" w:rsidTr="00B724B2">
        <w:tc>
          <w:tcPr>
            <w:tcW w:w="618" w:type="pct"/>
          </w:tcPr>
          <w:p w14:paraId="2AF97A8E" w14:textId="77777777" w:rsidR="006160A2" w:rsidRPr="006221AC" w:rsidRDefault="006160A2" w:rsidP="007642DA">
            <w:pPr>
              <w:pStyle w:val="Sinespaciado"/>
              <w:rPr>
                <w:b/>
                <w:bCs/>
              </w:rPr>
            </w:pPr>
            <w:r w:rsidRPr="006221AC">
              <w:rPr>
                <w:b/>
                <w:bCs/>
              </w:rPr>
              <w:t>Título</w:t>
            </w:r>
          </w:p>
        </w:tc>
        <w:tc>
          <w:tcPr>
            <w:tcW w:w="4382" w:type="pct"/>
          </w:tcPr>
          <w:p w14:paraId="3FDF5F0B" w14:textId="77777777" w:rsidR="006160A2" w:rsidRPr="002A6BF9" w:rsidRDefault="006160A2" w:rsidP="007642DA">
            <w:pPr>
              <w:pStyle w:val="Sinespaciado"/>
            </w:pPr>
            <w:r w:rsidRPr="002A6BF9">
              <w:t>Atrapa el error</w:t>
            </w:r>
          </w:p>
        </w:tc>
      </w:tr>
      <w:tr w:rsidR="006160A2" w:rsidRPr="002A6BF9" w14:paraId="7E707130" w14:textId="77777777" w:rsidTr="00B724B2">
        <w:tc>
          <w:tcPr>
            <w:tcW w:w="618" w:type="pct"/>
          </w:tcPr>
          <w:p w14:paraId="09002433" w14:textId="77777777" w:rsidR="006160A2" w:rsidRPr="006221AC" w:rsidRDefault="006160A2" w:rsidP="007642DA">
            <w:pPr>
              <w:pStyle w:val="Sinespaciado"/>
              <w:rPr>
                <w:b/>
                <w:bCs/>
              </w:rPr>
            </w:pPr>
            <w:r w:rsidRPr="006221AC">
              <w:rPr>
                <w:b/>
                <w:bCs/>
              </w:rPr>
              <w:t>Categoría del ejercicio</w:t>
            </w:r>
          </w:p>
        </w:tc>
        <w:tc>
          <w:tcPr>
            <w:tcW w:w="4382" w:type="pct"/>
          </w:tcPr>
          <w:p w14:paraId="65796DA6" w14:textId="77777777" w:rsidR="006160A2" w:rsidRPr="002A6BF9" w:rsidRDefault="006160A2" w:rsidP="007642DA">
            <w:pPr>
              <w:pStyle w:val="Sinespaciado"/>
            </w:pPr>
            <w:r w:rsidRPr="002A6BF9">
              <w:t>Ortografía</w:t>
            </w:r>
          </w:p>
        </w:tc>
      </w:tr>
      <w:tr w:rsidR="006160A2" w:rsidRPr="002A6BF9" w14:paraId="7D5F4480" w14:textId="77777777" w:rsidTr="00B724B2">
        <w:tc>
          <w:tcPr>
            <w:tcW w:w="618" w:type="pct"/>
          </w:tcPr>
          <w:p w14:paraId="3AB33041" w14:textId="77777777" w:rsidR="006160A2" w:rsidRPr="006221AC" w:rsidRDefault="006160A2" w:rsidP="007642DA">
            <w:pPr>
              <w:pStyle w:val="Sinespaciado"/>
              <w:rPr>
                <w:b/>
                <w:bCs/>
              </w:rPr>
            </w:pPr>
            <w:r w:rsidRPr="006221AC">
              <w:rPr>
                <w:b/>
                <w:bCs/>
              </w:rPr>
              <w:t>Plataforma</w:t>
            </w:r>
          </w:p>
        </w:tc>
        <w:tc>
          <w:tcPr>
            <w:tcW w:w="4382" w:type="pct"/>
          </w:tcPr>
          <w:p w14:paraId="074F0429" w14:textId="77777777" w:rsidR="006160A2" w:rsidRPr="002A6BF9" w:rsidRDefault="006160A2" w:rsidP="007642DA">
            <w:pPr>
              <w:pStyle w:val="Sinespaciado"/>
            </w:pPr>
            <w:r w:rsidRPr="002A6BF9">
              <w:t>Aplicación web (navegador de escritorio o móvil)</w:t>
            </w:r>
          </w:p>
        </w:tc>
      </w:tr>
      <w:tr w:rsidR="006160A2" w:rsidRPr="002A6BF9" w14:paraId="48B6EC09" w14:textId="77777777" w:rsidTr="00B724B2">
        <w:tc>
          <w:tcPr>
            <w:tcW w:w="618" w:type="pct"/>
          </w:tcPr>
          <w:p w14:paraId="4AD3D7C3" w14:textId="77777777" w:rsidR="006160A2" w:rsidRPr="006221AC" w:rsidRDefault="006160A2" w:rsidP="007642DA">
            <w:pPr>
              <w:pStyle w:val="Sinespaciado"/>
              <w:rPr>
                <w:b/>
                <w:bCs/>
              </w:rPr>
            </w:pPr>
            <w:r w:rsidRPr="006221AC">
              <w:rPr>
                <w:b/>
                <w:bCs/>
              </w:rPr>
              <w:t>Versión</w:t>
            </w:r>
          </w:p>
        </w:tc>
        <w:tc>
          <w:tcPr>
            <w:tcW w:w="4382" w:type="pct"/>
          </w:tcPr>
          <w:p w14:paraId="3C093805" w14:textId="77777777" w:rsidR="006160A2" w:rsidRPr="002A6BF9" w:rsidRDefault="006160A2" w:rsidP="007642DA">
            <w:pPr>
              <w:pStyle w:val="Sinespaciado"/>
            </w:pPr>
            <w:r w:rsidRPr="002A6BF9">
              <w:t>1.0</w:t>
            </w:r>
          </w:p>
        </w:tc>
      </w:tr>
      <w:tr w:rsidR="006160A2" w:rsidRPr="002A6BF9" w14:paraId="44A7B4AD" w14:textId="77777777" w:rsidTr="00B724B2">
        <w:tc>
          <w:tcPr>
            <w:tcW w:w="618" w:type="pct"/>
          </w:tcPr>
          <w:p w14:paraId="2C89F567" w14:textId="77777777" w:rsidR="006160A2" w:rsidRPr="006221AC" w:rsidRDefault="006160A2" w:rsidP="007642DA">
            <w:pPr>
              <w:pStyle w:val="Sinespaciado"/>
              <w:rPr>
                <w:b/>
                <w:bCs/>
              </w:rPr>
            </w:pPr>
            <w:r w:rsidRPr="006221AC">
              <w:rPr>
                <w:b/>
                <w:bCs/>
              </w:rPr>
              <w:t>Sinopsis de jugabilidad</w:t>
            </w:r>
          </w:p>
        </w:tc>
        <w:tc>
          <w:tcPr>
            <w:tcW w:w="4382" w:type="pct"/>
          </w:tcPr>
          <w:p w14:paraId="43984BFB" w14:textId="77777777" w:rsidR="006160A2" w:rsidRPr="002A6BF9" w:rsidRDefault="006160A2" w:rsidP="007642DA">
            <w:pPr>
              <w:pStyle w:val="Sinespaciado"/>
            </w:pPr>
            <w:r w:rsidRPr="002A6BF9">
              <w:t>El sistema presenta una oración con una palabra escrita de forma incorrecta. El Lector debe identificar el error y escribir la palabra corregida. Al verificar, recibe retroalimentación inmediata y puntos por cada corrección acertada.</w:t>
            </w:r>
          </w:p>
        </w:tc>
      </w:tr>
      <w:tr w:rsidR="006160A2" w:rsidRPr="002A6BF9" w14:paraId="473CD624" w14:textId="77777777" w:rsidTr="00B724B2">
        <w:tc>
          <w:tcPr>
            <w:tcW w:w="618" w:type="pct"/>
          </w:tcPr>
          <w:p w14:paraId="70CB182D" w14:textId="77777777" w:rsidR="006160A2" w:rsidRPr="006221AC" w:rsidRDefault="006160A2" w:rsidP="007642DA">
            <w:pPr>
              <w:pStyle w:val="Sinespaciado"/>
              <w:rPr>
                <w:b/>
                <w:bCs/>
              </w:rPr>
            </w:pPr>
            <w:r w:rsidRPr="006221AC">
              <w:rPr>
                <w:b/>
                <w:bCs/>
              </w:rPr>
              <w:t>Mecánica</w:t>
            </w:r>
          </w:p>
        </w:tc>
        <w:tc>
          <w:tcPr>
            <w:tcW w:w="4382" w:type="pct"/>
          </w:tcPr>
          <w:p w14:paraId="3A6B738E" w14:textId="77777777" w:rsidR="006160A2" w:rsidRPr="002A6BF9" w:rsidRDefault="006160A2" w:rsidP="007642DA">
            <w:pPr>
              <w:pStyle w:val="Sinespaciado"/>
            </w:pPr>
            <w:r w:rsidRPr="002A6BF9">
              <w:t>El sistema muestra una oración con un error ortográfico resaltado o destacado. El Lector escribe la versión correcta de la palabra en un campo de texto y presiona “Verificar”. El sistema compara la respuesta y muestra retroalimentación. Se repite con la siguiente oración hasta completar la ronda.</w:t>
            </w:r>
          </w:p>
        </w:tc>
      </w:tr>
      <w:tr w:rsidR="006160A2" w:rsidRPr="002A6BF9" w14:paraId="590D7C41" w14:textId="77777777" w:rsidTr="00B724B2">
        <w:tc>
          <w:tcPr>
            <w:tcW w:w="618" w:type="pct"/>
          </w:tcPr>
          <w:p w14:paraId="03F00ED4" w14:textId="77777777" w:rsidR="006160A2" w:rsidRPr="006221AC" w:rsidRDefault="006160A2" w:rsidP="007642DA">
            <w:pPr>
              <w:pStyle w:val="Sinespaciado"/>
              <w:rPr>
                <w:b/>
                <w:bCs/>
              </w:rPr>
            </w:pPr>
            <w:r w:rsidRPr="006221AC">
              <w:rPr>
                <w:b/>
                <w:bCs/>
              </w:rPr>
              <w:t>Tecnología</w:t>
            </w:r>
          </w:p>
        </w:tc>
        <w:tc>
          <w:tcPr>
            <w:tcW w:w="4382" w:type="pct"/>
          </w:tcPr>
          <w:p w14:paraId="2B759623" w14:textId="77777777" w:rsidR="006160A2" w:rsidRPr="002A6BF9" w:rsidRDefault="006160A2" w:rsidP="007642DA">
            <w:pPr>
              <w:pStyle w:val="Sinespaciado"/>
            </w:pPr>
            <w:r w:rsidRPr="002A6BF9">
              <w:t xml:space="preserve">Campo de entrada de texto. </w:t>
            </w:r>
            <w:proofErr w:type="spellStart"/>
            <w:r w:rsidRPr="002A6BF9">
              <w:t>Backend</w:t>
            </w:r>
            <w:proofErr w:type="spellEnd"/>
            <w:r w:rsidRPr="002A6BF9">
              <w:t xml:space="preserve"> para validación de respuestas y almacenamiento de resultados.</w:t>
            </w:r>
          </w:p>
        </w:tc>
      </w:tr>
      <w:tr w:rsidR="006160A2" w:rsidRPr="002A6BF9" w14:paraId="6A78255A" w14:textId="77777777" w:rsidTr="00B724B2">
        <w:tc>
          <w:tcPr>
            <w:tcW w:w="618" w:type="pct"/>
          </w:tcPr>
          <w:p w14:paraId="7564A4A6" w14:textId="77777777" w:rsidR="006160A2" w:rsidRPr="006221AC" w:rsidRDefault="006160A2" w:rsidP="007642DA">
            <w:pPr>
              <w:pStyle w:val="Sinespaciado"/>
              <w:rPr>
                <w:b/>
                <w:bCs/>
              </w:rPr>
            </w:pPr>
            <w:r w:rsidRPr="006221AC">
              <w:rPr>
                <w:b/>
                <w:bCs/>
              </w:rPr>
              <w:t>Público</w:t>
            </w:r>
          </w:p>
        </w:tc>
        <w:tc>
          <w:tcPr>
            <w:tcW w:w="4382" w:type="pct"/>
          </w:tcPr>
          <w:p w14:paraId="310D68BF" w14:textId="77777777" w:rsidR="006160A2" w:rsidRPr="002A6BF9" w:rsidRDefault="006160A2" w:rsidP="007642DA">
            <w:pPr>
              <w:pStyle w:val="Sinespaciado"/>
            </w:pPr>
            <w:r w:rsidRPr="002A6BF9">
              <w:t>Adolescentes y adultos jóvenes (12–20 años) con dislexia que desean mejorar su ortografía y reconocimiento de errores.</w:t>
            </w:r>
          </w:p>
        </w:tc>
      </w:tr>
      <w:tr w:rsidR="006160A2" w:rsidRPr="002A6BF9" w14:paraId="0D65464F" w14:textId="77777777" w:rsidTr="00B724B2">
        <w:tc>
          <w:tcPr>
            <w:tcW w:w="618" w:type="pct"/>
          </w:tcPr>
          <w:p w14:paraId="1E3DCFDB" w14:textId="77777777" w:rsidR="006160A2" w:rsidRPr="006221AC" w:rsidRDefault="006160A2" w:rsidP="007642DA">
            <w:pPr>
              <w:pStyle w:val="Sinespaciado"/>
              <w:rPr>
                <w:b/>
                <w:bCs/>
              </w:rPr>
            </w:pPr>
            <w:r w:rsidRPr="006221AC">
              <w:rPr>
                <w:b/>
                <w:bCs/>
              </w:rPr>
              <w:t>Periféricos</w:t>
            </w:r>
          </w:p>
        </w:tc>
        <w:tc>
          <w:tcPr>
            <w:tcW w:w="4382" w:type="pct"/>
          </w:tcPr>
          <w:p w14:paraId="445BB616" w14:textId="77777777" w:rsidR="006160A2" w:rsidRPr="002A6BF9" w:rsidRDefault="006160A2" w:rsidP="007642DA">
            <w:pPr>
              <w:pStyle w:val="Sinespaciado"/>
            </w:pPr>
            <w:r w:rsidRPr="002A6BF9">
              <w:t>Teclado físico o virtual (móvil), mouse o pantalla táctil.</w:t>
            </w:r>
          </w:p>
        </w:tc>
      </w:tr>
      <w:tr w:rsidR="006160A2" w:rsidRPr="002A6BF9" w14:paraId="078B4D75" w14:textId="77777777" w:rsidTr="00B724B2">
        <w:tc>
          <w:tcPr>
            <w:tcW w:w="618" w:type="pct"/>
          </w:tcPr>
          <w:p w14:paraId="0146EFCA" w14:textId="77777777" w:rsidR="006160A2" w:rsidRPr="006221AC" w:rsidRDefault="006160A2" w:rsidP="007642DA">
            <w:pPr>
              <w:pStyle w:val="Sinespaciado"/>
              <w:rPr>
                <w:b/>
                <w:bCs/>
              </w:rPr>
            </w:pPr>
            <w:r w:rsidRPr="006221AC">
              <w:rPr>
                <w:b/>
                <w:bCs/>
              </w:rPr>
              <w:t>Controles</w:t>
            </w:r>
          </w:p>
        </w:tc>
        <w:tc>
          <w:tcPr>
            <w:tcW w:w="4382" w:type="pct"/>
          </w:tcPr>
          <w:p w14:paraId="1969B682" w14:textId="77777777" w:rsidR="006160A2" w:rsidRPr="002A6BF9" w:rsidRDefault="006160A2" w:rsidP="007642DA">
            <w:pPr>
              <w:pStyle w:val="Sinespaciado"/>
            </w:pPr>
            <w:r w:rsidRPr="002A6BF9">
              <w:t>Campo de escritura para ingresar la corrección. Botón “Verificar”. Botón “Cambiar fragmento” para una oración alternativa. Botón “Regresar al menú”.</w:t>
            </w:r>
          </w:p>
        </w:tc>
      </w:tr>
      <w:tr w:rsidR="006160A2" w:rsidRPr="002A6BF9" w14:paraId="3861FB5C" w14:textId="77777777" w:rsidTr="00B724B2">
        <w:tc>
          <w:tcPr>
            <w:tcW w:w="618" w:type="pct"/>
          </w:tcPr>
          <w:p w14:paraId="06273146" w14:textId="77777777" w:rsidR="006160A2" w:rsidRPr="006221AC" w:rsidRDefault="006160A2" w:rsidP="007642DA">
            <w:pPr>
              <w:pStyle w:val="Sinespaciado"/>
              <w:rPr>
                <w:b/>
                <w:bCs/>
              </w:rPr>
            </w:pPr>
            <w:r w:rsidRPr="006221AC">
              <w:rPr>
                <w:b/>
                <w:bCs/>
              </w:rPr>
              <w:t>Puntaje</w:t>
            </w:r>
          </w:p>
        </w:tc>
        <w:tc>
          <w:tcPr>
            <w:tcW w:w="4382" w:type="pct"/>
          </w:tcPr>
          <w:p w14:paraId="289A0942" w14:textId="77777777" w:rsidR="006160A2" w:rsidRPr="002A6BF9" w:rsidRDefault="006160A2" w:rsidP="007642DA">
            <w:pPr>
              <w:pStyle w:val="Sinespaciado"/>
            </w:pPr>
            <w:r w:rsidRPr="002A6BF9">
              <w:t>Se asignan puntos por cada corrección acertada. Se actualiza la racha de días y el perfil del Lector.</w:t>
            </w:r>
          </w:p>
        </w:tc>
      </w:tr>
      <w:tr w:rsidR="006160A2" w:rsidRPr="002A6BF9" w14:paraId="1865D572" w14:textId="77777777" w:rsidTr="00B724B2">
        <w:tc>
          <w:tcPr>
            <w:tcW w:w="618" w:type="pct"/>
          </w:tcPr>
          <w:p w14:paraId="21F4DA78" w14:textId="77777777" w:rsidR="006160A2" w:rsidRPr="006221AC" w:rsidRDefault="006160A2" w:rsidP="007642DA">
            <w:pPr>
              <w:pStyle w:val="Sinespaciado"/>
              <w:rPr>
                <w:b/>
                <w:bCs/>
              </w:rPr>
            </w:pPr>
            <w:r w:rsidRPr="006221AC">
              <w:rPr>
                <w:b/>
                <w:bCs/>
              </w:rPr>
              <w:t>Guardar / Cargar</w:t>
            </w:r>
          </w:p>
        </w:tc>
        <w:tc>
          <w:tcPr>
            <w:tcW w:w="4382" w:type="pct"/>
          </w:tcPr>
          <w:p w14:paraId="496DE7E3" w14:textId="77777777" w:rsidR="006160A2" w:rsidRPr="002A6BF9" w:rsidRDefault="006160A2" w:rsidP="007642DA">
            <w:pPr>
              <w:pStyle w:val="Sinespaciado"/>
            </w:pPr>
            <w:r w:rsidRPr="002A6BF9">
              <w:t>El sistema registra el resultado de la ronda al finalizar. El historial se carga al iniciar sesión.</w:t>
            </w:r>
          </w:p>
        </w:tc>
      </w:tr>
      <w:tr w:rsidR="006160A2" w:rsidRPr="002A6BF9" w14:paraId="7F03DAF8" w14:textId="77777777" w:rsidTr="00B724B2">
        <w:tc>
          <w:tcPr>
            <w:tcW w:w="618" w:type="pct"/>
          </w:tcPr>
          <w:p w14:paraId="15BA320F" w14:textId="77777777" w:rsidR="006160A2" w:rsidRPr="006221AC" w:rsidRDefault="006160A2" w:rsidP="007642DA">
            <w:pPr>
              <w:pStyle w:val="Sinespaciado"/>
              <w:rPr>
                <w:b/>
                <w:bCs/>
              </w:rPr>
            </w:pPr>
            <w:r w:rsidRPr="006221AC">
              <w:rPr>
                <w:b/>
                <w:bCs/>
              </w:rPr>
              <w:t>Estados del juego</w:t>
            </w:r>
          </w:p>
        </w:tc>
        <w:tc>
          <w:tcPr>
            <w:tcW w:w="4382" w:type="pct"/>
          </w:tcPr>
          <w:p w14:paraId="231F3368" w14:textId="77777777" w:rsidR="006160A2" w:rsidRPr="002A6BF9" w:rsidRDefault="006160A2" w:rsidP="007642DA">
            <w:pPr>
              <w:pStyle w:val="Sinespaciado"/>
            </w:pPr>
            <w:r w:rsidRPr="002A6BF9">
              <w:t>Menú de ejercicios → Selección de ejercicio → Presentación de oración con error → Escritura de corrección → Verificación → Retroalimentación → Siguiente oración (o fin de ronda) → Pantalla de resultados → Menú de ejercicios.</w:t>
            </w:r>
          </w:p>
        </w:tc>
      </w:tr>
      <w:tr w:rsidR="006160A2" w:rsidRPr="002A6BF9" w14:paraId="61FD89C1" w14:textId="77777777" w:rsidTr="00B724B2">
        <w:tc>
          <w:tcPr>
            <w:tcW w:w="618" w:type="pct"/>
          </w:tcPr>
          <w:p w14:paraId="51F45327" w14:textId="77777777" w:rsidR="006160A2" w:rsidRPr="006221AC" w:rsidRDefault="006160A2" w:rsidP="007642DA">
            <w:pPr>
              <w:pStyle w:val="Sinespaciado"/>
              <w:rPr>
                <w:b/>
                <w:bCs/>
              </w:rPr>
            </w:pPr>
            <w:r w:rsidRPr="006221AC">
              <w:rPr>
                <w:b/>
                <w:bCs/>
              </w:rPr>
              <w:t>Interfaces</w:t>
            </w:r>
          </w:p>
        </w:tc>
        <w:tc>
          <w:tcPr>
            <w:tcW w:w="4382" w:type="pct"/>
          </w:tcPr>
          <w:p w14:paraId="2526F123" w14:textId="77777777" w:rsidR="006160A2" w:rsidRPr="002A6BF9" w:rsidRDefault="006160A2" w:rsidP="007642DA">
            <w:pPr>
              <w:pStyle w:val="Sinespaciado"/>
            </w:pPr>
            <w:r w:rsidRPr="002A6BF9">
              <w:t>Pantalla de ejercicio: muestra la oración con la palabra errónea destacada, un campo de escritura y el botón “Verificar”. Pantalla de resultados: muestra el desempeño de la ronda y los puntos ganados.</w:t>
            </w:r>
          </w:p>
        </w:tc>
      </w:tr>
      <w:tr w:rsidR="006160A2" w:rsidRPr="002A6BF9" w14:paraId="3DEA2C26" w14:textId="77777777" w:rsidTr="00B724B2">
        <w:tc>
          <w:tcPr>
            <w:tcW w:w="618" w:type="pct"/>
          </w:tcPr>
          <w:p w14:paraId="569A9A3D" w14:textId="77777777" w:rsidR="006160A2" w:rsidRPr="006221AC" w:rsidRDefault="006160A2" w:rsidP="007642DA">
            <w:pPr>
              <w:pStyle w:val="Sinespaciado"/>
              <w:rPr>
                <w:b/>
                <w:bCs/>
              </w:rPr>
            </w:pPr>
            <w:r w:rsidRPr="006221AC">
              <w:rPr>
                <w:b/>
                <w:bCs/>
              </w:rPr>
              <w:t>Niveles / Progreso</w:t>
            </w:r>
          </w:p>
        </w:tc>
        <w:tc>
          <w:tcPr>
            <w:tcW w:w="4382" w:type="pct"/>
          </w:tcPr>
          <w:p w14:paraId="041BE9EF" w14:textId="77777777" w:rsidR="006160A2" w:rsidRPr="002A6BF9" w:rsidRDefault="006160A2" w:rsidP="007642DA">
            <w:pPr>
              <w:pStyle w:val="Sinespaciado"/>
            </w:pPr>
            <w:r w:rsidRPr="002A6BF9">
              <w:t>Las oraciones se organizan por dificultad ortográfica. A mayor nivel, los errores son más sutiles y el vocabulario más complejo.</w:t>
            </w:r>
          </w:p>
        </w:tc>
      </w:tr>
      <w:tr w:rsidR="006160A2" w:rsidRPr="002A6BF9" w14:paraId="1FCF19D0" w14:textId="77777777" w:rsidTr="00B724B2">
        <w:tc>
          <w:tcPr>
            <w:tcW w:w="618" w:type="pct"/>
          </w:tcPr>
          <w:p w14:paraId="5BAC7BBB" w14:textId="77777777" w:rsidR="006160A2" w:rsidRPr="006221AC" w:rsidRDefault="006160A2" w:rsidP="007642DA">
            <w:pPr>
              <w:pStyle w:val="Sinespaciado"/>
              <w:rPr>
                <w:b/>
                <w:bCs/>
              </w:rPr>
            </w:pPr>
            <w:r w:rsidRPr="006221AC">
              <w:rPr>
                <w:b/>
                <w:bCs/>
              </w:rPr>
              <w:t>Logros</w:t>
            </w:r>
          </w:p>
        </w:tc>
        <w:tc>
          <w:tcPr>
            <w:tcW w:w="4382" w:type="pct"/>
          </w:tcPr>
          <w:p w14:paraId="03138B2E" w14:textId="77777777" w:rsidR="006160A2" w:rsidRPr="002A6BF9" w:rsidRDefault="006160A2" w:rsidP="007642DA">
            <w:pPr>
              <w:pStyle w:val="Sinespaciado"/>
            </w:pPr>
            <w:r w:rsidRPr="002A6BF9">
              <w:t>Primera ronda completada. Ronda sin errores. Racha de días consecutivos.</w:t>
            </w:r>
          </w:p>
        </w:tc>
      </w:tr>
      <w:tr w:rsidR="006160A2" w:rsidRPr="002A6BF9" w14:paraId="12C79EEF" w14:textId="77777777" w:rsidTr="00B724B2">
        <w:tc>
          <w:tcPr>
            <w:tcW w:w="618" w:type="pct"/>
          </w:tcPr>
          <w:p w14:paraId="671DF995" w14:textId="77777777" w:rsidR="006160A2" w:rsidRPr="006221AC" w:rsidRDefault="006160A2" w:rsidP="007642DA">
            <w:pPr>
              <w:pStyle w:val="Sinespaciado"/>
              <w:rPr>
                <w:b/>
                <w:bCs/>
              </w:rPr>
            </w:pPr>
            <w:r w:rsidRPr="006221AC">
              <w:rPr>
                <w:b/>
                <w:bCs/>
              </w:rPr>
              <w:t>Flujos alternativos</w:t>
            </w:r>
          </w:p>
        </w:tc>
        <w:tc>
          <w:tcPr>
            <w:tcW w:w="4382" w:type="pct"/>
          </w:tcPr>
          <w:p w14:paraId="03FCC2BE" w14:textId="77777777" w:rsidR="006160A2" w:rsidRPr="002A6BF9" w:rsidRDefault="006160A2" w:rsidP="007642DA">
            <w:pPr>
              <w:pStyle w:val="Sinespaciado"/>
            </w:pPr>
            <w:r w:rsidRPr="002A6BF9">
              <w:t>Si el Lector solicita cambiar la oración, el sistema ofrece una alternativa de igual dificultad. Si abandona, no se otorgan puntos.</w:t>
            </w:r>
          </w:p>
        </w:tc>
      </w:tr>
      <w:tr w:rsidR="006160A2" w:rsidRPr="002A6BF9" w14:paraId="1C8BD7A0" w14:textId="77777777" w:rsidTr="00B724B2">
        <w:tc>
          <w:tcPr>
            <w:tcW w:w="618" w:type="pct"/>
          </w:tcPr>
          <w:p w14:paraId="0F28FB3D" w14:textId="77777777" w:rsidR="006160A2" w:rsidRPr="006221AC" w:rsidRDefault="006160A2" w:rsidP="007642DA">
            <w:pPr>
              <w:pStyle w:val="Sinespaciado"/>
              <w:rPr>
                <w:b/>
                <w:bCs/>
              </w:rPr>
            </w:pPr>
            <w:r w:rsidRPr="006221AC">
              <w:rPr>
                <w:b/>
                <w:bCs/>
              </w:rPr>
              <w:t>Excepciones</w:t>
            </w:r>
          </w:p>
        </w:tc>
        <w:tc>
          <w:tcPr>
            <w:tcW w:w="4382" w:type="pct"/>
          </w:tcPr>
          <w:p w14:paraId="323B006B" w14:textId="77777777" w:rsidR="006160A2" w:rsidRPr="002A6BF9" w:rsidRDefault="006160A2" w:rsidP="007642DA">
            <w:pPr>
              <w:pStyle w:val="Sinespaciado"/>
            </w:pPr>
            <w:r w:rsidRPr="002A6BF9">
              <w:t>Sin conexión: mensaje de error. Sin ejercicios disponibles: se sugiere otra categoría.</w:t>
            </w:r>
          </w:p>
        </w:tc>
      </w:tr>
      <w:tr w:rsidR="006160A2" w:rsidRPr="002A6BF9" w14:paraId="29EA7B26" w14:textId="77777777" w:rsidTr="00B724B2">
        <w:trPr>
          <w:trHeight w:val="705"/>
        </w:trPr>
        <w:tc>
          <w:tcPr>
            <w:tcW w:w="618" w:type="pct"/>
          </w:tcPr>
          <w:p w14:paraId="3BDBC4EE" w14:textId="77777777" w:rsidR="006160A2" w:rsidRPr="006221AC" w:rsidRDefault="006160A2" w:rsidP="007642DA">
            <w:pPr>
              <w:pStyle w:val="Sinespaciado"/>
              <w:rPr>
                <w:b/>
                <w:bCs/>
              </w:rPr>
            </w:pPr>
            <w:r w:rsidRPr="006221AC">
              <w:rPr>
                <w:b/>
                <w:bCs/>
              </w:rPr>
              <w:t>Frecuencia de uso</w:t>
            </w:r>
          </w:p>
        </w:tc>
        <w:tc>
          <w:tcPr>
            <w:tcW w:w="4382" w:type="pct"/>
          </w:tcPr>
          <w:p w14:paraId="791EB3F3" w14:textId="77777777" w:rsidR="006160A2" w:rsidRPr="002A6BF9" w:rsidRDefault="006160A2" w:rsidP="007642DA">
            <w:pPr>
              <w:pStyle w:val="Sinespaciado"/>
            </w:pPr>
            <w:r w:rsidRPr="002A6BF9">
              <w:t>Diaria.</w:t>
            </w:r>
          </w:p>
        </w:tc>
      </w:tr>
    </w:tbl>
    <w:p w14:paraId="23831CAD" w14:textId="05B6452D" w:rsidR="006160A2" w:rsidRDefault="006160A2" w:rsidP="006160A2">
      <w:pPr>
        <w:pStyle w:val="Descripcin"/>
        <w:spacing w:beforeLines="100" w:before="240" w:afterLines="160" w:after="384"/>
        <w:jc w:val="center"/>
      </w:pPr>
      <w:bookmarkStart w:id="166" w:name="_Toc228930932"/>
      <w:r>
        <w:t xml:space="preserve">Tabla </w:t>
      </w:r>
      <w:fldSimple w:instr=" SEQ Tabla \* ARABIC ">
        <w:r w:rsidR="007F52B3">
          <w:rPr>
            <w:noProof/>
          </w:rPr>
          <w:t>84</w:t>
        </w:r>
      </w:fldSimple>
      <w:r>
        <w:t>. CU_EJ_03</w:t>
      </w:r>
      <w:bookmarkEnd w:id="166"/>
    </w:p>
    <w:p w14:paraId="77EFD157" w14:textId="77777777" w:rsidR="006160A2" w:rsidRPr="002A6BF9" w:rsidRDefault="006160A2" w:rsidP="006160A2">
      <w:pPr>
        <w:spacing w:beforeLines="100" w:before="240" w:afterLines="160" w:after="384"/>
      </w:pPr>
      <w:r w:rsidRPr="002A6BF9">
        <w:rPr>
          <w:b/>
          <w:bCs/>
        </w:rPr>
        <w:lastRenderedPageBreak/>
        <w:t>CU-EJ-0</w:t>
      </w:r>
      <w:r>
        <w:rPr>
          <w:b/>
          <w:bCs/>
        </w:rPr>
        <w:t>4</w:t>
      </w:r>
      <w:r w:rsidRPr="002A6BF9">
        <w:rPr>
          <w:b/>
          <w:bCs/>
        </w:rPr>
        <w:t xml:space="preserve"> — Diferenciación de letras: Tarjetas</w:t>
      </w:r>
    </w:p>
    <w:tbl>
      <w:tblPr>
        <w:tblStyle w:val="Tablaconcuadrcula"/>
        <w:tblW w:w="5000" w:type="pct"/>
        <w:tblLook w:val="0020" w:firstRow="1" w:lastRow="0" w:firstColumn="0" w:lastColumn="0" w:noHBand="0" w:noVBand="0"/>
      </w:tblPr>
      <w:tblGrid>
        <w:gridCol w:w="1751"/>
        <w:gridCol w:w="7644"/>
      </w:tblGrid>
      <w:tr w:rsidR="006160A2" w:rsidRPr="002A6BF9" w14:paraId="2EE1EEAE" w14:textId="77777777" w:rsidTr="006221AC">
        <w:tc>
          <w:tcPr>
            <w:tcW w:w="932" w:type="pct"/>
            <w:vAlign w:val="center"/>
          </w:tcPr>
          <w:p w14:paraId="463EF529" w14:textId="77777777" w:rsidR="006160A2" w:rsidRPr="006221AC" w:rsidRDefault="006160A2" w:rsidP="006221AC">
            <w:pPr>
              <w:pStyle w:val="Sinespaciado"/>
              <w:rPr>
                <w:b/>
                <w:bCs/>
              </w:rPr>
            </w:pPr>
            <w:r w:rsidRPr="006221AC">
              <w:rPr>
                <w:b/>
                <w:bCs/>
              </w:rPr>
              <w:t>Campo</w:t>
            </w:r>
          </w:p>
        </w:tc>
        <w:tc>
          <w:tcPr>
            <w:tcW w:w="4068" w:type="pct"/>
            <w:vAlign w:val="center"/>
          </w:tcPr>
          <w:p w14:paraId="784FF7CA" w14:textId="77777777" w:rsidR="006160A2" w:rsidRPr="006221AC" w:rsidRDefault="006160A2" w:rsidP="006221AC">
            <w:pPr>
              <w:pStyle w:val="Sinespaciado"/>
              <w:rPr>
                <w:b/>
                <w:bCs/>
              </w:rPr>
            </w:pPr>
            <w:r w:rsidRPr="006221AC">
              <w:rPr>
                <w:b/>
                <w:bCs/>
              </w:rPr>
              <w:t>Descripción</w:t>
            </w:r>
          </w:p>
        </w:tc>
      </w:tr>
      <w:tr w:rsidR="006160A2" w:rsidRPr="002A6BF9" w14:paraId="406F8E12" w14:textId="77777777" w:rsidTr="006221AC">
        <w:tc>
          <w:tcPr>
            <w:tcW w:w="932" w:type="pct"/>
            <w:vAlign w:val="center"/>
          </w:tcPr>
          <w:p w14:paraId="2C8E4B13" w14:textId="77777777" w:rsidR="006160A2" w:rsidRPr="006221AC" w:rsidRDefault="006160A2" w:rsidP="006221AC">
            <w:pPr>
              <w:pStyle w:val="Sinespaciado"/>
              <w:rPr>
                <w:b/>
                <w:bCs/>
              </w:rPr>
            </w:pPr>
            <w:r w:rsidRPr="006221AC">
              <w:rPr>
                <w:b/>
                <w:bCs/>
              </w:rPr>
              <w:t>Título</w:t>
            </w:r>
          </w:p>
        </w:tc>
        <w:tc>
          <w:tcPr>
            <w:tcW w:w="4068" w:type="pct"/>
            <w:vAlign w:val="center"/>
          </w:tcPr>
          <w:p w14:paraId="69E2E4C7" w14:textId="77777777" w:rsidR="006160A2" w:rsidRPr="002A6BF9" w:rsidRDefault="006160A2" w:rsidP="006221AC">
            <w:pPr>
              <w:pStyle w:val="Sinespaciado"/>
            </w:pPr>
            <w:r w:rsidRPr="002A6BF9">
              <w:t>Tarjetas</w:t>
            </w:r>
          </w:p>
        </w:tc>
      </w:tr>
      <w:tr w:rsidR="006160A2" w:rsidRPr="002A6BF9" w14:paraId="4DED91FA" w14:textId="77777777" w:rsidTr="006221AC">
        <w:tc>
          <w:tcPr>
            <w:tcW w:w="932" w:type="pct"/>
            <w:vAlign w:val="center"/>
          </w:tcPr>
          <w:p w14:paraId="12AA11F9" w14:textId="77777777" w:rsidR="006160A2" w:rsidRPr="006221AC" w:rsidRDefault="006160A2" w:rsidP="006221AC">
            <w:pPr>
              <w:pStyle w:val="Sinespaciado"/>
              <w:rPr>
                <w:b/>
                <w:bCs/>
              </w:rPr>
            </w:pPr>
            <w:r w:rsidRPr="006221AC">
              <w:rPr>
                <w:b/>
                <w:bCs/>
              </w:rPr>
              <w:t>Categoría del ejercicio</w:t>
            </w:r>
          </w:p>
        </w:tc>
        <w:tc>
          <w:tcPr>
            <w:tcW w:w="4068" w:type="pct"/>
            <w:vAlign w:val="center"/>
          </w:tcPr>
          <w:p w14:paraId="2180313C" w14:textId="77777777" w:rsidR="006160A2" w:rsidRPr="002A6BF9" w:rsidRDefault="006160A2" w:rsidP="006221AC">
            <w:pPr>
              <w:pStyle w:val="Sinespaciado"/>
            </w:pPr>
            <w:r w:rsidRPr="002A6BF9">
              <w:t>Diferenciación de letras</w:t>
            </w:r>
          </w:p>
        </w:tc>
      </w:tr>
      <w:tr w:rsidR="006160A2" w:rsidRPr="002A6BF9" w14:paraId="258FC84C" w14:textId="77777777" w:rsidTr="006221AC">
        <w:tc>
          <w:tcPr>
            <w:tcW w:w="932" w:type="pct"/>
            <w:vAlign w:val="center"/>
          </w:tcPr>
          <w:p w14:paraId="2E061317" w14:textId="77777777" w:rsidR="006160A2" w:rsidRPr="006221AC" w:rsidRDefault="006160A2" w:rsidP="006221AC">
            <w:pPr>
              <w:pStyle w:val="Sinespaciado"/>
              <w:rPr>
                <w:b/>
                <w:bCs/>
              </w:rPr>
            </w:pPr>
            <w:r w:rsidRPr="006221AC">
              <w:rPr>
                <w:b/>
                <w:bCs/>
              </w:rPr>
              <w:t>Plataforma</w:t>
            </w:r>
          </w:p>
        </w:tc>
        <w:tc>
          <w:tcPr>
            <w:tcW w:w="4068" w:type="pct"/>
            <w:vAlign w:val="center"/>
          </w:tcPr>
          <w:p w14:paraId="3A172914" w14:textId="77777777" w:rsidR="006160A2" w:rsidRPr="002A6BF9" w:rsidRDefault="006160A2" w:rsidP="006221AC">
            <w:pPr>
              <w:pStyle w:val="Sinespaciado"/>
            </w:pPr>
            <w:r w:rsidRPr="002A6BF9">
              <w:t>Aplicación web (navegador de escritorio o móvil)</w:t>
            </w:r>
          </w:p>
        </w:tc>
      </w:tr>
      <w:tr w:rsidR="006160A2" w:rsidRPr="002A6BF9" w14:paraId="134CA5B5" w14:textId="77777777" w:rsidTr="006221AC">
        <w:tc>
          <w:tcPr>
            <w:tcW w:w="932" w:type="pct"/>
            <w:vAlign w:val="center"/>
          </w:tcPr>
          <w:p w14:paraId="1803D1E5" w14:textId="77777777" w:rsidR="006160A2" w:rsidRPr="006221AC" w:rsidRDefault="006160A2" w:rsidP="006221AC">
            <w:pPr>
              <w:pStyle w:val="Sinespaciado"/>
              <w:rPr>
                <w:b/>
                <w:bCs/>
              </w:rPr>
            </w:pPr>
            <w:r w:rsidRPr="006221AC">
              <w:rPr>
                <w:b/>
                <w:bCs/>
              </w:rPr>
              <w:t>Versión</w:t>
            </w:r>
          </w:p>
        </w:tc>
        <w:tc>
          <w:tcPr>
            <w:tcW w:w="4068" w:type="pct"/>
            <w:vAlign w:val="center"/>
          </w:tcPr>
          <w:p w14:paraId="65980034" w14:textId="77777777" w:rsidR="006160A2" w:rsidRPr="002A6BF9" w:rsidRDefault="006160A2" w:rsidP="006221AC">
            <w:pPr>
              <w:pStyle w:val="Sinespaciado"/>
            </w:pPr>
            <w:r w:rsidRPr="002A6BF9">
              <w:t>1.0</w:t>
            </w:r>
          </w:p>
        </w:tc>
      </w:tr>
      <w:tr w:rsidR="006160A2" w:rsidRPr="002A6BF9" w14:paraId="4C5F9E0A" w14:textId="77777777" w:rsidTr="006221AC">
        <w:tc>
          <w:tcPr>
            <w:tcW w:w="932" w:type="pct"/>
            <w:vAlign w:val="center"/>
          </w:tcPr>
          <w:p w14:paraId="7E7DC9EC" w14:textId="77777777" w:rsidR="006160A2" w:rsidRPr="006221AC" w:rsidRDefault="006160A2" w:rsidP="006221AC">
            <w:pPr>
              <w:pStyle w:val="Sinespaciado"/>
              <w:rPr>
                <w:b/>
                <w:bCs/>
              </w:rPr>
            </w:pPr>
            <w:r w:rsidRPr="006221AC">
              <w:rPr>
                <w:b/>
                <w:bCs/>
              </w:rPr>
              <w:t>Sinopsis de jugabilidad</w:t>
            </w:r>
          </w:p>
        </w:tc>
        <w:tc>
          <w:tcPr>
            <w:tcW w:w="4068" w:type="pct"/>
            <w:vAlign w:val="center"/>
          </w:tcPr>
          <w:p w14:paraId="3AB85347" w14:textId="77777777" w:rsidR="006160A2" w:rsidRPr="002A6BF9" w:rsidRDefault="006160A2" w:rsidP="006221AC">
            <w:pPr>
              <w:pStyle w:val="Sinespaciado"/>
            </w:pPr>
            <w:r w:rsidRPr="002A6BF9">
              <w:t>El sistema muestra tarjetas con letras similares que el Lector suele confundir (por ejemplo, “b” y “d”). El Lector debe deslizar cada tarjeta hacia el lado correspondiente (derecha o izquierda) según la letra que se le indica. El juego entrena la discriminación visual rápida de letras especulares.</w:t>
            </w:r>
          </w:p>
        </w:tc>
      </w:tr>
      <w:tr w:rsidR="006160A2" w:rsidRPr="002A6BF9" w14:paraId="33F470EC" w14:textId="77777777" w:rsidTr="006221AC">
        <w:tc>
          <w:tcPr>
            <w:tcW w:w="932" w:type="pct"/>
            <w:vAlign w:val="center"/>
          </w:tcPr>
          <w:p w14:paraId="0B3EB7E8" w14:textId="77777777" w:rsidR="006160A2" w:rsidRPr="006221AC" w:rsidRDefault="006160A2" w:rsidP="006221AC">
            <w:pPr>
              <w:pStyle w:val="Sinespaciado"/>
              <w:rPr>
                <w:b/>
                <w:bCs/>
              </w:rPr>
            </w:pPr>
            <w:r w:rsidRPr="006221AC">
              <w:rPr>
                <w:b/>
                <w:bCs/>
              </w:rPr>
              <w:t>Mecánica</w:t>
            </w:r>
          </w:p>
        </w:tc>
        <w:tc>
          <w:tcPr>
            <w:tcW w:w="4068" w:type="pct"/>
            <w:vAlign w:val="center"/>
          </w:tcPr>
          <w:p w14:paraId="002203B2" w14:textId="77777777" w:rsidR="006160A2" w:rsidRPr="002A6BF9" w:rsidRDefault="006160A2" w:rsidP="006221AC">
            <w:pPr>
              <w:pStyle w:val="Sinespaciado"/>
            </w:pPr>
            <w:r w:rsidRPr="002A6BF9">
              <w:t>El sistema muestra una tarjeta con una letra y dos zonas de destino (izquierda y derecha), cada una etiquetada con la letra correcta. El Lector desliza la tarjeta hacia el lado correcto. El sistema registra acierto o error y muestra la siguiente tarjeta. Al finalizar la ronda se muestran los resultados.</w:t>
            </w:r>
          </w:p>
        </w:tc>
      </w:tr>
      <w:tr w:rsidR="006160A2" w:rsidRPr="002A6BF9" w14:paraId="2A1D95A5" w14:textId="77777777" w:rsidTr="006221AC">
        <w:tc>
          <w:tcPr>
            <w:tcW w:w="932" w:type="pct"/>
            <w:vAlign w:val="center"/>
          </w:tcPr>
          <w:p w14:paraId="439CDC7C" w14:textId="77777777" w:rsidR="006160A2" w:rsidRPr="006221AC" w:rsidRDefault="006160A2" w:rsidP="006221AC">
            <w:pPr>
              <w:pStyle w:val="Sinespaciado"/>
              <w:rPr>
                <w:b/>
                <w:bCs/>
              </w:rPr>
            </w:pPr>
            <w:r w:rsidRPr="006221AC">
              <w:rPr>
                <w:b/>
                <w:bCs/>
              </w:rPr>
              <w:t>Tecnología</w:t>
            </w:r>
          </w:p>
        </w:tc>
        <w:tc>
          <w:tcPr>
            <w:tcW w:w="4068" w:type="pct"/>
            <w:vAlign w:val="center"/>
          </w:tcPr>
          <w:p w14:paraId="73C36599" w14:textId="77777777" w:rsidR="006160A2" w:rsidRPr="002A6BF9" w:rsidRDefault="006160A2" w:rsidP="006221AC">
            <w:pPr>
              <w:pStyle w:val="Sinespaciado"/>
            </w:pPr>
            <w:r w:rsidRPr="002A6BF9">
              <w:t xml:space="preserve">Drag &amp; </w:t>
            </w:r>
            <w:proofErr w:type="spellStart"/>
            <w:r w:rsidRPr="002A6BF9">
              <w:t>drop</w:t>
            </w:r>
            <w:proofErr w:type="spellEnd"/>
            <w:r w:rsidRPr="002A6BF9">
              <w:t xml:space="preserve"> o </w:t>
            </w:r>
            <w:proofErr w:type="spellStart"/>
            <w:r w:rsidRPr="002A6BF9">
              <w:t>swipe</w:t>
            </w:r>
            <w:proofErr w:type="spellEnd"/>
            <w:r w:rsidRPr="002A6BF9">
              <w:t xml:space="preserve"> táctil (CSS/JS). </w:t>
            </w:r>
            <w:proofErr w:type="spellStart"/>
            <w:r w:rsidRPr="002A6BF9">
              <w:t>Backend</w:t>
            </w:r>
            <w:proofErr w:type="spellEnd"/>
            <w:r w:rsidRPr="002A6BF9">
              <w:t xml:space="preserve"> para almacenamiento de resultados.</w:t>
            </w:r>
          </w:p>
        </w:tc>
      </w:tr>
      <w:tr w:rsidR="006160A2" w:rsidRPr="002A6BF9" w14:paraId="74618EAD" w14:textId="77777777" w:rsidTr="006221AC">
        <w:tc>
          <w:tcPr>
            <w:tcW w:w="932" w:type="pct"/>
            <w:vAlign w:val="center"/>
          </w:tcPr>
          <w:p w14:paraId="4C02A68B" w14:textId="77777777" w:rsidR="006160A2" w:rsidRPr="006221AC" w:rsidRDefault="006160A2" w:rsidP="006221AC">
            <w:pPr>
              <w:pStyle w:val="Sinespaciado"/>
              <w:rPr>
                <w:b/>
                <w:bCs/>
              </w:rPr>
            </w:pPr>
            <w:r w:rsidRPr="006221AC">
              <w:rPr>
                <w:b/>
                <w:bCs/>
              </w:rPr>
              <w:t>Público</w:t>
            </w:r>
          </w:p>
        </w:tc>
        <w:tc>
          <w:tcPr>
            <w:tcW w:w="4068" w:type="pct"/>
            <w:vAlign w:val="center"/>
          </w:tcPr>
          <w:p w14:paraId="1CBC06E7" w14:textId="77777777" w:rsidR="006160A2" w:rsidRPr="002A6BF9" w:rsidRDefault="006160A2" w:rsidP="006221AC">
            <w:pPr>
              <w:pStyle w:val="Sinespaciado"/>
            </w:pPr>
            <w:r w:rsidRPr="002A6BF9">
              <w:t>Adolescentes y adultos jóvenes (12–20 años) con dislexia que confunden letras de forma similar (b/d, p/q, n/u, etc.).</w:t>
            </w:r>
          </w:p>
        </w:tc>
      </w:tr>
      <w:tr w:rsidR="006160A2" w:rsidRPr="002A6BF9" w14:paraId="24B049AE" w14:textId="77777777" w:rsidTr="006221AC">
        <w:tc>
          <w:tcPr>
            <w:tcW w:w="932" w:type="pct"/>
            <w:vAlign w:val="center"/>
          </w:tcPr>
          <w:p w14:paraId="5DAB7CFB" w14:textId="77777777" w:rsidR="006160A2" w:rsidRPr="006221AC" w:rsidRDefault="006160A2" w:rsidP="006221AC">
            <w:pPr>
              <w:pStyle w:val="Sinespaciado"/>
              <w:rPr>
                <w:b/>
                <w:bCs/>
              </w:rPr>
            </w:pPr>
            <w:r w:rsidRPr="006221AC">
              <w:rPr>
                <w:b/>
                <w:bCs/>
              </w:rPr>
              <w:t>Periféricos</w:t>
            </w:r>
          </w:p>
        </w:tc>
        <w:tc>
          <w:tcPr>
            <w:tcW w:w="4068" w:type="pct"/>
            <w:vAlign w:val="center"/>
          </w:tcPr>
          <w:p w14:paraId="16E68606" w14:textId="77777777" w:rsidR="006160A2" w:rsidRPr="002A6BF9" w:rsidRDefault="006160A2" w:rsidP="006221AC">
            <w:pPr>
              <w:pStyle w:val="Sinespaciado"/>
            </w:pPr>
            <w:r w:rsidRPr="002A6BF9">
              <w:t>Mouse o pantalla táctil (gesto de deslizamiento).</w:t>
            </w:r>
          </w:p>
        </w:tc>
      </w:tr>
      <w:tr w:rsidR="006160A2" w:rsidRPr="002A6BF9" w14:paraId="0E1E575C" w14:textId="77777777" w:rsidTr="006221AC">
        <w:tc>
          <w:tcPr>
            <w:tcW w:w="932" w:type="pct"/>
            <w:vAlign w:val="center"/>
          </w:tcPr>
          <w:p w14:paraId="1A076637" w14:textId="77777777" w:rsidR="006160A2" w:rsidRPr="006221AC" w:rsidRDefault="006160A2" w:rsidP="006221AC">
            <w:pPr>
              <w:pStyle w:val="Sinespaciado"/>
              <w:rPr>
                <w:b/>
                <w:bCs/>
              </w:rPr>
            </w:pPr>
            <w:r w:rsidRPr="006221AC">
              <w:rPr>
                <w:b/>
                <w:bCs/>
              </w:rPr>
              <w:t>Controles</w:t>
            </w:r>
          </w:p>
        </w:tc>
        <w:tc>
          <w:tcPr>
            <w:tcW w:w="4068" w:type="pct"/>
            <w:vAlign w:val="center"/>
          </w:tcPr>
          <w:p w14:paraId="28E902D4" w14:textId="77777777" w:rsidR="006160A2" w:rsidRPr="002A6BF9" w:rsidRDefault="006160A2" w:rsidP="006221AC">
            <w:pPr>
              <w:pStyle w:val="Sinespaciado"/>
            </w:pPr>
            <w:r w:rsidRPr="002A6BF9">
              <w:t xml:space="preserve">Deslizar tarjeta a la izquierda o derecha (drag &amp; </w:t>
            </w:r>
            <w:proofErr w:type="spellStart"/>
            <w:r w:rsidRPr="002A6BF9">
              <w:t>drop</w:t>
            </w:r>
            <w:proofErr w:type="spellEnd"/>
            <w:r w:rsidRPr="002A6BF9">
              <w:t xml:space="preserve"> o </w:t>
            </w:r>
            <w:proofErr w:type="spellStart"/>
            <w:r w:rsidRPr="002A6BF9">
              <w:t>swipe</w:t>
            </w:r>
            <w:proofErr w:type="spellEnd"/>
            <w:r w:rsidRPr="002A6BF9">
              <w:t>). Botón “Regresar al menú”.</w:t>
            </w:r>
          </w:p>
        </w:tc>
      </w:tr>
      <w:tr w:rsidR="006160A2" w:rsidRPr="002A6BF9" w14:paraId="10BACBD3" w14:textId="77777777" w:rsidTr="006221AC">
        <w:tc>
          <w:tcPr>
            <w:tcW w:w="932" w:type="pct"/>
            <w:vAlign w:val="center"/>
          </w:tcPr>
          <w:p w14:paraId="3D0A1DD1" w14:textId="77777777" w:rsidR="006160A2" w:rsidRPr="006221AC" w:rsidRDefault="006160A2" w:rsidP="006221AC">
            <w:pPr>
              <w:pStyle w:val="Sinespaciado"/>
              <w:rPr>
                <w:b/>
                <w:bCs/>
              </w:rPr>
            </w:pPr>
            <w:r w:rsidRPr="006221AC">
              <w:rPr>
                <w:b/>
                <w:bCs/>
              </w:rPr>
              <w:t>Puntaje</w:t>
            </w:r>
          </w:p>
        </w:tc>
        <w:tc>
          <w:tcPr>
            <w:tcW w:w="4068" w:type="pct"/>
            <w:vAlign w:val="center"/>
          </w:tcPr>
          <w:p w14:paraId="4826BA02" w14:textId="77777777" w:rsidR="006160A2" w:rsidRPr="002A6BF9" w:rsidRDefault="006160A2" w:rsidP="006221AC">
            <w:pPr>
              <w:pStyle w:val="Sinespaciado"/>
            </w:pPr>
            <w:r w:rsidRPr="002A6BF9">
              <w:t>Se asignan puntos por cada tarjeta clasificada correctamente. Se actualiza la racha y el perfil del Lector.</w:t>
            </w:r>
          </w:p>
        </w:tc>
      </w:tr>
      <w:tr w:rsidR="006160A2" w:rsidRPr="002A6BF9" w14:paraId="4523A28B" w14:textId="77777777" w:rsidTr="006221AC">
        <w:tc>
          <w:tcPr>
            <w:tcW w:w="932" w:type="pct"/>
            <w:vAlign w:val="center"/>
          </w:tcPr>
          <w:p w14:paraId="692A231C" w14:textId="77777777" w:rsidR="006160A2" w:rsidRPr="006221AC" w:rsidRDefault="006160A2" w:rsidP="006221AC">
            <w:pPr>
              <w:pStyle w:val="Sinespaciado"/>
              <w:rPr>
                <w:b/>
                <w:bCs/>
              </w:rPr>
            </w:pPr>
            <w:r w:rsidRPr="006221AC">
              <w:rPr>
                <w:b/>
                <w:bCs/>
              </w:rPr>
              <w:t>Guardar / Cargar</w:t>
            </w:r>
          </w:p>
        </w:tc>
        <w:tc>
          <w:tcPr>
            <w:tcW w:w="4068" w:type="pct"/>
            <w:vAlign w:val="center"/>
          </w:tcPr>
          <w:p w14:paraId="1091D1A0" w14:textId="77777777" w:rsidR="006160A2" w:rsidRPr="002A6BF9" w:rsidRDefault="006160A2" w:rsidP="006221AC">
            <w:pPr>
              <w:pStyle w:val="Sinespaciado"/>
            </w:pPr>
            <w:r w:rsidRPr="002A6BF9">
              <w:t>El sistema registra el resultado al finalizar la ronda. El historial se carga al iniciar sesión.</w:t>
            </w:r>
          </w:p>
        </w:tc>
      </w:tr>
      <w:tr w:rsidR="006160A2" w:rsidRPr="002A6BF9" w14:paraId="032EC61C" w14:textId="77777777" w:rsidTr="006221AC">
        <w:tc>
          <w:tcPr>
            <w:tcW w:w="932" w:type="pct"/>
            <w:vAlign w:val="center"/>
          </w:tcPr>
          <w:p w14:paraId="031F89EA" w14:textId="77777777" w:rsidR="006160A2" w:rsidRPr="006221AC" w:rsidRDefault="006160A2" w:rsidP="006221AC">
            <w:pPr>
              <w:pStyle w:val="Sinespaciado"/>
              <w:rPr>
                <w:b/>
                <w:bCs/>
              </w:rPr>
            </w:pPr>
            <w:r w:rsidRPr="006221AC">
              <w:rPr>
                <w:b/>
                <w:bCs/>
              </w:rPr>
              <w:t>Estados del juego</w:t>
            </w:r>
          </w:p>
        </w:tc>
        <w:tc>
          <w:tcPr>
            <w:tcW w:w="4068" w:type="pct"/>
            <w:vAlign w:val="center"/>
          </w:tcPr>
          <w:p w14:paraId="6BFA7A32" w14:textId="77777777" w:rsidR="006160A2" w:rsidRPr="002A6BF9" w:rsidRDefault="006160A2" w:rsidP="006221AC">
            <w:pPr>
              <w:pStyle w:val="Sinespaciado"/>
            </w:pPr>
            <w:r w:rsidRPr="002A6BF9">
              <w:t>Menú de ejercicios → Selección de ejercicio → Presentación de tarjeta → Deslizamiento → Retroalimentación inmediata → Siguiente tarjeta (o fin de ronda) → Pantalla de resultados → Menú de ejercicios.</w:t>
            </w:r>
          </w:p>
        </w:tc>
      </w:tr>
      <w:tr w:rsidR="006160A2" w:rsidRPr="002A6BF9" w14:paraId="073B4EFD" w14:textId="77777777" w:rsidTr="006221AC">
        <w:tc>
          <w:tcPr>
            <w:tcW w:w="932" w:type="pct"/>
            <w:vAlign w:val="center"/>
          </w:tcPr>
          <w:p w14:paraId="3472C09E" w14:textId="77777777" w:rsidR="006160A2" w:rsidRPr="006221AC" w:rsidRDefault="006160A2" w:rsidP="006221AC">
            <w:pPr>
              <w:pStyle w:val="Sinespaciado"/>
              <w:rPr>
                <w:b/>
                <w:bCs/>
              </w:rPr>
            </w:pPr>
            <w:r w:rsidRPr="006221AC">
              <w:rPr>
                <w:b/>
                <w:bCs/>
              </w:rPr>
              <w:t>Interfaces</w:t>
            </w:r>
          </w:p>
        </w:tc>
        <w:tc>
          <w:tcPr>
            <w:tcW w:w="4068" w:type="pct"/>
            <w:vAlign w:val="center"/>
          </w:tcPr>
          <w:p w14:paraId="315439D4" w14:textId="77777777" w:rsidR="006160A2" w:rsidRPr="002A6BF9" w:rsidRDefault="006160A2" w:rsidP="006221AC">
            <w:pPr>
              <w:pStyle w:val="Sinespaciado"/>
            </w:pPr>
            <w:r w:rsidRPr="002A6BF9">
              <w:t>Pantalla de juego: tarjeta grande al centro con la letra en tipografía accesible, y las dos zonas de destino claramente diferenciadas por color y etiqueta. Pantalla de resultados: número de aciertos y errores, puntos obtenidos.</w:t>
            </w:r>
          </w:p>
        </w:tc>
      </w:tr>
      <w:tr w:rsidR="006160A2" w:rsidRPr="002A6BF9" w14:paraId="5EF999B2" w14:textId="77777777" w:rsidTr="006221AC">
        <w:tc>
          <w:tcPr>
            <w:tcW w:w="932" w:type="pct"/>
            <w:vAlign w:val="center"/>
          </w:tcPr>
          <w:p w14:paraId="0951F2A4" w14:textId="77777777" w:rsidR="006160A2" w:rsidRPr="006221AC" w:rsidRDefault="006160A2" w:rsidP="006221AC">
            <w:pPr>
              <w:pStyle w:val="Sinespaciado"/>
              <w:rPr>
                <w:b/>
                <w:bCs/>
              </w:rPr>
            </w:pPr>
            <w:r w:rsidRPr="006221AC">
              <w:rPr>
                <w:b/>
                <w:bCs/>
              </w:rPr>
              <w:t>Niveles / Progreso</w:t>
            </w:r>
          </w:p>
        </w:tc>
        <w:tc>
          <w:tcPr>
            <w:tcW w:w="4068" w:type="pct"/>
            <w:vAlign w:val="center"/>
          </w:tcPr>
          <w:p w14:paraId="27D62FEF" w14:textId="77777777" w:rsidR="006160A2" w:rsidRPr="002A6BF9" w:rsidRDefault="006160A2" w:rsidP="006221AC">
            <w:pPr>
              <w:pStyle w:val="Sinespaciado"/>
            </w:pPr>
            <w:r w:rsidRPr="002A6BF9">
              <w:t>Las rondas comienzan con pares de letras muy diferentes visualmente y avanzan hacia pares de confusión típica (b/d, p/q). A mayor nivel, la velocidad requerida aumenta.</w:t>
            </w:r>
          </w:p>
        </w:tc>
      </w:tr>
      <w:tr w:rsidR="006160A2" w:rsidRPr="002A6BF9" w14:paraId="69425E97" w14:textId="77777777" w:rsidTr="006221AC">
        <w:tc>
          <w:tcPr>
            <w:tcW w:w="932" w:type="pct"/>
            <w:vAlign w:val="center"/>
          </w:tcPr>
          <w:p w14:paraId="288A3282" w14:textId="77777777" w:rsidR="006160A2" w:rsidRPr="006221AC" w:rsidRDefault="006160A2" w:rsidP="006221AC">
            <w:pPr>
              <w:pStyle w:val="Sinespaciado"/>
              <w:rPr>
                <w:b/>
                <w:bCs/>
              </w:rPr>
            </w:pPr>
            <w:r w:rsidRPr="006221AC">
              <w:rPr>
                <w:b/>
                <w:bCs/>
              </w:rPr>
              <w:t>Logros</w:t>
            </w:r>
          </w:p>
        </w:tc>
        <w:tc>
          <w:tcPr>
            <w:tcW w:w="4068" w:type="pct"/>
            <w:vAlign w:val="center"/>
          </w:tcPr>
          <w:p w14:paraId="58C06DD5" w14:textId="77777777" w:rsidR="006160A2" w:rsidRPr="002A6BF9" w:rsidRDefault="006160A2" w:rsidP="006221AC">
            <w:pPr>
              <w:pStyle w:val="Sinespaciado"/>
            </w:pPr>
            <w:r w:rsidRPr="002A6BF9">
              <w:t>Primera ronda completada. Ronda perfecta sin errores. Racha de días consecutivos.</w:t>
            </w:r>
          </w:p>
        </w:tc>
      </w:tr>
      <w:tr w:rsidR="006160A2" w:rsidRPr="002A6BF9" w14:paraId="16BA63B6" w14:textId="77777777" w:rsidTr="006221AC">
        <w:tc>
          <w:tcPr>
            <w:tcW w:w="932" w:type="pct"/>
            <w:vAlign w:val="center"/>
          </w:tcPr>
          <w:p w14:paraId="3233BB5F" w14:textId="77777777" w:rsidR="006160A2" w:rsidRPr="006221AC" w:rsidRDefault="006160A2" w:rsidP="006221AC">
            <w:pPr>
              <w:pStyle w:val="Sinespaciado"/>
              <w:rPr>
                <w:b/>
                <w:bCs/>
              </w:rPr>
            </w:pPr>
            <w:r w:rsidRPr="006221AC">
              <w:rPr>
                <w:b/>
                <w:bCs/>
              </w:rPr>
              <w:t>Flujos alternativos</w:t>
            </w:r>
          </w:p>
        </w:tc>
        <w:tc>
          <w:tcPr>
            <w:tcW w:w="4068" w:type="pct"/>
            <w:vAlign w:val="center"/>
          </w:tcPr>
          <w:p w14:paraId="05A7F04D" w14:textId="77777777" w:rsidR="006160A2" w:rsidRPr="002A6BF9" w:rsidRDefault="006160A2" w:rsidP="006221AC">
            <w:pPr>
              <w:pStyle w:val="Sinespaciado"/>
            </w:pPr>
            <w:r w:rsidRPr="002A6BF9">
              <w:t>Si el Lector no desliza en el tiempo estimado, la tarjeta se marca como pendiente y se avanza. Si abandona, no se otorgan puntos.</w:t>
            </w:r>
          </w:p>
        </w:tc>
      </w:tr>
      <w:tr w:rsidR="006160A2" w:rsidRPr="002A6BF9" w14:paraId="5A5B7C7C" w14:textId="77777777" w:rsidTr="006221AC">
        <w:tc>
          <w:tcPr>
            <w:tcW w:w="932" w:type="pct"/>
            <w:vAlign w:val="center"/>
          </w:tcPr>
          <w:p w14:paraId="078FF744" w14:textId="77777777" w:rsidR="006160A2" w:rsidRPr="006221AC" w:rsidRDefault="006160A2" w:rsidP="006221AC">
            <w:pPr>
              <w:pStyle w:val="Sinespaciado"/>
              <w:rPr>
                <w:b/>
                <w:bCs/>
              </w:rPr>
            </w:pPr>
            <w:r w:rsidRPr="006221AC">
              <w:rPr>
                <w:b/>
                <w:bCs/>
              </w:rPr>
              <w:t>Excepciones</w:t>
            </w:r>
          </w:p>
        </w:tc>
        <w:tc>
          <w:tcPr>
            <w:tcW w:w="4068" w:type="pct"/>
            <w:vAlign w:val="center"/>
          </w:tcPr>
          <w:p w14:paraId="390D9D62" w14:textId="77777777" w:rsidR="006160A2" w:rsidRPr="002A6BF9" w:rsidRDefault="006160A2" w:rsidP="006221AC">
            <w:pPr>
              <w:pStyle w:val="Sinespaciado"/>
            </w:pPr>
            <w:r w:rsidRPr="002A6BF9">
              <w:t>Sin conexión: mensaje de error. Sin ejercicios disponibles: se sugiere otra categoría.</w:t>
            </w:r>
          </w:p>
        </w:tc>
      </w:tr>
      <w:tr w:rsidR="006160A2" w:rsidRPr="002A6BF9" w14:paraId="5D2A9466" w14:textId="77777777" w:rsidTr="006221AC">
        <w:tc>
          <w:tcPr>
            <w:tcW w:w="932" w:type="pct"/>
            <w:vAlign w:val="center"/>
          </w:tcPr>
          <w:p w14:paraId="02C3909F" w14:textId="77777777" w:rsidR="006160A2" w:rsidRPr="006221AC" w:rsidRDefault="006160A2" w:rsidP="006221AC">
            <w:pPr>
              <w:pStyle w:val="Sinespaciado"/>
              <w:rPr>
                <w:b/>
                <w:bCs/>
              </w:rPr>
            </w:pPr>
            <w:r w:rsidRPr="006221AC">
              <w:rPr>
                <w:b/>
                <w:bCs/>
              </w:rPr>
              <w:t>Frecuencia de uso</w:t>
            </w:r>
          </w:p>
        </w:tc>
        <w:tc>
          <w:tcPr>
            <w:tcW w:w="4068" w:type="pct"/>
            <w:vAlign w:val="center"/>
          </w:tcPr>
          <w:p w14:paraId="238FC2A2" w14:textId="77777777" w:rsidR="006160A2" w:rsidRPr="002A6BF9" w:rsidRDefault="006160A2" w:rsidP="006221AC">
            <w:pPr>
              <w:pStyle w:val="Sinespaciado"/>
            </w:pPr>
            <w:r w:rsidRPr="002A6BF9">
              <w:t>Diaria.</w:t>
            </w:r>
          </w:p>
        </w:tc>
      </w:tr>
    </w:tbl>
    <w:p w14:paraId="458BEBD7" w14:textId="659D500E" w:rsidR="006160A2" w:rsidRDefault="006160A2" w:rsidP="006160A2">
      <w:pPr>
        <w:pStyle w:val="Descripcin"/>
        <w:spacing w:beforeLines="100" w:before="240" w:afterLines="160" w:after="384"/>
        <w:jc w:val="center"/>
      </w:pPr>
      <w:bookmarkStart w:id="167" w:name="_Toc228930933"/>
      <w:r>
        <w:t xml:space="preserve">Tabla </w:t>
      </w:r>
      <w:fldSimple w:instr=" SEQ Tabla \* ARABIC ">
        <w:r w:rsidR="007F52B3">
          <w:rPr>
            <w:noProof/>
          </w:rPr>
          <w:t>85</w:t>
        </w:r>
      </w:fldSimple>
      <w:r>
        <w:t>. CU_EJ_04</w:t>
      </w:r>
      <w:bookmarkEnd w:id="167"/>
    </w:p>
    <w:p w14:paraId="23E36854" w14:textId="77777777" w:rsidR="006160A2" w:rsidRPr="002A6BF9" w:rsidRDefault="006160A2" w:rsidP="006160A2">
      <w:pPr>
        <w:spacing w:beforeLines="100" w:before="240" w:afterLines="160" w:after="384"/>
      </w:pPr>
      <w:r w:rsidRPr="002A6BF9">
        <w:rPr>
          <w:b/>
          <w:bCs/>
        </w:rPr>
        <w:lastRenderedPageBreak/>
        <w:t>CU-EJ-0</w:t>
      </w:r>
      <w:r>
        <w:rPr>
          <w:b/>
          <w:bCs/>
        </w:rPr>
        <w:t>5</w:t>
      </w:r>
      <w:r w:rsidRPr="002A6BF9">
        <w:rPr>
          <w:b/>
          <w:bCs/>
        </w:rPr>
        <w:t xml:space="preserve"> — Diferenciación de letras: Lluvia</w:t>
      </w:r>
    </w:p>
    <w:tbl>
      <w:tblPr>
        <w:tblStyle w:val="Tablaconcuadrcula"/>
        <w:tblW w:w="5000" w:type="pct"/>
        <w:tblLook w:val="0020" w:firstRow="1" w:lastRow="0" w:firstColumn="0" w:lastColumn="0" w:noHBand="0" w:noVBand="0"/>
      </w:tblPr>
      <w:tblGrid>
        <w:gridCol w:w="1755"/>
        <w:gridCol w:w="7640"/>
      </w:tblGrid>
      <w:tr w:rsidR="006160A2" w:rsidRPr="002A6BF9" w14:paraId="2E097903" w14:textId="77777777" w:rsidTr="00571927">
        <w:tc>
          <w:tcPr>
            <w:tcW w:w="934" w:type="pct"/>
          </w:tcPr>
          <w:p w14:paraId="66263475" w14:textId="77777777" w:rsidR="006160A2" w:rsidRPr="00571927" w:rsidRDefault="006160A2" w:rsidP="006221AC">
            <w:pPr>
              <w:pStyle w:val="Sinespaciado"/>
              <w:rPr>
                <w:b/>
                <w:bCs/>
              </w:rPr>
            </w:pPr>
            <w:r w:rsidRPr="00571927">
              <w:rPr>
                <w:b/>
                <w:bCs/>
              </w:rPr>
              <w:t>Campo</w:t>
            </w:r>
          </w:p>
        </w:tc>
        <w:tc>
          <w:tcPr>
            <w:tcW w:w="4066" w:type="pct"/>
          </w:tcPr>
          <w:p w14:paraId="62B75374" w14:textId="77777777" w:rsidR="006160A2" w:rsidRPr="00571927" w:rsidRDefault="006160A2" w:rsidP="006221AC">
            <w:pPr>
              <w:pStyle w:val="Sinespaciado"/>
              <w:rPr>
                <w:b/>
                <w:bCs/>
              </w:rPr>
            </w:pPr>
            <w:r w:rsidRPr="00571927">
              <w:rPr>
                <w:b/>
                <w:bCs/>
              </w:rPr>
              <w:t>Descripción</w:t>
            </w:r>
          </w:p>
        </w:tc>
      </w:tr>
      <w:tr w:rsidR="006160A2" w:rsidRPr="002A6BF9" w14:paraId="34355E1E" w14:textId="77777777" w:rsidTr="00571927">
        <w:tc>
          <w:tcPr>
            <w:tcW w:w="934" w:type="pct"/>
          </w:tcPr>
          <w:p w14:paraId="3C7422D6" w14:textId="77777777" w:rsidR="006160A2" w:rsidRPr="00571927" w:rsidRDefault="006160A2" w:rsidP="006221AC">
            <w:pPr>
              <w:pStyle w:val="Sinespaciado"/>
              <w:rPr>
                <w:b/>
                <w:bCs/>
              </w:rPr>
            </w:pPr>
            <w:r w:rsidRPr="00571927">
              <w:rPr>
                <w:b/>
                <w:bCs/>
              </w:rPr>
              <w:t>Título</w:t>
            </w:r>
          </w:p>
        </w:tc>
        <w:tc>
          <w:tcPr>
            <w:tcW w:w="4066" w:type="pct"/>
          </w:tcPr>
          <w:p w14:paraId="4E692ECD" w14:textId="77777777" w:rsidR="006160A2" w:rsidRPr="002A6BF9" w:rsidRDefault="006160A2" w:rsidP="006221AC">
            <w:pPr>
              <w:pStyle w:val="Sinespaciado"/>
            </w:pPr>
            <w:r w:rsidRPr="002A6BF9">
              <w:t>Lluvia</w:t>
            </w:r>
          </w:p>
        </w:tc>
      </w:tr>
      <w:tr w:rsidR="006160A2" w:rsidRPr="002A6BF9" w14:paraId="1565502C" w14:textId="77777777" w:rsidTr="00571927">
        <w:tc>
          <w:tcPr>
            <w:tcW w:w="934" w:type="pct"/>
          </w:tcPr>
          <w:p w14:paraId="7E687119" w14:textId="77777777" w:rsidR="006160A2" w:rsidRPr="00571927" w:rsidRDefault="006160A2" w:rsidP="006221AC">
            <w:pPr>
              <w:pStyle w:val="Sinespaciado"/>
              <w:rPr>
                <w:b/>
                <w:bCs/>
              </w:rPr>
            </w:pPr>
            <w:r w:rsidRPr="00571927">
              <w:rPr>
                <w:b/>
                <w:bCs/>
              </w:rPr>
              <w:t>Categoría del ejercicio</w:t>
            </w:r>
          </w:p>
        </w:tc>
        <w:tc>
          <w:tcPr>
            <w:tcW w:w="4066" w:type="pct"/>
          </w:tcPr>
          <w:p w14:paraId="07C7C1E0" w14:textId="77777777" w:rsidR="006160A2" w:rsidRPr="002A6BF9" w:rsidRDefault="006160A2" w:rsidP="006221AC">
            <w:pPr>
              <w:pStyle w:val="Sinespaciado"/>
            </w:pPr>
            <w:r w:rsidRPr="002A6BF9">
              <w:t>Diferenciación de letras</w:t>
            </w:r>
          </w:p>
        </w:tc>
      </w:tr>
      <w:tr w:rsidR="006160A2" w:rsidRPr="002A6BF9" w14:paraId="49EE8501" w14:textId="77777777" w:rsidTr="00571927">
        <w:tc>
          <w:tcPr>
            <w:tcW w:w="934" w:type="pct"/>
          </w:tcPr>
          <w:p w14:paraId="6AC15863" w14:textId="77777777" w:rsidR="006160A2" w:rsidRPr="00571927" w:rsidRDefault="006160A2" w:rsidP="006221AC">
            <w:pPr>
              <w:pStyle w:val="Sinespaciado"/>
              <w:rPr>
                <w:b/>
                <w:bCs/>
              </w:rPr>
            </w:pPr>
            <w:r w:rsidRPr="00571927">
              <w:rPr>
                <w:b/>
                <w:bCs/>
              </w:rPr>
              <w:t>Plataforma</w:t>
            </w:r>
          </w:p>
        </w:tc>
        <w:tc>
          <w:tcPr>
            <w:tcW w:w="4066" w:type="pct"/>
          </w:tcPr>
          <w:p w14:paraId="1668B4D8" w14:textId="77777777" w:rsidR="006160A2" w:rsidRPr="002A6BF9" w:rsidRDefault="006160A2" w:rsidP="006221AC">
            <w:pPr>
              <w:pStyle w:val="Sinespaciado"/>
            </w:pPr>
            <w:r w:rsidRPr="002A6BF9">
              <w:t>Aplicación web (navegador de escritorio o móvil)</w:t>
            </w:r>
          </w:p>
        </w:tc>
      </w:tr>
      <w:tr w:rsidR="006160A2" w:rsidRPr="002A6BF9" w14:paraId="395B9215" w14:textId="77777777" w:rsidTr="00571927">
        <w:tc>
          <w:tcPr>
            <w:tcW w:w="934" w:type="pct"/>
          </w:tcPr>
          <w:p w14:paraId="5E715C97" w14:textId="77777777" w:rsidR="006160A2" w:rsidRPr="00571927" w:rsidRDefault="006160A2" w:rsidP="006221AC">
            <w:pPr>
              <w:pStyle w:val="Sinespaciado"/>
              <w:rPr>
                <w:b/>
                <w:bCs/>
              </w:rPr>
            </w:pPr>
            <w:r w:rsidRPr="00571927">
              <w:rPr>
                <w:b/>
                <w:bCs/>
              </w:rPr>
              <w:t>Versión</w:t>
            </w:r>
          </w:p>
        </w:tc>
        <w:tc>
          <w:tcPr>
            <w:tcW w:w="4066" w:type="pct"/>
          </w:tcPr>
          <w:p w14:paraId="3DF9F5E8" w14:textId="77777777" w:rsidR="006160A2" w:rsidRPr="002A6BF9" w:rsidRDefault="006160A2" w:rsidP="006221AC">
            <w:pPr>
              <w:pStyle w:val="Sinespaciado"/>
            </w:pPr>
            <w:r w:rsidRPr="002A6BF9">
              <w:t>1.0</w:t>
            </w:r>
          </w:p>
        </w:tc>
      </w:tr>
      <w:tr w:rsidR="006160A2" w:rsidRPr="002A6BF9" w14:paraId="65F60BEC" w14:textId="77777777" w:rsidTr="00571927">
        <w:tc>
          <w:tcPr>
            <w:tcW w:w="934" w:type="pct"/>
          </w:tcPr>
          <w:p w14:paraId="09001071" w14:textId="77777777" w:rsidR="006160A2" w:rsidRPr="00571927" w:rsidRDefault="006160A2" w:rsidP="006221AC">
            <w:pPr>
              <w:pStyle w:val="Sinespaciado"/>
              <w:rPr>
                <w:b/>
                <w:bCs/>
              </w:rPr>
            </w:pPr>
            <w:r w:rsidRPr="00571927">
              <w:rPr>
                <w:b/>
                <w:bCs/>
              </w:rPr>
              <w:t>Sinopsis de jugabilidad</w:t>
            </w:r>
          </w:p>
        </w:tc>
        <w:tc>
          <w:tcPr>
            <w:tcW w:w="4066" w:type="pct"/>
          </w:tcPr>
          <w:p w14:paraId="6283663D" w14:textId="77777777" w:rsidR="006160A2" w:rsidRPr="002A6BF9" w:rsidRDefault="006160A2" w:rsidP="006221AC">
            <w:pPr>
              <w:pStyle w:val="Sinespaciado"/>
            </w:pPr>
            <w:r w:rsidRPr="002A6BF9">
              <w:t>El Lector ve caer letras similares desde la parte superior de la pantalla. Su objetivo es seleccionar únicamente la letra indicada antes de que llegue al fondo. Cuenta con 3 vidas: si selecciona una letra incorrecta pierde una vida. El juego termina al agotar las vidas o al completar la ronda.</w:t>
            </w:r>
          </w:p>
        </w:tc>
      </w:tr>
      <w:tr w:rsidR="006160A2" w:rsidRPr="002A6BF9" w14:paraId="6E0F2765" w14:textId="77777777" w:rsidTr="00571927">
        <w:tc>
          <w:tcPr>
            <w:tcW w:w="934" w:type="pct"/>
          </w:tcPr>
          <w:p w14:paraId="2B344DCE" w14:textId="77777777" w:rsidR="006160A2" w:rsidRPr="00571927" w:rsidRDefault="006160A2" w:rsidP="006221AC">
            <w:pPr>
              <w:pStyle w:val="Sinespaciado"/>
              <w:rPr>
                <w:b/>
                <w:bCs/>
              </w:rPr>
            </w:pPr>
            <w:r w:rsidRPr="00571927">
              <w:rPr>
                <w:b/>
                <w:bCs/>
              </w:rPr>
              <w:t>Mecánica</w:t>
            </w:r>
          </w:p>
        </w:tc>
        <w:tc>
          <w:tcPr>
            <w:tcW w:w="4066" w:type="pct"/>
          </w:tcPr>
          <w:p w14:paraId="10998EFD" w14:textId="77777777" w:rsidR="006160A2" w:rsidRPr="002A6BF9" w:rsidRDefault="006160A2" w:rsidP="006221AC">
            <w:pPr>
              <w:pStyle w:val="Sinespaciado"/>
            </w:pPr>
            <w:r w:rsidRPr="002A6BF9">
              <w:t>El sistema muestra letras cayendo en pantalla y señala cuál debe seleccionar el Lector. Al hacer clic o toque sobre la letra correcta, se suman puntos. Al tocar una incorrecta, se pierde una vida. Con 3 errores el juego termina. Al completar la ronda el sistema muestra el resultado.</w:t>
            </w:r>
          </w:p>
        </w:tc>
      </w:tr>
      <w:tr w:rsidR="006160A2" w:rsidRPr="002A6BF9" w14:paraId="4B8B33D5" w14:textId="77777777" w:rsidTr="00571927">
        <w:tc>
          <w:tcPr>
            <w:tcW w:w="934" w:type="pct"/>
          </w:tcPr>
          <w:p w14:paraId="56674354" w14:textId="77777777" w:rsidR="006160A2" w:rsidRPr="00571927" w:rsidRDefault="006160A2" w:rsidP="006221AC">
            <w:pPr>
              <w:pStyle w:val="Sinespaciado"/>
              <w:rPr>
                <w:b/>
                <w:bCs/>
              </w:rPr>
            </w:pPr>
            <w:r w:rsidRPr="00571927">
              <w:rPr>
                <w:b/>
                <w:bCs/>
              </w:rPr>
              <w:t>Tecnología</w:t>
            </w:r>
          </w:p>
        </w:tc>
        <w:tc>
          <w:tcPr>
            <w:tcW w:w="4066" w:type="pct"/>
          </w:tcPr>
          <w:p w14:paraId="528ECE3F" w14:textId="77777777" w:rsidR="006160A2" w:rsidRPr="002A6BF9" w:rsidRDefault="006160A2" w:rsidP="006221AC">
            <w:pPr>
              <w:pStyle w:val="Sinespaciado"/>
            </w:pPr>
            <w:r w:rsidRPr="002A6BF9">
              <w:t xml:space="preserve">Animaciones CSS/JS para las letras cayendo. Control de vidas en el </w:t>
            </w:r>
            <w:proofErr w:type="spellStart"/>
            <w:r w:rsidRPr="002A6BF9">
              <w:t>frontend</w:t>
            </w:r>
            <w:proofErr w:type="spellEnd"/>
            <w:r w:rsidRPr="002A6BF9">
              <w:t xml:space="preserve">. </w:t>
            </w:r>
            <w:proofErr w:type="spellStart"/>
            <w:r w:rsidRPr="002A6BF9">
              <w:t>Backend</w:t>
            </w:r>
            <w:proofErr w:type="spellEnd"/>
            <w:r w:rsidRPr="002A6BF9">
              <w:t xml:space="preserve"> para almacenamiento de resultados.</w:t>
            </w:r>
          </w:p>
        </w:tc>
      </w:tr>
      <w:tr w:rsidR="006160A2" w:rsidRPr="002A6BF9" w14:paraId="7BC812EF" w14:textId="77777777" w:rsidTr="00571927">
        <w:tc>
          <w:tcPr>
            <w:tcW w:w="934" w:type="pct"/>
          </w:tcPr>
          <w:p w14:paraId="36505044" w14:textId="77777777" w:rsidR="006160A2" w:rsidRPr="00571927" w:rsidRDefault="006160A2" w:rsidP="006221AC">
            <w:pPr>
              <w:pStyle w:val="Sinespaciado"/>
              <w:rPr>
                <w:b/>
                <w:bCs/>
              </w:rPr>
            </w:pPr>
            <w:r w:rsidRPr="00571927">
              <w:rPr>
                <w:b/>
                <w:bCs/>
              </w:rPr>
              <w:t>Público</w:t>
            </w:r>
          </w:p>
        </w:tc>
        <w:tc>
          <w:tcPr>
            <w:tcW w:w="4066" w:type="pct"/>
          </w:tcPr>
          <w:p w14:paraId="42240B08" w14:textId="77777777" w:rsidR="006160A2" w:rsidRPr="002A6BF9" w:rsidRDefault="006160A2" w:rsidP="006221AC">
            <w:pPr>
              <w:pStyle w:val="Sinespaciado"/>
            </w:pPr>
            <w:r w:rsidRPr="002A6BF9">
              <w:t>Adolescentes y adultos jóvenes (12–20 años) con dislexia que necesitan entrenar la identificación rápida de letras similares bajo presión de tiempo.</w:t>
            </w:r>
          </w:p>
        </w:tc>
      </w:tr>
      <w:tr w:rsidR="006160A2" w:rsidRPr="002A6BF9" w14:paraId="69538189" w14:textId="77777777" w:rsidTr="00571927">
        <w:tc>
          <w:tcPr>
            <w:tcW w:w="934" w:type="pct"/>
          </w:tcPr>
          <w:p w14:paraId="458B63A5" w14:textId="77777777" w:rsidR="006160A2" w:rsidRPr="00571927" w:rsidRDefault="006160A2" w:rsidP="006221AC">
            <w:pPr>
              <w:pStyle w:val="Sinespaciado"/>
              <w:rPr>
                <w:b/>
                <w:bCs/>
              </w:rPr>
            </w:pPr>
            <w:r w:rsidRPr="00571927">
              <w:rPr>
                <w:b/>
                <w:bCs/>
              </w:rPr>
              <w:t>Periféricos</w:t>
            </w:r>
          </w:p>
        </w:tc>
        <w:tc>
          <w:tcPr>
            <w:tcW w:w="4066" w:type="pct"/>
          </w:tcPr>
          <w:p w14:paraId="0F7A7E7F" w14:textId="77777777" w:rsidR="006160A2" w:rsidRPr="002A6BF9" w:rsidRDefault="006160A2" w:rsidP="006221AC">
            <w:pPr>
              <w:pStyle w:val="Sinespaciado"/>
            </w:pPr>
            <w:r w:rsidRPr="002A6BF9">
              <w:t>Mouse o pantalla táctil.</w:t>
            </w:r>
          </w:p>
        </w:tc>
      </w:tr>
      <w:tr w:rsidR="006160A2" w:rsidRPr="002A6BF9" w14:paraId="4F2C1B77" w14:textId="77777777" w:rsidTr="00571927">
        <w:tc>
          <w:tcPr>
            <w:tcW w:w="934" w:type="pct"/>
          </w:tcPr>
          <w:p w14:paraId="439D55D6" w14:textId="77777777" w:rsidR="006160A2" w:rsidRPr="00571927" w:rsidRDefault="006160A2" w:rsidP="006221AC">
            <w:pPr>
              <w:pStyle w:val="Sinespaciado"/>
              <w:rPr>
                <w:b/>
                <w:bCs/>
              </w:rPr>
            </w:pPr>
            <w:r w:rsidRPr="00571927">
              <w:rPr>
                <w:b/>
                <w:bCs/>
              </w:rPr>
              <w:t>Controles</w:t>
            </w:r>
          </w:p>
        </w:tc>
        <w:tc>
          <w:tcPr>
            <w:tcW w:w="4066" w:type="pct"/>
          </w:tcPr>
          <w:p w14:paraId="05F2D042" w14:textId="77777777" w:rsidR="006160A2" w:rsidRPr="002A6BF9" w:rsidRDefault="006160A2" w:rsidP="006221AC">
            <w:pPr>
              <w:pStyle w:val="Sinespaciado"/>
            </w:pPr>
            <w:r w:rsidRPr="002A6BF9">
              <w:t>Clic o toque sobre la letra correcta mientras cae. Botón “Regresar al menú” en la pantalla de resultados.</w:t>
            </w:r>
          </w:p>
        </w:tc>
      </w:tr>
      <w:tr w:rsidR="006160A2" w:rsidRPr="002A6BF9" w14:paraId="45C6806C" w14:textId="77777777" w:rsidTr="00571927">
        <w:tc>
          <w:tcPr>
            <w:tcW w:w="934" w:type="pct"/>
          </w:tcPr>
          <w:p w14:paraId="6A267381" w14:textId="77777777" w:rsidR="006160A2" w:rsidRPr="00571927" w:rsidRDefault="006160A2" w:rsidP="006221AC">
            <w:pPr>
              <w:pStyle w:val="Sinespaciado"/>
              <w:rPr>
                <w:b/>
                <w:bCs/>
              </w:rPr>
            </w:pPr>
            <w:r w:rsidRPr="00571927">
              <w:rPr>
                <w:b/>
                <w:bCs/>
              </w:rPr>
              <w:t>Puntaje</w:t>
            </w:r>
          </w:p>
        </w:tc>
        <w:tc>
          <w:tcPr>
            <w:tcW w:w="4066" w:type="pct"/>
          </w:tcPr>
          <w:p w14:paraId="6029FC72" w14:textId="77777777" w:rsidR="006160A2" w:rsidRPr="002A6BF9" w:rsidRDefault="006160A2" w:rsidP="006221AC">
            <w:pPr>
              <w:pStyle w:val="Sinespaciado"/>
            </w:pPr>
            <w:r w:rsidRPr="002A6BF9">
              <w:t>Se asignan puntos por cada letra correcta seleccionada. Al perder todas las vidas el juego termina y se muestra el puntaje final. Se actualiza la racha y el perfil del Lector.</w:t>
            </w:r>
          </w:p>
        </w:tc>
      </w:tr>
      <w:tr w:rsidR="006160A2" w:rsidRPr="002A6BF9" w14:paraId="497D0A03" w14:textId="77777777" w:rsidTr="00571927">
        <w:tc>
          <w:tcPr>
            <w:tcW w:w="934" w:type="pct"/>
          </w:tcPr>
          <w:p w14:paraId="6B39955C" w14:textId="77777777" w:rsidR="006160A2" w:rsidRPr="00571927" w:rsidRDefault="006160A2" w:rsidP="006221AC">
            <w:pPr>
              <w:pStyle w:val="Sinespaciado"/>
              <w:rPr>
                <w:b/>
                <w:bCs/>
              </w:rPr>
            </w:pPr>
            <w:r w:rsidRPr="00571927">
              <w:rPr>
                <w:b/>
                <w:bCs/>
              </w:rPr>
              <w:t>Guardar / Cargar</w:t>
            </w:r>
          </w:p>
        </w:tc>
        <w:tc>
          <w:tcPr>
            <w:tcW w:w="4066" w:type="pct"/>
          </w:tcPr>
          <w:p w14:paraId="1B23DA5E" w14:textId="77777777" w:rsidR="006160A2" w:rsidRPr="002A6BF9" w:rsidRDefault="006160A2" w:rsidP="006221AC">
            <w:pPr>
              <w:pStyle w:val="Sinespaciado"/>
            </w:pPr>
            <w:r w:rsidRPr="002A6BF9">
              <w:t>El sistema registra el puntaje y las vidas restantes al finalizar. El historial se carga al iniciar sesión.</w:t>
            </w:r>
          </w:p>
        </w:tc>
      </w:tr>
      <w:tr w:rsidR="006160A2" w:rsidRPr="002A6BF9" w14:paraId="484F4CA8" w14:textId="77777777" w:rsidTr="00571927">
        <w:tc>
          <w:tcPr>
            <w:tcW w:w="934" w:type="pct"/>
          </w:tcPr>
          <w:p w14:paraId="5CF5E1F7" w14:textId="77777777" w:rsidR="006160A2" w:rsidRPr="00571927" w:rsidRDefault="006160A2" w:rsidP="006221AC">
            <w:pPr>
              <w:pStyle w:val="Sinespaciado"/>
              <w:rPr>
                <w:b/>
                <w:bCs/>
              </w:rPr>
            </w:pPr>
            <w:r w:rsidRPr="00571927">
              <w:rPr>
                <w:b/>
                <w:bCs/>
              </w:rPr>
              <w:t>Estados del juego</w:t>
            </w:r>
          </w:p>
        </w:tc>
        <w:tc>
          <w:tcPr>
            <w:tcW w:w="4066" w:type="pct"/>
          </w:tcPr>
          <w:p w14:paraId="5FEAA881" w14:textId="77777777" w:rsidR="006160A2" w:rsidRPr="002A6BF9" w:rsidRDefault="006160A2" w:rsidP="006221AC">
            <w:pPr>
              <w:pStyle w:val="Sinespaciado"/>
            </w:pPr>
            <w:r w:rsidRPr="002A6BF9">
              <w:t xml:space="preserve">Menú de ejercicios → Selección de ejercicio → Pantalla de juego (letras cayendo + vidas visibles) → Selección de letra → Retroalimentación inmediata → </w:t>
            </w:r>
            <w:proofErr w:type="spellStart"/>
            <w:r w:rsidRPr="002A6BF9">
              <w:t>Game</w:t>
            </w:r>
            <w:proofErr w:type="spellEnd"/>
            <w:r w:rsidRPr="002A6BF9">
              <w:t xml:space="preserve"> Over (0 vidas) o Ronda completada → Pantalla de resultados → Menú de ejercicios.</w:t>
            </w:r>
          </w:p>
        </w:tc>
      </w:tr>
      <w:tr w:rsidR="006160A2" w:rsidRPr="002A6BF9" w14:paraId="6F29B886" w14:textId="77777777" w:rsidTr="00571927">
        <w:tc>
          <w:tcPr>
            <w:tcW w:w="934" w:type="pct"/>
          </w:tcPr>
          <w:p w14:paraId="253CA32C" w14:textId="77777777" w:rsidR="006160A2" w:rsidRPr="00571927" w:rsidRDefault="006160A2" w:rsidP="006221AC">
            <w:pPr>
              <w:pStyle w:val="Sinespaciado"/>
              <w:rPr>
                <w:b/>
                <w:bCs/>
              </w:rPr>
            </w:pPr>
            <w:r w:rsidRPr="00571927">
              <w:rPr>
                <w:b/>
                <w:bCs/>
              </w:rPr>
              <w:t>Interfaces</w:t>
            </w:r>
          </w:p>
        </w:tc>
        <w:tc>
          <w:tcPr>
            <w:tcW w:w="4066" w:type="pct"/>
          </w:tcPr>
          <w:p w14:paraId="224C962B" w14:textId="77777777" w:rsidR="006160A2" w:rsidRPr="002A6BF9" w:rsidRDefault="006160A2" w:rsidP="006221AC">
            <w:pPr>
              <w:pStyle w:val="Sinespaciado"/>
            </w:pPr>
            <w:r w:rsidRPr="002A6BF9">
              <w:t>Pantalla de juego: fondo con letras animadas cayendo, panel de 3 vidas visible en la parte superior, indicador de la letra objetivo. Pantalla de resultados: puntaje obtenido, letras acertadas y errores, vidas restantes.</w:t>
            </w:r>
          </w:p>
        </w:tc>
      </w:tr>
      <w:tr w:rsidR="006160A2" w:rsidRPr="002A6BF9" w14:paraId="52458D14" w14:textId="77777777" w:rsidTr="00571927">
        <w:tc>
          <w:tcPr>
            <w:tcW w:w="934" w:type="pct"/>
          </w:tcPr>
          <w:p w14:paraId="2E98E2C5" w14:textId="77777777" w:rsidR="006160A2" w:rsidRPr="00571927" w:rsidRDefault="006160A2" w:rsidP="006221AC">
            <w:pPr>
              <w:pStyle w:val="Sinespaciado"/>
              <w:rPr>
                <w:b/>
                <w:bCs/>
              </w:rPr>
            </w:pPr>
            <w:r w:rsidRPr="00571927">
              <w:rPr>
                <w:b/>
                <w:bCs/>
              </w:rPr>
              <w:t>Niveles / Progreso</w:t>
            </w:r>
          </w:p>
        </w:tc>
        <w:tc>
          <w:tcPr>
            <w:tcW w:w="4066" w:type="pct"/>
          </w:tcPr>
          <w:p w14:paraId="3A405D3C" w14:textId="77777777" w:rsidR="006160A2" w:rsidRPr="002A6BF9" w:rsidRDefault="006160A2" w:rsidP="006221AC">
            <w:pPr>
              <w:pStyle w:val="Sinespaciado"/>
            </w:pPr>
            <w:r w:rsidRPr="002A6BF9">
              <w:t>Las rondas comienzan con pocas letras cayendo lentamente. A mayor nivel, aumenta la velocidad y la cantidad de letras en pantalla simultáneamente.</w:t>
            </w:r>
          </w:p>
        </w:tc>
      </w:tr>
      <w:tr w:rsidR="006160A2" w:rsidRPr="002A6BF9" w14:paraId="0493F1DE" w14:textId="77777777" w:rsidTr="00571927">
        <w:tc>
          <w:tcPr>
            <w:tcW w:w="934" w:type="pct"/>
          </w:tcPr>
          <w:p w14:paraId="514220A4" w14:textId="77777777" w:rsidR="006160A2" w:rsidRPr="00571927" w:rsidRDefault="006160A2" w:rsidP="006221AC">
            <w:pPr>
              <w:pStyle w:val="Sinespaciado"/>
              <w:rPr>
                <w:b/>
                <w:bCs/>
              </w:rPr>
            </w:pPr>
            <w:r w:rsidRPr="00571927">
              <w:rPr>
                <w:b/>
                <w:bCs/>
              </w:rPr>
              <w:t>Logros</w:t>
            </w:r>
          </w:p>
        </w:tc>
        <w:tc>
          <w:tcPr>
            <w:tcW w:w="4066" w:type="pct"/>
          </w:tcPr>
          <w:p w14:paraId="70EB0E63" w14:textId="77777777" w:rsidR="006160A2" w:rsidRPr="002A6BF9" w:rsidRDefault="006160A2" w:rsidP="006221AC">
            <w:pPr>
              <w:pStyle w:val="Sinespaciado"/>
            </w:pPr>
            <w:r w:rsidRPr="002A6BF9">
              <w:t>Primera ronda completada. Ronda completada sin perder ninguna vida. Racha de días consecutivos.</w:t>
            </w:r>
          </w:p>
        </w:tc>
      </w:tr>
      <w:tr w:rsidR="006160A2" w:rsidRPr="002A6BF9" w14:paraId="11F1A9BE" w14:textId="77777777" w:rsidTr="00571927">
        <w:tc>
          <w:tcPr>
            <w:tcW w:w="934" w:type="pct"/>
          </w:tcPr>
          <w:p w14:paraId="3AB2758A" w14:textId="77777777" w:rsidR="006160A2" w:rsidRPr="00571927" w:rsidRDefault="006160A2" w:rsidP="006221AC">
            <w:pPr>
              <w:pStyle w:val="Sinespaciado"/>
              <w:rPr>
                <w:b/>
                <w:bCs/>
              </w:rPr>
            </w:pPr>
            <w:r w:rsidRPr="00571927">
              <w:rPr>
                <w:b/>
                <w:bCs/>
              </w:rPr>
              <w:t>Flujos alternativos</w:t>
            </w:r>
          </w:p>
        </w:tc>
        <w:tc>
          <w:tcPr>
            <w:tcW w:w="4066" w:type="pct"/>
          </w:tcPr>
          <w:p w14:paraId="6B540932" w14:textId="77777777" w:rsidR="006160A2" w:rsidRPr="002A6BF9" w:rsidRDefault="006160A2" w:rsidP="006221AC">
            <w:pPr>
              <w:pStyle w:val="Sinespaciado"/>
            </w:pPr>
            <w:r w:rsidRPr="002A6BF9">
              <w:t>Si el Lector solicita cambiar el fragmento antes de iniciar, el sistema ofrece una variante alternativa. Si abandona, no se otorgan puntos.</w:t>
            </w:r>
          </w:p>
        </w:tc>
      </w:tr>
      <w:tr w:rsidR="006160A2" w:rsidRPr="002A6BF9" w14:paraId="0554C0FC" w14:textId="77777777" w:rsidTr="00571927">
        <w:tc>
          <w:tcPr>
            <w:tcW w:w="934" w:type="pct"/>
          </w:tcPr>
          <w:p w14:paraId="7F09AB1F" w14:textId="77777777" w:rsidR="006160A2" w:rsidRPr="00571927" w:rsidRDefault="006160A2" w:rsidP="006221AC">
            <w:pPr>
              <w:pStyle w:val="Sinespaciado"/>
              <w:rPr>
                <w:b/>
                <w:bCs/>
              </w:rPr>
            </w:pPr>
            <w:r w:rsidRPr="00571927">
              <w:rPr>
                <w:b/>
                <w:bCs/>
              </w:rPr>
              <w:t>Excepciones</w:t>
            </w:r>
          </w:p>
        </w:tc>
        <w:tc>
          <w:tcPr>
            <w:tcW w:w="4066" w:type="pct"/>
          </w:tcPr>
          <w:p w14:paraId="30F6C0F2" w14:textId="77777777" w:rsidR="006160A2" w:rsidRPr="002A6BF9" w:rsidRDefault="006160A2" w:rsidP="006221AC">
            <w:pPr>
              <w:pStyle w:val="Sinespaciado"/>
            </w:pPr>
            <w:r w:rsidRPr="002A6BF9">
              <w:t>Sin conexión: mensaje de error. Sin ejercicios disponibles: se sugiere otra categoría.</w:t>
            </w:r>
          </w:p>
        </w:tc>
      </w:tr>
      <w:tr w:rsidR="006160A2" w:rsidRPr="002A6BF9" w14:paraId="1DAF0A83" w14:textId="77777777" w:rsidTr="00571927">
        <w:tc>
          <w:tcPr>
            <w:tcW w:w="934" w:type="pct"/>
          </w:tcPr>
          <w:p w14:paraId="1F7C3873" w14:textId="77777777" w:rsidR="006160A2" w:rsidRPr="00571927" w:rsidRDefault="006160A2" w:rsidP="006221AC">
            <w:pPr>
              <w:pStyle w:val="Sinespaciado"/>
              <w:rPr>
                <w:b/>
                <w:bCs/>
              </w:rPr>
            </w:pPr>
            <w:r w:rsidRPr="00571927">
              <w:rPr>
                <w:b/>
                <w:bCs/>
              </w:rPr>
              <w:t>Frecuencia de uso</w:t>
            </w:r>
          </w:p>
        </w:tc>
        <w:tc>
          <w:tcPr>
            <w:tcW w:w="4066" w:type="pct"/>
          </w:tcPr>
          <w:p w14:paraId="7B8E5064" w14:textId="77777777" w:rsidR="006160A2" w:rsidRPr="002A6BF9" w:rsidRDefault="006160A2" w:rsidP="006221AC">
            <w:pPr>
              <w:pStyle w:val="Sinespaciado"/>
            </w:pPr>
            <w:r w:rsidRPr="002A6BF9">
              <w:t>Diaria.</w:t>
            </w:r>
          </w:p>
        </w:tc>
      </w:tr>
    </w:tbl>
    <w:p w14:paraId="5F32F291" w14:textId="06E5E12D" w:rsidR="006160A2" w:rsidRDefault="006160A2" w:rsidP="006160A2">
      <w:pPr>
        <w:pStyle w:val="Descripcin"/>
        <w:spacing w:beforeLines="100" w:before="240" w:afterLines="160" w:after="384"/>
        <w:jc w:val="center"/>
      </w:pPr>
      <w:bookmarkStart w:id="168" w:name="_Toc228930934"/>
      <w:r>
        <w:t xml:space="preserve">Tabla </w:t>
      </w:r>
      <w:fldSimple w:instr=" SEQ Tabla \* ARABIC ">
        <w:r w:rsidR="007F52B3">
          <w:rPr>
            <w:noProof/>
          </w:rPr>
          <w:t>86</w:t>
        </w:r>
      </w:fldSimple>
      <w:r>
        <w:t>.CU_EJ_05</w:t>
      </w:r>
      <w:bookmarkEnd w:id="168"/>
    </w:p>
    <w:p w14:paraId="18D567C3" w14:textId="4D7139C4" w:rsidR="00134A70" w:rsidRDefault="00A369D4" w:rsidP="00F73146">
      <w:pPr>
        <w:pStyle w:val="Ttulo1"/>
        <w:spacing w:beforeLines="100" w:before="240" w:afterLines="160" w:after="384"/>
        <w:ind w:left="0" w:firstLine="0"/>
        <w:jc w:val="both"/>
      </w:pPr>
      <w:bookmarkStart w:id="169" w:name="_Toc228930846"/>
      <w:r w:rsidRPr="002A6BF9">
        <w:lastRenderedPageBreak/>
        <w:t>Diseño</w:t>
      </w:r>
      <w:r w:rsidR="007A31C4">
        <w:t xml:space="preserve"> del</w:t>
      </w:r>
      <w:r w:rsidR="00AF7A97">
        <w:t xml:space="preserve"> sistema</w:t>
      </w:r>
      <w:bookmarkEnd w:id="169"/>
      <w:r w:rsidR="00AF7A97">
        <w:t xml:space="preserve"> </w:t>
      </w:r>
    </w:p>
    <w:p w14:paraId="0455703D" w14:textId="38547349" w:rsidR="002B45B0" w:rsidRDefault="002B45B0" w:rsidP="00F73146">
      <w:pPr>
        <w:spacing w:beforeLines="100" w:before="240" w:afterLines="160" w:after="384"/>
        <w:jc w:val="both"/>
      </w:pPr>
      <w:r w:rsidRPr="002B45B0">
        <w:t>En este capítulo se presenta la estructura y el diseño de la aplicación. Se definen los actores que interactúan con el sistema, los diagramas de casos de uso que describen las funcionalidades principales, las especificaciones detalladas de cada caso de uso y los mockups que muestran cómo lucirá la interfaz. Todo esto con el objetivo de tener una visión clara de cómo se construirá la aplicación antes de comenzar su desarrollo.</w:t>
      </w:r>
    </w:p>
    <w:p w14:paraId="7A458095" w14:textId="3B1CA024" w:rsidR="006760CB" w:rsidRDefault="006760CB" w:rsidP="00F73146">
      <w:pPr>
        <w:pStyle w:val="Ttulo2"/>
        <w:spacing w:beforeLines="100" w:before="240" w:afterLines="160" w:after="384"/>
        <w:ind w:left="0" w:firstLine="0"/>
        <w:jc w:val="both"/>
      </w:pPr>
      <w:bookmarkStart w:id="170" w:name="_Toc228930847"/>
      <w:r>
        <w:t>Diagrama de arquitectura</w:t>
      </w:r>
      <w:r w:rsidR="00B12883">
        <w:t xml:space="preserve"> de la</w:t>
      </w:r>
      <w:r>
        <w:t xml:space="preserve"> aplicación</w:t>
      </w:r>
      <w:bookmarkEnd w:id="170"/>
    </w:p>
    <w:p w14:paraId="491E46C8" w14:textId="77777777" w:rsidR="00012B1D" w:rsidRPr="00012B1D" w:rsidRDefault="00012B1D" w:rsidP="00F73146">
      <w:pPr>
        <w:jc w:val="both"/>
      </w:pPr>
      <w:r w:rsidRPr="00012B1D">
        <w:t>La arquitectura de la aplicación sigue el modelo C4, que permite describir el sistema desde distintos niveles de detalle: desde una vista general del contexto hasta los componentes internos de cada contenedor. Se eligió este modelo porque facilita la comunicación entre personas técnicas y no técnicas, y porque es especialmente útil en proyectos donde el sistema interactúa con servicios externos como la Web Speech API.</w:t>
      </w:r>
    </w:p>
    <w:p w14:paraId="1BD2CE67" w14:textId="77777777" w:rsidR="00CA2C89" w:rsidRDefault="00012B1D" w:rsidP="00F73146">
      <w:pPr>
        <w:jc w:val="both"/>
      </w:pPr>
      <w:r w:rsidRPr="00012B1D">
        <w:t xml:space="preserve">La aplicación sigue una arquitectura cliente-servidor desacoplada: el </w:t>
      </w:r>
      <w:proofErr w:type="spellStart"/>
      <w:r w:rsidRPr="00012B1D">
        <w:t>frontend</w:t>
      </w:r>
      <w:proofErr w:type="spellEnd"/>
      <w:r w:rsidRPr="00012B1D">
        <w:t xml:space="preserve"> desarrollado en Vue.js se comunica con el </w:t>
      </w:r>
      <w:proofErr w:type="spellStart"/>
      <w:r w:rsidRPr="00012B1D">
        <w:t>backend</w:t>
      </w:r>
      <w:proofErr w:type="spellEnd"/>
      <w:r w:rsidRPr="00012B1D">
        <w:t xml:space="preserve"> en Node.js + Express a través de una API REST, y este a su vez se conecta a la base de datos en PostgreSQL alojada en </w:t>
      </w:r>
      <w:proofErr w:type="spellStart"/>
      <w:r w:rsidRPr="00012B1D">
        <w:t>Supabase</w:t>
      </w:r>
      <w:proofErr w:type="spellEnd"/>
      <w:r w:rsidRPr="00012B1D">
        <w:t>. Los servicios externos operan del lado del cliente, directamente en el navegador, sin requerir llamadas al servidor.</w:t>
      </w:r>
    </w:p>
    <w:p w14:paraId="37056F57" w14:textId="77777777" w:rsidR="007A49F6" w:rsidRDefault="007A49F6" w:rsidP="00F73146">
      <w:pPr>
        <w:jc w:val="both"/>
      </w:pPr>
    </w:p>
    <w:p w14:paraId="1D4C3BBF" w14:textId="77777777" w:rsidR="006F39A6" w:rsidRDefault="006F39A6" w:rsidP="006042ED">
      <w:pPr>
        <w:keepNext/>
      </w:pPr>
      <w:r>
        <w:rPr>
          <w:noProof/>
        </w:rPr>
        <w:drawing>
          <wp:inline distT="0" distB="0" distL="0" distR="0" wp14:anchorId="00C3412E" wp14:editId="5614B662">
            <wp:extent cx="5972175" cy="3732530"/>
            <wp:effectExtent l="0" t="0" r="9525" b="1270"/>
            <wp:docPr id="131481312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13124" name="Imagen 131481312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72175" cy="3732530"/>
                    </a:xfrm>
                    <a:prstGeom prst="rect">
                      <a:avLst/>
                    </a:prstGeom>
                  </pic:spPr>
                </pic:pic>
              </a:graphicData>
            </a:graphic>
          </wp:inline>
        </w:drawing>
      </w:r>
    </w:p>
    <w:p w14:paraId="42B9254A" w14:textId="36E4C477" w:rsidR="006F39A6" w:rsidRDefault="006F39A6" w:rsidP="006042ED">
      <w:pPr>
        <w:pStyle w:val="Descripcin"/>
        <w:jc w:val="center"/>
      </w:pPr>
      <w:bookmarkStart w:id="171" w:name="_Toc228930971"/>
      <w:r>
        <w:t xml:space="preserve">Ilustración </w:t>
      </w:r>
      <w:fldSimple w:instr=" SEQ Ilustración \* ARABIC ">
        <w:r w:rsidR="0079607F">
          <w:rPr>
            <w:noProof/>
          </w:rPr>
          <w:t>27</w:t>
        </w:r>
      </w:fldSimple>
      <w:r>
        <w:t>. diagrama de la arquitectura del sistema.</w:t>
      </w:r>
      <w:bookmarkEnd w:id="171"/>
    </w:p>
    <w:p w14:paraId="4F130BC1" w14:textId="77777777" w:rsidR="007A49F6" w:rsidRPr="007A49F6" w:rsidRDefault="007A49F6" w:rsidP="007A49F6"/>
    <w:p w14:paraId="02341830" w14:textId="23F57D40" w:rsidR="006760CB" w:rsidRDefault="006760CB" w:rsidP="00F73146">
      <w:pPr>
        <w:pStyle w:val="Ttulo3"/>
        <w:jc w:val="both"/>
      </w:pPr>
      <w:bookmarkStart w:id="172" w:name="_Toc228930848"/>
      <w:r>
        <w:lastRenderedPageBreak/>
        <w:t>Diagrama de contexto</w:t>
      </w:r>
      <w:r w:rsidR="001217DE">
        <w:t>.</w:t>
      </w:r>
      <w:bookmarkEnd w:id="172"/>
    </w:p>
    <w:p w14:paraId="16EFA70E" w14:textId="697D5775" w:rsidR="009A4AE0" w:rsidRDefault="009A4AE0" w:rsidP="00F73146">
      <w:pPr>
        <w:jc w:val="both"/>
      </w:pPr>
      <w:r w:rsidRPr="009A4AE0">
        <w:t xml:space="preserve">El diagrama de contexto muestra al sistema en su nivel más alto de abstracción. El Lector accede a la aplicación desde cualquier dispositivo con navegador web y conexión a internet para registrarse, personalizar su experiencia, leer documentos y realizar ejercicios </w:t>
      </w:r>
      <w:proofErr w:type="spellStart"/>
      <w:r w:rsidRPr="009A4AE0">
        <w:t>gamificados</w:t>
      </w:r>
      <w:proofErr w:type="spellEnd"/>
      <w:r w:rsidRPr="009A4AE0">
        <w:t xml:space="preserve">. La Web Speech API es invocada directamente desde el navegador del Lector cuando activa la lectura en voz alta, sin que el servidor </w:t>
      </w:r>
      <w:proofErr w:type="spellStart"/>
      <w:r w:rsidRPr="009A4AE0">
        <w:t>backend</w:t>
      </w:r>
      <w:proofErr w:type="spellEnd"/>
      <w:r w:rsidRPr="009A4AE0">
        <w:t xml:space="preserve"> participe en esa comunicación.</w:t>
      </w:r>
    </w:p>
    <w:p w14:paraId="074CAF34" w14:textId="77777777" w:rsidR="007A49F6" w:rsidRDefault="007A49F6" w:rsidP="00F73146">
      <w:pPr>
        <w:jc w:val="both"/>
      </w:pPr>
    </w:p>
    <w:p w14:paraId="4A024DF7" w14:textId="77777777" w:rsidR="007A49F6" w:rsidRPr="009A4AE0" w:rsidRDefault="007A49F6" w:rsidP="00F73146">
      <w:pPr>
        <w:jc w:val="both"/>
      </w:pPr>
    </w:p>
    <w:p w14:paraId="61487EE8" w14:textId="12D1A9BD" w:rsidR="00A8528B" w:rsidRDefault="0043264C" w:rsidP="006042ED">
      <w:pPr>
        <w:keepNext/>
        <w:jc w:val="center"/>
      </w:pPr>
      <w:r>
        <w:rPr>
          <w:noProof/>
        </w:rPr>
        <w:drawing>
          <wp:inline distT="0" distB="0" distL="0" distR="0" wp14:anchorId="48E7DCF0" wp14:editId="74EC0991">
            <wp:extent cx="5980955" cy="3027680"/>
            <wp:effectExtent l="0" t="0" r="1270" b="1270"/>
            <wp:docPr id="1113854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54197" name=""/>
                    <pic:cNvPicPr/>
                  </pic:nvPicPr>
                  <pic:blipFill>
                    <a:blip r:embed="rId50"/>
                    <a:stretch>
                      <a:fillRect/>
                    </a:stretch>
                  </pic:blipFill>
                  <pic:spPr>
                    <a:xfrm>
                      <a:off x="0" y="0"/>
                      <a:ext cx="6015172" cy="3045001"/>
                    </a:xfrm>
                    <a:prstGeom prst="rect">
                      <a:avLst/>
                    </a:prstGeom>
                  </pic:spPr>
                </pic:pic>
              </a:graphicData>
            </a:graphic>
          </wp:inline>
        </w:drawing>
      </w:r>
    </w:p>
    <w:p w14:paraId="1E2CB1C5" w14:textId="00E2D90E" w:rsidR="00A8528B" w:rsidRDefault="00A8528B" w:rsidP="006042ED">
      <w:pPr>
        <w:pStyle w:val="Descripcin"/>
        <w:jc w:val="center"/>
      </w:pPr>
      <w:bookmarkStart w:id="173" w:name="_Toc228930972"/>
      <w:r>
        <w:t xml:space="preserve">Ilustración </w:t>
      </w:r>
      <w:fldSimple w:instr=" SEQ Ilustración \* ARABIC ">
        <w:r w:rsidR="0079607F">
          <w:rPr>
            <w:noProof/>
          </w:rPr>
          <w:t>28</w:t>
        </w:r>
      </w:fldSimple>
      <w:r>
        <w:t xml:space="preserve">. </w:t>
      </w:r>
      <w:r w:rsidRPr="00DD3EC1">
        <w:t>Diagrama de contexto.</w:t>
      </w:r>
      <w:bookmarkEnd w:id="173"/>
    </w:p>
    <w:p w14:paraId="23793EF0" w14:textId="77777777" w:rsidR="007A49F6" w:rsidRDefault="007A49F6" w:rsidP="007A49F6"/>
    <w:p w14:paraId="58A80625" w14:textId="77777777" w:rsidR="007A49F6" w:rsidRPr="007A49F6" w:rsidRDefault="007A49F6" w:rsidP="007A49F6"/>
    <w:p w14:paraId="7F4D9E41" w14:textId="6DD0EB85" w:rsidR="006760CB" w:rsidRDefault="006760CB" w:rsidP="00F73146">
      <w:pPr>
        <w:pStyle w:val="Ttulo3"/>
        <w:jc w:val="both"/>
      </w:pPr>
      <w:r>
        <w:t xml:space="preserve"> </w:t>
      </w:r>
      <w:bookmarkStart w:id="174" w:name="_Toc228930849"/>
      <w:r>
        <w:t>Diagrama de contenedores</w:t>
      </w:r>
      <w:bookmarkEnd w:id="174"/>
    </w:p>
    <w:p w14:paraId="5FBD21B7" w14:textId="176E23B3" w:rsidR="006760CB" w:rsidRDefault="008D52AE" w:rsidP="00F73146">
      <w:pPr>
        <w:spacing w:beforeLines="100" w:before="240" w:afterLines="160" w:after="384"/>
        <w:jc w:val="both"/>
      </w:pPr>
      <w:r w:rsidRPr="008D52AE">
        <w:t xml:space="preserve">La aplicación se divide en cuatro contenedores: el </w:t>
      </w:r>
      <w:proofErr w:type="spellStart"/>
      <w:r w:rsidRPr="008D52AE">
        <w:t>frontend</w:t>
      </w:r>
      <w:proofErr w:type="spellEnd"/>
      <w:r w:rsidRPr="008D52AE">
        <w:t xml:space="preserve"> alojado en </w:t>
      </w:r>
      <w:proofErr w:type="spellStart"/>
      <w:r w:rsidRPr="008D52AE">
        <w:t>Vercel</w:t>
      </w:r>
      <w:proofErr w:type="spellEnd"/>
      <w:r w:rsidRPr="008D52AE">
        <w:t xml:space="preserve">, el </w:t>
      </w:r>
      <w:proofErr w:type="spellStart"/>
      <w:r w:rsidRPr="008D52AE">
        <w:t>backend</w:t>
      </w:r>
      <w:proofErr w:type="spellEnd"/>
      <w:r w:rsidRPr="008D52AE">
        <w:t xml:space="preserve"> en Render, la base de datos en </w:t>
      </w:r>
      <w:proofErr w:type="spellStart"/>
      <w:r w:rsidRPr="008D52AE">
        <w:t>Supabase</w:t>
      </w:r>
      <w:proofErr w:type="spellEnd"/>
      <w:r w:rsidRPr="008D52AE">
        <w:t xml:space="preserve"> y los servicios del navegador. El </w:t>
      </w:r>
      <w:proofErr w:type="spellStart"/>
      <w:r w:rsidRPr="008D52AE">
        <w:t>frontend</w:t>
      </w:r>
      <w:proofErr w:type="spellEnd"/>
      <w:r w:rsidRPr="008D52AE">
        <w:t xml:space="preserve"> se comunica con el </w:t>
      </w:r>
      <w:proofErr w:type="spellStart"/>
      <w:r w:rsidRPr="008D52AE">
        <w:t>backend</w:t>
      </w:r>
      <w:proofErr w:type="spellEnd"/>
      <w:r w:rsidRPr="008D52AE">
        <w:t xml:space="preserve"> mediante peticiones HTTP con Axios, la autenticación se gestiona con JWT y las contraseñas se almacenan con </w:t>
      </w:r>
      <w:proofErr w:type="spellStart"/>
      <w:r w:rsidRPr="008D52AE">
        <w:t>bcrypt</w:t>
      </w:r>
      <w:proofErr w:type="spellEnd"/>
      <w:r w:rsidRPr="008D52AE">
        <w:t>.</w:t>
      </w:r>
    </w:p>
    <w:p w14:paraId="4A67D8E5" w14:textId="4CBBB89D" w:rsidR="00934564" w:rsidRDefault="0043264C" w:rsidP="006042ED">
      <w:pPr>
        <w:keepNext/>
        <w:spacing w:beforeLines="100" w:before="240" w:afterLines="160" w:after="384"/>
      </w:pPr>
      <w:r>
        <w:rPr>
          <w:noProof/>
        </w:rPr>
        <w:lastRenderedPageBreak/>
        <w:drawing>
          <wp:inline distT="0" distB="0" distL="0" distR="0" wp14:anchorId="58A62F35" wp14:editId="6805A4B3">
            <wp:extent cx="5972175" cy="3900805"/>
            <wp:effectExtent l="0" t="0" r="9525" b="4445"/>
            <wp:docPr id="1290893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93178" name=""/>
                    <pic:cNvPicPr/>
                  </pic:nvPicPr>
                  <pic:blipFill>
                    <a:blip r:embed="rId51"/>
                    <a:stretch>
                      <a:fillRect/>
                    </a:stretch>
                  </pic:blipFill>
                  <pic:spPr>
                    <a:xfrm>
                      <a:off x="0" y="0"/>
                      <a:ext cx="5972175" cy="3900805"/>
                    </a:xfrm>
                    <a:prstGeom prst="rect">
                      <a:avLst/>
                    </a:prstGeom>
                  </pic:spPr>
                </pic:pic>
              </a:graphicData>
            </a:graphic>
          </wp:inline>
        </w:drawing>
      </w:r>
    </w:p>
    <w:p w14:paraId="61585802" w14:textId="6D601786" w:rsidR="00117A0E" w:rsidRDefault="00934564" w:rsidP="006042ED">
      <w:pPr>
        <w:pStyle w:val="Descripcin"/>
        <w:jc w:val="center"/>
      </w:pPr>
      <w:bookmarkStart w:id="175" w:name="_Toc228930973"/>
      <w:r>
        <w:t xml:space="preserve">Ilustración </w:t>
      </w:r>
      <w:fldSimple w:instr=" SEQ Ilustración \* ARABIC ">
        <w:r w:rsidR="0079607F">
          <w:rPr>
            <w:noProof/>
          </w:rPr>
          <w:t>29</w:t>
        </w:r>
      </w:fldSimple>
      <w:r>
        <w:t>. Diagrama de contenedores.</w:t>
      </w:r>
      <w:bookmarkEnd w:id="175"/>
    </w:p>
    <w:p w14:paraId="45E203FD" w14:textId="77777777" w:rsidR="00DE61F1" w:rsidRPr="00DE61F1" w:rsidRDefault="00DE61F1" w:rsidP="00DE61F1"/>
    <w:p w14:paraId="75C35E4A" w14:textId="40583B3F" w:rsidR="00E35699" w:rsidRDefault="006760CB" w:rsidP="00F73146">
      <w:pPr>
        <w:pStyle w:val="Ttulo3"/>
        <w:spacing w:beforeLines="100" w:before="240" w:afterLines="160" w:after="384"/>
        <w:ind w:left="0" w:firstLine="0"/>
        <w:jc w:val="both"/>
      </w:pPr>
      <w:bookmarkStart w:id="176" w:name="_Toc228930850"/>
      <w:r>
        <w:t>Diagrama de componentes</w:t>
      </w:r>
      <w:bookmarkEnd w:id="176"/>
    </w:p>
    <w:p w14:paraId="16E30D46" w14:textId="77777777" w:rsidR="00630170" w:rsidRDefault="00630170" w:rsidP="00F73146">
      <w:pPr>
        <w:pStyle w:val="font-claude-response-body"/>
        <w:jc w:val="both"/>
      </w:pPr>
      <w:r>
        <w:t>El diagrama de componentes amplía cada contenedor para mostrar los módulos internos que lo componen.</w:t>
      </w:r>
    </w:p>
    <w:p w14:paraId="1F80E1E4" w14:textId="77777777" w:rsidR="00630170" w:rsidRDefault="00630170" w:rsidP="00F73146">
      <w:pPr>
        <w:pStyle w:val="font-claude-response-body"/>
        <w:jc w:val="both"/>
      </w:pPr>
      <w:proofErr w:type="spellStart"/>
      <w:r>
        <w:rPr>
          <w:rStyle w:val="Fuerte"/>
          <w:rFonts w:eastAsiaTheme="majorEastAsia"/>
        </w:rPr>
        <w:t>Frontend</w:t>
      </w:r>
      <w:proofErr w:type="spellEnd"/>
      <w:r>
        <w:rPr>
          <w:rStyle w:val="Fuerte"/>
          <w:rFonts w:eastAsiaTheme="majorEastAsia"/>
        </w:rPr>
        <w:t xml:space="preserve"> (Vue.js)</w:t>
      </w:r>
    </w:p>
    <w:p w14:paraId="2E66A8CB" w14:textId="77777777" w:rsidR="00630170" w:rsidRDefault="00630170" w:rsidP="00F73146">
      <w:pPr>
        <w:pStyle w:val="font-claude-response-body"/>
        <w:jc w:val="both"/>
      </w:pPr>
      <w:r>
        <w:t xml:space="preserve">La aplicación </w:t>
      </w:r>
      <w:proofErr w:type="spellStart"/>
      <w:r>
        <w:t>frontend</w:t>
      </w:r>
      <w:proofErr w:type="spellEnd"/>
      <w:r>
        <w:t xml:space="preserve"> se organiza en cinco módulos principales:</w:t>
      </w:r>
    </w:p>
    <w:p w14:paraId="468B61F9" w14:textId="3D19FFA0" w:rsidR="00452064" w:rsidRPr="00452064" w:rsidRDefault="00452064" w:rsidP="00F73146">
      <w:pPr>
        <w:pStyle w:val="font-claude-response-body"/>
        <w:numPr>
          <w:ilvl w:val="0"/>
          <w:numId w:val="19"/>
        </w:numPr>
        <w:jc w:val="both"/>
      </w:pPr>
      <w:r w:rsidRPr="00452064">
        <w:rPr>
          <w:rFonts w:eastAsiaTheme="majorEastAsia"/>
          <w:b/>
          <w:bCs/>
        </w:rPr>
        <w:t>Módulo de autenticación:</w:t>
      </w:r>
      <w:r w:rsidRPr="00452064">
        <w:t xml:space="preserve"> Contiene los componentes de registro, inicio de sesión y recuperación de contraseña. Se comunica con el </w:t>
      </w:r>
      <w:proofErr w:type="spellStart"/>
      <w:r w:rsidRPr="00452064">
        <w:t>backend</w:t>
      </w:r>
      <w:proofErr w:type="spellEnd"/>
      <w:r w:rsidRPr="00452064">
        <w:t xml:space="preserve"> a través de Axios y gestiona el token JWT mediante </w:t>
      </w:r>
      <w:proofErr w:type="spellStart"/>
      <w:r w:rsidRPr="00452064">
        <w:t>Pinia</w:t>
      </w:r>
      <w:proofErr w:type="spellEnd"/>
      <w:r w:rsidRPr="00452064">
        <w:t xml:space="preserve">. </w:t>
      </w:r>
    </w:p>
    <w:p w14:paraId="6C3A723C" w14:textId="105C3E69" w:rsidR="00452064" w:rsidRPr="00452064" w:rsidRDefault="00452064" w:rsidP="00F73146">
      <w:pPr>
        <w:pStyle w:val="font-claude-response-body"/>
        <w:numPr>
          <w:ilvl w:val="0"/>
          <w:numId w:val="19"/>
        </w:numPr>
        <w:jc w:val="both"/>
      </w:pPr>
      <w:r w:rsidRPr="00452064">
        <w:rPr>
          <w:rFonts w:eastAsiaTheme="majorEastAsia"/>
          <w:b/>
          <w:bCs/>
        </w:rPr>
        <w:t>Módulo de personalización visual:</w:t>
      </w:r>
      <w:r w:rsidRPr="00452064">
        <w:t xml:space="preserve"> Agrupa los controles de tipografía, tamaño de fuente, colores, espaciado y resaltado de letras confusas. Los cambios se aplican en tiempo real usando variables reactivas de Vue. </w:t>
      </w:r>
    </w:p>
    <w:p w14:paraId="193D4D67" w14:textId="42D8ADB9" w:rsidR="00452064" w:rsidRPr="00452064" w:rsidRDefault="00452064" w:rsidP="00F73146">
      <w:pPr>
        <w:pStyle w:val="font-claude-response-body"/>
        <w:numPr>
          <w:ilvl w:val="0"/>
          <w:numId w:val="19"/>
        </w:numPr>
        <w:jc w:val="both"/>
      </w:pPr>
      <w:r w:rsidRPr="00452064">
        <w:rPr>
          <w:rFonts w:eastAsiaTheme="majorEastAsia"/>
          <w:b/>
          <w:bCs/>
        </w:rPr>
        <w:t>Módulo de lectura:</w:t>
      </w:r>
      <w:r w:rsidRPr="00452064">
        <w:t xml:space="preserve"> Integra el visor de documentos EPUB (epub.js), el reproductor de texto a voz (Web Speech API) y el resaltador sincronizado por palabra. </w:t>
      </w:r>
    </w:p>
    <w:p w14:paraId="59F1E1EB" w14:textId="77777777" w:rsidR="00452064" w:rsidRDefault="00452064" w:rsidP="00F73146">
      <w:pPr>
        <w:pStyle w:val="font-claude-response-body"/>
        <w:numPr>
          <w:ilvl w:val="0"/>
          <w:numId w:val="19"/>
        </w:numPr>
        <w:jc w:val="both"/>
      </w:pPr>
      <w:r w:rsidRPr="00452064">
        <w:rPr>
          <w:rFonts w:eastAsiaTheme="majorEastAsia"/>
          <w:b/>
          <w:bCs/>
        </w:rPr>
        <w:t>Módulo de escritura:</w:t>
      </w:r>
      <w:r w:rsidRPr="00452064">
        <w:t xml:space="preserve"> Contiene el editor de texto con la personalización visual activa y el corrector ortográfico. </w:t>
      </w:r>
    </w:p>
    <w:p w14:paraId="0CF37BE0" w14:textId="26535C02" w:rsidR="0043264C" w:rsidRDefault="00452064" w:rsidP="00F73146">
      <w:pPr>
        <w:pStyle w:val="font-claude-response-body"/>
        <w:numPr>
          <w:ilvl w:val="0"/>
          <w:numId w:val="19"/>
        </w:numPr>
        <w:jc w:val="both"/>
      </w:pPr>
      <w:r w:rsidRPr="00452064">
        <w:rPr>
          <w:rFonts w:eastAsiaTheme="majorEastAsia"/>
          <w:b/>
          <w:bCs/>
        </w:rPr>
        <w:lastRenderedPageBreak/>
        <w:t xml:space="preserve">Módulo de ejercicios </w:t>
      </w:r>
      <w:proofErr w:type="spellStart"/>
      <w:r w:rsidRPr="00452064">
        <w:rPr>
          <w:rFonts w:eastAsiaTheme="majorEastAsia"/>
          <w:b/>
          <w:bCs/>
        </w:rPr>
        <w:t>gamificados</w:t>
      </w:r>
      <w:proofErr w:type="spellEnd"/>
      <w:r w:rsidRPr="00452064">
        <w:rPr>
          <w:rFonts w:eastAsiaTheme="majorEastAsia"/>
          <w:b/>
          <w:bCs/>
        </w:rPr>
        <w:t>:</w:t>
      </w:r>
      <w:r w:rsidRPr="00452064">
        <w:t xml:space="preserve"> Incluye los ocho ejercicios definidos, organizados por categoría. Gestiona el sistema de puntos, las insignias y el seguimiento del progreso.</w:t>
      </w:r>
    </w:p>
    <w:p w14:paraId="25FE2785" w14:textId="77777777" w:rsidR="0043264C" w:rsidRDefault="0043264C" w:rsidP="006042ED">
      <w:pPr>
        <w:pStyle w:val="font-claude-response-body"/>
        <w:keepNext/>
        <w:jc w:val="both"/>
      </w:pPr>
      <w:r w:rsidRPr="0043264C">
        <w:rPr>
          <w:noProof/>
        </w:rPr>
        <w:t xml:space="preserve"> </w:t>
      </w:r>
      <w:r>
        <w:rPr>
          <w:noProof/>
        </w:rPr>
        <w:drawing>
          <wp:inline distT="0" distB="0" distL="0" distR="0" wp14:anchorId="50F449A3" wp14:editId="0FCF2D9F">
            <wp:extent cx="5972175" cy="3377565"/>
            <wp:effectExtent l="0" t="0" r="9525" b="0"/>
            <wp:docPr id="2104205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05227" name=""/>
                    <pic:cNvPicPr/>
                  </pic:nvPicPr>
                  <pic:blipFill>
                    <a:blip r:embed="rId52"/>
                    <a:stretch>
                      <a:fillRect/>
                    </a:stretch>
                  </pic:blipFill>
                  <pic:spPr>
                    <a:xfrm>
                      <a:off x="0" y="0"/>
                      <a:ext cx="5972175" cy="3377565"/>
                    </a:xfrm>
                    <a:prstGeom prst="rect">
                      <a:avLst/>
                    </a:prstGeom>
                  </pic:spPr>
                </pic:pic>
              </a:graphicData>
            </a:graphic>
          </wp:inline>
        </w:drawing>
      </w:r>
    </w:p>
    <w:p w14:paraId="7617BE9C" w14:textId="562B86DB" w:rsidR="00125029" w:rsidRDefault="0043264C" w:rsidP="006042ED">
      <w:pPr>
        <w:pStyle w:val="Descripcin"/>
        <w:jc w:val="center"/>
      </w:pPr>
      <w:bookmarkStart w:id="177" w:name="_Toc228930974"/>
      <w:r>
        <w:t xml:space="preserve">Ilustración </w:t>
      </w:r>
      <w:fldSimple w:instr=" SEQ Ilustración \* ARABIC ">
        <w:r w:rsidR="0079607F">
          <w:rPr>
            <w:noProof/>
          </w:rPr>
          <w:t>30</w:t>
        </w:r>
      </w:fldSimple>
      <w:r>
        <w:t xml:space="preserve">. </w:t>
      </w:r>
      <w:r w:rsidRPr="00B93222">
        <w:t>Diagrama de componentes (</w:t>
      </w:r>
      <w:proofErr w:type="spellStart"/>
      <w:r>
        <w:t>Frontend</w:t>
      </w:r>
      <w:proofErr w:type="spellEnd"/>
      <w:r w:rsidRPr="00B93222">
        <w:t>)</w:t>
      </w:r>
      <w:bookmarkEnd w:id="177"/>
    </w:p>
    <w:p w14:paraId="7EE13647" w14:textId="77777777" w:rsidR="00DE61F1" w:rsidRPr="00DE61F1" w:rsidRDefault="00DE61F1" w:rsidP="00DE61F1"/>
    <w:p w14:paraId="4576C8FA" w14:textId="77777777" w:rsidR="002439F8" w:rsidRPr="002439F8" w:rsidRDefault="002439F8" w:rsidP="00F73146">
      <w:pPr>
        <w:jc w:val="both"/>
      </w:pPr>
      <w:proofErr w:type="spellStart"/>
      <w:r w:rsidRPr="002439F8">
        <w:rPr>
          <w:b/>
          <w:bCs/>
        </w:rPr>
        <w:t>Backend</w:t>
      </w:r>
      <w:proofErr w:type="spellEnd"/>
      <w:r w:rsidRPr="002439F8">
        <w:rPr>
          <w:b/>
          <w:bCs/>
        </w:rPr>
        <w:t xml:space="preserve"> (Node.js + Express)</w:t>
      </w:r>
    </w:p>
    <w:p w14:paraId="7909071E" w14:textId="77777777" w:rsidR="002439F8" w:rsidRPr="002439F8" w:rsidRDefault="002439F8" w:rsidP="00F73146">
      <w:pPr>
        <w:jc w:val="both"/>
      </w:pPr>
      <w:r w:rsidRPr="002439F8">
        <w:t xml:space="preserve">El </w:t>
      </w:r>
      <w:proofErr w:type="spellStart"/>
      <w:r w:rsidRPr="002439F8">
        <w:t>backend</w:t>
      </w:r>
      <w:proofErr w:type="spellEnd"/>
      <w:r w:rsidRPr="002439F8">
        <w:t xml:space="preserve"> se organiza en capas siguiendo el patrón MVC:</w:t>
      </w:r>
    </w:p>
    <w:p w14:paraId="6A63041B" w14:textId="77777777" w:rsidR="002439F8" w:rsidRPr="002439F8" w:rsidRDefault="002439F8" w:rsidP="00F73146">
      <w:pPr>
        <w:pStyle w:val="Prrafodelista"/>
        <w:numPr>
          <w:ilvl w:val="0"/>
          <w:numId w:val="21"/>
        </w:numPr>
        <w:jc w:val="both"/>
      </w:pPr>
      <w:r w:rsidRPr="002439F8">
        <w:rPr>
          <w:b/>
          <w:bCs/>
        </w:rPr>
        <w:t>Capa de rutas:</w:t>
      </w:r>
      <w:r w:rsidRPr="002439F8">
        <w:t xml:space="preserve"> Define los </w:t>
      </w:r>
      <w:proofErr w:type="spellStart"/>
      <w:r w:rsidRPr="002439F8">
        <w:t>endpoints</w:t>
      </w:r>
      <w:proofErr w:type="spellEnd"/>
      <w:r w:rsidRPr="002439F8">
        <w:t xml:space="preserve"> REST de la API agrupados por funcionalidad (</w:t>
      </w:r>
      <w:proofErr w:type="spellStart"/>
      <w:r w:rsidRPr="002439F8">
        <w:t>auth</w:t>
      </w:r>
      <w:proofErr w:type="spellEnd"/>
      <w:r w:rsidRPr="002439F8">
        <w:t>, usuarios, configuraciones, ejercicios, progreso).</w:t>
      </w:r>
    </w:p>
    <w:p w14:paraId="73A16389" w14:textId="77777777" w:rsidR="002439F8" w:rsidRPr="002439F8" w:rsidRDefault="002439F8" w:rsidP="00F73146">
      <w:pPr>
        <w:pStyle w:val="Prrafodelista"/>
        <w:numPr>
          <w:ilvl w:val="0"/>
          <w:numId w:val="21"/>
        </w:numPr>
        <w:jc w:val="both"/>
      </w:pPr>
      <w:r w:rsidRPr="002439F8">
        <w:rPr>
          <w:b/>
          <w:bCs/>
        </w:rPr>
        <w:t>Capa de controladores:</w:t>
      </w:r>
      <w:r w:rsidRPr="002439F8">
        <w:t xml:space="preserve"> Contiene la lógica de negocio de cada </w:t>
      </w:r>
      <w:proofErr w:type="spellStart"/>
      <w:r w:rsidRPr="002439F8">
        <w:t>endpoint</w:t>
      </w:r>
      <w:proofErr w:type="spellEnd"/>
      <w:r w:rsidRPr="002439F8">
        <w:t xml:space="preserve">. Valida los datos de entrada, procesa las solicitudes y devuelve las respuestas al </w:t>
      </w:r>
      <w:proofErr w:type="spellStart"/>
      <w:r w:rsidRPr="002439F8">
        <w:t>frontend</w:t>
      </w:r>
      <w:proofErr w:type="spellEnd"/>
      <w:r w:rsidRPr="002439F8">
        <w:t>.</w:t>
      </w:r>
    </w:p>
    <w:p w14:paraId="117475E9" w14:textId="77777777" w:rsidR="002439F8" w:rsidRPr="002439F8" w:rsidRDefault="002439F8" w:rsidP="00F73146">
      <w:pPr>
        <w:pStyle w:val="Prrafodelista"/>
        <w:numPr>
          <w:ilvl w:val="0"/>
          <w:numId w:val="21"/>
        </w:numPr>
        <w:jc w:val="both"/>
      </w:pPr>
      <w:r w:rsidRPr="002439F8">
        <w:rPr>
          <w:b/>
          <w:bCs/>
        </w:rPr>
        <w:t>Capa de modelos:</w:t>
      </w:r>
      <w:r w:rsidRPr="002439F8">
        <w:t xml:space="preserve"> Define la estructura de los datos usando </w:t>
      </w:r>
      <w:proofErr w:type="spellStart"/>
      <w:r w:rsidRPr="002439F8">
        <w:t>Sequelize</w:t>
      </w:r>
      <w:proofErr w:type="spellEnd"/>
      <w:r w:rsidRPr="002439F8">
        <w:t xml:space="preserve"> como ORM para interactuar con PostgreSQL.</w:t>
      </w:r>
    </w:p>
    <w:p w14:paraId="3BDC17EE" w14:textId="48E619AF" w:rsidR="002439F8" w:rsidRDefault="002439F8" w:rsidP="00F73146">
      <w:pPr>
        <w:pStyle w:val="Prrafodelista"/>
        <w:numPr>
          <w:ilvl w:val="0"/>
          <w:numId w:val="21"/>
        </w:numPr>
        <w:jc w:val="both"/>
      </w:pPr>
      <w:r w:rsidRPr="002439F8">
        <w:rPr>
          <w:b/>
          <w:bCs/>
        </w:rPr>
        <w:t>Middleware de autenticación:</w:t>
      </w:r>
      <w:r w:rsidRPr="002439F8">
        <w:t xml:space="preserve"> Verifica el token JWT en cada solicitud protegida antes de dar acceso al recurso.</w:t>
      </w:r>
    </w:p>
    <w:p w14:paraId="37F1FDE2" w14:textId="77777777" w:rsidR="00A819C0" w:rsidRDefault="0043264C" w:rsidP="006042ED">
      <w:pPr>
        <w:keepNext/>
      </w:pPr>
      <w:r>
        <w:rPr>
          <w:noProof/>
        </w:rPr>
        <w:lastRenderedPageBreak/>
        <w:drawing>
          <wp:inline distT="0" distB="0" distL="0" distR="0" wp14:anchorId="3F0B30F7" wp14:editId="00B50DB9">
            <wp:extent cx="5972175" cy="4072255"/>
            <wp:effectExtent l="0" t="0" r="9525" b="4445"/>
            <wp:docPr id="608543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43922" name=""/>
                    <pic:cNvPicPr/>
                  </pic:nvPicPr>
                  <pic:blipFill>
                    <a:blip r:embed="rId53"/>
                    <a:stretch>
                      <a:fillRect/>
                    </a:stretch>
                  </pic:blipFill>
                  <pic:spPr>
                    <a:xfrm>
                      <a:off x="0" y="0"/>
                      <a:ext cx="5972175" cy="4072255"/>
                    </a:xfrm>
                    <a:prstGeom prst="rect">
                      <a:avLst/>
                    </a:prstGeom>
                  </pic:spPr>
                </pic:pic>
              </a:graphicData>
            </a:graphic>
          </wp:inline>
        </w:drawing>
      </w:r>
    </w:p>
    <w:p w14:paraId="326894C1" w14:textId="0A4726A2" w:rsidR="0043264C" w:rsidRDefault="00A819C0" w:rsidP="006042ED">
      <w:pPr>
        <w:pStyle w:val="Descripcin"/>
        <w:jc w:val="center"/>
      </w:pPr>
      <w:bookmarkStart w:id="178" w:name="_Toc228930975"/>
      <w:r>
        <w:t xml:space="preserve">Ilustración </w:t>
      </w:r>
      <w:fldSimple w:instr=" SEQ Ilustración \* ARABIC ">
        <w:r w:rsidR="0079607F">
          <w:rPr>
            <w:noProof/>
          </w:rPr>
          <w:t>31</w:t>
        </w:r>
      </w:fldSimple>
      <w:r>
        <w:t xml:space="preserve">. </w:t>
      </w:r>
      <w:r w:rsidRPr="007A624C">
        <w:t>Diagrama de componentes (</w:t>
      </w:r>
      <w:proofErr w:type="spellStart"/>
      <w:r w:rsidRPr="007A624C">
        <w:t>Backend</w:t>
      </w:r>
      <w:proofErr w:type="spellEnd"/>
      <w:r w:rsidRPr="007A624C">
        <w:t>)</w:t>
      </w:r>
      <w:bookmarkEnd w:id="178"/>
    </w:p>
    <w:p w14:paraId="2330DF70" w14:textId="77777777" w:rsidR="00DE61F1" w:rsidRPr="00DE61F1" w:rsidRDefault="00DE61F1" w:rsidP="00DE61F1"/>
    <w:p w14:paraId="35BB35B4" w14:textId="33943AA4" w:rsidR="005548CA" w:rsidRDefault="005548CA" w:rsidP="00F73146">
      <w:pPr>
        <w:pStyle w:val="Ttulo2"/>
        <w:spacing w:beforeLines="100" w:before="240" w:afterLines="160" w:after="384"/>
        <w:ind w:left="0" w:firstLine="0"/>
        <w:jc w:val="both"/>
      </w:pPr>
      <w:bookmarkStart w:id="179" w:name="_Toc228930851"/>
      <w:r w:rsidRPr="002A6BF9">
        <w:t xml:space="preserve">Diagramas </w:t>
      </w:r>
      <w:r w:rsidR="00433685" w:rsidRPr="002A6BF9">
        <w:t>UML</w:t>
      </w:r>
      <w:bookmarkEnd w:id="179"/>
    </w:p>
    <w:p w14:paraId="121F06ED" w14:textId="477431DB" w:rsidR="00EF2BC3" w:rsidRDefault="00EF2BC3" w:rsidP="00F73146">
      <w:pPr>
        <w:jc w:val="both"/>
      </w:pPr>
      <w:r w:rsidRPr="00EF2BC3">
        <w:t>Los diagramas UML complementan los casos de uso y los diagramas de arquitectura, describiendo el comportamiento del sistema desde distintas perspectivas: cómo interactúan los componentes en el tiempo (diagramas secuenciales), cómo se estructuran los datos y las clases (diagramas de clases) y qué flujo de acciones sigue el usuario para completar una tarea (diagramas de actividades).</w:t>
      </w:r>
    </w:p>
    <w:p w14:paraId="6D8390CC" w14:textId="77777777" w:rsidR="00DE61F1" w:rsidRPr="00EF2BC3" w:rsidRDefault="00DE61F1" w:rsidP="00F73146">
      <w:pPr>
        <w:jc w:val="both"/>
      </w:pPr>
    </w:p>
    <w:p w14:paraId="34960115" w14:textId="5BDB45C2" w:rsidR="002A3EB9" w:rsidRDefault="002A3EB9" w:rsidP="00F73146">
      <w:pPr>
        <w:pStyle w:val="Ttulo3"/>
        <w:spacing w:beforeLines="100" w:before="240" w:afterLines="160" w:after="384"/>
        <w:ind w:left="0" w:firstLine="0"/>
        <w:jc w:val="both"/>
      </w:pPr>
      <w:bookmarkStart w:id="180" w:name="_Toc228930852"/>
      <w:r>
        <w:t>Diagramas secuenciales</w:t>
      </w:r>
      <w:bookmarkEnd w:id="180"/>
    </w:p>
    <w:p w14:paraId="37DDE8D6" w14:textId="34CBD4E0" w:rsidR="001D70CB" w:rsidRDefault="00567BFB" w:rsidP="00F73146">
      <w:pPr>
        <w:jc w:val="both"/>
      </w:pPr>
      <w:r w:rsidRPr="00567BFB">
        <w:t xml:space="preserve">Los diagramas de secuencia muestran la interacción entre el Lector, el </w:t>
      </w:r>
      <w:proofErr w:type="spellStart"/>
      <w:r w:rsidRPr="00567BFB">
        <w:t>frontend</w:t>
      </w:r>
      <w:proofErr w:type="spellEnd"/>
      <w:r w:rsidRPr="00567BFB">
        <w:t xml:space="preserve">, el </w:t>
      </w:r>
      <w:proofErr w:type="spellStart"/>
      <w:r w:rsidRPr="00567BFB">
        <w:t>backend</w:t>
      </w:r>
      <w:proofErr w:type="spellEnd"/>
      <w:r w:rsidRPr="00567BFB">
        <w:t xml:space="preserve"> y la base de datos para los flujos principales del sistema. Se priorizaron los flujos más representativos de la aplicación.</w:t>
      </w:r>
    </w:p>
    <w:p w14:paraId="2D3564FE" w14:textId="2B896EE6" w:rsidR="00C80EB8" w:rsidRDefault="00C80EB8" w:rsidP="00F73146">
      <w:pPr>
        <w:jc w:val="both"/>
      </w:pPr>
      <w:r w:rsidRPr="00C80EB8">
        <w:t>A continuación, se describen brevemente los flujos representados:</w:t>
      </w:r>
    </w:p>
    <w:p w14:paraId="22950CF3" w14:textId="77777777" w:rsidR="006D1B30" w:rsidRDefault="006D1B30" w:rsidP="00F73146">
      <w:pPr>
        <w:jc w:val="both"/>
      </w:pPr>
    </w:p>
    <w:p w14:paraId="54FBDEF4" w14:textId="126FF9EE" w:rsidR="00214B8D" w:rsidRDefault="00214B8D" w:rsidP="00214B8D">
      <w:pPr>
        <w:keepNext/>
        <w:jc w:val="center"/>
      </w:pPr>
    </w:p>
    <w:p w14:paraId="30B4C43C" w14:textId="00209473" w:rsidR="002A3EB9" w:rsidRDefault="00910B2B" w:rsidP="00F73146">
      <w:pPr>
        <w:pStyle w:val="Ttulo3"/>
        <w:spacing w:beforeLines="100" w:before="240" w:afterLines="160" w:after="384"/>
        <w:ind w:left="0" w:firstLine="0"/>
        <w:jc w:val="both"/>
      </w:pPr>
      <w:bookmarkStart w:id="181" w:name="_Toc228930853"/>
      <w:r>
        <w:t>Diagramas de clases</w:t>
      </w:r>
      <w:bookmarkEnd w:id="181"/>
    </w:p>
    <w:p w14:paraId="2DD3DCB3" w14:textId="77777777" w:rsidR="00CB20D6" w:rsidRDefault="00CB20D6" w:rsidP="00F73146">
      <w:pPr>
        <w:keepNext/>
        <w:jc w:val="both"/>
      </w:pPr>
      <w:r w:rsidRPr="00CB20D6">
        <w:t>El diagrama de clases muestra seis entidades principales: Lector, Configuración Visual, Plantilla, Ejercicio, Resultado Ejercicio e Insignia. La clase Lector es el eje central del sistema; todas las demás se relacionan con ella directa o indirectamente.</w:t>
      </w:r>
    </w:p>
    <w:p w14:paraId="38607B6B" w14:textId="0CA8410A" w:rsidR="003C581E" w:rsidRDefault="00017F17" w:rsidP="00CB20D6">
      <w:pPr>
        <w:keepNext/>
        <w:jc w:val="both"/>
      </w:pPr>
      <w:r>
        <w:rPr>
          <w:noProof/>
        </w:rPr>
        <w:drawing>
          <wp:inline distT="0" distB="0" distL="0" distR="0" wp14:anchorId="2DB92323" wp14:editId="76035BBC">
            <wp:extent cx="5210810" cy="4412512"/>
            <wp:effectExtent l="0" t="0" r="8890" b="7620"/>
            <wp:docPr id="6572087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4">
                      <a:extLst>
                        <a:ext uri="{28A0092B-C50C-407E-A947-70E740481C1C}">
                          <a14:useLocalDpi xmlns:a14="http://schemas.microsoft.com/office/drawing/2010/main" val="0"/>
                        </a:ext>
                      </a:extLst>
                    </a:blip>
                    <a:srcRect l="5480" t="5428" r="21921" b="7920"/>
                    <a:stretch>
                      <a:fillRect/>
                    </a:stretch>
                  </pic:blipFill>
                  <pic:spPr bwMode="auto">
                    <a:xfrm>
                      <a:off x="0" y="0"/>
                      <a:ext cx="5221398" cy="4421478"/>
                    </a:xfrm>
                    <a:prstGeom prst="rect">
                      <a:avLst/>
                    </a:prstGeom>
                    <a:noFill/>
                    <a:ln>
                      <a:noFill/>
                    </a:ln>
                    <a:extLst>
                      <a:ext uri="{53640926-AAD7-44D8-BBD7-CCE9431645EC}">
                        <a14:shadowObscured xmlns:a14="http://schemas.microsoft.com/office/drawing/2010/main"/>
                      </a:ext>
                    </a:extLst>
                  </pic:spPr>
                </pic:pic>
              </a:graphicData>
            </a:graphic>
          </wp:inline>
        </w:drawing>
      </w:r>
    </w:p>
    <w:p w14:paraId="08065549" w14:textId="14B79A36" w:rsidR="002551FD" w:rsidRDefault="003C581E" w:rsidP="006042ED">
      <w:pPr>
        <w:pStyle w:val="Descripcin"/>
        <w:jc w:val="center"/>
      </w:pPr>
      <w:bookmarkStart w:id="182" w:name="_Toc228930985"/>
      <w:r>
        <w:t xml:space="preserve">Ilustración </w:t>
      </w:r>
      <w:fldSimple w:instr=" SEQ Ilustración \* ARABIC ">
        <w:r w:rsidR="0079607F">
          <w:rPr>
            <w:noProof/>
          </w:rPr>
          <w:t>42</w:t>
        </w:r>
      </w:fldSimple>
      <w:r>
        <w:t>. Diagrama de clases.</w:t>
      </w:r>
      <w:bookmarkEnd w:id="182"/>
    </w:p>
    <w:p w14:paraId="5DF4774F" w14:textId="77777777" w:rsidR="007F3DEF" w:rsidRPr="007F3DEF" w:rsidRDefault="007F3DEF" w:rsidP="006042ED"/>
    <w:p w14:paraId="79039963" w14:textId="3FF7E4B6" w:rsidR="00910B2B" w:rsidRDefault="00103978" w:rsidP="00F73146">
      <w:pPr>
        <w:pStyle w:val="Ttulo3"/>
        <w:spacing w:beforeLines="100" w:before="240" w:afterLines="160" w:after="384"/>
        <w:ind w:left="0" w:firstLine="0"/>
        <w:jc w:val="both"/>
      </w:pPr>
      <w:bookmarkStart w:id="183" w:name="_Toc228930854"/>
      <w:r>
        <w:t>Diagramas de actividades</w:t>
      </w:r>
      <w:bookmarkEnd w:id="183"/>
      <w:r>
        <w:t xml:space="preserve"> </w:t>
      </w:r>
    </w:p>
    <w:p w14:paraId="5CF68A64" w14:textId="15E6278E" w:rsidR="003A226F" w:rsidRDefault="00AA7635" w:rsidP="00F73146">
      <w:pPr>
        <w:jc w:val="both"/>
      </w:pPr>
      <w:r w:rsidRPr="00AA7635">
        <w:t>Los diagramas de actividades describen el flujo de acciones del usuario para completar cada tarea principal, incluyendo decisiones y condiciones de fin. Se elaboraron para los flujos de: registro, inicio de sesión, recuperación de contraseña, completar un ejercicio, consultar progreso, lectura asistida con TTS, control de velocidad, cambio de configuración visual y gestión de plantillas.</w:t>
      </w:r>
    </w:p>
    <w:p w14:paraId="121F4470" w14:textId="77777777" w:rsidR="00A016AA" w:rsidRDefault="00A016AA" w:rsidP="00F73146">
      <w:pPr>
        <w:jc w:val="both"/>
      </w:pPr>
    </w:p>
    <w:p w14:paraId="20422EF5" w14:textId="07940F1E" w:rsidR="00625DA5" w:rsidRDefault="00625DA5" w:rsidP="00625DA5">
      <w:pPr>
        <w:pStyle w:val="Descripcin"/>
        <w:jc w:val="center"/>
      </w:pPr>
    </w:p>
    <w:p w14:paraId="1D6F2ED7" w14:textId="77777777" w:rsidR="0017728A" w:rsidRDefault="0017728A" w:rsidP="0017728A"/>
    <w:p w14:paraId="6DA50299" w14:textId="77777777" w:rsidR="00A016AA" w:rsidRDefault="00A016AA" w:rsidP="00A016AA">
      <w:pPr>
        <w:pStyle w:val="Ttulo2"/>
        <w:spacing w:beforeLines="100" w:before="240" w:afterLines="160" w:after="384"/>
        <w:ind w:left="0" w:firstLine="0"/>
      </w:pPr>
      <w:bookmarkStart w:id="184" w:name="_Toc228930855"/>
      <w:r>
        <w:lastRenderedPageBreak/>
        <w:t>Modelo de datos</w:t>
      </w:r>
      <w:bookmarkEnd w:id="184"/>
      <w:r>
        <w:t xml:space="preserve"> </w:t>
      </w:r>
    </w:p>
    <w:p w14:paraId="6E619400" w14:textId="77777777" w:rsidR="00A016AA" w:rsidRDefault="00A016AA" w:rsidP="00A016AA">
      <w:pPr>
        <w:keepNext/>
      </w:pPr>
      <w:r>
        <w:rPr>
          <w:noProof/>
          <w14:ligatures w14:val="standardContextual"/>
        </w:rPr>
        <w:drawing>
          <wp:inline distT="0" distB="0" distL="0" distR="0" wp14:anchorId="076C1EC3" wp14:editId="59E4C99F">
            <wp:extent cx="5972175" cy="3790950"/>
            <wp:effectExtent l="0" t="0" r="9525" b="0"/>
            <wp:docPr id="1764139982"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9982" name="Imagen 176413998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72175" cy="3790950"/>
                    </a:xfrm>
                    <a:prstGeom prst="rect">
                      <a:avLst/>
                    </a:prstGeom>
                  </pic:spPr>
                </pic:pic>
              </a:graphicData>
            </a:graphic>
          </wp:inline>
        </w:drawing>
      </w:r>
    </w:p>
    <w:p w14:paraId="3077BDE9" w14:textId="01F4F78F" w:rsidR="00A016AA" w:rsidRDefault="00A016AA" w:rsidP="00A016AA">
      <w:pPr>
        <w:pStyle w:val="Descripcin"/>
        <w:jc w:val="center"/>
      </w:pPr>
      <w:bookmarkStart w:id="185" w:name="_Toc228930935"/>
      <w:r>
        <w:t xml:space="preserve">Tabla </w:t>
      </w:r>
      <w:fldSimple w:instr=" SEQ Tabla \* ARABIC ">
        <w:r w:rsidR="007F52B3">
          <w:rPr>
            <w:noProof/>
          </w:rPr>
          <w:t>87</w:t>
        </w:r>
      </w:fldSimple>
      <w:r>
        <w:t>. Modelo de datos.</w:t>
      </w:r>
      <w:bookmarkEnd w:id="185"/>
    </w:p>
    <w:p w14:paraId="7CBD5B7F" w14:textId="77777777" w:rsidR="00A016AA" w:rsidRPr="006845EF" w:rsidRDefault="00A016AA" w:rsidP="00A016AA"/>
    <w:p w14:paraId="609B50CF" w14:textId="77777777" w:rsidR="00A016AA" w:rsidRDefault="00A016AA" w:rsidP="00F73146">
      <w:pPr>
        <w:jc w:val="both"/>
      </w:pPr>
    </w:p>
    <w:p w14:paraId="1A2BA1CF" w14:textId="77777777" w:rsidR="002E3CDC" w:rsidRDefault="002E3CDC" w:rsidP="00F73146">
      <w:pPr>
        <w:pStyle w:val="Ttulo2"/>
        <w:spacing w:beforeLines="100" w:before="240" w:afterLines="160" w:after="384"/>
        <w:ind w:left="0" w:firstLine="0"/>
        <w:jc w:val="both"/>
      </w:pPr>
      <w:bookmarkStart w:id="186" w:name="_Toc228930856"/>
      <w:r w:rsidRPr="002A6BF9">
        <w:t>Mock Ups</w:t>
      </w:r>
      <w:bookmarkEnd w:id="186"/>
    </w:p>
    <w:p w14:paraId="76B6D6D0" w14:textId="43033411" w:rsidR="006433E6" w:rsidRPr="006433E6" w:rsidRDefault="00AA7635" w:rsidP="00F73146">
      <w:pPr>
        <w:jc w:val="both"/>
      </w:pPr>
      <w:r w:rsidRPr="00AA7635">
        <w:t>A continuación, se presentan los mockups de las principales vistas de la aplicación. Estos diseños representan la interfaz propuesta considerando las preferencias de accesibilidad visual identificadas en el cuestionario: tipografía amigable para dislexia, alto contraste, navegación simple y jerarquía visual clara.</w:t>
      </w:r>
    </w:p>
    <w:p w14:paraId="13173D88" w14:textId="77777777" w:rsidR="003A226F" w:rsidRDefault="003A226F" w:rsidP="006042ED">
      <w:pPr>
        <w:keepNext/>
      </w:pPr>
      <w:r>
        <w:rPr>
          <w:noProof/>
        </w:rPr>
        <w:lastRenderedPageBreak/>
        <w:drawing>
          <wp:inline distT="0" distB="0" distL="0" distR="0" wp14:anchorId="509A309A" wp14:editId="550D5F8D">
            <wp:extent cx="5972175" cy="3411855"/>
            <wp:effectExtent l="0" t="0" r="9525" b="0"/>
            <wp:docPr id="86145586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55868" name="Imagen 861455868"/>
                    <pic:cNvPicPr/>
                  </pic:nvPicPr>
                  <pic:blipFill>
                    <a:blip r:embed="rId56">
                      <a:extLst>
                        <a:ext uri="{28A0092B-C50C-407E-A947-70E740481C1C}">
                          <a14:useLocalDpi xmlns:a14="http://schemas.microsoft.com/office/drawing/2010/main" val="0"/>
                        </a:ext>
                      </a:extLst>
                    </a:blip>
                    <a:stretch>
                      <a:fillRect/>
                    </a:stretch>
                  </pic:blipFill>
                  <pic:spPr>
                    <a:xfrm>
                      <a:off x="0" y="0"/>
                      <a:ext cx="5972175" cy="3411855"/>
                    </a:xfrm>
                    <a:prstGeom prst="rect">
                      <a:avLst/>
                    </a:prstGeom>
                  </pic:spPr>
                </pic:pic>
              </a:graphicData>
            </a:graphic>
          </wp:inline>
        </w:drawing>
      </w:r>
    </w:p>
    <w:p w14:paraId="5AAEF324" w14:textId="61CAB37C" w:rsidR="003A226F" w:rsidRDefault="003A226F" w:rsidP="006042ED">
      <w:pPr>
        <w:pStyle w:val="Descripcin"/>
        <w:jc w:val="center"/>
      </w:pPr>
      <w:bookmarkStart w:id="187" w:name="_Toc228930996"/>
      <w:r>
        <w:t xml:space="preserve">Ilustración </w:t>
      </w:r>
      <w:fldSimple w:instr=" SEQ Ilustración \* ARABIC ">
        <w:r w:rsidR="0079607F">
          <w:rPr>
            <w:noProof/>
          </w:rPr>
          <w:t>53</w:t>
        </w:r>
      </w:fldSimple>
      <w:r>
        <w:t>. Inicio.</w:t>
      </w:r>
      <w:bookmarkEnd w:id="187"/>
    </w:p>
    <w:p w14:paraId="03B0C33B" w14:textId="77777777" w:rsidR="00936762" w:rsidRDefault="003A226F" w:rsidP="006042ED">
      <w:pPr>
        <w:keepNext/>
        <w:jc w:val="center"/>
      </w:pPr>
      <w:r>
        <w:rPr>
          <w:noProof/>
        </w:rPr>
        <w:drawing>
          <wp:inline distT="0" distB="0" distL="0" distR="0" wp14:anchorId="2EB404A8" wp14:editId="7E408FEA">
            <wp:extent cx="4535656" cy="3817088"/>
            <wp:effectExtent l="0" t="0" r="0" b="0"/>
            <wp:docPr id="22885192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51922" name="Imagen 228851922"/>
                    <pic:cNvPicPr/>
                  </pic:nvPicPr>
                  <pic:blipFill>
                    <a:blip r:embed="rId57">
                      <a:extLst>
                        <a:ext uri="{28A0092B-C50C-407E-A947-70E740481C1C}">
                          <a14:useLocalDpi xmlns:a14="http://schemas.microsoft.com/office/drawing/2010/main" val="0"/>
                        </a:ext>
                      </a:extLst>
                    </a:blip>
                    <a:stretch>
                      <a:fillRect/>
                    </a:stretch>
                  </pic:blipFill>
                  <pic:spPr>
                    <a:xfrm>
                      <a:off x="0" y="0"/>
                      <a:ext cx="4535656" cy="3817088"/>
                    </a:xfrm>
                    <a:prstGeom prst="rect">
                      <a:avLst/>
                    </a:prstGeom>
                  </pic:spPr>
                </pic:pic>
              </a:graphicData>
            </a:graphic>
          </wp:inline>
        </w:drawing>
      </w:r>
    </w:p>
    <w:p w14:paraId="043A90F5" w14:textId="1CA0D5CB" w:rsidR="003A226F" w:rsidRDefault="00936762" w:rsidP="006042ED">
      <w:pPr>
        <w:pStyle w:val="Descripcin"/>
        <w:jc w:val="center"/>
      </w:pPr>
      <w:bookmarkStart w:id="188" w:name="_Toc228930997"/>
      <w:r>
        <w:t xml:space="preserve">Ilustración </w:t>
      </w:r>
      <w:fldSimple w:instr=" SEQ Ilustración \* ARABIC ">
        <w:r w:rsidR="0079607F">
          <w:rPr>
            <w:noProof/>
          </w:rPr>
          <w:t>54</w:t>
        </w:r>
      </w:fldSimple>
      <w:r>
        <w:t>. Crear cuenta.</w:t>
      </w:r>
      <w:bookmarkEnd w:id="188"/>
    </w:p>
    <w:p w14:paraId="0F7C4879" w14:textId="77777777" w:rsidR="00936762" w:rsidRDefault="003A226F" w:rsidP="006042ED">
      <w:pPr>
        <w:keepNext/>
        <w:jc w:val="center"/>
      </w:pPr>
      <w:r>
        <w:rPr>
          <w:noProof/>
        </w:rPr>
        <w:lastRenderedPageBreak/>
        <w:drawing>
          <wp:inline distT="0" distB="0" distL="0" distR="0" wp14:anchorId="0FD9E99D" wp14:editId="6ED9B151">
            <wp:extent cx="4164640" cy="3456142"/>
            <wp:effectExtent l="0" t="0" r="7620" b="0"/>
            <wp:docPr id="133443688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884" name="Imagen 1334436884"/>
                    <pic:cNvPicPr/>
                  </pic:nvPicPr>
                  <pic:blipFill>
                    <a:blip r:embed="rId58">
                      <a:extLst>
                        <a:ext uri="{28A0092B-C50C-407E-A947-70E740481C1C}">
                          <a14:useLocalDpi xmlns:a14="http://schemas.microsoft.com/office/drawing/2010/main" val="0"/>
                        </a:ext>
                      </a:extLst>
                    </a:blip>
                    <a:stretch>
                      <a:fillRect/>
                    </a:stretch>
                  </pic:blipFill>
                  <pic:spPr>
                    <a:xfrm>
                      <a:off x="0" y="0"/>
                      <a:ext cx="4172347" cy="3462538"/>
                    </a:xfrm>
                    <a:prstGeom prst="rect">
                      <a:avLst/>
                    </a:prstGeom>
                  </pic:spPr>
                </pic:pic>
              </a:graphicData>
            </a:graphic>
          </wp:inline>
        </w:drawing>
      </w:r>
    </w:p>
    <w:p w14:paraId="1E59CCC6" w14:textId="65573FE2" w:rsidR="003A226F" w:rsidRDefault="00936762" w:rsidP="006042ED">
      <w:pPr>
        <w:pStyle w:val="Descripcin"/>
        <w:jc w:val="center"/>
      </w:pPr>
      <w:bookmarkStart w:id="189" w:name="_Toc228930998"/>
      <w:r>
        <w:t xml:space="preserve">Ilustración </w:t>
      </w:r>
      <w:fldSimple w:instr=" SEQ Ilustración \* ARABIC ">
        <w:r w:rsidR="0079607F">
          <w:rPr>
            <w:noProof/>
          </w:rPr>
          <w:t>55</w:t>
        </w:r>
      </w:fldSimple>
      <w:r>
        <w:t>. Iniciar sesión.</w:t>
      </w:r>
      <w:bookmarkEnd w:id="189"/>
    </w:p>
    <w:p w14:paraId="6FD75E9F" w14:textId="77777777" w:rsidR="00936762" w:rsidRDefault="003A226F" w:rsidP="006042ED">
      <w:pPr>
        <w:keepNext/>
        <w:jc w:val="center"/>
      </w:pPr>
      <w:r>
        <w:rPr>
          <w:noProof/>
        </w:rPr>
        <w:drawing>
          <wp:inline distT="0" distB="0" distL="0" distR="0" wp14:anchorId="30EE70D2" wp14:editId="460E9705">
            <wp:extent cx="4793668" cy="3434316"/>
            <wp:effectExtent l="0" t="0" r="6985" b="0"/>
            <wp:docPr id="820849113"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49113" name="Imagen 820849113"/>
                    <pic:cNvPicPr/>
                  </pic:nvPicPr>
                  <pic:blipFill>
                    <a:blip r:embed="rId59">
                      <a:extLst>
                        <a:ext uri="{28A0092B-C50C-407E-A947-70E740481C1C}">
                          <a14:useLocalDpi xmlns:a14="http://schemas.microsoft.com/office/drawing/2010/main" val="0"/>
                        </a:ext>
                      </a:extLst>
                    </a:blip>
                    <a:stretch>
                      <a:fillRect/>
                    </a:stretch>
                  </pic:blipFill>
                  <pic:spPr>
                    <a:xfrm>
                      <a:off x="0" y="0"/>
                      <a:ext cx="4828548" cy="3459305"/>
                    </a:xfrm>
                    <a:prstGeom prst="rect">
                      <a:avLst/>
                    </a:prstGeom>
                  </pic:spPr>
                </pic:pic>
              </a:graphicData>
            </a:graphic>
          </wp:inline>
        </w:drawing>
      </w:r>
    </w:p>
    <w:p w14:paraId="7580607B" w14:textId="2CAECCC7" w:rsidR="00936762" w:rsidRDefault="00936762" w:rsidP="006042ED">
      <w:pPr>
        <w:pStyle w:val="Descripcin"/>
        <w:jc w:val="center"/>
        <w:rPr>
          <w:noProof/>
        </w:rPr>
      </w:pPr>
      <w:bookmarkStart w:id="190" w:name="_Toc228930999"/>
      <w:r>
        <w:t xml:space="preserve">Ilustración </w:t>
      </w:r>
      <w:fldSimple w:instr=" SEQ Ilustración \* ARABIC ">
        <w:r w:rsidR="0079607F">
          <w:rPr>
            <w:noProof/>
          </w:rPr>
          <w:t>56</w:t>
        </w:r>
      </w:fldSimple>
      <w:r>
        <w:t>. Recuperar contraseña.</w:t>
      </w:r>
      <w:bookmarkEnd w:id="190"/>
      <w:r w:rsidRPr="00936762">
        <w:rPr>
          <w:noProof/>
        </w:rPr>
        <w:t xml:space="preserve"> </w:t>
      </w:r>
    </w:p>
    <w:p w14:paraId="434111FE" w14:textId="77777777" w:rsidR="009C591B" w:rsidRDefault="00936762" w:rsidP="006042ED">
      <w:pPr>
        <w:pStyle w:val="Descripcin"/>
        <w:keepNext/>
        <w:jc w:val="center"/>
      </w:pPr>
      <w:r>
        <w:rPr>
          <w:noProof/>
        </w:rPr>
        <w:lastRenderedPageBreak/>
        <w:drawing>
          <wp:inline distT="0" distB="0" distL="0" distR="0" wp14:anchorId="5DCBE253" wp14:editId="4715453D">
            <wp:extent cx="6031360" cy="4130566"/>
            <wp:effectExtent l="0" t="0" r="7620" b="3810"/>
            <wp:docPr id="50387488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74887" name="Imagen 503874887"/>
                    <pic:cNvPicPr/>
                  </pic:nvPicPr>
                  <pic:blipFill>
                    <a:blip r:embed="rId60">
                      <a:extLst>
                        <a:ext uri="{28A0092B-C50C-407E-A947-70E740481C1C}">
                          <a14:useLocalDpi xmlns:a14="http://schemas.microsoft.com/office/drawing/2010/main" val="0"/>
                        </a:ext>
                      </a:extLst>
                    </a:blip>
                    <a:stretch>
                      <a:fillRect/>
                    </a:stretch>
                  </pic:blipFill>
                  <pic:spPr>
                    <a:xfrm>
                      <a:off x="0" y="0"/>
                      <a:ext cx="6089934" cy="4170680"/>
                    </a:xfrm>
                    <a:prstGeom prst="rect">
                      <a:avLst/>
                    </a:prstGeom>
                  </pic:spPr>
                </pic:pic>
              </a:graphicData>
            </a:graphic>
          </wp:inline>
        </w:drawing>
      </w:r>
    </w:p>
    <w:p w14:paraId="3455ED87" w14:textId="2978171B" w:rsidR="00936762" w:rsidRDefault="009C591B" w:rsidP="006042ED">
      <w:pPr>
        <w:pStyle w:val="Descripcin"/>
        <w:jc w:val="center"/>
      </w:pPr>
      <w:bookmarkStart w:id="191" w:name="_Toc228931000"/>
      <w:r>
        <w:t xml:space="preserve">Ilustración </w:t>
      </w:r>
      <w:fldSimple w:instr=" SEQ Ilustración \* ARABIC ">
        <w:r w:rsidR="0079607F">
          <w:rPr>
            <w:noProof/>
          </w:rPr>
          <w:t>57</w:t>
        </w:r>
      </w:fldSimple>
      <w:r>
        <w:t>. Panel principal.</w:t>
      </w:r>
      <w:bookmarkEnd w:id="191"/>
    </w:p>
    <w:p w14:paraId="6617E8B7" w14:textId="77777777" w:rsidR="009C591B" w:rsidRDefault="003A226F" w:rsidP="006042ED">
      <w:pPr>
        <w:keepNext/>
        <w:jc w:val="center"/>
      </w:pPr>
      <w:r>
        <w:rPr>
          <w:noProof/>
        </w:rPr>
        <w:drawing>
          <wp:inline distT="0" distB="0" distL="0" distR="0" wp14:anchorId="790E2EE6" wp14:editId="3FEAE118">
            <wp:extent cx="3439311" cy="3389586"/>
            <wp:effectExtent l="0" t="0" r="8890" b="1905"/>
            <wp:docPr id="162790007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00077" name="Imagen 1627900077"/>
                    <pic:cNvPicPr/>
                  </pic:nvPicPr>
                  <pic:blipFill>
                    <a:blip r:embed="rId61">
                      <a:extLst>
                        <a:ext uri="{28A0092B-C50C-407E-A947-70E740481C1C}">
                          <a14:useLocalDpi xmlns:a14="http://schemas.microsoft.com/office/drawing/2010/main" val="0"/>
                        </a:ext>
                      </a:extLst>
                    </a:blip>
                    <a:stretch>
                      <a:fillRect/>
                    </a:stretch>
                  </pic:blipFill>
                  <pic:spPr>
                    <a:xfrm>
                      <a:off x="0" y="0"/>
                      <a:ext cx="3452098" cy="3402188"/>
                    </a:xfrm>
                    <a:prstGeom prst="rect">
                      <a:avLst/>
                    </a:prstGeom>
                  </pic:spPr>
                </pic:pic>
              </a:graphicData>
            </a:graphic>
          </wp:inline>
        </w:drawing>
      </w:r>
    </w:p>
    <w:p w14:paraId="52570B08" w14:textId="5F788B1E" w:rsidR="009C591B" w:rsidRDefault="009C591B" w:rsidP="006042ED">
      <w:pPr>
        <w:pStyle w:val="Descripcin"/>
        <w:jc w:val="center"/>
      </w:pPr>
      <w:bookmarkStart w:id="192" w:name="_Toc228931001"/>
      <w:r>
        <w:t xml:space="preserve">Ilustración </w:t>
      </w:r>
      <w:fldSimple w:instr=" SEQ Ilustración \* ARABIC ">
        <w:r w:rsidR="0079607F">
          <w:rPr>
            <w:noProof/>
          </w:rPr>
          <w:t>58</w:t>
        </w:r>
      </w:fldSimple>
      <w:r>
        <w:t>. Panel de donación.</w:t>
      </w:r>
      <w:bookmarkEnd w:id="192"/>
    </w:p>
    <w:p w14:paraId="549028EF" w14:textId="77777777" w:rsidR="009C591B" w:rsidRPr="009C591B" w:rsidRDefault="009C591B" w:rsidP="006042ED"/>
    <w:p w14:paraId="611F1FB6" w14:textId="77777777" w:rsidR="009C591B" w:rsidRDefault="003A226F" w:rsidP="006042ED">
      <w:pPr>
        <w:pStyle w:val="Descripcin"/>
        <w:keepNext/>
        <w:jc w:val="center"/>
      </w:pPr>
      <w:r>
        <w:rPr>
          <w:noProof/>
        </w:rPr>
        <w:lastRenderedPageBreak/>
        <w:drawing>
          <wp:inline distT="0" distB="0" distL="0" distR="0" wp14:anchorId="761DB265" wp14:editId="35813424">
            <wp:extent cx="5841330" cy="2711669"/>
            <wp:effectExtent l="0" t="0" r="7620" b="0"/>
            <wp:docPr id="213615722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57227" name="Imagen 2136157227"/>
                    <pic:cNvPicPr/>
                  </pic:nvPicPr>
                  <pic:blipFill>
                    <a:blip r:embed="rId62">
                      <a:extLst>
                        <a:ext uri="{28A0092B-C50C-407E-A947-70E740481C1C}">
                          <a14:useLocalDpi xmlns:a14="http://schemas.microsoft.com/office/drawing/2010/main" val="0"/>
                        </a:ext>
                      </a:extLst>
                    </a:blip>
                    <a:stretch>
                      <a:fillRect/>
                    </a:stretch>
                  </pic:blipFill>
                  <pic:spPr>
                    <a:xfrm>
                      <a:off x="0" y="0"/>
                      <a:ext cx="5862100" cy="2721311"/>
                    </a:xfrm>
                    <a:prstGeom prst="rect">
                      <a:avLst/>
                    </a:prstGeom>
                  </pic:spPr>
                </pic:pic>
              </a:graphicData>
            </a:graphic>
          </wp:inline>
        </w:drawing>
      </w:r>
    </w:p>
    <w:p w14:paraId="7B421FFB" w14:textId="2AAC18B5" w:rsidR="007F52B3" w:rsidRDefault="009C591B" w:rsidP="006042ED">
      <w:pPr>
        <w:pStyle w:val="Descripcin"/>
        <w:jc w:val="center"/>
        <w:rPr>
          <w:noProof/>
        </w:rPr>
      </w:pPr>
      <w:bookmarkStart w:id="193" w:name="_Toc228931002"/>
      <w:r>
        <w:t xml:space="preserve">Ilustración </w:t>
      </w:r>
      <w:fldSimple w:instr=" SEQ Ilustración \* ARABIC ">
        <w:r w:rsidR="0079607F">
          <w:rPr>
            <w:noProof/>
          </w:rPr>
          <w:t>59</w:t>
        </w:r>
      </w:fldSimple>
      <w:r>
        <w:t>. Módulo de lectura.</w:t>
      </w:r>
      <w:bookmarkEnd w:id="193"/>
      <w:r w:rsidR="007F52B3" w:rsidRPr="007F52B3">
        <w:rPr>
          <w:noProof/>
        </w:rPr>
        <w:t xml:space="preserve"> </w:t>
      </w:r>
    </w:p>
    <w:p w14:paraId="3A015779" w14:textId="77777777" w:rsidR="007F52B3" w:rsidRDefault="007F52B3" w:rsidP="006042ED">
      <w:pPr>
        <w:pStyle w:val="Descripcin"/>
        <w:jc w:val="center"/>
        <w:rPr>
          <w:noProof/>
        </w:rPr>
      </w:pPr>
    </w:p>
    <w:p w14:paraId="1BDA6ECA" w14:textId="77777777" w:rsidR="007F52B3" w:rsidRDefault="007F52B3" w:rsidP="007F52B3">
      <w:pPr>
        <w:pStyle w:val="Descripcin"/>
        <w:keepNext/>
        <w:jc w:val="center"/>
      </w:pPr>
      <w:r>
        <w:rPr>
          <w:noProof/>
        </w:rPr>
        <w:drawing>
          <wp:inline distT="0" distB="0" distL="0" distR="0" wp14:anchorId="42A76274" wp14:editId="1623118F">
            <wp:extent cx="5972175" cy="2768600"/>
            <wp:effectExtent l="0" t="0" r="9525" b="0"/>
            <wp:docPr id="164734102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41025" name="Imagen 1647341025"/>
                    <pic:cNvPicPr/>
                  </pic:nvPicPr>
                  <pic:blipFill>
                    <a:blip r:embed="rId63">
                      <a:extLst>
                        <a:ext uri="{28A0092B-C50C-407E-A947-70E740481C1C}">
                          <a14:useLocalDpi xmlns:a14="http://schemas.microsoft.com/office/drawing/2010/main" val="0"/>
                        </a:ext>
                      </a:extLst>
                    </a:blip>
                    <a:stretch>
                      <a:fillRect/>
                    </a:stretch>
                  </pic:blipFill>
                  <pic:spPr>
                    <a:xfrm>
                      <a:off x="0" y="0"/>
                      <a:ext cx="5972175" cy="2768600"/>
                    </a:xfrm>
                    <a:prstGeom prst="rect">
                      <a:avLst/>
                    </a:prstGeom>
                  </pic:spPr>
                </pic:pic>
              </a:graphicData>
            </a:graphic>
          </wp:inline>
        </w:drawing>
      </w:r>
    </w:p>
    <w:p w14:paraId="34DEFD89" w14:textId="5CF681CF" w:rsidR="009C591B" w:rsidRDefault="007F52B3" w:rsidP="007F52B3">
      <w:pPr>
        <w:pStyle w:val="Descripcin"/>
        <w:jc w:val="center"/>
      </w:pPr>
      <w:bookmarkStart w:id="194" w:name="_Toc228931003"/>
      <w:r>
        <w:t xml:space="preserve">Ilustración </w:t>
      </w:r>
      <w:fldSimple w:instr=" SEQ Ilustración \* ARABIC ">
        <w:r w:rsidR="0079607F">
          <w:rPr>
            <w:noProof/>
          </w:rPr>
          <w:t>60</w:t>
        </w:r>
      </w:fldSimple>
      <w:r>
        <w:t>.</w:t>
      </w:r>
      <w:r w:rsidRPr="00944603">
        <w:t>Módulo de escritura.</w:t>
      </w:r>
      <w:bookmarkEnd w:id="194"/>
    </w:p>
    <w:p w14:paraId="55ED7EF9" w14:textId="1938A76F" w:rsidR="009C591B" w:rsidRDefault="009C591B" w:rsidP="006042ED">
      <w:pPr>
        <w:pStyle w:val="Descripcin"/>
        <w:keepNext/>
        <w:jc w:val="center"/>
      </w:pPr>
    </w:p>
    <w:p w14:paraId="64AA73BF" w14:textId="608585EF" w:rsidR="009C591B" w:rsidRDefault="003A226F" w:rsidP="006042ED">
      <w:pPr>
        <w:pStyle w:val="Descripcin"/>
        <w:keepNext/>
        <w:jc w:val="center"/>
      </w:pPr>
      <w:r>
        <w:rPr>
          <w:noProof/>
        </w:rPr>
        <w:drawing>
          <wp:inline distT="0" distB="0" distL="0" distR="0" wp14:anchorId="28AA4A6A" wp14:editId="09C4D15A">
            <wp:extent cx="5972175" cy="3481070"/>
            <wp:effectExtent l="0" t="0" r="9525" b="5080"/>
            <wp:docPr id="44160302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03028" name="Imagen 441603028"/>
                    <pic:cNvPicPr/>
                  </pic:nvPicPr>
                  <pic:blipFill>
                    <a:blip r:embed="rId64">
                      <a:extLst>
                        <a:ext uri="{28A0092B-C50C-407E-A947-70E740481C1C}">
                          <a14:useLocalDpi xmlns:a14="http://schemas.microsoft.com/office/drawing/2010/main" val="0"/>
                        </a:ext>
                      </a:extLst>
                    </a:blip>
                    <a:stretch>
                      <a:fillRect/>
                    </a:stretch>
                  </pic:blipFill>
                  <pic:spPr>
                    <a:xfrm>
                      <a:off x="0" y="0"/>
                      <a:ext cx="5972175" cy="3481070"/>
                    </a:xfrm>
                    <a:prstGeom prst="rect">
                      <a:avLst/>
                    </a:prstGeom>
                  </pic:spPr>
                </pic:pic>
              </a:graphicData>
            </a:graphic>
          </wp:inline>
        </w:drawing>
      </w:r>
    </w:p>
    <w:p w14:paraId="7A276157" w14:textId="0454AD8D" w:rsidR="009C591B" w:rsidRDefault="009C591B" w:rsidP="006042ED">
      <w:pPr>
        <w:pStyle w:val="Descripcin"/>
        <w:jc w:val="center"/>
      </w:pPr>
      <w:bookmarkStart w:id="195" w:name="_Toc228931004"/>
      <w:r>
        <w:t xml:space="preserve">Ilustración </w:t>
      </w:r>
      <w:fldSimple w:instr=" SEQ Ilustración \* ARABIC ">
        <w:r w:rsidR="0079607F">
          <w:rPr>
            <w:noProof/>
          </w:rPr>
          <w:t>61</w:t>
        </w:r>
      </w:fldSimple>
      <w:r>
        <w:t>. Módulo de ejercicios.</w:t>
      </w:r>
      <w:bookmarkEnd w:id="195"/>
    </w:p>
    <w:p w14:paraId="3B18CFEC" w14:textId="77777777" w:rsidR="003A65DE" w:rsidRDefault="003A65DE" w:rsidP="006042ED">
      <w:pPr>
        <w:keepNext/>
      </w:pPr>
      <w:r>
        <w:rPr>
          <w:noProof/>
        </w:rPr>
        <w:drawing>
          <wp:inline distT="0" distB="0" distL="0" distR="0" wp14:anchorId="43AF9000" wp14:editId="09766906">
            <wp:extent cx="5972175" cy="2835275"/>
            <wp:effectExtent l="0" t="0" r="9525" b="3175"/>
            <wp:docPr id="187710725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07253" name="Imagen 1877107253"/>
                    <pic:cNvPicPr/>
                  </pic:nvPicPr>
                  <pic:blipFill>
                    <a:blip r:embed="rId65">
                      <a:extLst>
                        <a:ext uri="{28A0092B-C50C-407E-A947-70E740481C1C}">
                          <a14:useLocalDpi xmlns:a14="http://schemas.microsoft.com/office/drawing/2010/main" val="0"/>
                        </a:ext>
                      </a:extLst>
                    </a:blip>
                    <a:stretch>
                      <a:fillRect/>
                    </a:stretch>
                  </pic:blipFill>
                  <pic:spPr>
                    <a:xfrm>
                      <a:off x="0" y="0"/>
                      <a:ext cx="5972175" cy="2835275"/>
                    </a:xfrm>
                    <a:prstGeom prst="rect">
                      <a:avLst/>
                    </a:prstGeom>
                  </pic:spPr>
                </pic:pic>
              </a:graphicData>
            </a:graphic>
          </wp:inline>
        </w:drawing>
      </w:r>
    </w:p>
    <w:p w14:paraId="68DE0F48" w14:textId="536989FA" w:rsidR="003A65DE" w:rsidRDefault="003A65DE" w:rsidP="006042ED">
      <w:pPr>
        <w:pStyle w:val="Descripcin"/>
        <w:jc w:val="center"/>
        <w:rPr>
          <w:noProof/>
        </w:rPr>
      </w:pPr>
      <w:bookmarkStart w:id="196" w:name="_Toc228931005"/>
      <w:r>
        <w:t xml:space="preserve">Ilustración </w:t>
      </w:r>
      <w:fldSimple w:instr=" SEQ Ilustración \* ARABIC ">
        <w:r w:rsidR="0079607F">
          <w:rPr>
            <w:noProof/>
          </w:rPr>
          <w:t>62</w:t>
        </w:r>
      </w:fldSimple>
      <w:r>
        <w:t>. Ejercicio Texto + trivi</w:t>
      </w:r>
      <w:r w:rsidR="0051183C">
        <w:t>a</w:t>
      </w:r>
      <w:r>
        <w:t>.</w:t>
      </w:r>
      <w:bookmarkEnd w:id="196"/>
      <w:r w:rsidRPr="003A65DE">
        <w:rPr>
          <w:noProof/>
        </w:rPr>
        <w:t xml:space="preserve"> </w:t>
      </w:r>
    </w:p>
    <w:p w14:paraId="17435C2B" w14:textId="77777777" w:rsidR="0051183C" w:rsidRDefault="003A65DE" w:rsidP="006042ED">
      <w:pPr>
        <w:pStyle w:val="Descripcin"/>
        <w:keepNext/>
        <w:jc w:val="center"/>
      </w:pPr>
      <w:r>
        <w:rPr>
          <w:noProof/>
        </w:rPr>
        <w:lastRenderedPageBreak/>
        <w:drawing>
          <wp:inline distT="0" distB="0" distL="0" distR="0" wp14:anchorId="019F49A6" wp14:editId="5E6F9EA1">
            <wp:extent cx="5972175" cy="3371850"/>
            <wp:effectExtent l="0" t="0" r="9525" b="0"/>
            <wp:docPr id="153326541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65418" name="Imagen 1533265418"/>
                    <pic:cNvPicPr/>
                  </pic:nvPicPr>
                  <pic:blipFill>
                    <a:blip r:embed="rId66">
                      <a:extLst>
                        <a:ext uri="{28A0092B-C50C-407E-A947-70E740481C1C}">
                          <a14:useLocalDpi xmlns:a14="http://schemas.microsoft.com/office/drawing/2010/main" val="0"/>
                        </a:ext>
                      </a:extLst>
                    </a:blip>
                    <a:stretch>
                      <a:fillRect/>
                    </a:stretch>
                  </pic:blipFill>
                  <pic:spPr>
                    <a:xfrm>
                      <a:off x="0" y="0"/>
                      <a:ext cx="5972175" cy="3371850"/>
                    </a:xfrm>
                    <a:prstGeom prst="rect">
                      <a:avLst/>
                    </a:prstGeom>
                  </pic:spPr>
                </pic:pic>
              </a:graphicData>
            </a:graphic>
          </wp:inline>
        </w:drawing>
      </w:r>
    </w:p>
    <w:p w14:paraId="41ED6A59" w14:textId="5CB6890B" w:rsidR="003A65DE" w:rsidRDefault="0051183C" w:rsidP="006042ED">
      <w:pPr>
        <w:pStyle w:val="Descripcin"/>
        <w:jc w:val="center"/>
      </w:pPr>
      <w:bookmarkStart w:id="197" w:name="_Toc228931006"/>
      <w:r>
        <w:t xml:space="preserve">Ilustración </w:t>
      </w:r>
      <w:fldSimple w:instr=" SEQ Ilustración \* ARABIC ">
        <w:r w:rsidR="0079607F">
          <w:rPr>
            <w:noProof/>
          </w:rPr>
          <w:t>63</w:t>
        </w:r>
      </w:fldSimple>
      <w:r>
        <w:t xml:space="preserve">. </w:t>
      </w:r>
      <w:r w:rsidRPr="005953D9">
        <w:t>Ejercicio Texto + trivia</w:t>
      </w:r>
      <w:r>
        <w:t xml:space="preserve"> (preguntas)</w:t>
      </w:r>
      <w:bookmarkEnd w:id="197"/>
    </w:p>
    <w:p w14:paraId="19A3A773" w14:textId="77777777" w:rsidR="00B76758" w:rsidRDefault="0051183C" w:rsidP="006042ED">
      <w:pPr>
        <w:keepNext/>
      </w:pPr>
      <w:r>
        <w:rPr>
          <w:noProof/>
        </w:rPr>
        <w:drawing>
          <wp:inline distT="0" distB="0" distL="0" distR="0" wp14:anchorId="3A34045C" wp14:editId="3F6B1DAF">
            <wp:extent cx="5972175" cy="2921635"/>
            <wp:effectExtent l="0" t="0" r="9525" b="0"/>
            <wp:docPr id="1656234072"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34072" name="Imagen 1656234072"/>
                    <pic:cNvPicPr/>
                  </pic:nvPicPr>
                  <pic:blipFill>
                    <a:blip r:embed="rId67">
                      <a:extLst>
                        <a:ext uri="{28A0092B-C50C-407E-A947-70E740481C1C}">
                          <a14:useLocalDpi xmlns:a14="http://schemas.microsoft.com/office/drawing/2010/main" val="0"/>
                        </a:ext>
                      </a:extLst>
                    </a:blip>
                    <a:stretch>
                      <a:fillRect/>
                    </a:stretch>
                  </pic:blipFill>
                  <pic:spPr>
                    <a:xfrm>
                      <a:off x="0" y="0"/>
                      <a:ext cx="5972175" cy="2921635"/>
                    </a:xfrm>
                    <a:prstGeom prst="rect">
                      <a:avLst/>
                    </a:prstGeom>
                  </pic:spPr>
                </pic:pic>
              </a:graphicData>
            </a:graphic>
          </wp:inline>
        </w:drawing>
      </w:r>
    </w:p>
    <w:p w14:paraId="716D1C3D" w14:textId="7F03DDBB" w:rsidR="0051183C" w:rsidRPr="0051183C" w:rsidRDefault="00B76758" w:rsidP="006042ED">
      <w:pPr>
        <w:pStyle w:val="Descripcin"/>
        <w:jc w:val="center"/>
      </w:pPr>
      <w:bookmarkStart w:id="198" w:name="_Toc228931007"/>
      <w:r>
        <w:t xml:space="preserve">Ilustración </w:t>
      </w:r>
      <w:fldSimple w:instr=" SEQ Ilustración \* ARABIC ">
        <w:r w:rsidR="0079607F">
          <w:rPr>
            <w:noProof/>
          </w:rPr>
          <w:t>64</w:t>
        </w:r>
      </w:fldSimple>
      <w:r w:rsidRPr="000378E2">
        <w:t>. Ejercicio Cronometro de lectura (</w:t>
      </w:r>
      <w:r>
        <w:t>Empezar</w:t>
      </w:r>
      <w:r w:rsidRPr="000378E2">
        <w:t>).</w:t>
      </w:r>
      <w:bookmarkEnd w:id="198"/>
    </w:p>
    <w:p w14:paraId="1B8D5F53" w14:textId="77777777" w:rsidR="0051183C" w:rsidRDefault="003A65DE" w:rsidP="006042ED">
      <w:pPr>
        <w:keepNext/>
      </w:pPr>
      <w:r>
        <w:rPr>
          <w:noProof/>
        </w:rPr>
        <w:lastRenderedPageBreak/>
        <w:drawing>
          <wp:inline distT="0" distB="0" distL="0" distR="0" wp14:anchorId="307A9DCE" wp14:editId="5BD25461">
            <wp:extent cx="5972175" cy="3204210"/>
            <wp:effectExtent l="0" t="0" r="9525" b="0"/>
            <wp:docPr id="142710612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06122" name="Imagen 1427106122"/>
                    <pic:cNvPicPr/>
                  </pic:nvPicPr>
                  <pic:blipFill>
                    <a:blip r:embed="rId68">
                      <a:extLst>
                        <a:ext uri="{28A0092B-C50C-407E-A947-70E740481C1C}">
                          <a14:useLocalDpi xmlns:a14="http://schemas.microsoft.com/office/drawing/2010/main" val="0"/>
                        </a:ext>
                      </a:extLst>
                    </a:blip>
                    <a:stretch>
                      <a:fillRect/>
                    </a:stretch>
                  </pic:blipFill>
                  <pic:spPr>
                    <a:xfrm>
                      <a:off x="0" y="0"/>
                      <a:ext cx="5972175" cy="3204210"/>
                    </a:xfrm>
                    <a:prstGeom prst="rect">
                      <a:avLst/>
                    </a:prstGeom>
                  </pic:spPr>
                </pic:pic>
              </a:graphicData>
            </a:graphic>
          </wp:inline>
        </w:drawing>
      </w:r>
    </w:p>
    <w:p w14:paraId="198EA655" w14:textId="2614BD03" w:rsidR="0051183C" w:rsidRDefault="0051183C" w:rsidP="006042ED">
      <w:pPr>
        <w:pStyle w:val="Descripcin"/>
        <w:jc w:val="center"/>
      </w:pPr>
      <w:bookmarkStart w:id="199" w:name="_Toc228931008"/>
      <w:r>
        <w:t xml:space="preserve">Ilustración </w:t>
      </w:r>
      <w:fldSimple w:instr=" SEQ Ilustración \* ARABIC ">
        <w:r w:rsidR="0079607F">
          <w:rPr>
            <w:noProof/>
          </w:rPr>
          <w:t>65</w:t>
        </w:r>
      </w:fldSimple>
      <w:r>
        <w:t>. Ejercicio Cronometro de lectura</w:t>
      </w:r>
      <w:r w:rsidR="00B76758">
        <w:t xml:space="preserve"> (Terminar)</w:t>
      </w:r>
      <w:r>
        <w:t>.</w:t>
      </w:r>
      <w:bookmarkEnd w:id="199"/>
    </w:p>
    <w:p w14:paraId="5AD79155" w14:textId="77777777" w:rsidR="00B76758" w:rsidRDefault="003A65DE" w:rsidP="006042ED">
      <w:pPr>
        <w:keepNext/>
        <w:jc w:val="center"/>
      </w:pPr>
      <w:r>
        <w:rPr>
          <w:noProof/>
        </w:rPr>
        <w:drawing>
          <wp:inline distT="0" distB="0" distL="0" distR="0" wp14:anchorId="709FB805" wp14:editId="0D49E2D9">
            <wp:extent cx="5766375" cy="3689131"/>
            <wp:effectExtent l="0" t="0" r="6350" b="6985"/>
            <wp:docPr id="7081522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5223" name="Imagen 70815223"/>
                    <pic:cNvPicPr/>
                  </pic:nvPicPr>
                  <pic:blipFill>
                    <a:blip r:embed="rId69">
                      <a:extLst>
                        <a:ext uri="{28A0092B-C50C-407E-A947-70E740481C1C}">
                          <a14:useLocalDpi xmlns:a14="http://schemas.microsoft.com/office/drawing/2010/main" val="0"/>
                        </a:ext>
                      </a:extLst>
                    </a:blip>
                    <a:stretch>
                      <a:fillRect/>
                    </a:stretch>
                  </pic:blipFill>
                  <pic:spPr>
                    <a:xfrm>
                      <a:off x="0" y="0"/>
                      <a:ext cx="5776556" cy="3695645"/>
                    </a:xfrm>
                    <a:prstGeom prst="rect">
                      <a:avLst/>
                    </a:prstGeom>
                  </pic:spPr>
                </pic:pic>
              </a:graphicData>
            </a:graphic>
          </wp:inline>
        </w:drawing>
      </w:r>
    </w:p>
    <w:p w14:paraId="58895303" w14:textId="4600B10C" w:rsidR="00B76758" w:rsidRDefault="00B76758" w:rsidP="006042ED">
      <w:pPr>
        <w:pStyle w:val="Descripcin"/>
        <w:jc w:val="center"/>
      </w:pPr>
      <w:bookmarkStart w:id="200" w:name="_Toc228931009"/>
      <w:r>
        <w:t xml:space="preserve">Ilustración </w:t>
      </w:r>
      <w:fldSimple w:instr=" SEQ Ilustración \* ARABIC ">
        <w:r w:rsidR="0079607F">
          <w:rPr>
            <w:noProof/>
          </w:rPr>
          <w:t>66</w:t>
        </w:r>
      </w:fldSimple>
      <w:r>
        <w:t>. Ejercicio Atrapa el error.</w:t>
      </w:r>
      <w:bookmarkEnd w:id="200"/>
    </w:p>
    <w:p w14:paraId="34DD908B" w14:textId="77777777" w:rsidR="00B76758" w:rsidRDefault="00B76758" w:rsidP="006042ED">
      <w:pPr>
        <w:pStyle w:val="Descripcin"/>
        <w:keepNext/>
        <w:jc w:val="center"/>
      </w:pPr>
      <w:r w:rsidRPr="00B76758">
        <w:rPr>
          <w:noProof/>
        </w:rPr>
        <w:lastRenderedPageBreak/>
        <w:t xml:space="preserve"> </w:t>
      </w:r>
      <w:r>
        <w:rPr>
          <w:noProof/>
        </w:rPr>
        <w:drawing>
          <wp:inline distT="0" distB="0" distL="0" distR="0" wp14:anchorId="1C4F0802" wp14:editId="26D17AB7">
            <wp:extent cx="4742322" cy="3528125"/>
            <wp:effectExtent l="0" t="0" r="1270" b="0"/>
            <wp:docPr id="924848257"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48257" name="Imagen 924848257"/>
                    <pic:cNvPicPr/>
                  </pic:nvPicPr>
                  <pic:blipFill>
                    <a:blip r:embed="rId70">
                      <a:extLst>
                        <a:ext uri="{28A0092B-C50C-407E-A947-70E740481C1C}">
                          <a14:useLocalDpi xmlns:a14="http://schemas.microsoft.com/office/drawing/2010/main" val="0"/>
                        </a:ext>
                      </a:extLst>
                    </a:blip>
                    <a:stretch>
                      <a:fillRect/>
                    </a:stretch>
                  </pic:blipFill>
                  <pic:spPr>
                    <a:xfrm>
                      <a:off x="0" y="0"/>
                      <a:ext cx="4748647" cy="3532831"/>
                    </a:xfrm>
                    <a:prstGeom prst="rect">
                      <a:avLst/>
                    </a:prstGeom>
                  </pic:spPr>
                </pic:pic>
              </a:graphicData>
            </a:graphic>
          </wp:inline>
        </w:drawing>
      </w:r>
    </w:p>
    <w:p w14:paraId="3E2C1553" w14:textId="5DA4F661" w:rsidR="007F52B3" w:rsidRDefault="00B76758" w:rsidP="006042ED">
      <w:pPr>
        <w:pStyle w:val="Descripcin"/>
        <w:jc w:val="center"/>
        <w:rPr>
          <w:noProof/>
        </w:rPr>
      </w:pPr>
      <w:bookmarkStart w:id="201" w:name="_Toc228931010"/>
      <w:r>
        <w:t xml:space="preserve">Ilustración </w:t>
      </w:r>
      <w:fldSimple w:instr=" SEQ Ilustración \* ARABIC ">
        <w:r w:rsidR="0079607F">
          <w:rPr>
            <w:noProof/>
          </w:rPr>
          <w:t>67</w:t>
        </w:r>
      </w:fldSimple>
      <w:r>
        <w:t>. Ejercicio Tarjetas de letras.</w:t>
      </w:r>
      <w:bookmarkEnd w:id="201"/>
      <w:r w:rsidR="007F52B3" w:rsidRPr="007F52B3">
        <w:rPr>
          <w:noProof/>
        </w:rPr>
        <w:t xml:space="preserve"> </w:t>
      </w:r>
    </w:p>
    <w:p w14:paraId="74A7C93F" w14:textId="77777777" w:rsidR="007F52B3" w:rsidRDefault="007F52B3" w:rsidP="007F52B3">
      <w:pPr>
        <w:pStyle w:val="Descripcin"/>
        <w:keepNext/>
        <w:jc w:val="center"/>
      </w:pPr>
      <w:r>
        <w:rPr>
          <w:noProof/>
        </w:rPr>
        <w:drawing>
          <wp:inline distT="0" distB="0" distL="0" distR="0" wp14:anchorId="6F67675F" wp14:editId="306CF86C">
            <wp:extent cx="5371741" cy="4040372"/>
            <wp:effectExtent l="0" t="0" r="635" b="0"/>
            <wp:docPr id="2076770979"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70979" name="Imagen 2076770979"/>
                    <pic:cNvPicPr/>
                  </pic:nvPicPr>
                  <pic:blipFill>
                    <a:blip r:embed="rId71">
                      <a:extLst>
                        <a:ext uri="{28A0092B-C50C-407E-A947-70E740481C1C}">
                          <a14:useLocalDpi xmlns:a14="http://schemas.microsoft.com/office/drawing/2010/main" val="0"/>
                        </a:ext>
                      </a:extLst>
                    </a:blip>
                    <a:stretch>
                      <a:fillRect/>
                    </a:stretch>
                  </pic:blipFill>
                  <pic:spPr>
                    <a:xfrm>
                      <a:off x="0" y="0"/>
                      <a:ext cx="5376939" cy="4044281"/>
                    </a:xfrm>
                    <a:prstGeom prst="rect">
                      <a:avLst/>
                    </a:prstGeom>
                  </pic:spPr>
                </pic:pic>
              </a:graphicData>
            </a:graphic>
          </wp:inline>
        </w:drawing>
      </w:r>
    </w:p>
    <w:p w14:paraId="1AEF5ACC" w14:textId="1E0D3BBD" w:rsidR="00B76758" w:rsidRDefault="007F52B3" w:rsidP="007F52B3">
      <w:pPr>
        <w:pStyle w:val="Descripcin"/>
        <w:jc w:val="center"/>
      </w:pPr>
      <w:bookmarkStart w:id="202" w:name="_Toc228931011"/>
      <w:r>
        <w:t xml:space="preserve">Ilustración </w:t>
      </w:r>
      <w:fldSimple w:instr=" SEQ Ilustración \* ARABIC ">
        <w:r w:rsidR="0079607F">
          <w:rPr>
            <w:noProof/>
          </w:rPr>
          <w:t>68</w:t>
        </w:r>
      </w:fldSimple>
      <w:r>
        <w:t xml:space="preserve">. </w:t>
      </w:r>
      <w:r w:rsidRPr="004026D2">
        <w:t xml:space="preserve"> Ejercicio Lluvia de letras.</w:t>
      </w:r>
      <w:bookmarkEnd w:id="202"/>
    </w:p>
    <w:p w14:paraId="70FFB49F" w14:textId="264B8CC4" w:rsidR="00B76758" w:rsidRDefault="00B76758" w:rsidP="006042ED">
      <w:pPr>
        <w:keepNext/>
      </w:pPr>
    </w:p>
    <w:p w14:paraId="30B5281F" w14:textId="77777777" w:rsidR="001F00EC" w:rsidRDefault="001F00EC" w:rsidP="006042ED">
      <w:pPr>
        <w:keepNext/>
      </w:pPr>
    </w:p>
    <w:p w14:paraId="5D18CCFB" w14:textId="77777777" w:rsidR="001F00EC" w:rsidRDefault="001F00EC" w:rsidP="006042ED">
      <w:pPr>
        <w:keepNext/>
      </w:pPr>
    </w:p>
    <w:p w14:paraId="59DB25CF" w14:textId="77777777" w:rsidR="006042ED" w:rsidRDefault="00B76758" w:rsidP="006042ED">
      <w:pPr>
        <w:keepNext/>
        <w:jc w:val="center"/>
      </w:pPr>
      <w:r>
        <w:rPr>
          <w:noProof/>
        </w:rPr>
        <w:drawing>
          <wp:inline distT="0" distB="0" distL="0" distR="0" wp14:anchorId="470EB6BA" wp14:editId="61E5E4ED">
            <wp:extent cx="4661990" cy="2721353"/>
            <wp:effectExtent l="0" t="0" r="5715" b="3175"/>
            <wp:docPr id="18071046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0461" name="Imagen 180710461"/>
                    <pic:cNvPicPr/>
                  </pic:nvPicPr>
                  <pic:blipFill>
                    <a:blip r:embed="rId72">
                      <a:extLst>
                        <a:ext uri="{28A0092B-C50C-407E-A947-70E740481C1C}">
                          <a14:useLocalDpi xmlns:a14="http://schemas.microsoft.com/office/drawing/2010/main" val="0"/>
                        </a:ext>
                      </a:extLst>
                    </a:blip>
                    <a:stretch>
                      <a:fillRect/>
                    </a:stretch>
                  </pic:blipFill>
                  <pic:spPr>
                    <a:xfrm>
                      <a:off x="0" y="0"/>
                      <a:ext cx="4664730" cy="2722952"/>
                    </a:xfrm>
                    <a:prstGeom prst="rect">
                      <a:avLst/>
                    </a:prstGeom>
                  </pic:spPr>
                </pic:pic>
              </a:graphicData>
            </a:graphic>
          </wp:inline>
        </w:drawing>
      </w:r>
    </w:p>
    <w:p w14:paraId="7FBC322A" w14:textId="6C9C4D3F" w:rsidR="00B76758" w:rsidRDefault="006042ED" w:rsidP="006042ED">
      <w:pPr>
        <w:pStyle w:val="Descripcin"/>
        <w:jc w:val="center"/>
      </w:pPr>
      <w:bookmarkStart w:id="203" w:name="_Toc228931012"/>
      <w:r>
        <w:t xml:space="preserve">Ilustración </w:t>
      </w:r>
      <w:fldSimple w:instr=" SEQ Ilustración \* ARABIC ">
        <w:r w:rsidR="0079607F">
          <w:rPr>
            <w:noProof/>
          </w:rPr>
          <w:t>69</w:t>
        </w:r>
      </w:fldSimple>
      <w:r>
        <w:t>. Panel de calificación.</w:t>
      </w:r>
      <w:bookmarkEnd w:id="203"/>
    </w:p>
    <w:p w14:paraId="21CB6F88" w14:textId="77777777" w:rsidR="001F00EC" w:rsidRDefault="001F00EC" w:rsidP="001F00EC"/>
    <w:p w14:paraId="6BE6231B" w14:textId="77777777" w:rsidR="001F00EC" w:rsidRPr="001F00EC" w:rsidRDefault="001F00EC" w:rsidP="001F00EC"/>
    <w:p w14:paraId="7AE461F7" w14:textId="77777777" w:rsidR="009C591B" w:rsidRDefault="003A226F" w:rsidP="006042ED">
      <w:pPr>
        <w:pStyle w:val="Descripcin"/>
        <w:keepNext/>
        <w:spacing w:after="0"/>
        <w:jc w:val="center"/>
      </w:pPr>
      <w:r>
        <w:rPr>
          <w:noProof/>
        </w:rPr>
        <w:drawing>
          <wp:inline distT="0" distB="0" distL="0" distR="0" wp14:anchorId="0B186D1B" wp14:editId="0D5C0ED1">
            <wp:extent cx="5972175" cy="2769870"/>
            <wp:effectExtent l="0" t="0" r="9525" b="0"/>
            <wp:docPr id="210658794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87943" name="Imagen 2106587943"/>
                    <pic:cNvPicPr/>
                  </pic:nvPicPr>
                  <pic:blipFill>
                    <a:blip r:embed="rId73">
                      <a:extLst>
                        <a:ext uri="{28A0092B-C50C-407E-A947-70E740481C1C}">
                          <a14:useLocalDpi xmlns:a14="http://schemas.microsoft.com/office/drawing/2010/main" val="0"/>
                        </a:ext>
                      </a:extLst>
                    </a:blip>
                    <a:stretch>
                      <a:fillRect/>
                    </a:stretch>
                  </pic:blipFill>
                  <pic:spPr>
                    <a:xfrm>
                      <a:off x="0" y="0"/>
                      <a:ext cx="5972175" cy="2769870"/>
                    </a:xfrm>
                    <a:prstGeom prst="rect">
                      <a:avLst/>
                    </a:prstGeom>
                  </pic:spPr>
                </pic:pic>
              </a:graphicData>
            </a:graphic>
          </wp:inline>
        </w:drawing>
      </w:r>
    </w:p>
    <w:p w14:paraId="0FD65949" w14:textId="7B204B70" w:rsidR="009C591B" w:rsidRDefault="009C591B" w:rsidP="006042ED">
      <w:pPr>
        <w:pStyle w:val="Descripcin"/>
        <w:jc w:val="center"/>
        <w:rPr>
          <w:noProof/>
        </w:rPr>
      </w:pPr>
      <w:bookmarkStart w:id="204" w:name="_Toc228931013"/>
      <w:r>
        <w:t xml:space="preserve">Ilustración </w:t>
      </w:r>
      <w:fldSimple w:instr=" SEQ Ilustración \* ARABIC ">
        <w:r w:rsidR="0079607F">
          <w:rPr>
            <w:noProof/>
          </w:rPr>
          <w:t>70</w:t>
        </w:r>
      </w:fldSimple>
      <w:r>
        <w:t>. Módulo de documentos.</w:t>
      </w:r>
      <w:bookmarkEnd w:id="204"/>
      <w:r w:rsidRPr="009C591B">
        <w:rPr>
          <w:noProof/>
        </w:rPr>
        <w:t xml:space="preserve"> </w:t>
      </w:r>
    </w:p>
    <w:p w14:paraId="69C560F5" w14:textId="77777777" w:rsidR="009C591B" w:rsidRPr="009C591B" w:rsidRDefault="009C591B" w:rsidP="006042ED"/>
    <w:p w14:paraId="72220AFF" w14:textId="77777777" w:rsidR="001F00EC" w:rsidRDefault="001F00EC" w:rsidP="006042ED">
      <w:pPr>
        <w:pStyle w:val="Descripcin"/>
        <w:keepNext/>
        <w:jc w:val="center"/>
      </w:pPr>
    </w:p>
    <w:p w14:paraId="47E52483" w14:textId="77777777" w:rsidR="001F00EC" w:rsidRDefault="001F00EC" w:rsidP="006042ED">
      <w:pPr>
        <w:pStyle w:val="Descripcin"/>
        <w:keepNext/>
        <w:jc w:val="center"/>
      </w:pPr>
    </w:p>
    <w:p w14:paraId="4CFD346F" w14:textId="1F0CC4C3" w:rsidR="009C591B" w:rsidRDefault="009C591B" w:rsidP="006042ED">
      <w:pPr>
        <w:pStyle w:val="Descripcin"/>
        <w:keepNext/>
        <w:jc w:val="center"/>
      </w:pPr>
      <w:r>
        <w:rPr>
          <w:noProof/>
        </w:rPr>
        <w:drawing>
          <wp:inline distT="0" distB="0" distL="0" distR="0" wp14:anchorId="690FAFFA" wp14:editId="2B67C3CA">
            <wp:extent cx="5972175" cy="2772410"/>
            <wp:effectExtent l="0" t="0" r="9525" b="8890"/>
            <wp:docPr id="168878953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89530" name="Imagen 1688789530"/>
                    <pic:cNvPicPr/>
                  </pic:nvPicPr>
                  <pic:blipFill>
                    <a:blip r:embed="rId74">
                      <a:extLst>
                        <a:ext uri="{28A0092B-C50C-407E-A947-70E740481C1C}">
                          <a14:useLocalDpi xmlns:a14="http://schemas.microsoft.com/office/drawing/2010/main" val="0"/>
                        </a:ext>
                      </a:extLst>
                    </a:blip>
                    <a:stretch>
                      <a:fillRect/>
                    </a:stretch>
                  </pic:blipFill>
                  <pic:spPr>
                    <a:xfrm>
                      <a:off x="0" y="0"/>
                      <a:ext cx="5972175" cy="2772410"/>
                    </a:xfrm>
                    <a:prstGeom prst="rect">
                      <a:avLst/>
                    </a:prstGeom>
                  </pic:spPr>
                </pic:pic>
              </a:graphicData>
            </a:graphic>
          </wp:inline>
        </w:drawing>
      </w:r>
    </w:p>
    <w:p w14:paraId="268F395E" w14:textId="62812449" w:rsidR="009C591B" w:rsidRDefault="009C591B" w:rsidP="006042ED">
      <w:pPr>
        <w:pStyle w:val="Descripcin"/>
        <w:jc w:val="center"/>
      </w:pPr>
      <w:bookmarkStart w:id="205" w:name="_Toc228931014"/>
      <w:r>
        <w:t xml:space="preserve">Ilustración </w:t>
      </w:r>
      <w:fldSimple w:instr=" SEQ Ilustración \* ARABIC ">
        <w:r w:rsidR="0079607F">
          <w:rPr>
            <w:noProof/>
          </w:rPr>
          <w:t>71</w:t>
        </w:r>
      </w:fldSimple>
      <w:r>
        <w:t>. Módulo de progreso.</w:t>
      </w:r>
      <w:bookmarkEnd w:id="205"/>
    </w:p>
    <w:p w14:paraId="15325E14" w14:textId="77777777" w:rsidR="001F00EC" w:rsidRDefault="001F00EC" w:rsidP="001F00EC"/>
    <w:p w14:paraId="3C34ABEF" w14:textId="77777777" w:rsidR="001F00EC" w:rsidRPr="001F00EC" w:rsidRDefault="001F00EC" w:rsidP="001F00EC"/>
    <w:p w14:paraId="5E3A65D8" w14:textId="77777777" w:rsidR="009C591B" w:rsidRDefault="003A226F" w:rsidP="006042ED">
      <w:pPr>
        <w:pStyle w:val="Descripcin"/>
        <w:keepNext/>
        <w:jc w:val="center"/>
      </w:pPr>
      <w:r>
        <w:rPr>
          <w:noProof/>
        </w:rPr>
        <w:drawing>
          <wp:inline distT="0" distB="0" distL="0" distR="0" wp14:anchorId="08A813F4" wp14:editId="79BEBB3A">
            <wp:extent cx="5972175" cy="2787650"/>
            <wp:effectExtent l="0" t="0" r="9525" b="0"/>
            <wp:docPr id="83693541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35418" name="Imagen 836935418"/>
                    <pic:cNvPicPr/>
                  </pic:nvPicPr>
                  <pic:blipFill>
                    <a:blip r:embed="rId75">
                      <a:extLst>
                        <a:ext uri="{28A0092B-C50C-407E-A947-70E740481C1C}">
                          <a14:useLocalDpi xmlns:a14="http://schemas.microsoft.com/office/drawing/2010/main" val="0"/>
                        </a:ext>
                      </a:extLst>
                    </a:blip>
                    <a:stretch>
                      <a:fillRect/>
                    </a:stretch>
                  </pic:blipFill>
                  <pic:spPr>
                    <a:xfrm>
                      <a:off x="0" y="0"/>
                      <a:ext cx="5972175" cy="2787650"/>
                    </a:xfrm>
                    <a:prstGeom prst="rect">
                      <a:avLst/>
                    </a:prstGeom>
                  </pic:spPr>
                </pic:pic>
              </a:graphicData>
            </a:graphic>
          </wp:inline>
        </w:drawing>
      </w:r>
    </w:p>
    <w:p w14:paraId="3B03FFB7" w14:textId="682B9992" w:rsidR="009C591B" w:rsidRDefault="009C591B" w:rsidP="006042ED">
      <w:pPr>
        <w:pStyle w:val="Descripcin"/>
        <w:jc w:val="center"/>
        <w:rPr>
          <w:noProof/>
        </w:rPr>
      </w:pPr>
      <w:bookmarkStart w:id="206" w:name="_Toc228931015"/>
      <w:r>
        <w:t xml:space="preserve">Ilustración </w:t>
      </w:r>
      <w:fldSimple w:instr=" SEQ Ilustración \* ARABIC ">
        <w:r w:rsidR="0079607F">
          <w:rPr>
            <w:noProof/>
          </w:rPr>
          <w:t>72</w:t>
        </w:r>
      </w:fldSimple>
      <w:r>
        <w:t>. Módulo de progreso 2.</w:t>
      </w:r>
      <w:bookmarkEnd w:id="206"/>
      <w:r w:rsidRPr="009C591B">
        <w:rPr>
          <w:noProof/>
        </w:rPr>
        <w:t xml:space="preserve"> </w:t>
      </w:r>
    </w:p>
    <w:p w14:paraId="7BD873BA" w14:textId="77777777" w:rsidR="009C591B" w:rsidRPr="009C591B" w:rsidRDefault="009C591B" w:rsidP="006042ED"/>
    <w:p w14:paraId="1F106CFC" w14:textId="77777777" w:rsidR="009C591B" w:rsidRDefault="009C591B" w:rsidP="006042ED">
      <w:pPr>
        <w:pStyle w:val="Descripcin"/>
        <w:keepNext/>
        <w:jc w:val="center"/>
      </w:pPr>
      <w:r>
        <w:rPr>
          <w:noProof/>
        </w:rPr>
        <w:lastRenderedPageBreak/>
        <w:drawing>
          <wp:inline distT="0" distB="0" distL="0" distR="0" wp14:anchorId="0D7BD466" wp14:editId="6A65CD90">
            <wp:extent cx="5972175" cy="2774315"/>
            <wp:effectExtent l="0" t="0" r="9525" b="6985"/>
            <wp:docPr id="214048905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89055" name="Imagen 2140489055"/>
                    <pic:cNvPicPr/>
                  </pic:nvPicPr>
                  <pic:blipFill>
                    <a:blip r:embed="rId76">
                      <a:extLst>
                        <a:ext uri="{28A0092B-C50C-407E-A947-70E740481C1C}">
                          <a14:useLocalDpi xmlns:a14="http://schemas.microsoft.com/office/drawing/2010/main" val="0"/>
                        </a:ext>
                      </a:extLst>
                    </a:blip>
                    <a:stretch>
                      <a:fillRect/>
                    </a:stretch>
                  </pic:blipFill>
                  <pic:spPr>
                    <a:xfrm>
                      <a:off x="0" y="0"/>
                      <a:ext cx="5972175" cy="2774315"/>
                    </a:xfrm>
                    <a:prstGeom prst="rect">
                      <a:avLst/>
                    </a:prstGeom>
                  </pic:spPr>
                </pic:pic>
              </a:graphicData>
            </a:graphic>
          </wp:inline>
        </w:drawing>
      </w:r>
    </w:p>
    <w:p w14:paraId="0161F992" w14:textId="1D6A9F73" w:rsidR="009C591B" w:rsidRDefault="009C591B" w:rsidP="006042ED">
      <w:pPr>
        <w:pStyle w:val="Descripcin"/>
        <w:jc w:val="center"/>
      </w:pPr>
      <w:bookmarkStart w:id="207" w:name="_Toc228931016"/>
      <w:r>
        <w:t xml:space="preserve">Ilustración </w:t>
      </w:r>
      <w:fldSimple w:instr=" SEQ Ilustración \* ARABIC ">
        <w:r w:rsidR="0079607F">
          <w:rPr>
            <w:noProof/>
          </w:rPr>
          <w:t>73</w:t>
        </w:r>
      </w:fldSimple>
      <w:r>
        <w:t>. Módulo de insignias.</w:t>
      </w:r>
      <w:bookmarkEnd w:id="207"/>
    </w:p>
    <w:p w14:paraId="5FC8A2D4" w14:textId="77777777" w:rsidR="009C591B" w:rsidRDefault="003A226F" w:rsidP="006042ED">
      <w:pPr>
        <w:pStyle w:val="Descripcin"/>
        <w:keepNext/>
        <w:jc w:val="center"/>
      </w:pPr>
      <w:r>
        <w:rPr>
          <w:noProof/>
        </w:rPr>
        <w:drawing>
          <wp:inline distT="0" distB="0" distL="0" distR="0" wp14:anchorId="2AC9DBEC" wp14:editId="1692C63C">
            <wp:extent cx="5972175" cy="2772410"/>
            <wp:effectExtent l="0" t="0" r="9525" b="8890"/>
            <wp:docPr id="161651951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19512" name="Imagen 1616519512"/>
                    <pic:cNvPicPr/>
                  </pic:nvPicPr>
                  <pic:blipFill>
                    <a:blip r:embed="rId77">
                      <a:extLst>
                        <a:ext uri="{28A0092B-C50C-407E-A947-70E740481C1C}">
                          <a14:useLocalDpi xmlns:a14="http://schemas.microsoft.com/office/drawing/2010/main" val="0"/>
                        </a:ext>
                      </a:extLst>
                    </a:blip>
                    <a:stretch>
                      <a:fillRect/>
                    </a:stretch>
                  </pic:blipFill>
                  <pic:spPr>
                    <a:xfrm>
                      <a:off x="0" y="0"/>
                      <a:ext cx="5972175" cy="2772410"/>
                    </a:xfrm>
                    <a:prstGeom prst="rect">
                      <a:avLst/>
                    </a:prstGeom>
                  </pic:spPr>
                </pic:pic>
              </a:graphicData>
            </a:graphic>
          </wp:inline>
        </w:drawing>
      </w:r>
    </w:p>
    <w:p w14:paraId="69274898" w14:textId="5F903FB7" w:rsidR="009C591B" w:rsidRDefault="009C591B" w:rsidP="006042ED">
      <w:pPr>
        <w:pStyle w:val="Descripcin"/>
        <w:jc w:val="center"/>
        <w:rPr>
          <w:noProof/>
        </w:rPr>
      </w:pPr>
      <w:bookmarkStart w:id="208" w:name="_Toc228931017"/>
      <w:r>
        <w:t xml:space="preserve">Ilustración </w:t>
      </w:r>
      <w:fldSimple w:instr=" SEQ Ilustración \* ARABIC ">
        <w:r w:rsidR="0079607F">
          <w:rPr>
            <w:noProof/>
          </w:rPr>
          <w:t>74</w:t>
        </w:r>
      </w:fldSimple>
      <w:r>
        <w:t>. Módulo de insignias 2.</w:t>
      </w:r>
      <w:bookmarkEnd w:id="208"/>
      <w:r w:rsidRPr="009C591B">
        <w:rPr>
          <w:noProof/>
        </w:rPr>
        <w:t xml:space="preserve"> </w:t>
      </w:r>
    </w:p>
    <w:p w14:paraId="0A4D65F5" w14:textId="77777777" w:rsidR="009C591B" w:rsidRPr="009C591B" w:rsidRDefault="009C591B" w:rsidP="006042ED"/>
    <w:p w14:paraId="5F61BEE4" w14:textId="77777777" w:rsidR="009C591B" w:rsidRDefault="009C591B" w:rsidP="006042ED">
      <w:pPr>
        <w:pStyle w:val="Descripcin"/>
        <w:keepNext/>
        <w:jc w:val="center"/>
      </w:pPr>
      <w:r>
        <w:rPr>
          <w:noProof/>
        </w:rPr>
        <w:lastRenderedPageBreak/>
        <w:drawing>
          <wp:inline distT="0" distB="0" distL="0" distR="0" wp14:anchorId="10EF5C01" wp14:editId="2CBB134A">
            <wp:extent cx="5972175" cy="2767965"/>
            <wp:effectExtent l="0" t="0" r="9525" b="0"/>
            <wp:docPr id="5970901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90126" name="Imagen 597090126"/>
                    <pic:cNvPicPr/>
                  </pic:nvPicPr>
                  <pic:blipFill>
                    <a:blip r:embed="rId78">
                      <a:extLst>
                        <a:ext uri="{28A0092B-C50C-407E-A947-70E740481C1C}">
                          <a14:useLocalDpi xmlns:a14="http://schemas.microsoft.com/office/drawing/2010/main" val="0"/>
                        </a:ext>
                      </a:extLst>
                    </a:blip>
                    <a:stretch>
                      <a:fillRect/>
                    </a:stretch>
                  </pic:blipFill>
                  <pic:spPr>
                    <a:xfrm>
                      <a:off x="0" y="0"/>
                      <a:ext cx="5972175" cy="2767965"/>
                    </a:xfrm>
                    <a:prstGeom prst="rect">
                      <a:avLst/>
                    </a:prstGeom>
                  </pic:spPr>
                </pic:pic>
              </a:graphicData>
            </a:graphic>
          </wp:inline>
        </w:drawing>
      </w:r>
    </w:p>
    <w:p w14:paraId="2F1B8093" w14:textId="16DB495C" w:rsidR="009C591B" w:rsidRDefault="009C591B" w:rsidP="006042ED">
      <w:pPr>
        <w:pStyle w:val="Descripcin"/>
        <w:jc w:val="center"/>
      </w:pPr>
      <w:bookmarkStart w:id="209" w:name="_Toc228931018"/>
      <w:r>
        <w:t xml:space="preserve">Ilustración </w:t>
      </w:r>
      <w:fldSimple w:instr=" SEQ Ilustración \* ARABIC ">
        <w:r w:rsidR="0079607F">
          <w:rPr>
            <w:noProof/>
          </w:rPr>
          <w:t>75</w:t>
        </w:r>
      </w:fldSimple>
      <w:r>
        <w:t>. Módulo de configuración.</w:t>
      </w:r>
      <w:bookmarkEnd w:id="209"/>
    </w:p>
    <w:p w14:paraId="4EE09C37" w14:textId="77777777" w:rsidR="009C591B" w:rsidRDefault="003A226F" w:rsidP="006042ED">
      <w:pPr>
        <w:pStyle w:val="Descripcin"/>
        <w:keepNext/>
        <w:jc w:val="center"/>
      </w:pPr>
      <w:r>
        <w:rPr>
          <w:noProof/>
        </w:rPr>
        <w:drawing>
          <wp:inline distT="0" distB="0" distL="0" distR="0" wp14:anchorId="7F31D713" wp14:editId="128399E4">
            <wp:extent cx="5972175" cy="2781935"/>
            <wp:effectExtent l="0" t="0" r="9525" b="0"/>
            <wp:docPr id="114233835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38355" name="Imagen 1142338355"/>
                    <pic:cNvPicPr/>
                  </pic:nvPicPr>
                  <pic:blipFill>
                    <a:blip r:embed="rId79">
                      <a:extLst>
                        <a:ext uri="{28A0092B-C50C-407E-A947-70E740481C1C}">
                          <a14:useLocalDpi xmlns:a14="http://schemas.microsoft.com/office/drawing/2010/main" val="0"/>
                        </a:ext>
                      </a:extLst>
                    </a:blip>
                    <a:stretch>
                      <a:fillRect/>
                    </a:stretch>
                  </pic:blipFill>
                  <pic:spPr>
                    <a:xfrm>
                      <a:off x="0" y="0"/>
                      <a:ext cx="5972175" cy="2781935"/>
                    </a:xfrm>
                    <a:prstGeom prst="rect">
                      <a:avLst/>
                    </a:prstGeom>
                  </pic:spPr>
                </pic:pic>
              </a:graphicData>
            </a:graphic>
          </wp:inline>
        </w:drawing>
      </w:r>
    </w:p>
    <w:p w14:paraId="23CABD8D" w14:textId="66A53674" w:rsidR="009C591B" w:rsidRDefault="009C591B" w:rsidP="006042ED">
      <w:pPr>
        <w:pStyle w:val="Descripcin"/>
        <w:jc w:val="center"/>
        <w:rPr>
          <w:noProof/>
        </w:rPr>
      </w:pPr>
      <w:bookmarkStart w:id="210" w:name="_Toc228931019"/>
      <w:r>
        <w:t xml:space="preserve">Ilustración </w:t>
      </w:r>
      <w:fldSimple w:instr=" SEQ Ilustración \* ARABIC ">
        <w:r w:rsidR="0079607F">
          <w:rPr>
            <w:noProof/>
          </w:rPr>
          <w:t>76</w:t>
        </w:r>
      </w:fldSimple>
      <w:r>
        <w:t>. Módulo de configuración 2.</w:t>
      </w:r>
      <w:bookmarkEnd w:id="210"/>
      <w:r w:rsidRPr="009C591B">
        <w:rPr>
          <w:noProof/>
        </w:rPr>
        <w:t xml:space="preserve"> </w:t>
      </w:r>
    </w:p>
    <w:p w14:paraId="4924F0BB" w14:textId="77777777" w:rsidR="009C591B" w:rsidRDefault="009C591B" w:rsidP="006042ED">
      <w:pPr>
        <w:pStyle w:val="Descripcin"/>
        <w:jc w:val="center"/>
        <w:rPr>
          <w:noProof/>
        </w:rPr>
      </w:pPr>
    </w:p>
    <w:p w14:paraId="7F02146A" w14:textId="77777777" w:rsidR="009C591B" w:rsidRDefault="009C591B" w:rsidP="006042ED">
      <w:pPr>
        <w:pStyle w:val="Descripcin"/>
        <w:keepNext/>
        <w:jc w:val="center"/>
      </w:pPr>
      <w:r>
        <w:rPr>
          <w:noProof/>
        </w:rPr>
        <w:lastRenderedPageBreak/>
        <w:drawing>
          <wp:inline distT="0" distB="0" distL="0" distR="0" wp14:anchorId="709063B4" wp14:editId="0F15FF58">
            <wp:extent cx="5972175" cy="2774950"/>
            <wp:effectExtent l="0" t="0" r="9525" b="6350"/>
            <wp:docPr id="157374451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44516" name="Imagen 1573744516"/>
                    <pic:cNvPicPr/>
                  </pic:nvPicPr>
                  <pic:blipFill>
                    <a:blip r:embed="rId80">
                      <a:extLst>
                        <a:ext uri="{28A0092B-C50C-407E-A947-70E740481C1C}">
                          <a14:useLocalDpi xmlns:a14="http://schemas.microsoft.com/office/drawing/2010/main" val="0"/>
                        </a:ext>
                      </a:extLst>
                    </a:blip>
                    <a:stretch>
                      <a:fillRect/>
                    </a:stretch>
                  </pic:blipFill>
                  <pic:spPr>
                    <a:xfrm>
                      <a:off x="0" y="0"/>
                      <a:ext cx="5972175" cy="2774950"/>
                    </a:xfrm>
                    <a:prstGeom prst="rect">
                      <a:avLst/>
                    </a:prstGeom>
                  </pic:spPr>
                </pic:pic>
              </a:graphicData>
            </a:graphic>
          </wp:inline>
        </w:drawing>
      </w:r>
    </w:p>
    <w:p w14:paraId="19D5DC66" w14:textId="38723C79" w:rsidR="009C591B" w:rsidRDefault="009C591B" w:rsidP="006042ED">
      <w:pPr>
        <w:pStyle w:val="Descripcin"/>
        <w:jc w:val="center"/>
      </w:pPr>
      <w:bookmarkStart w:id="211" w:name="_Toc228931020"/>
      <w:r>
        <w:t xml:space="preserve">Ilustración </w:t>
      </w:r>
      <w:fldSimple w:instr=" SEQ Ilustración \* ARABIC ">
        <w:r w:rsidR="0079607F">
          <w:rPr>
            <w:noProof/>
          </w:rPr>
          <w:t>77</w:t>
        </w:r>
      </w:fldSimple>
      <w:r>
        <w:t>. Módulo de configuración 3.</w:t>
      </w:r>
      <w:bookmarkEnd w:id="211"/>
    </w:p>
    <w:p w14:paraId="004BA9DC" w14:textId="77777777" w:rsidR="009C591B" w:rsidRDefault="003A226F" w:rsidP="006042ED">
      <w:pPr>
        <w:pStyle w:val="Descripcin"/>
        <w:keepNext/>
        <w:jc w:val="center"/>
      </w:pPr>
      <w:r>
        <w:rPr>
          <w:noProof/>
        </w:rPr>
        <w:drawing>
          <wp:inline distT="0" distB="0" distL="0" distR="0" wp14:anchorId="52C63481" wp14:editId="541B70F4">
            <wp:extent cx="5972175" cy="3978910"/>
            <wp:effectExtent l="0" t="0" r="9525" b="2540"/>
            <wp:docPr id="1629704077"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04077" name="Imagen 1629704077"/>
                    <pic:cNvPicPr/>
                  </pic:nvPicPr>
                  <pic:blipFill>
                    <a:blip r:embed="rId81">
                      <a:extLst>
                        <a:ext uri="{28A0092B-C50C-407E-A947-70E740481C1C}">
                          <a14:useLocalDpi xmlns:a14="http://schemas.microsoft.com/office/drawing/2010/main" val="0"/>
                        </a:ext>
                      </a:extLst>
                    </a:blip>
                    <a:stretch>
                      <a:fillRect/>
                    </a:stretch>
                  </pic:blipFill>
                  <pic:spPr>
                    <a:xfrm>
                      <a:off x="0" y="0"/>
                      <a:ext cx="5972175" cy="3978910"/>
                    </a:xfrm>
                    <a:prstGeom prst="rect">
                      <a:avLst/>
                    </a:prstGeom>
                  </pic:spPr>
                </pic:pic>
              </a:graphicData>
            </a:graphic>
          </wp:inline>
        </w:drawing>
      </w:r>
    </w:p>
    <w:p w14:paraId="0DC08938" w14:textId="77EB8F8F" w:rsidR="00C61299" w:rsidRDefault="009C591B" w:rsidP="006042ED">
      <w:pPr>
        <w:pStyle w:val="Descripcin"/>
        <w:jc w:val="center"/>
      </w:pPr>
      <w:bookmarkStart w:id="212" w:name="_Toc228931021"/>
      <w:r>
        <w:t xml:space="preserve">Ilustración </w:t>
      </w:r>
      <w:fldSimple w:instr=" SEQ Ilustración \* ARABIC ">
        <w:r w:rsidR="0079607F">
          <w:rPr>
            <w:noProof/>
          </w:rPr>
          <w:t>78</w:t>
        </w:r>
      </w:fldSimple>
      <w:r>
        <w:t>. Perfil.</w:t>
      </w:r>
      <w:bookmarkEnd w:id="212"/>
    </w:p>
    <w:p w14:paraId="299D5E75" w14:textId="77777777" w:rsidR="00DE61F1" w:rsidRDefault="00DE61F1" w:rsidP="00DE61F1"/>
    <w:p w14:paraId="73E0F26F" w14:textId="77777777" w:rsidR="00DE61F1" w:rsidRDefault="00DE61F1" w:rsidP="00DE61F1"/>
    <w:p w14:paraId="322B51B7" w14:textId="77777777" w:rsidR="00DE61F1" w:rsidRDefault="00DE61F1" w:rsidP="00DE61F1"/>
    <w:p w14:paraId="7A7C29C3" w14:textId="77777777" w:rsidR="00DE61F1" w:rsidRDefault="00DE61F1" w:rsidP="00DE61F1"/>
    <w:p w14:paraId="5708FA54" w14:textId="77777777" w:rsidR="00DE61F1" w:rsidRDefault="00DE61F1" w:rsidP="00DE61F1"/>
    <w:p w14:paraId="34E95281" w14:textId="1160F63A" w:rsidR="00A06317" w:rsidRDefault="000338EF" w:rsidP="00F73146">
      <w:pPr>
        <w:pStyle w:val="Ttulo1"/>
        <w:jc w:val="both"/>
      </w:pPr>
      <w:bookmarkStart w:id="213" w:name="_Toc228930857"/>
      <w:r>
        <w:lastRenderedPageBreak/>
        <w:t>Desarrollo e implementación</w:t>
      </w:r>
      <w:bookmarkEnd w:id="213"/>
    </w:p>
    <w:p w14:paraId="1876C956" w14:textId="06C64DCC" w:rsidR="005F72BF" w:rsidRDefault="00A94207" w:rsidP="00F73146">
      <w:pPr>
        <w:jc w:val="both"/>
      </w:pPr>
      <w:r w:rsidRPr="00A94207">
        <w:t>En este capítulo se describe el proceso de desarrollo e implementación del prototipo funcional de la aplicación web para personas con dislexia. Se detallan las decisiones técnicas, las herramientas utilizadas y la forma en que los componentes interactúan entre sí</w:t>
      </w:r>
      <w:r w:rsidR="00256CE1">
        <w:t>.</w:t>
      </w:r>
    </w:p>
    <w:p w14:paraId="3CE9A24D" w14:textId="77777777" w:rsidR="006845EF" w:rsidRPr="005F72BF" w:rsidRDefault="006845EF" w:rsidP="00F73146">
      <w:pPr>
        <w:jc w:val="both"/>
      </w:pPr>
    </w:p>
    <w:p w14:paraId="2B27C999" w14:textId="77A1F1DE" w:rsidR="000338EF" w:rsidRDefault="00782414" w:rsidP="00F73146">
      <w:pPr>
        <w:pStyle w:val="Ttulo2"/>
        <w:jc w:val="both"/>
      </w:pPr>
      <w:bookmarkStart w:id="214" w:name="_Toc228930858"/>
      <w:r w:rsidRPr="00782414">
        <w:t>Desarrollo del proyecto</w:t>
      </w:r>
      <w:bookmarkEnd w:id="214"/>
    </w:p>
    <w:p w14:paraId="4FAE00B4" w14:textId="0E53EA7C" w:rsidR="00646B14" w:rsidRDefault="00646B14" w:rsidP="00F73146">
      <w:pPr>
        <w:jc w:val="both"/>
      </w:pPr>
      <w:r>
        <w:t>E</w:t>
      </w:r>
      <w:r w:rsidRPr="00646B14">
        <w:t>n esta sección se describe el procedimiento seguido para la implementación del primer prototipo funcional, correspondiente al módulo de lectura, detallando las decisiones técnicas tomadas, las herramientas utilizadas y la forma en que se integraron los componentes para cumplir con los requerimientos establecidos en el análisis.</w:t>
      </w:r>
    </w:p>
    <w:p w14:paraId="12634E76" w14:textId="77777777" w:rsidR="00726DB2" w:rsidRDefault="00726DB2" w:rsidP="00F73146">
      <w:pPr>
        <w:jc w:val="both"/>
      </w:pPr>
    </w:p>
    <w:p w14:paraId="1900C781" w14:textId="72E7E1F2" w:rsidR="00726DB2" w:rsidRDefault="00726DB2" w:rsidP="00726DB2">
      <w:pPr>
        <w:pStyle w:val="Ttulo3"/>
      </w:pPr>
      <w:bookmarkStart w:id="215" w:name="_Toc228930859"/>
      <w:r>
        <w:t xml:space="preserve">Módulo de </w:t>
      </w:r>
      <w:r w:rsidR="00482B79">
        <w:t>documentos</w:t>
      </w:r>
      <w:bookmarkEnd w:id="215"/>
      <w:r w:rsidR="00482B79">
        <w:t xml:space="preserve"> </w:t>
      </w:r>
    </w:p>
    <w:p w14:paraId="293C93D4" w14:textId="77777777" w:rsidR="00F41E5F" w:rsidRDefault="00F41E5F" w:rsidP="00CD7823">
      <w:pPr>
        <w:spacing w:after="240"/>
        <w:jc w:val="both"/>
      </w:pPr>
      <w:r>
        <w:t xml:space="preserve">Este módulo permite al usuario gestionar su biblioteca de archivos EPUB. Se desarrolló el componente </w:t>
      </w:r>
      <w:proofErr w:type="spellStart"/>
      <w:r>
        <w:t>MisDocumentos.vue</w:t>
      </w:r>
      <w:proofErr w:type="spellEnd"/>
      <w:r>
        <w:t>, que muestra los documentos disponibles en tarjetas y permite subir nuevos archivos o eliminarlos.</w:t>
      </w:r>
    </w:p>
    <w:p w14:paraId="5056ACFC" w14:textId="13FFE749" w:rsidR="00F41E5F" w:rsidRDefault="00F41E5F" w:rsidP="00F41E5F">
      <w:pPr>
        <w:jc w:val="both"/>
      </w:pPr>
      <w:r>
        <w:t xml:space="preserve">En el </w:t>
      </w:r>
      <w:proofErr w:type="spellStart"/>
      <w:r>
        <w:t>backend</w:t>
      </w:r>
      <w:proofErr w:type="spellEnd"/>
      <w:r>
        <w:t xml:space="preserve"> se definieron cuatro </w:t>
      </w:r>
      <w:proofErr w:type="spellStart"/>
      <w:r>
        <w:t>endpoints</w:t>
      </w:r>
      <w:proofErr w:type="spellEnd"/>
      <w:r>
        <w:t xml:space="preserve"> REST utilizando Node.js con Express siguiendo el patrón MVC: uno para subir el archivo al </w:t>
      </w:r>
      <w:proofErr w:type="spellStart"/>
      <w:r>
        <w:t>bucket</w:t>
      </w:r>
      <w:proofErr w:type="spellEnd"/>
      <w:r>
        <w:t xml:space="preserve"> de </w:t>
      </w:r>
      <w:proofErr w:type="spellStart"/>
      <w:r>
        <w:t>Supabase</w:t>
      </w:r>
      <w:proofErr w:type="spellEnd"/>
      <w:r>
        <w:t xml:space="preserve">, uno para listar los archivos disponibles, uno para generar una URL firmada de acceso temporal y uno para eliminar un archivo. Para la recepción del archivo se configuró Multer con almacenamiento en memoria, lo que permite procesarlo directamente en RAM sin guardarlo en disco antes de enviarlo a </w:t>
      </w:r>
      <w:proofErr w:type="spellStart"/>
      <w:r>
        <w:t>Supabase</w:t>
      </w:r>
      <w:proofErr w:type="spellEnd"/>
      <w:r>
        <w:t xml:space="preserve">. Se implementó un filtro que valida que el archivo sea de tipo </w:t>
      </w:r>
      <w:proofErr w:type="spellStart"/>
      <w:r>
        <w:t>application</w:t>
      </w:r>
      <w:proofErr w:type="spellEnd"/>
      <w:r>
        <w:t>/</w:t>
      </w:r>
      <w:proofErr w:type="spellStart"/>
      <w:r>
        <w:t>epub+zip</w:t>
      </w:r>
      <w:proofErr w:type="spellEnd"/>
      <w:r>
        <w:t xml:space="preserve"> y no supere los 5MB (RN_10). El </w:t>
      </w:r>
      <w:proofErr w:type="spellStart"/>
      <w:r>
        <w:t>bucket</w:t>
      </w:r>
      <w:proofErr w:type="spellEnd"/>
      <w:r>
        <w:t xml:space="preserve"> de </w:t>
      </w:r>
      <w:proofErr w:type="spellStart"/>
      <w:r>
        <w:t>Supabase</w:t>
      </w:r>
      <w:proofErr w:type="spellEnd"/>
      <w:r>
        <w:t xml:space="preserve"> se configuró como privado, por lo que el acceso se realiza mediante </w:t>
      </w:r>
      <w:proofErr w:type="spellStart"/>
      <w:r>
        <w:t>URLs</w:t>
      </w:r>
      <w:proofErr w:type="spellEnd"/>
      <w:r>
        <w:t xml:space="preserve"> firmadas con </w:t>
      </w:r>
      <w:proofErr w:type="spellStart"/>
      <w:r>
        <w:t>createSignedUrl</w:t>
      </w:r>
      <w:proofErr w:type="spellEnd"/>
      <w:r>
        <w:t>().</w:t>
      </w:r>
    </w:p>
    <w:p w14:paraId="3AF86F29" w14:textId="77777777" w:rsidR="00F41E5F" w:rsidRDefault="00F41E5F" w:rsidP="00F41E5F">
      <w:pPr>
        <w:jc w:val="both"/>
      </w:pPr>
    </w:p>
    <w:p w14:paraId="2AA11744" w14:textId="77777777" w:rsidR="00CD7823" w:rsidRDefault="00CD7823" w:rsidP="00CD7823">
      <w:pPr>
        <w:pStyle w:val="Ttulo3"/>
      </w:pPr>
      <w:bookmarkStart w:id="216" w:name="_Toc228930860"/>
      <w:r>
        <w:t>Módulo de lectura</w:t>
      </w:r>
      <w:bookmarkEnd w:id="216"/>
    </w:p>
    <w:p w14:paraId="01064494" w14:textId="77777777" w:rsidR="00CD7823" w:rsidRDefault="00CD7823" w:rsidP="00CD7823">
      <w:pPr>
        <w:spacing w:after="240"/>
        <w:jc w:val="both"/>
      </w:pPr>
      <w:r>
        <w:t xml:space="preserve">Este módulo permite al usuario abrir un documento de su biblioteca y leerlo con asistencia de voz sincronizada. Se desarrolló el componente </w:t>
      </w:r>
      <w:proofErr w:type="spellStart"/>
      <w:r>
        <w:t>VistaLector.vue</w:t>
      </w:r>
      <w:proofErr w:type="spellEnd"/>
      <w:r>
        <w:t xml:space="preserve"> apoyado por </w:t>
      </w:r>
      <w:proofErr w:type="spellStart"/>
      <w:r>
        <w:t>Lector.vue</w:t>
      </w:r>
      <w:proofErr w:type="spellEnd"/>
      <w:r>
        <w:t>, que actúa como controlador de la vista y decide cuál de los dos módulos mostrar según si el usuario tiene un archivo seleccionado.</w:t>
      </w:r>
    </w:p>
    <w:p w14:paraId="68819012" w14:textId="77777777" w:rsidR="00CD7823" w:rsidRDefault="00CD7823" w:rsidP="00CD7823">
      <w:pPr>
        <w:spacing w:after="240"/>
        <w:jc w:val="both"/>
      </w:pPr>
      <w:r>
        <w:t xml:space="preserve">Para la visualización del contenido se utilizó epub.js. El archivo se descarga desde la URL firmada de </w:t>
      </w:r>
      <w:proofErr w:type="spellStart"/>
      <w:r>
        <w:t>Supabase</w:t>
      </w:r>
      <w:proofErr w:type="spellEnd"/>
      <w:r>
        <w:t xml:space="preserve"> como un </w:t>
      </w:r>
      <w:proofErr w:type="spellStart"/>
      <w:r>
        <w:t>ArrayBuffer</w:t>
      </w:r>
      <w:proofErr w:type="spellEnd"/>
      <w:r>
        <w:t xml:space="preserve">, se procesa con epub.js recorriendo el </w:t>
      </w:r>
      <w:proofErr w:type="spellStart"/>
      <w:r>
        <w:t>spine</w:t>
      </w:r>
      <w:proofErr w:type="spellEnd"/>
      <w:r>
        <w:t xml:space="preserve"> del libro y se extrae el </w:t>
      </w:r>
      <w:proofErr w:type="spellStart"/>
      <w:r>
        <w:t>innerHTML</w:t>
      </w:r>
      <w:proofErr w:type="spellEnd"/>
      <w:r>
        <w:t xml:space="preserve"> de cada sección para conservar la estructura original del EPUB incluyendo títulos, párrafos e imágenes. Para evitar que los estilos propios del EPUB interfieran con la aplicación, se aplica una hoja de estilos dinámica que fuerza colores y fondos transparentes en todos los elementos del contenido.</w:t>
      </w:r>
    </w:p>
    <w:p w14:paraId="4EDC5AD3" w14:textId="4D80E61F" w:rsidR="00F41E5F" w:rsidRDefault="00CD7823" w:rsidP="00CD7823">
      <w:pPr>
        <w:jc w:val="both"/>
      </w:pPr>
      <w:r>
        <w:t>El sistema de resaltado sincronizado funciona envolviendo cada palabra del texto en un elemento &lt;</w:t>
      </w:r>
      <w:proofErr w:type="spellStart"/>
      <w:r>
        <w:t>span</w:t>
      </w:r>
      <w:proofErr w:type="spellEnd"/>
      <w:r>
        <w:t xml:space="preserve">&gt;, recorriendo los nodos de texto del DOM. La asistencia de voz se implementó con la Web Speech API nativa del navegador, configurada en español (es-MX). El evento </w:t>
      </w:r>
      <w:proofErr w:type="spellStart"/>
      <w:r>
        <w:t>onboundary</w:t>
      </w:r>
      <w:proofErr w:type="spellEnd"/>
      <w:r>
        <w:t xml:space="preserve"> detecta la posición exacta de cada palabra leída mediante el </w:t>
      </w:r>
      <w:proofErr w:type="spellStart"/>
      <w:r>
        <w:t>charIndex</w:t>
      </w:r>
      <w:proofErr w:type="spellEnd"/>
      <w:r>
        <w:t xml:space="preserve">, lo que permite resaltar visualmente la palabra activa y seguirla automáticamente con </w:t>
      </w:r>
      <w:proofErr w:type="spellStart"/>
      <w:r>
        <w:t>scrollIntoView</w:t>
      </w:r>
      <w:proofErr w:type="spellEnd"/>
      <w:r>
        <w:t>(). Para la pausa se guarda el índice de la última palabra leída, de modo que al reanudar la síntesis continúa desde ese punto con la velocidad actualizada.</w:t>
      </w:r>
    </w:p>
    <w:p w14:paraId="63587A8B" w14:textId="419887DD" w:rsidR="00782414" w:rsidRDefault="00782414" w:rsidP="00F73146">
      <w:pPr>
        <w:pStyle w:val="Ttulo2"/>
        <w:jc w:val="both"/>
      </w:pPr>
      <w:bookmarkStart w:id="217" w:name="_Toc228930861"/>
      <w:r w:rsidRPr="00782414">
        <w:lastRenderedPageBreak/>
        <w:t>Implementación</w:t>
      </w:r>
      <w:bookmarkEnd w:id="217"/>
    </w:p>
    <w:p w14:paraId="1677B88B" w14:textId="2DFA8BAC" w:rsidR="00185100" w:rsidRDefault="00185100" w:rsidP="00CD7823">
      <w:pPr>
        <w:spacing w:before="240" w:after="240"/>
        <w:jc w:val="both"/>
      </w:pPr>
      <w:r>
        <w:t xml:space="preserve">El prototipo funcional del módulo de lectura se encuentra actualmente en fase de desarrollo local, ejecutándose en la máquina de desarrollo. El </w:t>
      </w:r>
      <w:proofErr w:type="spellStart"/>
      <w:r>
        <w:t>backend</w:t>
      </w:r>
      <w:proofErr w:type="spellEnd"/>
      <w:r>
        <w:t xml:space="preserve"> corre sobre un servidor Node.js con Express en el puerto 3000, mientras que el </w:t>
      </w:r>
      <w:proofErr w:type="spellStart"/>
      <w:r>
        <w:t>frontend</w:t>
      </w:r>
      <w:proofErr w:type="spellEnd"/>
      <w:r>
        <w:t xml:space="preserve"> se sirve mediante el servidor de desarrollo de Vite en el puerto 5173. El almacenamiento de archivos EPUB se gestiona a través de </w:t>
      </w:r>
      <w:proofErr w:type="spellStart"/>
      <w:r>
        <w:t>Supabase</w:t>
      </w:r>
      <w:proofErr w:type="spellEnd"/>
      <w:r>
        <w:t xml:space="preserve"> Storage, un servicio en la nube que permite mantener los archivos disponibles de forma persistente independientemente del entorno de ejecución local.</w:t>
      </w:r>
    </w:p>
    <w:p w14:paraId="6086416B" w14:textId="09EF58EF" w:rsidR="005F72BF" w:rsidRDefault="00185100" w:rsidP="00F73146">
      <w:pPr>
        <w:jc w:val="both"/>
      </w:pPr>
      <w:r>
        <w:t xml:space="preserve">Para la fase de despliegue en producción se tiene previsto alojar el </w:t>
      </w:r>
      <w:proofErr w:type="spellStart"/>
      <w:r>
        <w:t>frontend</w:t>
      </w:r>
      <w:proofErr w:type="spellEnd"/>
      <w:r>
        <w:t xml:space="preserve"> en </w:t>
      </w:r>
      <w:proofErr w:type="spellStart"/>
      <w:r>
        <w:t>Vercel</w:t>
      </w:r>
      <w:proofErr w:type="spellEnd"/>
      <w:r>
        <w:t xml:space="preserve">, plataforma que permite el despliegue automático de aplicaciones Vue.js directamente desde el repositorio de GitHub, y el </w:t>
      </w:r>
      <w:proofErr w:type="spellStart"/>
      <w:r>
        <w:t>backend</w:t>
      </w:r>
      <w:proofErr w:type="spellEnd"/>
      <w:r>
        <w:t xml:space="preserve"> en Render, que ofrece hospedaje para servidores Node.js con configuración sencilla y sin necesidad de administrar infraestructura manualmente. Ambas plataformas cuentan con planes gratuitos adecuados para la etapa de validación del proyecto, tal como se estableció en el estudio de factibilidad técnica. El almacenamiento de archivos continuará gestionándose mediante </w:t>
      </w:r>
      <w:proofErr w:type="spellStart"/>
      <w:r>
        <w:t>Supabase</w:t>
      </w:r>
      <w:proofErr w:type="spellEnd"/>
      <w:r>
        <w:t xml:space="preserve"> Storage, cuyo plan gratuito es suficiente para soportar la carga esperada durante las pruebas piloto con usuarios.</w:t>
      </w:r>
    </w:p>
    <w:p w14:paraId="1B38CDD8" w14:textId="77777777" w:rsidR="00DE61F1" w:rsidRDefault="00DE61F1" w:rsidP="00F73146">
      <w:pPr>
        <w:jc w:val="both"/>
      </w:pPr>
    </w:p>
    <w:p w14:paraId="6D363584" w14:textId="77777777" w:rsidR="00DE61F1" w:rsidRDefault="00DE61F1" w:rsidP="00F73146">
      <w:pPr>
        <w:jc w:val="both"/>
      </w:pPr>
    </w:p>
    <w:p w14:paraId="6E81BE72" w14:textId="77777777" w:rsidR="00DE61F1" w:rsidRDefault="00DE61F1" w:rsidP="00F73146">
      <w:pPr>
        <w:jc w:val="both"/>
      </w:pPr>
    </w:p>
    <w:p w14:paraId="708611A8" w14:textId="77777777" w:rsidR="00DE61F1" w:rsidRDefault="00DE61F1" w:rsidP="00F73146">
      <w:pPr>
        <w:jc w:val="both"/>
      </w:pPr>
    </w:p>
    <w:p w14:paraId="671D8D7E" w14:textId="77777777" w:rsidR="00DE61F1" w:rsidRDefault="00DE61F1" w:rsidP="00F73146">
      <w:pPr>
        <w:jc w:val="both"/>
      </w:pPr>
    </w:p>
    <w:p w14:paraId="1C969B66" w14:textId="77777777" w:rsidR="00DE61F1" w:rsidRDefault="00DE61F1" w:rsidP="00F73146">
      <w:pPr>
        <w:jc w:val="both"/>
      </w:pPr>
    </w:p>
    <w:p w14:paraId="1ABF18CF" w14:textId="77777777" w:rsidR="00DE61F1" w:rsidRDefault="00DE61F1" w:rsidP="00F73146">
      <w:pPr>
        <w:jc w:val="both"/>
      </w:pPr>
    </w:p>
    <w:p w14:paraId="2C4ED5D6" w14:textId="77777777" w:rsidR="00DE61F1" w:rsidRDefault="00DE61F1" w:rsidP="00F73146">
      <w:pPr>
        <w:jc w:val="both"/>
      </w:pPr>
    </w:p>
    <w:p w14:paraId="4E4D2BB3" w14:textId="77777777" w:rsidR="00DE61F1" w:rsidRDefault="00DE61F1" w:rsidP="00F73146">
      <w:pPr>
        <w:jc w:val="both"/>
      </w:pPr>
    </w:p>
    <w:p w14:paraId="0E956016" w14:textId="77777777" w:rsidR="00DE61F1" w:rsidRDefault="00DE61F1" w:rsidP="00F73146">
      <w:pPr>
        <w:jc w:val="both"/>
      </w:pPr>
    </w:p>
    <w:p w14:paraId="2784BF3F" w14:textId="77777777" w:rsidR="00DE61F1" w:rsidRDefault="00DE61F1" w:rsidP="00F73146">
      <w:pPr>
        <w:jc w:val="both"/>
      </w:pPr>
    </w:p>
    <w:p w14:paraId="129A1BDE" w14:textId="77777777" w:rsidR="00DE61F1" w:rsidRDefault="00DE61F1" w:rsidP="00F73146">
      <w:pPr>
        <w:jc w:val="both"/>
      </w:pPr>
    </w:p>
    <w:p w14:paraId="3D3916B9" w14:textId="77777777" w:rsidR="00DE61F1" w:rsidRDefault="00DE61F1" w:rsidP="00F73146">
      <w:pPr>
        <w:jc w:val="both"/>
      </w:pPr>
    </w:p>
    <w:p w14:paraId="293595D8" w14:textId="77777777" w:rsidR="00DE61F1" w:rsidRDefault="00DE61F1" w:rsidP="00F73146">
      <w:pPr>
        <w:jc w:val="both"/>
      </w:pPr>
    </w:p>
    <w:p w14:paraId="1F100945" w14:textId="77777777" w:rsidR="00DE61F1" w:rsidRDefault="00DE61F1" w:rsidP="00F73146">
      <w:pPr>
        <w:jc w:val="both"/>
      </w:pPr>
    </w:p>
    <w:p w14:paraId="774DC51F" w14:textId="77777777" w:rsidR="00DE61F1" w:rsidRDefault="00DE61F1" w:rsidP="00F73146">
      <w:pPr>
        <w:jc w:val="both"/>
      </w:pPr>
    </w:p>
    <w:p w14:paraId="36C5376E" w14:textId="77777777" w:rsidR="00DE61F1" w:rsidRDefault="00DE61F1" w:rsidP="00F73146">
      <w:pPr>
        <w:jc w:val="both"/>
      </w:pPr>
    </w:p>
    <w:p w14:paraId="5FB7309A" w14:textId="77777777" w:rsidR="00DE61F1" w:rsidRDefault="00DE61F1" w:rsidP="00F73146">
      <w:pPr>
        <w:jc w:val="both"/>
      </w:pPr>
    </w:p>
    <w:p w14:paraId="3AFB0791" w14:textId="77777777" w:rsidR="00DE61F1" w:rsidRDefault="00DE61F1" w:rsidP="00F73146">
      <w:pPr>
        <w:jc w:val="both"/>
      </w:pPr>
    </w:p>
    <w:p w14:paraId="1EFC1730" w14:textId="77777777" w:rsidR="00DE61F1" w:rsidRDefault="00DE61F1" w:rsidP="00F73146">
      <w:pPr>
        <w:jc w:val="both"/>
      </w:pPr>
    </w:p>
    <w:p w14:paraId="409B8231" w14:textId="77777777" w:rsidR="00DE61F1" w:rsidRDefault="00DE61F1" w:rsidP="00F73146">
      <w:pPr>
        <w:jc w:val="both"/>
      </w:pPr>
    </w:p>
    <w:p w14:paraId="3419F3F6" w14:textId="77777777" w:rsidR="00DE61F1" w:rsidRDefault="00DE61F1" w:rsidP="00F73146">
      <w:pPr>
        <w:jc w:val="both"/>
      </w:pPr>
    </w:p>
    <w:p w14:paraId="10CF84D5" w14:textId="77777777" w:rsidR="00DE61F1" w:rsidRDefault="00DE61F1" w:rsidP="00F73146">
      <w:pPr>
        <w:jc w:val="both"/>
      </w:pPr>
    </w:p>
    <w:p w14:paraId="4B6C202F" w14:textId="77777777" w:rsidR="00DE61F1" w:rsidRDefault="00DE61F1" w:rsidP="00F73146">
      <w:pPr>
        <w:jc w:val="both"/>
      </w:pPr>
    </w:p>
    <w:p w14:paraId="7BF75661" w14:textId="77777777" w:rsidR="00DE61F1" w:rsidRDefault="00DE61F1" w:rsidP="00F73146">
      <w:pPr>
        <w:jc w:val="both"/>
      </w:pPr>
    </w:p>
    <w:p w14:paraId="42A6F0AC" w14:textId="0DC09EFC" w:rsidR="00DE61F1" w:rsidRDefault="00DE61F1" w:rsidP="00F73146">
      <w:pPr>
        <w:jc w:val="both"/>
      </w:pPr>
    </w:p>
    <w:p w14:paraId="5B53F358" w14:textId="77777777" w:rsidR="00F97920" w:rsidRDefault="00F97920" w:rsidP="00F73146">
      <w:pPr>
        <w:jc w:val="both"/>
      </w:pPr>
    </w:p>
    <w:p w14:paraId="27E834A4" w14:textId="6FAACC14" w:rsidR="005F72BF" w:rsidRDefault="00782414" w:rsidP="00E813F5">
      <w:pPr>
        <w:pStyle w:val="Ttulo1"/>
        <w:spacing w:after="240"/>
        <w:jc w:val="both"/>
      </w:pPr>
      <w:bookmarkStart w:id="218" w:name="_Toc228930862"/>
      <w:r w:rsidRPr="005F72BF">
        <w:lastRenderedPageBreak/>
        <w:t>Pruebas</w:t>
      </w:r>
      <w:bookmarkEnd w:id="218"/>
    </w:p>
    <w:p w14:paraId="799CE9A7" w14:textId="77777777" w:rsidR="00E813F5" w:rsidRDefault="00E813F5" w:rsidP="00E813F5">
      <w:r w:rsidRPr="00E813F5">
        <w:t>El plan de pruebas cubre únicamente los módulos implementados hasta el momento: el módulo de documentos y el módulo de lectura. Las pruebas se clasifican en funcionales, verificando que las funciones desarrolladas respondan correctamente tanto en escenarios optimistas como no optimistas.</w:t>
      </w:r>
    </w:p>
    <w:p w14:paraId="0BC92E87" w14:textId="77777777" w:rsidR="009A7589" w:rsidRDefault="009A7589" w:rsidP="00E813F5"/>
    <w:p w14:paraId="0E07E65D" w14:textId="6DE8088D" w:rsidR="00801513" w:rsidRDefault="00801513" w:rsidP="00E813F5">
      <w:pPr>
        <w:pStyle w:val="Ttulo2"/>
      </w:pPr>
      <w:bookmarkStart w:id="219" w:name="_Toc228930863"/>
      <w:r>
        <w:t>Construcción y ejecución de pruebas</w:t>
      </w:r>
      <w:bookmarkEnd w:id="219"/>
    </w:p>
    <w:tbl>
      <w:tblPr>
        <w:tblStyle w:val="Tablaconcuadrcula"/>
        <w:tblW w:w="5000" w:type="pct"/>
        <w:tblLook w:val="04A0" w:firstRow="1" w:lastRow="0" w:firstColumn="1" w:lastColumn="0" w:noHBand="0" w:noVBand="1"/>
      </w:tblPr>
      <w:tblGrid>
        <w:gridCol w:w="1142"/>
        <w:gridCol w:w="5902"/>
        <w:gridCol w:w="2351"/>
      </w:tblGrid>
      <w:tr w:rsidR="009C5301" w14:paraId="5053981C" w14:textId="77777777" w:rsidTr="009C5301">
        <w:tc>
          <w:tcPr>
            <w:tcW w:w="608" w:type="pct"/>
            <w:hideMark/>
          </w:tcPr>
          <w:p w14:paraId="6D5B6945" w14:textId="77777777" w:rsidR="009C5301" w:rsidRDefault="009C5301" w:rsidP="00DE61F1">
            <w:pPr>
              <w:pStyle w:val="Sinespaciado"/>
              <w:rPr>
                <w:szCs w:val="24"/>
              </w:rPr>
            </w:pPr>
            <w:r>
              <w:rPr>
                <w:rStyle w:val="Fuerte"/>
              </w:rPr>
              <w:t>ID</w:t>
            </w:r>
          </w:p>
        </w:tc>
        <w:tc>
          <w:tcPr>
            <w:tcW w:w="3141" w:type="pct"/>
            <w:hideMark/>
          </w:tcPr>
          <w:p w14:paraId="66E26D35" w14:textId="77777777" w:rsidR="009C5301" w:rsidRDefault="009C5301" w:rsidP="00DE61F1">
            <w:pPr>
              <w:pStyle w:val="Sinespaciado"/>
            </w:pPr>
            <w:r>
              <w:rPr>
                <w:rStyle w:val="Fuerte"/>
              </w:rPr>
              <w:t>Componente probado</w:t>
            </w:r>
          </w:p>
        </w:tc>
        <w:tc>
          <w:tcPr>
            <w:tcW w:w="1251" w:type="pct"/>
            <w:hideMark/>
          </w:tcPr>
          <w:p w14:paraId="17847A46" w14:textId="77777777" w:rsidR="009C5301" w:rsidRDefault="009C5301" w:rsidP="00DE61F1">
            <w:pPr>
              <w:pStyle w:val="Sinespaciado"/>
            </w:pPr>
            <w:r>
              <w:rPr>
                <w:rStyle w:val="Fuerte"/>
              </w:rPr>
              <w:t>Tipo de prueba</w:t>
            </w:r>
          </w:p>
        </w:tc>
      </w:tr>
      <w:tr w:rsidR="009C5301" w14:paraId="32FB9B88" w14:textId="77777777" w:rsidTr="00535ED0">
        <w:tc>
          <w:tcPr>
            <w:tcW w:w="608" w:type="pct"/>
            <w:hideMark/>
          </w:tcPr>
          <w:p w14:paraId="31FF4B5B" w14:textId="77777777" w:rsidR="009C5301" w:rsidRDefault="009C5301" w:rsidP="00DE61F1">
            <w:pPr>
              <w:pStyle w:val="Sinespaciado"/>
            </w:pPr>
            <w:r>
              <w:t>PR_01</w:t>
            </w:r>
          </w:p>
        </w:tc>
        <w:tc>
          <w:tcPr>
            <w:tcW w:w="3141" w:type="pct"/>
            <w:hideMark/>
          </w:tcPr>
          <w:p w14:paraId="29FAAC17" w14:textId="77777777" w:rsidR="009C5301" w:rsidRDefault="009C5301" w:rsidP="00DE61F1">
            <w:pPr>
              <w:pStyle w:val="Sinespaciado"/>
            </w:pPr>
            <w:r>
              <w:t>Importación del archivo EPUB</w:t>
            </w:r>
          </w:p>
        </w:tc>
        <w:tc>
          <w:tcPr>
            <w:tcW w:w="1251" w:type="pct"/>
            <w:hideMark/>
          </w:tcPr>
          <w:p w14:paraId="10A8B384" w14:textId="77777777" w:rsidR="009C5301" w:rsidRDefault="009C5301" w:rsidP="00DE61F1">
            <w:pPr>
              <w:pStyle w:val="Sinespaciado"/>
            </w:pPr>
            <w:r>
              <w:t>Funcional</w:t>
            </w:r>
          </w:p>
        </w:tc>
      </w:tr>
      <w:tr w:rsidR="009C5301" w14:paraId="725DE11D" w14:textId="77777777" w:rsidTr="00535ED0">
        <w:tc>
          <w:tcPr>
            <w:tcW w:w="608" w:type="pct"/>
            <w:hideMark/>
          </w:tcPr>
          <w:p w14:paraId="798A7C4E" w14:textId="77777777" w:rsidR="009C5301" w:rsidRDefault="009C5301" w:rsidP="00DE61F1">
            <w:pPr>
              <w:pStyle w:val="Sinespaciado"/>
            </w:pPr>
            <w:r>
              <w:t>PR_02</w:t>
            </w:r>
          </w:p>
        </w:tc>
        <w:tc>
          <w:tcPr>
            <w:tcW w:w="3141" w:type="pct"/>
            <w:hideMark/>
          </w:tcPr>
          <w:p w14:paraId="50CFBC9D" w14:textId="77777777" w:rsidR="009C5301" w:rsidRDefault="009C5301" w:rsidP="00DE61F1">
            <w:pPr>
              <w:pStyle w:val="Sinespaciado"/>
            </w:pPr>
            <w:r>
              <w:t>Visualización de lista de documentos</w:t>
            </w:r>
          </w:p>
        </w:tc>
        <w:tc>
          <w:tcPr>
            <w:tcW w:w="1251" w:type="pct"/>
            <w:hideMark/>
          </w:tcPr>
          <w:p w14:paraId="4C83ABAD" w14:textId="77777777" w:rsidR="009C5301" w:rsidRDefault="009C5301" w:rsidP="00DE61F1">
            <w:pPr>
              <w:pStyle w:val="Sinespaciado"/>
            </w:pPr>
            <w:r>
              <w:t>Funcional</w:t>
            </w:r>
          </w:p>
        </w:tc>
      </w:tr>
      <w:tr w:rsidR="009C5301" w14:paraId="2E59BBC5" w14:textId="77777777" w:rsidTr="00535ED0">
        <w:tc>
          <w:tcPr>
            <w:tcW w:w="608" w:type="pct"/>
            <w:hideMark/>
          </w:tcPr>
          <w:p w14:paraId="16920A80" w14:textId="77777777" w:rsidR="009C5301" w:rsidRDefault="009C5301" w:rsidP="00DE61F1">
            <w:pPr>
              <w:pStyle w:val="Sinespaciado"/>
            </w:pPr>
            <w:r>
              <w:t>PR_03</w:t>
            </w:r>
          </w:p>
        </w:tc>
        <w:tc>
          <w:tcPr>
            <w:tcW w:w="3141" w:type="pct"/>
            <w:hideMark/>
          </w:tcPr>
          <w:p w14:paraId="7BA998CD" w14:textId="77777777" w:rsidR="009C5301" w:rsidRDefault="009C5301" w:rsidP="00DE61F1">
            <w:pPr>
              <w:pStyle w:val="Sinespaciado"/>
            </w:pPr>
            <w:r>
              <w:t>Eliminación de documento</w:t>
            </w:r>
          </w:p>
        </w:tc>
        <w:tc>
          <w:tcPr>
            <w:tcW w:w="1251" w:type="pct"/>
            <w:hideMark/>
          </w:tcPr>
          <w:p w14:paraId="3457FB8A" w14:textId="77777777" w:rsidR="009C5301" w:rsidRDefault="009C5301" w:rsidP="00DE61F1">
            <w:pPr>
              <w:pStyle w:val="Sinespaciado"/>
            </w:pPr>
            <w:r>
              <w:t>Funcional</w:t>
            </w:r>
          </w:p>
        </w:tc>
      </w:tr>
      <w:tr w:rsidR="009C5301" w14:paraId="6C06B699" w14:textId="77777777" w:rsidTr="00535ED0">
        <w:tc>
          <w:tcPr>
            <w:tcW w:w="608" w:type="pct"/>
            <w:hideMark/>
          </w:tcPr>
          <w:p w14:paraId="438537DA" w14:textId="77777777" w:rsidR="009C5301" w:rsidRDefault="009C5301" w:rsidP="00DE61F1">
            <w:pPr>
              <w:pStyle w:val="Sinespaciado"/>
            </w:pPr>
            <w:r>
              <w:t>PR_04</w:t>
            </w:r>
          </w:p>
        </w:tc>
        <w:tc>
          <w:tcPr>
            <w:tcW w:w="3141" w:type="pct"/>
            <w:hideMark/>
          </w:tcPr>
          <w:p w14:paraId="68BC8461" w14:textId="77777777" w:rsidR="009C5301" w:rsidRDefault="009C5301" w:rsidP="00DE61F1">
            <w:pPr>
              <w:pStyle w:val="Sinespaciado"/>
            </w:pPr>
            <w:r>
              <w:t>Apertura de documento desde la biblioteca</w:t>
            </w:r>
          </w:p>
        </w:tc>
        <w:tc>
          <w:tcPr>
            <w:tcW w:w="1251" w:type="pct"/>
            <w:hideMark/>
          </w:tcPr>
          <w:p w14:paraId="232F6371" w14:textId="77777777" w:rsidR="009C5301" w:rsidRDefault="009C5301" w:rsidP="00DE61F1">
            <w:pPr>
              <w:pStyle w:val="Sinespaciado"/>
            </w:pPr>
            <w:r>
              <w:t>Funcional</w:t>
            </w:r>
          </w:p>
        </w:tc>
      </w:tr>
      <w:tr w:rsidR="009C5301" w14:paraId="7E3035DC" w14:textId="77777777" w:rsidTr="00535ED0">
        <w:tc>
          <w:tcPr>
            <w:tcW w:w="608" w:type="pct"/>
            <w:hideMark/>
          </w:tcPr>
          <w:p w14:paraId="5897EF89" w14:textId="77777777" w:rsidR="009C5301" w:rsidRDefault="009C5301" w:rsidP="00DE61F1">
            <w:pPr>
              <w:pStyle w:val="Sinespaciado"/>
            </w:pPr>
            <w:r>
              <w:t>PR_05</w:t>
            </w:r>
          </w:p>
        </w:tc>
        <w:tc>
          <w:tcPr>
            <w:tcW w:w="3141" w:type="pct"/>
            <w:hideMark/>
          </w:tcPr>
          <w:p w14:paraId="57CD4099" w14:textId="77777777" w:rsidR="009C5301" w:rsidRDefault="009C5301" w:rsidP="00DE61F1">
            <w:pPr>
              <w:pStyle w:val="Sinespaciado"/>
            </w:pPr>
            <w:r>
              <w:t>Lectura asistida con TTS (Web Speech API)</w:t>
            </w:r>
          </w:p>
        </w:tc>
        <w:tc>
          <w:tcPr>
            <w:tcW w:w="1251" w:type="pct"/>
            <w:hideMark/>
          </w:tcPr>
          <w:p w14:paraId="783401A6" w14:textId="77777777" w:rsidR="009C5301" w:rsidRDefault="009C5301" w:rsidP="00DE61F1">
            <w:pPr>
              <w:pStyle w:val="Sinespaciado"/>
            </w:pPr>
            <w:r>
              <w:t>Funcional</w:t>
            </w:r>
          </w:p>
        </w:tc>
      </w:tr>
      <w:tr w:rsidR="009C5301" w14:paraId="7D32BE48" w14:textId="77777777" w:rsidTr="00535ED0">
        <w:tc>
          <w:tcPr>
            <w:tcW w:w="608" w:type="pct"/>
            <w:hideMark/>
          </w:tcPr>
          <w:p w14:paraId="1A8F432B" w14:textId="77777777" w:rsidR="009C5301" w:rsidRDefault="009C5301" w:rsidP="00DE61F1">
            <w:pPr>
              <w:pStyle w:val="Sinespaciado"/>
            </w:pPr>
            <w:r>
              <w:t>PR_06</w:t>
            </w:r>
          </w:p>
        </w:tc>
        <w:tc>
          <w:tcPr>
            <w:tcW w:w="3141" w:type="pct"/>
            <w:hideMark/>
          </w:tcPr>
          <w:p w14:paraId="0510810C" w14:textId="77777777" w:rsidR="009C5301" w:rsidRDefault="009C5301" w:rsidP="00DE61F1">
            <w:pPr>
              <w:pStyle w:val="Sinespaciado"/>
            </w:pPr>
            <w:r>
              <w:t>Resaltado sincronizado palabra por palabra</w:t>
            </w:r>
          </w:p>
        </w:tc>
        <w:tc>
          <w:tcPr>
            <w:tcW w:w="1251" w:type="pct"/>
            <w:hideMark/>
          </w:tcPr>
          <w:p w14:paraId="65335437" w14:textId="77777777" w:rsidR="009C5301" w:rsidRDefault="009C5301" w:rsidP="00DE61F1">
            <w:pPr>
              <w:pStyle w:val="Sinespaciado"/>
            </w:pPr>
            <w:r>
              <w:t>Funcional</w:t>
            </w:r>
          </w:p>
        </w:tc>
      </w:tr>
      <w:tr w:rsidR="009C5301" w14:paraId="0C26D4AB" w14:textId="77777777" w:rsidTr="00535ED0">
        <w:tc>
          <w:tcPr>
            <w:tcW w:w="608" w:type="pct"/>
            <w:hideMark/>
          </w:tcPr>
          <w:p w14:paraId="1EBADD79" w14:textId="77777777" w:rsidR="009C5301" w:rsidRDefault="009C5301" w:rsidP="00DE61F1">
            <w:pPr>
              <w:pStyle w:val="Sinespaciado"/>
            </w:pPr>
            <w:r>
              <w:t>PR_07</w:t>
            </w:r>
          </w:p>
        </w:tc>
        <w:tc>
          <w:tcPr>
            <w:tcW w:w="3141" w:type="pct"/>
            <w:hideMark/>
          </w:tcPr>
          <w:p w14:paraId="01CF349E" w14:textId="77777777" w:rsidR="009C5301" w:rsidRDefault="009C5301" w:rsidP="00DE61F1">
            <w:pPr>
              <w:pStyle w:val="Sinespaciado"/>
            </w:pPr>
            <w:r>
              <w:t>Control de velocidad de lectura</w:t>
            </w:r>
          </w:p>
        </w:tc>
        <w:tc>
          <w:tcPr>
            <w:tcW w:w="1251" w:type="pct"/>
            <w:hideMark/>
          </w:tcPr>
          <w:p w14:paraId="052233B8" w14:textId="77777777" w:rsidR="009C5301" w:rsidRDefault="009C5301" w:rsidP="00DE61F1">
            <w:pPr>
              <w:pStyle w:val="Sinespaciado"/>
            </w:pPr>
            <w:r>
              <w:t>Funcional</w:t>
            </w:r>
          </w:p>
        </w:tc>
      </w:tr>
      <w:tr w:rsidR="009C5301" w14:paraId="598B5F03" w14:textId="77777777" w:rsidTr="00535ED0">
        <w:tc>
          <w:tcPr>
            <w:tcW w:w="608" w:type="pct"/>
            <w:hideMark/>
          </w:tcPr>
          <w:p w14:paraId="48B95EC8" w14:textId="77777777" w:rsidR="009C5301" w:rsidRDefault="009C5301" w:rsidP="00DE61F1">
            <w:pPr>
              <w:pStyle w:val="Sinespaciado"/>
            </w:pPr>
            <w:r>
              <w:t>PR_08</w:t>
            </w:r>
          </w:p>
        </w:tc>
        <w:tc>
          <w:tcPr>
            <w:tcW w:w="3141" w:type="pct"/>
            <w:hideMark/>
          </w:tcPr>
          <w:p w14:paraId="0A75F1DC" w14:textId="77777777" w:rsidR="009C5301" w:rsidRDefault="009C5301" w:rsidP="00DE61F1">
            <w:pPr>
              <w:pStyle w:val="Sinespaciado"/>
            </w:pPr>
            <w:r>
              <w:t>Pausa y reanudación del audio</w:t>
            </w:r>
          </w:p>
        </w:tc>
        <w:tc>
          <w:tcPr>
            <w:tcW w:w="1251" w:type="pct"/>
            <w:hideMark/>
          </w:tcPr>
          <w:p w14:paraId="69CC3147" w14:textId="77777777" w:rsidR="009C5301" w:rsidRDefault="009C5301" w:rsidP="00DE61F1">
            <w:pPr>
              <w:pStyle w:val="Sinespaciado"/>
            </w:pPr>
            <w:r>
              <w:t>Funcional</w:t>
            </w:r>
          </w:p>
        </w:tc>
      </w:tr>
      <w:tr w:rsidR="009C5301" w14:paraId="26383F53" w14:textId="77777777" w:rsidTr="00535ED0">
        <w:tc>
          <w:tcPr>
            <w:tcW w:w="608" w:type="pct"/>
            <w:hideMark/>
          </w:tcPr>
          <w:p w14:paraId="52C8D759" w14:textId="77777777" w:rsidR="009C5301" w:rsidRDefault="009C5301" w:rsidP="00DE61F1">
            <w:pPr>
              <w:pStyle w:val="Sinespaciado"/>
            </w:pPr>
            <w:r>
              <w:t>PR_09</w:t>
            </w:r>
          </w:p>
        </w:tc>
        <w:tc>
          <w:tcPr>
            <w:tcW w:w="3141" w:type="pct"/>
            <w:hideMark/>
          </w:tcPr>
          <w:p w14:paraId="7DFA4253" w14:textId="77777777" w:rsidR="009C5301" w:rsidRDefault="009C5301" w:rsidP="00DE61F1">
            <w:pPr>
              <w:pStyle w:val="Sinespaciado"/>
            </w:pPr>
            <w:r>
              <w:t>Compatibilidad con Microsoft Edge</w:t>
            </w:r>
          </w:p>
        </w:tc>
        <w:tc>
          <w:tcPr>
            <w:tcW w:w="1251" w:type="pct"/>
            <w:hideMark/>
          </w:tcPr>
          <w:p w14:paraId="04CF77EC" w14:textId="77777777" w:rsidR="009C5301" w:rsidRDefault="009C5301" w:rsidP="00DE61F1">
            <w:pPr>
              <w:pStyle w:val="Sinespaciado"/>
            </w:pPr>
            <w:r>
              <w:t>Funcional</w:t>
            </w:r>
          </w:p>
        </w:tc>
      </w:tr>
    </w:tbl>
    <w:p w14:paraId="4ECAC514" w14:textId="77777777" w:rsidR="001000BC" w:rsidRPr="001000BC" w:rsidRDefault="001000BC" w:rsidP="001000BC"/>
    <w:p w14:paraId="63F955B8" w14:textId="6B1EAF99" w:rsidR="00BB37DB" w:rsidRDefault="00BB37DB" w:rsidP="00BB37DB">
      <w:pPr>
        <w:pStyle w:val="Descripcin"/>
        <w:jc w:val="center"/>
      </w:pPr>
      <w:bookmarkStart w:id="220" w:name="_Toc228930936"/>
      <w:r>
        <w:t xml:space="preserve">Tabla </w:t>
      </w:r>
      <w:fldSimple w:instr=" SEQ Tabla \* ARABIC ">
        <w:r w:rsidR="007F52B3">
          <w:rPr>
            <w:noProof/>
          </w:rPr>
          <w:t>88</w:t>
        </w:r>
      </w:fldSimple>
      <w:r>
        <w:t>.</w:t>
      </w:r>
      <w:r w:rsidRPr="0005570F">
        <w:t>Construcción y ejecución de pruebas.</w:t>
      </w:r>
      <w:bookmarkEnd w:id="220"/>
    </w:p>
    <w:p w14:paraId="7416EB52" w14:textId="77777777" w:rsidR="009A7589" w:rsidRPr="009A7589" w:rsidRDefault="009A7589" w:rsidP="009A7589"/>
    <w:p w14:paraId="5CFFF19A" w14:textId="65467518" w:rsidR="00801513" w:rsidRDefault="00801513" w:rsidP="00874596">
      <w:pPr>
        <w:pStyle w:val="Ttulo2"/>
      </w:pPr>
      <w:bookmarkStart w:id="221" w:name="_Toc228930864"/>
      <w:r>
        <w:t>Casos y escenarios de prueba</w:t>
      </w:r>
      <w:bookmarkEnd w:id="221"/>
    </w:p>
    <w:tbl>
      <w:tblPr>
        <w:tblStyle w:val="Tablaconcuadrcula"/>
        <w:tblW w:w="0" w:type="auto"/>
        <w:tblLook w:val="04A0" w:firstRow="1" w:lastRow="0" w:firstColumn="1" w:lastColumn="0" w:noHBand="0" w:noVBand="1"/>
      </w:tblPr>
      <w:tblGrid>
        <w:gridCol w:w="4685"/>
        <w:gridCol w:w="4710"/>
      </w:tblGrid>
      <w:tr w:rsidR="00535ED0" w14:paraId="6D9D11E8" w14:textId="77777777" w:rsidTr="00535ED0">
        <w:tc>
          <w:tcPr>
            <w:tcW w:w="0" w:type="auto"/>
            <w:hideMark/>
          </w:tcPr>
          <w:p w14:paraId="190057AA" w14:textId="77777777" w:rsidR="00535ED0" w:rsidRDefault="00535ED0" w:rsidP="00DE61F1">
            <w:pPr>
              <w:pStyle w:val="Sinespaciado"/>
              <w:rPr>
                <w:szCs w:val="24"/>
              </w:rPr>
            </w:pPr>
            <w:r>
              <w:rPr>
                <w:rStyle w:val="Fuerte"/>
              </w:rPr>
              <w:t>Nombre del documento</w:t>
            </w:r>
          </w:p>
        </w:tc>
        <w:tc>
          <w:tcPr>
            <w:tcW w:w="0" w:type="auto"/>
            <w:hideMark/>
          </w:tcPr>
          <w:p w14:paraId="3D2FCB75" w14:textId="77777777" w:rsidR="00535ED0" w:rsidRDefault="00535ED0" w:rsidP="00DE61F1">
            <w:pPr>
              <w:pStyle w:val="Sinespaciado"/>
            </w:pPr>
            <w:r>
              <w:rPr>
                <w:rStyle w:val="Fuerte"/>
              </w:rPr>
              <w:t>Nombre del caso de prueba</w:t>
            </w:r>
          </w:p>
        </w:tc>
      </w:tr>
      <w:tr w:rsidR="00535ED0" w14:paraId="306B188D" w14:textId="77777777" w:rsidTr="00535ED0">
        <w:tc>
          <w:tcPr>
            <w:tcW w:w="0" w:type="auto"/>
            <w:hideMark/>
          </w:tcPr>
          <w:p w14:paraId="3DC4D948" w14:textId="77777777" w:rsidR="00535ED0" w:rsidRDefault="00535ED0" w:rsidP="00DE61F1">
            <w:pPr>
              <w:pStyle w:val="Sinespaciado"/>
            </w:pPr>
            <w:r>
              <w:t xml:space="preserve">PR – 01 – </w:t>
            </w:r>
            <w:proofErr w:type="spellStart"/>
            <w:r>
              <w:t>Pruebas_funcionales</w:t>
            </w:r>
            <w:proofErr w:type="spellEnd"/>
            <w:r>
              <w:t xml:space="preserve"> – Importar EPUB</w:t>
            </w:r>
          </w:p>
        </w:tc>
        <w:tc>
          <w:tcPr>
            <w:tcW w:w="0" w:type="auto"/>
            <w:hideMark/>
          </w:tcPr>
          <w:p w14:paraId="43D07D7E" w14:textId="77777777" w:rsidR="00535ED0" w:rsidRDefault="00535ED0" w:rsidP="00DE61F1">
            <w:pPr>
              <w:pStyle w:val="Sinespaciado"/>
            </w:pPr>
            <w:r>
              <w:t>PR – M/01 – CU/09 – Importar documento EPUB</w:t>
            </w:r>
          </w:p>
        </w:tc>
      </w:tr>
      <w:tr w:rsidR="00535ED0" w14:paraId="73482A05" w14:textId="77777777" w:rsidTr="00535ED0">
        <w:tc>
          <w:tcPr>
            <w:tcW w:w="0" w:type="auto"/>
            <w:hideMark/>
          </w:tcPr>
          <w:p w14:paraId="1799A188" w14:textId="77777777" w:rsidR="00535ED0" w:rsidRDefault="00535ED0" w:rsidP="00DE61F1">
            <w:pPr>
              <w:pStyle w:val="Sinespaciado"/>
            </w:pPr>
            <w:r>
              <w:t xml:space="preserve">PR – 02 – </w:t>
            </w:r>
            <w:proofErr w:type="spellStart"/>
            <w:r>
              <w:t>Pruebas_funcionales</w:t>
            </w:r>
            <w:proofErr w:type="spellEnd"/>
            <w:r>
              <w:t xml:space="preserve"> – Lista de documentos</w:t>
            </w:r>
          </w:p>
        </w:tc>
        <w:tc>
          <w:tcPr>
            <w:tcW w:w="0" w:type="auto"/>
            <w:hideMark/>
          </w:tcPr>
          <w:p w14:paraId="7BD69CBE" w14:textId="77777777" w:rsidR="00535ED0" w:rsidRDefault="00535ED0" w:rsidP="00DE61F1">
            <w:pPr>
              <w:pStyle w:val="Sinespaciado"/>
            </w:pPr>
            <w:r>
              <w:t>PR – M/01 – CU/09 – Ver lista de documentos</w:t>
            </w:r>
          </w:p>
        </w:tc>
      </w:tr>
      <w:tr w:rsidR="00535ED0" w14:paraId="1BD69C79" w14:textId="77777777" w:rsidTr="00535ED0">
        <w:tc>
          <w:tcPr>
            <w:tcW w:w="0" w:type="auto"/>
            <w:hideMark/>
          </w:tcPr>
          <w:p w14:paraId="3280EB8B" w14:textId="77777777" w:rsidR="00535ED0" w:rsidRDefault="00535ED0" w:rsidP="00DE61F1">
            <w:pPr>
              <w:pStyle w:val="Sinespaciado"/>
            </w:pPr>
            <w:r>
              <w:t xml:space="preserve">PR – 03 – </w:t>
            </w:r>
            <w:proofErr w:type="spellStart"/>
            <w:r>
              <w:t>Pruebas_funcionales</w:t>
            </w:r>
            <w:proofErr w:type="spellEnd"/>
            <w:r>
              <w:t xml:space="preserve"> – Eliminar documento</w:t>
            </w:r>
          </w:p>
        </w:tc>
        <w:tc>
          <w:tcPr>
            <w:tcW w:w="0" w:type="auto"/>
            <w:hideMark/>
          </w:tcPr>
          <w:p w14:paraId="16D8F25D" w14:textId="77777777" w:rsidR="00535ED0" w:rsidRDefault="00535ED0" w:rsidP="00DE61F1">
            <w:pPr>
              <w:pStyle w:val="Sinespaciado"/>
            </w:pPr>
            <w:r>
              <w:t>PR – M/01 – CU/09 – Eliminar documento</w:t>
            </w:r>
          </w:p>
        </w:tc>
      </w:tr>
      <w:tr w:rsidR="00535ED0" w14:paraId="2F76EF12" w14:textId="77777777" w:rsidTr="00535ED0">
        <w:tc>
          <w:tcPr>
            <w:tcW w:w="0" w:type="auto"/>
            <w:hideMark/>
          </w:tcPr>
          <w:p w14:paraId="133D9AC3" w14:textId="77777777" w:rsidR="00535ED0" w:rsidRDefault="00535ED0" w:rsidP="00DE61F1">
            <w:pPr>
              <w:pStyle w:val="Sinespaciado"/>
            </w:pPr>
            <w:r>
              <w:t xml:space="preserve">PR – 04 – </w:t>
            </w:r>
            <w:proofErr w:type="spellStart"/>
            <w:r>
              <w:t>Pruebas_funcionales</w:t>
            </w:r>
            <w:proofErr w:type="spellEnd"/>
            <w:r>
              <w:t xml:space="preserve"> – Abrir documento</w:t>
            </w:r>
          </w:p>
        </w:tc>
        <w:tc>
          <w:tcPr>
            <w:tcW w:w="0" w:type="auto"/>
            <w:hideMark/>
          </w:tcPr>
          <w:p w14:paraId="3D66E549" w14:textId="77777777" w:rsidR="00535ED0" w:rsidRDefault="00535ED0" w:rsidP="00DE61F1">
            <w:pPr>
              <w:pStyle w:val="Sinespaciado"/>
            </w:pPr>
            <w:r>
              <w:t>PR – M/01 – CU/08 – Abrir documento desde biblioteca</w:t>
            </w:r>
          </w:p>
        </w:tc>
      </w:tr>
      <w:tr w:rsidR="00535ED0" w14:paraId="17D0A326" w14:textId="77777777" w:rsidTr="00535ED0">
        <w:tc>
          <w:tcPr>
            <w:tcW w:w="0" w:type="auto"/>
            <w:hideMark/>
          </w:tcPr>
          <w:p w14:paraId="00BE5F4F" w14:textId="77777777" w:rsidR="00535ED0" w:rsidRDefault="00535ED0" w:rsidP="00DE61F1">
            <w:pPr>
              <w:pStyle w:val="Sinespaciado"/>
            </w:pPr>
            <w:r>
              <w:t xml:space="preserve">PR – 05 – </w:t>
            </w:r>
            <w:proofErr w:type="spellStart"/>
            <w:r>
              <w:t>Pruebas_funcionales</w:t>
            </w:r>
            <w:proofErr w:type="spellEnd"/>
            <w:r>
              <w:t xml:space="preserve"> – Lectura asistida TTS</w:t>
            </w:r>
          </w:p>
        </w:tc>
        <w:tc>
          <w:tcPr>
            <w:tcW w:w="0" w:type="auto"/>
            <w:hideMark/>
          </w:tcPr>
          <w:p w14:paraId="225AFE0B" w14:textId="77777777" w:rsidR="00535ED0" w:rsidRDefault="00535ED0" w:rsidP="00DE61F1">
            <w:pPr>
              <w:pStyle w:val="Sinespaciado"/>
            </w:pPr>
            <w:r>
              <w:t>PR – M/01 – CU/08 – Usar lectura asistida</w:t>
            </w:r>
          </w:p>
        </w:tc>
      </w:tr>
      <w:tr w:rsidR="00535ED0" w14:paraId="2765B915" w14:textId="77777777" w:rsidTr="00535ED0">
        <w:tc>
          <w:tcPr>
            <w:tcW w:w="0" w:type="auto"/>
            <w:hideMark/>
          </w:tcPr>
          <w:p w14:paraId="3A0F9BCB" w14:textId="77777777" w:rsidR="00535ED0" w:rsidRDefault="00535ED0" w:rsidP="00DE61F1">
            <w:pPr>
              <w:pStyle w:val="Sinespaciado"/>
            </w:pPr>
            <w:r>
              <w:t xml:space="preserve">PR – 06 – </w:t>
            </w:r>
            <w:proofErr w:type="spellStart"/>
            <w:r>
              <w:t>Pruebas_funcionales</w:t>
            </w:r>
            <w:proofErr w:type="spellEnd"/>
            <w:r>
              <w:t xml:space="preserve"> – Control velocidad</w:t>
            </w:r>
          </w:p>
        </w:tc>
        <w:tc>
          <w:tcPr>
            <w:tcW w:w="0" w:type="auto"/>
            <w:hideMark/>
          </w:tcPr>
          <w:p w14:paraId="03D898AC" w14:textId="77777777" w:rsidR="00535ED0" w:rsidRDefault="00535ED0" w:rsidP="00DE61F1">
            <w:pPr>
              <w:pStyle w:val="Sinespaciado"/>
            </w:pPr>
            <w:r>
              <w:t>PR – M/01 – CU/08 – Control de velocidad de lectura</w:t>
            </w:r>
          </w:p>
        </w:tc>
      </w:tr>
      <w:tr w:rsidR="00535ED0" w14:paraId="7D45A8AA" w14:textId="77777777" w:rsidTr="00535ED0">
        <w:tc>
          <w:tcPr>
            <w:tcW w:w="0" w:type="auto"/>
            <w:hideMark/>
          </w:tcPr>
          <w:p w14:paraId="047A0FC2" w14:textId="77777777" w:rsidR="00535ED0" w:rsidRDefault="00535ED0" w:rsidP="00DE61F1">
            <w:pPr>
              <w:pStyle w:val="Sinespaciado"/>
            </w:pPr>
            <w:r>
              <w:t xml:space="preserve">PR – 07 – </w:t>
            </w:r>
            <w:proofErr w:type="spellStart"/>
            <w:r>
              <w:t>Pruebas_funcionales</w:t>
            </w:r>
            <w:proofErr w:type="spellEnd"/>
            <w:r>
              <w:t xml:space="preserve"> – Edge</w:t>
            </w:r>
          </w:p>
        </w:tc>
        <w:tc>
          <w:tcPr>
            <w:tcW w:w="0" w:type="auto"/>
            <w:hideMark/>
          </w:tcPr>
          <w:p w14:paraId="59BB30A2" w14:textId="77777777" w:rsidR="00535ED0" w:rsidRDefault="00535ED0" w:rsidP="00DE61F1">
            <w:pPr>
              <w:pStyle w:val="Sinespaciado"/>
            </w:pPr>
            <w:r>
              <w:t>PR – M/01 – RNF/11 – Compatibilidad Edge</w:t>
            </w:r>
          </w:p>
        </w:tc>
      </w:tr>
    </w:tbl>
    <w:p w14:paraId="53A8F6C2" w14:textId="77777777" w:rsidR="001000BC" w:rsidRPr="001000BC" w:rsidRDefault="001000BC" w:rsidP="001000BC"/>
    <w:p w14:paraId="22F14C4B" w14:textId="58764E1F" w:rsidR="003A3110" w:rsidRDefault="00BB37DB" w:rsidP="001000BC">
      <w:pPr>
        <w:pStyle w:val="Descripcin"/>
        <w:spacing w:before="240"/>
        <w:jc w:val="center"/>
      </w:pPr>
      <w:bookmarkStart w:id="222" w:name="_Toc228930937"/>
      <w:r>
        <w:t xml:space="preserve">Tabla </w:t>
      </w:r>
      <w:fldSimple w:instr=" SEQ Tabla \* ARABIC ">
        <w:r w:rsidR="007F52B3">
          <w:rPr>
            <w:noProof/>
          </w:rPr>
          <w:t>89</w:t>
        </w:r>
      </w:fldSimple>
      <w:r>
        <w:t xml:space="preserve">. Casos y </w:t>
      </w:r>
      <w:proofErr w:type="spellStart"/>
      <w:r>
        <w:t>ecenarios</w:t>
      </w:r>
      <w:proofErr w:type="spellEnd"/>
      <w:r>
        <w:t xml:space="preserve"> de pruebas.</w:t>
      </w:r>
      <w:bookmarkEnd w:id="222"/>
    </w:p>
    <w:p w14:paraId="198257C9" w14:textId="77777777" w:rsidR="009A7589" w:rsidRDefault="009A7589" w:rsidP="009A7589"/>
    <w:p w14:paraId="023172DF" w14:textId="77777777" w:rsidR="009A7589" w:rsidRDefault="009A7589" w:rsidP="009A7589"/>
    <w:p w14:paraId="537C7922" w14:textId="77777777" w:rsidR="009A7589" w:rsidRDefault="009A7589" w:rsidP="009A7589"/>
    <w:p w14:paraId="4410A5E3" w14:textId="77777777" w:rsidR="009A7589" w:rsidRPr="009A7589" w:rsidRDefault="009A7589" w:rsidP="009A7589"/>
    <w:p w14:paraId="18693E9D" w14:textId="0C8EE077" w:rsidR="00801513" w:rsidRDefault="00801513" w:rsidP="00BB37DB">
      <w:pPr>
        <w:pStyle w:val="Ttulo2"/>
      </w:pPr>
      <w:bookmarkStart w:id="223" w:name="_Toc228930865"/>
      <w:r>
        <w:lastRenderedPageBreak/>
        <w:t>Ejecución de casos y escenarios</w:t>
      </w:r>
      <w:bookmarkEnd w:id="223"/>
    </w:p>
    <w:p w14:paraId="02078D6E" w14:textId="77777777" w:rsidR="009A7589" w:rsidRPr="009A7589" w:rsidRDefault="009A7589" w:rsidP="009A7589"/>
    <w:p w14:paraId="0E3104C1" w14:textId="77777777" w:rsidR="0038651C" w:rsidRDefault="0038651C" w:rsidP="0038651C">
      <w:r>
        <w:t>Módulo de Documentos — CU-SIS-09 Importar documento EPUB</w:t>
      </w:r>
    </w:p>
    <w:p w14:paraId="251994EA" w14:textId="77777777" w:rsidR="009A7589" w:rsidRDefault="009A7589" w:rsidP="0038651C">
      <w:pPr>
        <w:rPr>
          <w:sz w:val="20"/>
          <w:szCs w:val="20"/>
        </w:rPr>
      </w:pPr>
    </w:p>
    <w:tbl>
      <w:tblPr>
        <w:tblStyle w:val="Tablaconcuadrcula"/>
        <w:tblW w:w="9441" w:type="dxa"/>
        <w:tblLook w:val="04A0" w:firstRow="1" w:lastRow="0" w:firstColumn="1" w:lastColumn="0" w:noHBand="0" w:noVBand="1"/>
      </w:tblPr>
      <w:tblGrid>
        <w:gridCol w:w="1123"/>
        <w:gridCol w:w="1189"/>
        <w:gridCol w:w="1969"/>
        <w:gridCol w:w="1163"/>
        <w:gridCol w:w="1723"/>
        <w:gridCol w:w="1243"/>
        <w:gridCol w:w="1358"/>
      </w:tblGrid>
      <w:tr w:rsidR="0038651C" w:rsidRPr="009A7589" w14:paraId="55D9D92B" w14:textId="77777777" w:rsidTr="00803BA2">
        <w:tc>
          <w:tcPr>
            <w:tcW w:w="0" w:type="auto"/>
            <w:vAlign w:val="center"/>
            <w:hideMark/>
          </w:tcPr>
          <w:p w14:paraId="09902713" w14:textId="77777777" w:rsidR="0038651C" w:rsidRPr="009A7589" w:rsidRDefault="0038651C" w:rsidP="009A7589">
            <w:pPr>
              <w:pStyle w:val="Sinespaciado"/>
            </w:pPr>
            <w:r w:rsidRPr="009A7589">
              <w:rPr>
                <w:rStyle w:val="Fuerte"/>
              </w:rPr>
              <w:t>ID</w:t>
            </w:r>
          </w:p>
        </w:tc>
        <w:tc>
          <w:tcPr>
            <w:tcW w:w="0" w:type="auto"/>
            <w:vAlign w:val="center"/>
            <w:hideMark/>
          </w:tcPr>
          <w:p w14:paraId="7A37B7E6" w14:textId="77777777" w:rsidR="0038651C" w:rsidRPr="009A7589" w:rsidRDefault="0038651C" w:rsidP="009A7589">
            <w:pPr>
              <w:pStyle w:val="Sinespaciado"/>
            </w:pPr>
            <w:r w:rsidRPr="009A7589">
              <w:rPr>
                <w:rStyle w:val="Fuerte"/>
              </w:rPr>
              <w:t>Acción</w:t>
            </w:r>
          </w:p>
        </w:tc>
        <w:tc>
          <w:tcPr>
            <w:tcW w:w="0" w:type="auto"/>
            <w:vAlign w:val="center"/>
            <w:hideMark/>
          </w:tcPr>
          <w:p w14:paraId="4696F501" w14:textId="77777777" w:rsidR="0038651C" w:rsidRPr="009A7589" w:rsidRDefault="0038651C" w:rsidP="009A7589">
            <w:pPr>
              <w:pStyle w:val="Sinespaciado"/>
            </w:pPr>
            <w:r w:rsidRPr="009A7589">
              <w:rPr>
                <w:rStyle w:val="Fuerte"/>
              </w:rPr>
              <w:t>Datos de entrada</w:t>
            </w:r>
          </w:p>
        </w:tc>
        <w:tc>
          <w:tcPr>
            <w:tcW w:w="0" w:type="auto"/>
            <w:vAlign w:val="center"/>
            <w:hideMark/>
          </w:tcPr>
          <w:p w14:paraId="28420A58" w14:textId="77777777" w:rsidR="0038651C" w:rsidRPr="009A7589" w:rsidRDefault="0038651C" w:rsidP="009A7589">
            <w:pPr>
              <w:pStyle w:val="Sinespaciado"/>
            </w:pPr>
            <w:r w:rsidRPr="009A7589">
              <w:rPr>
                <w:rStyle w:val="Fuerte"/>
              </w:rPr>
              <w:t>Tipo de prueba</w:t>
            </w:r>
          </w:p>
        </w:tc>
        <w:tc>
          <w:tcPr>
            <w:tcW w:w="0" w:type="auto"/>
            <w:vAlign w:val="center"/>
            <w:hideMark/>
          </w:tcPr>
          <w:p w14:paraId="0893A9CA" w14:textId="77777777" w:rsidR="0038651C" w:rsidRPr="009A7589" w:rsidRDefault="0038651C" w:rsidP="009A7589">
            <w:pPr>
              <w:pStyle w:val="Sinespaciado"/>
            </w:pPr>
            <w:r w:rsidRPr="009A7589">
              <w:rPr>
                <w:rStyle w:val="Fuerte"/>
              </w:rPr>
              <w:t>Resultado esperado</w:t>
            </w:r>
          </w:p>
        </w:tc>
        <w:tc>
          <w:tcPr>
            <w:tcW w:w="1247" w:type="dxa"/>
            <w:vAlign w:val="center"/>
            <w:hideMark/>
          </w:tcPr>
          <w:p w14:paraId="23E5595D" w14:textId="77777777" w:rsidR="0038651C" w:rsidRPr="009A7589" w:rsidRDefault="0038651C" w:rsidP="009A7589">
            <w:pPr>
              <w:pStyle w:val="Sinespaciado"/>
            </w:pPr>
            <w:r w:rsidRPr="009A7589">
              <w:rPr>
                <w:rStyle w:val="Fuerte"/>
              </w:rPr>
              <w:t>Resultado final</w:t>
            </w:r>
          </w:p>
        </w:tc>
        <w:tc>
          <w:tcPr>
            <w:tcW w:w="0" w:type="auto"/>
            <w:vAlign w:val="center"/>
            <w:hideMark/>
          </w:tcPr>
          <w:p w14:paraId="30A21A5B" w14:textId="77777777" w:rsidR="0038651C" w:rsidRPr="009A7589" w:rsidRDefault="0038651C" w:rsidP="009A7589">
            <w:pPr>
              <w:pStyle w:val="Sinespaciado"/>
            </w:pPr>
            <w:r w:rsidRPr="009A7589">
              <w:rPr>
                <w:rStyle w:val="Fuerte"/>
              </w:rPr>
              <w:t>Corrección</w:t>
            </w:r>
          </w:p>
        </w:tc>
      </w:tr>
      <w:tr w:rsidR="0038651C" w:rsidRPr="009A7589" w14:paraId="29A77071" w14:textId="77777777" w:rsidTr="00803BA2">
        <w:tc>
          <w:tcPr>
            <w:tcW w:w="0" w:type="auto"/>
            <w:vAlign w:val="center"/>
            <w:hideMark/>
          </w:tcPr>
          <w:p w14:paraId="216D24BC" w14:textId="77777777" w:rsidR="0038651C" w:rsidRPr="009A7589" w:rsidRDefault="0038651C" w:rsidP="009A7589">
            <w:pPr>
              <w:pStyle w:val="Sinespaciado"/>
              <w:rPr>
                <w:b/>
                <w:bCs/>
              </w:rPr>
            </w:pPr>
            <w:r w:rsidRPr="009A7589">
              <w:rPr>
                <w:b/>
                <w:bCs/>
              </w:rPr>
              <w:t>PR–M/01–CU/09–ECP/01–C01</w:t>
            </w:r>
          </w:p>
        </w:tc>
        <w:tc>
          <w:tcPr>
            <w:tcW w:w="0" w:type="auto"/>
            <w:vAlign w:val="center"/>
            <w:hideMark/>
          </w:tcPr>
          <w:p w14:paraId="7326F92A" w14:textId="77777777" w:rsidR="0038651C" w:rsidRPr="009A7589" w:rsidRDefault="0038651C" w:rsidP="009A7589">
            <w:pPr>
              <w:pStyle w:val="Sinespaciado"/>
            </w:pPr>
            <w:r w:rsidRPr="009A7589">
              <w:t>Importar archivo EPUB válido menor a 5MB</w:t>
            </w:r>
          </w:p>
        </w:tc>
        <w:tc>
          <w:tcPr>
            <w:tcW w:w="0" w:type="auto"/>
            <w:vAlign w:val="center"/>
            <w:hideMark/>
          </w:tcPr>
          <w:p w14:paraId="3931BB4A" w14:textId="77777777" w:rsidR="0038651C" w:rsidRPr="009A7589" w:rsidRDefault="0038651C" w:rsidP="009A7589">
            <w:pPr>
              <w:pStyle w:val="Sinespaciado"/>
            </w:pPr>
            <w:r w:rsidRPr="009A7589">
              <w:t xml:space="preserve">Archivo: </w:t>
            </w:r>
            <w:proofErr w:type="spellStart"/>
            <w:r w:rsidRPr="009A7589">
              <w:t>libro.epub</w:t>
            </w:r>
            <w:proofErr w:type="spellEnd"/>
            <w:r w:rsidRPr="009A7589">
              <w:t xml:space="preserve"> (2.3MB)</w:t>
            </w:r>
          </w:p>
        </w:tc>
        <w:tc>
          <w:tcPr>
            <w:tcW w:w="0" w:type="auto"/>
            <w:vAlign w:val="center"/>
            <w:hideMark/>
          </w:tcPr>
          <w:p w14:paraId="43EAE99D" w14:textId="77777777" w:rsidR="0038651C" w:rsidRPr="009A7589" w:rsidRDefault="0038651C" w:rsidP="009A7589">
            <w:pPr>
              <w:pStyle w:val="Sinespaciado"/>
            </w:pPr>
            <w:r w:rsidRPr="009A7589">
              <w:t>Optimista</w:t>
            </w:r>
          </w:p>
        </w:tc>
        <w:tc>
          <w:tcPr>
            <w:tcW w:w="0" w:type="auto"/>
            <w:vAlign w:val="center"/>
            <w:hideMark/>
          </w:tcPr>
          <w:p w14:paraId="2610FCCF" w14:textId="77777777" w:rsidR="0038651C" w:rsidRPr="009A7589" w:rsidRDefault="0038651C" w:rsidP="009A7589">
            <w:pPr>
              <w:pStyle w:val="Sinespaciado"/>
            </w:pPr>
            <w:r w:rsidRPr="009A7589">
              <w:t>El sistema procesa el archivo y muestra el contenido del EPUB en la vista de lectura</w:t>
            </w:r>
          </w:p>
        </w:tc>
        <w:tc>
          <w:tcPr>
            <w:tcW w:w="1247" w:type="dxa"/>
            <w:vAlign w:val="center"/>
            <w:hideMark/>
          </w:tcPr>
          <w:p w14:paraId="74BF63B1" w14:textId="77777777" w:rsidR="0038651C" w:rsidRPr="009A7589" w:rsidRDefault="0038651C" w:rsidP="009A7589">
            <w:pPr>
              <w:pStyle w:val="Sinespaciado"/>
            </w:pPr>
            <w:r w:rsidRPr="009A7589">
              <w:t>Correcto</w:t>
            </w:r>
          </w:p>
        </w:tc>
        <w:tc>
          <w:tcPr>
            <w:tcW w:w="0" w:type="auto"/>
            <w:vAlign w:val="center"/>
            <w:hideMark/>
          </w:tcPr>
          <w:p w14:paraId="6D607CFA" w14:textId="77777777" w:rsidR="0038651C" w:rsidRPr="009A7589" w:rsidRDefault="0038651C" w:rsidP="009A7589">
            <w:pPr>
              <w:pStyle w:val="Sinespaciado"/>
            </w:pPr>
            <w:r w:rsidRPr="009A7589">
              <w:t>NO APLICA</w:t>
            </w:r>
          </w:p>
        </w:tc>
      </w:tr>
      <w:tr w:rsidR="0038651C" w:rsidRPr="009A7589" w14:paraId="6F184A42" w14:textId="77777777" w:rsidTr="00803BA2">
        <w:tc>
          <w:tcPr>
            <w:tcW w:w="0" w:type="auto"/>
            <w:vAlign w:val="center"/>
            <w:hideMark/>
          </w:tcPr>
          <w:p w14:paraId="17916F01" w14:textId="77777777" w:rsidR="0038651C" w:rsidRPr="009A7589" w:rsidRDefault="0038651C" w:rsidP="009A7589">
            <w:pPr>
              <w:pStyle w:val="Sinespaciado"/>
              <w:rPr>
                <w:b/>
                <w:bCs/>
              </w:rPr>
            </w:pPr>
            <w:r w:rsidRPr="009A7589">
              <w:rPr>
                <w:b/>
                <w:bCs/>
              </w:rPr>
              <w:t>PR–M/01–CU/09–ECP/01–C02</w:t>
            </w:r>
          </w:p>
        </w:tc>
        <w:tc>
          <w:tcPr>
            <w:tcW w:w="0" w:type="auto"/>
            <w:vAlign w:val="center"/>
            <w:hideMark/>
          </w:tcPr>
          <w:p w14:paraId="415C2592" w14:textId="77777777" w:rsidR="0038651C" w:rsidRPr="009A7589" w:rsidRDefault="0038651C" w:rsidP="009A7589">
            <w:pPr>
              <w:pStyle w:val="Sinespaciado"/>
            </w:pPr>
            <w:r w:rsidRPr="009A7589">
              <w:t>Importar archivo con formato incorrecto</w:t>
            </w:r>
          </w:p>
        </w:tc>
        <w:tc>
          <w:tcPr>
            <w:tcW w:w="0" w:type="auto"/>
            <w:vAlign w:val="center"/>
            <w:hideMark/>
          </w:tcPr>
          <w:p w14:paraId="071A3253" w14:textId="77777777" w:rsidR="0038651C" w:rsidRPr="009A7589" w:rsidRDefault="0038651C" w:rsidP="009A7589">
            <w:pPr>
              <w:pStyle w:val="Sinespaciado"/>
            </w:pPr>
            <w:r w:rsidRPr="009A7589">
              <w:t>Archivo: documento.pdf</w:t>
            </w:r>
          </w:p>
        </w:tc>
        <w:tc>
          <w:tcPr>
            <w:tcW w:w="0" w:type="auto"/>
            <w:vAlign w:val="center"/>
            <w:hideMark/>
          </w:tcPr>
          <w:p w14:paraId="13095D4B" w14:textId="77777777" w:rsidR="0038651C" w:rsidRPr="009A7589" w:rsidRDefault="0038651C" w:rsidP="009A7589">
            <w:pPr>
              <w:pStyle w:val="Sinespaciado"/>
            </w:pPr>
            <w:r w:rsidRPr="009A7589">
              <w:t>No optimista</w:t>
            </w:r>
          </w:p>
        </w:tc>
        <w:tc>
          <w:tcPr>
            <w:tcW w:w="0" w:type="auto"/>
            <w:vAlign w:val="center"/>
            <w:hideMark/>
          </w:tcPr>
          <w:p w14:paraId="694CB021" w14:textId="77777777" w:rsidR="0038651C" w:rsidRPr="009A7589" w:rsidRDefault="0038651C" w:rsidP="009A7589">
            <w:pPr>
              <w:pStyle w:val="Sinespaciado"/>
            </w:pPr>
            <w:r w:rsidRPr="009A7589">
              <w:t>El sistema muestra el mensaje "Solo se aceptan archivos en formato EPUB" y no procesa el archivo</w:t>
            </w:r>
          </w:p>
        </w:tc>
        <w:tc>
          <w:tcPr>
            <w:tcW w:w="1247" w:type="dxa"/>
            <w:vAlign w:val="center"/>
            <w:hideMark/>
          </w:tcPr>
          <w:p w14:paraId="3E0DD06F" w14:textId="77777777" w:rsidR="0038651C" w:rsidRPr="009A7589" w:rsidRDefault="0038651C" w:rsidP="009A7589">
            <w:pPr>
              <w:pStyle w:val="Sinespaciado"/>
            </w:pPr>
            <w:r w:rsidRPr="009A7589">
              <w:t>Correcto</w:t>
            </w:r>
          </w:p>
        </w:tc>
        <w:tc>
          <w:tcPr>
            <w:tcW w:w="0" w:type="auto"/>
            <w:vAlign w:val="center"/>
            <w:hideMark/>
          </w:tcPr>
          <w:p w14:paraId="33020220" w14:textId="77777777" w:rsidR="0038651C" w:rsidRPr="009A7589" w:rsidRDefault="0038651C" w:rsidP="009A7589">
            <w:pPr>
              <w:pStyle w:val="Sinespaciado"/>
            </w:pPr>
            <w:r w:rsidRPr="009A7589">
              <w:t>NO APLICA</w:t>
            </w:r>
          </w:p>
        </w:tc>
      </w:tr>
      <w:tr w:rsidR="0038651C" w:rsidRPr="009A7589" w14:paraId="02ACEDA3" w14:textId="77777777" w:rsidTr="00803BA2">
        <w:tc>
          <w:tcPr>
            <w:tcW w:w="0" w:type="auto"/>
            <w:vAlign w:val="center"/>
            <w:hideMark/>
          </w:tcPr>
          <w:p w14:paraId="11E5AE81" w14:textId="77777777" w:rsidR="0038651C" w:rsidRPr="009A7589" w:rsidRDefault="0038651C" w:rsidP="009A7589">
            <w:pPr>
              <w:pStyle w:val="Sinespaciado"/>
              <w:rPr>
                <w:b/>
                <w:bCs/>
              </w:rPr>
            </w:pPr>
            <w:r w:rsidRPr="009A7589">
              <w:rPr>
                <w:b/>
                <w:bCs/>
              </w:rPr>
              <w:t>PR–M/01–CU/09–ECP/01–C03</w:t>
            </w:r>
          </w:p>
        </w:tc>
        <w:tc>
          <w:tcPr>
            <w:tcW w:w="0" w:type="auto"/>
            <w:vAlign w:val="center"/>
            <w:hideMark/>
          </w:tcPr>
          <w:p w14:paraId="33644D53" w14:textId="77777777" w:rsidR="0038651C" w:rsidRPr="009A7589" w:rsidRDefault="0038651C" w:rsidP="009A7589">
            <w:pPr>
              <w:pStyle w:val="Sinespaciado"/>
            </w:pPr>
            <w:r w:rsidRPr="009A7589">
              <w:t>Importar archivo EPUB que supera 5MB</w:t>
            </w:r>
          </w:p>
        </w:tc>
        <w:tc>
          <w:tcPr>
            <w:tcW w:w="0" w:type="auto"/>
            <w:vAlign w:val="center"/>
            <w:hideMark/>
          </w:tcPr>
          <w:p w14:paraId="29F7476A" w14:textId="77777777" w:rsidR="0038651C" w:rsidRPr="009A7589" w:rsidRDefault="0038651C" w:rsidP="009A7589">
            <w:pPr>
              <w:pStyle w:val="Sinespaciado"/>
            </w:pPr>
            <w:r w:rsidRPr="009A7589">
              <w:t xml:space="preserve">Archivo: </w:t>
            </w:r>
            <w:proofErr w:type="spellStart"/>
            <w:r w:rsidRPr="009A7589">
              <w:t>libro_grande.epub</w:t>
            </w:r>
            <w:proofErr w:type="spellEnd"/>
            <w:r w:rsidRPr="009A7589">
              <w:t xml:space="preserve"> (7.1MB)</w:t>
            </w:r>
          </w:p>
        </w:tc>
        <w:tc>
          <w:tcPr>
            <w:tcW w:w="0" w:type="auto"/>
            <w:vAlign w:val="center"/>
            <w:hideMark/>
          </w:tcPr>
          <w:p w14:paraId="0E7B7452" w14:textId="77777777" w:rsidR="0038651C" w:rsidRPr="009A7589" w:rsidRDefault="0038651C" w:rsidP="009A7589">
            <w:pPr>
              <w:pStyle w:val="Sinespaciado"/>
            </w:pPr>
            <w:r w:rsidRPr="009A7589">
              <w:t>No optimista</w:t>
            </w:r>
          </w:p>
        </w:tc>
        <w:tc>
          <w:tcPr>
            <w:tcW w:w="0" w:type="auto"/>
            <w:vAlign w:val="center"/>
            <w:hideMark/>
          </w:tcPr>
          <w:p w14:paraId="312A13DB" w14:textId="77777777" w:rsidR="0038651C" w:rsidRPr="009A7589" w:rsidRDefault="0038651C" w:rsidP="009A7589">
            <w:pPr>
              <w:pStyle w:val="Sinespaciado"/>
            </w:pPr>
            <w:r w:rsidRPr="009A7589">
              <w:t>El sistema muestra el mensaje "El archivo es demasiado grande. El tamaño máximo permitido es 5MB"</w:t>
            </w:r>
          </w:p>
        </w:tc>
        <w:tc>
          <w:tcPr>
            <w:tcW w:w="1247" w:type="dxa"/>
            <w:vAlign w:val="center"/>
            <w:hideMark/>
          </w:tcPr>
          <w:p w14:paraId="36487686" w14:textId="77777777" w:rsidR="0038651C" w:rsidRPr="009A7589" w:rsidRDefault="0038651C" w:rsidP="009A7589">
            <w:pPr>
              <w:pStyle w:val="Sinespaciado"/>
            </w:pPr>
            <w:r w:rsidRPr="009A7589">
              <w:t>Correcto</w:t>
            </w:r>
          </w:p>
        </w:tc>
        <w:tc>
          <w:tcPr>
            <w:tcW w:w="0" w:type="auto"/>
            <w:vAlign w:val="center"/>
            <w:hideMark/>
          </w:tcPr>
          <w:p w14:paraId="14F7D4D7" w14:textId="77777777" w:rsidR="0038651C" w:rsidRPr="009A7589" w:rsidRDefault="0038651C" w:rsidP="009A7589">
            <w:pPr>
              <w:pStyle w:val="Sinespaciado"/>
            </w:pPr>
            <w:r w:rsidRPr="009A7589">
              <w:t>NO APLICA</w:t>
            </w:r>
          </w:p>
        </w:tc>
      </w:tr>
      <w:tr w:rsidR="0038651C" w:rsidRPr="009A7589" w14:paraId="2439788F" w14:textId="77777777" w:rsidTr="00803BA2">
        <w:tc>
          <w:tcPr>
            <w:tcW w:w="0" w:type="auto"/>
            <w:vAlign w:val="center"/>
            <w:hideMark/>
          </w:tcPr>
          <w:p w14:paraId="3F253C2A" w14:textId="77777777" w:rsidR="0038651C" w:rsidRPr="009A7589" w:rsidRDefault="0038651C" w:rsidP="009A7589">
            <w:pPr>
              <w:pStyle w:val="Sinespaciado"/>
              <w:rPr>
                <w:b/>
                <w:bCs/>
              </w:rPr>
            </w:pPr>
            <w:r w:rsidRPr="009A7589">
              <w:rPr>
                <w:b/>
                <w:bCs/>
              </w:rPr>
              <w:t>PR–M/01–CU/09–ECP/01–C04</w:t>
            </w:r>
          </w:p>
        </w:tc>
        <w:tc>
          <w:tcPr>
            <w:tcW w:w="0" w:type="auto"/>
            <w:vAlign w:val="center"/>
            <w:hideMark/>
          </w:tcPr>
          <w:p w14:paraId="1281E8B6" w14:textId="77777777" w:rsidR="0038651C" w:rsidRPr="009A7589" w:rsidRDefault="0038651C" w:rsidP="009A7589">
            <w:pPr>
              <w:pStyle w:val="Sinespaciado"/>
            </w:pPr>
            <w:r w:rsidRPr="009A7589">
              <w:t>Importar archivo EPUB dañado o corrupto</w:t>
            </w:r>
          </w:p>
        </w:tc>
        <w:tc>
          <w:tcPr>
            <w:tcW w:w="0" w:type="auto"/>
            <w:vAlign w:val="center"/>
            <w:hideMark/>
          </w:tcPr>
          <w:p w14:paraId="1CC9433E" w14:textId="77777777" w:rsidR="0038651C" w:rsidRPr="009A7589" w:rsidRDefault="0038651C" w:rsidP="009A7589">
            <w:pPr>
              <w:pStyle w:val="Sinespaciado"/>
            </w:pPr>
            <w:r w:rsidRPr="009A7589">
              <w:t xml:space="preserve">Archivo: </w:t>
            </w:r>
            <w:proofErr w:type="spellStart"/>
            <w:r w:rsidRPr="009A7589">
              <w:t>corrupto.epub</w:t>
            </w:r>
            <w:proofErr w:type="spellEnd"/>
          </w:p>
        </w:tc>
        <w:tc>
          <w:tcPr>
            <w:tcW w:w="0" w:type="auto"/>
            <w:vAlign w:val="center"/>
            <w:hideMark/>
          </w:tcPr>
          <w:p w14:paraId="7025730B" w14:textId="77777777" w:rsidR="0038651C" w:rsidRPr="009A7589" w:rsidRDefault="0038651C" w:rsidP="009A7589">
            <w:pPr>
              <w:pStyle w:val="Sinespaciado"/>
            </w:pPr>
            <w:r w:rsidRPr="009A7589">
              <w:t>No optimista</w:t>
            </w:r>
          </w:p>
        </w:tc>
        <w:tc>
          <w:tcPr>
            <w:tcW w:w="0" w:type="auto"/>
            <w:vAlign w:val="center"/>
            <w:hideMark/>
          </w:tcPr>
          <w:p w14:paraId="67BB5ECF" w14:textId="77777777" w:rsidR="0038651C" w:rsidRPr="009A7589" w:rsidRDefault="0038651C" w:rsidP="009A7589">
            <w:pPr>
              <w:pStyle w:val="Sinespaciado"/>
            </w:pPr>
            <w:r w:rsidRPr="009A7589">
              <w:t>El sistema muestra el mensaje "No se pudo procesar el archivo. Verifica que sea un EPUB válido" sin interrumpir el funcionamiento de la aplicación</w:t>
            </w:r>
          </w:p>
        </w:tc>
        <w:tc>
          <w:tcPr>
            <w:tcW w:w="1247" w:type="dxa"/>
            <w:vAlign w:val="center"/>
            <w:hideMark/>
          </w:tcPr>
          <w:p w14:paraId="1A31281B" w14:textId="77777777" w:rsidR="0038651C" w:rsidRPr="009A7589" w:rsidRDefault="0038651C" w:rsidP="009A7589">
            <w:pPr>
              <w:pStyle w:val="Sinespaciado"/>
            </w:pPr>
            <w:r w:rsidRPr="009A7589">
              <w:t>Correcto</w:t>
            </w:r>
          </w:p>
        </w:tc>
        <w:tc>
          <w:tcPr>
            <w:tcW w:w="0" w:type="auto"/>
            <w:vAlign w:val="center"/>
            <w:hideMark/>
          </w:tcPr>
          <w:p w14:paraId="6ADC65C7" w14:textId="77777777" w:rsidR="0038651C" w:rsidRPr="009A7589" w:rsidRDefault="0038651C" w:rsidP="009A7589">
            <w:pPr>
              <w:pStyle w:val="Sinespaciado"/>
            </w:pPr>
            <w:r w:rsidRPr="009A7589">
              <w:t>NO APLICA</w:t>
            </w:r>
          </w:p>
        </w:tc>
      </w:tr>
    </w:tbl>
    <w:p w14:paraId="4BD2C3C4" w14:textId="7A3DF7DE" w:rsidR="0038651C" w:rsidRDefault="007E14C6" w:rsidP="007E14C6">
      <w:pPr>
        <w:pStyle w:val="Descripcin"/>
        <w:jc w:val="center"/>
      </w:pPr>
      <w:bookmarkStart w:id="224" w:name="_Toc228930938"/>
      <w:r>
        <w:t xml:space="preserve">Tabla </w:t>
      </w:r>
      <w:fldSimple w:instr=" SEQ Tabla \* ARABIC ">
        <w:r w:rsidR="007F52B3">
          <w:rPr>
            <w:noProof/>
          </w:rPr>
          <w:t>90</w:t>
        </w:r>
      </w:fldSimple>
      <w:r>
        <w:t xml:space="preserve">. </w:t>
      </w:r>
      <w:r w:rsidRPr="0067482E">
        <w:t>Ejecución de casos y escenarios — Importar EPUB.</w:t>
      </w:r>
      <w:bookmarkEnd w:id="224"/>
    </w:p>
    <w:p w14:paraId="6FAD0A6C" w14:textId="1F50C92B" w:rsidR="0038651C" w:rsidRDefault="0038651C" w:rsidP="0038651C"/>
    <w:p w14:paraId="2739E80E" w14:textId="77777777" w:rsidR="009A7589" w:rsidRDefault="009A7589" w:rsidP="0038651C"/>
    <w:p w14:paraId="485B5509" w14:textId="77777777" w:rsidR="009A7589" w:rsidRDefault="009A7589" w:rsidP="0038651C"/>
    <w:p w14:paraId="5C75B15E" w14:textId="77777777" w:rsidR="0038651C" w:rsidRDefault="0038651C" w:rsidP="007E14C6">
      <w:r>
        <w:lastRenderedPageBreak/>
        <w:t>Módulo de Documentos — CU-SIS-09 Ver lista de documentos</w:t>
      </w:r>
    </w:p>
    <w:p w14:paraId="30E0E343" w14:textId="77777777" w:rsidR="009A7589" w:rsidRDefault="009A7589" w:rsidP="007E14C6"/>
    <w:tbl>
      <w:tblPr>
        <w:tblStyle w:val="Tablaconcuadrcula"/>
        <w:tblW w:w="0" w:type="auto"/>
        <w:tblLook w:val="04A0" w:firstRow="1" w:lastRow="0" w:firstColumn="1" w:lastColumn="0" w:noHBand="0" w:noVBand="1"/>
      </w:tblPr>
      <w:tblGrid>
        <w:gridCol w:w="1167"/>
        <w:gridCol w:w="1513"/>
        <w:gridCol w:w="1427"/>
        <w:gridCol w:w="1175"/>
        <w:gridCol w:w="1500"/>
        <w:gridCol w:w="1253"/>
        <w:gridCol w:w="1360"/>
      </w:tblGrid>
      <w:tr w:rsidR="0038651C" w:rsidRPr="009A7589" w14:paraId="76769EF5" w14:textId="77777777" w:rsidTr="00803BA2">
        <w:tc>
          <w:tcPr>
            <w:tcW w:w="0" w:type="auto"/>
            <w:vAlign w:val="center"/>
            <w:hideMark/>
          </w:tcPr>
          <w:p w14:paraId="2A223ECA" w14:textId="77777777" w:rsidR="0038651C" w:rsidRPr="009A7589" w:rsidRDefault="0038651C" w:rsidP="009A7589">
            <w:pPr>
              <w:pStyle w:val="Sinespaciado"/>
            </w:pPr>
            <w:r w:rsidRPr="009A7589">
              <w:rPr>
                <w:rStyle w:val="Fuerte"/>
              </w:rPr>
              <w:t>ID</w:t>
            </w:r>
          </w:p>
        </w:tc>
        <w:tc>
          <w:tcPr>
            <w:tcW w:w="0" w:type="auto"/>
            <w:vAlign w:val="center"/>
            <w:hideMark/>
          </w:tcPr>
          <w:p w14:paraId="7ECF847A" w14:textId="77777777" w:rsidR="0038651C" w:rsidRPr="009A7589" w:rsidRDefault="0038651C" w:rsidP="009A7589">
            <w:pPr>
              <w:pStyle w:val="Sinespaciado"/>
            </w:pPr>
            <w:r w:rsidRPr="009A7589">
              <w:rPr>
                <w:rStyle w:val="Fuerte"/>
              </w:rPr>
              <w:t>Acción</w:t>
            </w:r>
          </w:p>
        </w:tc>
        <w:tc>
          <w:tcPr>
            <w:tcW w:w="0" w:type="auto"/>
            <w:vAlign w:val="center"/>
            <w:hideMark/>
          </w:tcPr>
          <w:p w14:paraId="7A1A25E4" w14:textId="77777777" w:rsidR="0038651C" w:rsidRPr="009A7589" w:rsidRDefault="0038651C" w:rsidP="009A7589">
            <w:pPr>
              <w:pStyle w:val="Sinespaciado"/>
            </w:pPr>
            <w:r w:rsidRPr="009A7589">
              <w:rPr>
                <w:rStyle w:val="Fuerte"/>
              </w:rPr>
              <w:t>Datos de entrada</w:t>
            </w:r>
          </w:p>
        </w:tc>
        <w:tc>
          <w:tcPr>
            <w:tcW w:w="0" w:type="auto"/>
            <w:vAlign w:val="center"/>
            <w:hideMark/>
          </w:tcPr>
          <w:p w14:paraId="582C997B" w14:textId="77777777" w:rsidR="0038651C" w:rsidRPr="009A7589" w:rsidRDefault="0038651C" w:rsidP="009A7589">
            <w:pPr>
              <w:pStyle w:val="Sinespaciado"/>
            </w:pPr>
            <w:r w:rsidRPr="009A7589">
              <w:rPr>
                <w:rStyle w:val="Fuerte"/>
              </w:rPr>
              <w:t>Tipo de prueba</w:t>
            </w:r>
          </w:p>
        </w:tc>
        <w:tc>
          <w:tcPr>
            <w:tcW w:w="0" w:type="auto"/>
            <w:vAlign w:val="center"/>
            <w:hideMark/>
          </w:tcPr>
          <w:p w14:paraId="4208F50D" w14:textId="77777777" w:rsidR="0038651C" w:rsidRPr="009A7589" w:rsidRDefault="0038651C" w:rsidP="009A7589">
            <w:pPr>
              <w:pStyle w:val="Sinespaciado"/>
            </w:pPr>
            <w:r w:rsidRPr="009A7589">
              <w:rPr>
                <w:rStyle w:val="Fuerte"/>
              </w:rPr>
              <w:t>Resultado esperado</w:t>
            </w:r>
          </w:p>
        </w:tc>
        <w:tc>
          <w:tcPr>
            <w:tcW w:w="0" w:type="auto"/>
            <w:vAlign w:val="center"/>
            <w:hideMark/>
          </w:tcPr>
          <w:p w14:paraId="6CADC6BE" w14:textId="77777777" w:rsidR="0038651C" w:rsidRPr="009A7589" w:rsidRDefault="0038651C" w:rsidP="009A7589">
            <w:pPr>
              <w:pStyle w:val="Sinespaciado"/>
            </w:pPr>
            <w:r w:rsidRPr="009A7589">
              <w:rPr>
                <w:rStyle w:val="Fuerte"/>
              </w:rPr>
              <w:t>Resultado final</w:t>
            </w:r>
          </w:p>
        </w:tc>
        <w:tc>
          <w:tcPr>
            <w:tcW w:w="0" w:type="auto"/>
            <w:vAlign w:val="center"/>
            <w:hideMark/>
          </w:tcPr>
          <w:p w14:paraId="61AE4AC0" w14:textId="77777777" w:rsidR="0038651C" w:rsidRPr="009A7589" w:rsidRDefault="0038651C" w:rsidP="009A7589">
            <w:pPr>
              <w:pStyle w:val="Sinespaciado"/>
            </w:pPr>
            <w:r w:rsidRPr="009A7589">
              <w:rPr>
                <w:rStyle w:val="Fuerte"/>
              </w:rPr>
              <w:t>Corrección</w:t>
            </w:r>
          </w:p>
        </w:tc>
      </w:tr>
      <w:tr w:rsidR="0038651C" w:rsidRPr="009A7589" w14:paraId="06D20D73" w14:textId="77777777" w:rsidTr="00803BA2">
        <w:tc>
          <w:tcPr>
            <w:tcW w:w="0" w:type="auto"/>
            <w:vAlign w:val="center"/>
            <w:hideMark/>
          </w:tcPr>
          <w:p w14:paraId="3FBD1CD5" w14:textId="77777777" w:rsidR="0038651C" w:rsidRPr="009A7589" w:rsidRDefault="0038651C" w:rsidP="009A7589">
            <w:pPr>
              <w:pStyle w:val="Sinespaciado"/>
              <w:rPr>
                <w:b/>
                <w:bCs/>
              </w:rPr>
            </w:pPr>
            <w:r w:rsidRPr="009A7589">
              <w:rPr>
                <w:b/>
                <w:bCs/>
              </w:rPr>
              <w:t>PR–M/01–CU/09–ECP/02–C01</w:t>
            </w:r>
          </w:p>
        </w:tc>
        <w:tc>
          <w:tcPr>
            <w:tcW w:w="0" w:type="auto"/>
            <w:vAlign w:val="center"/>
            <w:hideMark/>
          </w:tcPr>
          <w:p w14:paraId="5507ECB9" w14:textId="77777777" w:rsidR="0038651C" w:rsidRPr="009A7589" w:rsidRDefault="0038651C" w:rsidP="009A7589">
            <w:pPr>
              <w:pStyle w:val="Sinespaciado"/>
            </w:pPr>
            <w:r w:rsidRPr="009A7589">
              <w:t>Acceder a la sección de documentos con archivos subidos previamente</w:t>
            </w:r>
          </w:p>
        </w:tc>
        <w:tc>
          <w:tcPr>
            <w:tcW w:w="0" w:type="auto"/>
            <w:vAlign w:val="center"/>
            <w:hideMark/>
          </w:tcPr>
          <w:p w14:paraId="2C114AC7" w14:textId="77777777" w:rsidR="0038651C" w:rsidRPr="009A7589" w:rsidRDefault="0038651C" w:rsidP="009A7589">
            <w:pPr>
              <w:pStyle w:val="Sinespaciado"/>
            </w:pPr>
            <w:r w:rsidRPr="009A7589">
              <w:t>Usuario con al menos un EPUB subido</w:t>
            </w:r>
          </w:p>
        </w:tc>
        <w:tc>
          <w:tcPr>
            <w:tcW w:w="0" w:type="auto"/>
            <w:vAlign w:val="center"/>
            <w:hideMark/>
          </w:tcPr>
          <w:p w14:paraId="2E6E7867" w14:textId="77777777" w:rsidR="0038651C" w:rsidRPr="009A7589" w:rsidRDefault="0038651C" w:rsidP="009A7589">
            <w:pPr>
              <w:pStyle w:val="Sinespaciado"/>
            </w:pPr>
            <w:r w:rsidRPr="009A7589">
              <w:t>Optimista</w:t>
            </w:r>
          </w:p>
        </w:tc>
        <w:tc>
          <w:tcPr>
            <w:tcW w:w="0" w:type="auto"/>
            <w:vAlign w:val="center"/>
            <w:hideMark/>
          </w:tcPr>
          <w:p w14:paraId="5F0DE587" w14:textId="77777777" w:rsidR="0038651C" w:rsidRPr="009A7589" w:rsidRDefault="0038651C" w:rsidP="009A7589">
            <w:pPr>
              <w:pStyle w:val="Sinespaciado"/>
            </w:pPr>
            <w:r w:rsidRPr="009A7589">
              <w:t>El sistema muestra la lista de documentos disponibles con su nombre</w:t>
            </w:r>
          </w:p>
        </w:tc>
        <w:tc>
          <w:tcPr>
            <w:tcW w:w="0" w:type="auto"/>
            <w:vAlign w:val="center"/>
            <w:hideMark/>
          </w:tcPr>
          <w:p w14:paraId="332B4B47" w14:textId="77777777" w:rsidR="0038651C" w:rsidRPr="009A7589" w:rsidRDefault="0038651C" w:rsidP="009A7589">
            <w:pPr>
              <w:pStyle w:val="Sinespaciado"/>
            </w:pPr>
            <w:r w:rsidRPr="009A7589">
              <w:t>Correcto</w:t>
            </w:r>
          </w:p>
        </w:tc>
        <w:tc>
          <w:tcPr>
            <w:tcW w:w="0" w:type="auto"/>
            <w:vAlign w:val="center"/>
            <w:hideMark/>
          </w:tcPr>
          <w:p w14:paraId="1EF3B777" w14:textId="77777777" w:rsidR="0038651C" w:rsidRPr="009A7589" w:rsidRDefault="0038651C" w:rsidP="009A7589">
            <w:pPr>
              <w:pStyle w:val="Sinespaciado"/>
            </w:pPr>
            <w:r w:rsidRPr="009A7589">
              <w:t>NO APLICA</w:t>
            </w:r>
          </w:p>
        </w:tc>
      </w:tr>
      <w:tr w:rsidR="0038651C" w:rsidRPr="009A7589" w14:paraId="7F5982F8" w14:textId="77777777" w:rsidTr="00803BA2">
        <w:tc>
          <w:tcPr>
            <w:tcW w:w="0" w:type="auto"/>
            <w:vAlign w:val="center"/>
            <w:hideMark/>
          </w:tcPr>
          <w:p w14:paraId="435AB79D" w14:textId="77777777" w:rsidR="0038651C" w:rsidRPr="009A7589" w:rsidRDefault="0038651C" w:rsidP="009A7589">
            <w:pPr>
              <w:pStyle w:val="Sinespaciado"/>
              <w:rPr>
                <w:b/>
                <w:bCs/>
              </w:rPr>
            </w:pPr>
            <w:r w:rsidRPr="009A7589">
              <w:rPr>
                <w:b/>
                <w:bCs/>
              </w:rPr>
              <w:t>PR–M/01–CU/09–ECP/02–C02</w:t>
            </w:r>
          </w:p>
        </w:tc>
        <w:tc>
          <w:tcPr>
            <w:tcW w:w="0" w:type="auto"/>
            <w:vAlign w:val="center"/>
            <w:hideMark/>
          </w:tcPr>
          <w:p w14:paraId="0A42DCC7" w14:textId="77777777" w:rsidR="0038651C" w:rsidRPr="009A7589" w:rsidRDefault="0038651C" w:rsidP="009A7589">
            <w:pPr>
              <w:pStyle w:val="Sinespaciado"/>
            </w:pPr>
            <w:r w:rsidRPr="009A7589">
              <w:t>Acceder a la sección de documentos sin haber subido ningún archivo</w:t>
            </w:r>
          </w:p>
        </w:tc>
        <w:tc>
          <w:tcPr>
            <w:tcW w:w="0" w:type="auto"/>
            <w:vAlign w:val="center"/>
            <w:hideMark/>
          </w:tcPr>
          <w:p w14:paraId="421C707F" w14:textId="77777777" w:rsidR="0038651C" w:rsidRPr="009A7589" w:rsidRDefault="0038651C" w:rsidP="009A7589">
            <w:pPr>
              <w:pStyle w:val="Sinespaciado"/>
            </w:pPr>
            <w:r w:rsidRPr="009A7589">
              <w:t>Usuario sin documentos</w:t>
            </w:r>
          </w:p>
        </w:tc>
        <w:tc>
          <w:tcPr>
            <w:tcW w:w="0" w:type="auto"/>
            <w:vAlign w:val="center"/>
            <w:hideMark/>
          </w:tcPr>
          <w:p w14:paraId="58148670" w14:textId="77777777" w:rsidR="0038651C" w:rsidRPr="009A7589" w:rsidRDefault="0038651C" w:rsidP="009A7589">
            <w:pPr>
              <w:pStyle w:val="Sinespaciado"/>
            </w:pPr>
            <w:r w:rsidRPr="009A7589">
              <w:t>No optimista</w:t>
            </w:r>
          </w:p>
        </w:tc>
        <w:tc>
          <w:tcPr>
            <w:tcW w:w="0" w:type="auto"/>
            <w:vAlign w:val="center"/>
            <w:hideMark/>
          </w:tcPr>
          <w:p w14:paraId="26764969" w14:textId="77777777" w:rsidR="0038651C" w:rsidRPr="009A7589" w:rsidRDefault="0038651C" w:rsidP="009A7589">
            <w:pPr>
              <w:pStyle w:val="Sinespaciado"/>
            </w:pPr>
            <w:r w:rsidRPr="009A7589">
              <w:t>El sistema muestra el mensaje "No tienes documentos cargados aún" o similar</w:t>
            </w:r>
          </w:p>
        </w:tc>
        <w:tc>
          <w:tcPr>
            <w:tcW w:w="0" w:type="auto"/>
            <w:vAlign w:val="center"/>
            <w:hideMark/>
          </w:tcPr>
          <w:p w14:paraId="22EB0901" w14:textId="77777777" w:rsidR="0038651C" w:rsidRPr="009A7589" w:rsidRDefault="0038651C" w:rsidP="009A7589">
            <w:pPr>
              <w:pStyle w:val="Sinespaciado"/>
            </w:pPr>
            <w:r w:rsidRPr="009A7589">
              <w:t>Correcto</w:t>
            </w:r>
          </w:p>
        </w:tc>
        <w:tc>
          <w:tcPr>
            <w:tcW w:w="0" w:type="auto"/>
            <w:vAlign w:val="center"/>
            <w:hideMark/>
          </w:tcPr>
          <w:p w14:paraId="2DC52642" w14:textId="77777777" w:rsidR="0038651C" w:rsidRPr="009A7589" w:rsidRDefault="0038651C" w:rsidP="009A7589">
            <w:pPr>
              <w:pStyle w:val="Sinespaciado"/>
            </w:pPr>
            <w:r w:rsidRPr="009A7589">
              <w:t>NO APLICA</w:t>
            </w:r>
          </w:p>
        </w:tc>
      </w:tr>
    </w:tbl>
    <w:p w14:paraId="00D6D1E1" w14:textId="55F9758F" w:rsidR="0038651C" w:rsidRDefault="00803BA2" w:rsidP="00803BA2">
      <w:pPr>
        <w:pStyle w:val="Descripcin"/>
        <w:jc w:val="center"/>
      </w:pPr>
      <w:bookmarkStart w:id="225" w:name="_Toc228930939"/>
      <w:r>
        <w:t xml:space="preserve">Tabla </w:t>
      </w:r>
      <w:fldSimple w:instr=" SEQ Tabla \* ARABIC ">
        <w:r w:rsidR="007F52B3">
          <w:rPr>
            <w:noProof/>
          </w:rPr>
          <w:t>91</w:t>
        </w:r>
      </w:fldSimple>
      <w:r>
        <w:t xml:space="preserve">. </w:t>
      </w:r>
      <w:r w:rsidRPr="008A3AC0">
        <w:t>Ejecución de casos y escenarios — Lista de documentos.</w:t>
      </w:r>
      <w:bookmarkEnd w:id="225"/>
    </w:p>
    <w:p w14:paraId="69B47408" w14:textId="77777777" w:rsidR="009A7589" w:rsidRPr="009A7589" w:rsidRDefault="009A7589" w:rsidP="009A7589"/>
    <w:p w14:paraId="4C3E46C1" w14:textId="77777777" w:rsidR="0038651C" w:rsidRDefault="0038651C" w:rsidP="00803BA2">
      <w:r>
        <w:t>Módulo de Documentos — CU-SIS-09 Eliminar documento</w:t>
      </w:r>
    </w:p>
    <w:p w14:paraId="4F60BBDE" w14:textId="77777777" w:rsidR="009A7589" w:rsidRDefault="009A7589" w:rsidP="00803BA2"/>
    <w:tbl>
      <w:tblPr>
        <w:tblStyle w:val="Tablaconcuadrcula"/>
        <w:tblW w:w="0" w:type="auto"/>
        <w:tblLook w:val="04A0" w:firstRow="1" w:lastRow="0" w:firstColumn="1" w:lastColumn="0" w:noHBand="0" w:noVBand="1"/>
      </w:tblPr>
      <w:tblGrid>
        <w:gridCol w:w="1125"/>
        <w:gridCol w:w="1414"/>
        <w:gridCol w:w="1426"/>
        <w:gridCol w:w="1175"/>
        <w:gridCol w:w="1642"/>
        <w:gridCol w:w="1253"/>
        <w:gridCol w:w="1360"/>
      </w:tblGrid>
      <w:tr w:rsidR="0038651C" w14:paraId="32A757C1" w14:textId="77777777" w:rsidTr="00A66386">
        <w:tc>
          <w:tcPr>
            <w:tcW w:w="0" w:type="auto"/>
            <w:vAlign w:val="center"/>
            <w:hideMark/>
          </w:tcPr>
          <w:p w14:paraId="0C2D45CA" w14:textId="77777777" w:rsidR="0038651C" w:rsidRDefault="0038651C" w:rsidP="009A7589">
            <w:pPr>
              <w:pStyle w:val="Sinespaciado"/>
            </w:pPr>
            <w:r>
              <w:rPr>
                <w:rStyle w:val="Fuerte"/>
              </w:rPr>
              <w:t>ID</w:t>
            </w:r>
          </w:p>
        </w:tc>
        <w:tc>
          <w:tcPr>
            <w:tcW w:w="0" w:type="auto"/>
            <w:vAlign w:val="center"/>
            <w:hideMark/>
          </w:tcPr>
          <w:p w14:paraId="3FDB15FF" w14:textId="77777777" w:rsidR="0038651C" w:rsidRDefault="0038651C" w:rsidP="009A7589">
            <w:pPr>
              <w:pStyle w:val="Sinespaciado"/>
            </w:pPr>
            <w:r>
              <w:rPr>
                <w:rStyle w:val="Fuerte"/>
              </w:rPr>
              <w:t>Acción</w:t>
            </w:r>
          </w:p>
        </w:tc>
        <w:tc>
          <w:tcPr>
            <w:tcW w:w="0" w:type="auto"/>
            <w:vAlign w:val="center"/>
            <w:hideMark/>
          </w:tcPr>
          <w:p w14:paraId="52E7B9A4" w14:textId="77777777" w:rsidR="0038651C" w:rsidRDefault="0038651C" w:rsidP="009A7589">
            <w:pPr>
              <w:pStyle w:val="Sinespaciado"/>
            </w:pPr>
            <w:r>
              <w:rPr>
                <w:rStyle w:val="Fuerte"/>
              </w:rPr>
              <w:t>Datos de entrada</w:t>
            </w:r>
          </w:p>
        </w:tc>
        <w:tc>
          <w:tcPr>
            <w:tcW w:w="0" w:type="auto"/>
            <w:vAlign w:val="center"/>
            <w:hideMark/>
          </w:tcPr>
          <w:p w14:paraId="1EC9B8E6" w14:textId="77777777" w:rsidR="0038651C" w:rsidRDefault="0038651C" w:rsidP="009A7589">
            <w:pPr>
              <w:pStyle w:val="Sinespaciado"/>
            </w:pPr>
            <w:r>
              <w:rPr>
                <w:rStyle w:val="Fuerte"/>
              </w:rPr>
              <w:t>Tipo de prueba</w:t>
            </w:r>
          </w:p>
        </w:tc>
        <w:tc>
          <w:tcPr>
            <w:tcW w:w="0" w:type="auto"/>
            <w:vAlign w:val="center"/>
            <w:hideMark/>
          </w:tcPr>
          <w:p w14:paraId="3BC70DBF" w14:textId="77777777" w:rsidR="0038651C" w:rsidRDefault="0038651C" w:rsidP="009A7589">
            <w:pPr>
              <w:pStyle w:val="Sinespaciado"/>
            </w:pPr>
            <w:r>
              <w:rPr>
                <w:rStyle w:val="Fuerte"/>
              </w:rPr>
              <w:t>Resultado esperado</w:t>
            </w:r>
          </w:p>
        </w:tc>
        <w:tc>
          <w:tcPr>
            <w:tcW w:w="0" w:type="auto"/>
            <w:vAlign w:val="center"/>
            <w:hideMark/>
          </w:tcPr>
          <w:p w14:paraId="5E672915" w14:textId="77777777" w:rsidR="0038651C" w:rsidRDefault="0038651C" w:rsidP="009A7589">
            <w:pPr>
              <w:pStyle w:val="Sinespaciado"/>
            </w:pPr>
            <w:r>
              <w:rPr>
                <w:rStyle w:val="Fuerte"/>
              </w:rPr>
              <w:t>Resultado final</w:t>
            </w:r>
          </w:p>
        </w:tc>
        <w:tc>
          <w:tcPr>
            <w:tcW w:w="0" w:type="auto"/>
            <w:vAlign w:val="center"/>
            <w:hideMark/>
          </w:tcPr>
          <w:p w14:paraId="369FFC85" w14:textId="77777777" w:rsidR="0038651C" w:rsidRDefault="0038651C" w:rsidP="009A7589">
            <w:pPr>
              <w:pStyle w:val="Sinespaciado"/>
            </w:pPr>
            <w:r>
              <w:rPr>
                <w:rStyle w:val="Fuerte"/>
              </w:rPr>
              <w:t>Corrección</w:t>
            </w:r>
          </w:p>
        </w:tc>
      </w:tr>
      <w:tr w:rsidR="0038651C" w14:paraId="239B87E1" w14:textId="77777777" w:rsidTr="00A66386">
        <w:tc>
          <w:tcPr>
            <w:tcW w:w="0" w:type="auto"/>
            <w:vAlign w:val="center"/>
            <w:hideMark/>
          </w:tcPr>
          <w:p w14:paraId="58DE4DFF" w14:textId="77777777" w:rsidR="0038651C" w:rsidRDefault="0038651C" w:rsidP="009A7589">
            <w:pPr>
              <w:pStyle w:val="Sinespaciado"/>
            </w:pPr>
            <w:r>
              <w:t>PR–M/01–CU/09–ECP/03–C01</w:t>
            </w:r>
          </w:p>
        </w:tc>
        <w:tc>
          <w:tcPr>
            <w:tcW w:w="0" w:type="auto"/>
            <w:vAlign w:val="center"/>
            <w:hideMark/>
          </w:tcPr>
          <w:p w14:paraId="63630308" w14:textId="77777777" w:rsidR="0038651C" w:rsidRDefault="0038651C" w:rsidP="009A7589">
            <w:pPr>
              <w:pStyle w:val="Sinespaciado"/>
            </w:pPr>
            <w:r>
              <w:t>Eliminar un documento y confirmar la acción</w:t>
            </w:r>
          </w:p>
        </w:tc>
        <w:tc>
          <w:tcPr>
            <w:tcW w:w="0" w:type="auto"/>
            <w:vAlign w:val="center"/>
            <w:hideMark/>
          </w:tcPr>
          <w:p w14:paraId="68782A1D" w14:textId="77777777" w:rsidR="0038651C" w:rsidRDefault="0038651C" w:rsidP="009A7589">
            <w:pPr>
              <w:pStyle w:val="Sinespaciado"/>
            </w:pPr>
            <w:r>
              <w:t>Seleccionar documento, presionar "Eliminar" y confirmar</w:t>
            </w:r>
          </w:p>
        </w:tc>
        <w:tc>
          <w:tcPr>
            <w:tcW w:w="0" w:type="auto"/>
            <w:vAlign w:val="center"/>
            <w:hideMark/>
          </w:tcPr>
          <w:p w14:paraId="64F47D10" w14:textId="77777777" w:rsidR="0038651C" w:rsidRDefault="0038651C" w:rsidP="009A7589">
            <w:pPr>
              <w:pStyle w:val="Sinespaciado"/>
            </w:pPr>
            <w:r>
              <w:t>Optimista</w:t>
            </w:r>
          </w:p>
        </w:tc>
        <w:tc>
          <w:tcPr>
            <w:tcW w:w="0" w:type="auto"/>
            <w:vAlign w:val="center"/>
            <w:hideMark/>
          </w:tcPr>
          <w:p w14:paraId="126EC98C" w14:textId="77777777" w:rsidR="0038651C" w:rsidRDefault="0038651C" w:rsidP="009A7589">
            <w:pPr>
              <w:pStyle w:val="Sinespaciado"/>
            </w:pPr>
            <w:r>
              <w:t>El sistema elimina el documento y lo quita de la lista</w:t>
            </w:r>
          </w:p>
        </w:tc>
        <w:tc>
          <w:tcPr>
            <w:tcW w:w="0" w:type="auto"/>
            <w:vAlign w:val="center"/>
            <w:hideMark/>
          </w:tcPr>
          <w:p w14:paraId="3F36C791" w14:textId="77777777" w:rsidR="0038651C" w:rsidRDefault="0038651C" w:rsidP="009A7589">
            <w:pPr>
              <w:pStyle w:val="Sinespaciado"/>
            </w:pPr>
            <w:r>
              <w:t>Correcto</w:t>
            </w:r>
          </w:p>
        </w:tc>
        <w:tc>
          <w:tcPr>
            <w:tcW w:w="0" w:type="auto"/>
            <w:vAlign w:val="center"/>
            <w:hideMark/>
          </w:tcPr>
          <w:p w14:paraId="3392D8FF" w14:textId="77777777" w:rsidR="0038651C" w:rsidRDefault="0038651C" w:rsidP="009A7589">
            <w:pPr>
              <w:pStyle w:val="Sinespaciado"/>
            </w:pPr>
            <w:r>
              <w:t>NO APLICA</w:t>
            </w:r>
          </w:p>
        </w:tc>
      </w:tr>
      <w:tr w:rsidR="0038651C" w14:paraId="03855AC6" w14:textId="77777777" w:rsidTr="00A66386">
        <w:tc>
          <w:tcPr>
            <w:tcW w:w="0" w:type="auto"/>
            <w:vAlign w:val="center"/>
            <w:hideMark/>
          </w:tcPr>
          <w:p w14:paraId="20B88307" w14:textId="77777777" w:rsidR="0038651C" w:rsidRDefault="0038651C" w:rsidP="009A7589">
            <w:pPr>
              <w:pStyle w:val="Sinespaciado"/>
            </w:pPr>
            <w:r>
              <w:t>PR–M/01–CU/09–ECP/03–C02</w:t>
            </w:r>
          </w:p>
        </w:tc>
        <w:tc>
          <w:tcPr>
            <w:tcW w:w="0" w:type="auto"/>
            <w:vAlign w:val="center"/>
            <w:hideMark/>
          </w:tcPr>
          <w:p w14:paraId="61877789" w14:textId="77777777" w:rsidR="0038651C" w:rsidRDefault="0038651C" w:rsidP="009A7589">
            <w:pPr>
              <w:pStyle w:val="Sinespaciado"/>
            </w:pPr>
            <w:r>
              <w:t>Iniciar eliminación de un documento y cancelar</w:t>
            </w:r>
          </w:p>
        </w:tc>
        <w:tc>
          <w:tcPr>
            <w:tcW w:w="0" w:type="auto"/>
            <w:vAlign w:val="center"/>
            <w:hideMark/>
          </w:tcPr>
          <w:p w14:paraId="2501B45D" w14:textId="77777777" w:rsidR="0038651C" w:rsidRDefault="0038651C" w:rsidP="009A7589">
            <w:pPr>
              <w:pStyle w:val="Sinespaciado"/>
            </w:pPr>
            <w:r>
              <w:t>Seleccionar documento, presionar "Eliminar" y cancelar</w:t>
            </w:r>
          </w:p>
        </w:tc>
        <w:tc>
          <w:tcPr>
            <w:tcW w:w="0" w:type="auto"/>
            <w:vAlign w:val="center"/>
            <w:hideMark/>
          </w:tcPr>
          <w:p w14:paraId="4D711559" w14:textId="77777777" w:rsidR="0038651C" w:rsidRDefault="0038651C" w:rsidP="009A7589">
            <w:pPr>
              <w:pStyle w:val="Sinespaciado"/>
            </w:pPr>
            <w:r>
              <w:t>No optimista</w:t>
            </w:r>
          </w:p>
        </w:tc>
        <w:tc>
          <w:tcPr>
            <w:tcW w:w="0" w:type="auto"/>
            <w:vAlign w:val="center"/>
            <w:hideMark/>
          </w:tcPr>
          <w:p w14:paraId="064CCEB4" w14:textId="77777777" w:rsidR="0038651C" w:rsidRDefault="0038651C" w:rsidP="009A7589">
            <w:pPr>
              <w:pStyle w:val="Sinespaciado"/>
            </w:pPr>
            <w:r>
              <w:t>El sistema cierra el cuadro de confirmación y el documento permanece en la lista sin cambios</w:t>
            </w:r>
          </w:p>
        </w:tc>
        <w:tc>
          <w:tcPr>
            <w:tcW w:w="0" w:type="auto"/>
            <w:vAlign w:val="center"/>
            <w:hideMark/>
          </w:tcPr>
          <w:p w14:paraId="4BA27AEC" w14:textId="77777777" w:rsidR="0038651C" w:rsidRDefault="0038651C" w:rsidP="009A7589">
            <w:pPr>
              <w:pStyle w:val="Sinespaciado"/>
            </w:pPr>
            <w:r>
              <w:t>Correcto</w:t>
            </w:r>
          </w:p>
        </w:tc>
        <w:tc>
          <w:tcPr>
            <w:tcW w:w="0" w:type="auto"/>
            <w:vAlign w:val="center"/>
            <w:hideMark/>
          </w:tcPr>
          <w:p w14:paraId="33529E08" w14:textId="77777777" w:rsidR="0038651C" w:rsidRDefault="0038651C" w:rsidP="009A7589">
            <w:pPr>
              <w:pStyle w:val="Sinespaciado"/>
            </w:pPr>
            <w:r>
              <w:t>NO APLICA</w:t>
            </w:r>
          </w:p>
        </w:tc>
      </w:tr>
    </w:tbl>
    <w:p w14:paraId="33C5CD92" w14:textId="2968F4D6" w:rsidR="00A66386" w:rsidRDefault="00A66386" w:rsidP="00A66386">
      <w:pPr>
        <w:pStyle w:val="Descripcin"/>
        <w:jc w:val="center"/>
      </w:pPr>
      <w:bookmarkStart w:id="226" w:name="_Toc228930940"/>
      <w:r>
        <w:t xml:space="preserve">Tabla </w:t>
      </w:r>
      <w:fldSimple w:instr=" SEQ Tabla \* ARABIC ">
        <w:r w:rsidR="007F52B3">
          <w:rPr>
            <w:noProof/>
          </w:rPr>
          <w:t>92</w:t>
        </w:r>
      </w:fldSimple>
      <w:r>
        <w:t xml:space="preserve">. </w:t>
      </w:r>
      <w:r w:rsidRPr="007F4D2E">
        <w:t>Ejecución de casos y escenarios — Eliminar documento.</w:t>
      </w:r>
      <w:bookmarkEnd w:id="226"/>
    </w:p>
    <w:p w14:paraId="0D986316" w14:textId="77777777" w:rsidR="009A7589" w:rsidRDefault="009A7589" w:rsidP="009A7589"/>
    <w:p w14:paraId="5865E3B5" w14:textId="77777777" w:rsidR="009A7589" w:rsidRDefault="009A7589" w:rsidP="009A7589"/>
    <w:p w14:paraId="66E1959E" w14:textId="77777777" w:rsidR="009A7589" w:rsidRDefault="009A7589" w:rsidP="009A7589"/>
    <w:p w14:paraId="6629DCC7" w14:textId="77777777" w:rsidR="009A7589" w:rsidRDefault="009A7589" w:rsidP="009A7589"/>
    <w:p w14:paraId="16E4A2A8" w14:textId="77777777" w:rsidR="009A7589" w:rsidRDefault="009A7589" w:rsidP="009A7589"/>
    <w:p w14:paraId="3C45479F" w14:textId="77777777" w:rsidR="009A7589" w:rsidRDefault="009A7589" w:rsidP="009A7589"/>
    <w:p w14:paraId="57F4D4A3" w14:textId="77777777" w:rsidR="009A7589" w:rsidRPr="009A7589" w:rsidRDefault="009A7589" w:rsidP="009A7589"/>
    <w:p w14:paraId="11767073" w14:textId="77777777" w:rsidR="0038651C" w:rsidRDefault="0038651C" w:rsidP="00A66386">
      <w:r>
        <w:lastRenderedPageBreak/>
        <w:t>Módulo de Lectura — CU-SIS-08 Abrir documento</w:t>
      </w:r>
    </w:p>
    <w:p w14:paraId="7C832283" w14:textId="77777777" w:rsidR="009A7589" w:rsidRDefault="009A7589" w:rsidP="00A66386"/>
    <w:tbl>
      <w:tblPr>
        <w:tblStyle w:val="Tablaconcuadrcula"/>
        <w:tblW w:w="0" w:type="auto"/>
        <w:tblLook w:val="04A0" w:firstRow="1" w:lastRow="0" w:firstColumn="1" w:lastColumn="0" w:noHBand="0" w:noVBand="1"/>
      </w:tblPr>
      <w:tblGrid>
        <w:gridCol w:w="1190"/>
        <w:gridCol w:w="1363"/>
        <w:gridCol w:w="1478"/>
        <w:gridCol w:w="1182"/>
        <w:gridCol w:w="1561"/>
        <w:gridCol w:w="1259"/>
        <w:gridCol w:w="1362"/>
      </w:tblGrid>
      <w:tr w:rsidR="0038651C" w:rsidRPr="009A7589" w14:paraId="4E3B6A52" w14:textId="77777777" w:rsidTr="00A66386">
        <w:tc>
          <w:tcPr>
            <w:tcW w:w="0" w:type="auto"/>
            <w:vAlign w:val="center"/>
            <w:hideMark/>
          </w:tcPr>
          <w:p w14:paraId="07C49F8E" w14:textId="77777777" w:rsidR="0038651C" w:rsidRPr="004052ED" w:rsidRDefault="0038651C" w:rsidP="009A7589">
            <w:pPr>
              <w:pStyle w:val="Sinespaciado"/>
            </w:pPr>
            <w:r w:rsidRPr="004052ED">
              <w:rPr>
                <w:rStyle w:val="Fuerte"/>
              </w:rPr>
              <w:t>ID</w:t>
            </w:r>
          </w:p>
        </w:tc>
        <w:tc>
          <w:tcPr>
            <w:tcW w:w="0" w:type="auto"/>
            <w:vAlign w:val="center"/>
            <w:hideMark/>
          </w:tcPr>
          <w:p w14:paraId="1D29D1C5" w14:textId="77777777" w:rsidR="0038651C" w:rsidRPr="004052ED" w:rsidRDefault="0038651C" w:rsidP="009A7589">
            <w:pPr>
              <w:pStyle w:val="Sinespaciado"/>
            </w:pPr>
            <w:r w:rsidRPr="004052ED">
              <w:rPr>
                <w:rStyle w:val="Fuerte"/>
              </w:rPr>
              <w:t>Acción</w:t>
            </w:r>
          </w:p>
        </w:tc>
        <w:tc>
          <w:tcPr>
            <w:tcW w:w="0" w:type="auto"/>
            <w:vAlign w:val="center"/>
            <w:hideMark/>
          </w:tcPr>
          <w:p w14:paraId="68613B78" w14:textId="77777777" w:rsidR="0038651C" w:rsidRPr="004052ED" w:rsidRDefault="0038651C" w:rsidP="009A7589">
            <w:pPr>
              <w:pStyle w:val="Sinespaciado"/>
            </w:pPr>
            <w:r w:rsidRPr="004052ED">
              <w:rPr>
                <w:rStyle w:val="Fuerte"/>
              </w:rPr>
              <w:t>Datos de entrada</w:t>
            </w:r>
          </w:p>
        </w:tc>
        <w:tc>
          <w:tcPr>
            <w:tcW w:w="0" w:type="auto"/>
            <w:vAlign w:val="center"/>
            <w:hideMark/>
          </w:tcPr>
          <w:p w14:paraId="753360AE" w14:textId="77777777" w:rsidR="0038651C" w:rsidRPr="004052ED" w:rsidRDefault="0038651C" w:rsidP="009A7589">
            <w:pPr>
              <w:pStyle w:val="Sinespaciado"/>
            </w:pPr>
            <w:r w:rsidRPr="004052ED">
              <w:rPr>
                <w:rStyle w:val="Fuerte"/>
              </w:rPr>
              <w:t>Tipo de prueba</w:t>
            </w:r>
          </w:p>
        </w:tc>
        <w:tc>
          <w:tcPr>
            <w:tcW w:w="0" w:type="auto"/>
            <w:vAlign w:val="center"/>
            <w:hideMark/>
          </w:tcPr>
          <w:p w14:paraId="4F10D73D" w14:textId="77777777" w:rsidR="0038651C" w:rsidRPr="004052ED" w:rsidRDefault="0038651C" w:rsidP="009A7589">
            <w:pPr>
              <w:pStyle w:val="Sinespaciado"/>
            </w:pPr>
            <w:r w:rsidRPr="004052ED">
              <w:rPr>
                <w:rStyle w:val="Fuerte"/>
              </w:rPr>
              <w:t>Resultado esperado</w:t>
            </w:r>
          </w:p>
        </w:tc>
        <w:tc>
          <w:tcPr>
            <w:tcW w:w="0" w:type="auto"/>
            <w:vAlign w:val="center"/>
            <w:hideMark/>
          </w:tcPr>
          <w:p w14:paraId="541E2BE1" w14:textId="77777777" w:rsidR="0038651C" w:rsidRPr="004052ED" w:rsidRDefault="0038651C" w:rsidP="009A7589">
            <w:pPr>
              <w:pStyle w:val="Sinespaciado"/>
            </w:pPr>
            <w:r w:rsidRPr="004052ED">
              <w:rPr>
                <w:rStyle w:val="Fuerte"/>
              </w:rPr>
              <w:t>Resultado final</w:t>
            </w:r>
          </w:p>
        </w:tc>
        <w:tc>
          <w:tcPr>
            <w:tcW w:w="0" w:type="auto"/>
            <w:vAlign w:val="center"/>
            <w:hideMark/>
          </w:tcPr>
          <w:p w14:paraId="24864615" w14:textId="77777777" w:rsidR="0038651C" w:rsidRPr="004052ED" w:rsidRDefault="0038651C" w:rsidP="009A7589">
            <w:pPr>
              <w:pStyle w:val="Sinespaciado"/>
            </w:pPr>
            <w:r w:rsidRPr="004052ED">
              <w:rPr>
                <w:rStyle w:val="Fuerte"/>
              </w:rPr>
              <w:t>Corrección</w:t>
            </w:r>
          </w:p>
        </w:tc>
      </w:tr>
      <w:tr w:rsidR="0038651C" w:rsidRPr="009A7589" w14:paraId="5D450941" w14:textId="77777777" w:rsidTr="00A66386">
        <w:tc>
          <w:tcPr>
            <w:tcW w:w="0" w:type="auto"/>
            <w:vAlign w:val="center"/>
            <w:hideMark/>
          </w:tcPr>
          <w:p w14:paraId="586AABB2" w14:textId="77777777" w:rsidR="0038651C" w:rsidRPr="004052ED" w:rsidRDefault="0038651C" w:rsidP="009A7589">
            <w:pPr>
              <w:pStyle w:val="Sinespaciado"/>
              <w:rPr>
                <w:b/>
                <w:bCs/>
              </w:rPr>
            </w:pPr>
            <w:r w:rsidRPr="004052ED">
              <w:rPr>
                <w:b/>
                <w:bCs/>
              </w:rPr>
              <w:t>PR–M/01–CU/08–ECP/01–C01</w:t>
            </w:r>
          </w:p>
        </w:tc>
        <w:tc>
          <w:tcPr>
            <w:tcW w:w="0" w:type="auto"/>
            <w:vAlign w:val="center"/>
            <w:hideMark/>
          </w:tcPr>
          <w:p w14:paraId="0F49B8B0" w14:textId="77777777" w:rsidR="0038651C" w:rsidRPr="009A7589" w:rsidRDefault="0038651C" w:rsidP="009A7589">
            <w:pPr>
              <w:pStyle w:val="Sinespaciado"/>
            </w:pPr>
            <w:r w:rsidRPr="009A7589">
              <w:t>Abrir un documento desde la biblioteca</w:t>
            </w:r>
          </w:p>
        </w:tc>
        <w:tc>
          <w:tcPr>
            <w:tcW w:w="0" w:type="auto"/>
            <w:vAlign w:val="center"/>
            <w:hideMark/>
          </w:tcPr>
          <w:p w14:paraId="1A3EF66E" w14:textId="77777777" w:rsidR="0038651C" w:rsidRPr="009A7589" w:rsidRDefault="0038651C" w:rsidP="009A7589">
            <w:pPr>
              <w:pStyle w:val="Sinespaciado"/>
            </w:pPr>
            <w:r w:rsidRPr="009A7589">
              <w:t>Seleccionar un EPUB de la lista de documentos</w:t>
            </w:r>
          </w:p>
        </w:tc>
        <w:tc>
          <w:tcPr>
            <w:tcW w:w="0" w:type="auto"/>
            <w:vAlign w:val="center"/>
            <w:hideMark/>
          </w:tcPr>
          <w:p w14:paraId="7C80A02A" w14:textId="77777777" w:rsidR="0038651C" w:rsidRPr="009A7589" w:rsidRDefault="0038651C" w:rsidP="009A7589">
            <w:pPr>
              <w:pStyle w:val="Sinespaciado"/>
            </w:pPr>
            <w:r w:rsidRPr="009A7589">
              <w:t>Optimista</w:t>
            </w:r>
          </w:p>
        </w:tc>
        <w:tc>
          <w:tcPr>
            <w:tcW w:w="0" w:type="auto"/>
            <w:vAlign w:val="center"/>
            <w:hideMark/>
          </w:tcPr>
          <w:p w14:paraId="6D8D7307" w14:textId="77777777" w:rsidR="0038651C" w:rsidRPr="009A7589" w:rsidRDefault="0038651C" w:rsidP="009A7589">
            <w:pPr>
              <w:pStyle w:val="Sinespaciado"/>
            </w:pPr>
            <w:r w:rsidRPr="009A7589">
              <w:t>El sistema abre el documento y muestra su contenido en la vista de lectura con el formato original del EPUB</w:t>
            </w:r>
          </w:p>
        </w:tc>
        <w:tc>
          <w:tcPr>
            <w:tcW w:w="0" w:type="auto"/>
            <w:vAlign w:val="center"/>
            <w:hideMark/>
          </w:tcPr>
          <w:p w14:paraId="6682B27A" w14:textId="77777777" w:rsidR="0038651C" w:rsidRPr="009A7589" w:rsidRDefault="0038651C" w:rsidP="009A7589">
            <w:pPr>
              <w:pStyle w:val="Sinespaciado"/>
            </w:pPr>
            <w:r w:rsidRPr="009A7589">
              <w:t>Correcto</w:t>
            </w:r>
          </w:p>
        </w:tc>
        <w:tc>
          <w:tcPr>
            <w:tcW w:w="0" w:type="auto"/>
            <w:vAlign w:val="center"/>
            <w:hideMark/>
          </w:tcPr>
          <w:p w14:paraId="3F05D18E" w14:textId="77777777" w:rsidR="0038651C" w:rsidRPr="009A7589" w:rsidRDefault="0038651C" w:rsidP="009A7589">
            <w:pPr>
              <w:pStyle w:val="Sinespaciado"/>
            </w:pPr>
            <w:r w:rsidRPr="009A7589">
              <w:t>NO APLICA</w:t>
            </w:r>
          </w:p>
        </w:tc>
      </w:tr>
    </w:tbl>
    <w:p w14:paraId="607E92FC" w14:textId="636900ED" w:rsidR="00A66386" w:rsidRDefault="00A66386" w:rsidP="00A66386">
      <w:pPr>
        <w:pStyle w:val="Descripcin"/>
        <w:jc w:val="center"/>
      </w:pPr>
      <w:bookmarkStart w:id="227" w:name="_Toc228930941"/>
      <w:r>
        <w:t xml:space="preserve">Tabla </w:t>
      </w:r>
      <w:fldSimple w:instr=" SEQ Tabla \* ARABIC ">
        <w:r w:rsidR="007F52B3">
          <w:rPr>
            <w:noProof/>
          </w:rPr>
          <w:t>93</w:t>
        </w:r>
      </w:fldSimple>
      <w:r>
        <w:t xml:space="preserve">. </w:t>
      </w:r>
      <w:r w:rsidRPr="00D952AA">
        <w:t>Ejecución de casos y escenarios — Abrir documento.</w:t>
      </w:r>
      <w:bookmarkEnd w:id="227"/>
    </w:p>
    <w:p w14:paraId="13412CA3" w14:textId="77777777" w:rsidR="004052ED" w:rsidRPr="004052ED" w:rsidRDefault="004052ED" w:rsidP="004052ED"/>
    <w:p w14:paraId="38110DBD" w14:textId="77777777" w:rsidR="0038651C" w:rsidRDefault="0038651C" w:rsidP="00567F90">
      <w:r>
        <w:t>Módulo de Lectura — CU-SIS-08 Lectura asistida con TTS</w:t>
      </w:r>
    </w:p>
    <w:p w14:paraId="006E4889" w14:textId="77777777" w:rsidR="004052ED" w:rsidRDefault="004052ED" w:rsidP="00567F90"/>
    <w:tbl>
      <w:tblPr>
        <w:tblStyle w:val="Tablaconcuadrcula"/>
        <w:tblW w:w="10281" w:type="dxa"/>
        <w:tblInd w:w="-603" w:type="dxa"/>
        <w:tblLook w:val="04A0" w:firstRow="1" w:lastRow="0" w:firstColumn="1" w:lastColumn="0" w:noHBand="0" w:noVBand="1"/>
      </w:tblPr>
      <w:tblGrid>
        <w:gridCol w:w="1123"/>
        <w:gridCol w:w="1683"/>
        <w:gridCol w:w="1483"/>
        <w:gridCol w:w="1163"/>
        <w:gridCol w:w="2228"/>
        <w:gridCol w:w="1243"/>
        <w:gridCol w:w="1358"/>
      </w:tblGrid>
      <w:tr w:rsidR="0038651C" w14:paraId="2DD3D3AD" w14:textId="77777777" w:rsidTr="004052ED">
        <w:tc>
          <w:tcPr>
            <w:tcW w:w="0" w:type="auto"/>
            <w:vAlign w:val="center"/>
            <w:hideMark/>
          </w:tcPr>
          <w:p w14:paraId="0148E43B" w14:textId="77777777" w:rsidR="0038651C" w:rsidRDefault="0038651C" w:rsidP="004052ED">
            <w:pPr>
              <w:pStyle w:val="Sinespaciado"/>
            </w:pPr>
            <w:r>
              <w:rPr>
                <w:rStyle w:val="Fuerte"/>
              </w:rPr>
              <w:t>ID</w:t>
            </w:r>
          </w:p>
        </w:tc>
        <w:tc>
          <w:tcPr>
            <w:tcW w:w="0" w:type="auto"/>
            <w:vAlign w:val="center"/>
            <w:hideMark/>
          </w:tcPr>
          <w:p w14:paraId="6468535E" w14:textId="77777777" w:rsidR="0038651C" w:rsidRDefault="0038651C" w:rsidP="004052ED">
            <w:pPr>
              <w:pStyle w:val="Sinespaciado"/>
            </w:pPr>
            <w:r>
              <w:rPr>
                <w:rStyle w:val="Fuerte"/>
              </w:rPr>
              <w:t>Acción</w:t>
            </w:r>
          </w:p>
        </w:tc>
        <w:tc>
          <w:tcPr>
            <w:tcW w:w="0" w:type="auto"/>
            <w:vAlign w:val="center"/>
            <w:hideMark/>
          </w:tcPr>
          <w:p w14:paraId="1153363D" w14:textId="77777777" w:rsidR="0038651C" w:rsidRDefault="0038651C" w:rsidP="004052ED">
            <w:pPr>
              <w:pStyle w:val="Sinespaciado"/>
            </w:pPr>
            <w:r>
              <w:rPr>
                <w:rStyle w:val="Fuerte"/>
              </w:rPr>
              <w:t>Datos de entrada</w:t>
            </w:r>
          </w:p>
        </w:tc>
        <w:tc>
          <w:tcPr>
            <w:tcW w:w="0" w:type="auto"/>
            <w:vAlign w:val="center"/>
            <w:hideMark/>
          </w:tcPr>
          <w:p w14:paraId="40546F1E" w14:textId="77777777" w:rsidR="0038651C" w:rsidRDefault="0038651C" w:rsidP="004052ED">
            <w:pPr>
              <w:pStyle w:val="Sinespaciado"/>
            </w:pPr>
            <w:r>
              <w:rPr>
                <w:rStyle w:val="Fuerte"/>
              </w:rPr>
              <w:t>Tipo de prueba</w:t>
            </w:r>
          </w:p>
        </w:tc>
        <w:tc>
          <w:tcPr>
            <w:tcW w:w="2268" w:type="dxa"/>
            <w:vAlign w:val="center"/>
            <w:hideMark/>
          </w:tcPr>
          <w:p w14:paraId="0237AB24" w14:textId="77777777" w:rsidR="0038651C" w:rsidRDefault="0038651C" w:rsidP="004052ED">
            <w:pPr>
              <w:pStyle w:val="Sinespaciado"/>
            </w:pPr>
            <w:r>
              <w:rPr>
                <w:rStyle w:val="Fuerte"/>
              </w:rPr>
              <w:t>Resultado esperado</w:t>
            </w:r>
          </w:p>
        </w:tc>
        <w:tc>
          <w:tcPr>
            <w:tcW w:w="1243" w:type="dxa"/>
            <w:vAlign w:val="center"/>
            <w:hideMark/>
          </w:tcPr>
          <w:p w14:paraId="2CAD445E" w14:textId="77777777" w:rsidR="0038651C" w:rsidRDefault="0038651C" w:rsidP="004052ED">
            <w:pPr>
              <w:pStyle w:val="Sinespaciado"/>
            </w:pPr>
            <w:r>
              <w:rPr>
                <w:rStyle w:val="Fuerte"/>
              </w:rPr>
              <w:t>Resultado final</w:t>
            </w:r>
          </w:p>
        </w:tc>
        <w:tc>
          <w:tcPr>
            <w:tcW w:w="0" w:type="auto"/>
            <w:vAlign w:val="center"/>
            <w:hideMark/>
          </w:tcPr>
          <w:p w14:paraId="0E249E26" w14:textId="77777777" w:rsidR="0038651C" w:rsidRDefault="0038651C" w:rsidP="004052ED">
            <w:pPr>
              <w:pStyle w:val="Sinespaciado"/>
            </w:pPr>
            <w:r>
              <w:rPr>
                <w:rStyle w:val="Fuerte"/>
              </w:rPr>
              <w:t>Corrección</w:t>
            </w:r>
          </w:p>
        </w:tc>
      </w:tr>
      <w:tr w:rsidR="0038651C" w14:paraId="5CFE99B7" w14:textId="77777777" w:rsidTr="004052ED">
        <w:tc>
          <w:tcPr>
            <w:tcW w:w="0" w:type="auto"/>
            <w:vAlign w:val="center"/>
            <w:hideMark/>
          </w:tcPr>
          <w:p w14:paraId="326C4C58" w14:textId="77777777" w:rsidR="0038651C" w:rsidRPr="004052ED" w:rsidRDefault="0038651C" w:rsidP="004052ED">
            <w:pPr>
              <w:pStyle w:val="Sinespaciado"/>
              <w:rPr>
                <w:b/>
                <w:bCs/>
              </w:rPr>
            </w:pPr>
            <w:r w:rsidRPr="004052ED">
              <w:rPr>
                <w:b/>
                <w:bCs/>
              </w:rPr>
              <w:t>PR–M/01–CU/08–ECP/02–C01</w:t>
            </w:r>
          </w:p>
        </w:tc>
        <w:tc>
          <w:tcPr>
            <w:tcW w:w="0" w:type="auto"/>
            <w:vAlign w:val="center"/>
            <w:hideMark/>
          </w:tcPr>
          <w:p w14:paraId="7FB9A428" w14:textId="77777777" w:rsidR="0038651C" w:rsidRDefault="0038651C" w:rsidP="004052ED">
            <w:pPr>
              <w:pStyle w:val="Sinespaciado"/>
            </w:pPr>
            <w:r>
              <w:t>Activar lectura en voz alta con texto en pantalla</w:t>
            </w:r>
          </w:p>
        </w:tc>
        <w:tc>
          <w:tcPr>
            <w:tcW w:w="0" w:type="auto"/>
            <w:vAlign w:val="center"/>
            <w:hideMark/>
          </w:tcPr>
          <w:p w14:paraId="0FDB8AB8" w14:textId="77777777" w:rsidR="0038651C" w:rsidRDefault="0038651C" w:rsidP="004052ED">
            <w:pPr>
              <w:pStyle w:val="Sinespaciado"/>
            </w:pPr>
            <w:r>
              <w:t>Botón Play, documento abierto en pantalla</w:t>
            </w:r>
          </w:p>
        </w:tc>
        <w:tc>
          <w:tcPr>
            <w:tcW w:w="0" w:type="auto"/>
            <w:vAlign w:val="center"/>
            <w:hideMark/>
          </w:tcPr>
          <w:p w14:paraId="746575CE" w14:textId="77777777" w:rsidR="0038651C" w:rsidRDefault="0038651C" w:rsidP="004052ED">
            <w:pPr>
              <w:pStyle w:val="Sinespaciado"/>
            </w:pPr>
            <w:r>
              <w:t>Optimista</w:t>
            </w:r>
          </w:p>
        </w:tc>
        <w:tc>
          <w:tcPr>
            <w:tcW w:w="2268" w:type="dxa"/>
            <w:vAlign w:val="center"/>
            <w:hideMark/>
          </w:tcPr>
          <w:p w14:paraId="73654C2E" w14:textId="77777777" w:rsidR="0038651C" w:rsidRDefault="0038651C" w:rsidP="004052ED">
            <w:pPr>
              <w:pStyle w:val="Sinespaciado"/>
            </w:pPr>
            <w:r>
              <w:t>El sistema reproduce el audio y resalta cada palabra sincronizadamente conforme avanza la lectura</w:t>
            </w:r>
          </w:p>
        </w:tc>
        <w:tc>
          <w:tcPr>
            <w:tcW w:w="1243" w:type="dxa"/>
            <w:vAlign w:val="center"/>
            <w:hideMark/>
          </w:tcPr>
          <w:p w14:paraId="102873BB" w14:textId="77777777" w:rsidR="0038651C" w:rsidRDefault="0038651C" w:rsidP="004052ED">
            <w:pPr>
              <w:pStyle w:val="Sinespaciado"/>
            </w:pPr>
            <w:r>
              <w:t>Correcto</w:t>
            </w:r>
          </w:p>
        </w:tc>
        <w:tc>
          <w:tcPr>
            <w:tcW w:w="0" w:type="auto"/>
            <w:vAlign w:val="center"/>
            <w:hideMark/>
          </w:tcPr>
          <w:p w14:paraId="7AEC7983" w14:textId="77777777" w:rsidR="0038651C" w:rsidRDefault="0038651C" w:rsidP="004052ED">
            <w:pPr>
              <w:pStyle w:val="Sinespaciado"/>
            </w:pPr>
            <w:r>
              <w:t>NO APLICA</w:t>
            </w:r>
          </w:p>
        </w:tc>
      </w:tr>
      <w:tr w:rsidR="0038651C" w14:paraId="073C3E0F" w14:textId="77777777" w:rsidTr="004052ED">
        <w:tc>
          <w:tcPr>
            <w:tcW w:w="0" w:type="auto"/>
            <w:vAlign w:val="center"/>
            <w:hideMark/>
          </w:tcPr>
          <w:p w14:paraId="2E5BD687" w14:textId="77777777" w:rsidR="0038651C" w:rsidRPr="004052ED" w:rsidRDefault="0038651C" w:rsidP="004052ED">
            <w:pPr>
              <w:pStyle w:val="Sinespaciado"/>
              <w:rPr>
                <w:b/>
                <w:bCs/>
              </w:rPr>
            </w:pPr>
            <w:r w:rsidRPr="004052ED">
              <w:rPr>
                <w:b/>
                <w:bCs/>
              </w:rPr>
              <w:t>PR–M/01–CU/08–ECP/02–C02</w:t>
            </w:r>
          </w:p>
        </w:tc>
        <w:tc>
          <w:tcPr>
            <w:tcW w:w="0" w:type="auto"/>
            <w:vAlign w:val="center"/>
            <w:hideMark/>
          </w:tcPr>
          <w:p w14:paraId="1441B2BE" w14:textId="77777777" w:rsidR="0038651C" w:rsidRDefault="0038651C" w:rsidP="004052ED">
            <w:pPr>
              <w:pStyle w:val="Sinespaciado"/>
            </w:pPr>
            <w:r>
              <w:t>Pausar la reproducción en curso</w:t>
            </w:r>
          </w:p>
        </w:tc>
        <w:tc>
          <w:tcPr>
            <w:tcW w:w="0" w:type="auto"/>
            <w:vAlign w:val="center"/>
            <w:hideMark/>
          </w:tcPr>
          <w:p w14:paraId="3772D141" w14:textId="77777777" w:rsidR="0038651C" w:rsidRDefault="0038651C" w:rsidP="004052ED">
            <w:pPr>
              <w:pStyle w:val="Sinespaciado"/>
            </w:pPr>
            <w:r>
              <w:t>Botón Pausar durante reproducción activa</w:t>
            </w:r>
          </w:p>
        </w:tc>
        <w:tc>
          <w:tcPr>
            <w:tcW w:w="0" w:type="auto"/>
            <w:vAlign w:val="center"/>
            <w:hideMark/>
          </w:tcPr>
          <w:p w14:paraId="4AD28739" w14:textId="77777777" w:rsidR="0038651C" w:rsidRDefault="0038651C" w:rsidP="004052ED">
            <w:pPr>
              <w:pStyle w:val="Sinespaciado"/>
            </w:pPr>
            <w:r>
              <w:t>Optimista</w:t>
            </w:r>
          </w:p>
        </w:tc>
        <w:tc>
          <w:tcPr>
            <w:tcW w:w="2268" w:type="dxa"/>
            <w:vAlign w:val="center"/>
            <w:hideMark/>
          </w:tcPr>
          <w:p w14:paraId="099A8308" w14:textId="77777777" w:rsidR="0038651C" w:rsidRDefault="0038651C" w:rsidP="004052ED">
            <w:pPr>
              <w:pStyle w:val="Sinespaciado"/>
            </w:pPr>
            <w:r>
              <w:t>El sistema detiene el audio y el resaltado queda en la palabra actual</w:t>
            </w:r>
          </w:p>
        </w:tc>
        <w:tc>
          <w:tcPr>
            <w:tcW w:w="1243" w:type="dxa"/>
            <w:vAlign w:val="center"/>
            <w:hideMark/>
          </w:tcPr>
          <w:p w14:paraId="07A17DE9" w14:textId="77777777" w:rsidR="0038651C" w:rsidRDefault="0038651C" w:rsidP="004052ED">
            <w:pPr>
              <w:pStyle w:val="Sinespaciado"/>
            </w:pPr>
            <w:r>
              <w:t>Correcto</w:t>
            </w:r>
          </w:p>
        </w:tc>
        <w:tc>
          <w:tcPr>
            <w:tcW w:w="0" w:type="auto"/>
            <w:vAlign w:val="center"/>
            <w:hideMark/>
          </w:tcPr>
          <w:p w14:paraId="5968095E" w14:textId="77777777" w:rsidR="0038651C" w:rsidRDefault="0038651C" w:rsidP="004052ED">
            <w:pPr>
              <w:pStyle w:val="Sinespaciado"/>
            </w:pPr>
            <w:r>
              <w:t>NO APLICA</w:t>
            </w:r>
          </w:p>
        </w:tc>
      </w:tr>
      <w:tr w:rsidR="0038651C" w14:paraId="5A7B2D13" w14:textId="77777777" w:rsidTr="004052ED">
        <w:tc>
          <w:tcPr>
            <w:tcW w:w="0" w:type="auto"/>
            <w:vAlign w:val="center"/>
            <w:hideMark/>
          </w:tcPr>
          <w:p w14:paraId="2D256FEF" w14:textId="77777777" w:rsidR="0038651C" w:rsidRPr="004052ED" w:rsidRDefault="0038651C" w:rsidP="004052ED">
            <w:pPr>
              <w:pStyle w:val="Sinespaciado"/>
              <w:rPr>
                <w:b/>
                <w:bCs/>
              </w:rPr>
            </w:pPr>
            <w:r w:rsidRPr="004052ED">
              <w:rPr>
                <w:b/>
                <w:bCs/>
              </w:rPr>
              <w:t>PR–M/01–CU/08–ECP/02–C03</w:t>
            </w:r>
          </w:p>
        </w:tc>
        <w:tc>
          <w:tcPr>
            <w:tcW w:w="0" w:type="auto"/>
            <w:vAlign w:val="center"/>
            <w:hideMark/>
          </w:tcPr>
          <w:p w14:paraId="1043FD4B" w14:textId="77777777" w:rsidR="0038651C" w:rsidRDefault="0038651C" w:rsidP="004052ED">
            <w:pPr>
              <w:pStyle w:val="Sinespaciado"/>
            </w:pPr>
            <w:r>
              <w:t>Reanudar la reproducción después de pausar</w:t>
            </w:r>
          </w:p>
        </w:tc>
        <w:tc>
          <w:tcPr>
            <w:tcW w:w="0" w:type="auto"/>
            <w:vAlign w:val="center"/>
            <w:hideMark/>
          </w:tcPr>
          <w:p w14:paraId="1B58D514" w14:textId="77777777" w:rsidR="0038651C" w:rsidRDefault="0038651C" w:rsidP="004052ED">
            <w:pPr>
              <w:pStyle w:val="Sinespaciado"/>
            </w:pPr>
            <w:r>
              <w:t>Botón Reanudar después de pausa</w:t>
            </w:r>
          </w:p>
        </w:tc>
        <w:tc>
          <w:tcPr>
            <w:tcW w:w="0" w:type="auto"/>
            <w:vAlign w:val="center"/>
            <w:hideMark/>
          </w:tcPr>
          <w:p w14:paraId="39F327E6" w14:textId="77777777" w:rsidR="0038651C" w:rsidRDefault="0038651C" w:rsidP="004052ED">
            <w:pPr>
              <w:pStyle w:val="Sinespaciado"/>
            </w:pPr>
            <w:r>
              <w:t>Optimista</w:t>
            </w:r>
          </w:p>
        </w:tc>
        <w:tc>
          <w:tcPr>
            <w:tcW w:w="2268" w:type="dxa"/>
            <w:vAlign w:val="center"/>
            <w:hideMark/>
          </w:tcPr>
          <w:p w14:paraId="404E6EE8" w14:textId="77777777" w:rsidR="0038651C" w:rsidRDefault="0038651C" w:rsidP="004052ED">
            <w:pPr>
              <w:pStyle w:val="Sinespaciado"/>
            </w:pPr>
            <w:r>
              <w:t>El sistema continúa la reproducción desde la misma palabra donde se pausó, no desde el inicio</w:t>
            </w:r>
          </w:p>
        </w:tc>
        <w:tc>
          <w:tcPr>
            <w:tcW w:w="1243" w:type="dxa"/>
            <w:vAlign w:val="center"/>
            <w:hideMark/>
          </w:tcPr>
          <w:p w14:paraId="1C0197A5" w14:textId="77777777" w:rsidR="0038651C" w:rsidRDefault="0038651C" w:rsidP="004052ED">
            <w:pPr>
              <w:pStyle w:val="Sinespaciado"/>
            </w:pPr>
            <w:r>
              <w:t>Correcto</w:t>
            </w:r>
          </w:p>
        </w:tc>
        <w:tc>
          <w:tcPr>
            <w:tcW w:w="0" w:type="auto"/>
            <w:vAlign w:val="center"/>
            <w:hideMark/>
          </w:tcPr>
          <w:p w14:paraId="042354DC" w14:textId="77777777" w:rsidR="0038651C" w:rsidRDefault="0038651C" w:rsidP="004052ED">
            <w:pPr>
              <w:pStyle w:val="Sinespaciado"/>
            </w:pPr>
            <w:r>
              <w:t>NO APLICA</w:t>
            </w:r>
          </w:p>
        </w:tc>
      </w:tr>
      <w:tr w:rsidR="0038651C" w14:paraId="1501199B" w14:textId="77777777" w:rsidTr="004052ED">
        <w:tc>
          <w:tcPr>
            <w:tcW w:w="0" w:type="auto"/>
            <w:vAlign w:val="center"/>
            <w:hideMark/>
          </w:tcPr>
          <w:p w14:paraId="427D11BC" w14:textId="77777777" w:rsidR="0038651C" w:rsidRPr="004052ED" w:rsidRDefault="0038651C" w:rsidP="004052ED">
            <w:pPr>
              <w:pStyle w:val="Sinespaciado"/>
              <w:rPr>
                <w:b/>
                <w:bCs/>
              </w:rPr>
            </w:pPr>
            <w:r w:rsidRPr="004052ED">
              <w:rPr>
                <w:b/>
                <w:bCs/>
              </w:rPr>
              <w:t>PR–M/01–CU/08–ECP/02–C04</w:t>
            </w:r>
          </w:p>
        </w:tc>
        <w:tc>
          <w:tcPr>
            <w:tcW w:w="0" w:type="auto"/>
            <w:vAlign w:val="center"/>
            <w:hideMark/>
          </w:tcPr>
          <w:p w14:paraId="531E3F59" w14:textId="77777777" w:rsidR="0038651C" w:rsidRDefault="0038651C" w:rsidP="004052ED">
            <w:pPr>
              <w:pStyle w:val="Sinespaciado"/>
            </w:pPr>
            <w:r>
              <w:t>Detener la reproducción completamente</w:t>
            </w:r>
          </w:p>
        </w:tc>
        <w:tc>
          <w:tcPr>
            <w:tcW w:w="0" w:type="auto"/>
            <w:vAlign w:val="center"/>
            <w:hideMark/>
          </w:tcPr>
          <w:p w14:paraId="4A71224E" w14:textId="77777777" w:rsidR="0038651C" w:rsidRDefault="0038651C" w:rsidP="004052ED">
            <w:pPr>
              <w:pStyle w:val="Sinespaciado"/>
            </w:pPr>
            <w:r>
              <w:t>Botón Detener durante reproducción activa</w:t>
            </w:r>
          </w:p>
        </w:tc>
        <w:tc>
          <w:tcPr>
            <w:tcW w:w="0" w:type="auto"/>
            <w:vAlign w:val="center"/>
            <w:hideMark/>
          </w:tcPr>
          <w:p w14:paraId="713DF688" w14:textId="77777777" w:rsidR="0038651C" w:rsidRDefault="0038651C" w:rsidP="004052ED">
            <w:pPr>
              <w:pStyle w:val="Sinespaciado"/>
            </w:pPr>
            <w:r>
              <w:t>Optimista</w:t>
            </w:r>
          </w:p>
        </w:tc>
        <w:tc>
          <w:tcPr>
            <w:tcW w:w="2268" w:type="dxa"/>
            <w:vAlign w:val="center"/>
            <w:hideMark/>
          </w:tcPr>
          <w:p w14:paraId="7127A455" w14:textId="77777777" w:rsidR="0038651C" w:rsidRDefault="0038651C" w:rsidP="004052ED">
            <w:pPr>
              <w:pStyle w:val="Sinespaciado"/>
            </w:pPr>
            <w:r>
              <w:t>El sistema detiene el audio, elimina el resaltado y regresa al inicio del texto</w:t>
            </w:r>
          </w:p>
        </w:tc>
        <w:tc>
          <w:tcPr>
            <w:tcW w:w="1243" w:type="dxa"/>
            <w:vAlign w:val="center"/>
            <w:hideMark/>
          </w:tcPr>
          <w:p w14:paraId="18D8447F" w14:textId="77777777" w:rsidR="0038651C" w:rsidRDefault="0038651C" w:rsidP="004052ED">
            <w:pPr>
              <w:pStyle w:val="Sinespaciado"/>
            </w:pPr>
            <w:r>
              <w:t>Correcto</w:t>
            </w:r>
          </w:p>
        </w:tc>
        <w:tc>
          <w:tcPr>
            <w:tcW w:w="0" w:type="auto"/>
            <w:vAlign w:val="center"/>
            <w:hideMark/>
          </w:tcPr>
          <w:p w14:paraId="3BC87A1A" w14:textId="77777777" w:rsidR="0038651C" w:rsidRDefault="0038651C" w:rsidP="004052ED">
            <w:pPr>
              <w:pStyle w:val="Sinespaciado"/>
            </w:pPr>
            <w:r>
              <w:t>NO APLICA</w:t>
            </w:r>
          </w:p>
        </w:tc>
      </w:tr>
      <w:tr w:rsidR="0038651C" w14:paraId="73F4DEE4" w14:textId="77777777" w:rsidTr="004052ED">
        <w:tc>
          <w:tcPr>
            <w:tcW w:w="0" w:type="auto"/>
            <w:vAlign w:val="center"/>
            <w:hideMark/>
          </w:tcPr>
          <w:p w14:paraId="664000D6" w14:textId="77777777" w:rsidR="0038651C" w:rsidRPr="004052ED" w:rsidRDefault="0038651C" w:rsidP="004052ED">
            <w:pPr>
              <w:pStyle w:val="Sinespaciado"/>
              <w:rPr>
                <w:b/>
                <w:bCs/>
              </w:rPr>
            </w:pPr>
            <w:r w:rsidRPr="004052ED">
              <w:rPr>
                <w:b/>
                <w:bCs/>
              </w:rPr>
              <w:t>PR–M/01–CU/08–ECP/02–C05</w:t>
            </w:r>
          </w:p>
        </w:tc>
        <w:tc>
          <w:tcPr>
            <w:tcW w:w="0" w:type="auto"/>
            <w:vAlign w:val="center"/>
            <w:hideMark/>
          </w:tcPr>
          <w:p w14:paraId="406CEE0E" w14:textId="77777777" w:rsidR="0038651C" w:rsidRDefault="0038651C" w:rsidP="004052ED">
            <w:pPr>
              <w:pStyle w:val="Sinespaciado"/>
            </w:pPr>
            <w:r>
              <w:t>Activar TTS sin documento abierto</w:t>
            </w:r>
          </w:p>
        </w:tc>
        <w:tc>
          <w:tcPr>
            <w:tcW w:w="0" w:type="auto"/>
            <w:vAlign w:val="center"/>
            <w:hideMark/>
          </w:tcPr>
          <w:p w14:paraId="2DF56089" w14:textId="77777777" w:rsidR="0038651C" w:rsidRDefault="0038651C" w:rsidP="004052ED">
            <w:pPr>
              <w:pStyle w:val="Sinespaciado"/>
            </w:pPr>
            <w:r>
              <w:t>Botón Play sin contenido en pantalla</w:t>
            </w:r>
          </w:p>
        </w:tc>
        <w:tc>
          <w:tcPr>
            <w:tcW w:w="0" w:type="auto"/>
            <w:vAlign w:val="center"/>
            <w:hideMark/>
          </w:tcPr>
          <w:p w14:paraId="39852C41" w14:textId="77777777" w:rsidR="0038651C" w:rsidRDefault="0038651C" w:rsidP="004052ED">
            <w:pPr>
              <w:pStyle w:val="Sinespaciado"/>
            </w:pPr>
            <w:r>
              <w:t>No optimista</w:t>
            </w:r>
          </w:p>
        </w:tc>
        <w:tc>
          <w:tcPr>
            <w:tcW w:w="2268" w:type="dxa"/>
            <w:vAlign w:val="center"/>
            <w:hideMark/>
          </w:tcPr>
          <w:p w14:paraId="44FF9434" w14:textId="77777777" w:rsidR="0038651C" w:rsidRDefault="0038651C" w:rsidP="004052ED">
            <w:pPr>
              <w:pStyle w:val="Sinespaciado"/>
            </w:pPr>
            <w:r>
              <w:t>El botón permanece deshabilitado o el sistema no ejecuta ninguna acción</w:t>
            </w:r>
          </w:p>
        </w:tc>
        <w:tc>
          <w:tcPr>
            <w:tcW w:w="1243" w:type="dxa"/>
            <w:vAlign w:val="center"/>
            <w:hideMark/>
          </w:tcPr>
          <w:p w14:paraId="1BE55986" w14:textId="77777777" w:rsidR="0038651C" w:rsidRDefault="0038651C" w:rsidP="004052ED">
            <w:pPr>
              <w:pStyle w:val="Sinespaciado"/>
            </w:pPr>
            <w:r>
              <w:t>Correcto</w:t>
            </w:r>
          </w:p>
        </w:tc>
        <w:tc>
          <w:tcPr>
            <w:tcW w:w="0" w:type="auto"/>
            <w:vAlign w:val="center"/>
            <w:hideMark/>
          </w:tcPr>
          <w:p w14:paraId="48A819DC" w14:textId="77777777" w:rsidR="0038651C" w:rsidRDefault="0038651C" w:rsidP="004052ED">
            <w:pPr>
              <w:pStyle w:val="Sinespaciado"/>
            </w:pPr>
            <w:r>
              <w:t>NO APLICA</w:t>
            </w:r>
          </w:p>
        </w:tc>
      </w:tr>
    </w:tbl>
    <w:p w14:paraId="6F174488" w14:textId="1805A6A4" w:rsidR="0038651C" w:rsidRDefault="000C2C21" w:rsidP="000C2C21">
      <w:pPr>
        <w:pStyle w:val="Descripcin"/>
        <w:jc w:val="center"/>
      </w:pPr>
      <w:bookmarkStart w:id="228" w:name="_Toc228930942"/>
      <w:r>
        <w:t xml:space="preserve">Tabla </w:t>
      </w:r>
      <w:fldSimple w:instr=" SEQ Tabla \* ARABIC ">
        <w:r w:rsidR="007F52B3">
          <w:rPr>
            <w:noProof/>
          </w:rPr>
          <w:t>94</w:t>
        </w:r>
      </w:fldSimple>
      <w:r>
        <w:t xml:space="preserve">. </w:t>
      </w:r>
      <w:r w:rsidRPr="0011350D">
        <w:t>Ejecución de casos y escenarios — Lectura asistida TTS.</w:t>
      </w:r>
      <w:bookmarkEnd w:id="228"/>
    </w:p>
    <w:p w14:paraId="6AAD0FFD" w14:textId="77777777" w:rsidR="0038651C" w:rsidRDefault="0038651C" w:rsidP="000C2C21">
      <w:r>
        <w:lastRenderedPageBreak/>
        <w:t>Módulo de Lectura — CU-SIS-08 Control de velocidad</w:t>
      </w:r>
    </w:p>
    <w:p w14:paraId="367EF60F" w14:textId="77777777" w:rsidR="004052ED" w:rsidRDefault="004052ED" w:rsidP="000C2C21"/>
    <w:tbl>
      <w:tblPr>
        <w:tblStyle w:val="Tablaconcuadrcula"/>
        <w:tblW w:w="9781" w:type="dxa"/>
        <w:tblInd w:w="-481" w:type="dxa"/>
        <w:tblLook w:val="04A0" w:firstRow="1" w:lastRow="0" w:firstColumn="1" w:lastColumn="0" w:noHBand="0" w:noVBand="1"/>
      </w:tblPr>
      <w:tblGrid>
        <w:gridCol w:w="1123"/>
        <w:gridCol w:w="1483"/>
        <w:gridCol w:w="1483"/>
        <w:gridCol w:w="1163"/>
        <w:gridCol w:w="1928"/>
        <w:gridCol w:w="1243"/>
        <w:gridCol w:w="1358"/>
      </w:tblGrid>
      <w:tr w:rsidR="0038651C" w14:paraId="5325A8B2" w14:textId="77777777" w:rsidTr="004052ED">
        <w:tc>
          <w:tcPr>
            <w:tcW w:w="0" w:type="auto"/>
            <w:vAlign w:val="center"/>
            <w:hideMark/>
          </w:tcPr>
          <w:p w14:paraId="0C4B3D0C" w14:textId="77777777" w:rsidR="0038651C" w:rsidRDefault="0038651C" w:rsidP="004052ED">
            <w:pPr>
              <w:pStyle w:val="Sinespaciado"/>
            </w:pPr>
            <w:r>
              <w:rPr>
                <w:rStyle w:val="Fuerte"/>
              </w:rPr>
              <w:t>ID</w:t>
            </w:r>
          </w:p>
        </w:tc>
        <w:tc>
          <w:tcPr>
            <w:tcW w:w="0" w:type="auto"/>
            <w:vAlign w:val="center"/>
            <w:hideMark/>
          </w:tcPr>
          <w:p w14:paraId="3D71AA8F" w14:textId="77777777" w:rsidR="0038651C" w:rsidRDefault="0038651C" w:rsidP="004052ED">
            <w:pPr>
              <w:pStyle w:val="Sinespaciado"/>
            </w:pPr>
            <w:r>
              <w:rPr>
                <w:rStyle w:val="Fuerte"/>
              </w:rPr>
              <w:t>Acción</w:t>
            </w:r>
          </w:p>
        </w:tc>
        <w:tc>
          <w:tcPr>
            <w:tcW w:w="0" w:type="auto"/>
            <w:vAlign w:val="center"/>
            <w:hideMark/>
          </w:tcPr>
          <w:p w14:paraId="4CA90870" w14:textId="77777777" w:rsidR="0038651C" w:rsidRDefault="0038651C" w:rsidP="004052ED">
            <w:pPr>
              <w:pStyle w:val="Sinespaciado"/>
            </w:pPr>
            <w:r>
              <w:rPr>
                <w:rStyle w:val="Fuerte"/>
              </w:rPr>
              <w:t>Datos de entrada</w:t>
            </w:r>
          </w:p>
        </w:tc>
        <w:tc>
          <w:tcPr>
            <w:tcW w:w="0" w:type="auto"/>
            <w:vAlign w:val="center"/>
            <w:hideMark/>
          </w:tcPr>
          <w:p w14:paraId="0BB59E63" w14:textId="77777777" w:rsidR="0038651C" w:rsidRDefault="0038651C" w:rsidP="004052ED">
            <w:pPr>
              <w:pStyle w:val="Sinespaciado"/>
            </w:pPr>
            <w:r>
              <w:rPr>
                <w:rStyle w:val="Fuerte"/>
              </w:rPr>
              <w:t>Tipo de prueba</w:t>
            </w:r>
          </w:p>
        </w:tc>
        <w:tc>
          <w:tcPr>
            <w:tcW w:w="1928" w:type="dxa"/>
            <w:vAlign w:val="center"/>
            <w:hideMark/>
          </w:tcPr>
          <w:p w14:paraId="5189EC71" w14:textId="77777777" w:rsidR="0038651C" w:rsidRDefault="0038651C" w:rsidP="004052ED">
            <w:pPr>
              <w:pStyle w:val="Sinespaciado"/>
            </w:pPr>
            <w:r>
              <w:rPr>
                <w:rStyle w:val="Fuerte"/>
              </w:rPr>
              <w:t>Resultado esperado</w:t>
            </w:r>
          </w:p>
        </w:tc>
        <w:tc>
          <w:tcPr>
            <w:tcW w:w="0" w:type="auto"/>
            <w:vAlign w:val="center"/>
            <w:hideMark/>
          </w:tcPr>
          <w:p w14:paraId="334098E6" w14:textId="77777777" w:rsidR="0038651C" w:rsidRDefault="0038651C" w:rsidP="004052ED">
            <w:pPr>
              <w:pStyle w:val="Sinespaciado"/>
            </w:pPr>
            <w:r>
              <w:rPr>
                <w:rStyle w:val="Fuerte"/>
              </w:rPr>
              <w:t>Resultado final</w:t>
            </w:r>
          </w:p>
        </w:tc>
        <w:tc>
          <w:tcPr>
            <w:tcW w:w="0" w:type="auto"/>
            <w:vAlign w:val="center"/>
            <w:hideMark/>
          </w:tcPr>
          <w:p w14:paraId="50366DF8" w14:textId="77777777" w:rsidR="0038651C" w:rsidRDefault="0038651C" w:rsidP="004052ED">
            <w:pPr>
              <w:pStyle w:val="Sinespaciado"/>
            </w:pPr>
            <w:r>
              <w:rPr>
                <w:rStyle w:val="Fuerte"/>
              </w:rPr>
              <w:t>Corrección</w:t>
            </w:r>
          </w:p>
        </w:tc>
      </w:tr>
      <w:tr w:rsidR="0038651C" w14:paraId="662C0CFD" w14:textId="77777777" w:rsidTr="004052ED">
        <w:tc>
          <w:tcPr>
            <w:tcW w:w="0" w:type="auto"/>
            <w:vAlign w:val="center"/>
            <w:hideMark/>
          </w:tcPr>
          <w:p w14:paraId="66C59A31" w14:textId="77777777" w:rsidR="0038651C" w:rsidRPr="004052ED" w:rsidRDefault="0038651C" w:rsidP="004052ED">
            <w:pPr>
              <w:pStyle w:val="Sinespaciado"/>
              <w:rPr>
                <w:b/>
                <w:bCs/>
              </w:rPr>
            </w:pPr>
            <w:r w:rsidRPr="004052ED">
              <w:rPr>
                <w:b/>
                <w:bCs/>
              </w:rPr>
              <w:t>PR–M/01–CU/08–ECP/03–C01</w:t>
            </w:r>
          </w:p>
        </w:tc>
        <w:tc>
          <w:tcPr>
            <w:tcW w:w="0" w:type="auto"/>
            <w:vAlign w:val="center"/>
            <w:hideMark/>
          </w:tcPr>
          <w:p w14:paraId="45B9285C" w14:textId="77777777" w:rsidR="0038651C" w:rsidRDefault="0038651C" w:rsidP="004052ED">
            <w:pPr>
              <w:pStyle w:val="Sinespaciado"/>
            </w:pPr>
            <w:r>
              <w:t>Ajustar velocidad antes de iniciar la reproducción</w:t>
            </w:r>
          </w:p>
        </w:tc>
        <w:tc>
          <w:tcPr>
            <w:tcW w:w="0" w:type="auto"/>
            <w:vAlign w:val="center"/>
            <w:hideMark/>
          </w:tcPr>
          <w:p w14:paraId="6B4E341A" w14:textId="77777777" w:rsidR="0038651C" w:rsidRDefault="0038651C" w:rsidP="004052ED">
            <w:pPr>
              <w:pStyle w:val="Sinespaciado"/>
            </w:pPr>
            <w:r>
              <w:t>Control deslizante en 0.5x</w:t>
            </w:r>
          </w:p>
        </w:tc>
        <w:tc>
          <w:tcPr>
            <w:tcW w:w="0" w:type="auto"/>
            <w:vAlign w:val="center"/>
            <w:hideMark/>
          </w:tcPr>
          <w:p w14:paraId="3231ABC1" w14:textId="77777777" w:rsidR="0038651C" w:rsidRDefault="0038651C" w:rsidP="004052ED">
            <w:pPr>
              <w:pStyle w:val="Sinespaciado"/>
            </w:pPr>
            <w:r>
              <w:t>Optimista</w:t>
            </w:r>
          </w:p>
        </w:tc>
        <w:tc>
          <w:tcPr>
            <w:tcW w:w="1928" w:type="dxa"/>
            <w:vAlign w:val="center"/>
            <w:hideMark/>
          </w:tcPr>
          <w:p w14:paraId="3696CA94" w14:textId="77777777" w:rsidR="0038651C" w:rsidRDefault="0038651C" w:rsidP="004052ED">
            <w:pPr>
              <w:pStyle w:val="Sinespaciado"/>
            </w:pPr>
            <w:r>
              <w:t>El sistema aplica la velocidad seleccionada al iniciar la reproducción</w:t>
            </w:r>
          </w:p>
        </w:tc>
        <w:tc>
          <w:tcPr>
            <w:tcW w:w="0" w:type="auto"/>
            <w:vAlign w:val="center"/>
            <w:hideMark/>
          </w:tcPr>
          <w:p w14:paraId="51E663D6" w14:textId="77777777" w:rsidR="0038651C" w:rsidRDefault="0038651C" w:rsidP="004052ED">
            <w:pPr>
              <w:pStyle w:val="Sinespaciado"/>
            </w:pPr>
            <w:r>
              <w:t>Correcto</w:t>
            </w:r>
          </w:p>
        </w:tc>
        <w:tc>
          <w:tcPr>
            <w:tcW w:w="0" w:type="auto"/>
            <w:vAlign w:val="center"/>
            <w:hideMark/>
          </w:tcPr>
          <w:p w14:paraId="0E90DAF1" w14:textId="77777777" w:rsidR="0038651C" w:rsidRDefault="0038651C" w:rsidP="004052ED">
            <w:pPr>
              <w:pStyle w:val="Sinespaciado"/>
            </w:pPr>
            <w:r>
              <w:t>NO APLICA</w:t>
            </w:r>
          </w:p>
        </w:tc>
      </w:tr>
      <w:tr w:rsidR="0038651C" w14:paraId="60F8F6F0" w14:textId="77777777" w:rsidTr="004052ED">
        <w:tc>
          <w:tcPr>
            <w:tcW w:w="0" w:type="auto"/>
            <w:vAlign w:val="center"/>
            <w:hideMark/>
          </w:tcPr>
          <w:p w14:paraId="42FB4404" w14:textId="77777777" w:rsidR="0038651C" w:rsidRPr="004052ED" w:rsidRDefault="0038651C" w:rsidP="004052ED">
            <w:pPr>
              <w:pStyle w:val="Sinespaciado"/>
              <w:rPr>
                <w:b/>
                <w:bCs/>
              </w:rPr>
            </w:pPr>
            <w:r w:rsidRPr="004052ED">
              <w:rPr>
                <w:b/>
                <w:bCs/>
              </w:rPr>
              <w:t>PR–M/01–CU/08–ECP/03–C02</w:t>
            </w:r>
          </w:p>
        </w:tc>
        <w:tc>
          <w:tcPr>
            <w:tcW w:w="0" w:type="auto"/>
            <w:vAlign w:val="center"/>
            <w:hideMark/>
          </w:tcPr>
          <w:p w14:paraId="3C6D1BD4" w14:textId="77777777" w:rsidR="0038651C" w:rsidRDefault="0038651C" w:rsidP="004052ED">
            <w:pPr>
              <w:pStyle w:val="Sinespaciado"/>
            </w:pPr>
            <w:r>
              <w:t>Ajustar velocidad durante la reproducción activa</w:t>
            </w:r>
          </w:p>
        </w:tc>
        <w:tc>
          <w:tcPr>
            <w:tcW w:w="0" w:type="auto"/>
            <w:vAlign w:val="center"/>
            <w:hideMark/>
          </w:tcPr>
          <w:p w14:paraId="40D16DB4" w14:textId="77777777" w:rsidR="0038651C" w:rsidRDefault="0038651C" w:rsidP="004052ED">
            <w:pPr>
              <w:pStyle w:val="Sinespaciado"/>
            </w:pPr>
            <w:r>
              <w:t>Control deslizante en 1.5x durante reproducción</w:t>
            </w:r>
          </w:p>
        </w:tc>
        <w:tc>
          <w:tcPr>
            <w:tcW w:w="0" w:type="auto"/>
            <w:vAlign w:val="center"/>
            <w:hideMark/>
          </w:tcPr>
          <w:p w14:paraId="3D6A7C7D" w14:textId="77777777" w:rsidR="0038651C" w:rsidRDefault="0038651C" w:rsidP="004052ED">
            <w:pPr>
              <w:pStyle w:val="Sinespaciado"/>
            </w:pPr>
            <w:r>
              <w:t>Optimista</w:t>
            </w:r>
          </w:p>
        </w:tc>
        <w:tc>
          <w:tcPr>
            <w:tcW w:w="1928" w:type="dxa"/>
            <w:vAlign w:val="center"/>
            <w:hideMark/>
          </w:tcPr>
          <w:p w14:paraId="3936A90B" w14:textId="77777777" w:rsidR="0038651C" w:rsidRDefault="0038651C" w:rsidP="004052ED">
            <w:pPr>
              <w:pStyle w:val="Sinespaciado"/>
            </w:pPr>
            <w:r>
              <w:t>El sistema aplica la nueva velocidad sin detener ni reiniciar la reproducción</w:t>
            </w:r>
          </w:p>
        </w:tc>
        <w:tc>
          <w:tcPr>
            <w:tcW w:w="0" w:type="auto"/>
            <w:vAlign w:val="center"/>
            <w:hideMark/>
          </w:tcPr>
          <w:p w14:paraId="00FFD87A" w14:textId="77777777" w:rsidR="0038651C" w:rsidRDefault="0038651C" w:rsidP="004052ED">
            <w:pPr>
              <w:pStyle w:val="Sinespaciado"/>
            </w:pPr>
            <w:r>
              <w:t>Correcto</w:t>
            </w:r>
          </w:p>
        </w:tc>
        <w:tc>
          <w:tcPr>
            <w:tcW w:w="0" w:type="auto"/>
            <w:vAlign w:val="center"/>
            <w:hideMark/>
          </w:tcPr>
          <w:p w14:paraId="72206CC0" w14:textId="77777777" w:rsidR="0038651C" w:rsidRDefault="0038651C" w:rsidP="004052ED">
            <w:pPr>
              <w:pStyle w:val="Sinespaciado"/>
            </w:pPr>
            <w:r>
              <w:t>NO APLICA</w:t>
            </w:r>
          </w:p>
        </w:tc>
      </w:tr>
      <w:tr w:rsidR="0038651C" w14:paraId="6834F0C1" w14:textId="77777777" w:rsidTr="004052ED">
        <w:tc>
          <w:tcPr>
            <w:tcW w:w="0" w:type="auto"/>
            <w:vAlign w:val="center"/>
            <w:hideMark/>
          </w:tcPr>
          <w:p w14:paraId="4A263DDD" w14:textId="77777777" w:rsidR="0038651C" w:rsidRPr="004052ED" w:rsidRDefault="0038651C" w:rsidP="004052ED">
            <w:pPr>
              <w:pStyle w:val="Sinespaciado"/>
              <w:rPr>
                <w:b/>
                <w:bCs/>
              </w:rPr>
            </w:pPr>
            <w:r w:rsidRPr="004052ED">
              <w:rPr>
                <w:b/>
                <w:bCs/>
              </w:rPr>
              <w:t>PR–M/01–CU/08–ECP/03–C03</w:t>
            </w:r>
          </w:p>
        </w:tc>
        <w:tc>
          <w:tcPr>
            <w:tcW w:w="0" w:type="auto"/>
            <w:vAlign w:val="center"/>
            <w:hideMark/>
          </w:tcPr>
          <w:p w14:paraId="3820179C" w14:textId="77777777" w:rsidR="0038651C" w:rsidRDefault="0038651C" w:rsidP="004052ED">
            <w:pPr>
              <w:pStyle w:val="Sinespaciado"/>
            </w:pPr>
            <w:r>
              <w:t>Ajustar velocidad al máximo permitido</w:t>
            </w:r>
          </w:p>
        </w:tc>
        <w:tc>
          <w:tcPr>
            <w:tcW w:w="0" w:type="auto"/>
            <w:vAlign w:val="center"/>
            <w:hideMark/>
          </w:tcPr>
          <w:p w14:paraId="42368AB9" w14:textId="77777777" w:rsidR="0038651C" w:rsidRDefault="0038651C" w:rsidP="004052ED">
            <w:pPr>
              <w:pStyle w:val="Sinespaciado"/>
            </w:pPr>
            <w:r>
              <w:t>Control deslizante en 2x</w:t>
            </w:r>
          </w:p>
        </w:tc>
        <w:tc>
          <w:tcPr>
            <w:tcW w:w="0" w:type="auto"/>
            <w:vAlign w:val="center"/>
            <w:hideMark/>
          </w:tcPr>
          <w:p w14:paraId="4174A6E3" w14:textId="77777777" w:rsidR="0038651C" w:rsidRDefault="0038651C" w:rsidP="004052ED">
            <w:pPr>
              <w:pStyle w:val="Sinespaciado"/>
            </w:pPr>
            <w:r>
              <w:t>Optimista</w:t>
            </w:r>
          </w:p>
        </w:tc>
        <w:tc>
          <w:tcPr>
            <w:tcW w:w="1928" w:type="dxa"/>
            <w:vAlign w:val="center"/>
            <w:hideMark/>
          </w:tcPr>
          <w:p w14:paraId="3333177A" w14:textId="77777777" w:rsidR="0038651C" w:rsidRDefault="0038651C" w:rsidP="004052ED">
            <w:pPr>
              <w:pStyle w:val="Sinespaciado"/>
            </w:pPr>
            <w:r>
              <w:t>El sistema lee el texto a velocidad máxima y el resaltado sigue el ritmo correctamente</w:t>
            </w:r>
          </w:p>
        </w:tc>
        <w:tc>
          <w:tcPr>
            <w:tcW w:w="0" w:type="auto"/>
            <w:vAlign w:val="center"/>
            <w:hideMark/>
          </w:tcPr>
          <w:p w14:paraId="4A1861F6" w14:textId="77777777" w:rsidR="0038651C" w:rsidRDefault="0038651C" w:rsidP="004052ED">
            <w:pPr>
              <w:pStyle w:val="Sinespaciado"/>
            </w:pPr>
            <w:r>
              <w:t>Correcto</w:t>
            </w:r>
          </w:p>
        </w:tc>
        <w:tc>
          <w:tcPr>
            <w:tcW w:w="0" w:type="auto"/>
            <w:vAlign w:val="center"/>
            <w:hideMark/>
          </w:tcPr>
          <w:p w14:paraId="2472EE83" w14:textId="77777777" w:rsidR="0038651C" w:rsidRDefault="0038651C" w:rsidP="004052ED">
            <w:pPr>
              <w:pStyle w:val="Sinespaciado"/>
            </w:pPr>
            <w:r>
              <w:t>NO APLICA</w:t>
            </w:r>
          </w:p>
        </w:tc>
      </w:tr>
    </w:tbl>
    <w:p w14:paraId="7098E62D" w14:textId="237F7977" w:rsidR="000C2C21" w:rsidRDefault="000C2C21" w:rsidP="000C2C21">
      <w:pPr>
        <w:pStyle w:val="Descripcin"/>
        <w:jc w:val="center"/>
      </w:pPr>
      <w:bookmarkStart w:id="229" w:name="_Toc228930943"/>
      <w:r>
        <w:t xml:space="preserve">Tabla </w:t>
      </w:r>
      <w:fldSimple w:instr=" SEQ Tabla \* ARABIC ">
        <w:r w:rsidR="007F52B3">
          <w:rPr>
            <w:noProof/>
          </w:rPr>
          <w:t>95</w:t>
        </w:r>
      </w:fldSimple>
      <w:r>
        <w:t xml:space="preserve">. </w:t>
      </w:r>
      <w:r w:rsidRPr="00EC027D">
        <w:t>Ejecución de casos y escenarios — Control de velocidad.</w:t>
      </w:r>
      <w:bookmarkEnd w:id="229"/>
    </w:p>
    <w:p w14:paraId="3A696762" w14:textId="77777777" w:rsidR="004052ED" w:rsidRPr="004052ED" w:rsidRDefault="004052ED" w:rsidP="004052ED"/>
    <w:p w14:paraId="43CF10EC" w14:textId="77777777" w:rsidR="0038651C" w:rsidRDefault="0038651C" w:rsidP="000C2C21">
      <w:r>
        <w:t>Compatibilidad — RNF_11 Microsoft Edge</w:t>
      </w:r>
    </w:p>
    <w:p w14:paraId="0DE5EB65" w14:textId="77777777" w:rsidR="004052ED" w:rsidRDefault="004052ED" w:rsidP="000C2C21"/>
    <w:tbl>
      <w:tblPr>
        <w:tblStyle w:val="Tablaconcuadrcula"/>
        <w:tblW w:w="0" w:type="auto"/>
        <w:tblLook w:val="04A0" w:firstRow="1" w:lastRow="0" w:firstColumn="1" w:lastColumn="0" w:noHBand="0" w:noVBand="1"/>
      </w:tblPr>
      <w:tblGrid>
        <w:gridCol w:w="1162"/>
        <w:gridCol w:w="1282"/>
        <w:gridCol w:w="1336"/>
        <w:gridCol w:w="1179"/>
        <w:gridCol w:w="1818"/>
        <w:gridCol w:w="1257"/>
        <w:gridCol w:w="1361"/>
      </w:tblGrid>
      <w:tr w:rsidR="0038651C" w14:paraId="53577310" w14:textId="77777777" w:rsidTr="000C2C21">
        <w:tc>
          <w:tcPr>
            <w:tcW w:w="0" w:type="auto"/>
            <w:vAlign w:val="center"/>
            <w:hideMark/>
          </w:tcPr>
          <w:p w14:paraId="79C9192E" w14:textId="77777777" w:rsidR="0038651C" w:rsidRDefault="0038651C" w:rsidP="004052ED">
            <w:pPr>
              <w:pStyle w:val="Sinespaciado"/>
            </w:pPr>
            <w:r>
              <w:rPr>
                <w:rStyle w:val="Fuerte"/>
              </w:rPr>
              <w:t>ID</w:t>
            </w:r>
          </w:p>
        </w:tc>
        <w:tc>
          <w:tcPr>
            <w:tcW w:w="0" w:type="auto"/>
            <w:vAlign w:val="center"/>
            <w:hideMark/>
          </w:tcPr>
          <w:p w14:paraId="32D7E5AF" w14:textId="77777777" w:rsidR="0038651C" w:rsidRDefault="0038651C" w:rsidP="004052ED">
            <w:pPr>
              <w:pStyle w:val="Sinespaciado"/>
            </w:pPr>
            <w:r>
              <w:rPr>
                <w:rStyle w:val="Fuerte"/>
              </w:rPr>
              <w:t>Acción</w:t>
            </w:r>
          </w:p>
        </w:tc>
        <w:tc>
          <w:tcPr>
            <w:tcW w:w="0" w:type="auto"/>
            <w:vAlign w:val="center"/>
            <w:hideMark/>
          </w:tcPr>
          <w:p w14:paraId="1F933AAD" w14:textId="77777777" w:rsidR="0038651C" w:rsidRDefault="0038651C" w:rsidP="004052ED">
            <w:pPr>
              <w:pStyle w:val="Sinespaciado"/>
            </w:pPr>
            <w:r>
              <w:rPr>
                <w:rStyle w:val="Fuerte"/>
              </w:rPr>
              <w:t>Datos de entrada</w:t>
            </w:r>
          </w:p>
        </w:tc>
        <w:tc>
          <w:tcPr>
            <w:tcW w:w="0" w:type="auto"/>
            <w:vAlign w:val="center"/>
            <w:hideMark/>
          </w:tcPr>
          <w:p w14:paraId="6E3EB8FD" w14:textId="77777777" w:rsidR="0038651C" w:rsidRDefault="0038651C" w:rsidP="004052ED">
            <w:pPr>
              <w:pStyle w:val="Sinespaciado"/>
            </w:pPr>
            <w:r>
              <w:rPr>
                <w:rStyle w:val="Fuerte"/>
              </w:rPr>
              <w:t>Tipo de prueba</w:t>
            </w:r>
          </w:p>
        </w:tc>
        <w:tc>
          <w:tcPr>
            <w:tcW w:w="0" w:type="auto"/>
            <w:vAlign w:val="center"/>
            <w:hideMark/>
          </w:tcPr>
          <w:p w14:paraId="774BC050" w14:textId="77777777" w:rsidR="0038651C" w:rsidRDefault="0038651C" w:rsidP="004052ED">
            <w:pPr>
              <w:pStyle w:val="Sinespaciado"/>
            </w:pPr>
            <w:r>
              <w:rPr>
                <w:rStyle w:val="Fuerte"/>
              </w:rPr>
              <w:t>Resultado esperado</w:t>
            </w:r>
          </w:p>
        </w:tc>
        <w:tc>
          <w:tcPr>
            <w:tcW w:w="0" w:type="auto"/>
            <w:vAlign w:val="center"/>
            <w:hideMark/>
          </w:tcPr>
          <w:p w14:paraId="301DA763" w14:textId="77777777" w:rsidR="0038651C" w:rsidRDefault="0038651C" w:rsidP="004052ED">
            <w:pPr>
              <w:pStyle w:val="Sinespaciado"/>
            </w:pPr>
            <w:r>
              <w:rPr>
                <w:rStyle w:val="Fuerte"/>
              </w:rPr>
              <w:t>Resultado final</w:t>
            </w:r>
          </w:p>
        </w:tc>
        <w:tc>
          <w:tcPr>
            <w:tcW w:w="0" w:type="auto"/>
            <w:vAlign w:val="center"/>
            <w:hideMark/>
          </w:tcPr>
          <w:p w14:paraId="7CAB5136" w14:textId="77777777" w:rsidR="0038651C" w:rsidRDefault="0038651C" w:rsidP="004052ED">
            <w:pPr>
              <w:pStyle w:val="Sinespaciado"/>
            </w:pPr>
            <w:r>
              <w:rPr>
                <w:rStyle w:val="Fuerte"/>
              </w:rPr>
              <w:t>Corrección</w:t>
            </w:r>
          </w:p>
        </w:tc>
      </w:tr>
      <w:tr w:rsidR="0038651C" w14:paraId="4B7AA9B8" w14:textId="77777777" w:rsidTr="000C2C21">
        <w:tc>
          <w:tcPr>
            <w:tcW w:w="0" w:type="auto"/>
            <w:vAlign w:val="center"/>
            <w:hideMark/>
          </w:tcPr>
          <w:p w14:paraId="5CE5FCC2" w14:textId="77777777" w:rsidR="0038651C" w:rsidRPr="0038651C" w:rsidRDefault="0038651C" w:rsidP="004052ED">
            <w:pPr>
              <w:pStyle w:val="Sinespaciado"/>
              <w:rPr>
                <w:lang w:val="en-US"/>
              </w:rPr>
            </w:pPr>
            <w:r w:rsidRPr="0038651C">
              <w:rPr>
                <w:lang w:val="en-US"/>
              </w:rPr>
              <w:t>PR–M/01–RNF/11–ECP/01–C01</w:t>
            </w:r>
          </w:p>
        </w:tc>
        <w:tc>
          <w:tcPr>
            <w:tcW w:w="0" w:type="auto"/>
            <w:vAlign w:val="center"/>
            <w:hideMark/>
          </w:tcPr>
          <w:p w14:paraId="7E1E9768" w14:textId="77777777" w:rsidR="0038651C" w:rsidRDefault="0038651C" w:rsidP="004052ED">
            <w:pPr>
              <w:pStyle w:val="Sinespaciado"/>
            </w:pPr>
            <w:r>
              <w:t>Abrir la aplicación en Microsoft Edge</w:t>
            </w:r>
          </w:p>
        </w:tc>
        <w:tc>
          <w:tcPr>
            <w:tcW w:w="0" w:type="auto"/>
            <w:vAlign w:val="center"/>
            <w:hideMark/>
          </w:tcPr>
          <w:p w14:paraId="76A3776D" w14:textId="77777777" w:rsidR="0038651C" w:rsidRDefault="0038651C" w:rsidP="004052ED">
            <w:pPr>
              <w:pStyle w:val="Sinespaciado"/>
            </w:pPr>
            <w:r>
              <w:t>Navegador Edge versión más reciente</w:t>
            </w:r>
          </w:p>
        </w:tc>
        <w:tc>
          <w:tcPr>
            <w:tcW w:w="0" w:type="auto"/>
            <w:vAlign w:val="center"/>
            <w:hideMark/>
          </w:tcPr>
          <w:p w14:paraId="78297A2B" w14:textId="77777777" w:rsidR="0038651C" w:rsidRDefault="0038651C" w:rsidP="004052ED">
            <w:pPr>
              <w:pStyle w:val="Sinespaciado"/>
            </w:pPr>
            <w:r>
              <w:t>Optimista</w:t>
            </w:r>
          </w:p>
        </w:tc>
        <w:tc>
          <w:tcPr>
            <w:tcW w:w="0" w:type="auto"/>
            <w:vAlign w:val="center"/>
            <w:hideMark/>
          </w:tcPr>
          <w:p w14:paraId="6A40C146" w14:textId="77777777" w:rsidR="0038651C" w:rsidRDefault="0038651C" w:rsidP="004052ED">
            <w:pPr>
              <w:pStyle w:val="Sinespaciado"/>
            </w:pPr>
            <w:r>
              <w:t>La aplicación carga correctamente y todas las funciones del módulo de documentos y lectura operan sin errores</w:t>
            </w:r>
          </w:p>
        </w:tc>
        <w:tc>
          <w:tcPr>
            <w:tcW w:w="0" w:type="auto"/>
            <w:vAlign w:val="center"/>
            <w:hideMark/>
          </w:tcPr>
          <w:p w14:paraId="51438BCC" w14:textId="77777777" w:rsidR="0038651C" w:rsidRDefault="0038651C" w:rsidP="004052ED">
            <w:pPr>
              <w:pStyle w:val="Sinespaciado"/>
            </w:pPr>
            <w:r>
              <w:t>Correcto</w:t>
            </w:r>
          </w:p>
        </w:tc>
        <w:tc>
          <w:tcPr>
            <w:tcW w:w="0" w:type="auto"/>
            <w:vAlign w:val="center"/>
            <w:hideMark/>
          </w:tcPr>
          <w:p w14:paraId="2756E422" w14:textId="77777777" w:rsidR="0038651C" w:rsidRDefault="0038651C" w:rsidP="004052ED">
            <w:pPr>
              <w:pStyle w:val="Sinespaciado"/>
            </w:pPr>
            <w:r>
              <w:t>NO APLICA</w:t>
            </w:r>
          </w:p>
        </w:tc>
      </w:tr>
      <w:tr w:rsidR="0038651C" w14:paraId="2CEAF645" w14:textId="77777777" w:rsidTr="000C2C21">
        <w:tc>
          <w:tcPr>
            <w:tcW w:w="0" w:type="auto"/>
            <w:vAlign w:val="center"/>
            <w:hideMark/>
          </w:tcPr>
          <w:p w14:paraId="3BCDC89E" w14:textId="77777777" w:rsidR="0038651C" w:rsidRPr="0038651C" w:rsidRDefault="0038651C" w:rsidP="004052ED">
            <w:pPr>
              <w:pStyle w:val="Sinespaciado"/>
              <w:rPr>
                <w:lang w:val="en-US"/>
              </w:rPr>
            </w:pPr>
            <w:r w:rsidRPr="0038651C">
              <w:rPr>
                <w:lang w:val="en-US"/>
              </w:rPr>
              <w:t>PR–M/01–RNF/11–ECP/01–C02</w:t>
            </w:r>
          </w:p>
        </w:tc>
        <w:tc>
          <w:tcPr>
            <w:tcW w:w="0" w:type="auto"/>
            <w:vAlign w:val="center"/>
            <w:hideMark/>
          </w:tcPr>
          <w:p w14:paraId="609627E5" w14:textId="77777777" w:rsidR="0038651C" w:rsidRDefault="0038651C" w:rsidP="004052ED">
            <w:pPr>
              <w:pStyle w:val="Sinespaciado"/>
            </w:pPr>
            <w:r>
              <w:t>Ejecutar lectura asistida con TTS en Edge</w:t>
            </w:r>
          </w:p>
        </w:tc>
        <w:tc>
          <w:tcPr>
            <w:tcW w:w="0" w:type="auto"/>
            <w:vAlign w:val="center"/>
            <w:hideMark/>
          </w:tcPr>
          <w:p w14:paraId="7B855581" w14:textId="77777777" w:rsidR="0038651C" w:rsidRDefault="0038651C" w:rsidP="004052ED">
            <w:pPr>
              <w:pStyle w:val="Sinespaciado"/>
            </w:pPr>
            <w:r>
              <w:t>Botón Play en Edge</w:t>
            </w:r>
          </w:p>
        </w:tc>
        <w:tc>
          <w:tcPr>
            <w:tcW w:w="0" w:type="auto"/>
            <w:vAlign w:val="center"/>
            <w:hideMark/>
          </w:tcPr>
          <w:p w14:paraId="452E237C" w14:textId="77777777" w:rsidR="0038651C" w:rsidRDefault="0038651C" w:rsidP="004052ED">
            <w:pPr>
              <w:pStyle w:val="Sinespaciado"/>
            </w:pPr>
            <w:r>
              <w:t>Optimista</w:t>
            </w:r>
          </w:p>
        </w:tc>
        <w:tc>
          <w:tcPr>
            <w:tcW w:w="0" w:type="auto"/>
            <w:vAlign w:val="center"/>
            <w:hideMark/>
          </w:tcPr>
          <w:p w14:paraId="16141C00" w14:textId="77777777" w:rsidR="0038651C" w:rsidRDefault="0038651C" w:rsidP="004052ED">
            <w:pPr>
              <w:pStyle w:val="Sinespaciado"/>
            </w:pPr>
            <w:r>
              <w:t>La Web Speech API funciona correctamente en Edge y el resaltado sincronizado opera sin errores</w:t>
            </w:r>
          </w:p>
        </w:tc>
        <w:tc>
          <w:tcPr>
            <w:tcW w:w="0" w:type="auto"/>
            <w:vAlign w:val="center"/>
            <w:hideMark/>
          </w:tcPr>
          <w:p w14:paraId="1C82D836" w14:textId="77777777" w:rsidR="0038651C" w:rsidRDefault="0038651C" w:rsidP="004052ED">
            <w:pPr>
              <w:pStyle w:val="Sinespaciado"/>
            </w:pPr>
            <w:r>
              <w:t>Correcto</w:t>
            </w:r>
          </w:p>
        </w:tc>
        <w:tc>
          <w:tcPr>
            <w:tcW w:w="0" w:type="auto"/>
            <w:vAlign w:val="center"/>
            <w:hideMark/>
          </w:tcPr>
          <w:p w14:paraId="62AD4989" w14:textId="77777777" w:rsidR="0038651C" w:rsidRDefault="0038651C" w:rsidP="004052ED">
            <w:pPr>
              <w:pStyle w:val="Sinespaciado"/>
            </w:pPr>
            <w:r>
              <w:t>NO APLICA</w:t>
            </w:r>
          </w:p>
        </w:tc>
      </w:tr>
    </w:tbl>
    <w:p w14:paraId="34935300" w14:textId="683965EF" w:rsidR="000C2C21" w:rsidRDefault="000C2C21" w:rsidP="000C2C21">
      <w:pPr>
        <w:pStyle w:val="Descripcin"/>
        <w:jc w:val="center"/>
      </w:pPr>
      <w:bookmarkStart w:id="230" w:name="_Toc228930944"/>
      <w:r>
        <w:t xml:space="preserve">Tabla </w:t>
      </w:r>
      <w:fldSimple w:instr=" SEQ Tabla \* ARABIC ">
        <w:r w:rsidR="007F52B3">
          <w:rPr>
            <w:noProof/>
          </w:rPr>
          <w:t>96</w:t>
        </w:r>
      </w:fldSimple>
      <w:r>
        <w:t xml:space="preserve">. </w:t>
      </w:r>
      <w:r w:rsidRPr="00462889">
        <w:t>Ejecución de casos y escenarios — Compatibilidad Edge.</w:t>
      </w:r>
      <w:bookmarkEnd w:id="230"/>
    </w:p>
    <w:p w14:paraId="63027D50" w14:textId="77777777" w:rsidR="0038651C" w:rsidRPr="0038651C" w:rsidRDefault="0038651C" w:rsidP="0038651C"/>
    <w:p w14:paraId="7586BFB5" w14:textId="5898EAD3" w:rsidR="00782414" w:rsidRDefault="005F72BF" w:rsidP="00F73146">
      <w:pPr>
        <w:pStyle w:val="Ttulo1"/>
        <w:spacing w:after="240"/>
      </w:pPr>
      <w:bookmarkStart w:id="231" w:name="_Toc228930866"/>
      <w:r>
        <w:lastRenderedPageBreak/>
        <w:t>Trabajo a futuro</w:t>
      </w:r>
      <w:bookmarkEnd w:id="231"/>
      <w:r>
        <w:t xml:space="preserve"> </w:t>
      </w:r>
    </w:p>
    <w:p w14:paraId="1CB1E7B6" w14:textId="2148DFBB" w:rsidR="00F73146" w:rsidRDefault="00F73146" w:rsidP="00F73146">
      <w:pPr>
        <w:spacing w:after="240"/>
        <w:jc w:val="both"/>
      </w:pPr>
      <w:r>
        <w:t xml:space="preserve">A partir de los resultados obtenidos en esta primera etapa del proyecto y considerando el alcance definido en el protocolo, se identifican las siguientes líneas de trabajo para </w:t>
      </w:r>
      <w:r w:rsidR="00C8200B">
        <w:t>el trabajo posterior:</w:t>
      </w:r>
    </w:p>
    <w:p w14:paraId="7012E215" w14:textId="77777777" w:rsidR="00F73146" w:rsidRDefault="00F73146" w:rsidP="00F73146">
      <w:pPr>
        <w:spacing w:after="240"/>
        <w:jc w:val="both"/>
      </w:pPr>
      <w:r w:rsidRPr="00C8200B">
        <w:rPr>
          <w:b/>
          <w:bCs/>
        </w:rPr>
        <w:t>Completar los módulos pendientes</w:t>
      </w:r>
      <w:r>
        <w:t xml:space="preserve">. El desarrollo actual cubre el módulo de lectura. Las siguientes etapas contemplarán la implementación del módulo de escritura con corrector ortográfico, el sistema de autenticación completo y los cinco ejercicios </w:t>
      </w:r>
      <w:proofErr w:type="spellStart"/>
      <w:r>
        <w:t>gamificados</w:t>
      </w:r>
      <w:proofErr w:type="spellEnd"/>
      <w:r>
        <w:t xml:space="preserve"> definidos: Texto + trivia, Cronómetro de lectura, Atrapa el error, Tarjetas de letras y Lluvia de letras.</w:t>
      </w:r>
    </w:p>
    <w:p w14:paraId="1F78213A" w14:textId="77777777" w:rsidR="00F73146" w:rsidRDefault="00F73146" w:rsidP="00F73146">
      <w:pPr>
        <w:spacing w:after="240"/>
        <w:jc w:val="both"/>
      </w:pPr>
      <w:r w:rsidRPr="009509FC">
        <w:rPr>
          <w:b/>
          <w:bCs/>
        </w:rPr>
        <w:t>Implementar el sistema de gamificación.</w:t>
      </w:r>
      <w:r>
        <w:t xml:space="preserve"> Una vez desarrollados los ejercicios, se integrará el sistema de puntos, insignias y seguimiento de progreso, incluyendo la racha de días consecutivos que los usuarios identificaron como uno de los principales motivadores en el cuestionario.</w:t>
      </w:r>
    </w:p>
    <w:p w14:paraId="5E9F64FE" w14:textId="77777777" w:rsidR="00F73146" w:rsidRDefault="00F73146" w:rsidP="00F73146">
      <w:pPr>
        <w:spacing w:after="240"/>
        <w:jc w:val="both"/>
      </w:pPr>
      <w:r w:rsidRPr="009509FC">
        <w:rPr>
          <w:b/>
          <w:bCs/>
        </w:rPr>
        <w:t>Realizar pruebas piloto con usuarios reales</w:t>
      </w:r>
      <w:r>
        <w:t>. Se planea aplicar pruebas de usabilidad con un grupo de 5 a 10 usuarios del perfil objetivo (adolescentes y adultos jóvenes de 12 a 20 años, con o sin diagnóstico de dislexia) para evaluar la accesibilidad, la experiencia de uso y la efectividad inicial de los ejercicios.</w:t>
      </w:r>
    </w:p>
    <w:p w14:paraId="119055F9" w14:textId="4199ECA9" w:rsidR="005F72BF" w:rsidRDefault="00F73146" w:rsidP="00F73146">
      <w:pPr>
        <w:spacing w:after="240"/>
        <w:jc w:val="both"/>
      </w:pPr>
      <w:r w:rsidRPr="00313534">
        <w:rPr>
          <w:b/>
          <w:bCs/>
        </w:rPr>
        <w:t>Despliegue en producción.</w:t>
      </w:r>
      <w:r>
        <w:t xml:space="preserve"> El prototipo actual opera en entorno de desarrollo local. El trabajo a futuro incluye el despliegue del </w:t>
      </w:r>
      <w:proofErr w:type="spellStart"/>
      <w:r>
        <w:t>frontend</w:t>
      </w:r>
      <w:proofErr w:type="spellEnd"/>
      <w:r>
        <w:t xml:space="preserve"> en </w:t>
      </w:r>
      <w:proofErr w:type="spellStart"/>
      <w:r>
        <w:t>Vercel</w:t>
      </w:r>
      <w:proofErr w:type="spellEnd"/>
      <w:r>
        <w:t xml:space="preserve"> y el </w:t>
      </w:r>
      <w:proofErr w:type="spellStart"/>
      <w:r>
        <w:t>backend</w:t>
      </w:r>
      <w:proofErr w:type="spellEnd"/>
      <w:r>
        <w:t xml:space="preserve"> en Render, con la base de datos en </w:t>
      </w:r>
      <w:proofErr w:type="spellStart"/>
      <w:r>
        <w:t>Supabase</w:t>
      </w:r>
      <w:proofErr w:type="spellEnd"/>
      <w:r>
        <w:t>, para hacer la aplicación accesible desde cualquier dispositivo con conexión a internet.</w:t>
      </w:r>
    </w:p>
    <w:p w14:paraId="25B1E8DD" w14:textId="77777777" w:rsidR="00F97920" w:rsidRDefault="00F97920" w:rsidP="00F73146">
      <w:pPr>
        <w:spacing w:after="240"/>
        <w:jc w:val="both"/>
      </w:pPr>
    </w:p>
    <w:p w14:paraId="75C51454" w14:textId="77777777" w:rsidR="00F97920" w:rsidRDefault="00F97920" w:rsidP="00F73146">
      <w:pPr>
        <w:spacing w:after="240"/>
        <w:jc w:val="both"/>
      </w:pPr>
    </w:p>
    <w:p w14:paraId="53D53008" w14:textId="77777777" w:rsidR="00F97920" w:rsidRDefault="00F97920" w:rsidP="00F73146">
      <w:pPr>
        <w:spacing w:after="240"/>
        <w:jc w:val="both"/>
      </w:pPr>
    </w:p>
    <w:p w14:paraId="0619734F" w14:textId="77777777" w:rsidR="00F97920" w:rsidRDefault="00F97920" w:rsidP="00F73146">
      <w:pPr>
        <w:spacing w:after="240"/>
        <w:jc w:val="both"/>
      </w:pPr>
    </w:p>
    <w:p w14:paraId="24C0C112" w14:textId="77777777" w:rsidR="00F97920" w:rsidRDefault="00F97920" w:rsidP="00F73146">
      <w:pPr>
        <w:spacing w:after="240"/>
        <w:jc w:val="both"/>
      </w:pPr>
    </w:p>
    <w:p w14:paraId="7462D6FD" w14:textId="77777777" w:rsidR="00F97920" w:rsidRDefault="00F97920" w:rsidP="00F73146">
      <w:pPr>
        <w:spacing w:after="240"/>
        <w:jc w:val="both"/>
      </w:pPr>
    </w:p>
    <w:p w14:paraId="33DD5051" w14:textId="77777777" w:rsidR="00F97920" w:rsidRDefault="00F97920" w:rsidP="00F73146">
      <w:pPr>
        <w:spacing w:after="240"/>
        <w:jc w:val="both"/>
      </w:pPr>
    </w:p>
    <w:p w14:paraId="34E61E19" w14:textId="77777777" w:rsidR="00F97920" w:rsidRDefault="00F97920" w:rsidP="00F73146">
      <w:pPr>
        <w:spacing w:after="240"/>
        <w:jc w:val="both"/>
      </w:pPr>
    </w:p>
    <w:p w14:paraId="289DE821" w14:textId="77777777" w:rsidR="00F97920" w:rsidRDefault="00F97920" w:rsidP="00F73146">
      <w:pPr>
        <w:spacing w:after="240"/>
        <w:jc w:val="both"/>
      </w:pPr>
    </w:p>
    <w:p w14:paraId="7D075C40" w14:textId="77777777" w:rsidR="00F97920" w:rsidRDefault="00F97920" w:rsidP="00F73146">
      <w:pPr>
        <w:spacing w:after="240"/>
        <w:jc w:val="both"/>
      </w:pPr>
    </w:p>
    <w:p w14:paraId="6BC83D27" w14:textId="77777777" w:rsidR="00F97920" w:rsidRDefault="00F97920" w:rsidP="00F73146">
      <w:pPr>
        <w:spacing w:after="240"/>
        <w:jc w:val="both"/>
      </w:pPr>
    </w:p>
    <w:p w14:paraId="37829CCB" w14:textId="77777777" w:rsidR="00C056B7" w:rsidRDefault="00C056B7" w:rsidP="006042ED"/>
    <w:p w14:paraId="2A296332" w14:textId="77777777" w:rsidR="0059058F" w:rsidRDefault="0059058F" w:rsidP="006042ED"/>
    <w:bookmarkStart w:id="232" w:name="_Toc228930867" w:displacedByCustomXml="next"/>
    <w:sdt>
      <w:sdtPr>
        <w:rPr>
          <w:rFonts w:eastAsiaTheme="minorEastAsia" w:cstheme="minorBidi"/>
          <w:b w:val="0"/>
          <w:color w:val="auto"/>
          <w:szCs w:val="22"/>
        </w:rPr>
        <w:id w:val="1097515496"/>
        <w:docPartObj>
          <w:docPartGallery w:val="Bibliographies"/>
          <w:docPartUnique/>
        </w:docPartObj>
      </w:sdtPr>
      <w:sdtEndPr>
        <w:rPr>
          <w:rFonts w:cs="Times New Roman"/>
          <w:szCs w:val="24"/>
        </w:rPr>
      </w:sdtEndPr>
      <w:sdtContent>
        <w:p w14:paraId="1F5A8D71" w14:textId="0E279CC0" w:rsidR="00F243F5" w:rsidRPr="002A6BF9" w:rsidRDefault="00F243F5" w:rsidP="006042ED">
          <w:pPr>
            <w:pStyle w:val="Ttulo1"/>
            <w:spacing w:beforeLines="100" w:before="240" w:afterLines="160" w:after="384"/>
            <w:ind w:left="0" w:firstLine="0"/>
          </w:pPr>
          <w:r w:rsidRPr="002A6BF9">
            <w:t>Referencias</w:t>
          </w:r>
          <w:bookmarkEnd w:id="232"/>
        </w:p>
        <w:sdt>
          <w:sdtPr>
            <w:id w:val="-573587230"/>
            <w:bibliography/>
          </w:sdtPr>
          <w:sdtContent>
            <w:p w14:paraId="727AD137" w14:textId="77777777" w:rsidR="00721121" w:rsidRDefault="00F243F5" w:rsidP="006042ED">
              <w:pPr>
                <w:spacing w:beforeLines="100" w:before="240" w:afterLines="160" w:after="384"/>
                <w:rPr>
                  <w:rFonts w:asciiTheme="minorHAnsi" w:eastAsiaTheme="minorHAnsi" w:hAnsiTheme="minorHAnsi" w:cstheme="minorBidi"/>
                  <w:noProof/>
                  <w:kern w:val="2"/>
                  <w:sz w:val="22"/>
                  <w:szCs w:val="22"/>
                  <w:lang w:eastAsia="en-US"/>
                  <w14:ligatures w14:val="standardContextual"/>
                </w:rPr>
              </w:pPr>
              <w:r w:rsidRPr="002A6BF9">
                <w:fldChar w:fldCharType="begin"/>
              </w:r>
              <w:r w:rsidRPr="002A6BF9">
                <w:instrText>BIBLIOGRAPHY</w:instrText>
              </w:r>
              <w:r w:rsidRPr="002A6BF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30"/>
              </w:tblGrid>
              <w:tr w:rsidR="00721121" w14:paraId="3227C476" w14:textId="77777777">
                <w:trPr>
                  <w:divId w:val="2105295627"/>
                  <w:tblCellSpacing w:w="15" w:type="dxa"/>
                </w:trPr>
                <w:tc>
                  <w:tcPr>
                    <w:tcW w:w="50" w:type="pct"/>
                    <w:hideMark/>
                  </w:tcPr>
                  <w:p w14:paraId="05D03224" w14:textId="73006DA2" w:rsidR="00721121" w:rsidRDefault="00721121">
                    <w:pPr>
                      <w:pStyle w:val="Bibliografa"/>
                      <w:rPr>
                        <w:noProof/>
                      </w:rPr>
                    </w:pPr>
                    <w:r>
                      <w:rPr>
                        <w:noProof/>
                      </w:rPr>
                      <w:t xml:space="preserve">[1] </w:t>
                    </w:r>
                  </w:p>
                </w:tc>
                <w:tc>
                  <w:tcPr>
                    <w:tcW w:w="0" w:type="auto"/>
                    <w:hideMark/>
                  </w:tcPr>
                  <w:p w14:paraId="1F203897" w14:textId="77777777" w:rsidR="00721121" w:rsidRDefault="00721121">
                    <w:pPr>
                      <w:pStyle w:val="Bibliografa"/>
                      <w:rPr>
                        <w:noProof/>
                      </w:rPr>
                    </w:pPr>
                    <w:r>
                      <w:rPr>
                        <w:noProof/>
                      </w:rPr>
                      <w:t xml:space="preserve">C. Acosta Mendoza, «Inclusión y dislexia: un reto para la educación en México,» </w:t>
                    </w:r>
                    <w:r>
                      <w:rPr>
                        <w:i/>
                        <w:iCs/>
                        <w:noProof/>
                      </w:rPr>
                      <w:t xml:space="preserve">International Journal of Human Sciences Research, </w:t>
                    </w:r>
                    <w:r>
                      <w:rPr>
                        <w:noProof/>
                      </w:rPr>
                      <w:t xml:space="preserve">vol. 2, nº 38, p. 7, 2022. </w:t>
                    </w:r>
                  </w:p>
                </w:tc>
              </w:tr>
              <w:tr w:rsidR="00721121" w14:paraId="7BA1E28C" w14:textId="77777777">
                <w:trPr>
                  <w:divId w:val="2105295627"/>
                  <w:tblCellSpacing w:w="15" w:type="dxa"/>
                </w:trPr>
                <w:tc>
                  <w:tcPr>
                    <w:tcW w:w="50" w:type="pct"/>
                    <w:hideMark/>
                  </w:tcPr>
                  <w:p w14:paraId="3AA8A0E9" w14:textId="77777777" w:rsidR="00721121" w:rsidRDefault="00721121">
                    <w:pPr>
                      <w:pStyle w:val="Bibliografa"/>
                      <w:rPr>
                        <w:noProof/>
                      </w:rPr>
                    </w:pPr>
                    <w:r>
                      <w:rPr>
                        <w:noProof/>
                      </w:rPr>
                      <w:t xml:space="preserve">[2] </w:t>
                    </w:r>
                  </w:p>
                </w:tc>
                <w:tc>
                  <w:tcPr>
                    <w:tcW w:w="0" w:type="auto"/>
                    <w:hideMark/>
                  </w:tcPr>
                  <w:p w14:paraId="7231CD67" w14:textId="77777777" w:rsidR="00721121" w:rsidRDefault="00721121">
                    <w:pPr>
                      <w:pStyle w:val="Bibliografa"/>
                      <w:rPr>
                        <w:noProof/>
                      </w:rPr>
                    </w:pPr>
                    <w:r>
                      <w:rPr>
                        <w:noProof/>
                      </w:rPr>
                      <w:t xml:space="preserve">E. Matute y S. Guajardo, Dislexia: Definición e intervención en hispanohablantes, Ciudad de México: Editorial El Manual Moderno, 2012. </w:t>
                    </w:r>
                  </w:p>
                </w:tc>
              </w:tr>
              <w:tr w:rsidR="00721121" w14:paraId="3E8A51EF" w14:textId="77777777">
                <w:trPr>
                  <w:divId w:val="2105295627"/>
                  <w:tblCellSpacing w:w="15" w:type="dxa"/>
                </w:trPr>
                <w:tc>
                  <w:tcPr>
                    <w:tcW w:w="50" w:type="pct"/>
                    <w:hideMark/>
                  </w:tcPr>
                  <w:p w14:paraId="0C7D1810" w14:textId="77777777" w:rsidR="00721121" w:rsidRDefault="00721121">
                    <w:pPr>
                      <w:pStyle w:val="Bibliografa"/>
                      <w:rPr>
                        <w:noProof/>
                      </w:rPr>
                    </w:pPr>
                    <w:r>
                      <w:rPr>
                        <w:noProof/>
                      </w:rPr>
                      <w:t xml:space="preserve">[3] </w:t>
                    </w:r>
                  </w:p>
                </w:tc>
                <w:tc>
                  <w:tcPr>
                    <w:tcW w:w="0" w:type="auto"/>
                    <w:hideMark/>
                  </w:tcPr>
                  <w:p w14:paraId="3610D363" w14:textId="77777777" w:rsidR="00721121" w:rsidRDefault="00721121">
                    <w:pPr>
                      <w:pStyle w:val="Bibliografa"/>
                      <w:rPr>
                        <w:noProof/>
                      </w:rPr>
                    </w:pPr>
                    <w:r>
                      <w:rPr>
                        <w:noProof/>
                      </w:rPr>
                      <w:t>Dirección General de Comunicación Social (DGCS), UNAM, «Dislexia, un trastorno que continúa invisibilizado a nivel global,» 7 octubre 2022. [En línea]. Available: https://unamglobal.unam.mx/dislexia-un-trastorno-que-continua-invisibilizado-a-nivel-global/. [Último acceso: 20 enero 2026].</w:t>
                    </w:r>
                  </w:p>
                </w:tc>
              </w:tr>
              <w:tr w:rsidR="00721121" w14:paraId="001B8073" w14:textId="77777777">
                <w:trPr>
                  <w:divId w:val="2105295627"/>
                  <w:tblCellSpacing w:w="15" w:type="dxa"/>
                </w:trPr>
                <w:tc>
                  <w:tcPr>
                    <w:tcW w:w="50" w:type="pct"/>
                    <w:hideMark/>
                  </w:tcPr>
                  <w:p w14:paraId="5B7616EA" w14:textId="77777777" w:rsidR="00721121" w:rsidRDefault="00721121">
                    <w:pPr>
                      <w:pStyle w:val="Bibliografa"/>
                      <w:rPr>
                        <w:noProof/>
                      </w:rPr>
                    </w:pPr>
                    <w:r>
                      <w:rPr>
                        <w:noProof/>
                      </w:rPr>
                      <w:t xml:space="preserve">[4] </w:t>
                    </w:r>
                  </w:p>
                </w:tc>
                <w:tc>
                  <w:tcPr>
                    <w:tcW w:w="0" w:type="auto"/>
                    <w:hideMark/>
                  </w:tcPr>
                  <w:p w14:paraId="5C59E7B9" w14:textId="77777777" w:rsidR="00721121" w:rsidRDefault="00721121">
                    <w:pPr>
                      <w:pStyle w:val="Bibliografa"/>
                      <w:rPr>
                        <w:noProof/>
                      </w:rPr>
                    </w:pPr>
                    <w:r>
                      <w:rPr>
                        <w:noProof/>
                      </w:rPr>
                      <w:t>Universidad Nacional Autónoma de México, «Dislexia: voz y visibilidad,» 7 octubre 2024. [En línea]. Available: https://unamglobal.unam.mx/global_revista/dislexia-voz-y-visibilidad-en-su-dia-internacional-2/. [Último acceso: 20 enero 2026].</w:t>
                    </w:r>
                  </w:p>
                </w:tc>
              </w:tr>
              <w:tr w:rsidR="00721121" w14:paraId="2E9E26B6" w14:textId="77777777">
                <w:trPr>
                  <w:divId w:val="2105295627"/>
                  <w:tblCellSpacing w:w="15" w:type="dxa"/>
                </w:trPr>
                <w:tc>
                  <w:tcPr>
                    <w:tcW w:w="50" w:type="pct"/>
                    <w:hideMark/>
                  </w:tcPr>
                  <w:p w14:paraId="3A1B5FE5" w14:textId="77777777" w:rsidR="00721121" w:rsidRDefault="00721121">
                    <w:pPr>
                      <w:pStyle w:val="Bibliografa"/>
                      <w:rPr>
                        <w:noProof/>
                      </w:rPr>
                    </w:pPr>
                    <w:r>
                      <w:rPr>
                        <w:noProof/>
                      </w:rPr>
                      <w:t xml:space="preserve">[5] </w:t>
                    </w:r>
                  </w:p>
                </w:tc>
                <w:tc>
                  <w:tcPr>
                    <w:tcW w:w="0" w:type="auto"/>
                    <w:hideMark/>
                  </w:tcPr>
                  <w:p w14:paraId="473A9CCC" w14:textId="77777777" w:rsidR="00721121" w:rsidRDefault="00721121">
                    <w:pPr>
                      <w:pStyle w:val="Bibliografa"/>
                      <w:rPr>
                        <w:noProof/>
                      </w:rPr>
                    </w:pPr>
                    <w:r>
                      <w:rPr>
                        <w:noProof/>
                      </w:rPr>
                      <w:t>Aprendiendo con Sentido, «México contra la dislexia,» 2025. [En línea]. [Último acceso: 20 enero 2026].</w:t>
                    </w:r>
                  </w:p>
                </w:tc>
              </w:tr>
              <w:tr w:rsidR="00721121" w14:paraId="6CFC434A" w14:textId="77777777">
                <w:trPr>
                  <w:divId w:val="2105295627"/>
                  <w:tblCellSpacing w:w="15" w:type="dxa"/>
                </w:trPr>
                <w:tc>
                  <w:tcPr>
                    <w:tcW w:w="50" w:type="pct"/>
                    <w:hideMark/>
                  </w:tcPr>
                  <w:p w14:paraId="043FDD7A" w14:textId="77777777" w:rsidR="00721121" w:rsidRDefault="00721121">
                    <w:pPr>
                      <w:pStyle w:val="Bibliografa"/>
                      <w:rPr>
                        <w:noProof/>
                      </w:rPr>
                    </w:pPr>
                    <w:r>
                      <w:rPr>
                        <w:noProof/>
                      </w:rPr>
                      <w:t xml:space="preserve">[6] </w:t>
                    </w:r>
                  </w:p>
                </w:tc>
                <w:tc>
                  <w:tcPr>
                    <w:tcW w:w="0" w:type="auto"/>
                    <w:hideMark/>
                  </w:tcPr>
                  <w:p w14:paraId="21203E21" w14:textId="77777777" w:rsidR="00721121" w:rsidRDefault="00721121">
                    <w:pPr>
                      <w:pStyle w:val="Bibliografa"/>
                      <w:rPr>
                        <w:noProof/>
                      </w:rPr>
                    </w:pPr>
                    <w:r>
                      <w:rPr>
                        <w:noProof/>
                      </w:rPr>
                      <w:t xml:space="preserve">F. R. Gómez-Velázquez, A. González-Reyes y D. Zarabozo, «Rasgos residuales de dislexia en estudiantes preuniversitarios,» </w:t>
                    </w:r>
                    <w:r>
                      <w:rPr>
                        <w:i/>
                        <w:iCs/>
                        <w:noProof/>
                      </w:rPr>
                      <w:t xml:space="preserve">Revista Iberoamericana para la Investigación y el Desarrollo Educativo (RIDE), </w:t>
                    </w:r>
                    <w:r>
                      <w:rPr>
                        <w:noProof/>
                      </w:rPr>
                      <w:t xml:space="preserve">vol. 12, nº 23, 2021. </w:t>
                    </w:r>
                  </w:p>
                </w:tc>
              </w:tr>
              <w:tr w:rsidR="00721121" w14:paraId="78EFAD67" w14:textId="77777777">
                <w:trPr>
                  <w:divId w:val="2105295627"/>
                  <w:tblCellSpacing w:w="15" w:type="dxa"/>
                </w:trPr>
                <w:tc>
                  <w:tcPr>
                    <w:tcW w:w="50" w:type="pct"/>
                    <w:hideMark/>
                  </w:tcPr>
                  <w:p w14:paraId="24AE5CC7" w14:textId="77777777" w:rsidR="00721121" w:rsidRDefault="00721121">
                    <w:pPr>
                      <w:pStyle w:val="Bibliografa"/>
                      <w:rPr>
                        <w:noProof/>
                      </w:rPr>
                    </w:pPr>
                    <w:r>
                      <w:rPr>
                        <w:noProof/>
                      </w:rPr>
                      <w:t xml:space="preserve">[7] </w:t>
                    </w:r>
                  </w:p>
                </w:tc>
                <w:tc>
                  <w:tcPr>
                    <w:tcW w:w="0" w:type="auto"/>
                    <w:hideMark/>
                  </w:tcPr>
                  <w:p w14:paraId="502A118A" w14:textId="77777777" w:rsidR="00721121" w:rsidRDefault="00721121">
                    <w:pPr>
                      <w:pStyle w:val="Bibliografa"/>
                      <w:rPr>
                        <w:noProof/>
                      </w:rPr>
                    </w:pPr>
                    <w:r>
                      <w:rPr>
                        <w:noProof/>
                      </w:rPr>
                      <w:t xml:space="preserve">Cámara de Diputados, «Trastornos de aprendizaje y dislexia en México,» </w:t>
                    </w:r>
                    <w:r>
                      <w:rPr>
                        <w:i/>
                        <w:iCs/>
                        <w:noProof/>
                      </w:rPr>
                      <w:t xml:space="preserve">Gaceta Parlamentaria, </w:t>
                    </w:r>
                    <w:r>
                      <w:rPr>
                        <w:noProof/>
                      </w:rPr>
                      <w:t xml:space="preserve">17 abril 2018. </w:t>
                    </w:r>
                  </w:p>
                </w:tc>
              </w:tr>
              <w:tr w:rsidR="00721121" w:rsidRPr="003A049A" w14:paraId="006087DC" w14:textId="77777777">
                <w:trPr>
                  <w:divId w:val="2105295627"/>
                  <w:tblCellSpacing w:w="15" w:type="dxa"/>
                </w:trPr>
                <w:tc>
                  <w:tcPr>
                    <w:tcW w:w="50" w:type="pct"/>
                    <w:hideMark/>
                  </w:tcPr>
                  <w:p w14:paraId="1DDC3331" w14:textId="77777777" w:rsidR="00721121" w:rsidRDefault="00721121">
                    <w:pPr>
                      <w:pStyle w:val="Bibliografa"/>
                      <w:rPr>
                        <w:noProof/>
                      </w:rPr>
                    </w:pPr>
                    <w:r>
                      <w:rPr>
                        <w:noProof/>
                      </w:rPr>
                      <w:t xml:space="preserve">[8] </w:t>
                    </w:r>
                  </w:p>
                </w:tc>
                <w:tc>
                  <w:tcPr>
                    <w:tcW w:w="0" w:type="auto"/>
                    <w:hideMark/>
                  </w:tcPr>
                  <w:p w14:paraId="23A4B27F" w14:textId="77777777" w:rsidR="00721121" w:rsidRPr="0091284C" w:rsidRDefault="00721121">
                    <w:pPr>
                      <w:pStyle w:val="Bibliografa"/>
                      <w:rPr>
                        <w:noProof/>
                        <w:lang w:val="en-US"/>
                      </w:rPr>
                    </w:pPr>
                    <w:r w:rsidRPr="0091284C">
                      <w:rPr>
                        <w:noProof/>
                        <w:lang w:val="en-US"/>
                      </w:rPr>
                      <w:t xml:space="preserve">MDPI, «Gamification as a Supportive Tool for School Children with Dyslexia,» </w:t>
                    </w:r>
                    <w:r w:rsidRPr="0091284C">
                      <w:rPr>
                        <w:i/>
                        <w:iCs/>
                        <w:noProof/>
                        <w:lang w:val="en-US"/>
                      </w:rPr>
                      <w:t xml:space="preserve">Information, </w:t>
                    </w:r>
                    <w:r w:rsidRPr="0091284C">
                      <w:rPr>
                        <w:noProof/>
                        <w:lang w:val="en-US"/>
                      </w:rPr>
                      <w:t xml:space="preserve">vol. 6, nº 4, 2021. </w:t>
                    </w:r>
                  </w:p>
                </w:tc>
              </w:tr>
              <w:tr w:rsidR="00721121" w:rsidRPr="003A049A" w14:paraId="27141AB3" w14:textId="77777777">
                <w:trPr>
                  <w:divId w:val="2105295627"/>
                  <w:tblCellSpacing w:w="15" w:type="dxa"/>
                </w:trPr>
                <w:tc>
                  <w:tcPr>
                    <w:tcW w:w="50" w:type="pct"/>
                    <w:hideMark/>
                  </w:tcPr>
                  <w:p w14:paraId="1248AE9C" w14:textId="77777777" w:rsidR="00721121" w:rsidRDefault="00721121">
                    <w:pPr>
                      <w:pStyle w:val="Bibliografa"/>
                      <w:rPr>
                        <w:noProof/>
                      </w:rPr>
                    </w:pPr>
                    <w:r>
                      <w:rPr>
                        <w:noProof/>
                      </w:rPr>
                      <w:t xml:space="preserve">[9] </w:t>
                    </w:r>
                  </w:p>
                </w:tc>
                <w:tc>
                  <w:tcPr>
                    <w:tcW w:w="0" w:type="auto"/>
                    <w:hideMark/>
                  </w:tcPr>
                  <w:p w14:paraId="095F462E" w14:textId="77777777" w:rsidR="00721121" w:rsidRPr="0091284C" w:rsidRDefault="00721121">
                    <w:pPr>
                      <w:pStyle w:val="Bibliografa"/>
                      <w:rPr>
                        <w:noProof/>
                        <w:lang w:val="en-US"/>
                      </w:rPr>
                    </w:pPr>
                    <w:r w:rsidRPr="0091284C">
                      <w:rPr>
                        <w:noProof/>
                        <w:lang w:val="en-US"/>
                      </w:rPr>
                      <w:t xml:space="preserve">J. M. Rodríguez-Ferrer, A. Manzano-León, J. M. Aguilar-Parra y A. Cangas, «Effectiveness of gamification and game-based learning in Spanish adolescents with dyslexia: A longitudinal quasi-experimental research,» </w:t>
                    </w:r>
                    <w:r w:rsidRPr="0091284C">
                      <w:rPr>
                        <w:i/>
                        <w:iCs/>
                        <w:noProof/>
                        <w:lang w:val="en-US"/>
                      </w:rPr>
                      <w:t xml:space="preserve">Research in Developmental Disabilities, </w:t>
                    </w:r>
                    <w:r w:rsidRPr="0091284C">
                      <w:rPr>
                        <w:noProof/>
                        <w:lang w:val="en-US"/>
                      </w:rPr>
                      <w:t xml:space="preserve">vol. 141, 2023. </w:t>
                    </w:r>
                  </w:p>
                </w:tc>
              </w:tr>
              <w:tr w:rsidR="00721121" w14:paraId="7ED25602" w14:textId="77777777">
                <w:trPr>
                  <w:divId w:val="2105295627"/>
                  <w:tblCellSpacing w:w="15" w:type="dxa"/>
                </w:trPr>
                <w:tc>
                  <w:tcPr>
                    <w:tcW w:w="50" w:type="pct"/>
                    <w:hideMark/>
                  </w:tcPr>
                  <w:p w14:paraId="495115B5" w14:textId="77777777" w:rsidR="00721121" w:rsidRDefault="00721121">
                    <w:pPr>
                      <w:pStyle w:val="Bibliografa"/>
                      <w:rPr>
                        <w:noProof/>
                      </w:rPr>
                    </w:pPr>
                    <w:r>
                      <w:rPr>
                        <w:noProof/>
                      </w:rPr>
                      <w:t xml:space="preserve">[10] </w:t>
                    </w:r>
                  </w:p>
                </w:tc>
                <w:tc>
                  <w:tcPr>
                    <w:tcW w:w="0" w:type="auto"/>
                    <w:hideMark/>
                  </w:tcPr>
                  <w:p w14:paraId="46BA9426" w14:textId="77777777" w:rsidR="00721121" w:rsidRDefault="00721121">
                    <w:pPr>
                      <w:pStyle w:val="Bibliografa"/>
                      <w:rPr>
                        <w:noProof/>
                      </w:rPr>
                    </w:pPr>
                    <w:r>
                      <w:rPr>
                        <w:noProof/>
                      </w:rPr>
                      <w:t>Lisandro, Ulises, Fausto y Gonzalo, «LectO,» 2024. [En línea]. Available: https://lecto.app/es. [Último acceso: 14 septiembre 2025].</w:t>
                    </w:r>
                  </w:p>
                </w:tc>
              </w:tr>
              <w:tr w:rsidR="00721121" w14:paraId="17DA32EE" w14:textId="77777777">
                <w:trPr>
                  <w:divId w:val="2105295627"/>
                  <w:tblCellSpacing w:w="15" w:type="dxa"/>
                </w:trPr>
                <w:tc>
                  <w:tcPr>
                    <w:tcW w:w="50" w:type="pct"/>
                    <w:hideMark/>
                  </w:tcPr>
                  <w:p w14:paraId="663A939E" w14:textId="77777777" w:rsidR="00721121" w:rsidRDefault="00721121">
                    <w:pPr>
                      <w:pStyle w:val="Bibliografa"/>
                      <w:rPr>
                        <w:noProof/>
                      </w:rPr>
                    </w:pPr>
                    <w:r>
                      <w:rPr>
                        <w:noProof/>
                      </w:rPr>
                      <w:t xml:space="preserve">[11] </w:t>
                    </w:r>
                  </w:p>
                </w:tc>
                <w:tc>
                  <w:tcPr>
                    <w:tcW w:w="0" w:type="auto"/>
                    <w:hideMark/>
                  </w:tcPr>
                  <w:p w14:paraId="703E0F34" w14:textId="77777777" w:rsidR="00721121" w:rsidRDefault="00721121">
                    <w:pPr>
                      <w:pStyle w:val="Bibliografa"/>
                      <w:rPr>
                        <w:noProof/>
                      </w:rPr>
                    </w:pPr>
                    <w:r w:rsidRPr="0091284C">
                      <w:rPr>
                        <w:noProof/>
                        <w:lang w:val="en-US"/>
                      </w:rPr>
                      <w:t xml:space="preserve">«Text to Speech for Dyslexia,» Speaktor, [En línea]. </w:t>
                    </w:r>
                    <w:r>
                      <w:rPr>
                        <w:noProof/>
                      </w:rPr>
                      <w:t>Available: https://speaktor.com/ . [Último acceso: 14 septiembre 2025].</w:t>
                    </w:r>
                  </w:p>
                </w:tc>
              </w:tr>
              <w:tr w:rsidR="00721121" w14:paraId="0CDD57A4" w14:textId="77777777">
                <w:trPr>
                  <w:divId w:val="2105295627"/>
                  <w:tblCellSpacing w:w="15" w:type="dxa"/>
                </w:trPr>
                <w:tc>
                  <w:tcPr>
                    <w:tcW w:w="50" w:type="pct"/>
                    <w:hideMark/>
                  </w:tcPr>
                  <w:p w14:paraId="28E0A3D0" w14:textId="77777777" w:rsidR="00721121" w:rsidRDefault="00721121">
                    <w:pPr>
                      <w:pStyle w:val="Bibliografa"/>
                      <w:rPr>
                        <w:noProof/>
                      </w:rPr>
                    </w:pPr>
                    <w:r>
                      <w:rPr>
                        <w:noProof/>
                      </w:rPr>
                      <w:t xml:space="preserve">[12] </w:t>
                    </w:r>
                  </w:p>
                </w:tc>
                <w:tc>
                  <w:tcPr>
                    <w:tcW w:w="0" w:type="auto"/>
                    <w:hideMark/>
                  </w:tcPr>
                  <w:p w14:paraId="4CF923C0" w14:textId="77777777" w:rsidR="00721121" w:rsidRDefault="00721121">
                    <w:pPr>
                      <w:pStyle w:val="Bibliografa"/>
                      <w:rPr>
                        <w:noProof/>
                      </w:rPr>
                    </w:pPr>
                    <w:r w:rsidRPr="0091284C">
                      <w:rPr>
                        <w:noProof/>
                        <w:lang w:val="en-US"/>
                      </w:rPr>
                      <w:t xml:space="preserve">« Reading app for children with dyslexia and ADHD,» Kobi, [En línea]. </w:t>
                    </w:r>
                    <w:r>
                      <w:rPr>
                        <w:noProof/>
                      </w:rPr>
                      <w:t>Available: https://kobiapp.io/. [Último acceso: 2025 septiembre 2025].</w:t>
                    </w:r>
                  </w:p>
                </w:tc>
              </w:tr>
              <w:tr w:rsidR="00721121" w14:paraId="22C74764" w14:textId="77777777">
                <w:trPr>
                  <w:divId w:val="2105295627"/>
                  <w:tblCellSpacing w:w="15" w:type="dxa"/>
                </w:trPr>
                <w:tc>
                  <w:tcPr>
                    <w:tcW w:w="50" w:type="pct"/>
                    <w:hideMark/>
                  </w:tcPr>
                  <w:p w14:paraId="2277EEB8" w14:textId="77777777" w:rsidR="00721121" w:rsidRDefault="00721121">
                    <w:pPr>
                      <w:pStyle w:val="Bibliografa"/>
                      <w:rPr>
                        <w:noProof/>
                      </w:rPr>
                    </w:pPr>
                    <w:r>
                      <w:rPr>
                        <w:noProof/>
                      </w:rPr>
                      <w:t xml:space="preserve">[13] </w:t>
                    </w:r>
                  </w:p>
                </w:tc>
                <w:tc>
                  <w:tcPr>
                    <w:tcW w:w="0" w:type="auto"/>
                    <w:hideMark/>
                  </w:tcPr>
                  <w:p w14:paraId="6E0DCEE6" w14:textId="77777777" w:rsidR="00721121" w:rsidRDefault="00721121">
                    <w:pPr>
                      <w:pStyle w:val="Bibliografa"/>
                      <w:rPr>
                        <w:noProof/>
                      </w:rPr>
                    </w:pPr>
                    <w:r>
                      <w:rPr>
                        <w:noProof/>
                      </w:rPr>
                      <w:t>«ClaroRead,» Claro Software, [En línea]. Available: CLAROREAD - Integratek . [Último acceso: 14 septiembre 2025].</w:t>
                    </w:r>
                  </w:p>
                </w:tc>
              </w:tr>
              <w:tr w:rsidR="00721121" w14:paraId="2BED82F0" w14:textId="77777777">
                <w:trPr>
                  <w:divId w:val="2105295627"/>
                  <w:tblCellSpacing w:w="15" w:type="dxa"/>
                </w:trPr>
                <w:tc>
                  <w:tcPr>
                    <w:tcW w:w="50" w:type="pct"/>
                    <w:hideMark/>
                  </w:tcPr>
                  <w:p w14:paraId="520A884A" w14:textId="77777777" w:rsidR="00721121" w:rsidRDefault="00721121">
                    <w:pPr>
                      <w:pStyle w:val="Bibliografa"/>
                      <w:rPr>
                        <w:noProof/>
                      </w:rPr>
                    </w:pPr>
                    <w:r>
                      <w:rPr>
                        <w:noProof/>
                      </w:rPr>
                      <w:t xml:space="preserve">[14] </w:t>
                    </w:r>
                  </w:p>
                </w:tc>
                <w:tc>
                  <w:tcPr>
                    <w:tcW w:w="0" w:type="auto"/>
                    <w:hideMark/>
                  </w:tcPr>
                  <w:p w14:paraId="791B6B3A" w14:textId="77777777" w:rsidR="00721121" w:rsidRDefault="00721121">
                    <w:pPr>
                      <w:pStyle w:val="Bibliografa"/>
                      <w:rPr>
                        <w:noProof/>
                      </w:rPr>
                    </w:pPr>
                    <w:r>
                      <w:rPr>
                        <w:noProof/>
                      </w:rPr>
                      <w:t xml:space="preserve">« Kurzweil 3000,» Kurzweil Education, [En línea]. </w:t>
                    </w:r>
                    <w:r w:rsidRPr="0091284C">
                      <w:rPr>
                        <w:noProof/>
                        <w:lang w:val="en-US"/>
                      </w:rPr>
                      <w:t xml:space="preserve">Available: https://www.kurzweiledu.com/. </w:t>
                    </w:r>
                    <w:r>
                      <w:rPr>
                        <w:noProof/>
                      </w:rPr>
                      <w:t>[Último acceso: 14 septiembre 2025].</w:t>
                    </w:r>
                  </w:p>
                </w:tc>
              </w:tr>
              <w:tr w:rsidR="00721121" w14:paraId="1F7062C5" w14:textId="77777777">
                <w:trPr>
                  <w:divId w:val="2105295627"/>
                  <w:tblCellSpacing w:w="15" w:type="dxa"/>
                </w:trPr>
                <w:tc>
                  <w:tcPr>
                    <w:tcW w:w="50" w:type="pct"/>
                    <w:hideMark/>
                  </w:tcPr>
                  <w:p w14:paraId="51C4F632" w14:textId="77777777" w:rsidR="00721121" w:rsidRDefault="00721121">
                    <w:pPr>
                      <w:pStyle w:val="Bibliografa"/>
                      <w:rPr>
                        <w:noProof/>
                      </w:rPr>
                    </w:pPr>
                    <w:r>
                      <w:rPr>
                        <w:noProof/>
                      </w:rPr>
                      <w:t xml:space="preserve">[15] </w:t>
                    </w:r>
                  </w:p>
                </w:tc>
                <w:tc>
                  <w:tcPr>
                    <w:tcW w:w="0" w:type="auto"/>
                    <w:hideMark/>
                  </w:tcPr>
                  <w:p w14:paraId="0C25C12C" w14:textId="77777777" w:rsidR="00721121" w:rsidRDefault="00721121">
                    <w:pPr>
                      <w:pStyle w:val="Bibliografa"/>
                      <w:rPr>
                        <w:noProof/>
                      </w:rPr>
                    </w:pPr>
                    <w:r w:rsidRPr="0091284C">
                      <w:rPr>
                        <w:noProof/>
                        <w:lang w:val="en-US"/>
                      </w:rPr>
                      <w:t xml:space="preserve">«Immersive Reader,» Microsoft, [En línea]. </w:t>
                    </w:r>
                    <w:r>
                      <w:rPr>
                        <w:noProof/>
                      </w:rPr>
                      <w:t>Available: Lector inmersivo. [Último acceso: 14 septiembre 2025].</w:t>
                    </w:r>
                  </w:p>
                </w:tc>
              </w:tr>
              <w:tr w:rsidR="00721121" w14:paraId="6B95A67E" w14:textId="77777777">
                <w:trPr>
                  <w:divId w:val="2105295627"/>
                  <w:tblCellSpacing w:w="15" w:type="dxa"/>
                </w:trPr>
                <w:tc>
                  <w:tcPr>
                    <w:tcW w:w="50" w:type="pct"/>
                    <w:hideMark/>
                  </w:tcPr>
                  <w:p w14:paraId="3589D25E" w14:textId="77777777" w:rsidR="00721121" w:rsidRDefault="00721121">
                    <w:pPr>
                      <w:pStyle w:val="Bibliografa"/>
                      <w:rPr>
                        <w:noProof/>
                      </w:rPr>
                    </w:pPr>
                    <w:r>
                      <w:rPr>
                        <w:noProof/>
                      </w:rPr>
                      <w:t xml:space="preserve">[16] </w:t>
                    </w:r>
                  </w:p>
                </w:tc>
                <w:tc>
                  <w:tcPr>
                    <w:tcW w:w="0" w:type="auto"/>
                    <w:hideMark/>
                  </w:tcPr>
                  <w:p w14:paraId="03583FD6" w14:textId="77777777" w:rsidR="00721121" w:rsidRDefault="00721121">
                    <w:pPr>
                      <w:pStyle w:val="Bibliografa"/>
                      <w:rPr>
                        <w:noProof/>
                      </w:rPr>
                    </w:pPr>
                    <w:r w:rsidRPr="0091284C">
                      <w:rPr>
                        <w:noProof/>
                        <w:lang w:val="en-US"/>
                      </w:rPr>
                      <w:t xml:space="preserve">«Read&amp;Write for Google Chrome,» Texthelp, [En línea]. Available: https://www.texthelp.com/products/read-write/. </w:t>
                    </w:r>
                    <w:r>
                      <w:rPr>
                        <w:noProof/>
                      </w:rPr>
                      <w:t>[Último acceso: 14 septiembre 2025].</w:t>
                    </w:r>
                  </w:p>
                </w:tc>
              </w:tr>
              <w:tr w:rsidR="00721121" w14:paraId="55D4EFE6" w14:textId="77777777">
                <w:trPr>
                  <w:divId w:val="2105295627"/>
                  <w:tblCellSpacing w:w="15" w:type="dxa"/>
                </w:trPr>
                <w:tc>
                  <w:tcPr>
                    <w:tcW w:w="50" w:type="pct"/>
                    <w:hideMark/>
                  </w:tcPr>
                  <w:p w14:paraId="672120FD" w14:textId="77777777" w:rsidR="00721121" w:rsidRDefault="00721121">
                    <w:pPr>
                      <w:pStyle w:val="Bibliografa"/>
                      <w:rPr>
                        <w:noProof/>
                      </w:rPr>
                    </w:pPr>
                    <w:r>
                      <w:rPr>
                        <w:noProof/>
                      </w:rPr>
                      <w:lastRenderedPageBreak/>
                      <w:t xml:space="preserve">[17] </w:t>
                    </w:r>
                  </w:p>
                </w:tc>
                <w:tc>
                  <w:tcPr>
                    <w:tcW w:w="0" w:type="auto"/>
                    <w:hideMark/>
                  </w:tcPr>
                  <w:p w14:paraId="7CFB756E" w14:textId="77777777" w:rsidR="00721121" w:rsidRDefault="00721121">
                    <w:pPr>
                      <w:pStyle w:val="Bibliografa"/>
                      <w:rPr>
                        <w:noProof/>
                      </w:rPr>
                    </w:pPr>
                    <w:r>
                      <w:rPr>
                        <w:noProof/>
                      </w:rPr>
                      <w:t xml:space="preserve">J. d. Andalucía, Manual de atención al aluMnado con necesidades específicas de apoyo educativo derivadas de dificultades específicas de aprendizaje: disleXi, Sevilla (España): Consejería de Educación. </w:t>
                    </w:r>
                  </w:p>
                </w:tc>
              </w:tr>
              <w:tr w:rsidR="00721121" w14:paraId="1F865D50" w14:textId="77777777">
                <w:trPr>
                  <w:divId w:val="2105295627"/>
                  <w:tblCellSpacing w:w="15" w:type="dxa"/>
                </w:trPr>
                <w:tc>
                  <w:tcPr>
                    <w:tcW w:w="50" w:type="pct"/>
                    <w:hideMark/>
                  </w:tcPr>
                  <w:p w14:paraId="65043CF8" w14:textId="77777777" w:rsidR="00721121" w:rsidRDefault="00721121">
                    <w:pPr>
                      <w:pStyle w:val="Bibliografa"/>
                      <w:rPr>
                        <w:noProof/>
                      </w:rPr>
                    </w:pPr>
                    <w:r>
                      <w:rPr>
                        <w:noProof/>
                      </w:rPr>
                      <w:t xml:space="preserve">[18] </w:t>
                    </w:r>
                  </w:p>
                </w:tc>
                <w:tc>
                  <w:tcPr>
                    <w:tcW w:w="0" w:type="auto"/>
                    <w:hideMark/>
                  </w:tcPr>
                  <w:p w14:paraId="6EA3DDF1" w14:textId="77777777" w:rsidR="00721121" w:rsidRDefault="00721121">
                    <w:pPr>
                      <w:pStyle w:val="Bibliografa"/>
                      <w:rPr>
                        <w:noProof/>
                      </w:rPr>
                    </w:pPr>
                    <w:r>
                      <w:rPr>
                        <w:noProof/>
                      </w:rPr>
                      <w:t>M. T. I. Musach, «Alumnos con dislexia: Estrategias para educadores,» Universidad del Salvador, Buenos Aires, Argentina .</w:t>
                    </w:r>
                  </w:p>
                </w:tc>
              </w:tr>
              <w:tr w:rsidR="00721121" w14:paraId="7FDDF5B6" w14:textId="77777777">
                <w:trPr>
                  <w:divId w:val="2105295627"/>
                  <w:tblCellSpacing w:w="15" w:type="dxa"/>
                </w:trPr>
                <w:tc>
                  <w:tcPr>
                    <w:tcW w:w="50" w:type="pct"/>
                    <w:hideMark/>
                  </w:tcPr>
                  <w:p w14:paraId="00B69C29" w14:textId="77777777" w:rsidR="00721121" w:rsidRDefault="00721121">
                    <w:pPr>
                      <w:pStyle w:val="Bibliografa"/>
                      <w:rPr>
                        <w:noProof/>
                      </w:rPr>
                    </w:pPr>
                    <w:r>
                      <w:rPr>
                        <w:noProof/>
                      </w:rPr>
                      <w:t xml:space="preserve">[19] </w:t>
                    </w:r>
                  </w:p>
                </w:tc>
                <w:tc>
                  <w:tcPr>
                    <w:tcW w:w="0" w:type="auto"/>
                    <w:hideMark/>
                  </w:tcPr>
                  <w:p w14:paraId="7891790E" w14:textId="77777777" w:rsidR="00721121" w:rsidRDefault="00721121">
                    <w:pPr>
                      <w:pStyle w:val="Bibliografa"/>
                      <w:rPr>
                        <w:noProof/>
                      </w:rPr>
                    </w:pPr>
                    <w:r>
                      <w:rPr>
                        <w:noProof/>
                      </w:rPr>
                      <w:t>A. V. Arándiga, «Estrategias de intervención individual en dislexia,» Universidad de Alicante, Alicate. España .</w:t>
                    </w:r>
                  </w:p>
                </w:tc>
              </w:tr>
              <w:tr w:rsidR="00721121" w14:paraId="1A898D77" w14:textId="77777777">
                <w:trPr>
                  <w:divId w:val="2105295627"/>
                  <w:tblCellSpacing w:w="15" w:type="dxa"/>
                </w:trPr>
                <w:tc>
                  <w:tcPr>
                    <w:tcW w:w="50" w:type="pct"/>
                    <w:hideMark/>
                  </w:tcPr>
                  <w:p w14:paraId="01283497" w14:textId="77777777" w:rsidR="00721121" w:rsidRDefault="00721121">
                    <w:pPr>
                      <w:pStyle w:val="Bibliografa"/>
                      <w:rPr>
                        <w:noProof/>
                      </w:rPr>
                    </w:pPr>
                    <w:r>
                      <w:rPr>
                        <w:noProof/>
                      </w:rPr>
                      <w:t xml:space="preserve">[20] </w:t>
                    </w:r>
                  </w:p>
                </w:tc>
                <w:tc>
                  <w:tcPr>
                    <w:tcW w:w="0" w:type="auto"/>
                    <w:hideMark/>
                  </w:tcPr>
                  <w:p w14:paraId="7E7646DD" w14:textId="77777777" w:rsidR="00721121" w:rsidRDefault="00721121">
                    <w:pPr>
                      <w:pStyle w:val="Bibliografa"/>
                      <w:rPr>
                        <w:noProof/>
                      </w:rPr>
                    </w:pPr>
                    <w:r>
                      <w:rPr>
                        <w:noProof/>
                      </w:rPr>
                      <w:t>Asociación Andaluza de Dislexia (ASANDIS), «Guía general sobre dislexia,» Asociación Andaluza de Dislexia, Andalucía, España, 2010.</w:t>
                    </w:r>
                  </w:p>
                </w:tc>
              </w:tr>
              <w:tr w:rsidR="00721121" w14:paraId="78E167D6" w14:textId="77777777">
                <w:trPr>
                  <w:divId w:val="2105295627"/>
                  <w:tblCellSpacing w:w="15" w:type="dxa"/>
                </w:trPr>
                <w:tc>
                  <w:tcPr>
                    <w:tcW w:w="50" w:type="pct"/>
                    <w:hideMark/>
                  </w:tcPr>
                  <w:p w14:paraId="2A04D2F1" w14:textId="77777777" w:rsidR="00721121" w:rsidRDefault="00721121">
                    <w:pPr>
                      <w:pStyle w:val="Bibliografa"/>
                      <w:rPr>
                        <w:noProof/>
                      </w:rPr>
                    </w:pPr>
                    <w:r>
                      <w:rPr>
                        <w:noProof/>
                      </w:rPr>
                      <w:t xml:space="preserve">[21] </w:t>
                    </w:r>
                  </w:p>
                </w:tc>
                <w:tc>
                  <w:tcPr>
                    <w:tcW w:w="0" w:type="auto"/>
                    <w:hideMark/>
                  </w:tcPr>
                  <w:p w14:paraId="161D30AF" w14:textId="77777777" w:rsidR="00721121" w:rsidRDefault="00721121">
                    <w:pPr>
                      <w:pStyle w:val="Bibliografa"/>
                      <w:rPr>
                        <w:noProof/>
                      </w:rPr>
                    </w:pPr>
                    <w:r>
                      <w:rPr>
                        <w:noProof/>
                      </w:rPr>
                      <w:t xml:space="preserve">L. P. G. y. L. D. d. l. C. M. González, «La gamificación en el ámbito educativo: desafíos, potencialidades y perspectivas para su implementación,» </w:t>
                    </w:r>
                    <w:r>
                      <w:rPr>
                        <w:i/>
                        <w:iCs/>
                        <w:noProof/>
                      </w:rPr>
                      <w:t xml:space="preserve">Revista de Educación, </w:t>
                    </w:r>
                    <w:r>
                      <w:rPr>
                        <w:noProof/>
                      </w:rPr>
                      <w:t xml:space="preserve">nº 405, pp. 249-274, 2024. </w:t>
                    </w:r>
                  </w:p>
                </w:tc>
              </w:tr>
              <w:tr w:rsidR="00721121" w14:paraId="6BF011DE" w14:textId="77777777">
                <w:trPr>
                  <w:divId w:val="2105295627"/>
                  <w:tblCellSpacing w:w="15" w:type="dxa"/>
                </w:trPr>
                <w:tc>
                  <w:tcPr>
                    <w:tcW w:w="50" w:type="pct"/>
                    <w:hideMark/>
                  </w:tcPr>
                  <w:p w14:paraId="7A597AC5" w14:textId="77777777" w:rsidR="00721121" w:rsidRDefault="00721121">
                    <w:pPr>
                      <w:pStyle w:val="Bibliografa"/>
                      <w:rPr>
                        <w:noProof/>
                      </w:rPr>
                    </w:pPr>
                    <w:r>
                      <w:rPr>
                        <w:noProof/>
                      </w:rPr>
                      <w:t xml:space="preserve">[22] </w:t>
                    </w:r>
                  </w:p>
                </w:tc>
                <w:tc>
                  <w:tcPr>
                    <w:tcW w:w="0" w:type="auto"/>
                    <w:hideMark/>
                  </w:tcPr>
                  <w:p w14:paraId="55C7C57C" w14:textId="77777777" w:rsidR="00721121" w:rsidRDefault="00721121">
                    <w:pPr>
                      <w:pStyle w:val="Bibliografa"/>
                      <w:rPr>
                        <w:noProof/>
                      </w:rPr>
                    </w:pPr>
                    <w:r>
                      <w:rPr>
                        <w:noProof/>
                      </w:rPr>
                      <w:t>N. M. V. E. R. C. C. A. L. L. B. y. W. G. M. R. C. C. Ajila, «La herramienta Galexia como soporte tecnológico en la intervención educativa para mejorar la comprensión lectora de estudiantes con dislexia,» 2024.</w:t>
                    </w:r>
                  </w:p>
                </w:tc>
              </w:tr>
              <w:tr w:rsidR="00721121" w14:paraId="15708384" w14:textId="77777777">
                <w:trPr>
                  <w:divId w:val="2105295627"/>
                  <w:tblCellSpacing w:w="15" w:type="dxa"/>
                </w:trPr>
                <w:tc>
                  <w:tcPr>
                    <w:tcW w:w="50" w:type="pct"/>
                    <w:hideMark/>
                  </w:tcPr>
                  <w:p w14:paraId="73EA5A18" w14:textId="77777777" w:rsidR="00721121" w:rsidRDefault="00721121">
                    <w:pPr>
                      <w:pStyle w:val="Bibliografa"/>
                      <w:rPr>
                        <w:noProof/>
                      </w:rPr>
                    </w:pPr>
                    <w:r>
                      <w:rPr>
                        <w:noProof/>
                      </w:rPr>
                      <w:t xml:space="preserve">[23] </w:t>
                    </w:r>
                  </w:p>
                </w:tc>
                <w:tc>
                  <w:tcPr>
                    <w:tcW w:w="0" w:type="auto"/>
                    <w:hideMark/>
                  </w:tcPr>
                  <w:p w14:paraId="008F5304" w14:textId="77777777" w:rsidR="00721121" w:rsidRDefault="00721121">
                    <w:pPr>
                      <w:pStyle w:val="Bibliografa"/>
                      <w:rPr>
                        <w:noProof/>
                      </w:rPr>
                    </w:pPr>
                    <w:r>
                      <w:rPr>
                        <w:noProof/>
                      </w:rPr>
                      <w:t xml:space="preserve">G. O. y. E. Rivero, «Impacto de estrategias de gamificación integradas con enfoques multisensoriales en el desarrollo de habilidades de lectoescritura en estudiantes de 7 a 8 años con dislexia,» </w:t>
                    </w:r>
                    <w:r>
                      <w:rPr>
                        <w:i/>
                        <w:iCs/>
                        <w:noProof/>
                      </w:rPr>
                      <w:t xml:space="preserve">593 Digital Publisher CEIT, </w:t>
                    </w:r>
                    <w:r>
                      <w:rPr>
                        <w:noProof/>
                      </w:rPr>
                      <w:t xml:space="preserve">vol. 10, nº 3, pp. 507-518, 2025. </w:t>
                    </w:r>
                  </w:p>
                </w:tc>
              </w:tr>
              <w:tr w:rsidR="00721121" w14:paraId="00D5D594" w14:textId="77777777">
                <w:trPr>
                  <w:divId w:val="2105295627"/>
                  <w:tblCellSpacing w:w="15" w:type="dxa"/>
                </w:trPr>
                <w:tc>
                  <w:tcPr>
                    <w:tcW w:w="50" w:type="pct"/>
                    <w:hideMark/>
                  </w:tcPr>
                  <w:p w14:paraId="1872283D" w14:textId="77777777" w:rsidR="00721121" w:rsidRDefault="00721121">
                    <w:pPr>
                      <w:pStyle w:val="Bibliografa"/>
                      <w:rPr>
                        <w:noProof/>
                      </w:rPr>
                    </w:pPr>
                    <w:r>
                      <w:rPr>
                        <w:noProof/>
                      </w:rPr>
                      <w:t xml:space="preserve">[24] </w:t>
                    </w:r>
                  </w:p>
                </w:tc>
                <w:tc>
                  <w:tcPr>
                    <w:tcW w:w="0" w:type="auto"/>
                    <w:hideMark/>
                  </w:tcPr>
                  <w:p w14:paraId="6E7E5D7F" w14:textId="77777777" w:rsidR="00721121" w:rsidRDefault="00721121">
                    <w:pPr>
                      <w:pStyle w:val="Bibliografa"/>
                      <w:rPr>
                        <w:noProof/>
                      </w:rPr>
                    </w:pPr>
                    <w:r>
                      <w:rPr>
                        <w:noProof/>
                      </w:rPr>
                      <w:t xml:space="preserve">L. Martin, «Calculadora de Tarifas Freelance,» [En línea]. </w:t>
                    </w:r>
                    <w:r w:rsidRPr="0091284C">
                      <w:rPr>
                        <w:noProof/>
                        <w:lang w:val="en-US"/>
                      </w:rPr>
                      <w:t xml:space="preserve">Available: https://holasoymalva.github.io/calculadora-freelance/. </w:t>
                    </w:r>
                    <w:r>
                      <w:rPr>
                        <w:noProof/>
                      </w:rPr>
                      <w:t>[Último acceso: 02 marzo 2026].</w:t>
                    </w:r>
                  </w:p>
                </w:tc>
              </w:tr>
              <w:tr w:rsidR="00721121" w14:paraId="36163E34" w14:textId="77777777">
                <w:trPr>
                  <w:divId w:val="2105295627"/>
                  <w:tblCellSpacing w:w="15" w:type="dxa"/>
                </w:trPr>
                <w:tc>
                  <w:tcPr>
                    <w:tcW w:w="50" w:type="pct"/>
                    <w:hideMark/>
                  </w:tcPr>
                  <w:p w14:paraId="266F3102" w14:textId="77777777" w:rsidR="00721121" w:rsidRDefault="00721121">
                    <w:pPr>
                      <w:pStyle w:val="Bibliografa"/>
                      <w:rPr>
                        <w:noProof/>
                      </w:rPr>
                    </w:pPr>
                    <w:r>
                      <w:rPr>
                        <w:noProof/>
                      </w:rPr>
                      <w:t xml:space="preserve">[25] </w:t>
                    </w:r>
                  </w:p>
                </w:tc>
                <w:tc>
                  <w:tcPr>
                    <w:tcW w:w="0" w:type="auto"/>
                    <w:hideMark/>
                  </w:tcPr>
                  <w:p w14:paraId="12B7F3F2" w14:textId="77777777" w:rsidR="00721121" w:rsidRDefault="00721121">
                    <w:pPr>
                      <w:pStyle w:val="Bibliografa"/>
                      <w:rPr>
                        <w:noProof/>
                      </w:rPr>
                    </w:pPr>
                    <w:r>
                      <w:rPr>
                        <w:noProof/>
                      </w:rPr>
                      <w:t xml:space="preserve">«SIE-Mercado cambiario,» [En línea]. </w:t>
                    </w:r>
                    <w:r w:rsidRPr="0091284C">
                      <w:rPr>
                        <w:noProof/>
                        <w:lang w:val="en-US"/>
                      </w:rPr>
                      <w:t xml:space="preserve">Available: https://www.banxico.org.mx/tipcamb/main.do?page=tip&amp;idioma=sp. </w:t>
                    </w:r>
                    <w:r>
                      <w:rPr>
                        <w:noProof/>
                      </w:rPr>
                      <w:t>[Último acceso: 02 mayo 2026].</w:t>
                    </w:r>
                  </w:p>
                </w:tc>
              </w:tr>
              <w:tr w:rsidR="00721121" w:rsidRPr="003A049A" w14:paraId="19865B1D" w14:textId="77777777">
                <w:trPr>
                  <w:divId w:val="2105295627"/>
                  <w:tblCellSpacing w:w="15" w:type="dxa"/>
                </w:trPr>
                <w:tc>
                  <w:tcPr>
                    <w:tcW w:w="50" w:type="pct"/>
                    <w:hideMark/>
                  </w:tcPr>
                  <w:p w14:paraId="0E5D2454" w14:textId="77777777" w:rsidR="00721121" w:rsidRDefault="00721121">
                    <w:pPr>
                      <w:pStyle w:val="Bibliografa"/>
                      <w:rPr>
                        <w:noProof/>
                      </w:rPr>
                    </w:pPr>
                    <w:r>
                      <w:rPr>
                        <w:noProof/>
                      </w:rPr>
                      <w:t xml:space="preserve">[26] </w:t>
                    </w:r>
                  </w:p>
                </w:tc>
                <w:tc>
                  <w:tcPr>
                    <w:tcW w:w="0" w:type="auto"/>
                    <w:hideMark/>
                  </w:tcPr>
                  <w:p w14:paraId="264754A1" w14:textId="77777777" w:rsidR="00721121" w:rsidRPr="0091284C" w:rsidRDefault="00721121">
                    <w:pPr>
                      <w:pStyle w:val="Bibliografa"/>
                      <w:rPr>
                        <w:noProof/>
                        <w:lang w:val="en-US"/>
                      </w:rPr>
                    </w:pPr>
                    <w:r w:rsidRPr="0091284C">
                      <w:rPr>
                        <w:noProof/>
                        <w:lang w:val="en-US"/>
                      </w:rPr>
                      <w:t xml:space="preserve">J. M. C. K. y. B. V. C. Overney, «How to Not Get Rich: An Empirical Study of Donations in Open Source,» </w:t>
                    </w:r>
                    <w:r w:rsidRPr="0091284C">
                      <w:rPr>
                        <w:i/>
                        <w:iCs/>
                        <w:noProof/>
                        <w:lang w:val="en-US"/>
                      </w:rPr>
                      <w:t xml:space="preserve">in Proceedings of the 42nd International Conference on Software Engineering (ICSE '20), </w:t>
                    </w:r>
                    <w:r w:rsidRPr="0091284C">
                      <w:rPr>
                        <w:noProof/>
                        <w:lang w:val="en-US"/>
                      </w:rPr>
                      <w:t xml:space="preserve">2020. </w:t>
                    </w:r>
                  </w:p>
                </w:tc>
              </w:tr>
              <w:tr w:rsidR="00721121" w14:paraId="69A013F0" w14:textId="77777777">
                <w:trPr>
                  <w:divId w:val="2105295627"/>
                  <w:tblCellSpacing w:w="15" w:type="dxa"/>
                </w:trPr>
                <w:tc>
                  <w:tcPr>
                    <w:tcW w:w="50" w:type="pct"/>
                    <w:hideMark/>
                  </w:tcPr>
                  <w:p w14:paraId="52622AF8" w14:textId="77777777" w:rsidR="00721121" w:rsidRDefault="00721121">
                    <w:pPr>
                      <w:pStyle w:val="Bibliografa"/>
                      <w:rPr>
                        <w:noProof/>
                      </w:rPr>
                    </w:pPr>
                    <w:r>
                      <w:rPr>
                        <w:noProof/>
                      </w:rPr>
                      <w:t xml:space="preserve">[27] </w:t>
                    </w:r>
                  </w:p>
                </w:tc>
                <w:tc>
                  <w:tcPr>
                    <w:tcW w:w="0" w:type="auto"/>
                    <w:hideMark/>
                  </w:tcPr>
                  <w:p w14:paraId="1B175838" w14:textId="77777777" w:rsidR="00721121" w:rsidRDefault="00721121">
                    <w:pPr>
                      <w:pStyle w:val="Bibliografa"/>
                      <w:rPr>
                        <w:noProof/>
                      </w:rPr>
                    </w:pPr>
                    <w:r>
                      <w:rPr>
                        <w:noProof/>
                      </w:rPr>
                      <w:t xml:space="preserve">R. Kiley, «passionfruit,» 21 febrero 2024. [En línea]. </w:t>
                    </w:r>
                    <w:r w:rsidRPr="0091284C">
                      <w:rPr>
                        <w:noProof/>
                        <w:lang w:val="en-US"/>
                      </w:rPr>
                      <w:t xml:space="preserve">Available: https://passionfru.it/what-is-ko-fi-and-how-does-it-benefit-creators-51054/. </w:t>
                    </w:r>
                    <w:r>
                      <w:rPr>
                        <w:noProof/>
                      </w:rPr>
                      <w:t>[Último acceso: 07 marzo 2026].</w:t>
                    </w:r>
                  </w:p>
                </w:tc>
              </w:tr>
              <w:tr w:rsidR="00721121" w14:paraId="0A24D5DC" w14:textId="77777777">
                <w:trPr>
                  <w:divId w:val="2105295627"/>
                  <w:tblCellSpacing w:w="15" w:type="dxa"/>
                </w:trPr>
                <w:tc>
                  <w:tcPr>
                    <w:tcW w:w="50" w:type="pct"/>
                    <w:hideMark/>
                  </w:tcPr>
                  <w:p w14:paraId="3D29D5D9" w14:textId="77777777" w:rsidR="00721121" w:rsidRDefault="00721121">
                    <w:pPr>
                      <w:pStyle w:val="Bibliografa"/>
                      <w:rPr>
                        <w:noProof/>
                      </w:rPr>
                    </w:pPr>
                    <w:r>
                      <w:rPr>
                        <w:noProof/>
                      </w:rPr>
                      <w:t xml:space="preserve">[28] </w:t>
                    </w:r>
                  </w:p>
                </w:tc>
                <w:tc>
                  <w:tcPr>
                    <w:tcW w:w="0" w:type="auto"/>
                    <w:hideMark/>
                  </w:tcPr>
                  <w:p w14:paraId="08FDC2BF" w14:textId="77777777" w:rsidR="00721121" w:rsidRDefault="00721121">
                    <w:pPr>
                      <w:pStyle w:val="Bibliografa"/>
                      <w:rPr>
                        <w:noProof/>
                      </w:rPr>
                    </w:pPr>
                    <w:r>
                      <w:rPr>
                        <w:noProof/>
                      </w:rPr>
                      <w:t>«apsicsmedia,» Conversion Psychology, [En línea]. Available: https://apsicsmedia.com/blog/freemium-conversion-optimization-framework?utm_source=chatgpt.com. [Último acceso: 07 03 2026].</w:t>
                    </w:r>
                  </w:p>
                </w:tc>
              </w:tr>
              <w:tr w:rsidR="00721121" w14:paraId="0ADE7C41" w14:textId="77777777">
                <w:trPr>
                  <w:divId w:val="2105295627"/>
                  <w:tblCellSpacing w:w="15" w:type="dxa"/>
                </w:trPr>
                <w:tc>
                  <w:tcPr>
                    <w:tcW w:w="50" w:type="pct"/>
                    <w:hideMark/>
                  </w:tcPr>
                  <w:p w14:paraId="422CFC70" w14:textId="77777777" w:rsidR="00721121" w:rsidRDefault="00721121">
                    <w:pPr>
                      <w:pStyle w:val="Bibliografa"/>
                      <w:rPr>
                        <w:noProof/>
                      </w:rPr>
                    </w:pPr>
                    <w:r>
                      <w:rPr>
                        <w:noProof/>
                      </w:rPr>
                      <w:t xml:space="preserve">[29] </w:t>
                    </w:r>
                  </w:p>
                </w:tc>
                <w:tc>
                  <w:tcPr>
                    <w:tcW w:w="0" w:type="auto"/>
                    <w:hideMark/>
                  </w:tcPr>
                  <w:p w14:paraId="52DD3246" w14:textId="77777777" w:rsidR="00721121" w:rsidRDefault="00721121">
                    <w:pPr>
                      <w:pStyle w:val="Bibliografa"/>
                      <w:rPr>
                        <w:noProof/>
                      </w:rPr>
                    </w:pPr>
                    <w:r>
                      <w:rPr>
                        <w:noProof/>
                      </w:rPr>
                      <w:t xml:space="preserve">V. Davydov, «adapty,» 31 enero 2026. [En línea]. </w:t>
                    </w:r>
                    <w:r w:rsidRPr="0091284C">
                      <w:rPr>
                        <w:noProof/>
                        <w:lang w:val="en-US"/>
                      </w:rPr>
                      <w:t xml:space="preserve">Available: https://adapty.io/blog/freemium-to-premium-conversion-techniques/?utm_source=chatgpt.com&amp;rsid=7ab143e7-06ae-45a4-93f8-964f3a488c3c. </w:t>
                    </w:r>
                    <w:r>
                      <w:rPr>
                        <w:noProof/>
                      </w:rPr>
                      <w:t>[Último acceso: 07 marzo 2026].</w:t>
                    </w:r>
                  </w:p>
                </w:tc>
              </w:tr>
              <w:tr w:rsidR="00721121" w14:paraId="4C69AC5D" w14:textId="77777777">
                <w:trPr>
                  <w:divId w:val="2105295627"/>
                  <w:tblCellSpacing w:w="15" w:type="dxa"/>
                </w:trPr>
                <w:tc>
                  <w:tcPr>
                    <w:tcW w:w="50" w:type="pct"/>
                    <w:hideMark/>
                  </w:tcPr>
                  <w:p w14:paraId="14516E68" w14:textId="77777777" w:rsidR="00721121" w:rsidRDefault="00721121">
                    <w:pPr>
                      <w:pStyle w:val="Bibliografa"/>
                      <w:rPr>
                        <w:noProof/>
                      </w:rPr>
                    </w:pPr>
                    <w:r>
                      <w:rPr>
                        <w:noProof/>
                      </w:rPr>
                      <w:t xml:space="preserve">[30] </w:t>
                    </w:r>
                  </w:p>
                </w:tc>
                <w:tc>
                  <w:tcPr>
                    <w:tcW w:w="0" w:type="auto"/>
                    <w:hideMark/>
                  </w:tcPr>
                  <w:p w14:paraId="13054661" w14:textId="77777777" w:rsidR="00721121" w:rsidRDefault="00721121">
                    <w:pPr>
                      <w:pStyle w:val="Bibliografa"/>
                      <w:rPr>
                        <w:noProof/>
                      </w:rPr>
                    </w:pPr>
                    <w:r>
                      <w:rPr>
                        <w:noProof/>
                      </w:rPr>
                      <w:t xml:space="preserve">Overney. C, «PROCESOS DE DESARROLLO PARA VIDEOJUEGOS,» </w:t>
                    </w:r>
                    <w:r>
                      <w:rPr>
                        <w:i/>
                        <w:iCs/>
                        <w:noProof/>
                      </w:rPr>
                      <w:t xml:space="preserve">CULCyT, </w:t>
                    </w:r>
                    <w:r>
                      <w:rPr>
                        <w:noProof/>
                      </w:rPr>
                      <w:t xml:space="preserve">vol. 36/37, nº 7, pp. 30-29, 2010. </w:t>
                    </w:r>
                  </w:p>
                </w:tc>
              </w:tr>
            </w:tbl>
            <w:p w14:paraId="0D063D50" w14:textId="77777777" w:rsidR="00721121" w:rsidRDefault="00721121">
              <w:pPr>
                <w:divId w:val="2105295627"/>
                <w:rPr>
                  <w:noProof/>
                </w:rPr>
              </w:pPr>
            </w:p>
            <w:p w14:paraId="579FBE15" w14:textId="77777777" w:rsidR="00D11E19" w:rsidRDefault="00F243F5" w:rsidP="006042ED">
              <w:pPr>
                <w:spacing w:beforeLines="100" w:before="240" w:afterLines="160" w:after="384"/>
                <w:rPr>
                  <w:rFonts w:eastAsiaTheme="minorEastAsia"/>
                </w:rPr>
              </w:pPr>
              <w:r w:rsidRPr="002A6BF9">
                <w:rPr>
                  <w:b/>
                  <w:bCs/>
                </w:rPr>
                <w:fldChar w:fldCharType="end"/>
              </w:r>
            </w:p>
          </w:sdtContent>
        </w:sdt>
      </w:sdtContent>
    </w:sdt>
    <w:p w14:paraId="7551ACC3" w14:textId="77777777" w:rsidR="00F97920" w:rsidRDefault="00F97920" w:rsidP="006042ED">
      <w:pPr>
        <w:spacing w:beforeLines="100" w:before="240" w:afterLines="160" w:after="384"/>
        <w:rPr>
          <w:rFonts w:eastAsiaTheme="minorEastAsia"/>
        </w:rPr>
      </w:pPr>
    </w:p>
    <w:p w14:paraId="0E5D963C" w14:textId="77777777" w:rsidR="00F97920" w:rsidRPr="00F97920" w:rsidRDefault="00F97920" w:rsidP="00F97920"/>
    <w:sectPr w:rsidR="00F97920" w:rsidRPr="00F97920" w:rsidSect="00562065">
      <w:footerReference w:type="default" r:id="rId82"/>
      <w:pgSz w:w="12240" w:h="15840"/>
      <w:pgMar w:top="1134" w:right="1134" w:bottom="1134"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C9F5B" w14:textId="77777777" w:rsidR="00497D90" w:rsidRDefault="00497D90" w:rsidP="00FE0189">
      <w:r>
        <w:separator/>
      </w:r>
    </w:p>
  </w:endnote>
  <w:endnote w:type="continuationSeparator" w:id="0">
    <w:p w14:paraId="2117E191" w14:textId="77777777" w:rsidR="00497D90" w:rsidRDefault="00497D90" w:rsidP="00FE0189">
      <w:r>
        <w:continuationSeparator/>
      </w:r>
    </w:p>
  </w:endnote>
  <w:endnote w:type="continuationNotice" w:id="1">
    <w:p w14:paraId="12DE79A4" w14:textId="77777777" w:rsidR="00497D90" w:rsidRDefault="00497D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9144660"/>
      <w:docPartObj>
        <w:docPartGallery w:val="Page Numbers (Bottom of Page)"/>
        <w:docPartUnique/>
      </w:docPartObj>
    </w:sdtPr>
    <w:sdtContent>
      <w:p w14:paraId="1AAB87CE" w14:textId="6D031D00" w:rsidR="00DA770B" w:rsidRDefault="00DA770B">
        <w:pPr>
          <w:pStyle w:val="Piedepgina"/>
          <w:jc w:val="right"/>
        </w:pPr>
        <w:r>
          <w:fldChar w:fldCharType="begin"/>
        </w:r>
        <w:r>
          <w:instrText>PAGE   \* MERGEFORMAT</w:instrText>
        </w:r>
        <w:r>
          <w:fldChar w:fldCharType="separate"/>
        </w:r>
        <w:r>
          <w:rPr>
            <w:lang w:val="es-ES"/>
          </w:rPr>
          <w:t>2</w:t>
        </w:r>
        <w:r>
          <w:fldChar w:fldCharType="end"/>
        </w:r>
      </w:p>
    </w:sdtContent>
  </w:sdt>
  <w:p w14:paraId="5F7EA251" w14:textId="556EE748" w:rsidR="00DA770B" w:rsidRDefault="00DA770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3493E" w14:textId="77777777" w:rsidR="00497D90" w:rsidRDefault="00497D90" w:rsidP="00FE0189">
      <w:r>
        <w:separator/>
      </w:r>
    </w:p>
  </w:footnote>
  <w:footnote w:type="continuationSeparator" w:id="0">
    <w:p w14:paraId="469688F8" w14:textId="77777777" w:rsidR="00497D90" w:rsidRDefault="00497D90" w:rsidP="00FE0189">
      <w:r>
        <w:continuationSeparator/>
      </w:r>
    </w:p>
  </w:footnote>
  <w:footnote w:type="continuationNotice" w:id="1">
    <w:p w14:paraId="7240B7A6" w14:textId="77777777" w:rsidR="00497D90" w:rsidRDefault="00497D9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10F"/>
    <w:multiLevelType w:val="hybridMultilevel"/>
    <w:tmpl w:val="A2FC0EF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071A1A72"/>
    <w:multiLevelType w:val="hybridMultilevel"/>
    <w:tmpl w:val="730865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72003DD"/>
    <w:multiLevelType w:val="hybridMultilevel"/>
    <w:tmpl w:val="E48EDF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D6F7F74"/>
    <w:multiLevelType w:val="hybridMultilevel"/>
    <w:tmpl w:val="C5AAAC5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 w15:restartNumberingAfterBreak="0">
    <w:nsid w:val="15290B41"/>
    <w:multiLevelType w:val="hybridMultilevel"/>
    <w:tmpl w:val="D8DE731A"/>
    <w:lvl w:ilvl="0" w:tplc="07A226C6">
      <w:start w:val="1"/>
      <w:numFmt w:val="bullet"/>
      <w:lvlText w:val="●"/>
      <w:lvlJc w:val="left"/>
      <w:pPr>
        <w:ind w:left="720" w:hanging="360"/>
      </w:pPr>
    </w:lvl>
    <w:lvl w:ilvl="1" w:tplc="05EEEB66">
      <w:start w:val="1"/>
      <w:numFmt w:val="bullet"/>
      <w:lvlText w:val="○"/>
      <w:lvlJc w:val="left"/>
      <w:pPr>
        <w:ind w:left="1440" w:hanging="360"/>
      </w:pPr>
    </w:lvl>
    <w:lvl w:ilvl="2" w:tplc="3D88FDCC">
      <w:start w:val="1"/>
      <w:numFmt w:val="bullet"/>
      <w:lvlText w:val="■"/>
      <w:lvlJc w:val="left"/>
      <w:pPr>
        <w:ind w:left="2160" w:hanging="360"/>
      </w:pPr>
    </w:lvl>
    <w:lvl w:ilvl="3" w:tplc="1A8CF446">
      <w:start w:val="1"/>
      <w:numFmt w:val="bullet"/>
      <w:lvlText w:val="●"/>
      <w:lvlJc w:val="left"/>
      <w:pPr>
        <w:ind w:left="2880" w:hanging="360"/>
      </w:pPr>
    </w:lvl>
    <w:lvl w:ilvl="4" w:tplc="A9222F92">
      <w:start w:val="1"/>
      <w:numFmt w:val="bullet"/>
      <w:lvlText w:val="○"/>
      <w:lvlJc w:val="left"/>
      <w:pPr>
        <w:ind w:left="3600" w:hanging="360"/>
      </w:pPr>
    </w:lvl>
    <w:lvl w:ilvl="5" w:tplc="4AC49CFE">
      <w:start w:val="1"/>
      <w:numFmt w:val="bullet"/>
      <w:lvlText w:val="■"/>
      <w:lvlJc w:val="left"/>
      <w:pPr>
        <w:ind w:left="4320" w:hanging="360"/>
      </w:pPr>
    </w:lvl>
    <w:lvl w:ilvl="6" w:tplc="4956D470">
      <w:start w:val="1"/>
      <w:numFmt w:val="bullet"/>
      <w:lvlText w:val="●"/>
      <w:lvlJc w:val="left"/>
      <w:pPr>
        <w:ind w:left="5040" w:hanging="360"/>
      </w:pPr>
    </w:lvl>
    <w:lvl w:ilvl="7" w:tplc="60284BF0">
      <w:start w:val="1"/>
      <w:numFmt w:val="bullet"/>
      <w:lvlText w:val="●"/>
      <w:lvlJc w:val="left"/>
      <w:pPr>
        <w:ind w:left="5760" w:hanging="360"/>
      </w:pPr>
    </w:lvl>
    <w:lvl w:ilvl="8" w:tplc="9C22448A">
      <w:start w:val="1"/>
      <w:numFmt w:val="bullet"/>
      <w:lvlText w:val="●"/>
      <w:lvlJc w:val="left"/>
      <w:pPr>
        <w:ind w:left="6480" w:hanging="360"/>
      </w:pPr>
    </w:lvl>
  </w:abstractNum>
  <w:abstractNum w:abstractNumId="5" w15:restartNumberingAfterBreak="0">
    <w:nsid w:val="171D6653"/>
    <w:multiLevelType w:val="hybridMultilevel"/>
    <w:tmpl w:val="CBAE4750"/>
    <w:lvl w:ilvl="0" w:tplc="D354E9E6">
      <w:start w:val="12"/>
      <w:numFmt w:val="bullet"/>
      <w:lvlText w:val=""/>
      <w:lvlJc w:val="left"/>
      <w:pPr>
        <w:ind w:left="720" w:hanging="360"/>
      </w:pPr>
      <w:rPr>
        <w:rFonts w:ascii="Wingdings" w:eastAsiaTheme="minorHAnsi" w:hAnsi="Wingding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8193DA1"/>
    <w:multiLevelType w:val="hybridMultilevel"/>
    <w:tmpl w:val="3522B3D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 w15:restartNumberingAfterBreak="0">
    <w:nsid w:val="1A5A20CE"/>
    <w:multiLevelType w:val="hybridMultilevel"/>
    <w:tmpl w:val="5106CE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A8D42BE"/>
    <w:multiLevelType w:val="hybridMultilevel"/>
    <w:tmpl w:val="510CAF50"/>
    <w:lvl w:ilvl="0" w:tplc="402E7F3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B119B5"/>
    <w:multiLevelType w:val="hybridMultilevel"/>
    <w:tmpl w:val="C434796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 w15:restartNumberingAfterBreak="0">
    <w:nsid w:val="23AD4B87"/>
    <w:multiLevelType w:val="hybridMultilevel"/>
    <w:tmpl w:val="624683D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 w15:restartNumberingAfterBreak="0">
    <w:nsid w:val="24190C0B"/>
    <w:multiLevelType w:val="hybridMultilevel"/>
    <w:tmpl w:val="717638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35326DE"/>
    <w:multiLevelType w:val="hybridMultilevel"/>
    <w:tmpl w:val="A5CAA03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 w15:restartNumberingAfterBreak="0">
    <w:nsid w:val="36E065D0"/>
    <w:multiLevelType w:val="hybridMultilevel"/>
    <w:tmpl w:val="36F6F81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37EE6411"/>
    <w:multiLevelType w:val="hybridMultilevel"/>
    <w:tmpl w:val="6ED2FC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9E8305A"/>
    <w:multiLevelType w:val="hybridMultilevel"/>
    <w:tmpl w:val="1158C830"/>
    <w:lvl w:ilvl="0" w:tplc="CCBE3F62">
      <w:numFmt w:val="bullet"/>
      <w:lvlText w:val="•"/>
      <w:lvlJc w:val="left"/>
      <w:pPr>
        <w:ind w:left="1065" w:hanging="705"/>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A173740"/>
    <w:multiLevelType w:val="hybridMultilevel"/>
    <w:tmpl w:val="36F0164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3BD10C19"/>
    <w:multiLevelType w:val="hybridMultilevel"/>
    <w:tmpl w:val="AA201E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49D0202"/>
    <w:multiLevelType w:val="hybridMultilevel"/>
    <w:tmpl w:val="762626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57C79B0"/>
    <w:multiLevelType w:val="hybridMultilevel"/>
    <w:tmpl w:val="38D81C1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0" w15:restartNumberingAfterBreak="0">
    <w:nsid w:val="45CC704F"/>
    <w:multiLevelType w:val="hybridMultilevel"/>
    <w:tmpl w:val="4914D614"/>
    <w:lvl w:ilvl="0" w:tplc="080A0001">
      <w:start w:val="1"/>
      <w:numFmt w:val="bullet"/>
      <w:lvlText w:val=""/>
      <w:lvlJc w:val="left"/>
      <w:pPr>
        <w:ind w:left="360" w:hanging="360"/>
      </w:pPr>
      <w:rPr>
        <w:rFonts w:ascii="Symbol" w:hAnsi="Symbol" w:hint="default"/>
      </w:rPr>
    </w:lvl>
    <w:lvl w:ilvl="1" w:tplc="4D262318">
      <w:numFmt w:val="bullet"/>
      <w:lvlText w:val="•"/>
      <w:lvlJc w:val="left"/>
      <w:pPr>
        <w:ind w:left="1425" w:hanging="705"/>
      </w:pPr>
      <w:rPr>
        <w:rFonts w:ascii="Times New Roman" w:eastAsia="Times New Roman" w:hAnsi="Times New Roman" w:cs="Times New Roman"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1" w15:restartNumberingAfterBreak="0">
    <w:nsid w:val="519C26B9"/>
    <w:multiLevelType w:val="hybridMultilevel"/>
    <w:tmpl w:val="3A44D028"/>
    <w:lvl w:ilvl="0" w:tplc="402E7F3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53011448"/>
    <w:multiLevelType w:val="hybridMultilevel"/>
    <w:tmpl w:val="BDFC0B22"/>
    <w:lvl w:ilvl="0" w:tplc="8EFE48D6">
      <w:start w:val="20"/>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5BCC74E5"/>
    <w:multiLevelType w:val="hybridMultilevel"/>
    <w:tmpl w:val="AD4A5CC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4" w15:restartNumberingAfterBreak="0">
    <w:nsid w:val="5EEF3A55"/>
    <w:multiLevelType w:val="hybridMultilevel"/>
    <w:tmpl w:val="11A8A09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5" w15:restartNumberingAfterBreak="0">
    <w:nsid w:val="6C1708FD"/>
    <w:multiLevelType w:val="hybridMultilevel"/>
    <w:tmpl w:val="E9E0CAB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6" w15:restartNumberingAfterBreak="0">
    <w:nsid w:val="710C2839"/>
    <w:multiLevelType w:val="multilevel"/>
    <w:tmpl w:val="95821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353739"/>
    <w:multiLevelType w:val="hybridMultilevel"/>
    <w:tmpl w:val="689815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734F5DD1"/>
    <w:multiLevelType w:val="multilevel"/>
    <w:tmpl w:val="08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9" w15:restartNumberingAfterBreak="0">
    <w:nsid w:val="75AE64ED"/>
    <w:multiLevelType w:val="hybridMultilevel"/>
    <w:tmpl w:val="6874B03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num w:numId="1" w16cid:durableId="77796739">
    <w:abstractNumId w:val="1"/>
  </w:num>
  <w:num w:numId="2" w16cid:durableId="522014929">
    <w:abstractNumId w:val="21"/>
  </w:num>
  <w:num w:numId="3" w16cid:durableId="1301692330">
    <w:abstractNumId w:val="8"/>
  </w:num>
  <w:num w:numId="4" w16cid:durableId="1511991564">
    <w:abstractNumId w:val="28"/>
  </w:num>
  <w:num w:numId="5" w16cid:durableId="1730687216">
    <w:abstractNumId w:val="7"/>
  </w:num>
  <w:num w:numId="6" w16cid:durableId="1988393395">
    <w:abstractNumId w:val="3"/>
  </w:num>
  <w:num w:numId="7" w16cid:durableId="1018655443">
    <w:abstractNumId w:val="25"/>
  </w:num>
  <w:num w:numId="8" w16cid:durableId="690180197">
    <w:abstractNumId w:val="29"/>
  </w:num>
  <w:num w:numId="9" w16cid:durableId="1513691314">
    <w:abstractNumId w:val="11"/>
  </w:num>
  <w:num w:numId="10" w16cid:durableId="1116676689">
    <w:abstractNumId w:val="4"/>
    <w:lvlOverride w:ilvl="0">
      <w:startOverride w:val="1"/>
    </w:lvlOverride>
  </w:num>
  <w:num w:numId="11" w16cid:durableId="30979279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59590387">
    <w:abstractNumId w:val="22"/>
  </w:num>
  <w:num w:numId="13" w16cid:durableId="1615284259">
    <w:abstractNumId w:val="17"/>
  </w:num>
  <w:num w:numId="14" w16cid:durableId="1798258743">
    <w:abstractNumId w:val="20"/>
  </w:num>
  <w:num w:numId="15" w16cid:durableId="1777214826">
    <w:abstractNumId w:val="2"/>
  </w:num>
  <w:num w:numId="16" w16cid:durableId="1245993030">
    <w:abstractNumId w:val="16"/>
  </w:num>
  <w:num w:numId="17" w16cid:durableId="467749433">
    <w:abstractNumId w:val="10"/>
  </w:num>
  <w:num w:numId="18" w16cid:durableId="293365745">
    <w:abstractNumId w:val="19"/>
  </w:num>
  <w:num w:numId="19" w16cid:durableId="603196365">
    <w:abstractNumId w:val="24"/>
  </w:num>
  <w:num w:numId="20" w16cid:durableId="1672298129">
    <w:abstractNumId w:val="26"/>
  </w:num>
  <w:num w:numId="21" w16cid:durableId="254099300">
    <w:abstractNumId w:val="6"/>
  </w:num>
  <w:num w:numId="22" w16cid:durableId="1362320162">
    <w:abstractNumId w:val="0"/>
  </w:num>
  <w:num w:numId="23" w16cid:durableId="1914241601">
    <w:abstractNumId w:val="9"/>
  </w:num>
  <w:num w:numId="24" w16cid:durableId="1511408565">
    <w:abstractNumId w:val="13"/>
  </w:num>
  <w:num w:numId="25" w16cid:durableId="1831016751">
    <w:abstractNumId w:val="23"/>
  </w:num>
  <w:num w:numId="26" w16cid:durableId="121459831">
    <w:abstractNumId w:val="12"/>
  </w:num>
  <w:num w:numId="27" w16cid:durableId="1612281686">
    <w:abstractNumId w:val="5"/>
  </w:num>
  <w:num w:numId="28" w16cid:durableId="1333530719">
    <w:abstractNumId w:val="18"/>
  </w:num>
  <w:num w:numId="29" w16cid:durableId="1250120774">
    <w:abstractNumId w:val="14"/>
  </w:num>
  <w:num w:numId="30" w16cid:durableId="2020618218">
    <w:abstractNumId w:val="27"/>
  </w:num>
  <w:num w:numId="31" w16cid:durableId="32343590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alignBordersAndEdges/>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CA6"/>
    <w:rsid w:val="0000091F"/>
    <w:rsid w:val="000033EB"/>
    <w:rsid w:val="00003907"/>
    <w:rsid w:val="00006920"/>
    <w:rsid w:val="00006FD5"/>
    <w:rsid w:val="000076DA"/>
    <w:rsid w:val="00007ADA"/>
    <w:rsid w:val="000108B5"/>
    <w:rsid w:val="0001289D"/>
    <w:rsid w:val="00012B1D"/>
    <w:rsid w:val="000161C6"/>
    <w:rsid w:val="000164A3"/>
    <w:rsid w:val="000173C5"/>
    <w:rsid w:val="00017CC2"/>
    <w:rsid w:val="00017F17"/>
    <w:rsid w:val="00020365"/>
    <w:rsid w:val="00020820"/>
    <w:rsid w:val="000212A0"/>
    <w:rsid w:val="00021955"/>
    <w:rsid w:val="000234B8"/>
    <w:rsid w:val="00026E4F"/>
    <w:rsid w:val="00027AB3"/>
    <w:rsid w:val="00033807"/>
    <w:rsid w:val="000338EF"/>
    <w:rsid w:val="00035865"/>
    <w:rsid w:val="00036363"/>
    <w:rsid w:val="00040413"/>
    <w:rsid w:val="000414F7"/>
    <w:rsid w:val="0004161D"/>
    <w:rsid w:val="000417B7"/>
    <w:rsid w:val="00042AD7"/>
    <w:rsid w:val="00043EE0"/>
    <w:rsid w:val="000443DC"/>
    <w:rsid w:val="00044CDB"/>
    <w:rsid w:val="000464DA"/>
    <w:rsid w:val="00046502"/>
    <w:rsid w:val="00047E4A"/>
    <w:rsid w:val="00052863"/>
    <w:rsid w:val="00052B5D"/>
    <w:rsid w:val="0005362F"/>
    <w:rsid w:val="000550B6"/>
    <w:rsid w:val="000551F1"/>
    <w:rsid w:val="00055B4F"/>
    <w:rsid w:val="000565D8"/>
    <w:rsid w:val="00056D22"/>
    <w:rsid w:val="00057788"/>
    <w:rsid w:val="00057B11"/>
    <w:rsid w:val="000614E9"/>
    <w:rsid w:val="00063B2C"/>
    <w:rsid w:val="000640DC"/>
    <w:rsid w:val="0006549C"/>
    <w:rsid w:val="00067748"/>
    <w:rsid w:val="00067944"/>
    <w:rsid w:val="000711FD"/>
    <w:rsid w:val="000724E2"/>
    <w:rsid w:val="000731C7"/>
    <w:rsid w:val="00074875"/>
    <w:rsid w:val="00074B08"/>
    <w:rsid w:val="00075610"/>
    <w:rsid w:val="000764E0"/>
    <w:rsid w:val="0008138F"/>
    <w:rsid w:val="000835D4"/>
    <w:rsid w:val="0008480B"/>
    <w:rsid w:val="00086457"/>
    <w:rsid w:val="00090375"/>
    <w:rsid w:val="00090AE9"/>
    <w:rsid w:val="00090F66"/>
    <w:rsid w:val="00092D48"/>
    <w:rsid w:val="00093019"/>
    <w:rsid w:val="0009334E"/>
    <w:rsid w:val="00093F2C"/>
    <w:rsid w:val="000954C3"/>
    <w:rsid w:val="0009640E"/>
    <w:rsid w:val="000A03C3"/>
    <w:rsid w:val="000A070F"/>
    <w:rsid w:val="000A53BA"/>
    <w:rsid w:val="000B2039"/>
    <w:rsid w:val="000B3CA0"/>
    <w:rsid w:val="000B6B51"/>
    <w:rsid w:val="000B6C24"/>
    <w:rsid w:val="000C084F"/>
    <w:rsid w:val="000C0A9E"/>
    <w:rsid w:val="000C1C10"/>
    <w:rsid w:val="000C23E5"/>
    <w:rsid w:val="000C2C21"/>
    <w:rsid w:val="000C3CB3"/>
    <w:rsid w:val="000C5158"/>
    <w:rsid w:val="000C5EA5"/>
    <w:rsid w:val="000C67FF"/>
    <w:rsid w:val="000D0026"/>
    <w:rsid w:val="000D1D7C"/>
    <w:rsid w:val="000D2BFB"/>
    <w:rsid w:val="000D3422"/>
    <w:rsid w:val="000D3B15"/>
    <w:rsid w:val="000D3CDB"/>
    <w:rsid w:val="000D6BFD"/>
    <w:rsid w:val="000D7CCD"/>
    <w:rsid w:val="000E0857"/>
    <w:rsid w:val="000E3D2E"/>
    <w:rsid w:val="000E4428"/>
    <w:rsid w:val="000E4761"/>
    <w:rsid w:val="000E6011"/>
    <w:rsid w:val="000F0602"/>
    <w:rsid w:val="000F2351"/>
    <w:rsid w:val="000F3F11"/>
    <w:rsid w:val="000F4F81"/>
    <w:rsid w:val="001000BC"/>
    <w:rsid w:val="001006C9"/>
    <w:rsid w:val="00100B8A"/>
    <w:rsid w:val="00101926"/>
    <w:rsid w:val="00102C9C"/>
    <w:rsid w:val="00103978"/>
    <w:rsid w:val="00104256"/>
    <w:rsid w:val="001063B0"/>
    <w:rsid w:val="00112F2A"/>
    <w:rsid w:val="00116B14"/>
    <w:rsid w:val="00117193"/>
    <w:rsid w:val="00117A0E"/>
    <w:rsid w:val="00117F25"/>
    <w:rsid w:val="001217DE"/>
    <w:rsid w:val="00123EC5"/>
    <w:rsid w:val="00125029"/>
    <w:rsid w:val="0012551B"/>
    <w:rsid w:val="00131CF3"/>
    <w:rsid w:val="001346B2"/>
    <w:rsid w:val="00134A70"/>
    <w:rsid w:val="00135870"/>
    <w:rsid w:val="001368F0"/>
    <w:rsid w:val="001411A3"/>
    <w:rsid w:val="0014354C"/>
    <w:rsid w:val="001456BA"/>
    <w:rsid w:val="00146F64"/>
    <w:rsid w:val="00146F8F"/>
    <w:rsid w:val="00147337"/>
    <w:rsid w:val="0014737F"/>
    <w:rsid w:val="00147903"/>
    <w:rsid w:val="001479CC"/>
    <w:rsid w:val="00147CD1"/>
    <w:rsid w:val="0015117B"/>
    <w:rsid w:val="00151C68"/>
    <w:rsid w:val="00151EE0"/>
    <w:rsid w:val="00151F7D"/>
    <w:rsid w:val="00152489"/>
    <w:rsid w:val="001533FF"/>
    <w:rsid w:val="00160847"/>
    <w:rsid w:val="00161B07"/>
    <w:rsid w:val="0016274F"/>
    <w:rsid w:val="00165339"/>
    <w:rsid w:val="0016587A"/>
    <w:rsid w:val="00166F82"/>
    <w:rsid w:val="00167B1F"/>
    <w:rsid w:val="00173497"/>
    <w:rsid w:val="0017478F"/>
    <w:rsid w:val="001751C9"/>
    <w:rsid w:val="00175758"/>
    <w:rsid w:val="0017728A"/>
    <w:rsid w:val="00181338"/>
    <w:rsid w:val="0018280B"/>
    <w:rsid w:val="00183BBE"/>
    <w:rsid w:val="00183C12"/>
    <w:rsid w:val="00183D27"/>
    <w:rsid w:val="00185100"/>
    <w:rsid w:val="0018637D"/>
    <w:rsid w:val="00186C68"/>
    <w:rsid w:val="001873F9"/>
    <w:rsid w:val="0019043F"/>
    <w:rsid w:val="00190513"/>
    <w:rsid w:val="00192028"/>
    <w:rsid w:val="00192FFC"/>
    <w:rsid w:val="00193FB9"/>
    <w:rsid w:val="00194114"/>
    <w:rsid w:val="00195A43"/>
    <w:rsid w:val="0019614D"/>
    <w:rsid w:val="001A01AE"/>
    <w:rsid w:val="001A1C6B"/>
    <w:rsid w:val="001A3A8D"/>
    <w:rsid w:val="001A3C15"/>
    <w:rsid w:val="001A7EB2"/>
    <w:rsid w:val="001B1144"/>
    <w:rsid w:val="001B3837"/>
    <w:rsid w:val="001B4FC2"/>
    <w:rsid w:val="001B5425"/>
    <w:rsid w:val="001B6085"/>
    <w:rsid w:val="001B64AC"/>
    <w:rsid w:val="001B7DCF"/>
    <w:rsid w:val="001C27B1"/>
    <w:rsid w:val="001C2C21"/>
    <w:rsid w:val="001C3192"/>
    <w:rsid w:val="001C4CA7"/>
    <w:rsid w:val="001C4E91"/>
    <w:rsid w:val="001C611C"/>
    <w:rsid w:val="001C6627"/>
    <w:rsid w:val="001C7717"/>
    <w:rsid w:val="001D02D5"/>
    <w:rsid w:val="001D1033"/>
    <w:rsid w:val="001D1D74"/>
    <w:rsid w:val="001D2994"/>
    <w:rsid w:val="001D2A97"/>
    <w:rsid w:val="001D2D0B"/>
    <w:rsid w:val="001D706B"/>
    <w:rsid w:val="001D70CB"/>
    <w:rsid w:val="001D7640"/>
    <w:rsid w:val="001E0578"/>
    <w:rsid w:val="001E159C"/>
    <w:rsid w:val="001E2389"/>
    <w:rsid w:val="001E2689"/>
    <w:rsid w:val="001E3D3C"/>
    <w:rsid w:val="001E4FEF"/>
    <w:rsid w:val="001E564E"/>
    <w:rsid w:val="001F00EC"/>
    <w:rsid w:val="001F08DB"/>
    <w:rsid w:val="001F3DCC"/>
    <w:rsid w:val="001F4D99"/>
    <w:rsid w:val="001F554C"/>
    <w:rsid w:val="001F5B6E"/>
    <w:rsid w:val="0020243B"/>
    <w:rsid w:val="00202C6E"/>
    <w:rsid w:val="0020417C"/>
    <w:rsid w:val="00210901"/>
    <w:rsid w:val="00214B8D"/>
    <w:rsid w:val="00217435"/>
    <w:rsid w:val="00217447"/>
    <w:rsid w:val="00220835"/>
    <w:rsid w:val="00220C32"/>
    <w:rsid w:val="00221C1D"/>
    <w:rsid w:val="00222291"/>
    <w:rsid w:val="002226CA"/>
    <w:rsid w:val="00223E9E"/>
    <w:rsid w:val="00224DD6"/>
    <w:rsid w:val="00225E1B"/>
    <w:rsid w:val="00227D4F"/>
    <w:rsid w:val="0023019F"/>
    <w:rsid w:val="00232BF2"/>
    <w:rsid w:val="0023541C"/>
    <w:rsid w:val="00237694"/>
    <w:rsid w:val="0024127F"/>
    <w:rsid w:val="0024217A"/>
    <w:rsid w:val="00242B26"/>
    <w:rsid w:val="002439F8"/>
    <w:rsid w:val="0024404A"/>
    <w:rsid w:val="0024586E"/>
    <w:rsid w:val="00247BE0"/>
    <w:rsid w:val="0025063B"/>
    <w:rsid w:val="002541A8"/>
    <w:rsid w:val="002551FD"/>
    <w:rsid w:val="00255B5E"/>
    <w:rsid w:val="00256CE1"/>
    <w:rsid w:val="00257324"/>
    <w:rsid w:val="00257A95"/>
    <w:rsid w:val="00261A17"/>
    <w:rsid w:val="00265265"/>
    <w:rsid w:val="00265634"/>
    <w:rsid w:val="00266620"/>
    <w:rsid w:val="002678BD"/>
    <w:rsid w:val="002702B1"/>
    <w:rsid w:val="00270978"/>
    <w:rsid w:val="00270C82"/>
    <w:rsid w:val="00271BF1"/>
    <w:rsid w:val="0027246B"/>
    <w:rsid w:val="00272600"/>
    <w:rsid w:val="00273FC3"/>
    <w:rsid w:val="00274773"/>
    <w:rsid w:val="00274FAA"/>
    <w:rsid w:val="00276A48"/>
    <w:rsid w:val="00280616"/>
    <w:rsid w:val="00280F30"/>
    <w:rsid w:val="002815B6"/>
    <w:rsid w:val="00282B1D"/>
    <w:rsid w:val="00283351"/>
    <w:rsid w:val="00283B4E"/>
    <w:rsid w:val="002860A5"/>
    <w:rsid w:val="0028634D"/>
    <w:rsid w:val="00287A99"/>
    <w:rsid w:val="00287C82"/>
    <w:rsid w:val="00290096"/>
    <w:rsid w:val="002903DF"/>
    <w:rsid w:val="00290FA9"/>
    <w:rsid w:val="0029286D"/>
    <w:rsid w:val="00292F59"/>
    <w:rsid w:val="00293FE3"/>
    <w:rsid w:val="002948B4"/>
    <w:rsid w:val="00294EFF"/>
    <w:rsid w:val="00296316"/>
    <w:rsid w:val="00296650"/>
    <w:rsid w:val="00297C4B"/>
    <w:rsid w:val="002A0B51"/>
    <w:rsid w:val="002A1571"/>
    <w:rsid w:val="002A24A3"/>
    <w:rsid w:val="002A3AA0"/>
    <w:rsid w:val="002A3EB9"/>
    <w:rsid w:val="002A4CFC"/>
    <w:rsid w:val="002A4E44"/>
    <w:rsid w:val="002A55D8"/>
    <w:rsid w:val="002A69A7"/>
    <w:rsid w:val="002A6BF9"/>
    <w:rsid w:val="002B024C"/>
    <w:rsid w:val="002B0546"/>
    <w:rsid w:val="002B05E7"/>
    <w:rsid w:val="002B094C"/>
    <w:rsid w:val="002B295E"/>
    <w:rsid w:val="002B2E47"/>
    <w:rsid w:val="002B3851"/>
    <w:rsid w:val="002B45B0"/>
    <w:rsid w:val="002B45B2"/>
    <w:rsid w:val="002B4768"/>
    <w:rsid w:val="002B49D4"/>
    <w:rsid w:val="002B4B41"/>
    <w:rsid w:val="002B78BA"/>
    <w:rsid w:val="002C1220"/>
    <w:rsid w:val="002C2D77"/>
    <w:rsid w:val="002C3B5D"/>
    <w:rsid w:val="002C6F4A"/>
    <w:rsid w:val="002D0DAB"/>
    <w:rsid w:val="002D4E7F"/>
    <w:rsid w:val="002D7600"/>
    <w:rsid w:val="002E23D4"/>
    <w:rsid w:val="002E29A7"/>
    <w:rsid w:val="002E33B7"/>
    <w:rsid w:val="002E3474"/>
    <w:rsid w:val="002E3CDC"/>
    <w:rsid w:val="002E49E1"/>
    <w:rsid w:val="002E4C7E"/>
    <w:rsid w:val="002E541E"/>
    <w:rsid w:val="002F03D9"/>
    <w:rsid w:val="002F1503"/>
    <w:rsid w:val="002F333C"/>
    <w:rsid w:val="002F361D"/>
    <w:rsid w:val="002F3CAD"/>
    <w:rsid w:val="00304402"/>
    <w:rsid w:val="00305227"/>
    <w:rsid w:val="00305D50"/>
    <w:rsid w:val="00305E30"/>
    <w:rsid w:val="003120E5"/>
    <w:rsid w:val="00312126"/>
    <w:rsid w:val="00313534"/>
    <w:rsid w:val="00313AAB"/>
    <w:rsid w:val="00316356"/>
    <w:rsid w:val="00317FF6"/>
    <w:rsid w:val="00321612"/>
    <w:rsid w:val="00324544"/>
    <w:rsid w:val="00325C15"/>
    <w:rsid w:val="00327667"/>
    <w:rsid w:val="0032798F"/>
    <w:rsid w:val="00331F8F"/>
    <w:rsid w:val="003323F9"/>
    <w:rsid w:val="003327EA"/>
    <w:rsid w:val="003342D0"/>
    <w:rsid w:val="00335509"/>
    <w:rsid w:val="00335DD0"/>
    <w:rsid w:val="00336B1D"/>
    <w:rsid w:val="00337042"/>
    <w:rsid w:val="00337C49"/>
    <w:rsid w:val="003406C7"/>
    <w:rsid w:val="00340B4E"/>
    <w:rsid w:val="00344C0E"/>
    <w:rsid w:val="00346BBA"/>
    <w:rsid w:val="00346E63"/>
    <w:rsid w:val="003473DA"/>
    <w:rsid w:val="00350F18"/>
    <w:rsid w:val="00351C5A"/>
    <w:rsid w:val="00352006"/>
    <w:rsid w:val="0035254D"/>
    <w:rsid w:val="00353011"/>
    <w:rsid w:val="00355C1F"/>
    <w:rsid w:val="003563F7"/>
    <w:rsid w:val="00356B49"/>
    <w:rsid w:val="003570F0"/>
    <w:rsid w:val="00360B54"/>
    <w:rsid w:val="0036135C"/>
    <w:rsid w:val="00362061"/>
    <w:rsid w:val="00363F44"/>
    <w:rsid w:val="00365790"/>
    <w:rsid w:val="0037026D"/>
    <w:rsid w:val="00371D30"/>
    <w:rsid w:val="00372092"/>
    <w:rsid w:val="0037246F"/>
    <w:rsid w:val="00373FEB"/>
    <w:rsid w:val="0037435B"/>
    <w:rsid w:val="00375B92"/>
    <w:rsid w:val="00377A26"/>
    <w:rsid w:val="00380109"/>
    <w:rsid w:val="00380468"/>
    <w:rsid w:val="003818CF"/>
    <w:rsid w:val="00384E08"/>
    <w:rsid w:val="00385C97"/>
    <w:rsid w:val="0038623A"/>
    <w:rsid w:val="0038651C"/>
    <w:rsid w:val="00387396"/>
    <w:rsid w:val="00393464"/>
    <w:rsid w:val="00393E94"/>
    <w:rsid w:val="0039452C"/>
    <w:rsid w:val="00396EE0"/>
    <w:rsid w:val="003A049A"/>
    <w:rsid w:val="003A1EC1"/>
    <w:rsid w:val="003A226F"/>
    <w:rsid w:val="003A245D"/>
    <w:rsid w:val="003A3110"/>
    <w:rsid w:val="003A312F"/>
    <w:rsid w:val="003A3199"/>
    <w:rsid w:val="003A36AC"/>
    <w:rsid w:val="003A3BBB"/>
    <w:rsid w:val="003A5DE0"/>
    <w:rsid w:val="003A5F22"/>
    <w:rsid w:val="003A6272"/>
    <w:rsid w:val="003A65DE"/>
    <w:rsid w:val="003A6F00"/>
    <w:rsid w:val="003A7939"/>
    <w:rsid w:val="003A7C2E"/>
    <w:rsid w:val="003A7C7C"/>
    <w:rsid w:val="003B1C72"/>
    <w:rsid w:val="003B2C93"/>
    <w:rsid w:val="003B2C96"/>
    <w:rsid w:val="003B3872"/>
    <w:rsid w:val="003B48AC"/>
    <w:rsid w:val="003B57B0"/>
    <w:rsid w:val="003B6D70"/>
    <w:rsid w:val="003C072B"/>
    <w:rsid w:val="003C453C"/>
    <w:rsid w:val="003C581E"/>
    <w:rsid w:val="003C7E1A"/>
    <w:rsid w:val="003D005A"/>
    <w:rsid w:val="003D03A6"/>
    <w:rsid w:val="003D1150"/>
    <w:rsid w:val="003D311C"/>
    <w:rsid w:val="003D4E12"/>
    <w:rsid w:val="003D7D17"/>
    <w:rsid w:val="003E5CBA"/>
    <w:rsid w:val="003E7C9F"/>
    <w:rsid w:val="003E7EFE"/>
    <w:rsid w:val="003F2A48"/>
    <w:rsid w:val="003F497E"/>
    <w:rsid w:val="003F67BC"/>
    <w:rsid w:val="003F6DAC"/>
    <w:rsid w:val="003F7A1D"/>
    <w:rsid w:val="003F7B42"/>
    <w:rsid w:val="003F7BD4"/>
    <w:rsid w:val="004018D4"/>
    <w:rsid w:val="004033F4"/>
    <w:rsid w:val="004039D8"/>
    <w:rsid w:val="0040408A"/>
    <w:rsid w:val="004052ED"/>
    <w:rsid w:val="00405472"/>
    <w:rsid w:val="0040694E"/>
    <w:rsid w:val="00407AFA"/>
    <w:rsid w:val="00411838"/>
    <w:rsid w:val="0041671E"/>
    <w:rsid w:val="00420716"/>
    <w:rsid w:val="0042427F"/>
    <w:rsid w:val="00424525"/>
    <w:rsid w:val="00425441"/>
    <w:rsid w:val="004256DB"/>
    <w:rsid w:val="00427461"/>
    <w:rsid w:val="00427984"/>
    <w:rsid w:val="0043264C"/>
    <w:rsid w:val="00433685"/>
    <w:rsid w:val="00433879"/>
    <w:rsid w:val="00433CF8"/>
    <w:rsid w:val="00434D53"/>
    <w:rsid w:val="0044084C"/>
    <w:rsid w:val="00440944"/>
    <w:rsid w:val="00441266"/>
    <w:rsid w:val="0044218C"/>
    <w:rsid w:val="00444051"/>
    <w:rsid w:val="00444BDF"/>
    <w:rsid w:val="0044529A"/>
    <w:rsid w:val="00445608"/>
    <w:rsid w:val="004459B4"/>
    <w:rsid w:val="004465CF"/>
    <w:rsid w:val="00450216"/>
    <w:rsid w:val="00450854"/>
    <w:rsid w:val="00451BC1"/>
    <w:rsid w:val="00451D2C"/>
    <w:rsid w:val="00452064"/>
    <w:rsid w:val="004526F7"/>
    <w:rsid w:val="00453684"/>
    <w:rsid w:val="00454334"/>
    <w:rsid w:val="004545AD"/>
    <w:rsid w:val="00454AAA"/>
    <w:rsid w:val="00454FD7"/>
    <w:rsid w:val="004566E2"/>
    <w:rsid w:val="0045781C"/>
    <w:rsid w:val="00460513"/>
    <w:rsid w:val="00460E53"/>
    <w:rsid w:val="0046176C"/>
    <w:rsid w:val="00461ADD"/>
    <w:rsid w:val="00461D8E"/>
    <w:rsid w:val="004636BE"/>
    <w:rsid w:val="004641A0"/>
    <w:rsid w:val="0046678B"/>
    <w:rsid w:val="00467857"/>
    <w:rsid w:val="0047143B"/>
    <w:rsid w:val="00474DC0"/>
    <w:rsid w:val="0047731F"/>
    <w:rsid w:val="00477887"/>
    <w:rsid w:val="00480AAB"/>
    <w:rsid w:val="004826D8"/>
    <w:rsid w:val="00482B79"/>
    <w:rsid w:val="00484ABF"/>
    <w:rsid w:val="0048507F"/>
    <w:rsid w:val="004874CE"/>
    <w:rsid w:val="004934E3"/>
    <w:rsid w:val="004940E8"/>
    <w:rsid w:val="00497287"/>
    <w:rsid w:val="004973C8"/>
    <w:rsid w:val="00497D90"/>
    <w:rsid w:val="004A0445"/>
    <w:rsid w:val="004A3049"/>
    <w:rsid w:val="004A35B9"/>
    <w:rsid w:val="004A72D9"/>
    <w:rsid w:val="004B1656"/>
    <w:rsid w:val="004B2BCA"/>
    <w:rsid w:val="004B3DE6"/>
    <w:rsid w:val="004B4010"/>
    <w:rsid w:val="004B44C2"/>
    <w:rsid w:val="004B49CC"/>
    <w:rsid w:val="004B5234"/>
    <w:rsid w:val="004B5C19"/>
    <w:rsid w:val="004B644E"/>
    <w:rsid w:val="004B65EA"/>
    <w:rsid w:val="004B734E"/>
    <w:rsid w:val="004B735D"/>
    <w:rsid w:val="004C12DF"/>
    <w:rsid w:val="004C4A28"/>
    <w:rsid w:val="004C5EE9"/>
    <w:rsid w:val="004C7DFB"/>
    <w:rsid w:val="004D00E5"/>
    <w:rsid w:val="004D152F"/>
    <w:rsid w:val="004D1559"/>
    <w:rsid w:val="004D19B9"/>
    <w:rsid w:val="004D3575"/>
    <w:rsid w:val="004D3CDF"/>
    <w:rsid w:val="004D41A3"/>
    <w:rsid w:val="004D450E"/>
    <w:rsid w:val="004D45B2"/>
    <w:rsid w:val="004D4701"/>
    <w:rsid w:val="004D49CF"/>
    <w:rsid w:val="004D526A"/>
    <w:rsid w:val="004D65C8"/>
    <w:rsid w:val="004D68D0"/>
    <w:rsid w:val="004D72D3"/>
    <w:rsid w:val="004E2CF9"/>
    <w:rsid w:val="004E4855"/>
    <w:rsid w:val="004E55EA"/>
    <w:rsid w:val="004E5FEA"/>
    <w:rsid w:val="004E6065"/>
    <w:rsid w:val="004E69B4"/>
    <w:rsid w:val="004E6B04"/>
    <w:rsid w:val="004E7581"/>
    <w:rsid w:val="004F4C9C"/>
    <w:rsid w:val="004F5A37"/>
    <w:rsid w:val="004F5ABF"/>
    <w:rsid w:val="004F6460"/>
    <w:rsid w:val="004F6B75"/>
    <w:rsid w:val="00500940"/>
    <w:rsid w:val="0050101C"/>
    <w:rsid w:val="005034AC"/>
    <w:rsid w:val="00504050"/>
    <w:rsid w:val="00504063"/>
    <w:rsid w:val="00504F7D"/>
    <w:rsid w:val="00506A4E"/>
    <w:rsid w:val="00506A67"/>
    <w:rsid w:val="00511470"/>
    <w:rsid w:val="0051183C"/>
    <w:rsid w:val="00511AE4"/>
    <w:rsid w:val="00512404"/>
    <w:rsid w:val="00512795"/>
    <w:rsid w:val="00512A0E"/>
    <w:rsid w:val="0051384A"/>
    <w:rsid w:val="005142C0"/>
    <w:rsid w:val="005147FD"/>
    <w:rsid w:val="0051632D"/>
    <w:rsid w:val="00520C6D"/>
    <w:rsid w:val="00520D80"/>
    <w:rsid w:val="00523ADF"/>
    <w:rsid w:val="005241B6"/>
    <w:rsid w:val="00524C16"/>
    <w:rsid w:val="005255C8"/>
    <w:rsid w:val="00525C01"/>
    <w:rsid w:val="0052630B"/>
    <w:rsid w:val="00533C1D"/>
    <w:rsid w:val="00533D26"/>
    <w:rsid w:val="00535ED0"/>
    <w:rsid w:val="00537036"/>
    <w:rsid w:val="00537C61"/>
    <w:rsid w:val="00537E89"/>
    <w:rsid w:val="0054061E"/>
    <w:rsid w:val="00540E50"/>
    <w:rsid w:val="00542644"/>
    <w:rsid w:val="00542C6A"/>
    <w:rsid w:val="00544261"/>
    <w:rsid w:val="00547A75"/>
    <w:rsid w:val="00550F3F"/>
    <w:rsid w:val="005532F8"/>
    <w:rsid w:val="005538F4"/>
    <w:rsid w:val="00554219"/>
    <w:rsid w:val="005548CA"/>
    <w:rsid w:val="00556246"/>
    <w:rsid w:val="00561B8D"/>
    <w:rsid w:val="00562065"/>
    <w:rsid w:val="005626F7"/>
    <w:rsid w:val="005630EB"/>
    <w:rsid w:val="00566777"/>
    <w:rsid w:val="00566FBB"/>
    <w:rsid w:val="0056728F"/>
    <w:rsid w:val="00567BFB"/>
    <w:rsid w:val="00567F90"/>
    <w:rsid w:val="005701D3"/>
    <w:rsid w:val="00571927"/>
    <w:rsid w:val="0057455C"/>
    <w:rsid w:val="005751C8"/>
    <w:rsid w:val="005803A7"/>
    <w:rsid w:val="00580F68"/>
    <w:rsid w:val="00583AEC"/>
    <w:rsid w:val="0058515A"/>
    <w:rsid w:val="005860E8"/>
    <w:rsid w:val="0058721A"/>
    <w:rsid w:val="00587BB5"/>
    <w:rsid w:val="0059058F"/>
    <w:rsid w:val="00591839"/>
    <w:rsid w:val="00592F7D"/>
    <w:rsid w:val="00594797"/>
    <w:rsid w:val="005955C9"/>
    <w:rsid w:val="0059575B"/>
    <w:rsid w:val="005957FC"/>
    <w:rsid w:val="005974D5"/>
    <w:rsid w:val="00597A67"/>
    <w:rsid w:val="005A1839"/>
    <w:rsid w:val="005A21BE"/>
    <w:rsid w:val="005A316E"/>
    <w:rsid w:val="005A3AE5"/>
    <w:rsid w:val="005A60EA"/>
    <w:rsid w:val="005A62EF"/>
    <w:rsid w:val="005A74C0"/>
    <w:rsid w:val="005B05B9"/>
    <w:rsid w:val="005B1925"/>
    <w:rsid w:val="005B1DFA"/>
    <w:rsid w:val="005B6B6B"/>
    <w:rsid w:val="005C26F5"/>
    <w:rsid w:val="005C546C"/>
    <w:rsid w:val="005C6C54"/>
    <w:rsid w:val="005C6CCA"/>
    <w:rsid w:val="005C7572"/>
    <w:rsid w:val="005D0D18"/>
    <w:rsid w:val="005D13E9"/>
    <w:rsid w:val="005D2463"/>
    <w:rsid w:val="005D24B8"/>
    <w:rsid w:val="005D2821"/>
    <w:rsid w:val="005D404E"/>
    <w:rsid w:val="005D486A"/>
    <w:rsid w:val="005D53D6"/>
    <w:rsid w:val="005D559C"/>
    <w:rsid w:val="005D7491"/>
    <w:rsid w:val="005E00FA"/>
    <w:rsid w:val="005E5A0F"/>
    <w:rsid w:val="005E63D6"/>
    <w:rsid w:val="005E6BBD"/>
    <w:rsid w:val="005F1537"/>
    <w:rsid w:val="005F2703"/>
    <w:rsid w:val="005F3CE4"/>
    <w:rsid w:val="005F50BB"/>
    <w:rsid w:val="005F6812"/>
    <w:rsid w:val="005F72BF"/>
    <w:rsid w:val="005F784E"/>
    <w:rsid w:val="005F7D9B"/>
    <w:rsid w:val="006008C3"/>
    <w:rsid w:val="00601B6E"/>
    <w:rsid w:val="006036FE"/>
    <w:rsid w:val="006039C2"/>
    <w:rsid w:val="006042ED"/>
    <w:rsid w:val="00604AF2"/>
    <w:rsid w:val="00607535"/>
    <w:rsid w:val="006103AE"/>
    <w:rsid w:val="00610DFF"/>
    <w:rsid w:val="006115B7"/>
    <w:rsid w:val="00612B9E"/>
    <w:rsid w:val="00612F50"/>
    <w:rsid w:val="00613E9D"/>
    <w:rsid w:val="006160A2"/>
    <w:rsid w:val="006163F9"/>
    <w:rsid w:val="00620FFA"/>
    <w:rsid w:val="00621FC4"/>
    <w:rsid w:val="006221AC"/>
    <w:rsid w:val="00622DFD"/>
    <w:rsid w:val="00625DA5"/>
    <w:rsid w:val="00630170"/>
    <w:rsid w:val="00631FF2"/>
    <w:rsid w:val="0063248B"/>
    <w:rsid w:val="00632B43"/>
    <w:rsid w:val="00634FBD"/>
    <w:rsid w:val="0063593B"/>
    <w:rsid w:val="00635F33"/>
    <w:rsid w:val="006371DF"/>
    <w:rsid w:val="006401C1"/>
    <w:rsid w:val="00640371"/>
    <w:rsid w:val="006433E6"/>
    <w:rsid w:val="00643461"/>
    <w:rsid w:val="0064502B"/>
    <w:rsid w:val="00646B14"/>
    <w:rsid w:val="00646E8F"/>
    <w:rsid w:val="00651F9F"/>
    <w:rsid w:val="00652025"/>
    <w:rsid w:val="00653BAB"/>
    <w:rsid w:val="00653FB6"/>
    <w:rsid w:val="00654768"/>
    <w:rsid w:val="00654B56"/>
    <w:rsid w:val="0065656D"/>
    <w:rsid w:val="00656CB3"/>
    <w:rsid w:val="00661FF5"/>
    <w:rsid w:val="006623B4"/>
    <w:rsid w:val="00662F68"/>
    <w:rsid w:val="006666FA"/>
    <w:rsid w:val="0067176A"/>
    <w:rsid w:val="00674529"/>
    <w:rsid w:val="00675269"/>
    <w:rsid w:val="006760CB"/>
    <w:rsid w:val="00676A17"/>
    <w:rsid w:val="00677AEC"/>
    <w:rsid w:val="00677CC2"/>
    <w:rsid w:val="00677E58"/>
    <w:rsid w:val="006819C7"/>
    <w:rsid w:val="00681A49"/>
    <w:rsid w:val="00683F45"/>
    <w:rsid w:val="006843C4"/>
    <w:rsid w:val="006845EF"/>
    <w:rsid w:val="00685212"/>
    <w:rsid w:val="006853FD"/>
    <w:rsid w:val="00686DF7"/>
    <w:rsid w:val="00687A7C"/>
    <w:rsid w:val="006942EF"/>
    <w:rsid w:val="00694340"/>
    <w:rsid w:val="00694888"/>
    <w:rsid w:val="00694BA2"/>
    <w:rsid w:val="006957DE"/>
    <w:rsid w:val="006961F2"/>
    <w:rsid w:val="0069769E"/>
    <w:rsid w:val="006A01AE"/>
    <w:rsid w:val="006A11D3"/>
    <w:rsid w:val="006A1477"/>
    <w:rsid w:val="006A429B"/>
    <w:rsid w:val="006A465B"/>
    <w:rsid w:val="006A5630"/>
    <w:rsid w:val="006A653B"/>
    <w:rsid w:val="006A76E6"/>
    <w:rsid w:val="006A7A65"/>
    <w:rsid w:val="006A7B34"/>
    <w:rsid w:val="006B0337"/>
    <w:rsid w:val="006B1718"/>
    <w:rsid w:val="006B3EC4"/>
    <w:rsid w:val="006B4FA6"/>
    <w:rsid w:val="006B5C7C"/>
    <w:rsid w:val="006B7AD3"/>
    <w:rsid w:val="006C10C2"/>
    <w:rsid w:val="006C1534"/>
    <w:rsid w:val="006C208B"/>
    <w:rsid w:val="006C33DC"/>
    <w:rsid w:val="006C5312"/>
    <w:rsid w:val="006C7646"/>
    <w:rsid w:val="006C76A7"/>
    <w:rsid w:val="006C7991"/>
    <w:rsid w:val="006C7E2B"/>
    <w:rsid w:val="006D1B30"/>
    <w:rsid w:val="006D2476"/>
    <w:rsid w:val="006D49D9"/>
    <w:rsid w:val="006D520F"/>
    <w:rsid w:val="006D6148"/>
    <w:rsid w:val="006D62EF"/>
    <w:rsid w:val="006D7CE5"/>
    <w:rsid w:val="006E074D"/>
    <w:rsid w:val="006E189B"/>
    <w:rsid w:val="006E50C4"/>
    <w:rsid w:val="006E5B52"/>
    <w:rsid w:val="006E6059"/>
    <w:rsid w:val="006E6B2C"/>
    <w:rsid w:val="006F35C5"/>
    <w:rsid w:val="006F3661"/>
    <w:rsid w:val="006F3995"/>
    <w:rsid w:val="006F39A6"/>
    <w:rsid w:val="00701BA0"/>
    <w:rsid w:val="00702B24"/>
    <w:rsid w:val="00703990"/>
    <w:rsid w:val="00705B73"/>
    <w:rsid w:val="007067C5"/>
    <w:rsid w:val="007136CD"/>
    <w:rsid w:val="00716707"/>
    <w:rsid w:val="007200C8"/>
    <w:rsid w:val="00721121"/>
    <w:rsid w:val="00723E58"/>
    <w:rsid w:val="00724319"/>
    <w:rsid w:val="00725580"/>
    <w:rsid w:val="00726291"/>
    <w:rsid w:val="00726DB2"/>
    <w:rsid w:val="00731A70"/>
    <w:rsid w:val="00732501"/>
    <w:rsid w:val="00732D2F"/>
    <w:rsid w:val="0073569B"/>
    <w:rsid w:val="00736935"/>
    <w:rsid w:val="00744597"/>
    <w:rsid w:val="00745B5E"/>
    <w:rsid w:val="00747963"/>
    <w:rsid w:val="00747C75"/>
    <w:rsid w:val="00750422"/>
    <w:rsid w:val="00750B0E"/>
    <w:rsid w:val="00752182"/>
    <w:rsid w:val="00752681"/>
    <w:rsid w:val="007572E8"/>
    <w:rsid w:val="007578FA"/>
    <w:rsid w:val="0076115E"/>
    <w:rsid w:val="00762CE5"/>
    <w:rsid w:val="007642DA"/>
    <w:rsid w:val="00766798"/>
    <w:rsid w:val="007708AA"/>
    <w:rsid w:val="00770E51"/>
    <w:rsid w:val="00770E9F"/>
    <w:rsid w:val="00772469"/>
    <w:rsid w:val="007745A4"/>
    <w:rsid w:val="007745EA"/>
    <w:rsid w:val="007760A2"/>
    <w:rsid w:val="00776CE8"/>
    <w:rsid w:val="007772AB"/>
    <w:rsid w:val="007779F3"/>
    <w:rsid w:val="007809A3"/>
    <w:rsid w:val="00782414"/>
    <w:rsid w:val="00783730"/>
    <w:rsid w:val="00784A6E"/>
    <w:rsid w:val="00785459"/>
    <w:rsid w:val="00787075"/>
    <w:rsid w:val="00787DD3"/>
    <w:rsid w:val="00787E5E"/>
    <w:rsid w:val="00790153"/>
    <w:rsid w:val="007901AC"/>
    <w:rsid w:val="00792753"/>
    <w:rsid w:val="00792BB6"/>
    <w:rsid w:val="0079607F"/>
    <w:rsid w:val="0079668E"/>
    <w:rsid w:val="0079697B"/>
    <w:rsid w:val="00796B7A"/>
    <w:rsid w:val="00797174"/>
    <w:rsid w:val="007A0F02"/>
    <w:rsid w:val="007A141D"/>
    <w:rsid w:val="007A31C4"/>
    <w:rsid w:val="007A45DB"/>
    <w:rsid w:val="007A49F6"/>
    <w:rsid w:val="007B3E57"/>
    <w:rsid w:val="007B5EF5"/>
    <w:rsid w:val="007C1B78"/>
    <w:rsid w:val="007C27CE"/>
    <w:rsid w:val="007C4F9B"/>
    <w:rsid w:val="007C6494"/>
    <w:rsid w:val="007C7695"/>
    <w:rsid w:val="007D09A9"/>
    <w:rsid w:val="007D0CBE"/>
    <w:rsid w:val="007D1A80"/>
    <w:rsid w:val="007D2D5B"/>
    <w:rsid w:val="007D4194"/>
    <w:rsid w:val="007D59DD"/>
    <w:rsid w:val="007D7AB5"/>
    <w:rsid w:val="007D7F8D"/>
    <w:rsid w:val="007E14C6"/>
    <w:rsid w:val="007E1509"/>
    <w:rsid w:val="007E23CC"/>
    <w:rsid w:val="007E2E3B"/>
    <w:rsid w:val="007E3E39"/>
    <w:rsid w:val="007E7522"/>
    <w:rsid w:val="007E7E49"/>
    <w:rsid w:val="007F195A"/>
    <w:rsid w:val="007F200C"/>
    <w:rsid w:val="007F2DDD"/>
    <w:rsid w:val="007F3020"/>
    <w:rsid w:val="007F3915"/>
    <w:rsid w:val="007F3DEF"/>
    <w:rsid w:val="007F524E"/>
    <w:rsid w:val="007F52B3"/>
    <w:rsid w:val="007F7A54"/>
    <w:rsid w:val="00801513"/>
    <w:rsid w:val="00802C49"/>
    <w:rsid w:val="00803BA2"/>
    <w:rsid w:val="00804C72"/>
    <w:rsid w:val="00804CA4"/>
    <w:rsid w:val="00805543"/>
    <w:rsid w:val="00807AB6"/>
    <w:rsid w:val="008109A8"/>
    <w:rsid w:val="00811779"/>
    <w:rsid w:val="00813711"/>
    <w:rsid w:val="00820284"/>
    <w:rsid w:val="008223C2"/>
    <w:rsid w:val="00822DFA"/>
    <w:rsid w:val="00823DB8"/>
    <w:rsid w:val="00827A54"/>
    <w:rsid w:val="00830577"/>
    <w:rsid w:val="008403D9"/>
    <w:rsid w:val="00841441"/>
    <w:rsid w:val="008414A1"/>
    <w:rsid w:val="00841D75"/>
    <w:rsid w:val="00842B85"/>
    <w:rsid w:val="008443F9"/>
    <w:rsid w:val="008450E7"/>
    <w:rsid w:val="008452BB"/>
    <w:rsid w:val="00846CE4"/>
    <w:rsid w:val="00847366"/>
    <w:rsid w:val="0085570D"/>
    <w:rsid w:val="00860A22"/>
    <w:rsid w:val="008634F2"/>
    <w:rsid w:val="008640E0"/>
    <w:rsid w:val="00866BB3"/>
    <w:rsid w:val="00870D10"/>
    <w:rsid w:val="008710BA"/>
    <w:rsid w:val="00874596"/>
    <w:rsid w:val="0087532A"/>
    <w:rsid w:val="00877F1C"/>
    <w:rsid w:val="00880D29"/>
    <w:rsid w:val="00884456"/>
    <w:rsid w:val="0088645C"/>
    <w:rsid w:val="00887EC9"/>
    <w:rsid w:val="00890088"/>
    <w:rsid w:val="00892DFC"/>
    <w:rsid w:val="00893227"/>
    <w:rsid w:val="00894750"/>
    <w:rsid w:val="008967D7"/>
    <w:rsid w:val="008A2E9E"/>
    <w:rsid w:val="008A504E"/>
    <w:rsid w:val="008B1710"/>
    <w:rsid w:val="008B4458"/>
    <w:rsid w:val="008B48BA"/>
    <w:rsid w:val="008B52DA"/>
    <w:rsid w:val="008B54BD"/>
    <w:rsid w:val="008B64B4"/>
    <w:rsid w:val="008B6BA1"/>
    <w:rsid w:val="008C1218"/>
    <w:rsid w:val="008C34E4"/>
    <w:rsid w:val="008C4555"/>
    <w:rsid w:val="008C4B9E"/>
    <w:rsid w:val="008C6246"/>
    <w:rsid w:val="008D03B0"/>
    <w:rsid w:val="008D338D"/>
    <w:rsid w:val="008D3797"/>
    <w:rsid w:val="008D4627"/>
    <w:rsid w:val="008D52AE"/>
    <w:rsid w:val="008D5FA1"/>
    <w:rsid w:val="008D60E0"/>
    <w:rsid w:val="008E0C4C"/>
    <w:rsid w:val="008E0C98"/>
    <w:rsid w:val="008E1387"/>
    <w:rsid w:val="008E19E4"/>
    <w:rsid w:val="008E2039"/>
    <w:rsid w:val="008E23BD"/>
    <w:rsid w:val="008E2ECC"/>
    <w:rsid w:val="008E408B"/>
    <w:rsid w:val="008E40AB"/>
    <w:rsid w:val="008E4CB4"/>
    <w:rsid w:val="008E6AD5"/>
    <w:rsid w:val="008F0FBF"/>
    <w:rsid w:val="008F1090"/>
    <w:rsid w:val="008F1B32"/>
    <w:rsid w:val="008F32AD"/>
    <w:rsid w:val="008F3C53"/>
    <w:rsid w:val="008F58A7"/>
    <w:rsid w:val="009001C1"/>
    <w:rsid w:val="00901906"/>
    <w:rsid w:val="00902AE9"/>
    <w:rsid w:val="0090432D"/>
    <w:rsid w:val="00904D18"/>
    <w:rsid w:val="00907187"/>
    <w:rsid w:val="00910B2B"/>
    <w:rsid w:val="0091284C"/>
    <w:rsid w:val="0091384A"/>
    <w:rsid w:val="00913B87"/>
    <w:rsid w:val="009146B3"/>
    <w:rsid w:val="009148EE"/>
    <w:rsid w:val="009214D9"/>
    <w:rsid w:val="009215EA"/>
    <w:rsid w:val="009217D7"/>
    <w:rsid w:val="00922C60"/>
    <w:rsid w:val="00924295"/>
    <w:rsid w:val="00924BB7"/>
    <w:rsid w:val="009251A8"/>
    <w:rsid w:val="00925FAF"/>
    <w:rsid w:val="0092681E"/>
    <w:rsid w:val="0093187C"/>
    <w:rsid w:val="00932496"/>
    <w:rsid w:val="0093281D"/>
    <w:rsid w:val="00932A30"/>
    <w:rsid w:val="00933A4B"/>
    <w:rsid w:val="00934564"/>
    <w:rsid w:val="00935E61"/>
    <w:rsid w:val="00936762"/>
    <w:rsid w:val="009375AF"/>
    <w:rsid w:val="009400A4"/>
    <w:rsid w:val="0094082D"/>
    <w:rsid w:val="00943446"/>
    <w:rsid w:val="009438DA"/>
    <w:rsid w:val="00945260"/>
    <w:rsid w:val="00945B44"/>
    <w:rsid w:val="009460A8"/>
    <w:rsid w:val="009509FC"/>
    <w:rsid w:val="00951D2D"/>
    <w:rsid w:val="00953B66"/>
    <w:rsid w:val="009542DB"/>
    <w:rsid w:val="009544E2"/>
    <w:rsid w:val="00954F97"/>
    <w:rsid w:val="00955366"/>
    <w:rsid w:val="00955EE7"/>
    <w:rsid w:val="00956A6D"/>
    <w:rsid w:val="00957008"/>
    <w:rsid w:val="009579BD"/>
    <w:rsid w:val="0096085B"/>
    <w:rsid w:val="00960B9F"/>
    <w:rsid w:val="00962DB9"/>
    <w:rsid w:val="009634B0"/>
    <w:rsid w:val="00963BD3"/>
    <w:rsid w:val="00965787"/>
    <w:rsid w:val="009709DA"/>
    <w:rsid w:val="00970E6B"/>
    <w:rsid w:val="0097126E"/>
    <w:rsid w:val="00971365"/>
    <w:rsid w:val="009717B9"/>
    <w:rsid w:val="00972F62"/>
    <w:rsid w:val="009741B7"/>
    <w:rsid w:val="00974EEF"/>
    <w:rsid w:val="00976A7A"/>
    <w:rsid w:val="00981C58"/>
    <w:rsid w:val="00982436"/>
    <w:rsid w:val="00982AD2"/>
    <w:rsid w:val="00982D62"/>
    <w:rsid w:val="00983311"/>
    <w:rsid w:val="009833C4"/>
    <w:rsid w:val="0098346A"/>
    <w:rsid w:val="00985A84"/>
    <w:rsid w:val="00986D8F"/>
    <w:rsid w:val="00990F1B"/>
    <w:rsid w:val="009910F4"/>
    <w:rsid w:val="00993DA8"/>
    <w:rsid w:val="0099767D"/>
    <w:rsid w:val="00997E25"/>
    <w:rsid w:val="009A1732"/>
    <w:rsid w:val="009A1F4B"/>
    <w:rsid w:val="009A2413"/>
    <w:rsid w:val="009A243B"/>
    <w:rsid w:val="009A4AE0"/>
    <w:rsid w:val="009A5209"/>
    <w:rsid w:val="009A559B"/>
    <w:rsid w:val="009A5C40"/>
    <w:rsid w:val="009A654B"/>
    <w:rsid w:val="009A7589"/>
    <w:rsid w:val="009A7957"/>
    <w:rsid w:val="009B01A2"/>
    <w:rsid w:val="009B046F"/>
    <w:rsid w:val="009B0F6E"/>
    <w:rsid w:val="009B1C80"/>
    <w:rsid w:val="009B2EE8"/>
    <w:rsid w:val="009B331C"/>
    <w:rsid w:val="009B500E"/>
    <w:rsid w:val="009B5202"/>
    <w:rsid w:val="009B5C45"/>
    <w:rsid w:val="009B66F9"/>
    <w:rsid w:val="009B7059"/>
    <w:rsid w:val="009C1DA9"/>
    <w:rsid w:val="009C2753"/>
    <w:rsid w:val="009C3AEC"/>
    <w:rsid w:val="009C425A"/>
    <w:rsid w:val="009C4FA2"/>
    <w:rsid w:val="009C5301"/>
    <w:rsid w:val="009C591B"/>
    <w:rsid w:val="009C5D7F"/>
    <w:rsid w:val="009D0649"/>
    <w:rsid w:val="009D1B43"/>
    <w:rsid w:val="009D222C"/>
    <w:rsid w:val="009D3F1C"/>
    <w:rsid w:val="009E03A9"/>
    <w:rsid w:val="009E1860"/>
    <w:rsid w:val="009E1C1C"/>
    <w:rsid w:val="009E2BE1"/>
    <w:rsid w:val="009E3709"/>
    <w:rsid w:val="009E39C1"/>
    <w:rsid w:val="009E696E"/>
    <w:rsid w:val="009E7348"/>
    <w:rsid w:val="009E749C"/>
    <w:rsid w:val="009F4966"/>
    <w:rsid w:val="009F7472"/>
    <w:rsid w:val="009F7758"/>
    <w:rsid w:val="00A016AA"/>
    <w:rsid w:val="00A04F54"/>
    <w:rsid w:val="00A06317"/>
    <w:rsid w:val="00A06567"/>
    <w:rsid w:val="00A0679C"/>
    <w:rsid w:val="00A12F6A"/>
    <w:rsid w:val="00A13105"/>
    <w:rsid w:val="00A147C6"/>
    <w:rsid w:val="00A1481F"/>
    <w:rsid w:val="00A15C0B"/>
    <w:rsid w:val="00A16824"/>
    <w:rsid w:val="00A2014C"/>
    <w:rsid w:val="00A20A22"/>
    <w:rsid w:val="00A220DC"/>
    <w:rsid w:val="00A220EC"/>
    <w:rsid w:val="00A22B90"/>
    <w:rsid w:val="00A2318F"/>
    <w:rsid w:val="00A2419C"/>
    <w:rsid w:val="00A24FCB"/>
    <w:rsid w:val="00A30EB9"/>
    <w:rsid w:val="00A312E7"/>
    <w:rsid w:val="00A322F7"/>
    <w:rsid w:val="00A34614"/>
    <w:rsid w:val="00A35A28"/>
    <w:rsid w:val="00A362E4"/>
    <w:rsid w:val="00A369D4"/>
    <w:rsid w:val="00A36B44"/>
    <w:rsid w:val="00A43F45"/>
    <w:rsid w:val="00A4567E"/>
    <w:rsid w:val="00A47B57"/>
    <w:rsid w:val="00A5040A"/>
    <w:rsid w:val="00A52F46"/>
    <w:rsid w:val="00A5426D"/>
    <w:rsid w:val="00A543E9"/>
    <w:rsid w:val="00A55944"/>
    <w:rsid w:val="00A61DF6"/>
    <w:rsid w:val="00A63153"/>
    <w:rsid w:val="00A66386"/>
    <w:rsid w:val="00A67AF8"/>
    <w:rsid w:val="00A70C0B"/>
    <w:rsid w:val="00A71530"/>
    <w:rsid w:val="00A727C2"/>
    <w:rsid w:val="00A73296"/>
    <w:rsid w:val="00A76031"/>
    <w:rsid w:val="00A804EA"/>
    <w:rsid w:val="00A8113F"/>
    <w:rsid w:val="00A81297"/>
    <w:rsid w:val="00A819C0"/>
    <w:rsid w:val="00A82A83"/>
    <w:rsid w:val="00A8528B"/>
    <w:rsid w:val="00A8592B"/>
    <w:rsid w:val="00A85D91"/>
    <w:rsid w:val="00A8615E"/>
    <w:rsid w:val="00A86225"/>
    <w:rsid w:val="00A91315"/>
    <w:rsid w:val="00A94207"/>
    <w:rsid w:val="00A96932"/>
    <w:rsid w:val="00A9713D"/>
    <w:rsid w:val="00A971E0"/>
    <w:rsid w:val="00A97A6A"/>
    <w:rsid w:val="00AA0595"/>
    <w:rsid w:val="00AA1AD2"/>
    <w:rsid w:val="00AA2387"/>
    <w:rsid w:val="00AA391E"/>
    <w:rsid w:val="00AA51D5"/>
    <w:rsid w:val="00AA7206"/>
    <w:rsid w:val="00AA7635"/>
    <w:rsid w:val="00AA7829"/>
    <w:rsid w:val="00AA7EF0"/>
    <w:rsid w:val="00AB19DF"/>
    <w:rsid w:val="00AB3522"/>
    <w:rsid w:val="00AB76CC"/>
    <w:rsid w:val="00AC3873"/>
    <w:rsid w:val="00AC3B8C"/>
    <w:rsid w:val="00AC53AA"/>
    <w:rsid w:val="00AC7246"/>
    <w:rsid w:val="00AD279D"/>
    <w:rsid w:val="00AD28B8"/>
    <w:rsid w:val="00AD2B45"/>
    <w:rsid w:val="00AD3438"/>
    <w:rsid w:val="00AD3FFD"/>
    <w:rsid w:val="00AD4695"/>
    <w:rsid w:val="00AD46CC"/>
    <w:rsid w:val="00AD52DA"/>
    <w:rsid w:val="00AD57FD"/>
    <w:rsid w:val="00AD5E56"/>
    <w:rsid w:val="00AD6EC5"/>
    <w:rsid w:val="00AD78B7"/>
    <w:rsid w:val="00AE26CC"/>
    <w:rsid w:val="00AE36AD"/>
    <w:rsid w:val="00AE4D54"/>
    <w:rsid w:val="00AE500B"/>
    <w:rsid w:val="00AE6641"/>
    <w:rsid w:val="00AE7845"/>
    <w:rsid w:val="00AF1C4F"/>
    <w:rsid w:val="00AF4094"/>
    <w:rsid w:val="00AF7A97"/>
    <w:rsid w:val="00B01AF9"/>
    <w:rsid w:val="00B0519C"/>
    <w:rsid w:val="00B05CA6"/>
    <w:rsid w:val="00B108D8"/>
    <w:rsid w:val="00B116E1"/>
    <w:rsid w:val="00B12635"/>
    <w:rsid w:val="00B12883"/>
    <w:rsid w:val="00B12CE7"/>
    <w:rsid w:val="00B13312"/>
    <w:rsid w:val="00B133A5"/>
    <w:rsid w:val="00B1454A"/>
    <w:rsid w:val="00B16A1F"/>
    <w:rsid w:val="00B20303"/>
    <w:rsid w:val="00B229DF"/>
    <w:rsid w:val="00B23AB3"/>
    <w:rsid w:val="00B23CEE"/>
    <w:rsid w:val="00B24518"/>
    <w:rsid w:val="00B262EC"/>
    <w:rsid w:val="00B265C1"/>
    <w:rsid w:val="00B2675C"/>
    <w:rsid w:val="00B307B4"/>
    <w:rsid w:val="00B31A4E"/>
    <w:rsid w:val="00B31F93"/>
    <w:rsid w:val="00B32959"/>
    <w:rsid w:val="00B33BB7"/>
    <w:rsid w:val="00B34F27"/>
    <w:rsid w:val="00B358E8"/>
    <w:rsid w:val="00B36965"/>
    <w:rsid w:val="00B36F73"/>
    <w:rsid w:val="00B37261"/>
    <w:rsid w:val="00B412FA"/>
    <w:rsid w:val="00B45052"/>
    <w:rsid w:val="00B45188"/>
    <w:rsid w:val="00B4799D"/>
    <w:rsid w:val="00B5268D"/>
    <w:rsid w:val="00B52E64"/>
    <w:rsid w:val="00B53993"/>
    <w:rsid w:val="00B5406B"/>
    <w:rsid w:val="00B543BE"/>
    <w:rsid w:val="00B543CC"/>
    <w:rsid w:val="00B54D1B"/>
    <w:rsid w:val="00B560E3"/>
    <w:rsid w:val="00B561C2"/>
    <w:rsid w:val="00B611CA"/>
    <w:rsid w:val="00B62AAD"/>
    <w:rsid w:val="00B63171"/>
    <w:rsid w:val="00B6527A"/>
    <w:rsid w:val="00B65939"/>
    <w:rsid w:val="00B66448"/>
    <w:rsid w:val="00B66B1C"/>
    <w:rsid w:val="00B70C97"/>
    <w:rsid w:val="00B71D86"/>
    <w:rsid w:val="00B72450"/>
    <w:rsid w:val="00B73A68"/>
    <w:rsid w:val="00B74697"/>
    <w:rsid w:val="00B74FD3"/>
    <w:rsid w:val="00B75DE0"/>
    <w:rsid w:val="00B76257"/>
    <w:rsid w:val="00B76758"/>
    <w:rsid w:val="00B80D45"/>
    <w:rsid w:val="00B816DB"/>
    <w:rsid w:val="00B81FFB"/>
    <w:rsid w:val="00B82EBA"/>
    <w:rsid w:val="00B835DB"/>
    <w:rsid w:val="00B83A5B"/>
    <w:rsid w:val="00B8422C"/>
    <w:rsid w:val="00B8438E"/>
    <w:rsid w:val="00B847BA"/>
    <w:rsid w:val="00B853A4"/>
    <w:rsid w:val="00B86611"/>
    <w:rsid w:val="00B86A7B"/>
    <w:rsid w:val="00B86B4F"/>
    <w:rsid w:val="00B86F55"/>
    <w:rsid w:val="00B8727A"/>
    <w:rsid w:val="00B90335"/>
    <w:rsid w:val="00B903F9"/>
    <w:rsid w:val="00B9245F"/>
    <w:rsid w:val="00B93BB3"/>
    <w:rsid w:val="00B965A4"/>
    <w:rsid w:val="00BA208B"/>
    <w:rsid w:val="00BA353B"/>
    <w:rsid w:val="00BA38E2"/>
    <w:rsid w:val="00BA60CD"/>
    <w:rsid w:val="00BA62F9"/>
    <w:rsid w:val="00BB073F"/>
    <w:rsid w:val="00BB0B3D"/>
    <w:rsid w:val="00BB14EE"/>
    <w:rsid w:val="00BB1C03"/>
    <w:rsid w:val="00BB2D17"/>
    <w:rsid w:val="00BB3352"/>
    <w:rsid w:val="00BB37DB"/>
    <w:rsid w:val="00BB4631"/>
    <w:rsid w:val="00BC00B9"/>
    <w:rsid w:val="00BC022C"/>
    <w:rsid w:val="00BC0620"/>
    <w:rsid w:val="00BC3618"/>
    <w:rsid w:val="00BC6C8A"/>
    <w:rsid w:val="00BC7206"/>
    <w:rsid w:val="00BD21EB"/>
    <w:rsid w:val="00BD2E16"/>
    <w:rsid w:val="00BD3907"/>
    <w:rsid w:val="00BE0712"/>
    <w:rsid w:val="00BE08A2"/>
    <w:rsid w:val="00BE0F9A"/>
    <w:rsid w:val="00BE1A04"/>
    <w:rsid w:val="00BE1AA1"/>
    <w:rsid w:val="00BE2D2D"/>
    <w:rsid w:val="00BE7D66"/>
    <w:rsid w:val="00BF08D7"/>
    <w:rsid w:val="00BF3278"/>
    <w:rsid w:val="00BF3E84"/>
    <w:rsid w:val="00BF5346"/>
    <w:rsid w:val="00BF77D4"/>
    <w:rsid w:val="00C0144E"/>
    <w:rsid w:val="00C020D4"/>
    <w:rsid w:val="00C02121"/>
    <w:rsid w:val="00C0272F"/>
    <w:rsid w:val="00C056B7"/>
    <w:rsid w:val="00C05D1E"/>
    <w:rsid w:val="00C07BA5"/>
    <w:rsid w:val="00C10E0D"/>
    <w:rsid w:val="00C12693"/>
    <w:rsid w:val="00C13823"/>
    <w:rsid w:val="00C151E9"/>
    <w:rsid w:val="00C166FA"/>
    <w:rsid w:val="00C16821"/>
    <w:rsid w:val="00C17261"/>
    <w:rsid w:val="00C179EA"/>
    <w:rsid w:val="00C17C7A"/>
    <w:rsid w:val="00C17D1C"/>
    <w:rsid w:val="00C200B9"/>
    <w:rsid w:val="00C20A90"/>
    <w:rsid w:val="00C21146"/>
    <w:rsid w:val="00C24D37"/>
    <w:rsid w:val="00C2558B"/>
    <w:rsid w:val="00C30150"/>
    <w:rsid w:val="00C30AC5"/>
    <w:rsid w:val="00C32584"/>
    <w:rsid w:val="00C336E4"/>
    <w:rsid w:val="00C3525A"/>
    <w:rsid w:val="00C3585D"/>
    <w:rsid w:val="00C366F8"/>
    <w:rsid w:val="00C37256"/>
    <w:rsid w:val="00C412FC"/>
    <w:rsid w:val="00C41628"/>
    <w:rsid w:val="00C4265A"/>
    <w:rsid w:val="00C447EA"/>
    <w:rsid w:val="00C46044"/>
    <w:rsid w:val="00C462CC"/>
    <w:rsid w:val="00C51159"/>
    <w:rsid w:val="00C523EE"/>
    <w:rsid w:val="00C5260B"/>
    <w:rsid w:val="00C54CE2"/>
    <w:rsid w:val="00C56A89"/>
    <w:rsid w:val="00C61299"/>
    <w:rsid w:val="00C63E3E"/>
    <w:rsid w:val="00C66690"/>
    <w:rsid w:val="00C66712"/>
    <w:rsid w:val="00C67737"/>
    <w:rsid w:val="00C70770"/>
    <w:rsid w:val="00C76EAA"/>
    <w:rsid w:val="00C77A41"/>
    <w:rsid w:val="00C80EB8"/>
    <w:rsid w:val="00C813FF"/>
    <w:rsid w:val="00C8200B"/>
    <w:rsid w:val="00C84362"/>
    <w:rsid w:val="00C849AC"/>
    <w:rsid w:val="00C84B98"/>
    <w:rsid w:val="00C85596"/>
    <w:rsid w:val="00C856F9"/>
    <w:rsid w:val="00C86ABE"/>
    <w:rsid w:val="00C8751B"/>
    <w:rsid w:val="00C932C2"/>
    <w:rsid w:val="00C93A24"/>
    <w:rsid w:val="00C9538F"/>
    <w:rsid w:val="00C97047"/>
    <w:rsid w:val="00CA0A37"/>
    <w:rsid w:val="00CA2C89"/>
    <w:rsid w:val="00CA2D43"/>
    <w:rsid w:val="00CA36CD"/>
    <w:rsid w:val="00CA467F"/>
    <w:rsid w:val="00CA5F74"/>
    <w:rsid w:val="00CA74E3"/>
    <w:rsid w:val="00CA768C"/>
    <w:rsid w:val="00CA7A0D"/>
    <w:rsid w:val="00CA7D3C"/>
    <w:rsid w:val="00CB1A81"/>
    <w:rsid w:val="00CB1D99"/>
    <w:rsid w:val="00CB20D6"/>
    <w:rsid w:val="00CB2D03"/>
    <w:rsid w:val="00CB378A"/>
    <w:rsid w:val="00CB445F"/>
    <w:rsid w:val="00CB5A59"/>
    <w:rsid w:val="00CB6BE9"/>
    <w:rsid w:val="00CC11E0"/>
    <w:rsid w:val="00CC2819"/>
    <w:rsid w:val="00CC4B28"/>
    <w:rsid w:val="00CC4ECE"/>
    <w:rsid w:val="00CC55B6"/>
    <w:rsid w:val="00CC60AD"/>
    <w:rsid w:val="00CC632B"/>
    <w:rsid w:val="00CC6BC1"/>
    <w:rsid w:val="00CC7384"/>
    <w:rsid w:val="00CC7D9A"/>
    <w:rsid w:val="00CD4BE1"/>
    <w:rsid w:val="00CD55C2"/>
    <w:rsid w:val="00CD55FD"/>
    <w:rsid w:val="00CD6015"/>
    <w:rsid w:val="00CD6337"/>
    <w:rsid w:val="00CD7823"/>
    <w:rsid w:val="00CE2192"/>
    <w:rsid w:val="00CE553F"/>
    <w:rsid w:val="00CE56FE"/>
    <w:rsid w:val="00CF2D1A"/>
    <w:rsid w:val="00CF39E6"/>
    <w:rsid w:val="00CF3DFD"/>
    <w:rsid w:val="00CF507F"/>
    <w:rsid w:val="00CF599B"/>
    <w:rsid w:val="00CF746F"/>
    <w:rsid w:val="00D00705"/>
    <w:rsid w:val="00D03191"/>
    <w:rsid w:val="00D03418"/>
    <w:rsid w:val="00D03778"/>
    <w:rsid w:val="00D10033"/>
    <w:rsid w:val="00D10BE4"/>
    <w:rsid w:val="00D10F4A"/>
    <w:rsid w:val="00D11E19"/>
    <w:rsid w:val="00D1242E"/>
    <w:rsid w:val="00D12B3D"/>
    <w:rsid w:val="00D14B1D"/>
    <w:rsid w:val="00D14DBD"/>
    <w:rsid w:val="00D150D6"/>
    <w:rsid w:val="00D15EBE"/>
    <w:rsid w:val="00D1669D"/>
    <w:rsid w:val="00D20277"/>
    <w:rsid w:val="00D213BA"/>
    <w:rsid w:val="00D2653C"/>
    <w:rsid w:val="00D27211"/>
    <w:rsid w:val="00D31014"/>
    <w:rsid w:val="00D31C11"/>
    <w:rsid w:val="00D31C67"/>
    <w:rsid w:val="00D331BC"/>
    <w:rsid w:val="00D349B6"/>
    <w:rsid w:val="00D355F3"/>
    <w:rsid w:val="00D35723"/>
    <w:rsid w:val="00D35BE7"/>
    <w:rsid w:val="00D36031"/>
    <w:rsid w:val="00D40151"/>
    <w:rsid w:val="00D40294"/>
    <w:rsid w:val="00D40674"/>
    <w:rsid w:val="00D40924"/>
    <w:rsid w:val="00D422FF"/>
    <w:rsid w:val="00D42AA4"/>
    <w:rsid w:val="00D44863"/>
    <w:rsid w:val="00D46026"/>
    <w:rsid w:val="00D51A79"/>
    <w:rsid w:val="00D51C24"/>
    <w:rsid w:val="00D51D72"/>
    <w:rsid w:val="00D53DF2"/>
    <w:rsid w:val="00D63831"/>
    <w:rsid w:val="00D65D38"/>
    <w:rsid w:val="00D666AE"/>
    <w:rsid w:val="00D6686F"/>
    <w:rsid w:val="00D67F8C"/>
    <w:rsid w:val="00D709B1"/>
    <w:rsid w:val="00D70EBA"/>
    <w:rsid w:val="00D7116E"/>
    <w:rsid w:val="00D712B9"/>
    <w:rsid w:val="00D72A6F"/>
    <w:rsid w:val="00D72F1A"/>
    <w:rsid w:val="00D741CA"/>
    <w:rsid w:val="00D76ABD"/>
    <w:rsid w:val="00D82D98"/>
    <w:rsid w:val="00D83AAF"/>
    <w:rsid w:val="00D86BC1"/>
    <w:rsid w:val="00D87FB7"/>
    <w:rsid w:val="00D9264A"/>
    <w:rsid w:val="00D93DF3"/>
    <w:rsid w:val="00D942E5"/>
    <w:rsid w:val="00D95B6E"/>
    <w:rsid w:val="00D97655"/>
    <w:rsid w:val="00DA03F9"/>
    <w:rsid w:val="00DA0504"/>
    <w:rsid w:val="00DA1CD4"/>
    <w:rsid w:val="00DA3578"/>
    <w:rsid w:val="00DA3C6F"/>
    <w:rsid w:val="00DA4941"/>
    <w:rsid w:val="00DA49A9"/>
    <w:rsid w:val="00DA5091"/>
    <w:rsid w:val="00DA59A8"/>
    <w:rsid w:val="00DA770B"/>
    <w:rsid w:val="00DB0D79"/>
    <w:rsid w:val="00DB301B"/>
    <w:rsid w:val="00DB32DE"/>
    <w:rsid w:val="00DB3606"/>
    <w:rsid w:val="00DB44A1"/>
    <w:rsid w:val="00DB6BED"/>
    <w:rsid w:val="00DB760F"/>
    <w:rsid w:val="00DC000A"/>
    <w:rsid w:val="00DC00C4"/>
    <w:rsid w:val="00DC15BE"/>
    <w:rsid w:val="00DC16D9"/>
    <w:rsid w:val="00DC2047"/>
    <w:rsid w:val="00DC294D"/>
    <w:rsid w:val="00DC31BF"/>
    <w:rsid w:val="00DC5AA7"/>
    <w:rsid w:val="00DC5EB5"/>
    <w:rsid w:val="00DC780D"/>
    <w:rsid w:val="00DD1535"/>
    <w:rsid w:val="00DD4AEB"/>
    <w:rsid w:val="00DD6609"/>
    <w:rsid w:val="00DD6FB7"/>
    <w:rsid w:val="00DE00CC"/>
    <w:rsid w:val="00DE0F06"/>
    <w:rsid w:val="00DE1814"/>
    <w:rsid w:val="00DE2594"/>
    <w:rsid w:val="00DE40B0"/>
    <w:rsid w:val="00DE61F1"/>
    <w:rsid w:val="00DF08FF"/>
    <w:rsid w:val="00DF09E0"/>
    <w:rsid w:val="00DF4456"/>
    <w:rsid w:val="00DF5C17"/>
    <w:rsid w:val="00E003FA"/>
    <w:rsid w:val="00E01B9E"/>
    <w:rsid w:val="00E0248D"/>
    <w:rsid w:val="00E02C77"/>
    <w:rsid w:val="00E047A9"/>
    <w:rsid w:val="00E052D9"/>
    <w:rsid w:val="00E05BA0"/>
    <w:rsid w:val="00E13E3D"/>
    <w:rsid w:val="00E149AD"/>
    <w:rsid w:val="00E152D4"/>
    <w:rsid w:val="00E15A4C"/>
    <w:rsid w:val="00E2062A"/>
    <w:rsid w:val="00E20804"/>
    <w:rsid w:val="00E2321D"/>
    <w:rsid w:val="00E26EC8"/>
    <w:rsid w:val="00E3022F"/>
    <w:rsid w:val="00E30D03"/>
    <w:rsid w:val="00E30D12"/>
    <w:rsid w:val="00E3248C"/>
    <w:rsid w:val="00E33998"/>
    <w:rsid w:val="00E34A6C"/>
    <w:rsid w:val="00E34BBA"/>
    <w:rsid w:val="00E34CBC"/>
    <w:rsid w:val="00E34FAF"/>
    <w:rsid w:val="00E35699"/>
    <w:rsid w:val="00E3709C"/>
    <w:rsid w:val="00E37F61"/>
    <w:rsid w:val="00E40E3D"/>
    <w:rsid w:val="00E40EDD"/>
    <w:rsid w:val="00E41D96"/>
    <w:rsid w:val="00E43D6B"/>
    <w:rsid w:val="00E445B5"/>
    <w:rsid w:val="00E44785"/>
    <w:rsid w:val="00E4651B"/>
    <w:rsid w:val="00E46ADD"/>
    <w:rsid w:val="00E47230"/>
    <w:rsid w:val="00E476E4"/>
    <w:rsid w:val="00E50C85"/>
    <w:rsid w:val="00E5277D"/>
    <w:rsid w:val="00E542F3"/>
    <w:rsid w:val="00E543AA"/>
    <w:rsid w:val="00E54BE4"/>
    <w:rsid w:val="00E54C67"/>
    <w:rsid w:val="00E55FEB"/>
    <w:rsid w:val="00E56D28"/>
    <w:rsid w:val="00E57856"/>
    <w:rsid w:val="00E628B7"/>
    <w:rsid w:val="00E6579B"/>
    <w:rsid w:val="00E66207"/>
    <w:rsid w:val="00E72377"/>
    <w:rsid w:val="00E73E5F"/>
    <w:rsid w:val="00E7490B"/>
    <w:rsid w:val="00E749D2"/>
    <w:rsid w:val="00E7594E"/>
    <w:rsid w:val="00E75C4F"/>
    <w:rsid w:val="00E76ADB"/>
    <w:rsid w:val="00E8080F"/>
    <w:rsid w:val="00E813F5"/>
    <w:rsid w:val="00E8222B"/>
    <w:rsid w:val="00E839D4"/>
    <w:rsid w:val="00E854E6"/>
    <w:rsid w:val="00E85F04"/>
    <w:rsid w:val="00E86E0B"/>
    <w:rsid w:val="00E9090E"/>
    <w:rsid w:val="00E93789"/>
    <w:rsid w:val="00E94111"/>
    <w:rsid w:val="00E94CA6"/>
    <w:rsid w:val="00E977D1"/>
    <w:rsid w:val="00E978BC"/>
    <w:rsid w:val="00EA1F1E"/>
    <w:rsid w:val="00EA2A9B"/>
    <w:rsid w:val="00EA3BC5"/>
    <w:rsid w:val="00EA4279"/>
    <w:rsid w:val="00EA4D07"/>
    <w:rsid w:val="00EA7F49"/>
    <w:rsid w:val="00EB0F32"/>
    <w:rsid w:val="00EB104D"/>
    <w:rsid w:val="00EB1DD2"/>
    <w:rsid w:val="00EB2C60"/>
    <w:rsid w:val="00EB2C7D"/>
    <w:rsid w:val="00EB3170"/>
    <w:rsid w:val="00EB39A6"/>
    <w:rsid w:val="00EB425C"/>
    <w:rsid w:val="00EB44ED"/>
    <w:rsid w:val="00EB46DB"/>
    <w:rsid w:val="00EB50F6"/>
    <w:rsid w:val="00EB536D"/>
    <w:rsid w:val="00EB5A97"/>
    <w:rsid w:val="00EB6773"/>
    <w:rsid w:val="00EC02B7"/>
    <w:rsid w:val="00EC74F8"/>
    <w:rsid w:val="00EC7662"/>
    <w:rsid w:val="00EC7F50"/>
    <w:rsid w:val="00ED1619"/>
    <w:rsid w:val="00ED4AF0"/>
    <w:rsid w:val="00ED5461"/>
    <w:rsid w:val="00ED6C17"/>
    <w:rsid w:val="00EE6986"/>
    <w:rsid w:val="00EF1CF1"/>
    <w:rsid w:val="00EF25D1"/>
    <w:rsid w:val="00EF2867"/>
    <w:rsid w:val="00EF2BC3"/>
    <w:rsid w:val="00EF3AFF"/>
    <w:rsid w:val="00EF44E1"/>
    <w:rsid w:val="00EF72C1"/>
    <w:rsid w:val="00EF7FD7"/>
    <w:rsid w:val="00F02B26"/>
    <w:rsid w:val="00F035C1"/>
    <w:rsid w:val="00F050BA"/>
    <w:rsid w:val="00F05ACC"/>
    <w:rsid w:val="00F05C1B"/>
    <w:rsid w:val="00F0681E"/>
    <w:rsid w:val="00F075F0"/>
    <w:rsid w:val="00F1353C"/>
    <w:rsid w:val="00F1434A"/>
    <w:rsid w:val="00F14F31"/>
    <w:rsid w:val="00F15A24"/>
    <w:rsid w:val="00F16276"/>
    <w:rsid w:val="00F16BB1"/>
    <w:rsid w:val="00F17914"/>
    <w:rsid w:val="00F20DA5"/>
    <w:rsid w:val="00F20F39"/>
    <w:rsid w:val="00F242D6"/>
    <w:rsid w:val="00F243F5"/>
    <w:rsid w:val="00F24850"/>
    <w:rsid w:val="00F24CE6"/>
    <w:rsid w:val="00F2651F"/>
    <w:rsid w:val="00F31A6E"/>
    <w:rsid w:val="00F3206B"/>
    <w:rsid w:val="00F34626"/>
    <w:rsid w:val="00F36A38"/>
    <w:rsid w:val="00F4160D"/>
    <w:rsid w:val="00F41C2E"/>
    <w:rsid w:val="00F41E5F"/>
    <w:rsid w:val="00F425E1"/>
    <w:rsid w:val="00F42C87"/>
    <w:rsid w:val="00F43582"/>
    <w:rsid w:val="00F458D5"/>
    <w:rsid w:val="00F472C4"/>
    <w:rsid w:val="00F50991"/>
    <w:rsid w:val="00F51E39"/>
    <w:rsid w:val="00F528D2"/>
    <w:rsid w:val="00F534FC"/>
    <w:rsid w:val="00F55D21"/>
    <w:rsid w:val="00F561CA"/>
    <w:rsid w:val="00F56F96"/>
    <w:rsid w:val="00F61DEF"/>
    <w:rsid w:val="00F62BEF"/>
    <w:rsid w:val="00F64CFE"/>
    <w:rsid w:val="00F65449"/>
    <w:rsid w:val="00F70C29"/>
    <w:rsid w:val="00F70F1E"/>
    <w:rsid w:val="00F7237B"/>
    <w:rsid w:val="00F73146"/>
    <w:rsid w:val="00F745FB"/>
    <w:rsid w:val="00F75238"/>
    <w:rsid w:val="00F7635A"/>
    <w:rsid w:val="00F76A2E"/>
    <w:rsid w:val="00F76CC7"/>
    <w:rsid w:val="00F777E0"/>
    <w:rsid w:val="00F778FA"/>
    <w:rsid w:val="00F77F76"/>
    <w:rsid w:val="00F80A25"/>
    <w:rsid w:val="00F8201A"/>
    <w:rsid w:val="00F83234"/>
    <w:rsid w:val="00F84AF5"/>
    <w:rsid w:val="00F86A54"/>
    <w:rsid w:val="00F8788B"/>
    <w:rsid w:val="00F902BC"/>
    <w:rsid w:val="00F91FA8"/>
    <w:rsid w:val="00F93E2B"/>
    <w:rsid w:val="00F94795"/>
    <w:rsid w:val="00F97920"/>
    <w:rsid w:val="00FA47C0"/>
    <w:rsid w:val="00FA6977"/>
    <w:rsid w:val="00FA7708"/>
    <w:rsid w:val="00FA7DF3"/>
    <w:rsid w:val="00FB15C4"/>
    <w:rsid w:val="00FB34AC"/>
    <w:rsid w:val="00FB400F"/>
    <w:rsid w:val="00FB41A5"/>
    <w:rsid w:val="00FB5ACE"/>
    <w:rsid w:val="00FC1DE4"/>
    <w:rsid w:val="00FC4CA4"/>
    <w:rsid w:val="00FC7D67"/>
    <w:rsid w:val="00FD14A8"/>
    <w:rsid w:val="00FD16C0"/>
    <w:rsid w:val="00FD2842"/>
    <w:rsid w:val="00FD3666"/>
    <w:rsid w:val="00FD5FDC"/>
    <w:rsid w:val="00FD6CC8"/>
    <w:rsid w:val="00FD7954"/>
    <w:rsid w:val="00FE0189"/>
    <w:rsid w:val="00FE0BF6"/>
    <w:rsid w:val="00FE0D62"/>
    <w:rsid w:val="00FE20A7"/>
    <w:rsid w:val="00FE5A02"/>
    <w:rsid w:val="00FE6017"/>
    <w:rsid w:val="00FE7C35"/>
    <w:rsid w:val="00FF25EC"/>
    <w:rsid w:val="00FF3444"/>
    <w:rsid w:val="00FF3F60"/>
    <w:rsid w:val="00FF49C4"/>
    <w:rsid w:val="00FF6E3F"/>
    <w:rsid w:val="00FF7A78"/>
    <w:rsid w:val="00FF7C14"/>
    <w:rsid w:val="6663315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FB9747"/>
  <w15:chartTrackingRefBased/>
  <w15:docId w15:val="{590B97DE-3EF8-4F17-85A0-2186516D0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AEB"/>
    <w:pPr>
      <w:spacing w:after="0" w:line="240" w:lineRule="auto"/>
    </w:pPr>
    <w:rPr>
      <w:rFonts w:ascii="Times New Roman" w:eastAsia="Times New Roman" w:hAnsi="Times New Roman" w:cs="Times New Roman"/>
      <w:kern w:val="0"/>
      <w:sz w:val="24"/>
      <w:szCs w:val="24"/>
      <w:lang w:eastAsia="es-MX"/>
      <w14:ligatures w14:val="none"/>
    </w:rPr>
  </w:style>
  <w:style w:type="paragraph" w:styleId="Ttulo1">
    <w:name w:val="heading 1"/>
    <w:basedOn w:val="Normal"/>
    <w:next w:val="Normal"/>
    <w:link w:val="Ttulo1Car"/>
    <w:uiPriority w:val="9"/>
    <w:qFormat/>
    <w:rsid w:val="00E445B5"/>
    <w:pPr>
      <w:keepNext/>
      <w:keepLines/>
      <w:numPr>
        <w:numId w:val="4"/>
      </w:numPr>
      <w:spacing w:before="360"/>
      <w:outlineLvl w:val="0"/>
    </w:pPr>
    <w:rPr>
      <w:rFonts w:eastAsiaTheme="majorEastAsia" w:cstheme="majorBidi"/>
      <w:b/>
      <w:color w:val="000000" w:themeColor="text1"/>
      <w:szCs w:val="40"/>
    </w:rPr>
  </w:style>
  <w:style w:type="paragraph" w:styleId="Ttulo2">
    <w:name w:val="heading 2"/>
    <w:basedOn w:val="Normal"/>
    <w:next w:val="Normal"/>
    <w:link w:val="Ttulo2Car"/>
    <w:uiPriority w:val="9"/>
    <w:unhideWhenUsed/>
    <w:qFormat/>
    <w:rsid w:val="00C4265A"/>
    <w:pPr>
      <w:keepNext/>
      <w:keepLines/>
      <w:numPr>
        <w:ilvl w:val="1"/>
        <w:numId w:val="4"/>
      </w:numPr>
      <w:spacing w:before="160" w:after="80"/>
      <w:ind w:left="578" w:hanging="578"/>
      <w:outlineLvl w:val="1"/>
    </w:pPr>
    <w:rPr>
      <w:rFonts w:eastAsiaTheme="majorEastAsia" w:cstheme="majorBidi"/>
      <w:b/>
      <w:color w:val="000000" w:themeColor="text1"/>
      <w:szCs w:val="32"/>
    </w:rPr>
  </w:style>
  <w:style w:type="paragraph" w:styleId="Ttulo3">
    <w:name w:val="heading 3"/>
    <w:basedOn w:val="Normal"/>
    <w:next w:val="Normal"/>
    <w:link w:val="Ttulo3Car"/>
    <w:uiPriority w:val="9"/>
    <w:unhideWhenUsed/>
    <w:qFormat/>
    <w:rsid w:val="009A1F4B"/>
    <w:pPr>
      <w:keepNext/>
      <w:keepLines/>
      <w:numPr>
        <w:ilvl w:val="2"/>
        <w:numId w:val="4"/>
      </w:numPr>
      <w:spacing w:before="280" w:after="120"/>
      <w:outlineLvl w:val="2"/>
    </w:pPr>
    <w:rPr>
      <w:rFonts w:eastAsiaTheme="majorEastAsia" w:cstheme="majorBidi"/>
      <w:b/>
      <w:color w:val="000000" w:themeColor="text1"/>
      <w:szCs w:val="28"/>
    </w:rPr>
  </w:style>
  <w:style w:type="paragraph" w:styleId="Ttulo4">
    <w:name w:val="heading 4"/>
    <w:basedOn w:val="Normal"/>
    <w:next w:val="Normal"/>
    <w:link w:val="Ttulo4Car"/>
    <w:uiPriority w:val="9"/>
    <w:unhideWhenUsed/>
    <w:qFormat/>
    <w:rsid w:val="00841441"/>
    <w:pPr>
      <w:keepNext/>
      <w:keepLines/>
      <w:numPr>
        <w:ilvl w:val="3"/>
        <w:numId w:val="4"/>
      </w:numPr>
      <w:spacing w:before="80" w:after="40"/>
      <w:outlineLvl w:val="3"/>
    </w:pPr>
    <w:rPr>
      <w:rFonts w:eastAsiaTheme="majorEastAsia" w:cstheme="majorBidi"/>
      <w:b/>
      <w:i/>
      <w:iCs/>
      <w:color w:val="000000" w:themeColor="text1"/>
    </w:rPr>
  </w:style>
  <w:style w:type="paragraph" w:styleId="Ttulo5">
    <w:name w:val="heading 5"/>
    <w:basedOn w:val="Normal"/>
    <w:next w:val="Normal"/>
    <w:link w:val="Ttulo5Car"/>
    <w:uiPriority w:val="9"/>
    <w:semiHidden/>
    <w:unhideWhenUsed/>
    <w:qFormat/>
    <w:rsid w:val="00B05CA6"/>
    <w:pPr>
      <w:keepNext/>
      <w:keepLines/>
      <w:numPr>
        <w:ilvl w:val="4"/>
        <w:numId w:val="4"/>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CA6"/>
    <w:pPr>
      <w:keepNext/>
      <w:keepLines/>
      <w:numPr>
        <w:ilvl w:val="5"/>
        <w:numId w:val="4"/>
      </w:numPr>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CA6"/>
    <w:pPr>
      <w:keepNext/>
      <w:keepLines/>
      <w:numPr>
        <w:ilvl w:val="6"/>
        <w:numId w:val="4"/>
      </w:numPr>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CA6"/>
    <w:pPr>
      <w:keepNext/>
      <w:keepLines/>
      <w:numPr>
        <w:ilvl w:val="7"/>
        <w:numId w:val="4"/>
      </w:numPr>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CA6"/>
    <w:pPr>
      <w:keepNext/>
      <w:keepLines/>
      <w:numPr>
        <w:ilvl w:val="8"/>
        <w:numId w:val="4"/>
      </w:numPr>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45B5"/>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rsid w:val="00C4265A"/>
    <w:rPr>
      <w:rFonts w:ascii="Times New Roman" w:eastAsiaTheme="majorEastAsia" w:hAnsi="Times New Roman" w:cstheme="majorBidi"/>
      <w:b/>
      <w:color w:val="000000" w:themeColor="text1"/>
      <w:sz w:val="24"/>
      <w:szCs w:val="32"/>
    </w:rPr>
  </w:style>
  <w:style w:type="character" w:customStyle="1" w:styleId="Ttulo3Car">
    <w:name w:val="Título 3 Car"/>
    <w:basedOn w:val="Fuentedeprrafopredeter"/>
    <w:link w:val="Ttulo3"/>
    <w:uiPriority w:val="9"/>
    <w:rsid w:val="009A1F4B"/>
    <w:rPr>
      <w:rFonts w:ascii="Times New Roman" w:eastAsiaTheme="majorEastAsia" w:hAnsi="Times New Roman" w:cstheme="majorBidi"/>
      <w:b/>
      <w:color w:val="000000" w:themeColor="text1"/>
      <w:sz w:val="24"/>
      <w:szCs w:val="28"/>
    </w:rPr>
  </w:style>
  <w:style w:type="character" w:customStyle="1" w:styleId="Ttulo4Car">
    <w:name w:val="Título 4 Car"/>
    <w:basedOn w:val="Fuentedeprrafopredeter"/>
    <w:link w:val="Ttulo4"/>
    <w:uiPriority w:val="9"/>
    <w:rsid w:val="00841441"/>
    <w:rPr>
      <w:rFonts w:ascii="Times New Roman" w:eastAsiaTheme="majorEastAsia" w:hAnsi="Times New Roman" w:cstheme="majorBidi"/>
      <w:b/>
      <w:i/>
      <w:iCs/>
      <w:color w:val="000000" w:themeColor="text1"/>
      <w:sz w:val="24"/>
    </w:rPr>
  </w:style>
  <w:style w:type="character" w:customStyle="1" w:styleId="Ttulo5Car">
    <w:name w:val="Título 5 Car"/>
    <w:basedOn w:val="Fuentedeprrafopredeter"/>
    <w:link w:val="Ttulo5"/>
    <w:uiPriority w:val="9"/>
    <w:semiHidden/>
    <w:rsid w:val="00B05CA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C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C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C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CA6"/>
    <w:rPr>
      <w:rFonts w:eastAsiaTheme="majorEastAsia" w:cstheme="majorBidi"/>
      <w:color w:val="272727" w:themeColor="text1" w:themeTint="D8"/>
    </w:rPr>
  </w:style>
  <w:style w:type="paragraph" w:styleId="Ttulo">
    <w:name w:val="Title"/>
    <w:basedOn w:val="Normal"/>
    <w:next w:val="Normal"/>
    <w:link w:val="TtuloCar"/>
    <w:uiPriority w:val="10"/>
    <w:qFormat/>
    <w:rsid w:val="00B05CA6"/>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C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5C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C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CA6"/>
    <w:pPr>
      <w:spacing w:before="160"/>
      <w:jc w:val="center"/>
    </w:pPr>
    <w:rPr>
      <w:i/>
      <w:iCs/>
      <w:color w:val="404040" w:themeColor="text1" w:themeTint="BF"/>
    </w:rPr>
  </w:style>
  <w:style w:type="character" w:customStyle="1" w:styleId="CitaCar">
    <w:name w:val="Cita Car"/>
    <w:basedOn w:val="Fuentedeprrafopredeter"/>
    <w:link w:val="Cita"/>
    <w:uiPriority w:val="29"/>
    <w:rsid w:val="00B05CA6"/>
    <w:rPr>
      <w:i/>
      <w:iCs/>
      <w:color w:val="404040" w:themeColor="text1" w:themeTint="BF"/>
    </w:rPr>
  </w:style>
  <w:style w:type="paragraph" w:styleId="Prrafodelista">
    <w:name w:val="List Paragraph"/>
    <w:basedOn w:val="Normal"/>
    <w:qFormat/>
    <w:rsid w:val="00B05CA6"/>
    <w:pPr>
      <w:ind w:left="720"/>
      <w:contextualSpacing/>
    </w:pPr>
  </w:style>
  <w:style w:type="character" w:styleId="nfasisintenso">
    <w:name w:val="Intense Emphasis"/>
    <w:basedOn w:val="Fuentedeprrafopredeter"/>
    <w:uiPriority w:val="21"/>
    <w:qFormat/>
    <w:rsid w:val="00B05CA6"/>
    <w:rPr>
      <w:i/>
      <w:iCs/>
      <w:color w:val="0F4761" w:themeColor="accent1" w:themeShade="BF"/>
    </w:rPr>
  </w:style>
  <w:style w:type="paragraph" w:styleId="Citadestacada">
    <w:name w:val="Intense Quote"/>
    <w:basedOn w:val="Normal"/>
    <w:next w:val="Normal"/>
    <w:link w:val="CitadestacadaCar"/>
    <w:uiPriority w:val="30"/>
    <w:qFormat/>
    <w:rsid w:val="00B05C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CA6"/>
    <w:rPr>
      <w:i/>
      <w:iCs/>
      <w:color w:val="0F4761" w:themeColor="accent1" w:themeShade="BF"/>
    </w:rPr>
  </w:style>
  <w:style w:type="character" w:styleId="Referenciaintensa">
    <w:name w:val="Intense Reference"/>
    <w:basedOn w:val="Fuentedeprrafopredeter"/>
    <w:uiPriority w:val="32"/>
    <w:qFormat/>
    <w:rsid w:val="00B05CA6"/>
    <w:rPr>
      <w:b/>
      <w:bCs/>
      <w:smallCaps/>
      <w:color w:val="0F4761" w:themeColor="accent1" w:themeShade="BF"/>
      <w:spacing w:val="5"/>
    </w:rPr>
  </w:style>
  <w:style w:type="paragraph" w:styleId="Sinespaciado">
    <w:name w:val="No Spacing"/>
    <w:uiPriority w:val="1"/>
    <w:qFormat/>
    <w:rsid w:val="00294EFF"/>
    <w:pPr>
      <w:spacing w:after="0" w:line="240" w:lineRule="auto"/>
    </w:pPr>
    <w:rPr>
      <w:rFonts w:ascii="Times New Roman" w:hAnsi="Times New Roman"/>
      <w:sz w:val="24"/>
    </w:rPr>
  </w:style>
  <w:style w:type="paragraph" w:styleId="TtuloTDC">
    <w:name w:val="TOC Heading"/>
    <w:basedOn w:val="Ttulo1"/>
    <w:next w:val="Normal"/>
    <w:uiPriority w:val="39"/>
    <w:unhideWhenUsed/>
    <w:qFormat/>
    <w:rsid w:val="00677E58"/>
    <w:pPr>
      <w:spacing w:before="240" w:line="259" w:lineRule="auto"/>
      <w:outlineLvl w:val="9"/>
    </w:pPr>
    <w:rPr>
      <w:rFonts w:asciiTheme="majorHAnsi" w:hAnsiTheme="majorHAnsi"/>
      <w:b w:val="0"/>
      <w:color w:val="0F4761" w:themeColor="accent1" w:themeShade="BF"/>
      <w:sz w:val="32"/>
      <w:szCs w:val="32"/>
    </w:rPr>
  </w:style>
  <w:style w:type="paragraph" w:styleId="TDC1">
    <w:name w:val="toc 1"/>
    <w:basedOn w:val="Normal"/>
    <w:next w:val="Normal"/>
    <w:autoRedefine/>
    <w:uiPriority w:val="39"/>
    <w:unhideWhenUsed/>
    <w:rsid w:val="004A35B9"/>
    <w:pPr>
      <w:tabs>
        <w:tab w:val="left" w:pos="480"/>
        <w:tab w:val="right" w:leader="dot" w:pos="8828"/>
      </w:tabs>
      <w:spacing w:after="100"/>
    </w:pPr>
  </w:style>
  <w:style w:type="paragraph" w:styleId="TDC2">
    <w:name w:val="toc 2"/>
    <w:basedOn w:val="Normal"/>
    <w:next w:val="Normal"/>
    <w:autoRedefine/>
    <w:uiPriority w:val="39"/>
    <w:unhideWhenUsed/>
    <w:rsid w:val="00677E58"/>
    <w:pPr>
      <w:spacing w:after="100"/>
      <w:ind w:left="220"/>
    </w:pPr>
  </w:style>
  <w:style w:type="character" w:styleId="Hipervnculo">
    <w:name w:val="Hyperlink"/>
    <w:basedOn w:val="Fuentedeprrafopredeter"/>
    <w:uiPriority w:val="99"/>
    <w:unhideWhenUsed/>
    <w:rsid w:val="00677E58"/>
    <w:rPr>
      <w:color w:val="467886" w:themeColor="hyperlink"/>
      <w:u w:val="single"/>
    </w:rPr>
  </w:style>
  <w:style w:type="paragraph" w:styleId="Encabezado">
    <w:name w:val="header"/>
    <w:basedOn w:val="Normal"/>
    <w:link w:val="EncabezadoCar"/>
    <w:uiPriority w:val="99"/>
    <w:unhideWhenUsed/>
    <w:rsid w:val="00FE0189"/>
    <w:pPr>
      <w:tabs>
        <w:tab w:val="center" w:pos="4419"/>
        <w:tab w:val="right" w:pos="8838"/>
      </w:tabs>
    </w:pPr>
  </w:style>
  <w:style w:type="character" w:customStyle="1" w:styleId="EncabezadoCar">
    <w:name w:val="Encabezado Car"/>
    <w:basedOn w:val="Fuentedeprrafopredeter"/>
    <w:link w:val="Encabezado"/>
    <w:uiPriority w:val="99"/>
    <w:rsid w:val="00FE0189"/>
    <w:rPr>
      <w:rFonts w:ascii="Times New Roman" w:hAnsi="Times New Roman"/>
    </w:rPr>
  </w:style>
  <w:style w:type="paragraph" w:styleId="Piedepgina">
    <w:name w:val="footer"/>
    <w:basedOn w:val="Normal"/>
    <w:link w:val="PiedepginaCar"/>
    <w:uiPriority w:val="99"/>
    <w:unhideWhenUsed/>
    <w:rsid w:val="00FE0189"/>
    <w:pPr>
      <w:tabs>
        <w:tab w:val="center" w:pos="4419"/>
        <w:tab w:val="right" w:pos="8838"/>
      </w:tabs>
    </w:pPr>
  </w:style>
  <w:style w:type="character" w:customStyle="1" w:styleId="PiedepginaCar">
    <w:name w:val="Pie de página Car"/>
    <w:basedOn w:val="Fuentedeprrafopredeter"/>
    <w:link w:val="Piedepgina"/>
    <w:uiPriority w:val="99"/>
    <w:rsid w:val="00FE0189"/>
    <w:rPr>
      <w:rFonts w:ascii="Times New Roman" w:hAnsi="Times New Roman"/>
    </w:rPr>
  </w:style>
  <w:style w:type="character" w:styleId="Nmerodepgina">
    <w:name w:val="page number"/>
    <w:basedOn w:val="Fuentedeprrafopredeter"/>
    <w:uiPriority w:val="99"/>
    <w:unhideWhenUsed/>
    <w:rsid w:val="00FE0189"/>
  </w:style>
  <w:style w:type="paragraph" w:styleId="Bibliografa">
    <w:name w:val="Bibliography"/>
    <w:basedOn w:val="Normal"/>
    <w:next w:val="Normal"/>
    <w:uiPriority w:val="37"/>
    <w:unhideWhenUsed/>
    <w:rsid w:val="00F243F5"/>
  </w:style>
  <w:style w:type="table" w:styleId="Tablaconcuadrcula">
    <w:name w:val="Table Grid"/>
    <w:basedOn w:val="Tablanormal"/>
    <w:uiPriority w:val="59"/>
    <w:rsid w:val="00485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48507F"/>
    <w:pPr>
      <w:spacing w:after="200"/>
    </w:pPr>
    <w:rPr>
      <w:i/>
      <w:iCs/>
      <w:color w:val="0E2841" w:themeColor="text2"/>
      <w:sz w:val="18"/>
      <w:szCs w:val="18"/>
    </w:rPr>
  </w:style>
  <w:style w:type="paragraph" w:styleId="Tabladeilustraciones">
    <w:name w:val="table of figures"/>
    <w:basedOn w:val="Normal"/>
    <w:next w:val="Normal"/>
    <w:uiPriority w:val="99"/>
    <w:unhideWhenUsed/>
    <w:rsid w:val="0048507F"/>
  </w:style>
  <w:style w:type="paragraph" w:styleId="TDC3">
    <w:name w:val="toc 3"/>
    <w:basedOn w:val="Normal"/>
    <w:next w:val="Normal"/>
    <w:autoRedefine/>
    <w:uiPriority w:val="39"/>
    <w:unhideWhenUsed/>
    <w:rsid w:val="002F1503"/>
    <w:pPr>
      <w:tabs>
        <w:tab w:val="left" w:pos="1200"/>
        <w:tab w:val="right" w:leader="dot" w:pos="9395"/>
      </w:tabs>
      <w:spacing w:after="100"/>
      <w:ind w:left="440"/>
    </w:pPr>
    <w:rPr>
      <w:rFonts w:eastAsiaTheme="minorEastAsia"/>
      <w:noProof/>
      <w:sz w:val="22"/>
    </w:rPr>
  </w:style>
  <w:style w:type="table" w:styleId="Tablanormal3">
    <w:name w:val="Plain Table 3"/>
    <w:basedOn w:val="Tablanormal"/>
    <w:uiPriority w:val="43"/>
    <w:rsid w:val="00B2451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B2451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B245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B2451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41"/>
    <w:rsid w:val="00B2451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B2451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efdecomentario">
    <w:name w:val="annotation reference"/>
    <w:basedOn w:val="Fuentedeprrafopredeter"/>
    <w:uiPriority w:val="99"/>
    <w:semiHidden/>
    <w:unhideWhenUsed/>
    <w:rsid w:val="00290096"/>
    <w:rPr>
      <w:sz w:val="16"/>
      <w:szCs w:val="16"/>
    </w:rPr>
  </w:style>
  <w:style w:type="paragraph" w:styleId="Textocomentario">
    <w:name w:val="annotation text"/>
    <w:basedOn w:val="Normal"/>
    <w:link w:val="TextocomentarioCar"/>
    <w:uiPriority w:val="99"/>
    <w:unhideWhenUsed/>
    <w:rsid w:val="00290096"/>
    <w:rPr>
      <w:sz w:val="20"/>
      <w:szCs w:val="20"/>
    </w:rPr>
  </w:style>
  <w:style w:type="character" w:customStyle="1" w:styleId="TextocomentarioCar">
    <w:name w:val="Texto comentario Car"/>
    <w:basedOn w:val="Fuentedeprrafopredeter"/>
    <w:link w:val="Textocomentario"/>
    <w:uiPriority w:val="99"/>
    <w:rsid w:val="00290096"/>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290096"/>
    <w:rPr>
      <w:b/>
      <w:bCs/>
    </w:rPr>
  </w:style>
  <w:style w:type="character" w:customStyle="1" w:styleId="AsuntodelcomentarioCar">
    <w:name w:val="Asunto del comentario Car"/>
    <w:basedOn w:val="TextocomentarioCar"/>
    <w:link w:val="Asuntodelcomentario"/>
    <w:uiPriority w:val="99"/>
    <w:semiHidden/>
    <w:rsid w:val="00290096"/>
    <w:rPr>
      <w:rFonts w:ascii="Times New Roman" w:hAnsi="Times New Roman"/>
      <w:b/>
      <w:bCs/>
      <w:sz w:val="20"/>
      <w:szCs w:val="20"/>
    </w:rPr>
  </w:style>
  <w:style w:type="paragraph" w:customStyle="1" w:styleId="font-claude-response-body">
    <w:name w:val="font-claude-response-body"/>
    <w:basedOn w:val="Normal"/>
    <w:rsid w:val="00542644"/>
    <w:pPr>
      <w:spacing w:before="100" w:beforeAutospacing="1" w:after="100" w:afterAutospacing="1"/>
    </w:pPr>
  </w:style>
  <w:style w:type="character" w:styleId="Mencinsinresolver">
    <w:name w:val="Unresolved Mention"/>
    <w:basedOn w:val="Fuentedeprrafopredeter"/>
    <w:uiPriority w:val="99"/>
    <w:semiHidden/>
    <w:unhideWhenUsed/>
    <w:rsid w:val="00F83234"/>
    <w:rPr>
      <w:color w:val="605E5C"/>
      <w:shd w:val="clear" w:color="auto" w:fill="E1DFDD"/>
    </w:rPr>
  </w:style>
  <w:style w:type="paragraph" w:customStyle="1" w:styleId="Fuerte1">
    <w:name w:val="Fuerte1"/>
    <w:qFormat/>
    <w:rsid w:val="001006C9"/>
    <w:pPr>
      <w:spacing w:after="0" w:line="240" w:lineRule="auto"/>
    </w:pPr>
    <w:rPr>
      <w:rFonts w:ascii="Arial" w:eastAsia="Arial" w:hAnsi="Arial" w:cs="Arial"/>
      <w:b/>
      <w:bCs/>
      <w:kern w:val="0"/>
      <w:lang w:eastAsia="es-MX"/>
      <w14:ligatures w14:val="none"/>
    </w:rPr>
  </w:style>
  <w:style w:type="character" w:styleId="Refdenotaalpie">
    <w:name w:val="footnote reference"/>
    <w:uiPriority w:val="99"/>
    <w:semiHidden/>
    <w:unhideWhenUsed/>
    <w:rsid w:val="001006C9"/>
    <w:rPr>
      <w:vertAlign w:val="superscript"/>
    </w:rPr>
  </w:style>
  <w:style w:type="paragraph" w:styleId="Textonotapie">
    <w:name w:val="footnote text"/>
    <w:link w:val="TextonotapieCar"/>
    <w:uiPriority w:val="99"/>
    <w:semiHidden/>
    <w:unhideWhenUsed/>
    <w:rsid w:val="001006C9"/>
    <w:pPr>
      <w:spacing w:after="0" w:line="240" w:lineRule="auto"/>
    </w:pPr>
    <w:rPr>
      <w:rFonts w:ascii="Arial" w:eastAsia="Arial" w:hAnsi="Arial" w:cs="Arial"/>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1006C9"/>
    <w:rPr>
      <w:rFonts w:ascii="Arial" w:eastAsia="Arial" w:hAnsi="Arial" w:cs="Arial"/>
      <w:kern w:val="0"/>
      <w:sz w:val="20"/>
      <w:szCs w:val="20"/>
      <w:lang w:eastAsia="es-MX"/>
      <w14:ligatures w14:val="none"/>
    </w:rPr>
  </w:style>
  <w:style w:type="character" w:styleId="Fuerte">
    <w:name w:val="Strong"/>
    <w:basedOn w:val="Fuentedeprrafopredeter"/>
    <w:uiPriority w:val="22"/>
    <w:qFormat/>
    <w:rsid w:val="00630170"/>
    <w:rPr>
      <w:b/>
      <w:bCs/>
    </w:rPr>
  </w:style>
  <w:style w:type="paragraph" w:styleId="TDC4">
    <w:name w:val="toc 4"/>
    <w:basedOn w:val="Normal"/>
    <w:next w:val="Normal"/>
    <w:autoRedefine/>
    <w:uiPriority w:val="39"/>
    <w:unhideWhenUsed/>
    <w:rsid w:val="004E6065"/>
    <w:pPr>
      <w:spacing w:after="100" w:line="278" w:lineRule="auto"/>
      <w:ind w:left="720"/>
    </w:pPr>
    <w:rPr>
      <w:rFonts w:asciiTheme="minorHAnsi" w:eastAsiaTheme="minorEastAsia" w:hAnsiTheme="minorHAnsi"/>
    </w:rPr>
  </w:style>
  <w:style w:type="paragraph" w:styleId="TDC5">
    <w:name w:val="toc 5"/>
    <w:basedOn w:val="Normal"/>
    <w:next w:val="Normal"/>
    <w:autoRedefine/>
    <w:uiPriority w:val="39"/>
    <w:unhideWhenUsed/>
    <w:rsid w:val="004E6065"/>
    <w:pPr>
      <w:spacing w:after="100" w:line="278" w:lineRule="auto"/>
      <w:ind w:left="960"/>
    </w:pPr>
    <w:rPr>
      <w:rFonts w:asciiTheme="minorHAnsi" w:eastAsiaTheme="minorEastAsia" w:hAnsiTheme="minorHAnsi"/>
    </w:rPr>
  </w:style>
  <w:style w:type="paragraph" w:styleId="TDC6">
    <w:name w:val="toc 6"/>
    <w:basedOn w:val="Normal"/>
    <w:next w:val="Normal"/>
    <w:autoRedefine/>
    <w:uiPriority w:val="39"/>
    <w:unhideWhenUsed/>
    <w:rsid w:val="004E6065"/>
    <w:pPr>
      <w:spacing w:after="100" w:line="278" w:lineRule="auto"/>
      <w:ind w:left="1200"/>
    </w:pPr>
    <w:rPr>
      <w:rFonts w:asciiTheme="minorHAnsi" w:eastAsiaTheme="minorEastAsia" w:hAnsiTheme="minorHAnsi"/>
    </w:rPr>
  </w:style>
  <w:style w:type="paragraph" w:styleId="TDC7">
    <w:name w:val="toc 7"/>
    <w:basedOn w:val="Normal"/>
    <w:next w:val="Normal"/>
    <w:autoRedefine/>
    <w:uiPriority w:val="39"/>
    <w:unhideWhenUsed/>
    <w:rsid w:val="004E6065"/>
    <w:pPr>
      <w:spacing w:after="100" w:line="278" w:lineRule="auto"/>
      <w:ind w:left="1440"/>
    </w:pPr>
    <w:rPr>
      <w:rFonts w:asciiTheme="minorHAnsi" w:eastAsiaTheme="minorEastAsia" w:hAnsiTheme="minorHAnsi"/>
    </w:rPr>
  </w:style>
  <w:style w:type="paragraph" w:styleId="TDC8">
    <w:name w:val="toc 8"/>
    <w:basedOn w:val="Normal"/>
    <w:next w:val="Normal"/>
    <w:autoRedefine/>
    <w:uiPriority w:val="39"/>
    <w:unhideWhenUsed/>
    <w:rsid w:val="004E6065"/>
    <w:pPr>
      <w:spacing w:after="100" w:line="278" w:lineRule="auto"/>
      <w:ind w:left="1680"/>
    </w:pPr>
    <w:rPr>
      <w:rFonts w:asciiTheme="minorHAnsi" w:eastAsiaTheme="minorEastAsia" w:hAnsiTheme="minorHAnsi"/>
    </w:rPr>
  </w:style>
  <w:style w:type="paragraph" w:styleId="TDC9">
    <w:name w:val="toc 9"/>
    <w:basedOn w:val="Normal"/>
    <w:next w:val="Normal"/>
    <w:autoRedefine/>
    <w:uiPriority w:val="39"/>
    <w:unhideWhenUsed/>
    <w:rsid w:val="004E6065"/>
    <w:pPr>
      <w:spacing w:after="100" w:line="278" w:lineRule="auto"/>
      <w:ind w:left="1920"/>
    </w:pPr>
    <w:rPr>
      <w:rFonts w:asciiTheme="minorHAnsi" w:eastAsiaTheme="minorEastAsia" w:hAnsiTheme="minorHAnsi"/>
    </w:rPr>
  </w:style>
  <w:style w:type="character" w:styleId="Hipervnculovisitado">
    <w:name w:val="FollowedHyperlink"/>
    <w:basedOn w:val="Fuentedeprrafopredeter"/>
    <w:uiPriority w:val="99"/>
    <w:semiHidden/>
    <w:unhideWhenUsed/>
    <w:rsid w:val="006C208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314">
      <w:bodyDiv w:val="1"/>
      <w:marLeft w:val="0"/>
      <w:marRight w:val="0"/>
      <w:marTop w:val="0"/>
      <w:marBottom w:val="0"/>
      <w:divBdr>
        <w:top w:val="none" w:sz="0" w:space="0" w:color="auto"/>
        <w:left w:val="none" w:sz="0" w:space="0" w:color="auto"/>
        <w:bottom w:val="none" w:sz="0" w:space="0" w:color="auto"/>
        <w:right w:val="none" w:sz="0" w:space="0" w:color="auto"/>
      </w:divBdr>
    </w:div>
    <w:div w:id="3285577">
      <w:bodyDiv w:val="1"/>
      <w:marLeft w:val="0"/>
      <w:marRight w:val="0"/>
      <w:marTop w:val="0"/>
      <w:marBottom w:val="0"/>
      <w:divBdr>
        <w:top w:val="none" w:sz="0" w:space="0" w:color="auto"/>
        <w:left w:val="none" w:sz="0" w:space="0" w:color="auto"/>
        <w:bottom w:val="none" w:sz="0" w:space="0" w:color="auto"/>
        <w:right w:val="none" w:sz="0" w:space="0" w:color="auto"/>
      </w:divBdr>
    </w:div>
    <w:div w:id="10422240">
      <w:bodyDiv w:val="1"/>
      <w:marLeft w:val="0"/>
      <w:marRight w:val="0"/>
      <w:marTop w:val="0"/>
      <w:marBottom w:val="0"/>
      <w:divBdr>
        <w:top w:val="none" w:sz="0" w:space="0" w:color="auto"/>
        <w:left w:val="none" w:sz="0" w:space="0" w:color="auto"/>
        <w:bottom w:val="none" w:sz="0" w:space="0" w:color="auto"/>
        <w:right w:val="none" w:sz="0" w:space="0" w:color="auto"/>
      </w:divBdr>
    </w:div>
    <w:div w:id="11689036">
      <w:bodyDiv w:val="1"/>
      <w:marLeft w:val="0"/>
      <w:marRight w:val="0"/>
      <w:marTop w:val="0"/>
      <w:marBottom w:val="0"/>
      <w:divBdr>
        <w:top w:val="none" w:sz="0" w:space="0" w:color="auto"/>
        <w:left w:val="none" w:sz="0" w:space="0" w:color="auto"/>
        <w:bottom w:val="none" w:sz="0" w:space="0" w:color="auto"/>
        <w:right w:val="none" w:sz="0" w:space="0" w:color="auto"/>
      </w:divBdr>
    </w:div>
    <w:div w:id="14384032">
      <w:bodyDiv w:val="1"/>
      <w:marLeft w:val="0"/>
      <w:marRight w:val="0"/>
      <w:marTop w:val="0"/>
      <w:marBottom w:val="0"/>
      <w:divBdr>
        <w:top w:val="none" w:sz="0" w:space="0" w:color="auto"/>
        <w:left w:val="none" w:sz="0" w:space="0" w:color="auto"/>
        <w:bottom w:val="none" w:sz="0" w:space="0" w:color="auto"/>
        <w:right w:val="none" w:sz="0" w:space="0" w:color="auto"/>
      </w:divBdr>
    </w:div>
    <w:div w:id="15815346">
      <w:bodyDiv w:val="1"/>
      <w:marLeft w:val="0"/>
      <w:marRight w:val="0"/>
      <w:marTop w:val="0"/>
      <w:marBottom w:val="0"/>
      <w:divBdr>
        <w:top w:val="none" w:sz="0" w:space="0" w:color="auto"/>
        <w:left w:val="none" w:sz="0" w:space="0" w:color="auto"/>
        <w:bottom w:val="none" w:sz="0" w:space="0" w:color="auto"/>
        <w:right w:val="none" w:sz="0" w:space="0" w:color="auto"/>
      </w:divBdr>
    </w:div>
    <w:div w:id="16388850">
      <w:bodyDiv w:val="1"/>
      <w:marLeft w:val="0"/>
      <w:marRight w:val="0"/>
      <w:marTop w:val="0"/>
      <w:marBottom w:val="0"/>
      <w:divBdr>
        <w:top w:val="none" w:sz="0" w:space="0" w:color="auto"/>
        <w:left w:val="none" w:sz="0" w:space="0" w:color="auto"/>
        <w:bottom w:val="none" w:sz="0" w:space="0" w:color="auto"/>
        <w:right w:val="none" w:sz="0" w:space="0" w:color="auto"/>
      </w:divBdr>
    </w:div>
    <w:div w:id="18629169">
      <w:bodyDiv w:val="1"/>
      <w:marLeft w:val="0"/>
      <w:marRight w:val="0"/>
      <w:marTop w:val="0"/>
      <w:marBottom w:val="0"/>
      <w:divBdr>
        <w:top w:val="none" w:sz="0" w:space="0" w:color="auto"/>
        <w:left w:val="none" w:sz="0" w:space="0" w:color="auto"/>
        <w:bottom w:val="none" w:sz="0" w:space="0" w:color="auto"/>
        <w:right w:val="none" w:sz="0" w:space="0" w:color="auto"/>
      </w:divBdr>
    </w:div>
    <w:div w:id="19550174">
      <w:bodyDiv w:val="1"/>
      <w:marLeft w:val="0"/>
      <w:marRight w:val="0"/>
      <w:marTop w:val="0"/>
      <w:marBottom w:val="0"/>
      <w:divBdr>
        <w:top w:val="none" w:sz="0" w:space="0" w:color="auto"/>
        <w:left w:val="none" w:sz="0" w:space="0" w:color="auto"/>
        <w:bottom w:val="none" w:sz="0" w:space="0" w:color="auto"/>
        <w:right w:val="none" w:sz="0" w:space="0" w:color="auto"/>
      </w:divBdr>
    </w:div>
    <w:div w:id="20519523">
      <w:bodyDiv w:val="1"/>
      <w:marLeft w:val="0"/>
      <w:marRight w:val="0"/>
      <w:marTop w:val="0"/>
      <w:marBottom w:val="0"/>
      <w:divBdr>
        <w:top w:val="none" w:sz="0" w:space="0" w:color="auto"/>
        <w:left w:val="none" w:sz="0" w:space="0" w:color="auto"/>
        <w:bottom w:val="none" w:sz="0" w:space="0" w:color="auto"/>
        <w:right w:val="none" w:sz="0" w:space="0" w:color="auto"/>
      </w:divBdr>
    </w:div>
    <w:div w:id="23947588">
      <w:bodyDiv w:val="1"/>
      <w:marLeft w:val="0"/>
      <w:marRight w:val="0"/>
      <w:marTop w:val="0"/>
      <w:marBottom w:val="0"/>
      <w:divBdr>
        <w:top w:val="none" w:sz="0" w:space="0" w:color="auto"/>
        <w:left w:val="none" w:sz="0" w:space="0" w:color="auto"/>
        <w:bottom w:val="none" w:sz="0" w:space="0" w:color="auto"/>
        <w:right w:val="none" w:sz="0" w:space="0" w:color="auto"/>
      </w:divBdr>
    </w:div>
    <w:div w:id="25177466">
      <w:bodyDiv w:val="1"/>
      <w:marLeft w:val="0"/>
      <w:marRight w:val="0"/>
      <w:marTop w:val="0"/>
      <w:marBottom w:val="0"/>
      <w:divBdr>
        <w:top w:val="none" w:sz="0" w:space="0" w:color="auto"/>
        <w:left w:val="none" w:sz="0" w:space="0" w:color="auto"/>
        <w:bottom w:val="none" w:sz="0" w:space="0" w:color="auto"/>
        <w:right w:val="none" w:sz="0" w:space="0" w:color="auto"/>
      </w:divBdr>
    </w:div>
    <w:div w:id="29427202">
      <w:bodyDiv w:val="1"/>
      <w:marLeft w:val="0"/>
      <w:marRight w:val="0"/>
      <w:marTop w:val="0"/>
      <w:marBottom w:val="0"/>
      <w:divBdr>
        <w:top w:val="none" w:sz="0" w:space="0" w:color="auto"/>
        <w:left w:val="none" w:sz="0" w:space="0" w:color="auto"/>
        <w:bottom w:val="none" w:sz="0" w:space="0" w:color="auto"/>
        <w:right w:val="none" w:sz="0" w:space="0" w:color="auto"/>
      </w:divBdr>
    </w:div>
    <w:div w:id="31150089">
      <w:bodyDiv w:val="1"/>
      <w:marLeft w:val="0"/>
      <w:marRight w:val="0"/>
      <w:marTop w:val="0"/>
      <w:marBottom w:val="0"/>
      <w:divBdr>
        <w:top w:val="none" w:sz="0" w:space="0" w:color="auto"/>
        <w:left w:val="none" w:sz="0" w:space="0" w:color="auto"/>
        <w:bottom w:val="none" w:sz="0" w:space="0" w:color="auto"/>
        <w:right w:val="none" w:sz="0" w:space="0" w:color="auto"/>
      </w:divBdr>
    </w:div>
    <w:div w:id="33119999">
      <w:bodyDiv w:val="1"/>
      <w:marLeft w:val="0"/>
      <w:marRight w:val="0"/>
      <w:marTop w:val="0"/>
      <w:marBottom w:val="0"/>
      <w:divBdr>
        <w:top w:val="none" w:sz="0" w:space="0" w:color="auto"/>
        <w:left w:val="none" w:sz="0" w:space="0" w:color="auto"/>
        <w:bottom w:val="none" w:sz="0" w:space="0" w:color="auto"/>
        <w:right w:val="none" w:sz="0" w:space="0" w:color="auto"/>
      </w:divBdr>
    </w:div>
    <w:div w:id="36393230">
      <w:bodyDiv w:val="1"/>
      <w:marLeft w:val="0"/>
      <w:marRight w:val="0"/>
      <w:marTop w:val="0"/>
      <w:marBottom w:val="0"/>
      <w:divBdr>
        <w:top w:val="none" w:sz="0" w:space="0" w:color="auto"/>
        <w:left w:val="none" w:sz="0" w:space="0" w:color="auto"/>
        <w:bottom w:val="none" w:sz="0" w:space="0" w:color="auto"/>
        <w:right w:val="none" w:sz="0" w:space="0" w:color="auto"/>
      </w:divBdr>
    </w:div>
    <w:div w:id="37511196">
      <w:bodyDiv w:val="1"/>
      <w:marLeft w:val="0"/>
      <w:marRight w:val="0"/>
      <w:marTop w:val="0"/>
      <w:marBottom w:val="0"/>
      <w:divBdr>
        <w:top w:val="none" w:sz="0" w:space="0" w:color="auto"/>
        <w:left w:val="none" w:sz="0" w:space="0" w:color="auto"/>
        <w:bottom w:val="none" w:sz="0" w:space="0" w:color="auto"/>
        <w:right w:val="none" w:sz="0" w:space="0" w:color="auto"/>
      </w:divBdr>
    </w:div>
    <w:div w:id="41904928">
      <w:bodyDiv w:val="1"/>
      <w:marLeft w:val="0"/>
      <w:marRight w:val="0"/>
      <w:marTop w:val="0"/>
      <w:marBottom w:val="0"/>
      <w:divBdr>
        <w:top w:val="none" w:sz="0" w:space="0" w:color="auto"/>
        <w:left w:val="none" w:sz="0" w:space="0" w:color="auto"/>
        <w:bottom w:val="none" w:sz="0" w:space="0" w:color="auto"/>
        <w:right w:val="none" w:sz="0" w:space="0" w:color="auto"/>
      </w:divBdr>
    </w:div>
    <w:div w:id="53892176">
      <w:bodyDiv w:val="1"/>
      <w:marLeft w:val="0"/>
      <w:marRight w:val="0"/>
      <w:marTop w:val="0"/>
      <w:marBottom w:val="0"/>
      <w:divBdr>
        <w:top w:val="none" w:sz="0" w:space="0" w:color="auto"/>
        <w:left w:val="none" w:sz="0" w:space="0" w:color="auto"/>
        <w:bottom w:val="none" w:sz="0" w:space="0" w:color="auto"/>
        <w:right w:val="none" w:sz="0" w:space="0" w:color="auto"/>
      </w:divBdr>
    </w:div>
    <w:div w:id="56444705">
      <w:bodyDiv w:val="1"/>
      <w:marLeft w:val="0"/>
      <w:marRight w:val="0"/>
      <w:marTop w:val="0"/>
      <w:marBottom w:val="0"/>
      <w:divBdr>
        <w:top w:val="none" w:sz="0" w:space="0" w:color="auto"/>
        <w:left w:val="none" w:sz="0" w:space="0" w:color="auto"/>
        <w:bottom w:val="none" w:sz="0" w:space="0" w:color="auto"/>
        <w:right w:val="none" w:sz="0" w:space="0" w:color="auto"/>
      </w:divBdr>
    </w:div>
    <w:div w:id="60103665">
      <w:bodyDiv w:val="1"/>
      <w:marLeft w:val="0"/>
      <w:marRight w:val="0"/>
      <w:marTop w:val="0"/>
      <w:marBottom w:val="0"/>
      <w:divBdr>
        <w:top w:val="none" w:sz="0" w:space="0" w:color="auto"/>
        <w:left w:val="none" w:sz="0" w:space="0" w:color="auto"/>
        <w:bottom w:val="none" w:sz="0" w:space="0" w:color="auto"/>
        <w:right w:val="none" w:sz="0" w:space="0" w:color="auto"/>
      </w:divBdr>
    </w:div>
    <w:div w:id="61874799">
      <w:bodyDiv w:val="1"/>
      <w:marLeft w:val="0"/>
      <w:marRight w:val="0"/>
      <w:marTop w:val="0"/>
      <w:marBottom w:val="0"/>
      <w:divBdr>
        <w:top w:val="none" w:sz="0" w:space="0" w:color="auto"/>
        <w:left w:val="none" w:sz="0" w:space="0" w:color="auto"/>
        <w:bottom w:val="none" w:sz="0" w:space="0" w:color="auto"/>
        <w:right w:val="none" w:sz="0" w:space="0" w:color="auto"/>
      </w:divBdr>
    </w:div>
    <w:div w:id="62262574">
      <w:bodyDiv w:val="1"/>
      <w:marLeft w:val="0"/>
      <w:marRight w:val="0"/>
      <w:marTop w:val="0"/>
      <w:marBottom w:val="0"/>
      <w:divBdr>
        <w:top w:val="none" w:sz="0" w:space="0" w:color="auto"/>
        <w:left w:val="none" w:sz="0" w:space="0" w:color="auto"/>
        <w:bottom w:val="none" w:sz="0" w:space="0" w:color="auto"/>
        <w:right w:val="none" w:sz="0" w:space="0" w:color="auto"/>
      </w:divBdr>
    </w:div>
    <w:div w:id="64841520">
      <w:bodyDiv w:val="1"/>
      <w:marLeft w:val="0"/>
      <w:marRight w:val="0"/>
      <w:marTop w:val="0"/>
      <w:marBottom w:val="0"/>
      <w:divBdr>
        <w:top w:val="none" w:sz="0" w:space="0" w:color="auto"/>
        <w:left w:val="none" w:sz="0" w:space="0" w:color="auto"/>
        <w:bottom w:val="none" w:sz="0" w:space="0" w:color="auto"/>
        <w:right w:val="none" w:sz="0" w:space="0" w:color="auto"/>
      </w:divBdr>
    </w:div>
    <w:div w:id="67045266">
      <w:bodyDiv w:val="1"/>
      <w:marLeft w:val="0"/>
      <w:marRight w:val="0"/>
      <w:marTop w:val="0"/>
      <w:marBottom w:val="0"/>
      <w:divBdr>
        <w:top w:val="none" w:sz="0" w:space="0" w:color="auto"/>
        <w:left w:val="none" w:sz="0" w:space="0" w:color="auto"/>
        <w:bottom w:val="none" w:sz="0" w:space="0" w:color="auto"/>
        <w:right w:val="none" w:sz="0" w:space="0" w:color="auto"/>
      </w:divBdr>
    </w:div>
    <w:div w:id="72558203">
      <w:bodyDiv w:val="1"/>
      <w:marLeft w:val="0"/>
      <w:marRight w:val="0"/>
      <w:marTop w:val="0"/>
      <w:marBottom w:val="0"/>
      <w:divBdr>
        <w:top w:val="none" w:sz="0" w:space="0" w:color="auto"/>
        <w:left w:val="none" w:sz="0" w:space="0" w:color="auto"/>
        <w:bottom w:val="none" w:sz="0" w:space="0" w:color="auto"/>
        <w:right w:val="none" w:sz="0" w:space="0" w:color="auto"/>
      </w:divBdr>
    </w:div>
    <w:div w:id="72746729">
      <w:bodyDiv w:val="1"/>
      <w:marLeft w:val="0"/>
      <w:marRight w:val="0"/>
      <w:marTop w:val="0"/>
      <w:marBottom w:val="0"/>
      <w:divBdr>
        <w:top w:val="none" w:sz="0" w:space="0" w:color="auto"/>
        <w:left w:val="none" w:sz="0" w:space="0" w:color="auto"/>
        <w:bottom w:val="none" w:sz="0" w:space="0" w:color="auto"/>
        <w:right w:val="none" w:sz="0" w:space="0" w:color="auto"/>
      </w:divBdr>
    </w:div>
    <w:div w:id="75828005">
      <w:bodyDiv w:val="1"/>
      <w:marLeft w:val="0"/>
      <w:marRight w:val="0"/>
      <w:marTop w:val="0"/>
      <w:marBottom w:val="0"/>
      <w:divBdr>
        <w:top w:val="none" w:sz="0" w:space="0" w:color="auto"/>
        <w:left w:val="none" w:sz="0" w:space="0" w:color="auto"/>
        <w:bottom w:val="none" w:sz="0" w:space="0" w:color="auto"/>
        <w:right w:val="none" w:sz="0" w:space="0" w:color="auto"/>
      </w:divBdr>
    </w:div>
    <w:div w:id="82260679">
      <w:bodyDiv w:val="1"/>
      <w:marLeft w:val="0"/>
      <w:marRight w:val="0"/>
      <w:marTop w:val="0"/>
      <w:marBottom w:val="0"/>
      <w:divBdr>
        <w:top w:val="none" w:sz="0" w:space="0" w:color="auto"/>
        <w:left w:val="none" w:sz="0" w:space="0" w:color="auto"/>
        <w:bottom w:val="none" w:sz="0" w:space="0" w:color="auto"/>
        <w:right w:val="none" w:sz="0" w:space="0" w:color="auto"/>
      </w:divBdr>
    </w:div>
    <w:div w:id="88546906">
      <w:bodyDiv w:val="1"/>
      <w:marLeft w:val="0"/>
      <w:marRight w:val="0"/>
      <w:marTop w:val="0"/>
      <w:marBottom w:val="0"/>
      <w:divBdr>
        <w:top w:val="none" w:sz="0" w:space="0" w:color="auto"/>
        <w:left w:val="none" w:sz="0" w:space="0" w:color="auto"/>
        <w:bottom w:val="none" w:sz="0" w:space="0" w:color="auto"/>
        <w:right w:val="none" w:sz="0" w:space="0" w:color="auto"/>
      </w:divBdr>
    </w:div>
    <w:div w:id="90050840">
      <w:bodyDiv w:val="1"/>
      <w:marLeft w:val="0"/>
      <w:marRight w:val="0"/>
      <w:marTop w:val="0"/>
      <w:marBottom w:val="0"/>
      <w:divBdr>
        <w:top w:val="none" w:sz="0" w:space="0" w:color="auto"/>
        <w:left w:val="none" w:sz="0" w:space="0" w:color="auto"/>
        <w:bottom w:val="none" w:sz="0" w:space="0" w:color="auto"/>
        <w:right w:val="none" w:sz="0" w:space="0" w:color="auto"/>
      </w:divBdr>
    </w:div>
    <w:div w:id="93676149">
      <w:bodyDiv w:val="1"/>
      <w:marLeft w:val="0"/>
      <w:marRight w:val="0"/>
      <w:marTop w:val="0"/>
      <w:marBottom w:val="0"/>
      <w:divBdr>
        <w:top w:val="none" w:sz="0" w:space="0" w:color="auto"/>
        <w:left w:val="none" w:sz="0" w:space="0" w:color="auto"/>
        <w:bottom w:val="none" w:sz="0" w:space="0" w:color="auto"/>
        <w:right w:val="none" w:sz="0" w:space="0" w:color="auto"/>
      </w:divBdr>
    </w:div>
    <w:div w:id="94062489">
      <w:bodyDiv w:val="1"/>
      <w:marLeft w:val="0"/>
      <w:marRight w:val="0"/>
      <w:marTop w:val="0"/>
      <w:marBottom w:val="0"/>
      <w:divBdr>
        <w:top w:val="none" w:sz="0" w:space="0" w:color="auto"/>
        <w:left w:val="none" w:sz="0" w:space="0" w:color="auto"/>
        <w:bottom w:val="none" w:sz="0" w:space="0" w:color="auto"/>
        <w:right w:val="none" w:sz="0" w:space="0" w:color="auto"/>
      </w:divBdr>
    </w:div>
    <w:div w:id="97719674">
      <w:bodyDiv w:val="1"/>
      <w:marLeft w:val="0"/>
      <w:marRight w:val="0"/>
      <w:marTop w:val="0"/>
      <w:marBottom w:val="0"/>
      <w:divBdr>
        <w:top w:val="none" w:sz="0" w:space="0" w:color="auto"/>
        <w:left w:val="none" w:sz="0" w:space="0" w:color="auto"/>
        <w:bottom w:val="none" w:sz="0" w:space="0" w:color="auto"/>
        <w:right w:val="none" w:sz="0" w:space="0" w:color="auto"/>
      </w:divBdr>
    </w:div>
    <w:div w:id="98264017">
      <w:bodyDiv w:val="1"/>
      <w:marLeft w:val="0"/>
      <w:marRight w:val="0"/>
      <w:marTop w:val="0"/>
      <w:marBottom w:val="0"/>
      <w:divBdr>
        <w:top w:val="none" w:sz="0" w:space="0" w:color="auto"/>
        <w:left w:val="none" w:sz="0" w:space="0" w:color="auto"/>
        <w:bottom w:val="none" w:sz="0" w:space="0" w:color="auto"/>
        <w:right w:val="none" w:sz="0" w:space="0" w:color="auto"/>
      </w:divBdr>
    </w:div>
    <w:div w:id="101728444">
      <w:bodyDiv w:val="1"/>
      <w:marLeft w:val="0"/>
      <w:marRight w:val="0"/>
      <w:marTop w:val="0"/>
      <w:marBottom w:val="0"/>
      <w:divBdr>
        <w:top w:val="none" w:sz="0" w:space="0" w:color="auto"/>
        <w:left w:val="none" w:sz="0" w:space="0" w:color="auto"/>
        <w:bottom w:val="none" w:sz="0" w:space="0" w:color="auto"/>
        <w:right w:val="none" w:sz="0" w:space="0" w:color="auto"/>
      </w:divBdr>
    </w:div>
    <w:div w:id="102461660">
      <w:bodyDiv w:val="1"/>
      <w:marLeft w:val="0"/>
      <w:marRight w:val="0"/>
      <w:marTop w:val="0"/>
      <w:marBottom w:val="0"/>
      <w:divBdr>
        <w:top w:val="none" w:sz="0" w:space="0" w:color="auto"/>
        <w:left w:val="none" w:sz="0" w:space="0" w:color="auto"/>
        <w:bottom w:val="none" w:sz="0" w:space="0" w:color="auto"/>
        <w:right w:val="none" w:sz="0" w:space="0" w:color="auto"/>
      </w:divBdr>
    </w:div>
    <w:div w:id="103769554">
      <w:bodyDiv w:val="1"/>
      <w:marLeft w:val="0"/>
      <w:marRight w:val="0"/>
      <w:marTop w:val="0"/>
      <w:marBottom w:val="0"/>
      <w:divBdr>
        <w:top w:val="none" w:sz="0" w:space="0" w:color="auto"/>
        <w:left w:val="none" w:sz="0" w:space="0" w:color="auto"/>
        <w:bottom w:val="none" w:sz="0" w:space="0" w:color="auto"/>
        <w:right w:val="none" w:sz="0" w:space="0" w:color="auto"/>
      </w:divBdr>
    </w:div>
    <w:div w:id="105394132">
      <w:bodyDiv w:val="1"/>
      <w:marLeft w:val="0"/>
      <w:marRight w:val="0"/>
      <w:marTop w:val="0"/>
      <w:marBottom w:val="0"/>
      <w:divBdr>
        <w:top w:val="none" w:sz="0" w:space="0" w:color="auto"/>
        <w:left w:val="none" w:sz="0" w:space="0" w:color="auto"/>
        <w:bottom w:val="none" w:sz="0" w:space="0" w:color="auto"/>
        <w:right w:val="none" w:sz="0" w:space="0" w:color="auto"/>
      </w:divBdr>
    </w:div>
    <w:div w:id="109787328">
      <w:bodyDiv w:val="1"/>
      <w:marLeft w:val="0"/>
      <w:marRight w:val="0"/>
      <w:marTop w:val="0"/>
      <w:marBottom w:val="0"/>
      <w:divBdr>
        <w:top w:val="none" w:sz="0" w:space="0" w:color="auto"/>
        <w:left w:val="none" w:sz="0" w:space="0" w:color="auto"/>
        <w:bottom w:val="none" w:sz="0" w:space="0" w:color="auto"/>
        <w:right w:val="none" w:sz="0" w:space="0" w:color="auto"/>
      </w:divBdr>
    </w:div>
    <w:div w:id="117845136">
      <w:bodyDiv w:val="1"/>
      <w:marLeft w:val="0"/>
      <w:marRight w:val="0"/>
      <w:marTop w:val="0"/>
      <w:marBottom w:val="0"/>
      <w:divBdr>
        <w:top w:val="none" w:sz="0" w:space="0" w:color="auto"/>
        <w:left w:val="none" w:sz="0" w:space="0" w:color="auto"/>
        <w:bottom w:val="none" w:sz="0" w:space="0" w:color="auto"/>
        <w:right w:val="none" w:sz="0" w:space="0" w:color="auto"/>
      </w:divBdr>
    </w:div>
    <w:div w:id="120734777">
      <w:bodyDiv w:val="1"/>
      <w:marLeft w:val="0"/>
      <w:marRight w:val="0"/>
      <w:marTop w:val="0"/>
      <w:marBottom w:val="0"/>
      <w:divBdr>
        <w:top w:val="none" w:sz="0" w:space="0" w:color="auto"/>
        <w:left w:val="none" w:sz="0" w:space="0" w:color="auto"/>
        <w:bottom w:val="none" w:sz="0" w:space="0" w:color="auto"/>
        <w:right w:val="none" w:sz="0" w:space="0" w:color="auto"/>
      </w:divBdr>
    </w:div>
    <w:div w:id="124584614">
      <w:bodyDiv w:val="1"/>
      <w:marLeft w:val="0"/>
      <w:marRight w:val="0"/>
      <w:marTop w:val="0"/>
      <w:marBottom w:val="0"/>
      <w:divBdr>
        <w:top w:val="none" w:sz="0" w:space="0" w:color="auto"/>
        <w:left w:val="none" w:sz="0" w:space="0" w:color="auto"/>
        <w:bottom w:val="none" w:sz="0" w:space="0" w:color="auto"/>
        <w:right w:val="none" w:sz="0" w:space="0" w:color="auto"/>
      </w:divBdr>
    </w:div>
    <w:div w:id="125465890">
      <w:bodyDiv w:val="1"/>
      <w:marLeft w:val="0"/>
      <w:marRight w:val="0"/>
      <w:marTop w:val="0"/>
      <w:marBottom w:val="0"/>
      <w:divBdr>
        <w:top w:val="none" w:sz="0" w:space="0" w:color="auto"/>
        <w:left w:val="none" w:sz="0" w:space="0" w:color="auto"/>
        <w:bottom w:val="none" w:sz="0" w:space="0" w:color="auto"/>
        <w:right w:val="none" w:sz="0" w:space="0" w:color="auto"/>
      </w:divBdr>
    </w:div>
    <w:div w:id="128012469">
      <w:bodyDiv w:val="1"/>
      <w:marLeft w:val="0"/>
      <w:marRight w:val="0"/>
      <w:marTop w:val="0"/>
      <w:marBottom w:val="0"/>
      <w:divBdr>
        <w:top w:val="none" w:sz="0" w:space="0" w:color="auto"/>
        <w:left w:val="none" w:sz="0" w:space="0" w:color="auto"/>
        <w:bottom w:val="none" w:sz="0" w:space="0" w:color="auto"/>
        <w:right w:val="none" w:sz="0" w:space="0" w:color="auto"/>
      </w:divBdr>
    </w:div>
    <w:div w:id="137382040">
      <w:bodyDiv w:val="1"/>
      <w:marLeft w:val="0"/>
      <w:marRight w:val="0"/>
      <w:marTop w:val="0"/>
      <w:marBottom w:val="0"/>
      <w:divBdr>
        <w:top w:val="none" w:sz="0" w:space="0" w:color="auto"/>
        <w:left w:val="none" w:sz="0" w:space="0" w:color="auto"/>
        <w:bottom w:val="none" w:sz="0" w:space="0" w:color="auto"/>
        <w:right w:val="none" w:sz="0" w:space="0" w:color="auto"/>
      </w:divBdr>
    </w:div>
    <w:div w:id="139926177">
      <w:bodyDiv w:val="1"/>
      <w:marLeft w:val="0"/>
      <w:marRight w:val="0"/>
      <w:marTop w:val="0"/>
      <w:marBottom w:val="0"/>
      <w:divBdr>
        <w:top w:val="none" w:sz="0" w:space="0" w:color="auto"/>
        <w:left w:val="none" w:sz="0" w:space="0" w:color="auto"/>
        <w:bottom w:val="none" w:sz="0" w:space="0" w:color="auto"/>
        <w:right w:val="none" w:sz="0" w:space="0" w:color="auto"/>
      </w:divBdr>
    </w:div>
    <w:div w:id="140079780">
      <w:bodyDiv w:val="1"/>
      <w:marLeft w:val="0"/>
      <w:marRight w:val="0"/>
      <w:marTop w:val="0"/>
      <w:marBottom w:val="0"/>
      <w:divBdr>
        <w:top w:val="none" w:sz="0" w:space="0" w:color="auto"/>
        <w:left w:val="none" w:sz="0" w:space="0" w:color="auto"/>
        <w:bottom w:val="none" w:sz="0" w:space="0" w:color="auto"/>
        <w:right w:val="none" w:sz="0" w:space="0" w:color="auto"/>
      </w:divBdr>
    </w:div>
    <w:div w:id="141235155">
      <w:bodyDiv w:val="1"/>
      <w:marLeft w:val="0"/>
      <w:marRight w:val="0"/>
      <w:marTop w:val="0"/>
      <w:marBottom w:val="0"/>
      <w:divBdr>
        <w:top w:val="none" w:sz="0" w:space="0" w:color="auto"/>
        <w:left w:val="none" w:sz="0" w:space="0" w:color="auto"/>
        <w:bottom w:val="none" w:sz="0" w:space="0" w:color="auto"/>
        <w:right w:val="none" w:sz="0" w:space="0" w:color="auto"/>
      </w:divBdr>
    </w:div>
    <w:div w:id="142816074">
      <w:bodyDiv w:val="1"/>
      <w:marLeft w:val="0"/>
      <w:marRight w:val="0"/>
      <w:marTop w:val="0"/>
      <w:marBottom w:val="0"/>
      <w:divBdr>
        <w:top w:val="none" w:sz="0" w:space="0" w:color="auto"/>
        <w:left w:val="none" w:sz="0" w:space="0" w:color="auto"/>
        <w:bottom w:val="none" w:sz="0" w:space="0" w:color="auto"/>
        <w:right w:val="none" w:sz="0" w:space="0" w:color="auto"/>
      </w:divBdr>
    </w:div>
    <w:div w:id="146020726">
      <w:bodyDiv w:val="1"/>
      <w:marLeft w:val="0"/>
      <w:marRight w:val="0"/>
      <w:marTop w:val="0"/>
      <w:marBottom w:val="0"/>
      <w:divBdr>
        <w:top w:val="none" w:sz="0" w:space="0" w:color="auto"/>
        <w:left w:val="none" w:sz="0" w:space="0" w:color="auto"/>
        <w:bottom w:val="none" w:sz="0" w:space="0" w:color="auto"/>
        <w:right w:val="none" w:sz="0" w:space="0" w:color="auto"/>
      </w:divBdr>
    </w:div>
    <w:div w:id="147330852">
      <w:bodyDiv w:val="1"/>
      <w:marLeft w:val="0"/>
      <w:marRight w:val="0"/>
      <w:marTop w:val="0"/>
      <w:marBottom w:val="0"/>
      <w:divBdr>
        <w:top w:val="none" w:sz="0" w:space="0" w:color="auto"/>
        <w:left w:val="none" w:sz="0" w:space="0" w:color="auto"/>
        <w:bottom w:val="none" w:sz="0" w:space="0" w:color="auto"/>
        <w:right w:val="none" w:sz="0" w:space="0" w:color="auto"/>
      </w:divBdr>
    </w:div>
    <w:div w:id="150173240">
      <w:bodyDiv w:val="1"/>
      <w:marLeft w:val="0"/>
      <w:marRight w:val="0"/>
      <w:marTop w:val="0"/>
      <w:marBottom w:val="0"/>
      <w:divBdr>
        <w:top w:val="none" w:sz="0" w:space="0" w:color="auto"/>
        <w:left w:val="none" w:sz="0" w:space="0" w:color="auto"/>
        <w:bottom w:val="none" w:sz="0" w:space="0" w:color="auto"/>
        <w:right w:val="none" w:sz="0" w:space="0" w:color="auto"/>
      </w:divBdr>
    </w:div>
    <w:div w:id="152137962">
      <w:bodyDiv w:val="1"/>
      <w:marLeft w:val="0"/>
      <w:marRight w:val="0"/>
      <w:marTop w:val="0"/>
      <w:marBottom w:val="0"/>
      <w:divBdr>
        <w:top w:val="none" w:sz="0" w:space="0" w:color="auto"/>
        <w:left w:val="none" w:sz="0" w:space="0" w:color="auto"/>
        <w:bottom w:val="none" w:sz="0" w:space="0" w:color="auto"/>
        <w:right w:val="none" w:sz="0" w:space="0" w:color="auto"/>
      </w:divBdr>
    </w:div>
    <w:div w:id="161165232">
      <w:bodyDiv w:val="1"/>
      <w:marLeft w:val="0"/>
      <w:marRight w:val="0"/>
      <w:marTop w:val="0"/>
      <w:marBottom w:val="0"/>
      <w:divBdr>
        <w:top w:val="none" w:sz="0" w:space="0" w:color="auto"/>
        <w:left w:val="none" w:sz="0" w:space="0" w:color="auto"/>
        <w:bottom w:val="none" w:sz="0" w:space="0" w:color="auto"/>
        <w:right w:val="none" w:sz="0" w:space="0" w:color="auto"/>
      </w:divBdr>
    </w:div>
    <w:div w:id="161698160">
      <w:bodyDiv w:val="1"/>
      <w:marLeft w:val="0"/>
      <w:marRight w:val="0"/>
      <w:marTop w:val="0"/>
      <w:marBottom w:val="0"/>
      <w:divBdr>
        <w:top w:val="none" w:sz="0" w:space="0" w:color="auto"/>
        <w:left w:val="none" w:sz="0" w:space="0" w:color="auto"/>
        <w:bottom w:val="none" w:sz="0" w:space="0" w:color="auto"/>
        <w:right w:val="none" w:sz="0" w:space="0" w:color="auto"/>
      </w:divBdr>
    </w:div>
    <w:div w:id="169030166">
      <w:bodyDiv w:val="1"/>
      <w:marLeft w:val="0"/>
      <w:marRight w:val="0"/>
      <w:marTop w:val="0"/>
      <w:marBottom w:val="0"/>
      <w:divBdr>
        <w:top w:val="none" w:sz="0" w:space="0" w:color="auto"/>
        <w:left w:val="none" w:sz="0" w:space="0" w:color="auto"/>
        <w:bottom w:val="none" w:sz="0" w:space="0" w:color="auto"/>
        <w:right w:val="none" w:sz="0" w:space="0" w:color="auto"/>
      </w:divBdr>
    </w:div>
    <w:div w:id="170268056">
      <w:bodyDiv w:val="1"/>
      <w:marLeft w:val="0"/>
      <w:marRight w:val="0"/>
      <w:marTop w:val="0"/>
      <w:marBottom w:val="0"/>
      <w:divBdr>
        <w:top w:val="none" w:sz="0" w:space="0" w:color="auto"/>
        <w:left w:val="none" w:sz="0" w:space="0" w:color="auto"/>
        <w:bottom w:val="none" w:sz="0" w:space="0" w:color="auto"/>
        <w:right w:val="none" w:sz="0" w:space="0" w:color="auto"/>
      </w:divBdr>
    </w:div>
    <w:div w:id="172451617">
      <w:bodyDiv w:val="1"/>
      <w:marLeft w:val="0"/>
      <w:marRight w:val="0"/>
      <w:marTop w:val="0"/>
      <w:marBottom w:val="0"/>
      <w:divBdr>
        <w:top w:val="none" w:sz="0" w:space="0" w:color="auto"/>
        <w:left w:val="none" w:sz="0" w:space="0" w:color="auto"/>
        <w:bottom w:val="none" w:sz="0" w:space="0" w:color="auto"/>
        <w:right w:val="none" w:sz="0" w:space="0" w:color="auto"/>
      </w:divBdr>
    </w:div>
    <w:div w:id="182019429">
      <w:bodyDiv w:val="1"/>
      <w:marLeft w:val="0"/>
      <w:marRight w:val="0"/>
      <w:marTop w:val="0"/>
      <w:marBottom w:val="0"/>
      <w:divBdr>
        <w:top w:val="none" w:sz="0" w:space="0" w:color="auto"/>
        <w:left w:val="none" w:sz="0" w:space="0" w:color="auto"/>
        <w:bottom w:val="none" w:sz="0" w:space="0" w:color="auto"/>
        <w:right w:val="none" w:sz="0" w:space="0" w:color="auto"/>
      </w:divBdr>
    </w:div>
    <w:div w:id="190535866">
      <w:bodyDiv w:val="1"/>
      <w:marLeft w:val="0"/>
      <w:marRight w:val="0"/>
      <w:marTop w:val="0"/>
      <w:marBottom w:val="0"/>
      <w:divBdr>
        <w:top w:val="none" w:sz="0" w:space="0" w:color="auto"/>
        <w:left w:val="none" w:sz="0" w:space="0" w:color="auto"/>
        <w:bottom w:val="none" w:sz="0" w:space="0" w:color="auto"/>
        <w:right w:val="none" w:sz="0" w:space="0" w:color="auto"/>
      </w:divBdr>
    </w:div>
    <w:div w:id="196626328">
      <w:bodyDiv w:val="1"/>
      <w:marLeft w:val="0"/>
      <w:marRight w:val="0"/>
      <w:marTop w:val="0"/>
      <w:marBottom w:val="0"/>
      <w:divBdr>
        <w:top w:val="none" w:sz="0" w:space="0" w:color="auto"/>
        <w:left w:val="none" w:sz="0" w:space="0" w:color="auto"/>
        <w:bottom w:val="none" w:sz="0" w:space="0" w:color="auto"/>
        <w:right w:val="none" w:sz="0" w:space="0" w:color="auto"/>
      </w:divBdr>
    </w:div>
    <w:div w:id="197596542">
      <w:bodyDiv w:val="1"/>
      <w:marLeft w:val="0"/>
      <w:marRight w:val="0"/>
      <w:marTop w:val="0"/>
      <w:marBottom w:val="0"/>
      <w:divBdr>
        <w:top w:val="none" w:sz="0" w:space="0" w:color="auto"/>
        <w:left w:val="none" w:sz="0" w:space="0" w:color="auto"/>
        <w:bottom w:val="none" w:sz="0" w:space="0" w:color="auto"/>
        <w:right w:val="none" w:sz="0" w:space="0" w:color="auto"/>
      </w:divBdr>
    </w:div>
    <w:div w:id="198249291">
      <w:bodyDiv w:val="1"/>
      <w:marLeft w:val="0"/>
      <w:marRight w:val="0"/>
      <w:marTop w:val="0"/>
      <w:marBottom w:val="0"/>
      <w:divBdr>
        <w:top w:val="none" w:sz="0" w:space="0" w:color="auto"/>
        <w:left w:val="none" w:sz="0" w:space="0" w:color="auto"/>
        <w:bottom w:val="none" w:sz="0" w:space="0" w:color="auto"/>
        <w:right w:val="none" w:sz="0" w:space="0" w:color="auto"/>
      </w:divBdr>
    </w:div>
    <w:div w:id="199171607">
      <w:bodyDiv w:val="1"/>
      <w:marLeft w:val="0"/>
      <w:marRight w:val="0"/>
      <w:marTop w:val="0"/>
      <w:marBottom w:val="0"/>
      <w:divBdr>
        <w:top w:val="none" w:sz="0" w:space="0" w:color="auto"/>
        <w:left w:val="none" w:sz="0" w:space="0" w:color="auto"/>
        <w:bottom w:val="none" w:sz="0" w:space="0" w:color="auto"/>
        <w:right w:val="none" w:sz="0" w:space="0" w:color="auto"/>
      </w:divBdr>
    </w:div>
    <w:div w:id="202981793">
      <w:bodyDiv w:val="1"/>
      <w:marLeft w:val="0"/>
      <w:marRight w:val="0"/>
      <w:marTop w:val="0"/>
      <w:marBottom w:val="0"/>
      <w:divBdr>
        <w:top w:val="none" w:sz="0" w:space="0" w:color="auto"/>
        <w:left w:val="none" w:sz="0" w:space="0" w:color="auto"/>
        <w:bottom w:val="none" w:sz="0" w:space="0" w:color="auto"/>
        <w:right w:val="none" w:sz="0" w:space="0" w:color="auto"/>
      </w:divBdr>
    </w:div>
    <w:div w:id="203181381">
      <w:bodyDiv w:val="1"/>
      <w:marLeft w:val="0"/>
      <w:marRight w:val="0"/>
      <w:marTop w:val="0"/>
      <w:marBottom w:val="0"/>
      <w:divBdr>
        <w:top w:val="none" w:sz="0" w:space="0" w:color="auto"/>
        <w:left w:val="none" w:sz="0" w:space="0" w:color="auto"/>
        <w:bottom w:val="none" w:sz="0" w:space="0" w:color="auto"/>
        <w:right w:val="none" w:sz="0" w:space="0" w:color="auto"/>
      </w:divBdr>
    </w:div>
    <w:div w:id="211769629">
      <w:bodyDiv w:val="1"/>
      <w:marLeft w:val="0"/>
      <w:marRight w:val="0"/>
      <w:marTop w:val="0"/>
      <w:marBottom w:val="0"/>
      <w:divBdr>
        <w:top w:val="none" w:sz="0" w:space="0" w:color="auto"/>
        <w:left w:val="none" w:sz="0" w:space="0" w:color="auto"/>
        <w:bottom w:val="none" w:sz="0" w:space="0" w:color="auto"/>
        <w:right w:val="none" w:sz="0" w:space="0" w:color="auto"/>
      </w:divBdr>
    </w:div>
    <w:div w:id="213733903">
      <w:bodyDiv w:val="1"/>
      <w:marLeft w:val="0"/>
      <w:marRight w:val="0"/>
      <w:marTop w:val="0"/>
      <w:marBottom w:val="0"/>
      <w:divBdr>
        <w:top w:val="none" w:sz="0" w:space="0" w:color="auto"/>
        <w:left w:val="none" w:sz="0" w:space="0" w:color="auto"/>
        <w:bottom w:val="none" w:sz="0" w:space="0" w:color="auto"/>
        <w:right w:val="none" w:sz="0" w:space="0" w:color="auto"/>
      </w:divBdr>
    </w:div>
    <w:div w:id="214201257">
      <w:bodyDiv w:val="1"/>
      <w:marLeft w:val="0"/>
      <w:marRight w:val="0"/>
      <w:marTop w:val="0"/>
      <w:marBottom w:val="0"/>
      <w:divBdr>
        <w:top w:val="none" w:sz="0" w:space="0" w:color="auto"/>
        <w:left w:val="none" w:sz="0" w:space="0" w:color="auto"/>
        <w:bottom w:val="none" w:sz="0" w:space="0" w:color="auto"/>
        <w:right w:val="none" w:sz="0" w:space="0" w:color="auto"/>
      </w:divBdr>
    </w:div>
    <w:div w:id="216092083">
      <w:bodyDiv w:val="1"/>
      <w:marLeft w:val="0"/>
      <w:marRight w:val="0"/>
      <w:marTop w:val="0"/>
      <w:marBottom w:val="0"/>
      <w:divBdr>
        <w:top w:val="none" w:sz="0" w:space="0" w:color="auto"/>
        <w:left w:val="none" w:sz="0" w:space="0" w:color="auto"/>
        <w:bottom w:val="none" w:sz="0" w:space="0" w:color="auto"/>
        <w:right w:val="none" w:sz="0" w:space="0" w:color="auto"/>
      </w:divBdr>
    </w:div>
    <w:div w:id="216403131">
      <w:bodyDiv w:val="1"/>
      <w:marLeft w:val="0"/>
      <w:marRight w:val="0"/>
      <w:marTop w:val="0"/>
      <w:marBottom w:val="0"/>
      <w:divBdr>
        <w:top w:val="none" w:sz="0" w:space="0" w:color="auto"/>
        <w:left w:val="none" w:sz="0" w:space="0" w:color="auto"/>
        <w:bottom w:val="none" w:sz="0" w:space="0" w:color="auto"/>
        <w:right w:val="none" w:sz="0" w:space="0" w:color="auto"/>
      </w:divBdr>
    </w:div>
    <w:div w:id="220479666">
      <w:bodyDiv w:val="1"/>
      <w:marLeft w:val="0"/>
      <w:marRight w:val="0"/>
      <w:marTop w:val="0"/>
      <w:marBottom w:val="0"/>
      <w:divBdr>
        <w:top w:val="none" w:sz="0" w:space="0" w:color="auto"/>
        <w:left w:val="none" w:sz="0" w:space="0" w:color="auto"/>
        <w:bottom w:val="none" w:sz="0" w:space="0" w:color="auto"/>
        <w:right w:val="none" w:sz="0" w:space="0" w:color="auto"/>
      </w:divBdr>
    </w:div>
    <w:div w:id="220679849">
      <w:bodyDiv w:val="1"/>
      <w:marLeft w:val="0"/>
      <w:marRight w:val="0"/>
      <w:marTop w:val="0"/>
      <w:marBottom w:val="0"/>
      <w:divBdr>
        <w:top w:val="none" w:sz="0" w:space="0" w:color="auto"/>
        <w:left w:val="none" w:sz="0" w:space="0" w:color="auto"/>
        <w:bottom w:val="none" w:sz="0" w:space="0" w:color="auto"/>
        <w:right w:val="none" w:sz="0" w:space="0" w:color="auto"/>
      </w:divBdr>
    </w:div>
    <w:div w:id="222562712">
      <w:bodyDiv w:val="1"/>
      <w:marLeft w:val="0"/>
      <w:marRight w:val="0"/>
      <w:marTop w:val="0"/>
      <w:marBottom w:val="0"/>
      <w:divBdr>
        <w:top w:val="none" w:sz="0" w:space="0" w:color="auto"/>
        <w:left w:val="none" w:sz="0" w:space="0" w:color="auto"/>
        <w:bottom w:val="none" w:sz="0" w:space="0" w:color="auto"/>
        <w:right w:val="none" w:sz="0" w:space="0" w:color="auto"/>
      </w:divBdr>
    </w:div>
    <w:div w:id="223372272">
      <w:bodyDiv w:val="1"/>
      <w:marLeft w:val="0"/>
      <w:marRight w:val="0"/>
      <w:marTop w:val="0"/>
      <w:marBottom w:val="0"/>
      <w:divBdr>
        <w:top w:val="none" w:sz="0" w:space="0" w:color="auto"/>
        <w:left w:val="none" w:sz="0" w:space="0" w:color="auto"/>
        <w:bottom w:val="none" w:sz="0" w:space="0" w:color="auto"/>
        <w:right w:val="none" w:sz="0" w:space="0" w:color="auto"/>
      </w:divBdr>
    </w:div>
    <w:div w:id="223685094">
      <w:bodyDiv w:val="1"/>
      <w:marLeft w:val="0"/>
      <w:marRight w:val="0"/>
      <w:marTop w:val="0"/>
      <w:marBottom w:val="0"/>
      <w:divBdr>
        <w:top w:val="none" w:sz="0" w:space="0" w:color="auto"/>
        <w:left w:val="none" w:sz="0" w:space="0" w:color="auto"/>
        <w:bottom w:val="none" w:sz="0" w:space="0" w:color="auto"/>
        <w:right w:val="none" w:sz="0" w:space="0" w:color="auto"/>
      </w:divBdr>
    </w:div>
    <w:div w:id="225994300">
      <w:bodyDiv w:val="1"/>
      <w:marLeft w:val="0"/>
      <w:marRight w:val="0"/>
      <w:marTop w:val="0"/>
      <w:marBottom w:val="0"/>
      <w:divBdr>
        <w:top w:val="none" w:sz="0" w:space="0" w:color="auto"/>
        <w:left w:val="none" w:sz="0" w:space="0" w:color="auto"/>
        <w:bottom w:val="none" w:sz="0" w:space="0" w:color="auto"/>
        <w:right w:val="none" w:sz="0" w:space="0" w:color="auto"/>
      </w:divBdr>
    </w:div>
    <w:div w:id="226578085">
      <w:bodyDiv w:val="1"/>
      <w:marLeft w:val="0"/>
      <w:marRight w:val="0"/>
      <w:marTop w:val="0"/>
      <w:marBottom w:val="0"/>
      <w:divBdr>
        <w:top w:val="none" w:sz="0" w:space="0" w:color="auto"/>
        <w:left w:val="none" w:sz="0" w:space="0" w:color="auto"/>
        <w:bottom w:val="none" w:sz="0" w:space="0" w:color="auto"/>
        <w:right w:val="none" w:sz="0" w:space="0" w:color="auto"/>
      </w:divBdr>
    </w:div>
    <w:div w:id="226763571">
      <w:bodyDiv w:val="1"/>
      <w:marLeft w:val="0"/>
      <w:marRight w:val="0"/>
      <w:marTop w:val="0"/>
      <w:marBottom w:val="0"/>
      <w:divBdr>
        <w:top w:val="none" w:sz="0" w:space="0" w:color="auto"/>
        <w:left w:val="none" w:sz="0" w:space="0" w:color="auto"/>
        <w:bottom w:val="none" w:sz="0" w:space="0" w:color="auto"/>
        <w:right w:val="none" w:sz="0" w:space="0" w:color="auto"/>
      </w:divBdr>
    </w:div>
    <w:div w:id="231081427">
      <w:bodyDiv w:val="1"/>
      <w:marLeft w:val="0"/>
      <w:marRight w:val="0"/>
      <w:marTop w:val="0"/>
      <w:marBottom w:val="0"/>
      <w:divBdr>
        <w:top w:val="none" w:sz="0" w:space="0" w:color="auto"/>
        <w:left w:val="none" w:sz="0" w:space="0" w:color="auto"/>
        <w:bottom w:val="none" w:sz="0" w:space="0" w:color="auto"/>
        <w:right w:val="none" w:sz="0" w:space="0" w:color="auto"/>
      </w:divBdr>
    </w:div>
    <w:div w:id="234317572">
      <w:bodyDiv w:val="1"/>
      <w:marLeft w:val="0"/>
      <w:marRight w:val="0"/>
      <w:marTop w:val="0"/>
      <w:marBottom w:val="0"/>
      <w:divBdr>
        <w:top w:val="none" w:sz="0" w:space="0" w:color="auto"/>
        <w:left w:val="none" w:sz="0" w:space="0" w:color="auto"/>
        <w:bottom w:val="none" w:sz="0" w:space="0" w:color="auto"/>
        <w:right w:val="none" w:sz="0" w:space="0" w:color="auto"/>
      </w:divBdr>
    </w:div>
    <w:div w:id="236668760">
      <w:bodyDiv w:val="1"/>
      <w:marLeft w:val="0"/>
      <w:marRight w:val="0"/>
      <w:marTop w:val="0"/>
      <w:marBottom w:val="0"/>
      <w:divBdr>
        <w:top w:val="none" w:sz="0" w:space="0" w:color="auto"/>
        <w:left w:val="none" w:sz="0" w:space="0" w:color="auto"/>
        <w:bottom w:val="none" w:sz="0" w:space="0" w:color="auto"/>
        <w:right w:val="none" w:sz="0" w:space="0" w:color="auto"/>
      </w:divBdr>
    </w:div>
    <w:div w:id="237786038">
      <w:bodyDiv w:val="1"/>
      <w:marLeft w:val="0"/>
      <w:marRight w:val="0"/>
      <w:marTop w:val="0"/>
      <w:marBottom w:val="0"/>
      <w:divBdr>
        <w:top w:val="none" w:sz="0" w:space="0" w:color="auto"/>
        <w:left w:val="none" w:sz="0" w:space="0" w:color="auto"/>
        <w:bottom w:val="none" w:sz="0" w:space="0" w:color="auto"/>
        <w:right w:val="none" w:sz="0" w:space="0" w:color="auto"/>
      </w:divBdr>
    </w:div>
    <w:div w:id="239755272">
      <w:bodyDiv w:val="1"/>
      <w:marLeft w:val="0"/>
      <w:marRight w:val="0"/>
      <w:marTop w:val="0"/>
      <w:marBottom w:val="0"/>
      <w:divBdr>
        <w:top w:val="none" w:sz="0" w:space="0" w:color="auto"/>
        <w:left w:val="none" w:sz="0" w:space="0" w:color="auto"/>
        <w:bottom w:val="none" w:sz="0" w:space="0" w:color="auto"/>
        <w:right w:val="none" w:sz="0" w:space="0" w:color="auto"/>
      </w:divBdr>
    </w:div>
    <w:div w:id="240337951">
      <w:bodyDiv w:val="1"/>
      <w:marLeft w:val="0"/>
      <w:marRight w:val="0"/>
      <w:marTop w:val="0"/>
      <w:marBottom w:val="0"/>
      <w:divBdr>
        <w:top w:val="none" w:sz="0" w:space="0" w:color="auto"/>
        <w:left w:val="none" w:sz="0" w:space="0" w:color="auto"/>
        <w:bottom w:val="none" w:sz="0" w:space="0" w:color="auto"/>
        <w:right w:val="none" w:sz="0" w:space="0" w:color="auto"/>
      </w:divBdr>
    </w:div>
    <w:div w:id="244919755">
      <w:bodyDiv w:val="1"/>
      <w:marLeft w:val="0"/>
      <w:marRight w:val="0"/>
      <w:marTop w:val="0"/>
      <w:marBottom w:val="0"/>
      <w:divBdr>
        <w:top w:val="none" w:sz="0" w:space="0" w:color="auto"/>
        <w:left w:val="none" w:sz="0" w:space="0" w:color="auto"/>
        <w:bottom w:val="none" w:sz="0" w:space="0" w:color="auto"/>
        <w:right w:val="none" w:sz="0" w:space="0" w:color="auto"/>
      </w:divBdr>
    </w:div>
    <w:div w:id="244920984">
      <w:bodyDiv w:val="1"/>
      <w:marLeft w:val="0"/>
      <w:marRight w:val="0"/>
      <w:marTop w:val="0"/>
      <w:marBottom w:val="0"/>
      <w:divBdr>
        <w:top w:val="none" w:sz="0" w:space="0" w:color="auto"/>
        <w:left w:val="none" w:sz="0" w:space="0" w:color="auto"/>
        <w:bottom w:val="none" w:sz="0" w:space="0" w:color="auto"/>
        <w:right w:val="none" w:sz="0" w:space="0" w:color="auto"/>
      </w:divBdr>
    </w:div>
    <w:div w:id="251545834">
      <w:bodyDiv w:val="1"/>
      <w:marLeft w:val="0"/>
      <w:marRight w:val="0"/>
      <w:marTop w:val="0"/>
      <w:marBottom w:val="0"/>
      <w:divBdr>
        <w:top w:val="none" w:sz="0" w:space="0" w:color="auto"/>
        <w:left w:val="none" w:sz="0" w:space="0" w:color="auto"/>
        <w:bottom w:val="none" w:sz="0" w:space="0" w:color="auto"/>
        <w:right w:val="none" w:sz="0" w:space="0" w:color="auto"/>
      </w:divBdr>
    </w:div>
    <w:div w:id="251550234">
      <w:bodyDiv w:val="1"/>
      <w:marLeft w:val="0"/>
      <w:marRight w:val="0"/>
      <w:marTop w:val="0"/>
      <w:marBottom w:val="0"/>
      <w:divBdr>
        <w:top w:val="none" w:sz="0" w:space="0" w:color="auto"/>
        <w:left w:val="none" w:sz="0" w:space="0" w:color="auto"/>
        <w:bottom w:val="none" w:sz="0" w:space="0" w:color="auto"/>
        <w:right w:val="none" w:sz="0" w:space="0" w:color="auto"/>
      </w:divBdr>
    </w:div>
    <w:div w:id="254096856">
      <w:bodyDiv w:val="1"/>
      <w:marLeft w:val="0"/>
      <w:marRight w:val="0"/>
      <w:marTop w:val="0"/>
      <w:marBottom w:val="0"/>
      <w:divBdr>
        <w:top w:val="none" w:sz="0" w:space="0" w:color="auto"/>
        <w:left w:val="none" w:sz="0" w:space="0" w:color="auto"/>
        <w:bottom w:val="none" w:sz="0" w:space="0" w:color="auto"/>
        <w:right w:val="none" w:sz="0" w:space="0" w:color="auto"/>
      </w:divBdr>
    </w:div>
    <w:div w:id="255328900">
      <w:bodyDiv w:val="1"/>
      <w:marLeft w:val="0"/>
      <w:marRight w:val="0"/>
      <w:marTop w:val="0"/>
      <w:marBottom w:val="0"/>
      <w:divBdr>
        <w:top w:val="none" w:sz="0" w:space="0" w:color="auto"/>
        <w:left w:val="none" w:sz="0" w:space="0" w:color="auto"/>
        <w:bottom w:val="none" w:sz="0" w:space="0" w:color="auto"/>
        <w:right w:val="none" w:sz="0" w:space="0" w:color="auto"/>
      </w:divBdr>
    </w:div>
    <w:div w:id="259485989">
      <w:bodyDiv w:val="1"/>
      <w:marLeft w:val="0"/>
      <w:marRight w:val="0"/>
      <w:marTop w:val="0"/>
      <w:marBottom w:val="0"/>
      <w:divBdr>
        <w:top w:val="none" w:sz="0" w:space="0" w:color="auto"/>
        <w:left w:val="none" w:sz="0" w:space="0" w:color="auto"/>
        <w:bottom w:val="none" w:sz="0" w:space="0" w:color="auto"/>
        <w:right w:val="none" w:sz="0" w:space="0" w:color="auto"/>
      </w:divBdr>
    </w:div>
    <w:div w:id="260455349">
      <w:bodyDiv w:val="1"/>
      <w:marLeft w:val="0"/>
      <w:marRight w:val="0"/>
      <w:marTop w:val="0"/>
      <w:marBottom w:val="0"/>
      <w:divBdr>
        <w:top w:val="none" w:sz="0" w:space="0" w:color="auto"/>
        <w:left w:val="none" w:sz="0" w:space="0" w:color="auto"/>
        <w:bottom w:val="none" w:sz="0" w:space="0" w:color="auto"/>
        <w:right w:val="none" w:sz="0" w:space="0" w:color="auto"/>
      </w:divBdr>
    </w:div>
    <w:div w:id="267586292">
      <w:bodyDiv w:val="1"/>
      <w:marLeft w:val="0"/>
      <w:marRight w:val="0"/>
      <w:marTop w:val="0"/>
      <w:marBottom w:val="0"/>
      <w:divBdr>
        <w:top w:val="none" w:sz="0" w:space="0" w:color="auto"/>
        <w:left w:val="none" w:sz="0" w:space="0" w:color="auto"/>
        <w:bottom w:val="none" w:sz="0" w:space="0" w:color="auto"/>
        <w:right w:val="none" w:sz="0" w:space="0" w:color="auto"/>
      </w:divBdr>
    </w:div>
    <w:div w:id="268586690">
      <w:bodyDiv w:val="1"/>
      <w:marLeft w:val="0"/>
      <w:marRight w:val="0"/>
      <w:marTop w:val="0"/>
      <w:marBottom w:val="0"/>
      <w:divBdr>
        <w:top w:val="none" w:sz="0" w:space="0" w:color="auto"/>
        <w:left w:val="none" w:sz="0" w:space="0" w:color="auto"/>
        <w:bottom w:val="none" w:sz="0" w:space="0" w:color="auto"/>
        <w:right w:val="none" w:sz="0" w:space="0" w:color="auto"/>
      </w:divBdr>
    </w:div>
    <w:div w:id="269165577">
      <w:bodyDiv w:val="1"/>
      <w:marLeft w:val="0"/>
      <w:marRight w:val="0"/>
      <w:marTop w:val="0"/>
      <w:marBottom w:val="0"/>
      <w:divBdr>
        <w:top w:val="none" w:sz="0" w:space="0" w:color="auto"/>
        <w:left w:val="none" w:sz="0" w:space="0" w:color="auto"/>
        <w:bottom w:val="none" w:sz="0" w:space="0" w:color="auto"/>
        <w:right w:val="none" w:sz="0" w:space="0" w:color="auto"/>
      </w:divBdr>
    </w:div>
    <w:div w:id="270864365">
      <w:bodyDiv w:val="1"/>
      <w:marLeft w:val="0"/>
      <w:marRight w:val="0"/>
      <w:marTop w:val="0"/>
      <w:marBottom w:val="0"/>
      <w:divBdr>
        <w:top w:val="none" w:sz="0" w:space="0" w:color="auto"/>
        <w:left w:val="none" w:sz="0" w:space="0" w:color="auto"/>
        <w:bottom w:val="none" w:sz="0" w:space="0" w:color="auto"/>
        <w:right w:val="none" w:sz="0" w:space="0" w:color="auto"/>
      </w:divBdr>
    </w:div>
    <w:div w:id="272713496">
      <w:bodyDiv w:val="1"/>
      <w:marLeft w:val="0"/>
      <w:marRight w:val="0"/>
      <w:marTop w:val="0"/>
      <w:marBottom w:val="0"/>
      <w:divBdr>
        <w:top w:val="none" w:sz="0" w:space="0" w:color="auto"/>
        <w:left w:val="none" w:sz="0" w:space="0" w:color="auto"/>
        <w:bottom w:val="none" w:sz="0" w:space="0" w:color="auto"/>
        <w:right w:val="none" w:sz="0" w:space="0" w:color="auto"/>
      </w:divBdr>
    </w:div>
    <w:div w:id="274102030">
      <w:bodyDiv w:val="1"/>
      <w:marLeft w:val="0"/>
      <w:marRight w:val="0"/>
      <w:marTop w:val="0"/>
      <w:marBottom w:val="0"/>
      <w:divBdr>
        <w:top w:val="none" w:sz="0" w:space="0" w:color="auto"/>
        <w:left w:val="none" w:sz="0" w:space="0" w:color="auto"/>
        <w:bottom w:val="none" w:sz="0" w:space="0" w:color="auto"/>
        <w:right w:val="none" w:sz="0" w:space="0" w:color="auto"/>
      </w:divBdr>
    </w:div>
    <w:div w:id="274413901">
      <w:bodyDiv w:val="1"/>
      <w:marLeft w:val="0"/>
      <w:marRight w:val="0"/>
      <w:marTop w:val="0"/>
      <w:marBottom w:val="0"/>
      <w:divBdr>
        <w:top w:val="none" w:sz="0" w:space="0" w:color="auto"/>
        <w:left w:val="none" w:sz="0" w:space="0" w:color="auto"/>
        <w:bottom w:val="none" w:sz="0" w:space="0" w:color="auto"/>
        <w:right w:val="none" w:sz="0" w:space="0" w:color="auto"/>
      </w:divBdr>
    </w:div>
    <w:div w:id="278730966">
      <w:bodyDiv w:val="1"/>
      <w:marLeft w:val="0"/>
      <w:marRight w:val="0"/>
      <w:marTop w:val="0"/>
      <w:marBottom w:val="0"/>
      <w:divBdr>
        <w:top w:val="none" w:sz="0" w:space="0" w:color="auto"/>
        <w:left w:val="none" w:sz="0" w:space="0" w:color="auto"/>
        <w:bottom w:val="none" w:sz="0" w:space="0" w:color="auto"/>
        <w:right w:val="none" w:sz="0" w:space="0" w:color="auto"/>
      </w:divBdr>
    </w:div>
    <w:div w:id="280570188">
      <w:bodyDiv w:val="1"/>
      <w:marLeft w:val="0"/>
      <w:marRight w:val="0"/>
      <w:marTop w:val="0"/>
      <w:marBottom w:val="0"/>
      <w:divBdr>
        <w:top w:val="none" w:sz="0" w:space="0" w:color="auto"/>
        <w:left w:val="none" w:sz="0" w:space="0" w:color="auto"/>
        <w:bottom w:val="none" w:sz="0" w:space="0" w:color="auto"/>
        <w:right w:val="none" w:sz="0" w:space="0" w:color="auto"/>
      </w:divBdr>
    </w:div>
    <w:div w:id="280841108">
      <w:bodyDiv w:val="1"/>
      <w:marLeft w:val="0"/>
      <w:marRight w:val="0"/>
      <w:marTop w:val="0"/>
      <w:marBottom w:val="0"/>
      <w:divBdr>
        <w:top w:val="none" w:sz="0" w:space="0" w:color="auto"/>
        <w:left w:val="none" w:sz="0" w:space="0" w:color="auto"/>
        <w:bottom w:val="none" w:sz="0" w:space="0" w:color="auto"/>
        <w:right w:val="none" w:sz="0" w:space="0" w:color="auto"/>
      </w:divBdr>
    </w:div>
    <w:div w:id="286738551">
      <w:bodyDiv w:val="1"/>
      <w:marLeft w:val="0"/>
      <w:marRight w:val="0"/>
      <w:marTop w:val="0"/>
      <w:marBottom w:val="0"/>
      <w:divBdr>
        <w:top w:val="none" w:sz="0" w:space="0" w:color="auto"/>
        <w:left w:val="none" w:sz="0" w:space="0" w:color="auto"/>
        <w:bottom w:val="none" w:sz="0" w:space="0" w:color="auto"/>
        <w:right w:val="none" w:sz="0" w:space="0" w:color="auto"/>
      </w:divBdr>
    </w:div>
    <w:div w:id="290868515">
      <w:bodyDiv w:val="1"/>
      <w:marLeft w:val="0"/>
      <w:marRight w:val="0"/>
      <w:marTop w:val="0"/>
      <w:marBottom w:val="0"/>
      <w:divBdr>
        <w:top w:val="none" w:sz="0" w:space="0" w:color="auto"/>
        <w:left w:val="none" w:sz="0" w:space="0" w:color="auto"/>
        <w:bottom w:val="none" w:sz="0" w:space="0" w:color="auto"/>
        <w:right w:val="none" w:sz="0" w:space="0" w:color="auto"/>
      </w:divBdr>
    </w:div>
    <w:div w:id="292755369">
      <w:bodyDiv w:val="1"/>
      <w:marLeft w:val="0"/>
      <w:marRight w:val="0"/>
      <w:marTop w:val="0"/>
      <w:marBottom w:val="0"/>
      <w:divBdr>
        <w:top w:val="none" w:sz="0" w:space="0" w:color="auto"/>
        <w:left w:val="none" w:sz="0" w:space="0" w:color="auto"/>
        <w:bottom w:val="none" w:sz="0" w:space="0" w:color="auto"/>
        <w:right w:val="none" w:sz="0" w:space="0" w:color="auto"/>
      </w:divBdr>
    </w:div>
    <w:div w:id="296300465">
      <w:bodyDiv w:val="1"/>
      <w:marLeft w:val="0"/>
      <w:marRight w:val="0"/>
      <w:marTop w:val="0"/>
      <w:marBottom w:val="0"/>
      <w:divBdr>
        <w:top w:val="none" w:sz="0" w:space="0" w:color="auto"/>
        <w:left w:val="none" w:sz="0" w:space="0" w:color="auto"/>
        <w:bottom w:val="none" w:sz="0" w:space="0" w:color="auto"/>
        <w:right w:val="none" w:sz="0" w:space="0" w:color="auto"/>
      </w:divBdr>
    </w:div>
    <w:div w:id="304432561">
      <w:bodyDiv w:val="1"/>
      <w:marLeft w:val="0"/>
      <w:marRight w:val="0"/>
      <w:marTop w:val="0"/>
      <w:marBottom w:val="0"/>
      <w:divBdr>
        <w:top w:val="none" w:sz="0" w:space="0" w:color="auto"/>
        <w:left w:val="none" w:sz="0" w:space="0" w:color="auto"/>
        <w:bottom w:val="none" w:sz="0" w:space="0" w:color="auto"/>
        <w:right w:val="none" w:sz="0" w:space="0" w:color="auto"/>
      </w:divBdr>
    </w:div>
    <w:div w:id="305476144">
      <w:bodyDiv w:val="1"/>
      <w:marLeft w:val="0"/>
      <w:marRight w:val="0"/>
      <w:marTop w:val="0"/>
      <w:marBottom w:val="0"/>
      <w:divBdr>
        <w:top w:val="none" w:sz="0" w:space="0" w:color="auto"/>
        <w:left w:val="none" w:sz="0" w:space="0" w:color="auto"/>
        <w:bottom w:val="none" w:sz="0" w:space="0" w:color="auto"/>
        <w:right w:val="none" w:sz="0" w:space="0" w:color="auto"/>
      </w:divBdr>
    </w:div>
    <w:div w:id="310788722">
      <w:bodyDiv w:val="1"/>
      <w:marLeft w:val="0"/>
      <w:marRight w:val="0"/>
      <w:marTop w:val="0"/>
      <w:marBottom w:val="0"/>
      <w:divBdr>
        <w:top w:val="none" w:sz="0" w:space="0" w:color="auto"/>
        <w:left w:val="none" w:sz="0" w:space="0" w:color="auto"/>
        <w:bottom w:val="none" w:sz="0" w:space="0" w:color="auto"/>
        <w:right w:val="none" w:sz="0" w:space="0" w:color="auto"/>
      </w:divBdr>
    </w:div>
    <w:div w:id="311445409">
      <w:bodyDiv w:val="1"/>
      <w:marLeft w:val="0"/>
      <w:marRight w:val="0"/>
      <w:marTop w:val="0"/>
      <w:marBottom w:val="0"/>
      <w:divBdr>
        <w:top w:val="none" w:sz="0" w:space="0" w:color="auto"/>
        <w:left w:val="none" w:sz="0" w:space="0" w:color="auto"/>
        <w:bottom w:val="none" w:sz="0" w:space="0" w:color="auto"/>
        <w:right w:val="none" w:sz="0" w:space="0" w:color="auto"/>
      </w:divBdr>
    </w:div>
    <w:div w:id="317535126">
      <w:bodyDiv w:val="1"/>
      <w:marLeft w:val="0"/>
      <w:marRight w:val="0"/>
      <w:marTop w:val="0"/>
      <w:marBottom w:val="0"/>
      <w:divBdr>
        <w:top w:val="none" w:sz="0" w:space="0" w:color="auto"/>
        <w:left w:val="none" w:sz="0" w:space="0" w:color="auto"/>
        <w:bottom w:val="none" w:sz="0" w:space="0" w:color="auto"/>
        <w:right w:val="none" w:sz="0" w:space="0" w:color="auto"/>
      </w:divBdr>
    </w:div>
    <w:div w:id="318464275">
      <w:bodyDiv w:val="1"/>
      <w:marLeft w:val="0"/>
      <w:marRight w:val="0"/>
      <w:marTop w:val="0"/>
      <w:marBottom w:val="0"/>
      <w:divBdr>
        <w:top w:val="none" w:sz="0" w:space="0" w:color="auto"/>
        <w:left w:val="none" w:sz="0" w:space="0" w:color="auto"/>
        <w:bottom w:val="none" w:sz="0" w:space="0" w:color="auto"/>
        <w:right w:val="none" w:sz="0" w:space="0" w:color="auto"/>
      </w:divBdr>
    </w:div>
    <w:div w:id="325326977">
      <w:bodyDiv w:val="1"/>
      <w:marLeft w:val="0"/>
      <w:marRight w:val="0"/>
      <w:marTop w:val="0"/>
      <w:marBottom w:val="0"/>
      <w:divBdr>
        <w:top w:val="none" w:sz="0" w:space="0" w:color="auto"/>
        <w:left w:val="none" w:sz="0" w:space="0" w:color="auto"/>
        <w:bottom w:val="none" w:sz="0" w:space="0" w:color="auto"/>
        <w:right w:val="none" w:sz="0" w:space="0" w:color="auto"/>
      </w:divBdr>
    </w:div>
    <w:div w:id="326597224">
      <w:bodyDiv w:val="1"/>
      <w:marLeft w:val="0"/>
      <w:marRight w:val="0"/>
      <w:marTop w:val="0"/>
      <w:marBottom w:val="0"/>
      <w:divBdr>
        <w:top w:val="none" w:sz="0" w:space="0" w:color="auto"/>
        <w:left w:val="none" w:sz="0" w:space="0" w:color="auto"/>
        <w:bottom w:val="none" w:sz="0" w:space="0" w:color="auto"/>
        <w:right w:val="none" w:sz="0" w:space="0" w:color="auto"/>
      </w:divBdr>
    </w:div>
    <w:div w:id="328098889">
      <w:bodyDiv w:val="1"/>
      <w:marLeft w:val="0"/>
      <w:marRight w:val="0"/>
      <w:marTop w:val="0"/>
      <w:marBottom w:val="0"/>
      <w:divBdr>
        <w:top w:val="none" w:sz="0" w:space="0" w:color="auto"/>
        <w:left w:val="none" w:sz="0" w:space="0" w:color="auto"/>
        <w:bottom w:val="none" w:sz="0" w:space="0" w:color="auto"/>
        <w:right w:val="none" w:sz="0" w:space="0" w:color="auto"/>
      </w:divBdr>
    </w:div>
    <w:div w:id="328676714">
      <w:bodyDiv w:val="1"/>
      <w:marLeft w:val="0"/>
      <w:marRight w:val="0"/>
      <w:marTop w:val="0"/>
      <w:marBottom w:val="0"/>
      <w:divBdr>
        <w:top w:val="none" w:sz="0" w:space="0" w:color="auto"/>
        <w:left w:val="none" w:sz="0" w:space="0" w:color="auto"/>
        <w:bottom w:val="none" w:sz="0" w:space="0" w:color="auto"/>
        <w:right w:val="none" w:sz="0" w:space="0" w:color="auto"/>
      </w:divBdr>
    </w:div>
    <w:div w:id="334383995">
      <w:bodyDiv w:val="1"/>
      <w:marLeft w:val="0"/>
      <w:marRight w:val="0"/>
      <w:marTop w:val="0"/>
      <w:marBottom w:val="0"/>
      <w:divBdr>
        <w:top w:val="none" w:sz="0" w:space="0" w:color="auto"/>
        <w:left w:val="none" w:sz="0" w:space="0" w:color="auto"/>
        <w:bottom w:val="none" w:sz="0" w:space="0" w:color="auto"/>
        <w:right w:val="none" w:sz="0" w:space="0" w:color="auto"/>
      </w:divBdr>
    </w:div>
    <w:div w:id="335570792">
      <w:bodyDiv w:val="1"/>
      <w:marLeft w:val="0"/>
      <w:marRight w:val="0"/>
      <w:marTop w:val="0"/>
      <w:marBottom w:val="0"/>
      <w:divBdr>
        <w:top w:val="none" w:sz="0" w:space="0" w:color="auto"/>
        <w:left w:val="none" w:sz="0" w:space="0" w:color="auto"/>
        <w:bottom w:val="none" w:sz="0" w:space="0" w:color="auto"/>
        <w:right w:val="none" w:sz="0" w:space="0" w:color="auto"/>
      </w:divBdr>
    </w:div>
    <w:div w:id="338508041">
      <w:bodyDiv w:val="1"/>
      <w:marLeft w:val="0"/>
      <w:marRight w:val="0"/>
      <w:marTop w:val="0"/>
      <w:marBottom w:val="0"/>
      <w:divBdr>
        <w:top w:val="none" w:sz="0" w:space="0" w:color="auto"/>
        <w:left w:val="none" w:sz="0" w:space="0" w:color="auto"/>
        <w:bottom w:val="none" w:sz="0" w:space="0" w:color="auto"/>
        <w:right w:val="none" w:sz="0" w:space="0" w:color="auto"/>
      </w:divBdr>
    </w:div>
    <w:div w:id="339939163">
      <w:bodyDiv w:val="1"/>
      <w:marLeft w:val="0"/>
      <w:marRight w:val="0"/>
      <w:marTop w:val="0"/>
      <w:marBottom w:val="0"/>
      <w:divBdr>
        <w:top w:val="none" w:sz="0" w:space="0" w:color="auto"/>
        <w:left w:val="none" w:sz="0" w:space="0" w:color="auto"/>
        <w:bottom w:val="none" w:sz="0" w:space="0" w:color="auto"/>
        <w:right w:val="none" w:sz="0" w:space="0" w:color="auto"/>
      </w:divBdr>
    </w:div>
    <w:div w:id="340132903">
      <w:bodyDiv w:val="1"/>
      <w:marLeft w:val="0"/>
      <w:marRight w:val="0"/>
      <w:marTop w:val="0"/>
      <w:marBottom w:val="0"/>
      <w:divBdr>
        <w:top w:val="none" w:sz="0" w:space="0" w:color="auto"/>
        <w:left w:val="none" w:sz="0" w:space="0" w:color="auto"/>
        <w:bottom w:val="none" w:sz="0" w:space="0" w:color="auto"/>
        <w:right w:val="none" w:sz="0" w:space="0" w:color="auto"/>
      </w:divBdr>
    </w:div>
    <w:div w:id="341394444">
      <w:bodyDiv w:val="1"/>
      <w:marLeft w:val="0"/>
      <w:marRight w:val="0"/>
      <w:marTop w:val="0"/>
      <w:marBottom w:val="0"/>
      <w:divBdr>
        <w:top w:val="none" w:sz="0" w:space="0" w:color="auto"/>
        <w:left w:val="none" w:sz="0" w:space="0" w:color="auto"/>
        <w:bottom w:val="none" w:sz="0" w:space="0" w:color="auto"/>
        <w:right w:val="none" w:sz="0" w:space="0" w:color="auto"/>
      </w:divBdr>
    </w:div>
    <w:div w:id="341587577">
      <w:bodyDiv w:val="1"/>
      <w:marLeft w:val="0"/>
      <w:marRight w:val="0"/>
      <w:marTop w:val="0"/>
      <w:marBottom w:val="0"/>
      <w:divBdr>
        <w:top w:val="none" w:sz="0" w:space="0" w:color="auto"/>
        <w:left w:val="none" w:sz="0" w:space="0" w:color="auto"/>
        <w:bottom w:val="none" w:sz="0" w:space="0" w:color="auto"/>
        <w:right w:val="none" w:sz="0" w:space="0" w:color="auto"/>
      </w:divBdr>
    </w:div>
    <w:div w:id="342707066">
      <w:bodyDiv w:val="1"/>
      <w:marLeft w:val="0"/>
      <w:marRight w:val="0"/>
      <w:marTop w:val="0"/>
      <w:marBottom w:val="0"/>
      <w:divBdr>
        <w:top w:val="none" w:sz="0" w:space="0" w:color="auto"/>
        <w:left w:val="none" w:sz="0" w:space="0" w:color="auto"/>
        <w:bottom w:val="none" w:sz="0" w:space="0" w:color="auto"/>
        <w:right w:val="none" w:sz="0" w:space="0" w:color="auto"/>
      </w:divBdr>
    </w:div>
    <w:div w:id="344288975">
      <w:bodyDiv w:val="1"/>
      <w:marLeft w:val="0"/>
      <w:marRight w:val="0"/>
      <w:marTop w:val="0"/>
      <w:marBottom w:val="0"/>
      <w:divBdr>
        <w:top w:val="none" w:sz="0" w:space="0" w:color="auto"/>
        <w:left w:val="none" w:sz="0" w:space="0" w:color="auto"/>
        <w:bottom w:val="none" w:sz="0" w:space="0" w:color="auto"/>
        <w:right w:val="none" w:sz="0" w:space="0" w:color="auto"/>
      </w:divBdr>
    </w:div>
    <w:div w:id="349383156">
      <w:bodyDiv w:val="1"/>
      <w:marLeft w:val="0"/>
      <w:marRight w:val="0"/>
      <w:marTop w:val="0"/>
      <w:marBottom w:val="0"/>
      <w:divBdr>
        <w:top w:val="none" w:sz="0" w:space="0" w:color="auto"/>
        <w:left w:val="none" w:sz="0" w:space="0" w:color="auto"/>
        <w:bottom w:val="none" w:sz="0" w:space="0" w:color="auto"/>
        <w:right w:val="none" w:sz="0" w:space="0" w:color="auto"/>
      </w:divBdr>
    </w:div>
    <w:div w:id="349645120">
      <w:bodyDiv w:val="1"/>
      <w:marLeft w:val="0"/>
      <w:marRight w:val="0"/>
      <w:marTop w:val="0"/>
      <w:marBottom w:val="0"/>
      <w:divBdr>
        <w:top w:val="none" w:sz="0" w:space="0" w:color="auto"/>
        <w:left w:val="none" w:sz="0" w:space="0" w:color="auto"/>
        <w:bottom w:val="none" w:sz="0" w:space="0" w:color="auto"/>
        <w:right w:val="none" w:sz="0" w:space="0" w:color="auto"/>
      </w:divBdr>
    </w:div>
    <w:div w:id="350881805">
      <w:bodyDiv w:val="1"/>
      <w:marLeft w:val="0"/>
      <w:marRight w:val="0"/>
      <w:marTop w:val="0"/>
      <w:marBottom w:val="0"/>
      <w:divBdr>
        <w:top w:val="none" w:sz="0" w:space="0" w:color="auto"/>
        <w:left w:val="none" w:sz="0" w:space="0" w:color="auto"/>
        <w:bottom w:val="none" w:sz="0" w:space="0" w:color="auto"/>
        <w:right w:val="none" w:sz="0" w:space="0" w:color="auto"/>
      </w:divBdr>
    </w:div>
    <w:div w:id="358314740">
      <w:bodyDiv w:val="1"/>
      <w:marLeft w:val="0"/>
      <w:marRight w:val="0"/>
      <w:marTop w:val="0"/>
      <w:marBottom w:val="0"/>
      <w:divBdr>
        <w:top w:val="none" w:sz="0" w:space="0" w:color="auto"/>
        <w:left w:val="none" w:sz="0" w:space="0" w:color="auto"/>
        <w:bottom w:val="none" w:sz="0" w:space="0" w:color="auto"/>
        <w:right w:val="none" w:sz="0" w:space="0" w:color="auto"/>
      </w:divBdr>
    </w:div>
    <w:div w:id="359165945">
      <w:bodyDiv w:val="1"/>
      <w:marLeft w:val="0"/>
      <w:marRight w:val="0"/>
      <w:marTop w:val="0"/>
      <w:marBottom w:val="0"/>
      <w:divBdr>
        <w:top w:val="none" w:sz="0" w:space="0" w:color="auto"/>
        <w:left w:val="none" w:sz="0" w:space="0" w:color="auto"/>
        <w:bottom w:val="none" w:sz="0" w:space="0" w:color="auto"/>
        <w:right w:val="none" w:sz="0" w:space="0" w:color="auto"/>
      </w:divBdr>
    </w:div>
    <w:div w:id="359476292">
      <w:bodyDiv w:val="1"/>
      <w:marLeft w:val="0"/>
      <w:marRight w:val="0"/>
      <w:marTop w:val="0"/>
      <w:marBottom w:val="0"/>
      <w:divBdr>
        <w:top w:val="none" w:sz="0" w:space="0" w:color="auto"/>
        <w:left w:val="none" w:sz="0" w:space="0" w:color="auto"/>
        <w:bottom w:val="none" w:sz="0" w:space="0" w:color="auto"/>
        <w:right w:val="none" w:sz="0" w:space="0" w:color="auto"/>
      </w:divBdr>
    </w:div>
    <w:div w:id="368458117">
      <w:bodyDiv w:val="1"/>
      <w:marLeft w:val="0"/>
      <w:marRight w:val="0"/>
      <w:marTop w:val="0"/>
      <w:marBottom w:val="0"/>
      <w:divBdr>
        <w:top w:val="none" w:sz="0" w:space="0" w:color="auto"/>
        <w:left w:val="none" w:sz="0" w:space="0" w:color="auto"/>
        <w:bottom w:val="none" w:sz="0" w:space="0" w:color="auto"/>
        <w:right w:val="none" w:sz="0" w:space="0" w:color="auto"/>
      </w:divBdr>
    </w:div>
    <w:div w:id="368729606">
      <w:bodyDiv w:val="1"/>
      <w:marLeft w:val="0"/>
      <w:marRight w:val="0"/>
      <w:marTop w:val="0"/>
      <w:marBottom w:val="0"/>
      <w:divBdr>
        <w:top w:val="none" w:sz="0" w:space="0" w:color="auto"/>
        <w:left w:val="none" w:sz="0" w:space="0" w:color="auto"/>
        <w:bottom w:val="none" w:sz="0" w:space="0" w:color="auto"/>
        <w:right w:val="none" w:sz="0" w:space="0" w:color="auto"/>
      </w:divBdr>
    </w:div>
    <w:div w:id="368994867">
      <w:bodyDiv w:val="1"/>
      <w:marLeft w:val="0"/>
      <w:marRight w:val="0"/>
      <w:marTop w:val="0"/>
      <w:marBottom w:val="0"/>
      <w:divBdr>
        <w:top w:val="none" w:sz="0" w:space="0" w:color="auto"/>
        <w:left w:val="none" w:sz="0" w:space="0" w:color="auto"/>
        <w:bottom w:val="none" w:sz="0" w:space="0" w:color="auto"/>
        <w:right w:val="none" w:sz="0" w:space="0" w:color="auto"/>
      </w:divBdr>
    </w:div>
    <w:div w:id="378214647">
      <w:bodyDiv w:val="1"/>
      <w:marLeft w:val="0"/>
      <w:marRight w:val="0"/>
      <w:marTop w:val="0"/>
      <w:marBottom w:val="0"/>
      <w:divBdr>
        <w:top w:val="none" w:sz="0" w:space="0" w:color="auto"/>
        <w:left w:val="none" w:sz="0" w:space="0" w:color="auto"/>
        <w:bottom w:val="none" w:sz="0" w:space="0" w:color="auto"/>
        <w:right w:val="none" w:sz="0" w:space="0" w:color="auto"/>
      </w:divBdr>
    </w:div>
    <w:div w:id="378551944">
      <w:bodyDiv w:val="1"/>
      <w:marLeft w:val="0"/>
      <w:marRight w:val="0"/>
      <w:marTop w:val="0"/>
      <w:marBottom w:val="0"/>
      <w:divBdr>
        <w:top w:val="none" w:sz="0" w:space="0" w:color="auto"/>
        <w:left w:val="none" w:sz="0" w:space="0" w:color="auto"/>
        <w:bottom w:val="none" w:sz="0" w:space="0" w:color="auto"/>
        <w:right w:val="none" w:sz="0" w:space="0" w:color="auto"/>
      </w:divBdr>
    </w:div>
    <w:div w:id="380325347">
      <w:bodyDiv w:val="1"/>
      <w:marLeft w:val="0"/>
      <w:marRight w:val="0"/>
      <w:marTop w:val="0"/>
      <w:marBottom w:val="0"/>
      <w:divBdr>
        <w:top w:val="none" w:sz="0" w:space="0" w:color="auto"/>
        <w:left w:val="none" w:sz="0" w:space="0" w:color="auto"/>
        <w:bottom w:val="none" w:sz="0" w:space="0" w:color="auto"/>
        <w:right w:val="none" w:sz="0" w:space="0" w:color="auto"/>
      </w:divBdr>
    </w:div>
    <w:div w:id="384717303">
      <w:bodyDiv w:val="1"/>
      <w:marLeft w:val="0"/>
      <w:marRight w:val="0"/>
      <w:marTop w:val="0"/>
      <w:marBottom w:val="0"/>
      <w:divBdr>
        <w:top w:val="none" w:sz="0" w:space="0" w:color="auto"/>
        <w:left w:val="none" w:sz="0" w:space="0" w:color="auto"/>
        <w:bottom w:val="none" w:sz="0" w:space="0" w:color="auto"/>
        <w:right w:val="none" w:sz="0" w:space="0" w:color="auto"/>
      </w:divBdr>
    </w:div>
    <w:div w:id="388112655">
      <w:bodyDiv w:val="1"/>
      <w:marLeft w:val="0"/>
      <w:marRight w:val="0"/>
      <w:marTop w:val="0"/>
      <w:marBottom w:val="0"/>
      <w:divBdr>
        <w:top w:val="none" w:sz="0" w:space="0" w:color="auto"/>
        <w:left w:val="none" w:sz="0" w:space="0" w:color="auto"/>
        <w:bottom w:val="none" w:sz="0" w:space="0" w:color="auto"/>
        <w:right w:val="none" w:sz="0" w:space="0" w:color="auto"/>
      </w:divBdr>
    </w:div>
    <w:div w:id="389350512">
      <w:bodyDiv w:val="1"/>
      <w:marLeft w:val="0"/>
      <w:marRight w:val="0"/>
      <w:marTop w:val="0"/>
      <w:marBottom w:val="0"/>
      <w:divBdr>
        <w:top w:val="none" w:sz="0" w:space="0" w:color="auto"/>
        <w:left w:val="none" w:sz="0" w:space="0" w:color="auto"/>
        <w:bottom w:val="none" w:sz="0" w:space="0" w:color="auto"/>
        <w:right w:val="none" w:sz="0" w:space="0" w:color="auto"/>
      </w:divBdr>
    </w:div>
    <w:div w:id="390463713">
      <w:bodyDiv w:val="1"/>
      <w:marLeft w:val="0"/>
      <w:marRight w:val="0"/>
      <w:marTop w:val="0"/>
      <w:marBottom w:val="0"/>
      <w:divBdr>
        <w:top w:val="none" w:sz="0" w:space="0" w:color="auto"/>
        <w:left w:val="none" w:sz="0" w:space="0" w:color="auto"/>
        <w:bottom w:val="none" w:sz="0" w:space="0" w:color="auto"/>
        <w:right w:val="none" w:sz="0" w:space="0" w:color="auto"/>
      </w:divBdr>
    </w:div>
    <w:div w:id="395469735">
      <w:bodyDiv w:val="1"/>
      <w:marLeft w:val="0"/>
      <w:marRight w:val="0"/>
      <w:marTop w:val="0"/>
      <w:marBottom w:val="0"/>
      <w:divBdr>
        <w:top w:val="none" w:sz="0" w:space="0" w:color="auto"/>
        <w:left w:val="none" w:sz="0" w:space="0" w:color="auto"/>
        <w:bottom w:val="none" w:sz="0" w:space="0" w:color="auto"/>
        <w:right w:val="none" w:sz="0" w:space="0" w:color="auto"/>
      </w:divBdr>
    </w:div>
    <w:div w:id="400561206">
      <w:bodyDiv w:val="1"/>
      <w:marLeft w:val="0"/>
      <w:marRight w:val="0"/>
      <w:marTop w:val="0"/>
      <w:marBottom w:val="0"/>
      <w:divBdr>
        <w:top w:val="none" w:sz="0" w:space="0" w:color="auto"/>
        <w:left w:val="none" w:sz="0" w:space="0" w:color="auto"/>
        <w:bottom w:val="none" w:sz="0" w:space="0" w:color="auto"/>
        <w:right w:val="none" w:sz="0" w:space="0" w:color="auto"/>
      </w:divBdr>
    </w:div>
    <w:div w:id="400908974">
      <w:bodyDiv w:val="1"/>
      <w:marLeft w:val="0"/>
      <w:marRight w:val="0"/>
      <w:marTop w:val="0"/>
      <w:marBottom w:val="0"/>
      <w:divBdr>
        <w:top w:val="none" w:sz="0" w:space="0" w:color="auto"/>
        <w:left w:val="none" w:sz="0" w:space="0" w:color="auto"/>
        <w:bottom w:val="none" w:sz="0" w:space="0" w:color="auto"/>
        <w:right w:val="none" w:sz="0" w:space="0" w:color="auto"/>
      </w:divBdr>
    </w:div>
    <w:div w:id="402486955">
      <w:bodyDiv w:val="1"/>
      <w:marLeft w:val="0"/>
      <w:marRight w:val="0"/>
      <w:marTop w:val="0"/>
      <w:marBottom w:val="0"/>
      <w:divBdr>
        <w:top w:val="none" w:sz="0" w:space="0" w:color="auto"/>
        <w:left w:val="none" w:sz="0" w:space="0" w:color="auto"/>
        <w:bottom w:val="none" w:sz="0" w:space="0" w:color="auto"/>
        <w:right w:val="none" w:sz="0" w:space="0" w:color="auto"/>
      </w:divBdr>
    </w:div>
    <w:div w:id="402799273">
      <w:bodyDiv w:val="1"/>
      <w:marLeft w:val="0"/>
      <w:marRight w:val="0"/>
      <w:marTop w:val="0"/>
      <w:marBottom w:val="0"/>
      <w:divBdr>
        <w:top w:val="none" w:sz="0" w:space="0" w:color="auto"/>
        <w:left w:val="none" w:sz="0" w:space="0" w:color="auto"/>
        <w:bottom w:val="none" w:sz="0" w:space="0" w:color="auto"/>
        <w:right w:val="none" w:sz="0" w:space="0" w:color="auto"/>
      </w:divBdr>
    </w:div>
    <w:div w:id="403919826">
      <w:bodyDiv w:val="1"/>
      <w:marLeft w:val="0"/>
      <w:marRight w:val="0"/>
      <w:marTop w:val="0"/>
      <w:marBottom w:val="0"/>
      <w:divBdr>
        <w:top w:val="none" w:sz="0" w:space="0" w:color="auto"/>
        <w:left w:val="none" w:sz="0" w:space="0" w:color="auto"/>
        <w:bottom w:val="none" w:sz="0" w:space="0" w:color="auto"/>
        <w:right w:val="none" w:sz="0" w:space="0" w:color="auto"/>
      </w:divBdr>
    </w:div>
    <w:div w:id="407075497">
      <w:bodyDiv w:val="1"/>
      <w:marLeft w:val="0"/>
      <w:marRight w:val="0"/>
      <w:marTop w:val="0"/>
      <w:marBottom w:val="0"/>
      <w:divBdr>
        <w:top w:val="none" w:sz="0" w:space="0" w:color="auto"/>
        <w:left w:val="none" w:sz="0" w:space="0" w:color="auto"/>
        <w:bottom w:val="none" w:sz="0" w:space="0" w:color="auto"/>
        <w:right w:val="none" w:sz="0" w:space="0" w:color="auto"/>
      </w:divBdr>
    </w:div>
    <w:div w:id="407113897">
      <w:bodyDiv w:val="1"/>
      <w:marLeft w:val="0"/>
      <w:marRight w:val="0"/>
      <w:marTop w:val="0"/>
      <w:marBottom w:val="0"/>
      <w:divBdr>
        <w:top w:val="none" w:sz="0" w:space="0" w:color="auto"/>
        <w:left w:val="none" w:sz="0" w:space="0" w:color="auto"/>
        <w:bottom w:val="none" w:sz="0" w:space="0" w:color="auto"/>
        <w:right w:val="none" w:sz="0" w:space="0" w:color="auto"/>
      </w:divBdr>
    </w:div>
    <w:div w:id="408236331">
      <w:bodyDiv w:val="1"/>
      <w:marLeft w:val="0"/>
      <w:marRight w:val="0"/>
      <w:marTop w:val="0"/>
      <w:marBottom w:val="0"/>
      <w:divBdr>
        <w:top w:val="none" w:sz="0" w:space="0" w:color="auto"/>
        <w:left w:val="none" w:sz="0" w:space="0" w:color="auto"/>
        <w:bottom w:val="none" w:sz="0" w:space="0" w:color="auto"/>
        <w:right w:val="none" w:sz="0" w:space="0" w:color="auto"/>
      </w:divBdr>
    </w:div>
    <w:div w:id="413210491">
      <w:bodyDiv w:val="1"/>
      <w:marLeft w:val="0"/>
      <w:marRight w:val="0"/>
      <w:marTop w:val="0"/>
      <w:marBottom w:val="0"/>
      <w:divBdr>
        <w:top w:val="none" w:sz="0" w:space="0" w:color="auto"/>
        <w:left w:val="none" w:sz="0" w:space="0" w:color="auto"/>
        <w:bottom w:val="none" w:sz="0" w:space="0" w:color="auto"/>
        <w:right w:val="none" w:sz="0" w:space="0" w:color="auto"/>
      </w:divBdr>
    </w:div>
    <w:div w:id="414474421">
      <w:bodyDiv w:val="1"/>
      <w:marLeft w:val="0"/>
      <w:marRight w:val="0"/>
      <w:marTop w:val="0"/>
      <w:marBottom w:val="0"/>
      <w:divBdr>
        <w:top w:val="none" w:sz="0" w:space="0" w:color="auto"/>
        <w:left w:val="none" w:sz="0" w:space="0" w:color="auto"/>
        <w:bottom w:val="none" w:sz="0" w:space="0" w:color="auto"/>
        <w:right w:val="none" w:sz="0" w:space="0" w:color="auto"/>
      </w:divBdr>
    </w:div>
    <w:div w:id="415588470">
      <w:bodyDiv w:val="1"/>
      <w:marLeft w:val="0"/>
      <w:marRight w:val="0"/>
      <w:marTop w:val="0"/>
      <w:marBottom w:val="0"/>
      <w:divBdr>
        <w:top w:val="none" w:sz="0" w:space="0" w:color="auto"/>
        <w:left w:val="none" w:sz="0" w:space="0" w:color="auto"/>
        <w:bottom w:val="none" w:sz="0" w:space="0" w:color="auto"/>
        <w:right w:val="none" w:sz="0" w:space="0" w:color="auto"/>
      </w:divBdr>
    </w:div>
    <w:div w:id="424889343">
      <w:bodyDiv w:val="1"/>
      <w:marLeft w:val="0"/>
      <w:marRight w:val="0"/>
      <w:marTop w:val="0"/>
      <w:marBottom w:val="0"/>
      <w:divBdr>
        <w:top w:val="none" w:sz="0" w:space="0" w:color="auto"/>
        <w:left w:val="none" w:sz="0" w:space="0" w:color="auto"/>
        <w:bottom w:val="none" w:sz="0" w:space="0" w:color="auto"/>
        <w:right w:val="none" w:sz="0" w:space="0" w:color="auto"/>
      </w:divBdr>
    </w:div>
    <w:div w:id="426509805">
      <w:bodyDiv w:val="1"/>
      <w:marLeft w:val="0"/>
      <w:marRight w:val="0"/>
      <w:marTop w:val="0"/>
      <w:marBottom w:val="0"/>
      <w:divBdr>
        <w:top w:val="none" w:sz="0" w:space="0" w:color="auto"/>
        <w:left w:val="none" w:sz="0" w:space="0" w:color="auto"/>
        <w:bottom w:val="none" w:sz="0" w:space="0" w:color="auto"/>
        <w:right w:val="none" w:sz="0" w:space="0" w:color="auto"/>
      </w:divBdr>
    </w:div>
    <w:div w:id="430275939">
      <w:bodyDiv w:val="1"/>
      <w:marLeft w:val="0"/>
      <w:marRight w:val="0"/>
      <w:marTop w:val="0"/>
      <w:marBottom w:val="0"/>
      <w:divBdr>
        <w:top w:val="none" w:sz="0" w:space="0" w:color="auto"/>
        <w:left w:val="none" w:sz="0" w:space="0" w:color="auto"/>
        <w:bottom w:val="none" w:sz="0" w:space="0" w:color="auto"/>
        <w:right w:val="none" w:sz="0" w:space="0" w:color="auto"/>
      </w:divBdr>
    </w:div>
    <w:div w:id="435056342">
      <w:bodyDiv w:val="1"/>
      <w:marLeft w:val="0"/>
      <w:marRight w:val="0"/>
      <w:marTop w:val="0"/>
      <w:marBottom w:val="0"/>
      <w:divBdr>
        <w:top w:val="none" w:sz="0" w:space="0" w:color="auto"/>
        <w:left w:val="none" w:sz="0" w:space="0" w:color="auto"/>
        <w:bottom w:val="none" w:sz="0" w:space="0" w:color="auto"/>
        <w:right w:val="none" w:sz="0" w:space="0" w:color="auto"/>
      </w:divBdr>
    </w:div>
    <w:div w:id="435104939">
      <w:bodyDiv w:val="1"/>
      <w:marLeft w:val="0"/>
      <w:marRight w:val="0"/>
      <w:marTop w:val="0"/>
      <w:marBottom w:val="0"/>
      <w:divBdr>
        <w:top w:val="none" w:sz="0" w:space="0" w:color="auto"/>
        <w:left w:val="none" w:sz="0" w:space="0" w:color="auto"/>
        <w:bottom w:val="none" w:sz="0" w:space="0" w:color="auto"/>
        <w:right w:val="none" w:sz="0" w:space="0" w:color="auto"/>
      </w:divBdr>
    </w:div>
    <w:div w:id="442845667">
      <w:bodyDiv w:val="1"/>
      <w:marLeft w:val="0"/>
      <w:marRight w:val="0"/>
      <w:marTop w:val="0"/>
      <w:marBottom w:val="0"/>
      <w:divBdr>
        <w:top w:val="none" w:sz="0" w:space="0" w:color="auto"/>
        <w:left w:val="none" w:sz="0" w:space="0" w:color="auto"/>
        <w:bottom w:val="none" w:sz="0" w:space="0" w:color="auto"/>
        <w:right w:val="none" w:sz="0" w:space="0" w:color="auto"/>
      </w:divBdr>
    </w:div>
    <w:div w:id="445661171">
      <w:bodyDiv w:val="1"/>
      <w:marLeft w:val="0"/>
      <w:marRight w:val="0"/>
      <w:marTop w:val="0"/>
      <w:marBottom w:val="0"/>
      <w:divBdr>
        <w:top w:val="none" w:sz="0" w:space="0" w:color="auto"/>
        <w:left w:val="none" w:sz="0" w:space="0" w:color="auto"/>
        <w:bottom w:val="none" w:sz="0" w:space="0" w:color="auto"/>
        <w:right w:val="none" w:sz="0" w:space="0" w:color="auto"/>
      </w:divBdr>
    </w:div>
    <w:div w:id="446587104">
      <w:bodyDiv w:val="1"/>
      <w:marLeft w:val="0"/>
      <w:marRight w:val="0"/>
      <w:marTop w:val="0"/>
      <w:marBottom w:val="0"/>
      <w:divBdr>
        <w:top w:val="none" w:sz="0" w:space="0" w:color="auto"/>
        <w:left w:val="none" w:sz="0" w:space="0" w:color="auto"/>
        <w:bottom w:val="none" w:sz="0" w:space="0" w:color="auto"/>
        <w:right w:val="none" w:sz="0" w:space="0" w:color="auto"/>
      </w:divBdr>
    </w:div>
    <w:div w:id="447819256">
      <w:bodyDiv w:val="1"/>
      <w:marLeft w:val="0"/>
      <w:marRight w:val="0"/>
      <w:marTop w:val="0"/>
      <w:marBottom w:val="0"/>
      <w:divBdr>
        <w:top w:val="none" w:sz="0" w:space="0" w:color="auto"/>
        <w:left w:val="none" w:sz="0" w:space="0" w:color="auto"/>
        <w:bottom w:val="none" w:sz="0" w:space="0" w:color="auto"/>
        <w:right w:val="none" w:sz="0" w:space="0" w:color="auto"/>
      </w:divBdr>
    </w:div>
    <w:div w:id="448208513">
      <w:bodyDiv w:val="1"/>
      <w:marLeft w:val="0"/>
      <w:marRight w:val="0"/>
      <w:marTop w:val="0"/>
      <w:marBottom w:val="0"/>
      <w:divBdr>
        <w:top w:val="none" w:sz="0" w:space="0" w:color="auto"/>
        <w:left w:val="none" w:sz="0" w:space="0" w:color="auto"/>
        <w:bottom w:val="none" w:sz="0" w:space="0" w:color="auto"/>
        <w:right w:val="none" w:sz="0" w:space="0" w:color="auto"/>
      </w:divBdr>
    </w:div>
    <w:div w:id="448937744">
      <w:bodyDiv w:val="1"/>
      <w:marLeft w:val="0"/>
      <w:marRight w:val="0"/>
      <w:marTop w:val="0"/>
      <w:marBottom w:val="0"/>
      <w:divBdr>
        <w:top w:val="none" w:sz="0" w:space="0" w:color="auto"/>
        <w:left w:val="none" w:sz="0" w:space="0" w:color="auto"/>
        <w:bottom w:val="none" w:sz="0" w:space="0" w:color="auto"/>
        <w:right w:val="none" w:sz="0" w:space="0" w:color="auto"/>
      </w:divBdr>
    </w:div>
    <w:div w:id="450906940">
      <w:bodyDiv w:val="1"/>
      <w:marLeft w:val="0"/>
      <w:marRight w:val="0"/>
      <w:marTop w:val="0"/>
      <w:marBottom w:val="0"/>
      <w:divBdr>
        <w:top w:val="none" w:sz="0" w:space="0" w:color="auto"/>
        <w:left w:val="none" w:sz="0" w:space="0" w:color="auto"/>
        <w:bottom w:val="none" w:sz="0" w:space="0" w:color="auto"/>
        <w:right w:val="none" w:sz="0" w:space="0" w:color="auto"/>
      </w:divBdr>
    </w:div>
    <w:div w:id="452017875">
      <w:bodyDiv w:val="1"/>
      <w:marLeft w:val="0"/>
      <w:marRight w:val="0"/>
      <w:marTop w:val="0"/>
      <w:marBottom w:val="0"/>
      <w:divBdr>
        <w:top w:val="none" w:sz="0" w:space="0" w:color="auto"/>
        <w:left w:val="none" w:sz="0" w:space="0" w:color="auto"/>
        <w:bottom w:val="none" w:sz="0" w:space="0" w:color="auto"/>
        <w:right w:val="none" w:sz="0" w:space="0" w:color="auto"/>
      </w:divBdr>
    </w:div>
    <w:div w:id="453450322">
      <w:bodyDiv w:val="1"/>
      <w:marLeft w:val="0"/>
      <w:marRight w:val="0"/>
      <w:marTop w:val="0"/>
      <w:marBottom w:val="0"/>
      <w:divBdr>
        <w:top w:val="none" w:sz="0" w:space="0" w:color="auto"/>
        <w:left w:val="none" w:sz="0" w:space="0" w:color="auto"/>
        <w:bottom w:val="none" w:sz="0" w:space="0" w:color="auto"/>
        <w:right w:val="none" w:sz="0" w:space="0" w:color="auto"/>
      </w:divBdr>
    </w:div>
    <w:div w:id="456605345">
      <w:bodyDiv w:val="1"/>
      <w:marLeft w:val="0"/>
      <w:marRight w:val="0"/>
      <w:marTop w:val="0"/>
      <w:marBottom w:val="0"/>
      <w:divBdr>
        <w:top w:val="none" w:sz="0" w:space="0" w:color="auto"/>
        <w:left w:val="none" w:sz="0" w:space="0" w:color="auto"/>
        <w:bottom w:val="none" w:sz="0" w:space="0" w:color="auto"/>
        <w:right w:val="none" w:sz="0" w:space="0" w:color="auto"/>
      </w:divBdr>
    </w:div>
    <w:div w:id="457145133">
      <w:bodyDiv w:val="1"/>
      <w:marLeft w:val="0"/>
      <w:marRight w:val="0"/>
      <w:marTop w:val="0"/>
      <w:marBottom w:val="0"/>
      <w:divBdr>
        <w:top w:val="none" w:sz="0" w:space="0" w:color="auto"/>
        <w:left w:val="none" w:sz="0" w:space="0" w:color="auto"/>
        <w:bottom w:val="none" w:sz="0" w:space="0" w:color="auto"/>
        <w:right w:val="none" w:sz="0" w:space="0" w:color="auto"/>
      </w:divBdr>
    </w:div>
    <w:div w:id="457602771">
      <w:bodyDiv w:val="1"/>
      <w:marLeft w:val="0"/>
      <w:marRight w:val="0"/>
      <w:marTop w:val="0"/>
      <w:marBottom w:val="0"/>
      <w:divBdr>
        <w:top w:val="none" w:sz="0" w:space="0" w:color="auto"/>
        <w:left w:val="none" w:sz="0" w:space="0" w:color="auto"/>
        <w:bottom w:val="none" w:sz="0" w:space="0" w:color="auto"/>
        <w:right w:val="none" w:sz="0" w:space="0" w:color="auto"/>
      </w:divBdr>
    </w:div>
    <w:div w:id="460156046">
      <w:bodyDiv w:val="1"/>
      <w:marLeft w:val="0"/>
      <w:marRight w:val="0"/>
      <w:marTop w:val="0"/>
      <w:marBottom w:val="0"/>
      <w:divBdr>
        <w:top w:val="none" w:sz="0" w:space="0" w:color="auto"/>
        <w:left w:val="none" w:sz="0" w:space="0" w:color="auto"/>
        <w:bottom w:val="none" w:sz="0" w:space="0" w:color="auto"/>
        <w:right w:val="none" w:sz="0" w:space="0" w:color="auto"/>
      </w:divBdr>
    </w:div>
    <w:div w:id="461001907">
      <w:bodyDiv w:val="1"/>
      <w:marLeft w:val="0"/>
      <w:marRight w:val="0"/>
      <w:marTop w:val="0"/>
      <w:marBottom w:val="0"/>
      <w:divBdr>
        <w:top w:val="none" w:sz="0" w:space="0" w:color="auto"/>
        <w:left w:val="none" w:sz="0" w:space="0" w:color="auto"/>
        <w:bottom w:val="none" w:sz="0" w:space="0" w:color="auto"/>
        <w:right w:val="none" w:sz="0" w:space="0" w:color="auto"/>
      </w:divBdr>
    </w:div>
    <w:div w:id="461924414">
      <w:bodyDiv w:val="1"/>
      <w:marLeft w:val="0"/>
      <w:marRight w:val="0"/>
      <w:marTop w:val="0"/>
      <w:marBottom w:val="0"/>
      <w:divBdr>
        <w:top w:val="none" w:sz="0" w:space="0" w:color="auto"/>
        <w:left w:val="none" w:sz="0" w:space="0" w:color="auto"/>
        <w:bottom w:val="none" w:sz="0" w:space="0" w:color="auto"/>
        <w:right w:val="none" w:sz="0" w:space="0" w:color="auto"/>
      </w:divBdr>
    </w:div>
    <w:div w:id="463960568">
      <w:bodyDiv w:val="1"/>
      <w:marLeft w:val="0"/>
      <w:marRight w:val="0"/>
      <w:marTop w:val="0"/>
      <w:marBottom w:val="0"/>
      <w:divBdr>
        <w:top w:val="none" w:sz="0" w:space="0" w:color="auto"/>
        <w:left w:val="none" w:sz="0" w:space="0" w:color="auto"/>
        <w:bottom w:val="none" w:sz="0" w:space="0" w:color="auto"/>
        <w:right w:val="none" w:sz="0" w:space="0" w:color="auto"/>
      </w:divBdr>
    </w:div>
    <w:div w:id="469136670">
      <w:bodyDiv w:val="1"/>
      <w:marLeft w:val="0"/>
      <w:marRight w:val="0"/>
      <w:marTop w:val="0"/>
      <w:marBottom w:val="0"/>
      <w:divBdr>
        <w:top w:val="none" w:sz="0" w:space="0" w:color="auto"/>
        <w:left w:val="none" w:sz="0" w:space="0" w:color="auto"/>
        <w:bottom w:val="none" w:sz="0" w:space="0" w:color="auto"/>
        <w:right w:val="none" w:sz="0" w:space="0" w:color="auto"/>
      </w:divBdr>
    </w:div>
    <w:div w:id="469709424">
      <w:bodyDiv w:val="1"/>
      <w:marLeft w:val="0"/>
      <w:marRight w:val="0"/>
      <w:marTop w:val="0"/>
      <w:marBottom w:val="0"/>
      <w:divBdr>
        <w:top w:val="none" w:sz="0" w:space="0" w:color="auto"/>
        <w:left w:val="none" w:sz="0" w:space="0" w:color="auto"/>
        <w:bottom w:val="none" w:sz="0" w:space="0" w:color="auto"/>
        <w:right w:val="none" w:sz="0" w:space="0" w:color="auto"/>
      </w:divBdr>
    </w:div>
    <w:div w:id="470175508">
      <w:bodyDiv w:val="1"/>
      <w:marLeft w:val="0"/>
      <w:marRight w:val="0"/>
      <w:marTop w:val="0"/>
      <w:marBottom w:val="0"/>
      <w:divBdr>
        <w:top w:val="none" w:sz="0" w:space="0" w:color="auto"/>
        <w:left w:val="none" w:sz="0" w:space="0" w:color="auto"/>
        <w:bottom w:val="none" w:sz="0" w:space="0" w:color="auto"/>
        <w:right w:val="none" w:sz="0" w:space="0" w:color="auto"/>
      </w:divBdr>
    </w:div>
    <w:div w:id="471141955">
      <w:bodyDiv w:val="1"/>
      <w:marLeft w:val="0"/>
      <w:marRight w:val="0"/>
      <w:marTop w:val="0"/>
      <w:marBottom w:val="0"/>
      <w:divBdr>
        <w:top w:val="none" w:sz="0" w:space="0" w:color="auto"/>
        <w:left w:val="none" w:sz="0" w:space="0" w:color="auto"/>
        <w:bottom w:val="none" w:sz="0" w:space="0" w:color="auto"/>
        <w:right w:val="none" w:sz="0" w:space="0" w:color="auto"/>
      </w:divBdr>
    </w:div>
    <w:div w:id="474033066">
      <w:bodyDiv w:val="1"/>
      <w:marLeft w:val="0"/>
      <w:marRight w:val="0"/>
      <w:marTop w:val="0"/>
      <w:marBottom w:val="0"/>
      <w:divBdr>
        <w:top w:val="none" w:sz="0" w:space="0" w:color="auto"/>
        <w:left w:val="none" w:sz="0" w:space="0" w:color="auto"/>
        <w:bottom w:val="none" w:sz="0" w:space="0" w:color="auto"/>
        <w:right w:val="none" w:sz="0" w:space="0" w:color="auto"/>
      </w:divBdr>
    </w:div>
    <w:div w:id="477579770">
      <w:bodyDiv w:val="1"/>
      <w:marLeft w:val="0"/>
      <w:marRight w:val="0"/>
      <w:marTop w:val="0"/>
      <w:marBottom w:val="0"/>
      <w:divBdr>
        <w:top w:val="none" w:sz="0" w:space="0" w:color="auto"/>
        <w:left w:val="none" w:sz="0" w:space="0" w:color="auto"/>
        <w:bottom w:val="none" w:sz="0" w:space="0" w:color="auto"/>
        <w:right w:val="none" w:sz="0" w:space="0" w:color="auto"/>
      </w:divBdr>
    </w:div>
    <w:div w:id="480656888">
      <w:bodyDiv w:val="1"/>
      <w:marLeft w:val="0"/>
      <w:marRight w:val="0"/>
      <w:marTop w:val="0"/>
      <w:marBottom w:val="0"/>
      <w:divBdr>
        <w:top w:val="none" w:sz="0" w:space="0" w:color="auto"/>
        <w:left w:val="none" w:sz="0" w:space="0" w:color="auto"/>
        <w:bottom w:val="none" w:sz="0" w:space="0" w:color="auto"/>
        <w:right w:val="none" w:sz="0" w:space="0" w:color="auto"/>
      </w:divBdr>
    </w:div>
    <w:div w:id="482043841">
      <w:bodyDiv w:val="1"/>
      <w:marLeft w:val="0"/>
      <w:marRight w:val="0"/>
      <w:marTop w:val="0"/>
      <w:marBottom w:val="0"/>
      <w:divBdr>
        <w:top w:val="none" w:sz="0" w:space="0" w:color="auto"/>
        <w:left w:val="none" w:sz="0" w:space="0" w:color="auto"/>
        <w:bottom w:val="none" w:sz="0" w:space="0" w:color="auto"/>
        <w:right w:val="none" w:sz="0" w:space="0" w:color="auto"/>
      </w:divBdr>
    </w:div>
    <w:div w:id="486750015">
      <w:bodyDiv w:val="1"/>
      <w:marLeft w:val="0"/>
      <w:marRight w:val="0"/>
      <w:marTop w:val="0"/>
      <w:marBottom w:val="0"/>
      <w:divBdr>
        <w:top w:val="none" w:sz="0" w:space="0" w:color="auto"/>
        <w:left w:val="none" w:sz="0" w:space="0" w:color="auto"/>
        <w:bottom w:val="none" w:sz="0" w:space="0" w:color="auto"/>
        <w:right w:val="none" w:sz="0" w:space="0" w:color="auto"/>
      </w:divBdr>
    </w:div>
    <w:div w:id="487092169">
      <w:bodyDiv w:val="1"/>
      <w:marLeft w:val="0"/>
      <w:marRight w:val="0"/>
      <w:marTop w:val="0"/>
      <w:marBottom w:val="0"/>
      <w:divBdr>
        <w:top w:val="none" w:sz="0" w:space="0" w:color="auto"/>
        <w:left w:val="none" w:sz="0" w:space="0" w:color="auto"/>
        <w:bottom w:val="none" w:sz="0" w:space="0" w:color="auto"/>
        <w:right w:val="none" w:sz="0" w:space="0" w:color="auto"/>
      </w:divBdr>
    </w:div>
    <w:div w:id="487408265">
      <w:bodyDiv w:val="1"/>
      <w:marLeft w:val="0"/>
      <w:marRight w:val="0"/>
      <w:marTop w:val="0"/>
      <w:marBottom w:val="0"/>
      <w:divBdr>
        <w:top w:val="none" w:sz="0" w:space="0" w:color="auto"/>
        <w:left w:val="none" w:sz="0" w:space="0" w:color="auto"/>
        <w:bottom w:val="none" w:sz="0" w:space="0" w:color="auto"/>
        <w:right w:val="none" w:sz="0" w:space="0" w:color="auto"/>
      </w:divBdr>
    </w:div>
    <w:div w:id="489294388">
      <w:bodyDiv w:val="1"/>
      <w:marLeft w:val="0"/>
      <w:marRight w:val="0"/>
      <w:marTop w:val="0"/>
      <w:marBottom w:val="0"/>
      <w:divBdr>
        <w:top w:val="none" w:sz="0" w:space="0" w:color="auto"/>
        <w:left w:val="none" w:sz="0" w:space="0" w:color="auto"/>
        <w:bottom w:val="none" w:sz="0" w:space="0" w:color="auto"/>
        <w:right w:val="none" w:sz="0" w:space="0" w:color="auto"/>
      </w:divBdr>
    </w:div>
    <w:div w:id="490945062">
      <w:bodyDiv w:val="1"/>
      <w:marLeft w:val="0"/>
      <w:marRight w:val="0"/>
      <w:marTop w:val="0"/>
      <w:marBottom w:val="0"/>
      <w:divBdr>
        <w:top w:val="none" w:sz="0" w:space="0" w:color="auto"/>
        <w:left w:val="none" w:sz="0" w:space="0" w:color="auto"/>
        <w:bottom w:val="none" w:sz="0" w:space="0" w:color="auto"/>
        <w:right w:val="none" w:sz="0" w:space="0" w:color="auto"/>
      </w:divBdr>
    </w:div>
    <w:div w:id="491720760">
      <w:bodyDiv w:val="1"/>
      <w:marLeft w:val="0"/>
      <w:marRight w:val="0"/>
      <w:marTop w:val="0"/>
      <w:marBottom w:val="0"/>
      <w:divBdr>
        <w:top w:val="none" w:sz="0" w:space="0" w:color="auto"/>
        <w:left w:val="none" w:sz="0" w:space="0" w:color="auto"/>
        <w:bottom w:val="none" w:sz="0" w:space="0" w:color="auto"/>
        <w:right w:val="none" w:sz="0" w:space="0" w:color="auto"/>
      </w:divBdr>
    </w:div>
    <w:div w:id="494226607">
      <w:bodyDiv w:val="1"/>
      <w:marLeft w:val="0"/>
      <w:marRight w:val="0"/>
      <w:marTop w:val="0"/>
      <w:marBottom w:val="0"/>
      <w:divBdr>
        <w:top w:val="none" w:sz="0" w:space="0" w:color="auto"/>
        <w:left w:val="none" w:sz="0" w:space="0" w:color="auto"/>
        <w:bottom w:val="none" w:sz="0" w:space="0" w:color="auto"/>
        <w:right w:val="none" w:sz="0" w:space="0" w:color="auto"/>
      </w:divBdr>
    </w:div>
    <w:div w:id="499082099">
      <w:bodyDiv w:val="1"/>
      <w:marLeft w:val="0"/>
      <w:marRight w:val="0"/>
      <w:marTop w:val="0"/>
      <w:marBottom w:val="0"/>
      <w:divBdr>
        <w:top w:val="none" w:sz="0" w:space="0" w:color="auto"/>
        <w:left w:val="none" w:sz="0" w:space="0" w:color="auto"/>
        <w:bottom w:val="none" w:sz="0" w:space="0" w:color="auto"/>
        <w:right w:val="none" w:sz="0" w:space="0" w:color="auto"/>
      </w:divBdr>
    </w:div>
    <w:div w:id="501355913">
      <w:bodyDiv w:val="1"/>
      <w:marLeft w:val="0"/>
      <w:marRight w:val="0"/>
      <w:marTop w:val="0"/>
      <w:marBottom w:val="0"/>
      <w:divBdr>
        <w:top w:val="none" w:sz="0" w:space="0" w:color="auto"/>
        <w:left w:val="none" w:sz="0" w:space="0" w:color="auto"/>
        <w:bottom w:val="none" w:sz="0" w:space="0" w:color="auto"/>
        <w:right w:val="none" w:sz="0" w:space="0" w:color="auto"/>
      </w:divBdr>
    </w:div>
    <w:div w:id="508912368">
      <w:bodyDiv w:val="1"/>
      <w:marLeft w:val="0"/>
      <w:marRight w:val="0"/>
      <w:marTop w:val="0"/>
      <w:marBottom w:val="0"/>
      <w:divBdr>
        <w:top w:val="none" w:sz="0" w:space="0" w:color="auto"/>
        <w:left w:val="none" w:sz="0" w:space="0" w:color="auto"/>
        <w:bottom w:val="none" w:sz="0" w:space="0" w:color="auto"/>
        <w:right w:val="none" w:sz="0" w:space="0" w:color="auto"/>
      </w:divBdr>
    </w:div>
    <w:div w:id="517279254">
      <w:bodyDiv w:val="1"/>
      <w:marLeft w:val="0"/>
      <w:marRight w:val="0"/>
      <w:marTop w:val="0"/>
      <w:marBottom w:val="0"/>
      <w:divBdr>
        <w:top w:val="none" w:sz="0" w:space="0" w:color="auto"/>
        <w:left w:val="none" w:sz="0" w:space="0" w:color="auto"/>
        <w:bottom w:val="none" w:sz="0" w:space="0" w:color="auto"/>
        <w:right w:val="none" w:sz="0" w:space="0" w:color="auto"/>
      </w:divBdr>
    </w:div>
    <w:div w:id="527643638">
      <w:bodyDiv w:val="1"/>
      <w:marLeft w:val="0"/>
      <w:marRight w:val="0"/>
      <w:marTop w:val="0"/>
      <w:marBottom w:val="0"/>
      <w:divBdr>
        <w:top w:val="none" w:sz="0" w:space="0" w:color="auto"/>
        <w:left w:val="none" w:sz="0" w:space="0" w:color="auto"/>
        <w:bottom w:val="none" w:sz="0" w:space="0" w:color="auto"/>
        <w:right w:val="none" w:sz="0" w:space="0" w:color="auto"/>
      </w:divBdr>
    </w:div>
    <w:div w:id="534661692">
      <w:bodyDiv w:val="1"/>
      <w:marLeft w:val="0"/>
      <w:marRight w:val="0"/>
      <w:marTop w:val="0"/>
      <w:marBottom w:val="0"/>
      <w:divBdr>
        <w:top w:val="none" w:sz="0" w:space="0" w:color="auto"/>
        <w:left w:val="none" w:sz="0" w:space="0" w:color="auto"/>
        <w:bottom w:val="none" w:sz="0" w:space="0" w:color="auto"/>
        <w:right w:val="none" w:sz="0" w:space="0" w:color="auto"/>
      </w:divBdr>
    </w:div>
    <w:div w:id="542906727">
      <w:bodyDiv w:val="1"/>
      <w:marLeft w:val="0"/>
      <w:marRight w:val="0"/>
      <w:marTop w:val="0"/>
      <w:marBottom w:val="0"/>
      <w:divBdr>
        <w:top w:val="none" w:sz="0" w:space="0" w:color="auto"/>
        <w:left w:val="none" w:sz="0" w:space="0" w:color="auto"/>
        <w:bottom w:val="none" w:sz="0" w:space="0" w:color="auto"/>
        <w:right w:val="none" w:sz="0" w:space="0" w:color="auto"/>
      </w:divBdr>
    </w:div>
    <w:div w:id="542982834">
      <w:bodyDiv w:val="1"/>
      <w:marLeft w:val="0"/>
      <w:marRight w:val="0"/>
      <w:marTop w:val="0"/>
      <w:marBottom w:val="0"/>
      <w:divBdr>
        <w:top w:val="none" w:sz="0" w:space="0" w:color="auto"/>
        <w:left w:val="none" w:sz="0" w:space="0" w:color="auto"/>
        <w:bottom w:val="none" w:sz="0" w:space="0" w:color="auto"/>
        <w:right w:val="none" w:sz="0" w:space="0" w:color="auto"/>
      </w:divBdr>
    </w:div>
    <w:div w:id="546532871">
      <w:bodyDiv w:val="1"/>
      <w:marLeft w:val="0"/>
      <w:marRight w:val="0"/>
      <w:marTop w:val="0"/>
      <w:marBottom w:val="0"/>
      <w:divBdr>
        <w:top w:val="none" w:sz="0" w:space="0" w:color="auto"/>
        <w:left w:val="none" w:sz="0" w:space="0" w:color="auto"/>
        <w:bottom w:val="none" w:sz="0" w:space="0" w:color="auto"/>
        <w:right w:val="none" w:sz="0" w:space="0" w:color="auto"/>
      </w:divBdr>
    </w:div>
    <w:div w:id="553808674">
      <w:bodyDiv w:val="1"/>
      <w:marLeft w:val="0"/>
      <w:marRight w:val="0"/>
      <w:marTop w:val="0"/>
      <w:marBottom w:val="0"/>
      <w:divBdr>
        <w:top w:val="none" w:sz="0" w:space="0" w:color="auto"/>
        <w:left w:val="none" w:sz="0" w:space="0" w:color="auto"/>
        <w:bottom w:val="none" w:sz="0" w:space="0" w:color="auto"/>
        <w:right w:val="none" w:sz="0" w:space="0" w:color="auto"/>
      </w:divBdr>
    </w:div>
    <w:div w:id="555356235">
      <w:bodyDiv w:val="1"/>
      <w:marLeft w:val="0"/>
      <w:marRight w:val="0"/>
      <w:marTop w:val="0"/>
      <w:marBottom w:val="0"/>
      <w:divBdr>
        <w:top w:val="none" w:sz="0" w:space="0" w:color="auto"/>
        <w:left w:val="none" w:sz="0" w:space="0" w:color="auto"/>
        <w:bottom w:val="none" w:sz="0" w:space="0" w:color="auto"/>
        <w:right w:val="none" w:sz="0" w:space="0" w:color="auto"/>
      </w:divBdr>
    </w:div>
    <w:div w:id="557203525">
      <w:bodyDiv w:val="1"/>
      <w:marLeft w:val="0"/>
      <w:marRight w:val="0"/>
      <w:marTop w:val="0"/>
      <w:marBottom w:val="0"/>
      <w:divBdr>
        <w:top w:val="none" w:sz="0" w:space="0" w:color="auto"/>
        <w:left w:val="none" w:sz="0" w:space="0" w:color="auto"/>
        <w:bottom w:val="none" w:sz="0" w:space="0" w:color="auto"/>
        <w:right w:val="none" w:sz="0" w:space="0" w:color="auto"/>
      </w:divBdr>
    </w:div>
    <w:div w:id="557515553">
      <w:bodyDiv w:val="1"/>
      <w:marLeft w:val="0"/>
      <w:marRight w:val="0"/>
      <w:marTop w:val="0"/>
      <w:marBottom w:val="0"/>
      <w:divBdr>
        <w:top w:val="none" w:sz="0" w:space="0" w:color="auto"/>
        <w:left w:val="none" w:sz="0" w:space="0" w:color="auto"/>
        <w:bottom w:val="none" w:sz="0" w:space="0" w:color="auto"/>
        <w:right w:val="none" w:sz="0" w:space="0" w:color="auto"/>
      </w:divBdr>
    </w:div>
    <w:div w:id="558051476">
      <w:bodyDiv w:val="1"/>
      <w:marLeft w:val="0"/>
      <w:marRight w:val="0"/>
      <w:marTop w:val="0"/>
      <w:marBottom w:val="0"/>
      <w:divBdr>
        <w:top w:val="none" w:sz="0" w:space="0" w:color="auto"/>
        <w:left w:val="none" w:sz="0" w:space="0" w:color="auto"/>
        <w:bottom w:val="none" w:sz="0" w:space="0" w:color="auto"/>
        <w:right w:val="none" w:sz="0" w:space="0" w:color="auto"/>
      </w:divBdr>
    </w:div>
    <w:div w:id="562646603">
      <w:bodyDiv w:val="1"/>
      <w:marLeft w:val="0"/>
      <w:marRight w:val="0"/>
      <w:marTop w:val="0"/>
      <w:marBottom w:val="0"/>
      <w:divBdr>
        <w:top w:val="none" w:sz="0" w:space="0" w:color="auto"/>
        <w:left w:val="none" w:sz="0" w:space="0" w:color="auto"/>
        <w:bottom w:val="none" w:sz="0" w:space="0" w:color="auto"/>
        <w:right w:val="none" w:sz="0" w:space="0" w:color="auto"/>
      </w:divBdr>
    </w:div>
    <w:div w:id="563610411">
      <w:bodyDiv w:val="1"/>
      <w:marLeft w:val="0"/>
      <w:marRight w:val="0"/>
      <w:marTop w:val="0"/>
      <w:marBottom w:val="0"/>
      <w:divBdr>
        <w:top w:val="none" w:sz="0" w:space="0" w:color="auto"/>
        <w:left w:val="none" w:sz="0" w:space="0" w:color="auto"/>
        <w:bottom w:val="none" w:sz="0" w:space="0" w:color="auto"/>
        <w:right w:val="none" w:sz="0" w:space="0" w:color="auto"/>
      </w:divBdr>
    </w:div>
    <w:div w:id="565994752">
      <w:bodyDiv w:val="1"/>
      <w:marLeft w:val="0"/>
      <w:marRight w:val="0"/>
      <w:marTop w:val="0"/>
      <w:marBottom w:val="0"/>
      <w:divBdr>
        <w:top w:val="none" w:sz="0" w:space="0" w:color="auto"/>
        <w:left w:val="none" w:sz="0" w:space="0" w:color="auto"/>
        <w:bottom w:val="none" w:sz="0" w:space="0" w:color="auto"/>
        <w:right w:val="none" w:sz="0" w:space="0" w:color="auto"/>
      </w:divBdr>
    </w:div>
    <w:div w:id="568467619">
      <w:bodyDiv w:val="1"/>
      <w:marLeft w:val="0"/>
      <w:marRight w:val="0"/>
      <w:marTop w:val="0"/>
      <w:marBottom w:val="0"/>
      <w:divBdr>
        <w:top w:val="none" w:sz="0" w:space="0" w:color="auto"/>
        <w:left w:val="none" w:sz="0" w:space="0" w:color="auto"/>
        <w:bottom w:val="none" w:sz="0" w:space="0" w:color="auto"/>
        <w:right w:val="none" w:sz="0" w:space="0" w:color="auto"/>
      </w:divBdr>
    </w:div>
    <w:div w:id="570238611">
      <w:bodyDiv w:val="1"/>
      <w:marLeft w:val="0"/>
      <w:marRight w:val="0"/>
      <w:marTop w:val="0"/>
      <w:marBottom w:val="0"/>
      <w:divBdr>
        <w:top w:val="none" w:sz="0" w:space="0" w:color="auto"/>
        <w:left w:val="none" w:sz="0" w:space="0" w:color="auto"/>
        <w:bottom w:val="none" w:sz="0" w:space="0" w:color="auto"/>
        <w:right w:val="none" w:sz="0" w:space="0" w:color="auto"/>
      </w:divBdr>
    </w:div>
    <w:div w:id="570503561">
      <w:bodyDiv w:val="1"/>
      <w:marLeft w:val="0"/>
      <w:marRight w:val="0"/>
      <w:marTop w:val="0"/>
      <w:marBottom w:val="0"/>
      <w:divBdr>
        <w:top w:val="none" w:sz="0" w:space="0" w:color="auto"/>
        <w:left w:val="none" w:sz="0" w:space="0" w:color="auto"/>
        <w:bottom w:val="none" w:sz="0" w:space="0" w:color="auto"/>
        <w:right w:val="none" w:sz="0" w:space="0" w:color="auto"/>
      </w:divBdr>
    </w:div>
    <w:div w:id="579103429">
      <w:bodyDiv w:val="1"/>
      <w:marLeft w:val="0"/>
      <w:marRight w:val="0"/>
      <w:marTop w:val="0"/>
      <w:marBottom w:val="0"/>
      <w:divBdr>
        <w:top w:val="none" w:sz="0" w:space="0" w:color="auto"/>
        <w:left w:val="none" w:sz="0" w:space="0" w:color="auto"/>
        <w:bottom w:val="none" w:sz="0" w:space="0" w:color="auto"/>
        <w:right w:val="none" w:sz="0" w:space="0" w:color="auto"/>
      </w:divBdr>
    </w:div>
    <w:div w:id="581569014">
      <w:bodyDiv w:val="1"/>
      <w:marLeft w:val="0"/>
      <w:marRight w:val="0"/>
      <w:marTop w:val="0"/>
      <w:marBottom w:val="0"/>
      <w:divBdr>
        <w:top w:val="none" w:sz="0" w:space="0" w:color="auto"/>
        <w:left w:val="none" w:sz="0" w:space="0" w:color="auto"/>
        <w:bottom w:val="none" w:sz="0" w:space="0" w:color="auto"/>
        <w:right w:val="none" w:sz="0" w:space="0" w:color="auto"/>
      </w:divBdr>
    </w:div>
    <w:div w:id="582687629">
      <w:bodyDiv w:val="1"/>
      <w:marLeft w:val="0"/>
      <w:marRight w:val="0"/>
      <w:marTop w:val="0"/>
      <w:marBottom w:val="0"/>
      <w:divBdr>
        <w:top w:val="none" w:sz="0" w:space="0" w:color="auto"/>
        <w:left w:val="none" w:sz="0" w:space="0" w:color="auto"/>
        <w:bottom w:val="none" w:sz="0" w:space="0" w:color="auto"/>
        <w:right w:val="none" w:sz="0" w:space="0" w:color="auto"/>
      </w:divBdr>
    </w:div>
    <w:div w:id="586160402">
      <w:bodyDiv w:val="1"/>
      <w:marLeft w:val="0"/>
      <w:marRight w:val="0"/>
      <w:marTop w:val="0"/>
      <w:marBottom w:val="0"/>
      <w:divBdr>
        <w:top w:val="none" w:sz="0" w:space="0" w:color="auto"/>
        <w:left w:val="none" w:sz="0" w:space="0" w:color="auto"/>
        <w:bottom w:val="none" w:sz="0" w:space="0" w:color="auto"/>
        <w:right w:val="none" w:sz="0" w:space="0" w:color="auto"/>
      </w:divBdr>
    </w:div>
    <w:div w:id="590117925">
      <w:bodyDiv w:val="1"/>
      <w:marLeft w:val="0"/>
      <w:marRight w:val="0"/>
      <w:marTop w:val="0"/>
      <w:marBottom w:val="0"/>
      <w:divBdr>
        <w:top w:val="none" w:sz="0" w:space="0" w:color="auto"/>
        <w:left w:val="none" w:sz="0" w:space="0" w:color="auto"/>
        <w:bottom w:val="none" w:sz="0" w:space="0" w:color="auto"/>
        <w:right w:val="none" w:sz="0" w:space="0" w:color="auto"/>
      </w:divBdr>
    </w:div>
    <w:div w:id="596672310">
      <w:bodyDiv w:val="1"/>
      <w:marLeft w:val="0"/>
      <w:marRight w:val="0"/>
      <w:marTop w:val="0"/>
      <w:marBottom w:val="0"/>
      <w:divBdr>
        <w:top w:val="none" w:sz="0" w:space="0" w:color="auto"/>
        <w:left w:val="none" w:sz="0" w:space="0" w:color="auto"/>
        <w:bottom w:val="none" w:sz="0" w:space="0" w:color="auto"/>
        <w:right w:val="none" w:sz="0" w:space="0" w:color="auto"/>
      </w:divBdr>
    </w:div>
    <w:div w:id="597713362">
      <w:bodyDiv w:val="1"/>
      <w:marLeft w:val="0"/>
      <w:marRight w:val="0"/>
      <w:marTop w:val="0"/>
      <w:marBottom w:val="0"/>
      <w:divBdr>
        <w:top w:val="none" w:sz="0" w:space="0" w:color="auto"/>
        <w:left w:val="none" w:sz="0" w:space="0" w:color="auto"/>
        <w:bottom w:val="none" w:sz="0" w:space="0" w:color="auto"/>
        <w:right w:val="none" w:sz="0" w:space="0" w:color="auto"/>
      </w:divBdr>
    </w:div>
    <w:div w:id="597834751">
      <w:bodyDiv w:val="1"/>
      <w:marLeft w:val="0"/>
      <w:marRight w:val="0"/>
      <w:marTop w:val="0"/>
      <w:marBottom w:val="0"/>
      <w:divBdr>
        <w:top w:val="none" w:sz="0" w:space="0" w:color="auto"/>
        <w:left w:val="none" w:sz="0" w:space="0" w:color="auto"/>
        <w:bottom w:val="none" w:sz="0" w:space="0" w:color="auto"/>
        <w:right w:val="none" w:sz="0" w:space="0" w:color="auto"/>
      </w:divBdr>
    </w:div>
    <w:div w:id="598148906">
      <w:bodyDiv w:val="1"/>
      <w:marLeft w:val="0"/>
      <w:marRight w:val="0"/>
      <w:marTop w:val="0"/>
      <w:marBottom w:val="0"/>
      <w:divBdr>
        <w:top w:val="none" w:sz="0" w:space="0" w:color="auto"/>
        <w:left w:val="none" w:sz="0" w:space="0" w:color="auto"/>
        <w:bottom w:val="none" w:sz="0" w:space="0" w:color="auto"/>
        <w:right w:val="none" w:sz="0" w:space="0" w:color="auto"/>
      </w:divBdr>
    </w:div>
    <w:div w:id="599752624">
      <w:bodyDiv w:val="1"/>
      <w:marLeft w:val="0"/>
      <w:marRight w:val="0"/>
      <w:marTop w:val="0"/>
      <w:marBottom w:val="0"/>
      <w:divBdr>
        <w:top w:val="none" w:sz="0" w:space="0" w:color="auto"/>
        <w:left w:val="none" w:sz="0" w:space="0" w:color="auto"/>
        <w:bottom w:val="none" w:sz="0" w:space="0" w:color="auto"/>
        <w:right w:val="none" w:sz="0" w:space="0" w:color="auto"/>
      </w:divBdr>
    </w:div>
    <w:div w:id="603460924">
      <w:bodyDiv w:val="1"/>
      <w:marLeft w:val="0"/>
      <w:marRight w:val="0"/>
      <w:marTop w:val="0"/>
      <w:marBottom w:val="0"/>
      <w:divBdr>
        <w:top w:val="none" w:sz="0" w:space="0" w:color="auto"/>
        <w:left w:val="none" w:sz="0" w:space="0" w:color="auto"/>
        <w:bottom w:val="none" w:sz="0" w:space="0" w:color="auto"/>
        <w:right w:val="none" w:sz="0" w:space="0" w:color="auto"/>
      </w:divBdr>
    </w:div>
    <w:div w:id="604113361">
      <w:bodyDiv w:val="1"/>
      <w:marLeft w:val="0"/>
      <w:marRight w:val="0"/>
      <w:marTop w:val="0"/>
      <w:marBottom w:val="0"/>
      <w:divBdr>
        <w:top w:val="none" w:sz="0" w:space="0" w:color="auto"/>
        <w:left w:val="none" w:sz="0" w:space="0" w:color="auto"/>
        <w:bottom w:val="none" w:sz="0" w:space="0" w:color="auto"/>
        <w:right w:val="none" w:sz="0" w:space="0" w:color="auto"/>
      </w:divBdr>
    </w:div>
    <w:div w:id="604314532">
      <w:bodyDiv w:val="1"/>
      <w:marLeft w:val="0"/>
      <w:marRight w:val="0"/>
      <w:marTop w:val="0"/>
      <w:marBottom w:val="0"/>
      <w:divBdr>
        <w:top w:val="none" w:sz="0" w:space="0" w:color="auto"/>
        <w:left w:val="none" w:sz="0" w:space="0" w:color="auto"/>
        <w:bottom w:val="none" w:sz="0" w:space="0" w:color="auto"/>
        <w:right w:val="none" w:sz="0" w:space="0" w:color="auto"/>
      </w:divBdr>
    </w:div>
    <w:div w:id="606348814">
      <w:bodyDiv w:val="1"/>
      <w:marLeft w:val="0"/>
      <w:marRight w:val="0"/>
      <w:marTop w:val="0"/>
      <w:marBottom w:val="0"/>
      <w:divBdr>
        <w:top w:val="none" w:sz="0" w:space="0" w:color="auto"/>
        <w:left w:val="none" w:sz="0" w:space="0" w:color="auto"/>
        <w:bottom w:val="none" w:sz="0" w:space="0" w:color="auto"/>
        <w:right w:val="none" w:sz="0" w:space="0" w:color="auto"/>
      </w:divBdr>
    </w:div>
    <w:div w:id="610667674">
      <w:bodyDiv w:val="1"/>
      <w:marLeft w:val="0"/>
      <w:marRight w:val="0"/>
      <w:marTop w:val="0"/>
      <w:marBottom w:val="0"/>
      <w:divBdr>
        <w:top w:val="none" w:sz="0" w:space="0" w:color="auto"/>
        <w:left w:val="none" w:sz="0" w:space="0" w:color="auto"/>
        <w:bottom w:val="none" w:sz="0" w:space="0" w:color="auto"/>
        <w:right w:val="none" w:sz="0" w:space="0" w:color="auto"/>
      </w:divBdr>
    </w:div>
    <w:div w:id="611598258">
      <w:bodyDiv w:val="1"/>
      <w:marLeft w:val="0"/>
      <w:marRight w:val="0"/>
      <w:marTop w:val="0"/>
      <w:marBottom w:val="0"/>
      <w:divBdr>
        <w:top w:val="none" w:sz="0" w:space="0" w:color="auto"/>
        <w:left w:val="none" w:sz="0" w:space="0" w:color="auto"/>
        <w:bottom w:val="none" w:sz="0" w:space="0" w:color="auto"/>
        <w:right w:val="none" w:sz="0" w:space="0" w:color="auto"/>
      </w:divBdr>
    </w:div>
    <w:div w:id="612443994">
      <w:bodyDiv w:val="1"/>
      <w:marLeft w:val="0"/>
      <w:marRight w:val="0"/>
      <w:marTop w:val="0"/>
      <w:marBottom w:val="0"/>
      <w:divBdr>
        <w:top w:val="none" w:sz="0" w:space="0" w:color="auto"/>
        <w:left w:val="none" w:sz="0" w:space="0" w:color="auto"/>
        <w:bottom w:val="none" w:sz="0" w:space="0" w:color="auto"/>
        <w:right w:val="none" w:sz="0" w:space="0" w:color="auto"/>
      </w:divBdr>
    </w:div>
    <w:div w:id="612713676">
      <w:bodyDiv w:val="1"/>
      <w:marLeft w:val="0"/>
      <w:marRight w:val="0"/>
      <w:marTop w:val="0"/>
      <w:marBottom w:val="0"/>
      <w:divBdr>
        <w:top w:val="none" w:sz="0" w:space="0" w:color="auto"/>
        <w:left w:val="none" w:sz="0" w:space="0" w:color="auto"/>
        <w:bottom w:val="none" w:sz="0" w:space="0" w:color="auto"/>
        <w:right w:val="none" w:sz="0" w:space="0" w:color="auto"/>
      </w:divBdr>
    </w:div>
    <w:div w:id="613367163">
      <w:bodyDiv w:val="1"/>
      <w:marLeft w:val="0"/>
      <w:marRight w:val="0"/>
      <w:marTop w:val="0"/>
      <w:marBottom w:val="0"/>
      <w:divBdr>
        <w:top w:val="none" w:sz="0" w:space="0" w:color="auto"/>
        <w:left w:val="none" w:sz="0" w:space="0" w:color="auto"/>
        <w:bottom w:val="none" w:sz="0" w:space="0" w:color="auto"/>
        <w:right w:val="none" w:sz="0" w:space="0" w:color="auto"/>
      </w:divBdr>
    </w:div>
    <w:div w:id="617956833">
      <w:bodyDiv w:val="1"/>
      <w:marLeft w:val="0"/>
      <w:marRight w:val="0"/>
      <w:marTop w:val="0"/>
      <w:marBottom w:val="0"/>
      <w:divBdr>
        <w:top w:val="none" w:sz="0" w:space="0" w:color="auto"/>
        <w:left w:val="none" w:sz="0" w:space="0" w:color="auto"/>
        <w:bottom w:val="none" w:sz="0" w:space="0" w:color="auto"/>
        <w:right w:val="none" w:sz="0" w:space="0" w:color="auto"/>
      </w:divBdr>
    </w:div>
    <w:div w:id="618344791">
      <w:bodyDiv w:val="1"/>
      <w:marLeft w:val="0"/>
      <w:marRight w:val="0"/>
      <w:marTop w:val="0"/>
      <w:marBottom w:val="0"/>
      <w:divBdr>
        <w:top w:val="none" w:sz="0" w:space="0" w:color="auto"/>
        <w:left w:val="none" w:sz="0" w:space="0" w:color="auto"/>
        <w:bottom w:val="none" w:sz="0" w:space="0" w:color="auto"/>
        <w:right w:val="none" w:sz="0" w:space="0" w:color="auto"/>
      </w:divBdr>
    </w:div>
    <w:div w:id="618682127">
      <w:bodyDiv w:val="1"/>
      <w:marLeft w:val="0"/>
      <w:marRight w:val="0"/>
      <w:marTop w:val="0"/>
      <w:marBottom w:val="0"/>
      <w:divBdr>
        <w:top w:val="none" w:sz="0" w:space="0" w:color="auto"/>
        <w:left w:val="none" w:sz="0" w:space="0" w:color="auto"/>
        <w:bottom w:val="none" w:sz="0" w:space="0" w:color="auto"/>
        <w:right w:val="none" w:sz="0" w:space="0" w:color="auto"/>
      </w:divBdr>
    </w:div>
    <w:div w:id="624389917">
      <w:bodyDiv w:val="1"/>
      <w:marLeft w:val="0"/>
      <w:marRight w:val="0"/>
      <w:marTop w:val="0"/>
      <w:marBottom w:val="0"/>
      <w:divBdr>
        <w:top w:val="none" w:sz="0" w:space="0" w:color="auto"/>
        <w:left w:val="none" w:sz="0" w:space="0" w:color="auto"/>
        <w:bottom w:val="none" w:sz="0" w:space="0" w:color="auto"/>
        <w:right w:val="none" w:sz="0" w:space="0" w:color="auto"/>
      </w:divBdr>
    </w:div>
    <w:div w:id="625359041">
      <w:bodyDiv w:val="1"/>
      <w:marLeft w:val="0"/>
      <w:marRight w:val="0"/>
      <w:marTop w:val="0"/>
      <w:marBottom w:val="0"/>
      <w:divBdr>
        <w:top w:val="none" w:sz="0" w:space="0" w:color="auto"/>
        <w:left w:val="none" w:sz="0" w:space="0" w:color="auto"/>
        <w:bottom w:val="none" w:sz="0" w:space="0" w:color="auto"/>
        <w:right w:val="none" w:sz="0" w:space="0" w:color="auto"/>
      </w:divBdr>
    </w:div>
    <w:div w:id="627049409">
      <w:bodyDiv w:val="1"/>
      <w:marLeft w:val="0"/>
      <w:marRight w:val="0"/>
      <w:marTop w:val="0"/>
      <w:marBottom w:val="0"/>
      <w:divBdr>
        <w:top w:val="none" w:sz="0" w:space="0" w:color="auto"/>
        <w:left w:val="none" w:sz="0" w:space="0" w:color="auto"/>
        <w:bottom w:val="none" w:sz="0" w:space="0" w:color="auto"/>
        <w:right w:val="none" w:sz="0" w:space="0" w:color="auto"/>
      </w:divBdr>
    </w:div>
    <w:div w:id="627050570">
      <w:bodyDiv w:val="1"/>
      <w:marLeft w:val="0"/>
      <w:marRight w:val="0"/>
      <w:marTop w:val="0"/>
      <w:marBottom w:val="0"/>
      <w:divBdr>
        <w:top w:val="none" w:sz="0" w:space="0" w:color="auto"/>
        <w:left w:val="none" w:sz="0" w:space="0" w:color="auto"/>
        <w:bottom w:val="none" w:sz="0" w:space="0" w:color="auto"/>
        <w:right w:val="none" w:sz="0" w:space="0" w:color="auto"/>
      </w:divBdr>
    </w:div>
    <w:div w:id="631326720">
      <w:bodyDiv w:val="1"/>
      <w:marLeft w:val="0"/>
      <w:marRight w:val="0"/>
      <w:marTop w:val="0"/>
      <w:marBottom w:val="0"/>
      <w:divBdr>
        <w:top w:val="none" w:sz="0" w:space="0" w:color="auto"/>
        <w:left w:val="none" w:sz="0" w:space="0" w:color="auto"/>
        <w:bottom w:val="none" w:sz="0" w:space="0" w:color="auto"/>
        <w:right w:val="none" w:sz="0" w:space="0" w:color="auto"/>
      </w:divBdr>
    </w:div>
    <w:div w:id="632833030">
      <w:bodyDiv w:val="1"/>
      <w:marLeft w:val="0"/>
      <w:marRight w:val="0"/>
      <w:marTop w:val="0"/>
      <w:marBottom w:val="0"/>
      <w:divBdr>
        <w:top w:val="none" w:sz="0" w:space="0" w:color="auto"/>
        <w:left w:val="none" w:sz="0" w:space="0" w:color="auto"/>
        <w:bottom w:val="none" w:sz="0" w:space="0" w:color="auto"/>
        <w:right w:val="none" w:sz="0" w:space="0" w:color="auto"/>
      </w:divBdr>
    </w:div>
    <w:div w:id="636760256">
      <w:bodyDiv w:val="1"/>
      <w:marLeft w:val="0"/>
      <w:marRight w:val="0"/>
      <w:marTop w:val="0"/>
      <w:marBottom w:val="0"/>
      <w:divBdr>
        <w:top w:val="none" w:sz="0" w:space="0" w:color="auto"/>
        <w:left w:val="none" w:sz="0" w:space="0" w:color="auto"/>
        <w:bottom w:val="none" w:sz="0" w:space="0" w:color="auto"/>
        <w:right w:val="none" w:sz="0" w:space="0" w:color="auto"/>
      </w:divBdr>
    </w:div>
    <w:div w:id="639305228">
      <w:bodyDiv w:val="1"/>
      <w:marLeft w:val="0"/>
      <w:marRight w:val="0"/>
      <w:marTop w:val="0"/>
      <w:marBottom w:val="0"/>
      <w:divBdr>
        <w:top w:val="none" w:sz="0" w:space="0" w:color="auto"/>
        <w:left w:val="none" w:sz="0" w:space="0" w:color="auto"/>
        <w:bottom w:val="none" w:sz="0" w:space="0" w:color="auto"/>
        <w:right w:val="none" w:sz="0" w:space="0" w:color="auto"/>
      </w:divBdr>
    </w:div>
    <w:div w:id="640235677">
      <w:bodyDiv w:val="1"/>
      <w:marLeft w:val="0"/>
      <w:marRight w:val="0"/>
      <w:marTop w:val="0"/>
      <w:marBottom w:val="0"/>
      <w:divBdr>
        <w:top w:val="none" w:sz="0" w:space="0" w:color="auto"/>
        <w:left w:val="none" w:sz="0" w:space="0" w:color="auto"/>
        <w:bottom w:val="none" w:sz="0" w:space="0" w:color="auto"/>
        <w:right w:val="none" w:sz="0" w:space="0" w:color="auto"/>
      </w:divBdr>
    </w:div>
    <w:div w:id="640694318">
      <w:bodyDiv w:val="1"/>
      <w:marLeft w:val="0"/>
      <w:marRight w:val="0"/>
      <w:marTop w:val="0"/>
      <w:marBottom w:val="0"/>
      <w:divBdr>
        <w:top w:val="none" w:sz="0" w:space="0" w:color="auto"/>
        <w:left w:val="none" w:sz="0" w:space="0" w:color="auto"/>
        <w:bottom w:val="none" w:sz="0" w:space="0" w:color="auto"/>
        <w:right w:val="none" w:sz="0" w:space="0" w:color="auto"/>
      </w:divBdr>
    </w:div>
    <w:div w:id="643242621">
      <w:bodyDiv w:val="1"/>
      <w:marLeft w:val="0"/>
      <w:marRight w:val="0"/>
      <w:marTop w:val="0"/>
      <w:marBottom w:val="0"/>
      <w:divBdr>
        <w:top w:val="none" w:sz="0" w:space="0" w:color="auto"/>
        <w:left w:val="none" w:sz="0" w:space="0" w:color="auto"/>
        <w:bottom w:val="none" w:sz="0" w:space="0" w:color="auto"/>
        <w:right w:val="none" w:sz="0" w:space="0" w:color="auto"/>
      </w:divBdr>
    </w:div>
    <w:div w:id="647243344">
      <w:bodyDiv w:val="1"/>
      <w:marLeft w:val="0"/>
      <w:marRight w:val="0"/>
      <w:marTop w:val="0"/>
      <w:marBottom w:val="0"/>
      <w:divBdr>
        <w:top w:val="none" w:sz="0" w:space="0" w:color="auto"/>
        <w:left w:val="none" w:sz="0" w:space="0" w:color="auto"/>
        <w:bottom w:val="none" w:sz="0" w:space="0" w:color="auto"/>
        <w:right w:val="none" w:sz="0" w:space="0" w:color="auto"/>
      </w:divBdr>
    </w:div>
    <w:div w:id="653683396">
      <w:bodyDiv w:val="1"/>
      <w:marLeft w:val="0"/>
      <w:marRight w:val="0"/>
      <w:marTop w:val="0"/>
      <w:marBottom w:val="0"/>
      <w:divBdr>
        <w:top w:val="none" w:sz="0" w:space="0" w:color="auto"/>
        <w:left w:val="none" w:sz="0" w:space="0" w:color="auto"/>
        <w:bottom w:val="none" w:sz="0" w:space="0" w:color="auto"/>
        <w:right w:val="none" w:sz="0" w:space="0" w:color="auto"/>
      </w:divBdr>
    </w:div>
    <w:div w:id="662900414">
      <w:bodyDiv w:val="1"/>
      <w:marLeft w:val="0"/>
      <w:marRight w:val="0"/>
      <w:marTop w:val="0"/>
      <w:marBottom w:val="0"/>
      <w:divBdr>
        <w:top w:val="none" w:sz="0" w:space="0" w:color="auto"/>
        <w:left w:val="none" w:sz="0" w:space="0" w:color="auto"/>
        <w:bottom w:val="none" w:sz="0" w:space="0" w:color="auto"/>
        <w:right w:val="none" w:sz="0" w:space="0" w:color="auto"/>
      </w:divBdr>
    </w:div>
    <w:div w:id="663970786">
      <w:bodyDiv w:val="1"/>
      <w:marLeft w:val="0"/>
      <w:marRight w:val="0"/>
      <w:marTop w:val="0"/>
      <w:marBottom w:val="0"/>
      <w:divBdr>
        <w:top w:val="none" w:sz="0" w:space="0" w:color="auto"/>
        <w:left w:val="none" w:sz="0" w:space="0" w:color="auto"/>
        <w:bottom w:val="none" w:sz="0" w:space="0" w:color="auto"/>
        <w:right w:val="none" w:sz="0" w:space="0" w:color="auto"/>
      </w:divBdr>
    </w:div>
    <w:div w:id="667903447">
      <w:bodyDiv w:val="1"/>
      <w:marLeft w:val="0"/>
      <w:marRight w:val="0"/>
      <w:marTop w:val="0"/>
      <w:marBottom w:val="0"/>
      <w:divBdr>
        <w:top w:val="none" w:sz="0" w:space="0" w:color="auto"/>
        <w:left w:val="none" w:sz="0" w:space="0" w:color="auto"/>
        <w:bottom w:val="none" w:sz="0" w:space="0" w:color="auto"/>
        <w:right w:val="none" w:sz="0" w:space="0" w:color="auto"/>
      </w:divBdr>
    </w:div>
    <w:div w:id="671108795">
      <w:bodyDiv w:val="1"/>
      <w:marLeft w:val="0"/>
      <w:marRight w:val="0"/>
      <w:marTop w:val="0"/>
      <w:marBottom w:val="0"/>
      <w:divBdr>
        <w:top w:val="none" w:sz="0" w:space="0" w:color="auto"/>
        <w:left w:val="none" w:sz="0" w:space="0" w:color="auto"/>
        <w:bottom w:val="none" w:sz="0" w:space="0" w:color="auto"/>
        <w:right w:val="none" w:sz="0" w:space="0" w:color="auto"/>
      </w:divBdr>
    </w:div>
    <w:div w:id="671446154">
      <w:bodyDiv w:val="1"/>
      <w:marLeft w:val="0"/>
      <w:marRight w:val="0"/>
      <w:marTop w:val="0"/>
      <w:marBottom w:val="0"/>
      <w:divBdr>
        <w:top w:val="none" w:sz="0" w:space="0" w:color="auto"/>
        <w:left w:val="none" w:sz="0" w:space="0" w:color="auto"/>
        <w:bottom w:val="none" w:sz="0" w:space="0" w:color="auto"/>
        <w:right w:val="none" w:sz="0" w:space="0" w:color="auto"/>
      </w:divBdr>
    </w:div>
    <w:div w:id="676350403">
      <w:bodyDiv w:val="1"/>
      <w:marLeft w:val="0"/>
      <w:marRight w:val="0"/>
      <w:marTop w:val="0"/>
      <w:marBottom w:val="0"/>
      <w:divBdr>
        <w:top w:val="none" w:sz="0" w:space="0" w:color="auto"/>
        <w:left w:val="none" w:sz="0" w:space="0" w:color="auto"/>
        <w:bottom w:val="none" w:sz="0" w:space="0" w:color="auto"/>
        <w:right w:val="none" w:sz="0" w:space="0" w:color="auto"/>
      </w:divBdr>
    </w:div>
    <w:div w:id="679939139">
      <w:bodyDiv w:val="1"/>
      <w:marLeft w:val="0"/>
      <w:marRight w:val="0"/>
      <w:marTop w:val="0"/>
      <w:marBottom w:val="0"/>
      <w:divBdr>
        <w:top w:val="none" w:sz="0" w:space="0" w:color="auto"/>
        <w:left w:val="none" w:sz="0" w:space="0" w:color="auto"/>
        <w:bottom w:val="none" w:sz="0" w:space="0" w:color="auto"/>
        <w:right w:val="none" w:sz="0" w:space="0" w:color="auto"/>
      </w:divBdr>
    </w:div>
    <w:div w:id="679968130">
      <w:bodyDiv w:val="1"/>
      <w:marLeft w:val="0"/>
      <w:marRight w:val="0"/>
      <w:marTop w:val="0"/>
      <w:marBottom w:val="0"/>
      <w:divBdr>
        <w:top w:val="none" w:sz="0" w:space="0" w:color="auto"/>
        <w:left w:val="none" w:sz="0" w:space="0" w:color="auto"/>
        <w:bottom w:val="none" w:sz="0" w:space="0" w:color="auto"/>
        <w:right w:val="none" w:sz="0" w:space="0" w:color="auto"/>
      </w:divBdr>
    </w:div>
    <w:div w:id="680788484">
      <w:bodyDiv w:val="1"/>
      <w:marLeft w:val="0"/>
      <w:marRight w:val="0"/>
      <w:marTop w:val="0"/>
      <w:marBottom w:val="0"/>
      <w:divBdr>
        <w:top w:val="none" w:sz="0" w:space="0" w:color="auto"/>
        <w:left w:val="none" w:sz="0" w:space="0" w:color="auto"/>
        <w:bottom w:val="none" w:sz="0" w:space="0" w:color="auto"/>
        <w:right w:val="none" w:sz="0" w:space="0" w:color="auto"/>
      </w:divBdr>
    </w:div>
    <w:div w:id="681667203">
      <w:bodyDiv w:val="1"/>
      <w:marLeft w:val="0"/>
      <w:marRight w:val="0"/>
      <w:marTop w:val="0"/>
      <w:marBottom w:val="0"/>
      <w:divBdr>
        <w:top w:val="none" w:sz="0" w:space="0" w:color="auto"/>
        <w:left w:val="none" w:sz="0" w:space="0" w:color="auto"/>
        <w:bottom w:val="none" w:sz="0" w:space="0" w:color="auto"/>
        <w:right w:val="none" w:sz="0" w:space="0" w:color="auto"/>
      </w:divBdr>
    </w:div>
    <w:div w:id="682898480">
      <w:bodyDiv w:val="1"/>
      <w:marLeft w:val="0"/>
      <w:marRight w:val="0"/>
      <w:marTop w:val="0"/>
      <w:marBottom w:val="0"/>
      <w:divBdr>
        <w:top w:val="none" w:sz="0" w:space="0" w:color="auto"/>
        <w:left w:val="none" w:sz="0" w:space="0" w:color="auto"/>
        <w:bottom w:val="none" w:sz="0" w:space="0" w:color="auto"/>
        <w:right w:val="none" w:sz="0" w:space="0" w:color="auto"/>
      </w:divBdr>
    </w:div>
    <w:div w:id="687684631">
      <w:bodyDiv w:val="1"/>
      <w:marLeft w:val="0"/>
      <w:marRight w:val="0"/>
      <w:marTop w:val="0"/>
      <w:marBottom w:val="0"/>
      <w:divBdr>
        <w:top w:val="none" w:sz="0" w:space="0" w:color="auto"/>
        <w:left w:val="none" w:sz="0" w:space="0" w:color="auto"/>
        <w:bottom w:val="none" w:sz="0" w:space="0" w:color="auto"/>
        <w:right w:val="none" w:sz="0" w:space="0" w:color="auto"/>
      </w:divBdr>
    </w:div>
    <w:div w:id="699012922">
      <w:bodyDiv w:val="1"/>
      <w:marLeft w:val="0"/>
      <w:marRight w:val="0"/>
      <w:marTop w:val="0"/>
      <w:marBottom w:val="0"/>
      <w:divBdr>
        <w:top w:val="none" w:sz="0" w:space="0" w:color="auto"/>
        <w:left w:val="none" w:sz="0" w:space="0" w:color="auto"/>
        <w:bottom w:val="none" w:sz="0" w:space="0" w:color="auto"/>
        <w:right w:val="none" w:sz="0" w:space="0" w:color="auto"/>
      </w:divBdr>
    </w:div>
    <w:div w:id="700938833">
      <w:bodyDiv w:val="1"/>
      <w:marLeft w:val="0"/>
      <w:marRight w:val="0"/>
      <w:marTop w:val="0"/>
      <w:marBottom w:val="0"/>
      <w:divBdr>
        <w:top w:val="none" w:sz="0" w:space="0" w:color="auto"/>
        <w:left w:val="none" w:sz="0" w:space="0" w:color="auto"/>
        <w:bottom w:val="none" w:sz="0" w:space="0" w:color="auto"/>
        <w:right w:val="none" w:sz="0" w:space="0" w:color="auto"/>
      </w:divBdr>
    </w:div>
    <w:div w:id="701250344">
      <w:bodyDiv w:val="1"/>
      <w:marLeft w:val="0"/>
      <w:marRight w:val="0"/>
      <w:marTop w:val="0"/>
      <w:marBottom w:val="0"/>
      <w:divBdr>
        <w:top w:val="none" w:sz="0" w:space="0" w:color="auto"/>
        <w:left w:val="none" w:sz="0" w:space="0" w:color="auto"/>
        <w:bottom w:val="none" w:sz="0" w:space="0" w:color="auto"/>
        <w:right w:val="none" w:sz="0" w:space="0" w:color="auto"/>
      </w:divBdr>
    </w:div>
    <w:div w:id="703138063">
      <w:bodyDiv w:val="1"/>
      <w:marLeft w:val="0"/>
      <w:marRight w:val="0"/>
      <w:marTop w:val="0"/>
      <w:marBottom w:val="0"/>
      <w:divBdr>
        <w:top w:val="none" w:sz="0" w:space="0" w:color="auto"/>
        <w:left w:val="none" w:sz="0" w:space="0" w:color="auto"/>
        <w:bottom w:val="none" w:sz="0" w:space="0" w:color="auto"/>
        <w:right w:val="none" w:sz="0" w:space="0" w:color="auto"/>
      </w:divBdr>
    </w:div>
    <w:div w:id="707335722">
      <w:bodyDiv w:val="1"/>
      <w:marLeft w:val="0"/>
      <w:marRight w:val="0"/>
      <w:marTop w:val="0"/>
      <w:marBottom w:val="0"/>
      <w:divBdr>
        <w:top w:val="none" w:sz="0" w:space="0" w:color="auto"/>
        <w:left w:val="none" w:sz="0" w:space="0" w:color="auto"/>
        <w:bottom w:val="none" w:sz="0" w:space="0" w:color="auto"/>
        <w:right w:val="none" w:sz="0" w:space="0" w:color="auto"/>
      </w:divBdr>
    </w:div>
    <w:div w:id="707413318">
      <w:bodyDiv w:val="1"/>
      <w:marLeft w:val="0"/>
      <w:marRight w:val="0"/>
      <w:marTop w:val="0"/>
      <w:marBottom w:val="0"/>
      <w:divBdr>
        <w:top w:val="none" w:sz="0" w:space="0" w:color="auto"/>
        <w:left w:val="none" w:sz="0" w:space="0" w:color="auto"/>
        <w:bottom w:val="none" w:sz="0" w:space="0" w:color="auto"/>
        <w:right w:val="none" w:sz="0" w:space="0" w:color="auto"/>
      </w:divBdr>
    </w:div>
    <w:div w:id="708725657">
      <w:bodyDiv w:val="1"/>
      <w:marLeft w:val="0"/>
      <w:marRight w:val="0"/>
      <w:marTop w:val="0"/>
      <w:marBottom w:val="0"/>
      <w:divBdr>
        <w:top w:val="none" w:sz="0" w:space="0" w:color="auto"/>
        <w:left w:val="none" w:sz="0" w:space="0" w:color="auto"/>
        <w:bottom w:val="none" w:sz="0" w:space="0" w:color="auto"/>
        <w:right w:val="none" w:sz="0" w:space="0" w:color="auto"/>
      </w:divBdr>
    </w:div>
    <w:div w:id="710807247">
      <w:bodyDiv w:val="1"/>
      <w:marLeft w:val="0"/>
      <w:marRight w:val="0"/>
      <w:marTop w:val="0"/>
      <w:marBottom w:val="0"/>
      <w:divBdr>
        <w:top w:val="none" w:sz="0" w:space="0" w:color="auto"/>
        <w:left w:val="none" w:sz="0" w:space="0" w:color="auto"/>
        <w:bottom w:val="none" w:sz="0" w:space="0" w:color="auto"/>
        <w:right w:val="none" w:sz="0" w:space="0" w:color="auto"/>
      </w:divBdr>
    </w:div>
    <w:div w:id="713116004">
      <w:bodyDiv w:val="1"/>
      <w:marLeft w:val="0"/>
      <w:marRight w:val="0"/>
      <w:marTop w:val="0"/>
      <w:marBottom w:val="0"/>
      <w:divBdr>
        <w:top w:val="none" w:sz="0" w:space="0" w:color="auto"/>
        <w:left w:val="none" w:sz="0" w:space="0" w:color="auto"/>
        <w:bottom w:val="none" w:sz="0" w:space="0" w:color="auto"/>
        <w:right w:val="none" w:sz="0" w:space="0" w:color="auto"/>
      </w:divBdr>
    </w:div>
    <w:div w:id="713500338">
      <w:bodyDiv w:val="1"/>
      <w:marLeft w:val="0"/>
      <w:marRight w:val="0"/>
      <w:marTop w:val="0"/>
      <w:marBottom w:val="0"/>
      <w:divBdr>
        <w:top w:val="none" w:sz="0" w:space="0" w:color="auto"/>
        <w:left w:val="none" w:sz="0" w:space="0" w:color="auto"/>
        <w:bottom w:val="none" w:sz="0" w:space="0" w:color="auto"/>
        <w:right w:val="none" w:sz="0" w:space="0" w:color="auto"/>
      </w:divBdr>
    </w:div>
    <w:div w:id="715812439">
      <w:bodyDiv w:val="1"/>
      <w:marLeft w:val="0"/>
      <w:marRight w:val="0"/>
      <w:marTop w:val="0"/>
      <w:marBottom w:val="0"/>
      <w:divBdr>
        <w:top w:val="none" w:sz="0" w:space="0" w:color="auto"/>
        <w:left w:val="none" w:sz="0" w:space="0" w:color="auto"/>
        <w:bottom w:val="none" w:sz="0" w:space="0" w:color="auto"/>
        <w:right w:val="none" w:sz="0" w:space="0" w:color="auto"/>
      </w:divBdr>
    </w:div>
    <w:div w:id="719480530">
      <w:bodyDiv w:val="1"/>
      <w:marLeft w:val="0"/>
      <w:marRight w:val="0"/>
      <w:marTop w:val="0"/>
      <w:marBottom w:val="0"/>
      <w:divBdr>
        <w:top w:val="none" w:sz="0" w:space="0" w:color="auto"/>
        <w:left w:val="none" w:sz="0" w:space="0" w:color="auto"/>
        <w:bottom w:val="none" w:sz="0" w:space="0" w:color="auto"/>
        <w:right w:val="none" w:sz="0" w:space="0" w:color="auto"/>
      </w:divBdr>
    </w:div>
    <w:div w:id="719596257">
      <w:bodyDiv w:val="1"/>
      <w:marLeft w:val="0"/>
      <w:marRight w:val="0"/>
      <w:marTop w:val="0"/>
      <w:marBottom w:val="0"/>
      <w:divBdr>
        <w:top w:val="none" w:sz="0" w:space="0" w:color="auto"/>
        <w:left w:val="none" w:sz="0" w:space="0" w:color="auto"/>
        <w:bottom w:val="none" w:sz="0" w:space="0" w:color="auto"/>
        <w:right w:val="none" w:sz="0" w:space="0" w:color="auto"/>
      </w:divBdr>
    </w:div>
    <w:div w:id="722994404">
      <w:bodyDiv w:val="1"/>
      <w:marLeft w:val="0"/>
      <w:marRight w:val="0"/>
      <w:marTop w:val="0"/>
      <w:marBottom w:val="0"/>
      <w:divBdr>
        <w:top w:val="none" w:sz="0" w:space="0" w:color="auto"/>
        <w:left w:val="none" w:sz="0" w:space="0" w:color="auto"/>
        <w:bottom w:val="none" w:sz="0" w:space="0" w:color="auto"/>
        <w:right w:val="none" w:sz="0" w:space="0" w:color="auto"/>
      </w:divBdr>
    </w:div>
    <w:div w:id="724913578">
      <w:bodyDiv w:val="1"/>
      <w:marLeft w:val="0"/>
      <w:marRight w:val="0"/>
      <w:marTop w:val="0"/>
      <w:marBottom w:val="0"/>
      <w:divBdr>
        <w:top w:val="none" w:sz="0" w:space="0" w:color="auto"/>
        <w:left w:val="none" w:sz="0" w:space="0" w:color="auto"/>
        <w:bottom w:val="none" w:sz="0" w:space="0" w:color="auto"/>
        <w:right w:val="none" w:sz="0" w:space="0" w:color="auto"/>
      </w:divBdr>
    </w:div>
    <w:div w:id="728193636">
      <w:bodyDiv w:val="1"/>
      <w:marLeft w:val="0"/>
      <w:marRight w:val="0"/>
      <w:marTop w:val="0"/>
      <w:marBottom w:val="0"/>
      <w:divBdr>
        <w:top w:val="none" w:sz="0" w:space="0" w:color="auto"/>
        <w:left w:val="none" w:sz="0" w:space="0" w:color="auto"/>
        <w:bottom w:val="none" w:sz="0" w:space="0" w:color="auto"/>
        <w:right w:val="none" w:sz="0" w:space="0" w:color="auto"/>
      </w:divBdr>
    </w:div>
    <w:div w:id="728266164">
      <w:bodyDiv w:val="1"/>
      <w:marLeft w:val="0"/>
      <w:marRight w:val="0"/>
      <w:marTop w:val="0"/>
      <w:marBottom w:val="0"/>
      <w:divBdr>
        <w:top w:val="none" w:sz="0" w:space="0" w:color="auto"/>
        <w:left w:val="none" w:sz="0" w:space="0" w:color="auto"/>
        <w:bottom w:val="none" w:sz="0" w:space="0" w:color="auto"/>
        <w:right w:val="none" w:sz="0" w:space="0" w:color="auto"/>
      </w:divBdr>
    </w:div>
    <w:div w:id="731587136">
      <w:bodyDiv w:val="1"/>
      <w:marLeft w:val="0"/>
      <w:marRight w:val="0"/>
      <w:marTop w:val="0"/>
      <w:marBottom w:val="0"/>
      <w:divBdr>
        <w:top w:val="none" w:sz="0" w:space="0" w:color="auto"/>
        <w:left w:val="none" w:sz="0" w:space="0" w:color="auto"/>
        <w:bottom w:val="none" w:sz="0" w:space="0" w:color="auto"/>
        <w:right w:val="none" w:sz="0" w:space="0" w:color="auto"/>
      </w:divBdr>
    </w:div>
    <w:div w:id="732654191">
      <w:bodyDiv w:val="1"/>
      <w:marLeft w:val="0"/>
      <w:marRight w:val="0"/>
      <w:marTop w:val="0"/>
      <w:marBottom w:val="0"/>
      <w:divBdr>
        <w:top w:val="none" w:sz="0" w:space="0" w:color="auto"/>
        <w:left w:val="none" w:sz="0" w:space="0" w:color="auto"/>
        <w:bottom w:val="none" w:sz="0" w:space="0" w:color="auto"/>
        <w:right w:val="none" w:sz="0" w:space="0" w:color="auto"/>
      </w:divBdr>
    </w:div>
    <w:div w:id="739447305">
      <w:bodyDiv w:val="1"/>
      <w:marLeft w:val="0"/>
      <w:marRight w:val="0"/>
      <w:marTop w:val="0"/>
      <w:marBottom w:val="0"/>
      <w:divBdr>
        <w:top w:val="none" w:sz="0" w:space="0" w:color="auto"/>
        <w:left w:val="none" w:sz="0" w:space="0" w:color="auto"/>
        <w:bottom w:val="none" w:sz="0" w:space="0" w:color="auto"/>
        <w:right w:val="none" w:sz="0" w:space="0" w:color="auto"/>
      </w:divBdr>
    </w:div>
    <w:div w:id="742677512">
      <w:bodyDiv w:val="1"/>
      <w:marLeft w:val="0"/>
      <w:marRight w:val="0"/>
      <w:marTop w:val="0"/>
      <w:marBottom w:val="0"/>
      <w:divBdr>
        <w:top w:val="none" w:sz="0" w:space="0" w:color="auto"/>
        <w:left w:val="none" w:sz="0" w:space="0" w:color="auto"/>
        <w:bottom w:val="none" w:sz="0" w:space="0" w:color="auto"/>
        <w:right w:val="none" w:sz="0" w:space="0" w:color="auto"/>
      </w:divBdr>
    </w:div>
    <w:div w:id="749347902">
      <w:bodyDiv w:val="1"/>
      <w:marLeft w:val="0"/>
      <w:marRight w:val="0"/>
      <w:marTop w:val="0"/>
      <w:marBottom w:val="0"/>
      <w:divBdr>
        <w:top w:val="none" w:sz="0" w:space="0" w:color="auto"/>
        <w:left w:val="none" w:sz="0" w:space="0" w:color="auto"/>
        <w:bottom w:val="none" w:sz="0" w:space="0" w:color="auto"/>
        <w:right w:val="none" w:sz="0" w:space="0" w:color="auto"/>
      </w:divBdr>
    </w:div>
    <w:div w:id="750084920">
      <w:bodyDiv w:val="1"/>
      <w:marLeft w:val="0"/>
      <w:marRight w:val="0"/>
      <w:marTop w:val="0"/>
      <w:marBottom w:val="0"/>
      <w:divBdr>
        <w:top w:val="none" w:sz="0" w:space="0" w:color="auto"/>
        <w:left w:val="none" w:sz="0" w:space="0" w:color="auto"/>
        <w:bottom w:val="none" w:sz="0" w:space="0" w:color="auto"/>
        <w:right w:val="none" w:sz="0" w:space="0" w:color="auto"/>
      </w:divBdr>
    </w:div>
    <w:div w:id="758990461">
      <w:bodyDiv w:val="1"/>
      <w:marLeft w:val="0"/>
      <w:marRight w:val="0"/>
      <w:marTop w:val="0"/>
      <w:marBottom w:val="0"/>
      <w:divBdr>
        <w:top w:val="none" w:sz="0" w:space="0" w:color="auto"/>
        <w:left w:val="none" w:sz="0" w:space="0" w:color="auto"/>
        <w:bottom w:val="none" w:sz="0" w:space="0" w:color="auto"/>
        <w:right w:val="none" w:sz="0" w:space="0" w:color="auto"/>
      </w:divBdr>
    </w:div>
    <w:div w:id="760183484">
      <w:bodyDiv w:val="1"/>
      <w:marLeft w:val="0"/>
      <w:marRight w:val="0"/>
      <w:marTop w:val="0"/>
      <w:marBottom w:val="0"/>
      <w:divBdr>
        <w:top w:val="none" w:sz="0" w:space="0" w:color="auto"/>
        <w:left w:val="none" w:sz="0" w:space="0" w:color="auto"/>
        <w:bottom w:val="none" w:sz="0" w:space="0" w:color="auto"/>
        <w:right w:val="none" w:sz="0" w:space="0" w:color="auto"/>
      </w:divBdr>
    </w:div>
    <w:div w:id="764419390">
      <w:bodyDiv w:val="1"/>
      <w:marLeft w:val="0"/>
      <w:marRight w:val="0"/>
      <w:marTop w:val="0"/>
      <w:marBottom w:val="0"/>
      <w:divBdr>
        <w:top w:val="none" w:sz="0" w:space="0" w:color="auto"/>
        <w:left w:val="none" w:sz="0" w:space="0" w:color="auto"/>
        <w:bottom w:val="none" w:sz="0" w:space="0" w:color="auto"/>
        <w:right w:val="none" w:sz="0" w:space="0" w:color="auto"/>
      </w:divBdr>
    </w:div>
    <w:div w:id="774864814">
      <w:bodyDiv w:val="1"/>
      <w:marLeft w:val="0"/>
      <w:marRight w:val="0"/>
      <w:marTop w:val="0"/>
      <w:marBottom w:val="0"/>
      <w:divBdr>
        <w:top w:val="none" w:sz="0" w:space="0" w:color="auto"/>
        <w:left w:val="none" w:sz="0" w:space="0" w:color="auto"/>
        <w:bottom w:val="none" w:sz="0" w:space="0" w:color="auto"/>
        <w:right w:val="none" w:sz="0" w:space="0" w:color="auto"/>
      </w:divBdr>
    </w:div>
    <w:div w:id="778568161">
      <w:bodyDiv w:val="1"/>
      <w:marLeft w:val="0"/>
      <w:marRight w:val="0"/>
      <w:marTop w:val="0"/>
      <w:marBottom w:val="0"/>
      <w:divBdr>
        <w:top w:val="none" w:sz="0" w:space="0" w:color="auto"/>
        <w:left w:val="none" w:sz="0" w:space="0" w:color="auto"/>
        <w:bottom w:val="none" w:sz="0" w:space="0" w:color="auto"/>
        <w:right w:val="none" w:sz="0" w:space="0" w:color="auto"/>
      </w:divBdr>
    </w:div>
    <w:div w:id="778794991">
      <w:bodyDiv w:val="1"/>
      <w:marLeft w:val="0"/>
      <w:marRight w:val="0"/>
      <w:marTop w:val="0"/>
      <w:marBottom w:val="0"/>
      <w:divBdr>
        <w:top w:val="none" w:sz="0" w:space="0" w:color="auto"/>
        <w:left w:val="none" w:sz="0" w:space="0" w:color="auto"/>
        <w:bottom w:val="none" w:sz="0" w:space="0" w:color="auto"/>
        <w:right w:val="none" w:sz="0" w:space="0" w:color="auto"/>
      </w:divBdr>
    </w:div>
    <w:div w:id="779840628">
      <w:bodyDiv w:val="1"/>
      <w:marLeft w:val="0"/>
      <w:marRight w:val="0"/>
      <w:marTop w:val="0"/>
      <w:marBottom w:val="0"/>
      <w:divBdr>
        <w:top w:val="none" w:sz="0" w:space="0" w:color="auto"/>
        <w:left w:val="none" w:sz="0" w:space="0" w:color="auto"/>
        <w:bottom w:val="none" w:sz="0" w:space="0" w:color="auto"/>
        <w:right w:val="none" w:sz="0" w:space="0" w:color="auto"/>
      </w:divBdr>
    </w:div>
    <w:div w:id="781875657">
      <w:bodyDiv w:val="1"/>
      <w:marLeft w:val="0"/>
      <w:marRight w:val="0"/>
      <w:marTop w:val="0"/>
      <w:marBottom w:val="0"/>
      <w:divBdr>
        <w:top w:val="none" w:sz="0" w:space="0" w:color="auto"/>
        <w:left w:val="none" w:sz="0" w:space="0" w:color="auto"/>
        <w:bottom w:val="none" w:sz="0" w:space="0" w:color="auto"/>
        <w:right w:val="none" w:sz="0" w:space="0" w:color="auto"/>
      </w:divBdr>
    </w:div>
    <w:div w:id="785007585">
      <w:bodyDiv w:val="1"/>
      <w:marLeft w:val="0"/>
      <w:marRight w:val="0"/>
      <w:marTop w:val="0"/>
      <w:marBottom w:val="0"/>
      <w:divBdr>
        <w:top w:val="none" w:sz="0" w:space="0" w:color="auto"/>
        <w:left w:val="none" w:sz="0" w:space="0" w:color="auto"/>
        <w:bottom w:val="none" w:sz="0" w:space="0" w:color="auto"/>
        <w:right w:val="none" w:sz="0" w:space="0" w:color="auto"/>
      </w:divBdr>
    </w:div>
    <w:div w:id="788428932">
      <w:bodyDiv w:val="1"/>
      <w:marLeft w:val="0"/>
      <w:marRight w:val="0"/>
      <w:marTop w:val="0"/>
      <w:marBottom w:val="0"/>
      <w:divBdr>
        <w:top w:val="none" w:sz="0" w:space="0" w:color="auto"/>
        <w:left w:val="none" w:sz="0" w:space="0" w:color="auto"/>
        <w:bottom w:val="none" w:sz="0" w:space="0" w:color="auto"/>
        <w:right w:val="none" w:sz="0" w:space="0" w:color="auto"/>
      </w:divBdr>
    </w:div>
    <w:div w:id="789593569">
      <w:bodyDiv w:val="1"/>
      <w:marLeft w:val="0"/>
      <w:marRight w:val="0"/>
      <w:marTop w:val="0"/>
      <w:marBottom w:val="0"/>
      <w:divBdr>
        <w:top w:val="none" w:sz="0" w:space="0" w:color="auto"/>
        <w:left w:val="none" w:sz="0" w:space="0" w:color="auto"/>
        <w:bottom w:val="none" w:sz="0" w:space="0" w:color="auto"/>
        <w:right w:val="none" w:sz="0" w:space="0" w:color="auto"/>
      </w:divBdr>
    </w:div>
    <w:div w:id="796068503">
      <w:bodyDiv w:val="1"/>
      <w:marLeft w:val="0"/>
      <w:marRight w:val="0"/>
      <w:marTop w:val="0"/>
      <w:marBottom w:val="0"/>
      <w:divBdr>
        <w:top w:val="none" w:sz="0" w:space="0" w:color="auto"/>
        <w:left w:val="none" w:sz="0" w:space="0" w:color="auto"/>
        <w:bottom w:val="none" w:sz="0" w:space="0" w:color="auto"/>
        <w:right w:val="none" w:sz="0" w:space="0" w:color="auto"/>
      </w:divBdr>
    </w:div>
    <w:div w:id="796483293">
      <w:bodyDiv w:val="1"/>
      <w:marLeft w:val="0"/>
      <w:marRight w:val="0"/>
      <w:marTop w:val="0"/>
      <w:marBottom w:val="0"/>
      <w:divBdr>
        <w:top w:val="none" w:sz="0" w:space="0" w:color="auto"/>
        <w:left w:val="none" w:sz="0" w:space="0" w:color="auto"/>
        <w:bottom w:val="none" w:sz="0" w:space="0" w:color="auto"/>
        <w:right w:val="none" w:sz="0" w:space="0" w:color="auto"/>
      </w:divBdr>
    </w:div>
    <w:div w:id="796608908">
      <w:bodyDiv w:val="1"/>
      <w:marLeft w:val="0"/>
      <w:marRight w:val="0"/>
      <w:marTop w:val="0"/>
      <w:marBottom w:val="0"/>
      <w:divBdr>
        <w:top w:val="none" w:sz="0" w:space="0" w:color="auto"/>
        <w:left w:val="none" w:sz="0" w:space="0" w:color="auto"/>
        <w:bottom w:val="none" w:sz="0" w:space="0" w:color="auto"/>
        <w:right w:val="none" w:sz="0" w:space="0" w:color="auto"/>
      </w:divBdr>
    </w:div>
    <w:div w:id="801577749">
      <w:bodyDiv w:val="1"/>
      <w:marLeft w:val="0"/>
      <w:marRight w:val="0"/>
      <w:marTop w:val="0"/>
      <w:marBottom w:val="0"/>
      <w:divBdr>
        <w:top w:val="none" w:sz="0" w:space="0" w:color="auto"/>
        <w:left w:val="none" w:sz="0" w:space="0" w:color="auto"/>
        <w:bottom w:val="none" w:sz="0" w:space="0" w:color="auto"/>
        <w:right w:val="none" w:sz="0" w:space="0" w:color="auto"/>
      </w:divBdr>
    </w:div>
    <w:div w:id="802039165">
      <w:bodyDiv w:val="1"/>
      <w:marLeft w:val="0"/>
      <w:marRight w:val="0"/>
      <w:marTop w:val="0"/>
      <w:marBottom w:val="0"/>
      <w:divBdr>
        <w:top w:val="none" w:sz="0" w:space="0" w:color="auto"/>
        <w:left w:val="none" w:sz="0" w:space="0" w:color="auto"/>
        <w:bottom w:val="none" w:sz="0" w:space="0" w:color="auto"/>
        <w:right w:val="none" w:sz="0" w:space="0" w:color="auto"/>
      </w:divBdr>
    </w:div>
    <w:div w:id="802696057">
      <w:bodyDiv w:val="1"/>
      <w:marLeft w:val="0"/>
      <w:marRight w:val="0"/>
      <w:marTop w:val="0"/>
      <w:marBottom w:val="0"/>
      <w:divBdr>
        <w:top w:val="none" w:sz="0" w:space="0" w:color="auto"/>
        <w:left w:val="none" w:sz="0" w:space="0" w:color="auto"/>
        <w:bottom w:val="none" w:sz="0" w:space="0" w:color="auto"/>
        <w:right w:val="none" w:sz="0" w:space="0" w:color="auto"/>
      </w:divBdr>
    </w:div>
    <w:div w:id="804934295">
      <w:bodyDiv w:val="1"/>
      <w:marLeft w:val="0"/>
      <w:marRight w:val="0"/>
      <w:marTop w:val="0"/>
      <w:marBottom w:val="0"/>
      <w:divBdr>
        <w:top w:val="none" w:sz="0" w:space="0" w:color="auto"/>
        <w:left w:val="none" w:sz="0" w:space="0" w:color="auto"/>
        <w:bottom w:val="none" w:sz="0" w:space="0" w:color="auto"/>
        <w:right w:val="none" w:sz="0" w:space="0" w:color="auto"/>
      </w:divBdr>
    </w:div>
    <w:div w:id="805777767">
      <w:bodyDiv w:val="1"/>
      <w:marLeft w:val="0"/>
      <w:marRight w:val="0"/>
      <w:marTop w:val="0"/>
      <w:marBottom w:val="0"/>
      <w:divBdr>
        <w:top w:val="none" w:sz="0" w:space="0" w:color="auto"/>
        <w:left w:val="none" w:sz="0" w:space="0" w:color="auto"/>
        <w:bottom w:val="none" w:sz="0" w:space="0" w:color="auto"/>
        <w:right w:val="none" w:sz="0" w:space="0" w:color="auto"/>
      </w:divBdr>
    </w:div>
    <w:div w:id="808322751">
      <w:bodyDiv w:val="1"/>
      <w:marLeft w:val="0"/>
      <w:marRight w:val="0"/>
      <w:marTop w:val="0"/>
      <w:marBottom w:val="0"/>
      <w:divBdr>
        <w:top w:val="none" w:sz="0" w:space="0" w:color="auto"/>
        <w:left w:val="none" w:sz="0" w:space="0" w:color="auto"/>
        <w:bottom w:val="none" w:sz="0" w:space="0" w:color="auto"/>
        <w:right w:val="none" w:sz="0" w:space="0" w:color="auto"/>
      </w:divBdr>
    </w:div>
    <w:div w:id="809984909">
      <w:bodyDiv w:val="1"/>
      <w:marLeft w:val="0"/>
      <w:marRight w:val="0"/>
      <w:marTop w:val="0"/>
      <w:marBottom w:val="0"/>
      <w:divBdr>
        <w:top w:val="none" w:sz="0" w:space="0" w:color="auto"/>
        <w:left w:val="none" w:sz="0" w:space="0" w:color="auto"/>
        <w:bottom w:val="none" w:sz="0" w:space="0" w:color="auto"/>
        <w:right w:val="none" w:sz="0" w:space="0" w:color="auto"/>
      </w:divBdr>
    </w:div>
    <w:div w:id="810560299">
      <w:bodyDiv w:val="1"/>
      <w:marLeft w:val="0"/>
      <w:marRight w:val="0"/>
      <w:marTop w:val="0"/>
      <w:marBottom w:val="0"/>
      <w:divBdr>
        <w:top w:val="none" w:sz="0" w:space="0" w:color="auto"/>
        <w:left w:val="none" w:sz="0" w:space="0" w:color="auto"/>
        <w:bottom w:val="none" w:sz="0" w:space="0" w:color="auto"/>
        <w:right w:val="none" w:sz="0" w:space="0" w:color="auto"/>
      </w:divBdr>
    </w:div>
    <w:div w:id="813790111">
      <w:bodyDiv w:val="1"/>
      <w:marLeft w:val="0"/>
      <w:marRight w:val="0"/>
      <w:marTop w:val="0"/>
      <w:marBottom w:val="0"/>
      <w:divBdr>
        <w:top w:val="none" w:sz="0" w:space="0" w:color="auto"/>
        <w:left w:val="none" w:sz="0" w:space="0" w:color="auto"/>
        <w:bottom w:val="none" w:sz="0" w:space="0" w:color="auto"/>
        <w:right w:val="none" w:sz="0" w:space="0" w:color="auto"/>
      </w:divBdr>
    </w:div>
    <w:div w:id="814105100">
      <w:bodyDiv w:val="1"/>
      <w:marLeft w:val="0"/>
      <w:marRight w:val="0"/>
      <w:marTop w:val="0"/>
      <w:marBottom w:val="0"/>
      <w:divBdr>
        <w:top w:val="none" w:sz="0" w:space="0" w:color="auto"/>
        <w:left w:val="none" w:sz="0" w:space="0" w:color="auto"/>
        <w:bottom w:val="none" w:sz="0" w:space="0" w:color="auto"/>
        <w:right w:val="none" w:sz="0" w:space="0" w:color="auto"/>
      </w:divBdr>
    </w:div>
    <w:div w:id="814878020">
      <w:bodyDiv w:val="1"/>
      <w:marLeft w:val="0"/>
      <w:marRight w:val="0"/>
      <w:marTop w:val="0"/>
      <w:marBottom w:val="0"/>
      <w:divBdr>
        <w:top w:val="none" w:sz="0" w:space="0" w:color="auto"/>
        <w:left w:val="none" w:sz="0" w:space="0" w:color="auto"/>
        <w:bottom w:val="none" w:sz="0" w:space="0" w:color="auto"/>
        <w:right w:val="none" w:sz="0" w:space="0" w:color="auto"/>
      </w:divBdr>
    </w:div>
    <w:div w:id="815148906">
      <w:bodyDiv w:val="1"/>
      <w:marLeft w:val="0"/>
      <w:marRight w:val="0"/>
      <w:marTop w:val="0"/>
      <w:marBottom w:val="0"/>
      <w:divBdr>
        <w:top w:val="none" w:sz="0" w:space="0" w:color="auto"/>
        <w:left w:val="none" w:sz="0" w:space="0" w:color="auto"/>
        <w:bottom w:val="none" w:sz="0" w:space="0" w:color="auto"/>
        <w:right w:val="none" w:sz="0" w:space="0" w:color="auto"/>
      </w:divBdr>
    </w:div>
    <w:div w:id="817069619">
      <w:bodyDiv w:val="1"/>
      <w:marLeft w:val="0"/>
      <w:marRight w:val="0"/>
      <w:marTop w:val="0"/>
      <w:marBottom w:val="0"/>
      <w:divBdr>
        <w:top w:val="none" w:sz="0" w:space="0" w:color="auto"/>
        <w:left w:val="none" w:sz="0" w:space="0" w:color="auto"/>
        <w:bottom w:val="none" w:sz="0" w:space="0" w:color="auto"/>
        <w:right w:val="none" w:sz="0" w:space="0" w:color="auto"/>
      </w:divBdr>
    </w:div>
    <w:div w:id="822043229">
      <w:bodyDiv w:val="1"/>
      <w:marLeft w:val="0"/>
      <w:marRight w:val="0"/>
      <w:marTop w:val="0"/>
      <w:marBottom w:val="0"/>
      <w:divBdr>
        <w:top w:val="none" w:sz="0" w:space="0" w:color="auto"/>
        <w:left w:val="none" w:sz="0" w:space="0" w:color="auto"/>
        <w:bottom w:val="none" w:sz="0" w:space="0" w:color="auto"/>
        <w:right w:val="none" w:sz="0" w:space="0" w:color="auto"/>
      </w:divBdr>
    </w:div>
    <w:div w:id="829055081">
      <w:bodyDiv w:val="1"/>
      <w:marLeft w:val="0"/>
      <w:marRight w:val="0"/>
      <w:marTop w:val="0"/>
      <w:marBottom w:val="0"/>
      <w:divBdr>
        <w:top w:val="none" w:sz="0" w:space="0" w:color="auto"/>
        <w:left w:val="none" w:sz="0" w:space="0" w:color="auto"/>
        <w:bottom w:val="none" w:sz="0" w:space="0" w:color="auto"/>
        <w:right w:val="none" w:sz="0" w:space="0" w:color="auto"/>
      </w:divBdr>
    </w:div>
    <w:div w:id="829056480">
      <w:bodyDiv w:val="1"/>
      <w:marLeft w:val="0"/>
      <w:marRight w:val="0"/>
      <w:marTop w:val="0"/>
      <w:marBottom w:val="0"/>
      <w:divBdr>
        <w:top w:val="none" w:sz="0" w:space="0" w:color="auto"/>
        <w:left w:val="none" w:sz="0" w:space="0" w:color="auto"/>
        <w:bottom w:val="none" w:sz="0" w:space="0" w:color="auto"/>
        <w:right w:val="none" w:sz="0" w:space="0" w:color="auto"/>
      </w:divBdr>
    </w:div>
    <w:div w:id="830294421">
      <w:bodyDiv w:val="1"/>
      <w:marLeft w:val="0"/>
      <w:marRight w:val="0"/>
      <w:marTop w:val="0"/>
      <w:marBottom w:val="0"/>
      <w:divBdr>
        <w:top w:val="none" w:sz="0" w:space="0" w:color="auto"/>
        <w:left w:val="none" w:sz="0" w:space="0" w:color="auto"/>
        <w:bottom w:val="none" w:sz="0" w:space="0" w:color="auto"/>
        <w:right w:val="none" w:sz="0" w:space="0" w:color="auto"/>
      </w:divBdr>
    </w:div>
    <w:div w:id="832331250">
      <w:bodyDiv w:val="1"/>
      <w:marLeft w:val="0"/>
      <w:marRight w:val="0"/>
      <w:marTop w:val="0"/>
      <w:marBottom w:val="0"/>
      <w:divBdr>
        <w:top w:val="none" w:sz="0" w:space="0" w:color="auto"/>
        <w:left w:val="none" w:sz="0" w:space="0" w:color="auto"/>
        <w:bottom w:val="none" w:sz="0" w:space="0" w:color="auto"/>
        <w:right w:val="none" w:sz="0" w:space="0" w:color="auto"/>
      </w:divBdr>
    </w:div>
    <w:div w:id="832913280">
      <w:bodyDiv w:val="1"/>
      <w:marLeft w:val="0"/>
      <w:marRight w:val="0"/>
      <w:marTop w:val="0"/>
      <w:marBottom w:val="0"/>
      <w:divBdr>
        <w:top w:val="none" w:sz="0" w:space="0" w:color="auto"/>
        <w:left w:val="none" w:sz="0" w:space="0" w:color="auto"/>
        <w:bottom w:val="none" w:sz="0" w:space="0" w:color="auto"/>
        <w:right w:val="none" w:sz="0" w:space="0" w:color="auto"/>
      </w:divBdr>
    </w:div>
    <w:div w:id="832914191">
      <w:bodyDiv w:val="1"/>
      <w:marLeft w:val="0"/>
      <w:marRight w:val="0"/>
      <w:marTop w:val="0"/>
      <w:marBottom w:val="0"/>
      <w:divBdr>
        <w:top w:val="none" w:sz="0" w:space="0" w:color="auto"/>
        <w:left w:val="none" w:sz="0" w:space="0" w:color="auto"/>
        <w:bottom w:val="none" w:sz="0" w:space="0" w:color="auto"/>
        <w:right w:val="none" w:sz="0" w:space="0" w:color="auto"/>
      </w:divBdr>
    </w:div>
    <w:div w:id="833304359">
      <w:bodyDiv w:val="1"/>
      <w:marLeft w:val="0"/>
      <w:marRight w:val="0"/>
      <w:marTop w:val="0"/>
      <w:marBottom w:val="0"/>
      <w:divBdr>
        <w:top w:val="none" w:sz="0" w:space="0" w:color="auto"/>
        <w:left w:val="none" w:sz="0" w:space="0" w:color="auto"/>
        <w:bottom w:val="none" w:sz="0" w:space="0" w:color="auto"/>
        <w:right w:val="none" w:sz="0" w:space="0" w:color="auto"/>
      </w:divBdr>
    </w:div>
    <w:div w:id="834496460">
      <w:bodyDiv w:val="1"/>
      <w:marLeft w:val="0"/>
      <w:marRight w:val="0"/>
      <w:marTop w:val="0"/>
      <w:marBottom w:val="0"/>
      <w:divBdr>
        <w:top w:val="none" w:sz="0" w:space="0" w:color="auto"/>
        <w:left w:val="none" w:sz="0" w:space="0" w:color="auto"/>
        <w:bottom w:val="none" w:sz="0" w:space="0" w:color="auto"/>
        <w:right w:val="none" w:sz="0" w:space="0" w:color="auto"/>
      </w:divBdr>
    </w:div>
    <w:div w:id="840892508">
      <w:bodyDiv w:val="1"/>
      <w:marLeft w:val="0"/>
      <w:marRight w:val="0"/>
      <w:marTop w:val="0"/>
      <w:marBottom w:val="0"/>
      <w:divBdr>
        <w:top w:val="none" w:sz="0" w:space="0" w:color="auto"/>
        <w:left w:val="none" w:sz="0" w:space="0" w:color="auto"/>
        <w:bottom w:val="none" w:sz="0" w:space="0" w:color="auto"/>
        <w:right w:val="none" w:sz="0" w:space="0" w:color="auto"/>
      </w:divBdr>
    </w:div>
    <w:div w:id="842352420">
      <w:bodyDiv w:val="1"/>
      <w:marLeft w:val="0"/>
      <w:marRight w:val="0"/>
      <w:marTop w:val="0"/>
      <w:marBottom w:val="0"/>
      <w:divBdr>
        <w:top w:val="none" w:sz="0" w:space="0" w:color="auto"/>
        <w:left w:val="none" w:sz="0" w:space="0" w:color="auto"/>
        <w:bottom w:val="none" w:sz="0" w:space="0" w:color="auto"/>
        <w:right w:val="none" w:sz="0" w:space="0" w:color="auto"/>
      </w:divBdr>
    </w:div>
    <w:div w:id="849098523">
      <w:bodyDiv w:val="1"/>
      <w:marLeft w:val="0"/>
      <w:marRight w:val="0"/>
      <w:marTop w:val="0"/>
      <w:marBottom w:val="0"/>
      <w:divBdr>
        <w:top w:val="none" w:sz="0" w:space="0" w:color="auto"/>
        <w:left w:val="none" w:sz="0" w:space="0" w:color="auto"/>
        <w:bottom w:val="none" w:sz="0" w:space="0" w:color="auto"/>
        <w:right w:val="none" w:sz="0" w:space="0" w:color="auto"/>
      </w:divBdr>
    </w:div>
    <w:div w:id="849563092">
      <w:bodyDiv w:val="1"/>
      <w:marLeft w:val="0"/>
      <w:marRight w:val="0"/>
      <w:marTop w:val="0"/>
      <w:marBottom w:val="0"/>
      <w:divBdr>
        <w:top w:val="none" w:sz="0" w:space="0" w:color="auto"/>
        <w:left w:val="none" w:sz="0" w:space="0" w:color="auto"/>
        <w:bottom w:val="none" w:sz="0" w:space="0" w:color="auto"/>
        <w:right w:val="none" w:sz="0" w:space="0" w:color="auto"/>
      </w:divBdr>
    </w:div>
    <w:div w:id="850994800">
      <w:bodyDiv w:val="1"/>
      <w:marLeft w:val="0"/>
      <w:marRight w:val="0"/>
      <w:marTop w:val="0"/>
      <w:marBottom w:val="0"/>
      <w:divBdr>
        <w:top w:val="none" w:sz="0" w:space="0" w:color="auto"/>
        <w:left w:val="none" w:sz="0" w:space="0" w:color="auto"/>
        <w:bottom w:val="none" w:sz="0" w:space="0" w:color="auto"/>
        <w:right w:val="none" w:sz="0" w:space="0" w:color="auto"/>
      </w:divBdr>
    </w:div>
    <w:div w:id="852575756">
      <w:bodyDiv w:val="1"/>
      <w:marLeft w:val="0"/>
      <w:marRight w:val="0"/>
      <w:marTop w:val="0"/>
      <w:marBottom w:val="0"/>
      <w:divBdr>
        <w:top w:val="none" w:sz="0" w:space="0" w:color="auto"/>
        <w:left w:val="none" w:sz="0" w:space="0" w:color="auto"/>
        <w:bottom w:val="none" w:sz="0" w:space="0" w:color="auto"/>
        <w:right w:val="none" w:sz="0" w:space="0" w:color="auto"/>
      </w:divBdr>
    </w:div>
    <w:div w:id="853034068">
      <w:bodyDiv w:val="1"/>
      <w:marLeft w:val="0"/>
      <w:marRight w:val="0"/>
      <w:marTop w:val="0"/>
      <w:marBottom w:val="0"/>
      <w:divBdr>
        <w:top w:val="none" w:sz="0" w:space="0" w:color="auto"/>
        <w:left w:val="none" w:sz="0" w:space="0" w:color="auto"/>
        <w:bottom w:val="none" w:sz="0" w:space="0" w:color="auto"/>
        <w:right w:val="none" w:sz="0" w:space="0" w:color="auto"/>
      </w:divBdr>
    </w:div>
    <w:div w:id="853298509">
      <w:bodyDiv w:val="1"/>
      <w:marLeft w:val="0"/>
      <w:marRight w:val="0"/>
      <w:marTop w:val="0"/>
      <w:marBottom w:val="0"/>
      <w:divBdr>
        <w:top w:val="none" w:sz="0" w:space="0" w:color="auto"/>
        <w:left w:val="none" w:sz="0" w:space="0" w:color="auto"/>
        <w:bottom w:val="none" w:sz="0" w:space="0" w:color="auto"/>
        <w:right w:val="none" w:sz="0" w:space="0" w:color="auto"/>
      </w:divBdr>
    </w:div>
    <w:div w:id="853690152">
      <w:bodyDiv w:val="1"/>
      <w:marLeft w:val="0"/>
      <w:marRight w:val="0"/>
      <w:marTop w:val="0"/>
      <w:marBottom w:val="0"/>
      <w:divBdr>
        <w:top w:val="none" w:sz="0" w:space="0" w:color="auto"/>
        <w:left w:val="none" w:sz="0" w:space="0" w:color="auto"/>
        <w:bottom w:val="none" w:sz="0" w:space="0" w:color="auto"/>
        <w:right w:val="none" w:sz="0" w:space="0" w:color="auto"/>
      </w:divBdr>
    </w:div>
    <w:div w:id="858733950">
      <w:bodyDiv w:val="1"/>
      <w:marLeft w:val="0"/>
      <w:marRight w:val="0"/>
      <w:marTop w:val="0"/>
      <w:marBottom w:val="0"/>
      <w:divBdr>
        <w:top w:val="none" w:sz="0" w:space="0" w:color="auto"/>
        <w:left w:val="none" w:sz="0" w:space="0" w:color="auto"/>
        <w:bottom w:val="none" w:sz="0" w:space="0" w:color="auto"/>
        <w:right w:val="none" w:sz="0" w:space="0" w:color="auto"/>
      </w:divBdr>
    </w:div>
    <w:div w:id="869881091">
      <w:bodyDiv w:val="1"/>
      <w:marLeft w:val="0"/>
      <w:marRight w:val="0"/>
      <w:marTop w:val="0"/>
      <w:marBottom w:val="0"/>
      <w:divBdr>
        <w:top w:val="none" w:sz="0" w:space="0" w:color="auto"/>
        <w:left w:val="none" w:sz="0" w:space="0" w:color="auto"/>
        <w:bottom w:val="none" w:sz="0" w:space="0" w:color="auto"/>
        <w:right w:val="none" w:sz="0" w:space="0" w:color="auto"/>
      </w:divBdr>
    </w:div>
    <w:div w:id="870260492">
      <w:bodyDiv w:val="1"/>
      <w:marLeft w:val="0"/>
      <w:marRight w:val="0"/>
      <w:marTop w:val="0"/>
      <w:marBottom w:val="0"/>
      <w:divBdr>
        <w:top w:val="none" w:sz="0" w:space="0" w:color="auto"/>
        <w:left w:val="none" w:sz="0" w:space="0" w:color="auto"/>
        <w:bottom w:val="none" w:sz="0" w:space="0" w:color="auto"/>
        <w:right w:val="none" w:sz="0" w:space="0" w:color="auto"/>
      </w:divBdr>
    </w:div>
    <w:div w:id="872184227">
      <w:bodyDiv w:val="1"/>
      <w:marLeft w:val="0"/>
      <w:marRight w:val="0"/>
      <w:marTop w:val="0"/>
      <w:marBottom w:val="0"/>
      <w:divBdr>
        <w:top w:val="none" w:sz="0" w:space="0" w:color="auto"/>
        <w:left w:val="none" w:sz="0" w:space="0" w:color="auto"/>
        <w:bottom w:val="none" w:sz="0" w:space="0" w:color="auto"/>
        <w:right w:val="none" w:sz="0" w:space="0" w:color="auto"/>
      </w:divBdr>
    </w:div>
    <w:div w:id="873031966">
      <w:bodyDiv w:val="1"/>
      <w:marLeft w:val="0"/>
      <w:marRight w:val="0"/>
      <w:marTop w:val="0"/>
      <w:marBottom w:val="0"/>
      <w:divBdr>
        <w:top w:val="none" w:sz="0" w:space="0" w:color="auto"/>
        <w:left w:val="none" w:sz="0" w:space="0" w:color="auto"/>
        <w:bottom w:val="none" w:sz="0" w:space="0" w:color="auto"/>
        <w:right w:val="none" w:sz="0" w:space="0" w:color="auto"/>
      </w:divBdr>
    </w:div>
    <w:div w:id="878012045">
      <w:bodyDiv w:val="1"/>
      <w:marLeft w:val="0"/>
      <w:marRight w:val="0"/>
      <w:marTop w:val="0"/>
      <w:marBottom w:val="0"/>
      <w:divBdr>
        <w:top w:val="none" w:sz="0" w:space="0" w:color="auto"/>
        <w:left w:val="none" w:sz="0" w:space="0" w:color="auto"/>
        <w:bottom w:val="none" w:sz="0" w:space="0" w:color="auto"/>
        <w:right w:val="none" w:sz="0" w:space="0" w:color="auto"/>
      </w:divBdr>
    </w:div>
    <w:div w:id="878980653">
      <w:bodyDiv w:val="1"/>
      <w:marLeft w:val="0"/>
      <w:marRight w:val="0"/>
      <w:marTop w:val="0"/>
      <w:marBottom w:val="0"/>
      <w:divBdr>
        <w:top w:val="none" w:sz="0" w:space="0" w:color="auto"/>
        <w:left w:val="none" w:sz="0" w:space="0" w:color="auto"/>
        <w:bottom w:val="none" w:sz="0" w:space="0" w:color="auto"/>
        <w:right w:val="none" w:sz="0" w:space="0" w:color="auto"/>
      </w:divBdr>
    </w:div>
    <w:div w:id="885144785">
      <w:bodyDiv w:val="1"/>
      <w:marLeft w:val="0"/>
      <w:marRight w:val="0"/>
      <w:marTop w:val="0"/>
      <w:marBottom w:val="0"/>
      <w:divBdr>
        <w:top w:val="none" w:sz="0" w:space="0" w:color="auto"/>
        <w:left w:val="none" w:sz="0" w:space="0" w:color="auto"/>
        <w:bottom w:val="none" w:sz="0" w:space="0" w:color="auto"/>
        <w:right w:val="none" w:sz="0" w:space="0" w:color="auto"/>
      </w:divBdr>
    </w:div>
    <w:div w:id="885524820">
      <w:bodyDiv w:val="1"/>
      <w:marLeft w:val="0"/>
      <w:marRight w:val="0"/>
      <w:marTop w:val="0"/>
      <w:marBottom w:val="0"/>
      <w:divBdr>
        <w:top w:val="none" w:sz="0" w:space="0" w:color="auto"/>
        <w:left w:val="none" w:sz="0" w:space="0" w:color="auto"/>
        <w:bottom w:val="none" w:sz="0" w:space="0" w:color="auto"/>
        <w:right w:val="none" w:sz="0" w:space="0" w:color="auto"/>
      </w:divBdr>
    </w:div>
    <w:div w:id="887106717">
      <w:bodyDiv w:val="1"/>
      <w:marLeft w:val="0"/>
      <w:marRight w:val="0"/>
      <w:marTop w:val="0"/>
      <w:marBottom w:val="0"/>
      <w:divBdr>
        <w:top w:val="none" w:sz="0" w:space="0" w:color="auto"/>
        <w:left w:val="none" w:sz="0" w:space="0" w:color="auto"/>
        <w:bottom w:val="none" w:sz="0" w:space="0" w:color="auto"/>
        <w:right w:val="none" w:sz="0" w:space="0" w:color="auto"/>
      </w:divBdr>
    </w:div>
    <w:div w:id="888877067">
      <w:bodyDiv w:val="1"/>
      <w:marLeft w:val="0"/>
      <w:marRight w:val="0"/>
      <w:marTop w:val="0"/>
      <w:marBottom w:val="0"/>
      <w:divBdr>
        <w:top w:val="none" w:sz="0" w:space="0" w:color="auto"/>
        <w:left w:val="none" w:sz="0" w:space="0" w:color="auto"/>
        <w:bottom w:val="none" w:sz="0" w:space="0" w:color="auto"/>
        <w:right w:val="none" w:sz="0" w:space="0" w:color="auto"/>
      </w:divBdr>
    </w:div>
    <w:div w:id="888879648">
      <w:bodyDiv w:val="1"/>
      <w:marLeft w:val="0"/>
      <w:marRight w:val="0"/>
      <w:marTop w:val="0"/>
      <w:marBottom w:val="0"/>
      <w:divBdr>
        <w:top w:val="none" w:sz="0" w:space="0" w:color="auto"/>
        <w:left w:val="none" w:sz="0" w:space="0" w:color="auto"/>
        <w:bottom w:val="none" w:sz="0" w:space="0" w:color="auto"/>
        <w:right w:val="none" w:sz="0" w:space="0" w:color="auto"/>
      </w:divBdr>
    </w:div>
    <w:div w:id="889147357">
      <w:bodyDiv w:val="1"/>
      <w:marLeft w:val="0"/>
      <w:marRight w:val="0"/>
      <w:marTop w:val="0"/>
      <w:marBottom w:val="0"/>
      <w:divBdr>
        <w:top w:val="none" w:sz="0" w:space="0" w:color="auto"/>
        <w:left w:val="none" w:sz="0" w:space="0" w:color="auto"/>
        <w:bottom w:val="none" w:sz="0" w:space="0" w:color="auto"/>
        <w:right w:val="none" w:sz="0" w:space="0" w:color="auto"/>
      </w:divBdr>
    </w:div>
    <w:div w:id="891573603">
      <w:bodyDiv w:val="1"/>
      <w:marLeft w:val="0"/>
      <w:marRight w:val="0"/>
      <w:marTop w:val="0"/>
      <w:marBottom w:val="0"/>
      <w:divBdr>
        <w:top w:val="none" w:sz="0" w:space="0" w:color="auto"/>
        <w:left w:val="none" w:sz="0" w:space="0" w:color="auto"/>
        <w:bottom w:val="none" w:sz="0" w:space="0" w:color="auto"/>
        <w:right w:val="none" w:sz="0" w:space="0" w:color="auto"/>
      </w:divBdr>
    </w:div>
    <w:div w:id="897786533">
      <w:bodyDiv w:val="1"/>
      <w:marLeft w:val="0"/>
      <w:marRight w:val="0"/>
      <w:marTop w:val="0"/>
      <w:marBottom w:val="0"/>
      <w:divBdr>
        <w:top w:val="none" w:sz="0" w:space="0" w:color="auto"/>
        <w:left w:val="none" w:sz="0" w:space="0" w:color="auto"/>
        <w:bottom w:val="none" w:sz="0" w:space="0" w:color="auto"/>
        <w:right w:val="none" w:sz="0" w:space="0" w:color="auto"/>
      </w:divBdr>
    </w:div>
    <w:div w:id="906112938">
      <w:bodyDiv w:val="1"/>
      <w:marLeft w:val="0"/>
      <w:marRight w:val="0"/>
      <w:marTop w:val="0"/>
      <w:marBottom w:val="0"/>
      <w:divBdr>
        <w:top w:val="none" w:sz="0" w:space="0" w:color="auto"/>
        <w:left w:val="none" w:sz="0" w:space="0" w:color="auto"/>
        <w:bottom w:val="none" w:sz="0" w:space="0" w:color="auto"/>
        <w:right w:val="none" w:sz="0" w:space="0" w:color="auto"/>
      </w:divBdr>
    </w:div>
    <w:div w:id="908461866">
      <w:bodyDiv w:val="1"/>
      <w:marLeft w:val="0"/>
      <w:marRight w:val="0"/>
      <w:marTop w:val="0"/>
      <w:marBottom w:val="0"/>
      <w:divBdr>
        <w:top w:val="none" w:sz="0" w:space="0" w:color="auto"/>
        <w:left w:val="none" w:sz="0" w:space="0" w:color="auto"/>
        <w:bottom w:val="none" w:sz="0" w:space="0" w:color="auto"/>
        <w:right w:val="none" w:sz="0" w:space="0" w:color="auto"/>
      </w:divBdr>
    </w:div>
    <w:div w:id="916674804">
      <w:bodyDiv w:val="1"/>
      <w:marLeft w:val="0"/>
      <w:marRight w:val="0"/>
      <w:marTop w:val="0"/>
      <w:marBottom w:val="0"/>
      <w:divBdr>
        <w:top w:val="none" w:sz="0" w:space="0" w:color="auto"/>
        <w:left w:val="none" w:sz="0" w:space="0" w:color="auto"/>
        <w:bottom w:val="none" w:sz="0" w:space="0" w:color="auto"/>
        <w:right w:val="none" w:sz="0" w:space="0" w:color="auto"/>
      </w:divBdr>
    </w:div>
    <w:div w:id="918445539">
      <w:bodyDiv w:val="1"/>
      <w:marLeft w:val="0"/>
      <w:marRight w:val="0"/>
      <w:marTop w:val="0"/>
      <w:marBottom w:val="0"/>
      <w:divBdr>
        <w:top w:val="none" w:sz="0" w:space="0" w:color="auto"/>
        <w:left w:val="none" w:sz="0" w:space="0" w:color="auto"/>
        <w:bottom w:val="none" w:sz="0" w:space="0" w:color="auto"/>
        <w:right w:val="none" w:sz="0" w:space="0" w:color="auto"/>
      </w:divBdr>
    </w:div>
    <w:div w:id="920409067">
      <w:bodyDiv w:val="1"/>
      <w:marLeft w:val="0"/>
      <w:marRight w:val="0"/>
      <w:marTop w:val="0"/>
      <w:marBottom w:val="0"/>
      <w:divBdr>
        <w:top w:val="none" w:sz="0" w:space="0" w:color="auto"/>
        <w:left w:val="none" w:sz="0" w:space="0" w:color="auto"/>
        <w:bottom w:val="none" w:sz="0" w:space="0" w:color="auto"/>
        <w:right w:val="none" w:sz="0" w:space="0" w:color="auto"/>
      </w:divBdr>
    </w:div>
    <w:div w:id="927152586">
      <w:bodyDiv w:val="1"/>
      <w:marLeft w:val="0"/>
      <w:marRight w:val="0"/>
      <w:marTop w:val="0"/>
      <w:marBottom w:val="0"/>
      <w:divBdr>
        <w:top w:val="none" w:sz="0" w:space="0" w:color="auto"/>
        <w:left w:val="none" w:sz="0" w:space="0" w:color="auto"/>
        <w:bottom w:val="none" w:sz="0" w:space="0" w:color="auto"/>
        <w:right w:val="none" w:sz="0" w:space="0" w:color="auto"/>
      </w:divBdr>
    </w:div>
    <w:div w:id="936252980">
      <w:bodyDiv w:val="1"/>
      <w:marLeft w:val="0"/>
      <w:marRight w:val="0"/>
      <w:marTop w:val="0"/>
      <w:marBottom w:val="0"/>
      <w:divBdr>
        <w:top w:val="none" w:sz="0" w:space="0" w:color="auto"/>
        <w:left w:val="none" w:sz="0" w:space="0" w:color="auto"/>
        <w:bottom w:val="none" w:sz="0" w:space="0" w:color="auto"/>
        <w:right w:val="none" w:sz="0" w:space="0" w:color="auto"/>
      </w:divBdr>
    </w:div>
    <w:div w:id="937256664">
      <w:bodyDiv w:val="1"/>
      <w:marLeft w:val="0"/>
      <w:marRight w:val="0"/>
      <w:marTop w:val="0"/>
      <w:marBottom w:val="0"/>
      <w:divBdr>
        <w:top w:val="none" w:sz="0" w:space="0" w:color="auto"/>
        <w:left w:val="none" w:sz="0" w:space="0" w:color="auto"/>
        <w:bottom w:val="none" w:sz="0" w:space="0" w:color="auto"/>
        <w:right w:val="none" w:sz="0" w:space="0" w:color="auto"/>
      </w:divBdr>
    </w:div>
    <w:div w:id="943464053">
      <w:bodyDiv w:val="1"/>
      <w:marLeft w:val="0"/>
      <w:marRight w:val="0"/>
      <w:marTop w:val="0"/>
      <w:marBottom w:val="0"/>
      <w:divBdr>
        <w:top w:val="none" w:sz="0" w:space="0" w:color="auto"/>
        <w:left w:val="none" w:sz="0" w:space="0" w:color="auto"/>
        <w:bottom w:val="none" w:sz="0" w:space="0" w:color="auto"/>
        <w:right w:val="none" w:sz="0" w:space="0" w:color="auto"/>
      </w:divBdr>
    </w:div>
    <w:div w:id="944309398">
      <w:bodyDiv w:val="1"/>
      <w:marLeft w:val="0"/>
      <w:marRight w:val="0"/>
      <w:marTop w:val="0"/>
      <w:marBottom w:val="0"/>
      <w:divBdr>
        <w:top w:val="none" w:sz="0" w:space="0" w:color="auto"/>
        <w:left w:val="none" w:sz="0" w:space="0" w:color="auto"/>
        <w:bottom w:val="none" w:sz="0" w:space="0" w:color="auto"/>
        <w:right w:val="none" w:sz="0" w:space="0" w:color="auto"/>
      </w:divBdr>
    </w:div>
    <w:div w:id="946083338">
      <w:bodyDiv w:val="1"/>
      <w:marLeft w:val="0"/>
      <w:marRight w:val="0"/>
      <w:marTop w:val="0"/>
      <w:marBottom w:val="0"/>
      <w:divBdr>
        <w:top w:val="none" w:sz="0" w:space="0" w:color="auto"/>
        <w:left w:val="none" w:sz="0" w:space="0" w:color="auto"/>
        <w:bottom w:val="none" w:sz="0" w:space="0" w:color="auto"/>
        <w:right w:val="none" w:sz="0" w:space="0" w:color="auto"/>
      </w:divBdr>
    </w:div>
    <w:div w:id="946817670">
      <w:bodyDiv w:val="1"/>
      <w:marLeft w:val="0"/>
      <w:marRight w:val="0"/>
      <w:marTop w:val="0"/>
      <w:marBottom w:val="0"/>
      <w:divBdr>
        <w:top w:val="none" w:sz="0" w:space="0" w:color="auto"/>
        <w:left w:val="none" w:sz="0" w:space="0" w:color="auto"/>
        <w:bottom w:val="none" w:sz="0" w:space="0" w:color="auto"/>
        <w:right w:val="none" w:sz="0" w:space="0" w:color="auto"/>
      </w:divBdr>
    </w:div>
    <w:div w:id="947006942">
      <w:bodyDiv w:val="1"/>
      <w:marLeft w:val="0"/>
      <w:marRight w:val="0"/>
      <w:marTop w:val="0"/>
      <w:marBottom w:val="0"/>
      <w:divBdr>
        <w:top w:val="none" w:sz="0" w:space="0" w:color="auto"/>
        <w:left w:val="none" w:sz="0" w:space="0" w:color="auto"/>
        <w:bottom w:val="none" w:sz="0" w:space="0" w:color="auto"/>
        <w:right w:val="none" w:sz="0" w:space="0" w:color="auto"/>
      </w:divBdr>
    </w:div>
    <w:div w:id="948052209">
      <w:bodyDiv w:val="1"/>
      <w:marLeft w:val="0"/>
      <w:marRight w:val="0"/>
      <w:marTop w:val="0"/>
      <w:marBottom w:val="0"/>
      <w:divBdr>
        <w:top w:val="none" w:sz="0" w:space="0" w:color="auto"/>
        <w:left w:val="none" w:sz="0" w:space="0" w:color="auto"/>
        <w:bottom w:val="none" w:sz="0" w:space="0" w:color="auto"/>
        <w:right w:val="none" w:sz="0" w:space="0" w:color="auto"/>
      </w:divBdr>
    </w:div>
    <w:div w:id="948120869">
      <w:bodyDiv w:val="1"/>
      <w:marLeft w:val="0"/>
      <w:marRight w:val="0"/>
      <w:marTop w:val="0"/>
      <w:marBottom w:val="0"/>
      <w:divBdr>
        <w:top w:val="none" w:sz="0" w:space="0" w:color="auto"/>
        <w:left w:val="none" w:sz="0" w:space="0" w:color="auto"/>
        <w:bottom w:val="none" w:sz="0" w:space="0" w:color="auto"/>
        <w:right w:val="none" w:sz="0" w:space="0" w:color="auto"/>
      </w:divBdr>
    </w:div>
    <w:div w:id="950093086">
      <w:bodyDiv w:val="1"/>
      <w:marLeft w:val="0"/>
      <w:marRight w:val="0"/>
      <w:marTop w:val="0"/>
      <w:marBottom w:val="0"/>
      <w:divBdr>
        <w:top w:val="none" w:sz="0" w:space="0" w:color="auto"/>
        <w:left w:val="none" w:sz="0" w:space="0" w:color="auto"/>
        <w:bottom w:val="none" w:sz="0" w:space="0" w:color="auto"/>
        <w:right w:val="none" w:sz="0" w:space="0" w:color="auto"/>
      </w:divBdr>
    </w:div>
    <w:div w:id="951984331">
      <w:bodyDiv w:val="1"/>
      <w:marLeft w:val="0"/>
      <w:marRight w:val="0"/>
      <w:marTop w:val="0"/>
      <w:marBottom w:val="0"/>
      <w:divBdr>
        <w:top w:val="none" w:sz="0" w:space="0" w:color="auto"/>
        <w:left w:val="none" w:sz="0" w:space="0" w:color="auto"/>
        <w:bottom w:val="none" w:sz="0" w:space="0" w:color="auto"/>
        <w:right w:val="none" w:sz="0" w:space="0" w:color="auto"/>
      </w:divBdr>
    </w:div>
    <w:div w:id="954867288">
      <w:bodyDiv w:val="1"/>
      <w:marLeft w:val="0"/>
      <w:marRight w:val="0"/>
      <w:marTop w:val="0"/>
      <w:marBottom w:val="0"/>
      <w:divBdr>
        <w:top w:val="none" w:sz="0" w:space="0" w:color="auto"/>
        <w:left w:val="none" w:sz="0" w:space="0" w:color="auto"/>
        <w:bottom w:val="none" w:sz="0" w:space="0" w:color="auto"/>
        <w:right w:val="none" w:sz="0" w:space="0" w:color="auto"/>
      </w:divBdr>
    </w:div>
    <w:div w:id="954942527">
      <w:bodyDiv w:val="1"/>
      <w:marLeft w:val="0"/>
      <w:marRight w:val="0"/>
      <w:marTop w:val="0"/>
      <w:marBottom w:val="0"/>
      <w:divBdr>
        <w:top w:val="none" w:sz="0" w:space="0" w:color="auto"/>
        <w:left w:val="none" w:sz="0" w:space="0" w:color="auto"/>
        <w:bottom w:val="none" w:sz="0" w:space="0" w:color="auto"/>
        <w:right w:val="none" w:sz="0" w:space="0" w:color="auto"/>
      </w:divBdr>
    </w:div>
    <w:div w:id="958023993">
      <w:bodyDiv w:val="1"/>
      <w:marLeft w:val="0"/>
      <w:marRight w:val="0"/>
      <w:marTop w:val="0"/>
      <w:marBottom w:val="0"/>
      <w:divBdr>
        <w:top w:val="none" w:sz="0" w:space="0" w:color="auto"/>
        <w:left w:val="none" w:sz="0" w:space="0" w:color="auto"/>
        <w:bottom w:val="none" w:sz="0" w:space="0" w:color="auto"/>
        <w:right w:val="none" w:sz="0" w:space="0" w:color="auto"/>
      </w:divBdr>
    </w:div>
    <w:div w:id="961694844">
      <w:bodyDiv w:val="1"/>
      <w:marLeft w:val="0"/>
      <w:marRight w:val="0"/>
      <w:marTop w:val="0"/>
      <w:marBottom w:val="0"/>
      <w:divBdr>
        <w:top w:val="none" w:sz="0" w:space="0" w:color="auto"/>
        <w:left w:val="none" w:sz="0" w:space="0" w:color="auto"/>
        <w:bottom w:val="none" w:sz="0" w:space="0" w:color="auto"/>
        <w:right w:val="none" w:sz="0" w:space="0" w:color="auto"/>
      </w:divBdr>
    </w:div>
    <w:div w:id="962813231">
      <w:bodyDiv w:val="1"/>
      <w:marLeft w:val="0"/>
      <w:marRight w:val="0"/>
      <w:marTop w:val="0"/>
      <w:marBottom w:val="0"/>
      <w:divBdr>
        <w:top w:val="none" w:sz="0" w:space="0" w:color="auto"/>
        <w:left w:val="none" w:sz="0" w:space="0" w:color="auto"/>
        <w:bottom w:val="none" w:sz="0" w:space="0" w:color="auto"/>
        <w:right w:val="none" w:sz="0" w:space="0" w:color="auto"/>
      </w:divBdr>
    </w:div>
    <w:div w:id="967322385">
      <w:bodyDiv w:val="1"/>
      <w:marLeft w:val="0"/>
      <w:marRight w:val="0"/>
      <w:marTop w:val="0"/>
      <w:marBottom w:val="0"/>
      <w:divBdr>
        <w:top w:val="none" w:sz="0" w:space="0" w:color="auto"/>
        <w:left w:val="none" w:sz="0" w:space="0" w:color="auto"/>
        <w:bottom w:val="none" w:sz="0" w:space="0" w:color="auto"/>
        <w:right w:val="none" w:sz="0" w:space="0" w:color="auto"/>
      </w:divBdr>
    </w:div>
    <w:div w:id="970862713">
      <w:bodyDiv w:val="1"/>
      <w:marLeft w:val="0"/>
      <w:marRight w:val="0"/>
      <w:marTop w:val="0"/>
      <w:marBottom w:val="0"/>
      <w:divBdr>
        <w:top w:val="none" w:sz="0" w:space="0" w:color="auto"/>
        <w:left w:val="none" w:sz="0" w:space="0" w:color="auto"/>
        <w:bottom w:val="none" w:sz="0" w:space="0" w:color="auto"/>
        <w:right w:val="none" w:sz="0" w:space="0" w:color="auto"/>
      </w:divBdr>
    </w:div>
    <w:div w:id="971985023">
      <w:bodyDiv w:val="1"/>
      <w:marLeft w:val="0"/>
      <w:marRight w:val="0"/>
      <w:marTop w:val="0"/>
      <w:marBottom w:val="0"/>
      <w:divBdr>
        <w:top w:val="none" w:sz="0" w:space="0" w:color="auto"/>
        <w:left w:val="none" w:sz="0" w:space="0" w:color="auto"/>
        <w:bottom w:val="none" w:sz="0" w:space="0" w:color="auto"/>
        <w:right w:val="none" w:sz="0" w:space="0" w:color="auto"/>
      </w:divBdr>
    </w:div>
    <w:div w:id="977804371">
      <w:bodyDiv w:val="1"/>
      <w:marLeft w:val="0"/>
      <w:marRight w:val="0"/>
      <w:marTop w:val="0"/>
      <w:marBottom w:val="0"/>
      <w:divBdr>
        <w:top w:val="none" w:sz="0" w:space="0" w:color="auto"/>
        <w:left w:val="none" w:sz="0" w:space="0" w:color="auto"/>
        <w:bottom w:val="none" w:sz="0" w:space="0" w:color="auto"/>
        <w:right w:val="none" w:sz="0" w:space="0" w:color="auto"/>
      </w:divBdr>
    </w:div>
    <w:div w:id="978000609">
      <w:bodyDiv w:val="1"/>
      <w:marLeft w:val="0"/>
      <w:marRight w:val="0"/>
      <w:marTop w:val="0"/>
      <w:marBottom w:val="0"/>
      <w:divBdr>
        <w:top w:val="none" w:sz="0" w:space="0" w:color="auto"/>
        <w:left w:val="none" w:sz="0" w:space="0" w:color="auto"/>
        <w:bottom w:val="none" w:sz="0" w:space="0" w:color="auto"/>
        <w:right w:val="none" w:sz="0" w:space="0" w:color="auto"/>
      </w:divBdr>
    </w:div>
    <w:div w:id="980377885">
      <w:bodyDiv w:val="1"/>
      <w:marLeft w:val="0"/>
      <w:marRight w:val="0"/>
      <w:marTop w:val="0"/>
      <w:marBottom w:val="0"/>
      <w:divBdr>
        <w:top w:val="none" w:sz="0" w:space="0" w:color="auto"/>
        <w:left w:val="none" w:sz="0" w:space="0" w:color="auto"/>
        <w:bottom w:val="none" w:sz="0" w:space="0" w:color="auto"/>
        <w:right w:val="none" w:sz="0" w:space="0" w:color="auto"/>
      </w:divBdr>
    </w:div>
    <w:div w:id="985083277">
      <w:bodyDiv w:val="1"/>
      <w:marLeft w:val="0"/>
      <w:marRight w:val="0"/>
      <w:marTop w:val="0"/>
      <w:marBottom w:val="0"/>
      <w:divBdr>
        <w:top w:val="none" w:sz="0" w:space="0" w:color="auto"/>
        <w:left w:val="none" w:sz="0" w:space="0" w:color="auto"/>
        <w:bottom w:val="none" w:sz="0" w:space="0" w:color="auto"/>
        <w:right w:val="none" w:sz="0" w:space="0" w:color="auto"/>
      </w:divBdr>
    </w:div>
    <w:div w:id="985628280">
      <w:bodyDiv w:val="1"/>
      <w:marLeft w:val="0"/>
      <w:marRight w:val="0"/>
      <w:marTop w:val="0"/>
      <w:marBottom w:val="0"/>
      <w:divBdr>
        <w:top w:val="none" w:sz="0" w:space="0" w:color="auto"/>
        <w:left w:val="none" w:sz="0" w:space="0" w:color="auto"/>
        <w:bottom w:val="none" w:sz="0" w:space="0" w:color="auto"/>
        <w:right w:val="none" w:sz="0" w:space="0" w:color="auto"/>
      </w:divBdr>
    </w:div>
    <w:div w:id="987125169">
      <w:bodyDiv w:val="1"/>
      <w:marLeft w:val="0"/>
      <w:marRight w:val="0"/>
      <w:marTop w:val="0"/>
      <w:marBottom w:val="0"/>
      <w:divBdr>
        <w:top w:val="none" w:sz="0" w:space="0" w:color="auto"/>
        <w:left w:val="none" w:sz="0" w:space="0" w:color="auto"/>
        <w:bottom w:val="none" w:sz="0" w:space="0" w:color="auto"/>
        <w:right w:val="none" w:sz="0" w:space="0" w:color="auto"/>
      </w:divBdr>
    </w:div>
    <w:div w:id="991373325">
      <w:bodyDiv w:val="1"/>
      <w:marLeft w:val="0"/>
      <w:marRight w:val="0"/>
      <w:marTop w:val="0"/>
      <w:marBottom w:val="0"/>
      <w:divBdr>
        <w:top w:val="none" w:sz="0" w:space="0" w:color="auto"/>
        <w:left w:val="none" w:sz="0" w:space="0" w:color="auto"/>
        <w:bottom w:val="none" w:sz="0" w:space="0" w:color="auto"/>
        <w:right w:val="none" w:sz="0" w:space="0" w:color="auto"/>
      </w:divBdr>
    </w:div>
    <w:div w:id="994990074">
      <w:bodyDiv w:val="1"/>
      <w:marLeft w:val="0"/>
      <w:marRight w:val="0"/>
      <w:marTop w:val="0"/>
      <w:marBottom w:val="0"/>
      <w:divBdr>
        <w:top w:val="none" w:sz="0" w:space="0" w:color="auto"/>
        <w:left w:val="none" w:sz="0" w:space="0" w:color="auto"/>
        <w:bottom w:val="none" w:sz="0" w:space="0" w:color="auto"/>
        <w:right w:val="none" w:sz="0" w:space="0" w:color="auto"/>
      </w:divBdr>
    </w:div>
    <w:div w:id="995691924">
      <w:bodyDiv w:val="1"/>
      <w:marLeft w:val="0"/>
      <w:marRight w:val="0"/>
      <w:marTop w:val="0"/>
      <w:marBottom w:val="0"/>
      <w:divBdr>
        <w:top w:val="none" w:sz="0" w:space="0" w:color="auto"/>
        <w:left w:val="none" w:sz="0" w:space="0" w:color="auto"/>
        <w:bottom w:val="none" w:sz="0" w:space="0" w:color="auto"/>
        <w:right w:val="none" w:sz="0" w:space="0" w:color="auto"/>
      </w:divBdr>
    </w:div>
    <w:div w:id="996807618">
      <w:bodyDiv w:val="1"/>
      <w:marLeft w:val="0"/>
      <w:marRight w:val="0"/>
      <w:marTop w:val="0"/>
      <w:marBottom w:val="0"/>
      <w:divBdr>
        <w:top w:val="none" w:sz="0" w:space="0" w:color="auto"/>
        <w:left w:val="none" w:sz="0" w:space="0" w:color="auto"/>
        <w:bottom w:val="none" w:sz="0" w:space="0" w:color="auto"/>
        <w:right w:val="none" w:sz="0" w:space="0" w:color="auto"/>
      </w:divBdr>
    </w:div>
    <w:div w:id="1003556945">
      <w:bodyDiv w:val="1"/>
      <w:marLeft w:val="0"/>
      <w:marRight w:val="0"/>
      <w:marTop w:val="0"/>
      <w:marBottom w:val="0"/>
      <w:divBdr>
        <w:top w:val="none" w:sz="0" w:space="0" w:color="auto"/>
        <w:left w:val="none" w:sz="0" w:space="0" w:color="auto"/>
        <w:bottom w:val="none" w:sz="0" w:space="0" w:color="auto"/>
        <w:right w:val="none" w:sz="0" w:space="0" w:color="auto"/>
      </w:divBdr>
    </w:div>
    <w:div w:id="1006054180">
      <w:bodyDiv w:val="1"/>
      <w:marLeft w:val="0"/>
      <w:marRight w:val="0"/>
      <w:marTop w:val="0"/>
      <w:marBottom w:val="0"/>
      <w:divBdr>
        <w:top w:val="none" w:sz="0" w:space="0" w:color="auto"/>
        <w:left w:val="none" w:sz="0" w:space="0" w:color="auto"/>
        <w:bottom w:val="none" w:sz="0" w:space="0" w:color="auto"/>
        <w:right w:val="none" w:sz="0" w:space="0" w:color="auto"/>
      </w:divBdr>
    </w:div>
    <w:div w:id="1014840634">
      <w:bodyDiv w:val="1"/>
      <w:marLeft w:val="0"/>
      <w:marRight w:val="0"/>
      <w:marTop w:val="0"/>
      <w:marBottom w:val="0"/>
      <w:divBdr>
        <w:top w:val="none" w:sz="0" w:space="0" w:color="auto"/>
        <w:left w:val="none" w:sz="0" w:space="0" w:color="auto"/>
        <w:bottom w:val="none" w:sz="0" w:space="0" w:color="auto"/>
        <w:right w:val="none" w:sz="0" w:space="0" w:color="auto"/>
      </w:divBdr>
    </w:div>
    <w:div w:id="1016614175">
      <w:bodyDiv w:val="1"/>
      <w:marLeft w:val="0"/>
      <w:marRight w:val="0"/>
      <w:marTop w:val="0"/>
      <w:marBottom w:val="0"/>
      <w:divBdr>
        <w:top w:val="none" w:sz="0" w:space="0" w:color="auto"/>
        <w:left w:val="none" w:sz="0" w:space="0" w:color="auto"/>
        <w:bottom w:val="none" w:sz="0" w:space="0" w:color="auto"/>
        <w:right w:val="none" w:sz="0" w:space="0" w:color="auto"/>
      </w:divBdr>
    </w:div>
    <w:div w:id="1020819202">
      <w:bodyDiv w:val="1"/>
      <w:marLeft w:val="0"/>
      <w:marRight w:val="0"/>
      <w:marTop w:val="0"/>
      <w:marBottom w:val="0"/>
      <w:divBdr>
        <w:top w:val="none" w:sz="0" w:space="0" w:color="auto"/>
        <w:left w:val="none" w:sz="0" w:space="0" w:color="auto"/>
        <w:bottom w:val="none" w:sz="0" w:space="0" w:color="auto"/>
        <w:right w:val="none" w:sz="0" w:space="0" w:color="auto"/>
      </w:divBdr>
    </w:div>
    <w:div w:id="1024328389">
      <w:bodyDiv w:val="1"/>
      <w:marLeft w:val="0"/>
      <w:marRight w:val="0"/>
      <w:marTop w:val="0"/>
      <w:marBottom w:val="0"/>
      <w:divBdr>
        <w:top w:val="none" w:sz="0" w:space="0" w:color="auto"/>
        <w:left w:val="none" w:sz="0" w:space="0" w:color="auto"/>
        <w:bottom w:val="none" w:sz="0" w:space="0" w:color="auto"/>
        <w:right w:val="none" w:sz="0" w:space="0" w:color="auto"/>
      </w:divBdr>
    </w:div>
    <w:div w:id="1032074876">
      <w:bodyDiv w:val="1"/>
      <w:marLeft w:val="0"/>
      <w:marRight w:val="0"/>
      <w:marTop w:val="0"/>
      <w:marBottom w:val="0"/>
      <w:divBdr>
        <w:top w:val="none" w:sz="0" w:space="0" w:color="auto"/>
        <w:left w:val="none" w:sz="0" w:space="0" w:color="auto"/>
        <w:bottom w:val="none" w:sz="0" w:space="0" w:color="auto"/>
        <w:right w:val="none" w:sz="0" w:space="0" w:color="auto"/>
      </w:divBdr>
    </w:div>
    <w:div w:id="1034110919">
      <w:bodyDiv w:val="1"/>
      <w:marLeft w:val="0"/>
      <w:marRight w:val="0"/>
      <w:marTop w:val="0"/>
      <w:marBottom w:val="0"/>
      <w:divBdr>
        <w:top w:val="none" w:sz="0" w:space="0" w:color="auto"/>
        <w:left w:val="none" w:sz="0" w:space="0" w:color="auto"/>
        <w:bottom w:val="none" w:sz="0" w:space="0" w:color="auto"/>
        <w:right w:val="none" w:sz="0" w:space="0" w:color="auto"/>
      </w:divBdr>
    </w:div>
    <w:div w:id="1043747439">
      <w:bodyDiv w:val="1"/>
      <w:marLeft w:val="0"/>
      <w:marRight w:val="0"/>
      <w:marTop w:val="0"/>
      <w:marBottom w:val="0"/>
      <w:divBdr>
        <w:top w:val="none" w:sz="0" w:space="0" w:color="auto"/>
        <w:left w:val="none" w:sz="0" w:space="0" w:color="auto"/>
        <w:bottom w:val="none" w:sz="0" w:space="0" w:color="auto"/>
        <w:right w:val="none" w:sz="0" w:space="0" w:color="auto"/>
      </w:divBdr>
    </w:div>
    <w:div w:id="1044907218">
      <w:bodyDiv w:val="1"/>
      <w:marLeft w:val="0"/>
      <w:marRight w:val="0"/>
      <w:marTop w:val="0"/>
      <w:marBottom w:val="0"/>
      <w:divBdr>
        <w:top w:val="none" w:sz="0" w:space="0" w:color="auto"/>
        <w:left w:val="none" w:sz="0" w:space="0" w:color="auto"/>
        <w:bottom w:val="none" w:sz="0" w:space="0" w:color="auto"/>
        <w:right w:val="none" w:sz="0" w:space="0" w:color="auto"/>
      </w:divBdr>
    </w:div>
    <w:div w:id="1047605612">
      <w:bodyDiv w:val="1"/>
      <w:marLeft w:val="0"/>
      <w:marRight w:val="0"/>
      <w:marTop w:val="0"/>
      <w:marBottom w:val="0"/>
      <w:divBdr>
        <w:top w:val="none" w:sz="0" w:space="0" w:color="auto"/>
        <w:left w:val="none" w:sz="0" w:space="0" w:color="auto"/>
        <w:bottom w:val="none" w:sz="0" w:space="0" w:color="auto"/>
        <w:right w:val="none" w:sz="0" w:space="0" w:color="auto"/>
      </w:divBdr>
    </w:div>
    <w:div w:id="1049768039">
      <w:bodyDiv w:val="1"/>
      <w:marLeft w:val="0"/>
      <w:marRight w:val="0"/>
      <w:marTop w:val="0"/>
      <w:marBottom w:val="0"/>
      <w:divBdr>
        <w:top w:val="none" w:sz="0" w:space="0" w:color="auto"/>
        <w:left w:val="none" w:sz="0" w:space="0" w:color="auto"/>
        <w:bottom w:val="none" w:sz="0" w:space="0" w:color="auto"/>
        <w:right w:val="none" w:sz="0" w:space="0" w:color="auto"/>
      </w:divBdr>
    </w:div>
    <w:div w:id="1052071662">
      <w:bodyDiv w:val="1"/>
      <w:marLeft w:val="0"/>
      <w:marRight w:val="0"/>
      <w:marTop w:val="0"/>
      <w:marBottom w:val="0"/>
      <w:divBdr>
        <w:top w:val="none" w:sz="0" w:space="0" w:color="auto"/>
        <w:left w:val="none" w:sz="0" w:space="0" w:color="auto"/>
        <w:bottom w:val="none" w:sz="0" w:space="0" w:color="auto"/>
        <w:right w:val="none" w:sz="0" w:space="0" w:color="auto"/>
      </w:divBdr>
    </w:div>
    <w:div w:id="1056321337">
      <w:bodyDiv w:val="1"/>
      <w:marLeft w:val="0"/>
      <w:marRight w:val="0"/>
      <w:marTop w:val="0"/>
      <w:marBottom w:val="0"/>
      <w:divBdr>
        <w:top w:val="none" w:sz="0" w:space="0" w:color="auto"/>
        <w:left w:val="none" w:sz="0" w:space="0" w:color="auto"/>
        <w:bottom w:val="none" w:sz="0" w:space="0" w:color="auto"/>
        <w:right w:val="none" w:sz="0" w:space="0" w:color="auto"/>
      </w:divBdr>
    </w:div>
    <w:div w:id="1057556215">
      <w:bodyDiv w:val="1"/>
      <w:marLeft w:val="0"/>
      <w:marRight w:val="0"/>
      <w:marTop w:val="0"/>
      <w:marBottom w:val="0"/>
      <w:divBdr>
        <w:top w:val="none" w:sz="0" w:space="0" w:color="auto"/>
        <w:left w:val="none" w:sz="0" w:space="0" w:color="auto"/>
        <w:bottom w:val="none" w:sz="0" w:space="0" w:color="auto"/>
        <w:right w:val="none" w:sz="0" w:space="0" w:color="auto"/>
      </w:divBdr>
    </w:div>
    <w:div w:id="1058088689">
      <w:bodyDiv w:val="1"/>
      <w:marLeft w:val="0"/>
      <w:marRight w:val="0"/>
      <w:marTop w:val="0"/>
      <w:marBottom w:val="0"/>
      <w:divBdr>
        <w:top w:val="none" w:sz="0" w:space="0" w:color="auto"/>
        <w:left w:val="none" w:sz="0" w:space="0" w:color="auto"/>
        <w:bottom w:val="none" w:sz="0" w:space="0" w:color="auto"/>
        <w:right w:val="none" w:sz="0" w:space="0" w:color="auto"/>
      </w:divBdr>
    </w:div>
    <w:div w:id="1058897100">
      <w:bodyDiv w:val="1"/>
      <w:marLeft w:val="0"/>
      <w:marRight w:val="0"/>
      <w:marTop w:val="0"/>
      <w:marBottom w:val="0"/>
      <w:divBdr>
        <w:top w:val="none" w:sz="0" w:space="0" w:color="auto"/>
        <w:left w:val="none" w:sz="0" w:space="0" w:color="auto"/>
        <w:bottom w:val="none" w:sz="0" w:space="0" w:color="auto"/>
        <w:right w:val="none" w:sz="0" w:space="0" w:color="auto"/>
      </w:divBdr>
    </w:div>
    <w:div w:id="1060860366">
      <w:bodyDiv w:val="1"/>
      <w:marLeft w:val="0"/>
      <w:marRight w:val="0"/>
      <w:marTop w:val="0"/>
      <w:marBottom w:val="0"/>
      <w:divBdr>
        <w:top w:val="none" w:sz="0" w:space="0" w:color="auto"/>
        <w:left w:val="none" w:sz="0" w:space="0" w:color="auto"/>
        <w:bottom w:val="none" w:sz="0" w:space="0" w:color="auto"/>
        <w:right w:val="none" w:sz="0" w:space="0" w:color="auto"/>
      </w:divBdr>
    </w:div>
    <w:div w:id="1064643942">
      <w:bodyDiv w:val="1"/>
      <w:marLeft w:val="0"/>
      <w:marRight w:val="0"/>
      <w:marTop w:val="0"/>
      <w:marBottom w:val="0"/>
      <w:divBdr>
        <w:top w:val="none" w:sz="0" w:space="0" w:color="auto"/>
        <w:left w:val="none" w:sz="0" w:space="0" w:color="auto"/>
        <w:bottom w:val="none" w:sz="0" w:space="0" w:color="auto"/>
        <w:right w:val="none" w:sz="0" w:space="0" w:color="auto"/>
      </w:divBdr>
    </w:div>
    <w:div w:id="1067145812">
      <w:bodyDiv w:val="1"/>
      <w:marLeft w:val="0"/>
      <w:marRight w:val="0"/>
      <w:marTop w:val="0"/>
      <w:marBottom w:val="0"/>
      <w:divBdr>
        <w:top w:val="none" w:sz="0" w:space="0" w:color="auto"/>
        <w:left w:val="none" w:sz="0" w:space="0" w:color="auto"/>
        <w:bottom w:val="none" w:sz="0" w:space="0" w:color="auto"/>
        <w:right w:val="none" w:sz="0" w:space="0" w:color="auto"/>
      </w:divBdr>
    </w:div>
    <w:div w:id="1068265314">
      <w:bodyDiv w:val="1"/>
      <w:marLeft w:val="0"/>
      <w:marRight w:val="0"/>
      <w:marTop w:val="0"/>
      <w:marBottom w:val="0"/>
      <w:divBdr>
        <w:top w:val="none" w:sz="0" w:space="0" w:color="auto"/>
        <w:left w:val="none" w:sz="0" w:space="0" w:color="auto"/>
        <w:bottom w:val="none" w:sz="0" w:space="0" w:color="auto"/>
        <w:right w:val="none" w:sz="0" w:space="0" w:color="auto"/>
      </w:divBdr>
    </w:div>
    <w:div w:id="1074931702">
      <w:bodyDiv w:val="1"/>
      <w:marLeft w:val="0"/>
      <w:marRight w:val="0"/>
      <w:marTop w:val="0"/>
      <w:marBottom w:val="0"/>
      <w:divBdr>
        <w:top w:val="none" w:sz="0" w:space="0" w:color="auto"/>
        <w:left w:val="none" w:sz="0" w:space="0" w:color="auto"/>
        <w:bottom w:val="none" w:sz="0" w:space="0" w:color="auto"/>
        <w:right w:val="none" w:sz="0" w:space="0" w:color="auto"/>
      </w:divBdr>
    </w:div>
    <w:div w:id="1077676178">
      <w:bodyDiv w:val="1"/>
      <w:marLeft w:val="0"/>
      <w:marRight w:val="0"/>
      <w:marTop w:val="0"/>
      <w:marBottom w:val="0"/>
      <w:divBdr>
        <w:top w:val="none" w:sz="0" w:space="0" w:color="auto"/>
        <w:left w:val="none" w:sz="0" w:space="0" w:color="auto"/>
        <w:bottom w:val="none" w:sz="0" w:space="0" w:color="auto"/>
        <w:right w:val="none" w:sz="0" w:space="0" w:color="auto"/>
      </w:divBdr>
    </w:div>
    <w:div w:id="1079061606">
      <w:bodyDiv w:val="1"/>
      <w:marLeft w:val="0"/>
      <w:marRight w:val="0"/>
      <w:marTop w:val="0"/>
      <w:marBottom w:val="0"/>
      <w:divBdr>
        <w:top w:val="none" w:sz="0" w:space="0" w:color="auto"/>
        <w:left w:val="none" w:sz="0" w:space="0" w:color="auto"/>
        <w:bottom w:val="none" w:sz="0" w:space="0" w:color="auto"/>
        <w:right w:val="none" w:sz="0" w:space="0" w:color="auto"/>
      </w:divBdr>
    </w:div>
    <w:div w:id="1080520088">
      <w:bodyDiv w:val="1"/>
      <w:marLeft w:val="0"/>
      <w:marRight w:val="0"/>
      <w:marTop w:val="0"/>
      <w:marBottom w:val="0"/>
      <w:divBdr>
        <w:top w:val="none" w:sz="0" w:space="0" w:color="auto"/>
        <w:left w:val="none" w:sz="0" w:space="0" w:color="auto"/>
        <w:bottom w:val="none" w:sz="0" w:space="0" w:color="auto"/>
        <w:right w:val="none" w:sz="0" w:space="0" w:color="auto"/>
      </w:divBdr>
    </w:div>
    <w:div w:id="1081029700">
      <w:bodyDiv w:val="1"/>
      <w:marLeft w:val="0"/>
      <w:marRight w:val="0"/>
      <w:marTop w:val="0"/>
      <w:marBottom w:val="0"/>
      <w:divBdr>
        <w:top w:val="none" w:sz="0" w:space="0" w:color="auto"/>
        <w:left w:val="none" w:sz="0" w:space="0" w:color="auto"/>
        <w:bottom w:val="none" w:sz="0" w:space="0" w:color="auto"/>
        <w:right w:val="none" w:sz="0" w:space="0" w:color="auto"/>
      </w:divBdr>
    </w:div>
    <w:div w:id="1081607739">
      <w:bodyDiv w:val="1"/>
      <w:marLeft w:val="0"/>
      <w:marRight w:val="0"/>
      <w:marTop w:val="0"/>
      <w:marBottom w:val="0"/>
      <w:divBdr>
        <w:top w:val="none" w:sz="0" w:space="0" w:color="auto"/>
        <w:left w:val="none" w:sz="0" w:space="0" w:color="auto"/>
        <w:bottom w:val="none" w:sz="0" w:space="0" w:color="auto"/>
        <w:right w:val="none" w:sz="0" w:space="0" w:color="auto"/>
      </w:divBdr>
    </w:div>
    <w:div w:id="1083262467">
      <w:bodyDiv w:val="1"/>
      <w:marLeft w:val="0"/>
      <w:marRight w:val="0"/>
      <w:marTop w:val="0"/>
      <w:marBottom w:val="0"/>
      <w:divBdr>
        <w:top w:val="none" w:sz="0" w:space="0" w:color="auto"/>
        <w:left w:val="none" w:sz="0" w:space="0" w:color="auto"/>
        <w:bottom w:val="none" w:sz="0" w:space="0" w:color="auto"/>
        <w:right w:val="none" w:sz="0" w:space="0" w:color="auto"/>
      </w:divBdr>
    </w:div>
    <w:div w:id="1083574758">
      <w:bodyDiv w:val="1"/>
      <w:marLeft w:val="0"/>
      <w:marRight w:val="0"/>
      <w:marTop w:val="0"/>
      <w:marBottom w:val="0"/>
      <w:divBdr>
        <w:top w:val="none" w:sz="0" w:space="0" w:color="auto"/>
        <w:left w:val="none" w:sz="0" w:space="0" w:color="auto"/>
        <w:bottom w:val="none" w:sz="0" w:space="0" w:color="auto"/>
        <w:right w:val="none" w:sz="0" w:space="0" w:color="auto"/>
      </w:divBdr>
    </w:div>
    <w:div w:id="1084035862">
      <w:bodyDiv w:val="1"/>
      <w:marLeft w:val="0"/>
      <w:marRight w:val="0"/>
      <w:marTop w:val="0"/>
      <w:marBottom w:val="0"/>
      <w:divBdr>
        <w:top w:val="none" w:sz="0" w:space="0" w:color="auto"/>
        <w:left w:val="none" w:sz="0" w:space="0" w:color="auto"/>
        <w:bottom w:val="none" w:sz="0" w:space="0" w:color="auto"/>
        <w:right w:val="none" w:sz="0" w:space="0" w:color="auto"/>
      </w:divBdr>
    </w:div>
    <w:div w:id="1087455374">
      <w:bodyDiv w:val="1"/>
      <w:marLeft w:val="0"/>
      <w:marRight w:val="0"/>
      <w:marTop w:val="0"/>
      <w:marBottom w:val="0"/>
      <w:divBdr>
        <w:top w:val="none" w:sz="0" w:space="0" w:color="auto"/>
        <w:left w:val="none" w:sz="0" w:space="0" w:color="auto"/>
        <w:bottom w:val="none" w:sz="0" w:space="0" w:color="auto"/>
        <w:right w:val="none" w:sz="0" w:space="0" w:color="auto"/>
      </w:divBdr>
    </w:div>
    <w:div w:id="1088237103">
      <w:bodyDiv w:val="1"/>
      <w:marLeft w:val="0"/>
      <w:marRight w:val="0"/>
      <w:marTop w:val="0"/>
      <w:marBottom w:val="0"/>
      <w:divBdr>
        <w:top w:val="none" w:sz="0" w:space="0" w:color="auto"/>
        <w:left w:val="none" w:sz="0" w:space="0" w:color="auto"/>
        <w:bottom w:val="none" w:sz="0" w:space="0" w:color="auto"/>
        <w:right w:val="none" w:sz="0" w:space="0" w:color="auto"/>
      </w:divBdr>
    </w:div>
    <w:div w:id="1088310115">
      <w:bodyDiv w:val="1"/>
      <w:marLeft w:val="0"/>
      <w:marRight w:val="0"/>
      <w:marTop w:val="0"/>
      <w:marBottom w:val="0"/>
      <w:divBdr>
        <w:top w:val="none" w:sz="0" w:space="0" w:color="auto"/>
        <w:left w:val="none" w:sz="0" w:space="0" w:color="auto"/>
        <w:bottom w:val="none" w:sz="0" w:space="0" w:color="auto"/>
        <w:right w:val="none" w:sz="0" w:space="0" w:color="auto"/>
      </w:divBdr>
    </w:div>
    <w:div w:id="1089930129">
      <w:bodyDiv w:val="1"/>
      <w:marLeft w:val="0"/>
      <w:marRight w:val="0"/>
      <w:marTop w:val="0"/>
      <w:marBottom w:val="0"/>
      <w:divBdr>
        <w:top w:val="none" w:sz="0" w:space="0" w:color="auto"/>
        <w:left w:val="none" w:sz="0" w:space="0" w:color="auto"/>
        <w:bottom w:val="none" w:sz="0" w:space="0" w:color="auto"/>
        <w:right w:val="none" w:sz="0" w:space="0" w:color="auto"/>
      </w:divBdr>
    </w:div>
    <w:div w:id="1094321305">
      <w:bodyDiv w:val="1"/>
      <w:marLeft w:val="0"/>
      <w:marRight w:val="0"/>
      <w:marTop w:val="0"/>
      <w:marBottom w:val="0"/>
      <w:divBdr>
        <w:top w:val="none" w:sz="0" w:space="0" w:color="auto"/>
        <w:left w:val="none" w:sz="0" w:space="0" w:color="auto"/>
        <w:bottom w:val="none" w:sz="0" w:space="0" w:color="auto"/>
        <w:right w:val="none" w:sz="0" w:space="0" w:color="auto"/>
      </w:divBdr>
    </w:div>
    <w:div w:id="1095784792">
      <w:bodyDiv w:val="1"/>
      <w:marLeft w:val="0"/>
      <w:marRight w:val="0"/>
      <w:marTop w:val="0"/>
      <w:marBottom w:val="0"/>
      <w:divBdr>
        <w:top w:val="none" w:sz="0" w:space="0" w:color="auto"/>
        <w:left w:val="none" w:sz="0" w:space="0" w:color="auto"/>
        <w:bottom w:val="none" w:sz="0" w:space="0" w:color="auto"/>
        <w:right w:val="none" w:sz="0" w:space="0" w:color="auto"/>
      </w:divBdr>
    </w:div>
    <w:div w:id="1102451319">
      <w:bodyDiv w:val="1"/>
      <w:marLeft w:val="0"/>
      <w:marRight w:val="0"/>
      <w:marTop w:val="0"/>
      <w:marBottom w:val="0"/>
      <w:divBdr>
        <w:top w:val="none" w:sz="0" w:space="0" w:color="auto"/>
        <w:left w:val="none" w:sz="0" w:space="0" w:color="auto"/>
        <w:bottom w:val="none" w:sz="0" w:space="0" w:color="auto"/>
        <w:right w:val="none" w:sz="0" w:space="0" w:color="auto"/>
      </w:divBdr>
    </w:div>
    <w:div w:id="1103767007">
      <w:bodyDiv w:val="1"/>
      <w:marLeft w:val="0"/>
      <w:marRight w:val="0"/>
      <w:marTop w:val="0"/>
      <w:marBottom w:val="0"/>
      <w:divBdr>
        <w:top w:val="none" w:sz="0" w:space="0" w:color="auto"/>
        <w:left w:val="none" w:sz="0" w:space="0" w:color="auto"/>
        <w:bottom w:val="none" w:sz="0" w:space="0" w:color="auto"/>
        <w:right w:val="none" w:sz="0" w:space="0" w:color="auto"/>
      </w:divBdr>
    </w:div>
    <w:div w:id="1104570707">
      <w:bodyDiv w:val="1"/>
      <w:marLeft w:val="0"/>
      <w:marRight w:val="0"/>
      <w:marTop w:val="0"/>
      <w:marBottom w:val="0"/>
      <w:divBdr>
        <w:top w:val="none" w:sz="0" w:space="0" w:color="auto"/>
        <w:left w:val="none" w:sz="0" w:space="0" w:color="auto"/>
        <w:bottom w:val="none" w:sz="0" w:space="0" w:color="auto"/>
        <w:right w:val="none" w:sz="0" w:space="0" w:color="auto"/>
      </w:divBdr>
    </w:div>
    <w:div w:id="1105151613">
      <w:bodyDiv w:val="1"/>
      <w:marLeft w:val="0"/>
      <w:marRight w:val="0"/>
      <w:marTop w:val="0"/>
      <w:marBottom w:val="0"/>
      <w:divBdr>
        <w:top w:val="none" w:sz="0" w:space="0" w:color="auto"/>
        <w:left w:val="none" w:sz="0" w:space="0" w:color="auto"/>
        <w:bottom w:val="none" w:sz="0" w:space="0" w:color="auto"/>
        <w:right w:val="none" w:sz="0" w:space="0" w:color="auto"/>
      </w:divBdr>
    </w:div>
    <w:div w:id="1105226651">
      <w:bodyDiv w:val="1"/>
      <w:marLeft w:val="0"/>
      <w:marRight w:val="0"/>
      <w:marTop w:val="0"/>
      <w:marBottom w:val="0"/>
      <w:divBdr>
        <w:top w:val="none" w:sz="0" w:space="0" w:color="auto"/>
        <w:left w:val="none" w:sz="0" w:space="0" w:color="auto"/>
        <w:bottom w:val="none" w:sz="0" w:space="0" w:color="auto"/>
        <w:right w:val="none" w:sz="0" w:space="0" w:color="auto"/>
      </w:divBdr>
    </w:div>
    <w:div w:id="1109276643">
      <w:bodyDiv w:val="1"/>
      <w:marLeft w:val="0"/>
      <w:marRight w:val="0"/>
      <w:marTop w:val="0"/>
      <w:marBottom w:val="0"/>
      <w:divBdr>
        <w:top w:val="none" w:sz="0" w:space="0" w:color="auto"/>
        <w:left w:val="none" w:sz="0" w:space="0" w:color="auto"/>
        <w:bottom w:val="none" w:sz="0" w:space="0" w:color="auto"/>
        <w:right w:val="none" w:sz="0" w:space="0" w:color="auto"/>
      </w:divBdr>
    </w:div>
    <w:div w:id="1111171689">
      <w:bodyDiv w:val="1"/>
      <w:marLeft w:val="0"/>
      <w:marRight w:val="0"/>
      <w:marTop w:val="0"/>
      <w:marBottom w:val="0"/>
      <w:divBdr>
        <w:top w:val="none" w:sz="0" w:space="0" w:color="auto"/>
        <w:left w:val="none" w:sz="0" w:space="0" w:color="auto"/>
        <w:bottom w:val="none" w:sz="0" w:space="0" w:color="auto"/>
        <w:right w:val="none" w:sz="0" w:space="0" w:color="auto"/>
      </w:divBdr>
    </w:div>
    <w:div w:id="1112899407">
      <w:bodyDiv w:val="1"/>
      <w:marLeft w:val="0"/>
      <w:marRight w:val="0"/>
      <w:marTop w:val="0"/>
      <w:marBottom w:val="0"/>
      <w:divBdr>
        <w:top w:val="none" w:sz="0" w:space="0" w:color="auto"/>
        <w:left w:val="none" w:sz="0" w:space="0" w:color="auto"/>
        <w:bottom w:val="none" w:sz="0" w:space="0" w:color="auto"/>
        <w:right w:val="none" w:sz="0" w:space="0" w:color="auto"/>
      </w:divBdr>
    </w:div>
    <w:div w:id="1118262555">
      <w:bodyDiv w:val="1"/>
      <w:marLeft w:val="0"/>
      <w:marRight w:val="0"/>
      <w:marTop w:val="0"/>
      <w:marBottom w:val="0"/>
      <w:divBdr>
        <w:top w:val="none" w:sz="0" w:space="0" w:color="auto"/>
        <w:left w:val="none" w:sz="0" w:space="0" w:color="auto"/>
        <w:bottom w:val="none" w:sz="0" w:space="0" w:color="auto"/>
        <w:right w:val="none" w:sz="0" w:space="0" w:color="auto"/>
      </w:divBdr>
    </w:div>
    <w:div w:id="1120807795">
      <w:bodyDiv w:val="1"/>
      <w:marLeft w:val="0"/>
      <w:marRight w:val="0"/>
      <w:marTop w:val="0"/>
      <w:marBottom w:val="0"/>
      <w:divBdr>
        <w:top w:val="none" w:sz="0" w:space="0" w:color="auto"/>
        <w:left w:val="none" w:sz="0" w:space="0" w:color="auto"/>
        <w:bottom w:val="none" w:sz="0" w:space="0" w:color="auto"/>
        <w:right w:val="none" w:sz="0" w:space="0" w:color="auto"/>
      </w:divBdr>
    </w:div>
    <w:div w:id="1123304653">
      <w:bodyDiv w:val="1"/>
      <w:marLeft w:val="0"/>
      <w:marRight w:val="0"/>
      <w:marTop w:val="0"/>
      <w:marBottom w:val="0"/>
      <w:divBdr>
        <w:top w:val="none" w:sz="0" w:space="0" w:color="auto"/>
        <w:left w:val="none" w:sz="0" w:space="0" w:color="auto"/>
        <w:bottom w:val="none" w:sz="0" w:space="0" w:color="auto"/>
        <w:right w:val="none" w:sz="0" w:space="0" w:color="auto"/>
      </w:divBdr>
    </w:div>
    <w:div w:id="1134716161">
      <w:bodyDiv w:val="1"/>
      <w:marLeft w:val="0"/>
      <w:marRight w:val="0"/>
      <w:marTop w:val="0"/>
      <w:marBottom w:val="0"/>
      <w:divBdr>
        <w:top w:val="none" w:sz="0" w:space="0" w:color="auto"/>
        <w:left w:val="none" w:sz="0" w:space="0" w:color="auto"/>
        <w:bottom w:val="none" w:sz="0" w:space="0" w:color="auto"/>
        <w:right w:val="none" w:sz="0" w:space="0" w:color="auto"/>
      </w:divBdr>
    </w:div>
    <w:div w:id="1137382187">
      <w:bodyDiv w:val="1"/>
      <w:marLeft w:val="0"/>
      <w:marRight w:val="0"/>
      <w:marTop w:val="0"/>
      <w:marBottom w:val="0"/>
      <w:divBdr>
        <w:top w:val="none" w:sz="0" w:space="0" w:color="auto"/>
        <w:left w:val="none" w:sz="0" w:space="0" w:color="auto"/>
        <w:bottom w:val="none" w:sz="0" w:space="0" w:color="auto"/>
        <w:right w:val="none" w:sz="0" w:space="0" w:color="auto"/>
      </w:divBdr>
    </w:div>
    <w:div w:id="1144662191">
      <w:bodyDiv w:val="1"/>
      <w:marLeft w:val="0"/>
      <w:marRight w:val="0"/>
      <w:marTop w:val="0"/>
      <w:marBottom w:val="0"/>
      <w:divBdr>
        <w:top w:val="none" w:sz="0" w:space="0" w:color="auto"/>
        <w:left w:val="none" w:sz="0" w:space="0" w:color="auto"/>
        <w:bottom w:val="none" w:sz="0" w:space="0" w:color="auto"/>
        <w:right w:val="none" w:sz="0" w:space="0" w:color="auto"/>
      </w:divBdr>
    </w:div>
    <w:div w:id="1148983439">
      <w:bodyDiv w:val="1"/>
      <w:marLeft w:val="0"/>
      <w:marRight w:val="0"/>
      <w:marTop w:val="0"/>
      <w:marBottom w:val="0"/>
      <w:divBdr>
        <w:top w:val="none" w:sz="0" w:space="0" w:color="auto"/>
        <w:left w:val="none" w:sz="0" w:space="0" w:color="auto"/>
        <w:bottom w:val="none" w:sz="0" w:space="0" w:color="auto"/>
        <w:right w:val="none" w:sz="0" w:space="0" w:color="auto"/>
      </w:divBdr>
    </w:div>
    <w:div w:id="1152139672">
      <w:bodyDiv w:val="1"/>
      <w:marLeft w:val="0"/>
      <w:marRight w:val="0"/>
      <w:marTop w:val="0"/>
      <w:marBottom w:val="0"/>
      <w:divBdr>
        <w:top w:val="none" w:sz="0" w:space="0" w:color="auto"/>
        <w:left w:val="none" w:sz="0" w:space="0" w:color="auto"/>
        <w:bottom w:val="none" w:sz="0" w:space="0" w:color="auto"/>
        <w:right w:val="none" w:sz="0" w:space="0" w:color="auto"/>
      </w:divBdr>
    </w:div>
    <w:div w:id="1163861509">
      <w:bodyDiv w:val="1"/>
      <w:marLeft w:val="0"/>
      <w:marRight w:val="0"/>
      <w:marTop w:val="0"/>
      <w:marBottom w:val="0"/>
      <w:divBdr>
        <w:top w:val="none" w:sz="0" w:space="0" w:color="auto"/>
        <w:left w:val="none" w:sz="0" w:space="0" w:color="auto"/>
        <w:bottom w:val="none" w:sz="0" w:space="0" w:color="auto"/>
        <w:right w:val="none" w:sz="0" w:space="0" w:color="auto"/>
      </w:divBdr>
    </w:div>
    <w:div w:id="1167357484">
      <w:bodyDiv w:val="1"/>
      <w:marLeft w:val="0"/>
      <w:marRight w:val="0"/>
      <w:marTop w:val="0"/>
      <w:marBottom w:val="0"/>
      <w:divBdr>
        <w:top w:val="none" w:sz="0" w:space="0" w:color="auto"/>
        <w:left w:val="none" w:sz="0" w:space="0" w:color="auto"/>
        <w:bottom w:val="none" w:sz="0" w:space="0" w:color="auto"/>
        <w:right w:val="none" w:sz="0" w:space="0" w:color="auto"/>
      </w:divBdr>
    </w:div>
    <w:div w:id="1172447892">
      <w:bodyDiv w:val="1"/>
      <w:marLeft w:val="0"/>
      <w:marRight w:val="0"/>
      <w:marTop w:val="0"/>
      <w:marBottom w:val="0"/>
      <w:divBdr>
        <w:top w:val="none" w:sz="0" w:space="0" w:color="auto"/>
        <w:left w:val="none" w:sz="0" w:space="0" w:color="auto"/>
        <w:bottom w:val="none" w:sz="0" w:space="0" w:color="auto"/>
        <w:right w:val="none" w:sz="0" w:space="0" w:color="auto"/>
      </w:divBdr>
    </w:div>
    <w:div w:id="1183010434">
      <w:bodyDiv w:val="1"/>
      <w:marLeft w:val="0"/>
      <w:marRight w:val="0"/>
      <w:marTop w:val="0"/>
      <w:marBottom w:val="0"/>
      <w:divBdr>
        <w:top w:val="none" w:sz="0" w:space="0" w:color="auto"/>
        <w:left w:val="none" w:sz="0" w:space="0" w:color="auto"/>
        <w:bottom w:val="none" w:sz="0" w:space="0" w:color="auto"/>
        <w:right w:val="none" w:sz="0" w:space="0" w:color="auto"/>
      </w:divBdr>
    </w:div>
    <w:div w:id="1186358562">
      <w:bodyDiv w:val="1"/>
      <w:marLeft w:val="0"/>
      <w:marRight w:val="0"/>
      <w:marTop w:val="0"/>
      <w:marBottom w:val="0"/>
      <w:divBdr>
        <w:top w:val="none" w:sz="0" w:space="0" w:color="auto"/>
        <w:left w:val="none" w:sz="0" w:space="0" w:color="auto"/>
        <w:bottom w:val="none" w:sz="0" w:space="0" w:color="auto"/>
        <w:right w:val="none" w:sz="0" w:space="0" w:color="auto"/>
      </w:divBdr>
    </w:div>
    <w:div w:id="1188908631">
      <w:bodyDiv w:val="1"/>
      <w:marLeft w:val="0"/>
      <w:marRight w:val="0"/>
      <w:marTop w:val="0"/>
      <w:marBottom w:val="0"/>
      <w:divBdr>
        <w:top w:val="none" w:sz="0" w:space="0" w:color="auto"/>
        <w:left w:val="none" w:sz="0" w:space="0" w:color="auto"/>
        <w:bottom w:val="none" w:sz="0" w:space="0" w:color="auto"/>
        <w:right w:val="none" w:sz="0" w:space="0" w:color="auto"/>
      </w:divBdr>
    </w:div>
    <w:div w:id="1190023897">
      <w:bodyDiv w:val="1"/>
      <w:marLeft w:val="0"/>
      <w:marRight w:val="0"/>
      <w:marTop w:val="0"/>
      <w:marBottom w:val="0"/>
      <w:divBdr>
        <w:top w:val="none" w:sz="0" w:space="0" w:color="auto"/>
        <w:left w:val="none" w:sz="0" w:space="0" w:color="auto"/>
        <w:bottom w:val="none" w:sz="0" w:space="0" w:color="auto"/>
        <w:right w:val="none" w:sz="0" w:space="0" w:color="auto"/>
      </w:divBdr>
    </w:div>
    <w:div w:id="1205404246">
      <w:bodyDiv w:val="1"/>
      <w:marLeft w:val="0"/>
      <w:marRight w:val="0"/>
      <w:marTop w:val="0"/>
      <w:marBottom w:val="0"/>
      <w:divBdr>
        <w:top w:val="none" w:sz="0" w:space="0" w:color="auto"/>
        <w:left w:val="none" w:sz="0" w:space="0" w:color="auto"/>
        <w:bottom w:val="none" w:sz="0" w:space="0" w:color="auto"/>
        <w:right w:val="none" w:sz="0" w:space="0" w:color="auto"/>
      </w:divBdr>
    </w:div>
    <w:div w:id="1205631274">
      <w:bodyDiv w:val="1"/>
      <w:marLeft w:val="0"/>
      <w:marRight w:val="0"/>
      <w:marTop w:val="0"/>
      <w:marBottom w:val="0"/>
      <w:divBdr>
        <w:top w:val="none" w:sz="0" w:space="0" w:color="auto"/>
        <w:left w:val="none" w:sz="0" w:space="0" w:color="auto"/>
        <w:bottom w:val="none" w:sz="0" w:space="0" w:color="auto"/>
        <w:right w:val="none" w:sz="0" w:space="0" w:color="auto"/>
      </w:divBdr>
    </w:div>
    <w:div w:id="1210460935">
      <w:bodyDiv w:val="1"/>
      <w:marLeft w:val="0"/>
      <w:marRight w:val="0"/>
      <w:marTop w:val="0"/>
      <w:marBottom w:val="0"/>
      <w:divBdr>
        <w:top w:val="none" w:sz="0" w:space="0" w:color="auto"/>
        <w:left w:val="none" w:sz="0" w:space="0" w:color="auto"/>
        <w:bottom w:val="none" w:sz="0" w:space="0" w:color="auto"/>
        <w:right w:val="none" w:sz="0" w:space="0" w:color="auto"/>
      </w:divBdr>
    </w:div>
    <w:div w:id="1215772479">
      <w:bodyDiv w:val="1"/>
      <w:marLeft w:val="0"/>
      <w:marRight w:val="0"/>
      <w:marTop w:val="0"/>
      <w:marBottom w:val="0"/>
      <w:divBdr>
        <w:top w:val="none" w:sz="0" w:space="0" w:color="auto"/>
        <w:left w:val="none" w:sz="0" w:space="0" w:color="auto"/>
        <w:bottom w:val="none" w:sz="0" w:space="0" w:color="auto"/>
        <w:right w:val="none" w:sz="0" w:space="0" w:color="auto"/>
      </w:divBdr>
    </w:div>
    <w:div w:id="1217398361">
      <w:bodyDiv w:val="1"/>
      <w:marLeft w:val="0"/>
      <w:marRight w:val="0"/>
      <w:marTop w:val="0"/>
      <w:marBottom w:val="0"/>
      <w:divBdr>
        <w:top w:val="none" w:sz="0" w:space="0" w:color="auto"/>
        <w:left w:val="none" w:sz="0" w:space="0" w:color="auto"/>
        <w:bottom w:val="none" w:sz="0" w:space="0" w:color="auto"/>
        <w:right w:val="none" w:sz="0" w:space="0" w:color="auto"/>
      </w:divBdr>
    </w:div>
    <w:div w:id="1217551844">
      <w:bodyDiv w:val="1"/>
      <w:marLeft w:val="0"/>
      <w:marRight w:val="0"/>
      <w:marTop w:val="0"/>
      <w:marBottom w:val="0"/>
      <w:divBdr>
        <w:top w:val="none" w:sz="0" w:space="0" w:color="auto"/>
        <w:left w:val="none" w:sz="0" w:space="0" w:color="auto"/>
        <w:bottom w:val="none" w:sz="0" w:space="0" w:color="auto"/>
        <w:right w:val="none" w:sz="0" w:space="0" w:color="auto"/>
      </w:divBdr>
    </w:div>
    <w:div w:id="1217858208">
      <w:bodyDiv w:val="1"/>
      <w:marLeft w:val="0"/>
      <w:marRight w:val="0"/>
      <w:marTop w:val="0"/>
      <w:marBottom w:val="0"/>
      <w:divBdr>
        <w:top w:val="none" w:sz="0" w:space="0" w:color="auto"/>
        <w:left w:val="none" w:sz="0" w:space="0" w:color="auto"/>
        <w:bottom w:val="none" w:sz="0" w:space="0" w:color="auto"/>
        <w:right w:val="none" w:sz="0" w:space="0" w:color="auto"/>
      </w:divBdr>
    </w:div>
    <w:div w:id="1225801664">
      <w:bodyDiv w:val="1"/>
      <w:marLeft w:val="0"/>
      <w:marRight w:val="0"/>
      <w:marTop w:val="0"/>
      <w:marBottom w:val="0"/>
      <w:divBdr>
        <w:top w:val="none" w:sz="0" w:space="0" w:color="auto"/>
        <w:left w:val="none" w:sz="0" w:space="0" w:color="auto"/>
        <w:bottom w:val="none" w:sz="0" w:space="0" w:color="auto"/>
        <w:right w:val="none" w:sz="0" w:space="0" w:color="auto"/>
      </w:divBdr>
    </w:div>
    <w:div w:id="1226573435">
      <w:bodyDiv w:val="1"/>
      <w:marLeft w:val="0"/>
      <w:marRight w:val="0"/>
      <w:marTop w:val="0"/>
      <w:marBottom w:val="0"/>
      <w:divBdr>
        <w:top w:val="none" w:sz="0" w:space="0" w:color="auto"/>
        <w:left w:val="none" w:sz="0" w:space="0" w:color="auto"/>
        <w:bottom w:val="none" w:sz="0" w:space="0" w:color="auto"/>
        <w:right w:val="none" w:sz="0" w:space="0" w:color="auto"/>
      </w:divBdr>
    </w:div>
    <w:div w:id="1232691398">
      <w:bodyDiv w:val="1"/>
      <w:marLeft w:val="0"/>
      <w:marRight w:val="0"/>
      <w:marTop w:val="0"/>
      <w:marBottom w:val="0"/>
      <w:divBdr>
        <w:top w:val="none" w:sz="0" w:space="0" w:color="auto"/>
        <w:left w:val="none" w:sz="0" w:space="0" w:color="auto"/>
        <w:bottom w:val="none" w:sz="0" w:space="0" w:color="auto"/>
        <w:right w:val="none" w:sz="0" w:space="0" w:color="auto"/>
      </w:divBdr>
    </w:div>
    <w:div w:id="1235434643">
      <w:bodyDiv w:val="1"/>
      <w:marLeft w:val="0"/>
      <w:marRight w:val="0"/>
      <w:marTop w:val="0"/>
      <w:marBottom w:val="0"/>
      <w:divBdr>
        <w:top w:val="none" w:sz="0" w:space="0" w:color="auto"/>
        <w:left w:val="none" w:sz="0" w:space="0" w:color="auto"/>
        <w:bottom w:val="none" w:sz="0" w:space="0" w:color="auto"/>
        <w:right w:val="none" w:sz="0" w:space="0" w:color="auto"/>
      </w:divBdr>
    </w:div>
    <w:div w:id="1243491000">
      <w:bodyDiv w:val="1"/>
      <w:marLeft w:val="0"/>
      <w:marRight w:val="0"/>
      <w:marTop w:val="0"/>
      <w:marBottom w:val="0"/>
      <w:divBdr>
        <w:top w:val="none" w:sz="0" w:space="0" w:color="auto"/>
        <w:left w:val="none" w:sz="0" w:space="0" w:color="auto"/>
        <w:bottom w:val="none" w:sz="0" w:space="0" w:color="auto"/>
        <w:right w:val="none" w:sz="0" w:space="0" w:color="auto"/>
      </w:divBdr>
    </w:div>
    <w:div w:id="1245728177">
      <w:bodyDiv w:val="1"/>
      <w:marLeft w:val="0"/>
      <w:marRight w:val="0"/>
      <w:marTop w:val="0"/>
      <w:marBottom w:val="0"/>
      <w:divBdr>
        <w:top w:val="none" w:sz="0" w:space="0" w:color="auto"/>
        <w:left w:val="none" w:sz="0" w:space="0" w:color="auto"/>
        <w:bottom w:val="none" w:sz="0" w:space="0" w:color="auto"/>
        <w:right w:val="none" w:sz="0" w:space="0" w:color="auto"/>
      </w:divBdr>
    </w:div>
    <w:div w:id="1245871253">
      <w:bodyDiv w:val="1"/>
      <w:marLeft w:val="0"/>
      <w:marRight w:val="0"/>
      <w:marTop w:val="0"/>
      <w:marBottom w:val="0"/>
      <w:divBdr>
        <w:top w:val="none" w:sz="0" w:space="0" w:color="auto"/>
        <w:left w:val="none" w:sz="0" w:space="0" w:color="auto"/>
        <w:bottom w:val="none" w:sz="0" w:space="0" w:color="auto"/>
        <w:right w:val="none" w:sz="0" w:space="0" w:color="auto"/>
      </w:divBdr>
    </w:div>
    <w:div w:id="1247423618">
      <w:bodyDiv w:val="1"/>
      <w:marLeft w:val="0"/>
      <w:marRight w:val="0"/>
      <w:marTop w:val="0"/>
      <w:marBottom w:val="0"/>
      <w:divBdr>
        <w:top w:val="none" w:sz="0" w:space="0" w:color="auto"/>
        <w:left w:val="none" w:sz="0" w:space="0" w:color="auto"/>
        <w:bottom w:val="none" w:sz="0" w:space="0" w:color="auto"/>
        <w:right w:val="none" w:sz="0" w:space="0" w:color="auto"/>
      </w:divBdr>
    </w:div>
    <w:div w:id="1250119855">
      <w:bodyDiv w:val="1"/>
      <w:marLeft w:val="0"/>
      <w:marRight w:val="0"/>
      <w:marTop w:val="0"/>
      <w:marBottom w:val="0"/>
      <w:divBdr>
        <w:top w:val="none" w:sz="0" w:space="0" w:color="auto"/>
        <w:left w:val="none" w:sz="0" w:space="0" w:color="auto"/>
        <w:bottom w:val="none" w:sz="0" w:space="0" w:color="auto"/>
        <w:right w:val="none" w:sz="0" w:space="0" w:color="auto"/>
      </w:divBdr>
    </w:div>
    <w:div w:id="1251428613">
      <w:bodyDiv w:val="1"/>
      <w:marLeft w:val="0"/>
      <w:marRight w:val="0"/>
      <w:marTop w:val="0"/>
      <w:marBottom w:val="0"/>
      <w:divBdr>
        <w:top w:val="none" w:sz="0" w:space="0" w:color="auto"/>
        <w:left w:val="none" w:sz="0" w:space="0" w:color="auto"/>
        <w:bottom w:val="none" w:sz="0" w:space="0" w:color="auto"/>
        <w:right w:val="none" w:sz="0" w:space="0" w:color="auto"/>
      </w:divBdr>
    </w:div>
    <w:div w:id="1252394810">
      <w:bodyDiv w:val="1"/>
      <w:marLeft w:val="0"/>
      <w:marRight w:val="0"/>
      <w:marTop w:val="0"/>
      <w:marBottom w:val="0"/>
      <w:divBdr>
        <w:top w:val="none" w:sz="0" w:space="0" w:color="auto"/>
        <w:left w:val="none" w:sz="0" w:space="0" w:color="auto"/>
        <w:bottom w:val="none" w:sz="0" w:space="0" w:color="auto"/>
        <w:right w:val="none" w:sz="0" w:space="0" w:color="auto"/>
      </w:divBdr>
    </w:div>
    <w:div w:id="1255284902">
      <w:bodyDiv w:val="1"/>
      <w:marLeft w:val="0"/>
      <w:marRight w:val="0"/>
      <w:marTop w:val="0"/>
      <w:marBottom w:val="0"/>
      <w:divBdr>
        <w:top w:val="none" w:sz="0" w:space="0" w:color="auto"/>
        <w:left w:val="none" w:sz="0" w:space="0" w:color="auto"/>
        <w:bottom w:val="none" w:sz="0" w:space="0" w:color="auto"/>
        <w:right w:val="none" w:sz="0" w:space="0" w:color="auto"/>
      </w:divBdr>
    </w:div>
    <w:div w:id="1267352524">
      <w:bodyDiv w:val="1"/>
      <w:marLeft w:val="0"/>
      <w:marRight w:val="0"/>
      <w:marTop w:val="0"/>
      <w:marBottom w:val="0"/>
      <w:divBdr>
        <w:top w:val="none" w:sz="0" w:space="0" w:color="auto"/>
        <w:left w:val="none" w:sz="0" w:space="0" w:color="auto"/>
        <w:bottom w:val="none" w:sz="0" w:space="0" w:color="auto"/>
        <w:right w:val="none" w:sz="0" w:space="0" w:color="auto"/>
      </w:divBdr>
    </w:div>
    <w:div w:id="1268193920">
      <w:bodyDiv w:val="1"/>
      <w:marLeft w:val="0"/>
      <w:marRight w:val="0"/>
      <w:marTop w:val="0"/>
      <w:marBottom w:val="0"/>
      <w:divBdr>
        <w:top w:val="none" w:sz="0" w:space="0" w:color="auto"/>
        <w:left w:val="none" w:sz="0" w:space="0" w:color="auto"/>
        <w:bottom w:val="none" w:sz="0" w:space="0" w:color="auto"/>
        <w:right w:val="none" w:sz="0" w:space="0" w:color="auto"/>
      </w:divBdr>
    </w:div>
    <w:div w:id="1294750913">
      <w:bodyDiv w:val="1"/>
      <w:marLeft w:val="0"/>
      <w:marRight w:val="0"/>
      <w:marTop w:val="0"/>
      <w:marBottom w:val="0"/>
      <w:divBdr>
        <w:top w:val="none" w:sz="0" w:space="0" w:color="auto"/>
        <w:left w:val="none" w:sz="0" w:space="0" w:color="auto"/>
        <w:bottom w:val="none" w:sz="0" w:space="0" w:color="auto"/>
        <w:right w:val="none" w:sz="0" w:space="0" w:color="auto"/>
      </w:divBdr>
    </w:div>
    <w:div w:id="1304237345">
      <w:bodyDiv w:val="1"/>
      <w:marLeft w:val="0"/>
      <w:marRight w:val="0"/>
      <w:marTop w:val="0"/>
      <w:marBottom w:val="0"/>
      <w:divBdr>
        <w:top w:val="none" w:sz="0" w:space="0" w:color="auto"/>
        <w:left w:val="none" w:sz="0" w:space="0" w:color="auto"/>
        <w:bottom w:val="none" w:sz="0" w:space="0" w:color="auto"/>
        <w:right w:val="none" w:sz="0" w:space="0" w:color="auto"/>
      </w:divBdr>
    </w:div>
    <w:div w:id="1309749839">
      <w:bodyDiv w:val="1"/>
      <w:marLeft w:val="0"/>
      <w:marRight w:val="0"/>
      <w:marTop w:val="0"/>
      <w:marBottom w:val="0"/>
      <w:divBdr>
        <w:top w:val="none" w:sz="0" w:space="0" w:color="auto"/>
        <w:left w:val="none" w:sz="0" w:space="0" w:color="auto"/>
        <w:bottom w:val="none" w:sz="0" w:space="0" w:color="auto"/>
        <w:right w:val="none" w:sz="0" w:space="0" w:color="auto"/>
      </w:divBdr>
    </w:div>
    <w:div w:id="1313755326">
      <w:bodyDiv w:val="1"/>
      <w:marLeft w:val="0"/>
      <w:marRight w:val="0"/>
      <w:marTop w:val="0"/>
      <w:marBottom w:val="0"/>
      <w:divBdr>
        <w:top w:val="none" w:sz="0" w:space="0" w:color="auto"/>
        <w:left w:val="none" w:sz="0" w:space="0" w:color="auto"/>
        <w:bottom w:val="none" w:sz="0" w:space="0" w:color="auto"/>
        <w:right w:val="none" w:sz="0" w:space="0" w:color="auto"/>
      </w:divBdr>
    </w:div>
    <w:div w:id="1317108345">
      <w:bodyDiv w:val="1"/>
      <w:marLeft w:val="0"/>
      <w:marRight w:val="0"/>
      <w:marTop w:val="0"/>
      <w:marBottom w:val="0"/>
      <w:divBdr>
        <w:top w:val="none" w:sz="0" w:space="0" w:color="auto"/>
        <w:left w:val="none" w:sz="0" w:space="0" w:color="auto"/>
        <w:bottom w:val="none" w:sz="0" w:space="0" w:color="auto"/>
        <w:right w:val="none" w:sz="0" w:space="0" w:color="auto"/>
      </w:divBdr>
    </w:div>
    <w:div w:id="1318878300">
      <w:bodyDiv w:val="1"/>
      <w:marLeft w:val="0"/>
      <w:marRight w:val="0"/>
      <w:marTop w:val="0"/>
      <w:marBottom w:val="0"/>
      <w:divBdr>
        <w:top w:val="none" w:sz="0" w:space="0" w:color="auto"/>
        <w:left w:val="none" w:sz="0" w:space="0" w:color="auto"/>
        <w:bottom w:val="none" w:sz="0" w:space="0" w:color="auto"/>
        <w:right w:val="none" w:sz="0" w:space="0" w:color="auto"/>
      </w:divBdr>
    </w:div>
    <w:div w:id="1319309638">
      <w:bodyDiv w:val="1"/>
      <w:marLeft w:val="0"/>
      <w:marRight w:val="0"/>
      <w:marTop w:val="0"/>
      <w:marBottom w:val="0"/>
      <w:divBdr>
        <w:top w:val="none" w:sz="0" w:space="0" w:color="auto"/>
        <w:left w:val="none" w:sz="0" w:space="0" w:color="auto"/>
        <w:bottom w:val="none" w:sz="0" w:space="0" w:color="auto"/>
        <w:right w:val="none" w:sz="0" w:space="0" w:color="auto"/>
      </w:divBdr>
    </w:div>
    <w:div w:id="1319578648">
      <w:bodyDiv w:val="1"/>
      <w:marLeft w:val="0"/>
      <w:marRight w:val="0"/>
      <w:marTop w:val="0"/>
      <w:marBottom w:val="0"/>
      <w:divBdr>
        <w:top w:val="none" w:sz="0" w:space="0" w:color="auto"/>
        <w:left w:val="none" w:sz="0" w:space="0" w:color="auto"/>
        <w:bottom w:val="none" w:sz="0" w:space="0" w:color="auto"/>
        <w:right w:val="none" w:sz="0" w:space="0" w:color="auto"/>
      </w:divBdr>
    </w:div>
    <w:div w:id="1322343551">
      <w:bodyDiv w:val="1"/>
      <w:marLeft w:val="0"/>
      <w:marRight w:val="0"/>
      <w:marTop w:val="0"/>
      <w:marBottom w:val="0"/>
      <w:divBdr>
        <w:top w:val="none" w:sz="0" w:space="0" w:color="auto"/>
        <w:left w:val="none" w:sz="0" w:space="0" w:color="auto"/>
        <w:bottom w:val="none" w:sz="0" w:space="0" w:color="auto"/>
        <w:right w:val="none" w:sz="0" w:space="0" w:color="auto"/>
      </w:divBdr>
    </w:div>
    <w:div w:id="1323042323">
      <w:bodyDiv w:val="1"/>
      <w:marLeft w:val="0"/>
      <w:marRight w:val="0"/>
      <w:marTop w:val="0"/>
      <w:marBottom w:val="0"/>
      <w:divBdr>
        <w:top w:val="none" w:sz="0" w:space="0" w:color="auto"/>
        <w:left w:val="none" w:sz="0" w:space="0" w:color="auto"/>
        <w:bottom w:val="none" w:sz="0" w:space="0" w:color="auto"/>
        <w:right w:val="none" w:sz="0" w:space="0" w:color="auto"/>
      </w:divBdr>
    </w:div>
    <w:div w:id="1341273218">
      <w:bodyDiv w:val="1"/>
      <w:marLeft w:val="0"/>
      <w:marRight w:val="0"/>
      <w:marTop w:val="0"/>
      <w:marBottom w:val="0"/>
      <w:divBdr>
        <w:top w:val="none" w:sz="0" w:space="0" w:color="auto"/>
        <w:left w:val="none" w:sz="0" w:space="0" w:color="auto"/>
        <w:bottom w:val="none" w:sz="0" w:space="0" w:color="auto"/>
        <w:right w:val="none" w:sz="0" w:space="0" w:color="auto"/>
      </w:divBdr>
    </w:div>
    <w:div w:id="1342389991">
      <w:bodyDiv w:val="1"/>
      <w:marLeft w:val="0"/>
      <w:marRight w:val="0"/>
      <w:marTop w:val="0"/>
      <w:marBottom w:val="0"/>
      <w:divBdr>
        <w:top w:val="none" w:sz="0" w:space="0" w:color="auto"/>
        <w:left w:val="none" w:sz="0" w:space="0" w:color="auto"/>
        <w:bottom w:val="none" w:sz="0" w:space="0" w:color="auto"/>
        <w:right w:val="none" w:sz="0" w:space="0" w:color="auto"/>
      </w:divBdr>
    </w:div>
    <w:div w:id="1342776361">
      <w:bodyDiv w:val="1"/>
      <w:marLeft w:val="0"/>
      <w:marRight w:val="0"/>
      <w:marTop w:val="0"/>
      <w:marBottom w:val="0"/>
      <w:divBdr>
        <w:top w:val="none" w:sz="0" w:space="0" w:color="auto"/>
        <w:left w:val="none" w:sz="0" w:space="0" w:color="auto"/>
        <w:bottom w:val="none" w:sz="0" w:space="0" w:color="auto"/>
        <w:right w:val="none" w:sz="0" w:space="0" w:color="auto"/>
      </w:divBdr>
    </w:div>
    <w:div w:id="1345787982">
      <w:bodyDiv w:val="1"/>
      <w:marLeft w:val="0"/>
      <w:marRight w:val="0"/>
      <w:marTop w:val="0"/>
      <w:marBottom w:val="0"/>
      <w:divBdr>
        <w:top w:val="none" w:sz="0" w:space="0" w:color="auto"/>
        <w:left w:val="none" w:sz="0" w:space="0" w:color="auto"/>
        <w:bottom w:val="none" w:sz="0" w:space="0" w:color="auto"/>
        <w:right w:val="none" w:sz="0" w:space="0" w:color="auto"/>
      </w:divBdr>
    </w:div>
    <w:div w:id="1348293538">
      <w:bodyDiv w:val="1"/>
      <w:marLeft w:val="0"/>
      <w:marRight w:val="0"/>
      <w:marTop w:val="0"/>
      <w:marBottom w:val="0"/>
      <w:divBdr>
        <w:top w:val="none" w:sz="0" w:space="0" w:color="auto"/>
        <w:left w:val="none" w:sz="0" w:space="0" w:color="auto"/>
        <w:bottom w:val="none" w:sz="0" w:space="0" w:color="auto"/>
        <w:right w:val="none" w:sz="0" w:space="0" w:color="auto"/>
      </w:divBdr>
    </w:div>
    <w:div w:id="1352994482">
      <w:bodyDiv w:val="1"/>
      <w:marLeft w:val="0"/>
      <w:marRight w:val="0"/>
      <w:marTop w:val="0"/>
      <w:marBottom w:val="0"/>
      <w:divBdr>
        <w:top w:val="none" w:sz="0" w:space="0" w:color="auto"/>
        <w:left w:val="none" w:sz="0" w:space="0" w:color="auto"/>
        <w:bottom w:val="none" w:sz="0" w:space="0" w:color="auto"/>
        <w:right w:val="none" w:sz="0" w:space="0" w:color="auto"/>
      </w:divBdr>
    </w:div>
    <w:div w:id="1354574015">
      <w:bodyDiv w:val="1"/>
      <w:marLeft w:val="0"/>
      <w:marRight w:val="0"/>
      <w:marTop w:val="0"/>
      <w:marBottom w:val="0"/>
      <w:divBdr>
        <w:top w:val="none" w:sz="0" w:space="0" w:color="auto"/>
        <w:left w:val="none" w:sz="0" w:space="0" w:color="auto"/>
        <w:bottom w:val="none" w:sz="0" w:space="0" w:color="auto"/>
        <w:right w:val="none" w:sz="0" w:space="0" w:color="auto"/>
      </w:divBdr>
    </w:div>
    <w:div w:id="1355378546">
      <w:bodyDiv w:val="1"/>
      <w:marLeft w:val="0"/>
      <w:marRight w:val="0"/>
      <w:marTop w:val="0"/>
      <w:marBottom w:val="0"/>
      <w:divBdr>
        <w:top w:val="none" w:sz="0" w:space="0" w:color="auto"/>
        <w:left w:val="none" w:sz="0" w:space="0" w:color="auto"/>
        <w:bottom w:val="none" w:sz="0" w:space="0" w:color="auto"/>
        <w:right w:val="none" w:sz="0" w:space="0" w:color="auto"/>
      </w:divBdr>
    </w:div>
    <w:div w:id="1356341774">
      <w:bodyDiv w:val="1"/>
      <w:marLeft w:val="0"/>
      <w:marRight w:val="0"/>
      <w:marTop w:val="0"/>
      <w:marBottom w:val="0"/>
      <w:divBdr>
        <w:top w:val="none" w:sz="0" w:space="0" w:color="auto"/>
        <w:left w:val="none" w:sz="0" w:space="0" w:color="auto"/>
        <w:bottom w:val="none" w:sz="0" w:space="0" w:color="auto"/>
        <w:right w:val="none" w:sz="0" w:space="0" w:color="auto"/>
      </w:divBdr>
    </w:div>
    <w:div w:id="1361321444">
      <w:bodyDiv w:val="1"/>
      <w:marLeft w:val="0"/>
      <w:marRight w:val="0"/>
      <w:marTop w:val="0"/>
      <w:marBottom w:val="0"/>
      <w:divBdr>
        <w:top w:val="none" w:sz="0" w:space="0" w:color="auto"/>
        <w:left w:val="none" w:sz="0" w:space="0" w:color="auto"/>
        <w:bottom w:val="none" w:sz="0" w:space="0" w:color="auto"/>
        <w:right w:val="none" w:sz="0" w:space="0" w:color="auto"/>
      </w:divBdr>
    </w:div>
    <w:div w:id="1368137046">
      <w:bodyDiv w:val="1"/>
      <w:marLeft w:val="0"/>
      <w:marRight w:val="0"/>
      <w:marTop w:val="0"/>
      <w:marBottom w:val="0"/>
      <w:divBdr>
        <w:top w:val="none" w:sz="0" w:space="0" w:color="auto"/>
        <w:left w:val="none" w:sz="0" w:space="0" w:color="auto"/>
        <w:bottom w:val="none" w:sz="0" w:space="0" w:color="auto"/>
        <w:right w:val="none" w:sz="0" w:space="0" w:color="auto"/>
      </w:divBdr>
    </w:div>
    <w:div w:id="1371759596">
      <w:bodyDiv w:val="1"/>
      <w:marLeft w:val="0"/>
      <w:marRight w:val="0"/>
      <w:marTop w:val="0"/>
      <w:marBottom w:val="0"/>
      <w:divBdr>
        <w:top w:val="none" w:sz="0" w:space="0" w:color="auto"/>
        <w:left w:val="none" w:sz="0" w:space="0" w:color="auto"/>
        <w:bottom w:val="none" w:sz="0" w:space="0" w:color="auto"/>
        <w:right w:val="none" w:sz="0" w:space="0" w:color="auto"/>
      </w:divBdr>
    </w:div>
    <w:div w:id="1371876510">
      <w:bodyDiv w:val="1"/>
      <w:marLeft w:val="0"/>
      <w:marRight w:val="0"/>
      <w:marTop w:val="0"/>
      <w:marBottom w:val="0"/>
      <w:divBdr>
        <w:top w:val="none" w:sz="0" w:space="0" w:color="auto"/>
        <w:left w:val="none" w:sz="0" w:space="0" w:color="auto"/>
        <w:bottom w:val="none" w:sz="0" w:space="0" w:color="auto"/>
        <w:right w:val="none" w:sz="0" w:space="0" w:color="auto"/>
      </w:divBdr>
    </w:div>
    <w:div w:id="1375347308">
      <w:bodyDiv w:val="1"/>
      <w:marLeft w:val="0"/>
      <w:marRight w:val="0"/>
      <w:marTop w:val="0"/>
      <w:marBottom w:val="0"/>
      <w:divBdr>
        <w:top w:val="none" w:sz="0" w:space="0" w:color="auto"/>
        <w:left w:val="none" w:sz="0" w:space="0" w:color="auto"/>
        <w:bottom w:val="none" w:sz="0" w:space="0" w:color="auto"/>
        <w:right w:val="none" w:sz="0" w:space="0" w:color="auto"/>
      </w:divBdr>
    </w:div>
    <w:div w:id="1381392635">
      <w:bodyDiv w:val="1"/>
      <w:marLeft w:val="0"/>
      <w:marRight w:val="0"/>
      <w:marTop w:val="0"/>
      <w:marBottom w:val="0"/>
      <w:divBdr>
        <w:top w:val="none" w:sz="0" w:space="0" w:color="auto"/>
        <w:left w:val="none" w:sz="0" w:space="0" w:color="auto"/>
        <w:bottom w:val="none" w:sz="0" w:space="0" w:color="auto"/>
        <w:right w:val="none" w:sz="0" w:space="0" w:color="auto"/>
      </w:divBdr>
    </w:div>
    <w:div w:id="1389110111">
      <w:bodyDiv w:val="1"/>
      <w:marLeft w:val="0"/>
      <w:marRight w:val="0"/>
      <w:marTop w:val="0"/>
      <w:marBottom w:val="0"/>
      <w:divBdr>
        <w:top w:val="none" w:sz="0" w:space="0" w:color="auto"/>
        <w:left w:val="none" w:sz="0" w:space="0" w:color="auto"/>
        <w:bottom w:val="none" w:sz="0" w:space="0" w:color="auto"/>
        <w:right w:val="none" w:sz="0" w:space="0" w:color="auto"/>
      </w:divBdr>
    </w:div>
    <w:div w:id="1389114773">
      <w:bodyDiv w:val="1"/>
      <w:marLeft w:val="0"/>
      <w:marRight w:val="0"/>
      <w:marTop w:val="0"/>
      <w:marBottom w:val="0"/>
      <w:divBdr>
        <w:top w:val="none" w:sz="0" w:space="0" w:color="auto"/>
        <w:left w:val="none" w:sz="0" w:space="0" w:color="auto"/>
        <w:bottom w:val="none" w:sz="0" w:space="0" w:color="auto"/>
        <w:right w:val="none" w:sz="0" w:space="0" w:color="auto"/>
      </w:divBdr>
    </w:div>
    <w:div w:id="1389646968">
      <w:bodyDiv w:val="1"/>
      <w:marLeft w:val="0"/>
      <w:marRight w:val="0"/>
      <w:marTop w:val="0"/>
      <w:marBottom w:val="0"/>
      <w:divBdr>
        <w:top w:val="none" w:sz="0" w:space="0" w:color="auto"/>
        <w:left w:val="none" w:sz="0" w:space="0" w:color="auto"/>
        <w:bottom w:val="none" w:sz="0" w:space="0" w:color="auto"/>
        <w:right w:val="none" w:sz="0" w:space="0" w:color="auto"/>
      </w:divBdr>
    </w:div>
    <w:div w:id="1390686976">
      <w:bodyDiv w:val="1"/>
      <w:marLeft w:val="0"/>
      <w:marRight w:val="0"/>
      <w:marTop w:val="0"/>
      <w:marBottom w:val="0"/>
      <w:divBdr>
        <w:top w:val="none" w:sz="0" w:space="0" w:color="auto"/>
        <w:left w:val="none" w:sz="0" w:space="0" w:color="auto"/>
        <w:bottom w:val="none" w:sz="0" w:space="0" w:color="auto"/>
        <w:right w:val="none" w:sz="0" w:space="0" w:color="auto"/>
      </w:divBdr>
    </w:div>
    <w:div w:id="1391033232">
      <w:bodyDiv w:val="1"/>
      <w:marLeft w:val="0"/>
      <w:marRight w:val="0"/>
      <w:marTop w:val="0"/>
      <w:marBottom w:val="0"/>
      <w:divBdr>
        <w:top w:val="none" w:sz="0" w:space="0" w:color="auto"/>
        <w:left w:val="none" w:sz="0" w:space="0" w:color="auto"/>
        <w:bottom w:val="none" w:sz="0" w:space="0" w:color="auto"/>
        <w:right w:val="none" w:sz="0" w:space="0" w:color="auto"/>
      </w:divBdr>
    </w:div>
    <w:div w:id="1392853023">
      <w:bodyDiv w:val="1"/>
      <w:marLeft w:val="0"/>
      <w:marRight w:val="0"/>
      <w:marTop w:val="0"/>
      <w:marBottom w:val="0"/>
      <w:divBdr>
        <w:top w:val="none" w:sz="0" w:space="0" w:color="auto"/>
        <w:left w:val="none" w:sz="0" w:space="0" w:color="auto"/>
        <w:bottom w:val="none" w:sz="0" w:space="0" w:color="auto"/>
        <w:right w:val="none" w:sz="0" w:space="0" w:color="auto"/>
      </w:divBdr>
    </w:div>
    <w:div w:id="1401059107">
      <w:bodyDiv w:val="1"/>
      <w:marLeft w:val="0"/>
      <w:marRight w:val="0"/>
      <w:marTop w:val="0"/>
      <w:marBottom w:val="0"/>
      <w:divBdr>
        <w:top w:val="none" w:sz="0" w:space="0" w:color="auto"/>
        <w:left w:val="none" w:sz="0" w:space="0" w:color="auto"/>
        <w:bottom w:val="none" w:sz="0" w:space="0" w:color="auto"/>
        <w:right w:val="none" w:sz="0" w:space="0" w:color="auto"/>
      </w:divBdr>
    </w:div>
    <w:div w:id="1402866952">
      <w:bodyDiv w:val="1"/>
      <w:marLeft w:val="0"/>
      <w:marRight w:val="0"/>
      <w:marTop w:val="0"/>
      <w:marBottom w:val="0"/>
      <w:divBdr>
        <w:top w:val="none" w:sz="0" w:space="0" w:color="auto"/>
        <w:left w:val="none" w:sz="0" w:space="0" w:color="auto"/>
        <w:bottom w:val="none" w:sz="0" w:space="0" w:color="auto"/>
        <w:right w:val="none" w:sz="0" w:space="0" w:color="auto"/>
      </w:divBdr>
    </w:div>
    <w:div w:id="1403257229">
      <w:bodyDiv w:val="1"/>
      <w:marLeft w:val="0"/>
      <w:marRight w:val="0"/>
      <w:marTop w:val="0"/>
      <w:marBottom w:val="0"/>
      <w:divBdr>
        <w:top w:val="none" w:sz="0" w:space="0" w:color="auto"/>
        <w:left w:val="none" w:sz="0" w:space="0" w:color="auto"/>
        <w:bottom w:val="none" w:sz="0" w:space="0" w:color="auto"/>
        <w:right w:val="none" w:sz="0" w:space="0" w:color="auto"/>
      </w:divBdr>
    </w:div>
    <w:div w:id="1409229866">
      <w:bodyDiv w:val="1"/>
      <w:marLeft w:val="0"/>
      <w:marRight w:val="0"/>
      <w:marTop w:val="0"/>
      <w:marBottom w:val="0"/>
      <w:divBdr>
        <w:top w:val="none" w:sz="0" w:space="0" w:color="auto"/>
        <w:left w:val="none" w:sz="0" w:space="0" w:color="auto"/>
        <w:bottom w:val="none" w:sz="0" w:space="0" w:color="auto"/>
        <w:right w:val="none" w:sz="0" w:space="0" w:color="auto"/>
      </w:divBdr>
    </w:div>
    <w:div w:id="1410081880">
      <w:bodyDiv w:val="1"/>
      <w:marLeft w:val="0"/>
      <w:marRight w:val="0"/>
      <w:marTop w:val="0"/>
      <w:marBottom w:val="0"/>
      <w:divBdr>
        <w:top w:val="none" w:sz="0" w:space="0" w:color="auto"/>
        <w:left w:val="none" w:sz="0" w:space="0" w:color="auto"/>
        <w:bottom w:val="none" w:sz="0" w:space="0" w:color="auto"/>
        <w:right w:val="none" w:sz="0" w:space="0" w:color="auto"/>
      </w:divBdr>
    </w:div>
    <w:div w:id="1412509092">
      <w:bodyDiv w:val="1"/>
      <w:marLeft w:val="0"/>
      <w:marRight w:val="0"/>
      <w:marTop w:val="0"/>
      <w:marBottom w:val="0"/>
      <w:divBdr>
        <w:top w:val="none" w:sz="0" w:space="0" w:color="auto"/>
        <w:left w:val="none" w:sz="0" w:space="0" w:color="auto"/>
        <w:bottom w:val="none" w:sz="0" w:space="0" w:color="auto"/>
        <w:right w:val="none" w:sz="0" w:space="0" w:color="auto"/>
      </w:divBdr>
    </w:div>
    <w:div w:id="1412773636">
      <w:bodyDiv w:val="1"/>
      <w:marLeft w:val="0"/>
      <w:marRight w:val="0"/>
      <w:marTop w:val="0"/>
      <w:marBottom w:val="0"/>
      <w:divBdr>
        <w:top w:val="none" w:sz="0" w:space="0" w:color="auto"/>
        <w:left w:val="none" w:sz="0" w:space="0" w:color="auto"/>
        <w:bottom w:val="none" w:sz="0" w:space="0" w:color="auto"/>
        <w:right w:val="none" w:sz="0" w:space="0" w:color="auto"/>
      </w:divBdr>
    </w:div>
    <w:div w:id="1415012097">
      <w:bodyDiv w:val="1"/>
      <w:marLeft w:val="0"/>
      <w:marRight w:val="0"/>
      <w:marTop w:val="0"/>
      <w:marBottom w:val="0"/>
      <w:divBdr>
        <w:top w:val="none" w:sz="0" w:space="0" w:color="auto"/>
        <w:left w:val="none" w:sz="0" w:space="0" w:color="auto"/>
        <w:bottom w:val="none" w:sz="0" w:space="0" w:color="auto"/>
        <w:right w:val="none" w:sz="0" w:space="0" w:color="auto"/>
      </w:divBdr>
    </w:div>
    <w:div w:id="1418475891">
      <w:bodyDiv w:val="1"/>
      <w:marLeft w:val="0"/>
      <w:marRight w:val="0"/>
      <w:marTop w:val="0"/>
      <w:marBottom w:val="0"/>
      <w:divBdr>
        <w:top w:val="none" w:sz="0" w:space="0" w:color="auto"/>
        <w:left w:val="none" w:sz="0" w:space="0" w:color="auto"/>
        <w:bottom w:val="none" w:sz="0" w:space="0" w:color="auto"/>
        <w:right w:val="none" w:sz="0" w:space="0" w:color="auto"/>
      </w:divBdr>
    </w:div>
    <w:div w:id="1420449657">
      <w:bodyDiv w:val="1"/>
      <w:marLeft w:val="0"/>
      <w:marRight w:val="0"/>
      <w:marTop w:val="0"/>
      <w:marBottom w:val="0"/>
      <w:divBdr>
        <w:top w:val="none" w:sz="0" w:space="0" w:color="auto"/>
        <w:left w:val="none" w:sz="0" w:space="0" w:color="auto"/>
        <w:bottom w:val="none" w:sz="0" w:space="0" w:color="auto"/>
        <w:right w:val="none" w:sz="0" w:space="0" w:color="auto"/>
      </w:divBdr>
    </w:div>
    <w:div w:id="1420562549">
      <w:bodyDiv w:val="1"/>
      <w:marLeft w:val="0"/>
      <w:marRight w:val="0"/>
      <w:marTop w:val="0"/>
      <w:marBottom w:val="0"/>
      <w:divBdr>
        <w:top w:val="none" w:sz="0" w:space="0" w:color="auto"/>
        <w:left w:val="none" w:sz="0" w:space="0" w:color="auto"/>
        <w:bottom w:val="none" w:sz="0" w:space="0" w:color="auto"/>
        <w:right w:val="none" w:sz="0" w:space="0" w:color="auto"/>
      </w:divBdr>
    </w:div>
    <w:div w:id="1422527165">
      <w:bodyDiv w:val="1"/>
      <w:marLeft w:val="0"/>
      <w:marRight w:val="0"/>
      <w:marTop w:val="0"/>
      <w:marBottom w:val="0"/>
      <w:divBdr>
        <w:top w:val="none" w:sz="0" w:space="0" w:color="auto"/>
        <w:left w:val="none" w:sz="0" w:space="0" w:color="auto"/>
        <w:bottom w:val="none" w:sz="0" w:space="0" w:color="auto"/>
        <w:right w:val="none" w:sz="0" w:space="0" w:color="auto"/>
      </w:divBdr>
    </w:div>
    <w:div w:id="1423138418">
      <w:bodyDiv w:val="1"/>
      <w:marLeft w:val="0"/>
      <w:marRight w:val="0"/>
      <w:marTop w:val="0"/>
      <w:marBottom w:val="0"/>
      <w:divBdr>
        <w:top w:val="none" w:sz="0" w:space="0" w:color="auto"/>
        <w:left w:val="none" w:sz="0" w:space="0" w:color="auto"/>
        <w:bottom w:val="none" w:sz="0" w:space="0" w:color="auto"/>
        <w:right w:val="none" w:sz="0" w:space="0" w:color="auto"/>
      </w:divBdr>
    </w:div>
    <w:div w:id="1430197695">
      <w:bodyDiv w:val="1"/>
      <w:marLeft w:val="0"/>
      <w:marRight w:val="0"/>
      <w:marTop w:val="0"/>
      <w:marBottom w:val="0"/>
      <w:divBdr>
        <w:top w:val="none" w:sz="0" w:space="0" w:color="auto"/>
        <w:left w:val="none" w:sz="0" w:space="0" w:color="auto"/>
        <w:bottom w:val="none" w:sz="0" w:space="0" w:color="auto"/>
        <w:right w:val="none" w:sz="0" w:space="0" w:color="auto"/>
      </w:divBdr>
    </w:div>
    <w:div w:id="1430348589">
      <w:bodyDiv w:val="1"/>
      <w:marLeft w:val="0"/>
      <w:marRight w:val="0"/>
      <w:marTop w:val="0"/>
      <w:marBottom w:val="0"/>
      <w:divBdr>
        <w:top w:val="none" w:sz="0" w:space="0" w:color="auto"/>
        <w:left w:val="none" w:sz="0" w:space="0" w:color="auto"/>
        <w:bottom w:val="none" w:sz="0" w:space="0" w:color="auto"/>
        <w:right w:val="none" w:sz="0" w:space="0" w:color="auto"/>
      </w:divBdr>
    </w:div>
    <w:div w:id="1430351930">
      <w:bodyDiv w:val="1"/>
      <w:marLeft w:val="0"/>
      <w:marRight w:val="0"/>
      <w:marTop w:val="0"/>
      <w:marBottom w:val="0"/>
      <w:divBdr>
        <w:top w:val="none" w:sz="0" w:space="0" w:color="auto"/>
        <w:left w:val="none" w:sz="0" w:space="0" w:color="auto"/>
        <w:bottom w:val="none" w:sz="0" w:space="0" w:color="auto"/>
        <w:right w:val="none" w:sz="0" w:space="0" w:color="auto"/>
      </w:divBdr>
    </w:div>
    <w:div w:id="1440446875">
      <w:bodyDiv w:val="1"/>
      <w:marLeft w:val="0"/>
      <w:marRight w:val="0"/>
      <w:marTop w:val="0"/>
      <w:marBottom w:val="0"/>
      <w:divBdr>
        <w:top w:val="none" w:sz="0" w:space="0" w:color="auto"/>
        <w:left w:val="none" w:sz="0" w:space="0" w:color="auto"/>
        <w:bottom w:val="none" w:sz="0" w:space="0" w:color="auto"/>
        <w:right w:val="none" w:sz="0" w:space="0" w:color="auto"/>
      </w:divBdr>
    </w:div>
    <w:div w:id="1442071384">
      <w:bodyDiv w:val="1"/>
      <w:marLeft w:val="0"/>
      <w:marRight w:val="0"/>
      <w:marTop w:val="0"/>
      <w:marBottom w:val="0"/>
      <w:divBdr>
        <w:top w:val="none" w:sz="0" w:space="0" w:color="auto"/>
        <w:left w:val="none" w:sz="0" w:space="0" w:color="auto"/>
        <w:bottom w:val="none" w:sz="0" w:space="0" w:color="auto"/>
        <w:right w:val="none" w:sz="0" w:space="0" w:color="auto"/>
      </w:divBdr>
    </w:div>
    <w:div w:id="1444108208">
      <w:bodyDiv w:val="1"/>
      <w:marLeft w:val="0"/>
      <w:marRight w:val="0"/>
      <w:marTop w:val="0"/>
      <w:marBottom w:val="0"/>
      <w:divBdr>
        <w:top w:val="none" w:sz="0" w:space="0" w:color="auto"/>
        <w:left w:val="none" w:sz="0" w:space="0" w:color="auto"/>
        <w:bottom w:val="none" w:sz="0" w:space="0" w:color="auto"/>
        <w:right w:val="none" w:sz="0" w:space="0" w:color="auto"/>
      </w:divBdr>
    </w:div>
    <w:div w:id="1452166619">
      <w:bodyDiv w:val="1"/>
      <w:marLeft w:val="0"/>
      <w:marRight w:val="0"/>
      <w:marTop w:val="0"/>
      <w:marBottom w:val="0"/>
      <w:divBdr>
        <w:top w:val="none" w:sz="0" w:space="0" w:color="auto"/>
        <w:left w:val="none" w:sz="0" w:space="0" w:color="auto"/>
        <w:bottom w:val="none" w:sz="0" w:space="0" w:color="auto"/>
        <w:right w:val="none" w:sz="0" w:space="0" w:color="auto"/>
      </w:divBdr>
    </w:div>
    <w:div w:id="1452700874">
      <w:bodyDiv w:val="1"/>
      <w:marLeft w:val="0"/>
      <w:marRight w:val="0"/>
      <w:marTop w:val="0"/>
      <w:marBottom w:val="0"/>
      <w:divBdr>
        <w:top w:val="none" w:sz="0" w:space="0" w:color="auto"/>
        <w:left w:val="none" w:sz="0" w:space="0" w:color="auto"/>
        <w:bottom w:val="none" w:sz="0" w:space="0" w:color="auto"/>
        <w:right w:val="none" w:sz="0" w:space="0" w:color="auto"/>
      </w:divBdr>
    </w:div>
    <w:div w:id="1453666614">
      <w:bodyDiv w:val="1"/>
      <w:marLeft w:val="0"/>
      <w:marRight w:val="0"/>
      <w:marTop w:val="0"/>
      <w:marBottom w:val="0"/>
      <w:divBdr>
        <w:top w:val="none" w:sz="0" w:space="0" w:color="auto"/>
        <w:left w:val="none" w:sz="0" w:space="0" w:color="auto"/>
        <w:bottom w:val="none" w:sz="0" w:space="0" w:color="auto"/>
        <w:right w:val="none" w:sz="0" w:space="0" w:color="auto"/>
      </w:divBdr>
    </w:div>
    <w:div w:id="1454252879">
      <w:bodyDiv w:val="1"/>
      <w:marLeft w:val="0"/>
      <w:marRight w:val="0"/>
      <w:marTop w:val="0"/>
      <w:marBottom w:val="0"/>
      <w:divBdr>
        <w:top w:val="none" w:sz="0" w:space="0" w:color="auto"/>
        <w:left w:val="none" w:sz="0" w:space="0" w:color="auto"/>
        <w:bottom w:val="none" w:sz="0" w:space="0" w:color="auto"/>
        <w:right w:val="none" w:sz="0" w:space="0" w:color="auto"/>
      </w:divBdr>
    </w:div>
    <w:div w:id="1454472958">
      <w:bodyDiv w:val="1"/>
      <w:marLeft w:val="0"/>
      <w:marRight w:val="0"/>
      <w:marTop w:val="0"/>
      <w:marBottom w:val="0"/>
      <w:divBdr>
        <w:top w:val="none" w:sz="0" w:space="0" w:color="auto"/>
        <w:left w:val="none" w:sz="0" w:space="0" w:color="auto"/>
        <w:bottom w:val="none" w:sz="0" w:space="0" w:color="auto"/>
        <w:right w:val="none" w:sz="0" w:space="0" w:color="auto"/>
      </w:divBdr>
    </w:div>
    <w:div w:id="1456102740">
      <w:bodyDiv w:val="1"/>
      <w:marLeft w:val="0"/>
      <w:marRight w:val="0"/>
      <w:marTop w:val="0"/>
      <w:marBottom w:val="0"/>
      <w:divBdr>
        <w:top w:val="none" w:sz="0" w:space="0" w:color="auto"/>
        <w:left w:val="none" w:sz="0" w:space="0" w:color="auto"/>
        <w:bottom w:val="none" w:sz="0" w:space="0" w:color="auto"/>
        <w:right w:val="none" w:sz="0" w:space="0" w:color="auto"/>
      </w:divBdr>
    </w:div>
    <w:div w:id="1458062292">
      <w:bodyDiv w:val="1"/>
      <w:marLeft w:val="0"/>
      <w:marRight w:val="0"/>
      <w:marTop w:val="0"/>
      <w:marBottom w:val="0"/>
      <w:divBdr>
        <w:top w:val="none" w:sz="0" w:space="0" w:color="auto"/>
        <w:left w:val="none" w:sz="0" w:space="0" w:color="auto"/>
        <w:bottom w:val="none" w:sz="0" w:space="0" w:color="auto"/>
        <w:right w:val="none" w:sz="0" w:space="0" w:color="auto"/>
      </w:divBdr>
    </w:div>
    <w:div w:id="1459058491">
      <w:bodyDiv w:val="1"/>
      <w:marLeft w:val="0"/>
      <w:marRight w:val="0"/>
      <w:marTop w:val="0"/>
      <w:marBottom w:val="0"/>
      <w:divBdr>
        <w:top w:val="none" w:sz="0" w:space="0" w:color="auto"/>
        <w:left w:val="none" w:sz="0" w:space="0" w:color="auto"/>
        <w:bottom w:val="none" w:sz="0" w:space="0" w:color="auto"/>
        <w:right w:val="none" w:sz="0" w:space="0" w:color="auto"/>
      </w:divBdr>
    </w:div>
    <w:div w:id="1461800839">
      <w:bodyDiv w:val="1"/>
      <w:marLeft w:val="0"/>
      <w:marRight w:val="0"/>
      <w:marTop w:val="0"/>
      <w:marBottom w:val="0"/>
      <w:divBdr>
        <w:top w:val="none" w:sz="0" w:space="0" w:color="auto"/>
        <w:left w:val="none" w:sz="0" w:space="0" w:color="auto"/>
        <w:bottom w:val="none" w:sz="0" w:space="0" w:color="auto"/>
        <w:right w:val="none" w:sz="0" w:space="0" w:color="auto"/>
      </w:divBdr>
    </w:div>
    <w:div w:id="1465925137">
      <w:bodyDiv w:val="1"/>
      <w:marLeft w:val="0"/>
      <w:marRight w:val="0"/>
      <w:marTop w:val="0"/>
      <w:marBottom w:val="0"/>
      <w:divBdr>
        <w:top w:val="none" w:sz="0" w:space="0" w:color="auto"/>
        <w:left w:val="none" w:sz="0" w:space="0" w:color="auto"/>
        <w:bottom w:val="none" w:sz="0" w:space="0" w:color="auto"/>
        <w:right w:val="none" w:sz="0" w:space="0" w:color="auto"/>
      </w:divBdr>
    </w:div>
    <w:div w:id="1468624287">
      <w:bodyDiv w:val="1"/>
      <w:marLeft w:val="0"/>
      <w:marRight w:val="0"/>
      <w:marTop w:val="0"/>
      <w:marBottom w:val="0"/>
      <w:divBdr>
        <w:top w:val="none" w:sz="0" w:space="0" w:color="auto"/>
        <w:left w:val="none" w:sz="0" w:space="0" w:color="auto"/>
        <w:bottom w:val="none" w:sz="0" w:space="0" w:color="auto"/>
        <w:right w:val="none" w:sz="0" w:space="0" w:color="auto"/>
      </w:divBdr>
    </w:div>
    <w:div w:id="1478036664">
      <w:bodyDiv w:val="1"/>
      <w:marLeft w:val="0"/>
      <w:marRight w:val="0"/>
      <w:marTop w:val="0"/>
      <w:marBottom w:val="0"/>
      <w:divBdr>
        <w:top w:val="none" w:sz="0" w:space="0" w:color="auto"/>
        <w:left w:val="none" w:sz="0" w:space="0" w:color="auto"/>
        <w:bottom w:val="none" w:sz="0" w:space="0" w:color="auto"/>
        <w:right w:val="none" w:sz="0" w:space="0" w:color="auto"/>
      </w:divBdr>
    </w:div>
    <w:div w:id="1479689069">
      <w:bodyDiv w:val="1"/>
      <w:marLeft w:val="0"/>
      <w:marRight w:val="0"/>
      <w:marTop w:val="0"/>
      <w:marBottom w:val="0"/>
      <w:divBdr>
        <w:top w:val="none" w:sz="0" w:space="0" w:color="auto"/>
        <w:left w:val="none" w:sz="0" w:space="0" w:color="auto"/>
        <w:bottom w:val="none" w:sz="0" w:space="0" w:color="auto"/>
        <w:right w:val="none" w:sz="0" w:space="0" w:color="auto"/>
      </w:divBdr>
    </w:div>
    <w:div w:id="1484807522">
      <w:bodyDiv w:val="1"/>
      <w:marLeft w:val="0"/>
      <w:marRight w:val="0"/>
      <w:marTop w:val="0"/>
      <w:marBottom w:val="0"/>
      <w:divBdr>
        <w:top w:val="none" w:sz="0" w:space="0" w:color="auto"/>
        <w:left w:val="none" w:sz="0" w:space="0" w:color="auto"/>
        <w:bottom w:val="none" w:sz="0" w:space="0" w:color="auto"/>
        <w:right w:val="none" w:sz="0" w:space="0" w:color="auto"/>
      </w:divBdr>
    </w:div>
    <w:div w:id="1487044067">
      <w:bodyDiv w:val="1"/>
      <w:marLeft w:val="0"/>
      <w:marRight w:val="0"/>
      <w:marTop w:val="0"/>
      <w:marBottom w:val="0"/>
      <w:divBdr>
        <w:top w:val="none" w:sz="0" w:space="0" w:color="auto"/>
        <w:left w:val="none" w:sz="0" w:space="0" w:color="auto"/>
        <w:bottom w:val="none" w:sz="0" w:space="0" w:color="auto"/>
        <w:right w:val="none" w:sz="0" w:space="0" w:color="auto"/>
      </w:divBdr>
    </w:div>
    <w:div w:id="1491171092">
      <w:bodyDiv w:val="1"/>
      <w:marLeft w:val="0"/>
      <w:marRight w:val="0"/>
      <w:marTop w:val="0"/>
      <w:marBottom w:val="0"/>
      <w:divBdr>
        <w:top w:val="none" w:sz="0" w:space="0" w:color="auto"/>
        <w:left w:val="none" w:sz="0" w:space="0" w:color="auto"/>
        <w:bottom w:val="none" w:sz="0" w:space="0" w:color="auto"/>
        <w:right w:val="none" w:sz="0" w:space="0" w:color="auto"/>
      </w:divBdr>
    </w:div>
    <w:div w:id="1491826635">
      <w:bodyDiv w:val="1"/>
      <w:marLeft w:val="0"/>
      <w:marRight w:val="0"/>
      <w:marTop w:val="0"/>
      <w:marBottom w:val="0"/>
      <w:divBdr>
        <w:top w:val="none" w:sz="0" w:space="0" w:color="auto"/>
        <w:left w:val="none" w:sz="0" w:space="0" w:color="auto"/>
        <w:bottom w:val="none" w:sz="0" w:space="0" w:color="auto"/>
        <w:right w:val="none" w:sz="0" w:space="0" w:color="auto"/>
      </w:divBdr>
    </w:div>
    <w:div w:id="1492596713">
      <w:bodyDiv w:val="1"/>
      <w:marLeft w:val="0"/>
      <w:marRight w:val="0"/>
      <w:marTop w:val="0"/>
      <w:marBottom w:val="0"/>
      <w:divBdr>
        <w:top w:val="none" w:sz="0" w:space="0" w:color="auto"/>
        <w:left w:val="none" w:sz="0" w:space="0" w:color="auto"/>
        <w:bottom w:val="none" w:sz="0" w:space="0" w:color="auto"/>
        <w:right w:val="none" w:sz="0" w:space="0" w:color="auto"/>
      </w:divBdr>
    </w:div>
    <w:div w:id="1494757726">
      <w:bodyDiv w:val="1"/>
      <w:marLeft w:val="0"/>
      <w:marRight w:val="0"/>
      <w:marTop w:val="0"/>
      <w:marBottom w:val="0"/>
      <w:divBdr>
        <w:top w:val="none" w:sz="0" w:space="0" w:color="auto"/>
        <w:left w:val="none" w:sz="0" w:space="0" w:color="auto"/>
        <w:bottom w:val="none" w:sz="0" w:space="0" w:color="auto"/>
        <w:right w:val="none" w:sz="0" w:space="0" w:color="auto"/>
      </w:divBdr>
    </w:div>
    <w:div w:id="1496141540">
      <w:bodyDiv w:val="1"/>
      <w:marLeft w:val="0"/>
      <w:marRight w:val="0"/>
      <w:marTop w:val="0"/>
      <w:marBottom w:val="0"/>
      <w:divBdr>
        <w:top w:val="none" w:sz="0" w:space="0" w:color="auto"/>
        <w:left w:val="none" w:sz="0" w:space="0" w:color="auto"/>
        <w:bottom w:val="none" w:sz="0" w:space="0" w:color="auto"/>
        <w:right w:val="none" w:sz="0" w:space="0" w:color="auto"/>
      </w:divBdr>
    </w:div>
    <w:div w:id="1504273313">
      <w:bodyDiv w:val="1"/>
      <w:marLeft w:val="0"/>
      <w:marRight w:val="0"/>
      <w:marTop w:val="0"/>
      <w:marBottom w:val="0"/>
      <w:divBdr>
        <w:top w:val="none" w:sz="0" w:space="0" w:color="auto"/>
        <w:left w:val="none" w:sz="0" w:space="0" w:color="auto"/>
        <w:bottom w:val="none" w:sz="0" w:space="0" w:color="auto"/>
        <w:right w:val="none" w:sz="0" w:space="0" w:color="auto"/>
      </w:divBdr>
    </w:div>
    <w:div w:id="1508519759">
      <w:bodyDiv w:val="1"/>
      <w:marLeft w:val="0"/>
      <w:marRight w:val="0"/>
      <w:marTop w:val="0"/>
      <w:marBottom w:val="0"/>
      <w:divBdr>
        <w:top w:val="none" w:sz="0" w:space="0" w:color="auto"/>
        <w:left w:val="none" w:sz="0" w:space="0" w:color="auto"/>
        <w:bottom w:val="none" w:sz="0" w:space="0" w:color="auto"/>
        <w:right w:val="none" w:sz="0" w:space="0" w:color="auto"/>
      </w:divBdr>
    </w:div>
    <w:div w:id="1509253730">
      <w:bodyDiv w:val="1"/>
      <w:marLeft w:val="0"/>
      <w:marRight w:val="0"/>
      <w:marTop w:val="0"/>
      <w:marBottom w:val="0"/>
      <w:divBdr>
        <w:top w:val="none" w:sz="0" w:space="0" w:color="auto"/>
        <w:left w:val="none" w:sz="0" w:space="0" w:color="auto"/>
        <w:bottom w:val="none" w:sz="0" w:space="0" w:color="auto"/>
        <w:right w:val="none" w:sz="0" w:space="0" w:color="auto"/>
      </w:divBdr>
    </w:div>
    <w:div w:id="1510296338">
      <w:bodyDiv w:val="1"/>
      <w:marLeft w:val="0"/>
      <w:marRight w:val="0"/>
      <w:marTop w:val="0"/>
      <w:marBottom w:val="0"/>
      <w:divBdr>
        <w:top w:val="none" w:sz="0" w:space="0" w:color="auto"/>
        <w:left w:val="none" w:sz="0" w:space="0" w:color="auto"/>
        <w:bottom w:val="none" w:sz="0" w:space="0" w:color="auto"/>
        <w:right w:val="none" w:sz="0" w:space="0" w:color="auto"/>
      </w:divBdr>
    </w:div>
    <w:div w:id="1510834000">
      <w:bodyDiv w:val="1"/>
      <w:marLeft w:val="0"/>
      <w:marRight w:val="0"/>
      <w:marTop w:val="0"/>
      <w:marBottom w:val="0"/>
      <w:divBdr>
        <w:top w:val="none" w:sz="0" w:space="0" w:color="auto"/>
        <w:left w:val="none" w:sz="0" w:space="0" w:color="auto"/>
        <w:bottom w:val="none" w:sz="0" w:space="0" w:color="auto"/>
        <w:right w:val="none" w:sz="0" w:space="0" w:color="auto"/>
      </w:divBdr>
    </w:div>
    <w:div w:id="1511986199">
      <w:bodyDiv w:val="1"/>
      <w:marLeft w:val="0"/>
      <w:marRight w:val="0"/>
      <w:marTop w:val="0"/>
      <w:marBottom w:val="0"/>
      <w:divBdr>
        <w:top w:val="none" w:sz="0" w:space="0" w:color="auto"/>
        <w:left w:val="none" w:sz="0" w:space="0" w:color="auto"/>
        <w:bottom w:val="none" w:sz="0" w:space="0" w:color="auto"/>
        <w:right w:val="none" w:sz="0" w:space="0" w:color="auto"/>
      </w:divBdr>
    </w:div>
    <w:div w:id="1518810105">
      <w:bodyDiv w:val="1"/>
      <w:marLeft w:val="0"/>
      <w:marRight w:val="0"/>
      <w:marTop w:val="0"/>
      <w:marBottom w:val="0"/>
      <w:divBdr>
        <w:top w:val="none" w:sz="0" w:space="0" w:color="auto"/>
        <w:left w:val="none" w:sz="0" w:space="0" w:color="auto"/>
        <w:bottom w:val="none" w:sz="0" w:space="0" w:color="auto"/>
        <w:right w:val="none" w:sz="0" w:space="0" w:color="auto"/>
      </w:divBdr>
    </w:div>
    <w:div w:id="1520656487">
      <w:bodyDiv w:val="1"/>
      <w:marLeft w:val="0"/>
      <w:marRight w:val="0"/>
      <w:marTop w:val="0"/>
      <w:marBottom w:val="0"/>
      <w:divBdr>
        <w:top w:val="none" w:sz="0" w:space="0" w:color="auto"/>
        <w:left w:val="none" w:sz="0" w:space="0" w:color="auto"/>
        <w:bottom w:val="none" w:sz="0" w:space="0" w:color="auto"/>
        <w:right w:val="none" w:sz="0" w:space="0" w:color="auto"/>
      </w:divBdr>
    </w:div>
    <w:div w:id="1523860218">
      <w:bodyDiv w:val="1"/>
      <w:marLeft w:val="0"/>
      <w:marRight w:val="0"/>
      <w:marTop w:val="0"/>
      <w:marBottom w:val="0"/>
      <w:divBdr>
        <w:top w:val="none" w:sz="0" w:space="0" w:color="auto"/>
        <w:left w:val="none" w:sz="0" w:space="0" w:color="auto"/>
        <w:bottom w:val="none" w:sz="0" w:space="0" w:color="auto"/>
        <w:right w:val="none" w:sz="0" w:space="0" w:color="auto"/>
      </w:divBdr>
    </w:div>
    <w:div w:id="1526748548">
      <w:bodyDiv w:val="1"/>
      <w:marLeft w:val="0"/>
      <w:marRight w:val="0"/>
      <w:marTop w:val="0"/>
      <w:marBottom w:val="0"/>
      <w:divBdr>
        <w:top w:val="none" w:sz="0" w:space="0" w:color="auto"/>
        <w:left w:val="none" w:sz="0" w:space="0" w:color="auto"/>
        <w:bottom w:val="none" w:sz="0" w:space="0" w:color="auto"/>
        <w:right w:val="none" w:sz="0" w:space="0" w:color="auto"/>
      </w:divBdr>
    </w:div>
    <w:div w:id="1533955583">
      <w:bodyDiv w:val="1"/>
      <w:marLeft w:val="0"/>
      <w:marRight w:val="0"/>
      <w:marTop w:val="0"/>
      <w:marBottom w:val="0"/>
      <w:divBdr>
        <w:top w:val="none" w:sz="0" w:space="0" w:color="auto"/>
        <w:left w:val="none" w:sz="0" w:space="0" w:color="auto"/>
        <w:bottom w:val="none" w:sz="0" w:space="0" w:color="auto"/>
        <w:right w:val="none" w:sz="0" w:space="0" w:color="auto"/>
      </w:divBdr>
    </w:div>
    <w:div w:id="1539009722">
      <w:bodyDiv w:val="1"/>
      <w:marLeft w:val="0"/>
      <w:marRight w:val="0"/>
      <w:marTop w:val="0"/>
      <w:marBottom w:val="0"/>
      <w:divBdr>
        <w:top w:val="none" w:sz="0" w:space="0" w:color="auto"/>
        <w:left w:val="none" w:sz="0" w:space="0" w:color="auto"/>
        <w:bottom w:val="none" w:sz="0" w:space="0" w:color="auto"/>
        <w:right w:val="none" w:sz="0" w:space="0" w:color="auto"/>
      </w:divBdr>
    </w:div>
    <w:div w:id="1543440509">
      <w:bodyDiv w:val="1"/>
      <w:marLeft w:val="0"/>
      <w:marRight w:val="0"/>
      <w:marTop w:val="0"/>
      <w:marBottom w:val="0"/>
      <w:divBdr>
        <w:top w:val="none" w:sz="0" w:space="0" w:color="auto"/>
        <w:left w:val="none" w:sz="0" w:space="0" w:color="auto"/>
        <w:bottom w:val="none" w:sz="0" w:space="0" w:color="auto"/>
        <w:right w:val="none" w:sz="0" w:space="0" w:color="auto"/>
      </w:divBdr>
    </w:div>
    <w:div w:id="1544781497">
      <w:bodyDiv w:val="1"/>
      <w:marLeft w:val="0"/>
      <w:marRight w:val="0"/>
      <w:marTop w:val="0"/>
      <w:marBottom w:val="0"/>
      <w:divBdr>
        <w:top w:val="none" w:sz="0" w:space="0" w:color="auto"/>
        <w:left w:val="none" w:sz="0" w:space="0" w:color="auto"/>
        <w:bottom w:val="none" w:sz="0" w:space="0" w:color="auto"/>
        <w:right w:val="none" w:sz="0" w:space="0" w:color="auto"/>
      </w:divBdr>
    </w:div>
    <w:div w:id="1545022657">
      <w:bodyDiv w:val="1"/>
      <w:marLeft w:val="0"/>
      <w:marRight w:val="0"/>
      <w:marTop w:val="0"/>
      <w:marBottom w:val="0"/>
      <w:divBdr>
        <w:top w:val="none" w:sz="0" w:space="0" w:color="auto"/>
        <w:left w:val="none" w:sz="0" w:space="0" w:color="auto"/>
        <w:bottom w:val="none" w:sz="0" w:space="0" w:color="auto"/>
        <w:right w:val="none" w:sz="0" w:space="0" w:color="auto"/>
      </w:divBdr>
    </w:div>
    <w:div w:id="1547451111">
      <w:bodyDiv w:val="1"/>
      <w:marLeft w:val="0"/>
      <w:marRight w:val="0"/>
      <w:marTop w:val="0"/>
      <w:marBottom w:val="0"/>
      <w:divBdr>
        <w:top w:val="none" w:sz="0" w:space="0" w:color="auto"/>
        <w:left w:val="none" w:sz="0" w:space="0" w:color="auto"/>
        <w:bottom w:val="none" w:sz="0" w:space="0" w:color="auto"/>
        <w:right w:val="none" w:sz="0" w:space="0" w:color="auto"/>
      </w:divBdr>
    </w:div>
    <w:div w:id="1555190595">
      <w:bodyDiv w:val="1"/>
      <w:marLeft w:val="0"/>
      <w:marRight w:val="0"/>
      <w:marTop w:val="0"/>
      <w:marBottom w:val="0"/>
      <w:divBdr>
        <w:top w:val="none" w:sz="0" w:space="0" w:color="auto"/>
        <w:left w:val="none" w:sz="0" w:space="0" w:color="auto"/>
        <w:bottom w:val="none" w:sz="0" w:space="0" w:color="auto"/>
        <w:right w:val="none" w:sz="0" w:space="0" w:color="auto"/>
      </w:divBdr>
    </w:div>
    <w:div w:id="1556307823">
      <w:bodyDiv w:val="1"/>
      <w:marLeft w:val="0"/>
      <w:marRight w:val="0"/>
      <w:marTop w:val="0"/>
      <w:marBottom w:val="0"/>
      <w:divBdr>
        <w:top w:val="none" w:sz="0" w:space="0" w:color="auto"/>
        <w:left w:val="none" w:sz="0" w:space="0" w:color="auto"/>
        <w:bottom w:val="none" w:sz="0" w:space="0" w:color="auto"/>
        <w:right w:val="none" w:sz="0" w:space="0" w:color="auto"/>
      </w:divBdr>
    </w:div>
    <w:div w:id="1557429018">
      <w:bodyDiv w:val="1"/>
      <w:marLeft w:val="0"/>
      <w:marRight w:val="0"/>
      <w:marTop w:val="0"/>
      <w:marBottom w:val="0"/>
      <w:divBdr>
        <w:top w:val="none" w:sz="0" w:space="0" w:color="auto"/>
        <w:left w:val="none" w:sz="0" w:space="0" w:color="auto"/>
        <w:bottom w:val="none" w:sz="0" w:space="0" w:color="auto"/>
        <w:right w:val="none" w:sz="0" w:space="0" w:color="auto"/>
      </w:divBdr>
    </w:div>
    <w:div w:id="1557626803">
      <w:bodyDiv w:val="1"/>
      <w:marLeft w:val="0"/>
      <w:marRight w:val="0"/>
      <w:marTop w:val="0"/>
      <w:marBottom w:val="0"/>
      <w:divBdr>
        <w:top w:val="none" w:sz="0" w:space="0" w:color="auto"/>
        <w:left w:val="none" w:sz="0" w:space="0" w:color="auto"/>
        <w:bottom w:val="none" w:sz="0" w:space="0" w:color="auto"/>
        <w:right w:val="none" w:sz="0" w:space="0" w:color="auto"/>
      </w:divBdr>
    </w:div>
    <w:div w:id="1559048927">
      <w:bodyDiv w:val="1"/>
      <w:marLeft w:val="0"/>
      <w:marRight w:val="0"/>
      <w:marTop w:val="0"/>
      <w:marBottom w:val="0"/>
      <w:divBdr>
        <w:top w:val="none" w:sz="0" w:space="0" w:color="auto"/>
        <w:left w:val="none" w:sz="0" w:space="0" w:color="auto"/>
        <w:bottom w:val="none" w:sz="0" w:space="0" w:color="auto"/>
        <w:right w:val="none" w:sz="0" w:space="0" w:color="auto"/>
      </w:divBdr>
    </w:div>
    <w:div w:id="1562475182">
      <w:bodyDiv w:val="1"/>
      <w:marLeft w:val="0"/>
      <w:marRight w:val="0"/>
      <w:marTop w:val="0"/>
      <w:marBottom w:val="0"/>
      <w:divBdr>
        <w:top w:val="none" w:sz="0" w:space="0" w:color="auto"/>
        <w:left w:val="none" w:sz="0" w:space="0" w:color="auto"/>
        <w:bottom w:val="none" w:sz="0" w:space="0" w:color="auto"/>
        <w:right w:val="none" w:sz="0" w:space="0" w:color="auto"/>
      </w:divBdr>
    </w:div>
    <w:div w:id="1563248606">
      <w:bodyDiv w:val="1"/>
      <w:marLeft w:val="0"/>
      <w:marRight w:val="0"/>
      <w:marTop w:val="0"/>
      <w:marBottom w:val="0"/>
      <w:divBdr>
        <w:top w:val="none" w:sz="0" w:space="0" w:color="auto"/>
        <w:left w:val="none" w:sz="0" w:space="0" w:color="auto"/>
        <w:bottom w:val="none" w:sz="0" w:space="0" w:color="auto"/>
        <w:right w:val="none" w:sz="0" w:space="0" w:color="auto"/>
      </w:divBdr>
    </w:div>
    <w:div w:id="1563327575">
      <w:bodyDiv w:val="1"/>
      <w:marLeft w:val="0"/>
      <w:marRight w:val="0"/>
      <w:marTop w:val="0"/>
      <w:marBottom w:val="0"/>
      <w:divBdr>
        <w:top w:val="none" w:sz="0" w:space="0" w:color="auto"/>
        <w:left w:val="none" w:sz="0" w:space="0" w:color="auto"/>
        <w:bottom w:val="none" w:sz="0" w:space="0" w:color="auto"/>
        <w:right w:val="none" w:sz="0" w:space="0" w:color="auto"/>
      </w:divBdr>
    </w:div>
    <w:div w:id="1564172105">
      <w:bodyDiv w:val="1"/>
      <w:marLeft w:val="0"/>
      <w:marRight w:val="0"/>
      <w:marTop w:val="0"/>
      <w:marBottom w:val="0"/>
      <w:divBdr>
        <w:top w:val="none" w:sz="0" w:space="0" w:color="auto"/>
        <w:left w:val="none" w:sz="0" w:space="0" w:color="auto"/>
        <w:bottom w:val="none" w:sz="0" w:space="0" w:color="auto"/>
        <w:right w:val="none" w:sz="0" w:space="0" w:color="auto"/>
      </w:divBdr>
    </w:div>
    <w:div w:id="1567689735">
      <w:bodyDiv w:val="1"/>
      <w:marLeft w:val="0"/>
      <w:marRight w:val="0"/>
      <w:marTop w:val="0"/>
      <w:marBottom w:val="0"/>
      <w:divBdr>
        <w:top w:val="none" w:sz="0" w:space="0" w:color="auto"/>
        <w:left w:val="none" w:sz="0" w:space="0" w:color="auto"/>
        <w:bottom w:val="none" w:sz="0" w:space="0" w:color="auto"/>
        <w:right w:val="none" w:sz="0" w:space="0" w:color="auto"/>
      </w:divBdr>
    </w:div>
    <w:div w:id="1568415406">
      <w:bodyDiv w:val="1"/>
      <w:marLeft w:val="0"/>
      <w:marRight w:val="0"/>
      <w:marTop w:val="0"/>
      <w:marBottom w:val="0"/>
      <w:divBdr>
        <w:top w:val="none" w:sz="0" w:space="0" w:color="auto"/>
        <w:left w:val="none" w:sz="0" w:space="0" w:color="auto"/>
        <w:bottom w:val="none" w:sz="0" w:space="0" w:color="auto"/>
        <w:right w:val="none" w:sz="0" w:space="0" w:color="auto"/>
      </w:divBdr>
    </w:div>
    <w:div w:id="1574657686">
      <w:bodyDiv w:val="1"/>
      <w:marLeft w:val="0"/>
      <w:marRight w:val="0"/>
      <w:marTop w:val="0"/>
      <w:marBottom w:val="0"/>
      <w:divBdr>
        <w:top w:val="none" w:sz="0" w:space="0" w:color="auto"/>
        <w:left w:val="none" w:sz="0" w:space="0" w:color="auto"/>
        <w:bottom w:val="none" w:sz="0" w:space="0" w:color="auto"/>
        <w:right w:val="none" w:sz="0" w:space="0" w:color="auto"/>
      </w:divBdr>
    </w:div>
    <w:div w:id="1579171261">
      <w:bodyDiv w:val="1"/>
      <w:marLeft w:val="0"/>
      <w:marRight w:val="0"/>
      <w:marTop w:val="0"/>
      <w:marBottom w:val="0"/>
      <w:divBdr>
        <w:top w:val="none" w:sz="0" w:space="0" w:color="auto"/>
        <w:left w:val="none" w:sz="0" w:space="0" w:color="auto"/>
        <w:bottom w:val="none" w:sz="0" w:space="0" w:color="auto"/>
        <w:right w:val="none" w:sz="0" w:space="0" w:color="auto"/>
      </w:divBdr>
    </w:div>
    <w:div w:id="1579754054">
      <w:bodyDiv w:val="1"/>
      <w:marLeft w:val="0"/>
      <w:marRight w:val="0"/>
      <w:marTop w:val="0"/>
      <w:marBottom w:val="0"/>
      <w:divBdr>
        <w:top w:val="none" w:sz="0" w:space="0" w:color="auto"/>
        <w:left w:val="none" w:sz="0" w:space="0" w:color="auto"/>
        <w:bottom w:val="none" w:sz="0" w:space="0" w:color="auto"/>
        <w:right w:val="none" w:sz="0" w:space="0" w:color="auto"/>
      </w:divBdr>
    </w:div>
    <w:div w:id="1583947674">
      <w:bodyDiv w:val="1"/>
      <w:marLeft w:val="0"/>
      <w:marRight w:val="0"/>
      <w:marTop w:val="0"/>
      <w:marBottom w:val="0"/>
      <w:divBdr>
        <w:top w:val="none" w:sz="0" w:space="0" w:color="auto"/>
        <w:left w:val="none" w:sz="0" w:space="0" w:color="auto"/>
        <w:bottom w:val="none" w:sz="0" w:space="0" w:color="auto"/>
        <w:right w:val="none" w:sz="0" w:space="0" w:color="auto"/>
      </w:divBdr>
    </w:div>
    <w:div w:id="1588151031">
      <w:bodyDiv w:val="1"/>
      <w:marLeft w:val="0"/>
      <w:marRight w:val="0"/>
      <w:marTop w:val="0"/>
      <w:marBottom w:val="0"/>
      <w:divBdr>
        <w:top w:val="none" w:sz="0" w:space="0" w:color="auto"/>
        <w:left w:val="none" w:sz="0" w:space="0" w:color="auto"/>
        <w:bottom w:val="none" w:sz="0" w:space="0" w:color="auto"/>
        <w:right w:val="none" w:sz="0" w:space="0" w:color="auto"/>
      </w:divBdr>
    </w:div>
    <w:div w:id="1601059632">
      <w:bodyDiv w:val="1"/>
      <w:marLeft w:val="0"/>
      <w:marRight w:val="0"/>
      <w:marTop w:val="0"/>
      <w:marBottom w:val="0"/>
      <w:divBdr>
        <w:top w:val="none" w:sz="0" w:space="0" w:color="auto"/>
        <w:left w:val="none" w:sz="0" w:space="0" w:color="auto"/>
        <w:bottom w:val="none" w:sz="0" w:space="0" w:color="auto"/>
        <w:right w:val="none" w:sz="0" w:space="0" w:color="auto"/>
      </w:divBdr>
    </w:div>
    <w:div w:id="1601454687">
      <w:bodyDiv w:val="1"/>
      <w:marLeft w:val="0"/>
      <w:marRight w:val="0"/>
      <w:marTop w:val="0"/>
      <w:marBottom w:val="0"/>
      <w:divBdr>
        <w:top w:val="none" w:sz="0" w:space="0" w:color="auto"/>
        <w:left w:val="none" w:sz="0" w:space="0" w:color="auto"/>
        <w:bottom w:val="none" w:sz="0" w:space="0" w:color="auto"/>
        <w:right w:val="none" w:sz="0" w:space="0" w:color="auto"/>
      </w:divBdr>
    </w:div>
    <w:div w:id="1604603836">
      <w:bodyDiv w:val="1"/>
      <w:marLeft w:val="0"/>
      <w:marRight w:val="0"/>
      <w:marTop w:val="0"/>
      <w:marBottom w:val="0"/>
      <w:divBdr>
        <w:top w:val="none" w:sz="0" w:space="0" w:color="auto"/>
        <w:left w:val="none" w:sz="0" w:space="0" w:color="auto"/>
        <w:bottom w:val="none" w:sz="0" w:space="0" w:color="auto"/>
        <w:right w:val="none" w:sz="0" w:space="0" w:color="auto"/>
      </w:divBdr>
    </w:div>
    <w:div w:id="1608200748">
      <w:bodyDiv w:val="1"/>
      <w:marLeft w:val="0"/>
      <w:marRight w:val="0"/>
      <w:marTop w:val="0"/>
      <w:marBottom w:val="0"/>
      <w:divBdr>
        <w:top w:val="none" w:sz="0" w:space="0" w:color="auto"/>
        <w:left w:val="none" w:sz="0" w:space="0" w:color="auto"/>
        <w:bottom w:val="none" w:sz="0" w:space="0" w:color="auto"/>
        <w:right w:val="none" w:sz="0" w:space="0" w:color="auto"/>
      </w:divBdr>
    </w:div>
    <w:div w:id="1618950416">
      <w:bodyDiv w:val="1"/>
      <w:marLeft w:val="0"/>
      <w:marRight w:val="0"/>
      <w:marTop w:val="0"/>
      <w:marBottom w:val="0"/>
      <w:divBdr>
        <w:top w:val="none" w:sz="0" w:space="0" w:color="auto"/>
        <w:left w:val="none" w:sz="0" w:space="0" w:color="auto"/>
        <w:bottom w:val="none" w:sz="0" w:space="0" w:color="auto"/>
        <w:right w:val="none" w:sz="0" w:space="0" w:color="auto"/>
      </w:divBdr>
    </w:div>
    <w:div w:id="1626040952">
      <w:bodyDiv w:val="1"/>
      <w:marLeft w:val="0"/>
      <w:marRight w:val="0"/>
      <w:marTop w:val="0"/>
      <w:marBottom w:val="0"/>
      <w:divBdr>
        <w:top w:val="none" w:sz="0" w:space="0" w:color="auto"/>
        <w:left w:val="none" w:sz="0" w:space="0" w:color="auto"/>
        <w:bottom w:val="none" w:sz="0" w:space="0" w:color="auto"/>
        <w:right w:val="none" w:sz="0" w:space="0" w:color="auto"/>
      </w:divBdr>
    </w:div>
    <w:div w:id="1636179390">
      <w:bodyDiv w:val="1"/>
      <w:marLeft w:val="0"/>
      <w:marRight w:val="0"/>
      <w:marTop w:val="0"/>
      <w:marBottom w:val="0"/>
      <w:divBdr>
        <w:top w:val="none" w:sz="0" w:space="0" w:color="auto"/>
        <w:left w:val="none" w:sz="0" w:space="0" w:color="auto"/>
        <w:bottom w:val="none" w:sz="0" w:space="0" w:color="auto"/>
        <w:right w:val="none" w:sz="0" w:space="0" w:color="auto"/>
      </w:divBdr>
    </w:div>
    <w:div w:id="1640383202">
      <w:bodyDiv w:val="1"/>
      <w:marLeft w:val="0"/>
      <w:marRight w:val="0"/>
      <w:marTop w:val="0"/>
      <w:marBottom w:val="0"/>
      <w:divBdr>
        <w:top w:val="none" w:sz="0" w:space="0" w:color="auto"/>
        <w:left w:val="none" w:sz="0" w:space="0" w:color="auto"/>
        <w:bottom w:val="none" w:sz="0" w:space="0" w:color="auto"/>
        <w:right w:val="none" w:sz="0" w:space="0" w:color="auto"/>
      </w:divBdr>
    </w:div>
    <w:div w:id="1641574215">
      <w:bodyDiv w:val="1"/>
      <w:marLeft w:val="0"/>
      <w:marRight w:val="0"/>
      <w:marTop w:val="0"/>
      <w:marBottom w:val="0"/>
      <w:divBdr>
        <w:top w:val="none" w:sz="0" w:space="0" w:color="auto"/>
        <w:left w:val="none" w:sz="0" w:space="0" w:color="auto"/>
        <w:bottom w:val="none" w:sz="0" w:space="0" w:color="auto"/>
        <w:right w:val="none" w:sz="0" w:space="0" w:color="auto"/>
      </w:divBdr>
    </w:div>
    <w:div w:id="1641761933">
      <w:bodyDiv w:val="1"/>
      <w:marLeft w:val="0"/>
      <w:marRight w:val="0"/>
      <w:marTop w:val="0"/>
      <w:marBottom w:val="0"/>
      <w:divBdr>
        <w:top w:val="none" w:sz="0" w:space="0" w:color="auto"/>
        <w:left w:val="none" w:sz="0" w:space="0" w:color="auto"/>
        <w:bottom w:val="none" w:sz="0" w:space="0" w:color="auto"/>
        <w:right w:val="none" w:sz="0" w:space="0" w:color="auto"/>
      </w:divBdr>
    </w:div>
    <w:div w:id="1643344454">
      <w:bodyDiv w:val="1"/>
      <w:marLeft w:val="0"/>
      <w:marRight w:val="0"/>
      <w:marTop w:val="0"/>
      <w:marBottom w:val="0"/>
      <w:divBdr>
        <w:top w:val="none" w:sz="0" w:space="0" w:color="auto"/>
        <w:left w:val="none" w:sz="0" w:space="0" w:color="auto"/>
        <w:bottom w:val="none" w:sz="0" w:space="0" w:color="auto"/>
        <w:right w:val="none" w:sz="0" w:space="0" w:color="auto"/>
      </w:divBdr>
    </w:div>
    <w:div w:id="1650867645">
      <w:bodyDiv w:val="1"/>
      <w:marLeft w:val="0"/>
      <w:marRight w:val="0"/>
      <w:marTop w:val="0"/>
      <w:marBottom w:val="0"/>
      <w:divBdr>
        <w:top w:val="none" w:sz="0" w:space="0" w:color="auto"/>
        <w:left w:val="none" w:sz="0" w:space="0" w:color="auto"/>
        <w:bottom w:val="none" w:sz="0" w:space="0" w:color="auto"/>
        <w:right w:val="none" w:sz="0" w:space="0" w:color="auto"/>
      </w:divBdr>
    </w:div>
    <w:div w:id="1651863545">
      <w:bodyDiv w:val="1"/>
      <w:marLeft w:val="0"/>
      <w:marRight w:val="0"/>
      <w:marTop w:val="0"/>
      <w:marBottom w:val="0"/>
      <w:divBdr>
        <w:top w:val="none" w:sz="0" w:space="0" w:color="auto"/>
        <w:left w:val="none" w:sz="0" w:space="0" w:color="auto"/>
        <w:bottom w:val="none" w:sz="0" w:space="0" w:color="auto"/>
        <w:right w:val="none" w:sz="0" w:space="0" w:color="auto"/>
      </w:divBdr>
    </w:div>
    <w:div w:id="1657883007">
      <w:bodyDiv w:val="1"/>
      <w:marLeft w:val="0"/>
      <w:marRight w:val="0"/>
      <w:marTop w:val="0"/>
      <w:marBottom w:val="0"/>
      <w:divBdr>
        <w:top w:val="none" w:sz="0" w:space="0" w:color="auto"/>
        <w:left w:val="none" w:sz="0" w:space="0" w:color="auto"/>
        <w:bottom w:val="none" w:sz="0" w:space="0" w:color="auto"/>
        <w:right w:val="none" w:sz="0" w:space="0" w:color="auto"/>
      </w:divBdr>
    </w:div>
    <w:div w:id="1658922718">
      <w:bodyDiv w:val="1"/>
      <w:marLeft w:val="0"/>
      <w:marRight w:val="0"/>
      <w:marTop w:val="0"/>
      <w:marBottom w:val="0"/>
      <w:divBdr>
        <w:top w:val="none" w:sz="0" w:space="0" w:color="auto"/>
        <w:left w:val="none" w:sz="0" w:space="0" w:color="auto"/>
        <w:bottom w:val="none" w:sz="0" w:space="0" w:color="auto"/>
        <w:right w:val="none" w:sz="0" w:space="0" w:color="auto"/>
      </w:divBdr>
    </w:div>
    <w:div w:id="1660427321">
      <w:bodyDiv w:val="1"/>
      <w:marLeft w:val="0"/>
      <w:marRight w:val="0"/>
      <w:marTop w:val="0"/>
      <w:marBottom w:val="0"/>
      <w:divBdr>
        <w:top w:val="none" w:sz="0" w:space="0" w:color="auto"/>
        <w:left w:val="none" w:sz="0" w:space="0" w:color="auto"/>
        <w:bottom w:val="none" w:sz="0" w:space="0" w:color="auto"/>
        <w:right w:val="none" w:sz="0" w:space="0" w:color="auto"/>
      </w:divBdr>
    </w:div>
    <w:div w:id="1665083903">
      <w:bodyDiv w:val="1"/>
      <w:marLeft w:val="0"/>
      <w:marRight w:val="0"/>
      <w:marTop w:val="0"/>
      <w:marBottom w:val="0"/>
      <w:divBdr>
        <w:top w:val="none" w:sz="0" w:space="0" w:color="auto"/>
        <w:left w:val="none" w:sz="0" w:space="0" w:color="auto"/>
        <w:bottom w:val="none" w:sz="0" w:space="0" w:color="auto"/>
        <w:right w:val="none" w:sz="0" w:space="0" w:color="auto"/>
      </w:divBdr>
    </w:div>
    <w:div w:id="1666587066">
      <w:bodyDiv w:val="1"/>
      <w:marLeft w:val="0"/>
      <w:marRight w:val="0"/>
      <w:marTop w:val="0"/>
      <w:marBottom w:val="0"/>
      <w:divBdr>
        <w:top w:val="none" w:sz="0" w:space="0" w:color="auto"/>
        <w:left w:val="none" w:sz="0" w:space="0" w:color="auto"/>
        <w:bottom w:val="none" w:sz="0" w:space="0" w:color="auto"/>
        <w:right w:val="none" w:sz="0" w:space="0" w:color="auto"/>
      </w:divBdr>
    </w:div>
    <w:div w:id="1669552404">
      <w:bodyDiv w:val="1"/>
      <w:marLeft w:val="0"/>
      <w:marRight w:val="0"/>
      <w:marTop w:val="0"/>
      <w:marBottom w:val="0"/>
      <w:divBdr>
        <w:top w:val="none" w:sz="0" w:space="0" w:color="auto"/>
        <w:left w:val="none" w:sz="0" w:space="0" w:color="auto"/>
        <w:bottom w:val="none" w:sz="0" w:space="0" w:color="auto"/>
        <w:right w:val="none" w:sz="0" w:space="0" w:color="auto"/>
      </w:divBdr>
    </w:div>
    <w:div w:id="1674918732">
      <w:bodyDiv w:val="1"/>
      <w:marLeft w:val="0"/>
      <w:marRight w:val="0"/>
      <w:marTop w:val="0"/>
      <w:marBottom w:val="0"/>
      <w:divBdr>
        <w:top w:val="none" w:sz="0" w:space="0" w:color="auto"/>
        <w:left w:val="none" w:sz="0" w:space="0" w:color="auto"/>
        <w:bottom w:val="none" w:sz="0" w:space="0" w:color="auto"/>
        <w:right w:val="none" w:sz="0" w:space="0" w:color="auto"/>
      </w:divBdr>
    </w:div>
    <w:div w:id="1677734033">
      <w:bodyDiv w:val="1"/>
      <w:marLeft w:val="0"/>
      <w:marRight w:val="0"/>
      <w:marTop w:val="0"/>
      <w:marBottom w:val="0"/>
      <w:divBdr>
        <w:top w:val="none" w:sz="0" w:space="0" w:color="auto"/>
        <w:left w:val="none" w:sz="0" w:space="0" w:color="auto"/>
        <w:bottom w:val="none" w:sz="0" w:space="0" w:color="auto"/>
        <w:right w:val="none" w:sz="0" w:space="0" w:color="auto"/>
      </w:divBdr>
    </w:div>
    <w:div w:id="1680233282">
      <w:bodyDiv w:val="1"/>
      <w:marLeft w:val="0"/>
      <w:marRight w:val="0"/>
      <w:marTop w:val="0"/>
      <w:marBottom w:val="0"/>
      <w:divBdr>
        <w:top w:val="none" w:sz="0" w:space="0" w:color="auto"/>
        <w:left w:val="none" w:sz="0" w:space="0" w:color="auto"/>
        <w:bottom w:val="none" w:sz="0" w:space="0" w:color="auto"/>
        <w:right w:val="none" w:sz="0" w:space="0" w:color="auto"/>
      </w:divBdr>
    </w:div>
    <w:div w:id="1681617601">
      <w:bodyDiv w:val="1"/>
      <w:marLeft w:val="0"/>
      <w:marRight w:val="0"/>
      <w:marTop w:val="0"/>
      <w:marBottom w:val="0"/>
      <w:divBdr>
        <w:top w:val="none" w:sz="0" w:space="0" w:color="auto"/>
        <w:left w:val="none" w:sz="0" w:space="0" w:color="auto"/>
        <w:bottom w:val="none" w:sz="0" w:space="0" w:color="auto"/>
        <w:right w:val="none" w:sz="0" w:space="0" w:color="auto"/>
      </w:divBdr>
    </w:div>
    <w:div w:id="1681734023">
      <w:bodyDiv w:val="1"/>
      <w:marLeft w:val="0"/>
      <w:marRight w:val="0"/>
      <w:marTop w:val="0"/>
      <w:marBottom w:val="0"/>
      <w:divBdr>
        <w:top w:val="none" w:sz="0" w:space="0" w:color="auto"/>
        <w:left w:val="none" w:sz="0" w:space="0" w:color="auto"/>
        <w:bottom w:val="none" w:sz="0" w:space="0" w:color="auto"/>
        <w:right w:val="none" w:sz="0" w:space="0" w:color="auto"/>
      </w:divBdr>
    </w:div>
    <w:div w:id="1683823576">
      <w:bodyDiv w:val="1"/>
      <w:marLeft w:val="0"/>
      <w:marRight w:val="0"/>
      <w:marTop w:val="0"/>
      <w:marBottom w:val="0"/>
      <w:divBdr>
        <w:top w:val="none" w:sz="0" w:space="0" w:color="auto"/>
        <w:left w:val="none" w:sz="0" w:space="0" w:color="auto"/>
        <w:bottom w:val="none" w:sz="0" w:space="0" w:color="auto"/>
        <w:right w:val="none" w:sz="0" w:space="0" w:color="auto"/>
      </w:divBdr>
    </w:div>
    <w:div w:id="1689137585">
      <w:bodyDiv w:val="1"/>
      <w:marLeft w:val="0"/>
      <w:marRight w:val="0"/>
      <w:marTop w:val="0"/>
      <w:marBottom w:val="0"/>
      <w:divBdr>
        <w:top w:val="none" w:sz="0" w:space="0" w:color="auto"/>
        <w:left w:val="none" w:sz="0" w:space="0" w:color="auto"/>
        <w:bottom w:val="none" w:sz="0" w:space="0" w:color="auto"/>
        <w:right w:val="none" w:sz="0" w:space="0" w:color="auto"/>
      </w:divBdr>
    </w:div>
    <w:div w:id="1694726612">
      <w:bodyDiv w:val="1"/>
      <w:marLeft w:val="0"/>
      <w:marRight w:val="0"/>
      <w:marTop w:val="0"/>
      <w:marBottom w:val="0"/>
      <w:divBdr>
        <w:top w:val="none" w:sz="0" w:space="0" w:color="auto"/>
        <w:left w:val="none" w:sz="0" w:space="0" w:color="auto"/>
        <w:bottom w:val="none" w:sz="0" w:space="0" w:color="auto"/>
        <w:right w:val="none" w:sz="0" w:space="0" w:color="auto"/>
      </w:divBdr>
    </w:div>
    <w:div w:id="1697385645">
      <w:bodyDiv w:val="1"/>
      <w:marLeft w:val="0"/>
      <w:marRight w:val="0"/>
      <w:marTop w:val="0"/>
      <w:marBottom w:val="0"/>
      <w:divBdr>
        <w:top w:val="none" w:sz="0" w:space="0" w:color="auto"/>
        <w:left w:val="none" w:sz="0" w:space="0" w:color="auto"/>
        <w:bottom w:val="none" w:sz="0" w:space="0" w:color="auto"/>
        <w:right w:val="none" w:sz="0" w:space="0" w:color="auto"/>
      </w:divBdr>
    </w:div>
    <w:div w:id="1699886900">
      <w:bodyDiv w:val="1"/>
      <w:marLeft w:val="0"/>
      <w:marRight w:val="0"/>
      <w:marTop w:val="0"/>
      <w:marBottom w:val="0"/>
      <w:divBdr>
        <w:top w:val="none" w:sz="0" w:space="0" w:color="auto"/>
        <w:left w:val="none" w:sz="0" w:space="0" w:color="auto"/>
        <w:bottom w:val="none" w:sz="0" w:space="0" w:color="auto"/>
        <w:right w:val="none" w:sz="0" w:space="0" w:color="auto"/>
      </w:divBdr>
    </w:div>
    <w:div w:id="1706754136">
      <w:bodyDiv w:val="1"/>
      <w:marLeft w:val="0"/>
      <w:marRight w:val="0"/>
      <w:marTop w:val="0"/>
      <w:marBottom w:val="0"/>
      <w:divBdr>
        <w:top w:val="none" w:sz="0" w:space="0" w:color="auto"/>
        <w:left w:val="none" w:sz="0" w:space="0" w:color="auto"/>
        <w:bottom w:val="none" w:sz="0" w:space="0" w:color="auto"/>
        <w:right w:val="none" w:sz="0" w:space="0" w:color="auto"/>
      </w:divBdr>
    </w:div>
    <w:div w:id="1707174440">
      <w:bodyDiv w:val="1"/>
      <w:marLeft w:val="0"/>
      <w:marRight w:val="0"/>
      <w:marTop w:val="0"/>
      <w:marBottom w:val="0"/>
      <w:divBdr>
        <w:top w:val="none" w:sz="0" w:space="0" w:color="auto"/>
        <w:left w:val="none" w:sz="0" w:space="0" w:color="auto"/>
        <w:bottom w:val="none" w:sz="0" w:space="0" w:color="auto"/>
        <w:right w:val="none" w:sz="0" w:space="0" w:color="auto"/>
      </w:divBdr>
    </w:div>
    <w:div w:id="1707178794">
      <w:bodyDiv w:val="1"/>
      <w:marLeft w:val="0"/>
      <w:marRight w:val="0"/>
      <w:marTop w:val="0"/>
      <w:marBottom w:val="0"/>
      <w:divBdr>
        <w:top w:val="none" w:sz="0" w:space="0" w:color="auto"/>
        <w:left w:val="none" w:sz="0" w:space="0" w:color="auto"/>
        <w:bottom w:val="none" w:sz="0" w:space="0" w:color="auto"/>
        <w:right w:val="none" w:sz="0" w:space="0" w:color="auto"/>
      </w:divBdr>
    </w:div>
    <w:div w:id="1708137732">
      <w:bodyDiv w:val="1"/>
      <w:marLeft w:val="0"/>
      <w:marRight w:val="0"/>
      <w:marTop w:val="0"/>
      <w:marBottom w:val="0"/>
      <w:divBdr>
        <w:top w:val="none" w:sz="0" w:space="0" w:color="auto"/>
        <w:left w:val="none" w:sz="0" w:space="0" w:color="auto"/>
        <w:bottom w:val="none" w:sz="0" w:space="0" w:color="auto"/>
        <w:right w:val="none" w:sz="0" w:space="0" w:color="auto"/>
      </w:divBdr>
    </w:div>
    <w:div w:id="1708138606">
      <w:bodyDiv w:val="1"/>
      <w:marLeft w:val="0"/>
      <w:marRight w:val="0"/>
      <w:marTop w:val="0"/>
      <w:marBottom w:val="0"/>
      <w:divBdr>
        <w:top w:val="none" w:sz="0" w:space="0" w:color="auto"/>
        <w:left w:val="none" w:sz="0" w:space="0" w:color="auto"/>
        <w:bottom w:val="none" w:sz="0" w:space="0" w:color="auto"/>
        <w:right w:val="none" w:sz="0" w:space="0" w:color="auto"/>
      </w:divBdr>
    </w:div>
    <w:div w:id="1710643552">
      <w:bodyDiv w:val="1"/>
      <w:marLeft w:val="0"/>
      <w:marRight w:val="0"/>
      <w:marTop w:val="0"/>
      <w:marBottom w:val="0"/>
      <w:divBdr>
        <w:top w:val="none" w:sz="0" w:space="0" w:color="auto"/>
        <w:left w:val="none" w:sz="0" w:space="0" w:color="auto"/>
        <w:bottom w:val="none" w:sz="0" w:space="0" w:color="auto"/>
        <w:right w:val="none" w:sz="0" w:space="0" w:color="auto"/>
      </w:divBdr>
    </w:div>
    <w:div w:id="1715153448">
      <w:bodyDiv w:val="1"/>
      <w:marLeft w:val="0"/>
      <w:marRight w:val="0"/>
      <w:marTop w:val="0"/>
      <w:marBottom w:val="0"/>
      <w:divBdr>
        <w:top w:val="none" w:sz="0" w:space="0" w:color="auto"/>
        <w:left w:val="none" w:sz="0" w:space="0" w:color="auto"/>
        <w:bottom w:val="none" w:sz="0" w:space="0" w:color="auto"/>
        <w:right w:val="none" w:sz="0" w:space="0" w:color="auto"/>
      </w:divBdr>
    </w:div>
    <w:div w:id="1721512431">
      <w:bodyDiv w:val="1"/>
      <w:marLeft w:val="0"/>
      <w:marRight w:val="0"/>
      <w:marTop w:val="0"/>
      <w:marBottom w:val="0"/>
      <w:divBdr>
        <w:top w:val="none" w:sz="0" w:space="0" w:color="auto"/>
        <w:left w:val="none" w:sz="0" w:space="0" w:color="auto"/>
        <w:bottom w:val="none" w:sz="0" w:space="0" w:color="auto"/>
        <w:right w:val="none" w:sz="0" w:space="0" w:color="auto"/>
      </w:divBdr>
    </w:div>
    <w:div w:id="1721974597">
      <w:bodyDiv w:val="1"/>
      <w:marLeft w:val="0"/>
      <w:marRight w:val="0"/>
      <w:marTop w:val="0"/>
      <w:marBottom w:val="0"/>
      <w:divBdr>
        <w:top w:val="none" w:sz="0" w:space="0" w:color="auto"/>
        <w:left w:val="none" w:sz="0" w:space="0" w:color="auto"/>
        <w:bottom w:val="none" w:sz="0" w:space="0" w:color="auto"/>
        <w:right w:val="none" w:sz="0" w:space="0" w:color="auto"/>
      </w:divBdr>
    </w:div>
    <w:div w:id="1722749277">
      <w:bodyDiv w:val="1"/>
      <w:marLeft w:val="0"/>
      <w:marRight w:val="0"/>
      <w:marTop w:val="0"/>
      <w:marBottom w:val="0"/>
      <w:divBdr>
        <w:top w:val="none" w:sz="0" w:space="0" w:color="auto"/>
        <w:left w:val="none" w:sz="0" w:space="0" w:color="auto"/>
        <w:bottom w:val="none" w:sz="0" w:space="0" w:color="auto"/>
        <w:right w:val="none" w:sz="0" w:space="0" w:color="auto"/>
      </w:divBdr>
    </w:div>
    <w:div w:id="1723871975">
      <w:bodyDiv w:val="1"/>
      <w:marLeft w:val="0"/>
      <w:marRight w:val="0"/>
      <w:marTop w:val="0"/>
      <w:marBottom w:val="0"/>
      <w:divBdr>
        <w:top w:val="none" w:sz="0" w:space="0" w:color="auto"/>
        <w:left w:val="none" w:sz="0" w:space="0" w:color="auto"/>
        <w:bottom w:val="none" w:sz="0" w:space="0" w:color="auto"/>
        <w:right w:val="none" w:sz="0" w:space="0" w:color="auto"/>
      </w:divBdr>
    </w:div>
    <w:div w:id="1726023178">
      <w:bodyDiv w:val="1"/>
      <w:marLeft w:val="0"/>
      <w:marRight w:val="0"/>
      <w:marTop w:val="0"/>
      <w:marBottom w:val="0"/>
      <w:divBdr>
        <w:top w:val="none" w:sz="0" w:space="0" w:color="auto"/>
        <w:left w:val="none" w:sz="0" w:space="0" w:color="auto"/>
        <w:bottom w:val="none" w:sz="0" w:space="0" w:color="auto"/>
        <w:right w:val="none" w:sz="0" w:space="0" w:color="auto"/>
      </w:divBdr>
    </w:div>
    <w:div w:id="1729113031">
      <w:bodyDiv w:val="1"/>
      <w:marLeft w:val="0"/>
      <w:marRight w:val="0"/>
      <w:marTop w:val="0"/>
      <w:marBottom w:val="0"/>
      <w:divBdr>
        <w:top w:val="none" w:sz="0" w:space="0" w:color="auto"/>
        <w:left w:val="none" w:sz="0" w:space="0" w:color="auto"/>
        <w:bottom w:val="none" w:sz="0" w:space="0" w:color="auto"/>
        <w:right w:val="none" w:sz="0" w:space="0" w:color="auto"/>
      </w:divBdr>
    </w:div>
    <w:div w:id="1729768181">
      <w:bodyDiv w:val="1"/>
      <w:marLeft w:val="0"/>
      <w:marRight w:val="0"/>
      <w:marTop w:val="0"/>
      <w:marBottom w:val="0"/>
      <w:divBdr>
        <w:top w:val="none" w:sz="0" w:space="0" w:color="auto"/>
        <w:left w:val="none" w:sz="0" w:space="0" w:color="auto"/>
        <w:bottom w:val="none" w:sz="0" w:space="0" w:color="auto"/>
        <w:right w:val="none" w:sz="0" w:space="0" w:color="auto"/>
      </w:divBdr>
    </w:div>
    <w:div w:id="1736968612">
      <w:bodyDiv w:val="1"/>
      <w:marLeft w:val="0"/>
      <w:marRight w:val="0"/>
      <w:marTop w:val="0"/>
      <w:marBottom w:val="0"/>
      <w:divBdr>
        <w:top w:val="none" w:sz="0" w:space="0" w:color="auto"/>
        <w:left w:val="none" w:sz="0" w:space="0" w:color="auto"/>
        <w:bottom w:val="none" w:sz="0" w:space="0" w:color="auto"/>
        <w:right w:val="none" w:sz="0" w:space="0" w:color="auto"/>
      </w:divBdr>
    </w:div>
    <w:div w:id="1737388684">
      <w:bodyDiv w:val="1"/>
      <w:marLeft w:val="0"/>
      <w:marRight w:val="0"/>
      <w:marTop w:val="0"/>
      <w:marBottom w:val="0"/>
      <w:divBdr>
        <w:top w:val="none" w:sz="0" w:space="0" w:color="auto"/>
        <w:left w:val="none" w:sz="0" w:space="0" w:color="auto"/>
        <w:bottom w:val="none" w:sz="0" w:space="0" w:color="auto"/>
        <w:right w:val="none" w:sz="0" w:space="0" w:color="auto"/>
      </w:divBdr>
    </w:div>
    <w:div w:id="1739014997">
      <w:bodyDiv w:val="1"/>
      <w:marLeft w:val="0"/>
      <w:marRight w:val="0"/>
      <w:marTop w:val="0"/>
      <w:marBottom w:val="0"/>
      <w:divBdr>
        <w:top w:val="none" w:sz="0" w:space="0" w:color="auto"/>
        <w:left w:val="none" w:sz="0" w:space="0" w:color="auto"/>
        <w:bottom w:val="none" w:sz="0" w:space="0" w:color="auto"/>
        <w:right w:val="none" w:sz="0" w:space="0" w:color="auto"/>
      </w:divBdr>
    </w:div>
    <w:div w:id="1740130786">
      <w:bodyDiv w:val="1"/>
      <w:marLeft w:val="0"/>
      <w:marRight w:val="0"/>
      <w:marTop w:val="0"/>
      <w:marBottom w:val="0"/>
      <w:divBdr>
        <w:top w:val="none" w:sz="0" w:space="0" w:color="auto"/>
        <w:left w:val="none" w:sz="0" w:space="0" w:color="auto"/>
        <w:bottom w:val="none" w:sz="0" w:space="0" w:color="auto"/>
        <w:right w:val="none" w:sz="0" w:space="0" w:color="auto"/>
      </w:divBdr>
    </w:div>
    <w:div w:id="1740593422">
      <w:bodyDiv w:val="1"/>
      <w:marLeft w:val="0"/>
      <w:marRight w:val="0"/>
      <w:marTop w:val="0"/>
      <w:marBottom w:val="0"/>
      <w:divBdr>
        <w:top w:val="none" w:sz="0" w:space="0" w:color="auto"/>
        <w:left w:val="none" w:sz="0" w:space="0" w:color="auto"/>
        <w:bottom w:val="none" w:sz="0" w:space="0" w:color="auto"/>
        <w:right w:val="none" w:sz="0" w:space="0" w:color="auto"/>
      </w:divBdr>
    </w:div>
    <w:div w:id="1742827810">
      <w:bodyDiv w:val="1"/>
      <w:marLeft w:val="0"/>
      <w:marRight w:val="0"/>
      <w:marTop w:val="0"/>
      <w:marBottom w:val="0"/>
      <w:divBdr>
        <w:top w:val="none" w:sz="0" w:space="0" w:color="auto"/>
        <w:left w:val="none" w:sz="0" w:space="0" w:color="auto"/>
        <w:bottom w:val="none" w:sz="0" w:space="0" w:color="auto"/>
        <w:right w:val="none" w:sz="0" w:space="0" w:color="auto"/>
      </w:divBdr>
    </w:div>
    <w:div w:id="1750149574">
      <w:bodyDiv w:val="1"/>
      <w:marLeft w:val="0"/>
      <w:marRight w:val="0"/>
      <w:marTop w:val="0"/>
      <w:marBottom w:val="0"/>
      <w:divBdr>
        <w:top w:val="none" w:sz="0" w:space="0" w:color="auto"/>
        <w:left w:val="none" w:sz="0" w:space="0" w:color="auto"/>
        <w:bottom w:val="none" w:sz="0" w:space="0" w:color="auto"/>
        <w:right w:val="none" w:sz="0" w:space="0" w:color="auto"/>
      </w:divBdr>
    </w:div>
    <w:div w:id="1752851764">
      <w:bodyDiv w:val="1"/>
      <w:marLeft w:val="0"/>
      <w:marRight w:val="0"/>
      <w:marTop w:val="0"/>
      <w:marBottom w:val="0"/>
      <w:divBdr>
        <w:top w:val="none" w:sz="0" w:space="0" w:color="auto"/>
        <w:left w:val="none" w:sz="0" w:space="0" w:color="auto"/>
        <w:bottom w:val="none" w:sz="0" w:space="0" w:color="auto"/>
        <w:right w:val="none" w:sz="0" w:space="0" w:color="auto"/>
      </w:divBdr>
    </w:div>
    <w:div w:id="1754548844">
      <w:bodyDiv w:val="1"/>
      <w:marLeft w:val="0"/>
      <w:marRight w:val="0"/>
      <w:marTop w:val="0"/>
      <w:marBottom w:val="0"/>
      <w:divBdr>
        <w:top w:val="none" w:sz="0" w:space="0" w:color="auto"/>
        <w:left w:val="none" w:sz="0" w:space="0" w:color="auto"/>
        <w:bottom w:val="none" w:sz="0" w:space="0" w:color="auto"/>
        <w:right w:val="none" w:sz="0" w:space="0" w:color="auto"/>
      </w:divBdr>
    </w:div>
    <w:div w:id="1756591394">
      <w:bodyDiv w:val="1"/>
      <w:marLeft w:val="0"/>
      <w:marRight w:val="0"/>
      <w:marTop w:val="0"/>
      <w:marBottom w:val="0"/>
      <w:divBdr>
        <w:top w:val="none" w:sz="0" w:space="0" w:color="auto"/>
        <w:left w:val="none" w:sz="0" w:space="0" w:color="auto"/>
        <w:bottom w:val="none" w:sz="0" w:space="0" w:color="auto"/>
        <w:right w:val="none" w:sz="0" w:space="0" w:color="auto"/>
      </w:divBdr>
    </w:div>
    <w:div w:id="1757941021">
      <w:bodyDiv w:val="1"/>
      <w:marLeft w:val="0"/>
      <w:marRight w:val="0"/>
      <w:marTop w:val="0"/>
      <w:marBottom w:val="0"/>
      <w:divBdr>
        <w:top w:val="none" w:sz="0" w:space="0" w:color="auto"/>
        <w:left w:val="none" w:sz="0" w:space="0" w:color="auto"/>
        <w:bottom w:val="none" w:sz="0" w:space="0" w:color="auto"/>
        <w:right w:val="none" w:sz="0" w:space="0" w:color="auto"/>
      </w:divBdr>
    </w:div>
    <w:div w:id="1762726208">
      <w:bodyDiv w:val="1"/>
      <w:marLeft w:val="0"/>
      <w:marRight w:val="0"/>
      <w:marTop w:val="0"/>
      <w:marBottom w:val="0"/>
      <w:divBdr>
        <w:top w:val="none" w:sz="0" w:space="0" w:color="auto"/>
        <w:left w:val="none" w:sz="0" w:space="0" w:color="auto"/>
        <w:bottom w:val="none" w:sz="0" w:space="0" w:color="auto"/>
        <w:right w:val="none" w:sz="0" w:space="0" w:color="auto"/>
      </w:divBdr>
    </w:div>
    <w:div w:id="1767769274">
      <w:bodyDiv w:val="1"/>
      <w:marLeft w:val="0"/>
      <w:marRight w:val="0"/>
      <w:marTop w:val="0"/>
      <w:marBottom w:val="0"/>
      <w:divBdr>
        <w:top w:val="none" w:sz="0" w:space="0" w:color="auto"/>
        <w:left w:val="none" w:sz="0" w:space="0" w:color="auto"/>
        <w:bottom w:val="none" w:sz="0" w:space="0" w:color="auto"/>
        <w:right w:val="none" w:sz="0" w:space="0" w:color="auto"/>
      </w:divBdr>
    </w:div>
    <w:div w:id="1768504578">
      <w:bodyDiv w:val="1"/>
      <w:marLeft w:val="0"/>
      <w:marRight w:val="0"/>
      <w:marTop w:val="0"/>
      <w:marBottom w:val="0"/>
      <w:divBdr>
        <w:top w:val="none" w:sz="0" w:space="0" w:color="auto"/>
        <w:left w:val="none" w:sz="0" w:space="0" w:color="auto"/>
        <w:bottom w:val="none" w:sz="0" w:space="0" w:color="auto"/>
        <w:right w:val="none" w:sz="0" w:space="0" w:color="auto"/>
      </w:divBdr>
    </w:div>
    <w:div w:id="1768887487">
      <w:bodyDiv w:val="1"/>
      <w:marLeft w:val="0"/>
      <w:marRight w:val="0"/>
      <w:marTop w:val="0"/>
      <w:marBottom w:val="0"/>
      <w:divBdr>
        <w:top w:val="none" w:sz="0" w:space="0" w:color="auto"/>
        <w:left w:val="none" w:sz="0" w:space="0" w:color="auto"/>
        <w:bottom w:val="none" w:sz="0" w:space="0" w:color="auto"/>
        <w:right w:val="none" w:sz="0" w:space="0" w:color="auto"/>
      </w:divBdr>
    </w:div>
    <w:div w:id="1772162806">
      <w:bodyDiv w:val="1"/>
      <w:marLeft w:val="0"/>
      <w:marRight w:val="0"/>
      <w:marTop w:val="0"/>
      <w:marBottom w:val="0"/>
      <w:divBdr>
        <w:top w:val="none" w:sz="0" w:space="0" w:color="auto"/>
        <w:left w:val="none" w:sz="0" w:space="0" w:color="auto"/>
        <w:bottom w:val="none" w:sz="0" w:space="0" w:color="auto"/>
        <w:right w:val="none" w:sz="0" w:space="0" w:color="auto"/>
      </w:divBdr>
    </w:div>
    <w:div w:id="1777675984">
      <w:bodyDiv w:val="1"/>
      <w:marLeft w:val="0"/>
      <w:marRight w:val="0"/>
      <w:marTop w:val="0"/>
      <w:marBottom w:val="0"/>
      <w:divBdr>
        <w:top w:val="none" w:sz="0" w:space="0" w:color="auto"/>
        <w:left w:val="none" w:sz="0" w:space="0" w:color="auto"/>
        <w:bottom w:val="none" w:sz="0" w:space="0" w:color="auto"/>
        <w:right w:val="none" w:sz="0" w:space="0" w:color="auto"/>
      </w:divBdr>
    </w:div>
    <w:div w:id="1782991254">
      <w:bodyDiv w:val="1"/>
      <w:marLeft w:val="0"/>
      <w:marRight w:val="0"/>
      <w:marTop w:val="0"/>
      <w:marBottom w:val="0"/>
      <w:divBdr>
        <w:top w:val="none" w:sz="0" w:space="0" w:color="auto"/>
        <w:left w:val="none" w:sz="0" w:space="0" w:color="auto"/>
        <w:bottom w:val="none" w:sz="0" w:space="0" w:color="auto"/>
        <w:right w:val="none" w:sz="0" w:space="0" w:color="auto"/>
      </w:divBdr>
    </w:div>
    <w:div w:id="1785342390">
      <w:bodyDiv w:val="1"/>
      <w:marLeft w:val="0"/>
      <w:marRight w:val="0"/>
      <w:marTop w:val="0"/>
      <w:marBottom w:val="0"/>
      <w:divBdr>
        <w:top w:val="none" w:sz="0" w:space="0" w:color="auto"/>
        <w:left w:val="none" w:sz="0" w:space="0" w:color="auto"/>
        <w:bottom w:val="none" w:sz="0" w:space="0" w:color="auto"/>
        <w:right w:val="none" w:sz="0" w:space="0" w:color="auto"/>
      </w:divBdr>
    </w:div>
    <w:div w:id="1787381327">
      <w:bodyDiv w:val="1"/>
      <w:marLeft w:val="0"/>
      <w:marRight w:val="0"/>
      <w:marTop w:val="0"/>
      <w:marBottom w:val="0"/>
      <w:divBdr>
        <w:top w:val="none" w:sz="0" w:space="0" w:color="auto"/>
        <w:left w:val="none" w:sz="0" w:space="0" w:color="auto"/>
        <w:bottom w:val="none" w:sz="0" w:space="0" w:color="auto"/>
        <w:right w:val="none" w:sz="0" w:space="0" w:color="auto"/>
      </w:divBdr>
    </w:div>
    <w:div w:id="1788239303">
      <w:bodyDiv w:val="1"/>
      <w:marLeft w:val="0"/>
      <w:marRight w:val="0"/>
      <w:marTop w:val="0"/>
      <w:marBottom w:val="0"/>
      <w:divBdr>
        <w:top w:val="none" w:sz="0" w:space="0" w:color="auto"/>
        <w:left w:val="none" w:sz="0" w:space="0" w:color="auto"/>
        <w:bottom w:val="none" w:sz="0" w:space="0" w:color="auto"/>
        <w:right w:val="none" w:sz="0" w:space="0" w:color="auto"/>
      </w:divBdr>
    </w:div>
    <w:div w:id="1788812281">
      <w:bodyDiv w:val="1"/>
      <w:marLeft w:val="0"/>
      <w:marRight w:val="0"/>
      <w:marTop w:val="0"/>
      <w:marBottom w:val="0"/>
      <w:divBdr>
        <w:top w:val="none" w:sz="0" w:space="0" w:color="auto"/>
        <w:left w:val="none" w:sz="0" w:space="0" w:color="auto"/>
        <w:bottom w:val="none" w:sz="0" w:space="0" w:color="auto"/>
        <w:right w:val="none" w:sz="0" w:space="0" w:color="auto"/>
      </w:divBdr>
    </w:div>
    <w:div w:id="1791170195">
      <w:bodyDiv w:val="1"/>
      <w:marLeft w:val="0"/>
      <w:marRight w:val="0"/>
      <w:marTop w:val="0"/>
      <w:marBottom w:val="0"/>
      <w:divBdr>
        <w:top w:val="none" w:sz="0" w:space="0" w:color="auto"/>
        <w:left w:val="none" w:sz="0" w:space="0" w:color="auto"/>
        <w:bottom w:val="none" w:sz="0" w:space="0" w:color="auto"/>
        <w:right w:val="none" w:sz="0" w:space="0" w:color="auto"/>
      </w:divBdr>
    </w:div>
    <w:div w:id="1797260550">
      <w:bodyDiv w:val="1"/>
      <w:marLeft w:val="0"/>
      <w:marRight w:val="0"/>
      <w:marTop w:val="0"/>
      <w:marBottom w:val="0"/>
      <w:divBdr>
        <w:top w:val="none" w:sz="0" w:space="0" w:color="auto"/>
        <w:left w:val="none" w:sz="0" w:space="0" w:color="auto"/>
        <w:bottom w:val="none" w:sz="0" w:space="0" w:color="auto"/>
        <w:right w:val="none" w:sz="0" w:space="0" w:color="auto"/>
      </w:divBdr>
    </w:div>
    <w:div w:id="1797479742">
      <w:bodyDiv w:val="1"/>
      <w:marLeft w:val="0"/>
      <w:marRight w:val="0"/>
      <w:marTop w:val="0"/>
      <w:marBottom w:val="0"/>
      <w:divBdr>
        <w:top w:val="none" w:sz="0" w:space="0" w:color="auto"/>
        <w:left w:val="none" w:sz="0" w:space="0" w:color="auto"/>
        <w:bottom w:val="none" w:sz="0" w:space="0" w:color="auto"/>
        <w:right w:val="none" w:sz="0" w:space="0" w:color="auto"/>
      </w:divBdr>
    </w:div>
    <w:div w:id="1800296341">
      <w:bodyDiv w:val="1"/>
      <w:marLeft w:val="0"/>
      <w:marRight w:val="0"/>
      <w:marTop w:val="0"/>
      <w:marBottom w:val="0"/>
      <w:divBdr>
        <w:top w:val="none" w:sz="0" w:space="0" w:color="auto"/>
        <w:left w:val="none" w:sz="0" w:space="0" w:color="auto"/>
        <w:bottom w:val="none" w:sz="0" w:space="0" w:color="auto"/>
        <w:right w:val="none" w:sz="0" w:space="0" w:color="auto"/>
      </w:divBdr>
    </w:div>
    <w:div w:id="1800370146">
      <w:bodyDiv w:val="1"/>
      <w:marLeft w:val="0"/>
      <w:marRight w:val="0"/>
      <w:marTop w:val="0"/>
      <w:marBottom w:val="0"/>
      <w:divBdr>
        <w:top w:val="none" w:sz="0" w:space="0" w:color="auto"/>
        <w:left w:val="none" w:sz="0" w:space="0" w:color="auto"/>
        <w:bottom w:val="none" w:sz="0" w:space="0" w:color="auto"/>
        <w:right w:val="none" w:sz="0" w:space="0" w:color="auto"/>
      </w:divBdr>
    </w:div>
    <w:div w:id="1803226874">
      <w:bodyDiv w:val="1"/>
      <w:marLeft w:val="0"/>
      <w:marRight w:val="0"/>
      <w:marTop w:val="0"/>
      <w:marBottom w:val="0"/>
      <w:divBdr>
        <w:top w:val="none" w:sz="0" w:space="0" w:color="auto"/>
        <w:left w:val="none" w:sz="0" w:space="0" w:color="auto"/>
        <w:bottom w:val="none" w:sz="0" w:space="0" w:color="auto"/>
        <w:right w:val="none" w:sz="0" w:space="0" w:color="auto"/>
      </w:divBdr>
    </w:div>
    <w:div w:id="1806652494">
      <w:bodyDiv w:val="1"/>
      <w:marLeft w:val="0"/>
      <w:marRight w:val="0"/>
      <w:marTop w:val="0"/>
      <w:marBottom w:val="0"/>
      <w:divBdr>
        <w:top w:val="none" w:sz="0" w:space="0" w:color="auto"/>
        <w:left w:val="none" w:sz="0" w:space="0" w:color="auto"/>
        <w:bottom w:val="none" w:sz="0" w:space="0" w:color="auto"/>
        <w:right w:val="none" w:sz="0" w:space="0" w:color="auto"/>
      </w:divBdr>
    </w:div>
    <w:div w:id="1806897697">
      <w:bodyDiv w:val="1"/>
      <w:marLeft w:val="0"/>
      <w:marRight w:val="0"/>
      <w:marTop w:val="0"/>
      <w:marBottom w:val="0"/>
      <w:divBdr>
        <w:top w:val="none" w:sz="0" w:space="0" w:color="auto"/>
        <w:left w:val="none" w:sz="0" w:space="0" w:color="auto"/>
        <w:bottom w:val="none" w:sz="0" w:space="0" w:color="auto"/>
        <w:right w:val="none" w:sz="0" w:space="0" w:color="auto"/>
      </w:divBdr>
    </w:div>
    <w:div w:id="1811366778">
      <w:bodyDiv w:val="1"/>
      <w:marLeft w:val="0"/>
      <w:marRight w:val="0"/>
      <w:marTop w:val="0"/>
      <w:marBottom w:val="0"/>
      <w:divBdr>
        <w:top w:val="none" w:sz="0" w:space="0" w:color="auto"/>
        <w:left w:val="none" w:sz="0" w:space="0" w:color="auto"/>
        <w:bottom w:val="none" w:sz="0" w:space="0" w:color="auto"/>
        <w:right w:val="none" w:sz="0" w:space="0" w:color="auto"/>
      </w:divBdr>
    </w:div>
    <w:div w:id="1812284858">
      <w:bodyDiv w:val="1"/>
      <w:marLeft w:val="0"/>
      <w:marRight w:val="0"/>
      <w:marTop w:val="0"/>
      <w:marBottom w:val="0"/>
      <w:divBdr>
        <w:top w:val="none" w:sz="0" w:space="0" w:color="auto"/>
        <w:left w:val="none" w:sz="0" w:space="0" w:color="auto"/>
        <w:bottom w:val="none" w:sz="0" w:space="0" w:color="auto"/>
        <w:right w:val="none" w:sz="0" w:space="0" w:color="auto"/>
      </w:divBdr>
    </w:div>
    <w:div w:id="1815413786">
      <w:bodyDiv w:val="1"/>
      <w:marLeft w:val="0"/>
      <w:marRight w:val="0"/>
      <w:marTop w:val="0"/>
      <w:marBottom w:val="0"/>
      <w:divBdr>
        <w:top w:val="none" w:sz="0" w:space="0" w:color="auto"/>
        <w:left w:val="none" w:sz="0" w:space="0" w:color="auto"/>
        <w:bottom w:val="none" w:sz="0" w:space="0" w:color="auto"/>
        <w:right w:val="none" w:sz="0" w:space="0" w:color="auto"/>
      </w:divBdr>
    </w:div>
    <w:div w:id="1821076611">
      <w:bodyDiv w:val="1"/>
      <w:marLeft w:val="0"/>
      <w:marRight w:val="0"/>
      <w:marTop w:val="0"/>
      <w:marBottom w:val="0"/>
      <w:divBdr>
        <w:top w:val="none" w:sz="0" w:space="0" w:color="auto"/>
        <w:left w:val="none" w:sz="0" w:space="0" w:color="auto"/>
        <w:bottom w:val="none" w:sz="0" w:space="0" w:color="auto"/>
        <w:right w:val="none" w:sz="0" w:space="0" w:color="auto"/>
      </w:divBdr>
    </w:div>
    <w:div w:id="1822187400">
      <w:bodyDiv w:val="1"/>
      <w:marLeft w:val="0"/>
      <w:marRight w:val="0"/>
      <w:marTop w:val="0"/>
      <w:marBottom w:val="0"/>
      <w:divBdr>
        <w:top w:val="none" w:sz="0" w:space="0" w:color="auto"/>
        <w:left w:val="none" w:sz="0" w:space="0" w:color="auto"/>
        <w:bottom w:val="none" w:sz="0" w:space="0" w:color="auto"/>
        <w:right w:val="none" w:sz="0" w:space="0" w:color="auto"/>
      </w:divBdr>
    </w:div>
    <w:div w:id="1822455017">
      <w:bodyDiv w:val="1"/>
      <w:marLeft w:val="0"/>
      <w:marRight w:val="0"/>
      <w:marTop w:val="0"/>
      <w:marBottom w:val="0"/>
      <w:divBdr>
        <w:top w:val="none" w:sz="0" w:space="0" w:color="auto"/>
        <w:left w:val="none" w:sz="0" w:space="0" w:color="auto"/>
        <w:bottom w:val="none" w:sz="0" w:space="0" w:color="auto"/>
        <w:right w:val="none" w:sz="0" w:space="0" w:color="auto"/>
      </w:divBdr>
    </w:div>
    <w:div w:id="1825079177">
      <w:bodyDiv w:val="1"/>
      <w:marLeft w:val="0"/>
      <w:marRight w:val="0"/>
      <w:marTop w:val="0"/>
      <w:marBottom w:val="0"/>
      <w:divBdr>
        <w:top w:val="none" w:sz="0" w:space="0" w:color="auto"/>
        <w:left w:val="none" w:sz="0" w:space="0" w:color="auto"/>
        <w:bottom w:val="none" w:sz="0" w:space="0" w:color="auto"/>
        <w:right w:val="none" w:sz="0" w:space="0" w:color="auto"/>
      </w:divBdr>
    </w:div>
    <w:div w:id="1829900553">
      <w:bodyDiv w:val="1"/>
      <w:marLeft w:val="0"/>
      <w:marRight w:val="0"/>
      <w:marTop w:val="0"/>
      <w:marBottom w:val="0"/>
      <w:divBdr>
        <w:top w:val="none" w:sz="0" w:space="0" w:color="auto"/>
        <w:left w:val="none" w:sz="0" w:space="0" w:color="auto"/>
        <w:bottom w:val="none" w:sz="0" w:space="0" w:color="auto"/>
        <w:right w:val="none" w:sz="0" w:space="0" w:color="auto"/>
      </w:divBdr>
    </w:div>
    <w:div w:id="1831218212">
      <w:bodyDiv w:val="1"/>
      <w:marLeft w:val="0"/>
      <w:marRight w:val="0"/>
      <w:marTop w:val="0"/>
      <w:marBottom w:val="0"/>
      <w:divBdr>
        <w:top w:val="none" w:sz="0" w:space="0" w:color="auto"/>
        <w:left w:val="none" w:sz="0" w:space="0" w:color="auto"/>
        <w:bottom w:val="none" w:sz="0" w:space="0" w:color="auto"/>
        <w:right w:val="none" w:sz="0" w:space="0" w:color="auto"/>
      </w:divBdr>
    </w:div>
    <w:div w:id="1832480566">
      <w:bodyDiv w:val="1"/>
      <w:marLeft w:val="0"/>
      <w:marRight w:val="0"/>
      <w:marTop w:val="0"/>
      <w:marBottom w:val="0"/>
      <w:divBdr>
        <w:top w:val="none" w:sz="0" w:space="0" w:color="auto"/>
        <w:left w:val="none" w:sz="0" w:space="0" w:color="auto"/>
        <w:bottom w:val="none" w:sz="0" w:space="0" w:color="auto"/>
        <w:right w:val="none" w:sz="0" w:space="0" w:color="auto"/>
      </w:divBdr>
    </w:div>
    <w:div w:id="1833255100">
      <w:bodyDiv w:val="1"/>
      <w:marLeft w:val="0"/>
      <w:marRight w:val="0"/>
      <w:marTop w:val="0"/>
      <w:marBottom w:val="0"/>
      <w:divBdr>
        <w:top w:val="none" w:sz="0" w:space="0" w:color="auto"/>
        <w:left w:val="none" w:sz="0" w:space="0" w:color="auto"/>
        <w:bottom w:val="none" w:sz="0" w:space="0" w:color="auto"/>
        <w:right w:val="none" w:sz="0" w:space="0" w:color="auto"/>
      </w:divBdr>
    </w:div>
    <w:div w:id="1834418591">
      <w:bodyDiv w:val="1"/>
      <w:marLeft w:val="0"/>
      <w:marRight w:val="0"/>
      <w:marTop w:val="0"/>
      <w:marBottom w:val="0"/>
      <w:divBdr>
        <w:top w:val="none" w:sz="0" w:space="0" w:color="auto"/>
        <w:left w:val="none" w:sz="0" w:space="0" w:color="auto"/>
        <w:bottom w:val="none" w:sz="0" w:space="0" w:color="auto"/>
        <w:right w:val="none" w:sz="0" w:space="0" w:color="auto"/>
      </w:divBdr>
    </w:div>
    <w:div w:id="1838761558">
      <w:bodyDiv w:val="1"/>
      <w:marLeft w:val="0"/>
      <w:marRight w:val="0"/>
      <w:marTop w:val="0"/>
      <w:marBottom w:val="0"/>
      <w:divBdr>
        <w:top w:val="none" w:sz="0" w:space="0" w:color="auto"/>
        <w:left w:val="none" w:sz="0" w:space="0" w:color="auto"/>
        <w:bottom w:val="none" w:sz="0" w:space="0" w:color="auto"/>
        <w:right w:val="none" w:sz="0" w:space="0" w:color="auto"/>
      </w:divBdr>
    </w:div>
    <w:div w:id="1838809944">
      <w:bodyDiv w:val="1"/>
      <w:marLeft w:val="0"/>
      <w:marRight w:val="0"/>
      <w:marTop w:val="0"/>
      <w:marBottom w:val="0"/>
      <w:divBdr>
        <w:top w:val="none" w:sz="0" w:space="0" w:color="auto"/>
        <w:left w:val="none" w:sz="0" w:space="0" w:color="auto"/>
        <w:bottom w:val="none" w:sz="0" w:space="0" w:color="auto"/>
        <w:right w:val="none" w:sz="0" w:space="0" w:color="auto"/>
      </w:divBdr>
    </w:div>
    <w:div w:id="1839609898">
      <w:bodyDiv w:val="1"/>
      <w:marLeft w:val="0"/>
      <w:marRight w:val="0"/>
      <w:marTop w:val="0"/>
      <w:marBottom w:val="0"/>
      <w:divBdr>
        <w:top w:val="none" w:sz="0" w:space="0" w:color="auto"/>
        <w:left w:val="none" w:sz="0" w:space="0" w:color="auto"/>
        <w:bottom w:val="none" w:sz="0" w:space="0" w:color="auto"/>
        <w:right w:val="none" w:sz="0" w:space="0" w:color="auto"/>
      </w:divBdr>
    </w:div>
    <w:div w:id="1840005215">
      <w:bodyDiv w:val="1"/>
      <w:marLeft w:val="0"/>
      <w:marRight w:val="0"/>
      <w:marTop w:val="0"/>
      <w:marBottom w:val="0"/>
      <w:divBdr>
        <w:top w:val="none" w:sz="0" w:space="0" w:color="auto"/>
        <w:left w:val="none" w:sz="0" w:space="0" w:color="auto"/>
        <w:bottom w:val="none" w:sz="0" w:space="0" w:color="auto"/>
        <w:right w:val="none" w:sz="0" w:space="0" w:color="auto"/>
      </w:divBdr>
    </w:div>
    <w:div w:id="1841893261">
      <w:bodyDiv w:val="1"/>
      <w:marLeft w:val="0"/>
      <w:marRight w:val="0"/>
      <w:marTop w:val="0"/>
      <w:marBottom w:val="0"/>
      <w:divBdr>
        <w:top w:val="none" w:sz="0" w:space="0" w:color="auto"/>
        <w:left w:val="none" w:sz="0" w:space="0" w:color="auto"/>
        <w:bottom w:val="none" w:sz="0" w:space="0" w:color="auto"/>
        <w:right w:val="none" w:sz="0" w:space="0" w:color="auto"/>
      </w:divBdr>
    </w:div>
    <w:div w:id="1845508596">
      <w:bodyDiv w:val="1"/>
      <w:marLeft w:val="0"/>
      <w:marRight w:val="0"/>
      <w:marTop w:val="0"/>
      <w:marBottom w:val="0"/>
      <w:divBdr>
        <w:top w:val="none" w:sz="0" w:space="0" w:color="auto"/>
        <w:left w:val="none" w:sz="0" w:space="0" w:color="auto"/>
        <w:bottom w:val="none" w:sz="0" w:space="0" w:color="auto"/>
        <w:right w:val="none" w:sz="0" w:space="0" w:color="auto"/>
      </w:divBdr>
    </w:div>
    <w:div w:id="1848059588">
      <w:bodyDiv w:val="1"/>
      <w:marLeft w:val="0"/>
      <w:marRight w:val="0"/>
      <w:marTop w:val="0"/>
      <w:marBottom w:val="0"/>
      <w:divBdr>
        <w:top w:val="none" w:sz="0" w:space="0" w:color="auto"/>
        <w:left w:val="none" w:sz="0" w:space="0" w:color="auto"/>
        <w:bottom w:val="none" w:sz="0" w:space="0" w:color="auto"/>
        <w:right w:val="none" w:sz="0" w:space="0" w:color="auto"/>
      </w:divBdr>
    </w:div>
    <w:div w:id="1849709997">
      <w:bodyDiv w:val="1"/>
      <w:marLeft w:val="0"/>
      <w:marRight w:val="0"/>
      <w:marTop w:val="0"/>
      <w:marBottom w:val="0"/>
      <w:divBdr>
        <w:top w:val="none" w:sz="0" w:space="0" w:color="auto"/>
        <w:left w:val="none" w:sz="0" w:space="0" w:color="auto"/>
        <w:bottom w:val="none" w:sz="0" w:space="0" w:color="auto"/>
        <w:right w:val="none" w:sz="0" w:space="0" w:color="auto"/>
      </w:divBdr>
    </w:div>
    <w:div w:id="1849755047">
      <w:bodyDiv w:val="1"/>
      <w:marLeft w:val="0"/>
      <w:marRight w:val="0"/>
      <w:marTop w:val="0"/>
      <w:marBottom w:val="0"/>
      <w:divBdr>
        <w:top w:val="none" w:sz="0" w:space="0" w:color="auto"/>
        <w:left w:val="none" w:sz="0" w:space="0" w:color="auto"/>
        <w:bottom w:val="none" w:sz="0" w:space="0" w:color="auto"/>
        <w:right w:val="none" w:sz="0" w:space="0" w:color="auto"/>
      </w:divBdr>
    </w:div>
    <w:div w:id="1851409972">
      <w:bodyDiv w:val="1"/>
      <w:marLeft w:val="0"/>
      <w:marRight w:val="0"/>
      <w:marTop w:val="0"/>
      <w:marBottom w:val="0"/>
      <w:divBdr>
        <w:top w:val="none" w:sz="0" w:space="0" w:color="auto"/>
        <w:left w:val="none" w:sz="0" w:space="0" w:color="auto"/>
        <w:bottom w:val="none" w:sz="0" w:space="0" w:color="auto"/>
        <w:right w:val="none" w:sz="0" w:space="0" w:color="auto"/>
      </w:divBdr>
    </w:div>
    <w:div w:id="1860510263">
      <w:bodyDiv w:val="1"/>
      <w:marLeft w:val="0"/>
      <w:marRight w:val="0"/>
      <w:marTop w:val="0"/>
      <w:marBottom w:val="0"/>
      <w:divBdr>
        <w:top w:val="none" w:sz="0" w:space="0" w:color="auto"/>
        <w:left w:val="none" w:sz="0" w:space="0" w:color="auto"/>
        <w:bottom w:val="none" w:sz="0" w:space="0" w:color="auto"/>
        <w:right w:val="none" w:sz="0" w:space="0" w:color="auto"/>
      </w:divBdr>
    </w:div>
    <w:div w:id="1863282637">
      <w:bodyDiv w:val="1"/>
      <w:marLeft w:val="0"/>
      <w:marRight w:val="0"/>
      <w:marTop w:val="0"/>
      <w:marBottom w:val="0"/>
      <w:divBdr>
        <w:top w:val="none" w:sz="0" w:space="0" w:color="auto"/>
        <w:left w:val="none" w:sz="0" w:space="0" w:color="auto"/>
        <w:bottom w:val="none" w:sz="0" w:space="0" w:color="auto"/>
        <w:right w:val="none" w:sz="0" w:space="0" w:color="auto"/>
      </w:divBdr>
    </w:div>
    <w:div w:id="1864786227">
      <w:bodyDiv w:val="1"/>
      <w:marLeft w:val="0"/>
      <w:marRight w:val="0"/>
      <w:marTop w:val="0"/>
      <w:marBottom w:val="0"/>
      <w:divBdr>
        <w:top w:val="none" w:sz="0" w:space="0" w:color="auto"/>
        <w:left w:val="none" w:sz="0" w:space="0" w:color="auto"/>
        <w:bottom w:val="none" w:sz="0" w:space="0" w:color="auto"/>
        <w:right w:val="none" w:sz="0" w:space="0" w:color="auto"/>
      </w:divBdr>
    </w:div>
    <w:div w:id="1867252403">
      <w:bodyDiv w:val="1"/>
      <w:marLeft w:val="0"/>
      <w:marRight w:val="0"/>
      <w:marTop w:val="0"/>
      <w:marBottom w:val="0"/>
      <w:divBdr>
        <w:top w:val="none" w:sz="0" w:space="0" w:color="auto"/>
        <w:left w:val="none" w:sz="0" w:space="0" w:color="auto"/>
        <w:bottom w:val="none" w:sz="0" w:space="0" w:color="auto"/>
        <w:right w:val="none" w:sz="0" w:space="0" w:color="auto"/>
      </w:divBdr>
    </w:div>
    <w:div w:id="1869416587">
      <w:bodyDiv w:val="1"/>
      <w:marLeft w:val="0"/>
      <w:marRight w:val="0"/>
      <w:marTop w:val="0"/>
      <w:marBottom w:val="0"/>
      <w:divBdr>
        <w:top w:val="none" w:sz="0" w:space="0" w:color="auto"/>
        <w:left w:val="none" w:sz="0" w:space="0" w:color="auto"/>
        <w:bottom w:val="none" w:sz="0" w:space="0" w:color="auto"/>
        <w:right w:val="none" w:sz="0" w:space="0" w:color="auto"/>
      </w:divBdr>
    </w:div>
    <w:div w:id="1869953955">
      <w:bodyDiv w:val="1"/>
      <w:marLeft w:val="0"/>
      <w:marRight w:val="0"/>
      <w:marTop w:val="0"/>
      <w:marBottom w:val="0"/>
      <w:divBdr>
        <w:top w:val="none" w:sz="0" w:space="0" w:color="auto"/>
        <w:left w:val="none" w:sz="0" w:space="0" w:color="auto"/>
        <w:bottom w:val="none" w:sz="0" w:space="0" w:color="auto"/>
        <w:right w:val="none" w:sz="0" w:space="0" w:color="auto"/>
      </w:divBdr>
    </w:div>
    <w:div w:id="1874228674">
      <w:bodyDiv w:val="1"/>
      <w:marLeft w:val="0"/>
      <w:marRight w:val="0"/>
      <w:marTop w:val="0"/>
      <w:marBottom w:val="0"/>
      <w:divBdr>
        <w:top w:val="none" w:sz="0" w:space="0" w:color="auto"/>
        <w:left w:val="none" w:sz="0" w:space="0" w:color="auto"/>
        <w:bottom w:val="none" w:sz="0" w:space="0" w:color="auto"/>
        <w:right w:val="none" w:sz="0" w:space="0" w:color="auto"/>
      </w:divBdr>
    </w:div>
    <w:div w:id="1882159251">
      <w:bodyDiv w:val="1"/>
      <w:marLeft w:val="0"/>
      <w:marRight w:val="0"/>
      <w:marTop w:val="0"/>
      <w:marBottom w:val="0"/>
      <w:divBdr>
        <w:top w:val="none" w:sz="0" w:space="0" w:color="auto"/>
        <w:left w:val="none" w:sz="0" w:space="0" w:color="auto"/>
        <w:bottom w:val="none" w:sz="0" w:space="0" w:color="auto"/>
        <w:right w:val="none" w:sz="0" w:space="0" w:color="auto"/>
      </w:divBdr>
    </w:div>
    <w:div w:id="1882327600">
      <w:bodyDiv w:val="1"/>
      <w:marLeft w:val="0"/>
      <w:marRight w:val="0"/>
      <w:marTop w:val="0"/>
      <w:marBottom w:val="0"/>
      <w:divBdr>
        <w:top w:val="none" w:sz="0" w:space="0" w:color="auto"/>
        <w:left w:val="none" w:sz="0" w:space="0" w:color="auto"/>
        <w:bottom w:val="none" w:sz="0" w:space="0" w:color="auto"/>
        <w:right w:val="none" w:sz="0" w:space="0" w:color="auto"/>
      </w:divBdr>
    </w:div>
    <w:div w:id="1883324226">
      <w:bodyDiv w:val="1"/>
      <w:marLeft w:val="0"/>
      <w:marRight w:val="0"/>
      <w:marTop w:val="0"/>
      <w:marBottom w:val="0"/>
      <w:divBdr>
        <w:top w:val="none" w:sz="0" w:space="0" w:color="auto"/>
        <w:left w:val="none" w:sz="0" w:space="0" w:color="auto"/>
        <w:bottom w:val="none" w:sz="0" w:space="0" w:color="auto"/>
        <w:right w:val="none" w:sz="0" w:space="0" w:color="auto"/>
      </w:divBdr>
    </w:div>
    <w:div w:id="1883399051">
      <w:bodyDiv w:val="1"/>
      <w:marLeft w:val="0"/>
      <w:marRight w:val="0"/>
      <w:marTop w:val="0"/>
      <w:marBottom w:val="0"/>
      <w:divBdr>
        <w:top w:val="none" w:sz="0" w:space="0" w:color="auto"/>
        <w:left w:val="none" w:sz="0" w:space="0" w:color="auto"/>
        <w:bottom w:val="none" w:sz="0" w:space="0" w:color="auto"/>
        <w:right w:val="none" w:sz="0" w:space="0" w:color="auto"/>
      </w:divBdr>
    </w:div>
    <w:div w:id="1892031498">
      <w:bodyDiv w:val="1"/>
      <w:marLeft w:val="0"/>
      <w:marRight w:val="0"/>
      <w:marTop w:val="0"/>
      <w:marBottom w:val="0"/>
      <w:divBdr>
        <w:top w:val="none" w:sz="0" w:space="0" w:color="auto"/>
        <w:left w:val="none" w:sz="0" w:space="0" w:color="auto"/>
        <w:bottom w:val="none" w:sz="0" w:space="0" w:color="auto"/>
        <w:right w:val="none" w:sz="0" w:space="0" w:color="auto"/>
      </w:divBdr>
    </w:div>
    <w:div w:id="1894806912">
      <w:bodyDiv w:val="1"/>
      <w:marLeft w:val="0"/>
      <w:marRight w:val="0"/>
      <w:marTop w:val="0"/>
      <w:marBottom w:val="0"/>
      <w:divBdr>
        <w:top w:val="none" w:sz="0" w:space="0" w:color="auto"/>
        <w:left w:val="none" w:sz="0" w:space="0" w:color="auto"/>
        <w:bottom w:val="none" w:sz="0" w:space="0" w:color="auto"/>
        <w:right w:val="none" w:sz="0" w:space="0" w:color="auto"/>
      </w:divBdr>
    </w:div>
    <w:div w:id="1895581679">
      <w:bodyDiv w:val="1"/>
      <w:marLeft w:val="0"/>
      <w:marRight w:val="0"/>
      <w:marTop w:val="0"/>
      <w:marBottom w:val="0"/>
      <w:divBdr>
        <w:top w:val="none" w:sz="0" w:space="0" w:color="auto"/>
        <w:left w:val="none" w:sz="0" w:space="0" w:color="auto"/>
        <w:bottom w:val="none" w:sz="0" w:space="0" w:color="auto"/>
        <w:right w:val="none" w:sz="0" w:space="0" w:color="auto"/>
      </w:divBdr>
    </w:div>
    <w:div w:id="1901476221">
      <w:bodyDiv w:val="1"/>
      <w:marLeft w:val="0"/>
      <w:marRight w:val="0"/>
      <w:marTop w:val="0"/>
      <w:marBottom w:val="0"/>
      <w:divBdr>
        <w:top w:val="none" w:sz="0" w:space="0" w:color="auto"/>
        <w:left w:val="none" w:sz="0" w:space="0" w:color="auto"/>
        <w:bottom w:val="none" w:sz="0" w:space="0" w:color="auto"/>
        <w:right w:val="none" w:sz="0" w:space="0" w:color="auto"/>
      </w:divBdr>
    </w:div>
    <w:div w:id="1903717339">
      <w:bodyDiv w:val="1"/>
      <w:marLeft w:val="0"/>
      <w:marRight w:val="0"/>
      <w:marTop w:val="0"/>
      <w:marBottom w:val="0"/>
      <w:divBdr>
        <w:top w:val="none" w:sz="0" w:space="0" w:color="auto"/>
        <w:left w:val="none" w:sz="0" w:space="0" w:color="auto"/>
        <w:bottom w:val="none" w:sz="0" w:space="0" w:color="auto"/>
        <w:right w:val="none" w:sz="0" w:space="0" w:color="auto"/>
      </w:divBdr>
    </w:div>
    <w:div w:id="1906645167">
      <w:bodyDiv w:val="1"/>
      <w:marLeft w:val="0"/>
      <w:marRight w:val="0"/>
      <w:marTop w:val="0"/>
      <w:marBottom w:val="0"/>
      <w:divBdr>
        <w:top w:val="none" w:sz="0" w:space="0" w:color="auto"/>
        <w:left w:val="none" w:sz="0" w:space="0" w:color="auto"/>
        <w:bottom w:val="none" w:sz="0" w:space="0" w:color="auto"/>
        <w:right w:val="none" w:sz="0" w:space="0" w:color="auto"/>
      </w:divBdr>
    </w:div>
    <w:div w:id="1909270483">
      <w:bodyDiv w:val="1"/>
      <w:marLeft w:val="0"/>
      <w:marRight w:val="0"/>
      <w:marTop w:val="0"/>
      <w:marBottom w:val="0"/>
      <w:divBdr>
        <w:top w:val="none" w:sz="0" w:space="0" w:color="auto"/>
        <w:left w:val="none" w:sz="0" w:space="0" w:color="auto"/>
        <w:bottom w:val="none" w:sz="0" w:space="0" w:color="auto"/>
        <w:right w:val="none" w:sz="0" w:space="0" w:color="auto"/>
      </w:divBdr>
    </w:div>
    <w:div w:id="1910270034">
      <w:bodyDiv w:val="1"/>
      <w:marLeft w:val="0"/>
      <w:marRight w:val="0"/>
      <w:marTop w:val="0"/>
      <w:marBottom w:val="0"/>
      <w:divBdr>
        <w:top w:val="none" w:sz="0" w:space="0" w:color="auto"/>
        <w:left w:val="none" w:sz="0" w:space="0" w:color="auto"/>
        <w:bottom w:val="none" w:sz="0" w:space="0" w:color="auto"/>
        <w:right w:val="none" w:sz="0" w:space="0" w:color="auto"/>
      </w:divBdr>
    </w:div>
    <w:div w:id="1922057744">
      <w:bodyDiv w:val="1"/>
      <w:marLeft w:val="0"/>
      <w:marRight w:val="0"/>
      <w:marTop w:val="0"/>
      <w:marBottom w:val="0"/>
      <w:divBdr>
        <w:top w:val="none" w:sz="0" w:space="0" w:color="auto"/>
        <w:left w:val="none" w:sz="0" w:space="0" w:color="auto"/>
        <w:bottom w:val="none" w:sz="0" w:space="0" w:color="auto"/>
        <w:right w:val="none" w:sz="0" w:space="0" w:color="auto"/>
      </w:divBdr>
    </w:div>
    <w:div w:id="1924029975">
      <w:bodyDiv w:val="1"/>
      <w:marLeft w:val="0"/>
      <w:marRight w:val="0"/>
      <w:marTop w:val="0"/>
      <w:marBottom w:val="0"/>
      <w:divBdr>
        <w:top w:val="none" w:sz="0" w:space="0" w:color="auto"/>
        <w:left w:val="none" w:sz="0" w:space="0" w:color="auto"/>
        <w:bottom w:val="none" w:sz="0" w:space="0" w:color="auto"/>
        <w:right w:val="none" w:sz="0" w:space="0" w:color="auto"/>
      </w:divBdr>
    </w:div>
    <w:div w:id="1925141764">
      <w:bodyDiv w:val="1"/>
      <w:marLeft w:val="0"/>
      <w:marRight w:val="0"/>
      <w:marTop w:val="0"/>
      <w:marBottom w:val="0"/>
      <w:divBdr>
        <w:top w:val="none" w:sz="0" w:space="0" w:color="auto"/>
        <w:left w:val="none" w:sz="0" w:space="0" w:color="auto"/>
        <w:bottom w:val="none" w:sz="0" w:space="0" w:color="auto"/>
        <w:right w:val="none" w:sz="0" w:space="0" w:color="auto"/>
      </w:divBdr>
    </w:div>
    <w:div w:id="1927499951">
      <w:bodyDiv w:val="1"/>
      <w:marLeft w:val="0"/>
      <w:marRight w:val="0"/>
      <w:marTop w:val="0"/>
      <w:marBottom w:val="0"/>
      <w:divBdr>
        <w:top w:val="none" w:sz="0" w:space="0" w:color="auto"/>
        <w:left w:val="none" w:sz="0" w:space="0" w:color="auto"/>
        <w:bottom w:val="none" w:sz="0" w:space="0" w:color="auto"/>
        <w:right w:val="none" w:sz="0" w:space="0" w:color="auto"/>
      </w:divBdr>
    </w:div>
    <w:div w:id="1934898457">
      <w:bodyDiv w:val="1"/>
      <w:marLeft w:val="0"/>
      <w:marRight w:val="0"/>
      <w:marTop w:val="0"/>
      <w:marBottom w:val="0"/>
      <w:divBdr>
        <w:top w:val="none" w:sz="0" w:space="0" w:color="auto"/>
        <w:left w:val="none" w:sz="0" w:space="0" w:color="auto"/>
        <w:bottom w:val="none" w:sz="0" w:space="0" w:color="auto"/>
        <w:right w:val="none" w:sz="0" w:space="0" w:color="auto"/>
      </w:divBdr>
    </w:div>
    <w:div w:id="1936596101">
      <w:bodyDiv w:val="1"/>
      <w:marLeft w:val="0"/>
      <w:marRight w:val="0"/>
      <w:marTop w:val="0"/>
      <w:marBottom w:val="0"/>
      <w:divBdr>
        <w:top w:val="none" w:sz="0" w:space="0" w:color="auto"/>
        <w:left w:val="none" w:sz="0" w:space="0" w:color="auto"/>
        <w:bottom w:val="none" w:sz="0" w:space="0" w:color="auto"/>
        <w:right w:val="none" w:sz="0" w:space="0" w:color="auto"/>
      </w:divBdr>
    </w:div>
    <w:div w:id="1941645668">
      <w:bodyDiv w:val="1"/>
      <w:marLeft w:val="0"/>
      <w:marRight w:val="0"/>
      <w:marTop w:val="0"/>
      <w:marBottom w:val="0"/>
      <w:divBdr>
        <w:top w:val="none" w:sz="0" w:space="0" w:color="auto"/>
        <w:left w:val="none" w:sz="0" w:space="0" w:color="auto"/>
        <w:bottom w:val="none" w:sz="0" w:space="0" w:color="auto"/>
        <w:right w:val="none" w:sz="0" w:space="0" w:color="auto"/>
      </w:divBdr>
    </w:div>
    <w:div w:id="1943490960">
      <w:bodyDiv w:val="1"/>
      <w:marLeft w:val="0"/>
      <w:marRight w:val="0"/>
      <w:marTop w:val="0"/>
      <w:marBottom w:val="0"/>
      <w:divBdr>
        <w:top w:val="none" w:sz="0" w:space="0" w:color="auto"/>
        <w:left w:val="none" w:sz="0" w:space="0" w:color="auto"/>
        <w:bottom w:val="none" w:sz="0" w:space="0" w:color="auto"/>
        <w:right w:val="none" w:sz="0" w:space="0" w:color="auto"/>
      </w:divBdr>
    </w:div>
    <w:div w:id="1948461715">
      <w:bodyDiv w:val="1"/>
      <w:marLeft w:val="0"/>
      <w:marRight w:val="0"/>
      <w:marTop w:val="0"/>
      <w:marBottom w:val="0"/>
      <w:divBdr>
        <w:top w:val="none" w:sz="0" w:space="0" w:color="auto"/>
        <w:left w:val="none" w:sz="0" w:space="0" w:color="auto"/>
        <w:bottom w:val="none" w:sz="0" w:space="0" w:color="auto"/>
        <w:right w:val="none" w:sz="0" w:space="0" w:color="auto"/>
      </w:divBdr>
    </w:div>
    <w:div w:id="1949654869">
      <w:bodyDiv w:val="1"/>
      <w:marLeft w:val="0"/>
      <w:marRight w:val="0"/>
      <w:marTop w:val="0"/>
      <w:marBottom w:val="0"/>
      <w:divBdr>
        <w:top w:val="none" w:sz="0" w:space="0" w:color="auto"/>
        <w:left w:val="none" w:sz="0" w:space="0" w:color="auto"/>
        <w:bottom w:val="none" w:sz="0" w:space="0" w:color="auto"/>
        <w:right w:val="none" w:sz="0" w:space="0" w:color="auto"/>
      </w:divBdr>
    </w:div>
    <w:div w:id="1952974757">
      <w:bodyDiv w:val="1"/>
      <w:marLeft w:val="0"/>
      <w:marRight w:val="0"/>
      <w:marTop w:val="0"/>
      <w:marBottom w:val="0"/>
      <w:divBdr>
        <w:top w:val="none" w:sz="0" w:space="0" w:color="auto"/>
        <w:left w:val="none" w:sz="0" w:space="0" w:color="auto"/>
        <w:bottom w:val="none" w:sz="0" w:space="0" w:color="auto"/>
        <w:right w:val="none" w:sz="0" w:space="0" w:color="auto"/>
      </w:divBdr>
    </w:div>
    <w:div w:id="1954242069">
      <w:bodyDiv w:val="1"/>
      <w:marLeft w:val="0"/>
      <w:marRight w:val="0"/>
      <w:marTop w:val="0"/>
      <w:marBottom w:val="0"/>
      <w:divBdr>
        <w:top w:val="none" w:sz="0" w:space="0" w:color="auto"/>
        <w:left w:val="none" w:sz="0" w:space="0" w:color="auto"/>
        <w:bottom w:val="none" w:sz="0" w:space="0" w:color="auto"/>
        <w:right w:val="none" w:sz="0" w:space="0" w:color="auto"/>
      </w:divBdr>
    </w:div>
    <w:div w:id="1956519989">
      <w:bodyDiv w:val="1"/>
      <w:marLeft w:val="0"/>
      <w:marRight w:val="0"/>
      <w:marTop w:val="0"/>
      <w:marBottom w:val="0"/>
      <w:divBdr>
        <w:top w:val="none" w:sz="0" w:space="0" w:color="auto"/>
        <w:left w:val="none" w:sz="0" w:space="0" w:color="auto"/>
        <w:bottom w:val="none" w:sz="0" w:space="0" w:color="auto"/>
        <w:right w:val="none" w:sz="0" w:space="0" w:color="auto"/>
      </w:divBdr>
    </w:div>
    <w:div w:id="1957445330">
      <w:bodyDiv w:val="1"/>
      <w:marLeft w:val="0"/>
      <w:marRight w:val="0"/>
      <w:marTop w:val="0"/>
      <w:marBottom w:val="0"/>
      <w:divBdr>
        <w:top w:val="none" w:sz="0" w:space="0" w:color="auto"/>
        <w:left w:val="none" w:sz="0" w:space="0" w:color="auto"/>
        <w:bottom w:val="none" w:sz="0" w:space="0" w:color="auto"/>
        <w:right w:val="none" w:sz="0" w:space="0" w:color="auto"/>
      </w:divBdr>
    </w:div>
    <w:div w:id="1958946232">
      <w:bodyDiv w:val="1"/>
      <w:marLeft w:val="0"/>
      <w:marRight w:val="0"/>
      <w:marTop w:val="0"/>
      <w:marBottom w:val="0"/>
      <w:divBdr>
        <w:top w:val="none" w:sz="0" w:space="0" w:color="auto"/>
        <w:left w:val="none" w:sz="0" w:space="0" w:color="auto"/>
        <w:bottom w:val="none" w:sz="0" w:space="0" w:color="auto"/>
        <w:right w:val="none" w:sz="0" w:space="0" w:color="auto"/>
      </w:divBdr>
    </w:div>
    <w:div w:id="1961300438">
      <w:bodyDiv w:val="1"/>
      <w:marLeft w:val="0"/>
      <w:marRight w:val="0"/>
      <w:marTop w:val="0"/>
      <w:marBottom w:val="0"/>
      <w:divBdr>
        <w:top w:val="none" w:sz="0" w:space="0" w:color="auto"/>
        <w:left w:val="none" w:sz="0" w:space="0" w:color="auto"/>
        <w:bottom w:val="none" w:sz="0" w:space="0" w:color="auto"/>
        <w:right w:val="none" w:sz="0" w:space="0" w:color="auto"/>
      </w:divBdr>
    </w:div>
    <w:div w:id="1962220770">
      <w:bodyDiv w:val="1"/>
      <w:marLeft w:val="0"/>
      <w:marRight w:val="0"/>
      <w:marTop w:val="0"/>
      <w:marBottom w:val="0"/>
      <w:divBdr>
        <w:top w:val="none" w:sz="0" w:space="0" w:color="auto"/>
        <w:left w:val="none" w:sz="0" w:space="0" w:color="auto"/>
        <w:bottom w:val="none" w:sz="0" w:space="0" w:color="auto"/>
        <w:right w:val="none" w:sz="0" w:space="0" w:color="auto"/>
      </w:divBdr>
    </w:div>
    <w:div w:id="1962878895">
      <w:bodyDiv w:val="1"/>
      <w:marLeft w:val="0"/>
      <w:marRight w:val="0"/>
      <w:marTop w:val="0"/>
      <w:marBottom w:val="0"/>
      <w:divBdr>
        <w:top w:val="none" w:sz="0" w:space="0" w:color="auto"/>
        <w:left w:val="none" w:sz="0" w:space="0" w:color="auto"/>
        <w:bottom w:val="none" w:sz="0" w:space="0" w:color="auto"/>
        <w:right w:val="none" w:sz="0" w:space="0" w:color="auto"/>
      </w:divBdr>
    </w:div>
    <w:div w:id="1965115721">
      <w:bodyDiv w:val="1"/>
      <w:marLeft w:val="0"/>
      <w:marRight w:val="0"/>
      <w:marTop w:val="0"/>
      <w:marBottom w:val="0"/>
      <w:divBdr>
        <w:top w:val="none" w:sz="0" w:space="0" w:color="auto"/>
        <w:left w:val="none" w:sz="0" w:space="0" w:color="auto"/>
        <w:bottom w:val="none" w:sz="0" w:space="0" w:color="auto"/>
        <w:right w:val="none" w:sz="0" w:space="0" w:color="auto"/>
      </w:divBdr>
    </w:div>
    <w:div w:id="1971401084">
      <w:bodyDiv w:val="1"/>
      <w:marLeft w:val="0"/>
      <w:marRight w:val="0"/>
      <w:marTop w:val="0"/>
      <w:marBottom w:val="0"/>
      <w:divBdr>
        <w:top w:val="none" w:sz="0" w:space="0" w:color="auto"/>
        <w:left w:val="none" w:sz="0" w:space="0" w:color="auto"/>
        <w:bottom w:val="none" w:sz="0" w:space="0" w:color="auto"/>
        <w:right w:val="none" w:sz="0" w:space="0" w:color="auto"/>
      </w:divBdr>
    </w:div>
    <w:div w:id="1971934979">
      <w:bodyDiv w:val="1"/>
      <w:marLeft w:val="0"/>
      <w:marRight w:val="0"/>
      <w:marTop w:val="0"/>
      <w:marBottom w:val="0"/>
      <w:divBdr>
        <w:top w:val="none" w:sz="0" w:space="0" w:color="auto"/>
        <w:left w:val="none" w:sz="0" w:space="0" w:color="auto"/>
        <w:bottom w:val="none" w:sz="0" w:space="0" w:color="auto"/>
        <w:right w:val="none" w:sz="0" w:space="0" w:color="auto"/>
      </w:divBdr>
    </w:div>
    <w:div w:id="1975602385">
      <w:bodyDiv w:val="1"/>
      <w:marLeft w:val="0"/>
      <w:marRight w:val="0"/>
      <w:marTop w:val="0"/>
      <w:marBottom w:val="0"/>
      <w:divBdr>
        <w:top w:val="none" w:sz="0" w:space="0" w:color="auto"/>
        <w:left w:val="none" w:sz="0" w:space="0" w:color="auto"/>
        <w:bottom w:val="none" w:sz="0" w:space="0" w:color="auto"/>
        <w:right w:val="none" w:sz="0" w:space="0" w:color="auto"/>
      </w:divBdr>
    </w:div>
    <w:div w:id="1977758005">
      <w:bodyDiv w:val="1"/>
      <w:marLeft w:val="0"/>
      <w:marRight w:val="0"/>
      <w:marTop w:val="0"/>
      <w:marBottom w:val="0"/>
      <w:divBdr>
        <w:top w:val="none" w:sz="0" w:space="0" w:color="auto"/>
        <w:left w:val="none" w:sz="0" w:space="0" w:color="auto"/>
        <w:bottom w:val="none" w:sz="0" w:space="0" w:color="auto"/>
        <w:right w:val="none" w:sz="0" w:space="0" w:color="auto"/>
      </w:divBdr>
    </w:div>
    <w:div w:id="1979263079">
      <w:bodyDiv w:val="1"/>
      <w:marLeft w:val="0"/>
      <w:marRight w:val="0"/>
      <w:marTop w:val="0"/>
      <w:marBottom w:val="0"/>
      <w:divBdr>
        <w:top w:val="none" w:sz="0" w:space="0" w:color="auto"/>
        <w:left w:val="none" w:sz="0" w:space="0" w:color="auto"/>
        <w:bottom w:val="none" w:sz="0" w:space="0" w:color="auto"/>
        <w:right w:val="none" w:sz="0" w:space="0" w:color="auto"/>
      </w:divBdr>
    </w:div>
    <w:div w:id="1979263214">
      <w:bodyDiv w:val="1"/>
      <w:marLeft w:val="0"/>
      <w:marRight w:val="0"/>
      <w:marTop w:val="0"/>
      <w:marBottom w:val="0"/>
      <w:divBdr>
        <w:top w:val="none" w:sz="0" w:space="0" w:color="auto"/>
        <w:left w:val="none" w:sz="0" w:space="0" w:color="auto"/>
        <w:bottom w:val="none" w:sz="0" w:space="0" w:color="auto"/>
        <w:right w:val="none" w:sz="0" w:space="0" w:color="auto"/>
      </w:divBdr>
    </w:div>
    <w:div w:id="1979992086">
      <w:bodyDiv w:val="1"/>
      <w:marLeft w:val="0"/>
      <w:marRight w:val="0"/>
      <w:marTop w:val="0"/>
      <w:marBottom w:val="0"/>
      <w:divBdr>
        <w:top w:val="none" w:sz="0" w:space="0" w:color="auto"/>
        <w:left w:val="none" w:sz="0" w:space="0" w:color="auto"/>
        <w:bottom w:val="none" w:sz="0" w:space="0" w:color="auto"/>
        <w:right w:val="none" w:sz="0" w:space="0" w:color="auto"/>
      </w:divBdr>
    </w:div>
    <w:div w:id="1980452246">
      <w:bodyDiv w:val="1"/>
      <w:marLeft w:val="0"/>
      <w:marRight w:val="0"/>
      <w:marTop w:val="0"/>
      <w:marBottom w:val="0"/>
      <w:divBdr>
        <w:top w:val="none" w:sz="0" w:space="0" w:color="auto"/>
        <w:left w:val="none" w:sz="0" w:space="0" w:color="auto"/>
        <w:bottom w:val="none" w:sz="0" w:space="0" w:color="auto"/>
        <w:right w:val="none" w:sz="0" w:space="0" w:color="auto"/>
      </w:divBdr>
    </w:div>
    <w:div w:id="1984045407">
      <w:bodyDiv w:val="1"/>
      <w:marLeft w:val="0"/>
      <w:marRight w:val="0"/>
      <w:marTop w:val="0"/>
      <w:marBottom w:val="0"/>
      <w:divBdr>
        <w:top w:val="none" w:sz="0" w:space="0" w:color="auto"/>
        <w:left w:val="none" w:sz="0" w:space="0" w:color="auto"/>
        <w:bottom w:val="none" w:sz="0" w:space="0" w:color="auto"/>
        <w:right w:val="none" w:sz="0" w:space="0" w:color="auto"/>
      </w:divBdr>
    </w:div>
    <w:div w:id="1984386510">
      <w:bodyDiv w:val="1"/>
      <w:marLeft w:val="0"/>
      <w:marRight w:val="0"/>
      <w:marTop w:val="0"/>
      <w:marBottom w:val="0"/>
      <w:divBdr>
        <w:top w:val="none" w:sz="0" w:space="0" w:color="auto"/>
        <w:left w:val="none" w:sz="0" w:space="0" w:color="auto"/>
        <w:bottom w:val="none" w:sz="0" w:space="0" w:color="auto"/>
        <w:right w:val="none" w:sz="0" w:space="0" w:color="auto"/>
      </w:divBdr>
    </w:div>
    <w:div w:id="1986666199">
      <w:bodyDiv w:val="1"/>
      <w:marLeft w:val="0"/>
      <w:marRight w:val="0"/>
      <w:marTop w:val="0"/>
      <w:marBottom w:val="0"/>
      <w:divBdr>
        <w:top w:val="none" w:sz="0" w:space="0" w:color="auto"/>
        <w:left w:val="none" w:sz="0" w:space="0" w:color="auto"/>
        <w:bottom w:val="none" w:sz="0" w:space="0" w:color="auto"/>
        <w:right w:val="none" w:sz="0" w:space="0" w:color="auto"/>
      </w:divBdr>
    </w:div>
    <w:div w:id="1988703836">
      <w:bodyDiv w:val="1"/>
      <w:marLeft w:val="0"/>
      <w:marRight w:val="0"/>
      <w:marTop w:val="0"/>
      <w:marBottom w:val="0"/>
      <w:divBdr>
        <w:top w:val="none" w:sz="0" w:space="0" w:color="auto"/>
        <w:left w:val="none" w:sz="0" w:space="0" w:color="auto"/>
        <w:bottom w:val="none" w:sz="0" w:space="0" w:color="auto"/>
        <w:right w:val="none" w:sz="0" w:space="0" w:color="auto"/>
      </w:divBdr>
    </w:div>
    <w:div w:id="1990791113">
      <w:bodyDiv w:val="1"/>
      <w:marLeft w:val="0"/>
      <w:marRight w:val="0"/>
      <w:marTop w:val="0"/>
      <w:marBottom w:val="0"/>
      <w:divBdr>
        <w:top w:val="none" w:sz="0" w:space="0" w:color="auto"/>
        <w:left w:val="none" w:sz="0" w:space="0" w:color="auto"/>
        <w:bottom w:val="none" w:sz="0" w:space="0" w:color="auto"/>
        <w:right w:val="none" w:sz="0" w:space="0" w:color="auto"/>
      </w:divBdr>
    </w:div>
    <w:div w:id="1991593479">
      <w:bodyDiv w:val="1"/>
      <w:marLeft w:val="0"/>
      <w:marRight w:val="0"/>
      <w:marTop w:val="0"/>
      <w:marBottom w:val="0"/>
      <w:divBdr>
        <w:top w:val="none" w:sz="0" w:space="0" w:color="auto"/>
        <w:left w:val="none" w:sz="0" w:space="0" w:color="auto"/>
        <w:bottom w:val="none" w:sz="0" w:space="0" w:color="auto"/>
        <w:right w:val="none" w:sz="0" w:space="0" w:color="auto"/>
      </w:divBdr>
    </w:div>
    <w:div w:id="1992245221">
      <w:bodyDiv w:val="1"/>
      <w:marLeft w:val="0"/>
      <w:marRight w:val="0"/>
      <w:marTop w:val="0"/>
      <w:marBottom w:val="0"/>
      <w:divBdr>
        <w:top w:val="none" w:sz="0" w:space="0" w:color="auto"/>
        <w:left w:val="none" w:sz="0" w:space="0" w:color="auto"/>
        <w:bottom w:val="none" w:sz="0" w:space="0" w:color="auto"/>
        <w:right w:val="none" w:sz="0" w:space="0" w:color="auto"/>
      </w:divBdr>
    </w:div>
    <w:div w:id="1993023197">
      <w:bodyDiv w:val="1"/>
      <w:marLeft w:val="0"/>
      <w:marRight w:val="0"/>
      <w:marTop w:val="0"/>
      <w:marBottom w:val="0"/>
      <w:divBdr>
        <w:top w:val="none" w:sz="0" w:space="0" w:color="auto"/>
        <w:left w:val="none" w:sz="0" w:space="0" w:color="auto"/>
        <w:bottom w:val="none" w:sz="0" w:space="0" w:color="auto"/>
        <w:right w:val="none" w:sz="0" w:space="0" w:color="auto"/>
      </w:divBdr>
    </w:div>
    <w:div w:id="1994672102">
      <w:bodyDiv w:val="1"/>
      <w:marLeft w:val="0"/>
      <w:marRight w:val="0"/>
      <w:marTop w:val="0"/>
      <w:marBottom w:val="0"/>
      <w:divBdr>
        <w:top w:val="none" w:sz="0" w:space="0" w:color="auto"/>
        <w:left w:val="none" w:sz="0" w:space="0" w:color="auto"/>
        <w:bottom w:val="none" w:sz="0" w:space="0" w:color="auto"/>
        <w:right w:val="none" w:sz="0" w:space="0" w:color="auto"/>
      </w:divBdr>
    </w:div>
    <w:div w:id="1995597596">
      <w:bodyDiv w:val="1"/>
      <w:marLeft w:val="0"/>
      <w:marRight w:val="0"/>
      <w:marTop w:val="0"/>
      <w:marBottom w:val="0"/>
      <w:divBdr>
        <w:top w:val="none" w:sz="0" w:space="0" w:color="auto"/>
        <w:left w:val="none" w:sz="0" w:space="0" w:color="auto"/>
        <w:bottom w:val="none" w:sz="0" w:space="0" w:color="auto"/>
        <w:right w:val="none" w:sz="0" w:space="0" w:color="auto"/>
      </w:divBdr>
    </w:div>
    <w:div w:id="1996302943">
      <w:bodyDiv w:val="1"/>
      <w:marLeft w:val="0"/>
      <w:marRight w:val="0"/>
      <w:marTop w:val="0"/>
      <w:marBottom w:val="0"/>
      <w:divBdr>
        <w:top w:val="none" w:sz="0" w:space="0" w:color="auto"/>
        <w:left w:val="none" w:sz="0" w:space="0" w:color="auto"/>
        <w:bottom w:val="none" w:sz="0" w:space="0" w:color="auto"/>
        <w:right w:val="none" w:sz="0" w:space="0" w:color="auto"/>
      </w:divBdr>
    </w:div>
    <w:div w:id="1997608502">
      <w:bodyDiv w:val="1"/>
      <w:marLeft w:val="0"/>
      <w:marRight w:val="0"/>
      <w:marTop w:val="0"/>
      <w:marBottom w:val="0"/>
      <w:divBdr>
        <w:top w:val="none" w:sz="0" w:space="0" w:color="auto"/>
        <w:left w:val="none" w:sz="0" w:space="0" w:color="auto"/>
        <w:bottom w:val="none" w:sz="0" w:space="0" w:color="auto"/>
        <w:right w:val="none" w:sz="0" w:space="0" w:color="auto"/>
      </w:divBdr>
    </w:div>
    <w:div w:id="2002002502">
      <w:bodyDiv w:val="1"/>
      <w:marLeft w:val="0"/>
      <w:marRight w:val="0"/>
      <w:marTop w:val="0"/>
      <w:marBottom w:val="0"/>
      <w:divBdr>
        <w:top w:val="none" w:sz="0" w:space="0" w:color="auto"/>
        <w:left w:val="none" w:sz="0" w:space="0" w:color="auto"/>
        <w:bottom w:val="none" w:sz="0" w:space="0" w:color="auto"/>
        <w:right w:val="none" w:sz="0" w:space="0" w:color="auto"/>
      </w:divBdr>
    </w:div>
    <w:div w:id="2002192052">
      <w:bodyDiv w:val="1"/>
      <w:marLeft w:val="0"/>
      <w:marRight w:val="0"/>
      <w:marTop w:val="0"/>
      <w:marBottom w:val="0"/>
      <w:divBdr>
        <w:top w:val="none" w:sz="0" w:space="0" w:color="auto"/>
        <w:left w:val="none" w:sz="0" w:space="0" w:color="auto"/>
        <w:bottom w:val="none" w:sz="0" w:space="0" w:color="auto"/>
        <w:right w:val="none" w:sz="0" w:space="0" w:color="auto"/>
      </w:divBdr>
    </w:div>
    <w:div w:id="2003461919">
      <w:bodyDiv w:val="1"/>
      <w:marLeft w:val="0"/>
      <w:marRight w:val="0"/>
      <w:marTop w:val="0"/>
      <w:marBottom w:val="0"/>
      <w:divBdr>
        <w:top w:val="none" w:sz="0" w:space="0" w:color="auto"/>
        <w:left w:val="none" w:sz="0" w:space="0" w:color="auto"/>
        <w:bottom w:val="none" w:sz="0" w:space="0" w:color="auto"/>
        <w:right w:val="none" w:sz="0" w:space="0" w:color="auto"/>
      </w:divBdr>
    </w:div>
    <w:div w:id="2004820439">
      <w:bodyDiv w:val="1"/>
      <w:marLeft w:val="0"/>
      <w:marRight w:val="0"/>
      <w:marTop w:val="0"/>
      <w:marBottom w:val="0"/>
      <w:divBdr>
        <w:top w:val="none" w:sz="0" w:space="0" w:color="auto"/>
        <w:left w:val="none" w:sz="0" w:space="0" w:color="auto"/>
        <w:bottom w:val="none" w:sz="0" w:space="0" w:color="auto"/>
        <w:right w:val="none" w:sz="0" w:space="0" w:color="auto"/>
      </w:divBdr>
    </w:div>
    <w:div w:id="2017806047">
      <w:bodyDiv w:val="1"/>
      <w:marLeft w:val="0"/>
      <w:marRight w:val="0"/>
      <w:marTop w:val="0"/>
      <w:marBottom w:val="0"/>
      <w:divBdr>
        <w:top w:val="none" w:sz="0" w:space="0" w:color="auto"/>
        <w:left w:val="none" w:sz="0" w:space="0" w:color="auto"/>
        <w:bottom w:val="none" w:sz="0" w:space="0" w:color="auto"/>
        <w:right w:val="none" w:sz="0" w:space="0" w:color="auto"/>
      </w:divBdr>
    </w:div>
    <w:div w:id="2020354194">
      <w:bodyDiv w:val="1"/>
      <w:marLeft w:val="0"/>
      <w:marRight w:val="0"/>
      <w:marTop w:val="0"/>
      <w:marBottom w:val="0"/>
      <w:divBdr>
        <w:top w:val="none" w:sz="0" w:space="0" w:color="auto"/>
        <w:left w:val="none" w:sz="0" w:space="0" w:color="auto"/>
        <w:bottom w:val="none" w:sz="0" w:space="0" w:color="auto"/>
        <w:right w:val="none" w:sz="0" w:space="0" w:color="auto"/>
      </w:divBdr>
    </w:div>
    <w:div w:id="2022706906">
      <w:bodyDiv w:val="1"/>
      <w:marLeft w:val="0"/>
      <w:marRight w:val="0"/>
      <w:marTop w:val="0"/>
      <w:marBottom w:val="0"/>
      <w:divBdr>
        <w:top w:val="none" w:sz="0" w:space="0" w:color="auto"/>
        <w:left w:val="none" w:sz="0" w:space="0" w:color="auto"/>
        <w:bottom w:val="none" w:sz="0" w:space="0" w:color="auto"/>
        <w:right w:val="none" w:sz="0" w:space="0" w:color="auto"/>
      </w:divBdr>
    </w:div>
    <w:div w:id="2028410526">
      <w:bodyDiv w:val="1"/>
      <w:marLeft w:val="0"/>
      <w:marRight w:val="0"/>
      <w:marTop w:val="0"/>
      <w:marBottom w:val="0"/>
      <w:divBdr>
        <w:top w:val="none" w:sz="0" w:space="0" w:color="auto"/>
        <w:left w:val="none" w:sz="0" w:space="0" w:color="auto"/>
        <w:bottom w:val="none" w:sz="0" w:space="0" w:color="auto"/>
        <w:right w:val="none" w:sz="0" w:space="0" w:color="auto"/>
      </w:divBdr>
    </w:div>
    <w:div w:id="2029327753">
      <w:bodyDiv w:val="1"/>
      <w:marLeft w:val="0"/>
      <w:marRight w:val="0"/>
      <w:marTop w:val="0"/>
      <w:marBottom w:val="0"/>
      <w:divBdr>
        <w:top w:val="none" w:sz="0" w:space="0" w:color="auto"/>
        <w:left w:val="none" w:sz="0" w:space="0" w:color="auto"/>
        <w:bottom w:val="none" w:sz="0" w:space="0" w:color="auto"/>
        <w:right w:val="none" w:sz="0" w:space="0" w:color="auto"/>
      </w:divBdr>
    </w:div>
    <w:div w:id="2029526979">
      <w:bodyDiv w:val="1"/>
      <w:marLeft w:val="0"/>
      <w:marRight w:val="0"/>
      <w:marTop w:val="0"/>
      <w:marBottom w:val="0"/>
      <w:divBdr>
        <w:top w:val="none" w:sz="0" w:space="0" w:color="auto"/>
        <w:left w:val="none" w:sz="0" w:space="0" w:color="auto"/>
        <w:bottom w:val="none" w:sz="0" w:space="0" w:color="auto"/>
        <w:right w:val="none" w:sz="0" w:space="0" w:color="auto"/>
      </w:divBdr>
    </w:div>
    <w:div w:id="2031491135">
      <w:bodyDiv w:val="1"/>
      <w:marLeft w:val="0"/>
      <w:marRight w:val="0"/>
      <w:marTop w:val="0"/>
      <w:marBottom w:val="0"/>
      <w:divBdr>
        <w:top w:val="none" w:sz="0" w:space="0" w:color="auto"/>
        <w:left w:val="none" w:sz="0" w:space="0" w:color="auto"/>
        <w:bottom w:val="none" w:sz="0" w:space="0" w:color="auto"/>
        <w:right w:val="none" w:sz="0" w:space="0" w:color="auto"/>
      </w:divBdr>
    </w:div>
    <w:div w:id="2031949810">
      <w:bodyDiv w:val="1"/>
      <w:marLeft w:val="0"/>
      <w:marRight w:val="0"/>
      <w:marTop w:val="0"/>
      <w:marBottom w:val="0"/>
      <w:divBdr>
        <w:top w:val="none" w:sz="0" w:space="0" w:color="auto"/>
        <w:left w:val="none" w:sz="0" w:space="0" w:color="auto"/>
        <w:bottom w:val="none" w:sz="0" w:space="0" w:color="auto"/>
        <w:right w:val="none" w:sz="0" w:space="0" w:color="auto"/>
      </w:divBdr>
    </w:div>
    <w:div w:id="2033534849">
      <w:bodyDiv w:val="1"/>
      <w:marLeft w:val="0"/>
      <w:marRight w:val="0"/>
      <w:marTop w:val="0"/>
      <w:marBottom w:val="0"/>
      <w:divBdr>
        <w:top w:val="none" w:sz="0" w:space="0" w:color="auto"/>
        <w:left w:val="none" w:sz="0" w:space="0" w:color="auto"/>
        <w:bottom w:val="none" w:sz="0" w:space="0" w:color="auto"/>
        <w:right w:val="none" w:sz="0" w:space="0" w:color="auto"/>
      </w:divBdr>
    </w:div>
    <w:div w:id="2037804893">
      <w:bodyDiv w:val="1"/>
      <w:marLeft w:val="0"/>
      <w:marRight w:val="0"/>
      <w:marTop w:val="0"/>
      <w:marBottom w:val="0"/>
      <w:divBdr>
        <w:top w:val="none" w:sz="0" w:space="0" w:color="auto"/>
        <w:left w:val="none" w:sz="0" w:space="0" w:color="auto"/>
        <w:bottom w:val="none" w:sz="0" w:space="0" w:color="auto"/>
        <w:right w:val="none" w:sz="0" w:space="0" w:color="auto"/>
      </w:divBdr>
    </w:div>
    <w:div w:id="2041928001">
      <w:bodyDiv w:val="1"/>
      <w:marLeft w:val="0"/>
      <w:marRight w:val="0"/>
      <w:marTop w:val="0"/>
      <w:marBottom w:val="0"/>
      <w:divBdr>
        <w:top w:val="none" w:sz="0" w:space="0" w:color="auto"/>
        <w:left w:val="none" w:sz="0" w:space="0" w:color="auto"/>
        <w:bottom w:val="none" w:sz="0" w:space="0" w:color="auto"/>
        <w:right w:val="none" w:sz="0" w:space="0" w:color="auto"/>
      </w:divBdr>
    </w:div>
    <w:div w:id="2044136832">
      <w:bodyDiv w:val="1"/>
      <w:marLeft w:val="0"/>
      <w:marRight w:val="0"/>
      <w:marTop w:val="0"/>
      <w:marBottom w:val="0"/>
      <w:divBdr>
        <w:top w:val="none" w:sz="0" w:space="0" w:color="auto"/>
        <w:left w:val="none" w:sz="0" w:space="0" w:color="auto"/>
        <w:bottom w:val="none" w:sz="0" w:space="0" w:color="auto"/>
        <w:right w:val="none" w:sz="0" w:space="0" w:color="auto"/>
      </w:divBdr>
    </w:div>
    <w:div w:id="2044742145">
      <w:bodyDiv w:val="1"/>
      <w:marLeft w:val="0"/>
      <w:marRight w:val="0"/>
      <w:marTop w:val="0"/>
      <w:marBottom w:val="0"/>
      <w:divBdr>
        <w:top w:val="none" w:sz="0" w:space="0" w:color="auto"/>
        <w:left w:val="none" w:sz="0" w:space="0" w:color="auto"/>
        <w:bottom w:val="none" w:sz="0" w:space="0" w:color="auto"/>
        <w:right w:val="none" w:sz="0" w:space="0" w:color="auto"/>
      </w:divBdr>
    </w:div>
    <w:div w:id="2047482551">
      <w:bodyDiv w:val="1"/>
      <w:marLeft w:val="0"/>
      <w:marRight w:val="0"/>
      <w:marTop w:val="0"/>
      <w:marBottom w:val="0"/>
      <w:divBdr>
        <w:top w:val="none" w:sz="0" w:space="0" w:color="auto"/>
        <w:left w:val="none" w:sz="0" w:space="0" w:color="auto"/>
        <w:bottom w:val="none" w:sz="0" w:space="0" w:color="auto"/>
        <w:right w:val="none" w:sz="0" w:space="0" w:color="auto"/>
      </w:divBdr>
    </w:div>
    <w:div w:id="2050954431">
      <w:bodyDiv w:val="1"/>
      <w:marLeft w:val="0"/>
      <w:marRight w:val="0"/>
      <w:marTop w:val="0"/>
      <w:marBottom w:val="0"/>
      <w:divBdr>
        <w:top w:val="none" w:sz="0" w:space="0" w:color="auto"/>
        <w:left w:val="none" w:sz="0" w:space="0" w:color="auto"/>
        <w:bottom w:val="none" w:sz="0" w:space="0" w:color="auto"/>
        <w:right w:val="none" w:sz="0" w:space="0" w:color="auto"/>
      </w:divBdr>
    </w:div>
    <w:div w:id="2055345315">
      <w:bodyDiv w:val="1"/>
      <w:marLeft w:val="0"/>
      <w:marRight w:val="0"/>
      <w:marTop w:val="0"/>
      <w:marBottom w:val="0"/>
      <w:divBdr>
        <w:top w:val="none" w:sz="0" w:space="0" w:color="auto"/>
        <w:left w:val="none" w:sz="0" w:space="0" w:color="auto"/>
        <w:bottom w:val="none" w:sz="0" w:space="0" w:color="auto"/>
        <w:right w:val="none" w:sz="0" w:space="0" w:color="auto"/>
      </w:divBdr>
    </w:div>
    <w:div w:id="2057120198">
      <w:bodyDiv w:val="1"/>
      <w:marLeft w:val="0"/>
      <w:marRight w:val="0"/>
      <w:marTop w:val="0"/>
      <w:marBottom w:val="0"/>
      <w:divBdr>
        <w:top w:val="none" w:sz="0" w:space="0" w:color="auto"/>
        <w:left w:val="none" w:sz="0" w:space="0" w:color="auto"/>
        <w:bottom w:val="none" w:sz="0" w:space="0" w:color="auto"/>
        <w:right w:val="none" w:sz="0" w:space="0" w:color="auto"/>
      </w:divBdr>
    </w:div>
    <w:div w:id="2064597775">
      <w:bodyDiv w:val="1"/>
      <w:marLeft w:val="0"/>
      <w:marRight w:val="0"/>
      <w:marTop w:val="0"/>
      <w:marBottom w:val="0"/>
      <w:divBdr>
        <w:top w:val="none" w:sz="0" w:space="0" w:color="auto"/>
        <w:left w:val="none" w:sz="0" w:space="0" w:color="auto"/>
        <w:bottom w:val="none" w:sz="0" w:space="0" w:color="auto"/>
        <w:right w:val="none" w:sz="0" w:space="0" w:color="auto"/>
      </w:divBdr>
    </w:div>
    <w:div w:id="2069648920">
      <w:bodyDiv w:val="1"/>
      <w:marLeft w:val="0"/>
      <w:marRight w:val="0"/>
      <w:marTop w:val="0"/>
      <w:marBottom w:val="0"/>
      <w:divBdr>
        <w:top w:val="none" w:sz="0" w:space="0" w:color="auto"/>
        <w:left w:val="none" w:sz="0" w:space="0" w:color="auto"/>
        <w:bottom w:val="none" w:sz="0" w:space="0" w:color="auto"/>
        <w:right w:val="none" w:sz="0" w:space="0" w:color="auto"/>
      </w:divBdr>
    </w:div>
    <w:div w:id="2071800535">
      <w:bodyDiv w:val="1"/>
      <w:marLeft w:val="0"/>
      <w:marRight w:val="0"/>
      <w:marTop w:val="0"/>
      <w:marBottom w:val="0"/>
      <w:divBdr>
        <w:top w:val="none" w:sz="0" w:space="0" w:color="auto"/>
        <w:left w:val="none" w:sz="0" w:space="0" w:color="auto"/>
        <w:bottom w:val="none" w:sz="0" w:space="0" w:color="auto"/>
        <w:right w:val="none" w:sz="0" w:space="0" w:color="auto"/>
      </w:divBdr>
    </w:div>
    <w:div w:id="2075812283">
      <w:bodyDiv w:val="1"/>
      <w:marLeft w:val="0"/>
      <w:marRight w:val="0"/>
      <w:marTop w:val="0"/>
      <w:marBottom w:val="0"/>
      <w:divBdr>
        <w:top w:val="none" w:sz="0" w:space="0" w:color="auto"/>
        <w:left w:val="none" w:sz="0" w:space="0" w:color="auto"/>
        <w:bottom w:val="none" w:sz="0" w:space="0" w:color="auto"/>
        <w:right w:val="none" w:sz="0" w:space="0" w:color="auto"/>
      </w:divBdr>
    </w:div>
    <w:div w:id="2076933724">
      <w:bodyDiv w:val="1"/>
      <w:marLeft w:val="0"/>
      <w:marRight w:val="0"/>
      <w:marTop w:val="0"/>
      <w:marBottom w:val="0"/>
      <w:divBdr>
        <w:top w:val="none" w:sz="0" w:space="0" w:color="auto"/>
        <w:left w:val="none" w:sz="0" w:space="0" w:color="auto"/>
        <w:bottom w:val="none" w:sz="0" w:space="0" w:color="auto"/>
        <w:right w:val="none" w:sz="0" w:space="0" w:color="auto"/>
      </w:divBdr>
    </w:div>
    <w:div w:id="2080324276">
      <w:bodyDiv w:val="1"/>
      <w:marLeft w:val="0"/>
      <w:marRight w:val="0"/>
      <w:marTop w:val="0"/>
      <w:marBottom w:val="0"/>
      <w:divBdr>
        <w:top w:val="none" w:sz="0" w:space="0" w:color="auto"/>
        <w:left w:val="none" w:sz="0" w:space="0" w:color="auto"/>
        <w:bottom w:val="none" w:sz="0" w:space="0" w:color="auto"/>
        <w:right w:val="none" w:sz="0" w:space="0" w:color="auto"/>
      </w:divBdr>
    </w:div>
    <w:div w:id="2080400303">
      <w:bodyDiv w:val="1"/>
      <w:marLeft w:val="0"/>
      <w:marRight w:val="0"/>
      <w:marTop w:val="0"/>
      <w:marBottom w:val="0"/>
      <w:divBdr>
        <w:top w:val="none" w:sz="0" w:space="0" w:color="auto"/>
        <w:left w:val="none" w:sz="0" w:space="0" w:color="auto"/>
        <w:bottom w:val="none" w:sz="0" w:space="0" w:color="auto"/>
        <w:right w:val="none" w:sz="0" w:space="0" w:color="auto"/>
      </w:divBdr>
    </w:div>
    <w:div w:id="2083797545">
      <w:bodyDiv w:val="1"/>
      <w:marLeft w:val="0"/>
      <w:marRight w:val="0"/>
      <w:marTop w:val="0"/>
      <w:marBottom w:val="0"/>
      <w:divBdr>
        <w:top w:val="none" w:sz="0" w:space="0" w:color="auto"/>
        <w:left w:val="none" w:sz="0" w:space="0" w:color="auto"/>
        <w:bottom w:val="none" w:sz="0" w:space="0" w:color="auto"/>
        <w:right w:val="none" w:sz="0" w:space="0" w:color="auto"/>
      </w:divBdr>
    </w:div>
    <w:div w:id="2090105825">
      <w:bodyDiv w:val="1"/>
      <w:marLeft w:val="0"/>
      <w:marRight w:val="0"/>
      <w:marTop w:val="0"/>
      <w:marBottom w:val="0"/>
      <w:divBdr>
        <w:top w:val="none" w:sz="0" w:space="0" w:color="auto"/>
        <w:left w:val="none" w:sz="0" w:space="0" w:color="auto"/>
        <w:bottom w:val="none" w:sz="0" w:space="0" w:color="auto"/>
        <w:right w:val="none" w:sz="0" w:space="0" w:color="auto"/>
      </w:divBdr>
    </w:div>
    <w:div w:id="2091850985">
      <w:bodyDiv w:val="1"/>
      <w:marLeft w:val="0"/>
      <w:marRight w:val="0"/>
      <w:marTop w:val="0"/>
      <w:marBottom w:val="0"/>
      <w:divBdr>
        <w:top w:val="none" w:sz="0" w:space="0" w:color="auto"/>
        <w:left w:val="none" w:sz="0" w:space="0" w:color="auto"/>
        <w:bottom w:val="none" w:sz="0" w:space="0" w:color="auto"/>
        <w:right w:val="none" w:sz="0" w:space="0" w:color="auto"/>
      </w:divBdr>
    </w:div>
    <w:div w:id="2091998464">
      <w:bodyDiv w:val="1"/>
      <w:marLeft w:val="0"/>
      <w:marRight w:val="0"/>
      <w:marTop w:val="0"/>
      <w:marBottom w:val="0"/>
      <w:divBdr>
        <w:top w:val="none" w:sz="0" w:space="0" w:color="auto"/>
        <w:left w:val="none" w:sz="0" w:space="0" w:color="auto"/>
        <w:bottom w:val="none" w:sz="0" w:space="0" w:color="auto"/>
        <w:right w:val="none" w:sz="0" w:space="0" w:color="auto"/>
      </w:divBdr>
    </w:div>
    <w:div w:id="2093308243">
      <w:bodyDiv w:val="1"/>
      <w:marLeft w:val="0"/>
      <w:marRight w:val="0"/>
      <w:marTop w:val="0"/>
      <w:marBottom w:val="0"/>
      <w:divBdr>
        <w:top w:val="none" w:sz="0" w:space="0" w:color="auto"/>
        <w:left w:val="none" w:sz="0" w:space="0" w:color="auto"/>
        <w:bottom w:val="none" w:sz="0" w:space="0" w:color="auto"/>
        <w:right w:val="none" w:sz="0" w:space="0" w:color="auto"/>
      </w:divBdr>
    </w:div>
    <w:div w:id="2093774538">
      <w:bodyDiv w:val="1"/>
      <w:marLeft w:val="0"/>
      <w:marRight w:val="0"/>
      <w:marTop w:val="0"/>
      <w:marBottom w:val="0"/>
      <w:divBdr>
        <w:top w:val="none" w:sz="0" w:space="0" w:color="auto"/>
        <w:left w:val="none" w:sz="0" w:space="0" w:color="auto"/>
        <w:bottom w:val="none" w:sz="0" w:space="0" w:color="auto"/>
        <w:right w:val="none" w:sz="0" w:space="0" w:color="auto"/>
      </w:divBdr>
    </w:div>
    <w:div w:id="2099013649">
      <w:bodyDiv w:val="1"/>
      <w:marLeft w:val="0"/>
      <w:marRight w:val="0"/>
      <w:marTop w:val="0"/>
      <w:marBottom w:val="0"/>
      <w:divBdr>
        <w:top w:val="none" w:sz="0" w:space="0" w:color="auto"/>
        <w:left w:val="none" w:sz="0" w:space="0" w:color="auto"/>
        <w:bottom w:val="none" w:sz="0" w:space="0" w:color="auto"/>
        <w:right w:val="none" w:sz="0" w:space="0" w:color="auto"/>
      </w:divBdr>
    </w:div>
    <w:div w:id="2100173406">
      <w:bodyDiv w:val="1"/>
      <w:marLeft w:val="0"/>
      <w:marRight w:val="0"/>
      <w:marTop w:val="0"/>
      <w:marBottom w:val="0"/>
      <w:divBdr>
        <w:top w:val="none" w:sz="0" w:space="0" w:color="auto"/>
        <w:left w:val="none" w:sz="0" w:space="0" w:color="auto"/>
        <w:bottom w:val="none" w:sz="0" w:space="0" w:color="auto"/>
        <w:right w:val="none" w:sz="0" w:space="0" w:color="auto"/>
      </w:divBdr>
    </w:div>
    <w:div w:id="2102798050">
      <w:bodyDiv w:val="1"/>
      <w:marLeft w:val="0"/>
      <w:marRight w:val="0"/>
      <w:marTop w:val="0"/>
      <w:marBottom w:val="0"/>
      <w:divBdr>
        <w:top w:val="none" w:sz="0" w:space="0" w:color="auto"/>
        <w:left w:val="none" w:sz="0" w:space="0" w:color="auto"/>
        <w:bottom w:val="none" w:sz="0" w:space="0" w:color="auto"/>
        <w:right w:val="none" w:sz="0" w:space="0" w:color="auto"/>
      </w:divBdr>
    </w:div>
    <w:div w:id="2105295627">
      <w:bodyDiv w:val="1"/>
      <w:marLeft w:val="0"/>
      <w:marRight w:val="0"/>
      <w:marTop w:val="0"/>
      <w:marBottom w:val="0"/>
      <w:divBdr>
        <w:top w:val="none" w:sz="0" w:space="0" w:color="auto"/>
        <w:left w:val="none" w:sz="0" w:space="0" w:color="auto"/>
        <w:bottom w:val="none" w:sz="0" w:space="0" w:color="auto"/>
        <w:right w:val="none" w:sz="0" w:space="0" w:color="auto"/>
      </w:divBdr>
    </w:div>
    <w:div w:id="2106146317">
      <w:bodyDiv w:val="1"/>
      <w:marLeft w:val="0"/>
      <w:marRight w:val="0"/>
      <w:marTop w:val="0"/>
      <w:marBottom w:val="0"/>
      <w:divBdr>
        <w:top w:val="none" w:sz="0" w:space="0" w:color="auto"/>
        <w:left w:val="none" w:sz="0" w:space="0" w:color="auto"/>
        <w:bottom w:val="none" w:sz="0" w:space="0" w:color="auto"/>
        <w:right w:val="none" w:sz="0" w:space="0" w:color="auto"/>
      </w:divBdr>
    </w:div>
    <w:div w:id="2109277579">
      <w:bodyDiv w:val="1"/>
      <w:marLeft w:val="0"/>
      <w:marRight w:val="0"/>
      <w:marTop w:val="0"/>
      <w:marBottom w:val="0"/>
      <w:divBdr>
        <w:top w:val="none" w:sz="0" w:space="0" w:color="auto"/>
        <w:left w:val="none" w:sz="0" w:space="0" w:color="auto"/>
        <w:bottom w:val="none" w:sz="0" w:space="0" w:color="auto"/>
        <w:right w:val="none" w:sz="0" w:space="0" w:color="auto"/>
      </w:divBdr>
    </w:div>
    <w:div w:id="2109622460">
      <w:bodyDiv w:val="1"/>
      <w:marLeft w:val="0"/>
      <w:marRight w:val="0"/>
      <w:marTop w:val="0"/>
      <w:marBottom w:val="0"/>
      <w:divBdr>
        <w:top w:val="none" w:sz="0" w:space="0" w:color="auto"/>
        <w:left w:val="none" w:sz="0" w:space="0" w:color="auto"/>
        <w:bottom w:val="none" w:sz="0" w:space="0" w:color="auto"/>
        <w:right w:val="none" w:sz="0" w:space="0" w:color="auto"/>
      </w:divBdr>
    </w:div>
    <w:div w:id="2112041868">
      <w:bodyDiv w:val="1"/>
      <w:marLeft w:val="0"/>
      <w:marRight w:val="0"/>
      <w:marTop w:val="0"/>
      <w:marBottom w:val="0"/>
      <w:divBdr>
        <w:top w:val="none" w:sz="0" w:space="0" w:color="auto"/>
        <w:left w:val="none" w:sz="0" w:space="0" w:color="auto"/>
        <w:bottom w:val="none" w:sz="0" w:space="0" w:color="auto"/>
        <w:right w:val="none" w:sz="0" w:space="0" w:color="auto"/>
      </w:divBdr>
    </w:div>
    <w:div w:id="2120950731">
      <w:bodyDiv w:val="1"/>
      <w:marLeft w:val="0"/>
      <w:marRight w:val="0"/>
      <w:marTop w:val="0"/>
      <w:marBottom w:val="0"/>
      <w:divBdr>
        <w:top w:val="none" w:sz="0" w:space="0" w:color="auto"/>
        <w:left w:val="none" w:sz="0" w:space="0" w:color="auto"/>
        <w:bottom w:val="none" w:sz="0" w:space="0" w:color="auto"/>
        <w:right w:val="none" w:sz="0" w:space="0" w:color="auto"/>
      </w:divBdr>
    </w:div>
    <w:div w:id="2122069462">
      <w:bodyDiv w:val="1"/>
      <w:marLeft w:val="0"/>
      <w:marRight w:val="0"/>
      <w:marTop w:val="0"/>
      <w:marBottom w:val="0"/>
      <w:divBdr>
        <w:top w:val="none" w:sz="0" w:space="0" w:color="auto"/>
        <w:left w:val="none" w:sz="0" w:space="0" w:color="auto"/>
        <w:bottom w:val="none" w:sz="0" w:space="0" w:color="auto"/>
        <w:right w:val="none" w:sz="0" w:space="0" w:color="auto"/>
      </w:divBdr>
    </w:div>
    <w:div w:id="2124184910">
      <w:bodyDiv w:val="1"/>
      <w:marLeft w:val="0"/>
      <w:marRight w:val="0"/>
      <w:marTop w:val="0"/>
      <w:marBottom w:val="0"/>
      <w:divBdr>
        <w:top w:val="none" w:sz="0" w:space="0" w:color="auto"/>
        <w:left w:val="none" w:sz="0" w:space="0" w:color="auto"/>
        <w:bottom w:val="none" w:sz="0" w:space="0" w:color="auto"/>
        <w:right w:val="none" w:sz="0" w:space="0" w:color="auto"/>
      </w:divBdr>
    </w:div>
    <w:div w:id="2125612781">
      <w:bodyDiv w:val="1"/>
      <w:marLeft w:val="0"/>
      <w:marRight w:val="0"/>
      <w:marTop w:val="0"/>
      <w:marBottom w:val="0"/>
      <w:divBdr>
        <w:top w:val="none" w:sz="0" w:space="0" w:color="auto"/>
        <w:left w:val="none" w:sz="0" w:space="0" w:color="auto"/>
        <w:bottom w:val="none" w:sz="0" w:space="0" w:color="auto"/>
        <w:right w:val="none" w:sz="0" w:space="0" w:color="auto"/>
      </w:divBdr>
    </w:div>
    <w:div w:id="2125923210">
      <w:bodyDiv w:val="1"/>
      <w:marLeft w:val="0"/>
      <w:marRight w:val="0"/>
      <w:marTop w:val="0"/>
      <w:marBottom w:val="0"/>
      <w:divBdr>
        <w:top w:val="none" w:sz="0" w:space="0" w:color="auto"/>
        <w:left w:val="none" w:sz="0" w:space="0" w:color="auto"/>
        <w:bottom w:val="none" w:sz="0" w:space="0" w:color="auto"/>
        <w:right w:val="none" w:sz="0" w:space="0" w:color="auto"/>
      </w:divBdr>
    </w:div>
    <w:div w:id="2127039784">
      <w:bodyDiv w:val="1"/>
      <w:marLeft w:val="0"/>
      <w:marRight w:val="0"/>
      <w:marTop w:val="0"/>
      <w:marBottom w:val="0"/>
      <w:divBdr>
        <w:top w:val="none" w:sz="0" w:space="0" w:color="auto"/>
        <w:left w:val="none" w:sz="0" w:space="0" w:color="auto"/>
        <w:bottom w:val="none" w:sz="0" w:space="0" w:color="auto"/>
        <w:right w:val="none" w:sz="0" w:space="0" w:color="auto"/>
      </w:divBdr>
    </w:div>
    <w:div w:id="2127843997">
      <w:bodyDiv w:val="1"/>
      <w:marLeft w:val="0"/>
      <w:marRight w:val="0"/>
      <w:marTop w:val="0"/>
      <w:marBottom w:val="0"/>
      <w:divBdr>
        <w:top w:val="none" w:sz="0" w:space="0" w:color="auto"/>
        <w:left w:val="none" w:sz="0" w:space="0" w:color="auto"/>
        <w:bottom w:val="none" w:sz="0" w:space="0" w:color="auto"/>
        <w:right w:val="none" w:sz="0" w:space="0" w:color="auto"/>
      </w:divBdr>
    </w:div>
    <w:div w:id="2142377783">
      <w:bodyDiv w:val="1"/>
      <w:marLeft w:val="0"/>
      <w:marRight w:val="0"/>
      <w:marTop w:val="0"/>
      <w:marBottom w:val="0"/>
      <w:divBdr>
        <w:top w:val="none" w:sz="0" w:space="0" w:color="auto"/>
        <w:left w:val="none" w:sz="0" w:space="0" w:color="auto"/>
        <w:bottom w:val="none" w:sz="0" w:space="0" w:color="auto"/>
        <w:right w:val="none" w:sz="0" w:space="0" w:color="auto"/>
      </w:divBdr>
    </w:div>
    <w:div w:id="2144687977">
      <w:bodyDiv w:val="1"/>
      <w:marLeft w:val="0"/>
      <w:marRight w:val="0"/>
      <w:marTop w:val="0"/>
      <w:marBottom w:val="0"/>
      <w:divBdr>
        <w:top w:val="none" w:sz="0" w:space="0" w:color="auto"/>
        <w:left w:val="none" w:sz="0" w:space="0" w:color="auto"/>
        <w:bottom w:val="none" w:sz="0" w:space="0" w:color="auto"/>
        <w:right w:val="none" w:sz="0" w:space="0" w:color="auto"/>
      </w:divBdr>
    </w:div>
    <w:div w:id="2145348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61" Type="http://schemas.openxmlformats.org/officeDocument/2006/relationships/image" Target="media/image51.png"/><Relationship Id="rId82" Type="http://schemas.openxmlformats.org/officeDocument/2006/relationships/footer" Target="footer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6207ea0-20b2-4e36-9030-c437513276c0" xsi:nil="true"/>
  </documentManagement>
</p: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Car22</b:Tag>
    <b:SourceType>JournalArticle</b:SourceType>
    <b:Guid>{945B6EF2-794E-446E-AEE2-6D3DD54C6CD5}</b:Guid>
    <b:Author>
      <b:Author>
        <b:NameList>
          <b:Person>
            <b:Last>Acosta Mendoza</b:Last>
            <b:First>Carina</b:First>
          </b:Person>
        </b:NameList>
      </b:Author>
    </b:Author>
    <b:Title>Inclusión y dislexia: un reto para la educación en México</b:Title>
    <b:JournalName>International Journal of Human Sciences Research</b:JournalName>
    <b:Year>2022</b:Year>
    <b:Pages>7</b:Pages>
    <b:Volume>2</b:Volume>
    <b:Issue>38</b:Issue>
    <b:RefOrder>1</b:RefOrder>
  </b:Source>
  <b:Source>
    <b:Tag>Gua12</b:Tag>
    <b:SourceType>Book</b:SourceType>
    <b:Guid>{1851EF32-0279-4399-AF03-43B1D884C7D7}</b:Guid>
    <b:Title>Dislexia: Definición e intervención en hispanohablantes</b:Title>
    <b:Year>2012</b:Year>
    <b:Author>
      <b:Author>
        <b:NameList>
          <b:Person>
            <b:Last>Matute</b:Last>
            <b:First>Esmeralda</b:First>
          </b:Person>
          <b:Person>
            <b:Last>Guajardo</b:Last>
            <b:First>Soledad</b:First>
          </b:Person>
        </b:NameList>
      </b:Author>
    </b:Author>
    <b:Publisher>Editorial El Manual Moderno</b:Publisher>
    <b:City>Ciudad de México</b:City>
    <b:RefOrder>2</b:RefOrder>
  </b:Source>
  <b:Source>
    <b:Tag>Uni24</b:Tag>
    <b:SourceType>DocumentFromInternetSite</b:SourceType>
    <b:Guid>{1F18E9A3-67B0-4BA0-AD17-AE10306CE6C7}</b:Guid>
    <b:Author>
      <b:Author>
        <b:Corporate>Universidad Nacional Autónoma de México</b:Corporate>
      </b:Author>
    </b:Author>
    <b:Title>Dislexia: voz y visibilidad</b:Title>
    <b:Year>2024</b:Year>
    <b:Month>octubre</b:Month>
    <b:Day>7</b:Day>
    <b:YearAccessed>2026</b:YearAccessed>
    <b:MonthAccessed>enero</b:MonthAccessed>
    <b:DayAccessed>20</b:DayAccessed>
    <b:URL>https://unamglobal.unam.mx/global_revista/dislexia-voz-y-visibilidad-en-su-dia-internacional-2/</b:URL>
    <b:RefOrder>4</b:RefOrder>
  </b:Source>
  <b:Source>
    <b:Tag>Gar23</b:Tag>
    <b:SourceType>DocumentFromInternetSite</b:SourceType>
    <b:Guid>{544CCB79-7C06-4F0A-BDAD-C0500F82DBE5}</b:Guid>
    <b:Title>Dislexia, un trastorno que continúa invisibilizado a nivel global</b:Title>
    <b:Year>2022</b:Year>
    <b:City>Alcalá de Henares, España</b:City>
    <b:Publisher>Universidad de Alcalá, Trabajo de Fin de Máster</b:Publisher>
    <b:Author>
      <b:Author>
        <b:Corporate>Dirección General de Comunicación Social (DGCS), UNAM</b:Corporate>
      </b:Author>
    </b:Author>
    <b:YearAccessed>2026</b:YearAccessed>
    <b:MonthAccessed>enero</b:MonthAccessed>
    <b:DayAccessed>20</b:DayAccessed>
    <b:URL>https://unamglobal.unam.mx/dislexia-un-trastorno-que-continua-invisibilizado-a-nivel-global/</b:URL>
    <b:Month>octubre</b:Month>
    <b:Day>7</b:Day>
    <b:RefOrder>3</b:RefOrder>
  </b:Source>
  <b:Source>
    <b:Tag>Apr25</b:Tag>
    <b:SourceType>DocumentFromInternetSite</b:SourceType>
    <b:Guid>{07F622BD-0EAD-4A92-B148-6C37DD951410}</b:Guid>
    <b:Author>
      <b:Author>
        <b:Corporate>Aprendiendo con Sentido</b:Corporate>
      </b:Author>
    </b:Author>
    <b:Title>México contra la dislexia</b:Title>
    <b:Year>2025</b:Year>
    <b:YearAccessed>2026</b:YearAccessed>
    <b:MonthAccessed>enero</b:MonthAccessed>
    <b:DayAccessed>20</b:DayAccessed>
    <b:RefOrder>5</b:RefOrder>
  </b:Source>
  <b:Source>
    <b:Tag>Góm21</b:Tag>
    <b:SourceType>JournalArticle</b:SourceType>
    <b:Guid>{15494AA0-FF95-4570-AA76-0174135F7E90}</b:Guid>
    <b:Title>Rasgos residuales de dislexia en estudiantes preuniversitarios</b:Title>
    <b:Year>2021</b:Year>
    <b:Author>
      <b:Author>
        <b:NameList>
          <b:Person>
            <b:Last>Gómez-Velázquez</b:Last>
            <b:First>Francisco</b:First>
            <b:Middle>R.</b:Middle>
          </b:Person>
          <b:Person>
            <b:Last>González-Reyes</b:Last>
            <b:First>A.</b:First>
          </b:Person>
          <b:Person>
            <b:Last>Zarabozo</b:Last>
            <b:First>D.</b:First>
          </b:Person>
        </b:NameList>
      </b:Author>
    </b:Author>
    <b:JournalName>Revista Iberoamericana para la Investigación y el Desarrollo Educativo (RIDE)</b:JournalName>
    <b:Volume>12</b:Volume>
    <b:Issue>23</b:Issue>
    <b:RefOrder>6</b:RefOrder>
  </b:Source>
  <b:Source>
    <b:Tag>Cám18</b:Tag>
    <b:SourceType>ArticleInAPeriodical</b:SourceType>
    <b:Guid>{09016929-07C0-4757-BDC6-D640B5C96224}</b:Guid>
    <b:Title>Trastornos de aprendizaje y dislexia en México</b:Title>
    <b:Year>2018</b:Year>
    <b:Author>
      <b:Author>
        <b:Corporate>Cámara de Diputados</b:Corporate>
      </b:Author>
    </b:Author>
    <b:PeriodicalTitle>Gaceta Parlamentaria</b:PeriodicalTitle>
    <b:Month>abril</b:Month>
    <b:Day>17</b:Day>
    <b:RefOrder>7</b:RefOrder>
  </b:Source>
  <b:Source>
    <b:Tag>MDP21</b:Tag>
    <b:SourceType>JournalArticle</b:SourceType>
    <b:Guid>{8D2576C6-C922-45DD-B0F1-9382F2D942E2}</b:Guid>
    <b:Title>Gamification as a Supportive Tool for School Children with Dyslexia</b:Title>
    <b:Year>2021</b:Year>
    <b:Author>
      <b:Author>
        <b:Corporate>MDPI</b:Corporate>
      </b:Author>
    </b:Author>
    <b:JournalName>Information</b:JournalName>
    <b:Volume>6</b:Volume>
    <b:Issue>4</b:Issue>
    <b:RefOrder>8</b:RefOrder>
  </b:Source>
  <b:Source>
    <b:Tag>Rod23</b:Tag>
    <b:SourceType>JournalArticle</b:SourceType>
    <b:Guid>{632DF657-2636-42B3-A7A5-10AC8F6A60F8}</b:Guid>
    <b:Author>
      <b:Author>
        <b:NameList>
          <b:Person>
            <b:Last>Rodríguez-Ferrer</b:Last>
            <b:First>José</b:First>
            <b:Middle>M.</b:Middle>
          </b:Person>
          <b:Person>
            <b:Last>Manzano-León</b:Last>
            <b:First>Ana</b:First>
          </b:Person>
          <b:Person>
            <b:Last>Aguilar-Parra</b:Last>
            <b:First>José</b:First>
            <b:Middle>M.</b:Middle>
          </b:Person>
          <b:Person>
            <b:Last>Cangas</b:Last>
            <b:First>Adolfo</b:First>
          </b:Person>
        </b:NameList>
      </b:Author>
    </b:Author>
    <b:Title>Effectiveness of gamification and game-based learning in Spanish adolescents with dyslexia: A longitudinal quasi-experimental research</b:Title>
    <b:JournalName>Research in Developmental Disabilities</b:JournalName>
    <b:Year>2023</b:Year>
    <b:Volume>141</b:Volume>
    <b:RefOrder>9</b:RefOrder>
  </b:Source>
  <b:Source>
    <b:Tag>Lis24</b:Tag>
    <b:SourceType>InternetSite</b:SourceType>
    <b:Guid>{651F6871-02E6-42D0-BB27-86A5BB32AFF8}</b:Guid>
    <b:Author>
      <b:Author>
        <b:NameList>
          <b:Person>
            <b:Last>Lisandro</b:Last>
          </b:Person>
          <b:Person>
            <b:Last>Ulises</b:Last>
          </b:Person>
          <b:Person>
            <b:Last>Fausto</b:Last>
          </b:Person>
          <b:Person>
            <b:Last>Gonzalo</b:Last>
          </b:Person>
        </b:NameList>
      </b:Author>
    </b:Author>
    <b:Title>LectO</b:Title>
    <b:Year>2024</b:Year>
    <b:YearAccessed>2025</b:YearAccessed>
    <b:MonthAccessed>septiembre</b:MonthAccessed>
    <b:DayAccessed>14</b:DayAccessed>
    <b:URL>https://lecto.app/es</b:URL>
    <b:RefOrder>10</b:RefOrder>
  </b:Source>
  <b:Source>
    <b:Tag>Tex25</b:Tag>
    <b:SourceType>InternetSite</b:SourceType>
    <b:Guid>{9620F9AE-7640-4819-91B5-7E9854FD40B1}</b:Guid>
    <b:Title>Text to Speech for Dyslexia</b:Title>
    <b:ProductionCompany>Speaktor</b:ProductionCompany>
    <b:YearAccessed>2025</b:YearAccessed>
    <b:MonthAccessed>septiembre </b:MonthAccessed>
    <b:DayAccessed>14</b:DayAccessed>
    <b:URL>https://speaktor.com/ </b:URL>
    <b:RefOrder>11</b:RefOrder>
  </b:Source>
  <b:Source>
    <b:Tag>Rea25</b:Tag>
    <b:SourceType>InternetSite</b:SourceType>
    <b:Guid>{EEF16EF0-EA5C-45EC-8A6A-418146256BC1}</b:Guid>
    <b:Title> Reading app for children with dyslexia and ADHD</b:Title>
    <b:ProductionCompany>Kobi</b:ProductionCompany>
    <b:YearAccessed>2025</b:YearAccessed>
    <b:MonthAccessed>septiembre</b:MonthAccessed>
    <b:DayAccessed>2025</b:DayAccessed>
    <b:URL>https://kobiapp.io/</b:URL>
    <b:RefOrder>12</b:RefOrder>
  </b:Source>
  <b:Source>
    <b:Tag>Cla25</b:Tag>
    <b:SourceType>InternetSite</b:SourceType>
    <b:Guid>{7CCB299D-8411-46B0-9FDE-FE83E66F1A19}</b:Guid>
    <b:Title>ClaroRead</b:Title>
    <b:ProductionCompany>Claro Software</b:ProductionCompany>
    <b:YearAccessed>2025</b:YearAccessed>
    <b:MonthAccessed>septiembre</b:MonthAccessed>
    <b:DayAccessed>14</b:DayAccessed>
    <b:URL>CLAROREAD - Integratek </b:URL>
    <b:RefOrder>13</b:RefOrder>
  </b:Source>
  <b:Source>
    <b:Tag>Kur25</b:Tag>
    <b:SourceType>InternetSite</b:SourceType>
    <b:Guid>{BFF64F4E-D009-4D68-819A-346DCAE0F4DD}</b:Guid>
    <b:Title> Kurzweil 3000</b:Title>
    <b:ProductionCompany>Kurzweil Education</b:ProductionCompany>
    <b:YearAccessed>2025</b:YearAccessed>
    <b:MonthAccessed>septiembre</b:MonthAccessed>
    <b:DayAccessed>14</b:DayAccessed>
    <b:URL>https://www.kurzweiledu.com/</b:URL>
    <b:RefOrder>14</b:RefOrder>
  </b:Source>
  <b:Source>
    <b:Tag>Imm25</b:Tag>
    <b:SourceType>InternetSite</b:SourceType>
    <b:Guid>{C83653E8-2BF1-4D56-BDEE-7EB0E5A8E253}</b:Guid>
    <b:Title>Immersive Reader</b:Title>
    <b:ProductionCompany>Microsoft</b:ProductionCompany>
    <b:YearAccessed>2025</b:YearAccessed>
    <b:MonthAccessed>septiembre</b:MonthAccessed>
    <b:DayAccessed>14</b:DayAccessed>
    <b:URL>Lector inmersivo</b:URL>
    <b:RefOrder>15</b:RefOrder>
  </b:Source>
  <b:Source>
    <b:Tag>Rea251</b:Tag>
    <b:SourceType>InternetSite</b:SourceType>
    <b:Guid>{C780516D-314A-4A52-B0A2-511E4897DC1C}</b:Guid>
    <b:Title>Read&amp;Write for Google Chrome</b:Title>
    <b:ProductionCompany>Texthelp</b:ProductionCompany>
    <b:YearAccessed>2025</b:YearAccessed>
    <b:MonthAccessed>septiembre</b:MonthAccessed>
    <b:DayAccessed>14</b:DayAccessed>
    <b:URL>https://www.texthelp.com/products/read-write/</b:URL>
    <b:RefOrder>16</b:RefOrder>
  </b:Source>
  <b:Source>
    <b:Tag>Leo26</b:Tag>
    <b:SourceType>InternetSite</b:SourceType>
    <b:Guid>{31E89D9B-0CB3-4F17-B72E-0ADC6618D3FE}</b:Guid>
    <b:Author>
      <b:Author>
        <b:NameList>
          <b:Person>
            <b:Last>Martin</b:Last>
            <b:First>Leon</b:First>
          </b:Person>
        </b:NameList>
      </b:Author>
    </b:Author>
    <b:Title>Calculadora de Tarifas Freelance</b:Title>
    <b:YearAccessed>2026</b:YearAccessed>
    <b:MonthAccessed>marzo</b:MonthAccessed>
    <b:DayAccessed>02</b:DayAccessed>
    <b:URL>https://holasoymalva.github.io/calculadora-freelance/</b:URL>
    <b:RefOrder>24</b:RefOrder>
  </b:Source>
  <b:Source>
    <b:Tag>COv20</b:Tag>
    <b:SourceType>JournalArticle</b:SourceType>
    <b:Guid>{46C08D3F-EBE2-44AF-B907-3B3F99C3A1E7}</b:Guid>
    <b:Title>How to Not Get Rich: An Empirical Study of Donations in Open Source</b:Title>
    <b:Year>2020</b:Year>
    <b:Author>
      <b:Author>
        <b:NameList>
          <b:Person>
            <b:Last>C. Overney</b:Last>
            <b:First>J.</b:First>
            <b:Middle>Meinicke, C. Kästner y B. Vasilescu</b:Middle>
          </b:Person>
        </b:NameList>
      </b:Author>
    </b:Author>
    <b:JournalName> in Proceedings of the 42nd International Conference on Software Engineering (ICSE '20)</b:JournalName>
    <b:RefOrder>26</b:RefOrder>
  </b:Source>
  <b:Source>
    <b:Tag>aps26</b:Tag>
    <b:SourceType>InternetSite</b:SourceType>
    <b:Guid>{7E27B49D-94E0-4ACC-9520-B651BAFC9A6E}</b:Guid>
    <b:Title>apsicsmedia</b:Title>
    <b:ProductionCompany>Conversion Psychology</b:ProductionCompany>
    <b:YearAccessed>2026</b:YearAccessed>
    <b:MonthAccessed>03</b:MonthAccessed>
    <b:DayAccessed>07</b:DayAccessed>
    <b:URL>https://apsicsmedia.com/blog/freemium-conversion-optimization-framework?utm_source=chatgpt.com</b:URL>
    <b:RefOrder>28</b:RefOrder>
  </b:Source>
  <b:Source>
    <b:Tag>Vit26</b:Tag>
    <b:SourceType>InternetSite</b:SourceType>
    <b:Guid>{0E597DE9-704D-4C67-9DD0-9ADD01E2509A}</b:Guid>
    <b:Author>
      <b:Author>
        <b:NameList>
          <b:Person>
            <b:Last>Davydov</b:Last>
            <b:First>Vitaly</b:First>
          </b:Person>
        </b:NameList>
      </b:Author>
    </b:Author>
    <b:Title>adapty</b:Title>
    <b:Year>2026</b:Year>
    <b:Month>enero</b:Month>
    <b:Day>31</b:Day>
    <b:YearAccessed>2026</b:YearAccessed>
    <b:MonthAccessed>marzo</b:MonthAccessed>
    <b:DayAccessed>07</b:DayAccessed>
    <b:URL>https://adapty.io/blog/freemium-to-premium-conversion-techniques/?utm_source=chatgpt.com&amp;rsid=7ab143e7-06ae-45a4-93f8-964f3a488c3c</b:URL>
    <b:RefOrder>29</b:RefOrder>
  </b:Source>
  <b:Source>
    <b:Tag>Rac24</b:Tag>
    <b:SourceType>InternetSite</b:SourceType>
    <b:Guid>{AFBD7C94-A0E7-48AB-8A90-A262D6B7381E}</b:Guid>
    <b:Author>
      <b:Author>
        <b:NameList>
          <b:Person>
            <b:Last>Kiley</b:Last>
            <b:First>Rachel</b:First>
          </b:Person>
        </b:NameList>
      </b:Author>
    </b:Author>
    <b:Title>passionfruit</b:Title>
    <b:Year>2024</b:Year>
    <b:Month>febrero</b:Month>
    <b:Day>21</b:Day>
    <b:YearAccessed>2026</b:YearAccessed>
    <b:MonthAccessed>marzo</b:MonthAccessed>
    <b:DayAccessed>07</b:DayAccessed>
    <b:URL>https://passionfru.it/what-is-ko-fi-and-how-does-it-benefit-creators-51054/</b:URL>
    <b:RefOrder>27</b:RefOrder>
  </b:Source>
  <b:Source>
    <b:Tag>Ove10</b:Tag>
    <b:SourceType>JournalArticle</b:SourceType>
    <b:Guid>{1D555A38-7C22-4673-8173-69DA72EBF11F}</b:Guid>
    <b:Author>
      <b:Author>
        <b:Corporate>Overney. C</b:Corporate>
      </b:Author>
    </b:Author>
    <b:Title>PROCESOS DE DESARROLLO PARA VIDEOJUEGOS</b:Title>
    <b:Year>2010</b:Year>
    <b:Pages>30-29</b:Pages>
    <b:JournalName>CULCyT</b:JournalName>
    <b:Volume>36/37</b:Volume>
    <b:Issue>7</b:Issue>
    <b:RefOrder>30</b:RefOrder>
  </b:Source>
  <b:Source>
    <b:Tag>Jun</b:Tag>
    <b:SourceType>Book</b:SourceType>
    <b:Guid>{E18BB9E7-568B-423C-8125-D2170A8FC21C}</b:Guid>
    <b:Title>Manual de atención al aluMnado con necesidades específicas de apoyo educativo derivadas de dificultades específicas de aprendizaje: disleXi</b:Title>
    <b:Author>
      <b:Author>
        <b:NameList>
          <b:Person>
            <b:Last>Andalucía</b:Last>
            <b:First>Junta</b:First>
            <b:Middle>de</b:Middle>
          </b:Person>
        </b:NameList>
      </b:Author>
    </b:Author>
    <b:City>Sevilla (España)</b:City>
    <b:Publisher>Consejería de Educación</b:Publisher>
    <b:RefOrder>17</b:RefOrder>
  </b:Source>
  <b:Source>
    <b:Tag>Mus</b:Tag>
    <b:SourceType>Report</b:SourceType>
    <b:Guid>{C865B959-D555-42DA-8E9F-73F2F710A50E}</b:Guid>
    <b:Title>Alumnos con dislexia: Estrategias para educadores</b:Title>
    <b:City>Buenos Aires, Argentina </b:City>
    <b:Publisher>Universidad del Salvador</b:Publisher>
    <b:Author>
      <b:Author>
        <b:NameList>
          <b:Person>
            <b:Last>Musach</b:Last>
            <b:First>María</b:First>
            <b:Middle>Trinidad Iglesias</b:Middle>
          </b:Person>
        </b:NameList>
      </b:Author>
    </b:Author>
    <b:RefOrder>18</b:RefOrder>
  </b:Source>
  <b:Source>
    <b:Tag>Ant</b:Tag>
    <b:SourceType>Report</b:SourceType>
    <b:Guid>{FD07A06D-86E4-4123-A8AF-EEC7A201F298}</b:Guid>
    <b:Author>
      <b:Author>
        <b:NameList>
          <b:Person>
            <b:Last>Arándiga</b:Last>
            <b:First>Antonio</b:First>
            <b:Middle>Vallés</b:Middle>
          </b:Person>
        </b:NameList>
      </b:Author>
    </b:Author>
    <b:Title>Estrategias de intervención individual en dislexia</b:Title>
    <b:Publisher>Universidad de Alicante</b:Publisher>
    <b:City>Alicate. España </b:City>
    <b:RefOrder>19</b:RefOrder>
  </b:Source>
  <b:Source>
    <b:Tag>Aso10</b:Tag>
    <b:SourceType>Report</b:SourceType>
    <b:Guid>{AFF40616-C01C-45A6-ABFD-9775EDF3E111}</b:Guid>
    <b:Author>
      <b:Author>
        <b:Corporate>Asociación Andaluza de Dislexia (ASANDIS)</b:Corporate>
      </b:Author>
    </b:Author>
    <b:Title>Guía general sobre dislexia</b:Title>
    <b:Year>2010</b:Year>
    <b:Publisher>Asociación Andaluza de Dislexia</b:Publisher>
    <b:City>Andalucía, España</b:City>
    <b:RefOrder>20</b:RefOrder>
  </b:Source>
  <b:Source>
    <b:Tag>LPé24</b:Tag>
    <b:SourceType>JournalArticle</b:SourceType>
    <b:Guid>{67E664C2-BE5F-4868-B2E3-739890D8C747}</b:Guid>
    <b:Title>La gamificación en el ámbito educativo: desafíos, potencialidades y perspectivas para su implementación</b:Title>
    <b:Year>2024</b:Year>
    <b:Pages>249-274</b:Pages>
    <b:Author>
      <b:Author>
        <b:NameList>
          <b:Person>
            <b:Last>González</b:Last>
            <b:First>L.</b:First>
            <b:Middle>Pérez Granados y L. D. de la C. Muñoz</b:Middle>
          </b:Person>
        </b:NameList>
      </b:Author>
    </b:Author>
    <b:JournalName>Revista de Educación</b:JournalName>
    <b:Issue>405</b:Issue>
    <b:RefOrder>21</b:RefOrder>
  </b:Source>
  <b:Source>
    <b:Tag>CCA24</b:Tag>
    <b:SourceType>Report</b:SourceType>
    <b:Guid>{E07D29FF-27E5-4051-A4DC-F1F369DC4B45}</b:Guid>
    <b:Author>
      <b:Author>
        <b:NameList>
          <b:Person>
            <b:Last>C. C. Ajila</b:Last>
            <b:First>N.</b:First>
            <b:Middle>Mina Vergara, E. R. Castillo Carranza, A. L. López Bustillos y W. G. Morales Ramírez</b:Middle>
          </b:Person>
        </b:NameList>
      </b:Author>
    </b:Author>
    <b:Title>La herramienta Galexia como soporte tecnológico en la intervención educativa para mejorar la comprensión lectora de estudiantes con dislexia</b:Title>
    <b:JournalName>LATAM Revista Latinoamericana de Ciencias Sociales y Humanidades</b:JournalName>
    <b:Year>2024</b:Year>
    <b:RefOrder>22</b:RefOrder>
  </b:Source>
  <b:Source>
    <b:Tag>Riv25</b:Tag>
    <b:SourceType>JournalArticle</b:SourceType>
    <b:Guid>{B7D69631-2E3A-425A-89DE-E1885B5D541B}</b:Guid>
    <b:Author>
      <b:Author>
        <b:NameList>
          <b:Person>
            <b:Last>Rivero</b:Last>
            <b:First>G.</b:First>
            <b:Middle>Ojeda y E.</b:Middle>
          </b:Person>
        </b:NameList>
      </b:Author>
    </b:Author>
    <b:Title>Impacto de estrategias de gamificación integradas con enfoques multisensoriales en el desarrollo de habilidades de lectoescritura en estudiantes de 7 a 8 años con dislexia</b:Title>
    <b:Year>2025</b:Year>
    <b:Pages>507-518</b:Pages>
    <b:JournalName>593 Digital Publisher CEIT</b:JournalName>
    <b:Volume>10</b:Volume>
    <b:Issue>3</b:Issue>
    <b:RefOrder>23</b:RefOrder>
  </b:Source>
  <b:Source>
    <b:Tag>SIE26</b:Tag>
    <b:SourceType>InternetSite</b:SourceType>
    <b:Guid>{54DCFA24-7653-42A4-AAF6-1E2C03F7922B}</b:Guid>
    <b:Title>SIE-Mercado cambiario </b:Title>
    <b:YearAccessed>2026</b:YearAccessed>
    <b:MonthAccessed>mayo</b:MonthAccessed>
    <b:DayAccessed>02</b:DayAccessed>
    <b:URL>https://www.banxico.org.mx/tipcamb/main.do?page=tip&amp;idioma=sp</b:URL>
    <b:RefOrder>25</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DDF7BC7BEEDD849A8A70B5D40E116AF" ma:contentTypeVersion="17" ma:contentTypeDescription="Create a new document." ma:contentTypeScope="" ma:versionID="15ba267b1e026942283237fe3dae203a">
  <xsd:schema xmlns:xsd="http://www.w3.org/2001/XMLSchema" xmlns:xs="http://www.w3.org/2001/XMLSchema" xmlns:p="http://schemas.microsoft.com/office/2006/metadata/properties" xmlns:ns3="d6207ea0-20b2-4e36-9030-c437513276c0" xmlns:ns4="b63a124d-9b4c-46a0-a1fd-d5fcb549642b" targetNamespace="http://schemas.microsoft.com/office/2006/metadata/properties" ma:root="true" ma:fieldsID="27d167aa5a2e5c15de36f11b97f38c38" ns3:_="" ns4:_="">
    <xsd:import namespace="d6207ea0-20b2-4e36-9030-c437513276c0"/>
    <xsd:import namespace="b63a124d-9b4c-46a0-a1fd-d5fcb549642b"/>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SearchProperties"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207ea0-20b2-4e36-9030-c437513276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63a124d-9b4c-46a0-a1fd-d5fcb549642b"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2DB058-AFC9-4BDB-A22C-AE33397B2808}">
  <ds:schemaRefs>
    <ds:schemaRef ds:uri="http://schemas.microsoft.com/office/2006/metadata/properties"/>
    <ds:schemaRef ds:uri="http://schemas.microsoft.com/office/infopath/2007/PartnerControls"/>
    <ds:schemaRef ds:uri="d6207ea0-20b2-4e36-9030-c437513276c0"/>
  </ds:schemaRefs>
</ds:datastoreItem>
</file>

<file path=customXml/itemProps2.xml><?xml version="1.0" encoding="utf-8"?>
<ds:datastoreItem xmlns:ds="http://schemas.openxmlformats.org/officeDocument/2006/customXml" ds:itemID="{20E90378-7EDB-4C57-AFD7-37BF32F25423}">
  <ds:schemaRefs>
    <ds:schemaRef ds:uri="http://schemas.openxmlformats.org/officeDocument/2006/bibliography"/>
  </ds:schemaRefs>
</ds:datastoreItem>
</file>

<file path=customXml/itemProps3.xml><?xml version="1.0" encoding="utf-8"?>
<ds:datastoreItem xmlns:ds="http://schemas.openxmlformats.org/officeDocument/2006/customXml" ds:itemID="{AE06EF04-7F83-4A6B-9A01-8F35B6CA33F6}">
  <ds:schemaRefs>
    <ds:schemaRef ds:uri="http://schemas.microsoft.com/sharepoint/v3/contenttype/forms"/>
  </ds:schemaRefs>
</ds:datastoreItem>
</file>

<file path=customXml/itemProps4.xml><?xml version="1.0" encoding="utf-8"?>
<ds:datastoreItem xmlns:ds="http://schemas.openxmlformats.org/officeDocument/2006/customXml" ds:itemID="{0DA29CF5-4E95-4C64-9B58-F057900045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207ea0-20b2-4e36-9030-c437513276c0"/>
    <ds:schemaRef ds:uri="b63a124d-9b4c-46a0-a1fd-d5fcb54964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37881</TotalTime>
  <Pages>117</Pages>
  <Words>31678</Words>
  <Characters>174229</Characters>
  <Application>Microsoft Office Word</Application>
  <DocSecurity>0</DocSecurity>
  <Lines>1451</Lines>
  <Paragraphs>410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205497</CharactersWithSpaces>
  <SharedDoc>false</SharedDoc>
  <HLinks>
    <vt:vector size="1104" baseType="variant">
      <vt:variant>
        <vt:i4>1966170</vt:i4>
      </vt:variant>
      <vt:variant>
        <vt:i4>1623</vt:i4>
      </vt:variant>
      <vt:variant>
        <vt:i4>0</vt:i4>
      </vt:variant>
      <vt:variant>
        <vt:i4>5</vt:i4>
      </vt:variant>
      <vt:variant>
        <vt:lpwstr>https://www.figma.com/community/file/1615493463634084905</vt:lpwstr>
      </vt:variant>
      <vt:variant>
        <vt:lpwstr/>
      </vt:variant>
      <vt:variant>
        <vt:i4>13762673</vt:i4>
      </vt:variant>
      <vt:variant>
        <vt:i4>1398</vt:i4>
      </vt:variant>
      <vt:variant>
        <vt:i4>0</vt:i4>
      </vt:variant>
      <vt:variant>
        <vt:i4>5</vt:i4>
      </vt:variant>
      <vt:variant>
        <vt:lpwstr/>
      </vt:variant>
      <vt:variant>
        <vt:lpwstr>_Capacidad_de_Ejecución</vt:lpwstr>
      </vt:variant>
      <vt:variant>
        <vt:i4>1048624</vt:i4>
      </vt:variant>
      <vt:variant>
        <vt:i4>1094</vt:i4>
      </vt:variant>
      <vt:variant>
        <vt:i4>0</vt:i4>
      </vt:variant>
      <vt:variant>
        <vt:i4>5</vt:i4>
      </vt:variant>
      <vt:variant>
        <vt:lpwstr/>
      </vt:variant>
      <vt:variant>
        <vt:lpwstr>_Toc227777254</vt:lpwstr>
      </vt:variant>
      <vt:variant>
        <vt:i4>1048624</vt:i4>
      </vt:variant>
      <vt:variant>
        <vt:i4>1088</vt:i4>
      </vt:variant>
      <vt:variant>
        <vt:i4>0</vt:i4>
      </vt:variant>
      <vt:variant>
        <vt:i4>5</vt:i4>
      </vt:variant>
      <vt:variant>
        <vt:lpwstr/>
      </vt:variant>
      <vt:variant>
        <vt:lpwstr>_Toc227777253</vt:lpwstr>
      </vt:variant>
      <vt:variant>
        <vt:i4>1048624</vt:i4>
      </vt:variant>
      <vt:variant>
        <vt:i4>1082</vt:i4>
      </vt:variant>
      <vt:variant>
        <vt:i4>0</vt:i4>
      </vt:variant>
      <vt:variant>
        <vt:i4>5</vt:i4>
      </vt:variant>
      <vt:variant>
        <vt:lpwstr/>
      </vt:variant>
      <vt:variant>
        <vt:lpwstr>_Toc227777252</vt:lpwstr>
      </vt:variant>
      <vt:variant>
        <vt:i4>1048624</vt:i4>
      </vt:variant>
      <vt:variant>
        <vt:i4>1076</vt:i4>
      </vt:variant>
      <vt:variant>
        <vt:i4>0</vt:i4>
      </vt:variant>
      <vt:variant>
        <vt:i4>5</vt:i4>
      </vt:variant>
      <vt:variant>
        <vt:lpwstr/>
      </vt:variant>
      <vt:variant>
        <vt:lpwstr>_Toc227777251</vt:lpwstr>
      </vt:variant>
      <vt:variant>
        <vt:i4>1048624</vt:i4>
      </vt:variant>
      <vt:variant>
        <vt:i4>1070</vt:i4>
      </vt:variant>
      <vt:variant>
        <vt:i4>0</vt:i4>
      </vt:variant>
      <vt:variant>
        <vt:i4>5</vt:i4>
      </vt:variant>
      <vt:variant>
        <vt:lpwstr/>
      </vt:variant>
      <vt:variant>
        <vt:lpwstr>_Toc227777250</vt:lpwstr>
      </vt:variant>
      <vt:variant>
        <vt:i4>1114160</vt:i4>
      </vt:variant>
      <vt:variant>
        <vt:i4>1064</vt:i4>
      </vt:variant>
      <vt:variant>
        <vt:i4>0</vt:i4>
      </vt:variant>
      <vt:variant>
        <vt:i4>5</vt:i4>
      </vt:variant>
      <vt:variant>
        <vt:lpwstr/>
      </vt:variant>
      <vt:variant>
        <vt:lpwstr>_Toc227777249</vt:lpwstr>
      </vt:variant>
      <vt:variant>
        <vt:i4>1114160</vt:i4>
      </vt:variant>
      <vt:variant>
        <vt:i4>1058</vt:i4>
      </vt:variant>
      <vt:variant>
        <vt:i4>0</vt:i4>
      </vt:variant>
      <vt:variant>
        <vt:i4>5</vt:i4>
      </vt:variant>
      <vt:variant>
        <vt:lpwstr/>
      </vt:variant>
      <vt:variant>
        <vt:lpwstr>_Toc227777248</vt:lpwstr>
      </vt:variant>
      <vt:variant>
        <vt:i4>1114160</vt:i4>
      </vt:variant>
      <vt:variant>
        <vt:i4>1052</vt:i4>
      </vt:variant>
      <vt:variant>
        <vt:i4>0</vt:i4>
      </vt:variant>
      <vt:variant>
        <vt:i4>5</vt:i4>
      </vt:variant>
      <vt:variant>
        <vt:lpwstr/>
      </vt:variant>
      <vt:variant>
        <vt:lpwstr>_Toc227777247</vt:lpwstr>
      </vt:variant>
      <vt:variant>
        <vt:i4>1114160</vt:i4>
      </vt:variant>
      <vt:variant>
        <vt:i4>1046</vt:i4>
      </vt:variant>
      <vt:variant>
        <vt:i4>0</vt:i4>
      </vt:variant>
      <vt:variant>
        <vt:i4>5</vt:i4>
      </vt:variant>
      <vt:variant>
        <vt:lpwstr/>
      </vt:variant>
      <vt:variant>
        <vt:lpwstr>_Toc227777246</vt:lpwstr>
      </vt:variant>
      <vt:variant>
        <vt:i4>1114160</vt:i4>
      </vt:variant>
      <vt:variant>
        <vt:i4>1040</vt:i4>
      </vt:variant>
      <vt:variant>
        <vt:i4>0</vt:i4>
      </vt:variant>
      <vt:variant>
        <vt:i4>5</vt:i4>
      </vt:variant>
      <vt:variant>
        <vt:lpwstr/>
      </vt:variant>
      <vt:variant>
        <vt:lpwstr>_Toc227777245</vt:lpwstr>
      </vt:variant>
      <vt:variant>
        <vt:i4>1114160</vt:i4>
      </vt:variant>
      <vt:variant>
        <vt:i4>1034</vt:i4>
      </vt:variant>
      <vt:variant>
        <vt:i4>0</vt:i4>
      </vt:variant>
      <vt:variant>
        <vt:i4>5</vt:i4>
      </vt:variant>
      <vt:variant>
        <vt:lpwstr/>
      </vt:variant>
      <vt:variant>
        <vt:lpwstr>_Toc227777244</vt:lpwstr>
      </vt:variant>
      <vt:variant>
        <vt:i4>1114160</vt:i4>
      </vt:variant>
      <vt:variant>
        <vt:i4>1028</vt:i4>
      </vt:variant>
      <vt:variant>
        <vt:i4>0</vt:i4>
      </vt:variant>
      <vt:variant>
        <vt:i4>5</vt:i4>
      </vt:variant>
      <vt:variant>
        <vt:lpwstr/>
      </vt:variant>
      <vt:variant>
        <vt:lpwstr>_Toc227777243</vt:lpwstr>
      </vt:variant>
      <vt:variant>
        <vt:i4>1114160</vt:i4>
      </vt:variant>
      <vt:variant>
        <vt:i4>1022</vt:i4>
      </vt:variant>
      <vt:variant>
        <vt:i4>0</vt:i4>
      </vt:variant>
      <vt:variant>
        <vt:i4>5</vt:i4>
      </vt:variant>
      <vt:variant>
        <vt:lpwstr/>
      </vt:variant>
      <vt:variant>
        <vt:lpwstr>_Toc227777242</vt:lpwstr>
      </vt:variant>
      <vt:variant>
        <vt:i4>1114160</vt:i4>
      </vt:variant>
      <vt:variant>
        <vt:i4>1016</vt:i4>
      </vt:variant>
      <vt:variant>
        <vt:i4>0</vt:i4>
      </vt:variant>
      <vt:variant>
        <vt:i4>5</vt:i4>
      </vt:variant>
      <vt:variant>
        <vt:lpwstr/>
      </vt:variant>
      <vt:variant>
        <vt:lpwstr>_Toc227777241</vt:lpwstr>
      </vt:variant>
      <vt:variant>
        <vt:i4>1114160</vt:i4>
      </vt:variant>
      <vt:variant>
        <vt:i4>1010</vt:i4>
      </vt:variant>
      <vt:variant>
        <vt:i4>0</vt:i4>
      </vt:variant>
      <vt:variant>
        <vt:i4>5</vt:i4>
      </vt:variant>
      <vt:variant>
        <vt:lpwstr/>
      </vt:variant>
      <vt:variant>
        <vt:lpwstr>_Toc227777240</vt:lpwstr>
      </vt:variant>
      <vt:variant>
        <vt:i4>1441840</vt:i4>
      </vt:variant>
      <vt:variant>
        <vt:i4>1004</vt:i4>
      </vt:variant>
      <vt:variant>
        <vt:i4>0</vt:i4>
      </vt:variant>
      <vt:variant>
        <vt:i4>5</vt:i4>
      </vt:variant>
      <vt:variant>
        <vt:lpwstr/>
      </vt:variant>
      <vt:variant>
        <vt:lpwstr>_Toc227777239</vt:lpwstr>
      </vt:variant>
      <vt:variant>
        <vt:i4>1441840</vt:i4>
      </vt:variant>
      <vt:variant>
        <vt:i4>998</vt:i4>
      </vt:variant>
      <vt:variant>
        <vt:i4>0</vt:i4>
      </vt:variant>
      <vt:variant>
        <vt:i4>5</vt:i4>
      </vt:variant>
      <vt:variant>
        <vt:lpwstr/>
      </vt:variant>
      <vt:variant>
        <vt:lpwstr>_Toc227777238</vt:lpwstr>
      </vt:variant>
      <vt:variant>
        <vt:i4>1441840</vt:i4>
      </vt:variant>
      <vt:variant>
        <vt:i4>992</vt:i4>
      </vt:variant>
      <vt:variant>
        <vt:i4>0</vt:i4>
      </vt:variant>
      <vt:variant>
        <vt:i4>5</vt:i4>
      </vt:variant>
      <vt:variant>
        <vt:lpwstr/>
      </vt:variant>
      <vt:variant>
        <vt:lpwstr>_Toc227777237</vt:lpwstr>
      </vt:variant>
      <vt:variant>
        <vt:i4>1441840</vt:i4>
      </vt:variant>
      <vt:variant>
        <vt:i4>986</vt:i4>
      </vt:variant>
      <vt:variant>
        <vt:i4>0</vt:i4>
      </vt:variant>
      <vt:variant>
        <vt:i4>5</vt:i4>
      </vt:variant>
      <vt:variant>
        <vt:lpwstr/>
      </vt:variant>
      <vt:variant>
        <vt:lpwstr>_Toc227777236</vt:lpwstr>
      </vt:variant>
      <vt:variant>
        <vt:i4>1441840</vt:i4>
      </vt:variant>
      <vt:variant>
        <vt:i4>980</vt:i4>
      </vt:variant>
      <vt:variant>
        <vt:i4>0</vt:i4>
      </vt:variant>
      <vt:variant>
        <vt:i4>5</vt:i4>
      </vt:variant>
      <vt:variant>
        <vt:lpwstr/>
      </vt:variant>
      <vt:variant>
        <vt:lpwstr>_Toc227777235</vt:lpwstr>
      </vt:variant>
      <vt:variant>
        <vt:i4>1441840</vt:i4>
      </vt:variant>
      <vt:variant>
        <vt:i4>974</vt:i4>
      </vt:variant>
      <vt:variant>
        <vt:i4>0</vt:i4>
      </vt:variant>
      <vt:variant>
        <vt:i4>5</vt:i4>
      </vt:variant>
      <vt:variant>
        <vt:lpwstr/>
      </vt:variant>
      <vt:variant>
        <vt:lpwstr>_Toc227777234</vt:lpwstr>
      </vt:variant>
      <vt:variant>
        <vt:i4>1441840</vt:i4>
      </vt:variant>
      <vt:variant>
        <vt:i4>968</vt:i4>
      </vt:variant>
      <vt:variant>
        <vt:i4>0</vt:i4>
      </vt:variant>
      <vt:variant>
        <vt:i4>5</vt:i4>
      </vt:variant>
      <vt:variant>
        <vt:lpwstr/>
      </vt:variant>
      <vt:variant>
        <vt:lpwstr>_Toc227777233</vt:lpwstr>
      </vt:variant>
      <vt:variant>
        <vt:i4>1441840</vt:i4>
      </vt:variant>
      <vt:variant>
        <vt:i4>962</vt:i4>
      </vt:variant>
      <vt:variant>
        <vt:i4>0</vt:i4>
      </vt:variant>
      <vt:variant>
        <vt:i4>5</vt:i4>
      </vt:variant>
      <vt:variant>
        <vt:lpwstr/>
      </vt:variant>
      <vt:variant>
        <vt:lpwstr>_Toc227777232</vt:lpwstr>
      </vt:variant>
      <vt:variant>
        <vt:i4>1441840</vt:i4>
      </vt:variant>
      <vt:variant>
        <vt:i4>956</vt:i4>
      </vt:variant>
      <vt:variant>
        <vt:i4>0</vt:i4>
      </vt:variant>
      <vt:variant>
        <vt:i4>5</vt:i4>
      </vt:variant>
      <vt:variant>
        <vt:lpwstr/>
      </vt:variant>
      <vt:variant>
        <vt:lpwstr>_Toc227777231</vt:lpwstr>
      </vt:variant>
      <vt:variant>
        <vt:i4>1441840</vt:i4>
      </vt:variant>
      <vt:variant>
        <vt:i4>950</vt:i4>
      </vt:variant>
      <vt:variant>
        <vt:i4>0</vt:i4>
      </vt:variant>
      <vt:variant>
        <vt:i4>5</vt:i4>
      </vt:variant>
      <vt:variant>
        <vt:lpwstr/>
      </vt:variant>
      <vt:variant>
        <vt:lpwstr>_Toc227777230</vt:lpwstr>
      </vt:variant>
      <vt:variant>
        <vt:i4>1507376</vt:i4>
      </vt:variant>
      <vt:variant>
        <vt:i4>944</vt:i4>
      </vt:variant>
      <vt:variant>
        <vt:i4>0</vt:i4>
      </vt:variant>
      <vt:variant>
        <vt:i4>5</vt:i4>
      </vt:variant>
      <vt:variant>
        <vt:lpwstr/>
      </vt:variant>
      <vt:variant>
        <vt:lpwstr>_Toc227777229</vt:lpwstr>
      </vt:variant>
      <vt:variant>
        <vt:i4>1507376</vt:i4>
      </vt:variant>
      <vt:variant>
        <vt:i4>938</vt:i4>
      </vt:variant>
      <vt:variant>
        <vt:i4>0</vt:i4>
      </vt:variant>
      <vt:variant>
        <vt:i4>5</vt:i4>
      </vt:variant>
      <vt:variant>
        <vt:lpwstr/>
      </vt:variant>
      <vt:variant>
        <vt:lpwstr>_Toc227777228</vt:lpwstr>
      </vt:variant>
      <vt:variant>
        <vt:i4>1507376</vt:i4>
      </vt:variant>
      <vt:variant>
        <vt:i4>932</vt:i4>
      </vt:variant>
      <vt:variant>
        <vt:i4>0</vt:i4>
      </vt:variant>
      <vt:variant>
        <vt:i4>5</vt:i4>
      </vt:variant>
      <vt:variant>
        <vt:lpwstr/>
      </vt:variant>
      <vt:variant>
        <vt:lpwstr>_Toc227777227</vt:lpwstr>
      </vt:variant>
      <vt:variant>
        <vt:i4>1507376</vt:i4>
      </vt:variant>
      <vt:variant>
        <vt:i4>926</vt:i4>
      </vt:variant>
      <vt:variant>
        <vt:i4>0</vt:i4>
      </vt:variant>
      <vt:variant>
        <vt:i4>5</vt:i4>
      </vt:variant>
      <vt:variant>
        <vt:lpwstr/>
      </vt:variant>
      <vt:variant>
        <vt:lpwstr>_Toc227777226</vt:lpwstr>
      </vt:variant>
      <vt:variant>
        <vt:i4>1507376</vt:i4>
      </vt:variant>
      <vt:variant>
        <vt:i4>920</vt:i4>
      </vt:variant>
      <vt:variant>
        <vt:i4>0</vt:i4>
      </vt:variant>
      <vt:variant>
        <vt:i4>5</vt:i4>
      </vt:variant>
      <vt:variant>
        <vt:lpwstr/>
      </vt:variant>
      <vt:variant>
        <vt:lpwstr>_Toc227777225</vt:lpwstr>
      </vt:variant>
      <vt:variant>
        <vt:i4>1507376</vt:i4>
      </vt:variant>
      <vt:variant>
        <vt:i4>914</vt:i4>
      </vt:variant>
      <vt:variant>
        <vt:i4>0</vt:i4>
      </vt:variant>
      <vt:variant>
        <vt:i4>5</vt:i4>
      </vt:variant>
      <vt:variant>
        <vt:lpwstr/>
      </vt:variant>
      <vt:variant>
        <vt:lpwstr>_Toc227777224</vt:lpwstr>
      </vt:variant>
      <vt:variant>
        <vt:i4>1835061</vt:i4>
      </vt:variant>
      <vt:variant>
        <vt:i4>905</vt:i4>
      </vt:variant>
      <vt:variant>
        <vt:i4>0</vt:i4>
      </vt:variant>
      <vt:variant>
        <vt:i4>5</vt:i4>
      </vt:variant>
      <vt:variant>
        <vt:lpwstr/>
      </vt:variant>
      <vt:variant>
        <vt:lpwstr>_Toc227719176</vt:lpwstr>
      </vt:variant>
      <vt:variant>
        <vt:i4>1835061</vt:i4>
      </vt:variant>
      <vt:variant>
        <vt:i4>899</vt:i4>
      </vt:variant>
      <vt:variant>
        <vt:i4>0</vt:i4>
      </vt:variant>
      <vt:variant>
        <vt:i4>5</vt:i4>
      </vt:variant>
      <vt:variant>
        <vt:lpwstr/>
      </vt:variant>
      <vt:variant>
        <vt:lpwstr>_Toc227719175</vt:lpwstr>
      </vt:variant>
      <vt:variant>
        <vt:i4>1835061</vt:i4>
      </vt:variant>
      <vt:variant>
        <vt:i4>893</vt:i4>
      </vt:variant>
      <vt:variant>
        <vt:i4>0</vt:i4>
      </vt:variant>
      <vt:variant>
        <vt:i4>5</vt:i4>
      </vt:variant>
      <vt:variant>
        <vt:lpwstr/>
      </vt:variant>
      <vt:variant>
        <vt:lpwstr>_Toc227719174</vt:lpwstr>
      </vt:variant>
      <vt:variant>
        <vt:i4>1835061</vt:i4>
      </vt:variant>
      <vt:variant>
        <vt:i4>887</vt:i4>
      </vt:variant>
      <vt:variant>
        <vt:i4>0</vt:i4>
      </vt:variant>
      <vt:variant>
        <vt:i4>5</vt:i4>
      </vt:variant>
      <vt:variant>
        <vt:lpwstr/>
      </vt:variant>
      <vt:variant>
        <vt:lpwstr>_Toc227719173</vt:lpwstr>
      </vt:variant>
      <vt:variant>
        <vt:i4>1835061</vt:i4>
      </vt:variant>
      <vt:variant>
        <vt:i4>881</vt:i4>
      </vt:variant>
      <vt:variant>
        <vt:i4>0</vt:i4>
      </vt:variant>
      <vt:variant>
        <vt:i4>5</vt:i4>
      </vt:variant>
      <vt:variant>
        <vt:lpwstr/>
      </vt:variant>
      <vt:variant>
        <vt:lpwstr>_Toc227719172</vt:lpwstr>
      </vt:variant>
      <vt:variant>
        <vt:i4>1835061</vt:i4>
      </vt:variant>
      <vt:variant>
        <vt:i4>875</vt:i4>
      </vt:variant>
      <vt:variant>
        <vt:i4>0</vt:i4>
      </vt:variant>
      <vt:variant>
        <vt:i4>5</vt:i4>
      </vt:variant>
      <vt:variant>
        <vt:lpwstr/>
      </vt:variant>
      <vt:variant>
        <vt:lpwstr>_Toc227719171</vt:lpwstr>
      </vt:variant>
      <vt:variant>
        <vt:i4>1835061</vt:i4>
      </vt:variant>
      <vt:variant>
        <vt:i4>869</vt:i4>
      </vt:variant>
      <vt:variant>
        <vt:i4>0</vt:i4>
      </vt:variant>
      <vt:variant>
        <vt:i4>5</vt:i4>
      </vt:variant>
      <vt:variant>
        <vt:lpwstr/>
      </vt:variant>
      <vt:variant>
        <vt:lpwstr>_Toc227719170</vt:lpwstr>
      </vt:variant>
      <vt:variant>
        <vt:i4>1900597</vt:i4>
      </vt:variant>
      <vt:variant>
        <vt:i4>863</vt:i4>
      </vt:variant>
      <vt:variant>
        <vt:i4>0</vt:i4>
      </vt:variant>
      <vt:variant>
        <vt:i4>5</vt:i4>
      </vt:variant>
      <vt:variant>
        <vt:lpwstr/>
      </vt:variant>
      <vt:variant>
        <vt:lpwstr>_Toc227719169</vt:lpwstr>
      </vt:variant>
      <vt:variant>
        <vt:i4>1900597</vt:i4>
      </vt:variant>
      <vt:variant>
        <vt:i4>857</vt:i4>
      </vt:variant>
      <vt:variant>
        <vt:i4>0</vt:i4>
      </vt:variant>
      <vt:variant>
        <vt:i4>5</vt:i4>
      </vt:variant>
      <vt:variant>
        <vt:lpwstr/>
      </vt:variant>
      <vt:variant>
        <vt:lpwstr>_Toc227719168</vt:lpwstr>
      </vt:variant>
      <vt:variant>
        <vt:i4>1900597</vt:i4>
      </vt:variant>
      <vt:variant>
        <vt:i4>851</vt:i4>
      </vt:variant>
      <vt:variant>
        <vt:i4>0</vt:i4>
      </vt:variant>
      <vt:variant>
        <vt:i4>5</vt:i4>
      </vt:variant>
      <vt:variant>
        <vt:lpwstr/>
      </vt:variant>
      <vt:variant>
        <vt:lpwstr>_Toc227719167</vt:lpwstr>
      </vt:variant>
      <vt:variant>
        <vt:i4>1900597</vt:i4>
      </vt:variant>
      <vt:variant>
        <vt:i4>845</vt:i4>
      </vt:variant>
      <vt:variant>
        <vt:i4>0</vt:i4>
      </vt:variant>
      <vt:variant>
        <vt:i4>5</vt:i4>
      </vt:variant>
      <vt:variant>
        <vt:lpwstr/>
      </vt:variant>
      <vt:variant>
        <vt:lpwstr>_Toc227719166</vt:lpwstr>
      </vt:variant>
      <vt:variant>
        <vt:i4>1900597</vt:i4>
      </vt:variant>
      <vt:variant>
        <vt:i4>839</vt:i4>
      </vt:variant>
      <vt:variant>
        <vt:i4>0</vt:i4>
      </vt:variant>
      <vt:variant>
        <vt:i4>5</vt:i4>
      </vt:variant>
      <vt:variant>
        <vt:lpwstr/>
      </vt:variant>
      <vt:variant>
        <vt:lpwstr>_Toc227719165</vt:lpwstr>
      </vt:variant>
      <vt:variant>
        <vt:i4>1900597</vt:i4>
      </vt:variant>
      <vt:variant>
        <vt:i4>833</vt:i4>
      </vt:variant>
      <vt:variant>
        <vt:i4>0</vt:i4>
      </vt:variant>
      <vt:variant>
        <vt:i4>5</vt:i4>
      </vt:variant>
      <vt:variant>
        <vt:lpwstr/>
      </vt:variant>
      <vt:variant>
        <vt:lpwstr>_Toc227719164</vt:lpwstr>
      </vt:variant>
      <vt:variant>
        <vt:i4>1900597</vt:i4>
      </vt:variant>
      <vt:variant>
        <vt:i4>827</vt:i4>
      </vt:variant>
      <vt:variant>
        <vt:i4>0</vt:i4>
      </vt:variant>
      <vt:variant>
        <vt:i4>5</vt:i4>
      </vt:variant>
      <vt:variant>
        <vt:lpwstr/>
      </vt:variant>
      <vt:variant>
        <vt:lpwstr>_Toc227719163</vt:lpwstr>
      </vt:variant>
      <vt:variant>
        <vt:i4>1900597</vt:i4>
      </vt:variant>
      <vt:variant>
        <vt:i4>821</vt:i4>
      </vt:variant>
      <vt:variant>
        <vt:i4>0</vt:i4>
      </vt:variant>
      <vt:variant>
        <vt:i4>5</vt:i4>
      </vt:variant>
      <vt:variant>
        <vt:lpwstr/>
      </vt:variant>
      <vt:variant>
        <vt:lpwstr>_Toc227719162</vt:lpwstr>
      </vt:variant>
      <vt:variant>
        <vt:i4>1900597</vt:i4>
      </vt:variant>
      <vt:variant>
        <vt:i4>815</vt:i4>
      </vt:variant>
      <vt:variant>
        <vt:i4>0</vt:i4>
      </vt:variant>
      <vt:variant>
        <vt:i4>5</vt:i4>
      </vt:variant>
      <vt:variant>
        <vt:lpwstr/>
      </vt:variant>
      <vt:variant>
        <vt:lpwstr>_Toc227719161</vt:lpwstr>
      </vt:variant>
      <vt:variant>
        <vt:i4>1900597</vt:i4>
      </vt:variant>
      <vt:variant>
        <vt:i4>809</vt:i4>
      </vt:variant>
      <vt:variant>
        <vt:i4>0</vt:i4>
      </vt:variant>
      <vt:variant>
        <vt:i4>5</vt:i4>
      </vt:variant>
      <vt:variant>
        <vt:lpwstr/>
      </vt:variant>
      <vt:variant>
        <vt:lpwstr>_Toc227719160</vt:lpwstr>
      </vt:variant>
      <vt:variant>
        <vt:i4>1966133</vt:i4>
      </vt:variant>
      <vt:variant>
        <vt:i4>803</vt:i4>
      </vt:variant>
      <vt:variant>
        <vt:i4>0</vt:i4>
      </vt:variant>
      <vt:variant>
        <vt:i4>5</vt:i4>
      </vt:variant>
      <vt:variant>
        <vt:lpwstr/>
      </vt:variant>
      <vt:variant>
        <vt:lpwstr>_Toc227719159</vt:lpwstr>
      </vt:variant>
      <vt:variant>
        <vt:i4>1966133</vt:i4>
      </vt:variant>
      <vt:variant>
        <vt:i4>797</vt:i4>
      </vt:variant>
      <vt:variant>
        <vt:i4>0</vt:i4>
      </vt:variant>
      <vt:variant>
        <vt:i4>5</vt:i4>
      </vt:variant>
      <vt:variant>
        <vt:lpwstr/>
      </vt:variant>
      <vt:variant>
        <vt:lpwstr>_Toc227719158</vt:lpwstr>
      </vt:variant>
      <vt:variant>
        <vt:i4>1966133</vt:i4>
      </vt:variant>
      <vt:variant>
        <vt:i4>791</vt:i4>
      </vt:variant>
      <vt:variant>
        <vt:i4>0</vt:i4>
      </vt:variant>
      <vt:variant>
        <vt:i4>5</vt:i4>
      </vt:variant>
      <vt:variant>
        <vt:lpwstr/>
      </vt:variant>
      <vt:variant>
        <vt:lpwstr>_Toc227719157</vt:lpwstr>
      </vt:variant>
      <vt:variant>
        <vt:i4>1966133</vt:i4>
      </vt:variant>
      <vt:variant>
        <vt:i4>785</vt:i4>
      </vt:variant>
      <vt:variant>
        <vt:i4>0</vt:i4>
      </vt:variant>
      <vt:variant>
        <vt:i4>5</vt:i4>
      </vt:variant>
      <vt:variant>
        <vt:lpwstr/>
      </vt:variant>
      <vt:variant>
        <vt:lpwstr>_Toc227719156</vt:lpwstr>
      </vt:variant>
      <vt:variant>
        <vt:i4>1966133</vt:i4>
      </vt:variant>
      <vt:variant>
        <vt:i4>779</vt:i4>
      </vt:variant>
      <vt:variant>
        <vt:i4>0</vt:i4>
      </vt:variant>
      <vt:variant>
        <vt:i4>5</vt:i4>
      </vt:variant>
      <vt:variant>
        <vt:lpwstr/>
      </vt:variant>
      <vt:variant>
        <vt:lpwstr>_Toc227719155</vt:lpwstr>
      </vt:variant>
      <vt:variant>
        <vt:i4>1966133</vt:i4>
      </vt:variant>
      <vt:variant>
        <vt:i4>773</vt:i4>
      </vt:variant>
      <vt:variant>
        <vt:i4>0</vt:i4>
      </vt:variant>
      <vt:variant>
        <vt:i4>5</vt:i4>
      </vt:variant>
      <vt:variant>
        <vt:lpwstr/>
      </vt:variant>
      <vt:variant>
        <vt:lpwstr>_Toc227719154</vt:lpwstr>
      </vt:variant>
      <vt:variant>
        <vt:i4>1966133</vt:i4>
      </vt:variant>
      <vt:variant>
        <vt:i4>767</vt:i4>
      </vt:variant>
      <vt:variant>
        <vt:i4>0</vt:i4>
      </vt:variant>
      <vt:variant>
        <vt:i4>5</vt:i4>
      </vt:variant>
      <vt:variant>
        <vt:lpwstr/>
      </vt:variant>
      <vt:variant>
        <vt:lpwstr>_Toc227719153</vt:lpwstr>
      </vt:variant>
      <vt:variant>
        <vt:i4>1966133</vt:i4>
      </vt:variant>
      <vt:variant>
        <vt:i4>761</vt:i4>
      </vt:variant>
      <vt:variant>
        <vt:i4>0</vt:i4>
      </vt:variant>
      <vt:variant>
        <vt:i4>5</vt:i4>
      </vt:variant>
      <vt:variant>
        <vt:lpwstr/>
      </vt:variant>
      <vt:variant>
        <vt:lpwstr>_Toc227719152</vt:lpwstr>
      </vt:variant>
      <vt:variant>
        <vt:i4>1966133</vt:i4>
      </vt:variant>
      <vt:variant>
        <vt:i4>755</vt:i4>
      </vt:variant>
      <vt:variant>
        <vt:i4>0</vt:i4>
      </vt:variant>
      <vt:variant>
        <vt:i4>5</vt:i4>
      </vt:variant>
      <vt:variant>
        <vt:lpwstr/>
      </vt:variant>
      <vt:variant>
        <vt:lpwstr>_Toc227719151</vt:lpwstr>
      </vt:variant>
      <vt:variant>
        <vt:i4>1966133</vt:i4>
      </vt:variant>
      <vt:variant>
        <vt:i4>749</vt:i4>
      </vt:variant>
      <vt:variant>
        <vt:i4>0</vt:i4>
      </vt:variant>
      <vt:variant>
        <vt:i4>5</vt:i4>
      </vt:variant>
      <vt:variant>
        <vt:lpwstr/>
      </vt:variant>
      <vt:variant>
        <vt:lpwstr>_Toc227719150</vt:lpwstr>
      </vt:variant>
      <vt:variant>
        <vt:i4>2031669</vt:i4>
      </vt:variant>
      <vt:variant>
        <vt:i4>743</vt:i4>
      </vt:variant>
      <vt:variant>
        <vt:i4>0</vt:i4>
      </vt:variant>
      <vt:variant>
        <vt:i4>5</vt:i4>
      </vt:variant>
      <vt:variant>
        <vt:lpwstr/>
      </vt:variant>
      <vt:variant>
        <vt:lpwstr>_Toc227719149</vt:lpwstr>
      </vt:variant>
      <vt:variant>
        <vt:i4>2031669</vt:i4>
      </vt:variant>
      <vt:variant>
        <vt:i4>737</vt:i4>
      </vt:variant>
      <vt:variant>
        <vt:i4>0</vt:i4>
      </vt:variant>
      <vt:variant>
        <vt:i4>5</vt:i4>
      </vt:variant>
      <vt:variant>
        <vt:lpwstr/>
      </vt:variant>
      <vt:variant>
        <vt:lpwstr>_Toc227719148</vt:lpwstr>
      </vt:variant>
      <vt:variant>
        <vt:i4>2031669</vt:i4>
      </vt:variant>
      <vt:variant>
        <vt:i4>731</vt:i4>
      </vt:variant>
      <vt:variant>
        <vt:i4>0</vt:i4>
      </vt:variant>
      <vt:variant>
        <vt:i4>5</vt:i4>
      </vt:variant>
      <vt:variant>
        <vt:lpwstr/>
      </vt:variant>
      <vt:variant>
        <vt:lpwstr>_Toc227719147</vt:lpwstr>
      </vt:variant>
      <vt:variant>
        <vt:i4>2031669</vt:i4>
      </vt:variant>
      <vt:variant>
        <vt:i4>725</vt:i4>
      </vt:variant>
      <vt:variant>
        <vt:i4>0</vt:i4>
      </vt:variant>
      <vt:variant>
        <vt:i4>5</vt:i4>
      </vt:variant>
      <vt:variant>
        <vt:lpwstr/>
      </vt:variant>
      <vt:variant>
        <vt:lpwstr>_Toc227719146</vt:lpwstr>
      </vt:variant>
      <vt:variant>
        <vt:i4>2031669</vt:i4>
      </vt:variant>
      <vt:variant>
        <vt:i4>719</vt:i4>
      </vt:variant>
      <vt:variant>
        <vt:i4>0</vt:i4>
      </vt:variant>
      <vt:variant>
        <vt:i4>5</vt:i4>
      </vt:variant>
      <vt:variant>
        <vt:lpwstr/>
      </vt:variant>
      <vt:variant>
        <vt:lpwstr>_Toc227719145</vt:lpwstr>
      </vt:variant>
      <vt:variant>
        <vt:i4>2031669</vt:i4>
      </vt:variant>
      <vt:variant>
        <vt:i4>713</vt:i4>
      </vt:variant>
      <vt:variant>
        <vt:i4>0</vt:i4>
      </vt:variant>
      <vt:variant>
        <vt:i4>5</vt:i4>
      </vt:variant>
      <vt:variant>
        <vt:lpwstr/>
      </vt:variant>
      <vt:variant>
        <vt:lpwstr>_Toc227719144</vt:lpwstr>
      </vt:variant>
      <vt:variant>
        <vt:i4>2031669</vt:i4>
      </vt:variant>
      <vt:variant>
        <vt:i4>707</vt:i4>
      </vt:variant>
      <vt:variant>
        <vt:i4>0</vt:i4>
      </vt:variant>
      <vt:variant>
        <vt:i4>5</vt:i4>
      </vt:variant>
      <vt:variant>
        <vt:lpwstr/>
      </vt:variant>
      <vt:variant>
        <vt:lpwstr>_Toc227719143</vt:lpwstr>
      </vt:variant>
      <vt:variant>
        <vt:i4>2031669</vt:i4>
      </vt:variant>
      <vt:variant>
        <vt:i4>701</vt:i4>
      </vt:variant>
      <vt:variant>
        <vt:i4>0</vt:i4>
      </vt:variant>
      <vt:variant>
        <vt:i4>5</vt:i4>
      </vt:variant>
      <vt:variant>
        <vt:lpwstr/>
      </vt:variant>
      <vt:variant>
        <vt:lpwstr>_Toc227719142</vt:lpwstr>
      </vt:variant>
      <vt:variant>
        <vt:i4>2031669</vt:i4>
      </vt:variant>
      <vt:variant>
        <vt:i4>695</vt:i4>
      </vt:variant>
      <vt:variant>
        <vt:i4>0</vt:i4>
      </vt:variant>
      <vt:variant>
        <vt:i4>5</vt:i4>
      </vt:variant>
      <vt:variant>
        <vt:lpwstr/>
      </vt:variant>
      <vt:variant>
        <vt:lpwstr>_Toc227719141</vt:lpwstr>
      </vt:variant>
      <vt:variant>
        <vt:i4>2031669</vt:i4>
      </vt:variant>
      <vt:variant>
        <vt:i4>689</vt:i4>
      </vt:variant>
      <vt:variant>
        <vt:i4>0</vt:i4>
      </vt:variant>
      <vt:variant>
        <vt:i4>5</vt:i4>
      </vt:variant>
      <vt:variant>
        <vt:lpwstr/>
      </vt:variant>
      <vt:variant>
        <vt:lpwstr>_Toc227719140</vt:lpwstr>
      </vt:variant>
      <vt:variant>
        <vt:i4>1572917</vt:i4>
      </vt:variant>
      <vt:variant>
        <vt:i4>683</vt:i4>
      </vt:variant>
      <vt:variant>
        <vt:i4>0</vt:i4>
      </vt:variant>
      <vt:variant>
        <vt:i4>5</vt:i4>
      </vt:variant>
      <vt:variant>
        <vt:lpwstr/>
      </vt:variant>
      <vt:variant>
        <vt:lpwstr>_Toc227719139</vt:lpwstr>
      </vt:variant>
      <vt:variant>
        <vt:i4>1572917</vt:i4>
      </vt:variant>
      <vt:variant>
        <vt:i4>677</vt:i4>
      </vt:variant>
      <vt:variant>
        <vt:i4>0</vt:i4>
      </vt:variant>
      <vt:variant>
        <vt:i4>5</vt:i4>
      </vt:variant>
      <vt:variant>
        <vt:lpwstr/>
      </vt:variant>
      <vt:variant>
        <vt:lpwstr>_Toc227719138</vt:lpwstr>
      </vt:variant>
      <vt:variant>
        <vt:i4>1572917</vt:i4>
      </vt:variant>
      <vt:variant>
        <vt:i4>671</vt:i4>
      </vt:variant>
      <vt:variant>
        <vt:i4>0</vt:i4>
      </vt:variant>
      <vt:variant>
        <vt:i4>5</vt:i4>
      </vt:variant>
      <vt:variant>
        <vt:lpwstr/>
      </vt:variant>
      <vt:variant>
        <vt:lpwstr>_Toc227719137</vt:lpwstr>
      </vt:variant>
      <vt:variant>
        <vt:i4>1572917</vt:i4>
      </vt:variant>
      <vt:variant>
        <vt:i4>665</vt:i4>
      </vt:variant>
      <vt:variant>
        <vt:i4>0</vt:i4>
      </vt:variant>
      <vt:variant>
        <vt:i4>5</vt:i4>
      </vt:variant>
      <vt:variant>
        <vt:lpwstr/>
      </vt:variant>
      <vt:variant>
        <vt:lpwstr>_Toc227719136</vt:lpwstr>
      </vt:variant>
      <vt:variant>
        <vt:i4>1572917</vt:i4>
      </vt:variant>
      <vt:variant>
        <vt:i4>659</vt:i4>
      </vt:variant>
      <vt:variant>
        <vt:i4>0</vt:i4>
      </vt:variant>
      <vt:variant>
        <vt:i4>5</vt:i4>
      </vt:variant>
      <vt:variant>
        <vt:lpwstr/>
      </vt:variant>
      <vt:variant>
        <vt:lpwstr>_Toc227719135</vt:lpwstr>
      </vt:variant>
      <vt:variant>
        <vt:i4>1572917</vt:i4>
      </vt:variant>
      <vt:variant>
        <vt:i4>653</vt:i4>
      </vt:variant>
      <vt:variant>
        <vt:i4>0</vt:i4>
      </vt:variant>
      <vt:variant>
        <vt:i4>5</vt:i4>
      </vt:variant>
      <vt:variant>
        <vt:lpwstr/>
      </vt:variant>
      <vt:variant>
        <vt:lpwstr>_Toc227719134</vt:lpwstr>
      </vt:variant>
      <vt:variant>
        <vt:i4>1572917</vt:i4>
      </vt:variant>
      <vt:variant>
        <vt:i4>647</vt:i4>
      </vt:variant>
      <vt:variant>
        <vt:i4>0</vt:i4>
      </vt:variant>
      <vt:variant>
        <vt:i4>5</vt:i4>
      </vt:variant>
      <vt:variant>
        <vt:lpwstr/>
      </vt:variant>
      <vt:variant>
        <vt:lpwstr>_Toc227719133</vt:lpwstr>
      </vt:variant>
      <vt:variant>
        <vt:i4>1572917</vt:i4>
      </vt:variant>
      <vt:variant>
        <vt:i4>641</vt:i4>
      </vt:variant>
      <vt:variant>
        <vt:i4>0</vt:i4>
      </vt:variant>
      <vt:variant>
        <vt:i4>5</vt:i4>
      </vt:variant>
      <vt:variant>
        <vt:lpwstr/>
      </vt:variant>
      <vt:variant>
        <vt:lpwstr>_Toc227719132</vt:lpwstr>
      </vt:variant>
      <vt:variant>
        <vt:i4>1572917</vt:i4>
      </vt:variant>
      <vt:variant>
        <vt:i4>635</vt:i4>
      </vt:variant>
      <vt:variant>
        <vt:i4>0</vt:i4>
      </vt:variant>
      <vt:variant>
        <vt:i4>5</vt:i4>
      </vt:variant>
      <vt:variant>
        <vt:lpwstr/>
      </vt:variant>
      <vt:variant>
        <vt:lpwstr>_Toc227719131</vt:lpwstr>
      </vt:variant>
      <vt:variant>
        <vt:i4>1572917</vt:i4>
      </vt:variant>
      <vt:variant>
        <vt:i4>629</vt:i4>
      </vt:variant>
      <vt:variant>
        <vt:i4>0</vt:i4>
      </vt:variant>
      <vt:variant>
        <vt:i4>5</vt:i4>
      </vt:variant>
      <vt:variant>
        <vt:lpwstr/>
      </vt:variant>
      <vt:variant>
        <vt:lpwstr>_Toc227719130</vt:lpwstr>
      </vt:variant>
      <vt:variant>
        <vt:i4>1638453</vt:i4>
      </vt:variant>
      <vt:variant>
        <vt:i4>623</vt:i4>
      </vt:variant>
      <vt:variant>
        <vt:i4>0</vt:i4>
      </vt:variant>
      <vt:variant>
        <vt:i4>5</vt:i4>
      </vt:variant>
      <vt:variant>
        <vt:lpwstr/>
      </vt:variant>
      <vt:variant>
        <vt:lpwstr>_Toc227719129</vt:lpwstr>
      </vt:variant>
      <vt:variant>
        <vt:i4>1638453</vt:i4>
      </vt:variant>
      <vt:variant>
        <vt:i4>617</vt:i4>
      </vt:variant>
      <vt:variant>
        <vt:i4>0</vt:i4>
      </vt:variant>
      <vt:variant>
        <vt:i4>5</vt:i4>
      </vt:variant>
      <vt:variant>
        <vt:lpwstr/>
      </vt:variant>
      <vt:variant>
        <vt:lpwstr>_Toc227719128</vt:lpwstr>
      </vt:variant>
      <vt:variant>
        <vt:i4>1638453</vt:i4>
      </vt:variant>
      <vt:variant>
        <vt:i4>611</vt:i4>
      </vt:variant>
      <vt:variant>
        <vt:i4>0</vt:i4>
      </vt:variant>
      <vt:variant>
        <vt:i4>5</vt:i4>
      </vt:variant>
      <vt:variant>
        <vt:lpwstr/>
      </vt:variant>
      <vt:variant>
        <vt:lpwstr>_Toc227719127</vt:lpwstr>
      </vt:variant>
      <vt:variant>
        <vt:i4>1638453</vt:i4>
      </vt:variant>
      <vt:variant>
        <vt:i4>605</vt:i4>
      </vt:variant>
      <vt:variant>
        <vt:i4>0</vt:i4>
      </vt:variant>
      <vt:variant>
        <vt:i4>5</vt:i4>
      </vt:variant>
      <vt:variant>
        <vt:lpwstr/>
      </vt:variant>
      <vt:variant>
        <vt:lpwstr>_Toc227719126</vt:lpwstr>
      </vt:variant>
      <vt:variant>
        <vt:i4>1638453</vt:i4>
      </vt:variant>
      <vt:variant>
        <vt:i4>599</vt:i4>
      </vt:variant>
      <vt:variant>
        <vt:i4>0</vt:i4>
      </vt:variant>
      <vt:variant>
        <vt:i4>5</vt:i4>
      </vt:variant>
      <vt:variant>
        <vt:lpwstr/>
      </vt:variant>
      <vt:variant>
        <vt:lpwstr>_Toc227719125</vt:lpwstr>
      </vt:variant>
      <vt:variant>
        <vt:i4>1638453</vt:i4>
      </vt:variant>
      <vt:variant>
        <vt:i4>593</vt:i4>
      </vt:variant>
      <vt:variant>
        <vt:i4>0</vt:i4>
      </vt:variant>
      <vt:variant>
        <vt:i4>5</vt:i4>
      </vt:variant>
      <vt:variant>
        <vt:lpwstr/>
      </vt:variant>
      <vt:variant>
        <vt:lpwstr>_Toc227719124</vt:lpwstr>
      </vt:variant>
      <vt:variant>
        <vt:i4>1638453</vt:i4>
      </vt:variant>
      <vt:variant>
        <vt:i4>587</vt:i4>
      </vt:variant>
      <vt:variant>
        <vt:i4>0</vt:i4>
      </vt:variant>
      <vt:variant>
        <vt:i4>5</vt:i4>
      </vt:variant>
      <vt:variant>
        <vt:lpwstr/>
      </vt:variant>
      <vt:variant>
        <vt:lpwstr>_Toc227719123</vt:lpwstr>
      </vt:variant>
      <vt:variant>
        <vt:i4>1638453</vt:i4>
      </vt:variant>
      <vt:variant>
        <vt:i4>581</vt:i4>
      </vt:variant>
      <vt:variant>
        <vt:i4>0</vt:i4>
      </vt:variant>
      <vt:variant>
        <vt:i4>5</vt:i4>
      </vt:variant>
      <vt:variant>
        <vt:lpwstr/>
      </vt:variant>
      <vt:variant>
        <vt:lpwstr>_Toc227719122</vt:lpwstr>
      </vt:variant>
      <vt:variant>
        <vt:i4>1638453</vt:i4>
      </vt:variant>
      <vt:variant>
        <vt:i4>575</vt:i4>
      </vt:variant>
      <vt:variant>
        <vt:i4>0</vt:i4>
      </vt:variant>
      <vt:variant>
        <vt:i4>5</vt:i4>
      </vt:variant>
      <vt:variant>
        <vt:lpwstr/>
      </vt:variant>
      <vt:variant>
        <vt:lpwstr>_Toc227719121</vt:lpwstr>
      </vt:variant>
      <vt:variant>
        <vt:i4>1638453</vt:i4>
      </vt:variant>
      <vt:variant>
        <vt:i4>569</vt:i4>
      </vt:variant>
      <vt:variant>
        <vt:i4>0</vt:i4>
      </vt:variant>
      <vt:variant>
        <vt:i4>5</vt:i4>
      </vt:variant>
      <vt:variant>
        <vt:lpwstr/>
      </vt:variant>
      <vt:variant>
        <vt:lpwstr>_Toc227719120</vt:lpwstr>
      </vt:variant>
      <vt:variant>
        <vt:i4>1703989</vt:i4>
      </vt:variant>
      <vt:variant>
        <vt:i4>563</vt:i4>
      </vt:variant>
      <vt:variant>
        <vt:i4>0</vt:i4>
      </vt:variant>
      <vt:variant>
        <vt:i4>5</vt:i4>
      </vt:variant>
      <vt:variant>
        <vt:lpwstr/>
      </vt:variant>
      <vt:variant>
        <vt:lpwstr>_Toc227719119</vt:lpwstr>
      </vt:variant>
      <vt:variant>
        <vt:i4>1703989</vt:i4>
      </vt:variant>
      <vt:variant>
        <vt:i4>557</vt:i4>
      </vt:variant>
      <vt:variant>
        <vt:i4>0</vt:i4>
      </vt:variant>
      <vt:variant>
        <vt:i4>5</vt:i4>
      </vt:variant>
      <vt:variant>
        <vt:lpwstr/>
      </vt:variant>
      <vt:variant>
        <vt:lpwstr>_Toc227719118</vt:lpwstr>
      </vt:variant>
      <vt:variant>
        <vt:i4>1703989</vt:i4>
      </vt:variant>
      <vt:variant>
        <vt:i4>551</vt:i4>
      </vt:variant>
      <vt:variant>
        <vt:i4>0</vt:i4>
      </vt:variant>
      <vt:variant>
        <vt:i4>5</vt:i4>
      </vt:variant>
      <vt:variant>
        <vt:lpwstr/>
      </vt:variant>
      <vt:variant>
        <vt:lpwstr>_Toc227719117</vt:lpwstr>
      </vt:variant>
      <vt:variant>
        <vt:i4>1703989</vt:i4>
      </vt:variant>
      <vt:variant>
        <vt:i4>545</vt:i4>
      </vt:variant>
      <vt:variant>
        <vt:i4>0</vt:i4>
      </vt:variant>
      <vt:variant>
        <vt:i4>5</vt:i4>
      </vt:variant>
      <vt:variant>
        <vt:lpwstr/>
      </vt:variant>
      <vt:variant>
        <vt:lpwstr>_Toc227719116</vt:lpwstr>
      </vt:variant>
      <vt:variant>
        <vt:i4>1703989</vt:i4>
      </vt:variant>
      <vt:variant>
        <vt:i4>539</vt:i4>
      </vt:variant>
      <vt:variant>
        <vt:i4>0</vt:i4>
      </vt:variant>
      <vt:variant>
        <vt:i4>5</vt:i4>
      </vt:variant>
      <vt:variant>
        <vt:lpwstr/>
      </vt:variant>
      <vt:variant>
        <vt:lpwstr>_Toc227719115</vt:lpwstr>
      </vt:variant>
      <vt:variant>
        <vt:i4>1703989</vt:i4>
      </vt:variant>
      <vt:variant>
        <vt:i4>533</vt:i4>
      </vt:variant>
      <vt:variant>
        <vt:i4>0</vt:i4>
      </vt:variant>
      <vt:variant>
        <vt:i4>5</vt:i4>
      </vt:variant>
      <vt:variant>
        <vt:lpwstr/>
      </vt:variant>
      <vt:variant>
        <vt:lpwstr>_Toc227719114</vt:lpwstr>
      </vt:variant>
      <vt:variant>
        <vt:i4>1703989</vt:i4>
      </vt:variant>
      <vt:variant>
        <vt:i4>527</vt:i4>
      </vt:variant>
      <vt:variant>
        <vt:i4>0</vt:i4>
      </vt:variant>
      <vt:variant>
        <vt:i4>5</vt:i4>
      </vt:variant>
      <vt:variant>
        <vt:lpwstr/>
      </vt:variant>
      <vt:variant>
        <vt:lpwstr>_Toc227719113</vt:lpwstr>
      </vt:variant>
      <vt:variant>
        <vt:i4>1703989</vt:i4>
      </vt:variant>
      <vt:variant>
        <vt:i4>521</vt:i4>
      </vt:variant>
      <vt:variant>
        <vt:i4>0</vt:i4>
      </vt:variant>
      <vt:variant>
        <vt:i4>5</vt:i4>
      </vt:variant>
      <vt:variant>
        <vt:lpwstr/>
      </vt:variant>
      <vt:variant>
        <vt:lpwstr>_Toc227719112</vt:lpwstr>
      </vt:variant>
      <vt:variant>
        <vt:i4>1703989</vt:i4>
      </vt:variant>
      <vt:variant>
        <vt:i4>515</vt:i4>
      </vt:variant>
      <vt:variant>
        <vt:i4>0</vt:i4>
      </vt:variant>
      <vt:variant>
        <vt:i4>5</vt:i4>
      </vt:variant>
      <vt:variant>
        <vt:lpwstr/>
      </vt:variant>
      <vt:variant>
        <vt:lpwstr>_Toc227719111</vt:lpwstr>
      </vt:variant>
      <vt:variant>
        <vt:i4>1703989</vt:i4>
      </vt:variant>
      <vt:variant>
        <vt:i4>509</vt:i4>
      </vt:variant>
      <vt:variant>
        <vt:i4>0</vt:i4>
      </vt:variant>
      <vt:variant>
        <vt:i4>5</vt:i4>
      </vt:variant>
      <vt:variant>
        <vt:lpwstr/>
      </vt:variant>
      <vt:variant>
        <vt:lpwstr>_Toc227719110</vt:lpwstr>
      </vt:variant>
      <vt:variant>
        <vt:i4>1769525</vt:i4>
      </vt:variant>
      <vt:variant>
        <vt:i4>503</vt:i4>
      </vt:variant>
      <vt:variant>
        <vt:i4>0</vt:i4>
      </vt:variant>
      <vt:variant>
        <vt:i4>5</vt:i4>
      </vt:variant>
      <vt:variant>
        <vt:lpwstr/>
      </vt:variant>
      <vt:variant>
        <vt:lpwstr>_Toc227719109</vt:lpwstr>
      </vt:variant>
      <vt:variant>
        <vt:i4>1769525</vt:i4>
      </vt:variant>
      <vt:variant>
        <vt:i4>497</vt:i4>
      </vt:variant>
      <vt:variant>
        <vt:i4>0</vt:i4>
      </vt:variant>
      <vt:variant>
        <vt:i4>5</vt:i4>
      </vt:variant>
      <vt:variant>
        <vt:lpwstr/>
      </vt:variant>
      <vt:variant>
        <vt:lpwstr>_Toc227719108</vt:lpwstr>
      </vt:variant>
      <vt:variant>
        <vt:i4>1507376</vt:i4>
      </vt:variant>
      <vt:variant>
        <vt:i4>488</vt:i4>
      </vt:variant>
      <vt:variant>
        <vt:i4>0</vt:i4>
      </vt:variant>
      <vt:variant>
        <vt:i4>5</vt:i4>
      </vt:variant>
      <vt:variant>
        <vt:lpwstr/>
      </vt:variant>
      <vt:variant>
        <vt:lpwstr>_Toc227777223</vt:lpwstr>
      </vt:variant>
      <vt:variant>
        <vt:i4>1507376</vt:i4>
      </vt:variant>
      <vt:variant>
        <vt:i4>482</vt:i4>
      </vt:variant>
      <vt:variant>
        <vt:i4>0</vt:i4>
      </vt:variant>
      <vt:variant>
        <vt:i4>5</vt:i4>
      </vt:variant>
      <vt:variant>
        <vt:lpwstr/>
      </vt:variant>
      <vt:variant>
        <vt:lpwstr>_Toc227777222</vt:lpwstr>
      </vt:variant>
      <vt:variant>
        <vt:i4>1507376</vt:i4>
      </vt:variant>
      <vt:variant>
        <vt:i4>476</vt:i4>
      </vt:variant>
      <vt:variant>
        <vt:i4>0</vt:i4>
      </vt:variant>
      <vt:variant>
        <vt:i4>5</vt:i4>
      </vt:variant>
      <vt:variant>
        <vt:lpwstr/>
      </vt:variant>
      <vt:variant>
        <vt:lpwstr>_Toc227777221</vt:lpwstr>
      </vt:variant>
      <vt:variant>
        <vt:i4>1507376</vt:i4>
      </vt:variant>
      <vt:variant>
        <vt:i4>470</vt:i4>
      </vt:variant>
      <vt:variant>
        <vt:i4>0</vt:i4>
      </vt:variant>
      <vt:variant>
        <vt:i4>5</vt:i4>
      </vt:variant>
      <vt:variant>
        <vt:lpwstr/>
      </vt:variant>
      <vt:variant>
        <vt:lpwstr>_Toc227777220</vt:lpwstr>
      </vt:variant>
      <vt:variant>
        <vt:i4>1310768</vt:i4>
      </vt:variant>
      <vt:variant>
        <vt:i4>464</vt:i4>
      </vt:variant>
      <vt:variant>
        <vt:i4>0</vt:i4>
      </vt:variant>
      <vt:variant>
        <vt:i4>5</vt:i4>
      </vt:variant>
      <vt:variant>
        <vt:lpwstr/>
      </vt:variant>
      <vt:variant>
        <vt:lpwstr>_Toc227777219</vt:lpwstr>
      </vt:variant>
      <vt:variant>
        <vt:i4>1310768</vt:i4>
      </vt:variant>
      <vt:variant>
        <vt:i4>458</vt:i4>
      </vt:variant>
      <vt:variant>
        <vt:i4>0</vt:i4>
      </vt:variant>
      <vt:variant>
        <vt:i4>5</vt:i4>
      </vt:variant>
      <vt:variant>
        <vt:lpwstr/>
      </vt:variant>
      <vt:variant>
        <vt:lpwstr>_Toc227777218</vt:lpwstr>
      </vt:variant>
      <vt:variant>
        <vt:i4>1310768</vt:i4>
      </vt:variant>
      <vt:variant>
        <vt:i4>452</vt:i4>
      </vt:variant>
      <vt:variant>
        <vt:i4>0</vt:i4>
      </vt:variant>
      <vt:variant>
        <vt:i4>5</vt:i4>
      </vt:variant>
      <vt:variant>
        <vt:lpwstr/>
      </vt:variant>
      <vt:variant>
        <vt:lpwstr>_Toc227777217</vt:lpwstr>
      </vt:variant>
      <vt:variant>
        <vt:i4>1310768</vt:i4>
      </vt:variant>
      <vt:variant>
        <vt:i4>446</vt:i4>
      </vt:variant>
      <vt:variant>
        <vt:i4>0</vt:i4>
      </vt:variant>
      <vt:variant>
        <vt:i4>5</vt:i4>
      </vt:variant>
      <vt:variant>
        <vt:lpwstr/>
      </vt:variant>
      <vt:variant>
        <vt:lpwstr>_Toc227777216</vt:lpwstr>
      </vt:variant>
      <vt:variant>
        <vt:i4>1310768</vt:i4>
      </vt:variant>
      <vt:variant>
        <vt:i4>440</vt:i4>
      </vt:variant>
      <vt:variant>
        <vt:i4>0</vt:i4>
      </vt:variant>
      <vt:variant>
        <vt:i4>5</vt:i4>
      </vt:variant>
      <vt:variant>
        <vt:lpwstr/>
      </vt:variant>
      <vt:variant>
        <vt:lpwstr>_Toc227777215</vt:lpwstr>
      </vt:variant>
      <vt:variant>
        <vt:i4>1310768</vt:i4>
      </vt:variant>
      <vt:variant>
        <vt:i4>434</vt:i4>
      </vt:variant>
      <vt:variant>
        <vt:i4>0</vt:i4>
      </vt:variant>
      <vt:variant>
        <vt:i4>5</vt:i4>
      </vt:variant>
      <vt:variant>
        <vt:lpwstr/>
      </vt:variant>
      <vt:variant>
        <vt:lpwstr>_Toc227777214</vt:lpwstr>
      </vt:variant>
      <vt:variant>
        <vt:i4>1310768</vt:i4>
      </vt:variant>
      <vt:variant>
        <vt:i4>428</vt:i4>
      </vt:variant>
      <vt:variant>
        <vt:i4>0</vt:i4>
      </vt:variant>
      <vt:variant>
        <vt:i4>5</vt:i4>
      </vt:variant>
      <vt:variant>
        <vt:lpwstr/>
      </vt:variant>
      <vt:variant>
        <vt:lpwstr>_Toc227777213</vt:lpwstr>
      </vt:variant>
      <vt:variant>
        <vt:i4>1310768</vt:i4>
      </vt:variant>
      <vt:variant>
        <vt:i4>422</vt:i4>
      </vt:variant>
      <vt:variant>
        <vt:i4>0</vt:i4>
      </vt:variant>
      <vt:variant>
        <vt:i4>5</vt:i4>
      </vt:variant>
      <vt:variant>
        <vt:lpwstr/>
      </vt:variant>
      <vt:variant>
        <vt:lpwstr>_Toc227777212</vt:lpwstr>
      </vt:variant>
      <vt:variant>
        <vt:i4>1310768</vt:i4>
      </vt:variant>
      <vt:variant>
        <vt:i4>416</vt:i4>
      </vt:variant>
      <vt:variant>
        <vt:i4>0</vt:i4>
      </vt:variant>
      <vt:variant>
        <vt:i4>5</vt:i4>
      </vt:variant>
      <vt:variant>
        <vt:lpwstr/>
      </vt:variant>
      <vt:variant>
        <vt:lpwstr>_Toc227777211</vt:lpwstr>
      </vt:variant>
      <vt:variant>
        <vt:i4>1310768</vt:i4>
      </vt:variant>
      <vt:variant>
        <vt:i4>410</vt:i4>
      </vt:variant>
      <vt:variant>
        <vt:i4>0</vt:i4>
      </vt:variant>
      <vt:variant>
        <vt:i4>5</vt:i4>
      </vt:variant>
      <vt:variant>
        <vt:lpwstr/>
      </vt:variant>
      <vt:variant>
        <vt:lpwstr>_Toc227777210</vt:lpwstr>
      </vt:variant>
      <vt:variant>
        <vt:i4>1376304</vt:i4>
      </vt:variant>
      <vt:variant>
        <vt:i4>404</vt:i4>
      </vt:variant>
      <vt:variant>
        <vt:i4>0</vt:i4>
      </vt:variant>
      <vt:variant>
        <vt:i4>5</vt:i4>
      </vt:variant>
      <vt:variant>
        <vt:lpwstr/>
      </vt:variant>
      <vt:variant>
        <vt:lpwstr>_Toc227777209</vt:lpwstr>
      </vt:variant>
      <vt:variant>
        <vt:i4>1376304</vt:i4>
      </vt:variant>
      <vt:variant>
        <vt:i4>398</vt:i4>
      </vt:variant>
      <vt:variant>
        <vt:i4>0</vt:i4>
      </vt:variant>
      <vt:variant>
        <vt:i4>5</vt:i4>
      </vt:variant>
      <vt:variant>
        <vt:lpwstr/>
      </vt:variant>
      <vt:variant>
        <vt:lpwstr>_Toc227777208</vt:lpwstr>
      </vt:variant>
      <vt:variant>
        <vt:i4>1376304</vt:i4>
      </vt:variant>
      <vt:variant>
        <vt:i4>392</vt:i4>
      </vt:variant>
      <vt:variant>
        <vt:i4>0</vt:i4>
      </vt:variant>
      <vt:variant>
        <vt:i4>5</vt:i4>
      </vt:variant>
      <vt:variant>
        <vt:lpwstr/>
      </vt:variant>
      <vt:variant>
        <vt:lpwstr>_Toc227777207</vt:lpwstr>
      </vt:variant>
      <vt:variant>
        <vt:i4>1376304</vt:i4>
      </vt:variant>
      <vt:variant>
        <vt:i4>386</vt:i4>
      </vt:variant>
      <vt:variant>
        <vt:i4>0</vt:i4>
      </vt:variant>
      <vt:variant>
        <vt:i4>5</vt:i4>
      </vt:variant>
      <vt:variant>
        <vt:lpwstr/>
      </vt:variant>
      <vt:variant>
        <vt:lpwstr>_Toc227777206</vt:lpwstr>
      </vt:variant>
      <vt:variant>
        <vt:i4>1376304</vt:i4>
      </vt:variant>
      <vt:variant>
        <vt:i4>380</vt:i4>
      </vt:variant>
      <vt:variant>
        <vt:i4>0</vt:i4>
      </vt:variant>
      <vt:variant>
        <vt:i4>5</vt:i4>
      </vt:variant>
      <vt:variant>
        <vt:lpwstr/>
      </vt:variant>
      <vt:variant>
        <vt:lpwstr>_Toc227777205</vt:lpwstr>
      </vt:variant>
      <vt:variant>
        <vt:i4>1376304</vt:i4>
      </vt:variant>
      <vt:variant>
        <vt:i4>374</vt:i4>
      </vt:variant>
      <vt:variant>
        <vt:i4>0</vt:i4>
      </vt:variant>
      <vt:variant>
        <vt:i4>5</vt:i4>
      </vt:variant>
      <vt:variant>
        <vt:lpwstr/>
      </vt:variant>
      <vt:variant>
        <vt:lpwstr>_Toc227777204</vt:lpwstr>
      </vt:variant>
      <vt:variant>
        <vt:i4>1376304</vt:i4>
      </vt:variant>
      <vt:variant>
        <vt:i4>368</vt:i4>
      </vt:variant>
      <vt:variant>
        <vt:i4>0</vt:i4>
      </vt:variant>
      <vt:variant>
        <vt:i4>5</vt:i4>
      </vt:variant>
      <vt:variant>
        <vt:lpwstr/>
      </vt:variant>
      <vt:variant>
        <vt:lpwstr>_Toc227777203</vt:lpwstr>
      </vt:variant>
      <vt:variant>
        <vt:i4>1376304</vt:i4>
      </vt:variant>
      <vt:variant>
        <vt:i4>362</vt:i4>
      </vt:variant>
      <vt:variant>
        <vt:i4>0</vt:i4>
      </vt:variant>
      <vt:variant>
        <vt:i4>5</vt:i4>
      </vt:variant>
      <vt:variant>
        <vt:lpwstr/>
      </vt:variant>
      <vt:variant>
        <vt:lpwstr>_Toc227777202</vt:lpwstr>
      </vt:variant>
      <vt:variant>
        <vt:i4>1376304</vt:i4>
      </vt:variant>
      <vt:variant>
        <vt:i4>356</vt:i4>
      </vt:variant>
      <vt:variant>
        <vt:i4>0</vt:i4>
      </vt:variant>
      <vt:variant>
        <vt:i4>5</vt:i4>
      </vt:variant>
      <vt:variant>
        <vt:lpwstr/>
      </vt:variant>
      <vt:variant>
        <vt:lpwstr>_Toc227777201</vt:lpwstr>
      </vt:variant>
      <vt:variant>
        <vt:i4>1376304</vt:i4>
      </vt:variant>
      <vt:variant>
        <vt:i4>350</vt:i4>
      </vt:variant>
      <vt:variant>
        <vt:i4>0</vt:i4>
      </vt:variant>
      <vt:variant>
        <vt:i4>5</vt:i4>
      </vt:variant>
      <vt:variant>
        <vt:lpwstr/>
      </vt:variant>
      <vt:variant>
        <vt:lpwstr>_Toc227777200</vt:lpwstr>
      </vt:variant>
      <vt:variant>
        <vt:i4>1835059</vt:i4>
      </vt:variant>
      <vt:variant>
        <vt:i4>344</vt:i4>
      </vt:variant>
      <vt:variant>
        <vt:i4>0</vt:i4>
      </vt:variant>
      <vt:variant>
        <vt:i4>5</vt:i4>
      </vt:variant>
      <vt:variant>
        <vt:lpwstr/>
      </vt:variant>
      <vt:variant>
        <vt:lpwstr>_Toc227777199</vt:lpwstr>
      </vt:variant>
      <vt:variant>
        <vt:i4>1835059</vt:i4>
      </vt:variant>
      <vt:variant>
        <vt:i4>338</vt:i4>
      </vt:variant>
      <vt:variant>
        <vt:i4>0</vt:i4>
      </vt:variant>
      <vt:variant>
        <vt:i4>5</vt:i4>
      </vt:variant>
      <vt:variant>
        <vt:lpwstr/>
      </vt:variant>
      <vt:variant>
        <vt:lpwstr>_Toc227777198</vt:lpwstr>
      </vt:variant>
      <vt:variant>
        <vt:i4>1835059</vt:i4>
      </vt:variant>
      <vt:variant>
        <vt:i4>332</vt:i4>
      </vt:variant>
      <vt:variant>
        <vt:i4>0</vt:i4>
      </vt:variant>
      <vt:variant>
        <vt:i4>5</vt:i4>
      </vt:variant>
      <vt:variant>
        <vt:lpwstr/>
      </vt:variant>
      <vt:variant>
        <vt:lpwstr>_Toc227777197</vt:lpwstr>
      </vt:variant>
      <vt:variant>
        <vt:i4>1835059</vt:i4>
      </vt:variant>
      <vt:variant>
        <vt:i4>326</vt:i4>
      </vt:variant>
      <vt:variant>
        <vt:i4>0</vt:i4>
      </vt:variant>
      <vt:variant>
        <vt:i4>5</vt:i4>
      </vt:variant>
      <vt:variant>
        <vt:lpwstr/>
      </vt:variant>
      <vt:variant>
        <vt:lpwstr>_Toc227777196</vt:lpwstr>
      </vt:variant>
      <vt:variant>
        <vt:i4>1835059</vt:i4>
      </vt:variant>
      <vt:variant>
        <vt:i4>320</vt:i4>
      </vt:variant>
      <vt:variant>
        <vt:i4>0</vt:i4>
      </vt:variant>
      <vt:variant>
        <vt:i4>5</vt:i4>
      </vt:variant>
      <vt:variant>
        <vt:lpwstr/>
      </vt:variant>
      <vt:variant>
        <vt:lpwstr>_Toc227777195</vt:lpwstr>
      </vt:variant>
      <vt:variant>
        <vt:i4>1835059</vt:i4>
      </vt:variant>
      <vt:variant>
        <vt:i4>314</vt:i4>
      </vt:variant>
      <vt:variant>
        <vt:i4>0</vt:i4>
      </vt:variant>
      <vt:variant>
        <vt:i4>5</vt:i4>
      </vt:variant>
      <vt:variant>
        <vt:lpwstr/>
      </vt:variant>
      <vt:variant>
        <vt:lpwstr>_Toc227777194</vt:lpwstr>
      </vt:variant>
      <vt:variant>
        <vt:i4>1835059</vt:i4>
      </vt:variant>
      <vt:variant>
        <vt:i4>308</vt:i4>
      </vt:variant>
      <vt:variant>
        <vt:i4>0</vt:i4>
      </vt:variant>
      <vt:variant>
        <vt:i4>5</vt:i4>
      </vt:variant>
      <vt:variant>
        <vt:lpwstr/>
      </vt:variant>
      <vt:variant>
        <vt:lpwstr>_Toc227777193</vt:lpwstr>
      </vt:variant>
      <vt:variant>
        <vt:i4>1835059</vt:i4>
      </vt:variant>
      <vt:variant>
        <vt:i4>302</vt:i4>
      </vt:variant>
      <vt:variant>
        <vt:i4>0</vt:i4>
      </vt:variant>
      <vt:variant>
        <vt:i4>5</vt:i4>
      </vt:variant>
      <vt:variant>
        <vt:lpwstr/>
      </vt:variant>
      <vt:variant>
        <vt:lpwstr>_Toc227777192</vt:lpwstr>
      </vt:variant>
      <vt:variant>
        <vt:i4>1835059</vt:i4>
      </vt:variant>
      <vt:variant>
        <vt:i4>296</vt:i4>
      </vt:variant>
      <vt:variant>
        <vt:i4>0</vt:i4>
      </vt:variant>
      <vt:variant>
        <vt:i4>5</vt:i4>
      </vt:variant>
      <vt:variant>
        <vt:lpwstr/>
      </vt:variant>
      <vt:variant>
        <vt:lpwstr>_Toc227777191</vt:lpwstr>
      </vt:variant>
      <vt:variant>
        <vt:i4>1835059</vt:i4>
      </vt:variant>
      <vt:variant>
        <vt:i4>290</vt:i4>
      </vt:variant>
      <vt:variant>
        <vt:i4>0</vt:i4>
      </vt:variant>
      <vt:variant>
        <vt:i4>5</vt:i4>
      </vt:variant>
      <vt:variant>
        <vt:lpwstr/>
      </vt:variant>
      <vt:variant>
        <vt:lpwstr>_Toc227777190</vt:lpwstr>
      </vt:variant>
      <vt:variant>
        <vt:i4>1900595</vt:i4>
      </vt:variant>
      <vt:variant>
        <vt:i4>284</vt:i4>
      </vt:variant>
      <vt:variant>
        <vt:i4>0</vt:i4>
      </vt:variant>
      <vt:variant>
        <vt:i4>5</vt:i4>
      </vt:variant>
      <vt:variant>
        <vt:lpwstr/>
      </vt:variant>
      <vt:variant>
        <vt:lpwstr>_Toc227777189</vt:lpwstr>
      </vt:variant>
      <vt:variant>
        <vt:i4>1900595</vt:i4>
      </vt:variant>
      <vt:variant>
        <vt:i4>278</vt:i4>
      </vt:variant>
      <vt:variant>
        <vt:i4>0</vt:i4>
      </vt:variant>
      <vt:variant>
        <vt:i4>5</vt:i4>
      </vt:variant>
      <vt:variant>
        <vt:lpwstr/>
      </vt:variant>
      <vt:variant>
        <vt:lpwstr>_Toc227777188</vt:lpwstr>
      </vt:variant>
      <vt:variant>
        <vt:i4>1900595</vt:i4>
      </vt:variant>
      <vt:variant>
        <vt:i4>272</vt:i4>
      </vt:variant>
      <vt:variant>
        <vt:i4>0</vt:i4>
      </vt:variant>
      <vt:variant>
        <vt:i4>5</vt:i4>
      </vt:variant>
      <vt:variant>
        <vt:lpwstr/>
      </vt:variant>
      <vt:variant>
        <vt:lpwstr>_Toc227777187</vt:lpwstr>
      </vt:variant>
      <vt:variant>
        <vt:i4>1900595</vt:i4>
      </vt:variant>
      <vt:variant>
        <vt:i4>266</vt:i4>
      </vt:variant>
      <vt:variant>
        <vt:i4>0</vt:i4>
      </vt:variant>
      <vt:variant>
        <vt:i4>5</vt:i4>
      </vt:variant>
      <vt:variant>
        <vt:lpwstr/>
      </vt:variant>
      <vt:variant>
        <vt:lpwstr>_Toc227777186</vt:lpwstr>
      </vt:variant>
      <vt:variant>
        <vt:i4>1900595</vt:i4>
      </vt:variant>
      <vt:variant>
        <vt:i4>260</vt:i4>
      </vt:variant>
      <vt:variant>
        <vt:i4>0</vt:i4>
      </vt:variant>
      <vt:variant>
        <vt:i4>5</vt:i4>
      </vt:variant>
      <vt:variant>
        <vt:lpwstr/>
      </vt:variant>
      <vt:variant>
        <vt:lpwstr>_Toc227777185</vt:lpwstr>
      </vt:variant>
      <vt:variant>
        <vt:i4>1900595</vt:i4>
      </vt:variant>
      <vt:variant>
        <vt:i4>254</vt:i4>
      </vt:variant>
      <vt:variant>
        <vt:i4>0</vt:i4>
      </vt:variant>
      <vt:variant>
        <vt:i4>5</vt:i4>
      </vt:variant>
      <vt:variant>
        <vt:lpwstr/>
      </vt:variant>
      <vt:variant>
        <vt:lpwstr>_Toc227777184</vt:lpwstr>
      </vt:variant>
      <vt:variant>
        <vt:i4>1900595</vt:i4>
      </vt:variant>
      <vt:variant>
        <vt:i4>248</vt:i4>
      </vt:variant>
      <vt:variant>
        <vt:i4>0</vt:i4>
      </vt:variant>
      <vt:variant>
        <vt:i4>5</vt:i4>
      </vt:variant>
      <vt:variant>
        <vt:lpwstr/>
      </vt:variant>
      <vt:variant>
        <vt:lpwstr>_Toc227777183</vt:lpwstr>
      </vt:variant>
      <vt:variant>
        <vt:i4>1900595</vt:i4>
      </vt:variant>
      <vt:variant>
        <vt:i4>242</vt:i4>
      </vt:variant>
      <vt:variant>
        <vt:i4>0</vt:i4>
      </vt:variant>
      <vt:variant>
        <vt:i4>5</vt:i4>
      </vt:variant>
      <vt:variant>
        <vt:lpwstr/>
      </vt:variant>
      <vt:variant>
        <vt:lpwstr>_Toc227777182</vt:lpwstr>
      </vt:variant>
      <vt:variant>
        <vt:i4>1900595</vt:i4>
      </vt:variant>
      <vt:variant>
        <vt:i4>236</vt:i4>
      </vt:variant>
      <vt:variant>
        <vt:i4>0</vt:i4>
      </vt:variant>
      <vt:variant>
        <vt:i4>5</vt:i4>
      </vt:variant>
      <vt:variant>
        <vt:lpwstr/>
      </vt:variant>
      <vt:variant>
        <vt:lpwstr>_Toc227777181</vt:lpwstr>
      </vt:variant>
      <vt:variant>
        <vt:i4>1900595</vt:i4>
      </vt:variant>
      <vt:variant>
        <vt:i4>230</vt:i4>
      </vt:variant>
      <vt:variant>
        <vt:i4>0</vt:i4>
      </vt:variant>
      <vt:variant>
        <vt:i4>5</vt:i4>
      </vt:variant>
      <vt:variant>
        <vt:lpwstr/>
      </vt:variant>
      <vt:variant>
        <vt:lpwstr>_Toc227777180</vt:lpwstr>
      </vt:variant>
      <vt:variant>
        <vt:i4>1179699</vt:i4>
      </vt:variant>
      <vt:variant>
        <vt:i4>224</vt:i4>
      </vt:variant>
      <vt:variant>
        <vt:i4>0</vt:i4>
      </vt:variant>
      <vt:variant>
        <vt:i4>5</vt:i4>
      </vt:variant>
      <vt:variant>
        <vt:lpwstr/>
      </vt:variant>
      <vt:variant>
        <vt:lpwstr>_Toc227777179</vt:lpwstr>
      </vt:variant>
      <vt:variant>
        <vt:i4>1179699</vt:i4>
      </vt:variant>
      <vt:variant>
        <vt:i4>218</vt:i4>
      </vt:variant>
      <vt:variant>
        <vt:i4>0</vt:i4>
      </vt:variant>
      <vt:variant>
        <vt:i4>5</vt:i4>
      </vt:variant>
      <vt:variant>
        <vt:lpwstr/>
      </vt:variant>
      <vt:variant>
        <vt:lpwstr>_Toc227777178</vt:lpwstr>
      </vt:variant>
      <vt:variant>
        <vt:i4>1179699</vt:i4>
      </vt:variant>
      <vt:variant>
        <vt:i4>212</vt:i4>
      </vt:variant>
      <vt:variant>
        <vt:i4>0</vt:i4>
      </vt:variant>
      <vt:variant>
        <vt:i4>5</vt:i4>
      </vt:variant>
      <vt:variant>
        <vt:lpwstr/>
      </vt:variant>
      <vt:variant>
        <vt:lpwstr>_Toc227777177</vt:lpwstr>
      </vt:variant>
      <vt:variant>
        <vt:i4>1179699</vt:i4>
      </vt:variant>
      <vt:variant>
        <vt:i4>206</vt:i4>
      </vt:variant>
      <vt:variant>
        <vt:i4>0</vt:i4>
      </vt:variant>
      <vt:variant>
        <vt:i4>5</vt:i4>
      </vt:variant>
      <vt:variant>
        <vt:lpwstr/>
      </vt:variant>
      <vt:variant>
        <vt:lpwstr>_Toc227777176</vt:lpwstr>
      </vt:variant>
      <vt:variant>
        <vt:i4>1179699</vt:i4>
      </vt:variant>
      <vt:variant>
        <vt:i4>200</vt:i4>
      </vt:variant>
      <vt:variant>
        <vt:i4>0</vt:i4>
      </vt:variant>
      <vt:variant>
        <vt:i4>5</vt:i4>
      </vt:variant>
      <vt:variant>
        <vt:lpwstr/>
      </vt:variant>
      <vt:variant>
        <vt:lpwstr>_Toc227777175</vt:lpwstr>
      </vt:variant>
      <vt:variant>
        <vt:i4>1179699</vt:i4>
      </vt:variant>
      <vt:variant>
        <vt:i4>194</vt:i4>
      </vt:variant>
      <vt:variant>
        <vt:i4>0</vt:i4>
      </vt:variant>
      <vt:variant>
        <vt:i4>5</vt:i4>
      </vt:variant>
      <vt:variant>
        <vt:lpwstr/>
      </vt:variant>
      <vt:variant>
        <vt:lpwstr>_Toc227777174</vt:lpwstr>
      </vt:variant>
      <vt:variant>
        <vt:i4>1179699</vt:i4>
      </vt:variant>
      <vt:variant>
        <vt:i4>188</vt:i4>
      </vt:variant>
      <vt:variant>
        <vt:i4>0</vt:i4>
      </vt:variant>
      <vt:variant>
        <vt:i4>5</vt:i4>
      </vt:variant>
      <vt:variant>
        <vt:lpwstr/>
      </vt:variant>
      <vt:variant>
        <vt:lpwstr>_Toc227777173</vt:lpwstr>
      </vt:variant>
      <vt:variant>
        <vt:i4>1179699</vt:i4>
      </vt:variant>
      <vt:variant>
        <vt:i4>182</vt:i4>
      </vt:variant>
      <vt:variant>
        <vt:i4>0</vt:i4>
      </vt:variant>
      <vt:variant>
        <vt:i4>5</vt:i4>
      </vt:variant>
      <vt:variant>
        <vt:lpwstr/>
      </vt:variant>
      <vt:variant>
        <vt:lpwstr>_Toc227777172</vt:lpwstr>
      </vt:variant>
      <vt:variant>
        <vt:i4>1179699</vt:i4>
      </vt:variant>
      <vt:variant>
        <vt:i4>176</vt:i4>
      </vt:variant>
      <vt:variant>
        <vt:i4>0</vt:i4>
      </vt:variant>
      <vt:variant>
        <vt:i4>5</vt:i4>
      </vt:variant>
      <vt:variant>
        <vt:lpwstr/>
      </vt:variant>
      <vt:variant>
        <vt:lpwstr>_Toc227777171</vt:lpwstr>
      </vt:variant>
      <vt:variant>
        <vt:i4>1179699</vt:i4>
      </vt:variant>
      <vt:variant>
        <vt:i4>170</vt:i4>
      </vt:variant>
      <vt:variant>
        <vt:i4>0</vt:i4>
      </vt:variant>
      <vt:variant>
        <vt:i4>5</vt:i4>
      </vt:variant>
      <vt:variant>
        <vt:lpwstr/>
      </vt:variant>
      <vt:variant>
        <vt:lpwstr>_Toc227777170</vt:lpwstr>
      </vt:variant>
      <vt:variant>
        <vt:i4>1245235</vt:i4>
      </vt:variant>
      <vt:variant>
        <vt:i4>164</vt:i4>
      </vt:variant>
      <vt:variant>
        <vt:i4>0</vt:i4>
      </vt:variant>
      <vt:variant>
        <vt:i4>5</vt:i4>
      </vt:variant>
      <vt:variant>
        <vt:lpwstr/>
      </vt:variant>
      <vt:variant>
        <vt:lpwstr>_Toc227777169</vt:lpwstr>
      </vt:variant>
      <vt:variant>
        <vt:i4>1245235</vt:i4>
      </vt:variant>
      <vt:variant>
        <vt:i4>158</vt:i4>
      </vt:variant>
      <vt:variant>
        <vt:i4>0</vt:i4>
      </vt:variant>
      <vt:variant>
        <vt:i4>5</vt:i4>
      </vt:variant>
      <vt:variant>
        <vt:lpwstr/>
      </vt:variant>
      <vt:variant>
        <vt:lpwstr>_Toc227777168</vt:lpwstr>
      </vt:variant>
      <vt:variant>
        <vt:i4>1245235</vt:i4>
      </vt:variant>
      <vt:variant>
        <vt:i4>152</vt:i4>
      </vt:variant>
      <vt:variant>
        <vt:i4>0</vt:i4>
      </vt:variant>
      <vt:variant>
        <vt:i4>5</vt:i4>
      </vt:variant>
      <vt:variant>
        <vt:lpwstr/>
      </vt:variant>
      <vt:variant>
        <vt:lpwstr>_Toc227777167</vt:lpwstr>
      </vt:variant>
      <vt:variant>
        <vt:i4>1245235</vt:i4>
      </vt:variant>
      <vt:variant>
        <vt:i4>146</vt:i4>
      </vt:variant>
      <vt:variant>
        <vt:i4>0</vt:i4>
      </vt:variant>
      <vt:variant>
        <vt:i4>5</vt:i4>
      </vt:variant>
      <vt:variant>
        <vt:lpwstr/>
      </vt:variant>
      <vt:variant>
        <vt:lpwstr>_Toc227777166</vt:lpwstr>
      </vt:variant>
      <vt:variant>
        <vt:i4>1245235</vt:i4>
      </vt:variant>
      <vt:variant>
        <vt:i4>140</vt:i4>
      </vt:variant>
      <vt:variant>
        <vt:i4>0</vt:i4>
      </vt:variant>
      <vt:variant>
        <vt:i4>5</vt:i4>
      </vt:variant>
      <vt:variant>
        <vt:lpwstr/>
      </vt:variant>
      <vt:variant>
        <vt:lpwstr>_Toc227777165</vt:lpwstr>
      </vt:variant>
      <vt:variant>
        <vt:i4>1245235</vt:i4>
      </vt:variant>
      <vt:variant>
        <vt:i4>134</vt:i4>
      </vt:variant>
      <vt:variant>
        <vt:i4>0</vt:i4>
      </vt:variant>
      <vt:variant>
        <vt:i4>5</vt:i4>
      </vt:variant>
      <vt:variant>
        <vt:lpwstr/>
      </vt:variant>
      <vt:variant>
        <vt:lpwstr>_Toc227777164</vt:lpwstr>
      </vt:variant>
      <vt:variant>
        <vt:i4>1245235</vt:i4>
      </vt:variant>
      <vt:variant>
        <vt:i4>128</vt:i4>
      </vt:variant>
      <vt:variant>
        <vt:i4>0</vt:i4>
      </vt:variant>
      <vt:variant>
        <vt:i4>5</vt:i4>
      </vt:variant>
      <vt:variant>
        <vt:lpwstr/>
      </vt:variant>
      <vt:variant>
        <vt:lpwstr>_Toc227777163</vt:lpwstr>
      </vt:variant>
      <vt:variant>
        <vt:i4>1245235</vt:i4>
      </vt:variant>
      <vt:variant>
        <vt:i4>122</vt:i4>
      </vt:variant>
      <vt:variant>
        <vt:i4>0</vt:i4>
      </vt:variant>
      <vt:variant>
        <vt:i4>5</vt:i4>
      </vt:variant>
      <vt:variant>
        <vt:lpwstr/>
      </vt:variant>
      <vt:variant>
        <vt:lpwstr>_Toc227777162</vt:lpwstr>
      </vt:variant>
      <vt:variant>
        <vt:i4>1245235</vt:i4>
      </vt:variant>
      <vt:variant>
        <vt:i4>116</vt:i4>
      </vt:variant>
      <vt:variant>
        <vt:i4>0</vt:i4>
      </vt:variant>
      <vt:variant>
        <vt:i4>5</vt:i4>
      </vt:variant>
      <vt:variant>
        <vt:lpwstr/>
      </vt:variant>
      <vt:variant>
        <vt:lpwstr>_Toc227777161</vt:lpwstr>
      </vt:variant>
      <vt:variant>
        <vt:i4>1245235</vt:i4>
      </vt:variant>
      <vt:variant>
        <vt:i4>110</vt:i4>
      </vt:variant>
      <vt:variant>
        <vt:i4>0</vt:i4>
      </vt:variant>
      <vt:variant>
        <vt:i4>5</vt:i4>
      </vt:variant>
      <vt:variant>
        <vt:lpwstr/>
      </vt:variant>
      <vt:variant>
        <vt:lpwstr>_Toc227777160</vt:lpwstr>
      </vt:variant>
      <vt:variant>
        <vt:i4>1048627</vt:i4>
      </vt:variant>
      <vt:variant>
        <vt:i4>104</vt:i4>
      </vt:variant>
      <vt:variant>
        <vt:i4>0</vt:i4>
      </vt:variant>
      <vt:variant>
        <vt:i4>5</vt:i4>
      </vt:variant>
      <vt:variant>
        <vt:lpwstr/>
      </vt:variant>
      <vt:variant>
        <vt:lpwstr>_Toc227777159</vt:lpwstr>
      </vt:variant>
      <vt:variant>
        <vt:i4>1048627</vt:i4>
      </vt:variant>
      <vt:variant>
        <vt:i4>98</vt:i4>
      </vt:variant>
      <vt:variant>
        <vt:i4>0</vt:i4>
      </vt:variant>
      <vt:variant>
        <vt:i4>5</vt:i4>
      </vt:variant>
      <vt:variant>
        <vt:lpwstr/>
      </vt:variant>
      <vt:variant>
        <vt:lpwstr>_Toc227777158</vt:lpwstr>
      </vt:variant>
      <vt:variant>
        <vt:i4>1048627</vt:i4>
      </vt:variant>
      <vt:variant>
        <vt:i4>92</vt:i4>
      </vt:variant>
      <vt:variant>
        <vt:i4>0</vt:i4>
      </vt:variant>
      <vt:variant>
        <vt:i4>5</vt:i4>
      </vt:variant>
      <vt:variant>
        <vt:lpwstr/>
      </vt:variant>
      <vt:variant>
        <vt:lpwstr>_Toc227777157</vt:lpwstr>
      </vt:variant>
      <vt:variant>
        <vt:i4>1048627</vt:i4>
      </vt:variant>
      <vt:variant>
        <vt:i4>86</vt:i4>
      </vt:variant>
      <vt:variant>
        <vt:i4>0</vt:i4>
      </vt:variant>
      <vt:variant>
        <vt:i4>5</vt:i4>
      </vt:variant>
      <vt:variant>
        <vt:lpwstr/>
      </vt:variant>
      <vt:variant>
        <vt:lpwstr>_Toc227777156</vt:lpwstr>
      </vt:variant>
      <vt:variant>
        <vt:i4>1048627</vt:i4>
      </vt:variant>
      <vt:variant>
        <vt:i4>80</vt:i4>
      </vt:variant>
      <vt:variant>
        <vt:i4>0</vt:i4>
      </vt:variant>
      <vt:variant>
        <vt:i4>5</vt:i4>
      </vt:variant>
      <vt:variant>
        <vt:lpwstr/>
      </vt:variant>
      <vt:variant>
        <vt:lpwstr>_Toc227777155</vt:lpwstr>
      </vt:variant>
      <vt:variant>
        <vt:i4>1048627</vt:i4>
      </vt:variant>
      <vt:variant>
        <vt:i4>74</vt:i4>
      </vt:variant>
      <vt:variant>
        <vt:i4>0</vt:i4>
      </vt:variant>
      <vt:variant>
        <vt:i4>5</vt:i4>
      </vt:variant>
      <vt:variant>
        <vt:lpwstr/>
      </vt:variant>
      <vt:variant>
        <vt:lpwstr>_Toc227777154</vt:lpwstr>
      </vt:variant>
      <vt:variant>
        <vt:i4>1048627</vt:i4>
      </vt:variant>
      <vt:variant>
        <vt:i4>68</vt:i4>
      </vt:variant>
      <vt:variant>
        <vt:i4>0</vt:i4>
      </vt:variant>
      <vt:variant>
        <vt:i4>5</vt:i4>
      </vt:variant>
      <vt:variant>
        <vt:lpwstr/>
      </vt:variant>
      <vt:variant>
        <vt:lpwstr>_Toc227777153</vt:lpwstr>
      </vt:variant>
      <vt:variant>
        <vt:i4>1048627</vt:i4>
      </vt:variant>
      <vt:variant>
        <vt:i4>62</vt:i4>
      </vt:variant>
      <vt:variant>
        <vt:i4>0</vt:i4>
      </vt:variant>
      <vt:variant>
        <vt:i4>5</vt:i4>
      </vt:variant>
      <vt:variant>
        <vt:lpwstr/>
      </vt:variant>
      <vt:variant>
        <vt:lpwstr>_Toc227777152</vt:lpwstr>
      </vt:variant>
      <vt:variant>
        <vt:i4>1048627</vt:i4>
      </vt:variant>
      <vt:variant>
        <vt:i4>56</vt:i4>
      </vt:variant>
      <vt:variant>
        <vt:i4>0</vt:i4>
      </vt:variant>
      <vt:variant>
        <vt:i4>5</vt:i4>
      </vt:variant>
      <vt:variant>
        <vt:lpwstr/>
      </vt:variant>
      <vt:variant>
        <vt:lpwstr>_Toc227777151</vt:lpwstr>
      </vt:variant>
      <vt:variant>
        <vt:i4>1048627</vt:i4>
      </vt:variant>
      <vt:variant>
        <vt:i4>50</vt:i4>
      </vt:variant>
      <vt:variant>
        <vt:i4>0</vt:i4>
      </vt:variant>
      <vt:variant>
        <vt:i4>5</vt:i4>
      </vt:variant>
      <vt:variant>
        <vt:lpwstr/>
      </vt:variant>
      <vt:variant>
        <vt:lpwstr>_Toc227777150</vt:lpwstr>
      </vt:variant>
      <vt:variant>
        <vt:i4>1114163</vt:i4>
      </vt:variant>
      <vt:variant>
        <vt:i4>44</vt:i4>
      </vt:variant>
      <vt:variant>
        <vt:i4>0</vt:i4>
      </vt:variant>
      <vt:variant>
        <vt:i4>5</vt:i4>
      </vt:variant>
      <vt:variant>
        <vt:lpwstr/>
      </vt:variant>
      <vt:variant>
        <vt:lpwstr>_Toc227777149</vt:lpwstr>
      </vt:variant>
      <vt:variant>
        <vt:i4>1114163</vt:i4>
      </vt:variant>
      <vt:variant>
        <vt:i4>38</vt:i4>
      </vt:variant>
      <vt:variant>
        <vt:i4>0</vt:i4>
      </vt:variant>
      <vt:variant>
        <vt:i4>5</vt:i4>
      </vt:variant>
      <vt:variant>
        <vt:lpwstr/>
      </vt:variant>
      <vt:variant>
        <vt:lpwstr>_Toc227777148</vt:lpwstr>
      </vt:variant>
      <vt:variant>
        <vt:i4>1114163</vt:i4>
      </vt:variant>
      <vt:variant>
        <vt:i4>32</vt:i4>
      </vt:variant>
      <vt:variant>
        <vt:i4>0</vt:i4>
      </vt:variant>
      <vt:variant>
        <vt:i4>5</vt:i4>
      </vt:variant>
      <vt:variant>
        <vt:lpwstr/>
      </vt:variant>
      <vt:variant>
        <vt:lpwstr>_Toc227777147</vt:lpwstr>
      </vt:variant>
      <vt:variant>
        <vt:i4>1114163</vt:i4>
      </vt:variant>
      <vt:variant>
        <vt:i4>26</vt:i4>
      </vt:variant>
      <vt:variant>
        <vt:i4>0</vt:i4>
      </vt:variant>
      <vt:variant>
        <vt:i4>5</vt:i4>
      </vt:variant>
      <vt:variant>
        <vt:lpwstr/>
      </vt:variant>
      <vt:variant>
        <vt:lpwstr>_Toc227777146</vt:lpwstr>
      </vt:variant>
      <vt:variant>
        <vt:i4>1114163</vt:i4>
      </vt:variant>
      <vt:variant>
        <vt:i4>20</vt:i4>
      </vt:variant>
      <vt:variant>
        <vt:i4>0</vt:i4>
      </vt:variant>
      <vt:variant>
        <vt:i4>5</vt:i4>
      </vt:variant>
      <vt:variant>
        <vt:lpwstr/>
      </vt:variant>
      <vt:variant>
        <vt:lpwstr>_Toc227777145</vt:lpwstr>
      </vt:variant>
      <vt:variant>
        <vt:i4>1114163</vt:i4>
      </vt:variant>
      <vt:variant>
        <vt:i4>14</vt:i4>
      </vt:variant>
      <vt:variant>
        <vt:i4>0</vt:i4>
      </vt:variant>
      <vt:variant>
        <vt:i4>5</vt:i4>
      </vt:variant>
      <vt:variant>
        <vt:lpwstr/>
      </vt:variant>
      <vt:variant>
        <vt:lpwstr>_Toc227777144</vt:lpwstr>
      </vt:variant>
      <vt:variant>
        <vt:i4>1114163</vt:i4>
      </vt:variant>
      <vt:variant>
        <vt:i4>8</vt:i4>
      </vt:variant>
      <vt:variant>
        <vt:i4>0</vt:i4>
      </vt:variant>
      <vt:variant>
        <vt:i4>5</vt:i4>
      </vt:variant>
      <vt:variant>
        <vt:lpwstr/>
      </vt:variant>
      <vt:variant>
        <vt:lpwstr>_Toc227777143</vt:lpwstr>
      </vt:variant>
      <vt:variant>
        <vt:i4>1114163</vt:i4>
      </vt:variant>
      <vt:variant>
        <vt:i4>2</vt:i4>
      </vt:variant>
      <vt:variant>
        <vt:i4>0</vt:i4>
      </vt:variant>
      <vt:variant>
        <vt:i4>5</vt:i4>
      </vt:variant>
      <vt:variant>
        <vt:lpwstr/>
      </vt:variant>
      <vt:variant>
        <vt:lpwstr>_Toc227777142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 Odette Mac Comish Sanchez</dc:creator>
  <cp:keywords/>
  <dc:description/>
  <cp:lastModifiedBy>Valeria Odette Mac Comish Sanchez</cp:lastModifiedBy>
  <cp:revision>1525</cp:revision>
  <cp:lastPrinted>2026-05-06T06:36:00Z</cp:lastPrinted>
  <dcterms:created xsi:type="dcterms:W3CDTF">2026-01-21T06:35:00Z</dcterms:created>
  <dcterms:modified xsi:type="dcterms:W3CDTF">2026-05-11T01:31:00Z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0x010100BDDF7BC7BEEDD849A8A70B5D40E116AF</vt:lpwstr>
  </property>
</Properties>
</file>