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093019">
      <w:pPr>
        <w:ind w:left="142"/>
        <w:jc w:val="center"/>
        <w:rPr>
          <w:color w:val="000000" w:themeColor="text1"/>
          <w:sz w:val="48"/>
          <w:szCs w:val="48"/>
        </w:rPr>
      </w:pPr>
      <w:r w:rsidRPr="003C3626">
        <w:rPr>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5E577EAD" w14:textId="77777777" w:rsidR="00C336E4" w:rsidRDefault="00C336E4" w:rsidP="00093019">
      <w:pPr>
        <w:ind w:left="142"/>
        <w:jc w:val="center"/>
        <w:rPr>
          <w:b/>
          <w:bCs/>
          <w:color w:val="000000" w:themeColor="text1"/>
          <w:sz w:val="40"/>
          <w:szCs w:val="40"/>
        </w:rPr>
      </w:pPr>
    </w:p>
    <w:p w14:paraId="7F21D2EB" w14:textId="04A8E4A0" w:rsidR="005D24B8" w:rsidRPr="00021587" w:rsidRDefault="005D24B8" w:rsidP="00C336E4">
      <w:pPr>
        <w:spacing w:line="360" w:lineRule="auto"/>
        <w:ind w:left="142"/>
        <w:jc w:val="center"/>
        <w:rPr>
          <w:b/>
          <w:bCs/>
          <w:color w:val="000000" w:themeColor="text1"/>
          <w:sz w:val="40"/>
          <w:szCs w:val="40"/>
        </w:rPr>
      </w:pPr>
      <w:r w:rsidRPr="00021587">
        <w:rPr>
          <w:b/>
          <w:bCs/>
          <w:color w:val="000000" w:themeColor="text1"/>
          <w:sz w:val="40"/>
          <w:szCs w:val="40"/>
        </w:rPr>
        <w:t>INSTITUTO POLITÉCNICO NACIONAL</w:t>
      </w:r>
    </w:p>
    <w:p w14:paraId="4FA5804D" w14:textId="77777777"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ESCUELA SUPERIOR DE CÓMPUTO</w:t>
      </w:r>
    </w:p>
    <w:p w14:paraId="1DFB22C9" w14:textId="77777777" w:rsidR="00C336E4" w:rsidRDefault="00C336E4" w:rsidP="00093019">
      <w:pPr>
        <w:pBdr>
          <w:left w:val="thinThickThinSmallGap" w:sz="24" w:space="0" w:color="2C7FCE" w:themeColor="text2" w:themeTint="99"/>
        </w:pBdr>
        <w:ind w:left="142"/>
        <w:jc w:val="center"/>
        <w:rPr>
          <w:b/>
          <w:bCs/>
          <w:color w:val="000000" w:themeColor="text1"/>
          <w:sz w:val="32"/>
          <w:szCs w:val="32"/>
        </w:rPr>
      </w:pPr>
    </w:p>
    <w:p w14:paraId="3221820E"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87687E4" w14:textId="77777777" w:rsidR="005D24B8" w:rsidRDefault="005D24B8" w:rsidP="00093019">
      <w:pPr>
        <w:pBdr>
          <w:left w:val="thinThickThinSmallGap" w:sz="24" w:space="0" w:color="2C7FCE" w:themeColor="text2" w:themeTint="99"/>
        </w:pBdr>
        <w:ind w:left="142"/>
        <w:jc w:val="center"/>
        <w:rPr>
          <w:b/>
          <w:bCs/>
          <w:color w:val="000000" w:themeColor="text1"/>
          <w:sz w:val="40"/>
          <w:szCs w:val="40"/>
        </w:rPr>
      </w:pPr>
      <w:r w:rsidRPr="00021587">
        <w:rPr>
          <w:b/>
          <w:bCs/>
          <w:color w:val="000000" w:themeColor="text1"/>
          <w:sz w:val="40"/>
          <w:szCs w:val="40"/>
        </w:rPr>
        <w:t>ESCOM</w:t>
      </w:r>
    </w:p>
    <w:p w14:paraId="06B819A2" w14:textId="77777777" w:rsidR="0091284C" w:rsidRDefault="0091284C" w:rsidP="00093019">
      <w:pPr>
        <w:pBdr>
          <w:left w:val="thinThickThinSmallGap" w:sz="24" w:space="0" w:color="2C7FCE" w:themeColor="text2" w:themeTint="99"/>
        </w:pBdr>
        <w:ind w:left="142"/>
        <w:jc w:val="center"/>
        <w:rPr>
          <w:b/>
          <w:bCs/>
          <w:color w:val="000000" w:themeColor="text1"/>
          <w:sz w:val="40"/>
          <w:szCs w:val="40"/>
        </w:rPr>
      </w:pPr>
    </w:p>
    <w:p w14:paraId="1BA441CB" w14:textId="77777777" w:rsidR="007D7AB5" w:rsidRDefault="007D7AB5" w:rsidP="00093019">
      <w:pPr>
        <w:pBdr>
          <w:left w:val="thinThickThinSmallGap" w:sz="24" w:space="0" w:color="2C7FCE" w:themeColor="text2" w:themeTint="99"/>
        </w:pBdr>
        <w:ind w:left="142"/>
        <w:jc w:val="center"/>
        <w:rPr>
          <w:b/>
          <w:bCs/>
          <w:color w:val="000000" w:themeColor="text1"/>
          <w:sz w:val="40"/>
          <w:szCs w:val="40"/>
        </w:rPr>
      </w:pPr>
    </w:p>
    <w:p w14:paraId="3F716AA8" w14:textId="77777777" w:rsidR="00C37256" w:rsidRPr="00021587" w:rsidRDefault="00C37256" w:rsidP="00093019">
      <w:pPr>
        <w:pBdr>
          <w:left w:val="thinThickThinSmallGap" w:sz="24" w:space="0" w:color="2C7FCE" w:themeColor="text2" w:themeTint="99"/>
        </w:pBdr>
        <w:ind w:left="142"/>
        <w:jc w:val="center"/>
        <w:rPr>
          <w:b/>
          <w:bCs/>
          <w:color w:val="000000" w:themeColor="text1"/>
          <w:sz w:val="40"/>
          <w:szCs w:val="40"/>
        </w:rPr>
      </w:pPr>
    </w:p>
    <w:p w14:paraId="481E1B6C" w14:textId="37E219CD" w:rsidR="005D24B8" w:rsidRDefault="005D24B8" w:rsidP="00093019">
      <w:pPr>
        <w:pBdr>
          <w:left w:val="thinThickThinSmallGap" w:sz="24" w:space="0" w:color="2C7FCE" w:themeColor="text2" w:themeTint="99"/>
        </w:pBdr>
        <w:ind w:left="142"/>
        <w:jc w:val="center"/>
        <w:rPr>
          <w:i/>
          <w:iCs/>
          <w:color w:val="000000" w:themeColor="text1"/>
          <w:sz w:val="28"/>
          <w:szCs w:val="28"/>
        </w:rPr>
      </w:pPr>
      <w:r w:rsidRPr="00021587">
        <w:rPr>
          <w:i/>
          <w:iCs/>
          <w:color w:val="000000" w:themeColor="text1"/>
          <w:sz w:val="28"/>
          <w:szCs w:val="28"/>
        </w:rPr>
        <w:t>Trabajo Terminal</w:t>
      </w:r>
      <w:r w:rsidR="006C33DC">
        <w:rPr>
          <w:i/>
          <w:iCs/>
          <w:color w:val="000000" w:themeColor="text1"/>
          <w:sz w:val="28"/>
          <w:szCs w:val="28"/>
        </w:rPr>
        <w:t xml:space="preserve"> </w:t>
      </w:r>
    </w:p>
    <w:p w14:paraId="3EA67F62" w14:textId="77777777" w:rsidR="00C37256" w:rsidRPr="00021587" w:rsidRDefault="00C37256" w:rsidP="00093019">
      <w:pPr>
        <w:pBdr>
          <w:left w:val="thinThickThinSmallGap" w:sz="24" w:space="0" w:color="2C7FCE" w:themeColor="text2" w:themeTint="99"/>
        </w:pBdr>
        <w:ind w:left="142"/>
        <w:jc w:val="center"/>
        <w:rPr>
          <w:i/>
          <w:iCs/>
          <w:color w:val="000000" w:themeColor="text1"/>
          <w:sz w:val="28"/>
          <w:szCs w:val="28"/>
        </w:rPr>
      </w:pPr>
    </w:p>
    <w:p w14:paraId="460EE2CA" w14:textId="55003342"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w:t>
      </w:r>
      <w:r w:rsidR="00A362E4">
        <w:rPr>
          <w:b/>
          <w:bCs/>
          <w:color w:val="000000" w:themeColor="text1"/>
          <w:sz w:val="32"/>
          <w:szCs w:val="32"/>
        </w:rPr>
        <w:t>Aplicación web para personas con dis</w:t>
      </w:r>
      <w:r w:rsidR="00152489">
        <w:rPr>
          <w:b/>
          <w:bCs/>
          <w:color w:val="000000" w:themeColor="text1"/>
          <w:sz w:val="32"/>
          <w:szCs w:val="32"/>
        </w:rPr>
        <w:t>lexia utilizando gamificación</w:t>
      </w:r>
      <w:r w:rsidRPr="00021587">
        <w:rPr>
          <w:b/>
          <w:bCs/>
          <w:color w:val="000000" w:themeColor="text1"/>
          <w:sz w:val="32"/>
          <w:szCs w:val="32"/>
        </w:rPr>
        <w:t>”</w:t>
      </w:r>
    </w:p>
    <w:p w14:paraId="658FD823"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41F3015" w14:textId="43441E56" w:rsidR="005D24B8" w:rsidRPr="003327EA" w:rsidRDefault="005D24B8" w:rsidP="00093019">
      <w:pPr>
        <w:pBdr>
          <w:left w:val="thinThickThinSmallGap" w:sz="24" w:space="0" w:color="2C7FCE" w:themeColor="text2" w:themeTint="99"/>
        </w:pBdr>
        <w:ind w:left="142"/>
        <w:jc w:val="center"/>
        <w:rPr>
          <w:color w:val="000000" w:themeColor="text1"/>
          <w:sz w:val="28"/>
          <w:szCs w:val="28"/>
        </w:rPr>
      </w:pPr>
      <w:r w:rsidRPr="003327EA">
        <w:rPr>
          <w:color w:val="000000" w:themeColor="text1"/>
          <w:sz w:val="28"/>
          <w:szCs w:val="28"/>
        </w:rPr>
        <w:t>20</w:t>
      </w:r>
      <w:r w:rsidR="00152489" w:rsidRPr="003327EA">
        <w:rPr>
          <w:color w:val="000000" w:themeColor="text1"/>
          <w:sz w:val="28"/>
          <w:szCs w:val="28"/>
        </w:rPr>
        <w:t>26</w:t>
      </w:r>
      <w:r w:rsidRPr="003327EA">
        <w:rPr>
          <w:color w:val="000000" w:themeColor="text1"/>
          <w:sz w:val="28"/>
          <w:szCs w:val="28"/>
        </w:rPr>
        <w:t xml:space="preserve"> </w:t>
      </w:r>
      <w:r w:rsidR="00152489" w:rsidRPr="003327EA">
        <w:rPr>
          <w:color w:val="000000" w:themeColor="text1"/>
          <w:sz w:val="28"/>
          <w:szCs w:val="28"/>
        </w:rPr>
        <w:t>– B002</w:t>
      </w:r>
    </w:p>
    <w:p w14:paraId="7A2A04AD" w14:textId="77777777" w:rsidR="004F5A37" w:rsidRDefault="004F5A37" w:rsidP="00093019">
      <w:pPr>
        <w:pBdr>
          <w:left w:val="thinThickThinSmallGap" w:sz="24" w:space="0" w:color="2C7FCE" w:themeColor="text2" w:themeTint="99"/>
        </w:pBdr>
        <w:ind w:left="142"/>
        <w:jc w:val="center"/>
        <w:rPr>
          <w:i/>
          <w:iCs/>
          <w:color w:val="000000" w:themeColor="text1"/>
        </w:rPr>
      </w:pPr>
    </w:p>
    <w:p w14:paraId="3D0E76D2" w14:textId="77777777" w:rsidR="00C37256" w:rsidRDefault="00C37256" w:rsidP="00093019">
      <w:pPr>
        <w:pBdr>
          <w:left w:val="thinThickThinSmallGap" w:sz="24" w:space="0" w:color="2C7FCE" w:themeColor="text2" w:themeTint="99"/>
        </w:pBdr>
        <w:ind w:left="142"/>
        <w:jc w:val="center"/>
        <w:rPr>
          <w:i/>
          <w:iCs/>
          <w:color w:val="000000" w:themeColor="text1"/>
        </w:rPr>
      </w:pPr>
    </w:p>
    <w:p w14:paraId="365A2D74" w14:textId="77777777" w:rsidR="00C37256" w:rsidRDefault="00C37256" w:rsidP="00093019">
      <w:pPr>
        <w:pBdr>
          <w:left w:val="thinThickThinSmallGap" w:sz="24" w:space="0" w:color="2C7FCE" w:themeColor="text2" w:themeTint="99"/>
        </w:pBdr>
        <w:ind w:left="142"/>
        <w:jc w:val="center"/>
        <w:rPr>
          <w:i/>
          <w:iCs/>
          <w:color w:val="000000" w:themeColor="text1"/>
        </w:rPr>
      </w:pPr>
    </w:p>
    <w:p w14:paraId="4404BDB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6330EB7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ED0413C"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31AA90D" w14:textId="1ACE5F48" w:rsidR="005D24B8" w:rsidRPr="003327EA" w:rsidRDefault="005D24B8" w:rsidP="007D7AB5">
      <w:pPr>
        <w:pBdr>
          <w:left w:val="thinThickThinSmallGap" w:sz="24" w:space="0" w:color="2C7FCE" w:themeColor="text2" w:themeTint="99"/>
        </w:pBdr>
        <w:spacing w:line="360" w:lineRule="auto"/>
        <w:ind w:left="142"/>
        <w:jc w:val="center"/>
        <w:rPr>
          <w:i/>
          <w:iCs/>
          <w:color w:val="000000" w:themeColor="text1"/>
        </w:rPr>
      </w:pPr>
      <w:r w:rsidRPr="003327EA">
        <w:rPr>
          <w:i/>
          <w:iCs/>
          <w:color w:val="000000" w:themeColor="text1"/>
        </w:rPr>
        <w:t>Presenta</w:t>
      </w:r>
    </w:p>
    <w:p w14:paraId="40D43216" w14:textId="6C87920B" w:rsidR="005D24B8" w:rsidRDefault="00152489" w:rsidP="007D7AB5">
      <w:pPr>
        <w:pBdr>
          <w:left w:val="thinThickThinSmallGap" w:sz="24" w:space="0" w:color="2C7FCE" w:themeColor="text2" w:themeTint="99"/>
        </w:pBdr>
        <w:spacing w:line="360" w:lineRule="auto"/>
        <w:ind w:left="142"/>
        <w:jc w:val="center"/>
        <w:rPr>
          <w:b/>
          <w:bCs/>
          <w:color w:val="000000" w:themeColor="text1"/>
          <w:sz w:val="32"/>
          <w:szCs w:val="32"/>
        </w:rPr>
      </w:pPr>
      <w:r w:rsidRPr="003327EA">
        <w:rPr>
          <w:b/>
          <w:bCs/>
          <w:color w:val="000000" w:themeColor="text1"/>
          <w:sz w:val="32"/>
          <w:szCs w:val="32"/>
        </w:rPr>
        <w:t>Mac Comish Sánchez Valeria Odette</w:t>
      </w:r>
    </w:p>
    <w:p w14:paraId="2A1C034D"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0BA7B4FC"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3C9A66FB"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2721E284" w14:textId="77777777" w:rsidR="00C37256" w:rsidRPr="003327EA" w:rsidRDefault="00C37256" w:rsidP="007D7AB5">
      <w:pPr>
        <w:pBdr>
          <w:left w:val="thinThickThinSmallGap" w:sz="24" w:space="0" w:color="2C7FCE" w:themeColor="text2" w:themeTint="99"/>
        </w:pBdr>
        <w:spacing w:line="360" w:lineRule="auto"/>
        <w:ind w:left="142"/>
        <w:jc w:val="center"/>
        <w:rPr>
          <w:b/>
          <w:bCs/>
          <w:color w:val="000000" w:themeColor="text1"/>
          <w:sz w:val="32"/>
          <w:szCs w:val="32"/>
        </w:rPr>
      </w:pPr>
    </w:p>
    <w:p w14:paraId="46322064" w14:textId="77777777" w:rsidR="005D24B8" w:rsidRPr="00887D0F" w:rsidRDefault="005D24B8" w:rsidP="007D7AB5">
      <w:pPr>
        <w:pBdr>
          <w:left w:val="thinThickThinSmallGap" w:sz="24" w:space="0" w:color="2C7FCE" w:themeColor="text2" w:themeTint="99"/>
        </w:pBdr>
        <w:spacing w:line="360" w:lineRule="auto"/>
        <w:ind w:left="142"/>
        <w:jc w:val="center"/>
        <w:rPr>
          <w:i/>
          <w:iCs/>
          <w:color w:val="000000" w:themeColor="text1"/>
        </w:rPr>
      </w:pPr>
      <w:r w:rsidRPr="00887D0F">
        <w:rPr>
          <w:i/>
          <w:iCs/>
          <w:color w:val="000000" w:themeColor="text1"/>
        </w:rPr>
        <w:t>Directores</w:t>
      </w:r>
    </w:p>
    <w:p w14:paraId="0C1168AF" w14:textId="0F520B52" w:rsidR="005D24B8" w:rsidRDefault="005D24B8" w:rsidP="007D7AB5">
      <w:pPr>
        <w:pBdr>
          <w:left w:val="thinThickThinSmallGap" w:sz="24" w:space="0" w:color="2C7FCE" w:themeColor="text2" w:themeTint="99"/>
        </w:pBdr>
        <w:spacing w:line="360" w:lineRule="auto"/>
        <w:ind w:left="142"/>
        <w:jc w:val="center"/>
        <w:rPr>
          <w:b/>
          <w:bCs/>
          <w:i/>
          <w:iCs/>
          <w:color w:val="000000" w:themeColor="text1"/>
        </w:rPr>
      </w:pPr>
      <w:r w:rsidRPr="00887D0F">
        <w:rPr>
          <w:b/>
          <w:bCs/>
          <w:i/>
          <w:iCs/>
          <w:noProof/>
          <w:color w:val="000000" w:themeColor="text1"/>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b/>
          <w:bCs/>
          <w:i/>
          <w:iCs/>
          <w:color w:val="000000" w:themeColor="text1"/>
        </w:rPr>
        <w:t>M. en C. Iván Eduardo Blanco Almazán</w:t>
      </w:r>
    </w:p>
    <w:p w14:paraId="12E9B893" w14:textId="77777777" w:rsidR="005D24B8" w:rsidRPr="00887D0F" w:rsidRDefault="005D24B8" w:rsidP="007D7AB5">
      <w:pPr>
        <w:pBdr>
          <w:left w:val="thinThickThinSmallGap" w:sz="24" w:space="0" w:color="2C7FCE" w:themeColor="text2" w:themeTint="99"/>
        </w:pBdr>
        <w:spacing w:line="360" w:lineRule="auto"/>
        <w:ind w:left="142"/>
        <w:jc w:val="center"/>
        <w:rPr>
          <w:b/>
          <w:bCs/>
          <w:i/>
          <w:iCs/>
          <w:color w:val="000000" w:themeColor="text1"/>
        </w:rPr>
      </w:pPr>
    </w:p>
    <w:p w14:paraId="58FB6D68" w14:textId="77777777" w:rsidR="005D24B8" w:rsidRDefault="005D24B8" w:rsidP="00093019">
      <w:pPr>
        <w:rPr>
          <w:rFonts w:eastAsiaTheme="majorEastAsia"/>
          <w:b/>
          <w:bCs/>
          <w:color w:val="000000" w:themeColor="text1"/>
          <w:sz w:val="32"/>
          <w:szCs w:val="32"/>
        </w:rPr>
      </w:pPr>
      <w:r>
        <w:rPr>
          <w:b/>
          <w:bCs/>
          <w:color w:val="000000" w:themeColor="text1"/>
        </w:rPr>
        <w:br w:type="page"/>
      </w: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kern w:val="0"/>
          <w:lang w:eastAsia="es-MX"/>
          <w14:ligatures w14:val="none"/>
        </w:rPr>
      </w:sdtEndPr>
      <w:sdtContent>
        <w:p w14:paraId="34C3EB4D" w14:textId="32025EAB" w:rsidR="00DA770B" w:rsidRPr="00717ADB" w:rsidRDefault="00DA770B" w:rsidP="006042ED">
          <w:pPr>
            <w:pStyle w:val="TtuloTDC"/>
            <w:numPr>
              <w:ilvl w:val="0"/>
              <w:numId w:val="0"/>
            </w:numPr>
            <w:spacing w:line="240" w:lineRule="auto"/>
            <w:jc w:val="center"/>
            <w:rPr>
              <w:rFonts w:ascii="Times New Roman" w:hAnsi="Times New Roman" w:cs="Times New Roman"/>
              <w:color w:val="000000" w:themeColor="text1"/>
            </w:rPr>
          </w:pPr>
          <w:r w:rsidRPr="00717ADB">
            <w:rPr>
              <w:rFonts w:ascii="Times New Roman" w:hAnsi="Times New Roman" w:cs="Times New Roman"/>
              <w:color w:val="000000" w:themeColor="text1"/>
            </w:rPr>
            <w:t>ÍNDICE</w:t>
          </w:r>
          <w:r w:rsidR="0048507F" w:rsidRPr="00717ADB">
            <w:rPr>
              <w:rFonts w:ascii="Times New Roman" w:hAnsi="Times New Roman" w:cs="Times New Roman"/>
              <w:color w:val="000000" w:themeColor="text1"/>
            </w:rPr>
            <w:t xml:space="preserve"> GENERAL</w:t>
          </w:r>
        </w:p>
        <w:p w14:paraId="778404D5" w14:textId="31E51049" w:rsidR="00030E10" w:rsidRPr="00717ADB" w:rsidRDefault="00810DAF">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r w:rsidRPr="00717ADB">
            <w:rPr>
              <w:rFonts w:ascii="Times New Roman" w:hAnsi="Times New Roman"/>
              <w:caps w:val="0"/>
            </w:rPr>
            <w:fldChar w:fldCharType="begin"/>
          </w:r>
          <w:r w:rsidRPr="00717ADB">
            <w:rPr>
              <w:rFonts w:ascii="Times New Roman" w:hAnsi="Times New Roman"/>
              <w:caps w:val="0"/>
            </w:rPr>
            <w:instrText xml:space="preserve"> TOC \o "1-3" \h \z \u </w:instrText>
          </w:r>
          <w:r w:rsidRPr="00717ADB">
            <w:rPr>
              <w:rFonts w:ascii="Times New Roman" w:hAnsi="Times New Roman"/>
              <w:caps w:val="0"/>
            </w:rPr>
            <w:fldChar w:fldCharType="separate"/>
          </w:r>
          <w:hyperlink w:anchor="_Toc240585559" w:history="1">
            <w:r w:rsidR="00030E10" w:rsidRPr="00717ADB">
              <w:rPr>
                <w:rStyle w:val="Hipervnculo"/>
                <w:rFonts w:ascii="Times New Roman" w:hAnsi="Times New Roman"/>
                <w:noProof/>
              </w:rPr>
              <w:t>1</w:t>
            </w:r>
            <w:r w:rsidR="00030E10" w:rsidRPr="00717ADB">
              <w:rPr>
                <w:rFonts w:ascii="Times New Roman" w:eastAsiaTheme="minorEastAsia" w:hAnsi="Times New Roman"/>
                <w:b w:val="0"/>
                <w:bCs w:val="0"/>
                <w:caps w:val="0"/>
                <w:noProof/>
                <w:kern w:val="2"/>
                <w:sz w:val="24"/>
                <w:szCs w:val="24"/>
                <w14:ligatures w14:val="standardContextual"/>
              </w:rPr>
              <w:tab/>
            </w:r>
            <w:r w:rsidR="00030E10" w:rsidRPr="00717ADB">
              <w:rPr>
                <w:rStyle w:val="Hipervnculo"/>
                <w:rFonts w:ascii="Times New Roman" w:hAnsi="Times New Roman"/>
                <w:noProof/>
              </w:rPr>
              <w:t>Introducción</w:t>
            </w:r>
            <w:r w:rsidR="00030E10" w:rsidRPr="00717ADB">
              <w:rPr>
                <w:rFonts w:ascii="Times New Roman" w:hAnsi="Times New Roman"/>
                <w:noProof/>
                <w:webHidden/>
              </w:rPr>
              <w:tab/>
            </w:r>
            <w:r w:rsidR="00030E10" w:rsidRPr="00717ADB">
              <w:rPr>
                <w:rFonts w:ascii="Times New Roman" w:hAnsi="Times New Roman"/>
                <w:noProof/>
                <w:webHidden/>
              </w:rPr>
              <w:fldChar w:fldCharType="begin"/>
            </w:r>
            <w:r w:rsidR="00030E10" w:rsidRPr="00717ADB">
              <w:rPr>
                <w:rFonts w:ascii="Times New Roman" w:hAnsi="Times New Roman"/>
                <w:noProof/>
                <w:webHidden/>
              </w:rPr>
              <w:instrText xml:space="preserve"> PAGEREF _Toc240585559 \h </w:instrText>
            </w:r>
            <w:r w:rsidR="00030E10" w:rsidRPr="00717ADB">
              <w:rPr>
                <w:rFonts w:ascii="Times New Roman" w:hAnsi="Times New Roman"/>
                <w:noProof/>
                <w:webHidden/>
              </w:rPr>
            </w:r>
            <w:r w:rsidR="00030E10" w:rsidRPr="00717ADB">
              <w:rPr>
                <w:rFonts w:ascii="Times New Roman" w:hAnsi="Times New Roman"/>
                <w:noProof/>
                <w:webHidden/>
              </w:rPr>
              <w:fldChar w:fldCharType="separate"/>
            </w:r>
            <w:r w:rsidR="00030E10" w:rsidRPr="00717ADB">
              <w:rPr>
                <w:rFonts w:ascii="Times New Roman" w:hAnsi="Times New Roman"/>
                <w:noProof/>
                <w:webHidden/>
              </w:rPr>
              <w:t>1</w:t>
            </w:r>
            <w:r w:rsidR="00030E10" w:rsidRPr="00717ADB">
              <w:rPr>
                <w:rFonts w:ascii="Times New Roman" w:hAnsi="Times New Roman"/>
                <w:noProof/>
                <w:webHidden/>
              </w:rPr>
              <w:fldChar w:fldCharType="end"/>
            </w:r>
          </w:hyperlink>
        </w:p>
        <w:p w14:paraId="1EBA63B4" w14:textId="3350998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0" w:history="1">
            <w:r w:rsidRPr="00717ADB">
              <w:rPr>
                <w:rStyle w:val="Hipervnculo"/>
                <w:rFonts w:ascii="Times New Roman" w:hAnsi="Times New Roman"/>
                <w:noProof/>
              </w:rPr>
              <w:t>1.1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Planteamiento del problema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w:t>
            </w:r>
            <w:r w:rsidRPr="00717ADB">
              <w:rPr>
                <w:rFonts w:ascii="Times New Roman" w:hAnsi="Times New Roman"/>
                <w:noProof/>
                <w:webHidden/>
              </w:rPr>
              <w:fldChar w:fldCharType="end"/>
            </w:r>
          </w:hyperlink>
        </w:p>
        <w:p w14:paraId="6F8FC1D6" w14:textId="36640BEF"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1" w:history="1">
            <w:r w:rsidRPr="00717ADB">
              <w:rPr>
                <w:rStyle w:val="Hipervnculo"/>
                <w:rFonts w:ascii="Times New Roman" w:hAnsi="Times New Roman"/>
                <w:noProof/>
              </w:rPr>
              <w:t>1.2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Objetivo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w:t>
            </w:r>
            <w:r w:rsidRPr="00717ADB">
              <w:rPr>
                <w:rFonts w:ascii="Times New Roman" w:hAnsi="Times New Roman"/>
                <w:noProof/>
                <w:webHidden/>
              </w:rPr>
              <w:fldChar w:fldCharType="end"/>
            </w:r>
          </w:hyperlink>
        </w:p>
        <w:p w14:paraId="790C1996" w14:textId="778B5528"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2" w:history="1">
            <w:r w:rsidRPr="00717ADB">
              <w:rPr>
                <w:rStyle w:val="Hipervnculo"/>
                <w:rFonts w:ascii="Times New Roman" w:hAnsi="Times New Roman"/>
                <w:noProof/>
              </w:rPr>
              <w:t>1.3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Objetivos específicos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w:t>
            </w:r>
            <w:r w:rsidRPr="00717ADB">
              <w:rPr>
                <w:rFonts w:ascii="Times New Roman" w:hAnsi="Times New Roman"/>
                <w:noProof/>
                <w:webHidden/>
              </w:rPr>
              <w:fldChar w:fldCharType="end"/>
            </w:r>
          </w:hyperlink>
        </w:p>
        <w:p w14:paraId="603E9098" w14:textId="65046268"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3" w:history="1">
            <w:r w:rsidRPr="00717ADB">
              <w:rPr>
                <w:rStyle w:val="Hipervnculo"/>
                <w:rFonts w:ascii="Times New Roman" w:hAnsi="Times New Roman"/>
                <w:noProof/>
              </w:rPr>
              <w:t>1.4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Ámbito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w:t>
            </w:r>
            <w:r w:rsidRPr="00717ADB">
              <w:rPr>
                <w:rFonts w:ascii="Times New Roman" w:hAnsi="Times New Roman"/>
                <w:noProof/>
                <w:webHidden/>
              </w:rPr>
              <w:fldChar w:fldCharType="end"/>
            </w:r>
          </w:hyperlink>
        </w:p>
        <w:p w14:paraId="5B3DEFDC" w14:textId="5CD40FD9"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4" w:history="1">
            <w:r w:rsidRPr="00717ADB">
              <w:rPr>
                <w:rStyle w:val="Hipervnculo"/>
                <w:rFonts w:ascii="Times New Roman" w:hAnsi="Times New Roman"/>
                <w:noProof/>
              </w:rPr>
              <w:t>1.5</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Alcance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w:t>
            </w:r>
            <w:r w:rsidRPr="00717ADB">
              <w:rPr>
                <w:rFonts w:ascii="Times New Roman" w:hAnsi="Times New Roman"/>
                <w:noProof/>
                <w:webHidden/>
              </w:rPr>
              <w:fldChar w:fldCharType="end"/>
            </w:r>
          </w:hyperlink>
        </w:p>
        <w:p w14:paraId="7227A030" w14:textId="5B0B6F6E"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565" w:history="1">
            <w:r w:rsidRPr="00717ADB">
              <w:rPr>
                <w:rStyle w:val="Hipervnculo"/>
                <w:rFonts w:ascii="Times New Roman" w:hAnsi="Times New Roman"/>
                <w:noProof/>
              </w:rPr>
              <w:t>2</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Marco Teórico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w:t>
            </w:r>
            <w:r w:rsidRPr="00717ADB">
              <w:rPr>
                <w:rFonts w:ascii="Times New Roman" w:hAnsi="Times New Roman"/>
                <w:noProof/>
                <w:webHidden/>
              </w:rPr>
              <w:fldChar w:fldCharType="end"/>
            </w:r>
          </w:hyperlink>
        </w:p>
        <w:p w14:paraId="75394666" w14:textId="0D085607"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6" w:history="1">
            <w:r w:rsidRPr="00717ADB">
              <w:rPr>
                <w:rStyle w:val="Hipervnculo"/>
                <w:rFonts w:ascii="Times New Roman" w:hAnsi="Times New Roman"/>
                <w:noProof/>
              </w:rPr>
              <w:t>2.1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Estado del Arte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w:t>
            </w:r>
            <w:r w:rsidRPr="00717ADB">
              <w:rPr>
                <w:rFonts w:ascii="Times New Roman" w:hAnsi="Times New Roman"/>
                <w:noProof/>
                <w:webHidden/>
              </w:rPr>
              <w:fldChar w:fldCharType="end"/>
            </w:r>
          </w:hyperlink>
        </w:p>
        <w:p w14:paraId="314EA5BA" w14:textId="07CC498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67" w:history="1">
            <w:r w:rsidRPr="00717ADB">
              <w:rPr>
                <w:rStyle w:val="Hipervnculo"/>
                <w:rFonts w:ascii="Times New Roman" w:hAnsi="Times New Roman"/>
                <w:noProof/>
              </w:rPr>
              <w:t>2.1.1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LectO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w:t>
            </w:r>
            <w:r w:rsidRPr="00717ADB">
              <w:rPr>
                <w:rFonts w:ascii="Times New Roman" w:hAnsi="Times New Roman"/>
                <w:noProof/>
                <w:webHidden/>
              </w:rPr>
              <w:fldChar w:fldCharType="end"/>
            </w:r>
          </w:hyperlink>
        </w:p>
        <w:p w14:paraId="31388EFD" w14:textId="3E2EEF9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68" w:history="1">
            <w:r w:rsidRPr="00717ADB">
              <w:rPr>
                <w:rStyle w:val="Hipervnculo"/>
                <w:rFonts w:ascii="Times New Roman" w:hAnsi="Times New Roman"/>
                <w:noProof/>
              </w:rPr>
              <w:t>2.1.2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Speaktor</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w:t>
            </w:r>
            <w:r w:rsidRPr="00717ADB">
              <w:rPr>
                <w:rFonts w:ascii="Times New Roman" w:hAnsi="Times New Roman"/>
                <w:noProof/>
                <w:webHidden/>
              </w:rPr>
              <w:fldChar w:fldCharType="end"/>
            </w:r>
          </w:hyperlink>
        </w:p>
        <w:p w14:paraId="61D23F26" w14:textId="0F550588"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69" w:history="1">
            <w:r w:rsidRPr="00717ADB">
              <w:rPr>
                <w:rStyle w:val="Hipervnculo"/>
                <w:rFonts w:ascii="Times New Roman" w:hAnsi="Times New Roman"/>
                <w:noProof/>
              </w:rPr>
              <w:t>2.1.3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Kobi</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w:t>
            </w:r>
            <w:r w:rsidRPr="00717ADB">
              <w:rPr>
                <w:rFonts w:ascii="Times New Roman" w:hAnsi="Times New Roman"/>
                <w:noProof/>
                <w:webHidden/>
              </w:rPr>
              <w:fldChar w:fldCharType="end"/>
            </w:r>
          </w:hyperlink>
        </w:p>
        <w:p w14:paraId="59CD7A55" w14:textId="6B3D8282"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0" w:history="1">
            <w:r w:rsidRPr="00717ADB">
              <w:rPr>
                <w:rStyle w:val="Hipervnculo"/>
                <w:rFonts w:ascii="Times New Roman" w:hAnsi="Times New Roman"/>
                <w:noProof/>
              </w:rPr>
              <w:t>2.1.4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ClaroRead</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6</w:t>
            </w:r>
            <w:r w:rsidRPr="00717ADB">
              <w:rPr>
                <w:rFonts w:ascii="Times New Roman" w:hAnsi="Times New Roman"/>
                <w:noProof/>
                <w:webHidden/>
              </w:rPr>
              <w:fldChar w:fldCharType="end"/>
            </w:r>
          </w:hyperlink>
        </w:p>
        <w:p w14:paraId="3ADAED70" w14:textId="6196988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1" w:history="1">
            <w:r w:rsidRPr="00717ADB">
              <w:rPr>
                <w:rStyle w:val="Hipervnculo"/>
                <w:rFonts w:ascii="Times New Roman" w:hAnsi="Times New Roman"/>
                <w:noProof/>
              </w:rPr>
              <w:t>2.1.5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Kurzweil 3000</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7</w:t>
            </w:r>
            <w:r w:rsidRPr="00717ADB">
              <w:rPr>
                <w:rFonts w:ascii="Times New Roman" w:hAnsi="Times New Roman"/>
                <w:noProof/>
                <w:webHidden/>
              </w:rPr>
              <w:fldChar w:fldCharType="end"/>
            </w:r>
          </w:hyperlink>
        </w:p>
        <w:p w14:paraId="7BD3C45D" w14:textId="220B513B"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2" w:history="1">
            <w:r w:rsidRPr="00717ADB">
              <w:rPr>
                <w:rStyle w:val="Hipervnculo"/>
                <w:rFonts w:ascii="Times New Roman" w:hAnsi="Times New Roman"/>
                <w:noProof/>
              </w:rPr>
              <w:t>2.1.6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Microsoft Immersive Reader</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w:t>
            </w:r>
            <w:r w:rsidRPr="00717ADB">
              <w:rPr>
                <w:rFonts w:ascii="Times New Roman" w:hAnsi="Times New Roman"/>
                <w:noProof/>
                <w:webHidden/>
              </w:rPr>
              <w:fldChar w:fldCharType="end"/>
            </w:r>
          </w:hyperlink>
        </w:p>
        <w:p w14:paraId="06212C75" w14:textId="2CBDAE52"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3" w:history="1">
            <w:r w:rsidRPr="00717ADB">
              <w:rPr>
                <w:rStyle w:val="Hipervnculo"/>
                <w:rFonts w:ascii="Times New Roman" w:hAnsi="Times New Roman"/>
                <w:noProof/>
              </w:rPr>
              <w:t>2.1.7</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Google Read&amp;Write (Texthelp)</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w:t>
            </w:r>
            <w:r w:rsidRPr="00717ADB">
              <w:rPr>
                <w:rFonts w:ascii="Times New Roman" w:hAnsi="Times New Roman"/>
                <w:noProof/>
                <w:webHidden/>
              </w:rPr>
              <w:fldChar w:fldCharType="end"/>
            </w:r>
          </w:hyperlink>
        </w:p>
        <w:p w14:paraId="41B343F8" w14:textId="2A7D6B6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4" w:history="1">
            <w:r w:rsidRPr="00717ADB">
              <w:rPr>
                <w:rStyle w:val="Hipervnculo"/>
                <w:rFonts w:ascii="Times New Roman" w:hAnsi="Times New Roman"/>
                <w:noProof/>
              </w:rPr>
              <w:t>2.1.8</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Tabla comparativa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w:t>
            </w:r>
            <w:r w:rsidRPr="00717ADB">
              <w:rPr>
                <w:rFonts w:ascii="Times New Roman" w:hAnsi="Times New Roman"/>
                <w:noProof/>
                <w:webHidden/>
              </w:rPr>
              <w:fldChar w:fldCharType="end"/>
            </w:r>
          </w:hyperlink>
        </w:p>
        <w:p w14:paraId="1543552B" w14:textId="163A6D0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75" w:history="1">
            <w:r w:rsidRPr="00717ADB">
              <w:rPr>
                <w:rStyle w:val="Hipervnculo"/>
                <w:rFonts w:ascii="Times New Roman" w:hAnsi="Times New Roman"/>
                <w:noProof/>
              </w:rPr>
              <w:t>2.2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Dislexia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w:t>
            </w:r>
            <w:r w:rsidRPr="00717ADB">
              <w:rPr>
                <w:rFonts w:ascii="Times New Roman" w:hAnsi="Times New Roman"/>
                <w:noProof/>
                <w:webHidden/>
              </w:rPr>
              <w:fldChar w:fldCharType="end"/>
            </w:r>
          </w:hyperlink>
        </w:p>
        <w:p w14:paraId="5326FE74" w14:textId="0EF18B2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6" w:history="1">
            <w:r w:rsidRPr="00717ADB">
              <w:rPr>
                <w:rStyle w:val="Hipervnculo"/>
                <w:rFonts w:ascii="Times New Roman" w:hAnsi="Times New Roman"/>
                <w:noProof/>
              </w:rPr>
              <w:t>2.2.1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Tipos de dislexia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w:t>
            </w:r>
            <w:r w:rsidRPr="00717ADB">
              <w:rPr>
                <w:rFonts w:ascii="Times New Roman" w:hAnsi="Times New Roman"/>
                <w:noProof/>
                <w:webHidden/>
              </w:rPr>
              <w:fldChar w:fldCharType="end"/>
            </w:r>
          </w:hyperlink>
        </w:p>
        <w:p w14:paraId="19FC8BF3" w14:textId="6D93EC2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7" w:history="1">
            <w:r w:rsidRPr="00717ADB">
              <w:rPr>
                <w:rStyle w:val="Hipervnculo"/>
                <w:rFonts w:ascii="Times New Roman" w:hAnsi="Times New Roman"/>
                <w:noProof/>
              </w:rPr>
              <w:t>2.2.2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adquirida y dislexia evolutiva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w:t>
            </w:r>
            <w:r w:rsidRPr="00717ADB">
              <w:rPr>
                <w:rFonts w:ascii="Times New Roman" w:hAnsi="Times New Roman"/>
                <w:noProof/>
                <w:webHidden/>
              </w:rPr>
              <w:fldChar w:fldCharType="end"/>
            </w:r>
          </w:hyperlink>
        </w:p>
        <w:p w14:paraId="08919AA9" w14:textId="06D854C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8" w:history="1">
            <w:r w:rsidRPr="00717ADB">
              <w:rPr>
                <w:rStyle w:val="Hipervnculo"/>
                <w:rFonts w:ascii="Times New Roman" w:hAnsi="Times New Roman"/>
                <w:noProof/>
              </w:rPr>
              <w:t>2.2.3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fonológica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w:t>
            </w:r>
            <w:r w:rsidRPr="00717ADB">
              <w:rPr>
                <w:rFonts w:ascii="Times New Roman" w:hAnsi="Times New Roman"/>
                <w:noProof/>
                <w:webHidden/>
              </w:rPr>
              <w:fldChar w:fldCharType="end"/>
            </w:r>
          </w:hyperlink>
        </w:p>
        <w:p w14:paraId="54E6ED68" w14:textId="694CC2E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9" w:history="1">
            <w:r w:rsidRPr="00717ADB">
              <w:rPr>
                <w:rStyle w:val="Hipervnculo"/>
                <w:rFonts w:ascii="Times New Roman" w:hAnsi="Times New Roman"/>
                <w:noProof/>
              </w:rPr>
              <w:t>2.2.4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superficial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12</w:t>
            </w:r>
            <w:r w:rsidRPr="00717ADB">
              <w:rPr>
                <w:rFonts w:ascii="Times New Roman" w:hAnsi="Times New Roman"/>
                <w:noProof/>
                <w:webHidden/>
              </w:rPr>
              <w:fldChar w:fldCharType="end"/>
            </w:r>
          </w:hyperlink>
        </w:p>
        <w:p w14:paraId="3A2E8879" w14:textId="48BCDFE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0" w:history="1">
            <w:r w:rsidRPr="00717ADB">
              <w:rPr>
                <w:rStyle w:val="Hipervnculo"/>
                <w:rFonts w:ascii="Times New Roman" w:hAnsi="Times New Roman"/>
                <w:noProof/>
              </w:rPr>
              <w:t>2.2.5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mixta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12</w:t>
            </w:r>
            <w:r w:rsidRPr="00717ADB">
              <w:rPr>
                <w:rFonts w:ascii="Times New Roman" w:hAnsi="Times New Roman"/>
                <w:noProof/>
                <w:webHidden/>
              </w:rPr>
              <w:fldChar w:fldCharType="end"/>
            </w:r>
          </w:hyperlink>
        </w:p>
        <w:p w14:paraId="26364DB2" w14:textId="6379200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1" w:history="1">
            <w:r w:rsidRPr="00717ADB">
              <w:rPr>
                <w:rStyle w:val="Hipervnculo"/>
                <w:rFonts w:ascii="Times New Roman" w:hAnsi="Times New Roman"/>
                <w:noProof/>
              </w:rPr>
              <w:t>2.2.6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Clasificación por déficit cognitivo: la hipótesis del doble déficit</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12</w:t>
            </w:r>
            <w:r w:rsidRPr="00717ADB">
              <w:rPr>
                <w:rFonts w:ascii="Times New Roman" w:hAnsi="Times New Roman"/>
                <w:noProof/>
                <w:webHidden/>
              </w:rPr>
              <w:fldChar w:fldCharType="end"/>
            </w:r>
          </w:hyperlink>
        </w:p>
        <w:p w14:paraId="0C4F60F0" w14:textId="642624D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82" w:history="1">
            <w:r w:rsidRPr="00717ADB">
              <w:rPr>
                <w:rStyle w:val="Hipervnculo"/>
                <w:rFonts w:ascii="Times New Roman" w:hAnsi="Times New Roman"/>
                <w:noProof/>
              </w:rPr>
              <w:t>2.3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Gamificación y sus tipos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13</w:t>
            </w:r>
            <w:r w:rsidRPr="00717ADB">
              <w:rPr>
                <w:rFonts w:ascii="Times New Roman" w:hAnsi="Times New Roman"/>
                <w:noProof/>
                <w:webHidden/>
              </w:rPr>
              <w:fldChar w:fldCharType="end"/>
            </w:r>
          </w:hyperlink>
        </w:p>
        <w:p w14:paraId="5C467E4C" w14:textId="7F3019A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3" w:history="1">
            <w:r w:rsidRPr="00717ADB">
              <w:rPr>
                <w:rStyle w:val="Hipervnculo"/>
                <w:rFonts w:ascii="Times New Roman" w:hAnsi="Times New Roman"/>
                <w:noProof/>
              </w:rPr>
              <w:t>2.3.1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Definición y fundamentos teóricos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13</w:t>
            </w:r>
            <w:r w:rsidRPr="00717ADB">
              <w:rPr>
                <w:rFonts w:ascii="Times New Roman" w:hAnsi="Times New Roman"/>
                <w:noProof/>
                <w:webHidden/>
              </w:rPr>
              <w:fldChar w:fldCharType="end"/>
            </w:r>
          </w:hyperlink>
        </w:p>
        <w:p w14:paraId="176822C5" w14:textId="1D24B05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4" w:history="1">
            <w:r w:rsidRPr="00717ADB">
              <w:rPr>
                <w:rStyle w:val="Hipervnculo"/>
                <w:rFonts w:ascii="Times New Roman" w:hAnsi="Times New Roman"/>
                <w:noProof/>
              </w:rPr>
              <w:t>2.3.2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Elementos de gamificación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13</w:t>
            </w:r>
            <w:r w:rsidRPr="00717ADB">
              <w:rPr>
                <w:rFonts w:ascii="Times New Roman" w:hAnsi="Times New Roman"/>
                <w:noProof/>
                <w:webHidden/>
              </w:rPr>
              <w:fldChar w:fldCharType="end"/>
            </w:r>
          </w:hyperlink>
        </w:p>
        <w:p w14:paraId="110AAE65" w14:textId="2A22832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5" w:history="1">
            <w:r w:rsidRPr="00717ADB">
              <w:rPr>
                <w:rStyle w:val="Hipervnculo"/>
                <w:rFonts w:ascii="Times New Roman" w:hAnsi="Times New Roman"/>
                <w:noProof/>
              </w:rPr>
              <w:t>2.3.3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basado en juegos (Game-Based Learning)</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14</w:t>
            </w:r>
            <w:r w:rsidRPr="00717ADB">
              <w:rPr>
                <w:rFonts w:ascii="Times New Roman" w:hAnsi="Times New Roman"/>
                <w:noProof/>
                <w:webHidden/>
              </w:rPr>
              <w:fldChar w:fldCharType="end"/>
            </w:r>
          </w:hyperlink>
        </w:p>
        <w:p w14:paraId="61D10F76" w14:textId="0B600F5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6" w:history="1">
            <w:r w:rsidRPr="00717ADB">
              <w:rPr>
                <w:rStyle w:val="Hipervnculo"/>
                <w:rFonts w:ascii="Times New Roman" w:hAnsi="Times New Roman"/>
                <w:noProof/>
              </w:rPr>
              <w:t>2.3.4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individual y gamificación social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14</w:t>
            </w:r>
            <w:r w:rsidRPr="00717ADB">
              <w:rPr>
                <w:rFonts w:ascii="Times New Roman" w:hAnsi="Times New Roman"/>
                <w:noProof/>
                <w:webHidden/>
              </w:rPr>
              <w:fldChar w:fldCharType="end"/>
            </w:r>
          </w:hyperlink>
        </w:p>
        <w:p w14:paraId="2C4B199B" w14:textId="50E7DC70"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7" w:history="1">
            <w:r w:rsidRPr="00717ADB">
              <w:rPr>
                <w:rStyle w:val="Hipervnculo"/>
                <w:rFonts w:ascii="Times New Roman" w:hAnsi="Times New Roman"/>
                <w:noProof/>
              </w:rPr>
              <w:t>2.3.5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aplicada a la dislexia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14</w:t>
            </w:r>
            <w:r w:rsidRPr="00717ADB">
              <w:rPr>
                <w:rFonts w:ascii="Times New Roman" w:hAnsi="Times New Roman"/>
                <w:noProof/>
                <w:webHidden/>
              </w:rPr>
              <w:fldChar w:fldCharType="end"/>
            </w:r>
          </w:hyperlink>
        </w:p>
        <w:p w14:paraId="58220CD3" w14:textId="323AA4C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8" w:history="1">
            <w:r w:rsidRPr="00717ADB">
              <w:rPr>
                <w:rStyle w:val="Hipervnculo"/>
                <w:rFonts w:ascii="Times New Roman" w:hAnsi="Times New Roman"/>
                <w:noProof/>
              </w:rPr>
              <w:t>2.3.6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individualizada y autoconcepto del usuario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15</w:t>
            </w:r>
            <w:r w:rsidRPr="00717ADB">
              <w:rPr>
                <w:rFonts w:ascii="Times New Roman" w:hAnsi="Times New Roman"/>
                <w:noProof/>
                <w:webHidden/>
              </w:rPr>
              <w:fldChar w:fldCharType="end"/>
            </w:r>
          </w:hyperlink>
        </w:p>
        <w:p w14:paraId="2D52D95D" w14:textId="700978FD"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89" w:history="1">
            <w:r w:rsidRPr="00717ADB">
              <w:rPr>
                <w:rStyle w:val="Hipervnculo"/>
                <w:rFonts w:ascii="Times New Roman" w:hAnsi="Times New Roman"/>
                <w:noProof/>
              </w:rPr>
              <w:t>2.4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Aprendizaje y tipos de aprendizaje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16</w:t>
            </w:r>
            <w:r w:rsidRPr="00717ADB">
              <w:rPr>
                <w:rFonts w:ascii="Times New Roman" w:hAnsi="Times New Roman"/>
                <w:noProof/>
                <w:webHidden/>
              </w:rPr>
              <w:fldChar w:fldCharType="end"/>
            </w:r>
          </w:hyperlink>
        </w:p>
        <w:p w14:paraId="5E698F0A" w14:textId="08E8DD90"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0" w:history="1">
            <w:r w:rsidRPr="00717ADB">
              <w:rPr>
                <w:rStyle w:val="Hipervnculo"/>
                <w:rFonts w:ascii="Times New Roman" w:hAnsi="Times New Roman"/>
                <w:noProof/>
              </w:rPr>
              <w:t>2.4.1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conductista y el sobreaprendizaje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16</w:t>
            </w:r>
            <w:r w:rsidRPr="00717ADB">
              <w:rPr>
                <w:rFonts w:ascii="Times New Roman" w:hAnsi="Times New Roman"/>
                <w:noProof/>
                <w:webHidden/>
              </w:rPr>
              <w:fldChar w:fldCharType="end"/>
            </w:r>
          </w:hyperlink>
        </w:p>
        <w:p w14:paraId="12A14CB3" w14:textId="57C3229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1" w:history="1">
            <w:r w:rsidRPr="00717ADB">
              <w:rPr>
                <w:rStyle w:val="Hipervnculo"/>
                <w:rFonts w:ascii="Times New Roman" w:hAnsi="Times New Roman"/>
                <w:noProof/>
              </w:rPr>
              <w:t>2.4.2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cognitivista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16</w:t>
            </w:r>
            <w:r w:rsidRPr="00717ADB">
              <w:rPr>
                <w:rFonts w:ascii="Times New Roman" w:hAnsi="Times New Roman"/>
                <w:noProof/>
                <w:webHidden/>
              </w:rPr>
              <w:fldChar w:fldCharType="end"/>
            </w:r>
          </w:hyperlink>
        </w:p>
        <w:p w14:paraId="51082F3D" w14:textId="21F5245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2" w:history="1">
            <w:r w:rsidRPr="00717ADB">
              <w:rPr>
                <w:rStyle w:val="Hipervnculo"/>
                <w:rFonts w:ascii="Times New Roman" w:hAnsi="Times New Roman"/>
                <w:noProof/>
              </w:rPr>
              <w:t>2.4.3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multisensorial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17</w:t>
            </w:r>
            <w:r w:rsidRPr="00717ADB">
              <w:rPr>
                <w:rFonts w:ascii="Times New Roman" w:hAnsi="Times New Roman"/>
                <w:noProof/>
                <w:webHidden/>
              </w:rPr>
              <w:fldChar w:fldCharType="end"/>
            </w:r>
          </w:hyperlink>
        </w:p>
        <w:p w14:paraId="42092A8D" w14:textId="64578CC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3" w:history="1">
            <w:r w:rsidRPr="00717ADB">
              <w:rPr>
                <w:rStyle w:val="Hipervnculo"/>
                <w:rFonts w:ascii="Times New Roman" w:hAnsi="Times New Roman"/>
                <w:noProof/>
              </w:rPr>
              <w:t>2.4.4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autorregulado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17</w:t>
            </w:r>
            <w:r w:rsidRPr="00717ADB">
              <w:rPr>
                <w:rFonts w:ascii="Times New Roman" w:hAnsi="Times New Roman"/>
                <w:noProof/>
                <w:webHidden/>
              </w:rPr>
              <w:fldChar w:fldCharType="end"/>
            </w:r>
          </w:hyperlink>
        </w:p>
        <w:p w14:paraId="74B23292" w14:textId="6013D38E"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594" w:history="1">
            <w:r w:rsidRPr="00717ADB">
              <w:rPr>
                <w:rStyle w:val="Hipervnculo"/>
                <w:rFonts w:ascii="Times New Roman" w:hAnsi="Times New Roman"/>
                <w:noProof/>
              </w:rPr>
              <w:t>3</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Estudio de factibilidad y análisis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18</w:t>
            </w:r>
            <w:r w:rsidRPr="00717ADB">
              <w:rPr>
                <w:rFonts w:ascii="Times New Roman" w:hAnsi="Times New Roman"/>
                <w:noProof/>
                <w:webHidden/>
              </w:rPr>
              <w:fldChar w:fldCharType="end"/>
            </w:r>
          </w:hyperlink>
        </w:p>
        <w:p w14:paraId="734AF296" w14:textId="0B7818F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95" w:history="1">
            <w:r w:rsidRPr="00717ADB">
              <w:rPr>
                <w:rStyle w:val="Hipervnculo"/>
                <w:rFonts w:ascii="Times New Roman" w:hAnsi="Times New Roman"/>
                <w:noProof/>
              </w:rPr>
              <w:t>3.1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técnica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18</w:t>
            </w:r>
            <w:r w:rsidRPr="00717ADB">
              <w:rPr>
                <w:rFonts w:ascii="Times New Roman" w:hAnsi="Times New Roman"/>
                <w:noProof/>
                <w:webHidden/>
              </w:rPr>
              <w:fldChar w:fldCharType="end"/>
            </w:r>
          </w:hyperlink>
        </w:p>
        <w:p w14:paraId="1D4965E5" w14:textId="6419A2A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6" w:history="1">
            <w:r w:rsidRPr="00717ADB">
              <w:rPr>
                <w:rStyle w:val="Hipervnculo"/>
                <w:rFonts w:ascii="Times New Roman" w:hAnsi="Times New Roman"/>
                <w:noProof/>
              </w:rPr>
              <w:t>3.1.1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Frontend</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18</w:t>
            </w:r>
            <w:r w:rsidRPr="00717ADB">
              <w:rPr>
                <w:rFonts w:ascii="Times New Roman" w:hAnsi="Times New Roman"/>
                <w:noProof/>
                <w:webHidden/>
              </w:rPr>
              <w:fldChar w:fldCharType="end"/>
            </w:r>
          </w:hyperlink>
        </w:p>
        <w:p w14:paraId="23D6D058" w14:textId="5C54F30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7" w:history="1">
            <w:r w:rsidRPr="00717ADB">
              <w:rPr>
                <w:rStyle w:val="Hipervnculo"/>
                <w:rFonts w:ascii="Times New Roman" w:hAnsi="Times New Roman"/>
                <w:noProof/>
              </w:rPr>
              <w:t>3.1.2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Backend</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19</w:t>
            </w:r>
            <w:r w:rsidRPr="00717ADB">
              <w:rPr>
                <w:rFonts w:ascii="Times New Roman" w:hAnsi="Times New Roman"/>
                <w:noProof/>
                <w:webHidden/>
              </w:rPr>
              <w:fldChar w:fldCharType="end"/>
            </w:r>
          </w:hyperlink>
        </w:p>
        <w:p w14:paraId="030384C2" w14:textId="7F917AD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8" w:history="1">
            <w:r w:rsidRPr="00717ADB">
              <w:rPr>
                <w:rStyle w:val="Hipervnculo"/>
                <w:rFonts w:ascii="Times New Roman" w:hAnsi="Times New Roman"/>
                <w:noProof/>
              </w:rPr>
              <w:t>3.1.3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Servicios Adicionales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19</w:t>
            </w:r>
            <w:r w:rsidRPr="00717ADB">
              <w:rPr>
                <w:rFonts w:ascii="Times New Roman" w:hAnsi="Times New Roman"/>
                <w:noProof/>
                <w:webHidden/>
              </w:rPr>
              <w:fldChar w:fldCharType="end"/>
            </w:r>
          </w:hyperlink>
        </w:p>
        <w:p w14:paraId="3908B036" w14:textId="6435BB7D"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9" w:history="1">
            <w:r w:rsidRPr="00717ADB">
              <w:rPr>
                <w:rStyle w:val="Hipervnculo"/>
                <w:rFonts w:ascii="Times New Roman" w:hAnsi="Times New Roman"/>
                <w:noProof/>
              </w:rPr>
              <w:t>3.1.4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Recursos Técnicos Disponibles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21</w:t>
            </w:r>
            <w:r w:rsidRPr="00717ADB">
              <w:rPr>
                <w:rFonts w:ascii="Times New Roman" w:hAnsi="Times New Roman"/>
                <w:noProof/>
                <w:webHidden/>
              </w:rPr>
              <w:fldChar w:fldCharType="end"/>
            </w:r>
          </w:hyperlink>
        </w:p>
        <w:p w14:paraId="1D5CE821" w14:textId="095E7E34"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00" w:history="1">
            <w:r w:rsidRPr="00717ADB">
              <w:rPr>
                <w:rStyle w:val="Hipervnculo"/>
                <w:rFonts w:ascii="Times New Roman" w:hAnsi="Times New Roman"/>
                <w:noProof/>
              </w:rPr>
              <w:t>3.2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Operativa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21</w:t>
            </w:r>
            <w:r w:rsidRPr="00717ADB">
              <w:rPr>
                <w:rFonts w:ascii="Times New Roman" w:hAnsi="Times New Roman"/>
                <w:noProof/>
                <w:webHidden/>
              </w:rPr>
              <w:fldChar w:fldCharType="end"/>
            </w:r>
          </w:hyperlink>
        </w:p>
        <w:p w14:paraId="104202AC" w14:textId="1BD6A31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1" w:history="1">
            <w:r w:rsidRPr="00717ADB">
              <w:rPr>
                <w:rStyle w:val="Hipervnculo"/>
                <w:rFonts w:ascii="Times New Roman" w:hAnsi="Times New Roman"/>
                <w:noProof/>
              </w:rPr>
              <w:t>3.2.1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Recursos Humanos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21</w:t>
            </w:r>
            <w:r w:rsidRPr="00717ADB">
              <w:rPr>
                <w:rFonts w:ascii="Times New Roman" w:hAnsi="Times New Roman"/>
                <w:noProof/>
                <w:webHidden/>
              </w:rPr>
              <w:fldChar w:fldCharType="end"/>
            </w:r>
          </w:hyperlink>
        </w:p>
        <w:p w14:paraId="4F6D3B4D" w14:textId="21EC761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2" w:history="1">
            <w:r w:rsidRPr="00717ADB">
              <w:rPr>
                <w:rStyle w:val="Hipervnculo"/>
                <w:rFonts w:ascii="Times New Roman" w:hAnsi="Times New Roman"/>
                <w:noProof/>
              </w:rPr>
              <w:t>3.2.2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Plan de Trabajo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22</w:t>
            </w:r>
            <w:r w:rsidRPr="00717ADB">
              <w:rPr>
                <w:rFonts w:ascii="Times New Roman" w:hAnsi="Times New Roman"/>
                <w:noProof/>
                <w:webHidden/>
              </w:rPr>
              <w:fldChar w:fldCharType="end"/>
            </w:r>
          </w:hyperlink>
        </w:p>
        <w:p w14:paraId="2C88E95E" w14:textId="0E41A54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3" w:history="1">
            <w:r w:rsidRPr="00717ADB">
              <w:rPr>
                <w:rStyle w:val="Hipervnculo"/>
                <w:rFonts w:ascii="Times New Roman" w:hAnsi="Times New Roman"/>
                <w:noProof/>
              </w:rPr>
              <w:t>3.2.3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Capacidad de Ejecución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23</w:t>
            </w:r>
            <w:r w:rsidRPr="00717ADB">
              <w:rPr>
                <w:rFonts w:ascii="Times New Roman" w:hAnsi="Times New Roman"/>
                <w:noProof/>
                <w:webHidden/>
              </w:rPr>
              <w:fldChar w:fldCharType="end"/>
            </w:r>
          </w:hyperlink>
        </w:p>
        <w:p w14:paraId="1B6D804F" w14:textId="23ECF76D"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04" w:history="1">
            <w:r w:rsidRPr="00717ADB">
              <w:rPr>
                <w:rStyle w:val="Hipervnculo"/>
                <w:rFonts w:ascii="Times New Roman" w:hAnsi="Times New Roman"/>
                <w:noProof/>
              </w:rPr>
              <w:t>3.3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económica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23</w:t>
            </w:r>
            <w:r w:rsidRPr="00717ADB">
              <w:rPr>
                <w:rFonts w:ascii="Times New Roman" w:hAnsi="Times New Roman"/>
                <w:noProof/>
                <w:webHidden/>
              </w:rPr>
              <w:fldChar w:fldCharType="end"/>
            </w:r>
          </w:hyperlink>
        </w:p>
        <w:p w14:paraId="52E02346" w14:textId="35F8CBF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5" w:history="1">
            <w:r w:rsidRPr="00717ADB">
              <w:rPr>
                <w:rStyle w:val="Hipervnculo"/>
                <w:rFonts w:ascii="Times New Roman" w:hAnsi="Times New Roman"/>
                <w:noProof/>
              </w:rPr>
              <w:t>3.3.1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Costos de Desarrollo y Operativos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24</w:t>
            </w:r>
            <w:r w:rsidRPr="00717ADB">
              <w:rPr>
                <w:rFonts w:ascii="Times New Roman" w:hAnsi="Times New Roman"/>
                <w:noProof/>
                <w:webHidden/>
              </w:rPr>
              <w:fldChar w:fldCharType="end"/>
            </w:r>
          </w:hyperlink>
        </w:p>
        <w:p w14:paraId="7BB626B1" w14:textId="5242052B"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6" w:history="1">
            <w:r w:rsidRPr="00717ADB">
              <w:rPr>
                <w:rStyle w:val="Hipervnculo"/>
                <w:rFonts w:ascii="Times New Roman" w:hAnsi="Times New Roman"/>
                <w:noProof/>
              </w:rPr>
              <w:t>3.3.2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Costo de trabajo humano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25</w:t>
            </w:r>
            <w:r w:rsidRPr="00717ADB">
              <w:rPr>
                <w:rFonts w:ascii="Times New Roman" w:hAnsi="Times New Roman"/>
                <w:noProof/>
                <w:webHidden/>
              </w:rPr>
              <w:fldChar w:fldCharType="end"/>
            </w:r>
          </w:hyperlink>
        </w:p>
        <w:p w14:paraId="15F75495" w14:textId="5F2B111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7" w:history="1">
            <w:r w:rsidRPr="00717ADB">
              <w:rPr>
                <w:rStyle w:val="Hipervnculo"/>
                <w:rFonts w:ascii="Times New Roman" w:hAnsi="Times New Roman"/>
                <w:noProof/>
              </w:rPr>
              <w:t>3.3.3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Inversión total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26</w:t>
            </w:r>
            <w:r w:rsidRPr="00717ADB">
              <w:rPr>
                <w:rFonts w:ascii="Times New Roman" w:hAnsi="Times New Roman"/>
                <w:noProof/>
                <w:webHidden/>
              </w:rPr>
              <w:fldChar w:fldCharType="end"/>
            </w:r>
          </w:hyperlink>
        </w:p>
        <w:p w14:paraId="4C748A68" w14:textId="3DDF64E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8" w:history="1">
            <w:r w:rsidRPr="00717ADB">
              <w:rPr>
                <w:rStyle w:val="Hipervnculo"/>
                <w:rFonts w:ascii="Times New Roman" w:hAnsi="Times New Roman"/>
                <w:noProof/>
              </w:rPr>
              <w:t>3.3.4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Modelo de Ingresos por Fases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26</w:t>
            </w:r>
            <w:r w:rsidRPr="00717ADB">
              <w:rPr>
                <w:rFonts w:ascii="Times New Roman" w:hAnsi="Times New Roman"/>
                <w:noProof/>
                <w:webHidden/>
              </w:rPr>
              <w:fldChar w:fldCharType="end"/>
            </w:r>
          </w:hyperlink>
        </w:p>
        <w:p w14:paraId="2DEE8D0D" w14:textId="14095E6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9" w:history="1">
            <w:r w:rsidRPr="00717ADB">
              <w:rPr>
                <w:rStyle w:val="Hipervnculo"/>
                <w:rFonts w:ascii="Times New Roman" w:hAnsi="Times New Roman"/>
                <w:noProof/>
              </w:rPr>
              <w:t>3.3.5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Utilidades de cada fase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29</w:t>
            </w:r>
            <w:r w:rsidRPr="00717ADB">
              <w:rPr>
                <w:rFonts w:ascii="Times New Roman" w:hAnsi="Times New Roman"/>
                <w:noProof/>
                <w:webHidden/>
              </w:rPr>
              <w:fldChar w:fldCharType="end"/>
            </w:r>
          </w:hyperlink>
        </w:p>
        <w:p w14:paraId="33A5FA53" w14:textId="7D8720C8"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0" w:history="1">
            <w:r w:rsidRPr="00717ADB">
              <w:rPr>
                <w:rStyle w:val="Hipervnculo"/>
                <w:rFonts w:ascii="Times New Roman" w:hAnsi="Times New Roman"/>
                <w:noProof/>
              </w:rPr>
              <w:t>3.3.6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Retorno sobre la inversión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31</w:t>
            </w:r>
            <w:r w:rsidRPr="00717ADB">
              <w:rPr>
                <w:rFonts w:ascii="Times New Roman" w:hAnsi="Times New Roman"/>
                <w:noProof/>
                <w:webHidden/>
              </w:rPr>
              <w:fldChar w:fldCharType="end"/>
            </w:r>
          </w:hyperlink>
        </w:p>
        <w:p w14:paraId="01810A63" w14:textId="09C29F29"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11" w:history="1">
            <w:r w:rsidRPr="00717ADB">
              <w:rPr>
                <w:rStyle w:val="Hipervnculo"/>
                <w:rFonts w:ascii="Times New Roman" w:hAnsi="Times New Roman"/>
                <w:noProof/>
              </w:rPr>
              <w:t>3.4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legal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32</w:t>
            </w:r>
            <w:r w:rsidRPr="00717ADB">
              <w:rPr>
                <w:rFonts w:ascii="Times New Roman" w:hAnsi="Times New Roman"/>
                <w:noProof/>
                <w:webHidden/>
              </w:rPr>
              <w:fldChar w:fldCharType="end"/>
            </w:r>
          </w:hyperlink>
        </w:p>
        <w:p w14:paraId="4E782F56" w14:textId="3544138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2" w:history="1">
            <w:r w:rsidRPr="00717ADB">
              <w:rPr>
                <w:rStyle w:val="Hipervnculo"/>
                <w:rFonts w:ascii="Times New Roman" w:hAnsi="Times New Roman"/>
                <w:noProof/>
              </w:rPr>
              <w:t>3.4.1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Ley Federal de Protección de Datos Personales en Posesión de los Particulares (LFPDPPP)</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32</w:t>
            </w:r>
            <w:r w:rsidRPr="00717ADB">
              <w:rPr>
                <w:rFonts w:ascii="Times New Roman" w:hAnsi="Times New Roman"/>
                <w:noProof/>
                <w:webHidden/>
              </w:rPr>
              <w:fldChar w:fldCharType="end"/>
            </w:r>
          </w:hyperlink>
        </w:p>
        <w:p w14:paraId="73BCD8FF" w14:textId="4C2D4960"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3" w:history="1">
            <w:r w:rsidRPr="00717ADB">
              <w:rPr>
                <w:rStyle w:val="Hipervnculo"/>
                <w:rFonts w:ascii="Times New Roman" w:hAnsi="Times New Roman"/>
                <w:noProof/>
              </w:rPr>
              <w:t>3.4.2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Ley General de los Derechos de Niñas, Niños y Adolescentes — Arts. 76 y 101 Bis 2 (LGDNNA)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32</w:t>
            </w:r>
            <w:r w:rsidRPr="00717ADB">
              <w:rPr>
                <w:rFonts w:ascii="Times New Roman" w:hAnsi="Times New Roman"/>
                <w:noProof/>
                <w:webHidden/>
              </w:rPr>
              <w:fldChar w:fldCharType="end"/>
            </w:r>
          </w:hyperlink>
        </w:p>
        <w:p w14:paraId="2EDDA360" w14:textId="375C592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4" w:history="1">
            <w:r w:rsidRPr="00717ADB">
              <w:rPr>
                <w:rStyle w:val="Hipervnculo"/>
                <w:rFonts w:ascii="Times New Roman" w:hAnsi="Times New Roman"/>
                <w:noProof/>
              </w:rPr>
              <w:t>3.4.3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Privacidad por diseño y minimización de datos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33</w:t>
            </w:r>
            <w:r w:rsidRPr="00717ADB">
              <w:rPr>
                <w:rFonts w:ascii="Times New Roman" w:hAnsi="Times New Roman"/>
                <w:noProof/>
                <w:webHidden/>
              </w:rPr>
              <w:fldChar w:fldCharType="end"/>
            </w:r>
          </w:hyperlink>
        </w:p>
        <w:p w14:paraId="07D173B8" w14:textId="30B76FE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5" w:history="1">
            <w:r w:rsidRPr="00717ADB">
              <w:rPr>
                <w:rStyle w:val="Hipervnculo"/>
                <w:rFonts w:ascii="Times New Roman" w:hAnsi="Times New Roman"/>
                <w:noProof/>
              </w:rPr>
              <w:t>3.4.4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Marco legal aplicable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33</w:t>
            </w:r>
            <w:r w:rsidRPr="00717ADB">
              <w:rPr>
                <w:rFonts w:ascii="Times New Roman" w:hAnsi="Times New Roman"/>
                <w:noProof/>
                <w:webHidden/>
              </w:rPr>
              <w:fldChar w:fldCharType="end"/>
            </w:r>
          </w:hyperlink>
        </w:p>
        <w:p w14:paraId="09510528" w14:textId="7028B6B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6" w:history="1">
            <w:r w:rsidRPr="00717ADB">
              <w:rPr>
                <w:rStyle w:val="Hipervnculo"/>
                <w:rFonts w:ascii="Times New Roman" w:hAnsi="Times New Roman"/>
                <w:noProof/>
              </w:rPr>
              <w:t>3.4.5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Aplicación en 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33</w:t>
            </w:r>
            <w:r w:rsidRPr="00717ADB">
              <w:rPr>
                <w:rFonts w:ascii="Times New Roman" w:hAnsi="Times New Roman"/>
                <w:noProof/>
                <w:webHidden/>
              </w:rPr>
              <w:fldChar w:fldCharType="end"/>
            </w:r>
          </w:hyperlink>
        </w:p>
        <w:p w14:paraId="043F8290" w14:textId="3D840852"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17" w:history="1">
            <w:r w:rsidRPr="00717ADB">
              <w:rPr>
                <w:rStyle w:val="Hipervnculo"/>
                <w:rFonts w:ascii="Times New Roman" w:hAnsi="Times New Roman"/>
                <w:noProof/>
              </w:rPr>
              <w:t>3.5</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Análisis de riesgos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34</w:t>
            </w:r>
            <w:r w:rsidRPr="00717ADB">
              <w:rPr>
                <w:rFonts w:ascii="Times New Roman" w:hAnsi="Times New Roman"/>
                <w:noProof/>
                <w:webHidden/>
              </w:rPr>
              <w:fldChar w:fldCharType="end"/>
            </w:r>
          </w:hyperlink>
        </w:p>
        <w:p w14:paraId="1380762D" w14:textId="6A7E6E8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8" w:history="1">
            <w:r w:rsidRPr="00717ADB">
              <w:rPr>
                <w:rStyle w:val="Hipervnculo"/>
                <w:rFonts w:ascii="Times New Roman" w:hAnsi="Times New Roman"/>
                <w:noProof/>
              </w:rPr>
              <w:t>3.5.1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Riesgos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35</w:t>
            </w:r>
            <w:r w:rsidRPr="00717ADB">
              <w:rPr>
                <w:rFonts w:ascii="Times New Roman" w:hAnsi="Times New Roman"/>
                <w:noProof/>
                <w:webHidden/>
              </w:rPr>
              <w:fldChar w:fldCharType="end"/>
            </w:r>
          </w:hyperlink>
        </w:p>
        <w:p w14:paraId="4242681A" w14:textId="568B1FB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9" w:history="1">
            <w:r w:rsidRPr="00717ADB">
              <w:rPr>
                <w:rStyle w:val="Hipervnculo"/>
                <w:rFonts w:ascii="Times New Roman" w:hAnsi="Times New Roman"/>
                <w:noProof/>
              </w:rPr>
              <w:t>3.5.2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Contingencia y mitigación de riesgos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37</w:t>
            </w:r>
            <w:r w:rsidRPr="00717ADB">
              <w:rPr>
                <w:rFonts w:ascii="Times New Roman" w:hAnsi="Times New Roman"/>
                <w:noProof/>
                <w:webHidden/>
              </w:rPr>
              <w:fldChar w:fldCharType="end"/>
            </w:r>
          </w:hyperlink>
        </w:p>
        <w:p w14:paraId="08A0796D" w14:textId="3FF1A14B"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20" w:history="1">
            <w:r w:rsidRPr="00717ADB">
              <w:rPr>
                <w:rStyle w:val="Hipervnculo"/>
                <w:rFonts w:ascii="Times New Roman" w:hAnsi="Times New Roman"/>
                <w:noProof/>
              </w:rPr>
              <w:t>4</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Análisis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42</w:t>
            </w:r>
            <w:r w:rsidRPr="00717ADB">
              <w:rPr>
                <w:rFonts w:ascii="Times New Roman" w:hAnsi="Times New Roman"/>
                <w:noProof/>
                <w:webHidden/>
              </w:rPr>
              <w:fldChar w:fldCharType="end"/>
            </w:r>
          </w:hyperlink>
        </w:p>
        <w:p w14:paraId="0F5F051F" w14:textId="3E617B12"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1" w:history="1">
            <w:r w:rsidRPr="00717ADB">
              <w:rPr>
                <w:rStyle w:val="Hipervnculo"/>
                <w:rFonts w:ascii="Times New Roman" w:hAnsi="Times New Roman"/>
                <w:noProof/>
              </w:rPr>
              <w:t>4.1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Instrumento de recopilación de información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42</w:t>
            </w:r>
            <w:r w:rsidRPr="00717ADB">
              <w:rPr>
                <w:rFonts w:ascii="Times New Roman" w:hAnsi="Times New Roman"/>
                <w:noProof/>
                <w:webHidden/>
              </w:rPr>
              <w:fldChar w:fldCharType="end"/>
            </w:r>
          </w:hyperlink>
        </w:p>
        <w:p w14:paraId="4B54246B" w14:textId="73104A5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2" w:history="1">
            <w:r w:rsidRPr="00717ADB">
              <w:rPr>
                <w:rStyle w:val="Hipervnculo"/>
                <w:rFonts w:ascii="Times New Roman" w:hAnsi="Times New Roman"/>
                <w:noProof/>
              </w:rPr>
              <w:t>4.1.1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Perfil del usuario y dificultades de lectura/escritura (P1–P4)</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42</w:t>
            </w:r>
            <w:r w:rsidRPr="00717ADB">
              <w:rPr>
                <w:rFonts w:ascii="Times New Roman" w:hAnsi="Times New Roman"/>
                <w:noProof/>
                <w:webHidden/>
              </w:rPr>
              <w:fldChar w:fldCharType="end"/>
            </w:r>
          </w:hyperlink>
        </w:p>
        <w:p w14:paraId="7605F283" w14:textId="0D5989C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3" w:history="1">
            <w:r w:rsidRPr="00717ADB">
              <w:rPr>
                <w:rStyle w:val="Hipervnculo"/>
                <w:rFonts w:ascii="Times New Roman" w:hAnsi="Times New Roman"/>
                <w:noProof/>
              </w:rPr>
              <w:t>4.1.2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Hábitos de lectura en dispositivos (P5–P6)</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43</w:t>
            </w:r>
            <w:r w:rsidRPr="00717ADB">
              <w:rPr>
                <w:rFonts w:ascii="Times New Roman" w:hAnsi="Times New Roman"/>
                <w:noProof/>
                <w:webHidden/>
              </w:rPr>
              <w:fldChar w:fldCharType="end"/>
            </w:r>
          </w:hyperlink>
        </w:p>
        <w:p w14:paraId="5D357D08" w14:textId="7384641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4" w:history="1">
            <w:r w:rsidRPr="00717ADB">
              <w:rPr>
                <w:rStyle w:val="Hipervnculo"/>
                <w:rFonts w:ascii="Times New Roman" w:hAnsi="Times New Roman"/>
                <w:noProof/>
              </w:rPr>
              <w:t>4.1.3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Dificultades al leer y escribir (P7–P10)</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44</w:t>
            </w:r>
            <w:r w:rsidRPr="00717ADB">
              <w:rPr>
                <w:rFonts w:ascii="Times New Roman" w:hAnsi="Times New Roman"/>
                <w:noProof/>
                <w:webHidden/>
              </w:rPr>
              <w:fldChar w:fldCharType="end"/>
            </w:r>
          </w:hyperlink>
        </w:p>
        <w:p w14:paraId="680A760B" w14:textId="4B021E6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5" w:history="1">
            <w:r w:rsidRPr="00717ADB">
              <w:rPr>
                <w:rStyle w:val="Hipervnculo"/>
                <w:rFonts w:ascii="Times New Roman" w:hAnsi="Times New Roman"/>
                <w:noProof/>
              </w:rPr>
              <w:t>4.1.4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Experiencia con herramientas digitales y percepción de accesibilidad visual (P11–P22)</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45</w:t>
            </w:r>
            <w:r w:rsidRPr="00717ADB">
              <w:rPr>
                <w:rFonts w:ascii="Times New Roman" w:hAnsi="Times New Roman"/>
                <w:noProof/>
                <w:webHidden/>
              </w:rPr>
              <w:fldChar w:fldCharType="end"/>
            </w:r>
          </w:hyperlink>
        </w:p>
        <w:p w14:paraId="745F718A" w14:textId="7D5EF00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6" w:history="1">
            <w:r w:rsidRPr="00717ADB">
              <w:rPr>
                <w:rStyle w:val="Hipervnculo"/>
                <w:rFonts w:ascii="Times New Roman" w:hAnsi="Times New Roman"/>
                <w:noProof/>
              </w:rPr>
              <w:t>4.1.5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y disposición de uso (P23–P30)</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48</w:t>
            </w:r>
            <w:r w:rsidRPr="00717ADB">
              <w:rPr>
                <w:rFonts w:ascii="Times New Roman" w:hAnsi="Times New Roman"/>
                <w:noProof/>
                <w:webHidden/>
              </w:rPr>
              <w:fldChar w:fldCharType="end"/>
            </w:r>
          </w:hyperlink>
        </w:p>
        <w:p w14:paraId="0C93AA68" w14:textId="0B2ADC56"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7" w:history="1">
            <w:r w:rsidRPr="00717ADB">
              <w:rPr>
                <w:rStyle w:val="Hipervnculo"/>
                <w:rFonts w:ascii="Times New Roman" w:hAnsi="Times New Roman"/>
                <w:noProof/>
              </w:rPr>
              <w:t>4.2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Requerimientos funcionales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51</w:t>
            </w:r>
            <w:r w:rsidRPr="00717ADB">
              <w:rPr>
                <w:rFonts w:ascii="Times New Roman" w:hAnsi="Times New Roman"/>
                <w:noProof/>
                <w:webHidden/>
              </w:rPr>
              <w:fldChar w:fldCharType="end"/>
            </w:r>
          </w:hyperlink>
        </w:p>
        <w:p w14:paraId="17FD0138" w14:textId="4C044770"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8" w:history="1">
            <w:r w:rsidRPr="00717ADB">
              <w:rPr>
                <w:rStyle w:val="Hipervnculo"/>
                <w:rFonts w:ascii="Times New Roman" w:hAnsi="Times New Roman"/>
                <w:noProof/>
              </w:rPr>
              <w:t>4.3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Requerimientos no funcionales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52</w:t>
            </w:r>
            <w:r w:rsidRPr="00717ADB">
              <w:rPr>
                <w:rFonts w:ascii="Times New Roman" w:hAnsi="Times New Roman"/>
                <w:noProof/>
                <w:webHidden/>
              </w:rPr>
              <w:fldChar w:fldCharType="end"/>
            </w:r>
          </w:hyperlink>
        </w:p>
        <w:p w14:paraId="602485FA" w14:textId="2E04EB34"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9" w:history="1">
            <w:r w:rsidRPr="00717ADB">
              <w:rPr>
                <w:rStyle w:val="Hipervnculo"/>
                <w:rFonts w:ascii="Times New Roman" w:hAnsi="Times New Roman"/>
                <w:noProof/>
              </w:rPr>
              <w:t>4.4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Requerimientos técnicos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54</w:t>
            </w:r>
            <w:r w:rsidRPr="00717ADB">
              <w:rPr>
                <w:rFonts w:ascii="Times New Roman" w:hAnsi="Times New Roman"/>
                <w:noProof/>
                <w:webHidden/>
              </w:rPr>
              <w:fldChar w:fldCharType="end"/>
            </w:r>
          </w:hyperlink>
        </w:p>
        <w:p w14:paraId="7434B058" w14:textId="1A2B10C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0" w:history="1">
            <w:r w:rsidRPr="00717ADB">
              <w:rPr>
                <w:rStyle w:val="Hipervnculo"/>
                <w:rFonts w:ascii="Times New Roman" w:hAnsi="Times New Roman"/>
                <w:noProof/>
              </w:rPr>
              <w:t>4.5</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Reglas de negocio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54</w:t>
            </w:r>
            <w:r w:rsidRPr="00717ADB">
              <w:rPr>
                <w:rFonts w:ascii="Times New Roman" w:hAnsi="Times New Roman"/>
                <w:noProof/>
                <w:webHidden/>
              </w:rPr>
              <w:fldChar w:fldCharType="end"/>
            </w:r>
          </w:hyperlink>
        </w:p>
        <w:p w14:paraId="245E08B8" w14:textId="3CE712C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1" w:history="1">
            <w:r w:rsidRPr="00717ADB">
              <w:rPr>
                <w:rStyle w:val="Hipervnculo"/>
                <w:rFonts w:ascii="Times New Roman" w:hAnsi="Times New Roman"/>
                <w:noProof/>
              </w:rPr>
              <w:t>4.6</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Actores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55</w:t>
            </w:r>
            <w:r w:rsidRPr="00717ADB">
              <w:rPr>
                <w:rFonts w:ascii="Times New Roman" w:hAnsi="Times New Roman"/>
                <w:noProof/>
                <w:webHidden/>
              </w:rPr>
              <w:fldChar w:fldCharType="end"/>
            </w:r>
          </w:hyperlink>
        </w:p>
        <w:p w14:paraId="46815249" w14:textId="502C572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2" w:history="1">
            <w:r w:rsidRPr="00717ADB">
              <w:rPr>
                <w:rStyle w:val="Hipervnculo"/>
                <w:rFonts w:ascii="Times New Roman" w:hAnsi="Times New Roman"/>
                <w:noProof/>
              </w:rPr>
              <w:t>4.6.1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Actor 1</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55</w:t>
            </w:r>
            <w:r w:rsidRPr="00717ADB">
              <w:rPr>
                <w:rFonts w:ascii="Times New Roman" w:hAnsi="Times New Roman"/>
                <w:noProof/>
                <w:webHidden/>
              </w:rPr>
              <w:fldChar w:fldCharType="end"/>
            </w:r>
          </w:hyperlink>
        </w:p>
        <w:p w14:paraId="6A3E9362" w14:textId="7861FE52"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3" w:history="1">
            <w:r w:rsidRPr="00717ADB">
              <w:rPr>
                <w:rStyle w:val="Hipervnculo"/>
                <w:rFonts w:ascii="Times New Roman" w:hAnsi="Times New Roman"/>
                <w:noProof/>
              </w:rPr>
              <w:t>4.6.2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Actor 2</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56</w:t>
            </w:r>
            <w:r w:rsidRPr="00717ADB">
              <w:rPr>
                <w:rFonts w:ascii="Times New Roman" w:hAnsi="Times New Roman"/>
                <w:noProof/>
                <w:webHidden/>
              </w:rPr>
              <w:fldChar w:fldCharType="end"/>
            </w:r>
          </w:hyperlink>
        </w:p>
        <w:p w14:paraId="7DA900C6" w14:textId="13E85270"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4" w:history="1">
            <w:r w:rsidRPr="00717ADB">
              <w:rPr>
                <w:rStyle w:val="Hipervnculo"/>
                <w:rFonts w:ascii="Times New Roman" w:hAnsi="Times New Roman"/>
                <w:noProof/>
              </w:rPr>
              <w:t>4.7</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Diagramas de casos de uso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57</w:t>
            </w:r>
            <w:r w:rsidRPr="00717ADB">
              <w:rPr>
                <w:rFonts w:ascii="Times New Roman" w:hAnsi="Times New Roman"/>
                <w:noProof/>
                <w:webHidden/>
              </w:rPr>
              <w:fldChar w:fldCharType="end"/>
            </w:r>
          </w:hyperlink>
        </w:p>
        <w:p w14:paraId="578F9487" w14:textId="29432982"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5" w:history="1">
            <w:r w:rsidRPr="00717ADB">
              <w:rPr>
                <w:rStyle w:val="Hipervnculo"/>
                <w:rFonts w:ascii="Times New Roman" w:hAnsi="Times New Roman"/>
                <w:noProof/>
              </w:rPr>
              <w:t>4.8</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Especificaciones de los casos de uso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60</w:t>
            </w:r>
            <w:r w:rsidRPr="00717ADB">
              <w:rPr>
                <w:rFonts w:ascii="Times New Roman" w:hAnsi="Times New Roman"/>
                <w:noProof/>
                <w:webHidden/>
              </w:rPr>
              <w:fldChar w:fldCharType="end"/>
            </w:r>
          </w:hyperlink>
        </w:p>
        <w:p w14:paraId="3A41EEC3" w14:textId="534FDCA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6" w:history="1">
            <w:r w:rsidRPr="00717ADB">
              <w:rPr>
                <w:rStyle w:val="Hipervnculo"/>
                <w:rFonts w:ascii="Times New Roman" w:hAnsi="Times New Roman"/>
                <w:noProof/>
              </w:rPr>
              <w:t>4.8.1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Casos de uso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60</w:t>
            </w:r>
            <w:r w:rsidRPr="00717ADB">
              <w:rPr>
                <w:rFonts w:ascii="Times New Roman" w:hAnsi="Times New Roman"/>
                <w:noProof/>
                <w:webHidden/>
              </w:rPr>
              <w:fldChar w:fldCharType="end"/>
            </w:r>
          </w:hyperlink>
        </w:p>
        <w:p w14:paraId="0E718203" w14:textId="1817A1D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7" w:history="1">
            <w:r w:rsidRPr="00717ADB">
              <w:rPr>
                <w:rStyle w:val="Hipervnculo"/>
                <w:rFonts w:ascii="Times New Roman" w:hAnsi="Times New Roman"/>
                <w:noProof/>
              </w:rPr>
              <w:t>4.8.2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Casos de uso de los juegos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77</w:t>
            </w:r>
            <w:r w:rsidRPr="00717ADB">
              <w:rPr>
                <w:rFonts w:ascii="Times New Roman" w:hAnsi="Times New Roman"/>
                <w:noProof/>
                <w:webHidden/>
              </w:rPr>
              <w:fldChar w:fldCharType="end"/>
            </w:r>
          </w:hyperlink>
        </w:p>
        <w:p w14:paraId="33957865" w14:textId="41A4530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8" w:history="1">
            <w:r w:rsidRPr="00717ADB">
              <w:rPr>
                <w:rStyle w:val="Hipervnculo"/>
                <w:rFonts w:ascii="Times New Roman" w:hAnsi="Times New Roman"/>
                <w:noProof/>
              </w:rPr>
              <w:t>4.8.3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Reglas técnicas y fórmulas de los ejercicios gamificados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83</w:t>
            </w:r>
            <w:r w:rsidRPr="00717ADB">
              <w:rPr>
                <w:rFonts w:ascii="Times New Roman" w:hAnsi="Times New Roman"/>
                <w:noProof/>
                <w:webHidden/>
              </w:rPr>
              <w:fldChar w:fldCharType="end"/>
            </w:r>
          </w:hyperlink>
        </w:p>
        <w:p w14:paraId="0838833A" w14:textId="271C506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9" w:history="1">
            <w:r w:rsidRPr="00717ADB">
              <w:rPr>
                <w:rStyle w:val="Hipervnculo"/>
                <w:rFonts w:ascii="Times New Roman" w:hAnsi="Times New Roman"/>
                <w:noProof/>
              </w:rPr>
              <w:t>4.8.4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Sistemas de niveles del usuario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84</w:t>
            </w:r>
            <w:r w:rsidRPr="00717ADB">
              <w:rPr>
                <w:rFonts w:ascii="Times New Roman" w:hAnsi="Times New Roman"/>
                <w:noProof/>
                <w:webHidden/>
              </w:rPr>
              <w:fldChar w:fldCharType="end"/>
            </w:r>
          </w:hyperlink>
        </w:p>
        <w:p w14:paraId="7B0EF4F3" w14:textId="035BB3E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0" w:history="1">
            <w:r w:rsidRPr="00717ADB">
              <w:rPr>
                <w:rStyle w:val="Hipervnculo"/>
                <w:rFonts w:ascii="Times New Roman" w:hAnsi="Times New Roman"/>
                <w:noProof/>
              </w:rPr>
              <w:t>4.8.5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Alcance de los ejercicios gamificados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85</w:t>
            </w:r>
            <w:r w:rsidRPr="00717ADB">
              <w:rPr>
                <w:rFonts w:ascii="Times New Roman" w:hAnsi="Times New Roman"/>
                <w:noProof/>
                <w:webHidden/>
              </w:rPr>
              <w:fldChar w:fldCharType="end"/>
            </w:r>
          </w:hyperlink>
        </w:p>
        <w:p w14:paraId="07D806EA" w14:textId="76E0386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1" w:history="1">
            <w:r w:rsidRPr="00717ADB">
              <w:rPr>
                <w:rStyle w:val="Hipervnculo"/>
                <w:rFonts w:ascii="Times New Roman" w:hAnsi="Times New Roman"/>
                <w:noProof/>
              </w:rPr>
              <w:t>4.8.6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Banco de contenido de los ejercicios gamificados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86</w:t>
            </w:r>
            <w:r w:rsidRPr="00717ADB">
              <w:rPr>
                <w:rFonts w:ascii="Times New Roman" w:hAnsi="Times New Roman"/>
                <w:noProof/>
                <w:webHidden/>
              </w:rPr>
              <w:fldChar w:fldCharType="end"/>
            </w:r>
          </w:hyperlink>
        </w:p>
        <w:p w14:paraId="058E0392" w14:textId="486A39DA"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42" w:history="1">
            <w:r w:rsidRPr="00717ADB">
              <w:rPr>
                <w:rStyle w:val="Hipervnculo"/>
                <w:rFonts w:ascii="Times New Roman" w:hAnsi="Times New Roman"/>
                <w:noProof/>
              </w:rPr>
              <w:t>5</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Diseño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88</w:t>
            </w:r>
            <w:r w:rsidRPr="00717ADB">
              <w:rPr>
                <w:rFonts w:ascii="Times New Roman" w:hAnsi="Times New Roman"/>
                <w:noProof/>
                <w:webHidden/>
              </w:rPr>
              <w:fldChar w:fldCharType="end"/>
            </w:r>
          </w:hyperlink>
        </w:p>
        <w:p w14:paraId="342BB33C" w14:textId="0C440C4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43" w:history="1">
            <w:r w:rsidRPr="00717ADB">
              <w:rPr>
                <w:rStyle w:val="Hipervnculo"/>
                <w:rFonts w:ascii="Times New Roman" w:hAnsi="Times New Roman"/>
                <w:noProof/>
              </w:rPr>
              <w:t>5.1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Diagrama de arquitectura de la aplicación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88</w:t>
            </w:r>
            <w:r w:rsidRPr="00717ADB">
              <w:rPr>
                <w:rFonts w:ascii="Times New Roman" w:hAnsi="Times New Roman"/>
                <w:noProof/>
                <w:webHidden/>
              </w:rPr>
              <w:fldChar w:fldCharType="end"/>
            </w:r>
          </w:hyperlink>
        </w:p>
        <w:p w14:paraId="0B87CB4F" w14:textId="2586CFE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4" w:history="1">
            <w:r w:rsidRPr="00717ADB">
              <w:rPr>
                <w:rStyle w:val="Hipervnculo"/>
                <w:rFonts w:ascii="Times New Roman" w:hAnsi="Times New Roman"/>
                <w:noProof/>
              </w:rPr>
              <w:t>5.1.1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 de contexto.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89</w:t>
            </w:r>
            <w:r w:rsidRPr="00717ADB">
              <w:rPr>
                <w:rFonts w:ascii="Times New Roman" w:hAnsi="Times New Roman"/>
                <w:noProof/>
                <w:webHidden/>
              </w:rPr>
              <w:fldChar w:fldCharType="end"/>
            </w:r>
          </w:hyperlink>
        </w:p>
        <w:p w14:paraId="738F4640" w14:textId="2288024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5" w:history="1">
            <w:r w:rsidRPr="00717ADB">
              <w:rPr>
                <w:rStyle w:val="Hipervnculo"/>
                <w:rFonts w:ascii="Times New Roman" w:hAnsi="Times New Roman"/>
                <w:noProof/>
              </w:rPr>
              <w:t>5.1.2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 de contenedores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90</w:t>
            </w:r>
            <w:r w:rsidRPr="00717ADB">
              <w:rPr>
                <w:rFonts w:ascii="Times New Roman" w:hAnsi="Times New Roman"/>
                <w:noProof/>
                <w:webHidden/>
              </w:rPr>
              <w:fldChar w:fldCharType="end"/>
            </w:r>
          </w:hyperlink>
        </w:p>
        <w:p w14:paraId="5A86FA10" w14:textId="6505DA3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6" w:history="1">
            <w:r w:rsidRPr="00717ADB">
              <w:rPr>
                <w:rStyle w:val="Hipervnculo"/>
                <w:rFonts w:ascii="Times New Roman" w:hAnsi="Times New Roman"/>
                <w:noProof/>
              </w:rPr>
              <w:t>5.1.3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 de componentes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91</w:t>
            </w:r>
            <w:r w:rsidRPr="00717ADB">
              <w:rPr>
                <w:rFonts w:ascii="Times New Roman" w:hAnsi="Times New Roman"/>
                <w:noProof/>
                <w:webHidden/>
              </w:rPr>
              <w:fldChar w:fldCharType="end"/>
            </w:r>
          </w:hyperlink>
        </w:p>
        <w:p w14:paraId="0734188C" w14:textId="6AE70C6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47" w:history="1">
            <w:r w:rsidRPr="00717ADB">
              <w:rPr>
                <w:rStyle w:val="Hipervnculo"/>
                <w:rFonts w:ascii="Times New Roman" w:hAnsi="Times New Roman"/>
                <w:noProof/>
              </w:rPr>
              <w:t>5.2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Diagramas UML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93</w:t>
            </w:r>
            <w:r w:rsidRPr="00717ADB">
              <w:rPr>
                <w:rFonts w:ascii="Times New Roman" w:hAnsi="Times New Roman"/>
                <w:noProof/>
                <w:webHidden/>
              </w:rPr>
              <w:fldChar w:fldCharType="end"/>
            </w:r>
          </w:hyperlink>
        </w:p>
        <w:p w14:paraId="749E7970" w14:textId="187B8BBB"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8" w:history="1">
            <w:r w:rsidRPr="00717ADB">
              <w:rPr>
                <w:rStyle w:val="Hipervnculo"/>
                <w:rFonts w:ascii="Times New Roman" w:hAnsi="Times New Roman"/>
                <w:noProof/>
              </w:rPr>
              <w:t>5.2.1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Diagramas secuenciales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93</w:t>
            </w:r>
            <w:r w:rsidRPr="00717ADB">
              <w:rPr>
                <w:rFonts w:ascii="Times New Roman" w:hAnsi="Times New Roman"/>
                <w:noProof/>
                <w:webHidden/>
              </w:rPr>
              <w:fldChar w:fldCharType="end"/>
            </w:r>
          </w:hyperlink>
        </w:p>
        <w:p w14:paraId="7EA5C1EF" w14:textId="2B7ADD9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9" w:history="1">
            <w:r w:rsidRPr="00717ADB">
              <w:rPr>
                <w:rStyle w:val="Hipervnculo"/>
                <w:rFonts w:ascii="Times New Roman" w:hAnsi="Times New Roman"/>
                <w:noProof/>
              </w:rPr>
              <w:t>5.2.2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Diagramas de clases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94</w:t>
            </w:r>
            <w:r w:rsidRPr="00717ADB">
              <w:rPr>
                <w:rFonts w:ascii="Times New Roman" w:hAnsi="Times New Roman"/>
                <w:noProof/>
                <w:webHidden/>
              </w:rPr>
              <w:fldChar w:fldCharType="end"/>
            </w:r>
          </w:hyperlink>
        </w:p>
        <w:p w14:paraId="380DDE98" w14:textId="7FDCCCB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50" w:history="1">
            <w:r w:rsidRPr="00717ADB">
              <w:rPr>
                <w:rStyle w:val="Hipervnculo"/>
                <w:rFonts w:ascii="Times New Roman" w:hAnsi="Times New Roman"/>
                <w:noProof/>
              </w:rPr>
              <w:t>5.2.3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Diagramas de actividades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94</w:t>
            </w:r>
            <w:r w:rsidRPr="00717ADB">
              <w:rPr>
                <w:rFonts w:ascii="Times New Roman" w:hAnsi="Times New Roman"/>
                <w:noProof/>
                <w:webHidden/>
              </w:rPr>
              <w:fldChar w:fldCharType="end"/>
            </w:r>
          </w:hyperlink>
        </w:p>
        <w:p w14:paraId="07212EEF" w14:textId="08D2924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1" w:history="1">
            <w:r w:rsidRPr="00717ADB">
              <w:rPr>
                <w:rStyle w:val="Hipervnculo"/>
                <w:rFonts w:ascii="Times New Roman" w:hAnsi="Times New Roman"/>
                <w:noProof/>
              </w:rPr>
              <w:t>5.3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Modelo de datos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95</w:t>
            </w:r>
            <w:r w:rsidRPr="00717ADB">
              <w:rPr>
                <w:rFonts w:ascii="Times New Roman" w:hAnsi="Times New Roman"/>
                <w:noProof/>
                <w:webHidden/>
              </w:rPr>
              <w:fldChar w:fldCharType="end"/>
            </w:r>
          </w:hyperlink>
        </w:p>
        <w:p w14:paraId="1F1245C4" w14:textId="2D911BE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2" w:history="1">
            <w:r w:rsidRPr="00717ADB">
              <w:rPr>
                <w:rStyle w:val="Hipervnculo"/>
                <w:rFonts w:ascii="Times New Roman" w:hAnsi="Times New Roman"/>
                <w:noProof/>
              </w:rPr>
              <w:t>5.4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Mock Ups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95</w:t>
            </w:r>
            <w:r w:rsidRPr="00717ADB">
              <w:rPr>
                <w:rFonts w:ascii="Times New Roman" w:hAnsi="Times New Roman"/>
                <w:noProof/>
                <w:webHidden/>
              </w:rPr>
              <w:fldChar w:fldCharType="end"/>
            </w:r>
          </w:hyperlink>
        </w:p>
        <w:p w14:paraId="1B0B39DC" w14:textId="7B3E4E88"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53" w:history="1">
            <w:r w:rsidRPr="00717ADB">
              <w:rPr>
                <w:rStyle w:val="Hipervnculo"/>
                <w:rFonts w:ascii="Times New Roman" w:hAnsi="Times New Roman"/>
                <w:noProof/>
              </w:rPr>
              <w:t>6</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Desarrollo e implementación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18B7759B" w14:textId="615F3FA7"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4" w:history="1">
            <w:r w:rsidRPr="00717ADB">
              <w:rPr>
                <w:rStyle w:val="Hipervnculo"/>
                <w:rFonts w:ascii="Times New Roman" w:hAnsi="Times New Roman"/>
                <w:noProof/>
              </w:rPr>
              <w:t>6.1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Desarrollo del proyecto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51277620" w14:textId="625C0B1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55" w:history="1">
            <w:r w:rsidRPr="00717ADB">
              <w:rPr>
                <w:rStyle w:val="Hipervnculo"/>
                <w:rFonts w:ascii="Times New Roman" w:hAnsi="Times New Roman"/>
                <w:noProof/>
              </w:rPr>
              <w:t>6.1.1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Módulo de documentos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71EB9A04" w14:textId="716F262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56" w:history="1">
            <w:r w:rsidRPr="00717ADB">
              <w:rPr>
                <w:rStyle w:val="Hipervnculo"/>
                <w:rFonts w:ascii="Times New Roman" w:hAnsi="Times New Roman"/>
                <w:noProof/>
              </w:rPr>
              <w:t>6.1.2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Módulo de lectura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768076F9" w14:textId="328236AC"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7" w:history="1">
            <w:r w:rsidRPr="00717ADB">
              <w:rPr>
                <w:rStyle w:val="Hipervnculo"/>
                <w:rFonts w:ascii="Times New Roman" w:hAnsi="Times New Roman"/>
                <w:noProof/>
              </w:rPr>
              <w:t>6.2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Implementación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110</w:t>
            </w:r>
            <w:r w:rsidRPr="00717ADB">
              <w:rPr>
                <w:rFonts w:ascii="Times New Roman" w:hAnsi="Times New Roman"/>
                <w:noProof/>
                <w:webHidden/>
              </w:rPr>
              <w:fldChar w:fldCharType="end"/>
            </w:r>
          </w:hyperlink>
        </w:p>
        <w:p w14:paraId="39612179" w14:textId="45134952"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58" w:history="1">
            <w:r w:rsidRPr="00717ADB">
              <w:rPr>
                <w:rStyle w:val="Hipervnculo"/>
                <w:rFonts w:ascii="Times New Roman" w:hAnsi="Times New Roman"/>
                <w:noProof/>
              </w:rPr>
              <w:t>7</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Pruebas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111</w:t>
            </w:r>
            <w:r w:rsidRPr="00717ADB">
              <w:rPr>
                <w:rFonts w:ascii="Times New Roman" w:hAnsi="Times New Roman"/>
                <w:noProof/>
                <w:webHidden/>
              </w:rPr>
              <w:fldChar w:fldCharType="end"/>
            </w:r>
          </w:hyperlink>
        </w:p>
        <w:p w14:paraId="5E4DF1E7" w14:textId="1D6B26B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9" w:history="1">
            <w:r w:rsidRPr="00717ADB">
              <w:rPr>
                <w:rStyle w:val="Hipervnculo"/>
                <w:rFonts w:ascii="Times New Roman" w:hAnsi="Times New Roman"/>
                <w:noProof/>
              </w:rPr>
              <w:t>7.1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Construcción y ejecución de pruebas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111</w:t>
            </w:r>
            <w:r w:rsidRPr="00717ADB">
              <w:rPr>
                <w:rFonts w:ascii="Times New Roman" w:hAnsi="Times New Roman"/>
                <w:noProof/>
                <w:webHidden/>
              </w:rPr>
              <w:fldChar w:fldCharType="end"/>
            </w:r>
          </w:hyperlink>
        </w:p>
        <w:p w14:paraId="6F4607AD" w14:textId="7266EB1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60" w:history="1">
            <w:r w:rsidRPr="00717ADB">
              <w:rPr>
                <w:rStyle w:val="Hipervnculo"/>
                <w:rFonts w:ascii="Times New Roman" w:hAnsi="Times New Roman"/>
                <w:noProof/>
              </w:rPr>
              <w:t>7.2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Casos y escenarios de prueba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111</w:t>
            </w:r>
            <w:r w:rsidRPr="00717ADB">
              <w:rPr>
                <w:rFonts w:ascii="Times New Roman" w:hAnsi="Times New Roman"/>
                <w:noProof/>
                <w:webHidden/>
              </w:rPr>
              <w:fldChar w:fldCharType="end"/>
            </w:r>
          </w:hyperlink>
        </w:p>
        <w:p w14:paraId="6CA1731A" w14:textId="6AACF447"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61" w:history="1">
            <w:r w:rsidRPr="00717ADB">
              <w:rPr>
                <w:rStyle w:val="Hipervnculo"/>
                <w:rFonts w:ascii="Times New Roman" w:hAnsi="Times New Roman"/>
                <w:noProof/>
              </w:rPr>
              <w:t>7.3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Ejecución de casos y escenarios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112</w:t>
            </w:r>
            <w:r w:rsidRPr="00717ADB">
              <w:rPr>
                <w:rFonts w:ascii="Times New Roman" w:hAnsi="Times New Roman"/>
                <w:noProof/>
                <w:webHidden/>
              </w:rPr>
              <w:fldChar w:fldCharType="end"/>
            </w:r>
          </w:hyperlink>
        </w:p>
        <w:p w14:paraId="08C9A502" w14:textId="71D6DFB9"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62" w:history="1">
            <w:r w:rsidRPr="00717ADB">
              <w:rPr>
                <w:rStyle w:val="Hipervnculo"/>
                <w:rFonts w:ascii="Times New Roman" w:hAnsi="Times New Roman"/>
                <w:noProof/>
              </w:rPr>
              <w:t>8</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Trabajo a futuro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116</w:t>
            </w:r>
            <w:r w:rsidRPr="00717ADB">
              <w:rPr>
                <w:rFonts w:ascii="Times New Roman" w:hAnsi="Times New Roman"/>
                <w:noProof/>
                <w:webHidden/>
              </w:rPr>
              <w:fldChar w:fldCharType="end"/>
            </w:r>
          </w:hyperlink>
        </w:p>
        <w:p w14:paraId="3ACBFB3E" w14:textId="65B0C830"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63" w:history="1">
            <w:r w:rsidRPr="00717ADB">
              <w:rPr>
                <w:rStyle w:val="Hipervnculo"/>
                <w:rFonts w:ascii="Times New Roman" w:hAnsi="Times New Roman"/>
                <w:noProof/>
              </w:rPr>
              <w:t>9</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Referencias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117</w:t>
            </w:r>
            <w:r w:rsidRPr="00717ADB">
              <w:rPr>
                <w:rFonts w:ascii="Times New Roman" w:hAnsi="Times New Roman"/>
                <w:noProof/>
                <w:webHidden/>
              </w:rPr>
              <w:fldChar w:fldCharType="end"/>
            </w:r>
          </w:hyperlink>
        </w:p>
        <w:p w14:paraId="65F2923A" w14:textId="3E72583C" w:rsidR="00DA770B" w:rsidRPr="002A6BF9" w:rsidRDefault="00810DAF" w:rsidP="006042ED">
          <w:r w:rsidRPr="00717ADB">
            <w:rPr>
              <w:caps/>
              <w:sz w:val="20"/>
              <w:szCs w:val="20"/>
            </w:rPr>
            <w:fldChar w:fldCharType="end"/>
          </w:r>
        </w:p>
      </w:sdtContent>
    </w:sdt>
    <w:p w14:paraId="18223739" w14:textId="716E3E77" w:rsidR="0048507F" w:rsidRPr="002A6BF9" w:rsidRDefault="00DA770B" w:rsidP="006042ED">
      <w:pPr>
        <w:rPr>
          <w:color w:val="000000" w:themeColor="text1"/>
        </w:rPr>
      </w:pPr>
      <w:r w:rsidRPr="002A6BF9">
        <w:br w:type="page"/>
      </w:r>
      <w:r w:rsidR="0048507F" w:rsidRPr="002A6BF9">
        <w:rPr>
          <w:color w:val="000000" w:themeColor="text1"/>
        </w:rPr>
        <w:lastRenderedPageBreak/>
        <w:t>ÍNDICE DE TABLAS</w:t>
      </w:r>
    </w:p>
    <w:p w14:paraId="06487450" w14:textId="1EFC576E" w:rsidR="003761F6" w:rsidRDefault="0048507F">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"Tabla" </w:instrText>
      </w:r>
      <w:r w:rsidRPr="002A6BF9">
        <w:fldChar w:fldCharType="separate"/>
      </w:r>
      <w:hyperlink w:anchor="_Toc240585664" w:history="1">
        <w:r w:rsidR="003761F6" w:rsidRPr="00BC794D">
          <w:rPr>
            <w:rStyle w:val="Hipervnculo"/>
            <w:noProof/>
          </w:rPr>
          <w:t>Tabla 1. Productos similares.</w:t>
        </w:r>
        <w:r w:rsidR="003761F6">
          <w:rPr>
            <w:noProof/>
            <w:webHidden/>
          </w:rPr>
          <w:tab/>
        </w:r>
        <w:r w:rsidR="003761F6">
          <w:rPr>
            <w:noProof/>
            <w:webHidden/>
          </w:rPr>
          <w:fldChar w:fldCharType="begin"/>
        </w:r>
        <w:r w:rsidR="003761F6">
          <w:rPr>
            <w:noProof/>
            <w:webHidden/>
          </w:rPr>
          <w:instrText xml:space="preserve"> PAGEREF _Toc240585664 \h </w:instrText>
        </w:r>
        <w:r w:rsidR="003761F6">
          <w:rPr>
            <w:noProof/>
            <w:webHidden/>
          </w:rPr>
        </w:r>
        <w:r w:rsidR="003761F6">
          <w:rPr>
            <w:noProof/>
            <w:webHidden/>
          </w:rPr>
          <w:fldChar w:fldCharType="separate"/>
        </w:r>
        <w:r w:rsidR="003761F6">
          <w:rPr>
            <w:noProof/>
            <w:webHidden/>
          </w:rPr>
          <w:t>9</w:t>
        </w:r>
        <w:r w:rsidR="003761F6">
          <w:rPr>
            <w:noProof/>
            <w:webHidden/>
          </w:rPr>
          <w:fldChar w:fldCharType="end"/>
        </w:r>
      </w:hyperlink>
    </w:p>
    <w:p w14:paraId="24A2C7A7" w14:textId="57400BF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5" w:history="1">
        <w:r w:rsidRPr="00BC794D">
          <w:rPr>
            <w:rStyle w:val="Hipervnculo"/>
            <w:noProof/>
          </w:rPr>
          <w:t>Tabla 2. Factibilidad técnica (Frontend)</w:t>
        </w:r>
        <w:r>
          <w:rPr>
            <w:noProof/>
            <w:webHidden/>
          </w:rPr>
          <w:tab/>
        </w:r>
        <w:r>
          <w:rPr>
            <w:noProof/>
            <w:webHidden/>
          </w:rPr>
          <w:fldChar w:fldCharType="begin"/>
        </w:r>
        <w:r>
          <w:rPr>
            <w:noProof/>
            <w:webHidden/>
          </w:rPr>
          <w:instrText xml:space="preserve"> PAGEREF _Toc240585665 \h </w:instrText>
        </w:r>
        <w:r>
          <w:rPr>
            <w:noProof/>
            <w:webHidden/>
          </w:rPr>
        </w:r>
        <w:r>
          <w:rPr>
            <w:noProof/>
            <w:webHidden/>
          </w:rPr>
          <w:fldChar w:fldCharType="separate"/>
        </w:r>
        <w:r>
          <w:rPr>
            <w:noProof/>
            <w:webHidden/>
          </w:rPr>
          <w:t>18</w:t>
        </w:r>
        <w:r>
          <w:rPr>
            <w:noProof/>
            <w:webHidden/>
          </w:rPr>
          <w:fldChar w:fldCharType="end"/>
        </w:r>
      </w:hyperlink>
    </w:p>
    <w:p w14:paraId="13D21A0D" w14:textId="089FDBA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6" w:history="1">
        <w:r w:rsidRPr="00BC794D">
          <w:rPr>
            <w:rStyle w:val="Hipervnculo"/>
            <w:noProof/>
          </w:rPr>
          <w:t>Tabla 3. Factibilidad técnica (Backend)</w:t>
        </w:r>
        <w:r>
          <w:rPr>
            <w:noProof/>
            <w:webHidden/>
          </w:rPr>
          <w:tab/>
        </w:r>
        <w:r>
          <w:rPr>
            <w:noProof/>
            <w:webHidden/>
          </w:rPr>
          <w:fldChar w:fldCharType="begin"/>
        </w:r>
        <w:r>
          <w:rPr>
            <w:noProof/>
            <w:webHidden/>
          </w:rPr>
          <w:instrText xml:space="preserve"> PAGEREF _Toc240585666 \h </w:instrText>
        </w:r>
        <w:r>
          <w:rPr>
            <w:noProof/>
            <w:webHidden/>
          </w:rPr>
        </w:r>
        <w:r>
          <w:rPr>
            <w:noProof/>
            <w:webHidden/>
          </w:rPr>
          <w:fldChar w:fldCharType="separate"/>
        </w:r>
        <w:r>
          <w:rPr>
            <w:noProof/>
            <w:webHidden/>
          </w:rPr>
          <w:t>19</w:t>
        </w:r>
        <w:r>
          <w:rPr>
            <w:noProof/>
            <w:webHidden/>
          </w:rPr>
          <w:fldChar w:fldCharType="end"/>
        </w:r>
      </w:hyperlink>
    </w:p>
    <w:p w14:paraId="7E3E2A07" w14:textId="1A115DB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7" w:history="1">
        <w:r w:rsidRPr="00BC794D">
          <w:rPr>
            <w:rStyle w:val="Hipervnculo"/>
            <w:noProof/>
          </w:rPr>
          <w:t>Tabla 4. Factibilidad técnica (Servicios Adicionales)</w:t>
        </w:r>
        <w:r>
          <w:rPr>
            <w:noProof/>
            <w:webHidden/>
          </w:rPr>
          <w:tab/>
        </w:r>
        <w:r>
          <w:rPr>
            <w:noProof/>
            <w:webHidden/>
          </w:rPr>
          <w:fldChar w:fldCharType="begin"/>
        </w:r>
        <w:r>
          <w:rPr>
            <w:noProof/>
            <w:webHidden/>
          </w:rPr>
          <w:instrText xml:space="preserve"> PAGEREF _Toc240585667 \h </w:instrText>
        </w:r>
        <w:r>
          <w:rPr>
            <w:noProof/>
            <w:webHidden/>
          </w:rPr>
        </w:r>
        <w:r>
          <w:rPr>
            <w:noProof/>
            <w:webHidden/>
          </w:rPr>
          <w:fldChar w:fldCharType="separate"/>
        </w:r>
        <w:r>
          <w:rPr>
            <w:noProof/>
            <w:webHidden/>
          </w:rPr>
          <w:t>20</w:t>
        </w:r>
        <w:r>
          <w:rPr>
            <w:noProof/>
            <w:webHidden/>
          </w:rPr>
          <w:fldChar w:fldCharType="end"/>
        </w:r>
      </w:hyperlink>
    </w:p>
    <w:p w14:paraId="31DF4F6C" w14:textId="0AF9F9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8" w:history="1">
        <w:r w:rsidRPr="00BC794D">
          <w:rPr>
            <w:rStyle w:val="Hipervnculo"/>
            <w:noProof/>
          </w:rPr>
          <w:t>Tabla 5. Factibilidad técnica (Recursos disponibles)</w:t>
        </w:r>
        <w:r>
          <w:rPr>
            <w:noProof/>
            <w:webHidden/>
          </w:rPr>
          <w:tab/>
        </w:r>
        <w:r>
          <w:rPr>
            <w:noProof/>
            <w:webHidden/>
          </w:rPr>
          <w:fldChar w:fldCharType="begin"/>
        </w:r>
        <w:r>
          <w:rPr>
            <w:noProof/>
            <w:webHidden/>
          </w:rPr>
          <w:instrText xml:space="preserve"> PAGEREF _Toc240585668 \h </w:instrText>
        </w:r>
        <w:r>
          <w:rPr>
            <w:noProof/>
            <w:webHidden/>
          </w:rPr>
        </w:r>
        <w:r>
          <w:rPr>
            <w:noProof/>
            <w:webHidden/>
          </w:rPr>
          <w:fldChar w:fldCharType="separate"/>
        </w:r>
        <w:r>
          <w:rPr>
            <w:noProof/>
            <w:webHidden/>
          </w:rPr>
          <w:t>21</w:t>
        </w:r>
        <w:r>
          <w:rPr>
            <w:noProof/>
            <w:webHidden/>
          </w:rPr>
          <w:fldChar w:fldCharType="end"/>
        </w:r>
      </w:hyperlink>
    </w:p>
    <w:p w14:paraId="5EF6A5E5" w14:textId="148A672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9" w:history="1">
        <w:r w:rsidRPr="00BC794D">
          <w:rPr>
            <w:rStyle w:val="Hipervnculo"/>
            <w:noProof/>
          </w:rPr>
          <w:t>Tabla 6. Factibilidad operativa (recursos humanos)</w:t>
        </w:r>
        <w:r>
          <w:rPr>
            <w:noProof/>
            <w:webHidden/>
          </w:rPr>
          <w:tab/>
        </w:r>
        <w:r>
          <w:rPr>
            <w:noProof/>
            <w:webHidden/>
          </w:rPr>
          <w:fldChar w:fldCharType="begin"/>
        </w:r>
        <w:r>
          <w:rPr>
            <w:noProof/>
            <w:webHidden/>
          </w:rPr>
          <w:instrText xml:space="preserve"> PAGEREF _Toc240585669 \h </w:instrText>
        </w:r>
        <w:r>
          <w:rPr>
            <w:noProof/>
            <w:webHidden/>
          </w:rPr>
        </w:r>
        <w:r>
          <w:rPr>
            <w:noProof/>
            <w:webHidden/>
          </w:rPr>
          <w:fldChar w:fldCharType="separate"/>
        </w:r>
        <w:r>
          <w:rPr>
            <w:noProof/>
            <w:webHidden/>
          </w:rPr>
          <w:t>22</w:t>
        </w:r>
        <w:r>
          <w:rPr>
            <w:noProof/>
            <w:webHidden/>
          </w:rPr>
          <w:fldChar w:fldCharType="end"/>
        </w:r>
      </w:hyperlink>
    </w:p>
    <w:p w14:paraId="37471CDB" w14:textId="7443B23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0" w:history="1">
        <w:r w:rsidRPr="00BC794D">
          <w:rPr>
            <w:rStyle w:val="Hipervnculo"/>
            <w:noProof/>
          </w:rPr>
          <w:t>Tabla 7. Factibilidad operativa (Plan de trabajo)</w:t>
        </w:r>
        <w:r>
          <w:rPr>
            <w:noProof/>
            <w:webHidden/>
          </w:rPr>
          <w:tab/>
        </w:r>
        <w:r>
          <w:rPr>
            <w:noProof/>
            <w:webHidden/>
          </w:rPr>
          <w:fldChar w:fldCharType="begin"/>
        </w:r>
        <w:r>
          <w:rPr>
            <w:noProof/>
            <w:webHidden/>
          </w:rPr>
          <w:instrText xml:space="preserve"> PAGEREF _Toc240585670 \h </w:instrText>
        </w:r>
        <w:r>
          <w:rPr>
            <w:noProof/>
            <w:webHidden/>
          </w:rPr>
        </w:r>
        <w:r>
          <w:rPr>
            <w:noProof/>
            <w:webHidden/>
          </w:rPr>
          <w:fldChar w:fldCharType="separate"/>
        </w:r>
        <w:r>
          <w:rPr>
            <w:noProof/>
            <w:webHidden/>
          </w:rPr>
          <w:t>23</w:t>
        </w:r>
        <w:r>
          <w:rPr>
            <w:noProof/>
            <w:webHidden/>
          </w:rPr>
          <w:fldChar w:fldCharType="end"/>
        </w:r>
      </w:hyperlink>
    </w:p>
    <w:p w14:paraId="3E2ACF28" w14:textId="09E35D2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1" w:history="1">
        <w:r w:rsidRPr="00BC794D">
          <w:rPr>
            <w:rStyle w:val="Hipervnculo"/>
            <w:noProof/>
          </w:rPr>
          <w:t>Tabla 8. Factibilidad operativa (Capacidad de ejecución)</w:t>
        </w:r>
        <w:r>
          <w:rPr>
            <w:noProof/>
            <w:webHidden/>
          </w:rPr>
          <w:tab/>
        </w:r>
        <w:r>
          <w:rPr>
            <w:noProof/>
            <w:webHidden/>
          </w:rPr>
          <w:fldChar w:fldCharType="begin"/>
        </w:r>
        <w:r>
          <w:rPr>
            <w:noProof/>
            <w:webHidden/>
          </w:rPr>
          <w:instrText xml:space="preserve"> PAGEREF _Toc240585671 \h </w:instrText>
        </w:r>
        <w:r>
          <w:rPr>
            <w:noProof/>
            <w:webHidden/>
          </w:rPr>
        </w:r>
        <w:r>
          <w:rPr>
            <w:noProof/>
            <w:webHidden/>
          </w:rPr>
          <w:fldChar w:fldCharType="separate"/>
        </w:r>
        <w:r>
          <w:rPr>
            <w:noProof/>
            <w:webHidden/>
          </w:rPr>
          <w:t>23</w:t>
        </w:r>
        <w:r>
          <w:rPr>
            <w:noProof/>
            <w:webHidden/>
          </w:rPr>
          <w:fldChar w:fldCharType="end"/>
        </w:r>
      </w:hyperlink>
    </w:p>
    <w:p w14:paraId="0B5A03F5" w14:textId="439A385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2" w:history="1">
        <w:r w:rsidRPr="00BC794D">
          <w:rPr>
            <w:rStyle w:val="Hipervnculo"/>
            <w:noProof/>
          </w:rPr>
          <w:t>Tabla 9. Factibilidad económica (Costos de desarrollo y Operativos 1).</w:t>
        </w:r>
        <w:r>
          <w:rPr>
            <w:noProof/>
            <w:webHidden/>
          </w:rPr>
          <w:tab/>
        </w:r>
        <w:r>
          <w:rPr>
            <w:noProof/>
            <w:webHidden/>
          </w:rPr>
          <w:fldChar w:fldCharType="begin"/>
        </w:r>
        <w:r>
          <w:rPr>
            <w:noProof/>
            <w:webHidden/>
          </w:rPr>
          <w:instrText xml:space="preserve"> PAGEREF _Toc240585672 \h </w:instrText>
        </w:r>
        <w:r>
          <w:rPr>
            <w:noProof/>
            <w:webHidden/>
          </w:rPr>
        </w:r>
        <w:r>
          <w:rPr>
            <w:noProof/>
            <w:webHidden/>
          </w:rPr>
          <w:fldChar w:fldCharType="separate"/>
        </w:r>
        <w:r>
          <w:rPr>
            <w:noProof/>
            <w:webHidden/>
          </w:rPr>
          <w:t>25</w:t>
        </w:r>
        <w:r>
          <w:rPr>
            <w:noProof/>
            <w:webHidden/>
          </w:rPr>
          <w:fldChar w:fldCharType="end"/>
        </w:r>
      </w:hyperlink>
    </w:p>
    <w:p w14:paraId="175679FD" w14:textId="1E169A0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3" w:history="1">
        <w:r w:rsidRPr="00BC794D">
          <w:rPr>
            <w:rStyle w:val="Hipervnculo"/>
            <w:noProof/>
          </w:rPr>
          <w:t>Tabla 10. Factibilidad económica. (Costo de trabajo humano).</w:t>
        </w:r>
        <w:r>
          <w:rPr>
            <w:noProof/>
            <w:webHidden/>
          </w:rPr>
          <w:tab/>
        </w:r>
        <w:r>
          <w:rPr>
            <w:noProof/>
            <w:webHidden/>
          </w:rPr>
          <w:fldChar w:fldCharType="begin"/>
        </w:r>
        <w:r>
          <w:rPr>
            <w:noProof/>
            <w:webHidden/>
          </w:rPr>
          <w:instrText xml:space="preserve"> PAGEREF _Toc240585673 \h </w:instrText>
        </w:r>
        <w:r>
          <w:rPr>
            <w:noProof/>
            <w:webHidden/>
          </w:rPr>
        </w:r>
        <w:r>
          <w:rPr>
            <w:noProof/>
            <w:webHidden/>
          </w:rPr>
          <w:fldChar w:fldCharType="separate"/>
        </w:r>
        <w:r>
          <w:rPr>
            <w:noProof/>
            <w:webHidden/>
          </w:rPr>
          <w:t>26</w:t>
        </w:r>
        <w:r>
          <w:rPr>
            <w:noProof/>
            <w:webHidden/>
          </w:rPr>
          <w:fldChar w:fldCharType="end"/>
        </w:r>
      </w:hyperlink>
    </w:p>
    <w:p w14:paraId="6B92AA49" w14:textId="205324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4" w:history="1">
        <w:r w:rsidRPr="00BC794D">
          <w:rPr>
            <w:rStyle w:val="Hipervnculo"/>
            <w:noProof/>
          </w:rPr>
          <w:t>Tabla 11.Factibilidad económica (Inversión total).</w:t>
        </w:r>
        <w:r>
          <w:rPr>
            <w:noProof/>
            <w:webHidden/>
          </w:rPr>
          <w:tab/>
        </w:r>
        <w:r>
          <w:rPr>
            <w:noProof/>
            <w:webHidden/>
          </w:rPr>
          <w:fldChar w:fldCharType="begin"/>
        </w:r>
        <w:r>
          <w:rPr>
            <w:noProof/>
            <w:webHidden/>
          </w:rPr>
          <w:instrText xml:space="preserve"> PAGEREF _Toc240585674 \h </w:instrText>
        </w:r>
        <w:r>
          <w:rPr>
            <w:noProof/>
            <w:webHidden/>
          </w:rPr>
        </w:r>
        <w:r>
          <w:rPr>
            <w:noProof/>
            <w:webHidden/>
          </w:rPr>
          <w:fldChar w:fldCharType="separate"/>
        </w:r>
        <w:r>
          <w:rPr>
            <w:noProof/>
            <w:webHidden/>
          </w:rPr>
          <w:t>26</w:t>
        </w:r>
        <w:r>
          <w:rPr>
            <w:noProof/>
            <w:webHidden/>
          </w:rPr>
          <w:fldChar w:fldCharType="end"/>
        </w:r>
      </w:hyperlink>
    </w:p>
    <w:p w14:paraId="749BA861" w14:textId="30AD74E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5" w:history="1">
        <w:r w:rsidRPr="00BC794D">
          <w:rPr>
            <w:rStyle w:val="Hipervnculo"/>
            <w:noProof/>
          </w:rPr>
          <w:t>Tabla 12. Factibilidad económica (Fase 1-2 Gratuita).</w:t>
        </w:r>
        <w:r>
          <w:rPr>
            <w:noProof/>
            <w:webHidden/>
          </w:rPr>
          <w:tab/>
        </w:r>
        <w:r>
          <w:rPr>
            <w:noProof/>
            <w:webHidden/>
          </w:rPr>
          <w:fldChar w:fldCharType="begin"/>
        </w:r>
        <w:r>
          <w:rPr>
            <w:noProof/>
            <w:webHidden/>
          </w:rPr>
          <w:instrText xml:space="preserve"> PAGEREF _Toc240585675 \h </w:instrText>
        </w:r>
        <w:r>
          <w:rPr>
            <w:noProof/>
            <w:webHidden/>
          </w:rPr>
        </w:r>
        <w:r>
          <w:rPr>
            <w:noProof/>
            <w:webHidden/>
          </w:rPr>
          <w:fldChar w:fldCharType="separate"/>
        </w:r>
        <w:r>
          <w:rPr>
            <w:noProof/>
            <w:webHidden/>
          </w:rPr>
          <w:t>27</w:t>
        </w:r>
        <w:r>
          <w:rPr>
            <w:noProof/>
            <w:webHidden/>
          </w:rPr>
          <w:fldChar w:fldCharType="end"/>
        </w:r>
      </w:hyperlink>
    </w:p>
    <w:p w14:paraId="129786CE" w14:textId="40241BD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6" w:history="1">
        <w:r w:rsidRPr="00BC794D">
          <w:rPr>
            <w:rStyle w:val="Hipervnculo"/>
            <w:noProof/>
          </w:rPr>
          <w:t>Tabla 13. Factibilidad económica (Justificación del precio Premium).</w:t>
        </w:r>
        <w:r>
          <w:rPr>
            <w:noProof/>
            <w:webHidden/>
          </w:rPr>
          <w:tab/>
        </w:r>
        <w:r>
          <w:rPr>
            <w:noProof/>
            <w:webHidden/>
          </w:rPr>
          <w:fldChar w:fldCharType="begin"/>
        </w:r>
        <w:r>
          <w:rPr>
            <w:noProof/>
            <w:webHidden/>
          </w:rPr>
          <w:instrText xml:space="preserve"> PAGEREF _Toc240585676 \h </w:instrText>
        </w:r>
        <w:r>
          <w:rPr>
            <w:noProof/>
            <w:webHidden/>
          </w:rPr>
        </w:r>
        <w:r>
          <w:rPr>
            <w:noProof/>
            <w:webHidden/>
          </w:rPr>
          <w:fldChar w:fldCharType="separate"/>
        </w:r>
        <w:r>
          <w:rPr>
            <w:noProof/>
            <w:webHidden/>
          </w:rPr>
          <w:t>29</w:t>
        </w:r>
        <w:r>
          <w:rPr>
            <w:noProof/>
            <w:webHidden/>
          </w:rPr>
          <w:fldChar w:fldCharType="end"/>
        </w:r>
      </w:hyperlink>
    </w:p>
    <w:p w14:paraId="5A1B4029" w14:textId="3A01253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7" w:history="1">
        <w:r w:rsidRPr="00BC794D">
          <w:rPr>
            <w:rStyle w:val="Hipervnculo"/>
            <w:noProof/>
          </w:rPr>
          <w:t>Tabla 14. Factibilidad económica (Fase 3. Premium).</w:t>
        </w:r>
        <w:r>
          <w:rPr>
            <w:noProof/>
            <w:webHidden/>
          </w:rPr>
          <w:tab/>
        </w:r>
        <w:r>
          <w:rPr>
            <w:noProof/>
            <w:webHidden/>
          </w:rPr>
          <w:fldChar w:fldCharType="begin"/>
        </w:r>
        <w:r>
          <w:rPr>
            <w:noProof/>
            <w:webHidden/>
          </w:rPr>
          <w:instrText xml:space="preserve"> PAGEREF _Toc240585677 \h </w:instrText>
        </w:r>
        <w:r>
          <w:rPr>
            <w:noProof/>
            <w:webHidden/>
          </w:rPr>
        </w:r>
        <w:r>
          <w:rPr>
            <w:noProof/>
            <w:webHidden/>
          </w:rPr>
          <w:fldChar w:fldCharType="separate"/>
        </w:r>
        <w:r>
          <w:rPr>
            <w:noProof/>
            <w:webHidden/>
          </w:rPr>
          <w:t>29</w:t>
        </w:r>
        <w:r>
          <w:rPr>
            <w:noProof/>
            <w:webHidden/>
          </w:rPr>
          <w:fldChar w:fldCharType="end"/>
        </w:r>
      </w:hyperlink>
    </w:p>
    <w:p w14:paraId="62794EFE" w14:textId="3AF114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8" w:history="1">
        <w:r w:rsidRPr="00BC794D">
          <w:rPr>
            <w:rStyle w:val="Hipervnculo"/>
            <w:noProof/>
          </w:rPr>
          <w:t>Tabla 15. Factibilidad económica (Utilidad Fase 1-2).</w:t>
        </w:r>
        <w:r>
          <w:rPr>
            <w:noProof/>
            <w:webHidden/>
          </w:rPr>
          <w:tab/>
        </w:r>
        <w:r>
          <w:rPr>
            <w:noProof/>
            <w:webHidden/>
          </w:rPr>
          <w:fldChar w:fldCharType="begin"/>
        </w:r>
        <w:r>
          <w:rPr>
            <w:noProof/>
            <w:webHidden/>
          </w:rPr>
          <w:instrText xml:space="preserve"> PAGEREF _Toc240585678 \h </w:instrText>
        </w:r>
        <w:r>
          <w:rPr>
            <w:noProof/>
            <w:webHidden/>
          </w:rPr>
        </w:r>
        <w:r>
          <w:rPr>
            <w:noProof/>
            <w:webHidden/>
          </w:rPr>
          <w:fldChar w:fldCharType="separate"/>
        </w:r>
        <w:r>
          <w:rPr>
            <w:noProof/>
            <w:webHidden/>
          </w:rPr>
          <w:t>30</w:t>
        </w:r>
        <w:r>
          <w:rPr>
            <w:noProof/>
            <w:webHidden/>
          </w:rPr>
          <w:fldChar w:fldCharType="end"/>
        </w:r>
      </w:hyperlink>
    </w:p>
    <w:p w14:paraId="62D847E7" w14:textId="5A4844B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9" w:history="1">
        <w:r w:rsidRPr="00BC794D">
          <w:rPr>
            <w:rStyle w:val="Hipervnculo"/>
            <w:noProof/>
          </w:rPr>
          <w:t>Tabla 16. Factibilidad económica (Costos de desarrollo y Operativos 2).</w:t>
        </w:r>
        <w:r>
          <w:rPr>
            <w:noProof/>
            <w:webHidden/>
          </w:rPr>
          <w:tab/>
        </w:r>
        <w:r>
          <w:rPr>
            <w:noProof/>
            <w:webHidden/>
          </w:rPr>
          <w:fldChar w:fldCharType="begin"/>
        </w:r>
        <w:r>
          <w:rPr>
            <w:noProof/>
            <w:webHidden/>
          </w:rPr>
          <w:instrText xml:space="preserve"> PAGEREF _Toc240585679 \h </w:instrText>
        </w:r>
        <w:r>
          <w:rPr>
            <w:noProof/>
            <w:webHidden/>
          </w:rPr>
        </w:r>
        <w:r>
          <w:rPr>
            <w:noProof/>
            <w:webHidden/>
          </w:rPr>
          <w:fldChar w:fldCharType="separate"/>
        </w:r>
        <w:r>
          <w:rPr>
            <w:noProof/>
            <w:webHidden/>
          </w:rPr>
          <w:t>31</w:t>
        </w:r>
        <w:r>
          <w:rPr>
            <w:noProof/>
            <w:webHidden/>
          </w:rPr>
          <w:fldChar w:fldCharType="end"/>
        </w:r>
      </w:hyperlink>
    </w:p>
    <w:p w14:paraId="1E4B5CC2" w14:textId="74E347C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0" w:history="1">
        <w:r w:rsidRPr="00BC794D">
          <w:rPr>
            <w:rStyle w:val="Hipervnculo"/>
            <w:noProof/>
          </w:rPr>
          <w:t>Tabla 17. Factibilidad económica (Utilidad Fase 3).</w:t>
        </w:r>
        <w:r>
          <w:rPr>
            <w:noProof/>
            <w:webHidden/>
          </w:rPr>
          <w:tab/>
        </w:r>
        <w:r>
          <w:rPr>
            <w:noProof/>
            <w:webHidden/>
          </w:rPr>
          <w:fldChar w:fldCharType="begin"/>
        </w:r>
        <w:r>
          <w:rPr>
            <w:noProof/>
            <w:webHidden/>
          </w:rPr>
          <w:instrText xml:space="preserve"> PAGEREF _Toc240585680 \h </w:instrText>
        </w:r>
        <w:r>
          <w:rPr>
            <w:noProof/>
            <w:webHidden/>
          </w:rPr>
        </w:r>
        <w:r>
          <w:rPr>
            <w:noProof/>
            <w:webHidden/>
          </w:rPr>
          <w:fldChar w:fldCharType="separate"/>
        </w:r>
        <w:r>
          <w:rPr>
            <w:noProof/>
            <w:webHidden/>
          </w:rPr>
          <w:t>31</w:t>
        </w:r>
        <w:r>
          <w:rPr>
            <w:noProof/>
            <w:webHidden/>
          </w:rPr>
          <w:fldChar w:fldCharType="end"/>
        </w:r>
      </w:hyperlink>
    </w:p>
    <w:p w14:paraId="4C325146" w14:textId="0B266EA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1" w:history="1">
        <w:r w:rsidRPr="00BC794D">
          <w:rPr>
            <w:rStyle w:val="Hipervnculo"/>
            <w:noProof/>
          </w:rPr>
          <w:t>Tabla 18. Factibilidad económica (Retorno sobre la inversión).</w:t>
        </w:r>
        <w:r>
          <w:rPr>
            <w:noProof/>
            <w:webHidden/>
          </w:rPr>
          <w:tab/>
        </w:r>
        <w:r>
          <w:rPr>
            <w:noProof/>
            <w:webHidden/>
          </w:rPr>
          <w:fldChar w:fldCharType="begin"/>
        </w:r>
        <w:r>
          <w:rPr>
            <w:noProof/>
            <w:webHidden/>
          </w:rPr>
          <w:instrText xml:space="preserve"> PAGEREF _Toc240585681 \h </w:instrText>
        </w:r>
        <w:r>
          <w:rPr>
            <w:noProof/>
            <w:webHidden/>
          </w:rPr>
        </w:r>
        <w:r>
          <w:rPr>
            <w:noProof/>
            <w:webHidden/>
          </w:rPr>
          <w:fldChar w:fldCharType="separate"/>
        </w:r>
        <w:r>
          <w:rPr>
            <w:noProof/>
            <w:webHidden/>
          </w:rPr>
          <w:t>32</w:t>
        </w:r>
        <w:r>
          <w:rPr>
            <w:noProof/>
            <w:webHidden/>
          </w:rPr>
          <w:fldChar w:fldCharType="end"/>
        </w:r>
      </w:hyperlink>
    </w:p>
    <w:p w14:paraId="4164B941" w14:textId="4793C1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2" w:history="1">
        <w:r w:rsidRPr="00BC794D">
          <w:rPr>
            <w:rStyle w:val="Hipervnculo"/>
            <w:noProof/>
          </w:rPr>
          <w:t>Tabla 19. Factibilidad legal</w:t>
        </w:r>
        <w:r>
          <w:rPr>
            <w:noProof/>
            <w:webHidden/>
          </w:rPr>
          <w:tab/>
        </w:r>
        <w:r>
          <w:rPr>
            <w:noProof/>
            <w:webHidden/>
          </w:rPr>
          <w:fldChar w:fldCharType="begin"/>
        </w:r>
        <w:r>
          <w:rPr>
            <w:noProof/>
            <w:webHidden/>
          </w:rPr>
          <w:instrText xml:space="preserve"> PAGEREF _Toc240585682 \h </w:instrText>
        </w:r>
        <w:r>
          <w:rPr>
            <w:noProof/>
            <w:webHidden/>
          </w:rPr>
        </w:r>
        <w:r>
          <w:rPr>
            <w:noProof/>
            <w:webHidden/>
          </w:rPr>
          <w:fldChar w:fldCharType="separate"/>
        </w:r>
        <w:r>
          <w:rPr>
            <w:noProof/>
            <w:webHidden/>
          </w:rPr>
          <w:t>33</w:t>
        </w:r>
        <w:r>
          <w:rPr>
            <w:noProof/>
            <w:webHidden/>
          </w:rPr>
          <w:fldChar w:fldCharType="end"/>
        </w:r>
      </w:hyperlink>
    </w:p>
    <w:p w14:paraId="5023CFC0" w14:textId="2E85C91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3" w:history="1">
        <w:r w:rsidRPr="00BC794D">
          <w:rPr>
            <w:rStyle w:val="Hipervnculo"/>
            <w:noProof/>
          </w:rPr>
          <w:t>Tabla 20. aplicación legal en el sistema.</w:t>
        </w:r>
        <w:r>
          <w:rPr>
            <w:noProof/>
            <w:webHidden/>
          </w:rPr>
          <w:tab/>
        </w:r>
        <w:r>
          <w:rPr>
            <w:noProof/>
            <w:webHidden/>
          </w:rPr>
          <w:fldChar w:fldCharType="begin"/>
        </w:r>
        <w:r>
          <w:rPr>
            <w:noProof/>
            <w:webHidden/>
          </w:rPr>
          <w:instrText xml:space="preserve"> PAGEREF _Toc240585683 \h </w:instrText>
        </w:r>
        <w:r>
          <w:rPr>
            <w:noProof/>
            <w:webHidden/>
          </w:rPr>
        </w:r>
        <w:r>
          <w:rPr>
            <w:noProof/>
            <w:webHidden/>
          </w:rPr>
          <w:fldChar w:fldCharType="separate"/>
        </w:r>
        <w:r>
          <w:rPr>
            <w:noProof/>
            <w:webHidden/>
          </w:rPr>
          <w:t>34</w:t>
        </w:r>
        <w:r>
          <w:rPr>
            <w:noProof/>
            <w:webHidden/>
          </w:rPr>
          <w:fldChar w:fldCharType="end"/>
        </w:r>
      </w:hyperlink>
    </w:p>
    <w:p w14:paraId="08E5CA20" w14:textId="73ADCC8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4" w:history="1">
        <w:r w:rsidRPr="00BC794D">
          <w:rPr>
            <w:rStyle w:val="Hipervnculo"/>
            <w:noProof/>
          </w:rPr>
          <w:t>Tabla 21. Matriz de riesgos</w:t>
        </w:r>
        <w:r>
          <w:rPr>
            <w:noProof/>
            <w:webHidden/>
          </w:rPr>
          <w:tab/>
        </w:r>
        <w:r>
          <w:rPr>
            <w:noProof/>
            <w:webHidden/>
          </w:rPr>
          <w:fldChar w:fldCharType="begin"/>
        </w:r>
        <w:r>
          <w:rPr>
            <w:noProof/>
            <w:webHidden/>
          </w:rPr>
          <w:instrText xml:space="preserve"> PAGEREF _Toc240585684 \h </w:instrText>
        </w:r>
        <w:r>
          <w:rPr>
            <w:noProof/>
            <w:webHidden/>
          </w:rPr>
        </w:r>
        <w:r>
          <w:rPr>
            <w:noProof/>
            <w:webHidden/>
          </w:rPr>
          <w:fldChar w:fldCharType="separate"/>
        </w:r>
        <w:r>
          <w:rPr>
            <w:noProof/>
            <w:webHidden/>
          </w:rPr>
          <w:t>37</w:t>
        </w:r>
        <w:r>
          <w:rPr>
            <w:noProof/>
            <w:webHidden/>
          </w:rPr>
          <w:fldChar w:fldCharType="end"/>
        </w:r>
      </w:hyperlink>
    </w:p>
    <w:p w14:paraId="7287EB23" w14:textId="4BB7085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5" w:history="1">
        <w:r w:rsidRPr="00BC794D">
          <w:rPr>
            <w:rStyle w:val="Hipervnculo"/>
            <w:noProof/>
          </w:rPr>
          <w:t>Tabla 22. Requerimientos funcionales</w:t>
        </w:r>
        <w:r>
          <w:rPr>
            <w:noProof/>
            <w:webHidden/>
          </w:rPr>
          <w:tab/>
        </w:r>
        <w:r>
          <w:rPr>
            <w:noProof/>
            <w:webHidden/>
          </w:rPr>
          <w:fldChar w:fldCharType="begin"/>
        </w:r>
        <w:r>
          <w:rPr>
            <w:noProof/>
            <w:webHidden/>
          </w:rPr>
          <w:instrText xml:space="preserve"> PAGEREF _Toc240585685 \h </w:instrText>
        </w:r>
        <w:r>
          <w:rPr>
            <w:noProof/>
            <w:webHidden/>
          </w:rPr>
        </w:r>
        <w:r>
          <w:rPr>
            <w:noProof/>
            <w:webHidden/>
          </w:rPr>
          <w:fldChar w:fldCharType="separate"/>
        </w:r>
        <w:r>
          <w:rPr>
            <w:noProof/>
            <w:webHidden/>
          </w:rPr>
          <w:t>52</w:t>
        </w:r>
        <w:r>
          <w:rPr>
            <w:noProof/>
            <w:webHidden/>
          </w:rPr>
          <w:fldChar w:fldCharType="end"/>
        </w:r>
      </w:hyperlink>
    </w:p>
    <w:p w14:paraId="6354A2C9" w14:textId="07A6F3C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6" w:history="1">
        <w:r w:rsidRPr="00BC794D">
          <w:rPr>
            <w:rStyle w:val="Hipervnculo"/>
            <w:noProof/>
          </w:rPr>
          <w:t>Tabla 23. Requerimientos no funcionales.</w:t>
        </w:r>
        <w:r>
          <w:rPr>
            <w:noProof/>
            <w:webHidden/>
          </w:rPr>
          <w:tab/>
        </w:r>
        <w:r>
          <w:rPr>
            <w:noProof/>
            <w:webHidden/>
          </w:rPr>
          <w:fldChar w:fldCharType="begin"/>
        </w:r>
        <w:r>
          <w:rPr>
            <w:noProof/>
            <w:webHidden/>
          </w:rPr>
          <w:instrText xml:space="preserve"> PAGEREF _Toc240585686 \h </w:instrText>
        </w:r>
        <w:r>
          <w:rPr>
            <w:noProof/>
            <w:webHidden/>
          </w:rPr>
        </w:r>
        <w:r>
          <w:rPr>
            <w:noProof/>
            <w:webHidden/>
          </w:rPr>
          <w:fldChar w:fldCharType="separate"/>
        </w:r>
        <w:r>
          <w:rPr>
            <w:noProof/>
            <w:webHidden/>
          </w:rPr>
          <w:t>53</w:t>
        </w:r>
        <w:r>
          <w:rPr>
            <w:noProof/>
            <w:webHidden/>
          </w:rPr>
          <w:fldChar w:fldCharType="end"/>
        </w:r>
      </w:hyperlink>
    </w:p>
    <w:p w14:paraId="40F5E9A3" w14:textId="5F1D76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7" w:history="1">
        <w:r w:rsidRPr="00BC794D">
          <w:rPr>
            <w:rStyle w:val="Hipervnculo"/>
            <w:noProof/>
          </w:rPr>
          <w:t>Tabla 24. Requerimientos técnicos.</w:t>
        </w:r>
        <w:r>
          <w:rPr>
            <w:noProof/>
            <w:webHidden/>
          </w:rPr>
          <w:tab/>
        </w:r>
        <w:r>
          <w:rPr>
            <w:noProof/>
            <w:webHidden/>
          </w:rPr>
          <w:fldChar w:fldCharType="begin"/>
        </w:r>
        <w:r>
          <w:rPr>
            <w:noProof/>
            <w:webHidden/>
          </w:rPr>
          <w:instrText xml:space="preserve"> PAGEREF _Toc240585687 \h </w:instrText>
        </w:r>
        <w:r>
          <w:rPr>
            <w:noProof/>
            <w:webHidden/>
          </w:rPr>
        </w:r>
        <w:r>
          <w:rPr>
            <w:noProof/>
            <w:webHidden/>
          </w:rPr>
          <w:fldChar w:fldCharType="separate"/>
        </w:r>
        <w:r>
          <w:rPr>
            <w:noProof/>
            <w:webHidden/>
          </w:rPr>
          <w:t>54</w:t>
        </w:r>
        <w:r>
          <w:rPr>
            <w:noProof/>
            <w:webHidden/>
          </w:rPr>
          <w:fldChar w:fldCharType="end"/>
        </w:r>
      </w:hyperlink>
    </w:p>
    <w:p w14:paraId="3510EC48" w14:textId="6D0F62B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8" w:history="1">
        <w:r w:rsidRPr="00BC794D">
          <w:rPr>
            <w:rStyle w:val="Hipervnculo"/>
            <w:noProof/>
          </w:rPr>
          <w:t>Tabla 25. Reglas de negocio.</w:t>
        </w:r>
        <w:r>
          <w:rPr>
            <w:noProof/>
            <w:webHidden/>
          </w:rPr>
          <w:tab/>
        </w:r>
        <w:r>
          <w:rPr>
            <w:noProof/>
            <w:webHidden/>
          </w:rPr>
          <w:fldChar w:fldCharType="begin"/>
        </w:r>
        <w:r>
          <w:rPr>
            <w:noProof/>
            <w:webHidden/>
          </w:rPr>
          <w:instrText xml:space="preserve"> PAGEREF _Toc240585688 \h </w:instrText>
        </w:r>
        <w:r>
          <w:rPr>
            <w:noProof/>
            <w:webHidden/>
          </w:rPr>
        </w:r>
        <w:r>
          <w:rPr>
            <w:noProof/>
            <w:webHidden/>
          </w:rPr>
          <w:fldChar w:fldCharType="separate"/>
        </w:r>
        <w:r>
          <w:rPr>
            <w:noProof/>
            <w:webHidden/>
          </w:rPr>
          <w:t>55</w:t>
        </w:r>
        <w:r>
          <w:rPr>
            <w:noProof/>
            <w:webHidden/>
          </w:rPr>
          <w:fldChar w:fldCharType="end"/>
        </w:r>
      </w:hyperlink>
    </w:p>
    <w:p w14:paraId="6545465E" w14:textId="3E59097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9" w:history="1">
        <w:r w:rsidRPr="00BC794D">
          <w:rPr>
            <w:rStyle w:val="Hipervnculo"/>
            <w:noProof/>
          </w:rPr>
          <w:t>Tabla 26. Actor 1</w:t>
        </w:r>
        <w:r>
          <w:rPr>
            <w:noProof/>
            <w:webHidden/>
          </w:rPr>
          <w:tab/>
        </w:r>
        <w:r>
          <w:rPr>
            <w:noProof/>
            <w:webHidden/>
          </w:rPr>
          <w:fldChar w:fldCharType="begin"/>
        </w:r>
        <w:r>
          <w:rPr>
            <w:noProof/>
            <w:webHidden/>
          </w:rPr>
          <w:instrText xml:space="preserve"> PAGEREF _Toc240585689 \h </w:instrText>
        </w:r>
        <w:r>
          <w:rPr>
            <w:noProof/>
            <w:webHidden/>
          </w:rPr>
        </w:r>
        <w:r>
          <w:rPr>
            <w:noProof/>
            <w:webHidden/>
          </w:rPr>
          <w:fldChar w:fldCharType="separate"/>
        </w:r>
        <w:r>
          <w:rPr>
            <w:noProof/>
            <w:webHidden/>
          </w:rPr>
          <w:t>55</w:t>
        </w:r>
        <w:r>
          <w:rPr>
            <w:noProof/>
            <w:webHidden/>
          </w:rPr>
          <w:fldChar w:fldCharType="end"/>
        </w:r>
      </w:hyperlink>
    </w:p>
    <w:p w14:paraId="2DA9778A" w14:textId="0849BF5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0" w:history="1">
        <w:r w:rsidRPr="00BC794D">
          <w:rPr>
            <w:rStyle w:val="Hipervnculo"/>
            <w:noProof/>
          </w:rPr>
          <w:t>Tabla 27. Actor 1 continuación.</w:t>
        </w:r>
        <w:r>
          <w:rPr>
            <w:noProof/>
            <w:webHidden/>
          </w:rPr>
          <w:tab/>
        </w:r>
        <w:r>
          <w:rPr>
            <w:noProof/>
            <w:webHidden/>
          </w:rPr>
          <w:fldChar w:fldCharType="begin"/>
        </w:r>
        <w:r>
          <w:rPr>
            <w:noProof/>
            <w:webHidden/>
          </w:rPr>
          <w:instrText xml:space="preserve"> PAGEREF _Toc240585690 \h </w:instrText>
        </w:r>
        <w:r>
          <w:rPr>
            <w:noProof/>
            <w:webHidden/>
          </w:rPr>
        </w:r>
        <w:r>
          <w:rPr>
            <w:noProof/>
            <w:webHidden/>
          </w:rPr>
          <w:fldChar w:fldCharType="separate"/>
        </w:r>
        <w:r>
          <w:rPr>
            <w:noProof/>
            <w:webHidden/>
          </w:rPr>
          <w:t>56</w:t>
        </w:r>
        <w:r>
          <w:rPr>
            <w:noProof/>
            <w:webHidden/>
          </w:rPr>
          <w:fldChar w:fldCharType="end"/>
        </w:r>
      </w:hyperlink>
    </w:p>
    <w:p w14:paraId="595BB87B" w14:textId="204943D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1" w:history="1">
        <w:r w:rsidRPr="00BC794D">
          <w:rPr>
            <w:rStyle w:val="Hipervnculo"/>
            <w:noProof/>
          </w:rPr>
          <w:t>Tabla 28. Actor 2.</w:t>
        </w:r>
        <w:r>
          <w:rPr>
            <w:noProof/>
            <w:webHidden/>
          </w:rPr>
          <w:tab/>
        </w:r>
        <w:r>
          <w:rPr>
            <w:noProof/>
            <w:webHidden/>
          </w:rPr>
          <w:fldChar w:fldCharType="begin"/>
        </w:r>
        <w:r>
          <w:rPr>
            <w:noProof/>
            <w:webHidden/>
          </w:rPr>
          <w:instrText xml:space="preserve"> PAGEREF _Toc240585691 \h </w:instrText>
        </w:r>
        <w:r>
          <w:rPr>
            <w:noProof/>
            <w:webHidden/>
          </w:rPr>
        </w:r>
        <w:r>
          <w:rPr>
            <w:noProof/>
            <w:webHidden/>
          </w:rPr>
          <w:fldChar w:fldCharType="separate"/>
        </w:r>
        <w:r>
          <w:rPr>
            <w:noProof/>
            <w:webHidden/>
          </w:rPr>
          <w:t>56</w:t>
        </w:r>
        <w:r>
          <w:rPr>
            <w:noProof/>
            <w:webHidden/>
          </w:rPr>
          <w:fldChar w:fldCharType="end"/>
        </w:r>
      </w:hyperlink>
    </w:p>
    <w:p w14:paraId="2EC12E3C" w14:textId="2CFB2CC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2" w:history="1">
        <w:r w:rsidRPr="00BC794D">
          <w:rPr>
            <w:rStyle w:val="Hipervnculo"/>
            <w:noProof/>
          </w:rPr>
          <w:t>Tabla 29. CU-SIS-01</w:t>
        </w:r>
        <w:r>
          <w:rPr>
            <w:noProof/>
            <w:webHidden/>
          </w:rPr>
          <w:tab/>
        </w:r>
        <w:r>
          <w:rPr>
            <w:noProof/>
            <w:webHidden/>
          </w:rPr>
          <w:fldChar w:fldCharType="begin"/>
        </w:r>
        <w:r>
          <w:rPr>
            <w:noProof/>
            <w:webHidden/>
          </w:rPr>
          <w:instrText xml:space="preserve"> PAGEREF _Toc240585692 \h </w:instrText>
        </w:r>
        <w:r>
          <w:rPr>
            <w:noProof/>
            <w:webHidden/>
          </w:rPr>
        </w:r>
        <w:r>
          <w:rPr>
            <w:noProof/>
            <w:webHidden/>
          </w:rPr>
          <w:fldChar w:fldCharType="separate"/>
        </w:r>
        <w:r>
          <w:rPr>
            <w:noProof/>
            <w:webHidden/>
          </w:rPr>
          <w:t>60</w:t>
        </w:r>
        <w:r>
          <w:rPr>
            <w:noProof/>
            <w:webHidden/>
          </w:rPr>
          <w:fldChar w:fldCharType="end"/>
        </w:r>
      </w:hyperlink>
    </w:p>
    <w:p w14:paraId="44178EAF" w14:textId="695DB1E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3" w:history="1">
        <w:r w:rsidRPr="00BC794D">
          <w:rPr>
            <w:rStyle w:val="Hipervnculo"/>
            <w:noProof/>
          </w:rPr>
          <w:t>Tabla 30. CU-SIS-01 curso normal</w:t>
        </w:r>
        <w:r>
          <w:rPr>
            <w:noProof/>
            <w:webHidden/>
          </w:rPr>
          <w:tab/>
        </w:r>
        <w:r>
          <w:rPr>
            <w:noProof/>
            <w:webHidden/>
          </w:rPr>
          <w:fldChar w:fldCharType="begin"/>
        </w:r>
        <w:r>
          <w:rPr>
            <w:noProof/>
            <w:webHidden/>
          </w:rPr>
          <w:instrText xml:space="preserve"> PAGEREF _Toc240585693 \h </w:instrText>
        </w:r>
        <w:r>
          <w:rPr>
            <w:noProof/>
            <w:webHidden/>
          </w:rPr>
        </w:r>
        <w:r>
          <w:rPr>
            <w:noProof/>
            <w:webHidden/>
          </w:rPr>
          <w:fldChar w:fldCharType="separate"/>
        </w:r>
        <w:r>
          <w:rPr>
            <w:noProof/>
            <w:webHidden/>
          </w:rPr>
          <w:t>61</w:t>
        </w:r>
        <w:r>
          <w:rPr>
            <w:noProof/>
            <w:webHidden/>
          </w:rPr>
          <w:fldChar w:fldCharType="end"/>
        </w:r>
      </w:hyperlink>
    </w:p>
    <w:p w14:paraId="56C9B613" w14:textId="582178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4" w:history="1">
        <w:r w:rsidRPr="00BC794D">
          <w:rPr>
            <w:rStyle w:val="Hipervnculo"/>
            <w:noProof/>
          </w:rPr>
          <w:t>Tabla 31. CU-SIS-01 cursos alternos.</w:t>
        </w:r>
        <w:r>
          <w:rPr>
            <w:noProof/>
            <w:webHidden/>
          </w:rPr>
          <w:tab/>
        </w:r>
        <w:r>
          <w:rPr>
            <w:noProof/>
            <w:webHidden/>
          </w:rPr>
          <w:fldChar w:fldCharType="begin"/>
        </w:r>
        <w:r>
          <w:rPr>
            <w:noProof/>
            <w:webHidden/>
          </w:rPr>
          <w:instrText xml:space="preserve"> PAGEREF _Toc240585694 \h </w:instrText>
        </w:r>
        <w:r>
          <w:rPr>
            <w:noProof/>
            <w:webHidden/>
          </w:rPr>
        </w:r>
        <w:r>
          <w:rPr>
            <w:noProof/>
            <w:webHidden/>
          </w:rPr>
          <w:fldChar w:fldCharType="separate"/>
        </w:r>
        <w:r>
          <w:rPr>
            <w:noProof/>
            <w:webHidden/>
          </w:rPr>
          <w:t>61</w:t>
        </w:r>
        <w:r>
          <w:rPr>
            <w:noProof/>
            <w:webHidden/>
          </w:rPr>
          <w:fldChar w:fldCharType="end"/>
        </w:r>
      </w:hyperlink>
    </w:p>
    <w:p w14:paraId="135AE354" w14:textId="15CB361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5" w:history="1">
        <w:r w:rsidRPr="00BC794D">
          <w:rPr>
            <w:rStyle w:val="Hipervnculo"/>
            <w:noProof/>
          </w:rPr>
          <w:t>Tabla 32. CU-SIS-02</w:t>
        </w:r>
        <w:r>
          <w:rPr>
            <w:noProof/>
            <w:webHidden/>
          </w:rPr>
          <w:tab/>
        </w:r>
        <w:r>
          <w:rPr>
            <w:noProof/>
            <w:webHidden/>
          </w:rPr>
          <w:fldChar w:fldCharType="begin"/>
        </w:r>
        <w:r>
          <w:rPr>
            <w:noProof/>
            <w:webHidden/>
          </w:rPr>
          <w:instrText xml:space="preserve"> PAGEREF _Toc240585695 \h </w:instrText>
        </w:r>
        <w:r>
          <w:rPr>
            <w:noProof/>
            <w:webHidden/>
          </w:rPr>
        </w:r>
        <w:r>
          <w:rPr>
            <w:noProof/>
            <w:webHidden/>
          </w:rPr>
          <w:fldChar w:fldCharType="separate"/>
        </w:r>
        <w:r>
          <w:rPr>
            <w:noProof/>
            <w:webHidden/>
          </w:rPr>
          <w:t>62</w:t>
        </w:r>
        <w:r>
          <w:rPr>
            <w:noProof/>
            <w:webHidden/>
          </w:rPr>
          <w:fldChar w:fldCharType="end"/>
        </w:r>
      </w:hyperlink>
    </w:p>
    <w:p w14:paraId="20CFBAA0" w14:textId="3404800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6" w:history="1">
        <w:r w:rsidRPr="00BC794D">
          <w:rPr>
            <w:rStyle w:val="Hipervnculo"/>
            <w:noProof/>
          </w:rPr>
          <w:t>Tabla 33. CU-SIS-02 curso normal</w:t>
        </w:r>
        <w:r>
          <w:rPr>
            <w:noProof/>
            <w:webHidden/>
          </w:rPr>
          <w:tab/>
        </w:r>
        <w:r>
          <w:rPr>
            <w:noProof/>
            <w:webHidden/>
          </w:rPr>
          <w:fldChar w:fldCharType="begin"/>
        </w:r>
        <w:r>
          <w:rPr>
            <w:noProof/>
            <w:webHidden/>
          </w:rPr>
          <w:instrText xml:space="preserve"> PAGEREF _Toc240585696 \h </w:instrText>
        </w:r>
        <w:r>
          <w:rPr>
            <w:noProof/>
            <w:webHidden/>
          </w:rPr>
        </w:r>
        <w:r>
          <w:rPr>
            <w:noProof/>
            <w:webHidden/>
          </w:rPr>
          <w:fldChar w:fldCharType="separate"/>
        </w:r>
        <w:r>
          <w:rPr>
            <w:noProof/>
            <w:webHidden/>
          </w:rPr>
          <w:t>62</w:t>
        </w:r>
        <w:r>
          <w:rPr>
            <w:noProof/>
            <w:webHidden/>
          </w:rPr>
          <w:fldChar w:fldCharType="end"/>
        </w:r>
      </w:hyperlink>
    </w:p>
    <w:p w14:paraId="5C374CF0" w14:textId="50C3C91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7" w:history="1">
        <w:r w:rsidRPr="00BC794D">
          <w:rPr>
            <w:rStyle w:val="Hipervnculo"/>
            <w:noProof/>
          </w:rPr>
          <w:t>Tabla 34. CU-SIS-02 cursos alternos</w:t>
        </w:r>
        <w:r>
          <w:rPr>
            <w:noProof/>
            <w:webHidden/>
          </w:rPr>
          <w:tab/>
        </w:r>
        <w:r>
          <w:rPr>
            <w:noProof/>
            <w:webHidden/>
          </w:rPr>
          <w:fldChar w:fldCharType="begin"/>
        </w:r>
        <w:r>
          <w:rPr>
            <w:noProof/>
            <w:webHidden/>
          </w:rPr>
          <w:instrText xml:space="preserve"> PAGEREF _Toc240585697 \h </w:instrText>
        </w:r>
        <w:r>
          <w:rPr>
            <w:noProof/>
            <w:webHidden/>
          </w:rPr>
        </w:r>
        <w:r>
          <w:rPr>
            <w:noProof/>
            <w:webHidden/>
          </w:rPr>
          <w:fldChar w:fldCharType="separate"/>
        </w:r>
        <w:r>
          <w:rPr>
            <w:noProof/>
            <w:webHidden/>
          </w:rPr>
          <w:t>63</w:t>
        </w:r>
        <w:r>
          <w:rPr>
            <w:noProof/>
            <w:webHidden/>
          </w:rPr>
          <w:fldChar w:fldCharType="end"/>
        </w:r>
      </w:hyperlink>
    </w:p>
    <w:p w14:paraId="508F7199" w14:textId="3A4E13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8" w:history="1">
        <w:r w:rsidRPr="00BC794D">
          <w:rPr>
            <w:rStyle w:val="Hipervnculo"/>
            <w:noProof/>
          </w:rPr>
          <w:t>Tabla 35. CU-SIS-03</w:t>
        </w:r>
        <w:r>
          <w:rPr>
            <w:noProof/>
            <w:webHidden/>
          </w:rPr>
          <w:tab/>
        </w:r>
        <w:r>
          <w:rPr>
            <w:noProof/>
            <w:webHidden/>
          </w:rPr>
          <w:fldChar w:fldCharType="begin"/>
        </w:r>
        <w:r>
          <w:rPr>
            <w:noProof/>
            <w:webHidden/>
          </w:rPr>
          <w:instrText xml:space="preserve"> PAGEREF _Toc240585698 \h </w:instrText>
        </w:r>
        <w:r>
          <w:rPr>
            <w:noProof/>
            <w:webHidden/>
          </w:rPr>
        </w:r>
        <w:r>
          <w:rPr>
            <w:noProof/>
            <w:webHidden/>
          </w:rPr>
          <w:fldChar w:fldCharType="separate"/>
        </w:r>
        <w:r>
          <w:rPr>
            <w:noProof/>
            <w:webHidden/>
          </w:rPr>
          <w:t>63</w:t>
        </w:r>
        <w:r>
          <w:rPr>
            <w:noProof/>
            <w:webHidden/>
          </w:rPr>
          <w:fldChar w:fldCharType="end"/>
        </w:r>
      </w:hyperlink>
    </w:p>
    <w:p w14:paraId="2A05CF54" w14:textId="0E5CAC2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9" w:history="1">
        <w:r w:rsidRPr="00BC794D">
          <w:rPr>
            <w:rStyle w:val="Hipervnculo"/>
            <w:noProof/>
          </w:rPr>
          <w:t>Tabla 36. CU-SIS-03 curso normal</w:t>
        </w:r>
        <w:r>
          <w:rPr>
            <w:noProof/>
            <w:webHidden/>
          </w:rPr>
          <w:tab/>
        </w:r>
        <w:r>
          <w:rPr>
            <w:noProof/>
            <w:webHidden/>
          </w:rPr>
          <w:fldChar w:fldCharType="begin"/>
        </w:r>
        <w:r>
          <w:rPr>
            <w:noProof/>
            <w:webHidden/>
          </w:rPr>
          <w:instrText xml:space="preserve"> PAGEREF _Toc240585699 \h </w:instrText>
        </w:r>
        <w:r>
          <w:rPr>
            <w:noProof/>
            <w:webHidden/>
          </w:rPr>
        </w:r>
        <w:r>
          <w:rPr>
            <w:noProof/>
            <w:webHidden/>
          </w:rPr>
          <w:fldChar w:fldCharType="separate"/>
        </w:r>
        <w:r>
          <w:rPr>
            <w:noProof/>
            <w:webHidden/>
          </w:rPr>
          <w:t>64</w:t>
        </w:r>
        <w:r>
          <w:rPr>
            <w:noProof/>
            <w:webHidden/>
          </w:rPr>
          <w:fldChar w:fldCharType="end"/>
        </w:r>
      </w:hyperlink>
    </w:p>
    <w:p w14:paraId="3BEF8DB3" w14:textId="3F7E17D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0" w:history="1">
        <w:r w:rsidRPr="00BC794D">
          <w:rPr>
            <w:rStyle w:val="Hipervnculo"/>
            <w:noProof/>
          </w:rPr>
          <w:t>Tabla 37. CU-SIS-03 cursos alternos</w:t>
        </w:r>
        <w:r>
          <w:rPr>
            <w:noProof/>
            <w:webHidden/>
          </w:rPr>
          <w:tab/>
        </w:r>
        <w:r>
          <w:rPr>
            <w:noProof/>
            <w:webHidden/>
          </w:rPr>
          <w:fldChar w:fldCharType="begin"/>
        </w:r>
        <w:r>
          <w:rPr>
            <w:noProof/>
            <w:webHidden/>
          </w:rPr>
          <w:instrText xml:space="preserve"> PAGEREF _Toc240585700 \h </w:instrText>
        </w:r>
        <w:r>
          <w:rPr>
            <w:noProof/>
            <w:webHidden/>
          </w:rPr>
        </w:r>
        <w:r>
          <w:rPr>
            <w:noProof/>
            <w:webHidden/>
          </w:rPr>
          <w:fldChar w:fldCharType="separate"/>
        </w:r>
        <w:r>
          <w:rPr>
            <w:noProof/>
            <w:webHidden/>
          </w:rPr>
          <w:t>64</w:t>
        </w:r>
        <w:r>
          <w:rPr>
            <w:noProof/>
            <w:webHidden/>
          </w:rPr>
          <w:fldChar w:fldCharType="end"/>
        </w:r>
      </w:hyperlink>
    </w:p>
    <w:p w14:paraId="701BF11A" w14:textId="23FFEE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1" w:history="1">
        <w:r w:rsidRPr="00BC794D">
          <w:rPr>
            <w:rStyle w:val="Hipervnculo"/>
            <w:noProof/>
          </w:rPr>
          <w:t>Tabla 38. CU-SIS-04</w:t>
        </w:r>
        <w:r>
          <w:rPr>
            <w:noProof/>
            <w:webHidden/>
          </w:rPr>
          <w:tab/>
        </w:r>
        <w:r>
          <w:rPr>
            <w:noProof/>
            <w:webHidden/>
          </w:rPr>
          <w:fldChar w:fldCharType="begin"/>
        </w:r>
        <w:r>
          <w:rPr>
            <w:noProof/>
            <w:webHidden/>
          </w:rPr>
          <w:instrText xml:space="preserve"> PAGEREF _Toc240585701 \h </w:instrText>
        </w:r>
        <w:r>
          <w:rPr>
            <w:noProof/>
            <w:webHidden/>
          </w:rPr>
        </w:r>
        <w:r>
          <w:rPr>
            <w:noProof/>
            <w:webHidden/>
          </w:rPr>
          <w:fldChar w:fldCharType="separate"/>
        </w:r>
        <w:r>
          <w:rPr>
            <w:noProof/>
            <w:webHidden/>
          </w:rPr>
          <w:t>65</w:t>
        </w:r>
        <w:r>
          <w:rPr>
            <w:noProof/>
            <w:webHidden/>
          </w:rPr>
          <w:fldChar w:fldCharType="end"/>
        </w:r>
      </w:hyperlink>
    </w:p>
    <w:p w14:paraId="7AFD73EB" w14:textId="36D4C7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2" w:history="1">
        <w:r w:rsidRPr="00BC794D">
          <w:rPr>
            <w:rStyle w:val="Hipervnculo"/>
            <w:noProof/>
          </w:rPr>
          <w:t>Tabla 39. CU-SIS-04 curso normal</w:t>
        </w:r>
        <w:r>
          <w:rPr>
            <w:noProof/>
            <w:webHidden/>
          </w:rPr>
          <w:tab/>
        </w:r>
        <w:r>
          <w:rPr>
            <w:noProof/>
            <w:webHidden/>
          </w:rPr>
          <w:fldChar w:fldCharType="begin"/>
        </w:r>
        <w:r>
          <w:rPr>
            <w:noProof/>
            <w:webHidden/>
          </w:rPr>
          <w:instrText xml:space="preserve"> PAGEREF _Toc240585702 \h </w:instrText>
        </w:r>
        <w:r>
          <w:rPr>
            <w:noProof/>
            <w:webHidden/>
          </w:rPr>
        </w:r>
        <w:r>
          <w:rPr>
            <w:noProof/>
            <w:webHidden/>
          </w:rPr>
          <w:fldChar w:fldCharType="separate"/>
        </w:r>
        <w:r>
          <w:rPr>
            <w:noProof/>
            <w:webHidden/>
          </w:rPr>
          <w:t>65</w:t>
        </w:r>
        <w:r>
          <w:rPr>
            <w:noProof/>
            <w:webHidden/>
          </w:rPr>
          <w:fldChar w:fldCharType="end"/>
        </w:r>
      </w:hyperlink>
    </w:p>
    <w:p w14:paraId="6854F9C7" w14:textId="7C57D99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3" w:history="1">
        <w:r w:rsidRPr="00BC794D">
          <w:rPr>
            <w:rStyle w:val="Hipervnculo"/>
            <w:noProof/>
          </w:rPr>
          <w:t>Tabla 40. CU-SIS-04 cursos alternos</w:t>
        </w:r>
        <w:r>
          <w:rPr>
            <w:noProof/>
            <w:webHidden/>
          </w:rPr>
          <w:tab/>
        </w:r>
        <w:r>
          <w:rPr>
            <w:noProof/>
            <w:webHidden/>
          </w:rPr>
          <w:fldChar w:fldCharType="begin"/>
        </w:r>
        <w:r>
          <w:rPr>
            <w:noProof/>
            <w:webHidden/>
          </w:rPr>
          <w:instrText xml:space="preserve"> PAGEREF _Toc240585703 \h </w:instrText>
        </w:r>
        <w:r>
          <w:rPr>
            <w:noProof/>
            <w:webHidden/>
          </w:rPr>
        </w:r>
        <w:r>
          <w:rPr>
            <w:noProof/>
            <w:webHidden/>
          </w:rPr>
          <w:fldChar w:fldCharType="separate"/>
        </w:r>
        <w:r>
          <w:rPr>
            <w:noProof/>
            <w:webHidden/>
          </w:rPr>
          <w:t>66</w:t>
        </w:r>
        <w:r>
          <w:rPr>
            <w:noProof/>
            <w:webHidden/>
          </w:rPr>
          <w:fldChar w:fldCharType="end"/>
        </w:r>
      </w:hyperlink>
    </w:p>
    <w:p w14:paraId="1EFF276E" w14:textId="098C80B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4" w:history="1">
        <w:r w:rsidRPr="00BC794D">
          <w:rPr>
            <w:rStyle w:val="Hipervnculo"/>
            <w:noProof/>
          </w:rPr>
          <w:t>Tabla 41. CU-SIS-05</w:t>
        </w:r>
        <w:r>
          <w:rPr>
            <w:noProof/>
            <w:webHidden/>
          </w:rPr>
          <w:tab/>
        </w:r>
        <w:r>
          <w:rPr>
            <w:noProof/>
            <w:webHidden/>
          </w:rPr>
          <w:fldChar w:fldCharType="begin"/>
        </w:r>
        <w:r>
          <w:rPr>
            <w:noProof/>
            <w:webHidden/>
          </w:rPr>
          <w:instrText xml:space="preserve"> PAGEREF _Toc240585704 \h </w:instrText>
        </w:r>
        <w:r>
          <w:rPr>
            <w:noProof/>
            <w:webHidden/>
          </w:rPr>
        </w:r>
        <w:r>
          <w:rPr>
            <w:noProof/>
            <w:webHidden/>
          </w:rPr>
          <w:fldChar w:fldCharType="separate"/>
        </w:r>
        <w:r>
          <w:rPr>
            <w:noProof/>
            <w:webHidden/>
          </w:rPr>
          <w:t>66</w:t>
        </w:r>
        <w:r>
          <w:rPr>
            <w:noProof/>
            <w:webHidden/>
          </w:rPr>
          <w:fldChar w:fldCharType="end"/>
        </w:r>
      </w:hyperlink>
    </w:p>
    <w:p w14:paraId="3D985C29" w14:textId="31AEF2C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5" w:history="1">
        <w:r w:rsidRPr="00BC794D">
          <w:rPr>
            <w:rStyle w:val="Hipervnculo"/>
            <w:noProof/>
          </w:rPr>
          <w:t>Tabla 42. CU-SIS-05 curso normal</w:t>
        </w:r>
        <w:r>
          <w:rPr>
            <w:noProof/>
            <w:webHidden/>
          </w:rPr>
          <w:tab/>
        </w:r>
        <w:r>
          <w:rPr>
            <w:noProof/>
            <w:webHidden/>
          </w:rPr>
          <w:fldChar w:fldCharType="begin"/>
        </w:r>
        <w:r>
          <w:rPr>
            <w:noProof/>
            <w:webHidden/>
          </w:rPr>
          <w:instrText xml:space="preserve"> PAGEREF _Toc240585705 \h </w:instrText>
        </w:r>
        <w:r>
          <w:rPr>
            <w:noProof/>
            <w:webHidden/>
          </w:rPr>
        </w:r>
        <w:r>
          <w:rPr>
            <w:noProof/>
            <w:webHidden/>
          </w:rPr>
          <w:fldChar w:fldCharType="separate"/>
        </w:r>
        <w:r>
          <w:rPr>
            <w:noProof/>
            <w:webHidden/>
          </w:rPr>
          <w:t>67</w:t>
        </w:r>
        <w:r>
          <w:rPr>
            <w:noProof/>
            <w:webHidden/>
          </w:rPr>
          <w:fldChar w:fldCharType="end"/>
        </w:r>
      </w:hyperlink>
    </w:p>
    <w:p w14:paraId="19146963" w14:textId="68CC90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6" w:history="1">
        <w:r w:rsidRPr="00BC794D">
          <w:rPr>
            <w:rStyle w:val="Hipervnculo"/>
            <w:noProof/>
          </w:rPr>
          <w:t>Tabla 43. CU-SIS-05 cursos alternos</w:t>
        </w:r>
        <w:r>
          <w:rPr>
            <w:noProof/>
            <w:webHidden/>
          </w:rPr>
          <w:tab/>
        </w:r>
        <w:r>
          <w:rPr>
            <w:noProof/>
            <w:webHidden/>
          </w:rPr>
          <w:fldChar w:fldCharType="begin"/>
        </w:r>
        <w:r>
          <w:rPr>
            <w:noProof/>
            <w:webHidden/>
          </w:rPr>
          <w:instrText xml:space="preserve"> PAGEREF _Toc240585706 \h </w:instrText>
        </w:r>
        <w:r>
          <w:rPr>
            <w:noProof/>
            <w:webHidden/>
          </w:rPr>
        </w:r>
        <w:r>
          <w:rPr>
            <w:noProof/>
            <w:webHidden/>
          </w:rPr>
          <w:fldChar w:fldCharType="separate"/>
        </w:r>
        <w:r>
          <w:rPr>
            <w:noProof/>
            <w:webHidden/>
          </w:rPr>
          <w:t>67</w:t>
        </w:r>
        <w:r>
          <w:rPr>
            <w:noProof/>
            <w:webHidden/>
          </w:rPr>
          <w:fldChar w:fldCharType="end"/>
        </w:r>
      </w:hyperlink>
    </w:p>
    <w:p w14:paraId="3F1BC24C" w14:textId="6E02A4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7" w:history="1">
        <w:r w:rsidRPr="00BC794D">
          <w:rPr>
            <w:rStyle w:val="Hipervnculo"/>
            <w:noProof/>
          </w:rPr>
          <w:t>Tabla 44. CU-SIS-06</w:t>
        </w:r>
        <w:r>
          <w:rPr>
            <w:noProof/>
            <w:webHidden/>
          </w:rPr>
          <w:tab/>
        </w:r>
        <w:r>
          <w:rPr>
            <w:noProof/>
            <w:webHidden/>
          </w:rPr>
          <w:fldChar w:fldCharType="begin"/>
        </w:r>
        <w:r>
          <w:rPr>
            <w:noProof/>
            <w:webHidden/>
          </w:rPr>
          <w:instrText xml:space="preserve"> PAGEREF _Toc240585707 \h </w:instrText>
        </w:r>
        <w:r>
          <w:rPr>
            <w:noProof/>
            <w:webHidden/>
          </w:rPr>
        </w:r>
        <w:r>
          <w:rPr>
            <w:noProof/>
            <w:webHidden/>
          </w:rPr>
          <w:fldChar w:fldCharType="separate"/>
        </w:r>
        <w:r>
          <w:rPr>
            <w:noProof/>
            <w:webHidden/>
          </w:rPr>
          <w:t>68</w:t>
        </w:r>
        <w:r>
          <w:rPr>
            <w:noProof/>
            <w:webHidden/>
          </w:rPr>
          <w:fldChar w:fldCharType="end"/>
        </w:r>
      </w:hyperlink>
    </w:p>
    <w:p w14:paraId="26F9B474" w14:textId="299ABD9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8" w:history="1">
        <w:r w:rsidRPr="00BC794D">
          <w:rPr>
            <w:rStyle w:val="Hipervnculo"/>
            <w:noProof/>
          </w:rPr>
          <w:t>Tabla 45. CU-SIS-06 curso normal</w:t>
        </w:r>
        <w:r>
          <w:rPr>
            <w:noProof/>
            <w:webHidden/>
          </w:rPr>
          <w:tab/>
        </w:r>
        <w:r>
          <w:rPr>
            <w:noProof/>
            <w:webHidden/>
          </w:rPr>
          <w:fldChar w:fldCharType="begin"/>
        </w:r>
        <w:r>
          <w:rPr>
            <w:noProof/>
            <w:webHidden/>
          </w:rPr>
          <w:instrText xml:space="preserve"> PAGEREF _Toc240585708 \h </w:instrText>
        </w:r>
        <w:r>
          <w:rPr>
            <w:noProof/>
            <w:webHidden/>
          </w:rPr>
        </w:r>
        <w:r>
          <w:rPr>
            <w:noProof/>
            <w:webHidden/>
          </w:rPr>
          <w:fldChar w:fldCharType="separate"/>
        </w:r>
        <w:r>
          <w:rPr>
            <w:noProof/>
            <w:webHidden/>
          </w:rPr>
          <w:t>68</w:t>
        </w:r>
        <w:r>
          <w:rPr>
            <w:noProof/>
            <w:webHidden/>
          </w:rPr>
          <w:fldChar w:fldCharType="end"/>
        </w:r>
      </w:hyperlink>
    </w:p>
    <w:p w14:paraId="548C8D9F" w14:textId="2137AE8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9" w:history="1">
        <w:r w:rsidRPr="00BC794D">
          <w:rPr>
            <w:rStyle w:val="Hipervnculo"/>
            <w:noProof/>
          </w:rPr>
          <w:t>Tabla 46. CU-SIS-06 cursos alternos</w:t>
        </w:r>
        <w:r>
          <w:rPr>
            <w:noProof/>
            <w:webHidden/>
          </w:rPr>
          <w:tab/>
        </w:r>
        <w:r>
          <w:rPr>
            <w:noProof/>
            <w:webHidden/>
          </w:rPr>
          <w:fldChar w:fldCharType="begin"/>
        </w:r>
        <w:r>
          <w:rPr>
            <w:noProof/>
            <w:webHidden/>
          </w:rPr>
          <w:instrText xml:space="preserve"> PAGEREF _Toc240585709 \h </w:instrText>
        </w:r>
        <w:r>
          <w:rPr>
            <w:noProof/>
            <w:webHidden/>
          </w:rPr>
        </w:r>
        <w:r>
          <w:rPr>
            <w:noProof/>
            <w:webHidden/>
          </w:rPr>
          <w:fldChar w:fldCharType="separate"/>
        </w:r>
        <w:r>
          <w:rPr>
            <w:noProof/>
            <w:webHidden/>
          </w:rPr>
          <w:t>69</w:t>
        </w:r>
        <w:r>
          <w:rPr>
            <w:noProof/>
            <w:webHidden/>
          </w:rPr>
          <w:fldChar w:fldCharType="end"/>
        </w:r>
      </w:hyperlink>
    </w:p>
    <w:p w14:paraId="2F21F18B" w14:textId="360C84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0" w:history="1">
        <w:r w:rsidRPr="00BC794D">
          <w:rPr>
            <w:rStyle w:val="Hipervnculo"/>
            <w:noProof/>
          </w:rPr>
          <w:t>Tabla 47. CU-SIS-07</w:t>
        </w:r>
        <w:r>
          <w:rPr>
            <w:noProof/>
            <w:webHidden/>
          </w:rPr>
          <w:tab/>
        </w:r>
        <w:r>
          <w:rPr>
            <w:noProof/>
            <w:webHidden/>
          </w:rPr>
          <w:fldChar w:fldCharType="begin"/>
        </w:r>
        <w:r>
          <w:rPr>
            <w:noProof/>
            <w:webHidden/>
          </w:rPr>
          <w:instrText xml:space="preserve"> PAGEREF _Toc240585710 \h </w:instrText>
        </w:r>
        <w:r>
          <w:rPr>
            <w:noProof/>
            <w:webHidden/>
          </w:rPr>
        </w:r>
        <w:r>
          <w:rPr>
            <w:noProof/>
            <w:webHidden/>
          </w:rPr>
          <w:fldChar w:fldCharType="separate"/>
        </w:r>
        <w:r>
          <w:rPr>
            <w:noProof/>
            <w:webHidden/>
          </w:rPr>
          <w:t>69</w:t>
        </w:r>
        <w:r>
          <w:rPr>
            <w:noProof/>
            <w:webHidden/>
          </w:rPr>
          <w:fldChar w:fldCharType="end"/>
        </w:r>
      </w:hyperlink>
    </w:p>
    <w:p w14:paraId="443C20BC" w14:textId="1C6DF3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1" w:history="1">
        <w:r w:rsidRPr="00BC794D">
          <w:rPr>
            <w:rStyle w:val="Hipervnculo"/>
            <w:noProof/>
          </w:rPr>
          <w:t>Tabla 48. CU-SIS-07 curso normal</w:t>
        </w:r>
        <w:r>
          <w:rPr>
            <w:noProof/>
            <w:webHidden/>
          </w:rPr>
          <w:tab/>
        </w:r>
        <w:r>
          <w:rPr>
            <w:noProof/>
            <w:webHidden/>
          </w:rPr>
          <w:fldChar w:fldCharType="begin"/>
        </w:r>
        <w:r>
          <w:rPr>
            <w:noProof/>
            <w:webHidden/>
          </w:rPr>
          <w:instrText xml:space="preserve"> PAGEREF _Toc240585711 \h </w:instrText>
        </w:r>
        <w:r>
          <w:rPr>
            <w:noProof/>
            <w:webHidden/>
          </w:rPr>
        </w:r>
        <w:r>
          <w:rPr>
            <w:noProof/>
            <w:webHidden/>
          </w:rPr>
          <w:fldChar w:fldCharType="separate"/>
        </w:r>
        <w:r>
          <w:rPr>
            <w:noProof/>
            <w:webHidden/>
          </w:rPr>
          <w:t>70</w:t>
        </w:r>
        <w:r>
          <w:rPr>
            <w:noProof/>
            <w:webHidden/>
          </w:rPr>
          <w:fldChar w:fldCharType="end"/>
        </w:r>
      </w:hyperlink>
    </w:p>
    <w:p w14:paraId="51C0B1D3" w14:textId="3E07196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2" w:history="1">
        <w:r w:rsidRPr="00BC794D">
          <w:rPr>
            <w:rStyle w:val="Hipervnculo"/>
            <w:noProof/>
          </w:rPr>
          <w:t>Tabla 49. CU-SIS-07 cursos alternos</w:t>
        </w:r>
        <w:r>
          <w:rPr>
            <w:noProof/>
            <w:webHidden/>
          </w:rPr>
          <w:tab/>
        </w:r>
        <w:r>
          <w:rPr>
            <w:noProof/>
            <w:webHidden/>
          </w:rPr>
          <w:fldChar w:fldCharType="begin"/>
        </w:r>
        <w:r>
          <w:rPr>
            <w:noProof/>
            <w:webHidden/>
          </w:rPr>
          <w:instrText xml:space="preserve"> PAGEREF _Toc240585712 \h </w:instrText>
        </w:r>
        <w:r>
          <w:rPr>
            <w:noProof/>
            <w:webHidden/>
          </w:rPr>
        </w:r>
        <w:r>
          <w:rPr>
            <w:noProof/>
            <w:webHidden/>
          </w:rPr>
          <w:fldChar w:fldCharType="separate"/>
        </w:r>
        <w:r>
          <w:rPr>
            <w:noProof/>
            <w:webHidden/>
          </w:rPr>
          <w:t>70</w:t>
        </w:r>
        <w:r>
          <w:rPr>
            <w:noProof/>
            <w:webHidden/>
          </w:rPr>
          <w:fldChar w:fldCharType="end"/>
        </w:r>
      </w:hyperlink>
    </w:p>
    <w:p w14:paraId="6872CA36" w14:textId="3D9CEE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3" w:history="1">
        <w:r w:rsidRPr="00BC794D">
          <w:rPr>
            <w:rStyle w:val="Hipervnculo"/>
            <w:noProof/>
          </w:rPr>
          <w:t>Tabla 50. CU-SIS-08</w:t>
        </w:r>
        <w:r>
          <w:rPr>
            <w:noProof/>
            <w:webHidden/>
          </w:rPr>
          <w:tab/>
        </w:r>
        <w:r>
          <w:rPr>
            <w:noProof/>
            <w:webHidden/>
          </w:rPr>
          <w:fldChar w:fldCharType="begin"/>
        </w:r>
        <w:r>
          <w:rPr>
            <w:noProof/>
            <w:webHidden/>
          </w:rPr>
          <w:instrText xml:space="preserve"> PAGEREF _Toc240585713 \h </w:instrText>
        </w:r>
        <w:r>
          <w:rPr>
            <w:noProof/>
            <w:webHidden/>
          </w:rPr>
        </w:r>
        <w:r>
          <w:rPr>
            <w:noProof/>
            <w:webHidden/>
          </w:rPr>
          <w:fldChar w:fldCharType="separate"/>
        </w:r>
        <w:r>
          <w:rPr>
            <w:noProof/>
            <w:webHidden/>
          </w:rPr>
          <w:t>71</w:t>
        </w:r>
        <w:r>
          <w:rPr>
            <w:noProof/>
            <w:webHidden/>
          </w:rPr>
          <w:fldChar w:fldCharType="end"/>
        </w:r>
      </w:hyperlink>
    </w:p>
    <w:p w14:paraId="16C45C4D" w14:textId="344985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4" w:history="1">
        <w:r w:rsidRPr="00BC794D">
          <w:rPr>
            <w:rStyle w:val="Hipervnculo"/>
            <w:noProof/>
          </w:rPr>
          <w:t>Tabla 51. CU-SIS-08 curso normal</w:t>
        </w:r>
        <w:r>
          <w:rPr>
            <w:noProof/>
            <w:webHidden/>
          </w:rPr>
          <w:tab/>
        </w:r>
        <w:r>
          <w:rPr>
            <w:noProof/>
            <w:webHidden/>
          </w:rPr>
          <w:fldChar w:fldCharType="begin"/>
        </w:r>
        <w:r>
          <w:rPr>
            <w:noProof/>
            <w:webHidden/>
          </w:rPr>
          <w:instrText xml:space="preserve"> PAGEREF _Toc240585714 \h </w:instrText>
        </w:r>
        <w:r>
          <w:rPr>
            <w:noProof/>
            <w:webHidden/>
          </w:rPr>
        </w:r>
        <w:r>
          <w:rPr>
            <w:noProof/>
            <w:webHidden/>
          </w:rPr>
          <w:fldChar w:fldCharType="separate"/>
        </w:r>
        <w:r>
          <w:rPr>
            <w:noProof/>
            <w:webHidden/>
          </w:rPr>
          <w:t>71</w:t>
        </w:r>
        <w:r>
          <w:rPr>
            <w:noProof/>
            <w:webHidden/>
          </w:rPr>
          <w:fldChar w:fldCharType="end"/>
        </w:r>
      </w:hyperlink>
    </w:p>
    <w:p w14:paraId="0615B1EB" w14:textId="5FB00D9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5" w:history="1">
        <w:r w:rsidRPr="00BC794D">
          <w:rPr>
            <w:rStyle w:val="Hipervnculo"/>
            <w:noProof/>
          </w:rPr>
          <w:t>Tabla 52. CU-SIS-08 cursos alternos</w:t>
        </w:r>
        <w:r>
          <w:rPr>
            <w:noProof/>
            <w:webHidden/>
          </w:rPr>
          <w:tab/>
        </w:r>
        <w:r>
          <w:rPr>
            <w:noProof/>
            <w:webHidden/>
          </w:rPr>
          <w:fldChar w:fldCharType="begin"/>
        </w:r>
        <w:r>
          <w:rPr>
            <w:noProof/>
            <w:webHidden/>
          </w:rPr>
          <w:instrText xml:space="preserve"> PAGEREF _Toc240585715 \h </w:instrText>
        </w:r>
        <w:r>
          <w:rPr>
            <w:noProof/>
            <w:webHidden/>
          </w:rPr>
        </w:r>
        <w:r>
          <w:rPr>
            <w:noProof/>
            <w:webHidden/>
          </w:rPr>
          <w:fldChar w:fldCharType="separate"/>
        </w:r>
        <w:r>
          <w:rPr>
            <w:noProof/>
            <w:webHidden/>
          </w:rPr>
          <w:t>72</w:t>
        </w:r>
        <w:r>
          <w:rPr>
            <w:noProof/>
            <w:webHidden/>
          </w:rPr>
          <w:fldChar w:fldCharType="end"/>
        </w:r>
      </w:hyperlink>
    </w:p>
    <w:p w14:paraId="095743D7" w14:textId="789B0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6" w:history="1">
        <w:r w:rsidRPr="00BC794D">
          <w:rPr>
            <w:rStyle w:val="Hipervnculo"/>
            <w:noProof/>
          </w:rPr>
          <w:t>Tabla 53. CU-SIS-09</w:t>
        </w:r>
        <w:r>
          <w:rPr>
            <w:noProof/>
            <w:webHidden/>
          </w:rPr>
          <w:tab/>
        </w:r>
        <w:r>
          <w:rPr>
            <w:noProof/>
            <w:webHidden/>
          </w:rPr>
          <w:fldChar w:fldCharType="begin"/>
        </w:r>
        <w:r>
          <w:rPr>
            <w:noProof/>
            <w:webHidden/>
          </w:rPr>
          <w:instrText xml:space="preserve"> PAGEREF _Toc240585716 \h </w:instrText>
        </w:r>
        <w:r>
          <w:rPr>
            <w:noProof/>
            <w:webHidden/>
          </w:rPr>
        </w:r>
        <w:r>
          <w:rPr>
            <w:noProof/>
            <w:webHidden/>
          </w:rPr>
          <w:fldChar w:fldCharType="separate"/>
        </w:r>
        <w:r>
          <w:rPr>
            <w:noProof/>
            <w:webHidden/>
          </w:rPr>
          <w:t>72</w:t>
        </w:r>
        <w:r>
          <w:rPr>
            <w:noProof/>
            <w:webHidden/>
          </w:rPr>
          <w:fldChar w:fldCharType="end"/>
        </w:r>
      </w:hyperlink>
    </w:p>
    <w:p w14:paraId="73D23CCF" w14:textId="59C4944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7" w:history="1">
        <w:r w:rsidRPr="00BC794D">
          <w:rPr>
            <w:rStyle w:val="Hipervnculo"/>
            <w:noProof/>
          </w:rPr>
          <w:t>Tabla 54. CU-SIS-09 curso normal</w:t>
        </w:r>
        <w:r>
          <w:rPr>
            <w:noProof/>
            <w:webHidden/>
          </w:rPr>
          <w:tab/>
        </w:r>
        <w:r>
          <w:rPr>
            <w:noProof/>
            <w:webHidden/>
          </w:rPr>
          <w:fldChar w:fldCharType="begin"/>
        </w:r>
        <w:r>
          <w:rPr>
            <w:noProof/>
            <w:webHidden/>
          </w:rPr>
          <w:instrText xml:space="preserve"> PAGEREF _Toc240585717 \h </w:instrText>
        </w:r>
        <w:r>
          <w:rPr>
            <w:noProof/>
            <w:webHidden/>
          </w:rPr>
        </w:r>
        <w:r>
          <w:rPr>
            <w:noProof/>
            <w:webHidden/>
          </w:rPr>
          <w:fldChar w:fldCharType="separate"/>
        </w:r>
        <w:r>
          <w:rPr>
            <w:noProof/>
            <w:webHidden/>
          </w:rPr>
          <w:t>73</w:t>
        </w:r>
        <w:r>
          <w:rPr>
            <w:noProof/>
            <w:webHidden/>
          </w:rPr>
          <w:fldChar w:fldCharType="end"/>
        </w:r>
      </w:hyperlink>
    </w:p>
    <w:p w14:paraId="6373C9C2" w14:textId="2088E0D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8" w:history="1">
        <w:r w:rsidRPr="00BC794D">
          <w:rPr>
            <w:rStyle w:val="Hipervnculo"/>
            <w:noProof/>
          </w:rPr>
          <w:t>Tabla 55. CU-SIS-09 cursos alternos</w:t>
        </w:r>
        <w:r>
          <w:rPr>
            <w:noProof/>
            <w:webHidden/>
          </w:rPr>
          <w:tab/>
        </w:r>
        <w:r>
          <w:rPr>
            <w:noProof/>
            <w:webHidden/>
          </w:rPr>
          <w:fldChar w:fldCharType="begin"/>
        </w:r>
        <w:r>
          <w:rPr>
            <w:noProof/>
            <w:webHidden/>
          </w:rPr>
          <w:instrText xml:space="preserve"> PAGEREF _Toc240585718 \h </w:instrText>
        </w:r>
        <w:r>
          <w:rPr>
            <w:noProof/>
            <w:webHidden/>
          </w:rPr>
        </w:r>
        <w:r>
          <w:rPr>
            <w:noProof/>
            <w:webHidden/>
          </w:rPr>
          <w:fldChar w:fldCharType="separate"/>
        </w:r>
        <w:r>
          <w:rPr>
            <w:noProof/>
            <w:webHidden/>
          </w:rPr>
          <w:t>73</w:t>
        </w:r>
        <w:r>
          <w:rPr>
            <w:noProof/>
            <w:webHidden/>
          </w:rPr>
          <w:fldChar w:fldCharType="end"/>
        </w:r>
      </w:hyperlink>
    </w:p>
    <w:p w14:paraId="6C0FFB5B" w14:textId="6DA7729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9" w:history="1">
        <w:r w:rsidRPr="00BC794D">
          <w:rPr>
            <w:rStyle w:val="Hipervnculo"/>
            <w:noProof/>
          </w:rPr>
          <w:t>Tabla 56. CU-SIS-10</w:t>
        </w:r>
        <w:r>
          <w:rPr>
            <w:noProof/>
            <w:webHidden/>
          </w:rPr>
          <w:tab/>
        </w:r>
        <w:r>
          <w:rPr>
            <w:noProof/>
            <w:webHidden/>
          </w:rPr>
          <w:fldChar w:fldCharType="begin"/>
        </w:r>
        <w:r>
          <w:rPr>
            <w:noProof/>
            <w:webHidden/>
          </w:rPr>
          <w:instrText xml:space="preserve"> PAGEREF _Toc240585719 \h </w:instrText>
        </w:r>
        <w:r>
          <w:rPr>
            <w:noProof/>
            <w:webHidden/>
          </w:rPr>
        </w:r>
        <w:r>
          <w:rPr>
            <w:noProof/>
            <w:webHidden/>
          </w:rPr>
          <w:fldChar w:fldCharType="separate"/>
        </w:r>
        <w:r>
          <w:rPr>
            <w:noProof/>
            <w:webHidden/>
          </w:rPr>
          <w:t>74</w:t>
        </w:r>
        <w:r>
          <w:rPr>
            <w:noProof/>
            <w:webHidden/>
          </w:rPr>
          <w:fldChar w:fldCharType="end"/>
        </w:r>
      </w:hyperlink>
    </w:p>
    <w:p w14:paraId="3C2AB0C5" w14:textId="008FD50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0" w:history="1">
        <w:r w:rsidRPr="00BC794D">
          <w:rPr>
            <w:rStyle w:val="Hipervnculo"/>
            <w:noProof/>
          </w:rPr>
          <w:t>Tabla 57. CU-SIS-10 curso normal</w:t>
        </w:r>
        <w:r>
          <w:rPr>
            <w:noProof/>
            <w:webHidden/>
          </w:rPr>
          <w:tab/>
        </w:r>
        <w:r>
          <w:rPr>
            <w:noProof/>
            <w:webHidden/>
          </w:rPr>
          <w:fldChar w:fldCharType="begin"/>
        </w:r>
        <w:r>
          <w:rPr>
            <w:noProof/>
            <w:webHidden/>
          </w:rPr>
          <w:instrText xml:space="preserve"> PAGEREF _Toc240585720 \h </w:instrText>
        </w:r>
        <w:r>
          <w:rPr>
            <w:noProof/>
            <w:webHidden/>
          </w:rPr>
        </w:r>
        <w:r>
          <w:rPr>
            <w:noProof/>
            <w:webHidden/>
          </w:rPr>
          <w:fldChar w:fldCharType="separate"/>
        </w:r>
        <w:r>
          <w:rPr>
            <w:noProof/>
            <w:webHidden/>
          </w:rPr>
          <w:t>74</w:t>
        </w:r>
        <w:r>
          <w:rPr>
            <w:noProof/>
            <w:webHidden/>
          </w:rPr>
          <w:fldChar w:fldCharType="end"/>
        </w:r>
      </w:hyperlink>
    </w:p>
    <w:p w14:paraId="4CCC3FD2" w14:textId="5F51E8E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1" w:history="1">
        <w:r w:rsidRPr="00BC794D">
          <w:rPr>
            <w:rStyle w:val="Hipervnculo"/>
            <w:noProof/>
          </w:rPr>
          <w:t>Tabla 58. CU-SIS-10 cursos alternos</w:t>
        </w:r>
        <w:r>
          <w:rPr>
            <w:noProof/>
            <w:webHidden/>
          </w:rPr>
          <w:tab/>
        </w:r>
        <w:r>
          <w:rPr>
            <w:noProof/>
            <w:webHidden/>
          </w:rPr>
          <w:fldChar w:fldCharType="begin"/>
        </w:r>
        <w:r>
          <w:rPr>
            <w:noProof/>
            <w:webHidden/>
          </w:rPr>
          <w:instrText xml:space="preserve"> PAGEREF _Toc240585721 \h </w:instrText>
        </w:r>
        <w:r>
          <w:rPr>
            <w:noProof/>
            <w:webHidden/>
          </w:rPr>
        </w:r>
        <w:r>
          <w:rPr>
            <w:noProof/>
            <w:webHidden/>
          </w:rPr>
          <w:fldChar w:fldCharType="separate"/>
        </w:r>
        <w:r>
          <w:rPr>
            <w:noProof/>
            <w:webHidden/>
          </w:rPr>
          <w:t>75</w:t>
        </w:r>
        <w:r>
          <w:rPr>
            <w:noProof/>
            <w:webHidden/>
          </w:rPr>
          <w:fldChar w:fldCharType="end"/>
        </w:r>
      </w:hyperlink>
    </w:p>
    <w:p w14:paraId="52B9355A" w14:textId="7EA23F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2" w:history="1">
        <w:r w:rsidRPr="00BC794D">
          <w:rPr>
            <w:rStyle w:val="Hipervnculo"/>
            <w:noProof/>
          </w:rPr>
          <w:t>Tabla 59. CU-SIS-11</w:t>
        </w:r>
        <w:r>
          <w:rPr>
            <w:noProof/>
            <w:webHidden/>
          </w:rPr>
          <w:tab/>
        </w:r>
        <w:r>
          <w:rPr>
            <w:noProof/>
            <w:webHidden/>
          </w:rPr>
          <w:fldChar w:fldCharType="begin"/>
        </w:r>
        <w:r>
          <w:rPr>
            <w:noProof/>
            <w:webHidden/>
          </w:rPr>
          <w:instrText xml:space="preserve"> PAGEREF _Toc240585722 \h </w:instrText>
        </w:r>
        <w:r>
          <w:rPr>
            <w:noProof/>
            <w:webHidden/>
          </w:rPr>
        </w:r>
        <w:r>
          <w:rPr>
            <w:noProof/>
            <w:webHidden/>
          </w:rPr>
          <w:fldChar w:fldCharType="separate"/>
        </w:r>
        <w:r>
          <w:rPr>
            <w:noProof/>
            <w:webHidden/>
          </w:rPr>
          <w:t>75</w:t>
        </w:r>
        <w:r>
          <w:rPr>
            <w:noProof/>
            <w:webHidden/>
          </w:rPr>
          <w:fldChar w:fldCharType="end"/>
        </w:r>
      </w:hyperlink>
    </w:p>
    <w:p w14:paraId="2640A446" w14:textId="632EFDF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3" w:history="1">
        <w:r w:rsidRPr="00BC794D">
          <w:rPr>
            <w:rStyle w:val="Hipervnculo"/>
            <w:noProof/>
          </w:rPr>
          <w:t>Tabla 60. CU-SIS-11 curso normal</w:t>
        </w:r>
        <w:r>
          <w:rPr>
            <w:noProof/>
            <w:webHidden/>
          </w:rPr>
          <w:tab/>
        </w:r>
        <w:r>
          <w:rPr>
            <w:noProof/>
            <w:webHidden/>
          </w:rPr>
          <w:fldChar w:fldCharType="begin"/>
        </w:r>
        <w:r>
          <w:rPr>
            <w:noProof/>
            <w:webHidden/>
          </w:rPr>
          <w:instrText xml:space="preserve"> PAGEREF _Toc240585723 \h </w:instrText>
        </w:r>
        <w:r>
          <w:rPr>
            <w:noProof/>
            <w:webHidden/>
          </w:rPr>
        </w:r>
        <w:r>
          <w:rPr>
            <w:noProof/>
            <w:webHidden/>
          </w:rPr>
          <w:fldChar w:fldCharType="separate"/>
        </w:r>
        <w:r>
          <w:rPr>
            <w:noProof/>
            <w:webHidden/>
          </w:rPr>
          <w:t>76</w:t>
        </w:r>
        <w:r>
          <w:rPr>
            <w:noProof/>
            <w:webHidden/>
          </w:rPr>
          <w:fldChar w:fldCharType="end"/>
        </w:r>
      </w:hyperlink>
    </w:p>
    <w:p w14:paraId="18EADE75" w14:textId="26CCB83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4" w:history="1">
        <w:r w:rsidRPr="00BC794D">
          <w:rPr>
            <w:rStyle w:val="Hipervnculo"/>
            <w:noProof/>
          </w:rPr>
          <w:t>Tabla 61. CU-SIS-11 cursos alternos</w:t>
        </w:r>
        <w:r>
          <w:rPr>
            <w:noProof/>
            <w:webHidden/>
          </w:rPr>
          <w:tab/>
        </w:r>
        <w:r>
          <w:rPr>
            <w:noProof/>
            <w:webHidden/>
          </w:rPr>
          <w:fldChar w:fldCharType="begin"/>
        </w:r>
        <w:r>
          <w:rPr>
            <w:noProof/>
            <w:webHidden/>
          </w:rPr>
          <w:instrText xml:space="preserve"> PAGEREF _Toc240585724 \h </w:instrText>
        </w:r>
        <w:r>
          <w:rPr>
            <w:noProof/>
            <w:webHidden/>
          </w:rPr>
        </w:r>
        <w:r>
          <w:rPr>
            <w:noProof/>
            <w:webHidden/>
          </w:rPr>
          <w:fldChar w:fldCharType="separate"/>
        </w:r>
        <w:r>
          <w:rPr>
            <w:noProof/>
            <w:webHidden/>
          </w:rPr>
          <w:t>76</w:t>
        </w:r>
        <w:r>
          <w:rPr>
            <w:noProof/>
            <w:webHidden/>
          </w:rPr>
          <w:fldChar w:fldCharType="end"/>
        </w:r>
      </w:hyperlink>
    </w:p>
    <w:p w14:paraId="0564FDDB" w14:textId="03BD9CB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5" w:history="1">
        <w:r w:rsidRPr="00BC794D">
          <w:rPr>
            <w:rStyle w:val="Hipervnculo"/>
            <w:noProof/>
          </w:rPr>
          <w:t>Tabla 62. CU-SIS-12</w:t>
        </w:r>
        <w:r>
          <w:rPr>
            <w:noProof/>
            <w:webHidden/>
          </w:rPr>
          <w:tab/>
        </w:r>
        <w:r>
          <w:rPr>
            <w:noProof/>
            <w:webHidden/>
          </w:rPr>
          <w:fldChar w:fldCharType="begin"/>
        </w:r>
        <w:r>
          <w:rPr>
            <w:noProof/>
            <w:webHidden/>
          </w:rPr>
          <w:instrText xml:space="preserve"> PAGEREF _Toc240585725 \h </w:instrText>
        </w:r>
        <w:r>
          <w:rPr>
            <w:noProof/>
            <w:webHidden/>
          </w:rPr>
        </w:r>
        <w:r>
          <w:rPr>
            <w:noProof/>
            <w:webHidden/>
          </w:rPr>
          <w:fldChar w:fldCharType="separate"/>
        </w:r>
        <w:r>
          <w:rPr>
            <w:noProof/>
            <w:webHidden/>
          </w:rPr>
          <w:t>76</w:t>
        </w:r>
        <w:r>
          <w:rPr>
            <w:noProof/>
            <w:webHidden/>
          </w:rPr>
          <w:fldChar w:fldCharType="end"/>
        </w:r>
      </w:hyperlink>
    </w:p>
    <w:p w14:paraId="0E6B7BC0" w14:textId="53CB25E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6" w:history="1">
        <w:r w:rsidRPr="00BC794D">
          <w:rPr>
            <w:rStyle w:val="Hipervnculo"/>
            <w:noProof/>
          </w:rPr>
          <w:t>Tabla 63. CU-SIS-12 curso normal</w:t>
        </w:r>
        <w:r>
          <w:rPr>
            <w:noProof/>
            <w:webHidden/>
          </w:rPr>
          <w:tab/>
        </w:r>
        <w:r>
          <w:rPr>
            <w:noProof/>
            <w:webHidden/>
          </w:rPr>
          <w:fldChar w:fldCharType="begin"/>
        </w:r>
        <w:r>
          <w:rPr>
            <w:noProof/>
            <w:webHidden/>
          </w:rPr>
          <w:instrText xml:space="preserve"> PAGEREF _Toc240585726 \h </w:instrText>
        </w:r>
        <w:r>
          <w:rPr>
            <w:noProof/>
            <w:webHidden/>
          </w:rPr>
        </w:r>
        <w:r>
          <w:rPr>
            <w:noProof/>
            <w:webHidden/>
          </w:rPr>
          <w:fldChar w:fldCharType="separate"/>
        </w:r>
        <w:r>
          <w:rPr>
            <w:noProof/>
            <w:webHidden/>
          </w:rPr>
          <w:t>77</w:t>
        </w:r>
        <w:r>
          <w:rPr>
            <w:noProof/>
            <w:webHidden/>
          </w:rPr>
          <w:fldChar w:fldCharType="end"/>
        </w:r>
      </w:hyperlink>
    </w:p>
    <w:p w14:paraId="4C772946" w14:textId="0E89038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7" w:history="1">
        <w:r w:rsidRPr="00BC794D">
          <w:rPr>
            <w:rStyle w:val="Hipervnculo"/>
            <w:noProof/>
          </w:rPr>
          <w:t>Tabla 64. CU-SIS-12 cursos alternos</w:t>
        </w:r>
        <w:r>
          <w:rPr>
            <w:noProof/>
            <w:webHidden/>
          </w:rPr>
          <w:tab/>
        </w:r>
        <w:r>
          <w:rPr>
            <w:noProof/>
            <w:webHidden/>
          </w:rPr>
          <w:fldChar w:fldCharType="begin"/>
        </w:r>
        <w:r>
          <w:rPr>
            <w:noProof/>
            <w:webHidden/>
          </w:rPr>
          <w:instrText xml:space="preserve"> PAGEREF _Toc240585727 \h </w:instrText>
        </w:r>
        <w:r>
          <w:rPr>
            <w:noProof/>
            <w:webHidden/>
          </w:rPr>
        </w:r>
        <w:r>
          <w:rPr>
            <w:noProof/>
            <w:webHidden/>
          </w:rPr>
          <w:fldChar w:fldCharType="separate"/>
        </w:r>
        <w:r>
          <w:rPr>
            <w:noProof/>
            <w:webHidden/>
          </w:rPr>
          <w:t>77</w:t>
        </w:r>
        <w:r>
          <w:rPr>
            <w:noProof/>
            <w:webHidden/>
          </w:rPr>
          <w:fldChar w:fldCharType="end"/>
        </w:r>
      </w:hyperlink>
    </w:p>
    <w:p w14:paraId="127748EF" w14:textId="02E2935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8" w:history="1">
        <w:r w:rsidRPr="00BC794D">
          <w:rPr>
            <w:rStyle w:val="Hipervnculo"/>
            <w:noProof/>
          </w:rPr>
          <w:t>Tabla 65. CU-EJ-01</w:t>
        </w:r>
        <w:r>
          <w:rPr>
            <w:noProof/>
            <w:webHidden/>
          </w:rPr>
          <w:tab/>
        </w:r>
        <w:r>
          <w:rPr>
            <w:noProof/>
            <w:webHidden/>
          </w:rPr>
          <w:fldChar w:fldCharType="begin"/>
        </w:r>
        <w:r>
          <w:rPr>
            <w:noProof/>
            <w:webHidden/>
          </w:rPr>
          <w:instrText xml:space="preserve"> PAGEREF _Toc240585728 \h </w:instrText>
        </w:r>
        <w:r>
          <w:rPr>
            <w:noProof/>
            <w:webHidden/>
          </w:rPr>
        </w:r>
        <w:r>
          <w:rPr>
            <w:noProof/>
            <w:webHidden/>
          </w:rPr>
          <w:fldChar w:fldCharType="separate"/>
        </w:r>
        <w:r>
          <w:rPr>
            <w:noProof/>
            <w:webHidden/>
          </w:rPr>
          <w:t>78</w:t>
        </w:r>
        <w:r>
          <w:rPr>
            <w:noProof/>
            <w:webHidden/>
          </w:rPr>
          <w:fldChar w:fldCharType="end"/>
        </w:r>
      </w:hyperlink>
    </w:p>
    <w:p w14:paraId="0535BEE3" w14:textId="1C7FBF4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9" w:history="1">
        <w:r w:rsidRPr="00BC794D">
          <w:rPr>
            <w:rStyle w:val="Hipervnculo"/>
            <w:noProof/>
          </w:rPr>
          <w:t>Tabla 66. CU_EJ_02</w:t>
        </w:r>
        <w:r>
          <w:rPr>
            <w:noProof/>
            <w:webHidden/>
          </w:rPr>
          <w:tab/>
        </w:r>
        <w:r>
          <w:rPr>
            <w:noProof/>
            <w:webHidden/>
          </w:rPr>
          <w:fldChar w:fldCharType="begin"/>
        </w:r>
        <w:r>
          <w:rPr>
            <w:noProof/>
            <w:webHidden/>
          </w:rPr>
          <w:instrText xml:space="preserve"> PAGEREF _Toc240585729 \h </w:instrText>
        </w:r>
        <w:r>
          <w:rPr>
            <w:noProof/>
            <w:webHidden/>
          </w:rPr>
        </w:r>
        <w:r>
          <w:rPr>
            <w:noProof/>
            <w:webHidden/>
          </w:rPr>
          <w:fldChar w:fldCharType="separate"/>
        </w:r>
        <w:r>
          <w:rPr>
            <w:noProof/>
            <w:webHidden/>
          </w:rPr>
          <w:t>79</w:t>
        </w:r>
        <w:r>
          <w:rPr>
            <w:noProof/>
            <w:webHidden/>
          </w:rPr>
          <w:fldChar w:fldCharType="end"/>
        </w:r>
      </w:hyperlink>
    </w:p>
    <w:p w14:paraId="79E8B792" w14:textId="796CBB1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0" w:history="1">
        <w:r w:rsidRPr="00BC794D">
          <w:rPr>
            <w:rStyle w:val="Hipervnculo"/>
            <w:noProof/>
          </w:rPr>
          <w:t>Tabla 67. CU_EJ_03</w:t>
        </w:r>
        <w:r>
          <w:rPr>
            <w:noProof/>
            <w:webHidden/>
          </w:rPr>
          <w:tab/>
        </w:r>
        <w:r>
          <w:rPr>
            <w:noProof/>
            <w:webHidden/>
          </w:rPr>
          <w:fldChar w:fldCharType="begin"/>
        </w:r>
        <w:r>
          <w:rPr>
            <w:noProof/>
            <w:webHidden/>
          </w:rPr>
          <w:instrText xml:space="preserve"> PAGEREF _Toc240585730 \h </w:instrText>
        </w:r>
        <w:r>
          <w:rPr>
            <w:noProof/>
            <w:webHidden/>
          </w:rPr>
        </w:r>
        <w:r>
          <w:rPr>
            <w:noProof/>
            <w:webHidden/>
          </w:rPr>
          <w:fldChar w:fldCharType="separate"/>
        </w:r>
        <w:r>
          <w:rPr>
            <w:noProof/>
            <w:webHidden/>
          </w:rPr>
          <w:t>80</w:t>
        </w:r>
        <w:r>
          <w:rPr>
            <w:noProof/>
            <w:webHidden/>
          </w:rPr>
          <w:fldChar w:fldCharType="end"/>
        </w:r>
      </w:hyperlink>
    </w:p>
    <w:p w14:paraId="6FD74336" w14:textId="03E56C2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1" w:history="1">
        <w:r w:rsidRPr="00BC794D">
          <w:rPr>
            <w:rStyle w:val="Hipervnculo"/>
            <w:noProof/>
          </w:rPr>
          <w:t>Tabla 68. CU_EJ_04</w:t>
        </w:r>
        <w:r>
          <w:rPr>
            <w:noProof/>
            <w:webHidden/>
          </w:rPr>
          <w:tab/>
        </w:r>
        <w:r>
          <w:rPr>
            <w:noProof/>
            <w:webHidden/>
          </w:rPr>
          <w:fldChar w:fldCharType="begin"/>
        </w:r>
        <w:r>
          <w:rPr>
            <w:noProof/>
            <w:webHidden/>
          </w:rPr>
          <w:instrText xml:space="preserve"> PAGEREF _Toc240585731 \h </w:instrText>
        </w:r>
        <w:r>
          <w:rPr>
            <w:noProof/>
            <w:webHidden/>
          </w:rPr>
        </w:r>
        <w:r>
          <w:rPr>
            <w:noProof/>
            <w:webHidden/>
          </w:rPr>
          <w:fldChar w:fldCharType="separate"/>
        </w:r>
        <w:r>
          <w:rPr>
            <w:noProof/>
            <w:webHidden/>
          </w:rPr>
          <w:t>81</w:t>
        </w:r>
        <w:r>
          <w:rPr>
            <w:noProof/>
            <w:webHidden/>
          </w:rPr>
          <w:fldChar w:fldCharType="end"/>
        </w:r>
      </w:hyperlink>
    </w:p>
    <w:p w14:paraId="303A7377" w14:textId="2C4C5F3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2" w:history="1">
        <w:r w:rsidRPr="00BC794D">
          <w:rPr>
            <w:rStyle w:val="Hipervnculo"/>
            <w:noProof/>
          </w:rPr>
          <w:t>Tabla 69.CU_EJ_05</w:t>
        </w:r>
        <w:r>
          <w:rPr>
            <w:noProof/>
            <w:webHidden/>
          </w:rPr>
          <w:tab/>
        </w:r>
        <w:r>
          <w:rPr>
            <w:noProof/>
            <w:webHidden/>
          </w:rPr>
          <w:fldChar w:fldCharType="begin"/>
        </w:r>
        <w:r>
          <w:rPr>
            <w:noProof/>
            <w:webHidden/>
          </w:rPr>
          <w:instrText xml:space="preserve"> PAGEREF _Toc240585732 \h </w:instrText>
        </w:r>
        <w:r>
          <w:rPr>
            <w:noProof/>
            <w:webHidden/>
          </w:rPr>
        </w:r>
        <w:r>
          <w:rPr>
            <w:noProof/>
            <w:webHidden/>
          </w:rPr>
          <w:fldChar w:fldCharType="separate"/>
        </w:r>
        <w:r>
          <w:rPr>
            <w:noProof/>
            <w:webHidden/>
          </w:rPr>
          <w:t>82</w:t>
        </w:r>
        <w:r>
          <w:rPr>
            <w:noProof/>
            <w:webHidden/>
          </w:rPr>
          <w:fldChar w:fldCharType="end"/>
        </w:r>
      </w:hyperlink>
    </w:p>
    <w:p w14:paraId="4D6C7804" w14:textId="403995C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3" w:history="1">
        <w:r w:rsidRPr="00BC794D">
          <w:rPr>
            <w:rStyle w:val="Hipervnculo"/>
            <w:noProof/>
          </w:rPr>
          <w:t>Tabla 70. Parámetros texto + trivia</w:t>
        </w:r>
        <w:r>
          <w:rPr>
            <w:noProof/>
            <w:webHidden/>
          </w:rPr>
          <w:tab/>
        </w:r>
        <w:r>
          <w:rPr>
            <w:noProof/>
            <w:webHidden/>
          </w:rPr>
          <w:fldChar w:fldCharType="begin"/>
        </w:r>
        <w:r>
          <w:rPr>
            <w:noProof/>
            <w:webHidden/>
          </w:rPr>
          <w:instrText xml:space="preserve"> PAGEREF _Toc240585733 \h </w:instrText>
        </w:r>
        <w:r>
          <w:rPr>
            <w:noProof/>
            <w:webHidden/>
          </w:rPr>
        </w:r>
        <w:r>
          <w:rPr>
            <w:noProof/>
            <w:webHidden/>
          </w:rPr>
          <w:fldChar w:fldCharType="separate"/>
        </w:r>
        <w:r>
          <w:rPr>
            <w:noProof/>
            <w:webHidden/>
          </w:rPr>
          <w:t>83</w:t>
        </w:r>
        <w:r>
          <w:rPr>
            <w:noProof/>
            <w:webHidden/>
          </w:rPr>
          <w:fldChar w:fldCharType="end"/>
        </w:r>
      </w:hyperlink>
    </w:p>
    <w:p w14:paraId="55451ED9" w14:textId="7538857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4" w:history="1">
        <w:r w:rsidRPr="00BC794D">
          <w:rPr>
            <w:rStyle w:val="Hipervnculo"/>
            <w:noProof/>
          </w:rPr>
          <w:t>Tabla 71. Parámetros Cronometro</w:t>
        </w:r>
        <w:r>
          <w:rPr>
            <w:noProof/>
            <w:webHidden/>
          </w:rPr>
          <w:tab/>
        </w:r>
        <w:r>
          <w:rPr>
            <w:noProof/>
            <w:webHidden/>
          </w:rPr>
          <w:fldChar w:fldCharType="begin"/>
        </w:r>
        <w:r>
          <w:rPr>
            <w:noProof/>
            <w:webHidden/>
          </w:rPr>
          <w:instrText xml:space="preserve"> PAGEREF _Toc240585734 \h </w:instrText>
        </w:r>
        <w:r>
          <w:rPr>
            <w:noProof/>
            <w:webHidden/>
          </w:rPr>
        </w:r>
        <w:r>
          <w:rPr>
            <w:noProof/>
            <w:webHidden/>
          </w:rPr>
          <w:fldChar w:fldCharType="separate"/>
        </w:r>
        <w:r>
          <w:rPr>
            <w:noProof/>
            <w:webHidden/>
          </w:rPr>
          <w:t>83</w:t>
        </w:r>
        <w:r>
          <w:rPr>
            <w:noProof/>
            <w:webHidden/>
          </w:rPr>
          <w:fldChar w:fldCharType="end"/>
        </w:r>
      </w:hyperlink>
    </w:p>
    <w:p w14:paraId="57BD4C2A" w14:textId="68EFE21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5" w:history="1">
        <w:r w:rsidRPr="00BC794D">
          <w:rPr>
            <w:rStyle w:val="Hipervnculo"/>
            <w:noProof/>
          </w:rPr>
          <w:t>Tabla 72. Parámetros Atrapa el error</w:t>
        </w:r>
        <w:r>
          <w:rPr>
            <w:noProof/>
            <w:webHidden/>
          </w:rPr>
          <w:tab/>
        </w:r>
        <w:r>
          <w:rPr>
            <w:noProof/>
            <w:webHidden/>
          </w:rPr>
          <w:fldChar w:fldCharType="begin"/>
        </w:r>
        <w:r>
          <w:rPr>
            <w:noProof/>
            <w:webHidden/>
          </w:rPr>
          <w:instrText xml:space="preserve"> PAGEREF _Toc240585735 \h </w:instrText>
        </w:r>
        <w:r>
          <w:rPr>
            <w:noProof/>
            <w:webHidden/>
          </w:rPr>
        </w:r>
        <w:r>
          <w:rPr>
            <w:noProof/>
            <w:webHidden/>
          </w:rPr>
          <w:fldChar w:fldCharType="separate"/>
        </w:r>
        <w:r>
          <w:rPr>
            <w:noProof/>
            <w:webHidden/>
          </w:rPr>
          <w:t>83</w:t>
        </w:r>
        <w:r>
          <w:rPr>
            <w:noProof/>
            <w:webHidden/>
          </w:rPr>
          <w:fldChar w:fldCharType="end"/>
        </w:r>
      </w:hyperlink>
    </w:p>
    <w:p w14:paraId="141FBF3A" w14:textId="008455B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6" w:history="1">
        <w:r w:rsidRPr="00BC794D">
          <w:rPr>
            <w:rStyle w:val="Hipervnculo"/>
            <w:noProof/>
          </w:rPr>
          <w:t>Tabla 73. Parámetros tarjetas.</w:t>
        </w:r>
        <w:r>
          <w:rPr>
            <w:noProof/>
            <w:webHidden/>
          </w:rPr>
          <w:tab/>
        </w:r>
        <w:r>
          <w:rPr>
            <w:noProof/>
            <w:webHidden/>
          </w:rPr>
          <w:fldChar w:fldCharType="begin"/>
        </w:r>
        <w:r>
          <w:rPr>
            <w:noProof/>
            <w:webHidden/>
          </w:rPr>
          <w:instrText xml:space="preserve"> PAGEREF _Toc240585736 \h </w:instrText>
        </w:r>
        <w:r>
          <w:rPr>
            <w:noProof/>
            <w:webHidden/>
          </w:rPr>
        </w:r>
        <w:r>
          <w:rPr>
            <w:noProof/>
            <w:webHidden/>
          </w:rPr>
          <w:fldChar w:fldCharType="separate"/>
        </w:r>
        <w:r>
          <w:rPr>
            <w:noProof/>
            <w:webHidden/>
          </w:rPr>
          <w:t>83</w:t>
        </w:r>
        <w:r>
          <w:rPr>
            <w:noProof/>
            <w:webHidden/>
          </w:rPr>
          <w:fldChar w:fldCharType="end"/>
        </w:r>
      </w:hyperlink>
    </w:p>
    <w:p w14:paraId="20F7D0FD" w14:textId="0CF97DC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7" w:history="1">
        <w:r w:rsidRPr="00BC794D">
          <w:rPr>
            <w:rStyle w:val="Hipervnculo"/>
            <w:noProof/>
          </w:rPr>
          <w:t>Tabla 74. Parámetros Lluvia.</w:t>
        </w:r>
        <w:r>
          <w:rPr>
            <w:noProof/>
            <w:webHidden/>
          </w:rPr>
          <w:tab/>
        </w:r>
        <w:r>
          <w:rPr>
            <w:noProof/>
            <w:webHidden/>
          </w:rPr>
          <w:fldChar w:fldCharType="begin"/>
        </w:r>
        <w:r>
          <w:rPr>
            <w:noProof/>
            <w:webHidden/>
          </w:rPr>
          <w:instrText xml:space="preserve"> PAGEREF _Toc240585737 \h </w:instrText>
        </w:r>
        <w:r>
          <w:rPr>
            <w:noProof/>
            <w:webHidden/>
          </w:rPr>
        </w:r>
        <w:r>
          <w:rPr>
            <w:noProof/>
            <w:webHidden/>
          </w:rPr>
          <w:fldChar w:fldCharType="separate"/>
        </w:r>
        <w:r>
          <w:rPr>
            <w:noProof/>
            <w:webHidden/>
          </w:rPr>
          <w:t>84</w:t>
        </w:r>
        <w:r>
          <w:rPr>
            <w:noProof/>
            <w:webHidden/>
          </w:rPr>
          <w:fldChar w:fldCharType="end"/>
        </w:r>
      </w:hyperlink>
    </w:p>
    <w:p w14:paraId="5E19473C" w14:textId="1BBE38E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8" w:history="1">
        <w:r w:rsidRPr="00BC794D">
          <w:rPr>
            <w:rStyle w:val="Hipervnculo"/>
            <w:noProof/>
          </w:rPr>
          <w:t>Tabla 75. Sistema de niveles.</w:t>
        </w:r>
        <w:r>
          <w:rPr>
            <w:noProof/>
            <w:webHidden/>
          </w:rPr>
          <w:tab/>
        </w:r>
        <w:r>
          <w:rPr>
            <w:noProof/>
            <w:webHidden/>
          </w:rPr>
          <w:fldChar w:fldCharType="begin"/>
        </w:r>
        <w:r>
          <w:rPr>
            <w:noProof/>
            <w:webHidden/>
          </w:rPr>
          <w:instrText xml:space="preserve"> PAGEREF _Toc240585738 \h </w:instrText>
        </w:r>
        <w:r>
          <w:rPr>
            <w:noProof/>
            <w:webHidden/>
          </w:rPr>
        </w:r>
        <w:r>
          <w:rPr>
            <w:noProof/>
            <w:webHidden/>
          </w:rPr>
          <w:fldChar w:fldCharType="separate"/>
        </w:r>
        <w:r>
          <w:rPr>
            <w:noProof/>
            <w:webHidden/>
          </w:rPr>
          <w:t>84</w:t>
        </w:r>
        <w:r>
          <w:rPr>
            <w:noProof/>
            <w:webHidden/>
          </w:rPr>
          <w:fldChar w:fldCharType="end"/>
        </w:r>
      </w:hyperlink>
    </w:p>
    <w:p w14:paraId="0ACEB406" w14:textId="33D650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9" w:history="1">
        <w:r w:rsidRPr="00BC794D">
          <w:rPr>
            <w:rStyle w:val="Hipervnculo"/>
            <w:noProof/>
          </w:rPr>
          <w:t>Tabla 76.Progresión de dificultad dentro de cada nivel.</w:t>
        </w:r>
        <w:r>
          <w:rPr>
            <w:noProof/>
            <w:webHidden/>
          </w:rPr>
          <w:tab/>
        </w:r>
        <w:r>
          <w:rPr>
            <w:noProof/>
            <w:webHidden/>
          </w:rPr>
          <w:fldChar w:fldCharType="begin"/>
        </w:r>
        <w:r>
          <w:rPr>
            <w:noProof/>
            <w:webHidden/>
          </w:rPr>
          <w:instrText xml:space="preserve"> PAGEREF _Toc240585739 \h </w:instrText>
        </w:r>
        <w:r>
          <w:rPr>
            <w:noProof/>
            <w:webHidden/>
          </w:rPr>
        </w:r>
        <w:r>
          <w:rPr>
            <w:noProof/>
            <w:webHidden/>
          </w:rPr>
          <w:fldChar w:fldCharType="separate"/>
        </w:r>
        <w:r>
          <w:rPr>
            <w:noProof/>
            <w:webHidden/>
          </w:rPr>
          <w:t>85</w:t>
        </w:r>
        <w:r>
          <w:rPr>
            <w:noProof/>
            <w:webHidden/>
          </w:rPr>
          <w:fldChar w:fldCharType="end"/>
        </w:r>
      </w:hyperlink>
    </w:p>
    <w:p w14:paraId="36DCFAE2" w14:textId="25F5684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0" w:history="1">
        <w:r w:rsidRPr="00BC794D">
          <w:rPr>
            <w:rStyle w:val="Hipervnculo"/>
            <w:noProof/>
          </w:rPr>
          <w:t>Tabla 77. Aplicación del porcentaje de dificultad por ejercicio.</w:t>
        </w:r>
        <w:r>
          <w:rPr>
            <w:noProof/>
            <w:webHidden/>
          </w:rPr>
          <w:tab/>
        </w:r>
        <w:r>
          <w:rPr>
            <w:noProof/>
            <w:webHidden/>
          </w:rPr>
          <w:fldChar w:fldCharType="begin"/>
        </w:r>
        <w:r>
          <w:rPr>
            <w:noProof/>
            <w:webHidden/>
          </w:rPr>
          <w:instrText xml:space="preserve"> PAGEREF _Toc240585740 \h </w:instrText>
        </w:r>
        <w:r>
          <w:rPr>
            <w:noProof/>
            <w:webHidden/>
          </w:rPr>
        </w:r>
        <w:r>
          <w:rPr>
            <w:noProof/>
            <w:webHidden/>
          </w:rPr>
          <w:fldChar w:fldCharType="separate"/>
        </w:r>
        <w:r>
          <w:rPr>
            <w:noProof/>
            <w:webHidden/>
          </w:rPr>
          <w:t>85</w:t>
        </w:r>
        <w:r>
          <w:rPr>
            <w:noProof/>
            <w:webHidden/>
          </w:rPr>
          <w:fldChar w:fldCharType="end"/>
        </w:r>
      </w:hyperlink>
    </w:p>
    <w:p w14:paraId="56918C7D" w14:textId="1A9CD61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1" w:history="1">
        <w:r w:rsidRPr="00BC794D">
          <w:rPr>
            <w:rStyle w:val="Hipervnculo"/>
            <w:noProof/>
          </w:rPr>
          <w:t>Tabla 78. Banco de Texto + trivia.</w:t>
        </w:r>
        <w:r>
          <w:rPr>
            <w:noProof/>
            <w:webHidden/>
          </w:rPr>
          <w:tab/>
        </w:r>
        <w:r>
          <w:rPr>
            <w:noProof/>
            <w:webHidden/>
          </w:rPr>
          <w:fldChar w:fldCharType="begin"/>
        </w:r>
        <w:r>
          <w:rPr>
            <w:noProof/>
            <w:webHidden/>
          </w:rPr>
          <w:instrText xml:space="preserve"> PAGEREF _Toc240585741 \h </w:instrText>
        </w:r>
        <w:r>
          <w:rPr>
            <w:noProof/>
            <w:webHidden/>
          </w:rPr>
        </w:r>
        <w:r>
          <w:rPr>
            <w:noProof/>
            <w:webHidden/>
          </w:rPr>
          <w:fldChar w:fldCharType="separate"/>
        </w:r>
        <w:r>
          <w:rPr>
            <w:noProof/>
            <w:webHidden/>
          </w:rPr>
          <w:t>86</w:t>
        </w:r>
        <w:r>
          <w:rPr>
            <w:noProof/>
            <w:webHidden/>
          </w:rPr>
          <w:fldChar w:fldCharType="end"/>
        </w:r>
      </w:hyperlink>
    </w:p>
    <w:p w14:paraId="28C76FD4" w14:textId="077477A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2" w:history="1">
        <w:r w:rsidRPr="00BC794D">
          <w:rPr>
            <w:rStyle w:val="Hipervnculo"/>
            <w:noProof/>
          </w:rPr>
          <w:t>Tabla 79. Banco de Cronómetro.</w:t>
        </w:r>
        <w:r>
          <w:rPr>
            <w:noProof/>
            <w:webHidden/>
          </w:rPr>
          <w:tab/>
        </w:r>
        <w:r>
          <w:rPr>
            <w:noProof/>
            <w:webHidden/>
          </w:rPr>
          <w:fldChar w:fldCharType="begin"/>
        </w:r>
        <w:r>
          <w:rPr>
            <w:noProof/>
            <w:webHidden/>
          </w:rPr>
          <w:instrText xml:space="preserve"> PAGEREF _Toc240585742 \h </w:instrText>
        </w:r>
        <w:r>
          <w:rPr>
            <w:noProof/>
            <w:webHidden/>
          </w:rPr>
        </w:r>
        <w:r>
          <w:rPr>
            <w:noProof/>
            <w:webHidden/>
          </w:rPr>
          <w:fldChar w:fldCharType="separate"/>
        </w:r>
        <w:r>
          <w:rPr>
            <w:noProof/>
            <w:webHidden/>
          </w:rPr>
          <w:t>86</w:t>
        </w:r>
        <w:r>
          <w:rPr>
            <w:noProof/>
            <w:webHidden/>
          </w:rPr>
          <w:fldChar w:fldCharType="end"/>
        </w:r>
      </w:hyperlink>
    </w:p>
    <w:p w14:paraId="0619D862" w14:textId="3CCA12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3" w:history="1">
        <w:r w:rsidRPr="00BC794D">
          <w:rPr>
            <w:rStyle w:val="Hipervnculo"/>
            <w:noProof/>
          </w:rPr>
          <w:t>Tabla 80. Banco de Atrapa el error.</w:t>
        </w:r>
        <w:r>
          <w:rPr>
            <w:noProof/>
            <w:webHidden/>
          </w:rPr>
          <w:tab/>
        </w:r>
        <w:r>
          <w:rPr>
            <w:noProof/>
            <w:webHidden/>
          </w:rPr>
          <w:fldChar w:fldCharType="begin"/>
        </w:r>
        <w:r>
          <w:rPr>
            <w:noProof/>
            <w:webHidden/>
          </w:rPr>
          <w:instrText xml:space="preserve"> PAGEREF _Toc240585743 \h </w:instrText>
        </w:r>
        <w:r>
          <w:rPr>
            <w:noProof/>
            <w:webHidden/>
          </w:rPr>
        </w:r>
        <w:r>
          <w:rPr>
            <w:noProof/>
            <w:webHidden/>
          </w:rPr>
          <w:fldChar w:fldCharType="separate"/>
        </w:r>
        <w:r>
          <w:rPr>
            <w:noProof/>
            <w:webHidden/>
          </w:rPr>
          <w:t>87</w:t>
        </w:r>
        <w:r>
          <w:rPr>
            <w:noProof/>
            <w:webHidden/>
          </w:rPr>
          <w:fldChar w:fldCharType="end"/>
        </w:r>
      </w:hyperlink>
    </w:p>
    <w:p w14:paraId="288EDC34" w14:textId="3525A7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4" w:history="1">
        <w:r w:rsidRPr="00BC794D">
          <w:rPr>
            <w:rStyle w:val="Hipervnculo"/>
            <w:noProof/>
          </w:rPr>
          <w:t>Tabla 81. Banco de Tarjeta y Lluvia.</w:t>
        </w:r>
        <w:r>
          <w:rPr>
            <w:noProof/>
            <w:webHidden/>
          </w:rPr>
          <w:tab/>
        </w:r>
        <w:r>
          <w:rPr>
            <w:noProof/>
            <w:webHidden/>
          </w:rPr>
          <w:fldChar w:fldCharType="begin"/>
        </w:r>
        <w:r>
          <w:rPr>
            <w:noProof/>
            <w:webHidden/>
          </w:rPr>
          <w:instrText xml:space="preserve"> PAGEREF _Toc240585744 \h </w:instrText>
        </w:r>
        <w:r>
          <w:rPr>
            <w:noProof/>
            <w:webHidden/>
          </w:rPr>
        </w:r>
        <w:r>
          <w:rPr>
            <w:noProof/>
            <w:webHidden/>
          </w:rPr>
          <w:fldChar w:fldCharType="separate"/>
        </w:r>
        <w:r>
          <w:rPr>
            <w:noProof/>
            <w:webHidden/>
          </w:rPr>
          <w:t>87</w:t>
        </w:r>
        <w:r>
          <w:rPr>
            <w:noProof/>
            <w:webHidden/>
          </w:rPr>
          <w:fldChar w:fldCharType="end"/>
        </w:r>
      </w:hyperlink>
    </w:p>
    <w:p w14:paraId="0BA27E00" w14:textId="2ACFD16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5" w:history="1">
        <w:r w:rsidRPr="00BC794D">
          <w:rPr>
            <w:rStyle w:val="Hipervnculo"/>
            <w:noProof/>
          </w:rPr>
          <w:t>Tabla 82. Banco general.</w:t>
        </w:r>
        <w:r>
          <w:rPr>
            <w:noProof/>
            <w:webHidden/>
          </w:rPr>
          <w:tab/>
        </w:r>
        <w:r>
          <w:rPr>
            <w:noProof/>
            <w:webHidden/>
          </w:rPr>
          <w:fldChar w:fldCharType="begin"/>
        </w:r>
        <w:r>
          <w:rPr>
            <w:noProof/>
            <w:webHidden/>
          </w:rPr>
          <w:instrText xml:space="preserve"> PAGEREF _Toc240585745 \h </w:instrText>
        </w:r>
        <w:r>
          <w:rPr>
            <w:noProof/>
            <w:webHidden/>
          </w:rPr>
        </w:r>
        <w:r>
          <w:rPr>
            <w:noProof/>
            <w:webHidden/>
          </w:rPr>
          <w:fldChar w:fldCharType="separate"/>
        </w:r>
        <w:r>
          <w:rPr>
            <w:noProof/>
            <w:webHidden/>
          </w:rPr>
          <w:t>88</w:t>
        </w:r>
        <w:r>
          <w:rPr>
            <w:noProof/>
            <w:webHidden/>
          </w:rPr>
          <w:fldChar w:fldCharType="end"/>
        </w:r>
      </w:hyperlink>
    </w:p>
    <w:p w14:paraId="73C887EF" w14:textId="1FA2EB0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6" w:history="1">
        <w:r w:rsidRPr="00BC794D">
          <w:rPr>
            <w:rStyle w:val="Hipervnculo"/>
            <w:noProof/>
          </w:rPr>
          <w:t>Tabla 83. Modelo de datos.</w:t>
        </w:r>
        <w:r>
          <w:rPr>
            <w:noProof/>
            <w:webHidden/>
          </w:rPr>
          <w:tab/>
        </w:r>
        <w:r>
          <w:rPr>
            <w:noProof/>
            <w:webHidden/>
          </w:rPr>
          <w:fldChar w:fldCharType="begin"/>
        </w:r>
        <w:r>
          <w:rPr>
            <w:noProof/>
            <w:webHidden/>
          </w:rPr>
          <w:instrText xml:space="preserve"> PAGEREF _Toc240585746 \h </w:instrText>
        </w:r>
        <w:r>
          <w:rPr>
            <w:noProof/>
            <w:webHidden/>
          </w:rPr>
        </w:r>
        <w:r>
          <w:rPr>
            <w:noProof/>
            <w:webHidden/>
          </w:rPr>
          <w:fldChar w:fldCharType="separate"/>
        </w:r>
        <w:r>
          <w:rPr>
            <w:noProof/>
            <w:webHidden/>
          </w:rPr>
          <w:t>95</w:t>
        </w:r>
        <w:r>
          <w:rPr>
            <w:noProof/>
            <w:webHidden/>
          </w:rPr>
          <w:fldChar w:fldCharType="end"/>
        </w:r>
      </w:hyperlink>
    </w:p>
    <w:p w14:paraId="6F13D608" w14:textId="10E891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7" w:history="1">
        <w:r w:rsidRPr="00BC794D">
          <w:rPr>
            <w:rStyle w:val="Hipervnculo"/>
            <w:noProof/>
          </w:rPr>
          <w:t>Tabla 84.Construcción y ejecución de pruebas.</w:t>
        </w:r>
        <w:r>
          <w:rPr>
            <w:noProof/>
            <w:webHidden/>
          </w:rPr>
          <w:tab/>
        </w:r>
        <w:r>
          <w:rPr>
            <w:noProof/>
            <w:webHidden/>
          </w:rPr>
          <w:fldChar w:fldCharType="begin"/>
        </w:r>
        <w:r>
          <w:rPr>
            <w:noProof/>
            <w:webHidden/>
          </w:rPr>
          <w:instrText xml:space="preserve"> PAGEREF _Toc240585747 \h </w:instrText>
        </w:r>
        <w:r>
          <w:rPr>
            <w:noProof/>
            <w:webHidden/>
          </w:rPr>
        </w:r>
        <w:r>
          <w:rPr>
            <w:noProof/>
            <w:webHidden/>
          </w:rPr>
          <w:fldChar w:fldCharType="separate"/>
        </w:r>
        <w:r>
          <w:rPr>
            <w:noProof/>
            <w:webHidden/>
          </w:rPr>
          <w:t>111</w:t>
        </w:r>
        <w:r>
          <w:rPr>
            <w:noProof/>
            <w:webHidden/>
          </w:rPr>
          <w:fldChar w:fldCharType="end"/>
        </w:r>
      </w:hyperlink>
    </w:p>
    <w:p w14:paraId="6706D4A2" w14:textId="7A393E1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8" w:history="1">
        <w:r w:rsidRPr="00BC794D">
          <w:rPr>
            <w:rStyle w:val="Hipervnculo"/>
            <w:noProof/>
          </w:rPr>
          <w:t>Tabla 85. Casos y ecenarios de pruebas.</w:t>
        </w:r>
        <w:r>
          <w:rPr>
            <w:noProof/>
            <w:webHidden/>
          </w:rPr>
          <w:tab/>
        </w:r>
        <w:r>
          <w:rPr>
            <w:noProof/>
            <w:webHidden/>
          </w:rPr>
          <w:fldChar w:fldCharType="begin"/>
        </w:r>
        <w:r>
          <w:rPr>
            <w:noProof/>
            <w:webHidden/>
          </w:rPr>
          <w:instrText xml:space="preserve"> PAGEREF _Toc240585748 \h </w:instrText>
        </w:r>
        <w:r>
          <w:rPr>
            <w:noProof/>
            <w:webHidden/>
          </w:rPr>
        </w:r>
        <w:r>
          <w:rPr>
            <w:noProof/>
            <w:webHidden/>
          </w:rPr>
          <w:fldChar w:fldCharType="separate"/>
        </w:r>
        <w:r>
          <w:rPr>
            <w:noProof/>
            <w:webHidden/>
          </w:rPr>
          <w:t>111</w:t>
        </w:r>
        <w:r>
          <w:rPr>
            <w:noProof/>
            <w:webHidden/>
          </w:rPr>
          <w:fldChar w:fldCharType="end"/>
        </w:r>
      </w:hyperlink>
    </w:p>
    <w:p w14:paraId="0C184211" w14:textId="3BA834B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9" w:history="1">
        <w:r w:rsidRPr="00BC794D">
          <w:rPr>
            <w:rStyle w:val="Hipervnculo"/>
            <w:noProof/>
          </w:rPr>
          <w:t>Tabla 86. Ejecución de casos y escenarios — Importar EPUB.</w:t>
        </w:r>
        <w:r>
          <w:rPr>
            <w:noProof/>
            <w:webHidden/>
          </w:rPr>
          <w:tab/>
        </w:r>
        <w:r>
          <w:rPr>
            <w:noProof/>
            <w:webHidden/>
          </w:rPr>
          <w:fldChar w:fldCharType="begin"/>
        </w:r>
        <w:r>
          <w:rPr>
            <w:noProof/>
            <w:webHidden/>
          </w:rPr>
          <w:instrText xml:space="preserve"> PAGEREF _Toc240585749 \h </w:instrText>
        </w:r>
        <w:r>
          <w:rPr>
            <w:noProof/>
            <w:webHidden/>
          </w:rPr>
        </w:r>
        <w:r>
          <w:rPr>
            <w:noProof/>
            <w:webHidden/>
          </w:rPr>
          <w:fldChar w:fldCharType="separate"/>
        </w:r>
        <w:r>
          <w:rPr>
            <w:noProof/>
            <w:webHidden/>
          </w:rPr>
          <w:t>112</w:t>
        </w:r>
        <w:r>
          <w:rPr>
            <w:noProof/>
            <w:webHidden/>
          </w:rPr>
          <w:fldChar w:fldCharType="end"/>
        </w:r>
      </w:hyperlink>
    </w:p>
    <w:p w14:paraId="19AB3948" w14:textId="700A94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0" w:history="1">
        <w:r w:rsidRPr="00BC794D">
          <w:rPr>
            <w:rStyle w:val="Hipervnculo"/>
            <w:noProof/>
          </w:rPr>
          <w:t>Tabla 87. Ejecución de casos y escenarios — Lista de documentos.</w:t>
        </w:r>
        <w:r>
          <w:rPr>
            <w:noProof/>
            <w:webHidden/>
          </w:rPr>
          <w:tab/>
        </w:r>
        <w:r>
          <w:rPr>
            <w:noProof/>
            <w:webHidden/>
          </w:rPr>
          <w:fldChar w:fldCharType="begin"/>
        </w:r>
        <w:r>
          <w:rPr>
            <w:noProof/>
            <w:webHidden/>
          </w:rPr>
          <w:instrText xml:space="preserve"> PAGEREF _Toc240585750 \h </w:instrText>
        </w:r>
        <w:r>
          <w:rPr>
            <w:noProof/>
            <w:webHidden/>
          </w:rPr>
        </w:r>
        <w:r>
          <w:rPr>
            <w:noProof/>
            <w:webHidden/>
          </w:rPr>
          <w:fldChar w:fldCharType="separate"/>
        </w:r>
        <w:r>
          <w:rPr>
            <w:noProof/>
            <w:webHidden/>
          </w:rPr>
          <w:t>113</w:t>
        </w:r>
        <w:r>
          <w:rPr>
            <w:noProof/>
            <w:webHidden/>
          </w:rPr>
          <w:fldChar w:fldCharType="end"/>
        </w:r>
      </w:hyperlink>
    </w:p>
    <w:p w14:paraId="58C12DFC" w14:textId="4AC1297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1" w:history="1">
        <w:r w:rsidRPr="00BC794D">
          <w:rPr>
            <w:rStyle w:val="Hipervnculo"/>
            <w:noProof/>
          </w:rPr>
          <w:t>Tabla 88. Ejecución de casos y escenarios — Eliminar documento.</w:t>
        </w:r>
        <w:r>
          <w:rPr>
            <w:noProof/>
            <w:webHidden/>
          </w:rPr>
          <w:tab/>
        </w:r>
        <w:r>
          <w:rPr>
            <w:noProof/>
            <w:webHidden/>
          </w:rPr>
          <w:fldChar w:fldCharType="begin"/>
        </w:r>
        <w:r>
          <w:rPr>
            <w:noProof/>
            <w:webHidden/>
          </w:rPr>
          <w:instrText xml:space="preserve"> PAGEREF _Toc240585751 \h </w:instrText>
        </w:r>
        <w:r>
          <w:rPr>
            <w:noProof/>
            <w:webHidden/>
          </w:rPr>
        </w:r>
        <w:r>
          <w:rPr>
            <w:noProof/>
            <w:webHidden/>
          </w:rPr>
          <w:fldChar w:fldCharType="separate"/>
        </w:r>
        <w:r>
          <w:rPr>
            <w:noProof/>
            <w:webHidden/>
          </w:rPr>
          <w:t>113</w:t>
        </w:r>
        <w:r>
          <w:rPr>
            <w:noProof/>
            <w:webHidden/>
          </w:rPr>
          <w:fldChar w:fldCharType="end"/>
        </w:r>
      </w:hyperlink>
    </w:p>
    <w:p w14:paraId="060E0A8C" w14:textId="5B672F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2" w:history="1">
        <w:r w:rsidRPr="00BC794D">
          <w:rPr>
            <w:rStyle w:val="Hipervnculo"/>
            <w:noProof/>
          </w:rPr>
          <w:t>Tabla 89. Ejecución de casos y escenarios — Abrir documento.</w:t>
        </w:r>
        <w:r>
          <w:rPr>
            <w:noProof/>
            <w:webHidden/>
          </w:rPr>
          <w:tab/>
        </w:r>
        <w:r>
          <w:rPr>
            <w:noProof/>
            <w:webHidden/>
          </w:rPr>
          <w:fldChar w:fldCharType="begin"/>
        </w:r>
        <w:r>
          <w:rPr>
            <w:noProof/>
            <w:webHidden/>
          </w:rPr>
          <w:instrText xml:space="preserve"> PAGEREF _Toc240585752 \h </w:instrText>
        </w:r>
        <w:r>
          <w:rPr>
            <w:noProof/>
            <w:webHidden/>
          </w:rPr>
        </w:r>
        <w:r>
          <w:rPr>
            <w:noProof/>
            <w:webHidden/>
          </w:rPr>
          <w:fldChar w:fldCharType="separate"/>
        </w:r>
        <w:r>
          <w:rPr>
            <w:noProof/>
            <w:webHidden/>
          </w:rPr>
          <w:t>114</w:t>
        </w:r>
        <w:r>
          <w:rPr>
            <w:noProof/>
            <w:webHidden/>
          </w:rPr>
          <w:fldChar w:fldCharType="end"/>
        </w:r>
      </w:hyperlink>
    </w:p>
    <w:p w14:paraId="63B742D9" w14:textId="69AC4C5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3" w:history="1">
        <w:r w:rsidRPr="00BC794D">
          <w:rPr>
            <w:rStyle w:val="Hipervnculo"/>
            <w:noProof/>
          </w:rPr>
          <w:t>Tabla 90. Ejecución de casos y escenarios — Lectura asistida TTS.</w:t>
        </w:r>
        <w:r>
          <w:rPr>
            <w:noProof/>
            <w:webHidden/>
          </w:rPr>
          <w:tab/>
        </w:r>
        <w:r>
          <w:rPr>
            <w:noProof/>
            <w:webHidden/>
          </w:rPr>
          <w:fldChar w:fldCharType="begin"/>
        </w:r>
        <w:r>
          <w:rPr>
            <w:noProof/>
            <w:webHidden/>
          </w:rPr>
          <w:instrText xml:space="preserve"> PAGEREF _Toc240585753 \h </w:instrText>
        </w:r>
        <w:r>
          <w:rPr>
            <w:noProof/>
            <w:webHidden/>
          </w:rPr>
        </w:r>
        <w:r>
          <w:rPr>
            <w:noProof/>
            <w:webHidden/>
          </w:rPr>
          <w:fldChar w:fldCharType="separate"/>
        </w:r>
        <w:r>
          <w:rPr>
            <w:noProof/>
            <w:webHidden/>
          </w:rPr>
          <w:t>114</w:t>
        </w:r>
        <w:r>
          <w:rPr>
            <w:noProof/>
            <w:webHidden/>
          </w:rPr>
          <w:fldChar w:fldCharType="end"/>
        </w:r>
      </w:hyperlink>
    </w:p>
    <w:p w14:paraId="088C5C32" w14:textId="2767FA7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4" w:history="1">
        <w:r w:rsidRPr="00BC794D">
          <w:rPr>
            <w:rStyle w:val="Hipervnculo"/>
            <w:noProof/>
          </w:rPr>
          <w:t>Tabla 91. Ejecución de casos y escenarios — Control de velocidad.</w:t>
        </w:r>
        <w:r>
          <w:rPr>
            <w:noProof/>
            <w:webHidden/>
          </w:rPr>
          <w:tab/>
        </w:r>
        <w:r>
          <w:rPr>
            <w:noProof/>
            <w:webHidden/>
          </w:rPr>
          <w:fldChar w:fldCharType="begin"/>
        </w:r>
        <w:r>
          <w:rPr>
            <w:noProof/>
            <w:webHidden/>
          </w:rPr>
          <w:instrText xml:space="preserve"> PAGEREF _Toc240585754 \h </w:instrText>
        </w:r>
        <w:r>
          <w:rPr>
            <w:noProof/>
            <w:webHidden/>
          </w:rPr>
        </w:r>
        <w:r>
          <w:rPr>
            <w:noProof/>
            <w:webHidden/>
          </w:rPr>
          <w:fldChar w:fldCharType="separate"/>
        </w:r>
        <w:r>
          <w:rPr>
            <w:noProof/>
            <w:webHidden/>
          </w:rPr>
          <w:t>115</w:t>
        </w:r>
        <w:r>
          <w:rPr>
            <w:noProof/>
            <w:webHidden/>
          </w:rPr>
          <w:fldChar w:fldCharType="end"/>
        </w:r>
      </w:hyperlink>
    </w:p>
    <w:p w14:paraId="0BB9AA15" w14:textId="2D169CF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5" w:history="1">
        <w:r w:rsidRPr="00BC794D">
          <w:rPr>
            <w:rStyle w:val="Hipervnculo"/>
            <w:noProof/>
          </w:rPr>
          <w:t>Tabla 92. Ejecución de casos y escenarios — Compatibilidad Edge.</w:t>
        </w:r>
        <w:r>
          <w:rPr>
            <w:noProof/>
            <w:webHidden/>
          </w:rPr>
          <w:tab/>
        </w:r>
        <w:r>
          <w:rPr>
            <w:noProof/>
            <w:webHidden/>
          </w:rPr>
          <w:fldChar w:fldCharType="begin"/>
        </w:r>
        <w:r>
          <w:rPr>
            <w:noProof/>
            <w:webHidden/>
          </w:rPr>
          <w:instrText xml:space="preserve"> PAGEREF _Toc240585755 \h </w:instrText>
        </w:r>
        <w:r>
          <w:rPr>
            <w:noProof/>
            <w:webHidden/>
          </w:rPr>
        </w:r>
        <w:r>
          <w:rPr>
            <w:noProof/>
            <w:webHidden/>
          </w:rPr>
          <w:fldChar w:fldCharType="separate"/>
        </w:r>
        <w:r>
          <w:rPr>
            <w:noProof/>
            <w:webHidden/>
          </w:rPr>
          <w:t>115</w:t>
        </w:r>
        <w:r>
          <w:rPr>
            <w:noProof/>
            <w:webHidden/>
          </w:rPr>
          <w:fldChar w:fldCharType="end"/>
        </w:r>
      </w:hyperlink>
    </w:p>
    <w:p w14:paraId="36E564DD" w14:textId="6CBE98C8" w:rsidR="00DA770B" w:rsidRPr="002A6BF9" w:rsidRDefault="0048507F" w:rsidP="006042ED">
      <w:r w:rsidRPr="002A6BF9">
        <w:fldChar w:fldCharType="end"/>
      </w:r>
    </w:p>
    <w:p w14:paraId="6D3D414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4158527B" w14:textId="77777777" w:rsidR="007C7695" w:rsidRPr="007C7695" w:rsidRDefault="007C7695" w:rsidP="007C7695"/>
    <w:p w14:paraId="4F62F532" w14:textId="2E4D798F" w:rsidR="00362061" w:rsidRPr="002A6BF9" w:rsidRDefault="00362061"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lastRenderedPageBreak/>
        <w:t>ÍNDICE DE ILUSTRACIONES</w:t>
      </w:r>
    </w:p>
    <w:p w14:paraId="325C2AC8" w14:textId="64423C5B" w:rsidR="003761F6" w:rsidRDefault="00362061">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"Ilustración" </w:instrText>
      </w:r>
      <w:r w:rsidRPr="002A6BF9">
        <w:fldChar w:fldCharType="separate"/>
      </w:r>
      <w:hyperlink w:anchor="_Toc240585756" w:history="1">
        <w:r w:rsidR="003761F6" w:rsidRPr="00A9384F">
          <w:rPr>
            <w:rStyle w:val="Hipervnculo"/>
            <w:noProof/>
          </w:rPr>
          <w:t>Ilustración 1. Cronograma.</w:t>
        </w:r>
        <w:r w:rsidR="003761F6">
          <w:rPr>
            <w:noProof/>
            <w:webHidden/>
          </w:rPr>
          <w:tab/>
        </w:r>
        <w:r w:rsidR="003761F6">
          <w:rPr>
            <w:noProof/>
            <w:webHidden/>
          </w:rPr>
          <w:fldChar w:fldCharType="begin"/>
        </w:r>
        <w:r w:rsidR="003761F6">
          <w:rPr>
            <w:noProof/>
            <w:webHidden/>
          </w:rPr>
          <w:instrText xml:space="preserve"> PAGEREF _Toc240585756 \h </w:instrText>
        </w:r>
        <w:r w:rsidR="003761F6">
          <w:rPr>
            <w:noProof/>
            <w:webHidden/>
          </w:rPr>
        </w:r>
        <w:r w:rsidR="003761F6">
          <w:rPr>
            <w:noProof/>
            <w:webHidden/>
          </w:rPr>
          <w:fldChar w:fldCharType="separate"/>
        </w:r>
        <w:r w:rsidR="003761F6">
          <w:rPr>
            <w:noProof/>
            <w:webHidden/>
          </w:rPr>
          <w:t>22</w:t>
        </w:r>
        <w:r w:rsidR="003761F6">
          <w:rPr>
            <w:noProof/>
            <w:webHidden/>
          </w:rPr>
          <w:fldChar w:fldCharType="end"/>
        </w:r>
      </w:hyperlink>
    </w:p>
    <w:p w14:paraId="14E1FA20" w14:textId="49CA747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7" w:history="1">
        <w:r w:rsidRPr="00A9384F">
          <w:rPr>
            <w:rStyle w:val="Hipervnculo"/>
            <w:noProof/>
          </w:rPr>
          <w:t>Ilustración 2. Factibilidad económica (Costo de trabajo humano).</w:t>
        </w:r>
        <w:r>
          <w:rPr>
            <w:noProof/>
            <w:webHidden/>
          </w:rPr>
          <w:tab/>
        </w:r>
        <w:r>
          <w:rPr>
            <w:noProof/>
            <w:webHidden/>
          </w:rPr>
          <w:fldChar w:fldCharType="begin"/>
        </w:r>
        <w:r>
          <w:rPr>
            <w:noProof/>
            <w:webHidden/>
          </w:rPr>
          <w:instrText xml:space="preserve"> PAGEREF _Toc240585757 \h </w:instrText>
        </w:r>
        <w:r>
          <w:rPr>
            <w:noProof/>
            <w:webHidden/>
          </w:rPr>
        </w:r>
        <w:r>
          <w:rPr>
            <w:noProof/>
            <w:webHidden/>
          </w:rPr>
          <w:fldChar w:fldCharType="separate"/>
        </w:r>
        <w:r>
          <w:rPr>
            <w:noProof/>
            <w:webHidden/>
          </w:rPr>
          <w:t>25</w:t>
        </w:r>
        <w:r>
          <w:rPr>
            <w:noProof/>
            <w:webHidden/>
          </w:rPr>
          <w:fldChar w:fldCharType="end"/>
        </w:r>
      </w:hyperlink>
    </w:p>
    <w:p w14:paraId="3C454B55" w14:textId="572997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8" w:history="1">
        <w:r w:rsidRPr="00A9384F">
          <w:rPr>
            <w:rStyle w:val="Hipervnculo"/>
            <w:noProof/>
          </w:rPr>
          <w:t>Ilustración 3. Preguntas 1 y 2.</w:t>
        </w:r>
        <w:r>
          <w:rPr>
            <w:noProof/>
            <w:webHidden/>
          </w:rPr>
          <w:tab/>
        </w:r>
        <w:r>
          <w:rPr>
            <w:noProof/>
            <w:webHidden/>
          </w:rPr>
          <w:fldChar w:fldCharType="begin"/>
        </w:r>
        <w:r>
          <w:rPr>
            <w:noProof/>
            <w:webHidden/>
          </w:rPr>
          <w:instrText xml:space="preserve"> PAGEREF _Toc240585758 \h </w:instrText>
        </w:r>
        <w:r>
          <w:rPr>
            <w:noProof/>
            <w:webHidden/>
          </w:rPr>
        </w:r>
        <w:r>
          <w:rPr>
            <w:noProof/>
            <w:webHidden/>
          </w:rPr>
          <w:fldChar w:fldCharType="separate"/>
        </w:r>
        <w:r>
          <w:rPr>
            <w:noProof/>
            <w:webHidden/>
          </w:rPr>
          <w:t>42</w:t>
        </w:r>
        <w:r>
          <w:rPr>
            <w:noProof/>
            <w:webHidden/>
          </w:rPr>
          <w:fldChar w:fldCharType="end"/>
        </w:r>
      </w:hyperlink>
    </w:p>
    <w:p w14:paraId="4967CE13" w14:textId="65EAEF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9" w:history="1">
        <w:r w:rsidRPr="00A9384F">
          <w:rPr>
            <w:rStyle w:val="Hipervnculo"/>
            <w:noProof/>
          </w:rPr>
          <w:t>Ilustración 4. Preguntas 3 y 4.</w:t>
        </w:r>
        <w:r>
          <w:rPr>
            <w:noProof/>
            <w:webHidden/>
          </w:rPr>
          <w:tab/>
        </w:r>
        <w:r>
          <w:rPr>
            <w:noProof/>
            <w:webHidden/>
          </w:rPr>
          <w:fldChar w:fldCharType="begin"/>
        </w:r>
        <w:r>
          <w:rPr>
            <w:noProof/>
            <w:webHidden/>
          </w:rPr>
          <w:instrText xml:space="preserve"> PAGEREF _Toc240585759 \h </w:instrText>
        </w:r>
        <w:r>
          <w:rPr>
            <w:noProof/>
            <w:webHidden/>
          </w:rPr>
        </w:r>
        <w:r>
          <w:rPr>
            <w:noProof/>
            <w:webHidden/>
          </w:rPr>
          <w:fldChar w:fldCharType="separate"/>
        </w:r>
        <w:r>
          <w:rPr>
            <w:noProof/>
            <w:webHidden/>
          </w:rPr>
          <w:t>43</w:t>
        </w:r>
        <w:r>
          <w:rPr>
            <w:noProof/>
            <w:webHidden/>
          </w:rPr>
          <w:fldChar w:fldCharType="end"/>
        </w:r>
      </w:hyperlink>
    </w:p>
    <w:p w14:paraId="2E5992B5" w14:textId="2A54FC4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0" w:history="1">
        <w:r w:rsidRPr="00A9384F">
          <w:rPr>
            <w:rStyle w:val="Hipervnculo"/>
            <w:noProof/>
          </w:rPr>
          <w:t>Ilustración 5. Pregunta 5.</w:t>
        </w:r>
        <w:r>
          <w:rPr>
            <w:noProof/>
            <w:webHidden/>
          </w:rPr>
          <w:tab/>
        </w:r>
        <w:r>
          <w:rPr>
            <w:noProof/>
            <w:webHidden/>
          </w:rPr>
          <w:fldChar w:fldCharType="begin"/>
        </w:r>
        <w:r>
          <w:rPr>
            <w:noProof/>
            <w:webHidden/>
          </w:rPr>
          <w:instrText xml:space="preserve"> PAGEREF _Toc240585760 \h </w:instrText>
        </w:r>
        <w:r>
          <w:rPr>
            <w:noProof/>
            <w:webHidden/>
          </w:rPr>
        </w:r>
        <w:r>
          <w:rPr>
            <w:noProof/>
            <w:webHidden/>
          </w:rPr>
          <w:fldChar w:fldCharType="separate"/>
        </w:r>
        <w:r>
          <w:rPr>
            <w:noProof/>
            <w:webHidden/>
          </w:rPr>
          <w:t>43</w:t>
        </w:r>
        <w:r>
          <w:rPr>
            <w:noProof/>
            <w:webHidden/>
          </w:rPr>
          <w:fldChar w:fldCharType="end"/>
        </w:r>
      </w:hyperlink>
    </w:p>
    <w:p w14:paraId="3D5E017F" w14:textId="6FA516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1" w:history="1">
        <w:r w:rsidRPr="00A9384F">
          <w:rPr>
            <w:rStyle w:val="Hipervnculo"/>
            <w:noProof/>
          </w:rPr>
          <w:t>Ilustración 6. Pregunta 6.</w:t>
        </w:r>
        <w:r>
          <w:rPr>
            <w:noProof/>
            <w:webHidden/>
          </w:rPr>
          <w:tab/>
        </w:r>
        <w:r>
          <w:rPr>
            <w:noProof/>
            <w:webHidden/>
          </w:rPr>
          <w:fldChar w:fldCharType="begin"/>
        </w:r>
        <w:r>
          <w:rPr>
            <w:noProof/>
            <w:webHidden/>
          </w:rPr>
          <w:instrText xml:space="preserve"> PAGEREF _Toc240585761 \h </w:instrText>
        </w:r>
        <w:r>
          <w:rPr>
            <w:noProof/>
            <w:webHidden/>
          </w:rPr>
        </w:r>
        <w:r>
          <w:rPr>
            <w:noProof/>
            <w:webHidden/>
          </w:rPr>
          <w:fldChar w:fldCharType="separate"/>
        </w:r>
        <w:r>
          <w:rPr>
            <w:noProof/>
            <w:webHidden/>
          </w:rPr>
          <w:t>44</w:t>
        </w:r>
        <w:r>
          <w:rPr>
            <w:noProof/>
            <w:webHidden/>
          </w:rPr>
          <w:fldChar w:fldCharType="end"/>
        </w:r>
      </w:hyperlink>
    </w:p>
    <w:p w14:paraId="5A6C3383" w14:textId="1DD337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2" w:history="1">
        <w:r w:rsidRPr="00A9384F">
          <w:rPr>
            <w:rStyle w:val="Hipervnculo"/>
            <w:noProof/>
          </w:rPr>
          <w:t>Ilustración 7. Pregunta 7.</w:t>
        </w:r>
        <w:r>
          <w:rPr>
            <w:noProof/>
            <w:webHidden/>
          </w:rPr>
          <w:tab/>
        </w:r>
        <w:r>
          <w:rPr>
            <w:noProof/>
            <w:webHidden/>
          </w:rPr>
          <w:fldChar w:fldCharType="begin"/>
        </w:r>
        <w:r>
          <w:rPr>
            <w:noProof/>
            <w:webHidden/>
          </w:rPr>
          <w:instrText xml:space="preserve"> PAGEREF _Toc240585762 \h </w:instrText>
        </w:r>
        <w:r>
          <w:rPr>
            <w:noProof/>
            <w:webHidden/>
          </w:rPr>
        </w:r>
        <w:r>
          <w:rPr>
            <w:noProof/>
            <w:webHidden/>
          </w:rPr>
          <w:fldChar w:fldCharType="separate"/>
        </w:r>
        <w:r>
          <w:rPr>
            <w:noProof/>
            <w:webHidden/>
          </w:rPr>
          <w:t>44</w:t>
        </w:r>
        <w:r>
          <w:rPr>
            <w:noProof/>
            <w:webHidden/>
          </w:rPr>
          <w:fldChar w:fldCharType="end"/>
        </w:r>
      </w:hyperlink>
    </w:p>
    <w:p w14:paraId="04010248" w14:textId="3CB3C2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3" w:history="1">
        <w:r w:rsidRPr="00A9384F">
          <w:rPr>
            <w:rStyle w:val="Hipervnculo"/>
            <w:noProof/>
          </w:rPr>
          <w:t>Ilustración 8. Pregunta 8.</w:t>
        </w:r>
        <w:r>
          <w:rPr>
            <w:noProof/>
            <w:webHidden/>
          </w:rPr>
          <w:tab/>
        </w:r>
        <w:r>
          <w:rPr>
            <w:noProof/>
            <w:webHidden/>
          </w:rPr>
          <w:fldChar w:fldCharType="begin"/>
        </w:r>
        <w:r>
          <w:rPr>
            <w:noProof/>
            <w:webHidden/>
          </w:rPr>
          <w:instrText xml:space="preserve"> PAGEREF _Toc240585763 \h </w:instrText>
        </w:r>
        <w:r>
          <w:rPr>
            <w:noProof/>
            <w:webHidden/>
          </w:rPr>
        </w:r>
        <w:r>
          <w:rPr>
            <w:noProof/>
            <w:webHidden/>
          </w:rPr>
          <w:fldChar w:fldCharType="separate"/>
        </w:r>
        <w:r>
          <w:rPr>
            <w:noProof/>
            <w:webHidden/>
          </w:rPr>
          <w:t>45</w:t>
        </w:r>
        <w:r>
          <w:rPr>
            <w:noProof/>
            <w:webHidden/>
          </w:rPr>
          <w:fldChar w:fldCharType="end"/>
        </w:r>
      </w:hyperlink>
    </w:p>
    <w:p w14:paraId="35C147E4" w14:textId="2B880F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4" w:history="1">
        <w:r w:rsidRPr="00A9384F">
          <w:rPr>
            <w:rStyle w:val="Hipervnculo"/>
            <w:noProof/>
          </w:rPr>
          <w:t>Ilustración 9. Pregunta 9 y 10.</w:t>
        </w:r>
        <w:r>
          <w:rPr>
            <w:noProof/>
            <w:webHidden/>
          </w:rPr>
          <w:tab/>
        </w:r>
        <w:r>
          <w:rPr>
            <w:noProof/>
            <w:webHidden/>
          </w:rPr>
          <w:fldChar w:fldCharType="begin"/>
        </w:r>
        <w:r>
          <w:rPr>
            <w:noProof/>
            <w:webHidden/>
          </w:rPr>
          <w:instrText xml:space="preserve"> PAGEREF _Toc240585764 \h </w:instrText>
        </w:r>
        <w:r>
          <w:rPr>
            <w:noProof/>
            <w:webHidden/>
          </w:rPr>
        </w:r>
        <w:r>
          <w:rPr>
            <w:noProof/>
            <w:webHidden/>
          </w:rPr>
          <w:fldChar w:fldCharType="separate"/>
        </w:r>
        <w:r>
          <w:rPr>
            <w:noProof/>
            <w:webHidden/>
          </w:rPr>
          <w:t>45</w:t>
        </w:r>
        <w:r>
          <w:rPr>
            <w:noProof/>
            <w:webHidden/>
          </w:rPr>
          <w:fldChar w:fldCharType="end"/>
        </w:r>
      </w:hyperlink>
    </w:p>
    <w:p w14:paraId="52EFD775" w14:textId="7C61C06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5" w:history="1">
        <w:r w:rsidRPr="00A9384F">
          <w:rPr>
            <w:rStyle w:val="Hipervnculo"/>
            <w:noProof/>
          </w:rPr>
          <w:t>Ilustración 10. Preguntas 11,12 y 13.</w:t>
        </w:r>
        <w:r>
          <w:rPr>
            <w:noProof/>
            <w:webHidden/>
          </w:rPr>
          <w:tab/>
        </w:r>
        <w:r>
          <w:rPr>
            <w:noProof/>
            <w:webHidden/>
          </w:rPr>
          <w:fldChar w:fldCharType="begin"/>
        </w:r>
        <w:r>
          <w:rPr>
            <w:noProof/>
            <w:webHidden/>
          </w:rPr>
          <w:instrText xml:space="preserve"> PAGEREF _Toc240585765 \h </w:instrText>
        </w:r>
        <w:r>
          <w:rPr>
            <w:noProof/>
            <w:webHidden/>
          </w:rPr>
        </w:r>
        <w:r>
          <w:rPr>
            <w:noProof/>
            <w:webHidden/>
          </w:rPr>
          <w:fldChar w:fldCharType="separate"/>
        </w:r>
        <w:r>
          <w:rPr>
            <w:noProof/>
            <w:webHidden/>
          </w:rPr>
          <w:t>46</w:t>
        </w:r>
        <w:r>
          <w:rPr>
            <w:noProof/>
            <w:webHidden/>
          </w:rPr>
          <w:fldChar w:fldCharType="end"/>
        </w:r>
      </w:hyperlink>
    </w:p>
    <w:p w14:paraId="56299758" w14:textId="222A356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6" w:history="1">
        <w:r w:rsidRPr="00A9384F">
          <w:rPr>
            <w:rStyle w:val="Hipervnculo"/>
            <w:noProof/>
          </w:rPr>
          <w:t>Ilustración 11. Preguntas 14 y 15.</w:t>
        </w:r>
        <w:r>
          <w:rPr>
            <w:noProof/>
            <w:webHidden/>
          </w:rPr>
          <w:tab/>
        </w:r>
        <w:r>
          <w:rPr>
            <w:noProof/>
            <w:webHidden/>
          </w:rPr>
          <w:fldChar w:fldCharType="begin"/>
        </w:r>
        <w:r>
          <w:rPr>
            <w:noProof/>
            <w:webHidden/>
          </w:rPr>
          <w:instrText xml:space="preserve"> PAGEREF _Toc240585766 \h </w:instrText>
        </w:r>
        <w:r>
          <w:rPr>
            <w:noProof/>
            <w:webHidden/>
          </w:rPr>
        </w:r>
        <w:r>
          <w:rPr>
            <w:noProof/>
            <w:webHidden/>
          </w:rPr>
          <w:fldChar w:fldCharType="separate"/>
        </w:r>
        <w:r>
          <w:rPr>
            <w:noProof/>
            <w:webHidden/>
          </w:rPr>
          <w:t>46</w:t>
        </w:r>
        <w:r>
          <w:rPr>
            <w:noProof/>
            <w:webHidden/>
          </w:rPr>
          <w:fldChar w:fldCharType="end"/>
        </w:r>
      </w:hyperlink>
    </w:p>
    <w:p w14:paraId="149FDDC4" w14:textId="069E42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7" w:history="1">
        <w:r w:rsidRPr="00A9384F">
          <w:rPr>
            <w:rStyle w:val="Hipervnculo"/>
            <w:noProof/>
          </w:rPr>
          <w:t>Ilustración 12. Preguntas 16 y 17.</w:t>
        </w:r>
        <w:r>
          <w:rPr>
            <w:noProof/>
            <w:webHidden/>
          </w:rPr>
          <w:tab/>
        </w:r>
        <w:r>
          <w:rPr>
            <w:noProof/>
            <w:webHidden/>
          </w:rPr>
          <w:fldChar w:fldCharType="begin"/>
        </w:r>
        <w:r>
          <w:rPr>
            <w:noProof/>
            <w:webHidden/>
          </w:rPr>
          <w:instrText xml:space="preserve"> PAGEREF _Toc240585767 \h </w:instrText>
        </w:r>
        <w:r>
          <w:rPr>
            <w:noProof/>
            <w:webHidden/>
          </w:rPr>
        </w:r>
        <w:r>
          <w:rPr>
            <w:noProof/>
            <w:webHidden/>
          </w:rPr>
          <w:fldChar w:fldCharType="separate"/>
        </w:r>
        <w:r>
          <w:rPr>
            <w:noProof/>
            <w:webHidden/>
          </w:rPr>
          <w:t>46</w:t>
        </w:r>
        <w:r>
          <w:rPr>
            <w:noProof/>
            <w:webHidden/>
          </w:rPr>
          <w:fldChar w:fldCharType="end"/>
        </w:r>
      </w:hyperlink>
    </w:p>
    <w:p w14:paraId="540B7707" w14:textId="37309F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8" w:history="1">
        <w:r w:rsidRPr="00A9384F">
          <w:rPr>
            <w:rStyle w:val="Hipervnculo"/>
            <w:noProof/>
          </w:rPr>
          <w:t>Ilustración 13. Preguntas 18 y 19.</w:t>
        </w:r>
        <w:r>
          <w:rPr>
            <w:noProof/>
            <w:webHidden/>
          </w:rPr>
          <w:tab/>
        </w:r>
        <w:r>
          <w:rPr>
            <w:noProof/>
            <w:webHidden/>
          </w:rPr>
          <w:fldChar w:fldCharType="begin"/>
        </w:r>
        <w:r>
          <w:rPr>
            <w:noProof/>
            <w:webHidden/>
          </w:rPr>
          <w:instrText xml:space="preserve"> PAGEREF _Toc240585768 \h </w:instrText>
        </w:r>
        <w:r>
          <w:rPr>
            <w:noProof/>
            <w:webHidden/>
          </w:rPr>
        </w:r>
        <w:r>
          <w:rPr>
            <w:noProof/>
            <w:webHidden/>
          </w:rPr>
          <w:fldChar w:fldCharType="separate"/>
        </w:r>
        <w:r>
          <w:rPr>
            <w:noProof/>
            <w:webHidden/>
          </w:rPr>
          <w:t>47</w:t>
        </w:r>
        <w:r>
          <w:rPr>
            <w:noProof/>
            <w:webHidden/>
          </w:rPr>
          <w:fldChar w:fldCharType="end"/>
        </w:r>
      </w:hyperlink>
    </w:p>
    <w:p w14:paraId="56E224AE" w14:textId="41B5EC9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9" w:history="1">
        <w:r w:rsidRPr="00A9384F">
          <w:rPr>
            <w:rStyle w:val="Hipervnculo"/>
            <w:noProof/>
          </w:rPr>
          <w:t>Ilustración 14. Preguntas 20 y 21.</w:t>
        </w:r>
        <w:r>
          <w:rPr>
            <w:noProof/>
            <w:webHidden/>
          </w:rPr>
          <w:tab/>
        </w:r>
        <w:r>
          <w:rPr>
            <w:noProof/>
            <w:webHidden/>
          </w:rPr>
          <w:fldChar w:fldCharType="begin"/>
        </w:r>
        <w:r>
          <w:rPr>
            <w:noProof/>
            <w:webHidden/>
          </w:rPr>
          <w:instrText xml:space="preserve"> PAGEREF _Toc240585769 \h </w:instrText>
        </w:r>
        <w:r>
          <w:rPr>
            <w:noProof/>
            <w:webHidden/>
          </w:rPr>
        </w:r>
        <w:r>
          <w:rPr>
            <w:noProof/>
            <w:webHidden/>
          </w:rPr>
          <w:fldChar w:fldCharType="separate"/>
        </w:r>
        <w:r>
          <w:rPr>
            <w:noProof/>
            <w:webHidden/>
          </w:rPr>
          <w:t>47</w:t>
        </w:r>
        <w:r>
          <w:rPr>
            <w:noProof/>
            <w:webHidden/>
          </w:rPr>
          <w:fldChar w:fldCharType="end"/>
        </w:r>
      </w:hyperlink>
    </w:p>
    <w:p w14:paraId="3CA5F895" w14:textId="56E5E3F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0" w:history="1">
        <w:r w:rsidRPr="00A9384F">
          <w:rPr>
            <w:rStyle w:val="Hipervnculo"/>
            <w:noProof/>
          </w:rPr>
          <w:t>Ilustración 15. Pregunta 22.</w:t>
        </w:r>
        <w:r>
          <w:rPr>
            <w:noProof/>
            <w:webHidden/>
          </w:rPr>
          <w:tab/>
        </w:r>
        <w:r>
          <w:rPr>
            <w:noProof/>
            <w:webHidden/>
          </w:rPr>
          <w:fldChar w:fldCharType="begin"/>
        </w:r>
        <w:r>
          <w:rPr>
            <w:noProof/>
            <w:webHidden/>
          </w:rPr>
          <w:instrText xml:space="preserve"> PAGEREF _Toc240585770 \h </w:instrText>
        </w:r>
        <w:r>
          <w:rPr>
            <w:noProof/>
            <w:webHidden/>
          </w:rPr>
        </w:r>
        <w:r>
          <w:rPr>
            <w:noProof/>
            <w:webHidden/>
          </w:rPr>
          <w:fldChar w:fldCharType="separate"/>
        </w:r>
        <w:r>
          <w:rPr>
            <w:noProof/>
            <w:webHidden/>
          </w:rPr>
          <w:t>47</w:t>
        </w:r>
        <w:r>
          <w:rPr>
            <w:noProof/>
            <w:webHidden/>
          </w:rPr>
          <w:fldChar w:fldCharType="end"/>
        </w:r>
      </w:hyperlink>
    </w:p>
    <w:p w14:paraId="463E5002" w14:textId="63610B2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1" w:history="1">
        <w:r w:rsidRPr="00A9384F">
          <w:rPr>
            <w:rStyle w:val="Hipervnculo"/>
            <w:noProof/>
          </w:rPr>
          <w:t>Ilustración 16. Preguntas 23 y 24.</w:t>
        </w:r>
        <w:r>
          <w:rPr>
            <w:noProof/>
            <w:webHidden/>
          </w:rPr>
          <w:tab/>
        </w:r>
        <w:r>
          <w:rPr>
            <w:noProof/>
            <w:webHidden/>
          </w:rPr>
          <w:fldChar w:fldCharType="begin"/>
        </w:r>
        <w:r>
          <w:rPr>
            <w:noProof/>
            <w:webHidden/>
          </w:rPr>
          <w:instrText xml:space="preserve"> PAGEREF _Toc240585771 \h </w:instrText>
        </w:r>
        <w:r>
          <w:rPr>
            <w:noProof/>
            <w:webHidden/>
          </w:rPr>
        </w:r>
        <w:r>
          <w:rPr>
            <w:noProof/>
            <w:webHidden/>
          </w:rPr>
          <w:fldChar w:fldCharType="separate"/>
        </w:r>
        <w:r>
          <w:rPr>
            <w:noProof/>
            <w:webHidden/>
          </w:rPr>
          <w:t>48</w:t>
        </w:r>
        <w:r>
          <w:rPr>
            <w:noProof/>
            <w:webHidden/>
          </w:rPr>
          <w:fldChar w:fldCharType="end"/>
        </w:r>
      </w:hyperlink>
    </w:p>
    <w:p w14:paraId="5F903B6F" w14:textId="733BD98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2" w:history="1">
        <w:r w:rsidRPr="00A9384F">
          <w:rPr>
            <w:rStyle w:val="Hipervnculo"/>
            <w:noProof/>
          </w:rPr>
          <w:t>Ilustración 17. Preguntas 25 y 26.</w:t>
        </w:r>
        <w:r>
          <w:rPr>
            <w:noProof/>
            <w:webHidden/>
          </w:rPr>
          <w:tab/>
        </w:r>
        <w:r>
          <w:rPr>
            <w:noProof/>
            <w:webHidden/>
          </w:rPr>
          <w:fldChar w:fldCharType="begin"/>
        </w:r>
        <w:r>
          <w:rPr>
            <w:noProof/>
            <w:webHidden/>
          </w:rPr>
          <w:instrText xml:space="preserve"> PAGEREF _Toc240585772 \h </w:instrText>
        </w:r>
        <w:r>
          <w:rPr>
            <w:noProof/>
            <w:webHidden/>
          </w:rPr>
        </w:r>
        <w:r>
          <w:rPr>
            <w:noProof/>
            <w:webHidden/>
          </w:rPr>
          <w:fldChar w:fldCharType="separate"/>
        </w:r>
        <w:r>
          <w:rPr>
            <w:noProof/>
            <w:webHidden/>
          </w:rPr>
          <w:t>48</w:t>
        </w:r>
        <w:r>
          <w:rPr>
            <w:noProof/>
            <w:webHidden/>
          </w:rPr>
          <w:fldChar w:fldCharType="end"/>
        </w:r>
      </w:hyperlink>
    </w:p>
    <w:p w14:paraId="3B4501F1" w14:textId="7C6F3E4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3" w:history="1">
        <w:r w:rsidRPr="00A9384F">
          <w:rPr>
            <w:rStyle w:val="Hipervnculo"/>
            <w:noProof/>
          </w:rPr>
          <w:t>Ilustración 18. Pregunta 26.</w:t>
        </w:r>
        <w:r>
          <w:rPr>
            <w:noProof/>
            <w:webHidden/>
          </w:rPr>
          <w:tab/>
        </w:r>
        <w:r>
          <w:rPr>
            <w:noProof/>
            <w:webHidden/>
          </w:rPr>
          <w:fldChar w:fldCharType="begin"/>
        </w:r>
        <w:r>
          <w:rPr>
            <w:noProof/>
            <w:webHidden/>
          </w:rPr>
          <w:instrText xml:space="preserve"> PAGEREF _Toc240585773 \h </w:instrText>
        </w:r>
        <w:r>
          <w:rPr>
            <w:noProof/>
            <w:webHidden/>
          </w:rPr>
        </w:r>
        <w:r>
          <w:rPr>
            <w:noProof/>
            <w:webHidden/>
          </w:rPr>
          <w:fldChar w:fldCharType="separate"/>
        </w:r>
        <w:r>
          <w:rPr>
            <w:noProof/>
            <w:webHidden/>
          </w:rPr>
          <w:t>49</w:t>
        </w:r>
        <w:r>
          <w:rPr>
            <w:noProof/>
            <w:webHidden/>
          </w:rPr>
          <w:fldChar w:fldCharType="end"/>
        </w:r>
      </w:hyperlink>
    </w:p>
    <w:p w14:paraId="6168549D" w14:textId="39D7731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4" w:history="1">
        <w:r w:rsidRPr="00A9384F">
          <w:rPr>
            <w:rStyle w:val="Hipervnculo"/>
            <w:noProof/>
          </w:rPr>
          <w:t>Ilustración 19. Preguntas 27 y 28.</w:t>
        </w:r>
        <w:r>
          <w:rPr>
            <w:noProof/>
            <w:webHidden/>
          </w:rPr>
          <w:tab/>
        </w:r>
        <w:r>
          <w:rPr>
            <w:noProof/>
            <w:webHidden/>
          </w:rPr>
          <w:fldChar w:fldCharType="begin"/>
        </w:r>
        <w:r>
          <w:rPr>
            <w:noProof/>
            <w:webHidden/>
          </w:rPr>
          <w:instrText xml:space="preserve"> PAGEREF _Toc240585774 \h </w:instrText>
        </w:r>
        <w:r>
          <w:rPr>
            <w:noProof/>
            <w:webHidden/>
          </w:rPr>
        </w:r>
        <w:r>
          <w:rPr>
            <w:noProof/>
            <w:webHidden/>
          </w:rPr>
          <w:fldChar w:fldCharType="separate"/>
        </w:r>
        <w:r>
          <w:rPr>
            <w:noProof/>
            <w:webHidden/>
          </w:rPr>
          <w:t>49</w:t>
        </w:r>
        <w:r>
          <w:rPr>
            <w:noProof/>
            <w:webHidden/>
          </w:rPr>
          <w:fldChar w:fldCharType="end"/>
        </w:r>
      </w:hyperlink>
    </w:p>
    <w:p w14:paraId="7A82F19C" w14:textId="0C3C557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5" w:history="1">
        <w:r w:rsidRPr="00A9384F">
          <w:rPr>
            <w:rStyle w:val="Hipervnculo"/>
            <w:noProof/>
          </w:rPr>
          <w:t>Ilustración 20. Pregunta 29</w:t>
        </w:r>
        <w:r>
          <w:rPr>
            <w:noProof/>
            <w:webHidden/>
          </w:rPr>
          <w:tab/>
        </w:r>
        <w:r>
          <w:rPr>
            <w:noProof/>
            <w:webHidden/>
          </w:rPr>
          <w:fldChar w:fldCharType="begin"/>
        </w:r>
        <w:r>
          <w:rPr>
            <w:noProof/>
            <w:webHidden/>
          </w:rPr>
          <w:instrText xml:space="preserve"> PAGEREF _Toc240585775 \h </w:instrText>
        </w:r>
        <w:r>
          <w:rPr>
            <w:noProof/>
            <w:webHidden/>
          </w:rPr>
        </w:r>
        <w:r>
          <w:rPr>
            <w:noProof/>
            <w:webHidden/>
          </w:rPr>
          <w:fldChar w:fldCharType="separate"/>
        </w:r>
        <w:r>
          <w:rPr>
            <w:noProof/>
            <w:webHidden/>
          </w:rPr>
          <w:t>50</w:t>
        </w:r>
        <w:r>
          <w:rPr>
            <w:noProof/>
            <w:webHidden/>
          </w:rPr>
          <w:fldChar w:fldCharType="end"/>
        </w:r>
      </w:hyperlink>
    </w:p>
    <w:p w14:paraId="0C7BE111" w14:textId="2870CC5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6" w:history="1">
        <w:r w:rsidRPr="00A9384F">
          <w:rPr>
            <w:rStyle w:val="Hipervnculo"/>
            <w:noProof/>
          </w:rPr>
          <w:t>Ilustración 21. Pregunta 30.</w:t>
        </w:r>
        <w:r>
          <w:rPr>
            <w:noProof/>
            <w:webHidden/>
          </w:rPr>
          <w:tab/>
        </w:r>
        <w:r>
          <w:rPr>
            <w:noProof/>
            <w:webHidden/>
          </w:rPr>
          <w:fldChar w:fldCharType="begin"/>
        </w:r>
        <w:r>
          <w:rPr>
            <w:noProof/>
            <w:webHidden/>
          </w:rPr>
          <w:instrText xml:space="preserve"> PAGEREF _Toc240585776 \h </w:instrText>
        </w:r>
        <w:r>
          <w:rPr>
            <w:noProof/>
            <w:webHidden/>
          </w:rPr>
        </w:r>
        <w:r>
          <w:rPr>
            <w:noProof/>
            <w:webHidden/>
          </w:rPr>
          <w:fldChar w:fldCharType="separate"/>
        </w:r>
        <w:r>
          <w:rPr>
            <w:noProof/>
            <w:webHidden/>
          </w:rPr>
          <w:t>50</w:t>
        </w:r>
        <w:r>
          <w:rPr>
            <w:noProof/>
            <w:webHidden/>
          </w:rPr>
          <w:fldChar w:fldCharType="end"/>
        </w:r>
      </w:hyperlink>
    </w:p>
    <w:p w14:paraId="0775F22A" w14:textId="7754E30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7" w:history="1">
        <w:r w:rsidRPr="00A9384F">
          <w:rPr>
            <w:rStyle w:val="Hipervnculo"/>
            <w:noProof/>
          </w:rPr>
          <w:t>Ilustración 22. Diagrama gestión de cuenta</w:t>
        </w:r>
        <w:r>
          <w:rPr>
            <w:noProof/>
            <w:webHidden/>
          </w:rPr>
          <w:tab/>
        </w:r>
        <w:r>
          <w:rPr>
            <w:noProof/>
            <w:webHidden/>
          </w:rPr>
          <w:fldChar w:fldCharType="begin"/>
        </w:r>
        <w:r>
          <w:rPr>
            <w:noProof/>
            <w:webHidden/>
          </w:rPr>
          <w:instrText xml:space="preserve"> PAGEREF _Toc240585777 \h </w:instrText>
        </w:r>
        <w:r>
          <w:rPr>
            <w:noProof/>
            <w:webHidden/>
          </w:rPr>
        </w:r>
        <w:r>
          <w:rPr>
            <w:noProof/>
            <w:webHidden/>
          </w:rPr>
          <w:fldChar w:fldCharType="separate"/>
        </w:r>
        <w:r>
          <w:rPr>
            <w:noProof/>
            <w:webHidden/>
          </w:rPr>
          <w:t>57</w:t>
        </w:r>
        <w:r>
          <w:rPr>
            <w:noProof/>
            <w:webHidden/>
          </w:rPr>
          <w:fldChar w:fldCharType="end"/>
        </w:r>
      </w:hyperlink>
    </w:p>
    <w:p w14:paraId="52D7F672" w14:textId="24F8A72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8" w:history="1">
        <w:r w:rsidRPr="00A9384F">
          <w:rPr>
            <w:rStyle w:val="Hipervnculo"/>
            <w:noProof/>
          </w:rPr>
          <w:t>Ilustración 23. Diagrama lectura y escritura.</w:t>
        </w:r>
        <w:r>
          <w:rPr>
            <w:noProof/>
            <w:webHidden/>
          </w:rPr>
          <w:tab/>
        </w:r>
        <w:r>
          <w:rPr>
            <w:noProof/>
            <w:webHidden/>
          </w:rPr>
          <w:fldChar w:fldCharType="begin"/>
        </w:r>
        <w:r>
          <w:rPr>
            <w:noProof/>
            <w:webHidden/>
          </w:rPr>
          <w:instrText xml:space="preserve"> PAGEREF _Toc240585778 \h </w:instrText>
        </w:r>
        <w:r>
          <w:rPr>
            <w:noProof/>
            <w:webHidden/>
          </w:rPr>
        </w:r>
        <w:r>
          <w:rPr>
            <w:noProof/>
            <w:webHidden/>
          </w:rPr>
          <w:fldChar w:fldCharType="separate"/>
        </w:r>
        <w:r>
          <w:rPr>
            <w:noProof/>
            <w:webHidden/>
          </w:rPr>
          <w:t>58</w:t>
        </w:r>
        <w:r>
          <w:rPr>
            <w:noProof/>
            <w:webHidden/>
          </w:rPr>
          <w:fldChar w:fldCharType="end"/>
        </w:r>
      </w:hyperlink>
    </w:p>
    <w:p w14:paraId="42164E4D" w14:textId="068308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9" w:history="1">
        <w:r w:rsidRPr="00A9384F">
          <w:rPr>
            <w:rStyle w:val="Hipervnculo"/>
            <w:noProof/>
          </w:rPr>
          <w:t>Ilustración 24. Diagrama gestionar plantillas.</w:t>
        </w:r>
        <w:r>
          <w:rPr>
            <w:noProof/>
            <w:webHidden/>
          </w:rPr>
          <w:tab/>
        </w:r>
        <w:r>
          <w:rPr>
            <w:noProof/>
            <w:webHidden/>
          </w:rPr>
          <w:fldChar w:fldCharType="begin"/>
        </w:r>
        <w:r>
          <w:rPr>
            <w:noProof/>
            <w:webHidden/>
          </w:rPr>
          <w:instrText xml:space="preserve"> PAGEREF _Toc240585779 \h </w:instrText>
        </w:r>
        <w:r>
          <w:rPr>
            <w:noProof/>
            <w:webHidden/>
          </w:rPr>
        </w:r>
        <w:r>
          <w:rPr>
            <w:noProof/>
            <w:webHidden/>
          </w:rPr>
          <w:fldChar w:fldCharType="separate"/>
        </w:r>
        <w:r>
          <w:rPr>
            <w:noProof/>
            <w:webHidden/>
          </w:rPr>
          <w:t>58</w:t>
        </w:r>
        <w:r>
          <w:rPr>
            <w:noProof/>
            <w:webHidden/>
          </w:rPr>
          <w:fldChar w:fldCharType="end"/>
        </w:r>
      </w:hyperlink>
    </w:p>
    <w:p w14:paraId="6CC6C679" w14:textId="317801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0" w:history="1">
        <w:r w:rsidRPr="00A9384F">
          <w:rPr>
            <w:rStyle w:val="Hipervnculo"/>
            <w:noProof/>
          </w:rPr>
          <w:t>Ilustración 25. Diagrama gamificación y progreso.</w:t>
        </w:r>
        <w:r>
          <w:rPr>
            <w:noProof/>
            <w:webHidden/>
          </w:rPr>
          <w:tab/>
        </w:r>
        <w:r>
          <w:rPr>
            <w:noProof/>
            <w:webHidden/>
          </w:rPr>
          <w:fldChar w:fldCharType="begin"/>
        </w:r>
        <w:r>
          <w:rPr>
            <w:noProof/>
            <w:webHidden/>
          </w:rPr>
          <w:instrText xml:space="preserve"> PAGEREF _Toc240585780 \h </w:instrText>
        </w:r>
        <w:r>
          <w:rPr>
            <w:noProof/>
            <w:webHidden/>
          </w:rPr>
        </w:r>
        <w:r>
          <w:rPr>
            <w:noProof/>
            <w:webHidden/>
          </w:rPr>
          <w:fldChar w:fldCharType="separate"/>
        </w:r>
        <w:r>
          <w:rPr>
            <w:noProof/>
            <w:webHidden/>
          </w:rPr>
          <w:t>59</w:t>
        </w:r>
        <w:r>
          <w:rPr>
            <w:noProof/>
            <w:webHidden/>
          </w:rPr>
          <w:fldChar w:fldCharType="end"/>
        </w:r>
      </w:hyperlink>
    </w:p>
    <w:p w14:paraId="20B8FC61" w14:textId="544DDFC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1" w:history="1">
        <w:r w:rsidRPr="00A9384F">
          <w:rPr>
            <w:rStyle w:val="Hipervnculo"/>
            <w:noProof/>
          </w:rPr>
          <w:t>Ilustración 26. Diagrama ejercicios gamificados.</w:t>
        </w:r>
        <w:r>
          <w:rPr>
            <w:noProof/>
            <w:webHidden/>
          </w:rPr>
          <w:tab/>
        </w:r>
        <w:r>
          <w:rPr>
            <w:noProof/>
            <w:webHidden/>
          </w:rPr>
          <w:fldChar w:fldCharType="begin"/>
        </w:r>
        <w:r>
          <w:rPr>
            <w:noProof/>
            <w:webHidden/>
          </w:rPr>
          <w:instrText xml:space="preserve"> PAGEREF _Toc240585781 \h </w:instrText>
        </w:r>
        <w:r>
          <w:rPr>
            <w:noProof/>
            <w:webHidden/>
          </w:rPr>
        </w:r>
        <w:r>
          <w:rPr>
            <w:noProof/>
            <w:webHidden/>
          </w:rPr>
          <w:fldChar w:fldCharType="separate"/>
        </w:r>
        <w:r>
          <w:rPr>
            <w:noProof/>
            <w:webHidden/>
          </w:rPr>
          <w:t>59</w:t>
        </w:r>
        <w:r>
          <w:rPr>
            <w:noProof/>
            <w:webHidden/>
          </w:rPr>
          <w:fldChar w:fldCharType="end"/>
        </w:r>
      </w:hyperlink>
    </w:p>
    <w:p w14:paraId="73B6E8C8" w14:textId="03DE130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2" w:history="1">
        <w:r w:rsidRPr="00A9384F">
          <w:rPr>
            <w:rStyle w:val="Hipervnculo"/>
            <w:noProof/>
          </w:rPr>
          <w:t>Ilustración 27. diagrama de la arquitectura del sistema.</w:t>
        </w:r>
        <w:r>
          <w:rPr>
            <w:noProof/>
            <w:webHidden/>
          </w:rPr>
          <w:tab/>
        </w:r>
        <w:r>
          <w:rPr>
            <w:noProof/>
            <w:webHidden/>
          </w:rPr>
          <w:fldChar w:fldCharType="begin"/>
        </w:r>
        <w:r>
          <w:rPr>
            <w:noProof/>
            <w:webHidden/>
          </w:rPr>
          <w:instrText xml:space="preserve"> PAGEREF _Toc240585782 \h </w:instrText>
        </w:r>
        <w:r>
          <w:rPr>
            <w:noProof/>
            <w:webHidden/>
          </w:rPr>
        </w:r>
        <w:r>
          <w:rPr>
            <w:noProof/>
            <w:webHidden/>
          </w:rPr>
          <w:fldChar w:fldCharType="separate"/>
        </w:r>
        <w:r>
          <w:rPr>
            <w:noProof/>
            <w:webHidden/>
          </w:rPr>
          <w:t>89</w:t>
        </w:r>
        <w:r>
          <w:rPr>
            <w:noProof/>
            <w:webHidden/>
          </w:rPr>
          <w:fldChar w:fldCharType="end"/>
        </w:r>
      </w:hyperlink>
    </w:p>
    <w:p w14:paraId="4B0D2ECD" w14:textId="24BF33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3" w:history="1">
        <w:r w:rsidRPr="00A9384F">
          <w:rPr>
            <w:rStyle w:val="Hipervnculo"/>
            <w:noProof/>
          </w:rPr>
          <w:t>Ilustración 28. Diagrama de contexto.</w:t>
        </w:r>
        <w:r>
          <w:rPr>
            <w:noProof/>
            <w:webHidden/>
          </w:rPr>
          <w:tab/>
        </w:r>
        <w:r>
          <w:rPr>
            <w:noProof/>
            <w:webHidden/>
          </w:rPr>
          <w:fldChar w:fldCharType="begin"/>
        </w:r>
        <w:r>
          <w:rPr>
            <w:noProof/>
            <w:webHidden/>
          </w:rPr>
          <w:instrText xml:space="preserve"> PAGEREF _Toc240585783 \h </w:instrText>
        </w:r>
        <w:r>
          <w:rPr>
            <w:noProof/>
            <w:webHidden/>
          </w:rPr>
        </w:r>
        <w:r>
          <w:rPr>
            <w:noProof/>
            <w:webHidden/>
          </w:rPr>
          <w:fldChar w:fldCharType="separate"/>
        </w:r>
        <w:r>
          <w:rPr>
            <w:noProof/>
            <w:webHidden/>
          </w:rPr>
          <w:t>90</w:t>
        </w:r>
        <w:r>
          <w:rPr>
            <w:noProof/>
            <w:webHidden/>
          </w:rPr>
          <w:fldChar w:fldCharType="end"/>
        </w:r>
      </w:hyperlink>
    </w:p>
    <w:p w14:paraId="53C948E9" w14:textId="6B03B5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4" w:history="1">
        <w:r w:rsidRPr="00A9384F">
          <w:rPr>
            <w:rStyle w:val="Hipervnculo"/>
            <w:noProof/>
          </w:rPr>
          <w:t>Ilustración 29. Diagrama de contenedores.</w:t>
        </w:r>
        <w:r>
          <w:rPr>
            <w:noProof/>
            <w:webHidden/>
          </w:rPr>
          <w:tab/>
        </w:r>
        <w:r>
          <w:rPr>
            <w:noProof/>
            <w:webHidden/>
          </w:rPr>
          <w:fldChar w:fldCharType="begin"/>
        </w:r>
        <w:r>
          <w:rPr>
            <w:noProof/>
            <w:webHidden/>
          </w:rPr>
          <w:instrText xml:space="preserve"> PAGEREF _Toc240585784 \h </w:instrText>
        </w:r>
        <w:r>
          <w:rPr>
            <w:noProof/>
            <w:webHidden/>
          </w:rPr>
        </w:r>
        <w:r>
          <w:rPr>
            <w:noProof/>
            <w:webHidden/>
          </w:rPr>
          <w:fldChar w:fldCharType="separate"/>
        </w:r>
        <w:r>
          <w:rPr>
            <w:noProof/>
            <w:webHidden/>
          </w:rPr>
          <w:t>91</w:t>
        </w:r>
        <w:r>
          <w:rPr>
            <w:noProof/>
            <w:webHidden/>
          </w:rPr>
          <w:fldChar w:fldCharType="end"/>
        </w:r>
      </w:hyperlink>
    </w:p>
    <w:p w14:paraId="6BFEF5B3" w14:textId="5CFBB2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5" w:history="1">
        <w:r w:rsidRPr="00A9384F">
          <w:rPr>
            <w:rStyle w:val="Hipervnculo"/>
            <w:noProof/>
          </w:rPr>
          <w:t>Ilustración 30. Diagrama de componentes (Frontend)</w:t>
        </w:r>
        <w:r>
          <w:rPr>
            <w:noProof/>
            <w:webHidden/>
          </w:rPr>
          <w:tab/>
        </w:r>
        <w:r>
          <w:rPr>
            <w:noProof/>
            <w:webHidden/>
          </w:rPr>
          <w:fldChar w:fldCharType="begin"/>
        </w:r>
        <w:r>
          <w:rPr>
            <w:noProof/>
            <w:webHidden/>
          </w:rPr>
          <w:instrText xml:space="preserve"> PAGEREF _Toc240585785 \h </w:instrText>
        </w:r>
        <w:r>
          <w:rPr>
            <w:noProof/>
            <w:webHidden/>
          </w:rPr>
        </w:r>
        <w:r>
          <w:rPr>
            <w:noProof/>
            <w:webHidden/>
          </w:rPr>
          <w:fldChar w:fldCharType="separate"/>
        </w:r>
        <w:r>
          <w:rPr>
            <w:noProof/>
            <w:webHidden/>
          </w:rPr>
          <w:t>92</w:t>
        </w:r>
        <w:r>
          <w:rPr>
            <w:noProof/>
            <w:webHidden/>
          </w:rPr>
          <w:fldChar w:fldCharType="end"/>
        </w:r>
      </w:hyperlink>
    </w:p>
    <w:p w14:paraId="2F24B2D0" w14:textId="24FFFD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6" w:history="1">
        <w:r w:rsidRPr="00A9384F">
          <w:rPr>
            <w:rStyle w:val="Hipervnculo"/>
            <w:noProof/>
          </w:rPr>
          <w:t>Ilustración 31. Diagrama de componentes (Backend)</w:t>
        </w:r>
        <w:r>
          <w:rPr>
            <w:noProof/>
            <w:webHidden/>
          </w:rPr>
          <w:tab/>
        </w:r>
        <w:r>
          <w:rPr>
            <w:noProof/>
            <w:webHidden/>
          </w:rPr>
          <w:fldChar w:fldCharType="begin"/>
        </w:r>
        <w:r>
          <w:rPr>
            <w:noProof/>
            <w:webHidden/>
          </w:rPr>
          <w:instrText xml:space="preserve"> PAGEREF _Toc240585786 \h </w:instrText>
        </w:r>
        <w:r>
          <w:rPr>
            <w:noProof/>
            <w:webHidden/>
          </w:rPr>
        </w:r>
        <w:r>
          <w:rPr>
            <w:noProof/>
            <w:webHidden/>
          </w:rPr>
          <w:fldChar w:fldCharType="separate"/>
        </w:r>
        <w:r>
          <w:rPr>
            <w:noProof/>
            <w:webHidden/>
          </w:rPr>
          <w:t>93</w:t>
        </w:r>
        <w:r>
          <w:rPr>
            <w:noProof/>
            <w:webHidden/>
          </w:rPr>
          <w:fldChar w:fldCharType="end"/>
        </w:r>
      </w:hyperlink>
    </w:p>
    <w:p w14:paraId="2DECA6DC" w14:textId="4B7F8D9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7" w:history="1">
        <w:r w:rsidRPr="00A9384F">
          <w:rPr>
            <w:rStyle w:val="Hipervnculo"/>
            <w:noProof/>
          </w:rPr>
          <w:t>Ilustración 42. Diagrama de clases.</w:t>
        </w:r>
        <w:r>
          <w:rPr>
            <w:noProof/>
            <w:webHidden/>
          </w:rPr>
          <w:tab/>
        </w:r>
        <w:r>
          <w:rPr>
            <w:noProof/>
            <w:webHidden/>
          </w:rPr>
          <w:fldChar w:fldCharType="begin"/>
        </w:r>
        <w:r>
          <w:rPr>
            <w:noProof/>
            <w:webHidden/>
          </w:rPr>
          <w:instrText xml:space="preserve"> PAGEREF _Toc240585787 \h </w:instrText>
        </w:r>
        <w:r>
          <w:rPr>
            <w:noProof/>
            <w:webHidden/>
          </w:rPr>
        </w:r>
        <w:r>
          <w:rPr>
            <w:noProof/>
            <w:webHidden/>
          </w:rPr>
          <w:fldChar w:fldCharType="separate"/>
        </w:r>
        <w:r>
          <w:rPr>
            <w:noProof/>
            <w:webHidden/>
          </w:rPr>
          <w:t>94</w:t>
        </w:r>
        <w:r>
          <w:rPr>
            <w:noProof/>
            <w:webHidden/>
          </w:rPr>
          <w:fldChar w:fldCharType="end"/>
        </w:r>
      </w:hyperlink>
    </w:p>
    <w:p w14:paraId="6ACA22D5" w14:textId="375B3E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8" w:history="1">
        <w:r w:rsidRPr="00A9384F">
          <w:rPr>
            <w:rStyle w:val="Hipervnculo"/>
            <w:noProof/>
          </w:rPr>
          <w:t>Ilustración 53. Inicio.</w:t>
        </w:r>
        <w:r>
          <w:rPr>
            <w:noProof/>
            <w:webHidden/>
          </w:rPr>
          <w:tab/>
        </w:r>
        <w:r>
          <w:rPr>
            <w:noProof/>
            <w:webHidden/>
          </w:rPr>
          <w:fldChar w:fldCharType="begin"/>
        </w:r>
        <w:r>
          <w:rPr>
            <w:noProof/>
            <w:webHidden/>
          </w:rPr>
          <w:instrText xml:space="preserve"> PAGEREF _Toc240585788 \h </w:instrText>
        </w:r>
        <w:r>
          <w:rPr>
            <w:noProof/>
            <w:webHidden/>
          </w:rPr>
        </w:r>
        <w:r>
          <w:rPr>
            <w:noProof/>
            <w:webHidden/>
          </w:rPr>
          <w:fldChar w:fldCharType="separate"/>
        </w:r>
        <w:r>
          <w:rPr>
            <w:noProof/>
            <w:webHidden/>
          </w:rPr>
          <w:t>96</w:t>
        </w:r>
        <w:r>
          <w:rPr>
            <w:noProof/>
            <w:webHidden/>
          </w:rPr>
          <w:fldChar w:fldCharType="end"/>
        </w:r>
      </w:hyperlink>
    </w:p>
    <w:p w14:paraId="67A72835" w14:textId="0CC298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9" w:history="1">
        <w:r w:rsidRPr="00A9384F">
          <w:rPr>
            <w:rStyle w:val="Hipervnculo"/>
            <w:noProof/>
          </w:rPr>
          <w:t>Ilustración 54. Crear cuenta.</w:t>
        </w:r>
        <w:r>
          <w:rPr>
            <w:noProof/>
            <w:webHidden/>
          </w:rPr>
          <w:tab/>
        </w:r>
        <w:r>
          <w:rPr>
            <w:noProof/>
            <w:webHidden/>
          </w:rPr>
          <w:fldChar w:fldCharType="begin"/>
        </w:r>
        <w:r>
          <w:rPr>
            <w:noProof/>
            <w:webHidden/>
          </w:rPr>
          <w:instrText xml:space="preserve"> PAGEREF _Toc240585789 \h </w:instrText>
        </w:r>
        <w:r>
          <w:rPr>
            <w:noProof/>
            <w:webHidden/>
          </w:rPr>
        </w:r>
        <w:r>
          <w:rPr>
            <w:noProof/>
            <w:webHidden/>
          </w:rPr>
          <w:fldChar w:fldCharType="separate"/>
        </w:r>
        <w:r>
          <w:rPr>
            <w:noProof/>
            <w:webHidden/>
          </w:rPr>
          <w:t>96</w:t>
        </w:r>
        <w:r>
          <w:rPr>
            <w:noProof/>
            <w:webHidden/>
          </w:rPr>
          <w:fldChar w:fldCharType="end"/>
        </w:r>
      </w:hyperlink>
    </w:p>
    <w:p w14:paraId="12BE6993" w14:textId="3C9719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0" w:history="1">
        <w:r w:rsidRPr="00A9384F">
          <w:rPr>
            <w:rStyle w:val="Hipervnculo"/>
            <w:noProof/>
          </w:rPr>
          <w:t>Ilustración 55. Iniciar sesión.</w:t>
        </w:r>
        <w:r>
          <w:rPr>
            <w:noProof/>
            <w:webHidden/>
          </w:rPr>
          <w:tab/>
        </w:r>
        <w:r>
          <w:rPr>
            <w:noProof/>
            <w:webHidden/>
          </w:rPr>
          <w:fldChar w:fldCharType="begin"/>
        </w:r>
        <w:r>
          <w:rPr>
            <w:noProof/>
            <w:webHidden/>
          </w:rPr>
          <w:instrText xml:space="preserve"> PAGEREF _Toc240585790 \h </w:instrText>
        </w:r>
        <w:r>
          <w:rPr>
            <w:noProof/>
            <w:webHidden/>
          </w:rPr>
        </w:r>
        <w:r>
          <w:rPr>
            <w:noProof/>
            <w:webHidden/>
          </w:rPr>
          <w:fldChar w:fldCharType="separate"/>
        </w:r>
        <w:r>
          <w:rPr>
            <w:noProof/>
            <w:webHidden/>
          </w:rPr>
          <w:t>97</w:t>
        </w:r>
        <w:r>
          <w:rPr>
            <w:noProof/>
            <w:webHidden/>
          </w:rPr>
          <w:fldChar w:fldCharType="end"/>
        </w:r>
      </w:hyperlink>
    </w:p>
    <w:p w14:paraId="2DE4EA98" w14:textId="1C7E39F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1" w:history="1">
        <w:r w:rsidRPr="00A9384F">
          <w:rPr>
            <w:rStyle w:val="Hipervnculo"/>
            <w:noProof/>
          </w:rPr>
          <w:t>Ilustración 56. Recuperar contraseña.</w:t>
        </w:r>
        <w:r>
          <w:rPr>
            <w:noProof/>
            <w:webHidden/>
          </w:rPr>
          <w:tab/>
        </w:r>
        <w:r>
          <w:rPr>
            <w:noProof/>
            <w:webHidden/>
          </w:rPr>
          <w:fldChar w:fldCharType="begin"/>
        </w:r>
        <w:r>
          <w:rPr>
            <w:noProof/>
            <w:webHidden/>
          </w:rPr>
          <w:instrText xml:space="preserve"> PAGEREF _Toc240585791 \h </w:instrText>
        </w:r>
        <w:r>
          <w:rPr>
            <w:noProof/>
            <w:webHidden/>
          </w:rPr>
        </w:r>
        <w:r>
          <w:rPr>
            <w:noProof/>
            <w:webHidden/>
          </w:rPr>
          <w:fldChar w:fldCharType="separate"/>
        </w:r>
        <w:r>
          <w:rPr>
            <w:noProof/>
            <w:webHidden/>
          </w:rPr>
          <w:t>97</w:t>
        </w:r>
        <w:r>
          <w:rPr>
            <w:noProof/>
            <w:webHidden/>
          </w:rPr>
          <w:fldChar w:fldCharType="end"/>
        </w:r>
      </w:hyperlink>
    </w:p>
    <w:p w14:paraId="420899EB" w14:textId="02841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2" w:history="1">
        <w:r w:rsidRPr="00A9384F">
          <w:rPr>
            <w:rStyle w:val="Hipervnculo"/>
            <w:noProof/>
          </w:rPr>
          <w:t>Ilustración 57. Panel principal.</w:t>
        </w:r>
        <w:r>
          <w:rPr>
            <w:noProof/>
            <w:webHidden/>
          </w:rPr>
          <w:tab/>
        </w:r>
        <w:r>
          <w:rPr>
            <w:noProof/>
            <w:webHidden/>
          </w:rPr>
          <w:fldChar w:fldCharType="begin"/>
        </w:r>
        <w:r>
          <w:rPr>
            <w:noProof/>
            <w:webHidden/>
          </w:rPr>
          <w:instrText xml:space="preserve"> PAGEREF _Toc240585792 \h </w:instrText>
        </w:r>
        <w:r>
          <w:rPr>
            <w:noProof/>
            <w:webHidden/>
          </w:rPr>
        </w:r>
        <w:r>
          <w:rPr>
            <w:noProof/>
            <w:webHidden/>
          </w:rPr>
          <w:fldChar w:fldCharType="separate"/>
        </w:r>
        <w:r>
          <w:rPr>
            <w:noProof/>
            <w:webHidden/>
          </w:rPr>
          <w:t>98</w:t>
        </w:r>
        <w:r>
          <w:rPr>
            <w:noProof/>
            <w:webHidden/>
          </w:rPr>
          <w:fldChar w:fldCharType="end"/>
        </w:r>
      </w:hyperlink>
    </w:p>
    <w:p w14:paraId="5F0597E6" w14:textId="1ACCEFF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3" w:history="1">
        <w:r w:rsidRPr="00A9384F">
          <w:rPr>
            <w:rStyle w:val="Hipervnculo"/>
            <w:noProof/>
          </w:rPr>
          <w:t>Ilustración 58. Panel de donación.</w:t>
        </w:r>
        <w:r>
          <w:rPr>
            <w:noProof/>
            <w:webHidden/>
          </w:rPr>
          <w:tab/>
        </w:r>
        <w:r>
          <w:rPr>
            <w:noProof/>
            <w:webHidden/>
          </w:rPr>
          <w:fldChar w:fldCharType="begin"/>
        </w:r>
        <w:r>
          <w:rPr>
            <w:noProof/>
            <w:webHidden/>
          </w:rPr>
          <w:instrText xml:space="preserve"> PAGEREF _Toc240585793 \h </w:instrText>
        </w:r>
        <w:r>
          <w:rPr>
            <w:noProof/>
            <w:webHidden/>
          </w:rPr>
        </w:r>
        <w:r>
          <w:rPr>
            <w:noProof/>
            <w:webHidden/>
          </w:rPr>
          <w:fldChar w:fldCharType="separate"/>
        </w:r>
        <w:r>
          <w:rPr>
            <w:noProof/>
            <w:webHidden/>
          </w:rPr>
          <w:t>98</w:t>
        </w:r>
        <w:r>
          <w:rPr>
            <w:noProof/>
            <w:webHidden/>
          </w:rPr>
          <w:fldChar w:fldCharType="end"/>
        </w:r>
      </w:hyperlink>
    </w:p>
    <w:p w14:paraId="74A12FFD" w14:textId="6583372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4" w:history="1">
        <w:r w:rsidRPr="00A9384F">
          <w:rPr>
            <w:rStyle w:val="Hipervnculo"/>
            <w:noProof/>
          </w:rPr>
          <w:t>Ilustración 59. Módulo de lectura.</w:t>
        </w:r>
        <w:r>
          <w:rPr>
            <w:noProof/>
            <w:webHidden/>
          </w:rPr>
          <w:tab/>
        </w:r>
        <w:r>
          <w:rPr>
            <w:noProof/>
            <w:webHidden/>
          </w:rPr>
          <w:fldChar w:fldCharType="begin"/>
        </w:r>
        <w:r>
          <w:rPr>
            <w:noProof/>
            <w:webHidden/>
          </w:rPr>
          <w:instrText xml:space="preserve"> PAGEREF _Toc240585794 \h </w:instrText>
        </w:r>
        <w:r>
          <w:rPr>
            <w:noProof/>
            <w:webHidden/>
          </w:rPr>
        </w:r>
        <w:r>
          <w:rPr>
            <w:noProof/>
            <w:webHidden/>
          </w:rPr>
          <w:fldChar w:fldCharType="separate"/>
        </w:r>
        <w:r>
          <w:rPr>
            <w:noProof/>
            <w:webHidden/>
          </w:rPr>
          <w:t>99</w:t>
        </w:r>
        <w:r>
          <w:rPr>
            <w:noProof/>
            <w:webHidden/>
          </w:rPr>
          <w:fldChar w:fldCharType="end"/>
        </w:r>
      </w:hyperlink>
    </w:p>
    <w:p w14:paraId="66BAEA27" w14:textId="04F9621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5" w:history="1">
        <w:r w:rsidRPr="00A9384F">
          <w:rPr>
            <w:rStyle w:val="Hipervnculo"/>
            <w:noProof/>
          </w:rPr>
          <w:t>Ilustración 60.Módulo de escritura.</w:t>
        </w:r>
        <w:r>
          <w:rPr>
            <w:noProof/>
            <w:webHidden/>
          </w:rPr>
          <w:tab/>
        </w:r>
        <w:r>
          <w:rPr>
            <w:noProof/>
            <w:webHidden/>
          </w:rPr>
          <w:fldChar w:fldCharType="begin"/>
        </w:r>
        <w:r>
          <w:rPr>
            <w:noProof/>
            <w:webHidden/>
          </w:rPr>
          <w:instrText xml:space="preserve"> PAGEREF _Toc240585795 \h </w:instrText>
        </w:r>
        <w:r>
          <w:rPr>
            <w:noProof/>
            <w:webHidden/>
          </w:rPr>
        </w:r>
        <w:r>
          <w:rPr>
            <w:noProof/>
            <w:webHidden/>
          </w:rPr>
          <w:fldChar w:fldCharType="separate"/>
        </w:r>
        <w:r>
          <w:rPr>
            <w:noProof/>
            <w:webHidden/>
          </w:rPr>
          <w:t>99</w:t>
        </w:r>
        <w:r>
          <w:rPr>
            <w:noProof/>
            <w:webHidden/>
          </w:rPr>
          <w:fldChar w:fldCharType="end"/>
        </w:r>
      </w:hyperlink>
    </w:p>
    <w:p w14:paraId="2BB5D414" w14:textId="238372C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6" w:history="1">
        <w:r w:rsidRPr="00A9384F">
          <w:rPr>
            <w:rStyle w:val="Hipervnculo"/>
            <w:noProof/>
          </w:rPr>
          <w:t>Ilustración 61. Módulo de ejercicios.</w:t>
        </w:r>
        <w:r>
          <w:rPr>
            <w:noProof/>
            <w:webHidden/>
          </w:rPr>
          <w:tab/>
        </w:r>
        <w:r>
          <w:rPr>
            <w:noProof/>
            <w:webHidden/>
          </w:rPr>
          <w:fldChar w:fldCharType="begin"/>
        </w:r>
        <w:r>
          <w:rPr>
            <w:noProof/>
            <w:webHidden/>
          </w:rPr>
          <w:instrText xml:space="preserve"> PAGEREF _Toc240585796 \h </w:instrText>
        </w:r>
        <w:r>
          <w:rPr>
            <w:noProof/>
            <w:webHidden/>
          </w:rPr>
        </w:r>
        <w:r>
          <w:rPr>
            <w:noProof/>
            <w:webHidden/>
          </w:rPr>
          <w:fldChar w:fldCharType="separate"/>
        </w:r>
        <w:r>
          <w:rPr>
            <w:noProof/>
            <w:webHidden/>
          </w:rPr>
          <w:t>100</w:t>
        </w:r>
        <w:r>
          <w:rPr>
            <w:noProof/>
            <w:webHidden/>
          </w:rPr>
          <w:fldChar w:fldCharType="end"/>
        </w:r>
      </w:hyperlink>
    </w:p>
    <w:p w14:paraId="7995CB0B" w14:textId="6E95481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7" w:history="1">
        <w:r w:rsidRPr="00A9384F">
          <w:rPr>
            <w:rStyle w:val="Hipervnculo"/>
            <w:noProof/>
          </w:rPr>
          <w:t>Ilustración 62. Ejercicio Texto + trivia.</w:t>
        </w:r>
        <w:r>
          <w:rPr>
            <w:noProof/>
            <w:webHidden/>
          </w:rPr>
          <w:tab/>
        </w:r>
        <w:r>
          <w:rPr>
            <w:noProof/>
            <w:webHidden/>
          </w:rPr>
          <w:fldChar w:fldCharType="begin"/>
        </w:r>
        <w:r>
          <w:rPr>
            <w:noProof/>
            <w:webHidden/>
          </w:rPr>
          <w:instrText xml:space="preserve"> PAGEREF _Toc240585797 \h </w:instrText>
        </w:r>
        <w:r>
          <w:rPr>
            <w:noProof/>
            <w:webHidden/>
          </w:rPr>
        </w:r>
        <w:r>
          <w:rPr>
            <w:noProof/>
            <w:webHidden/>
          </w:rPr>
          <w:fldChar w:fldCharType="separate"/>
        </w:r>
        <w:r>
          <w:rPr>
            <w:noProof/>
            <w:webHidden/>
          </w:rPr>
          <w:t>100</w:t>
        </w:r>
        <w:r>
          <w:rPr>
            <w:noProof/>
            <w:webHidden/>
          </w:rPr>
          <w:fldChar w:fldCharType="end"/>
        </w:r>
      </w:hyperlink>
    </w:p>
    <w:p w14:paraId="029B65A7" w14:textId="3C60C67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8" w:history="1">
        <w:r w:rsidRPr="00A9384F">
          <w:rPr>
            <w:rStyle w:val="Hipervnculo"/>
            <w:noProof/>
          </w:rPr>
          <w:t>Ilustración 63. Ejercicio Texto + trivia (preguntas)</w:t>
        </w:r>
        <w:r>
          <w:rPr>
            <w:noProof/>
            <w:webHidden/>
          </w:rPr>
          <w:tab/>
        </w:r>
        <w:r>
          <w:rPr>
            <w:noProof/>
            <w:webHidden/>
          </w:rPr>
          <w:fldChar w:fldCharType="begin"/>
        </w:r>
        <w:r>
          <w:rPr>
            <w:noProof/>
            <w:webHidden/>
          </w:rPr>
          <w:instrText xml:space="preserve"> PAGEREF _Toc240585798 \h </w:instrText>
        </w:r>
        <w:r>
          <w:rPr>
            <w:noProof/>
            <w:webHidden/>
          </w:rPr>
        </w:r>
        <w:r>
          <w:rPr>
            <w:noProof/>
            <w:webHidden/>
          </w:rPr>
          <w:fldChar w:fldCharType="separate"/>
        </w:r>
        <w:r>
          <w:rPr>
            <w:noProof/>
            <w:webHidden/>
          </w:rPr>
          <w:t>101</w:t>
        </w:r>
        <w:r>
          <w:rPr>
            <w:noProof/>
            <w:webHidden/>
          </w:rPr>
          <w:fldChar w:fldCharType="end"/>
        </w:r>
      </w:hyperlink>
    </w:p>
    <w:p w14:paraId="1E976680" w14:textId="6CCA375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9" w:history="1">
        <w:r w:rsidRPr="00A9384F">
          <w:rPr>
            <w:rStyle w:val="Hipervnculo"/>
            <w:noProof/>
          </w:rPr>
          <w:t>Ilustración 64. Ejercicio Cronometro de lectura (Empezar).</w:t>
        </w:r>
        <w:r>
          <w:rPr>
            <w:noProof/>
            <w:webHidden/>
          </w:rPr>
          <w:tab/>
        </w:r>
        <w:r>
          <w:rPr>
            <w:noProof/>
            <w:webHidden/>
          </w:rPr>
          <w:fldChar w:fldCharType="begin"/>
        </w:r>
        <w:r>
          <w:rPr>
            <w:noProof/>
            <w:webHidden/>
          </w:rPr>
          <w:instrText xml:space="preserve"> PAGEREF _Toc240585799 \h </w:instrText>
        </w:r>
        <w:r>
          <w:rPr>
            <w:noProof/>
            <w:webHidden/>
          </w:rPr>
        </w:r>
        <w:r>
          <w:rPr>
            <w:noProof/>
            <w:webHidden/>
          </w:rPr>
          <w:fldChar w:fldCharType="separate"/>
        </w:r>
        <w:r>
          <w:rPr>
            <w:noProof/>
            <w:webHidden/>
          </w:rPr>
          <w:t>101</w:t>
        </w:r>
        <w:r>
          <w:rPr>
            <w:noProof/>
            <w:webHidden/>
          </w:rPr>
          <w:fldChar w:fldCharType="end"/>
        </w:r>
      </w:hyperlink>
    </w:p>
    <w:p w14:paraId="31440423" w14:textId="2142FC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0" w:history="1">
        <w:r w:rsidRPr="00A9384F">
          <w:rPr>
            <w:rStyle w:val="Hipervnculo"/>
            <w:noProof/>
          </w:rPr>
          <w:t>Ilustración 65. Ejercicio Cronometro de lectura (Terminar).</w:t>
        </w:r>
        <w:r>
          <w:rPr>
            <w:noProof/>
            <w:webHidden/>
          </w:rPr>
          <w:tab/>
        </w:r>
        <w:r>
          <w:rPr>
            <w:noProof/>
            <w:webHidden/>
          </w:rPr>
          <w:fldChar w:fldCharType="begin"/>
        </w:r>
        <w:r>
          <w:rPr>
            <w:noProof/>
            <w:webHidden/>
          </w:rPr>
          <w:instrText xml:space="preserve"> PAGEREF _Toc240585800 \h </w:instrText>
        </w:r>
        <w:r>
          <w:rPr>
            <w:noProof/>
            <w:webHidden/>
          </w:rPr>
        </w:r>
        <w:r>
          <w:rPr>
            <w:noProof/>
            <w:webHidden/>
          </w:rPr>
          <w:fldChar w:fldCharType="separate"/>
        </w:r>
        <w:r>
          <w:rPr>
            <w:noProof/>
            <w:webHidden/>
          </w:rPr>
          <w:t>102</w:t>
        </w:r>
        <w:r>
          <w:rPr>
            <w:noProof/>
            <w:webHidden/>
          </w:rPr>
          <w:fldChar w:fldCharType="end"/>
        </w:r>
      </w:hyperlink>
    </w:p>
    <w:p w14:paraId="195F6FB6" w14:textId="0A38792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1" w:history="1">
        <w:r w:rsidRPr="00A9384F">
          <w:rPr>
            <w:rStyle w:val="Hipervnculo"/>
            <w:noProof/>
          </w:rPr>
          <w:t>Ilustración 66. Ejercicio Atrapa el error.</w:t>
        </w:r>
        <w:r>
          <w:rPr>
            <w:noProof/>
            <w:webHidden/>
          </w:rPr>
          <w:tab/>
        </w:r>
        <w:r>
          <w:rPr>
            <w:noProof/>
            <w:webHidden/>
          </w:rPr>
          <w:fldChar w:fldCharType="begin"/>
        </w:r>
        <w:r>
          <w:rPr>
            <w:noProof/>
            <w:webHidden/>
          </w:rPr>
          <w:instrText xml:space="preserve"> PAGEREF _Toc240585801 \h </w:instrText>
        </w:r>
        <w:r>
          <w:rPr>
            <w:noProof/>
            <w:webHidden/>
          </w:rPr>
        </w:r>
        <w:r>
          <w:rPr>
            <w:noProof/>
            <w:webHidden/>
          </w:rPr>
          <w:fldChar w:fldCharType="separate"/>
        </w:r>
        <w:r>
          <w:rPr>
            <w:noProof/>
            <w:webHidden/>
          </w:rPr>
          <w:t>102</w:t>
        </w:r>
        <w:r>
          <w:rPr>
            <w:noProof/>
            <w:webHidden/>
          </w:rPr>
          <w:fldChar w:fldCharType="end"/>
        </w:r>
      </w:hyperlink>
    </w:p>
    <w:p w14:paraId="7D4D470B" w14:textId="30F662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2" w:history="1">
        <w:r w:rsidRPr="00A9384F">
          <w:rPr>
            <w:rStyle w:val="Hipervnculo"/>
            <w:noProof/>
          </w:rPr>
          <w:t>Ilustración 67. Ejercicio Tarjetas de letras.</w:t>
        </w:r>
        <w:r>
          <w:rPr>
            <w:noProof/>
            <w:webHidden/>
          </w:rPr>
          <w:tab/>
        </w:r>
        <w:r>
          <w:rPr>
            <w:noProof/>
            <w:webHidden/>
          </w:rPr>
          <w:fldChar w:fldCharType="begin"/>
        </w:r>
        <w:r>
          <w:rPr>
            <w:noProof/>
            <w:webHidden/>
          </w:rPr>
          <w:instrText xml:space="preserve"> PAGEREF _Toc240585802 \h </w:instrText>
        </w:r>
        <w:r>
          <w:rPr>
            <w:noProof/>
            <w:webHidden/>
          </w:rPr>
        </w:r>
        <w:r>
          <w:rPr>
            <w:noProof/>
            <w:webHidden/>
          </w:rPr>
          <w:fldChar w:fldCharType="separate"/>
        </w:r>
        <w:r>
          <w:rPr>
            <w:noProof/>
            <w:webHidden/>
          </w:rPr>
          <w:t>103</w:t>
        </w:r>
        <w:r>
          <w:rPr>
            <w:noProof/>
            <w:webHidden/>
          </w:rPr>
          <w:fldChar w:fldCharType="end"/>
        </w:r>
      </w:hyperlink>
    </w:p>
    <w:p w14:paraId="18AB7E77" w14:textId="43FD44D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3" w:history="1">
        <w:r w:rsidRPr="00A9384F">
          <w:rPr>
            <w:rStyle w:val="Hipervnculo"/>
            <w:noProof/>
          </w:rPr>
          <w:t>Ilustración 68.  Ejercicio Lluvia de letras.</w:t>
        </w:r>
        <w:r>
          <w:rPr>
            <w:noProof/>
            <w:webHidden/>
          </w:rPr>
          <w:tab/>
        </w:r>
        <w:r>
          <w:rPr>
            <w:noProof/>
            <w:webHidden/>
          </w:rPr>
          <w:fldChar w:fldCharType="begin"/>
        </w:r>
        <w:r>
          <w:rPr>
            <w:noProof/>
            <w:webHidden/>
          </w:rPr>
          <w:instrText xml:space="preserve"> PAGEREF _Toc240585803 \h </w:instrText>
        </w:r>
        <w:r>
          <w:rPr>
            <w:noProof/>
            <w:webHidden/>
          </w:rPr>
        </w:r>
        <w:r>
          <w:rPr>
            <w:noProof/>
            <w:webHidden/>
          </w:rPr>
          <w:fldChar w:fldCharType="separate"/>
        </w:r>
        <w:r>
          <w:rPr>
            <w:noProof/>
            <w:webHidden/>
          </w:rPr>
          <w:t>103</w:t>
        </w:r>
        <w:r>
          <w:rPr>
            <w:noProof/>
            <w:webHidden/>
          </w:rPr>
          <w:fldChar w:fldCharType="end"/>
        </w:r>
      </w:hyperlink>
    </w:p>
    <w:p w14:paraId="061F4C50" w14:textId="1DA1222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4" w:history="1">
        <w:r w:rsidRPr="00A9384F">
          <w:rPr>
            <w:rStyle w:val="Hipervnculo"/>
            <w:noProof/>
          </w:rPr>
          <w:t>Ilustración 69. Panel de calificación.</w:t>
        </w:r>
        <w:r>
          <w:rPr>
            <w:noProof/>
            <w:webHidden/>
          </w:rPr>
          <w:tab/>
        </w:r>
        <w:r>
          <w:rPr>
            <w:noProof/>
            <w:webHidden/>
          </w:rPr>
          <w:fldChar w:fldCharType="begin"/>
        </w:r>
        <w:r>
          <w:rPr>
            <w:noProof/>
            <w:webHidden/>
          </w:rPr>
          <w:instrText xml:space="preserve"> PAGEREF _Toc240585804 \h </w:instrText>
        </w:r>
        <w:r>
          <w:rPr>
            <w:noProof/>
            <w:webHidden/>
          </w:rPr>
        </w:r>
        <w:r>
          <w:rPr>
            <w:noProof/>
            <w:webHidden/>
          </w:rPr>
          <w:fldChar w:fldCharType="separate"/>
        </w:r>
        <w:r>
          <w:rPr>
            <w:noProof/>
            <w:webHidden/>
          </w:rPr>
          <w:t>104</w:t>
        </w:r>
        <w:r>
          <w:rPr>
            <w:noProof/>
            <w:webHidden/>
          </w:rPr>
          <w:fldChar w:fldCharType="end"/>
        </w:r>
      </w:hyperlink>
    </w:p>
    <w:p w14:paraId="79BF4B90" w14:textId="6E2F91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5" w:history="1">
        <w:r w:rsidRPr="00A9384F">
          <w:rPr>
            <w:rStyle w:val="Hipervnculo"/>
            <w:noProof/>
          </w:rPr>
          <w:t>Ilustración 70. Módulo de documentos.</w:t>
        </w:r>
        <w:r>
          <w:rPr>
            <w:noProof/>
            <w:webHidden/>
          </w:rPr>
          <w:tab/>
        </w:r>
        <w:r>
          <w:rPr>
            <w:noProof/>
            <w:webHidden/>
          </w:rPr>
          <w:fldChar w:fldCharType="begin"/>
        </w:r>
        <w:r>
          <w:rPr>
            <w:noProof/>
            <w:webHidden/>
          </w:rPr>
          <w:instrText xml:space="preserve"> PAGEREF _Toc240585805 \h </w:instrText>
        </w:r>
        <w:r>
          <w:rPr>
            <w:noProof/>
            <w:webHidden/>
          </w:rPr>
        </w:r>
        <w:r>
          <w:rPr>
            <w:noProof/>
            <w:webHidden/>
          </w:rPr>
          <w:fldChar w:fldCharType="separate"/>
        </w:r>
        <w:r>
          <w:rPr>
            <w:noProof/>
            <w:webHidden/>
          </w:rPr>
          <w:t>104</w:t>
        </w:r>
        <w:r>
          <w:rPr>
            <w:noProof/>
            <w:webHidden/>
          </w:rPr>
          <w:fldChar w:fldCharType="end"/>
        </w:r>
      </w:hyperlink>
    </w:p>
    <w:p w14:paraId="3AC2BD7D" w14:textId="78967D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6" w:history="1">
        <w:r w:rsidRPr="00A9384F">
          <w:rPr>
            <w:rStyle w:val="Hipervnculo"/>
            <w:noProof/>
          </w:rPr>
          <w:t>Ilustración 71. Módulo de progreso.</w:t>
        </w:r>
        <w:r>
          <w:rPr>
            <w:noProof/>
            <w:webHidden/>
          </w:rPr>
          <w:tab/>
        </w:r>
        <w:r>
          <w:rPr>
            <w:noProof/>
            <w:webHidden/>
          </w:rPr>
          <w:fldChar w:fldCharType="begin"/>
        </w:r>
        <w:r>
          <w:rPr>
            <w:noProof/>
            <w:webHidden/>
          </w:rPr>
          <w:instrText xml:space="preserve"> PAGEREF _Toc240585806 \h </w:instrText>
        </w:r>
        <w:r>
          <w:rPr>
            <w:noProof/>
            <w:webHidden/>
          </w:rPr>
        </w:r>
        <w:r>
          <w:rPr>
            <w:noProof/>
            <w:webHidden/>
          </w:rPr>
          <w:fldChar w:fldCharType="separate"/>
        </w:r>
        <w:r>
          <w:rPr>
            <w:noProof/>
            <w:webHidden/>
          </w:rPr>
          <w:t>105</w:t>
        </w:r>
        <w:r>
          <w:rPr>
            <w:noProof/>
            <w:webHidden/>
          </w:rPr>
          <w:fldChar w:fldCharType="end"/>
        </w:r>
      </w:hyperlink>
    </w:p>
    <w:p w14:paraId="5BEC26B8" w14:textId="0A139B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7" w:history="1">
        <w:r w:rsidRPr="00A9384F">
          <w:rPr>
            <w:rStyle w:val="Hipervnculo"/>
            <w:noProof/>
          </w:rPr>
          <w:t>Ilustración 72. Módulo de progreso 2.</w:t>
        </w:r>
        <w:r>
          <w:rPr>
            <w:noProof/>
            <w:webHidden/>
          </w:rPr>
          <w:tab/>
        </w:r>
        <w:r>
          <w:rPr>
            <w:noProof/>
            <w:webHidden/>
          </w:rPr>
          <w:fldChar w:fldCharType="begin"/>
        </w:r>
        <w:r>
          <w:rPr>
            <w:noProof/>
            <w:webHidden/>
          </w:rPr>
          <w:instrText xml:space="preserve"> PAGEREF _Toc240585807 \h </w:instrText>
        </w:r>
        <w:r>
          <w:rPr>
            <w:noProof/>
            <w:webHidden/>
          </w:rPr>
        </w:r>
        <w:r>
          <w:rPr>
            <w:noProof/>
            <w:webHidden/>
          </w:rPr>
          <w:fldChar w:fldCharType="separate"/>
        </w:r>
        <w:r>
          <w:rPr>
            <w:noProof/>
            <w:webHidden/>
          </w:rPr>
          <w:t>105</w:t>
        </w:r>
        <w:r>
          <w:rPr>
            <w:noProof/>
            <w:webHidden/>
          </w:rPr>
          <w:fldChar w:fldCharType="end"/>
        </w:r>
      </w:hyperlink>
    </w:p>
    <w:p w14:paraId="0D965789" w14:textId="10C5DC8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8" w:history="1">
        <w:r w:rsidRPr="00A9384F">
          <w:rPr>
            <w:rStyle w:val="Hipervnculo"/>
            <w:noProof/>
          </w:rPr>
          <w:t>Ilustración 73. Módulo de insignias.</w:t>
        </w:r>
        <w:r>
          <w:rPr>
            <w:noProof/>
            <w:webHidden/>
          </w:rPr>
          <w:tab/>
        </w:r>
        <w:r>
          <w:rPr>
            <w:noProof/>
            <w:webHidden/>
          </w:rPr>
          <w:fldChar w:fldCharType="begin"/>
        </w:r>
        <w:r>
          <w:rPr>
            <w:noProof/>
            <w:webHidden/>
          </w:rPr>
          <w:instrText xml:space="preserve"> PAGEREF _Toc240585808 \h </w:instrText>
        </w:r>
        <w:r>
          <w:rPr>
            <w:noProof/>
            <w:webHidden/>
          </w:rPr>
        </w:r>
        <w:r>
          <w:rPr>
            <w:noProof/>
            <w:webHidden/>
          </w:rPr>
          <w:fldChar w:fldCharType="separate"/>
        </w:r>
        <w:r>
          <w:rPr>
            <w:noProof/>
            <w:webHidden/>
          </w:rPr>
          <w:t>106</w:t>
        </w:r>
        <w:r>
          <w:rPr>
            <w:noProof/>
            <w:webHidden/>
          </w:rPr>
          <w:fldChar w:fldCharType="end"/>
        </w:r>
      </w:hyperlink>
    </w:p>
    <w:p w14:paraId="5BA8CB74" w14:textId="64B6FF4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9" w:history="1">
        <w:r w:rsidRPr="00A9384F">
          <w:rPr>
            <w:rStyle w:val="Hipervnculo"/>
            <w:noProof/>
          </w:rPr>
          <w:t>Ilustración 74. Módulo de insignias 2.</w:t>
        </w:r>
        <w:r>
          <w:rPr>
            <w:noProof/>
            <w:webHidden/>
          </w:rPr>
          <w:tab/>
        </w:r>
        <w:r>
          <w:rPr>
            <w:noProof/>
            <w:webHidden/>
          </w:rPr>
          <w:fldChar w:fldCharType="begin"/>
        </w:r>
        <w:r>
          <w:rPr>
            <w:noProof/>
            <w:webHidden/>
          </w:rPr>
          <w:instrText xml:space="preserve"> PAGEREF _Toc240585809 \h </w:instrText>
        </w:r>
        <w:r>
          <w:rPr>
            <w:noProof/>
            <w:webHidden/>
          </w:rPr>
        </w:r>
        <w:r>
          <w:rPr>
            <w:noProof/>
            <w:webHidden/>
          </w:rPr>
          <w:fldChar w:fldCharType="separate"/>
        </w:r>
        <w:r>
          <w:rPr>
            <w:noProof/>
            <w:webHidden/>
          </w:rPr>
          <w:t>106</w:t>
        </w:r>
        <w:r>
          <w:rPr>
            <w:noProof/>
            <w:webHidden/>
          </w:rPr>
          <w:fldChar w:fldCharType="end"/>
        </w:r>
      </w:hyperlink>
    </w:p>
    <w:p w14:paraId="7592132E" w14:textId="37AC13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0" w:history="1">
        <w:r w:rsidRPr="00A9384F">
          <w:rPr>
            <w:rStyle w:val="Hipervnculo"/>
            <w:noProof/>
          </w:rPr>
          <w:t>Ilustración 75. Módulo de configuración.</w:t>
        </w:r>
        <w:r>
          <w:rPr>
            <w:noProof/>
            <w:webHidden/>
          </w:rPr>
          <w:tab/>
        </w:r>
        <w:r>
          <w:rPr>
            <w:noProof/>
            <w:webHidden/>
          </w:rPr>
          <w:fldChar w:fldCharType="begin"/>
        </w:r>
        <w:r>
          <w:rPr>
            <w:noProof/>
            <w:webHidden/>
          </w:rPr>
          <w:instrText xml:space="preserve"> PAGEREF _Toc240585810 \h </w:instrText>
        </w:r>
        <w:r>
          <w:rPr>
            <w:noProof/>
            <w:webHidden/>
          </w:rPr>
        </w:r>
        <w:r>
          <w:rPr>
            <w:noProof/>
            <w:webHidden/>
          </w:rPr>
          <w:fldChar w:fldCharType="separate"/>
        </w:r>
        <w:r>
          <w:rPr>
            <w:noProof/>
            <w:webHidden/>
          </w:rPr>
          <w:t>107</w:t>
        </w:r>
        <w:r>
          <w:rPr>
            <w:noProof/>
            <w:webHidden/>
          </w:rPr>
          <w:fldChar w:fldCharType="end"/>
        </w:r>
      </w:hyperlink>
    </w:p>
    <w:p w14:paraId="7FF6B714" w14:textId="6920277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1" w:history="1">
        <w:r w:rsidRPr="00A9384F">
          <w:rPr>
            <w:rStyle w:val="Hipervnculo"/>
            <w:noProof/>
          </w:rPr>
          <w:t>Ilustración 76. Módulo de configuración 2.</w:t>
        </w:r>
        <w:r>
          <w:rPr>
            <w:noProof/>
            <w:webHidden/>
          </w:rPr>
          <w:tab/>
        </w:r>
        <w:r>
          <w:rPr>
            <w:noProof/>
            <w:webHidden/>
          </w:rPr>
          <w:fldChar w:fldCharType="begin"/>
        </w:r>
        <w:r>
          <w:rPr>
            <w:noProof/>
            <w:webHidden/>
          </w:rPr>
          <w:instrText xml:space="preserve"> PAGEREF _Toc240585811 \h </w:instrText>
        </w:r>
        <w:r>
          <w:rPr>
            <w:noProof/>
            <w:webHidden/>
          </w:rPr>
        </w:r>
        <w:r>
          <w:rPr>
            <w:noProof/>
            <w:webHidden/>
          </w:rPr>
          <w:fldChar w:fldCharType="separate"/>
        </w:r>
        <w:r>
          <w:rPr>
            <w:noProof/>
            <w:webHidden/>
          </w:rPr>
          <w:t>107</w:t>
        </w:r>
        <w:r>
          <w:rPr>
            <w:noProof/>
            <w:webHidden/>
          </w:rPr>
          <w:fldChar w:fldCharType="end"/>
        </w:r>
      </w:hyperlink>
    </w:p>
    <w:p w14:paraId="36DA85B5" w14:textId="76CAF4C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2" w:history="1">
        <w:r w:rsidRPr="00A9384F">
          <w:rPr>
            <w:rStyle w:val="Hipervnculo"/>
            <w:noProof/>
          </w:rPr>
          <w:t>Ilustración 77. Módulo de configuración 3.</w:t>
        </w:r>
        <w:r>
          <w:rPr>
            <w:noProof/>
            <w:webHidden/>
          </w:rPr>
          <w:tab/>
        </w:r>
        <w:r>
          <w:rPr>
            <w:noProof/>
            <w:webHidden/>
          </w:rPr>
          <w:fldChar w:fldCharType="begin"/>
        </w:r>
        <w:r>
          <w:rPr>
            <w:noProof/>
            <w:webHidden/>
          </w:rPr>
          <w:instrText xml:space="preserve"> PAGEREF _Toc240585812 \h </w:instrText>
        </w:r>
        <w:r>
          <w:rPr>
            <w:noProof/>
            <w:webHidden/>
          </w:rPr>
        </w:r>
        <w:r>
          <w:rPr>
            <w:noProof/>
            <w:webHidden/>
          </w:rPr>
          <w:fldChar w:fldCharType="separate"/>
        </w:r>
        <w:r>
          <w:rPr>
            <w:noProof/>
            <w:webHidden/>
          </w:rPr>
          <w:t>108</w:t>
        </w:r>
        <w:r>
          <w:rPr>
            <w:noProof/>
            <w:webHidden/>
          </w:rPr>
          <w:fldChar w:fldCharType="end"/>
        </w:r>
      </w:hyperlink>
    </w:p>
    <w:p w14:paraId="78484BF0" w14:textId="11E99F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3" w:history="1">
        <w:r w:rsidRPr="00A9384F">
          <w:rPr>
            <w:rStyle w:val="Hipervnculo"/>
            <w:noProof/>
          </w:rPr>
          <w:t>Ilustración 78. Perfil.</w:t>
        </w:r>
        <w:r>
          <w:rPr>
            <w:noProof/>
            <w:webHidden/>
          </w:rPr>
          <w:tab/>
        </w:r>
        <w:r>
          <w:rPr>
            <w:noProof/>
            <w:webHidden/>
          </w:rPr>
          <w:fldChar w:fldCharType="begin"/>
        </w:r>
        <w:r>
          <w:rPr>
            <w:noProof/>
            <w:webHidden/>
          </w:rPr>
          <w:instrText xml:space="preserve"> PAGEREF _Toc240585813 \h </w:instrText>
        </w:r>
        <w:r>
          <w:rPr>
            <w:noProof/>
            <w:webHidden/>
          </w:rPr>
        </w:r>
        <w:r>
          <w:rPr>
            <w:noProof/>
            <w:webHidden/>
          </w:rPr>
          <w:fldChar w:fldCharType="separate"/>
        </w:r>
        <w:r>
          <w:rPr>
            <w:noProof/>
            <w:webHidden/>
          </w:rPr>
          <w:t>108</w:t>
        </w:r>
        <w:r>
          <w:rPr>
            <w:noProof/>
            <w:webHidden/>
          </w:rPr>
          <w:fldChar w:fldCharType="end"/>
        </w:r>
      </w:hyperlink>
    </w:p>
    <w:p w14:paraId="24D098F2" w14:textId="08963891" w:rsidR="00362061" w:rsidRPr="002A6BF9" w:rsidRDefault="00362061" w:rsidP="006042ED">
      <w:pPr>
        <w:sectPr w:rsidR="00362061" w:rsidRPr="002A6BF9" w:rsidSect="00F035C1">
          <w:pgSz w:w="12240" w:h="15840"/>
          <w:pgMar w:top="1134" w:right="1134" w:bottom="1134" w:left="1701" w:header="709" w:footer="709" w:gutter="0"/>
          <w:cols w:space="708"/>
          <w:docGrid w:linePitch="360"/>
        </w:sectPr>
      </w:pPr>
      <w:r w:rsidRPr="002A6BF9">
        <w:fldChar w:fldCharType="end"/>
      </w:r>
    </w:p>
    <w:p w14:paraId="5D23A659" w14:textId="53ED7131" w:rsidR="00E445B5" w:rsidRPr="002A6BF9" w:rsidRDefault="00E445B5" w:rsidP="00F73146">
      <w:pPr>
        <w:pStyle w:val="Ttulo1"/>
        <w:spacing w:beforeLines="100" w:before="240" w:afterLines="160" w:after="384"/>
        <w:ind w:left="0" w:firstLine="0"/>
        <w:jc w:val="both"/>
      </w:pPr>
      <w:bookmarkStart w:id="0" w:name="_Toc240585559"/>
      <w:r w:rsidRPr="002A6BF9">
        <w:lastRenderedPageBreak/>
        <w:t>Introducción</w:t>
      </w:r>
      <w:bookmarkEnd w:id="0"/>
    </w:p>
    <w:p w14:paraId="1E83CB60" w14:textId="5B232B08" w:rsidR="007067C5" w:rsidRPr="002A6BF9" w:rsidRDefault="007067C5" w:rsidP="00F73146">
      <w:pPr>
        <w:spacing w:beforeLines="100" w:before="240" w:afterLines="160" w:after="384"/>
        <w:jc w:val="both"/>
      </w:pPr>
      <w:r w:rsidRPr="002A6BF9">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id w:val="-1162771243"/>
          <w:citation/>
        </w:sdtPr>
        <w:sdtContent>
          <w:r w:rsidR="00CA7A0D" w:rsidRPr="002A6BF9">
            <w:fldChar w:fldCharType="begin"/>
          </w:r>
          <w:r w:rsidR="00217447" w:rsidRPr="002A6BF9">
            <w:instrText xml:space="preserve">CITATION Car22 \l 2058 </w:instrText>
          </w:r>
          <w:r w:rsidR="00CA7A0D" w:rsidRPr="002A6BF9">
            <w:fldChar w:fldCharType="separate"/>
          </w:r>
          <w:r w:rsidR="001304F8">
            <w:rPr>
              <w:noProof/>
            </w:rPr>
            <w:t>[1]</w:t>
          </w:r>
          <w:r w:rsidR="00CA7A0D" w:rsidRPr="002A6BF9">
            <w:fldChar w:fldCharType="end"/>
          </w:r>
        </w:sdtContent>
      </w:sdt>
      <w:r w:rsidRPr="002A6BF9">
        <w:t xml:space="preserve">, </w:t>
      </w:r>
      <w:sdt>
        <w:sdtPr>
          <w:id w:val="692886596"/>
          <w:citation/>
        </w:sdtPr>
        <w:sdtContent>
          <w:r w:rsidR="00CA7A0D" w:rsidRPr="002A6BF9">
            <w:fldChar w:fldCharType="begin"/>
          </w:r>
          <w:r w:rsidR="00217447" w:rsidRPr="002A6BF9">
            <w:instrText xml:space="preserve">CITATION Gua12 \l 2058 </w:instrText>
          </w:r>
          <w:r w:rsidR="00CA7A0D" w:rsidRPr="002A6BF9">
            <w:fldChar w:fldCharType="separate"/>
          </w:r>
          <w:r w:rsidR="001304F8">
            <w:rPr>
              <w:noProof/>
            </w:rPr>
            <w:t>[2]</w:t>
          </w:r>
          <w:r w:rsidR="00CA7A0D" w:rsidRPr="002A6BF9">
            <w:fldChar w:fldCharType="end"/>
          </w:r>
        </w:sdtContent>
      </w:sdt>
      <w:r w:rsidRPr="002A6BF9">
        <w:t>. A nivel mundia</w:t>
      </w:r>
      <w:r w:rsidR="009E7348" w:rsidRPr="002A6BF9">
        <w:t>l</w:t>
      </w:r>
      <w:r w:rsidRPr="002A6BF9">
        <w:t>, se estima que aproximadamente el 10%</w:t>
      </w:r>
      <w:r w:rsidR="009E7348" w:rsidRPr="002A6BF9">
        <w:t xml:space="preserve"> de la población padece dislexia, lo que representa </w:t>
      </w:r>
      <w:r w:rsidR="00227D4F" w:rsidRPr="002A6BF9">
        <w:t>más</w:t>
      </w:r>
      <w:r w:rsidR="009E7348" w:rsidRPr="002A6BF9">
        <w:t xml:space="preserve"> de 700 millones de personas afectadas en diversas etapas de su vida</w:t>
      </w:r>
      <w:r w:rsidR="00217447" w:rsidRPr="002A6BF9">
        <w:t xml:space="preserve"> </w:t>
      </w:r>
      <w:sdt>
        <w:sdtPr>
          <w:id w:val="1252087904"/>
          <w:citation/>
        </w:sdtPr>
        <w:sdtContent>
          <w:r w:rsidR="00F243F5" w:rsidRPr="002A6BF9">
            <w:fldChar w:fldCharType="begin"/>
          </w:r>
          <w:r w:rsidR="00F243F5" w:rsidRPr="002A6BF9">
            <w:instrText xml:space="preserve"> CITATION Gar23 \l 2058 </w:instrText>
          </w:r>
          <w:r w:rsidR="00F243F5" w:rsidRPr="002A6BF9">
            <w:fldChar w:fldCharType="separate"/>
          </w:r>
          <w:r w:rsidR="001304F8">
            <w:rPr>
              <w:noProof/>
            </w:rPr>
            <w:t>[3]</w:t>
          </w:r>
          <w:r w:rsidR="00F243F5" w:rsidRPr="002A6BF9">
            <w:fldChar w:fldCharType="end"/>
          </w:r>
        </w:sdtContent>
      </w:sdt>
      <w:r w:rsidR="009E7348" w:rsidRPr="002A6BF9">
        <w:t>,</w:t>
      </w:r>
      <w:r w:rsidR="00F243F5" w:rsidRPr="002A6BF9">
        <w:t xml:space="preserve"> </w:t>
      </w:r>
      <w:sdt>
        <w:sdtPr>
          <w:id w:val="2093730947"/>
          <w:citation/>
        </w:sdtPr>
        <w:sdtContent>
          <w:r w:rsidR="00F243F5" w:rsidRPr="002A6BF9">
            <w:fldChar w:fldCharType="begin"/>
          </w:r>
          <w:r w:rsidR="00F243F5" w:rsidRPr="002A6BF9">
            <w:instrText xml:space="preserve"> CITATION Uni24 \l 2058 </w:instrText>
          </w:r>
          <w:r w:rsidR="00F243F5" w:rsidRPr="002A6BF9">
            <w:fldChar w:fldCharType="separate"/>
          </w:r>
          <w:r w:rsidR="001304F8">
            <w:rPr>
              <w:noProof/>
            </w:rPr>
            <w:t>[4]</w:t>
          </w:r>
          <w:r w:rsidR="00F243F5" w:rsidRPr="002A6BF9">
            <w:fldChar w:fldCharType="end"/>
          </w:r>
        </w:sdtContent>
      </w:sdt>
      <w:r w:rsidR="009E7348" w:rsidRPr="002A6BF9">
        <w:t xml:space="preserve"> . En México, aunque no existen cifras oficiales completas, diferentes fuentes estiman entre el 5% y el 10% de la población escolar presenta algún grado de dislexia, lo cual equivale a aproximadamente 1.5 a 3 millones de niños y adolescentes </w:t>
      </w:r>
      <w:sdt>
        <w:sdtPr>
          <w:id w:val="-461581427"/>
          <w:citation/>
        </w:sdtPr>
        <w:sdtContent>
          <w:r w:rsidR="00F243F5" w:rsidRPr="002A6BF9">
            <w:fldChar w:fldCharType="begin"/>
          </w:r>
          <w:r w:rsidR="00F243F5" w:rsidRPr="002A6BF9">
            <w:instrText xml:space="preserve"> CITATION Apr25 \l 2058 </w:instrText>
          </w:r>
          <w:r w:rsidR="00F243F5" w:rsidRPr="002A6BF9">
            <w:fldChar w:fldCharType="separate"/>
          </w:r>
          <w:r w:rsidR="001304F8">
            <w:rPr>
              <w:noProof/>
            </w:rPr>
            <w:t>[5]</w:t>
          </w:r>
          <w:r w:rsidR="00F243F5" w:rsidRPr="002A6BF9">
            <w:fldChar w:fldCharType="end"/>
          </w:r>
        </w:sdtContent>
      </w:sdt>
      <w:r w:rsidR="009E7348" w:rsidRPr="002A6BF9">
        <w:t>.</w:t>
      </w:r>
    </w:p>
    <w:p w14:paraId="30721B31" w14:textId="6F368584" w:rsidR="009E7348" w:rsidRPr="002A6BF9" w:rsidRDefault="009E7348" w:rsidP="00F73146">
      <w:pPr>
        <w:spacing w:beforeLines="100" w:before="240" w:afterLines="160" w:after="384"/>
        <w:jc w:val="both"/>
      </w:pPr>
      <w:r w:rsidRPr="002A6BF9">
        <w:t xml:space="preserve">La persistencia de la dislexia </w:t>
      </w:r>
      <w:r w:rsidR="000565D8" w:rsidRPr="002A6BF9">
        <w:t>más</w:t>
      </w:r>
      <w:r w:rsidRPr="002A6BF9">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2A6BF9">
        <w:t>continúan</w:t>
      </w:r>
      <w:r w:rsidRPr="002A6BF9">
        <w:t xml:space="preserve"> enfrentando dificultades como baja velocidad lectoral, errores </w:t>
      </w:r>
      <w:r w:rsidR="000565D8" w:rsidRPr="002A6BF9">
        <w:t>ortográficos</w:t>
      </w:r>
      <w:r w:rsidRPr="002A6BF9">
        <w:t xml:space="preserve"> </w:t>
      </w:r>
      <w:r w:rsidR="000565D8" w:rsidRPr="002A6BF9">
        <w:t xml:space="preserve">y problemas de lectura en voz alta sin un </w:t>
      </w:r>
      <w:r w:rsidR="00EB5A97" w:rsidRPr="002A6BF9">
        <w:t>diagnóstico</w:t>
      </w:r>
      <w:r w:rsidR="000565D8" w:rsidRPr="002A6BF9">
        <w:t xml:space="preserve"> adecuado </w:t>
      </w:r>
      <w:sdt>
        <w:sdtPr>
          <w:id w:val="1646855945"/>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565D8" w:rsidRPr="002A6BF9">
        <w:t xml:space="preserve">. Esta situación es especialmente relevante para los grupos de </w:t>
      </w:r>
      <w:r w:rsidR="00EB5A97" w:rsidRPr="002A6BF9">
        <w:t xml:space="preserve">adolescentes </w:t>
      </w:r>
      <w:r w:rsidR="000565D8" w:rsidRPr="002A6BF9">
        <w:t xml:space="preserve">y adultos jóvenes (12 – 20 años), quienes suelen encontrarse en etapas </w:t>
      </w:r>
      <w:r w:rsidR="00EB5A97" w:rsidRPr="002A6BF9">
        <w:t>críticas</w:t>
      </w:r>
      <w:r w:rsidR="000565D8" w:rsidRPr="002A6BF9">
        <w:t xml:space="preserve"> de formación académica media superior y superior. </w:t>
      </w:r>
    </w:p>
    <w:p w14:paraId="64A53FE9" w14:textId="6F3C4407" w:rsidR="00EB5A97" w:rsidRPr="002A6BF9" w:rsidRDefault="00EB5A97" w:rsidP="00F73146">
      <w:pPr>
        <w:spacing w:beforeLines="100" w:before="240" w:afterLines="160" w:after="384"/>
        <w:jc w:val="both"/>
      </w:pPr>
      <w:r w:rsidRPr="002A6BF9">
        <w:t>Los sistemas educativos tradicionales enfrentan</w:t>
      </w:r>
      <w:r w:rsidR="000565D8" w:rsidRPr="002A6BF9">
        <w:t xml:space="preserve"> limitaciones </w:t>
      </w:r>
      <w:r w:rsidRPr="002A6BF9">
        <w:t xml:space="preserve">significativas para responder a estas necesidades específicas, debido a la falta de formación docente especializada, protocolos de detección temprana y estrategias pedagógicas adaptativas </w:t>
      </w:r>
      <w:sdt>
        <w:sdtPr>
          <w:id w:val="924842956"/>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Pr="002A6BF9">
        <w:t>. Consecuentemente, muchos estudiantes con dislexia experimentan frustración, baja autoestima y desmotivación académica que puede conducir a la deserción escolar o al bajo rendimiento prolongado.</w:t>
      </w:r>
    </w:p>
    <w:p w14:paraId="4E9B3EE0" w14:textId="36DC9ADB" w:rsidR="002B2E47" w:rsidRPr="002A6BF9" w:rsidRDefault="00EB5A97" w:rsidP="00F73146">
      <w:pPr>
        <w:spacing w:beforeLines="100" w:before="240" w:afterLines="160" w:after="384"/>
        <w:jc w:val="both"/>
      </w:pPr>
      <w:r w:rsidRPr="002A6BF9">
        <w:t xml:space="preserve">En este contexto, surge enfoques innovadores como la gamificación, definida como la aplicación de elementos propios del juego en entorno de aprendizaje para aumentar la motivación, la participación y el compromiso de las personas </w:t>
      </w:r>
      <w:sdt>
        <w:sdtPr>
          <w:id w:val="83969741"/>
          <w:citation/>
        </w:sdtPr>
        <w:sdtContent>
          <w:r w:rsidR="00F243F5" w:rsidRPr="002A6BF9">
            <w:fldChar w:fldCharType="begin"/>
          </w:r>
          <w:r w:rsidR="00F243F5" w:rsidRPr="002A6BF9">
            <w:instrText xml:space="preserve"> CITATION MDP21 \l 2058 </w:instrText>
          </w:r>
          <w:r w:rsidR="00F243F5" w:rsidRPr="002A6BF9">
            <w:fldChar w:fldCharType="separate"/>
          </w:r>
          <w:r w:rsidR="001304F8">
            <w:rPr>
              <w:noProof/>
            </w:rPr>
            <w:t>[8]</w:t>
          </w:r>
          <w:r w:rsidR="00F243F5" w:rsidRPr="002A6BF9">
            <w:fldChar w:fldCharType="end"/>
          </w:r>
        </w:sdtContent>
      </w:sdt>
      <w:r w:rsidRPr="002A6BF9">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2A6BF9">
        <w:t>más</w:t>
      </w:r>
      <w:r w:rsidRPr="002A6BF9">
        <w:t xml:space="preserve"> atractivas </w:t>
      </w:r>
      <w:sdt>
        <w:sdtPr>
          <w:id w:val="1348996564"/>
          <w:citation/>
        </w:sdtPr>
        <w:sdtContent>
          <w:r w:rsidR="00F243F5" w:rsidRPr="002A6BF9">
            <w:fldChar w:fldCharType="begin"/>
          </w:r>
          <w:r w:rsidR="00F243F5" w:rsidRPr="002A6BF9">
            <w:instrText xml:space="preserve"> CITATION Rod23 \l 2058 </w:instrText>
          </w:r>
          <w:r w:rsidR="00F243F5" w:rsidRPr="002A6BF9">
            <w:fldChar w:fldCharType="separate"/>
          </w:r>
          <w:r w:rsidR="001304F8">
            <w:rPr>
              <w:noProof/>
            </w:rPr>
            <w:t>[9]</w:t>
          </w:r>
          <w:r w:rsidR="00F243F5" w:rsidRPr="002A6BF9">
            <w:fldChar w:fldCharType="end"/>
          </w:r>
        </w:sdtContent>
      </w:sdt>
      <w:r w:rsidRPr="002A6BF9">
        <w:t xml:space="preserve">. Estos enfoques permiten adaptar las actividades a ritmo individuales de aprendizaje y ofrecen retroalimentación, aspectos clave para fortalecer procesos cognitivos implicados en la lectura y escritura. </w:t>
      </w:r>
    </w:p>
    <w:p w14:paraId="19D230D9" w14:textId="6CB389C7" w:rsidR="00274773" w:rsidRPr="002A6BF9" w:rsidRDefault="00677E58" w:rsidP="00F73146">
      <w:pPr>
        <w:pStyle w:val="Ttulo2"/>
        <w:spacing w:beforeLines="100" w:before="240" w:afterLines="160" w:after="384"/>
        <w:ind w:left="0" w:firstLine="0"/>
        <w:jc w:val="both"/>
      </w:pPr>
      <w:bookmarkStart w:id="1" w:name="_Toc240585560"/>
      <w:r w:rsidRPr="002A6BF9">
        <w:t>Planteamiento del problema</w:t>
      </w:r>
      <w:bookmarkEnd w:id="1"/>
      <w:r w:rsidRPr="002A6BF9">
        <w:t xml:space="preserve"> </w:t>
      </w:r>
    </w:p>
    <w:p w14:paraId="795518EC" w14:textId="07324026" w:rsidR="00E445B5" w:rsidRPr="002A6BF9" w:rsidRDefault="00EB5A97" w:rsidP="00F73146">
      <w:pPr>
        <w:spacing w:beforeLines="100" w:before="240" w:afterLines="160" w:after="384"/>
        <w:jc w:val="both"/>
      </w:pPr>
      <w:r w:rsidRPr="002A6BF9">
        <w:t xml:space="preserve">A pesar de la alta </w:t>
      </w:r>
      <w:r w:rsidR="002541A8" w:rsidRPr="002A6BF9">
        <w:t xml:space="preserve">prevalencia estimada de la dislexia en </w:t>
      </w:r>
      <w:r w:rsidR="00787E5E">
        <w:t>México</w:t>
      </w:r>
      <w:r w:rsidR="002541A8" w:rsidRPr="002A6BF9">
        <w:t xml:space="preserve"> y de los enfoques persistentes que este </w:t>
      </w:r>
      <w:r w:rsidR="0040408A" w:rsidRPr="002A6BF9">
        <w:t>trastorno</w:t>
      </w:r>
      <w:r w:rsidR="002541A8" w:rsidRPr="002A6BF9">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2A6BF9">
        <w:t>limitación</w:t>
      </w:r>
      <w:r w:rsidR="002541A8" w:rsidRPr="002A6BF9">
        <w:t xml:space="preserve"> significativa para el desarrollo pleno de sus habilidades lectoras</w:t>
      </w:r>
      <w:r w:rsidR="0040408A" w:rsidRPr="002A6BF9">
        <w:t xml:space="preserve">, lo que puede repercutir negativamente tanto en su desempeño académico como en su bienestar emocional y social. </w:t>
      </w:r>
    </w:p>
    <w:p w14:paraId="1005D2AC" w14:textId="2275C310" w:rsidR="001C2C21" w:rsidRPr="002A6BF9" w:rsidRDefault="0040408A" w:rsidP="00F73146">
      <w:pPr>
        <w:spacing w:beforeLines="100" w:before="240" w:afterLines="160" w:after="384"/>
        <w:jc w:val="both"/>
      </w:pPr>
      <w:r w:rsidRPr="002A6BF9">
        <w:lastRenderedPageBreak/>
        <w:t xml:space="preserve">Además, muchos jóvenes que presentan rasgos de dislexia no cuentan con diagnostico o apoyo especializado durante la secundaria o la educación media superior, lo que perpetúa </w:t>
      </w:r>
      <w:r w:rsidR="00047E4A" w:rsidRPr="002A6BF9">
        <w:t xml:space="preserve">las dificultades en la lectura y escritura hasta la adultez </w:t>
      </w:r>
      <w:sdt>
        <w:sdtPr>
          <w:id w:val="2050113224"/>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47E4A" w:rsidRPr="002A6BF9">
        <w:t xml:space="preserve">. Esta situación se agrava por la escasez de estrategias didácticas innovadoras dentro del currículo educativo cotidiano que respondan a las necesidades </w:t>
      </w:r>
      <w:r w:rsidR="001C2C21" w:rsidRPr="002A6BF9">
        <w:t>específicas</w:t>
      </w:r>
      <w:r w:rsidR="00047E4A" w:rsidRPr="002A6BF9">
        <w:t xml:space="preserve"> de aprendizaje de este grupo. En consecuencia, los estudiantes con dislexia </w:t>
      </w:r>
      <w:r w:rsidR="001C2C21" w:rsidRPr="002A6BF9">
        <w:t xml:space="preserve">pueden experimentar frustraciones académicas, baja autoconfianza y desmotivación, contribuyendo a una experiencia educativa inequitativa </w:t>
      </w:r>
      <w:sdt>
        <w:sdtPr>
          <w:id w:val="1745215673"/>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001C2C21" w:rsidRPr="002A6BF9">
        <w:t>.</w:t>
      </w:r>
    </w:p>
    <w:p w14:paraId="145D8C22" w14:textId="294F613E" w:rsidR="001C2C21" w:rsidRPr="002A6BF9" w:rsidRDefault="001C2C21" w:rsidP="00F73146">
      <w:pPr>
        <w:spacing w:beforeLines="100" w:before="240" w:afterLines="160" w:after="384"/>
        <w:jc w:val="both"/>
      </w:pPr>
      <w:r w:rsidRPr="002A6BF9">
        <w:t xml:space="preserve">Asimismo, aunque existen aplicaciones de apoyo orientadas a niños con dislexia, la mayoría de ellas </w:t>
      </w:r>
      <w:r w:rsidR="00CF599B" w:rsidRPr="002A6BF9">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2A6BF9">
        <w:t>s</w:t>
      </w:r>
      <w:r w:rsidR="00CF599B" w:rsidRPr="002A6BF9">
        <w:t xml:space="preserve"> reales en la lectura oral, la comprensión y el rendimiento académico general [9]. Sin embargo, esta estrategia aún no ha sido implementada de manera amplia en recursos accesibles </w:t>
      </w:r>
      <w:r w:rsidR="00FE0189" w:rsidRPr="002A6BF9">
        <w:t>diseñados</w:t>
      </w:r>
      <w:r w:rsidR="00CF599B" w:rsidRPr="002A6BF9">
        <w:t xml:space="preserve"> específicamente para las necesidades de </w:t>
      </w:r>
      <w:r w:rsidR="00B66B1C" w:rsidRPr="002A6BF9">
        <w:t xml:space="preserve">personas con </w:t>
      </w:r>
      <w:r w:rsidR="00CF599B" w:rsidRPr="002A6BF9">
        <w:t>disl</w:t>
      </w:r>
      <w:r w:rsidR="00B66B1C" w:rsidRPr="002A6BF9">
        <w:t>exia</w:t>
      </w:r>
      <w:r w:rsidR="00CF599B" w:rsidRPr="002A6BF9">
        <w:t xml:space="preserve"> hispanohablantes en la etapa educativa de secundaria y educación superior</w:t>
      </w:r>
      <w:r w:rsidR="00FE0189" w:rsidRPr="002A6BF9">
        <w:t>.</w:t>
      </w:r>
    </w:p>
    <w:p w14:paraId="653E5756" w14:textId="56B086FE" w:rsidR="00FE0189" w:rsidRPr="002A6BF9" w:rsidRDefault="00FE0189" w:rsidP="00F73146">
      <w:pPr>
        <w:spacing w:beforeLines="100" w:before="240" w:afterLines="160" w:after="384"/>
        <w:jc w:val="both"/>
      </w:pPr>
      <w:r w:rsidRPr="002A6BF9">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2F5F3857" w14:textId="3EBAA82A" w:rsidR="008F1090" w:rsidRPr="002A6BF9" w:rsidRDefault="008F1090" w:rsidP="00F73146">
      <w:pPr>
        <w:pStyle w:val="Ttulo2"/>
        <w:spacing w:beforeLines="100" w:before="240" w:afterLines="160" w:after="384"/>
        <w:ind w:left="0" w:firstLine="0"/>
        <w:jc w:val="both"/>
      </w:pPr>
      <w:bookmarkStart w:id="2" w:name="_Toc240585561"/>
      <w:r w:rsidRPr="002A6BF9">
        <w:t>Objetivo</w:t>
      </w:r>
      <w:bookmarkEnd w:id="2"/>
      <w:r w:rsidRPr="002A6BF9">
        <w:t xml:space="preserve"> </w:t>
      </w:r>
    </w:p>
    <w:p w14:paraId="10C85C4C" w14:textId="0C1D114A" w:rsidR="008F1090" w:rsidRPr="002A6BF9" w:rsidRDefault="008F1090" w:rsidP="00F73146">
      <w:pPr>
        <w:spacing w:beforeLines="100" w:before="240" w:afterLines="160" w:after="384"/>
        <w:jc w:val="both"/>
      </w:pPr>
      <w:r w:rsidRPr="002A6BF9">
        <w:t xml:space="preserve">Desarrollar una aplicación web que ayude a fortalecer la comprensión y fluidez lectora, así como las habilidades de escritura de personas con dislexia utilizando gamificación. </w:t>
      </w:r>
    </w:p>
    <w:p w14:paraId="1D5F2EF5" w14:textId="16927848" w:rsidR="00677E58" w:rsidRPr="002A6BF9" w:rsidRDefault="008F1090" w:rsidP="00F73146">
      <w:pPr>
        <w:pStyle w:val="Ttulo2"/>
        <w:spacing w:beforeLines="100" w:before="240" w:afterLines="160" w:after="384"/>
        <w:ind w:left="0" w:firstLine="0"/>
        <w:jc w:val="both"/>
      </w:pPr>
      <w:bookmarkStart w:id="3" w:name="_Toc240585562"/>
      <w:r w:rsidRPr="002A6BF9">
        <w:t>Objetivos específicos</w:t>
      </w:r>
      <w:bookmarkEnd w:id="3"/>
      <w:r w:rsidRPr="002A6BF9">
        <w:t xml:space="preserve">  </w:t>
      </w:r>
    </w:p>
    <w:p w14:paraId="44512AD6" w14:textId="7ADD8B14"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comprensión lectora. </w:t>
      </w:r>
    </w:p>
    <w:p w14:paraId="78E526FC" w14:textId="390B340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fluidez lectora. </w:t>
      </w:r>
    </w:p>
    <w:p w14:paraId="7762F1A1" w14:textId="3DBA8D4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escritura (ortografía y construcción de palabras). </w:t>
      </w:r>
    </w:p>
    <w:p w14:paraId="29DCB569" w14:textId="750171CE" w:rsidR="008F1090" w:rsidRPr="002A6BF9" w:rsidRDefault="008F1090" w:rsidP="00F73146">
      <w:pPr>
        <w:pStyle w:val="Prrafodelista"/>
        <w:numPr>
          <w:ilvl w:val="0"/>
          <w:numId w:val="13"/>
        </w:numPr>
        <w:spacing w:beforeLines="100" w:before="240" w:afterLines="160" w:after="384"/>
        <w:ind w:left="360"/>
        <w:jc w:val="both"/>
      </w:pPr>
      <w:r w:rsidRPr="002A6BF9">
        <w:t xml:space="preserve">Diseñar un conjunto de actividades gamificadas (4–6) adaptadas a las necesidades de personas con dislexia. </w:t>
      </w:r>
    </w:p>
    <w:p w14:paraId="0ABDF454" w14:textId="15FDF0BD" w:rsidR="008F1090" w:rsidRPr="002A6BF9" w:rsidRDefault="008F1090" w:rsidP="00F73146">
      <w:pPr>
        <w:pStyle w:val="Prrafodelista"/>
        <w:numPr>
          <w:ilvl w:val="0"/>
          <w:numId w:val="13"/>
        </w:numPr>
        <w:spacing w:beforeLines="100" w:before="240" w:afterLines="160" w:after="384"/>
        <w:ind w:left="360"/>
        <w:jc w:val="both"/>
      </w:pPr>
      <w:r w:rsidRPr="002A6BF9">
        <w:t xml:space="preserve">Desarrollar un prototipo funcional de aplicación web que integre los ejercicios previamente diseñados y validados. </w:t>
      </w:r>
    </w:p>
    <w:p w14:paraId="6F4F9A9C" w14:textId="355A62FD" w:rsidR="008F1090" w:rsidRPr="002A6BF9" w:rsidRDefault="008F1090" w:rsidP="00F73146">
      <w:pPr>
        <w:pStyle w:val="Prrafodelista"/>
        <w:numPr>
          <w:ilvl w:val="0"/>
          <w:numId w:val="13"/>
        </w:numPr>
        <w:spacing w:beforeLines="100" w:before="240" w:afterLines="160" w:after="384"/>
        <w:ind w:left="360"/>
        <w:jc w:val="both"/>
      </w:pPr>
      <w:r w:rsidRPr="002A6BF9">
        <w:t xml:space="preserve">Implementar un sistema básico de retroalimentación y progreso (puntos, niveles o logros) para reforzar la práctica continua. </w:t>
      </w:r>
    </w:p>
    <w:p w14:paraId="6E9AA453" w14:textId="5D8AAFB0" w:rsidR="008F1090" w:rsidRPr="002A6BF9" w:rsidRDefault="008F1090" w:rsidP="00F73146">
      <w:pPr>
        <w:pStyle w:val="Prrafodelista"/>
        <w:numPr>
          <w:ilvl w:val="0"/>
          <w:numId w:val="13"/>
        </w:numPr>
        <w:spacing w:beforeLines="100" w:before="240" w:afterLines="160" w:after="384"/>
        <w:ind w:left="360"/>
        <w:jc w:val="both"/>
      </w:pPr>
      <w:r w:rsidRPr="002A6BF9">
        <w:lastRenderedPageBreak/>
        <w:t xml:space="preserve">Realizar pruebas piloto de usabilidad con un pequeño grupo de usuarios para evaluar accesibilidad y efectividad inicial. </w:t>
      </w:r>
    </w:p>
    <w:p w14:paraId="676FD7AA" w14:textId="18B99F07" w:rsidR="00E34FAF" w:rsidRPr="002A6BF9" w:rsidRDefault="008F1090" w:rsidP="00F73146">
      <w:pPr>
        <w:pStyle w:val="Prrafodelista"/>
        <w:numPr>
          <w:ilvl w:val="0"/>
          <w:numId w:val="13"/>
        </w:numPr>
        <w:spacing w:beforeLines="100" w:before="240" w:afterLines="160" w:after="384"/>
        <w:ind w:left="360"/>
        <w:jc w:val="both"/>
      </w:pPr>
      <w:r w:rsidRPr="002A6BF9">
        <w:t xml:space="preserve">Analizar los resultados de la prueba piloto y proponer mejoras para futuras versiones </w:t>
      </w:r>
      <w:r w:rsidR="00701BA0" w:rsidRPr="002A6BF9">
        <w:t>d</w:t>
      </w:r>
      <w:r w:rsidRPr="002A6BF9">
        <w:t>e la aplicación.</w:t>
      </w:r>
    </w:p>
    <w:p w14:paraId="68849E38" w14:textId="40441253" w:rsidR="00424525" w:rsidRPr="002A6BF9" w:rsidRDefault="00424525" w:rsidP="00F73146">
      <w:pPr>
        <w:pStyle w:val="Ttulo2"/>
        <w:spacing w:beforeLines="100" w:before="240" w:afterLines="160" w:after="384"/>
        <w:ind w:left="0" w:firstLine="0"/>
        <w:jc w:val="both"/>
      </w:pPr>
      <w:bookmarkStart w:id="4" w:name="_Toc240585563"/>
      <w:r w:rsidRPr="002A6BF9">
        <w:t>Ámbito</w:t>
      </w:r>
      <w:bookmarkEnd w:id="4"/>
      <w:r w:rsidRPr="002A6BF9">
        <w:t xml:space="preserve"> </w:t>
      </w:r>
    </w:p>
    <w:p w14:paraId="5F065F18" w14:textId="43007BD8" w:rsidR="00340B4E" w:rsidRPr="002A6BF9" w:rsidRDefault="004F6460" w:rsidP="00F73146">
      <w:pPr>
        <w:pStyle w:val="Prrafodelista"/>
        <w:spacing w:beforeLines="100" w:before="240" w:afterLines="160" w:after="384"/>
        <w:ind w:left="0"/>
        <w:jc w:val="both"/>
      </w:pPr>
      <w:r w:rsidRPr="002A6BF9">
        <w:t xml:space="preserve">El proyecto </w:t>
      </w:r>
      <w:r w:rsidR="00E978BC" w:rsidRPr="002A6BF9">
        <w:t xml:space="preserve">se desarrolla en el ámbito educativo, </w:t>
      </w:r>
      <w:r w:rsidR="00F8788B" w:rsidRPr="002A6BF9">
        <w:t>enfocándose</w:t>
      </w:r>
      <w:r w:rsidR="00E978BC" w:rsidRPr="002A6BF9">
        <w:t xml:space="preserve"> en el uso de una aplicación web como herramienta de apoyo </w:t>
      </w:r>
      <w:r w:rsidR="00F8788B" w:rsidRPr="002A6BF9">
        <w:t xml:space="preserve">para personas con dificultades de </w:t>
      </w:r>
      <w:r w:rsidR="008967D7" w:rsidRPr="002A6BF9">
        <w:t>escritura y comprensión lectora</w:t>
      </w:r>
      <w:r w:rsidR="00D97655" w:rsidRPr="002A6BF9">
        <w:t>, y</w:t>
      </w:r>
      <w:r w:rsidR="008967D7" w:rsidRPr="002A6BF9">
        <w:t xml:space="preserve"> que requieren estrategias didácticas más dinámicas e interactivas.</w:t>
      </w:r>
      <w:r w:rsidR="00405472" w:rsidRPr="002A6BF9">
        <w:t xml:space="preserve"> Específicamente</w:t>
      </w:r>
      <w:r w:rsidR="005F6812" w:rsidRPr="002A6BF9">
        <w:t>,</w:t>
      </w:r>
      <w:r w:rsidR="00405472" w:rsidRPr="002A6BF9">
        <w:t xml:space="preserve"> se orienta a </w:t>
      </w:r>
      <w:r w:rsidR="005F6812" w:rsidRPr="002A6BF9">
        <w:t>adolescentes y adultos jóvenes</w:t>
      </w:r>
      <w:r w:rsidR="009E03A9" w:rsidRPr="002A6BF9">
        <w:t xml:space="preserve">, un segmento poblacional que enfrenta </w:t>
      </w:r>
      <w:r w:rsidR="0050101C" w:rsidRPr="002A6BF9">
        <w:t>desafíos académicos en la educación media superior y superior son contar con recursos tecnológicos adaptados a sus necesidades.</w:t>
      </w:r>
    </w:p>
    <w:p w14:paraId="55F1B09D" w14:textId="77777777" w:rsidR="00B358E8" w:rsidRPr="002A6BF9" w:rsidRDefault="00B358E8" w:rsidP="00F73146">
      <w:pPr>
        <w:pStyle w:val="Prrafodelista"/>
        <w:spacing w:beforeLines="100" w:before="240" w:afterLines="160" w:after="384"/>
        <w:ind w:left="0"/>
        <w:jc w:val="both"/>
      </w:pPr>
    </w:p>
    <w:p w14:paraId="573AAAF8" w14:textId="02A0224E" w:rsidR="00340B4E" w:rsidRDefault="00340B4E" w:rsidP="00F73146">
      <w:pPr>
        <w:pStyle w:val="Prrafodelista"/>
        <w:spacing w:beforeLines="100" w:before="240" w:afterLines="160" w:after="384"/>
        <w:ind w:left="0"/>
        <w:jc w:val="both"/>
      </w:pPr>
      <w:r w:rsidRPr="002A6BF9">
        <w:t>Dentro del ámbito tecnológico</w:t>
      </w:r>
      <w:r w:rsidR="00C8751B" w:rsidRPr="002A6BF9">
        <w:t xml:space="preserve">, </w:t>
      </w:r>
      <w:r w:rsidR="0097126E" w:rsidRPr="002A6BF9">
        <w:t>se utiliza tecnologías de la información</w:t>
      </w:r>
      <w:r w:rsidR="006163F9" w:rsidRPr="002A6BF9">
        <w:t xml:space="preserve"> integrando recursos multimedia, accesibilidad digital y metodologías </w:t>
      </w:r>
      <w:r w:rsidR="0019043F" w:rsidRPr="002A6BF9">
        <w:t xml:space="preserve">innovadoras como la gamificación y lectura asistida, con el fin de </w:t>
      </w:r>
      <w:r w:rsidR="00E003FA" w:rsidRPr="002A6BF9">
        <w:t>apoyar</w:t>
      </w:r>
      <w:r w:rsidR="0019043F" w:rsidRPr="002A6BF9">
        <w:t xml:space="preserve"> procesos </w:t>
      </w:r>
      <w:r w:rsidR="00E003FA" w:rsidRPr="002A6BF9">
        <w:t>de aprendizaje</w:t>
      </w:r>
      <w:r w:rsidR="00C523EE" w:rsidRPr="002A6BF9">
        <w:t xml:space="preserve"> de manera autónoma </w:t>
      </w:r>
      <w:r w:rsidR="0015117B" w:rsidRPr="002A6BF9">
        <w:t>y motivadora</w:t>
      </w:r>
      <w:r w:rsidR="00E003FA" w:rsidRPr="002A6BF9">
        <w:t>.</w:t>
      </w:r>
      <w:r w:rsidR="0015117B" w:rsidRPr="002A6BF9">
        <w:t xml:space="preserve"> La implementación web garantiza </w:t>
      </w:r>
      <w:r w:rsidR="00AD57FD" w:rsidRPr="002A6BF9">
        <w:t xml:space="preserve">el acceso desde cualquier dispositivo con conexión a internet, mientras que el almacenamiento en la nube permite la continuidad del progreso del usuario. </w:t>
      </w:r>
    </w:p>
    <w:p w14:paraId="2D776151" w14:textId="22003DB8" w:rsidR="00933A4B" w:rsidRPr="002A6BF9" w:rsidRDefault="0048507F" w:rsidP="00F73146">
      <w:pPr>
        <w:pStyle w:val="Ttulo2"/>
        <w:spacing w:beforeLines="100" w:before="240" w:afterLines="160" w:after="384"/>
        <w:ind w:left="0" w:firstLine="0"/>
        <w:jc w:val="both"/>
      </w:pPr>
      <w:bookmarkStart w:id="5" w:name="_Alcance"/>
      <w:bookmarkStart w:id="6" w:name="_Toc240585564"/>
      <w:bookmarkEnd w:id="5"/>
      <w:r w:rsidRPr="002A6BF9">
        <w:t>Alcance</w:t>
      </w:r>
      <w:bookmarkEnd w:id="6"/>
    </w:p>
    <w:p w14:paraId="182A499C" w14:textId="7F6565AF" w:rsidR="00B358E8" w:rsidRPr="002A6BF9" w:rsidRDefault="0037435B" w:rsidP="00F73146">
      <w:pPr>
        <w:spacing w:beforeLines="100" w:before="240" w:afterLines="160" w:after="384"/>
        <w:jc w:val="both"/>
      </w:pPr>
      <w:r w:rsidRPr="002A6BF9">
        <w:t xml:space="preserve">El desarrollo de esta aplicación web se centrará en integrar personalización visual, lectura asistida y ejercicios gamificados en una sola plataforma, dirigida a </w:t>
      </w:r>
      <w:r w:rsidR="00E052D9" w:rsidRPr="002A6BF9">
        <w:t>adolescentes y adultos jóvenes</w:t>
      </w:r>
      <w:r w:rsidR="005957FC" w:rsidRPr="002A6BF9">
        <w:t>, un grupo desatendido</w:t>
      </w:r>
      <w:r w:rsidRPr="002A6BF9">
        <w:t>. Su objetivo es mejorar la fluidez y comprensión lectora, así como fortalecer las habilidades de escritura mediante ejercicios interactivos</w:t>
      </w:r>
      <w:r w:rsidR="00FF3444" w:rsidRPr="002A6BF9">
        <w:t xml:space="preserve"> basados en evidencias</w:t>
      </w:r>
      <w:r w:rsidR="00656CB3" w:rsidRPr="002A6BF9">
        <w:t>.</w:t>
      </w:r>
      <w:r w:rsidR="00762CE5" w:rsidRPr="002A6BF9">
        <w:t xml:space="preserve"> La</w:t>
      </w:r>
      <w:r w:rsidR="00656CB3" w:rsidRPr="002A6BF9">
        <w:t xml:space="preserve"> aplicación </w:t>
      </w:r>
      <w:r w:rsidR="003F7A1D" w:rsidRPr="002A6BF9">
        <w:t>será accesibilidad</w:t>
      </w:r>
      <w:r w:rsidR="00656CB3" w:rsidRPr="002A6BF9">
        <w:t xml:space="preserve"> desde cualquier dispositivo </w:t>
      </w:r>
      <w:r w:rsidR="00762CE5" w:rsidRPr="002A6BF9">
        <w:t>a través</w:t>
      </w:r>
      <w:r w:rsidR="00656CB3" w:rsidRPr="002A6BF9">
        <w:t xml:space="preserve"> de la implementación web</w:t>
      </w:r>
      <w:r w:rsidR="003F7A1D" w:rsidRPr="002A6BF9">
        <w:t>,</w:t>
      </w:r>
      <w:r w:rsidR="00656CB3" w:rsidRPr="002A6BF9">
        <w:t xml:space="preserve"> y </w:t>
      </w:r>
      <w:r w:rsidR="003F7A1D" w:rsidRPr="002A6BF9">
        <w:t xml:space="preserve">contará con </w:t>
      </w:r>
      <w:r w:rsidR="00656CB3" w:rsidRPr="002A6BF9">
        <w:t xml:space="preserve">seguimiento continuo del aprendizaje por medio del almacenamiento del progreso en la nube. </w:t>
      </w:r>
    </w:p>
    <w:p w14:paraId="3584F855" w14:textId="09223398" w:rsidR="003F7A1D" w:rsidRDefault="00266620" w:rsidP="00F73146">
      <w:pPr>
        <w:spacing w:beforeLines="100" w:before="240" w:afterLines="160" w:after="384"/>
        <w:jc w:val="both"/>
      </w:pPr>
      <w:r w:rsidRPr="002A6BF9">
        <w:t xml:space="preserve">Es importante establecer que esta aplicación </w:t>
      </w:r>
      <w:r w:rsidR="00C856F9" w:rsidRPr="002A6BF9">
        <w:t>constituye una herramienta complementaria de apoyo educativo y no sustituye la intervención profesional especializada. El sistema</w:t>
      </w:r>
      <w:r w:rsidR="0073569B" w:rsidRPr="002A6BF9">
        <w:t xml:space="preserve"> no realiza </w:t>
      </w:r>
      <w:r w:rsidR="00FF49C4" w:rsidRPr="002A6BF9">
        <w:t>diagnóstico</w:t>
      </w:r>
      <w:r w:rsidR="0073569B" w:rsidRPr="002A6BF9">
        <w:t xml:space="preserve"> clínico de </w:t>
      </w:r>
      <w:r w:rsidR="00FF49C4" w:rsidRPr="002A6BF9">
        <w:t>dislexia</w:t>
      </w:r>
      <w:r w:rsidR="0073569B" w:rsidRPr="002A6BF9">
        <w:t xml:space="preserve">, no reemplaza la </w:t>
      </w:r>
      <w:r w:rsidR="00FF49C4" w:rsidRPr="002A6BF9">
        <w:t>valoración</w:t>
      </w:r>
      <w:r w:rsidR="0073569B" w:rsidRPr="002A6BF9">
        <w:t xml:space="preserve"> y terapia </w:t>
      </w:r>
      <w:r w:rsidR="00FF49C4" w:rsidRPr="002A6BF9">
        <w:t>proporcionada por especialistas en neuropsicología o psicopedagogía, ni genera información con validez clínica</w:t>
      </w:r>
      <w:r w:rsidR="001B5425" w:rsidRPr="002A6BF9">
        <w:t xml:space="preserve">. Su función es servir como recurso accesible de </w:t>
      </w:r>
      <w:r w:rsidR="009B046F" w:rsidRPr="002A6BF9">
        <w:t>pr</w:t>
      </w:r>
      <w:r w:rsidR="009E1860" w:rsidRPr="002A6BF9">
        <w:t>á</w:t>
      </w:r>
      <w:r w:rsidR="009B046F" w:rsidRPr="002A6BF9">
        <w:t>ctica</w:t>
      </w:r>
      <w:r w:rsidR="001B5425" w:rsidRPr="002A6BF9">
        <w:t xml:space="preserve"> y reforzamiento </w:t>
      </w:r>
      <w:r w:rsidR="009E1860" w:rsidRPr="002A6BF9">
        <w:t xml:space="preserve">al usuario. Los usuarios </w:t>
      </w:r>
      <w:r w:rsidR="00A15C0B" w:rsidRPr="002A6BF9">
        <w:t xml:space="preserve">que requieran </w:t>
      </w:r>
      <w:r w:rsidR="00147337" w:rsidRPr="002A6BF9">
        <w:t>evaluación</w:t>
      </w:r>
      <w:r w:rsidR="00A15C0B" w:rsidRPr="002A6BF9">
        <w:t xml:space="preserve"> </w:t>
      </w:r>
      <w:r w:rsidR="003A6F00" w:rsidRPr="002A6BF9">
        <w:t>diagnostic</w:t>
      </w:r>
      <w:r w:rsidR="003A6F00">
        <w:t>a</w:t>
      </w:r>
      <w:r w:rsidR="0046176C" w:rsidRPr="002A6BF9">
        <w:t xml:space="preserve"> </w:t>
      </w:r>
      <w:r w:rsidR="00A15C0B" w:rsidRPr="002A6BF9">
        <w:t xml:space="preserve">o tratamiento individualizado deben acudir con los profesionales de la salud correspondiente. </w:t>
      </w:r>
    </w:p>
    <w:p w14:paraId="5737F6CA" w14:textId="77777777" w:rsidR="00294EFF" w:rsidRDefault="00294EFF" w:rsidP="00F73146">
      <w:pPr>
        <w:spacing w:beforeLines="100" w:before="240" w:afterLines="160" w:after="384"/>
        <w:jc w:val="both"/>
      </w:pPr>
    </w:p>
    <w:p w14:paraId="3A3793B8" w14:textId="77777777" w:rsidR="00294EFF" w:rsidRDefault="00294EFF" w:rsidP="00F73146">
      <w:pPr>
        <w:spacing w:beforeLines="100" w:before="240" w:afterLines="160" w:after="384"/>
        <w:jc w:val="both"/>
      </w:pPr>
    </w:p>
    <w:p w14:paraId="1C4808CC" w14:textId="77777777" w:rsidR="00294EFF" w:rsidRPr="002A6BF9" w:rsidRDefault="00294EFF" w:rsidP="00F73146">
      <w:pPr>
        <w:spacing w:beforeLines="100" w:before="240" w:afterLines="160" w:after="384"/>
        <w:jc w:val="both"/>
      </w:pPr>
    </w:p>
    <w:p w14:paraId="34848A4D" w14:textId="77777777" w:rsidR="00901906" w:rsidRDefault="00901906" w:rsidP="00F73146">
      <w:pPr>
        <w:pStyle w:val="Ttulo1"/>
        <w:spacing w:beforeLines="100" w:before="240" w:afterLines="160" w:after="384"/>
        <w:ind w:left="0" w:firstLine="0"/>
        <w:jc w:val="both"/>
      </w:pPr>
      <w:bookmarkStart w:id="7" w:name="_Toc240585565"/>
      <w:r w:rsidRPr="002A6BF9">
        <w:lastRenderedPageBreak/>
        <w:t>Marco Teórico</w:t>
      </w:r>
      <w:bookmarkEnd w:id="7"/>
      <w:r w:rsidRPr="002A6BF9">
        <w:t xml:space="preserve"> </w:t>
      </w:r>
    </w:p>
    <w:p w14:paraId="655A22E1" w14:textId="4004F040" w:rsidR="00D83AAF" w:rsidRDefault="00D83AAF" w:rsidP="00F73146">
      <w:pPr>
        <w:spacing w:beforeLines="100" w:before="240" w:afterLines="160" w:after="384"/>
        <w:jc w:val="both"/>
      </w:pPr>
      <w:r w:rsidRPr="00D83AAF">
        <w:t>La dislexia es uno de los trastornos del aprendizaje con mayor prevalencia a nivel mundial y el de mayor impacto en el rendimiento académico de quienes lo padecen. Comprender su naturaleza, sus causas y sus manifestaciones resulta indispensable para el desarrollo de herramientas tecnológicas que busquen dar respuesta a las necesidades reales de esta población. En esta sección se presenta una revisión de los principales conceptos asociados a la dislexia, abordando su definición, origen neurobiológico, características más comunes y su impacto en el proceso de aprendizaje de adolescentes y adultos jóvenes, que constituyen el público objetivo de la aplicación propuesta.</w:t>
      </w:r>
    </w:p>
    <w:p w14:paraId="665FF87A" w14:textId="77777777" w:rsidR="00181338" w:rsidRPr="002A6BF9" w:rsidRDefault="00181338" w:rsidP="00181338">
      <w:pPr>
        <w:pStyle w:val="Ttulo2"/>
        <w:spacing w:beforeLines="100" w:before="240" w:afterLines="160" w:after="384"/>
        <w:ind w:left="0" w:firstLine="0"/>
        <w:jc w:val="both"/>
      </w:pPr>
      <w:bookmarkStart w:id="8" w:name="_Toc240585566"/>
      <w:r w:rsidRPr="002A6BF9">
        <w:t>Estado del Arte</w:t>
      </w:r>
      <w:bookmarkEnd w:id="8"/>
    </w:p>
    <w:p w14:paraId="0ACC580F" w14:textId="77777777" w:rsidR="00181338" w:rsidRPr="002A6BF9" w:rsidRDefault="00181338" w:rsidP="00181338">
      <w:pPr>
        <w:spacing w:beforeLines="100" w:before="240" w:afterLines="160" w:after="384"/>
        <w:jc w:val="both"/>
      </w:pPr>
      <w:r w:rsidRPr="002A6BF9">
        <w:t xml:space="preserve">Para contextualiza el desarrollo de esta propuesta, se realizó una investigación de herramientas digitales existentes orientadas al apoyo de personas con dislexia. Si bien hay diversas aplicaciones y plataformas disponibles en el mercado, la mayoría se enfocan en funcionalidades aisladas como la lectura en voz alta o la personalización visual o están dirigidas a niños en etapa temprana de escolaridad. Pocas de ellas integran elementos de gamificación, y prácticamente ninguna está diseñada pensando en adolescentes y adultos jóvenes. </w:t>
      </w:r>
    </w:p>
    <w:p w14:paraId="5C5AF4F7" w14:textId="77777777" w:rsidR="00181338" w:rsidRPr="002A6BF9" w:rsidRDefault="00181338" w:rsidP="00181338">
      <w:pPr>
        <w:pStyle w:val="Ttulo3"/>
        <w:spacing w:beforeLines="100" w:before="240" w:afterLines="160" w:after="384"/>
        <w:ind w:left="0" w:firstLine="0"/>
        <w:jc w:val="both"/>
      </w:pPr>
      <w:bookmarkStart w:id="9" w:name="_Toc240585567"/>
      <w:r w:rsidRPr="002A6BF9">
        <w:t>LectO</w:t>
      </w:r>
      <w:bookmarkEnd w:id="9"/>
    </w:p>
    <w:p w14:paraId="28748671" w14:textId="77777777" w:rsidR="00181338" w:rsidRPr="002A6BF9" w:rsidRDefault="00181338" w:rsidP="00181338">
      <w:pPr>
        <w:spacing w:beforeLines="100" w:before="240" w:afterLines="160" w:after="384"/>
        <w:jc w:val="both"/>
      </w:pPr>
      <w:r w:rsidRPr="002A6BF9">
        <w:t>LectO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1956674F" w14:textId="77777777" w:rsidR="00181338" w:rsidRPr="002A6BF9" w:rsidRDefault="00181338" w:rsidP="00181338">
      <w:pPr>
        <w:spacing w:beforeLines="100" w:before="240" w:afterLines="160" w:after="384"/>
        <w:jc w:val="both"/>
      </w:pPr>
      <w:r w:rsidRPr="002A6BF9">
        <w:t>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Dyslexic,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22C5F567" w14:textId="77777777" w:rsidR="00181338" w:rsidRPr="002A6BF9" w:rsidRDefault="00181338" w:rsidP="00181338">
      <w:pPr>
        <w:spacing w:beforeLines="100" w:before="240" w:afterLines="160" w:after="384"/>
        <w:jc w:val="both"/>
      </w:pPr>
      <w:r w:rsidRPr="002A6BF9">
        <w:t>Una función particularmente interesante es la de pictogramas: al pasar el cursor sobre cualquier palabra, la aplicación muestra una imagen asociada a esa palabra</w:t>
      </w:r>
      <w:r>
        <w:t xml:space="preserve">. </w:t>
      </w:r>
      <w:r w:rsidRPr="002A6BF9">
        <w:t>Esto ayuda a quienes tienen dificultades para conectar palabras escritas con su significado. También es posible subir fotografías de textos físicos o archivos Word para que la aplicación los convierta al formato accesible con todas las funciones activas.</w:t>
      </w:r>
    </w:p>
    <w:p w14:paraId="1F6430A2" w14:textId="77777777" w:rsidR="00181338" w:rsidRPr="002A6BF9" w:rsidRDefault="00181338" w:rsidP="00181338">
      <w:pPr>
        <w:spacing w:beforeLines="100" w:before="240" w:afterLines="160" w:after="384"/>
        <w:jc w:val="both"/>
      </w:pPr>
      <w:r w:rsidRPr="002A6BF9">
        <w:t xml:space="preserve">Como ventajas principales, LectO es completamente gratuita, funciona desde el navegador sin necesidad de instalar nada, y tiene soporte en español. Sin embargo, durante el uso se notan algunas limitaciones: el reconocimiento de letras con tilde en español no siempre es preciso, y la interfaz, </w:t>
      </w:r>
      <w:r w:rsidRPr="002A6BF9">
        <w:lastRenderedPageBreak/>
        <w:t xml:space="preserve">aunque funcional, se siente un poco básica comparada con otras herramientas del mercado. Tampoco incluye ejercicios o gamificación de ningún tipo; su enfoque es exclusivamente asistir la lectura y escritura, no entrenar habilidades. </w:t>
      </w:r>
    </w:p>
    <w:p w14:paraId="61AA83E0" w14:textId="77777777" w:rsidR="00181338" w:rsidRPr="002A6BF9" w:rsidRDefault="00181338" w:rsidP="00181338">
      <w:pPr>
        <w:pStyle w:val="Ttulo3"/>
        <w:spacing w:beforeLines="100" w:before="240" w:afterLines="160" w:after="384"/>
        <w:ind w:left="0" w:firstLine="0"/>
        <w:jc w:val="both"/>
      </w:pPr>
      <w:bookmarkStart w:id="10" w:name="_Toc240585568"/>
      <w:r w:rsidRPr="002A6BF9">
        <w:t>Speaktor</w:t>
      </w:r>
      <w:bookmarkEnd w:id="10"/>
    </w:p>
    <w:p w14:paraId="65921E16" w14:textId="77777777" w:rsidR="00181338" w:rsidRPr="002A6BF9" w:rsidRDefault="00181338" w:rsidP="00181338">
      <w:pPr>
        <w:spacing w:beforeLines="100" w:before="240" w:afterLines="160" w:after="384"/>
        <w:jc w:val="both"/>
      </w:pPr>
      <w:r w:rsidRPr="002A6BF9">
        <w:t xml:space="preserve">Speaktor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3199198B" w14:textId="77777777" w:rsidR="00181338" w:rsidRPr="002A6BF9" w:rsidRDefault="00181338" w:rsidP="00181338">
      <w:pPr>
        <w:spacing w:beforeLines="100" w:before="240" w:afterLines="160" w:after="384"/>
        <w:jc w:val="both"/>
      </w:pPr>
      <w:r w:rsidRPr="002A6BF9">
        <w:t>Al usar la plataforma, el flujo es bastante directo: se crea una cuenta, se sube un documento (en formatos como PDF, DOCX o TXT, se selecciona la voz y el idioma, y se inicia la reproducción. Speaktor también resalta las oraciones y palabras a medida que lee, para que el usuario pueda seguirlas mientras escucha. Además, cuenta con una extensión para Chrome que permite escuchar directamente el contenido de cualquier página web, incluyendo correos electrónicos o PDFs en línea.</w:t>
      </w:r>
    </w:p>
    <w:p w14:paraId="5975C462" w14:textId="77777777" w:rsidR="00181338" w:rsidRPr="002A6BF9" w:rsidRDefault="00181338" w:rsidP="00181338">
      <w:pPr>
        <w:spacing w:beforeLines="100" w:before="240" w:afterLines="160" w:after="384"/>
        <w:jc w:val="both"/>
      </w:pPr>
      <w:r w:rsidRPr="002A6BF9">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15FBCA1B" w14:textId="77777777" w:rsidR="00181338" w:rsidRPr="002A6BF9" w:rsidRDefault="00181338" w:rsidP="00181338">
      <w:pPr>
        <w:spacing w:beforeLines="100" w:before="240" w:afterLines="160" w:after="384"/>
        <w:jc w:val="both"/>
      </w:pPr>
      <w:r w:rsidRPr="002A6BF9">
        <w:t>Sin embargo, Speaktor tiene una desventaja importante en términos de acceso: ofrece una prueba gratuita de solo 90 minutos. Pasado ese tiempo, el acceso requiere un plan de pago que inicia en aproximadamente $5 USD al mes para el plan básico y puede llegar a $15 USD en planes superiores. Esto lo hace inaccesible para muchos usuarios en Latinoamérica. Otro aspecto por notar es que, al igual que LectO, se trata de una herramienta de asistencia pura: no incluye ejercicios para practicar habilidades lectoras, ni gamificación, ni seguimiento del progreso del usuario. Su propósito es convertir texto en audio. Comparado con la propuesta de este proyecto, Speaktor resuelve solo una parte del problema: facilita el acceso al contenido, pero no apoya el desarrollo activo de las habilidades de lectura y escritura.</w:t>
      </w:r>
    </w:p>
    <w:p w14:paraId="778533DD" w14:textId="77777777" w:rsidR="00181338" w:rsidRPr="002A6BF9" w:rsidRDefault="00181338" w:rsidP="00181338">
      <w:pPr>
        <w:pStyle w:val="Ttulo3"/>
        <w:spacing w:beforeLines="100" w:before="240" w:afterLines="160" w:after="384"/>
        <w:ind w:left="0" w:firstLine="0"/>
        <w:jc w:val="both"/>
      </w:pPr>
      <w:bookmarkStart w:id="11" w:name="_Toc240585569"/>
      <w:r w:rsidRPr="002A6BF9">
        <w:t>Kobi</w:t>
      </w:r>
      <w:bookmarkEnd w:id="11"/>
    </w:p>
    <w:p w14:paraId="4C239F1E" w14:textId="77777777" w:rsidR="00181338" w:rsidRPr="002A6BF9" w:rsidRDefault="00181338" w:rsidP="00181338">
      <w:pPr>
        <w:spacing w:beforeLines="100" w:before="240" w:afterLines="160" w:after="384"/>
        <w:jc w:val="both"/>
      </w:pPr>
      <w:r w:rsidRPr="002A6BF9">
        <w:t>Kobi es una aplicación móvil de lectura dirigida principalmente a niños de entre 6 y 10 años con dislexia, TDAH u otras diferencias de aprendizaje. Fue desarrollada por la empresa eslovena Hopalai y actualmente está disponible para Android y iOS. Recientemente recibió el OpenAI Learning Impact Prize, lo que evidencia su reconocimiento en el sector educativo.</w:t>
      </w:r>
    </w:p>
    <w:p w14:paraId="0D9C293A" w14:textId="77777777" w:rsidR="00181338" w:rsidRPr="002A6BF9" w:rsidRDefault="00181338" w:rsidP="00181338">
      <w:pPr>
        <w:spacing w:beforeLines="100" w:before="240" w:afterLines="160" w:after="384"/>
        <w:jc w:val="both"/>
      </w:pPr>
      <w:r w:rsidRPr="002A6BF9">
        <w:t xml:space="preserve">Al explorar la aplicación, lo más llamativo es su sistema denominado Kobification, una metodología que asigna colores específicos a patrones de letras y fonemas dentro de las palabras para convertirlas en pistas visuales que facilitan la decodificación. Por ejemplo, ciertos grupos </w:t>
      </w:r>
      <w:r w:rsidRPr="002A6BF9">
        <w:lastRenderedPageBreak/>
        <w:t>como "sh" o "ea"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3AE65C0E" w14:textId="77777777" w:rsidR="00181338" w:rsidRPr="002A6BF9" w:rsidRDefault="00181338" w:rsidP="00181338">
      <w:pPr>
        <w:spacing w:beforeLines="100" w:before="240" w:afterLines="160" w:after="384"/>
        <w:jc w:val="both"/>
      </w:pPr>
      <w:r w:rsidRPr="002A6BF9">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32665197" w14:textId="77777777" w:rsidR="00181338" w:rsidRPr="002A6BF9" w:rsidRDefault="00181338" w:rsidP="00181338">
      <w:pPr>
        <w:spacing w:beforeLines="100" w:before="240" w:afterLines="160" w:after="384"/>
        <w:jc w:val="both"/>
      </w:pPr>
      <w:r w:rsidRPr="002A6BF9">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1A54D2CB" w14:textId="77777777" w:rsidR="00181338" w:rsidRPr="002A6BF9" w:rsidRDefault="00181338" w:rsidP="00181338">
      <w:pPr>
        <w:pStyle w:val="Ttulo3"/>
        <w:spacing w:beforeLines="100" w:before="240" w:afterLines="160" w:after="384"/>
        <w:ind w:left="0" w:firstLine="0"/>
        <w:jc w:val="both"/>
      </w:pPr>
      <w:bookmarkStart w:id="12" w:name="_Toc240585570"/>
      <w:r w:rsidRPr="002A6BF9">
        <w:t>ClaroRead</w:t>
      </w:r>
      <w:bookmarkEnd w:id="12"/>
    </w:p>
    <w:p w14:paraId="43276D6B" w14:textId="77777777" w:rsidR="00181338" w:rsidRPr="002A6BF9" w:rsidRDefault="00181338" w:rsidP="00181338">
      <w:pPr>
        <w:spacing w:beforeLines="100" w:before="240" w:afterLines="160" w:after="384"/>
        <w:jc w:val="both"/>
      </w:pPr>
      <w:r w:rsidRPr="002A6BF9">
        <w:t xml:space="preserve">ClaroRead es un software de tecnología asistiva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A9D7A23" w14:textId="77777777" w:rsidR="00181338" w:rsidRPr="002A6BF9" w:rsidRDefault="00181338" w:rsidP="00181338">
      <w:pPr>
        <w:spacing w:beforeLines="100" w:before="240" w:afterLines="160" w:after="384"/>
        <w:jc w:val="both"/>
      </w:pPr>
      <w:r w:rsidRPr="002A6BF9">
        <w:t xml:space="preserve">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ClaroRead lo lee en voz alta con resaltado simultáneo de la palabra que se está leyendo. </w:t>
      </w:r>
    </w:p>
    <w:p w14:paraId="66636981" w14:textId="77777777" w:rsidR="00181338" w:rsidRPr="002A6BF9" w:rsidRDefault="00181338" w:rsidP="00181338">
      <w:pPr>
        <w:spacing w:beforeLines="100" w:before="240" w:afterLines="160" w:after="384"/>
        <w:jc w:val="both"/>
      </w:pPr>
      <w:r w:rsidRPr="002A6BF9">
        <w:t>Además de la lectura, ClaroRead incluye un corrector ortográfico fonético que detecta errores de pronunciación y homofonía, es decir, palabras que suenan igual, pero se escriben diferente como "haya" y "aya". Esta función es especialmente útil para personas con dislexia que cometen errores fonéticos frecuentes. También cuenta con predicción de palabras, dictado por voz, y en sus versiones más completas (ClaroRead Pro) incluye reconocimiento óptico de caracteres (OCR) para leer documentos escaneados o fotografías de textos físicos.</w:t>
      </w:r>
    </w:p>
    <w:p w14:paraId="0ED35D12" w14:textId="77777777" w:rsidR="00181338" w:rsidRPr="002A6BF9" w:rsidRDefault="00181338" w:rsidP="00181338">
      <w:pPr>
        <w:spacing w:beforeLines="100" w:before="240" w:afterLines="160" w:after="384"/>
        <w:jc w:val="both"/>
      </w:pPr>
      <w:r w:rsidRPr="002A6BF9">
        <w:lastRenderedPageBreak/>
        <w:t>La mayor desventaja de ClaroRead es su costo: la versión básica (ClaroRead Plus) ronda los $80 USD en licencia individual, y la versión Pro puede llegar a más de $150 USD. Existe una extensión gratuita para Chrome llamada ClaroRead Chrome, aunque con funciones considerablemente reducidas. Comparada con la propuesta de este proyecto, ClaroRead es una herramienta de asistencia sofisticada pero que no incluye ningún tipo de ejercicio interactivo, gamificación ni seguimiento del progreso de aprendizaje. Está orientada a apoyar tareas inmediatas de lectura y escritura. Además, al ser un software de escritorio, requiere instalación y no está diseñada para usarse fácilmente desde cualquier dispositivo sin configuración previa.</w:t>
      </w:r>
    </w:p>
    <w:p w14:paraId="5DA641E5" w14:textId="77777777" w:rsidR="00181338" w:rsidRPr="002A6BF9" w:rsidRDefault="00181338" w:rsidP="00181338">
      <w:pPr>
        <w:pStyle w:val="Ttulo3"/>
        <w:spacing w:beforeLines="100" w:before="240" w:afterLines="160" w:after="384"/>
        <w:ind w:left="0" w:firstLine="0"/>
        <w:jc w:val="both"/>
      </w:pPr>
      <w:bookmarkStart w:id="13" w:name="_Toc240585571"/>
      <w:r w:rsidRPr="002A6BF9">
        <w:t>Kurzweil 3000</w:t>
      </w:r>
      <w:bookmarkEnd w:id="13"/>
    </w:p>
    <w:p w14:paraId="4E3ADD89" w14:textId="77777777" w:rsidR="00181338" w:rsidRPr="002A6BF9" w:rsidRDefault="00181338" w:rsidP="00181338">
      <w:pPr>
        <w:spacing w:beforeLines="100" w:before="240" w:afterLines="160" w:after="384"/>
        <w:jc w:val="both"/>
      </w:pPr>
      <w:r w:rsidRPr="002A6BF9">
        <w:t xml:space="preserve">Kurzweil 3000 es uno de los softwares de tecnología de apoyo más completos y reconocidos en el ámbito educativo a nivel mundial. Desarrollado por Kurzweil Education,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4351A776" w14:textId="77777777" w:rsidR="00181338" w:rsidRPr="002A6BF9" w:rsidRDefault="00181338" w:rsidP="00181338">
      <w:pPr>
        <w:spacing w:beforeLines="100" w:before="240" w:afterLines="160" w:after="384"/>
        <w:jc w:val="both"/>
      </w:pPr>
      <w:r w:rsidRPr="002A6BF9">
        <w:t>Al acceder a la plataforma, lo que distingue inmediatamente a Kurzweil 3000 de otras herramientas es la amplitud de sus funciones. No es solo un lector de texto: es una herramienta muy completa de apoyo académico. 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2E9239C7" w14:textId="77777777" w:rsidR="00181338" w:rsidRPr="002A6BF9" w:rsidRDefault="00181338" w:rsidP="00181338">
      <w:pPr>
        <w:spacing w:beforeLines="100" w:before="240" w:afterLines="160" w:after="384"/>
        <w:jc w:val="both"/>
      </w:pPr>
      <w:r w:rsidRPr="002A6BF9">
        <w:t>El sistema Kurzweil 3000 ofrece también herramientas de estudio interactivas: notas adhesivas, marcadores, organizadores gráficos y plantillas de escritura que permiten al usuario gestionar y estructurar la información de sus documentos. Otra función relevante es el OCR integrado (motor FineReader), que convierte documentos escaneados o imágenes en texto editable y legible por la aplicación. En entornos escolares, los administradores pueden controlar qué funciones están habilitadas durante exámenes o actividades específicas.</w:t>
      </w:r>
    </w:p>
    <w:p w14:paraId="3ABF4DF3" w14:textId="77777777" w:rsidR="00181338" w:rsidRPr="002A6BF9" w:rsidRDefault="00181338" w:rsidP="00181338">
      <w:pPr>
        <w:spacing w:beforeLines="100" w:before="240" w:afterLines="160" w:after="384"/>
        <w:jc w:val="both"/>
      </w:pPr>
      <w:r w:rsidRPr="002A6BF9">
        <w:t>Sin embargo, Kurzweil 3000 presenta una barrera de acceso muy significativa: su costo. Una licencia individual puede superar los $400 USD anuales, y las licencias para instituciones educativas también representan una inversión considerable. Esto lo posiciona principalmente en el mercado de educación superior o escuelas con recursos específicamente destinados a tecnología de apoyo, quedando fuera del alcance de la mayoría de los usuarios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581E4821" w14:textId="77777777" w:rsidR="00181338" w:rsidRPr="002A6BF9" w:rsidRDefault="00181338" w:rsidP="00181338">
      <w:pPr>
        <w:pStyle w:val="Ttulo3"/>
        <w:spacing w:beforeLines="100" w:before="240" w:afterLines="160" w:after="384"/>
        <w:ind w:left="0" w:firstLine="0"/>
        <w:jc w:val="both"/>
      </w:pPr>
      <w:bookmarkStart w:id="14" w:name="_Toc240585572"/>
      <w:r w:rsidRPr="002A6BF9">
        <w:lastRenderedPageBreak/>
        <w:t>Microsoft Immersive Reader</w:t>
      </w:r>
      <w:bookmarkEnd w:id="14"/>
    </w:p>
    <w:p w14:paraId="1CC20690" w14:textId="77777777" w:rsidR="00181338" w:rsidRPr="002A6BF9" w:rsidRDefault="00181338" w:rsidP="00181338">
      <w:pPr>
        <w:spacing w:beforeLines="100" w:before="240" w:afterLines="160" w:after="384"/>
        <w:jc w:val="both"/>
      </w:pPr>
      <w:r w:rsidRPr="002A6BF9">
        <w:t xml:space="preserve">Microsoft Immersive Reader (Lector Inmersivo de Microsoft) es una herramienta gratuita desarrollada por Microsoft, integrada de forma nativa en aplicaciones como Word, OneNote, Outlook, Microsoft Teams, Microsoft Edge y PowerPoint. Fue concebida con base en investigación científica sobre dislexia y diseño inclusivo. Ofrece soluciones de decodificación de texto para </w:t>
      </w:r>
      <w:r>
        <w:t>personas</w:t>
      </w:r>
      <w:r w:rsidRPr="002A6BF9">
        <w:t xml:space="preserve"> con dislexia y otras necesidades de aprendizaje, y proporciona traducción de todo el texto o por palabras en más de 100 idiomas. </w:t>
      </w:r>
    </w:p>
    <w:p w14:paraId="5A827D5B" w14:textId="77777777" w:rsidR="00181338" w:rsidRPr="002A6BF9" w:rsidRDefault="00181338" w:rsidP="00181338">
      <w:pPr>
        <w:spacing w:beforeLines="100" w:before="240" w:afterLines="160" w:after="384"/>
        <w:jc w:val="both"/>
      </w:pPr>
      <w:r w:rsidRPr="002A6BF9">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B0FEAFE" w14:textId="77777777" w:rsidR="00181338" w:rsidRPr="002A6BF9" w:rsidRDefault="00181338" w:rsidP="00181338">
      <w:pPr>
        <w:spacing w:beforeLines="100" w:before="240" w:afterLines="160" w:after="384"/>
        <w:jc w:val="both"/>
      </w:pPr>
      <w:r w:rsidRPr="002A6BF9">
        <w:t>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Immersive Reader resuelve parcialmente el problema de accesibilidad en la lectura, pero no aborda el componente de práctica y reforzamiento de habilidades que es central en la propuesta aquí desarrollada.</w:t>
      </w:r>
    </w:p>
    <w:p w14:paraId="0CB6F170" w14:textId="77777777" w:rsidR="00181338" w:rsidRPr="002A6BF9" w:rsidRDefault="00181338" w:rsidP="00181338">
      <w:pPr>
        <w:pStyle w:val="Ttulo3"/>
        <w:spacing w:beforeLines="100" w:before="240" w:afterLines="160" w:after="384"/>
        <w:ind w:left="0" w:firstLine="0"/>
        <w:jc w:val="both"/>
      </w:pPr>
      <w:bookmarkStart w:id="15" w:name="_Toc240585573"/>
      <w:r w:rsidRPr="002A6BF9">
        <w:t>Google Read&amp;Write (Texthelp)</w:t>
      </w:r>
      <w:bookmarkEnd w:id="15"/>
    </w:p>
    <w:p w14:paraId="6158FD06" w14:textId="77777777" w:rsidR="00181338" w:rsidRDefault="00181338" w:rsidP="00181338">
      <w:pPr>
        <w:spacing w:beforeLines="100" w:before="240" w:afterLines="160" w:after="384"/>
        <w:jc w:val="both"/>
      </w:pPr>
      <w:r w:rsidRPr="002A6BF9">
        <w:t>Read&amp;Write, desarrollada por la empresa Texthelp, es una de las herramientas de apoyo a la alfabetización, está disponible principalmente como extensión de Google Chrome y como aplicación para Windows, Mac y Android, integrándose con Google Docs, Google Drive, PDFs y páginas web. La función de texto a voz lee el texto en una voz clara, ayudando a entender y recordar mejor lo que se lee.</w:t>
      </w:r>
    </w:p>
    <w:p w14:paraId="2DEFB6E2" w14:textId="77777777" w:rsidR="00181338" w:rsidRPr="002A6BF9" w:rsidRDefault="00181338" w:rsidP="00181338">
      <w:pPr>
        <w:spacing w:beforeLines="100" w:before="240" w:afterLines="160" w:after="384"/>
        <w:jc w:val="both"/>
      </w:pPr>
      <w:r w:rsidRPr="002A6BF9">
        <w:t>Al usarla, se presenta como una barra de herramientas flotante con íconos para cada función. La lectura en voz alta tiene resaltado dual de colores, similar al de Kurzweil 3000. Además del texto a voz, Read&amp;Write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Read&amp;Write tiene un enfoque claramente educativo: sus funciones están pensadas para apoyar el proceso de aprendizaje completo, desde la lectura hasta la investigación y la escritura de trabajos académicos.</w:t>
      </w:r>
    </w:p>
    <w:p w14:paraId="6047BE90" w14:textId="77777777" w:rsidR="00181338" w:rsidRDefault="00181338" w:rsidP="00181338">
      <w:pPr>
        <w:spacing w:beforeLines="100" w:before="240" w:afterLines="160" w:after="384"/>
        <w:jc w:val="both"/>
      </w:pPr>
      <w:r w:rsidRPr="002A6BF9">
        <w:lastRenderedPageBreak/>
        <w:t>Una desventaja relevante es su costo para usuarios individuales. El esta alrededor de $145 USD para una licencia individual. Si bien los docentes tienen acceso gratuito, los estudiantes deben pagar o depender de que su institución adquiera las licencias. Desde el punto de vista de este proyecto, Read&amp;Write es una herramienta más completa que las anteriores en cuanto a funciones de escritura, pero comparte la misma limitación: no incluye ejercicios gamificados</w:t>
      </w:r>
      <w:r>
        <w:t xml:space="preserve">. </w:t>
      </w:r>
      <w:r w:rsidRPr="002A6BF9">
        <w:t>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0DDA2E75" w14:textId="77777777" w:rsidR="0024217A" w:rsidRDefault="0024217A" w:rsidP="00181338">
      <w:pPr>
        <w:spacing w:beforeLines="100" w:before="240" w:afterLines="160" w:after="384"/>
        <w:jc w:val="both"/>
      </w:pPr>
    </w:p>
    <w:p w14:paraId="0F3A1596" w14:textId="4D8792BD" w:rsidR="00181338" w:rsidRPr="002A6BF9" w:rsidRDefault="00181338" w:rsidP="00181338">
      <w:pPr>
        <w:pStyle w:val="Ttulo3"/>
      </w:pPr>
      <w:bookmarkStart w:id="16" w:name="_Toc240585574"/>
      <w:r>
        <w:t>Tabla comparativa</w:t>
      </w:r>
      <w:bookmarkEnd w:id="16"/>
      <w:r>
        <w:t xml:space="preserve"> </w:t>
      </w:r>
    </w:p>
    <w:tbl>
      <w:tblPr>
        <w:tblStyle w:val="Tablaconcuadrcula"/>
        <w:tblW w:w="0" w:type="auto"/>
        <w:tblLook w:val="04A0" w:firstRow="1" w:lastRow="0" w:firstColumn="1" w:lastColumn="0" w:noHBand="0" w:noVBand="1"/>
      </w:tblPr>
      <w:tblGrid>
        <w:gridCol w:w="1821"/>
        <w:gridCol w:w="5164"/>
        <w:gridCol w:w="2410"/>
      </w:tblGrid>
      <w:tr w:rsidR="00181338" w:rsidRPr="00E854E6" w14:paraId="5CA77453" w14:textId="77777777" w:rsidTr="00B724B2">
        <w:tc>
          <w:tcPr>
            <w:tcW w:w="0" w:type="auto"/>
            <w:hideMark/>
          </w:tcPr>
          <w:p w14:paraId="3B667893" w14:textId="77777777" w:rsidR="00181338" w:rsidRPr="00A47772" w:rsidRDefault="00181338" w:rsidP="00A47772">
            <w:pPr>
              <w:pStyle w:val="Sinespaciado"/>
              <w:spacing w:line="276" w:lineRule="auto"/>
              <w:rPr>
                <w:b/>
                <w:bCs/>
              </w:rPr>
            </w:pPr>
            <w:r w:rsidRPr="00A47772">
              <w:rPr>
                <w:b/>
                <w:bCs/>
              </w:rPr>
              <w:t>Software</w:t>
            </w:r>
          </w:p>
        </w:tc>
        <w:tc>
          <w:tcPr>
            <w:tcW w:w="0" w:type="auto"/>
            <w:hideMark/>
          </w:tcPr>
          <w:p w14:paraId="652C6635" w14:textId="77777777" w:rsidR="00181338" w:rsidRPr="00A47772" w:rsidRDefault="00181338" w:rsidP="00A47772">
            <w:pPr>
              <w:pStyle w:val="Sinespaciado"/>
              <w:spacing w:line="276" w:lineRule="auto"/>
              <w:rPr>
                <w:b/>
                <w:bCs/>
              </w:rPr>
            </w:pPr>
            <w:r w:rsidRPr="00A47772">
              <w:rPr>
                <w:b/>
                <w:bCs/>
              </w:rPr>
              <w:t>Características</w:t>
            </w:r>
          </w:p>
        </w:tc>
        <w:tc>
          <w:tcPr>
            <w:tcW w:w="0" w:type="auto"/>
            <w:hideMark/>
          </w:tcPr>
          <w:p w14:paraId="7359F20B" w14:textId="77777777" w:rsidR="00181338" w:rsidRPr="00A47772" w:rsidRDefault="00181338" w:rsidP="00A47772">
            <w:pPr>
              <w:pStyle w:val="Sinespaciado"/>
              <w:spacing w:line="276" w:lineRule="auto"/>
              <w:rPr>
                <w:b/>
                <w:bCs/>
              </w:rPr>
            </w:pPr>
            <w:r w:rsidRPr="00A47772">
              <w:rPr>
                <w:b/>
                <w:bCs/>
              </w:rPr>
              <w:t>Precio en el mercado</w:t>
            </w:r>
          </w:p>
        </w:tc>
      </w:tr>
      <w:tr w:rsidR="00181338" w:rsidRPr="00E854E6" w14:paraId="7998E845" w14:textId="77777777" w:rsidTr="00B724B2">
        <w:tc>
          <w:tcPr>
            <w:tcW w:w="0" w:type="auto"/>
            <w:vAlign w:val="center"/>
            <w:hideMark/>
          </w:tcPr>
          <w:p w14:paraId="1F267663" w14:textId="1F26D2D0" w:rsidR="00181338" w:rsidRPr="00E854E6" w:rsidRDefault="00181338" w:rsidP="00E854E6">
            <w:pPr>
              <w:pStyle w:val="Sinespaciado"/>
              <w:spacing w:line="276" w:lineRule="auto"/>
            </w:pPr>
            <w:r w:rsidRPr="00E854E6">
              <w:t xml:space="preserve">LectO </w:t>
            </w:r>
            <w:sdt>
              <w:sdtPr>
                <w:id w:val="-955483403"/>
                <w:citation/>
              </w:sdtPr>
              <w:sdtContent>
                <w:r w:rsidRPr="00E854E6">
                  <w:fldChar w:fldCharType="begin"/>
                </w:r>
                <w:r w:rsidRPr="00E854E6">
                  <w:instrText xml:space="preserve"> CITATION Lis24 \l 2058 </w:instrText>
                </w:r>
                <w:r w:rsidRPr="00E854E6">
                  <w:fldChar w:fldCharType="separate"/>
                </w:r>
                <w:r w:rsidR="001304F8" w:rsidRPr="001304F8">
                  <w:rPr>
                    <w:noProof/>
                  </w:rPr>
                  <w:t>[10]</w:t>
                </w:r>
                <w:r w:rsidRPr="00E854E6">
                  <w:fldChar w:fldCharType="end"/>
                </w:r>
              </w:sdtContent>
            </w:sdt>
          </w:p>
        </w:tc>
        <w:tc>
          <w:tcPr>
            <w:tcW w:w="0" w:type="auto"/>
            <w:hideMark/>
          </w:tcPr>
          <w:p w14:paraId="21986C77" w14:textId="77777777" w:rsidR="00181338" w:rsidRPr="00E854E6" w:rsidRDefault="00181338" w:rsidP="00E854E6">
            <w:pPr>
              <w:pStyle w:val="Sinespaciado"/>
              <w:spacing w:line="276" w:lineRule="auto"/>
            </w:pPr>
            <w:r w:rsidRPr="00E854E6">
              <w:t>Aplicación de escritorio y web enfocada en la lectura y escritura de textos. Incluye funcionalidades de apoyo para personas con dislexia (fuentes amigables, resaltado de texto, conversión de formatos).</w:t>
            </w:r>
          </w:p>
        </w:tc>
        <w:tc>
          <w:tcPr>
            <w:tcW w:w="0" w:type="auto"/>
            <w:hideMark/>
          </w:tcPr>
          <w:p w14:paraId="6F85C30E" w14:textId="77777777" w:rsidR="00181338" w:rsidRPr="00E854E6" w:rsidRDefault="00181338" w:rsidP="00E854E6">
            <w:pPr>
              <w:pStyle w:val="Sinespaciado"/>
              <w:spacing w:line="276" w:lineRule="auto"/>
            </w:pPr>
            <w:r w:rsidRPr="00E854E6">
              <w:t>Gratuito (con opción de donativo).</w:t>
            </w:r>
          </w:p>
        </w:tc>
      </w:tr>
      <w:tr w:rsidR="00181338" w:rsidRPr="00E854E6" w14:paraId="362D8664" w14:textId="77777777" w:rsidTr="00B724B2">
        <w:tc>
          <w:tcPr>
            <w:tcW w:w="0" w:type="auto"/>
            <w:vAlign w:val="center"/>
            <w:hideMark/>
          </w:tcPr>
          <w:p w14:paraId="7A138664" w14:textId="135DDBB1" w:rsidR="00181338" w:rsidRPr="00E854E6" w:rsidRDefault="00181338" w:rsidP="00E854E6">
            <w:pPr>
              <w:pStyle w:val="Sinespaciado"/>
              <w:spacing w:line="276" w:lineRule="auto"/>
            </w:pPr>
            <w:r w:rsidRPr="00E854E6">
              <w:t xml:space="preserve">Speaktor </w:t>
            </w:r>
            <w:sdt>
              <w:sdtPr>
                <w:id w:val="-1303316118"/>
                <w:citation/>
              </w:sdtPr>
              <w:sdtContent>
                <w:r w:rsidRPr="00E854E6">
                  <w:fldChar w:fldCharType="begin"/>
                </w:r>
                <w:r w:rsidRPr="00E854E6">
                  <w:instrText xml:space="preserve"> CITATION Tex25 \l 2058 </w:instrText>
                </w:r>
                <w:r w:rsidRPr="00E854E6">
                  <w:fldChar w:fldCharType="separate"/>
                </w:r>
                <w:r w:rsidR="001304F8" w:rsidRPr="001304F8">
                  <w:rPr>
                    <w:noProof/>
                  </w:rPr>
                  <w:t>[11]</w:t>
                </w:r>
                <w:r w:rsidRPr="00E854E6">
                  <w:fldChar w:fldCharType="end"/>
                </w:r>
              </w:sdtContent>
            </w:sdt>
          </w:p>
        </w:tc>
        <w:tc>
          <w:tcPr>
            <w:tcW w:w="0" w:type="auto"/>
            <w:hideMark/>
          </w:tcPr>
          <w:p w14:paraId="5A1796C0" w14:textId="77777777" w:rsidR="00181338" w:rsidRPr="00E854E6" w:rsidRDefault="00181338" w:rsidP="00E854E6">
            <w:pPr>
              <w:pStyle w:val="Sinespaciado"/>
              <w:spacing w:line="276" w:lineRule="auto"/>
            </w:pPr>
            <w:r w:rsidRPr="00E854E6">
              <w:t>Generador de texto a voz diseñado para personas con dislexia. Se centra en un habla natural para reducir la fatiga auditiva. Admite múltiples formatos (PDF, Word, páginas web) e idiomas.</w:t>
            </w:r>
          </w:p>
        </w:tc>
        <w:tc>
          <w:tcPr>
            <w:tcW w:w="0" w:type="auto"/>
            <w:hideMark/>
          </w:tcPr>
          <w:p w14:paraId="55FF174B" w14:textId="77777777" w:rsidR="00181338" w:rsidRPr="00E854E6" w:rsidRDefault="00181338" w:rsidP="00E854E6">
            <w:pPr>
              <w:pStyle w:val="Sinespaciado"/>
              <w:spacing w:line="276" w:lineRule="auto"/>
            </w:pPr>
            <w:r w:rsidRPr="00E854E6">
              <w:t>Gratuito (30 horas al mes). Planes de $5 a $15 USD.</w:t>
            </w:r>
          </w:p>
        </w:tc>
      </w:tr>
      <w:tr w:rsidR="00181338" w:rsidRPr="00E854E6" w14:paraId="065949A9" w14:textId="77777777" w:rsidTr="00B724B2">
        <w:tc>
          <w:tcPr>
            <w:tcW w:w="0" w:type="auto"/>
            <w:vAlign w:val="center"/>
            <w:hideMark/>
          </w:tcPr>
          <w:p w14:paraId="0B89849F" w14:textId="5365EA96" w:rsidR="00181338" w:rsidRPr="00E854E6" w:rsidRDefault="00181338" w:rsidP="00E854E6">
            <w:pPr>
              <w:pStyle w:val="Sinespaciado"/>
              <w:spacing w:line="276" w:lineRule="auto"/>
            </w:pPr>
            <w:r w:rsidRPr="00E854E6">
              <w:t xml:space="preserve">Kobi </w:t>
            </w:r>
            <w:sdt>
              <w:sdtPr>
                <w:id w:val="-988083276"/>
                <w:citation/>
              </w:sdtPr>
              <w:sdtContent>
                <w:r w:rsidRPr="00E854E6">
                  <w:fldChar w:fldCharType="begin"/>
                </w:r>
                <w:r w:rsidRPr="00E854E6">
                  <w:instrText xml:space="preserve"> CITATION Rea25 \l 2058 </w:instrText>
                </w:r>
                <w:r w:rsidRPr="00E854E6">
                  <w:fldChar w:fldCharType="separate"/>
                </w:r>
                <w:r w:rsidR="001304F8" w:rsidRPr="001304F8">
                  <w:rPr>
                    <w:noProof/>
                  </w:rPr>
                  <w:t>[12]</w:t>
                </w:r>
                <w:r w:rsidRPr="00E854E6">
                  <w:fldChar w:fldCharType="end"/>
                </w:r>
              </w:sdtContent>
            </w:sdt>
          </w:p>
        </w:tc>
        <w:tc>
          <w:tcPr>
            <w:tcW w:w="0" w:type="auto"/>
            <w:hideMark/>
          </w:tcPr>
          <w:p w14:paraId="35B17685" w14:textId="77777777" w:rsidR="00181338" w:rsidRPr="00E854E6" w:rsidRDefault="00181338" w:rsidP="00E854E6">
            <w:pPr>
              <w:pStyle w:val="Sinespaciado"/>
              <w:spacing w:line="276" w:lineRule="auto"/>
            </w:pPr>
            <w:r w:rsidRPr="00E854E6">
              <w:t>Aplicación móvil para niños con dislexia, TDAH y otras dificultades de aprendizaje. Incluye personalización del texto (tipografía, colores, espaciado) y seguimiento del progreso.</w:t>
            </w:r>
          </w:p>
        </w:tc>
        <w:tc>
          <w:tcPr>
            <w:tcW w:w="0" w:type="auto"/>
            <w:hideMark/>
          </w:tcPr>
          <w:p w14:paraId="741C8CFA" w14:textId="77777777" w:rsidR="00181338" w:rsidRPr="00E854E6" w:rsidRDefault="00181338" w:rsidP="00E854E6">
            <w:pPr>
              <w:pStyle w:val="Sinespaciado"/>
              <w:spacing w:line="276" w:lineRule="auto"/>
            </w:pPr>
            <w:r w:rsidRPr="00E854E6">
              <w:t>Suscripción mensual ($5–$10 USD).</w:t>
            </w:r>
          </w:p>
        </w:tc>
      </w:tr>
      <w:tr w:rsidR="00181338" w:rsidRPr="00E854E6" w14:paraId="7D77F7F3" w14:textId="77777777" w:rsidTr="00B724B2">
        <w:tc>
          <w:tcPr>
            <w:tcW w:w="0" w:type="auto"/>
            <w:vAlign w:val="center"/>
            <w:hideMark/>
          </w:tcPr>
          <w:p w14:paraId="2A6B8F2B" w14:textId="278BA283" w:rsidR="00181338" w:rsidRPr="00E854E6" w:rsidRDefault="00181338" w:rsidP="00E854E6">
            <w:pPr>
              <w:pStyle w:val="Sinespaciado"/>
              <w:spacing w:line="276" w:lineRule="auto"/>
            </w:pPr>
            <w:r w:rsidRPr="00E854E6">
              <w:t xml:space="preserve">ClaroRead </w:t>
            </w:r>
            <w:sdt>
              <w:sdtPr>
                <w:id w:val="1950585195"/>
                <w:citation/>
              </w:sdtPr>
              <w:sdtContent>
                <w:r w:rsidRPr="00E854E6">
                  <w:fldChar w:fldCharType="begin"/>
                </w:r>
                <w:r w:rsidRPr="00E854E6">
                  <w:instrText xml:space="preserve"> CITATION Cla25 \l 2058 </w:instrText>
                </w:r>
                <w:r w:rsidRPr="00E854E6">
                  <w:fldChar w:fldCharType="separate"/>
                </w:r>
                <w:r w:rsidR="001304F8" w:rsidRPr="001304F8">
                  <w:rPr>
                    <w:noProof/>
                  </w:rPr>
                  <w:t>[13]</w:t>
                </w:r>
                <w:r w:rsidRPr="00E854E6">
                  <w:fldChar w:fldCharType="end"/>
                </w:r>
              </w:sdtContent>
            </w:sdt>
          </w:p>
        </w:tc>
        <w:tc>
          <w:tcPr>
            <w:tcW w:w="0" w:type="auto"/>
            <w:hideMark/>
          </w:tcPr>
          <w:p w14:paraId="7B6035FD" w14:textId="77777777" w:rsidR="00181338" w:rsidRPr="00E854E6" w:rsidRDefault="00181338" w:rsidP="00E854E6">
            <w:pPr>
              <w:pStyle w:val="Sinespaciado"/>
              <w:spacing w:line="276" w:lineRule="auto"/>
            </w:pPr>
            <w:r w:rsidRPr="00E854E6">
              <w:t>Software educativo que convierte texto a voz, permite resaltar palabra por palabra, personalización de fuentes y colores. Usado en contextos escolares.</w:t>
            </w:r>
          </w:p>
        </w:tc>
        <w:tc>
          <w:tcPr>
            <w:tcW w:w="0" w:type="auto"/>
            <w:hideMark/>
          </w:tcPr>
          <w:p w14:paraId="35043527" w14:textId="77777777" w:rsidR="00181338" w:rsidRPr="00E854E6" w:rsidRDefault="00181338" w:rsidP="00E854E6">
            <w:pPr>
              <w:pStyle w:val="Sinespaciado"/>
              <w:spacing w:line="276" w:lineRule="auto"/>
            </w:pPr>
            <w:r w:rsidRPr="00E854E6">
              <w:t>Licencia individual desde $80 USD hasta $150 USD.</w:t>
            </w:r>
          </w:p>
        </w:tc>
      </w:tr>
      <w:tr w:rsidR="00181338" w:rsidRPr="00E854E6" w14:paraId="18C1E78F" w14:textId="77777777" w:rsidTr="00B724B2">
        <w:tc>
          <w:tcPr>
            <w:tcW w:w="0" w:type="auto"/>
            <w:vAlign w:val="center"/>
            <w:hideMark/>
          </w:tcPr>
          <w:p w14:paraId="7E701CDC" w14:textId="29506C17" w:rsidR="00181338" w:rsidRPr="00E854E6" w:rsidRDefault="00181338" w:rsidP="00E854E6">
            <w:pPr>
              <w:pStyle w:val="Sinespaciado"/>
              <w:spacing w:line="276" w:lineRule="auto"/>
            </w:pPr>
            <w:r w:rsidRPr="00E854E6">
              <w:t xml:space="preserve">Kurzweil 3000 </w:t>
            </w:r>
            <w:sdt>
              <w:sdtPr>
                <w:id w:val="-455955876"/>
                <w:citation/>
              </w:sdtPr>
              <w:sdtContent>
                <w:r w:rsidRPr="00E854E6">
                  <w:fldChar w:fldCharType="begin"/>
                </w:r>
                <w:r w:rsidRPr="00E854E6">
                  <w:instrText xml:space="preserve"> CITATION Kur25 \l 2058 </w:instrText>
                </w:r>
                <w:r w:rsidRPr="00E854E6">
                  <w:fldChar w:fldCharType="separate"/>
                </w:r>
                <w:r w:rsidR="001304F8" w:rsidRPr="001304F8">
                  <w:rPr>
                    <w:noProof/>
                  </w:rPr>
                  <w:t>[14]</w:t>
                </w:r>
                <w:r w:rsidRPr="00E854E6">
                  <w:fldChar w:fldCharType="end"/>
                </w:r>
              </w:sdtContent>
            </w:sdt>
          </w:p>
        </w:tc>
        <w:tc>
          <w:tcPr>
            <w:tcW w:w="0" w:type="auto"/>
            <w:hideMark/>
          </w:tcPr>
          <w:p w14:paraId="2E10203B" w14:textId="77777777" w:rsidR="00181338" w:rsidRPr="00E854E6" w:rsidRDefault="00181338" w:rsidP="00E854E6">
            <w:pPr>
              <w:pStyle w:val="Sinespaciado"/>
              <w:spacing w:line="276" w:lineRule="auto"/>
            </w:pPr>
            <w:r w:rsidRPr="00E854E6">
              <w:t>Plataforma integral de apoyo a estudiantes con dislexia y TDAH: lectura, escritura, comprensión, anotaciones y organización de ideas.</w:t>
            </w:r>
          </w:p>
        </w:tc>
        <w:tc>
          <w:tcPr>
            <w:tcW w:w="0" w:type="auto"/>
            <w:hideMark/>
          </w:tcPr>
          <w:p w14:paraId="3BB13819" w14:textId="77777777" w:rsidR="00181338" w:rsidRPr="00E854E6" w:rsidRDefault="00181338" w:rsidP="00E854E6">
            <w:pPr>
              <w:pStyle w:val="Sinespaciado"/>
              <w:spacing w:line="276" w:lineRule="auto"/>
            </w:pPr>
            <w:r w:rsidRPr="00E854E6">
              <w:t>Licencia anual $400 USD (varía por plan educativo).</w:t>
            </w:r>
          </w:p>
        </w:tc>
      </w:tr>
      <w:tr w:rsidR="00181338" w:rsidRPr="00E854E6" w14:paraId="558FCA52" w14:textId="77777777" w:rsidTr="00B724B2">
        <w:tc>
          <w:tcPr>
            <w:tcW w:w="0" w:type="auto"/>
            <w:vAlign w:val="center"/>
            <w:hideMark/>
          </w:tcPr>
          <w:p w14:paraId="61DD0F92" w14:textId="7A5FA2E1" w:rsidR="00181338" w:rsidRPr="00E854E6" w:rsidRDefault="00181338" w:rsidP="00E854E6">
            <w:pPr>
              <w:pStyle w:val="Sinespaciado"/>
              <w:spacing w:line="276" w:lineRule="auto"/>
            </w:pPr>
            <w:r w:rsidRPr="00E854E6">
              <w:t xml:space="preserve">Microsoft Immersive Reader </w:t>
            </w:r>
            <w:sdt>
              <w:sdtPr>
                <w:id w:val="-1859267957"/>
                <w:citation/>
              </w:sdtPr>
              <w:sdtContent>
                <w:r w:rsidRPr="00E854E6">
                  <w:fldChar w:fldCharType="begin"/>
                </w:r>
                <w:r w:rsidRPr="00E854E6">
                  <w:instrText xml:space="preserve"> CITATION Imm25 \l 2058 </w:instrText>
                </w:r>
                <w:r w:rsidRPr="00E854E6">
                  <w:fldChar w:fldCharType="separate"/>
                </w:r>
                <w:r w:rsidR="001304F8" w:rsidRPr="001304F8">
                  <w:rPr>
                    <w:noProof/>
                  </w:rPr>
                  <w:t>[15]</w:t>
                </w:r>
                <w:r w:rsidRPr="00E854E6">
                  <w:fldChar w:fldCharType="end"/>
                </w:r>
              </w:sdtContent>
            </w:sdt>
          </w:p>
        </w:tc>
        <w:tc>
          <w:tcPr>
            <w:tcW w:w="0" w:type="auto"/>
            <w:hideMark/>
          </w:tcPr>
          <w:p w14:paraId="78AB3DD6" w14:textId="77777777" w:rsidR="00181338" w:rsidRPr="00E854E6" w:rsidRDefault="00181338" w:rsidP="00E854E6">
            <w:pPr>
              <w:pStyle w:val="Sinespaciado"/>
              <w:spacing w:line="276" w:lineRule="auto"/>
            </w:pPr>
            <w:r w:rsidRPr="00E854E6">
              <w:t>Herramienta integrada en Word, OneNote, Edge y Teams. Permite lectura en voz alta, traducción, ajuste de espaciado, enfoque línea por línea y cambio de colores.</w:t>
            </w:r>
          </w:p>
        </w:tc>
        <w:tc>
          <w:tcPr>
            <w:tcW w:w="0" w:type="auto"/>
            <w:hideMark/>
          </w:tcPr>
          <w:p w14:paraId="5C7026DD" w14:textId="77777777" w:rsidR="00181338" w:rsidRPr="00E854E6" w:rsidRDefault="00181338" w:rsidP="00E854E6">
            <w:pPr>
              <w:pStyle w:val="Sinespaciado"/>
              <w:spacing w:line="276" w:lineRule="auto"/>
            </w:pPr>
            <w:r w:rsidRPr="00E854E6">
              <w:t>Gratuito (incluido en Microsoft 365/Office y servicios de Microsoft).</w:t>
            </w:r>
          </w:p>
        </w:tc>
      </w:tr>
      <w:tr w:rsidR="00181338" w:rsidRPr="00E854E6" w14:paraId="1A9B0B7D" w14:textId="77777777" w:rsidTr="00B724B2">
        <w:tc>
          <w:tcPr>
            <w:tcW w:w="0" w:type="auto"/>
            <w:vAlign w:val="center"/>
            <w:hideMark/>
          </w:tcPr>
          <w:p w14:paraId="0851840F" w14:textId="476315C4" w:rsidR="00181338" w:rsidRPr="00E854E6" w:rsidRDefault="00181338" w:rsidP="00E854E6">
            <w:pPr>
              <w:pStyle w:val="Sinespaciado"/>
              <w:spacing w:line="276" w:lineRule="auto"/>
            </w:pPr>
            <w:r w:rsidRPr="00E854E6">
              <w:t xml:space="preserve">Google Read&amp;Write </w:t>
            </w:r>
            <w:sdt>
              <w:sdtPr>
                <w:id w:val="-1614434545"/>
                <w:citation/>
              </w:sdtPr>
              <w:sdtContent>
                <w:r w:rsidRPr="00E854E6">
                  <w:fldChar w:fldCharType="begin"/>
                </w:r>
                <w:r w:rsidRPr="00E854E6">
                  <w:instrText xml:space="preserve"> CITATION Rea251 \l 2058 </w:instrText>
                </w:r>
                <w:r w:rsidRPr="00E854E6">
                  <w:fldChar w:fldCharType="separate"/>
                </w:r>
                <w:r w:rsidR="001304F8" w:rsidRPr="001304F8">
                  <w:rPr>
                    <w:noProof/>
                  </w:rPr>
                  <w:t>[16]</w:t>
                </w:r>
                <w:r w:rsidRPr="00E854E6">
                  <w:fldChar w:fldCharType="end"/>
                </w:r>
              </w:sdtContent>
            </w:sdt>
          </w:p>
        </w:tc>
        <w:tc>
          <w:tcPr>
            <w:tcW w:w="0" w:type="auto"/>
            <w:hideMark/>
          </w:tcPr>
          <w:p w14:paraId="3A43E5E0" w14:textId="77777777" w:rsidR="00181338" w:rsidRPr="00E854E6" w:rsidRDefault="00181338" w:rsidP="00E854E6">
            <w:pPr>
              <w:pStyle w:val="Sinespaciado"/>
              <w:spacing w:line="276" w:lineRule="auto"/>
            </w:pPr>
            <w:r w:rsidRPr="00E854E6">
              <w:t>Extensión educativa con funciones de texto a voz, resaltado de texto, predicción de palabras, diccionario ilustrado y herramientas de escritura.</w:t>
            </w:r>
          </w:p>
        </w:tc>
        <w:tc>
          <w:tcPr>
            <w:tcW w:w="0" w:type="auto"/>
            <w:hideMark/>
          </w:tcPr>
          <w:p w14:paraId="59D6A594" w14:textId="77777777" w:rsidR="00181338" w:rsidRPr="00E854E6" w:rsidRDefault="00181338" w:rsidP="00E854E6">
            <w:pPr>
              <w:pStyle w:val="Sinespaciado"/>
              <w:spacing w:line="276" w:lineRule="auto"/>
            </w:pPr>
            <w:r w:rsidRPr="00E854E6">
              <w:t>Prueba gratuita 30 días. Licencia $145 USD anuales.</w:t>
            </w:r>
          </w:p>
        </w:tc>
      </w:tr>
    </w:tbl>
    <w:p w14:paraId="49148364" w14:textId="460BD509" w:rsidR="00181338" w:rsidRPr="002A6BF9" w:rsidRDefault="00181338" w:rsidP="00181338">
      <w:pPr>
        <w:pStyle w:val="Descripcin"/>
        <w:spacing w:beforeLines="100" w:before="240" w:afterLines="160" w:after="384"/>
        <w:jc w:val="center"/>
      </w:pPr>
      <w:bookmarkStart w:id="17" w:name="_Ref228667802"/>
      <w:bookmarkStart w:id="18" w:name="_Toc240585664"/>
      <w:r w:rsidRPr="002A6BF9">
        <w:t xml:space="preserve">Tabla </w:t>
      </w:r>
      <w:fldSimple w:instr=" SEQ Tabla \* ARABIC ">
        <w:r w:rsidR="00177FB5">
          <w:rPr>
            <w:noProof/>
          </w:rPr>
          <w:t>1</w:t>
        </w:r>
      </w:fldSimple>
      <w:r w:rsidRPr="002A6BF9">
        <w:t>. Productos similares.</w:t>
      </w:r>
      <w:bookmarkEnd w:id="17"/>
      <w:bookmarkEnd w:id="18"/>
    </w:p>
    <w:p w14:paraId="33016A05" w14:textId="77777777" w:rsidR="00181338" w:rsidRDefault="00181338" w:rsidP="00181338">
      <w:pPr>
        <w:spacing w:beforeLines="100" w:before="240" w:afterLines="160" w:after="384"/>
        <w:jc w:val="both"/>
      </w:pPr>
      <w:r w:rsidRPr="002A6BF9">
        <w:lastRenderedPageBreak/>
        <w:t xml:space="preserve">La </w:t>
      </w:r>
      <w:r>
        <w:fldChar w:fldCharType="begin"/>
      </w:r>
      <w:r>
        <w:instrText xml:space="preserve"> REF _Ref228667802 \h  \* MERGEFORMAT </w:instrText>
      </w:r>
      <w:r>
        <w:fldChar w:fldCharType="separate"/>
      </w:r>
      <w:r w:rsidRPr="002A6BF9">
        <w:t xml:space="preserve">Tabla </w:t>
      </w:r>
      <w:r>
        <w:rPr>
          <w:noProof/>
        </w:rPr>
        <w:t>1</w:t>
      </w:r>
      <w:r w:rsidRPr="002A6BF9">
        <w:t>. Productos similares</w:t>
      </w:r>
      <w:r>
        <w:fldChar w:fldCharType="end"/>
      </w:r>
      <w:r>
        <w:t>,</w:t>
      </w:r>
      <w:r w:rsidRPr="002A6BF9">
        <w:t xml:space="preserve"> resume los productos digitales más representativos encontrados, destacando sus principales características y su costo en el mercado. Este análisis permite identificar tanto las fortalezas de las soluciones actuales como las áreas de oportunidad que justifican el desarrollo de una nueva herramienta que combine personalización visual, actividades gamificadas y accesibilidad web en una sola plataforma.</w:t>
      </w:r>
    </w:p>
    <w:p w14:paraId="7CD5A1DA" w14:textId="585D817D" w:rsidR="00C07BA5" w:rsidRDefault="00E628B7" w:rsidP="00F73146">
      <w:pPr>
        <w:pStyle w:val="Ttulo2"/>
        <w:spacing w:beforeLines="100" w:before="240" w:afterLines="160" w:after="384"/>
        <w:ind w:left="0" w:firstLine="0"/>
        <w:jc w:val="both"/>
      </w:pPr>
      <w:bookmarkStart w:id="19" w:name="_Dislexia"/>
      <w:bookmarkStart w:id="20" w:name="_Toc240585575"/>
      <w:bookmarkEnd w:id="19"/>
      <w:r w:rsidRPr="002A6BF9">
        <w:t>Dislexia</w:t>
      </w:r>
      <w:bookmarkEnd w:id="20"/>
      <w:r w:rsidRPr="002A6BF9">
        <w:t xml:space="preserve"> </w:t>
      </w:r>
    </w:p>
    <w:p w14:paraId="7150A036" w14:textId="58A20056" w:rsidR="00007ADA" w:rsidRDefault="00007ADA" w:rsidP="00F73146">
      <w:pPr>
        <w:spacing w:beforeLines="100" w:before="240" w:afterLines="160" w:after="384"/>
        <w:jc w:val="both"/>
      </w:pPr>
      <w:r>
        <w:t xml:space="preserve">La dislexia es un trastorno específico del aprendizaje de origen neurobiológico que afecta de manera persistente la capacidad para leer, escribir y decodificar el lenguaje escrito. Su característica central es la dificultad en el reconocimiento preciso y fluido de palabras, la decodificación fonológica y la ortografía, sin que dichas dificultades puedan explicarse por una discapacidad intelectual, sensorial o motora, ni por la falta de oportunidades educativas adecuadas </w:t>
      </w:r>
      <w:sdt>
        <w:sdtPr>
          <w:id w:val="1621722852"/>
          <w:citation/>
        </w:sdtPr>
        <w:sdtContent>
          <w:r w:rsidR="00653FB6">
            <w:fldChar w:fldCharType="begin"/>
          </w:r>
          <w:r w:rsidR="00653FB6">
            <w:instrText xml:space="preserve"> CITATION Jun \l 2058 </w:instrText>
          </w:r>
          <w:r w:rsidR="00653FB6">
            <w:fldChar w:fldCharType="separate"/>
          </w:r>
          <w:r w:rsidR="001304F8">
            <w:rPr>
              <w:noProof/>
            </w:rPr>
            <w:t>[17]</w:t>
          </w:r>
          <w:r w:rsidR="00653FB6">
            <w:fldChar w:fldCharType="end"/>
          </w:r>
        </w:sdtContent>
      </w:sdt>
      <w:r w:rsidR="00653FB6">
        <w:t xml:space="preserve">, </w:t>
      </w:r>
      <w:sdt>
        <w:sdtPr>
          <w:id w:val="276291028"/>
          <w:citation/>
        </w:sdtPr>
        <w:sdtContent>
          <w:r w:rsidR="00E749D2">
            <w:fldChar w:fldCharType="begin"/>
          </w:r>
          <w:r w:rsidR="00E749D2">
            <w:instrText xml:space="preserve"> CITATION Mus \l 2058 </w:instrText>
          </w:r>
          <w:r w:rsidR="00E749D2">
            <w:fldChar w:fldCharType="separate"/>
          </w:r>
          <w:r w:rsidR="001304F8">
            <w:rPr>
              <w:noProof/>
            </w:rPr>
            <w:t>[18]</w:t>
          </w:r>
          <w:r w:rsidR="00E749D2">
            <w:fldChar w:fldCharType="end"/>
          </w:r>
        </w:sdtContent>
      </w:sdt>
      <w:r>
        <w:t xml:space="preserve">. Desde la perspectiva educativa, se define como un trastorno que afecta de manera persistente la decodificación fonológica y el reconocimiento de palabras, interfiriendo en el rendimiento académico con un retraso lector de al menos dos años respecto al nivel esperado para la edad y el grado escolar </w:t>
      </w:r>
      <w:sdt>
        <w:sdtPr>
          <w:id w:val="-1352800634"/>
          <w:citation/>
        </w:sdtPr>
        <w:sdtContent>
          <w:r w:rsidR="004526F7">
            <w:fldChar w:fldCharType="begin"/>
          </w:r>
          <w:r w:rsidR="004526F7">
            <w:instrText xml:space="preserve"> CITATION Jun \l 2058 </w:instrText>
          </w:r>
          <w:r w:rsidR="004526F7">
            <w:fldChar w:fldCharType="separate"/>
          </w:r>
          <w:r w:rsidR="001304F8">
            <w:rPr>
              <w:noProof/>
            </w:rPr>
            <w:t>[17]</w:t>
          </w:r>
          <w:r w:rsidR="004526F7">
            <w:fldChar w:fldCharType="end"/>
          </w:r>
        </w:sdtContent>
      </w:sdt>
      <w:r>
        <w:t>.</w:t>
      </w:r>
    </w:p>
    <w:p w14:paraId="3D1F3160" w14:textId="4D58A071" w:rsidR="00007ADA" w:rsidRDefault="00007ADA" w:rsidP="00F73146">
      <w:pPr>
        <w:spacing w:beforeLines="100" w:before="240" w:afterLines="160" w:after="384"/>
        <w:jc w:val="both"/>
      </w:pPr>
      <w:r>
        <w:t xml:space="preserve">A nivel neurológico, se ha comprobado que las personas con dislexia no utilizan las mismas regiones cerebrales que los lectores típicos al momento de procesar el lenguaje escrito. En particular, existe una disfunción en el hemisferio izquierdo, especializado en el procesamiento secuencial del lenguaje, lo que dificulta la velocidad para procesar estímulos auditivos y visuales rápidos </w:t>
      </w:r>
      <w:sdt>
        <w:sdtPr>
          <w:id w:val="-1857647962"/>
          <w:citation/>
        </w:sdtPr>
        <w:sdtContent>
          <w:r w:rsidR="00445608">
            <w:fldChar w:fldCharType="begin"/>
          </w:r>
          <w:r w:rsidR="00445608">
            <w:instrText xml:space="preserve"> CITATION Ant \l 2058 </w:instrText>
          </w:r>
          <w:r w:rsidR="00445608">
            <w:fldChar w:fldCharType="separate"/>
          </w:r>
          <w:r w:rsidR="001304F8">
            <w:rPr>
              <w:noProof/>
            </w:rPr>
            <w:t>[19]</w:t>
          </w:r>
          <w:r w:rsidR="00445608">
            <w:fldChar w:fldCharType="end"/>
          </w:r>
        </w:sdtContent>
      </w:sdt>
      <w:r>
        <w:t xml:space="preserve">. La investigación neurológica ha identificado que esta diferencia en el procesamiento cerebral tiene base genética y no está asociada a la inteligencia ni a factores socioculturales, aunque el entorno familiar y escolar sí puede influir positivamente en la evolución del trastorno mediante una intervención adecuada y oportuna </w:t>
      </w:r>
      <w:sdt>
        <w:sdtPr>
          <w:id w:val="37714966"/>
          <w:citation/>
        </w:sdtPr>
        <w:sdtContent>
          <w:r w:rsidR="00A8615E">
            <w:fldChar w:fldCharType="begin"/>
          </w:r>
          <w:r w:rsidR="00A8615E">
            <w:instrText xml:space="preserve"> CITATION Aso10 \l 2058 </w:instrText>
          </w:r>
          <w:r w:rsidR="00A8615E">
            <w:fldChar w:fldCharType="separate"/>
          </w:r>
          <w:r w:rsidR="001304F8">
            <w:rPr>
              <w:noProof/>
            </w:rPr>
            <w:t>[20]</w:t>
          </w:r>
          <w:r w:rsidR="00A8615E">
            <w:fldChar w:fldCharType="end"/>
          </w:r>
        </w:sdtContent>
      </w:sdt>
      <w:r>
        <w:t>.</w:t>
      </w:r>
    </w:p>
    <w:p w14:paraId="70B61028" w14:textId="45E22B6A" w:rsidR="00007ADA" w:rsidRDefault="00007ADA" w:rsidP="00F73146">
      <w:pPr>
        <w:spacing w:beforeLines="100" w:before="240" w:afterLines="160" w:after="384"/>
        <w:jc w:val="both"/>
      </w:pPr>
      <w:r>
        <w:t xml:space="preserve">Un aspecto fundamental es que la dislexia no está relacionada con la inteligencia general; muchas personas con este trastorno presentan capacidades cognitivas normales o superiores al promedio </w:t>
      </w:r>
      <w:sdt>
        <w:sdtPr>
          <w:id w:val="-1034654678"/>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r>
        <w:t>,</w:t>
      </w:r>
      <w:r w:rsidR="00356B49">
        <w:t xml:space="preserve"> </w:t>
      </w:r>
      <w:sdt>
        <w:sdtPr>
          <w:id w:val="1352147139"/>
          <w:citation/>
        </w:sdtPr>
        <w:sdtContent>
          <w:r w:rsidR="00356B49">
            <w:fldChar w:fldCharType="begin"/>
          </w:r>
          <w:r w:rsidR="00356B49">
            <w:instrText xml:space="preserve"> CITATION Aso10 \l 2058 </w:instrText>
          </w:r>
          <w:r w:rsidR="00356B49">
            <w:fldChar w:fldCharType="separate"/>
          </w:r>
          <w:r w:rsidR="001304F8">
            <w:rPr>
              <w:noProof/>
            </w:rPr>
            <w:t>[20]</w:t>
          </w:r>
          <w:r w:rsidR="00356B49">
            <w:fldChar w:fldCharType="end"/>
          </w:r>
        </w:sdtContent>
      </w:sdt>
      <w:r>
        <w:t xml:space="preserve">. Sin embargo, al no contar con un diagnóstico oportuno ni con estrategias de apoyo adecuadas, el impacto en el rendimiento académico y el bienestar emocional puede ser significativo. Es frecuente que los estudiantes con dislexia experimenten baja autoestima, desmotivación y frustración acumulada, especialmente cuando el entorno escolar no está preparado para responder a sus necesidades específicas </w:t>
      </w:r>
      <w:sdt>
        <w:sdtPr>
          <w:id w:val="514735024"/>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sdt>
        <w:sdtPr>
          <w:id w:val="-721368551"/>
          <w:citation/>
        </w:sdtPr>
        <w:sdtContent>
          <w:r w:rsidR="00356B49">
            <w:fldChar w:fldCharType="begin"/>
          </w:r>
          <w:r w:rsidR="00356B49">
            <w:instrText xml:space="preserve"> CITATION Aso10 \l 2058 </w:instrText>
          </w:r>
          <w:r w:rsidR="00356B49">
            <w:fldChar w:fldCharType="separate"/>
          </w:r>
          <w:r w:rsidR="001304F8">
            <w:rPr>
              <w:noProof/>
            </w:rPr>
            <w:t xml:space="preserve"> [20]</w:t>
          </w:r>
          <w:r w:rsidR="00356B49">
            <w:fldChar w:fldCharType="end"/>
          </w:r>
        </w:sdtContent>
      </w:sdt>
      <w:r>
        <w:t>. La guía de ASANDIS (2010) señala además que esta situación puede derivar en conductas de evitación hacia la lectura y la escritura, lo que agrava progresivamente el rezago académico si no se interviene a tiempo.</w:t>
      </w:r>
      <w:sdt>
        <w:sdtPr>
          <w:id w:val="-1354573662"/>
          <w:citation/>
        </w:sdtPr>
        <w:sdtContent>
          <w:r w:rsidR="00D14DBD">
            <w:fldChar w:fldCharType="begin"/>
          </w:r>
          <w:r w:rsidR="00D14DBD">
            <w:instrText xml:space="preserve"> CITATION Aso10 \l 2058 </w:instrText>
          </w:r>
          <w:r w:rsidR="00D14DBD">
            <w:fldChar w:fldCharType="separate"/>
          </w:r>
          <w:r w:rsidR="001304F8">
            <w:rPr>
              <w:noProof/>
            </w:rPr>
            <w:t xml:space="preserve"> [20]</w:t>
          </w:r>
          <w:r w:rsidR="00D14DBD">
            <w:fldChar w:fldCharType="end"/>
          </w:r>
        </w:sdtContent>
      </w:sdt>
    </w:p>
    <w:p w14:paraId="1396B809" w14:textId="566F960A" w:rsidR="00007ADA" w:rsidRDefault="00007ADA" w:rsidP="00F73146">
      <w:pPr>
        <w:spacing w:beforeLines="100" w:before="240" w:afterLines="160" w:after="384"/>
        <w:jc w:val="both"/>
      </w:pPr>
      <w:r>
        <w:t xml:space="preserve">Finalmente, la dislexia es una condición con carácter persistente que no desaparece con la edad, aunque sus manifestaciones pueden atenuarse con el apoyo adecuado. La intervención temprana, el uso de metodologías multisensoriales y el acceso a herramientas tecnológicas adaptadas han demostrado ser recursos valiosos para mejorar la fluidez lectora, la comprensión y la ortografía en personas con este trastorno </w:t>
      </w:r>
      <w:r w:rsidR="00D14DBD">
        <w:t xml:space="preserve"> </w:t>
      </w:r>
      <w:sdt>
        <w:sdtPr>
          <w:id w:val="-2127308462"/>
          <w:citation/>
        </w:sdtPr>
        <w:sdtContent>
          <w:r w:rsidR="00F778FA">
            <w:fldChar w:fldCharType="begin"/>
          </w:r>
          <w:r w:rsidR="00F778FA">
            <w:instrText xml:space="preserve"> CITATION Mus \l 2058 </w:instrText>
          </w:r>
          <w:r w:rsidR="00F778FA">
            <w:fldChar w:fldCharType="separate"/>
          </w:r>
          <w:r w:rsidR="001304F8">
            <w:rPr>
              <w:noProof/>
            </w:rPr>
            <w:t>[18]</w:t>
          </w:r>
          <w:r w:rsidR="00F778FA">
            <w:fldChar w:fldCharType="end"/>
          </w:r>
        </w:sdtContent>
      </w:sdt>
      <w:r w:rsidR="00F778FA">
        <w:t xml:space="preserve">, </w:t>
      </w:r>
      <w:sdt>
        <w:sdtPr>
          <w:id w:val="-739253320"/>
          <w:citation/>
        </w:sdtPr>
        <w:sdtContent>
          <w:r w:rsidR="00FE5A02">
            <w:fldChar w:fldCharType="begin"/>
          </w:r>
          <w:r w:rsidR="00FE5A02">
            <w:instrText xml:space="preserve"> CITATION Ant \l 2058 </w:instrText>
          </w:r>
          <w:r w:rsidR="00FE5A02">
            <w:fldChar w:fldCharType="separate"/>
          </w:r>
          <w:r w:rsidR="001304F8">
            <w:rPr>
              <w:noProof/>
            </w:rPr>
            <w:t>[19]</w:t>
          </w:r>
          <w:r w:rsidR="00FE5A02">
            <w:fldChar w:fldCharType="end"/>
          </w:r>
        </w:sdtContent>
      </w:sdt>
      <w:r w:rsidR="00FE5A02">
        <w:t xml:space="preserve">, </w:t>
      </w:r>
      <w:sdt>
        <w:sdtPr>
          <w:id w:val="582039399"/>
          <w:citation/>
        </w:sdtPr>
        <w:sdtContent>
          <w:r w:rsidR="00FE5A02">
            <w:fldChar w:fldCharType="begin"/>
          </w:r>
          <w:r w:rsidR="00FE5A02">
            <w:instrText xml:space="preserve"> CITATION Aso10 \l 2058 </w:instrText>
          </w:r>
          <w:r w:rsidR="00FE5A02">
            <w:fldChar w:fldCharType="separate"/>
          </w:r>
          <w:r w:rsidR="001304F8">
            <w:rPr>
              <w:noProof/>
            </w:rPr>
            <w:t>[20]</w:t>
          </w:r>
          <w:r w:rsidR="00FE5A02">
            <w:fldChar w:fldCharType="end"/>
          </w:r>
        </w:sdtContent>
      </w:sdt>
      <w:r w:rsidR="00F778FA">
        <w:t>.</w:t>
      </w:r>
    </w:p>
    <w:p w14:paraId="50267DF8" w14:textId="27DD4BD3" w:rsidR="00E628B7" w:rsidRDefault="00E628B7" w:rsidP="00792753">
      <w:pPr>
        <w:pStyle w:val="Ttulo3"/>
      </w:pPr>
      <w:bookmarkStart w:id="21" w:name="_Toc240585576"/>
      <w:r w:rsidRPr="002A6BF9">
        <w:lastRenderedPageBreak/>
        <w:t>Tipos de dislexia</w:t>
      </w:r>
      <w:bookmarkEnd w:id="21"/>
      <w:r w:rsidRPr="002A6BF9">
        <w:t xml:space="preserve"> </w:t>
      </w:r>
    </w:p>
    <w:p w14:paraId="59594BF7" w14:textId="700486BD" w:rsidR="00DB760F" w:rsidRPr="00DB760F" w:rsidRDefault="00DB760F" w:rsidP="00F73146">
      <w:pPr>
        <w:spacing w:beforeLines="100" w:before="240" w:afterLines="160" w:after="384"/>
        <w:jc w:val="both"/>
      </w:pPr>
      <w:r w:rsidRPr="00DB760F">
        <w:t xml:space="preserve">La dislexia no se manifiesta de la misma manera en todas las personas que la padecen. A lo largo de las últimas décadas, la investigación ha identificado distintas formas de clasificar el trastorno según su origen, las rutas de procesamiento lector afectadas y el perfil cognitivo del usuario. Comprender estas diferencias es fundamental para diseñar estrategias de intervención adecuadas, ya que las actividades que resultan eficaces para un subtipo pueden no serlo para otro </w:t>
      </w:r>
      <w:sdt>
        <w:sdtPr>
          <w:id w:val="929468455"/>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w:t>
      </w:r>
      <w:r w:rsidR="00D35BE7">
        <w:t xml:space="preserve"> </w:t>
      </w:r>
      <w:sdt>
        <w:sdtPr>
          <w:id w:val="-1460874697"/>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xml:space="preserve">. A </w:t>
      </w:r>
      <w:r w:rsidR="00C51159" w:rsidRPr="00DB760F">
        <w:t>continuación,</w:t>
      </w:r>
      <w:r w:rsidRPr="00DB760F">
        <w:t xml:space="preserve"> se describen las principales categorías identificadas en la literatura especializada.</w:t>
      </w:r>
    </w:p>
    <w:p w14:paraId="51C437D8" w14:textId="197C5B81" w:rsidR="00DB760F" w:rsidRPr="00DB760F" w:rsidRDefault="00DB760F" w:rsidP="00F73146">
      <w:pPr>
        <w:pStyle w:val="Ttulo3"/>
        <w:spacing w:beforeLines="100" w:before="240" w:afterLines="160" w:after="384"/>
        <w:ind w:left="0" w:firstLine="0"/>
        <w:jc w:val="both"/>
      </w:pPr>
      <w:bookmarkStart w:id="22" w:name="_Toc240585577"/>
      <w:r w:rsidRPr="00DB760F">
        <w:t>Dislexia adquirida y dislexia evolutiva</w:t>
      </w:r>
      <w:bookmarkEnd w:id="22"/>
    </w:p>
    <w:p w14:paraId="6F9F2FA2" w14:textId="2DF3340F" w:rsidR="00DB760F" w:rsidRPr="00DB760F" w:rsidRDefault="00DB760F" w:rsidP="00F73146">
      <w:pPr>
        <w:spacing w:beforeLines="100" w:before="240" w:afterLines="160" w:after="384"/>
        <w:jc w:val="both"/>
      </w:pPr>
      <w:r w:rsidRPr="00DB760F">
        <w:t xml:space="preserve">En la literatura especializada se distinguen principalmente dos categorías según el origen del trastorno. La dislexia adquirida es aquella que sobreviene como consecuencia de una lesión cerebral concreta, ya sea por traumatismo, enfermedad o daño neurológico posterior al aprendizaje inicial de la lectura. La dislexia evolutiva, en cambio, es la que se presenta en personas que, de forma inherente, encuentran dificultades persistentes para desarrollar una destreza lectora adecuada desde las etapas iniciales del aprendizaje, sin que exista una causa aparente que lo explique </w:t>
      </w:r>
      <w:sdt>
        <w:sdtPr>
          <w:id w:val="575173128"/>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Esta última es la más común en el ámbito escolar y la que mayor atención ha recibido en la investigación educativa, ya que afecta a la población desde las primeras etapas de la escolarización.</w:t>
      </w:r>
    </w:p>
    <w:p w14:paraId="48F355B5" w14:textId="05278859" w:rsidR="00DB760F" w:rsidRPr="00DB760F" w:rsidRDefault="00DB760F" w:rsidP="00F73146">
      <w:pPr>
        <w:spacing w:beforeLines="100" w:before="240" w:afterLines="160" w:after="384"/>
        <w:jc w:val="both"/>
      </w:pPr>
      <w:r w:rsidRPr="00DB760F">
        <w:t xml:space="preserve">Aunque la dislexia evolutiva tiene carácter permanente, su manifestación cambia a lo largo del tiempo. En edades tempranas predominan las dificultades en la conciencia fonológica y el reconocimiento de letras; en etapas posteriores, los problemas se expresan principalmente como lentitud lectora, errores ortográficos persistentes y dificultades de comprensión </w:t>
      </w:r>
      <w:sdt>
        <w:sdtPr>
          <w:id w:val="672540352"/>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Esta evolución hace necesario contar con herramientas de apoyo adaptadas a cada etapa del desarrollo, que puedan acompañar al usuario de manera continua y flexible.</w:t>
      </w:r>
    </w:p>
    <w:p w14:paraId="3A2BE456" w14:textId="3A3B65E5" w:rsidR="00DB760F" w:rsidRPr="00DB760F" w:rsidRDefault="00DB760F" w:rsidP="00F73146">
      <w:pPr>
        <w:pStyle w:val="Ttulo3"/>
        <w:spacing w:beforeLines="100" w:before="240" w:afterLines="160" w:after="384"/>
        <w:ind w:left="0" w:firstLine="0"/>
        <w:jc w:val="both"/>
      </w:pPr>
      <w:bookmarkStart w:id="23" w:name="_Toc240585578"/>
      <w:r w:rsidRPr="00DB760F">
        <w:t>Dislexia fonológica</w:t>
      </w:r>
      <w:bookmarkEnd w:id="23"/>
    </w:p>
    <w:p w14:paraId="40E37A14" w14:textId="61A08BE7" w:rsidR="00DB760F" w:rsidRPr="00DB760F" w:rsidRDefault="00DB760F" w:rsidP="00F73146">
      <w:pPr>
        <w:spacing w:beforeLines="100" w:before="240" w:afterLines="160" w:after="384"/>
        <w:jc w:val="both"/>
      </w:pPr>
      <w:r w:rsidRPr="00DB760F">
        <w:t xml:space="preserve">La dislexia fonológica se caracteriza por una dificultad específica en el uso de la ruta indirecta de lectura, es decir, en el proceso de conversión grafema-fonema. Las personas con este subtipo tienen problemas para decodificar palabras nuevas o pseudopalabras, aunque pueden reconocer palabras familiares de forma global gracias a su representación léxica almacenada en memoria </w:t>
      </w:r>
      <w:sdt>
        <w:sdtPr>
          <w:id w:val="-64921666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En la práctica, esto se manifiesta como errores frecuentes al leer palabras desconocidas, dificultad para deletrear y confusión entre letras de sonido similar como b/v, c/s/z o g/j.</w:t>
      </w:r>
    </w:p>
    <w:p w14:paraId="71CF2C00" w14:textId="6F64BA2C" w:rsidR="00DB760F" w:rsidRPr="00DB760F" w:rsidRDefault="00DB760F" w:rsidP="00F73146">
      <w:pPr>
        <w:spacing w:beforeLines="100" w:before="240" w:afterLines="160" w:after="384"/>
        <w:jc w:val="both"/>
      </w:pPr>
      <w:r w:rsidRPr="00DB760F">
        <w:t xml:space="preserve">Este subtipo es el más frecuente entre las personas con dislexia evolutiva y el que mayor relación guarda con déficits en la conciencia fonológica, es decir, en la capacidad de identificar, segmentar y manipular los sonidos del lenguaje oral </w:t>
      </w:r>
      <w:sdt>
        <w:sdtPr>
          <w:id w:val="692271213"/>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xml:space="preserve">. Las estrategias de intervención más eficaces son aquellas que trabajan explícitamente la correspondencia entre sonidos y letras, el análisis silábico y el entrenamiento en conciencia fonémica, preferentemente a través de actividades breves, repetidas y con retroalimentación inmediata </w:t>
      </w:r>
      <w:sdt>
        <w:sdtPr>
          <w:id w:val="-1075966699"/>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33D7FAEE" w14:textId="1DEEED70" w:rsidR="00DB760F" w:rsidRPr="00DB760F" w:rsidRDefault="00DB760F" w:rsidP="00F73146">
      <w:pPr>
        <w:pStyle w:val="Ttulo3"/>
        <w:spacing w:beforeLines="100" w:before="240" w:afterLines="160" w:after="384"/>
        <w:ind w:left="0" w:firstLine="0"/>
        <w:jc w:val="both"/>
      </w:pPr>
      <w:bookmarkStart w:id="24" w:name="_Toc240585579"/>
      <w:r w:rsidRPr="00DB760F">
        <w:lastRenderedPageBreak/>
        <w:t>Dislexia superficial</w:t>
      </w:r>
      <w:bookmarkEnd w:id="24"/>
    </w:p>
    <w:p w14:paraId="7FC24AE8" w14:textId="2CB7B65D" w:rsidR="00DB760F" w:rsidRPr="00DB760F" w:rsidRDefault="00DB760F" w:rsidP="00F73146">
      <w:pPr>
        <w:spacing w:beforeLines="100" w:before="240" w:afterLines="160" w:after="384"/>
        <w:jc w:val="both"/>
      </w:pPr>
      <w:r w:rsidRPr="00DB760F">
        <w:t xml:space="preserve">La dislexia superficial afecta la ruta directa u ortográfica de lectura, que es la que permite reconocer palabras de forma global y automática sin necesidad de decodificarlas fonológicamente cada vez. Las personas con este subtipo pueden leer palabras nuevas letra por letra aplicando las reglas de conversión grafema-fonema, pero presentan dificultades para reconocer palabras familiares de manera rápida y fluida, lo que genera una lectura lenta, esforzada y poco prosódica </w:t>
      </w:r>
      <w:sdt>
        <w:sdtPr>
          <w:id w:val="-609196175"/>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5BC0AD4D" w14:textId="1549576A" w:rsidR="00DB760F" w:rsidRPr="00DB760F" w:rsidRDefault="00DB760F" w:rsidP="00F73146">
      <w:pPr>
        <w:spacing w:beforeLines="100" w:before="240" w:afterLines="160" w:after="384"/>
        <w:jc w:val="both"/>
      </w:pPr>
      <w:r w:rsidRPr="00DB760F">
        <w:t xml:space="preserve">En la práctica, la dislexia superficial se manifiesta como una velocidad lectora significativamente inferior a la esperada para la edad, aunque la exactitud puede ser relativamente adecuada. El método de lectura acelerada ha demostrado ser especialmente útil en este subtipo, ya que entrena la automatización del reconocimiento de palabras mediante la exposición repetida y controlada a textos a velocidades progresivamente mayores </w:t>
      </w:r>
      <w:sdt>
        <w:sdtPr>
          <w:id w:val="-125480857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Este principio está directamente relacionado con los ejercicios de fluidez lectora incluidos en la aplicación propuesta, como el ejercicio de cronómetro y el semáforo.</w:t>
      </w:r>
    </w:p>
    <w:p w14:paraId="09C5491B" w14:textId="179522B0" w:rsidR="00DB760F" w:rsidRPr="00DB760F" w:rsidRDefault="00DB760F" w:rsidP="00F73146">
      <w:pPr>
        <w:pStyle w:val="Ttulo3"/>
        <w:spacing w:beforeLines="100" w:before="240" w:afterLines="160" w:after="384"/>
        <w:ind w:left="0" w:firstLine="0"/>
        <w:jc w:val="both"/>
      </w:pPr>
      <w:bookmarkStart w:id="25" w:name="_Toc240585580"/>
      <w:r w:rsidRPr="00DB760F">
        <w:t>Dislexia mixta</w:t>
      </w:r>
      <w:bookmarkEnd w:id="25"/>
    </w:p>
    <w:p w14:paraId="70923406" w14:textId="77670ECF" w:rsidR="00DB760F" w:rsidRPr="00DB760F" w:rsidRDefault="00DB760F" w:rsidP="00F73146">
      <w:pPr>
        <w:spacing w:beforeLines="100" w:before="240" w:afterLines="160" w:after="384"/>
        <w:jc w:val="both"/>
      </w:pPr>
      <w:r w:rsidRPr="00DB760F">
        <w:t xml:space="preserve">La dislexia mixta es el subtipo en el que coexisten dificultades tanto en la ruta fonológica como en la ruta léxica directa, lo que representa el mayor nivel de afectación y la mayor complejidad para la intervención </w:t>
      </w:r>
      <w:sdt>
        <w:sdtPr>
          <w:id w:val="20659"/>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Las personas con este perfil presentan errores tanto en la lectura de palabras nuevas como en el reconocimiento de palabras familiares, resultando en una lectura imprecisa, lenta y con escasa comprensión.</w:t>
      </w:r>
    </w:p>
    <w:p w14:paraId="33E2B242" w14:textId="75B8A810" w:rsidR="00DB760F" w:rsidRPr="00DB760F" w:rsidRDefault="00DB760F" w:rsidP="00F73146">
      <w:pPr>
        <w:spacing w:beforeLines="100" w:before="240" w:afterLines="160" w:after="384"/>
        <w:jc w:val="both"/>
      </w:pPr>
      <w:r w:rsidRPr="00DB760F">
        <w:t xml:space="preserve">Este subtipo requiere estrategias de intervención que atiendan simultáneamente ambas dimensiones del procesamiento lector. La guía de ASANDIS (2010) señala que en estos casos es especialmente importante mantener sesiones de práctica cortas, frecuentes y con alto nivel de retroalimentación positiva, dado que la acumulación de errores en ambas rutas puede generar mayor ansiedad y desmotivación en el usuario </w:t>
      </w:r>
      <w:sdt>
        <w:sdtPr>
          <w:id w:val="467249533"/>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 aplicación propuesta responde a esta necesidad mediante su sistema de dificultad adaptativa, que reduce el nivel de exigencia tras tres errores consecutivos para evitar experiencias de fracaso reiterado.</w:t>
      </w:r>
    </w:p>
    <w:p w14:paraId="1ADD4CFE" w14:textId="5640DFD9" w:rsidR="00DB760F" w:rsidRPr="00DB760F" w:rsidRDefault="00DB760F" w:rsidP="00F73146">
      <w:pPr>
        <w:pStyle w:val="Ttulo3"/>
        <w:spacing w:beforeLines="100" w:before="240" w:afterLines="160" w:after="384"/>
        <w:ind w:left="0" w:firstLine="0"/>
        <w:jc w:val="both"/>
      </w:pPr>
      <w:bookmarkStart w:id="26" w:name="_Toc240585581"/>
      <w:r w:rsidRPr="00DB760F">
        <w:t>Clasificación por déficit cognitivo: la hipótesis del doble déficit</w:t>
      </w:r>
      <w:bookmarkEnd w:id="26"/>
    </w:p>
    <w:p w14:paraId="36DF7CE6" w14:textId="77777777" w:rsidR="00DB760F" w:rsidRPr="00DB760F" w:rsidRDefault="00DB760F" w:rsidP="00F73146">
      <w:pPr>
        <w:spacing w:beforeLines="100" w:before="240" w:afterLines="160" w:after="384"/>
        <w:jc w:val="both"/>
      </w:pPr>
      <w:r w:rsidRPr="00DB760F">
        <w:t>Además de la clasificación por rutas de lectura, la investigación sobre dislexia ha desarrollado modelos basados en los déficits cognitivos subyacentes que explican las dificultades lectoras. Una de las propuestas más influyentes es la hipótesis del doble déficit, que ofrece una perspectiva complementaria a la clasificación anterior y permite identificar con mayor precisión qué procesos cognitivos requieren mayor entrenamiento en cada usuario.</w:t>
      </w:r>
    </w:p>
    <w:p w14:paraId="36C7481D" w14:textId="1F7FA5C6" w:rsidR="00DB760F" w:rsidRPr="00DB760F" w:rsidRDefault="00DB760F" w:rsidP="00F73146">
      <w:pPr>
        <w:spacing w:beforeLines="100" w:before="240" w:afterLines="160" w:after="384"/>
        <w:jc w:val="both"/>
      </w:pPr>
      <w:r w:rsidRPr="00DB760F">
        <w:t xml:space="preserve">Esta hipótesis distingue tres perfiles según las habilidades cognitivas afectadas: (a) déficit aislado en el procesamiento fonológico, que impacta principalmente el reconocimiento y decodificación de palabras; (b) déficit aislado en la velocidad de denominación, que afecta la fluidez lectora y la adquisición de representaciones ortográficas; y (c) doble déficit, que combina ambas dificultades y representa el subtipo más severo </w:t>
      </w:r>
      <w:sdt>
        <w:sdtPr>
          <w:id w:val="362712072"/>
          <w:citation/>
        </w:sdtPr>
        <w:sdtContent>
          <w:r w:rsidR="009A243B">
            <w:fldChar w:fldCharType="begin"/>
          </w:r>
          <w:r w:rsidR="009A243B">
            <w:instrText xml:space="preserve"> CITATION Jun \l 2058 </w:instrText>
          </w:r>
          <w:r w:rsidR="009A243B">
            <w:fldChar w:fldCharType="separate"/>
          </w:r>
          <w:r w:rsidR="001304F8">
            <w:rPr>
              <w:noProof/>
            </w:rPr>
            <w:t>[17]</w:t>
          </w:r>
          <w:r w:rsidR="009A243B">
            <w:fldChar w:fldCharType="end"/>
          </w:r>
        </w:sdtContent>
      </w:sdt>
      <w:r w:rsidRPr="00DB760F">
        <w:t xml:space="preserve">. Esta clasificación es relevante para el diseño de </w:t>
      </w:r>
      <w:r w:rsidRPr="00DB760F">
        <w:lastRenderedPageBreak/>
        <w:t>intervenciones porque orienta la selección de actividades y el ajuste de la dificultad según el perfil cognitivo de cada usuario, lo cual es uno de los principios fundamentales del diseño adaptativo de la aplicación propuesta.</w:t>
      </w:r>
    </w:p>
    <w:p w14:paraId="6F3641A3" w14:textId="1C67CED7" w:rsidR="00D53DF2" w:rsidRDefault="00D53DF2" w:rsidP="00F73146">
      <w:pPr>
        <w:pStyle w:val="Ttulo2"/>
        <w:spacing w:beforeLines="100" w:before="240" w:afterLines="160" w:after="384"/>
        <w:ind w:left="0" w:firstLine="0"/>
        <w:jc w:val="both"/>
      </w:pPr>
      <w:bookmarkStart w:id="27" w:name="_Toc240585582"/>
      <w:r w:rsidRPr="002A6BF9">
        <w:t>Gamificación y sus tipos</w:t>
      </w:r>
      <w:bookmarkEnd w:id="27"/>
    </w:p>
    <w:p w14:paraId="6649314F" w14:textId="4B76404A" w:rsidR="0017478F" w:rsidRPr="0017478F" w:rsidRDefault="0017478F" w:rsidP="00F73146">
      <w:pPr>
        <w:spacing w:beforeLines="100" w:before="240" w:afterLines="160" w:after="384"/>
        <w:jc w:val="both"/>
      </w:pPr>
      <w:r w:rsidRPr="0017478F">
        <w:t xml:space="preserve">La gamificación ha ganado un lugar destacado en la investigación educativa contemporánea gracias a su capacidad para transformar la experiencia de aprendizaje mediante la incorporación de elementos propios del juego. Su aplicación abarca desde la educación básica hasta la formación universitaria, y sus resultados han sido documentados en una amplia variedad de contextos, asignaturas y poblaciones. Para comprender su alcance y sus posibilidades de implementación, es necesario explorar tanto sus fundamentos teóricos como las distintas formas en que puede expresarse como estrategia pedagógica. A </w:t>
      </w:r>
      <w:r w:rsidR="00C86ABE" w:rsidRPr="0017478F">
        <w:t>continuación,</w:t>
      </w:r>
      <w:r w:rsidRPr="0017478F">
        <w:t xml:space="preserve"> se presentan sus definiciones, elementos y tipos principales.</w:t>
      </w:r>
    </w:p>
    <w:p w14:paraId="20F5966B" w14:textId="5000B569" w:rsidR="0017478F" w:rsidRPr="0017478F" w:rsidRDefault="0017478F" w:rsidP="00F73146">
      <w:pPr>
        <w:pStyle w:val="Ttulo3"/>
        <w:spacing w:beforeLines="100" w:before="240" w:afterLines="160" w:after="384"/>
        <w:ind w:left="0" w:firstLine="0"/>
        <w:jc w:val="both"/>
      </w:pPr>
      <w:bookmarkStart w:id="28" w:name="_Toc240585583"/>
      <w:r w:rsidRPr="0017478F">
        <w:t>Definición y fundamentos teóricos</w:t>
      </w:r>
      <w:bookmarkEnd w:id="28"/>
    </w:p>
    <w:p w14:paraId="08983DDF" w14:textId="3288E450" w:rsidR="0017478F" w:rsidRPr="0017478F" w:rsidRDefault="0017478F" w:rsidP="00F73146">
      <w:pPr>
        <w:spacing w:beforeLines="100" w:before="240" w:afterLines="160" w:after="384"/>
        <w:jc w:val="both"/>
      </w:pPr>
      <w:r w:rsidRPr="0017478F">
        <w:t xml:space="preserve">La gamificación se define como la aplicación de elementos, dinámicas y mecánicas propias del juego en contextos que no son intrínsecamente lúdicos, con el propósito de aumentar la motivación, el compromiso y la </w:t>
      </w:r>
      <w:r w:rsidR="009A243B" w:rsidRPr="0017478F">
        <w:t>participación</w:t>
      </w:r>
      <w:r w:rsidRPr="0017478F">
        <w:t xml:space="preserve"> de los usuarios en determinadas actividades </w:t>
      </w:r>
      <w:sdt>
        <w:sdtPr>
          <w:id w:val="-25092991"/>
          <w:citation/>
        </w:sdtPr>
        <w:sdtContent>
          <w:r w:rsidR="00CB2D03">
            <w:fldChar w:fldCharType="begin"/>
          </w:r>
          <w:r w:rsidR="00CB2D03">
            <w:instrText xml:space="preserve"> CITATION MDP21 \l 2058 </w:instrText>
          </w:r>
          <w:r w:rsidR="00CB2D03">
            <w:fldChar w:fldCharType="separate"/>
          </w:r>
          <w:r w:rsidR="001304F8">
            <w:rPr>
              <w:noProof/>
            </w:rPr>
            <w:t>[8]</w:t>
          </w:r>
          <w:r w:rsidR="00CB2D03">
            <w:fldChar w:fldCharType="end"/>
          </w:r>
        </w:sdtContent>
      </w:sdt>
      <w:r w:rsidRPr="0017478F">
        <w:t xml:space="preserve">. Desde su consolidación como campo de estudio a partir de 2010, ha evolucionado de una estrategia emergente a una práctica pedagógica con creciente respaldo empírico, siendo hoy objeto de numerosas investigaciones en todos los niveles educativos </w:t>
      </w:r>
      <w:sdt>
        <w:sdtPr>
          <w:id w:val="-2028945523"/>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xml:space="preserve">. La mayoría de los estudios señalan que puede mejorar la motivación, el interés y el rendimiento académico de los estudiantes, así como favorecer la adquisición de habilidades cognitivas y estrategias de aprendizaje </w:t>
      </w:r>
      <w:sdt>
        <w:sdtPr>
          <w:id w:val="1160033962"/>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w:t>
      </w:r>
    </w:p>
    <w:p w14:paraId="538A53ED" w14:textId="29C7594A" w:rsidR="0017478F" w:rsidRPr="0017478F" w:rsidRDefault="0017478F" w:rsidP="00F73146">
      <w:pPr>
        <w:spacing w:beforeLines="100" w:before="240" w:afterLines="160" w:after="384"/>
        <w:jc w:val="both"/>
      </w:pPr>
      <w:r w:rsidRPr="0017478F">
        <w:t xml:space="preserve">Sus fundamentos teóricos se apoyan en el constructivismo y en la teoría de la autodeterminación. El aprendizaje gamificado busca identificar las motivaciones intrínsecas del estudiante y movilizarlas mediante estructuras de reto, retroalimentación y recompensa, creando experiencias en las que el usuario experimenta un estado de flujo, es decir, una inmersión plena en la actividad que favorece la concentración y el procesamiento profundo de la información </w:t>
      </w:r>
      <w:sdt>
        <w:sdtPr>
          <w:id w:val="1108006977"/>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Desde la neuroeducación, se ha confirmado que las emociones positivas generadas por el juego favorecen la consolidación de aprendizajes significativos, lo que da sustento científico al uso de la gamificación como estrategia de intervención educativa.</w:t>
      </w:r>
    </w:p>
    <w:p w14:paraId="7CC2829C" w14:textId="6D276D9E" w:rsidR="0017478F" w:rsidRPr="0017478F" w:rsidRDefault="0017478F" w:rsidP="00F73146">
      <w:pPr>
        <w:pStyle w:val="Ttulo3"/>
        <w:spacing w:beforeLines="100" w:before="240" w:afterLines="160" w:after="384"/>
        <w:ind w:left="0" w:firstLine="0"/>
        <w:jc w:val="both"/>
      </w:pPr>
      <w:bookmarkStart w:id="29" w:name="_Toc240585584"/>
      <w:r w:rsidRPr="0017478F">
        <w:t>Elementos de gamificación</w:t>
      </w:r>
      <w:bookmarkEnd w:id="29"/>
    </w:p>
    <w:p w14:paraId="4D19A0DE" w14:textId="63A715CF" w:rsidR="0017478F" w:rsidRPr="0017478F" w:rsidRDefault="0017478F" w:rsidP="00F73146">
      <w:pPr>
        <w:spacing w:beforeLines="100" w:before="240" w:afterLines="160" w:after="384"/>
        <w:jc w:val="both"/>
      </w:pPr>
      <w:r w:rsidRPr="0017478F">
        <w:t xml:space="preserve">Los elementos de gamificación pueden clasificarse en tres categorías: mecánicas, dinámicas y componentes. Las mecánicas son las reglas que estructuran la actividad, como los sistemas de puntos, los niveles de dificultad progresiva y los límites de tiempo. Las dinámicas son los comportamientos que emergen de esas reglas, como la competencia, la colaboración o la exploración. Los componentes son las manifestaciones visibles de ambas, como las insignias, las tablas de clasificación, los avatares y las barras de progreso </w:t>
      </w:r>
      <w:sdt>
        <w:sdtPr>
          <w:id w:val="-1966040768"/>
          <w:citation/>
        </w:sdtPr>
        <w:sdtContent>
          <w:r w:rsidR="00B71D86">
            <w:fldChar w:fldCharType="begin"/>
          </w:r>
          <w:r w:rsidR="00B71D86">
            <w:instrText xml:space="preserve"> CITATION LPé24 \l 2058 </w:instrText>
          </w:r>
          <w:r w:rsidR="00B71D86">
            <w:fldChar w:fldCharType="separate"/>
          </w:r>
          <w:r w:rsidR="001304F8">
            <w:rPr>
              <w:noProof/>
            </w:rPr>
            <w:t>[21]</w:t>
          </w:r>
          <w:r w:rsidR="00B71D86">
            <w:fldChar w:fldCharType="end"/>
          </w:r>
        </w:sdtContent>
      </w:sdt>
      <w:r w:rsidRPr="0017478F">
        <w:t>.</w:t>
      </w:r>
    </w:p>
    <w:p w14:paraId="6B3D4AC6" w14:textId="59E42EFD" w:rsidR="0017478F" w:rsidRPr="0017478F" w:rsidRDefault="0017478F" w:rsidP="00F73146">
      <w:pPr>
        <w:spacing w:beforeLines="100" w:before="240" w:afterLines="160" w:after="384"/>
        <w:jc w:val="both"/>
      </w:pPr>
      <w:r w:rsidRPr="0017478F">
        <w:lastRenderedPageBreak/>
        <w:t xml:space="preserve">En el contexto educativo, los elementos con mayor evidencia de impacto positivo son los puntos como indicadores de avance, los niveles que representan el progreso del usuario, las insignias que reconocen logros específicos, y la retroalimentación inmediata que permite corregir errores en tiempo real </w:t>
      </w:r>
      <w:sdt>
        <w:sdtPr>
          <w:id w:val="15659735"/>
          <w:citation/>
        </w:sdtPr>
        <w:sdtContent>
          <w:r w:rsidR="002D0DAB">
            <w:fldChar w:fldCharType="begin"/>
          </w:r>
          <w:r w:rsidR="002D0DAB">
            <w:instrText xml:space="preserve"> CITATION Rod23 \l 2058 </w:instrText>
          </w:r>
          <w:r w:rsidR="002D0DAB">
            <w:fldChar w:fldCharType="separate"/>
          </w:r>
          <w:r w:rsidR="001304F8">
            <w:rPr>
              <w:noProof/>
            </w:rPr>
            <w:t>[9]</w:t>
          </w:r>
          <w:r w:rsidR="002D0DAB">
            <w:fldChar w:fldCharType="end"/>
          </w:r>
        </w:sdtContent>
      </w:sdt>
      <w:r w:rsidRPr="0017478F">
        <w:t>. Este último elemento es especialmente valioso para personas con dislexia, ya que reduce la incertidumbre sobre el desempeño y proporciona información concreta y accionable sobre qué mejorar, sin generar la exposición pública del error que suele caracterizar a los entornos escolares tradicionales.</w:t>
      </w:r>
    </w:p>
    <w:p w14:paraId="296A7DE0" w14:textId="051F83D0" w:rsidR="0017478F" w:rsidRPr="0017478F" w:rsidRDefault="0017478F" w:rsidP="00F73146">
      <w:pPr>
        <w:pStyle w:val="Ttulo3"/>
        <w:spacing w:beforeLines="100" w:before="240" w:afterLines="160" w:after="384"/>
        <w:ind w:left="0" w:firstLine="0"/>
        <w:jc w:val="both"/>
      </w:pPr>
      <w:bookmarkStart w:id="30" w:name="_Toc240585585"/>
      <w:r w:rsidRPr="0017478F">
        <w:t>Aprendizaje basado en juegos (Game-Based Learning)</w:t>
      </w:r>
      <w:bookmarkEnd w:id="30"/>
    </w:p>
    <w:p w14:paraId="756BBC3C" w14:textId="6BEEF135" w:rsidR="0017478F" w:rsidRPr="0017478F" w:rsidRDefault="0017478F" w:rsidP="00F73146">
      <w:pPr>
        <w:spacing w:beforeLines="100" w:before="240" w:afterLines="160" w:after="384"/>
        <w:jc w:val="both"/>
      </w:pPr>
      <w:r w:rsidRPr="0017478F">
        <w:t xml:space="preserve">El aprendizaje basado en juegos, conocido por sus siglas en inglés GBL (Game-Based Learning), es un enfoque en el que el juego completo actúa como el vehículo principal del aprendizaje. Si bien comparte con la gamificación el uso de elementos lúdicos, se distingue de ella en que el juego no es un complemento de la actividad educativa sino la actividad en sí misma, y el aprendizaje ocurre como consecuencia directa de jugar </w:t>
      </w:r>
      <w:sdt>
        <w:sdtPr>
          <w:id w:val="733364327"/>
          <w:citation/>
        </w:sdtPr>
        <w:sdtContent>
          <w:r w:rsidR="00337042">
            <w:fldChar w:fldCharType="begin"/>
          </w:r>
          <w:r w:rsidR="00337042">
            <w:instrText xml:space="preserve"> CITATION Rod23 \l 2058 </w:instrText>
          </w:r>
          <w:r w:rsidR="00337042">
            <w:fldChar w:fldCharType="separate"/>
          </w:r>
          <w:r w:rsidR="001304F8">
            <w:rPr>
              <w:noProof/>
            </w:rPr>
            <w:t>[9]</w:t>
          </w:r>
          <w:r w:rsidR="00337042">
            <w:fldChar w:fldCharType="end"/>
          </w:r>
        </w:sdtContent>
      </w:sdt>
      <w:r w:rsidRPr="0017478F">
        <w:t>.</w:t>
      </w:r>
    </w:p>
    <w:p w14:paraId="41213D09" w14:textId="2677B263" w:rsidR="0017478F" w:rsidRPr="0017478F" w:rsidRDefault="0017478F" w:rsidP="00F73146">
      <w:pPr>
        <w:spacing w:beforeLines="100" w:before="240" w:afterLines="160" w:after="384"/>
        <w:jc w:val="both"/>
      </w:pPr>
      <w:r w:rsidRPr="0017478F">
        <w:t xml:space="preserve">En el ámbito de la dislexia, el GBL ha dado lugar al desarrollo de herramientas especializadas como Galexia, un videojuego educativo diseñado para el entrenamiento de habilidades lectoras que abarca procesos fonológicos, ortográficos y semánticos. Su uso ha demostrado contribuir al desarrollo de la autonomía lectora y la confianza del estudiante, además de fomentar la inclusión educativa al permitir que cada usuario avance a su propio ritmo sin compararse con otros </w:t>
      </w:r>
      <w:sdt>
        <w:sdtPr>
          <w:id w:val="1921522913"/>
          <w:citation/>
        </w:sdtPr>
        <w:sdtContent>
          <w:r w:rsidR="00E57856">
            <w:fldChar w:fldCharType="begin"/>
          </w:r>
          <w:r w:rsidR="00E57856">
            <w:instrText xml:space="preserve"> CITATION CCA24 \l 2058 </w:instrText>
          </w:r>
          <w:r w:rsidR="00E57856">
            <w:fldChar w:fldCharType="separate"/>
          </w:r>
          <w:r w:rsidR="001304F8">
            <w:rPr>
              <w:noProof/>
            </w:rPr>
            <w:t>[22]</w:t>
          </w:r>
          <w:r w:rsidR="00E57856">
            <w:fldChar w:fldCharType="end"/>
          </w:r>
        </w:sdtContent>
      </w:sdt>
      <w:r w:rsidRPr="0017478F">
        <w:t xml:space="preserve">. La revisión de la literatura del período 2015–2021 evidencia que el uso de recursos digitales basados en juego en la intervención con dislexia tiene efectos positivos documentados en múltiples estudios </w:t>
      </w:r>
      <w:sdt>
        <w:sdtPr>
          <w:id w:val="-630791884"/>
          <w:citation/>
        </w:sdtPr>
        <w:sdtContent>
          <w:r w:rsidR="00F8201A">
            <w:fldChar w:fldCharType="begin"/>
          </w:r>
          <w:r w:rsidR="00F8201A">
            <w:instrText xml:space="preserve"> CITATION Ant \l 2058 </w:instrText>
          </w:r>
          <w:r w:rsidR="00F8201A">
            <w:fldChar w:fldCharType="separate"/>
          </w:r>
          <w:r w:rsidR="001304F8">
            <w:rPr>
              <w:noProof/>
            </w:rPr>
            <w:t>[19]</w:t>
          </w:r>
          <w:r w:rsidR="00F8201A">
            <w:fldChar w:fldCharType="end"/>
          </w:r>
        </w:sdtContent>
      </w:sdt>
      <w:r w:rsidRPr="0017478F">
        <w:t>.</w:t>
      </w:r>
    </w:p>
    <w:p w14:paraId="332F6A32" w14:textId="425116D6" w:rsidR="0017478F" w:rsidRPr="0017478F" w:rsidRDefault="0017478F" w:rsidP="00F73146">
      <w:pPr>
        <w:pStyle w:val="Ttulo3"/>
        <w:spacing w:beforeLines="100" w:before="240" w:afterLines="160" w:after="384"/>
        <w:ind w:left="0" w:firstLine="0"/>
        <w:jc w:val="both"/>
      </w:pPr>
      <w:bookmarkStart w:id="31" w:name="_Toc240585586"/>
      <w:r w:rsidRPr="0017478F">
        <w:t>Gamificación individual y gamificación social</w:t>
      </w:r>
      <w:bookmarkEnd w:id="31"/>
    </w:p>
    <w:p w14:paraId="3D09D788" w14:textId="35A6E30E" w:rsidR="0017478F" w:rsidRPr="0017478F" w:rsidRDefault="0017478F" w:rsidP="00F73146">
      <w:pPr>
        <w:spacing w:beforeLines="100" w:before="240" w:afterLines="160" w:after="384"/>
        <w:jc w:val="both"/>
      </w:pPr>
      <w:r w:rsidRPr="0017478F">
        <w:t xml:space="preserve">Desde el nivel de interacción que incorporan, los sistemas gamificados pueden clasificarse en dos grandes modalidades. La gamificación individual centra su estructura en el progreso personal del usuario, estableciendo metas propias, sistemas de recompensa internos y métricas de avance que el usuario compara consigo mismo en el tiempo, no con otros. La gamificación social, en cambio, incorpora elementos competitivos o colaborativos entre usuarios, como tablas de clasificación, misiones grupales o retos entre pares </w:t>
      </w:r>
      <w:sdt>
        <w:sdtPr>
          <w:id w:val="1428147722"/>
          <w:citation/>
        </w:sdtPr>
        <w:sdtContent>
          <w:r w:rsidR="00F8201A">
            <w:fldChar w:fldCharType="begin"/>
          </w:r>
          <w:r w:rsidR="00F8201A">
            <w:instrText xml:space="preserve"> CITATION LPé24 \l 2058 </w:instrText>
          </w:r>
          <w:r w:rsidR="00F8201A">
            <w:fldChar w:fldCharType="separate"/>
          </w:r>
          <w:r w:rsidR="001304F8">
            <w:rPr>
              <w:noProof/>
            </w:rPr>
            <w:t>[21]</w:t>
          </w:r>
          <w:r w:rsidR="00F8201A">
            <w:fldChar w:fldCharType="end"/>
          </w:r>
        </w:sdtContent>
      </w:sdt>
      <w:r w:rsidRPr="0017478F">
        <w:t>.</w:t>
      </w:r>
    </w:p>
    <w:p w14:paraId="3D9E4E4E" w14:textId="2E62C690" w:rsidR="0017478F" w:rsidRPr="0017478F" w:rsidRDefault="0017478F" w:rsidP="00F73146">
      <w:pPr>
        <w:spacing w:beforeLines="100" w:before="240" w:afterLines="160" w:after="384"/>
        <w:jc w:val="both"/>
      </w:pPr>
      <w:r w:rsidRPr="0017478F">
        <w:t xml:space="preserve">Para el contexto de esta aplicación se adopta un enfoque de gamificación individual. Esta decisión responde a la evidencia disponible sobre el perfil emocional de las personas con dislexia, quienes suelen ser especialmente sensibles a la exposición pública de sus dificultades y pueden experimentar mayor ansiedad y desmotivación en entornos de comparación directa con otros </w:t>
      </w:r>
      <w:sdt>
        <w:sdtPr>
          <w:id w:val="-377785988"/>
          <w:citation/>
        </w:sdtPr>
        <w:sdtContent>
          <w:r w:rsidR="00F8201A">
            <w:fldChar w:fldCharType="begin"/>
          </w:r>
          <w:r w:rsidR="00F8201A">
            <w:instrText xml:space="preserve"> CITATION Aso10 \l 2058 </w:instrText>
          </w:r>
          <w:r w:rsidR="00F8201A">
            <w:fldChar w:fldCharType="separate"/>
          </w:r>
          <w:r w:rsidR="001304F8">
            <w:rPr>
              <w:noProof/>
            </w:rPr>
            <w:t>[20]</w:t>
          </w:r>
          <w:r w:rsidR="00F8201A">
            <w:fldChar w:fldCharType="end"/>
          </w:r>
        </w:sdtContent>
      </w:sdt>
      <w:r w:rsidRPr="0017478F">
        <w:t>. Al centrar la estructura de recompensas en el progreso propio, se busca fortalecer la autoconfianza del usuario y promover una experiencia de aprendizaje positiva y libre de presión competitiva.</w:t>
      </w:r>
    </w:p>
    <w:p w14:paraId="7D2ECE44" w14:textId="575D8827" w:rsidR="0017478F" w:rsidRPr="0017478F" w:rsidRDefault="0017478F" w:rsidP="00F73146">
      <w:pPr>
        <w:pStyle w:val="Ttulo3"/>
        <w:spacing w:beforeLines="100" w:before="240" w:afterLines="160" w:after="384"/>
        <w:ind w:left="0" w:firstLine="0"/>
        <w:jc w:val="both"/>
      </w:pPr>
      <w:bookmarkStart w:id="32" w:name="_Toc240585587"/>
      <w:r w:rsidRPr="0017478F">
        <w:t>Gamificación aplicada a la dislexia</w:t>
      </w:r>
      <w:bookmarkEnd w:id="32"/>
    </w:p>
    <w:p w14:paraId="07ABEEEF" w14:textId="77777777" w:rsidR="0017478F" w:rsidRPr="0017478F" w:rsidRDefault="0017478F" w:rsidP="00F73146">
      <w:pPr>
        <w:spacing w:beforeLines="100" w:before="240" w:afterLines="160" w:after="384"/>
        <w:jc w:val="both"/>
      </w:pPr>
      <w:r w:rsidRPr="0017478F">
        <w:t xml:space="preserve">El cruce entre gamificación y dislexia ha generado una línea de investigación específica que busca aprovechar el potencial motivacional del juego para reducir las barreras que el trastorno impone </w:t>
      </w:r>
      <w:r w:rsidRPr="0017478F">
        <w:lastRenderedPageBreak/>
        <w:t>sobre el aprendizaje. En este campo, la evidencia disponible apunta de manera consistente hacia resultados positivos, aunque también identifica áreas de mejora importantes en cuanto al rigor metodológico de los estudios y la personalización de las intervenciones.</w:t>
      </w:r>
    </w:p>
    <w:p w14:paraId="69F9ED69" w14:textId="1D546076" w:rsidR="0017478F" w:rsidRDefault="0017478F" w:rsidP="00F73146">
      <w:pPr>
        <w:spacing w:beforeLines="100" w:before="240" w:afterLines="160" w:after="384"/>
        <w:jc w:val="both"/>
      </w:pPr>
      <w:r w:rsidRPr="0017478F">
        <w:t xml:space="preserve">La gamificación ofrece un ambiente de aprendizaje más estimulante, interactivo y menos intimidante en comparación con los métodos tradicionales, que suelen enfatizar los errores y las deficiencias. Investigaciones recientes han documentado mejoras significativas en habilidades lectoras de adolescentes con dislexia tras intervenciones gamificadas, particularmente en comprensión literal, velocidad lectora y reconocimiento de palabras </w:t>
      </w:r>
      <w:sdt>
        <w:sdtPr>
          <w:id w:val="894238021"/>
          <w:citation/>
        </w:sdtPr>
        <w:sdtContent>
          <w:r w:rsidR="004E6B04">
            <w:fldChar w:fldCharType="begin"/>
          </w:r>
          <w:r w:rsidR="004E6B04">
            <w:instrText xml:space="preserve"> CITATION Rod23 \l 2058 </w:instrText>
          </w:r>
          <w:r w:rsidR="004E6B04">
            <w:fldChar w:fldCharType="separate"/>
          </w:r>
          <w:r w:rsidR="001304F8">
            <w:rPr>
              <w:noProof/>
            </w:rPr>
            <w:t>[9]</w:t>
          </w:r>
          <w:r w:rsidR="004E6B04">
            <w:fldChar w:fldCharType="end"/>
          </w:r>
        </w:sdtContent>
      </w:sdt>
      <w:r w:rsidRPr="0017478F">
        <w:t xml:space="preserve">, </w:t>
      </w:r>
      <w:sdt>
        <w:sdtPr>
          <w:id w:val="1413358470"/>
          <w:citation/>
        </w:sdtPr>
        <w:sdtContent>
          <w:r w:rsidR="00E3709C">
            <w:fldChar w:fldCharType="begin"/>
          </w:r>
          <w:r w:rsidR="00E3709C">
            <w:instrText xml:space="preserve"> CITATION Ant \l 2058 </w:instrText>
          </w:r>
          <w:r w:rsidR="00E3709C">
            <w:fldChar w:fldCharType="separate"/>
          </w:r>
          <w:r w:rsidR="001304F8">
            <w:rPr>
              <w:noProof/>
            </w:rPr>
            <w:t>[19]</w:t>
          </w:r>
          <w:r w:rsidR="00E3709C">
            <w:fldChar w:fldCharType="end"/>
          </w:r>
        </w:sdtContent>
      </w:sdt>
      <w:r w:rsidRPr="0017478F">
        <w:t xml:space="preserve">. Un estudio de caso publicado en 2025 mostró que el uso de herramientas gamificadas con desafíos lingüísticos redujo la frustración ante actividades de lectura en un estudiante con dislexia, quien pasó de evitar activamente dichas actividades a solicitar participar en ellas voluntariamente </w:t>
      </w:r>
      <w:sdt>
        <w:sdtPr>
          <w:id w:val="-137270680"/>
          <w:citation/>
        </w:sdtPr>
        <w:sdtContent>
          <w:r w:rsidR="00E3709C">
            <w:fldChar w:fldCharType="begin"/>
          </w:r>
          <w:r w:rsidR="00E3709C">
            <w:instrText xml:space="preserve"> CITATION LPé24 \l 2058 </w:instrText>
          </w:r>
          <w:r w:rsidR="00E3709C">
            <w:fldChar w:fldCharType="separate"/>
          </w:r>
          <w:r w:rsidR="001304F8">
            <w:rPr>
              <w:noProof/>
            </w:rPr>
            <w:t>[21]</w:t>
          </w:r>
          <w:r w:rsidR="00E3709C">
            <w:fldChar w:fldCharType="end"/>
          </w:r>
        </w:sdtContent>
      </w:sdt>
      <w:r w:rsidRPr="0017478F">
        <w:t xml:space="preserve">. Asimismo, un estudio que combinó estrategias de gamificación con enfoques multisensoriales reportó mejoras en el desarrollo de habilidades de lectoescritura en estudiantes de entre 7 y 8 años con dislexia, destacando la sinergia entre ambos enfoques como un factor clave del éxito de la intervención </w:t>
      </w:r>
      <w:sdt>
        <w:sdtPr>
          <w:id w:val="208455787"/>
          <w:citation/>
        </w:sdtPr>
        <w:sdtContent>
          <w:r w:rsidR="001063B0">
            <w:fldChar w:fldCharType="begin"/>
          </w:r>
          <w:r w:rsidR="001063B0">
            <w:instrText xml:space="preserve"> CITATION Riv25 \l 2058 </w:instrText>
          </w:r>
          <w:r w:rsidR="001063B0">
            <w:fldChar w:fldCharType="separate"/>
          </w:r>
          <w:r w:rsidR="001304F8">
            <w:rPr>
              <w:noProof/>
            </w:rPr>
            <w:t>[23]</w:t>
          </w:r>
          <w:r w:rsidR="001063B0">
            <w:fldChar w:fldCharType="end"/>
          </w:r>
        </w:sdtContent>
      </w:sdt>
      <w:r w:rsidRPr="0017478F">
        <w:t>.</w:t>
      </w:r>
    </w:p>
    <w:p w14:paraId="49DC8EB2" w14:textId="56997288" w:rsidR="00700DE2" w:rsidRDefault="00717449" w:rsidP="00717449">
      <w:pPr>
        <w:pStyle w:val="Ttulo3"/>
      </w:pPr>
      <w:bookmarkStart w:id="33" w:name="_Gamificación_individualizada_y"/>
      <w:bookmarkStart w:id="34" w:name="_Toc240585588"/>
      <w:bookmarkEnd w:id="33"/>
      <w:r>
        <w:t xml:space="preserve">Gamificación </w:t>
      </w:r>
      <w:r w:rsidR="009D76CF">
        <w:t>individualizada</w:t>
      </w:r>
      <w:r>
        <w:t xml:space="preserve"> y autoconcepto </w:t>
      </w:r>
      <w:r w:rsidR="009D76CF">
        <w:t>del usuario</w:t>
      </w:r>
      <w:bookmarkEnd w:id="34"/>
    </w:p>
    <w:p w14:paraId="3FFB110A" w14:textId="3E153747" w:rsidR="00700DE2" w:rsidRDefault="009D76CF" w:rsidP="00F73146">
      <w:pPr>
        <w:spacing w:beforeLines="100" w:before="240" w:afterLines="160" w:after="384"/>
        <w:jc w:val="both"/>
      </w:pPr>
      <w:r>
        <w:t>Uno de los factore psicológicos m</w:t>
      </w:r>
      <w:r w:rsidR="00F25FC5">
        <w:t xml:space="preserve">ás determinantes en la permanencia de un estudiante dentro del sistema educativo </w:t>
      </w:r>
      <w:r w:rsidR="00614468">
        <w:t xml:space="preserve">es el autoconcepto </w:t>
      </w:r>
      <w:r w:rsidR="005E13BC">
        <w:t xml:space="preserve">académico, entendiendo como la percepción que la persona tiene de </w:t>
      </w:r>
      <w:r w:rsidR="00265147">
        <w:t>sí</w:t>
      </w:r>
      <w:r w:rsidR="005E13BC">
        <w:t xml:space="preserve"> misma como estudiante y de su propio desempeño </w:t>
      </w:r>
      <w:r w:rsidR="00014332">
        <w:t xml:space="preserve">de aprendizaje </w:t>
      </w:r>
      <w:sdt>
        <w:sdtPr>
          <w:id w:val="230666202"/>
          <w:citation/>
        </w:sdtPr>
        <w:sdtContent>
          <w:r w:rsidR="002A7A33">
            <w:fldChar w:fldCharType="begin"/>
          </w:r>
          <w:r w:rsidR="002A7A33">
            <w:instrText xml:space="preserve"> CITATION Ram17 \l 2058 </w:instrText>
          </w:r>
          <w:r w:rsidR="002A7A33">
            <w:fldChar w:fldCharType="separate"/>
          </w:r>
          <w:r w:rsidR="001304F8">
            <w:rPr>
              <w:noProof/>
            </w:rPr>
            <w:t>[24]</w:t>
          </w:r>
          <w:r w:rsidR="002A7A33">
            <w:fldChar w:fldCharType="end"/>
          </w:r>
        </w:sdtContent>
      </w:sdt>
      <w:r w:rsidR="00014332">
        <w:t xml:space="preserve">. Un estudio con 1,250 estudiantes de secundaria de entre 12 y 17 años encontró que, de todas las dimensiones del autoconcepto </w:t>
      </w:r>
      <w:r w:rsidR="00E27425">
        <w:t>(académico, físico, social, personal y general</w:t>
      </w:r>
      <w:r w:rsidR="00625C78">
        <w:t xml:space="preserve">), el autoconcepto académico es </w:t>
      </w:r>
      <w:r w:rsidR="00F03EB4">
        <w:t>el</w:t>
      </w:r>
      <w:r w:rsidR="00625C78">
        <w:t xml:space="preserve"> que mejor predice la implicación escolar del estudiante, tanto a nivel </w:t>
      </w:r>
      <w:r w:rsidR="00F03EB4">
        <w:t>conducta (participación de actividades</w:t>
      </w:r>
      <w:r w:rsidR="00B16707">
        <w:t xml:space="preserve">, cumplimiento de tareas), como emocional (sentido de </w:t>
      </w:r>
      <w:r w:rsidR="005B61F1">
        <w:t>pertenencia</w:t>
      </w:r>
      <w:r w:rsidR="00B16707">
        <w:t xml:space="preserve"> a</w:t>
      </w:r>
      <w:r w:rsidR="005B61F1">
        <w:t>l</w:t>
      </w:r>
      <w:r w:rsidR="00B16707">
        <w:t xml:space="preserve"> centro </w:t>
      </w:r>
      <w:r w:rsidR="005B61F1">
        <w:t xml:space="preserve">educativo) y cognitivo (esfuerzo por comprender </w:t>
      </w:r>
      <w:r w:rsidR="001050AB">
        <w:t xml:space="preserve">y dominar contenidos difíciles) </w:t>
      </w:r>
      <w:sdt>
        <w:sdtPr>
          <w:id w:val="-1839689339"/>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001050AB">
        <w:t xml:space="preserve">. En otras palabras, entre mejor </w:t>
      </w:r>
      <w:r w:rsidR="006E3833">
        <w:t xml:space="preserve">se percibe un estudiante a si mismo como capaz de aprender, </w:t>
      </w:r>
      <w:r w:rsidR="00265147">
        <w:t>más</w:t>
      </w:r>
      <w:r w:rsidR="006E3833">
        <w:t xml:space="preserve"> comprometido se mantiene con su proceso educativo, lo cual reduce el riesgo de </w:t>
      </w:r>
      <w:r w:rsidR="000262B6">
        <w:t xml:space="preserve">desmotivación y abandono escolar. </w:t>
      </w:r>
    </w:p>
    <w:p w14:paraId="71884C9D" w14:textId="6F0BF2BD" w:rsidR="00E52E71" w:rsidRPr="00E52E71" w:rsidRDefault="00E52E71" w:rsidP="00E52E71">
      <w:pPr>
        <w:spacing w:beforeLines="100" w:before="240" w:afterLines="160" w:after="384"/>
        <w:jc w:val="both"/>
      </w:pPr>
      <w:r w:rsidRPr="00E52E71">
        <w:t xml:space="preserve">Como se mencionó en la sección 2.2, las personas con dislexia suelen desarrollar un autoconcepto académico bajo debido a la acumulación de experiencias de fracaso, comparación desfavorable con sus compañeros y falta de apoyo adecuado </w:t>
      </w:r>
      <w:sdt>
        <w:sdtPr>
          <w:id w:val="-1032104415"/>
          <w:citation/>
        </w:sdtPr>
        <w:sdtContent>
          <w:r w:rsidR="001D6092">
            <w:fldChar w:fldCharType="begin"/>
          </w:r>
          <w:r w:rsidR="001D6092">
            <w:instrText xml:space="preserve"> CITATION Jun \l 2058 </w:instrText>
          </w:r>
          <w:r w:rsidR="001D6092">
            <w:fldChar w:fldCharType="separate"/>
          </w:r>
          <w:r w:rsidR="001304F8">
            <w:rPr>
              <w:noProof/>
            </w:rPr>
            <w:t>[17]</w:t>
          </w:r>
          <w:r w:rsidR="001D6092">
            <w:fldChar w:fldCharType="end"/>
          </w:r>
        </w:sdtContent>
      </w:sdt>
      <w:r w:rsidR="001D6092">
        <w:t xml:space="preserve">, </w:t>
      </w:r>
      <w:sdt>
        <w:sdtPr>
          <w:id w:val="-977611744"/>
          <w:citation/>
        </w:sdtPr>
        <w:sdtContent>
          <w:r w:rsidR="0010371B">
            <w:fldChar w:fldCharType="begin"/>
          </w:r>
          <w:r w:rsidR="0010371B">
            <w:instrText xml:space="preserve"> CITATION Aso10 \l 2058 </w:instrText>
          </w:r>
          <w:r w:rsidR="0010371B">
            <w:fldChar w:fldCharType="separate"/>
          </w:r>
          <w:r w:rsidR="001304F8">
            <w:rPr>
              <w:noProof/>
            </w:rPr>
            <w:t>[20]</w:t>
          </w:r>
          <w:r w:rsidR="0010371B">
            <w:fldChar w:fldCharType="end"/>
          </w:r>
        </w:sdtContent>
      </w:sdt>
      <w:r w:rsidRPr="00E52E71">
        <w:t>. Este es precisamente el punto donde la gamificación individualizada interviene de forma directa: al centrar la estructura de recompensas en el progreso propio del usuario —y no en la comparación con otros— la aplicación evita reproducir las mismas dinámicas de comparación que dañan el autoconcepto académico en los entornos escolares tradicionales. Cada logro, insignia o mejora de tiempo que el usuario obtiene es siempre respecto a su propio desempeño anterior, nunca respecto al de otro usuario, lo cual constituye retroalimentación positiva directa sobre su percepción de sí mismo como alguien capaz de aprender.</w:t>
      </w:r>
    </w:p>
    <w:p w14:paraId="14F00F4F" w14:textId="122A1BAC" w:rsidR="00E52E71" w:rsidRPr="00E52E71" w:rsidRDefault="00E52E71" w:rsidP="00E52E71">
      <w:pPr>
        <w:spacing w:beforeLines="100" w:before="240" w:afterLines="160" w:after="384"/>
        <w:jc w:val="both"/>
      </w:pPr>
      <w:r w:rsidRPr="00E52E71">
        <w:t xml:space="preserve">De esta manera, la gamificación individualizada no solo busca mantener al usuario motivado momento a momento dentro de la aplicación, sino que apunta a un objetivo más profundo: fortalecer su autoconcepto académico de forma sostenida. Y dado que esta variable es la que mejor predice la implicación y permanencia del estudiante dentro del sistema educativo </w:t>
      </w:r>
      <w:sdt>
        <w:sdtPr>
          <w:id w:val="1945033663"/>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Pr="00E52E71">
        <w:t xml:space="preserve">, se puede argumentar que el diseño gamificado individual de la aplicación no solo mejora la experiencia de uso dentro de la plataforma, sino que contribuye indirectamente a que el usuario mantenga una </w:t>
      </w:r>
      <w:r w:rsidRPr="00E52E71">
        <w:lastRenderedPageBreak/>
        <w:t>relación más sana y sostenida con su propio proceso de aprendizaje en general, dentro y fuera de la aplicación.</w:t>
      </w:r>
    </w:p>
    <w:p w14:paraId="4962F1FD" w14:textId="45017BE5" w:rsidR="00D53DF2" w:rsidRPr="002A6BF9" w:rsidRDefault="00A61DF6" w:rsidP="00F73146">
      <w:pPr>
        <w:pStyle w:val="Ttulo2"/>
        <w:spacing w:beforeLines="100" w:before="240" w:afterLines="160" w:after="384"/>
        <w:ind w:left="0" w:firstLine="0"/>
        <w:jc w:val="both"/>
      </w:pPr>
      <w:bookmarkStart w:id="35" w:name="_Toc240585589"/>
      <w:r w:rsidRPr="002A6BF9">
        <w:t>Aprendizaje y tipos de aprendizaje</w:t>
      </w:r>
      <w:bookmarkEnd w:id="35"/>
      <w:r w:rsidRPr="002A6BF9">
        <w:t xml:space="preserve"> </w:t>
      </w:r>
    </w:p>
    <w:p w14:paraId="18354B39" w14:textId="3F57C129" w:rsidR="00E33998" w:rsidRPr="00E33998" w:rsidRDefault="00E33998" w:rsidP="00F73146">
      <w:pPr>
        <w:spacing w:beforeLines="100" w:before="240" w:afterLines="160" w:after="384"/>
        <w:jc w:val="both"/>
      </w:pPr>
      <w:r w:rsidRPr="00E33998">
        <w:t xml:space="preserve">El aprendizaje es un proceso cognitivo complejo mediante el cual las personas adquieren, modifican o refuerzan conocimientos, habilidades, conductas y valores a través de la experiencia, la instrucción o la práctica. En el contexto de la lectura y escritura, este proceso implica la activación coordinada de múltiples funciones cognitivas: la atención visual y auditiva, la memoria de trabajo, el procesamiento fonológico, el reconocimiento léxico y la comprensión semántica </w:t>
      </w:r>
      <w:sdt>
        <w:sdtPr>
          <w:id w:val="-533888523"/>
          <w:citation/>
        </w:sdtPr>
        <w:sdtContent>
          <w:r w:rsidR="00F62BEF">
            <w:fldChar w:fldCharType="begin"/>
          </w:r>
          <w:r w:rsidR="00F62BEF">
            <w:instrText xml:space="preserve"> CITATION Ant \l 2058 </w:instrText>
          </w:r>
          <w:r w:rsidR="00F62BEF">
            <w:fldChar w:fldCharType="separate"/>
          </w:r>
          <w:r w:rsidR="001304F8">
            <w:rPr>
              <w:noProof/>
            </w:rPr>
            <w:t>[19]</w:t>
          </w:r>
          <w:r w:rsidR="00F62BEF">
            <w:fldChar w:fldCharType="end"/>
          </w:r>
        </w:sdtContent>
      </w:sdt>
      <w:r w:rsidRPr="00E33998">
        <w:t>. En personas con dislexia, alguno o varios de estos procesos presentan dificultades que requieren abordarse mediante estrategias diferenciadas y basadas en evidencia. Para comprender qué tipo de intervenciones resultan más eficaces, es necesario revisar los principales enfoques teóricos sobre el aprendizaje y cómo cada uno aporta elementos al diseño de actividades de apoyo para personas con dislexia.</w:t>
      </w:r>
    </w:p>
    <w:p w14:paraId="4F93953C" w14:textId="02920C32" w:rsidR="00E33998" w:rsidRPr="00E33998" w:rsidRDefault="00E33998" w:rsidP="00F73146">
      <w:pPr>
        <w:pStyle w:val="Ttulo3"/>
        <w:spacing w:beforeLines="100" w:before="240" w:afterLines="160" w:after="384"/>
        <w:ind w:left="0" w:firstLine="0"/>
        <w:jc w:val="both"/>
      </w:pPr>
      <w:bookmarkStart w:id="36" w:name="_Aprendizaje_conductista_y"/>
      <w:bookmarkStart w:id="37" w:name="_Toc240585590"/>
      <w:bookmarkEnd w:id="36"/>
      <w:r w:rsidRPr="00E33998">
        <w:t>Aprendizaje conductista y el sobreaprendizaje</w:t>
      </w:r>
      <w:bookmarkEnd w:id="37"/>
    </w:p>
    <w:p w14:paraId="3F2A0C4E" w14:textId="3363909F" w:rsidR="005034AC" w:rsidRDefault="00E33998" w:rsidP="00F73146">
      <w:pPr>
        <w:spacing w:beforeLines="100" w:before="240" w:afterLines="160" w:after="384"/>
        <w:jc w:val="both"/>
      </w:pPr>
      <w:r w:rsidRPr="00E33998">
        <w:t xml:space="preserve">El enfoque conductista concibe el aprendizaje como un proceso que se produce mediante la repetición sistemática de conductas y el refuerzo positivo de las respuestas correctas. Desde esta perspectiva, la práctica reiterada es el mecanismo central para la adquisición y consolidación de habilidades, ya que permite automatizar respuestas que inicialmente requieren un esfuerzo consciente significativo </w:t>
      </w:r>
      <w:sdt>
        <w:sdtPr>
          <w:id w:val="-1249343896"/>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w:t>
      </w:r>
    </w:p>
    <w:p w14:paraId="4B6950AE" w14:textId="316015FC" w:rsidR="00E33998" w:rsidRPr="00E33998" w:rsidRDefault="00E33998" w:rsidP="00F73146">
      <w:pPr>
        <w:spacing w:beforeLines="100" w:before="240" w:afterLines="160" w:after="384"/>
        <w:jc w:val="both"/>
      </w:pPr>
      <w:r w:rsidRPr="00E33998">
        <w:t xml:space="preserve">En el contexto de la dislexia, este principio sustenta una de las estrategias más ampliamente recomendadas: el sobreaprendizaje, definido como la práctica continuada de una habilidad más allá del punto en que ya se ha aprendido, con el objetivo de lograr su automatización completa. Esta técnica es especialmente relevante para el desarrollo de la fluidez lectora y la ortografía, áreas donde las personas con dislexia suelen requerir un número significativamente mayor de exposiciones que los lectores típicos para alcanzar el mismo nivel de automatización </w:t>
      </w:r>
      <w:sdt>
        <w:sdtPr>
          <w:id w:val="374743343"/>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 Los ejercicios de cronómetro y semáforo incluidos en la aplicación propuesta aplican directamente este principio, al proponer la práctica repetida y controlada de la lectura de palabras y textos cortos con retroalimentación inmediata sobre el desempeño.</w:t>
      </w:r>
    </w:p>
    <w:p w14:paraId="2248F6C2" w14:textId="505DEF8F" w:rsidR="00E33998" w:rsidRPr="00E33998" w:rsidRDefault="00E33998" w:rsidP="00F73146">
      <w:pPr>
        <w:pStyle w:val="Ttulo3"/>
        <w:spacing w:beforeLines="100" w:before="240" w:afterLines="160" w:after="384"/>
        <w:ind w:left="0" w:firstLine="0"/>
        <w:jc w:val="both"/>
      </w:pPr>
      <w:bookmarkStart w:id="38" w:name="_Toc240585591"/>
      <w:r w:rsidRPr="00E33998">
        <w:t>Aprendizaje cognitivista</w:t>
      </w:r>
      <w:bookmarkEnd w:id="38"/>
    </w:p>
    <w:p w14:paraId="642F3842" w14:textId="7D7E2060" w:rsidR="00E33998" w:rsidRPr="00E33998" w:rsidRDefault="00E33998" w:rsidP="00F73146">
      <w:pPr>
        <w:spacing w:beforeLines="100" w:before="240" w:afterLines="160" w:after="384"/>
        <w:jc w:val="both"/>
      </w:pPr>
      <w:r w:rsidRPr="00E33998">
        <w:t xml:space="preserve">El enfoque cognitivista pone el énfasis en los procesos mentales internos que median entre el estímulo y la respuesta, como la atención, la percepción, la memoria y la resolución de problemas. Desde esta perspectiva, aprender no es simplemente repetir conductas, sino construir representaciones mentales organizadas que permiten comprender, recordar y aplicar la información en nuevos contextos </w:t>
      </w:r>
      <w:sdt>
        <w:sdtPr>
          <w:id w:val="-970362654"/>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w:t>
      </w:r>
    </w:p>
    <w:p w14:paraId="028E1645" w14:textId="55DB4A20" w:rsidR="00E33998" w:rsidRPr="00E33998" w:rsidRDefault="00E33998" w:rsidP="00F73146">
      <w:pPr>
        <w:spacing w:beforeLines="100" w:before="240" w:afterLines="160" w:after="384"/>
        <w:jc w:val="both"/>
      </w:pPr>
      <w:r w:rsidRPr="00E33998">
        <w:t xml:space="preserve">Para el diseño de intervenciones en dislexia, el cognitivismo orienta la creación de actividades estructuradas y jerárquicas que avanzan de lo simple a lo complejo, respetando los ritmos individuales de procesamiento de cada usuario. También destaca la importancia de trabajar </w:t>
      </w:r>
      <w:r w:rsidRPr="00E33998">
        <w:lastRenderedPageBreak/>
        <w:t xml:space="preserve">explícitamente los procesos cognitivos que presentan dificultades, como la memoria de trabajo, la atención sostenida y la velocidad de procesamiento fonológico, en lugar de limitarse a la práctica de la lectura como habilidad global </w:t>
      </w:r>
      <w:sdt>
        <w:sdtPr>
          <w:id w:val="1587038773"/>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 Este enfoque se refleja en la organización por niveles de dificultad progresiva que estructura los ejercicios de la aplicación, así como en el sistema de retroalimentación que señala específicamente qué tipo de error cometió el usuario en cada actividad.</w:t>
      </w:r>
    </w:p>
    <w:p w14:paraId="1FF903D3" w14:textId="1DA831F3" w:rsidR="00E33998" w:rsidRPr="00E33998" w:rsidRDefault="00E33998" w:rsidP="00F73146">
      <w:pPr>
        <w:pStyle w:val="Ttulo3"/>
        <w:spacing w:beforeLines="100" w:before="240" w:afterLines="160" w:after="384"/>
        <w:ind w:left="0" w:firstLine="0"/>
        <w:jc w:val="both"/>
      </w:pPr>
      <w:bookmarkStart w:id="39" w:name="_Toc240585592"/>
      <w:r w:rsidRPr="00E33998">
        <w:t>Aprendizaje multisensorial</w:t>
      </w:r>
      <w:bookmarkEnd w:id="39"/>
    </w:p>
    <w:p w14:paraId="2F147652" w14:textId="701780D4" w:rsidR="00E33998" w:rsidRPr="00E33998" w:rsidRDefault="00E33998" w:rsidP="00F73146">
      <w:pPr>
        <w:spacing w:beforeLines="100" w:before="240" w:afterLines="160" w:after="384"/>
        <w:jc w:val="both"/>
      </w:pPr>
      <w:r w:rsidRPr="00E33998">
        <w:t xml:space="preserve">El aprendizaje multisensorial plantea que involucrar simultáneamente diferentes canales sensoriales —visual, auditivo, táctil y cinestésico— favorece la consolidación del aprendizaje al crear representaciones mentales más ricas y redundantes. Cuando la información llega por varias vías al mismo tiempo, el cerebro tiene más recursos para procesarla, almacenarla y recuperarla posteriormente, lo que resulta especialmente beneficioso para personas cuyo procesamiento por una vía específica presenta dificultades </w:t>
      </w:r>
      <w:sdt>
        <w:sdtPr>
          <w:id w:val="-781724288"/>
          <w:citation/>
        </w:sdtPr>
        <w:sdtContent>
          <w:r w:rsidR="00161B07">
            <w:fldChar w:fldCharType="begin"/>
          </w:r>
          <w:r w:rsidR="00161B07">
            <w:instrText xml:space="preserve"> CITATION Jun \l 2058 </w:instrText>
          </w:r>
          <w:r w:rsidR="00161B07">
            <w:fldChar w:fldCharType="separate"/>
          </w:r>
          <w:r w:rsidR="001304F8">
            <w:rPr>
              <w:noProof/>
            </w:rPr>
            <w:t>[17]</w:t>
          </w:r>
          <w:r w:rsidR="00161B07">
            <w:fldChar w:fldCharType="end"/>
          </w:r>
        </w:sdtContent>
      </w:sdt>
      <w:r w:rsidRPr="00E33998">
        <w:t xml:space="preserve">, </w:t>
      </w:r>
      <w:sdt>
        <w:sdtPr>
          <w:id w:val="-1503576306"/>
          <w:citation/>
        </w:sdtPr>
        <w:sdtContent>
          <w:r w:rsidR="004E7581">
            <w:fldChar w:fldCharType="begin"/>
          </w:r>
          <w:r w:rsidR="004E7581">
            <w:instrText xml:space="preserve"> CITATION Ant \l 2058 </w:instrText>
          </w:r>
          <w:r w:rsidR="004E7581">
            <w:fldChar w:fldCharType="separate"/>
          </w:r>
          <w:r w:rsidR="001304F8">
            <w:rPr>
              <w:noProof/>
            </w:rPr>
            <w:t>[19]</w:t>
          </w:r>
          <w:r w:rsidR="004E7581">
            <w:fldChar w:fldCharType="end"/>
          </w:r>
        </w:sdtContent>
      </w:sdt>
      <w:r w:rsidRPr="00E33998">
        <w:t>.</w:t>
      </w:r>
    </w:p>
    <w:p w14:paraId="3F0BE8E7" w14:textId="04412E51" w:rsidR="00E33998" w:rsidRDefault="00E33998" w:rsidP="00F73146">
      <w:pPr>
        <w:spacing w:beforeLines="100" w:before="240" w:afterLines="160" w:after="384"/>
        <w:jc w:val="both"/>
      </w:pPr>
      <w:r w:rsidRPr="00E33998">
        <w:t xml:space="preserve">En el caso de las personas con dislexia, el enfoque multisensorial permite compensar las dificultades en la ruta fonológica o visual mediante el refuerzo por otras vías sensoriales. La guía de ASANDIS (2010) subraya que este enfoque no solo mejora la adquisición de habilidades lectoras, sino que también contribuye a reducir la ansiedad y la fatiga cognitiva asociadas al esfuerzo adicional que representa la lectura para estas personas, favoreciendo así una experiencia de aprendizaje más positiva y sostenida </w:t>
      </w:r>
      <w:sdt>
        <w:sdtPr>
          <w:id w:val="-298381687"/>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La aplicación propuesta aplica este principio al combinar texto visual con personalización tipográfica y de color, audio a través de la Web Speech API con resaltado sincronizado, y ejercicios interactivos que requieren distintas modalidades de respuesta como escritura, selección, arrastre y escucha.</w:t>
      </w:r>
    </w:p>
    <w:p w14:paraId="46F2B9D6" w14:textId="33DE2258" w:rsidR="00E33998" w:rsidRPr="00E33998" w:rsidRDefault="00E33998" w:rsidP="00F73146">
      <w:pPr>
        <w:pStyle w:val="Ttulo3"/>
        <w:spacing w:beforeLines="100" w:before="240" w:afterLines="160" w:after="384"/>
        <w:ind w:left="0" w:firstLine="0"/>
        <w:jc w:val="both"/>
      </w:pPr>
      <w:bookmarkStart w:id="40" w:name="_Toc240585593"/>
      <w:r w:rsidRPr="00E33998">
        <w:t>Aprendizaje autorregulado</w:t>
      </w:r>
      <w:bookmarkEnd w:id="40"/>
    </w:p>
    <w:p w14:paraId="68D0315D" w14:textId="03399576" w:rsidR="00E33998" w:rsidRPr="00E33998" w:rsidRDefault="00E33998" w:rsidP="00F73146">
      <w:pPr>
        <w:spacing w:beforeLines="100" w:before="240" w:afterLines="160" w:after="384"/>
        <w:jc w:val="both"/>
      </w:pPr>
      <w:r w:rsidRPr="00E33998">
        <w:t xml:space="preserve">El aprendizaje autorregulado es aquel en el que el propio estudiante asume un papel activo en la planificación, monitoreo y evaluación de su proceso de aprendizaje, ajustando sus estrategias y esfuerzos en función de los resultados que va obteniendo. Este tipo de aprendizaje implica no solo habilidades cognitivas, sino también metacognitivas, es decir, la capacidad de reflexionar sobre el propio proceso de aprender y tomar decisiones para mejorarlo </w:t>
      </w:r>
      <w:sdt>
        <w:sdtPr>
          <w:id w:val="-565418123"/>
          <w:citation/>
        </w:sdtPr>
        <w:sdtContent>
          <w:r w:rsidR="004E7581">
            <w:fldChar w:fldCharType="begin"/>
          </w:r>
          <w:r w:rsidR="004E7581">
            <w:instrText xml:space="preserve"> CITATION Jun \l 2058 </w:instrText>
          </w:r>
          <w:r w:rsidR="004E7581">
            <w:fldChar w:fldCharType="separate"/>
          </w:r>
          <w:r w:rsidR="001304F8">
            <w:rPr>
              <w:noProof/>
            </w:rPr>
            <w:t>[17]</w:t>
          </w:r>
          <w:r w:rsidR="004E7581">
            <w:fldChar w:fldCharType="end"/>
          </w:r>
        </w:sdtContent>
      </w:sdt>
      <w:r w:rsidRPr="00E33998">
        <w:t>.</w:t>
      </w:r>
    </w:p>
    <w:p w14:paraId="40869DEF" w14:textId="3F0388C3" w:rsidR="00DB6BED" w:rsidRDefault="00E33998" w:rsidP="00F73146">
      <w:pPr>
        <w:spacing w:beforeLines="100" w:before="240" w:afterLines="160" w:after="384"/>
        <w:jc w:val="both"/>
      </w:pPr>
      <w:r w:rsidRPr="00E33998">
        <w:t xml:space="preserve">Este enfoque cobra especial relevancia en el contexto de una aplicación de uso autónomo como la que se propone, donde no hay un docente presente que guíe al usuario en tiempo real. Para facilitar la autorregulación, la aplicación incluye métricas de progreso visibles, retroalimentación personalizada tras cada ejercicio, historial de actividades y un sistema de dificultad adaptativa que reduce el nivel de exigencia cuando el usuario presenta dificultades persistentes </w:t>
      </w:r>
      <w:sdt>
        <w:sdtPr>
          <w:id w:val="1615096972"/>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Estas características buscan que el usuario pueda identificar sus áreas de mayor dificultad, reconocer su propio avance a lo largo del tiempo y mantener la motivación para continuar practicando de manera constante, promoviendo así experiencias de aprendizaje sin errores que fortalecen la confianza y la autonomía del usuario.</w:t>
      </w:r>
    </w:p>
    <w:p w14:paraId="7B8E6808" w14:textId="77777777" w:rsidR="00294EFF" w:rsidRDefault="00294EFF" w:rsidP="00F73146">
      <w:pPr>
        <w:spacing w:beforeLines="100" w:before="240" w:afterLines="160" w:after="384"/>
        <w:jc w:val="both"/>
      </w:pPr>
    </w:p>
    <w:p w14:paraId="53EE7BAA" w14:textId="17FB5748" w:rsidR="004F5ABF" w:rsidRDefault="004F5ABF" w:rsidP="004F5ABF">
      <w:pPr>
        <w:pStyle w:val="Ttulo1"/>
      </w:pPr>
      <w:bookmarkStart w:id="41" w:name="_Toc240585594"/>
      <w:r>
        <w:lastRenderedPageBreak/>
        <w:t>Estudio de factibilidad y análisis del sistema</w:t>
      </w:r>
      <w:bookmarkEnd w:id="41"/>
    </w:p>
    <w:p w14:paraId="734F9F5F" w14:textId="77777777" w:rsidR="009B331C" w:rsidRPr="00993DA8" w:rsidRDefault="009B331C" w:rsidP="009B331C">
      <w:pPr>
        <w:spacing w:beforeLines="100" w:before="240" w:afterLines="160" w:after="384"/>
        <w:jc w:val="both"/>
      </w:pPr>
      <w:r>
        <w:t>E</w:t>
      </w:r>
      <w:r w:rsidRPr="00993DA8">
        <w:t>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50A1E305" w14:textId="77777777" w:rsidR="009B331C" w:rsidRDefault="009B331C" w:rsidP="00537C61">
      <w:pPr>
        <w:pStyle w:val="Ttulo2"/>
      </w:pPr>
      <w:bookmarkStart w:id="42" w:name="_Toc240585595"/>
      <w:r w:rsidRPr="002A6BF9">
        <w:t>Factibilidad técnica</w:t>
      </w:r>
      <w:bookmarkEnd w:id="42"/>
    </w:p>
    <w:p w14:paraId="6D8F09C2" w14:textId="77777777" w:rsidR="009B331C" w:rsidRDefault="009B331C" w:rsidP="009B331C">
      <w:pPr>
        <w:spacing w:beforeLines="100" w:before="240" w:afterLines="160" w:after="384"/>
        <w:jc w:val="both"/>
      </w:pPr>
      <w:r w:rsidRPr="00B23AB3">
        <w:t>Esta sección analiza las tecnologías seleccionadas para el desarrollo de la aplicación, tanto en el frontend como en el backend, así como los servicios adicionales que se utilizarán. La elección de cada herramienta se basó en criterios como la curva de aprendizaje, la compatibilidad entre tecnologías y la disponibilidad de recursos gratuitos o de bajo costo.</w:t>
      </w:r>
    </w:p>
    <w:p w14:paraId="23765A9A" w14:textId="77777777" w:rsidR="009B331C" w:rsidRPr="002A6BF9" w:rsidRDefault="009B331C" w:rsidP="00537C61">
      <w:pPr>
        <w:pStyle w:val="Ttulo3"/>
      </w:pPr>
      <w:bookmarkStart w:id="43" w:name="_Toc240585596"/>
      <w:r w:rsidRPr="002A6BF9">
        <w:t>Frontend</w:t>
      </w:r>
      <w:bookmarkEnd w:id="43"/>
      <w:r w:rsidRPr="002A6BF9">
        <w:t xml:space="preserve"> </w:t>
      </w:r>
    </w:p>
    <w:p w14:paraId="0E7E9AFE" w14:textId="77777777" w:rsidR="009B331C" w:rsidRDefault="009B331C" w:rsidP="009B331C">
      <w:pPr>
        <w:spacing w:beforeLines="100" w:before="240" w:afterLines="160" w:after="384"/>
        <w:jc w:val="both"/>
      </w:pPr>
      <w:r w:rsidRPr="002A6BF9">
        <w:t>Para el desarrollo de la interfaz de usuario se seleccionaron tecnologías modernas, accesibles y bien documentadas, priorizando herramientas que permitan implementar las funcionalidades de personalización visual que requieren los usuarios con dislexia. La elección se basó principalmente en la curva de aprendizaje, la compatibilidad entre herramientas y la disponibilidad de recursos gratuitos.</w:t>
      </w:r>
    </w:p>
    <w:tbl>
      <w:tblPr>
        <w:tblStyle w:val="Tablaconcuadrcula"/>
        <w:tblW w:w="0" w:type="auto"/>
        <w:tblLook w:val="04A0" w:firstRow="1" w:lastRow="0" w:firstColumn="1" w:lastColumn="0" w:noHBand="0" w:noVBand="1"/>
      </w:tblPr>
      <w:tblGrid>
        <w:gridCol w:w="2360"/>
        <w:gridCol w:w="7035"/>
      </w:tblGrid>
      <w:tr w:rsidR="009B331C" w:rsidRPr="00294EFF" w14:paraId="5712558C" w14:textId="77777777" w:rsidTr="006A5630">
        <w:tc>
          <w:tcPr>
            <w:tcW w:w="2360" w:type="dxa"/>
          </w:tcPr>
          <w:p w14:paraId="2A0CBBF8"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Tecnología</w:t>
            </w:r>
          </w:p>
        </w:tc>
        <w:tc>
          <w:tcPr>
            <w:tcW w:w="7035" w:type="dxa"/>
          </w:tcPr>
          <w:p w14:paraId="4593EDB0"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Justificación</w:t>
            </w:r>
          </w:p>
        </w:tc>
      </w:tr>
      <w:tr w:rsidR="009B331C" w:rsidRPr="00294EFF" w14:paraId="6240E923" w14:textId="77777777" w:rsidTr="006A5630">
        <w:tc>
          <w:tcPr>
            <w:tcW w:w="2360" w:type="dxa"/>
            <w:vAlign w:val="center"/>
          </w:tcPr>
          <w:p w14:paraId="7568C92D"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Vue.js 3</w:t>
            </w:r>
          </w:p>
        </w:tc>
        <w:tc>
          <w:tcPr>
            <w:tcW w:w="7035" w:type="dxa"/>
          </w:tcPr>
          <w:p w14:paraId="4FFAC413"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Framework progresivo de JavaScript ideal para desarrolladores con conocimiento de HTML, CSS y JavaScript básico. Su sintaxis es muy similar a HTML estándar, lo que reduce la curva de aprendizaje. </w:t>
            </w:r>
          </w:p>
        </w:tc>
      </w:tr>
      <w:tr w:rsidR="009B331C" w:rsidRPr="00294EFF" w14:paraId="75DA33DF" w14:textId="77777777" w:rsidTr="006A5630">
        <w:tc>
          <w:tcPr>
            <w:tcW w:w="2360" w:type="dxa"/>
            <w:vAlign w:val="center"/>
          </w:tcPr>
          <w:p w14:paraId="6F3CD48E" w14:textId="77777777" w:rsidR="009B331C" w:rsidRPr="00294EFF" w:rsidRDefault="009B331C" w:rsidP="00294EFF">
            <w:pPr>
              <w:pStyle w:val="Sinespaciado"/>
              <w:spacing w:line="360" w:lineRule="auto"/>
              <w:rPr>
                <w:rFonts w:cs="Times New Roman"/>
                <w:szCs w:val="24"/>
              </w:rPr>
            </w:pPr>
            <w:r w:rsidRPr="00294EFF">
              <w:rPr>
                <w:rFonts w:cs="Times New Roman"/>
                <w:szCs w:val="24"/>
              </w:rPr>
              <w:t>Tailwind CSS</w:t>
            </w:r>
          </w:p>
        </w:tc>
        <w:tc>
          <w:tcPr>
            <w:tcW w:w="7035" w:type="dxa"/>
          </w:tcPr>
          <w:p w14:paraId="0BB33A8F" w14:textId="77777777" w:rsidR="009B331C" w:rsidRPr="00294EFF" w:rsidRDefault="009B331C" w:rsidP="00294EFF">
            <w:pPr>
              <w:pStyle w:val="Sinespaciado"/>
              <w:spacing w:line="360" w:lineRule="auto"/>
              <w:rPr>
                <w:rFonts w:cs="Times New Roman"/>
                <w:szCs w:val="24"/>
              </w:rPr>
            </w:pPr>
            <w:r w:rsidRPr="00294EFF">
              <w:rPr>
                <w:rFonts w:cs="Times New Roman"/>
                <w:szCs w:val="24"/>
              </w:rPr>
              <w:t>Framework de CSS utilitario que permite personalización rápida de estilos (colores, tipografía, espaciado) necesarios para usuarios con dislexia, sin necesidad de escribir CSS complejo. Incluye clases predefinidas para diseño responsivo en cualquier dispositivo.</w:t>
            </w:r>
          </w:p>
        </w:tc>
      </w:tr>
      <w:tr w:rsidR="009B331C" w:rsidRPr="00294EFF" w14:paraId="2E3E45F2" w14:textId="77777777" w:rsidTr="006A5630">
        <w:tc>
          <w:tcPr>
            <w:tcW w:w="2360" w:type="dxa"/>
            <w:vAlign w:val="center"/>
          </w:tcPr>
          <w:p w14:paraId="4F04ED7E"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 Router</w:t>
            </w:r>
          </w:p>
        </w:tc>
        <w:tc>
          <w:tcPr>
            <w:tcW w:w="7035" w:type="dxa"/>
          </w:tcPr>
          <w:p w14:paraId="0B17E1CE"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Vue.js para navegación entre secciones de la aplicación (lectura, escritura, ejercicios, perfil de usuario).</w:t>
            </w:r>
          </w:p>
        </w:tc>
      </w:tr>
      <w:tr w:rsidR="009B331C" w:rsidRPr="00294EFF" w14:paraId="6E081ED0" w14:textId="77777777" w:rsidTr="006A5630">
        <w:tc>
          <w:tcPr>
            <w:tcW w:w="2360" w:type="dxa"/>
            <w:vAlign w:val="center"/>
          </w:tcPr>
          <w:p w14:paraId="260E31E7" w14:textId="77777777" w:rsidR="009B331C" w:rsidRPr="00294EFF" w:rsidRDefault="009B331C" w:rsidP="00294EFF">
            <w:pPr>
              <w:pStyle w:val="Sinespaciado"/>
              <w:spacing w:line="360" w:lineRule="auto"/>
              <w:rPr>
                <w:rFonts w:cs="Times New Roman"/>
                <w:szCs w:val="24"/>
              </w:rPr>
            </w:pPr>
            <w:r w:rsidRPr="00294EFF">
              <w:rPr>
                <w:rFonts w:cs="Times New Roman"/>
                <w:szCs w:val="24"/>
              </w:rPr>
              <w:t>Pinia</w:t>
            </w:r>
          </w:p>
        </w:tc>
        <w:tc>
          <w:tcPr>
            <w:tcW w:w="7035" w:type="dxa"/>
          </w:tcPr>
          <w:p w14:paraId="099D2E5B"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gestión de estado para Vue.js. Simple e intuitiva, permite compartir datos entre componentes como configuraciones visuales y progreso del usuario.</w:t>
            </w:r>
          </w:p>
        </w:tc>
      </w:tr>
      <w:tr w:rsidR="009B331C" w:rsidRPr="00294EFF" w14:paraId="2BCDB37E" w14:textId="77777777" w:rsidTr="006A5630">
        <w:tc>
          <w:tcPr>
            <w:tcW w:w="2360" w:type="dxa"/>
            <w:vAlign w:val="center"/>
          </w:tcPr>
          <w:p w14:paraId="489315E3" w14:textId="77777777" w:rsidR="009B331C" w:rsidRPr="00294EFF" w:rsidRDefault="009B331C" w:rsidP="00294EFF">
            <w:pPr>
              <w:pStyle w:val="Sinespaciado"/>
              <w:spacing w:line="360" w:lineRule="auto"/>
              <w:rPr>
                <w:rFonts w:cs="Times New Roman"/>
                <w:szCs w:val="24"/>
              </w:rPr>
            </w:pPr>
            <w:r w:rsidRPr="00294EFF">
              <w:rPr>
                <w:rFonts w:cs="Times New Roman"/>
                <w:szCs w:val="24"/>
              </w:rPr>
              <w:t>Axios</w:t>
            </w:r>
          </w:p>
        </w:tc>
        <w:tc>
          <w:tcPr>
            <w:tcW w:w="7035" w:type="dxa"/>
          </w:tcPr>
          <w:p w14:paraId="4DBB76E9" w14:textId="77777777" w:rsidR="009B331C" w:rsidRPr="00294EFF" w:rsidRDefault="009B331C" w:rsidP="00294EFF">
            <w:pPr>
              <w:pStyle w:val="Sinespaciado"/>
              <w:spacing w:line="360" w:lineRule="auto"/>
              <w:rPr>
                <w:rFonts w:cs="Times New Roman"/>
                <w:szCs w:val="24"/>
              </w:rPr>
            </w:pPr>
            <w:r w:rsidRPr="00294EFF">
              <w:rPr>
                <w:rFonts w:cs="Times New Roman"/>
                <w:szCs w:val="24"/>
              </w:rPr>
              <w:t>Cliente HTTP para realizar peticiones al backend desde Vue.js. Maneja respuestas y errores de manera sencilla.</w:t>
            </w:r>
          </w:p>
        </w:tc>
      </w:tr>
    </w:tbl>
    <w:p w14:paraId="0D6BC35D" w14:textId="61A35969" w:rsidR="009B331C" w:rsidRDefault="009B331C" w:rsidP="009B331C">
      <w:pPr>
        <w:pStyle w:val="Descripcin"/>
        <w:spacing w:beforeLines="100" w:before="240" w:afterLines="160" w:after="384"/>
        <w:jc w:val="center"/>
      </w:pPr>
      <w:bookmarkStart w:id="44" w:name="_Toc240585665"/>
      <w:r w:rsidRPr="002A6BF9">
        <w:t xml:space="preserve">Tabla </w:t>
      </w:r>
      <w:fldSimple w:instr=" SEQ Tabla \* ARABIC ">
        <w:r w:rsidR="00177FB5">
          <w:rPr>
            <w:noProof/>
          </w:rPr>
          <w:t>2</w:t>
        </w:r>
      </w:fldSimple>
      <w:r w:rsidRPr="002A6BF9">
        <w:t>. Factibilidad técnica (Frontend)</w:t>
      </w:r>
      <w:bookmarkEnd w:id="44"/>
    </w:p>
    <w:p w14:paraId="7A329169" w14:textId="77777777" w:rsidR="009B331C" w:rsidRPr="002A6BF9" w:rsidRDefault="009B331C" w:rsidP="00537C61">
      <w:pPr>
        <w:pStyle w:val="Ttulo3"/>
      </w:pPr>
      <w:bookmarkStart w:id="45" w:name="_Toc240585597"/>
      <w:r w:rsidRPr="002A6BF9">
        <w:lastRenderedPageBreak/>
        <w:t>Backend</w:t>
      </w:r>
      <w:bookmarkEnd w:id="45"/>
      <w:r w:rsidRPr="002A6BF9">
        <w:t xml:space="preserve"> </w:t>
      </w:r>
    </w:p>
    <w:p w14:paraId="0101660E" w14:textId="77777777" w:rsidR="009B331C" w:rsidRDefault="009B331C" w:rsidP="009B331C">
      <w:pPr>
        <w:spacing w:beforeLines="100" w:before="240" w:afterLines="160" w:after="384"/>
        <w:jc w:val="both"/>
      </w:pPr>
      <w:r w:rsidRPr="002A6BF9">
        <w:t>En cuanto al servidor y la lógica del sistema, se optó por tecnologías ligeras y eficientes que sean compatibles con el frontend seleccionado</w:t>
      </w:r>
      <w:r>
        <w:t>.</w:t>
      </w:r>
      <w:r w:rsidRPr="002A6BF9">
        <w:t xml:space="preserve"> Se priorizó el uso de JavaScript como lenguaje común en ambas capas para simplificar el desarrollo, junto con una base de datos capaz de manejar las configuraciones personalizadas de cada usuario. </w:t>
      </w:r>
    </w:p>
    <w:p w14:paraId="59E2B391"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83"/>
        <w:gridCol w:w="7012"/>
      </w:tblGrid>
      <w:tr w:rsidR="009B331C" w:rsidRPr="002A6BF9" w14:paraId="53057ECF" w14:textId="77777777" w:rsidTr="00512A0E">
        <w:tc>
          <w:tcPr>
            <w:tcW w:w="2383" w:type="dxa"/>
          </w:tcPr>
          <w:p w14:paraId="2DB4D2C5" w14:textId="77777777" w:rsidR="009B331C" w:rsidRPr="0024217A" w:rsidRDefault="009B331C" w:rsidP="0024217A">
            <w:pPr>
              <w:pStyle w:val="Sinespaciado"/>
              <w:spacing w:line="276" w:lineRule="auto"/>
              <w:rPr>
                <w:b/>
                <w:bCs/>
              </w:rPr>
            </w:pPr>
            <w:r w:rsidRPr="0024217A">
              <w:rPr>
                <w:b/>
                <w:bCs/>
              </w:rPr>
              <w:t>Tecnología</w:t>
            </w:r>
          </w:p>
        </w:tc>
        <w:tc>
          <w:tcPr>
            <w:tcW w:w="7012" w:type="dxa"/>
          </w:tcPr>
          <w:p w14:paraId="0D06A570" w14:textId="77777777" w:rsidR="009B331C" w:rsidRPr="0024217A" w:rsidRDefault="009B331C" w:rsidP="0024217A">
            <w:pPr>
              <w:pStyle w:val="Sinespaciado"/>
              <w:spacing w:line="276" w:lineRule="auto"/>
              <w:rPr>
                <w:b/>
                <w:bCs/>
              </w:rPr>
            </w:pPr>
            <w:r w:rsidRPr="0024217A">
              <w:rPr>
                <w:b/>
                <w:bCs/>
              </w:rPr>
              <w:t>Justificación</w:t>
            </w:r>
          </w:p>
        </w:tc>
      </w:tr>
      <w:tr w:rsidR="009B331C" w:rsidRPr="002A6BF9" w14:paraId="6CE1853C" w14:textId="77777777" w:rsidTr="00512A0E">
        <w:tc>
          <w:tcPr>
            <w:tcW w:w="2383" w:type="dxa"/>
            <w:vAlign w:val="center"/>
          </w:tcPr>
          <w:p w14:paraId="14DEA77A" w14:textId="77777777" w:rsidR="009B331C" w:rsidRPr="0024217A" w:rsidRDefault="009B331C" w:rsidP="0024217A">
            <w:pPr>
              <w:pStyle w:val="Sinespaciado"/>
              <w:spacing w:line="276" w:lineRule="auto"/>
              <w:rPr>
                <w:b/>
                <w:bCs/>
              </w:rPr>
            </w:pPr>
            <w:r w:rsidRPr="0024217A">
              <w:rPr>
                <w:b/>
                <w:bCs/>
              </w:rPr>
              <w:t>Node.js + Express</w:t>
            </w:r>
          </w:p>
        </w:tc>
        <w:tc>
          <w:tcPr>
            <w:tcW w:w="7012" w:type="dxa"/>
          </w:tcPr>
          <w:p w14:paraId="3CCBAE11" w14:textId="77777777" w:rsidR="009B331C" w:rsidRPr="002A6BF9" w:rsidRDefault="009B331C" w:rsidP="0024217A">
            <w:pPr>
              <w:pStyle w:val="Sinespaciado"/>
              <w:spacing w:line="276" w:lineRule="auto"/>
            </w:pPr>
            <w:r w:rsidRPr="002A6BF9">
              <w:t>Servidor ligero y eficiente para manejar peticiones HTTP. Al usar JavaScript, el mismo lenguaje del frontend, se reduce la curva de aprendizaje. Express simplifica la creación de APIs REST para conectar Vue.js con la base de datos.</w:t>
            </w:r>
          </w:p>
        </w:tc>
      </w:tr>
      <w:tr w:rsidR="009B331C" w:rsidRPr="002A6BF9" w14:paraId="152AE9C8" w14:textId="77777777" w:rsidTr="00512A0E">
        <w:tc>
          <w:tcPr>
            <w:tcW w:w="2383" w:type="dxa"/>
            <w:vAlign w:val="center"/>
          </w:tcPr>
          <w:p w14:paraId="22C13E71" w14:textId="77777777" w:rsidR="009B331C" w:rsidRPr="0024217A" w:rsidRDefault="009B331C" w:rsidP="0024217A">
            <w:pPr>
              <w:pStyle w:val="Sinespaciado"/>
              <w:spacing w:line="276" w:lineRule="auto"/>
              <w:rPr>
                <w:b/>
                <w:bCs/>
              </w:rPr>
            </w:pPr>
            <w:r w:rsidRPr="0024217A">
              <w:rPr>
                <w:b/>
                <w:bCs/>
              </w:rPr>
              <w:t>PostgreSQL</w:t>
            </w:r>
          </w:p>
        </w:tc>
        <w:tc>
          <w:tcPr>
            <w:tcW w:w="7012" w:type="dxa"/>
          </w:tcPr>
          <w:p w14:paraId="6A854167" w14:textId="77777777" w:rsidR="009B331C" w:rsidRPr="002A6BF9" w:rsidRDefault="009B331C" w:rsidP="0024217A">
            <w:pPr>
              <w:pStyle w:val="Sinespaciado"/>
              <w:spacing w:line="276" w:lineRule="auto"/>
            </w:pPr>
            <w:r w:rsidRPr="002A6BF9">
              <w:t>Sistema de base de datos relacional de código abierto, robusto y altamente confiable. Superior en manejo de datos JSON complejos, ideal para almacenar configuraciones visuales personalizadas (fuentes, colores, espaciados) de cada usuario con dislexia.</w:t>
            </w:r>
          </w:p>
        </w:tc>
      </w:tr>
      <w:tr w:rsidR="009B331C" w:rsidRPr="002A6BF9" w14:paraId="3F50046B" w14:textId="77777777" w:rsidTr="00512A0E">
        <w:tc>
          <w:tcPr>
            <w:tcW w:w="2383" w:type="dxa"/>
            <w:vAlign w:val="center"/>
          </w:tcPr>
          <w:p w14:paraId="2A575D92" w14:textId="77777777" w:rsidR="009B331C" w:rsidRPr="0024217A" w:rsidRDefault="009B331C" w:rsidP="0024217A">
            <w:pPr>
              <w:pStyle w:val="Sinespaciado"/>
              <w:spacing w:line="276" w:lineRule="auto"/>
              <w:rPr>
                <w:b/>
                <w:bCs/>
              </w:rPr>
            </w:pPr>
            <w:r w:rsidRPr="0024217A">
              <w:rPr>
                <w:b/>
                <w:bCs/>
              </w:rPr>
              <w:t>Sequelize</w:t>
            </w:r>
          </w:p>
        </w:tc>
        <w:tc>
          <w:tcPr>
            <w:tcW w:w="7012" w:type="dxa"/>
          </w:tcPr>
          <w:p w14:paraId="74AD818D" w14:textId="77777777" w:rsidR="009B331C" w:rsidRPr="002A6BF9" w:rsidRDefault="009B331C" w:rsidP="0024217A">
            <w:pPr>
              <w:pStyle w:val="Sinespaciado"/>
              <w:spacing w:line="276" w:lineRule="auto"/>
            </w:pPr>
            <w:r w:rsidRPr="002A6BF9">
              <w:t>ORM compatible con PostgreSQL que permite interactuar con la base de datos usando JavaScript, sin necesidad de escribir SQL directamente.</w:t>
            </w:r>
          </w:p>
        </w:tc>
      </w:tr>
      <w:tr w:rsidR="009B331C" w:rsidRPr="002A6BF9" w14:paraId="5778D5FD" w14:textId="77777777" w:rsidTr="00512A0E">
        <w:tc>
          <w:tcPr>
            <w:tcW w:w="2383" w:type="dxa"/>
            <w:vAlign w:val="center"/>
          </w:tcPr>
          <w:p w14:paraId="7BC662FF" w14:textId="77777777" w:rsidR="009B331C" w:rsidRPr="0024217A" w:rsidRDefault="009B331C" w:rsidP="0024217A">
            <w:pPr>
              <w:pStyle w:val="Sinespaciado"/>
              <w:spacing w:line="276" w:lineRule="auto"/>
              <w:rPr>
                <w:b/>
                <w:bCs/>
              </w:rPr>
            </w:pPr>
            <w:r w:rsidRPr="0024217A">
              <w:rPr>
                <w:b/>
                <w:bCs/>
              </w:rPr>
              <w:t>JWT (JSON Web Tokens)</w:t>
            </w:r>
          </w:p>
        </w:tc>
        <w:tc>
          <w:tcPr>
            <w:tcW w:w="7012" w:type="dxa"/>
          </w:tcPr>
          <w:p w14:paraId="04D0C095" w14:textId="77777777" w:rsidR="009B331C" w:rsidRPr="002A6BF9" w:rsidRDefault="009B331C" w:rsidP="0024217A">
            <w:pPr>
              <w:pStyle w:val="Sinespaciado"/>
              <w:spacing w:line="276" w:lineRule="auto"/>
            </w:pPr>
            <w:r w:rsidRPr="002A6BF9">
              <w:t>Estándar para autenticación segura de usuarios. Permite mantener la sesión activa sin almacenar contraseñas en el navegador.</w:t>
            </w:r>
          </w:p>
        </w:tc>
      </w:tr>
      <w:tr w:rsidR="009B331C" w:rsidRPr="002A6BF9" w14:paraId="2977608F" w14:textId="77777777" w:rsidTr="00512A0E">
        <w:tc>
          <w:tcPr>
            <w:tcW w:w="2383" w:type="dxa"/>
            <w:vAlign w:val="center"/>
          </w:tcPr>
          <w:p w14:paraId="51B63E26" w14:textId="77777777" w:rsidR="009B331C" w:rsidRPr="0024217A" w:rsidRDefault="009B331C" w:rsidP="0024217A">
            <w:pPr>
              <w:pStyle w:val="Sinespaciado"/>
              <w:spacing w:line="276" w:lineRule="auto"/>
              <w:rPr>
                <w:b/>
                <w:bCs/>
              </w:rPr>
            </w:pPr>
            <w:r w:rsidRPr="0024217A">
              <w:rPr>
                <w:b/>
                <w:bCs/>
              </w:rPr>
              <w:t>bcrypt</w:t>
            </w:r>
          </w:p>
        </w:tc>
        <w:tc>
          <w:tcPr>
            <w:tcW w:w="7012" w:type="dxa"/>
          </w:tcPr>
          <w:p w14:paraId="577B1F94" w14:textId="77777777" w:rsidR="009B331C" w:rsidRPr="002A6BF9" w:rsidRDefault="009B331C" w:rsidP="0024217A">
            <w:pPr>
              <w:pStyle w:val="Sinespaciado"/>
              <w:spacing w:line="276" w:lineRule="auto"/>
            </w:pPr>
            <w:r w:rsidRPr="002A6BF9">
              <w:t>Biblioteca para encriptación de contraseñas. Garantiza que las contraseñas de los usuarios se almacenen de forma segura en la base de datos.</w:t>
            </w:r>
          </w:p>
        </w:tc>
      </w:tr>
    </w:tbl>
    <w:p w14:paraId="63C02816" w14:textId="2E8CC051" w:rsidR="009B331C" w:rsidRDefault="009B331C" w:rsidP="009B331C">
      <w:pPr>
        <w:pStyle w:val="Descripcin"/>
        <w:spacing w:beforeLines="100" w:before="240" w:afterLines="160" w:after="384"/>
        <w:jc w:val="center"/>
      </w:pPr>
      <w:bookmarkStart w:id="46" w:name="_Toc240585666"/>
      <w:r w:rsidRPr="002A6BF9">
        <w:t xml:space="preserve">Tabla </w:t>
      </w:r>
      <w:fldSimple w:instr=" SEQ Tabla \* ARABIC ">
        <w:r w:rsidR="00177FB5">
          <w:rPr>
            <w:noProof/>
          </w:rPr>
          <w:t>3</w:t>
        </w:r>
      </w:fldSimple>
      <w:r w:rsidRPr="002A6BF9">
        <w:t>. Factibilidad técnica (Backend)</w:t>
      </w:r>
      <w:bookmarkEnd w:id="46"/>
    </w:p>
    <w:p w14:paraId="1B45F528" w14:textId="77777777" w:rsidR="0024217A" w:rsidRPr="0024217A" w:rsidRDefault="0024217A" w:rsidP="0024217A"/>
    <w:p w14:paraId="5FE39409" w14:textId="77777777" w:rsidR="009B331C" w:rsidRPr="002A6BF9" w:rsidRDefault="009B331C" w:rsidP="00537C61">
      <w:pPr>
        <w:pStyle w:val="Ttulo3"/>
      </w:pPr>
      <w:bookmarkStart w:id="47" w:name="_Toc240585598"/>
      <w:r w:rsidRPr="002A6BF9">
        <w:t>Servicios Adicionales</w:t>
      </w:r>
      <w:bookmarkEnd w:id="47"/>
    </w:p>
    <w:p w14:paraId="38B3135B" w14:textId="77777777" w:rsidR="009B331C" w:rsidRDefault="009B331C" w:rsidP="009B331C">
      <w:pPr>
        <w:spacing w:beforeLines="100" w:before="240" w:afterLines="160" w:after="384"/>
        <w:jc w:val="both"/>
      </w:pPr>
      <w:r w:rsidRPr="002A6BF9">
        <w:t xml:space="preserve">Para completar las funcionalidades principales de la aplicación, se identificaron servicios externos gratuitos o de bajo costo que cubren necesidades específicas como la conversión de texto a voz, el almacenamiento en la nube y el hosting. Todos los servicios seleccionados cuentan con planes gratuitos suficientes para la etapa de desarrollo y pruebas del proyecto. </w:t>
      </w:r>
    </w:p>
    <w:p w14:paraId="136B15E2" w14:textId="77777777" w:rsidR="0024217A" w:rsidRDefault="0024217A" w:rsidP="009B331C">
      <w:pPr>
        <w:spacing w:beforeLines="100" w:before="240" w:afterLines="160" w:after="384"/>
        <w:jc w:val="both"/>
      </w:pPr>
    </w:p>
    <w:p w14:paraId="7E67661B" w14:textId="77777777" w:rsidR="0024217A" w:rsidRDefault="0024217A" w:rsidP="009B331C">
      <w:pPr>
        <w:spacing w:beforeLines="100" w:before="240" w:afterLines="160" w:after="384"/>
        <w:jc w:val="both"/>
      </w:pPr>
    </w:p>
    <w:p w14:paraId="243C5C9A"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70"/>
        <w:gridCol w:w="7025"/>
      </w:tblGrid>
      <w:tr w:rsidR="009B331C" w:rsidRPr="0024217A" w14:paraId="40397AAB" w14:textId="77777777" w:rsidTr="00294EFF">
        <w:tc>
          <w:tcPr>
            <w:tcW w:w="2370" w:type="dxa"/>
          </w:tcPr>
          <w:p w14:paraId="4A5E2EA3" w14:textId="77777777" w:rsidR="009B331C" w:rsidRPr="0024217A" w:rsidRDefault="009B331C" w:rsidP="0024217A">
            <w:pPr>
              <w:pStyle w:val="Sinespaciado"/>
              <w:spacing w:line="276" w:lineRule="auto"/>
              <w:rPr>
                <w:b/>
                <w:bCs/>
              </w:rPr>
            </w:pPr>
            <w:r w:rsidRPr="0024217A">
              <w:rPr>
                <w:b/>
                <w:bCs/>
              </w:rPr>
              <w:lastRenderedPageBreak/>
              <w:t>Servicio</w:t>
            </w:r>
          </w:p>
        </w:tc>
        <w:tc>
          <w:tcPr>
            <w:tcW w:w="7025" w:type="dxa"/>
          </w:tcPr>
          <w:p w14:paraId="1A300B98" w14:textId="77777777" w:rsidR="009B331C" w:rsidRPr="0024217A" w:rsidRDefault="009B331C" w:rsidP="0024217A">
            <w:pPr>
              <w:pStyle w:val="Sinespaciado"/>
              <w:spacing w:line="276" w:lineRule="auto"/>
              <w:rPr>
                <w:b/>
                <w:bCs/>
              </w:rPr>
            </w:pPr>
            <w:r w:rsidRPr="0024217A">
              <w:rPr>
                <w:b/>
                <w:bCs/>
              </w:rPr>
              <w:t>Justificación</w:t>
            </w:r>
          </w:p>
        </w:tc>
      </w:tr>
      <w:tr w:rsidR="009B331C" w:rsidRPr="0024217A" w14:paraId="4EF5BEDD" w14:textId="77777777" w:rsidTr="00294EFF">
        <w:tc>
          <w:tcPr>
            <w:tcW w:w="2370" w:type="dxa"/>
            <w:vAlign w:val="center"/>
          </w:tcPr>
          <w:p w14:paraId="7823D1A7" w14:textId="77777777" w:rsidR="009B331C" w:rsidRPr="0024217A" w:rsidRDefault="009B331C" w:rsidP="0024217A">
            <w:pPr>
              <w:pStyle w:val="Sinespaciado"/>
              <w:spacing w:line="276" w:lineRule="auto"/>
              <w:rPr>
                <w:b/>
                <w:bCs/>
              </w:rPr>
            </w:pPr>
            <w:r w:rsidRPr="0024217A">
              <w:rPr>
                <w:b/>
                <w:bCs/>
              </w:rPr>
              <w:t>Web Speech API</w:t>
            </w:r>
          </w:p>
        </w:tc>
        <w:tc>
          <w:tcPr>
            <w:tcW w:w="7025" w:type="dxa"/>
          </w:tcPr>
          <w:p w14:paraId="112EE437" w14:textId="77777777" w:rsidR="009B331C" w:rsidRPr="0024217A" w:rsidRDefault="009B331C" w:rsidP="0024217A">
            <w:pPr>
              <w:pStyle w:val="Sinespaciado"/>
              <w:spacing w:line="276" w:lineRule="auto"/>
            </w:pPr>
            <w:r w:rsidRPr="0024217A">
              <w:t>API nativo del navegador para Text-to-Speech (conversión de texto a voz). Completamente gratuita, no requiere servicios externos y soporta español con control de velocidad de lectura.</w:t>
            </w:r>
          </w:p>
        </w:tc>
      </w:tr>
      <w:tr w:rsidR="009B331C" w:rsidRPr="0024217A" w14:paraId="7C70ED0A" w14:textId="77777777" w:rsidTr="00294EFF">
        <w:tc>
          <w:tcPr>
            <w:tcW w:w="2370" w:type="dxa"/>
            <w:vAlign w:val="center"/>
          </w:tcPr>
          <w:p w14:paraId="44A7F68E" w14:textId="77777777" w:rsidR="009B331C" w:rsidRPr="0024217A" w:rsidRDefault="009B331C" w:rsidP="0024217A">
            <w:pPr>
              <w:pStyle w:val="Sinespaciado"/>
              <w:spacing w:line="276" w:lineRule="auto"/>
              <w:rPr>
                <w:b/>
                <w:bCs/>
              </w:rPr>
            </w:pPr>
            <w:r w:rsidRPr="0024217A">
              <w:rPr>
                <w:b/>
                <w:bCs/>
              </w:rPr>
              <w:t>epub.js</w:t>
            </w:r>
          </w:p>
        </w:tc>
        <w:tc>
          <w:tcPr>
            <w:tcW w:w="7025" w:type="dxa"/>
          </w:tcPr>
          <w:p w14:paraId="7AAA905B" w14:textId="77777777" w:rsidR="009B331C" w:rsidRPr="0024217A" w:rsidRDefault="009B331C" w:rsidP="0024217A">
            <w:pPr>
              <w:pStyle w:val="Sinespaciado"/>
              <w:spacing w:line="276" w:lineRule="auto"/>
            </w:pPr>
            <w:r w:rsidRPr="0024217A">
              <w:t>Biblioteca para leer y convertir archivos EPUB directamente en el navegador. Extrae el texto limpio para aplicar la personalización visual del usuario. Gratuita y open source.</w:t>
            </w:r>
          </w:p>
        </w:tc>
      </w:tr>
      <w:tr w:rsidR="009B331C" w:rsidRPr="0024217A" w14:paraId="14EC32F4" w14:textId="77777777" w:rsidTr="00294EFF">
        <w:tc>
          <w:tcPr>
            <w:tcW w:w="2370" w:type="dxa"/>
            <w:vAlign w:val="center"/>
          </w:tcPr>
          <w:p w14:paraId="13428DC0" w14:textId="77777777" w:rsidR="009B331C" w:rsidRPr="0024217A" w:rsidRDefault="009B331C" w:rsidP="0024217A">
            <w:pPr>
              <w:pStyle w:val="Sinespaciado"/>
              <w:spacing w:line="276" w:lineRule="auto"/>
              <w:rPr>
                <w:b/>
                <w:bCs/>
              </w:rPr>
            </w:pPr>
            <w:r w:rsidRPr="0024217A">
              <w:rPr>
                <w:b/>
                <w:bCs/>
              </w:rPr>
              <w:t>Supabase</w:t>
            </w:r>
          </w:p>
        </w:tc>
        <w:tc>
          <w:tcPr>
            <w:tcW w:w="7025" w:type="dxa"/>
          </w:tcPr>
          <w:p w14:paraId="7B44AEA0" w14:textId="77777777" w:rsidR="009B331C" w:rsidRPr="0024217A" w:rsidRDefault="009B331C" w:rsidP="0024217A">
            <w:pPr>
              <w:pStyle w:val="Sinespaciado"/>
              <w:spacing w:line="276" w:lineRule="auto"/>
            </w:pPr>
            <w:r w:rsidRPr="0024217A">
              <w:t>Plataforma de PostgreSQL en la nube con capa. Supabase ofrece adicionalmente autenticación integrada, almacenamiento de archivos y sincronización en tiempo real sin costo adicional.</w:t>
            </w:r>
          </w:p>
        </w:tc>
      </w:tr>
      <w:tr w:rsidR="009B331C" w:rsidRPr="0024217A" w14:paraId="59C3981E" w14:textId="77777777" w:rsidTr="00294EFF">
        <w:tc>
          <w:tcPr>
            <w:tcW w:w="2370" w:type="dxa"/>
            <w:vAlign w:val="center"/>
          </w:tcPr>
          <w:p w14:paraId="446B73D0" w14:textId="77777777" w:rsidR="009B331C" w:rsidRPr="0024217A" w:rsidRDefault="009B331C" w:rsidP="0024217A">
            <w:pPr>
              <w:pStyle w:val="Sinespaciado"/>
              <w:spacing w:line="276" w:lineRule="auto"/>
              <w:rPr>
                <w:b/>
                <w:bCs/>
              </w:rPr>
            </w:pPr>
            <w:r w:rsidRPr="0024217A">
              <w:rPr>
                <w:b/>
                <w:bCs/>
              </w:rPr>
              <w:t>Vercel</w:t>
            </w:r>
          </w:p>
        </w:tc>
        <w:tc>
          <w:tcPr>
            <w:tcW w:w="7025" w:type="dxa"/>
          </w:tcPr>
          <w:p w14:paraId="6946BCBD" w14:textId="77777777" w:rsidR="009B331C" w:rsidRPr="0024217A" w:rsidRDefault="009B331C" w:rsidP="0024217A">
            <w:pPr>
              <w:pStyle w:val="Sinespaciado"/>
              <w:spacing w:line="276" w:lineRule="auto"/>
            </w:pPr>
            <w:r w:rsidRPr="0024217A">
              <w:t>Plataforma de hosting gratuits para aplicaciones Vue.js con despliegue automático desde GitHub. Sin costo para proyectos personales y educativos.</w:t>
            </w:r>
          </w:p>
        </w:tc>
      </w:tr>
      <w:tr w:rsidR="009B331C" w:rsidRPr="0024217A" w14:paraId="0E6ECBAC" w14:textId="77777777" w:rsidTr="00294EFF">
        <w:tc>
          <w:tcPr>
            <w:tcW w:w="2370" w:type="dxa"/>
            <w:vAlign w:val="center"/>
          </w:tcPr>
          <w:p w14:paraId="3FAFA199" w14:textId="77777777" w:rsidR="009B331C" w:rsidRPr="0024217A" w:rsidRDefault="009B331C" w:rsidP="0024217A">
            <w:pPr>
              <w:pStyle w:val="Sinespaciado"/>
              <w:spacing w:line="276" w:lineRule="auto"/>
              <w:rPr>
                <w:b/>
                <w:bCs/>
              </w:rPr>
            </w:pPr>
            <w:r w:rsidRPr="0024217A">
              <w:rPr>
                <w:b/>
                <w:bCs/>
              </w:rPr>
              <w:t>Render</w:t>
            </w:r>
          </w:p>
        </w:tc>
        <w:tc>
          <w:tcPr>
            <w:tcW w:w="7025" w:type="dxa"/>
          </w:tcPr>
          <w:p w14:paraId="4FD7373C" w14:textId="77777777" w:rsidR="009B331C" w:rsidRPr="0024217A" w:rsidRDefault="009B331C" w:rsidP="0024217A">
            <w:pPr>
              <w:pStyle w:val="Sinespaciado"/>
              <w:spacing w:line="276" w:lineRule="auto"/>
            </w:pPr>
            <w:r w:rsidRPr="0024217A">
              <w:t>Plataforma de hosting gratuitas para el servidor Node.js + Express. Permiten despliegue sencillo del backend sin configuración de servidor manual.</w:t>
            </w:r>
          </w:p>
        </w:tc>
      </w:tr>
      <w:tr w:rsidR="009B331C" w:rsidRPr="0024217A" w14:paraId="40868DED" w14:textId="77777777" w:rsidTr="00294EFF">
        <w:tc>
          <w:tcPr>
            <w:tcW w:w="2370" w:type="dxa"/>
            <w:vAlign w:val="center"/>
          </w:tcPr>
          <w:p w14:paraId="4B8834EA" w14:textId="77777777" w:rsidR="009B331C" w:rsidRPr="0024217A" w:rsidRDefault="009B331C" w:rsidP="0024217A">
            <w:pPr>
              <w:pStyle w:val="Sinespaciado"/>
              <w:spacing w:line="276" w:lineRule="auto"/>
              <w:rPr>
                <w:b/>
                <w:bCs/>
              </w:rPr>
            </w:pPr>
            <w:r w:rsidRPr="0024217A">
              <w:rPr>
                <w:b/>
                <w:bCs/>
              </w:rPr>
              <w:t>Cloudinary</w:t>
            </w:r>
          </w:p>
        </w:tc>
        <w:tc>
          <w:tcPr>
            <w:tcW w:w="7025" w:type="dxa"/>
          </w:tcPr>
          <w:p w14:paraId="4362CE06" w14:textId="77777777" w:rsidR="009B331C" w:rsidRPr="0024217A" w:rsidRDefault="009B331C" w:rsidP="0024217A">
            <w:pPr>
              <w:pStyle w:val="Sinespaciado"/>
              <w:spacing w:line="276" w:lineRule="auto"/>
            </w:pPr>
            <w:r w:rsidRPr="0024217A">
              <w:t>Servicio en la nube para almacenamiento y gestión de imágenes (pictogramas, insignias de gamificación). Ofrece 25GB gratuitos.</w:t>
            </w:r>
          </w:p>
        </w:tc>
      </w:tr>
    </w:tbl>
    <w:p w14:paraId="04FF9D76" w14:textId="5134DB60" w:rsidR="009B331C" w:rsidRDefault="009B331C" w:rsidP="009B331C">
      <w:pPr>
        <w:pStyle w:val="Descripcin"/>
        <w:spacing w:beforeLines="100" w:before="240" w:afterLines="160" w:after="384"/>
        <w:jc w:val="center"/>
      </w:pPr>
      <w:bookmarkStart w:id="48" w:name="_Toc240585667"/>
      <w:r w:rsidRPr="002A6BF9">
        <w:t xml:space="preserve">Tabla </w:t>
      </w:r>
      <w:fldSimple w:instr=" SEQ Tabla \* ARABIC ">
        <w:r w:rsidR="00177FB5">
          <w:rPr>
            <w:noProof/>
          </w:rPr>
          <w:t>4</w:t>
        </w:r>
      </w:fldSimple>
      <w:r w:rsidRPr="002A6BF9">
        <w:t>. Factibilidad técnica (Servicios Adicionales)</w:t>
      </w:r>
      <w:bookmarkEnd w:id="48"/>
    </w:p>
    <w:p w14:paraId="0D4007A1" w14:textId="44418927" w:rsidR="004106E5" w:rsidRDefault="004106E5" w:rsidP="004106E5">
      <w:pPr>
        <w:jc w:val="both"/>
      </w:pPr>
      <w:r>
        <w:t>Es importante aclarar que no todas las herramientas utilizadas en el proyecto forman parte de la arquitectura en tiempo de ejecución. GitHub, por ejemplo, es una plataforma gratuita tanto para repositorios públicos como privados en el plan individual, y se utiliza únicamente como herramienta de control de versiones durante el desarrollo; no interviene en ningún momento cuando la aplicación está corriendo en producción, por lo que no representa un costo ni un componente de la arquitectura de ejecución.</w:t>
      </w:r>
    </w:p>
    <w:p w14:paraId="6C716D6C" w14:textId="77777777" w:rsidR="004106E5" w:rsidRDefault="004106E5" w:rsidP="004106E5">
      <w:pPr>
        <w:jc w:val="both"/>
      </w:pPr>
    </w:p>
    <w:p w14:paraId="567FC271" w14:textId="77777777" w:rsidR="004106E5" w:rsidRDefault="004106E5" w:rsidP="004106E5">
      <w:pPr>
        <w:jc w:val="both"/>
      </w:pPr>
      <w:r>
        <w:t>En cuanto a la seguridad de la conexión, tanto Vercel como Render generan de forma automática y gratuita un certificado SSL en cuanto se despliega la aplicación. Esto aplica incluso al usar los subdominios gratuitos que ambas plataformas ofrecen (por ejemplo, algo.vercel.app), los cuales ya incluyen HTTPS habilitado por defecto, y se mantiene igual si en el futuro se adquiere un dominio propio. Por esta razón, el proyecto no contempla la compra de un certificado SSL de forma independiente.</w:t>
      </w:r>
    </w:p>
    <w:p w14:paraId="7E534CC7" w14:textId="77777777" w:rsidR="004106E5" w:rsidRDefault="004106E5" w:rsidP="004106E5">
      <w:pPr>
        <w:jc w:val="both"/>
      </w:pPr>
    </w:p>
    <w:p w14:paraId="5CB5656D" w14:textId="7495CD89" w:rsidR="004106E5" w:rsidRDefault="004106E5" w:rsidP="004106E5">
      <w:pPr>
        <w:jc w:val="both"/>
      </w:pPr>
      <w:r>
        <w:t>Respecto a epub.js, este se ejecuta completamente del lado del cliente: el archivo EPUB se descarga y se procesa directamente en el navegador del usuario, sin pasar por el servidor backend en ningún momento del proceso de lectura</w:t>
      </w:r>
      <w:r w:rsidR="0068524F">
        <w:t>.</w:t>
      </w:r>
    </w:p>
    <w:p w14:paraId="3600FF9C" w14:textId="77777777" w:rsidR="004106E5" w:rsidRDefault="004106E5" w:rsidP="004106E5">
      <w:pPr>
        <w:jc w:val="both"/>
      </w:pPr>
    </w:p>
    <w:p w14:paraId="46CDE3D4" w14:textId="5F5AC48F" w:rsidR="0024217A" w:rsidRPr="0024217A" w:rsidRDefault="004106E5" w:rsidP="004106E5">
      <w:pPr>
        <w:jc w:val="both"/>
      </w:pPr>
      <w:r>
        <w:t>Cloudinary, por su parte, funciona de la siguiente manera: el backend sube la imagen (por ejemplo, una insignia o un pictograma) a la API de Cloudinary, el servicio la almacena en la nube y devuelve una URL pública, la cual es la única que se guarda en la base de datos del proyecto; la imagen en sí nunca se almacena de forma local en el servidor.</w:t>
      </w:r>
    </w:p>
    <w:p w14:paraId="3BEF3BCD" w14:textId="77777777" w:rsidR="009B331C" w:rsidRPr="002A6BF9" w:rsidRDefault="009B331C" w:rsidP="00537C61">
      <w:pPr>
        <w:pStyle w:val="Ttulo3"/>
      </w:pPr>
      <w:bookmarkStart w:id="49" w:name="_Toc240585599"/>
      <w:r w:rsidRPr="002A6BF9">
        <w:lastRenderedPageBreak/>
        <w:t>Recursos Técnicos Disponibles</w:t>
      </w:r>
      <w:bookmarkEnd w:id="49"/>
    </w:p>
    <w:p w14:paraId="63D5EFED" w14:textId="77777777" w:rsidR="009B331C" w:rsidRDefault="009B331C" w:rsidP="009B331C">
      <w:pPr>
        <w:spacing w:beforeLines="100" w:before="240" w:afterLines="160" w:after="384"/>
        <w:jc w:val="both"/>
      </w:pPr>
      <w:r w:rsidRPr="002A6BF9">
        <w:t xml:space="preserve">El proyecto cuenta con los recursos de hardware y software necesarios para su desarrollo sin requerir inversión adicional. A continuación, se describen los recursos disponibles y su estado actual. </w:t>
      </w:r>
    </w:p>
    <w:tbl>
      <w:tblPr>
        <w:tblStyle w:val="Tablaconcuadrcula"/>
        <w:tblW w:w="0" w:type="auto"/>
        <w:tblLook w:val="04A0" w:firstRow="1" w:lastRow="0" w:firstColumn="1" w:lastColumn="0" w:noHBand="0" w:noVBand="1"/>
      </w:tblPr>
      <w:tblGrid>
        <w:gridCol w:w="2650"/>
        <w:gridCol w:w="6178"/>
      </w:tblGrid>
      <w:tr w:rsidR="009B331C" w:rsidRPr="00294EFF" w14:paraId="5229131F" w14:textId="77777777" w:rsidTr="00007AC7">
        <w:tc>
          <w:tcPr>
            <w:tcW w:w="2650" w:type="dxa"/>
          </w:tcPr>
          <w:p w14:paraId="216249B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Recurso</w:t>
            </w:r>
          </w:p>
        </w:tc>
        <w:tc>
          <w:tcPr>
            <w:tcW w:w="6178" w:type="dxa"/>
          </w:tcPr>
          <w:p w14:paraId="52B3AE0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294EFF" w14:paraId="308C053A" w14:textId="77777777" w:rsidTr="00007AC7">
        <w:tc>
          <w:tcPr>
            <w:tcW w:w="2650" w:type="dxa"/>
            <w:vAlign w:val="center"/>
          </w:tcPr>
          <w:p w14:paraId="0CCF636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Hardware</w:t>
            </w:r>
          </w:p>
        </w:tc>
        <w:tc>
          <w:tcPr>
            <w:tcW w:w="6178" w:type="dxa"/>
          </w:tcPr>
          <w:p w14:paraId="0B2549C7" w14:textId="77777777" w:rsidR="009B331C" w:rsidRPr="00294EFF" w:rsidRDefault="009B331C" w:rsidP="00294EFF">
            <w:pPr>
              <w:pStyle w:val="Sinespaciado"/>
              <w:spacing w:line="276" w:lineRule="auto"/>
              <w:rPr>
                <w:rFonts w:cs="Times New Roman"/>
                <w:szCs w:val="24"/>
              </w:rPr>
            </w:pPr>
            <w:r w:rsidRPr="00294EFF">
              <w:rPr>
                <w:rFonts w:cs="Times New Roman"/>
                <w:szCs w:val="24"/>
              </w:rPr>
              <w:t>Computadora personal HP 245 G7 con procesador AMD Ryzen 5 3500U (2.10 GHz, 4 núcleos), 8 GB RAM, gráficos Radeon Vega 8 (2 GB compartidos) y SSD de 480 GB.</w:t>
            </w:r>
          </w:p>
        </w:tc>
      </w:tr>
      <w:tr w:rsidR="009B331C" w:rsidRPr="00294EFF" w14:paraId="59A32A71" w14:textId="77777777" w:rsidTr="00007AC7">
        <w:tc>
          <w:tcPr>
            <w:tcW w:w="2650" w:type="dxa"/>
            <w:vAlign w:val="center"/>
          </w:tcPr>
          <w:p w14:paraId="06B142D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Sistema operativo</w:t>
            </w:r>
          </w:p>
        </w:tc>
        <w:tc>
          <w:tcPr>
            <w:tcW w:w="6178" w:type="dxa"/>
          </w:tcPr>
          <w:p w14:paraId="595CD6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Windows 11 Home 64 bits, compatible con las herramientas de desarrollo del proyecto.</w:t>
            </w:r>
            <w:r w:rsidRPr="00294EFF">
              <w:rPr>
                <w:rFonts w:cs="Times New Roman"/>
                <w:szCs w:val="24"/>
              </w:rPr>
              <w:tab/>
            </w:r>
          </w:p>
        </w:tc>
      </w:tr>
      <w:tr w:rsidR="009B331C" w:rsidRPr="00294EFF" w14:paraId="32999A0E" w14:textId="77777777" w:rsidTr="00007AC7">
        <w:tc>
          <w:tcPr>
            <w:tcW w:w="2650" w:type="dxa"/>
            <w:vAlign w:val="center"/>
          </w:tcPr>
          <w:p w14:paraId="63A01B3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Software de Desarrollo</w:t>
            </w:r>
          </w:p>
        </w:tc>
        <w:tc>
          <w:tcPr>
            <w:tcW w:w="6178" w:type="dxa"/>
          </w:tcPr>
          <w:p w14:paraId="1041424F"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 Node.js, Git, pgAdmin (PostgreSQL) — Todos gratuitos y ampliamente documentados.</w:t>
            </w:r>
          </w:p>
        </w:tc>
      </w:tr>
      <w:tr w:rsidR="009B331C" w:rsidRPr="00294EFF" w14:paraId="129273B1" w14:textId="77777777" w:rsidTr="00007AC7">
        <w:tc>
          <w:tcPr>
            <w:tcW w:w="2650" w:type="dxa"/>
            <w:vAlign w:val="center"/>
          </w:tcPr>
          <w:p w14:paraId="49B7DE4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Conocimientos Técnicos</w:t>
            </w:r>
          </w:p>
        </w:tc>
        <w:tc>
          <w:tcPr>
            <w:tcW w:w="6178" w:type="dxa"/>
          </w:tcPr>
          <w:p w14:paraId="2DD655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Se cuenta con base en HTML, CSS, PostgreSQL y JavaScript. Se requiere aprendizaje de Vue.js y Node.js </w:t>
            </w:r>
          </w:p>
        </w:tc>
      </w:tr>
      <w:tr w:rsidR="009B331C" w:rsidRPr="00294EFF" w14:paraId="4341ADBE" w14:textId="77777777" w:rsidTr="00007AC7">
        <w:tc>
          <w:tcPr>
            <w:tcW w:w="2650" w:type="dxa"/>
            <w:vAlign w:val="center"/>
          </w:tcPr>
          <w:p w14:paraId="176CFA3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Control de Versiones</w:t>
            </w:r>
          </w:p>
        </w:tc>
        <w:tc>
          <w:tcPr>
            <w:tcW w:w="6178" w:type="dxa"/>
          </w:tcPr>
          <w:p w14:paraId="4AC6AF58"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 GitHub para versionado de código y respaldo. Gratuito.</w:t>
            </w:r>
          </w:p>
        </w:tc>
      </w:tr>
    </w:tbl>
    <w:p w14:paraId="49B325A5" w14:textId="00BBF60D" w:rsidR="009B331C" w:rsidRDefault="009B331C" w:rsidP="009B331C">
      <w:pPr>
        <w:pStyle w:val="Descripcin"/>
        <w:spacing w:beforeLines="100" w:before="240" w:afterLines="160" w:after="384"/>
        <w:jc w:val="center"/>
      </w:pPr>
      <w:bookmarkStart w:id="50" w:name="_Toc240585668"/>
      <w:r w:rsidRPr="002A6BF9">
        <w:t xml:space="preserve">Tabla </w:t>
      </w:r>
      <w:fldSimple w:instr=" SEQ Tabla \* ARABIC ">
        <w:r w:rsidR="00177FB5">
          <w:rPr>
            <w:noProof/>
          </w:rPr>
          <w:t>5</w:t>
        </w:r>
      </w:fldSimple>
      <w:r w:rsidRPr="002A6BF9">
        <w:t>. Factibilidad técnica (Recursos disponibles)</w:t>
      </w:r>
      <w:bookmarkEnd w:id="50"/>
    </w:p>
    <w:p w14:paraId="78B7F9B0" w14:textId="77777777" w:rsidR="009B331C" w:rsidRDefault="009B331C" w:rsidP="00537C61">
      <w:pPr>
        <w:pStyle w:val="Ttulo2"/>
      </w:pPr>
      <w:bookmarkStart w:id="51" w:name="_Toc240585600"/>
      <w:r w:rsidRPr="002A6BF9">
        <w:t>Factibilidad Operativa</w:t>
      </w:r>
      <w:bookmarkEnd w:id="51"/>
    </w:p>
    <w:p w14:paraId="44F2D178" w14:textId="77777777" w:rsidR="009B331C" w:rsidRDefault="009B331C" w:rsidP="009B331C">
      <w:pPr>
        <w:spacing w:beforeLines="100" w:before="240" w:afterLines="160" w:after="384"/>
        <w:jc w:val="both"/>
      </w:pPr>
      <w:r w:rsidRPr="00407AF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25ABE3D" w14:textId="77777777" w:rsidR="009B331C" w:rsidRPr="002A6BF9" w:rsidRDefault="009B331C" w:rsidP="00296650">
      <w:pPr>
        <w:pStyle w:val="Ttulo3"/>
      </w:pPr>
      <w:bookmarkStart w:id="52" w:name="_Recursos_Humanos"/>
      <w:bookmarkStart w:id="53" w:name="_Toc240585601"/>
      <w:bookmarkEnd w:id="52"/>
      <w:r w:rsidRPr="002A6BF9">
        <w:t>Recursos Humanos</w:t>
      </w:r>
      <w:bookmarkEnd w:id="53"/>
    </w:p>
    <w:p w14:paraId="5E40F53D" w14:textId="77777777" w:rsidR="009B331C" w:rsidRDefault="009B331C" w:rsidP="009B331C">
      <w:pPr>
        <w:spacing w:beforeLines="100" w:before="240" w:afterLines="160" w:after="384"/>
        <w:jc w:val="both"/>
      </w:pPr>
      <w:r w:rsidRPr="002A6BF9">
        <w:t>El proyecto será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223ED715" w14:textId="77777777" w:rsidTr="007D1A80">
        <w:tc>
          <w:tcPr>
            <w:tcW w:w="3120" w:type="dxa"/>
            <w:vAlign w:val="center"/>
          </w:tcPr>
          <w:p w14:paraId="7D0CFF2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Rol</w:t>
            </w:r>
          </w:p>
        </w:tc>
        <w:tc>
          <w:tcPr>
            <w:tcW w:w="3120" w:type="dxa"/>
            <w:vAlign w:val="center"/>
          </w:tcPr>
          <w:p w14:paraId="76A5346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Responsabilidad</w:t>
            </w:r>
          </w:p>
        </w:tc>
        <w:tc>
          <w:tcPr>
            <w:tcW w:w="3120" w:type="dxa"/>
            <w:vAlign w:val="center"/>
          </w:tcPr>
          <w:p w14:paraId="3AD897A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717ADB" w14:paraId="3B72499F" w14:textId="77777777" w:rsidTr="006C10C2">
        <w:tc>
          <w:tcPr>
            <w:tcW w:w="3120" w:type="dxa"/>
            <w:vAlign w:val="center"/>
          </w:tcPr>
          <w:p w14:paraId="5FCE0C4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Desarrolladora</w:t>
            </w:r>
          </w:p>
        </w:tc>
        <w:tc>
          <w:tcPr>
            <w:tcW w:w="3120" w:type="dxa"/>
            <w:vAlign w:val="center"/>
          </w:tcPr>
          <w:p w14:paraId="7EBAF7B4"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desarrollo e implementación de la aplicación web completa (frontend y backend).</w:t>
            </w:r>
          </w:p>
        </w:tc>
        <w:tc>
          <w:tcPr>
            <w:tcW w:w="3120" w:type="dxa"/>
            <w:vAlign w:val="center"/>
          </w:tcPr>
          <w:p w14:paraId="65BDBFC1" w14:textId="77777777" w:rsidR="009B331C" w:rsidRPr="00294EFF" w:rsidRDefault="009B331C" w:rsidP="00294EFF">
            <w:pPr>
              <w:pStyle w:val="Sinespaciado"/>
              <w:spacing w:line="276" w:lineRule="auto"/>
              <w:rPr>
                <w:rFonts w:cs="Times New Roman"/>
                <w:szCs w:val="24"/>
                <w:lang w:val="en-US"/>
              </w:rPr>
            </w:pPr>
            <w:r w:rsidRPr="00294EFF">
              <w:rPr>
                <w:rFonts w:cs="Times New Roman"/>
                <w:szCs w:val="24"/>
                <w:lang w:val="en-US"/>
              </w:rPr>
              <w:t>Valeria Odette Mac Comish Sánchez</w:t>
            </w:r>
          </w:p>
        </w:tc>
      </w:tr>
      <w:tr w:rsidR="009B331C" w:rsidRPr="00294EFF" w14:paraId="5970B6C8" w14:textId="77777777" w:rsidTr="006C10C2">
        <w:tc>
          <w:tcPr>
            <w:tcW w:w="3120" w:type="dxa"/>
            <w:vAlign w:val="center"/>
          </w:tcPr>
          <w:p w14:paraId="2A7F31E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Director de Proyecto</w:t>
            </w:r>
          </w:p>
        </w:tc>
        <w:tc>
          <w:tcPr>
            <w:tcW w:w="3120" w:type="dxa"/>
            <w:vAlign w:val="center"/>
          </w:tcPr>
          <w:p w14:paraId="6CAB30C7"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Supervisión técnica, asesoría del proyecto.</w:t>
            </w:r>
          </w:p>
        </w:tc>
        <w:tc>
          <w:tcPr>
            <w:tcW w:w="3120" w:type="dxa"/>
            <w:vAlign w:val="center"/>
          </w:tcPr>
          <w:p w14:paraId="7E7B40C5" w14:textId="77777777" w:rsidR="009B331C" w:rsidRPr="00294EFF" w:rsidRDefault="009B331C" w:rsidP="00294EFF">
            <w:pPr>
              <w:pStyle w:val="Sinespaciado"/>
              <w:spacing w:line="276" w:lineRule="auto"/>
              <w:rPr>
                <w:rFonts w:cs="Times New Roman"/>
                <w:szCs w:val="24"/>
              </w:rPr>
            </w:pPr>
            <w:r w:rsidRPr="00294EFF">
              <w:rPr>
                <w:rFonts w:cs="Times New Roman"/>
                <w:szCs w:val="24"/>
              </w:rPr>
              <w:t>M. en C. Iván Eduardo Blanco Almazán</w:t>
            </w:r>
          </w:p>
        </w:tc>
      </w:tr>
      <w:tr w:rsidR="009B331C" w:rsidRPr="00294EFF" w14:paraId="6DBC15EE" w14:textId="77777777" w:rsidTr="006C10C2">
        <w:tc>
          <w:tcPr>
            <w:tcW w:w="3120" w:type="dxa"/>
            <w:vAlign w:val="center"/>
          </w:tcPr>
          <w:p w14:paraId="5421022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Usuarios de Prueba</w:t>
            </w:r>
          </w:p>
        </w:tc>
        <w:tc>
          <w:tcPr>
            <w:tcW w:w="3120" w:type="dxa"/>
            <w:vAlign w:val="center"/>
          </w:tcPr>
          <w:p w14:paraId="115D6B4A" w14:textId="77777777" w:rsidR="009B331C" w:rsidRPr="00294EFF" w:rsidRDefault="009B331C" w:rsidP="00294EFF">
            <w:pPr>
              <w:pStyle w:val="Sinespaciado"/>
              <w:spacing w:line="276" w:lineRule="auto"/>
              <w:rPr>
                <w:rFonts w:cs="Times New Roman"/>
                <w:szCs w:val="24"/>
              </w:rPr>
            </w:pPr>
            <w:r w:rsidRPr="00294EFF">
              <w:rPr>
                <w:rFonts w:cs="Times New Roman"/>
                <w:szCs w:val="24"/>
              </w:rPr>
              <w:t>Participación en pruebas piloto de usabilidad.</w:t>
            </w:r>
          </w:p>
        </w:tc>
        <w:tc>
          <w:tcPr>
            <w:tcW w:w="3120" w:type="dxa"/>
            <w:vAlign w:val="center"/>
          </w:tcPr>
          <w:p w14:paraId="47E9C1C9" w14:textId="77777777" w:rsidR="009B331C" w:rsidRPr="00294EFF" w:rsidRDefault="009B331C" w:rsidP="00294EFF">
            <w:pPr>
              <w:pStyle w:val="Sinespaciado"/>
              <w:spacing w:line="276" w:lineRule="auto"/>
              <w:rPr>
                <w:rFonts w:cs="Times New Roman"/>
                <w:szCs w:val="24"/>
              </w:rPr>
            </w:pPr>
            <w:r w:rsidRPr="00294EFF">
              <w:rPr>
                <w:rFonts w:cs="Times New Roman"/>
                <w:szCs w:val="24"/>
              </w:rPr>
              <w:t>Por reclutar (5-10 usuarios)</w:t>
            </w:r>
          </w:p>
        </w:tc>
      </w:tr>
      <w:tr w:rsidR="009B331C" w:rsidRPr="00294EFF" w14:paraId="2214EC92" w14:textId="77777777" w:rsidTr="006C10C2">
        <w:tc>
          <w:tcPr>
            <w:tcW w:w="3120" w:type="dxa"/>
            <w:vAlign w:val="center"/>
          </w:tcPr>
          <w:p w14:paraId="63A24A76"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lastRenderedPageBreak/>
              <w:t>Usuario final</w:t>
            </w:r>
          </w:p>
        </w:tc>
        <w:tc>
          <w:tcPr>
            <w:tcW w:w="3120" w:type="dxa"/>
            <w:vAlign w:val="center"/>
          </w:tcPr>
          <w:p w14:paraId="640F8C92" w14:textId="77777777" w:rsidR="009B331C" w:rsidRPr="00294EFF" w:rsidRDefault="009B331C" w:rsidP="00294EFF">
            <w:pPr>
              <w:pStyle w:val="Sinespaciado"/>
              <w:spacing w:line="276" w:lineRule="auto"/>
              <w:rPr>
                <w:rFonts w:cs="Times New Roman"/>
                <w:szCs w:val="24"/>
              </w:rPr>
            </w:pPr>
            <w:r w:rsidRPr="00294EFF">
              <w:rPr>
                <w:rFonts w:cs="Times New Roman"/>
                <w:szCs w:val="24"/>
              </w:rPr>
              <w:t>Adolescente o adulto joven con dislexia que utilizará la aplicación para fortalecer sus habilidades de lectura y escritura</w:t>
            </w:r>
          </w:p>
        </w:tc>
        <w:tc>
          <w:tcPr>
            <w:tcW w:w="3120" w:type="dxa"/>
            <w:vAlign w:val="center"/>
          </w:tcPr>
          <w:p w14:paraId="4390B8F8" w14:textId="77777777" w:rsidR="009B331C" w:rsidRPr="00294EFF" w:rsidRDefault="009B331C" w:rsidP="00294EFF">
            <w:pPr>
              <w:pStyle w:val="Sinespaciado"/>
              <w:spacing w:line="276" w:lineRule="auto"/>
              <w:rPr>
                <w:rFonts w:cs="Times New Roman"/>
                <w:szCs w:val="24"/>
              </w:rPr>
            </w:pPr>
            <w:r w:rsidRPr="00294EFF">
              <w:rPr>
                <w:rFonts w:cs="Times New Roman"/>
                <w:szCs w:val="24"/>
              </w:rPr>
              <w:t>Personas de 12 a 20 años con dislexia (diagnosticada o no)</w:t>
            </w:r>
          </w:p>
        </w:tc>
      </w:tr>
    </w:tbl>
    <w:p w14:paraId="17C454CA" w14:textId="48F330C3" w:rsidR="009B331C" w:rsidRDefault="009B331C" w:rsidP="009B331C">
      <w:pPr>
        <w:pStyle w:val="Descripcin"/>
        <w:spacing w:beforeLines="100" w:before="240" w:afterLines="160" w:after="384"/>
        <w:jc w:val="center"/>
      </w:pPr>
      <w:bookmarkStart w:id="54" w:name="_Toc240585669"/>
      <w:r w:rsidRPr="002A6BF9">
        <w:t xml:space="preserve">Tabla </w:t>
      </w:r>
      <w:fldSimple w:instr=" SEQ Tabla \* ARABIC ">
        <w:r w:rsidR="00177FB5">
          <w:rPr>
            <w:noProof/>
          </w:rPr>
          <w:t>6</w:t>
        </w:r>
      </w:fldSimple>
      <w:r w:rsidRPr="002A6BF9">
        <w:t>. Factibilidad operativa (recursos humanos)</w:t>
      </w:r>
      <w:bookmarkEnd w:id="54"/>
    </w:p>
    <w:p w14:paraId="61F58240" w14:textId="77777777" w:rsidR="009B331C" w:rsidRPr="002A6BF9" w:rsidRDefault="009B331C" w:rsidP="00296650">
      <w:pPr>
        <w:pStyle w:val="Ttulo3"/>
      </w:pPr>
      <w:bookmarkStart w:id="55" w:name="_Plan_de_Trabajo"/>
      <w:bookmarkStart w:id="56" w:name="_Toc240585602"/>
      <w:bookmarkEnd w:id="55"/>
      <w:r w:rsidRPr="002A6BF9">
        <w:t>Plan de Trabajo</w:t>
      </w:r>
      <w:bookmarkEnd w:id="56"/>
    </w:p>
    <w:p w14:paraId="2292CC49" w14:textId="77777777" w:rsidR="009B331C" w:rsidRPr="002A6BF9" w:rsidRDefault="009B331C" w:rsidP="009B331C">
      <w:pPr>
        <w:spacing w:beforeLines="100" w:before="240" w:afterLines="160" w:after="384"/>
        <w:jc w:val="both"/>
      </w:pPr>
      <w:r w:rsidRPr="002A6BF9">
        <w:t>El desarrollo se organiza en fases progresivas que van desde la investigación inicial hasta la entrega final, con una duración total estimada de entre 10 y 11 meses. Este plan permite construir la aplicación de forma reiterada, validando cada etapa antes de avanzar a la siguiente y reduciendo el riesgo de retrabajo.</w:t>
      </w:r>
    </w:p>
    <w:p w14:paraId="74B3C9BC" w14:textId="77777777" w:rsidR="009B331C" w:rsidRPr="002A6BF9" w:rsidRDefault="009B331C" w:rsidP="009B331C">
      <w:pPr>
        <w:keepNext/>
        <w:spacing w:beforeLines="100" w:before="240" w:afterLines="160" w:after="384"/>
        <w:jc w:val="center"/>
      </w:pPr>
      <w:r w:rsidRPr="002A6BF9">
        <w:rPr>
          <w:noProof/>
        </w:rPr>
        <w:drawing>
          <wp:inline distT="0" distB="0" distL="0" distR="0" wp14:anchorId="583AB184" wp14:editId="5EB8EDE4">
            <wp:extent cx="5523591" cy="3393440"/>
            <wp:effectExtent l="0" t="0" r="1270" b="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6839" cy="3401579"/>
                    </a:xfrm>
                    <a:prstGeom prst="rect">
                      <a:avLst/>
                    </a:prstGeom>
                    <a:noFill/>
                    <a:ln>
                      <a:noFill/>
                    </a:ln>
                  </pic:spPr>
                </pic:pic>
              </a:graphicData>
            </a:graphic>
          </wp:inline>
        </w:drawing>
      </w:r>
    </w:p>
    <w:p w14:paraId="304F1A7F" w14:textId="3418DCCC" w:rsidR="009B331C" w:rsidRDefault="009B331C" w:rsidP="009B331C">
      <w:pPr>
        <w:pStyle w:val="Descripcin"/>
        <w:spacing w:beforeLines="100" w:before="240" w:afterLines="160" w:after="384"/>
        <w:jc w:val="center"/>
      </w:pPr>
      <w:bookmarkStart w:id="57" w:name="_Toc240585756"/>
      <w:r w:rsidRPr="002A6BF9">
        <w:t xml:space="preserve">Ilustración </w:t>
      </w:r>
      <w:fldSimple w:instr=" SEQ Ilustración \* ARABIC ">
        <w:r w:rsidR="0079607F">
          <w:rPr>
            <w:noProof/>
          </w:rPr>
          <w:t>1</w:t>
        </w:r>
      </w:fldSimple>
      <w:r w:rsidRPr="002A6BF9">
        <w:t>. Cronograma.</w:t>
      </w:r>
      <w:bookmarkEnd w:id="57"/>
    </w:p>
    <w:p w14:paraId="65B854DF" w14:textId="77777777" w:rsidR="009B331C" w:rsidRDefault="009B331C" w:rsidP="009B331C">
      <w:pPr>
        <w:spacing w:beforeLines="100" w:before="240" w:afterLines="160" w:after="384"/>
        <w:jc w:val="both"/>
      </w:pPr>
      <w:r w:rsidRPr="002A6BF9">
        <w:t>Debido a ajustes en el calendario, los tiempos estimados por fase se redujeron respecto a la planificación inicial.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11676C2D" w14:textId="77777777" w:rsidTr="007D1A80">
        <w:tc>
          <w:tcPr>
            <w:tcW w:w="3120" w:type="dxa"/>
            <w:vAlign w:val="center"/>
          </w:tcPr>
          <w:p w14:paraId="6B9CEDF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Fase</w:t>
            </w:r>
          </w:p>
        </w:tc>
        <w:tc>
          <w:tcPr>
            <w:tcW w:w="3120" w:type="dxa"/>
            <w:vAlign w:val="center"/>
          </w:tcPr>
          <w:p w14:paraId="7E6104D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Actividades</w:t>
            </w:r>
          </w:p>
        </w:tc>
        <w:tc>
          <w:tcPr>
            <w:tcW w:w="3120" w:type="dxa"/>
            <w:vAlign w:val="center"/>
          </w:tcPr>
          <w:p w14:paraId="6B03F1F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 Estimada</w:t>
            </w:r>
          </w:p>
        </w:tc>
      </w:tr>
      <w:tr w:rsidR="009B331C" w:rsidRPr="00294EFF" w14:paraId="5C6AB4C7" w14:textId="77777777" w:rsidTr="00007AC7">
        <w:tc>
          <w:tcPr>
            <w:tcW w:w="3120" w:type="dxa"/>
            <w:vAlign w:val="center"/>
          </w:tcPr>
          <w:p w14:paraId="47ADB82A"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1: Investigación y Análisis</w:t>
            </w:r>
          </w:p>
        </w:tc>
        <w:tc>
          <w:tcPr>
            <w:tcW w:w="3120" w:type="dxa"/>
          </w:tcPr>
          <w:p w14:paraId="6E7EF7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Investigación del tema y tecnologías a implementar </w:t>
            </w:r>
          </w:p>
        </w:tc>
        <w:tc>
          <w:tcPr>
            <w:tcW w:w="3120" w:type="dxa"/>
          </w:tcPr>
          <w:p w14:paraId="17E8E375" w14:textId="77777777" w:rsidR="009B331C" w:rsidRPr="00294EFF" w:rsidRDefault="009B331C" w:rsidP="00294EFF">
            <w:pPr>
              <w:pStyle w:val="Sinespaciado"/>
              <w:spacing w:line="276" w:lineRule="auto"/>
              <w:rPr>
                <w:rFonts w:cs="Times New Roman"/>
                <w:szCs w:val="24"/>
              </w:rPr>
            </w:pPr>
            <w:r w:rsidRPr="00294EFF">
              <w:rPr>
                <w:rFonts w:cs="Times New Roman"/>
                <w:szCs w:val="24"/>
              </w:rPr>
              <w:t>2 meses</w:t>
            </w:r>
          </w:p>
        </w:tc>
      </w:tr>
      <w:tr w:rsidR="009B331C" w:rsidRPr="00294EFF" w14:paraId="05679B7A" w14:textId="77777777" w:rsidTr="00007AC7">
        <w:tc>
          <w:tcPr>
            <w:tcW w:w="3120" w:type="dxa"/>
            <w:vAlign w:val="center"/>
          </w:tcPr>
          <w:p w14:paraId="04A615C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2: Modelo y diseño conceptual</w:t>
            </w:r>
          </w:p>
        </w:tc>
        <w:tc>
          <w:tcPr>
            <w:tcW w:w="3120" w:type="dxa"/>
          </w:tcPr>
          <w:p w14:paraId="729D5052"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 UI/UX, arquitectura del sistema</w:t>
            </w:r>
          </w:p>
        </w:tc>
        <w:tc>
          <w:tcPr>
            <w:tcW w:w="3120" w:type="dxa"/>
          </w:tcPr>
          <w:p w14:paraId="181F575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7B24875F" w14:textId="77777777" w:rsidTr="00007AC7">
        <w:tc>
          <w:tcPr>
            <w:tcW w:w="3120" w:type="dxa"/>
            <w:vAlign w:val="center"/>
          </w:tcPr>
          <w:p w14:paraId="72C44121" w14:textId="77777777" w:rsidR="009B331C" w:rsidRPr="00294EFF" w:rsidRDefault="009B331C" w:rsidP="00294EFF">
            <w:pPr>
              <w:pStyle w:val="Sinespaciado"/>
              <w:spacing w:line="276" w:lineRule="auto"/>
              <w:rPr>
                <w:rFonts w:cs="Times New Roman"/>
                <w:szCs w:val="24"/>
              </w:rPr>
            </w:pPr>
            <w:r w:rsidRPr="00294EFF">
              <w:rPr>
                <w:rFonts w:cs="Times New Roman"/>
                <w:szCs w:val="24"/>
              </w:rPr>
              <w:lastRenderedPageBreak/>
              <w:t>Fase 3: Prototipo técnico</w:t>
            </w:r>
          </w:p>
        </w:tc>
        <w:tc>
          <w:tcPr>
            <w:tcW w:w="3120" w:type="dxa"/>
          </w:tcPr>
          <w:p w14:paraId="6E037676"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implementación de prototipo de aplicación </w:t>
            </w:r>
          </w:p>
        </w:tc>
        <w:tc>
          <w:tcPr>
            <w:tcW w:w="3120" w:type="dxa"/>
          </w:tcPr>
          <w:p w14:paraId="15E4873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65403B55" w14:textId="77777777" w:rsidTr="00007AC7">
        <w:tc>
          <w:tcPr>
            <w:tcW w:w="3120" w:type="dxa"/>
            <w:vAlign w:val="center"/>
          </w:tcPr>
          <w:p w14:paraId="436A3668"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4: Configuración Inicial</w:t>
            </w:r>
          </w:p>
        </w:tc>
        <w:tc>
          <w:tcPr>
            <w:tcW w:w="3120" w:type="dxa"/>
          </w:tcPr>
          <w:p w14:paraId="5CB60706" w14:textId="77777777" w:rsidR="009B331C" w:rsidRPr="00294EFF" w:rsidRDefault="009B331C" w:rsidP="00294EFF">
            <w:pPr>
              <w:pStyle w:val="Sinespaciado"/>
              <w:spacing w:line="276" w:lineRule="auto"/>
              <w:rPr>
                <w:rFonts w:cs="Times New Roman"/>
                <w:szCs w:val="24"/>
              </w:rPr>
            </w:pPr>
            <w:r w:rsidRPr="00294EFF">
              <w:rPr>
                <w:rFonts w:cs="Times New Roman"/>
                <w:szCs w:val="24"/>
              </w:rPr>
              <w:t>Configuración de base de datos, estructura base</w:t>
            </w:r>
          </w:p>
        </w:tc>
        <w:tc>
          <w:tcPr>
            <w:tcW w:w="3120" w:type="dxa"/>
          </w:tcPr>
          <w:p w14:paraId="4E3869D0"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1D275F0E" w14:textId="77777777" w:rsidTr="00007AC7">
        <w:tc>
          <w:tcPr>
            <w:tcW w:w="3120" w:type="dxa"/>
            <w:vAlign w:val="center"/>
          </w:tcPr>
          <w:p w14:paraId="6C3125D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5: Funciones principales</w:t>
            </w:r>
          </w:p>
        </w:tc>
        <w:tc>
          <w:tcPr>
            <w:tcW w:w="3120" w:type="dxa"/>
          </w:tcPr>
          <w:p w14:paraId="34865E09" w14:textId="77777777" w:rsidR="009B331C" w:rsidRPr="00294EFF" w:rsidRDefault="009B331C" w:rsidP="00294EFF">
            <w:pPr>
              <w:pStyle w:val="Sinespaciado"/>
              <w:spacing w:line="276" w:lineRule="auto"/>
              <w:rPr>
                <w:rFonts w:cs="Times New Roman"/>
                <w:szCs w:val="24"/>
              </w:rPr>
            </w:pPr>
            <w:r w:rsidRPr="00294EFF">
              <w:rPr>
                <w:rFonts w:cs="Times New Roman"/>
                <w:szCs w:val="24"/>
              </w:rPr>
              <w:t>Autenticación, personalización visual, funciones</w:t>
            </w:r>
          </w:p>
        </w:tc>
        <w:tc>
          <w:tcPr>
            <w:tcW w:w="3120" w:type="dxa"/>
          </w:tcPr>
          <w:p w14:paraId="21D25584"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4064787E" w14:textId="77777777" w:rsidTr="00007AC7">
        <w:tc>
          <w:tcPr>
            <w:tcW w:w="3120" w:type="dxa"/>
            <w:vAlign w:val="center"/>
          </w:tcPr>
          <w:p w14:paraId="0A76551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6: Pruebas y Ajustes</w:t>
            </w:r>
          </w:p>
        </w:tc>
        <w:tc>
          <w:tcPr>
            <w:tcW w:w="3120" w:type="dxa"/>
          </w:tcPr>
          <w:p w14:paraId="78ABCF69" w14:textId="77777777" w:rsidR="009B331C" w:rsidRPr="00294EFF" w:rsidRDefault="009B331C" w:rsidP="00294EFF">
            <w:pPr>
              <w:pStyle w:val="Sinespaciado"/>
              <w:spacing w:line="276" w:lineRule="auto"/>
              <w:rPr>
                <w:rFonts w:cs="Times New Roman"/>
                <w:szCs w:val="24"/>
              </w:rPr>
            </w:pPr>
            <w:r w:rsidRPr="00294EFF">
              <w:rPr>
                <w:rFonts w:cs="Times New Roman"/>
                <w:szCs w:val="24"/>
              </w:rPr>
              <w:t>Pruebas piloto, correcciones, mejoras de usabilidad</w:t>
            </w:r>
          </w:p>
        </w:tc>
        <w:tc>
          <w:tcPr>
            <w:tcW w:w="3120" w:type="dxa"/>
          </w:tcPr>
          <w:p w14:paraId="7240F0D8" w14:textId="77777777" w:rsidR="009B331C" w:rsidRPr="00294EFF" w:rsidRDefault="009B331C" w:rsidP="00294EFF">
            <w:pPr>
              <w:pStyle w:val="Sinespaciado"/>
              <w:spacing w:line="276" w:lineRule="auto"/>
              <w:rPr>
                <w:rFonts w:cs="Times New Roman"/>
                <w:szCs w:val="24"/>
              </w:rPr>
            </w:pPr>
            <w:r w:rsidRPr="00294EFF">
              <w:rPr>
                <w:rFonts w:cs="Times New Roman"/>
                <w:szCs w:val="24"/>
              </w:rPr>
              <w:t>1 mes</w:t>
            </w:r>
          </w:p>
        </w:tc>
      </w:tr>
      <w:tr w:rsidR="009B331C" w:rsidRPr="00294EFF" w14:paraId="4CA7482D" w14:textId="77777777" w:rsidTr="00007AC7">
        <w:tc>
          <w:tcPr>
            <w:tcW w:w="3120" w:type="dxa"/>
            <w:vAlign w:val="center"/>
          </w:tcPr>
          <w:p w14:paraId="696F5482"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7: Documentación y Entrega</w:t>
            </w:r>
          </w:p>
        </w:tc>
        <w:tc>
          <w:tcPr>
            <w:tcW w:w="3120" w:type="dxa"/>
          </w:tcPr>
          <w:p w14:paraId="6F09FE27" w14:textId="77777777" w:rsidR="009B331C" w:rsidRPr="00294EFF" w:rsidRDefault="009B331C" w:rsidP="00294EFF">
            <w:pPr>
              <w:pStyle w:val="Sinespaciado"/>
              <w:spacing w:line="276" w:lineRule="auto"/>
              <w:rPr>
                <w:rFonts w:cs="Times New Roman"/>
                <w:szCs w:val="24"/>
              </w:rPr>
            </w:pPr>
            <w:r w:rsidRPr="00294EFF">
              <w:rPr>
                <w:rFonts w:cs="Times New Roman"/>
                <w:szCs w:val="24"/>
              </w:rPr>
              <w:t>Documentación técnica, presentación final</w:t>
            </w:r>
          </w:p>
        </w:tc>
        <w:tc>
          <w:tcPr>
            <w:tcW w:w="3120" w:type="dxa"/>
          </w:tcPr>
          <w:p w14:paraId="6D6812D4" w14:textId="77777777" w:rsidR="009B331C" w:rsidRPr="00294EFF" w:rsidRDefault="009B331C" w:rsidP="00294EFF">
            <w:pPr>
              <w:pStyle w:val="Sinespaciado"/>
              <w:spacing w:line="276" w:lineRule="auto"/>
              <w:rPr>
                <w:rFonts w:cs="Times New Roman"/>
                <w:szCs w:val="24"/>
              </w:rPr>
            </w:pPr>
            <w:r w:rsidRPr="00294EFF">
              <w:rPr>
                <w:rFonts w:cs="Times New Roman"/>
                <w:szCs w:val="24"/>
              </w:rPr>
              <w:t>1-2 semanas</w:t>
            </w:r>
          </w:p>
        </w:tc>
      </w:tr>
    </w:tbl>
    <w:p w14:paraId="4888B53F" w14:textId="7CADA3C9" w:rsidR="009B331C" w:rsidRDefault="009B331C" w:rsidP="009B331C">
      <w:pPr>
        <w:pStyle w:val="Descripcin"/>
        <w:spacing w:beforeLines="100" w:before="240" w:afterLines="160" w:after="384"/>
        <w:jc w:val="center"/>
      </w:pPr>
      <w:bookmarkStart w:id="58" w:name="_Toc240585670"/>
      <w:r w:rsidRPr="002A6BF9">
        <w:t xml:space="preserve">Tabla </w:t>
      </w:r>
      <w:fldSimple w:instr=" SEQ Tabla \* ARABIC ">
        <w:r w:rsidR="00177FB5">
          <w:rPr>
            <w:noProof/>
          </w:rPr>
          <w:t>7</w:t>
        </w:r>
      </w:fldSimple>
      <w:r w:rsidRPr="002A6BF9">
        <w:t>. Factibilidad operativa (Plan de trabajo)</w:t>
      </w:r>
      <w:bookmarkEnd w:id="58"/>
    </w:p>
    <w:p w14:paraId="3F9E15FE" w14:textId="77777777" w:rsidR="009B331C" w:rsidRPr="002A6BF9" w:rsidRDefault="009B331C" w:rsidP="00296650">
      <w:pPr>
        <w:pStyle w:val="Ttulo3"/>
      </w:pPr>
      <w:bookmarkStart w:id="59" w:name="_Capacidad_de_Ejecución"/>
      <w:bookmarkStart w:id="60" w:name="_Toc240585603"/>
      <w:bookmarkEnd w:id="59"/>
      <w:r w:rsidRPr="002A6BF9">
        <w:t>Capacidad de Ejecución</w:t>
      </w:r>
      <w:bookmarkEnd w:id="60"/>
    </w:p>
    <w:p w14:paraId="2EBE7E87" w14:textId="77777777" w:rsidR="009B331C" w:rsidRPr="002A6BF9" w:rsidRDefault="009B331C" w:rsidP="009B331C">
      <w:pPr>
        <w:pStyle w:val="font-claude-response-body"/>
        <w:spacing w:beforeLines="100" w:before="240" w:beforeAutospacing="0" w:afterLines="160" w:after="384" w:afterAutospacing="0"/>
        <w:jc w:val="both"/>
      </w:pPr>
      <w:r w:rsidRPr="002A6BF9">
        <w:t>Si bien el proyecto es técnicamente viable, es importante reconocer los factores que pueden influir en su ejecución. Al tratarse de un desarrollo individual con tecnologías que requieren aprendizaje parcial, se identificaron algunos riesgos operativos de nivel medio que deben tomarse en cuenta para garantizar el cumplimiento del plan de trabajo establecido.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446F3662" w14:textId="77777777" w:rsidTr="00007AC7">
        <w:tc>
          <w:tcPr>
            <w:tcW w:w="3120" w:type="dxa"/>
            <w:vAlign w:val="center"/>
          </w:tcPr>
          <w:p w14:paraId="5D08BEEF"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Factor</w:t>
            </w:r>
          </w:p>
        </w:tc>
        <w:tc>
          <w:tcPr>
            <w:tcW w:w="3120" w:type="dxa"/>
            <w:vAlign w:val="center"/>
          </w:tcPr>
          <w:p w14:paraId="3391B203"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Evaluación</w:t>
            </w:r>
          </w:p>
        </w:tc>
        <w:tc>
          <w:tcPr>
            <w:tcW w:w="3120" w:type="dxa"/>
            <w:vAlign w:val="center"/>
          </w:tcPr>
          <w:p w14:paraId="7766F919"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Riesgo</w:t>
            </w:r>
          </w:p>
        </w:tc>
      </w:tr>
      <w:tr w:rsidR="009B331C" w:rsidRPr="00294EFF" w14:paraId="7FB0FB91" w14:textId="77777777" w:rsidTr="00007AC7">
        <w:tc>
          <w:tcPr>
            <w:tcW w:w="3120" w:type="dxa"/>
            <w:vAlign w:val="center"/>
          </w:tcPr>
          <w:p w14:paraId="798622A4" w14:textId="77777777" w:rsidR="009B331C" w:rsidRPr="00294EFF" w:rsidRDefault="009B331C" w:rsidP="00294EFF">
            <w:pPr>
              <w:pStyle w:val="Sinespaciado"/>
              <w:spacing w:line="360" w:lineRule="auto"/>
              <w:rPr>
                <w:rFonts w:cs="Times New Roman"/>
                <w:szCs w:val="24"/>
              </w:rPr>
            </w:pPr>
            <w:r w:rsidRPr="00294EFF">
              <w:rPr>
                <w:rFonts w:cs="Times New Roman"/>
                <w:szCs w:val="24"/>
              </w:rPr>
              <w:t>Tiempo disponible</w:t>
            </w:r>
          </w:p>
        </w:tc>
        <w:tc>
          <w:tcPr>
            <w:tcW w:w="3120" w:type="dxa"/>
          </w:tcPr>
          <w:p w14:paraId="29EBF400" w14:textId="77777777" w:rsidR="009B331C" w:rsidRPr="00294EFF" w:rsidRDefault="009B331C" w:rsidP="00294EFF">
            <w:pPr>
              <w:pStyle w:val="Sinespaciado"/>
              <w:spacing w:line="360" w:lineRule="auto"/>
              <w:rPr>
                <w:rFonts w:cs="Times New Roman"/>
                <w:szCs w:val="24"/>
              </w:rPr>
            </w:pPr>
            <w:r w:rsidRPr="00294EFF">
              <w:rPr>
                <w:rFonts w:cs="Times New Roman"/>
                <w:szCs w:val="24"/>
              </w:rPr>
              <w:t>Proyecto con plazo definido</w:t>
            </w:r>
          </w:p>
        </w:tc>
        <w:tc>
          <w:tcPr>
            <w:tcW w:w="3120" w:type="dxa"/>
          </w:tcPr>
          <w:p w14:paraId="5BFC78BE" w14:textId="77777777" w:rsidR="009B331C" w:rsidRPr="00294EFF" w:rsidRDefault="009B331C" w:rsidP="00294EFF">
            <w:pPr>
              <w:pStyle w:val="Sinespaciado"/>
              <w:spacing w:line="360" w:lineRule="auto"/>
              <w:rPr>
                <w:rFonts w:cs="Times New Roman"/>
                <w:szCs w:val="24"/>
              </w:rPr>
            </w:pPr>
            <w:r w:rsidRPr="00294EFF">
              <w:rPr>
                <w:rFonts w:cs="Times New Roman"/>
                <w:szCs w:val="24"/>
              </w:rPr>
              <w:t>Bajo - Medio</w:t>
            </w:r>
          </w:p>
        </w:tc>
      </w:tr>
      <w:tr w:rsidR="009B331C" w:rsidRPr="00294EFF" w14:paraId="44C4FD4D" w14:textId="77777777" w:rsidTr="00007AC7">
        <w:tc>
          <w:tcPr>
            <w:tcW w:w="3120" w:type="dxa"/>
            <w:vAlign w:val="center"/>
          </w:tcPr>
          <w:p w14:paraId="43AFF51E" w14:textId="77777777" w:rsidR="009B331C" w:rsidRPr="00294EFF" w:rsidRDefault="009B331C" w:rsidP="00294EFF">
            <w:pPr>
              <w:pStyle w:val="Sinespaciado"/>
              <w:spacing w:line="360" w:lineRule="auto"/>
              <w:rPr>
                <w:rFonts w:cs="Times New Roman"/>
                <w:szCs w:val="24"/>
              </w:rPr>
            </w:pPr>
            <w:r w:rsidRPr="00294EFF">
              <w:rPr>
                <w:rFonts w:cs="Times New Roman"/>
                <w:szCs w:val="24"/>
              </w:rPr>
              <w:t>Carga de trabajo individual</w:t>
            </w:r>
          </w:p>
        </w:tc>
        <w:tc>
          <w:tcPr>
            <w:tcW w:w="3120" w:type="dxa"/>
          </w:tcPr>
          <w:p w14:paraId="505B5B16" w14:textId="77777777" w:rsidR="009B331C" w:rsidRPr="00294EFF" w:rsidRDefault="009B331C" w:rsidP="00294EFF">
            <w:pPr>
              <w:pStyle w:val="Sinespaciado"/>
              <w:spacing w:line="360" w:lineRule="auto"/>
              <w:rPr>
                <w:rFonts w:cs="Times New Roman"/>
                <w:szCs w:val="24"/>
              </w:rPr>
            </w:pPr>
            <w:r w:rsidRPr="00294EFF">
              <w:rPr>
                <w:rFonts w:cs="Times New Roman"/>
                <w:szCs w:val="24"/>
              </w:rPr>
              <w:t>Todo el desarrollo recae en una sola persona</w:t>
            </w:r>
          </w:p>
        </w:tc>
        <w:tc>
          <w:tcPr>
            <w:tcW w:w="3120" w:type="dxa"/>
          </w:tcPr>
          <w:p w14:paraId="5BC23701"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r w:rsidR="009B331C" w:rsidRPr="00294EFF" w14:paraId="204EDE7C" w14:textId="77777777" w:rsidTr="00007AC7">
        <w:tc>
          <w:tcPr>
            <w:tcW w:w="3120" w:type="dxa"/>
            <w:vAlign w:val="center"/>
          </w:tcPr>
          <w:p w14:paraId="543647F1" w14:textId="77777777" w:rsidR="009B331C" w:rsidRPr="00294EFF" w:rsidRDefault="009B331C" w:rsidP="00294EFF">
            <w:pPr>
              <w:pStyle w:val="Sinespaciado"/>
              <w:spacing w:line="360" w:lineRule="auto"/>
              <w:rPr>
                <w:rFonts w:cs="Times New Roman"/>
                <w:szCs w:val="24"/>
              </w:rPr>
            </w:pPr>
            <w:r w:rsidRPr="00294EFF">
              <w:rPr>
                <w:rFonts w:cs="Times New Roman"/>
                <w:szCs w:val="24"/>
              </w:rPr>
              <w:t>Curva de aprendizaje</w:t>
            </w:r>
          </w:p>
        </w:tc>
        <w:tc>
          <w:tcPr>
            <w:tcW w:w="3120" w:type="dxa"/>
          </w:tcPr>
          <w:p w14:paraId="4172C1A4" w14:textId="77777777" w:rsidR="009B331C" w:rsidRPr="00294EFF" w:rsidRDefault="009B331C" w:rsidP="00294EFF">
            <w:pPr>
              <w:pStyle w:val="Sinespaciado"/>
              <w:spacing w:line="360" w:lineRule="auto"/>
              <w:rPr>
                <w:rFonts w:cs="Times New Roman"/>
                <w:szCs w:val="24"/>
              </w:rPr>
            </w:pPr>
            <w:r w:rsidRPr="00294EFF">
              <w:rPr>
                <w:rFonts w:cs="Times New Roman"/>
                <w:szCs w:val="24"/>
              </w:rPr>
              <w:t>Necesidad de aprender nuevas tecnologías</w:t>
            </w:r>
          </w:p>
        </w:tc>
        <w:tc>
          <w:tcPr>
            <w:tcW w:w="3120" w:type="dxa"/>
          </w:tcPr>
          <w:p w14:paraId="6A7B894A"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bl>
    <w:p w14:paraId="0CBA0587" w14:textId="3E96F85F" w:rsidR="009B331C" w:rsidRDefault="009B331C" w:rsidP="009B331C">
      <w:pPr>
        <w:pStyle w:val="Descripcin"/>
        <w:spacing w:beforeLines="100" w:before="240" w:afterLines="160" w:after="384"/>
        <w:jc w:val="center"/>
      </w:pPr>
      <w:bookmarkStart w:id="61" w:name="_Toc240585671"/>
      <w:r w:rsidRPr="002A6BF9">
        <w:t xml:space="preserve">Tabla </w:t>
      </w:r>
      <w:fldSimple w:instr=" SEQ Tabla \* ARABIC ">
        <w:r w:rsidR="00177FB5">
          <w:rPr>
            <w:noProof/>
          </w:rPr>
          <w:t>8</w:t>
        </w:r>
      </w:fldSimple>
      <w:r w:rsidRPr="002A6BF9">
        <w:t>. Factibilidad operativa (Capacidad de ejecución)</w:t>
      </w:r>
      <w:bookmarkEnd w:id="61"/>
    </w:p>
    <w:p w14:paraId="5772D4A6" w14:textId="77777777" w:rsidR="009B331C" w:rsidRPr="00C76EAA" w:rsidRDefault="009B331C" w:rsidP="009B331C">
      <w:pPr>
        <w:spacing w:beforeLines="100" w:before="240" w:afterLines="160" w:after="384"/>
        <w:jc w:val="both"/>
        <w:rPr>
          <w:b/>
          <w:bCs/>
        </w:rPr>
      </w:pPr>
      <w:r w:rsidRPr="00C76EAA">
        <w:rPr>
          <w:b/>
          <w:bCs/>
        </w:rPr>
        <w:t>Estrategias de Mitigación Operativa</w:t>
      </w:r>
    </w:p>
    <w:p w14:paraId="6B54BE84" w14:textId="77777777" w:rsidR="009B331C" w:rsidRPr="002A6BF9" w:rsidRDefault="009B331C" w:rsidP="009B331C">
      <w:pPr>
        <w:pStyle w:val="Prrafodelista"/>
        <w:numPr>
          <w:ilvl w:val="0"/>
          <w:numId w:val="14"/>
        </w:numPr>
        <w:spacing w:beforeLines="100" w:before="240" w:afterLines="160" w:after="384"/>
        <w:jc w:val="both"/>
      </w:pPr>
      <w:r w:rsidRPr="002A6BF9">
        <w:t>Desarrollo iterativo: Crear producto mínimo viable primero, agregar funcionalidades después</w:t>
      </w:r>
    </w:p>
    <w:p w14:paraId="2D1DC278" w14:textId="77777777" w:rsidR="009B331C" w:rsidRPr="002A6BF9" w:rsidRDefault="009B331C" w:rsidP="009B331C">
      <w:pPr>
        <w:pStyle w:val="Prrafodelista"/>
        <w:numPr>
          <w:ilvl w:val="0"/>
          <w:numId w:val="14"/>
        </w:numPr>
        <w:spacing w:beforeLines="100" w:before="240" w:afterLines="160" w:after="384"/>
        <w:jc w:val="both"/>
      </w:pPr>
      <w:r w:rsidRPr="002A6BF9">
        <w:t>Uso de bibliotecas y componentes existentes para acelerar desarrollo</w:t>
      </w:r>
    </w:p>
    <w:p w14:paraId="69BA3A73" w14:textId="77777777" w:rsidR="009B331C" w:rsidRPr="002A6BF9" w:rsidRDefault="009B331C" w:rsidP="009B331C">
      <w:pPr>
        <w:pStyle w:val="Prrafodelista"/>
        <w:numPr>
          <w:ilvl w:val="0"/>
          <w:numId w:val="14"/>
        </w:numPr>
        <w:spacing w:beforeLines="100" w:before="240" w:afterLines="160" w:after="384"/>
        <w:jc w:val="both"/>
      </w:pPr>
      <w:r w:rsidRPr="002A6BF9">
        <w:t>Establecer hitos semanales para monitorear progreso</w:t>
      </w:r>
    </w:p>
    <w:p w14:paraId="28614B36" w14:textId="77777777" w:rsidR="009B331C" w:rsidRPr="002A6BF9" w:rsidRDefault="009B331C" w:rsidP="009B331C">
      <w:pPr>
        <w:pStyle w:val="Prrafodelista"/>
        <w:numPr>
          <w:ilvl w:val="0"/>
          <w:numId w:val="14"/>
        </w:numPr>
        <w:spacing w:beforeLines="100" w:before="240" w:afterLines="160" w:after="384"/>
        <w:jc w:val="both"/>
      </w:pPr>
      <w:r w:rsidRPr="002A6BF9">
        <w:t>Consultas regulares con director de proyecto</w:t>
      </w:r>
    </w:p>
    <w:p w14:paraId="378F0CA4" w14:textId="77777777" w:rsidR="009B331C" w:rsidRPr="002A6BF9" w:rsidRDefault="009B331C" w:rsidP="009B331C">
      <w:pPr>
        <w:pStyle w:val="Prrafodelista"/>
        <w:numPr>
          <w:ilvl w:val="0"/>
          <w:numId w:val="14"/>
        </w:numPr>
        <w:spacing w:beforeLines="100" w:before="240" w:afterLines="160" w:after="384"/>
        <w:jc w:val="both"/>
      </w:pPr>
      <w:r w:rsidRPr="002A6BF9">
        <w:t>Documentar código continuamente para facilitar mantenimiento</w:t>
      </w:r>
    </w:p>
    <w:p w14:paraId="05E4C7FF" w14:textId="77777777" w:rsidR="009B331C" w:rsidRDefault="009B331C" w:rsidP="00296650">
      <w:pPr>
        <w:pStyle w:val="Ttulo2"/>
      </w:pPr>
      <w:bookmarkStart w:id="62" w:name="_Toc240585604"/>
      <w:r w:rsidRPr="002A6BF9">
        <w:t>Factibilidad económica</w:t>
      </w:r>
      <w:bookmarkEnd w:id="62"/>
      <w:r w:rsidRPr="002A6BF9">
        <w:t xml:space="preserve"> </w:t>
      </w:r>
    </w:p>
    <w:p w14:paraId="34D94200" w14:textId="77777777" w:rsidR="009B331C" w:rsidRDefault="009B331C" w:rsidP="009B331C">
      <w:pPr>
        <w:spacing w:beforeLines="100" w:before="240" w:afterLines="160" w:after="384"/>
        <w:jc w:val="both"/>
      </w:pPr>
      <w:r w:rsidRPr="000A070F">
        <w:t xml:space="preserve">En esta sección se analiza el aspecto financiero del proyecto. Se detallan los costos de desarrollo y operación, el valor equivalente del trabajo humano invertido y un modelo de ingresos progresivo </w:t>
      </w:r>
      <w:r w:rsidRPr="000A070F">
        <w:lastRenderedPageBreak/>
        <w:t>que va desde donaciones voluntarias hasta un esquema freemium. También se incluye una proyección del retorno sobre la inversión a lo largo de tres fases.</w:t>
      </w:r>
    </w:p>
    <w:p w14:paraId="0DC5D4F7" w14:textId="77777777" w:rsidR="009B331C" w:rsidRPr="002A6BF9" w:rsidRDefault="009B331C" w:rsidP="00296650">
      <w:pPr>
        <w:pStyle w:val="Ttulo3"/>
      </w:pPr>
      <w:bookmarkStart w:id="63" w:name="_Toc240585605"/>
      <w:r w:rsidRPr="002A6BF9">
        <w:t>Costos de Desarrollo y Operativos</w:t>
      </w:r>
      <w:bookmarkEnd w:id="63"/>
    </w:p>
    <w:p w14:paraId="7987CED6" w14:textId="77777777" w:rsidR="009B331C" w:rsidRDefault="009B331C" w:rsidP="009B331C">
      <w:pPr>
        <w:spacing w:beforeLines="100" w:before="240" w:afterLines="160" w:after="384"/>
        <w:jc w:val="both"/>
      </w:pPr>
      <w:r w:rsidRPr="002A6BF9">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 además se incluyen los gastos operativos del entorno de trabajo.</w:t>
      </w:r>
    </w:p>
    <w:tbl>
      <w:tblPr>
        <w:tblStyle w:val="Tablaconcuadrcula"/>
        <w:tblW w:w="0" w:type="auto"/>
        <w:tblLook w:val="04A0" w:firstRow="1" w:lastRow="0" w:firstColumn="1" w:lastColumn="0" w:noHBand="0" w:noVBand="1"/>
      </w:tblPr>
      <w:tblGrid>
        <w:gridCol w:w="1555"/>
        <w:gridCol w:w="1984"/>
        <w:gridCol w:w="2383"/>
        <w:gridCol w:w="1939"/>
        <w:gridCol w:w="1534"/>
      </w:tblGrid>
      <w:tr w:rsidR="009B331C" w:rsidRPr="00294EFF" w14:paraId="47F508E4" w14:textId="77777777" w:rsidTr="00E977D1">
        <w:tc>
          <w:tcPr>
            <w:tcW w:w="1555" w:type="dxa"/>
            <w:vAlign w:val="center"/>
            <w:hideMark/>
          </w:tcPr>
          <w:p w14:paraId="6A16D00A"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Concepto</w:t>
            </w:r>
          </w:p>
        </w:tc>
        <w:tc>
          <w:tcPr>
            <w:tcW w:w="1984" w:type="dxa"/>
            <w:vAlign w:val="center"/>
            <w:hideMark/>
          </w:tcPr>
          <w:p w14:paraId="083809D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Descripción</w:t>
            </w:r>
          </w:p>
        </w:tc>
        <w:tc>
          <w:tcPr>
            <w:tcW w:w="2383" w:type="dxa"/>
            <w:vAlign w:val="center"/>
            <w:hideMark/>
          </w:tcPr>
          <w:p w14:paraId="68DE60C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 de desarrollo (MXN)</w:t>
            </w:r>
          </w:p>
        </w:tc>
        <w:tc>
          <w:tcPr>
            <w:tcW w:w="1939" w:type="dxa"/>
            <w:vAlign w:val="center"/>
          </w:tcPr>
          <w:p w14:paraId="3632E2A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w:t>
            </w:r>
          </w:p>
        </w:tc>
        <w:tc>
          <w:tcPr>
            <w:tcW w:w="0" w:type="auto"/>
            <w:vAlign w:val="center"/>
            <w:hideMark/>
          </w:tcPr>
          <w:p w14:paraId="592DAA8F"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Total (MXN)</w:t>
            </w:r>
          </w:p>
        </w:tc>
      </w:tr>
      <w:tr w:rsidR="009B331C" w:rsidRPr="00294EFF" w14:paraId="51DC67C9" w14:textId="77777777" w:rsidTr="00B543BE">
        <w:tc>
          <w:tcPr>
            <w:tcW w:w="9395" w:type="dxa"/>
            <w:gridSpan w:val="5"/>
            <w:vAlign w:val="center"/>
          </w:tcPr>
          <w:p w14:paraId="1E62DD9C"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Tecnología y software</w:t>
            </w:r>
          </w:p>
        </w:tc>
      </w:tr>
      <w:tr w:rsidR="009B331C" w:rsidRPr="00294EFF" w14:paraId="4BBAE07E" w14:textId="77777777" w:rsidTr="00E977D1">
        <w:tc>
          <w:tcPr>
            <w:tcW w:w="1555" w:type="dxa"/>
            <w:vMerge w:val="restart"/>
            <w:vAlign w:val="center"/>
            <w:hideMark/>
          </w:tcPr>
          <w:p w14:paraId="0F867A1E" w14:textId="77777777" w:rsidR="009B331C" w:rsidRPr="00294EFF" w:rsidRDefault="009B331C" w:rsidP="00294EFF">
            <w:pPr>
              <w:pStyle w:val="Sinespaciado"/>
              <w:spacing w:line="276" w:lineRule="auto"/>
              <w:rPr>
                <w:rFonts w:cs="Times New Roman"/>
                <w:szCs w:val="24"/>
              </w:rPr>
            </w:pPr>
            <w:r w:rsidRPr="00294EFF">
              <w:rPr>
                <w:rFonts w:cs="Times New Roman"/>
                <w:szCs w:val="24"/>
              </w:rPr>
              <w:t>Software de Desarrollo</w:t>
            </w:r>
          </w:p>
          <w:p w14:paraId="35077A2F"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AE73A22"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w:t>
            </w:r>
          </w:p>
        </w:tc>
        <w:tc>
          <w:tcPr>
            <w:tcW w:w="2383" w:type="dxa"/>
            <w:vAlign w:val="center"/>
            <w:hideMark/>
          </w:tcPr>
          <w:p w14:paraId="13AE1B1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vAlign w:val="center"/>
          </w:tcPr>
          <w:p w14:paraId="195335F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284A76C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D85C7E0" w14:textId="77777777" w:rsidTr="00E977D1">
        <w:tc>
          <w:tcPr>
            <w:tcW w:w="1555" w:type="dxa"/>
            <w:vMerge/>
            <w:vAlign w:val="center"/>
            <w:hideMark/>
          </w:tcPr>
          <w:p w14:paraId="5B4330D1"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3BB4A31C" w14:textId="77777777" w:rsidR="009B331C" w:rsidRPr="00294EFF" w:rsidRDefault="009B331C" w:rsidP="00294EFF">
            <w:pPr>
              <w:pStyle w:val="Sinespaciado"/>
              <w:spacing w:line="276" w:lineRule="auto"/>
              <w:rPr>
                <w:rFonts w:cs="Times New Roman"/>
                <w:szCs w:val="24"/>
              </w:rPr>
            </w:pPr>
            <w:r w:rsidRPr="00294EFF">
              <w:rPr>
                <w:rFonts w:cs="Times New Roman"/>
                <w:szCs w:val="24"/>
              </w:rPr>
              <w:t>Node.js</w:t>
            </w:r>
          </w:p>
        </w:tc>
        <w:tc>
          <w:tcPr>
            <w:tcW w:w="2383" w:type="dxa"/>
            <w:vAlign w:val="center"/>
            <w:hideMark/>
          </w:tcPr>
          <w:p w14:paraId="1BE23334"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FD3170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0281A4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1A49D980" w14:textId="77777777" w:rsidTr="00E977D1">
        <w:tc>
          <w:tcPr>
            <w:tcW w:w="1555" w:type="dxa"/>
            <w:vMerge/>
            <w:vAlign w:val="center"/>
            <w:hideMark/>
          </w:tcPr>
          <w:p w14:paraId="2051B65E"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9CDED64"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w:t>
            </w:r>
          </w:p>
        </w:tc>
        <w:tc>
          <w:tcPr>
            <w:tcW w:w="2383" w:type="dxa"/>
            <w:vAlign w:val="center"/>
            <w:hideMark/>
          </w:tcPr>
          <w:p w14:paraId="6C190CD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180E632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AFEC1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6A9F0977" w14:textId="77777777" w:rsidTr="00E977D1">
        <w:tc>
          <w:tcPr>
            <w:tcW w:w="1555" w:type="dxa"/>
            <w:vMerge/>
            <w:vAlign w:val="center"/>
            <w:hideMark/>
          </w:tcPr>
          <w:p w14:paraId="1E29BE2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2715A14" w14:textId="77777777" w:rsidR="009B331C" w:rsidRPr="00294EFF" w:rsidRDefault="009B331C" w:rsidP="00294EFF">
            <w:pPr>
              <w:pStyle w:val="Sinespaciado"/>
              <w:spacing w:line="276" w:lineRule="auto"/>
              <w:rPr>
                <w:rFonts w:cs="Times New Roman"/>
                <w:szCs w:val="24"/>
              </w:rPr>
            </w:pPr>
            <w:r w:rsidRPr="00294EFF">
              <w:rPr>
                <w:rFonts w:cs="Times New Roman"/>
                <w:szCs w:val="24"/>
              </w:rPr>
              <w:t>pgAdmin</w:t>
            </w:r>
          </w:p>
        </w:tc>
        <w:tc>
          <w:tcPr>
            <w:tcW w:w="2383" w:type="dxa"/>
            <w:vAlign w:val="center"/>
            <w:hideMark/>
          </w:tcPr>
          <w:p w14:paraId="11997EAB"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89D31F3"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920A39"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0191B1F2" w14:textId="77777777" w:rsidTr="00E977D1">
        <w:trPr>
          <w:trHeight w:val="85"/>
        </w:trPr>
        <w:tc>
          <w:tcPr>
            <w:tcW w:w="1555" w:type="dxa"/>
            <w:vMerge/>
            <w:vAlign w:val="center"/>
            <w:hideMark/>
          </w:tcPr>
          <w:p w14:paraId="723B157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5FB42E88" w14:textId="77777777" w:rsidR="009B331C" w:rsidRPr="00294EFF" w:rsidRDefault="009B331C" w:rsidP="00294EFF">
            <w:pPr>
              <w:pStyle w:val="Sinespaciado"/>
              <w:spacing w:line="276" w:lineRule="auto"/>
              <w:rPr>
                <w:rFonts w:cs="Times New Roman"/>
                <w:szCs w:val="24"/>
              </w:rPr>
            </w:pPr>
            <w:r w:rsidRPr="00294EFF">
              <w:rPr>
                <w:rFonts w:cs="Times New Roman"/>
                <w:szCs w:val="24"/>
              </w:rPr>
              <w:t>Navegador web</w:t>
            </w:r>
          </w:p>
        </w:tc>
        <w:tc>
          <w:tcPr>
            <w:tcW w:w="2383" w:type="dxa"/>
            <w:vAlign w:val="center"/>
            <w:hideMark/>
          </w:tcPr>
          <w:p w14:paraId="1E69F43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61CBCA6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622005F7"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0EDF424" w14:textId="77777777" w:rsidTr="00E977D1">
        <w:tc>
          <w:tcPr>
            <w:tcW w:w="1555" w:type="dxa"/>
            <w:vMerge w:val="restart"/>
            <w:vAlign w:val="center"/>
            <w:hideMark/>
          </w:tcPr>
          <w:p w14:paraId="4D6442E4" w14:textId="77777777" w:rsidR="009B331C" w:rsidRPr="00294EFF" w:rsidRDefault="009B331C" w:rsidP="00294EFF">
            <w:pPr>
              <w:pStyle w:val="Sinespaciado"/>
              <w:spacing w:line="276" w:lineRule="auto"/>
              <w:rPr>
                <w:rFonts w:cs="Times New Roman"/>
                <w:szCs w:val="24"/>
              </w:rPr>
            </w:pPr>
            <w:r w:rsidRPr="00294EFF">
              <w:rPr>
                <w:rFonts w:cs="Times New Roman"/>
                <w:szCs w:val="24"/>
              </w:rPr>
              <w:t>Hosting</w:t>
            </w:r>
          </w:p>
          <w:p w14:paraId="1A670497"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D27D909" w14:textId="77777777" w:rsidR="009B331C" w:rsidRPr="00294EFF" w:rsidRDefault="009B331C" w:rsidP="00294EFF">
            <w:pPr>
              <w:pStyle w:val="Sinespaciado"/>
              <w:spacing w:line="276" w:lineRule="auto"/>
              <w:rPr>
                <w:rFonts w:cs="Times New Roman"/>
                <w:szCs w:val="24"/>
              </w:rPr>
            </w:pPr>
            <w:r w:rsidRPr="00294EFF">
              <w:rPr>
                <w:rFonts w:cs="Times New Roman"/>
                <w:szCs w:val="24"/>
              </w:rPr>
              <w:t>Vercel</w:t>
            </w:r>
          </w:p>
        </w:tc>
        <w:tc>
          <w:tcPr>
            <w:tcW w:w="2383" w:type="dxa"/>
            <w:vAlign w:val="center"/>
            <w:hideMark/>
          </w:tcPr>
          <w:p w14:paraId="7CBE39B5"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8B8D64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6024A6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3BC3FCB" w14:textId="77777777" w:rsidTr="00E977D1">
        <w:tc>
          <w:tcPr>
            <w:tcW w:w="1555" w:type="dxa"/>
            <w:vMerge/>
            <w:vAlign w:val="center"/>
            <w:hideMark/>
          </w:tcPr>
          <w:p w14:paraId="33BBD9E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8A43290" w14:textId="77777777" w:rsidR="009B331C" w:rsidRPr="00294EFF" w:rsidRDefault="009B331C" w:rsidP="00294EFF">
            <w:pPr>
              <w:pStyle w:val="Sinespaciado"/>
              <w:spacing w:line="276" w:lineRule="auto"/>
              <w:rPr>
                <w:rFonts w:cs="Times New Roman"/>
                <w:szCs w:val="24"/>
              </w:rPr>
            </w:pPr>
            <w:r w:rsidRPr="00294EFF">
              <w:rPr>
                <w:rFonts w:cs="Times New Roman"/>
                <w:szCs w:val="24"/>
              </w:rPr>
              <w:t>Render</w:t>
            </w:r>
          </w:p>
        </w:tc>
        <w:tc>
          <w:tcPr>
            <w:tcW w:w="2383" w:type="dxa"/>
            <w:vAlign w:val="center"/>
            <w:hideMark/>
          </w:tcPr>
          <w:p w14:paraId="5E349381"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20BA9D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3480294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1E8C14" w14:textId="77777777" w:rsidTr="00E977D1">
        <w:tc>
          <w:tcPr>
            <w:tcW w:w="1555" w:type="dxa"/>
            <w:vAlign w:val="center"/>
            <w:hideMark/>
          </w:tcPr>
          <w:p w14:paraId="57E80EA9" w14:textId="77777777" w:rsidR="009B331C" w:rsidRPr="00294EFF" w:rsidRDefault="009B331C" w:rsidP="00294EFF">
            <w:pPr>
              <w:pStyle w:val="Sinespaciado"/>
              <w:spacing w:line="276" w:lineRule="auto"/>
              <w:rPr>
                <w:rFonts w:cs="Times New Roman"/>
                <w:szCs w:val="24"/>
              </w:rPr>
            </w:pPr>
            <w:r w:rsidRPr="00294EFF">
              <w:rPr>
                <w:rFonts w:cs="Times New Roman"/>
                <w:szCs w:val="24"/>
              </w:rPr>
              <w:t>Base de Datos</w:t>
            </w:r>
          </w:p>
        </w:tc>
        <w:tc>
          <w:tcPr>
            <w:tcW w:w="1984" w:type="dxa"/>
            <w:vAlign w:val="center"/>
            <w:hideMark/>
          </w:tcPr>
          <w:p w14:paraId="7C8740E8"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Supabase</w:t>
            </w:r>
          </w:p>
        </w:tc>
        <w:tc>
          <w:tcPr>
            <w:tcW w:w="2383" w:type="dxa"/>
            <w:vAlign w:val="center"/>
            <w:hideMark/>
          </w:tcPr>
          <w:p w14:paraId="6BD20A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73E8D07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4591956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511B0CDE" w14:textId="77777777" w:rsidTr="00E977D1">
        <w:tc>
          <w:tcPr>
            <w:tcW w:w="1555" w:type="dxa"/>
            <w:vAlign w:val="center"/>
            <w:hideMark/>
          </w:tcPr>
          <w:p w14:paraId="17F0C36B" w14:textId="77777777" w:rsidR="009B331C" w:rsidRPr="00294EFF" w:rsidRDefault="009B331C" w:rsidP="00294EFF">
            <w:pPr>
              <w:pStyle w:val="Sinespaciado"/>
              <w:spacing w:line="276" w:lineRule="auto"/>
              <w:rPr>
                <w:rFonts w:cs="Times New Roman"/>
                <w:szCs w:val="24"/>
              </w:rPr>
            </w:pPr>
            <w:r w:rsidRPr="00294EFF">
              <w:rPr>
                <w:rFonts w:cs="Times New Roman"/>
                <w:szCs w:val="24"/>
              </w:rPr>
              <w:t>Dominio</w:t>
            </w:r>
          </w:p>
        </w:tc>
        <w:tc>
          <w:tcPr>
            <w:tcW w:w="1984" w:type="dxa"/>
            <w:vAlign w:val="center"/>
            <w:hideMark/>
          </w:tcPr>
          <w:p w14:paraId="0A85A5EF" w14:textId="77777777" w:rsidR="009B331C" w:rsidRPr="00294EFF" w:rsidRDefault="009B331C" w:rsidP="00294EFF">
            <w:pPr>
              <w:pStyle w:val="Sinespaciado"/>
              <w:spacing w:line="276" w:lineRule="auto"/>
              <w:rPr>
                <w:rFonts w:cs="Times New Roman"/>
                <w:szCs w:val="24"/>
              </w:rPr>
            </w:pPr>
            <w:r w:rsidRPr="00294EFF">
              <w:rPr>
                <w:rFonts w:cs="Times New Roman"/>
                <w:szCs w:val="24"/>
              </w:rPr>
              <w:t>Nombre de dominio “.com/.mx”</w:t>
            </w:r>
          </w:p>
        </w:tc>
        <w:tc>
          <w:tcPr>
            <w:tcW w:w="2383" w:type="dxa"/>
            <w:vAlign w:val="center"/>
            <w:hideMark/>
          </w:tcPr>
          <w:p w14:paraId="443B6EEE"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c>
          <w:tcPr>
            <w:tcW w:w="1939" w:type="dxa"/>
            <w:vAlign w:val="center"/>
          </w:tcPr>
          <w:p w14:paraId="371B87A3" w14:textId="77777777" w:rsidR="009B331C" w:rsidRPr="00294EFF" w:rsidRDefault="009B331C" w:rsidP="00294EFF">
            <w:pPr>
              <w:pStyle w:val="Sinespaciado"/>
              <w:spacing w:line="276" w:lineRule="auto"/>
              <w:rPr>
                <w:rFonts w:cs="Times New Roman"/>
                <w:szCs w:val="24"/>
              </w:rPr>
            </w:pPr>
            <w:r w:rsidRPr="00294EFF">
              <w:rPr>
                <w:rFonts w:cs="Times New Roman"/>
                <w:szCs w:val="24"/>
              </w:rPr>
              <w:t>Anual</w:t>
            </w:r>
          </w:p>
        </w:tc>
        <w:tc>
          <w:tcPr>
            <w:tcW w:w="0" w:type="auto"/>
            <w:vAlign w:val="center"/>
            <w:hideMark/>
          </w:tcPr>
          <w:p w14:paraId="362F56A0"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r>
      <w:tr w:rsidR="009B331C" w:rsidRPr="00294EFF" w14:paraId="7609F0E5" w14:textId="77777777" w:rsidTr="00E977D1">
        <w:tc>
          <w:tcPr>
            <w:tcW w:w="1555" w:type="dxa"/>
            <w:vMerge w:val="restart"/>
            <w:vAlign w:val="center"/>
            <w:hideMark/>
          </w:tcPr>
          <w:p w14:paraId="15C98B33" w14:textId="77777777" w:rsidR="009B331C" w:rsidRPr="00294EFF" w:rsidRDefault="009B331C" w:rsidP="00294EFF">
            <w:pPr>
              <w:pStyle w:val="Sinespaciado"/>
              <w:spacing w:line="276" w:lineRule="auto"/>
              <w:rPr>
                <w:rFonts w:cs="Times New Roman"/>
                <w:szCs w:val="24"/>
              </w:rPr>
            </w:pPr>
            <w:r w:rsidRPr="00294EFF">
              <w:rPr>
                <w:rFonts w:cs="Times New Roman"/>
                <w:szCs w:val="24"/>
              </w:rPr>
              <w:t>Servicios externos</w:t>
            </w:r>
          </w:p>
          <w:p w14:paraId="6FEDE23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40D3F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Web Speech API</w:t>
            </w:r>
          </w:p>
        </w:tc>
        <w:tc>
          <w:tcPr>
            <w:tcW w:w="2383" w:type="dxa"/>
            <w:vAlign w:val="center"/>
            <w:hideMark/>
          </w:tcPr>
          <w:p w14:paraId="5B4F2542"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0655350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0DE06EDE"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ED236A8" w14:textId="77777777" w:rsidTr="00E977D1">
        <w:tc>
          <w:tcPr>
            <w:tcW w:w="1555" w:type="dxa"/>
            <w:vMerge/>
            <w:vAlign w:val="center"/>
            <w:hideMark/>
          </w:tcPr>
          <w:p w14:paraId="766B6E82"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27B7208" w14:textId="77777777" w:rsidR="009B331C" w:rsidRPr="00294EFF" w:rsidRDefault="009B331C" w:rsidP="00294EFF">
            <w:pPr>
              <w:pStyle w:val="Sinespaciado"/>
              <w:spacing w:line="276" w:lineRule="auto"/>
              <w:rPr>
                <w:rFonts w:cs="Times New Roman"/>
                <w:szCs w:val="24"/>
              </w:rPr>
            </w:pPr>
            <w:r w:rsidRPr="00294EFF">
              <w:rPr>
                <w:rFonts w:cs="Times New Roman"/>
                <w:szCs w:val="24"/>
              </w:rPr>
              <w:t>epub.js</w:t>
            </w:r>
          </w:p>
        </w:tc>
        <w:tc>
          <w:tcPr>
            <w:tcW w:w="2383" w:type="dxa"/>
            <w:vAlign w:val="center"/>
            <w:hideMark/>
          </w:tcPr>
          <w:p w14:paraId="24D259AD"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34C7013D"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874E4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3CC020" w14:textId="77777777" w:rsidTr="00B543BE">
        <w:tc>
          <w:tcPr>
            <w:tcW w:w="9395" w:type="dxa"/>
            <w:gridSpan w:val="5"/>
            <w:vAlign w:val="center"/>
          </w:tcPr>
          <w:p w14:paraId="7187AE7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Costos operativos</w:t>
            </w:r>
          </w:p>
        </w:tc>
      </w:tr>
      <w:tr w:rsidR="009B331C" w:rsidRPr="00294EFF" w14:paraId="4BB5580A" w14:textId="77777777" w:rsidTr="00E977D1">
        <w:tc>
          <w:tcPr>
            <w:tcW w:w="1555" w:type="dxa"/>
            <w:vAlign w:val="center"/>
            <w:hideMark/>
          </w:tcPr>
          <w:p w14:paraId="1EA3951F" w14:textId="77777777" w:rsidR="009B331C" w:rsidRPr="00294EFF" w:rsidRDefault="009B331C" w:rsidP="00294EFF">
            <w:pPr>
              <w:pStyle w:val="Sinespaciado"/>
              <w:spacing w:line="276" w:lineRule="auto"/>
              <w:rPr>
                <w:rFonts w:cs="Times New Roman"/>
                <w:szCs w:val="24"/>
              </w:rPr>
            </w:pPr>
            <w:r w:rsidRPr="00294EFF">
              <w:rPr>
                <w:rFonts w:cs="Times New Roman"/>
                <w:szCs w:val="24"/>
              </w:rPr>
              <w:t>Internet</w:t>
            </w:r>
          </w:p>
        </w:tc>
        <w:tc>
          <w:tcPr>
            <w:tcW w:w="1984" w:type="dxa"/>
            <w:vAlign w:val="center"/>
            <w:hideMark/>
          </w:tcPr>
          <w:p w14:paraId="049C85BB" w14:textId="77777777" w:rsidR="009B331C" w:rsidRPr="00294EFF" w:rsidRDefault="009B331C" w:rsidP="00294EFF">
            <w:pPr>
              <w:pStyle w:val="Sinespaciado"/>
              <w:spacing w:line="276" w:lineRule="auto"/>
              <w:rPr>
                <w:rFonts w:cs="Times New Roman"/>
                <w:szCs w:val="24"/>
              </w:rPr>
            </w:pPr>
            <w:r w:rsidRPr="00294EFF">
              <w:rPr>
                <w:rFonts w:cs="Times New Roman"/>
                <w:szCs w:val="24"/>
              </w:rPr>
              <w:t>$400/mes. Se considera un 25% como uso atribuible al proyecto.</w:t>
            </w:r>
          </w:p>
        </w:tc>
        <w:tc>
          <w:tcPr>
            <w:tcW w:w="2383" w:type="dxa"/>
            <w:vAlign w:val="center"/>
            <w:hideMark/>
          </w:tcPr>
          <w:p w14:paraId="03C304A5" w14:textId="77777777" w:rsidR="009B331C" w:rsidRPr="00294EFF" w:rsidRDefault="009B331C" w:rsidP="00294EFF">
            <w:pPr>
              <w:pStyle w:val="Sinespaciado"/>
              <w:spacing w:line="276" w:lineRule="auto"/>
              <w:rPr>
                <w:rFonts w:cs="Times New Roman"/>
                <w:szCs w:val="24"/>
              </w:rPr>
            </w:pPr>
            <w:r w:rsidRPr="00294EFF">
              <w:rPr>
                <w:rFonts w:cs="Times New Roman"/>
                <w:szCs w:val="24"/>
              </w:rPr>
              <w:t>$ 100</w:t>
            </w:r>
          </w:p>
        </w:tc>
        <w:tc>
          <w:tcPr>
            <w:tcW w:w="1939" w:type="dxa"/>
            <w:vAlign w:val="center"/>
          </w:tcPr>
          <w:p w14:paraId="6B95D9C6"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ED064BB" w14:textId="77777777" w:rsidR="009B331C" w:rsidRPr="00294EFF" w:rsidRDefault="009B331C" w:rsidP="00294EFF">
            <w:pPr>
              <w:pStyle w:val="Sinespaciado"/>
              <w:spacing w:line="276" w:lineRule="auto"/>
              <w:rPr>
                <w:rFonts w:cs="Times New Roman"/>
                <w:szCs w:val="24"/>
              </w:rPr>
            </w:pPr>
            <w:r w:rsidRPr="00294EFF">
              <w:rPr>
                <w:rFonts w:cs="Times New Roman"/>
                <w:szCs w:val="24"/>
              </w:rPr>
              <w:t>$ 1,100</w:t>
            </w:r>
          </w:p>
        </w:tc>
      </w:tr>
      <w:tr w:rsidR="009B331C" w:rsidRPr="00294EFF" w14:paraId="7415843E" w14:textId="77777777" w:rsidTr="00E977D1">
        <w:tc>
          <w:tcPr>
            <w:tcW w:w="1555" w:type="dxa"/>
            <w:vAlign w:val="center"/>
            <w:hideMark/>
          </w:tcPr>
          <w:p w14:paraId="06FF4616" w14:textId="77777777" w:rsidR="009B331C" w:rsidRPr="00294EFF" w:rsidRDefault="009B331C" w:rsidP="00294EFF">
            <w:pPr>
              <w:pStyle w:val="Sinespaciado"/>
              <w:spacing w:line="276" w:lineRule="auto"/>
              <w:rPr>
                <w:rFonts w:cs="Times New Roman"/>
                <w:szCs w:val="24"/>
              </w:rPr>
            </w:pPr>
            <w:r w:rsidRPr="00294EFF">
              <w:rPr>
                <w:rFonts w:cs="Times New Roman"/>
                <w:szCs w:val="24"/>
              </w:rPr>
              <w:t>Electricidad</w:t>
            </w:r>
          </w:p>
        </w:tc>
        <w:tc>
          <w:tcPr>
            <w:tcW w:w="1984" w:type="dxa"/>
            <w:vAlign w:val="center"/>
            <w:hideMark/>
          </w:tcPr>
          <w:p w14:paraId="0A30744A" w14:textId="77777777" w:rsidR="009B331C" w:rsidRPr="00294EFF" w:rsidRDefault="009B331C" w:rsidP="00294EFF">
            <w:pPr>
              <w:pStyle w:val="Sinespaciado"/>
              <w:spacing w:line="276" w:lineRule="auto"/>
              <w:rPr>
                <w:rFonts w:cs="Times New Roman"/>
                <w:szCs w:val="24"/>
              </w:rPr>
            </w:pPr>
            <w:r w:rsidRPr="00294EFF">
              <w:rPr>
                <w:rFonts w:cs="Times New Roman"/>
                <w:szCs w:val="24"/>
              </w:rPr>
              <w:t>$350. Se considera un 25% como uso atribuible al proyecto.</w:t>
            </w:r>
          </w:p>
        </w:tc>
        <w:tc>
          <w:tcPr>
            <w:tcW w:w="2383" w:type="dxa"/>
            <w:vAlign w:val="center"/>
            <w:hideMark/>
          </w:tcPr>
          <w:p w14:paraId="7FE9FA7E" w14:textId="77777777" w:rsidR="009B331C" w:rsidRPr="00294EFF" w:rsidRDefault="009B331C" w:rsidP="00294EFF">
            <w:pPr>
              <w:pStyle w:val="Sinespaciado"/>
              <w:spacing w:line="276" w:lineRule="auto"/>
              <w:rPr>
                <w:rFonts w:cs="Times New Roman"/>
                <w:szCs w:val="24"/>
              </w:rPr>
            </w:pPr>
            <w:r w:rsidRPr="00294EFF">
              <w:rPr>
                <w:rFonts w:cs="Times New Roman"/>
                <w:szCs w:val="24"/>
              </w:rPr>
              <w:t>$ 87.50</w:t>
            </w:r>
          </w:p>
        </w:tc>
        <w:tc>
          <w:tcPr>
            <w:tcW w:w="1939" w:type="dxa"/>
            <w:vAlign w:val="center"/>
          </w:tcPr>
          <w:p w14:paraId="4E3BBC24"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4ADA165" w14:textId="77777777" w:rsidR="009B331C" w:rsidRPr="00294EFF" w:rsidRDefault="009B331C" w:rsidP="00294EFF">
            <w:pPr>
              <w:pStyle w:val="Sinespaciado"/>
              <w:spacing w:line="276" w:lineRule="auto"/>
              <w:rPr>
                <w:rFonts w:cs="Times New Roman"/>
                <w:szCs w:val="24"/>
              </w:rPr>
            </w:pPr>
            <w:r w:rsidRPr="00294EFF">
              <w:rPr>
                <w:rFonts w:cs="Times New Roman"/>
                <w:szCs w:val="24"/>
              </w:rPr>
              <w:t>$ 962.50</w:t>
            </w:r>
          </w:p>
        </w:tc>
      </w:tr>
      <w:tr w:rsidR="009B331C" w:rsidRPr="00294EFF" w14:paraId="42D6E430" w14:textId="77777777" w:rsidTr="00E977D1">
        <w:tc>
          <w:tcPr>
            <w:tcW w:w="1555" w:type="dxa"/>
            <w:vAlign w:val="center"/>
            <w:hideMark/>
          </w:tcPr>
          <w:p w14:paraId="787F3595" w14:textId="77777777" w:rsidR="009B331C" w:rsidRPr="00294EFF" w:rsidRDefault="009B331C" w:rsidP="00294EFF">
            <w:pPr>
              <w:pStyle w:val="Sinespaciado"/>
              <w:spacing w:line="276" w:lineRule="auto"/>
              <w:rPr>
                <w:rFonts w:cs="Times New Roman"/>
                <w:szCs w:val="24"/>
              </w:rPr>
            </w:pPr>
            <w:r w:rsidRPr="00294EFF">
              <w:rPr>
                <w:rFonts w:cs="Times New Roman"/>
                <w:szCs w:val="24"/>
              </w:rPr>
              <w:t>Depreciación del equipo</w:t>
            </w:r>
          </w:p>
        </w:tc>
        <w:tc>
          <w:tcPr>
            <w:tcW w:w="1984" w:type="dxa"/>
            <w:vAlign w:val="center"/>
            <w:hideMark/>
          </w:tcPr>
          <w:p w14:paraId="4337871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Valor del equipo $13,000, vida útil </w:t>
            </w:r>
            <w:r w:rsidRPr="00294EFF">
              <w:rPr>
                <w:rFonts w:cs="Times New Roman"/>
                <w:szCs w:val="24"/>
              </w:rPr>
              <w:lastRenderedPageBreak/>
              <w:t>estimada de 5 a 7 años.</w:t>
            </w:r>
          </w:p>
        </w:tc>
        <w:tc>
          <w:tcPr>
            <w:tcW w:w="2383" w:type="dxa"/>
            <w:vAlign w:val="center"/>
            <w:hideMark/>
          </w:tcPr>
          <w:p w14:paraId="44468833" w14:textId="77777777" w:rsidR="009B331C" w:rsidRPr="00294EFF" w:rsidRDefault="009B331C" w:rsidP="00294EFF">
            <w:pPr>
              <w:pStyle w:val="Sinespaciado"/>
              <w:spacing w:line="276" w:lineRule="auto"/>
              <w:rPr>
                <w:rFonts w:cs="Times New Roman"/>
                <w:szCs w:val="24"/>
              </w:rPr>
            </w:pPr>
            <w:r w:rsidRPr="00294EFF">
              <w:rPr>
                <w:rFonts w:cs="Times New Roman"/>
                <w:szCs w:val="24"/>
              </w:rPr>
              <w:lastRenderedPageBreak/>
              <w:t>$ 154.80</w:t>
            </w:r>
          </w:p>
        </w:tc>
        <w:tc>
          <w:tcPr>
            <w:tcW w:w="1939" w:type="dxa"/>
            <w:vAlign w:val="center"/>
          </w:tcPr>
          <w:p w14:paraId="60E3D641"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1F9F71A1" w14:textId="77777777" w:rsidR="009B331C" w:rsidRPr="00294EFF" w:rsidRDefault="009B331C" w:rsidP="00294EFF">
            <w:pPr>
              <w:pStyle w:val="Sinespaciado"/>
              <w:spacing w:line="276" w:lineRule="auto"/>
              <w:rPr>
                <w:rFonts w:cs="Times New Roman"/>
                <w:szCs w:val="24"/>
              </w:rPr>
            </w:pPr>
            <w:r w:rsidRPr="00294EFF">
              <w:rPr>
                <w:rFonts w:cs="Times New Roman"/>
                <w:szCs w:val="24"/>
              </w:rPr>
              <w:t>$ 1,703</w:t>
            </w:r>
          </w:p>
        </w:tc>
      </w:tr>
      <w:tr w:rsidR="006A7A65" w:rsidRPr="00294EFF" w14:paraId="2A66F703" w14:textId="77777777" w:rsidTr="00AF6489">
        <w:tc>
          <w:tcPr>
            <w:tcW w:w="1555" w:type="dxa"/>
            <w:vAlign w:val="center"/>
            <w:hideMark/>
          </w:tcPr>
          <w:p w14:paraId="48FCCFD7"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TOTAL</w:t>
            </w:r>
          </w:p>
        </w:tc>
        <w:tc>
          <w:tcPr>
            <w:tcW w:w="4367" w:type="dxa"/>
            <w:gridSpan w:val="2"/>
            <w:vAlign w:val="center"/>
            <w:hideMark/>
          </w:tcPr>
          <w:p w14:paraId="11871125" w14:textId="29E09F01" w:rsidR="006A7A65" w:rsidRPr="00294EFF" w:rsidRDefault="006A7A65" w:rsidP="00294EFF">
            <w:pPr>
              <w:pStyle w:val="Sinespaciado"/>
              <w:spacing w:line="276" w:lineRule="auto"/>
              <w:rPr>
                <w:rFonts w:cs="Times New Roman"/>
                <w:b/>
                <w:bCs/>
                <w:szCs w:val="24"/>
              </w:rPr>
            </w:pPr>
            <w:r w:rsidRPr="00294EFF">
              <w:rPr>
                <w:rFonts w:cs="Times New Roman"/>
                <w:b/>
                <w:bCs/>
                <w:szCs w:val="24"/>
              </w:rPr>
              <w:t>Tecnología + operativos</w:t>
            </w:r>
          </w:p>
        </w:tc>
        <w:tc>
          <w:tcPr>
            <w:tcW w:w="1939" w:type="dxa"/>
            <w:vAlign w:val="center"/>
          </w:tcPr>
          <w:p w14:paraId="05A98639"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11 meses</w:t>
            </w:r>
          </w:p>
        </w:tc>
        <w:tc>
          <w:tcPr>
            <w:tcW w:w="0" w:type="auto"/>
            <w:vAlign w:val="center"/>
            <w:hideMark/>
          </w:tcPr>
          <w:p w14:paraId="538EDAA6"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$ 4,065.5</w:t>
            </w:r>
          </w:p>
        </w:tc>
      </w:tr>
    </w:tbl>
    <w:p w14:paraId="4B1EE65C" w14:textId="1C536C45" w:rsidR="009B331C" w:rsidRDefault="009B331C" w:rsidP="009B331C">
      <w:pPr>
        <w:pStyle w:val="Descripcin"/>
        <w:spacing w:beforeLines="100" w:before="240" w:afterLines="160" w:after="384"/>
        <w:jc w:val="center"/>
      </w:pPr>
      <w:bookmarkStart w:id="64" w:name="_Ref223824059"/>
      <w:bookmarkStart w:id="65" w:name="_Toc240585672"/>
      <w:r w:rsidRPr="002A6BF9">
        <w:t xml:space="preserve">Tabla </w:t>
      </w:r>
      <w:fldSimple w:instr=" SEQ Tabla \* ARABIC ">
        <w:r w:rsidR="00177FB5">
          <w:rPr>
            <w:noProof/>
          </w:rPr>
          <w:t>9</w:t>
        </w:r>
      </w:fldSimple>
      <w:r w:rsidRPr="002A6BF9">
        <w:t>. Factibilidad económica (Costos de desarrollo y Operativos 1).</w:t>
      </w:r>
      <w:bookmarkEnd w:id="64"/>
      <w:bookmarkEnd w:id="65"/>
    </w:p>
    <w:p w14:paraId="6E4FB4BA" w14:textId="617D36E2" w:rsidR="003378A0" w:rsidRPr="003378A0" w:rsidRDefault="003378A0" w:rsidP="003378A0">
      <w:r w:rsidRPr="003378A0">
        <w:t>Cabe destacar que el certificado SSL no representa un costo adicional dentro de este presupuesto, ya que tanto Vercel como Render lo proporcionan de forma gratuita y automática al momento del despliegue, sin importar si se utiliza un subdominio gratuito o un dominio propio. Por esta razón, no se incluye una línea de costo independiente para este concepto; el único costo asociado al dominio corresponde exclusivamente al registro anual del nombre de dominio personalizado (.com/.mx), ya reflejado en la Tabla 9.</w:t>
      </w:r>
    </w:p>
    <w:p w14:paraId="7B784111" w14:textId="77777777" w:rsidR="009B331C" w:rsidRPr="002A6BF9" w:rsidRDefault="009B331C" w:rsidP="00296650">
      <w:pPr>
        <w:pStyle w:val="Ttulo3"/>
      </w:pPr>
      <w:bookmarkStart w:id="66" w:name="_Toc240585606"/>
      <w:r w:rsidRPr="002A6BF9">
        <w:t>Costo de trabajo humano</w:t>
      </w:r>
      <w:bookmarkEnd w:id="66"/>
    </w:p>
    <w:p w14:paraId="4F652DB9" w14:textId="0E3AFF2E" w:rsidR="009B331C" w:rsidRDefault="009B331C" w:rsidP="009B331C">
      <w:pPr>
        <w:spacing w:beforeLines="100" w:before="240" w:afterLines="160" w:after="384"/>
        <w:jc w:val="both"/>
      </w:pPr>
      <w:r w:rsidRPr="002A6BF9">
        <w:t xml:space="preserve">El desarrollo de software no solo implica costos tecnológicos y operativos, sino también el tiempo y esfuerzo humano invertido. En este proyecto, es fundamental reconocerlo para evaluar el desarrollo. Por ello, se estimó su valor equivalente tomando como referencia las tarifas del mercado laboral para perfiles de desarrollo web junior en Latinoamérica, apoyándose en la Calculadora de Tarifas para Desarrolladores Freelance </w:t>
      </w:r>
      <w:sdt>
        <w:sdtPr>
          <w:id w:val="746926576"/>
          <w:citation/>
        </w:sdtPr>
        <w:sdtContent>
          <w:r w:rsidRPr="002A6BF9">
            <w:fldChar w:fldCharType="begin"/>
          </w:r>
          <w:r w:rsidRPr="002A6BF9">
            <w:instrText xml:space="preserve"> CITATION Leo26 \l 2058 </w:instrText>
          </w:r>
          <w:r w:rsidRPr="002A6BF9">
            <w:fldChar w:fldCharType="separate"/>
          </w:r>
          <w:r w:rsidR="001304F8">
            <w:rPr>
              <w:noProof/>
            </w:rPr>
            <w:t>[25]</w:t>
          </w:r>
          <w:r w:rsidRPr="002A6BF9">
            <w:fldChar w:fldCharType="end"/>
          </w:r>
        </w:sdtContent>
      </w:sdt>
      <w:r w:rsidRPr="002A6BF9">
        <w:t>, herramienta que proporciona estimaciones basadas en factores del mercado internacional.</w:t>
      </w:r>
    </w:p>
    <w:p w14:paraId="7797F87B" w14:textId="77777777" w:rsidR="009B331C" w:rsidRPr="002A6BF9" w:rsidRDefault="009B331C" w:rsidP="009B331C">
      <w:pPr>
        <w:spacing w:beforeLines="100" w:before="240" w:afterLines="160" w:after="384"/>
        <w:jc w:val="center"/>
      </w:pPr>
      <w:r w:rsidRPr="002A6BF9">
        <w:rPr>
          <w:noProof/>
        </w:rPr>
        <w:drawing>
          <wp:inline distT="0" distB="0" distL="0" distR="0" wp14:anchorId="778B34F7" wp14:editId="327BF293">
            <wp:extent cx="4940490" cy="4017267"/>
            <wp:effectExtent l="0" t="0" r="0" b="254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4948344" cy="4023653"/>
                    </a:xfrm>
                    <a:prstGeom prst="rect">
                      <a:avLst/>
                    </a:prstGeom>
                  </pic:spPr>
                </pic:pic>
              </a:graphicData>
            </a:graphic>
          </wp:inline>
        </w:drawing>
      </w:r>
    </w:p>
    <w:p w14:paraId="1C248491" w14:textId="1708F2F6" w:rsidR="009B331C" w:rsidRDefault="009B331C" w:rsidP="009B331C">
      <w:pPr>
        <w:pStyle w:val="Descripcin"/>
        <w:spacing w:beforeLines="100" w:before="240" w:afterLines="160" w:after="384"/>
        <w:jc w:val="center"/>
      </w:pPr>
      <w:bookmarkStart w:id="67" w:name="_Ref228656869"/>
      <w:bookmarkStart w:id="68" w:name="_Toc240585757"/>
      <w:r w:rsidRPr="002A6BF9">
        <w:t xml:space="preserve">Ilustración </w:t>
      </w:r>
      <w:fldSimple w:instr=" SEQ Ilustración \* ARABIC ">
        <w:r w:rsidR="0079607F">
          <w:rPr>
            <w:noProof/>
          </w:rPr>
          <w:t>2</w:t>
        </w:r>
      </w:fldSimple>
      <w:r w:rsidRPr="002A6BF9">
        <w:t>. Factibilidad económica (Costo de trabajo humano).</w:t>
      </w:r>
      <w:bookmarkEnd w:id="67"/>
      <w:bookmarkEnd w:id="68"/>
    </w:p>
    <w:p w14:paraId="3FFE6825" w14:textId="30FE5D82" w:rsidR="009B331C" w:rsidRPr="00190513" w:rsidRDefault="009B331C" w:rsidP="009B331C">
      <w:pPr>
        <w:spacing w:beforeLines="100" w:before="240" w:afterLines="160" w:after="384"/>
        <w:jc w:val="both"/>
        <w:rPr>
          <w:b/>
          <w:bCs/>
        </w:rPr>
      </w:pPr>
      <w:r w:rsidRPr="00943446">
        <w:lastRenderedPageBreak/>
        <w:t xml:space="preserve">De acuerdo con la tarifa mostrada en la </w:t>
      </w:r>
      <w:r>
        <w:fldChar w:fldCharType="begin"/>
      </w:r>
      <w:r>
        <w:instrText xml:space="preserve"> REF _Ref228656869 \h  \* MERGEFORMAT </w:instrText>
      </w:r>
      <w:r>
        <w:fldChar w:fldCharType="separate"/>
      </w:r>
      <w:r w:rsidRPr="002A6BF9">
        <w:t xml:space="preserve">Ilustración </w:t>
      </w:r>
      <w:r>
        <w:rPr>
          <w:noProof/>
        </w:rPr>
        <w:t>2</w:t>
      </w:r>
      <w:r w:rsidRPr="002A6BF9">
        <w:t>.</w:t>
      </w:r>
      <w:r>
        <w:fldChar w:fldCharType="end"/>
      </w:r>
      <w:r w:rsidRPr="00943446">
        <w:t xml:space="preserve"> la herramienta arrojó un precio mínimo de USD 7,426 para el perfil del proyecto. Para la conversión a pesos mexicanos se utilizó el tipo de cambio FIX de Banxico del 2 de marzo de 2026 ($17.3485 MXN/USD)</w:t>
      </w:r>
      <w:sdt>
        <w:sdtPr>
          <w:id w:val="-569039456"/>
          <w:citation/>
        </w:sdtPr>
        <w:sdtContent>
          <w:r>
            <w:fldChar w:fldCharType="begin"/>
          </w:r>
          <w:r>
            <w:instrText xml:space="preserve"> CITATION SIE26 \l 2058 </w:instrText>
          </w:r>
          <w:r>
            <w:fldChar w:fldCharType="separate"/>
          </w:r>
          <w:r w:rsidR="001304F8">
            <w:rPr>
              <w:noProof/>
            </w:rPr>
            <w:t xml:space="preserve"> [26]</w:t>
          </w:r>
          <w:r>
            <w:fldChar w:fldCharType="end"/>
          </w:r>
        </w:sdtContent>
      </w:sdt>
      <w:r w:rsidRPr="00943446">
        <w:t xml:space="preserve">, obteniendo un equivalente de $128,793.41 MXN; sin embargo, este monto se ajustó a </w:t>
      </w:r>
      <w:r w:rsidRPr="00B1454A">
        <w:t>$124,000 MXN</w:t>
      </w:r>
      <w:r w:rsidRPr="00943446">
        <w:t xml:space="preserve"> redondeando la base a USD 7,000, dado que el proyecto no contempla actividades propias del trabajo freelance como gestión de clientes, negociaciones o garantías contractuales, y parte del tiempo invertido corresponde a la curva de aprendizaje de tecnologías nuevas, lo cual no se contabilizaría en un contexto profesional formal.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190513" w14:paraId="4B236F0F" w14:textId="77777777" w:rsidTr="00617F2B">
        <w:tc>
          <w:tcPr>
            <w:tcW w:w="3120" w:type="dxa"/>
            <w:vAlign w:val="center"/>
          </w:tcPr>
          <w:p w14:paraId="1DEE397F" w14:textId="77777777" w:rsidR="009B331C" w:rsidRPr="00190513" w:rsidRDefault="009B331C" w:rsidP="00190513">
            <w:pPr>
              <w:pStyle w:val="Sinespaciado"/>
              <w:spacing w:line="360" w:lineRule="auto"/>
              <w:rPr>
                <w:b/>
                <w:bCs/>
              </w:rPr>
            </w:pPr>
            <w:r w:rsidRPr="00190513">
              <w:rPr>
                <w:b/>
                <w:bCs/>
              </w:rPr>
              <w:t>Factor</w:t>
            </w:r>
          </w:p>
        </w:tc>
        <w:tc>
          <w:tcPr>
            <w:tcW w:w="3120" w:type="dxa"/>
            <w:vAlign w:val="center"/>
          </w:tcPr>
          <w:p w14:paraId="57207FBF" w14:textId="77777777" w:rsidR="009B331C" w:rsidRPr="00190513" w:rsidRDefault="009B331C" w:rsidP="00190513">
            <w:pPr>
              <w:pStyle w:val="Sinespaciado"/>
              <w:spacing w:line="360" w:lineRule="auto"/>
              <w:rPr>
                <w:b/>
                <w:bCs/>
              </w:rPr>
            </w:pPr>
            <w:r w:rsidRPr="00190513">
              <w:rPr>
                <w:b/>
                <w:bCs/>
              </w:rPr>
              <w:t>Descripción</w:t>
            </w:r>
          </w:p>
        </w:tc>
        <w:tc>
          <w:tcPr>
            <w:tcW w:w="3120" w:type="dxa"/>
            <w:vAlign w:val="center"/>
          </w:tcPr>
          <w:p w14:paraId="14D1AE96" w14:textId="77777777" w:rsidR="009B331C" w:rsidRPr="00190513" w:rsidRDefault="009B331C" w:rsidP="00190513">
            <w:pPr>
              <w:pStyle w:val="Sinespaciado"/>
              <w:spacing w:line="360" w:lineRule="auto"/>
              <w:rPr>
                <w:b/>
                <w:bCs/>
              </w:rPr>
            </w:pPr>
            <w:r w:rsidRPr="00190513">
              <w:rPr>
                <w:b/>
                <w:bCs/>
              </w:rPr>
              <w:t>Referencia de mercado</w:t>
            </w:r>
          </w:p>
        </w:tc>
      </w:tr>
      <w:tr w:rsidR="009B331C" w:rsidRPr="002A6BF9" w14:paraId="456E36C7" w14:textId="77777777" w:rsidTr="00305D50">
        <w:tc>
          <w:tcPr>
            <w:tcW w:w="3120" w:type="dxa"/>
            <w:vAlign w:val="center"/>
          </w:tcPr>
          <w:p w14:paraId="29685FA1" w14:textId="77777777" w:rsidR="009B331C" w:rsidRPr="002A6BF9" w:rsidRDefault="009B331C" w:rsidP="00190513">
            <w:pPr>
              <w:pStyle w:val="Sinespaciado"/>
              <w:spacing w:line="360" w:lineRule="auto"/>
            </w:pPr>
            <w:r w:rsidRPr="002A6BF9">
              <w:t>Desarrolladora</w:t>
            </w:r>
          </w:p>
        </w:tc>
        <w:tc>
          <w:tcPr>
            <w:tcW w:w="3120" w:type="dxa"/>
          </w:tcPr>
          <w:p w14:paraId="24295A6A" w14:textId="77777777" w:rsidR="009B331C" w:rsidRPr="002A6BF9" w:rsidRDefault="009B331C" w:rsidP="00190513">
            <w:pPr>
              <w:pStyle w:val="Sinespaciado"/>
              <w:spacing w:line="360" w:lineRule="auto"/>
            </w:pPr>
            <w:r w:rsidRPr="002A6BF9">
              <w:t>Valeria Odette Mac Comish Sánchez – diseño, desarrollo e implementación</w:t>
            </w:r>
          </w:p>
        </w:tc>
        <w:tc>
          <w:tcPr>
            <w:tcW w:w="3120" w:type="dxa"/>
            <w:vAlign w:val="center"/>
          </w:tcPr>
          <w:p w14:paraId="617E4D74" w14:textId="77777777" w:rsidR="009B331C" w:rsidRPr="002A6BF9" w:rsidRDefault="009B331C" w:rsidP="00190513">
            <w:pPr>
              <w:pStyle w:val="Sinespaciado"/>
              <w:spacing w:line="360" w:lineRule="auto"/>
            </w:pPr>
            <w:r w:rsidRPr="002A6BF9">
              <w:t>$ 124,</w:t>
            </w:r>
            <w:r>
              <w:t>000</w:t>
            </w:r>
            <w:r w:rsidRPr="002A6BF9">
              <w:t>.00</w:t>
            </w:r>
          </w:p>
        </w:tc>
      </w:tr>
    </w:tbl>
    <w:p w14:paraId="30384FC1" w14:textId="505CFAB8" w:rsidR="009B331C" w:rsidRDefault="009B331C" w:rsidP="009B331C">
      <w:pPr>
        <w:pStyle w:val="Descripcin"/>
        <w:spacing w:beforeLines="100" w:before="240" w:afterLines="160" w:after="384"/>
        <w:jc w:val="center"/>
      </w:pPr>
      <w:bookmarkStart w:id="69" w:name="_Toc240585673"/>
      <w:r w:rsidRPr="002A6BF9">
        <w:t xml:space="preserve">Tabla </w:t>
      </w:r>
      <w:fldSimple w:instr=" SEQ Tabla \* ARABIC ">
        <w:r w:rsidR="00177FB5">
          <w:rPr>
            <w:noProof/>
          </w:rPr>
          <w:t>10</w:t>
        </w:r>
      </w:fldSimple>
      <w:r w:rsidRPr="002A6BF9">
        <w:t>. Factibilidad económica. (Costo de trabajo humano).</w:t>
      </w:r>
      <w:bookmarkEnd w:id="69"/>
    </w:p>
    <w:p w14:paraId="7B586252" w14:textId="77777777" w:rsidR="009B331C" w:rsidRPr="002A6BF9" w:rsidRDefault="009B331C" w:rsidP="00296650">
      <w:pPr>
        <w:pStyle w:val="Ttulo3"/>
      </w:pPr>
      <w:bookmarkStart w:id="70" w:name="_Toc240585607"/>
      <w:r w:rsidRPr="002A6BF9">
        <w:t>Inversión total</w:t>
      </w:r>
      <w:bookmarkEnd w:id="70"/>
    </w:p>
    <w:p w14:paraId="08C0E15F" w14:textId="77777777" w:rsidR="009B331C" w:rsidRDefault="009B331C" w:rsidP="009B331C">
      <w:pPr>
        <w:spacing w:beforeLines="100" w:before="240" w:afterLines="160" w:after="384"/>
        <w:jc w:val="both"/>
      </w:pPr>
      <w:r w:rsidRPr="002A6BF9">
        <w:t>La siguiente tabla 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9B331C" w:rsidRPr="002A6BF9" w14:paraId="484C3126" w14:textId="77777777" w:rsidTr="00866BB3">
        <w:tc>
          <w:tcPr>
            <w:tcW w:w="3131" w:type="dxa"/>
          </w:tcPr>
          <w:p w14:paraId="6A92BD78" w14:textId="77777777" w:rsidR="009B331C" w:rsidRPr="00190513" w:rsidRDefault="009B331C" w:rsidP="00190513">
            <w:pPr>
              <w:pStyle w:val="Sinespaciado"/>
              <w:spacing w:line="360" w:lineRule="auto"/>
              <w:rPr>
                <w:b/>
                <w:bCs/>
              </w:rPr>
            </w:pPr>
            <w:r w:rsidRPr="00190513">
              <w:rPr>
                <w:b/>
                <w:bCs/>
              </w:rPr>
              <w:t>Concepto</w:t>
            </w:r>
          </w:p>
        </w:tc>
        <w:tc>
          <w:tcPr>
            <w:tcW w:w="3132" w:type="dxa"/>
          </w:tcPr>
          <w:p w14:paraId="1A7B9B22" w14:textId="77777777" w:rsidR="009B331C" w:rsidRPr="00190513" w:rsidRDefault="009B331C" w:rsidP="00190513">
            <w:pPr>
              <w:pStyle w:val="Sinespaciado"/>
              <w:spacing w:line="360" w:lineRule="auto"/>
              <w:rPr>
                <w:b/>
                <w:bCs/>
              </w:rPr>
            </w:pPr>
            <w:r w:rsidRPr="00190513">
              <w:rPr>
                <w:b/>
                <w:bCs/>
              </w:rPr>
              <w:t>Tipo</w:t>
            </w:r>
          </w:p>
        </w:tc>
        <w:tc>
          <w:tcPr>
            <w:tcW w:w="3132" w:type="dxa"/>
          </w:tcPr>
          <w:p w14:paraId="12FB2878" w14:textId="77777777" w:rsidR="009B331C" w:rsidRPr="00190513" w:rsidRDefault="009B331C" w:rsidP="00190513">
            <w:pPr>
              <w:pStyle w:val="Sinespaciado"/>
              <w:spacing w:line="360" w:lineRule="auto"/>
              <w:rPr>
                <w:b/>
                <w:bCs/>
              </w:rPr>
            </w:pPr>
            <w:r w:rsidRPr="00190513">
              <w:rPr>
                <w:b/>
                <w:bCs/>
              </w:rPr>
              <w:t>Valor estimado (MXN)</w:t>
            </w:r>
          </w:p>
        </w:tc>
      </w:tr>
      <w:tr w:rsidR="009B331C" w:rsidRPr="002A6BF9" w14:paraId="60530C3E" w14:textId="77777777" w:rsidTr="00866BB3">
        <w:tc>
          <w:tcPr>
            <w:tcW w:w="3131" w:type="dxa"/>
          </w:tcPr>
          <w:p w14:paraId="2E06696E" w14:textId="77777777" w:rsidR="009B331C" w:rsidRPr="002A6BF9" w:rsidRDefault="009B331C" w:rsidP="00190513">
            <w:pPr>
              <w:pStyle w:val="Sinespaciado"/>
              <w:spacing w:line="360" w:lineRule="auto"/>
            </w:pPr>
            <w:r w:rsidRPr="002A6BF9">
              <w:t xml:space="preserve">Costo tecnológico </w:t>
            </w:r>
          </w:p>
        </w:tc>
        <w:tc>
          <w:tcPr>
            <w:tcW w:w="3132" w:type="dxa"/>
          </w:tcPr>
          <w:p w14:paraId="470766A5" w14:textId="77777777" w:rsidR="009B331C" w:rsidRPr="002A6BF9" w:rsidRDefault="009B331C" w:rsidP="00190513">
            <w:pPr>
              <w:pStyle w:val="Sinespaciado"/>
              <w:spacing w:line="360" w:lineRule="auto"/>
            </w:pPr>
            <w:r w:rsidRPr="002A6BF9">
              <w:t>Monetario directo</w:t>
            </w:r>
          </w:p>
        </w:tc>
        <w:tc>
          <w:tcPr>
            <w:tcW w:w="3132" w:type="dxa"/>
          </w:tcPr>
          <w:p w14:paraId="01F99EF0" w14:textId="77777777" w:rsidR="009B331C" w:rsidRPr="002A6BF9" w:rsidRDefault="009B331C" w:rsidP="00190513">
            <w:pPr>
              <w:pStyle w:val="Sinespaciado"/>
              <w:spacing w:line="360" w:lineRule="auto"/>
            </w:pPr>
            <w:r w:rsidRPr="002A6BF9">
              <w:t>$</w:t>
            </w:r>
            <w:r>
              <w:t xml:space="preserve"> 3</w:t>
            </w:r>
            <w:r w:rsidRPr="002A6BF9">
              <w:t>00</w:t>
            </w:r>
          </w:p>
        </w:tc>
      </w:tr>
      <w:tr w:rsidR="009B331C" w:rsidRPr="002A6BF9" w14:paraId="417B8905" w14:textId="77777777" w:rsidTr="00866BB3">
        <w:tc>
          <w:tcPr>
            <w:tcW w:w="3131" w:type="dxa"/>
          </w:tcPr>
          <w:p w14:paraId="6D09830F" w14:textId="77777777" w:rsidR="009B331C" w:rsidRPr="002A6BF9" w:rsidRDefault="009B331C" w:rsidP="00190513">
            <w:pPr>
              <w:pStyle w:val="Sinespaciado"/>
              <w:spacing w:line="360" w:lineRule="auto"/>
            </w:pPr>
            <w:r w:rsidRPr="002A6BF9">
              <w:t>Costo operativo</w:t>
            </w:r>
          </w:p>
        </w:tc>
        <w:tc>
          <w:tcPr>
            <w:tcW w:w="3132" w:type="dxa"/>
          </w:tcPr>
          <w:p w14:paraId="20F5D3CE" w14:textId="77777777" w:rsidR="009B331C" w:rsidRPr="002A6BF9" w:rsidRDefault="009B331C" w:rsidP="00190513">
            <w:pPr>
              <w:pStyle w:val="Sinespaciado"/>
              <w:spacing w:line="360" w:lineRule="auto"/>
            </w:pPr>
            <w:r w:rsidRPr="002A6BF9">
              <w:t>Monetario directo</w:t>
            </w:r>
          </w:p>
        </w:tc>
        <w:tc>
          <w:tcPr>
            <w:tcW w:w="3132" w:type="dxa"/>
          </w:tcPr>
          <w:p w14:paraId="11CB5B55" w14:textId="77777777" w:rsidR="009B331C" w:rsidRPr="002A6BF9" w:rsidRDefault="009B331C" w:rsidP="00190513">
            <w:pPr>
              <w:pStyle w:val="Sinespaciado"/>
              <w:spacing w:line="360" w:lineRule="auto"/>
            </w:pPr>
            <w:r w:rsidRPr="002A6BF9">
              <w:t>$</w:t>
            </w:r>
            <w:r>
              <w:t xml:space="preserve"> 3,765.5</w:t>
            </w:r>
          </w:p>
        </w:tc>
      </w:tr>
      <w:tr w:rsidR="009B331C" w:rsidRPr="002A6BF9" w14:paraId="3E516B97" w14:textId="77777777" w:rsidTr="00866BB3">
        <w:tc>
          <w:tcPr>
            <w:tcW w:w="3131" w:type="dxa"/>
          </w:tcPr>
          <w:p w14:paraId="3B44670C" w14:textId="77777777" w:rsidR="009B331C" w:rsidRPr="002A6BF9" w:rsidRDefault="009B331C" w:rsidP="00190513">
            <w:pPr>
              <w:pStyle w:val="Sinespaciado"/>
              <w:spacing w:line="360" w:lineRule="auto"/>
            </w:pPr>
            <w:r w:rsidRPr="002A6BF9">
              <w:t xml:space="preserve">Trabajo de desarrollador </w:t>
            </w:r>
          </w:p>
        </w:tc>
        <w:tc>
          <w:tcPr>
            <w:tcW w:w="3132" w:type="dxa"/>
          </w:tcPr>
          <w:p w14:paraId="4A321638" w14:textId="77777777" w:rsidR="009B331C" w:rsidRPr="002A6BF9" w:rsidRDefault="009B331C" w:rsidP="00190513">
            <w:pPr>
              <w:pStyle w:val="Sinespaciado"/>
              <w:spacing w:line="360" w:lineRule="auto"/>
            </w:pPr>
            <w:r w:rsidRPr="002A6BF9">
              <w:t>Costo de oportunidad</w:t>
            </w:r>
          </w:p>
        </w:tc>
        <w:tc>
          <w:tcPr>
            <w:tcW w:w="3132" w:type="dxa"/>
          </w:tcPr>
          <w:p w14:paraId="7E8B3A88" w14:textId="77777777" w:rsidR="009B331C" w:rsidRPr="002A6BF9" w:rsidRDefault="009B331C" w:rsidP="00190513">
            <w:pPr>
              <w:pStyle w:val="Sinespaciado"/>
              <w:spacing w:line="360" w:lineRule="auto"/>
            </w:pPr>
            <w:r w:rsidRPr="002A6BF9">
              <w:t>$ 124,</w:t>
            </w:r>
            <w:r>
              <w:t>000</w:t>
            </w:r>
            <w:r w:rsidRPr="002A6BF9">
              <w:t>.00</w:t>
            </w:r>
          </w:p>
        </w:tc>
      </w:tr>
      <w:tr w:rsidR="009B331C" w:rsidRPr="002A6BF9" w14:paraId="68C4D7F3" w14:textId="77777777" w:rsidTr="0086029D">
        <w:tc>
          <w:tcPr>
            <w:tcW w:w="6263" w:type="dxa"/>
            <w:gridSpan w:val="2"/>
          </w:tcPr>
          <w:p w14:paraId="5499672E" w14:textId="77777777" w:rsidR="009B331C" w:rsidRPr="00444051" w:rsidRDefault="009B331C" w:rsidP="00190513">
            <w:pPr>
              <w:pStyle w:val="Sinespaciado"/>
              <w:spacing w:line="360" w:lineRule="auto"/>
              <w:rPr>
                <w:b/>
                <w:bCs/>
              </w:rPr>
            </w:pPr>
            <w:r w:rsidRPr="00444051">
              <w:rPr>
                <w:b/>
                <w:bCs/>
              </w:rPr>
              <w:t>INVERSIÓN TOTAL</w:t>
            </w:r>
          </w:p>
        </w:tc>
        <w:tc>
          <w:tcPr>
            <w:tcW w:w="3132" w:type="dxa"/>
          </w:tcPr>
          <w:p w14:paraId="1C183C0F" w14:textId="77777777" w:rsidR="009B331C" w:rsidRPr="00444051" w:rsidRDefault="009B331C" w:rsidP="00190513">
            <w:pPr>
              <w:pStyle w:val="Sinespaciado"/>
              <w:spacing w:line="360" w:lineRule="auto"/>
              <w:rPr>
                <w:b/>
                <w:bCs/>
              </w:rPr>
            </w:pPr>
            <w:r w:rsidRPr="00444051">
              <w:rPr>
                <w:b/>
                <w:bCs/>
              </w:rPr>
              <w:t>$128,065.5</w:t>
            </w:r>
          </w:p>
        </w:tc>
      </w:tr>
    </w:tbl>
    <w:p w14:paraId="629D7093" w14:textId="2EB58E36" w:rsidR="009B331C" w:rsidRDefault="009B331C" w:rsidP="009B331C">
      <w:pPr>
        <w:pStyle w:val="Descripcin"/>
        <w:spacing w:beforeLines="100" w:before="240" w:afterLines="160" w:after="384"/>
        <w:jc w:val="center"/>
      </w:pPr>
      <w:bookmarkStart w:id="71" w:name="_Toc240585674"/>
      <w:r w:rsidRPr="002A6BF9">
        <w:t xml:space="preserve">Tabla </w:t>
      </w:r>
      <w:fldSimple w:instr=" SEQ Tabla \* ARABIC ">
        <w:r w:rsidR="00177FB5">
          <w:rPr>
            <w:noProof/>
          </w:rPr>
          <w:t>11</w:t>
        </w:r>
      </w:fldSimple>
      <w:r w:rsidRPr="002A6BF9">
        <w:t>.Factibilidad económica (Inversión total).</w:t>
      </w:r>
      <w:bookmarkEnd w:id="71"/>
    </w:p>
    <w:p w14:paraId="4CF49570" w14:textId="77777777" w:rsidR="009B331C" w:rsidRPr="002A6BF9" w:rsidRDefault="009B331C" w:rsidP="00296650">
      <w:pPr>
        <w:pStyle w:val="Ttulo3"/>
      </w:pPr>
      <w:bookmarkStart w:id="72" w:name="_Toc240585608"/>
      <w:r w:rsidRPr="002A6BF9">
        <w:t>Modelo de Ingresos por Fases</w:t>
      </w:r>
      <w:bookmarkEnd w:id="72"/>
    </w:p>
    <w:p w14:paraId="5E15C1F4" w14:textId="77777777" w:rsidR="009B331C" w:rsidRDefault="009B331C" w:rsidP="009B331C">
      <w:pPr>
        <w:spacing w:beforeLines="100" w:before="240" w:afterLines="160" w:after="384"/>
        <w:jc w:val="both"/>
      </w:pPr>
      <w:r w:rsidRPr="002A6BF9">
        <w:t>Se propone un modelo de monetización progresivo que permite validar el producto con usuarios reales antes de implementar pagos, manteniendo siempre una versión gratuita accesible para todos.</w:t>
      </w:r>
    </w:p>
    <w:p w14:paraId="03BE866F" w14:textId="77777777" w:rsidR="009B331C" w:rsidRPr="00273FC3" w:rsidRDefault="009B331C" w:rsidP="009B331C">
      <w:pPr>
        <w:jc w:val="both"/>
        <w:rPr>
          <w:b/>
          <w:bCs/>
          <w:sz w:val="20"/>
        </w:rPr>
      </w:pPr>
      <w:r w:rsidRPr="00273FC3">
        <w:rPr>
          <w:b/>
          <w:bCs/>
        </w:rPr>
        <w:t>Fase 1-2: Validación y Crecimiento Orgánico (Años 1-2)</w:t>
      </w:r>
    </w:p>
    <w:p w14:paraId="3F380D2B" w14:textId="77777777" w:rsidR="009B331C" w:rsidRDefault="009B331C" w:rsidP="009B331C">
      <w:pPr>
        <w:spacing w:beforeLines="100" w:before="240" w:afterLines="160" w:after="384"/>
        <w:jc w:val="both"/>
      </w:pPr>
      <w:r w:rsidRPr="002A6BF9">
        <w:t>Durante los primeros 1-2 años, la aplicación será 100% gratuita con el objetivo de validar el producto, construir una base de usuarios y recopilar retroalimentación valiosa.</w:t>
      </w:r>
    </w:p>
    <w:p w14:paraId="645DF0FA" w14:textId="77777777" w:rsidR="009B331C" w:rsidRPr="002A6BF9" w:rsidRDefault="009B331C" w:rsidP="009B331C">
      <w:pPr>
        <w:spacing w:beforeLines="100" w:before="240" w:afterLines="160" w:after="384"/>
        <w:jc w:val="both"/>
        <w:rPr>
          <w:b/>
          <w:bCs/>
        </w:rPr>
      </w:pPr>
      <w:r w:rsidRPr="002A6BF9">
        <w:rPr>
          <w:b/>
          <w:bCs/>
        </w:rPr>
        <w:t>Estrategia de Ingresos:</w:t>
      </w:r>
    </w:p>
    <w:p w14:paraId="02F2962B" w14:textId="77777777" w:rsidR="009B331C" w:rsidRPr="002A6BF9" w:rsidRDefault="009B331C" w:rsidP="009B331C">
      <w:pPr>
        <w:pStyle w:val="Prrafodelista"/>
        <w:numPr>
          <w:ilvl w:val="0"/>
          <w:numId w:val="9"/>
        </w:numPr>
        <w:spacing w:beforeLines="100" w:before="240" w:afterLines="160" w:after="384"/>
        <w:ind w:left="0" w:firstLine="0"/>
        <w:jc w:val="both"/>
      </w:pPr>
      <w:r w:rsidRPr="002A6BF9">
        <w:t>Sistema de donaciones voluntarias a través de plataformas como PayPal, Ko-fi o Patreon</w:t>
      </w:r>
    </w:p>
    <w:p w14:paraId="2F779FF4" w14:textId="77777777" w:rsidR="009B331C" w:rsidRDefault="009B331C" w:rsidP="009B331C">
      <w:pPr>
        <w:pStyle w:val="Prrafodelista"/>
        <w:numPr>
          <w:ilvl w:val="0"/>
          <w:numId w:val="9"/>
        </w:numPr>
        <w:spacing w:beforeLines="100" w:before="240" w:afterLines="160" w:after="384"/>
        <w:ind w:left="0" w:firstLine="0"/>
        <w:jc w:val="both"/>
      </w:pPr>
      <w:r w:rsidRPr="002A6BF9">
        <w:lastRenderedPageBreak/>
        <w:t>Sin restricciones: Todos los usuarios tienen acceso completo a todas las funcionalidades</w:t>
      </w:r>
    </w:p>
    <w:p w14:paraId="1B400D31" w14:textId="77777777" w:rsidR="009B331C" w:rsidRPr="002A6BF9" w:rsidRDefault="009B331C" w:rsidP="009B331C">
      <w:pPr>
        <w:spacing w:beforeLines="100" w:before="240" w:afterLines="160" w:after="384"/>
        <w:jc w:val="both"/>
        <w:rPr>
          <w:b/>
          <w:bCs/>
        </w:rPr>
      </w:pPr>
      <w:r w:rsidRPr="008A504E">
        <w:rPr>
          <w:b/>
          <w:bCs/>
        </w:rPr>
        <w:t>Enfoque</w:t>
      </w:r>
      <w:r w:rsidRPr="002A6BF9">
        <w:rPr>
          <w:b/>
          <w:bCs/>
        </w:rPr>
        <w:t xml:space="preserve"> </w:t>
      </w:r>
    </w:p>
    <w:p w14:paraId="0346C81A" w14:textId="7C35739C" w:rsidR="009B331C" w:rsidRDefault="009B331C" w:rsidP="009B331C">
      <w:pPr>
        <w:spacing w:beforeLines="100" w:before="240" w:afterLines="160" w:after="384"/>
        <w:jc w:val="both"/>
      </w:pPr>
      <w:r w:rsidRPr="002A6BF9">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Pr="002A6BF9">
            <w:fldChar w:fldCharType="begin"/>
          </w:r>
          <w:r w:rsidRPr="002A6BF9">
            <w:instrText xml:space="preserve"> CITATION COv20 \l 2058 </w:instrText>
          </w:r>
          <w:r w:rsidRPr="002A6BF9">
            <w:fldChar w:fldCharType="separate"/>
          </w:r>
          <w:r w:rsidR="001304F8">
            <w:rPr>
              <w:noProof/>
            </w:rPr>
            <w:t>[27]</w:t>
          </w:r>
          <w:r w:rsidRPr="002A6BF9">
            <w:fldChar w:fldCharType="end"/>
          </w:r>
        </w:sdtContent>
      </w:sdt>
      <w:r w:rsidRPr="002A6BF9">
        <w:t xml:space="preserve">. Tomando como referencia la plataforma Ko-fi, que permite a los usuarios realizar donaciones directas a creadores de contenido, esta sugiere por defecto donaciones en incrementos de $5 USD, aunque el monto es ajustable, por lo que el rango utilizado en plataformas similares suele ser de $3 - $5 USD </w:t>
      </w:r>
      <w:sdt>
        <w:sdtPr>
          <w:id w:val="-273104195"/>
          <w:citation/>
        </w:sdtPr>
        <w:sdtContent>
          <w:r w:rsidRPr="002A6BF9">
            <w:fldChar w:fldCharType="begin"/>
          </w:r>
          <w:r w:rsidRPr="002A6BF9">
            <w:instrText xml:space="preserve"> CITATION Rac24 \l 2058 </w:instrText>
          </w:r>
          <w:r w:rsidRPr="002A6BF9">
            <w:fldChar w:fldCharType="separate"/>
          </w:r>
          <w:r w:rsidR="001304F8">
            <w:rPr>
              <w:noProof/>
            </w:rPr>
            <w:t>[28]</w:t>
          </w:r>
          <w:r w:rsidRPr="002A6BF9">
            <w:fldChar w:fldCharType="end"/>
          </w:r>
        </w:sdtContent>
      </w:sdt>
      <w:r w:rsidRPr="002A6BF9">
        <w:t xml:space="preserve">. Para esta proyección se utilizó el valor mínimo de $3 USD (~$53 MXN) como estimación conservadora. </w:t>
      </w:r>
    </w:p>
    <w:p w14:paraId="3432CD99" w14:textId="77777777" w:rsidR="00444051" w:rsidRDefault="00444051" w:rsidP="009B331C">
      <w:pPr>
        <w:spacing w:beforeLines="100" w:before="240" w:afterLines="160" w:after="384"/>
        <w:jc w:val="both"/>
      </w:pPr>
    </w:p>
    <w:p w14:paraId="34305FF2" w14:textId="77777777" w:rsidR="00444051" w:rsidRDefault="00444051" w:rsidP="009B331C">
      <w:pPr>
        <w:spacing w:beforeLines="100" w:before="240" w:afterLines="160" w:after="384"/>
        <w:jc w:val="both"/>
      </w:pPr>
    </w:p>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B331C" w:rsidRPr="00587BB5" w14:paraId="734D2C0B" w14:textId="77777777" w:rsidTr="0092681E">
        <w:trPr>
          <w:trHeight w:val="300"/>
          <w:jc w:val="center"/>
        </w:trPr>
        <w:tc>
          <w:tcPr>
            <w:tcW w:w="7980" w:type="dxa"/>
            <w:gridSpan w:val="5"/>
            <w:noWrap/>
            <w:vAlign w:val="bottom"/>
            <w:hideMark/>
          </w:tcPr>
          <w:p w14:paraId="4D7742DE" w14:textId="77777777" w:rsidR="009B331C" w:rsidRPr="00444051" w:rsidRDefault="009B331C" w:rsidP="00444051">
            <w:pPr>
              <w:pStyle w:val="Sinespaciado"/>
              <w:rPr>
                <w:b/>
                <w:bCs/>
              </w:rPr>
            </w:pPr>
            <w:r w:rsidRPr="00444051">
              <w:rPr>
                <w:b/>
                <w:bCs/>
              </w:rPr>
              <w:t>Año 1</w:t>
            </w:r>
          </w:p>
        </w:tc>
      </w:tr>
      <w:tr w:rsidR="009B331C" w:rsidRPr="00587BB5" w14:paraId="34D269BF" w14:textId="77777777" w:rsidTr="0092681E">
        <w:trPr>
          <w:trHeight w:val="330"/>
          <w:jc w:val="center"/>
        </w:trPr>
        <w:tc>
          <w:tcPr>
            <w:tcW w:w="1475" w:type="dxa"/>
            <w:noWrap/>
            <w:vAlign w:val="bottom"/>
            <w:hideMark/>
          </w:tcPr>
          <w:p w14:paraId="729F9A54"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FF07DED"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781BDF36"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604F0D08"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53B3D3D5" w14:textId="77777777" w:rsidR="009B331C" w:rsidRPr="00444051" w:rsidRDefault="009B331C" w:rsidP="00444051">
            <w:pPr>
              <w:pStyle w:val="Sinespaciado"/>
              <w:rPr>
                <w:b/>
                <w:bCs/>
              </w:rPr>
            </w:pPr>
            <w:r w:rsidRPr="00444051">
              <w:rPr>
                <w:b/>
                <w:bCs/>
              </w:rPr>
              <w:t>Anual</w:t>
            </w:r>
          </w:p>
        </w:tc>
      </w:tr>
      <w:tr w:rsidR="009B331C" w:rsidRPr="00587BB5" w14:paraId="47B854B1" w14:textId="77777777" w:rsidTr="0092681E">
        <w:trPr>
          <w:trHeight w:val="300"/>
          <w:jc w:val="center"/>
        </w:trPr>
        <w:tc>
          <w:tcPr>
            <w:tcW w:w="1475" w:type="dxa"/>
            <w:noWrap/>
            <w:vAlign w:val="bottom"/>
            <w:hideMark/>
          </w:tcPr>
          <w:p w14:paraId="072F964A"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47A53673" w14:textId="77777777" w:rsidR="009B331C" w:rsidRPr="00587BB5" w:rsidRDefault="009B331C" w:rsidP="00444051">
            <w:pPr>
              <w:pStyle w:val="Sinespaciado"/>
            </w:pPr>
            <w:r w:rsidRPr="00587BB5">
              <w:t>50 - 80</w:t>
            </w:r>
          </w:p>
        </w:tc>
        <w:tc>
          <w:tcPr>
            <w:tcW w:w="2463" w:type="dxa"/>
            <w:noWrap/>
            <w:vAlign w:val="center"/>
            <w:hideMark/>
          </w:tcPr>
          <w:p w14:paraId="2826C201" w14:textId="77777777" w:rsidR="009B331C" w:rsidRPr="00587BB5" w:rsidRDefault="009B331C" w:rsidP="00444051">
            <w:pPr>
              <w:pStyle w:val="Sinespaciado"/>
            </w:pPr>
            <w:r w:rsidRPr="00587BB5">
              <w:t xml:space="preserve"> 2 </w:t>
            </w:r>
          </w:p>
        </w:tc>
        <w:tc>
          <w:tcPr>
            <w:tcW w:w="1275" w:type="dxa"/>
            <w:noWrap/>
            <w:vAlign w:val="center"/>
            <w:hideMark/>
          </w:tcPr>
          <w:p w14:paraId="71ED6D3D" w14:textId="77777777" w:rsidR="009B331C" w:rsidRPr="00587BB5" w:rsidRDefault="009B331C" w:rsidP="00444051">
            <w:pPr>
              <w:pStyle w:val="Sinespaciado"/>
            </w:pPr>
            <w:r w:rsidRPr="00587BB5">
              <w:t xml:space="preserve"> $106 </w:t>
            </w:r>
          </w:p>
        </w:tc>
        <w:tc>
          <w:tcPr>
            <w:tcW w:w="1375" w:type="dxa"/>
            <w:noWrap/>
            <w:vAlign w:val="center"/>
            <w:hideMark/>
          </w:tcPr>
          <w:p w14:paraId="3C84A4F0" w14:textId="77777777" w:rsidR="009B331C" w:rsidRPr="00587BB5" w:rsidRDefault="009B331C" w:rsidP="00444051">
            <w:pPr>
              <w:pStyle w:val="Sinespaciado"/>
            </w:pPr>
            <w:r w:rsidRPr="00587BB5">
              <w:t xml:space="preserve">$1,272 </w:t>
            </w:r>
          </w:p>
        </w:tc>
      </w:tr>
      <w:tr w:rsidR="009B331C" w:rsidRPr="00587BB5" w14:paraId="3FE1F442" w14:textId="77777777" w:rsidTr="0092681E">
        <w:trPr>
          <w:trHeight w:val="315"/>
          <w:jc w:val="center"/>
        </w:trPr>
        <w:tc>
          <w:tcPr>
            <w:tcW w:w="1475" w:type="dxa"/>
            <w:noWrap/>
            <w:vAlign w:val="bottom"/>
            <w:hideMark/>
          </w:tcPr>
          <w:p w14:paraId="0595EB69"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6374DE34" w14:textId="77777777" w:rsidR="009B331C" w:rsidRPr="00587BB5" w:rsidRDefault="009B331C" w:rsidP="00444051">
            <w:pPr>
              <w:pStyle w:val="Sinespaciado"/>
            </w:pPr>
            <w:r w:rsidRPr="00587BB5">
              <w:t>90 - 120</w:t>
            </w:r>
          </w:p>
        </w:tc>
        <w:tc>
          <w:tcPr>
            <w:tcW w:w="2463" w:type="dxa"/>
            <w:noWrap/>
            <w:vAlign w:val="center"/>
            <w:hideMark/>
          </w:tcPr>
          <w:p w14:paraId="157D6089" w14:textId="77777777" w:rsidR="009B331C" w:rsidRPr="00587BB5" w:rsidRDefault="009B331C" w:rsidP="00444051">
            <w:pPr>
              <w:pStyle w:val="Sinespaciado"/>
            </w:pPr>
            <w:r w:rsidRPr="00587BB5">
              <w:t xml:space="preserve"> 3 </w:t>
            </w:r>
          </w:p>
        </w:tc>
        <w:tc>
          <w:tcPr>
            <w:tcW w:w="1275" w:type="dxa"/>
            <w:noWrap/>
            <w:vAlign w:val="center"/>
            <w:hideMark/>
          </w:tcPr>
          <w:p w14:paraId="05ED33FA" w14:textId="77777777" w:rsidR="009B331C" w:rsidRPr="00587BB5" w:rsidRDefault="009B331C" w:rsidP="00444051">
            <w:pPr>
              <w:pStyle w:val="Sinespaciado"/>
            </w:pPr>
            <w:r w:rsidRPr="00587BB5">
              <w:t xml:space="preserve"> $159 </w:t>
            </w:r>
          </w:p>
        </w:tc>
        <w:tc>
          <w:tcPr>
            <w:tcW w:w="1375" w:type="dxa"/>
            <w:noWrap/>
            <w:vAlign w:val="center"/>
            <w:hideMark/>
          </w:tcPr>
          <w:p w14:paraId="77EFA6E1" w14:textId="77777777" w:rsidR="009B331C" w:rsidRPr="00587BB5" w:rsidRDefault="009B331C" w:rsidP="00444051">
            <w:pPr>
              <w:pStyle w:val="Sinespaciado"/>
            </w:pPr>
            <w:r w:rsidRPr="00587BB5">
              <w:t xml:space="preserve">$1,908 </w:t>
            </w:r>
          </w:p>
        </w:tc>
      </w:tr>
      <w:tr w:rsidR="009B331C" w:rsidRPr="00587BB5" w14:paraId="579665C5" w14:textId="77777777" w:rsidTr="0092681E">
        <w:trPr>
          <w:trHeight w:val="300"/>
          <w:jc w:val="center"/>
        </w:trPr>
        <w:tc>
          <w:tcPr>
            <w:tcW w:w="7980" w:type="dxa"/>
            <w:gridSpan w:val="5"/>
            <w:noWrap/>
            <w:vAlign w:val="bottom"/>
            <w:hideMark/>
          </w:tcPr>
          <w:p w14:paraId="5A645ED1" w14:textId="77777777" w:rsidR="009B331C" w:rsidRPr="00444051" w:rsidRDefault="009B331C" w:rsidP="00444051">
            <w:pPr>
              <w:pStyle w:val="Sinespaciado"/>
              <w:rPr>
                <w:b/>
                <w:bCs/>
              </w:rPr>
            </w:pPr>
            <w:r w:rsidRPr="00444051">
              <w:rPr>
                <w:b/>
                <w:bCs/>
              </w:rPr>
              <w:t>Año 2</w:t>
            </w:r>
          </w:p>
        </w:tc>
      </w:tr>
      <w:tr w:rsidR="009B331C" w:rsidRPr="00587BB5" w14:paraId="53AF2304" w14:textId="77777777" w:rsidTr="0092681E">
        <w:trPr>
          <w:trHeight w:val="360"/>
          <w:jc w:val="center"/>
        </w:trPr>
        <w:tc>
          <w:tcPr>
            <w:tcW w:w="1475" w:type="dxa"/>
            <w:noWrap/>
            <w:vAlign w:val="bottom"/>
            <w:hideMark/>
          </w:tcPr>
          <w:p w14:paraId="3FCB1B58"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DE4E492"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01219A92"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01338B50"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31743F5A" w14:textId="77777777" w:rsidR="009B331C" w:rsidRPr="00444051" w:rsidRDefault="009B331C" w:rsidP="00444051">
            <w:pPr>
              <w:pStyle w:val="Sinespaciado"/>
              <w:rPr>
                <w:b/>
                <w:bCs/>
              </w:rPr>
            </w:pPr>
            <w:r w:rsidRPr="00444051">
              <w:rPr>
                <w:b/>
                <w:bCs/>
              </w:rPr>
              <w:t>Anual</w:t>
            </w:r>
          </w:p>
        </w:tc>
      </w:tr>
      <w:tr w:rsidR="009B331C" w:rsidRPr="00587BB5" w14:paraId="1CE5A5E7" w14:textId="77777777" w:rsidTr="0092681E">
        <w:trPr>
          <w:trHeight w:val="300"/>
          <w:jc w:val="center"/>
        </w:trPr>
        <w:tc>
          <w:tcPr>
            <w:tcW w:w="1475" w:type="dxa"/>
            <w:noWrap/>
            <w:vAlign w:val="bottom"/>
            <w:hideMark/>
          </w:tcPr>
          <w:p w14:paraId="00DF2E4E"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0D001A0A" w14:textId="77777777" w:rsidR="009B331C" w:rsidRPr="00587BB5" w:rsidRDefault="009B331C" w:rsidP="00444051">
            <w:pPr>
              <w:pStyle w:val="Sinespaciado"/>
            </w:pPr>
            <w:r w:rsidRPr="00587BB5">
              <w:t>150 - 250</w:t>
            </w:r>
          </w:p>
        </w:tc>
        <w:tc>
          <w:tcPr>
            <w:tcW w:w="2463" w:type="dxa"/>
            <w:noWrap/>
            <w:vAlign w:val="center"/>
            <w:hideMark/>
          </w:tcPr>
          <w:p w14:paraId="57F3B1D9" w14:textId="77777777" w:rsidR="009B331C" w:rsidRPr="00587BB5" w:rsidRDefault="009B331C" w:rsidP="00444051">
            <w:pPr>
              <w:pStyle w:val="Sinespaciado"/>
            </w:pPr>
            <w:r w:rsidRPr="00587BB5">
              <w:t xml:space="preserve"> 6 </w:t>
            </w:r>
          </w:p>
        </w:tc>
        <w:tc>
          <w:tcPr>
            <w:tcW w:w="1275" w:type="dxa"/>
            <w:noWrap/>
            <w:vAlign w:val="bottom"/>
            <w:hideMark/>
          </w:tcPr>
          <w:p w14:paraId="3AFAAA5C" w14:textId="77777777" w:rsidR="009B331C" w:rsidRPr="00587BB5" w:rsidRDefault="009B331C" w:rsidP="00444051">
            <w:pPr>
              <w:pStyle w:val="Sinespaciado"/>
            </w:pPr>
            <w:r w:rsidRPr="00587BB5">
              <w:t>$318</w:t>
            </w:r>
          </w:p>
        </w:tc>
        <w:tc>
          <w:tcPr>
            <w:tcW w:w="1375" w:type="dxa"/>
            <w:noWrap/>
            <w:vAlign w:val="bottom"/>
            <w:hideMark/>
          </w:tcPr>
          <w:p w14:paraId="3D666962" w14:textId="77777777" w:rsidR="009B331C" w:rsidRPr="00587BB5" w:rsidRDefault="009B331C" w:rsidP="00444051">
            <w:pPr>
              <w:pStyle w:val="Sinespaciado"/>
            </w:pPr>
            <w:r w:rsidRPr="00587BB5">
              <w:t>$3,816</w:t>
            </w:r>
          </w:p>
        </w:tc>
      </w:tr>
      <w:tr w:rsidR="009B331C" w:rsidRPr="00587BB5" w14:paraId="79772F8A" w14:textId="77777777" w:rsidTr="0092681E">
        <w:trPr>
          <w:trHeight w:val="300"/>
          <w:jc w:val="center"/>
        </w:trPr>
        <w:tc>
          <w:tcPr>
            <w:tcW w:w="1475" w:type="dxa"/>
            <w:noWrap/>
            <w:vAlign w:val="bottom"/>
            <w:hideMark/>
          </w:tcPr>
          <w:p w14:paraId="311A4578"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57E7C90F" w14:textId="77777777" w:rsidR="009B331C" w:rsidRPr="00587BB5" w:rsidRDefault="009B331C" w:rsidP="00444051">
            <w:pPr>
              <w:pStyle w:val="Sinespaciado"/>
            </w:pPr>
            <w:r w:rsidRPr="00587BB5">
              <w:t>300 - 500</w:t>
            </w:r>
          </w:p>
        </w:tc>
        <w:tc>
          <w:tcPr>
            <w:tcW w:w="2463" w:type="dxa"/>
            <w:noWrap/>
            <w:vAlign w:val="center"/>
            <w:hideMark/>
          </w:tcPr>
          <w:p w14:paraId="721934B0" w14:textId="77777777" w:rsidR="009B331C" w:rsidRPr="00587BB5" w:rsidRDefault="009B331C" w:rsidP="00444051">
            <w:pPr>
              <w:pStyle w:val="Sinespaciado"/>
            </w:pPr>
            <w:r w:rsidRPr="00587BB5">
              <w:t xml:space="preserve"> 12 </w:t>
            </w:r>
          </w:p>
        </w:tc>
        <w:tc>
          <w:tcPr>
            <w:tcW w:w="1275" w:type="dxa"/>
            <w:noWrap/>
            <w:vAlign w:val="bottom"/>
            <w:hideMark/>
          </w:tcPr>
          <w:p w14:paraId="4C0747E3" w14:textId="77777777" w:rsidR="009B331C" w:rsidRPr="00587BB5" w:rsidRDefault="009B331C" w:rsidP="00444051">
            <w:pPr>
              <w:pStyle w:val="Sinespaciado"/>
            </w:pPr>
            <w:r w:rsidRPr="00587BB5">
              <w:t>$636</w:t>
            </w:r>
          </w:p>
        </w:tc>
        <w:tc>
          <w:tcPr>
            <w:tcW w:w="1375" w:type="dxa"/>
            <w:noWrap/>
            <w:vAlign w:val="bottom"/>
            <w:hideMark/>
          </w:tcPr>
          <w:p w14:paraId="4E5DA45C" w14:textId="77777777" w:rsidR="009B331C" w:rsidRPr="00587BB5" w:rsidRDefault="009B331C" w:rsidP="00444051">
            <w:pPr>
              <w:pStyle w:val="Sinespaciado"/>
            </w:pPr>
            <w:r w:rsidRPr="00587BB5">
              <w:t>$7,632</w:t>
            </w:r>
          </w:p>
        </w:tc>
      </w:tr>
    </w:tbl>
    <w:p w14:paraId="6C67C454" w14:textId="299EB2BE" w:rsidR="009B331C" w:rsidRDefault="009B331C" w:rsidP="009B331C">
      <w:pPr>
        <w:pStyle w:val="Descripcin"/>
        <w:spacing w:beforeLines="100" w:before="240" w:afterLines="160" w:after="384"/>
        <w:jc w:val="center"/>
      </w:pPr>
      <w:bookmarkStart w:id="73" w:name="_Toc240585675"/>
      <w:r w:rsidRPr="002A6BF9">
        <w:t xml:space="preserve">Tabla </w:t>
      </w:r>
      <w:fldSimple w:instr=" SEQ Tabla \* ARABIC ">
        <w:r w:rsidR="00177FB5">
          <w:rPr>
            <w:noProof/>
          </w:rPr>
          <w:t>12</w:t>
        </w:r>
      </w:fldSimple>
      <w:r w:rsidRPr="002A6BF9">
        <w:t>. Factibilidad económica (Fase 1-2 Gratuita).</w:t>
      </w:r>
      <w:bookmarkEnd w:id="73"/>
    </w:p>
    <w:p w14:paraId="63E3CCD0" w14:textId="77777777" w:rsidR="009B331C" w:rsidRPr="00273FC3" w:rsidRDefault="009B331C" w:rsidP="009B331C">
      <w:pPr>
        <w:jc w:val="both"/>
        <w:rPr>
          <w:b/>
          <w:bCs/>
        </w:rPr>
      </w:pPr>
      <w:r w:rsidRPr="00273FC3">
        <w:rPr>
          <w:b/>
          <w:bCs/>
        </w:rPr>
        <w:t>Fase 3+: Modelo Freemium (Año 3 en adelante)</w:t>
      </w:r>
    </w:p>
    <w:p w14:paraId="353542F8" w14:textId="77777777" w:rsidR="009B331C" w:rsidRPr="002A6BF9" w:rsidRDefault="009B331C" w:rsidP="009B331C">
      <w:pPr>
        <w:spacing w:beforeLines="100" w:before="240" w:afterLines="160" w:after="384"/>
        <w:jc w:val="both"/>
      </w:pPr>
      <w:r w:rsidRPr="002A6BF9">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57570427" w14:textId="77777777" w:rsidR="009B331C" w:rsidRPr="002A6BF9" w:rsidRDefault="009B331C" w:rsidP="009B331C">
      <w:pPr>
        <w:spacing w:beforeLines="100" w:before="240" w:afterLines="160" w:after="384"/>
        <w:jc w:val="both"/>
        <w:rPr>
          <w:b/>
          <w:bCs/>
        </w:rPr>
      </w:pPr>
      <w:r w:rsidRPr="002A6BF9">
        <w:rPr>
          <w:b/>
          <w:bCs/>
        </w:rPr>
        <w:t>Versión Gratuita (Siempre Disponible)</w:t>
      </w:r>
    </w:p>
    <w:p w14:paraId="404720C3" w14:textId="77777777" w:rsidR="009B331C" w:rsidRPr="002A6BF9" w:rsidRDefault="009B331C" w:rsidP="009B331C">
      <w:pPr>
        <w:spacing w:beforeLines="100" w:before="240" w:afterLines="160" w:after="384"/>
        <w:jc w:val="both"/>
      </w:pPr>
      <w:r w:rsidRPr="002A6BF9">
        <w:rPr>
          <w:b/>
        </w:rPr>
        <w:t>Incluye todas las funcionalidades esenciales:</w:t>
      </w:r>
    </w:p>
    <w:p w14:paraId="03C0B575" w14:textId="77777777" w:rsidR="009B331C" w:rsidRPr="002A6BF9" w:rsidRDefault="009B331C" w:rsidP="009B331C">
      <w:pPr>
        <w:pStyle w:val="Prrafodelista"/>
        <w:numPr>
          <w:ilvl w:val="0"/>
          <w:numId w:val="16"/>
        </w:numPr>
        <w:spacing w:beforeLines="100" w:before="240" w:afterLines="160" w:after="384"/>
        <w:jc w:val="both"/>
      </w:pPr>
      <w:r w:rsidRPr="002A6BF9">
        <w:t>Registro e inicio de sesión</w:t>
      </w:r>
    </w:p>
    <w:p w14:paraId="12FDEA1A" w14:textId="77777777" w:rsidR="009B331C" w:rsidRPr="002A6BF9" w:rsidRDefault="009B331C" w:rsidP="009B331C">
      <w:pPr>
        <w:pStyle w:val="Prrafodelista"/>
        <w:numPr>
          <w:ilvl w:val="0"/>
          <w:numId w:val="16"/>
        </w:numPr>
        <w:spacing w:beforeLines="100" w:before="240" w:afterLines="160" w:after="384"/>
        <w:jc w:val="both"/>
      </w:pPr>
      <w:r w:rsidRPr="002A6BF9">
        <w:t>Personalización visual básica (5-6 fuentes)</w:t>
      </w:r>
    </w:p>
    <w:p w14:paraId="320A9B72" w14:textId="77777777" w:rsidR="009B331C" w:rsidRPr="002A6BF9" w:rsidRDefault="009B331C" w:rsidP="009B331C">
      <w:pPr>
        <w:pStyle w:val="Prrafodelista"/>
        <w:numPr>
          <w:ilvl w:val="0"/>
          <w:numId w:val="16"/>
        </w:numPr>
        <w:spacing w:beforeLines="100" w:before="240" w:afterLines="160" w:after="384"/>
        <w:jc w:val="both"/>
      </w:pPr>
      <w:r w:rsidRPr="002A6BF9">
        <w:t>Ajuste de tamaño de fuente y espaciado</w:t>
      </w:r>
    </w:p>
    <w:p w14:paraId="5BFA4080" w14:textId="77777777" w:rsidR="009B331C" w:rsidRPr="002A6BF9" w:rsidRDefault="009B331C" w:rsidP="009B331C">
      <w:pPr>
        <w:pStyle w:val="Prrafodelista"/>
        <w:numPr>
          <w:ilvl w:val="0"/>
          <w:numId w:val="16"/>
        </w:numPr>
        <w:spacing w:beforeLines="100" w:before="240" w:afterLines="160" w:after="384"/>
        <w:jc w:val="both"/>
      </w:pPr>
      <w:r w:rsidRPr="002A6BF9">
        <w:t>Resaltado de letras confusas</w:t>
      </w:r>
    </w:p>
    <w:p w14:paraId="2A895168" w14:textId="77777777" w:rsidR="009B331C" w:rsidRPr="002A6BF9" w:rsidRDefault="009B331C" w:rsidP="009B331C">
      <w:pPr>
        <w:pStyle w:val="Prrafodelista"/>
        <w:numPr>
          <w:ilvl w:val="0"/>
          <w:numId w:val="16"/>
        </w:numPr>
        <w:spacing w:beforeLines="100" w:before="240" w:afterLines="160" w:after="384"/>
        <w:jc w:val="both"/>
      </w:pPr>
      <w:r w:rsidRPr="002A6BF9">
        <w:lastRenderedPageBreak/>
        <w:t>Hasta 3 plantillas personalizadas guardadas</w:t>
      </w:r>
    </w:p>
    <w:p w14:paraId="7104D3A0" w14:textId="77777777" w:rsidR="009B331C" w:rsidRPr="002A6BF9" w:rsidRDefault="009B331C" w:rsidP="009B331C">
      <w:pPr>
        <w:pStyle w:val="Prrafodelista"/>
        <w:numPr>
          <w:ilvl w:val="0"/>
          <w:numId w:val="16"/>
        </w:numPr>
        <w:spacing w:beforeLines="100" w:before="240" w:afterLines="160" w:after="384"/>
        <w:jc w:val="both"/>
      </w:pPr>
      <w:r w:rsidRPr="002A6BF9">
        <w:t>Lectura asistida con Text-to-Speech</w:t>
      </w:r>
    </w:p>
    <w:p w14:paraId="6137A0F3" w14:textId="77777777" w:rsidR="009B331C" w:rsidRPr="002A6BF9" w:rsidRDefault="009B331C" w:rsidP="009B331C">
      <w:pPr>
        <w:pStyle w:val="Prrafodelista"/>
        <w:numPr>
          <w:ilvl w:val="0"/>
          <w:numId w:val="16"/>
        </w:numPr>
        <w:spacing w:beforeLines="100" w:before="240" w:afterLines="160" w:after="384"/>
        <w:jc w:val="both"/>
      </w:pPr>
      <w:r w:rsidRPr="002A6BF9">
        <w:t>Resaltador sincronizado con audio</w:t>
      </w:r>
    </w:p>
    <w:p w14:paraId="2E2685FC" w14:textId="77777777" w:rsidR="009B331C" w:rsidRPr="002A6BF9" w:rsidRDefault="009B331C" w:rsidP="009B331C">
      <w:pPr>
        <w:pStyle w:val="Prrafodelista"/>
        <w:numPr>
          <w:ilvl w:val="0"/>
          <w:numId w:val="16"/>
        </w:numPr>
        <w:spacing w:beforeLines="100" w:before="240" w:afterLines="160" w:after="384"/>
        <w:jc w:val="both"/>
      </w:pPr>
      <w:r w:rsidRPr="002A6BF9">
        <w:t>Control de velocidad de lectura</w:t>
      </w:r>
    </w:p>
    <w:p w14:paraId="16EEEA1E" w14:textId="77777777" w:rsidR="009B331C" w:rsidRPr="002A6BF9" w:rsidRDefault="009B331C" w:rsidP="009B331C">
      <w:pPr>
        <w:pStyle w:val="Prrafodelista"/>
        <w:numPr>
          <w:ilvl w:val="0"/>
          <w:numId w:val="16"/>
        </w:numPr>
        <w:jc w:val="both"/>
      </w:pPr>
      <w:r>
        <w:t>E</w:t>
      </w:r>
      <w:r w:rsidRPr="002A6BF9">
        <w:t>jercicios gamificados básicos</w:t>
      </w:r>
    </w:p>
    <w:p w14:paraId="66984502" w14:textId="77777777" w:rsidR="009B331C" w:rsidRPr="002A6BF9" w:rsidRDefault="009B331C" w:rsidP="009B331C">
      <w:pPr>
        <w:pStyle w:val="Prrafodelista"/>
        <w:numPr>
          <w:ilvl w:val="0"/>
          <w:numId w:val="16"/>
        </w:numPr>
        <w:spacing w:beforeLines="100" w:before="240" w:afterLines="160" w:after="384"/>
        <w:jc w:val="both"/>
      </w:pPr>
      <w:r w:rsidRPr="002A6BF9">
        <w:t>Sistema de puntos y logros básicos</w:t>
      </w:r>
    </w:p>
    <w:p w14:paraId="7A9C3BD5" w14:textId="77777777" w:rsidR="009B331C" w:rsidRDefault="009B331C" w:rsidP="009B331C">
      <w:pPr>
        <w:pStyle w:val="Prrafodelista"/>
        <w:numPr>
          <w:ilvl w:val="0"/>
          <w:numId w:val="16"/>
        </w:numPr>
        <w:spacing w:beforeLines="100" w:before="240" w:afterLines="160" w:after="384"/>
        <w:jc w:val="both"/>
      </w:pPr>
      <w:r w:rsidRPr="002A6BF9">
        <w:t xml:space="preserve">Estadísticas de progreso básicas </w:t>
      </w:r>
    </w:p>
    <w:p w14:paraId="56B05FFA" w14:textId="77777777" w:rsidR="009B331C" w:rsidRPr="0014354C" w:rsidRDefault="009B331C" w:rsidP="009B331C">
      <w:pPr>
        <w:pStyle w:val="Sinespaciado"/>
        <w:jc w:val="both"/>
        <w:rPr>
          <w:rFonts w:cs="Times New Roman"/>
          <w:b/>
          <w:bCs/>
          <w:szCs w:val="24"/>
        </w:rPr>
      </w:pPr>
      <w:r w:rsidRPr="0014354C">
        <w:rPr>
          <w:rFonts w:cs="Times New Roman"/>
          <w:b/>
          <w:bCs/>
          <w:szCs w:val="24"/>
        </w:rPr>
        <w:t>Versión Premium</w:t>
      </w:r>
    </w:p>
    <w:p w14:paraId="475ECE90" w14:textId="77777777" w:rsidR="009B331C" w:rsidRPr="0014354C" w:rsidRDefault="009B331C" w:rsidP="009B331C">
      <w:pPr>
        <w:pStyle w:val="Sinespaciado"/>
        <w:jc w:val="both"/>
        <w:rPr>
          <w:rFonts w:cs="Times New Roman"/>
          <w:b/>
          <w:bCs/>
          <w:szCs w:val="24"/>
        </w:rPr>
      </w:pPr>
      <w:r w:rsidRPr="0014354C">
        <w:rPr>
          <w:rFonts w:cs="Times New Roman"/>
          <w:b/>
          <w:bCs/>
          <w:szCs w:val="24"/>
        </w:rPr>
        <w:t xml:space="preserve">Precio:  $100 MXN/mes </w:t>
      </w:r>
    </w:p>
    <w:p w14:paraId="4EEF6100" w14:textId="32107250" w:rsidR="009B331C" w:rsidRPr="002A6BF9" w:rsidRDefault="009B331C" w:rsidP="009B331C">
      <w:pPr>
        <w:pStyle w:val="Sinespaciado"/>
        <w:jc w:val="both"/>
      </w:pPr>
      <w:r w:rsidRPr="0014354C">
        <w:rPr>
          <w:rFonts w:cs="Times New Roman"/>
          <w:b/>
          <w:bCs/>
          <w:szCs w:val="24"/>
        </w:rPr>
        <w:t>Funcionalidades Premium</w:t>
      </w:r>
      <w:r w:rsidRPr="002A6BF9">
        <w:t>:</w:t>
      </w:r>
    </w:p>
    <w:p w14:paraId="5069181D" w14:textId="77777777" w:rsidR="009B331C" w:rsidRPr="002A6BF9" w:rsidRDefault="009B331C" w:rsidP="009B331C">
      <w:pPr>
        <w:pStyle w:val="Prrafodelista"/>
        <w:numPr>
          <w:ilvl w:val="0"/>
          <w:numId w:val="17"/>
        </w:numPr>
        <w:spacing w:beforeLines="100" w:before="240" w:afterLines="160" w:after="384"/>
        <w:jc w:val="both"/>
      </w:pPr>
      <w:r w:rsidRPr="002A6BF9">
        <w:t>Estadísticas más detalladas: Gráficas de evolución temporal, análisis de áreas de mejora, métricas de velocidad lectora, precisión en ejercicios</w:t>
      </w:r>
    </w:p>
    <w:p w14:paraId="6ACEE594" w14:textId="77777777" w:rsidR="009B331C" w:rsidRPr="002A6BF9" w:rsidRDefault="009B331C" w:rsidP="009B331C">
      <w:pPr>
        <w:pStyle w:val="Prrafodelista"/>
        <w:numPr>
          <w:ilvl w:val="0"/>
          <w:numId w:val="17"/>
        </w:numPr>
        <w:spacing w:beforeLines="100" w:before="240" w:afterLines="160" w:after="384"/>
        <w:jc w:val="both"/>
      </w:pPr>
      <w:r w:rsidRPr="002A6BF9">
        <w:t>Paletas de colores ilimitadas: Crear y guardar combinaciones personalizadas de fondo/texto sin límite</w:t>
      </w:r>
    </w:p>
    <w:p w14:paraId="1E4A3ED3" w14:textId="77777777" w:rsidR="009B331C" w:rsidRPr="002A6BF9" w:rsidRDefault="009B331C" w:rsidP="009B331C">
      <w:pPr>
        <w:pStyle w:val="Prrafodelista"/>
        <w:numPr>
          <w:ilvl w:val="0"/>
          <w:numId w:val="17"/>
        </w:numPr>
        <w:spacing w:beforeLines="100" w:before="240" w:afterLines="160" w:after="384"/>
        <w:jc w:val="both"/>
      </w:pPr>
      <w:r w:rsidRPr="002A6BF9">
        <w:t>Plantillas ilimitadas: Guardar configuraciones visuales sin restricciones</w:t>
      </w:r>
    </w:p>
    <w:p w14:paraId="2158F966" w14:textId="77777777" w:rsidR="009B331C" w:rsidRPr="002A6BF9" w:rsidRDefault="009B331C" w:rsidP="009B331C">
      <w:pPr>
        <w:pStyle w:val="Prrafodelista"/>
        <w:numPr>
          <w:ilvl w:val="0"/>
          <w:numId w:val="17"/>
        </w:numPr>
        <w:spacing w:beforeLines="100" w:before="240" w:afterLines="160" w:after="384"/>
        <w:jc w:val="both"/>
      </w:pPr>
      <w:r w:rsidRPr="002A6BF9">
        <w:t>Espacio adicional para archivos: Permitir subir más archivos para la lectura y escrito</w:t>
      </w:r>
    </w:p>
    <w:p w14:paraId="6D64823D" w14:textId="77777777" w:rsidR="009B331C" w:rsidRPr="002A6BF9" w:rsidRDefault="009B331C" w:rsidP="009B331C">
      <w:pPr>
        <w:pStyle w:val="Prrafodelista"/>
        <w:numPr>
          <w:ilvl w:val="0"/>
          <w:numId w:val="17"/>
        </w:numPr>
        <w:spacing w:beforeLines="100" w:before="240" w:afterLines="160" w:after="384"/>
        <w:jc w:val="both"/>
      </w:pPr>
      <w:r w:rsidRPr="002A6BF9">
        <w:t>Exportar reportes en PDF: Descargar análisis de progreso para compartir con tutores o especialistas</w:t>
      </w:r>
    </w:p>
    <w:p w14:paraId="43E5433D" w14:textId="77777777" w:rsidR="009B331C" w:rsidRPr="002A6BF9" w:rsidRDefault="009B331C" w:rsidP="009B331C">
      <w:pPr>
        <w:pStyle w:val="Prrafodelista"/>
        <w:numPr>
          <w:ilvl w:val="0"/>
          <w:numId w:val="17"/>
        </w:numPr>
        <w:spacing w:beforeLines="100" w:before="240" w:afterLines="160" w:after="384"/>
        <w:jc w:val="both"/>
      </w:pPr>
      <w:r w:rsidRPr="002A6BF9">
        <w:t>Ejercicios adicionales: Más ejercicios gamificados avanzados (aprox 10)</w:t>
      </w:r>
    </w:p>
    <w:p w14:paraId="4D515659" w14:textId="77777777" w:rsidR="009B331C" w:rsidRDefault="009B331C" w:rsidP="009B331C">
      <w:pPr>
        <w:pStyle w:val="Prrafodelista"/>
        <w:numPr>
          <w:ilvl w:val="0"/>
          <w:numId w:val="17"/>
        </w:numPr>
        <w:spacing w:beforeLines="100" w:before="240" w:afterLines="160" w:after="384"/>
        <w:jc w:val="both"/>
      </w:pPr>
      <w:r w:rsidRPr="002A6BF9">
        <w:t>Soporte prioritario: Respuesta más rápida a consultas y problemas técnicos</w:t>
      </w:r>
    </w:p>
    <w:p w14:paraId="446A7058" w14:textId="77777777" w:rsidR="009B331C" w:rsidRPr="00273FC3" w:rsidRDefault="009B331C" w:rsidP="009B331C">
      <w:pPr>
        <w:jc w:val="both"/>
        <w:rPr>
          <w:b/>
          <w:bCs/>
        </w:rPr>
      </w:pPr>
      <w:r w:rsidRPr="00273FC3">
        <w:rPr>
          <w:b/>
          <w:bCs/>
        </w:rPr>
        <w:t>Justificación del Precio Premium</w:t>
      </w:r>
    </w:p>
    <w:p w14:paraId="4264BBE8" w14:textId="77777777" w:rsidR="009B331C" w:rsidRPr="002A6BF9" w:rsidRDefault="009B331C" w:rsidP="009B331C">
      <w:pPr>
        <w:spacing w:beforeLines="100" w:before="240" w:afterLines="160" w:after="384"/>
        <w:jc w:val="both"/>
      </w:pPr>
      <w:r w:rsidRPr="002A6BF9">
        <w:t>El precio de $100 MXN/mes ($3.33 MXN/día) se justifica por:</w:t>
      </w:r>
    </w:p>
    <w:tbl>
      <w:tblPr>
        <w:tblStyle w:val="Tablaconcuadrcula"/>
        <w:tblW w:w="9360" w:type="dxa"/>
        <w:tblLayout w:type="fixed"/>
        <w:tblLook w:val="04A0" w:firstRow="1" w:lastRow="0" w:firstColumn="1" w:lastColumn="0" w:noHBand="0" w:noVBand="1"/>
      </w:tblPr>
      <w:tblGrid>
        <w:gridCol w:w="4680"/>
        <w:gridCol w:w="4680"/>
      </w:tblGrid>
      <w:tr w:rsidR="009B331C" w:rsidRPr="002A6BF9" w14:paraId="09445A53" w14:textId="77777777" w:rsidTr="00617F2B">
        <w:tc>
          <w:tcPr>
            <w:tcW w:w="4680" w:type="dxa"/>
            <w:vAlign w:val="center"/>
          </w:tcPr>
          <w:p w14:paraId="2D898840" w14:textId="77777777" w:rsidR="009B331C" w:rsidRPr="00444051" w:rsidRDefault="009B331C" w:rsidP="00444051">
            <w:pPr>
              <w:pStyle w:val="Sinespaciado"/>
              <w:spacing w:line="276" w:lineRule="auto"/>
              <w:rPr>
                <w:b/>
                <w:bCs/>
              </w:rPr>
            </w:pPr>
            <w:r w:rsidRPr="00444051">
              <w:rPr>
                <w:b/>
                <w:bCs/>
              </w:rPr>
              <w:t>Aspecto</w:t>
            </w:r>
          </w:p>
        </w:tc>
        <w:tc>
          <w:tcPr>
            <w:tcW w:w="4680" w:type="dxa"/>
            <w:vAlign w:val="center"/>
          </w:tcPr>
          <w:p w14:paraId="103CD858" w14:textId="77777777" w:rsidR="009B331C" w:rsidRPr="00444051" w:rsidRDefault="009B331C" w:rsidP="00444051">
            <w:pPr>
              <w:pStyle w:val="Sinespaciado"/>
              <w:spacing w:line="276" w:lineRule="auto"/>
              <w:rPr>
                <w:b/>
                <w:bCs/>
              </w:rPr>
            </w:pPr>
            <w:r w:rsidRPr="00444051">
              <w:rPr>
                <w:b/>
                <w:bCs/>
              </w:rPr>
              <w:t>Justificación</w:t>
            </w:r>
          </w:p>
        </w:tc>
      </w:tr>
      <w:tr w:rsidR="009B331C" w:rsidRPr="002A6BF9" w14:paraId="717161C8" w14:textId="77777777" w:rsidTr="00617F2B">
        <w:tc>
          <w:tcPr>
            <w:tcW w:w="4680" w:type="dxa"/>
            <w:vAlign w:val="center"/>
          </w:tcPr>
          <w:p w14:paraId="1E49D807" w14:textId="77777777" w:rsidR="009B331C" w:rsidRPr="002A6BF9" w:rsidRDefault="009B331C" w:rsidP="00444051">
            <w:pPr>
              <w:pStyle w:val="Sinespaciado"/>
              <w:spacing w:line="276" w:lineRule="auto"/>
            </w:pPr>
            <w:r w:rsidRPr="002A6BF9">
              <w:t>Accesibilidad Económica</w:t>
            </w:r>
          </w:p>
        </w:tc>
        <w:tc>
          <w:tcPr>
            <w:tcW w:w="4680" w:type="dxa"/>
          </w:tcPr>
          <w:p w14:paraId="11F14F06" w14:textId="77777777" w:rsidR="009B331C" w:rsidRPr="002A6BF9" w:rsidRDefault="009B331C" w:rsidP="00444051">
            <w:pPr>
              <w:pStyle w:val="Sinespaciado"/>
              <w:spacing w:line="276" w:lineRule="auto"/>
            </w:pPr>
            <w:r w:rsidRPr="002A6BF9">
              <w:t>Precio inferior al de aplicaciones similares internacionales ($5-15 USD/mes</w:t>
            </w:r>
          </w:p>
        </w:tc>
      </w:tr>
      <w:tr w:rsidR="009B331C" w:rsidRPr="002A6BF9" w14:paraId="41CF5410" w14:textId="77777777" w:rsidTr="00617F2B">
        <w:tc>
          <w:tcPr>
            <w:tcW w:w="4680" w:type="dxa"/>
            <w:vAlign w:val="center"/>
          </w:tcPr>
          <w:p w14:paraId="25C1363C" w14:textId="77777777" w:rsidR="009B331C" w:rsidRPr="002A6BF9" w:rsidRDefault="009B331C" w:rsidP="00444051">
            <w:pPr>
              <w:pStyle w:val="Sinespaciado"/>
              <w:spacing w:line="276" w:lineRule="auto"/>
            </w:pPr>
            <w:r w:rsidRPr="002A6BF9">
              <w:t>Valor Agregado</w:t>
            </w:r>
          </w:p>
        </w:tc>
        <w:tc>
          <w:tcPr>
            <w:tcW w:w="4680" w:type="dxa"/>
          </w:tcPr>
          <w:p w14:paraId="004A69F4" w14:textId="77777777" w:rsidR="009B331C" w:rsidRPr="002A6BF9" w:rsidRDefault="009B331C" w:rsidP="00444051">
            <w:pPr>
              <w:pStyle w:val="Sinespaciado"/>
              <w:spacing w:line="276" w:lineRule="auto"/>
            </w:pPr>
            <w:r w:rsidRPr="002A6BF9">
              <w:t>Las funciones premium representan desarrollo técnico significativo: análisis de datos, personalización avanzada, sistemas adaptativos.</w:t>
            </w:r>
          </w:p>
        </w:tc>
      </w:tr>
      <w:tr w:rsidR="009B331C" w:rsidRPr="002A6BF9" w14:paraId="18779762" w14:textId="77777777" w:rsidTr="00617F2B">
        <w:tc>
          <w:tcPr>
            <w:tcW w:w="4680" w:type="dxa"/>
            <w:vAlign w:val="center"/>
          </w:tcPr>
          <w:p w14:paraId="49D8B9E9" w14:textId="77777777" w:rsidR="009B331C" w:rsidRPr="002A6BF9" w:rsidRDefault="009B331C" w:rsidP="00444051">
            <w:pPr>
              <w:pStyle w:val="Sinespaciado"/>
              <w:spacing w:line="276" w:lineRule="auto"/>
            </w:pPr>
            <w:r w:rsidRPr="002A6BF9">
              <w:t>Sostenibilidad</w:t>
            </w:r>
          </w:p>
        </w:tc>
        <w:tc>
          <w:tcPr>
            <w:tcW w:w="4680" w:type="dxa"/>
          </w:tcPr>
          <w:p w14:paraId="1A610E8B" w14:textId="77777777" w:rsidR="009B331C" w:rsidRPr="002A6BF9" w:rsidRDefault="009B331C" w:rsidP="00444051">
            <w:pPr>
              <w:pStyle w:val="Sinespaciado"/>
              <w:spacing w:line="276" w:lineRule="auto"/>
            </w:pPr>
            <w:r w:rsidRPr="002A6BF9">
              <w:t>Permite mantener y mejorar continuamente la plataforma sin depender únicamente de donaciones inciertas.</w:t>
            </w:r>
          </w:p>
        </w:tc>
      </w:tr>
      <w:tr w:rsidR="009B331C" w:rsidRPr="002A6BF9" w14:paraId="01ED47A0" w14:textId="77777777" w:rsidTr="00617F2B">
        <w:tc>
          <w:tcPr>
            <w:tcW w:w="4680" w:type="dxa"/>
            <w:vAlign w:val="center"/>
          </w:tcPr>
          <w:p w14:paraId="3EF73683" w14:textId="77777777" w:rsidR="009B331C" w:rsidRPr="002A6BF9" w:rsidRDefault="009B331C" w:rsidP="00444051">
            <w:pPr>
              <w:pStyle w:val="Sinespaciado"/>
              <w:spacing w:line="276" w:lineRule="auto"/>
            </w:pPr>
            <w:r w:rsidRPr="002A6BF9">
              <w:t>Inversión en Educación</w:t>
            </w:r>
          </w:p>
        </w:tc>
        <w:tc>
          <w:tcPr>
            <w:tcW w:w="4680" w:type="dxa"/>
          </w:tcPr>
          <w:p w14:paraId="2CF30400" w14:textId="77777777" w:rsidR="009B331C" w:rsidRPr="002A6BF9" w:rsidRDefault="009B331C" w:rsidP="00444051">
            <w:pPr>
              <w:pStyle w:val="Sinespaciado"/>
              <w:spacing w:line="276" w:lineRule="auto"/>
            </w:pPr>
            <w:r w:rsidRPr="002A6BF9">
              <w:t>Comparable o inferior al costo de una sesión de terapia de lectura ($200-500 MXN/sesión), con uso ilimitado.</w:t>
            </w:r>
          </w:p>
        </w:tc>
      </w:tr>
      <w:tr w:rsidR="009B331C" w:rsidRPr="002A6BF9" w14:paraId="6F16CEF6" w14:textId="77777777" w:rsidTr="00617F2B">
        <w:tc>
          <w:tcPr>
            <w:tcW w:w="4680" w:type="dxa"/>
            <w:vAlign w:val="center"/>
          </w:tcPr>
          <w:p w14:paraId="06E16D84" w14:textId="77777777" w:rsidR="009B331C" w:rsidRPr="002A6BF9" w:rsidRDefault="009B331C" w:rsidP="00444051">
            <w:pPr>
              <w:pStyle w:val="Sinespaciado"/>
              <w:spacing w:line="276" w:lineRule="auto"/>
            </w:pPr>
            <w:r w:rsidRPr="002A6BF9">
              <w:t>Mantenimiento de Versión Gratuita</w:t>
            </w:r>
          </w:p>
        </w:tc>
        <w:tc>
          <w:tcPr>
            <w:tcW w:w="4680" w:type="dxa"/>
          </w:tcPr>
          <w:p w14:paraId="113310C3" w14:textId="77777777" w:rsidR="009B331C" w:rsidRPr="002A6BF9" w:rsidRDefault="009B331C" w:rsidP="00444051">
            <w:pPr>
              <w:pStyle w:val="Sinespaciado"/>
              <w:spacing w:line="276" w:lineRule="auto"/>
            </w:pPr>
            <w:r w:rsidRPr="002A6BF9">
              <w:t>Los ingresos premium permiten mantener funcionalidades esenciales gratuitas para todos, cumpliendo misión social.</w:t>
            </w:r>
          </w:p>
        </w:tc>
      </w:tr>
    </w:tbl>
    <w:p w14:paraId="590EA4EB" w14:textId="6C613261" w:rsidR="009B331C" w:rsidRPr="002A6BF9" w:rsidRDefault="009B331C" w:rsidP="009B331C">
      <w:pPr>
        <w:pStyle w:val="Descripcin"/>
        <w:spacing w:beforeLines="100" w:before="240" w:afterLines="160" w:after="384"/>
        <w:jc w:val="center"/>
      </w:pPr>
      <w:bookmarkStart w:id="74" w:name="_Toc240585676"/>
      <w:r w:rsidRPr="002A6BF9">
        <w:lastRenderedPageBreak/>
        <w:t xml:space="preserve">Tabla </w:t>
      </w:r>
      <w:fldSimple w:instr=" SEQ Tabla \* ARABIC ">
        <w:r w:rsidR="00177FB5">
          <w:rPr>
            <w:noProof/>
          </w:rPr>
          <w:t>13</w:t>
        </w:r>
      </w:fldSimple>
      <w:r w:rsidRPr="002A6BF9">
        <w:t>. Factibilidad económica (Justificación del precio Premium).</w:t>
      </w:r>
      <w:bookmarkEnd w:id="74"/>
    </w:p>
    <w:p w14:paraId="21D9C309" w14:textId="77777777" w:rsidR="009B331C" w:rsidRPr="002A6BF9" w:rsidRDefault="009B331C" w:rsidP="009B331C">
      <w:pPr>
        <w:spacing w:beforeLines="100" w:before="240" w:afterLines="160" w:after="384"/>
        <w:jc w:val="both"/>
      </w:pPr>
      <w:r w:rsidRPr="002A6BF9">
        <w:t>Adicionalmente, el plan anual ($800 MXN) ofrece un ahorro del 17%, incentivando compromisos de largo plazo que benefician tanto al usuario (desarrollo de habilidades requiere tiempo)</w:t>
      </w:r>
    </w:p>
    <w:p w14:paraId="3A1BE6D1" w14:textId="77777777" w:rsidR="009B331C" w:rsidRPr="00273FC3" w:rsidRDefault="009B331C" w:rsidP="009B331C">
      <w:pPr>
        <w:jc w:val="both"/>
        <w:rPr>
          <w:b/>
          <w:bCs/>
        </w:rPr>
      </w:pPr>
      <w:r w:rsidRPr="00273FC3">
        <w:rPr>
          <w:b/>
          <w:bCs/>
        </w:rPr>
        <w:t>Proyección de Ingresos - Fase Premium (Año 3+)</w:t>
      </w:r>
    </w:p>
    <w:p w14:paraId="5B72C2C1" w14:textId="169E0E15" w:rsidR="009B331C" w:rsidRDefault="009B331C" w:rsidP="009B331C">
      <w:pPr>
        <w:spacing w:beforeLines="100" w:before="240" w:afterLines="160" w:after="384"/>
        <w:jc w:val="both"/>
      </w:pPr>
      <w:r w:rsidRPr="002A6BF9">
        <w:t>Las aplicaciones freemium convierten aproximadamente el 2% - 5% de usuarios gratuitos a de pago</w:t>
      </w:r>
      <w:sdt>
        <w:sdtPr>
          <w:id w:val="938405860"/>
          <w:citation/>
        </w:sdtPr>
        <w:sdtContent>
          <w:r w:rsidRPr="002A6BF9">
            <w:fldChar w:fldCharType="begin"/>
          </w:r>
          <w:r w:rsidRPr="002A6BF9">
            <w:instrText xml:space="preserve"> CITATION aps26 \l 2058 </w:instrText>
          </w:r>
          <w:r w:rsidRPr="002A6BF9">
            <w:fldChar w:fldCharType="separate"/>
          </w:r>
          <w:r w:rsidR="001304F8">
            <w:rPr>
              <w:noProof/>
            </w:rPr>
            <w:t xml:space="preserve"> [29]</w:t>
          </w:r>
          <w:r w:rsidRPr="002A6BF9">
            <w:fldChar w:fldCharType="end"/>
          </w:r>
        </w:sdtContent>
      </w:sdt>
      <w:r w:rsidRPr="002A6BF9">
        <w:t xml:space="preserve">. En aplicaciones educativas, el promedio se sitúa alrededor del 3.1% </w:t>
      </w:r>
      <w:sdt>
        <w:sdtPr>
          <w:id w:val="435028755"/>
          <w:citation/>
        </w:sdtPr>
        <w:sdtContent>
          <w:r w:rsidRPr="002A6BF9">
            <w:fldChar w:fldCharType="begin"/>
          </w:r>
          <w:r w:rsidRPr="002A6BF9">
            <w:instrText xml:space="preserve"> CITATION Vit26 \l 2058 </w:instrText>
          </w:r>
          <w:r w:rsidRPr="002A6BF9">
            <w:fldChar w:fldCharType="separate"/>
          </w:r>
          <w:r w:rsidR="001304F8">
            <w:rPr>
              <w:noProof/>
            </w:rPr>
            <w:t>[30]</w:t>
          </w:r>
          <w:r w:rsidRPr="002A6BF9">
            <w:fldChar w:fldCharType="end"/>
          </w:r>
        </w:sdtContent>
      </w:sdt>
      <w:r w:rsidRPr="002A6BF9">
        <w:t>. Por ello, las siguientes proyecciones son conservadoras, basándose en la tasa de conversión típica redondeada al 3%.</w:t>
      </w:r>
    </w:p>
    <w:p w14:paraId="7D60B659" w14:textId="77777777" w:rsidR="00444051" w:rsidRDefault="00444051" w:rsidP="009B331C">
      <w:pPr>
        <w:spacing w:beforeLines="100" w:before="240" w:afterLines="160" w:after="384"/>
        <w:jc w:val="both"/>
      </w:pPr>
    </w:p>
    <w:p w14:paraId="1E863B63" w14:textId="77777777" w:rsidR="00444051" w:rsidRDefault="00444051" w:rsidP="009B331C">
      <w:pPr>
        <w:spacing w:beforeLines="100" w:before="240" w:afterLines="160" w:after="384"/>
        <w:jc w:val="both"/>
      </w:pPr>
    </w:p>
    <w:p w14:paraId="20A43602" w14:textId="77777777" w:rsidR="00444051" w:rsidRPr="002A6BF9" w:rsidRDefault="00444051" w:rsidP="009B331C">
      <w:pPr>
        <w:spacing w:beforeLines="100" w:before="240" w:afterLines="160" w:after="384"/>
        <w:jc w:val="both"/>
      </w:pPr>
    </w:p>
    <w:tbl>
      <w:tblPr>
        <w:tblW w:w="12013" w:type="dxa"/>
        <w:tblInd w:w="-1136" w:type="dxa"/>
        <w:tblCellMar>
          <w:left w:w="70" w:type="dxa"/>
          <w:right w:w="70" w:type="dxa"/>
        </w:tblCellMar>
        <w:tblLook w:val="04A0" w:firstRow="1" w:lastRow="0" w:firstColumn="1" w:lastColumn="0" w:noHBand="0" w:noVBand="1"/>
      </w:tblPr>
      <w:tblGrid>
        <w:gridCol w:w="1154"/>
        <w:gridCol w:w="1047"/>
        <w:gridCol w:w="1096"/>
        <w:gridCol w:w="2007"/>
        <w:gridCol w:w="1060"/>
        <w:gridCol w:w="1276"/>
        <w:gridCol w:w="1146"/>
        <w:gridCol w:w="1276"/>
        <w:gridCol w:w="1304"/>
        <w:gridCol w:w="647"/>
      </w:tblGrid>
      <w:tr w:rsidR="009B331C" w:rsidRPr="00C70770" w14:paraId="744BBEA4" w14:textId="77777777" w:rsidTr="00444051">
        <w:trPr>
          <w:trHeight w:val="314"/>
        </w:trPr>
        <w:tc>
          <w:tcPr>
            <w:tcW w:w="12013" w:type="dxa"/>
            <w:gridSpan w:val="10"/>
            <w:tcBorders>
              <w:top w:val="single" w:sz="4" w:space="0" w:color="auto"/>
              <w:left w:val="single" w:sz="4" w:space="0" w:color="auto"/>
              <w:bottom w:val="single" w:sz="4" w:space="0" w:color="auto"/>
              <w:right w:val="single" w:sz="4" w:space="0" w:color="auto"/>
            </w:tcBorders>
            <w:noWrap/>
            <w:vAlign w:val="bottom"/>
            <w:hideMark/>
          </w:tcPr>
          <w:p w14:paraId="5CA6565B" w14:textId="77777777" w:rsidR="009B331C" w:rsidRPr="00444051" w:rsidRDefault="009B331C" w:rsidP="00444051">
            <w:pPr>
              <w:pStyle w:val="Sinespaciado"/>
              <w:spacing w:line="276" w:lineRule="auto"/>
              <w:rPr>
                <w:b/>
                <w:bCs/>
              </w:rPr>
            </w:pPr>
            <w:r w:rsidRPr="00444051">
              <w:rPr>
                <w:b/>
                <w:bCs/>
              </w:rPr>
              <w:t>Año 3</w:t>
            </w:r>
          </w:p>
        </w:tc>
      </w:tr>
      <w:tr w:rsidR="009B331C" w:rsidRPr="00C70770" w14:paraId="593F7B42" w14:textId="77777777" w:rsidTr="00444051">
        <w:trPr>
          <w:gridAfter w:val="1"/>
          <w:wAfter w:w="647" w:type="dxa"/>
          <w:trHeight w:val="629"/>
        </w:trPr>
        <w:tc>
          <w:tcPr>
            <w:tcW w:w="1154" w:type="dxa"/>
            <w:tcBorders>
              <w:top w:val="nil"/>
              <w:left w:val="single" w:sz="4" w:space="0" w:color="auto"/>
              <w:bottom w:val="single" w:sz="4" w:space="0" w:color="auto"/>
              <w:right w:val="single" w:sz="4" w:space="0" w:color="auto"/>
            </w:tcBorders>
            <w:noWrap/>
            <w:vAlign w:val="center"/>
            <w:hideMark/>
          </w:tcPr>
          <w:p w14:paraId="18DD94C3" w14:textId="77777777" w:rsidR="009B331C" w:rsidRPr="00444051" w:rsidRDefault="009B331C" w:rsidP="00444051">
            <w:pPr>
              <w:pStyle w:val="Sinespaciado"/>
              <w:spacing w:line="276" w:lineRule="auto"/>
              <w:rPr>
                <w:b/>
                <w:bCs/>
              </w:rPr>
            </w:pPr>
            <w:r w:rsidRPr="00444051">
              <w:rPr>
                <w:b/>
                <w:bCs/>
              </w:rPr>
              <w:t>Escenario</w:t>
            </w:r>
          </w:p>
        </w:tc>
        <w:tc>
          <w:tcPr>
            <w:tcW w:w="1047" w:type="dxa"/>
            <w:tcBorders>
              <w:top w:val="nil"/>
              <w:left w:val="nil"/>
              <w:bottom w:val="single" w:sz="4" w:space="0" w:color="auto"/>
              <w:right w:val="single" w:sz="4" w:space="0" w:color="auto"/>
            </w:tcBorders>
            <w:noWrap/>
            <w:vAlign w:val="center"/>
            <w:hideMark/>
          </w:tcPr>
          <w:p w14:paraId="07A0C7FF" w14:textId="77777777" w:rsidR="009B331C" w:rsidRPr="00444051" w:rsidRDefault="009B331C" w:rsidP="00444051">
            <w:pPr>
              <w:pStyle w:val="Sinespaciado"/>
              <w:spacing w:line="276" w:lineRule="auto"/>
              <w:rPr>
                <w:b/>
                <w:bCs/>
              </w:rPr>
            </w:pPr>
            <w:r w:rsidRPr="00444051">
              <w:rPr>
                <w:b/>
                <w:bCs/>
              </w:rPr>
              <w:t>Usuarios</w:t>
            </w:r>
          </w:p>
        </w:tc>
        <w:tc>
          <w:tcPr>
            <w:tcW w:w="1096" w:type="dxa"/>
            <w:tcBorders>
              <w:top w:val="nil"/>
              <w:left w:val="nil"/>
              <w:bottom w:val="single" w:sz="4" w:space="0" w:color="auto"/>
              <w:right w:val="single" w:sz="4" w:space="0" w:color="auto"/>
            </w:tcBorders>
            <w:vAlign w:val="center"/>
            <w:hideMark/>
          </w:tcPr>
          <w:p w14:paraId="3E253C3B" w14:textId="77777777" w:rsidR="009B331C" w:rsidRPr="00444051" w:rsidRDefault="009B331C" w:rsidP="00444051">
            <w:pPr>
              <w:pStyle w:val="Sinespaciado"/>
              <w:spacing w:line="276" w:lineRule="auto"/>
              <w:rPr>
                <w:b/>
                <w:bCs/>
              </w:rPr>
            </w:pPr>
            <w:r w:rsidRPr="00444051">
              <w:rPr>
                <w:b/>
                <w:bCs/>
              </w:rPr>
              <w:t>Premium (3%)</w:t>
            </w:r>
          </w:p>
        </w:tc>
        <w:tc>
          <w:tcPr>
            <w:tcW w:w="2007" w:type="dxa"/>
            <w:tcBorders>
              <w:top w:val="nil"/>
              <w:left w:val="nil"/>
              <w:bottom w:val="single" w:sz="4" w:space="0" w:color="auto"/>
              <w:right w:val="single" w:sz="4" w:space="0" w:color="auto"/>
            </w:tcBorders>
            <w:vAlign w:val="center"/>
            <w:hideMark/>
          </w:tcPr>
          <w:p w14:paraId="35847EEC" w14:textId="77777777" w:rsidR="009B331C" w:rsidRPr="00444051" w:rsidRDefault="009B331C" w:rsidP="00444051">
            <w:pPr>
              <w:pStyle w:val="Sinespaciado"/>
              <w:spacing w:line="276" w:lineRule="auto"/>
              <w:rPr>
                <w:b/>
                <w:bCs/>
              </w:rPr>
            </w:pPr>
            <w:r w:rsidRPr="00444051">
              <w:rPr>
                <w:b/>
                <w:bCs/>
              </w:rPr>
              <w:t>Suscripciones/mes</w:t>
            </w:r>
          </w:p>
        </w:tc>
        <w:tc>
          <w:tcPr>
            <w:tcW w:w="1060" w:type="dxa"/>
            <w:tcBorders>
              <w:top w:val="nil"/>
              <w:left w:val="nil"/>
              <w:bottom w:val="single" w:sz="4" w:space="0" w:color="auto"/>
              <w:right w:val="single" w:sz="4" w:space="0" w:color="auto"/>
            </w:tcBorders>
            <w:vAlign w:val="center"/>
            <w:hideMark/>
          </w:tcPr>
          <w:p w14:paraId="3705F542" w14:textId="77777777" w:rsidR="009B331C" w:rsidRPr="00444051" w:rsidRDefault="009B331C" w:rsidP="00444051">
            <w:pPr>
              <w:pStyle w:val="Sinespaciado"/>
              <w:spacing w:line="276" w:lineRule="auto"/>
              <w:rPr>
                <w:b/>
                <w:bCs/>
              </w:rPr>
            </w:pPr>
            <w:r w:rsidRPr="00444051">
              <w:rPr>
                <w:b/>
                <w:bCs/>
              </w:rPr>
              <w:t>Usuarios gratuitos</w:t>
            </w:r>
          </w:p>
        </w:tc>
        <w:tc>
          <w:tcPr>
            <w:tcW w:w="1276" w:type="dxa"/>
            <w:tcBorders>
              <w:top w:val="nil"/>
              <w:left w:val="nil"/>
              <w:bottom w:val="single" w:sz="4" w:space="0" w:color="auto"/>
              <w:right w:val="single" w:sz="4" w:space="0" w:color="auto"/>
            </w:tcBorders>
            <w:vAlign w:val="center"/>
            <w:hideMark/>
          </w:tcPr>
          <w:p w14:paraId="7A9EB06D" w14:textId="77777777" w:rsidR="009B331C" w:rsidRPr="00444051" w:rsidRDefault="009B331C" w:rsidP="00444051">
            <w:pPr>
              <w:pStyle w:val="Sinespaciado"/>
              <w:spacing w:line="276" w:lineRule="auto"/>
              <w:rPr>
                <w:b/>
                <w:bCs/>
              </w:rPr>
            </w:pPr>
            <w:r w:rsidRPr="00444051">
              <w:rPr>
                <w:b/>
                <w:bCs/>
              </w:rPr>
              <w:t>Donantes (1% - 5%)</w:t>
            </w:r>
          </w:p>
        </w:tc>
        <w:tc>
          <w:tcPr>
            <w:tcW w:w="1146" w:type="dxa"/>
            <w:tcBorders>
              <w:top w:val="nil"/>
              <w:left w:val="nil"/>
              <w:bottom w:val="single" w:sz="4" w:space="0" w:color="auto"/>
              <w:right w:val="single" w:sz="4" w:space="0" w:color="auto"/>
            </w:tcBorders>
            <w:noWrap/>
            <w:vAlign w:val="center"/>
            <w:hideMark/>
          </w:tcPr>
          <w:p w14:paraId="34E3426E" w14:textId="77777777" w:rsidR="009B331C" w:rsidRPr="00444051" w:rsidRDefault="009B331C" w:rsidP="00444051">
            <w:pPr>
              <w:pStyle w:val="Sinespaciado"/>
              <w:spacing w:line="276" w:lineRule="auto"/>
              <w:rPr>
                <w:b/>
                <w:bCs/>
              </w:rPr>
            </w:pPr>
            <w:r w:rsidRPr="00444051">
              <w:rPr>
                <w:b/>
                <w:bCs/>
              </w:rPr>
              <w:t>Mensual</w:t>
            </w:r>
          </w:p>
        </w:tc>
        <w:tc>
          <w:tcPr>
            <w:tcW w:w="1276" w:type="dxa"/>
            <w:tcBorders>
              <w:top w:val="nil"/>
              <w:left w:val="nil"/>
              <w:bottom w:val="single" w:sz="4" w:space="0" w:color="auto"/>
              <w:right w:val="single" w:sz="4" w:space="0" w:color="auto"/>
            </w:tcBorders>
            <w:vAlign w:val="center"/>
            <w:hideMark/>
          </w:tcPr>
          <w:p w14:paraId="0D78411E" w14:textId="77777777" w:rsidR="009B331C" w:rsidRPr="00444051" w:rsidRDefault="009B331C" w:rsidP="00444051">
            <w:pPr>
              <w:pStyle w:val="Sinespaciado"/>
              <w:spacing w:line="276" w:lineRule="auto"/>
              <w:rPr>
                <w:b/>
                <w:bCs/>
              </w:rPr>
            </w:pPr>
            <w:r w:rsidRPr="00444051">
              <w:rPr>
                <w:b/>
                <w:bCs/>
              </w:rPr>
              <w:t>Total, Mensual</w:t>
            </w:r>
          </w:p>
        </w:tc>
        <w:tc>
          <w:tcPr>
            <w:tcW w:w="1304" w:type="dxa"/>
            <w:tcBorders>
              <w:top w:val="nil"/>
              <w:left w:val="nil"/>
              <w:bottom w:val="single" w:sz="4" w:space="0" w:color="auto"/>
              <w:right w:val="single" w:sz="4" w:space="0" w:color="auto"/>
            </w:tcBorders>
            <w:vAlign w:val="center"/>
            <w:hideMark/>
          </w:tcPr>
          <w:p w14:paraId="5966D67E" w14:textId="77777777" w:rsidR="009B331C" w:rsidRPr="00444051" w:rsidRDefault="009B331C" w:rsidP="00444051">
            <w:pPr>
              <w:pStyle w:val="Sinespaciado"/>
              <w:spacing w:line="276" w:lineRule="auto"/>
              <w:rPr>
                <w:b/>
                <w:bCs/>
              </w:rPr>
            </w:pPr>
            <w:r w:rsidRPr="00444051">
              <w:rPr>
                <w:b/>
                <w:bCs/>
              </w:rPr>
              <w:t>Total, Anual</w:t>
            </w:r>
          </w:p>
        </w:tc>
      </w:tr>
      <w:tr w:rsidR="009B331C" w:rsidRPr="00C70770" w14:paraId="51CD864A"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73688ADC" w14:textId="77777777" w:rsidR="009B331C" w:rsidRPr="00444051" w:rsidRDefault="009B331C" w:rsidP="00444051">
            <w:pPr>
              <w:pStyle w:val="Sinespaciado"/>
              <w:spacing w:line="276" w:lineRule="auto"/>
              <w:rPr>
                <w:b/>
                <w:bCs/>
              </w:rPr>
            </w:pPr>
            <w:r w:rsidRPr="00444051">
              <w:rPr>
                <w:b/>
                <w:bCs/>
              </w:rPr>
              <w:t>Mínimo</w:t>
            </w:r>
          </w:p>
        </w:tc>
        <w:tc>
          <w:tcPr>
            <w:tcW w:w="1047" w:type="dxa"/>
            <w:tcBorders>
              <w:top w:val="nil"/>
              <w:left w:val="nil"/>
              <w:bottom w:val="single" w:sz="4" w:space="0" w:color="auto"/>
              <w:right w:val="single" w:sz="4" w:space="0" w:color="auto"/>
            </w:tcBorders>
            <w:noWrap/>
            <w:vAlign w:val="bottom"/>
            <w:hideMark/>
          </w:tcPr>
          <w:p w14:paraId="0CA40BBE" w14:textId="77777777" w:rsidR="009B331C" w:rsidRPr="00C70770" w:rsidRDefault="009B331C" w:rsidP="00444051">
            <w:pPr>
              <w:pStyle w:val="Sinespaciado"/>
              <w:spacing w:line="276" w:lineRule="auto"/>
            </w:pPr>
            <w:r w:rsidRPr="00C70770">
              <w:t>600 - 800</w:t>
            </w:r>
          </w:p>
        </w:tc>
        <w:tc>
          <w:tcPr>
            <w:tcW w:w="1096" w:type="dxa"/>
            <w:tcBorders>
              <w:top w:val="nil"/>
              <w:left w:val="nil"/>
              <w:bottom w:val="single" w:sz="4" w:space="0" w:color="auto"/>
              <w:right w:val="single" w:sz="4" w:space="0" w:color="auto"/>
            </w:tcBorders>
            <w:noWrap/>
            <w:vAlign w:val="center"/>
            <w:hideMark/>
          </w:tcPr>
          <w:p w14:paraId="0C632835" w14:textId="77777777" w:rsidR="009B331C" w:rsidRPr="00C70770" w:rsidRDefault="009B331C" w:rsidP="00444051">
            <w:pPr>
              <w:pStyle w:val="Sinespaciado"/>
              <w:spacing w:line="276" w:lineRule="auto"/>
            </w:pPr>
            <w:r w:rsidRPr="00C70770">
              <w:t xml:space="preserve"> 21 </w:t>
            </w:r>
          </w:p>
        </w:tc>
        <w:tc>
          <w:tcPr>
            <w:tcW w:w="2007" w:type="dxa"/>
            <w:tcBorders>
              <w:top w:val="nil"/>
              <w:left w:val="nil"/>
              <w:bottom w:val="single" w:sz="4" w:space="0" w:color="auto"/>
              <w:right w:val="single" w:sz="4" w:space="0" w:color="auto"/>
            </w:tcBorders>
            <w:noWrap/>
            <w:vAlign w:val="center"/>
            <w:hideMark/>
          </w:tcPr>
          <w:p w14:paraId="530A24DD" w14:textId="77777777" w:rsidR="009B331C" w:rsidRPr="00C70770" w:rsidRDefault="009B331C" w:rsidP="00444051">
            <w:pPr>
              <w:pStyle w:val="Sinespaciado"/>
              <w:spacing w:line="276" w:lineRule="auto"/>
            </w:pPr>
            <w:r w:rsidRPr="00C70770">
              <w:t>$2,100</w:t>
            </w:r>
          </w:p>
        </w:tc>
        <w:tc>
          <w:tcPr>
            <w:tcW w:w="1060" w:type="dxa"/>
            <w:tcBorders>
              <w:top w:val="nil"/>
              <w:left w:val="nil"/>
              <w:bottom w:val="single" w:sz="4" w:space="0" w:color="auto"/>
              <w:right w:val="single" w:sz="4" w:space="0" w:color="auto"/>
            </w:tcBorders>
            <w:noWrap/>
            <w:vAlign w:val="center"/>
            <w:hideMark/>
          </w:tcPr>
          <w:p w14:paraId="4735012F" w14:textId="77777777" w:rsidR="009B331C" w:rsidRPr="00C70770" w:rsidRDefault="009B331C" w:rsidP="00444051">
            <w:pPr>
              <w:pStyle w:val="Sinespaciado"/>
              <w:spacing w:line="276" w:lineRule="auto"/>
            </w:pPr>
            <w:r w:rsidRPr="00C70770">
              <w:t>679</w:t>
            </w:r>
          </w:p>
        </w:tc>
        <w:tc>
          <w:tcPr>
            <w:tcW w:w="1276" w:type="dxa"/>
            <w:tcBorders>
              <w:top w:val="nil"/>
              <w:left w:val="nil"/>
              <w:bottom w:val="single" w:sz="4" w:space="0" w:color="auto"/>
              <w:right w:val="single" w:sz="4" w:space="0" w:color="auto"/>
            </w:tcBorders>
            <w:noWrap/>
            <w:vAlign w:val="center"/>
            <w:hideMark/>
          </w:tcPr>
          <w:p w14:paraId="577B4C2D" w14:textId="77777777" w:rsidR="009B331C" w:rsidRPr="00C70770" w:rsidRDefault="009B331C" w:rsidP="00444051">
            <w:pPr>
              <w:pStyle w:val="Sinespaciado"/>
              <w:spacing w:line="276" w:lineRule="auto"/>
            </w:pPr>
            <w:r w:rsidRPr="00C70770">
              <w:t xml:space="preserve">20 </w:t>
            </w:r>
          </w:p>
        </w:tc>
        <w:tc>
          <w:tcPr>
            <w:tcW w:w="1146" w:type="dxa"/>
            <w:tcBorders>
              <w:top w:val="nil"/>
              <w:left w:val="nil"/>
              <w:bottom w:val="single" w:sz="4" w:space="0" w:color="auto"/>
              <w:right w:val="single" w:sz="4" w:space="0" w:color="auto"/>
            </w:tcBorders>
            <w:noWrap/>
            <w:vAlign w:val="center"/>
            <w:hideMark/>
          </w:tcPr>
          <w:p w14:paraId="30264DF7" w14:textId="77777777" w:rsidR="009B331C" w:rsidRPr="00C70770" w:rsidRDefault="009B331C" w:rsidP="00444051">
            <w:pPr>
              <w:pStyle w:val="Sinespaciado"/>
              <w:spacing w:line="276" w:lineRule="auto"/>
            </w:pPr>
            <w:r w:rsidRPr="00C70770">
              <w:t>$1,060</w:t>
            </w:r>
          </w:p>
        </w:tc>
        <w:tc>
          <w:tcPr>
            <w:tcW w:w="1276" w:type="dxa"/>
            <w:tcBorders>
              <w:top w:val="nil"/>
              <w:left w:val="nil"/>
              <w:bottom w:val="single" w:sz="4" w:space="0" w:color="auto"/>
              <w:right w:val="single" w:sz="4" w:space="0" w:color="auto"/>
            </w:tcBorders>
            <w:noWrap/>
            <w:vAlign w:val="center"/>
            <w:hideMark/>
          </w:tcPr>
          <w:p w14:paraId="4889BA9F" w14:textId="77777777" w:rsidR="009B331C" w:rsidRPr="00C70770" w:rsidRDefault="009B331C" w:rsidP="00444051">
            <w:pPr>
              <w:pStyle w:val="Sinespaciado"/>
              <w:spacing w:line="276" w:lineRule="auto"/>
            </w:pPr>
            <w:r w:rsidRPr="00C70770">
              <w:t xml:space="preserve">$3,160 </w:t>
            </w:r>
          </w:p>
        </w:tc>
        <w:tc>
          <w:tcPr>
            <w:tcW w:w="1304" w:type="dxa"/>
            <w:tcBorders>
              <w:top w:val="nil"/>
              <w:left w:val="nil"/>
              <w:bottom w:val="single" w:sz="4" w:space="0" w:color="auto"/>
              <w:right w:val="single" w:sz="4" w:space="0" w:color="auto"/>
            </w:tcBorders>
            <w:noWrap/>
            <w:vAlign w:val="center"/>
            <w:hideMark/>
          </w:tcPr>
          <w:p w14:paraId="66C940F3" w14:textId="77777777" w:rsidR="009B331C" w:rsidRPr="00C70770" w:rsidRDefault="009B331C" w:rsidP="00444051">
            <w:pPr>
              <w:pStyle w:val="Sinespaciado"/>
              <w:spacing w:line="276" w:lineRule="auto"/>
            </w:pPr>
            <w:r w:rsidRPr="00C70770">
              <w:t xml:space="preserve">$37,920 </w:t>
            </w:r>
          </w:p>
        </w:tc>
      </w:tr>
      <w:tr w:rsidR="009B331C" w:rsidRPr="00C70770" w14:paraId="4E0CCA79"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54A5A0D2" w14:textId="77777777" w:rsidR="009B331C" w:rsidRPr="00444051" w:rsidRDefault="009B331C" w:rsidP="00444051">
            <w:pPr>
              <w:pStyle w:val="Sinespaciado"/>
              <w:spacing w:line="276" w:lineRule="auto"/>
              <w:rPr>
                <w:b/>
                <w:bCs/>
              </w:rPr>
            </w:pPr>
            <w:r w:rsidRPr="00444051">
              <w:rPr>
                <w:b/>
                <w:bCs/>
              </w:rPr>
              <w:t>Máximo</w:t>
            </w:r>
          </w:p>
        </w:tc>
        <w:tc>
          <w:tcPr>
            <w:tcW w:w="1047" w:type="dxa"/>
            <w:tcBorders>
              <w:top w:val="nil"/>
              <w:left w:val="nil"/>
              <w:bottom w:val="single" w:sz="4" w:space="0" w:color="auto"/>
              <w:right w:val="single" w:sz="4" w:space="0" w:color="auto"/>
            </w:tcBorders>
            <w:noWrap/>
            <w:vAlign w:val="bottom"/>
            <w:hideMark/>
          </w:tcPr>
          <w:p w14:paraId="71176D41" w14:textId="77777777" w:rsidR="009B331C" w:rsidRPr="00C70770" w:rsidRDefault="009B331C" w:rsidP="00444051">
            <w:pPr>
              <w:pStyle w:val="Sinespaciado"/>
              <w:spacing w:line="276" w:lineRule="auto"/>
            </w:pPr>
            <w:r w:rsidRPr="00C70770">
              <w:t>1000 - 1500</w:t>
            </w:r>
          </w:p>
        </w:tc>
        <w:tc>
          <w:tcPr>
            <w:tcW w:w="1096" w:type="dxa"/>
            <w:tcBorders>
              <w:top w:val="nil"/>
              <w:left w:val="nil"/>
              <w:bottom w:val="single" w:sz="4" w:space="0" w:color="auto"/>
              <w:right w:val="single" w:sz="4" w:space="0" w:color="auto"/>
            </w:tcBorders>
            <w:noWrap/>
            <w:vAlign w:val="center"/>
            <w:hideMark/>
          </w:tcPr>
          <w:p w14:paraId="2AC75611" w14:textId="77777777" w:rsidR="009B331C" w:rsidRPr="00C70770" w:rsidRDefault="009B331C" w:rsidP="00444051">
            <w:pPr>
              <w:pStyle w:val="Sinespaciado"/>
              <w:spacing w:line="276" w:lineRule="auto"/>
            </w:pPr>
            <w:r w:rsidRPr="00C70770">
              <w:t xml:space="preserve"> 38 </w:t>
            </w:r>
          </w:p>
        </w:tc>
        <w:tc>
          <w:tcPr>
            <w:tcW w:w="2007" w:type="dxa"/>
            <w:tcBorders>
              <w:top w:val="nil"/>
              <w:left w:val="nil"/>
              <w:bottom w:val="single" w:sz="4" w:space="0" w:color="auto"/>
              <w:right w:val="single" w:sz="4" w:space="0" w:color="auto"/>
            </w:tcBorders>
            <w:noWrap/>
            <w:vAlign w:val="center"/>
            <w:hideMark/>
          </w:tcPr>
          <w:p w14:paraId="3C3DA2F7" w14:textId="77777777" w:rsidR="009B331C" w:rsidRPr="00C70770" w:rsidRDefault="009B331C" w:rsidP="00444051">
            <w:pPr>
              <w:pStyle w:val="Sinespaciado"/>
              <w:spacing w:line="276" w:lineRule="auto"/>
            </w:pPr>
            <w:r w:rsidRPr="00C70770">
              <w:t xml:space="preserve"> $3,800</w:t>
            </w:r>
          </w:p>
        </w:tc>
        <w:tc>
          <w:tcPr>
            <w:tcW w:w="1060" w:type="dxa"/>
            <w:tcBorders>
              <w:top w:val="nil"/>
              <w:left w:val="nil"/>
              <w:bottom w:val="single" w:sz="4" w:space="0" w:color="auto"/>
              <w:right w:val="single" w:sz="4" w:space="0" w:color="auto"/>
            </w:tcBorders>
            <w:noWrap/>
            <w:vAlign w:val="center"/>
            <w:hideMark/>
          </w:tcPr>
          <w:p w14:paraId="23A1C0F0" w14:textId="77777777" w:rsidR="009B331C" w:rsidRPr="00C70770" w:rsidRDefault="009B331C" w:rsidP="00444051">
            <w:pPr>
              <w:pStyle w:val="Sinespaciado"/>
              <w:spacing w:line="276" w:lineRule="auto"/>
            </w:pPr>
            <w:r w:rsidRPr="00C70770">
              <w:t>1,212</w:t>
            </w:r>
          </w:p>
        </w:tc>
        <w:tc>
          <w:tcPr>
            <w:tcW w:w="1276" w:type="dxa"/>
            <w:tcBorders>
              <w:top w:val="nil"/>
              <w:left w:val="nil"/>
              <w:bottom w:val="single" w:sz="4" w:space="0" w:color="auto"/>
              <w:right w:val="single" w:sz="4" w:space="0" w:color="auto"/>
            </w:tcBorders>
            <w:noWrap/>
            <w:vAlign w:val="center"/>
            <w:hideMark/>
          </w:tcPr>
          <w:p w14:paraId="0F737D8C" w14:textId="77777777" w:rsidR="009B331C" w:rsidRPr="00C70770" w:rsidRDefault="009B331C" w:rsidP="00444051">
            <w:pPr>
              <w:pStyle w:val="Sinespaciado"/>
              <w:spacing w:line="276" w:lineRule="auto"/>
            </w:pPr>
            <w:r w:rsidRPr="00C70770">
              <w:t xml:space="preserve"> 36 </w:t>
            </w:r>
          </w:p>
        </w:tc>
        <w:tc>
          <w:tcPr>
            <w:tcW w:w="1146" w:type="dxa"/>
            <w:tcBorders>
              <w:top w:val="nil"/>
              <w:left w:val="nil"/>
              <w:bottom w:val="single" w:sz="4" w:space="0" w:color="auto"/>
              <w:right w:val="single" w:sz="4" w:space="0" w:color="auto"/>
            </w:tcBorders>
            <w:noWrap/>
            <w:vAlign w:val="center"/>
            <w:hideMark/>
          </w:tcPr>
          <w:p w14:paraId="5CA42CD7" w14:textId="77777777" w:rsidR="009B331C" w:rsidRPr="00C70770" w:rsidRDefault="009B331C" w:rsidP="00444051">
            <w:pPr>
              <w:pStyle w:val="Sinespaciado"/>
              <w:spacing w:line="276" w:lineRule="auto"/>
            </w:pPr>
            <w:r w:rsidRPr="00C70770">
              <w:t>$1,908</w:t>
            </w:r>
          </w:p>
        </w:tc>
        <w:tc>
          <w:tcPr>
            <w:tcW w:w="1276" w:type="dxa"/>
            <w:tcBorders>
              <w:top w:val="nil"/>
              <w:left w:val="nil"/>
              <w:bottom w:val="single" w:sz="4" w:space="0" w:color="auto"/>
              <w:right w:val="single" w:sz="4" w:space="0" w:color="auto"/>
            </w:tcBorders>
            <w:noWrap/>
            <w:vAlign w:val="center"/>
            <w:hideMark/>
          </w:tcPr>
          <w:p w14:paraId="21590ACD" w14:textId="77777777" w:rsidR="009B331C" w:rsidRPr="00C70770" w:rsidRDefault="009B331C" w:rsidP="00444051">
            <w:pPr>
              <w:pStyle w:val="Sinespaciado"/>
              <w:spacing w:line="276" w:lineRule="auto"/>
            </w:pPr>
            <w:r w:rsidRPr="00C70770">
              <w:t xml:space="preserve">$5,708 </w:t>
            </w:r>
          </w:p>
        </w:tc>
        <w:tc>
          <w:tcPr>
            <w:tcW w:w="1304" w:type="dxa"/>
            <w:tcBorders>
              <w:top w:val="nil"/>
              <w:left w:val="nil"/>
              <w:bottom w:val="single" w:sz="4" w:space="0" w:color="auto"/>
              <w:right w:val="single" w:sz="4" w:space="0" w:color="auto"/>
            </w:tcBorders>
            <w:noWrap/>
            <w:vAlign w:val="center"/>
            <w:hideMark/>
          </w:tcPr>
          <w:p w14:paraId="70001404" w14:textId="77777777" w:rsidR="009B331C" w:rsidRPr="00C70770" w:rsidRDefault="009B331C" w:rsidP="00444051">
            <w:pPr>
              <w:pStyle w:val="Sinespaciado"/>
              <w:spacing w:line="276" w:lineRule="auto"/>
            </w:pPr>
            <w:r w:rsidRPr="00C70770">
              <w:t xml:space="preserve">$68,496 </w:t>
            </w:r>
          </w:p>
        </w:tc>
      </w:tr>
    </w:tbl>
    <w:p w14:paraId="5BC068E2" w14:textId="7C96C7D9" w:rsidR="009B331C" w:rsidRDefault="009B331C" w:rsidP="009B331C">
      <w:pPr>
        <w:pStyle w:val="Descripcin"/>
        <w:spacing w:beforeLines="100" w:before="240" w:afterLines="160" w:after="384"/>
        <w:jc w:val="center"/>
      </w:pPr>
      <w:bookmarkStart w:id="75" w:name="_Toc240585677"/>
      <w:r w:rsidRPr="002A6BF9">
        <w:t xml:space="preserve">Tabla </w:t>
      </w:r>
      <w:fldSimple w:instr=" SEQ Tabla \* ARABIC ">
        <w:r w:rsidR="00177FB5">
          <w:rPr>
            <w:noProof/>
          </w:rPr>
          <w:t>14</w:t>
        </w:r>
      </w:fldSimple>
      <w:r w:rsidRPr="002A6BF9">
        <w:t>. Factibilidad económica (Fase 3. Premium).</w:t>
      </w:r>
      <w:bookmarkEnd w:id="75"/>
    </w:p>
    <w:p w14:paraId="7F8499A3" w14:textId="77777777" w:rsidR="009B331C" w:rsidRPr="002A6BF9" w:rsidRDefault="009B331C" w:rsidP="00296650">
      <w:pPr>
        <w:pStyle w:val="Ttulo3"/>
      </w:pPr>
      <w:bookmarkStart w:id="76" w:name="_Toc240585609"/>
      <w:r w:rsidRPr="002A6BF9">
        <w:t>Utilidades de cada fase</w:t>
      </w:r>
      <w:bookmarkEnd w:id="76"/>
      <w:r w:rsidRPr="002A6BF9">
        <w:t xml:space="preserve"> </w:t>
      </w:r>
    </w:p>
    <w:p w14:paraId="1D0705DE" w14:textId="77777777" w:rsidR="009B331C" w:rsidRDefault="009B331C" w:rsidP="009B331C">
      <w:pPr>
        <w:spacing w:beforeLines="100" w:before="240" w:afterLines="160" w:after="384"/>
        <w:jc w:val="both"/>
      </w:pPr>
      <w:r w:rsidRPr="002A6BF9">
        <w:t xml:space="preserve">Para la Fase 1 - 2 (años 1-2), los costos operativos corresponden a los mostrados en la </w:t>
      </w:r>
      <w:r w:rsidRPr="002A6BF9">
        <w:fldChar w:fldCharType="begin"/>
      </w:r>
      <w:r w:rsidRPr="002A6BF9">
        <w:instrText xml:space="preserve"> REF _Ref223824059 \h </w:instrText>
      </w:r>
      <w:r>
        <w:instrText xml:space="preserve"> \* MERGEFORMAT </w:instrText>
      </w:r>
      <w:r w:rsidRPr="002A6BF9">
        <w:fldChar w:fldCharType="separate"/>
      </w:r>
      <w:r w:rsidRPr="002A6BF9">
        <w:t xml:space="preserve">Tabla </w:t>
      </w:r>
      <w:r w:rsidRPr="002A6BF9">
        <w:rPr>
          <w:noProof/>
        </w:rPr>
        <w:t>13</w:t>
      </w:r>
      <w:r w:rsidRPr="002A6BF9">
        <w:t>.</w:t>
      </w:r>
      <w:r w:rsidRPr="002A6BF9">
        <w:fldChar w:fldCharType="end"/>
      </w:r>
      <w:r w:rsidRPr="002A6BF9">
        <w:t xml:space="preserve"> Durante el primer año, los ingresos proyectados por donaciones se estiman entre $1,272 y $1,908 MXN, lo cual resulta insuficiente para cubrir los costos operativos de $</w:t>
      </w:r>
      <w:r>
        <w:t xml:space="preserve"> </w:t>
      </w:r>
      <w:r w:rsidRPr="007D59DD">
        <w:t>4,065.5</w:t>
      </w:r>
      <w:r>
        <w:t xml:space="preserve"> </w:t>
      </w:r>
      <w:r w:rsidRPr="002A6BF9">
        <w:t>MXN anuales, generando una pérdida de entre -$2,7</w:t>
      </w:r>
      <w:r>
        <w:t>93.5</w:t>
      </w:r>
      <w:r w:rsidRPr="002A6BF9">
        <w:t xml:space="preserve"> y -$2,</w:t>
      </w:r>
      <w:r>
        <w:t>157.5</w:t>
      </w:r>
      <w:r w:rsidRPr="002A6BF9">
        <w:t xml:space="preserve"> MXN. Sin embargo, conforme crece la base de usuarios durante el segundo año, los ingresos proyectados aumentan a un rango de $3,816 - $7,632 MXN, lo que reduce significativamente la pérdida o incluso genera una utilidad de hasta $3,</w:t>
      </w:r>
      <w:r>
        <w:t>566.5</w:t>
      </w:r>
      <w:r w:rsidRPr="002A6BF9">
        <w:t xml:space="preserve"> MXN en el escenario más optimista. Esto refleja que la fase gratuita no está diseñada para generar ganancias, sino para validar el producto y construir una base de usuarios sólida que sostenga el modelo freemium a partir del tercer año.</w:t>
      </w:r>
    </w:p>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9B331C" w:rsidRPr="002A6BF9" w14:paraId="6419583B" w14:textId="77777777" w:rsidTr="00D6686F">
        <w:trPr>
          <w:trHeight w:val="323"/>
          <w:jc w:val="center"/>
        </w:trPr>
        <w:tc>
          <w:tcPr>
            <w:tcW w:w="2030" w:type="dxa"/>
            <w:tcBorders>
              <w:top w:val="nil"/>
              <w:left w:val="nil"/>
              <w:bottom w:val="single" w:sz="4" w:space="0" w:color="auto"/>
              <w:right w:val="nil"/>
            </w:tcBorders>
            <w:noWrap/>
            <w:vAlign w:val="center"/>
            <w:hideMark/>
          </w:tcPr>
          <w:p w14:paraId="3178CEAC" w14:textId="77777777" w:rsidR="009B331C" w:rsidRPr="00AB19DF" w:rsidRDefault="009B331C" w:rsidP="00AB19DF">
            <w:pPr>
              <w:pStyle w:val="Sinespaciado"/>
              <w:spacing w:line="276" w:lineRule="auto"/>
              <w:rPr>
                <w:b/>
                <w:bCs/>
              </w:rPr>
            </w:pPr>
            <w:r w:rsidRPr="00AB19DF">
              <w:rPr>
                <w:b/>
                <w:bCs/>
              </w:rPr>
              <w:t>Utilidad año 1</w:t>
            </w:r>
          </w:p>
        </w:tc>
        <w:tc>
          <w:tcPr>
            <w:tcW w:w="1368" w:type="dxa"/>
            <w:tcBorders>
              <w:top w:val="nil"/>
              <w:left w:val="nil"/>
              <w:bottom w:val="single" w:sz="4" w:space="0" w:color="auto"/>
              <w:right w:val="nil"/>
            </w:tcBorders>
            <w:noWrap/>
            <w:vAlign w:val="center"/>
            <w:hideMark/>
          </w:tcPr>
          <w:p w14:paraId="029D58BB" w14:textId="77777777" w:rsidR="009B331C" w:rsidRPr="002A6BF9" w:rsidRDefault="009B331C" w:rsidP="00AB19DF">
            <w:pPr>
              <w:pStyle w:val="Sinespaciado"/>
              <w:spacing w:line="276" w:lineRule="auto"/>
            </w:pPr>
          </w:p>
        </w:tc>
        <w:tc>
          <w:tcPr>
            <w:tcW w:w="1620" w:type="dxa"/>
            <w:tcBorders>
              <w:top w:val="nil"/>
              <w:left w:val="nil"/>
              <w:bottom w:val="single" w:sz="4" w:space="0" w:color="auto"/>
              <w:right w:val="nil"/>
            </w:tcBorders>
            <w:noWrap/>
            <w:vAlign w:val="center"/>
            <w:hideMark/>
          </w:tcPr>
          <w:p w14:paraId="6961B2E8" w14:textId="77777777" w:rsidR="009B331C" w:rsidRPr="002A6BF9" w:rsidRDefault="009B331C" w:rsidP="00AB19DF">
            <w:pPr>
              <w:pStyle w:val="Sinespaciado"/>
              <w:spacing w:line="276" w:lineRule="auto"/>
            </w:pPr>
          </w:p>
        </w:tc>
      </w:tr>
      <w:tr w:rsidR="009B331C" w:rsidRPr="002A6BF9" w14:paraId="05F5B798" w14:textId="77777777" w:rsidTr="00D6686F">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3B5ABA22" w14:textId="77777777" w:rsidR="009B331C" w:rsidRPr="002A6BF9" w:rsidRDefault="009B331C" w:rsidP="00AB19DF">
            <w:pPr>
              <w:pStyle w:val="Sinespaciado"/>
              <w:spacing w:line="276" w:lineRule="auto"/>
            </w:pPr>
          </w:p>
        </w:tc>
        <w:tc>
          <w:tcPr>
            <w:tcW w:w="1368" w:type="dxa"/>
            <w:tcBorders>
              <w:top w:val="nil"/>
              <w:left w:val="nil"/>
              <w:bottom w:val="single" w:sz="4" w:space="0" w:color="auto"/>
              <w:right w:val="single" w:sz="4" w:space="0" w:color="auto"/>
            </w:tcBorders>
            <w:noWrap/>
            <w:vAlign w:val="center"/>
            <w:hideMark/>
          </w:tcPr>
          <w:p w14:paraId="22A37701"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7419343B"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7AFF60E"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E90F4F2"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5A11C0A1" w14:textId="77777777" w:rsidR="009B331C" w:rsidRPr="002A6BF9" w:rsidRDefault="009B331C" w:rsidP="00AB19DF">
            <w:pPr>
              <w:pStyle w:val="Sinespaciado"/>
              <w:spacing w:line="276" w:lineRule="auto"/>
            </w:pPr>
            <w:r w:rsidRPr="002A6BF9">
              <w:t>$1,272</w:t>
            </w:r>
          </w:p>
        </w:tc>
        <w:tc>
          <w:tcPr>
            <w:tcW w:w="1620" w:type="dxa"/>
            <w:tcBorders>
              <w:top w:val="nil"/>
              <w:left w:val="nil"/>
              <w:bottom w:val="single" w:sz="4" w:space="0" w:color="auto"/>
              <w:right w:val="single" w:sz="4" w:space="0" w:color="auto"/>
            </w:tcBorders>
            <w:noWrap/>
            <w:vAlign w:val="center"/>
            <w:hideMark/>
          </w:tcPr>
          <w:p w14:paraId="7617BCB9" w14:textId="77777777" w:rsidR="009B331C" w:rsidRPr="002A6BF9" w:rsidRDefault="009B331C" w:rsidP="00AB19DF">
            <w:pPr>
              <w:pStyle w:val="Sinespaciado"/>
              <w:spacing w:line="276" w:lineRule="auto"/>
            </w:pPr>
            <w:r w:rsidRPr="002A6BF9">
              <w:t>$1,908</w:t>
            </w:r>
          </w:p>
        </w:tc>
      </w:tr>
      <w:tr w:rsidR="009B331C" w:rsidRPr="002A6BF9" w14:paraId="1AD2F8DE"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047F197B"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1B014579"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2D280D18"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2AA2222F" w14:textId="77777777" w:rsidR="009B331C" w:rsidRPr="00AB19DF" w:rsidRDefault="009B331C" w:rsidP="00AB19DF">
            <w:pPr>
              <w:pStyle w:val="Sinespaciado"/>
              <w:spacing w:line="276" w:lineRule="auto"/>
              <w:rPr>
                <w:b/>
                <w:bCs/>
              </w:rPr>
            </w:pPr>
            <w:r w:rsidRPr="00AB19DF">
              <w:rPr>
                <w:b/>
                <w:bCs/>
              </w:rPr>
              <w:lastRenderedPageBreak/>
              <w:t>Anual</w:t>
            </w:r>
          </w:p>
        </w:tc>
        <w:tc>
          <w:tcPr>
            <w:tcW w:w="1368" w:type="dxa"/>
            <w:tcBorders>
              <w:top w:val="nil"/>
              <w:left w:val="nil"/>
              <w:bottom w:val="single" w:sz="4" w:space="0" w:color="auto"/>
              <w:right w:val="single" w:sz="4" w:space="0" w:color="auto"/>
            </w:tcBorders>
            <w:noWrap/>
            <w:vAlign w:val="center"/>
            <w:hideMark/>
          </w:tcPr>
          <w:p w14:paraId="29062E22" w14:textId="77777777" w:rsidR="009B331C" w:rsidRPr="00AB19DF" w:rsidRDefault="009B331C" w:rsidP="00AB19DF">
            <w:pPr>
              <w:pStyle w:val="Sinespaciado"/>
              <w:spacing w:line="276" w:lineRule="auto"/>
              <w:rPr>
                <w:b/>
                <w:bCs/>
              </w:rPr>
            </w:pPr>
            <w:r w:rsidRPr="00AB19DF">
              <w:rPr>
                <w:b/>
                <w:bCs/>
              </w:rPr>
              <w:t>- $2,793.5</w:t>
            </w:r>
          </w:p>
        </w:tc>
        <w:tc>
          <w:tcPr>
            <w:tcW w:w="1620" w:type="dxa"/>
            <w:tcBorders>
              <w:top w:val="nil"/>
              <w:left w:val="nil"/>
              <w:bottom w:val="single" w:sz="4" w:space="0" w:color="auto"/>
              <w:right w:val="single" w:sz="4" w:space="0" w:color="auto"/>
            </w:tcBorders>
            <w:noWrap/>
            <w:vAlign w:val="center"/>
            <w:hideMark/>
          </w:tcPr>
          <w:p w14:paraId="6D2485A5" w14:textId="77777777" w:rsidR="009B331C" w:rsidRPr="00AB19DF" w:rsidRDefault="009B331C" w:rsidP="00AB19DF">
            <w:pPr>
              <w:pStyle w:val="Sinespaciado"/>
              <w:spacing w:line="276" w:lineRule="auto"/>
              <w:rPr>
                <w:b/>
                <w:bCs/>
              </w:rPr>
            </w:pPr>
            <w:r w:rsidRPr="00AB19DF">
              <w:rPr>
                <w:b/>
                <w:bCs/>
              </w:rPr>
              <w:t>- $2,157.5</w:t>
            </w:r>
          </w:p>
        </w:tc>
      </w:tr>
      <w:tr w:rsidR="009B331C" w:rsidRPr="002A6BF9" w14:paraId="39437AB4" w14:textId="77777777" w:rsidTr="00D6686F">
        <w:trPr>
          <w:trHeight w:val="387"/>
          <w:jc w:val="center"/>
        </w:trPr>
        <w:tc>
          <w:tcPr>
            <w:tcW w:w="2030" w:type="dxa"/>
            <w:tcBorders>
              <w:top w:val="nil"/>
              <w:left w:val="nil"/>
              <w:bottom w:val="single" w:sz="4" w:space="0" w:color="auto"/>
              <w:right w:val="nil"/>
            </w:tcBorders>
            <w:noWrap/>
            <w:vAlign w:val="center"/>
            <w:hideMark/>
          </w:tcPr>
          <w:p w14:paraId="748B18D3" w14:textId="77777777" w:rsidR="009B331C" w:rsidRPr="00AB19DF" w:rsidRDefault="009B331C" w:rsidP="00AB19DF">
            <w:pPr>
              <w:pStyle w:val="Sinespaciado"/>
              <w:spacing w:line="276" w:lineRule="auto"/>
              <w:rPr>
                <w:b/>
                <w:bCs/>
              </w:rPr>
            </w:pPr>
            <w:r w:rsidRPr="00AB19DF">
              <w:rPr>
                <w:b/>
                <w:bCs/>
              </w:rPr>
              <w:t>Utilidad año 2</w:t>
            </w:r>
          </w:p>
        </w:tc>
        <w:tc>
          <w:tcPr>
            <w:tcW w:w="1368" w:type="dxa"/>
            <w:tcBorders>
              <w:top w:val="nil"/>
              <w:left w:val="nil"/>
              <w:bottom w:val="single" w:sz="4" w:space="0" w:color="auto"/>
              <w:right w:val="nil"/>
            </w:tcBorders>
            <w:noWrap/>
            <w:vAlign w:val="center"/>
            <w:hideMark/>
          </w:tcPr>
          <w:p w14:paraId="17443EF5" w14:textId="77777777" w:rsidR="009B331C" w:rsidRPr="00AB19DF" w:rsidRDefault="009B331C" w:rsidP="00AB19DF">
            <w:pPr>
              <w:pStyle w:val="Sinespaciado"/>
              <w:spacing w:line="276" w:lineRule="auto"/>
              <w:rPr>
                <w:b/>
                <w:bCs/>
              </w:rPr>
            </w:pPr>
          </w:p>
        </w:tc>
        <w:tc>
          <w:tcPr>
            <w:tcW w:w="1620" w:type="dxa"/>
            <w:tcBorders>
              <w:top w:val="nil"/>
              <w:left w:val="nil"/>
              <w:bottom w:val="single" w:sz="4" w:space="0" w:color="auto"/>
              <w:right w:val="nil"/>
            </w:tcBorders>
            <w:noWrap/>
            <w:vAlign w:val="center"/>
            <w:hideMark/>
          </w:tcPr>
          <w:p w14:paraId="302FEA7D" w14:textId="77777777" w:rsidR="009B331C" w:rsidRPr="00AB19DF" w:rsidRDefault="009B331C" w:rsidP="00AB19DF">
            <w:pPr>
              <w:pStyle w:val="Sinespaciado"/>
              <w:spacing w:line="276" w:lineRule="auto"/>
              <w:rPr>
                <w:b/>
                <w:bCs/>
              </w:rPr>
            </w:pPr>
          </w:p>
        </w:tc>
      </w:tr>
      <w:tr w:rsidR="009B331C" w:rsidRPr="002A6BF9" w14:paraId="3CFD025C"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CC71531" w14:textId="77777777" w:rsidR="009B331C" w:rsidRPr="00AB19DF" w:rsidRDefault="009B331C" w:rsidP="00AB19DF">
            <w:pPr>
              <w:pStyle w:val="Sinespaciado"/>
              <w:spacing w:line="276" w:lineRule="auto"/>
              <w:rPr>
                <w:b/>
                <w:bCs/>
              </w:rPr>
            </w:pPr>
          </w:p>
        </w:tc>
        <w:tc>
          <w:tcPr>
            <w:tcW w:w="1368" w:type="dxa"/>
            <w:tcBorders>
              <w:top w:val="nil"/>
              <w:left w:val="nil"/>
              <w:bottom w:val="single" w:sz="4" w:space="0" w:color="auto"/>
              <w:right w:val="single" w:sz="4" w:space="0" w:color="auto"/>
            </w:tcBorders>
            <w:noWrap/>
            <w:vAlign w:val="center"/>
            <w:hideMark/>
          </w:tcPr>
          <w:p w14:paraId="2C84F5C8"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03D5D29A"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C28E2B4"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5067E6"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14AED2A6" w14:textId="77777777" w:rsidR="009B331C" w:rsidRPr="002A6BF9" w:rsidRDefault="009B331C" w:rsidP="00AB19DF">
            <w:pPr>
              <w:pStyle w:val="Sinespaciado"/>
              <w:spacing w:line="276" w:lineRule="auto"/>
            </w:pPr>
            <w:r w:rsidRPr="002A6BF9">
              <w:t>$3,816</w:t>
            </w:r>
          </w:p>
        </w:tc>
        <w:tc>
          <w:tcPr>
            <w:tcW w:w="1620" w:type="dxa"/>
            <w:tcBorders>
              <w:top w:val="nil"/>
              <w:left w:val="nil"/>
              <w:bottom w:val="single" w:sz="4" w:space="0" w:color="auto"/>
              <w:right w:val="single" w:sz="4" w:space="0" w:color="auto"/>
            </w:tcBorders>
            <w:noWrap/>
            <w:vAlign w:val="center"/>
            <w:hideMark/>
          </w:tcPr>
          <w:p w14:paraId="11D3F9F5" w14:textId="77777777" w:rsidR="009B331C" w:rsidRPr="002A6BF9" w:rsidRDefault="009B331C" w:rsidP="00AB19DF">
            <w:pPr>
              <w:pStyle w:val="Sinespaciado"/>
              <w:spacing w:line="276" w:lineRule="auto"/>
            </w:pPr>
            <w:r w:rsidRPr="002A6BF9">
              <w:t>$7,632</w:t>
            </w:r>
          </w:p>
        </w:tc>
      </w:tr>
      <w:tr w:rsidR="009B331C" w:rsidRPr="002A6BF9" w14:paraId="05C429B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178DDDCC"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38829CBF"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02638331"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816BFB"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6D186ADA" w14:textId="77777777" w:rsidR="009B331C" w:rsidRPr="00AB19DF" w:rsidRDefault="009B331C" w:rsidP="00AB19DF">
            <w:pPr>
              <w:pStyle w:val="Sinespaciado"/>
              <w:spacing w:line="276" w:lineRule="auto"/>
              <w:rPr>
                <w:b/>
                <w:bCs/>
              </w:rPr>
            </w:pPr>
            <w:r w:rsidRPr="00AB19DF">
              <w:rPr>
                <w:b/>
                <w:bCs/>
              </w:rPr>
              <w:t>- $ 249.5</w:t>
            </w:r>
          </w:p>
        </w:tc>
        <w:tc>
          <w:tcPr>
            <w:tcW w:w="1620" w:type="dxa"/>
            <w:tcBorders>
              <w:top w:val="nil"/>
              <w:left w:val="nil"/>
              <w:bottom w:val="single" w:sz="4" w:space="0" w:color="auto"/>
              <w:right w:val="single" w:sz="4" w:space="0" w:color="auto"/>
            </w:tcBorders>
            <w:noWrap/>
            <w:vAlign w:val="center"/>
            <w:hideMark/>
          </w:tcPr>
          <w:p w14:paraId="5CC811E6" w14:textId="77777777" w:rsidR="009B331C" w:rsidRPr="00AB19DF" w:rsidRDefault="009B331C" w:rsidP="00AB19DF">
            <w:pPr>
              <w:pStyle w:val="Sinespaciado"/>
              <w:spacing w:line="276" w:lineRule="auto"/>
              <w:rPr>
                <w:b/>
                <w:bCs/>
              </w:rPr>
            </w:pPr>
            <w:r w:rsidRPr="00AB19DF">
              <w:rPr>
                <w:b/>
                <w:bCs/>
              </w:rPr>
              <w:t>$3,566.5</w:t>
            </w:r>
          </w:p>
        </w:tc>
      </w:tr>
    </w:tbl>
    <w:p w14:paraId="3EACB216" w14:textId="1206B03D" w:rsidR="009B331C" w:rsidRPr="002A6BF9" w:rsidRDefault="009B331C" w:rsidP="009B331C">
      <w:pPr>
        <w:pStyle w:val="Descripcin"/>
        <w:spacing w:beforeLines="100" w:before="240" w:afterLines="160" w:after="384"/>
        <w:jc w:val="center"/>
      </w:pPr>
      <w:bookmarkStart w:id="77" w:name="_Toc240585678"/>
      <w:r w:rsidRPr="002A6BF9">
        <w:t xml:space="preserve">Tabla </w:t>
      </w:r>
      <w:fldSimple w:instr=" SEQ Tabla \* ARABIC ">
        <w:r w:rsidR="00177FB5">
          <w:rPr>
            <w:noProof/>
          </w:rPr>
          <w:t>15</w:t>
        </w:r>
      </w:fldSimple>
      <w:r w:rsidRPr="002A6BF9">
        <w:t>. Factibilidad económica (Utilidad Fase 1-2).</w:t>
      </w:r>
      <w:bookmarkEnd w:id="77"/>
    </w:p>
    <w:p w14:paraId="0238D42F" w14:textId="77777777" w:rsidR="009B331C" w:rsidRDefault="009B331C" w:rsidP="009B331C">
      <w:pPr>
        <w:spacing w:beforeLines="100" w:before="240" w:afterLines="160" w:after="384"/>
        <w:jc w:val="both"/>
      </w:pPr>
      <w:r w:rsidRPr="002A6BF9">
        <w:t>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freemium se introduce en esta fase, con el objetivo de generar ingresos que permitan sostener y escalar la aplicación de manera sostenible. Los costos operativos y tecnológicos correspondientes a esta fase se muestran en la Tabla 20.</w:t>
      </w:r>
    </w:p>
    <w:tbl>
      <w:tblPr>
        <w:tblStyle w:val="Tablaconcuadrcula"/>
        <w:tblW w:w="0" w:type="auto"/>
        <w:tblLook w:val="04A0" w:firstRow="1" w:lastRow="0" w:firstColumn="1" w:lastColumn="0" w:noHBand="0" w:noVBand="1"/>
      </w:tblPr>
      <w:tblGrid>
        <w:gridCol w:w="1840"/>
        <w:gridCol w:w="2691"/>
        <w:gridCol w:w="1560"/>
        <w:gridCol w:w="1528"/>
        <w:gridCol w:w="1776"/>
      </w:tblGrid>
      <w:tr w:rsidR="009B331C" w:rsidRPr="002A69A7" w14:paraId="6BBF5787" w14:textId="77777777" w:rsidTr="00B412FA">
        <w:tc>
          <w:tcPr>
            <w:tcW w:w="1840" w:type="dxa"/>
            <w:vAlign w:val="center"/>
            <w:hideMark/>
          </w:tcPr>
          <w:p w14:paraId="5930BF8D" w14:textId="77777777" w:rsidR="009B331C" w:rsidRPr="00AB76CC" w:rsidRDefault="009B331C" w:rsidP="00AB19DF">
            <w:pPr>
              <w:pStyle w:val="Sinespaciado"/>
              <w:rPr>
                <w:b/>
                <w:bCs/>
              </w:rPr>
            </w:pPr>
            <w:r w:rsidRPr="00AB76CC">
              <w:rPr>
                <w:b/>
                <w:bCs/>
              </w:rPr>
              <w:t>Concepto</w:t>
            </w:r>
          </w:p>
        </w:tc>
        <w:tc>
          <w:tcPr>
            <w:tcW w:w="2691" w:type="dxa"/>
            <w:vAlign w:val="center"/>
            <w:hideMark/>
          </w:tcPr>
          <w:p w14:paraId="3E317212" w14:textId="77777777" w:rsidR="009B331C" w:rsidRPr="00AB76CC" w:rsidRDefault="009B331C" w:rsidP="00AB19DF">
            <w:pPr>
              <w:pStyle w:val="Sinespaciado"/>
              <w:rPr>
                <w:b/>
                <w:bCs/>
              </w:rPr>
            </w:pPr>
            <w:r w:rsidRPr="00AB76CC">
              <w:rPr>
                <w:b/>
                <w:bCs/>
              </w:rPr>
              <w:t>Descripción</w:t>
            </w:r>
          </w:p>
        </w:tc>
        <w:tc>
          <w:tcPr>
            <w:tcW w:w="1560" w:type="dxa"/>
            <w:vAlign w:val="center"/>
            <w:hideMark/>
          </w:tcPr>
          <w:p w14:paraId="09F1F1F6" w14:textId="77777777" w:rsidR="009B331C" w:rsidRPr="00AB76CC" w:rsidRDefault="009B331C" w:rsidP="00AB19DF">
            <w:pPr>
              <w:pStyle w:val="Sinespaciado"/>
              <w:rPr>
                <w:b/>
                <w:bCs/>
              </w:rPr>
            </w:pPr>
            <w:r w:rsidRPr="00AB76CC">
              <w:rPr>
                <w:b/>
                <w:bCs/>
              </w:rPr>
              <w:t>Costo de desarrollo (MXN)</w:t>
            </w:r>
          </w:p>
        </w:tc>
        <w:tc>
          <w:tcPr>
            <w:tcW w:w="1528" w:type="dxa"/>
            <w:vAlign w:val="center"/>
          </w:tcPr>
          <w:p w14:paraId="21DC208B" w14:textId="77777777" w:rsidR="009B331C" w:rsidRPr="00AB76CC" w:rsidRDefault="009B331C" w:rsidP="00AB19DF">
            <w:pPr>
              <w:pStyle w:val="Sinespaciado"/>
              <w:rPr>
                <w:b/>
                <w:bCs/>
              </w:rPr>
            </w:pPr>
            <w:r w:rsidRPr="00AB76CC">
              <w:rPr>
                <w:b/>
                <w:bCs/>
              </w:rPr>
              <w:t>Duración</w:t>
            </w:r>
          </w:p>
        </w:tc>
        <w:tc>
          <w:tcPr>
            <w:tcW w:w="1776" w:type="dxa"/>
            <w:vAlign w:val="center"/>
            <w:hideMark/>
          </w:tcPr>
          <w:p w14:paraId="14D9347D" w14:textId="77777777" w:rsidR="009B331C" w:rsidRPr="00AB76CC" w:rsidRDefault="009B331C" w:rsidP="00AB19DF">
            <w:pPr>
              <w:pStyle w:val="Sinespaciado"/>
              <w:rPr>
                <w:b/>
                <w:bCs/>
              </w:rPr>
            </w:pPr>
            <w:r w:rsidRPr="00AB76CC">
              <w:rPr>
                <w:b/>
                <w:bCs/>
              </w:rPr>
              <w:t>Total (MXN)</w:t>
            </w:r>
          </w:p>
        </w:tc>
      </w:tr>
      <w:tr w:rsidR="009B331C" w:rsidRPr="002A69A7" w14:paraId="2AA8DD54" w14:textId="77777777" w:rsidTr="00B412FA">
        <w:tc>
          <w:tcPr>
            <w:tcW w:w="9395" w:type="dxa"/>
            <w:gridSpan w:val="5"/>
            <w:vAlign w:val="center"/>
          </w:tcPr>
          <w:p w14:paraId="268DD81F" w14:textId="77777777" w:rsidR="009B331C" w:rsidRPr="00AB76CC" w:rsidRDefault="009B331C" w:rsidP="00AB19DF">
            <w:pPr>
              <w:pStyle w:val="Sinespaciado"/>
              <w:rPr>
                <w:b/>
                <w:bCs/>
              </w:rPr>
            </w:pPr>
            <w:r w:rsidRPr="00AB76CC">
              <w:rPr>
                <w:b/>
                <w:bCs/>
              </w:rPr>
              <w:t>Tecnología y software</w:t>
            </w:r>
          </w:p>
        </w:tc>
      </w:tr>
      <w:tr w:rsidR="009B331C" w:rsidRPr="002A69A7" w14:paraId="57FD1AFD" w14:textId="77777777" w:rsidTr="00B412FA">
        <w:tc>
          <w:tcPr>
            <w:tcW w:w="1840" w:type="dxa"/>
            <w:vMerge w:val="restart"/>
            <w:vAlign w:val="center"/>
            <w:hideMark/>
          </w:tcPr>
          <w:p w14:paraId="2B3F9E9B" w14:textId="77777777" w:rsidR="009B331C" w:rsidRPr="00AB76CC" w:rsidRDefault="009B331C" w:rsidP="00AB19DF">
            <w:pPr>
              <w:pStyle w:val="Sinespaciado"/>
              <w:rPr>
                <w:b/>
                <w:bCs/>
              </w:rPr>
            </w:pPr>
            <w:r w:rsidRPr="00AB76CC">
              <w:rPr>
                <w:b/>
                <w:bCs/>
              </w:rPr>
              <w:t>Software de Desarrollo</w:t>
            </w:r>
          </w:p>
          <w:p w14:paraId="42B477E6" w14:textId="77777777" w:rsidR="009B331C" w:rsidRPr="00AB76CC" w:rsidRDefault="009B331C" w:rsidP="00AB19DF">
            <w:pPr>
              <w:pStyle w:val="Sinespaciado"/>
              <w:rPr>
                <w:b/>
                <w:bCs/>
              </w:rPr>
            </w:pPr>
          </w:p>
        </w:tc>
        <w:tc>
          <w:tcPr>
            <w:tcW w:w="2691" w:type="dxa"/>
            <w:vAlign w:val="center"/>
            <w:hideMark/>
          </w:tcPr>
          <w:p w14:paraId="2068995C" w14:textId="77777777" w:rsidR="009B331C" w:rsidRPr="002A69A7" w:rsidRDefault="009B331C" w:rsidP="00AB19DF">
            <w:pPr>
              <w:pStyle w:val="Sinespaciado"/>
            </w:pPr>
            <w:r w:rsidRPr="002A69A7">
              <w:t>VS Code</w:t>
            </w:r>
          </w:p>
        </w:tc>
        <w:tc>
          <w:tcPr>
            <w:tcW w:w="1560" w:type="dxa"/>
            <w:vAlign w:val="center"/>
            <w:hideMark/>
          </w:tcPr>
          <w:p w14:paraId="67D019F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581E843" w14:textId="77777777" w:rsidR="009B331C" w:rsidRPr="002A69A7" w:rsidRDefault="009B331C" w:rsidP="00AB19DF">
            <w:pPr>
              <w:pStyle w:val="Sinespaciado"/>
            </w:pPr>
            <w:r>
              <w:t>12 meses</w:t>
            </w:r>
          </w:p>
        </w:tc>
        <w:tc>
          <w:tcPr>
            <w:tcW w:w="1776" w:type="dxa"/>
            <w:vAlign w:val="center"/>
            <w:hideMark/>
          </w:tcPr>
          <w:p w14:paraId="53B814A7" w14:textId="77777777" w:rsidR="009B331C" w:rsidRPr="002A69A7" w:rsidRDefault="009B331C" w:rsidP="00AB19DF">
            <w:pPr>
              <w:pStyle w:val="Sinespaciado"/>
            </w:pPr>
            <w:r w:rsidRPr="002A69A7">
              <w:t>$</w:t>
            </w:r>
            <w:r>
              <w:t xml:space="preserve"> </w:t>
            </w:r>
            <w:r w:rsidRPr="002A69A7">
              <w:t>0</w:t>
            </w:r>
          </w:p>
        </w:tc>
      </w:tr>
      <w:tr w:rsidR="009B331C" w:rsidRPr="002A69A7" w14:paraId="7173E552" w14:textId="77777777" w:rsidTr="00B412FA">
        <w:tc>
          <w:tcPr>
            <w:tcW w:w="1840" w:type="dxa"/>
            <w:vMerge/>
            <w:vAlign w:val="center"/>
            <w:hideMark/>
          </w:tcPr>
          <w:p w14:paraId="24015153" w14:textId="77777777" w:rsidR="009B331C" w:rsidRPr="00AB76CC" w:rsidRDefault="009B331C" w:rsidP="00AB19DF">
            <w:pPr>
              <w:pStyle w:val="Sinespaciado"/>
              <w:rPr>
                <w:b/>
                <w:bCs/>
              </w:rPr>
            </w:pPr>
          </w:p>
        </w:tc>
        <w:tc>
          <w:tcPr>
            <w:tcW w:w="2691" w:type="dxa"/>
            <w:vAlign w:val="center"/>
            <w:hideMark/>
          </w:tcPr>
          <w:p w14:paraId="6199A8D4" w14:textId="77777777" w:rsidR="009B331C" w:rsidRPr="002A69A7" w:rsidRDefault="009B331C" w:rsidP="00AB19DF">
            <w:pPr>
              <w:pStyle w:val="Sinespaciado"/>
            </w:pPr>
            <w:r w:rsidRPr="002A69A7">
              <w:t>Node.js</w:t>
            </w:r>
          </w:p>
        </w:tc>
        <w:tc>
          <w:tcPr>
            <w:tcW w:w="1560" w:type="dxa"/>
            <w:vAlign w:val="center"/>
            <w:hideMark/>
          </w:tcPr>
          <w:p w14:paraId="5EEEB86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72492F9" w14:textId="77777777" w:rsidR="009B331C" w:rsidRPr="002A69A7" w:rsidRDefault="009B331C" w:rsidP="00AB19DF">
            <w:pPr>
              <w:pStyle w:val="Sinespaciado"/>
            </w:pPr>
            <w:r>
              <w:t>12 meses</w:t>
            </w:r>
          </w:p>
        </w:tc>
        <w:tc>
          <w:tcPr>
            <w:tcW w:w="1776" w:type="dxa"/>
            <w:vAlign w:val="center"/>
            <w:hideMark/>
          </w:tcPr>
          <w:p w14:paraId="2127083E" w14:textId="77777777" w:rsidR="009B331C" w:rsidRPr="002A69A7" w:rsidRDefault="009B331C" w:rsidP="00AB19DF">
            <w:pPr>
              <w:pStyle w:val="Sinespaciado"/>
            </w:pPr>
            <w:r w:rsidRPr="002A69A7">
              <w:t>$</w:t>
            </w:r>
            <w:r>
              <w:t xml:space="preserve"> </w:t>
            </w:r>
            <w:r w:rsidRPr="002A69A7">
              <w:t>0</w:t>
            </w:r>
          </w:p>
        </w:tc>
      </w:tr>
      <w:tr w:rsidR="009B331C" w:rsidRPr="002A69A7" w14:paraId="1BEA943A" w14:textId="77777777" w:rsidTr="00B412FA">
        <w:tc>
          <w:tcPr>
            <w:tcW w:w="1840" w:type="dxa"/>
            <w:vMerge/>
            <w:vAlign w:val="center"/>
            <w:hideMark/>
          </w:tcPr>
          <w:p w14:paraId="063180D7" w14:textId="77777777" w:rsidR="009B331C" w:rsidRPr="00AB76CC" w:rsidRDefault="009B331C" w:rsidP="00AB19DF">
            <w:pPr>
              <w:pStyle w:val="Sinespaciado"/>
              <w:rPr>
                <w:b/>
                <w:bCs/>
              </w:rPr>
            </w:pPr>
          </w:p>
        </w:tc>
        <w:tc>
          <w:tcPr>
            <w:tcW w:w="2691" w:type="dxa"/>
            <w:vAlign w:val="center"/>
            <w:hideMark/>
          </w:tcPr>
          <w:p w14:paraId="342869EF" w14:textId="77777777" w:rsidR="009B331C" w:rsidRPr="002A69A7" w:rsidRDefault="009B331C" w:rsidP="00AB19DF">
            <w:pPr>
              <w:pStyle w:val="Sinespaciado"/>
            </w:pPr>
            <w:r w:rsidRPr="002A69A7">
              <w:t>Git</w:t>
            </w:r>
          </w:p>
        </w:tc>
        <w:tc>
          <w:tcPr>
            <w:tcW w:w="1560" w:type="dxa"/>
            <w:vAlign w:val="center"/>
            <w:hideMark/>
          </w:tcPr>
          <w:p w14:paraId="0D74C7A6"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541BEC44" w14:textId="77777777" w:rsidR="009B331C" w:rsidRPr="002A69A7" w:rsidRDefault="009B331C" w:rsidP="00AB19DF">
            <w:pPr>
              <w:pStyle w:val="Sinespaciado"/>
            </w:pPr>
            <w:r>
              <w:t>12 meses</w:t>
            </w:r>
          </w:p>
        </w:tc>
        <w:tc>
          <w:tcPr>
            <w:tcW w:w="1776" w:type="dxa"/>
            <w:vAlign w:val="center"/>
            <w:hideMark/>
          </w:tcPr>
          <w:p w14:paraId="4E43D90D" w14:textId="77777777" w:rsidR="009B331C" w:rsidRPr="002A69A7" w:rsidRDefault="009B331C" w:rsidP="00AB19DF">
            <w:pPr>
              <w:pStyle w:val="Sinespaciado"/>
            </w:pPr>
            <w:r w:rsidRPr="002A69A7">
              <w:t>$</w:t>
            </w:r>
            <w:r>
              <w:t xml:space="preserve"> </w:t>
            </w:r>
            <w:r w:rsidRPr="002A69A7">
              <w:t>0</w:t>
            </w:r>
          </w:p>
        </w:tc>
      </w:tr>
      <w:tr w:rsidR="009B331C" w:rsidRPr="002A69A7" w14:paraId="246433D1" w14:textId="77777777" w:rsidTr="00B412FA">
        <w:tc>
          <w:tcPr>
            <w:tcW w:w="1840" w:type="dxa"/>
            <w:vMerge/>
            <w:vAlign w:val="center"/>
            <w:hideMark/>
          </w:tcPr>
          <w:p w14:paraId="11453A02" w14:textId="77777777" w:rsidR="009B331C" w:rsidRPr="00AB76CC" w:rsidRDefault="009B331C" w:rsidP="00AB19DF">
            <w:pPr>
              <w:pStyle w:val="Sinespaciado"/>
              <w:rPr>
                <w:b/>
                <w:bCs/>
              </w:rPr>
            </w:pPr>
          </w:p>
        </w:tc>
        <w:tc>
          <w:tcPr>
            <w:tcW w:w="2691" w:type="dxa"/>
            <w:vAlign w:val="center"/>
            <w:hideMark/>
          </w:tcPr>
          <w:p w14:paraId="27CF1666" w14:textId="77777777" w:rsidR="009B331C" w:rsidRPr="002A69A7" w:rsidRDefault="009B331C" w:rsidP="00AB19DF">
            <w:pPr>
              <w:pStyle w:val="Sinespaciado"/>
            </w:pPr>
            <w:r w:rsidRPr="002A69A7">
              <w:t>pgAdmin</w:t>
            </w:r>
          </w:p>
        </w:tc>
        <w:tc>
          <w:tcPr>
            <w:tcW w:w="1560" w:type="dxa"/>
            <w:vAlign w:val="center"/>
            <w:hideMark/>
          </w:tcPr>
          <w:p w14:paraId="4E9B1F52"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00D6595" w14:textId="77777777" w:rsidR="009B331C" w:rsidRPr="002A69A7" w:rsidRDefault="009B331C" w:rsidP="00AB19DF">
            <w:pPr>
              <w:pStyle w:val="Sinespaciado"/>
            </w:pPr>
            <w:r>
              <w:t>12 meses</w:t>
            </w:r>
          </w:p>
        </w:tc>
        <w:tc>
          <w:tcPr>
            <w:tcW w:w="1776" w:type="dxa"/>
            <w:vAlign w:val="center"/>
            <w:hideMark/>
          </w:tcPr>
          <w:p w14:paraId="0CFEC1F9" w14:textId="77777777" w:rsidR="009B331C" w:rsidRPr="002A69A7" w:rsidRDefault="009B331C" w:rsidP="00AB19DF">
            <w:pPr>
              <w:pStyle w:val="Sinespaciado"/>
            </w:pPr>
            <w:r w:rsidRPr="002A69A7">
              <w:t>$</w:t>
            </w:r>
            <w:r>
              <w:t xml:space="preserve"> </w:t>
            </w:r>
            <w:r w:rsidRPr="002A69A7">
              <w:t>0</w:t>
            </w:r>
          </w:p>
        </w:tc>
      </w:tr>
      <w:tr w:rsidR="009B331C" w:rsidRPr="002A69A7" w14:paraId="4CF49682" w14:textId="77777777" w:rsidTr="00B412FA">
        <w:tc>
          <w:tcPr>
            <w:tcW w:w="1840" w:type="dxa"/>
            <w:vMerge/>
            <w:vAlign w:val="center"/>
            <w:hideMark/>
          </w:tcPr>
          <w:p w14:paraId="3324A1E8" w14:textId="77777777" w:rsidR="009B331C" w:rsidRPr="00AB76CC" w:rsidRDefault="009B331C" w:rsidP="00AB19DF">
            <w:pPr>
              <w:pStyle w:val="Sinespaciado"/>
              <w:rPr>
                <w:b/>
                <w:bCs/>
              </w:rPr>
            </w:pPr>
          </w:p>
        </w:tc>
        <w:tc>
          <w:tcPr>
            <w:tcW w:w="2691" w:type="dxa"/>
            <w:vAlign w:val="center"/>
            <w:hideMark/>
          </w:tcPr>
          <w:p w14:paraId="1F6417FA" w14:textId="77777777" w:rsidR="009B331C" w:rsidRPr="002A69A7" w:rsidRDefault="009B331C" w:rsidP="00AB19DF">
            <w:pPr>
              <w:pStyle w:val="Sinespaciado"/>
            </w:pPr>
            <w:r w:rsidRPr="002A69A7">
              <w:t>Navegador web</w:t>
            </w:r>
          </w:p>
        </w:tc>
        <w:tc>
          <w:tcPr>
            <w:tcW w:w="1560" w:type="dxa"/>
            <w:vAlign w:val="center"/>
            <w:hideMark/>
          </w:tcPr>
          <w:p w14:paraId="5DF88B5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3075BCF" w14:textId="77777777" w:rsidR="009B331C" w:rsidRPr="002A69A7" w:rsidRDefault="009B331C" w:rsidP="00AB19DF">
            <w:pPr>
              <w:pStyle w:val="Sinespaciado"/>
            </w:pPr>
            <w:r>
              <w:t>12 meses</w:t>
            </w:r>
          </w:p>
        </w:tc>
        <w:tc>
          <w:tcPr>
            <w:tcW w:w="1776" w:type="dxa"/>
            <w:vAlign w:val="center"/>
            <w:hideMark/>
          </w:tcPr>
          <w:p w14:paraId="6C59D2B0" w14:textId="77777777" w:rsidR="009B331C" w:rsidRPr="002A69A7" w:rsidRDefault="009B331C" w:rsidP="00AB19DF">
            <w:pPr>
              <w:pStyle w:val="Sinespaciado"/>
            </w:pPr>
            <w:r w:rsidRPr="002A69A7">
              <w:t>$</w:t>
            </w:r>
            <w:r>
              <w:t xml:space="preserve"> </w:t>
            </w:r>
            <w:r w:rsidRPr="002A69A7">
              <w:t>0</w:t>
            </w:r>
          </w:p>
        </w:tc>
      </w:tr>
      <w:tr w:rsidR="009B331C" w:rsidRPr="002A69A7" w14:paraId="0619D898" w14:textId="77777777" w:rsidTr="00B412FA">
        <w:tc>
          <w:tcPr>
            <w:tcW w:w="1840" w:type="dxa"/>
            <w:vMerge w:val="restart"/>
            <w:vAlign w:val="center"/>
            <w:hideMark/>
          </w:tcPr>
          <w:p w14:paraId="5E3EDAB5" w14:textId="77777777" w:rsidR="009B331C" w:rsidRPr="00AB76CC" w:rsidRDefault="009B331C" w:rsidP="00AB19DF">
            <w:pPr>
              <w:pStyle w:val="Sinespaciado"/>
              <w:rPr>
                <w:b/>
                <w:bCs/>
              </w:rPr>
            </w:pPr>
            <w:r w:rsidRPr="00AB76CC">
              <w:rPr>
                <w:b/>
                <w:bCs/>
              </w:rPr>
              <w:t>Hosting</w:t>
            </w:r>
          </w:p>
          <w:p w14:paraId="2C5937A8" w14:textId="77777777" w:rsidR="009B331C" w:rsidRPr="00AB76CC" w:rsidRDefault="009B331C" w:rsidP="00AB19DF">
            <w:pPr>
              <w:pStyle w:val="Sinespaciado"/>
              <w:rPr>
                <w:b/>
                <w:bCs/>
              </w:rPr>
            </w:pPr>
          </w:p>
        </w:tc>
        <w:tc>
          <w:tcPr>
            <w:tcW w:w="2691" w:type="dxa"/>
            <w:vAlign w:val="center"/>
            <w:hideMark/>
          </w:tcPr>
          <w:p w14:paraId="75B90311" w14:textId="77777777" w:rsidR="009B331C" w:rsidRPr="002A69A7" w:rsidRDefault="009B331C" w:rsidP="00AB19DF">
            <w:pPr>
              <w:pStyle w:val="Sinespaciado"/>
            </w:pPr>
            <w:r w:rsidRPr="002A69A7">
              <w:t>Vercel</w:t>
            </w:r>
          </w:p>
        </w:tc>
        <w:tc>
          <w:tcPr>
            <w:tcW w:w="1560" w:type="dxa"/>
            <w:vAlign w:val="center"/>
            <w:hideMark/>
          </w:tcPr>
          <w:p w14:paraId="55B7979D" w14:textId="77777777" w:rsidR="009B331C" w:rsidRPr="002A69A7" w:rsidRDefault="009B331C" w:rsidP="00AB19DF">
            <w:pPr>
              <w:pStyle w:val="Sinespaciado"/>
            </w:pPr>
            <w:r w:rsidRPr="002A69A7">
              <w:t>$</w:t>
            </w:r>
            <w:r>
              <w:t xml:space="preserve"> 346.97</w:t>
            </w:r>
          </w:p>
        </w:tc>
        <w:tc>
          <w:tcPr>
            <w:tcW w:w="1528" w:type="dxa"/>
            <w:vAlign w:val="center"/>
          </w:tcPr>
          <w:p w14:paraId="7F40465C" w14:textId="77777777" w:rsidR="009B331C" w:rsidRPr="002A69A7" w:rsidRDefault="009B331C" w:rsidP="00AB19DF">
            <w:pPr>
              <w:pStyle w:val="Sinespaciado"/>
            </w:pPr>
            <w:r>
              <w:t>12 meses</w:t>
            </w:r>
          </w:p>
        </w:tc>
        <w:tc>
          <w:tcPr>
            <w:tcW w:w="1776" w:type="dxa"/>
            <w:vAlign w:val="center"/>
            <w:hideMark/>
          </w:tcPr>
          <w:p w14:paraId="5FD83FF1" w14:textId="77777777" w:rsidR="009B331C" w:rsidRPr="002A69A7" w:rsidRDefault="009B331C" w:rsidP="00AB19DF">
            <w:pPr>
              <w:pStyle w:val="Sinespaciado"/>
            </w:pPr>
            <w:r>
              <w:t>$ 4,163.64</w:t>
            </w:r>
          </w:p>
        </w:tc>
      </w:tr>
      <w:tr w:rsidR="009B331C" w:rsidRPr="002A69A7" w14:paraId="61CC984D" w14:textId="77777777" w:rsidTr="00B412FA">
        <w:tc>
          <w:tcPr>
            <w:tcW w:w="1840" w:type="dxa"/>
            <w:vMerge/>
            <w:vAlign w:val="center"/>
            <w:hideMark/>
          </w:tcPr>
          <w:p w14:paraId="2897031B" w14:textId="77777777" w:rsidR="009B331C" w:rsidRPr="00AB76CC" w:rsidRDefault="009B331C" w:rsidP="00AB19DF">
            <w:pPr>
              <w:pStyle w:val="Sinespaciado"/>
              <w:rPr>
                <w:b/>
                <w:bCs/>
              </w:rPr>
            </w:pPr>
          </w:p>
        </w:tc>
        <w:tc>
          <w:tcPr>
            <w:tcW w:w="2691" w:type="dxa"/>
            <w:vAlign w:val="center"/>
            <w:hideMark/>
          </w:tcPr>
          <w:p w14:paraId="445EEC03" w14:textId="77777777" w:rsidR="009B331C" w:rsidRPr="002A69A7" w:rsidRDefault="009B331C" w:rsidP="00AB19DF">
            <w:pPr>
              <w:pStyle w:val="Sinespaciado"/>
            </w:pPr>
            <w:r w:rsidRPr="002A69A7">
              <w:t>Render</w:t>
            </w:r>
          </w:p>
        </w:tc>
        <w:tc>
          <w:tcPr>
            <w:tcW w:w="1560" w:type="dxa"/>
            <w:vAlign w:val="center"/>
            <w:hideMark/>
          </w:tcPr>
          <w:p w14:paraId="08911AB1" w14:textId="77777777" w:rsidR="009B331C" w:rsidRPr="002A69A7" w:rsidRDefault="009B331C" w:rsidP="00AB19DF">
            <w:pPr>
              <w:pStyle w:val="Sinespaciado"/>
            </w:pPr>
            <w:r w:rsidRPr="002A69A7">
              <w:t>$</w:t>
            </w:r>
            <w:r>
              <w:t xml:space="preserve"> 121.44</w:t>
            </w:r>
          </w:p>
        </w:tc>
        <w:tc>
          <w:tcPr>
            <w:tcW w:w="1528" w:type="dxa"/>
            <w:vAlign w:val="center"/>
          </w:tcPr>
          <w:p w14:paraId="41B9A57C" w14:textId="77777777" w:rsidR="009B331C" w:rsidRPr="002A69A7" w:rsidRDefault="009B331C" w:rsidP="00AB19DF">
            <w:pPr>
              <w:pStyle w:val="Sinespaciado"/>
            </w:pPr>
            <w:r>
              <w:t>12 meses</w:t>
            </w:r>
          </w:p>
        </w:tc>
        <w:tc>
          <w:tcPr>
            <w:tcW w:w="1776" w:type="dxa"/>
            <w:vAlign w:val="center"/>
            <w:hideMark/>
          </w:tcPr>
          <w:p w14:paraId="0A0E4DD5" w14:textId="77777777" w:rsidR="009B331C" w:rsidRPr="002A69A7" w:rsidRDefault="009B331C" w:rsidP="00AB19DF">
            <w:pPr>
              <w:pStyle w:val="Sinespaciado"/>
            </w:pPr>
            <w:r>
              <w:t>$ 1,457.27</w:t>
            </w:r>
          </w:p>
        </w:tc>
      </w:tr>
      <w:tr w:rsidR="009B331C" w:rsidRPr="002A69A7" w14:paraId="278896D5" w14:textId="77777777" w:rsidTr="00B412FA">
        <w:tc>
          <w:tcPr>
            <w:tcW w:w="1840" w:type="dxa"/>
            <w:vAlign w:val="center"/>
            <w:hideMark/>
          </w:tcPr>
          <w:p w14:paraId="00FBBD75" w14:textId="77777777" w:rsidR="009B331C" w:rsidRPr="00AB76CC" w:rsidRDefault="009B331C" w:rsidP="00AB19DF">
            <w:pPr>
              <w:pStyle w:val="Sinespaciado"/>
              <w:rPr>
                <w:b/>
                <w:bCs/>
              </w:rPr>
            </w:pPr>
            <w:r w:rsidRPr="00AB76CC">
              <w:rPr>
                <w:b/>
                <w:bCs/>
              </w:rPr>
              <w:t>Base de Datos</w:t>
            </w:r>
          </w:p>
        </w:tc>
        <w:tc>
          <w:tcPr>
            <w:tcW w:w="2691" w:type="dxa"/>
            <w:vAlign w:val="center"/>
            <w:hideMark/>
          </w:tcPr>
          <w:p w14:paraId="549FF22B" w14:textId="77777777" w:rsidR="009B331C" w:rsidRPr="002A69A7" w:rsidRDefault="009B331C" w:rsidP="00AB19DF">
            <w:pPr>
              <w:pStyle w:val="Sinespaciado"/>
            </w:pPr>
            <w:r w:rsidRPr="002A69A7">
              <w:t>Supabase</w:t>
            </w:r>
          </w:p>
        </w:tc>
        <w:tc>
          <w:tcPr>
            <w:tcW w:w="1560" w:type="dxa"/>
            <w:vAlign w:val="center"/>
            <w:hideMark/>
          </w:tcPr>
          <w:p w14:paraId="171A2C19" w14:textId="77777777" w:rsidR="009B331C" w:rsidRPr="002A69A7" w:rsidRDefault="009B331C" w:rsidP="00AB19DF">
            <w:pPr>
              <w:pStyle w:val="Sinespaciado"/>
            </w:pPr>
            <w:r w:rsidRPr="002A69A7">
              <w:t>$</w:t>
            </w:r>
            <w:r>
              <w:t xml:space="preserve"> 121.44</w:t>
            </w:r>
          </w:p>
        </w:tc>
        <w:tc>
          <w:tcPr>
            <w:tcW w:w="1528" w:type="dxa"/>
            <w:vAlign w:val="center"/>
          </w:tcPr>
          <w:p w14:paraId="621A7D2B" w14:textId="77777777" w:rsidR="009B331C" w:rsidRPr="002A69A7" w:rsidRDefault="009B331C" w:rsidP="00AB19DF">
            <w:pPr>
              <w:pStyle w:val="Sinespaciado"/>
            </w:pPr>
            <w:r>
              <w:t>12 meses</w:t>
            </w:r>
          </w:p>
        </w:tc>
        <w:tc>
          <w:tcPr>
            <w:tcW w:w="1776" w:type="dxa"/>
            <w:vAlign w:val="center"/>
            <w:hideMark/>
          </w:tcPr>
          <w:p w14:paraId="2D40BC67" w14:textId="77777777" w:rsidR="009B331C" w:rsidRPr="002A69A7" w:rsidRDefault="009B331C" w:rsidP="00AB19DF">
            <w:pPr>
              <w:pStyle w:val="Sinespaciado"/>
            </w:pPr>
            <w:r>
              <w:t>$ 5,204.55</w:t>
            </w:r>
          </w:p>
        </w:tc>
      </w:tr>
      <w:tr w:rsidR="009B331C" w:rsidRPr="002A69A7" w14:paraId="3D6CFEEF" w14:textId="77777777" w:rsidTr="00B412FA">
        <w:tc>
          <w:tcPr>
            <w:tcW w:w="1840" w:type="dxa"/>
            <w:vAlign w:val="center"/>
            <w:hideMark/>
          </w:tcPr>
          <w:p w14:paraId="3E0F33EF" w14:textId="77777777" w:rsidR="009B331C" w:rsidRPr="00AB76CC" w:rsidRDefault="009B331C" w:rsidP="00AB19DF">
            <w:pPr>
              <w:pStyle w:val="Sinespaciado"/>
              <w:rPr>
                <w:b/>
                <w:bCs/>
              </w:rPr>
            </w:pPr>
            <w:r w:rsidRPr="00AB76CC">
              <w:rPr>
                <w:b/>
                <w:bCs/>
              </w:rPr>
              <w:t>Dominio</w:t>
            </w:r>
          </w:p>
        </w:tc>
        <w:tc>
          <w:tcPr>
            <w:tcW w:w="2691" w:type="dxa"/>
            <w:vAlign w:val="center"/>
            <w:hideMark/>
          </w:tcPr>
          <w:p w14:paraId="68482765" w14:textId="77777777" w:rsidR="009B331C" w:rsidRPr="002A69A7" w:rsidRDefault="009B331C" w:rsidP="00AB19DF">
            <w:pPr>
              <w:pStyle w:val="Sinespaciado"/>
            </w:pPr>
            <w:r w:rsidRPr="002A69A7">
              <w:t xml:space="preserve">Nombre de dominio </w:t>
            </w:r>
            <w:r>
              <w:t>“</w:t>
            </w:r>
            <w:r w:rsidRPr="002A69A7">
              <w:t>.com/.mx</w:t>
            </w:r>
            <w:r>
              <w:t>”</w:t>
            </w:r>
          </w:p>
        </w:tc>
        <w:tc>
          <w:tcPr>
            <w:tcW w:w="1560" w:type="dxa"/>
            <w:vAlign w:val="center"/>
            <w:hideMark/>
          </w:tcPr>
          <w:p w14:paraId="331C4A26" w14:textId="77777777" w:rsidR="009B331C" w:rsidRPr="002A69A7" w:rsidRDefault="009B331C" w:rsidP="00AB19DF">
            <w:pPr>
              <w:pStyle w:val="Sinespaciado"/>
            </w:pPr>
            <w:r w:rsidRPr="002A69A7">
              <w:t>$</w:t>
            </w:r>
            <w:r>
              <w:t xml:space="preserve"> 3</w:t>
            </w:r>
            <w:r w:rsidRPr="002A69A7">
              <w:t>00</w:t>
            </w:r>
          </w:p>
        </w:tc>
        <w:tc>
          <w:tcPr>
            <w:tcW w:w="1528" w:type="dxa"/>
            <w:vAlign w:val="center"/>
          </w:tcPr>
          <w:p w14:paraId="5F556254" w14:textId="77777777" w:rsidR="009B331C" w:rsidRPr="002A69A7" w:rsidRDefault="009B331C" w:rsidP="00AB19DF">
            <w:pPr>
              <w:pStyle w:val="Sinespaciado"/>
            </w:pPr>
            <w:r>
              <w:t>Anual</w:t>
            </w:r>
          </w:p>
        </w:tc>
        <w:tc>
          <w:tcPr>
            <w:tcW w:w="1776" w:type="dxa"/>
            <w:vAlign w:val="center"/>
            <w:hideMark/>
          </w:tcPr>
          <w:p w14:paraId="69AA1824" w14:textId="77777777" w:rsidR="009B331C" w:rsidRPr="002A69A7" w:rsidRDefault="009B331C" w:rsidP="00AB19DF">
            <w:pPr>
              <w:pStyle w:val="Sinespaciado"/>
            </w:pPr>
            <w:r>
              <w:t>$ 300</w:t>
            </w:r>
          </w:p>
        </w:tc>
      </w:tr>
      <w:tr w:rsidR="009B331C" w:rsidRPr="002A69A7" w14:paraId="7C203A74" w14:textId="77777777" w:rsidTr="00B412FA">
        <w:tc>
          <w:tcPr>
            <w:tcW w:w="1840" w:type="dxa"/>
            <w:vMerge w:val="restart"/>
            <w:vAlign w:val="center"/>
            <w:hideMark/>
          </w:tcPr>
          <w:p w14:paraId="197CF935" w14:textId="77777777" w:rsidR="009B331C" w:rsidRPr="00AB76CC" w:rsidRDefault="009B331C" w:rsidP="00AB19DF">
            <w:pPr>
              <w:pStyle w:val="Sinespaciado"/>
              <w:rPr>
                <w:b/>
                <w:bCs/>
              </w:rPr>
            </w:pPr>
            <w:r w:rsidRPr="00AB76CC">
              <w:rPr>
                <w:b/>
                <w:bCs/>
              </w:rPr>
              <w:t>Servicios externos</w:t>
            </w:r>
          </w:p>
          <w:p w14:paraId="6A712CAF" w14:textId="77777777" w:rsidR="009B331C" w:rsidRPr="00AB76CC" w:rsidRDefault="009B331C" w:rsidP="00AB19DF">
            <w:pPr>
              <w:pStyle w:val="Sinespaciado"/>
              <w:rPr>
                <w:b/>
                <w:bCs/>
              </w:rPr>
            </w:pPr>
          </w:p>
        </w:tc>
        <w:tc>
          <w:tcPr>
            <w:tcW w:w="2691" w:type="dxa"/>
            <w:vAlign w:val="center"/>
            <w:hideMark/>
          </w:tcPr>
          <w:p w14:paraId="12CC2BE4" w14:textId="77777777" w:rsidR="009B331C" w:rsidRPr="002A69A7" w:rsidRDefault="009B331C" w:rsidP="00AB19DF">
            <w:pPr>
              <w:pStyle w:val="Sinespaciado"/>
            </w:pPr>
            <w:r w:rsidRPr="002A69A7">
              <w:t>Web Speech API</w:t>
            </w:r>
          </w:p>
        </w:tc>
        <w:tc>
          <w:tcPr>
            <w:tcW w:w="1560" w:type="dxa"/>
            <w:vAlign w:val="center"/>
            <w:hideMark/>
          </w:tcPr>
          <w:p w14:paraId="3DBC7609"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209178E" w14:textId="77777777" w:rsidR="009B331C" w:rsidRPr="002A69A7" w:rsidRDefault="009B331C" w:rsidP="00AB19DF">
            <w:pPr>
              <w:pStyle w:val="Sinespaciado"/>
            </w:pPr>
            <w:r w:rsidRPr="00A579F2">
              <w:t>12 meses</w:t>
            </w:r>
          </w:p>
        </w:tc>
        <w:tc>
          <w:tcPr>
            <w:tcW w:w="1776" w:type="dxa"/>
            <w:vAlign w:val="center"/>
            <w:hideMark/>
          </w:tcPr>
          <w:p w14:paraId="31D965B9" w14:textId="77777777" w:rsidR="009B331C" w:rsidRPr="002A69A7" w:rsidRDefault="009B331C" w:rsidP="00AB19DF">
            <w:pPr>
              <w:pStyle w:val="Sinespaciado"/>
            </w:pPr>
            <w:r w:rsidRPr="002A69A7">
              <w:t>$</w:t>
            </w:r>
            <w:r>
              <w:t xml:space="preserve"> </w:t>
            </w:r>
            <w:r w:rsidRPr="002A69A7">
              <w:t>0</w:t>
            </w:r>
          </w:p>
        </w:tc>
      </w:tr>
      <w:tr w:rsidR="009B331C" w:rsidRPr="002A69A7" w14:paraId="2CF52763" w14:textId="77777777" w:rsidTr="00B412FA">
        <w:tc>
          <w:tcPr>
            <w:tcW w:w="1840" w:type="dxa"/>
            <w:vMerge/>
            <w:vAlign w:val="center"/>
            <w:hideMark/>
          </w:tcPr>
          <w:p w14:paraId="7B6F7996" w14:textId="77777777" w:rsidR="009B331C" w:rsidRPr="00AB76CC" w:rsidRDefault="009B331C" w:rsidP="00AB19DF">
            <w:pPr>
              <w:pStyle w:val="Sinespaciado"/>
              <w:rPr>
                <w:b/>
                <w:bCs/>
              </w:rPr>
            </w:pPr>
          </w:p>
        </w:tc>
        <w:tc>
          <w:tcPr>
            <w:tcW w:w="2691" w:type="dxa"/>
            <w:vAlign w:val="center"/>
            <w:hideMark/>
          </w:tcPr>
          <w:p w14:paraId="7E985CA9" w14:textId="77777777" w:rsidR="009B331C" w:rsidRPr="002A69A7" w:rsidRDefault="009B331C" w:rsidP="00AB19DF">
            <w:pPr>
              <w:pStyle w:val="Sinespaciado"/>
            </w:pPr>
            <w:r w:rsidRPr="002A69A7">
              <w:t>epub.js</w:t>
            </w:r>
          </w:p>
        </w:tc>
        <w:tc>
          <w:tcPr>
            <w:tcW w:w="1560" w:type="dxa"/>
            <w:vAlign w:val="center"/>
            <w:hideMark/>
          </w:tcPr>
          <w:p w14:paraId="3627B24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BEE795A" w14:textId="77777777" w:rsidR="009B331C" w:rsidRPr="002A69A7" w:rsidRDefault="009B331C" w:rsidP="00AB19DF">
            <w:pPr>
              <w:pStyle w:val="Sinespaciado"/>
            </w:pPr>
            <w:r w:rsidRPr="00A579F2">
              <w:t>12 meses</w:t>
            </w:r>
          </w:p>
        </w:tc>
        <w:tc>
          <w:tcPr>
            <w:tcW w:w="1776" w:type="dxa"/>
            <w:vAlign w:val="center"/>
            <w:hideMark/>
          </w:tcPr>
          <w:p w14:paraId="76B23055" w14:textId="77777777" w:rsidR="009B331C" w:rsidRPr="002A69A7" w:rsidRDefault="009B331C" w:rsidP="00AB19DF">
            <w:pPr>
              <w:pStyle w:val="Sinespaciado"/>
            </w:pPr>
            <w:r w:rsidRPr="002A69A7">
              <w:t>$</w:t>
            </w:r>
            <w:r>
              <w:t xml:space="preserve"> </w:t>
            </w:r>
            <w:r w:rsidRPr="002A69A7">
              <w:t>0</w:t>
            </w:r>
          </w:p>
        </w:tc>
      </w:tr>
      <w:tr w:rsidR="009B331C" w:rsidRPr="002A69A7" w14:paraId="7363E38A" w14:textId="77777777" w:rsidTr="00B412FA">
        <w:tc>
          <w:tcPr>
            <w:tcW w:w="9395" w:type="dxa"/>
            <w:gridSpan w:val="5"/>
            <w:vAlign w:val="center"/>
          </w:tcPr>
          <w:p w14:paraId="53F4DA34" w14:textId="77777777" w:rsidR="009B331C" w:rsidRPr="00AB76CC" w:rsidRDefault="009B331C" w:rsidP="00AB19DF">
            <w:pPr>
              <w:pStyle w:val="Sinespaciado"/>
              <w:rPr>
                <w:b/>
                <w:bCs/>
              </w:rPr>
            </w:pPr>
            <w:r w:rsidRPr="00AB76CC">
              <w:rPr>
                <w:b/>
                <w:bCs/>
              </w:rPr>
              <w:t>Costos operativos</w:t>
            </w:r>
          </w:p>
        </w:tc>
      </w:tr>
      <w:tr w:rsidR="009B331C" w:rsidRPr="002A69A7" w14:paraId="5FAF2249" w14:textId="77777777" w:rsidTr="00B412FA">
        <w:tc>
          <w:tcPr>
            <w:tcW w:w="1840" w:type="dxa"/>
            <w:vAlign w:val="center"/>
            <w:hideMark/>
          </w:tcPr>
          <w:p w14:paraId="5A1D1F7D" w14:textId="77777777" w:rsidR="009B331C" w:rsidRPr="00AB76CC" w:rsidRDefault="009B331C" w:rsidP="00AB19DF">
            <w:pPr>
              <w:pStyle w:val="Sinespaciado"/>
              <w:rPr>
                <w:b/>
                <w:bCs/>
              </w:rPr>
            </w:pPr>
            <w:r w:rsidRPr="00AB76CC">
              <w:rPr>
                <w:b/>
                <w:bCs/>
              </w:rPr>
              <w:t>Internet</w:t>
            </w:r>
          </w:p>
        </w:tc>
        <w:tc>
          <w:tcPr>
            <w:tcW w:w="2691" w:type="dxa"/>
            <w:vAlign w:val="center"/>
            <w:hideMark/>
          </w:tcPr>
          <w:p w14:paraId="2A4DF014" w14:textId="77777777" w:rsidR="009B331C" w:rsidRPr="002A69A7" w:rsidRDefault="009B331C" w:rsidP="00AB19DF">
            <w:pPr>
              <w:pStyle w:val="Sinespaciado"/>
            </w:pPr>
            <w:r w:rsidRPr="002A6BF9">
              <w:t>$</w:t>
            </w:r>
            <w:r>
              <w:t>4</w:t>
            </w:r>
            <w:r w:rsidRPr="002A6BF9">
              <w:t>00/mes. Se considera un 25% como uso atribuible al proyecto</w:t>
            </w:r>
          </w:p>
        </w:tc>
        <w:tc>
          <w:tcPr>
            <w:tcW w:w="1560" w:type="dxa"/>
            <w:vAlign w:val="center"/>
            <w:hideMark/>
          </w:tcPr>
          <w:p w14:paraId="0AFFF7CD" w14:textId="77777777" w:rsidR="009B331C" w:rsidRPr="002A69A7" w:rsidRDefault="009B331C" w:rsidP="00AB19DF">
            <w:pPr>
              <w:pStyle w:val="Sinespaciado"/>
            </w:pPr>
            <w:r w:rsidRPr="002A6BF9">
              <w:t>$</w:t>
            </w:r>
            <w:r>
              <w:t xml:space="preserve"> 100</w:t>
            </w:r>
          </w:p>
        </w:tc>
        <w:tc>
          <w:tcPr>
            <w:tcW w:w="1528" w:type="dxa"/>
            <w:vAlign w:val="center"/>
          </w:tcPr>
          <w:p w14:paraId="18D2205C" w14:textId="77777777" w:rsidR="009B331C" w:rsidRDefault="009B331C" w:rsidP="00AB19DF">
            <w:pPr>
              <w:pStyle w:val="Sinespaciado"/>
            </w:pPr>
            <w:r w:rsidRPr="00B116F5">
              <w:t>12 meses</w:t>
            </w:r>
          </w:p>
        </w:tc>
        <w:tc>
          <w:tcPr>
            <w:tcW w:w="1776" w:type="dxa"/>
            <w:vAlign w:val="center"/>
            <w:hideMark/>
          </w:tcPr>
          <w:p w14:paraId="50301554" w14:textId="77777777" w:rsidR="009B331C" w:rsidRPr="00D15EBE" w:rsidRDefault="009B331C" w:rsidP="00AB19DF">
            <w:pPr>
              <w:pStyle w:val="Sinespaciado"/>
            </w:pPr>
            <w:r>
              <w:t>$ 1,200</w:t>
            </w:r>
          </w:p>
        </w:tc>
      </w:tr>
      <w:tr w:rsidR="009B331C" w:rsidRPr="002A69A7" w14:paraId="72A12CE8" w14:textId="77777777" w:rsidTr="00B412FA">
        <w:tc>
          <w:tcPr>
            <w:tcW w:w="1840" w:type="dxa"/>
            <w:vAlign w:val="center"/>
            <w:hideMark/>
          </w:tcPr>
          <w:p w14:paraId="5CC34480" w14:textId="77777777" w:rsidR="009B331C" w:rsidRPr="00AB76CC" w:rsidRDefault="009B331C" w:rsidP="00AB19DF">
            <w:pPr>
              <w:pStyle w:val="Sinespaciado"/>
              <w:rPr>
                <w:b/>
                <w:bCs/>
              </w:rPr>
            </w:pPr>
            <w:r w:rsidRPr="00AB76CC">
              <w:rPr>
                <w:b/>
                <w:bCs/>
              </w:rPr>
              <w:t>Electricidad</w:t>
            </w:r>
          </w:p>
        </w:tc>
        <w:tc>
          <w:tcPr>
            <w:tcW w:w="2691" w:type="dxa"/>
            <w:vAlign w:val="center"/>
            <w:hideMark/>
          </w:tcPr>
          <w:p w14:paraId="4A27D79D" w14:textId="77777777" w:rsidR="009B331C" w:rsidRPr="002A69A7" w:rsidRDefault="009B331C" w:rsidP="00AB19DF">
            <w:pPr>
              <w:pStyle w:val="Sinespaciado"/>
            </w:pPr>
            <w:r w:rsidRPr="002A6BF9">
              <w:t>$</w:t>
            </w:r>
            <w:r>
              <w:t>400/m</w:t>
            </w:r>
            <w:r w:rsidRPr="002A6BF9">
              <w:t>eses. Se considera un 25% como uso atribuible al proyecto.</w:t>
            </w:r>
          </w:p>
        </w:tc>
        <w:tc>
          <w:tcPr>
            <w:tcW w:w="1560" w:type="dxa"/>
            <w:vAlign w:val="center"/>
            <w:hideMark/>
          </w:tcPr>
          <w:p w14:paraId="75877833" w14:textId="77777777" w:rsidR="009B331C" w:rsidRPr="002A69A7" w:rsidRDefault="009B331C" w:rsidP="00AB19DF">
            <w:pPr>
              <w:pStyle w:val="Sinespaciado"/>
            </w:pPr>
            <w:r w:rsidRPr="002A6BF9">
              <w:t>$</w:t>
            </w:r>
            <w:r>
              <w:t xml:space="preserve"> </w:t>
            </w:r>
            <w:r w:rsidRPr="002A6BF9">
              <w:t>1</w:t>
            </w:r>
            <w:r>
              <w:t>00</w:t>
            </w:r>
          </w:p>
        </w:tc>
        <w:tc>
          <w:tcPr>
            <w:tcW w:w="1528" w:type="dxa"/>
            <w:vAlign w:val="center"/>
          </w:tcPr>
          <w:p w14:paraId="691B3862" w14:textId="77777777" w:rsidR="009B331C" w:rsidRDefault="009B331C" w:rsidP="00AB19DF">
            <w:pPr>
              <w:pStyle w:val="Sinespaciado"/>
            </w:pPr>
            <w:r w:rsidRPr="00B116F5">
              <w:t>12 meses</w:t>
            </w:r>
          </w:p>
        </w:tc>
        <w:tc>
          <w:tcPr>
            <w:tcW w:w="1776" w:type="dxa"/>
            <w:vAlign w:val="center"/>
            <w:hideMark/>
          </w:tcPr>
          <w:p w14:paraId="544EEB2E" w14:textId="77777777" w:rsidR="009B331C" w:rsidRPr="00D15EBE" w:rsidRDefault="009B331C" w:rsidP="00AB19DF">
            <w:pPr>
              <w:pStyle w:val="Sinespaciado"/>
            </w:pPr>
            <w:r>
              <w:t>$ 1,200</w:t>
            </w:r>
          </w:p>
        </w:tc>
      </w:tr>
      <w:tr w:rsidR="009B331C" w:rsidRPr="002A69A7" w14:paraId="1211320D" w14:textId="77777777" w:rsidTr="00B412FA">
        <w:tc>
          <w:tcPr>
            <w:tcW w:w="1840" w:type="dxa"/>
            <w:vAlign w:val="center"/>
            <w:hideMark/>
          </w:tcPr>
          <w:p w14:paraId="2C44C162" w14:textId="77777777" w:rsidR="009B331C" w:rsidRPr="00AB76CC" w:rsidRDefault="009B331C" w:rsidP="00AB19DF">
            <w:pPr>
              <w:pStyle w:val="Sinespaciado"/>
              <w:rPr>
                <w:b/>
                <w:bCs/>
              </w:rPr>
            </w:pPr>
            <w:r w:rsidRPr="00AB76CC">
              <w:rPr>
                <w:b/>
                <w:bCs/>
              </w:rPr>
              <w:t>Mejora del equipo</w:t>
            </w:r>
          </w:p>
        </w:tc>
        <w:tc>
          <w:tcPr>
            <w:tcW w:w="2691" w:type="dxa"/>
            <w:vAlign w:val="center"/>
            <w:hideMark/>
          </w:tcPr>
          <w:p w14:paraId="64BBA53D" w14:textId="77777777" w:rsidR="009B331C" w:rsidRPr="002A69A7" w:rsidRDefault="009B331C" w:rsidP="00AB19DF">
            <w:pPr>
              <w:pStyle w:val="Sinespaciado"/>
            </w:pPr>
            <w:r w:rsidRPr="002A6BF9">
              <w:rPr>
                <w:color w:val="000000" w:themeColor="text1"/>
              </w:rPr>
              <w:t xml:space="preserve">Computadora con procesador AMD Ryzen </w:t>
            </w:r>
            <w:r w:rsidRPr="002A6BF9">
              <w:rPr>
                <w:color w:val="000000" w:themeColor="text1"/>
              </w:rPr>
              <w:lastRenderedPageBreak/>
              <w:t>7 última generación, 16GB o 32GB RAM, 1TB SSD, Radeon 780M integrado o similar</w:t>
            </w:r>
          </w:p>
        </w:tc>
        <w:tc>
          <w:tcPr>
            <w:tcW w:w="1560" w:type="dxa"/>
            <w:vAlign w:val="center"/>
            <w:hideMark/>
          </w:tcPr>
          <w:p w14:paraId="0DBF10CC" w14:textId="77777777" w:rsidR="009B331C" w:rsidRPr="002A69A7" w:rsidRDefault="009B331C" w:rsidP="00AB19DF">
            <w:pPr>
              <w:pStyle w:val="Sinespaciado"/>
            </w:pPr>
            <w:r w:rsidRPr="002A6BF9">
              <w:lastRenderedPageBreak/>
              <w:t>$ 18,000</w:t>
            </w:r>
          </w:p>
        </w:tc>
        <w:tc>
          <w:tcPr>
            <w:tcW w:w="1528" w:type="dxa"/>
            <w:vAlign w:val="center"/>
          </w:tcPr>
          <w:p w14:paraId="75F40A58" w14:textId="77777777" w:rsidR="009B331C" w:rsidRDefault="009B331C" w:rsidP="00AB19DF">
            <w:pPr>
              <w:pStyle w:val="Sinespaciado"/>
            </w:pPr>
            <w:r>
              <w:t>Pago único</w:t>
            </w:r>
          </w:p>
        </w:tc>
        <w:tc>
          <w:tcPr>
            <w:tcW w:w="1776" w:type="dxa"/>
            <w:vAlign w:val="center"/>
            <w:hideMark/>
          </w:tcPr>
          <w:p w14:paraId="2E3DC090" w14:textId="77777777" w:rsidR="009B331C" w:rsidRPr="00363F44" w:rsidRDefault="009B331C" w:rsidP="00AB19DF">
            <w:pPr>
              <w:pStyle w:val="Sinespaciado"/>
            </w:pPr>
            <w:r>
              <w:t>$ 18,000</w:t>
            </w:r>
          </w:p>
        </w:tc>
      </w:tr>
      <w:tr w:rsidR="009B331C" w:rsidRPr="002A69A7" w14:paraId="737A4215" w14:textId="77777777" w:rsidTr="00B412FA">
        <w:tc>
          <w:tcPr>
            <w:tcW w:w="1840" w:type="dxa"/>
            <w:vAlign w:val="center"/>
          </w:tcPr>
          <w:p w14:paraId="38B9D91E" w14:textId="77777777" w:rsidR="009B331C" w:rsidRPr="00AB76CC" w:rsidRDefault="009B331C" w:rsidP="00AB19DF">
            <w:pPr>
              <w:pStyle w:val="Sinespaciado"/>
              <w:rPr>
                <w:b/>
                <w:bCs/>
              </w:rPr>
            </w:pPr>
            <w:r w:rsidRPr="00AB76CC">
              <w:rPr>
                <w:b/>
                <w:bCs/>
              </w:rPr>
              <w:t>Mantenimiento</w:t>
            </w:r>
          </w:p>
        </w:tc>
        <w:tc>
          <w:tcPr>
            <w:tcW w:w="2691" w:type="dxa"/>
            <w:vAlign w:val="center"/>
          </w:tcPr>
          <w:p w14:paraId="4CCB16CF" w14:textId="77777777" w:rsidR="009B331C" w:rsidRPr="002A69A7" w:rsidRDefault="009B331C" w:rsidP="00AB19DF">
            <w:pPr>
              <w:pStyle w:val="Sinespaciado"/>
            </w:pPr>
            <w:r w:rsidRPr="002A6BF9">
              <w:rPr>
                <w:color w:val="000000" w:themeColor="text1"/>
              </w:rPr>
              <w:t>Mantenimiento de la aplicación por el desarrollador, se aplica el 10% del costo original.</w:t>
            </w:r>
          </w:p>
        </w:tc>
        <w:tc>
          <w:tcPr>
            <w:tcW w:w="1560" w:type="dxa"/>
            <w:vAlign w:val="center"/>
          </w:tcPr>
          <w:p w14:paraId="2636E4E8" w14:textId="77777777" w:rsidR="009B331C" w:rsidRPr="002A69A7" w:rsidRDefault="009B331C" w:rsidP="00AB19DF">
            <w:pPr>
              <w:pStyle w:val="Sinespaciado"/>
            </w:pPr>
            <w:r w:rsidRPr="002A6BF9">
              <w:t>$</w:t>
            </w:r>
            <w:r>
              <w:t xml:space="preserve"> </w:t>
            </w:r>
            <w:r w:rsidRPr="002A6BF9">
              <w:t>12,4</w:t>
            </w:r>
            <w:r>
              <w:t>00</w:t>
            </w:r>
          </w:p>
        </w:tc>
        <w:tc>
          <w:tcPr>
            <w:tcW w:w="1528" w:type="dxa"/>
            <w:vAlign w:val="center"/>
          </w:tcPr>
          <w:p w14:paraId="22F86CBA" w14:textId="77777777" w:rsidR="009B331C" w:rsidRPr="00363F44" w:rsidRDefault="009B331C" w:rsidP="00AB19DF">
            <w:pPr>
              <w:pStyle w:val="Sinespaciado"/>
            </w:pPr>
            <w:r>
              <w:t>Anual</w:t>
            </w:r>
          </w:p>
        </w:tc>
        <w:tc>
          <w:tcPr>
            <w:tcW w:w="1776" w:type="dxa"/>
            <w:vAlign w:val="center"/>
          </w:tcPr>
          <w:p w14:paraId="2F6FEA3F" w14:textId="77777777" w:rsidR="009B331C" w:rsidRPr="00363F44" w:rsidRDefault="009B331C" w:rsidP="00AB19DF">
            <w:pPr>
              <w:pStyle w:val="Sinespaciado"/>
            </w:pPr>
            <w:r w:rsidRPr="002A6BF9">
              <w:t>$</w:t>
            </w:r>
            <w:r>
              <w:t xml:space="preserve"> </w:t>
            </w:r>
            <w:r w:rsidRPr="002A6BF9">
              <w:t>12,4</w:t>
            </w:r>
            <w:r>
              <w:t>00</w:t>
            </w:r>
          </w:p>
        </w:tc>
      </w:tr>
      <w:tr w:rsidR="009B331C" w:rsidRPr="002A69A7" w14:paraId="53145227" w14:textId="77777777" w:rsidTr="00DF551F">
        <w:tc>
          <w:tcPr>
            <w:tcW w:w="1840" w:type="dxa"/>
            <w:vAlign w:val="center"/>
            <w:hideMark/>
          </w:tcPr>
          <w:p w14:paraId="34461F9C" w14:textId="77777777" w:rsidR="009B331C" w:rsidRPr="00AB76CC" w:rsidRDefault="009B331C" w:rsidP="00AB19DF">
            <w:pPr>
              <w:pStyle w:val="Sinespaciado"/>
              <w:rPr>
                <w:b/>
                <w:bCs/>
              </w:rPr>
            </w:pPr>
            <w:r w:rsidRPr="00AB76CC">
              <w:rPr>
                <w:b/>
                <w:bCs/>
              </w:rPr>
              <w:t>TOTAL</w:t>
            </w:r>
          </w:p>
        </w:tc>
        <w:tc>
          <w:tcPr>
            <w:tcW w:w="2691" w:type="dxa"/>
            <w:vAlign w:val="center"/>
            <w:hideMark/>
          </w:tcPr>
          <w:p w14:paraId="01376071" w14:textId="77777777" w:rsidR="009B331C" w:rsidRPr="00AB76CC" w:rsidRDefault="009B331C" w:rsidP="00AB19DF">
            <w:pPr>
              <w:pStyle w:val="Sinespaciado"/>
              <w:rPr>
                <w:b/>
                <w:bCs/>
              </w:rPr>
            </w:pPr>
            <w:r w:rsidRPr="00AB76CC">
              <w:rPr>
                <w:b/>
                <w:bCs/>
              </w:rPr>
              <w:t>Tecnología + operativos</w:t>
            </w:r>
          </w:p>
        </w:tc>
        <w:tc>
          <w:tcPr>
            <w:tcW w:w="4864" w:type="dxa"/>
            <w:gridSpan w:val="3"/>
            <w:vAlign w:val="center"/>
          </w:tcPr>
          <w:p w14:paraId="447B8E71" w14:textId="77777777" w:rsidR="009B331C" w:rsidRPr="00AB76CC" w:rsidRDefault="009B331C" w:rsidP="00AB19DF">
            <w:pPr>
              <w:pStyle w:val="Sinespaciado"/>
              <w:rPr>
                <w:b/>
                <w:bCs/>
              </w:rPr>
            </w:pPr>
            <w:r w:rsidRPr="00AB76CC">
              <w:rPr>
                <w:b/>
                <w:bCs/>
              </w:rPr>
              <w:t>$ 43,925.46</w:t>
            </w:r>
          </w:p>
        </w:tc>
      </w:tr>
    </w:tbl>
    <w:p w14:paraId="4DA083F3" w14:textId="1289B1ED" w:rsidR="009B331C" w:rsidRPr="002A6BF9" w:rsidRDefault="009B331C" w:rsidP="009B331C">
      <w:pPr>
        <w:pStyle w:val="Descripcin"/>
        <w:spacing w:beforeLines="100" w:before="240" w:afterLines="160" w:after="384"/>
        <w:jc w:val="center"/>
      </w:pPr>
      <w:bookmarkStart w:id="78" w:name="_Toc240585679"/>
      <w:r w:rsidRPr="002A6BF9">
        <w:t xml:space="preserve">Tabla </w:t>
      </w:r>
      <w:fldSimple w:instr=" SEQ Tabla \* ARABIC ">
        <w:r w:rsidR="00177FB5">
          <w:rPr>
            <w:noProof/>
          </w:rPr>
          <w:t>16</w:t>
        </w:r>
      </w:fldSimple>
      <w:r w:rsidRPr="002A6BF9">
        <w:t>. Factibilidad económica (Costos de desarrollo y Operativos 2).</w:t>
      </w:r>
      <w:bookmarkEnd w:id="78"/>
    </w:p>
    <w:p w14:paraId="21F2DCB1" w14:textId="77777777" w:rsidR="009B331C" w:rsidRDefault="009B331C" w:rsidP="009B331C">
      <w:pPr>
        <w:spacing w:beforeLines="100" w:before="240" w:afterLines="160" w:after="384"/>
        <w:jc w:val="both"/>
      </w:pPr>
      <w:r w:rsidRPr="002A6BF9">
        <w:t xml:space="preserve">Para la Fase 3, los ingresos proyectados por el modelo freemium se estiman entre $37,920 y $68,496 MXN anuales. Los costos operativos y tecnológicos para esta fase ascienden a </w:t>
      </w:r>
      <w:r w:rsidRPr="00B8727A">
        <w:t>$43,925.46</w:t>
      </w:r>
      <w:r>
        <w:t xml:space="preserve"> </w:t>
      </w:r>
      <w:r w:rsidRPr="00B8727A">
        <w:t>MXN</w:t>
      </w:r>
      <w:r w:rsidRPr="002A6BF9">
        <w:t xml:space="preserve">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entre -$</w:t>
      </w:r>
      <w:r>
        <w:t>6,005.46</w:t>
      </w:r>
      <w:r w:rsidRPr="002A6BF9">
        <w:t xml:space="preserve"> MXN en el escenario conservador y $</w:t>
      </w:r>
      <w:r>
        <w:t>24,570.54</w:t>
      </w:r>
      <w:r w:rsidRPr="002A6BF9">
        <w:t xml:space="preserve"> MXN en el escenario optimista. Si bien el escenario conservador aún refleja una pequeña pérdida, el escenario optimista muestra que el proyecto es capaz de generar ganancias reales a partir de esta fase, avanzando progresivamente hacia la auto sustentabilidad de la plataforma.</w:t>
      </w:r>
    </w:p>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9B331C" w:rsidRPr="002A6BF9" w14:paraId="5BB9AEAE" w14:textId="77777777" w:rsidTr="00AD4695">
        <w:trPr>
          <w:trHeight w:val="364"/>
          <w:jc w:val="center"/>
        </w:trPr>
        <w:tc>
          <w:tcPr>
            <w:tcW w:w="2023" w:type="dxa"/>
            <w:tcBorders>
              <w:top w:val="nil"/>
              <w:left w:val="nil"/>
              <w:bottom w:val="single" w:sz="4" w:space="0" w:color="auto"/>
              <w:right w:val="nil"/>
            </w:tcBorders>
            <w:noWrap/>
            <w:vAlign w:val="center"/>
            <w:hideMark/>
          </w:tcPr>
          <w:p w14:paraId="7D093CDA" w14:textId="77777777" w:rsidR="009B331C" w:rsidRPr="00AB76CC" w:rsidRDefault="009B331C" w:rsidP="00AB76CC">
            <w:pPr>
              <w:pStyle w:val="Sinespaciado"/>
              <w:spacing w:line="360" w:lineRule="auto"/>
              <w:rPr>
                <w:b/>
                <w:bCs/>
              </w:rPr>
            </w:pPr>
            <w:r w:rsidRPr="00AB76CC">
              <w:rPr>
                <w:b/>
                <w:bCs/>
              </w:rPr>
              <w:t>Utilidad año 3</w:t>
            </w:r>
          </w:p>
        </w:tc>
        <w:tc>
          <w:tcPr>
            <w:tcW w:w="1364" w:type="dxa"/>
            <w:tcBorders>
              <w:top w:val="nil"/>
              <w:left w:val="nil"/>
              <w:bottom w:val="single" w:sz="4" w:space="0" w:color="auto"/>
              <w:right w:val="nil"/>
            </w:tcBorders>
            <w:noWrap/>
            <w:vAlign w:val="center"/>
            <w:hideMark/>
          </w:tcPr>
          <w:p w14:paraId="66706D21" w14:textId="77777777" w:rsidR="009B331C" w:rsidRPr="002A6BF9" w:rsidRDefault="009B331C" w:rsidP="00AB76CC">
            <w:pPr>
              <w:pStyle w:val="Sinespaciado"/>
              <w:spacing w:line="360" w:lineRule="auto"/>
            </w:pPr>
          </w:p>
        </w:tc>
        <w:tc>
          <w:tcPr>
            <w:tcW w:w="1614" w:type="dxa"/>
            <w:tcBorders>
              <w:top w:val="nil"/>
              <w:left w:val="nil"/>
              <w:bottom w:val="single" w:sz="4" w:space="0" w:color="auto"/>
              <w:right w:val="nil"/>
            </w:tcBorders>
            <w:noWrap/>
            <w:vAlign w:val="center"/>
            <w:hideMark/>
          </w:tcPr>
          <w:p w14:paraId="02178799" w14:textId="77777777" w:rsidR="009B331C" w:rsidRPr="002A6BF9" w:rsidRDefault="009B331C" w:rsidP="00AB76CC">
            <w:pPr>
              <w:pStyle w:val="Sinespaciado"/>
              <w:spacing w:line="360" w:lineRule="auto"/>
            </w:pPr>
          </w:p>
        </w:tc>
      </w:tr>
      <w:tr w:rsidR="009B331C" w:rsidRPr="002A6BF9" w14:paraId="4EF51E2A"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D6F2898" w14:textId="77777777" w:rsidR="009B331C" w:rsidRPr="00AB76CC" w:rsidRDefault="009B331C" w:rsidP="00AB76CC">
            <w:pPr>
              <w:pStyle w:val="Sinespaciado"/>
              <w:spacing w:line="360" w:lineRule="auto"/>
              <w:rPr>
                <w:b/>
                <w:bCs/>
              </w:rPr>
            </w:pPr>
          </w:p>
        </w:tc>
        <w:tc>
          <w:tcPr>
            <w:tcW w:w="1364" w:type="dxa"/>
            <w:tcBorders>
              <w:top w:val="nil"/>
              <w:left w:val="nil"/>
              <w:bottom w:val="single" w:sz="4" w:space="0" w:color="auto"/>
              <w:right w:val="single" w:sz="4" w:space="0" w:color="auto"/>
            </w:tcBorders>
            <w:noWrap/>
            <w:vAlign w:val="center"/>
            <w:hideMark/>
          </w:tcPr>
          <w:p w14:paraId="2C7548D4" w14:textId="77777777" w:rsidR="009B331C" w:rsidRPr="00AB76CC" w:rsidRDefault="009B331C" w:rsidP="00AB76CC">
            <w:pPr>
              <w:pStyle w:val="Sinespaciado"/>
              <w:spacing w:line="360" w:lineRule="auto"/>
              <w:rPr>
                <w:b/>
                <w:bCs/>
              </w:rPr>
            </w:pPr>
            <w:r w:rsidRPr="00AB76CC">
              <w:rPr>
                <w:b/>
                <w:bCs/>
              </w:rPr>
              <w:t>Mínimo</w:t>
            </w:r>
          </w:p>
        </w:tc>
        <w:tc>
          <w:tcPr>
            <w:tcW w:w="1614" w:type="dxa"/>
            <w:tcBorders>
              <w:top w:val="nil"/>
              <w:left w:val="nil"/>
              <w:bottom w:val="single" w:sz="4" w:space="0" w:color="auto"/>
              <w:right w:val="single" w:sz="4" w:space="0" w:color="auto"/>
            </w:tcBorders>
            <w:noWrap/>
            <w:vAlign w:val="center"/>
            <w:hideMark/>
          </w:tcPr>
          <w:p w14:paraId="2A77BF5D" w14:textId="77777777" w:rsidR="009B331C" w:rsidRPr="00AB76CC" w:rsidRDefault="009B331C" w:rsidP="00AB76CC">
            <w:pPr>
              <w:pStyle w:val="Sinespaciado"/>
              <w:spacing w:line="360" w:lineRule="auto"/>
              <w:rPr>
                <w:b/>
                <w:bCs/>
              </w:rPr>
            </w:pPr>
            <w:r w:rsidRPr="00AB76CC">
              <w:rPr>
                <w:b/>
                <w:bCs/>
              </w:rPr>
              <w:t>Máximo</w:t>
            </w:r>
          </w:p>
        </w:tc>
      </w:tr>
      <w:tr w:rsidR="009B331C" w:rsidRPr="002A6BF9" w14:paraId="202FBF1C"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2C9300C2" w14:textId="77777777" w:rsidR="009B331C" w:rsidRPr="00AB76CC" w:rsidRDefault="009B331C" w:rsidP="00AB76CC">
            <w:pPr>
              <w:pStyle w:val="Sinespaciado"/>
              <w:spacing w:line="360" w:lineRule="auto"/>
              <w:rPr>
                <w:b/>
                <w:bCs/>
              </w:rPr>
            </w:pPr>
            <w:r w:rsidRPr="00AB76CC">
              <w:rPr>
                <w:b/>
                <w:bCs/>
              </w:rPr>
              <w:t>Ingreso total</w:t>
            </w:r>
          </w:p>
        </w:tc>
        <w:tc>
          <w:tcPr>
            <w:tcW w:w="1364" w:type="dxa"/>
            <w:tcBorders>
              <w:top w:val="nil"/>
              <w:left w:val="nil"/>
              <w:bottom w:val="single" w:sz="4" w:space="0" w:color="auto"/>
              <w:right w:val="single" w:sz="4" w:space="0" w:color="auto"/>
            </w:tcBorders>
            <w:noWrap/>
            <w:vAlign w:val="center"/>
            <w:hideMark/>
          </w:tcPr>
          <w:p w14:paraId="1E90E19A" w14:textId="77777777" w:rsidR="009B331C" w:rsidRPr="002A6BF9" w:rsidRDefault="009B331C" w:rsidP="00AB76CC">
            <w:pPr>
              <w:pStyle w:val="Sinespaciado"/>
              <w:spacing w:line="360" w:lineRule="auto"/>
            </w:pPr>
            <w:r w:rsidRPr="002A6BF9">
              <w:t>$3</w:t>
            </w:r>
            <w:r>
              <w:t>7,920</w:t>
            </w:r>
          </w:p>
        </w:tc>
        <w:tc>
          <w:tcPr>
            <w:tcW w:w="1614" w:type="dxa"/>
            <w:tcBorders>
              <w:top w:val="nil"/>
              <w:left w:val="nil"/>
              <w:bottom w:val="single" w:sz="4" w:space="0" w:color="auto"/>
              <w:right w:val="single" w:sz="4" w:space="0" w:color="auto"/>
            </w:tcBorders>
            <w:noWrap/>
            <w:vAlign w:val="center"/>
            <w:hideMark/>
          </w:tcPr>
          <w:p w14:paraId="372BA398" w14:textId="77777777" w:rsidR="009B331C" w:rsidRPr="002A6BF9" w:rsidRDefault="009B331C" w:rsidP="00AB76CC">
            <w:pPr>
              <w:pStyle w:val="Sinespaciado"/>
              <w:spacing w:line="360" w:lineRule="auto"/>
            </w:pPr>
            <w:r w:rsidRPr="002A6BF9">
              <w:t>$</w:t>
            </w:r>
            <w:r>
              <w:t>68,496</w:t>
            </w:r>
          </w:p>
        </w:tc>
      </w:tr>
      <w:tr w:rsidR="009B331C" w:rsidRPr="002A6BF9" w14:paraId="5600D85F"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62C3542F" w14:textId="77777777" w:rsidR="009B331C" w:rsidRPr="00AB76CC" w:rsidRDefault="009B331C" w:rsidP="00AB76CC">
            <w:pPr>
              <w:pStyle w:val="Sinespaciado"/>
              <w:spacing w:line="360" w:lineRule="auto"/>
              <w:rPr>
                <w:b/>
                <w:bCs/>
              </w:rPr>
            </w:pPr>
            <w:r w:rsidRPr="00AB76CC">
              <w:rPr>
                <w:b/>
                <w:bCs/>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7A81860F" w14:textId="77777777" w:rsidR="009B331C" w:rsidRPr="000550B6" w:rsidRDefault="009B331C" w:rsidP="00AB76CC">
            <w:pPr>
              <w:pStyle w:val="Sinespaciado"/>
              <w:spacing w:line="360" w:lineRule="auto"/>
            </w:pPr>
            <w:r w:rsidRPr="000550B6">
              <w:t>$</w:t>
            </w:r>
            <w:r>
              <w:t xml:space="preserve"> </w:t>
            </w:r>
            <w:r w:rsidRPr="000550B6">
              <w:t>43,925.46</w:t>
            </w:r>
          </w:p>
        </w:tc>
      </w:tr>
      <w:tr w:rsidR="009B331C" w:rsidRPr="002A6BF9" w14:paraId="0FF7A831"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9799624" w14:textId="77777777" w:rsidR="009B331C" w:rsidRPr="00AB76CC" w:rsidRDefault="009B331C" w:rsidP="00AB76CC">
            <w:pPr>
              <w:pStyle w:val="Sinespaciado"/>
              <w:spacing w:line="360" w:lineRule="auto"/>
              <w:rPr>
                <w:b/>
                <w:bCs/>
              </w:rPr>
            </w:pPr>
            <w:r w:rsidRPr="00AB76CC">
              <w:rPr>
                <w:b/>
                <w:bCs/>
              </w:rPr>
              <w:t>Anual</w:t>
            </w:r>
          </w:p>
        </w:tc>
        <w:tc>
          <w:tcPr>
            <w:tcW w:w="1364" w:type="dxa"/>
            <w:tcBorders>
              <w:top w:val="nil"/>
              <w:left w:val="nil"/>
              <w:bottom w:val="single" w:sz="4" w:space="0" w:color="auto"/>
              <w:right w:val="single" w:sz="4" w:space="0" w:color="auto"/>
            </w:tcBorders>
            <w:noWrap/>
            <w:vAlign w:val="center"/>
            <w:hideMark/>
          </w:tcPr>
          <w:p w14:paraId="4881D6EB" w14:textId="77777777" w:rsidR="009B331C" w:rsidRPr="00AB76CC" w:rsidRDefault="009B331C" w:rsidP="00AB76CC">
            <w:pPr>
              <w:pStyle w:val="Sinespaciado"/>
              <w:spacing w:line="360" w:lineRule="auto"/>
              <w:rPr>
                <w:b/>
                <w:bCs/>
              </w:rPr>
            </w:pPr>
            <w:r w:rsidRPr="00AB76CC">
              <w:rPr>
                <w:b/>
                <w:bCs/>
              </w:rPr>
              <w:t>-$6,005.46</w:t>
            </w:r>
          </w:p>
        </w:tc>
        <w:tc>
          <w:tcPr>
            <w:tcW w:w="1614" w:type="dxa"/>
            <w:tcBorders>
              <w:top w:val="nil"/>
              <w:left w:val="nil"/>
              <w:bottom w:val="single" w:sz="4" w:space="0" w:color="auto"/>
              <w:right w:val="single" w:sz="4" w:space="0" w:color="auto"/>
            </w:tcBorders>
            <w:noWrap/>
            <w:vAlign w:val="center"/>
            <w:hideMark/>
          </w:tcPr>
          <w:p w14:paraId="381EC851" w14:textId="77777777" w:rsidR="009B331C" w:rsidRPr="00AB76CC" w:rsidRDefault="009B331C" w:rsidP="00AB76CC">
            <w:pPr>
              <w:pStyle w:val="Sinespaciado"/>
              <w:spacing w:line="360" w:lineRule="auto"/>
              <w:rPr>
                <w:b/>
                <w:bCs/>
              </w:rPr>
            </w:pPr>
            <w:r w:rsidRPr="00AB76CC">
              <w:rPr>
                <w:b/>
                <w:bCs/>
              </w:rPr>
              <w:t>$24,570.54</w:t>
            </w:r>
          </w:p>
        </w:tc>
      </w:tr>
    </w:tbl>
    <w:p w14:paraId="2AFC0E55" w14:textId="6E7CDB76" w:rsidR="009B331C" w:rsidRDefault="009B331C" w:rsidP="009B331C">
      <w:pPr>
        <w:pStyle w:val="Descripcin"/>
        <w:spacing w:beforeLines="100" w:before="240" w:afterLines="160" w:after="384"/>
        <w:jc w:val="center"/>
      </w:pPr>
      <w:bookmarkStart w:id="79" w:name="_Toc240585680"/>
      <w:r w:rsidRPr="002A6BF9">
        <w:t xml:space="preserve">Tabla </w:t>
      </w:r>
      <w:fldSimple w:instr=" SEQ Tabla \* ARABIC ">
        <w:r w:rsidR="00177FB5">
          <w:rPr>
            <w:noProof/>
          </w:rPr>
          <w:t>17</w:t>
        </w:r>
      </w:fldSimple>
      <w:r w:rsidRPr="002A6BF9">
        <w:t>. Factibilidad económica (Utilidad Fase 3).</w:t>
      </w:r>
      <w:bookmarkEnd w:id="79"/>
    </w:p>
    <w:p w14:paraId="06CCCDD7" w14:textId="77777777" w:rsidR="009B331C" w:rsidRPr="002A6BF9" w:rsidRDefault="009B331C" w:rsidP="00296650">
      <w:pPr>
        <w:pStyle w:val="Ttulo3"/>
      </w:pPr>
      <w:bookmarkStart w:id="80" w:name="_Toc240585610"/>
      <w:r w:rsidRPr="002A6BF9">
        <w:t>Retorno sobre la inversión</w:t>
      </w:r>
      <w:bookmarkEnd w:id="80"/>
      <w:r w:rsidRPr="002A6BF9">
        <w:t xml:space="preserve"> </w:t>
      </w:r>
    </w:p>
    <w:p w14:paraId="7A01669A" w14:textId="77777777" w:rsidR="009B331C" w:rsidRDefault="009B331C" w:rsidP="009B331C">
      <w:pPr>
        <w:keepNext/>
        <w:spacing w:beforeLines="100" w:before="240" w:afterLines="160" w:after="384"/>
        <w:jc w:val="both"/>
      </w:pPr>
      <w:r w:rsidRPr="002A6BF9">
        <w:t>El retorno sobre la inversión calculado sobre una inversión total de $128,</w:t>
      </w:r>
      <w:r>
        <w:t>065</w:t>
      </w:r>
      <w:r w:rsidRPr="002A6BF9">
        <w:t>.5</w:t>
      </w:r>
      <w:r>
        <w:t xml:space="preserve"> </w:t>
      </w:r>
      <w:r w:rsidRPr="002A6BF9">
        <w:t>MXN muestra una tendencia de recuperación progresiva a lo largo de las tres fases. Durante los primeros dos años el ROI es negativo debido a que los ingresos por donaciones son limitados. A partir del año 3, con la implementación del modelo freemium, el ROI mejora significativamente situándose entre -6</w:t>
      </w:r>
      <w:r>
        <w:t>6</w:t>
      </w:r>
      <w:r w:rsidRPr="002A6BF9">
        <w:t>.</w:t>
      </w:r>
      <w:r>
        <w:t>5</w:t>
      </w:r>
      <w:r w:rsidRPr="002A6BF9">
        <w:t>% y -</w:t>
      </w:r>
      <w:r>
        <w:t>39.1</w:t>
      </w:r>
      <w:r w:rsidRPr="002A6BF9">
        <w:t xml:space="preserve">%, lo </w:t>
      </w:r>
      <w:r>
        <w:t>que</w:t>
      </w:r>
      <w:r w:rsidRPr="002A6BF9">
        <w:t xml:space="preserve"> refleja un avance considerable hacia el punto de equilibrio. Es importante considerar que, dado el carácter académico y social del proyecto, la recuperación total de la inversión no es el objetivo principal, sino demostrar la viabilidad y sostenibilidad de la plataforma a largo plazo.</w:t>
      </w:r>
    </w:p>
    <w:tbl>
      <w:tblPr>
        <w:tblW w:w="8061" w:type="dxa"/>
        <w:jc w:val="center"/>
        <w:tblCellMar>
          <w:left w:w="70" w:type="dxa"/>
          <w:right w:w="70" w:type="dxa"/>
        </w:tblCellMar>
        <w:tblLook w:val="04A0" w:firstRow="1" w:lastRow="0" w:firstColumn="1" w:lastColumn="0" w:noHBand="0" w:noVBand="1"/>
      </w:tblPr>
      <w:tblGrid>
        <w:gridCol w:w="969"/>
        <w:gridCol w:w="1220"/>
        <w:gridCol w:w="1840"/>
        <w:gridCol w:w="1925"/>
        <w:gridCol w:w="927"/>
        <w:gridCol w:w="1180"/>
      </w:tblGrid>
      <w:tr w:rsidR="009B331C" w:rsidRPr="002A6BF9" w14:paraId="24A4E876" w14:textId="77777777" w:rsidTr="00D6686F">
        <w:trPr>
          <w:trHeight w:val="615"/>
          <w:jc w:val="center"/>
        </w:trPr>
        <w:tc>
          <w:tcPr>
            <w:tcW w:w="969" w:type="dxa"/>
            <w:tcBorders>
              <w:top w:val="single" w:sz="4" w:space="0" w:color="auto"/>
              <w:left w:val="single" w:sz="4" w:space="0" w:color="auto"/>
              <w:bottom w:val="single" w:sz="4" w:space="0" w:color="auto"/>
              <w:right w:val="single" w:sz="4" w:space="0" w:color="auto"/>
            </w:tcBorders>
            <w:noWrap/>
            <w:vAlign w:val="center"/>
            <w:hideMark/>
          </w:tcPr>
          <w:p w14:paraId="22CA1650" w14:textId="77777777" w:rsidR="009B331C" w:rsidRPr="00AB76CC" w:rsidRDefault="009B331C" w:rsidP="00AB76CC">
            <w:pPr>
              <w:pStyle w:val="Sinespaciado"/>
              <w:spacing w:line="276" w:lineRule="auto"/>
              <w:rPr>
                <w:b/>
                <w:bCs/>
              </w:rPr>
            </w:pPr>
            <w:r w:rsidRPr="00AB76CC">
              <w:rPr>
                <w:b/>
                <w:bCs/>
              </w:rPr>
              <w:t>Fase</w:t>
            </w:r>
          </w:p>
        </w:tc>
        <w:tc>
          <w:tcPr>
            <w:tcW w:w="1220" w:type="dxa"/>
            <w:tcBorders>
              <w:top w:val="single" w:sz="4" w:space="0" w:color="auto"/>
              <w:left w:val="nil"/>
              <w:bottom w:val="single" w:sz="4" w:space="0" w:color="auto"/>
              <w:right w:val="single" w:sz="4" w:space="0" w:color="auto"/>
            </w:tcBorders>
            <w:vAlign w:val="center"/>
            <w:hideMark/>
          </w:tcPr>
          <w:p w14:paraId="3DC6B1FC" w14:textId="77777777" w:rsidR="009B331C" w:rsidRPr="00AB76CC" w:rsidRDefault="009B331C" w:rsidP="00AB76CC">
            <w:pPr>
              <w:pStyle w:val="Sinespaciado"/>
              <w:spacing w:line="276" w:lineRule="auto"/>
              <w:rPr>
                <w:b/>
                <w:bCs/>
              </w:rPr>
            </w:pPr>
            <w:r w:rsidRPr="00AB76CC">
              <w:rPr>
                <w:b/>
                <w:bCs/>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0AA6EFDC" w14:textId="77777777" w:rsidR="009B331C" w:rsidRPr="00AB76CC" w:rsidRDefault="009B331C" w:rsidP="00AB76CC">
            <w:pPr>
              <w:pStyle w:val="Sinespaciado"/>
              <w:spacing w:line="276" w:lineRule="auto"/>
              <w:rPr>
                <w:b/>
                <w:bCs/>
              </w:rPr>
            </w:pPr>
            <w:r w:rsidRPr="00AB76CC">
              <w:rPr>
                <w:b/>
                <w:bCs/>
              </w:rPr>
              <w:t>Mínimo</w:t>
            </w:r>
          </w:p>
        </w:tc>
        <w:tc>
          <w:tcPr>
            <w:tcW w:w="1925" w:type="dxa"/>
            <w:tcBorders>
              <w:top w:val="single" w:sz="4" w:space="0" w:color="auto"/>
              <w:left w:val="nil"/>
              <w:bottom w:val="single" w:sz="4" w:space="0" w:color="auto"/>
              <w:right w:val="single" w:sz="4" w:space="0" w:color="auto"/>
            </w:tcBorders>
            <w:noWrap/>
            <w:vAlign w:val="center"/>
            <w:hideMark/>
          </w:tcPr>
          <w:p w14:paraId="414C8032" w14:textId="77777777" w:rsidR="009B331C" w:rsidRPr="00AB76CC" w:rsidRDefault="009B331C" w:rsidP="00AB76CC">
            <w:pPr>
              <w:pStyle w:val="Sinespaciado"/>
              <w:spacing w:line="276" w:lineRule="auto"/>
              <w:rPr>
                <w:b/>
                <w:bCs/>
              </w:rPr>
            </w:pPr>
            <w:r w:rsidRPr="00AB76CC">
              <w:rPr>
                <w:b/>
                <w:bCs/>
              </w:rPr>
              <w:t>Máximo</w:t>
            </w:r>
          </w:p>
        </w:tc>
        <w:tc>
          <w:tcPr>
            <w:tcW w:w="927" w:type="dxa"/>
            <w:tcBorders>
              <w:top w:val="single" w:sz="4" w:space="0" w:color="auto"/>
              <w:left w:val="nil"/>
              <w:bottom w:val="single" w:sz="4" w:space="0" w:color="auto"/>
              <w:right w:val="single" w:sz="4" w:space="0" w:color="auto"/>
            </w:tcBorders>
            <w:vAlign w:val="center"/>
            <w:hideMark/>
          </w:tcPr>
          <w:p w14:paraId="2EDEDDA0" w14:textId="77777777" w:rsidR="009B331C" w:rsidRPr="00AB76CC" w:rsidRDefault="009B331C" w:rsidP="00AB76CC">
            <w:pPr>
              <w:pStyle w:val="Sinespaciado"/>
              <w:spacing w:line="276" w:lineRule="auto"/>
              <w:rPr>
                <w:b/>
                <w:bCs/>
              </w:rPr>
            </w:pPr>
            <w:r w:rsidRPr="00AB76CC">
              <w:rPr>
                <w:b/>
                <w:bCs/>
              </w:rPr>
              <w:t>ROI mínimo</w:t>
            </w:r>
          </w:p>
        </w:tc>
        <w:tc>
          <w:tcPr>
            <w:tcW w:w="1180" w:type="dxa"/>
            <w:tcBorders>
              <w:top w:val="single" w:sz="4" w:space="0" w:color="auto"/>
              <w:left w:val="nil"/>
              <w:bottom w:val="single" w:sz="4" w:space="0" w:color="auto"/>
              <w:right w:val="single" w:sz="4" w:space="0" w:color="auto"/>
            </w:tcBorders>
            <w:vAlign w:val="center"/>
            <w:hideMark/>
          </w:tcPr>
          <w:p w14:paraId="36E90656" w14:textId="77777777" w:rsidR="009B331C" w:rsidRPr="00AB76CC" w:rsidRDefault="009B331C" w:rsidP="00AB76CC">
            <w:pPr>
              <w:pStyle w:val="Sinespaciado"/>
              <w:spacing w:line="276" w:lineRule="auto"/>
              <w:rPr>
                <w:b/>
                <w:bCs/>
              </w:rPr>
            </w:pPr>
            <w:r w:rsidRPr="00AB76CC">
              <w:rPr>
                <w:b/>
                <w:bCs/>
              </w:rPr>
              <w:t>ROI máximo</w:t>
            </w:r>
          </w:p>
        </w:tc>
      </w:tr>
      <w:tr w:rsidR="009B331C" w:rsidRPr="002A6BF9" w14:paraId="645E4CD1" w14:textId="77777777" w:rsidTr="00D6686F">
        <w:trPr>
          <w:trHeight w:val="525"/>
          <w:jc w:val="center"/>
        </w:trPr>
        <w:tc>
          <w:tcPr>
            <w:tcW w:w="969" w:type="dxa"/>
            <w:tcBorders>
              <w:top w:val="nil"/>
              <w:left w:val="single" w:sz="4" w:space="0" w:color="auto"/>
              <w:bottom w:val="single" w:sz="4" w:space="0" w:color="auto"/>
              <w:right w:val="single" w:sz="4" w:space="0" w:color="auto"/>
            </w:tcBorders>
            <w:noWrap/>
            <w:vAlign w:val="center"/>
            <w:hideMark/>
          </w:tcPr>
          <w:p w14:paraId="6576BAD3" w14:textId="77777777" w:rsidR="009B331C" w:rsidRPr="00AB76CC" w:rsidRDefault="009B331C" w:rsidP="00AB76CC">
            <w:pPr>
              <w:pStyle w:val="Sinespaciado"/>
              <w:spacing w:line="276" w:lineRule="auto"/>
              <w:rPr>
                <w:b/>
                <w:bCs/>
              </w:rPr>
            </w:pPr>
            <w:r w:rsidRPr="00AB76CC">
              <w:rPr>
                <w:b/>
                <w:bCs/>
              </w:rPr>
              <w:lastRenderedPageBreak/>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16EA2731" w14:textId="77777777" w:rsidR="009B331C" w:rsidRPr="002A6BF9" w:rsidRDefault="009B331C" w:rsidP="00AB76CC">
            <w:pPr>
              <w:pStyle w:val="Sinespaciado"/>
              <w:spacing w:line="276" w:lineRule="auto"/>
            </w:pPr>
            <w:r w:rsidRPr="002A6BF9">
              <w:t>$128,</w:t>
            </w:r>
            <w:r>
              <w:t>065</w:t>
            </w:r>
            <w:r w:rsidRPr="002A6BF9">
              <w:t>.5</w:t>
            </w:r>
          </w:p>
        </w:tc>
        <w:tc>
          <w:tcPr>
            <w:tcW w:w="1840" w:type="dxa"/>
            <w:tcBorders>
              <w:top w:val="nil"/>
              <w:left w:val="nil"/>
              <w:bottom w:val="single" w:sz="4" w:space="0" w:color="auto"/>
              <w:right w:val="single" w:sz="4" w:space="0" w:color="auto"/>
            </w:tcBorders>
            <w:noWrap/>
            <w:vAlign w:val="center"/>
            <w:hideMark/>
          </w:tcPr>
          <w:p w14:paraId="2FEE43EA" w14:textId="77777777" w:rsidR="009B331C" w:rsidRPr="002A6BF9" w:rsidRDefault="009B331C" w:rsidP="00AB76CC">
            <w:pPr>
              <w:pStyle w:val="Sinespaciado"/>
              <w:spacing w:line="276" w:lineRule="auto"/>
            </w:pPr>
            <w:r w:rsidRPr="002A6BF9">
              <w:t xml:space="preserve"> $1,272 </w:t>
            </w:r>
          </w:p>
        </w:tc>
        <w:tc>
          <w:tcPr>
            <w:tcW w:w="1925" w:type="dxa"/>
            <w:tcBorders>
              <w:top w:val="nil"/>
              <w:left w:val="nil"/>
              <w:bottom w:val="single" w:sz="4" w:space="0" w:color="auto"/>
              <w:right w:val="single" w:sz="4" w:space="0" w:color="auto"/>
            </w:tcBorders>
            <w:noWrap/>
            <w:vAlign w:val="center"/>
            <w:hideMark/>
          </w:tcPr>
          <w:p w14:paraId="62B03BED" w14:textId="77777777" w:rsidR="009B331C" w:rsidRPr="002A6BF9" w:rsidRDefault="009B331C" w:rsidP="00AB76CC">
            <w:pPr>
              <w:pStyle w:val="Sinespaciado"/>
              <w:spacing w:line="276" w:lineRule="auto"/>
            </w:pPr>
            <w:r w:rsidRPr="002A6BF9">
              <w:t xml:space="preserve"> $1,908 </w:t>
            </w:r>
          </w:p>
        </w:tc>
        <w:tc>
          <w:tcPr>
            <w:tcW w:w="927" w:type="dxa"/>
            <w:tcBorders>
              <w:top w:val="nil"/>
              <w:left w:val="nil"/>
              <w:bottom w:val="single" w:sz="4" w:space="0" w:color="auto"/>
              <w:right w:val="single" w:sz="4" w:space="0" w:color="auto"/>
            </w:tcBorders>
            <w:noWrap/>
            <w:vAlign w:val="center"/>
            <w:hideMark/>
          </w:tcPr>
          <w:p w14:paraId="1DF7DDB9" w14:textId="77777777" w:rsidR="009B331C" w:rsidRPr="002A6BF9" w:rsidRDefault="009B331C" w:rsidP="00AB76CC">
            <w:pPr>
              <w:pStyle w:val="Sinespaciado"/>
              <w:spacing w:line="276" w:lineRule="auto"/>
            </w:pPr>
            <w:r w:rsidRPr="002A6BF9">
              <w:t>-99.0%</w:t>
            </w:r>
          </w:p>
        </w:tc>
        <w:tc>
          <w:tcPr>
            <w:tcW w:w="1180" w:type="dxa"/>
            <w:tcBorders>
              <w:top w:val="nil"/>
              <w:left w:val="nil"/>
              <w:bottom w:val="single" w:sz="4" w:space="0" w:color="auto"/>
              <w:right w:val="single" w:sz="4" w:space="0" w:color="auto"/>
            </w:tcBorders>
            <w:noWrap/>
            <w:vAlign w:val="center"/>
            <w:hideMark/>
          </w:tcPr>
          <w:p w14:paraId="4901C7E4" w14:textId="77777777" w:rsidR="009B331C" w:rsidRPr="002A6BF9" w:rsidRDefault="009B331C" w:rsidP="00AB76CC">
            <w:pPr>
              <w:pStyle w:val="Sinespaciado"/>
              <w:spacing w:line="276" w:lineRule="auto"/>
            </w:pPr>
            <w:r w:rsidRPr="002A6BF9">
              <w:t>-98.5%</w:t>
            </w:r>
          </w:p>
        </w:tc>
      </w:tr>
      <w:tr w:rsidR="009B331C" w:rsidRPr="002A6BF9" w14:paraId="446ED05B" w14:textId="77777777" w:rsidTr="00D6686F">
        <w:trPr>
          <w:trHeight w:val="615"/>
          <w:jc w:val="center"/>
        </w:trPr>
        <w:tc>
          <w:tcPr>
            <w:tcW w:w="969" w:type="dxa"/>
            <w:tcBorders>
              <w:top w:val="nil"/>
              <w:left w:val="single" w:sz="4" w:space="0" w:color="auto"/>
              <w:bottom w:val="single" w:sz="4" w:space="0" w:color="auto"/>
              <w:right w:val="single" w:sz="4" w:space="0" w:color="auto"/>
            </w:tcBorders>
            <w:noWrap/>
            <w:vAlign w:val="center"/>
            <w:hideMark/>
          </w:tcPr>
          <w:p w14:paraId="10B5E9B6" w14:textId="77777777" w:rsidR="009B331C" w:rsidRPr="00AB76CC" w:rsidRDefault="009B331C" w:rsidP="00AB76CC">
            <w:pPr>
              <w:pStyle w:val="Sinespaciado"/>
              <w:spacing w:line="276" w:lineRule="auto"/>
              <w:rPr>
                <w:b/>
                <w:bCs/>
              </w:rPr>
            </w:pPr>
            <w:r w:rsidRPr="00AB76CC">
              <w:rPr>
                <w:b/>
                <w:bCs/>
              </w:rPr>
              <w:t>Año 2</w:t>
            </w:r>
          </w:p>
        </w:tc>
        <w:tc>
          <w:tcPr>
            <w:tcW w:w="1220" w:type="dxa"/>
            <w:vMerge/>
            <w:tcBorders>
              <w:top w:val="nil"/>
              <w:left w:val="single" w:sz="4" w:space="0" w:color="auto"/>
              <w:bottom w:val="single" w:sz="4" w:space="0" w:color="auto"/>
              <w:right w:val="single" w:sz="4" w:space="0" w:color="auto"/>
            </w:tcBorders>
            <w:vAlign w:val="center"/>
            <w:hideMark/>
          </w:tcPr>
          <w:p w14:paraId="2DD3A14B"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ADF7A3D" w14:textId="77777777" w:rsidR="009B331C" w:rsidRPr="002A6BF9" w:rsidRDefault="009B331C" w:rsidP="00AB76CC">
            <w:pPr>
              <w:pStyle w:val="Sinespaciado"/>
              <w:spacing w:line="276" w:lineRule="auto"/>
            </w:pPr>
            <w:r w:rsidRPr="002A6BF9">
              <w:t>$1,272 + $3,816 = $5,088</w:t>
            </w:r>
          </w:p>
        </w:tc>
        <w:tc>
          <w:tcPr>
            <w:tcW w:w="1925" w:type="dxa"/>
            <w:tcBorders>
              <w:top w:val="nil"/>
              <w:left w:val="nil"/>
              <w:bottom w:val="single" w:sz="4" w:space="0" w:color="auto"/>
              <w:right w:val="single" w:sz="4" w:space="0" w:color="auto"/>
            </w:tcBorders>
            <w:vAlign w:val="center"/>
            <w:hideMark/>
          </w:tcPr>
          <w:p w14:paraId="5A612E48" w14:textId="77777777" w:rsidR="009B331C" w:rsidRPr="002A6BF9" w:rsidRDefault="009B331C" w:rsidP="00AB76CC">
            <w:pPr>
              <w:pStyle w:val="Sinespaciado"/>
              <w:spacing w:line="276" w:lineRule="auto"/>
            </w:pPr>
            <w:r w:rsidRPr="002A6BF9">
              <w:t>$1,908 + $7,632 = $9,540</w:t>
            </w:r>
          </w:p>
        </w:tc>
        <w:tc>
          <w:tcPr>
            <w:tcW w:w="927" w:type="dxa"/>
            <w:tcBorders>
              <w:top w:val="nil"/>
              <w:left w:val="nil"/>
              <w:bottom w:val="single" w:sz="4" w:space="0" w:color="auto"/>
              <w:right w:val="single" w:sz="4" w:space="0" w:color="auto"/>
            </w:tcBorders>
            <w:noWrap/>
            <w:vAlign w:val="center"/>
            <w:hideMark/>
          </w:tcPr>
          <w:p w14:paraId="5D395BDE" w14:textId="77777777" w:rsidR="009B331C" w:rsidRPr="002A6BF9" w:rsidRDefault="009B331C" w:rsidP="00AB76CC">
            <w:pPr>
              <w:pStyle w:val="Sinespaciado"/>
              <w:spacing w:line="276" w:lineRule="auto"/>
            </w:pPr>
            <w:r w:rsidRPr="002A6BF9">
              <w:t>-96.1%</w:t>
            </w:r>
          </w:p>
        </w:tc>
        <w:tc>
          <w:tcPr>
            <w:tcW w:w="1180" w:type="dxa"/>
            <w:tcBorders>
              <w:top w:val="nil"/>
              <w:left w:val="nil"/>
              <w:bottom w:val="single" w:sz="4" w:space="0" w:color="auto"/>
              <w:right w:val="single" w:sz="4" w:space="0" w:color="auto"/>
            </w:tcBorders>
            <w:noWrap/>
            <w:vAlign w:val="center"/>
            <w:hideMark/>
          </w:tcPr>
          <w:p w14:paraId="7C863A12" w14:textId="77777777" w:rsidR="009B331C" w:rsidRPr="002A6BF9" w:rsidRDefault="009B331C" w:rsidP="00AB76CC">
            <w:pPr>
              <w:pStyle w:val="Sinespaciado"/>
              <w:spacing w:line="276" w:lineRule="auto"/>
            </w:pPr>
            <w:r w:rsidRPr="002A6BF9">
              <w:t>-92.</w:t>
            </w:r>
            <w:r>
              <w:t>5</w:t>
            </w:r>
            <w:r w:rsidRPr="002A6BF9">
              <w:t>%</w:t>
            </w:r>
          </w:p>
        </w:tc>
      </w:tr>
      <w:tr w:rsidR="009B331C" w:rsidRPr="002A6BF9" w14:paraId="5B642661" w14:textId="77777777" w:rsidTr="00D6686F">
        <w:trPr>
          <w:trHeight w:val="915"/>
          <w:jc w:val="center"/>
        </w:trPr>
        <w:tc>
          <w:tcPr>
            <w:tcW w:w="969" w:type="dxa"/>
            <w:tcBorders>
              <w:top w:val="nil"/>
              <w:left w:val="single" w:sz="4" w:space="0" w:color="auto"/>
              <w:bottom w:val="single" w:sz="4" w:space="0" w:color="auto"/>
              <w:right w:val="single" w:sz="4" w:space="0" w:color="auto"/>
            </w:tcBorders>
            <w:noWrap/>
            <w:vAlign w:val="center"/>
            <w:hideMark/>
          </w:tcPr>
          <w:p w14:paraId="6A3C0ACC" w14:textId="77777777" w:rsidR="009B331C" w:rsidRPr="00AB76CC" w:rsidRDefault="009B331C" w:rsidP="00AB76CC">
            <w:pPr>
              <w:pStyle w:val="Sinespaciado"/>
              <w:spacing w:line="276" w:lineRule="auto"/>
              <w:rPr>
                <w:b/>
                <w:bCs/>
              </w:rPr>
            </w:pPr>
            <w:r w:rsidRPr="00AB76CC">
              <w:rPr>
                <w:b/>
                <w:bCs/>
              </w:rPr>
              <w:t>Año 3</w:t>
            </w:r>
          </w:p>
        </w:tc>
        <w:tc>
          <w:tcPr>
            <w:tcW w:w="1220" w:type="dxa"/>
            <w:vMerge/>
            <w:tcBorders>
              <w:top w:val="nil"/>
              <w:left w:val="single" w:sz="4" w:space="0" w:color="auto"/>
              <w:bottom w:val="single" w:sz="4" w:space="0" w:color="auto"/>
              <w:right w:val="single" w:sz="4" w:space="0" w:color="auto"/>
            </w:tcBorders>
            <w:vAlign w:val="center"/>
            <w:hideMark/>
          </w:tcPr>
          <w:p w14:paraId="1C7728DA"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266E686" w14:textId="77777777" w:rsidR="009B331C" w:rsidRPr="002A6BF9" w:rsidRDefault="009B331C" w:rsidP="00AB76CC">
            <w:pPr>
              <w:pStyle w:val="Sinespaciado"/>
              <w:spacing w:line="276" w:lineRule="auto"/>
            </w:pPr>
            <w:r w:rsidRPr="002A6BF9">
              <w:t>$5,088 + $37,920 = $43,008</w:t>
            </w:r>
          </w:p>
        </w:tc>
        <w:tc>
          <w:tcPr>
            <w:tcW w:w="1925" w:type="dxa"/>
            <w:tcBorders>
              <w:top w:val="nil"/>
              <w:left w:val="nil"/>
              <w:bottom w:val="single" w:sz="4" w:space="0" w:color="auto"/>
              <w:right w:val="single" w:sz="4" w:space="0" w:color="auto"/>
            </w:tcBorders>
            <w:vAlign w:val="center"/>
            <w:hideMark/>
          </w:tcPr>
          <w:p w14:paraId="60A6666A" w14:textId="77777777" w:rsidR="009B331C" w:rsidRPr="002A6BF9" w:rsidRDefault="009B331C" w:rsidP="00AB76CC">
            <w:pPr>
              <w:pStyle w:val="Sinespaciado"/>
              <w:spacing w:line="276" w:lineRule="auto"/>
            </w:pPr>
            <w:r w:rsidRPr="002A6BF9">
              <w:t>$9,540 + $68,496 = $78,036</w:t>
            </w:r>
          </w:p>
        </w:tc>
        <w:tc>
          <w:tcPr>
            <w:tcW w:w="927" w:type="dxa"/>
            <w:tcBorders>
              <w:top w:val="nil"/>
              <w:left w:val="nil"/>
              <w:bottom w:val="single" w:sz="4" w:space="0" w:color="auto"/>
              <w:right w:val="single" w:sz="4" w:space="0" w:color="auto"/>
            </w:tcBorders>
            <w:noWrap/>
            <w:vAlign w:val="center"/>
            <w:hideMark/>
          </w:tcPr>
          <w:p w14:paraId="6AB3D223" w14:textId="77777777" w:rsidR="009B331C" w:rsidRPr="002A6BF9" w:rsidRDefault="009B331C" w:rsidP="00AB76CC">
            <w:pPr>
              <w:pStyle w:val="Sinespaciado"/>
              <w:spacing w:line="276" w:lineRule="auto"/>
            </w:pPr>
            <w:r w:rsidRPr="002A6BF9">
              <w:t>-6</w:t>
            </w:r>
            <w:r>
              <w:t>6.5</w:t>
            </w:r>
            <w:r w:rsidRPr="002A6BF9">
              <w:t>%</w:t>
            </w:r>
          </w:p>
        </w:tc>
        <w:tc>
          <w:tcPr>
            <w:tcW w:w="1180" w:type="dxa"/>
            <w:tcBorders>
              <w:top w:val="nil"/>
              <w:left w:val="nil"/>
              <w:bottom w:val="single" w:sz="4" w:space="0" w:color="auto"/>
              <w:right w:val="single" w:sz="4" w:space="0" w:color="auto"/>
            </w:tcBorders>
            <w:noWrap/>
            <w:vAlign w:val="center"/>
            <w:hideMark/>
          </w:tcPr>
          <w:p w14:paraId="0F917C8F" w14:textId="77777777" w:rsidR="009B331C" w:rsidRPr="002A6BF9" w:rsidRDefault="009B331C" w:rsidP="00AB76CC">
            <w:pPr>
              <w:pStyle w:val="Sinespaciado"/>
              <w:spacing w:line="276" w:lineRule="auto"/>
            </w:pPr>
            <w:r w:rsidRPr="002A6BF9">
              <w:t>-</w:t>
            </w:r>
            <w:r>
              <w:t>39.1</w:t>
            </w:r>
            <w:r w:rsidRPr="002A6BF9">
              <w:t>%</w:t>
            </w:r>
          </w:p>
        </w:tc>
      </w:tr>
    </w:tbl>
    <w:p w14:paraId="2C214C6D" w14:textId="60945F5E" w:rsidR="009B331C" w:rsidRDefault="009B331C" w:rsidP="009B331C">
      <w:pPr>
        <w:pStyle w:val="Descripcin"/>
        <w:tabs>
          <w:tab w:val="left" w:pos="1515"/>
          <w:tab w:val="center" w:pos="4702"/>
        </w:tabs>
        <w:spacing w:beforeLines="100" w:before="240" w:afterLines="160" w:after="384"/>
      </w:pPr>
      <w:r>
        <w:tab/>
      </w:r>
      <w:r>
        <w:tab/>
      </w:r>
      <w:bookmarkStart w:id="81" w:name="_Toc240585681"/>
      <w:r w:rsidRPr="002A6BF9">
        <w:t xml:space="preserve">Tabla </w:t>
      </w:r>
      <w:fldSimple w:instr=" SEQ Tabla \* ARABIC ">
        <w:r w:rsidR="00177FB5">
          <w:rPr>
            <w:noProof/>
          </w:rPr>
          <w:t>18</w:t>
        </w:r>
      </w:fldSimple>
      <w:r w:rsidRPr="002A6BF9">
        <w:t>. Factibilidad económica (Retorno sobre la inversión).</w:t>
      </w:r>
      <w:bookmarkEnd w:id="81"/>
    </w:p>
    <w:p w14:paraId="4E5B049F" w14:textId="46DE2BF2" w:rsidR="000F528E" w:rsidRDefault="000F528E" w:rsidP="000F528E">
      <w:pPr>
        <w:pStyle w:val="Ttulo2"/>
      </w:pPr>
      <w:bookmarkStart w:id="82" w:name="_Toc240585611"/>
      <w:r>
        <w:t>Factibilidad legal</w:t>
      </w:r>
      <w:bookmarkEnd w:id="82"/>
    </w:p>
    <w:p w14:paraId="348BE423" w14:textId="125BBF2C" w:rsidR="00CF6914" w:rsidRDefault="004E5796" w:rsidP="00986697">
      <w:pPr>
        <w:jc w:val="both"/>
      </w:pPr>
      <w:r w:rsidRPr="004E5796">
        <w:t xml:space="preserve">El grupo de usuarios definido para este proyecto presenta dos tipos de vulnerabilidad distintos. Por un lado, incluye a menores de edad (12 a 17 años), lo cual implica obligaciones legales específicas de protección de datos que se desarrollan a lo largo de esta sección. Por otro lado, se trata de un grupo con una condición de aprendizaje (dislexia) que lo coloca en una situación de vulnerabilidad adicional, no de carácter legal sino relacionada con su autoconcepto académico, como se explicó en la sección </w:t>
      </w:r>
      <w:hyperlink w:anchor="_Gamificación_individualizada_y" w:history="1">
        <w:r w:rsidRPr="003667A4">
          <w:rPr>
            <w:rStyle w:val="Hipervnculo"/>
          </w:rPr>
          <w:t>2.3.6.</w:t>
        </w:r>
        <w:r w:rsidR="003667A4" w:rsidRPr="003667A4">
          <w:rPr>
            <w:rStyle w:val="Hipervnculo"/>
          </w:rPr>
          <w:t xml:space="preserve"> Gamificación individualizada y autoconcepto del usuario</w:t>
        </w:r>
      </w:hyperlink>
      <w:r w:rsidR="00550B2F">
        <w:t>. E</w:t>
      </w:r>
      <w:r w:rsidRPr="004E5796">
        <w:t>sta sección se enfoca únicamente en la dimensión legal de dicha vulnerabilidad.</w:t>
      </w:r>
    </w:p>
    <w:p w14:paraId="1AA1253A" w14:textId="0C52A665" w:rsidR="00B16411" w:rsidRDefault="005E36F0" w:rsidP="00B16411">
      <w:pPr>
        <w:pStyle w:val="Ttulo3"/>
      </w:pPr>
      <w:bookmarkStart w:id="83" w:name="_Toc240585612"/>
      <w:r w:rsidRPr="005E36F0">
        <w:t>Ley Federal de Protección de Datos Personales en Posesión de los Particulares (LFPDPPP)</w:t>
      </w:r>
      <w:bookmarkEnd w:id="83"/>
    </w:p>
    <w:p w14:paraId="0CB5C7F0" w14:textId="6E58FBF9" w:rsidR="005E36F0" w:rsidRDefault="00D862C1" w:rsidP="00B36733">
      <w:pPr>
        <w:jc w:val="both"/>
      </w:pPr>
      <w:r w:rsidRPr="00D862C1">
        <w:t>La LFPDPPP es la ley que regula cómo cualquier persona física o moral privada en México debe recabar, usar, almacenar y proteger los datos personales de las personas. Su objetivo es garantizar la privacidad y el derecho a la autodeterminación informativa, es decir, que cada persona decida qué pasa con su propia información</w:t>
      </w:r>
      <w:r>
        <w:t xml:space="preserve">. </w:t>
      </w:r>
      <w:sdt>
        <w:sdtPr>
          <w:id w:val="725651118"/>
          <w:citation/>
        </w:sdtPr>
        <w:sdtContent>
          <w:r w:rsidR="00F374D9">
            <w:fldChar w:fldCharType="begin"/>
          </w:r>
          <w:r w:rsidR="00F374D9">
            <w:instrText xml:space="preserve"> CITATION Cám25 \l 2058 </w:instrText>
          </w:r>
          <w:r w:rsidR="00F374D9">
            <w:fldChar w:fldCharType="separate"/>
          </w:r>
          <w:r w:rsidR="001304F8">
            <w:rPr>
              <w:noProof/>
            </w:rPr>
            <w:t>[31]</w:t>
          </w:r>
          <w:r w:rsidR="00F374D9">
            <w:fldChar w:fldCharType="end"/>
          </w:r>
        </w:sdtContent>
      </w:sdt>
    </w:p>
    <w:p w14:paraId="323FD088" w14:textId="77777777" w:rsidR="00D862C1" w:rsidRDefault="00D862C1" w:rsidP="00B36733">
      <w:pPr>
        <w:jc w:val="both"/>
      </w:pPr>
    </w:p>
    <w:p w14:paraId="5C585091" w14:textId="3081EF75" w:rsidR="005E36F0" w:rsidRDefault="00210089" w:rsidP="00B36733">
      <w:pPr>
        <w:jc w:val="both"/>
      </w:pPr>
      <w:r w:rsidRPr="00210089">
        <w:t xml:space="preserve">Para </w:t>
      </w:r>
      <w:r>
        <w:t>la aplicación</w:t>
      </w:r>
      <w:r w:rsidRPr="00210089">
        <w:t>, esta ley aplica de forma directa porque la aplicación es un particular que recaba datos personales de sus usuarios. Por lo tanto, debe informarles qué datos recolecta y para qué (Aviso de Privacidad), permitirles ejercer sus derechos ARCO, y proteger su información con medidas técnicas adecuadas, como las que ya se implementaron en el sistema (JWT y bcrypt).</w:t>
      </w:r>
    </w:p>
    <w:p w14:paraId="7F81D16E" w14:textId="77777777" w:rsidR="005E36F0" w:rsidRDefault="005E36F0" w:rsidP="00B36733">
      <w:pPr>
        <w:jc w:val="both"/>
      </w:pPr>
    </w:p>
    <w:p w14:paraId="4BFC2494" w14:textId="431150F0" w:rsidR="00210089" w:rsidRDefault="00210089" w:rsidP="00210089">
      <w:pPr>
        <w:pStyle w:val="Ttulo3"/>
      </w:pPr>
      <w:bookmarkStart w:id="84" w:name="_Toc240585613"/>
      <w:r w:rsidRPr="00210089">
        <w:t>Ley General de los Derechos de Niñas, Niños y Adolescentes — Arts. 76 y 101 Bis 2 (LGDNNA)</w:t>
      </w:r>
      <w:bookmarkEnd w:id="84"/>
    </w:p>
    <w:p w14:paraId="6B3DE464" w14:textId="0FA2B826" w:rsidR="00B36733" w:rsidRDefault="00B36733" w:rsidP="00B36733">
      <w:pPr>
        <w:pStyle w:val="NormalWeb"/>
        <w:jc w:val="both"/>
      </w:pPr>
      <w:r>
        <w:t xml:space="preserve">La LGDNNA reconoce un conjunto de derechos fundamentales para las personas menores de edad en México, incluyendo el derecho a la intimidad y a la protección de sus datos personales. El Artículo 76, específicamente, establece que niñas, niños y adolescentes tienen derecho a la intimidad personal y familiar, y a la protección de sus datos personales, y que no pueden ser objeto de injerencias arbitrarias o ilegales en su vida privada. El mismo artículo señala que quienes ejercen la patria potestad, tutela o guarda y custodia deben orientar y supervisar el uso que el menor hace de estas tecnologías </w:t>
      </w:r>
      <w:sdt>
        <w:sdtPr>
          <w:id w:val="102144692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406FCC2F" w14:textId="1644EAE6" w:rsidR="00B36733" w:rsidRDefault="00B36733" w:rsidP="00B36733">
      <w:pPr>
        <w:pStyle w:val="NormalWeb"/>
        <w:jc w:val="both"/>
      </w:pPr>
      <w:r>
        <w:t xml:space="preserve">El Artículo 101 Bis 2, por su parte, no habla de privacidad de imagen o nombre como tal, sino que reconoce el derecho de niñas, niños y adolescentes al acceso y uso </w:t>
      </w:r>
      <w:r>
        <w:rPr>
          <w:rStyle w:val="Fuerte"/>
        </w:rPr>
        <w:t>seguro</w:t>
      </w:r>
      <w:r>
        <w:t xml:space="preserve"> del Internet, como medio para ejercer otros derechos como la información, la comunicación y la educación </w:t>
      </w:r>
      <w:sdt>
        <w:sdtPr>
          <w:id w:val="-25505554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1BF90AA8" w14:textId="6A443FD2" w:rsidR="00B36733" w:rsidRDefault="00B36733" w:rsidP="00B36733">
      <w:pPr>
        <w:pStyle w:val="NormalWeb"/>
        <w:jc w:val="both"/>
      </w:pPr>
      <w:r>
        <w:lastRenderedPageBreak/>
        <w:t xml:space="preserve">Como el rango de edad definido para </w:t>
      </w:r>
      <w:r w:rsidR="000922E4">
        <w:t>la aplicación</w:t>
      </w:r>
      <w:r>
        <w:t xml:space="preserve"> (12–20 años) incluye menores de edad, el sistema debe darles un tratamiento diferenciado: por un lado, proteger su intimidad y sus datos personales (Art. 76), y por otro, ofrecerles un entorno digital seguro y libre de riesgos innecesarios (Art. 101 Bis 2). Esto justifica que el sistema identifique automáticamente a los usuarios menores de edad y solicite el correo de un tutor al momento del registro.</w:t>
      </w:r>
    </w:p>
    <w:p w14:paraId="655557D3" w14:textId="17B6C011" w:rsidR="00785287" w:rsidRDefault="00E911E1" w:rsidP="00785287">
      <w:pPr>
        <w:pStyle w:val="Ttulo3"/>
      </w:pPr>
      <w:bookmarkStart w:id="85" w:name="_Toc240585614"/>
      <w:r w:rsidRPr="00E911E1">
        <w:t>Privacidad por diseño y minimización de datos</w:t>
      </w:r>
      <w:bookmarkEnd w:id="85"/>
    </w:p>
    <w:p w14:paraId="3DC0FB67" w14:textId="77777777" w:rsidR="00E911E1" w:rsidRDefault="00E911E1" w:rsidP="00E911E1">
      <w:pPr>
        <w:pStyle w:val="NormalWeb"/>
        <w:jc w:val="both"/>
      </w:pPr>
      <w:r>
        <w:t>A diferencia de las dos anteriores, esta no es una ley como tal, sino un principio y una metodología de diseño de software. La idea central es que la protección de datos no se agregue como un parche al final del desarrollo, sino que se piense desde el principio, al momento de definir qué datos va a pedir la aplicación y cómo los va a manejar.</w:t>
      </w:r>
    </w:p>
    <w:p w14:paraId="2F796BF8" w14:textId="7C752CDB" w:rsidR="00E911E1" w:rsidRDefault="00E911E1" w:rsidP="00E911E1">
      <w:pPr>
        <w:pStyle w:val="NormalWeb"/>
        <w:jc w:val="both"/>
      </w:pPr>
      <w:r>
        <w:t xml:space="preserve">Este principio está reconocido dentro del Reglamento de la LFPDPPP como parte de sus principios rectores, y su referencia académica más citada a nivel internacional es el Artículo 25 del Reglamento General de Protección de Datos (RGPD) de la Unión Europea, así como el estándar ISO/IEC 29100 </w:t>
      </w:r>
      <w:sdt>
        <w:sdtPr>
          <w:id w:val="576790428"/>
          <w:citation/>
        </w:sdtPr>
        <w:sdtContent>
          <w:r w:rsidR="000922E4">
            <w:fldChar w:fldCharType="begin"/>
          </w:r>
          <w:r w:rsidR="000922E4">
            <w:instrText xml:space="preserve"> CITATION Par16 \l 2058 </w:instrText>
          </w:r>
          <w:r w:rsidR="000922E4">
            <w:fldChar w:fldCharType="separate"/>
          </w:r>
          <w:r w:rsidR="001304F8">
            <w:rPr>
              <w:noProof/>
            </w:rPr>
            <w:t>[33]</w:t>
          </w:r>
          <w:r w:rsidR="000922E4">
            <w:fldChar w:fldCharType="end"/>
          </w:r>
        </w:sdtContent>
      </w:sdt>
      <w:r>
        <w:t>. Aunque estas dos últimas referencias no son de aplicación obligatoria en México, se usan como sustento teórico de buenas prácticas de la industria.</w:t>
      </w:r>
    </w:p>
    <w:p w14:paraId="317144AE" w14:textId="6DC230EF" w:rsidR="00210089" w:rsidRPr="00210089" w:rsidRDefault="00E911E1" w:rsidP="00E911E1">
      <w:pPr>
        <w:pStyle w:val="NormalWeb"/>
        <w:jc w:val="both"/>
      </w:pPr>
      <w:r>
        <w:t>Para la aplicación, este principio se aplica de forma concreta: la aplicación solo solicita los datos estrictamente necesarios para funcionar (nombre, correo, contraseña, fecha de nacimiento, y correo del tutor únicamente si el usuario es menor de edad), y deliberadamente no pide fotos, número de teléfono, geolocalización, ni ningún otro dato sensible que no aporte nada al funcionamiento del sistema.</w:t>
      </w:r>
    </w:p>
    <w:p w14:paraId="426F57CA" w14:textId="0155E5D2" w:rsidR="00CF6914" w:rsidRDefault="00F9510B" w:rsidP="00F9510B">
      <w:pPr>
        <w:pStyle w:val="Ttulo3"/>
      </w:pPr>
      <w:bookmarkStart w:id="86" w:name="_Toc240585615"/>
      <w:r>
        <w:t>Marco legal aplicable</w:t>
      </w:r>
      <w:bookmarkEnd w:id="86"/>
      <w:r>
        <w:t xml:space="preserve"> </w:t>
      </w:r>
    </w:p>
    <w:tbl>
      <w:tblPr>
        <w:tblStyle w:val="Tablaconcuadrcula"/>
        <w:tblW w:w="0" w:type="auto"/>
        <w:tblLook w:val="04A0" w:firstRow="1" w:lastRow="0" w:firstColumn="1" w:lastColumn="0" w:noHBand="0" w:noVBand="1"/>
      </w:tblPr>
      <w:tblGrid>
        <w:gridCol w:w="3131"/>
        <w:gridCol w:w="3132"/>
        <w:gridCol w:w="3132"/>
      </w:tblGrid>
      <w:tr w:rsidR="005863CD" w14:paraId="291D4179" w14:textId="77777777" w:rsidTr="005863CD">
        <w:tc>
          <w:tcPr>
            <w:tcW w:w="3131" w:type="dxa"/>
          </w:tcPr>
          <w:p w14:paraId="5BC18EC3" w14:textId="72C3624F" w:rsidR="005863CD" w:rsidRPr="00DA2FF4" w:rsidRDefault="005863CD" w:rsidP="00A47772">
            <w:pPr>
              <w:rPr>
                <w:b/>
                <w:bCs/>
              </w:rPr>
            </w:pPr>
            <w:r w:rsidRPr="00DA2FF4">
              <w:rPr>
                <w:b/>
                <w:bCs/>
              </w:rPr>
              <w:t>Ley</w:t>
            </w:r>
            <w:r w:rsidR="00726A4A" w:rsidRPr="00DA2FF4">
              <w:rPr>
                <w:b/>
                <w:bCs/>
              </w:rPr>
              <w:t xml:space="preserve"> / Principio</w:t>
            </w:r>
          </w:p>
        </w:tc>
        <w:tc>
          <w:tcPr>
            <w:tcW w:w="3132" w:type="dxa"/>
          </w:tcPr>
          <w:p w14:paraId="2B8EA336" w14:textId="770C3034" w:rsidR="005863CD" w:rsidRPr="00DA2FF4" w:rsidRDefault="00726A4A" w:rsidP="00A47772">
            <w:pPr>
              <w:rPr>
                <w:b/>
                <w:bCs/>
              </w:rPr>
            </w:pPr>
            <w:r w:rsidRPr="00DA2FF4">
              <w:rPr>
                <w:b/>
                <w:bCs/>
              </w:rPr>
              <w:t>Justifica</w:t>
            </w:r>
          </w:p>
        </w:tc>
        <w:tc>
          <w:tcPr>
            <w:tcW w:w="3132" w:type="dxa"/>
          </w:tcPr>
          <w:p w14:paraId="1A181654" w14:textId="4C9F6EBA" w:rsidR="005863CD" w:rsidRPr="00DA2FF4" w:rsidRDefault="00726A4A" w:rsidP="00A47772">
            <w:pPr>
              <w:rPr>
                <w:b/>
                <w:bCs/>
              </w:rPr>
            </w:pPr>
            <w:r w:rsidRPr="00DA2FF4">
              <w:rPr>
                <w:b/>
                <w:bCs/>
              </w:rPr>
              <w:t>Aplica</w:t>
            </w:r>
          </w:p>
        </w:tc>
      </w:tr>
      <w:tr w:rsidR="007156B5" w14:paraId="074A160B" w14:textId="77777777" w:rsidTr="005863CD">
        <w:tc>
          <w:tcPr>
            <w:tcW w:w="3131" w:type="dxa"/>
          </w:tcPr>
          <w:p w14:paraId="62659832" w14:textId="1DFA57CA" w:rsidR="007156B5" w:rsidRDefault="007156B5" w:rsidP="007156B5">
            <w:pPr>
              <w:tabs>
                <w:tab w:val="left" w:pos="2227"/>
              </w:tabs>
            </w:pPr>
            <w:r w:rsidRPr="0082748C">
              <w:t>Ley Federal de Protección de Datos Personales en Posesión de los Particulares (LFPDPPP, 2025)</w:t>
            </w:r>
            <w:r w:rsidR="00CF2FCB">
              <w:t xml:space="preserve"> </w:t>
            </w:r>
            <w:sdt>
              <w:sdtPr>
                <w:id w:val="739676941"/>
                <w:citation/>
              </w:sdtPr>
              <w:sdtContent>
                <w:r w:rsidR="00CF2FCB">
                  <w:fldChar w:fldCharType="begin"/>
                </w:r>
                <w:r w:rsidR="00CF2FCB">
                  <w:instrText xml:space="preserve"> CITATION Cám25 \l 2058 </w:instrText>
                </w:r>
                <w:r w:rsidR="00CF2FCB">
                  <w:fldChar w:fldCharType="separate"/>
                </w:r>
                <w:r w:rsidR="001304F8">
                  <w:rPr>
                    <w:noProof/>
                  </w:rPr>
                  <w:t>[31]</w:t>
                </w:r>
                <w:r w:rsidR="00CF2FCB">
                  <w:fldChar w:fldCharType="end"/>
                </w:r>
              </w:sdtContent>
            </w:sdt>
          </w:p>
        </w:tc>
        <w:tc>
          <w:tcPr>
            <w:tcW w:w="3132" w:type="dxa"/>
          </w:tcPr>
          <w:p w14:paraId="6E8C9CD0" w14:textId="2A5B9729" w:rsidR="007156B5" w:rsidRDefault="007156B5" w:rsidP="007156B5">
            <w:r w:rsidRPr="00CE4EC7">
              <w:t>Aviso de Privacidad, Derechos ARCO, medidas de ciberseguridad y cifrado.</w:t>
            </w:r>
          </w:p>
        </w:tc>
        <w:tc>
          <w:tcPr>
            <w:tcW w:w="3132" w:type="dxa"/>
          </w:tcPr>
          <w:p w14:paraId="2368D1EC" w14:textId="3B8E25B2" w:rsidR="007156B5" w:rsidRDefault="007156B5" w:rsidP="007156B5">
            <w:r w:rsidRPr="00CE4EC7">
              <w:t>L</w:t>
            </w:r>
            <w:r w:rsidR="00C87C91">
              <w:t xml:space="preserve">a aplicación </w:t>
            </w:r>
            <w:r w:rsidRPr="00CE4EC7">
              <w:t>recaba datos personales (nombre, correo, contraseña, progreso).</w:t>
            </w:r>
          </w:p>
        </w:tc>
      </w:tr>
      <w:tr w:rsidR="007156B5" w14:paraId="06901A21" w14:textId="77777777" w:rsidTr="005863CD">
        <w:tc>
          <w:tcPr>
            <w:tcW w:w="3131" w:type="dxa"/>
          </w:tcPr>
          <w:p w14:paraId="403C462A" w14:textId="0B13610A" w:rsidR="007156B5" w:rsidRDefault="007156B5" w:rsidP="007156B5">
            <w:r w:rsidRPr="004207C2">
              <w:t>Ley General de los Derechos de Niñas, Niños y Adolescentes, Artículo 76 (LGDNNA)</w:t>
            </w:r>
            <w:sdt>
              <w:sdtPr>
                <w:id w:val="1553117107"/>
                <w:citation/>
              </w:sdtPr>
              <w:sdtContent>
                <w:r w:rsidR="001D10D9">
                  <w:fldChar w:fldCharType="begin"/>
                </w:r>
                <w:r w:rsidR="001D10D9">
                  <w:instrText xml:space="preserve"> CITATION Cám26 \l 2058 </w:instrText>
                </w:r>
                <w:r w:rsidR="001D10D9">
                  <w:fldChar w:fldCharType="separate"/>
                </w:r>
                <w:r w:rsidR="001304F8">
                  <w:rPr>
                    <w:noProof/>
                  </w:rPr>
                  <w:t xml:space="preserve"> [32]</w:t>
                </w:r>
                <w:r w:rsidR="001D10D9">
                  <w:fldChar w:fldCharType="end"/>
                </w:r>
              </w:sdtContent>
            </w:sdt>
          </w:p>
        </w:tc>
        <w:tc>
          <w:tcPr>
            <w:tcW w:w="3132" w:type="dxa"/>
          </w:tcPr>
          <w:p w14:paraId="635C8C80" w14:textId="06A9BC72" w:rsidR="007156B5" w:rsidRDefault="007156B5" w:rsidP="007156B5">
            <w:r w:rsidRPr="00D01FA6">
              <w:t>Interés Superior de la Niñez, protección de la intimidad y datos del menor (Art. 76), y derecho a un uso seguro de Internet (Art. 101 Bis 2).</w:t>
            </w:r>
          </w:p>
        </w:tc>
        <w:tc>
          <w:tcPr>
            <w:tcW w:w="3132" w:type="dxa"/>
          </w:tcPr>
          <w:p w14:paraId="70870322" w14:textId="1706B04A" w:rsidR="007156B5" w:rsidRDefault="007156B5" w:rsidP="007156B5">
            <w:r w:rsidRPr="00D01FA6">
              <w:t xml:space="preserve">El rango de edad de </w:t>
            </w:r>
            <w:r w:rsidR="00E8418F">
              <w:t>la aplicación</w:t>
            </w:r>
            <w:r w:rsidRPr="00D01FA6">
              <w:t xml:space="preserve"> (12–20 años) incluye menores, que requieren un tratamiento diferenciado.</w:t>
            </w:r>
          </w:p>
        </w:tc>
      </w:tr>
      <w:tr w:rsidR="007156B5" w14:paraId="0577C73E" w14:textId="77777777" w:rsidTr="005863CD">
        <w:tc>
          <w:tcPr>
            <w:tcW w:w="3131" w:type="dxa"/>
          </w:tcPr>
          <w:p w14:paraId="35AFDAB6" w14:textId="01D6C00C" w:rsidR="007156B5" w:rsidRPr="004207C2" w:rsidRDefault="00ED0C75" w:rsidP="007156B5">
            <w:r w:rsidRPr="00ED0C75">
              <w:t xml:space="preserve">Privacidad por diseño y minimización de datos </w:t>
            </w:r>
            <w:sdt>
              <w:sdtPr>
                <w:id w:val="1750768111"/>
                <w:citation/>
              </w:sdtPr>
              <w:sdtContent>
                <w:r w:rsidR="001D10D9">
                  <w:fldChar w:fldCharType="begin"/>
                </w:r>
                <w:r w:rsidR="001D10D9">
                  <w:instrText xml:space="preserve"> CITATION Par16 \l 2058 </w:instrText>
                </w:r>
                <w:r w:rsidR="001D10D9">
                  <w:fldChar w:fldCharType="separate"/>
                </w:r>
                <w:r w:rsidR="001304F8">
                  <w:rPr>
                    <w:noProof/>
                  </w:rPr>
                  <w:t>[33]</w:t>
                </w:r>
                <w:r w:rsidR="001D10D9">
                  <w:fldChar w:fldCharType="end"/>
                </w:r>
              </w:sdtContent>
            </w:sdt>
          </w:p>
        </w:tc>
        <w:tc>
          <w:tcPr>
            <w:tcW w:w="3132" w:type="dxa"/>
          </w:tcPr>
          <w:p w14:paraId="366651F5" w14:textId="598816D1" w:rsidR="007156B5" w:rsidRPr="00D01FA6" w:rsidRDefault="00243B88" w:rsidP="007156B5">
            <w:r w:rsidRPr="00243B88">
              <w:t>Recolectar solo lo estrictamente necesario, sin datos sensibles ni innecesarios.</w:t>
            </w:r>
          </w:p>
        </w:tc>
        <w:tc>
          <w:tcPr>
            <w:tcW w:w="3132" w:type="dxa"/>
          </w:tcPr>
          <w:p w14:paraId="0E62F5AE" w14:textId="4B4AC49B" w:rsidR="007156B5" w:rsidRPr="00D01FA6" w:rsidRDefault="00243B88" w:rsidP="007C06E0">
            <w:pPr>
              <w:keepNext/>
            </w:pPr>
            <w:r w:rsidRPr="00243B88">
              <w:t>Justifica por qué no</w:t>
            </w:r>
            <w:r w:rsidR="00E8418F">
              <w:t xml:space="preserve"> se</w:t>
            </w:r>
            <w:r w:rsidRPr="00243B88">
              <w:t xml:space="preserve"> pide fotos, teléfono ni geolocalización.</w:t>
            </w:r>
          </w:p>
        </w:tc>
      </w:tr>
    </w:tbl>
    <w:p w14:paraId="5930C75A" w14:textId="0900D51A" w:rsidR="00F9510B" w:rsidRDefault="007C06E0" w:rsidP="007C06E0">
      <w:pPr>
        <w:pStyle w:val="Descripcin"/>
        <w:jc w:val="center"/>
      </w:pPr>
      <w:bookmarkStart w:id="87" w:name="_Toc240585682"/>
      <w:r>
        <w:t xml:space="preserve">Tabla </w:t>
      </w:r>
      <w:fldSimple w:instr=" SEQ Tabla \* ARABIC ">
        <w:r w:rsidR="00177FB5">
          <w:rPr>
            <w:noProof/>
          </w:rPr>
          <w:t>19</w:t>
        </w:r>
      </w:fldSimple>
      <w:r>
        <w:t>. Factibilidad legal</w:t>
      </w:r>
      <w:bookmarkEnd w:id="87"/>
    </w:p>
    <w:p w14:paraId="5F9C9737" w14:textId="131921B1" w:rsidR="00F9510B" w:rsidRDefault="008A079C" w:rsidP="00833ADF">
      <w:pPr>
        <w:pStyle w:val="Ttulo3"/>
      </w:pPr>
      <w:bookmarkStart w:id="88" w:name="_Toc240585616"/>
      <w:r>
        <w:t>Aplicación en el sistema</w:t>
      </w:r>
      <w:bookmarkEnd w:id="88"/>
      <w:r>
        <w:t xml:space="preserve"> </w:t>
      </w:r>
    </w:p>
    <w:p w14:paraId="76D877E0" w14:textId="2042EAA9" w:rsidR="008A079C" w:rsidRDefault="004951CD" w:rsidP="008A079C">
      <w:r>
        <w:t xml:space="preserve">El diseño </w:t>
      </w:r>
      <w:r w:rsidR="00300BD3">
        <w:t xml:space="preserve">actual </w:t>
      </w:r>
      <w:r>
        <w:t xml:space="preserve">de la aplicación </w:t>
      </w:r>
      <w:r w:rsidR="00310E69">
        <w:t>cumple con mecanismos que responden a esas obligaciones legales.</w:t>
      </w:r>
    </w:p>
    <w:p w14:paraId="712DA227" w14:textId="77777777" w:rsidR="00310E69" w:rsidRDefault="00310E69" w:rsidP="008A079C"/>
    <w:tbl>
      <w:tblPr>
        <w:tblStyle w:val="Tablaconcuadrcula"/>
        <w:tblW w:w="0" w:type="auto"/>
        <w:tblLook w:val="04A0" w:firstRow="1" w:lastRow="0" w:firstColumn="1" w:lastColumn="0" w:noHBand="0" w:noVBand="1"/>
      </w:tblPr>
      <w:tblGrid>
        <w:gridCol w:w="4697"/>
        <w:gridCol w:w="4698"/>
      </w:tblGrid>
      <w:tr w:rsidR="00310E69" w14:paraId="79C6E8F3" w14:textId="77777777" w:rsidTr="00310E69">
        <w:tc>
          <w:tcPr>
            <w:tcW w:w="4697" w:type="dxa"/>
          </w:tcPr>
          <w:p w14:paraId="45308191" w14:textId="51F0AEB6" w:rsidR="00310E69" w:rsidRPr="00310E69" w:rsidRDefault="00310E69" w:rsidP="008A079C">
            <w:pPr>
              <w:rPr>
                <w:b/>
                <w:bCs/>
              </w:rPr>
            </w:pPr>
            <w:r>
              <w:rPr>
                <w:b/>
                <w:bCs/>
              </w:rPr>
              <w:t>Obligación legal</w:t>
            </w:r>
          </w:p>
        </w:tc>
        <w:tc>
          <w:tcPr>
            <w:tcW w:w="4698" w:type="dxa"/>
          </w:tcPr>
          <w:p w14:paraId="70E7702A" w14:textId="4139A7F6" w:rsidR="00310E69" w:rsidRPr="00594847" w:rsidRDefault="00594847" w:rsidP="008A079C">
            <w:pPr>
              <w:rPr>
                <w:b/>
                <w:bCs/>
              </w:rPr>
            </w:pPr>
            <w:r>
              <w:rPr>
                <w:b/>
                <w:bCs/>
              </w:rPr>
              <w:t xml:space="preserve">Cómo se resuelve en el sistema </w:t>
            </w:r>
          </w:p>
        </w:tc>
      </w:tr>
      <w:tr w:rsidR="00310E69" w14:paraId="4727D2B1" w14:textId="77777777" w:rsidTr="00310E69">
        <w:tc>
          <w:tcPr>
            <w:tcW w:w="4697" w:type="dxa"/>
          </w:tcPr>
          <w:p w14:paraId="5EE3AF7B" w14:textId="2FB6695D" w:rsidR="00310E69" w:rsidRDefault="001A5F69" w:rsidP="008A079C">
            <w:r w:rsidRPr="001A5F69">
              <w:lastRenderedPageBreak/>
              <w:t>Consentimiento informado y aviso de privacidad</w:t>
            </w:r>
          </w:p>
        </w:tc>
        <w:tc>
          <w:tcPr>
            <w:tcW w:w="4698" w:type="dxa"/>
          </w:tcPr>
          <w:p w14:paraId="5FCFEF9A" w14:textId="6A2BB1EE" w:rsidR="00310E69" w:rsidRDefault="005F2ABB" w:rsidP="008A079C">
            <w:r w:rsidRPr="005F2ABB">
              <w:t>El registro (CU-SIS-01) ya incluye una casilla de aceptación de términos y condiciones.</w:t>
            </w:r>
          </w:p>
        </w:tc>
      </w:tr>
      <w:tr w:rsidR="00310E69" w14:paraId="2E7AE7FD" w14:textId="77777777" w:rsidTr="00310E69">
        <w:tc>
          <w:tcPr>
            <w:tcW w:w="4697" w:type="dxa"/>
          </w:tcPr>
          <w:p w14:paraId="5DCAB1C8" w14:textId="795686BD" w:rsidR="00310E69" w:rsidRDefault="00A31FD9" w:rsidP="008A079C">
            <w:r w:rsidRPr="00A31FD9">
              <w:t>Protección técnica de los datos</w:t>
            </w:r>
          </w:p>
        </w:tc>
        <w:tc>
          <w:tcPr>
            <w:tcW w:w="4698" w:type="dxa"/>
          </w:tcPr>
          <w:p w14:paraId="44132B8F" w14:textId="37629544" w:rsidR="00310E69" w:rsidRDefault="00A31FD9" w:rsidP="008A079C">
            <w:r w:rsidRPr="00A31FD9">
              <w:t>Contraseñas encriptadas con bcrypt y sesiones manejadas con JWT (RNF_08, RT_04, RT_05).</w:t>
            </w:r>
          </w:p>
        </w:tc>
      </w:tr>
      <w:tr w:rsidR="00310E69" w14:paraId="282490CB" w14:textId="77777777" w:rsidTr="00310E69">
        <w:tc>
          <w:tcPr>
            <w:tcW w:w="4697" w:type="dxa"/>
          </w:tcPr>
          <w:p w14:paraId="3C22A2FC" w14:textId="3979DDEF" w:rsidR="00310E69" w:rsidRDefault="00A31FD9" w:rsidP="008A079C">
            <w:r>
              <w:t xml:space="preserve">Identificación de menores de edad </w:t>
            </w:r>
          </w:p>
        </w:tc>
        <w:tc>
          <w:tcPr>
            <w:tcW w:w="4698" w:type="dxa"/>
          </w:tcPr>
          <w:p w14:paraId="17D381BB" w14:textId="3132D1EF" w:rsidR="00310E69" w:rsidRDefault="00167577" w:rsidP="008A079C">
            <w:r w:rsidRPr="00167577">
              <w:t>La base de datos guarda la fecha de nacimiento del usuario y, mediante un trigger, calcula automáticamente si es menor de edad al momento del registro.</w:t>
            </w:r>
          </w:p>
        </w:tc>
      </w:tr>
      <w:tr w:rsidR="00310E69" w14:paraId="2195B472" w14:textId="77777777" w:rsidTr="00310E69">
        <w:tc>
          <w:tcPr>
            <w:tcW w:w="4697" w:type="dxa"/>
          </w:tcPr>
          <w:p w14:paraId="1DD37585" w14:textId="5ABAF059" w:rsidR="00310E69" w:rsidRDefault="005B3E0D" w:rsidP="008A079C">
            <w:r w:rsidRPr="005B3E0D">
              <w:t>Involucramiento de tutores para menores (Art. 76 LGDNNA)</w:t>
            </w:r>
          </w:p>
        </w:tc>
        <w:tc>
          <w:tcPr>
            <w:tcW w:w="4698" w:type="dxa"/>
          </w:tcPr>
          <w:p w14:paraId="54502484" w14:textId="7BA30AA3" w:rsidR="00310E69" w:rsidRDefault="005B3E0D" w:rsidP="008A079C">
            <w:r w:rsidRPr="005B3E0D">
              <w:t>Si el sistema detecta que el usuario es menor de edad, el formulario de registro pide obligatoriamente un correo de tutor, que se valida antes de crear la cuenta.</w:t>
            </w:r>
          </w:p>
        </w:tc>
      </w:tr>
      <w:tr w:rsidR="005B3E0D" w14:paraId="4513E8DB" w14:textId="77777777" w:rsidTr="00310E69">
        <w:tc>
          <w:tcPr>
            <w:tcW w:w="4697" w:type="dxa"/>
          </w:tcPr>
          <w:p w14:paraId="60BB925C" w14:textId="77572542" w:rsidR="005B3E0D" w:rsidRPr="005B3E0D" w:rsidRDefault="005B3E0D" w:rsidP="008A079C">
            <w:r w:rsidRPr="005B3E0D">
              <w:t>Derecho de cancelación (parte de ARCO)</w:t>
            </w:r>
          </w:p>
        </w:tc>
        <w:tc>
          <w:tcPr>
            <w:tcW w:w="4698" w:type="dxa"/>
          </w:tcPr>
          <w:p w14:paraId="16EAB44F" w14:textId="41304023" w:rsidR="005B3E0D" w:rsidRPr="005B3E0D" w:rsidRDefault="009C631A" w:rsidP="008A079C">
            <w:r w:rsidRPr="009C631A">
              <w:t>Implementado como CU-SIS-04 "Eliminar cuenta", que borra de forma permanente el perfil, configuraciones, plantillas e historial del usuario.</w:t>
            </w:r>
          </w:p>
        </w:tc>
      </w:tr>
      <w:tr w:rsidR="005B3E0D" w14:paraId="2EF1F24F" w14:textId="77777777" w:rsidTr="00310E69">
        <w:tc>
          <w:tcPr>
            <w:tcW w:w="4697" w:type="dxa"/>
          </w:tcPr>
          <w:p w14:paraId="4290CC15" w14:textId="267641D1" w:rsidR="005B3E0D" w:rsidRPr="005B3E0D" w:rsidRDefault="00135AB2" w:rsidP="008A079C">
            <w:r>
              <w:t xml:space="preserve">Minimización </w:t>
            </w:r>
            <w:r w:rsidR="00D21B99">
              <w:t xml:space="preserve">de datos </w:t>
            </w:r>
          </w:p>
        </w:tc>
        <w:tc>
          <w:tcPr>
            <w:tcW w:w="4698" w:type="dxa"/>
          </w:tcPr>
          <w:p w14:paraId="47F2213D" w14:textId="5E5F2450" w:rsidR="005B3E0D" w:rsidRPr="005B3E0D" w:rsidRDefault="00D21B99" w:rsidP="00D21B99">
            <w:pPr>
              <w:keepNext/>
            </w:pPr>
            <w:r w:rsidRPr="00D21B99">
              <w:t>Solo se piden los campos necesarios para el funcionamiento (nombre, correo, contraseña, fecha de nacimiento, correo de tutor si aplica). No se solicitan fotos, teléfono ni geolocalización.</w:t>
            </w:r>
          </w:p>
        </w:tc>
      </w:tr>
    </w:tbl>
    <w:p w14:paraId="24754619" w14:textId="5F617445" w:rsidR="00310E69" w:rsidRPr="008A079C" w:rsidRDefault="00D21B99" w:rsidP="00D21B99">
      <w:pPr>
        <w:pStyle w:val="Descripcin"/>
        <w:jc w:val="center"/>
      </w:pPr>
      <w:bookmarkStart w:id="89" w:name="_Toc240585683"/>
      <w:r>
        <w:t xml:space="preserve">Tabla </w:t>
      </w:r>
      <w:fldSimple w:instr=" SEQ Tabla \* ARABIC ">
        <w:r w:rsidR="00177FB5">
          <w:rPr>
            <w:noProof/>
          </w:rPr>
          <w:t>20</w:t>
        </w:r>
      </w:fldSimple>
      <w:r>
        <w:t>. aplicación legal en el sistema.</w:t>
      </w:r>
      <w:bookmarkEnd w:id="89"/>
    </w:p>
    <w:p w14:paraId="01C5A368" w14:textId="4FCD9604" w:rsidR="00833ADF" w:rsidRPr="00F9510B" w:rsidRDefault="006B4BA6" w:rsidP="00F9510B">
      <w:r w:rsidRPr="006B4BA6">
        <w:t xml:space="preserve">Dado que la dislexia es un trastorno de origen neurobiológico </w:t>
      </w:r>
      <w:r w:rsidR="00CD3943">
        <w:t>(</w:t>
      </w:r>
      <w:hyperlink w:anchor="_Dislexia" w:history="1">
        <w:r w:rsidRPr="00D01730">
          <w:rPr>
            <w:rStyle w:val="Hipervnculo"/>
          </w:rPr>
          <w:t>2.2</w:t>
        </w:r>
        <w:r w:rsidR="00CD3943" w:rsidRPr="00D01730">
          <w:rPr>
            <w:rStyle w:val="Hipervnculo"/>
          </w:rPr>
          <w:t xml:space="preserve">. </w:t>
        </w:r>
        <w:r w:rsidR="00D01730" w:rsidRPr="00D01730">
          <w:rPr>
            <w:rStyle w:val="Hipervnculo"/>
          </w:rPr>
          <w:t>Dislexia</w:t>
        </w:r>
      </w:hyperlink>
      <w:r w:rsidR="00CD3943">
        <w:t>)</w:t>
      </w:r>
      <w:r w:rsidRPr="006B4BA6">
        <w:t>, el historial de progreso de la aplicación —que registra en qué ejercicios de lectura, ortografía o fluidez tiene más dificultad el usuario— puede considerarse un dato adyacente a la categoría de datos personales sensibles que define la LFPDPPP en su Art. 3, fracción VI, ya que esta ley incluye ahí cualquier dato que pueda revelar el estado de salud presente o futuro de una persona</w:t>
      </w:r>
      <w:sdt>
        <w:sdtPr>
          <w:id w:val="-2136016089"/>
          <w:citation/>
        </w:sdtPr>
        <w:sdtContent>
          <w:r w:rsidR="00D614AF">
            <w:fldChar w:fldCharType="begin"/>
          </w:r>
          <w:r w:rsidR="00D614AF">
            <w:instrText xml:space="preserve"> CITATION Cám25 \l 2058 </w:instrText>
          </w:r>
          <w:r w:rsidR="00D614AF">
            <w:fldChar w:fldCharType="separate"/>
          </w:r>
          <w:r w:rsidR="001304F8">
            <w:rPr>
              <w:noProof/>
            </w:rPr>
            <w:t xml:space="preserve"> [31]</w:t>
          </w:r>
          <w:r w:rsidR="00D614AF">
            <w:fldChar w:fldCharType="end"/>
          </w:r>
        </w:sdtContent>
      </w:sdt>
      <w:r w:rsidRPr="006B4BA6">
        <w:t xml:space="preserve">. Por lo tanto, este historial se protege con las mismas medidas técnicas ya descritas en la Tabla 25 (JWT, cifrado, retención limitada, derecho de cancelación), y adicionalmente con dos capas específicas: un middleware de autenticación que verifica el token antes de permitir el acceso a cualquier endpoint de progreso, y una relación por ID de usuario que garantiza que el backend solo devuelva los registros del usuario autenticado, nunca los de otro. A nivel de infraestructura, Supabase cifra automáticamente con AES-256 todas las tablas y respaldos de la base de datos, incluyendo la de historial de progreso, sin necesidad de configuración adicional por parte del desarrollador </w:t>
      </w:r>
      <w:sdt>
        <w:sdtPr>
          <w:id w:val="874962229"/>
          <w:citation/>
        </w:sdtPr>
        <w:sdtContent>
          <w:r w:rsidR="008E06B3">
            <w:fldChar w:fldCharType="begin"/>
          </w:r>
          <w:r w:rsidR="008E06B3">
            <w:instrText xml:space="preserve"> CITATION Sup26 \l 2058 </w:instrText>
          </w:r>
          <w:r w:rsidR="008E06B3">
            <w:fldChar w:fldCharType="separate"/>
          </w:r>
          <w:r w:rsidR="001304F8">
            <w:rPr>
              <w:noProof/>
            </w:rPr>
            <w:t>[34]</w:t>
          </w:r>
          <w:r w:rsidR="008E06B3">
            <w:fldChar w:fldCharType="end"/>
          </w:r>
        </w:sdtContent>
      </w:sdt>
      <w:r w:rsidRPr="006B4BA6">
        <w:t>.</w:t>
      </w:r>
    </w:p>
    <w:p w14:paraId="147DCEBD" w14:textId="77777777" w:rsidR="009B331C" w:rsidRPr="002A6BF9" w:rsidRDefault="009B331C" w:rsidP="009B331C">
      <w:pPr>
        <w:pStyle w:val="Ttulo2"/>
        <w:jc w:val="both"/>
      </w:pPr>
      <w:bookmarkStart w:id="90" w:name="_Toc240585617"/>
      <w:r w:rsidRPr="002A6BF9">
        <w:t>Análisis de riesgos</w:t>
      </w:r>
      <w:bookmarkEnd w:id="90"/>
      <w:r w:rsidRPr="002A6BF9">
        <w:t xml:space="preserve"> </w:t>
      </w:r>
    </w:p>
    <w:p w14:paraId="3970D3AB" w14:textId="77777777" w:rsidR="009B331C" w:rsidRPr="002A6BF9" w:rsidRDefault="009B331C" w:rsidP="009B331C">
      <w:pPr>
        <w:spacing w:beforeLines="100" w:before="240" w:afterLines="160" w:after="384"/>
        <w:jc w:val="both"/>
      </w:pPr>
      <w:r w:rsidRPr="002A6BF9">
        <w:t>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evaluado según su probabilidad de ocurrencia y se estableció una acción de gestión específica orientada a reducir o eliminar su impacto.</w:t>
      </w:r>
    </w:p>
    <w:p w14:paraId="38752B00" w14:textId="77777777" w:rsidR="009B331C" w:rsidRDefault="009B331C" w:rsidP="009B331C">
      <w:pPr>
        <w:pStyle w:val="Ttulo3"/>
        <w:jc w:val="both"/>
      </w:pPr>
      <w:bookmarkStart w:id="91" w:name="_Toc240585618"/>
      <w:r w:rsidRPr="002A6BF9">
        <w:lastRenderedPageBreak/>
        <w:t>Riesgos del sistema</w:t>
      </w:r>
      <w:bookmarkEnd w:id="91"/>
    </w:p>
    <w:p w14:paraId="01FF7DB7" w14:textId="77777777" w:rsidR="009B331C" w:rsidRDefault="009B331C" w:rsidP="009B331C">
      <w:pPr>
        <w:spacing w:beforeLines="100" w:before="240" w:afterLines="160" w:after="384"/>
        <w:jc w:val="both"/>
      </w:pPr>
      <w:r w:rsidRPr="00512A0E">
        <w:t>Cada riesgo fue analizado considerando su categoría, su probabilidad de ocurrencia y la acción de gestión correspondiente para reducir o eliminar su impacto. Los riesgos se agrupan en cuatro categorías: técnicos, personales, de tiempo y externos.</w:t>
      </w:r>
    </w:p>
    <w:tbl>
      <w:tblPr>
        <w:tblStyle w:val="Tablaconcuadrcula"/>
        <w:tblW w:w="10216" w:type="dxa"/>
        <w:tblInd w:w="-695" w:type="dxa"/>
        <w:tblLook w:val="04A0" w:firstRow="1" w:lastRow="0" w:firstColumn="1" w:lastColumn="0" w:noHBand="0" w:noVBand="1"/>
      </w:tblPr>
      <w:tblGrid>
        <w:gridCol w:w="1217"/>
        <w:gridCol w:w="2285"/>
        <w:gridCol w:w="1678"/>
        <w:gridCol w:w="1559"/>
        <w:gridCol w:w="3477"/>
      </w:tblGrid>
      <w:tr w:rsidR="009B331C" w:rsidRPr="00955EE7" w14:paraId="40735D7A" w14:textId="77777777" w:rsidTr="00E3022F">
        <w:tc>
          <w:tcPr>
            <w:tcW w:w="1217" w:type="dxa"/>
            <w:tcBorders>
              <w:bottom w:val="single" w:sz="4" w:space="0" w:color="auto"/>
            </w:tcBorders>
            <w:vAlign w:val="center"/>
          </w:tcPr>
          <w:p w14:paraId="4186795F" w14:textId="77777777" w:rsidR="009B331C" w:rsidRPr="00822DFA" w:rsidRDefault="009B331C" w:rsidP="00822DFA">
            <w:pPr>
              <w:pStyle w:val="Sinespaciado"/>
              <w:rPr>
                <w:b/>
                <w:bCs/>
              </w:rPr>
            </w:pPr>
            <w:r w:rsidRPr="00822DFA">
              <w:rPr>
                <w:b/>
                <w:bCs/>
              </w:rPr>
              <w:t>Riesgo</w:t>
            </w:r>
          </w:p>
        </w:tc>
        <w:tc>
          <w:tcPr>
            <w:tcW w:w="2389" w:type="dxa"/>
            <w:tcBorders>
              <w:bottom w:val="single" w:sz="4" w:space="0" w:color="auto"/>
            </w:tcBorders>
            <w:vAlign w:val="center"/>
          </w:tcPr>
          <w:p w14:paraId="5EEB0B94" w14:textId="77777777" w:rsidR="009B331C" w:rsidRPr="00822DFA" w:rsidRDefault="009B331C" w:rsidP="00822DFA">
            <w:pPr>
              <w:pStyle w:val="Sinespaciado"/>
              <w:rPr>
                <w:b/>
                <w:bCs/>
              </w:rPr>
            </w:pPr>
            <w:r w:rsidRPr="00822DFA">
              <w:rPr>
                <w:b/>
                <w:bCs/>
              </w:rPr>
              <w:t>Descripción del riesgo</w:t>
            </w:r>
          </w:p>
        </w:tc>
        <w:tc>
          <w:tcPr>
            <w:tcW w:w="1678" w:type="dxa"/>
            <w:tcBorders>
              <w:bottom w:val="single" w:sz="4" w:space="0" w:color="auto"/>
            </w:tcBorders>
            <w:vAlign w:val="center"/>
          </w:tcPr>
          <w:p w14:paraId="7A2803FB" w14:textId="77777777" w:rsidR="009B331C" w:rsidRPr="00822DFA" w:rsidRDefault="009B331C" w:rsidP="00822DFA">
            <w:pPr>
              <w:pStyle w:val="Sinespaciado"/>
              <w:rPr>
                <w:b/>
                <w:bCs/>
              </w:rPr>
            </w:pPr>
            <w:r w:rsidRPr="00822DFA">
              <w:rPr>
                <w:b/>
                <w:bCs/>
              </w:rPr>
              <w:t>Categoría</w:t>
            </w:r>
          </w:p>
        </w:tc>
        <w:tc>
          <w:tcPr>
            <w:tcW w:w="1076" w:type="dxa"/>
            <w:tcBorders>
              <w:bottom w:val="single" w:sz="4" w:space="0" w:color="auto"/>
            </w:tcBorders>
            <w:vAlign w:val="center"/>
          </w:tcPr>
          <w:p w14:paraId="6C2D9E81" w14:textId="77777777" w:rsidR="009B331C" w:rsidRPr="00822DFA" w:rsidRDefault="009B331C" w:rsidP="00822DFA">
            <w:pPr>
              <w:pStyle w:val="Sinespaciado"/>
              <w:rPr>
                <w:b/>
                <w:bCs/>
              </w:rPr>
            </w:pPr>
            <w:r w:rsidRPr="00822DFA">
              <w:rPr>
                <w:b/>
                <w:bCs/>
              </w:rPr>
              <w:t>Probabilidad</w:t>
            </w:r>
          </w:p>
        </w:tc>
        <w:tc>
          <w:tcPr>
            <w:tcW w:w="3856" w:type="dxa"/>
            <w:vAlign w:val="center"/>
          </w:tcPr>
          <w:p w14:paraId="2D26B17A" w14:textId="77777777" w:rsidR="009B331C" w:rsidRPr="00822DFA" w:rsidRDefault="009B331C" w:rsidP="00822DFA">
            <w:pPr>
              <w:pStyle w:val="Sinespaciado"/>
              <w:rPr>
                <w:b/>
                <w:bCs/>
              </w:rPr>
            </w:pPr>
            <w:r w:rsidRPr="00822DFA">
              <w:rPr>
                <w:b/>
                <w:bCs/>
              </w:rPr>
              <w:t>Gestión del riesgo</w:t>
            </w:r>
          </w:p>
        </w:tc>
      </w:tr>
      <w:tr w:rsidR="009B331C" w:rsidRPr="00955EE7" w14:paraId="3D357ADF" w14:textId="77777777" w:rsidTr="009C2753">
        <w:trPr>
          <w:trHeight w:val="487"/>
        </w:trPr>
        <w:tc>
          <w:tcPr>
            <w:tcW w:w="10216" w:type="dxa"/>
            <w:gridSpan w:val="5"/>
            <w:tcBorders>
              <w:top w:val="single" w:sz="4" w:space="0" w:color="auto"/>
            </w:tcBorders>
            <w:vAlign w:val="center"/>
          </w:tcPr>
          <w:p w14:paraId="24D5E817" w14:textId="77777777" w:rsidR="009B331C" w:rsidRPr="00822DFA" w:rsidRDefault="009B331C" w:rsidP="00822DFA">
            <w:pPr>
              <w:pStyle w:val="Sinespaciado"/>
              <w:rPr>
                <w:b/>
                <w:bCs/>
              </w:rPr>
            </w:pPr>
            <w:r w:rsidRPr="00822DFA">
              <w:rPr>
                <w:b/>
                <w:bCs/>
              </w:rPr>
              <w:t>Técnico</w:t>
            </w:r>
          </w:p>
        </w:tc>
      </w:tr>
      <w:tr w:rsidR="009B331C" w:rsidRPr="00955EE7" w14:paraId="030B6CED" w14:textId="77777777" w:rsidTr="00E3022F">
        <w:tc>
          <w:tcPr>
            <w:tcW w:w="1217" w:type="dxa"/>
            <w:tcBorders>
              <w:top w:val="single" w:sz="4" w:space="0" w:color="auto"/>
            </w:tcBorders>
            <w:vAlign w:val="center"/>
          </w:tcPr>
          <w:p w14:paraId="47B77F8C" w14:textId="77777777" w:rsidR="009B331C" w:rsidRPr="00822DFA" w:rsidRDefault="009B331C" w:rsidP="00822DFA">
            <w:pPr>
              <w:pStyle w:val="Sinespaciado"/>
              <w:rPr>
                <w:b/>
                <w:bCs/>
              </w:rPr>
            </w:pPr>
            <w:r w:rsidRPr="00822DFA">
              <w:rPr>
                <w:rFonts w:eastAsia="Arial"/>
                <w:b/>
                <w:bCs/>
              </w:rPr>
              <w:t>RST_01</w:t>
            </w:r>
          </w:p>
        </w:tc>
        <w:tc>
          <w:tcPr>
            <w:tcW w:w="2389" w:type="dxa"/>
            <w:tcBorders>
              <w:top w:val="single" w:sz="4" w:space="0" w:color="auto"/>
            </w:tcBorders>
            <w:vAlign w:val="center"/>
          </w:tcPr>
          <w:p w14:paraId="65A50316" w14:textId="77777777" w:rsidR="009B331C" w:rsidRPr="00955EE7" w:rsidRDefault="009B331C" w:rsidP="00822DFA">
            <w:pPr>
              <w:pStyle w:val="Sinespaciado"/>
            </w:pPr>
            <w:r w:rsidRPr="00955EE7">
              <w:rPr>
                <w:rFonts w:eastAsia="Arial"/>
              </w:rPr>
              <w:t>Pérdida del código fuente por fallo del equipo o eliminación accidental</w:t>
            </w:r>
          </w:p>
        </w:tc>
        <w:tc>
          <w:tcPr>
            <w:tcW w:w="1678" w:type="dxa"/>
            <w:tcBorders>
              <w:top w:val="single" w:sz="4" w:space="0" w:color="auto"/>
            </w:tcBorders>
            <w:vAlign w:val="center"/>
          </w:tcPr>
          <w:p w14:paraId="06744C0C" w14:textId="77777777" w:rsidR="009B331C" w:rsidRPr="00955EE7" w:rsidRDefault="009B331C" w:rsidP="00822DFA">
            <w:pPr>
              <w:pStyle w:val="Sinespaciado"/>
            </w:pPr>
            <w:r w:rsidRPr="00955EE7">
              <w:rPr>
                <w:rFonts w:eastAsia="Arial"/>
              </w:rPr>
              <w:t>Técnico</w:t>
            </w:r>
          </w:p>
        </w:tc>
        <w:tc>
          <w:tcPr>
            <w:tcW w:w="1076" w:type="dxa"/>
            <w:tcBorders>
              <w:top w:val="single" w:sz="4" w:space="0" w:color="auto"/>
            </w:tcBorders>
            <w:vAlign w:val="center"/>
          </w:tcPr>
          <w:p w14:paraId="36960ECC" w14:textId="77777777" w:rsidR="009B331C" w:rsidRPr="00955EE7" w:rsidRDefault="009B331C" w:rsidP="00822DFA">
            <w:pPr>
              <w:pStyle w:val="Sinespaciado"/>
            </w:pPr>
            <w:r w:rsidRPr="00955EE7">
              <w:rPr>
                <w:rFonts w:eastAsia="Arial"/>
              </w:rPr>
              <w:t>Moderada</w:t>
            </w:r>
          </w:p>
        </w:tc>
        <w:tc>
          <w:tcPr>
            <w:tcW w:w="3856" w:type="dxa"/>
          </w:tcPr>
          <w:p w14:paraId="35C288EB" w14:textId="77777777" w:rsidR="009B331C" w:rsidRPr="00955EE7" w:rsidRDefault="009B331C" w:rsidP="00822DFA">
            <w:pPr>
              <w:pStyle w:val="Sinespaciado"/>
            </w:pPr>
            <w:r w:rsidRPr="00955EE7">
              <w:rPr>
                <w:rFonts w:eastAsia="Arial"/>
              </w:rPr>
              <w:t xml:space="preserve">Realizar un commit y push al repositorio de GitHub todos los sábados a las 00:00 a.m. Mantener al menos dos ramas activas: main (producción) y develop (desarrollo). </w:t>
            </w:r>
          </w:p>
        </w:tc>
      </w:tr>
      <w:tr w:rsidR="009B331C" w:rsidRPr="00955EE7" w14:paraId="66B4D36F" w14:textId="77777777" w:rsidTr="00E3022F">
        <w:tc>
          <w:tcPr>
            <w:tcW w:w="1217" w:type="dxa"/>
            <w:vAlign w:val="center"/>
          </w:tcPr>
          <w:p w14:paraId="685E737F" w14:textId="77777777" w:rsidR="009B331C" w:rsidRPr="00822DFA" w:rsidRDefault="009B331C" w:rsidP="00822DFA">
            <w:pPr>
              <w:pStyle w:val="Sinespaciado"/>
              <w:rPr>
                <w:b/>
                <w:bCs/>
              </w:rPr>
            </w:pPr>
            <w:r w:rsidRPr="00822DFA">
              <w:rPr>
                <w:rFonts w:eastAsia="Arial"/>
                <w:b/>
                <w:bCs/>
              </w:rPr>
              <w:t>RST_02</w:t>
            </w:r>
          </w:p>
        </w:tc>
        <w:tc>
          <w:tcPr>
            <w:tcW w:w="2389" w:type="dxa"/>
            <w:vAlign w:val="center"/>
          </w:tcPr>
          <w:p w14:paraId="0A81C036" w14:textId="77777777" w:rsidR="009B331C" w:rsidRPr="00955EE7" w:rsidRDefault="009B331C" w:rsidP="00822DFA">
            <w:pPr>
              <w:pStyle w:val="Sinespaciado"/>
            </w:pPr>
            <w:r w:rsidRPr="00955EE7">
              <w:rPr>
                <w:rFonts w:eastAsia="Arial"/>
              </w:rPr>
              <w:t>Fallo o interrupción del servicio de hosting (planes gratuitos)</w:t>
            </w:r>
          </w:p>
        </w:tc>
        <w:tc>
          <w:tcPr>
            <w:tcW w:w="1678" w:type="dxa"/>
            <w:vAlign w:val="center"/>
          </w:tcPr>
          <w:p w14:paraId="2EB77F68" w14:textId="77777777" w:rsidR="009B331C" w:rsidRPr="00955EE7" w:rsidRDefault="009B331C" w:rsidP="00822DFA">
            <w:pPr>
              <w:pStyle w:val="Sinespaciado"/>
            </w:pPr>
            <w:r w:rsidRPr="00955EE7">
              <w:rPr>
                <w:rFonts w:eastAsia="Arial"/>
              </w:rPr>
              <w:t>Técnico</w:t>
            </w:r>
          </w:p>
        </w:tc>
        <w:tc>
          <w:tcPr>
            <w:tcW w:w="1076" w:type="dxa"/>
            <w:vAlign w:val="center"/>
          </w:tcPr>
          <w:p w14:paraId="509F7D91" w14:textId="77777777" w:rsidR="009B331C" w:rsidRPr="00955EE7" w:rsidRDefault="009B331C" w:rsidP="00822DFA">
            <w:pPr>
              <w:pStyle w:val="Sinespaciado"/>
            </w:pPr>
            <w:r w:rsidRPr="00955EE7">
              <w:rPr>
                <w:rFonts w:eastAsia="Arial"/>
              </w:rPr>
              <w:t>Moderada</w:t>
            </w:r>
          </w:p>
        </w:tc>
        <w:tc>
          <w:tcPr>
            <w:tcW w:w="3856" w:type="dxa"/>
          </w:tcPr>
          <w:p w14:paraId="11A0F3C7" w14:textId="77777777" w:rsidR="009B331C" w:rsidRPr="00955EE7" w:rsidRDefault="009B331C" w:rsidP="00822DFA">
            <w:pPr>
              <w:pStyle w:val="Sinespaciado"/>
            </w:pPr>
            <w:r w:rsidRPr="00955EE7">
              <w:rPr>
                <w:rFonts w:eastAsia="Arial"/>
              </w:rPr>
              <w:t>Mantener archivos de configuración de despliegue actualizados para dos plataformas simultáneamente (Render y Vercel). En caso de caída, ejecutar el despliegue alternativo desde el repositorio en menos de 2 horas.</w:t>
            </w:r>
          </w:p>
        </w:tc>
      </w:tr>
      <w:tr w:rsidR="009B331C" w:rsidRPr="00955EE7" w14:paraId="30B14F1F" w14:textId="77777777" w:rsidTr="00E3022F">
        <w:tc>
          <w:tcPr>
            <w:tcW w:w="1217" w:type="dxa"/>
            <w:vAlign w:val="center"/>
          </w:tcPr>
          <w:p w14:paraId="422047BA" w14:textId="77777777" w:rsidR="009B331C" w:rsidRPr="00822DFA" w:rsidRDefault="009B331C" w:rsidP="00822DFA">
            <w:pPr>
              <w:pStyle w:val="Sinespaciado"/>
              <w:rPr>
                <w:b/>
                <w:bCs/>
              </w:rPr>
            </w:pPr>
            <w:r w:rsidRPr="00822DFA">
              <w:rPr>
                <w:rFonts w:eastAsia="Arial"/>
                <w:b/>
                <w:bCs/>
              </w:rPr>
              <w:t>RST_03</w:t>
            </w:r>
          </w:p>
        </w:tc>
        <w:tc>
          <w:tcPr>
            <w:tcW w:w="2389" w:type="dxa"/>
            <w:vAlign w:val="center"/>
          </w:tcPr>
          <w:p w14:paraId="6B6C94D1" w14:textId="77777777" w:rsidR="009B331C" w:rsidRPr="00955EE7" w:rsidRDefault="009B331C" w:rsidP="00822DFA">
            <w:pPr>
              <w:pStyle w:val="Sinespaciado"/>
            </w:pPr>
            <w:r w:rsidRPr="00955EE7">
              <w:rPr>
                <w:rFonts w:eastAsia="Arial"/>
              </w:rPr>
              <w:t>Fallo o límite de uso alcanzado en la Web Speech API o servicio Text-to-Speech</w:t>
            </w:r>
          </w:p>
        </w:tc>
        <w:tc>
          <w:tcPr>
            <w:tcW w:w="1678" w:type="dxa"/>
            <w:vAlign w:val="center"/>
          </w:tcPr>
          <w:p w14:paraId="3F96057F" w14:textId="77777777" w:rsidR="009B331C" w:rsidRPr="00955EE7" w:rsidRDefault="009B331C" w:rsidP="00822DFA">
            <w:pPr>
              <w:pStyle w:val="Sinespaciado"/>
            </w:pPr>
            <w:r w:rsidRPr="00955EE7">
              <w:rPr>
                <w:rFonts w:eastAsia="Arial"/>
              </w:rPr>
              <w:t>Técnico</w:t>
            </w:r>
          </w:p>
        </w:tc>
        <w:tc>
          <w:tcPr>
            <w:tcW w:w="1076" w:type="dxa"/>
            <w:vAlign w:val="center"/>
          </w:tcPr>
          <w:p w14:paraId="795D9E71" w14:textId="77777777" w:rsidR="009B331C" w:rsidRPr="00955EE7" w:rsidRDefault="009B331C" w:rsidP="00822DFA">
            <w:pPr>
              <w:pStyle w:val="Sinespaciado"/>
            </w:pPr>
            <w:r w:rsidRPr="00955EE7">
              <w:rPr>
                <w:rFonts w:eastAsia="Arial"/>
              </w:rPr>
              <w:t>Moderada</w:t>
            </w:r>
          </w:p>
        </w:tc>
        <w:tc>
          <w:tcPr>
            <w:tcW w:w="3856" w:type="dxa"/>
          </w:tcPr>
          <w:p w14:paraId="179455EE" w14:textId="77777777" w:rsidR="009B331C" w:rsidRPr="00955EE7" w:rsidRDefault="009B331C" w:rsidP="00822DFA">
            <w:pPr>
              <w:pStyle w:val="Sinespaciado"/>
            </w:pPr>
            <w:r w:rsidRPr="00955EE7">
              <w:rPr>
                <w:rFonts w:eastAsia="Arial"/>
              </w:rPr>
              <w:t>Implementar la Web Speech API nativa del navegador como proveedor principal (sin límite de uso ni costo). En caso de incompatibilidad, mostrar al usuario un mensaje claro y mantener operativas todas las demás funcionalidades de la aplicación.</w:t>
            </w:r>
          </w:p>
        </w:tc>
      </w:tr>
      <w:tr w:rsidR="009B331C" w:rsidRPr="00955EE7" w14:paraId="3C774F0C" w14:textId="77777777" w:rsidTr="00E3022F">
        <w:tc>
          <w:tcPr>
            <w:tcW w:w="1217" w:type="dxa"/>
            <w:vAlign w:val="center"/>
          </w:tcPr>
          <w:p w14:paraId="1D3532ED" w14:textId="77777777" w:rsidR="009B331C" w:rsidRPr="00822DFA" w:rsidRDefault="009B331C" w:rsidP="00822DFA">
            <w:pPr>
              <w:pStyle w:val="Sinespaciado"/>
              <w:rPr>
                <w:b/>
                <w:bCs/>
              </w:rPr>
            </w:pPr>
            <w:r w:rsidRPr="00822DFA">
              <w:rPr>
                <w:rFonts w:eastAsia="Arial"/>
                <w:b/>
                <w:bCs/>
              </w:rPr>
              <w:t>RST_04</w:t>
            </w:r>
          </w:p>
        </w:tc>
        <w:tc>
          <w:tcPr>
            <w:tcW w:w="2389" w:type="dxa"/>
            <w:vAlign w:val="center"/>
          </w:tcPr>
          <w:p w14:paraId="1CEF7FB2" w14:textId="77777777" w:rsidR="009B331C" w:rsidRPr="00955EE7" w:rsidRDefault="009B331C" w:rsidP="00822DFA">
            <w:pPr>
              <w:pStyle w:val="Sinespaciado"/>
            </w:pPr>
            <w:r w:rsidRPr="00955EE7">
              <w:rPr>
                <w:rFonts w:eastAsia="Arial"/>
              </w:rPr>
              <w:t>Incompatibilidad o errores graves por actualización de dependencias (</w:t>
            </w:r>
            <w:r>
              <w:rPr>
                <w:rFonts w:eastAsia="Arial"/>
              </w:rPr>
              <w:t>Vue</w:t>
            </w:r>
            <w:r w:rsidRPr="00955EE7">
              <w:rPr>
                <w:rFonts w:eastAsia="Arial"/>
              </w:rPr>
              <w:t>.js, Tailwind)</w:t>
            </w:r>
          </w:p>
        </w:tc>
        <w:tc>
          <w:tcPr>
            <w:tcW w:w="1678" w:type="dxa"/>
            <w:vAlign w:val="center"/>
          </w:tcPr>
          <w:p w14:paraId="2B02A216" w14:textId="77777777" w:rsidR="009B331C" w:rsidRPr="00955EE7" w:rsidRDefault="009B331C" w:rsidP="00822DFA">
            <w:pPr>
              <w:pStyle w:val="Sinespaciado"/>
            </w:pPr>
            <w:r w:rsidRPr="00955EE7">
              <w:rPr>
                <w:rFonts w:eastAsia="Arial"/>
              </w:rPr>
              <w:t>Técnico</w:t>
            </w:r>
          </w:p>
        </w:tc>
        <w:tc>
          <w:tcPr>
            <w:tcW w:w="1076" w:type="dxa"/>
            <w:vAlign w:val="center"/>
          </w:tcPr>
          <w:p w14:paraId="1F10F857" w14:textId="77777777" w:rsidR="009B331C" w:rsidRPr="00955EE7" w:rsidRDefault="009B331C" w:rsidP="00822DFA">
            <w:pPr>
              <w:pStyle w:val="Sinespaciado"/>
            </w:pPr>
            <w:r w:rsidRPr="00955EE7">
              <w:rPr>
                <w:rFonts w:eastAsia="Arial"/>
              </w:rPr>
              <w:t>Baja</w:t>
            </w:r>
          </w:p>
        </w:tc>
        <w:tc>
          <w:tcPr>
            <w:tcW w:w="3856" w:type="dxa"/>
          </w:tcPr>
          <w:p w14:paraId="6913ECFB" w14:textId="77777777" w:rsidR="009B331C" w:rsidRPr="00955EE7" w:rsidRDefault="009B331C" w:rsidP="00822DFA">
            <w:pPr>
              <w:pStyle w:val="Sinespaciado"/>
            </w:pPr>
            <w:r w:rsidRPr="00955EE7">
              <w:rPr>
                <w:rFonts w:eastAsia="Arial"/>
              </w:rPr>
              <w:t>Fijar versiones exactas de todas las dependencias en package.json. No actualizar librerías principales durante fases activas de desarrollo. Evaluar actualizaciones únicamente en ramas de prueba antes de integrarlas.</w:t>
            </w:r>
          </w:p>
        </w:tc>
      </w:tr>
      <w:tr w:rsidR="009B331C" w:rsidRPr="00955EE7" w14:paraId="075A9D9A" w14:textId="77777777" w:rsidTr="00E3022F">
        <w:tc>
          <w:tcPr>
            <w:tcW w:w="1217" w:type="dxa"/>
            <w:vAlign w:val="center"/>
          </w:tcPr>
          <w:p w14:paraId="48204E7C" w14:textId="77777777" w:rsidR="009B331C" w:rsidRPr="00822DFA" w:rsidRDefault="009B331C" w:rsidP="00822DFA">
            <w:pPr>
              <w:pStyle w:val="Sinespaciado"/>
              <w:rPr>
                <w:b/>
                <w:bCs/>
              </w:rPr>
            </w:pPr>
            <w:r w:rsidRPr="00822DFA">
              <w:rPr>
                <w:rFonts w:eastAsia="Arial"/>
                <w:b/>
                <w:bCs/>
              </w:rPr>
              <w:t>RST_05</w:t>
            </w:r>
          </w:p>
        </w:tc>
        <w:tc>
          <w:tcPr>
            <w:tcW w:w="2389" w:type="dxa"/>
            <w:vAlign w:val="center"/>
          </w:tcPr>
          <w:p w14:paraId="1A6FBDB2" w14:textId="77777777" w:rsidR="009B331C" w:rsidRPr="00955EE7" w:rsidRDefault="009B331C" w:rsidP="00822DFA">
            <w:pPr>
              <w:pStyle w:val="Sinespaciado"/>
            </w:pPr>
            <w:r w:rsidRPr="00955EE7">
              <w:rPr>
                <w:rFonts w:eastAsia="Arial"/>
              </w:rPr>
              <w:t>Rendimiento deficiente: tiempos de carga superiores a 3 segundos</w:t>
            </w:r>
          </w:p>
        </w:tc>
        <w:tc>
          <w:tcPr>
            <w:tcW w:w="1678" w:type="dxa"/>
            <w:vAlign w:val="center"/>
          </w:tcPr>
          <w:p w14:paraId="4BCD168D" w14:textId="77777777" w:rsidR="009B331C" w:rsidRPr="00955EE7" w:rsidRDefault="009B331C" w:rsidP="00822DFA">
            <w:pPr>
              <w:pStyle w:val="Sinespaciado"/>
            </w:pPr>
            <w:r w:rsidRPr="00955EE7">
              <w:rPr>
                <w:rFonts w:eastAsia="Arial"/>
              </w:rPr>
              <w:t>Técnico</w:t>
            </w:r>
          </w:p>
        </w:tc>
        <w:tc>
          <w:tcPr>
            <w:tcW w:w="1076" w:type="dxa"/>
            <w:vAlign w:val="center"/>
          </w:tcPr>
          <w:p w14:paraId="15E7049B" w14:textId="77777777" w:rsidR="009B331C" w:rsidRPr="00955EE7" w:rsidRDefault="009B331C" w:rsidP="00822DFA">
            <w:pPr>
              <w:pStyle w:val="Sinespaciado"/>
            </w:pPr>
            <w:r w:rsidRPr="00955EE7">
              <w:rPr>
                <w:rFonts w:eastAsia="Arial"/>
              </w:rPr>
              <w:t>Baja</w:t>
            </w:r>
          </w:p>
        </w:tc>
        <w:tc>
          <w:tcPr>
            <w:tcW w:w="3856" w:type="dxa"/>
          </w:tcPr>
          <w:p w14:paraId="5AA85891" w14:textId="77777777" w:rsidR="009B331C" w:rsidRPr="00955EE7" w:rsidRDefault="009B331C" w:rsidP="00822DFA">
            <w:pPr>
              <w:pStyle w:val="Sinespaciado"/>
            </w:pPr>
            <w:r w:rsidRPr="00955EE7">
              <w:rPr>
                <w:rFonts w:eastAsia="Arial"/>
              </w:rPr>
              <w:t>Aplicar lazy loading en componentes pesados y optimización de imágenes desde la etapa de desarrollo. Realizar pruebas de rendimiento antes de cada entrega de fase.</w:t>
            </w:r>
          </w:p>
        </w:tc>
      </w:tr>
      <w:tr w:rsidR="009B331C" w:rsidRPr="00955EE7" w14:paraId="44E5245A" w14:textId="77777777" w:rsidTr="00E3022F">
        <w:tc>
          <w:tcPr>
            <w:tcW w:w="1217" w:type="dxa"/>
            <w:vAlign w:val="center"/>
          </w:tcPr>
          <w:p w14:paraId="3A5CD824" w14:textId="77777777" w:rsidR="009B331C" w:rsidRPr="00822DFA" w:rsidRDefault="009B331C" w:rsidP="00822DFA">
            <w:pPr>
              <w:pStyle w:val="Sinespaciado"/>
              <w:rPr>
                <w:b/>
                <w:bCs/>
              </w:rPr>
            </w:pPr>
            <w:r w:rsidRPr="00822DFA">
              <w:rPr>
                <w:rFonts w:eastAsia="Arial"/>
                <w:b/>
                <w:bCs/>
              </w:rPr>
              <w:lastRenderedPageBreak/>
              <w:t>RST_06</w:t>
            </w:r>
          </w:p>
        </w:tc>
        <w:tc>
          <w:tcPr>
            <w:tcW w:w="2389" w:type="dxa"/>
            <w:vAlign w:val="center"/>
          </w:tcPr>
          <w:p w14:paraId="16DCA397" w14:textId="77777777" w:rsidR="009B331C" w:rsidRPr="00955EE7" w:rsidRDefault="009B331C" w:rsidP="00822DFA">
            <w:pPr>
              <w:pStyle w:val="Sinespaciado"/>
            </w:pPr>
            <w:r w:rsidRPr="00955EE7">
              <w:rPr>
                <w:rFonts w:eastAsia="Arial"/>
              </w:rPr>
              <w:t>Incompatibilidad de la aplicación con distintos navegadores o dispositivos móviles</w:t>
            </w:r>
          </w:p>
        </w:tc>
        <w:tc>
          <w:tcPr>
            <w:tcW w:w="1678" w:type="dxa"/>
            <w:vAlign w:val="center"/>
          </w:tcPr>
          <w:p w14:paraId="297C8869" w14:textId="77777777" w:rsidR="009B331C" w:rsidRPr="00955EE7" w:rsidRDefault="009B331C" w:rsidP="00822DFA">
            <w:pPr>
              <w:pStyle w:val="Sinespaciado"/>
            </w:pPr>
            <w:r w:rsidRPr="00955EE7">
              <w:rPr>
                <w:rFonts w:eastAsia="Arial"/>
              </w:rPr>
              <w:t>Técnico</w:t>
            </w:r>
          </w:p>
        </w:tc>
        <w:tc>
          <w:tcPr>
            <w:tcW w:w="1076" w:type="dxa"/>
            <w:vAlign w:val="center"/>
          </w:tcPr>
          <w:p w14:paraId="2989F299" w14:textId="77777777" w:rsidR="009B331C" w:rsidRPr="00955EE7" w:rsidRDefault="009B331C" w:rsidP="00822DFA">
            <w:pPr>
              <w:pStyle w:val="Sinespaciado"/>
            </w:pPr>
            <w:r w:rsidRPr="00955EE7">
              <w:rPr>
                <w:rFonts w:eastAsia="Arial"/>
              </w:rPr>
              <w:t>Baja</w:t>
            </w:r>
          </w:p>
        </w:tc>
        <w:tc>
          <w:tcPr>
            <w:tcW w:w="3856" w:type="dxa"/>
          </w:tcPr>
          <w:p w14:paraId="2C2C91E1" w14:textId="77777777" w:rsidR="009B331C" w:rsidRPr="00955EE7" w:rsidRDefault="009B331C" w:rsidP="00822DFA">
            <w:pPr>
              <w:pStyle w:val="Sinespaciado"/>
            </w:pPr>
            <w:r w:rsidRPr="00955EE7">
              <w:rPr>
                <w:rFonts w:eastAsia="Arial"/>
              </w:rPr>
              <w:t>Desarrollar con diseño responsivo desde el inicio usando Tailwind CSS. Realizar pruebas manuales en Chrome, Firefox, y Edge, así como en pantallas móviles, antes de concluir la Fase 6.</w:t>
            </w:r>
          </w:p>
        </w:tc>
      </w:tr>
      <w:tr w:rsidR="009B331C" w:rsidRPr="00955EE7" w14:paraId="7D2D2D57" w14:textId="77777777" w:rsidTr="009C2753">
        <w:tc>
          <w:tcPr>
            <w:tcW w:w="10216" w:type="dxa"/>
            <w:gridSpan w:val="5"/>
            <w:vAlign w:val="center"/>
          </w:tcPr>
          <w:p w14:paraId="25B072B4" w14:textId="77777777" w:rsidR="009B331C" w:rsidRPr="00822DFA" w:rsidRDefault="009B331C" w:rsidP="00822DFA">
            <w:pPr>
              <w:pStyle w:val="Sinespaciado"/>
              <w:rPr>
                <w:b/>
                <w:bCs/>
              </w:rPr>
            </w:pPr>
            <w:r w:rsidRPr="00822DFA">
              <w:rPr>
                <w:b/>
                <w:bCs/>
              </w:rPr>
              <w:t>Personal</w:t>
            </w:r>
          </w:p>
        </w:tc>
      </w:tr>
      <w:tr w:rsidR="009B331C" w:rsidRPr="00955EE7" w14:paraId="1AB78101" w14:textId="77777777" w:rsidTr="00E3022F">
        <w:tc>
          <w:tcPr>
            <w:tcW w:w="1217" w:type="dxa"/>
            <w:vAlign w:val="center"/>
          </w:tcPr>
          <w:p w14:paraId="49316D86" w14:textId="77777777" w:rsidR="009B331C" w:rsidRPr="00822DFA" w:rsidRDefault="009B331C" w:rsidP="00822DFA">
            <w:pPr>
              <w:pStyle w:val="Sinespaciado"/>
              <w:rPr>
                <w:b/>
                <w:bCs/>
              </w:rPr>
            </w:pPr>
            <w:r w:rsidRPr="00822DFA">
              <w:rPr>
                <w:rFonts w:eastAsia="Arial"/>
                <w:b/>
                <w:bCs/>
              </w:rPr>
              <w:t>RSP_07</w:t>
            </w:r>
          </w:p>
        </w:tc>
        <w:tc>
          <w:tcPr>
            <w:tcW w:w="2389" w:type="dxa"/>
            <w:vAlign w:val="center"/>
          </w:tcPr>
          <w:p w14:paraId="08437E88" w14:textId="77777777" w:rsidR="009B331C" w:rsidRPr="00955EE7" w:rsidRDefault="009B331C" w:rsidP="00822DFA">
            <w:pPr>
              <w:pStyle w:val="Sinespaciado"/>
            </w:pPr>
            <w:r w:rsidRPr="00955EE7">
              <w:rPr>
                <w:rFonts w:eastAsia="Arial"/>
              </w:rPr>
              <w:t>Incapacidad temporal del desarrollador (enfermedad, emergencia personal)</w:t>
            </w:r>
          </w:p>
        </w:tc>
        <w:tc>
          <w:tcPr>
            <w:tcW w:w="1678" w:type="dxa"/>
            <w:vAlign w:val="center"/>
          </w:tcPr>
          <w:p w14:paraId="2059DA82" w14:textId="77777777" w:rsidR="009B331C" w:rsidRPr="00955EE7" w:rsidRDefault="009B331C" w:rsidP="00822DFA">
            <w:pPr>
              <w:pStyle w:val="Sinespaciado"/>
            </w:pPr>
            <w:r w:rsidRPr="00955EE7">
              <w:rPr>
                <w:rFonts w:eastAsia="Arial"/>
              </w:rPr>
              <w:t>Personal</w:t>
            </w:r>
          </w:p>
        </w:tc>
        <w:tc>
          <w:tcPr>
            <w:tcW w:w="1076" w:type="dxa"/>
            <w:vAlign w:val="center"/>
          </w:tcPr>
          <w:p w14:paraId="3220826C" w14:textId="77777777" w:rsidR="009B331C" w:rsidRPr="00955EE7" w:rsidRDefault="009B331C" w:rsidP="00822DFA">
            <w:pPr>
              <w:pStyle w:val="Sinespaciado"/>
            </w:pPr>
            <w:r w:rsidRPr="00955EE7">
              <w:rPr>
                <w:rFonts w:eastAsia="Arial"/>
              </w:rPr>
              <w:t>Baja</w:t>
            </w:r>
          </w:p>
        </w:tc>
        <w:tc>
          <w:tcPr>
            <w:tcW w:w="3856" w:type="dxa"/>
          </w:tcPr>
          <w:p w14:paraId="243830DE" w14:textId="77777777" w:rsidR="009B331C" w:rsidRPr="00955EE7" w:rsidRDefault="009B331C" w:rsidP="00822DFA">
            <w:pPr>
              <w:pStyle w:val="Sinespaciado"/>
            </w:pPr>
            <w:r w:rsidRPr="00955EE7">
              <w:rPr>
                <w:rFonts w:eastAsia="Arial"/>
              </w:rPr>
              <w:t>El código y la documentación se encuentran actualizados en todo momento en el repositorio. Se replantean los hitos afectados con base en el tiempo de recuperación.</w:t>
            </w:r>
          </w:p>
        </w:tc>
      </w:tr>
      <w:tr w:rsidR="009B331C" w:rsidRPr="00955EE7" w14:paraId="03DF66A8" w14:textId="77777777" w:rsidTr="00E3022F">
        <w:tc>
          <w:tcPr>
            <w:tcW w:w="1217" w:type="dxa"/>
            <w:tcBorders>
              <w:bottom w:val="single" w:sz="4" w:space="0" w:color="auto"/>
            </w:tcBorders>
            <w:vAlign w:val="center"/>
          </w:tcPr>
          <w:p w14:paraId="0CDCBA5D" w14:textId="77777777" w:rsidR="009B331C" w:rsidRPr="00822DFA" w:rsidRDefault="009B331C" w:rsidP="00822DFA">
            <w:pPr>
              <w:pStyle w:val="Sinespaciado"/>
              <w:rPr>
                <w:b/>
                <w:bCs/>
              </w:rPr>
            </w:pPr>
            <w:r w:rsidRPr="00822DFA">
              <w:rPr>
                <w:rFonts w:eastAsia="Arial"/>
                <w:b/>
                <w:bCs/>
              </w:rPr>
              <w:t>RSP_08</w:t>
            </w:r>
          </w:p>
        </w:tc>
        <w:tc>
          <w:tcPr>
            <w:tcW w:w="2389" w:type="dxa"/>
            <w:tcBorders>
              <w:bottom w:val="single" w:sz="4" w:space="0" w:color="auto"/>
            </w:tcBorders>
            <w:vAlign w:val="center"/>
          </w:tcPr>
          <w:p w14:paraId="0AE641B4" w14:textId="77777777" w:rsidR="009B331C" w:rsidRPr="00955EE7" w:rsidRDefault="009B331C" w:rsidP="00822DFA">
            <w:pPr>
              <w:pStyle w:val="Sinespaciado"/>
            </w:pPr>
            <w:r w:rsidRPr="00955EE7">
              <w:rPr>
                <w:rFonts w:eastAsia="Arial"/>
              </w:rPr>
              <w:t>Desmotivación o bloqueo creativo prolongado durante el desarrollo</w:t>
            </w:r>
          </w:p>
        </w:tc>
        <w:tc>
          <w:tcPr>
            <w:tcW w:w="1678" w:type="dxa"/>
            <w:tcBorders>
              <w:bottom w:val="single" w:sz="4" w:space="0" w:color="auto"/>
            </w:tcBorders>
            <w:vAlign w:val="center"/>
          </w:tcPr>
          <w:p w14:paraId="3E73478B" w14:textId="77777777" w:rsidR="009B331C" w:rsidRPr="00955EE7" w:rsidRDefault="009B331C" w:rsidP="00822DFA">
            <w:pPr>
              <w:pStyle w:val="Sinespaciado"/>
            </w:pPr>
            <w:r w:rsidRPr="00955EE7">
              <w:rPr>
                <w:rFonts w:eastAsia="Arial"/>
              </w:rPr>
              <w:t>Personal</w:t>
            </w:r>
          </w:p>
        </w:tc>
        <w:tc>
          <w:tcPr>
            <w:tcW w:w="1076" w:type="dxa"/>
            <w:tcBorders>
              <w:bottom w:val="single" w:sz="4" w:space="0" w:color="auto"/>
            </w:tcBorders>
            <w:vAlign w:val="center"/>
          </w:tcPr>
          <w:p w14:paraId="678C7F54" w14:textId="77777777" w:rsidR="009B331C" w:rsidRPr="00955EE7" w:rsidRDefault="009B331C" w:rsidP="00822DFA">
            <w:pPr>
              <w:pStyle w:val="Sinespaciado"/>
            </w:pPr>
            <w:r w:rsidRPr="00955EE7">
              <w:rPr>
                <w:rFonts w:eastAsia="Arial"/>
              </w:rPr>
              <w:t>Moderada</w:t>
            </w:r>
          </w:p>
        </w:tc>
        <w:tc>
          <w:tcPr>
            <w:tcW w:w="3856" w:type="dxa"/>
          </w:tcPr>
          <w:p w14:paraId="13FD9F92" w14:textId="77777777" w:rsidR="009B331C" w:rsidRPr="00955EE7" w:rsidRDefault="009B331C" w:rsidP="00822DFA">
            <w:pPr>
              <w:pStyle w:val="Sinespaciado"/>
            </w:pPr>
            <w:r w:rsidRPr="00955EE7">
              <w:rPr>
                <w:rFonts w:eastAsia="Arial"/>
              </w:rPr>
              <w:t>Aplicar el plan de trabajo por fases con hitos pequeños y alcanzables. Realizar reuniones de seguimiento con el director del proyecto. Priorizar el desarrollo del MVP antes de añadir funcionalidades secundarias.</w:t>
            </w:r>
          </w:p>
        </w:tc>
      </w:tr>
      <w:tr w:rsidR="009B331C" w:rsidRPr="00955EE7" w14:paraId="26D8456E" w14:textId="77777777" w:rsidTr="009C2753">
        <w:tc>
          <w:tcPr>
            <w:tcW w:w="10216" w:type="dxa"/>
            <w:gridSpan w:val="5"/>
            <w:tcBorders>
              <w:top w:val="single" w:sz="4" w:space="0" w:color="auto"/>
            </w:tcBorders>
            <w:vAlign w:val="center"/>
          </w:tcPr>
          <w:p w14:paraId="2C71DA81" w14:textId="77777777" w:rsidR="009B331C" w:rsidRPr="00822DFA" w:rsidRDefault="009B331C" w:rsidP="00822DFA">
            <w:pPr>
              <w:pStyle w:val="Sinespaciado"/>
              <w:rPr>
                <w:b/>
                <w:bCs/>
              </w:rPr>
            </w:pPr>
            <w:r w:rsidRPr="00822DFA">
              <w:rPr>
                <w:b/>
                <w:bCs/>
              </w:rPr>
              <w:t>De tiempo</w:t>
            </w:r>
          </w:p>
        </w:tc>
      </w:tr>
      <w:tr w:rsidR="009B331C" w:rsidRPr="00955EE7" w14:paraId="71898199" w14:textId="77777777" w:rsidTr="00E3022F">
        <w:tc>
          <w:tcPr>
            <w:tcW w:w="1217" w:type="dxa"/>
            <w:tcBorders>
              <w:top w:val="single" w:sz="4" w:space="0" w:color="auto"/>
            </w:tcBorders>
            <w:vAlign w:val="center"/>
          </w:tcPr>
          <w:p w14:paraId="51EC5A23" w14:textId="77777777" w:rsidR="009B331C" w:rsidRPr="00822DFA" w:rsidRDefault="009B331C" w:rsidP="00822DFA">
            <w:pPr>
              <w:pStyle w:val="Sinespaciado"/>
              <w:rPr>
                <w:b/>
                <w:bCs/>
              </w:rPr>
            </w:pPr>
            <w:r w:rsidRPr="00822DFA">
              <w:rPr>
                <w:rFonts w:eastAsia="Arial"/>
                <w:b/>
                <w:bCs/>
              </w:rPr>
              <w:t>RSDT_09</w:t>
            </w:r>
          </w:p>
        </w:tc>
        <w:tc>
          <w:tcPr>
            <w:tcW w:w="2389" w:type="dxa"/>
            <w:tcBorders>
              <w:top w:val="single" w:sz="4" w:space="0" w:color="auto"/>
            </w:tcBorders>
            <w:vAlign w:val="center"/>
          </w:tcPr>
          <w:p w14:paraId="734ACDFF" w14:textId="77777777" w:rsidR="009B331C" w:rsidRPr="00955EE7" w:rsidRDefault="009B331C" w:rsidP="00822DFA">
            <w:pPr>
              <w:pStyle w:val="Sinespaciado"/>
            </w:pPr>
            <w:r w:rsidRPr="00955EE7">
              <w:rPr>
                <w:rFonts w:eastAsia="Arial"/>
              </w:rPr>
              <w:t>Incumplimiento de los plazos establecidos en el plan de trabajo</w:t>
            </w:r>
          </w:p>
        </w:tc>
        <w:tc>
          <w:tcPr>
            <w:tcW w:w="1678" w:type="dxa"/>
            <w:tcBorders>
              <w:top w:val="single" w:sz="4" w:space="0" w:color="auto"/>
            </w:tcBorders>
            <w:vAlign w:val="center"/>
          </w:tcPr>
          <w:p w14:paraId="17CDB550" w14:textId="77777777" w:rsidR="009B331C" w:rsidRPr="00955EE7" w:rsidRDefault="009B331C" w:rsidP="00822DFA">
            <w:pPr>
              <w:pStyle w:val="Sinespaciado"/>
            </w:pPr>
            <w:r w:rsidRPr="00955EE7">
              <w:rPr>
                <w:rFonts w:eastAsia="Arial"/>
              </w:rPr>
              <w:t>De tiempo</w:t>
            </w:r>
          </w:p>
        </w:tc>
        <w:tc>
          <w:tcPr>
            <w:tcW w:w="1076" w:type="dxa"/>
            <w:tcBorders>
              <w:top w:val="single" w:sz="4" w:space="0" w:color="auto"/>
            </w:tcBorders>
            <w:vAlign w:val="center"/>
          </w:tcPr>
          <w:p w14:paraId="49B17356" w14:textId="77777777" w:rsidR="009B331C" w:rsidRPr="00955EE7" w:rsidRDefault="009B331C" w:rsidP="00822DFA">
            <w:pPr>
              <w:pStyle w:val="Sinespaciado"/>
            </w:pPr>
            <w:r w:rsidRPr="00955EE7">
              <w:rPr>
                <w:rFonts w:eastAsia="Arial"/>
              </w:rPr>
              <w:t>Alta</w:t>
            </w:r>
          </w:p>
        </w:tc>
        <w:tc>
          <w:tcPr>
            <w:tcW w:w="3856" w:type="dxa"/>
          </w:tcPr>
          <w:p w14:paraId="37A289B4" w14:textId="77777777" w:rsidR="009B331C" w:rsidRPr="00955EE7" w:rsidRDefault="009B331C" w:rsidP="00822DFA">
            <w:pPr>
              <w:pStyle w:val="Sinespaciado"/>
            </w:pPr>
            <w:r w:rsidRPr="00955EE7">
              <w:rPr>
                <w:rFonts w:eastAsia="Arial"/>
              </w:rPr>
              <w:t>Revisar el avance todos los viernes contra los hitos semanales definidos. Si se detecta un retraso de más de una semana, reducir el alcance de la fase en curso priorizando las funcionalidades core (autenticación, personalización visual, ejercicios básicos).</w:t>
            </w:r>
          </w:p>
        </w:tc>
      </w:tr>
      <w:tr w:rsidR="009B331C" w:rsidRPr="00955EE7" w14:paraId="761F275C" w14:textId="77777777" w:rsidTr="00E3022F">
        <w:tc>
          <w:tcPr>
            <w:tcW w:w="1217" w:type="dxa"/>
            <w:vAlign w:val="center"/>
          </w:tcPr>
          <w:p w14:paraId="433DC829" w14:textId="77777777" w:rsidR="009B331C" w:rsidRPr="00822DFA" w:rsidRDefault="009B331C" w:rsidP="00822DFA">
            <w:pPr>
              <w:pStyle w:val="Sinespaciado"/>
              <w:rPr>
                <w:b/>
                <w:bCs/>
              </w:rPr>
            </w:pPr>
            <w:r w:rsidRPr="00822DFA">
              <w:rPr>
                <w:rFonts w:eastAsia="Arial"/>
                <w:b/>
                <w:bCs/>
              </w:rPr>
              <w:t>RSDT_10</w:t>
            </w:r>
          </w:p>
        </w:tc>
        <w:tc>
          <w:tcPr>
            <w:tcW w:w="2389" w:type="dxa"/>
            <w:vAlign w:val="center"/>
          </w:tcPr>
          <w:p w14:paraId="3434B738" w14:textId="77777777" w:rsidR="009B331C" w:rsidRPr="00955EE7" w:rsidRDefault="009B331C" w:rsidP="00822DFA">
            <w:pPr>
              <w:pStyle w:val="Sinespaciado"/>
            </w:pPr>
            <w:r w:rsidRPr="00955EE7">
              <w:rPr>
                <w:rFonts w:eastAsia="Arial"/>
              </w:rPr>
              <w:t>Curva de aprendizaje elevada en tecnologías nuevas (</w:t>
            </w:r>
            <w:r>
              <w:rPr>
                <w:rFonts w:eastAsia="Arial"/>
              </w:rPr>
              <w:t>Vue.js</w:t>
            </w:r>
            <w:r w:rsidRPr="00955EE7">
              <w:rPr>
                <w:rFonts w:eastAsia="Arial"/>
              </w:rPr>
              <w:t>, Supabase, epub.js)</w:t>
            </w:r>
          </w:p>
        </w:tc>
        <w:tc>
          <w:tcPr>
            <w:tcW w:w="1678" w:type="dxa"/>
            <w:vAlign w:val="center"/>
          </w:tcPr>
          <w:p w14:paraId="6565AF84" w14:textId="77777777" w:rsidR="009B331C" w:rsidRPr="00955EE7" w:rsidRDefault="009B331C" w:rsidP="00822DFA">
            <w:pPr>
              <w:pStyle w:val="Sinespaciado"/>
            </w:pPr>
            <w:r w:rsidRPr="00955EE7">
              <w:rPr>
                <w:rFonts w:eastAsia="Arial"/>
              </w:rPr>
              <w:t>De tiempo</w:t>
            </w:r>
          </w:p>
        </w:tc>
        <w:tc>
          <w:tcPr>
            <w:tcW w:w="1076" w:type="dxa"/>
            <w:vAlign w:val="center"/>
          </w:tcPr>
          <w:p w14:paraId="090B426F" w14:textId="77777777" w:rsidR="009B331C" w:rsidRPr="00955EE7" w:rsidRDefault="009B331C" w:rsidP="00822DFA">
            <w:pPr>
              <w:pStyle w:val="Sinespaciado"/>
            </w:pPr>
            <w:r w:rsidRPr="00955EE7">
              <w:rPr>
                <w:rFonts w:eastAsia="Arial"/>
              </w:rPr>
              <w:t>Alta</w:t>
            </w:r>
          </w:p>
        </w:tc>
        <w:tc>
          <w:tcPr>
            <w:tcW w:w="3856" w:type="dxa"/>
          </w:tcPr>
          <w:p w14:paraId="100049E2" w14:textId="77777777" w:rsidR="009B331C" w:rsidRPr="00955EE7" w:rsidRDefault="009B331C" w:rsidP="00822DFA">
            <w:pPr>
              <w:pStyle w:val="Sinespaciado"/>
            </w:pPr>
            <w:r w:rsidRPr="00955EE7">
              <w:rPr>
                <w:rFonts w:eastAsia="Arial"/>
              </w:rPr>
              <w:t>Destinar las primeras dos semanas de cada fase a investigación y prototipado de la tecnología correspondiente antes de integrarla al proyecto principal. Apoyarse en la documentación oficial y en comunidades como Stack Overflow y los foros de Supabase.</w:t>
            </w:r>
          </w:p>
        </w:tc>
      </w:tr>
      <w:tr w:rsidR="009B331C" w:rsidRPr="00955EE7" w14:paraId="61824E09" w14:textId="77777777" w:rsidTr="00E3022F">
        <w:tc>
          <w:tcPr>
            <w:tcW w:w="1217" w:type="dxa"/>
            <w:vAlign w:val="center"/>
          </w:tcPr>
          <w:p w14:paraId="2435E078" w14:textId="77777777" w:rsidR="009B331C" w:rsidRPr="00822DFA" w:rsidRDefault="009B331C" w:rsidP="00822DFA">
            <w:pPr>
              <w:pStyle w:val="Sinespaciado"/>
              <w:rPr>
                <w:b/>
                <w:bCs/>
              </w:rPr>
            </w:pPr>
            <w:r w:rsidRPr="00822DFA">
              <w:rPr>
                <w:rFonts w:eastAsia="Arial"/>
                <w:b/>
                <w:bCs/>
              </w:rPr>
              <w:t>RSDT_11</w:t>
            </w:r>
          </w:p>
        </w:tc>
        <w:tc>
          <w:tcPr>
            <w:tcW w:w="2389" w:type="dxa"/>
            <w:vAlign w:val="center"/>
          </w:tcPr>
          <w:p w14:paraId="41F132BC" w14:textId="77777777" w:rsidR="009B331C" w:rsidRPr="00955EE7" w:rsidRDefault="009B331C" w:rsidP="00822DFA">
            <w:pPr>
              <w:pStyle w:val="Sinespaciado"/>
            </w:pPr>
            <w:r w:rsidRPr="00955EE7">
              <w:rPr>
                <w:rFonts w:eastAsia="Arial"/>
              </w:rPr>
              <w:t>Subestimación del tiempo requerido para pruebas y corrección de errores</w:t>
            </w:r>
          </w:p>
        </w:tc>
        <w:tc>
          <w:tcPr>
            <w:tcW w:w="1678" w:type="dxa"/>
            <w:vAlign w:val="center"/>
          </w:tcPr>
          <w:p w14:paraId="5D3439A6" w14:textId="77777777" w:rsidR="009B331C" w:rsidRPr="00955EE7" w:rsidRDefault="009B331C" w:rsidP="00822DFA">
            <w:pPr>
              <w:pStyle w:val="Sinespaciado"/>
            </w:pPr>
            <w:r w:rsidRPr="00955EE7">
              <w:rPr>
                <w:rFonts w:eastAsia="Arial"/>
              </w:rPr>
              <w:t>De tiempo</w:t>
            </w:r>
          </w:p>
        </w:tc>
        <w:tc>
          <w:tcPr>
            <w:tcW w:w="1076" w:type="dxa"/>
            <w:vAlign w:val="center"/>
          </w:tcPr>
          <w:p w14:paraId="37948FF7" w14:textId="77777777" w:rsidR="009B331C" w:rsidRPr="00955EE7" w:rsidRDefault="009B331C" w:rsidP="00822DFA">
            <w:pPr>
              <w:pStyle w:val="Sinespaciado"/>
            </w:pPr>
            <w:r w:rsidRPr="00955EE7">
              <w:rPr>
                <w:rFonts w:eastAsia="Arial"/>
              </w:rPr>
              <w:t>Moderada</w:t>
            </w:r>
          </w:p>
        </w:tc>
        <w:tc>
          <w:tcPr>
            <w:tcW w:w="3856" w:type="dxa"/>
          </w:tcPr>
          <w:p w14:paraId="5963B778" w14:textId="77777777" w:rsidR="009B331C" w:rsidRPr="00955EE7" w:rsidRDefault="009B331C" w:rsidP="00822DFA">
            <w:pPr>
              <w:pStyle w:val="Sinespaciado"/>
            </w:pPr>
            <w:r w:rsidRPr="00955EE7">
              <w:rPr>
                <w:rFonts w:eastAsia="Arial"/>
              </w:rPr>
              <w:t>Reservar al menos el 20% del tiempo de cada fase para pruebas y ajustes. La Fase 6 está dedicada íntegramente a pruebas piloto y correcciones, sin desarrollo de nuevas funcionalidades.</w:t>
            </w:r>
          </w:p>
        </w:tc>
      </w:tr>
      <w:tr w:rsidR="009B331C" w:rsidRPr="00955EE7" w14:paraId="7F8B6A85" w14:textId="77777777" w:rsidTr="009C2753">
        <w:tc>
          <w:tcPr>
            <w:tcW w:w="10216" w:type="dxa"/>
            <w:gridSpan w:val="5"/>
            <w:vAlign w:val="center"/>
          </w:tcPr>
          <w:p w14:paraId="5EF88822" w14:textId="77777777" w:rsidR="009B331C" w:rsidRPr="00822DFA" w:rsidRDefault="009B331C" w:rsidP="00822DFA">
            <w:pPr>
              <w:pStyle w:val="Sinespaciado"/>
              <w:rPr>
                <w:b/>
                <w:bCs/>
              </w:rPr>
            </w:pPr>
            <w:r w:rsidRPr="00822DFA">
              <w:rPr>
                <w:b/>
                <w:bCs/>
              </w:rPr>
              <w:t>Externo</w:t>
            </w:r>
          </w:p>
        </w:tc>
      </w:tr>
      <w:tr w:rsidR="009B331C" w:rsidRPr="00955EE7" w14:paraId="10D748B5" w14:textId="77777777" w:rsidTr="00E3022F">
        <w:tc>
          <w:tcPr>
            <w:tcW w:w="1217" w:type="dxa"/>
            <w:vAlign w:val="center"/>
          </w:tcPr>
          <w:p w14:paraId="22827F48" w14:textId="77777777" w:rsidR="009B331C" w:rsidRPr="00822DFA" w:rsidRDefault="009B331C" w:rsidP="00822DFA">
            <w:pPr>
              <w:pStyle w:val="Sinespaciado"/>
              <w:rPr>
                <w:b/>
                <w:bCs/>
              </w:rPr>
            </w:pPr>
            <w:r w:rsidRPr="00822DFA">
              <w:rPr>
                <w:rFonts w:eastAsia="Arial"/>
                <w:b/>
                <w:bCs/>
              </w:rPr>
              <w:lastRenderedPageBreak/>
              <w:t>RSE_12</w:t>
            </w:r>
          </w:p>
        </w:tc>
        <w:tc>
          <w:tcPr>
            <w:tcW w:w="2389" w:type="dxa"/>
            <w:vAlign w:val="center"/>
          </w:tcPr>
          <w:p w14:paraId="0359B684" w14:textId="77777777" w:rsidR="009B331C" w:rsidRPr="00955EE7" w:rsidRDefault="009B331C" w:rsidP="00822DFA">
            <w:pPr>
              <w:pStyle w:val="Sinespaciado"/>
            </w:pPr>
            <w:r w:rsidRPr="00955EE7">
              <w:rPr>
                <w:rFonts w:eastAsia="Arial"/>
              </w:rPr>
              <w:t>Agotamiento del plan gratuito de servicios en la nube (Supabase, hosting) antes de generar ingresos</w:t>
            </w:r>
          </w:p>
        </w:tc>
        <w:tc>
          <w:tcPr>
            <w:tcW w:w="1678" w:type="dxa"/>
            <w:vAlign w:val="center"/>
          </w:tcPr>
          <w:p w14:paraId="23BB92C3" w14:textId="77777777" w:rsidR="009B331C" w:rsidRPr="00955EE7" w:rsidRDefault="009B331C" w:rsidP="00822DFA">
            <w:pPr>
              <w:pStyle w:val="Sinespaciado"/>
            </w:pPr>
            <w:r w:rsidRPr="00955EE7">
              <w:rPr>
                <w:rFonts w:eastAsia="Arial"/>
              </w:rPr>
              <w:t>Externo</w:t>
            </w:r>
          </w:p>
        </w:tc>
        <w:tc>
          <w:tcPr>
            <w:tcW w:w="1076" w:type="dxa"/>
            <w:vAlign w:val="center"/>
          </w:tcPr>
          <w:p w14:paraId="6DFA0E24" w14:textId="77777777" w:rsidR="009B331C" w:rsidRPr="00955EE7" w:rsidRDefault="009B331C" w:rsidP="00822DFA">
            <w:pPr>
              <w:pStyle w:val="Sinespaciado"/>
            </w:pPr>
            <w:r w:rsidRPr="00955EE7">
              <w:rPr>
                <w:rFonts w:eastAsia="Arial"/>
              </w:rPr>
              <w:t>Moderada</w:t>
            </w:r>
          </w:p>
        </w:tc>
        <w:tc>
          <w:tcPr>
            <w:tcW w:w="3856" w:type="dxa"/>
          </w:tcPr>
          <w:p w14:paraId="2CFD69F9" w14:textId="77777777" w:rsidR="009B331C" w:rsidRPr="00955EE7" w:rsidRDefault="009B331C" w:rsidP="00822DFA">
            <w:pPr>
              <w:pStyle w:val="Sinespaciado"/>
            </w:pPr>
            <w:r w:rsidRPr="00955EE7">
              <w:rPr>
                <w:rFonts w:eastAsia="Arial"/>
              </w:rPr>
              <w:t>Monitorear semanalmente el consumo de cada servicio y configurar alertas al alcanzar el 70% del límite. Mantener documentado el proceso de migración a alternativas (PlanetScale o Neon para base de datos, Fly.io para hosting). Conservar un fondo de contingencia de $1,000 MXN para emergencias de infraestructura.</w:t>
            </w:r>
          </w:p>
        </w:tc>
      </w:tr>
      <w:tr w:rsidR="009B331C" w:rsidRPr="00955EE7" w14:paraId="34A17914" w14:textId="77777777" w:rsidTr="00E3022F">
        <w:tc>
          <w:tcPr>
            <w:tcW w:w="1217" w:type="dxa"/>
            <w:vAlign w:val="center"/>
          </w:tcPr>
          <w:p w14:paraId="2E0CF3AA" w14:textId="77777777" w:rsidR="009B331C" w:rsidRPr="00822DFA" w:rsidRDefault="009B331C" w:rsidP="00822DFA">
            <w:pPr>
              <w:pStyle w:val="Sinespaciado"/>
              <w:rPr>
                <w:b/>
                <w:bCs/>
              </w:rPr>
            </w:pPr>
            <w:r w:rsidRPr="00822DFA">
              <w:rPr>
                <w:rFonts w:eastAsia="Arial"/>
                <w:b/>
                <w:bCs/>
              </w:rPr>
              <w:t>RSE_13</w:t>
            </w:r>
          </w:p>
        </w:tc>
        <w:tc>
          <w:tcPr>
            <w:tcW w:w="2389" w:type="dxa"/>
            <w:vAlign w:val="center"/>
          </w:tcPr>
          <w:p w14:paraId="41EC852B" w14:textId="77777777" w:rsidR="009B331C" w:rsidRPr="00955EE7" w:rsidRDefault="009B331C" w:rsidP="00822DFA">
            <w:pPr>
              <w:pStyle w:val="Sinespaciado"/>
            </w:pPr>
            <w:r w:rsidRPr="00955EE7">
              <w:rPr>
                <w:rFonts w:eastAsia="Arial"/>
              </w:rPr>
              <w:t>Baja adopción de usuarios por desconocimiento del producto</w:t>
            </w:r>
          </w:p>
        </w:tc>
        <w:tc>
          <w:tcPr>
            <w:tcW w:w="1678" w:type="dxa"/>
            <w:vAlign w:val="center"/>
          </w:tcPr>
          <w:p w14:paraId="29BD963E" w14:textId="77777777" w:rsidR="009B331C" w:rsidRPr="00955EE7" w:rsidRDefault="009B331C" w:rsidP="00822DFA">
            <w:pPr>
              <w:pStyle w:val="Sinespaciado"/>
            </w:pPr>
            <w:r w:rsidRPr="00955EE7">
              <w:rPr>
                <w:rFonts w:eastAsia="Arial"/>
              </w:rPr>
              <w:t>Externo</w:t>
            </w:r>
          </w:p>
        </w:tc>
        <w:tc>
          <w:tcPr>
            <w:tcW w:w="1076" w:type="dxa"/>
            <w:vAlign w:val="center"/>
          </w:tcPr>
          <w:p w14:paraId="69399745" w14:textId="77777777" w:rsidR="009B331C" w:rsidRPr="00955EE7" w:rsidRDefault="009B331C" w:rsidP="00822DFA">
            <w:pPr>
              <w:pStyle w:val="Sinespaciado"/>
            </w:pPr>
            <w:r w:rsidRPr="00955EE7">
              <w:rPr>
                <w:rFonts w:eastAsia="Arial"/>
              </w:rPr>
              <w:t>Moderada</w:t>
            </w:r>
          </w:p>
        </w:tc>
        <w:tc>
          <w:tcPr>
            <w:tcW w:w="3856" w:type="dxa"/>
            <w:vAlign w:val="center"/>
          </w:tcPr>
          <w:p w14:paraId="616D2E98" w14:textId="77777777" w:rsidR="009B331C" w:rsidRPr="00955EE7" w:rsidRDefault="009B331C" w:rsidP="00822DFA">
            <w:pPr>
              <w:pStyle w:val="Sinespaciado"/>
            </w:pPr>
            <w:r w:rsidRPr="00955EE7">
              <w:rPr>
                <w:rFonts w:eastAsia="Arial"/>
              </w:rPr>
              <w:t>Publicar el proyecto en foros académicos y comunidades educativas digitales.</w:t>
            </w:r>
          </w:p>
        </w:tc>
      </w:tr>
      <w:tr w:rsidR="009B331C" w:rsidRPr="00955EE7" w14:paraId="15D8C504" w14:textId="77777777" w:rsidTr="009C2753">
        <w:tc>
          <w:tcPr>
            <w:tcW w:w="10216" w:type="dxa"/>
            <w:gridSpan w:val="5"/>
            <w:vAlign w:val="center"/>
          </w:tcPr>
          <w:p w14:paraId="31AEB169" w14:textId="77777777" w:rsidR="009B331C" w:rsidRPr="00822DFA" w:rsidRDefault="009B331C" w:rsidP="00822DFA">
            <w:pPr>
              <w:pStyle w:val="Sinespaciado"/>
              <w:rPr>
                <w:b/>
                <w:bCs/>
              </w:rPr>
            </w:pPr>
            <w:r w:rsidRPr="00822DFA">
              <w:rPr>
                <w:b/>
                <w:bCs/>
              </w:rPr>
              <w:t>Organizacional</w:t>
            </w:r>
          </w:p>
        </w:tc>
      </w:tr>
      <w:tr w:rsidR="009B331C" w:rsidRPr="00955EE7" w14:paraId="72F094F1" w14:textId="77777777" w:rsidTr="00E3022F">
        <w:tc>
          <w:tcPr>
            <w:tcW w:w="1217" w:type="dxa"/>
            <w:vAlign w:val="center"/>
          </w:tcPr>
          <w:p w14:paraId="380AE2F3" w14:textId="77777777" w:rsidR="009B331C" w:rsidRPr="00822DFA" w:rsidRDefault="009B331C" w:rsidP="00822DFA">
            <w:pPr>
              <w:pStyle w:val="Sinespaciado"/>
              <w:rPr>
                <w:b/>
                <w:bCs/>
              </w:rPr>
            </w:pPr>
            <w:r w:rsidRPr="00822DFA">
              <w:rPr>
                <w:rFonts w:eastAsia="Arial"/>
                <w:b/>
                <w:bCs/>
              </w:rPr>
              <w:t>RSO_14</w:t>
            </w:r>
          </w:p>
        </w:tc>
        <w:tc>
          <w:tcPr>
            <w:tcW w:w="2389" w:type="dxa"/>
            <w:vAlign w:val="center"/>
          </w:tcPr>
          <w:p w14:paraId="14B15C79" w14:textId="77777777" w:rsidR="009B331C" w:rsidRPr="00955EE7" w:rsidRDefault="009B331C" w:rsidP="00822DFA">
            <w:pPr>
              <w:pStyle w:val="Sinespaciado"/>
            </w:pPr>
            <w:r w:rsidRPr="00955EE7">
              <w:rPr>
                <w:rFonts w:eastAsia="Arial"/>
              </w:rPr>
              <w:t>Documentación técnica incompleta al momento de la entrega final</w:t>
            </w:r>
          </w:p>
        </w:tc>
        <w:tc>
          <w:tcPr>
            <w:tcW w:w="1678" w:type="dxa"/>
            <w:vAlign w:val="center"/>
          </w:tcPr>
          <w:p w14:paraId="7335396A" w14:textId="77777777" w:rsidR="009B331C" w:rsidRPr="00955EE7" w:rsidRDefault="009B331C" w:rsidP="00822DFA">
            <w:pPr>
              <w:pStyle w:val="Sinespaciado"/>
            </w:pPr>
            <w:r w:rsidRPr="00955EE7">
              <w:rPr>
                <w:rFonts w:eastAsia="Arial"/>
              </w:rPr>
              <w:t>Organizacional</w:t>
            </w:r>
          </w:p>
        </w:tc>
        <w:tc>
          <w:tcPr>
            <w:tcW w:w="1076" w:type="dxa"/>
            <w:vAlign w:val="center"/>
          </w:tcPr>
          <w:p w14:paraId="5BE87ED5" w14:textId="77777777" w:rsidR="009B331C" w:rsidRPr="00955EE7" w:rsidRDefault="009B331C" w:rsidP="00822DFA">
            <w:pPr>
              <w:pStyle w:val="Sinespaciado"/>
            </w:pPr>
            <w:r w:rsidRPr="00955EE7">
              <w:rPr>
                <w:rFonts w:eastAsia="Arial"/>
              </w:rPr>
              <w:t>Moderada</w:t>
            </w:r>
          </w:p>
        </w:tc>
        <w:tc>
          <w:tcPr>
            <w:tcW w:w="3856" w:type="dxa"/>
          </w:tcPr>
          <w:p w14:paraId="01569DCE" w14:textId="77777777" w:rsidR="009B331C" w:rsidRPr="00955EE7" w:rsidRDefault="009B331C" w:rsidP="00822DFA">
            <w:pPr>
              <w:pStyle w:val="Sinespaciado"/>
            </w:pPr>
            <w:r w:rsidRPr="00955EE7">
              <w:rPr>
                <w:rFonts w:eastAsia="Arial"/>
              </w:rPr>
              <w:t>Documentar el código de forma continua durante todo el desarrollo, no al final. Usar comentarios en funciones principales. Reservar las dos semanas de la Fase 7 exclusivamente para completar y revisar la documentación técnica y el manual de usuario.</w:t>
            </w:r>
          </w:p>
        </w:tc>
      </w:tr>
    </w:tbl>
    <w:p w14:paraId="128EC8BB" w14:textId="38240F4D" w:rsidR="009B331C" w:rsidRDefault="009B331C" w:rsidP="009B331C">
      <w:pPr>
        <w:pStyle w:val="Descripcin"/>
        <w:spacing w:beforeLines="100" w:before="240" w:afterLines="160" w:after="384"/>
        <w:jc w:val="center"/>
      </w:pPr>
      <w:bookmarkStart w:id="92" w:name="_Toc240585684"/>
      <w:r w:rsidRPr="002A6BF9">
        <w:t xml:space="preserve">Tabla </w:t>
      </w:r>
      <w:fldSimple w:instr=" SEQ Tabla \* ARABIC ">
        <w:r w:rsidR="00177FB5">
          <w:rPr>
            <w:noProof/>
          </w:rPr>
          <w:t>21</w:t>
        </w:r>
      </w:fldSimple>
      <w:r w:rsidRPr="002A6BF9">
        <w:t>. Matriz de riesgos</w:t>
      </w:r>
      <w:bookmarkEnd w:id="92"/>
    </w:p>
    <w:p w14:paraId="34084631" w14:textId="77777777" w:rsidR="00E3022F" w:rsidRPr="00E3022F" w:rsidRDefault="00E3022F" w:rsidP="00E3022F"/>
    <w:p w14:paraId="0AB77199" w14:textId="77777777" w:rsidR="009B331C" w:rsidRPr="002A6BF9" w:rsidRDefault="009B331C" w:rsidP="009B331C">
      <w:pPr>
        <w:pStyle w:val="Ttulo3"/>
        <w:jc w:val="both"/>
      </w:pPr>
      <w:bookmarkStart w:id="93" w:name="_Toc240585619"/>
      <w:r w:rsidRPr="002A6BF9">
        <w:t>Contingencia y mitigación de riesgos</w:t>
      </w:r>
      <w:bookmarkEnd w:id="93"/>
      <w:r w:rsidRPr="002A6BF9">
        <w:t xml:space="preserve"> </w:t>
      </w:r>
    </w:p>
    <w:p w14:paraId="3A8DAEE2" w14:textId="77777777" w:rsidR="009B331C" w:rsidRPr="002A6BF9" w:rsidRDefault="009B331C" w:rsidP="009B331C">
      <w:pPr>
        <w:spacing w:beforeLines="100" w:before="240" w:afterLines="160" w:after="384"/>
        <w:jc w:val="both"/>
      </w:pPr>
      <w:r w:rsidRPr="002A6BF9">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687AE5B2" w14:textId="77777777" w:rsidR="009B331C" w:rsidRDefault="009B331C" w:rsidP="009B331C">
      <w:pPr>
        <w:spacing w:beforeLines="100" w:before="240" w:afterLines="160" w:after="384"/>
        <w:jc w:val="both"/>
      </w:pPr>
      <w:r w:rsidRPr="002A6BF9">
        <w:t xml:space="preserve">Cabe señalar que en la sección </w:t>
      </w:r>
      <w:hyperlink w:anchor="_Capacidad_de_Ejecución" w:history="1">
        <w:r w:rsidRPr="002A6BF9">
          <w:rPr>
            <w:rStyle w:val="Hipervnculo"/>
          </w:rPr>
          <w:t>4.2.3 Capacidad de Ejecución</w:t>
        </w:r>
      </w:hyperlink>
      <w:r w:rsidRPr="002A6BF9">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346B3623" w14:textId="77777777" w:rsidR="00E3022F" w:rsidRDefault="00E3022F" w:rsidP="009B331C">
      <w:pPr>
        <w:spacing w:beforeLines="100" w:before="240" w:afterLines="160" w:after="384"/>
        <w:jc w:val="both"/>
      </w:pPr>
    </w:p>
    <w:p w14:paraId="4DCAD673"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01 — Pérdida del código fuente </w:t>
      </w:r>
    </w:p>
    <w:p w14:paraId="7991CC1F" w14:textId="77777777" w:rsidR="009B331C" w:rsidRPr="002A6BF9" w:rsidRDefault="009B331C" w:rsidP="009B331C">
      <w:pPr>
        <w:spacing w:beforeLines="100" w:before="240" w:afterLines="160" w:after="384"/>
        <w:jc w:val="both"/>
      </w:pPr>
      <w:r w:rsidRPr="002A6BF9">
        <w:rPr>
          <w:b/>
          <w:bCs/>
        </w:rPr>
        <w:t>Mitigación:</w:t>
      </w:r>
      <w:r w:rsidRPr="002A6BF9">
        <w:t xml:space="preserve"> Se realizan commits y push al repositorio de GitHub todos los sábados a las 00:00 a.m. Se mantienen al menos dos ramas activas: main (producción) y develop (desarrollo activo). El director del proyecto tiene acceso al repositorio como respaldo adicional.</w:t>
      </w:r>
    </w:p>
    <w:p w14:paraId="6950B300" w14:textId="77777777" w:rsidR="009B331C" w:rsidRPr="002A6BF9" w:rsidRDefault="009B331C" w:rsidP="009B331C">
      <w:pPr>
        <w:spacing w:beforeLines="100" w:before="240" w:afterLines="160" w:after="384"/>
        <w:jc w:val="both"/>
      </w:pPr>
      <w:r w:rsidRPr="002A6BF9">
        <w:rPr>
          <w:b/>
          <w:bCs/>
        </w:rPr>
        <w:t>Contingencia:</w:t>
      </w:r>
      <w:r w:rsidRPr="002A6BF9">
        <w:t xml:space="preserve"> Se restaura la última versión disponible desde el historial de commits en GitHub. Si el equipo de trabajo falla físicamente, el código se clona en otro equipo desde el repositorio remoto sin pérdida de avance desde el último commit.</w:t>
      </w:r>
    </w:p>
    <w:p w14:paraId="57EFFD03" w14:textId="77777777" w:rsidR="009B331C" w:rsidRDefault="009B331C" w:rsidP="009B331C">
      <w:pPr>
        <w:spacing w:beforeLines="100" w:before="240" w:afterLines="160" w:after="384"/>
        <w:jc w:val="both"/>
      </w:pPr>
      <w:r w:rsidRPr="002A6BF9">
        <w:rPr>
          <w:b/>
          <w:bCs/>
        </w:rPr>
        <w:t>R</w:t>
      </w:r>
      <w:r>
        <w:rPr>
          <w:b/>
          <w:bCs/>
        </w:rPr>
        <w:t>ST_</w:t>
      </w:r>
      <w:r w:rsidRPr="002A6BF9">
        <w:rPr>
          <w:b/>
          <w:bCs/>
        </w:rPr>
        <w:t xml:space="preserve">02 — Fallo o interrupción del servicio de hosting </w:t>
      </w:r>
    </w:p>
    <w:p w14:paraId="2CCA3927" w14:textId="77777777" w:rsidR="009B331C" w:rsidRPr="002A6BF9" w:rsidRDefault="009B331C" w:rsidP="009B331C">
      <w:pPr>
        <w:spacing w:beforeLines="100" w:before="240" w:afterLines="160" w:after="384"/>
        <w:jc w:val="both"/>
      </w:pPr>
      <w:r w:rsidRPr="002A6BF9">
        <w:rPr>
          <w:b/>
          <w:bCs/>
        </w:rPr>
        <w:t>Mitigación:</w:t>
      </w:r>
      <w:r w:rsidRPr="002A6BF9">
        <w:t xml:space="preserve"> Se mantienen archivos de configuración de despliegue actualizados para dos plataformas simultáneamente: la principal (Render) y una alternativa (Vercel). El proceso está automatizado mediante GitHub Actions para que el redespliegue pueda ejecutarse desde el repositorio sin configuración adicional.</w:t>
      </w:r>
    </w:p>
    <w:p w14:paraId="64FF5792" w14:textId="77777777" w:rsidR="009B331C" w:rsidRPr="002A6BF9" w:rsidRDefault="009B331C" w:rsidP="009B331C">
      <w:pPr>
        <w:spacing w:beforeLines="100" w:before="240" w:afterLines="160" w:after="384"/>
        <w:jc w:val="both"/>
      </w:pPr>
      <w:r w:rsidRPr="002A6BF9">
        <w:rPr>
          <w:b/>
          <w:bCs/>
        </w:rPr>
        <w:t>Contingencia:</w:t>
      </w:r>
      <w:r w:rsidRPr="002A6BF9">
        <w:t xml:space="preserve"> Se ejecuta el despliegue en la plataforma alternativa directamente desde el repositorio. El tiempo estimado de restauración es inferior a dos horas. </w:t>
      </w:r>
    </w:p>
    <w:p w14:paraId="32CF640A"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03 — Fallo o límite de uso en el servicio Text-to-Speech</w:t>
      </w:r>
      <w:r w:rsidRPr="002A6BF9">
        <w:t xml:space="preserve">  </w:t>
      </w:r>
    </w:p>
    <w:p w14:paraId="593DB1F7" w14:textId="77777777" w:rsidR="009B331C" w:rsidRPr="002A6BF9" w:rsidRDefault="009B331C" w:rsidP="009B331C">
      <w:pPr>
        <w:spacing w:beforeLines="100" w:before="240" w:afterLines="160" w:after="384"/>
        <w:jc w:val="both"/>
      </w:pPr>
      <w:r w:rsidRPr="002A6BF9">
        <w:rPr>
          <w:b/>
          <w:bCs/>
        </w:rPr>
        <w:t>Mitigación</w:t>
      </w:r>
      <w:r w:rsidRPr="002A6BF9">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2EE144DF" w14:textId="77777777" w:rsidR="009B331C" w:rsidRDefault="009B331C" w:rsidP="009B331C">
      <w:pPr>
        <w:spacing w:beforeLines="100" w:before="240" w:afterLines="160" w:after="384"/>
        <w:jc w:val="both"/>
      </w:pPr>
      <w:r w:rsidRPr="002A6BF9">
        <w:rPr>
          <w:b/>
          <w:bCs/>
        </w:rPr>
        <w:t xml:space="preserve">Contingencia: </w:t>
      </w:r>
      <w:r w:rsidRPr="002A6BF9">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3085F321"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04 — Incompatibilidad por actualización de dependencias clave</w:t>
      </w:r>
      <w:r w:rsidRPr="002A6BF9">
        <w:t xml:space="preserve">  </w:t>
      </w:r>
    </w:p>
    <w:p w14:paraId="1DCD17A0" w14:textId="77777777" w:rsidR="009B331C" w:rsidRPr="002A6BF9" w:rsidRDefault="009B331C" w:rsidP="009B331C">
      <w:pPr>
        <w:spacing w:beforeLines="100" w:before="240" w:afterLines="160" w:after="384"/>
        <w:jc w:val="both"/>
      </w:pPr>
      <w:r w:rsidRPr="002A6BF9">
        <w:rPr>
          <w:b/>
          <w:bCs/>
        </w:rPr>
        <w:t xml:space="preserve">Mitigación: </w:t>
      </w:r>
      <w:r w:rsidRPr="002A6BF9">
        <w:t>Se fijan versiones exactas de todas las dependencias en package.json. No se actualizan librerías principales durante fases activas de desarrollo. Las actualizaciones se evalúan únicamente en ramas de prueba antes de integrarlas al proyecto.</w:t>
      </w:r>
    </w:p>
    <w:p w14:paraId="60101869" w14:textId="77777777" w:rsidR="009B331C" w:rsidRDefault="009B331C" w:rsidP="009B331C">
      <w:pPr>
        <w:spacing w:beforeLines="100" w:before="240" w:afterLines="160" w:after="384"/>
        <w:jc w:val="both"/>
      </w:pPr>
      <w:r w:rsidRPr="002A6BF9">
        <w:rPr>
          <w:b/>
          <w:bCs/>
        </w:rPr>
        <w:t xml:space="preserve">Contingencia: </w:t>
      </w:r>
      <w:r w:rsidRPr="002A6BF9">
        <w:t>Se revierte a la versión anterior usando el package-lock.json y se despliega la versión estable mientras se analiza el impacto del cambio. Si la incompatibilidad es crítica y no tiene solución inmediata, se mantiene la versión anterior hasta la siguiente fase de mantenimiento.</w:t>
      </w:r>
    </w:p>
    <w:p w14:paraId="436CB290" w14:textId="77777777" w:rsidR="00E3022F" w:rsidRPr="002A6BF9" w:rsidRDefault="00E3022F" w:rsidP="009B331C">
      <w:pPr>
        <w:spacing w:beforeLines="100" w:before="240" w:afterLines="160" w:after="384"/>
        <w:jc w:val="both"/>
      </w:pPr>
    </w:p>
    <w:p w14:paraId="64855254"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05 — Rendimiento deficiente: tiempos de carga superiores a 3 segundos  </w:t>
      </w:r>
    </w:p>
    <w:p w14:paraId="69B446B7" w14:textId="77777777" w:rsidR="009B331C" w:rsidRPr="002A6BF9" w:rsidRDefault="009B331C" w:rsidP="009B331C">
      <w:pPr>
        <w:spacing w:beforeLines="100" w:before="240" w:afterLines="160" w:after="384"/>
        <w:jc w:val="both"/>
      </w:pPr>
      <w:r w:rsidRPr="002A6BF9">
        <w:rPr>
          <w:b/>
          <w:bCs/>
        </w:rPr>
        <w:t xml:space="preserve">Mitigación: </w:t>
      </w:r>
      <w:r w:rsidRPr="002A6BF9">
        <w:t>Se aplica lazy loading en componentes pesados y optimización de imágenes desde la etapa de desarrollo. Se realizan pruebas de rendimiento antes de cada entrega de fase para detectar problemas de forma temprana.</w:t>
      </w:r>
    </w:p>
    <w:p w14:paraId="4409D164" w14:textId="77777777" w:rsidR="009B331C" w:rsidRPr="002A6BF9" w:rsidRDefault="009B331C" w:rsidP="009B331C">
      <w:pPr>
        <w:spacing w:beforeLines="100" w:before="240" w:afterLines="160" w:after="384"/>
        <w:jc w:val="both"/>
      </w:pPr>
      <w:r w:rsidRPr="002A6BF9">
        <w:rPr>
          <w:b/>
          <w:bCs/>
        </w:rPr>
        <w:t xml:space="preserve">Contingencia: </w:t>
      </w:r>
      <w:r w:rsidRPr="002A6BF9">
        <w:t>Se identifican y eliminan los recursos que generan mayor tiempo de carga (imágenes sin comprimir, componentes no diferidos, peticiones innecesarias al servidor). Si el problema persiste, se implementa un sistema de caché en el cliente para reducir el número de peticiones al backend.</w:t>
      </w:r>
    </w:p>
    <w:p w14:paraId="47B2CD48"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06 — Incompatibilidad con distintos navegadores o dispositivos móviles</w:t>
      </w:r>
      <w:r w:rsidRPr="002A6BF9">
        <w:t xml:space="preserve"> </w:t>
      </w:r>
    </w:p>
    <w:p w14:paraId="317A28D6" w14:textId="77777777" w:rsidR="009B331C" w:rsidRPr="002A6BF9" w:rsidRDefault="009B331C" w:rsidP="009B331C">
      <w:pPr>
        <w:spacing w:beforeLines="100" w:before="240" w:afterLines="160" w:after="384"/>
        <w:jc w:val="both"/>
      </w:pPr>
      <w:r w:rsidRPr="002A6BF9">
        <w:rPr>
          <w:b/>
          <w:bCs/>
        </w:rPr>
        <w:t xml:space="preserve">Mitigación: </w:t>
      </w:r>
      <w:r w:rsidRPr="002A6BF9">
        <w:t>Se desarrolla con diseño responsivo desde el inicio usando Tailwind CSS. Se realizan pruebas manuales en Chrome, Firefox y Edge, así como en pantallas móviles, antes de concluir la Fase 6.</w:t>
      </w:r>
    </w:p>
    <w:p w14:paraId="367D5FE0" w14:textId="77777777" w:rsidR="009B331C" w:rsidRDefault="009B331C" w:rsidP="009B331C">
      <w:pPr>
        <w:spacing w:beforeLines="100" w:before="240" w:afterLines="160" w:after="384"/>
        <w:jc w:val="both"/>
      </w:pPr>
      <w:r w:rsidRPr="002A6BF9">
        <w:rPr>
          <w:b/>
          <w:bCs/>
        </w:rPr>
        <w:t xml:space="preserve">Contingencia: </w:t>
      </w:r>
      <w:r w:rsidRPr="002A6BF9">
        <w:t>Se identifican los componentes con problemas de compatibilidad y se aplican los ajustes de CSS necesarios. Para navegadores muy antiguos sin soporte de características modernas, se muestra un mensaje recomendando al usuario actualizar su navegador.</w:t>
      </w:r>
    </w:p>
    <w:p w14:paraId="02D3EED1" w14:textId="77777777" w:rsidR="009B331C" w:rsidRPr="002A6BF9" w:rsidRDefault="009B331C" w:rsidP="009B331C">
      <w:pPr>
        <w:spacing w:beforeLines="100" w:before="240" w:afterLines="160" w:after="384"/>
        <w:jc w:val="both"/>
        <w:rPr>
          <w:b/>
          <w:bCs/>
        </w:rPr>
      </w:pPr>
      <w:r w:rsidRPr="002A6BF9">
        <w:rPr>
          <w:b/>
          <w:bCs/>
        </w:rPr>
        <w:t>R</w:t>
      </w:r>
      <w:r>
        <w:rPr>
          <w:b/>
          <w:bCs/>
        </w:rPr>
        <w:t>SP_</w:t>
      </w:r>
      <w:r w:rsidRPr="002A6BF9">
        <w:rPr>
          <w:b/>
          <w:bCs/>
        </w:rPr>
        <w:t xml:space="preserve">07 — Incapacidad temporal del desarrollador  </w:t>
      </w:r>
    </w:p>
    <w:p w14:paraId="177D849F"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y la documentación se mantienen actualizados en el repositorio en todo momento, con commits descriptivos que permiten retomar el trabajo desde cualquier punto sin perder el contexto del avance.</w:t>
      </w:r>
    </w:p>
    <w:p w14:paraId="4555802F" w14:textId="77777777" w:rsidR="009B331C" w:rsidRPr="002A6BF9" w:rsidRDefault="009B331C" w:rsidP="009B331C">
      <w:pPr>
        <w:spacing w:beforeLines="100" w:before="240" w:afterLines="160" w:after="384"/>
        <w:jc w:val="both"/>
      </w:pPr>
      <w:r w:rsidRPr="002A6BF9">
        <w:rPr>
          <w:b/>
          <w:bCs/>
        </w:rPr>
        <w:t xml:space="preserve">Contingencia: </w:t>
      </w:r>
      <w:r w:rsidRPr="002A6BF9">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7C23734C" w14:textId="77777777" w:rsidR="009B331C" w:rsidRPr="002A6BF9" w:rsidRDefault="009B331C" w:rsidP="009B331C">
      <w:pPr>
        <w:spacing w:beforeLines="100" w:before="240" w:afterLines="160" w:after="384"/>
        <w:jc w:val="both"/>
      </w:pPr>
      <w:r w:rsidRPr="002A6BF9">
        <w:rPr>
          <w:b/>
          <w:bCs/>
        </w:rPr>
        <w:t>R</w:t>
      </w:r>
      <w:r>
        <w:rPr>
          <w:b/>
          <w:bCs/>
        </w:rPr>
        <w:t>SP_</w:t>
      </w:r>
      <w:r w:rsidRPr="002A6BF9">
        <w:rPr>
          <w:b/>
          <w:bCs/>
        </w:rPr>
        <w:t>08 — Desmotivación o bloqueo durante el desarrollo</w:t>
      </w:r>
      <w:r w:rsidRPr="002A6BF9">
        <w:t xml:space="preserve">  </w:t>
      </w:r>
    </w:p>
    <w:p w14:paraId="770B1DD9" w14:textId="77777777" w:rsidR="009B331C" w:rsidRPr="002A6BF9" w:rsidRDefault="009B331C" w:rsidP="009B331C">
      <w:pPr>
        <w:spacing w:beforeLines="100" w:before="240" w:afterLines="160" w:after="384"/>
        <w:jc w:val="both"/>
      </w:pPr>
      <w:r w:rsidRPr="002A6BF9">
        <w:rPr>
          <w:b/>
          <w:bCs/>
        </w:rPr>
        <w:t xml:space="preserve">Mitigación: </w:t>
      </w:r>
      <w:r w:rsidRPr="002A6BF9">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0084F5C3" w14:textId="77777777" w:rsidR="009B331C" w:rsidRDefault="009B331C" w:rsidP="009B331C">
      <w:pPr>
        <w:spacing w:beforeLines="100" w:before="240" w:afterLines="160" w:after="384"/>
        <w:jc w:val="both"/>
      </w:pPr>
      <w:r w:rsidRPr="002A6BF9">
        <w:rPr>
          <w:b/>
          <w:bCs/>
        </w:rPr>
        <w:t xml:space="preserve">Contingencia: </w:t>
      </w:r>
      <w:r w:rsidRPr="002A6BF9">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134823B6" w14:textId="77777777" w:rsidR="00E3022F" w:rsidRPr="002A6BF9" w:rsidRDefault="00E3022F" w:rsidP="009B331C">
      <w:pPr>
        <w:spacing w:beforeLines="100" w:before="240" w:afterLines="160" w:after="384"/>
        <w:jc w:val="both"/>
      </w:pPr>
    </w:p>
    <w:p w14:paraId="07D4EAEC" w14:textId="77777777" w:rsidR="009B331C" w:rsidRPr="002A6BF9" w:rsidRDefault="009B331C" w:rsidP="009B331C">
      <w:pPr>
        <w:spacing w:beforeLines="100" w:before="240" w:afterLines="160" w:after="384"/>
        <w:jc w:val="both"/>
      </w:pPr>
      <w:r w:rsidRPr="002A6BF9">
        <w:rPr>
          <w:b/>
          <w:bCs/>
        </w:rPr>
        <w:lastRenderedPageBreak/>
        <w:t>R</w:t>
      </w:r>
      <w:r>
        <w:rPr>
          <w:b/>
          <w:bCs/>
        </w:rPr>
        <w:t>SDT_</w:t>
      </w:r>
      <w:r w:rsidRPr="002A6BF9">
        <w:rPr>
          <w:b/>
          <w:bCs/>
        </w:rPr>
        <w:t>09 — Incumplimiento de los plazos del plan de trabajo</w:t>
      </w:r>
      <w:r w:rsidRPr="002A6BF9">
        <w:t xml:space="preserve">  </w:t>
      </w:r>
    </w:p>
    <w:p w14:paraId="0E45123E"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revisa el avance todos los viernes contra los hitos semanales definidos en el plan de trabajo. Se utiliza un tablero Kanban para visualizar el estado de cada tarea. </w:t>
      </w:r>
    </w:p>
    <w:p w14:paraId="0AD97D7A" w14:textId="77777777" w:rsidR="009B331C" w:rsidRDefault="009B331C" w:rsidP="009B331C">
      <w:pPr>
        <w:spacing w:beforeLines="100" w:before="240" w:afterLines="160" w:after="384"/>
        <w:jc w:val="both"/>
      </w:pPr>
      <w:r w:rsidRPr="002A6BF9">
        <w:rPr>
          <w:b/>
          <w:bCs/>
        </w:rPr>
        <w:t xml:space="preserve">Contingencia: </w:t>
      </w:r>
      <w:r w:rsidRPr="002A6BF9">
        <w:t xml:space="preserve">Se reduce el alcance de la fase en curso eliminando funcionalidades secundarias, conservando como mínimo indispensable el módulo de autenticación, la personalización visual y al menos tres ejercicios gamificados funcionales. </w:t>
      </w:r>
    </w:p>
    <w:p w14:paraId="54AF5BD7" w14:textId="77777777" w:rsidR="009B331C" w:rsidRPr="002A6BF9" w:rsidRDefault="009B331C" w:rsidP="009B331C">
      <w:pPr>
        <w:spacing w:beforeLines="100" w:before="240" w:afterLines="160" w:after="384"/>
        <w:jc w:val="both"/>
        <w:rPr>
          <w:b/>
          <w:bCs/>
        </w:rPr>
      </w:pPr>
      <w:r w:rsidRPr="002A6BF9">
        <w:rPr>
          <w:b/>
          <w:bCs/>
        </w:rPr>
        <w:t>R</w:t>
      </w:r>
      <w:r>
        <w:rPr>
          <w:b/>
          <w:bCs/>
        </w:rPr>
        <w:t>SDT_</w:t>
      </w:r>
      <w:r w:rsidRPr="002A6BF9">
        <w:rPr>
          <w:b/>
          <w:bCs/>
        </w:rPr>
        <w:t xml:space="preserve">10 — Curva de aprendizaje elevada en tecnologías nuevas </w:t>
      </w:r>
    </w:p>
    <w:p w14:paraId="6663373C" w14:textId="77777777" w:rsidR="009B331C" w:rsidRPr="002A6BF9" w:rsidRDefault="009B331C" w:rsidP="009B331C">
      <w:pPr>
        <w:spacing w:beforeLines="100" w:before="240" w:afterLines="160" w:after="384"/>
        <w:jc w:val="both"/>
      </w:pPr>
      <w:r w:rsidRPr="002A6BF9">
        <w:rPr>
          <w:b/>
          <w:bCs/>
        </w:rPr>
        <w:t xml:space="preserve">Mitigación: </w:t>
      </w:r>
      <w:r w:rsidRPr="002A6BF9">
        <w:t>Al inicio de cada fase que involucre una tecnología nueva, se reservan las primeras dos semanas para investigación y construcción de un prototipo aislado antes de integrarla al proyecto. Se complementa con documentación oficial, tutoriales en video y comunidades como Stack Overflow y los foros de Supabase.</w:t>
      </w:r>
    </w:p>
    <w:p w14:paraId="074ADF27" w14:textId="77777777" w:rsidR="009B331C" w:rsidRPr="002A6BF9" w:rsidRDefault="009B331C" w:rsidP="009B331C">
      <w:pPr>
        <w:spacing w:beforeLines="100" w:before="240" w:afterLines="160" w:after="384"/>
        <w:jc w:val="both"/>
      </w:pPr>
      <w:r w:rsidRPr="002A6BF9">
        <w:rPr>
          <w:b/>
          <w:bCs/>
        </w:rPr>
        <w:t xml:space="preserve">Contingencia: </w:t>
      </w:r>
      <w:r w:rsidRPr="002A6BF9">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5E5F934A" w14:textId="77777777" w:rsidR="009B331C" w:rsidRPr="002A6BF9" w:rsidRDefault="009B331C" w:rsidP="009B331C">
      <w:pPr>
        <w:spacing w:beforeLines="100" w:before="240" w:afterLines="160" w:after="384"/>
        <w:jc w:val="both"/>
      </w:pPr>
      <w:r w:rsidRPr="002A6BF9">
        <w:rPr>
          <w:b/>
          <w:bCs/>
        </w:rPr>
        <w:t>R</w:t>
      </w:r>
      <w:r>
        <w:rPr>
          <w:b/>
          <w:bCs/>
        </w:rPr>
        <w:t>SDT_</w:t>
      </w:r>
      <w:r w:rsidRPr="002A6BF9">
        <w:rPr>
          <w:b/>
          <w:bCs/>
        </w:rPr>
        <w:t>11 — Subestimación del tiempo para pruebas y corrección de errores</w:t>
      </w:r>
      <w:r w:rsidRPr="002A6BF9">
        <w:t xml:space="preserve"> </w:t>
      </w:r>
    </w:p>
    <w:p w14:paraId="13A25999" w14:textId="77777777" w:rsidR="009B331C" w:rsidRPr="002A6BF9" w:rsidRDefault="009B331C" w:rsidP="009B331C">
      <w:pPr>
        <w:spacing w:beforeLines="100" w:before="240" w:afterLines="160" w:after="384"/>
        <w:jc w:val="both"/>
      </w:pPr>
      <w:r w:rsidRPr="002A6BF9">
        <w:rPr>
          <w:b/>
          <w:bCs/>
        </w:rPr>
        <w:t xml:space="preserve">Mitigación: </w:t>
      </w:r>
      <w:r w:rsidRPr="002A6BF9">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65402A5" w14:textId="77777777" w:rsidR="009B331C" w:rsidRPr="002A6BF9" w:rsidRDefault="009B331C" w:rsidP="009B331C">
      <w:pPr>
        <w:spacing w:beforeLines="100" w:before="240" w:afterLines="160" w:after="384"/>
        <w:jc w:val="both"/>
      </w:pPr>
      <w:r w:rsidRPr="002A6BF9">
        <w:rPr>
          <w:b/>
          <w:bCs/>
        </w:rPr>
        <w:t xml:space="preserve">Contingencia: </w:t>
      </w:r>
      <w:r w:rsidRPr="002A6BF9">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6FF65964" w14:textId="77777777" w:rsidR="009B331C" w:rsidRPr="002A6BF9" w:rsidRDefault="009B331C" w:rsidP="009B331C">
      <w:pPr>
        <w:spacing w:beforeLines="100" w:before="240" w:afterLines="160" w:after="384"/>
        <w:jc w:val="both"/>
      </w:pPr>
      <w:r w:rsidRPr="002A6BF9">
        <w:rPr>
          <w:b/>
          <w:bCs/>
        </w:rPr>
        <w:t>R</w:t>
      </w:r>
      <w:r>
        <w:rPr>
          <w:b/>
          <w:bCs/>
        </w:rPr>
        <w:t>SE_</w:t>
      </w:r>
      <w:r w:rsidRPr="002A6BF9">
        <w:rPr>
          <w:b/>
          <w:bCs/>
        </w:rPr>
        <w:t xml:space="preserve">12 — Agotamiento del plan gratuito de servicios cloud </w:t>
      </w:r>
      <w:r w:rsidRPr="002A6BF9">
        <w:t xml:space="preserve"> </w:t>
      </w:r>
    </w:p>
    <w:p w14:paraId="58D04F48" w14:textId="77777777" w:rsidR="009B331C" w:rsidRPr="002A6BF9" w:rsidRDefault="009B331C" w:rsidP="009B331C">
      <w:pPr>
        <w:spacing w:beforeLines="100" w:before="240" w:afterLines="160" w:after="384"/>
        <w:jc w:val="both"/>
      </w:pPr>
      <w:r w:rsidRPr="002A6BF9">
        <w:rPr>
          <w:b/>
          <w:bCs/>
        </w:rPr>
        <w:t xml:space="preserve">Mitigación: </w:t>
      </w:r>
      <w:r w:rsidRPr="002A6BF9">
        <w:t>El consumo de cada servicio en la nube se monitorea semanalmente con alertas automáticas al alcanzar el 70% del límite. Se mantiene documentado y probado el proceso de migración a alternativas gratuitas de mayor capacidad.</w:t>
      </w:r>
    </w:p>
    <w:p w14:paraId="4A7E6408" w14:textId="77777777" w:rsidR="009B331C" w:rsidRDefault="009B331C" w:rsidP="009B331C">
      <w:pPr>
        <w:spacing w:beforeLines="100" w:before="240" w:afterLines="160" w:after="384"/>
        <w:jc w:val="both"/>
      </w:pPr>
      <w:r w:rsidRPr="002A6BF9">
        <w:rPr>
          <w:b/>
          <w:bCs/>
        </w:rPr>
        <w:t xml:space="preserve">Contingencia: </w:t>
      </w:r>
      <w:r w:rsidRPr="002A6BF9">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9DD2B9B" w14:textId="77777777" w:rsidR="00E3022F" w:rsidRPr="002A6BF9" w:rsidRDefault="00E3022F" w:rsidP="009B331C">
      <w:pPr>
        <w:spacing w:beforeLines="100" w:before="240" w:afterLines="160" w:after="384"/>
        <w:jc w:val="both"/>
      </w:pPr>
    </w:p>
    <w:p w14:paraId="6DD06FCE" w14:textId="77777777" w:rsidR="009B331C" w:rsidRPr="002A6BF9" w:rsidRDefault="009B331C" w:rsidP="009B331C">
      <w:pPr>
        <w:spacing w:beforeLines="100" w:before="240" w:afterLines="160" w:after="384"/>
        <w:jc w:val="both"/>
        <w:rPr>
          <w:b/>
          <w:bCs/>
        </w:rPr>
      </w:pPr>
      <w:r w:rsidRPr="002A6BF9">
        <w:rPr>
          <w:b/>
          <w:bCs/>
        </w:rPr>
        <w:lastRenderedPageBreak/>
        <w:t>R</w:t>
      </w:r>
      <w:r>
        <w:rPr>
          <w:b/>
          <w:bCs/>
        </w:rPr>
        <w:t>SE_</w:t>
      </w:r>
      <w:r w:rsidRPr="002A6BF9">
        <w:rPr>
          <w:b/>
          <w:bCs/>
        </w:rPr>
        <w:t xml:space="preserve">13 — Baja adopción de usuarios por desconocimiento del producto  </w:t>
      </w:r>
    </w:p>
    <w:p w14:paraId="705E1710" w14:textId="77777777" w:rsidR="009B331C" w:rsidRPr="002A6BF9" w:rsidRDefault="009B331C" w:rsidP="009B331C">
      <w:pPr>
        <w:spacing w:beforeLines="100" w:before="240" w:afterLines="160" w:after="384"/>
        <w:jc w:val="both"/>
      </w:pPr>
      <w:r w:rsidRPr="002A6BF9">
        <w:rPr>
          <w:b/>
          <w:bCs/>
        </w:rPr>
        <w:t xml:space="preserve">Mitigación: </w:t>
      </w:r>
      <w:r w:rsidRPr="002A6BF9">
        <w:t>Se publica el proyecto en foros académicos y comunidades educativas digitales al concluir la Fase 6, con el objetivo de dar visibilidad al producto entre docentes, especialistas y usuarios potenciales.</w:t>
      </w:r>
    </w:p>
    <w:p w14:paraId="64A7A9EF" w14:textId="77777777" w:rsidR="009B331C" w:rsidRPr="002A6BF9" w:rsidRDefault="009B331C" w:rsidP="009B331C">
      <w:pPr>
        <w:spacing w:beforeLines="100" w:before="240" w:afterLines="160" w:after="384"/>
        <w:jc w:val="both"/>
      </w:pPr>
      <w:r w:rsidRPr="002A6BF9">
        <w:rPr>
          <w:b/>
          <w:bCs/>
        </w:rPr>
        <w:t xml:space="preserve">Contingencia: </w:t>
      </w:r>
      <w:r w:rsidRPr="002A6BF9">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0F2F3009" w14:textId="77777777" w:rsidR="009B331C" w:rsidRPr="002A6BF9" w:rsidRDefault="009B331C" w:rsidP="009B331C">
      <w:pPr>
        <w:spacing w:beforeLines="100" w:before="240" w:afterLines="160" w:after="384"/>
        <w:jc w:val="both"/>
      </w:pPr>
      <w:r w:rsidRPr="002A6BF9">
        <w:rPr>
          <w:b/>
          <w:bCs/>
        </w:rPr>
        <w:t>R</w:t>
      </w:r>
      <w:r>
        <w:rPr>
          <w:b/>
          <w:bCs/>
        </w:rPr>
        <w:t>SO_</w:t>
      </w:r>
      <w:r w:rsidRPr="002A6BF9">
        <w:rPr>
          <w:b/>
          <w:bCs/>
        </w:rPr>
        <w:t>14 — Documentación técnica incompleta al momento de la entrega</w:t>
      </w:r>
      <w:r w:rsidRPr="002A6BF9">
        <w:t xml:space="preserve">  </w:t>
      </w:r>
    </w:p>
    <w:p w14:paraId="20528690"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19010C1F" w14:textId="77777777" w:rsidR="009B331C" w:rsidRDefault="009B331C" w:rsidP="009B331C">
      <w:pPr>
        <w:spacing w:beforeLines="100" w:before="240" w:afterLines="160" w:after="384"/>
        <w:jc w:val="both"/>
      </w:pPr>
      <w:r w:rsidRPr="002A6BF9">
        <w:rPr>
          <w:b/>
          <w:bCs/>
        </w:rPr>
        <w:t xml:space="preserve">Contingencia: </w:t>
      </w:r>
      <w:r w:rsidRPr="002A6BF9">
        <w:t>Si al inicio de la Fase 7 existe documentación pendiente significativa, se prioriza la documentación de los módulos core del sistema (autenticación, personalización, ejercicios) sobre las funcionalidades secundarias. Se elabora un índice de pendientes para dejar constancia de los elementos documentados y los que quedan como trabajo futuro.</w:t>
      </w:r>
    </w:p>
    <w:p w14:paraId="0EDA627E" w14:textId="77777777" w:rsidR="00E3022F" w:rsidRDefault="00E3022F" w:rsidP="009B331C">
      <w:pPr>
        <w:spacing w:beforeLines="100" w:before="240" w:afterLines="160" w:after="384"/>
        <w:jc w:val="both"/>
      </w:pPr>
    </w:p>
    <w:p w14:paraId="41045C42" w14:textId="77777777" w:rsidR="00E3022F" w:rsidRDefault="00E3022F" w:rsidP="009B331C">
      <w:pPr>
        <w:spacing w:beforeLines="100" w:before="240" w:afterLines="160" w:after="384"/>
        <w:jc w:val="both"/>
      </w:pPr>
    </w:p>
    <w:p w14:paraId="2763D818" w14:textId="77777777" w:rsidR="00E3022F" w:rsidRDefault="00E3022F" w:rsidP="009B331C">
      <w:pPr>
        <w:spacing w:beforeLines="100" w:before="240" w:afterLines="160" w:after="384"/>
        <w:jc w:val="both"/>
      </w:pPr>
    </w:p>
    <w:p w14:paraId="0E621384" w14:textId="77777777" w:rsidR="00E3022F" w:rsidRDefault="00E3022F" w:rsidP="009B331C">
      <w:pPr>
        <w:spacing w:beforeLines="100" w:before="240" w:afterLines="160" w:after="384"/>
        <w:jc w:val="both"/>
      </w:pPr>
    </w:p>
    <w:p w14:paraId="1FB04896" w14:textId="77777777" w:rsidR="00E3022F" w:rsidRDefault="00E3022F" w:rsidP="009B331C">
      <w:pPr>
        <w:spacing w:beforeLines="100" w:before="240" w:afterLines="160" w:after="384"/>
        <w:jc w:val="both"/>
      </w:pPr>
    </w:p>
    <w:p w14:paraId="42F252BC" w14:textId="77777777" w:rsidR="00E3022F" w:rsidRDefault="00E3022F" w:rsidP="009B331C">
      <w:pPr>
        <w:spacing w:beforeLines="100" w:before="240" w:afterLines="160" w:after="384"/>
        <w:jc w:val="both"/>
      </w:pPr>
    </w:p>
    <w:p w14:paraId="6C3892D1" w14:textId="77777777" w:rsidR="00E3022F" w:rsidRDefault="00E3022F" w:rsidP="009B331C">
      <w:pPr>
        <w:spacing w:beforeLines="100" w:before="240" w:afterLines="160" w:after="384"/>
        <w:jc w:val="both"/>
      </w:pPr>
    </w:p>
    <w:p w14:paraId="7B70283A" w14:textId="77777777" w:rsidR="00E3022F" w:rsidRDefault="00E3022F" w:rsidP="009B331C">
      <w:pPr>
        <w:spacing w:beforeLines="100" w:before="240" w:afterLines="160" w:after="384"/>
        <w:jc w:val="both"/>
      </w:pPr>
    </w:p>
    <w:p w14:paraId="5CFFD526" w14:textId="36E5D7D9" w:rsidR="00933A4B" w:rsidRDefault="00E445B5" w:rsidP="00F73146">
      <w:pPr>
        <w:pStyle w:val="Ttulo1"/>
        <w:spacing w:beforeLines="100" w:before="240" w:afterLines="160" w:after="384"/>
        <w:ind w:left="0" w:firstLine="0"/>
        <w:jc w:val="both"/>
      </w:pPr>
      <w:bookmarkStart w:id="94" w:name="_Toc240585620"/>
      <w:r w:rsidRPr="002A6BF9">
        <w:lastRenderedPageBreak/>
        <w:t xml:space="preserve">Análisis </w:t>
      </w:r>
      <w:r w:rsidR="006E074D">
        <w:t>del sistema</w:t>
      </w:r>
      <w:bookmarkEnd w:id="94"/>
    </w:p>
    <w:p w14:paraId="65DB2DD4" w14:textId="63308AF7" w:rsidR="00042AD7" w:rsidRDefault="00042AD7" w:rsidP="00F73146">
      <w:pPr>
        <w:spacing w:beforeLines="100" w:before="240" w:afterLines="160" w:after="384"/>
        <w:jc w:val="both"/>
      </w:pPr>
      <w:r w:rsidRPr="00042AD7">
        <w:t xml:space="preserve">Esta sección </w:t>
      </w:r>
      <w:r w:rsidR="000E6011">
        <w:t xml:space="preserve">se </w:t>
      </w:r>
      <w:r w:rsidRPr="00042AD7">
        <w:t xml:space="preserve">presenta el proceso de análisis </w:t>
      </w:r>
      <w:r w:rsidR="000E6011">
        <w:t>para</w:t>
      </w:r>
      <w:r w:rsidRPr="00042AD7">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7B78DF9B" w14:textId="3D20D1E8" w:rsidR="00B108D8" w:rsidRPr="00785459" w:rsidRDefault="0091384A" w:rsidP="00F73146">
      <w:pPr>
        <w:pStyle w:val="Ttulo2"/>
        <w:jc w:val="both"/>
      </w:pPr>
      <w:bookmarkStart w:id="95" w:name="_Toc240585621"/>
      <w:r w:rsidRPr="0091384A">
        <w:t>Instrumento de recopilación de información</w:t>
      </w:r>
      <w:bookmarkEnd w:id="95"/>
      <w:r w:rsidR="004039D8">
        <w:t xml:space="preserve"> </w:t>
      </w:r>
    </w:p>
    <w:p w14:paraId="67273ABD" w14:textId="52A36572" w:rsidR="00B108D8" w:rsidRDefault="0027246B" w:rsidP="00F73146">
      <w:pPr>
        <w:spacing w:beforeLines="100" w:before="240" w:afterLines="160" w:after="384"/>
        <w:jc w:val="both"/>
      </w:pPr>
      <w:r>
        <w:t>S</w:t>
      </w:r>
      <w:r w:rsidR="00B108D8" w:rsidRPr="00B108D8">
        <w:t>e</w:t>
      </w:r>
      <w:r w:rsidR="005A60EA" w:rsidRPr="005A60EA">
        <w:t xml:space="preserve"> diseñó y aplicó un cuestionario en línea a través de Google Forms dirigido a estudiantes con o sin diagnóstico de dislexia pertenecientes al rango de edad objetivo. El instrumento contó con 30 preguntas organizadas en cinco bloques temáticos y se obtuvieron 10 respuestas.</w:t>
      </w:r>
    </w:p>
    <w:p w14:paraId="5CE58772" w14:textId="77777777" w:rsidR="002226CA" w:rsidRDefault="003A7939" w:rsidP="00F73146">
      <w:pPr>
        <w:pStyle w:val="Ttulo3"/>
        <w:jc w:val="both"/>
      </w:pPr>
      <w:bookmarkStart w:id="96" w:name="_Toc240585622"/>
      <w:r w:rsidRPr="003A7939">
        <w:t>Perfil del usuario y dificultades de lectura/escritura (P1–P4</w:t>
      </w:r>
      <w:r w:rsidR="002226CA">
        <w:t>)</w:t>
      </w:r>
      <w:bookmarkEnd w:id="96"/>
    </w:p>
    <w:p w14:paraId="3DE8A57D" w14:textId="2F24E43A" w:rsidR="00C17D1C" w:rsidRDefault="003A7939" w:rsidP="00F73146">
      <w:pPr>
        <w:keepNext/>
        <w:spacing w:beforeLines="100" w:before="240" w:afterLines="160" w:after="384"/>
        <w:jc w:val="both"/>
      </w:pPr>
      <w:r w:rsidRPr="00E20804">
        <w:t>El</w:t>
      </w:r>
      <w:r w:rsidR="00AD46CC" w:rsidRPr="00E20804">
        <w:t xml:space="preserve"> 70% de los encuestados indicó no tener dificultades relacionadas con la lectura o escritura, mientras que el 30% sí las reportó. Del grupo que sí presenta dificultades, el 90% no cuenta con diagnóstico formal de dislexia y el 10% sí lo tiene, con detección a los 13 años. El 90% pertenece al nivel universitario y el 10% restante a otro nivel educativo. Esto confirma que gran parte del público objetivo presenta rasgos de dislexia sin diagnóstico formal, lo que refuerza la decisión de no requerir diagnóstico previo para usar la plataforma (RF_01).</w:t>
      </w:r>
    </w:p>
    <w:p w14:paraId="3D8CA0E4" w14:textId="77777777" w:rsidR="00EF1CF1" w:rsidRDefault="00EF1CF1" w:rsidP="00F73146">
      <w:pPr>
        <w:keepNext/>
        <w:spacing w:beforeLines="100" w:before="240" w:afterLines="160" w:after="384"/>
        <w:jc w:val="both"/>
      </w:pPr>
    </w:p>
    <w:p w14:paraId="7D71E9F5" w14:textId="550A3569" w:rsidR="007F52B3" w:rsidRDefault="00183C12" w:rsidP="007F52B3">
      <w:pPr>
        <w:keepNext/>
        <w:spacing w:beforeLines="100" w:before="240" w:afterLines="160" w:after="384"/>
        <w:jc w:val="both"/>
      </w:pPr>
      <w:r>
        <w:rPr>
          <w:noProof/>
        </w:rPr>
        <w:drawing>
          <wp:inline distT="0" distB="0" distL="0" distR="0" wp14:anchorId="3A30B660" wp14:editId="50097B8A">
            <wp:extent cx="3120808" cy="1903228"/>
            <wp:effectExtent l="0" t="0" r="3810" b="1905"/>
            <wp:docPr id="1941818038" name="Imagen 45" descr="Gráfico de respuestas de formularios. Título de la pregunta: 1. ¿Tienes dificultades relacionadas con la lectura/escritura? .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respuestas de formularios. Título de la pregunta: 1. ¿Tienes dificultades relacionadas con la lectura/escritura? . Número de respuestas: 10 respuesta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1011"/>
                    <a:stretch>
                      <a:fillRect/>
                    </a:stretch>
                  </pic:blipFill>
                  <pic:spPr bwMode="auto">
                    <a:xfrm>
                      <a:off x="0" y="0"/>
                      <a:ext cx="3174046" cy="1935695"/>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03AFE6DF" wp14:editId="0E38B7CE">
            <wp:extent cx="2829261" cy="1739051"/>
            <wp:effectExtent l="0" t="0" r="0" b="0"/>
            <wp:docPr id="1705109653" name="Imagen 46" descr="Gráfico de respuestas de formularios. Título de la pregunta: 2. ¿Tienes diagnóstico de dislexi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respuestas de formularios. Título de la pregunta: 2. ¿Tienes diagnóstico de dislexia?. Número de respuestas: 10 respuesta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31551"/>
                    <a:stretch>
                      <a:fillRect/>
                    </a:stretch>
                  </pic:blipFill>
                  <pic:spPr bwMode="auto">
                    <a:xfrm>
                      <a:off x="0" y="0"/>
                      <a:ext cx="2829261" cy="1739051"/>
                    </a:xfrm>
                    <a:prstGeom prst="rect">
                      <a:avLst/>
                    </a:prstGeom>
                    <a:noFill/>
                    <a:ln>
                      <a:noFill/>
                    </a:ln>
                    <a:extLst>
                      <a:ext uri="{53640926-AAD7-44D8-BBD7-CCE9431645EC}">
                        <a14:shadowObscured xmlns:a14="http://schemas.microsoft.com/office/drawing/2010/main"/>
                      </a:ext>
                    </a:extLst>
                  </pic:spPr>
                </pic:pic>
              </a:graphicData>
            </a:graphic>
          </wp:inline>
        </w:drawing>
      </w:r>
    </w:p>
    <w:p w14:paraId="16295012" w14:textId="6F028BFE" w:rsidR="007F52B3" w:rsidRDefault="007F52B3" w:rsidP="007F52B3">
      <w:pPr>
        <w:pStyle w:val="Descripcin"/>
        <w:jc w:val="center"/>
      </w:pPr>
      <w:bookmarkStart w:id="97" w:name="_Toc240585758"/>
      <w:r>
        <w:t xml:space="preserve">Ilustración </w:t>
      </w:r>
      <w:fldSimple w:instr=" SEQ Ilustración \* ARABIC ">
        <w:r w:rsidR="0079607F">
          <w:rPr>
            <w:noProof/>
          </w:rPr>
          <w:t>3</w:t>
        </w:r>
      </w:fldSimple>
      <w:r>
        <w:t xml:space="preserve">. </w:t>
      </w:r>
      <w:r w:rsidRPr="00750A34">
        <w:t>Preguntas 1 y 2.</w:t>
      </w:r>
      <w:bookmarkEnd w:id="97"/>
    </w:p>
    <w:p w14:paraId="76D5D11E" w14:textId="373D9B02" w:rsidR="00A2318F" w:rsidRDefault="00A2318F" w:rsidP="00A2318F">
      <w:pPr>
        <w:keepNext/>
        <w:spacing w:beforeLines="100" w:before="240" w:afterLines="160" w:after="384"/>
        <w:jc w:val="both"/>
      </w:pPr>
    </w:p>
    <w:p w14:paraId="03C45E9E" w14:textId="56A2DA37" w:rsidR="00A2318F" w:rsidRDefault="00A2318F" w:rsidP="00A2318F">
      <w:pPr>
        <w:pStyle w:val="Descripcin"/>
        <w:jc w:val="center"/>
      </w:pPr>
    </w:p>
    <w:p w14:paraId="138C1A0C" w14:textId="77777777" w:rsidR="00EF1CF1" w:rsidRDefault="00EF1CF1" w:rsidP="00EF1CF1"/>
    <w:p w14:paraId="464C3B98" w14:textId="77777777" w:rsidR="00EF1CF1" w:rsidRPr="00EF1CF1" w:rsidRDefault="00EF1CF1" w:rsidP="00EF1CF1"/>
    <w:p w14:paraId="536065A4" w14:textId="4BA9B056" w:rsidR="007F52B3" w:rsidRDefault="00183C12" w:rsidP="007F52B3">
      <w:pPr>
        <w:keepNext/>
        <w:spacing w:beforeLines="100" w:before="240" w:afterLines="160" w:after="384"/>
        <w:jc w:val="both"/>
      </w:pPr>
      <w:r w:rsidRPr="00074875">
        <w:lastRenderedPageBreak/>
        <w:t xml:space="preserve"> </w:t>
      </w:r>
      <w:r w:rsidR="00A2318F" w:rsidRPr="00183C12">
        <w:rPr>
          <w:noProof/>
        </w:rPr>
        <w:drawing>
          <wp:inline distT="0" distB="0" distL="0" distR="0" wp14:anchorId="029409DF" wp14:editId="044B6B36">
            <wp:extent cx="3505689" cy="1228896"/>
            <wp:effectExtent l="0" t="0" r="0" b="9525"/>
            <wp:docPr id="20291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23" name=""/>
                    <pic:cNvPicPr/>
                  </pic:nvPicPr>
                  <pic:blipFill>
                    <a:blip r:embed="rId17"/>
                    <a:stretch>
                      <a:fillRect/>
                    </a:stretch>
                  </pic:blipFill>
                  <pic:spPr>
                    <a:xfrm>
                      <a:off x="0" y="0"/>
                      <a:ext cx="3505689" cy="1228896"/>
                    </a:xfrm>
                    <a:prstGeom prst="rect">
                      <a:avLst/>
                    </a:prstGeom>
                  </pic:spPr>
                </pic:pic>
              </a:graphicData>
            </a:graphic>
          </wp:inline>
        </w:drawing>
      </w:r>
      <w:r w:rsidR="007F52B3">
        <w:rPr>
          <w:noProof/>
        </w:rPr>
        <w:drawing>
          <wp:inline distT="0" distB="0" distL="0" distR="0" wp14:anchorId="47DEB1CD" wp14:editId="4557E827">
            <wp:extent cx="2420579" cy="1352587"/>
            <wp:effectExtent l="0" t="0" r="0" b="0"/>
            <wp:docPr id="1074545001" name="Imagen 47" descr="Gráfico de respuestas de formularios. Título de la pregunta: 4. ¿Cuál es tu nivel de estudi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respuestas de formularios. Título de la pregunta: 4. ¿Cuál es tu nivel de estudios?. Número de respuestas: 10 respuesta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4706"/>
                    <a:stretch>
                      <a:fillRect/>
                    </a:stretch>
                  </pic:blipFill>
                  <pic:spPr bwMode="auto">
                    <a:xfrm>
                      <a:off x="0" y="0"/>
                      <a:ext cx="2442541" cy="1364859"/>
                    </a:xfrm>
                    <a:prstGeom prst="rect">
                      <a:avLst/>
                    </a:prstGeom>
                    <a:noFill/>
                    <a:ln>
                      <a:noFill/>
                    </a:ln>
                    <a:extLst>
                      <a:ext uri="{53640926-AAD7-44D8-BBD7-CCE9431645EC}">
                        <a14:shadowObscured xmlns:a14="http://schemas.microsoft.com/office/drawing/2010/main"/>
                      </a:ext>
                    </a:extLst>
                  </pic:spPr>
                </pic:pic>
              </a:graphicData>
            </a:graphic>
          </wp:inline>
        </w:drawing>
      </w:r>
    </w:p>
    <w:p w14:paraId="342815BA" w14:textId="7A86D304" w:rsidR="007F52B3" w:rsidRDefault="007F52B3" w:rsidP="007F52B3">
      <w:pPr>
        <w:pStyle w:val="Descripcin"/>
        <w:jc w:val="center"/>
      </w:pPr>
      <w:bookmarkStart w:id="98" w:name="_Toc240585759"/>
      <w:r>
        <w:t xml:space="preserve">Ilustración </w:t>
      </w:r>
      <w:fldSimple w:instr=" SEQ Ilustración \* ARABIC ">
        <w:r w:rsidR="0079607F">
          <w:rPr>
            <w:noProof/>
          </w:rPr>
          <w:t>4</w:t>
        </w:r>
      </w:fldSimple>
      <w:r>
        <w:t xml:space="preserve">. </w:t>
      </w:r>
      <w:r w:rsidRPr="0072636D">
        <w:t>Preguntas 3 y 4.</w:t>
      </w:r>
      <w:bookmarkEnd w:id="98"/>
    </w:p>
    <w:p w14:paraId="3AD3D765" w14:textId="2BE60E5C" w:rsidR="00A2318F" w:rsidRDefault="00A2318F" w:rsidP="00A2318F">
      <w:pPr>
        <w:pStyle w:val="Descripcin"/>
        <w:jc w:val="center"/>
      </w:pPr>
    </w:p>
    <w:p w14:paraId="75DE4299" w14:textId="77777777" w:rsidR="002226CA" w:rsidRDefault="002226CA" w:rsidP="00F73146">
      <w:pPr>
        <w:pStyle w:val="Ttulo3"/>
        <w:jc w:val="both"/>
      </w:pPr>
      <w:bookmarkStart w:id="99" w:name="_Toc240585623"/>
      <w:r w:rsidRPr="002226CA">
        <w:t>Hábitos de lectura en dispositivos (P5–P6)</w:t>
      </w:r>
      <w:bookmarkEnd w:id="99"/>
    </w:p>
    <w:p w14:paraId="13C2006C" w14:textId="2FB0FDBB" w:rsidR="00DD6609" w:rsidRDefault="00B611CA" w:rsidP="0024404A">
      <w:pPr>
        <w:keepNext/>
        <w:spacing w:beforeLines="100" w:before="240" w:afterLines="160" w:after="384"/>
        <w:jc w:val="both"/>
      </w:pPr>
      <w:r w:rsidRPr="00E20804">
        <w:t xml:space="preserve">El </w:t>
      </w:r>
      <w:r w:rsidR="0024404A" w:rsidRPr="00E20804">
        <w:t>30% lee textos largos en dispositivos 3 días a la semana y otro 30% lo hace 5 días, lo que indica una frecuencia considerable de lectura digital. El celular es el dispositivo más utilizado con un 80%, seguido del PC con 50% y laptop y tablet con 30% cada uno. Esto justifica el desarrollo de la aplicación como plataforma web responsiva accesible desde cualquier dispositivo (RNF_02, RNF_10).</w:t>
      </w:r>
    </w:p>
    <w:p w14:paraId="4BD55D64" w14:textId="77777777" w:rsidR="00EF1CF1" w:rsidRPr="00E20804" w:rsidRDefault="00EF1CF1" w:rsidP="0024404A">
      <w:pPr>
        <w:keepNext/>
        <w:spacing w:beforeLines="100" w:before="240" w:afterLines="160" w:after="384"/>
        <w:jc w:val="both"/>
      </w:pPr>
    </w:p>
    <w:p w14:paraId="69C2858B" w14:textId="77777777" w:rsidR="007F52B3" w:rsidRDefault="00E40E3D" w:rsidP="007F52B3">
      <w:pPr>
        <w:keepNext/>
        <w:jc w:val="center"/>
      </w:pPr>
      <w:r>
        <w:rPr>
          <w:noProof/>
        </w:rPr>
        <w:drawing>
          <wp:inline distT="0" distB="0" distL="0" distR="0" wp14:anchorId="621D212C" wp14:editId="05A27752">
            <wp:extent cx="5500851" cy="2615609"/>
            <wp:effectExtent l="0" t="0" r="5080" b="0"/>
            <wp:docPr id="1691218976" name="Imagen 48" descr="Gráfico de respuestas de formularios. Título de la pregunta: 5. ¿Con qué frecuencia lees textos largos en dispositivos (libros, apuntes, artículos)? (dí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respuestas de formularios. Título de la pregunta: 5. ¿Con qué frecuencia lees textos largos en dispositivos (libros, apuntes, artículos)? (días). Número de respuestas: 1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52528" cy="2640181"/>
                    </a:xfrm>
                    <a:prstGeom prst="rect">
                      <a:avLst/>
                    </a:prstGeom>
                    <a:noFill/>
                    <a:ln>
                      <a:noFill/>
                    </a:ln>
                  </pic:spPr>
                </pic:pic>
              </a:graphicData>
            </a:graphic>
          </wp:inline>
        </w:drawing>
      </w:r>
    </w:p>
    <w:p w14:paraId="1A9D8AF5" w14:textId="2FB8EEB8" w:rsidR="00E40E3D" w:rsidRDefault="007F52B3" w:rsidP="007F52B3">
      <w:pPr>
        <w:pStyle w:val="Descripcin"/>
        <w:jc w:val="center"/>
      </w:pPr>
      <w:bookmarkStart w:id="100" w:name="_Toc240585760"/>
      <w:r>
        <w:t xml:space="preserve">Ilustración </w:t>
      </w:r>
      <w:fldSimple w:instr=" SEQ Ilustración \* ARABIC ">
        <w:r w:rsidR="0079607F">
          <w:rPr>
            <w:noProof/>
          </w:rPr>
          <w:t>5</w:t>
        </w:r>
      </w:fldSimple>
      <w:r>
        <w:t xml:space="preserve">. </w:t>
      </w:r>
      <w:r w:rsidRPr="009921E3">
        <w:t>Pregunta 5.</w:t>
      </w:r>
      <w:bookmarkEnd w:id="100"/>
    </w:p>
    <w:p w14:paraId="43DE7DE6" w14:textId="2B083598" w:rsidR="005142C0" w:rsidRDefault="005142C0" w:rsidP="00E40E3D">
      <w:pPr>
        <w:pStyle w:val="Descripcin"/>
        <w:jc w:val="center"/>
      </w:pPr>
    </w:p>
    <w:p w14:paraId="2F2EE42E" w14:textId="77777777" w:rsidR="007F52B3" w:rsidRDefault="00E40E3D" w:rsidP="007F52B3">
      <w:pPr>
        <w:keepNext/>
        <w:jc w:val="center"/>
      </w:pPr>
      <w:r>
        <w:rPr>
          <w:noProof/>
        </w:rPr>
        <w:lastRenderedPageBreak/>
        <w:drawing>
          <wp:inline distT="0" distB="0" distL="0" distR="0" wp14:anchorId="14022C0E" wp14:editId="5CBE251B">
            <wp:extent cx="6015159" cy="2860158"/>
            <wp:effectExtent l="0" t="0" r="5080" b="0"/>
            <wp:docPr id="1700012498" name="Imagen 49" descr="Gráfico de respuestas de formularios. Título de la pregunta: 6. ¿Qué dispositivo utilizas para leer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respuestas de formularios. Título de la pregunta: 6. ¿Qué dispositivo utilizas para leer textos largos?. Número de respuestas: 10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3754" cy="2878510"/>
                    </a:xfrm>
                    <a:prstGeom prst="rect">
                      <a:avLst/>
                    </a:prstGeom>
                    <a:noFill/>
                    <a:ln>
                      <a:noFill/>
                    </a:ln>
                  </pic:spPr>
                </pic:pic>
              </a:graphicData>
            </a:graphic>
          </wp:inline>
        </w:drawing>
      </w:r>
    </w:p>
    <w:p w14:paraId="369CAA30" w14:textId="34E8601E" w:rsidR="00E40E3D" w:rsidRDefault="007F52B3" w:rsidP="007F52B3">
      <w:pPr>
        <w:pStyle w:val="Descripcin"/>
        <w:jc w:val="center"/>
      </w:pPr>
      <w:bookmarkStart w:id="101" w:name="_Toc240585761"/>
      <w:r>
        <w:t xml:space="preserve">Ilustración </w:t>
      </w:r>
      <w:fldSimple w:instr=" SEQ Ilustración \* ARABIC ">
        <w:r w:rsidR="0079607F">
          <w:rPr>
            <w:noProof/>
          </w:rPr>
          <w:t>6</w:t>
        </w:r>
      </w:fldSimple>
      <w:r>
        <w:t xml:space="preserve">. </w:t>
      </w:r>
      <w:r w:rsidRPr="00E27095">
        <w:t>Pregunta 6.</w:t>
      </w:r>
      <w:bookmarkEnd w:id="101"/>
    </w:p>
    <w:p w14:paraId="667F30F5" w14:textId="28D3EBB7" w:rsidR="00E40E3D" w:rsidRDefault="00E40E3D" w:rsidP="00E40E3D">
      <w:pPr>
        <w:pStyle w:val="Descripcin"/>
        <w:jc w:val="center"/>
      </w:pPr>
    </w:p>
    <w:p w14:paraId="214F637A" w14:textId="77777777" w:rsidR="00EF1CF1" w:rsidRPr="00EF1CF1" w:rsidRDefault="00EF1CF1" w:rsidP="00EF1CF1"/>
    <w:p w14:paraId="1496DFF1" w14:textId="50F71853" w:rsidR="00DD6609" w:rsidRDefault="00B611CA" w:rsidP="00F73146">
      <w:pPr>
        <w:pStyle w:val="Ttulo3"/>
        <w:jc w:val="both"/>
      </w:pPr>
      <w:bookmarkStart w:id="102" w:name="_Toc240585624"/>
      <w:r w:rsidRPr="00B611CA">
        <w:t>Dificultades al leer y escribir (P7–P10)</w:t>
      </w:r>
      <w:bookmarkEnd w:id="102"/>
    </w:p>
    <w:p w14:paraId="02529305" w14:textId="4CF6378C" w:rsidR="008E19E4" w:rsidRDefault="00C84362" w:rsidP="00E20804">
      <w:pPr>
        <w:keepNext/>
        <w:jc w:val="both"/>
      </w:pPr>
      <w:r w:rsidRPr="00E20804">
        <w:t xml:space="preserve">La </w:t>
      </w:r>
      <w:r w:rsidR="00E20804" w:rsidRPr="00E20804">
        <w:t>dificultad más reportada al leer fue comprender el texto con un 60%, seguida de leer con fluidez con 50% y reconocer palabras con 20%. En escritura, redacción de ideas fue la principal dificultad con 70%, seguida de ortografía con 50%. El 60% se cansa o frustra al leer textos largos y el 50% confunde letras o palabras similares. Estos datos respaldan la inclusión del módulo TTS (RF_11, RF_12), el corrector ortográfico (RF_16) y los ejercicios de diferenciación de letras (RF_20) y comprensión lectora (RF_17).</w:t>
      </w:r>
    </w:p>
    <w:p w14:paraId="38405E6D" w14:textId="77777777" w:rsidR="00E40E3D" w:rsidRDefault="00E40E3D" w:rsidP="00E20804">
      <w:pPr>
        <w:keepNext/>
        <w:jc w:val="both"/>
      </w:pPr>
    </w:p>
    <w:p w14:paraId="5B90C6DF" w14:textId="77777777" w:rsidR="007F52B3" w:rsidRDefault="00E40E3D" w:rsidP="007F52B3">
      <w:pPr>
        <w:keepNext/>
        <w:jc w:val="both"/>
      </w:pPr>
      <w:r>
        <w:rPr>
          <w:noProof/>
        </w:rPr>
        <w:drawing>
          <wp:inline distT="0" distB="0" distL="0" distR="0" wp14:anchorId="07982CE6" wp14:editId="7BB4A8D6">
            <wp:extent cx="5880990" cy="2796362"/>
            <wp:effectExtent l="0" t="0" r="5715" b="4445"/>
            <wp:docPr id="1753526482" name="Imagen 50" descr="Gráfico de respuestas de formularios. Título de la pregunta: 7. ¿Qué es lo que más se te dificult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ráfico de respuestas de formularios. Título de la pregunta: 7. ¿Qué es lo que más se te dificulta al leer?. Número de respuestas: 1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0664" cy="2800962"/>
                    </a:xfrm>
                    <a:prstGeom prst="rect">
                      <a:avLst/>
                    </a:prstGeom>
                    <a:noFill/>
                    <a:ln>
                      <a:noFill/>
                    </a:ln>
                  </pic:spPr>
                </pic:pic>
              </a:graphicData>
            </a:graphic>
          </wp:inline>
        </w:drawing>
      </w:r>
    </w:p>
    <w:p w14:paraId="7FCB9953" w14:textId="38FA4272" w:rsidR="00E40E3D" w:rsidRDefault="007F52B3" w:rsidP="007F52B3">
      <w:pPr>
        <w:pStyle w:val="Descripcin"/>
        <w:jc w:val="center"/>
      </w:pPr>
      <w:bookmarkStart w:id="103" w:name="_Toc240585762"/>
      <w:r>
        <w:t xml:space="preserve">Ilustración </w:t>
      </w:r>
      <w:fldSimple w:instr=" SEQ Ilustración \* ARABIC ">
        <w:r w:rsidR="0079607F">
          <w:rPr>
            <w:noProof/>
          </w:rPr>
          <w:t>7</w:t>
        </w:r>
      </w:fldSimple>
      <w:r>
        <w:t xml:space="preserve">. </w:t>
      </w:r>
      <w:r w:rsidRPr="00D27C45">
        <w:t>Pregunta 7.</w:t>
      </w:r>
      <w:bookmarkEnd w:id="103"/>
    </w:p>
    <w:p w14:paraId="2F6A7E5C" w14:textId="1599FD83" w:rsidR="00E40E3D" w:rsidRDefault="00E40E3D" w:rsidP="00E40E3D">
      <w:pPr>
        <w:pStyle w:val="Descripcin"/>
        <w:jc w:val="center"/>
      </w:pPr>
    </w:p>
    <w:p w14:paraId="0F527903" w14:textId="77777777" w:rsidR="000234B8" w:rsidRPr="000234B8" w:rsidRDefault="000234B8" w:rsidP="000234B8"/>
    <w:p w14:paraId="29557544" w14:textId="77777777" w:rsidR="007F52B3" w:rsidRDefault="00E40E3D" w:rsidP="007F52B3">
      <w:pPr>
        <w:keepNext/>
        <w:jc w:val="both"/>
      </w:pPr>
      <w:r>
        <w:rPr>
          <w:noProof/>
        </w:rPr>
        <w:drawing>
          <wp:inline distT="0" distB="0" distL="0" distR="0" wp14:anchorId="3BC7601A" wp14:editId="3D90EBD9">
            <wp:extent cx="6059883" cy="2881423"/>
            <wp:effectExtent l="0" t="0" r="0" b="0"/>
            <wp:docPr id="2140247172" name="Imagen 51" descr="Gráfico de respuestas de formularios. Título de la pregunta: 8. ¿Qué dificultades tienes al escribi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Gráfico de respuestas de formularios. Título de la pregunta: 8. ¿Qué dificultades tienes al escribir?. Número de respuestas: 1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6311" cy="2903499"/>
                    </a:xfrm>
                    <a:prstGeom prst="rect">
                      <a:avLst/>
                    </a:prstGeom>
                    <a:noFill/>
                    <a:ln>
                      <a:noFill/>
                    </a:ln>
                  </pic:spPr>
                </pic:pic>
              </a:graphicData>
            </a:graphic>
          </wp:inline>
        </w:drawing>
      </w:r>
    </w:p>
    <w:p w14:paraId="76D54E02" w14:textId="273105ED" w:rsidR="00E40E3D" w:rsidRDefault="007F52B3" w:rsidP="007F52B3">
      <w:pPr>
        <w:pStyle w:val="Descripcin"/>
        <w:jc w:val="center"/>
      </w:pPr>
      <w:bookmarkStart w:id="104" w:name="_Toc240585763"/>
      <w:r>
        <w:t xml:space="preserve">Ilustración </w:t>
      </w:r>
      <w:fldSimple w:instr=" SEQ Ilustración \* ARABIC ">
        <w:r w:rsidR="0079607F">
          <w:rPr>
            <w:noProof/>
          </w:rPr>
          <w:t>8</w:t>
        </w:r>
      </w:fldSimple>
      <w:r>
        <w:t xml:space="preserve">. </w:t>
      </w:r>
      <w:r w:rsidRPr="00B13C2F">
        <w:t>Pregunta 8.</w:t>
      </w:r>
      <w:bookmarkEnd w:id="104"/>
    </w:p>
    <w:p w14:paraId="587F4604" w14:textId="62616228" w:rsidR="00E40E3D" w:rsidRDefault="00E40E3D" w:rsidP="00E40E3D">
      <w:pPr>
        <w:pStyle w:val="Descripcin"/>
        <w:jc w:val="center"/>
      </w:pPr>
    </w:p>
    <w:p w14:paraId="16E86164" w14:textId="77777777" w:rsidR="00EF1CF1" w:rsidRPr="00EF1CF1" w:rsidRDefault="00EF1CF1" w:rsidP="00EF1CF1"/>
    <w:p w14:paraId="1846B173" w14:textId="77777777" w:rsidR="000234B8" w:rsidRPr="000234B8" w:rsidRDefault="000234B8" w:rsidP="000234B8"/>
    <w:p w14:paraId="02AD92B4" w14:textId="13B83403" w:rsidR="007F52B3" w:rsidRDefault="00E40E3D" w:rsidP="007F52B3">
      <w:pPr>
        <w:keepNext/>
        <w:jc w:val="center"/>
      </w:pPr>
      <w:r>
        <w:rPr>
          <w:noProof/>
        </w:rPr>
        <w:drawing>
          <wp:inline distT="0" distB="0" distL="0" distR="0" wp14:anchorId="148E079E" wp14:editId="7C21FA87">
            <wp:extent cx="2725141" cy="1652337"/>
            <wp:effectExtent l="0" t="0" r="0" b="5080"/>
            <wp:docPr id="1624351256" name="Imagen 52" descr="Gráfico de respuestas de formularios. Título de la pregunta: 9. ¿Te cansas o frustras cuando lees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Gráfico de respuestas de formularios. Título de la pregunta: 9. ¿Te cansas o frustras cuando lees textos largos?. Número de respuestas: 10 respuesta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698"/>
                    <a:stretch>
                      <a:fillRect/>
                    </a:stretch>
                  </pic:blipFill>
                  <pic:spPr bwMode="auto">
                    <a:xfrm>
                      <a:off x="0" y="0"/>
                      <a:ext cx="2730831" cy="1655787"/>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1CB00D44" wp14:editId="28F9A9B2">
            <wp:extent cx="2791326" cy="1647761"/>
            <wp:effectExtent l="0" t="0" r="0" b="0"/>
            <wp:docPr id="924753091" name="Imagen 53" descr="Gráfico de respuestas de formularios. Título de la pregunta: 10. ¿Sueles cometer errores al confundir letras o palabras similar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Gráfico de respuestas de formularios. Título de la pregunta: 10. ¿Sueles cometer errores al confundir letras o palabras similares?. Número de respuestas: 10 respuesta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17"/>
                    <a:stretch>
                      <a:fillRect/>
                    </a:stretch>
                  </pic:blipFill>
                  <pic:spPr bwMode="auto">
                    <a:xfrm>
                      <a:off x="0" y="0"/>
                      <a:ext cx="2802732" cy="1654494"/>
                    </a:xfrm>
                    <a:prstGeom prst="rect">
                      <a:avLst/>
                    </a:prstGeom>
                    <a:noFill/>
                    <a:ln>
                      <a:noFill/>
                    </a:ln>
                    <a:extLst>
                      <a:ext uri="{53640926-AAD7-44D8-BBD7-CCE9431645EC}">
                        <a14:shadowObscured xmlns:a14="http://schemas.microsoft.com/office/drawing/2010/main"/>
                      </a:ext>
                    </a:extLst>
                  </pic:spPr>
                </pic:pic>
              </a:graphicData>
            </a:graphic>
          </wp:inline>
        </w:drawing>
      </w:r>
    </w:p>
    <w:p w14:paraId="57E1ABA0" w14:textId="18BBFDBD" w:rsidR="007F52B3" w:rsidRDefault="007F52B3" w:rsidP="007F52B3">
      <w:pPr>
        <w:pStyle w:val="Descripcin"/>
        <w:jc w:val="center"/>
      </w:pPr>
      <w:bookmarkStart w:id="105" w:name="_Toc240585764"/>
      <w:r>
        <w:t xml:space="preserve">Ilustración </w:t>
      </w:r>
      <w:fldSimple w:instr=" SEQ Ilustración \* ARABIC ">
        <w:r w:rsidR="0079607F">
          <w:rPr>
            <w:noProof/>
          </w:rPr>
          <w:t>9</w:t>
        </w:r>
      </w:fldSimple>
      <w:r>
        <w:t xml:space="preserve">. </w:t>
      </w:r>
      <w:r w:rsidRPr="00586325">
        <w:t>Pregunta 9 y 10.</w:t>
      </w:r>
      <w:bookmarkEnd w:id="105"/>
    </w:p>
    <w:p w14:paraId="7C34C98F" w14:textId="3567364B" w:rsidR="00E40E3D" w:rsidRDefault="00E40E3D" w:rsidP="00E40E3D">
      <w:pPr>
        <w:keepNext/>
        <w:jc w:val="center"/>
      </w:pPr>
    </w:p>
    <w:p w14:paraId="7C1A22EF" w14:textId="77777777" w:rsidR="00EF1CF1" w:rsidRPr="00EF1CF1" w:rsidRDefault="00EF1CF1" w:rsidP="00EF1CF1"/>
    <w:p w14:paraId="6FCE975F" w14:textId="77777777" w:rsidR="00EF1CF1" w:rsidRPr="00EF1CF1" w:rsidRDefault="00EF1CF1" w:rsidP="00EF1CF1"/>
    <w:p w14:paraId="713B7EA1" w14:textId="4C46D228" w:rsidR="00DD6609" w:rsidRDefault="00E46ADD" w:rsidP="00F73146">
      <w:pPr>
        <w:pStyle w:val="Ttulo3"/>
        <w:jc w:val="both"/>
      </w:pPr>
      <w:bookmarkStart w:id="106" w:name="_Toc240585625"/>
      <w:r w:rsidRPr="00E46ADD">
        <w:t>Experiencia con herramientas digitales y percepción de accesibilidad visual (P11–P22)</w:t>
      </w:r>
      <w:bookmarkEnd w:id="106"/>
    </w:p>
    <w:p w14:paraId="6D1BDBD1" w14:textId="6A46E6E4" w:rsidR="00E8222B" w:rsidRDefault="00E8222B" w:rsidP="00F73146">
      <w:pPr>
        <w:keepNext/>
        <w:jc w:val="both"/>
      </w:pPr>
      <w:r w:rsidRPr="00E8222B">
        <w:t xml:space="preserve">Solo el 10% ha usado alguna herramienta de apoyo (Adobe Acrobat Reader), señalando que es "muy lenta y con demasiadas funciones poco pulidas". El 50% considera que las apps actuales están pensadas para niños y el 90% considera útil una aplicación adaptada a su edad. En accesibilidad visual: el 100% considera que cambiar el tipo de letra ayuda al leer (RF_05), el 80% prefiere letras grandes (RNF_12), el 90% indica que el color influye en la comprensión (RNF_13) y el 60% prefiere fondo blanco. El 80% considera útil ajustar el espaciado (RF_08) y el 90% considera útil resaltar letras confusas (RF_09). Solo el 20% usa TTS actualmente, lo que no indica </w:t>
      </w:r>
      <w:r w:rsidRPr="00E8222B">
        <w:lastRenderedPageBreak/>
        <w:t>falta de interés sino falta de acceso, reforzando la pertinencia del módulo TTS (RF_11, RF_12, RF_13).</w:t>
      </w:r>
    </w:p>
    <w:p w14:paraId="54A7FAB4" w14:textId="77777777" w:rsidR="00EF1CF1" w:rsidRDefault="00EF1CF1" w:rsidP="00F73146">
      <w:pPr>
        <w:keepNext/>
        <w:jc w:val="both"/>
      </w:pPr>
    </w:p>
    <w:p w14:paraId="1504B726" w14:textId="77777777" w:rsidR="00E40E3D" w:rsidRDefault="00E40E3D" w:rsidP="00F73146">
      <w:pPr>
        <w:keepNext/>
        <w:jc w:val="both"/>
      </w:pPr>
    </w:p>
    <w:p w14:paraId="3E34E289" w14:textId="45940982" w:rsidR="007F52B3" w:rsidRDefault="00E40E3D" w:rsidP="007F52B3">
      <w:pPr>
        <w:keepNext/>
        <w:jc w:val="both"/>
      </w:pPr>
      <w:r>
        <w:rPr>
          <w:noProof/>
        </w:rPr>
        <w:drawing>
          <wp:inline distT="0" distB="0" distL="0" distR="0" wp14:anchorId="6F3A9578" wp14:editId="5D3EFBA3">
            <wp:extent cx="3652391" cy="1796716"/>
            <wp:effectExtent l="0" t="0" r="5715" b="0"/>
            <wp:docPr id="1049107745" name="Imagen 54" descr="Gráfico de respuestas de formularios. Título de la pregunta: 11. ¿Has usado alguna aplicación o herramienta para apoyar la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Gráfico de respuestas de formularios. Título de la pregunta: 11. ¿Has usado alguna aplicación o herramienta para apoyar la lectura o escritura?. Número de respuestas: 10 respuestas."/>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581"/>
                    <a:stretch>
                      <a:fillRect/>
                    </a:stretch>
                  </pic:blipFill>
                  <pic:spPr bwMode="auto">
                    <a:xfrm>
                      <a:off x="0" y="0"/>
                      <a:ext cx="3660375" cy="180064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C166FA">
        <w:rPr>
          <w:noProof/>
        </w:rPr>
        <w:drawing>
          <wp:inline distT="0" distB="0" distL="0" distR="0" wp14:anchorId="5B3D9040" wp14:editId="63D3C0CA">
            <wp:extent cx="2058108" cy="1749392"/>
            <wp:effectExtent l="0" t="0" r="0" b="3810"/>
            <wp:docPr id="895699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9331" name=""/>
                    <pic:cNvPicPr/>
                  </pic:nvPicPr>
                  <pic:blipFill>
                    <a:blip r:embed="rId26"/>
                    <a:stretch>
                      <a:fillRect/>
                    </a:stretch>
                  </pic:blipFill>
                  <pic:spPr>
                    <a:xfrm>
                      <a:off x="0" y="0"/>
                      <a:ext cx="2067297" cy="1757203"/>
                    </a:xfrm>
                    <a:prstGeom prst="rect">
                      <a:avLst/>
                    </a:prstGeom>
                  </pic:spPr>
                </pic:pic>
              </a:graphicData>
            </a:graphic>
          </wp:inline>
        </w:drawing>
      </w:r>
    </w:p>
    <w:p w14:paraId="0DE37E16" w14:textId="04B7BE38" w:rsidR="007F52B3" w:rsidRDefault="007F52B3" w:rsidP="00375B92">
      <w:pPr>
        <w:pStyle w:val="Descripcin"/>
        <w:jc w:val="center"/>
      </w:pPr>
      <w:bookmarkStart w:id="107" w:name="_Toc240585765"/>
      <w:r>
        <w:t xml:space="preserve">Ilustración </w:t>
      </w:r>
      <w:fldSimple w:instr=" SEQ Ilustración \* ARABIC ">
        <w:r w:rsidR="0079607F">
          <w:rPr>
            <w:noProof/>
          </w:rPr>
          <w:t>10</w:t>
        </w:r>
      </w:fldSimple>
      <w:r>
        <w:t xml:space="preserve">. </w:t>
      </w:r>
      <w:r w:rsidRPr="004563E2">
        <w:t>Preguntas 11,12 y 13.</w:t>
      </w:r>
      <w:bookmarkEnd w:id="107"/>
    </w:p>
    <w:p w14:paraId="4A71E618" w14:textId="195B033E" w:rsidR="000234B8" w:rsidRDefault="000234B8" w:rsidP="000234B8">
      <w:pPr>
        <w:keepNext/>
        <w:jc w:val="both"/>
      </w:pPr>
    </w:p>
    <w:p w14:paraId="0E9512B2" w14:textId="293FD6FF" w:rsidR="000234B8" w:rsidRDefault="000234B8" w:rsidP="000234B8">
      <w:pPr>
        <w:pStyle w:val="Descripcin"/>
        <w:jc w:val="center"/>
      </w:pPr>
    </w:p>
    <w:p w14:paraId="0ED30FA3" w14:textId="40B18152" w:rsidR="00E40E3D" w:rsidRDefault="00E40E3D" w:rsidP="00F73146">
      <w:pPr>
        <w:keepNext/>
        <w:jc w:val="both"/>
      </w:pPr>
    </w:p>
    <w:p w14:paraId="56041FD3" w14:textId="4CB5DCE4" w:rsidR="00375B92" w:rsidRDefault="00C166FA" w:rsidP="00375B92">
      <w:pPr>
        <w:keepNext/>
        <w:jc w:val="both"/>
      </w:pPr>
      <w:r>
        <w:rPr>
          <w:noProof/>
        </w:rPr>
        <w:drawing>
          <wp:inline distT="0" distB="0" distL="0" distR="0" wp14:anchorId="33412FE4" wp14:editId="23C38B9E">
            <wp:extent cx="3152500" cy="1459831"/>
            <wp:effectExtent l="0" t="0" r="0" b="7620"/>
            <wp:docPr id="441047558" name="Imagen 55" descr="Gráfico de respuestas de formularios. Título de la pregunta: 14. ¿Sientes que las aplicaciones actuales relacionadas con dislexia están pensadas más para niños pequeños?. Número de respuestas: 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Gráfico de respuestas de formularios. Título de la pregunta: 14. ¿Sientes que las aplicaciones actuales relacionadas con dislexia están pensadas más para niños pequeños?. Número de respuestas: 8 respuesta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955"/>
                    <a:stretch>
                      <a:fillRect/>
                    </a:stretch>
                  </pic:blipFill>
                  <pic:spPr bwMode="auto">
                    <a:xfrm>
                      <a:off x="0" y="0"/>
                      <a:ext cx="3160690" cy="1463624"/>
                    </a:xfrm>
                    <a:prstGeom prst="rect">
                      <a:avLst/>
                    </a:prstGeom>
                    <a:noFill/>
                    <a:ln>
                      <a:noFill/>
                    </a:ln>
                    <a:extLst>
                      <a:ext uri="{53640926-AAD7-44D8-BBD7-CCE9431645EC}">
                        <a14:shadowObscured xmlns:a14="http://schemas.microsoft.com/office/drawing/2010/main"/>
                      </a:ext>
                    </a:extLst>
                  </pic:spPr>
                </pic:pic>
              </a:graphicData>
            </a:graphic>
          </wp:inline>
        </w:drawing>
      </w:r>
      <w:r w:rsidR="00375B92">
        <w:rPr>
          <w:noProof/>
        </w:rPr>
        <w:drawing>
          <wp:inline distT="0" distB="0" distL="0" distR="0" wp14:anchorId="77E7F41C" wp14:editId="188CDBD9">
            <wp:extent cx="2759813" cy="1336617"/>
            <wp:effectExtent l="0" t="0" r="2540" b="0"/>
            <wp:docPr id="973249241" name="Imagen 56" descr="Gráfico de respuestas de formularios. Título de la pregunta: 15. ¿Crees útil una aplicación más adaptada a tu edad para apoyar estos problem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Gráfico de respuestas de formularios. Título de la pregunta: 15. ¿Crees útil una aplicación más adaptada a tu edad para apoyar estos problemas?. Número de respuestas: 10 respuesta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3238"/>
                    <a:stretch>
                      <a:fillRect/>
                    </a:stretch>
                  </pic:blipFill>
                  <pic:spPr bwMode="auto">
                    <a:xfrm>
                      <a:off x="0" y="0"/>
                      <a:ext cx="2769528" cy="1341322"/>
                    </a:xfrm>
                    <a:prstGeom prst="rect">
                      <a:avLst/>
                    </a:prstGeom>
                    <a:noFill/>
                    <a:ln>
                      <a:noFill/>
                    </a:ln>
                    <a:extLst>
                      <a:ext uri="{53640926-AAD7-44D8-BBD7-CCE9431645EC}">
                        <a14:shadowObscured xmlns:a14="http://schemas.microsoft.com/office/drawing/2010/main"/>
                      </a:ext>
                    </a:extLst>
                  </pic:spPr>
                </pic:pic>
              </a:graphicData>
            </a:graphic>
          </wp:inline>
        </w:drawing>
      </w:r>
    </w:p>
    <w:p w14:paraId="7745B92A" w14:textId="6EF26A65" w:rsidR="00375B92" w:rsidRDefault="00375B92" w:rsidP="00375B92">
      <w:pPr>
        <w:pStyle w:val="Descripcin"/>
        <w:jc w:val="center"/>
      </w:pPr>
      <w:bookmarkStart w:id="108" w:name="_Toc240585766"/>
      <w:r>
        <w:t xml:space="preserve">Ilustración </w:t>
      </w:r>
      <w:fldSimple w:instr=" SEQ Ilustración \* ARABIC ">
        <w:r w:rsidR="0079607F">
          <w:rPr>
            <w:noProof/>
          </w:rPr>
          <w:t>11</w:t>
        </w:r>
      </w:fldSimple>
      <w:r>
        <w:t xml:space="preserve">. </w:t>
      </w:r>
      <w:r w:rsidRPr="004108DD">
        <w:t>Preguntas 14 y 15.</w:t>
      </w:r>
      <w:bookmarkEnd w:id="108"/>
    </w:p>
    <w:p w14:paraId="66927542" w14:textId="4899506C" w:rsidR="000234B8" w:rsidRDefault="000234B8" w:rsidP="000234B8">
      <w:pPr>
        <w:keepNext/>
        <w:jc w:val="both"/>
      </w:pPr>
    </w:p>
    <w:p w14:paraId="1BA94137" w14:textId="0FC88628" w:rsidR="000234B8" w:rsidRDefault="000234B8" w:rsidP="000234B8">
      <w:pPr>
        <w:pStyle w:val="Descripcin"/>
        <w:jc w:val="center"/>
      </w:pPr>
    </w:p>
    <w:p w14:paraId="6F9BFFFB" w14:textId="77777777" w:rsidR="00EF1CF1" w:rsidRDefault="00EF1CF1" w:rsidP="00EF1CF1"/>
    <w:p w14:paraId="0B63008C" w14:textId="77777777" w:rsidR="00EF1CF1" w:rsidRPr="00EF1CF1" w:rsidRDefault="00EF1CF1" w:rsidP="00EF1CF1"/>
    <w:p w14:paraId="70776B4E" w14:textId="72CFDEB5" w:rsidR="00A70C0B" w:rsidRDefault="00C166FA" w:rsidP="00A70C0B">
      <w:pPr>
        <w:keepNext/>
        <w:jc w:val="both"/>
      </w:pPr>
      <w:r>
        <w:rPr>
          <w:noProof/>
        </w:rPr>
        <w:drawing>
          <wp:inline distT="0" distB="0" distL="0" distR="0" wp14:anchorId="68A74B32" wp14:editId="09D244FB">
            <wp:extent cx="3031958" cy="1838370"/>
            <wp:effectExtent l="0" t="0" r="0" b="0"/>
            <wp:docPr id="418885791" name="Imagen 57" descr="Gráfico de respuestas de formularios. Título de la pregunta: 16. ¿Te ayuda cambiar el tipo de letr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Gráfico de respuestas de formularios. Título de la pregunta: 16. ¿Te ayuda cambiar el tipo de letra al leer?. Número de respuestas: 10 respuesta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30698"/>
                    <a:stretch>
                      <a:fillRect/>
                    </a:stretch>
                  </pic:blipFill>
                  <pic:spPr bwMode="auto">
                    <a:xfrm>
                      <a:off x="0" y="0"/>
                      <a:ext cx="3036503" cy="1841126"/>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2B9FAAD5" wp14:editId="27698892">
            <wp:extent cx="2917976" cy="1630246"/>
            <wp:effectExtent l="0" t="0" r="0" b="8255"/>
            <wp:docPr id="1498220137" name="Imagen 58" descr="Gráfico de respuestas de formularios. Título de la pregunta: 17. ¿Prefieres letras más grandes o pequeñ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Gráfico de respuestas de formularios. Título de la pregunta: 17. ¿Prefieres letras más grandes o pequeñas?. Número de respuestas: 10 respuesta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24788"/>
                    <a:stretch>
                      <a:fillRect/>
                    </a:stretch>
                  </pic:blipFill>
                  <pic:spPr bwMode="auto">
                    <a:xfrm>
                      <a:off x="0" y="0"/>
                      <a:ext cx="2931885" cy="1638017"/>
                    </a:xfrm>
                    <a:prstGeom prst="rect">
                      <a:avLst/>
                    </a:prstGeom>
                    <a:noFill/>
                    <a:ln>
                      <a:noFill/>
                    </a:ln>
                    <a:extLst>
                      <a:ext uri="{53640926-AAD7-44D8-BBD7-CCE9431645EC}">
                        <a14:shadowObscured xmlns:a14="http://schemas.microsoft.com/office/drawing/2010/main"/>
                      </a:ext>
                    </a:extLst>
                  </pic:spPr>
                </pic:pic>
              </a:graphicData>
            </a:graphic>
          </wp:inline>
        </w:drawing>
      </w:r>
    </w:p>
    <w:p w14:paraId="305C7C95" w14:textId="5B6D89FB" w:rsidR="00A70C0B" w:rsidRDefault="00A70C0B" w:rsidP="00A70C0B">
      <w:pPr>
        <w:pStyle w:val="Descripcin"/>
        <w:jc w:val="center"/>
      </w:pPr>
      <w:bookmarkStart w:id="109" w:name="_Toc240585767"/>
      <w:r>
        <w:t xml:space="preserve">Ilustración </w:t>
      </w:r>
      <w:fldSimple w:instr=" SEQ Ilustración \* ARABIC ">
        <w:r w:rsidR="0079607F">
          <w:rPr>
            <w:noProof/>
          </w:rPr>
          <w:t>12</w:t>
        </w:r>
      </w:fldSimple>
      <w:r>
        <w:t xml:space="preserve">. </w:t>
      </w:r>
      <w:r w:rsidRPr="00091183">
        <w:t>Preguntas 16 y 17.</w:t>
      </w:r>
      <w:bookmarkEnd w:id="109"/>
    </w:p>
    <w:p w14:paraId="792DDB8E" w14:textId="0B17EC2A" w:rsidR="000234B8" w:rsidRDefault="000234B8" w:rsidP="000234B8">
      <w:pPr>
        <w:keepNext/>
        <w:jc w:val="both"/>
      </w:pPr>
    </w:p>
    <w:p w14:paraId="6F4CE0FA" w14:textId="24AE6CAC" w:rsidR="000234B8" w:rsidRDefault="000234B8" w:rsidP="000234B8">
      <w:pPr>
        <w:pStyle w:val="Descripcin"/>
        <w:jc w:val="center"/>
      </w:pPr>
    </w:p>
    <w:p w14:paraId="59459A66" w14:textId="148A4FFE" w:rsidR="00A70C0B" w:rsidRDefault="000234B8" w:rsidP="00A70C0B">
      <w:pPr>
        <w:keepNext/>
      </w:pPr>
      <w:r>
        <w:rPr>
          <w:noProof/>
        </w:rPr>
        <w:lastRenderedPageBreak/>
        <w:drawing>
          <wp:inline distT="0" distB="0" distL="0" distR="0" wp14:anchorId="3828801F" wp14:editId="21465666">
            <wp:extent cx="2793644" cy="1700463"/>
            <wp:effectExtent l="0" t="0" r="6985" b="0"/>
            <wp:docPr id="90893991" name="Imagen 59" descr="Gráfico de respuestas de formularios. Título de la pregunta: 18. ¿El color del fondo o del texto influye en tu comprensión?.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ráfico de respuestas de formularios. Título de la pregunta: 18. ¿El color del fondo o del texto influye en tu comprensión?. Número de respuestas: 10 respuestas."/>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0966"/>
                    <a:stretch>
                      <a:fillRect/>
                    </a:stretch>
                  </pic:blipFill>
                  <pic:spPr bwMode="auto">
                    <a:xfrm>
                      <a:off x="0" y="0"/>
                      <a:ext cx="2804762" cy="1707230"/>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192B8C55" wp14:editId="36B3502D">
            <wp:extent cx="2807369" cy="1626541"/>
            <wp:effectExtent l="0" t="0" r="0" b="0"/>
            <wp:docPr id="1400502623" name="Imagen 60" descr="Gráfico de respuestas de formularios. Título de la pregunta: 19. ¿Qué colores sientes que te ayudan má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Gráfico de respuestas de formularios. Título de la pregunta: 19. ¿Qué colores sientes que te ayudan más?. Número de respuestas: 10 respuestas."/>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27474"/>
                    <a:stretch>
                      <a:fillRect/>
                    </a:stretch>
                  </pic:blipFill>
                  <pic:spPr bwMode="auto">
                    <a:xfrm>
                      <a:off x="0" y="0"/>
                      <a:ext cx="2813644" cy="1630177"/>
                    </a:xfrm>
                    <a:prstGeom prst="rect">
                      <a:avLst/>
                    </a:prstGeom>
                    <a:noFill/>
                    <a:ln>
                      <a:noFill/>
                    </a:ln>
                    <a:extLst>
                      <a:ext uri="{53640926-AAD7-44D8-BBD7-CCE9431645EC}">
                        <a14:shadowObscured xmlns:a14="http://schemas.microsoft.com/office/drawing/2010/main"/>
                      </a:ext>
                    </a:extLst>
                  </pic:spPr>
                </pic:pic>
              </a:graphicData>
            </a:graphic>
          </wp:inline>
        </w:drawing>
      </w:r>
    </w:p>
    <w:p w14:paraId="5E4115DE" w14:textId="1009E7F6" w:rsidR="00A70C0B" w:rsidRDefault="00A70C0B" w:rsidP="00A70C0B">
      <w:pPr>
        <w:pStyle w:val="Descripcin"/>
        <w:jc w:val="center"/>
      </w:pPr>
      <w:bookmarkStart w:id="110" w:name="_Toc240585768"/>
      <w:r>
        <w:t xml:space="preserve">Ilustración </w:t>
      </w:r>
      <w:fldSimple w:instr=" SEQ Ilustración \* ARABIC ">
        <w:r w:rsidR="0079607F">
          <w:rPr>
            <w:noProof/>
          </w:rPr>
          <w:t>13</w:t>
        </w:r>
      </w:fldSimple>
      <w:r>
        <w:t xml:space="preserve">. </w:t>
      </w:r>
      <w:r w:rsidRPr="00C72557">
        <w:t>Preguntas 18 y 19.</w:t>
      </w:r>
      <w:bookmarkEnd w:id="110"/>
    </w:p>
    <w:p w14:paraId="501E4681" w14:textId="2DD6AC01" w:rsidR="000234B8" w:rsidRDefault="000234B8" w:rsidP="000234B8">
      <w:pPr>
        <w:keepNext/>
      </w:pPr>
    </w:p>
    <w:p w14:paraId="348392F6" w14:textId="101CFA92" w:rsidR="000234B8" w:rsidRDefault="000234B8" w:rsidP="000234B8">
      <w:pPr>
        <w:pStyle w:val="Descripcin"/>
        <w:jc w:val="center"/>
      </w:pPr>
    </w:p>
    <w:p w14:paraId="6DBC53B3" w14:textId="54B744DF" w:rsidR="000234B8" w:rsidRDefault="000234B8" w:rsidP="000234B8"/>
    <w:p w14:paraId="330F4D98" w14:textId="350782F3" w:rsidR="00A70C0B" w:rsidRDefault="000234B8" w:rsidP="00A70C0B">
      <w:pPr>
        <w:keepNext/>
      </w:pPr>
      <w:r>
        <w:rPr>
          <w:noProof/>
        </w:rPr>
        <w:drawing>
          <wp:inline distT="0" distB="0" distL="0" distR="0" wp14:anchorId="06445CC4" wp14:editId="0C80C6FE">
            <wp:extent cx="2901730" cy="1732547"/>
            <wp:effectExtent l="0" t="0" r="0" b="1270"/>
            <wp:docPr id="213575806" name="Imagen 61" descr="Gráfico de respuestas de formularios. Título de la pregunta: 20. ¿Te ayudaría ajustar el espaciado entre letras y líne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ráfico de respuestas de formularios. Título de la pregunta: 20. ¿Te ayudaría ajustar el espaciado entre letras y líneas?. Número de respuestas: 10 respuestas."/>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623"/>
                    <a:stretch>
                      <a:fillRect/>
                    </a:stretch>
                  </pic:blipFill>
                  <pic:spPr bwMode="auto">
                    <a:xfrm>
                      <a:off x="0" y="0"/>
                      <a:ext cx="2907435" cy="173595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7C376D41" wp14:editId="756753AA">
            <wp:extent cx="2630905" cy="1582928"/>
            <wp:effectExtent l="0" t="0" r="0" b="0"/>
            <wp:docPr id="1513500976" name="Imagen 62" descr="Gráfico de respuestas de formularios. Título de la pregunta: 21. ¿Te ayudaría resaltar las letras que confundes en un text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Gráfico de respuestas de formularios. Título de la pregunta: 21. ¿Te ayudaría resaltar las letras que confundes en un texto?. Número de respuestas: 10 respuestas."/>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0161"/>
                    <a:stretch>
                      <a:fillRect/>
                    </a:stretch>
                  </pic:blipFill>
                  <pic:spPr bwMode="auto">
                    <a:xfrm>
                      <a:off x="0" y="0"/>
                      <a:ext cx="2636920" cy="1586547"/>
                    </a:xfrm>
                    <a:prstGeom prst="rect">
                      <a:avLst/>
                    </a:prstGeom>
                    <a:noFill/>
                    <a:ln>
                      <a:noFill/>
                    </a:ln>
                    <a:extLst>
                      <a:ext uri="{53640926-AAD7-44D8-BBD7-CCE9431645EC}">
                        <a14:shadowObscured xmlns:a14="http://schemas.microsoft.com/office/drawing/2010/main"/>
                      </a:ext>
                    </a:extLst>
                  </pic:spPr>
                </pic:pic>
              </a:graphicData>
            </a:graphic>
          </wp:inline>
        </w:drawing>
      </w:r>
    </w:p>
    <w:p w14:paraId="6D208D9E" w14:textId="4C065AAC" w:rsidR="00A70C0B" w:rsidRDefault="00A70C0B" w:rsidP="00A70C0B">
      <w:pPr>
        <w:pStyle w:val="Descripcin"/>
        <w:jc w:val="center"/>
      </w:pPr>
      <w:bookmarkStart w:id="111" w:name="_Toc240585769"/>
      <w:r>
        <w:t xml:space="preserve">Ilustración </w:t>
      </w:r>
      <w:fldSimple w:instr=" SEQ Ilustración \* ARABIC ">
        <w:r w:rsidR="0079607F">
          <w:rPr>
            <w:noProof/>
          </w:rPr>
          <w:t>14</w:t>
        </w:r>
      </w:fldSimple>
      <w:r>
        <w:t xml:space="preserve">. </w:t>
      </w:r>
      <w:r w:rsidRPr="004318D8">
        <w:t>Preguntas 20 y 21.</w:t>
      </w:r>
      <w:bookmarkEnd w:id="111"/>
    </w:p>
    <w:p w14:paraId="448A121C" w14:textId="3778AB1C" w:rsidR="000234B8" w:rsidRDefault="000234B8" w:rsidP="000234B8">
      <w:pPr>
        <w:keepNext/>
      </w:pPr>
    </w:p>
    <w:p w14:paraId="7FE59DE0" w14:textId="5AAD3CE0" w:rsidR="000234B8" w:rsidRDefault="000234B8" w:rsidP="000234B8">
      <w:pPr>
        <w:pStyle w:val="Descripcin"/>
        <w:jc w:val="center"/>
      </w:pPr>
    </w:p>
    <w:p w14:paraId="5C48AC95" w14:textId="77777777" w:rsidR="000234B8" w:rsidRPr="000234B8" w:rsidRDefault="000234B8" w:rsidP="000234B8"/>
    <w:p w14:paraId="6805AF9E" w14:textId="77777777" w:rsidR="00A70C0B" w:rsidRDefault="000234B8" w:rsidP="00A70C0B">
      <w:pPr>
        <w:keepNext/>
        <w:jc w:val="center"/>
      </w:pPr>
      <w:r>
        <w:rPr>
          <w:noProof/>
        </w:rPr>
        <w:drawing>
          <wp:inline distT="0" distB="0" distL="0" distR="0" wp14:anchorId="0DF5CE98" wp14:editId="4F02E826">
            <wp:extent cx="5161904" cy="2169042"/>
            <wp:effectExtent l="0" t="0" r="1270" b="3175"/>
            <wp:docPr id="819519606" name="Imagen 63" descr="Gráfico de respuestas de formularios. Título de la pregunta: 22. ¿Usas lectura en voz alta (texto a voz)?.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Gráfico de respuestas de formularios. Título de la pregunta: 22. ¿Usas lectura en voz alta (texto a voz)?. Número de respuestas: 10 respuest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6412" cy="2179340"/>
                    </a:xfrm>
                    <a:prstGeom prst="rect">
                      <a:avLst/>
                    </a:prstGeom>
                    <a:noFill/>
                    <a:ln>
                      <a:noFill/>
                    </a:ln>
                  </pic:spPr>
                </pic:pic>
              </a:graphicData>
            </a:graphic>
          </wp:inline>
        </w:drawing>
      </w:r>
    </w:p>
    <w:p w14:paraId="1EF4DCBF" w14:textId="36FFD3AA" w:rsidR="000234B8" w:rsidRDefault="00A70C0B" w:rsidP="00A70C0B">
      <w:pPr>
        <w:pStyle w:val="Descripcin"/>
        <w:jc w:val="center"/>
      </w:pPr>
      <w:bookmarkStart w:id="112" w:name="_Toc240585770"/>
      <w:r>
        <w:t xml:space="preserve">Ilustración </w:t>
      </w:r>
      <w:fldSimple w:instr=" SEQ Ilustración \* ARABIC ">
        <w:r w:rsidR="0079607F">
          <w:rPr>
            <w:noProof/>
          </w:rPr>
          <w:t>15</w:t>
        </w:r>
      </w:fldSimple>
      <w:r>
        <w:t xml:space="preserve">. </w:t>
      </w:r>
      <w:r w:rsidRPr="0094111D">
        <w:t>Pregunta 22.</w:t>
      </w:r>
      <w:bookmarkEnd w:id="112"/>
    </w:p>
    <w:p w14:paraId="42D6612B" w14:textId="1DA5878C" w:rsidR="000234B8" w:rsidRDefault="000234B8" w:rsidP="000234B8">
      <w:pPr>
        <w:pStyle w:val="Descripcin"/>
        <w:jc w:val="center"/>
      </w:pPr>
    </w:p>
    <w:p w14:paraId="7CB7187D" w14:textId="77777777" w:rsidR="00EF1CF1" w:rsidRDefault="00EF1CF1" w:rsidP="00EF1CF1"/>
    <w:p w14:paraId="2D73CDF0" w14:textId="77777777" w:rsidR="00EF1CF1" w:rsidRPr="00EF1CF1" w:rsidRDefault="00EF1CF1" w:rsidP="00EF1CF1"/>
    <w:p w14:paraId="74581C41" w14:textId="3B350A31" w:rsidR="00DD6609" w:rsidRDefault="00280616" w:rsidP="00F73146">
      <w:pPr>
        <w:pStyle w:val="Ttulo3"/>
        <w:jc w:val="both"/>
      </w:pPr>
      <w:bookmarkStart w:id="113" w:name="_Toc240585626"/>
      <w:r w:rsidRPr="00280616">
        <w:lastRenderedPageBreak/>
        <w:t>Gamificación y disposición de uso (P23–P30)</w:t>
      </w:r>
      <w:bookmarkEnd w:id="113"/>
    </w:p>
    <w:p w14:paraId="73309970" w14:textId="1BEBFED7" w:rsidR="00B12635" w:rsidRDefault="00280616" w:rsidP="00F73146">
      <w:pPr>
        <w:keepNext/>
        <w:jc w:val="both"/>
      </w:pPr>
      <w:r w:rsidRPr="00372092">
        <w:t xml:space="preserve">El </w:t>
      </w:r>
      <w:r w:rsidR="00372092" w:rsidRPr="00372092">
        <w:t>100% considera que aprende más fácilmente con juegos o dinámicas interactivas, el 100% prefiere ejercicios cortos tipo juego y el 100% cree que los juegos ayudan a practicar sin sentirse pesado. Las respuestas abiertas sobre motivación (P26) mencionaron: facilidad de uso, sistema de recompensas, gamificación basada en rachas, juegos cortos y rápidos, y entretenimiento. El 100% cree que la app podría mejorar su lectura o escritura y el 100% la usaría regularmente si fuera fácil y accesible. Las funciones más valoradas (P29) fueron: personalización del texto, lectura en voz alta, conversión de texto a voz y ayuda en la escritura. Estos resultados validan el enfoque de gamificación individual (RF_22, RF_23, RN_21).</w:t>
      </w:r>
    </w:p>
    <w:p w14:paraId="6C96C85E" w14:textId="77777777" w:rsidR="00EF1CF1" w:rsidRPr="00372092" w:rsidRDefault="00EF1CF1" w:rsidP="00F73146">
      <w:pPr>
        <w:keepNext/>
        <w:jc w:val="both"/>
      </w:pPr>
    </w:p>
    <w:p w14:paraId="06C3B2C9" w14:textId="77777777" w:rsidR="00372092" w:rsidRDefault="00372092" w:rsidP="00F73146">
      <w:pPr>
        <w:keepNext/>
        <w:jc w:val="both"/>
      </w:pPr>
    </w:p>
    <w:p w14:paraId="55D9DA5A" w14:textId="1B0CCFC4" w:rsidR="00A70C0B" w:rsidRDefault="000234B8" w:rsidP="00A70C0B">
      <w:pPr>
        <w:keepNext/>
        <w:jc w:val="both"/>
      </w:pPr>
      <w:r>
        <w:rPr>
          <w:noProof/>
        </w:rPr>
        <w:drawing>
          <wp:inline distT="0" distB="0" distL="0" distR="0" wp14:anchorId="024CDDA9" wp14:editId="47040E4D">
            <wp:extent cx="3002640" cy="1540042"/>
            <wp:effectExtent l="0" t="0" r="7620" b="3175"/>
            <wp:docPr id="353900435" name="Imagen 64" descr="Gráfico de respuestas de formularios. Título de la pregunta: 23. ¿Te resulta más fácil aprender cuando hay juegos o dinámicas interactiv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Gráfico de respuestas de formularios. Título de la pregunta: 23. ¿Te resulta más fácil aprender cuando hay juegos o dinámicas interactivas?. Número de respuestas: 10 respuest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073"/>
                    <a:stretch>
                      <a:fillRect/>
                    </a:stretch>
                  </pic:blipFill>
                  <pic:spPr bwMode="auto">
                    <a:xfrm>
                      <a:off x="0" y="0"/>
                      <a:ext cx="3011201" cy="1544433"/>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558B45C1" wp14:editId="5AFFD5C1">
            <wp:extent cx="2919055" cy="1468287"/>
            <wp:effectExtent l="0" t="0" r="0" b="0"/>
            <wp:docPr id="1016578826" name="Imagen 65" descr="Gráfico de respuestas de formularios. Título de la pregunta: 24. ¿Preferirías ejercicios cortos tipo juego en lugar de actividades tradicional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Gráfico de respuestas de formularios. Título de la pregunta: 24. ¿Preferirías ejercicios cortos tipo juego en lugar de actividades tradicionales?. Número de respuestas: 10 respuestas."/>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6461"/>
                    <a:stretch>
                      <a:fillRect/>
                    </a:stretch>
                  </pic:blipFill>
                  <pic:spPr bwMode="auto">
                    <a:xfrm>
                      <a:off x="0" y="0"/>
                      <a:ext cx="2937059" cy="1477343"/>
                    </a:xfrm>
                    <a:prstGeom prst="rect">
                      <a:avLst/>
                    </a:prstGeom>
                    <a:noFill/>
                    <a:ln>
                      <a:noFill/>
                    </a:ln>
                    <a:extLst>
                      <a:ext uri="{53640926-AAD7-44D8-BBD7-CCE9431645EC}">
                        <a14:shadowObscured xmlns:a14="http://schemas.microsoft.com/office/drawing/2010/main"/>
                      </a:ext>
                    </a:extLst>
                  </pic:spPr>
                </pic:pic>
              </a:graphicData>
            </a:graphic>
          </wp:inline>
        </w:drawing>
      </w:r>
    </w:p>
    <w:p w14:paraId="219AA4A2" w14:textId="36D25ACD" w:rsidR="00A70C0B" w:rsidRDefault="00A70C0B" w:rsidP="00A70C0B">
      <w:pPr>
        <w:pStyle w:val="Descripcin"/>
        <w:jc w:val="center"/>
      </w:pPr>
      <w:bookmarkStart w:id="114" w:name="_Toc240585771"/>
      <w:r>
        <w:t xml:space="preserve">Ilustración </w:t>
      </w:r>
      <w:fldSimple w:instr=" SEQ Ilustración \* ARABIC ">
        <w:r w:rsidR="0079607F">
          <w:rPr>
            <w:noProof/>
          </w:rPr>
          <w:t>16</w:t>
        </w:r>
      </w:fldSimple>
      <w:r>
        <w:t xml:space="preserve">. </w:t>
      </w:r>
      <w:r w:rsidRPr="00FA7541">
        <w:t>Preguntas 23 y 24.</w:t>
      </w:r>
      <w:bookmarkEnd w:id="114"/>
    </w:p>
    <w:p w14:paraId="24440195" w14:textId="3F2DEFDA" w:rsidR="000234B8" w:rsidRDefault="000234B8" w:rsidP="000234B8">
      <w:pPr>
        <w:keepNext/>
        <w:jc w:val="both"/>
      </w:pPr>
    </w:p>
    <w:p w14:paraId="5FFD7A68" w14:textId="1E3189A1" w:rsidR="000234B8" w:rsidRDefault="000234B8" w:rsidP="000234B8">
      <w:pPr>
        <w:pStyle w:val="Descripcin"/>
        <w:jc w:val="center"/>
      </w:pPr>
    </w:p>
    <w:p w14:paraId="1C37BC78" w14:textId="77777777" w:rsidR="00EF1CF1" w:rsidRPr="00EF1CF1" w:rsidRDefault="00EF1CF1" w:rsidP="00EF1CF1"/>
    <w:p w14:paraId="52CA5BF9" w14:textId="7D4678C0" w:rsidR="00E40E3D" w:rsidRDefault="00E40E3D" w:rsidP="00F73146">
      <w:pPr>
        <w:keepNext/>
        <w:jc w:val="both"/>
      </w:pPr>
    </w:p>
    <w:p w14:paraId="7E4E600D" w14:textId="77777777" w:rsidR="000234B8" w:rsidRDefault="000234B8" w:rsidP="00F73146">
      <w:pPr>
        <w:keepNext/>
        <w:jc w:val="both"/>
      </w:pPr>
    </w:p>
    <w:p w14:paraId="0D61D43F" w14:textId="77777777" w:rsidR="00A70C0B" w:rsidRDefault="000234B8" w:rsidP="00A70C0B">
      <w:pPr>
        <w:keepNext/>
        <w:jc w:val="center"/>
      </w:pPr>
      <w:r>
        <w:rPr>
          <w:noProof/>
        </w:rPr>
        <w:drawing>
          <wp:inline distT="0" distB="0" distL="0" distR="0" wp14:anchorId="2984C171" wp14:editId="4B3DD5CF">
            <wp:extent cx="4302139" cy="2336800"/>
            <wp:effectExtent l="0" t="0" r="3175" b="6350"/>
            <wp:docPr id="138186916" name="Imagen 66" descr="Gráfico de respuestas de formularios. Título de la pregunta: 25. ¿Crees que los juegos pueden ayudarte a practicar sin sentirlo pesad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Gráfico de respuestas de formularios. Título de la pregunta: 25. ¿Crees que los juegos pueden ayudarte a practicar sin sentirlo pesado?. Número de respuestas: 10 respuestas."/>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639"/>
                    <a:stretch>
                      <a:fillRect/>
                    </a:stretch>
                  </pic:blipFill>
                  <pic:spPr bwMode="auto">
                    <a:xfrm>
                      <a:off x="0" y="0"/>
                      <a:ext cx="4335099" cy="2354703"/>
                    </a:xfrm>
                    <a:prstGeom prst="rect">
                      <a:avLst/>
                    </a:prstGeom>
                    <a:noFill/>
                    <a:ln>
                      <a:noFill/>
                    </a:ln>
                    <a:extLst>
                      <a:ext uri="{53640926-AAD7-44D8-BBD7-CCE9431645EC}">
                        <a14:shadowObscured xmlns:a14="http://schemas.microsoft.com/office/drawing/2010/main"/>
                      </a:ext>
                    </a:extLst>
                  </pic:spPr>
                </pic:pic>
              </a:graphicData>
            </a:graphic>
          </wp:inline>
        </w:drawing>
      </w:r>
    </w:p>
    <w:p w14:paraId="26EF47F0" w14:textId="11230444" w:rsidR="00192FFC" w:rsidRDefault="00A70C0B" w:rsidP="00A70C0B">
      <w:pPr>
        <w:pStyle w:val="Descripcin"/>
        <w:jc w:val="center"/>
      </w:pPr>
      <w:bookmarkStart w:id="115" w:name="_Toc240585772"/>
      <w:r>
        <w:t xml:space="preserve">Ilustración </w:t>
      </w:r>
      <w:fldSimple w:instr=" SEQ Ilustración \* ARABIC ">
        <w:r w:rsidR="0079607F">
          <w:rPr>
            <w:noProof/>
          </w:rPr>
          <w:t>17</w:t>
        </w:r>
      </w:fldSimple>
      <w:r>
        <w:t xml:space="preserve">. </w:t>
      </w:r>
      <w:r w:rsidRPr="005945ED">
        <w:t>Preguntas 25 y 26.</w:t>
      </w:r>
      <w:bookmarkEnd w:id="115"/>
    </w:p>
    <w:p w14:paraId="44A77789" w14:textId="05C8AB8B" w:rsidR="00192FFC" w:rsidRDefault="00192FFC" w:rsidP="00192FFC">
      <w:pPr>
        <w:pStyle w:val="Descripcin"/>
        <w:jc w:val="center"/>
      </w:pPr>
    </w:p>
    <w:p w14:paraId="158CA9E7" w14:textId="77777777" w:rsidR="00EF1CF1" w:rsidRDefault="00EF1CF1" w:rsidP="00EF1CF1"/>
    <w:p w14:paraId="1477B6D6" w14:textId="77777777" w:rsidR="007F52B3" w:rsidRDefault="007F52B3" w:rsidP="00EF1CF1"/>
    <w:p w14:paraId="388913ED" w14:textId="77777777" w:rsidR="00A70C0B" w:rsidRDefault="007F52B3" w:rsidP="00A70C0B">
      <w:pPr>
        <w:keepNext/>
        <w:jc w:val="center"/>
      </w:pPr>
      <w:r w:rsidRPr="00192FFC">
        <w:rPr>
          <w:noProof/>
        </w:rPr>
        <w:lastRenderedPageBreak/>
        <w:drawing>
          <wp:inline distT="0" distB="0" distL="0" distR="0" wp14:anchorId="4BC00428" wp14:editId="5ACDFAE8">
            <wp:extent cx="3327880" cy="3251200"/>
            <wp:effectExtent l="0" t="0" r="6350" b="6350"/>
            <wp:docPr id="30117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73566" name=""/>
                    <pic:cNvPicPr/>
                  </pic:nvPicPr>
                  <pic:blipFill>
                    <a:blip r:embed="rId39"/>
                    <a:stretch>
                      <a:fillRect/>
                    </a:stretch>
                  </pic:blipFill>
                  <pic:spPr>
                    <a:xfrm>
                      <a:off x="0" y="0"/>
                      <a:ext cx="3342504" cy="3265487"/>
                    </a:xfrm>
                    <a:prstGeom prst="rect">
                      <a:avLst/>
                    </a:prstGeom>
                  </pic:spPr>
                </pic:pic>
              </a:graphicData>
            </a:graphic>
          </wp:inline>
        </w:drawing>
      </w:r>
    </w:p>
    <w:p w14:paraId="6CC93D81" w14:textId="019A1443" w:rsidR="007F52B3" w:rsidRDefault="00A70C0B" w:rsidP="00A70C0B">
      <w:pPr>
        <w:pStyle w:val="Descripcin"/>
        <w:jc w:val="center"/>
      </w:pPr>
      <w:bookmarkStart w:id="116" w:name="_Toc240585773"/>
      <w:r>
        <w:t xml:space="preserve">Ilustración </w:t>
      </w:r>
      <w:fldSimple w:instr=" SEQ Ilustración \* ARABIC ">
        <w:r w:rsidR="0079607F">
          <w:rPr>
            <w:noProof/>
          </w:rPr>
          <w:t>18</w:t>
        </w:r>
      </w:fldSimple>
      <w:r>
        <w:t xml:space="preserve">. </w:t>
      </w:r>
      <w:r w:rsidRPr="00084964">
        <w:t>Pregunta 26.</w:t>
      </w:r>
      <w:bookmarkEnd w:id="116"/>
    </w:p>
    <w:p w14:paraId="141440C1" w14:textId="5AC20C3C" w:rsidR="007F52B3" w:rsidRDefault="007F52B3" w:rsidP="007F52B3">
      <w:pPr>
        <w:pStyle w:val="Descripcin"/>
        <w:jc w:val="center"/>
      </w:pPr>
    </w:p>
    <w:p w14:paraId="1BAD0658" w14:textId="77777777" w:rsidR="007F52B3" w:rsidRPr="007F52B3" w:rsidRDefault="007F52B3" w:rsidP="007F52B3"/>
    <w:p w14:paraId="5DFDC18D" w14:textId="77777777" w:rsidR="00EF1CF1" w:rsidRPr="00EF1CF1" w:rsidRDefault="00EF1CF1" w:rsidP="00EF1CF1"/>
    <w:p w14:paraId="18144909" w14:textId="77777777" w:rsidR="00192FFC" w:rsidRDefault="00192FFC" w:rsidP="00192FFC"/>
    <w:p w14:paraId="5DC01930" w14:textId="62394893" w:rsidR="00A70C0B" w:rsidRDefault="001C6627" w:rsidP="00A70C0B">
      <w:pPr>
        <w:keepNext/>
      </w:pPr>
      <w:r>
        <w:rPr>
          <w:noProof/>
        </w:rPr>
        <w:drawing>
          <wp:inline distT="0" distB="0" distL="0" distR="0" wp14:anchorId="35CA1FA4" wp14:editId="5D2AD36A">
            <wp:extent cx="3137049" cy="1372870"/>
            <wp:effectExtent l="0" t="0" r="6350" b="0"/>
            <wp:docPr id="173597640" name="Imagen 67" descr="Gráfico de respuestas de formularios. Título de la pregunta: 27. ¿Crees que una aplicación web como esta podría ayudarte a mejorar tu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Gráfico de respuestas de formularios. Título de la pregunta: 27. ¿Crees que una aplicación web como esta podría ayudarte a mejorar tu lectura o escritura?. Número de respuestas: 10 respuestas."/>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3861"/>
                    <a:stretch>
                      <a:fillRect/>
                    </a:stretch>
                  </pic:blipFill>
                  <pic:spPr bwMode="auto">
                    <a:xfrm>
                      <a:off x="0" y="0"/>
                      <a:ext cx="3150563" cy="137878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4AA22989" wp14:editId="4A204975">
            <wp:extent cx="2796363" cy="1712018"/>
            <wp:effectExtent l="0" t="0" r="4445" b="2540"/>
            <wp:docPr id="721921381" name="Imagen 68" descr="Gráfico de respuestas de formularios. Título de la pregunta: 28. ¿La usarías de manera regular si fuera fácil y accesible?.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ráfico de respuestas de formularios. Título de la pregunta: 28. ¿La usarías de manera regular si fuera fácil y accesible?. Número de respuestas: 10 respuestas."/>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31278"/>
                    <a:stretch>
                      <a:fillRect/>
                    </a:stretch>
                  </pic:blipFill>
                  <pic:spPr bwMode="auto">
                    <a:xfrm>
                      <a:off x="0" y="0"/>
                      <a:ext cx="2800477" cy="1714537"/>
                    </a:xfrm>
                    <a:prstGeom prst="rect">
                      <a:avLst/>
                    </a:prstGeom>
                    <a:noFill/>
                    <a:ln>
                      <a:noFill/>
                    </a:ln>
                    <a:extLst>
                      <a:ext uri="{53640926-AAD7-44D8-BBD7-CCE9431645EC}">
                        <a14:shadowObscured xmlns:a14="http://schemas.microsoft.com/office/drawing/2010/main"/>
                      </a:ext>
                    </a:extLst>
                  </pic:spPr>
                </pic:pic>
              </a:graphicData>
            </a:graphic>
          </wp:inline>
        </w:drawing>
      </w:r>
    </w:p>
    <w:p w14:paraId="2D9320E1" w14:textId="319D7085" w:rsidR="00A70C0B" w:rsidRDefault="00A70C0B" w:rsidP="00A70C0B">
      <w:pPr>
        <w:pStyle w:val="Descripcin"/>
        <w:jc w:val="center"/>
      </w:pPr>
      <w:bookmarkStart w:id="117" w:name="_Toc240585774"/>
      <w:r>
        <w:t xml:space="preserve">Ilustración </w:t>
      </w:r>
      <w:fldSimple w:instr=" SEQ Ilustración \* ARABIC ">
        <w:r w:rsidR="0079607F">
          <w:rPr>
            <w:noProof/>
          </w:rPr>
          <w:t>19</w:t>
        </w:r>
      </w:fldSimple>
      <w:r>
        <w:t xml:space="preserve">. </w:t>
      </w:r>
      <w:r w:rsidRPr="00C17761">
        <w:t>Preguntas 27 y 28.</w:t>
      </w:r>
      <w:bookmarkEnd w:id="117"/>
    </w:p>
    <w:p w14:paraId="5EB4D6BD" w14:textId="2AB5B525" w:rsidR="001C6627" w:rsidRDefault="001C6627" w:rsidP="001C6627">
      <w:pPr>
        <w:keepNext/>
      </w:pPr>
    </w:p>
    <w:p w14:paraId="5A9EEACC" w14:textId="122DE5C0" w:rsidR="001C6627" w:rsidRDefault="001C6627" w:rsidP="001C6627">
      <w:pPr>
        <w:pStyle w:val="Descripcin"/>
        <w:jc w:val="center"/>
      </w:pPr>
    </w:p>
    <w:p w14:paraId="444EA1F2" w14:textId="77777777" w:rsidR="00A70C0B" w:rsidRDefault="00EF1CF1" w:rsidP="00A70C0B">
      <w:pPr>
        <w:keepNext/>
        <w:jc w:val="center"/>
      </w:pPr>
      <w:r w:rsidRPr="00EF1CF1">
        <w:rPr>
          <w:noProof/>
        </w:rPr>
        <w:lastRenderedPageBreak/>
        <w:drawing>
          <wp:inline distT="0" distB="0" distL="0" distR="0" wp14:anchorId="7B234DF6" wp14:editId="6DDAD45B">
            <wp:extent cx="3437573" cy="3517518"/>
            <wp:effectExtent l="0" t="0" r="0" b="6985"/>
            <wp:docPr id="58186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66578" name=""/>
                    <pic:cNvPicPr/>
                  </pic:nvPicPr>
                  <pic:blipFill>
                    <a:blip r:embed="rId42"/>
                    <a:stretch>
                      <a:fillRect/>
                    </a:stretch>
                  </pic:blipFill>
                  <pic:spPr>
                    <a:xfrm>
                      <a:off x="0" y="0"/>
                      <a:ext cx="3447548" cy="3527725"/>
                    </a:xfrm>
                    <a:prstGeom prst="rect">
                      <a:avLst/>
                    </a:prstGeom>
                  </pic:spPr>
                </pic:pic>
              </a:graphicData>
            </a:graphic>
          </wp:inline>
        </w:drawing>
      </w:r>
    </w:p>
    <w:p w14:paraId="463D8D45" w14:textId="23D84CC0" w:rsidR="00EF1CF1" w:rsidRDefault="00A70C0B" w:rsidP="00A70C0B">
      <w:pPr>
        <w:pStyle w:val="Descripcin"/>
        <w:jc w:val="center"/>
      </w:pPr>
      <w:bookmarkStart w:id="118" w:name="_Toc240585775"/>
      <w:r>
        <w:t xml:space="preserve">Ilustración </w:t>
      </w:r>
      <w:fldSimple w:instr=" SEQ Ilustración \* ARABIC ">
        <w:r w:rsidR="0079607F">
          <w:rPr>
            <w:noProof/>
          </w:rPr>
          <w:t>20</w:t>
        </w:r>
      </w:fldSimple>
      <w:r>
        <w:t xml:space="preserve">. </w:t>
      </w:r>
      <w:r w:rsidRPr="000B19E6">
        <w:t>Pregunta 29</w:t>
      </w:r>
      <w:bookmarkEnd w:id="118"/>
    </w:p>
    <w:p w14:paraId="42615E37" w14:textId="05DF229E" w:rsidR="00EF1CF1" w:rsidRDefault="00EF1CF1" w:rsidP="00EF1CF1">
      <w:pPr>
        <w:pStyle w:val="Descripcin"/>
        <w:jc w:val="center"/>
      </w:pPr>
    </w:p>
    <w:p w14:paraId="53C1C3ED" w14:textId="77777777" w:rsidR="007F52B3" w:rsidRDefault="007F52B3" w:rsidP="007F52B3"/>
    <w:p w14:paraId="16CCFFF2" w14:textId="77777777" w:rsidR="00A70C0B" w:rsidRDefault="007F52B3" w:rsidP="00A70C0B">
      <w:pPr>
        <w:keepNext/>
        <w:jc w:val="center"/>
      </w:pPr>
      <w:r w:rsidRPr="00EF1CF1">
        <w:rPr>
          <w:noProof/>
        </w:rPr>
        <w:drawing>
          <wp:inline distT="0" distB="0" distL="0" distR="0" wp14:anchorId="505F3634" wp14:editId="205D48CB">
            <wp:extent cx="3703320" cy="3711776"/>
            <wp:effectExtent l="0" t="0" r="0" b="3175"/>
            <wp:docPr id="57461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20" name=""/>
                    <pic:cNvPicPr/>
                  </pic:nvPicPr>
                  <pic:blipFill>
                    <a:blip r:embed="rId43"/>
                    <a:stretch>
                      <a:fillRect/>
                    </a:stretch>
                  </pic:blipFill>
                  <pic:spPr>
                    <a:xfrm>
                      <a:off x="0" y="0"/>
                      <a:ext cx="3712564" cy="3721042"/>
                    </a:xfrm>
                    <a:prstGeom prst="rect">
                      <a:avLst/>
                    </a:prstGeom>
                  </pic:spPr>
                </pic:pic>
              </a:graphicData>
            </a:graphic>
          </wp:inline>
        </w:drawing>
      </w:r>
    </w:p>
    <w:p w14:paraId="0CA34970" w14:textId="03272192" w:rsidR="007F52B3" w:rsidRDefault="00A70C0B" w:rsidP="00A70C0B">
      <w:pPr>
        <w:pStyle w:val="Descripcin"/>
        <w:jc w:val="center"/>
      </w:pPr>
      <w:bookmarkStart w:id="119" w:name="_Toc240585776"/>
      <w:r>
        <w:t xml:space="preserve">Ilustración </w:t>
      </w:r>
      <w:fldSimple w:instr=" SEQ Ilustración \* ARABIC ">
        <w:r w:rsidR="0079607F">
          <w:rPr>
            <w:noProof/>
          </w:rPr>
          <w:t>21</w:t>
        </w:r>
      </w:fldSimple>
      <w:r>
        <w:t xml:space="preserve">. </w:t>
      </w:r>
      <w:r w:rsidRPr="00E1186F">
        <w:t>Pregunta 30.</w:t>
      </w:r>
      <w:bookmarkEnd w:id="119"/>
    </w:p>
    <w:p w14:paraId="796CCD0B" w14:textId="5D3EF038" w:rsidR="007F52B3" w:rsidRDefault="007F52B3" w:rsidP="007F52B3">
      <w:pPr>
        <w:pStyle w:val="Descripcin"/>
        <w:jc w:val="center"/>
      </w:pPr>
    </w:p>
    <w:p w14:paraId="0B804E30" w14:textId="62A659D0" w:rsidR="00BA5392" w:rsidRDefault="00F477DB" w:rsidP="00F477DB">
      <w:pPr>
        <w:jc w:val="both"/>
      </w:pPr>
      <w:r w:rsidRPr="00F477DB">
        <w:lastRenderedPageBreak/>
        <w:t>El bloque de preguntas P23-P30 combina reactivos derivados directamente de los principios de gamificación descritos en la sección 2.3 (P23-P26) con reactivos de aceptación general del producto (P27-P29), estos últimos vinculados más bien al objetivo general del proyecto y a los requerimientos de accesibilidad que a la teoría de gamificación específicamente.</w:t>
      </w:r>
    </w:p>
    <w:p w14:paraId="31FD26FE" w14:textId="77777777" w:rsidR="009B67C1" w:rsidRDefault="009B67C1" w:rsidP="00F477DB">
      <w:pPr>
        <w:jc w:val="both"/>
      </w:pPr>
    </w:p>
    <w:tbl>
      <w:tblPr>
        <w:tblStyle w:val="Tablaconcuadrcula"/>
        <w:tblW w:w="0" w:type="auto"/>
        <w:tblLook w:val="04A0" w:firstRow="1" w:lastRow="0" w:firstColumn="1" w:lastColumn="0" w:noHBand="0" w:noVBand="1"/>
      </w:tblPr>
      <w:tblGrid>
        <w:gridCol w:w="1555"/>
        <w:gridCol w:w="4110"/>
        <w:gridCol w:w="3730"/>
      </w:tblGrid>
      <w:tr w:rsidR="00C4095C" w14:paraId="3F6EFDB9" w14:textId="77777777" w:rsidTr="00C4095C">
        <w:tc>
          <w:tcPr>
            <w:tcW w:w="1555" w:type="dxa"/>
          </w:tcPr>
          <w:p w14:paraId="7EFBE39F" w14:textId="2CDFB2E7" w:rsidR="00C4095C" w:rsidRPr="00C4095C" w:rsidRDefault="00C4095C" w:rsidP="00C4095C">
            <w:pPr>
              <w:jc w:val="both"/>
              <w:rPr>
                <w:b/>
                <w:bCs/>
              </w:rPr>
            </w:pPr>
            <w:r w:rsidRPr="00C4095C">
              <w:rPr>
                <w:b/>
                <w:bCs/>
              </w:rPr>
              <w:t>Preguntas</w:t>
            </w:r>
          </w:p>
        </w:tc>
        <w:tc>
          <w:tcPr>
            <w:tcW w:w="4110" w:type="dxa"/>
          </w:tcPr>
          <w:p w14:paraId="20584D97" w14:textId="1C087242" w:rsidR="00C4095C" w:rsidRPr="00C4095C" w:rsidRDefault="00C4095C" w:rsidP="00C4095C">
            <w:pPr>
              <w:jc w:val="both"/>
              <w:rPr>
                <w:b/>
                <w:bCs/>
              </w:rPr>
            </w:pPr>
            <w:r w:rsidRPr="00C4095C">
              <w:rPr>
                <w:b/>
                <w:bCs/>
              </w:rPr>
              <w:t>Qué mide</w:t>
            </w:r>
          </w:p>
        </w:tc>
        <w:tc>
          <w:tcPr>
            <w:tcW w:w="3730" w:type="dxa"/>
          </w:tcPr>
          <w:p w14:paraId="76A55306" w14:textId="0B1418D5" w:rsidR="00C4095C" w:rsidRPr="00C4095C" w:rsidRDefault="00C4095C" w:rsidP="00C4095C">
            <w:pPr>
              <w:jc w:val="both"/>
              <w:rPr>
                <w:b/>
                <w:bCs/>
              </w:rPr>
            </w:pPr>
            <w:r w:rsidRPr="00C4095C">
              <w:rPr>
                <w:b/>
                <w:bCs/>
              </w:rPr>
              <w:t>De dónde sale (marco teórico)</w:t>
            </w:r>
          </w:p>
        </w:tc>
      </w:tr>
      <w:tr w:rsidR="00C4095C" w14:paraId="42E97611" w14:textId="77777777" w:rsidTr="00C4095C">
        <w:tc>
          <w:tcPr>
            <w:tcW w:w="1555" w:type="dxa"/>
          </w:tcPr>
          <w:p w14:paraId="20087574" w14:textId="1D096877" w:rsidR="00C4095C" w:rsidRDefault="00C4095C" w:rsidP="00C4095C">
            <w:pPr>
              <w:jc w:val="both"/>
            </w:pPr>
            <w:r w:rsidRPr="00675747">
              <w:t>P23–P24</w:t>
            </w:r>
          </w:p>
        </w:tc>
        <w:tc>
          <w:tcPr>
            <w:tcW w:w="4110" w:type="dxa"/>
          </w:tcPr>
          <w:p w14:paraId="7F8EB569" w14:textId="0CF962D8" w:rsidR="00C4095C" w:rsidRDefault="00C4095C" w:rsidP="00C4095C">
            <w:pPr>
              <w:jc w:val="both"/>
            </w:pPr>
            <w:r w:rsidRPr="00675747">
              <w:t>Si el usuario aprende mejor con juegos/dinámicas interactivas, y si prefiere ejercicios cortos tipo juego</w:t>
            </w:r>
          </w:p>
        </w:tc>
        <w:tc>
          <w:tcPr>
            <w:tcW w:w="3730" w:type="dxa"/>
          </w:tcPr>
          <w:p w14:paraId="20D267EB" w14:textId="5651A221" w:rsidR="00C4095C" w:rsidRDefault="00C4095C" w:rsidP="00C4095C">
            <w:pPr>
              <w:jc w:val="both"/>
            </w:pPr>
            <w:r w:rsidRPr="00675747">
              <w:t>Sección 2.3.1 (fundamentos teóricos de la gamificación: teoría de la autodeterminación, estado de flujo) y RN_21 (ejercicios cortos y dinámicos)</w:t>
            </w:r>
          </w:p>
        </w:tc>
      </w:tr>
      <w:tr w:rsidR="00C4095C" w14:paraId="44277487" w14:textId="77777777" w:rsidTr="00C4095C">
        <w:tc>
          <w:tcPr>
            <w:tcW w:w="1555" w:type="dxa"/>
          </w:tcPr>
          <w:p w14:paraId="11633FE6" w14:textId="14C5A588" w:rsidR="00C4095C" w:rsidRDefault="00C4095C" w:rsidP="00C4095C">
            <w:pPr>
              <w:jc w:val="both"/>
            </w:pPr>
            <w:r w:rsidRPr="00675747">
              <w:t>P25</w:t>
            </w:r>
          </w:p>
        </w:tc>
        <w:tc>
          <w:tcPr>
            <w:tcW w:w="4110" w:type="dxa"/>
          </w:tcPr>
          <w:p w14:paraId="2797063D" w14:textId="7D6C0834" w:rsidR="00C4095C" w:rsidRDefault="00C4095C" w:rsidP="00C4095C">
            <w:pPr>
              <w:jc w:val="both"/>
            </w:pPr>
            <w:r w:rsidRPr="00675747">
              <w:t>Si los juegos ayudan a practicar "sin sentirse pesado"</w:t>
            </w:r>
          </w:p>
        </w:tc>
        <w:tc>
          <w:tcPr>
            <w:tcW w:w="3730" w:type="dxa"/>
          </w:tcPr>
          <w:p w14:paraId="67D72807" w14:textId="34839CC4" w:rsidR="00C4095C" w:rsidRDefault="00C4095C" w:rsidP="00C4095C">
            <w:pPr>
              <w:jc w:val="both"/>
            </w:pPr>
            <w:r w:rsidRPr="00675747">
              <w:t>Sección 2.3.5 (Gamificación aplicada a la dislexia), específicamente la evidencia de Rodríguez-Ferrer et al. (2023) sobre reducción de frustración en actividades de lectura mediante gamificación</w:t>
            </w:r>
          </w:p>
        </w:tc>
      </w:tr>
      <w:tr w:rsidR="00C4095C" w14:paraId="6EB3D6F6" w14:textId="77777777" w:rsidTr="00C4095C">
        <w:tc>
          <w:tcPr>
            <w:tcW w:w="1555" w:type="dxa"/>
          </w:tcPr>
          <w:p w14:paraId="38AE2CAB" w14:textId="3821D801" w:rsidR="00C4095C" w:rsidRDefault="00C4095C" w:rsidP="00C4095C">
            <w:pPr>
              <w:jc w:val="both"/>
            </w:pPr>
            <w:r w:rsidRPr="00675747">
              <w:t>P26 (abierta)</w:t>
            </w:r>
          </w:p>
        </w:tc>
        <w:tc>
          <w:tcPr>
            <w:tcW w:w="4110" w:type="dxa"/>
          </w:tcPr>
          <w:p w14:paraId="0CF47CDB" w14:textId="05687F2D" w:rsidR="00C4095C" w:rsidRDefault="00C4095C" w:rsidP="00C4095C">
            <w:pPr>
              <w:jc w:val="both"/>
            </w:pPr>
            <w:r w:rsidRPr="00675747">
              <w:t>Qué motiva al usuario (facilidad de uso, recompensas, rachas, juegos cortos, entretenimiento)</w:t>
            </w:r>
          </w:p>
        </w:tc>
        <w:tc>
          <w:tcPr>
            <w:tcW w:w="3730" w:type="dxa"/>
          </w:tcPr>
          <w:p w14:paraId="1A66A425" w14:textId="14E3888A" w:rsidR="00C4095C" w:rsidRDefault="00C4095C" w:rsidP="00C4095C">
            <w:pPr>
              <w:jc w:val="both"/>
            </w:pPr>
            <w:r w:rsidRPr="00675747">
              <w:t>Sección 2.3.2 (Elementos de gamificación: puntos, niveles, insignias, retroalimentación inmediata)</w:t>
            </w:r>
          </w:p>
        </w:tc>
      </w:tr>
      <w:tr w:rsidR="00C4095C" w14:paraId="1BCD7B7B" w14:textId="77777777" w:rsidTr="00C4095C">
        <w:tc>
          <w:tcPr>
            <w:tcW w:w="1555" w:type="dxa"/>
          </w:tcPr>
          <w:p w14:paraId="044A8C10" w14:textId="77F9C988" w:rsidR="00C4095C" w:rsidRDefault="00C4095C" w:rsidP="00C4095C">
            <w:pPr>
              <w:jc w:val="both"/>
            </w:pPr>
            <w:r w:rsidRPr="00675747">
              <w:t>P27–P28</w:t>
            </w:r>
          </w:p>
        </w:tc>
        <w:tc>
          <w:tcPr>
            <w:tcW w:w="4110" w:type="dxa"/>
          </w:tcPr>
          <w:p w14:paraId="3AEBFC7B" w14:textId="6ECD5326" w:rsidR="00C4095C" w:rsidRDefault="00C4095C" w:rsidP="00C4095C">
            <w:pPr>
              <w:jc w:val="both"/>
            </w:pPr>
            <w:r w:rsidRPr="00675747">
              <w:t xml:space="preserve">Si cree que la </w:t>
            </w:r>
            <w:r w:rsidR="00520B39" w:rsidRPr="00675747">
              <w:t>aplicación</w:t>
            </w:r>
            <w:r w:rsidRPr="00675747">
              <w:t xml:space="preserve"> podría mejorarle la lectura/escritura, y si la usaría regularmente</w:t>
            </w:r>
            <w:r w:rsidR="00520B39">
              <w:t>.</w:t>
            </w:r>
          </w:p>
        </w:tc>
        <w:tc>
          <w:tcPr>
            <w:tcW w:w="3730" w:type="dxa"/>
          </w:tcPr>
          <w:p w14:paraId="0A41DD25" w14:textId="7BE99A8A" w:rsidR="00C4095C" w:rsidRDefault="00C4095C" w:rsidP="00177FB5">
            <w:pPr>
              <w:keepNext/>
              <w:jc w:val="both"/>
            </w:pPr>
            <w:r w:rsidRPr="00675747">
              <w:t>Estas dos no se derivan directamente de la teoría de gamificación, sino que miden aceptación general del producto (más relacionadas con el objetivo del proyecto, sección 1.2, que con el marco teórico de gamificación específicamente)</w:t>
            </w:r>
          </w:p>
        </w:tc>
      </w:tr>
    </w:tbl>
    <w:p w14:paraId="066B4CC2" w14:textId="184A9EF6" w:rsidR="009B67C1" w:rsidRPr="00BA5392" w:rsidRDefault="00177FB5" w:rsidP="00177FB5">
      <w:pPr>
        <w:pStyle w:val="Descripcin"/>
        <w:jc w:val="center"/>
      </w:pPr>
      <w:r>
        <w:t xml:space="preserve">Tabla </w:t>
      </w:r>
      <w:fldSimple w:instr=" SEQ Tabla \* ARABIC ">
        <w:r>
          <w:rPr>
            <w:noProof/>
          </w:rPr>
          <w:t>22</w:t>
        </w:r>
      </w:fldSimple>
      <w:r>
        <w:t xml:space="preserve">. </w:t>
      </w:r>
      <w:r w:rsidRPr="00363703">
        <w:t>Fundamento teórico de las preguntas del bloque de gamificación (P23–P30).</w:t>
      </w:r>
    </w:p>
    <w:p w14:paraId="65F16037" w14:textId="40BF93A0" w:rsidR="00702B24" w:rsidRDefault="00E445B5" w:rsidP="00F73146">
      <w:pPr>
        <w:pStyle w:val="Ttulo2"/>
        <w:spacing w:beforeLines="100" w:before="240" w:afterLines="160" w:after="384"/>
        <w:ind w:left="0" w:firstLine="0"/>
        <w:jc w:val="both"/>
      </w:pPr>
      <w:bookmarkStart w:id="120" w:name="_Toc240585627"/>
      <w:r w:rsidRPr="002A6BF9">
        <w:t>Requerimientos</w:t>
      </w:r>
      <w:r w:rsidR="00702B24" w:rsidRPr="002A6BF9">
        <w:t xml:space="preserve"> funcionales</w:t>
      </w:r>
      <w:bookmarkEnd w:id="120"/>
    </w:p>
    <w:p w14:paraId="7FD5C060" w14:textId="757004E0" w:rsidR="00556246" w:rsidRPr="00FB5ACE" w:rsidRDefault="00FB5ACE" w:rsidP="00F73146">
      <w:pPr>
        <w:spacing w:beforeLines="100" w:before="240" w:afterLines="160" w:after="384"/>
        <w:jc w:val="both"/>
      </w:pPr>
      <w:r w:rsidRPr="00FB5ACE">
        <w:t xml:space="preserve">Los requerimientos funcionales describen todo aquello que el sistema debe ser capaz de hacer para cumplir su propósito. En esta aplicación se agrupan en distintas áreas: </w:t>
      </w:r>
      <w:r w:rsidR="005701D3">
        <w:t>u</w:t>
      </w:r>
      <w:r w:rsidR="005701D3" w:rsidRPr="00FB5ACE">
        <w:t>suario, personalización</w:t>
      </w:r>
      <w:r w:rsidRPr="00FB5ACE">
        <w:t xml:space="preserve"> visual, las funciones de lectura y escritura, los ejercicios gamificados y el sistema de puntos y logros. A </w:t>
      </w:r>
      <w:r w:rsidR="005701D3" w:rsidRPr="00FB5ACE">
        <w:t>continuación,</w:t>
      </w:r>
      <w:r w:rsidRPr="00FB5ACE">
        <w:t xml:space="preserve"> se detalla cada uno de ellos.</w:t>
      </w:r>
    </w:p>
    <w:tbl>
      <w:tblPr>
        <w:tblStyle w:val="Tablaconcuadrcula"/>
        <w:tblW w:w="0" w:type="auto"/>
        <w:jc w:val="center"/>
        <w:tblLook w:val="04A0" w:firstRow="1" w:lastRow="0" w:firstColumn="1" w:lastColumn="0" w:noHBand="0" w:noVBand="1"/>
      </w:tblPr>
      <w:tblGrid>
        <w:gridCol w:w="1129"/>
        <w:gridCol w:w="2694"/>
        <w:gridCol w:w="5005"/>
      </w:tblGrid>
      <w:tr w:rsidR="0023019F" w:rsidRPr="000835D4" w14:paraId="6A8D941C" w14:textId="77777777" w:rsidTr="00325C15">
        <w:trPr>
          <w:trHeight w:val="20"/>
          <w:jc w:val="center"/>
        </w:trPr>
        <w:tc>
          <w:tcPr>
            <w:tcW w:w="1129" w:type="dxa"/>
          </w:tcPr>
          <w:p w14:paraId="7F7D03EC" w14:textId="77777777" w:rsidR="0023019F" w:rsidRPr="0004161D" w:rsidRDefault="0023019F" w:rsidP="00604AF2">
            <w:pPr>
              <w:pStyle w:val="Sinespaciado"/>
              <w:rPr>
                <w:b/>
                <w:bCs/>
              </w:rPr>
            </w:pPr>
            <w:r w:rsidRPr="0004161D">
              <w:rPr>
                <w:b/>
                <w:bCs/>
              </w:rPr>
              <w:t>Id</w:t>
            </w:r>
          </w:p>
        </w:tc>
        <w:tc>
          <w:tcPr>
            <w:tcW w:w="2694" w:type="dxa"/>
          </w:tcPr>
          <w:p w14:paraId="7A0C7442" w14:textId="77777777" w:rsidR="0023019F" w:rsidRPr="0004161D" w:rsidRDefault="0023019F" w:rsidP="00604AF2">
            <w:pPr>
              <w:pStyle w:val="Sinespaciado"/>
              <w:rPr>
                <w:b/>
                <w:bCs/>
              </w:rPr>
            </w:pPr>
            <w:r w:rsidRPr="0004161D">
              <w:rPr>
                <w:b/>
                <w:bCs/>
              </w:rPr>
              <w:t>Nombre</w:t>
            </w:r>
          </w:p>
        </w:tc>
        <w:tc>
          <w:tcPr>
            <w:tcW w:w="5005" w:type="dxa"/>
          </w:tcPr>
          <w:p w14:paraId="4AD50E2C" w14:textId="77777777" w:rsidR="0023019F" w:rsidRPr="0004161D" w:rsidRDefault="0023019F" w:rsidP="00604AF2">
            <w:pPr>
              <w:pStyle w:val="Sinespaciado"/>
              <w:rPr>
                <w:b/>
                <w:bCs/>
              </w:rPr>
            </w:pPr>
            <w:r w:rsidRPr="0004161D">
              <w:rPr>
                <w:b/>
                <w:bCs/>
              </w:rPr>
              <w:t>Descripción</w:t>
            </w:r>
          </w:p>
        </w:tc>
      </w:tr>
      <w:tr w:rsidR="0023019F" w:rsidRPr="000835D4" w14:paraId="16C3CE9D" w14:textId="77777777" w:rsidTr="00325C15">
        <w:trPr>
          <w:trHeight w:val="20"/>
          <w:jc w:val="center"/>
        </w:trPr>
        <w:tc>
          <w:tcPr>
            <w:tcW w:w="8828" w:type="dxa"/>
            <w:gridSpan w:val="3"/>
            <w:vAlign w:val="center"/>
          </w:tcPr>
          <w:p w14:paraId="5477E61D" w14:textId="77777777" w:rsidR="0023019F" w:rsidRPr="0004161D" w:rsidRDefault="0023019F" w:rsidP="00604AF2">
            <w:pPr>
              <w:pStyle w:val="Sinespaciado"/>
              <w:rPr>
                <w:b/>
                <w:bCs/>
              </w:rPr>
            </w:pPr>
            <w:r w:rsidRPr="0004161D">
              <w:rPr>
                <w:b/>
                <w:bCs/>
              </w:rPr>
              <w:t>Usuario</w:t>
            </w:r>
          </w:p>
        </w:tc>
      </w:tr>
      <w:tr w:rsidR="0023019F" w:rsidRPr="000835D4" w14:paraId="1FEDB521" w14:textId="77777777" w:rsidTr="00325C15">
        <w:trPr>
          <w:trHeight w:val="20"/>
          <w:jc w:val="center"/>
        </w:trPr>
        <w:tc>
          <w:tcPr>
            <w:tcW w:w="1129" w:type="dxa"/>
            <w:vAlign w:val="center"/>
          </w:tcPr>
          <w:p w14:paraId="70DA1BF9" w14:textId="1FB475A0" w:rsidR="00CD55C2" w:rsidRPr="0004161D" w:rsidRDefault="004A0445" w:rsidP="00604AF2">
            <w:pPr>
              <w:pStyle w:val="Sinespaciado"/>
              <w:rPr>
                <w:b/>
                <w:bCs/>
              </w:rPr>
            </w:pPr>
            <w:r w:rsidRPr="0004161D">
              <w:rPr>
                <w:b/>
                <w:bCs/>
              </w:rPr>
              <w:t>RF_</w:t>
            </w:r>
            <w:r w:rsidR="0023019F" w:rsidRPr="0004161D">
              <w:rPr>
                <w:b/>
                <w:bCs/>
              </w:rPr>
              <w:t>01</w:t>
            </w:r>
          </w:p>
        </w:tc>
        <w:tc>
          <w:tcPr>
            <w:tcW w:w="2694" w:type="dxa"/>
            <w:vAlign w:val="center"/>
          </w:tcPr>
          <w:p w14:paraId="7A700F79" w14:textId="77777777" w:rsidR="0023019F" w:rsidRPr="000835D4" w:rsidRDefault="0023019F" w:rsidP="00604AF2">
            <w:pPr>
              <w:pStyle w:val="Sinespaciado"/>
            </w:pPr>
            <w:r w:rsidRPr="000835D4">
              <w:t>Registro e inicio de sesión</w:t>
            </w:r>
          </w:p>
        </w:tc>
        <w:tc>
          <w:tcPr>
            <w:tcW w:w="5005" w:type="dxa"/>
          </w:tcPr>
          <w:p w14:paraId="380E8414" w14:textId="6B8844B7" w:rsidR="0023019F" w:rsidRPr="000835D4" w:rsidRDefault="00CD55C2" w:rsidP="00604AF2">
            <w:pPr>
              <w:pStyle w:val="Sinespaciado"/>
            </w:pPr>
            <w:r w:rsidRPr="000835D4">
              <w:t>El sistema permitirá crear una cuenta y autenticarse.</w:t>
            </w:r>
          </w:p>
        </w:tc>
      </w:tr>
      <w:tr w:rsidR="0023019F" w:rsidRPr="000835D4" w14:paraId="4ED44888" w14:textId="77777777" w:rsidTr="00325C15">
        <w:trPr>
          <w:trHeight w:val="20"/>
          <w:jc w:val="center"/>
        </w:trPr>
        <w:tc>
          <w:tcPr>
            <w:tcW w:w="1129" w:type="dxa"/>
            <w:vAlign w:val="center"/>
          </w:tcPr>
          <w:p w14:paraId="7D4A7FDC" w14:textId="599CECAA" w:rsidR="0023019F" w:rsidRPr="0004161D" w:rsidRDefault="004A0445" w:rsidP="00604AF2">
            <w:pPr>
              <w:pStyle w:val="Sinespaciado"/>
              <w:rPr>
                <w:b/>
                <w:bCs/>
              </w:rPr>
            </w:pPr>
            <w:r w:rsidRPr="0004161D">
              <w:rPr>
                <w:b/>
                <w:bCs/>
              </w:rPr>
              <w:t>RF_</w:t>
            </w:r>
            <w:r w:rsidR="0023019F" w:rsidRPr="0004161D">
              <w:rPr>
                <w:b/>
                <w:bCs/>
              </w:rPr>
              <w:t>02</w:t>
            </w:r>
          </w:p>
        </w:tc>
        <w:tc>
          <w:tcPr>
            <w:tcW w:w="2694" w:type="dxa"/>
            <w:vAlign w:val="center"/>
          </w:tcPr>
          <w:p w14:paraId="2E182910" w14:textId="77777777" w:rsidR="0023019F" w:rsidRPr="000835D4" w:rsidRDefault="0023019F" w:rsidP="00604AF2">
            <w:pPr>
              <w:pStyle w:val="Sinespaciado"/>
            </w:pPr>
            <w:r w:rsidRPr="000835D4">
              <w:t>Perfil de usuario</w:t>
            </w:r>
          </w:p>
        </w:tc>
        <w:tc>
          <w:tcPr>
            <w:tcW w:w="5005" w:type="dxa"/>
          </w:tcPr>
          <w:p w14:paraId="6FEC1451" w14:textId="7BA15E7E" w:rsidR="0023019F" w:rsidRPr="000835D4" w:rsidRDefault="0079697B" w:rsidP="00604AF2">
            <w:pPr>
              <w:pStyle w:val="Sinespaciado"/>
            </w:pPr>
            <w:r w:rsidRPr="000835D4">
              <w:t>El sistema almacenará las preferencias de personalización del usuario.</w:t>
            </w:r>
          </w:p>
        </w:tc>
      </w:tr>
      <w:tr w:rsidR="0023019F" w:rsidRPr="000835D4" w14:paraId="0F518E02" w14:textId="77777777" w:rsidTr="00325C15">
        <w:trPr>
          <w:trHeight w:val="20"/>
          <w:jc w:val="center"/>
        </w:trPr>
        <w:tc>
          <w:tcPr>
            <w:tcW w:w="1129" w:type="dxa"/>
            <w:vAlign w:val="center"/>
          </w:tcPr>
          <w:p w14:paraId="40EF72D5" w14:textId="0DCC76BA" w:rsidR="0023019F" w:rsidRPr="0004161D" w:rsidRDefault="00E6579B" w:rsidP="00604AF2">
            <w:pPr>
              <w:pStyle w:val="Sinespaciado"/>
              <w:rPr>
                <w:b/>
                <w:bCs/>
              </w:rPr>
            </w:pPr>
            <w:r w:rsidRPr="0004161D">
              <w:rPr>
                <w:b/>
                <w:bCs/>
              </w:rPr>
              <w:t>RF_</w:t>
            </w:r>
            <w:r w:rsidR="0023019F" w:rsidRPr="0004161D">
              <w:rPr>
                <w:b/>
                <w:bCs/>
              </w:rPr>
              <w:t>03</w:t>
            </w:r>
          </w:p>
        </w:tc>
        <w:tc>
          <w:tcPr>
            <w:tcW w:w="2694" w:type="dxa"/>
            <w:vAlign w:val="center"/>
          </w:tcPr>
          <w:p w14:paraId="3D151EA9" w14:textId="77777777" w:rsidR="0023019F" w:rsidRPr="000835D4" w:rsidRDefault="0023019F" w:rsidP="00604AF2">
            <w:pPr>
              <w:pStyle w:val="Sinespaciado"/>
            </w:pPr>
            <w:r w:rsidRPr="000835D4">
              <w:t>Historial de actividades</w:t>
            </w:r>
          </w:p>
        </w:tc>
        <w:tc>
          <w:tcPr>
            <w:tcW w:w="5005" w:type="dxa"/>
          </w:tcPr>
          <w:p w14:paraId="6E460598" w14:textId="0AC9DDFD" w:rsidR="0023019F" w:rsidRPr="000835D4" w:rsidRDefault="0044218C" w:rsidP="00604AF2">
            <w:pPr>
              <w:pStyle w:val="Sinespaciado"/>
            </w:pPr>
            <w:r w:rsidRPr="000835D4">
              <w:t>El sistema registrará los ejercicios completados, textos leídos y progreso general.</w:t>
            </w:r>
          </w:p>
        </w:tc>
      </w:tr>
      <w:tr w:rsidR="0023019F" w:rsidRPr="000835D4" w14:paraId="40704294" w14:textId="77777777" w:rsidTr="00325C15">
        <w:trPr>
          <w:trHeight w:val="20"/>
          <w:jc w:val="center"/>
        </w:trPr>
        <w:tc>
          <w:tcPr>
            <w:tcW w:w="1129" w:type="dxa"/>
            <w:vAlign w:val="center"/>
          </w:tcPr>
          <w:p w14:paraId="46C1AAE2" w14:textId="55DDAC17" w:rsidR="0023019F" w:rsidRPr="0004161D" w:rsidRDefault="00E6579B" w:rsidP="00604AF2">
            <w:pPr>
              <w:pStyle w:val="Sinespaciado"/>
              <w:rPr>
                <w:b/>
                <w:bCs/>
              </w:rPr>
            </w:pPr>
            <w:r w:rsidRPr="0004161D">
              <w:rPr>
                <w:b/>
                <w:bCs/>
              </w:rPr>
              <w:lastRenderedPageBreak/>
              <w:t>RF_</w:t>
            </w:r>
            <w:r w:rsidR="0023019F" w:rsidRPr="0004161D">
              <w:rPr>
                <w:b/>
                <w:bCs/>
              </w:rPr>
              <w:t>04</w:t>
            </w:r>
          </w:p>
        </w:tc>
        <w:tc>
          <w:tcPr>
            <w:tcW w:w="2694" w:type="dxa"/>
            <w:vAlign w:val="center"/>
          </w:tcPr>
          <w:p w14:paraId="0EC576DF" w14:textId="77777777" w:rsidR="0023019F" w:rsidRPr="000835D4" w:rsidRDefault="0023019F" w:rsidP="00604AF2">
            <w:pPr>
              <w:pStyle w:val="Sinespaciado"/>
            </w:pPr>
            <w:r w:rsidRPr="000835D4">
              <w:t>Métricas de progreso</w:t>
            </w:r>
          </w:p>
        </w:tc>
        <w:tc>
          <w:tcPr>
            <w:tcW w:w="5005" w:type="dxa"/>
          </w:tcPr>
          <w:p w14:paraId="486E0986" w14:textId="190687FD" w:rsidR="0023019F" w:rsidRPr="000835D4" w:rsidRDefault="00DE40B0" w:rsidP="00604AF2">
            <w:pPr>
              <w:pStyle w:val="Sinespaciado"/>
            </w:pPr>
            <w:r w:rsidRPr="000835D4">
              <w:t>El sistema mostrará estadísticas visuales del avance del usuario.</w:t>
            </w:r>
          </w:p>
        </w:tc>
      </w:tr>
      <w:tr w:rsidR="0023019F" w:rsidRPr="000835D4" w14:paraId="627A5552" w14:textId="77777777" w:rsidTr="00325C15">
        <w:trPr>
          <w:trHeight w:val="20"/>
          <w:jc w:val="center"/>
        </w:trPr>
        <w:tc>
          <w:tcPr>
            <w:tcW w:w="8828" w:type="dxa"/>
            <w:gridSpan w:val="3"/>
            <w:vAlign w:val="center"/>
          </w:tcPr>
          <w:p w14:paraId="2DB70CFF" w14:textId="77777777" w:rsidR="0023019F" w:rsidRPr="0004161D" w:rsidRDefault="0023019F" w:rsidP="00604AF2">
            <w:pPr>
              <w:pStyle w:val="Sinespaciado"/>
              <w:rPr>
                <w:b/>
                <w:bCs/>
              </w:rPr>
            </w:pPr>
            <w:r w:rsidRPr="0004161D">
              <w:rPr>
                <w:b/>
                <w:bCs/>
              </w:rPr>
              <w:t>Personalización Visual</w:t>
            </w:r>
          </w:p>
        </w:tc>
      </w:tr>
      <w:tr w:rsidR="0023019F" w:rsidRPr="000835D4" w14:paraId="0407FF49" w14:textId="77777777" w:rsidTr="00325C15">
        <w:trPr>
          <w:trHeight w:val="20"/>
          <w:jc w:val="center"/>
        </w:trPr>
        <w:tc>
          <w:tcPr>
            <w:tcW w:w="1129" w:type="dxa"/>
            <w:vAlign w:val="center"/>
          </w:tcPr>
          <w:p w14:paraId="0A281DF5" w14:textId="48B76E9B" w:rsidR="0023019F" w:rsidRPr="0004161D" w:rsidRDefault="00E6579B" w:rsidP="00604AF2">
            <w:pPr>
              <w:pStyle w:val="Sinespaciado"/>
              <w:rPr>
                <w:b/>
                <w:bCs/>
              </w:rPr>
            </w:pPr>
            <w:r w:rsidRPr="0004161D">
              <w:rPr>
                <w:b/>
                <w:bCs/>
              </w:rPr>
              <w:t>RF_</w:t>
            </w:r>
            <w:r w:rsidR="0023019F" w:rsidRPr="0004161D">
              <w:rPr>
                <w:b/>
                <w:bCs/>
              </w:rPr>
              <w:t>05</w:t>
            </w:r>
          </w:p>
        </w:tc>
        <w:tc>
          <w:tcPr>
            <w:tcW w:w="2694" w:type="dxa"/>
            <w:vAlign w:val="center"/>
          </w:tcPr>
          <w:p w14:paraId="4011FA73" w14:textId="77777777" w:rsidR="0023019F" w:rsidRPr="000835D4" w:rsidRDefault="0023019F" w:rsidP="00604AF2">
            <w:pPr>
              <w:pStyle w:val="Sinespaciado"/>
            </w:pPr>
            <w:r w:rsidRPr="000835D4">
              <w:t>Cambio de tipografía</w:t>
            </w:r>
          </w:p>
        </w:tc>
        <w:tc>
          <w:tcPr>
            <w:tcW w:w="5005" w:type="dxa"/>
          </w:tcPr>
          <w:p w14:paraId="0CC1DB55" w14:textId="7FB8C548" w:rsidR="0023019F" w:rsidRPr="000835D4" w:rsidRDefault="000640DC" w:rsidP="00604AF2">
            <w:pPr>
              <w:pStyle w:val="Sinespaciado"/>
            </w:pPr>
            <w:r w:rsidRPr="000835D4">
              <w:t>El sistema permitirá al usuario seleccionar entre diferentes tipos de letra.</w:t>
            </w:r>
          </w:p>
        </w:tc>
      </w:tr>
      <w:tr w:rsidR="0023019F" w:rsidRPr="000835D4" w14:paraId="4030801F" w14:textId="77777777" w:rsidTr="00325C15">
        <w:trPr>
          <w:trHeight w:val="20"/>
          <w:jc w:val="center"/>
        </w:trPr>
        <w:tc>
          <w:tcPr>
            <w:tcW w:w="1129" w:type="dxa"/>
            <w:vAlign w:val="center"/>
          </w:tcPr>
          <w:p w14:paraId="01F13FA3" w14:textId="3AA29AE1"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6</w:t>
            </w:r>
          </w:p>
        </w:tc>
        <w:tc>
          <w:tcPr>
            <w:tcW w:w="2694" w:type="dxa"/>
            <w:vAlign w:val="center"/>
          </w:tcPr>
          <w:p w14:paraId="1F230F28" w14:textId="77777777" w:rsidR="0023019F" w:rsidRPr="000835D4" w:rsidRDefault="0023019F" w:rsidP="00604AF2">
            <w:pPr>
              <w:pStyle w:val="Sinespaciado"/>
            </w:pPr>
            <w:r w:rsidRPr="000835D4">
              <w:t>Ajuste de espaciado</w:t>
            </w:r>
          </w:p>
        </w:tc>
        <w:tc>
          <w:tcPr>
            <w:tcW w:w="5005" w:type="dxa"/>
          </w:tcPr>
          <w:p w14:paraId="1F093B31" w14:textId="47F80B61" w:rsidR="0023019F" w:rsidRPr="000835D4" w:rsidRDefault="00135870" w:rsidP="00604AF2">
            <w:pPr>
              <w:pStyle w:val="Sinespaciado"/>
            </w:pPr>
            <w:r w:rsidRPr="000835D4">
              <w:rPr>
                <w:rFonts w:eastAsia="Arial"/>
              </w:rPr>
              <w:t>El sistema permitirá al usuario seleccionar entre diferentes tipos de letra.</w:t>
            </w:r>
          </w:p>
        </w:tc>
      </w:tr>
      <w:tr w:rsidR="0023019F" w:rsidRPr="000835D4" w14:paraId="1673AF71" w14:textId="77777777" w:rsidTr="00325C15">
        <w:trPr>
          <w:trHeight w:val="20"/>
          <w:jc w:val="center"/>
        </w:trPr>
        <w:tc>
          <w:tcPr>
            <w:tcW w:w="1129" w:type="dxa"/>
            <w:vAlign w:val="center"/>
          </w:tcPr>
          <w:p w14:paraId="1FAFFD61" w14:textId="602A13D9"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7</w:t>
            </w:r>
          </w:p>
        </w:tc>
        <w:tc>
          <w:tcPr>
            <w:tcW w:w="2694" w:type="dxa"/>
            <w:vAlign w:val="center"/>
          </w:tcPr>
          <w:p w14:paraId="3D983D18" w14:textId="77777777" w:rsidR="0023019F" w:rsidRPr="000835D4" w:rsidRDefault="0023019F" w:rsidP="00604AF2">
            <w:pPr>
              <w:pStyle w:val="Sinespaciado"/>
            </w:pPr>
            <w:r w:rsidRPr="000835D4">
              <w:t>Resaltado de letras confusas</w:t>
            </w:r>
          </w:p>
          <w:p w14:paraId="146C86CE" w14:textId="77777777" w:rsidR="0023019F" w:rsidRPr="000835D4" w:rsidRDefault="0023019F" w:rsidP="00604AF2">
            <w:pPr>
              <w:pStyle w:val="Sinespaciado"/>
            </w:pPr>
          </w:p>
        </w:tc>
        <w:tc>
          <w:tcPr>
            <w:tcW w:w="5005" w:type="dxa"/>
          </w:tcPr>
          <w:p w14:paraId="227C5272" w14:textId="4FADD7A1" w:rsidR="0023019F" w:rsidRPr="000835D4" w:rsidRDefault="00BE0F9A" w:rsidP="00604AF2">
            <w:pPr>
              <w:pStyle w:val="Sinespaciado"/>
            </w:pPr>
            <w:r w:rsidRPr="000835D4">
              <w:rPr>
                <w:rFonts w:eastAsia="Arial"/>
              </w:rPr>
              <w:t>El sistema podrá resaltar letras que se confundan en diferentes colores.</w:t>
            </w:r>
          </w:p>
        </w:tc>
      </w:tr>
      <w:tr w:rsidR="0023019F" w:rsidRPr="000835D4" w14:paraId="00AF3E3F" w14:textId="77777777" w:rsidTr="00325C15">
        <w:trPr>
          <w:trHeight w:val="20"/>
          <w:jc w:val="center"/>
        </w:trPr>
        <w:tc>
          <w:tcPr>
            <w:tcW w:w="1129" w:type="dxa"/>
            <w:vAlign w:val="center"/>
          </w:tcPr>
          <w:p w14:paraId="6F1E3539" w14:textId="41F7AF39" w:rsidR="0023019F" w:rsidRPr="0004161D" w:rsidRDefault="00E6579B" w:rsidP="00604AF2">
            <w:pPr>
              <w:pStyle w:val="Sinespaciado"/>
              <w:rPr>
                <w:b/>
                <w:bCs/>
              </w:rPr>
            </w:pPr>
            <w:r w:rsidRPr="0004161D">
              <w:rPr>
                <w:b/>
                <w:bCs/>
              </w:rPr>
              <w:t>RF_</w:t>
            </w:r>
            <w:r w:rsidR="005F784E" w:rsidRPr="0004161D">
              <w:rPr>
                <w:b/>
                <w:bCs/>
              </w:rPr>
              <w:t>08</w:t>
            </w:r>
          </w:p>
        </w:tc>
        <w:tc>
          <w:tcPr>
            <w:tcW w:w="2694" w:type="dxa"/>
            <w:vAlign w:val="center"/>
          </w:tcPr>
          <w:p w14:paraId="74ECCE3B" w14:textId="77777777" w:rsidR="0023019F" w:rsidRPr="000835D4" w:rsidRDefault="0023019F" w:rsidP="00604AF2">
            <w:pPr>
              <w:pStyle w:val="Sinespaciado"/>
            </w:pPr>
            <w:r w:rsidRPr="000835D4">
              <w:t>Guardar plantillas personalizadas</w:t>
            </w:r>
          </w:p>
        </w:tc>
        <w:tc>
          <w:tcPr>
            <w:tcW w:w="5005" w:type="dxa"/>
          </w:tcPr>
          <w:p w14:paraId="3BB09775" w14:textId="2FB11ED0" w:rsidR="0023019F" w:rsidRPr="000835D4" w:rsidRDefault="00B6059D" w:rsidP="00604AF2">
            <w:pPr>
              <w:pStyle w:val="Sinespaciado"/>
            </w:pPr>
            <w:r w:rsidRPr="00B6059D">
              <w:rPr>
                <w:rFonts w:eastAsia="Arial"/>
              </w:rPr>
              <w:t>El sistema permitirá guardar hasta 3 configuraciones visuales personalizadas como plantillas (RN_04), independientes de la configuración visual activa del perfil del usuario</w:t>
            </w:r>
            <w:r w:rsidR="00A86C9A">
              <w:rPr>
                <w:rFonts w:eastAsia="Arial"/>
              </w:rPr>
              <w:t>s.</w:t>
            </w:r>
          </w:p>
        </w:tc>
      </w:tr>
      <w:tr w:rsidR="0023019F" w:rsidRPr="000835D4" w14:paraId="67AAA5A8" w14:textId="77777777" w:rsidTr="00325C15">
        <w:trPr>
          <w:trHeight w:val="20"/>
          <w:jc w:val="center"/>
        </w:trPr>
        <w:tc>
          <w:tcPr>
            <w:tcW w:w="8828" w:type="dxa"/>
            <w:gridSpan w:val="3"/>
            <w:vAlign w:val="center"/>
          </w:tcPr>
          <w:p w14:paraId="5DF3A916" w14:textId="77777777" w:rsidR="0023019F" w:rsidRPr="0004161D" w:rsidRDefault="0023019F" w:rsidP="00604AF2">
            <w:pPr>
              <w:pStyle w:val="Sinespaciado"/>
              <w:rPr>
                <w:b/>
                <w:bCs/>
              </w:rPr>
            </w:pPr>
            <w:r w:rsidRPr="0004161D">
              <w:rPr>
                <w:b/>
                <w:bCs/>
              </w:rPr>
              <w:t>Lectura</w:t>
            </w:r>
          </w:p>
        </w:tc>
      </w:tr>
      <w:tr w:rsidR="0023019F" w:rsidRPr="000835D4" w14:paraId="5B1476B7" w14:textId="77777777" w:rsidTr="00325C15">
        <w:trPr>
          <w:trHeight w:val="20"/>
          <w:jc w:val="center"/>
        </w:trPr>
        <w:tc>
          <w:tcPr>
            <w:tcW w:w="1129" w:type="dxa"/>
            <w:vAlign w:val="center"/>
          </w:tcPr>
          <w:p w14:paraId="18A1FC38" w14:textId="275344D2" w:rsidR="0023019F" w:rsidRPr="0004161D" w:rsidRDefault="00E6579B" w:rsidP="00604AF2">
            <w:pPr>
              <w:pStyle w:val="Sinespaciado"/>
              <w:rPr>
                <w:b/>
                <w:bCs/>
              </w:rPr>
            </w:pPr>
            <w:r w:rsidRPr="0004161D">
              <w:rPr>
                <w:b/>
                <w:bCs/>
              </w:rPr>
              <w:t>RF_</w:t>
            </w:r>
            <w:r w:rsidR="005F784E" w:rsidRPr="0004161D">
              <w:rPr>
                <w:b/>
                <w:bCs/>
              </w:rPr>
              <w:t>09</w:t>
            </w:r>
          </w:p>
        </w:tc>
        <w:tc>
          <w:tcPr>
            <w:tcW w:w="2694" w:type="dxa"/>
            <w:vAlign w:val="center"/>
          </w:tcPr>
          <w:p w14:paraId="1955B02F" w14:textId="77777777" w:rsidR="0023019F" w:rsidRPr="000835D4" w:rsidRDefault="0023019F" w:rsidP="00604AF2">
            <w:pPr>
              <w:pStyle w:val="Sinespaciado"/>
            </w:pPr>
            <w:r w:rsidRPr="000835D4">
              <w:t>Conversión de texto a voz</w:t>
            </w:r>
          </w:p>
        </w:tc>
        <w:tc>
          <w:tcPr>
            <w:tcW w:w="5005" w:type="dxa"/>
          </w:tcPr>
          <w:p w14:paraId="0754CBA0" w14:textId="4688135F" w:rsidR="0023019F" w:rsidRPr="000835D4" w:rsidRDefault="009D0649" w:rsidP="00604AF2">
            <w:pPr>
              <w:pStyle w:val="Sinespaciado"/>
            </w:pPr>
            <w:r w:rsidRPr="000835D4">
              <w:rPr>
                <w:rFonts w:eastAsia="Arial"/>
              </w:rPr>
              <w:t>El sistema incluirá funcionalidad de Text-to-Speech para convertir texto escrito a audio.</w:t>
            </w:r>
          </w:p>
        </w:tc>
      </w:tr>
      <w:tr w:rsidR="00AC7246" w:rsidRPr="000835D4" w14:paraId="02C4813E" w14:textId="77777777" w:rsidTr="00325C15">
        <w:trPr>
          <w:trHeight w:val="20"/>
          <w:jc w:val="center"/>
        </w:trPr>
        <w:tc>
          <w:tcPr>
            <w:tcW w:w="1129" w:type="dxa"/>
            <w:vAlign w:val="center"/>
          </w:tcPr>
          <w:p w14:paraId="3B1B3029" w14:textId="2170AE3E" w:rsidR="00AC7246" w:rsidRPr="0004161D" w:rsidRDefault="00AC7246" w:rsidP="00604AF2">
            <w:pPr>
              <w:pStyle w:val="Sinespaciado"/>
              <w:rPr>
                <w:b/>
                <w:bCs/>
              </w:rPr>
            </w:pPr>
            <w:r w:rsidRPr="0004161D">
              <w:rPr>
                <w:b/>
                <w:bCs/>
              </w:rPr>
              <w:t>RF_1</w:t>
            </w:r>
            <w:r w:rsidR="005F784E" w:rsidRPr="0004161D">
              <w:rPr>
                <w:b/>
                <w:bCs/>
              </w:rPr>
              <w:t>0</w:t>
            </w:r>
          </w:p>
        </w:tc>
        <w:tc>
          <w:tcPr>
            <w:tcW w:w="2694" w:type="dxa"/>
            <w:vAlign w:val="center"/>
          </w:tcPr>
          <w:p w14:paraId="1D135B08" w14:textId="77777777" w:rsidR="00AC7246" w:rsidRPr="000835D4" w:rsidRDefault="00AC7246" w:rsidP="00604AF2">
            <w:pPr>
              <w:pStyle w:val="Sinespaciado"/>
            </w:pPr>
            <w:r w:rsidRPr="000835D4">
              <w:t>Resaltador sincronizado con audio</w:t>
            </w:r>
          </w:p>
        </w:tc>
        <w:tc>
          <w:tcPr>
            <w:tcW w:w="5005" w:type="dxa"/>
            <w:vAlign w:val="center"/>
          </w:tcPr>
          <w:p w14:paraId="0A97F5FC" w14:textId="69C1F0B0" w:rsidR="00AC7246" w:rsidRPr="000835D4" w:rsidRDefault="00AC7246" w:rsidP="00604AF2">
            <w:pPr>
              <w:pStyle w:val="Sinespaciado"/>
            </w:pPr>
            <w:r w:rsidRPr="000835D4">
              <w:rPr>
                <w:rFonts w:eastAsia="Arial"/>
              </w:rPr>
              <w:t>El sistema resaltará palabra por palabra sincronizado con la lectura en voz alta.</w:t>
            </w:r>
          </w:p>
        </w:tc>
      </w:tr>
      <w:tr w:rsidR="00ED5461" w:rsidRPr="000835D4" w14:paraId="357EA848" w14:textId="77777777" w:rsidTr="00325C15">
        <w:trPr>
          <w:trHeight w:val="20"/>
          <w:jc w:val="center"/>
        </w:trPr>
        <w:tc>
          <w:tcPr>
            <w:tcW w:w="1129" w:type="dxa"/>
            <w:vAlign w:val="center"/>
          </w:tcPr>
          <w:p w14:paraId="479EDFF2" w14:textId="7DDCE56E" w:rsidR="00ED5461" w:rsidRPr="0004161D" w:rsidRDefault="00ED5461" w:rsidP="00604AF2">
            <w:pPr>
              <w:pStyle w:val="Sinespaciado"/>
              <w:rPr>
                <w:b/>
                <w:bCs/>
              </w:rPr>
            </w:pPr>
            <w:r w:rsidRPr="0004161D">
              <w:rPr>
                <w:b/>
                <w:bCs/>
              </w:rPr>
              <w:t>RF_1</w:t>
            </w:r>
            <w:r w:rsidR="005F784E" w:rsidRPr="0004161D">
              <w:rPr>
                <w:b/>
                <w:bCs/>
              </w:rPr>
              <w:t>1</w:t>
            </w:r>
          </w:p>
        </w:tc>
        <w:tc>
          <w:tcPr>
            <w:tcW w:w="2694" w:type="dxa"/>
            <w:vAlign w:val="center"/>
          </w:tcPr>
          <w:p w14:paraId="35021824" w14:textId="77777777" w:rsidR="00ED5461" w:rsidRPr="000835D4" w:rsidRDefault="00ED5461" w:rsidP="00604AF2">
            <w:pPr>
              <w:pStyle w:val="Sinespaciado"/>
            </w:pPr>
            <w:r w:rsidRPr="000835D4">
              <w:t>Control de velocidad de lectura</w:t>
            </w:r>
          </w:p>
        </w:tc>
        <w:tc>
          <w:tcPr>
            <w:tcW w:w="5005" w:type="dxa"/>
            <w:vAlign w:val="center"/>
          </w:tcPr>
          <w:p w14:paraId="2C64E3A9" w14:textId="70BD7201" w:rsidR="00ED5461" w:rsidRPr="000835D4" w:rsidRDefault="00ED5461" w:rsidP="00604AF2">
            <w:pPr>
              <w:pStyle w:val="Sinespaciado"/>
            </w:pPr>
            <w:r w:rsidRPr="000835D4">
              <w:rPr>
                <w:rFonts w:eastAsia="Arial"/>
              </w:rPr>
              <w:t>El sistema permitirá ajustar la velocidad de reproducción del audio.</w:t>
            </w:r>
          </w:p>
        </w:tc>
      </w:tr>
      <w:tr w:rsidR="0023019F" w:rsidRPr="000835D4" w14:paraId="6C39F59B" w14:textId="77777777" w:rsidTr="00325C15">
        <w:trPr>
          <w:trHeight w:val="20"/>
          <w:jc w:val="center"/>
        </w:trPr>
        <w:tc>
          <w:tcPr>
            <w:tcW w:w="1129" w:type="dxa"/>
            <w:vAlign w:val="center"/>
          </w:tcPr>
          <w:p w14:paraId="570A9C7C" w14:textId="173EFB2E" w:rsidR="0023019F" w:rsidRPr="0004161D" w:rsidRDefault="00E6579B" w:rsidP="00604AF2">
            <w:pPr>
              <w:pStyle w:val="Sinespaciado"/>
              <w:rPr>
                <w:b/>
                <w:bCs/>
              </w:rPr>
            </w:pPr>
            <w:r w:rsidRPr="0004161D">
              <w:rPr>
                <w:b/>
                <w:bCs/>
              </w:rPr>
              <w:t>RF_</w:t>
            </w:r>
            <w:r w:rsidR="0023019F" w:rsidRPr="0004161D">
              <w:rPr>
                <w:b/>
                <w:bCs/>
              </w:rPr>
              <w:t>1</w:t>
            </w:r>
            <w:r w:rsidR="005F784E" w:rsidRPr="0004161D">
              <w:rPr>
                <w:b/>
                <w:bCs/>
              </w:rPr>
              <w:t>2</w:t>
            </w:r>
          </w:p>
        </w:tc>
        <w:tc>
          <w:tcPr>
            <w:tcW w:w="2694" w:type="dxa"/>
            <w:vAlign w:val="center"/>
          </w:tcPr>
          <w:p w14:paraId="4D222214" w14:textId="77777777" w:rsidR="0023019F" w:rsidRPr="000835D4" w:rsidRDefault="0023019F" w:rsidP="00604AF2">
            <w:pPr>
              <w:pStyle w:val="Sinespaciado"/>
            </w:pPr>
            <w:r w:rsidRPr="000835D4">
              <w:t>Importación de documentos</w:t>
            </w:r>
          </w:p>
        </w:tc>
        <w:tc>
          <w:tcPr>
            <w:tcW w:w="5005" w:type="dxa"/>
          </w:tcPr>
          <w:p w14:paraId="31823BB9" w14:textId="3FEBBC33" w:rsidR="0023019F" w:rsidRPr="000835D4" w:rsidRDefault="00D1242E" w:rsidP="00604AF2">
            <w:pPr>
              <w:pStyle w:val="Sinespaciado"/>
            </w:pPr>
            <w:r w:rsidRPr="000835D4">
              <w:rPr>
                <w:rFonts w:eastAsia="Arial"/>
              </w:rPr>
              <w:t>El sistema permitirá cargar archivos en formato EPUB para ser leídos en la plataforma.</w:t>
            </w:r>
          </w:p>
        </w:tc>
      </w:tr>
      <w:tr w:rsidR="0023019F" w:rsidRPr="000835D4" w14:paraId="642E5A72" w14:textId="77777777" w:rsidTr="00325C15">
        <w:trPr>
          <w:trHeight w:val="20"/>
          <w:jc w:val="center"/>
        </w:trPr>
        <w:tc>
          <w:tcPr>
            <w:tcW w:w="8828" w:type="dxa"/>
            <w:gridSpan w:val="3"/>
            <w:vAlign w:val="center"/>
          </w:tcPr>
          <w:p w14:paraId="06902D81" w14:textId="77777777" w:rsidR="0023019F" w:rsidRPr="0004161D" w:rsidRDefault="0023019F" w:rsidP="00604AF2">
            <w:pPr>
              <w:pStyle w:val="Sinespaciado"/>
              <w:rPr>
                <w:b/>
                <w:bCs/>
              </w:rPr>
            </w:pPr>
            <w:r w:rsidRPr="0004161D">
              <w:rPr>
                <w:b/>
                <w:bCs/>
              </w:rPr>
              <w:t>Escritura</w:t>
            </w:r>
          </w:p>
        </w:tc>
      </w:tr>
      <w:tr w:rsidR="00AD5E56" w:rsidRPr="000835D4" w14:paraId="2FEE61C7" w14:textId="77777777" w:rsidTr="00325C15">
        <w:trPr>
          <w:trHeight w:val="20"/>
          <w:jc w:val="center"/>
        </w:trPr>
        <w:tc>
          <w:tcPr>
            <w:tcW w:w="1129" w:type="dxa"/>
            <w:vAlign w:val="center"/>
          </w:tcPr>
          <w:p w14:paraId="6150A42C" w14:textId="61334F33" w:rsidR="00AD5E56" w:rsidRPr="0004161D" w:rsidRDefault="00AD5E56" w:rsidP="00604AF2">
            <w:pPr>
              <w:pStyle w:val="Sinespaciado"/>
              <w:rPr>
                <w:b/>
                <w:bCs/>
              </w:rPr>
            </w:pPr>
            <w:r w:rsidRPr="0004161D">
              <w:rPr>
                <w:b/>
                <w:bCs/>
              </w:rPr>
              <w:t>RF_1</w:t>
            </w:r>
            <w:r w:rsidR="005F784E" w:rsidRPr="0004161D">
              <w:rPr>
                <w:b/>
                <w:bCs/>
              </w:rPr>
              <w:t>3</w:t>
            </w:r>
          </w:p>
        </w:tc>
        <w:tc>
          <w:tcPr>
            <w:tcW w:w="2694" w:type="dxa"/>
            <w:vAlign w:val="center"/>
          </w:tcPr>
          <w:p w14:paraId="6DB7273D" w14:textId="77777777" w:rsidR="00AD5E56" w:rsidRPr="000835D4" w:rsidRDefault="00AD5E56" w:rsidP="00604AF2">
            <w:pPr>
              <w:pStyle w:val="Sinespaciado"/>
            </w:pPr>
            <w:r w:rsidRPr="000835D4">
              <w:t>Editor de texto</w:t>
            </w:r>
          </w:p>
        </w:tc>
        <w:tc>
          <w:tcPr>
            <w:tcW w:w="5005" w:type="dxa"/>
            <w:vAlign w:val="center"/>
          </w:tcPr>
          <w:p w14:paraId="266947A6" w14:textId="0A351F6C" w:rsidR="00AD5E56" w:rsidRPr="000835D4" w:rsidRDefault="00AD5E56" w:rsidP="00604AF2">
            <w:pPr>
              <w:pStyle w:val="Sinespaciado"/>
            </w:pPr>
            <w:r w:rsidRPr="000835D4">
              <w:rPr>
                <w:rFonts w:eastAsia="Arial"/>
              </w:rPr>
              <w:t>El sistema incluirá un editor de texto con las mismas opciones de personalización visual.</w:t>
            </w:r>
          </w:p>
        </w:tc>
      </w:tr>
      <w:tr w:rsidR="0018637D" w:rsidRPr="000835D4" w14:paraId="3033CEBD" w14:textId="77777777" w:rsidTr="00325C15">
        <w:trPr>
          <w:trHeight w:val="20"/>
          <w:jc w:val="center"/>
        </w:trPr>
        <w:tc>
          <w:tcPr>
            <w:tcW w:w="1129" w:type="dxa"/>
            <w:vAlign w:val="center"/>
          </w:tcPr>
          <w:p w14:paraId="6729EB27" w14:textId="21AB8000" w:rsidR="0018637D" w:rsidRPr="0004161D" w:rsidRDefault="0018637D" w:rsidP="00604AF2">
            <w:pPr>
              <w:pStyle w:val="Sinespaciado"/>
              <w:rPr>
                <w:b/>
                <w:bCs/>
              </w:rPr>
            </w:pPr>
            <w:r w:rsidRPr="0004161D">
              <w:rPr>
                <w:b/>
                <w:bCs/>
              </w:rPr>
              <w:t>RF_1</w:t>
            </w:r>
            <w:r w:rsidR="005F784E" w:rsidRPr="0004161D">
              <w:rPr>
                <w:b/>
                <w:bCs/>
              </w:rPr>
              <w:t>4</w:t>
            </w:r>
          </w:p>
        </w:tc>
        <w:tc>
          <w:tcPr>
            <w:tcW w:w="2694" w:type="dxa"/>
            <w:vAlign w:val="center"/>
          </w:tcPr>
          <w:p w14:paraId="4E2F2B88" w14:textId="77777777" w:rsidR="0018637D" w:rsidRPr="000835D4" w:rsidRDefault="0018637D" w:rsidP="00604AF2">
            <w:pPr>
              <w:pStyle w:val="Sinespaciado"/>
            </w:pPr>
            <w:r w:rsidRPr="000835D4">
              <w:t>Corrector ortográfico</w:t>
            </w:r>
          </w:p>
        </w:tc>
        <w:tc>
          <w:tcPr>
            <w:tcW w:w="5005" w:type="dxa"/>
            <w:vAlign w:val="center"/>
          </w:tcPr>
          <w:p w14:paraId="02A5DD9F" w14:textId="4EF02891" w:rsidR="0018637D" w:rsidRPr="000835D4" w:rsidRDefault="0018637D" w:rsidP="00604AF2">
            <w:pPr>
              <w:pStyle w:val="Sinespaciado"/>
            </w:pPr>
            <w:r w:rsidRPr="000835D4">
              <w:rPr>
                <w:rFonts w:eastAsia="Arial"/>
              </w:rPr>
              <w:t>El sistema incluirá un corrector ortográfico.</w:t>
            </w:r>
          </w:p>
        </w:tc>
      </w:tr>
      <w:tr w:rsidR="0023019F" w:rsidRPr="000835D4" w14:paraId="6042E6F5" w14:textId="77777777" w:rsidTr="00325C15">
        <w:trPr>
          <w:trHeight w:val="20"/>
          <w:jc w:val="center"/>
        </w:trPr>
        <w:tc>
          <w:tcPr>
            <w:tcW w:w="8828" w:type="dxa"/>
            <w:gridSpan w:val="3"/>
            <w:vAlign w:val="center"/>
          </w:tcPr>
          <w:p w14:paraId="4E8F086C" w14:textId="77777777" w:rsidR="0023019F" w:rsidRPr="0004161D" w:rsidRDefault="0023019F" w:rsidP="00604AF2">
            <w:pPr>
              <w:pStyle w:val="Sinespaciado"/>
              <w:rPr>
                <w:b/>
                <w:bCs/>
              </w:rPr>
            </w:pPr>
            <w:r w:rsidRPr="0004161D">
              <w:rPr>
                <w:b/>
                <w:bCs/>
              </w:rPr>
              <w:t>Ejercicios</w:t>
            </w:r>
          </w:p>
        </w:tc>
      </w:tr>
      <w:tr w:rsidR="000B6B51" w:rsidRPr="000835D4" w14:paraId="1B083D03" w14:textId="77777777" w:rsidTr="00325C15">
        <w:trPr>
          <w:trHeight w:val="20"/>
          <w:jc w:val="center"/>
        </w:trPr>
        <w:tc>
          <w:tcPr>
            <w:tcW w:w="1129" w:type="dxa"/>
            <w:vAlign w:val="center"/>
          </w:tcPr>
          <w:p w14:paraId="01A3290A" w14:textId="62721314" w:rsidR="000B6B51" w:rsidRPr="0004161D" w:rsidRDefault="000B6B51" w:rsidP="00604AF2">
            <w:pPr>
              <w:pStyle w:val="Sinespaciado"/>
              <w:rPr>
                <w:b/>
                <w:bCs/>
              </w:rPr>
            </w:pPr>
            <w:r w:rsidRPr="0004161D">
              <w:rPr>
                <w:b/>
                <w:bCs/>
              </w:rPr>
              <w:t>RF_1</w:t>
            </w:r>
            <w:r w:rsidR="005F784E" w:rsidRPr="0004161D">
              <w:rPr>
                <w:b/>
                <w:bCs/>
              </w:rPr>
              <w:t>5</w:t>
            </w:r>
          </w:p>
        </w:tc>
        <w:tc>
          <w:tcPr>
            <w:tcW w:w="2694" w:type="dxa"/>
            <w:vAlign w:val="center"/>
          </w:tcPr>
          <w:p w14:paraId="6B6A048D" w14:textId="77777777" w:rsidR="000B6B51" w:rsidRPr="000835D4" w:rsidRDefault="000B6B51" w:rsidP="00604AF2">
            <w:pPr>
              <w:pStyle w:val="Sinespaciado"/>
            </w:pPr>
            <w:r w:rsidRPr="000835D4">
              <w:t>Ejercicios de comprensión lectora</w:t>
            </w:r>
          </w:p>
        </w:tc>
        <w:tc>
          <w:tcPr>
            <w:tcW w:w="5005" w:type="dxa"/>
            <w:vAlign w:val="center"/>
          </w:tcPr>
          <w:p w14:paraId="5D3D7D99" w14:textId="502DA7CB" w:rsidR="000B6B51" w:rsidRPr="000835D4" w:rsidRDefault="000B6B51" w:rsidP="00604AF2">
            <w:pPr>
              <w:pStyle w:val="Sinespaciado"/>
            </w:pPr>
            <w:r w:rsidRPr="000835D4">
              <w:rPr>
                <w:rFonts w:eastAsia="Arial"/>
              </w:rPr>
              <w:t>El sistema incluirá ejercicios interactivos tipo juego para practicar la comprensión de textos.</w:t>
            </w:r>
          </w:p>
        </w:tc>
      </w:tr>
      <w:tr w:rsidR="001F554C" w:rsidRPr="000835D4" w14:paraId="3A8CA0DD" w14:textId="77777777" w:rsidTr="00325C15">
        <w:trPr>
          <w:trHeight w:val="20"/>
          <w:jc w:val="center"/>
        </w:trPr>
        <w:tc>
          <w:tcPr>
            <w:tcW w:w="1129" w:type="dxa"/>
            <w:vAlign w:val="center"/>
          </w:tcPr>
          <w:p w14:paraId="26195B2E" w14:textId="7F88C4F6" w:rsidR="001F554C" w:rsidRPr="0004161D" w:rsidRDefault="001F554C" w:rsidP="00604AF2">
            <w:pPr>
              <w:pStyle w:val="Sinespaciado"/>
              <w:rPr>
                <w:b/>
                <w:bCs/>
              </w:rPr>
            </w:pPr>
            <w:r w:rsidRPr="0004161D">
              <w:rPr>
                <w:b/>
                <w:bCs/>
              </w:rPr>
              <w:t>RF_1</w:t>
            </w:r>
            <w:r w:rsidR="005F784E" w:rsidRPr="0004161D">
              <w:rPr>
                <w:b/>
                <w:bCs/>
              </w:rPr>
              <w:t>6</w:t>
            </w:r>
          </w:p>
        </w:tc>
        <w:tc>
          <w:tcPr>
            <w:tcW w:w="2694" w:type="dxa"/>
            <w:vAlign w:val="center"/>
          </w:tcPr>
          <w:p w14:paraId="35CBCB4E" w14:textId="77777777" w:rsidR="001F554C" w:rsidRPr="000835D4" w:rsidRDefault="001F554C" w:rsidP="00604AF2">
            <w:pPr>
              <w:pStyle w:val="Sinespaciado"/>
            </w:pPr>
            <w:r w:rsidRPr="000835D4">
              <w:t>Ejercicios de fluidez lectoral</w:t>
            </w:r>
          </w:p>
        </w:tc>
        <w:tc>
          <w:tcPr>
            <w:tcW w:w="5005" w:type="dxa"/>
            <w:vAlign w:val="center"/>
          </w:tcPr>
          <w:p w14:paraId="66432FC6" w14:textId="3E709561" w:rsidR="001F554C" w:rsidRPr="000835D4" w:rsidRDefault="001F554C" w:rsidP="00604AF2">
            <w:pPr>
              <w:pStyle w:val="Sinespaciado"/>
            </w:pPr>
            <w:r w:rsidRPr="000835D4">
              <w:rPr>
                <w:rFonts w:eastAsia="Arial"/>
              </w:rPr>
              <w:t>El sistema incluirá ejercicios interactivos tipo juego para practicar la velocidad y precisión de lectura.</w:t>
            </w:r>
          </w:p>
        </w:tc>
      </w:tr>
      <w:tr w:rsidR="00B80D45" w:rsidRPr="000835D4" w14:paraId="3D8F2662" w14:textId="77777777" w:rsidTr="00325C15">
        <w:trPr>
          <w:trHeight w:val="20"/>
          <w:jc w:val="center"/>
        </w:trPr>
        <w:tc>
          <w:tcPr>
            <w:tcW w:w="1129" w:type="dxa"/>
            <w:vAlign w:val="center"/>
          </w:tcPr>
          <w:p w14:paraId="40040145" w14:textId="3A65FCE3" w:rsidR="00B80D45" w:rsidRPr="0004161D" w:rsidRDefault="00B80D45" w:rsidP="00604AF2">
            <w:pPr>
              <w:pStyle w:val="Sinespaciado"/>
              <w:rPr>
                <w:b/>
                <w:bCs/>
              </w:rPr>
            </w:pPr>
            <w:r w:rsidRPr="0004161D">
              <w:rPr>
                <w:b/>
                <w:bCs/>
              </w:rPr>
              <w:t>RF_1</w:t>
            </w:r>
            <w:r w:rsidR="005F784E" w:rsidRPr="0004161D">
              <w:rPr>
                <w:b/>
                <w:bCs/>
              </w:rPr>
              <w:t>7</w:t>
            </w:r>
          </w:p>
        </w:tc>
        <w:tc>
          <w:tcPr>
            <w:tcW w:w="2694" w:type="dxa"/>
            <w:vAlign w:val="center"/>
          </w:tcPr>
          <w:p w14:paraId="74B19CBD" w14:textId="77777777" w:rsidR="00B80D45" w:rsidRPr="000835D4" w:rsidRDefault="00B80D45" w:rsidP="00604AF2">
            <w:pPr>
              <w:pStyle w:val="Sinespaciado"/>
            </w:pPr>
            <w:r w:rsidRPr="000835D4">
              <w:t>Ejercicios de ortografía</w:t>
            </w:r>
          </w:p>
        </w:tc>
        <w:tc>
          <w:tcPr>
            <w:tcW w:w="5005" w:type="dxa"/>
            <w:vAlign w:val="center"/>
          </w:tcPr>
          <w:p w14:paraId="5CD6F558" w14:textId="1B304757" w:rsidR="00B80D45" w:rsidRPr="000835D4" w:rsidRDefault="00B80D45" w:rsidP="00604AF2">
            <w:pPr>
              <w:pStyle w:val="Sinespaciado"/>
            </w:pPr>
            <w:r w:rsidRPr="000835D4">
              <w:rPr>
                <w:rFonts w:eastAsia="Arial"/>
              </w:rPr>
              <w:t>El sistema incluirá ejercicios interactivos tipo juego para practicar la ortografía.</w:t>
            </w:r>
          </w:p>
        </w:tc>
      </w:tr>
      <w:tr w:rsidR="00AF1C4F" w:rsidRPr="000835D4" w14:paraId="200B027D" w14:textId="77777777" w:rsidTr="00325C15">
        <w:trPr>
          <w:trHeight w:val="20"/>
          <w:jc w:val="center"/>
        </w:trPr>
        <w:tc>
          <w:tcPr>
            <w:tcW w:w="1129" w:type="dxa"/>
            <w:vAlign w:val="center"/>
          </w:tcPr>
          <w:p w14:paraId="37C04948" w14:textId="4A8902A0" w:rsidR="00AF1C4F" w:rsidRPr="0004161D" w:rsidRDefault="00AF1C4F" w:rsidP="00604AF2">
            <w:pPr>
              <w:pStyle w:val="Sinespaciado"/>
              <w:rPr>
                <w:b/>
                <w:bCs/>
              </w:rPr>
            </w:pPr>
            <w:r w:rsidRPr="0004161D">
              <w:rPr>
                <w:b/>
                <w:bCs/>
              </w:rPr>
              <w:t>RF</w:t>
            </w:r>
            <w:r w:rsidRPr="0004161D">
              <w:rPr>
                <w:b/>
                <w:bCs/>
                <w:color w:val="000000" w:themeColor="text1"/>
              </w:rPr>
              <w:t>_</w:t>
            </w:r>
            <w:r w:rsidR="005F784E" w:rsidRPr="0004161D">
              <w:rPr>
                <w:b/>
                <w:bCs/>
                <w:color w:val="000000" w:themeColor="text1"/>
              </w:rPr>
              <w:t>18</w:t>
            </w:r>
          </w:p>
        </w:tc>
        <w:tc>
          <w:tcPr>
            <w:tcW w:w="2694" w:type="dxa"/>
            <w:vAlign w:val="center"/>
          </w:tcPr>
          <w:p w14:paraId="66C8142A" w14:textId="77777777" w:rsidR="00AF1C4F" w:rsidRPr="000835D4" w:rsidRDefault="00AF1C4F" w:rsidP="00604AF2">
            <w:pPr>
              <w:pStyle w:val="Sinespaciado"/>
            </w:pPr>
            <w:r w:rsidRPr="000835D4">
              <w:t>Ejercicios de diferenciación</w:t>
            </w:r>
          </w:p>
        </w:tc>
        <w:tc>
          <w:tcPr>
            <w:tcW w:w="5005" w:type="dxa"/>
            <w:vAlign w:val="center"/>
          </w:tcPr>
          <w:p w14:paraId="24BA7443" w14:textId="373C469D" w:rsidR="00AF1C4F" w:rsidRPr="000835D4" w:rsidRDefault="00AF1C4F" w:rsidP="00604AF2">
            <w:pPr>
              <w:pStyle w:val="Sinespaciado"/>
            </w:pPr>
            <w:r w:rsidRPr="000835D4">
              <w:rPr>
                <w:rFonts w:eastAsia="Arial"/>
              </w:rPr>
              <w:t xml:space="preserve">El sistema incluirá ejercicios interactivos tipo juego para practicar la diferenciación de letras </w:t>
            </w:r>
            <w:r w:rsidR="003073DC">
              <w:rPr>
                <w:rFonts w:eastAsia="Arial"/>
              </w:rPr>
              <w:t xml:space="preserve">y números </w:t>
            </w:r>
            <w:r w:rsidRPr="000835D4">
              <w:rPr>
                <w:rFonts w:eastAsia="Arial"/>
              </w:rPr>
              <w:t>similares.</w:t>
            </w:r>
          </w:p>
        </w:tc>
      </w:tr>
      <w:tr w:rsidR="0023019F" w:rsidRPr="000835D4" w14:paraId="214936A3" w14:textId="77777777" w:rsidTr="00325C15">
        <w:trPr>
          <w:trHeight w:val="20"/>
          <w:jc w:val="center"/>
        </w:trPr>
        <w:tc>
          <w:tcPr>
            <w:tcW w:w="8828" w:type="dxa"/>
            <w:gridSpan w:val="3"/>
            <w:vAlign w:val="center"/>
          </w:tcPr>
          <w:p w14:paraId="607C72B3" w14:textId="77777777" w:rsidR="0023019F" w:rsidRPr="0004161D" w:rsidRDefault="0023019F" w:rsidP="00604AF2">
            <w:pPr>
              <w:pStyle w:val="Sinespaciado"/>
              <w:rPr>
                <w:b/>
                <w:bCs/>
              </w:rPr>
            </w:pPr>
            <w:r w:rsidRPr="0004161D">
              <w:rPr>
                <w:b/>
                <w:bCs/>
              </w:rPr>
              <w:t>Gamificación</w:t>
            </w:r>
          </w:p>
        </w:tc>
      </w:tr>
      <w:tr w:rsidR="00DE00CC" w:rsidRPr="000835D4" w14:paraId="4A580065" w14:textId="77777777" w:rsidTr="00325C15">
        <w:trPr>
          <w:trHeight w:val="20"/>
          <w:jc w:val="center"/>
        </w:trPr>
        <w:tc>
          <w:tcPr>
            <w:tcW w:w="1129" w:type="dxa"/>
            <w:vAlign w:val="center"/>
          </w:tcPr>
          <w:p w14:paraId="10C1DD7D" w14:textId="78D00666" w:rsidR="00DE00CC" w:rsidRPr="0004161D" w:rsidRDefault="00DE00CC" w:rsidP="00604AF2">
            <w:pPr>
              <w:pStyle w:val="Sinespaciado"/>
              <w:rPr>
                <w:b/>
                <w:bCs/>
              </w:rPr>
            </w:pPr>
            <w:r w:rsidRPr="0004161D">
              <w:rPr>
                <w:b/>
                <w:bCs/>
              </w:rPr>
              <w:t>RF_</w:t>
            </w:r>
            <w:r w:rsidR="005F784E" w:rsidRPr="0004161D">
              <w:rPr>
                <w:b/>
                <w:bCs/>
              </w:rPr>
              <w:t>19</w:t>
            </w:r>
          </w:p>
        </w:tc>
        <w:tc>
          <w:tcPr>
            <w:tcW w:w="2694" w:type="dxa"/>
            <w:vAlign w:val="center"/>
          </w:tcPr>
          <w:p w14:paraId="785AC8D1" w14:textId="77777777" w:rsidR="00DE00CC" w:rsidRPr="000835D4" w:rsidRDefault="00DE00CC" w:rsidP="00604AF2">
            <w:pPr>
              <w:pStyle w:val="Sinespaciado"/>
            </w:pPr>
            <w:r w:rsidRPr="000835D4">
              <w:t>Sistema de puntos</w:t>
            </w:r>
          </w:p>
        </w:tc>
        <w:tc>
          <w:tcPr>
            <w:tcW w:w="5005" w:type="dxa"/>
            <w:vAlign w:val="center"/>
          </w:tcPr>
          <w:p w14:paraId="4DD6F3E9" w14:textId="386EFFF5" w:rsidR="00DE00CC" w:rsidRPr="000835D4" w:rsidRDefault="00DE00CC" w:rsidP="00604AF2">
            <w:pPr>
              <w:pStyle w:val="Sinespaciado"/>
            </w:pPr>
            <w:r w:rsidRPr="000835D4">
              <w:rPr>
                <w:rFonts w:eastAsia="Arial"/>
              </w:rPr>
              <w:t>El sistema otorgará puntos por completar ejercicios.</w:t>
            </w:r>
          </w:p>
        </w:tc>
      </w:tr>
      <w:tr w:rsidR="00CA768C" w:rsidRPr="000835D4" w14:paraId="37581052" w14:textId="77777777" w:rsidTr="00325C15">
        <w:trPr>
          <w:trHeight w:val="20"/>
          <w:jc w:val="center"/>
        </w:trPr>
        <w:tc>
          <w:tcPr>
            <w:tcW w:w="1129" w:type="dxa"/>
            <w:vAlign w:val="center"/>
          </w:tcPr>
          <w:p w14:paraId="2D13F8DC" w14:textId="0F9180C3" w:rsidR="00CA768C" w:rsidRPr="0004161D" w:rsidRDefault="00CA768C" w:rsidP="00604AF2">
            <w:pPr>
              <w:pStyle w:val="Sinespaciado"/>
              <w:rPr>
                <w:b/>
                <w:bCs/>
              </w:rPr>
            </w:pPr>
            <w:r w:rsidRPr="0004161D">
              <w:rPr>
                <w:b/>
                <w:bCs/>
              </w:rPr>
              <w:t>RF_2</w:t>
            </w:r>
            <w:r w:rsidR="005F784E" w:rsidRPr="0004161D">
              <w:rPr>
                <w:b/>
                <w:bCs/>
              </w:rPr>
              <w:t>0</w:t>
            </w:r>
          </w:p>
        </w:tc>
        <w:tc>
          <w:tcPr>
            <w:tcW w:w="2694" w:type="dxa"/>
            <w:vAlign w:val="center"/>
          </w:tcPr>
          <w:p w14:paraId="723EE56A" w14:textId="77777777" w:rsidR="00CA768C" w:rsidRPr="000835D4" w:rsidRDefault="00CA768C" w:rsidP="00604AF2">
            <w:pPr>
              <w:pStyle w:val="Sinespaciado"/>
            </w:pPr>
            <w:r w:rsidRPr="000835D4">
              <w:t>Logros / insignias</w:t>
            </w:r>
          </w:p>
        </w:tc>
        <w:tc>
          <w:tcPr>
            <w:tcW w:w="5005" w:type="dxa"/>
            <w:vAlign w:val="center"/>
          </w:tcPr>
          <w:p w14:paraId="71F3F703" w14:textId="2BAD7695" w:rsidR="00CA768C" w:rsidRPr="000835D4" w:rsidRDefault="00CA768C" w:rsidP="00604AF2">
            <w:pPr>
              <w:pStyle w:val="Sinespaciado"/>
            </w:pPr>
            <w:r w:rsidRPr="000835D4">
              <w:rPr>
                <w:rFonts w:eastAsia="Arial"/>
              </w:rPr>
              <w:t>El sistema otorgará insignias virtuales por alcanzar hitos específicos.</w:t>
            </w:r>
          </w:p>
        </w:tc>
      </w:tr>
      <w:tr w:rsidR="00B75DE0" w:rsidRPr="000835D4" w14:paraId="16647AEF" w14:textId="77777777" w:rsidTr="00325C15">
        <w:trPr>
          <w:trHeight w:val="20"/>
          <w:jc w:val="center"/>
        </w:trPr>
        <w:tc>
          <w:tcPr>
            <w:tcW w:w="8828" w:type="dxa"/>
            <w:gridSpan w:val="3"/>
            <w:vAlign w:val="center"/>
          </w:tcPr>
          <w:p w14:paraId="71EC6ED3" w14:textId="4E3C78DA" w:rsidR="00B75DE0" w:rsidRPr="0004161D" w:rsidRDefault="00B75DE0" w:rsidP="00604AF2">
            <w:pPr>
              <w:pStyle w:val="Sinespaciado"/>
              <w:rPr>
                <w:rFonts w:eastAsia="Arial"/>
                <w:b/>
                <w:bCs/>
              </w:rPr>
            </w:pPr>
            <w:r w:rsidRPr="0004161D">
              <w:rPr>
                <w:rFonts w:eastAsia="Arial"/>
                <w:b/>
                <w:bCs/>
              </w:rPr>
              <w:t xml:space="preserve">Cuenta y acceso </w:t>
            </w:r>
          </w:p>
        </w:tc>
      </w:tr>
      <w:tr w:rsidR="00504063" w:rsidRPr="000835D4" w14:paraId="45D71113" w14:textId="77777777" w:rsidTr="00325C15">
        <w:trPr>
          <w:trHeight w:val="20"/>
          <w:jc w:val="center"/>
        </w:trPr>
        <w:tc>
          <w:tcPr>
            <w:tcW w:w="1129" w:type="dxa"/>
            <w:vAlign w:val="center"/>
          </w:tcPr>
          <w:p w14:paraId="7F1F2D18" w14:textId="59EAB0A3" w:rsidR="00504063" w:rsidRPr="0004161D" w:rsidRDefault="00504063" w:rsidP="00604AF2">
            <w:pPr>
              <w:pStyle w:val="Sinespaciado"/>
              <w:rPr>
                <w:b/>
                <w:bCs/>
              </w:rPr>
            </w:pPr>
            <w:r w:rsidRPr="0004161D">
              <w:rPr>
                <w:b/>
                <w:bCs/>
              </w:rPr>
              <w:t>RF_21</w:t>
            </w:r>
          </w:p>
        </w:tc>
        <w:tc>
          <w:tcPr>
            <w:tcW w:w="2694" w:type="dxa"/>
            <w:vAlign w:val="center"/>
          </w:tcPr>
          <w:p w14:paraId="6A11E15C" w14:textId="6D702F9C" w:rsidR="00504063" w:rsidRPr="000835D4" w:rsidRDefault="00504063" w:rsidP="00604AF2">
            <w:pPr>
              <w:pStyle w:val="Sinespaciado"/>
            </w:pPr>
            <w:r w:rsidRPr="000835D4">
              <w:rPr>
                <w:rFonts w:eastAsia="Arial"/>
              </w:rPr>
              <w:t>Recuperar cuenta</w:t>
            </w:r>
          </w:p>
        </w:tc>
        <w:tc>
          <w:tcPr>
            <w:tcW w:w="5005" w:type="dxa"/>
            <w:vAlign w:val="center"/>
          </w:tcPr>
          <w:p w14:paraId="4AFF7923" w14:textId="51DFDDC4" w:rsidR="00504063" w:rsidRPr="000835D4" w:rsidRDefault="00504063" w:rsidP="00604AF2">
            <w:pPr>
              <w:pStyle w:val="Sinespaciado"/>
              <w:rPr>
                <w:rFonts w:eastAsia="Arial"/>
              </w:rPr>
            </w:pPr>
            <w:r w:rsidRPr="000835D4">
              <w:rPr>
                <w:rFonts w:eastAsia="Arial"/>
              </w:rPr>
              <w:t>El sistema permitirá al usuario recuperar su cuenta mediante el correo electrónico verificado.</w:t>
            </w:r>
          </w:p>
        </w:tc>
      </w:tr>
      <w:tr w:rsidR="00F41C2E" w:rsidRPr="000835D4" w14:paraId="3EA3DB71" w14:textId="77777777" w:rsidTr="00325C15">
        <w:trPr>
          <w:trHeight w:val="20"/>
          <w:jc w:val="center"/>
        </w:trPr>
        <w:tc>
          <w:tcPr>
            <w:tcW w:w="1129" w:type="dxa"/>
            <w:vAlign w:val="center"/>
          </w:tcPr>
          <w:p w14:paraId="2BA20BF9" w14:textId="2D7D4414" w:rsidR="00F41C2E" w:rsidRPr="0004161D" w:rsidRDefault="00F41C2E" w:rsidP="00604AF2">
            <w:pPr>
              <w:pStyle w:val="Sinespaciado"/>
              <w:rPr>
                <w:b/>
                <w:bCs/>
              </w:rPr>
            </w:pPr>
            <w:r w:rsidRPr="0004161D">
              <w:rPr>
                <w:b/>
                <w:bCs/>
              </w:rPr>
              <w:lastRenderedPageBreak/>
              <w:t>RF_22</w:t>
            </w:r>
          </w:p>
        </w:tc>
        <w:tc>
          <w:tcPr>
            <w:tcW w:w="2694" w:type="dxa"/>
            <w:vAlign w:val="center"/>
          </w:tcPr>
          <w:p w14:paraId="02B21213" w14:textId="4FC5F01B" w:rsidR="00F41C2E" w:rsidRPr="000835D4" w:rsidRDefault="00F41C2E" w:rsidP="00604AF2">
            <w:pPr>
              <w:pStyle w:val="Sinespaciado"/>
            </w:pPr>
            <w:r w:rsidRPr="000835D4">
              <w:rPr>
                <w:rFonts w:eastAsia="Arial"/>
              </w:rPr>
              <w:t>Eliminación de cuenta</w:t>
            </w:r>
          </w:p>
        </w:tc>
        <w:tc>
          <w:tcPr>
            <w:tcW w:w="5005" w:type="dxa"/>
            <w:vAlign w:val="center"/>
          </w:tcPr>
          <w:p w14:paraId="046C0260" w14:textId="0E098EDD" w:rsidR="00F41C2E" w:rsidRPr="000835D4" w:rsidRDefault="00F41C2E" w:rsidP="00604AF2">
            <w:pPr>
              <w:pStyle w:val="Sinespaciado"/>
              <w:rPr>
                <w:rFonts w:eastAsia="Arial"/>
              </w:rPr>
            </w:pPr>
            <w:r w:rsidRPr="000835D4">
              <w:rPr>
                <w:rFonts w:eastAsia="Arial"/>
              </w:rPr>
              <w:t>El sistema permitirá al usuario solicitar la eliminación permanente de su cuenta, borrando todos sus datos.</w:t>
            </w:r>
          </w:p>
        </w:tc>
      </w:tr>
      <w:tr w:rsidR="00B5406B" w:rsidRPr="000835D4" w14:paraId="5961D1EB" w14:textId="77777777" w:rsidTr="00325C15">
        <w:trPr>
          <w:trHeight w:val="20"/>
          <w:jc w:val="center"/>
        </w:trPr>
        <w:tc>
          <w:tcPr>
            <w:tcW w:w="1129" w:type="dxa"/>
            <w:vAlign w:val="center"/>
          </w:tcPr>
          <w:p w14:paraId="24E25D61" w14:textId="52663B66" w:rsidR="00B5406B" w:rsidRPr="0004161D" w:rsidRDefault="00B5406B" w:rsidP="00604AF2">
            <w:pPr>
              <w:pStyle w:val="Sinespaciado"/>
              <w:rPr>
                <w:b/>
                <w:bCs/>
              </w:rPr>
            </w:pPr>
            <w:r w:rsidRPr="0004161D">
              <w:rPr>
                <w:b/>
                <w:bCs/>
              </w:rPr>
              <w:t>RF_23</w:t>
            </w:r>
          </w:p>
        </w:tc>
        <w:tc>
          <w:tcPr>
            <w:tcW w:w="2694" w:type="dxa"/>
            <w:vAlign w:val="center"/>
          </w:tcPr>
          <w:p w14:paraId="1B250BA3" w14:textId="4E9C6AEB" w:rsidR="00B5406B" w:rsidRPr="000835D4" w:rsidRDefault="00B5406B" w:rsidP="00604AF2">
            <w:pPr>
              <w:pStyle w:val="Sinespaciado"/>
            </w:pPr>
            <w:r w:rsidRPr="000835D4">
              <w:rPr>
                <w:rFonts w:eastAsia="Arial"/>
              </w:rPr>
              <w:t>Configuración predeterminada</w:t>
            </w:r>
          </w:p>
        </w:tc>
        <w:tc>
          <w:tcPr>
            <w:tcW w:w="5005" w:type="dxa"/>
            <w:vAlign w:val="center"/>
          </w:tcPr>
          <w:p w14:paraId="773C24EF" w14:textId="28B9F940" w:rsidR="00B5406B" w:rsidRPr="000835D4" w:rsidRDefault="00B5406B" w:rsidP="00604AF2">
            <w:pPr>
              <w:pStyle w:val="Sinespaciado"/>
              <w:rPr>
                <w:rFonts w:eastAsia="Arial"/>
              </w:rPr>
            </w:pPr>
            <w:r w:rsidRPr="000835D4">
              <w:rPr>
                <w:rFonts w:eastAsia="Arial"/>
              </w:rPr>
              <w:t>Al registrarse, el sistema aplicará automáticamente una configuración visual recomendada para personas con dislexia, que el usuario podrá modificar en cualquier momento.</w:t>
            </w:r>
          </w:p>
        </w:tc>
      </w:tr>
      <w:tr w:rsidR="00BE0712" w:rsidRPr="000835D4" w14:paraId="45D430CB" w14:textId="77777777" w:rsidTr="00325C15">
        <w:trPr>
          <w:trHeight w:val="20"/>
          <w:jc w:val="center"/>
        </w:trPr>
        <w:tc>
          <w:tcPr>
            <w:tcW w:w="8828" w:type="dxa"/>
            <w:gridSpan w:val="3"/>
            <w:vAlign w:val="center"/>
          </w:tcPr>
          <w:p w14:paraId="55B6186F" w14:textId="629EA81B" w:rsidR="00BE0712" w:rsidRPr="0004161D" w:rsidRDefault="00BE0712" w:rsidP="00604AF2">
            <w:pPr>
              <w:pStyle w:val="Sinespaciado"/>
              <w:rPr>
                <w:rFonts w:eastAsia="Arial"/>
                <w:b/>
                <w:bCs/>
              </w:rPr>
            </w:pPr>
            <w:r w:rsidRPr="0004161D">
              <w:rPr>
                <w:rFonts w:eastAsia="Arial"/>
                <w:b/>
                <w:bCs/>
              </w:rPr>
              <w:t xml:space="preserve">Comportamiento del sistema </w:t>
            </w:r>
          </w:p>
        </w:tc>
      </w:tr>
      <w:tr w:rsidR="00A22B90" w:rsidRPr="000835D4" w14:paraId="2DB00550" w14:textId="77777777" w:rsidTr="00325C15">
        <w:trPr>
          <w:trHeight w:val="20"/>
          <w:jc w:val="center"/>
        </w:trPr>
        <w:tc>
          <w:tcPr>
            <w:tcW w:w="1129" w:type="dxa"/>
            <w:vAlign w:val="center"/>
          </w:tcPr>
          <w:p w14:paraId="6389EF61" w14:textId="766FBD6F" w:rsidR="00A22B90" w:rsidRPr="0004161D" w:rsidRDefault="00A22B90" w:rsidP="00604AF2">
            <w:pPr>
              <w:pStyle w:val="Sinespaciado"/>
              <w:rPr>
                <w:b/>
                <w:bCs/>
              </w:rPr>
            </w:pPr>
            <w:r w:rsidRPr="0004161D">
              <w:rPr>
                <w:b/>
                <w:bCs/>
              </w:rPr>
              <w:t>RF_24</w:t>
            </w:r>
          </w:p>
        </w:tc>
        <w:tc>
          <w:tcPr>
            <w:tcW w:w="2694" w:type="dxa"/>
            <w:vAlign w:val="center"/>
          </w:tcPr>
          <w:p w14:paraId="3DB15519" w14:textId="28C9D88B" w:rsidR="00A22B90" w:rsidRPr="000835D4" w:rsidRDefault="00A22B90" w:rsidP="00604AF2">
            <w:pPr>
              <w:pStyle w:val="Sinespaciado"/>
            </w:pPr>
            <w:r w:rsidRPr="000835D4">
              <w:rPr>
                <w:rFonts w:eastAsia="Arial"/>
              </w:rPr>
              <w:t>Ajuste de dificultad</w:t>
            </w:r>
          </w:p>
        </w:tc>
        <w:tc>
          <w:tcPr>
            <w:tcW w:w="5005" w:type="dxa"/>
            <w:vAlign w:val="center"/>
          </w:tcPr>
          <w:p w14:paraId="571A7965" w14:textId="0D03F663" w:rsidR="00A22B90" w:rsidRPr="000835D4" w:rsidRDefault="00A22B90" w:rsidP="00604AF2">
            <w:pPr>
              <w:pStyle w:val="Sinespaciado"/>
              <w:rPr>
                <w:rFonts w:eastAsia="Arial"/>
              </w:rPr>
            </w:pPr>
            <w:r w:rsidRPr="000835D4">
              <w:rPr>
                <w:rFonts w:eastAsia="Arial"/>
              </w:rPr>
              <w:t>El sistema reducirá la dificultad de un ejercicio después de que el usuario falle 3 veces consecutivas en el mismo.</w:t>
            </w:r>
          </w:p>
        </w:tc>
      </w:tr>
      <w:tr w:rsidR="005532F8" w:rsidRPr="000835D4" w14:paraId="4466BBB8" w14:textId="77777777" w:rsidTr="00325C15">
        <w:trPr>
          <w:trHeight w:val="20"/>
          <w:jc w:val="center"/>
        </w:trPr>
        <w:tc>
          <w:tcPr>
            <w:tcW w:w="1129" w:type="dxa"/>
            <w:vAlign w:val="center"/>
          </w:tcPr>
          <w:p w14:paraId="3D0A0918" w14:textId="382777D6" w:rsidR="005532F8" w:rsidRPr="0004161D" w:rsidRDefault="005532F8" w:rsidP="00604AF2">
            <w:pPr>
              <w:pStyle w:val="Sinespaciado"/>
              <w:rPr>
                <w:b/>
                <w:bCs/>
              </w:rPr>
            </w:pPr>
            <w:r w:rsidRPr="0004161D">
              <w:rPr>
                <w:b/>
                <w:bCs/>
              </w:rPr>
              <w:t>RF_25</w:t>
            </w:r>
          </w:p>
        </w:tc>
        <w:tc>
          <w:tcPr>
            <w:tcW w:w="2694" w:type="dxa"/>
            <w:vAlign w:val="center"/>
          </w:tcPr>
          <w:p w14:paraId="450BA55A" w14:textId="1F3BBDBD" w:rsidR="005532F8" w:rsidRPr="005532F8" w:rsidRDefault="005532F8" w:rsidP="00604AF2">
            <w:pPr>
              <w:pStyle w:val="Sinespaciado"/>
              <w:rPr>
                <w:rFonts w:eastAsia="Arial"/>
              </w:rPr>
            </w:pPr>
            <w:r w:rsidRPr="005532F8">
              <w:rPr>
                <w:rFonts w:eastAsia="Arial"/>
              </w:rPr>
              <w:t>Intentos por ejercicio</w:t>
            </w:r>
          </w:p>
        </w:tc>
        <w:tc>
          <w:tcPr>
            <w:tcW w:w="5005" w:type="dxa"/>
            <w:vAlign w:val="center"/>
          </w:tcPr>
          <w:p w14:paraId="6AD33A0C" w14:textId="6A06D464" w:rsidR="005532F8" w:rsidRPr="005532F8" w:rsidRDefault="005532F8" w:rsidP="00604AF2">
            <w:pPr>
              <w:pStyle w:val="Sinespaciado"/>
              <w:rPr>
                <w:rFonts w:eastAsia="Arial"/>
              </w:rPr>
            </w:pPr>
            <w:r w:rsidRPr="005532F8">
              <w:t xml:space="preserve">Al agotar los intentos, el sistema </w:t>
            </w:r>
            <w:r w:rsidR="003C7E1A">
              <w:t>permitirá al usuario</w:t>
            </w:r>
            <w:r w:rsidRPr="005532F8">
              <w:t xml:space="preserve"> mostrar la solución.</w:t>
            </w:r>
          </w:p>
        </w:tc>
      </w:tr>
      <w:tr w:rsidR="00297C4B" w:rsidRPr="000835D4" w14:paraId="7D7DA652" w14:textId="77777777" w:rsidTr="00325C15">
        <w:trPr>
          <w:trHeight w:val="20"/>
          <w:jc w:val="center"/>
        </w:trPr>
        <w:tc>
          <w:tcPr>
            <w:tcW w:w="1129" w:type="dxa"/>
            <w:vAlign w:val="center"/>
          </w:tcPr>
          <w:p w14:paraId="0ECB2FC5" w14:textId="24C41B1E" w:rsidR="00297C4B" w:rsidRPr="0004161D" w:rsidRDefault="00297C4B" w:rsidP="00604AF2">
            <w:pPr>
              <w:pStyle w:val="Sinespaciado"/>
              <w:rPr>
                <w:b/>
                <w:bCs/>
              </w:rPr>
            </w:pPr>
            <w:r w:rsidRPr="0004161D">
              <w:rPr>
                <w:b/>
                <w:bCs/>
              </w:rPr>
              <w:t>RF_2</w:t>
            </w:r>
            <w:r w:rsidR="005532F8" w:rsidRPr="0004161D">
              <w:rPr>
                <w:b/>
                <w:bCs/>
              </w:rPr>
              <w:t>6</w:t>
            </w:r>
          </w:p>
        </w:tc>
        <w:tc>
          <w:tcPr>
            <w:tcW w:w="2694" w:type="dxa"/>
            <w:vAlign w:val="center"/>
          </w:tcPr>
          <w:p w14:paraId="23F44D8B" w14:textId="534EB2F4" w:rsidR="00297C4B" w:rsidRPr="000835D4" w:rsidRDefault="00297C4B" w:rsidP="00604AF2">
            <w:pPr>
              <w:pStyle w:val="Sinespaciado"/>
            </w:pPr>
            <w:r w:rsidRPr="000835D4">
              <w:rPr>
                <w:rFonts w:eastAsia="Arial"/>
              </w:rPr>
              <w:t>Sincronización de progreso</w:t>
            </w:r>
          </w:p>
        </w:tc>
        <w:tc>
          <w:tcPr>
            <w:tcW w:w="5005" w:type="dxa"/>
            <w:vAlign w:val="center"/>
          </w:tcPr>
          <w:p w14:paraId="6E4F9114" w14:textId="75851DEF" w:rsidR="00297C4B" w:rsidRPr="000835D4" w:rsidRDefault="00297C4B" w:rsidP="00604AF2">
            <w:pPr>
              <w:pStyle w:val="Sinespaciado"/>
              <w:rPr>
                <w:rFonts w:eastAsia="Arial"/>
              </w:rPr>
            </w:pPr>
            <w:r w:rsidRPr="000835D4">
              <w:rPr>
                <w:rFonts w:eastAsia="Arial"/>
              </w:rPr>
              <w:t>El progreso se sincronizará en tiempo real si hay conexión a internet; si no, se guardará localmente y se sincronizará al reconectar.</w:t>
            </w:r>
          </w:p>
        </w:tc>
      </w:tr>
    </w:tbl>
    <w:p w14:paraId="0038FBC2" w14:textId="43C9F1FD" w:rsidR="0023019F" w:rsidRDefault="0023019F" w:rsidP="006042ED">
      <w:pPr>
        <w:pStyle w:val="Descripcin"/>
        <w:spacing w:beforeLines="100" w:before="240" w:afterLines="160" w:after="384"/>
        <w:jc w:val="center"/>
      </w:pPr>
      <w:bookmarkStart w:id="121" w:name="_Toc240585685"/>
      <w:r w:rsidRPr="002A6BF9">
        <w:t xml:space="preserve">Tabla </w:t>
      </w:r>
      <w:fldSimple w:instr=" SEQ Tabla \* ARABIC ">
        <w:r w:rsidR="00177FB5">
          <w:rPr>
            <w:noProof/>
          </w:rPr>
          <w:t>23</w:t>
        </w:r>
      </w:fldSimple>
      <w:r w:rsidRPr="002A6BF9">
        <w:t>. Requerimientos funcionales</w:t>
      </w:r>
      <w:bookmarkEnd w:id="121"/>
    </w:p>
    <w:p w14:paraId="370EBB92" w14:textId="77777777" w:rsidR="007F52B3" w:rsidRDefault="007F52B3" w:rsidP="007F52B3"/>
    <w:p w14:paraId="60180159" w14:textId="77777777" w:rsidR="00556246" w:rsidRDefault="00556246" w:rsidP="007F52B3"/>
    <w:p w14:paraId="761A559F" w14:textId="4190AAB3" w:rsidR="009146B3" w:rsidRDefault="009146B3" w:rsidP="00F73146">
      <w:pPr>
        <w:pStyle w:val="Ttulo2"/>
        <w:spacing w:beforeLines="100" w:before="240" w:afterLines="160" w:after="384"/>
        <w:ind w:left="0" w:firstLine="0"/>
        <w:jc w:val="both"/>
      </w:pPr>
      <w:bookmarkStart w:id="122" w:name="_Toc240585628"/>
      <w:r w:rsidRPr="002A6BF9">
        <w:t>Requerimientos no funcionales</w:t>
      </w:r>
      <w:bookmarkEnd w:id="122"/>
      <w:r w:rsidRPr="002A6BF9">
        <w:t xml:space="preserve"> </w:t>
      </w:r>
    </w:p>
    <w:p w14:paraId="271E3C64" w14:textId="68522C7E" w:rsidR="007F52B3" w:rsidRDefault="00C020D4" w:rsidP="00F73146">
      <w:pPr>
        <w:spacing w:beforeLines="100" w:before="240" w:afterLines="160" w:after="384"/>
        <w:jc w:val="both"/>
      </w:pPr>
      <w:r w:rsidRPr="00C020D4">
        <w:t>Además de las funciones principales, el sistema debe cumplir con una serie de características que garanticen una buena experiencia de uso. Estos requerimientos tienen que ver con la facilidad de uso, el rendimiento, la disponibilidad, la seguridad y la compatibilidad con distintos dispositivos y navegadores</w:t>
      </w:r>
      <w:r>
        <w:t>.</w:t>
      </w:r>
    </w:p>
    <w:p w14:paraId="45F12DBD" w14:textId="77777777" w:rsidR="00556246" w:rsidRDefault="00556246" w:rsidP="00F73146">
      <w:pPr>
        <w:spacing w:beforeLines="100" w:before="240" w:afterLines="160" w:after="384"/>
        <w:jc w:val="both"/>
      </w:pPr>
    </w:p>
    <w:p w14:paraId="23C4938F" w14:textId="77777777" w:rsidR="00556246" w:rsidRDefault="00556246" w:rsidP="00F73146">
      <w:pPr>
        <w:spacing w:beforeLines="100" w:before="240" w:afterLines="160" w:after="384"/>
        <w:jc w:val="both"/>
      </w:pPr>
    </w:p>
    <w:tbl>
      <w:tblPr>
        <w:tblStyle w:val="Tablaconcuadrcula"/>
        <w:tblW w:w="0" w:type="auto"/>
        <w:jc w:val="center"/>
        <w:tblLook w:val="04A0" w:firstRow="1" w:lastRow="0" w:firstColumn="1" w:lastColumn="0" w:noHBand="0" w:noVBand="1"/>
      </w:tblPr>
      <w:tblGrid>
        <w:gridCol w:w="1129"/>
        <w:gridCol w:w="2694"/>
        <w:gridCol w:w="5005"/>
      </w:tblGrid>
      <w:tr w:rsidR="00F31A6E" w:rsidRPr="00F76A2E" w14:paraId="75597902" w14:textId="77777777" w:rsidTr="00F76A2E">
        <w:trPr>
          <w:jc w:val="center"/>
        </w:trPr>
        <w:tc>
          <w:tcPr>
            <w:tcW w:w="1129" w:type="dxa"/>
            <w:vAlign w:val="center"/>
          </w:tcPr>
          <w:p w14:paraId="54E5E7AD" w14:textId="77777777" w:rsidR="00F31A6E" w:rsidRPr="0004161D" w:rsidRDefault="00F31A6E" w:rsidP="0004161D">
            <w:pPr>
              <w:pStyle w:val="Sinespaciado"/>
              <w:rPr>
                <w:b/>
                <w:bCs/>
              </w:rPr>
            </w:pPr>
            <w:r w:rsidRPr="0004161D">
              <w:rPr>
                <w:b/>
                <w:bCs/>
              </w:rPr>
              <w:t>Id</w:t>
            </w:r>
          </w:p>
        </w:tc>
        <w:tc>
          <w:tcPr>
            <w:tcW w:w="2694" w:type="dxa"/>
            <w:vAlign w:val="center"/>
          </w:tcPr>
          <w:p w14:paraId="12F5C6F8" w14:textId="77777777" w:rsidR="00F31A6E" w:rsidRPr="0004161D" w:rsidRDefault="00F31A6E" w:rsidP="0004161D">
            <w:pPr>
              <w:pStyle w:val="Sinespaciado"/>
              <w:rPr>
                <w:b/>
                <w:bCs/>
              </w:rPr>
            </w:pPr>
            <w:r w:rsidRPr="0004161D">
              <w:rPr>
                <w:b/>
                <w:bCs/>
              </w:rPr>
              <w:t>Nombre</w:t>
            </w:r>
          </w:p>
        </w:tc>
        <w:tc>
          <w:tcPr>
            <w:tcW w:w="5005" w:type="dxa"/>
            <w:vAlign w:val="center"/>
          </w:tcPr>
          <w:p w14:paraId="79DED9E1" w14:textId="77777777" w:rsidR="00F31A6E" w:rsidRPr="0004161D" w:rsidRDefault="00F31A6E" w:rsidP="0004161D">
            <w:pPr>
              <w:pStyle w:val="Sinespaciado"/>
              <w:rPr>
                <w:b/>
                <w:bCs/>
              </w:rPr>
            </w:pPr>
            <w:r w:rsidRPr="0004161D">
              <w:rPr>
                <w:b/>
                <w:bCs/>
              </w:rPr>
              <w:t>Descripción</w:t>
            </w:r>
          </w:p>
        </w:tc>
      </w:tr>
      <w:tr w:rsidR="00F31A6E" w:rsidRPr="00F76A2E" w14:paraId="5DD9FC20" w14:textId="77777777" w:rsidTr="00EB3170">
        <w:trPr>
          <w:jc w:val="center"/>
        </w:trPr>
        <w:tc>
          <w:tcPr>
            <w:tcW w:w="8828" w:type="dxa"/>
            <w:gridSpan w:val="3"/>
            <w:vAlign w:val="center"/>
          </w:tcPr>
          <w:p w14:paraId="04842DB4" w14:textId="77777777" w:rsidR="00F31A6E" w:rsidRPr="0004161D" w:rsidRDefault="00F31A6E" w:rsidP="0004161D">
            <w:pPr>
              <w:pStyle w:val="Sinespaciado"/>
              <w:rPr>
                <w:b/>
                <w:bCs/>
              </w:rPr>
            </w:pPr>
            <w:r w:rsidRPr="0004161D">
              <w:rPr>
                <w:b/>
                <w:bCs/>
              </w:rPr>
              <w:t>Usabilidad</w:t>
            </w:r>
          </w:p>
        </w:tc>
      </w:tr>
      <w:tr w:rsidR="004940E8" w:rsidRPr="00F76A2E" w14:paraId="14C20CF9" w14:textId="77777777" w:rsidTr="00F76A2E">
        <w:trPr>
          <w:jc w:val="center"/>
        </w:trPr>
        <w:tc>
          <w:tcPr>
            <w:tcW w:w="1129" w:type="dxa"/>
            <w:vAlign w:val="center"/>
          </w:tcPr>
          <w:p w14:paraId="0EAA3823" w14:textId="732C5375" w:rsidR="004940E8" w:rsidRPr="0004161D" w:rsidRDefault="004940E8" w:rsidP="0004161D">
            <w:pPr>
              <w:pStyle w:val="Sinespaciado"/>
              <w:rPr>
                <w:b/>
                <w:bCs/>
              </w:rPr>
            </w:pPr>
            <w:r w:rsidRPr="0004161D">
              <w:rPr>
                <w:b/>
                <w:bCs/>
              </w:rPr>
              <w:t>RNF_01</w:t>
            </w:r>
          </w:p>
        </w:tc>
        <w:tc>
          <w:tcPr>
            <w:tcW w:w="2694" w:type="dxa"/>
            <w:vAlign w:val="center"/>
          </w:tcPr>
          <w:p w14:paraId="33384865" w14:textId="77777777" w:rsidR="004940E8" w:rsidRPr="00F76A2E" w:rsidRDefault="004940E8" w:rsidP="0004161D">
            <w:pPr>
              <w:pStyle w:val="Sinespaciado"/>
            </w:pPr>
            <w:r w:rsidRPr="00F76A2E">
              <w:t>Facilidad de uso</w:t>
            </w:r>
          </w:p>
        </w:tc>
        <w:tc>
          <w:tcPr>
            <w:tcW w:w="5005" w:type="dxa"/>
            <w:vAlign w:val="center"/>
          </w:tcPr>
          <w:p w14:paraId="113E0E94" w14:textId="25CDE70F" w:rsidR="004940E8" w:rsidRPr="00F76A2E" w:rsidRDefault="004940E8" w:rsidP="0004161D">
            <w:pPr>
              <w:pStyle w:val="Sinespaciado"/>
            </w:pPr>
            <w:r w:rsidRPr="00F76A2E">
              <w:rPr>
                <w:rFonts w:eastAsia="Arial"/>
              </w:rPr>
              <w:t>La interfaz deberá ser intuitiva y requerir menos de 5 minutos de aprendizaje para usuarios nuevos.</w:t>
            </w:r>
          </w:p>
        </w:tc>
      </w:tr>
      <w:tr w:rsidR="00537036" w:rsidRPr="00F76A2E" w14:paraId="761FF344" w14:textId="77777777" w:rsidTr="00F76A2E">
        <w:trPr>
          <w:jc w:val="center"/>
        </w:trPr>
        <w:tc>
          <w:tcPr>
            <w:tcW w:w="1129" w:type="dxa"/>
            <w:vAlign w:val="center"/>
          </w:tcPr>
          <w:p w14:paraId="737871B0" w14:textId="342991D2" w:rsidR="00537036" w:rsidRPr="0004161D" w:rsidRDefault="00537036" w:rsidP="0004161D">
            <w:pPr>
              <w:pStyle w:val="Sinespaciado"/>
              <w:rPr>
                <w:b/>
                <w:bCs/>
              </w:rPr>
            </w:pPr>
            <w:r w:rsidRPr="0004161D">
              <w:rPr>
                <w:b/>
                <w:bCs/>
              </w:rPr>
              <w:t>RNF_02</w:t>
            </w:r>
          </w:p>
        </w:tc>
        <w:tc>
          <w:tcPr>
            <w:tcW w:w="2694" w:type="dxa"/>
            <w:vAlign w:val="center"/>
          </w:tcPr>
          <w:p w14:paraId="6EAE66D8" w14:textId="7233693B" w:rsidR="00537036" w:rsidRPr="00F76A2E" w:rsidRDefault="00537036" w:rsidP="0004161D">
            <w:pPr>
              <w:pStyle w:val="Sinespaciado"/>
            </w:pPr>
            <w:r w:rsidRPr="00F76A2E">
              <w:rPr>
                <w:rFonts w:eastAsia="Arial"/>
              </w:rPr>
              <w:t>Adaptación al dispositivo</w:t>
            </w:r>
          </w:p>
        </w:tc>
        <w:tc>
          <w:tcPr>
            <w:tcW w:w="5005" w:type="dxa"/>
            <w:vAlign w:val="center"/>
          </w:tcPr>
          <w:p w14:paraId="33AC5AB0" w14:textId="187DDF87" w:rsidR="00537036" w:rsidRPr="00F76A2E" w:rsidRDefault="00537036" w:rsidP="0004161D">
            <w:pPr>
              <w:pStyle w:val="Sinespaciado"/>
            </w:pPr>
            <w:r w:rsidRPr="00F76A2E">
              <w:rPr>
                <w:rFonts w:eastAsia="Arial"/>
              </w:rPr>
              <w:t>La interfaz deberá ajustar su presentación de contenido según el tipo y tamaño del dispositivo del usuario, priorizando la legibilidad y la accesibilidad visual.</w:t>
            </w:r>
          </w:p>
        </w:tc>
      </w:tr>
      <w:tr w:rsidR="006115B7" w:rsidRPr="00F76A2E" w14:paraId="6001D1D8" w14:textId="77777777" w:rsidTr="00F76A2E">
        <w:trPr>
          <w:jc w:val="center"/>
        </w:trPr>
        <w:tc>
          <w:tcPr>
            <w:tcW w:w="1129" w:type="dxa"/>
            <w:vAlign w:val="center"/>
          </w:tcPr>
          <w:p w14:paraId="42C47608" w14:textId="6832331E" w:rsidR="006115B7" w:rsidRPr="0004161D" w:rsidRDefault="006115B7" w:rsidP="0004161D">
            <w:pPr>
              <w:pStyle w:val="Sinespaciado"/>
              <w:rPr>
                <w:b/>
                <w:bCs/>
              </w:rPr>
            </w:pPr>
            <w:r w:rsidRPr="0004161D">
              <w:rPr>
                <w:b/>
                <w:bCs/>
              </w:rPr>
              <w:t>RNF_03</w:t>
            </w:r>
          </w:p>
        </w:tc>
        <w:tc>
          <w:tcPr>
            <w:tcW w:w="2694" w:type="dxa"/>
            <w:vAlign w:val="center"/>
          </w:tcPr>
          <w:p w14:paraId="05F0F457" w14:textId="77777777" w:rsidR="006115B7" w:rsidRPr="00F76A2E" w:rsidRDefault="006115B7" w:rsidP="0004161D">
            <w:pPr>
              <w:pStyle w:val="Sinespaciado"/>
            </w:pPr>
            <w:r w:rsidRPr="00F76A2E">
              <w:t>Navegación simple</w:t>
            </w:r>
          </w:p>
        </w:tc>
        <w:tc>
          <w:tcPr>
            <w:tcW w:w="5005" w:type="dxa"/>
            <w:vAlign w:val="center"/>
          </w:tcPr>
          <w:p w14:paraId="07DA6282" w14:textId="0A578DEE" w:rsidR="006115B7" w:rsidRPr="00F76A2E" w:rsidRDefault="006115B7" w:rsidP="0004161D">
            <w:pPr>
              <w:pStyle w:val="Sinespaciado"/>
            </w:pPr>
            <w:r w:rsidRPr="00F76A2E">
              <w:rPr>
                <w:rFonts w:eastAsia="Arial"/>
              </w:rPr>
              <w:t>El sistema deberá tener una estructura de navegación con máximo 3 niveles de profundidad.</w:t>
            </w:r>
          </w:p>
        </w:tc>
      </w:tr>
      <w:tr w:rsidR="00F31A6E" w:rsidRPr="00F76A2E" w14:paraId="58427CDD" w14:textId="77777777" w:rsidTr="00EB3170">
        <w:trPr>
          <w:jc w:val="center"/>
        </w:trPr>
        <w:tc>
          <w:tcPr>
            <w:tcW w:w="8828" w:type="dxa"/>
            <w:gridSpan w:val="3"/>
            <w:vAlign w:val="center"/>
          </w:tcPr>
          <w:p w14:paraId="40DC2349" w14:textId="77777777" w:rsidR="00F31A6E" w:rsidRPr="0004161D" w:rsidRDefault="00F31A6E" w:rsidP="0004161D">
            <w:pPr>
              <w:pStyle w:val="Sinespaciado"/>
              <w:rPr>
                <w:b/>
                <w:bCs/>
              </w:rPr>
            </w:pPr>
            <w:r w:rsidRPr="0004161D">
              <w:rPr>
                <w:b/>
                <w:bCs/>
              </w:rPr>
              <w:t>Rendimiento</w:t>
            </w:r>
          </w:p>
        </w:tc>
      </w:tr>
      <w:tr w:rsidR="00EC02B7" w:rsidRPr="00F76A2E" w14:paraId="5C7974AB" w14:textId="77777777" w:rsidTr="00F76A2E">
        <w:trPr>
          <w:jc w:val="center"/>
        </w:trPr>
        <w:tc>
          <w:tcPr>
            <w:tcW w:w="1129" w:type="dxa"/>
            <w:vAlign w:val="center"/>
          </w:tcPr>
          <w:p w14:paraId="09BCFFDB" w14:textId="0BF1A5BB" w:rsidR="00EC02B7" w:rsidRPr="0004161D" w:rsidRDefault="00EC02B7" w:rsidP="0004161D">
            <w:pPr>
              <w:pStyle w:val="Sinespaciado"/>
              <w:rPr>
                <w:b/>
                <w:bCs/>
              </w:rPr>
            </w:pPr>
            <w:r w:rsidRPr="0004161D">
              <w:rPr>
                <w:b/>
                <w:bCs/>
              </w:rPr>
              <w:lastRenderedPageBreak/>
              <w:t>RNF_04</w:t>
            </w:r>
          </w:p>
        </w:tc>
        <w:tc>
          <w:tcPr>
            <w:tcW w:w="2694" w:type="dxa"/>
            <w:vAlign w:val="center"/>
          </w:tcPr>
          <w:p w14:paraId="32B038AB" w14:textId="77777777" w:rsidR="00EC02B7" w:rsidRPr="00F76A2E" w:rsidRDefault="00EC02B7" w:rsidP="0004161D">
            <w:pPr>
              <w:pStyle w:val="Sinespaciado"/>
            </w:pPr>
            <w:r w:rsidRPr="00F76A2E">
              <w:t>Tiempo de carga</w:t>
            </w:r>
          </w:p>
        </w:tc>
        <w:tc>
          <w:tcPr>
            <w:tcW w:w="5005" w:type="dxa"/>
            <w:vAlign w:val="center"/>
          </w:tcPr>
          <w:p w14:paraId="2D7AD63C" w14:textId="2FE65358" w:rsidR="00EC02B7" w:rsidRPr="00F76A2E" w:rsidRDefault="00EC02B7" w:rsidP="0004161D">
            <w:pPr>
              <w:pStyle w:val="Sinespaciado"/>
            </w:pPr>
            <w:r w:rsidRPr="00F76A2E">
              <w:rPr>
                <w:rFonts w:eastAsia="Arial"/>
              </w:rPr>
              <w:t>La página principal deberá cargar en menos de 3 segundos.</w:t>
            </w:r>
          </w:p>
        </w:tc>
      </w:tr>
      <w:tr w:rsidR="000A03C3" w:rsidRPr="00F76A2E" w14:paraId="7439E369" w14:textId="77777777" w:rsidTr="00F76A2E">
        <w:trPr>
          <w:jc w:val="center"/>
        </w:trPr>
        <w:tc>
          <w:tcPr>
            <w:tcW w:w="1129" w:type="dxa"/>
            <w:vAlign w:val="center"/>
          </w:tcPr>
          <w:p w14:paraId="3A7D98CA" w14:textId="12977679" w:rsidR="000A03C3" w:rsidRPr="0004161D" w:rsidRDefault="000A03C3" w:rsidP="0004161D">
            <w:pPr>
              <w:pStyle w:val="Sinespaciado"/>
              <w:rPr>
                <w:b/>
                <w:bCs/>
              </w:rPr>
            </w:pPr>
            <w:r w:rsidRPr="0004161D">
              <w:rPr>
                <w:b/>
                <w:bCs/>
              </w:rPr>
              <w:t>RNF_05</w:t>
            </w:r>
          </w:p>
        </w:tc>
        <w:tc>
          <w:tcPr>
            <w:tcW w:w="2694" w:type="dxa"/>
            <w:vAlign w:val="center"/>
          </w:tcPr>
          <w:p w14:paraId="7F5B60F5" w14:textId="77777777" w:rsidR="000A03C3" w:rsidRPr="00F76A2E" w:rsidRDefault="000A03C3" w:rsidP="0004161D">
            <w:pPr>
              <w:pStyle w:val="Sinespaciado"/>
            </w:pPr>
            <w:r w:rsidRPr="00F76A2E">
              <w:t>Respuesta de interfaz</w:t>
            </w:r>
          </w:p>
        </w:tc>
        <w:tc>
          <w:tcPr>
            <w:tcW w:w="5005" w:type="dxa"/>
            <w:vAlign w:val="center"/>
          </w:tcPr>
          <w:p w14:paraId="6FA3A690" w14:textId="766655D8" w:rsidR="000A03C3" w:rsidRPr="00F76A2E" w:rsidRDefault="000A03C3" w:rsidP="0004161D">
            <w:pPr>
              <w:pStyle w:val="Sinespaciado"/>
            </w:pPr>
            <w:r w:rsidRPr="00F76A2E">
              <w:rPr>
                <w:rFonts w:eastAsia="Arial"/>
              </w:rPr>
              <w:t>Las acciones del usuario deberán tener respuesta visual en menos de 200ms.</w:t>
            </w:r>
          </w:p>
        </w:tc>
      </w:tr>
      <w:tr w:rsidR="00F31A6E" w:rsidRPr="00F76A2E" w14:paraId="134EB127" w14:textId="77777777" w:rsidTr="00EB3170">
        <w:trPr>
          <w:jc w:val="center"/>
        </w:trPr>
        <w:tc>
          <w:tcPr>
            <w:tcW w:w="8828" w:type="dxa"/>
            <w:gridSpan w:val="3"/>
            <w:vAlign w:val="center"/>
          </w:tcPr>
          <w:p w14:paraId="6BD63225" w14:textId="77777777" w:rsidR="00F31A6E" w:rsidRPr="0004161D" w:rsidRDefault="00F31A6E" w:rsidP="0004161D">
            <w:pPr>
              <w:pStyle w:val="Sinespaciado"/>
              <w:rPr>
                <w:b/>
                <w:bCs/>
              </w:rPr>
            </w:pPr>
            <w:r w:rsidRPr="0004161D">
              <w:rPr>
                <w:b/>
                <w:bCs/>
              </w:rPr>
              <w:t>Disponibilidad</w:t>
            </w:r>
          </w:p>
        </w:tc>
      </w:tr>
      <w:tr w:rsidR="00613E9D" w:rsidRPr="00F76A2E" w14:paraId="0365D379" w14:textId="77777777" w:rsidTr="00F76A2E">
        <w:trPr>
          <w:jc w:val="center"/>
        </w:trPr>
        <w:tc>
          <w:tcPr>
            <w:tcW w:w="1129" w:type="dxa"/>
            <w:vAlign w:val="center"/>
          </w:tcPr>
          <w:p w14:paraId="4CEED472" w14:textId="116B2150" w:rsidR="00613E9D" w:rsidRPr="0004161D" w:rsidRDefault="00613E9D" w:rsidP="0004161D">
            <w:pPr>
              <w:pStyle w:val="Sinespaciado"/>
              <w:rPr>
                <w:b/>
                <w:bCs/>
              </w:rPr>
            </w:pPr>
            <w:r w:rsidRPr="0004161D">
              <w:rPr>
                <w:b/>
                <w:bCs/>
              </w:rPr>
              <w:t>RNF_06</w:t>
            </w:r>
          </w:p>
        </w:tc>
        <w:tc>
          <w:tcPr>
            <w:tcW w:w="2694" w:type="dxa"/>
            <w:vAlign w:val="center"/>
          </w:tcPr>
          <w:p w14:paraId="01590ADC" w14:textId="77777777" w:rsidR="00613E9D" w:rsidRPr="00F76A2E" w:rsidRDefault="00613E9D" w:rsidP="0004161D">
            <w:pPr>
              <w:pStyle w:val="Sinespaciado"/>
            </w:pPr>
            <w:r w:rsidRPr="00F76A2E">
              <w:t>Disponibilidad del sistema</w:t>
            </w:r>
          </w:p>
        </w:tc>
        <w:tc>
          <w:tcPr>
            <w:tcW w:w="5005" w:type="dxa"/>
            <w:vAlign w:val="center"/>
          </w:tcPr>
          <w:p w14:paraId="50024D8C" w14:textId="47977639" w:rsidR="00613E9D" w:rsidRPr="00F76A2E" w:rsidRDefault="00613E9D" w:rsidP="0004161D">
            <w:pPr>
              <w:pStyle w:val="Sinespaciado"/>
            </w:pPr>
            <w:r w:rsidRPr="00F76A2E">
              <w:rPr>
                <w:rFonts w:eastAsia="Arial"/>
              </w:rPr>
              <w:t>El sistema deberá estar disponible al menos el 90% del tiempo.</w:t>
            </w:r>
          </w:p>
        </w:tc>
      </w:tr>
      <w:tr w:rsidR="00904D18" w:rsidRPr="00F76A2E" w14:paraId="2B13D925" w14:textId="77777777" w:rsidTr="00F76A2E">
        <w:trPr>
          <w:jc w:val="center"/>
        </w:trPr>
        <w:tc>
          <w:tcPr>
            <w:tcW w:w="1129" w:type="dxa"/>
            <w:vAlign w:val="center"/>
          </w:tcPr>
          <w:p w14:paraId="746E7F34" w14:textId="36B6C681" w:rsidR="00904D18" w:rsidRPr="0004161D" w:rsidRDefault="00904D18" w:rsidP="0004161D">
            <w:pPr>
              <w:pStyle w:val="Sinespaciado"/>
              <w:rPr>
                <w:b/>
                <w:bCs/>
              </w:rPr>
            </w:pPr>
            <w:r w:rsidRPr="0004161D">
              <w:rPr>
                <w:b/>
                <w:bCs/>
              </w:rPr>
              <w:t>RNF_07</w:t>
            </w:r>
          </w:p>
        </w:tc>
        <w:tc>
          <w:tcPr>
            <w:tcW w:w="2694" w:type="dxa"/>
            <w:vAlign w:val="center"/>
          </w:tcPr>
          <w:p w14:paraId="4E12DB36" w14:textId="77777777" w:rsidR="00904D18" w:rsidRPr="00F76A2E" w:rsidRDefault="00904D18" w:rsidP="0004161D">
            <w:pPr>
              <w:pStyle w:val="Sinespaciado"/>
            </w:pPr>
            <w:r w:rsidRPr="00F76A2E">
              <w:t>Capacidad de usuarios concurrentes</w:t>
            </w:r>
          </w:p>
        </w:tc>
        <w:tc>
          <w:tcPr>
            <w:tcW w:w="5005" w:type="dxa"/>
            <w:vAlign w:val="center"/>
          </w:tcPr>
          <w:p w14:paraId="4470810E" w14:textId="32C90DAE" w:rsidR="00904D18" w:rsidRPr="00F76A2E" w:rsidRDefault="00904D18" w:rsidP="0004161D">
            <w:pPr>
              <w:pStyle w:val="Sinespaciado"/>
            </w:pPr>
            <w:r w:rsidRPr="00F76A2E">
              <w:rPr>
                <w:rFonts w:eastAsia="Arial"/>
              </w:rPr>
              <w:t>El sistema deberá soportar al menos 100 usuarios simultáneos sin degradación de rendimiento.</w:t>
            </w:r>
          </w:p>
        </w:tc>
      </w:tr>
      <w:tr w:rsidR="00F31A6E" w:rsidRPr="00F76A2E" w14:paraId="078CA783" w14:textId="77777777" w:rsidTr="00EB3170">
        <w:trPr>
          <w:jc w:val="center"/>
        </w:trPr>
        <w:tc>
          <w:tcPr>
            <w:tcW w:w="8828" w:type="dxa"/>
            <w:gridSpan w:val="3"/>
            <w:vAlign w:val="center"/>
          </w:tcPr>
          <w:p w14:paraId="337E18DD" w14:textId="77777777" w:rsidR="00F31A6E" w:rsidRPr="0004161D" w:rsidRDefault="00F31A6E" w:rsidP="0004161D">
            <w:pPr>
              <w:pStyle w:val="Sinespaciado"/>
              <w:rPr>
                <w:b/>
                <w:bCs/>
              </w:rPr>
            </w:pPr>
            <w:r w:rsidRPr="0004161D">
              <w:rPr>
                <w:b/>
                <w:bCs/>
              </w:rPr>
              <w:t>Seguridad</w:t>
            </w:r>
          </w:p>
        </w:tc>
      </w:tr>
      <w:tr w:rsidR="00B33BB7" w:rsidRPr="00F76A2E" w14:paraId="7ECC3963" w14:textId="77777777" w:rsidTr="00F76A2E">
        <w:trPr>
          <w:jc w:val="center"/>
        </w:trPr>
        <w:tc>
          <w:tcPr>
            <w:tcW w:w="1129" w:type="dxa"/>
            <w:vAlign w:val="center"/>
          </w:tcPr>
          <w:p w14:paraId="3A02FC2C" w14:textId="1A8CDB54" w:rsidR="00B33BB7" w:rsidRPr="0004161D" w:rsidRDefault="00B33BB7" w:rsidP="0004161D">
            <w:pPr>
              <w:pStyle w:val="Sinespaciado"/>
              <w:rPr>
                <w:b/>
                <w:bCs/>
              </w:rPr>
            </w:pPr>
            <w:r w:rsidRPr="0004161D">
              <w:rPr>
                <w:b/>
                <w:bCs/>
              </w:rPr>
              <w:t>RNF_08</w:t>
            </w:r>
          </w:p>
        </w:tc>
        <w:tc>
          <w:tcPr>
            <w:tcW w:w="2694" w:type="dxa"/>
            <w:vAlign w:val="center"/>
          </w:tcPr>
          <w:p w14:paraId="1F90E493" w14:textId="77777777" w:rsidR="00B33BB7" w:rsidRPr="00F76A2E" w:rsidRDefault="00B33BB7" w:rsidP="0004161D">
            <w:pPr>
              <w:pStyle w:val="Sinespaciado"/>
            </w:pPr>
            <w:r w:rsidRPr="00F76A2E">
              <w:t>Autenticación segura</w:t>
            </w:r>
          </w:p>
        </w:tc>
        <w:tc>
          <w:tcPr>
            <w:tcW w:w="5005" w:type="dxa"/>
            <w:vAlign w:val="center"/>
          </w:tcPr>
          <w:p w14:paraId="149DA4E9" w14:textId="27DC45DC" w:rsidR="00B33BB7" w:rsidRPr="00F76A2E" w:rsidRDefault="00B33BB7" w:rsidP="0004161D">
            <w:pPr>
              <w:pStyle w:val="Sinespaciado"/>
            </w:pPr>
            <w:r w:rsidRPr="00F76A2E">
              <w:rPr>
                <w:rFonts w:eastAsia="Arial"/>
              </w:rPr>
              <w:t>El sistema deberá autenticar a los usuarios mediante JSON Web Tokens (JWT) y las contraseñas deberán almacenarse encriptadas usando bcrypt.</w:t>
            </w:r>
          </w:p>
        </w:tc>
      </w:tr>
      <w:tr w:rsidR="00B31F93" w:rsidRPr="00F76A2E" w14:paraId="06633286" w14:textId="77777777" w:rsidTr="00EB3170">
        <w:trPr>
          <w:jc w:val="center"/>
        </w:trPr>
        <w:tc>
          <w:tcPr>
            <w:tcW w:w="8828" w:type="dxa"/>
            <w:gridSpan w:val="3"/>
            <w:vAlign w:val="center"/>
          </w:tcPr>
          <w:p w14:paraId="0DF18AB6" w14:textId="24807691" w:rsidR="00B31F93" w:rsidRPr="0004161D" w:rsidRDefault="00B31F93" w:rsidP="0004161D">
            <w:pPr>
              <w:pStyle w:val="Sinespaciado"/>
              <w:rPr>
                <w:b/>
                <w:bCs/>
              </w:rPr>
            </w:pPr>
            <w:r w:rsidRPr="0004161D">
              <w:rPr>
                <w:b/>
                <w:bCs/>
              </w:rPr>
              <w:t>Compatibilidad</w:t>
            </w:r>
          </w:p>
        </w:tc>
      </w:tr>
      <w:tr w:rsidR="00DC15BE" w:rsidRPr="00F76A2E" w14:paraId="22996CB5" w14:textId="77777777" w:rsidTr="00F76A2E">
        <w:trPr>
          <w:jc w:val="center"/>
        </w:trPr>
        <w:tc>
          <w:tcPr>
            <w:tcW w:w="1129" w:type="dxa"/>
            <w:vAlign w:val="center"/>
          </w:tcPr>
          <w:p w14:paraId="26960052" w14:textId="108319AA" w:rsidR="00DC15BE" w:rsidRPr="0004161D" w:rsidRDefault="00DC15BE" w:rsidP="0004161D">
            <w:pPr>
              <w:pStyle w:val="Sinespaciado"/>
              <w:rPr>
                <w:b/>
                <w:bCs/>
              </w:rPr>
            </w:pPr>
            <w:r w:rsidRPr="0004161D">
              <w:rPr>
                <w:b/>
                <w:bCs/>
              </w:rPr>
              <w:t>RNF_10</w:t>
            </w:r>
          </w:p>
        </w:tc>
        <w:tc>
          <w:tcPr>
            <w:tcW w:w="2694" w:type="dxa"/>
            <w:vAlign w:val="center"/>
          </w:tcPr>
          <w:p w14:paraId="639701C2" w14:textId="77777777" w:rsidR="00DC15BE" w:rsidRPr="00F76A2E" w:rsidRDefault="00DC15BE" w:rsidP="0004161D">
            <w:pPr>
              <w:pStyle w:val="Sinespaciado"/>
            </w:pPr>
            <w:r w:rsidRPr="00F76A2E">
              <w:t>Diseño responsivo</w:t>
            </w:r>
          </w:p>
        </w:tc>
        <w:tc>
          <w:tcPr>
            <w:tcW w:w="5005" w:type="dxa"/>
            <w:vAlign w:val="center"/>
          </w:tcPr>
          <w:p w14:paraId="332B639E" w14:textId="66D21100" w:rsidR="00DC15BE" w:rsidRPr="00F76A2E" w:rsidRDefault="00DC15BE" w:rsidP="0004161D">
            <w:pPr>
              <w:pStyle w:val="Sinespaciado"/>
            </w:pPr>
            <w:r w:rsidRPr="00F76A2E">
              <w:rPr>
                <w:rFonts w:eastAsia="Arial"/>
              </w:rPr>
              <w:t>La aplicación deberá presentar una interfaz funcional y legible en pantallas de distintas resoluciones, desde dispositivos móviles hasta escritorio.</w:t>
            </w:r>
          </w:p>
        </w:tc>
      </w:tr>
      <w:tr w:rsidR="001C7717" w:rsidRPr="00F76A2E" w14:paraId="308CED07" w14:textId="77777777" w:rsidTr="00F76A2E">
        <w:trPr>
          <w:jc w:val="center"/>
        </w:trPr>
        <w:tc>
          <w:tcPr>
            <w:tcW w:w="1129" w:type="dxa"/>
            <w:vAlign w:val="center"/>
          </w:tcPr>
          <w:p w14:paraId="72EC1A17" w14:textId="6A69D913" w:rsidR="001C7717" w:rsidRPr="0004161D" w:rsidRDefault="001C7717" w:rsidP="0004161D">
            <w:pPr>
              <w:pStyle w:val="Sinespaciado"/>
              <w:rPr>
                <w:b/>
                <w:bCs/>
              </w:rPr>
            </w:pPr>
            <w:r w:rsidRPr="0004161D">
              <w:rPr>
                <w:b/>
                <w:bCs/>
              </w:rPr>
              <w:t>RNF_11</w:t>
            </w:r>
          </w:p>
        </w:tc>
        <w:tc>
          <w:tcPr>
            <w:tcW w:w="2694" w:type="dxa"/>
            <w:vAlign w:val="center"/>
          </w:tcPr>
          <w:p w14:paraId="66B1E95A" w14:textId="77777777" w:rsidR="001C7717" w:rsidRPr="00F76A2E" w:rsidRDefault="001C7717" w:rsidP="0004161D">
            <w:pPr>
              <w:pStyle w:val="Sinespaciado"/>
            </w:pPr>
            <w:r w:rsidRPr="00F76A2E">
              <w:t>Compatibilidad multiplataforma</w:t>
            </w:r>
          </w:p>
        </w:tc>
        <w:tc>
          <w:tcPr>
            <w:tcW w:w="5005" w:type="dxa"/>
            <w:vAlign w:val="center"/>
          </w:tcPr>
          <w:p w14:paraId="52520B6B" w14:textId="62772A72" w:rsidR="001C7717" w:rsidRPr="00F76A2E" w:rsidRDefault="001C7717" w:rsidP="0004161D">
            <w:pPr>
              <w:pStyle w:val="Sinespaciado"/>
            </w:pPr>
            <w:r w:rsidRPr="00F76A2E">
              <w:rPr>
                <w:rFonts w:eastAsia="Arial"/>
              </w:rPr>
              <w:t>La aplicación web deberá funcionar correctamente en el navegador Microsoft Edge</w:t>
            </w:r>
            <w:r w:rsidR="00A20A22" w:rsidRPr="00F76A2E">
              <w:rPr>
                <w:rFonts w:eastAsia="Arial"/>
              </w:rPr>
              <w:t>.</w:t>
            </w:r>
          </w:p>
        </w:tc>
      </w:tr>
      <w:tr w:rsidR="00CF2D1A" w:rsidRPr="00F76A2E" w14:paraId="0836741C" w14:textId="77777777" w:rsidTr="00A85F6B">
        <w:trPr>
          <w:jc w:val="center"/>
        </w:trPr>
        <w:tc>
          <w:tcPr>
            <w:tcW w:w="8828" w:type="dxa"/>
            <w:gridSpan w:val="3"/>
            <w:vAlign w:val="center"/>
          </w:tcPr>
          <w:p w14:paraId="3D12759A" w14:textId="233F44DB" w:rsidR="00CF2D1A" w:rsidRPr="0004161D" w:rsidRDefault="00CF2D1A" w:rsidP="0004161D">
            <w:pPr>
              <w:pStyle w:val="Sinespaciado"/>
              <w:rPr>
                <w:rFonts w:eastAsia="Arial"/>
                <w:b/>
                <w:bCs/>
              </w:rPr>
            </w:pPr>
            <w:r w:rsidRPr="0004161D">
              <w:rPr>
                <w:rFonts w:eastAsia="Arial"/>
                <w:b/>
                <w:bCs/>
              </w:rPr>
              <w:t>Presentación visual</w:t>
            </w:r>
          </w:p>
        </w:tc>
      </w:tr>
      <w:tr w:rsidR="00907187" w:rsidRPr="00F76A2E" w14:paraId="6C9FFDAD" w14:textId="77777777" w:rsidTr="00F76A2E">
        <w:trPr>
          <w:jc w:val="center"/>
        </w:trPr>
        <w:tc>
          <w:tcPr>
            <w:tcW w:w="1129" w:type="dxa"/>
            <w:vAlign w:val="center"/>
          </w:tcPr>
          <w:p w14:paraId="633F8CAD" w14:textId="65A782F3" w:rsidR="00907187" w:rsidRPr="0004161D" w:rsidRDefault="00907187" w:rsidP="0004161D">
            <w:pPr>
              <w:pStyle w:val="Sinespaciado"/>
              <w:rPr>
                <w:b/>
                <w:bCs/>
              </w:rPr>
            </w:pPr>
            <w:r w:rsidRPr="0004161D">
              <w:rPr>
                <w:b/>
                <w:bCs/>
              </w:rPr>
              <w:t>RNF_12</w:t>
            </w:r>
          </w:p>
        </w:tc>
        <w:tc>
          <w:tcPr>
            <w:tcW w:w="2694" w:type="dxa"/>
            <w:vAlign w:val="center"/>
          </w:tcPr>
          <w:p w14:paraId="1804AE9A" w14:textId="7D44F350" w:rsidR="00907187" w:rsidRPr="00F76A2E" w:rsidRDefault="00907187" w:rsidP="0004161D">
            <w:pPr>
              <w:pStyle w:val="Sinespaciado"/>
            </w:pPr>
            <w:r w:rsidRPr="00F76A2E">
              <w:rPr>
                <w:rFonts w:eastAsia="Arial"/>
              </w:rPr>
              <w:t>Ajuste del tamaño de la fuente</w:t>
            </w:r>
          </w:p>
        </w:tc>
        <w:tc>
          <w:tcPr>
            <w:tcW w:w="5005" w:type="dxa"/>
            <w:vAlign w:val="center"/>
          </w:tcPr>
          <w:p w14:paraId="06AB170D" w14:textId="6C2B88C3" w:rsidR="00907187" w:rsidRPr="00F76A2E" w:rsidRDefault="00907187" w:rsidP="0004161D">
            <w:pPr>
              <w:pStyle w:val="Sinespaciado"/>
              <w:rPr>
                <w:rFonts w:eastAsia="Arial"/>
              </w:rPr>
            </w:pPr>
            <w:r w:rsidRPr="00F76A2E">
              <w:rPr>
                <w:rFonts w:eastAsia="Arial"/>
              </w:rPr>
              <w:t>El sistema deberá permitir ajustar el tamaño de la fuente en un rango de 12pt a 24pt.</w:t>
            </w:r>
          </w:p>
        </w:tc>
      </w:tr>
      <w:tr w:rsidR="00F76A2E" w:rsidRPr="00F76A2E" w14:paraId="6874871C" w14:textId="77777777" w:rsidTr="00F76A2E">
        <w:trPr>
          <w:jc w:val="center"/>
        </w:trPr>
        <w:tc>
          <w:tcPr>
            <w:tcW w:w="1129" w:type="dxa"/>
            <w:vAlign w:val="center"/>
          </w:tcPr>
          <w:p w14:paraId="6E0FADE1" w14:textId="1BE273CB" w:rsidR="00F76A2E" w:rsidRPr="0004161D" w:rsidRDefault="00F76A2E" w:rsidP="0004161D">
            <w:pPr>
              <w:pStyle w:val="Sinespaciado"/>
              <w:rPr>
                <w:b/>
                <w:bCs/>
              </w:rPr>
            </w:pPr>
            <w:r w:rsidRPr="0004161D">
              <w:rPr>
                <w:b/>
                <w:bCs/>
              </w:rPr>
              <w:t>RNF_13</w:t>
            </w:r>
          </w:p>
        </w:tc>
        <w:tc>
          <w:tcPr>
            <w:tcW w:w="2694" w:type="dxa"/>
            <w:vAlign w:val="center"/>
          </w:tcPr>
          <w:p w14:paraId="6A8E8CD1" w14:textId="76D2B47A" w:rsidR="00F76A2E" w:rsidRPr="00F76A2E" w:rsidRDefault="00F76A2E" w:rsidP="0004161D">
            <w:pPr>
              <w:pStyle w:val="Sinespaciado"/>
            </w:pPr>
            <w:r w:rsidRPr="00F76A2E">
              <w:rPr>
                <w:rFonts w:eastAsia="Arial"/>
              </w:rPr>
              <w:t>Cambio de color de fondo y texto</w:t>
            </w:r>
          </w:p>
        </w:tc>
        <w:tc>
          <w:tcPr>
            <w:tcW w:w="5005" w:type="dxa"/>
            <w:vAlign w:val="center"/>
          </w:tcPr>
          <w:p w14:paraId="79BD2655" w14:textId="1CAB0111" w:rsidR="00F76A2E" w:rsidRPr="00F76A2E" w:rsidRDefault="00F76A2E" w:rsidP="0004161D">
            <w:pPr>
              <w:pStyle w:val="Sinespaciado"/>
              <w:rPr>
                <w:rFonts w:eastAsia="Arial"/>
              </w:rPr>
            </w:pPr>
            <w:r w:rsidRPr="00F76A2E">
              <w:rPr>
                <w:rFonts w:eastAsia="Arial"/>
              </w:rPr>
              <w:t>El sistema deberá ofrecer paletas de colores predefinidas para fondo y texto.</w:t>
            </w:r>
          </w:p>
        </w:tc>
      </w:tr>
    </w:tbl>
    <w:p w14:paraId="527E424B" w14:textId="49709EDB" w:rsidR="0023019F" w:rsidRDefault="007C4F9B" w:rsidP="006042ED">
      <w:pPr>
        <w:pStyle w:val="Descripcin"/>
        <w:spacing w:beforeLines="100" w:before="240" w:afterLines="160" w:after="384"/>
        <w:jc w:val="center"/>
      </w:pPr>
      <w:bookmarkStart w:id="123" w:name="_Toc240585686"/>
      <w:r w:rsidRPr="002A6BF9">
        <w:t xml:space="preserve">Tabla </w:t>
      </w:r>
      <w:fldSimple w:instr=" SEQ Tabla \* ARABIC ">
        <w:r w:rsidR="00177FB5">
          <w:rPr>
            <w:noProof/>
          </w:rPr>
          <w:t>24</w:t>
        </w:r>
      </w:fldSimple>
      <w:r w:rsidRPr="002A6BF9">
        <w:t>. Requerimientos no funcionales.</w:t>
      </w:r>
      <w:bookmarkEnd w:id="123"/>
    </w:p>
    <w:p w14:paraId="7F6EEAE9" w14:textId="031CF642" w:rsidR="00A92007" w:rsidRPr="00A92007" w:rsidRDefault="002324CB" w:rsidP="00B85063">
      <w:pPr>
        <w:jc w:val="both"/>
      </w:pPr>
      <w:r>
        <w:t xml:space="preserve">El valor de 100 usuarios </w:t>
      </w:r>
      <w:r w:rsidR="007C21EC">
        <w:t xml:space="preserve">simultáneos se definió considerando dos factores. Por un lado, la capacidad técnica del plan gratuito de </w:t>
      </w:r>
      <w:r w:rsidR="007810DB">
        <w:t>S</w:t>
      </w:r>
      <w:r w:rsidR="007C21EC">
        <w:t>uperbase</w:t>
      </w:r>
      <w:r w:rsidR="007810DB">
        <w:t xml:space="preserve">, que permite hasta 200 </w:t>
      </w:r>
      <w:r w:rsidR="00B85063">
        <w:t>conexiones</w:t>
      </w:r>
      <w:r w:rsidR="007810DB">
        <w:t xml:space="preserve"> simultaneas </w:t>
      </w:r>
      <w:r w:rsidR="00337431">
        <w:t xml:space="preserve">a la base de datos a </w:t>
      </w:r>
      <w:r w:rsidR="00B85063">
        <w:t>través</w:t>
      </w:r>
      <w:r w:rsidR="00337431">
        <w:t xml:space="preserve"> de su gestor de conexiones, por lo que </w:t>
      </w:r>
      <w:r w:rsidR="00B85063">
        <w:t>100 usuarios concurrentes dejan</w:t>
      </w:r>
      <w:r w:rsidR="00337431">
        <w:t xml:space="preserve"> un margen </w:t>
      </w:r>
      <w:r w:rsidR="00B82D73">
        <w:t>operativo antes de alcanzar e</w:t>
      </w:r>
      <w:r w:rsidR="001304F8">
        <w:t>l</w:t>
      </w:r>
      <w:r w:rsidR="00B82D73">
        <w:t xml:space="preserve"> </w:t>
      </w:r>
      <w:r w:rsidR="001304F8">
        <w:t>límite</w:t>
      </w:r>
      <w:r w:rsidR="00B82D73">
        <w:t xml:space="preserve"> </w:t>
      </w:r>
      <w:sdt>
        <w:sdtPr>
          <w:id w:val="443046204"/>
          <w:citation/>
        </w:sdtPr>
        <w:sdtContent>
          <w:r w:rsidR="001304F8">
            <w:fldChar w:fldCharType="begin"/>
          </w:r>
          <w:r w:rsidR="001304F8">
            <w:instrText xml:space="preserve"> CITATION Sup261 \l 2058 </w:instrText>
          </w:r>
          <w:r w:rsidR="001304F8">
            <w:fldChar w:fldCharType="separate"/>
          </w:r>
          <w:r w:rsidR="001304F8">
            <w:rPr>
              <w:noProof/>
            </w:rPr>
            <w:t>[35]</w:t>
          </w:r>
          <w:r w:rsidR="001304F8">
            <w:fldChar w:fldCharType="end"/>
          </w:r>
        </w:sdtContent>
      </w:sdt>
      <w:r w:rsidR="00B82D73">
        <w:t xml:space="preserve">. Por otro lado, este número </w:t>
      </w:r>
      <w:r w:rsidR="00E976FA">
        <w:t xml:space="preserve">es consistente con la </w:t>
      </w:r>
      <w:r w:rsidR="00B85063">
        <w:t>proyección</w:t>
      </w:r>
      <w:r w:rsidR="00E976FA">
        <w:t xml:space="preserve"> de crecimiento de usuarios definida en la factibilidad económica, donde los primeros dos años; 100 usuarios simultáneos </w:t>
      </w:r>
      <w:r w:rsidR="00046FF6">
        <w:t xml:space="preserve">(no registrados totales) representa una carga considerablemente mayor a la esperada en esta etapa, lo que da margen de crecimiento sin comprometes el rendimiento. </w:t>
      </w:r>
    </w:p>
    <w:p w14:paraId="3D72FA55" w14:textId="77777777" w:rsidR="00556246" w:rsidRPr="00556246" w:rsidRDefault="00556246" w:rsidP="00556246"/>
    <w:p w14:paraId="7CE3356F" w14:textId="3B8487E6" w:rsidR="004B735D" w:rsidRDefault="003A312F" w:rsidP="00F73146">
      <w:pPr>
        <w:pStyle w:val="Ttulo2"/>
        <w:spacing w:beforeLines="100" w:before="240" w:afterLines="160" w:after="384"/>
        <w:ind w:left="0" w:firstLine="0"/>
        <w:jc w:val="both"/>
      </w:pPr>
      <w:bookmarkStart w:id="124" w:name="_Toc240585629"/>
      <w:r w:rsidRPr="002A6BF9">
        <w:t>Requeri</w:t>
      </w:r>
      <w:r w:rsidR="00CC7D9A" w:rsidRPr="002A6BF9">
        <w:t>mientos técnicos</w:t>
      </w:r>
      <w:bookmarkEnd w:id="124"/>
    </w:p>
    <w:p w14:paraId="417863FD" w14:textId="00D03913" w:rsidR="009375AF" w:rsidRDefault="00E2321D" w:rsidP="00F73146">
      <w:pPr>
        <w:spacing w:beforeLines="100" w:before="240" w:afterLines="160" w:after="384"/>
        <w:jc w:val="both"/>
      </w:pPr>
      <w:r w:rsidRPr="00E2321D">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r>
        <w:t>.</w:t>
      </w:r>
    </w:p>
    <w:tbl>
      <w:tblPr>
        <w:tblStyle w:val="Tablaconcuadrcula"/>
        <w:tblW w:w="0" w:type="auto"/>
        <w:jc w:val="center"/>
        <w:tblLook w:val="04A0" w:firstRow="1" w:lastRow="0" w:firstColumn="1" w:lastColumn="0" w:noHBand="0" w:noVBand="1"/>
      </w:tblPr>
      <w:tblGrid>
        <w:gridCol w:w="1129"/>
        <w:gridCol w:w="2977"/>
        <w:gridCol w:w="4722"/>
      </w:tblGrid>
      <w:tr w:rsidR="00331F8F" w:rsidRPr="005D7491" w14:paraId="2D4CAF28" w14:textId="77777777" w:rsidTr="00F76A2E">
        <w:trPr>
          <w:jc w:val="center"/>
        </w:trPr>
        <w:tc>
          <w:tcPr>
            <w:tcW w:w="1129" w:type="dxa"/>
          </w:tcPr>
          <w:p w14:paraId="19524051" w14:textId="77777777" w:rsidR="00331F8F" w:rsidRPr="004D4701" w:rsidRDefault="00331F8F" w:rsidP="004D4701">
            <w:pPr>
              <w:pStyle w:val="Sinespaciado"/>
              <w:spacing w:line="276" w:lineRule="auto"/>
              <w:rPr>
                <w:b/>
                <w:bCs/>
              </w:rPr>
            </w:pPr>
            <w:r w:rsidRPr="004D4701">
              <w:rPr>
                <w:b/>
                <w:bCs/>
              </w:rPr>
              <w:t>Id</w:t>
            </w:r>
          </w:p>
        </w:tc>
        <w:tc>
          <w:tcPr>
            <w:tcW w:w="2977" w:type="dxa"/>
          </w:tcPr>
          <w:p w14:paraId="037A1C73" w14:textId="77777777" w:rsidR="00331F8F" w:rsidRPr="004D4701" w:rsidRDefault="00331F8F" w:rsidP="004D4701">
            <w:pPr>
              <w:pStyle w:val="Sinespaciado"/>
              <w:spacing w:line="276" w:lineRule="auto"/>
              <w:rPr>
                <w:b/>
                <w:bCs/>
              </w:rPr>
            </w:pPr>
            <w:r w:rsidRPr="004D4701">
              <w:rPr>
                <w:b/>
                <w:bCs/>
              </w:rPr>
              <w:t>Nombre</w:t>
            </w:r>
          </w:p>
        </w:tc>
        <w:tc>
          <w:tcPr>
            <w:tcW w:w="4722" w:type="dxa"/>
          </w:tcPr>
          <w:p w14:paraId="7EA22404" w14:textId="77777777" w:rsidR="00331F8F" w:rsidRPr="004D4701" w:rsidRDefault="00331F8F" w:rsidP="004D4701">
            <w:pPr>
              <w:pStyle w:val="Sinespaciado"/>
              <w:spacing w:line="276" w:lineRule="auto"/>
              <w:rPr>
                <w:b/>
                <w:bCs/>
              </w:rPr>
            </w:pPr>
            <w:r w:rsidRPr="004D4701">
              <w:rPr>
                <w:b/>
                <w:bCs/>
              </w:rPr>
              <w:t>Descripción</w:t>
            </w:r>
          </w:p>
        </w:tc>
      </w:tr>
      <w:tr w:rsidR="00396EE0" w:rsidRPr="005D7491" w14:paraId="46AF9041" w14:textId="77777777" w:rsidTr="00233C1A">
        <w:trPr>
          <w:jc w:val="center"/>
        </w:trPr>
        <w:tc>
          <w:tcPr>
            <w:tcW w:w="1129" w:type="dxa"/>
            <w:vAlign w:val="center"/>
          </w:tcPr>
          <w:p w14:paraId="71E85530" w14:textId="7969FA86" w:rsidR="00396EE0" w:rsidRPr="004D4701" w:rsidRDefault="00396EE0" w:rsidP="004D4701">
            <w:pPr>
              <w:pStyle w:val="Sinespaciado"/>
              <w:spacing w:line="276" w:lineRule="auto"/>
              <w:rPr>
                <w:b/>
                <w:bCs/>
              </w:rPr>
            </w:pPr>
            <w:r w:rsidRPr="004D4701">
              <w:rPr>
                <w:b/>
                <w:bCs/>
              </w:rPr>
              <w:lastRenderedPageBreak/>
              <w:t>RT_01</w:t>
            </w:r>
          </w:p>
        </w:tc>
        <w:tc>
          <w:tcPr>
            <w:tcW w:w="2977" w:type="dxa"/>
            <w:vAlign w:val="center"/>
          </w:tcPr>
          <w:p w14:paraId="79191376" w14:textId="77777777" w:rsidR="00396EE0" w:rsidRPr="005D7491" w:rsidRDefault="00396EE0" w:rsidP="004D4701">
            <w:pPr>
              <w:pStyle w:val="Sinespaciado"/>
              <w:spacing w:line="276" w:lineRule="auto"/>
            </w:pPr>
            <w:r w:rsidRPr="005D7491">
              <w:t>Almacenamiento en la nube</w:t>
            </w:r>
          </w:p>
        </w:tc>
        <w:tc>
          <w:tcPr>
            <w:tcW w:w="4722" w:type="dxa"/>
            <w:vAlign w:val="center"/>
          </w:tcPr>
          <w:p w14:paraId="520C8DFA" w14:textId="77678300" w:rsidR="00396EE0" w:rsidRPr="005D7491" w:rsidRDefault="00396EE0" w:rsidP="004D4701">
            <w:pPr>
              <w:pStyle w:val="Sinespaciado"/>
              <w:spacing w:line="276" w:lineRule="auto"/>
            </w:pPr>
            <w:r w:rsidRPr="005D7491">
              <w:rPr>
                <w:rFonts w:eastAsia="Arial"/>
              </w:rPr>
              <w:t>Los datos del usuario deberán sincronizarse automáticamente en la nube.</w:t>
            </w:r>
          </w:p>
        </w:tc>
      </w:tr>
      <w:tr w:rsidR="00B76257" w:rsidRPr="005D7491" w14:paraId="1EF0B925" w14:textId="77777777" w:rsidTr="00C43D81">
        <w:trPr>
          <w:jc w:val="center"/>
        </w:trPr>
        <w:tc>
          <w:tcPr>
            <w:tcW w:w="1129" w:type="dxa"/>
            <w:vAlign w:val="center"/>
          </w:tcPr>
          <w:p w14:paraId="583DDEAF" w14:textId="2DB01E1E" w:rsidR="00B76257" w:rsidRPr="004D4701" w:rsidRDefault="00B76257" w:rsidP="004D4701">
            <w:pPr>
              <w:pStyle w:val="Sinespaciado"/>
              <w:spacing w:line="276" w:lineRule="auto"/>
              <w:rPr>
                <w:b/>
                <w:bCs/>
              </w:rPr>
            </w:pPr>
            <w:r w:rsidRPr="004D4701">
              <w:rPr>
                <w:b/>
                <w:bCs/>
              </w:rPr>
              <w:t>RT_02</w:t>
            </w:r>
          </w:p>
        </w:tc>
        <w:tc>
          <w:tcPr>
            <w:tcW w:w="2977" w:type="dxa"/>
            <w:vAlign w:val="center"/>
          </w:tcPr>
          <w:p w14:paraId="5894CDF1" w14:textId="77777777" w:rsidR="00B76257" w:rsidRPr="005D7491" w:rsidRDefault="00B76257" w:rsidP="004D4701">
            <w:pPr>
              <w:pStyle w:val="Sinespaciado"/>
              <w:spacing w:line="276" w:lineRule="auto"/>
            </w:pPr>
            <w:r w:rsidRPr="005D7491">
              <w:t>API de texto a voz</w:t>
            </w:r>
          </w:p>
        </w:tc>
        <w:tc>
          <w:tcPr>
            <w:tcW w:w="4722" w:type="dxa"/>
            <w:vAlign w:val="center"/>
          </w:tcPr>
          <w:p w14:paraId="5FAD85BE" w14:textId="05E82411" w:rsidR="00B76257" w:rsidRPr="005D7491" w:rsidRDefault="00B76257" w:rsidP="004D4701">
            <w:pPr>
              <w:pStyle w:val="Sinespaciado"/>
              <w:spacing w:line="276" w:lineRule="auto"/>
            </w:pPr>
            <w:r w:rsidRPr="005D7491">
              <w:rPr>
                <w:rFonts w:eastAsia="Arial"/>
              </w:rPr>
              <w:t>El sistema deberá integrar Web Speech API para la conversión de texto a voz en español.</w:t>
            </w:r>
          </w:p>
        </w:tc>
      </w:tr>
      <w:tr w:rsidR="00BB2D17" w:rsidRPr="005D7491" w14:paraId="3146EDEB" w14:textId="77777777" w:rsidTr="004B7E1D">
        <w:trPr>
          <w:jc w:val="center"/>
        </w:trPr>
        <w:tc>
          <w:tcPr>
            <w:tcW w:w="1129" w:type="dxa"/>
            <w:vAlign w:val="center"/>
          </w:tcPr>
          <w:p w14:paraId="13FB823B" w14:textId="5728A4C9" w:rsidR="00BB2D17" w:rsidRPr="004D4701" w:rsidRDefault="00BB2D17" w:rsidP="004D4701">
            <w:pPr>
              <w:pStyle w:val="Sinespaciado"/>
              <w:spacing w:line="276" w:lineRule="auto"/>
              <w:rPr>
                <w:b/>
                <w:bCs/>
              </w:rPr>
            </w:pPr>
            <w:r w:rsidRPr="004D4701">
              <w:rPr>
                <w:b/>
                <w:bCs/>
              </w:rPr>
              <w:t>RT_03</w:t>
            </w:r>
          </w:p>
        </w:tc>
        <w:tc>
          <w:tcPr>
            <w:tcW w:w="2977" w:type="dxa"/>
            <w:vAlign w:val="center"/>
          </w:tcPr>
          <w:p w14:paraId="32BFD758" w14:textId="77777777" w:rsidR="00BB2D17" w:rsidRPr="005D7491" w:rsidRDefault="00BB2D17" w:rsidP="004D4701">
            <w:pPr>
              <w:pStyle w:val="Sinespaciado"/>
              <w:spacing w:line="276" w:lineRule="auto"/>
            </w:pPr>
            <w:r w:rsidRPr="005D7491">
              <w:t>Soporte de archivos EPUB</w:t>
            </w:r>
          </w:p>
        </w:tc>
        <w:tc>
          <w:tcPr>
            <w:tcW w:w="4722" w:type="dxa"/>
            <w:vAlign w:val="center"/>
          </w:tcPr>
          <w:p w14:paraId="04B51082" w14:textId="0081B938" w:rsidR="00BB2D17" w:rsidRPr="005D7491" w:rsidRDefault="00BB2D17" w:rsidP="004D4701">
            <w:pPr>
              <w:pStyle w:val="Sinespaciado"/>
              <w:spacing w:line="276" w:lineRule="auto"/>
            </w:pPr>
            <w:r w:rsidRPr="005D7491">
              <w:rPr>
                <w:rFonts w:eastAsia="Arial"/>
              </w:rPr>
              <w:t>El sistema deberá permitir importar archivos .epub mediante epub.js.</w:t>
            </w:r>
          </w:p>
        </w:tc>
      </w:tr>
      <w:tr w:rsidR="00DA3C6F" w:rsidRPr="005D7491" w14:paraId="2F8838FF" w14:textId="77777777" w:rsidTr="00273BE6">
        <w:trPr>
          <w:jc w:val="center"/>
        </w:trPr>
        <w:tc>
          <w:tcPr>
            <w:tcW w:w="1129" w:type="dxa"/>
            <w:vAlign w:val="center"/>
          </w:tcPr>
          <w:p w14:paraId="09222E09" w14:textId="52521AB3" w:rsidR="00DA3C6F" w:rsidRPr="004D4701" w:rsidRDefault="00DA3C6F" w:rsidP="004D4701">
            <w:pPr>
              <w:pStyle w:val="Sinespaciado"/>
              <w:spacing w:line="276" w:lineRule="auto"/>
              <w:rPr>
                <w:b/>
                <w:bCs/>
              </w:rPr>
            </w:pPr>
            <w:r w:rsidRPr="004D4701">
              <w:rPr>
                <w:b/>
                <w:bCs/>
              </w:rPr>
              <w:t>RT_04</w:t>
            </w:r>
          </w:p>
        </w:tc>
        <w:tc>
          <w:tcPr>
            <w:tcW w:w="2977" w:type="dxa"/>
            <w:vAlign w:val="center"/>
          </w:tcPr>
          <w:p w14:paraId="7F4CC4B1" w14:textId="77777777" w:rsidR="00DA3C6F" w:rsidRPr="005D7491" w:rsidRDefault="00DA3C6F" w:rsidP="004D4701">
            <w:pPr>
              <w:pStyle w:val="Sinespaciado"/>
              <w:spacing w:line="276" w:lineRule="auto"/>
            </w:pPr>
            <w:r w:rsidRPr="005D7491">
              <w:t>Autenticación con JWT</w:t>
            </w:r>
          </w:p>
        </w:tc>
        <w:tc>
          <w:tcPr>
            <w:tcW w:w="4722" w:type="dxa"/>
            <w:vAlign w:val="center"/>
          </w:tcPr>
          <w:p w14:paraId="3F22A7B2" w14:textId="75F81EC4" w:rsidR="00DA3C6F" w:rsidRPr="005D7491" w:rsidRDefault="00DA3C6F" w:rsidP="004D4701">
            <w:pPr>
              <w:pStyle w:val="Sinespaciado"/>
              <w:spacing w:line="276" w:lineRule="auto"/>
            </w:pPr>
            <w:r w:rsidRPr="005D7491">
              <w:rPr>
                <w:rFonts w:eastAsia="Arial"/>
              </w:rPr>
              <w:t>El sistema deberá gestionar la autenticación de usuarios mediante JSON Web Tokens.</w:t>
            </w:r>
          </w:p>
        </w:tc>
      </w:tr>
      <w:tr w:rsidR="005D7491" w:rsidRPr="005D7491" w14:paraId="59E3C0EA" w14:textId="77777777" w:rsidTr="00546A9E">
        <w:trPr>
          <w:jc w:val="center"/>
        </w:trPr>
        <w:tc>
          <w:tcPr>
            <w:tcW w:w="1129" w:type="dxa"/>
            <w:vAlign w:val="center"/>
          </w:tcPr>
          <w:p w14:paraId="17FF669B" w14:textId="05E406EB" w:rsidR="005D7491" w:rsidRPr="004D4701" w:rsidRDefault="005D7491" w:rsidP="004D4701">
            <w:pPr>
              <w:pStyle w:val="Sinespaciado"/>
              <w:spacing w:line="276" w:lineRule="auto"/>
              <w:rPr>
                <w:b/>
                <w:bCs/>
              </w:rPr>
            </w:pPr>
            <w:r w:rsidRPr="004D4701">
              <w:rPr>
                <w:b/>
                <w:bCs/>
              </w:rPr>
              <w:t>RT_05</w:t>
            </w:r>
          </w:p>
        </w:tc>
        <w:tc>
          <w:tcPr>
            <w:tcW w:w="2977" w:type="dxa"/>
            <w:vAlign w:val="center"/>
          </w:tcPr>
          <w:p w14:paraId="3C10053A" w14:textId="77777777" w:rsidR="005D7491" w:rsidRPr="005D7491" w:rsidRDefault="005D7491" w:rsidP="004D4701">
            <w:pPr>
              <w:pStyle w:val="Sinespaciado"/>
              <w:spacing w:line="276" w:lineRule="auto"/>
            </w:pPr>
            <w:r w:rsidRPr="005D7491">
              <w:t>Encriptación de contraseñas</w:t>
            </w:r>
          </w:p>
        </w:tc>
        <w:tc>
          <w:tcPr>
            <w:tcW w:w="4722" w:type="dxa"/>
            <w:vAlign w:val="center"/>
          </w:tcPr>
          <w:p w14:paraId="4DA54F65" w14:textId="532C4E43" w:rsidR="005D7491" w:rsidRPr="005D7491" w:rsidRDefault="005D7491" w:rsidP="004D4701">
            <w:pPr>
              <w:pStyle w:val="Sinespaciado"/>
              <w:spacing w:line="276" w:lineRule="auto"/>
            </w:pPr>
            <w:r w:rsidRPr="005D7491">
              <w:rPr>
                <w:rFonts w:eastAsia="Arial"/>
              </w:rPr>
              <w:t>Las contraseñas deberán almacenarse encriptadas mediante bcrypt.</w:t>
            </w:r>
          </w:p>
        </w:tc>
      </w:tr>
    </w:tbl>
    <w:p w14:paraId="4CEEA1A8" w14:textId="301F7FC9" w:rsidR="00CC7D9A" w:rsidRDefault="00FE0BF6" w:rsidP="006042ED">
      <w:pPr>
        <w:pStyle w:val="Descripcin"/>
        <w:spacing w:beforeLines="100" w:before="240" w:afterLines="160" w:after="384"/>
        <w:jc w:val="center"/>
      </w:pPr>
      <w:bookmarkStart w:id="125" w:name="_Toc240585687"/>
      <w:r w:rsidRPr="002A6BF9">
        <w:t xml:space="preserve">Tabla </w:t>
      </w:r>
      <w:fldSimple w:instr=" SEQ Tabla \* ARABIC ">
        <w:r w:rsidR="00177FB5">
          <w:rPr>
            <w:noProof/>
          </w:rPr>
          <w:t>25</w:t>
        </w:r>
      </w:fldSimple>
      <w:r w:rsidRPr="002A6BF9">
        <w:t>.</w:t>
      </w:r>
      <w:r w:rsidR="00B31F93" w:rsidRPr="002A6BF9">
        <w:t xml:space="preserve"> </w:t>
      </w:r>
      <w:r w:rsidRPr="002A6BF9">
        <w:t>Requerimientos técnicos.</w:t>
      </w:r>
      <w:bookmarkEnd w:id="125"/>
    </w:p>
    <w:p w14:paraId="0A95C891" w14:textId="32DBA3FD" w:rsidR="009146B3" w:rsidRDefault="00702B24" w:rsidP="00F73146">
      <w:pPr>
        <w:pStyle w:val="Ttulo2"/>
        <w:spacing w:beforeLines="100" w:before="240" w:afterLines="160" w:after="384"/>
        <w:ind w:left="0" w:firstLine="0"/>
        <w:jc w:val="both"/>
      </w:pPr>
      <w:bookmarkStart w:id="126" w:name="_Toc240585630"/>
      <w:r w:rsidRPr="002A6BF9">
        <w:t>Reglas de negocio</w:t>
      </w:r>
      <w:bookmarkEnd w:id="126"/>
    </w:p>
    <w:p w14:paraId="6B5F6EF1" w14:textId="36A7FA2A" w:rsidR="006942EF" w:rsidRDefault="006942EF" w:rsidP="00F73146">
      <w:pPr>
        <w:spacing w:beforeLines="100" w:before="240" w:afterLines="160" w:after="384"/>
        <w:jc w:val="both"/>
      </w:pPr>
      <w:r w:rsidRPr="006942EF">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6942EF">
        <w:t>continuación,</w:t>
      </w:r>
      <w:r w:rsidRPr="006942EF">
        <w:t xml:space="preserve"> se listan todas las reglas definidas para esta aplicación.</w:t>
      </w:r>
    </w:p>
    <w:tbl>
      <w:tblPr>
        <w:tblStyle w:val="Tablaconcuadrcula"/>
        <w:tblW w:w="5000" w:type="pct"/>
        <w:tblLook w:val="04A0" w:firstRow="1" w:lastRow="0" w:firstColumn="1" w:lastColumn="0" w:noHBand="0" w:noVBand="1"/>
      </w:tblPr>
      <w:tblGrid>
        <w:gridCol w:w="1201"/>
        <w:gridCol w:w="2867"/>
        <w:gridCol w:w="5327"/>
      </w:tblGrid>
      <w:tr w:rsidR="004B735D" w:rsidRPr="00D355F3" w14:paraId="60D556F8" w14:textId="77777777" w:rsidTr="004D4701">
        <w:trPr>
          <w:trHeight w:val="227"/>
        </w:trPr>
        <w:tc>
          <w:tcPr>
            <w:tcW w:w="639" w:type="pct"/>
            <w:vAlign w:val="center"/>
          </w:tcPr>
          <w:p w14:paraId="162BD056" w14:textId="77777777" w:rsidR="004B735D" w:rsidRPr="004D4701" w:rsidRDefault="004B735D" w:rsidP="004D4701">
            <w:pPr>
              <w:pStyle w:val="Sinespaciado"/>
              <w:spacing w:line="276" w:lineRule="auto"/>
              <w:rPr>
                <w:b/>
                <w:bCs/>
              </w:rPr>
            </w:pPr>
            <w:r w:rsidRPr="004D4701">
              <w:rPr>
                <w:b/>
                <w:bCs/>
              </w:rPr>
              <w:t>Id</w:t>
            </w:r>
          </w:p>
        </w:tc>
        <w:tc>
          <w:tcPr>
            <w:tcW w:w="1526" w:type="pct"/>
            <w:vAlign w:val="center"/>
          </w:tcPr>
          <w:p w14:paraId="29E429B7" w14:textId="77777777" w:rsidR="004B735D" w:rsidRPr="004D4701" w:rsidRDefault="004B735D" w:rsidP="004D4701">
            <w:pPr>
              <w:pStyle w:val="Sinespaciado"/>
              <w:spacing w:line="276" w:lineRule="auto"/>
              <w:rPr>
                <w:b/>
                <w:bCs/>
              </w:rPr>
            </w:pPr>
            <w:r w:rsidRPr="004D4701">
              <w:rPr>
                <w:b/>
                <w:bCs/>
              </w:rPr>
              <w:t>Nombre</w:t>
            </w:r>
          </w:p>
        </w:tc>
        <w:tc>
          <w:tcPr>
            <w:tcW w:w="2835" w:type="pct"/>
            <w:vAlign w:val="center"/>
          </w:tcPr>
          <w:p w14:paraId="31212D58" w14:textId="77777777" w:rsidR="004B735D" w:rsidRPr="004D4701" w:rsidRDefault="004B735D" w:rsidP="004D4701">
            <w:pPr>
              <w:pStyle w:val="Sinespaciado"/>
              <w:spacing w:line="276" w:lineRule="auto"/>
              <w:rPr>
                <w:b/>
                <w:bCs/>
              </w:rPr>
            </w:pPr>
            <w:r w:rsidRPr="004D4701">
              <w:rPr>
                <w:b/>
                <w:bCs/>
              </w:rPr>
              <w:t>Descripción</w:t>
            </w:r>
          </w:p>
        </w:tc>
      </w:tr>
      <w:tr w:rsidR="00074B08" w:rsidRPr="00D355F3" w14:paraId="1B693644" w14:textId="77777777" w:rsidTr="004D4701">
        <w:tc>
          <w:tcPr>
            <w:tcW w:w="639" w:type="pct"/>
            <w:vAlign w:val="center"/>
          </w:tcPr>
          <w:p w14:paraId="7376454D" w14:textId="350D52F5" w:rsidR="00074B08" w:rsidRPr="004D4701" w:rsidRDefault="00074B08" w:rsidP="004D4701">
            <w:pPr>
              <w:pStyle w:val="Sinespaciado"/>
              <w:spacing w:line="276" w:lineRule="auto"/>
              <w:rPr>
                <w:b/>
                <w:bCs/>
              </w:rPr>
            </w:pPr>
            <w:r w:rsidRPr="004D4701">
              <w:rPr>
                <w:b/>
                <w:bCs/>
              </w:rPr>
              <w:t>RN_01</w:t>
            </w:r>
          </w:p>
        </w:tc>
        <w:tc>
          <w:tcPr>
            <w:tcW w:w="1526" w:type="pct"/>
            <w:vAlign w:val="center"/>
          </w:tcPr>
          <w:p w14:paraId="1B4D99AE" w14:textId="77777777" w:rsidR="00074B08" w:rsidRPr="00D355F3" w:rsidRDefault="00074B08" w:rsidP="004D4701">
            <w:pPr>
              <w:pStyle w:val="Sinespaciado"/>
              <w:spacing w:line="276" w:lineRule="auto"/>
            </w:pPr>
            <w:r w:rsidRPr="00D355F3">
              <w:t>Requisitos de contraseña</w:t>
            </w:r>
          </w:p>
        </w:tc>
        <w:tc>
          <w:tcPr>
            <w:tcW w:w="2835" w:type="pct"/>
            <w:vAlign w:val="center"/>
          </w:tcPr>
          <w:p w14:paraId="0B0D61AF" w14:textId="312F7B2E" w:rsidR="00074B08" w:rsidRPr="00D355F3" w:rsidRDefault="00074B08" w:rsidP="004D4701">
            <w:pPr>
              <w:pStyle w:val="Sinespaciado"/>
              <w:spacing w:line="276" w:lineRule="auto"/>
            </w:pPr>
            <w:r w:rsidRPr="00D355F3">
              <w:rPr>
                <w:rFonts w:eastAsia="Arial"/>
              </w:rPr>
              <w:t>Las contraseñas deben tener mínimo 8 caracteres, incluyendo al menos una mayúscula, una minúscula y un número.</w:t>
            </w:r>
          </w:p>
        </w:tc>
      </w:tr>
      <w:tr w:rsidR="00654768" w:rsidRPr="00D355F3" w14:paraId="517C787E" w14:textId="77777777" w:rsidTr="004D4701">
        <w:tc>
          <w:tcPr>
            <w:tcW w:w="639" w:type="pct"/>
            <w:vAlign w:val="center"/>
          </w:tcPr>
          <w:p w14:paraId="13B1C6AB" w14:textId="2BF3B832" w:rsidR="00654768" w:rsidRPr="004D4701" w:rsidRDefault="00654768" w:rsidP="004D4701">
            <w:pPr>
              <w:pStyle w:val="Sinespaciado"/>
              <w:spacing w:line="276" w:lineRule="auto"/>
              <w:rPr>
                <w:b/>
                <w:bCs/>
              </w:rPr>
            </w:pPr>
            <w:r w:rsidRPr="004D4701">
              <w:rPr>
                <w:b/>
                <w:bCs/>
              </w:rPr>
              <w:t>RN_04</w:t>
            </w:r>
          </w:p>
        </w:tc>
        <w:tc>
          <w:tcPr>
            <w:tcW w:w="1526" w:type="pct"/>
            <w:vAlign w:val="center"/>
          </w:tcPr>
          <w:p w14:paraId="261F4CEA" w14:textId="77777777" w:rsidR="00654768" w:rsidRPr="00D355F3" w:rsidRDefault="00654768" w:rsidP="004D4701">
            <w:pPr>
              <w:pStyle w:val="Sinespaciado"/>
              <w:spacing w:line="276" w:lineRule="auto"/>
            </w:pPr>
            <w:r w:rsidRPr="00D355F3">
              <w:t>Límite de plantillas guardadas</w:t>
            </w:r>
          </w:p>
        </w:tc>
        <w:tc>
          <w:tcPr>
            <w:tcW w:w="2835" w:type="pct"/>
            <w:vAlign w:val="center"/>
          </w:tcPr>
          <w:p w14:paraId="19D668BA" w14:textId="160318EE" w:rsidR="00654768" w:rsidRPr="00D355F3" w:rsidRDefault="00654768" w:rsidP="004D4701">
            <w:pPr>
              <w:pStyle w:val="Sinespaciado"/>
              <w:spacing w:line="276" w:lineRule="auto"/>
            </w:pPr>
            <w:r w:rsidRPr="00D355F3">
              <w:rPr>
                <w:rFonts w:eastAsia="Arial"/>
              </w:rPr>
              <w:t>El usuario deberá poder guardar máximo 3 plantillas de personalización visual.</w:t>
            </w:r>
          </w:p>
        </w:tc>
      </w:tr>
      <w:tr w:rsidR="004B735D" w:rsidRPr="00D355F3" w14:paraId="1BDAED98" w14:textId="77777777" w:rsidTr="004D4701">
        <w:tc>
          <w:tcPr>
            <w:tcW w:w="639" w:type="pct"/>
            <w:vAlign w:val="center"/>
          </w:tcPr>
          <w:p w14:paraId="337DC559" w14:textId="1F7FC981" w:rsidR="004B735D" w:rsidRPr="004D4701" w:rsidRDefault="00AD3FFD" w:rsidP="004D4701">
            <w:pPr>
              <w:pStyle w:val="Sinespaciado"/>
              <w:spacing w:line="276" w:lineRule="auto"/>
              <w:rPr>
                <w:b/>
                <w:bCs/>
              </w:rPr>
            </w:pPr>
            <w:r w:rsidRPr="004D4701">
              <w:rPr>
                <w:b/>
                <w:bCs/>
              </w:rPr>
              <w:t>RN_</w:t>
            </w:r>
            <w:r w:rsidR="004B735D" w:rsidRPr="004D4701">
              <w:rPr>
                <w:b/>
                <w:bCs/>
              </w:rPr>
              <w:t>06</w:t>
            </w:r>
          </w:p>
        </w:tc>
        <w:tc>
          <w:tcPr>
            <w:tcW w:w="1526" w:type="pct"/>
            <w:vAlign w:val="center"/>
          </w:tcPr>
          <w:p w14:paraId="7B08A91E" w14:textId="77777777" w:rsidR="004B735D" w:rsidRPr="00D355F3" w:rsidRDefault="004B735D" w:rsidP="004D4701">
            <w:pPr>
              <w:pStyle w:val="Sinespaciado"/>
              <w:spacing w:line="276" w:lineRule="auto"/>
            </w:pPr>
            <w:r w:rsidRPr="00D355F3">
              <w:t>Ajuste de dificultad en los ejercicios</w:t>
            </w:r>
          </w:p>
        </w:tc>
        <w:tc>
          <w:tcPr>
            <w:tcW w:w="2835" w:type="pct"/>
          </w:tcPr>
          <w:p w14:paraId="164CD02C" w14:textId="77777777" w:rsidR="004B735D" w:rsidRPr="00D355F3" w:rsidRDefault="004B735D" w:rsidP="004D4701">
            <w:pPr>
              <w:pStyle w:val="Sinespaciado"/>
              <w:spacing w:line="276" w:lineRule="auto"/>
            </w:pPr>
            <w:r w:rsidRPr="00D355F3">
              <w:t>El sistema reducirá la dificultad después de que el usuario falle 3 veces consecutivas en un mismo ejercicio.</w:t>
            </w:r>
          </w:p>
        </w:tc>
      </w:tr>
      <w:tr w:rsidR="004B735D" w:rsidRPr="00D355F3" w14:paraId="6A198B54" w14:textId="77777777" w:rsidTr="004D4701">
        <w:tc>
          <w:tcPr>
            <w:tcW w:w="639" w:type="pct"/>
            <w:vAlign w:val="center"/>
          </w:tcPr>
          <w:p w14:paraId="38D9B03E" w14:textId="75ECAD08" w:rsidR="004B735D" w:rsidRPr="004D4701" w:rsidRDefault="00AD3FFD" w:rsidP="004D4701">
            <w:pPr>
              <w:pStyle w:val="Sinespaciado"/>
              <w:spacing w:line="276" w:lineRule="auto"/>
              <w:rPr>
                <w:b/>
                <w:bCs/>
              </w:rPr>
            </w:pPr>
            <w:r w:rsidRPr="004D4701">
              <w:rPr>
                <w:b/>
                <w:bCs/>
              </w:rPr>
              <w:t>RN_</w:t>
            </w:r>
            <w:r w:rsidR="004B735D" w:rsidRPr="004D4701">
              <w:rPr>
                <w:b/>
                <w:bCs/>
              </w:rPr>
              <w:t>07</w:t>
            </w:r>
          </w:p>
        </w:tc>
        <w:tc>
          <w:tcPr>
            <w:tcW w:w="1526" w:type="pct"/>
            <w:vAlign w:val="center"/>
          </w:tcPr>
          <w:p w14:paraId="124B1411" w14:textId="77777777" w:rsidR="004B735D" w:rsidRPr="00D355F3" w:rsidRDefault="004B735D" w:rsidP="004D4701">
            <w:pPr>
              <w:pStyle w:val="Sinespaciado"/>
              <w:spacing w:line="276" w:lineRule="auto"/>
            </w:pPr>
            <w:r w:rsidRPr="00D355F3">
              <w:t>Intentos por ejercicio</w:t>
            </w:r>
          </w:p>
        </w:tc>
        <w:tc>
          <w:tcPr>
            <w:tcW w:w="2835" w:type="pct"/>
          </w:tcPr>
          <w:p w14:paraId="654D85F9" w14:textId="0491E56C" w:rsidR="004B735D" w:rsidRPr="00D355F3" w:rsidRDefault="004B735D" w:rsidP="004D4701">
            <w:pPr>
              <w:pStyle w:val="Sinespaciado"/>
              <w:spacing w:line="276" w:lineRule="auto"/>
            </w:pPr>
            <w:r w:rsidRPr="00D355F3">
              <w:t xml:space="preserve">Cada ejercicio permite máximo 3 intentos. </w:t>
            </w:r>
          </w:p>
        </w:tc>
      </w:tr>
      <w:tr w:rsidR="009C4FA2" w:rsidRPr="00D355F3" w14:paraId="39B47495" w14:textId="77777777" w:rsidTr="004D4701">
        <w:tc>
          <w:tcPr>
            <w:tcW w:w="639" w:type="pct"/>
            <w:vAlign w:val="center"/>
          </w:tcPr>
          <w:p w14:paraId="7103089A" w14:textId="5E20DADD" w:rsidR="009C4FA2" w:rsidRPr="004D4701" w:rsidRDefault="009C4FA2" w:rsidP="004D4701">
            <w:pPr>
              <w:pStyle w:val="Sinespaciado"/>
              <w:spacing w:line="276" w:lineRule="auto"/>
              <w:rPr>
                <w:b/>
                <w:bCs/>
              </w:rPr>
            </w:pPr>
            <w:r w:rsidRPr="004D4701">
              <w:rPr>
                <w:b/>
                <w:bCs/>
              </w:rPr>
              <w:t>RN_08</w:t>
            </w:r>
          </w:p>
        </w:tc>
        <w:tc>
          <w:tcPr>
            <w:tcW w:w="1526" w:type="pct"/>
            <w:vAlign w:val="center"/>
          </w:tcPr>
          <w:p w14:paraId="1C6DFC26" w14:textId="77777777" w:rsidR="009C4FA2" w:rsidRPr="00D355F3" w:rsidRDefault="009C4FA2" w:rsidP="004D4701">
            <w:pPr>
              <w:pStyle w:val="Sinespaciado"/>
              <w:spacing w:line="276" w:lineRule="auto"/>
            </w:pPr>
            <w:r w:rsidRPr="00D355F3">
              <w:t>Tiempo de ejercicios</w:t>
            </w:r>
          </w:p>
        </w:tc>
        <w:tc>
          <w:tcPr>
            <w:tcW w:w="2835" w:type="pct"/>
            <w:vAlign w:val="center"/>
          </w:tcPr>
          <w:p w14:paraId="426F0F8D" w14:textId="0900388C" w:rsidR="009C4FA2" w:rsidRPr="00D355F3" w:rsidRDefault="009C4FA2" w:rsidP="004D4701">
            <w:pPr>
              <w:pStyle w:val="Sinespaciado"/>
              <w:spacing w:line="276" w:lineRule="auto"/>
            </w:pPr>
            <w:r w:rsidRPr="00D355F3">
              <w:rPr>
                <w:rFonts w:eastAsia="Arial"/>
              </w:rPr>
              <w:t>Los ejercicios no deberán superar 5 minutos de duración.</w:t>
            </w:r>
          </w:p>
        </w:tc>
      </w:tr>
      <w:tr w:rsidR="001F3DCC" w:rsidRPr="00D355F3" w14:paraId="2EF49155" w14:textId="77777777" w:rsidTr="004D4701">
        <w:tc>
          <w:tcPr>
            <w:tcW w:w="639" w:type="pct"/>
            <w:vAlign w:val="center"/>
          </w:tcPr>
          <w:p w14:paraId="43DA56AE" w14:textId="19068E4A" w:rsidR="001F3DCC" w:rsidRPr="004D4701" w:rsidRDefault="001F3DCC" w:rsidP="004D4701">
            <w:pPr>
              <w:pStyle w:val="Sinespaciado"/>
              <w:spacing w:line="276" w:lineRule="auto"/>
              <w:rPr>
                <w:b/>
                <w:bCs/>
              </w:rPr>
            </w:pPr>
            <w:r w:rsidRPr="004D4701">
              <w:rPr>
                <w:b/>
                <w:bCs/>
              </w:rPr>
              <w:t>RN_10</w:t>
            </w:r>
          </w:p>
        </w:tc>
        <w:tc>
          <w:tcPr>
            <w:tcW w:w="1526" w:type="pct"/>
            <w:vAlign w:val="center"/>
          </w:tcPr>
          <w:p w14:paraId="2A3C2C40" w14:textId="77777777" w:rsidR="001F3DCC" w:rsidRPr="00D355F3" w:rsidRDefault="001F3DCC" w:rsidP="004D4701">
            <w:pPr>
              <w:pStyle w:val="Sinespaciado"/>
              <w:spacing w:line="276" w:lineRule="auto"/>
            </w:pPr>
            <w:r w:rsidRPr="00D355F3">
              <w:t>Tipos de archivo soportados</w:t>
            </w:r>
          </w:p>
        </w:tc>
        <w:tc>
          <w:tcPr>
            <w:tcW w:w="2835" w:type="pct"/>
            <w:vAlign w:val="center"/>
          </w:tcPr>
          <w:p w14:paraId="617A6153" w14:textId="17BE7B41" w:rsidR="001F3DCC" w:rsidRPr="00D355F3" w:rsidRDefault="001F3DCC" w:rsidP="004D4701">
            <w:pPr>
              <w:pStyle w:val="Sinespaciado"/>
              <w:spacing w:line="276" w:lineRule="auto"/>
            </w:pPr>
            <w:r w:rsidRPr="00D355F3">
              <w:rPr>
                <w:rFonts w:eastAsia="Arial"/>
              </w:rPr>
              <w:t>El sistema solo aceptará archivos EPUB con tamaño máximo de 5MB.</w:t>
            </w:r>
          </w:p>
        </w:tc>
      </w:tr>
      <w:tr w:rsidR="007572E8" w:rsidRPr="00D355F3" w14:paraId="62821D2C" w14:textId="77777777" w:rsidTr="004D4701">
        <w:tc>
          <w:tcPr>
            <w:tcW w:w="639" w:type="pct"/>
            <w:vAlign w:val="center"/>
          </w:tcPr>
          <w:p w14:paraId="1CE9F123" w14:textId="1FA5CD1A" w:rsidR="007572E8" w:rsidRPr="004D4701" w:rsidRDefault="007572E8" w:rsidP="004D4701">
            <w:pPr>
              <w:pStyle w:val="Sinespaciado"/>
              <w:spacing w:line="276" w:lineRule="auto"/>
              <w:rPr>
                <w:b/>
                <w:bCs/>
              </w:rPr>
            </w:pPr>
            <w:r w:rsidRPr="004D4701">
              <w:rPr>
                <w:b/>
                <w:bCs/>
              </w:rPr>
              <w:t>RN_12</w:t>
            </w:r>
          </w:p>
        </w:tc>
        <w:tc>
          <w:tcPr>
            <w:tcW w:w="1526" w:type="pct"/>
            <w:vAlign w:val="center"/>
          </w:tcPr>
          <w:p w14:paraId="55D47C91" w14:textId="77777777" w:rsidR="007572E8" w:rsidRPr="00D355F3" w:rsidRDefault="007572E8" w:rsidP="004D4701">
            <w:pPr>
              <w:pStyle w:val="Sinespaciado"/>
              <w:spacing w:line="276" w:lineRule="auto"/>
            </w:pPr>
            <w:r w:rsidRPr="00D355F3">
              <w:t>Histórico de métricas</w:t>
            </w:r>
          </w:p>
        </w:tc>
        <w:tc>
          <w:tcPr>
            <w:tcW w:w="2835" w:type="pct"/>
            <w:vAlign w:val="center"/>
          </w:tcPr>
          <w:p w14:paraId="53BBB100" w14:textId="1B09D007" w:rsidR="007572E8" w:rsidRPr="00D355F3" w:rsidRDefault="007572E8" w:rsidP="004D4701">
            <w:pPr>
              <w:pStyle w:val="Sinespaciado"/>
              <w:spacing w:line="276" w:lineRule="auto"/>
            </w:pPr>
            <w:r w:rsidRPr="00D355F3">
              <w:rPr>
                <w:rFonts w:eastAsia="Arial"/>
              </w:rPr>
              <w:t>El sistema deberá conservar el historial de progreso durante al menos 12 meses.</w:t>
            </w:r>
          </w:p>
        </w:tc>
      </w:tr>
      <w:tr w:rsidR="00D355F3" w:rsidRPr="00D355F3" w14:paraId="0189FEA1" w14:textId="77777777" w:rsidTr="004D4701">
        <w:tc>
          <w:tcPr>
            <w:tcW w:w="639" w:type="pct"/>
            <w:vAlign w:val="center"/>
          </w:tcPr>
          <w:p w14:paraId="34A60876" w14:textId="07AEA963" w:rsidR="00D355F3" w:rsidRPr="004D4701" w:rsidRDefault="00D355F3" w:rsidP="004D4701">
            <w:pPr>
              <w:pStyle w:val="Sinespaciado"/>
              <w:spacing w:line="276" w:lineRule="auto"/>
              <w:rPr>
                <w:b/>
                <w:bCs/>
              </w:rPr>
            </w:pPr>
            <w:r w:rsidRPr="004D4701">
              <w:rPr>
                <w:b/>
                <w:bCs/>
              </w:rPr>
              <w:t>RN_21</w:t>
            </w:r>
          </w:p>
        </w:tc>
        <w:tc>
          <w:tcPr>
            <w:tcW w:w="1526" w:type="pct"/>
            <w:vAlign w:val="center"/>
          </w:tcPr>
          <w:p w14:paraId="609F6AC9" w14:textId="2B569D3C" w:rsidR="00D355F3" w:rsidRPr="00D355F3" w:rsidRDefault="00D355F3" w:rsidP="004D4701">
            <w:pPr>
              <w:pStyle w:val="Sinespaciado"/>
              <w:spacing w:line="276" w:lineRule="auto"/>
            </w:pPr>
            <w:r w:rsidRPr="00D355F3">
              <w:rPr>
                <w:rFonts w:eastAsia="Arial"/>
              </w:rPr>
              <w:t>Ejercicios cortos y dinámicos</w:t>
            </w:r>
          </w:p>
        </w:tc>
        <w:tc>
          <w:tcPr>
            <w:tcW w:w="2835" w:type="pct"/>
            <w:vAlign w:val="center"/>
          </w:tcPr>
          <w:p w14:paraId="5ED08BA4" w14:textId="378287A4" w:rsidR="00D355F3" w:rsidRPr="00D355F3" w:rsidRDefault="00D355F3" w:rsidP="004D4701">
            <w:pPr>
              <w:pStyle w:val="Sinespaciado"/>
              <w:spacing w:line="276" w:lineRule="auto"/>
            </w:pPr>
            <w:r w:rsidRPr="00D355F3">
              <w:rPr>
                <w:rFonts w:eastAsia="Arial"/>
              </w:rPr>
              <w:t>Los ejercicios deberán tener una duración de 3 a 5 minutos para mantener la atención del usuario.</w:t>
            </w:r>
          </w:p>
        </w:tc>
      </w:tr>
    </w:tbl>
    <w:p w14:paraId="160CBD14" w14:textId="79328E9F" w:rsidR="007C4F9B" w:rsidRDefault="004B735D" w:rsidP="006042ED">
      <w:pPr>
        <w:pStyle w:val="Descripcin"/>
        <w:spacing w:beforeLines="100" w:before="240" w:afterLines="160" w:after="384"/>
        <w:jc w:val="center"/>
      </w:pPr>
      <w:bookmarkStart w:id="127" w:name="_Toc240585688"/>
      <w:r w:rsidRPr="002A6BF9">
        <w:t xml:space="preserve">Tabla </w:t>
      </w:r>
      <w:fldSimple w:instr=" SEQ Tabla \* ARABIC ">
        <w:r w:rsidR="00177FB5">
          <w:rPr>
            <w:noProof/>
          </w:rPr>
          <w:t>26</w:t>
        </w:r>
      </w:fldSimple>
      <w:r w:rsidRPr="002A6BF9">
        <w:t>.</w:t>
      </w:r>
      <w:r w:rsidR="00B31F93" w:rsidRPr="002A6BF9">
        <w:t xml:space="preserve"> </w:t>
      </w:r>
      <w:r w:rsidRPr="002A6BF9">
        <w:t>Reglas de negocio.</w:t>
      </w:r>
      <w:bookmarkEnd w:id="127"/>
    </w:p>
    <w:p w14:paraId="2403EC19" w14:textId="77777777" w:rsidR="00AD6D2F" w:rsidRPr="00AD6D2F" w:rsidRDefault="00AD6D2F" w:rsidP="00AD6D2F"/>
    <w:p w14:paraId="40ED3F8B" w14:textId="77777777" w:rsidR="003B2C93" w:rsidRPr="002A6BF9" w:rsidRDefault="003B2C93" w:rsidP="003B2C93">
      <w:pPr>
        <w:pStyle w:val="Ttulo2"/>
        <w:spacing w:beforeLines="100" w:before="240" w:afterLines="160" w:after="384"/>
        <w:ind w:left="0" w:firstLine="0"/>
        <w:jc w:val="both"/>
      </w:pPr>
      <w:bookmarkStart w:id="128" w:name="_Toc240585631"/>
      <w:r w:rsidRPr="002A6BF9">
        <w:lastRenderedPageBreak/>
        <w:t>Actores</w:t>
      </w:r>
      <w:bookmarkEnd w:id="128"/>
    </w:p>
    <w:p w14:paraId="68AB8917" w14:textId="77777777" w:rsidR="003B2C93" w:rsidRDefault="003B2C93" w:rsidP="003B2C93">
      <w:pPr>
        <w:spacing w:beforeLines="100" w:before="240" w:afterLines="160" w:after="384"/>
        <w:jc w:val="both"/>
      </w:pPr>
      <w:r w:rsidRPr="002A6BF9">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w:t>
      </w:r>
      <w:r>
        <w:t>,</w:t>
      </w:r>
      <w:r w:rsidRPr="002A6BF9">
        <w:t xml:space="preserve"> se detalla cada uno de ellos.</w:t>
      </w:r>
    </w:p>
    <w:p w14:paraId="17B73025" w14:textId="77777777" w:rsidR="003B2C93" w:rsidRPr="002A6BF9" w:rsidRDefault="003B2C93" w:rsidP="003B2C93">
      <w:pPr>
        <w:pStyle w:val="Ttulo3"/>
        <w:spacing w:beforeLines="100" w:before="240" w:afterLines="160" w:after="384"/>
        <w:ind w:left="0" w:firstLine="0"/>
      </w:pPr>
      <w:bookmarkStart w:id="129" w:name="_Toc240585632"/>
      <w:r w:rsidRPr="002A6BF9">
        <w:t>Actor 1</w:t>
      </w:r>
      <w:bookmarkEnd w:id="129"/>
    </w:p>
    <w:p w14:paraId="69BEA76C" w14:textId="77777777" w:rsidR="003B2C93" w:rsidRPr="002A6BF9" w:rsidRDefault="003B2C93" w:rsidP="003B2C93">
      <w:pPr>
        <w:spacing w:beforeLines="100" w:before="240" w:afterLines="160" w:after="384"/>
        <w:rPr>
          <w:b/>
          <w:bCs/>
        </w:rPr>
      </w:pPr>
      <w:r w:rsidRPr="002A6BF9">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2887"/>
      </w:tblGrid>
      <w:tr w:rsidR="003B2C93" w:rsidRPr="002A6BF9" w14:paraId="716D88A7"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5229CBFA" w14:textId="77777777" w:rsidR="003B2C93" w:rsidRPr="004D4701" w:rsidRDefault="003B2C93" w:rsidP="004D4701">
            <w:pPr>
              <w:pStyle w:val="Sinespaciado"/>
              <w:rPr>
                <w:b/>
                <w:bCs/>
              </w:rPr>
            </w:pPr>
            <w:r w:rsidRPr="004D4701">
              <w:rPr>
                <w:b/>
                <w:bCs/>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8830552" w14:textId="77777777" w:rsidR="003B2C93" w:rsidRPr="002A6BF9" w:rsidRDefault="003B2C93" w:rsidP="004D4701">
            <w:pPr>
              <w:pStyle w:val="Sinespaciado"/>
            </w:pPr>
            <w:r w:rsidRPr="002A6BF9">
              <w:rPr>
                <w:lang w:eastAsia="es-VE"/>
              </w:rPr>
              <w:t>Lector</w:t>
            </w:r>
          </w:p>
        </w:tc>
        <w:tc>
          <w:tcPr>
            <w:tcW w:w="2887" w:type="dxa"/>
            <w:tcBorders>
              <w:top w:val="single" w:sz="4" w:space="0" w:color="000000"/>
              <w:left w:val="single" w:sz="4" w:space="0" w:color="000000"/>
              <w:bottom w:val="single" w:sz="4" w:space="0" w:color="000000"/>
              <w:right w:val="single" w:sz="4" w:space="0" w:color="000000"/>
            </w:tcBorders>
            <w:vAlign w:val="center"/>
            <w:hideMark/>
          </w:tcPr>
          <w:p w14:paraId="456FE9EA" w14:textId="77777777" w:rsidR="003B2C93" w:rsidRPr="002A6BF9" w:rsidRDefault="003B2C93" w:rsidP="004D4701">
            <w:pPr>
              <w:pStyle w:val="Sinespaciado"/>
            </w:pPr>
            <w:r w:rsidRPr="002A6BF9">
              <w:t xml:space="preserve">Identificador: </w:t>
            </w:r>
            <w:r w:rsidRPr="002A6BF9">
              <w:rPr>
                <w:lang w:eastAsia="es-VE"/>
              </w:rPr>
              <w:t>ACT-01</w:t>
            </w:r>
          </w:p>
        </w:tc>
      </w:tr>
      <w:tr w:rsidR="003B2C93" w:rsidRPr="002A6BF9" w14:paraId="24F53F1E"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22055EC" w14:textId="77777777" w:rsidR="003B2C93" w:rsidRPr="004D4701" w:rsidRDefault="003B2C93" w:rsidP="004D4701">
            <w:pPr>
              <w:pStyle w:val="Sinespaciado"/>
              <w:rPr>
                <w:b/>
                <w:bCs/>
              </w:rPr>
            </w:pPr>
            <w:r w:rsidRPr="004D4701">
              <w:rPr>
                <w:b/>
                <w:bCs/>
              </w:rPr>
              <w:t>Descripción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7D8CFDE5" w14:textId="77777777" w:rsidR="003B2C93" w:rsidRPr="002A6BF9" w:rsidRDefault="003B2C93" w:rsidP="004D4701">
            <w:pPr>
              <w:pStyle w:val="Sinespaciado"/>
            </w:pPr>
            <w:r w:rsidRPr="002A6BF9">
              <w:rPr>
                <w:lang w:eastAsia="es-VE"/>
              </w:rPr>
              <w:t>Persona con dislexia (adolescente o adulto joven) que utiliza la aplicación web para practica y fortalecer sus habilidades de lectura y escritura a través de ejercicios gamificados.</w:t>
            </w:r>
          </w:p>
        </w:tc>
      </w:tr>
      <w:tr w:rsidR="003B2C93" w:rsidRPr="002A6BF9" w14:paraId="2E29D848"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831E5D" w14:textId="77777777" w:rsidR="003B2C93" w:rsidRPr="004D4701" w:rsidRDefault="003B2C93" w:rsidP="004D4701">
            <w:pPr>
              <w:pStyle w:val="Sinespaciado"/>
              <w:rPr>
                <w:b/>
                <w:bCs/>
              </w:rPr>
            </w:pPr>
            <w:r w:rsidRPr="004D4701">
              <w:rPr>
                <w:b/>
                <w:bCs/>
              </w:rPr>
              <w:t>Características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1430C608" w14:textId="77777777" w:rsidR="003B2C93" w:rsidRPr="002A6BF9" w:rsidRDefault="003B2C93" w:rsidP="004D4701">
            <w:pPr>
              <w:pStyle w:val="Sinespaciado"/>
            </w:pPr>
            <w:r w:rsidRPr="002A6BF9">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3B2C93" w:rsidRPr="002A6BF9" w14:paraId="3B313C0F"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65AFE8D" w14:textId="77777777" w:rsidR="003B2C93" w:rsidRPr="004D4701" w:rsidRDefault="003B2C93" w:rsidP="004D4701">
            <w:pPr>
              <w:pStyle w:val="Sinespaciado"/>
              <w:rPr>
                <w:b/>
                <w:bCs/>
              </w:rPr>
            </w:pPr>
            <w:r w:rsidRPr="004D4701">
              <w:rPr>
                <w:b/>
                <w:bCs/>
              </w:rPr>
              <w:t>Relación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3BE42A22" w14:textId="77777777" w:rsidR="003B2C93" w:rsidRPr="002A6BF9" w:rsidRDefault="003B2C93" w:rsidP="004D4701">
            <w:pPr>
              <w:pStyle w:val="Sinespaciado"/>
              <w:rPr>
                <w:lang w:eastAsia="es-VE"/>
              </w:rPr>
            </w:pPr>
            <w:r w:rsidRPr="002A6BF9">
              <w:rPr>
                <w:lang w:eastAsia="es-VE"/>
              </w:rPr>
              <w:t>Es el actor principal del sistema. Interactúa directamente con todos los módulos de la aplicación: personalización visual, lectura asistida, escritura y ejercicios gamificados. No tiene relación directa con otros actores humanos dentro del sistema.</w:t>
            </w:r>
          </w:p>
        </w:tc>
      </w:tr>
      <w:tr w:rsidR="003B2C93" w:rsidRPr="002A6BF9" w14:paraId="19996E00"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AD9DFE4" w14:textId="77777777" w:rsidR="003B2C93" w:rsidRPr="004D4701" w:rsidRDefault="003B2C93" w:rsidP="004D4701">
            <w:pPr>
              <w:pStyle w:val="Sinespaciado"/>
              <w:rPr>
                <w:rFonts w:cs="Times New Roman"/>
                <w:b/>
                <w:bCs/>
              </w:rPr>
            </w:pPr>
            <w:r w:rsidRPr="004D4701">
              <w:rPr>
                <w:b/>
                <w:bCs/>
              </w:rPr>
              <w:t>Referencias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436F22DE" w14:textId="77777777" w:rsidR="003B2C93" w:rsidRPr="00A86225" w:rsidRDefault="003B2C93" w:rsidP="004D4701">
            <w:pPr>
              <w:pStyle w:val="Sinespaciado"/>
              <w:rPr>
                <w:highlight w:val="yellow"/>
                <w:lang w:eastAsia="es-VE"/>
              </w:rPr>
            </w:pPr>
            <w:r w:rsidRPr="00716707">
              <w:rPr>
                <w:lang w:eastAsia="es-VE"/>
              </w:rPr>
              <w:t>CU-SIS-01, CU-SIS-02, CU-SIS-03, CU-SIS-04, CU-SIS-05, CU-SIS-06, CU-SIS-07, CU-SIS-08, CU-SIS-09, CU-SIS-10, CU-SIS-11, CU-SIS-12, CU-EJ-01, CU-EJ-02, CU-EJ-03, CU-EJ-04, CU-EJ-05, DS-01, DS-02, DS-03, DS-04, DS-05, DS-06, DS-07, DS-08, DS-09, DS-10, DA-01, DA-02, DA-03, DA-04, DA-05, DA-06, DA-07, DA-08, DA-09, DA-10, RF_01, RF_02, RF_03, RF_04, RF_05, RF_08, RF_09, RF_10, RF_11, RF_12, RF_13, RF_14, RF_15, RF_16, RF_17, RF_18, RF_19, RF_20, RF_22, RF_23, RF_24, RF_25, RF_26, RF_27, RF_28, RF_29, RNF_01, RNF_02, RNF_03, RNF_04, RNF_05, RNF_10, RNF_11, RNF_12, RNF_13, RN_01, RN_04, RN_07, , RN_08, RN_10, RN_12, RN_21</w:t>
            </w:r>
          </w:p>
        </w:tc>
      </w:tr>
    </w:tbl>
    <w:p w14:paraId="605601ED" w14:textId="697E7EBC" w:rsidR="003B2C93" w:rsidRDefault="003B2C93" w:rsidP="003B2C93">
      <w:pPr>
        <w:pStyle w:val="Descripcin"/>
        <w:spacing w:beforeLines="100" w:before="240" w:afterLines="160" w:after="384"/>
        <w:jc w:val="center"/>
      </w:pPr>
      <w:bookmarkStart w:id="130" w:name="_Toc240585689"/>
      <w:r>
        <w:t xml:space="preserve">Tabla </w:t>
      </w:r>
      <w:fldSimple w:instr=" SEQ Tabla \* ARABIC ">
        <w:r w:rsidR="00177FB5">
          <w:rPr>
            <w:noProof/>
          </w:rPr>
          <w:t>27</w:t>
        </w:r>
      </w:fldSimple>
      <w:r>
        <w:t>. Actor 1</w:t>
      </w:r>
      <w:bookmarkEnd w:id="130"/>
    </w:p>
    <w:p w14:paraId="31B632F4" w14:textId="77777777" w:rsidR="00922C60" w:rsidRDefault="00922C60" w:rsidP="00922C60"/>
    <w:p w14:paraId="2A056D06" w14:textId="77777777" w:rsidR="00922C60" w:rsidRDefault="00922C60" w:rsidP="00922C60"/>
    <w:tbl>
      <w:tblPr>
        <w:tblStyle w:val="Tablaconcuadrcula"/>
        <w:tblW w:w="5000" w:type="pct"/>
        <w:tblLook w:val="04A0" w:firstRow="1" w:lastRow="0" w:firstColumn="1" w:lastColumn="0" w:noHBand="0" w:noVBand="1"/>
      </w:tblPr>
      <w:tblGrid>
        <w:gridCol w:w="1952"/>
        <w:gridCol w:w="4955"/>
        <w:gridCol w:w="2488"/>
      </w:tblGrid>
      <w:tr w:rsidR="00922C60" w:rsidRPr="002A6BF9" w14:paraId="309E719A" w14:textId="77777777" w:rsidTr="00922C60">
        <w:tc>
          <w:tcPr>
            <w:tcW w:w="5000" w:type="pct"/>
            <w:gridSpan w:val="3"/>
            <w:hideMark/>
          </w:tcPr>
          <w:p w14:paraId="5951C279" w14:textId="77777777" w:rsidR="00922C60" w:rsidRPr="004D4701" w:rsidRDefault="00922C60" w:rsidP="00B724B2">
            <w:pPr>
              <w:pStyle w:val="Sinespaciado"/>
              <w:rPr>
                <w:b/>
                <w:bCs/>
              </w:rPr>
            </w:pPr>
            <w:r w:rsidRPr="004D4701">
              <w:rPr>
                <w:b/>
                <w:bCs/>
              </w:rPr>
              <w:t>Atributos</w:t>
            </w:r>
          </w:p>
        </w:tc>
      </w:tr>
      <w:tr w:rsidR="00922C60" w:rsidRPr="002A6BF9" w14:paraId="5F687194" w14:textId="77777777" w:rsidTr="00922C60">
        <w:tc>
          <w:tcPr>
            <w:tcW w:w="1039" w:type="pct"/>
            <w:hideMark/>
          </w:tcPr>
          <w:p w14:paraId="4978EC06" w14:textId="77777777" w:rsidR="00922C60" w:rsidRPr="004D4701" w:rsidRDefault="00922C60" w:rsidP="00B724B2">
            <w:pPr>
              <w:pStyle w:val="Sinespaciado"/>
              <w:rPr>
                <w:b/>
                <w:bCs/>
              </w:rPr>
            </w:pPr>
            <w:r w:rsidRPr="004D4701">
              <w:rPr>
                <w:b/>
                <w:bCs/>
              </w:rPr>
              <w:t>Nombre</w:t>
            </w:r>
          </w:p>
        </w:tc>
        <w:tc>
          <w:tcPr>
            <w:tcW w:w="2637" w:type="pct"/>
            <w:hideMark/>
          </w:tcPr>
          <w:p w14:paraId="3F037C2B" w14:textId="77777777" w:rsidR="00922C60" w:rsidRPr="002A6BF9" w:rsidRDefault="00922C60" w:rsidP="00B724B2">
            <w:pPr>
              <w:pStyle w:val="Sinespaciado"/>
            </w:pPr>
            <w:r w:rsidRPr="002A6BF9">
              <w:t>Descripción</w:t>
            </w:r>
          </w:p>
        </w:tc>
        <w:tc>
          <w:tcPr>
            <w:tcW w:w="1324" w:type="pct"/>
            <w:hideMark/>
          </w:tcPr>
          <w:p w14:paraId="03BF5D3C" w14:textId="77777777" w:rsidR="00922C60" w:rsidRPr="002A6BF9" w:rsidRDefault="00922C60" w:rsidP="00B724B2">
            <w:pPr>
              <w:pStyle w:val="Sinespaciado"/>
            </w:pPr>
            <w:r w:rsidRPr="002A6BF9">
              <w:t>Tipo</w:t>
            </w:r>
          </w:p>
        </w:tc>
      </w:tr>
      <w:tr w:rsidR="00922C60" w:rsidRPr="002A6BF9" w14:paraId="08B0B50C" w14:textId="77777777" w:rsidTr="00922C60">
        <w:tc>
          <w:tcPr>
            <w:tcW w:w="1039" w:type="pct"/>
          </w:tcPr>
          <w:p w14:paraId="44DA301A" w14:textId="77777777" w:rsidR="00922C60" w:rsidRPr="004D4701" w:rsidRDefault="00922C60" w:rsidP="00B724B2">
            <w:pPr>
              <w:pStyle w:val="Sinespaciado"/>
              <w:rPr>
                <w:b/>
                <w:bCs/>
              </w:rPr>
            </w:pPr>
            <w:r w:rsidRPr="004D4701">
              <w:rPr>
                <w:b/>
                <w:bCs/>
              </w:rPr>
              <w:t>Nombre</w:t>
            </w:r>
          </w:p>
        </w:tc>
        <w:tc>
          <w:tcPr>
            <w:tcW w:w="2637" w:type="pct"/>
          </w:tcPr>
          <w:p w14:paraId="01744086" w14:textId="77777777" w:rsidR="00922C60" w:rsidRPr="002A6BF9" w:rsidRDefault="00922C60" w:rsidP="00B724B2">
            <w:pPr>
              <w:pStyle w:val="Sinespaciado"/>
            </w:pPr>
            <w:r w:rsidRPr="002A6BF9">
              <w:t xml:space="preserve">Nombre del lector </w:t>
            </w:r>
          </w:p>
        </w:tc>
        <w:tc>
          <w:tcPr>
            <w:tcW w:w="1324" w:type="pct"/>
          </w:tcPr>
          <w:p w14:paraId="63DBF772" w14:textId="77777777" w:rsidR="00922C60" w:rsidRPr="002A6BF9" w:rsidRDefault="00922C60" w:rsidP="00B724B2">
            <w:pPr>
              <w:pStyle w:val="Sinespaciado"/>
            </w:pPr>
            <w:r w:rsidRPr="002A6BF9">
              <w:t>Texto</w:t>
            </w:r>
          </w:p>
        </w:tc>
      </w:tr>
      <w:tr w:rsidR="00922C60" w:rsidRPr="002A6BF9" w14:paraId="00CA48BE" w14:textId="77777777" w:rsidTr="00922C60">
        <w:tc>
          <w:tcPr>
            <w:tcW w:w="1039" w:type="pct"/>
          </w:tcPr>
          <w:p w14:paraId="7E1E4A1F" w14:textId="77777777" w:rsidR="00922C60" w:rsidRPr="004D4701" w:rsidRDefault="00922C60" w:rsidP="00B724B2">
            <w:pPr>
              <w:pStyle w:val="Sinespaciado"/>
              <w:rPr>
                <w:b/>
                <w:bCs/>
              </w:rPr>
            </w:pPr>
            <w:r w:rsidRPr="004D4701">
              <w:rPr>
                <w:b/>
                <w:bCs/>
              </w:rPr>
              <w:t>Correo electrónico</w:t>
            </w:r>
          </w:p>
        </w:tc>
        <w:tc>
          <w:tcPr>
            <w:tcW w:w="2637" w:type="pct"/>
          </w:tcPr>
          <w:p w14:paraId="6B0E9360" w14:textId="77777777" w:rsidR="00922C60" w:rsidRPr="002A6BF9" w:rsidRDefault="00922C60" w:rsidP="00B724B2">
            <w:pPr>
              <w:pStyle w:val="Sinespaciado"/>
            </w:pPr>
            <w:r w:rsidRPr="002A6BF9">
              <w:t xml:space="preserve">Dirección de correo para autenticación y recuperación de cuenta </w:t>
            </w:r>
          </w:p>
        </w:tc>
        <w:tc>
          <w:tcPr>
            <w:tcW w:w="1324" w:type="pct"/>
          </w:tcPr>
          <w:p w14:paraId="2938BD7E" w14:textId="77777777" w:rsidR="00922C60" w:rsidRPr="002A6BF9" w:rsidRDefault="00922C60" w:rsidP="00B724B2">
            <w:pPr>
              <w:pStyle w:val="Sinespaciado"/>
            </w:pPr>
            <w:r w:rsidRPr="002A6BF9">
              <w:t>Texto /email</w:t>
            </w:r>
          </w:p>
        </w:tc>
      </w:tr>
      <w:tr w:rsidR="00922C60" w:rsidRPr="002A6BF9" w14:paraId="2E303490" w14:textId="77777777" w:rsidTr="00922C60">
        <w:tc>
          <w:tcPr>
            <w:tcW w:w="1039" w:type="pct"/>
          </w:tcPr>
          <w:p w14:paraId="6B555CD0" w14:textId="77777777" w:rsidR="00922C60" w:rsidRPr="004D4701" w:rsidRDefault="00922C60" w:rsidP="00B724B2">
            <w:pPr>
              <w:pStyle w:val="Sinespaciado"/>
              <w:rPr>
                <w:b/>
                <w:bCs/>
              </w:rPr>
            </w:pPr>
            <w:r w:rsidRPr="004D4701">
              <w:rPr>
                <w:b/>
                <w:bCs/>
              </w:rPr>
              <w:t>Contraseña</w:t>
            </w:r>
          </w:p>
        </w:tc>
        <w:tc>
          <w:tcPr>
            <w:tcW w:w="2637" w:type="pct"/>
          </w:tcPr>
          <w:p w14:paraId="44D695D1" w14:textId="77777777" w:rsidR="00922C60" w:rsidRPr="002A6BF9" w:rsidRDefault="00922C60" w:rsidP="00B724B2">
            <w:pPr>
              <w:pStyle w:val="Sinespaciado"/>
            </w:pPr>
            <w:r w:rsidRPr="002A6BF9">
              <w:t>Clave de acceso</w:t>
            </w:r>
          </w:p>
        </w:tc>
        <w:tc>
          <w:tcPr>
            <w:tcW w:w="1324" w:type="pct"/>
          </w:tcPr>
          <w:p w14:paraId="773E5AD9" w14:textId="77777777" w:rsidR="00922C60" w:rsidRPr="002A6BF9" w:rsidRDefault="00922C60" w:rsidP="00B724B2">
            <w:pPr>
              <w:pStyle w:val="Sinespaciado"/>
            </w:pPr>
            <w:r w:rsidRPr="002A6BF9">
              <w:t>Texto cifrado</w:t>
            </w:r>
          </w:p>
        </w:tc>
      </w:tr>
      <w:tr w:rsidR="00922C60" w:rsidRPr="002A6BF9" w14:paraId="2552B947" w14:textId="77777777" w:rsidTr="00922C60">
        <w:tc>
          <w:tcPr>
            <w:tcW w:w="1039" w:type="pct"/>
          </w:tcPr>
          <w:p w14:paraId="0A5D4A5D" w14:textId="77777777" w:rsidR="00922C60" w:rsidRPr="004D4701" w:rsidRDefault="00922C60" w:rsidP="00B724B2">
            <w:pPr>
              <w:pStyle w:val="Sinespaciado"/>
              <w:rPr>
                <w:b/>
                <w:bCs/>
              </w:rPr>
            </w:pPr>
            <w:r w:rsidRPr="004D4701">
              <w:rPr>
                <w:b/>
                <w:bCs/>
              </w:rPr>
              <w:lastRenderedPageBreak/>
              <w:t xml:space="preserve">Preferencias visuales </w:t>
            </w:r>
          </w:p>
        </w:tc>
        <w:tc>
          <w:tcPr>
            <w:tcW w:w="2637" w:type="pct"/>
          </w:tcPr>
          <w:p w14:paraId="37FA814A" w14:textId="77777777" w:rsidR="00922C60" w:rsidRPr="002A6BF9" w:rsidRDefault="00922C60" w:rsidP="00B724B2">
            <w:pPr>
              <w:pStyle w:val="Sinespaciado"/>
            </w:pPr>
            <w:r w:rsidRPr="002A6BF9">
              <w:t>Configuración de tipografía, tamaño de fuente, espaciado y color</w:t>
            </w:r>
          </w:p>
        </w:tc>
        <w:tc>
          <w:tcPr>
            <w:tcW w:w="1324" w:type="pct"/>
          </w:tcPr>
          <w:p w14:paraId="203ED3DE" w14:textId="77777777" w:rsidR="00922C60" w:rsidRPr="002A6BF9" w:rsidRDefault="00922C60" w:rsidP="00B724B2">
            <w:pPr>
              <w:pStyle w:val="Sinespaciado"/>
            </w:pPr>
            <w:r w:rsidRPr="002A6BF9">
              <w:t>JSON</w:t>
            </w:r>
          </w:p>
        </w:tc>
      </w:tr>
      <w:tr w:rsidR="00922C60" w:rsidRPr="002A6BF9" w14:paraId="54197358" w14:textId="77777777" w:rsidTr="00922C60">
        <w:tc>
          <w:tcPr>
            <w:tcW w:w="1039" w:type="pct"/>
          </w:tcPr>
          <w:p w14:paraId="719A9329" w14:textId="77777777" w:rsidR="00922C60" w:rsidRPr="004D4701" w:rsidRDefault="00922C60" w:rsidP="00B724B2">
            <w:pPr>
              <w:pStyle w:val="Sinespaciado"/>
              <w:rPr>
                <w:b/>
                <w:bCs/>
              </w:rPr>
            </w:pPr>
            <w:r w:rsidRPr="004D4701">
              <w:rPr>
                <w:b/>
                <w:bCs/>
              </w:rPr>
              <w:t xml:space="preserve">Puntos acumulados </w:t>
            </w:r>
          </w:p>
        </w:tc>
        <w:tc>
          <w:tcPr>
            <w:tcW w:w="2637" w:type="pct"/>
          </w:tcPr>
          <w:p w14:paraId="520C78D7" w14:textId="77777777" w:rsidR="00922C60" w:rsidRPr="002A6BF9" w:rsidRDefault="00922C60" w:rsidP="00B724B2">
            <w:pPr>
              <w:pStyle w:val="Sinespaciado"/>
            </w:pPr>
            <w:r w:rsidRPr="002A6BF9">
              <w:t xml:space="preserve">Puntuación obtenida por completar ejercicios </w:t>
            </w:r>
          </w:p>
        </w:tc>
        <w:tc>
          <w:tcPr>
            <w:tcW w:w="1324" w:type="pct"/>
          </w:tcPr>
          <w:p w14:paraId="4384AE24" w14:textId="77777777" w:rsidR="00922C60" w:rsidRPr="002A6BF9" w:rsidRDefault="00922C60" w:rsidP="00B724B2">
            <w:pPr>
              <w:pStyle w:val="Sinespaciado"/>
            </w:pPr>
            <w:r w:rsidRPr="002A6BF9">
              <w:t xml:space="preserve">Numérico </w:t>
            </w:r>
          </w:p>
        </w:tc>
      </w:tr>
      <w:tr w:rsidR="00922C60" w:rsidRPr="002A6BF9" w14:paraId="16D5A4E2" w14:textId="77777777" w:rsidTr="00922C60">
        <w:tc>
          <w:tcPr>
            <w:tcW w:w="1039" w:type="pct"/>
          </w:tcPr>
          <w:p w14:paraId="6F6ACFC2" w14:textId="77777777" w:rsidR="00922C60" w:rsidRPr="004D4701" w:rsidRDefault="00922C60" w:rsidP="00B724B2">
            <w:pPr>
              <w:pStyle w:val="Sinespaciado"/>
              <w:rPr>
                <w:b/>
                <w:bCs/>
              </w:rPr>
            </w:pPr>
            <w:r w:rsidRPr="004D4701">
              <w:rPr>
                <w:b/>
                <w:bCs/>
              </w:rPr>
              <w:t>Insignias / logros</w:t>
            </w:r>
          </w:p>
        </w:tc>
        <w:tc>
          <w:tcPr>
            <w:tcW w:w="2637" w:type="pct"/>
          </w:tcPr>
          <w:p w14:paraId="6FB128AE" w14:textId="77777777" w:rsidR="00922C60" w:rsidRPr="002A6BF9" w:rsidRDefault="00922C60" w:rsidP="00B724B2">
            <w:pPr>
              <w:pStyle w:val="Sinespaciado"/>
            </w:pPr>
            <w:r w:rsidRPr="002A6BF9">
              <w:t xml:space="preserve">Logros desbloqueados por alcanzar hitos específicos </w:t>
            </w:r>
          </w:p>
        </w:tc>
        <w:tc>
          <w:tcPr>
            <w:tcW w:w="1324" w:type="pct"/>
          </w:tcPr>
          <w:p w14:paraId="7A7287EE" w14:textId="77777777" w:rsidR="00922C60" w:rsidRPr="002A6BF9" w:rsidRDefault="00922C60" w:rsidP="00B724B2">
            <w:pPr>
              <w:pStyle w:val="Sinespaciado"/>
            </w:pPr>
            <w:r w:rsidRPr="002A6BF9">
              <w:t>Lista</w:t>
            </w:r>
          </w:p>
        </w:tc>
      </w:tr>
      <w:tr w:rsidR="00922C60" w:rsidRPr="002A6BF9" w14:paraId="71B4E208" w14:textId="77777777" w:rsidTr="00922C60">
        <w:tc>
          <w:tcPr>
            <w:tcW w:w="1039" w:type="pct"/>
          </w:tcPr>
          <w:p w14:paraId="1D23297A" w14:textId="77777777" w:rsidR="00922C60" w:rsidRPr="004D4701" w:rsidRDefault="00922C60" w:rsidP="00B724B2">
            <w:pPr>
              <w:pStyle w:val="Sinespaciado"/>
              <w:rPr>
                <w:b/>
                <w:bCs/>
              </w:rPr>
            </w:pPr>
            <w:r w:rsidRPr="004D4701">
              <w:rPr>
                <w:b/>
                <w:bCs/>
              </w:rPr>
              <w:t>Progreso de actividades</w:t>
            </w:r>
          </w:p>
        </w:tc>
        <w:tc>
          <w:tcPr>
            <w:tcW w:w="2637" w:type="pct"/>
          </w:tcPr>
          <w:p w14:paraId="68FAE9B6" w14:textId="77777777" w:rsidR="00922C60" w:rsidRPr="002A6BF9" w:rsidRDefault="00922C60" w:rsidP="00B724B2">
            <w:pPr>
              <w:pStyle w:val="Sinespaciado"/>
            </w:pPr>
            <w:r w:rsidRPr="002A6BF9">
              <w:t xml:space="preserve">Registro de ejercicios completados y progreso general </w:t>
            </w:r>
          </w:p>
        </w:tc>
        <w:tc>
          <w:tcPr>
            <w:tcW w:w="1324" w:type="pct"/>
          </w:tcPr>
          <w:p w14:paraId="7CE4D463" w14:textId="77777777" w:rsidR="00922C60" w:rsidRPr="002A6BF9" w:rsidRDefault="00922C60" w:rsidP="00B724B2">
            <w:pPr>
              <w:pStyle w:val="Sinespaciado"/>
            </w:pPr>
            <w:r w:rsidRPr="002A6BF9">
              <w:t xml:space="preserve">Relacional </w:t>
            </w:r>
          </w:p>
        </w:tc>
      </w:tr>
      <w:tr w:rsidR="00922C60" w:rsidRPr="002A6BF9" w14:paraId="79DC063A" w14:textId="77777777" w:rsidTr="00922C60">
        <w:tc>
          <w:tcPr>
            <w:tcW w:w="5000" w:type="pct"/>
            <w:gridSpan w:val="3"/>
            <w:hideMark/>
          </w:tcPr>
          <w:p w14:paraId="435047B7" w14:textId="77777777" w:rsidR="00922C60" w:rsidRPr="004D4701" w:rsidRDefault="00922C60" w:rsidP="00B724B2">
            <w:pPr>
              <w:pStyle w:val="Sinespaciado"/>
              <w:rPr>
                <w:b/>
                <w:bCs/>
              </w:rPr>
            </w:pPr>
            <w:r w:rsidRPr="004D4701">
              <w:rPr>
                <w:b/>
                <w:bCs/>
              </w:rPr>
              <w:t>Comentarios</w:t>
            </w:r>
          </w:p>
        </w:tc>
      </w:tr>
      <w:tr w:rsidR="00922C60" w:rsidRPr="002A6BF9" w14:paraId="41E07897" w14:textId="77777777" w:rsidTr="00922C60">
        <w:tc>
          <w:tcPr>
            <w:tcW w:w="5000" w:type="pct"/>
            <w:gridSpan w:val="3"/>
            <w:hideMark/>
          </w:tcPr>
          <w:p w14:paraId="08E7DB9B" w14:textId="77777777" w:rsidR="00922C60" w:rsidRPr="002A6BF9" w:rsidRDefault="00922C60" w:rsidP="00922C60">
            <w:pPr>
              <w:pStyle w:val="Sinespaciado"/>
              <w:keepNext/>
            </w:pPr>
            <w:r w:rsidRPr="002A6BF9">
              <w:t xml:space="preserve">El Lector no requiere diagnóstico clínico previo para usar la aplicación. La plataforma no lo diagnostica ni sustituye la atención de un especialista. </w:t>
            </w:r>
          </w:p>
        </w:tc>
      </w:tr>
    </w:tbl>
    <w:p w14:paraId="58D75E84" w14:textId="2B9BF97A" w:rsidR="00922C60" w:rsidRPr="00922C60" w:rsidRDefault="00922C60" w:rsidP="00922C60">
      <w:pPr>
        <w:pStyle w:val="Descripcin"/>
        <w:jc w:val="center"/>
      </w:pPr>
      <w:bookmarkStart w:id="131" w:name="_Toc240585690"/>
      <w:r>
        <w:t xml:space="preserve">Tabla </w:t>
      </w:r>
      <w:fldSimple w:instr=" SEQ Tabla \* ARABIC ">
        <w:r w:rsidR="00177FB5">
          <w:rPr>
            <w:noProof/>
          </w:rPr>
          <w:t>28</w:t>
        </w:r>
      </w:fldSimple>
      <w:r>
        <w:t>. Actor 1 continuación.</w:t>
      </w:r>
      <w:bookmarkEnd w:id="131"/>
    </w:p>
    <w:p w14:paraId="5E94B8C3" w14:textId="77777777" w:rsidR="003B2C93" w:rsidRPr="002A6BF9" w:rsidRDefault="003B2C93" w:rsidP="003B2C93">
      <w:pPr>
        <w:pStyle w:val="Ttulo3"/>
        <w:spacing w:beforeLines="100" w:before="240" w:afterLines="160" w:after="384"/>
        <w:ind w:left="0" w:firstLine="0"/>
      </w:pPr>
      <w:bookmarkStart w:id="132" w:name="_Toc240585633"/>
      <w:r w:rsidRPr="002A6BF9">
        <w:t>Actor 2</w:t>
      </w:r>
      <w:bookmarkEnd w:id="132"/>
    </w:p>
    <w:p w14:paraId="0A80FE9D" w14:textId="77777777" w:rsidR="003B2C93" w:rsidRPr="002A6BF9" w:rsidRDefault="003B2C93" w:rsidP="003B2C93">
      <w:pPr>
        <w:pStyle w:val="Ttulo4"/>
        <w:numPr>
          <w:ilvl w:val="0"/>
          <w:numId w:val="0"/>
        </w:numPr>
        <w:spacing w:beforeLines="100" w:before="240" w:afterLines="160" w:after="384"/>
        <w:rPr>
          <w:rFonts w:eastAsia="Times New Roman" w:cs="Times New Roman"/>
          <w:i w:val="0"/>
          <w:iCs w:val="0"/>
          <w:color w:val="365F91"/>
          <w:szCs w:val="36"/>
          <w:lang w:eastAsia="x-none"/>
        </w:rPr>
      </w:pPr>
      <w:r w:rsidRPr="002A6BF9">
        <w:rPr>
          <w:i w:val="0"/>
          <w:iCs w:val="0"/>
        </w:rPr>
        <w:t>Nombre del actor: Web Speech API</w:t>
      </w:r>
    </w:p>
    <w:tbl>
      <w:tblPr>
        <w:tblStyle w:val="Tablaconcuadrcula"/>
        <w:tblW w:w="5000" w:type="pct"/>
        <w:tblLook w:val="04A0" w:firstRow="1" w:lastRow="0" w:firstColumn="1" w:lastColumn="0" w:noHBand="0" w:noVBand="1"/>
      </w:tblPr>
      <w:tblGrid>
        <w:gridCol w:w="1927"/>
        <w:gridCol w:w="4333"/>
        <w:gridCol w:w="562"/>
        <w:gridCol w:w="2460"/>
        <w:gridCol w:w="113"/>
      </w:tblGrid>
      <w:tr w:rsidR="003B2C93" w:rsidRPr="002A6BF9" w14:paraId="71DFB0E7" w14:textId="77777777" w:rsidTr="00922C60">
        <w:trPr>
          <w:gridAfter w:val="1"/>
          <w:wAfter w:w="60" w:type="pct"/>
        </w:trPr>
        <w:tc>
          <w:tcPr>
            <w:tcW w:w="1026" w:type="pct"/>
            <w:hideMark/>
          </w:tcPr>
          <w:p w14:paraId="11B4847C" w14:textId="77777777" w:rsidR="003B2C93" w:rsidRPr="00922C60" w:rsidRDefault="003B2C93" w:rsidP="00922C60">
            <w:pPr>
              <w:pStyle w:val="Sinespaciado"/>
              <w:rPr>
                <w:b/>
                <w:bCs/>
              </w:rPr>
            </w:pPr>
            <w:r w:rsidRPr="00922C60">
              <w:rPr>
                <w:b/>
                <w:bCs/>
              </w:rPr>
              <w:t>Actor</w:t>
            </w:r>
          </w:p>
        </w:tc>
        <w:tc>
          <w:tcPr>
            <w:tcW w:w="2306" w:type="pct"/>
            <w:hideMark/>
          </w:tcPr>
          <w:p w14:paraId="554B4C68" w14:textId="77777777" w:rsidR="003B2C93" w:rsidRPr="00922C60" w:rsidRDefault="003B2C93" w:rsidP="00922C60">
            <w:pPr>
              <w:pStyle w:val="Sinespaciado"/>
              <w:rPr>
                <w:b/>
                <w:bCs/>
              </w:rPr>
            </w:pPr>
            <w:r w:rsidRPr="00922C60">
              <w:rPr>
                <w:b/>
                <w:bCs/>
              </w:rPr>
              <w:t>Web Speech API</w:t>
            </w:r>
          </w:p>
        </w:tc>
        <w:tc>
          <w:tcPr>
            <w:tcW w:w="1608" w:type="pct"/>
            <w:gridSpan w:val="2"/>
            <w:hideMark/>
          </w:tcPr>
          <w:p w14:paraId="44BF16EF" w14:textId="77777777" w:rsidR="003B2C93" w:rsidRPr="00922C60" w:rsidRDefault="003B2C93" w:rsidP="00922C60">
            <w:pPr>
              <w:pStyle w:val="Sinespaciado"/>
              <w:rPr>
                <w:b/>
                <w:bCs/>
              </w:rPr>
            </w:pPr>
            <w:r w:rsidRPr="00922C60">
              <w:rPr>
                <w:b/>
                <w:bCs/>
              </w:rPr>
              <w:t>Identificador: ACT-02</w:t>
            </w:r>
          </w:p>
        </w:tc>
      </w:tr>
      <w:tr w:rsidR="003B2C93" w:rsidRPr="002A6BF9" w14:paraId="3238CD3A" w14:textId="77777777" w:rsidTr="00922C60">
        <w:trPr>
          <w:gridAfter w:val="1"/>
          <w:wAfter w:w="60" w:type="pct"/>
        </w:trPr>
        <w:tc>
          <w:tcPr>
            <w:tcW w:w="1026" w:type="pct"/>
            <w:hideMark/>
          </w:tcPr>
          <w:p w14:paraId="2D928535" w14:textId="77777777" w:rsidR="003B2C93" w:rsidRPr="00922C60" w:rsidRDefault="003B2C93" w:rsidP="00922C60">
            <w:pPr>
              <w:pStyle w:val="Sinespaciado"/>
              <w:rPr>
                <w:b/>
                <w:bCs/>
              </w:rPr>
            </w:pPr>
            <w:r w:rsidRPr="00922C60">
              <w:rPr>
                <w:b/>
                <w:bCs/>
              </w:rPr>
              <w:t>Descripción</w:t>
            </w:r>
          </w:p>
        </w:tc>
        <w:tc>
          <w:tcPr>
            <w:tcW w:w="3913" w:type="pct"/>
            <w:gridSpan w:val="3"/>
            <w:hideMark/>
          </w:tcPr>
          <w:p w14:paraId="690CFC52" w14:textId="77777777" w:rsidR="003B2C93" w:rsidRPr="002A6BF9" w:rsidRDefault="003B2C93" w:rsidP="00922C60">
            <w:pPr>
              <w:pStyle w:val="Sinespaciado"/>
            </w:pPr>
            <w:r w:rsidRPr="002A6BF9">
              <w:t xml:space="preserve">Servicio externo </w:t>
            </w:r>
            <w:r>
              <w:t>del navegador que convierte texto a audio para apoyar la lectura asistida del Lector.</w:t>
            </w:r>
          </w:p>
        </w:tc>
      </w:tr>
      <w:tr w:rsidR="003B2C93" w:rsidRPr="002A6BF9" w14:paraId="7EF131D5" w14:textId="77777777" w:rsidTr="00922C60">
        <w:trPr>
          <w:gridAfter w:val="1"/>
          <w:wAfter w:w="60" w:type="pct"/>
        </w:trPr>
        <w:tc>
          <w:tcPr>
            <w:tcW w:w="1026" w:type="pct"/>
            <w:hideMark/>
          </w:tcPr>
          <w:p w14:paraId="4825F214" w14:textId="77777777" w:rsidR="003B2C93" w:rsidRPr="00922C60" w:rsidRDefault="003B2C93" w:rsidP="00922C60">
            <w:pPr>
              <w:pStyle w:val="Sinespaciado"/>
              <w:rPr>
                <w:b/>
                <w:bCs/>
              </w:rPr>
            </w:pPr>
            <w:r w:rsidRPr="00922C60">
              <w:rPr>
                <w:b/>
                <w:bCs/>
              </w:rPr>
              <w:t>Características</w:t>
            </w:r>
          </w:p>
        </w:tc>
        <w:tc>
          <w:tcPr>
            <w:tcW w:w="3913" w:type="pct"/>
            <w:gridSpan w:val="3"/>
            <w:hideMark/>
          </w:tcPr>
          <w:p w14:paraId="72C4B218" w14:textId="77777777" w:rsidR="003B2C93" w:rsidRPr="002A6BF9" w:rsidRDefault="003B2C93" w:rsidP="00922C60">
            <w:pPr>
              <w:pStyle w:val="Sinespaciado"/>
            </w:pPr>
            <w:r>
              <w:t>Actor no humano. Es una API nativa del navegador, gratuita que opera en español. Responde a solicitudes del sistema para leer en voz alta el contenido de texto y ejercicios.</w:t>
            </w:r>
          </w:p>
        </w:tc>
      </w:tr>
      <w:tr w:rsidR="003B2C93" w:rsidRPr="002A6BF9" w14:paraId="0401C5BE" w14:textId="77777777" w:rsidTr="00922C60">
        <w:trPr>
          <w:gridAfter w:val="1"/>
          <w:wAfter w:w="60" w:type="pct"/>
        </w:trPr>
        <w:tc>
          <w:tcPr>
            <w:tcW w:w="1026" w:type="pct"/>
            <w:hideMark/>
          </w:tcPr>
          <w:p w14:paraId="0611C6F9" w14:textId="77777777" w:rsidR="003B2C93" w:rsidRPr="00922C60" w:rsidRDefault="003B2C93" w:rsidP="00922C60">
            <w:pPr>
              <w:pStyle w:val="Sinespaciado"/>
              <w:rPr>
                <w:b/>
                <w:bCs/>
              </w:rPr>
            </w:pPr>
            <w:r w:rsidRPr="00922C60">
              <w:rPr>
                <w:b/>
                <w:bCs/>
              </w:rPr>
              <w:t>Relación</w:t>
            </w:r>
          </w:p>
        </w:tc>
        <w:tc>
          <w:tcPr>
            <w:tcW w:w="3913" w:type="pct"/>
            <w:gridSpan w:val="3"/>
            <w:hideMark/>
          </w:tcPr>
          <w:p w14:paraId="730AE50B" w14:textId="77777777" w:rsidR="003B2C93" w:rsidRPr="002A6BF9" w:rsidRDefault="003B2C93" w:rsidP="00922C60">
            <w:pPr>
              <w:pStyle w:val="Sinespaciado"/>
              <w:rPr>
                <w:lang w:eastAsia="es-VE"/>
              </w:rPr>
            </w:pPr>
            <w:r>
              <w:rPr>
                <w:lang w:eastAsia="es-VE"/>
              </w:rPr>
              <w:t>Es invocado por el sistema cuando el Lector activa la lectura en voz alta. No interactúa directamente con el usuario, sino a través de la aplicación.</w:t>
            </w:r>
          </w:p>
        </w:tc>
      </w:tr>
      <w:tr w:rsidR="003B2C93" w:rsidRPr="002A6BF9" w14:paraId="79771C21" w14:textId="77777777" w:rsidTr="00922C60">
        <w:trPr>
          <w:gridAfter w:val="1"/>
          <w:wAfter w:w="60" w:type="pct"/>
        </w:trPr>
        <w:tc>
          <w:tcPr>
            <w:tcW w:w="1026" w:type="pct"/>
            <w:hideMark/>
          </w:tcPr>
          <w:p w14:paraId="530BCF7B" w14:textId="77777777" w:rsidR="003B2C93" w:rsidRPr="00922C60" w:rsidRDefault="003B2C93" w:rsidP="00922C60">
            <w:pPr>
              <w:pStyle w:val="Sinespaciado"/>
              <w:rPr>
                <w:rFonts w:cs="Times New Roman"/>
                <w:b/>
                <w:bCs/>
              </w:rPr>
            </w:pPr>
            <w:r w:rsidRPr="00922C60">
              <w:rPr>
                <w:b/>
                <w:bCs/>
              </w:rPr>
              <w:t>Referencias</w:t>
            </w:r>
          </w:p>
        </w:tc>
        <w:tc>
          <w:tcPr>
            <w:tcW w:w="3913" w:type="pct"/>
            <w:gridSpan w:val="3"/>
            <w:hideMark/>
          </w:tcPr>
          <w:p w14:paraId="07238A23" w14:textId="77777777" w:rsidR="003B2C93" w:rsidRPr="00AD78B7" w:rsidRDefault="003B2C93" w:rsidP="00922C60">
            <w:pPr>
              <w:pStyle w:val="Sinespaciado"/>
              <w:rPr>
                <w:lang w:eastAsia="es-VE"/>
              </w:rPr>
            </w:pPr>
            <w:r w:rsidRPr="001E3D3C">
              <w:rPr>
                <w:lang w:eastAsia="es-VE"/>
              </w:rPr>
              <w:t>CU-SIS-08, DS-06, DS-07, DA-06, DA-07, RF_11, RF_12, RF_13, RT_02</w:t>
            </w:r>
          </w:p>
        </w:tc>
      </w:tr>
      <w:tr w:rsidR="003B2C93" w:rsidRPr="002A6BF9" w14:paraId="4CF26CC2" w14:textId="77777777" w:rsidTr="00922C60">
        <w:trPr>
          <w:gridAfter w:val="1"/>
          <w:wAfter w:w="60" w:type="pct"/>
        </w:trPr>
        <w:tc>
          <w:tcPr>
            <w:tcW w:w="4940" w:type="pct"/>
            <w:gridSpan w:val="4"/>
            <w:hideMark/>
          </w:tcPr>
          <w:p w14:paraId="697F1FC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Atributos</w:t>
            </w:r>
          </w:p>
        </w:tc>
      </w:tr>
      <w:tr w:rsidR="003B2C93" w:rsidRPr="002A6BF9" w14:paraId="48E86167" w14:textId="77777777" w:rsidTr="00922C60">
        <w:trPr>
          <w:gridAfter w:val="1"/>
          <w:wAfter w:w="60" w:type="pct"/>
        </w:trPr>
        <w:tc>
          <w:tcPr>
            <w:tcW w:w="1026" w:type="pct"/>
            <w:hideMark/>
          </w:tcPr>
          <w:p w14:paraId="0B431E0E"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Nombre</w:t>
            </w:r>
          </w:p>
        </w:tc>
        <w:tc>
          <w:tcPr>
            <w:tcW w:w="2605" w:type="pct"/>
            <w:gridSpan w:val="2"/>
            <w:hideMark/>
          </w:tcPr>
          <w:p w14:paraId="28E4AED1" w14:textId="77777777" w:rsidR="003B2C93" w:rsidRPr="002A6BF9" w:rsidRDefault="003B2C93" w:rsidP="00922C60">
            <w:pPr>
              <w:pStyle w:val="Sinespaciado"/>
              <w:rPr>
                <w:color w:val="000000"/>
                <w:szCs w:val="36"/>
                <w:lang w:eastAsia="x-none"/>
              </w:rPr>
            </w:pPr>
            <w:r w:rsidRPr="002A6BF9">
              <w:rPr>
                <w:color w:val="000000"/>
                <w:szCs w:val="36"/>
                <w:lang w:eastAsia="x-none"/>
              </w:rPr>
              <w:t>Descripción</w:t>
            </w:r>
          </w:p>
        </w:tc>
        <w:tc>
          <w:tcPr>
            <w:tcW w:w="1308" w:type="pct"/>
            <w:hideMark/>
          </w:tcPr>
          <w:p w14:paraId="68135673" w14:textId="77777777" w:rsidR="003B2C93" w:rsidRPr="002A6BF9" w:rsidRDefault="003B2C93" w:rsidP="00922C60">
            <w:pPr>
              <w:pStyle w:val="Sinespaciado"/>
              <w:rPr>
                <w:color w:val="000000"/>
                <w:szCs w:val="36"/>
                <w:lang w:eastAsia="x-none"/>
              </w:rPr>
            </w:pPr>
            <w:r w:rsidRPr="002A6BF9">
              <w:rPr>
                <w:color w:val="000000"/>
                <w:szCs w:val="36"/>
                <w:lang w:eastAsia="x-none"/>
              </w:rPr>
              <w:t>Tipo</w:t>
            </w:r>
          </w:p>
        </w:tc>
      </w:tr>
      <w:tr w:rsidR="003B2C93" w:rsidRPr="002A6BF9" w14:paraId="75FFF095" w14:textId="77777777" w:rsidTr="00922C60">
        <w:trPr>
          <w:gridAfter w:val="1"/>
          <w:wAfter w:w="60" w:type="pct"/>
        </w:trPr>
        <w:tc>
          <w:tcPr>
            <w:tcW w:w="1026" w:type="pct"/>
          </w:tcPr>
          <w:p w14:paraId="15ED8E47"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Idioma</w:t>
            </w:r>
          </w:p>
        </w:tc>
        <w:tc>
          <w:tcPr>
            <w:tcW w:w="2605" w:type="pct"/>
            <w:gridSpan w:val="2"/>
          </w:tcPr>
          <w:p w14:paraId="5577F5CF" w14:textId="77777777" w:rsidR="003B2C93" w:rsidRPr="00D00705" w:rsidRDefault="003B2C93" w:rsidP="00922C60">
            <w:pPr>
              <w:pStyle w:val="Sinespaciado"/>
              <w:rPr>
                <w:color w:val="000000"/>
                <w:szCs w:val="36"/>
                <w:lang w:eastAsia="x-none"/>
              </w:rPr>
            </w:pPr>
            <w:r>
              <w:rPr>
                <w:color w:val="000000"/>
                <w:szCs w:val="36"/>
                <w:lang w:eastAsia="x-none"/>
              </w:rPr>
              <w:t>Idioma configurado para la voz (español)</w:t>
            </w:r>
          </w:p>
        </w:tc>
        <w:tc>
          <w:tcPr>
            <w:tcW w:w="1308" w:type="pct"/>
          </w:tcPr>
          <w:p w14:paraId="761DF2FE" w14:textId="77777777" w:rsidR="003B2C93" w:rsidRPr="00D00705" w:rsidRDefault="003B2C93" w:rsidP="00922C60">
            <w:pPr>
              <w:pStyle w:val="Sinespaciado"/>
              <w:rPr>
                <w:color w:val="000000"/>
                <w:szCs w:val="36"/>
                <w:lang w:eastAsia="x-none"/>
              </w:rPr>
            </w:pPr>
            <w:r>
              <w:rPr>
                <w:color w:val="000000"/>
                <w:szCs w:val="36"/>
                <w:lang w:eastAsia="x-none"/>
              </w:rPr>
              <w:t>Texto</w:t>
            </w:r>
          </w:p>
        </w:tc>
      </w:tr>
      <w:tr w:rsidR="003B2C93" w:rsidRPr="002A6BF9" w14:paraId="76FD6F8E" w14:textId="77777777" w:rsidTr="00922C60">
        <w:trPr>
          <w:gridAfter w:val="1"/>
          <w:wAfter w:w="60" w:type="pct"/>
        </w:trPr>
        <w:tc>
          <w:tcPr>
            <w:tcW w:w="1026" w:type="pct"/>
          </w:tcPr>
          <w:p w14:paraId="76BD7D2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Velocidad de lectura</w:t>
            </w:r>
          </w:p>
        </w:tc>
        <w:tc>
          <w:tcPr>
            <w:tcW w:w="2605" w:type="pct"/>
            <w:gridSpan w:val="2"/>
          </w:tcPr>
          <w:p w14:paraId="5E768F0A" w14:textId="77777777" w:rsidR="003B2C93" w:rsidRPr="00D00705" w:rsidRDefault="003B2C93" w:rsidP="00922C60">
            <w:pPr>
              <w:pStyle w:val="Sinespaciado"/>
              <w:rPr>
                <w:color w:val="000000"/>
                <w:szCs w:val="36"/>
                <w:lang w:eastAsia="x-none"/>
              </w:rPr>
            </w:pPr>
            <w:r>
              <w:rPr>
                <w:color w:val="000000"/>
                <w:szCs w:val="36"/>
                <w:lang w:eastAsia="x-none"/>
              </w:rPr>
              <w:t>Parámetro de velocidad controlada por el Lector</w:t>
            </w:r>
          </w:p>
        </w:tc>
        <w:tc>
          <w:tcPr>
            <w:tcW w:w="1308" w:type="pct"/>
          </w:tcPr>
          <w:p w14:paraId="055A5F0F" w14:textId="77777777" w:rsidR="003B2C93" w:rsidRPr="00D00705" w:rsidRDefault="003B2C93" w:rsidP="00922C60">
            <w:pPr>
              <w:pStyle w:val="Sinespaciado"/>
              <w:rPr>
                <w:color w:val="000000"/>
                <w:szCs w:val="36"/>
                <w:lang w:eastAsia="x-none"/>
              </w:rPr>
            </w:pPr>
            <w:r>
              <w:rPr>
                <w:color w:val="000000"/>
                <w:szCs w:val="36"/>
                <w:lang w:eastAsia="x-none"/>
              </w:rPr>
              <w:t>Numérico</w:t>
            </w:r>
          </w:p>
        </w:tc>
      </w:tr>
      <w:tr w:rsidR="003B2C93" w:rsidRPr="002A6BF9" w14:paraId="6257F453" w14:textId="77777777" w:rsidTr="00922C60">
        <w:tc>
          <w:tcPr>
            <w:tcW w:w="5000" w:type="pct"/>
            <w:gridSpan w:val="5"/>
            <w:hideMark/>
          </w:tcPr>
          <w:p w14:paraId="73AD81C2"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Comentarios</w:t>
            </w:r>
          </w:p>
        </w:tc>
      </w:tr>
      <w:tr w:rsidR="003B2C93" w:rsidRPr="002A6BF9" w14:paraId="66B5B795" w14:textId="77777777" w:rsidTr="00922C60">
        <w:tc>
          <w:tcPr>
            <w:tcW w:w="5000" w:type="pct"/>
            <w:gridSpan w:val="5"/>
            <w:hideMark/>
          </w:tcPr>
          <w:p w14:paraId="6344EFF0" w14:textId="77777777" w:rsidR="003B2C93" w:rsidRPr="002A6BF9" w:rsidRDefault="003B2C93" w:rsidP="00922C60">
            <w:pPr>
              <w:pStyle w:val="Sinespaciado"/>
              <w:rPr>
                <w:color w:val="000000"/>
              </w:rPr>
            </w:pPr>
            <w:r>
              <w:rPr>
                <w:color w:val="000000"/>
              </w:rPr>
              <w:t xml:space="preserve">No requiere instalación adicional ni costo. Su disponibilidad depende de la compatibilidad del navegador del Lector.  </w:t>
            </w:r>
          </w:p>
        </w:tc>
      </w:tr>
    </w:tbl>
    <w:p w14:paraId="6450B075" w14:textId="4729759E" w:rsidR="003B2C93" w:rsidRPr="002A6BF9" w:rsidRDefault="003B2C93" w:rsidP="003B2C93">
      <w:pPr>
        <w:pStyle w:val="Descripcin"/>
        <w:spacing w:beforeLines="100" w:before="240" w:afterLines="160" w:after="384"/>
        <w:jc w:val="center"/>
      </w:pPr>
      <w:bookmarkStart w:id="133" w:name="_Toc240585691"/>
      <w:r>
        <w:t xml:space="preserve">Tabla </w:t>
      </w:r>
      <w:fldSimple w:instr=" SEQ Tabla \* ARABIC ">
        <w:r w:rsidR="00177FB5">
          <w:rPr>
            <w:noProof/>
          </w:rPr>
          <w:t>29</w:t>
        </w:r>
      </w:fldSimple>
      <w:r>
        <w:t>. Actor 2.</w:t>
      </w:r>
      <w:bookmarkEnd w:id="133"/>
    </w:p>
    <w:p w14:paraId="068E76D6" w14:textId="77777777" w:rsidR="003B2C93" w:rsidRDefault="003B2C93" w:rsidP="003B2C93"/>
    <w:p w14:paraId="2271ACA9" w14:textId="77777777" w:rsidR="003B2C93" w:rsidRPr="00C56A89" w:rsidRDefault="003B2C93" w:rsidP="003B2C93"/>
    <w:p w14:paraId="1397C856" w14:textId="77777777" w:rsidR="003B2C93" w:rsidRPr="003B2C93" w:rsidRDefault="003B2C93" w:rsidP="003B2C93"/>
    <w:p w14:paraId="634E4039" w14:textId="77777777" w:rsidR="0054061E" w:rsidRDefault="0054061E" w:rsidP="0054061E">
      <w:pPr>
        <w:pStyle w:val="Ttulo2"/>
        <w:spacing w:beforeLines="100" w:before="240" w:afterLines="160" w:after="384"/>
        <w:ind w:left="0" w:firstLine="0"/>
        <w:jc w:val="both"/>
      </w:pPr>
      <w:bookmarkStart w:id="134" w:name="_Toc240585634"/>
      <w:r w:rsidRPr="002A6BF9">
        <w:t>Diagramas de casos de uso</w:t>
      </w:r>
      <w:bookmarkEnd w:id="134"/>
    </w:p>
    <w:p w14:paraId="45A35CDE" w14:textId="77777777" w:rsidR="000161C6" w:rsidRDefault="0054061E" w:rsidP="000161C6">
      <w:pPr>
        <w:spacing w:beforeLines="100" w:before="240" w:afterLines="160" w:after="384"/>
        <w:jc w:val="both"/>
      </w:pPr>
      <w:r w:rsidRPr="00467857">
        <w:t xml:space="preserve">Los diagramas de casos de uso muestran de forma visual cómo interactúa el actor principal, el Lector, con las distintas funcionalidades del sistema. Se organizaron en </w:t>
      </w:r>
      <w:r>
        <w:t>cinco</w:t>
      </w:r>
      <w:r w:rsidRPr="00467857">
        <w:t xml:space="preserve"> diagramas según las </w:t>
      </w:r>
      <w:r w:rsidRPr="00467857">
        <w:lastRenderedPageBreak/>
        <w:t>áreas de la aplicación: gestión de cuenta, lectura y escritura, gestión de plantillas, gamificación y progreso, y ejercicios gamificados.</w:t>
      </w:r>
    </w:p>
    <w:p w14:paraId="21405589" w14:textId="77777777" w:rsidR="00CB1A81" w:rsidRDefault="00CB1A81" w:rsidP="000161C6">
      <w:pPr>
        <w:spacing w:beforeLines="100" w:before="240" w:afterLines="160" w:after="384"/>
        <w:jc w:val="both"/>
      </w:pPr>
    </w:p>
    <w:p w14:paraId="523ED04C" w14:textId="7AC01FDF" w:rsidR="0054061E" w:rsidRDefault="00CB1A81" w:rsidP="000161C6">
      <w:pPr>
        <w:spacing w:beforeLines="100" w:before="240" w:afterLines="160" w:after="384"/>
        <w:jc w:val="center"/>
      </w:pPr>
      <w:r w:rsidRPr="00CB1A81">
        <w:rPr>
          <w:noProof/>
        </w:rPr>
        <w:drawing>
          <wp:inline distT="0" distB="0" distL="0" distR="0" wp14:anchorId="3793A90B" wp14:editId="2F18481E">
            <wp:extent cx="5972175" cy="3993515"/>
            <wp:effectExtent l="0" t="0" r="9525" b="6985"/>
            <wp:docPr id="278472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350" name=""/>
                    <pic:cNvPicPr/>
                  </pic:nvPicPr>
                  <pic:blipFill>
                    <a:blip r:embed="rId44"/>
                    <a:stretch>
                      <a:fillRect/>
                    </a:stretch>
                  </pic:blipFill>
                  <pic:spPr>
                    <a:xfrm>
                      <a:off x="0" y="0"/>
                      <a:ext cx="5972175" cy="3993515"/>
                    </a:xfrm>
                    <a:prstGeom prst="rect">
                      <a:avLst/>
                    </a:prstGeom>
                  </pic:spPr>
                </pic:pic>
              </a:graphicData>
            </a:graphic>
          </wp:inline>
        </w:drawing>
      </w:r>
    </w:p>
    <w:p w14:paraId="4EC9E5CD" w14:textId="6B40EAB3" w:rsidR="0054061E" w:rsidRDefault="0054061E" w:rsidP="0054061E">
      <w:pPr>
        <w:pStyle w:val="Descripcin"/>
        <w:jc w:val="center"/>
      </w:pPr>
      <w:bookmarkStart w:id="135" w:name="_Toc240585777"/>
      <w:r>
        <w:t xml:space="preserve">Ilustración </w:t>
      </w:r>
      <w:fldSimple w:instr=" SEQ Ilustración \* ARABIC ">
        <w:r w:rsidR="0079607F">
          <w:rPr>
            <w:noProof/>
          </w:rPr>
          <w:t>22</w:t>
        </w:r>
      </w:fldSimple>
      <w:r>
        <w:t xml:space="preserve">. </w:t>
      </w:r>
      <w:r w:rsidRPr="004C4E81">
        <w:t>Diagrama gestión de cuenta</w:t>
      </w:r>
      <w:bookmarkEnd w:id="135"/>
    </w:p>
    <w:p w14:paraId="3281BC6B" w14:textId="33C02242" w:rsidR="0054061E" w:rsidRDefault="0054061E" w:rsidP="0054061E">
      <w:pPr>
        <w:pStyle w:val="Descripcin"/>
        <w:jc w:val="center"/>
      </w:pPr>
      <w:r w:rsidRPr="0095016D">
        <w:lastRenderedPageBreak/>
        <w:t>.</w:t>
      </w:r>
      <w:r w:rsidR="0051632D" w:rsidRPr="0051632D">
        <w:rPr>
          <w:noProof/>
          <w14:ligatures w14:val="standardContextual"/>
        </w:rPr>
        <w:t xml:space="preserve"> </w:t>
      </w:r>
      <w:r w:rsidR="0051632D" w:rsidRPr="0051632D">
        <w:rPr>
          <w:noProof/>
        </w:rPr>
        <w:drawing>
          <wp:inline distT="0" distB="0" distL="0" distR="0" wp14:anchorId="6A59E854" wp14:editId="55A6E620">
            <wp:extent cx="4998720" cy="4326378"/>
            <wp:effectExtent l="0" t="0" r="0" b="0"/>
            <wp:docPr id="76242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20242" name=""/>
                    <pic:cNvPicPr/>
                  </pic:nvPicPr>
                  <pic:blipFill>
                    <a:blip r:embed="rId45"/>
                    <a:stretch>
                      <a:fillRect/>
                    </a:stretch>
                  </pic:blipFill>
                  <pic:spPr>
                    <a:xfrm>
                      <a:off x="0" y="0"/>
                      <a:ext cx="5007689" cy="4334140"/>
                    </a:xfrm>
                    <a:prstGeom prst="rect">
                      <a:avLst/>
                    </a:prstGeom>
                  </pic:spPr>
                </pic:pic>
              </a:graphicData>
            </a:graphic>
          </wp:inline>
        </w:drawing>
      </w:r>
    </w:p>
    <w:p w14:paraId="362631A2" w14:textId="181F1BAC" w:rsidR="0054061E" w:rsidRPr="002A6BF9" w:rsidRDefault="0054061E" w:rsidP="0054061E">
      <w:pPr>
        <w:pStyle w:val="Descripcin"/>
        <w:spacing w:beforeLines="100" w:before="240" w:afterLines="160" w:after="384"/>
        <w:jc w:val="center"/>
      </w:pPr>
      <w:bookmarkStart w:id="136" w:name="_Toc240585778"/>
      <w:r>
        <w:t xml:space="preserve">Ilustración </w:t>
      </w:r>
      <w:fldSimple w:instr=" SEQ Ilustración \* ARABIC ">
        <w:r w:rsidR="0079607F">
          <w:rPr>
            <w:noProof/>
          </w:rPr>
          <w:t>23</w:t>
        </w:r>
      </w:fldSimple>
      <w:r>
        <w:t xml:space="preserve">. </w:t>
      </w:r>
      <w:r w:rsidRPr="00617B98">
        <w:t>Diagrama lectura y escritura.</w:t>
      </w:r>
      <w:bookmarkEnd w:id="136"/>
    </w:p>
    <w:p w14:paraId="724AE8BE" w14:textId="59120934" w:rsidR="0054061E" w:rsidRPr="00210901" w:rsidRDefault="00450854" w:rsidP="0054061E">
      <w:pPr>
        <w:pStyle w:val="Descripcin"/>
        <w:keepNext/>
        <w:spacing w:beforeLines="100" w:before="240" w:afterLines="160" w:after="384"/>
        <w:jc w:val="center"/>
        <w:rPr>
          <w:i w:val="0"/>
          <w:iCs w:val="0"/>
        </w:rPr>
      </w:pPr>
      <w:r w:rsidRPr="00450854">
        <w:rPr>
          <w:i w:val="0"/>
          <w:iCs w:val="0"/>
          <w:noProof/>
        </w:rPr>
        <w:drawing>
          <wp:inline distT="0" distB="0" distL="0" distR="0" wp14:anchorId="23F7F306" wp14:editId="76C3C73C">
            <wp:extent cx="4857943" cy="3230880"/>
            <wp:effectExtent l="0" t="0" r="0" b="7620"/>
            <wp:docPr id="140780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8882" name=""/>
                    <pic:cNvPicPr/>
                  </pic:nvPicPr>
                  <pic:blipFill>
                    <a:blip r:embed="rId46"/>
                    <a:stretch>
                      <a:fillRect/>
                    </a:stretch>
                  </pic:blipFill>
                  <pic:spPr>
                    <a:xfrm>
                      <a:off x="0" y="0"/>
                      <a:ext cx="4874801" cy="3242092"/>
                    </a:xfrm>
                    <a:prstGeom prst="rect">
                      <a:avLst/>
                    </a:prstGeom>
                  </pic:spPr>
                </pic:pic>
              </a:graphicData>
            </a:graphic>
          </wp:inline>
        </w:drawing>
      </w:r>
    </w:p>
    <w:p w14:paraId="3ECFB982" w14:textId="1609E81D" w:rsidR="0054061E" w:rsidRPr="002A6BF9" w:rsidRDefault="0054061E" w:rsidP="0054061E">
      <w:pPr>
        <w:pStyle w:val="Descripcin"/>
        <w:spacing w:beforeLines="100" w:before="240" w:afterLines="160" w:after="384"/>
        <w:jc w:val="center"/>
      </w:pPr>
      <w:bookmarkStart w:id="137" w:name="_Toc240585779"/>
      <w:r>
        <w:t xml:space="preserve">Ilustración </w:t>
      </w:r>
      <w:fldSimple w:instr=" SEQ Ilustración \* ARABIC ">
        <w:r w:rsidR="0079607F">
          <w:rPr>
            <w:noProof/>
          </w:rPr>
          <w:t>24</w:t>
        </w:r>
      </w:fldSimple>
      <w:r>
        <w:t xml:space="preserve">. </w:t>
      </w:r>
      <w:r w:rsidRPr="008F4872">
        <w:t>Diagrama gestionar plantillas.</w:t>
      </w:r>
      <w:bookmarkEnd w:id="137"/>
    </w:p>
    <w:p w14:paraId="420C8D10" w14:textId="4BD4D2CD" w:rsidR="0054061E" w:rsidRPr="00D03418" w:rsidRDefault="0037026D" w:rsidP="0054061E">
      <w:pPr>
        <w:pStyle w:val="Descripcin"/>
        <w:keepNext/>
        <w:spacing w:beforeLines="100" w:before="240" w:afterLines="160" w:after="384"/>
        <w:jc w:val="center"/>
        <w:rPr>
          <w:i w:val="0"/>
          <w:iCs w:val="0"/>
        </w:rPr>
      </w:pPr>
      <w:r w:rsidRPr="0037026D">
        <w:rPr>
          <w:i w:val="0"/>
          <w:iCs w:val="0"/>
          <w:noProof/>
        </w:rPr>
        <w:lastRenderedPageBreak/>
        <w:drawing>
          <wp:inline distT="0" distB="0" distL="0" distR="0" wp14:anchorId="3EA7D665" wp14:editId="254F60FB">
            <wp:extent cx="5164241" cy="3210560"/>
            <wp:effectExtent l="0" t="0" r="0" b="8890"/>
            <wp:docPr id="20548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852" name=""/>
                    <pic:cNvPicPr/>
                  </pic:nvPicPr>
                  <pic:blipFill>
                    <a:blip r:embed="rId47"/>
                    <a:stretch>
                      <a:fillRect/>
                    </a:stretch>
                  </pic:blipFill>
                  <pic:spPr>
                    <a:xfrm>
                      <a:off x="0" y="0"/>
                      <a:ext cx="5167120" cy="3212350"/>
                    </a:xfrm>
                    <a:prstGeom prst="rect">
                      <a:avLst/>
                    </a:prstGeom>
                  </pic:spPr>
                </pic:pic>
              </a:graphicData>
            </a:graphic>
          </wp:inline>
        </w:drawing>
      </w:r>
    </w:p>
    <w:p w14:paraId="768C7AAC" w14:textId="7316636B" w:rsidR="0054061E" w:rsidRPr="002A6BF9" w:rsidRDefault="0054061E" w:rsidP="0054061E">
      <w:pPr>
        <w:pStyle w:val="Descripcin"/>
        <w:spacing w:beforeLines="100" w:before="240" w:afterLines="160" w:after="384"/>
        <w:jc w:val="center"/>
      </w:pPr>
      <w:bookmarkStart w:id="138" w:name="_Toc240585780"/>
      <w:r>
        <w:t xml:space="preserve">Ilustración </w:t>
      </w:r>
      <w:fldSimple w:instr=" SEQ Ilustración \* ARABIC ">
        <w:r w:rsidR="0079607F">
          <w:rPr>
            <w:noProof/>
          </w:rPr>
          <w:t>25</w:t>
        </w:r>
      </w:fldSimple>
      <w:r>
        <w:t>. Diagrama g</w:t>
      </w:r>
      <w:r w:rsidRPr="003C2977">
        <w:t>amificación y progreso.</w:t>
      </w:r>
      <w:bookmarkEnd w:id="138"/>
    </w:p>
    <w:p w14:paraId="064B0CDA" w14:textId="589787EA" w:rsidR="0054061E" w:rsidRPr="00305E30" w:rsidRDefault="00D14B1D" w:rsidP="0054061E">
      <w:pPr>
        <w:pStyle w:val="Descripcin"/>
        <w:keepNext/>
        <w:spacing w:beforeLines="100" w:before="240" w:afterLines="160" w:after="384"/>
        <w:jc w:val="center"/>
        <w:rPr>
          <w:i w:val="0"/>
          <w:iCs w:val="0"/>
        </w:rPr>
      </w:pPr>
      <w:r w:rsidRPr="00D14B1D">
        <w:rPr>
          <w:i w:val="0"/>
          <w:iCs w:val="0"/>
          <w:noProof/>
        </w:rPr>
        <w:drawing>
          <wp:inline distT="0" distB="0" distL="0" distR="0" wp14:anchorId="4845FCF7" wp14:editId="1259B4A0">
            <wp:extent cx="5337380" cy="3454400"/>
            <wp:effectExtent l="0" t="0" r="0" b="0"/>
            <wp:docPr id="21619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8224" name=""/>
                    <pic:cNvPicPr/>
                  </pic:nvPicPr>
                  <pic:blipFill>
                    <a:blip r:embed="rId48"/>
                    <a:stretch>
                      <a:fillRect/>
                    </a:stretch>
                  </pic:blipFill>
                  <pic:spPr>
                    <a:xfrm>
                      <a:off x="0" y="0"/>
                      <a:ext cx="5342264" cy="3457561"/>
                    </a:xfrm>
                    <a:prstGeom prst="rect">
                      <a:avLst/>
                    </a:prstGeom>
                  </pic:spPr>
                </pic:pic>
              </a:graphicData>
            </a:graphic>
          </wp:inline>
        </w:drawing>
      </w:r>
    </w:p>
    <w:p w14:paraId="0838BE1F" w14:textId="21599616" w:rsidR="0054061E" w:rsidRDefault="0054061E" w:rsidP="0054061E">
      <w:pPr>
        <w:pStyle w:val="Descripcin"/>
        <w:spacing w:beforeLines="100" w:before="240" w:afterLines="160" w:after="384"/>
        <w:jc w:val="center"/>
      </w:pPr>
      <w:bookmarkStart w:id="139" w:name="_Toc240585781"/>
      <w:r>
        <w:t xml:space="preserve">Ilustración </w:t>
      </w:r>
      <w:fldSimple w:instr=" SEQ Ilustración \* ARABIC ">
        <w:r w:rsidR="0079607F">
          <w:rPr>
            <w:noProof/>
          </w:rPr>
          <w:t>26</w:t>
        </w:r>
      </w:fldSimple>
      <w:r>
        <w:t xml:space="preserve">. </w:t>
      </w:r>
      <w:r w:rsidRPr="00FC5421">
        <w:t>Diagrama ejercicios gamificados.</w:t>
      </w:r>
      <w:bookmarkEnd w:id="139"/>
    </w:p>
    <w:p w14:paraId="155FE1C8" w14:textId="77777777" w:rsidR="000161C6" w:rsidRDefault="000161C6" w:rsidP="000161C6"/>
    <w:p w14:paraId="4247EEF3" w14:textId="77777777" w:rsidR="000161C6" w:rsidRDefault="000161C6" w:rsidP="000161C6"/>
    <w:p w14:paraId="76AC2C53" w14:textId="77777777" w:rsidR="000161C6" w:rsidRDefault="000161C6" w:rsidP="000161C6"/>
    <w:p w14:paraId="364E01B2" w14:textId="77777777" w:rsidR="006160A2" w:rsidRDefault="006160A2" w:rsidP="006160A2">
      <w:pPr>
        <w:pStyle w:val="Ttulo2"/>
        <w:spacing w:beforeLines="100" w:before="240" w:afterLines="160" w:after="384"/>
        <w:ind w:left="0" w:firstLine="0"/>
        <w:jc w:val="both"/>
      </w:pPr>
      <w:bookmarkStart w:id="140" w:name="_Toc240585635"/>
      <w:r w:rsidRPr="002A6BF9">
        <w:lastRenderedPageBreak/>
        <w:t>Especificaciones de los casos de uso</w:t>
      </w:r>
      <w:bookmarkEnd w:id="140"/>
    </w:p>
    <w:p w14:paraId="69A3D45E" w14:textId="77777777" w:rsidR="006160A2" w:rsidRPr="003A6272" w:rsidRDefault="006160A2" w:rsidP="006160A2">
      <w:pPr>
        <w:jc w:val="both"/>
      </w:pPr>
      <w:r w:rsidRPr="00F777E0">
        <w:t>En esta sección se detallan las especificaciones de cada caso de uso identificado para la aplicación. Cada especificación describe quién participa, en qué condiciones inicia y termina la interacción, y qué pasos sigue tanto el usuario como el sistema durante el proceso. Se organizan en dos grupos: los casos de uso del sistema, que cubren las funcionalidades generales de la plataforma como el registro, la personalización visual, la lectura asistida y el seguimiento del progreso; y los casos de uso de los ejercicios gamificados, que describen cada uno de los juegos disponibles para practicar comprensión lectora, fluidez, ortografía y diferenciación de letras.</w:t>
      </w:r>
    </w:p>
    <w:p w14:paraId="4D16F7A9" w14:textId="77777777" w:rsidR="006160A2" w:rsidRDefault="006160A2" w:rsidP="006160A2">
      <w:pPr>
        <w:pStyle w:val="Ttulo3"/>
        <w:spacing w:beforeLines="100" w:before="240" w:afterLines="160" w:after="384"/>
        <w:ind w:left="0" w:firstLine="0"/>
        <w:jc w:val="both"/>
      </w:pPr>
      <w:bookmarkStart w:id="141" w:name="_Toc240585636"/>
      <w:r w:rsidRPr="002A6BF9">
        <w:t>Casos de uso del sistema</w:t>
      </w:r>
      <w:bookmarkEnd w:id="141"/>
      <w:r w:rsidRPr="002A6BF9">
        <w:t xml:space="preserve"> </w:t>
      </w:r>
    </w:p>
    <w:p w14:paraId="0527DC40" w14:textId="77777777" w:rsidR="006160A2" w:rsidRDefault="006160A2" w:rsidP="006160A2">
      <w:pPr>
        <w:spacing w:beforeLines="100" w:before="240" w:afterLines="160" w:after="384"/>
        <w:jc w:val="both"/>
      </w:pPr>
      <w:r w:rsidRPr="002A6BF9">
        <w:t>Las siguientes especificaciones describen los casos de uso del módulo de</w:t>
      </w:r>
      <w:r>
        <w:t>l sistema</w:t>
      </w:r>
      <w:r w:rsidRPr="002A6BF9">
        <w:t xml:space="preserve"> de la aplicación. Cada caso de uso está estructurado con base en </w:t>
      </w:r>
      <w:r>
        <w:t>los</w:t>
      </w:r>
      <w:r w:rsidRPr="002A6BF9">
        <w:t xml:space="preserve"> diagrama</w:t>
      </w:r>
      <w:r>
        <w:t>s</w:t>
      </w:r>
      <w:r w:rsidRPr="002A6BF9">
        <w:t xml:space="preserve"> de</w:t>
      </w:r>
      <w:r>
        <w:t xml:space="preserve"> gestión de cuenta, lectura y escritura, gestión de plantillas, gamificación y progreso</w:t>
      </w:r>
      <w:r w:rsidRPr="002A6BF9">
        <w:t>.</w:t>
      </w:r>
    </w:p>
    <w:p w14:paraId="5D60017A" w14:textId="77777777" w:rsidR="006160A2" w:rsidRPr="004826D8" w:rsidRDefault="006160A2" w:rsidP="006160A2">
      <w:pPr>
        <w:spacing w:beforeLines="100" w:before="240" w:afterLines="160" w:after="384"/>
        <w:rPr>
          <w:b/>
          <w:bCs/>
          <w:color w:val="000000" w:themeColor="text1"/>
        </w:rPr>
      </w:pPr>
      <w:r w:rsidRPr="004826D8">
        <w:rPr>
          <w:b/>
          <w:bCs/>
          <w:color w:val="000000" w:themeColor="text1"/>
        </w:rPr>
        <w:t>CU-SIS-01 — Registrar cuenta</w:t>
      </w:r>
    </w:p>
    <w:tbl>
      <w:tblPr>
        <w:tblStyle w:val="Tablaconcuadrcula"/>
        <w:tblW w:w="9360" w:type="dxa"/>
        <w:tblLook w:val="04A0" w:firstRow="1" w:lastRow="0" w:firstColumn="1" w:lastColumn="0" w:noHBand="0" w:noVBand="1"/>
      </w:tblPr>
      <w:tblGrid>
        <w:gridCol w:w="1980"/>
        <w:gridCol w:w="7380"/>
      </w:tblGrid>
      <w:tr w:rsidR="006160A2" w:rsidRPr="004826D8" w14:paraId="46B83385" w14:textId="77777777" w:rsidTr="00B724B2">
        <w:tc>
          <w:tcPr>
            <w:tcW w:w="1980" w:type="dxa"/>
            <w:vAlign w:val="center"/>
          </w:tcPr>
          <w:p w14:paraId="47258454" w14:textId="77777777" w:rsidR="006160A2" w:rsidRPr="004826D8" w:rsidRDefault="006160A2" w:rsidP="000161C6">
            <w:pPr>
              <w:pStyle w:val="Sinespaciado"/>
              <w:spacing w:line="276" w:lineRule="auto"/>
            </w:pPr>
            <w:r w:rsidRPr="004826D8">
              <w:rPr>
                <w:b/>
                <w:bCs/>
              </w:rPr>
              <w:t>Caso de Uso</w:t>
            </w:r>
            <w:r>
              <w:rPr>
                <w:b/>
                <w:bCs/>
              </w:rPr>
              <w:t xml:space="preserve">: </w:t>
            </w:r>
            <w:r w:rsidRPr="004D72D3">
              <w:t>Registrar cuenta</w:t>
            </w:r>
            <w:r w:rsidRPr="004826D8">
              <w:t xml:space="preserve">     </w:t>
            </w:r>
          </w:p>
        </w:tc>
        <w:tc>
          <w:tcPr>
            <w:tcW w:w="7380" w:type="dxa"/>
            <w:vAlign w:val="center"/>
          </w:tcPr>
          <w:p w14:paraId="055270A6" w14:textId="77777777" w:rsidR="006160A2" w:rsidRPr="004826D8" w:rsidRDefault="006160A2" w:rsidP="000161C6">
            <w:pPr>
              <w:pStyle w:val="Sinespaciado"/>
              <w:spacing w:line="276" w:lineRule="auto"/>
            </w:pPr>
            <w:r w:rsidRPr="004826D8">
              <w:rPr>
                <w:b/>
                <w:bCs/>
              </w:rPr>
              <w:t xml:space="preserve">Identificador: </w:t>
            </w:r>
            <w:r w:rsidRPr="004826D8">
              <w:t>CU-SIS-01</w:t>
            </w:r>
          </w:p>
        </w:tc>
      </w:tr>
      <w:tr w:rsidR="006160A2" w:rsidRPr="004826D8" w14:paraId="1EE2D282" w14:textId="77777777" w:rsidTr="00B724B2">
        <w:trPr>
          <w:trHeight w:val="499"/>
        </w:trPr>
        <w:tc>
          <w:tcPr>
            <w:tcW w:w="1980" w:type="dxa"/>
            <w:vAlign w:val="center"/>
          </w:tcPr>
          <w:p w14:paraId="239D5D65" w14:textId="77777777" w:rsidR="006160A2" w:rsidRPr="004826D8" w:rsidRDefault="006160A2" w:rsidP="000161C6">
            <w:pPr>
              <w:pStyle w:val="Sinespaciado"/>
              <w:spacing w:line="276" w:lineRule="auto"/>
            </w:pPr>
            <w:r w:rsidRPr="004826D8">
              <w:rPr>
                <w:b/>
                <w:bCs/>
              </w:rPr>
              <w:t>Actores</w:t>
            </w:r>
          </w:p>
        </w:tc>
        <w:tc>
          <w:tcPr>
            <w:tcW w:w="7380" w:type="dxa"/>
            <w:vAlign w:val="center"/>
          </w:tcPr>
          <w:p w14:paraId="6714AAA1" w14:textId="77777777" w:rsidR="006160A2" w:rsidRPr="004826D8" w:rsidRDefault="006160A2" w:rsidP="000161C6">
            <w:pPr>
              <w:pStyle w:val="Sinespaciado"/>
              <w:spacing w:line="276" w:lineRule="auto"/>
            </w:pPr>
            <w:r w:rsidRPr="004826D8">
              <w:t>Lector</w:t>
            </w:r>
          </w:p>
        </w:tc>
      </w:tr>
      <w:tr w:rsidR="006160A2" w:rsidRPr="004826D8" w14:paraId="0D354557" w14:textId="77777777" w:rsidTr="00B724B2">
        <w:tc>
          <w:tcPr>
            <w:tcW w:w="1980" w:type="dxa"/>
            <w:vAlign w:val="center"/>
          </w:tcPr>
          <w:p w14:paraId="7EB28DE7" w14:textId="77777777" w:rsidR="006160A2" w:rsidRPr="004826D8" w:rsidRDefault="006160A2" w:rsidP="000161C6">
            <w:pPr>
              <w:pStyle w:val="Sinespaciado"/>
              <w:spacing w:line="276" w:lineRule="auto"/>
            </w:pPr>
            <w:r w:rsidRPr="004826D8">
              <w:rPr>
                <w:b/>
                <w:bCs/>
              </w:rPr>
              <w:t>Tipo</w:t>
            </w:r>
          </w:p>
        </w:tc>
        <w:tc>
          <w:tcPr>
            <w:tcW w:w="7380" w:type="dxa"/>
            <w:vAlign w:val="center"/>
          </w:tcPr>
          <w:p w14:paraId="22FADE77" w14:textId="77777777" w:rsidR="006160A2" w:rsidRPr="004826D8" w:rsidRDefault="006160A2" w:rsidP="000161C6">
            <w:pPr>
              <w:pStyle w:val="Sinespaciado"/>
              <w:spacing w:line="276" w:lineRule="auto"/>
            </w:pPr>
            <w:r w:rsidRPr="004826D8">
              <w:t>Primario</w:t>
            </w:r>
          </w:p>
        </w:tc>
      </w:tr>
      <w:tr w:rsidR="006160A2" w:rsidRPr="00717ADB" w14:paraId="03EA2A60" w14:textId="77777777" w:rsidTr="00B724B2">
        <w:tc>
          <w:tcPr>
            <w:tcW w:w="1980" w:type="dxa"/>
            <w:vAlign w:val="center"/>
          </w:tcPr>
          <w:p w14:paraId="4FB1C05E" w14:textId="77777777" w:rsidR="006160A2" w:rsidRPr="004826D8" w:rsidRDefault="006160A2" w:rsidP="000161C6">
            <w:pPr>
              <w:pStyle w:val="Sinespaciado"/>
              <w:spacing w:line="276" w:lineRule="auto"/>
            </w:pPr>
            <w:r w:rsidRPr="004826D8">
              <w:rPr>
                <w:b/>
                <w:bCs/>
              </w:rPr>
              <w:t>Referencias</w:t>
            </w:r>
          </w:p>
        </w:tc>
        <w:tc>
          <w:tcPr>
            <w:tcW w:w="7380" w:type="dxa"/>
            <w:vAlign w:val="center"/>
          </w:tcPr>
          <w:p w14:paraId="712DC4F7" w14:textId="77777777" w:rsidR="006160A2" w:rsidRPr="00131CF3" w:rsidRDefault="006160A2" w:rsidP="000161C6">
            <w:pPr>
              <w:pStyle w:val="Sinespaciado"/>
              <w:spacing w:line="276" w:lineRule="auto"/>
              <w:rPr>
                <w:lang w:val="en-US"/>
              </w:rPr>
            </w:pPr>
            <w:r w:rsidRPr="00131CF3">
              <w:rPr>
                <w:rFonts w:ascii="Arial" w:eastAsia="Arial" w:hAnsi="Arial" w:cs="Arial"/>
                <w:sz w:val="20"/>
                <w:szCs w:val="20"/>
                <w:lang w:val="en-US"/>
              </w:rPr>
              <w:t xml:space="preserve">RF_01, RF_24, RF_25, RF_26, RN_01, RNF_08, RT_04, RT_05 </w:t>
            </w:r>
          </w:p>
        </w:tc>
      </w:tr>
      <w:tr w:rsidR="006160A2" w:rsidRPr="004826D8" w14:paraId="3B082A59" w14:textId="77777777" w:rsidTr="00B724B2">
        <w:tc>
          <w:tcPr>
            <w:tcW w:w="1980" w:type="dxa"/>
            <w:vAlign w:val="center"/>
          </w:tcPr>
          <w:p w14:paraId="4968550E" w14:textId="77777777" w:rsidR="006160A2" w:rsidRPr="004826D8" w:rsidRDefault="006160A2" w:rsidP="000161C6">
            <w:pPr>
              <w:pStyle w:val="Sinespaciado"/>
              <w:spacing w:line="276" w:lineRule="auto"/>
              <w:rPr>
                <w:b/>
                <w:bCs/>
              </w:rPr>
            </w:pPr>
            <w:r w:rsidRPr="004826D8">
              <w:rPr>
                <w:b/>
                <w:bCs/>
              </w:rPr>
              <w:t>Descripción</w:t>
            </w:r>
          </w:p>
        </w:tc>
        <w:tc>
          <w:tcPr>
            <w:tcW w:w="7380" w:type="dxa"/>
            <w:vAlign w:val="center"/>
          </w:tcPr>
          <w:p w14:paraId="4293CC0F" w14:textId="77777777" w:rsidR="006160A2" w:rsidRPr="004826D8" w:rsidRDefault="006160A2" w:rsidP="000161C6">
            <w:pPr>
              <w:pStyle w:val="Sinespaciado"/>
              <w:spacing w:line="276" w:lineRule="auto"/>
            </w:pPr>
            <w:r w:rsidRPr="004826D8">
              <w:t>El Lector accede al formulario de registro, ingresa sus datos, acepta los términos y el sistema crea su cuenta con la configuración visual inicial.</w:t>
            </w:r>
          </w:p>
        </w:tc>
      </w:tr>
      <w:tr w:rsidR="006160A2" w:rsidRPr="004826D8" w14:paraId="69705870" w14:textId="77777777" w:rsidTr="00B724B2">
        <w:tc>
          <w:tcPr>
            <w:tcW w:w="1980" w:type="dxa"/>
            <w:vAlign w:val="center"/>
          </w:tcPr>
          <w:p w14:paraId="434D7C70" w14:textId="77777777" w:rsidR="006160A2" w:rsidRPr="004E69B4" w:rsidRDefault="006160A2" w:rsidP="000161C6">
            <w:pPr>
              <w:pStyle w:val="Sinespaciado"/>
              <w:spacing w:line="276" w:lineRule="auto"/>
              <w:rPr>
                <w:b/>
                <w:bCs/>
              </w:rPr>
            </w:pPr>
            <w:r w:rsidRPr="004E69B4">
              <w:rPr>
                <w:b/>
                <w:bCs/>
              </w:rPr>
              <w:t>Datos de entrada</w:t>
            </w:r>
          </w:p>
        </w:tc>
        <w:tc>
          <w:tcPr>
            <w:tcW w:w="7380" w:type="dxa"/>
            <w:vAlign w:val="center"/>
          </w:tcPr>
          <w:p w14:paraId="0EABA1F1" w14:textId="77777777" w:rsidR="006160A2" w:rsidRPr="004826D8" w:rsidRDefault="006160A2" w:rsidP="000161C6">
            <w:pPr>
              <w:pStyle w:val="Sinespaciado"/>
              <w:spacing w:line="276" w:lineRule="auto"/>
            </w:pPr>
            <w:r w:rsidRPr="00C35BA1">
              <w:t>Nombre completo, correo electrónico, contraseña</w:t>
            </w:r>
            <w:r>
              <w:t>.</w:t>
            </w:r>
          </w:p>
        </w:tc>
      </w:tr>
      <w:tr w:rsidR="006160A2" w:rsidRPr="004826D8" w14:paraId="1088C5ED" w14:textId="77777777" w:rsidTr="00B724B2">
        <w:tc>
          <w:tcPr>
            <w:tcW w:w="1980" w:type="dxa"/>
            <w:vAlign w:val="center"/>
          </w:tcPr>
          <w:p w14:paraId="15FDC23E" w14:textId="77777777" w:rsidR="006160A2" w:rsidRPr="00C24D37" w:rsidRDefault="006160A2" w:rsidP="000161C6">
            <w:pPr>
              <w:pStyle w:val="Sinespaciado"/>
              <w:spacing w:line="276" w:lineRule="auto"/>
              <w:rPr>
                <w:b/>
                <w:bCs/>
              </w:rPr>
            </w:pPr>
            <w:r w:rsidRPr="00C24D37">
              <w:rPr>
                <w:b/>
                <w:bCs/>
              </w:rPr>
              <w:t>Datos de salida</w:t>
            </w:r>
          </w:p>
        </w:tc>
        <w:tc>
          <w:tcPr>
            <w:tcW w:w="7380" w:type="dxa"/>
            <w:vAlign w:val="center"/>
          </w:tcPr>
          <w:p w14:paraId="43117A2C" w14:textId="77777777" w:rsidR="006160A2" w:rsidRPr="004826D8" w:rsidRDefault="006160A2" w:rsidP="000161C6">
            <w:pPr>
              <w:pStyle w:val="Sinespaciado"/>
              <w:spacing w:line="276" w:lineRule="auto"/>
            </w:pPr>
            <w:r w:rsidRPr="00AE71AF">
              <w:t>Confirmación de cuenta creada, token JWT generado, perfil de usuario con configuración visual predeterminada activa, redirección al menú principal.</w:t>
            </w:r>
          </w:p>
        </w:tc>
      </w:tr>
      <w:tr w:rsidR="006160A2" w:rsidRPr="004826D8" w14:paraId="2917AC67" w14:textId="77777777" w:rsidTr="00B724B2">
        <w:tc>
          <w:tcPr>
            <w:tcW w:w="1980" w:type="dxa"/>
            <w:vAlign w:val="center"/>
          </w:tcPr>
          <w:p w14:paraId="6A1DC3B3" w14:textId="77777777" w:rsidR="006160A2" w:rsidRPr="004826D8" w:rsidRDefault="006160A2" w:rsidP="000161C6">
            <w:pPr>
              <w:pStyle w:val="Sinespaciado"/>
              <w:spacing w:line="276" w:lineRule="auto"/>
            </w:pPr>
            <w:r w:rsidRPr="004826D8">
              <w:rPr>
                <w:b/>
                <w:bCs/>
              </w:rPr>
              <w:t>Precondición</w:t>
            </w:r>
          </w:p>
        </w:tc>
        <w:tc>
          <w:tcPr>
            <w:tcW w:w="7380" w:type="dxa"/>
            <w:vAlign w:val="center"/>
          </w:tcPr>
          <w:p w14:paraId="12E9A97C" w14:textId="77777777" w:rsidR="006160A2" w:rsidRPr="004826D8" w:rsidRDefault="006160A2" w:rsidP="000161C6">
            <w:pPr>
              <w:pStyle w:val="Sinespaciado"/>
              <w:spacing w:line="276" w:lineRule="auto"/>
            </w:pPr>
            <w:r w:rsidRPr="004826D8">
              <w:t>El usuario no tiene cuenta registrada en el sistema. Hay conexión a internet.</w:t>
            </w:r>
          </w:p>
        </w:tc>
      </w:tr>
      <w:tr w:rsidR="006160A2" w:rsidRPr="004826D8" w14:paraId="3F2D9C2D" w14:textId="77777777" w:rsidTr="00B724B2">
        <w:tc>
          <w:tcPr>
            <w:tcW w:w="1980" w:type="dxa"/>
            <w:vAlign w:val="center"/>
          </w:tcPr>
          <w:p w14:paraId="0C3DA14B" w14:textId="77777777" w:rsidR="006160A2" w:rsidRPr="004826D8" w:rsidRDefault="006160A2" w:rsidP="000161C6">
            <w:pPr>
              <w:pStyle w:val="Sinespaciado"/>
              <w:spacing w:line="276" w:lineRule="auto"/>
            </w:pPr>
            <w:r w:rsidRPr="004826D8">
              <w:rPr>
                <w:b/>
                <w:bCs/>
              </w:rPr>
              <w:t>Postcondición</w:t>
            </w:r>
          </w:p>
        </w:tc>
        <w:tc>
          <w:tcPr>
            <w:tcW w:w="7380" w:type="dxa"/>
            <w:vAlign w:val="center"/>
          </w:tcPr>
          <w:p w14:paraId="336184BA" w14:textId="77777777" w:rsidR="006160A2" w:rsidRPr="004826D8" w:rsidRDefault="006160A2" w:rsidP="000161C6">
            <w:pPr>
              <w:pStyle w:val="Sinespaciado"/>
              <w:spacing w:line="276" w:lineRule="auto"/>
            </w:pPr>
            <w:r w:rsidRPr="004826D8">
              <w:t>Se crea una cuenta nueva. El sistema aplica la configuración visual predeterminada para dislexia (RN-05). El usuario queda autenticado y es redirigido al menú principal.</w:t>
            </w:r>
          </w:p>
        </w:tc>
      </w:tr>
      <w:tr w:rsidR="006160A2" w:rsidRPr="004826D8" w14:paraId="24869804" w14:textId="77777777" w:rsidTr="00B724B2">
        <w:tc>
          <w:tcPr>
            <w:tcW w:w="1980" w:type="dxa"/>
            <w:vAlign w:val="center"/>
          </w:tcPr>
          <w:p w14:paraId="53CD448F" w14:textId="77777777" w:rsidR="006160A2" w:rsidRPr="004826D8" w:rsidRDefault="006160A2" w:rsidP="000161C6">
            <w:pPr>
              <w:pStyle w:val="Sinespaciado"/>
              <w:spacing w:line="276" w:lineRule="auto"/>
            </w:pPr>
            <w:r w:rsidRPr="004826D8">
              <w:rPr>
                <w:b/>
                <w:bCs/>
              </w:rPr>
              <w:t>Resumen</w:t>
            </w:r>
          </w:p>
        </w:tc>
        <w:tc>
          <w:tcPr>
            <w:tcW w:w="7380" w:type="dxa"/>
            <w:vAlign w:val="center"/>
          </w:tcPr>
          <w:p w14:paraId="04CC1677" w14:textId="77777777" w:rsidR="006160A2" w:rsidRPr="004826D8" w:rsidRDefault="006160A2" w:rsidP="000161C6">
            <w:pPr>
              <w:pStyle w:val="Sinespaciado"/>
              <w:spacing w:line="276" w:lineRule="auto"/>
            </w:pPr>
            <w:r w:rsidRPr="004826D8">
              <w:t>El Lector proporciona nombre, correo y contraseña. El sistema valida los datos</w:t>
            </w:r>
            <w:r>
              <w:t xml:space="preserve"> </w:t>
            </w:r>
            <w:r w:rsidRPr="004826D8">
              <w:t>y redirige al menú principal con la configuración visual predeterminada activa.</w:t>
            </w:r>
          </w:p>
        </w:tc>
      </w:tr>
    </w:tbl>
    <w:p w14:paraId="5A82A18D" w14:textId="3A160A11" w:rsidR="006160A2" w:rsidRDefault="006160A2" w:rsidP="006160A2">
      <w:pPr>
        <w:pStyle w:val="Descripcin"/>
        <w:spacing w:beforeLines="100" w:before="240" w:afterLines="160" w:after="384"/>
        <w:jc w:val="center"/>
      </w:pPr>
      <w:bookmarkStart w:id="142" w:name="_Toc240585692"/>
      <w:r>
        <w:t xml:space="preserve">Tabla </w:t>
      </w:r>
      <w:fldSimple w:instr=" SEQ Tabla \* ARABIC ">
        <w:r w:rsidR="00177FB5">
          <w:rPr>
            <w:noProof/>
          </w:rPr>
          <w:t>30</w:t>
        </w:r>
      </w:fldSimple>
      <w:r>
        <w:t>. CU-SIS-01</w:t>
      </w:r>
      <w:bookmarkEnd w:id="142"/>
    </w:p>
    <w:p w14:paraId="5ABC634B" w14:textId="77777777" w:rsidR="000161C6" w:rsidRDefault="000161C6" w:rsidP="000161C6"/>
    <w:p w14:paraId="3A76E2E9" w14:textId="77777777" w:rsidR="000161C6" w:rsidRDefault="000161C6" w:rsidP="000161C6"/>
    <w:p w14:paraId="59D4CE79" w14:textId="77777777" w:rsidR="000161C6" w:rsidRDefault="000161C6" w:rsidP="000161C6"/>
    <w:p w14:paraId="607C7EBB"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22BA39A" w14:textId="77777777" w:rsidTr="00B724B2">
        <w:tc>
          <w:tcPr>
            <w:tcW w:w="900" w:type="dxa"/>
            <w:vAlign w:val="center"/>
          </w:tcPr>
          <w:p w14:paraId="2316A3FA"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369D71B5"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511FF5F5"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47816A3C" w14:textId="77777777" w:rsidTr="00B724B2">
        <w:tc>
          <w:tcPr>
            <w:tcW w:w="900" w:type="dxa"/>
            <w:vAlign w:val="center"/>
          </w:tcPr>
          <w:p w14:paraId="6F301E7D"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240E8F8F" w14:textId="77777777" w:rsidR="006160A2" w:rsidRPr="004D72D3" w:rsidRDefault="006160A2" w:rsidP="000161C6">
            <w:pPr>
              <w:pStyle w:val="Sinespaciado"/>
              <w:spacing w:line="276" w:lineRule="auto"/>
            </w:pPr>
            <w:r w:rsidRPr="004D72D3">
              <w:t>Lector</w:t>
            </w:r>
          </w:p>
        </w:tc>
        <w:tc>
          <w:tcPr>
            <w:tcW w:w="7238" w:type="dxa"/>
            <w:vAlign w:val="center"/>
          </w:tcPr>
          <w:p w14:paraId="5DA61506" w14:textId="77777777" w:rsidR="006160A2" w:rsidRPr="004826D8" w:rsidRDefault="006160A2" w:rsidP="000161C6">
            <w:pPr>
              <w:pStyle w:val="Sinespaciado"/>
              <w:spacing w:line="276" w:lineRule="auto"/>
            </w:pPr>
            <w:r w:rsidRPr="004826D8">
              <w:t>Abre la aplicación y selecciona "Crear cuenta".</w:t>
            </w:r>
          </w:p>
        </w:tc>
      </w:tr>
      <w:tr w:rsidR="006160A2" w:rsidRPr="004826D8" w14:paraId="5965013D" w14:textId="77777777" w:rsidTr="00B724B2">
        <w:tc>
          <w:tcPr>
            <w:tcW w:w="900" w:type="dxa"/>
            <w:vAlign w:val="center"/>
          </w:tcPr>
          <w:p w14:paraId="4AD55E95"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769A4B59" w14:textId="77777777" w:rsidR="006160A2" w:rsidRPr="004D72D3" w:rsidRDefault="006160A2" w:rsidP="000161C6">
            <w:pPr>
              <w:pStyle w:val="Sinespaciado"/>
              <w:spacing w:line="276" w:lineRule="auto"/>
            </w:pPr>
            <w:r w:rsidRPr="004D72D3">
              <w:t>Sistema</w:t>
            </w:r>
          </w:p>
        </w:tc>
        <w:tc>
          <w:tcPr>
            <w:tcW w:w="7238" w:type="dxa"/>
            <w:vAlign w:val="center"/>
          </w:tcPr>
          <w:p w14:paraId="184991A4" w14:textId="77777777" w:rsidR="006160A2" w:rsidRPr="004826D8" w:rsidRDefault="006160A2" w:rsidP="000161C6">
            <w:pPr>
              <w:pStyle w:val="Sinespaciado"/>
              <w:spacing w:line="276" w:lineRule="auto"/>
            </w:pPr>
            <w:r w:rsidRPr="004826D8">
              <w:t>Muestra el formulario de registro con los campos: nombre, correo electrónico y contraseña.</w:t>
            </w:r>
          </w:p>
        </w:tc>
      </w:tr>
      <w:tr w:rsidR="006160A2" w:rsidRPr="004826D8" w14:paraId="21454113" w14:textId="77777777" w:rsidTr="00B724B2">
        <w:tc>
          <w:tcPr>
            <w:tcW w:w="900" w:type="dxa"/>
            <w:vAlign w:val="center"/>
          </w:tcPr>
          <w:p w14:paraId="12ED7800"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3B214EA0" w14:textId="77777777" w:rsidR="006160A2" w:rsidRPr="004D72D3" w:rsidRDefault="006160A2" w:rsidP="000161C6">
            <w:pPr>
              <w:pStyle w:val="Sinespaciado"/>
              <w:spacing w:line="276" w:lineRule="auto"/>
            </w:pPr>
            <w:r w:rsidRPr="004D72D3">
              <w:t>Lector</w:t>
            </w:r>
          </w:p>
        </w:tc>
        <w:tc>
          <w:tcPr>
            <w:tcW w:w="7238" w:type="dxa"/>
            <w:vAlign w:val="center"/>
          </w:tcPr>
          <w:p w14:paraId="07D21390" w14:textId="77777777" w:rsidR="006160A2" w:rsidRPr="004826D8" w:rsidRDefault="006160A2" w:rsidP="000161C6">
            <w:pPr>
              <w:pStyle w:val="Sinespaciado"/>
              <w:spacing w:line="276" w:lineRule="auto"/>
            </w:pPr>
            <w:r w:rsidRPr="004826D8">
              <w:t>Ingresa su nombre, correo electrónico y contraseña.</w:t>
            </w:r>
          </w:p>
        </w:tc>
      </w:tr>
      <w:tr w:rsidR="006160A2" w:rsidRPr="004826D8" w14:paraId="1F32ED98" w14:textId="77777777" w:rsidTr="00B724B2">
        <w:tc>
          <w:tcPr>
            <w:tcW w:w="900" w:type="dxa"/>
            <w:vAlign w:val="center"/>
          </w:tcPr>
          <w:p w14:paraId="78DE2D7F"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7E8458CB" w14:textId="77777777" w:rsidR="006160A2" w:rsidRPr="004D72D3" w:rsidRDefault="006160A2" w:rsidP="000161C6">
            <w:pPr>
              <w:pStyle w:val="Sinespaciado"/>
              <w:spacing w:line="276" w:lineRule="auto"/>
            </w:pPr>
            <w:r w:rsidRPr="004D72D3">
              <w:t>Lector</w:t>
            </w:r>
          </w:p>
        </w:tc>
        <w:tc>
          <w:tcPr>
            <w:tcW w:w="7238" w:type="dxa"/>
            <w:vAlign w:val="center"/>
          </w:tcPr>
          <w:p w14:paraId="364F6719" w14:textId="77777777" w:rsidR="006160A2" w:rsidRPr="004826D8" w:rsidRDefault="006160A2" w:rsidP="000161C6">
            <w:pPr>
              <w:pStyle w:val="Sinespaciado"/>
              <w:spacing w:line="276" w:lineRule="auto"/>
            </w:pPr>
            <w:r w:rsidRPr="004826D8">
              <w:t>Marca la casilla de aceptación de términos y condiciones.</w:t>
            </w:r>
          </w:p>
        </w:tc>
      </w:tr>
      <w:tr w:rsidR="006160A2" w:rsidRPr="004826D8" w14:paraId="7BD6A247" w14:textId="77777777" w:rsidTr="00B724B2">
        <w:tc>
          <w:tcPr>
            <w:tcW w:w="900" w:type="dxa"/>
            <w:vAlign w:val="center"/>
          </w:tcPr>
          <w:p w14:paraId="7FD1ACF1"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29E499C1" w14:textId="77777777" w:rsidR="006160A2" w:rsidRPr="004D72D3" w:rsidRDefault="006160A2" w:rsidP="000161C6">
            <w:pPr>
              <w:pStyle w:val="Sinespaciado"/>
              <w:spacing w:line="276" w:lineRule="auto"/>
            </w:pPr>
            <w:r w:rsidRPr="004D72D3">
              <w:t>Lector</w:t>
            </w:r>
          </w:p>
        </w:tc>
        <w:tc>
          <w:tcPr>
            <w:tcW w:w="7238" w:type="dxa"/>
            <w:vAlign w:val="center"/>
          </w:tcPr>
          <w:p w14:paraId="41EB52DC" w14:textId="77777777" w:rsidR="006160A2" w:rsidRPr="004826D8" w:rsidRDefault="006160A2" w:rsidP="000161C6">
            <w:pPr>
              <w:pStyle w:val="Sinespaciado"/>
              <w:spacing w:line="276" w:lineRule="auto"/>
            </w:pPr>
            <w:r w:rsidRPr="004826D8">
              <w:t>Presiona el botón "Registrarse".</w:t>
            </w:r>
          </w:p>
        </w:tc>
      </w:tr>
      <w:tr w:rsidR="006160A2" w:rsidRPr="004826D8" w14:paraId="640768C3" w14:textId="77777777" w:rsidTr="00B724B2">
        <w:tc>
          <w:tcPr>
            <w:tcW w:w="900" w:type="dxa"/>
            <w:vAlign w:val="center"/>
          </w:tcPr>
          <w:p w14:paraId="741C6E42"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01BECC8C" w14:textId="77777777" w:rsidR="006160A2" w:rsidRPr="004D72D3" w:rsidRDefault="006160A2" w:rsidP="000161C6">
            <w:pPr>
              <w:pStyle w:val="Sinespaciado"/>
              <w:spacing w:line="276" w:lineRule="auto"/>
            </w:pPr>
            <w:r w:rsidRPr="004D72D3">
              <w:t>Sistema</w:t>
            </w:r>
          </w:p>
        </w:tc>
        <w:tc>
          <w:tcPr>
            <w:tcW w:w="7238" w:type="dxa"/>
            <w:vAlign w:val="center"/>
          </w:tcPr>
          <w:p w14:paraId="0FB9C000" w14:textId="77777777" w:rsidR="006160A2" w:rsidRPr="004826D8" w:rsidRDefault="006160A2" w:rsidP="000161C6">
            <w:pPr>
              <w:pStyle w:val="Sinespaciado"/>
              <w:spacing w:line="276" w:lineRule="auto"/>
            </w:pPr>
            <w:r w:rsidRPr="004826D8">
              <w:t>Valida que todos los campos estén completos y que la contraseña cumpla los requisitos: mínimo 8 caracteres, al menos una mayúscula, una minúscula y un número (RN-01).</w:t>
            </w:r>
          </w:p>
        </w:tc>
      </w:tr>
      <w:tr w:rsidR="006160A2" w:rsidRPr="004826D8" w14:paraId="26CB8BC9" w14:textId="77777777" w:rsidTr="00B724B2">
        <w:tc>
          <w:tcPr>
            <w:tcW w:w="900" w:type="dxa"/>
            <w:vAlign w:val="center"/>
          </w:tcPr>
          <w:p w14:paraId="0B4AEA7E"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54129B98" w14:textId="77777777" w:rsidR="006160A2" w:rsidRPr="004D72D3" w:rsidRDefault="006160A2" w:rsidP="000161C6">
            <w:pPr>
              <w:pStyle w:val="Sinespaciado"/>
              <w:spacing w:line="276" w:lineRule="auto"/>
            </w:pPr>
            <w:r w:rsidRPr="004D72D3">
              <w:t>Sistema</w:t>
            </w:r>
          </w:p>
        </w:tc>
        <w:tc>
          <w:tcPr>
            <w:tcW w:w="7238" w:type="dxa"/>
            <w:vAlign w:val="center"/>
          </w:tcPr>
          <w:p w14:paraId="68E7FC6B" w14:textId="77777777" w:rsidR="006160A2" w:rsidRPr="004826D8" w:rsidRDefault="006160A2" w:rsidP="000161C6">
            <w:pPr>
              <w:pStyle w:val="Sinespaciado"/>
              <w:spacing w:line="276" w:lineRule="auto"/>
            </w:pPr>
            <w:r w:rsidRPr="004826D8">
              <w:t>Verifica que el correo no esté registrado previamente.</w:t>
            </w:r>
          </w:p>
        </w:tc>
      </w:tr>
      <w:tr w:rsidR="006160A2" w:rsidRPr="004826D8" w14:paraId="737B5674" w14:textId="77777777" w:rsidTr="00B724B2">
        <w:tc>
          <w:tcPr>
            <w:tcW w:w="900" w:type="dxa"/>
            <w:vAlign w:val="center"/>
          </w:tcPr>
          <w:p w14:paraId="69BE5B9C"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46CD5559" w14:textId="77777777" w:rsidR="006160A2" w:rsidRPr="004D72D3" w:rsidRDefault="006160A2" w:rsidP="000161C6">
            <w:pPr>
              <w:pStyle w:val="Sinespaciado"/>
              <w:spacing w:line="276" w:lineRule="auto"/>
            </w:pPr>
            <w:r w:rsidRPr="004D72D3">
              <w:t>Sistema</w:t>
            </w:r>
          </w:p>
        </w:tc>
        <w:tc>
          <w:tcPr>
            <w:tcW w:w="7238" w:type="dxa"/>
            <w:vAlign w:val="center"/>
          </w:tcPr>
          <w:p w14:paraId="4E5023D4" w14:textId="77777777" w:rsidR="006160A2" w:rsidRPr="004826D8" w:rsidRDefault="006160A2" w:rsidP="000161C6">
            <w:pPr>
              <w:pStyle w:val="Sinespaciado"/>
              <w:spacing w:line="276" w:lineRule="auto"/>
            </w:pPr>
            <w:r w:rsidRPr="004826D8">
              <w:t>Encripta la contraseña con bcrypt y almacena el nuevo usuario en la base de datos.</w:t>
            </w:r>
          </w:p>
        </w:tc>
      </w:tr>
      <w:tr w:rsidR="006160A2" w:rsidRPr="004826D8" w14:paraId="4A041239" w14:textId="77777777" w:rsidTr="00B724B2">
        <w:tc>
          <w:tcPr>
            <w:tcW w:w="900" w:type="dxa"/>
            <w:vAlign w:val="center"/>
          </w:tcPr>
          <w:p w14:paraId="5DB08332"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57A5F419" w14:textId="77777777" w:rsidR="006160A2" w:rsidRPr="004D72D3" w:rsidRDefault="006160A2" w:rsidP="000161C6">
            <w:pPr>
              <w:pStyle w:val="Sinespaciado"/>
              <w:spacing w:line="276" w:lineRule="auto"/>
            </w:pPr>
            <w:r w:rsidRPr="004D72D3">
              <w:t>Sistema</w:t>
            </w:r>
          </w:p>
        </w:tc>
        <w:tc>
          <w:tcPr>
            <w:tcW w:w="7238" w:type="dxa"/>
            <w:vAlign w:val="center"/>
          </w:tcPr>
          <w:p w14:paraId="1492423E" w14:textId="77777777" w:rsidR="006160A2" w:rsidRPr="004826D8" w:rsidRDefault="006160A2" w:rsidP="000161C6">
            <w:pPr>
              <w:pStyle w:val="Sinespaciado"/>
              <w:spacing w:line="276" w:lineRule="auto"/>
            </w:pPr>
            <w:r w:rsidRPr="004826D8">
              <w:t>Aplica automáticamente la configuración visual predeterminada para dislexia al perfil del usuario (R</w:t>
            </w:r>
            <w:r>
              <w:t>F_26</w:t>
            </w:r>
            <w:r w:rsidRPr="004826D8">
              <w:t>).</w:t>
            </w:r>
          </w:p>
        </w:tc>
      </w:tr>
      <w:tr w:rsidR="006160A2" w:rsidRPr="004826D8" w14:paraId="364039D9" w14:textId="77777777" w:rsidTr="00B724B2">
        <w:tc>
          <w:tcPr>
            <w:tcW w:w="900" w:type="dxa"/>
            <w:vAlign w:val="center"/>
          </w:tcPr>
          <w:p w14:paraId="193BFC69" w14:textId="77777777" w:rsidR="006160A2" w:rsidRPr="000161C6" w:rsidRDefault="006160A2" w:rsidP="000161C6">
            <w:pPr>
              <w:pStyle w:val="Sinespaciado"/>
              <w:spacing w:line="276" w:lineRule="auto"/>
              <w:rPr>
                <w:b/>
                <w:bCs/>
              </w:rPr>
            </w:pPr>
            <w:r w:rsidRPr="000161C6">
              <w:rPr>
                <w:b/>
                <w:bCs/>
              </w:rPr>
              <w:t>10</w:t>
            </w:r>
          </w:p>
        </w:tc>
        <w:tc>
          <w:tcPr>
            <w:tcW w:w="1222" w:type="dxa"/>
            <w:vAlign w:val="center"/>
          </w:tcPr>
          <w:p w14:paraId="2D4F0A9B" w14:textId="77777777" w:rsidR="006160A2" w:rsidRPr="004D72D3" w:rsidRDefault="006160A2" w:rsidP="000161C6">
            <w:pPr>
              <w:pStyle w:val="Sinespaciado"/>
              <w:spacing w:line="276" w:lineRule="auto"/>
            </w:pPr>
            <w:r w:rsidRPr="004D72D3">
              <w:t>Sistema</w:t>
            </w:r>
          </w:p>
        </w:tc>
        <w:tc>
          <w:tcPr>
            <w:tcW w:w="7238" w:type="dxa"/>
            <w:vAlign w:val="center"/>
          </w:tcPr>
          <w:p w14:paraId="4C56BA91" w14:textId="77777777" w:rsidR="006160A2" w:rsidRPr="004826D8" w:rsidRDefault="006160A2" w:rsidP="000161C6">
            <w:pPr>
              <w:pStyle w:val="Sinespaciado"/>
              <w:spacing w:line="276" w:lineRule="auto"/>
            </w:pPr>
            <w:r w:rsidRPr="004826D8">
              <w:t>Genera un token JWT y lo asocia a la sesión del usuario.</w:t>
            </w:r>
          </w:p>
        </w:tc>
      </w:tr>
      <w:tr w:rsidR="006160A2" w:rsidRPr="004826D8" w14:paraId="5ACBE9AA" w14:textId="77777777" w:rsidTr="00B724B2">
        <w:tc>
          <w:tcPr>
            <w:tcW w:w="900" w:type="dxa"/>
            <w:vAlign w:val="center"/>
          </w:tcPr>
          <w:p w14:paraId="58F80642" w14:textId="77777777" w:rsidR="006160A2" w:rsidRPr="000161C6" w:rsidRDefault="006160A2" w:rsidP="000161C6">
            <w:pPr>
              <w:pStyle w:val="Sinespaciado"/>
              <w:spacing w:line="276" w:lineRule="auto"/>
              <w:rPr>
                <w:b/>
                <w:bCs/>
              </w:rPr>
            </w:pPr>
            <w:r w:rsidRPr="000161C6">
              <w:rPr>
                <w:b/>
                <w:bCs/>
              </w:rPr>
              <w:t>11</w:t>
            </w:r>
          </w:p>
        </w:tc>
        <w:tc>
          <w:tcPr>
            <w:tcW w:w="1222" w:type="dxa"/>
            <w:vAlign w:val="center"/>
          </w:tcPr>
          <w:p w14:paraId="3E14F64E" w14:textId="77777777" w:rsidR="006160A2" w:rsidRPr="004D72D3" w:rsidRDefault="006160A2" w:rsidP="000161C6">
            <w:pPr>
              <w:pStyle w:val="Sinespaciado"/>
              <w:spacing w:line="276" w:lineRule="auto"/>
            </w:pPr>
            <w:r w:rsidRPr="004D72D3">
              <w:t>Sistema</w:t>
            </w:r>
          </w:p>
        </w:tc>
        <w:tc>
          <w:tcPr>
            <w:tcW w:w="7238" w:type="dxa"/>
            <w:vAlign w:val="center"/>
          </w:tcPr>
          <w:p w14:paraId="4539F07E" w14:textId="77777777" w:rsidR="006160A2" w:rsidRPr="004826D8" w:rsidRDefault="006160A2" w:rsidP="000161C6">
            <w:pPr>
              <w:pStyle w:val="Sinespaciado"/>
              <w:spacing w:line="276" w:lineRule="auto"/>
            </w:pPr>
            <w:r w:rsidRPr="004826D8">
              <w:t>Redirige al Lector al menú principal de la aplicación.</w:t>
            </w:r>
          </w:p>
        </w:tc>
      </w:tr>
    </w:tbl>
    <w:p w14:paraId="5BCFFB11" w14:textId="3CD859B9" w:rsidR="006160A2" w:rsidRDefault="006160A2" w:rsidP="006160A2">
      <w:pPr>
        <w:pStyle w:val="Descripcin"/>
        <w:spacing w:beforeLines="100" w:before="240" w:afterLines="160" w:after="384"/>
        <w:jc w:val="center"/>
      </w:pPr>
      <w:bookmarkStart w:id="143" w:name="_Toc240585693"/>
      <w:r>
        <w:t xml:space="preserve">Tabla </w:t>
      </w:r>
      <w:fldSimple w:instr=" SEQ Tabla \* ARABIC ">
        <w:r w:rsidR="00177FB5">
          <w:rPr>
            <w:noProof/>
          </w:rPr>
          <w:t>31</w:t>
        </w:r>
      </w:fldSimple>
      <w:r>
        <w:t xml:space="preserve">. </w:t>
      </w:r>
      <w:r w:rsidRPr="00B1499D">
        <w:t>CU-SIS-01</w:t>
      </w:r>
      <w:r>
        <w:t xml:space="preserve"> curso normal</w:t>
      </w:r>
      <w:bookmarkEnd w:id="143"/>
    </w:p>
    <w:p w14:paraId="4230D748" w14:textId="77777777" w:rsidR="000161C6" w:rsidRPr="000161C6" w:rsidRDefault="000161C6" w:rsidP="000161C6"/>
    <w:p w14:paraId="54DFB2FC"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630"/>
        <w:gridCol w:w="6848"/>
      </w:tblGrid>
      <w:tr w:rsidR="006160A2" w:rsidRPr="004826D8" w14:paraId="3DA21690" w14:textId="77777777" w:rsidTr="00B724B2">
        <w:tc>
          <w:tcPr>
            <w:tcW w:w="917" w:type="dxa"/>
            <w:vAlign w:val="center"/>
          </w:tcPr>
          <w:p w14:paraId="24E25866" w14:textId="77777777" w:rsidR="006160A2" w:rsidRPr="000161C6" w:rsidRDefault="006160A2" w:rsidP="000161C6">
            <w:pPr>
              <w:pStyle w:val="Sinespaciado"/>
              <w:spacing w:line="276" w:lineRule="auto"/>
              <w:rPr>
                <w:b/>
                <w:bCs/>
              </w:rPr>
            </w:pPr>
            <w:r w:rsidRPr="000161C6">
              <w:rPr>
                <w:b/>
                <w:bCs/>
              </w:rPr>
              <w:t>Nro.</w:t>
            </w:r>
          </w:p>
        </w:tc>
        <w:tc>
          <w:tcPr>
            <w:tcW w:w="1630" w:type="dxa"/>
            <w:vAlign w:val="center"/>
          </w:tcPr>
          <w:p w14:paraId="1A65F548" w14:textId="77777777" w:rsidR="006160A2" w:rsidRPr="000161C6" w:rsidRDefault="006160A2" w:rsidP="000161C6">
            <w:pPr>
              <w:pStyle w:val="Sinespaciado"/>
              <w:spacing w:line="276" w:lineRule="auto"/>
              <w:rPr>
                <w:b/>
                <w:bCs/>
              </w:rPr>
            </w:pPr>
            <w:r w:rsidRPr="000161C6">
              <w:rPr>
                <w:b/>
                <w:bCs/>
              </w:rPr>
              <w:t>Nombre</w:t>
            </w:r>
          </w:p>
        </w:tc>
        <w:tc>
          <w:tcPr>
            <w:tcW w:w="6848" w:type="dxa"/>
            <w:vAlign w:val="center"/>
          </w:tcPr>
          <w:p w14:paraId="547F95C9"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4FEDEB12" w14:textId="77777777" w:rsidTr="00B724B2">
        <w:tc>
          <w:tcPr>
            <w:tcW w:w="917" w:type="dxa"/>
            <w:vAlign w:val="center"/>
          </w:tcPr>
          <w:p w14:paraId="0E48644A" w14:textId="77777777" w:rsidR="006160A2" w:rsidRPr="000161C6" w:rsidRDefault="006160A2" w:rsidP="000161C6">
            <w:pPr>
              <w:pStyle w:val="Sinespaciado"/>
              <w:spacing w:line="276" w:lineRule="auto"/>
              <w:rPr>
                <w:b/>
                <w:bCs/>
              </w:rPr>
            </w:pPr>
            <w:r w:rsidRPr="000161C6">
              <w:rPr>
                <w:b/>
                <w:bCs/>
              </w:rPr>
              <w:t>3a</w:t>
            </w:r>
          </w:p>
        </w:tc>
        <w:tc>
          <w:tcPr>
            <w:tcW w:w="1630" w:type="dxa"/>
            <w:vAlign w:val="center"/>
          </w:tcPr>
          <w:p w14:paraId="0A3C136C" w14:textId="77777777" w:rsidR="006160A2" w:rsidRPr="00CF39E6" w:rsidRDefault="006160A2" w:rsidP="000161C6">
            <w:pPr>
              <w:pStyle w:val="Sinespaciado"/>
              <w:spacing w:line="276" w:lineRule="auto"/>
            </w:pPr>
            <w:r w:rsidRPr="00CF39E6">
              <w:t xml:space="preserve">Campo vacío </w:t>
            </w:r>
          </w:p>
        </w:tc>
        <w:tc>
          <w:tcPr>
            <w:tcW w:w="6848" w:type="dxa"/>
            <w:vAlign w:val="center"/>
          </w:tcPr>
          <w:p w14:paraId="3DC1D3FA" w14:textId="77777777" w:rsidR="006160A2" w:rsidRPr="004826D8" w:rsidRDefault="006160A2" w:rsidP="000161C6">
            <w:pPr>
              <w:pStyle w:val="Sinespaciado"/>
              <w:spacing w:line="276" w:lineRule="auto"/>
            </w:pPr>
            <w:r w:rsidRPr="004826D8">
              <w:t>Si el Lector deja algún campo vacío y presiona "Registrarse" (paso 5), el sistema resalta en rojo los campos faltantes y muestra el mensaje "Este campo es obligatorio". El flujo regresa al paso 3.</w:t>
            </w:r>
          </w:p>
        </w:tc>
      </w:tr>
      <w:tr w:rsidR="006160A2" w:rsidRPr="004826D8" w14:paraId="6856089F" w14:textId="77777777" w:rsidTr="00B724B2">
        <w:tc>
          <w:tcPr>
            <w:tcW w:w="917" w:type="dxa"/>
            <w:vAlign w:val="center"/>
          </w:tcPr>
          <w:p w14:paraId="755FF5CA" w14:textId="77777777" w:rsidR="006160A2" w:rsidRPr="000161C6" w:rsidRDefault="006160A2" w:rsidP="000161C6">
            <w:pPr>
              <w:pStyle w:val="Sinespaciado"/>
              <w:spacing w:line="276" w:lineRule="auto"/>
              <w:rPr>
                <w:b/>
                <w:bCs/>
              </w:rPr>
            </w:pPr>
            <w:r w:rsidRPr="000161C6">
              <w:rPr>
                <w:b/>
                <w:bCs/>
              </w:rPr>
              <w:t>6a</w:t>
            </w:r>
          </w:p>
        </w:tc>
        <w:tc>
          <w:tcPr>
            <w:tcW w:w="1630" w:type="dxa"/>
            <w:vAlign w:val="center"/>
          </w:tcPr>
          <w:p w14:paraId="7D6547EE" w14:textId="77777777" w:rsidR="006160A2" w:rsidRPr="00CF39E6" w:rsidRDefault="006160A2" w:rsidP="000161C6">
            <w:pPr>
              <w:pStyle w:val="Sinespaciado"/>
              <w:spacing w:line="276" w:lineRule="auto"/>
            </w:pPr>
            <w:r w:rsidRPr="00CF39E6">
              <w:t xml:space="preserve">Contraseña inválida </w:t>
            </w:r>
          </w:p>
        </w:tc>
        <w:tc>
          <w:tcPr>
            <w:tcW w:w="6848" w:type="dxa"/>
            <w:vAlign w:val="center"/>
          </w:tcPr>
          <w:p w14:paraId="318577EA" w14:textId="77777777" w:rsidR="006160A2" w:rsidRPr="004826D8" w:rsidRDefault="006160A2" w:rsidP="000161C6">
            <w:pPr>
              <w:pStyle w:val="Sinespaciado"/>
              <w:spacing w:line="276" w:lineRule="auto"/>
            </w:pPr>
            <w:r w:rsidRPr="004826D8">
              <w:t>Si la contraseña no cumple los requisitos (paso 6), el sistema muestra un mensaje indicando qué condición falta. El flujo regresa al paso 3.</w:t>
            </w:r>
          </w:p>
        </w:tc>
      </w:tr>
      <w:tr w:rsidR="006160A2" w:rsidRPr="004826D8" w14:paraId="5E7B69F3" w14:textId="77777777" w:rsidTr="00B724B2">
        <w:tc>
          <w:tcPr>
            <w:tcW w:w="917" w:type="dxa"/>
            <w:vAlign w:val="center"/>
          </w:tcPr>
          <w:p w14:paraId="4795B9F1" w14:textId="77777777" w:rsidR="006160A2" w:rsidRPr="000161C6" w:rsidRDefault="006160A2" w:rsidP="000161C6">
            <w:pPr>
              <w:pStyle w:val="Sinespaciado"/>
              <w:spacing w:line="276" w:lineRule="auto"/>
              <w:rPr>
                <w:b/>
                <w:bCs/>
              </w:rPr>
            </w:pPr>
            <w:r w:rsidRPr="000161C6">
              <w:rPr>
                <w:b/>
                <w:bCs/>
              </w:rPr>
              <w:t>7a</w:t>
            </w:r>
          </w:p>
        </w:tc>
        <w:tc>
          <w:tcPr>
            <w:tcW w:w="1630" w:type="dxa"/>
            <w:vAlign w:val="center"/>
          </w:tcPr>
          <w:p w14:paraId="560B27E5" w14:textId="77777777" w:rsidR="006160A2" w:rsidRPr="00CF39E6" w:rsidRDefault="006160A2" w:rsidP="000161C6">
            <w:pPr>
              <w:pStyle w:val="Sinespaciado"/>
              <w:spacing w:line="276" w:lineRule="auto"/>
            </w:pPr>
            <w:r w:rsidRPr="00CF39E6">
              <w:t>Correo ya registrado</w:t>
            </w:r>
          </w:p>
        </w:tc>
        <w:tc>
          <w:tcPr>
            <w:tcW w:w="6848" w:type="dxa"/>
            <w:vAlign w:val="center"/>
          </w:tcPr>
          <w:p w14:paraId="050651C3" w14:textId="77777777" w:rsidR="006160A2" w:rsidRPr="004826D8" w:rsidRDefault="006160A2" w:rsidP="000161C6">
            <w:pPr>
              <w:pStyle w:val="Sinespaciado"/>
              <w:spacing w:line="276" w:lineRule="auto"/>
            </w:pPr>
            <w:r w:rsidRPr="004826D8">
              <w:t>Si el correo ya está registrado (paso 7), el sistema muestra el mensaje "Este correo ya tiene una cuenta. ¿Quieres iniciar sesión?" y ofrece un enlace a la pantalla de inicio de sesión.</w:t>
            </w:r>
          </w:p>
        </w:tc>
      </w:tr>
    </w:tbl>
    <w:p w14:paraId="3F9C6D63" w14:textId="49343518" w:rsidR="006160A2" w:rsidRDefault="006160A2" w:rsidP="006160A2">
      <w:pPr>
        <w:pStyle w:val="Descripcin"/>
        <w:spacing w:beforeLines="100" w:before="240" w:afterLines="160" w:after="384"/>
        <w:jc w:val="center"/>
      </w:pPr>
      <w:bookmarkStart w:id="144" w:name="_Toc240585694"/>
      <w:r>
        <w:t xml:space="preserve">Tabla </w:t>
      </w:r>
      <w:fldSimple w:instr=" SEQ Tabla \* ARABIC ">
        <w:r w:rsidR="00177FB5">
          <w:rPr>
            <w:noProof/>
          </w:rPr>
          <w:t>32</w:t>
        </w:r>
      </w:fldSimple>
      <w:r>
        <w:t xml:space="preserve">. </w:t>
      </w:r>
      <w:r w:rsidRPr="00DE48FF">
        <w:t>CU-SIS-01</w:t>
      </w:r>
      <w:r>
        <w:t xml:space="preserve"> cursos alternos.</w:t>
      </w:r>
      <w:bookmarkEnd w:id="144"/>
    </w:p>
    <w:p w14:paraId="6565616E" w14:textId="77777777" w:rsidR="000161C6" w:rsidRDefault="000161C6" w:rsidP="000161C6"/>
    <w:p w14:paraId="26B29119" w14:textId="77777777" w:rsidR="000161C6" w:rsidRDefault="000161C6" w:rsidP="000161C6"/>
    <w:p w14:paraId="4C56086D" w14:textId="77777777" w:rsidR="000161C6" w:rsidRPr="000161C6" w:rsidRDefault="000161C6" w:rsidP="000161C6"/>
    <w:p w14:paraId="6F1D4E3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CU-SIS-02 — Iniciar sesión</w:t>
      </w:r>
    </w:p>
    <w:tbl>
      <w:tblPr>
        <w:tblStyle w:val="Tablaconcuadrcula"/>
        <w:tblW w:w="9360" w:type="dxa"/>
        <w:tblLook w:val="04A0" w:firstRow="1" w:lastRow="0" w:firstColumn="1" w:lastColumn="0" w:noHBand="0" w:noVBand="1"/>
      </w:tblPr>
      <w:tblGrid>
        <w:gridCol w:w="2200"/>
        <w:gridCol w:w="7160"/>
      </w:tblGrid>
      <w:tr w:rsidR="006160A2" w:rsidRPr="004826D8" w14:paraId="79E6E5F6" w14:textId="77777777" w:rsidTr="00B724B2">
        <w:tc>
          <w:tcPr>
            <w:tcW w:w="2200" w:type="dxa"/>
            <w:vAlign w:val="center"/>
          </w:tcPr>
          <w:p w14:paraId="524DCF32"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Iniciar sesión     </w:t>
            </w:r>
          </w:p>
        </w:tc>
        <w:tc>
          <w:tcPr>
            <w:tcW w:w="7160" w:type="dxa"/>
            <w:vAlign w:val="center"/>
          </w:tcPr>
          <w:p w14:paraId="0E1294E6" w14:textId="77777777" w:rsidR="006160A2" w:rsidRPr="004826D8" w:rsidRDefault="006160A2" w:rsidP="000161C6">
            <w:pPr>
              <w:pStyle w:val="Sinespaciado"/>
              <w:spacing w:line="276" w:lineRule="auto"/>
            </w:pPr>
            <w:r w:rsidRPr="004826D8">
              <w:rPr>
                <w:b/>
                <w:bCs/>
              </w:rPr>
              <w:t xml:space="preserve">Identificador: </w:t>
            </w:r>
            <w:r w:rsidRPr="004826D8">
              <w:t>CU-SIS-02</w:t>
            </w:r>
          </w:p>
        </w:tc>
      </w:tr>
      <w:tr w:rsidR="006160A2" w:rsidRPr="004826D8" w14:paraId="76F71E17" w14:textId="77777777" w:rsidTr="00B724B2">
        <w:tc>
          <w:tcPr>
            <w:tcW w:w="2200" w:type="dxa"/>
            <w:vAlign w:val="center"/>
          </w:tcPr>
          <w:p w14:paraId="2A11073A"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6A4F1575" w14:textId="77777777" w:rsidR="006160A2" w:rsidRPr="004826D8" w:rsidRDefault="006160A2" w:rsidP="000161C6">
            <w:pPr>
              <w:pStyle w:val="Sinespaciado"/>
              <w:spacing w:line="276" w:lineRule="auto"/>
            </w:pPr>
            <w:r w:rsidRPr="004826D8">
              <w:t>Lector</w:t>
            </w:r>
          </w:p>
        </w:tc>
      </w:tr>
      <w:tr w:rsidR="006160A2" w:rsidRPr="004826D8" w14:paraId="1E93C495" w14:textId="77777777" w:rsidTr="00B724B2">
        <w:tc>
          <w:tcPr>
            <w:tcW w:w="2200" w:type="dxa"/>
            <w:vAlign w:val="center"/>
          </w:tcPr>
          <w:p w14:paraId="014A4A7A"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1A17D003" w14:textId="77777777" w:rsidR="006160A2" w:rsidRPr="004826D8" w:rsidRDefault="006160A2" w:rsidP="000161C6">
            <w:pPr>
              <w:pStyle w:val="Sinespaciado"/>
              <w:spacing w:line="276" w:lineRule="auto"/>
            </w:pPr>
            <w:r w:rsidRPr="004826D8">
              <w:t>Primario</w:t>
            </w:r>
          </w:p>
        </w:tc>
      </w:tr>
      <w:tr w:rsidR="006160A2" w:rsidRPr="004826D8" w14:paraId="232B2892" w14:textId="77777777" w:rsidTr="00B724B2">
        <w:tc>
          <w:tcPr>
            <w:tcW w:w="2200" w:type="dxa"/>
            <w:vAlign w:val="center"/>
          </w:tcPr>
          <w:p w14:paraId="25E93DAB"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7FEF876C" w14:textId="77777777" w:rsidR="006160A2" w:rsidRPr="004826D8" w:rsidRDefault="006160A2" w:rsidP="000161C6">
            <w:pPr>
              <w:pStyle w:val="Sinespaciado"/>
              <w:spacing w:line="276" w:lineRule="auto"/>
            </w:pPr>
            <w:r w:rsidRPr="00EB0F32">
              <w:t>RF_01, RNF_08</w:t>
            </w:r>
            <w:r>
              <w:t>,</w:t>
            </w:r>
            <w:r w:rsidRPr="00EB0F32">
              <w:t xml:space="preserve"> RT_04</w:t>
            </w:r>
            <w:r>
              <w:t>,</w:t>
            </w:r>
            <w:r w:rsidRPr="00EB0F32">
              <w:t xml:space="preserve"> RT_05</w:t>
            </w:r>
          </w:p>
        </w:tc>
      </w:tr>
      <w:tr w:rsidR="006160A2" w:rsidRPr="004826D8" w14:paraId="08CDC644" w14:textId="77777777" w:rsidTr="00B724B2">
        <w:tc>
          <w:tcPr>
            <w:tcW w:w="2200" w:type="dxa"/>
            <w:vAlign w:val="center"/>
          </w:tcPr>
          <w:p w14:paraId="49C01B51" w14:textId="77777777" w:rsidR="006160A2" w:rsidRPr="00547A75" w:rsidRDefault="006160A2" w:rsidP="000161C6">
            <w:pPr>
              <w:pStyle w:val="Sinespaciado"/>
              <w:spacing w:line="276" w:lineRule="auto"/>
              <w:rPr>
                <w:b/>
                <w:bCs/>
              </w:rPr>
            </w:pPr>
            <w:r w:rsidRPr="00547A75">
              <w:rPr>
                <w:b/>
                <w:bCs/>
              </w:rPr>
              <w:t>Descripción</w:t>
            </w:r>
          </w:p>
        </w:tc>
        <w:tc>
          <w:tcPr>
            <w:tcW w:w="7160" w:type="dxa"/>
            <w:vAlign w:val="center"/>
          </w:tcPr>
          <w:p w14:paraId="69E4C7B1" w14:textId="77777777" w:rsidR="006160A2" w:rsidRPr="004826D8" w:rsidRDefault="006160A2" w:rsidP="000161C6">
            <w:pPr>
              <w:pStyle w:val="Sinespaciado"/>
              <w:spacing w:line="276" w:lineRule="auto"/>
            </w:pPr>
            <w:r w:rsidRPr="006E79F3">
              <w:t>El Lector ingresa su correo y contraseña. El sistema verifica las credenciales y, si son correctas, inicia la sesión y restaura el estado del perfil del usuario.</w:t>
            </w:r>
          </w:p>
        </w:tc>
      </w:tr>
      <w:tr w:rsidR="006160A2" w:rsidRPr="004826D8" w14:paraId="187B1CB5" w14:textId="77777777" w:rsidTr="00B724B2">
        <w:tc>
          <w:tcPr>
            <w:tcW w:w="2200" w:type="dxa"/>
            <w:vAlign w:val="center"/>
          </w:tcPr>
          <w:p w14:paraId="593BE6EF" w14:textId="77777777" w:rsidR="006160A2" w:rsidRPr="00547A75" w:rsidRDefault="006160A2" w:rsidP="000161C6">
            <w:pPr>
              <w:pStyle w:val="Sinespaciado"/>
              <w:spacing w:line="276" w:lineRule="auto"/>
              <w:rPr>
                <w:b/>
                <w:bCs/>
              </w:rPr>
            </w:pPr>
            <w:r w:rsidRPr="00547A75">
              <w:rPr>
                <w:b/>
                <w:bCs/>
              </w:rPr>
              <w:t>Datos de entrada</w:t>
            </w:r>
          </w:p>
        </w:tc>
        <w:tc>
          <w:tcPr>
            <w:tcW w:w="7160" w:type="dxa"/>
            <w:vAlign w:val="center"/>
          </w:tcPr>
          <w:p w14:paraId="6A173C8F" w14:textId="77777777" w:rsidR="006160A2" w:rsidRPr="004826D8" w:rsidRDefault="006160A2" w:rsidP="000161C6">
            <w:pPr>
              <w:pStyle w:val="Sinespaciado"/>
              <w:spacing w:line="276" w:lineRule="auto"/>
            </w:pPr>
            <w:r w:rsidRPr="009932F6">
              <w:t>Correo electrónico registrado, contraseña.</w:t>
            </w:r>
          </w:p>
        </w:tc>
      </w:tr>
      <w:tr w:rsidR="006160A2" w:rsidRPr="004826D8" w14:paraId="4801B6AD" w14:textId="77777777" w:rsidTr="00B724B2">
        <w:tc>
          <w:tcPr>
            <w:tcW w:w="2200" w:type="dxa"/>
            <w:vAlign w:val="center"/>
          </w:tcPr>
          <w:p w14:paraId="46090EAA" w14:textId="77777777" w:rsidR="006160A2" w:rsidRPr="00547A75" w:rsidRDefault="006160A2" w:rsidP="000161C6">
            <w:pPr>
              <w:pStyle w:val="Sinespaciado"/>
              <w:spacing w:line="276" w:lineRule="auto"/>
              <w:rPr>
                <w:b/>
                <w:bCs/>
              </w:rPr>
            </w:pPr>
            <w:r w:rsidRPr="00547A75">
              <w:rPr>
                <w:b/>
                <w:bCs/>
              </w:rPr>
              <w:t>Datos de salida</w:t>
            </w:r>
          </w:p>
        </w:tc>
        <w:tc>
          <w:tcPr>
            <w:tcW w:w="7160" w:type="dxa"/>
            <w:vAlign w:val="center"/>
          </w:tcPr>
          <w:p w14:paraId="64847176" w14:textId="77777777" w:rsidR="006160A2" w:rsidRPr="004826D8" w:rsidRDefault="006160A2" w:rsidP="000161C6">
            <w:pPr>
              <w:pStyle w:val="Sinespaciado"/>
              <w:spacing w:line="276" w:lineRule="auto"/>
            </w:pPr>
            <w:r w:rsidRPr="009932F6">
              <w:t>Token JWT activo, configuración visual guardada cargada, historial de progreso restaurado, redirección al menú principal.</w:t>
            </w:r>
          </w:p>
        </w:tc>
      </w:tr>
      <w:tr w:rsidR="006160A2" w:rsidRPr="004826D8" w14:paraId="0683695B" w14:textId="77777777" w:rsidTr="00B724B2">
        <w:tc>
          <w:tcPr>
            <w:tcW w:w="2200" w:type="dxa"/>
            <w:vAlign w:val="center"/>
          </w:tcPr>
          <w:p w14:paraId="04C9D987"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4EAAB8E1" w14:textId="77777777" w:rsidR="006160A2" w:rsidRPr="004826D8" w:rsidRDefault="006160A2" w:rsidP="000161C6">
            <w:pPr>
              <w:pStyle w:val="Sinespaciado"/>
              <w:spacing w:line="276" w:lineRule="auto"/>
            </w:pPr>
            <w:r w:rsidRPr="004826D8">
              <w:t>El Lector tiene una cuenta registrada en el sistema. Hay conexión a internet.</w:t>
            </w:r>
          </w:p>
        </w:tc>
      </w:tr>
      <w:tr w:rsidR="006160A2" w:rsidRPr="004826D8" w14:paraId="0C50FB09" w14:textId="77777777" w:rsidTr="00B724B2">
        <w:tc>
          <w:tcPr>
            <w:tcW w:w="2200" w:type="dxa"/>
            <w:vAlign w:val="center"/>
          </w:tcPr>
          <w:p w14:paraId="7A6D84D2"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8D7867" w14:textId="77777777" w:rsidR="006160A2" w:rsidRPr="004826D8" w:rsidRDefault="006160A2" w:rsidP="000161C6">
            <w:pPr>
              <w:pStyle w:val="Sinespaciado"/>
              <w:spacing w:line="276" w:lineRule="auto"/>
            </w:pPr>
            <w:r w:rsidRPr="004826D8">
              <w:t>El Lector queda autenticado con un token JWT activo. El sistema carga su configuración visual guardada y su historial de progreso. El Lector es redirigido al menú principal.</w:t>
            </w:r>
          </w:p>
        </w:tc>
      </w:tr>
      <w:tr w:rsidR="006160A2" w:rsidRPr="004826D8" w14:paraId="73AEF7A3" w14:textId="77777777" w:rsidTr="00B724B2">
        <w:tc>
          <w:tcPr>
            <w:tcW w:w="2200" w:type="dxa"/>
            <w:vAlign w:val="center"/>
          </w:tcPr>
          <w:p w14:paraId="19BB462A"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07F6E15" w14:textId="77777777" w:rsidR="006160A2" w:rsidRPr="004826D8" w:rsidRDefault="006160A2" w:rsidP="000161C6">
            <w:pPr>
              <w:pStyle w:val="Sinespaciado"/>
              <w:spacing w:line="276" w:lineRule="auto"/>
            </w:pPr>
            <w:r w:rsidRPr="004826D8">
              <w:t>El Lector proporciona correo y contraseña. El sistema valida las credenciales comparando contra bcrypt, genera un token JWT y carga el perfil personalizado del usuario.</w:t>
            </w:r>
          </w:p>
        </w:tc>
      </w:tr>
    </w:tbl>
    <w:p w14:paraId="1A5F2A85" w14:textId="7AA09135" w:rsidR="006160A2" w:rsidRDefault="006160A2" w:rsidP="006160A2">
      <w:pPr>
        <w:pStyle w:val="Descripcin"/>
        <w:spacing w:beforeLines="100" w:before="240" w:afterLines="160" w:after="384"/>
        <w:jc w:val="center"/>
      </w:pPr>
      <w:bookmarkStart w:id="145" w:name="_Toc240585695"/>
      <w:r>
        <w:t xml:space="preserve">Tabla </w:t>
      </w:r>
      <w:fldSimple w:instr=" SEQ Tabla \* ARABIC ">
        <w:r w:rsidR="00177FB5">
          <w:rPr>
            <w:noProof/>
          </w:rPr>
          <w:t>33</w:t>
        </w:r>
      </w:fldSimple>
      <w:r>
        <w:t xml:space="preserve">. </w:t>
      </w:r>
      <w:r w:rsidRPr="00E055E3">
        <w:t>CU-SIS-0</w:t>
      </w:r>
      <w:r>
        <w:t>2</w:t>
      </w:r>
      <w:bookmarkEnd w:id="145"/>
    </w:p>
    <w:p w14:paraId="4FEEDEF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AD1CD0" w14:textId="77777777" w:rsidTr="00B724B2">
        <w:tc>
          <w:tcPr>
            <w:tcW w:w="900" w:type="dxa"/>
            <w:vAlign w:val="center"/>
          </w:tcPr>
          <w:p w14:paraId="19EDBCB3"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506CCD42"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790B3996"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76212C3B" w14:textId="77777777" w:rsidTr="00B724B2">
        <w:tc>
          <w:tcPr>
            <w:tcW w:w="900" w:type="dxa"/>
            <w:vAlign w:val="center"/>
          </w:tcPr>
          <w:p w14:paraId="12373201"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6A860D0E" w14:textId="77777777" w:rsidR="006160A2" w:rsidRPr="00D709B1" w:rsidRDefault="006160A2" w:rsidP="000161C6">
            <w:pPr>
              <w:pStyle w:val="Sinespaciado"/>
              <w:spacing w:line="276" w:lineRule="auto"/>
            </w:pPr>
            <w:r w:rsidRPr="00D709B1">
              <w:t>Lector</w:t>
            </w:r>
          </w:p>
        </w:tc>
        <w:tc>
          <w:tcPr>
            <w:tcW w:w="7238" w:type="dxa"/>
            <w:vAlign w:val="center"/>
          </w:tcPr>
          <w:p w14:paraId="33AFB0DF" w14:textId="77777777" w:rsidR="006160A2" w:rsidRPr="004826D8" w:rsidRDefault="006160A2" w:rsidP="000161C6">
            <w:pPr>
              <w:pStyle w:val="Sinespaciado"/>
              <w:spacing w:line="276" w:lineRule="auto"/>
            </w:pPr>
            <w:r w:rsidRPr="004826D8">
              <w:t>Abre la aplicación y accede a la pantalla de inicio de sesión.</w:t>
            </w:r>
          </w:p>
        </w:tc>
      </w:tr>
      <w:tr w:rsidR="006160A2" w:rsidRPr="004826D8" w14:paraId="59FCB500" w14:textId="77777777" w:rsidTr="00B724B2">
        <w:tc>
          <w:tcPr>
            <w:tcW w:w="900" w:type="dxa"/>
            <w:vAlign w:val="center"/>
          </w:tcPr>
          <w:p w14:paraId="71AACFBD"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40F06CB0" w14:textId="77777777" w:rsidR="006160A2" w:rsidRPr="00D709B1" w:rsidRDefault="006160A2" w:rsidP="000161C6">
            <w:pPr>
              <w:pStyle w:val="Sinespaciado"/>
              <w:spacing w:line="276" w:lineRule="auto"/>
            </w:pPr>
            <w:r w:rsidRPr="00D709B1">
              <w:t>Sistema</w:t>
            </w:r>
          </w:p>
        </w:tc>
        <w:tc>
          <w:tcPr>
            <w:tcW w:w="7238" w:type="dxa"/>
            <w:vAlign w:val="center"/>
          </w:tcPr>
          <w:p w14:paraId="62866C7C" w14:textId="77777777" w:rsidR="006160A2" w:rsidRPr="004826D8" w:rsidRDefault="006160A2" w:rsidP="000161C6">
            <w:pPr>
              <w:pStyle w:val="Sinespaciado"/>
              <w:spacing w:line="276" w:lineRule="auto"/>
            </w:pPr>
            <w:r w:rsidRPr="004826D8">
              <w:t>Muestra el formulario con los campos: correo electrónico y contraseña.</w:t>
            </w:r>
          </w:p>
        </w:tc>
      </w:tr>
      <w:tr w:rsidR="006160A2" w:rsidRPr="004826D8" w14:paraId="550EB9D6" w14:textId="77777777" w:rsidTr="00B724B2">
        <w:tc>
          <w:tcPr>
            <w:tcW w:w="900" w:type="dxa"/>
            <w:vAlign w:val="center"/>
          </w:tcPr>
          <w:p w14:paraId="4EB8A6AD"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1CDF2759" w14:textId="77777777" w:rsidR="006160A2" w:rsidRPr="00D709B1" w:rsidRDefault="006160A2" w:rsidP="000161C6">
            <w:pPr>
              <w:pStyle w:val="Sinespaciado"/>
              <w:spacing w:line="276" w:lineRule="auto"/>
            </w:pPr>
            <w:r w:rsidRPr="00D709B1">
              <w:t>Lector</w:t>
            </w:r>
          </w:p>
        </w:tc>
        <w:tc>
          <w:tcPr>
            <w:tcW w:w="7238" w:type="dxa"/>
            <w:vAlign w:val="center"/>
          </w:tcPr>
          <w:p w14:paraId="37F53568" w14:textId="77777777" w:rsidR="006160A2" w:rsidRPr="004826D8" w:rsidRDefault="006160A2" w:rsidP="000161C6">
            <w:pPr>
              <w:pStyle w:val="Sinespaciado"/>
              <w:spacing w:line="276" w:lineRule="auto"/>
            </w:pPr>
            <w:r w:rsidRPr="004826D8">
              <w:t>Ingresa su correo electrónico y contraseña.</w:t>
            </w:r>
          </w:p>
        </w:tc>
      </w:tr>
      <w:tr w:rsidR="006160A2" w:rsidRPr="004826D8" w14:paraId="7509F3E4" w14:textId="77777777" w:rsidTr="00B724B2">
        <w:tc>
          <w:tcPr>
            <w:tcW w:w="900" w:type="dxa"/>
            <w:vAlign w:val="center"/>
          </w:tcPr>
          <w:p w14:paraId="30FC2587"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54387D44" w14:textId="77777777" w:rsidR="006160A2" w:rsidRPr="00D709B1" w:rsidRDefault="006160A2" w:rsidP="000161C6">
            <w:pPr>
              <w:pStyle w:val="Sinespaciado"/>
              <w:spacing w:line="276" w:lineRule="auto"/>
            </w:pPr>
            <w:r w:rsidRPr="00D709B1">
              <w:t>Lector</w:t>
            </w:r>
          </w:p>
        </w:tc>
        <w:tc>
          <w:tcPr>
            <w:tcW w:w="7238" w:type="dxa"/>
            <w:vAlign w:val="center"/>
          </w:tcPr>
          <w:p w14:paraId="162A6FA6" w14:textId="77777777" w:rsidR="006160A2" w:rsidRPr="004826D8" w:rsidRDefault="006160A2" w:rsidP="000161C6">
            <w:pPr>
              <w:pStyle w:val="Sinespaciado"/>
              <w:spacing w:line="276" w:lineRule="auto"/>
            </w:pPr>
            <w:r w:rsidRPr="004826D8">
              <w:t>Presiona el botón "Iniciar sesión".</w:t>
            </w:r>
          </w:p>
        </w:tc>
      </w:tr>
      <w:tr w:rsidR="006160A2" w:rsidRPr="004826D8" w14:paraId="1C7DD372" w14:textId="77777777" w:rsidTr="00B724B2">
        <w:tc>
          <w:tcPr>
            <w:tcW w:w="900" w:type="dxa"/>
            <w:vAlign w:val="center"/>
          </w:tcPr>
          <w:p w14:paraId="19DE61B3"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0356CADA" w14:textId="77777777" w:rsidR="006160A2" w:rsidRPr="00D709B1" w:rsidRDefault="006160A2" w:rsidP="000161C6">
            <w:pPr>
              <w:pStyle w:val="Sinespaciado"/>
              <w:spacing w:line="276" w:lineRule="auto"/>
            </w:pPr>
            <w:r w:rsidRPr="00D709B1">
              <w:t>Sistema</w:t>
            </w:r>
          </w:p>
        </w:tc>
        <w:tc>
          <w:tcPr>
            <w:tcW w:w="7238" w:type="dxa"/>
            <w:vAlign w:val="center"/>
          </w:tcPr>
          <w:p w14:paraId="33B0B0DD" w14:textId="77777777" w:rsidR="006160A2" w:rsidRPr="004826D8" w:rsidRDefault="006160A2" w:rsidP="000161C6">
            <w:pPr>
              <w:pStyle w:val="Sinespaciado"/>
              <w:spacing w:line="276" w:lineRule="auto"/>
            </w:pPr>
            <w:r w:rsidRPr="004826D8">
              <w:t>Valida que ambos campos estén completos.</w:t>
            </w:r>
          </w:p>
        </w:tc>
      </w:tr>
      <w:tr w:rsidR="006160A2" w:rsidRPr="004826D8" w14:paraId="7A1B7EFA" w14:textId="77777777" w:rsidTr="00B724B2">
        <w:tc>
          <w:tcPr>
            <w:tcW w:w="900" w:type="dxa"/>
            <w:vAlign w:val="center"/>
          </w:tcPr>
          <w:p w14:paraId="222588FE"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1505442E" w14:textId="77777777" w:rsidR="006160A2" w:rsidRPr="00D709B1" w:rsidRDefault="006160A2" w:rsidP="000161C6">
            <w:pPr>
              <w:pStyle w:val="Sinespaciado"/>
              <w:spacing w:line="276" w:lineRule="auto"/>
            </w:pPr>
            <w:r w:rsidRPr="00D709B1">
              <w:t>Sistema</w:t>
            </w:r>
          </w:p>
        </w:tc>
        <w:tc>
          <w:tcPr>
            <w:tcW w:w="7238" w:type="dxa"/>
            <w:vAlign w:val="center"/>
          </w:tcPr>
          <w:p w14:paraId="06154C44" w14:textId="77777777" w:rsidR="006160A2" w:rsidRPr="004826D8" w:rsidRDefault="006160A2" w:rsidP="000161C6">
            <w:pPr>
              <w:pStyle w:val="Sinespaciado"/>
              <w:spacing w:line="276" w:lineRule="auto"/>
            </w:pPr>
            <w:r w:rsidRPr="004826D8">
              <w:t>Busca el correo en la base de datos y compara la contraseña ingresada contra el hash almacenado con bcrypt.</w:t>
            </w:r>
          </w:p>
        </w:tc>
      </w:tr>
      <w:tr w:rsidR="006160A2" w:rsidRPr="004826D8" w14:paraId="4099D421" w14:textId="77777777" w:rsidTr="00B724B2">
        <w:tc>
          <w:tcPr>
            <w:tcW w:w="900" w:type="dxa"/>
            <w:vAlign w:val="center"/>
          </w:tcPr>
          <w:p w14:paraId="0BE33875"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26F988E4" w14:textId="77777777" w:rsidR="006160A2" w:rsidRPr="00D709B1" w:rsidRDefault="006160A2" w:rsidP="000161C6">
            <w:pPr>
              <w:pStyle w:val="Sinespaciado"/>
              <w:spacing w:line="276" w:lineRule="auto"/>
            </w:pPr>
            <w:r w:rsidRPr="00D709B1">
              <w:t>Sistema</w:t>
            </w:r>
          </w:p>
        </w:tc>
        <w:tc>
          <w:tcPr>
            <w:tcW w:w="7238" w:type="dxa"/>
            <w:vAlign w:val="center"/>
          </w:tcPr>
          <w:p w14:paraId="4E0568FF" w14:textId="77777777" w:rsidR="006160A2" w:rsidRPr="004826D8" w:rsidRDefault="006160A2" w:rsidP="000161C6">
            <w:pPr>
              <w:pStyle w:val="Sinespaciado"/>
              <w:spacing w:line="276" w:lineRule="auto"/>
            </w:pPr>
            <w:r w:rsidRPr="004826D8">
              <w:t>Genera un token JWT y lo asocia a la sesión activa del usuario.</w:t>
            </w:r>
          </w:p>
        </w:tc>
      </w:tr>
      <w:tr w:rsidR="006160A2" w:rsidRPr="004826D8" w14:paraId="7FD654E5" w14:textId="77777777" w:rsidTr="00B724B2">
        <w:tc>
          <w:tcPr>
            <w:tcW w:w="900" w:type="dxa"/>
            <w:vAlign w:val="center"/>
          </w:tcPr>
          <w:p w14:paraId="686BD97E"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0C839902" w14:textId="77777777" w:rsidR="006160A2" w:rsidRPr="00D709B1" w:rsidRDefault="006160A2" w:rsidP="000161C6">
            <w:pPr>
              <w:pStyle w:val="Sinespaciado"/>
              <w:spacing w:line="276" w:lineRule="auto"/>
            </w:pPr>
            <w:r w:rsidRPr="00D709B1">
              <w:t>Sistema</w:t>
            </w:r>
          </w:p>
        </w:tc>
        <w:tc>
          <w:tcPr>
            <w:tcW w:w="7238" w:type="dxa"/>
            <w:vAlign w:val="center"/>
          </w:tcPr>
          <w:p w14:paraId="2F919A39" w14:textId="77777777" w:rsidR="006160A2" w:rsidRPr="004826D8" w:rsidRDefault="006160A2" w:rsidP="000161C6">
            <w:pPr>
              <w:pStyle w:val="Sinespaciado"/>
              <w:spacing w:line="276" w:lineRule="auto"/>
            </w:pPr>
            <w:r w:rsidRPr="004826D8">
              <w:t>Carga la configuración visual guardada del Lector y su historial de progreso.</w:t>
            </w:r>
          </w:p>
        </w:tc>
      </w:tr>
      <w:tr w:rsidR="006160A2" w:rsidRPr="004826D8" w14:paraId="60D0C8E0" w14:textId="77777777" w:rsidTr="00B724B2">
        <w:tc>
          <w:tcPr>
            <w:tcW w:w="900" w:type="dxa"/>
            <w:vAlign w:val="center"/>
          </w:tcPr>
          <w:p w14:paraId="5C83CD60"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476AC333" w14:textId="77777777" w:rsidR="006160A2" w:rsidRPr="00D709B1" w:rsidRDefault="006160A2" w:rsidP="000161C6">
            <w:pPr>
              <w:pStyle w:val="Sinespaciado"/>
              <w:spacing w:line="276" w:lineRule="auto"/>
            </w:pPr>
            <w:r w:rsidRPr="00D709B1">
              <w:t>Sistema</w:t>
            </w:r>
          </w:p>
        </w:tc>
        <w:tc>
          <w:tcPr>
            <w:tcW w:w="7238" w:type="dxa"/>
            <w:vAlign w:val="center"/>
          </w:tcPr>
          <w:p w14:paraId="65CF67DF" w14:textId="77777777" w:rsidR="006160A2" w:rsidRPr="004826D8" w:rsidRDefault="006160A2" w:rsidP="000161C6">
            <w:pPr>
              <w:pStyle w:val="Sinespaciado"/>
              <w:spacing w:line="276" w:lineRule="auto"/>
            </w:pPr>
            <w:r w:rsidRPr="004826D8">
              <w:t>Redirige al Lector al menú principal de la aplicación.</w:t>
            </w:r>
          </w:p>
        </w:tc>
      </w:tr>
    </w:tbl>
    <w:p w14:paraId="44B724AC" w14:textId="17314194" w:rsidR="006160A2" w:rsidRDefault="006160A2" w:rsidP="006160A2">
      <w:pPr>
        <w:pStyle w:val="Descripcin"/>
        <w:spacing w:beforeLines="100" w:before="240" w:afterLines="160" w:after="384"/>
        <w:jc w:val="center"/>
      </w:pPr>
      <w:bookmarkStart w:id="146" w:name="_Toc240585696"/>
      <w:r>
        <w:t xml:space="preserve">Tabla </w:t>
      </w:r>
      <w:fldSimple w:instr=" SEQ Tabla \* ARABIC ">
        <w:r w:rsidR="00177FB5">
          <w:rPr>
            <w:noProof/>
          </w:rPr>
          <w:t>34</w:t>
        </w:r>
      </w:fldSimple>
      <w:r>
        <w:t xml:space="preserve">. </w:t>
      </w:r>
      <w:r w:rsidRPr="00C041B2">
        <w:t>CU-SIS-0</w:t>
      </w:r>
      <w:r>
        <w:t>2 curso normal</w:t>
      </w:r>
      <w:bookmarkEnd w:id="146"/>
    </w:p>
    <w:p w14:paraId="659408D6" w14:textId="77777777" w:rsidR="000161C6" w:rsidRPr="000161C6" w:rsidRDefault="000161C6" w:rsidP="000161C6"/>
    <w:p w14:paraId="4106B88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86A081F" w14:textId="77777777" w:rsidTr="00B724B2">
        <w:tc>
          <w:tcPr>
            <w:tcW w:w="917" w:type="dxa"/>
            <w:vAlign w:val="center"/>
          </w:tcPr>
          <w:p w14:paraId="39E19E95"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1F8D92EC"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154A2494"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D98592D" w14:textId="77777777" w:rsidTr="00B724B2">
        <w:tc>
          <w:tcPr>
            <w:tcW w:w="917" w:type="dxa"/>
            <w:vAlign w:val="center"/>
          </w:tcPr>
          <w:p w14:paraId="76C67C9A" w14:textId="77777777" w:rsidR="006160A2" w:rsidRPr="000161C6" w:rsidRDefault="006160A2" w:rsidP="000161C6">
            <w:pPr>
              <w:pStyle w:val="Sinespaciado"/>
              <w:spacing w:line="276" w:lineRule="auto"/>
              <w:rPr>
                <w:b/>
                <w:bCs/>
              </w:rPr>
            </w:pPr>
            <w:r w:rsidRPr="000161C6">
              <w:rPr>
                <w:b/>
                <w:bCs/>
              </w:rPr>
              <w:t>5a</w:t>
            </w:r>
          </w:p>
        </w:tc>
        <w:tc>
          <w:tcPr>
            <w:tcW w:w="1772" w:type="dxa"/>
            <w:vAlign w:val="center"/>
          </w:tcPr>
          <w:p w14:paraId="37A71D00" w14:textId="77777777" w:rsidR="006160A2" w:rsidRPr="00CF39E6" w:rsidRDefault="006160A2" w:rsidP="000161C6">
            <w:pPr>
              <w:pStyle w:val="Sinespaciado"/>
              <w:spacing w:line="276" w:lineRule="auto"/>
            </w:pPr>
            <w:r w:rsidRPr="00CF39E6">
              <w:t>Campo vacío</w:t>
            </w:r>
          </w:p>
        </w:tc>
        <w:tc>
          <w:tcPr>
            <w:tcW w:w="6706" w:type="dxa"/>
            <w:vAlign w:val="center"/>
          </w:tcPr>
          <w:p w14:paraId="211068FC" w14:textId="77777777" w:rsidR="006160A2" w:rsidRPr="004826D8" w:rsidRDefault="006160A2" w:rsidP="000161C6">
            <w:pPr>
              <w:pStyle w:val="Sinespaciado"/>
              <w:spacing w:line="276" w:lineRule="auto"/>
            </w:pPr>
            <w:r w:rsidRPr="004826D8">
              <w:t>Si algún campo está vacío al presionar "Iniciar sesión" (paso 4), el sistema resalta el campo vacío y muestra el mensaje "Este campo es obligatorio". El flujo regresa al paso 3.</w:t>
            </w:r>
          </w:p>
        </w:tc>
      </w:tr>
      <w:tr w:rsidR="006160A2" w:rsidRPr="004826D8" w14:paraId="7800C85F" w14:textId="77777777" w:rsidTr="00B724B2">
        <w:tc>
          <w:tcPr>
            <w:tcW w:w="917" w:type="dxa"/>
            <w:vAlign w:val="center"/>
          </w:tcPr>
          <w:p w14:paraId="28A1CDB8" w14:textId="77777777" w:rsidR="006160A2" w:rsidRPr="000161C6" w:rsidRDefault="006160A2" w:rsidP="000161C6">
            <w:pPr>
              <w:pStyle w:val="Sinespaciado"/>
              <w:spacing w:line="276" w:lineRule="auto"/>
              <w:rPr>
                <w:b/>
                <w:bCs/>
              </w:rPr>
            </w:pPr>
            <w:r w:rsidRPr="000161C6">
              <w:rPr>
                <w:b/>
                <w:bCs/>
              </w:rPr>
              <w:t>6a</w:t>
            </w:r>
          </w:p>
        </w:tc>
        <w:tc>
          <w:tcPr>
            <w:tcW w:w="1772" w:type="dxa"/>
            <w:vAlign w:val="center"/>
          </w:tcPr>
          <w:p w14:paraId="625DD26D" w14:textId="77777777" w:rsidR="006160A2" w:rsidRPr="00CF39E6" w:rsidRDefault="006160A2" w:rsidP="000161C6">
            <w:pPr>
              <w:pStyle w:val="Sinespaciado"/>
              <w:spacing w:line="276" w:lineRule="auto"/>
            </w:pPr>
            <w:r w:rsidRPr="00CF39E6">
              <w:t>Credenciales incorrectas</w:t>
            </w:r>
          </w:p>
        </w:tc>
        <w:tc>
          <w:tcPr>
            <w:tcW w:w="6706" w:type="dxa"/>
            <w:vAlign w:val="center"/>
          </w:tcPr>
          <w:p w14:paraId="445E7D7C" w14:textId="77777777" w:rsidR="006160A2" w:rsidRPr="004826D8" w:rsidRDefault="006160A2" w:rsidP="000161C6">
            <w:pPr>
              <w:pStyle w:val="Sinespaciado"/>
              <w:spacing w:line="276" w:lineRule="auto"/>
            </w:pPr>
            <w:r w:rsidRPr="004826D8">
              <w:t>Si las credenciales son incorrectas (paso 6), el sistema muestra el mensaje "Correo o contraseña incorrectos" sin especificar cuál de los dos falló. El flujo regresa al paso 3.</w:t>
            </w:r>
          </w:p>
        </w:tc>
      </w:tr>
      <w:tr w:rsidR="006160A2" w:rsidRPr="004826D8" w14:paraId="37F92888" w14:textId="77777777" w:rsidTr="00B724B2">
        <w:tc>
          <w:tcPr>
            <w:tcW w:w="917" w:type="dxa"/>
            <w:vAlign w:val="center"/>
          </w:tcPr>
          <w:p w14:paraId="5113EBE8" w14:textId="77777777" w:rsidR="006160A2" w:rsidRPr="000161C6" w:rsidRDefault="006160A2" w:rsidP="000161C6">
            <w:pPr>
              <w:pStyle w:val="Sinespaciado"/>
              <w:spacing w:line="276" w:lineRule="auto"/>
              <w:rPr>
                <w:b/>
                <w:bCs/>
              </w:rPr>
            </w:pPr>
            <w:r w:rsidRPr="000161C6">
              <w:rPr>
                <w:b/>
                <w:bCs/>
              </w:rPr>
              <w:t>6b</w:t>
            </w:r>
          </w:p>
        </w:tc>
        <w:tc>
          <w:tcPr>
            <w:tcW w:w="1772" w:type="dxa"/>
            <w:vAlign w:val="center"/>
          </w:tcPr>
          <w:p w14:paraId="044E05D1" w14:textId="77777777" w:rsidR="006160A2" w:rsidRPr="00CF39E6" w:rsidRDefault="006160A2" w:rsidP="000161C6">
            <w:pPr>
              <w:pStyle w:val="Sinespaciado"/>
              <w:spacing w:line="276" w:lineRule="auto"/>
            </w:pPr>
            <w:r w:rsidRPr="00CF39E6">
              <w:t>Correo no registrado</w:t>
            </w:r>
          </w:p>
        </w:tc>
        <w:tc>
          <w:tcPr>
            <w:tcW w:w="6706" w:type="dxa"/>
            <w:vAlign w:val="center"/>
          </w:tcPr>
          <w:p w14:paraId="4041D0EF" w14:textId="77777777" w:rsidR="006160A2" w:rsidRPr="004826D8" w:rsidRDefault="006160A2" w:rsidP="000161C6">
            <w:pPr>
              <w:pStyle w:val="Sinespaciado"/>
              <w:spacing w:line="276" w:lineRule="auto"/>
            </w:pPr>
            <w:r w:rsidRPr="004826D8">
              <w:t>Si el correo no está registrado en el sistema (paso 6), el sistema muestra el mismo mensaje que en 6a para no revelar qué datos existen. El flujo regresa al paso 3.</w:t>
            </w:r>
          </w:p>
        </w:tc>
      </w:tr>
    </w:tbl>
    <w:p w14:paraId="6C94BCB9" w14:textId="09C01C87" w:rsidR="006160A2" w:rsidRDefault="006160A2" w:rsidP="006160A2">
      <w:pPr>
        <w:pStyle w:val="Descripcin"/>
        <w:spacing w:beforeLines="100" w:before="240" w:afterLines="160" w:after="384"/>
        <w:jc w:val="center"/>
      </w:pPr>
      <w:bookmarkStart w:id="147" w:name="_Toc240585697"/>
      <w:r>
        <w:t xml:space="preserve">Tabla </w:t>
      </w:r>
      <w:fldSimple w:instr=" SEQ Tabla \* ARABIC ">
        <w:r w:rsidR="00177FB5">
          <w:rPr>
            <w:noProof/>
          </w:rPr>
          <w:t>35</w:t>
        </w:r>
      </w:fldSimple>
      <w:r>
        <w:t xml:space="preserve">. </w:t>
      </w:r>
      <w:r w:rsidRPr="00AF3089">
        <w:t>CU-SIS-0</w:t>
      </w:r>
      <w:r>
        <w:t>2 cursos alternos</w:t>
      </w:r>
      <w:bookmarkEnd w:id="147"/>
    </w:p>
    <w:p w14:paraId="54252FFB" w14:textId="77777777" w:rsidR="000161C6" w:rsidRDefault="000161C6" w:rsidP="006160A2">
      <w:pPr>
        <w:spacing w:beforeLines="100" w:before="240" w:afterLines="160" w:after="384"/>
        <w:rPr>
          <w:b/>
          <w:bCs/>
          <w:color w:val="000000" w:themeColor="text1"/>
        </w:rPr>
      </w:pPr>
    </w:p>
    <w:p w14:paraId="211904D0" w14:textId="3AD33857" w:rsidR="006160A2" w:rsidRPr="00960B9F" w:rsidRDefault="006160A2" w:rsidP="006160A2">
      <w:pPr>
        <w:spacing w:beforeLines="100" w:before="240" w:afterLines="160" w:after="384"/>
        <w:rPr>
          <w:b/>
          <w:bCs/>
          <w:color w:val="000000" w:themeColor="text1"/>
        </w:rPr>
      </w:pPr>
      <w:r w:rsidRPr="00960B9F">
        <w:rPr>
          <w:b/>
          <w:bCs/>
          <w:color w:val="000000" w:themeColor="text1"/>
        </w:rPr>
        <w:t>CU-SIS-03 — Recuperar cuenta</w:t>
      </w:r>
    </w:p>
    <w:tbl>
      <w:tblPr>
        <w:tblStyle w:val="Tablaconcuadrcula"/>
        <w:tblW w:w="9360" w:type="dxa"/>
        <w:tblLook w:val="04A0" w:firstRow="1" w:lastRow="0" w:firstColumn="1" w:lastColumn="0" w:noHBand="0" w:noVBand="1"/>
      </w:tblPr>
      <w:tblGrid>
        <w:gridCol w:w="2200"/>
        <w:gridCol w:w="7160"/>
      </w:tblGrid>
      <w:tr w:rsidR="006160A2" w:rsidRPr="004826D8" w14:paraId="3D5346EC" w14:textId="77777777" w:rsidTr="00B724B2">
        <w:tc>
          <w:tcPr>
            <w:tcW w:w="2200" w:type="dxa"/>
            <w:vAlign w:val="center"/>
          </w:tcPr>
          <w:p w14:paraId="57DA5FED"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Recuperar cuenta     </w:t>
            </w:r>
          </w:p>
        </w:tc>
        <w:tc>
          <w:tcPr>
            <w:tcW w:w="7160" w:type="dxa"/>
            <w:vAlign w:val="center"/>
          </w:tcPr>
          <w:p w14:paraId="6F9EE20F" w14:textId="77777777" w:rsidR="006160A2" w:rsidRPr="004826D8" w:rsidRDefault="006160A2" w:rsidP="000161C6">
            <w:pPr>
              <w:pStyle w:val="Sinespaciado"/>
              <w:spacing w:line="276" w:lineRule="auto"/>
            </w:pPr>
            <w:r w:rsidRPr="004826D8">
              <w:rPr>
                <w:b/>
                <w:bCs/>
              </w:rPr>
              <w:t xml:space="preserve">Identificador: </w:t>
            </w:r>
            <w:r w:rsidRPr="004826D8">
              <w:t>CU-SIS-03</w:t>
            </w:r>
          </w:p>
        </w:tc>
      </w:tr>
      <w:tr w:rsidR="006160A2" w:rsidRPr="004826D8" w14:paraId="153D8B10" w14:textId="77777777" w:rsidTr="00B724B2">
        <w:tc>
          <w:tcPr>
            <w:tcW w:w="2200" w:type="dxa"/>
            <w:vAlign w:val="center"/>
          </w:tcPr>
          <w:p w14:paraId="3ED48DBF"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7B4EB332" w14:textId="77777777" w:rsidR="006160A2" w:rsidRPr="004826D8" w:rsidRDefault="006160A2" w:rsidP="000161C6">
            <w:pPr>
              <w:pStyle w:val="Sinespaciado"/>
              <w:spacing w:line="276" w:lineRule="auto"/>
            </w:pPr>
            <w:r w:rsidRPr="004826D8">
              <w:t>Lector</w:t>
            </w:r>
          </w:p>
        </w:tc>
      </w:tr>
      <w:tr w:rsidR="006160A2" w:rsidRPr="004826D8" w14:paraId="0DFA7FE4" w14:textId="77777777" w:rsidTr="00B724B2">
        <w:tc>
          <w:tcPr>
            <w:tcW w:w="2200" w:type="dxa"/>
            <w:vAlign w:val="center"/>
          </w:tcPr>
          <w:p w14:paraId="750CAF10"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02A4F93E" w14:textId="77777777" w:rsidR="006160A2" w:rsidRPr="004826D8" w:rsidRDefault="006160A2" w:rsidP="000161C6">
            <w:pPr>
              <w:pStyle w:val="Sinespaciado"/>
              <w:spacing w:line="276" w:lineRule="auto"/>
            </w:pPr>
            <w:r w:rsidRPr="004826D8">
              <w:t>Secundario</w:t>
            </w:r>
          </w:p>
        </w:tc>
      </w:tr>
      <w:tr w:rsidR="006160A2" w:rsidRPr="004826D8" w14:paraId="49A1D5C6" w14:textId="77777777" w:rsidTr="00B724B2">
        <w:tc>
          <w:tcPr>
            <w:tcW w:w="2200" w:type="dxa"/>
            <w:vAlign w:val="center"/>
          </w:tcPr>
          <w:p w14:paraId="5E09026E"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1AAF1413" w14:textId="77777777" w:rsidR="006160A2" w:rsidRPr="004826D8" w:rsidRDefault="006160A2" w:rsidP="000161C6">
            <w:pPr>
              <w:pStyle w:val="Sinespaciado"/>
              <w:spacing w:line="276" w:lineRule="auto"/>
            </w:pPr>
            <w:r w:rsidRPr="000C1C10">
              <w:t>RF_24, RNF_08</w:t>
            </w:r>
          </w:p>
        </w:tc>
      </w:tr>
      <w:tr w:rsidR="006160A2" w:rsidRPr="004826D8" w14:paraId="6A8BA417" w14:textId="77777777" w:rsidTr="00B724B2">
        <w:tc>
          <w:tcPr>
            <w:tcW w:w="2200" w:type="dxa"/>
            <w:vAlign w:val="center"/>
          </w:tcPr>
          <w:p w14:paraId="6092E199" w14:textId="77777777" w:rsidR="006160A2" w:rsidRPr="000C1C10" w:rsidRDefault="006160A2" w:rsidP="000161C6">
            <w:pPr>
              <w:pStyle w:val="Sinespaciado"/>
              <w:spacing w:line="276" w:lineRule="auto"/>
              <w:rPr>
                <w:b/>
                <w:bCs/>
              </w:rPr>
            </w:pPr>
            <w:r w:rsidRPr="000C1C10">
              <w:rPr>
                <w:b/>
                <w:bCs/>
              </w:rPr>
              <w:t>Descripción</w:t>
            </w:r>
          </w:p>
        </w:tc>
        <w:tc>
          <w:tcPr>
            <w:tcW w:w="7160" w:type="dxa"/>
            <w:vAlign w:val="center"/>
          </w:tcPr>
          <w:p w14:paraId="7DE58E29" w14:textId="77777777" w:rsidR="006160A2" w:rsidRPr="004826D8" w:rsidRDefault="006160A2" w:rsidP="000161C6">
            <w:pPr>
              <w:pStyle w:val="Sinespaciado"/>
              <w:spacing w:line="276" w:lineRule="auto"/>
            </w:pPr>
            <w:r w:rsidRPr="006E2ADC">
              <w:t>El Lector solicita recuperar el acceso a su cuenta a través de su correo electrónico. El sistema envía un enlace de recuperación y, al seguirlo, el Lector puede establecer una contraseña nueva.</w:t>
            </w:r>
          </w:p>
        </w:tc>
      </w:tr>
      <w:tr w:rsidR="006160A2" w:rsidRPr="004826D8" w14:paraId="022A3CD8" w14:textId="77777777" w:rsidTr="00B724B2">
        <w:tc>
          <w:tcPr>
            <w:tcW w:w="2200" w:type="dxa"/>
            <w:vAlign w:val="center"/>
          </w:tcPr>
          <w:p w14:paraId="0A230776" w14:textId="77777777" w:rsidR="006160A2" w:rsidRPr="000C1C10" w:rsidRDefault="006160A2" w:rsidP="000161C6">
            <w:pPr>
              <w:pStyle w:val="Sinespaciado"/>
              <w:spacing w:line="276" w:lineRule="auto"/>
              <w:rPr>
                <w:b/>
                <w:bCs/>
              </w:rPr>
            </w:pPr>
            <w:r w:rsidRPr="000C1C10">
              <w:rPr>
                <w:b/>
                <w:bCs/>
              </w:rPr>
              <w:t>Datos de entrada</w:t>
            </w:r>
          </w:p>
        </w:tc>
        <w:tc>
          <w:tcPr>
            <w:tcW w:w="7160" w:type="dxa"/>
            <w:vAlign w:val="center"/>
          </w:tcPr>
          <w:p w14:paraId="7CE1EC11" w14:textId="77777777" w:rsidR="006160A2" w:rsidRPr="004826D8" w:rsidRDefault="006160A2" w:rsidP="000161C6">
            <w:pPr>
              <w:pStyle w:val="Sinespaciado"/>
              <w:spacing w:line="276" w:lineRule="auto"/>
            </w:pPr>
            <w:r w:rsidRPr="006E2ADC">
              <w:t>Correo electrónico registrado, nueva contraseña (cumpliendo RN_01), confirmación de nueva contraseña.</w:t>
            </w:r>
          </w:p>
        </w:tc>
      </w:tr>
      <w:tr w:rsidR="006160A2" w:rsidRPr="004826D8" w14:paraId="0FDDAF2A" w14:textId="77777777" w:rsidTr="00B724B2">
        <w:tc>
          <w:tcPr>
            <w:tcW w:w="2200" w:type="dxa"/>
            <w:vAlign w:val="center"/>
          </w:tcPr>
          <w:p w14:paraId="296CD6E7" w14:textId="77777777" w:rsidR="006160A2" w:rsidRPr="000C1C10" w:rsidRDefault="006160A2" w:rsidP="000161C6">
            <w:pPr>
              <w:pStyle w:val="Sinespaciado"/>
              <w:spacing w:line="276" w:lineRule="auto"/>
              <w:rPr>
                <w:b/>
                <w:bCs/>
              </w:rPr>
            </w:pPr>
            <w:r w:rsidRPr="000C1C10">
              <w:rPr>
                <w:b/>
                <w:bCs/>
              </w:rPr>
              <w:t>Datos de salida</w:t>
            </w:r>
          </w:p>
        </w:tc>
        <w:tc>
          <w:tcPr>
            <w:tcW w:w="7160" w:type="dxa"/>
            <w:vAlign w:val="center"/>
          </w:tcPr>
          <w:p w14:paraId="4F7D2ABF" w14:textId="77777777" w:rsidR="006160A2" w:rsidRPr="004826D8" w:rsidRDefault="006160A2" w:rsidP="000161C6">
            <w:pPr>
              <w:pStyle w:val="Sinespaciado"/>
              <w:spacing w:line="276" w:lineRule="auto"/>
            </w:pPr>
            <w:r w:rsidRPr="006E2ADC">
              <w:t>Correo con enlace de recuperación de un solo uso, confirmación de contraseña actualizada, redirección a pantalla de inicio de sesión.</w:t>
            </w:r>
          </w:p>
        </w:tc>
      </w:tr>
      <w:tr w:rsidR="006160A2" w:rsidRPr="004826D8" w14:paraId="5596C316" w14:textId="77777777" w:rsidTr="00B724B2">
        <w:tc>
          <w:tcPr>
            <w:tcW w:w="2200" w:type="dxa"/>
            <w:vAlign w:val="center"/>
          </w:tcPr>
          <w:p w14:paraId="4695A690"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7623C703" w14:textId="77777777" w:rsidR="006160A2" w:rsidRPr="004826D8" w:rsidRDefault="006160A2" w:rsidP="000161C6">
            <w:pPr>
              <w:pStyle w:val="Sinespaciado"/>
              <w:spacing w:line="276" w:lineRule="auto"/>
            </w:pPr>
            <w:r w:rsidRPr="004826D8">
              <w:t>El Lector tiene una cuenta registrada y tiene acceso al correo con el que se registró.</w:t>
            </w:r>
          </w:p>
        </w:tc>
      </w:tr>
      <w:tr w:rsidR="006160A2" w:rsidRPr="004826D8" w14:paraId="63F501EE" w14:textId="77777777" w:rsidTr="00B724B2">
        <w:tc>
          <w:tcPr>
            <w:tcW w:w="2200" w:type="dxa"/>
            <w:vAlign w:val="center"/>
          </w:tcPr>
          <w:p w14:paraId="13C70CB8"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3FADA2" w14:textId="77777777" w:rsidR="006160A2" w:rsidRPr="004826D8" w:rsidRDefault="006160A2" w:rsidP="000161C6">
            <w:pPr>
              <w:pStyle w:val="Sinespaciado"/>
              <w:spacing w:line="276" w:lineRule="auto"/>
            </w:pPr>
            <w:r w:rsidRPr="004826D8">
              <w:t>El Lector establece una nueva contraseña y queda autenticado.</w:t>
            </w:r>
          </w:p>
        </w:tc>
      </w:tr>
      <w:tr w:rsidR="006160A2" w:rsidRPr="004826D8" w14:paraId="30B5DA5D" w14:textId="77777777" w:rsidTr="00B724B2">
        <w:tc>
          <w:tcPr>
            <w:tcW w:w="2200" w:type="dxa"/>
            <w:vAlign w:val="center"/>
          </w:tcPr>
          <w:p w14:paraId="4957FEBF"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FD4C5D2" w14:textId="77777777" w:rsidR="006160A2" w:rsidRPr="004826D8" w:rsidRDefault="006160A2" w:rsidP="000161C6">
            <w:pPr>
              <w:pStyle w:val="Sinespaciado"/>
              <w:spacing w:line="276" w:lineRule="auto"/>
            </w:pPr>
            <w:r w:rsidRPr="004826D8">
              <w:t>El Lector proporciona su correo, el sistema envía un enlace de restablecimiento, el Lector accede al enlace e ingresa una nueva contraseña válida.</w:t>
            </w:r>
          </w:p>
        </w:tc>
      </w:tr>
    </w:tbl>
    <w:p w14:paraId="4B86E9CA" w14:textId="422B79B3" w:rsidR="006160A2" w:rsidRDefault="006160A2" w:rsidP="006160A2">
      <w:pPr>
        <w:pStyle w:val="Descripcin"/>
        <w:spacing w:beforeLines="100" w:before="240" w:afterLines="160" w:after="384"/>
        <w:jc w:val="center"/>
      </w:pPr>
      <w:bookmarkStart w:id="148" w:name="_Toc240585698"/>
      <w:r>
        <w:t xml:space="preserve">Tabla </w:t>
      </w:r>
      <w:fldSimple w:instr=" SEQ Tabla \* ARABIC ">
        <w:r w:rsidR="00177FB5">
          <w:rPr>
            <w:noProof/>
          </w:rPr>
          <w:t>36</w:t>
        </w:r>
      </w:fldSimple>
      <w:r>
        <w:t xml:space="preserve">. </w:t>
      </w:r>
      <w:r w:rsidRPr="00370B40">
        <w:t>CU-SIS-0</w:t>
      </w:r>
      <w:r>
        <w:t>3</w:t>
      </w:r>
      <w:bookmarkEnd w:id="148"/>
    </w:p>
    <w:p w14:paraId="62F0FE82" w14:textId="77777777" w:rsidR="000161C6" w:rsidRDefault="000161C6" w:rsidP="000161C6"/>
    <w:p w14:paraId="625CE7FD" w14:textId="77777777" w:rsidR="000161C6" w:rsidRPr="000161C6" w:rsidRDefault="000161C6" w:rsidP="000161C6"/>
    <w:p w14:paraId="11C3D9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6160A2" w:rsidRPr="004826D8" w14:paraId="41CA3466" w14:textId="77777777" w:rsidTr="00B724B2">
        <w:tc>
          <w:tcPr>
            <w:tcW w:w="900" w:type="dxa"/>
            <w:vAlign w:val="center"/>
          </w:tcPr>
          <w:p w14:paraId="217ECB86" w14:textId="77777777" w:rsidR="006160A2" w:rsidRPr="000161C6" w:rsidRDefault="006160A2" w:rsidP="000161C6">
            <w:pPr>
              <w:pStyle w:val="Sinespaciado"/>
              <w:spacing w:line="276" w:lineRule="auto"/>
              <w:rPr>
                <w:b/>
                <w:bCs/>
              </w:rPr>
            </w:pPr>
            <w:r w:rsidRPr="000161C6">
              <w:rPr>
                <w:b/>
                <w:bCs/>
              </w:rPr>
              <w:t>Nro.</w:t>
            </w:r>
          </w:p>
        </w:tc>
        <w:tc>
          <w:tcPr>
            <w:tcW w:w="2000" w:type="dxa"/>
            <w:vAlign w:val="center"/>
          </w:tcPr>
          <w:p w14:paraId="18529578" w14:textId="77777777" w:rsidR="006160A2" w:rsidRPr="000161C6" w:rsidRDefault="006160A2" w:rsidP="000161C6">
            <w:pPr>
              <w:pStyle w:val="Sinespaciado"/>
              <w:spacing w:line="276" w:lineRule="auto"/>
              <w:rPr>
                <w:b/>
                <w:bCs/>
              </w:rPr>
            </w:pPr>
            <w:r w:rsidRPr="000161C6">
              <w:rPr>
                <w:b/>
                <w:bCs/>
              </w:rPr>
              <w:t>Ejecutor</w:t>
            </w:r>
          </w:p>
        </w:tc>
        <w:tc>
          <w:tcPr>
            <w:tcW w:w="6460" w:type="dxa"/>
            <w:vAlign w:val="center"/>
          </w:tcPr>
          <w:p w14:paraId="333CE281"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05F618A8" w14:textId="77777777" w:rsidTr="00B724B2">
        <w:tc>
          <w:tcPr>
            <w:tcW w:w="900" w:type="dxa"/>
            <w:vAlign w:val="center"/>
          </w:tcPr>
          <w:p w14:paraId="0548F61D" w14:textId="77777777" w:rsidR="006160A2" w:rsidRPr="000161C6" w:rsidRDefault="006160A2" w:rsidP="000161C6">
            <w:pPr>
              <w:pStyle w:val="Sinespaciado"/>
              <w:spacing w:line="276" w:lineRule="auto"/>
              <w:rPr>
                <w:b/>
                <w:bCs/>
              </w:rPr>
            </w:pPr>
            <w:r w:rsidRPr="000161C6">
              <w:rPr>
                <w:b/>
                <w:bCs/>
              </w:rPr>
              <w:t>1</w:t>
            </w:r>
          </w:p>
        </w:tc>
        <w:tc>
          <w:tcPr>
            <w:tcW w:w="2000" w:type="dxa"/>
            <w:vAlign w:val="center"/>
          </w:tcPr>
          <w:p w14:paraId="5B166DD5" w14:textId="77777777" w:rsidR="006160A2" w:rsidRPr="00D709B1" w:rsidRDefault="006160A2" w:rsidP="000161C6">
            <w:pPr>
              <w:pStyle w:val="Sinespaciado"/>
              <w:spacing w:line="276" w:lineRule="auto"/>
            </w:pPr>
            <w:r w:rsidRPr="00D709B1">
              <w:t>Lector</w:t>
            </w:r>
          </w:p>
        </w:tc>
        <w:tc>
          <w:tcPr>
            <w:tcW w:w="6460" w:type="dxa"/>
            <w:vAlign w:val="center"/>
          </w:tcPr>
          <w:p w14:paraId="0680602B" w14:textId="77777777" w:rsidR="006160A2" w:rsidRPr="004826D8" w:rsidRDefault="006160A2" w:rsidP="000161C6">
            <w:pPr>
              <w:pStyle w:val="Sinespaciado"/>
              <w:spacing w:line="276" w:lineRule="auto"/>
            </w:pPr>
            <w:r w:rsidRPr="004826D8">
              <w:t>En la pantalla de inicio de sesión, selecciona "¿Olvidaste tu contraseña?".</w:t>
            </w:r>
          </w:p>
        </w:tc>
      </w:tr>
      <w:tr w:rsidR="006160A2" w:rsidRPr="004826D8" w14:paraId="43D71A6A" w14:textId="77777777" w:rsidTr="00B724B2">
        <w:tc>
          <w:tcPr>
            <w:tcW w:w="900" w:type="dxa"/>
            <w:vAlign w:val="center"/>
          </w:tcPr>
          <w:p w14:paraId="4D1CA000" w14:textId="77777777" w:rsidR="006160A2" w:rsidRPr="000161C6" w:rsidRDefault="006160A2" w:rsidP="000161C6">
            <w:pPr>
              <w:pStyle w:val="Sinespaciado"/>
              <w:spacing w:line="276" w:lineRule="auto"/>
              <w:rPr>
                <w:b/>
                <w:bCs/>
              </w:rPr>
            </w:pPr>
            <w:r w:rsidRPr="000161C6">
              <w:rPr>
                <w:b/>
                <w:bCs/>
              </w:rPr>
              <w:t>2</w:t>
            </w:r>
          </w:p>
        </w:tc>
        <w:tc>
          <w:tcPr>
            <w:tcW w:w="2000" w:type="dxa"/>
            <w:vAlign w:val="center"/>
          </w:tcPr>
          <w:p w14:paraId="5E32F7F7" w14:textId="77777777" w:rsidR="006160A2" w:rsidRPr="004826D8" w:rsidRDefault="006160A2" w:rsidP="000161C6">
            <w:pPr>
              <w:pStyle w:val="Sinespaciado"/>
              <w:spacing w:line="276" w:lineRule="auto"/>
            </w:pPr>
            <w:r w:rsidRPr="004826D8">
              <w:t>Sistema</w:t>
            </w:r>
          </w:p>
        </w:tc>
        <w:tc>
          <w:tcPr>
            <w:tcW w:w="6460" w:type="dxa"/>
            <w:vAlign w:val="center"/>
          </w:tcPr>
          <w:p w14:paraId="645FA202" w14:textId="77777777" w:rsidR="006160A2" w:rsidRPr="004826D8" w:rsidRDefault="006160A2" w:rsidP="000161C6">
            <w:pPr>
              <w:pStyle w:val="Sinespaciado"/>
              <w:spacing w:line="276" w:lineRule="auto"/>
            </w:pPr>
            <w:r w:rsidRPr="004826D8">
              <w:t>Muestra un formulario con el campo de correo electrónico.</w:t>
            </w:r>
          </w:p>
        </w:tc>
      </w:tr>
      <w:tr w:rsidR="006160A2" w:rsidRPr="004826D8" w14:paraId="65785A61" w14:textId="77777777" w:rsidTr="00B724B2">
        <w:tc>
          <w:tcPr>
            <w:tcW w:w="900" w:type="dxa"/>
            <w:vAlign w:val="center"/>
          </w:tcPr>
          <w:p w14:paraId="2E1D3FBB" w14:textId="77777777" w:rsidR="006160A2" w:rsidRPr="000161C6" w:rsidRDefault="006160A2" w:rsidP="000161C6">
            <w:pPr>
              <w:pStyle w:val="Sinespaciado"/>
              <w:spacing w:line="276" w:lineRule="auto"/>
              <w:rPr>
                <w:b/>
                <w:bCs/>
              </w:rPr>
            </w:pPr>
            <w:r w:rsidRPr="000161C6">
              <w:rPr>
                <w:b/>
                <w:bCs/>
              </w:rPr>
              <w:t>3</w:t>
            </w:r>
          </w:p>
        </w:tc>
        <w:tc>
          <w:tcPr>
            <w:tcW w:w="2000" w:type="dxa"/>
            <w:vAlign w:val="center"/>
          </w:tcPr>
          <w:p w14:paraId="3322C000" w14:textId="77777777" w:rsidR="006160A2" w:rsidRPr="00D709B1" w:rsidRDefault="006160A2" w:rsidP="000161C6">
            <w:pPr>
              <w:pStyle w:val="Sinespaciado"/>
              <w:spacing w:line="276" w:lineRule="auto"/>
            </w:pPr>
            <w:r w:rsidRPr="00D709B1">
              <w:t>Lector</w:t>
            </w:r>
          </w:p>
        </w:tc>
        <w:tc>
          <w:tcPr>
            <w:tcW w:w="6460" w:type="dxa"/>
            <w:vAlign w:val="center"/>
          </w:tcPr>
          <w:p w14:paraId="572C9C63" w14:textId="77777777" w:rsidR="006160A2" w:rsidRPr="004826D8" w:rsidRDefault="006160A2" w:rsidP="000161C6">
            <w:pPr>
              <w:pStyle w:val="Sinespaciado"/>
              <w:spacing w:line="276" w:lineRule="auto"/>
            </w:pPr>
            <w:r w:rsidRPr="004826D8">
              <w:t>Ingresa el correo con el que se registró y presiona "Enviar enlace".</w:t>
            </w:r>
          </w:p>
        </w:tc>
      </w:tr>
      <w:tr w:rsidR="006160A2" w:rsidRPr="004826D8" w14:paraId="175727DF" w14:textId="77777777" w:rsidTr="00B724B2">
        <w:tc>
          <w:tcPr>
            <w:tcW w:w="900" w:type="dxa"/>
            <w:vAlign w:val="center"/>
          </w:tcPr>
          <w:p w14:paraId="553021F7" w14:textId="77777777" w:rsidR="006160A2" w:rsidRPr="000161C6" w:rsidRDefault="006160A2" w:rsidP="000161C6">
            <w:pPr>
              <w:pStyle w:val="Sinespaciado"/>
              <w:spacing w:line="276" w:lineRule="auto"/>
              <w:rPr>
                <w:b/>
                <w:bCs/>
              </w:rPr>
            </w:pPr>
            <w:r w:rsidRPr="000161C6">
              <w:rPr>
                <w:b/>
                <w:bCs/>
              </w:rPr>
              <w:t>4</w:t>
            </w:r>
          </w:p>
        </w:tc>
        <w:tc>
          <w:tcPr>
            <w:tcW w:w="2000" w:type="dxa"/>
            <w:vAlign w:val="center"/>
          </w:tcPr>
          <w:p w14:paraId="3293DBB2" w14:textId="77777777" w:rsidR="006160A2" w:rsidRPr="00D709B1" w:rsidRDefault="006160A2" w:rsidP="000161C6">
            <w:pPr>
              <w:pStyle w:val="Sinespaciado"/>
              <w:spacing w:line="276" w:lineRule="auto"/>
            </w:pPr>
            <w:r w:rsidRPr="00D709B1">
              <w:t>Sistema</w:t>
            </w:r>
          </w:p>
        </w:tc>
        <w:tc>
          <w:tcPr>
            <w:tcW w:w="6460" w:type="dxa"/>
            <w:vAlign w:val="center"/>
          </w:tcPr>
          <w:p w14:paraId="6D6002C5" w14:textId="77777777" w:rsidR="006160A2" w:rsidRPr="004826D8" w:rsidRDefault="006160A2" w:rsidP="000161C6">
            <w:pPr>
              <w:pStyle w:val="Sinespaciado"/>
              <w:spacing w:line="276" w:lineRule="auto"/>
            </w:pPr>
            <w:r w:rsidRPr="004826D8">
              <w:t>Verifica que el correo exista en la base de datos.</w:t>
            </w:r>
          </w:p>
        </w:tc>
      </w:tr>
      <w:tr w:rsidR="006160A2" w:rsidRPr="004826D8" w14:paraId="59EB42D2" w14:textId="77777777" w:rsidTr="00B724B2">
        <w:tc>
          <w:tcPr>
            <w:tcW w:w="900" w:type="dxa"/>
            <w:vAlign w:val="center"/>
          </w:tcPr>
          <w:p w14:paraId="05A1437F" w14:textId="77777777" w:rsidR="006160A2" w:rsidRPr="000161C6" w:rsidRDefault="006160A2" w:rsidP="000161C6">
            <w:pPr>
              <w:pStyle w:val="Sinespaciado"/>
              <w:spacing w:line="276" w:lineRule="auto"/>
              <w:rPr>
                <w:b/>
                <w:bCs/>
              </w:rPr>
            </w:pPr>
            <w:r w:rsidRPr="000161C6">
              <w:rPr>
                <w:b/>
                <w:bCs/>
              </w:rPr>
              <w:t>5</w:t>
            </w:r>
          </w:p>
        </w:tc>
        <w:tc>
          <w:tcPr>
            <w:tcW w:w="2000" w:type="dxa"/>
            <w:vAlign w:val="center"/>
          </w:tcPr>
          <w:p w14:paraId="16A71C6E" w14:textId="77777777" w:rsidR="006160A2" w:rsidRPr="00D709B1" w:rsidRDefault="006160A2" w:rsidP="000161C6">
            <w:pPr>
              <w:pStyle w:val="Sinespaciado"/>
              <w:spacing w:line="276" w:lineRule="auto"/>
            </w:pPr>
            <w:r w:rsidRPr="00D709B1">
              <w:t>Sistema</w:t>
            </w:r>
          </w:p>
        </w:tc>
        <w:tc>
          <w:tcPr>
            <w:tcW w:w="6460" w:type="dxa"/>
            <w:vAlign w:val="center"/>
          </w:tcPr>
          <w:p w14:paraId="23FA71C4" w14:textId="77777777" w:rsidR="006160A2" w:rsidRPr="004826D8" w:rsidRDefault="006160A2" w:rsidP="000161C6">
            <w:pPr>
              <w:pStyle w:val="Sinespaciado"/>
              <w:spacing w:line="276" w:lineRule="auto"/>
            </w:pPr>
            <w:r w:rsidRPr="004826D8">
              <w:t>Envía un correo con un enlace de recuperación de un solo uso y tiempo limitado.</w:t>
            </w:r>
          </w:p>
        </w:tc>
      </w:tr>
      <w:tr w:rsidR="006160A2" w:rsidRPr="004826D8" w14:paraId="6472BDCF" w14:textId="77777777" w:rsidTr="00B724B2">
        <w:tc>
          <w:tcPr>
            <w:tcW w:w="900" w:type="dxa"/>
            <w:vAlign w:val="center"/>
          </w:tcPr>
          <w:p w14:paraId="316F4B3B" w14:textId="77777777" w:rsidR="006160A2" w:rsidRPr="000161C6" w:rsidRDefault="006160A2" w:rsidP="000161C6">
            <w:pPr>
              <w:pStyle w:val="Sinespaciado"/>
              <w:spacing w:line="276" w:lineRule="auto"/>
              <w:rPr>
                <w:b/>
                <w:bCs/>
              </w:rPr>
            </w:pPr>
            <w:r w:rsidRPr="000161C6">
              <w:rPr>
                <w:b/>
                <w:bCs/>
              </w:rPr>
              <w:t>6</w:t>
            </w:r>
          </w:p>
        </w:tc>
        <w:tc>
          <w:tcPr>
            <w:tcW w:w="2000" w:type="dxa"/>
            <w:vAlign w:val="center"/>
          </w:tcPr>
          <w:p w14:paraId="15A5E137" w14:textId="77777777" w:rsidR="006160A2" w:rsidRPr="00D709B1" w:rsidRDefault="006160A2" w:rsidP="000161C6">
            <w:pPr>
              <w:pStyle w:val="Sinespaciado"/>
              <w:spacing w:line="276" w:lineRule="auto"/>
            </w:pPr>
            <w:r w:rsidRPr="00D709B1">
              <w:t>Sistema</w:t>
            </w:r>
          </w:p>
        </w:tc>
        <w:tc>
          <w:tcPr>
            <w:tcW w:w="6460" w:type="dxa"/>
            <w:vAlign w:val="center"/>
          </w:tcPr>
          <w:p w14:paraId="17BDB919" w14:textId="77777777" w:rsidR="006160A2" w:rsidRPr="004826D8" w:rsidRDefault="006160A2" w:rsidP="000161C6">
            <w:pPr>
              <w:pStyle w:val="Sinespaciado"/>
              <w:spacing w:line="276" w:lineRule="auto"/>
            </w:pPr>
            <w:r w:rsidRPr="004826D8">
              <w:t>Muestra el mensaje "Si el correo está registrado, recibirás un enlace en breve".</w:t>
            </w:r>
          </w:p>
        </w:tc>
      </w:tr>
      <w:tr w:rsidR="006160A2" w:rsidRPr="004826D8" w14:paraId="1553800A" w14:textId="77777777" w:rsidTr="00B724B2">
        <w:tc>
          <w:tcPr>
            <w:tcW w:w="900" w:type="dxa"/>
            <w:vAlign w:val="center"/>
          </w:tcPr>
          <w:p w14:paraId="20E8A437" w14:textId="77777777" w:rsidR="006160A2" w:rsidRPr="000161C6" w:rsidRDefault="006160A2" w:rsidP="000161C6">
            <w:pPr>
              <w:pStyle w:val="Sinespaciado"/>
              <w:spacing w:line="276" w:lineRule="auto"/>
              <w:rPr>
                <w:b/>
                <w:bCs/>
              </w:rPr>
            </w:pPr>
            <w:r w:rsidRPr="000161C6">
              <w:rPr>
                <w:b/>
                <w:bCs/>
              </w:rPr>
              <w:t>7</w:t>
            </w:r>
          </w:p>
        </w:tc>
        <w:tc>
          <w:tcPr>
            <w:tcW w:w="2000" w:type="dxa"/>
            <w:vAlign w:val="center"/>
          </w:tcPr>
          <w:p w14:paraId="17F088AE" w14:textId="77777777" w:rsidR="006160A2" w:rsidRPr="00D709B1" w:rsidRDefault="006160A2" w:rsidP="000161C6">
            <w:pPr>
              <w:pStyle w:val="Sinespaciado"/>
              <w:spacing w:line="276" w:lineRule="auto"/>
            </w:pPr>
            <w:r w:rsidRPr="00D709B1">
              <w:t>Lector</w:t>
            </w:r>
          </w:p>
        </w:tc>
        <w:tc>
          <w:tcPr>
            <w:tcW w:w="6460" w:type="dxa"/>
            <w:vAlign w:val="center"/>
          </w:tcPr>
          <w:p w14:paraId="01B8459E" w14:textId="77777777" w:rsidR="006160A2" w:rsidRPr="004826D8" w:rsidRDefault="006160A2" w:rsidP="000161C6">
            <w:pPr>
              <w:pStyle w:val="Sinespaciado"/>
              <w:spacing w:line="276" w:lineRule="auto"/>
            </w:pPr>
            <w:r w:rsidRPr="004826D8">
              <w:t>Accede al enlace desde su correo.</w:t>
            </w:r>
          </w:p>
        </w:tc>
      </w:tr>
      <w:tr w:rsidR="006160A2" w:rsidRPr="004826D8" w14:paraId="6B7563BF" w14:textId="77777777" w:rsidTr="00B724B2">
        <w:tc>
          <w:tcPr>
            <w:tcW w:w="900" w:type="dxa"/>
            <w:vAlign w:val="center"/>
          </w:tcPr>
          <w:p w14:paraId="3F63B79B" w14:textId="77777777" w:rsidR="006160A2" w:rsidRPr="000161C6" w:rsidRDefault="006160A2" w:rsidP="000161C6">
            <w:pPr>
              <w:pStyle w:val="Sinespaciado"/>
              <w:spacing w:line="276" w:lineRule="auto"/>
              <w:rPr>
                <w:b/>
                <w:bCs/>
              </w:rPr>
            </w:pPr>
            <w:r w:rsidRPr="000161C6">
              <w:rPr>
                <w:b/>
                <w:bCs/>
              </w:rPr>
              <w:t>8</w:t>
            </w:r>
          </w:p>
        </w:tc>
        <w:tc>
          <w:tcPr>
            <w:tcW w:w="2000" w:type="dxa"/>
            <w:vAlign w:val="center"/>
          </w:tcPr>
          <w:p w14:paraId="6F879A16" w14:textId="77777777" w:rsidR="006160A2" w:rsidRPr="00D709B1" w:rsidRDefault="006160A2" w:rsidP="000161C6">
            <w:pPr>
              <w:pStyle w:val="Sinespaciado"/>
              <w:spacing w:line="276" w:lineRule="auto"/>
            </w:pPr>
            <w:r w:rsidRPr="00D709B1">
              <w:t>Sistema</w:t>
            </w:r>
          </w:p>
        </w:tc>
        <w:tc>
          <w:tcPr>
            <w:tcW w:w="6460" w:type="dxa"/>
            <w:vAlign w:val="center"/>
          </w:tcPr>
          <w:p w14:paraId="402F2398" w14:textId="77777777" w:rsidR="006160A2" w:rsidRPr="004826D8" w:rsidRDefault="006160A2" w:rsidP="000161C6">
            <w:pPr>
              <w:pStyle w:val="Sinespaciado"/>
              <w:spacing w:line="276" w:lineRule="auto"/>
            </w:pPr>
            <w:r w:rsidRPr="004826D8">
              <w:t>Valida que el enlace sea válido y no haya expirado.</w:t>
            </w:r>
          </w:p>
        </w:tc>
      </w:tr>
      <w:tr w:rsidR="006160A2" w:rsidRPr="004826D8" w14:paraId="697F4D49" w14:textId="77777777" w:rsidTr="00B724B2">
        <w:tc>
          <w:tcPr>
            <w:tcW w:w="900" w:type="dxa"/>
            <w:vAlign w:val="center"/>
          </w:tcPr>
          <w:p w14:paraId="118074F3" w14:textId="77777777" w:rsidR="006160A2" w:rsidRPr="000161C6" w:rsidRDefault="006160A2" w:rsidP="000161C6">
            <w:pPr>
              <w:pStyle w:val="Sinespaciado"/>
              <w:spacing w:line="276" w:lineRule="auto"/>
              <w:rPr>
                <w:b/>
                <w:bCs/>
              </w:rPr>
            </w:pPr>
            <w:r w:rsidRPr="000161C6">
              <w:rPr>
                <w:b/>
                <w:bCs/>
              </w:rPr>
              <w:t>9</w:t>
            </w:r>
          </w:p>
        </w:tc>
        <w:tc>
          <w:tcPr>
            <w:tcW w:w="2000" w:type="dxa"/>
            <w:vAlign w:val="center"/>
          </w:tcPr>
          <w:p w14:paraId="08134AC0" w14:textId="77777777" w:rsidR="006160A2" w:rsidRPr="00D709B1" w:rsidRDefault="006160A2" w:rsidP="000161C6">
            <w:pPr>
              <w:pStyle w:val="Sinespaciado"/>
              <w:spacing w:line="276" w:lineRule="auto"/>
            </w:pPr>
            <w:r w:rsidRPr="00D709B1">
              <w:t>Sistema</w:t>
            </w:r>
          </w:p>
        </w:tc>
        <w:tc>
          <w:tcPr>
            <w:tcW w:w="6460" w:type="dxa"/>
            <w:vAlign w:val="center"/>
          </w:tcPr>
          <w:p w14:paraId="67274B44" w14:textId="77777777" w:rsidR="006160A2" w:rsidRPr="004826D8" w:rsidRDefault="006160A2" w:rsidP="000161C6">
            <w:pPr>
              <w:pStyle w:val="Sinespaciado"/>
              <w:spacing w:line="276" w:lineRule="auto"/>
            </w:pPr>
            <w:r w:rsidRPr="004826D8">
              <w:t>Muestra el formulario para establecer una nueva contraseña.</w:t>
            </w:r>
          </w:p>
        </w:tc>
      </w:tr>
      <w:tr w:rsidR="006160A2" w:rsidRPr="004826D8" w14:paraId="422056A1" w14:textId="77777777" w:rsidTr="00B724B2">
        <w:tc>
          <w:tcPr>
            <w:tcW w:w="900" w:type="dxa"/>
            <w:vAlign w:val="center"/>
          </w:tcPr>
          <w:p w14:paraId="53C4E4B3" w14:textId="77777777" w:rsidR="006160A2" w:rsidRPr="000161C6" w:rsidRDefault="006160A2" w:rsidP="000161C6">
            <w:pPr>
              <w:pStyle w:val="Sinespaciado"/>
              <w:spacing w:line="276" w:lineRule="auto"/>
              <w:rPr>
                <w:b/>
                <w:bCs/>
              </w:rPr>
            </w:pPr>
            <w:r w:rsidRPr="000161C6">
              <w:rPr>
                <w:b/>
                <w:bCs/>
              </w:rPr>
              <w:t>10</w:t>
            </w:r>
          </w:p>
        </w:tc>
        <w:tc>
          <w:tcPr>
            <w:tcW w:w="2000" w:type="dxa"/>
            <w:vAlign w:val="center"/>
          </w:tcPr>
          <w:p w14:paraId="4386988B" w14:textId="77777777" w:rsidR="006160A2" w:rsidRPr="00D709B1" w:rsidRDefault="006160A2" w:rsidP="000161C6">
            <w:pPr>
              <w:pStyle w:val="Sinespaciado"/>
              <w:spacing w:line="276" w:lineRule="auto"/>
            </w:pPr>
            <w:r w:rsidRPr="00D709B1">
              <w:t>Lector</w:t>
            </w:r>
          </w:p>
        </w:tc>
        <w:tc>
          <w:tcPr>
            <w:tcW w:w="6460" w:type="dxa"/>
            <w:vAlign w:val="center"/>
          </w:tcPr>
          <w:p w14:paraId="1D96ED75" w14:textId="77777777" w:rsidR="006160A2" w:rsidRPr="004826D8" w:rsidRDefault="006160A2" w:rsidP="000161C6">
            <w:pPr>
              <w:pStyle w:val="Sinespaciado"/>
              <w:spacing w:line="276" w:lineRule="auto"/>
            </w:pPr>
            <w:r w:rsidRPr="004826D8">
              <w:t>Ingresa y confirma su nueva contraseña.</w:t>
            </w:r>
          </w:p>
        </w:tc>
      </w:tr>
      <w:tr w:rsidR="006160A2" w:rsidRPr="004826D8" w14:paraId="55A00E9A" w14:textId="77777777" w:rsidTr="00B724B2">
        <w:tc>
          <w:tcPr>
            <w:tcW w:w="900" w:type="dxa"/>
            <w:vAlign w:val="center"/>
          </w:tcPr>
          <w:p w14:paraId="6DA83002" w14:textId="77777777" w:rsidR="006160A2" w:rsidRPr="000161C6" w:rsidRDefault="006160A2" w:rsidP="000161C6">
            <w:pPr>
              <w:pStyle w:val="Sinespaciado"/>
              <w:spacing w:line="276" w:lineRule="auto"/>
              <w:rPr>
                <w:b/>
                <w:bCs/>
              </w:rPr>
            </w:pPr>
            <w:r w:rsidRPr="000161C6">
              <w:rPr>
                <w:b/>
                <w:bCs/>
              </w:rPr>
              <w:t>11</w:t>
            </w:r>
          </w:p>
        </w:tc>
        <w:tc>
          <w:tcPr>
            <w:tcW w:w="2000" w:type="dxa"/>
            <w:vAlign w:val="center"/>
          </w:tcPr>
          <w:p w14:paraId="6846AE8A" w14:textId="77777777" w:rsidR="006160A2" w:rsidRPr="00D709B1" w:rsidRDefault="006160A2" w:rsidP="000161C6">
            <w:pPr>
              <w:pStyle w:val="Sinespaciado"/>
              <w:spacing w:line="276" w:lineRule="auto"/>
            </w:pPr>
            <w:r w:rsidRPr="00D709B1">
              <w:t>Sistema</w:t>
            </w:r>
          </w:p>
        </w:tc>
        <w:tc>
          <w:tcPr>
            <w:tcW w:w="6460" w:type="dxa"/>
            <w:vAlign w:val="center"/>
          </w:tcPr>
          <w:p w14:paraId="7AA2E109" w14:textId="77777777" w:rsidR="006160A2" w:rsidRPr="004826D8" w:rsidRDefault="006160A2" w:rsidP="000161C6">
            <w:pPr>
              <w:pStyle w:val="Sinespaciado"/>
              <w:spacing w:line="276" w:lineRule="auto"/>
            </w:pPr>
            <w:r w:rsidRPr="004826D8">
              <w:t>Valida que la nueva contraseña cumpla los requisitos (RN-01) y que ambos campos coincidan.</w:t>
            </w:r>
          </w:p>
        </w:tc>
      </w:tr>
      <w:tr w:rsidR="006160A2" w:rsidRPr="004826D8" w14:paraId="235760E3" w14:textId="77777777" w:rsidTr="00B724B2">
        <w:tc>
          <w:tcPr>
            <w:tcW w:w="900" w:type="dxa"/>
            <w:vAlign w:val="center"/>
          </w:tcPr>
          <w:p w14:paraId="785D1F5B" w14:textId="77777777" w:rsidR="006160A2" w:rsidRPr="000161C6" w:rsidRDefault="006160A2" w:rsidP="000161C6">
            <w:pPr>
              <w:pStyle w:val="Sinespaciado"/>
              <w:spacing w:line="276" w:lineRule="auto"/>
              <w:rPr>
                <w:b/>
                <w:bCs/>
              </w:rPr>
            </w:pPr>
            <w:r w:rsidRPr="000161C6">
              <w:rPr>
                <w:b/>
                <w:bCs/>
              </w:rPr>
              <w:t>12</w:t>
            </w:r>
          </w:p>
        </w:tc>
        <w:tc>
          <w:tcPr>
            <w:tcW w:w="2000" w:type="dxa"/>
            <w:vAlign w:val="center"/>
          </w:tcPr>
          <w:p w14:paraId="2788D81A" w14:textId="77777777" w:rsidR="006160A2" w:rsidRPr="00D709B1" w:rsidRDefault="006160A2" w:rsidP="000161C6">
            <w:pPr>
              <w:pStyle w:val="Sinespaciado"/>
              <w:spacing w:line="276" w:lineRule="auto"/>
            </w:pPr>
            <w:r w:rsidRPr="00D709B1">
              <w:t>Sistema</w:t>
            </w:r>
          </w:p>
        </w:tc>
        <w:tc>
          <w:tcPr>
            <w:tcW w:w="6460" w:type="dxa"/>
            <w:vAlign w:val="center"/>
          </w:tcPr>
          <w:p w14:paraId="47D7229B" w14:textId="77777777" w:rsidR="006160A2" w:rsidRPr="004826D8" w:rsidRDefault="006160A2" w:rsidP="000161C6">
            <w:pPr>
              <w:pStyle w:val="Sinespaciado"/>
              <w:spacing w:line="276" w:lineRule="auto"/>
            </w:pPr>
            <w:r w:rsidRPr="004826D8">
              <w:t>Actualiza la contraseña en la base de datos usando bcrypt e invalida el enlace de recuperación.</w:t>
            </w:r>
          </w:p>
        </w:tc>
      </w:tr>
      <w:tr w:rsidR="006160A2" w:rsidRPr="004826D8" w14:paraId="7A919D68" w14:textId="77777777" w:rsidTr="00B724B2">
        <w:tc>
          <w:tcPr>
            <w:tcW w:w="900" w:type="dxa"/>
            <w:vAlign w:val="center"/>
          </w:tcPr>
          <w:p w14:paraId="6A2CB05D" w14:textId="77777777" w:rsidR="006160A2" w:rsidRPr="000161C6" w:rsidRDefault="006160A2" w:rsidP="000161C6">
            <w:pPr>
              <w:pStyle w:val="Sinespaciado"/>
              <w:spacing w:line="276" w:lineRule="auto"/>
              <w:rPr>
                <w:b/>
                <w:bCs/>
              </w:rPr>
            </w:pPr>
            <w:r w:rsidRPr="000161C6">
              <w:rPr>
                <w:b/>
                <w:bCs/>
              </w:rPr>
              <w:t>13</w:t>
            </w:r>
          </w:p>
        </w:tc>
        <w:tc>
          <w:tcPr>
            <w:tcW w:w="2000" w:type="dxa"/>
            <w:vAlign w:val="center"/>
          </w:tcPr>
          <w:p w14:paraId="4F76E010" w14:textId="77777777" w:rsidR="006160A2" w:rsidRPr="00D709B1" w:rsidRDefault="006160A2" w:rsidP="000161C6">
            <w:pPr>
              <w:pStyle w:val="Sinespaciado"/>
              <w:spacing w:line="276" w:lineRule="auto"/>
            </w:pPr>
            <w:r w:rsidRPr="00D709B1">
              <w:t>Sistema</w:t>
            </w:r>
          </w:p>
        </w:tc>
        <w:tc>
          <w:tcPr>
            <w:tcW w:w="6460" w:type="dxa"/>
            <w:vAlign w:val="center"/>
          </w:tcPr>
          <w:p w14:paraId="1E7E9E74" w14:textId="77777777" w:rsidR="006160A2" w:rsidRPr="004826D8" w:rsidRDefault="006160A2" w:rsidP="000161C6">
            <w:pPr>
              <w:pStyle w:val="Sinespaciado"/>
              <w:spacing w:line="276" w:lineRule="auto"/>
            </w:pPr>
            <w:r w:rsidRPr="004826D8">
              <w:t>Redirige al Lector a la pantalla de inicio de sesión con el mensaje "Contraseña actualizada. Ya puedes iniciar sesión".</w:t>
            </w:r>
          </w:p>
        </w:tc>
      </w:tr>
    </w:tbl>
    <w:p w14:paraId="3F5093BF" w14:textId="4E16C69D" w:rsidR="006160A2" w:rsidRDefault="006160A2" w:rsidP="006160A2">
      <w:pPr>
        <w:pStyle w:val="Descripcin"/>
        <w:spacing w:beforeLines="100" w:before="240" w:afterLines="160" w:after="384"/>
        <w:jc w:val="center"/>
      </w:pPr>
      <w:bookmarkStart w:id="149" w:name="_Toc240585699"/>
      <w:r>
        <w:t xml:space="preserve">Tabla </w:t>
      </w:r>
      <w:fldSimple w:instr=" SEQ Tabla \* ARABIC ">
        <w:r w:rsidR="00177FB5">
          <w:rPr>
            <w:noProof/>
          </w:rPr>
          <w:t>37</w:t>
        </w:r>
      </w:fldSimple>
      <w:r>
        <w:t xml:space="preserve">. </w:t>
      </w:r>
      <w:r w:rsidRPr="00E719B1">
        <w:t>CU-SIS-0</w:t>
      </w:r>
      <w:r>
        <w:t>3 curso normal</w:t>
      </w:r>
      <w:bookmarkEnd w:id="149"/>
    </w:p>
    <w:p w14:paraId="3746CEB4" w14:textId="77777777" w:rsidR="000161C6" w:rsidRPr="000161C6" w:rsidRDefault="000161C6" w:rsidP="000161C6"/>
    <w:p w14:paraId="1140CEB2"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5C0B793" w14:textId="77777777" w:rsidTr="00B724B2">
        <w:tc>
          <w:tcPr>
            <w:tcW w:w="917" w:type="dxa"/>
            <w:vAlign w:val="center"/>
          </w:tcPr>
          <w:p w14:paraId="7E464100"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6838A1FF"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5FAB9D5C"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2AEEF1F" w14:textId="77777777" w:rsidTr="00B724B2">
        <w:tc>
          <w:tcPr>
            <w:tcW w:w="917" w:type="dxa"/>
            <w:vAlign w:val="center"/>
          </w:tcPr>
          <w:p w14:paraId="5D4F647B" w14:textId="77777777" w:rsidR="006160A2" w:rsidRPr="000161C6" w:rsidRDefault="006160A2" w:rsidP="000161C6">
            <w:pPr>
              <w:pStyle w:val="Sinespaciado"/>
              <w:spacing w:line="276" w:lineRule="auto"/>
              <w:rPr>
                <w:b/>
                <w:bCs/>
              </w:rPr>
            </w:pPr>
            <w:r w:rsidRPr="000161C6">
              <w:rPr>
                <w:b/>
                <w:bCs/>
              </w:rPr>
              <w:t>4a</w:t>
            </w:r>
          </w:p>
        </w:tc>
        <w:tc>
          <w:tcPr>
            <w:tcW w:w="1772" w:type="dxa"/>
            <w:vAlign w:val="center"/>
          </w:tcPr>
          <w:p w14:paraId="49CEB9F8" w14:textId="77777777" w:rsidR="006160A2" w:rsidRPr="00646E8F" w:rsidRDefault="006160A2" w:rsidP="000161C6">
            <w:pPr>
              <w:pStyle w:val="Sinespaciado"/>
              <w:spacing w:line="276" w:lineRule="auto"/>
            </w:pPr>
            <w:r w:rsidRPr="00646E8F">
              <w:t>Correo no registrado</w:t>
            </w:r>
          </w:p>
        </w:tc>
        <w:tc>
          <w:tcPr>
            <w:tcW w:w="6706" w:type="dxa"/>
            <w:vAlign w:val="center"/>
          </w:tcPr>
          <w:p w14:paraId="1AC13F87" w14:textId="77777777" w:rsidR="006160A2" w:rsidRPr="004826D8" w:rsidRDefault="006160A2" w:rsidP="000161C6">
            <w:pPr>
              <w:pStyle w:val="Sinespaciado"/>
              <w:spacing w:line="276" w:lineRule="auto"/>
            </w:pPr>
            <w:r w:rsidRPr="004826D8">
              <w:t>Si el correo no está registrado (paso 4), el sistema muestra el mismo mensaje que en el paso 6 sin revelar si el correo existe o no, por motivos de privacidad.</w:t>
            </w:r>
          </w:p>
        </w:tc>
      </w:tr>
      <w:tr w:rsidR="006160A2" w:rsidRPr="004826D8" w14:paraId="50184A5B" w14:textId="77777777" w:rsidTr="00B724B2">
        <w:tc>
          <w:tcPr>
            <w:tcW w:w="917" w:type="dxa"/>
            <w:vAlign w:val="center"/>
          </w:tcPr>
          <w:p w14:paraId="0C1819E8" w14:textId="77777777" w:rsidR="006160A2" w:rsidRPr="000161C6" w:rsidRDefault="006160A2" w:rsidP="000161C6">
            <w:pPr>
              <w:pStyle w:val="Sinespaciado"/>
              <w:spacing w:line="276" w:lineRule="auto"/>
              <w:rPr>
                <w:b/>
                <w:bCs/>
              </w:rPr>
            </w:pPr>
            <w:r w:rsidRPr="000161C6">
              <w:rPr>
                <w:b/>
                <w:bCs/>
              </w:rPr>
              <w:t>8a</w:t>
            </w:r>
          </w:p>
        </w:tc>
        <w:tc>
          <w:tcPr>
            <w:tcW w:w="1772" w:type="dxa"/>
            <w:vAlign w:val="center"/>
          </w:tcPr>
          <w:p w14:paraId="13A6A21E" w14:textId="77777777" w:rsidR="006160A2" w:rsidRPr="00646E8F" w:rsidRDefault="006160A2" w:rsidP="000161C6">
            <w:pPr>
              <w:pStyle w:val="Sinespaciado"/>
              <w:spacing w:line="276" w:lineRule="auto"/>
            </w:pPr>
            <w:r w:rsidRPr="00646E8F">
              <w:t xml:space="preserve">Enlace inválido o expirado </w:t>
            </w:r>
          </w:p>
        </w:tc>
        <w:tc>
          <w:tcPr>
            <w:tcW w:w="6706" w:type="dxa"/>
            <w:vAlign w:val="center"/>
          </w:tcPr>
          <w:p w14:paraId="7AA61248" w14:textId="77777777" w:rsidR="006160A2" w:rsidRPr="004826D8" w:rsidRDefault="006160A2" w:rsidP="000161C6">
            <w:pPr>
              <w:pStyle w:val="Sinespaciado"/>
              <w:spacing w:line="276" w:lineRule="auto"/>
            </w:pPr>
            <w:r w:rsidRPr="004826D8">
              <w:t>Si el enlace ya fue usado o expiró (paso 8), el sistema muestra el mensaje "Este enlace ya no es válido" y ofrece la opción de solicitar uno nuevo.</w:t>
            </w:r>
          </w:p>
        </w:tc>
      </w:tr>
      <w:tr w:rsidR="006160A2" w:rsidRPr="004826D8" w14:paraId="74680A25" w14:textId="77777777" w:rsidTr="00B724B2">
        <w:tc>
          <w:tcPr>
            <w:tcW w:w="917" w:type="dxa"/>
            <w:vAlign w:val="center"/>
          </w:tcPr>
          <w:p w14:paraId="4EE96065" w14:textId="77777777" w:rsidR="006160A2" w:rsidRPr="000161C6" w:rsidRDefault="006160A2" w:rsidP="000161C6">
            <w:pPr>
              <w:pStyle w:val="Sinespaciado"/>
              <w:spacing w:line="276" w:lineRule="auto"/>
              <w:rPr>
                <w:b/>
                <w:bCs/>
              </w:rPr>
            </w:pPr>
            <w:r w:rsidRPr="000161C6">
              <w:rPr>
                <w:b/>
                <w:bCs/>
              </w:rPr>
              <w:t>11a</w:t>
            </w:r>
          </w:p>
        </w:tc>
        <w:tc>
          <w:tcPr>
            <w:tcW w:w="1772" w:type="dxa"/>
            <w:vAlign w:val="center"/>
          </w:tcPr>
          <w:p w14:paraId="6A23ECA3" w14:textId="77777777" w:rsidR="006160A2" w:rsidRPr="00646E8F" w:rsidRDefault="006160A2" w:rsidP="000161C6">
            <w:pPr>
              <w:pStyle w:val="Sinespaciado"/>
              <w:spacing w:line="276" w:lineRule="auto"/>
            </w:pPr>
            <w:r w:rsidRPr="00646E8F">
              <w:t xml:space="preserve">Contraseña no valida </w:t>
            </w:r>
          </w:p>
        </w:tc>
        <w:tc>
          <w:tcPr>
            <w:tcW w:w="6706" w:type="dxa"/>
            <w:vAlign w:val="center"/>
          </w:tcPr>
          <w:p w14:paraId="7F3A2345" w14:textId="77777777" w:rsidR="006160A2" w:rsidRPr="004826D8" w:rsidRDefault="006160A2" w:rsidP="000161C6">
            <w:pPr>
              <w:pStyle w:val="Sinespaciado"/>
              <w:spacing w:line="276" w:lineRule="auto"/>
            </w:pPr>
            <w:r w:rsidRPr="004826D8">
              <w:t>Si la nueva contraseña no cumple los requisitos o los campos no coinciden (paso 11), el sistema muestra un mensaje indicando el problema y el flujo regresa al paso 10.</w:t>
            </w:r>
          </w:p>
        </w:tc>
      </w:tr>
    </w:tbl>
    <w:p w14:paraId="565A25DA" w14:textId="4720EC15" w:rsidR="006160A2" w:rsidRDefault="006160A2" w:rsidP="006160A2">
      <w:pPr>
        <w:pStyle w:val="Descripcin"/>
        <w:spacing w:beforeLines="100" w:before="240" w:afterLines="160" w:after="384"/>
        <w:jc w:val="center"/>
      </w:pPr>
      <w:bookmarkStart w:id="150" w:name="_Toc240585700"/>
      <w:r>
        <w:t xml:space="preserve">Tabla </w:t>
      </w:r>
      <w:fldSimple w:instr=" SEQ Tabla \* ARABIC ">
        <w:r w:rsidR="00177FB5">
          <w:rPr>
            <w:noProof/>
          </w:rPr>
          <w:t>38</w:t>
        </w:r>
      </w:fldSimple>
      <w:r>
        <w:t xml:space="preserve">. </w:t>
      </w:r>
      <w:r w:rsidRPr="00097927">
        <w:t>CU-SIS-0</w:t>
      </w:r>
      <w:r>
        <w:t>3 cursos alternos</w:t>
      </w:r>
      <w:bookmarkEnd w:id="150"/>
    </w:p>
    <w:p w14:paraId="5B6AF223" w14:textId="77777777" w:rsidR="006160A2" w:rsidRPr="00B116E1" w:rsidRDefault="006160A2" w:rsidP="006160A2">
      <w:pPr>
        <w:spacing w:beforeLines="100" w:before="240" w:afterLines="160" w:after="384"/>
        <w:rPr>
          <w:b/>
          <w:bCs/>
          <w:color w:val="000000" w:themeColor="text1"/>
        </w:rPr>
      </w:pPr>
      <w:r w:rsidRPr="00B116E1">
        <w:rPr>
          <w:b/>
          <w:bCs/>
          <w:color w:val="000000" w:themeColor="text1"/>
        </w:rPr>
        <w:lastRenderedPageBreak/>
        <w:t>CU-SIS-04 — Eliminar cuenta</w:t>
      </w:r>
    </w:p>
    <w:tbl>
      <w:tblPr>
        <w:tblStyle w:val="Tablaconcuadrcula"/>
        <w:tblW w:w="9360" w:type="dxa"/>
        <w:tblLook w:val="04A0" w:firstRow="1" w:lastRow="0" w:firstColumn="1" w:lastColumn="0" w:noHBand="0" w:noVBand="1"/>
      </w:tblPr>
      <w:tblGrid>
        <w:gridCol w:w="2200"/>
        <w:gridCol w:w="7160"/>
      </w:tblGrid>
      <w:tr w:rsidR="006160A2" w:rsidRPr="004826D8" w14:paraId="3965C73C" w14:textId="77777777" w:rsidTr="00B724B2">
        <w:tc>
          <w:tcPr>
            <w:tcW w:w="2200" w:type="dxa"/>
            <w:vAlign w:val="center"/>
          </w:tcPr>
          <w:p w14:paraId="30D80FAB"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Eliminar cuenta     </w:t>
            </w:r>
          </w:p>
        </w:tc>
        <w:tc>
          <w:tcPr>
            <w:tcW w:w="7160" w:type="dxa"/>
            <w:vAlign w:val="center"/>
          </w:tcPr>
          <w:p w14:paraId="6BDDDCA0" w14:textId="77777777" w:rsidR="006160A2" w:rsidRPr="004826D8" w:rsidRDefault="006160A2" w:rsidP="000161C6">
            <w:pPr>
              <w:pStyle w:val="Sinespaciado"/>
              <w:spacing w:line="276" w:lineRule="auto"/>
            </w:pPr>
            <w:r w:rsidRPr="004826D8">
              <w:rPr>
                <w:b/>
                <w:bCs/>
              </w:rPr>
              <w:t xml:space="preserve">Identificador: </w:t>
            </w:r>
            <w:r w:rsidRPr="004826D8">
              <w:t>CU-SIS-04</w:t>
            </w:r>
          </w:p>
        </w:tc>
      </w:tr>
      <w:tr w:rsidR="006160A2" w:rsidRPr="004826D8" w14:paraId="7FA25717" w14:textId="77777777" w:rsidTr="00B724B2">
        <w:tc>
          <w:tcPr>
            <w:tcW w:w="2200" w:type="dxa"/>
            <w:vAlign w:val="center"/>
          </w:tcPr>
          <w:p w14:paraId="10990BDC"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5A68C033" w14:textId="77777777" w:rsidR="006160A2" w:rsidRPr="004826D8" w:rsidRDefault="006160A2" w:rsidP="000161C6">
            <w:pPr>
              <w:pStyle w:val="Sinespaciado"/>
              <w:spacing w:line="276" w:lineRule="auto"/>
            </w:pPr>
            <w:r w:rsidRPr="004826D8">
              <w:t>Lector</w:t>
            </w:r>
          </w:p>
        </w:tc>
      </w:tr>
      <w:tr w:rsidR="006160A2" w:rsidRPr="004826D8" w14:paraId="24EB465A" w14:textId="77777777" w:rsidTr="00B724B2">
        <w:tc>
          <w:tcPr>
            <w:tcW w:w="2200" w:type="dxa"/>
            <w:vAlign w:val="center"/>
          </w:tcPr>
          <w:p w14:paraId="11F40325"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59296A99" w14:textId="77777777" w:rsidR="006160A2" w:rsidRPr="004826D8" w:rsidRDefault="006160A2" w:rsidP="000161C6">
            <w:pPr>
              <w:pStyle w:val="Sinespaciado"/>
              <w:spacing w:line="276" w:lineRule="auto"/>
            </w:pPr>
            <w:r w:rsidRPr="004826D8">
              <w:t>Opcional</w:t>
            </w:r>
          </w:p>
        </w:tc>
      </w:tr>
      <w:tr w:rsidR="006160A2" w:rsidRPr="004826D8" w14:paraId="6CED3265" w14:textId="77777777" w:rsidTr="00B724B2">
        <w:tc>
          <w:tcPr>
            <w:tcW w:w="2200" w:type="dxa"/>
            <w:vAlign w:val="center"/>
          </w:tcPr>
          <w:p w14:paraId="70F6AB35"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4212F927" w14:textId="77777777" w:rsidR="006160A2" w:rsidRPr="004826D8" w:rsidRDefault="006160A2" w:rsidP="000161C6">
            <w:pPr>
              <w:pStyle w:val="Sinespaciado"/>
              <w:spacing w:line="276" w:lineRule="auto"/>
            </w:pPr>
            <w:r w:rsidRPr="00EE6986">
              <w:t xml:space="preserve">RF_25 </w:t>
            </w:r>
          </w:p>
        </w:tc>
      </w:tr>
      <w:tr w:rsidR="006160A2" w:rsidRPr="004826D8" w14:paraId="7143ED33" w14:textId="77777777" w:rsidTr="00B724B2">
        <w:tc>
          <w:tcPr>
            <w:tcW w:w="2200" w:type="dxa"/>
            <w:vAlign w:val="center"/>
          </w:tcPr>
          <w:p w14:paraId="62B335BD" w14:textId="77777777" w:rsidR="006160A2" w:rsidRPr="00067944" w:rsidRDefault="006160A2" w:rsidP="000161C6">
            <w:pPr>
              <w:pStyle w:val="Sinespaciado"/>
              <w:spacing w:line="276" w:lineRule="auto"/>
              <w:rPr>
                <w:b/>
                <w:bCs/>
              </w:rPr>
            </w:pPr>
            <w:r w:rsidRPr="00067944">
              <w:rPr>
                <w:b/>
                <w:bCs/>
              </w:rPr>
              <w:t>Descripción</w:t>
            </w:r>
          </w:p>
        </w:tc>
        <w:tc>
          <w:tcPr>
            <w:tcW w:w="7160" w:type="dxa"/>
            <w:vAlign w:val="center"/>
          </w:tcPr>
          <w:p w14:paraId="102186FA" w14:textId="77777777" w:rsidR="006160A2" w:rsidRPr="004826D8" w:rsidRDefault="006160A2" w:rsidP="000161C6">
            <w:pPr>
              <w:pStyle w:val="Sinespaciado"/>
              <w:spacing w:line="276" w:lineRule="auto"/>
            </w:pPr>
            <w:r w:rsidRPr="00645D7F">
              <w:t>El Lector solicita la eliminación de su cuenta desde la configuración de su perfil. El sistema pide confirmación y, una vez confirmado, elimina todos los datos del usuario.</w:t>
            </w:r>
          </w:p>
        </w:tc>
      </w:tr>
      <w:tr w:rsidR="006160A2" w:rsidRPr="004826D8" w14:paraId="7C4E1D86" w14:textId="77777777" w:rsidTr="00B724B2">
        <w:tc>
          <w:tcPr>
            <w:tcW w:w="2200" w:type="dxa"/>
            <w:vAlign w:val="center"/>
          </w:tcPr>
          <w:p w14:paraId="55EFA933" w14:textId="77777777" w:rsidR="006160A2" w:rsidRPr="00067944" w:rsidRDefault="006160A2" w:rsidP="000161C6">
            <w:pPr>
              <w:pStyle w:val="Sinespaciado"/>
              <w:spacing w:line="276" w:lineRule="auto"/>
              <w:rPr>
                <w:b/>
                <w:bCs/>
              </w:rPr>
            </w:pPr>
            <w:r w:rsidRPr="00067944">
              <w:rPr>
                <w:b/>
                <w:bCs/>
              </w:rPr>
              <w:t>Datos de entrada</w:t>
            </w:r>
          </w:p>
        </w:tc>
        <w:tc>
          <w:tcPr>
            <w:tcW w:w="7160" w:type="dxa"/>
            <w:vAlign w:val="center"/>
          </w:tcPr>
          <w:p w14:paraId="663AE41D" w14:textId="77777777" w:rsidR="006160A2" w:rsidRPr="004826D8" w:rsidRDefault="006160A2" w:rsidP="000161C6">
            <w:pPr>
              <w:pStyle w:val="Sinespaciado"/>
              <w:spacing w:line="276" w:lineRule="auto"/>
            </w:pPr>
            <w:r w:rsidRPr="00645D7F">
              <w:t>Confirmación explícita del Lector para eliminar la cuenta (selección del botón "Eliminar cuenta" en el cuadro de confirmación).</w:t>
            </w:r>
          </w:p>
        </w:tc>
      </w:tr>
      <w:tr w:rsidR="006160A2" w:rsidRPr="004826D8" w14:paraId="74EE09FF" w14:textId="77777777" w:rsidTr="00B724B2">
        <w:tc>
          <w:tcPr>
            <w:tcW w:w="2200" w:type="dxa"/>
            <w:vAlign w:val="center"/>
          </w:tcPr>
          <w:p w14:paraId="5BCF9A95" w14:textId="77777777" w:rsidR="006160A2" w:rsidRPr="00067944" w:rsidRDefault="006160A2" w:rsidP="000161C6">
            <w:pPr>
              <w:pStyle w:val="Sinespaciado"/>
              <w:spacing w:line="276" w:lineRule="auto"/>
              <w:rPr>
                <w:b/>
                <w:bCs/>
              </w:rPr>
            </w:pPr>
            <w:r w:rsidRPr="00067944">
              <w:rPr>
                <w:b/>
                <w:bCs/>
              </w:rPr>
              <w:t>Datos de salida</w:t>
            </w:r>
          </w:p>
        </w:tc>
        <w:tc>
          <w:tcPr>
            <w:tcW w:w="7160" w:type="dxa"/>
            <w:vAlign w:val="center"/>
          </w:tcPr>
          <w:p w14:paraId="466A3E8A" w14:textId="77777777" w:rsidR="006160A2" w:rsidRPr="004826D8" w:rsidRDefault="006160A2" w:rsidP="000161C6">
            <w:pPr>
              <w:pStyle w:val="Sinespaciado"/>
              <w:spacing w:line="276" w:lineRule="auto"/>
            </w:pPr>
            <w:r w:rsidRPr="00645D7F">
              <w:t>Eliminación permanente de perfil, configuraciones, plantillas, progreso e historial. Cierre de sesión e invalidación del token JWT. Redirección a pantalla de inicio con mensaje de confirmación.</w:t>
            </w:r>
          </w:p>
        </w:tc>
      </w:tr>
      <w:tr w:rsidR="006160A2" w:rsidRPr="004826D8" w14:paraId="1B2F4EAA" w14:textId="77777777" w:rsidTr="00B724B2">
        <w:tc>
          <w:tcPr>
            <w:tcW w:w="2200" w:type="dxa"/>
            <w:vAlign w:val="center"/>
          </w:tcPr>
          <w:p w14:paraId="6B0281FB"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5A416E3F" w14:textId="77777777" w:rsidR="006160A2" w:rsidRPr="004826D8" w:rsidRDefault="006160A2" w:rsidP="000161C6">
            <w:pPr>
              <w:pStyle w:val="Sinespaciado"/>
              <w:spacing w:line="276" w:lineRule="auto"/>
            </w:pPr>
            <w:r w:rsidRPr="004826D8">
              <w:t>El Lector tiene una sesión activa y se encuentra en su perfil de usuario.</w:t>
            </w:r>
          </w:p>
        </w:tc>
      </w:tr>
      <w:tr w:rsidR="006160A2" w:rsidRPr="004826D8" w14:paraId="3F6B14F3" w14:textId="77777777" w:rsidTr="00B724B2">
        <w:tc>
          <w:tcPr>
            <w:tcW w:w="2200" w:type="dxa"/>
            <w:vAlign w:val="center"/>
          </w:tcPr>
          <w:p w14:paraId="00E99931"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1CA6A094" w14:textId="77777777" w:rsidR="006160A2" w:rsidRPr="004826D8" w:rsidRDefault="006160A2" w:rsidP="000161C6">
            <w:pPr>
              <w:pStyle w:val="Sinespaciado"/>
              <w:spacing w:line="276" w:lineRule="auto"/>
            </w:pPr>
            <w:r w:rsidRPr="004826D8">
              <w:t>La cuenta y todos los datos del Lector son eliminados del sistema. La sesión queda cerrada.</w:t>
            </w:r>
          </w:p>
        </w:tc>
      </w:tr>
      <w:tr w:rsidR="006160A2" w:rsidRPr="004826D8" w14:paraId="1CF7054B" w14:textId="77777777" w:rsidTr="00B724B2">
        <w:tc>
          <w:tcPr>
            <w:tcW w:w="2200" w:type="dxa"/>
            <w:vAlign w:val="center"/>
          </w:tcPr>
          <w:p w14:paraId="0A0F82B0"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101551FD" w14:textId="77777777" w:rsidR="006160A2" w:rsidRPr="004826D8" w:rsidRDefault="006160A2" w:rsidP="000161C6">
            <w:pPr>
              <w:pStyle w:val="Sinespaciado"/>
              <w:spacing w:line="276" w:lineRule="auto"/>
            </w:pPr>
            <w:r w:rsidRPr="004826D8">
              <w:t>El Lector accede a su perfil, solicita eliminar su cuenta, confirma la acción y el sistema borra todos sus datos de forma permanente.</w:t>
            </w:r>
          </w:p>
        </w:tc>
      </w:tr>
    </w:tbl>
    <w:p w14:paraId="4B92D26E" w14:textId="49DBAFFB" w:rsidR="006160A2" w:rsidRDefault="006160A2" w:rsidP="006160A2">
      <w:pPr>
        <w:pStyle w:val="Descripcin"/>
        <w:spacing w:beforeLines="100" w:before="240" w:afterLines="160" w:after="384"/>
        <w:jc w:val="center"/>
      </w:pPr>
      <w:bookmarkStart w:id="151" w:name="_Toc240585701"/>
      <w:r>
        <w:t xml:space="preserve">Tabla </w:t>
      </w:r>
      <w:fldSimple w:instr=" SEQ Tabla \* ARABIC ">
        <w:r w:rsidR="00177FB5">
          <w:rPr>
            <w:noProof/>
          </w:rPr>
          <w:t>39</w:t>
        </w:r>
      </w:fldSimple>
      <w:r>
        <w:t xml:space="preserve">. </w:t>
      </w:r>
      <w:r w:rsidRPr="007109BD">
        <w:t>CU-SIS-0</w:t>
      </w:r>
      <w:r>
        <w:t>4</w:t>
      </w:r>
      <w:bookmarkEnd w:id="151"/>
    </w:p>
    <w:p w14:paraId="5C45998A" w14:textId="77777777" w:rsidR="000161C6" w:rsidRPr="000161C6" w:rsidRDefault="000161C6" w:rsidP="000161C6"/>
    <w:p w14:paraId="5A9FAB0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0161C6" w14:paraId="504F7169" w14:textId="77777777" w:rsidTr="00B724B2">
        <w:tc>
          <w:tcPr>
            <w:tcW w:w="900" w:type="dxa"/>
          </w:tcPr>
          <w:p w14:paraId="3A7179BF" w14:textId="77777777" w:rsidR="006160A2" w:rsidRPr="000161C6" w:rsidRDefault="006160A2" w:rsidP="000161C6">
            <w:pPr>
              <w:pStyle w:val="Sinespaciado"/>
              <w:spacing w:line="276" w:lineRule="auto"/>
              <w:rPr>
                <w:b/>
                <w:bCs/>
              </w:rPr>
            </w:pPr>
            <w:r w:rsidRPr="000161C6">
              <w:rPr>
                <w:b/>
                <w:bCs/>
              </w:rPr>
              <w:t>Nro.</w:t>
            </w:r>
          </w:p>
        </w:tc>
        <w:tc>
          <w:tcPr>
            <w:tcW w:w="1222" w:type="dxa"/>
          </w:tcPr>
          <w:p w14:paraId="2E58696F" w14:textId="77777777" w:rsidR="006160A2" w:rsidRPr="000161C6" w:rsidRDefault="006160A2" w:rsidP="000161C6">
            <w:pPr>
              <w:pStyle w:val="Sinespaciado"/>
              <w:spacing w:line="276" w:lineRule="auto"/>
              <w:rPr>
                <w:b/>
                <w:bCs/>
              </w:rPr>
            </w:pPr>
            <w:r w:rsidRPr="000161C6">
              <w:rPr>
                <w:b/>
                <w:bCs/>
              </w:rPr>
              <w:t>Ejecutor</w:t>
            </w:r>
          </w:p>
        </w:tc>
        <w:tc>
          <w:tcPr>
            <w:tcW w:w="7238" w:type="dxa"/>
          </w:tcPr>
          <w:p w14:paraId="10D18106" w14:textId="77777777" w:rsidR="006160A2" w:rsidRPr="000161C6" w:rsidRDefault="006160A2" w:rsidP="000161C6">
            <w:pPr>
              <w:pStyle w:val="Sinespaciado"/>
              <w:spacing w:line="276" w:lineRule="auto"/>
              <w:rPr>
                <w:b/>
                <w:bCs/>
              </w:rPr>
            </w:pPr>
            <w:r w:rsidRPr="000161C6">
              <w:rPr>
                <w:b/>
                <w:bCs/>
              </w:rPr>
              <w:t>Paso o Actividad</w:t>
            </w:r>
          </w:p>
        </w:tc>
      </w:tr>
      <w:tr w:rsidR="006160A2" w:rsidRPr="000161C6" w14:paraId="42F6E206" w14:textId="77777777" w:rsidTr="00B724B2">
        <w:tc>
          <w:tcPr>
            <w:tcW w:w="900" w:type="dxa"/>
          </w:tcPr>
          <w:p w14:paraId="12BEA5C2" w14:textId="77777777" w:rsidR="006160A2" w:rsidRPr="000161C6" w:rsidRDefault="006160A2" w:rsidP="000161C6">
            <w:pPr>
              <w:pStyle w:val="Sinespaciado"/>
              <w:spacing w:line="276" w:lineRule="auto"/>
              <w:rPr>
                <w:b/>
                <w:bCs/>
              </w:rPr>
            </w:pPr>
            <w:r w:rsidRPr="000161C6">
              <w:rPr>
                <w:b/>
                <w:bCs/>
              </w:rPr>
              <w:t>1</w:t>
            </w:r>
          </w:p>
        </w:tc>
        <w:tc>
          <w:tcPr>
            <w:tcW w:w="1222" w:type="dxa"/>
          </w:tcPr>
          <w:p w14:paraId="36E9CA6F" w14:textId="77777777" w:rsidR="006160A2" w:rsidRPr="000161C6" w:rsidRDefault="006160A2" w:rsidP="000161C6">
            <w:pPr>
              <w:pStyle w:val="Sinespaciado"/>
              <w:spacing w:line="276" w:lineRule="auto"/>
            </w:pPr>
            <w:r w:rsidRPr="000161C6">
              <w:t>Lector</w:t>
            </w:r>
          </w:p>
        </w:tc>
        <w:tc>
          <w:tcPr>
            <w:tcW w:w="7238" w:type="dxa"/>
          </w:tcPr>
          <w:p w14:paraId="4207DEB0" w14:textId="77777777" w:rsidR="006160A2" w:rsidRPr="000161C6" w:rsidRDefault="006160A2" w:rsidP="000161C6">
            <w:pPr>
              <w:pStyle w:val="Sinespaciado"/>
              <w:spacing w:line="276" w:lineRule="auto"/>
            </w:pPr>
            <w:r w:rsidRPr="000161C6">
              <w:t>Accede a la sección de configuración de perfil.</w:t>
            </w:r>
          </w:p>
        </w:tc>
      </w:tr>
      <w:tr w:rsidR="006160A2" w:rsidRPr="000161C6" w14:paraId="6B234E61" w14:textId="77777777" w:rsidTr="00B724B2">
        <w:tc>
          <w:tcPr>
            <w:tcW w:w="900" w:type="dxa"/>
          </w:tcPr>
          <w:p w14:paraId="1449E317" w14:textId="77777777" w:rsidR="006160A2" w:rsidRPr="000161C6" w:rsidRDefault="006160A2" w:rsidP="000161C6">
            <w:pPr>
              <w:pStyle w:val="Sinespaciado"/>
              <w:spacing w:line="276" w:lineRule="auto"/>
              <w:rPr>
                <w:b/>
                <w:bCs/>
              </w:rPr>
            </w:pPr>
            <w:r w:rsidRPr="000161C6">
              <w:rPr>
                <w:b/>
                <w:bCs/>
              </w:rPr>
              <w:t>2</w:t>
            </w:r>
          </w:p>
        </w:tc>
        <w:tc>
          <w:tcPr>
            <w:tcW w:w="1222" w:type="dxa"/>
          </w:tcPr>
          <w:p w14:paraId="719993D6" w14:textId="77777777" w:rsidR="006160A2" w:rsidRPr="000161C6" w:rsidRDefault="006160A2" w:rsidP="000161C6">
            <w:pPr>
              <w:pStyle w:val="Sinespaciado"/>
              <w:spacing w:line="276" w:lineRule="auto"/>
            </w:pPr>
            <w:r w:rsidRPr="000161C6">
              <w:t>Lector</w:t>
            </w:r>
          </w:p>
        </w:tc>
        <w:tc>
          <w:tcPr>
            <w:tcW w:w="7238" w:type="dxa"/>
          </w:tcPr>
          <w:p w14:paraId="2BC97892" w14:textId="77777777" w:rsidR="006160A2" w:rsidRPr="000161C6" w:rsidRDefault="006160A2" w:rsidP="000161C6">
            <w:pPr>
              <w:pStyle w:val="Sinespaciado"/>
              <w:spacing w:line="276" w:lineRule="auto"/>
            </w:pPr>
            <w:r w:rsidRPr="000161C6">
              <w:t>Selecciona la opción "Eliminar cuenta".</w:t>
            </w:r>
          </w:p>
        </w:tc>
      </w:tr>
      <w:tr w:rsidR="006160A2" w:rsidRPr="000161C6" w14:paraId="01FDD92F" w14:textId="77777777" w:rsidTr="00B724B2">
        <w:tc>
          <w:tcPr>
            <w:tcW w:w="900" w:type="dxa"/>
          </w:tcPr>
          <w:p w14:paraId="4482DB2B" w14:textId="77777777" w:rsidR="006160A2" w:rsidRPr="000161C6" w:rsidRDefault="006160A2" w:rsidP="000161C6">
            <w:pPr>
              <w:pStyle w:val="Sinespaciado"/>
              <w:spacing w:line="276" w:lineRule="auto"/>
              <w:rPr>
                <w:b/>
                <w:bCs/>
              </w:rPr>
            </w:pPr>
            <w:r w:rsidRPr="000161C6">
              <w:rPr>
                <w:b/>
                <w:bCs/>
              </w:rPr>
              <w:t>3</w:t>
            </w:r>
          </w:p>
        </w:tc>
        <w:tc>
          <w:tcPr>
            <w:tcW w:w="1222" w:type="dxa"/>
          </w:tcPr>
          <w:p w14:paraId="6B1EEB3E" w14:textId="77777777" w:rsidR="006160A2" w:rsidRPr="000161C6" w:rsidRDefault="006160A2" w:rsidP="000161C6">
            <w:pPr>
              <w:pStyle w:val="Sinespaciado"/>
              <w:spacing w:line="276" w:lineRule="auto"/>
            </w:pPr>
            <w:r w:rsidRPr="000161C6">
              <w:t>Sistema</w:t>
            </w:r>
          </w:p>
        </w:tc>
        <w:tc>
          <w:tcPr>
            <w:tcW w:w="7238" w:type="dxa"/>
          </w:tcPr>
          <w:p w14:paraId="1C339593" w14:textId="77777777" w:rsidR="006160A2" w:rsidRPr="000161C6" w:rsidRDefault="006160A2" w:rsidP="000161C6">
            <w:pPr>
              <w:pStyle w:val="Sinespaciado"/>
              <w:spacing w:line="276" w:lineRule="auto"/>
            </w:pPr>
            <w:r w:rsidRPr="000161C6">
              <w:t>Muestra un cuadro de confirmación con el mensaje "Esta acción es permanente. Se eliminarán todos tus datos y no podrás recuperarlos. ¿Deseas continuar?" con las opciones "Cancelar" y "Eliminar cuenta".</w:t>
            </w:r>
          </w:p>
        </w:tc>
      </w:tr>
      <w:tr w:rsidR="006160A2" w:rsidRPr="000161C6" w14:paraId="7D805965" w14:textId="77777777" w:rsidTr="00B724B2">
        <w:tc>
          <w:tcPr>
            <w:tcW w:w="900" w:type="dxa"/>
          </w:tcPr>
          <w:p w14:paraId="02819D12" w14:textId="77777777" w:rsidR="006160A2" w:rsidRPr="000161C6" w:rsidRDefault="006160A2" w:rsidP="000161C6">
            <w:pPr>
              <w:pStyle w:val="Sinespaciado"/>
              <w:spacing w:line="276" w:lineRule="auto"/>
              <w:rPr>
                <w:b/>
                <w:bCs/>
              </w:rPr>
            </w:pPr>
            <w:r w:rsidRPr="000161C6">
              <w:rPr>
                <w:b/>
                <w:bCs/>
              </w:rPr>
              <w:t>4</w:t>
            </w:r>
          </w:p>
        </w:tc>
        <w:tc>
          <w:tcPr>
            <w:tcW w:w="1222" w:type="dxa"/>
          </w:tcPr>
          <w:p w14:paraId="41736979" w14:textId="77777777" w:rsidR="006160A2" w:rsidRPr="000161C6" w:rsidRDefault="006160A2" w:rsidP="000161C6">
            <w:pPr>
              <w:pStyle w:val="Sinespaciado"/>
              <w:spacing w:line="276" w:lineRule="auto"/>
            </w:pPr>
            <w:r w:rsidRPr="000161C6">
              <w:t>Lector</w:t>
            </w:r>
          </w:p>
        </w:tc>
        <w:tc>
          <w:tcPr>
            <w:tcW w:w="7238" w:type="dxa"/>
          </w:tcPr>
          <w:p w14:paraId="03A21EB3" w14:textId="77777777" w:rsidR="006160A2" w:rsidRPr="000161C6" w:rsidRDefault="006160A2" w:rsidP="000161C6">
            <w:pPr>
              <w:pStyle w:val="Sinespaciado"/>
              <w:spacing w:line="276" w:lineRule="auto"/>
            </w:pPr>
            <w:r w:rsidRPr="000161C6">
              <w:t>Confirma la eliminación seleccionando "Eliminar cuenta".</w:t>
            </w:r>
          </w:p>
        </w:tc>
      </w:tr>
      <w:tr w:rsidR="006160A2" w:rsidRPr="000161C6" w14:paraId="7E84ADCF" w14:textId="77777777" w:rsidTr="00B724B2">
        <w:tc>
          <w:tcPr>
            <w:tcW w:w="900" w:type="dxa"/>
          </w:tcPr>
          <w:p w14:paraId="3FF26383" w14:textId="77777777" w:rsidR="006160A2" w:rsidRPr="000161C6" w:rsidRDefault="006160A2" w:rsidP="000161C6">
            <w:pPr>
              <w:pStyle w:val="Sinespaciado"/>
              <w:spacing w:line="276" w:lineRule="auto"/>
              <w:rPr>
                <w:b/>
                <w:bCs/>
              </w:rPr>
            </w:pPr>
            <w:r w:rsidRPr="000161C6">
              <w:rPr>
                <w:b/>
                <w:bCs/>
              </w:rPr>
              <w:t>5</w:t>
            </w:r>
          </w:p>
        </w:tc>
        <w:tc>
          <w:tcPr>
            <w:tcW w:w="1222" w:type="dxa"/>
          </w:tcPr>
          <w:p w14:paraId="50E0811D" w14:textId="77777777" w:rsidR="006160A2" w:rsidRPr="000161C6" w:rsidRDefault="006160A2" w:rsidP="000161C6">
            <w:pPr>
              <w:pStyle w:val="Sinespaciado"/>
              <w:spacing w:line="276" w:lineRule="auto"/>
            </w:pPr>
            <w:r w:rsidRPr="000161C6">
              <w:t>Sistema</w:t>
            </w:r>
          </w:p>
        </w:tc>
        <w:tc>
          <w:tcPr>
            <w:tcW w:w="7238" w:type="dxa"/>
          </w:tcPr>
          <w:p w14:paraId="4FC61E49" w14:textId="77777777" w:rsidR="006160A2" w:rsidRPr="000161C6" w:rsidRDefault="006160A2" w:rsidP="000161C6">
            <w:pPr>
              <w:pStyle w:val="Sinespaciado"/>
              <w:spacing w:line="276" w:lineRule="auto"/>
            </w:pPr>
            <w:r w:rsidRPr="000161C6">
              <w:t>Elimina todos los datos del usuario: perfil, configuraciones, plantillas, progreso e historial de actividades.</w:t>
            </w:r>
          </w:p>
        </w:tc>
      </w:tr>
      <w:tr w:rsidR="006160A2" w:rsidRPr="000161C6" w14:paraId="45C0B343" w14:textId="77777777" w:rsidTr="00B724B2">
        <w:tc>
          <w:tcPr>
            <w:tcW w:w="900" w:type="dxa"/>
          </w:tcPr>
          <w:p w14:paraId="430CCF7E" w14:textId="77777777" w:rsidR="006160A2" w:rsidRPr="000161C6" w:rsidRDefault="006160A2" w:rsidP="000161C6">
            <w:pPr>
              <w:pStyle w:val="Sinespaciado"/>
              <w:spacing w:line="276" w:lineRule="auto"/>
              <w:rPr>
                <w:b/>
                <w:bCs/>
              </w:rPr>
            </w:pPr>
            <w:r w:rsidRPr="000161C6">
              <w:rPr>
                <w:b/>
                <w:bCs/>
              </w:rPr>
              <w:t>6</w:t>
            </w:r>
          </w:p>
        </w:tc>
        <w:tc>
          <w:tcPr>
            <w:tcW w:w="1222" w:type="dxa"/>
          </w:tcPr>
          <w:p w14:paraId="5D80E0D3" w14:textId="77777777" w:rsidR="006160A2" w:rsidRPr="000161C6" w:rsidRDefault="006160A2" w:rsidP="000161C6">
            <w:pPr>
              <w:pStyle w:val="Sinespaciado"/>
              <w:spacing w:line="276" w:lineRule="auto"/>
            </w:pPr>
            <w:r w:rsidRPr="000161C6">
              <w:t>Sistema</w:t>
            </w:r>
          </w:p>
        </w:tc>
        <w:tc>
          <w:tcPr>
            <w:tcW w:w="7238" w:type="dxa"/>
          </w:tcPr>
          <w:p w14:paraId="343DE681" w14:textId="77777777" w:rsidR="006160A2" w:rsidRPr="000161C6" w:rsidRDefault="006160A2" w:rsidP="000161C6">
            <w:pPr>
              <w:pStyle w:val="Sinespaciado"/>
              <w:spacing w:line="276" w:lineRule="auto"/>
            </w:pPr>
            <w:r w:rsidRPr="000161C6">
              <w:t>Cierra la sesión e invalida el token JWT.</w:t>
            </w:r>
          </w:p>
        </w:tc>
      </w:tr>
      <w:tr w:rsidR="006160A2" w:rsidRPr="000161C6" w14:paraId="2BF0C94F" w14:textId="77777777" w:rsidTr="00B724B2">
        <w:tc>
          <w:tcPr>
            <w:tcW w:w="900" w:type="dxa"/>
          </w:tcPr>
          <w:p w14:paraId="0CA9E75C" w14:textId="77777777" w:rsidR="006160A2" w:rsidRPr="000161C6" w:rsidRDefault="006160A2" w:rsidP="000161C6">
            <w:pPr>
              <w:pStyle w:val="Sinespaciado"/>
              <w:spacing w:line="276" w:lineRule="auto"/>
              <w:rPr>
                <w:b/>
                <w:bCs/>
              </w:rPr>
            </w:pPr>
            <w:r w:rsidRPr="000161C6">
              <w:rPr>
                <w:b/>
                <w:bCs/>
              </w:rPr>
              <w:t>7</w:t>
            </w:r>
          </w:p>
        </w:tc>
        <w:tc>
          <w:tcPr>
            <w:tcW w:w="1222" w:type="dxa"/>
          </w:tcPr>
          <w:p w14:paraId="6D1D7BFA" w14:textId="77777777" w:rsidR="006160A2" w:rsidRPr="000161C6" w:rsidRDefault="006160A2" w:rsidP="000161C6">
            <w:pPr>
              <w:pStyle w:val="Sinespaciado"/>
              <w:spacing w:line="276" w:lineRule="auto"/>
            </w:pPr>
            <w:r w:rsidRPr="000161C6">
              <w:t>Sistema</w:t>
            </w:r>
          </w:p>
        </w:tc>
        <w:tc>
          <w:tcPr>
            <w:tcW w:w="7238" w:type="dxa"/>
          </w:tcPr>
          <w:p w14:paraId="1F2A1192" w14:textId="77777777" w:rsidR="006160A2" w:rsidRPr="000161C6" w:rsidRDefault="006160A2" w:rsidP="000161C6">
            <w:pPr>
              <w:pStyle w:val="Sinespaciado"/>
              <w:spacing w:line="276" w:lineRule="auto"/>
            </w:pPr>
            <w:r w:rsidRPr="000161C6">
              <w:t>Redirige al Lector a la pantalla de inicio con el mensaje "Tu cuenta ha sido eliminada".</w:t>
            </w:r>
          </w:p>
        </w:tc>
      </w:tr>
    </w:tbl>
    <w:p w14:paraId="4F67A92D" w14:textId="0E913EDB" w:rsidR="006160A2" w:rsidRDefault="006160A2" w:rsidP="006160A2">
      <w:pPr>
        <w:pStyle w:val="Descripcin"/>
        <w:spacing w:beforeLines="100" w:before="240" w:afterLines="160" w:after="384"/>
        <w:jc w:val="center"/>
      </w:pPr>
      <w:bookmarkStart w:id="152" w:name="_Toc240585702"/>
      <w:r>
        <w:t xml:space="preserve">Tabla </w:t>
      </w:r>
      <w:fldSimple w:instr=" SEQ Tabla \* ARABIC ">
        <w:r w:rsidR="00177FB5">
          <w:rPr>
            <w:noProof/>
          </w:rPr>
          <w:t>40</w:t>
        </w:r>
      </w:fldSimple>
      <w:r>
        <w:t xml:space="preserve">. </w:t>
      </w:r>
      <w:r w:rsidRPr="00543F6B">
        <w:t>CU-SIS-0</w:t>
      </w:r>
      <w:r>
        <w:t>4 curso normal</w:t>
      </w:r>
      <w:bookmarkEnd w:id="152"/>
    </w:p>
    <w:p w14:paraId="56D1F62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913"/>
        <w:gridCol w:w="6565"/>
      </w:tblGrid>
      <w:tr w:rsidR="006160A2" w:rsidRPr="004826D8" w14:paraId="4D933E33" w14:textId="77777777" w:rsidTr="000161C6">
        <w:tc>
          <w:tcPr>
            <w:tcW w:w="917" w:type="dxa"/>
            <w:vAlign w:val="center"/>
          </w:tcPr>
          <w:p w14:paraId="4FDCB844" w14:textId="77777777" w:rsidR="006160A2" w:rsidRPr="000161C6" w:rsidRDefault="006160A2" w:rsidP="000161C6">
            <w:pPr>
              <w:pStyle w:val="Sinespaciado"/>
              <w:spacing w:line="276" w:lineRule="auto"/>
              <w:rPr>
                <w:b/>
                <w:bCs/>
              </w:rPr>
            </w:pPr>
            <w:r w:rsidRPr="000161C6">
              <w:rPr>
                <w:b/>
                <w:bCs/>
              </w:rPr>
              <w:t>Nro.</w:t>
            </w:r>
          </w:p>
        </w:tc>
        <w:tc>
          <w:tcPr>
            <w:tcW w:w="1913" w:type="dxa"/>
            <w:vAlign w:val="center"/>
          </w:tcPr>
          <w:p w14:paraId="6195E5D6" w14:textId="77777777" w:rsidR="006160A2" w:rsidRPr="000161C6" w:rsidRDefault="006160A2" w:rsidP="000161C6">
            <w:pPr>
              <w:pStyle w:val="Sinespaciado"/>
              <w:spacing w:line="276" w:lineRule="auto"/>
              <w:rPr>
                <w:b/>
                <w:bCs/>
              </w:rPr>
            </w:pPr>
            <w:r w:rsidRPr="000161C6">
              <w:rPr>
                <w:b/>
                <w:bCs/>
              </w:rPr>
              <w:t>Nombre</w:t>
            </w:r>
          </w:p>
        </w:tc>
        <w:tc>
          <w:tcPr>
            <w:tcW w:w="6565" w:type="dxa"/>
            <w:vAlign w:val="center"/>
          </w:tcPr>
          <w:p w14:paraId="4E9F3A7A"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194F1E9E" w14:textId="77777777" w:rsidTr="000161C6">
        <w:tc>
          <w:tcPr>
            <w:tcW w:w="917" w:type="dxa"/>
            <w:vAlign w:val="center"/>
          </w:tcPr>
          <w:p w14:paraId="24C6093D" w14:textId="77777777" w:rsidR="006160A2" w:rsidRPr="000161C6" w:rsidRDefault="006160A2" w:rsidP="000161C6">
            <w:pPr>
              <w:pStyle w:val="Sinespaciado"/>
              <w:spacing w:line="276" w:lineRule="auto"/>
              <w:rPr>
                <w:b/>
                <w:bCs/>
              </w:rPr>
            </w:pPr>
            <w:r w:rsidRPr="000161C6">
              <w:rPr>
                <w:b/>
                <w:bCs/>
              </w:rPr>
              <w:t>4a</w:t>
            </w:r>
          </w:p>
        </w:tc>
        <w:tc>
          <w:tcPr>
            <w:tcW w:w="1913" w:type="dxa"/>
            <w:vAlign w:val="center"/>
          </w:tcPr>
          <w:p w14:paraId="5C5D336A" w14:textId="77777777" w:rsidR="006160A2" w:rsidRPr="009544E2" w:rsidRDefault="006160A2" w:rsidP="000161C6">
            <w:pPr>
              <w:pStyle w:val="Sinespaciado"/>
              <w:spacing w:line="276" w:lineRule="auto"/>
            </w:pPr>
            <w:r w:rsidRPr="009544E2">
              <w:t xml:space="preserve">Acción cancelada </w:t>
            </w:r>
          </w:p>
        </w:tc>
        <w:tc>
          <w:tcPr>
            <w:tcW w:w="6565" w:type="dxa"/>
            <w:vAlign w:val="center"/>
          </w:tcPr>
          <w:p w14:paraId="7E8A4391" w14:textId="77777777" w:rsidR="006160A2" w:rsidRPr="004826D8" w:rsidRDefault="006160A2" w:rsidP="000161C6">
            <w:pPr>
              <w:pStyle w:val="Sinespaciado"/>
              <w:spacing w:line="276" w:lineRule="auto"/>
            </w:pPr>
            <w:r w:rsidRPr="004826D8">
              <w:t>Si el Lector selecciona "Cancelar" en el cuadro de confirmación (paso 3), el sistema cierra el cuadro y el Lector permanece en su perfil sin cambios.</w:t>
            </w:r>
          </w:p>
        </w:tc>
      </w:tr>
    </w:tbl>
    <w:p w14:paraId="0B566081" w14:textId="2ADFE16B" w:rsidR="006160A2" w:rsidRDefault="006160A2" w:rsidP="006160A2">
      <w:pPr>
        <w:pStyle w:val="Descripcin"/>
        <w:spacing w:beforeLines="100" w:before="240" w:afterLines="160" w:after="384"/>
        <w:jc w:val="center"/>
      </w:pPr>
      <w:bookmarkStart w:id="153" w:name="_Toc240585703"/>
      <w:r>
        <w:t xml:space="preserve">Tabla </w:t>
      </w:r>
      <w:fldSimple w:instr=" SEQ Tabla \* ARABIC ">
        <w:r w:rsidR="00177FB5">
          <w:rPr>
            <w:noProof/>
          </w:rPr>
          <w:t>41</w:t>
        </w:r>
      </w:fldSimple>
      <w:r>
        <w:t xml:space="preserve">. </w:t>
      </w:r>
      <w:r w:rsidRPr="0018529F">
        <w:t>CU-SIS-0</w:t>
      </w:r>
      <w:r>
        <w:t>4 cursos alternos</w:t>
      </w:r>
      <w:bookmarkEnd w:id="153"/>
    </w:p>
    <w:p w14:paraId="082C35F8" w14:textId="77777777" w:rsidR="000161C6" w:rsidRPr="000161C6" w:rsidRDefault="000161C6" w:rsidP="000161C6"/>
    <w:p w14:paraId="0BC0E4D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6160A2" w:rsidRPr="004826D8" w14:paraId="3F2803C6" w14:textId="77777777" w:rsidTr="00B724B2">
        <w:tc>
          <w:tcPr>
            <w:tcW w:w="2200" w:type="dxa"/>
            <w:vAlign w:val="center"/>
          </w:tcPr>
          <w:p w14:paraId="0217095C"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Personalizar configuración visual     </w:t>
            </w:r>
          </w:p>
        </w:tc>
        <w:tc>
          <w:tcPr>
            <w:tcW w:w="7160" w:type="dxa"/>
            <w:vAlign w:val="center"/>
          </w:tcPr>
          <w:p w14:paraId="48CEC352" w14:textId="77777777" w:rsidR="006160A2" w:rsidRPr="004826D8" w:rsidRDefault="006160A2" w:rsidP="000161C6">
            <w:pPr>
              <w:pStyle w:val="Sinespaciado"/>
              <w:spacing w:line="276" w:lineRule="auto"/>
            </w:pPr>
            <w:r w:rsidRPr="004826D8">
              <w:rPr>
                <w:b/>
                <w:bCs/>
              </w:rPr>
              <w:t xml:space="preserve">Identificador: </w:t>
            </w:r>
            <w:r w:rsidRPr="004826D8">
              <w:t>CU-SIS-05</w:t>
            </w:r>
          </w:p>
        </w:tc>
      </w:tr>
      <w:tr w:rsidR="006160A2" w:rsidRPr="004826D8" w14:paraId="3D451E11" w14:textId="77777777" w:rsidTr="00B724B2">
        <w:tc>
          <w:tcPr>
            <w:tcW w:w="2200" w:type="dxa"/>
            <w:vAlign w:val="center"/>
          </w:tcPr>
          <w:p w14:paraId="7D258B62"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2461213E" w14:textId="77777777" w:rsidR="006160A2" w:rsidRPr="004826D8" w:rsidRDefault="006160A2" w:rsidP="000161C6">
            <w:pPr>
              <w:pStyle w:val="Sinespaciado"/>
              <w:spacing w:line="276" w:lineRule="auto"/>
            </w:pPr>
            <w:r w:rsidRPr="004826D8">
              <w:t>Lector</w:t>
            </w:r>
          </w:p>
        </w:tc>
      </w:tr>
      <w:tr w:rsidR="006160A2" w:rsidRPr="004826D8" w14:paraId="5520C17E" w14:textId="77777777" w:rsidTr="00B724B2">
        <w:tc>
          <w:tcPr>
            <w:tcW w:w="2200" w:type="dxa"/>
            <w:vAlign w:val="center"/>
          </w:tcPr>
          <w:p w14:paraId="1F9F4426"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3C0634B4" w14:textId="77777777" w:rsidR="006160A2" w:rsidRPr="004826D8" w:rsidRDefault="006160A2" w:rsidP="000161C6">
            <w:pPr>
              <w:pStyle w:val="Sinespaciado"/>
              <w:spacing w:line="276" w:lineRule="auto"/>
            </w:pPr>
            <w:r w:rsidRPr="004826D8">
              <w:t>Primario</w:t>
            </w:r>
          </w:p>
        </w:tc>
      </w:tr>
      <w:tr w:rsidR="006160A2" w:rsidRPr="00717ADB" w14:paraId="1C6ED389" w14:textId="77777777" w:rsidTr="00B724B2">
        <w:tc>
          <w:tcPr>
            <w:tcW w:w="2200" w:type="dxa"/>
            <w:vAlign w:val="center"/>
          </w:tcPr>
          <w:p w14:paraId="64ABF263"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337EA438" w14:textId="77777777" w:rsidR="006160A2" w:rsidRPr="004545AD" w:rsidRDefault="006160A2" w:rsidP="000161C6">
            <w:pPr>
              <w:pStyle w:val="Sinespaciado"/>
              <w:spacing w:line="276" w:lineRule="auto"/>
              <w:rPr>
                <w:lang w:val="en-US"/>
              </w:rPr>
            </w:pPr>
            <w:r w:rsidRPr="004545AD">
              <w:rPr>
                <w:lang w:val="en-US"/>
              </w:rPr>
              <w:t>RF_05, RF_08, RF_09, RNF_12, RNF_13, RF_02</w:t>
            </w:r>
          </w:p>
        </w:tc>
      </w:tr>
      <w:tr w:rsidR="006160A2" w:rsidRPr="004459B4" w14:paraId="24A6B22B" w14:textId="77777777" w:rsidTr="00B724B2">
        <w:tc>
          <w:tcPr>
            <w:tcW w:w="2200" w:type="dxa"/>
            <w:vAlign w:val="center"/>
          </w:tcPr>
          <w:p w14:paraId="62B5E46B" w14:textId="77777777" w:rsidR="006160A2" w:rsidRPr="004459B4" w:rsidRDefault="006160A2" w:rsidP="000161C6">
            <w:pPr>
              <w:pStyle w:val="Sinespaciado"/>
              <w:spacing w:line="276" w:lineRule="auto"/>
              <w:rPr>
                <w:b/>
                <w:bCs/>
              </w:rPr>
            </w:pPr>
            <w:r w:rsidRPr="004459B4">
              <w:rPr>
                <w:b/>
                <w:bCs/>
              </w:rPr>
              <w:t>Descripción</w:t>
            </w:r>
          </w:p>
        </w:tc>
        <w:tc>
          <w:tcPr>
            <w:tcW w:w="7160" w:type="dxa"/>
            <w:vAlign w:val="center"/>
          </w:tcPr>
          <w:p w14:paraId="7708B8CE" w14:textId="77777777" w:rsidR="006160A2" w:rsidRPr="004459B4" w:rsidRDefault="006160A2" w:rsidP="000161C6">
            <w:pPr>
              <w:pStyle w:val="Sinespaciado"/>
              <w:spacing w:line="276" w:lineRule="auto"/>
            </w:pPr>
            <w:r w:rsidRPr="00B67450">
              <w:t>El Lector accede al panel de configuración visual y ajusta los parámetros que facilitan su lectura: tipografía, tamaño de fuente (12pt–24pt), colores, espaciado y resaltado de letras confusas. Los cambios se aplican de inmediato para que el Lector los evalúe antes de guardarlos.</w:t>
            </w:r>
          </w:p>
        </w:tc>
      </w:tr>
      <w:tr w:rsidR="006160A2" w:rsidRPr="004459B4" w14:paraId="27D91566" w14:textId="77777777" w:rsidTr="00B724B2">
        <w:tc>
          <w:tcPr>
            <w:tcW w:w="2200" w:type="dxa"/>
            <w:vAlign w:val="center"/>
          </w:tcPr>
          <w:p w14:paraId="2A0DF4DD" w14:textId="77777777" w:rsidR="006160A2" w:rsidRPr="004459B4" w:rsidRDefault="006160A2" w:rsidP="000161C6">
            <w:pPr>
              <w:pStyle w:val="Sinespaciado"/>
              <w:spacing w:line="276" w:lineRule="auto"/>
              <w:rPr>
                <w:b/>
                <w:bCs/>
              </w:rPr>
            </w:pPr>
            <w:r w:rsidRPr="004459B4">
              <w:rPr>
                <w:b/>
                <w:bCs/>
              </w:rPr>
              <w:t>Datos de entrada</w:t>
            </w:r>
          </w:p>
        </w:tc>
        <w:tc>
          <w:tcPr>
            <w:tcW w:w="7160" w:type="dxa"/>
            <w:vAlign w:val="center"/>
          </w:tcPr>
          <w:p w14:paraId="74778292" w14:textId="77777777" w:rsidR="006160A2" w:rsidRPr="004459B4" w:rsidRDefault="006160A2" w:rsidP="000161C6">
            <w:pPr>
              <w:pStyle w:val="Sinespaciado"/>
              <w:spacing w:line="276" w:lineRule="auto"/>
            </w:pPr>
            <w:r w:rsidRPr="00B67450">
              <w:t>Selección de tipografía, tamaño de fuente (12pt–24pt), paleta de colores para fondo y texto, nivel de espaciado, activación/desactivación de resaltado de letras confusas.</w:t>
            </w:r>
          </w:p>
        </w:tc>
      </w:tr>
      <w:tr w:rsidR="006160A2" w:rsidRPr="004459B4" w14:paraId="03D32DE4" w14:textId="77777777" w:rsidTr="00B724B2">
        <w:tc>
          <w:tcPr>
            <w:tcW w:w="2200" w:type="dxa"/>
            <w:vAlign w:val="center"/>
          </w:tcPr>
          <w:p w14:paraId="4E16B55B" w14:textId="77777777" w:rsidR="006160A2" w:rsidRPr="004459B4" w:rsidRDefault="006160A2" w:rsidP="000161C6">
            <w:pPr>
              <w:pStyle w:val="Sinespaciado"/>
              <w:spacing w:line="276" w:lineRule="auto"/>
              <w:rPr>
                <w:b/>
                <w:bCs/>
              </w:rPr>
            </w:pPr>
            <w:r w:rsidRPr="004459B4">
              <w:rPr>
                <w:b/>
                <w:bCs/>
              </w:rPr>
              <w:t>Datos de salida</w:t>
            </w:r>
          </w:p>
        </w:tc>
        <w:tc>
          <w:tcPr>
            <w:tcW w:w="7160" w:type="dxa"/>
            <w:vAlign w:val="center"/>
          </w:tcPr>
          <w:p w14:paraId="583852F4" w14:textId="77777777" w:rsidR="006160A2" w:rsidRPr="004459B4" w:rsidRDefault="006160A2" w:rsidP="000161C6">
            <w:pPr>
              <w:pStyle w:val="Sinespaciado"/>
              <w:spacing w:line="276" w:lineRule="auto"/>
            </w:pPr>
            <w:r w:rsidRPr="00B67450">
              <w:t>Cambios visuales aplicados en tiempo real en la interfaz. Confirmación "Configuración guardada" al guardar. Configuración almacenada en el perfil del Lector en la base de datos.</w:t>
            </w:r>
          </w:p>
        </w:tc>
      </w:tr>
      <w:tr w:rsidR="006160A2" w:rsidRPr="004826D8" w14:paraId="4D72C829" w14:textId="77777777" w:rsidTr="00B724B2">
        <w:tc>
          <w:tcPr>
            <w:tcW w:w="2200" w:type="dxa"/>
            <w:vAlign w:val="center"/>
          </w:tcPr>
          <w:p w14:paraId="57942FBC"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6AF82A11" w14:textId="77777777" w:rsidR="006160A2" w:rsidRPr="004826D8" w:rsidRDefault="006160A2" w:rsidP="000161C6">
            <w:pPr>
              <w:pStyle w:val="Sinespaciado"/>
              <w:spacing w:line="276" w:lineRule="auto"/>
            </w:pPr>
            <w:r w:rsidRPr="004826D8">
              <w:t>El Lector tiene una sesión activa.</w:t>
            </w:r>
          </w:p>
        </w:tc>
      </w:tr>
      <w:tr w:rsidR="006160A2" w:rsidRPr="004826D8" w14:paraId="1EDC0AAB" w14:textId="77777777" w:rsidTr="00B724B2">
        <w:tc>
          <w:tcPr>
            <w:tcW w:w="2200" w:type="dxa"/>
            <w:vAlign w:val="center"/>
          </w:tcPr>
          <w:p w14:paraId="47759BA5"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05E0DF1D" w14:textId="77777777" w:rsidR="006160A2" w:rsidRPr="004826D8" w:rsidRDefault="006160A2" w:rsidP="000161C6">
            <w:pPr>
              <w:pStyle w:val="Sinespaciado"/>
              <w:spacing w:line="276" w:lineRule="auto"/>
            </w:pPr>
            <w:r w:rsidRPr="004826D8">
              <w:t>Los cambios de personalización visual quedan aplicados en tiempo real en toda la interfaz. Si el Lector los guarda, se almacenan en su perfil.</w:t>
            </w:r>
          </w:p>
        </w:tc>
      </w:tr>
      <w:tr w:rsidR="006160A2" w:rsidRPr="004826D8" w14:paraId="2062B2FA" w14:textId="77777777" w:rsidTr="00B724B2">
        <w:tc>
          <w:tcPr>
            <w:tcW w:w="2200" w:type="dxa"/>
            <w:vAlign w:val="center"/>
          </w:tcPr>
          <w:p w14:paraId="7A91FF42"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DFA8F92" w14:textId="77777777" w:rsidR="006160A2" w:rsidRPr="004826D8" w:rsidRDefault="006160A2" w:rsidP="000161C6">
            <w:pPr>
              <w:pStyle w:val="Sinespaciado"/>
              <w:spacing w:line="276" w:lineRule="auto"/>
            </w:pPr>
            <w:r w:rsidRPr="004826D8">
              <w:t>El Lector modifica uno o más parámetros visuales desde el panel de configuración. El sistema aplica cada cambio al instante y, si el Lector lo decide, guarda la configuración en su perfil.</w:t>
            </w:r>
          </w:p>
        </w:tc>
      </w:tr>
    </w:tbl>
    <w:p w14:paraId="0578D99F" w14:textId="5D56BD76" w:rsidR="006160A2" w:rsidRDefault="006160A2" w:rsidP="006160A2">
      <w:pPr>
        <w:pStyle w:val="Descripcin"/>
        <w:spacing w:beforeLines="100" w:before="240" w:afterLines="160" w:after="384"/>
        <w:jc w:val="center"/>
      </w:pPr>
      <w:bookmarkStart w:id="154" w:name="_Toc240585704"/>
      <w:r>
        <w:t xml:space="preserve">Tabla </w:t>
      </w:r>
      <w:fldSimple w:instr=" SEQ Tabla \* ARABIC ">
        <w:r w:rsidR="00177FB5">
          <w:rPr>
            <w:noProof/>
          </w:rPr>
          <w:t>42</w:t>
        </w:r>
      </w:fldSimple>
      <w:r>
        <w:t xml:space="preserve">. </w:t>
      </w:r>
      <w:r w:rsidRPr="005A6DDF">
        <w:t>CU-SIS-0</w:t>
      </w:r>
      <w:r>
        <w:t>5</w:t>
      </w:r>
      <w:bookmarkEnd w:id="154"/>
    </w:p>
    <w:p w14:paraId="79C27148" w14:textId="77777777" w:rsidR="000161C6" w:rsidRDefault="000161C6" w:rsidP="000161C6"/>
    <w:p w14:paraId="6D5D5E00" w14:textId="77777777" w:rsidR="000161C6" w:rsidRDefault="000161C6" w:rsidP="000161C6"/>
    <w:p w14:paraId="473B3BFC" w14:textId="77777777" w:rsidR="000161C6" w:rsidRDefault="000161C6" w:rsidP="000161C6"/>
    <w:p w14:paraId="2E781125" w14:textId="77777777" w:rsidR="000161C6" w:rsidRPr="000161C6" w:rsidRDefault="000161C6" w:rsidP="000161C6"/>
    <w:p w14:paraId="0841501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624DDB8" w14:textId="77777777" w:rsidTr="00B724B2">
        <w:tc>
          <w:tcPr>
            <w:tcW w:w="900" w:type="dxa"/>
            <w:vAlign w:val="center"/>
          </w:tcPr>
          <w:p w14:paraId="4CAAB6C8" w14:textId="77777777" w:rsidR="006160A2" w:rsidRPr="00B23CEE" w:rsidRDefault="006160A2" w:rsidP="000161C6">
            <w:pPr>
              <w:pStyle w:val="Sinespaciado"/>
              <w:spacing w:line="276" w:lineRule="auto"/>
              <w:rPr>
                <w:b/>
                <w:bCs/>
              </w:rPr>
            </w:pPr>
            <w:r w:rsidRPr="00B23CEE">
              <w:rPr>
                <w:b/>
                <w:bCs/>
              </w:rPr>
              <w:t>Nro.</w:t>
            </w:r>
          </w:p>
        </w:tc>
        <w:tc>
          <w:tcPr>
            <w:tcW w:w="1222" w:type="dxa"/>
            <w:vAlign w:val="center"/>
          </w:tcPr>
          <w:p w14:paraId="4C32FF7B" w14:textId="77777777" w:rsidR="006160A2" w:rsidRPr="00B23CEE" w:rsidRDefault="006160A2" w:rsidP="000161C6">
            <w:pPr>
              <w:pStyle w:val="Sinespaciado"/>
              <w:spacing w:line="276" w:lineRule="auto"/>
              <w:rPr>
                <w:b/>
                <w:bCs/>
              </w:rPr>
            </w:pPr>
            <w:r w:rsidRPr="00B23CEE">
              <w:rPr>
                <w:b/>
                <w:bCs/>
              </w:rPr>
              <w:t>Ejecutor</w:t>
            </w:r>
          </w:p>
        </w:tc>
        <w:tc>
          <w:tcPr>
            <w:tcW w:w="7238" w:type="dxa"/>
            <w:vAlign w:val="center"/>
          </w:tcPr>
          <w:p w14:paraId="5B7FEFF1" w14:textId="77777777" w:rsidR="006160A2" w:rsidRPr="00B23CEE" w:rsidRDefault="006160A2" w:rsidP="000161C6">
            <w:pPr>
              <w:pStyle w:val="Sinespaciado"/>
              <w:spacing w:line="276" w:lineRule="auto"/>
              <w:rPr>
                <w:b/>
                <w:bCs/>
              </w:rPr>
            </w:pPr>
            <w:r w:rsidRPr="00B23CEE">
              <w:rPr>
                <w:b/>
                <w:bCs/>
              </w:rPr>
              <w:t>Paso o Actividad</w:t>
            </w:r>
          </w:p>
        </w:tc>
      </w:tr>
      <w:tr w:rsidR="006160A2" w:rsidRPr="004826D8" w14:paraId="4E64D38A" w14:textId="77777777" w:rsidTr="00B724B2">
        <w:tc>
          <w:tcPr>
            <w:tcW w:w="900" w:type="dxa"/>
            <w:vAlign w:val="center"/>
          </w:tcPr>
          <w:p w14:paraId="5F5ACEA2" w14:textId="77777777" w:rsidR="006160A2" w:rsidRPr="00B23CEE" w:rsidRDefault="006160A2" w:rsidP="000161C6">
            <w:pPr>
              <w:pStyle w:val="Sinespaciado"/>
              <w:spacing w:line="276" w:lineRule="auto"/>
              <w:rPr>
                <w:b/>
                <w:bCs/>
              </w:rPr>
            </w:pPr>
            <w:r w:rsidRPr="00B23CEE">
              <w:rPr>
                <w:b/>
                <w:bCs/>
              </w:rPr>
              <w:t>1</w:t>
            </w:r>
          </w:p>
        </w:tc>
        <w:tc>
          <w:tcPr>
            <w:tcW w:w="1222" w:type="dxa"/>
            <w:vAlign w:val="center"/>
          </w:tcPr>
          <w:p w14:paraId="39B6012E" w14:textId="77777777" w:rsidR="006160A2" w:rsidRPr="00C849AC" w:rsidRDefault="006160A2" w:rsidP="000161C6">
            <w:pPr>
              <w:pStyle w:val="Sinespaciado"/>
              <w:spacing w:line="276" w:lineRule="auto"/>
            </w:pPr>
            <w:r w:rsidRPr="00C849AC">
              <w:t>Lector</w:t>
            </w:r>
          </w:p>
        </w:tc>
        <w:tc>
          <w:tcPr>
            <w:tcW w:w="7238" w:type="dxa"/>
            <w:vAlign w:val="center"/>
          </w:tcPr>
          <w:p w14:paraId="165823DF" w14:textId="77777777" w:rsidR="006160A2" w:rsidRPr="004826D8" w:rsidRDefault="006160A2" w:rsidP="000161C6">
            <w:pPr>
              <w:pStyle w:val="Sinespaciado"/>
              <w:spacing w:line="276" w:lineRule="auto"/>
            </w:pPr>
            <w:r w:rsidRPr="004826D8">
              <w:t>Accede al panel de configuración visual desde el menú principal o desde cualquier sección de la app.</w:t>
            </w:r>
          </w:p>
        </w:tc>
      </w:tr>
      <w:tr w:rsidR="006160A2" w:rsidRPr="004826D8" w14:paraId="2C560528" w14:textId="77777777" w:rsidTr="00B724B2">
        <w:tc>
          <w:tcPr>
            <w:tcW w:w="900" w:type="dxa"/>
            <w:vAlign w:val="center"/>
          </w:tcPr>
          <w:p w14:paraId="0D143173" w14:textId="77777777" w:rsidR="006160A2" w:rsidRPr="00B23CEE" w:rsidRDefault="006160A2" w:rsidP="000161C6">
            <w:pPr>
              <w:pStyle w:val="Sinespaciado"/>
              <w:spacing w:line="276" w:lineRule="auto"/>
              <w:rPr>
                <w:b/>
                <w:bCs/>
              </w:rPr>
            </w:pPr>
            <w:r w:rsidRPr="00B23CEE">
              <w:rPr>
                <w:b/>
                <w:bCs/>
              </w:rPr>
              <w:t>2</w:t>
            </w:r>
          </w:p>
        </w:tc>
        <w:tc>
          <w:tcPr>
            <w:tcW w:w="1222" w:type="dxa"/>
            <w:vAlign w:val="center"/>
          </w:tcPr>
          <w:p w14:paraId="5AB9B3DC" w14:textId="77777777" w:rsidR="006160A2" w:rsidRPr="00C849AC" w:rsidRDefault="006160A2" w:rsidP="000161C6">
            <w:pPr>
              <w:pStyle w:val="Sinespaciado"/>
              <w:spacing w:line="276" w:lineRule="auto"/>
            </w:pPr>
            <w:r w:rsidRPr="00C849AC">
              <w:t>Sistema</w:t>
            </w:r>
          </w:p>
        </w:tc>
        <w:tc>
          <w:tcPr>
            <w:tcW w:w="7238" w:type="dxa"/>
            <w:vAlign w:val="center"/>
          </w:tcPr>
          <w:p w14:paraId="2135E9C6" w14:textId="77777777" w:rsidR="006160A2" w:rsidRPr="004826D8" w:rsidRDefault="006160A2" w:rsidP="000161C6">
            <w:pPr>
              <w:pStyle w:val="Sinespaciado"/>
              <w:spacing w:line="276" w:lineRule="auto"/>
            </w:pPr>
            <w:r w:rsidRPr="004826D8">
              <w:t>Muestra el panel con los controles disponibles: selector de tipografía, control de tamaño de fuente (12pt–24pt), paletas de color para fondo y texto, controles de espaciado y la opción de resaltado de letras confusas.</w:t>
            </w:r>
          </w:p>
        </w:tc>
      </w:tr>
      <w:tr w:rsidR="006160A2" w:rsidRPr="004826D8" w14:paraId="319F092A" w14:textId="77777777" w:rsidTr="00B724B2">
        <w:tc>
          <w:tcPr>
            <w:tcW w:w="900" w:type="dxa"/>
            <w:vAlign w:val="center"/>
          </w:tcPr>
          <w:p w14:paraId="7B109A28" w14:textId="77777777" w:rsidR="006160A2" w:rsidRPr="00B23CEE" w:rsidRDefault="006160A2" w:rsidP="000161C6">
            <w:pPr>
              <w:pStyle w:val="Sinespaciado"/>
              <w:spacing w:line="276" w:lineRule="auto"/>
              <w:rPr>
                <w:b/>
                <w:bCs/>
              </w:rPr>
            </w:pPr>
            <w:r w:rsidRPr="00B23CEE">
              <w:rPr>
                <w:b/>
                <w:bCs/>
              </w:rPr>
              <w:t>3</w:t>
            </w:r>
          </w:p>
        </w:tc>
        <w:tc>
          <w:tcPr>
            <w:tcW w:w="1222" w:type="dxa"/>
            <w:vAlign w:val="center"/>
          </w:tcPr>
          <w:p w14:paraId="46F6ED70" w14:textId="77777777" w:rsidR="006160A2" w:rsidRPr="00C849AC" w:rsidRDefault="006160A2" w:rsidP="000161C6">
            <w:pPr>
              <w:pStyle w:val="Sinespaciado"/>
              <w:spacing w:line="276" w:lineRule="auto"/>
            </w:pPr>
            <w:r w:rsidRPr="00C849AC">
              <w:t>Lector</w:t>
            </w:r>
          </w:p>
        </w:tc>
        <w:tc>
          <w:tcPr>
            <w:tcW w:w="7238" w:type="dxa"/>
            <w:vAlign w:val="center"/>
          </w:tcPr>
          <w:p w14:paraId="09FFB3BD" w14:textId="77777777" w:rsidR="006160A2" w:rsidRPr="004826D8" w:rsidRDefault="006160A2" w:rsidP="000161C6">
            <w:pPr>
              <w:pStyle w:val="Sinespaciado"/>
              <w:spacing w:line="276" w:lineRule="auto"/>
            </w:pPr>
            <w:r w:rsidRPr="004826D8">
              <w:t>Selecciona o ajusta uno o más parámetros según sus preferencias.</w:t>
            </w:r>
          </w:p>
        </w:tc>
      </w:tr>
      <w:tr w:rsidR="006160A2" w:rsidRPr="004826D8" w14:paraId="400A86B7" w14:textId="77777777" w:rsidTr="00B724B2">
        <w:tc>
          <w:tcPr>
            <w:tcW w:w="900" w:type="dxa"/>
            <w:vAlign w:val="center"/>
          </w:tcPr>
          <w:p w14:paraId="3D2F703E" w14:textId="77777777" w:rsidR="006160A2" w:rsidRPr="00B23CEE" w:rsidRDefault="006160A2" w:rsidP="000161C6">
            <w:pPr>
              <w:pStyle w:val="Sinespaciado"/>
              <w:spacing w:line="276" w:lineRule="auto"/>
              <w:rPr>
                <w:b/>
                <w:bCs/>
              </w:rPr>
            </w:pPr>
            <w:r w:rsidRPr="00B23CEE">
              <w:rPr>
                <w:b/>
                <w:bCs/>
              </w:rPr>
              <w:t>4</w:t>
            </w:r>
          </w:p>
        </w:tc>
        <w:tc>
          <w:tcPr>
            <w:tcW w:w="1222" w:type="dxa"/>
            <w:vAlign w:val="center"/>
          </w:tcPr>
          <w:p w14:paraId="5FF1C826" w14:textId="77777777" w:rsidR="006160A2" w:rsidRPr="00C849AC" w:rsidRDefault="006160A2" w:rsidP="000161C6">
            <w:pPr>
              <w:pStyle w:val="Sinespaciado"/>
              <w:spacing w:line="276" w:lineRule="auto"/>
            </w:pPr>
            <w:r w:rsidRPr="00C849AC">
              <w:t>Sistema</w:t>
            </w:r>
          </w:p>
        </w:tc>
        <w:tc>
          <w:tcPr>
            <w:tcW w:w="7238" w:type="dxa"/>
            <w:vAlign w:val="center"/>
          </w:tcPr>
          <w:p w14:paraId="59983A89" w14:textId="77777777" w:rsidR="006160A2" w:rsidRPr="004826D8" w:rsidRDefault="006160A2" w:rsidP="000161C6">
            <w:pPr>
              <w:pStyle w:val="Sinespaciado"/>
              <w:spacing w:line="276" w:lineRule="auto"/>
            </w:pPr>
            <w:r w:rsidRPr="004826D8">
              <w:t>Aplica el cambio de inmediato en la interfaz para que el Lector vea el resultado en tiempo real.</w:t>
            </w:r>
          </w:p>
        </w:tc>
      </w:tr>
      <w:tr w:rsidR="006160A2" w:rsidRPr="004826D8" w14:paraId="1916FC3B" w14:textId="77777777" w:rsidTr="00B724B2">
        <w:tc>
          <w:tcPr>
            <w:tcW w:w="900" w:type="dxa"/>
            <w:vAlign w:val="center"/>
          </w:tcPr>
          <w:p w14:paraId="6EDEF85D" w14:textId="77777777" w:rsidR="006160A2" w:rsidRPr="00B23CEE" w:rsidRDefault="006160A2" w:rsidP="000161C6">
            <w:pPr>
              <w:pStyle w:val="Sinespaciado"/>
              <w:spacing w:line="276" w:lineRule="auto"/>
              <w:rPr>
                <w:b/>
                <w:bCs/>
              </w:rPr>
            </w:pPr>
            <w:r w:rsidRPr="00B23CEE">
              <w:rPr>
                <w:b/>
                <w:bCs/>
              </w:rPr>
              <w:t>5</w:t>
            </w:r>
          </w:p>
        </w:tc>
        <w:tc>
          <w:tcPr>
            <w:tcW w:w="1222" w:type="dxa"/>
            <w:vAlign w:val="center"/>
          </w:tcPr>
          <w:p w14:paraId="7AEAF879" w14:textId="77777777" w:rsidR="006160A2" w:rsidRPr="00C849AC" w:rsidRDefault="006160A2" w:rsidP="000161C6">
            <w:pPr>
              <w:pStyle w:val="Sinespaciado"/>
              <w:spacing w:line="276" w:lineRule="auto"/>
            </w:pPr>
            <w:r w:rsidRPr="00C849AC">
              <w:t>Lector</w:t>
            </w:r>
          </w:p>
        </w:tc>
        <w:tc>
          <w:tcPr>
            <w:tcW w:w="7238" w:type="dxa"/>
            <w:vAlign w:val="center"/>
          </w:tcPr>
          <w:p w14:paraId="234B415B" w14:textId="77777777" w:rsidR="006160A2" w:rsidRPr="004826D8" w:rsidRDefault="006160A2" w:rsidP="000161C6">
            <w:pPr>
              <w:pStyle w:val="Sinespaciado"/>
              <w:spacing w:line="276" w:lineRule="auto"/>
            </w:pPr>
            <w:r w:rsidRPr="004826D8">
              <w:t>Repite el paso 3 hasta quedar satisfecho con la configuración.</w:t>
            </w:r>
          </w:p>
        </w:tc>
      </w:tr>
      <w:tr w:rsidR="006160A2" w:rsidRPr="004826D8" w14:paraId="668ED759" w14:textId="77777777" w:rsidTr="00B724B2">
        <w:tc>
          <w:tcPr>
            <w:tcW w:w="900" w:type="dxa"/>
            <w:vAlign w:val="center"/>
          </w:tcPr>
          <w:p w14:paraId="21D71171" w14:textId="77777777" w:rsidR="006160A2" w:rsidRPr="00B23CEE" w:rsidRDefault="006160A2" w:rsidP="000161C6">
            <w:pPr>
              <w:pStyle w:val="Sinespaciado"/>
              <w:spacing w:line="276" w:lineRule="auto"/>
              <w:rPr>
                <w:b/>
                <w:bCs/>
              </w:rPr>
            </w:pPr>
            <w:r w:rsidRPr="00B23CEE">
              <w:rPr>
                <w:b/>
                <w:bCs/>
              </w:rPr>
              <w:t>6</w:t>
            </w:r>
          </w:p>
        </w:tc>
        <w:tc>
          <w:tcPr>
            <w:tcW w:w="1222" w:type="dxa"/>
            <w:vAlign w:val="center"/>
          </w:tcPr>
          <w:p w14:paraId="52C4E3C2" w14:textId="77777777" w:rsidR="006160A2" w:rsidRPr="00C849AC" w:rsidRDefault="006160A2" w:rsidP="000161C6">
            <w:pPr>
              <w:pStyle w:val="Sinespaciado"/>
              <w:spacing w:line="276" w:lineRule="auto"/>
            </w:pPr>
            <w:r w:rsidRPr="00C849AC">
              <w:t>Lector</w:t>
            </w:r>
          </w:p>
        </w:tc>
        <w:tc>
          <w:tcPr>
            <w:tcW w:w="7238" w:type="dxa"/>
            <w:vAlign w:val="center"/>
          </w:tcPr>
          <w:p w14:paraId="66625CCB" w14:textId="77777777" w:rsidR="006160A2" w:rsidRPr="004826D8" w:rsidRDefault="006160A2" w:rsidP="000161C6">
            <w:pPr>
              <w:pStyle w:val="Sinespaciado"/>
              <w:spacing w:line="276" w:lineRule="auto"/>
            </w:pPr>
            <w:r w:rsidRPr="004826D8">
              <w:t>Selecciona "Guardar configuración".</w:t>
            </w:r>
          </w:p>
        </w:tc>
      </w:tr>
      <w:tr w:rsidR="006160A2" w:rsidRPr="004826D8" w14:paraId="5EAEA622" w14:textId="77777777" w:rsidTr="00B724B2">
        <w:tc>
          <w:tcPr>
            <w:tcW w:w="900" w:type="dxa"/>
            <w:vAlign w:val="center"/>
          </w:tcPr>
          <w:p w14:paraId="10E857FD" w14:textId="77777777" w:rsidR="006160A2" w:rsidRPr="00B23CEE" w:rsidRDefault="006160A2" w:rsidP="000161C6">
            <w:pPr>
              <w:pStyle w:val="Sinespaciado"/>
              <w:spacing w:line="276" w:lineRule="auto"/>
              <w:rPr>
                <w:b/>
                <w:bCs/>
              </w:rPr>
            </w:pPr>
            <w:r w:rsidRPr="00B23CEE">
              <w:rPr>
                <w:b/>
                <w:bCs/>
              </w:rPr>
              <w:t>7</w:t>
            </w:r>
          </w:p>
        </w:tc>
        <w:tc>
          <w:tcPr>
            <w:tcW w:w="1222" w:type="dxa"/>
            <w:vAlign w:val="center"/>
          </w:tcPr>
          <w:p w14:paraId="3C84328B" w14:textId="77777777" w:rsidR="006160A2" w:rsidRPr="00C849AC" w:rsidRDefault="006160A2" w:rsidP="000161C6">
            <w:pPr>
              <w:pStyle w:val="Sinespaciado"/>
              <w:spacing w:line="276" w:lineRule="auto"/>
            </w:pPr>
            <w:r w:rsidRPr="00C849AC">
              <w:t>Sistema</w:t>
            </w:r>
          </w:p>
        </w:tc>
        <w:tc>
          <w:tcPr>
            <w:tcW w:w="7238" w:type="dxa"/>
            <w:vAlign w:val="center"/>
          </w:tcPr>
          <w:p w14:paraId="3693C9BA" w14:textId="77777777" w:rsidR="006160A2" w:rsidRPr="004826D8" w:rsidRDefault="006160A2" w:rsidP="000161C6">
            <w:pPr>
              <w:pStyle w:val="Sinespaciado"/>
              <w:spacing w:line="276" w:lineRule="auto"/>
            </w:pPr>
            <w:r w:rsidRPr="004826D8">
              <w:t>Almacena la configuración en el perfil del Lector en la base de datos.</w:t>
            </w:r>
          </w:p>
        </w:tc>
      </w:tr>
      <w:tr w:rsidR="006160A2" w:rsidRPr="004826D8" w14:paraId="31AC4DBD" w14:textId="77777777" w:rsidTr="00B724B2">
        <w:tc>
          <w:tcPr>
            <w:tcW w:w="900" w:type="dxa"/>
            <w:vAlign w:val="center"/>
          </w:tcPr>
          <w:p w14:paraId="6D283DB7" w14:textId="77777777" w:rsidR="006160A2" w:rsidRPr="00B23CEE" w:rsidRDefault="006160A2" w:rsidP="000161C6">
            <w:pPr>
              <w:pStyle w:val="Sinespaciado"/>
              <w:spacing w:line="276" w:lineRule="auto"/>
              <w:rPr>
                <w:b/>
                <w:bCs/>
              </w:rPr>
            </w:pPr>
            <w:r w:rsidRPr="00B23CEE">
              <w:rPr>
                <w:b/>
                <w:bCs/>
              </w:rPr>
              <w:t>8</w:t>
            </w:r>
          </w:p>
        </w:tc>
        <w:tc>
          <w:tcPr>
            <w:tcW w:w="1222" w:type="dxa"/>
            <w:vAlign w:val="center"/>
          </w:tcPr>
          <w:p w14:paraId="3BD48DBE" w14:textId="77777777" w:rsidR="006160A2" w:rsidRPr="00C849AC" w:rsidRDefault="006160A2" w:rsidP="000161C6">
            <w:pPr>
              <w:pStyle w:val="Sinespaciado"/>
              <w:spacing w:line="276" w:lineRule="auto"/>
            </w:pPr>
            <w:r w:rsidRPr="00C849AC">
              <w:t>Sistema</w:t>
            </w:r>
          </w:p>
        </w:tc>
        <w:tc>
          <w:tcPr>
            <w:tcW w:w="7238" w:type="dxa"/>
            <w:vAlign w:val="center"/>
          </w:tcPr>
          <w:p w14:paraId="644E7A07" w14:textId="77777777" w:rsidR="006160A2" w:rsidRPr="004826D8" w:rsidRDefault="006160A2" w:rsidP="000161C6">
            <w:pPr>
              <w:pStyle w:val="Sinespaciado"/>
              <w:spacing w:line="276" w:lineRule="auto"/>
            </w:pPr>
            <w:r w:rsidRPr="004826D8">
              <w:t>Muestra una confirmación breve: "Configuración guardada".</w:t>
            </w:r>
          </w:p>
        </w:tc>
      </w:tr>
    </w:tbl>
    <w:p w14:paraId="3A2F146B" w14:textId="73614DB1" w:rsidR="006160A2" w:rsidRDefault="006160A2" w:rsidP="006160A2">
      <w:pPr>
        <w:pStyle w:val="Descripcin"/>
        <w:spacing w:beforeLines="100" w:before="240" w:afterLines="160" w:after="384"/>
        <w:jc w:val="center"/>
      </w:pPr>
      <w:bookmarkStart w:id="155" w:name="_Toc240585705"/>
      <w:r>
        <w:t xml:space="preserve">Tabla </w:t>
      </w:r>
      <w:fldSimple w:instr=" SEQ Tabla \* ARABIC ">
        <w:r w:rsidR="00177FB5">
          <w:rPr>
            <w:noProof/>
          </w:rPr>
          <w:t>43</w:t>
        </w:r>
      </w:fldSimple>
      <w:r>
        <w:t xml:space="preserve">. </w:t>
      </w:r>
      <w:r w:rsidRPr="00905DDE">
        <w:t>CU-SIS-0</w:t>
      </w:r>
      <w:r>
        <w:t>5 curso normal</w:t>
      </w:r>
      <w:bookmarkEnd w:id="155"/>
    </w:p>
    <w:p w14:paraId="3EA5105C" w14:textId="77777777" w:rsidR="00B23CEE" w:rsidRPr="00B23CEE" w:rsidRDefault="00B23CEE" w:rsidP="00B23CEE"/>
    <w:p w14:paraId="3B2F0EA9"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1"/>
        <w:gridCol w:w="1636"/>
        <w:gridCol w:w="6848"/>
      </w:tblGrid>
      <w:tr w:rsidR="006160A2" w:rsidRPr="004826D8" w14:paraId="5C7815D6" w14:textId="77777777" w:rsidTr="00B724B2">
        <w:tc>
          <w:tcPr>
            <w:tcW w:w="911" w:type="dxa"/>
            <w:vAlign w:val="center"/>
          </w:tcPr>
          <w:p w14:paraId="17522F4E" w14:textId="77777777" w:rsidR="006160A2" w:rsidRPr="00B23CEE" w:rsidRDefault="006160A2" w:rsidP="00B23CEE">
            <w:pPr>
              <w:pStyle w:val="Sinespaciado"/>
              <w:spacing w:line="276" w:lineRule="auto"/>
              <w:rPr>
                <w:b/>
                <w:bCs/>
              </w:rPr>
            </w:pPr>
            <w:r w:rsidRPr="00B23CEE">
              <w:rPr>
                <w:b/>
                <w:bCs/>
              </w:rPr>
              <w:t>Nro.</w:t>
            </w:r>
          </w:p>
        </w:tc>
        <w:tc>
          <w:tcPr>
            <w:tcW w:w="1636" w:type="dxa"/>
            <w:vAlign w:val="center"/>
          </w:tcPr>
          <w:p w14:paraId="46ED88DF" w14:textId="77777777" w:rsidR="006160A2" w:rsidRPr="00B23CEE" w:rsidRDefault="006160A2" w:rsidP="00B23CEE">
            <w:pPr>
              <w:pStyle w:val="Sinespaciado"/>
              <w:spacing w:line="276" w:lineRule="auto"/>
              <w:rPr>
                <w:b/>
                <w:bCs/>
              </w:rPr>
            </w:pPr>
            <w:r w:rsidRPr="00B23CEE">
              <w:rPr>
                <w:b/>
                <w:bCs/>
              </w:rPr>
              <w:t>Nombre</w:t>
            </w:r>
          </w:p>
        </w:tc>
        <w:tc>
          <w:tcPr>
            <w:tcW w:w="6848" w:type="dxa"/>
            <w:vAlign w:val="center"/>
          </w:tcPr>
          <w:p w14:paraId="21A89C12"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622587C8" w14:textId="77777777" w:rsidTr="00B724B2">
        <w:tc>
          <w:tcPr>
            <w:tcW w:w="911" w:type="dxa"/>
            <w:vAlign w:val="center"/>
          </w:tcPr>
          <w:p w14:paraId="05EA8E89" w14:textId="77777777" w:rsidR="006160A2" w:rsidRPr="00B23CEE" w:rsidRDefault="006160A2" w:rsidP="00B23CEE">
            <w:pPr>
              <w:pStyle w:val="Sinespaciado"/>
              <w:spacing w:line="276" w:lineRule="auto"/>
              <w:rPr>
                <w:b/>
                <w:bCs/>
              </w:rPr>
            </w:pPr>
            <w:r w:rsidRPr="00B23CEE">
              <w:rPr>
                <w:b/>
                <w:bCs/>
              </w:rPr>
              <w:t>6a</w:t>
            </w:r>
          </w:p>
        </w:tc>
        <w:tc>
          <w:tcPr>
            <w:tcW w:w="1636" w:type="dxa"/>
            <w:vAlign w:val="center"/>
          </w:tcPr>
          <w:p w14:paraId="126ABE71" w14:textId="77777777" w:rsidR="006160A2" w:rsidRPr="00F20F39" w:rsidRDefault="006160A2" w:rsidP="00B23CEE">
            <w:pPr>
              <w:pStyle w:val="Sinespaciado"/>
              <w:spacing w:line="276" w:lineRule="auto"/>
            </w:pPr>
            <w:r w:rsidRPr="00F20F39">
              <w:t xml:space="preserve">Cierre sin guardar </w:t>
            </w:r>
          </w:p>
        </w:tc>
        <w:tc>
          <w:tcPr>
            <w:tcW w:w="6848" w:type="dxa"/>
            <w:vAlign w:val="center"/>
          </w:tcPr>
          <w:p w14:paraId="2418B005" w14:textId="77777777" w:rsidR="006160A2" w:rsidRPr="004826D8" w:rsidRDefault="006160A2" w:rsidP="00B23CEE">
            <w:pPr>
              <w:pStyle w:val="Sinespaciado"/>
              <w:spacing w:line="276" w:lineRule="auto"/>
            </w:pPr>
            <w:r w:rsidRPr="004826D8">
              <w:t>Si el Lector cierra el panel sin guardar (paso 5), el sistema muestra un aviso: "¿Quieres guardar los cambios?" con las opciones "Guardar" y "Descartar". Si descarta, se restablece la configuración previa.</w:t>
            </w:r>
          </w:p>
        </w:tc>
      </w:tr>
      <w:tr w:rsidR="006160A2" w:rsidRPr="004826D8" w14:paraId="7EA740A0" w14:textId="77777777" w:rsidTr="00B724B2">
        <w:tc>
          <w:tcPr>
            <w:tcW w:w="911" w:type="dxa"/>
            <w:vAlign w:val="center"/>
          </w:tcPr>
          <w:p w14:paraId="54D6E6EF" w14:textId="77777777" w:rsidR="006160A2" w:rsidRPr="00B23CEE" w:rsidRDefault="006160A2" w:rsidP="00B23CEE">
            <w:pPr>
              <w:pStyle w:val="Sinespaciado"/>
              <w:spacing w:line="276" w:lineRule="auto"/>
              <w:rPr>
                <w:b/>
                <w:bCs/>
              </w:rPr>
            </w:pPr>
            <w:r w:rsidRPr="00B23CEE">
              <w:rPr>
                <w:b/>
                <w:bCs/>
              </w:rPr>
              <w:t>3a</w:t>
            </w:r>
          </w:p>
        </w:tc>
        <w:tc>
          <w:tcPr>
            <w:tcW w:w="1636" w:type="dxa"/>
            <w:vAlign w:val="center"/>
          </w:tcPr>
          <w:p w14:paraId="53665283" w14:textId="77777777" w:rsidR="006160A2" w:rsidRPr="00F20F39" w:rsidRDefault="006160A2" w:rsidP="00B23CEE">
            <w:pPr>
              <w:pStyle w:val="Sinespaciado"/>
              <w:spacing w:line="276" w:lineRule="auto"/>
            </w:pPr>
            <w:r w:rsidRPr="00F20F39">
              <w:t xml:space="preserve">Restablecer valores iniciales </w:t>
            </w:r>
          </w:p>
        </w:tc>
        <w:tc>
          <w:tcPr>
            <w:tcW w:w="6848" w:type="dxa"/>
            <w:vAlign w:val="center"/>
          </w:tcPr>
          <w:p w14:paraId="177856D1" w14:textId="77777777" w:rsidR="006160A2" w:rsidRPr="004826D8" w:rsidRDefault="006160A2" w:rsidP="00B23CEE">
            <w:pPr>
              <w:pStyle w:val="Sinespaciado"/>
              <w:spacing w:line="276" w:lineRule="auto"/>
            </w:pPr>
            <w:r w:rsidRPr="004826D8">
              <w:t>Si el Lector quiere volver a la configuración predeterminada, puede seleccionar "Restablecer valores iniciales" y el sistema aplica la configuración visual recomendada para dislexia (RN-05).</w:t>
            </w:r>
          </w:p>
        </w:tc>
      </w:tr>
    </w:tbl>
    <w:p w14:paraId="71673CDF" w14:textId="0BC09185" w:rsidR="006160A2" w:rsidRDefault="006160A2" w:rsidP="006160A2">
      <w:pPr>
        <w:pStyle w:val="Descripcin"/>
        <w:spacing w:beforeLines="100" w:before="240" w:afterLines="160" w:after="384"/>
        <w:jc w:val="center"/>
      </w:pPr>
      <w:bookmarkStart w:id="156" w:name="_Toc240585706"/>
      <w:r>
        <w:t xml:space="preserve">Tabla </w:t>
      </w:r>
      <w:fldSimple w:instr=" SEQ Tabla \* ARABIC ">
        <w:r w:rsidR="00177FB5">
          <w:rPr>
            <w:noProof/>
          </w:rPr>
          <w:t>44</w:t>
        </w:r>
      </w:fldSimple>
      <w:r>
        <w:t xml:space="preserve">. </w:t>
      </w:r>
      <w:r w:rsidRPr="00D0644C">
        <w:t>CU-SIS-0</w:t>
      </w:r>
      <w:r>
        <w:t>5 cursos alternos</w:t>
      </w:r>
      <w:bookmarkEnd w:id="156"/>
    </w:p>
    <w:p w14:paraId="63544F0A" w14:textId="77777777" w:rsidR="00B23CEE" w:rsidRDefault="00B23CEE" w:rsidP="00B23CEE"/>
    <w:p w14:paraId="3CF0B10D" w14:textId="77777777" w:rsidR="00B23CEE" w:rsidRDefault="00B23CEE" w:rsidP="00B23CEE"/>
    <w:p w14:paraId="3D6C8FBC" w14:textId="77777777" w:rsidR="00B23CEE" w:rsidRDefault="00B23CEE" w:rsidP="00B23CEE"/>
    <w:p w14:paraId="1EA15CED" w14:textId="77777777" w:rsidR="00B23CEE" w:rsidRDefault="00B23CEE" w:rsidP="00B23CEE"/>
    <w:p w14:paraId="78876C61" w14:textId="77777777" w:rsidR="00B23CEE" w:rsidRDefault="00B23CEE" w:rsidP="00B23CEE"/>
    <w:p w14:paraId="37B8BD83" w14:textId="77777777" w:rsidR="00B23CEE" w:rsidRDefault="00B23CEE" w:rsidP="00B23CEE"/>
    <w:p w14:paraId="6BC4C408" w14:textId="77777777" w:rsidR="00B23CEE" w:rsidRDefault="00B23CEE" w:rsidP="00B23CEE"/>
    <w:p w14:paraId="26798BE4" w14:textId="77777777" w:rsidR="00B23CEE" w:rsidRDefault="00B23CEE" w:rsidP="00B23CEE"/>
    <w:p w14:paraId="17793B7E" w14:textId="77777777" w:rsidR="00B23CEE" w:rsidRDefault="00B23CEE" w:rsidP="00B23CEE"/>
    <w:p w14:paraId="19FB9675" w14:textId="77777777" w:rsidR="00B23CEE" w:rsidRPr="00B23CEE" w:rsidRDefault="00B23CEE" w:rsidP="00B23CEE"/>
    <w:p w14:paraId="209735D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CU-SIS-06 — Guardar plantilla personalizada</w:t>
      </w:r>
    </w:p>
    <w:tbl>
      <w:tblPr>
        <w:tblStyle w:val="Tablaconcuadrcula"/>
        <w:tblW w:w="5000" w:type="pct"/>
        <w:tblLook w:val="04A0" w:firstRow="1" w:lastRow="0" w:firstColumn="1" w:lastColumn="0" w:noHBand="0" w:noVBand="1"/>
      </w:tblPr>
      <w:tblGrid>
        <w:gridCol w:w="2208"/>
        <w:gridCol w:w="7187"/>
      </w:tblGrid>
      <w:tr w:rsidR="006160A2" w:rsidRPr="004826D8" w14:paraId="65820DEA" w14:textId="77777777" w:rsidTr="00B23CEE">
        <w:tc>
          <w:tcPr>
            <w:tcW w:w="1175" w:type="pct"/>
            <w:vAlign w:val="center"/>
          </w:tcPr>
          <w:p w14:paraId="63FA4D0E"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Guardar plantilla personalizada     </w:t>
            </w:r>
          </w:p>
        </w:tc>
        <w:tc>
          <w:tcPr>
            <w:tcW w:w="3825" w:type="pct"/>
            <w:vAlign w:val="center"/>
          </w:tcPr>
          <w:p w14:paraId="146AEFE6" w14:textId="77777777" w:rsidR="006160A2" w:rsidRPr="004826D8" w:rsidRDefault="006160A2" w:rsidP="00B23CEE">
            <w:pPr>
              <w:pStyle w:val="Sinespaciado"/>
              <w:spacing w:line="276" w:lineRule="auto"/>
            </w:pPr>
            <w:r w:rsidRPr="004826D8">
              <w:rPr>
                <w:b/>
                <w:bCs/>
              </w:rPr>
              <w:t xml:space="preserve">Identificador: </w:t>
            </w:r>
            <w:r w:rsidRPr="004826D8">
              <w:t>CU-SIS-06</w:t>
            </w:r>
          </w:p>
        </w:tc>
      </w:tr>
      <w:tr w:rsidR="006160A2" w:rsidRPr="004826D8" w14:paraId="5BF7DCBE" w14:textId="77777777" w:rsidTr="00B23CEE">
        <w:tc>
          <w:tcPr>
            <w:tcW w:w="1175" w:type="pct"/>
            <w:vAlign w:val="center"/>
          </w:tcPr>
          <w:p w14:paraId="495CAF29" w14:textId="77777777" w:rsidR="006160A2" w:rsidRPr="004826D8" w:rsidRDefault="006160A2" w:rsidP="00B23CEE">
            <w:pPr>
              <w:pStyle w:val="Sinespaciado"/>
              <w:spacing w:line="276" w:lineRule="auto"/>
            </w:pPr>
            <w:r w:rsidRPr="004826D8">
              <w:rPr>
                <w:b/>
                <w:bCs/>
              </w:rPr>
              <w:t>Actores</w:t>
            </w:r>
          </w:p>
        </w:tc>
        <w:tc>
          <w:tcPr>
            <w:tcW w:w="3825" w:type="pct"/>
            <w:vAlign w:val="center"/>
          </w:tcPr>
          <w:p w14:paraId="03B899FB" w14:textId="77777777" w:rsidR="006160A2" w:rsidRPr="004826D8" w:rsidRDefault="006160A2" w:rsidP="00B23CEE">
            <w:pPr>
              <w:pStyle w:val="Sinespaciado"/>
              <w:spacing w:line="276" w:lineRule="auto"/>
            </w:pPr>
            <w:r w:rsidRPr="004826D8">
              <w:t>Lector</w:t>
            </w:r>
          </w:p>
        </w:tc>
      </w:tr>
      <w:tr w:rsidR="006160A2" w:rsidRPr="004826D8" w14:paraId="7B4277C5" w14:textId="77777777" w:rsidTr="00B23CEE">
        <w:tc>
          <w:tcPr>
            <w:tcW w:w="1175" w:type="pct"/>
            <w:vAlign w:val="center"/>
          </w:tcPr>
          <w:p w14:paraId="4EDC4575" w14:textId="77777777" w:rsidR="006160A2" w:rsidRPr="004826D8" w:rsidRDefault="006160A2" w:rsidP="00B23CEE">
            <w:pPr>
              <w:pStyle w:val="Sinespaciado"/>
              <w:spacing w:line="276" w:lineRule="auto"/>
            </w:pPr>
            <w:r w:rsidRPr="004826D8">
              <w:rPr>
                <w:b/>
                <w:bCs/>
              </w:rPr>
              <w:t>Tipo</w:t>
            </w:r>
          </w:p>
        </w:tc>
        <w:tc>
          <w:tcPr>
            <w:tcW w:w="3825" w:type="pct"/>
            <w:vAlign w:val="center"/>
          </w:tcPr>
          <w:p w14:paraId="73616A93" w14:textId="77777777" w:rsidR="006160A2" w:rsidRPr="004826D8" w:rsidRDefault="006160A2" w:rsidP="00B23CEE">
            <w:pPr>
              <w:pStyle w:val="Sinespaciado"/>
              <w:spacing w:line="276" w:lineRule="auto"/>
            </w:pPr>
            <w:r w:rsidRPr="004826D8">
              <w:t>Secundario</w:t>
            </w:r>
          </w:p>
        </w:tc>
      </w:tr>
      <w:tr w:rsidR="006160A2" w:rsidRPr="004826D8" w14:paraId="4612BD21" w14:textId="77777777" w:rsidTr="00B23CEE">
        <w:tc>
          <w:tcPr>
            <w:tcW w:w="1175" w:type="pct"/>
            <w:vAlign w:val="center"/>
          </w:tcPr>
          <w:p w14:paraId="3FF9AFD6" w14:textId="77777777" w:rsidR="006160A2" w:rsidRPr="004826D8" w:rsidRDefault="006160A2" w:rsidP="00B23CEE">
            <w:pPr>
              <w:pStyle w:val="Sinespaciado"/>
              <w:spacing w:line="276" w:lineRule="auto"/>
            </w:pPr>
            <w:r w:rsidRPr="004826D8">
              <w:rPr>
                <w:b/>
                <w:bCs/>
              </w:rPr>
              <w:t>Referencias</w:t>
            </w:r>
          </w:p>
        </w:tc>
        <w:tc>
          <w:tcPr>
            <w:tcW w:w="3825" w:type="pct"/>
            <w:vAlign w:val="center"/>
          </w:tcPr>
          <w:p w14:paraId="68DB748A" w14:textId="77777777" w:rsidR="006160A2" w:rsidRPr="004826D8" w:rsidRDefault="006160A2" w:rsidP="00B23CEE">
            <w:pPr>
              <w:pStyle w:val="Sinespaciado"/>
              <w:spacing w:line="276" w:lineRule="auto"/>
            </w:pPr>
            <w:r w:rsidRPr="004826D8">
              <w:t xml:space="preserve">RF-10, RN-04 </w:t>
            </w:r>
          </w:p>
        </w:tc>
      </w:tr>
      <w:tr w:rsidR="006160A2" w:rsidRPr="004826D8" w14:paraId="2863DDE6" w14:textId="77777777" w:rsidTr="00B23CEE">
        <w:tc>
          <w:tcPr>
            <w:tcW w:w="1175" w:type="pct"/>
            <w:vAlign w:val="center"/>
          </w:tcPr>
          <w:p w14:paraId="57EE8383" w14:textId="77777777" w:rsidR="006160A2" w:rsidRPr="002F361D" w:rsidRDefault="006160A2" w:rsidP="00B23CEE">
            <w:pPr>
              <w:pStyle w:val="Sinespaciado"/>
              <w:spacing w:line="276" w:lineRule="auto"/>
              <w:rPr>
                <w:b/>
                <w:bCs/>
              </w:rPr>
            </w:pPr>
            <w:r w:rsidRPr="002F361D">
              <w:rPr>
                <w:b/>
                <w:bCs/>
              </w:rPr>
              <w:t>Descripción</w:t>
            </w:r>
          </w:p>
        </w:tc>
        <w:tc>
          <w:tcPr>
            <w:tcW w:w="3825" w:type="pct"/>
            <w:vAlign w:val="center"/>
          </w:tcPr>
          <w:p w14:paraId="74382156" w14:textId="77777777" w:rsidR="006160A2" w:rsidRPr="004826D8" w:rsidRDefault="006160A2" w:rsidP="00B23CEE">
            <w:pPr>
              <w:pStyle w:val="Sinespaciado"/>
              <w:spacing w:line="276" w:lineRule="auto"/>
            </w:pPr>
            <w:r w:rsidRPr="00A0578F">
              <w:t>El Lector guarda la configuración visual actual como una plantilla reutilizable. El sistema la almacena con un nombre elegido por el usuario para poder cargarla fácilmente en el futuro.</w:t>
            </w:r>
          </w:p>
        </w:tc>
      </w:tr>
      <w:tr w:rsidR="006160A2" w:rsidRPr="004826D8" w14:paraId="7B9370D2" w14:textId="77777777" w:rsidTr="00B23CEE">
        <w:tc>
          <w:tcPr>
            <w:tcW w:w="1175" w:type="pct"/>
            <w:vAlign w:val="center"/>
          </w:tcPr>
          <w:p w14:paraId="1A448B8F" w14:textId="77777777" w:rsidR="006160A2" w:rsidRPr="002F361D" w:rsidRDefault="006160A2" w:rsidP="00B23CEE">
            <w:pPr>
              <w:pStyle w:val="Sinespaciado"/>
              <w:spacing w:line="276" w:lineRule="auto"/>
              <w:rPr>
                <w:b/>
                <w:bCs/>
              </w:rPr>
            </w:pPr>
            <w:r w:rsidRPr="002F361D">
              <w:rPr>
                <w:b/>
                <w:bCs/>
              </w:rPr>
              <w:t>Datos de entrada</w:t>
            </w:r>
          </w:p>
        </w:tc>
        <w:tc>
          <w:tcPr>
            <w:tcW w:w="3825" w:type="pct"/>
            <w:vAlign w:val="center"/>
          </w:tcPr>
          <w:p w14:paraId="52AABFF8" w14:textId="77777777" w:rsidR="006160A2" w:rsidRPr="004826D8" w:rsidRDefault="006160A2" w:rsidP="00B23CEE">
            <w:pPr>
              <w:pStyle w:val="Sinespaciado"/>
              <w:spacing w:line="276" w:lineRule="auto"/>
            </w:pPr>
            <w:r w:rsidRPr="00A0578F">
              <w:t>Nombre de la plantilla (texto libre, campo obligatorio). La configuración visual activa se toma automáticamente del perfil del Lector.</w:t>
            </w:r>
          </w:p>
        </w:tc>
      </w:tr>
      <w:tr w:rsidR="006160A2" w:rsidRPr="004826D8" w14:paraId="26D510C7" w14:textId="77777777" w:rsidTr="00B23CEE">
        <w:tc>
          <w:tcPr>
            <w:tcW w:w="1175" w:type="pct"/>
            <w:vAlign w:val="center"/>
          </w:tcPr>
          <w:p w14:paraId="625C1F6C" w14:textId="77777777" w:rsidR="006160A2" w:rsidRPr="002F361D" w:rsidRDefault="006160A2" w:rsidP="00B23CEE">
            <w:pPr>
              <w:pStyle w:val="Sinespaciado"/>
              <w:spacing w:line="276" w:lineRule="auto"/>
              <w:rPr>
                <w:b/>
                <w:bCs/>
              </w:rPr>
            </w:pPr>
            <w:r w:rsidRPr="002F361D">
              <w:rPr>
                <w:b/>
                <w:bCs/>
              </w:rPr>
              <w:t>Datos de salida</w:t>
            </w:r>
          </w:p>
        </w:tc>
        <w:tc>
          <w:tcPr>
            <w:tcW w:w="3825" w:type="pct"/>
            <w:vAlign w:val="center"/>
          </w:tcPr>
          <w:p w14:paraId="032E6B3F" w14:textId="77777777" w:rsidR="006160A2" w:rsidRPr="004826D8" w:rsidRDefault="006160A2" w:rsidP="00B23CEE">
            <w:pPr>
              <w:pStyle w:val="Sinespaciado"/>
              <w:spacing w:line="276" w:lineRule="auto"/>
            </w:pPr>
            <w:r w:rsidRPr="00A0578F">
              <w:t>Plantilla guardada en el perfil del Lector con el nombre asignado. Confirmación "Plantilla guardada correctamente".</w:t>
            </w:r>
          </w:p>
        </w:tc>
      </w:tr>
      <w:tr w:rsidR="006160A2" w:rsidRPr="004826D8" w14:paraId="766C8101" w14:textId="77777777" w:rsidTr="00B23CEE">
        <w:tc>
          <w:tcPr>
            <w:tcW w:w="1175" w:type="pct"/>
            <w:vAlign w:val="center"/>
          </w:tcPr>
          <w:p w14:paraId="56F1614F" w14:textId="77777777" w:rsidR="006160A2" w:rsidRPr="004826D8" w:rsidRDefault="006160A2" w:rsidP="00B23CEE">
            <w:pPr>
              <w:pStyle w:val="Sinespaciado"/>
              <w:spacing w:line="276" w:lineRule="auto"/>
            </w:pPr>
            <w:r w:rsidRPr="004826D8">
              <w:rPr>
                <w:b/>
                <w:bCs/>
              </w:rPr>
              <w:t>Precondición</w:t>
            </w:r>
          </w:p>
        </w:tc>
        <w:tc>
          <w:tcPr>
            <w:tcW w:w="3825" w:type="pct"/>
            <w:vAlign w:val="center"/>
          </w:tcPr>
          <w:p w14:paraId="052EFB54" w14:textId="77777777" w:rsidR="006160A2" w:rsidRPr="004826D8" w:rsidRDefault="006160A2" w:rsidP="00B23CEE">
            <w:pPr>
              <w:pStyle w:val="Sinespaciado"/>
              <w:spacing w:line="276" w:lineRule="auto"/>
            </w:pPr>
            <w:r w:rsidRPr="004826D8">
              <w:t>El Lector tiene una sesión activa y ha personalizado su configuración visual (CU-SIS-05).</w:t>
            </w:r>
          </w:p>
        </w:tc>
      </w:tr>
      <w:tr w:rsidR="006160A2" w:rsidRPr="004826D8" w14:paraId="67146E20" w14:textId="77777777" w:rsidTr="00B23CEE">
        <w:tc>
          <w:tcPr>
            <w:tcW w:w="1175" w:type="pct"/>
            <w:vAlign w:val="center"/>
          </w:tcPr>
          <w:p w14:paraId="3B9E0C1C" w14:textId="77777777" w:rsidR="006160A2" w:rsidRPr="004826D8" w:rsidRDefault="006160A2" w:rsidP="00B23CEE">
            <w:pPr>
              <w:pStyle w:val="Sinespaciado"/>
              <w:spacing w:line="276" w:lineRule="auto"/>
            </w:pPr>
            <w:r w:rsidRPr="004826D8">
              <w:rPr>
                <w:b/>
                <w:bCs/>
              </w:rPr>
              <w:t>Postcondición</w:t>
            </w:r>
          </w:p>
        </w:tc>
        <w:tc>
          <w:tcPr>
            <w:tcW w:w="3825" w:type="pct"/>
            <w:vAlign w:val="center"/>
          </w:tcPr>
          <w:p w14:paraId="394354AE" w14:textId="77777777" w:rsidR="006160A2" w:rsidRPr="004826D8" w:rsidRDefault="006160A2" w:rsidP="00B23CEE">
            <w:pPr>
              <w:pStyle w:val="Sinespaciado"/>
              <w:spacing w:line="276" w:lineRule="auto"/>
            </w:pPr>
            <w:r w:rsidRPr="004826D8">
              <w:t>La configuración visual actual queda guardada como una plantilla con el nombre elegido por el Lector.</w:t>
            </w:r>
          </w:p>
        </w:tc>
      </w:tr>
      <w:tr w:rsidR="006160A2" w:rsidRPr="004826D8" w14:paraId="1AFC60F3" w14:textId="77777777" w:rsidTr="00B23CEE">
        <w:tc>
          <w:tcPr>
            <w:tcW w:w="1175" w:type="pct"/>
            <w:vAlign w:val="center"/>
          </w:tcPr>
          <w:p w14:paraId="15D1B671" w14:textId="77777777" w:rsidR="006160A2" w:rsidRPr="004826D8" w:rsidRDefault="006160A2" w:rsidP="00B23CEE">
            <w:pPr>
              <w:pStyle w:val="Sinespaciado"/>
              <w:spacing w:line="276" w:lineRule="auto"/>
            </w:pPr>
            <w:r w:rsidRPr="004826D8">
              <w:rPr>
                <w:b/>
                <w:bCs/>
              </w:rPr>
              <w:t>Resumen</w:t>
            </w:r>
          </w:p>
        </w:tc>
        <w:tc>
          <w:tcPr>
            <w:tcW w:w="3825" w:type="pct"/>
            <w:vAlign w:val="center"/>
          </w:tcPr>
          <w:p w14:paraId="2950C759" w14:textId="77777777" w:rsidR="006160A2" w:rsidRPr="004826D8" w:rsidRDefault="006160A2" w:rsidP="00B23CEE">
            <w:pPr>
              <w:pStyle w:val="Sinespaciado"/>
              <w:spacing w:line="276" w:lineRule="auto"/>
            </w:pPr>
            <w:r w:rsidRPr="004826D8">
              <w:t>El Lector nombra y guarda su configuración visual actual como plantilla. El sistema la almacena y la hace disponible en la lista de plantillas del usuario (hasta un máximo de 3).</w:t>
            </w:r>
          </w:p>
        </w:tc>
      </w:tr>
    </w:tbl>
    <w:p w14:paraId="5F2005EB" w14:textId="6DE96A43" w:rsidR="006160A2" w:rsidRPr="004826D8" w:rsidRDefault="006160A2" w:rsidP="006160A2">
      <w:pPr>
        <w:pStyle w:val="Descripcin"/>
        <w:spacing w:beforeLines="100" w:before="240" w:afterLines="160" w:after="384"/>
        <w:jc w:val="center"/>
        <w:rPr>
          <w:color w:val="000000" w:themeColor="text1"/>
          <w:sz w:val="24"/>
          <w:szCs w:val="24"/>
        </w:rPr>
      </w:pPr>
      <w:bookmarkStart w:id="157" w:name="_Toc240585707"/>
      <w:r>
        <w:t xml:space="preserve">Tabla </w:t>
      </w:r>
      <w:fldSimple w:instr=" SEQ Tabla \* ARABIC ">
        <w:r w:rsidR="00177FB5">
          <w:rPr>
            <w:noProof/>
          </w:rPr>
          <w:t>45</w:t>
        </w:r>
      </w:fldSimple>
      <w:r>
        <w:t xml:space="preserve">. </w:t>
      </w:r>
      <w:r w:rsidRPr="0080742F">
        <w:t>CU-SIS-0</w:t>
      </w:r>
      <w:r>
        <w:t>6</w:t>
      </w:r>
      <w:bookmarkEnd w:id="157"/>
    </w:p>
    <w:p w14:paraId="6A8FF8B0"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3A0C197C" w14:textId="77777777" w:rsidTr="00B724B2">
        <w:tc>
          <w:tcPr>
            <w:tcW w:w="900" w:type="dxa"/>
            <w:vAlign w:val="center"/>
          </w:tcPr>
          <w:p w14:paraId="30445C7E" w14:textId="77777777" w:rsidR="006160A2" w:rsidRPr="00B23CEE" w:rsidRDefault="006160A2" w:rsidP="00B23CEE">
            <w:pPr>
              <w:pStyle w:val="Sinespaciado"/>
              <w:spacing w:line="276" w:lineRule="auto"/>
              <w:rPr>
                <w:b/>
                <w:bCs/>
              </w:rPr>
            </w:pPr>
            <w:r w:rsidRPr="00B23CEE">
              <w:rPr>
                <w:b/>
                <w:bCs/>
              </w:rPr>
              <w:t>Nro.</w:t>
            </w:r>
          </w:p>
        </w:tc>
        <w:tc>
          <w:tcPr>
            <w:tcW w:w="1080" w:type="dxa"/>
            <w:vAlign w:val="center"/>
          </w:tcPr>
          <w:p w14:paraId="499D1E79" w14:textId="77777777" w:rsidR="006160A2" w:rsidRPr="00B23CEE" w:rsidRDefault="006160A2" w:rsidP="00B23CEE">
            <w:pPr>
              <w:pStyle w:val="Sinespaciado"/>
              <w:spacing w:line="276" w:lineRule="auto"/>
              <w:rPr>
                <w:b/>
                <w:bCs/>
              </w:rPr>
            </w:pPr>
            <w:r w:rsidRPr="00B23CEE">
              <w:rPr>
                <w:b/>
                <w:bCs/>
              </w:rPr>
              <w:t>Ejecutor</w:t>
            </w:r>
          </w:p>
        </w:tc>
        <w:tc>
          <w:tcPr>
            <w:tcW w:w="7380" w:type="dxa"/>
            <w:vAlign w:val="center"/>
          </w:tcPr>
          <w:p w14:paraId="2BA6D37C"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150BC39C" w14:textId="77777777" w:rsidTr="00B724B2">
        <w:tc>
          <w:tcPr>
            <w:tcW w:w="900" w:type="dxa"/>
            <w:vAlign w:val="center"/>
          </w:tcPr>
          <w:p w14:paraId="7D3A70ED" w14:textId="77777777" w:rsidR="006160A2" w:rsidRPr="00B23CEE" w:rsidRDefault="006160A2" w:rsidP="00B23CEE">
            <w:pPr>
              <w:pStyle w:val="Sinespaciado"/>
              <w:spacing w:line="276" w:lineRule="auto"/>
              <w:rPr>
                <w:b/>
                <w:bCs/>
              </w:rPr>
            </w:pPr>
            <w:r w:rsidRPr="00B23CEE">
              <w:rPr>
                <w:b/>
                <w:bCs/>
              </w:rPr>
              <w:t>1</w:t>
            </w:r>
          </w:p>
        </w:tc>
        <w:tc>
          <w:tcPr>
            <w:tcW w:w="1080" w:type="dxa"/>
            <w:vAlign w:val="center"/>
          </w:tcPr>
          <w:p w14:paraId="460B2DDB" w14:textId="77777777" w:rsidR="006160A2" w:rsidRPr="004D3CDF" w:rsidRDefault="006160A2" w:rsidP="00B23CEE">
            <w:pPr>
              <w:pStyle w:val="Sinespaciado"/>
              <w:spacing w:line="276" w:lineRule="auto"/>
            </w:pPr>
            <w:r w:rsidRPr="004D3CDF">
              <w:t>Lector</w:t>
            </w:r>
          </w:p>
        </w:tc>
        <w:tc>
          <w:tcPr>
            <w:tcW w:w="7380" w:type="dxa"/>
            <w:vAlign w:val="center"/>
          </w:tcPr>
          <w:p w14:paraId="35EB0AD8" w14:textId="77777777" w:rsidR="006160A2" w:rsidRPr="004826D8" w:rsidRDefault="006160A2" w:rsidP="00B23CEE">
            <w:pPr>
              <w:pStyle w:val="Sinespaciado"/>
              <w:spacing w:line="276" w:lineRule="auto"/>
            </w:pPr>
            <w:r w:rsidRPr="004826D8">
              <w:t>Desde el panel de configuración visual, selecciona "Guardar como plantilla".</w:t>
            </w:r>
          </w:p>
        </w:tc>
      </w:tr>
      <w:tr w:rsidR="006160A2" w:rsidRPr="004826D8" w14:paraId="14DE2923" w14:textId="77777777" w:rsidTr="00B724B2">
        <w:tc>
          <w:tcPr>
            <w:tcW w:w="900" w:type="dxa"/>
            <w:vAlign w:val="center"/>
          </w:tcPr>
          <w:p w14:paraId="7F5BE18E" w14:textId="77777777" w:rsidR="006160A2" w:rsidRPr="00B23CEE" w:rsidRDefault="006160A2" w:rsidP="00B23CEE">
            <w:pPr>
              <w:pStyle w:val="Sinespaciado"/>
              <w:spacing w:line="276" w:lineRule="auto"/>
              <w:rPr>
                <w:b/>
                <w:bCs/>
              </w:rPr>
            </w:pPr>
            <w:r w:rsidRPr="00B23CEE">
              <w:rPr>
                <w:b/>
                <w:bCs/>
              </w:rPr>
              <w:t>2</w:t>
            </w:r>
          </w:p>
        </w:tc>
        <w:tc>
          <w:tcPr>
            <w:tcW w:w="1080" w:type="dxa"/>
            <w:vAlign w:val="center"/>
          </w:tcPr>
          <w:p w14:paraId="02E8F309" w14:textId="77777777" w:rsidR="006160A2" w:rsidRPr="004D3CDF" w:rsidRDefault="006160A2" w:rsidP="00B23CEE">
            <w:pPr>
              <w:pStyle w:val="Sinespaciado"/>
              <w:spacing w:line="276" w:lineRule="auto"/>
            </w:pPr>
            <w:r w:rsidRPr="004D3CDF">
              <w:t>Sistema</w:t>
            </w:r>
          </w:p>
        </w:tc>
        <w:tc>
          <w:tcPr>
            <w:tcW w:w="7380" w:type="dxa"/>
            <w:vAlign w:val="center"/>
          </w:tcPr>
          <w:p w14:paraId="3DC049DB" w14:textId="77777777" w:rsidR="006160A2" w:rsidRPr="004826D8" w:rsidRDefault="006160A2" w:rsidP="00B23CEE">
            <w:pPr>
              <w:pStyle w:val="Sinespaciado"/>
              <w:spacing w:line="276" w:lineRule="auto"/>
            </w:pPr>
            <w:r w:rsidRPr="004826D8">
              <w:t>Muestra un campo de texto para que el Lector asigne un nombre a la plantilla.</w:t>
            </w:r>
          </w:p>
        </w:tc>
      </w:tr>
      <w:tr w:rsidR="006160A2" w:rsidRPr="004826D8" w14:paraId="50856F6D" w14:textId="77777777" w:rsidTr="00B724B2">
        <w:tc>
          <w:tcPr>
            <w:tcW w:w="900" w:type="dxa"/>
            <w:vAlign w:val="center"/>
          </w:tcPr>
          <w:p w14:paraId="29DCCE47" w14:textId="77777777" w:rsidR="006160A2" w:rsidRPr="00B23CEE" w:rsidRDefault="006160A2" w:rsidP="00B23CEE">
            <w:pPr>
              <w:pStyle w:val="Sinespaciado"/>
              <w:spacing w:line="276" w:lineRule="auto"/>
              <w:rPr>
                <w:b/>
                <w:bCs/>
              </w:rPr>
            </w:pPr>
            <w:r w:rsidRPr="00B23CEE">
              <w:rPr>
                <w:b/>
                <w:bCs/>
              </w:rPr>
              <w:t>3</w:t>
            </w:r>
          </w:p>
        </w:tc>
        <w:tc>
          <w:tcPr>
            <w:tcW w:w="1080" w:type="dxa"/>
            <w:vAlign w:val="center"/>
          </w:tcPr>
          <w:p w14:paraId="16E233DD" w14:textId="77777777" w:rsidR="006160A2" w:rsidRPr="004D3CDF" w:rsidRDefault="006160A2" w:rsidP="00B23CEE">
            <w:pPr>
              <w:pStyle w:val="Sinespaciado"/>
              <w:spacing w:line="276" w:lineRule="auto"/>
            </w:pPr>
            <w:r w:rsidRPr="004D3CDF">
              <w:t>Lector</w:t>
            </w:r>
          </w:p>
        </w:tc>
        <w:tc>
          <w:tcPr>
            <w:tcW w:w="7380" w:type="dxa"/>
            <w:vAlign w:val="center"/>
          </w:tcPr>
          <w:p w14:paraId="7EEC765B" w14:textId="77777777" w:rsidR="006160A2" w:rsidRPr="004826D8" w:rsidRDefault="006160A2" w:rsidP="00B23CEE">
            <w:pPr>
              <w:pStyle w:val="Sinespaciado"/>
              <w:spacing w:line="276" w:lineRule="auto"/>
            </w:pPr>
            <w:r w:rsidRPr="004826D8">
              <w:t>Escribe el nombre de la plantilla y confirma.</w:t>
            </w:r>
          </w:p>
        </w:tc>
      </w:tr>
      <w:tr w:rsidR="006160A2" w:rsidRPr="004826D8" w14:paraId="7FF8E1C6" w14:textId="77777777" w:rsidTr="00B724B2">
        <w:tc>
          <w:tcPr>
            <w:tcW w:w="900" w:type="dxa"/>
            <w:vAlign w:val="center"/>
          </w:tcPr>
          <w:p w14:paraId="2A1097DE" w14:textId="77777777" w:rsidR="006160A2" w:rsidRPr="00B23CEE" w:rsidRDefault="006160A2" w:rsidP="00B23CEE">
            <w:pPr>
              <w:pStyle w:val="Sinespaciado"/>
              <w:spacing w:line="276" w:lineRule="auto"/>
              <w:rPr>
                <w:b/>
                <w:bCs/>
              </w:rPr>
            </w:pPr>
            <w:r w:rsidRPr="00B23CEE">
              <w:rPr>
                <w:b/>
                <w:bCs/>
              </w:rPr>
              <w:t>4</w:t>
            </w:r>
          </w:p>
        </w:tc>
        <w:tc>
          <w:tcPr>
            <w:tcW w:w="1080" w:type="dxa"/>
            <w:vAlign w:val="center"/>
          </w:tcPr>
          <w:p w14:paraId="599EEF5F" w14:textId="77777777" w:rsidR="006160A2" w:rsidRPr="004D3CDF" w:rsidRDefault="006160A2" w:rsidP="00B23CEE">
            <w:pPr>
              <w:pStyle w:val="Sinespaciado"/>
              <w:spacing w:line="276" w:lineRule="auto"/>
            </w:pPr>
            <w:r w:rsidRPr="004D3CDF">
              <w:t>Sistema</w:t>
            </w:r>
          </w:p>
        </w:tc>
        <w:tc>
          <w:tcPr>
            <w:tcW w:w="7380" w:type="dxa"/>
            <w:vAlign w:val="center"/>
          </w:tcPr>
          <w:p w14:paraId="4151F38B" w14:textId="77777777" w:rsidR="006160A2" w:rsidRPr="004826D8" w:rsidRDefault="006160A2" w:rsidP="00B23CEE">
            <w:pPr>
              <w:pStyle w:val="Sinespaciado"/>
              <w:spacing w:line="276" w:lineRule="auto"/>
            </w:pPr>
            <w:r w:rsidRPr="004826D8">
              <w:t>Verifica que el Lector no haya alcanzado el límite de 3 plantillas guardadas (RN-04).</w:t>
            </w:r>
          </w:p>
        </w:tc>
      </w:tr>
      <w:tr w:rsidR="006160A2" w:rsidRPr="004826D8" w14:paraId="57550A7E" w14:textId="77777777" w:rsidTr="00B724B2">
        <w:tc>
          <w:tcPr>
            <w:tcW w:w="900" w:type="dxa"/>
            <w:vAlign w:val="center"/>
          </w:tcPr>
          <w:p w14:paraId="09FA77AC" w14:textId="77777777" w:rsidR="006160A2" w:rsidRPr="00B23CEE" w:rsidRDefault="006160A2" w:rsidP="00B23CEE">
            <w:pPr>
              <w:pStyle w:val="Sinespaciado"/>
              <w:spacing w:line="276" w:lineRule="auto"/>
              <w:rPr>
                <w:b/>
                <w:bCs/>
              </w:rPr>
            </w:pPr>
            <w:r w:rsidRPr="00B23CEE">
              <w:rPr>
                <w:b/>
                <w:bCs/>
              </w:rPr>
              <w:t>5</w:t>
            </w:r>
          </w:p>
        </w:tc>
        <w:tc>
          <w:tcPr>
            <w:tcW w:w="1080" w:type="dxa"/>
            <w:vAlign w:val="center"/>
          </w:tcPr>
          <w:p w14:paraId="68CDB602" w14:textId="77777777" w:rsidR="006160A2" w:rsidRPr="004D3CDF" w:rsidRDefault="006160A2" w:rsidP="00B23CEE">
            <w:pPr>
              <w:pStyle w:val="Sinespaciado"/>
              <w:spacing w:line="276" w:lineRule="auto"/>
            </w:pPr>
            <w:r w:rsidRPr="004D3CDF">
              <w:t>Sistema</w:t>
            </w:r>
          </w:p>
        </w:tc>
        <w:tc>
          <w:tcPr>
            <w:tcW w:w="7380" w:type="dxa"/>
            <w:vAlign w:val="center"/>
          </w:tcPr>
          <w:p w14:paraId="36CC513B" w14:textId="77777777" w:rsidR="006160A2" w:rsidRPr="004826D8" w:rsidRDefault="006160A2" w:rsidP="00B23CEE">
            <w:pPr>
              <w:pStyle w:val="Sinespaciado"/>
              <w:spacing w:line="276" w:lineRule="auto"/>
            </w:pPr>
            <w:r w:rsidRPr="004826D8">
              <w:t>Guarda la configuración actual con el nombre asignado y la vincula al perfil del Lector.</w:t>
            </w:r>
          </w:p>
        </w:tc>
      </w:tr>
      <w:tr w:rsidR="006160A2" w:rsidRPr="004826D8" w14:paraId="51E4F660" w14:textId="77777777" w:rsidTr="00B724B2">
        <w:tc>
          <w:tcPr>
            <w:tcW w:w="900" w:type="dxa"/>
            <w:vAlign w:val="center"/>
          </w:tcPr>
          <w:p w14:paraId="7480573E" w14:textId="77777777" w:rsidR="006160A2" w:rsidRPr="00B23CEE" w:rsidRDefault="006160A2" w:rsidP="00B23CEE">
            <w:pPr>
              <w:pStyle w:val="Sinespaciado"/>
              <w:spacing w:line="276" w:lineRule="auto"/>
              <w:rPr>
                <w:b/>
                <w:bCs/>
              </w:rPr>
            </w:pPr>
            <w:r w:rsidRPr="00B23CEE">
              <w:rPr>
                <w:b/>
                <w:bCs/>
              </w:rPr>
              <w:t>6</w:t>
            </w:r>
          </w:p>
        </w:tc>
        <w:tc>
          <w:tcPr>
            <w:tcW w:w="1080" w:type="dxa"/>
            <w:vAlign w:val="center"/>
          </w:tcPr>
          <w:p w14:paraId="7A9FCCB2" w14:textId="77777777" w:rsidR="006160A2" w:rsidRPr="004D3CDF" w:rsidRDefault="006160A2" w:rsidP="00B23CEE">
            <w:pPr>
              <w:pStyle w:val="Sinespaciado"/>
              <w:spacing w:line="276" w:lineRule="auto"/>
            </w:pPr>
            <w:r w:rsidRPr="004D3CDF">
              <w:t>Sistema</w:t>
            </w:r>
          </w:p>
        </w:tc>
        <w:tc>
          <w:tcPr>
            <w:tcW w:w="7380" w:type="dxa"/>
            <w:vAlign w:val="center"/>
          </w:tcPr>
          <w:p w14:paraId="5F7CCD83" w14:textId="77777777" w:rsidR="006160A2" w:rsidRPr="004826D8" w:rsidRDefault="006160A2" w:rsidP="00B23CEE">
            <w:pPr>
              <w:pStyle w:val="Sinespaciado"/>
              <w:spacing w:line="276" w:lineRule="auto"/>
            </w:pPr>
            <w:r w:rsidRPr="004826D8">
              <w:t>Muestra la confirmación: "Plantilla guardada correctamente".</w:t>
            </w:r>
          </w:p>
        </w:tc>
      </w:tr>
    </w:tbl>
    <w:p w14:paraId="57CCAE45" w14:textId="7A182EBD" w:rsidR="006160A2" w:rsidRPr="004826D8" w:rsidRDefault="006160A2" w:rsidP="006160A2">
      <w:pPr>
        <w:pStyle w:val="Descripcin"/>
        <w:spacing w:beforeLines="100" w:before="240" w:afterLines="160" w:after="384"/>
        <w:jc w:val="center"/>
        <w:rPr>
          <w:color w:val="000000" w:themeColor="text1"/>
          <w:sz w:val="24"/>
          <w:szCs w:val="24"/>
        </w:rPr>
      </w:pPr>
      <w:bookmarkStart w:id="158" w:name="_Toc240585708"/>
      <w:r>
        <w:t xml:space="preserve">Tabla </w:t>
      </w:r>
      <w:fldSimple w:instr=" SEQ Tabla \* ARABIC ">
        <w:r w:rsidR="00177FB5">
          <w:rPr>
            <w:noProof/>
          </w:rPr>
          <w:t>46</w:t>
        </w:r>
      </w:fldSimple>
      <w:r>
        <w:t xml:space="preserve">. </w:t>
      </w:r>
      <w:r w:rsidRPr="001C1371">
        <w:t>CU-SIS-0</w:t>
      </w:r>
      <w:r>
        <w:t>6 curso normal</w:t>
      </w:r>
      <w:bookmarkEnd w:id="158"/>
    </w:p>
    <w:p w14:paraId="62466E66"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709CB01" w14:textId="77777777" w:rsidTr="00B724B2">
        <w:tc>
          <w:tcPr>
            <w:tcW w:w="917" w:type="dxa"/>
            <w:vAlign w:val="center"/>
          </w:tcPr>
          <w:p w14:paraId="43061705" w14:textId="77777777" w:rsidR="006160A2" w:rsidRPr="00B23CEE" w:rsidRDefault="006160A2" w:rsidP="00B23CEE">
            <w:pPr>
              <w:pStyle w:val="Sinespaciado"/>
              <w:spacing w:line="276" w:lineRule="auto"/>
              <w:rPr>
                <w:b/>
                <w:bCs/>
              </w:rPr>
            </w:pPr>
            <w:r w:rsidRPr="00B23CEE">
              <w:rPr>
                <w:b/>
                <w:bCs/>
              </w:rPr>
              <w:t>Nro.</w:t>
            </w:r>
          </w:p>
        </w:tc>
        <w:tc>
          <w:tcPr>
            <w:tcW w:w="1772" w:type="dxa"/>
            <w:vAlign w:val="center"/>
          </w:tcPr>
          <w:p w14:paraId="5BADFE18" w14:textId="77777777" w:rsidR="006160A2" w:rsidRPr="00B23CEE" w:rsidRDefault="006160A2" w:rsidP="00B23CEE">
            <w:pPr>
              <w:pStyle w:val="Sinespaciado"/>
              <w:spacing w:line="276" w:lineRule="auto"/>
              <w:rPr>
                <w:b/>
                <w:bCs/>
              </w:rPr>
            </w:pPr>
            <w:r w:rsidRPr="00B23CEE">
              <w:rPr>
                <w:b/>
                <w:bCs/>
              </w:rPr>
              <w:t>Nombre</w:t>
            </w:r>
          </w:p>
        </w:tc>
        <w:tc>
          <w:tcPr>
            <w:tcW w:w="6706" w:type="dxa"/>
            <w:vAlign w:val="center"/>
          </w:tcPr>
          <w:p w14:paraId="3CF9D269"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0617001E" w14:textId="77777777" w:rsidTr="00B724B2">
        <w:tc>
          <w:tcPr>
            <w:tcW w:w="917" w:type="dxa"/>
            <w:vAlign w:val="center"/>
          </w:tcPr>
          <w:p w14:paraId="2DBDBC6E" w14:textId="77777777" w:rsidR="006160A2" w:rsidRPr="00B23CEE" w:rsidRDefault="006160A2" w:rsidP="00B23CEE">
            <w:pPr>
              <w:pStyle w:val="Sinespaciado"/>
              <w:spacing w:line="276" w:lineRule="auto"/>
              <w:rPr>
                <w:b/>
                <w:bCs/>
              </w:rPr>
            </w:pPr>
            <w:r w:rsidRPr="00B23CEE">
              <w:rPr>
                <w:b/>
                <w:bCs/>
              </w:rPr>
              <w:t>4a</w:t>
            </w:r>
          </w:p>
        </w:tc>
        <w:tc>
          <w:tcPr>
            <w:tcW w:w="1772" w:type="dxa"/>
            <w:vAlign w:val="center"/>
          </w:tcPr>
          <w:p w14:paraId="62F2A459" w14:textId="08422B19" w:rsidR="006160A2" w:rsidRPr="005241B6" w:rsidRDefault="00B23CEE" w:rsidP="00B23CEE">
            <w:pPr>
              <w:pStyle w:val="Sinespaciado"/>
              <w:spacing w:line="276" w:lineRule="auto"/>
            </w:pPr>
            <w:r w:rsidRPr="005241B6">
              <w:t>Límite</w:t>
            </w:r>
            <w:r w:rsidR="006160A2" w:rsidRPr="005241B6">
              <w:t xml:space="preserve"> de pantallas alcanzado </w:t>
            </w:r>
          </w:p>
        </w:tc>
        <w:tc>
          <w:tcPr>
            <w:tcW w:w="6706" w:type="dxa"/>
            <w:vAlign w:val="center"/>
          </w:tcPr>
          <w:p w14:paraId="1197C2C0" w14:textId="77777777" w:rsidR="006160A2" w:rsidRPr="004826D8" w:rsidRDefault="006160A2" w:rsidP="00B23CEE">
            <w:pPr>
              <w:pStyle w:val="Sinespaciado"/>
              <w:spacing w:line="276" w:lineRule="auto"/>
            </w:pPr>
            <w:r w:rsidRPr="004826D8">
              <w:t>Si el Lector ya tiene 3 plantillas guardadas (paso 4), el sistema muestra el mensaje "Has alcanzado el límite de plantillas. Elimina una para poder guardar una nueva" y ofrece acceso a la gestión de plantillas (CU-SIS-07).</w:t>
            </w:r>
          </w:p>
        </w:tc>
      </w:tr>
      <w:tr w:rsidR="006160A2" w:rsidRPr="004826D8" w14:paraId="3D3DEA84" w14:textId="77777777" w:rsidTr="00B724B2">
        <w:tc>
          <w:tcPr>
            <w:tcW w:w="917" w:type="dxa"/>
            <w:vAlign w:val="center"/>
          </w:tcPr>
          <w:p w14:paraId="3B6C3380" w14:textId="77777777" w:rsidR="006160A2" w:rsidRPr="00B23CEE" w:rsidRDefault="006160A2" w:rsidP="00B23CEE">
            <w:pPr>
              <w:pStyle w:val="Sinespaciado"/>
              <w:spacing w:line="276" w:lineRule="auto"/>
              <w:rPr>
                <w:b/>
                <w:bCs/>
              </w:rPr>
            </w:pPr>
            <w:r w:rsidRPr="00B23CEE">
              <w:rPr>
                <w:b/>
                <w:bCs/>
              </w:rPr>
              <w:t>3a</w:t>
            </w:r>
          </w:p>
        </w:tc>
        <w:tc>
          <w:tcPr>
            <w:tcW w:w="1772" w:type="dxa"/>
            <w:vAlign w:val="center"/>
          </w:tcPr>
          <w:p w14:paraId="41007C9B" w14:textId="77777777" w:rsidR="006160A2" w:rsidRPr="005241B6" w:rsidRDefault="006160A2" w:rsidP="00B23CEE">
            <w:pPr>
              <w:pStyle w:val="Sinespaciado"/>
              <w:spacing w:line="276" w:lineRule="auto"/>
            </w:pPr>
            <w:r w:rsidRPr="005241B6">
              <w:t xml:space="preserve">Nombre vacío </w:t>
            </w:r>
          </w:p>
        </w:tc>
        <w:tc>
          <w:tcPr>
            <w:tcW w:w="6706" w:type="dxa"/>
            <w:vAlign w:val="center"/>
          </w:tcPr>
          <w:p w14:paraId="4AB92E9C" w14:textId="77777777" w:rsidR="006160A2" w:rsidRPr="004826D8" w:rsidRDefault="006160A2" w:rsidP="00B23CEE">
            <w:pPr>
              <w:pStyle w:val="Sinespaciado"/>
              <w:spacing w:line="276" w:lineRule="auto"/>
            </w:pPr>
            <w:r w:rsidRPr="004826D8">
              <w:t>Si el Lector deja el campo de nombre vacío y confirma (paso 3), el sistema solicita que ingrese un nombre antes de continuar.</w:t>
            </w:r>
          </w:p>
        </w:tc>
      </w:tr>
    </w:tbl>
    <w:p w14:paraId="0B5AAD9C" w14:textId="6965C325" w:rsidR="006160A2" w:rsidRDefault="006160A2" w:rsidP="006160A2">
      <w:pPr>
        <w:pStyle w:val="Descripcin"/>
        <w:spacing w:beforeLines="100" w:before="240" w:afterLines="160" w:after="384"/>
        <w:jc w:val="center"/>
      </w:pPr>
      <w:bookmarkStart w:id="159" w:name="_Toc240585709"/>
      <w:r>
        <w:t xml:space="preserve">Tabla </w:t>
      </w:r>
      <w:fldSimple w:instr=" SEQ Tabla \* ARABIC ">
        <w:r w:rsidR="00177FB5">
          <w:rPr>
            <w:noProof/>
          </w:rPr>
          <w:t>47</w:t>
        </w:r>
      </w:fldSimple>
      <w:r>
        <w:t xml:space="preserve">. </w:t>
      </w:r>
      <w:r w:rsidRPr="002E375D">
        <w:t>CU-SIS-0</w:t>
      </w:r>
      <w:r>
        <w:t>6 cursos alternos</w:t>
      </w:r>
      <w:bookmarkEnd w:id="159"/>
    </w:p>
    <w:p w14:paraId="14851024" w14:textId="77777777" w:rsidR="00B23CEE" w:rsidRPr="00B23CEE" w:rsidRDefault="00B23CEE" w:rsidP="00B23CEE"/>
    <w:p w14:paraId="30C3037A"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CU-SIS-07 — Gestionar plantillas</w:t>
      </w:r>
    </w:p>
    <w:tbl>
      <w:tblPr>
        <w:tblStyle w:val="Tablaconcuadrcula"/>
        <w:tblW w:w="9360" w:type="dxa"/>
        <w:tblLook w:val="04A0" w:firstRow="1" w:lastRow="0" w:firstColumn="1" w:lastColumn="0" w:noHBand="0" w:noVBand="1"/>
      </w:tblPr>
      <w:tblGrid>
        <w:gridCol w:w="2200"/>
        <w:gridCol w:w="7160"/>
      </w:tblGrid>
      <w:tr w:rsidR="006160A2" w:rsidRPr="004826D8" w14:paraId="2868E9C5" w14:textId="77777777" w:rsidTr="00B724B2">
        <w:tc>
          <w:tcPr>
            <w:tcW w:w="2200" w:type="dxa"/>
            <w:vAlign w:val="center"/>
          </w:tcPr>
          <w:p w14:paraId="446935F0"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Gestionar plantillas     </w:t>
            </w:r>
          </w:p>
        </w:tc>
        <w:tc>
          <w:tcPr>
            <w:tcW w:w="7160" w:type="dxa"/>
            <w:vAlign w:val="center"/>
          </w:tcPr>
          <w:p w14:paraId="13471121" w14:textId="77777777" w:rsidR="006160A2" w:rsidRPr="004826D8" w:rsidRDefault="006160A2" w:rsidP="00B23CEE">
            <w:pPr>
              <w:pStyle w:val="Sinespaciado"/>
              <w:spacing w:line="276" w:lineRule="auto"/>
            </w:pPr>
            <w:r w:rsidRPr="004826D8">
              <w:rPr>
                <w:b/>
                <w:bCs/>
              </w:rPr>
              <w:t xml:space="preserve">Identificador: </w:t>
            </w:r>
            <w:r w:rsidRPr="004826D8">
              <w:t>CU-SIS-07</w:t>
            </w:r>
          </w:p>
        </w:tc>
      </w:tr>
      <w:tr w:rsidR="006160A2" w:rsidRPr="004826D8" w14:paraId="1270BEFD" w14:textId="77777777" w:rsidTr="00B724B2">
        <w:tc>
          <w:tcPr>
            <w:tcW w:w="2200" w:type="dxa"/>
            <w:vAlign w:val="center"/>
          </w:tcPr>
          <w:p w14:paraId="5BDCE8AE" w14:textId="77777777" w:rsidR="006160A2" w:rsidRPr="004826D8" w:rsidRDefault="006160A2" w:rsidP="00B23CEE">
            <w:pPr>
              <w:pStyle w:val="Sinespaciado"/>
              <w:spacing w:line="276" w:lineRule="auto"/>
            </w:pPr>
            <w:r w:rsidRPr="004826D8">
              <w:rPr>
                <w:b/>
                <w:bCs/>
              </w:rPr>
              <w:t>Actores</w:t>
            </w:r>
          </w:p>
        </w:tc>
        <w:tc>
          <w:tcPr>
            <w:tcW w:w="7160" w:type="dxa"/>
            <w:vAlign w:val="center"/>
          </w:tcPr>
          <w:p w14:paraId="44D74B4E" w14:textId="77777777" w:rsidR="006160A2" w:rsidRPr="004826D8" w:rsidRDefault="006160A2" w:rsidP="00B23CEE">
            <w:pPr>
              <w:pStyle w:val="Sinespaciado"/>
              <w:spacing w:line="276" w:lineRule="auto"/>
            </w:pPr>
            <w:r w:rsidRPr="004826D8">
              <w:t>Lector</w:t>
            </w:r>
          </w:p>
        </w:tc>
      </w:tr>
      <w:tr w:rsidR="006160A2" w:rsidRPr="004826D8" w14:paraId="7B18B5E6" w14:textId="77777777" w:rsidTr="00B724B2">
        <w:tc>
          <w:tcPr>
            <w:tcW w:w="2200" w:type="dxa"/>
            <w:vAlign w:val="center"/>
          </w:tcPr>
          <w:p w14:paraId="0A5BA69D" w14:textId="77777777" w:rsidR="006160A2" w:rsidRPr="004826D8" w:rsidRDefault="006160A2" w:rsidP="00B23CEE">
            <w:pPr>
              <w:pStyle w:val="Sinespaciado"/>
              <w:spacing w:line="276" w:lineRule="auto"/>
            </w:pPr>
            <w:r w:rsidRPr="004826D8">
              <w:rPr>
                <w:b/>
                <w:bCs/>
              </w:rPr>
              <w:t>Tipo</w:t>
            </w:r>
          </w:p>
        </w:tc>
        <w:tc>
          <w:tcPr>
            <w:tcW w:w="7160" w:type="dxa"/>
            <w:vAlign w:val="center"/>
          </w:tcPr>
          <w:p w14:paraId="79137913" w14:textId="77777777" w:rsidR="006160A2" w:rsidRPr="004826D8" w:rsidRDefault="006160A2" w:rsidP="00B23CEE">
            <w:pPr>
              <w:pStyle w:val="Sinespaciado"/>
              <w:spacing w:line="276" w:lineRule="auto"/>
            </w:pPr>
            <w:r w:rsidRPr="004826D8">
              <w:t>Secundario</w:t>
            </w:r>
          </w:p>
        </w:tc>
      </w:tr>
      <w:tr w:rsidR="006160A2" w:rsidRPr="004826D8" w14:paraId="19A90895" w14:textId="77777777" w:rsidTr="00B724B2">
        <w:tc>
          <w:tcPr>
            <w:tcW w:w="2200" w:type="dxa"/>
            <w:vAlign w:val="center"/>
          </w:tcPr>
          <w:p w14:paraId="7E073D40" w14:textId="77777777" w:rsidR="006160A2" w:rsidRPr="004826D8" w:rsidRDefault="006160A2" w:rsidP="00B23CEE">
            <w:pPr>
              <w:pStyle w:val="Sinespaciado"/>
              <w:spacing w:line="276" w:lineRule="auto"/>
            </w:pPr>
            <w:r w:rsidRPr="004826D8">
              <w:rPr>
                <w:b/>
                <w:bCs/>
              </w:rPr>
              <w:t>Referencias</w:t>
            </w:r>
          </w:p>
        </w:tc>
        <w:tc>
          <w:tcPr>
            <w:tcW w:w="7160" w:type="dxa"/>
            <w:vAlign w:val="center"/>
          </w:tcPr>
          <w:p w14:paraId="76C5B476" w14:textId="77777777" w:rsidR="006160A2" w:rsidRPr="004826D8" w:rsidRDefault="006160A2" w:rsidP="00B23CEE">
            <w:pPr>
              <w:pStyle w:val="Sinespaciado"/>
              <w:spacing w:line="276" w:lineRule="auto"/>
            </w:pPr>
            <w:r w:rsidRPr="00E94111">
              <w:t>RF_10, RN_04, CU-SIS-05, CU-SIS-06</w:t>
            </w:r>
          </w:p>
        </w:tc>
      </w:tr>
      <w:tr w:rsidR="006160A2" w:rsidRPr="004826D8" w14:paraId="1DC13875" w14:textId="77777777" w:rsidTr="00B724B2">
        <w:tc>
          <w:tcPr>
            <w:tcW w:w="2200" w:type="dxa"/>
            <w:vAlign w:val="center"/>
          </w:tcPr>
          <w:p w14:paraId="04BAFD65" w14:textId="77777777" w:rsidR="006160A2" w:rsidRPr="008F0FBF" w:rsidRDefault="006160A2" w:rsidP="00B23CEE">
            <w:pPr>
              <w:pStyle w:val="Sinespaciado"/>
              <w:spacing w:line="276" w:lineRule="auto"/>
              <w:rPr>
                <w:b/>
                <w:bCs/>
              </w:rPr>
            </w:pPr>
            <w:r w:rsidRPr="008F0FBF">
              <w:rPr>
                <w:b/>
                <w:bCs/>
              </w:rPr>
              <w:t>Descripción</w:t>
            </w:r>
          </w:p>
        </w:tc>
        <w:tc>
          <w:tcPr>
            <w:tcW w:w="7160" w:type="dxa"/>
            <w:vAlign w:val="center"/>
          </w:tcPr>
          <w:p w14:paraId="1497C730" w14:textId="77777777" w:rsidR="006160A2" w:rsidRPr="00E94111" w:rsidRDefault="006160A2" w:rsidP="00B23CEE">
            <w:pPr>
              <w:pStyle w:val="Sinespaciado"/>
              <w:spacing w:line="276" w:lineRule="auto"/>
            </w:pPr>
            <w:r w:rsidRPr="000730C4">
              <w:t>El Lector accede a su lista de plantillas guardadas y puede cargar una para aplicarla a la interfaz actual, o eliminarla si ya no la necesita.</w:t>
            </w:r>
          </w:p>
        </w:tc>
      </w:tr>
      <w:tr w:rsidR="006160A2" w:rsidRPr="004826D8" w14:paraId="463BB249" w14:textId="77777777" w:rsidTr="00B724B2">
        <w:tc>
          <w:tcPr>
            <w:tcW w:w="2200" w:type="dxa"/>
            <w:vAlign w:val="center"/>
          </w:tcPr>
          <w:p w14:paraId="189FA6F0" w14:textId="77777777" w:rsidR="006160A2" w:rsidRPr="008F0FBF" w:rsidRDefault="006160A2" w:rsidP="00B23CEE">
            <w:pPr>
              <w:pStyle w:val="Sinespaciado"/>
              <w:spacing w:line="276" w:lineRule="auto"/>
              <w:rPr>
                <w:b/>
                <w:bCs/>
              </w:rPr>
            </w:pPr>
            <w:r w:rsidRPr="008F0FBF">
              <w:rPr>
                <w:b/>
                <w:bCs/>
              </w:rPr>
              <w:t>Datos de entrada</w:t>
            </w:r>
          </w:p>
        </w:tc>
        <w:tc>
          <w:tcPr>
            <w:tcW w:w="7160" w:type="dxa"/>
            <w:vAlign w:val="center"/>
          </w:tcPr>
          <w:p w14:paraId="3FD41523" w14:textId="77777777" w:rsidR="006160A2" w:rsidRPr="00E94111" w:rsidRDefault="006160A2" w:rsidP="00B23CEE">
            <w:pPr>
              <w:pStyle w:val="Sinespaciado"/>
              <w:spacing w:line="276" w:lineRule="auto"/>
            </w:pPr>
            <w:r w:rsidRPr="000730C4">
              <w:t>Selección de una plantilla de la lista (acción: Aplicar o Eliminar). En caso de eliminación, confirmación del Lector.</w:t>
            </w:r>
          </w:p>
        </w:tc>
      </w:tr>
      <w:tr w:rsidR="006160A2" w:rsidRPr="004826D8" w14:paraId="366E67B5" w14:textId="77777777" w:rsidTr="00B724B2">
        <w:tc>
          <w:tcPr>
            <w:tcW w:w="2200" w:type="dxa"/>
            <w:vAlign w:val="center"/>
          </w:tcPr>
          <w:p w14:paraId="7B337ACD" w14:textId="77777777" w:rsidR="006160A2" w:rsidRPr="008F0FBF" w:rsidRDefault="006160A2" w:rsidP="00B23CEE">
            <w:pPr>
              <w:pStyle w:val="Sinespaciado"/>
              <w:spacing w:line="276" w:lineRule="auto"/>
              <w:rPr>
                <w:b/>
                <w:bCs/>
              </w:rPr>
            </w:pPr>
            <w:r w:rsidRPr="008F0FBF">
              <w:rPr>
                <w:b/>
                <w:bCs/>
              </w:rPr>
              <w:t>Datos de salida</w:t>
            </w:r>
          </w:p>
        </w:tc>
        <w:tc>
          <w:tcPr>
            <w:tcW w:w="7160" w:type="dxa"/>
            <w:vAlign w:val="center"/>
          </w:tcPr>
          <w:p w14:paraId="00FAF3FA" w14:textId="77777777" w:rsidR="006160A2" w:rsidRPr="00E94111" w:rsidRDefault="006160A2" w:rsidP="00B23CEE">
            <w:pPr>
              <w:pStyle w:val="Sinespaciado"/>
              <w:spacing w:line="276" w:lineRule="auto"/>
            </w:pPr>
            <w:r w:rsidRPr="000730C4">
              <w:t>Configuración visual de la plantilla aplicada a la interfaz (si se seleccionó Aplicar), o plantilla eliminada del perfil y lista actualizada (si se seleccionó Eliminar).</w:t>
            </w:r>
          </w:p>
        </w:tc>
      </w:tr>
      <w:tr w:rsidR="006160A2" w:rsidRPr="004826D8" w14:paraId="7C0C8457" w14:textId="77777777" w:rsidTr="00B724B2">
        <w:tc>
          <w:tcPr>
            <w:tcW w:w="2200" w:type="dxa"/>
            <w:vAlign w:val="center"/>
          </w:tcPr>
          <w:p w14:paraId="448D52D6" w14:textId="77777777" w:rsidR="006160A2" w:rsidRPr="004826D8" w:rsidRDefault="006160A2" w:rsidP="00B23CEE">
            <w:pPr>
              <w:pStyle w:val="Sinespaciado"/>
              <w:spacing w:line="276" w:lineRule="auto"/>
            </w:pPr>
            <w:r w:rsidRPr="004826D8">
              <w:rPr>
                <w:b/>
                <w:bCs/>
              </w:rPr>
              <w:t>Precondición</w:t>
            </w:r>
          </w:p>
        </w:tc>
        <w:tc>
          <w:tcPr>
            <w:tcW w:w="7160" w:type="dxa"/>
            <w:vAlign w:val="center"/>
          </w:tcPr>
          <w:p w14:paraId="7CAFB700" w14:textId="77777777" w:rsidR="006160A2" w:rsidRPr="004826D8" w:rsidRDefault="006160A2" w:rsidP="00B23CEE">
            <w:pPr>
              <w:pStyle w:val="Sinespaciado"/>
              <w:spacing w:line="276" w:lineRule="auto"/>
            </w:pPr>
            <w:r w:rsidRPr="004826D8">
              <w:t>El Lector tiene al menos una plantilla guardada y una sesión activa.</w:t>
            </w:r>
          </w:p>
        </w:tc>
      </w:tr>
      <w:tr w:rsidR="006160A2" w:rsidRPr="004826D8" w14:paraId="7F2FC61C" w14:textId="77777777" w:rsidTr="00B724B2">
        <w:tc>
          <w:tcPr>
            <w:tcW w:w="2200" w:type="dxa"/>
            <w:vAlign w:val="center"/>
          </w:tcPr>
          <w:p w14:paraId="073DFBDD" w14:textId="77777777" w:rsidR="006160A2" w:rsidRPr="004826D8" w:rsidRDefault="006160A2" w:rsidP="00B23CEE">
            <w:pPr>
              <w:pStyle w:val="Sinespaciado"/>
              <w:spacing w:line="276" w:lineRule="auto"/>
            </w:pPr>
            <w:r w:rsidRPr="004826D8">
              <w:rPr>
                <w:b/>
                <w:bCs/>
              </w:rPr>
              <w:t>Postcondición</w:t>
            </w:r>
          </w:p>
        </w:tc>
        <w:tc>
          <w:tcPr>
            <w:tcW w:w="7160" w:type="dxa"/>
            <w:vAlign w:val="center"/>
          </w:tcPr>
          <w:p w14:paraId="6FF4034E" w14:textId="77777777" w:rsidR="006160A2" w:rsidRPr="004826D8" w:rsidRDefault="006160A2" w:rsidP="00B23CEE">
            <w:pPr>
              <w:pStyle w:val="Sinespaciado"/>
              <w:spacing w:line="276" w:lineRule="auto"/>
            </w:pPr>
            <w:r w:rsidRPr="004826D8">
              <w:t>La plantilla seleccionada queda cargada en la interfaz, o la plantilla eliminada queda borrada del perfil del Lector.</w:t>
            </w:r>
          </w:p>
        </w:tc>
      </w:tr>
      <w:tr w:rsidR="006160A2" w:rsidRPr="004826D8" w14:paraId="5616DD50" w14:textId="77777777" w:rsidTr="00B724B2">
        <w:tc>
          <w:tcPr>
            <w:tcW w:w="2200" w:type="dxa"/>
            <w:vAlign w:val="center"/>
          </w:tcPr>
          <w:p w14:paraId="66D02D43" w14:textId="77777777" w:rsidR="006160A2" w:rsidRPr="004826D8" w:rsidRDefault="006160A2" w:rsidP="00B23CEE">
            <w:pPr>
              <w:pStyle w:val="Sinespaciado"/>
              <w:spacing w:line="276" w:lineRule="auto"/>
            </w:pPr>
            <w:r w:rsidRPr="004826D8">
              <w:rPr>
                <w:b/>
                <w:bCs/>
              </w:rPr>
              <w:t>Resumen</w:t>
            </w:r>
          </w:p>
        </w:tc>
        <w:tc>
          <w:tcPr>
            <w:tcW w:w="7160" w:type="dxa"/>
            <w:vAlign w:val="center"/>
          </w:tcPr>
          <w:p w14:paraId="5B653E60" w14:textId="77777777" w:rsidR="006160A2" w:rsidRPr="004826D8" w:rsidRDefault="006160A2" w:rsidP="00B23CEE">
            <w:pPr>
              <w:pStyle w:val="Sinespaciado"/>
              <w:spacing w:line="276" w:lineRule="auto"/>
            </w:pPr>
            <w:r w:rsidRPr="004826D8">
              <w:t>El Lector visualiza sus plantillas, selecciona una para cargarla o eliminarla, y el sistema aplica o borra la acción correspondiente.</w:t>
            </w:r>
          </w:p>
        </w:tc>
      </w:tr>
    </w:tbl>
    <w:p w14:paraId="46352A3E" w14:textId="19FC8659" w:rsidR="006160A2" w:rsidRDefault="006160A2" w:rsidP="006160A2">
      <w:pPr>
        <w:pStyle w:val="Descripcin"/>
        <w:spacing w:beforeLines="100" w:before="240" w:afterLines="160" w:after="384"/>
        <w:jc w:val="center"/>
      </w:pPr>
      <w:bookmarkStart w:id="160" w:name="_Toc240585710"/>
      <w:r>
        <w:t xml:space="preserve">Tabla </w:t>
      </w:r>
      <w:fldSimple w:instr=" SEQ Tabla \* ARABIC ">
        <w:r w:rsidR="00177FB5">
          <w:rPr>
            <w:noProof/>
          </w:rPr>
          <w:t>48</w:t>
        </w:r>
      </w:fldSimple>
      <w:r>
        <w:t xml:space="preserve">. </w:t>
      </w:r>
      <w:r w:rsidRPr="00844B31">
        <w:t>CU-SIS-0</w:t>
      </w:r>
      <w:r>
        <w:t>7</w:t>
      </w:r>
      <w:bookmarkEnd w:id="160"/>
    </w:p>
    <w:p w14:paraId="6871CE0F" w14:textId="77777777" w:rsidR="00B23CEE" w:rsidRDefault="00B23CEE" w:rsidP="00B23CEE"/>
    <w:p w14:paraId="694FB24C" w14:textId="77777777" w:rsidR="00B23CEE" w:rsidRDefault="00B23CEE" w:rsidP="00B23CEE"/>
    <w:p w14:paraId="641E8899" w14:textId="77777777" w:rsidR="00B23CEE" w:rsidRDefault="00B23CEE" w:rsidP="00B23CEE"/>
    <w:p w14:paraId="666B83DE" w14:textId="77777777" w:rsidR="00B23CEE" w:rsidRDefault="00B23CEE" w:rsidP="00B23CEE"/>
    <w:p w14:paraId="5E4C78DB" w14:textId="77777777" w:rsidR="00B23CEE" w:rsidRDefault="00B23CEE" w:rsidP="00B23CEE"/>
    <w:p w14:paraId="48CB90D2" w14:textId="77777777" w:rsidR="00B23CEE" w:rsidRDefault="00B23CEE" w:rsidP="00B23CEE"/>
    <w:p w14:paraId="70D76E02" w14:textId="77777777" w:rsidR="00B23CEE" w:rsidRPr="00B23CEE" w:rsidRDefault="00B23CEE" w:rsidP="00B23CEE"/>
    <w:p w14:paraId="00A260BF" w14:textId="272253BC"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D4DF08" w14:textId="77777777" w:rsidTr="00B724B2">
        <w:tc>
          <w:tcPr>
            <w:tcW w:w="900" w:type="dxa"/>
          </w:tcPr>
          <w:p w14:paraId="70663927" w14:textId="77777777" w:rsidR="006160A2" w:rsidRPr="00B23CEE" w:rsidRDefault="006160A2" w:rsidP="00B23CEE">
            <w:pPr>
              <w:pStyle w:val="Sinespaciado"/>
              <w:spacing w:line="276" w:lineRule="auto"/>
              <w:rPr>
                <w:b/>
                <w:bCs/>
              </w:rPr>
            </w:pPr>
            <w:r w:rsidRPr="00B23CEE">
              <w:rPr>
                <w:b/>
                <w:bCs/>
              </w:rPr>
              <w:t>Nro.</w:t>
            </w:r>
          </w:p>
        </w:tc>
        <w:tc>
          <w:tcPr>
            <w:tcW w:w="1222" w:type="dxa"/>
          </w:tcPr>
          <w:p w14:paraId="1CAB8F19" w14:textId="77777777" w:rsidR="006160A2" w:rsidRPr="00B23CEE" w:rsidRDefault="006160A2" w:rsidP="00B23CEE">
            <w:pPr>
              <w:pStyle w:val="Sinespaciado"/>
              <w:spacing w:line="276" w:lineRule="auto"/>
              <w:rPr>
                <w:b/>
                <w:bCs/>
              </w:rPr>
            </w:pPr>
            <w:r w:rsidRPr="00B23CEE">
              <w:rPr>
                <w:b/>
                <w:bCs/>
              </w:rPr>
              <w:t>Ejecutor</w:t>
            </w:r>
          </w:p>
        </w:tc>
        <w:tc>
          <w:tcPr>
            <w:tcW w:w="7238" w:type="dxa"/>
          </w:tcPr>
          <w:p w14:paraId="7C9D6FB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24C62A13" w14:textId="77777777" w:rsidTr="00B23CEE">
        <w:tc>
          <w:tcPr>
            <w:tcW w:w="900" w:type="dxa"/>
            <w:vAlign w:val="center"/>
          </w:tcPr>
          <w:p w14:paraId="077D1E6F" w14:textId="77777777" w:rsidR="006160A2" w:rsidRPr="00B23CEE" w:rsidRDefault="006160A2" w:rsidP="00B23CEE">
            <w:pPr>
              <w:pStyle w:val="Sinespaciado"/>
              <w:spacing w:line="276" w:lineRule="auto"/>
              <w:rPr>
                <w:b/>
                <w:bCs/>
              </w:rPr>
            </w:pPr>
            <w:r w:rsidRPr="00B23CEE">
              <w:rPr>
                <w:b/>
                <w:bCs/>
              </w:rPr>
              <w:t>1</w:t>
            </w:r>
          </w:p>
        </w:tc>
        <w:tc>
          <w:tcPr>
            <w:tcW w:w="1222" w:type="dxa"/>
          </w:tcPr>
          <w:p w14:paraId="66054AB5" w14:textId="77777777" w:rsidR="006160A2" w:rsidRPr="00566777" w:rsidRDefault="006160A2" w:rsidP="00B23CEE">
            <w:pPr>
              <w:pStyle w:val="Sinespaciado"/>
              <w:spacing w:line="276" w:lineRule="auto"/>
            </w:pPr>
            <w:r w:rsidRPr="00566777">
              <w:t>Lector</w:t>
            </w:r>
          </w:p>
        </w:tc>
        <w:tc>
          <w:tcPr>
            <w:tcW w:w="7238" w:type="dxa"/>
          </w:tcPr>
          <w:p w14:paraId="740FFF68" w14:textId="77777777" w:rsidR="006160A2" w:rsidRPr="004826D8" w:rsidRDefault="006160A2" w:rsidP="00B23CEE">
            <w:pPr>
              <w:pStyle w:val="Sinespaciado"/>
              <w:spacing w:line="276" w:lineRule="auto"/>
            </w:pPr>
            <w:r w:rsidRPr="004826D8">
              <w:t>Accede a la sección "Mis plantillas" desde el panel de configuración visual.</w:t>
            </w:r>
          </w:p>
        </w:tc>
      </w:tr>
      <w:tr w:rsidR="006160A2" w:rsidRPr="004826D8" w14:paraId="7D8ECE00" w14:textId="77777777" w:rsidTr="00B23CEE">
        <w:tc>
          <w:tcPr>
            <w:tcW w:w="900" w:type="dxa"/>
            <w:vAlign w:val="center"/>
          </w:tcPr>
          <w:p w14:paraId="6148E6F4" w14:textId="77777777" w:rsidR="006160A2" w:rsidRPr="00B23CEE" w:rsidRDefault="006160A2" w:rsidP="00B23CEE">
            <w:pPr>
              <w:pStyle w:val="Sinespaciado"/>
              <w:spacing w:line="276" w:lineRule="auto"/>
              <w:rPr>
                <w:b/>
                <w:bCs/>
              </w:rPr>
            </w:pPr>
            <w:r w:rsidRPr="00B23CEE">
              <w:rPr>
                <w:b/>
                <w:bCs/>
              </w:rPr>
              <w:t>2</w:t>
            </w:r>
          </w:p>
        </w:tc>
        <w:tc>
          <w:tcPr>
            <w:tcW w:w="1222" w:type="dxa"/>
          </w:tcPr>
          <w:p w14:paraId="44D1067E" w14:textId="77777777" w:rsidR="006160A2" w:rsidRPr="00566777" w:rsidRDefault="006160A2" w:rsidP="00B23CEE">
            <w:pPr>
              <w:pStyle w:val="Sinespaciado"/>
              <w:spacing w:line="276" w:lineRule="auto"/>
            </w:pPr>
            <w:r w:rsidRPr="00566777">
              <w:t>Sistema</w:t>
            </w:r>
          </w:p>
        </w:tc>
        <w:tc>
          <w:tcPr>
            <w:tcW w:w="7238" w:type="dxa"/>
          </w:tcPr>
          <w:p w14:paraId="21F2E02C" w14:textId="77777777" w:rsidR="006160A2" w:rsidRPr="004826D8" w:rsidRDefault="006160A2" w:rsidP="00B23CEE">
            <w:pPr>
              <w:pStyle w:val="Sinespaciado"/>
              <w:spacing w:line="276" w:lineRule="auto"/>
            </w:pPr>
            <w:r w:rsidRPr="004826D8">
              <w:t>Muestra la lista de plantillas guardadas del Lector con su nombre y una vista previa de los colores y tipografía.</w:t>
            </w:r>
          </w:p>
        </w:tc>
      </w:tr>
      <w:tr w:rsidR="006160A2" w:rsidRPr="004826D8" w14:paraId="20750309" w14:textId="77777777" w:rsidTr="00B23CEE">
        <w:tc>
          <w:tcPr>
            <w:tcW w:w="900" w:type="dxa"/>
            <w:vAlign w:val="center"/>
          </w:tcPr>
          <w:p w14:paraId="6A81C3EB" w14:textId="77777777" w:rsidR="006160A2" w:rsidRPr="00B23CEE" w:rsidRDefault="006160A2" w:rsidP="00B23CEE">
            <w:pPr>
              <w:pStyle w:val="Sinespaciado"/>
              <w:spacing w:line="276" w:lineRule="auto"/>
              <w:rPr>
                <w:b/>
                <w:bCs/>
              </w:rPr>
            </w:pPr>
            <w:r w:rsidRPr="00B23CEE">
              <w:rPr>
                <w:b/>
                <w:bCs/>
              </w:rPr>
              <w:t>3</w:t>
            </w:r>
          </w:p>
        </w:tc>
        <w:tc>
          <w:tcPr>
            <w:tcW w:w="1222" w:type="dxa"/>
          </w:tcPr>
          <w:p w14:paraId="0F45FA32" w14:textId="77777777" w:rsidR="006160A2" w:rsidRPr="00566777" w:rsidRDefault="006160A2" w:rsidP="00B23CEE">
            <w:pPr>
              <w:pStyle w:val="Sinespaciado"/>
              <w:spacing w:line="276" w:lineRule="auto"/>
            </w:pPr>
            <w:r w:rsidRPr="00566777">
              <w:t>Lector</w:t>
            </w:r>
          </w:p>
        </w:tc>
        <w:tc>
          <w:tcPr>
            <w:tcW w:w="7238" w:type="dxa"/>
          </w:tcPr>
          <w:p w14:paraId="0A9C1241" w14:textId="77777777" w:rsidR="006160A2" w:rsidRPr="004826D8" w:rsidRDefault="006160A2" w:rsidP="00B23CEE">
            <w:pPr>
              <w:pStyle w:val="Sinespaciado"/>
              <w:spacing w:line="276" w:lineRule="auto"/>
            </w:pPr>
            <w:r w:rsidRPr="004826D8">
              <w:t>Selecciona una plantilla.</w:t>
            </w:r>
          </w:p>
        </w:tc>
      </w:tr>
      <w:tr w:rsidR="006160A2" w:rsidRPr="004826D8" w14:paraId="05D4BA98" w14:textId="77777777" w:rsidTr="00B23CEE">
        <w:tc>
          <w:tcPr>
            <w:tcW w:w="900" w:type="dxa"/>
            <w:vAlign w:val="center"/>
          </w:tcPr>
          <w:p w14:paraId="44022552" w14:textId="77777777" w:rsidR="006160A2" w:rsidRPr="00B23CEE" w:rsidRDefault="006160A2" w:rsidP="00B23CEE">
            <w:pPr>
              <w:pStyle w:val="Sinespaciado"/>
              <w:spacing w:line="276" w:lineRule="auto"/>
              <w:rPr>
                <w:b/>
                <w:bCs/>
              </w:rPr>
            </w:pPr>
            <w:r w:rsidRPr="00B23CEE">
              <w:rPr>
                <w:b/>
                <w:bCs/>
              </w:rPr>
              <w:t>4</w:t>
            </w:r>
          </w:p>
        </w:tc>
        <w:tc>
          <w:tcPr>
            <w:tcW w:w="1222" w:type="dxa"/>
          </w:tcPr>
          <w:p w14:paraId="215E8558" w14:textId="77777777" w:rsidR="006160A2" w:rsidRPr="00566777" w:rsidRDefault="006160A2" w:rsidP="00B23CEE">
            <w:pPr>
              <w:pStyle w:val="Sinespaciado"/>
              <w:spacing w:line="276" w:lineRule="auto"/>
            </w:pPr>
            <w:r w:rsidRPr="00566777">
              <w:t>Sistema</w:t>
            </w:r>
          </w:p>
        </w:tc>
        <w:tc>
          <w:tcPr>
            <w:tcW w:w="7238" w:type="dxa"/>
          </w:tcPr>
          <w:p w14:paraId="422E508B" w14:textId="77777777" w:rsidR="006160A2" w:rsidRPr="004826D8" w:rsidRDefault="006160A2" w:rsidP="00B23CEE">
            <w:pPr>
              <w:pStyle w:val="Sinespaciado"/>
              <w:spacing w:line="276" w:lineRule="auto"/>
            </w:pPr>
            <w:r w:rsidRPr="004826D8">
              <w:t>Muestra las opciones: "Aplicar" y "Eliminar".</w:t>
            </w:r>
          </w:p>
        </w:tc>
      </w:tr>
      <w:tr w:rsidR="006160A2" w:rsidRPr="004826D8" w14:paraId="35EE3C76" w14:textId="77777777" w:rsidTr="00B23CEE">
        <w:tc>
          <w:tcPr>
            <w:tcW w:w="900" w:type="dxa"/>
            <w:vAlign w:val="center"/>
          </w:tcPr>
          <w:p w14:paraId="4D070161" w14:textId="77777777" w:rsidR="006160A2" w:rsidRPr="00B23CEE" w:rsidRDefault="006160A2" w:rsidP="00B23CEE">
            <w:pPr>
              <w:pStyle w:val="Sinespaciado"/>
              <w:spacing w:line="276" w:lineRule="auto"/>
              <w:rPr>
                <w:b/>
                <w:bCs/>
              </w:rPr>
            </w:pPr>
            <w:r w:rsidRPr="00B23CEE">
              <w:rPr>
                <w:b/>
                <w:bCs/>
              </w:rPr>
              <w:t>5</w:t>
            </w:r>
          </w:p>
        </w:tc>
        <w:tc>
          <w:tcPr>
            <w:tcW w:w="1222" w:type="dxa"/>
          </w:tcPr>
          <w:p w14:paraId="20CCCDDE" w14:textId="77777777" w:rsidR="006160A2" w:rsidRPr="00566777" w:rsidRDefault="006160A2" w:rsidP="00B23CEE">
            <w:pPr>
              <w:pStyle w:val="Sinespaciado"/>
              <w:spacing w:line="276" w:lineRule="auto"/>
            </w:pPr>
            <w:r w:rsidRPr="00566777">
              <w:t>Lector</w:t>
            </w:r>
          </w:p>
        </w:tc>
        <w:tc>
          <w:tcPr>
            <w:tcW w:w="7238" w:type="dxa"/>
          </w:tcPr>
          <w:p w14:paraId="6C027924" w14:textId="77777777" w:rsidR="006160A2" w:rsidRPr="004826D8" w:rsidRDefault="006160A2" w:rsidP="00B23CEE">
            <w:pPr>
              <w:pStyle w:val="Sinespaciado"/>
              <w:spacing w:line="276" w:lineRule="auto"/>
            </w:pPr>
            <w:r w:rsidRPr="004826D8">
              <w:t>Selecciona "Aplicar".</w:t>
            </w:r>
          </w:p>
        </w:tc>
      </w:tr>
      <w:tr w:rsidR="006160A2" w:rsidRPr="004826D8" w14:paraId="707C76E5" w14:textId="77777777" w:rsidTr="00B23CEE">
        <w:tc>
          <w:tcPr>
            <w:tcW w:w="900" w:type="dxa"/>
            <w:vAlign w:val="center"/>
          </w:tcPr>
          <w:p w14:paraId="0F924161" w14:textId="77777777" w:rsidR="006160A2" w:rsidRPr="00B23CEE" w:rsidRDefault="006160A2" w:rsidP="00B23CEE">
            <w:pPr>
              <w:pStyle w:val="Sinespaciado"/>
              <w:spacing w:line="276" w:lineRule="auto"/>
              <w:rPr>
                <w:b/>
                <w:bCs/>
              </w:rPr>
            </w:pPr>
            <w:r w:rsidRPr="00B23CEE">
              <w:rPr>
                <w:b/>
                <w:bCs/>
              </w:rPr>
              <w:t>6</w:t>
            </w:r>
          </w:p>
        </w:tc>
        <w:tc>
          <w:tcPr>
            <w:tcW w:w="1222" w:type="dxa"/>
          </w:tcPr>
          <w:p w14:paraId="78E2D6CA" w14:textId="77777777" w:rsidR="006160A2" w:rsidRPr="00566777" w:rsidRDefault="006160A2" w:rsidP="00B23CEE">
            <w:pPr>
              <w:pStyle w:val="Sinespaciado"/>
              <w:spacing w:line="276" w:lineRule="auto"/>
            </w:pPr>
            <w:r w:rsidRPr="00566777">
              <w:t>Sistema</w:t>
            </w:r>
          </w:p>
        </w:tc>
        <w:tc>
          <w:tcPr>
            <w:tcW w:w="7238" w:type="dxa"/>
          </w:tcPr>
          <w:p w14:paraId="3156F832" w14:textId="77777777" w:rsidR="006160A2" w:rsidRPr="004826D8" w:rsidRDefault="006160A2" w:rsidP="00B23CEE">
            <w:pPr>
              <w:pStyle w:val="Sinespaciado"/>
              <w:spacing w:line="276" w:lineRule="auto"/>
            </w:pPr>
            <w:r w:rsidRPr="004826D8">
              <w:t>Carga la configuración visual de la plantilla y la aplica a la interfaz de inmediato.</w:t>
            </w:r>
          </w:p>
        </w:tc>
      </w:tr>
      <w:tr w:rsidR="006160A2" w:rsidRPr="004826D8" w14:paraId="5DF9401D" w14:textId="77777777" w:rsidTr="00B23CEE">
        <w:tc>
          <w:tcPr>
            <w:tcW w:w="900" w:type="dxa"/>
            <w:vAlign w:val="center"/>
          </w:tcPr>
          <w:p w14:paraId="71EA1C22" w14:textId="77777777" w:rsidR="006160A2" w:rsidRPr="00B23CEE" w:rsidRDefault="006160A2" w:rsidP="00B23CEE">
            <w:pPr>
              <w:pStyle w:val="Sinespaciado"/>
              <w:spacing w:line="276" w:lineRule="auto"/>
              <w:rPr>
                <w:b/>
                <w:bCs/>
              </w:rPr>
            </w:pPr>
            <w:r w:rsidRPr="00B23CEE">
              <w:rPr>
                <w:b/>
                <w:bCs/>
              </w:rPr>
              <w:t>7</w:t>
            </w:r>
          </w:p>
        </w:tc>
        <w:tc>
          <w:tcPr>
            <w:tcW w:w="1222" w:type="dxa"/>
          </w:tcPr>
          <w:p w14:paraId="3D4648C0" w14:textId="77777777" w:rsidR="006160A2" w:rsidRPr="00566777" w:rsidRDefault="006160A2" w:rsidP="00B23CEE">
            <w:pPr>
              <w:pStyle w:val="Sinespaciado"/>
              <w:spacing w:line="276" w:lineRule="auto"/>
            </w:pPr>
            <w:r w:rsidRPr="00566777">
              <w:t>Sistema</w:t>
            </w:r>
          </w:p>
        </w:tc>
        <w:tc>
          <w:tcPr>
            <w:tcW w:w="7238" w:type="dxa"/>
          </w:tcPr>
          <w:p w14:paraId="4C61C617" w14:textId="77777777" w:rsidR="006160A2" w:rsidRPr="004826D8" w:rsidRDefault="006160A2" w:rsidP="00B23CEE">
            <w:pPr>
              <w:pStyle w:val="Sinespaciado"/>
              <w:spacing w:line="276" w:lineRule="auto"/>
            </w:pPr>
            <w:r w:rsidRPr="004826D8">
              <w:t>Muestra la confirmación: "Plantilla aplicada".</w:t>
            </w:r>
          </w:p>
        </w:tc>
      </w:tr>
    </w:tbl>
    <w:p w14:paraId="3E1D779F" w14:textId="668012A6" w:rsidR="006160A2" w:rsidRDefault="006160A2" w:rsidP="006160A2">
      <w:pPr>
        <w:pStyle w:val="Descripcin"/>
        <w:spacing w:beforeLines="100" w:before="240" w:afterLines="160" w:after="384"/>
        <w:jc w:val="center"/>
      </w:pPr>
      <w:bookmarkStart w:id="161" w:name="_Toc240585711"/>
      <w:r>
        <w:t xml:space="preserve">Tabla </w:t>
      </w:r>
      <w:fldSimple w:instr=" SEQ Tabla \* ARABIC ">
        <w:r w:rsidR="00177FB5">
          <w:rPr>
            <w:noProof/>
          </w:rPr>
          <w:t>49</w:t>
        </w:r>
      </w:fldSimple>
      <w:r>
        <w:t xml:space="preserve">. </w:t>
      </w:r>
      <w:r w:rsidRPr="00182EAF">
        <w:t>CU-SIS-0</w:t>
      </w:r>
      <w:r>
        <w:t>7 curso normal</w:t>
      </w:r>
      <w:bookmarkEnd w:id="161"/>
    </w:p>
    <w:p w14:paraId="2F5A1DDA" w14:textId="77777777" w:rsidR="00B23CEE" w:rsidRPr="00B23CEE" w:rsidRDefault="00B23CEE" w:rsidP="00B23CEE"/>
    <w:p w14:paraId="0B82D57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773"/>
        <w:gridCol w:w="6706"/>
      </w:tblGrid>
      <w:tr w:rsidR="006160A2" w:rsidRPr="004826D8" w14:paraId="67D3A354" w14:textId="77777777" w:rsidTr="00B724B2">
        <w:tc>
          <w:tcPr>
            <w:tcW w:w="916" w:type="dxa"/>
            <w:vAlign w:val="center"/>
          </w:tcPr>
          <w:p w14:paraId="35452E99" w14:textId="77777777" w:rsidR="006160A2" w:rsidRPr="00B23CEE" w:rsidRDefault="006160A2" w:rsidP="00B23CEE">
            <w:pPr>
              <w:pStyle w:val="Sinespaciado"/>
              <w:spacing w:line="276" w:lineRule="auto"/>
              <w:rPr>
                <w:b/>
                <w:bCs/>
              </w:rPr>
            </w:pPr>
            <w:r w:rsidRPr="00B23CEE">
              <w:rPr>
                <w:b/>
                <w:bCs/>
              </w:rPr>
              <w:t>Nro.</w:t>
            </w:r>
          </w:p>
        </w:tc>
        <w:tc>
          <w:tcPr>
            <w:tcW w:w="1773" w:type="dxa"/>
            <w:vAlign w:val="center"/>
          </w:tcPr>
          <w:p w14:paraId="3A1965AB" w14:textId="77777777" w:rsidR="006160A2" w:rsidRPr="00B23CEE" w:rsidRDefault="006160A2" w:rsidP="00B23CEE">
            <w:pPr>
              <w:pStyle w:val="Sinespaciado"/>
              <w:spacing w:line="276" w:lineRule="auto"/>
              <w:rPr>
                <w:b/>
                <w:bCs/>
              </w:rPr>
            </w:pPr>
            <w:r w:rsidRPr="00B23CEE">
              <w:rPr>
                <w:b/>
                <w:bCs/>
              </w:rPr>
              <w:t>Nombre</w:t>
            </w:r>
            <w:r w:rsidRPr="00B23CEE">
              <w:rPr>
                <w:b/>
                <w:bCs/>
              </w:rPr>
              <w:tab/>
            </w:r>
          </w:p>
        </w:tc>
        <w:tc>
          <w:tcPr>
            <w:tcW w:w="6706" w:type="dxa"/>
            <w:vAlign w:val="center"/>
          </w:tcPr>
          <w:p w14:paraId="7B5E32E6"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5EA216D4" w14:textId="77777777" w:rsidTr="00B724B2">
        <w:tc>
          <w:tcPr>
            <w:tcW w:w="916" w:type="dxa"/>
            <w:vAlign w:val="center"/>
          </w:tcPr>
          <w:p w14:paraId="3D2DBE6F" w14:textId="77777777" w:rsidR="006160A2" w:rsidRPr="00B23CEE" w:rsidRDefault="006160A2" w:rsidP="00B23CEE">
            <w:pPr>
              <w:pStyle w:val="Sinespaciado"/>
              <w:spacing w:line="276" w:lineRule="auto"/>
              <w:rPr>
                <w:b/>
                <w:bCs/>
              </w:rPr>
            </w:pPr>
            <w:r w:rsidRPr="00B23CEE">
              <w:rPr>
                <w:b/>
                <w:bCs/>
              </w:rPr>
              <w:t>5a</w:t>
            </w:r>
          </w:p>
        </w:tc>
        <w:tc>
          <w:tcPr>
            <w:tcW w:w="1773" w:type="dxa"/>
            <w:vAlign w:val="center"/>
          </w:tcPr>
          <w:p w14:paraId="1EEF77E7" w14:textId="77777777" w:rsidR="006160A2" w:rsidRPr="008F0FBF" w:rsidRDefault="006160A2" w:rsidP="00B23CEE">
            <w:pPr>
              <w:pStyle w:val="Sinespaciado"/>
              <w:spacing w:line="276" w:lineRule="auto"/>
            </w:pPr>
            <w:r w:rsidRPr="008F0FBF">
              <w:t>Eliminar plantilla</w:t>
            </w:r>
          </w:p>
        </w:tc>
        <w:tc>
          <w:tcPr>
            <w:tcW w:w="6706" w:type="dxa"/>
            <w:vAlign w:val="center"/>
          </w:tcPr>
          <w:p w14:paraId="63D788A5" w14:textId="77777777" w:rsidR="006160A2" w:rsidRPr="004826D8" w:rsidRDefault="006160A2" w:rsidP="00B23CEE">
            <w:pPr>
              <w:pStyle w:val="Sinespaciado"/>
              <w:spacing w:line="276" w:lineRule="auto"/>
            </w:pPr>
            <w:r w:rsidRPr="004826D8">
              <w:t>Si el Lector selecciona "Eliminar" (paso 4), el sistema pide confirmación. Si confirma, la plantilla es borrada del perfil y la lista se actualiza.</w:t>
            </w:r>
          </w:p>
        </w:tc>
      </w:tr>
      <w:tr w:rsidR="006160A2" w:rsidRPr="004826D8" w14:paraId="04B00944" w14:textId="77777777" w:rsidTr="00B724B2">
        <w:tc>
          <w:tcPr>
            <w:tcW w:w="916" w:type="dxa"/>
            <w:vAlign w:val="center"/>
          </w:tcPr>
          <w:p w14:paraId="0B52AAA5" w14:textId="77777777" w:rsidR="006160A2" w:rsidRPr="00B23CEE" w:rsidRDefault="006160A2" w:rsidP="00B23CEE">
            <w:pPr>
              <w:pStyle w:val="Sinespaciado"/>
              <w:spacing w:line="276" w:lineRule="auto"/>
              <w:rPr>
                <w:b/>
                <w:bCs/>
              </w:rPr>
            </w:pPr>
            <w:r w:rsidRPr="00B23CEE">
              <w:rPr>
                <w:b/>
                <w:bCs/>
              </w:rPr>
              <w:t>2a</w:t>
            </w:r>
          </w:p>
        </w:tc>
        <w:tc>
          <w:tcPr>
            <w:tcW w:w="1773" w:type="dxa"/>
            <w:vAlign w:val="center"/>
          </w:tcPr>
          <w:p w14:paraId="7D69376E" w14:textId="77777777" w:rsidR="006160A2" w:rsidRPr="008F0FBF" w:rsidRDefault="006160A2" w:rsidP="00B23CEE">
            <w:pPr>
              <w:pStyle w:val="Sinespaciado"/>
              <w:spacing w:line="276" w:lineRule="auto"/>
            </w:pPr>
            <w:r w:rsidRPr="008F0FBF">
              <w:t xml:space="preserve">Sin plantillas guardadas </w:t>
            </w:r>
          </w:p>
        </w:tc>
        <w:tc>
          <w:tcPr>
            <w:tcW w:w="6706" w:type="dxa"/>
            <w:vAlign w:val="center"/>
          </w:tcPr>
          <w:p w14:paraId="48807FB4" w14:textId="77777777" w:rsidR="006160A2" w:rsidRPr="004826D8" w:rsidRDefault="006160A2" w:rsidP="00B23CEE">
            <w:pPr>
              <w:pStyle w:val="Sinespaciado"/>
              <w:spacing w:line="276" w:lineRule="auto"/>
            </w:pPr>
            <w:r w:rsidRPr="004826D8">
              <w:t>Si el Lector no tiene plantillas guardadas (paso 2), el sistema muestra el mensaje "No tienes plantillas guardadas aún" con un enlace directo a la configuración visual (CU-SIS-05).</w:t>
            </w:r>
          </w:p>
        </w:tc>
      </w:tr>
    </w:tbl>
    <w:p w14:paraId="70602641" w14:textId="63839CDF" w:rsidR="006160A2" w:rsidRDefault="006160A2" w:rsidP="006160A2">
      <w:pPr>
        <w:pStyle w:val="Descripcin"/>
        <w:spacing w:beforeLines="100" w:before="240" w:afterLines="160" w:after="384"/>
        <w:jc w:val="center"/>
      </w:pPr>
      <w:bookmarkStart w:id="162" w:name="_Toc240585712"/>
      <w:r>
        <w:t xml:space="preserve">Tabla </w:t>
      </w:r>
      <w:fldSimple w:instr=" SEQ Tabla \* ARABIC ">
        <w:r w:rsidR="00177FB5">
          <w:rPr>
            <w:noProof/>
          </w:rPr>
          <w:t>50</w:t>
        </w:r>
      </w:fldSimple>
      <w:r>
        <w:t xml:space="preserve">. </w:t>
      </w:r>
      <w:r w:rsidRPr="000B20CB">
        <w:t>CU-SIS-0</w:t>
      </w:r>
      <w:r>
        <w:t>7 cursos alternos</w:t>
      </w:r>
      <w:bookmarkEnd w:id="162"/>
    </w:p>
    <w:p w14:paraId="12689900" w14:textId="77777777" w:rsidR="00B23CEE" w:rsidRDefault="00B23CEE" w:rsidP="00B23CEE"/>
    <w:p w14:paraId="5AB20310" w14:textId="77777777" w:rsidR="00B23CEE" w:rsidRDefault="00B23CEE" w:rsidP="00B23CEE"/>
    <w:p w14:paraId="14BF96EB" w14:textId="77777777" w:rsidR="00B23CEE" w:rsidRDefault="00B23CEE" w:rsidP="00B23CEE"/>
    <w:p w14:paraId="3DD56601" w14:textId="77777777" w:rsidR="00B23CEE" w:rsidRDefault="00B23CEE" w:rsidP="00B23CEE"/>
    <w:p w14:paraId="10EAA415" w14:textId="77777777" w:rsidR="00B23CEE" w:rsidRDefault="00B23CEE" w:rsidP="00B23CEE"/>
    <w:p w14:paraId="29183954" w14:textId="77777777" w:rsidR="00B23CEE" w:rsidRDefault="00B23CEE" w:rsidP="00B23CEE"/>
    <w:p w14:paraId="635790AA" w14:textId="77777777" w:rsidR="00B23CEE" w:rsidRDefault="00B23CEE" w:rsidP="00B23CEE"/>
    <w:p w14:paraId="41320B0F" w14:textId="77777777" w:rsidR="00B23CEE" w:rsidRDefault="00B23CEE" w:rsidP="00B23CEE"/>
    <w:p w14:paraId="05549951" w14:textId="77777777" w:rsidR="00B23CEE" w:rsidRDefault="00B23CEE" w:rsidP="00B23CEE"/>
    <w:p w14:paraId="6424D667" w14:textId="77777777" w:rsidR="007C7695" w:rsidRDefault="007C7695" w:rsidP="00B23CEE"/>
    <w:p w14:paraId="2450FE53" w14:textId="77777777" w:rsidR="007C7695" w:rsidRDefault="007C7695" w:rsidP="00B23CEE"/>
    <w:p w14:paraId="7FE69389" w14:textId="77777777" w:rsidR="007C7695" w:rsidRDefault="007C7695" w:rsidP="00B23CEE"/>
    <w:p w14:paraId="6E321066" w14:textId="77777777" w:rsidR="00B23CEE" w:rsidRDefault="00B23CEE" w:rsidP="00B23CEE"/>
    <w:p w14:paraId="0F666C5A" w14:textId="77777777" w:rsidR="00B23CEE" w:rsidRPr="00B23CEE" w:rsidRDefault="00B23CEE" w:rsidP="00B23CEE"/>
    <w:p w14:paraId="33A8806D" w14:textId="3CD13CF3"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CU-SIS-08 — Usar lectura asistida (Text-to-Speech)</w:t>
      </w:r>
    </w:p>
    <w:tbl>
      <w:tblPr>
        <w:tblStyle w:val="Tablaconcuadrcula"/>
        <w:tblW w:w="9360" w:type="dxa"/>
        <w:tblLook w:val="04A0" w:firstRow="1" w:lastRow="0" w:firstColumn="1" w:lastColumn="0" w:noHBand="0" w:noVBand="1"/>
      </w:tblPr>
      <w:tblGrid>
        <w:gridCol w:w="2200"/>
        <w:gridCol w:w="7160"/>
      </w:tblGrid>
      <w:tr w:rsidR="006160A2" w:rsidRPr="004826D8" w14:paraId="07ED09C2" w14:textId="77777777" w:rsidTr="00B724B2">
        <w:tc>
          <w:tcPr>
            <w:tcW w:w="2200" w:type="dxa"/>
            <w:vAlign w:val="center"/>
          </w:tcPr>
          <w:p w14:paraId="6253B654" w14:textId="77777777" w:rsidR="006160A2" w:rsidRPr="004826D8" w:rsidRDefault="006160A2" w:rsidP="00B23CEE">
            <w:pPr>
              <w:pStyle w:val="Sinespaciado"/>
            </w:pPr>
            <w:r w:rsidRPr="004826D8">
              <w:rPr>
                <w:b/>
                <w:bCs/>
              </w:rPr>
              <w:t>Caso de Uso</w:t>
            </w:r>
            <w:r>
              <w:rPr>
                <w:b/>
                <w:bCs/>
              </w:rPr>
              <w:t xml:space="preserve">: </w:t>
            </w:r>
            <w:r w:rsidRPr="004826D8">
              <w:t xml:space="preserve">Usar lectura asistida (Text-to-Speech)     </w:t>
            </w:r>
          </w:p>
        </w:tc>
        <w:tc>
          <w:tcPr>
            <w:tcW w:w="7160" w:type="dxa"/>
            <w:vAlign w:val="center"/>
          </w:tcPr>
          <w:p w14:paraId="4086A176" w14:textId="77777777" w:rsidR="006160A2" w:rsidRPr="004826D8" w:rsidRDefault="006160A2" w:rsidP="00B23CEE">
            <w:pPr>
              <w:pStyle w:val="Sinespaciado"/>
            </w:pPr>
            <w:r w:rsidRPr="004826D8">
              <w:rPr>
                <w:b/>
                <w:bCs/>
              </w:rPr>
              <w:t xml:space="preserve">Identificador: </w:t>
            </w:r>
            <w:r w:rsidRPr="004826D8">
              <w:t>CU-SIS-08</w:t>
            </w:r>
          </w:p>
        </w:tc>
      </w:tr>
      <w:tr w:rsidR="006160A2" w:rsidRPr="00717ADB" w14:paraId="0C8BAB17" w14:textId="77777777" w:rsidTr="00B724B2">
        <w:tc>
          <w:tcPr>
            <w:tcW w:w="2200" w:type="dxa"/>
            <w:vAlign w:val="center"/>
          </w:tcPr>
          <w:p w14:paraId="2B9BFB72" w14:textId="77777777" w:rsidR="006160A2" w:rsidRPr="004826D8" w:rsidRDefault="006160A2" w:rsidP="00B23CEE">
            <w:pPr>
              <w:pStyle w:val="Sinespaciado"/>
            </w:pPr>
            <w:r w:rsidRPr="004826D8">
              <w:rPr>
                <w:b/>
                <w:bCs/>
              </w:rPr>
              <w:t>Actores</w:t>
            </w:r>
          </w:p>
        </w:tc>
        <w:tc>
          <w:tcPr>
            <w:tcW w:w="7160" w:type="dxa"/>
            <w:vAlign w:val="center"/>
          </w:tcPr>
          <w:p w14:paraId="1A09FF16" w14:textId="77777777" w:rsidR="006160A2" w:rsidRPr="004826D8" w:rsidRDefault="006160A2" w:rsidP="00B23CEE">
            <w:pPr>
              <w:pStyle w:val="Sinespaciado"/>
              <w:rPr>
                <w:lang w:val="en-US"/>
              </w:rPr>
            </w:pPr>
            <w:r w:rsidRPr="004826D8">
              <w:rPr>
                <w:lang w:val="en-US"/>
              </w:rPr>
              <w:t>Lector, Web Speech API (ACT-02)</w:t>
            </w:r>
          </w:p>
        </w:tc>
      </w:tr>
      <w:tr w:rsidR="006160A2" w:rsidRPr="004826D8" w14:paraId="30052F43" w14:textId="77777777" w:rsidTr="00B724B2">
        <w:tc>
          <w:tcPr>
            <w:tcW w:w="2200" w:type="dxa"/>
            <w:vAlign w:val="center"/>
          </w:tcPr>
          <w:p w14:paraId="652F3864" w14:textId="77777777" w:rsidR="006160A2" w:rsidRPr="004826D8" w:rsidRDefault="006160A2" w:rsidP="00B23CEE">
            <w:pPr>
              <w:pStyle w:val="Sinespaciado"/>
            </w:pPr>
            <w:r w:rsidRPr="004826D8">
              <w:rPr>
                <w:b/>
                <w:bCs/>
              </w:rPr>
              <w:t>Tipo</w:t>
            </w:r>
          </w:p>
        </w:tc>
        <w:tc>
          <w:tcPr>
            <w:tcW w:w="7160" w:type="dxa"/>
            <w:vAlign w:val="center"/>
          </w:tcPr>
          <w:p w14:paraId="5F934684" w14:textId="77777777" w:rsidR="006160A2" w:rsidRPr="004826D8" w:rsidRDefault="006160A2" w:rsidP="00B23CEE">
            <w:pPr>
              <w:pStyle w:val="Sinespaciado"/>
            </w:pPr>
            <w:r w:rsidRPr="004826D8">
              <w:t>Primario</w:t>
            </w:r>
          </w:p>
        </w:tc>
      </w:tr>
      <w:tr w:rsidR="006160A2" w:rsidRPr="006A1477" w14:paraId="2C21B7BA" w14:textId="77777777" w:rsidTr="00B724B2">
        <w:tc>
          <w:tcPr>
            <w:tcW w:w="2200" w:type="dxa"/>
            <w:vAlign w:val="center"/>
          </w:tcPr>
          <w:p w14:paraId="51F2FA1A" w14:textId="77777777" w:rsidR="006160A2" w:rsidRPr="004826D8" w:rsidRDefault="006160A2" w:rsidP="00B23CEE">
            <w:pPr>
              <w:pStyle w:val="Sinespaciado"/>
            </w:pPr>
            <w:r w:rsidRPr="004826D8">
              <w:rPr>
                <w:b/>
                <w:bCs/>
              </w:rPr>
              <w:t>Referencias</w:t>
            </w:r>
          </w:p>
        </w:tc>
        <w:tc>
          <w:tcPr>
            <w:tcW w:w="7160" w:type="dxa"/>
            <w:vAlign w:val="center"/>
          </w:tcPr>
          <w:p w14:paraId="71718C56" w14:textId="77777777" w:rsidR="006160A2" w:rsidRPr="006A1477" w:rsidRDefault="006160A2" w:rsidP="00B23CEE">
            <w:pPr>
              <w:pStyle w:val="Sinespaciado"/>
              <w:rPr>
                <w:lang w:val="en-US"/>
              </w:rPr>
            </w:pPr>
            <w:r w:rsidRPr="006A1477">
              <w:rPr>
                <w:lang w:val="en-US"/>
              </w:rPr>
              <w:t xml:space="preserve">RF_11, RF_12, RF_13, RT_02 </w:t>
            </w:r>
          </w:p>
        </w:tc>
      </w:tr>
      <w:tr w:rsidR="006160A2" w:rsidRPr="000614E9" w14:paraId="5FA8C3F1" w14:textId="77777777" w:rsidTr="00B724B2">
        <w:tc>
          <w:tcPr>
            <w:tcW w:w="2200" w:type="dxa"/>
            <w:vAlign w:val="center"/>
          </w:tcPr>
          <w:p w14:paraId="24923769" w14:textId="77777777" w:rsidR="006160A2" w:rsidRPr="000614E9" w:rsidRDefault="006160A2" w:rsidP="00B23CEE">
            <w:pPr>
              <w:pStyle w:val="Sinespaciado"/>
              <w:rPr>
                <w:b/>
                <w:bCs/>
              </w:rPr>
            </w:pPr>
            <w:r w:rsidRPr="000614E9">
              <w:rPr>
                <w:b/>
                <w:bCs/>
              </w:rPr>
              <w:t>Descripción</w:t>
            </w:r>
          </w:p>
        </w:tc>
        <w:tc>
          <w:tcPr>
            <w:tcW w:w="7160" w:type="dxa"/>
            <w:vAlign w:val="center"/>
          </w:tcPr>
          <w:p w14:paraId="18646CA5" w14:textId="77777777" w:rsidR="006160A2" w:rsidRPr="000614E9" w:rsidRDefault="006160A2" w:rsidP="00B23CEE">
            <w:pPr>
              <w:pStyle w:val="Sinespaciado"/>
            </w:pPr>
            <w:r w:rsidRPr="00001BB3">
              <w:t>El Lector activa la lectura en voz alta del texto en pantalla. El sistema utiliza la Web Speech API para reproducir el audio mientras resalta cada palabra de forma sincronizada, y permite al Lector controlar la velocidad.</w:t>
            </w:r>
          </w:p>
        </w:tc>
      </w:tr>
      <w:tr w:rsidR="006160A2" w:rsidRPr="006A1477" w14:paraId="2F8C0A78" w14:textId="77777777" w:rsidTr="00B724B2">
        <w:tc>
          <w:tcPr>
            <w:tcW w:w="2200" w:type="dxa"/>
            <w:vAlign w:val="center"/>
          </w:tcPr>
          <w:p w14:paraId="6871D1C2" w14:textId="77777777" w:rsidR="006160A2" w:rsidRPr="000614E9" w:rsidRDefault="006160A2" w:rsidP="00B23CEE">
            <w:pPr>
              <w:pStyle w:val="Sinespaciado"/>
              <w:rPr>
                <w:b/>
                <w:bCs/>
              </w:rPr>
            </w:pPr>
            <w:r w:rsidRPr="000614E9">
              <w:rPr>
                <w:b/>
                <w:bCs/>
              </w:rPr>
              <w:t>Datos de entrada</w:t>
            </w:r>
          </w:p>
        </w:tc>
        <w:tc>
          <w:tcPr>
            <w:tcW w:w="7160" w:type="dxa"/>
            <w:vAlign w:val="center"/>
          </w:tcPr>
          <w:p w14:paraId="7188FE2D" w14:textId="77777777" w:rsidR="006160A2" w:rsidRPr="006A1477" w:rsidRDefault="006160A2" w:rsidP="00B23CEE">
            <w:pPr>
              <w:pStyle w:val="Sinespaciado"/>
              <w:rPr>
                <w:lang w:val="en-US"/>
              </w:rPr>
            </w:pPr>
            <w:r w:rsidRPr="00001BB3">
              <w:t>Acción de reproducción (botón Play). Ajuste opcional de velocidad de lectura (control deslizante). Acciones de pausa, reanudación o detención.</w:t>
            </w:r>
          </w:p>
        </w:tc>
      </w:tr>
      <w:tr w:rsidR="006160A2" w:rsidRPr="000614E9" w14:paraId="64C80E27" w14:textId="77777777" w:rsidTr="00B724B2">
        <w:tc>
          <w:tcPr>
            <w:tcW w:w="2200" w:type="dxa"/>
            <w:vAlign w:val="center"/>
          </w:tcPr>
          <w:p w14:paraId="2A7A7CD4" w14:textId="77777777" w:rsidR="006160A2" w:rsidRPr="000614E9" w:rsidRDefault="006160A2" w:rsidP="00B23CEE">
            <w:pPr>
              <w:pStyle w:val="Sinespaciado"/>
              <w:rPr>
                <w:b/>
                <w:bCs/>
              </w:rPr>
            </w:pPr>
            <w:r w:rsidRPr="000614E9">
              <w:rPr>
                <w:b/>
                <w:bCs/>
              </w:rPr>
              <w:t>Datos de salida</w:t>
            </w:r>
          </w:p>
        </w:tc>
        <w:tc>
          <w:tcPr>
            <w:tcW w:w="7160" w:type="dxa"/>
            <w:vAlign w:val="center"/>
          </w:tcPr>
          <w:p w14:paraId="3813A5AF" w14:textId="77777777" w:rsidR="006160A2" w:rsidRPr="000614E9" w:rsidRDefault="006160A2" w:rsidP="00B23CEE">
            <w:pPr>
              <w:pStyle w:val="Sinespaciado"/>
            </w:pPr>
            <w:r w:rsidRPr="00001BB3">
              <w:t>Audio sintetizado del texto en pantalla con resaltado sincronizado palabra por palabra. Respuesta inmediata a controles de velocidad, pausa y detención.</w:t>
            </w:r>
          </w:p>
        </w:tc>
      </w:tr>
      <w:tr w:rsidR="006160A2" w:rsidRPr="004826D8" w14:paraId="59A6DC07" w14:textId="77777777" w:rsidTr="00B724B2">
        <w:tc>
          <w:tcPr>
            <w:tcW w:w="2200" w:type="dxa"/>
            <w:vAlign w:val="center"/>
          </w:tcPr>
          <w:p w14:paraId="69D3D75D" w14:textId="77777777" w:rsidR="006160A2" w:rsidRPr="004826D8" w:rsidRDefault="006160A2" w:rsidP="00B23CEE">
            <w:pPr>
              <w:pStyle w:val="Sinespaciado"/>
            </w:pPr>
            <w:r w:rsidRPr="004826D8">
              <w:rPr>
                <w:b/>
                <w:bCs/>
              </w:rPr>
              <w:t>Precondición</w:t>
            </w:r>
          </w:p>
        </w:tc>
        <w:tc>
          <w:tcPr>
            <w:tcW w:w="7160" w:type="dxa"/>
            <w:vAlign w:val="center"/>
          </w:tcPr>
          <w:p w14:paraId="7EFA0BE2" w14:textId="77777777" w:rsidR="006160A2" w:rsidRPr="004826D8" w:rsidRDefault="006160A2" w:rsidP="00B23CEE">
            <w:pPr>
              <w:pStyle w:val="Sinespaciado"/>
            </w:pPr>
            <w:r w:rsidRPr="004826D8">
              <w:t>El Lector tiene una sesión activa, hay texto disponible en la pantalla y el dispositivo tiene capacidad de reproducir audio.</w:t>
            </w:r>
          </w:p>
        </w:tc>
      </w:tr>
      <w:tr w:rsidR="006160A2" w:rsidRPr="004826D8" w14:paraId="2719FE9C" w14:textId="77777777" w:rsidTr="00B724B2">
        <w:tc>
          <w:tcPr>
            <w:tcW w:w="2200" w:type="dxa"/>
            <w:vAlign w:val="center"/>
          </w:tcPr>
          <w:p w14:paraId="7153ED5A" w14:textId="77777777" w:rsidR="006160A2" w:rsidRPr="004826D8" w:rsidRDefault="006160A2" w:rsidP="00B23CEE">
            <w:pPr>
              <w:pStyle w:val="Sinespaciado"/>
            </w:pPr>
            <w:r w:rsidRPr="004826D8">
              <w:rPr>
                <w:b/>
                <w:bCs/>
              </w:rPr>
              <w:t>Postcondición</w:t>
            </w:r>
          </w:p>
        </w:tc>
        <w:tc>
          <w:tcPr>
            <w:tcW w:w="7160" w:type="dxa"/>
            <w:vAlign w:val="center"/>
          </w:tcPr>
          <w:p w14:paraId="3BC59CB7" w14:textId="77777777" w:rsidR="006160A2" w:rsidRPr="004826D8" w:rsidRDefault="006160A2" w:rsidP="00B23CEE">
            <w:pPr>
              <w:pStyle w:val="Sinespaciado"/>
            </w:pPr>
            <w:r w:rsidRPr="004826D8">
              <w:t>El texto es leído en voz alta con el resaltado sincronizado activo. El Lector puede pausar, reanudar o detener la reproducción en cualquier momento.</w:t>
            </w:r>
          </w:p>
        </w:tc>
      </w:tr>
      <w:tr w:rsidR="006160A2" w:rsidRPr="004826D8" w14:paraId="0D786875" w14:textId="77777777" w:rsidTr="00B724B2">
        <w:tc>
          <w:tcPr>
            <w:tcW w:w="2200" w:type="dxa"/>
            <w:vAlign w:val="center"/>
          </w:tcPr>
          <w:p w14:paraId="2B497041" w14:textId="77777777" w:rsidR="006160A2" w:rsidRPr="004826D8" w:rsidRDefault="006160A2" w:rsidP="00B23CEE">
            <w:pPr>
              <w:pStyle w:val="Sinespaciado"/>
            </w:pPr>
            <w:r w:rsidRPr="004826D8">
              <w:rPr>
                <w:b/>
                <w:bCs/>
              </w:rPr>
              <w:t>Resumen</w:t>
            </w:r>
          </w:p>
        </w:tc>
        <w:tc>
          <w:tcPr>
            <w:tcW w:w="7160" w:type="dxa"/>
            <w:vAlign w:val="center"/>
          </w:tcPr>
          <w:p w14:paraId="3B642F53" w14:textId="77777777" w:rsidR="006160A2" w:rsidRPr="004826D8" w:rsidRDefault="006160A2" w:rsidP="00B23CEE">
            <w:pPr>
              <w:pStyle w:val="Sinespaciado"/>
            </w:pPr>
            <w:r w:rsidRPr="004826D8">
              <w:t>El Lector presiona el botón de reproducción, el sistema convierte el texto a voz mediante la Web Speech API y resalta cada palabra en tiempo real. El Lector puede pausar, reanudar, detener o ajustar la velocidad en cualquier momento.</w:t>
            </w:r>
          </w:p>
        </w:tc>
      </w:tr>
    </w:tbl>
    <w:p w14:paraId="5F4C1A28" w14:textId="75326453" w:rsidR="006160A2" w:rsidRPr="004826D8" w:rsidRDefault="006160A2" w:rsidP="006160A2">
      <w:pPr>
        <w:pStyle w:val="Descripcin"/>
        <w:spacing w:beforeLines="100" w:before="240" w:afterLines="160" w:after="384"/>
        <w:jc w:val="center"/>
        <w:rPr>
          <w:color w:val="000000" w:themeColor="text1"/>
          <w:sz w:val="24"/>
          <w:szCs w:val="24"/>
        </w:rPr>
      </w:pPr>
      <w:bookmarkStart w:id="163" w:name="_Toc240585713"/>
      <w:r>
        <w:t xml:space="preserve">Tabla </w:t>
      </w:r>
      <w:fldSimple w:instr=" SEQ Tabla \* ARABIC ">
        <w:r w:rsidR="00177FB5">
          <w:rPr>
            <w:noProof/>
          </w:rPr>
          <w:t>51</w:t>
        </w:r>
      </w:fldSimple>
      <w:r>
        <w:t xml:space="preserve">. </w:t>
      </w:r>
      <w:r w:rsidRPr="005405A6">
        <w:t>CU-SIS-0</w:t>
      </w:r>
      <w:r>
        <w:t>8</w:t>
      </w:r>
      <w:bookmarkEnd w:id="163"/>
    </w:p>
    <w:p w14:paraId="05945F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505"/>
        <w:gridCol w:w="6955"/>
      </w:tblGrid>
      <w:tr w:rsidR="006160A2" w:rsidRPr="004826D8" w14:paraId="0F7F54C3" w14:textId="77777777" w:rsidTr="00B724B2">
        <w:tc>
          <w:tcPr>
            <w:tcW w:w="900" w:type="dxa"/>
            <w:vAlign w:val="center"/>
          </w:tcPr>
          <w:p w14:paraId="28236B96" w14:textId="77777777" w:rsidR="006160A2" w:rsidRPr="00B23CEE" w:rsidRDefault="006160A2" w:rsidP="00B23CEE">
            <w:pPr>
              <w:pStyle w:val="Sinespaciado"/>
              <w:spacing w:line="276" w:lineRule="auto"/>
              <w:rPr>
                <w:b/>
                <w:bCs/>
              </w:rPr>
            </w:pPr>
            <w:r w:rsidRPr="00B23CEE">
              <w:rPr>
                <w:b/>
                <w:bCs/>
              </w:rPr>
              <w:t>Nro.</w:t>
            </w:r>
          </w:p>
        </w:tc>
        <w:tc>
          <w:tcPr>
            <w:tcW w:w="1505" w:type="dxa"/>
            <w:vAlign w:val="center"/>
          </w:tcPr>
          <w:p w14:paraId="71E32385" w14:textId="77777777" w:rsidR="006160A2" w:rsidRPr="00B23CEE" w:rsidRDefault="006160A2" w:rsidP="00B23CEE">
            <w:pPr>
              <w:pStyle w:val="Sinespaciado"/>
              <w:spacing w:line="276" w:lineRule="auto"/>
              <w:rPr>
                <w:b/>
                <w:bCs/>
              </w:rPr>
            </w:pPr>
            <w:r w:rsidRPr="00B23CEE">
              <w:rPr>
                <w:b/>
                <w:bCs/>
              </w:rPr>
              <w:t>Ejecutor</w:t>
            </w:r>
          </w:p>
        </w:tc>
        <w:tc>
          <w:tcPr>
            <w:tcW w:w="6955" w:type="dxa"/>
            <w:vAlign w:val="center"/>
          </w:tcPr>
          <w:p w14:paraId="31D690D7"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60679253" w14:textId="77777777" w:rsidTr="00B724B2">
        <w:tc>
          <w:tcPr>
            <w:tcW w:w="900" w:type="dxa"/>
            <w:vAlign w:val="center"/>
          </w:tcPr>
          <w:p w14:paraId="22E36959" w14:textId="77777777" w:rsidR="006160A2" w:rsidRPr="00B23CEE" w:rsidRDefault="006160A2" w:rsidP="00B23CEE">
            <w:pPr>
              <w:pStyle w:val="Sinespaciado"/>
              <w:spacing w:line="276" w:lineRule="auto"/>
              <w:rPr>
                <w:b/>
                <w:bCs/>
              </w:rPr>
            </w:pPr>
            <w:r w:rsidRPr="00B23CEE">
              <w:rPr>
                <w:b/>
                <w:bCs/>
              </w:rPr>
              <w:t>1</w:t>
            </w:r>
          </w:p>
        </w:tc>
        <w:tc>
          <w:tcPr>
            <w:tcW w:w="1505" w:type="dxa"/>
            <w:vAlign w:val="center"/>
          </w:tcPr>
          <w:p w14:paraId="094D5121" w14:textId="77777777" w:rsidR="006160A2" w:rsidRPr="008D60E0" w:rsidRDefault="006160A2" w:rsidP="00B23CEE">
            <w:pPr>
              <w:pStyle w:val="Sinespaciado"/>
              <w:spacing w:line="276" w:lineRule="auto"/>
            </w:pPr>
            <w:r w:rsidRPr="008D60E0">
              <w:t>Lector</w:t>
            </w:r>
          </w:p>
        </w:tc>
        <w:tc>
          <w:tcPr>
            <w:tcW w:w="6955" w:type="dxa"/>
            <w:vAlign w:val="center"/>
          </w:tcPr>
          <w:p w14:paraId="762E11A3" w14:textId="77777777" w:rsidR="006160A2" w:rsidRPr="004826D8" w:rsidRDefault="006160A2" w:rsidP="00B23CEE">
            <w:pPr>
              <w:pStyle w:val="Sinespaciado"/>
              <w:spacing w:line="276" w:lineRule="auto"/>
            </w:pPr>
            <w:r w:rsidRPr="004826D8">
              <w:t>Accede a una sección con texto disponible (lectura, editor o ejercicio).</w:t>
            </w:r>
          </w:p>
        </w:tc>
      </w:tr>
      <w:tr w:rsidR="006160A2" w:rsidRPr="004826D8" w14:paraId="465BEFCA" w14:textId="77777777" w:rsidTr="00B724B2">
        <w:tc>
          <w:tcPr>
            <w:tcW w:w="900" w:type="dxa"/>
            <w:vAlign w:val="center"/>
          </w:tcPr>
          <w:p w14:paraId="00655A97" w14:textId="77777777" w:rsidR="006160A2" w:rsidRPr="00B23CEE" w:rsidRDefault="006160A2" w:rsidP="00B23CEE">
            <w:pPr>
              <w:pStyle w:val="Sinespaciado"/>
              <w:spacing w:line="276" w:lineRule="auto"/>
              <w:rPr>
                <w:b/>
                <w:bCs/>
              </w:rPr>
            </w:pPr>
            <w:r w:rsidRPr="00B23CEE">
              <w:rPr>
                <w:b/>
                <w:bCs/>
              </w:rPr>
              <w:t>2</w:t>
            </w:r>
          </w:p>
        </w:tc>
        <w:tc>
          <w:tcPr>
            <w:tcW w:w="1505" w:type="dxa"/>
            <w:vAlign w:val="center"/>
          </w:tcPr>
          <w:p w14:paraId="4B50FD90" w14:textId="77777777" w:rsidR="006160A2" w:rsidRPr="008D60E0" w:rsidRDefault="006160A2" w:rsidP="00B23CEE">
            <w:pPr>
              <w:pStyle w:val="Sinespaciado"/>
              <w:spacing w:line="276" w:lineRule="auto"/>
            </w:pPr>
            <w:r w:rsidRPr="008D60E0">
              <w:t>Lector</w:t>
            </w:r>
          </w:p>
        </w:tc>
        <w:tc>
          <w:tcPr>
            <w:tcW w:w="6955" w:type="dxa"/>
            <w:vAlign w:val="center"/>
          </w:tcPr>
          <w:p w14:paraId="7D1C6BAE" w14:textId="77777777" w:rsidR="006160A2" w:rsidRPr="004826D8" w:rsidRDefault="006160A2" w:rsidP="00B23CEE">
            <w:pPr>
              <w:pStyle w:val="Sinespaciado"/>
              <w:spacing w:line="276" w:lineRule="auto"/>
            </w:pPr>
            <w:r w:rsidRPr="004826D8">
              <w:t>Presiona el botón de reproducción.</w:t>
            </w:r>
          </w:p>
        </w:tc>
      </w:tr>
      <w:tr w:rsidR="006160A2" w:rsidRPr="004826D8" w14:paraId="1A306B53" w14:textId="77777777" w:rsidTr="00B724B2">
        <w:tc>
          <w:tcPr>
            <w:tcW w:w="900" w:type="dxa"/>
            <w:vAlign w:val="center"/>
          </w:tcPr>
          <w:p w14:paraId="500B02B5" w14:textId="77777777" w:rsidR="006160A2" w:rsidRPr="00B23CEE" w:rsidRDefault="006160A2" w:rsidP="00B23CEE">
            <w:pPr>
              <w:pStyle w:val="Sinespaciado"/>
              <w:spacing w:line="276" w:lineRule="auto"/>
              <w:rPr>
                <w:b/>
                <w:bCs/>
              </w:rPr>
            </w:pPr>
            <w:r w:rsidRPr="00B23CEE">
              <w:rPr>
                <w:b/>
                <w:bCs/>
              </w:rPr>
              <w:t>3</w:t>
            </w:r>
          </w:p>
        </w:tc>
        <w:tc>
          <w:tcPr>
            <w:tcW w:w="1505" w:type="dxa"/>
            <w:vAlign w:val="center"/>
          </w:tcPr>
          <w:p w14:paraId="5173A9ED" w14:textId="77777777" w:rsidR="006160A2" w:rsidRPr="008D60E0" w:rsidRDefault="006160A2" w:rsidP="00B23CEE">
            <w:pPr>
              <w:pStyle w:val="Sinespaciado"/>
              <w:spacing w:line="276" w:lineRule="auto"/>
            </w:pPr>
            <w:r w:rsidRPr="008D60E0">
              <w:t>Sistema</w:t>
            </w:r>
          </w:p>
        </w:tc>
        <w:tc>
          <w:tcPr>
            <w:tcW w:w="6955" w:type="dxa"/>
            <w:vAlign w:val="center"/>
          </w:tcPr>
          <w:p w14:paraId="5D4AD092" w14:textId="77777777" w:rsidR="006160A2" w:rsidRPr="004826D8" w:rsidRDefault="006160A2" w:rsidP="00B23CEE">
            <w:pPr>
              <w:pStyle w:val="Sinespaciado"/>
              <w:spacing w:line="276" w:lineRule="auto"/>
            </w:pPr>
            <w:r w:rsidRPr="004826D8">
              <w:t>Envía el texto a la Web Speech API para su síntesis en voz.</w:t>
            </w:r>
          </w:p>
        </w:tc>
      </w:tr>
      <w:tr w:rsidR="006160A2" w:rsidRPr="004826D8" w14:paraId="0A8E3E2B" w14:textId="77777777" w:rsidTr="00B724B2">
        <w:tc>
          <w:tcPr>
            <w:tcW w:w="900" w:type="dxa"/>
            <w:vAlign w:val="center"/>
          </w:tcPr>
          <w:p w14:paraId="4E921369" w14:textId="77777777" w:rsidR="006160A2" w:rsidRPr="00B23CEE" w:rsidRDefault="006160A2" w:rsidP="00B23CEE">
            <w:pPr>
              <w:pStyle w:val="Sinespaciado"/>
              <w:spacing w:line="276" w:lineRule="auto"/>
              <w:rPr>
                <w:b/>
                <w:bCs/>
              </w:rPr>
            </w:pPr>
            <w:r w:rsidRPr="00B23CEE">
              <w:rPr>
                <w:b/>
                <w:bCs/>
              </w:rPr>
              <w:t>4</w:t>
            </w:r>
          </w:p>
        </w:tc>
        <w:tc>
          <w:tcPr>
            <w:tcW w:w="1505" w:type="dxa"/>
            <w:vAlign w:val="center"/>
          </w:tcPr>
          <w:p w14:paraId="54FF8F31" w14:textId="77777777" w:rsidR="006160A2" w:rsidRPr="008D60E0" w:rsidRDefault="006160A2" w:rsidP="00B23CEE">
            <w:pPr>
              <w:pStyle w:val="Sinespaciado"/>
              <w:spacing w:line="276" w:lineRule="auto"/>
            </w:pPr>
            <w:r w:rsidRPr="008D60E0">
              <w:t>Web Speech API</w:t>
            </w:r>
          </w:p>
        </w:tc>
        <w:tc>
          <w:tcPr>
            <w:tcW w:w="6955" w:type="dxa"/>
            <w:vAlign w:val="center"/>
          </w:tcPr>
          <w:p w14:paraId="6B2521CA" w14:textId="77777777" w:rsidR="006160A2" w:rsidRPr="004826D8" w:rsidRDefault="006160A2" w:rsidP="00B23CEE">
            <w:pPr>
              <w:pStyle w:val="Sinespaciado"/>
              <w:spacing w:line="276" w:lineRule="auto"/>
            </w:pPr>
            <w:r w:rsidRPr="004826D8">
              <w:t>Devuelve el audio sintetizado al sistema.</w:t>
            </w:r>
          </w:p>
        </w:tc>
      </w:tr>
      <w:tr w:rsidR="006160A2" w:rsidRPr="004826D8" w14:paraId="21F16264" w14:textId="77777777" w:rsidTr="00B724B2">
        <w:tc>
          <w:tcPr>
            <w:tcW w:w="900" w:type="dxa"/>
            <w:vAlign w:val="center"/>
          </w:tcPr>
          <w:p w14:paraId="0DF3ADCC" w14:textId="77777777" w:rsidR="006160A2" w:rsidRPr="00B23CEE" w:rsidRDefault="006160A2" w:rsidP="00B23CEE">
            <w:pPr>
              <w:pStyle w:val="Sinespaciado"/>
              <w:spacing w:line="276" w:lineRule="auto"/>
              <w:rPr>
                <w:b/>
                <w:bCs/>
              </w:rPr>
            </w:pPr>
            <w:r w:rsidRPr="00B23CEE">
              <w:rPr>
                <w:b/>
                <w:bCs/>
              </w:rPr>
              <w:t>5</w:t>
            </w:r>
          </w:p>
        </w:tc>
        <w:tc>
          <w:tcPr>
            <w:tcW w:w="1505" w:type="dxa"/>
            <w:vAlign w:val="center"/>
          </w:tcPr>
          <w:p w14:paraId="585F2B19" w14:textId="77777777" w:rsidR="006160A2" w:rsidRPr="008D60E0" w:rsidRDefault="006160A2" w:rsidP="00B23CEE">
            <w:pPr>
              <w:pStyle w:val="Sinespaciado"/>
              <w:spacing w:line="276" w:lineRule="auto"/>
            </w:pPr>
            <w:r w:rsidRPr="008D60E0">
              <w:t>Sistema</w:t>
            </w:r>
          </w:p>
        </w:tc>
        <w:tc>
          <w:tcPr>
            <w:tcW w:w="6955" w:type="dxa"/>
            <w:vAlign w:val="center"/>
          </w:tcPr>
          <w:p w14:paraId="56053C91" w14:textId="77777777" w:rsidR="006160A2" w:rsidRPr="004826D8" w:rsidRDefault="006160A2" w:rsidP="00B23CEE">
            <w:pPr>
              <w:pStyle w:val="Sinespaciado"/>
              <w:spacing w:line="276" w:lineRule="auto"/>
            </w:pPr>
            <w:r w:rsidRPr="004826D8">
              <w:t>Inicia la reproducción del audio y comienza a resaltar cada palabra de forma sincronizada conforme avanza la lectura.</w:t>
            </w:r>
          </w:p>
        </w:tc>
      </w:tr>
      <w:tr w:rsidR="006160A2" w:rsidRPr="004826D8" w14:paraId="4C6E3EB0" w14:textId="77777777" w:rsidTr="00B724B2">
        <w:tc>
          <w:tcPr>
            <w:tcW w:w="900" w:type="dxa"/>
            <w:vAlign w:val="center"/>
          </w:tcPr>
          <w:p w14:paraId="44585664" w14:textId="77777777" w:rsidR="006160A2" w:rsidRPr="00B23CEE" w:rsidRDefault="006160A2" w:rsidP="00B23CEE">
            <w:pPr>
              <w:pStyle w:val="Sinespaciado"/>
              <w:spacing w:line="276" w:lineRule="auto"/>
              <w:rPr>
                <w:b/>
                <w:bCs/>
              </w:rPr>
            </w:pPr>
            <w:r w:rsidRPr="00B23CEE">
              <w:rPr>
                <w:b/>
                <w:bCs/>
              </w:rPr>
              <w:t>6</w:t>
            </w:r>
          </w:p>
        </w:tc>
        <w:tc>
          <w:tcPr>
            <w:tcW w:w="1505" w:type="dxa"/>
            <w:vAlign w:val="center"/>
          </w:tcPr>
          <w:p w14:paraId="0BF71FC9" w14:textId="77777777" w:rsidR="006160A2" w:rsidRPr="008D60E0" w:rsidRDefault="006160A2" w:rsidP="00B23CEE">
            <w:pPr>
              <w:pStyle w:val="Sinespaciado"/>
              <w:spacing w:line="276" w:lineRule="auto"/>
            </w:pPr>
            <w:r w:rsidRPr="008D60E0">
              <w:t>Lector</w:t>
            </w:r>
          </w:p>
        </w:tc>
        <w:tc>
          <w:tcPr>
            <w:tcW w:w="6955" w:type="dxa"/>
            <w:vAlign w:val="center"/>
          </w:tcPr>
          <w:p w14:paraId="228B1340" w14:textId="77777777" w:rsidR="006160A2" w:rsidRPr="004826D8" w:rsidRDefault="006160A2" w:rsidP="00B23CEE">
            <w:pPr>
              <w:pStyle w:val="Sinespaciado"/>
              <w:spacing w:line="276" w:lineRule="auto"/>
            </w:pPr>
            <w:r w:rsidRPr="004826D8">
              <w:t>Escucha el texto mientras sigue el resaltado en pantalla.</w:t>
            </w:r>
          </w:p>
        </w:tc>
      </w:tr>
      <w:tr w:rsidR="006160A2" w:rsidRPr="004826D8" w14:paraId="5B3E4876" w14:textId="77777777" w:rsidTr="00B724B2">
        <w:tc>
          <w:tcPr>
            <w:tcW w:w="900" w:type="dxa"/>
            <w:vAlign w:val="center"/>
          </w:tcPr>
          <w:p w14:paraId="3C67C7DF" w14:textId="77777777" w:rsidR="006160A2" w:rsidRPr="00B23CEE" w:rsidRDefault="006160A2" w:rsidP="00B23CEE">
            <w:pPr>
              <w:pStyle w:val="Sinespaciado"/>
              <w:spacing w:line="276" w:lineRule="auto"/>
              <w:rPr>
                <w:b/>
                <w:bCs/>
              </w:rPr>
            </w:pPr>
            <w:r w:rsidRPr="00B23CEE">
              <w:rPr>
                <w:b/>
                <w:bCs/>
              </w:rPr>
              <w:t>7</w:t>
            </w:r>
          </w:p>
        </w:tc>
        <w:tc>
          <w:tcPr>
            <w:tcW w:w="1505" w:type="dxa"/>
            <w:vAlign w:val="center"/>
          </w:tcPr>
          <w:p w14:paraId="746B78FF" w14:textId="77777777" w:rsidR="006160A2" w:rsidRPr="008D60E0" w:rsidRDefault="006160A2" w:rsidP="00B23CEE">
            <w:pPr>
              <w:pStyle w:val="Sinespaciado"/>
              <w:spacing w:line="276" w:lineRule="auto"/>
            </w:pPr>
            <w:r w:rsidRPr="008D60E0">
              <w:t>Sistema</w:t>
            </w:r>
          </w:p>
        </w:tc>
        <w:tc>
          <w:tcPr>
            <w:tcW w:w="6955" w:type="dxa"/>
            <w:vAlign w:val="center"/>
          </w:tcPr>
          <w:p w14:paraId="5A0DB74F" w14:textId="77777777" w:rsidR="006160A2" w:rsidRPr="004826D8" w:rsidRDefault="006160A2" w:rsidP="00B23CEE">
            <w:pPr>
              <w:pStyle w:val="Sinespaciado"/>
              <w:spacing w:line="276" w:lineRule="auto"/>
            </w:pPr>
            <w:r w:rsidRPr="004826D8">
              <w:t>Al terminar, detiene la reproducción y quita el resaltado activo.</w:t>
            </w:r>
          </w:p>
        </w:tc>
      </w:tr>
    </w:tbl>
    <w:p w14:paraId="7F6EACE2" w14:textId="2B27DA4C" w:rsidR="006160A2" w:rsidRDefault="006160A2" w:rsidP="006160A2">
      <w:pPr>
        <w:pStyle w:val="Descripcin"/>
        <w:spacing w:beforeLines="100" w:before="240" w:afterLines="160" w:after="384"/>
        <w:jc w:val="center"/>
      </w:pPr>
      <w:bookmarkStart w:id="164" w:name="_Toc240585714"/>
      <w:r>
        <w:t xml:space="preserve">Tabla </w:t>
      </w:r>
      <w:fldSimple w:instr=" SEQ Tabla \* ARABIC ">
        <w:r w:rsidR="00177FB5">
          <w:rPr>
            <w:noProof/>
          </w:rPr>
          <w:t>52</w:t>
        </w:r>
      </w:fldSimple>
      <w:r>
        <w:t xml:space="preserve">. </w:t>
      </w:r>
      <w:r w:rsidRPr="00027583">
        <w:t>CU-SIS-0</w:t>
      </w:r>
      <w:r>
        <w:t>8 curso normal</w:t>
      </w:r>
      <w:bookmarkEnd w:id="164"/>
    </w:p>
    <w:p w14:paraId="53EB480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4"/>
        <w:gridCol w:w="1483"/>
        <w:gridCol w:w="7008"/>
      </w:tblGrid>
      <w:tr w:rsidR="006160A2" w:rsidRPr="004826D8" w14:paraId="478D748C" w14:textId="77777777" w:rsidTr="00B724B2">
        <w:tc>
          <w:tcPr>
            <w:tcW w:w="915" w:type="dxa"/>
            <w:vAlign w:val="center"/>
          </w:tcPr>
          <w:p w14:paraId="0436D3A4" w14:textId="77777777" w:rsidR="006160A2" w:rsidRPr="00B23CEE" w:rsidRDefault="006160A2" w:rsidP="00B23CEE">
            <w:pPr>
              <w:pStyle w:val="Sinespaciado"/>
              <w:spacing w:line="276" w:lineRule="auto"/>
              <w:rPr>
                <w:b/>
                <w:bCs/>
              </w:rPr>
            </w:pPr>
            <w:r w:rsidRPr="00B23CEE">
              <w:rPr>
                <w:b/>
                <w:bCs/>
              </w:rPr>
              <w:t>Nro.</w:t>
            </w:r>
          </w:p>
        </w:tc>
        <w:tc>
          <w:tcPr>
            <w:tcW w:w="1207" w:type="dxa"/>
            <w:vAlign w:val="center"/>
          </w:tcPr>
          <w:p w14:paraId="4661FCAA" w14:textId="77777777" w:rsidR="006160A2" w:rsidRPr="00B23CEE" w:rsidRDefault="006160A2" w:rsidP="00B23CEE">
            <w:pPr>
              <w:pStyle w:val="Sinespaciado"/>
              <w:spacing w:line="276" w:lineRule="auto"/>
              <w:rPr>
                <w:b/>
                <w:bCs/>
              </w:rPr>
            </w:pPr>
            <w:r w:rsidRPr="00B23CEE">
              <w:rPr>
                <w:b/>
                <w:bCs/>
              </w:rPr>
              <w:t>Nombre</w:t>
            </w:r>
          </w:p>
        </w:tc>
        <w:tc>
          <w:tcPr>
            <w:tcW w:w="7273" w:type="dxa"/>
            <w:vAlign w:val="center"/>
          </w:tcPr>
          <w:p w14:paraId="3826E78A"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32E305BC" w14:textId="77777777" w:rsidTr="00B724B2">
        <w:tc>
          <w:tcPr>
            <w:tcW w:w="915" w:type="dxa"/>
            <w:vAlign w:val="center"/>
          </w:tcPr>
          <w:p w14:paraId="18BCE96A" w14:textId="77777777" w:rsidR="006160A2" w:rsidRPr="00B23CEE" w:rsidRDefault="006160A2" w:rsidP="00B23CEE">
            <w:pPr>
              <w:pStyle w:val="Sinespaciado"/>
              <w:spacing w:line="276" w:lineRule="auto"/>
              <w:rPr>
                <w:b/>
                <w:bCs/>
              </w:rPr>
            </w:pPr>
            <w:r w:rsidRPr="00B23CEE">
              <w:rPr>
                <w:b/>
                <w:bCs/>
              </w:rPr>
              <w:t>2a</w:t>
            </w:r>
          </w:p>
        </w:tc>
        <w:tc>
          <w:tcPr>
            <w:tcW w:w="1207" w:type="dxa"/>
            <w:vAlign w:val="center"/>
          </w:tcPr>
          <w:p w14:paraId="22535715" w14:textId="77777777" w:rsidR="006160A2" w:rsidRPr="00346BBA" w:rsidRDefault="006160A2" w:rsidP="00B23CEE">
            <w:pPr>
              <w:pStyle w:val="Sinespaciado"/>
              <w:spacing w:line="276" w:lineRule="auto"/>
            </w:pPr>
            <w:r w:rsidRPr="00346BBA">
              <w:t>Ajuste de velocidad</w:t>
            </w:r>
          </w:p>
        </w:tc>
        <w:tc>
          <w:tcPr>
            <w:tcW w:w="7273" w:type="dxa"/>
            <w:vAlign w:val="center"/>
          </w:tcPr>
          <w:p w14:paraId="724096B8" w14:textId="77777777" w:rsidR="006160A2" w:rsidRPr="004826D8" w:rsidRDefault="006160A2" w:rsidP="00B23CEE">
            <w:pPr>
              <w:pStyle w:val="Sinespaciado"/>
              <w:spacing w:line="276" w:lineRule="auto"/>
            </w:pPr>
            <w:r w:rsidRPr="004826D8">
              <w:t>Si el Lector desea ajustar la velocidad antes o durante la reproducción, puede mover el control de velocidad. El sistema aplica el cambio de forma inmediata sin detener la reproducción.</w:t>
            </w:r>
          </w:p>
        </w:tc>
      </w:tr>
      <w:tr w:rsidR="006160A2" w:rsidRPr="004826D8" w14:paraId="663204C6" w14:textId="77777777" w:rsidTr="00B724B2">
        <w:tc>
          <w:tcPr>
            <w:tcW w:w="915" w:type="dxa"/>
            <w:vAlign w:val="center"/>
          </w:tcPr>
          <w:p w14:paraId="4A5FBE8F" w14:textId="77777777" w:rsidR="006160A2" w:rsidRPr="00B23CEE" w:rsidRDefault="006160A2" w:rsidP="00B23CEE">
            <w:pPr>
              <w:pStyle w:val="Sinespaciado"/>
              <w:spacing w:line="276" w:lineRule="auto"/>
              <w:rPr>
                <w:b/>
                <w:bCs/>
              </w:rPr>
            </w:pPr>
            <w:r w:rsidRPr="00B23CEE">
              <w:rPr>
                <w:b/>
                <w:bCs/>
              </w:rPr>
              <w:t>6a</w:t>
            </w:r>
          </w:p>
        </w:tc>
        <w:tc>
          <w:tcPr>
            <w:tcW w:w="1207" w:type="dxa"/>
            <w:vAlign w:val="center"/>
          </w:tcPr>
          <w:p w14:paraId="561E55CE" w14:textId="77777777" w:rsidR="006160A2" w:rsidRPr="00346BBA" w:rsidRDefault="006160A2" w:rsidP="00B23CEE">
            <w:pPr>
              <w:pStyle w:val="Sinespaciado"/>
              <w:spacing w:line="276" w:lineRule="auto"/>
            </w:pPr>
            <w:r w:rsidRPr="00346BBA">
              <w:t>Pausar reproducción</w:t>
            </w:r>
          </w:p>
        </w:tc>
        <w:tc>
          <w:tcPr>
            <w:tcW w:w="7273" w:type="dxa"/>
            <w:vAlign w:val="center"/>
          </w:tcPr>
          <w:p w14:paraId="64CEA237" w14:textId="77777777" w:rsidR="006160A2" w:rsidRPr="004826D8" w:rsidRDefault="006160A2" w:rsidP="00B23CEE">
            <w:pPr>
              <w:pStyle w:val="Sinespaciado"/>
              <w:spacing w:line="276" w:lineRule="auto"/>
            </w:pPr>
            <w:r w:rsidRPr="004826D8">
              <w:t>Si el Lector presiona "Pausar" (paso 6), el sistema detiene el audio y el resaltado en la palabra actual. Al presionar "Reanudar", continúa desde el mismo punto.</w:t>
            </w:r>
          </w:p>
        </w:tc>
      </w:tr>
      <w:tr w:rsidR="006160A2" w:rsidRPr="004826D8" w14:paraId="079B1194" w14:textId="77777777" w:rsidTr="00B724B2">
        <w:tc>
          <w:tcPr>
            <w:tcW w:w="915" w:type="dxa"/>
            <w:vAlign w:val="center"/>
          </w:tcPr>
          <w:p w14:paraId="27EE163E" w14:textId="77777777" w:rsidR="006160A2" w:rsidRPr="00B23CEE" w:rsidRDefault="006160A2" w:rsidP="00B23CEE">
            <w:pPr>
              <w:pStyle w:val="Sinespaciado"/>
              <w:spacing w:line="276" w:lineRule="auto"/>
              <w:rPr>
                <w:b/>
                <w:bCs/>
              </w:rPr>
            </w:pPr>
            <w:r w:rsidRPr="00B23CEE">
              <w:rPr>
                <w:b/>
                <w:bCs/>
              </w:rPr>
              <w:t>6b</w:t>
            </w:r>
          </w:p>
        </w:tc>
        <w:tc>
          <w:tcPr>
            <w:tcW w:w="1207" w:type="dxa"/>
            <w:vAlign w:val="center"/>
          </w:tcPr>
          <w:p w14:paraId="73D81B17" w14:textId="77777777" w:rsidR="006160A2" w:rsidRPr="00346BBA" w:rsidRDefault="006160A2" w:rsidP="00B23CEE">
            <w:pPr>
              <w:pStyle w:val="Sinespaciado"/>
              <w:spacing w:line="276" w:lineRule="auto"/>
            </w:pPr>
            <w:r w:rsidRPr="00346BBA">
              <w:t xml:space="preserve">Detener reproducción </w:t>
            </w:r>
          </w:p>
        </w:tc>
        <w:tc>
          <w:tcPr>
            <w:tcW w:w="7273" w:type="dxa"/>
            <w:vAlign w:val="center"/>
          </w:tcPr>
          <w:p w14:paraId="44944800" w14:textId="77777777" w:rsidR="006160A2" w:rsidRPr="004826D8" w:rsidRDefault="006160A2" w:rsidP="00B23CEE">
            <w:pPr>
              <w:pStyle w:val="Sinespaciado"/>
              <w:spacing w:line="276" w:lineRule="auto"/>
            </w:pPr>
            <w:r w:rsidRPr="004826D8">
              <w:t>Si el Lector presiona "Detener" (paso 6), el sistema detiene el audio, quita el resaltado y regresa al inicio del texto.</w:t>
            </w:r>
          </w:p>
        </w:tc>
      </w:tr>
      <w:tr w:rsidR="006160A2" w:rsidRPr="004826D8" w14:paraId="71EEFBB6" w14:textId="77777777" w:rsidTr="00B724B2">
        <w:tc>
          <w:tcPr>
            <w:tcW w:w="915" w:type="dxa"/>
            <w:vAlign w:val="center"/>
          </w:tcPr>
          <w:p w14:paraId="62FE0B9E" w14:textId="77777777" w:rsidR="006160A2" w:rsidRPr="00B23CEE" w:rsidRDefault="006160A2" w:rsidP="00B23CEE">
            <w:pPr>
              <w:pStyle w:val="Sinespaciado"/>
              <w:spacing w:line="276" w:lineRule="auto"/>
              <w:rPr>
                <w:b/>
                <w:bCs/>
              </w:rPr>
            </w:pPr>
            <w:r w:rsidRPr="00B23CEE">
              <w:rPr>
                <w:b/>
                <w:bCs/>
              </w:rPr>
              <w:t>4a</w:t>
            </w:r>
          </w:p>
        </w:tc>
        <w:tc>
          <w:tcPr>
            <w:tcW w:w="1207" w:type="dxa"/>
            <w:vAlign w:val="center"/>
          </w:tcPr>
          <w:p w14:paraId="471096B9" w14:textId="77777777" w:rsidR="006160A2" w:rsidRPr="00346BBA" w:rsidRDefault="006160A2" w:rsidP="00B23CEE">
            <w:pPr>
              <w:pStyle w:val="Sinespaciado"/>
              <w:spacing w:line="276" w:lineRule="auto"/>
            </w:pPr>
            <w:r w:rsidRPr="00346BBA">
              <w:t>API no disponible</w:t>
            </w:r>
          </w:p>
        </w:tc>
        <w:tc>
          <w:tcPr>
            <w:tcW w:w="7273" w:type="dxa"/>
            <w:vAlign w:val="center"/>
          </w:tcPr>
          <w:p w14:paraId="62730761" w14:textId="77777777" w:rsidR="006160A2" w:rsidRPr="004826D8" w:rsidRDefault="006160A2" w:rsidP="00B23CEE">
            <w:pPr>
              <w:pStyle w:val="Sinespaciado"/>
              <w:spacing w:line="276" w:lineRule="auto"/>
            </w:pPr>
            <w:r w:rsidRPr="004826D8">
              <w:t>Si la Web Speech API no está disponible (paso 4), el sistema muestra el mensaje "La lectura en voz alta no está disponible en este navegador" y mantiene activas todas las demás funciones.</w:t>
            </w:r>
          </w:p>
        </w:tc>
      </w:tr>
    </w:tbl>
    <w:p w14:paraId="783B6F66" w14:textId="67900CCF" w:rsidR="006160A2" w:rsidRDefault="006160A2" w:rsidP="006160A2">
      <w:pPr>
        <w:pStyle w:val="Descripcin"/>
        <w:spacing w:beforeLines="100" w:before="240" w:afterLines="160" w:after="384"/>
        <w:jc w:val="center"/>
      </w:pPr>
      <w:bookmarkStart w:id="165" w:name="_Toc240585715"/>
      <w:r>
        <w:t xml:space="preserve">Tabla </w:t>
      </w:r>
      <w:fldSimple w:instr=" SEQ Tabla \* ARABIC ">
        <w:r w:rsidR="00177FB5">
          <w:rPr>
            <w:noProof/>
          </w:rPr>
          <w:t>53</w:t>
        </w:r>
      </w:fldSimple>
      <w:r>
        <w:t xml:space="preserve">. </w:t>
      </w:r>
      <w:r w:rsidRPr="001E421F">
        <w:t>CU-SIS-0</w:t>
      </w:r>
      <w:r>
        <w:t>8 cursos alternos</w:t>
      </w:r>
      <w:bookmarkEnd w:id="165"/>
    </w:p>
    <w:p w14:paraId="1B2D86A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CU-SIS-09 — Importar documento EPUB</w:t>
      </w:r>
    </w:p>
    <w:tbl>
      <w:tblPr>
        <w:tblStyle w:val="Tablaconcuadrcula"/>
        <w:tblW w:w="9360" w:type="dxa"/>
        <w:tblLook w:val="04A0" w:firstRow="1" w:lastRow="0" w:firstColumn="1" w:lastColumn="0" w:noHBand="0" w:noVBand="1"/>
      </w:tblPr>
      <w:tblGrid>
        <w:gridCol w:w="2200"/>
        <w:gridCol w:w="7160"/>
      </w:tblGrid>
      <w:tr w:rsidR="006160A2" w:rsidRPr="004826D8" w14:paraId="1AF70863" w14:textId="77777777" w:rsidTr="00B724B2">
        <w:tc>
          <w:tcPr>
            <w:tcW w:w="2200" w:type="dxa"/>
            <w:vAlign w:val="center"/>
          </w:tcPr>
          <w:p w14:paraId="3C9486F8" w14:textId="77777777" w:rsidR="006160A2" w:rsidRPr="004826D8" w:rsidRDefault="006160A2" w:rsidP="00B23CEE">
            <w:pPr>
              <w:pStyle w:val="Sinespaciado"/>
            </w:pPr>
            <w:r w:rsidRPr="004826D8">
              <w:rPr>
                <w:b/>
                <w:bCs/>
              </w:rPr>
              <w:t>Caso de Uso</w:t>
            </w:r>
            <w:r>
              <w:rPr>
                <w:b/>
                <w:bCs/>
              </w:rPr>
              <w:t xml:space="preserve">: </w:t>
            </w:r>
            <w:r w:rsidRPr="004826D8">
              <w:t xml:space="preserve">Importar documento EPUB     </w:t>
            </w:r>
          </w:p>
        </w:tc>
        <w:tc>
          <w:tcPr>
            <w:tcW w:w="7160" w:type="dxa"/>
            <w:vAlign w:val="center"/>
          </w:tcPr>
          <w:p w14:paraId="290AB60E" w14:textId="77777777" w:rsidR="006160A2" w:rsidRPr="004826D8" w:rsidRDefault="006160A2" w:rsidP="00B23CEE">
            <w:pPr>
              <w:pStyle w:val="Sinespaciado"/>
            </w:pPr>
            <w:r w:rsidRPr="004826D8">
              <w:rPr>
                <w:b/>
                <w:bCs/>
              </w:rPr>
              <w:t xml:space="preserve">Identificador: </w:t>
            </w:r>
            <w:r w:rsidRPr="004826D8">
              <w:t>CU-SIS-09</w:t>
            </w:r>
          </w:p>
        </w:tc>
      </w:tr>
      <w:tr w:rsidR="006160A2" w:rsidRPr="004826D8" w14:paraId="7995011C" w14:textId="77777777" w:rsidTr="00B724B2">
        <w:tc>
          <w:tcPr>
            <w:tcW w:w="2200" w:type="dxa"/>
            <w:vAlign w:val="center"/>
          </w:tcPr>
          <w:p w14:paraId="12097484" w14:textId="77777777" w:rsidR="006160A2" w:rsidRPr="004826D8" w:rsidRDefault="006160A2" w:rsidP="00B23CEE">
            <w:pPr>
              <w:pStyle w:val="Sinespaciado"/>
            </w:pPr>
            <w:r w:rsidRPr="004826D8">
              <w:rPr>
                <w:b/>
                <w:bCs/>
              </w:rPr>
              <w:t>Actores</w:t>
            </w:r>
          </w:p>
        </w:tc>
        <w:tc>
          <w:tcPr>
            <w:tcW w:w="7160" w:type="dxa"/>
            <w:vAlign w:val="center"/>
          </w:tcPr>
          <w:p w14:paraId="0FC7A86C" w14:textId="77777777" w:rsidR="006160A2" w:rsidRPr="004826D8" w:rsidRDefault="006160A2" w:rsidP="00B23CEE">
            <w:pPr>
              <w:pStyle w:val="Sinespaciado"/>
            </w:pPr>
            <w:r w:rsidRPr="004826D8">
              <w:t>Lector</w:t>
            </w:r>
          </w:p>
        </w:tc>
      </w:tr>
      <w:tr w:rsidR="006160A2" w:rsidRPr="004826D8" w14:paraId="639A8DA7" w14:textId="77777777" w:rsidTr="00B724B2">
        <w:tc>
          <w:tcPr>
            <w:tcW w:w="2200" w:type="dxa"/>
            <w:vAlign w:val="center"/>
          </w:tcPr>
          <w:p w14:paraId="6458931E" w14:textId="77777777" w:rsidR="006160A2" w:rsidRPr="004826D8" w:rsidRDefault="006160A2" w:rsidP="00B23CEE">
            <w:pPr>
              <w:pStyle w:val="Sinespaciado"/>
            </w:pPr>
            <w:r w:rsidRPr="004826D8">
              <w:rPr>
                <w:b/>
                <w:bCs/>
              </w:rPr>
              <w:t>Tipo</w:t>
            </w:r>
          </w:p>
        </w:tc>
        <w:tc>
          <w:tcPr>
            <w:tcW w:w="7160" w:type="dxa"/>
            <w:vAlign w:val="center"/>
          </w:tcPr>
          <w:p w14:paraId="3510E128" w14:textId="77777777" w:rsidR="006160A2" w:rsidRPr="004826D8" w:rsidRDefault="006160A2" w:rsidP="00B23CEE">
            <w:pPr>
              <w:pStyle w:val="Sinespaciado"/>
            </w:pPr>
            <w:r w:rsidRPr="004826D8">
              <w:t>Secundario</w:t>
            </w:r>
          </w:p>
        </w:tc>
      </w:tr>
      <w:tr w:rsidR="006160A2" w:rsidRPr="004826D8" w14:paraId="4A7D1992" w14:textId="77777777" w:rsidTr="00B724B2">
        <w:tc>
          <w:tcPr>
            <w:tcW w:w="2200" w:type="dxa"/>
            <w:vAlign w:val="center"/>
          </w:tcPr>
          <w:p w14:paraId="3B391C81" w14:textId="77777777" w:rsidR="006160A2" w:rsidRPr="004826D8" w:rsidRDefault="006160A2" w:rsidP="00B23CEE">
            <w:pPr>
              <w:pStyle w:val="Sinespaciado"/>
            </w:pPr>
            <w:r w:rsidRPr="004826D8">
              <w:rPr>
                <w:b/>
                <w:bCs/>
              </w:rPr>
              <w:t>Referencias</w:t>
            </w:r>
          </w:p>
        </w:tc>
        <w:tc>
          <w:tcPr>
            <w:tcW w:w="7160" w:type="dxa"/>
            <w:vAlign w:val="center"/>
          </w:tcPr>
          <w:p w14:paraId="19075CBA" w14:textId="77777777" w:rsidR="006160A2" w:rsidRPr="004826D8" w:rsidRDefault="006160A2" w:rsidP="00B23CEE">
            <w:pPr>
              <w:pStyle w:val="Sinespaciado"/>
            </w:pPr>
            <w:r w:rsidRPr="00FA6977">
              <w:t xml:space="preserve">RF_14, RT_03, RN_10, RN_12 </w:t>
            </w:r>
          </w:p>
        </w:tc>
      </w:tr>
      <w:tr w:rsidR="006160A2" w:rsidRPr="004826D8" w14:paraId="484A7E9D" w14:textId="77777777" w:rsidTr="00B724B2">
        <w:tc>
          <w:tcPr>
            <w:tcW w:w="2200" w:type="dxa"/>
            <w:vAlign w:val="center"/>
          </w:tcPr>
          <w:p w14:paraId="3C4AD340" w14:textId="77777777" w:rsidR="006160A2" w:rsidRPr="00BF5346" w:rsidRDefault="006160A2" w:rsidP="00B23CEE">
            <w:pPr>
              <w:pStyle w:val="Sinespaciado"/>
              <w:rPr>
                <w:b/>
                <w:bCs/>
              </w:rPr>
            </w:pPr>
            <w:r w:rsidRPr="00BF5346">
              <w:rPr>
                <w:b/>
                <w:bCs/>
              </w:rPr>
              <w:t>Descripción</w:t>
            </w:r>
          </w:p>
        </w:tc>
        <w:tc>
          <w:tcPr>
            <w:tcW w:w="7160" w:type="dxa"/>
            <w:vAlign w:val="center"/>
          </w:tcPr>
          <w:p w14:paraId="1D971698" w14:textId="77777777" w:rsidR="006160A2" w:rsidRPr="00FA6977" w:rsidRDefault="006160A2" w:rsidP="00B23CEE">
            <w:pPr>
              <w:pStyle w:val="Sinespaciado"/>
            </w:pPr>
            <w:r w:rsidRPr="00AB13DD">
              <w:t>El Lector carga un archivo EPUB desde su dispositivo. El sistema extrae el texto del archivo, le aplica la configuración visual personalizada del Lector y lo presenta en la pantalla de lectura con todas las funciones de accesibilidad activas.</w:t>
            </w:r>
          </w:p>
        </w:tc>
      </w:tr>
      <w:tr w:rsidR="006160A2" w:rsidRPr="004826D8" w14:paraId="452F6718" w14:textId="77777777" w:rsidTr="00B724B2">
        <w:tc>
          <w:tcPr>
            <w:tcW w:w="2200" w:type="dxa"/>
            <w:vAlign w:val="center"/>
          </w:tcPr>
          <w:p w14:paraId="6CE82C1E" w14:textId="77777777" w:rsidR="006160A2" w:rsidRPr="00BF5346" w:rsidRDefault="006160A2" w:rsidP="00B23CEE">
            <w:pPr>
              <w:pStyle w:val="Sinespaciado"/>
              <w:rPr>
                <w:b/>
                <w:bCs/>
              </w:rPr>
            </w:pPr>
            <w:r w:rsidRPr="00BF5346">
              <w:rPr>
                <w:b/>
                <w:bCs/>
              </w:rPr>
              <w:t>Datos de entrada</w:t>
            </w:r>
          </w:p>
        </w:tc>
        <w:tc>
          <w:tcPr>
            <w:tcW w:w="7160" w:type="dxa"/>
            <w:vAlign w:val="center"/>
          </w:tcPr>
          <w:p w14:paraId="21F167FF" w14:textId="77777777" w:rsidR="006160A2" w:rsidRPr="00FA6977" w:rsidRDefault="006160A2" w:rsidP="00B23CEE">
            <w:pPr>
              <w:pStyle w:val="Sinespaciado"/>
            </w:pPr>
            <w:r w:rsidRPr="00AB13DD">
              <w:t>Archivo en formato .epub con tamaño máximo de 5 MB seleccionado desde el dispositivo del Lector.</w:t>
            </w:r>
          </w:p>
        </w:tc>
      </w:tr>
      <w:tr w:rsidR="006160A2" w:rsidRPr="004826D8" w14:paraId="450ABDD5" w14:textId="77777777" w:rsidTr="00B724B2">
        <w:tc>
          <w:tcPr>
            <w:tcW w:w="2200" w:type="dxa"/>
            <w:vAlign w:val="center"/>
          </w:tcPr>
          <w:p w14:paraId="4692EC2B" w14:textId="77777777" w:rsidR="006160A2" w:rsidRPr="00BF5346" w:rsidRDefault="006160A2" w:rsidP="00B23CEE">
            <w:pPr>
              <w:pStyle w:val="Sinespaciado"/>
              <w:rPr>
                <w:b/>
                <w:bCs/>
              </w:rPr>
            </w:pPr>
            <w:r w:rsidRPr="00BF5346">
              <w:rPr>
                <w:b/>
                <w:bCs/>
              </w:rPr>
              <w:t>Datos de salida</w:t>
            </w:r>
          </w:p>
        </w:tc>
        <w:tc>
          <w:tcPr>
            <w:tcW w:w="7160" w:type="dxa"/>
            <w:vAlign w:val="center"/>
          </w:tcPr>
          <w:p w14:paraId="0D7B0F68" w14:textId="77777777" w:rsidR="006160A2" w:rsidRPr="00FA6977" w:rsidRDefault="006160A2" w:rsidP="00B23CEE">
            <w:pPr>
              <w:pStyle w:val="Sinespaciado"/>
            </w:pPr>
            <w:r w:rsidRPr="00AB13DD">
              <w:t>Documento EPUB procesado y visualizado con la configuración visual del Lector aplicada (tipografía, colores, espaciado). Funciones de TTS y resaltado sincronizado habilitadas. Registro del documento en el historial de actividades.</w:t>
            </w:r>
          </w:p>
        </w:tc>
      </w:tr>
      <w:tr w:rsidR="006160A2" w:rsidRPr="004826D8" w14:paraId="1A1F0D26" w14:textId="77777777" w:rsidTr="00B724B2">
        <w:tc>
          <w:tcPr>
            <w:tcW w:w="2200" w:type="dxa"/>
            <w:vAlign w:val="center"/>
          </w:tcPr>
          <w:p w14:paraId="48215EEF" w14:textId="77777777" w:rsidR="006160A2" w:rsidRPr="004826D8" w:rsidRDefault="006160A2" w:rsidP="00B23CEE">
            <w:pPr>
              <w:pStyle w:val="Sinespaciado"/>
            </w:pPr>
            <w:r w:rsidRPr="004826D8">
              <w:rPr>
                <w:b/>
                <w:bCs/>
              </w:rPr>
              <w:t>Precondición</w:t>
            </w:r>
          </w:p>
        </w:tc>
        <w:tc>
          <w:tcPr>
            <w:tcW w:w="7160" w:type="dxa"/>
            <w:vAlign w:val="center"/>
          </w:tcPr>
          <w:p w14:paraId="4343C666" w14:textId="77777777" w:rsidR="006160A2" w:rsidRPr="004826D8" w:rsidRDefault="006160A2" w:rsidP="00B23CEE">
            <w:pPr>
              <w:pStyle w:val="Sinespaciado"/>
            </w:pPr>
            <w:r w:rsidRPr="004826D8">
              <w:t>El Lector tiene una sesión activa y un archivo EPUB disponible en su dispositivo con un tamaño máximo de 5 MB.</w:t>
            </w:r>
          </w:p>
        </w:tc>
      </w:tr>
      <w:tr w:rsidR="006160A2" w:rsidRPr="004826D8" w14:paraId="21D2CDF0" w14:textId="77777777" w:rsidTr="00B724B2">
        <w:tc>
          <w:tcPr>
            <w:tcW w:w="2200" w:type="dxa"/>
            <w:vAlign w:val="center"/>
          </w:tcPr>
          <w:p w14:paraId="34483955" w14:textId="77777777" w:rsidR="006160A2" w:rsidRPr="004826D8" w:rsidRDefault="006160A2" w:rsidP="00B23CEE">
            <w:pPr>
              <w:pStyle w:val="Sinespaciado"/>
            </w:pPr>
            <w:r w:rsidRPr="004826D8">
              <w:rPr>
                <w:b/>
                <w:bCs/>
              </w:rPr>
              <w:t>Postcondición</w:t>
            </w:r>
          </w:p>
        </w:tc>
        <w:tc>
          <w:tcPr>
            <w:tcW w:w="7160" w:type="dxa"/>
            <w:vAlign w:val="center"/>
          </w:tcPr>
          <w:p w14:paraId="51CC3324" w14:textId="77777777" w:rsidR="006160A2" w:rsidRPr="004826D8" w:rsidRDefault="006160A2" w:rsidP="00B23CEE">
            <w:pPr>
              <w:pStyle w:val="Sinespaciado"/>
            </w:pPr>
            <w:r w:rsidRPr="004826D8">
              <w:t>El documento queda disponible en la sección de lectura con la configuración visual del Lector aplicada y la funcionalidad de texto a voz habilitada.</w:t>
            </w:r>
          </w:p>
        </w:tc>
      </w:tr>
      <w:tr w:rsidR="006160A2" w:rsidRPr="004826D8" w14:paraId="2F8136E3" w14:textId="77777777" w:rsidTr="00B724B2">
        <w:tc>
          <w:tcPr>
            <w:tcW w:w="2200" w:type="dxa"/>
            <w:vAlign w:val="center"/>
          </w:tcPr>
          <w:p w14:paraId="2F332C35" w14:textId="77777777" w:rsidR="006160A2" w:rsidRPr="004826D8" w:rsidRDefault="006160A2" w:rsidP="00B23CEE">
            <w:pPr>
              <w:pStyle w:val="Sinespaciado"/>
            </w:pPr>
            <w:r w:rsidRPr="004826D8">
              <w:rPr>
                <w:b/>
                <w:bCs/>
              </w:rPr>
              <w:t>Resumen</w:t>
            </w:r>
          </w:p>
        </w:tc>
        <w:tc>
          <w:tcPr>
            <w:tcW w:w="7160" w:type="dxa"/>
            <w:vAlign w:val="center"/>
          </w:tcPr>
          <w:p w14:paraId="5933B3AF" w14:textId="77777777" w:rsidR="006160A2" w:rsidRPr="004826D8" w:rsidRDefault="006160A2" w:rsidP="00B23CEE">
            <w:pPr>
              <w:pStyle w:val="Sinespaciado"/>
            </w:pPr>
            <w:r w:rsidRPr="004826D8">
              <w:t>El Lector selecciona y sube un archivo EPUB. El sistema lo valida, extrae su contenido con epub.js, aplica la personalización visual del usuario y abre el documento en la vista de lectura.</w:t>
            </w:r>
          </w:p>
        </w:tc>
      </w:tr>
    </w:tbl>
    <w:p w14:paraId="0B23750A" w14:textId="0B2B6C23" w:rsidR="006160A2" w:rsidRDefault="006160A2" w:rsidP="006160A2">
      <w:pPr>
        <w:pStyle w:val="Descripcin"/>
        <w:spacing w:beforeLines="100" w:before="240" w:afterLines="160" w:after="384"/>
        <w:jc w:val="center"/>
      </w:pPr>
      <w:bookmarkStart w:id="166" w:name="_Toc240585716"/>
      <w:r>
        <w:t xml:space="preserve">Tabla </w:t>
      </w:r>
      <w:fldSimple w:instr=" SEQ Tabla \* ARABIC ">
        <w:r w:rsidR="00177FB5">
          <w:rPr>
            <w:noProof/>
          </w:rPr>
          <w:t>54</w:t>
        </w:r>
      </w:fldSimple>
      <w:r>
        <w:t xml:space="preserve">. </w:t>
      </w:r>
      <w:r w:rsidRPr="006B5BC3">
        <w:t>CU-SIS-0</w:t>
      </w:r>
      <w:r>
        <w:t>9</w:t>
      </w:r>
      <w:bookmarkEnd w:id="166"/>
    </w:p>
    <w:p w14:paraId="6A4DBA8D"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18C3F74B" w14:textId="77777777" w:rsidTr="00B724B2">
        <w:tc>
          <w:tcPr>
            <w:tcW w:w="900" w:type="dxa"/>
            <w:vAlign w:val="center"/>
          </w:tcPr>
          <w:p w14:paraId="42FA9CB9" w14:textId="77777777" w:rsidR="006160A2" w:rsidRPr="00B23CEE" w:rsidRDefault="006160A2" w:rsidP="00B23CEE">
            <w:pPr>
              <w:pStyle w:val="Sinespaciado"/>
              <w:spacing w:line="360" w:lineRule="auto"/>
              <w:rPr>
                <w:b/>
                <w:bCs/>
              </w:rPr>
            </w:pPr>
            <w:r w:rsidRPr="00B23CEE">
              <w:rPr>
                <w:b/>
                <w:bCs/>
              </w:rPr>
              <w:t>Nro.</w:t>
            </w:r>
          </w:p>
        </w:tc>
        <w:tc>
          <w:tcPr>
            <w:tcW w:w="1080" w:type="dxa"/>
            <w:vAlign w:val="center"/>
          </w:tcPr>
          <w:p w14:paraId="235B3575" w14:textId="77777777" w:rsidR="006160A2" w:rsidRPr="00B23CEE" w:rsidRDefault="006160A2" w:rsidP="00B23CEE">
            <w:pPr>
              <w:pStyle w:val="Sinespaciado"/>
              <w:spacing w:line="360" w:lineRule="auto"/>
              <w:rPr>
                <w:b/>
                <w:bCs/>
              </w:rPr>
            </w:pPr>
            <w:r w:rsidRPr="00B23CEE">
              <w:rPr>
                <w:b/>
                <w:bCs/>
              </w:rPr>
              <w:t>Ejecutor</w:t>
            </w:r>
          </w:p>
        </w:tc>
        <w:tc>
          <w:tcPr>
            <w:tcW w:w="7380" w:type="dxa"/>
            <w:vAlign w:val="center"/>
          </w:tcPr>
          <w:p w14:paraId="7D1E9195" w14:textId="77777777" w:rsidR="006160A2" w:rsidRPr="00B23CEE" w:rsidRDefault="006160A2" w:rsidP="00B23CEE">
            <w:pPr>
              <w:pStyle w:val="Sinespaciado"/>
              <w:spacing w:line="360" w:lineRule="auto"/>
              <w:rPr>
                <w:b/>
                <w:bCs/>
              </w:rPr>
            </w:pPr>
            <w:r w:rsidRPr="00B23CEE">
              <w:rPr>
                <w:b/>
                <w:bCs/>
              </w:rPr>
              <w:t>Paso o Actividad</w:t>
            </w:r>
          </w:p>
        </w:tc>
      </w:tr>
      <w:tr w:rsidR="006160A2" w:rsidRPr="004826D8" w14:paraId="0D1E2CEE" w14:textId="77777777" w:rsidTr="00B724B2">
        <w:tc>
          <w:tcPr>
            <w:tcW w:w="900" w:type="dxa"/>
            <w:vAlign w:val="center"/>
          </w:tcPr>
          <w:p w14:paraId="30F2BCF5" w14:textId="77777777" w:rsidR="006160A2" w:rsidRPr="00B23CEE" w:rsidRDefault="006160A2" w:rsidP="00B23CEE">
            <w:pPr>
              <w:pStyle w:val="Sinespaciado"/>
              <w:spacing w:line="360" w:lineRule="auto"/>
              <w:rPr>
                <w:b/>
                <w:bCs/>
              </w:rPr>
            </w:pPr>
            <w:r w:rsidRPr="00B23CEE">
              <w:rPr>
                <w:b/>
                <w:bCs/>
              </w:rPr>
              <w:t>1</w:t>
            </w:r>
          </w:p>
        </w:tc>
        <w:tc>
          <w:tcPr>
            <w:tcW w:w="1080" w:type="dxa"/>
            <w:vAlign w:val="center"/>
          </w:tcPr>
          <w:p w14:paraId="6B47CC22" w14:textId="77777777" w:rsidR="006160A2" w:rsidRPr="00FB34AC" w:rsidRDefault="006160A2" w:rsidP="00B23CEE">
            <w:pPr>
              <w:pStyle w:val="Sinespaciado"/>
              <w:spacing w:line="360" w:lineRule="auto"/>
            </w:pPr>
            <w:r w:rsidRPr="00FB34AC">
              <w:t>Lector</w:t>
            </w:r>
          </w:p>
        </w:tc>
        <w:tc>
          <w:tcPr>
            <w:tcW w:w="7380" w:type="dxa"/>
            <w:vAlign w:val="center"/>
          </w:tcPr>
          <w:p w14:paraId="3C6F18FB" w14:textId="77777777" w:rsidR="006160A2" w:rsidRPr="004826D8" w:rsidRDefault="006160A2" w:rsidP="00B23CEE">
            <w:pPr>
              <w:pStyle w:val="Sinespaciado"/>
              <w:spacing w:line="360" w:lineRule="auto"/>
            </w:pPr>
            <w:r w:rsidRPr="004826D8">
              <w:t>Accede a la sección de lectura y selecciona "Importar documento".</w:t>
            </w:r>
          </w:p>
        </w:tc>
      </w:tr>
      <w:tr w:rsidR="006160A2" w:rsidRPr="004826D8" w14:paraId="350C8E44" w14:textId="77777777" w:rsidTr="00B724B2">
        <w:tc>
          <w:tcPr>
            <w:tcW w:w="900" w:type="dxa"/>
            <w:vAlign w:val="center"/>
          </w:tcPr>
          <w:p w14:paraId="59AE4E79" w14:textId="77777777" w:rsidR="006160A2" w:rsidRPr="00B23CEE" w:rsidRDefault="006160A2" w:rsidP="00B23CEE">
            <w:pPr>
              <w:pStyle w:val="Sinespaciado"/>
              <w:spacing w:line="360" w:lineRule="auto"/>
              <w:rPr>
                <w:b/>
                <w:bCs/>
              </w:rPr>
            </w:pPr>
            <w:r w:rsidRPr="00B23CEE">
              <w:rPr>
                <w:b/>
                <w:bCs/>
              </w:rPr>
              <w:t>2</w:t>
            </w:r>
          </w:p>
        </w:tc>
        <w:tc>
          <w:tcPr>
            <w:tcW w:w="1080" w:type="dxa"/>
            <w:vAlign w:val="center"/>
          </w:tcPr>
          <w:p w14:paraId="0F0551A6" w14:textId="77777777" w:rsidR="006160A2" w:rsidRPr="00FB34AC" w:rsidRDefault="006160A2" w:rsidP="00B23CEE">
            <w:pPr>
              <w:pStyle w:val="Sinespaciado"/>
              <w:spacing w:line="360" w:lineRule="auto"/>
            </w:pPr>
            <w:r w:rsidRPr="00FB34AC">
              <w:t>Sistema</w:t>
            </w:r>
          </w:p>
        </w:tc>
        <w:tc>
          <w:tcPr>
            <w:tcW w:w="7380" w:type="dxa"/>
            <w:vAlign w:val="center"/>
          </w:tcPr>
          <w:p w14:paraId="5A1A110A" w14:textId="77777777" w:rsidR="006160A2" w:rsidRPr="004826D8" w:rsidRDefault="006160A2" w:rsidP="00B23CEE">
            <w:pPr>
              <w:pStyle w:val="Sinespaciado"/>
              <w:spacing w:line="360" w:lineRule="auto"/>
            </w:pPr>
            <w:r w:rsidRPr="004826D8">
              <w:t>Muestra el selector de archivos del dispositivo, indicando que solo se aceptan archivos .epub de hasta 5 MB.</w:t>
            </w:r>
          </w:p>
        </w:tc>
      </w:tr>
      <w:tr w:rsidR="006160A2" w:rsidRPr="004826D8" w14:paraId="0EA044DD" w14:textId="77777777" w:rsidTr="00B724B2">
        <w:tc>
          <w:tcPr>
            <w:tcW w:w="900" w:type="dxa"/>
            <w:vAlign w:val="center"/>
          </w:tcPr>
          <w:p w14:paraId="3DBA942E" w14:textId="77777777" w:rsidR="006160A2" w:rsidRPr="00B23CEE" w:rsidRDefault="006160A2" w:rsidP="00B23CEE">
            <w:pPr>
              <w:pStyle w:val="Sinespaciado"/>
              <w:spacing w:line="360" w:lineRule="auto"/>
              <w:rPr>
                <w:b/>
                <w:bCs/>
              </w:rPr>
            </w:pPr>
            <w:r w:rsidRPr="00B23CEE">
              <w:rPr>
                <w:b/>
                <w:bCs/>
              </w:rPr>
              <w:t>3</w:t>
            </w:r>
          </w:p>
        </w:tc>
        <w:tc>
          <w:tcPr>
            <w:tcW w:w="1080" w:type="dxa"/>
            <w:vAlign w:val="center"/>
          </w:tcPr>
          <w:p w14:paraId="39D37B82" w14:textId="77777777" w:rsidR="006160A2" w:rsidRPr="00FB34AC" w:rsidRDefault="006160A2" w:rsidP="00B23CEE">
            <w:pPr>
              <w:pStyle w:val="Sinespaciado"/>
              <w:spacing w:line="360" w:lineRule="auto"/>
            </w:pPr>
            <w:r w:rsidRPr="00FB34AC">
              <w:t>Lector</w:t>
            </w:r>
          </w:p>
        </w:tc>
        <w:tc>
          <w:tcPr>
            <w:tcW w:w="7380" w:type="dxa"/>
            <w:vAlign w:val="center"/>
          </w:tcPr>
          <w:p w14:paraId="0135F90E" w14:textId="77777777" w:rsidR="006160A2" w:rsidRPr="004826D8" w:rsidRDefault="006160A2" w:rsidP="00B23CEE">
            <w:pPr>
              <w:pStyle w:val="Sinespaciado"/>
              <w:spacing w:line="360" w:lineRule="auto"/>
            </w:pPr>
            <w:r w:rsidRPr="004826D8">
              <w:t>Selecciona el archivo EPUB desde su dispositivo.</w:t>
            </w:r>
          </w:p>
        </w:tc>
      </w:tr>
      <w:tr w:rsidR="006160A2" w:rsidRPr="004826D8" w14:paraId="4869B7A6" w14:textId="77777777" w:rsidTr="00B724B2">
        <w:tc>
          <w:tcPr>
            <w:tcW w:w="900" w:type="dxa"/>
            <w:vAlign w:val="center"/>
          </w:tcPr>
          <w:p w14:paraId="357E7D4C" w14:textId="77777777" w:rsidR="006160A2" w:rsidRPr="00B23CEE" w:rsidRDefault="006160A2" w:rsidP="00B23CEE">
            <w:pPr>
              <w:pStyle w:val="Sinespaciado"/>
              <w:spacing w:line="360" w:lineRule="auto"/>
              <w:rPr>
                <w:b/>
                <w:bCs/>
              </w:rPr>
            </w:pPr>
            <w:r w:rsidRPr="00B23CEE">
              <w:rPr>
                <w:b/>
                <w:bCs/>
              </w:rPr>
              <w:t>4</w:t>
            </w:r>
          </w:p>
        </w:tc>
        <w:tc>
          <w:tcPr>
            <w:tcW w:w="1080" w:type="dxa"/>
            <w:vAlign w:val="center"/>
          </w:tcPr>
          <w:p w14:paraId="509995A0" w14:textId="77777777" w:rsidR="006160A2" w:rsidRPr="00FB34AC" w:rsidRDefault="006160A2" w:rsidP="00B23CEE">
            <w:pPr>
              <w:pStyle w:val="Sinespaciado"/>
              <w:spacing w:line="360" w:lineRule="auto"/>
            </w:pPr>
            <w:r w:rsidRPr="00FB34AC">
              <w:t>Sistema</w:t>
            </w:r>
          </w:p>
        </w:tc>
        <w:tc>
          <w:tcPr>
            <w:tcW w:w="7380" w:type="dxa"/>
            <w:vAlign w:val="center"/>
          </w:tcPr>
          <w:p w14:paraId="2F0E0886" w14:textId="77777777" w:rsidR="006160A2" w:rsidRPr="004826D8" w:rsidRDefault="006160A2" w:rsidP="00B23CEE">
            <w:pPr>
              <w:pStyle w:val="Sinespaciado"/>
              <w:spacing w:line="360" w:lineRule="auto"/>
            </w:pPr>
            <w:r w:rsidRPr="004826D8">
              <w:t>Valida que el archivo sea de tipo .epub y no supere los 5 MB.</w:t>
            </w:r>
          </w:p>
        </w:tc>
      </w:tr>
      <w:tr w:rsidR="006160A2" w:rsidRPr="004826D8" w14:paraId="34515841" w14:textId="77777777" w:rsidTr="00B724B2">
        <w:tc>
          <w:tcPr>
            <w:tcW w:w="900" w:type="dxa"/>
            <w:vAlign w:val="center"/>
          </w:tcPr>
          <w:p w14:paraId="1AB73346" w14:textId="77777777" w:rsidR="006160A2" w:rsidRPr="00B23CEE" w:rsidRDefault="006160A2" w:rsidP="00B23CEE">
            <w:pPr>
              <w:pStyle w:val="Sinespaciado"/>
              <w:spacing w:line="360" w:lineRule="auto"/>
              <w:rPr>
                <w:b/>
                <w:bCs/>
              </w:rPr>
            </w:pPr>
            <w:r w:rsidRPr="00B23CEE">
              <w:rPr>
                <w:b/>
                <w:bCs/>
              </w:rPr>
              <w:t>5</w:t>
            </w:r>
          </w:p>
        </w:tc>
        <w:tc>
          <w:tcPr>
            <w:tcW w:w="1080" w:type="dxa"/>
            <w:vAlign w:val="center"/>
          </w:tcPr>
          <w:p w14:paraId="0136C15A" w14:textId="77777777" w:rsidR="006160A2" w:rsidRPr="00FB34AC" w:rsidRDefault="006160A2" w:rsidP="00B23CEE">
            <w:pPr>
              <w:pStyle w:val="Sinespaciado"/>
              <w:spacing w:line="360" w:lineRule="auto"/>
            </w:pPr>
            <w:r w:rsidRPr="00FB34AC">
              <w:t>Sistema</w:t>
            </w:r>
          </w:p>
        </w:tc>
        <w:tc>
          <w:tcPr>
            <w:tcW w:w="7380" w:type="dxa"/>
            <w:vAlign w:val="center"/>
          </w:tcPr>
          <w:p w14:paraId="2CA440A9" w14:textId="77777777" w:rsidR="006160A2" w:rsidRPr="004826D8" w:rsidRDefault="006160A2" w:rsidP="00B23CEE">
            <w:pPr>
              <w:pStyle w:val="Sinespaciado"/>
              <w:spacing w:line="360" w:lineRule="auto"/>
            </w:pPr>
            <w:r w:rsidRPr="004826D8">
              <w:t>Procesa el archivo con epub.js y extrae el contenido textual del documento.</w:t>
            </w:r>
          </w:p>
        </w:tc>
      </w:tr>
      <w:tr w:rsidR="006160A2" w:rsidRPr="004826D8" w14:paraId="7998287C" w14:textId="77777777" w:rsidTr="00B724B2">
        <w:tc>
          <w:tcPr>
            <w:tcW w:w="900" w:type="dxa"/>
            <w:vAlign w:val="center"/>
          </w:tcPr>
          <w:p w14:paraId="2FB3982F" w14:textId="77777777" w:rsidR="006160A2" w:rsidRPr="00B23CEE" w:rsidRDefault="006160A2" w:rsidP="00B23CEE">
            <w:pPr>
              <w:pStyle w:val="Sinespaciado"/>
              <w:spacing w:line="360" w:lineRule="auto"/>
              <w:rPr>
                <w:b/>
                <w:bCs/>
              </w:rPr>
            </w:pPr>
            <w:r w:rsidRPr="00B23CEE">
              <w:rPr>
                <w:b/>
                <w:bCs/>
              </w:rPr>
              <w:t>6</w:t>
            </w:r>
          </w:p>
        </w:tc>
        <w:tc>
          <w:tcPr>
            <w:tcW w:w="1080" w:type="dxa"/>
            <w:vAlign w:val="center"/>
          </w:tcPr>
          <w:p w14:paraId="17E207C0" w14:textId="77777777" w:rsidR="006160A2" w:rsidRPr="00FB34AC" w:rsidRDefault="006160A2" w:rsidP="00B23CEE">
            <w:pPr>
              <w:pStyle w:val="Sinespaciado"/>
              <w:spacing w:line="360" w:lineRule="auto"/>
            </w:pPr>
            <w:r w:rsidRPr="00FB34AC">
              <w:t>Sistema</w:t>
            </w:r>
          </w:p>
        </w:tc>
        <w:tc>
          <w:tcPr>
            <w:tcW w:w="7380" w:type="dxa"/>
            <w:vAlign w:val="center"/>
          </w:tcPr>
          <w:p w14:paraId="55500337" w14:textId="77777777" w:rsidR="006160A2" w:rsidRPr="004826D8" w:rsidRDefault="006160A2" w:rsidP="00B23CEE">
            <w:pPr>
              <w:pStyle w:val="Sinespaciado"/>
              <w:spacing w:line="360" w:lineRule="auto"/>
            </w:pPr>
            <w:r w:rsidRPr="004826D8">
              <w:t>Aplica la configuración visual del Lector (tipografía, colores, espaciado) al texto extraído.</w:t>
            </w:r>
          </w:p>
        </w:tc>
      </w:tr>
      <w:tr w:rsidR="006160A2" w:rsidRPr="004826D8" w14:paraId="25381791" w14:textId="77777777" w:rsidTr="00B724B2">
        <w:tc>
          <w:tcPr>
            <w:tcW w:w="900" w:type="dxa"/>
            <w:vAlign w:val="center"/>
          </w:tcPr>
          <w:p w14:paraId="5D561AED" w14:textId="77777777" w:rsidR="006160A2" w:rsidRPr="00B23CEE" w:rsidRDefault="006160A2" w:rsidP="00B23CEE">
            <w:pPr>
              <w:pStyle w:val="Sinespaciado"/>
              <w:spacing w:line="360" w:lineRule="auto"/>
              <w:rPr>
                <w:b/>
                <w:bCs/>
              </w:rPr>
            </w:pPr>
            <w:r w:rsidRPr="00B23CEE">
              <w:rPr>
                <w:b/>
                <w:bCs/>
              </w:rPr>
              <w:t>7</w:t>
            </w:r>
          </w:p>
        </w:tc>
        <w:tc>
          <w:tcPr>
            <w:tcW w:w="1080" w:type="dxa"/>
            <w:vAlign w:val="center"/>
          </w:tcPr>
          <w:p w14:paraId="4B53D5EE" w14:textId="77777777" w:rsidR="006160A2" w:rsidRPr="00FB34AC" w:rsidRDefault="006160A2" w:rsidP="00B23CEE">
            <w:pPr>
              <w:pStyle w:val="Sinespaciado"/>
              <w:spacing w:line="360" w:lineRule="auto"/>
            </w:pPr>
            <w:r w:rsidRPr="00FB34AC">
              <w:t>Sistema</w:t>
            </w:r>
          </w:p>
        </w:tc>
        <w:tc>
          <w:tcPr>
            <w:tcW w:w="7380" w:type="dxa"/>
            <w:vAlign w:val="center"/>
          </w:tcPr>
          <w:p w14:paraId="6A42F183" w14:textId="77777777" w:rsidR="006160A2" w:rsidRPr="004826D8" w:rsidRDefault="006160A2" w:rsidP="00B23CEE">
            <w:pPr>
              <w:pStyle w:val="Sinespaciado"/>
              <w:spacing w:line="360" w:lineRule="auto"/>
            </w:pPr>
            <w:r w:rsidRPr="004826D8">
              <w:t>Presenta el documento en la vista de lectura con todas las funciones de accesibilidad activas (TTS, resaltado sincronizado).</w:t>
            </w:r>
          </w:p>
        </w:tc>
      </w:tr>
      <w:tr w:rsidR="006160A2" w:rsidRPr="004826D8" w14:paraId="5E2442E9" w14:textId="77777777" w:rsidTr="00B724B2">
        <w:tc>
          <w:tcPr>
            <w:tcW w:w="900" w:type="dxa"/>
            <w:vAlign w:val="center"/>
          </w:tcPr>
          <w:p w14:paraId="73ECDB82" w14:textId="77777777" w:rsidR="006160A2" w:rsidRPr="00B23CEE" w:rsidRDefault="006160A2" w:rsidP="00B23CEE">
            <w:pPr>
              <w:pStyle w:val="Sinespaciado"/>
              <w:spacing w:line="360" w:lineRule="auto"/>
              <w:rPr>
                <w:b/>
                <w:bCs/>
              </w:rPr>
            </w:pPr>
            <w:r w:rsidRPr="00B23CEE">
              <w:rPr>
                <w:b/>
                <w:bCs/>
              </w:rPr>
              <w:t>8</w:t>
            </w:r>
          </w:p>
        </w:tc>
        <w:tc>
          <w:tcPr>
            <w:tcW w:w="1080" w:type="dxa"/>
            <w:vAlign w:val="center"/>
          </w:tcPr>
          <w:p w14:paraId="60ADEF27" w14:textId="77777777" w:rsidR="006160A2" w:rsidRPr="00FB34AC" w:rsidRDefault="006160A2" w:rsidP="00B23CEE">
            <w:pPr>
              <w:pStyle w:val="Sinespaciado"/>
              <w:spacing w:line="360" w:lineRule="auto"/>
            </w:pPr>
            <w:r w:rsidRPr="00FB34AC">
              <w:t>Sistema</w:t>
            </w:r>
          </w:p>
        </w:tc>
        <w:tc>
          <w:tcPr>
            <w:tcW w:w="7380" w:type="dxa"/>
            <w:vAlign w:val="center"/>
          </w:tcPr>
          <w:p w14:paraId="0BBC9EC9" w14:textId="77777777" w:rsidR="006160A2" w:rsidRPr="004826D8" w:rsidRDefault="006160A2" w:rsidP="00B23CEE">
            <w:pPr>
              <w:pStyle w:val="Sinespaciado"/>
              <w:spacing w:line="360" w:lineRule="auto"/>
            </w:pPr>
            <w:r w:rsidRPr="004826D8">
              <w:t>Registra el documento en el historial de actividades del Lector.</w:t>
            </w:r>
          </w:p>
        </w:tc>
      </w:tr>
    </w:tbl>
    <w:p w14:paraId="3027BFD5" w14:textId="79D9AE4E" w:rsidR="006160A2" w:rsidRDefault="006160A2" w:rsidP="006160A2">
      <w:pPr>
        <w:pStyle w:val="Descripcin"/>
        <w:spacing w:beforeLines="100" w:before="240" w:afterLines="160" w:after="384"/>
        <w:jc w:val="center"/>
      </w:pPr>
      <w:bookmarkStart w:id="167" w:name="_Toc240585717"/>
      <w:r>
        <w:t xml:space="preserve">Tabla </w:t>
      </w:r>
      <w:fldSimple w:instr=" SEQ Tabla \* ARABIC ">
        <w:r w:rsidR="00177FB5">
          <w:rPr>
            <w:noProof/>
          </w:rPr>
          <w:t>55</w:t>
        </w:r>
      </w:fldSimple>
      <w:r>
        <w:t xml:space="preserve">. </w:t>
      </w:r>
      <w:r w:rsidRPr="00610720">
        <w:t>CU-SIS-0</w:t>
      </w:r>
      <w:r>
        <w:t>9 curso normal</w:t>
      </w:r>
      <w:bookmarkEnd w:id="167"/>
    </w:p>
    <w:p w14:paraId="3BF2B82E" w14:textId="77777777" w:rsidR="00B23CEE" w:rsidRPr="00B23CEE" w:rsidRDefault="00B23CEE" w:rsidP="00B23CEE"/>
    <w:p w14:paraId="7FF72A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488"/>
        <w:gridCol w:w="6990"/>
      </w:tblGrid>
      <w:tr w:rsidR="006160A2" w:rsidRPr="004826D8" w14:paraId="1BC97C03" w14:textId="77777777" w:rsidTr="00B724B2">
        <w:tc>
          <w:tcPr>
            <w:tcW w:w="917" w:type="dxa"/>
            <w:vAlign w:val="center"/>
          </w:tcPr>
          <w:p w14:paraId="48221A44" w14:textId="77777777" w:rsidR="006160A2" w:rsidRPr="00B23CEE" w:rsidRDefault="006160A2" w:rsidP="00B23CEE">
            <w:pPr>
              <w:pStyle w:val="Sinespaciado"/>
              <w:spacing w:line="360" w:lineRule="auto"/>
              <w:rPr>
                <w:b/>
                <w:bCs/>
              </w:rPr>
            </w:pPr>
            <w:r w:rsidRPr="00B23CEE">
              <w:rPr>
                <w:b/>
                <w:bCs/>
              </w:rPr>
              <w:t>Nro.</w:t>
            </w:r>
          </w:p>
        </w:tc>
        <w:tc>
          <w:tcPr>
            <w:tcW w:w="1488" w:type="dxa"/>
            <w:vAlign w:val="center"/>
          </w:tcPr>
          <w:p w14:paraId="5F5677BF" w14:textId="77777777" w:rsidR="006160A2" w:rsidRPr="00B23CEE" w:rsidRDefault="006160A2" w:rsidP="00B23CEE">
            <w:pPr>
              <w:pStyle w:val="Sinespaciado"/>
              <w:spacing w:line="360" w:lineRule="auto"/>
              <w:rPr>
                <w:b/>
                <w:bCs/>
              </w:rPr>
            </w:pPr>
            <w:r w:rsidRPr="00B23CEE">
              <w:rPr>
                <w:b/>
                <w:bCs/>
              </w:rPr>
              <w:t xml:space="preserve">Nombre </w:t>
            </w:r>
          </w:p>
        </w:tc>
        <w:tc>
          <w:tcPr>
            <w:tcW w:w="6990" w:type="dxa"/>
            <w:vAlign w:val="center"/>
          </w:tcPr>
          <w:p w14:paraId="133CBA73" w14:textId="77777777" w:rsidR="006160A2" w:rsidRPr="00B23CEE" w:rsidRDefault="006160A2" w:rsidP="00B23CEE">
            <w:pPr>
              <w:pStyle w:val="Sinespaciado"/>
              <w:spacing w:line="360" w:lineRule="auto"/>
              <w:rPr>
                <w:b/>
                <w:bCs/>
              </w:rPr>
            </w:pPr>
            <w:r w:rsidRPr="00B23CEE">
              <w:rPr>
                <w:b/>
                <w:bCs/>
              </w:rPr>
              <w:t>Descripción de acciones alternas</w:t>
            </w:r>
          </w:p>
        </w:tc>
      </w:tr>
      <w:tr w:rsidR="006160A2" w:rsidRPr="004826D8" w14:paraId="737D1815" w14:textId="77777777" w:rsidTr="00B724B2">
        <w:tc>
          <w:tcPr>
            <w:tcW w:w="917" w:type="dxa"/>
            <w:vAlign w:val="center"/>
          </w:tcPr>
          <w:p w14:paraId="1BA73557" w14:textId="77777777" w:rsidR="006160A2" w:rsidRPr="00B23CEE" w:rsidRDefault="006160A2" w:rsidP="00B23CEE">
            <w:pPr>
              <w:pStyle w:val="Sinespaciado"/>
              <w:spacing w:line="360" w:lineRule="auto"/>
              <w:rPr>
                <w:b/>
                <w:bCs/>
              </w:rPr>
            </w:pPr>
            <w:r w:rsidRPr="00B23CEE">
              <w:rPr>
                <w:b/>
                <w:bCs/>
              </w:rPr>
              <w:t>4a</w:t>
            </w:r>
          </w:p>
        </w:tc>
        <w:tc>
          <w:tcPr>
            <w:tcW w:w="1488" w:type="dxa"/>
            <w:vAlign w:val="center"/>
          </w:tcPr>
          <w:p w14:paraId="78B6118F" w14:textId="77777777" w:rsidR="006160A2" w:rsidRPr="00890088" w:rsidRDefault="006160A2" w:rsidP="00B23CEE">
            <w:pPr>
              <w:pStyle w:val="Sinespaciado"/>
              <w:spacing w:line="360" w:lineRule="auto"/>
            </w:pPr>
            <w:r w:rsidRPr="00890088">
              <w:t>Formato incorrecto</w:t>
            </w:r>
          </w:p>
        </w:tc>
        <w:tc>
          <w:tcPr>
            <w:tcW w:w="6990" w:type="dxa"/>
            <w:vAlign w:val="center"/>
          </w:tcPr>
          <w:p w14:paraId="7BCC9BAC" w14:textId="77777777" w:rsidR="006160A2" w:rsidRPr="004826D8" w:rsidRDefault="006160A2" w:rsidP="00B23CEE">
            <w:pPr>
              <w:pStyle w:val="Sinespaciado"/>
              <w:spacing w:line="360" w:lineRule="auto"/>
            </w:pPr>
            <w:r w:rsidRPr="004826D8">
              <w:t>Si el archivo no es .epub (paso 4), el sistema muestra el mensaje "Solo se aceptan archivos en formato EPUB". El flujo regresa al paso 2.</w:t>
            </w:r>
          </w:p>
        </w:tc>
      </w:tr>
      <w:tr w:rsidR="006160A2" w:rsidRPr="004826D8" w14:paraId="10DA794A" w14:textId="77777777" w:rsidTr="00B724B2">
        <w:tc>
          <w:tcPr>
            <w:tcW w:w="917" w:type="dxa"/>
            <w:vAlign w:val="center"/>
          </w:tcPr>
          <w:p w14:paraId="2111CE8C" w14:textId="77777777" w:rsidR="006160A2" w:rsidRPr="00B23CEE" w:rsidRDefault="006160A2" w:rsidP="00B23CEE">
            <w:pPr>
              <w:pStyle w:val="Sinespaciado"/>
              <w:spacing w:line="360" w:lineRule="auto"/>
              <w:rPr>
                <w:b/>
                <w:bCs/>
              </w:rPr>
            </w:pPr>
            <w:r w:rsidRPr="00B23CEE">
              <w:rPr>
                <w:b/>
                <w:bCs/>
              </w:rPr>
              <w:t>4b</w:t>
            </w:r>
          </w:p>
        </w:tc>
        <w:tc>
          <w:tcPr>
            <w:tcW w:w="1488" w:type="dxa"/>
            <w:vAlign w:val="center"/>
          </w:tcPr>
          <w:p w14:paraId="432DA082" w14:textId="77777777" w:rsidR="006160A2" w:rsidRPr="00890088" w:rsidRDefault="006160A2" w:rsidP="00B23CEE">
            <w:pPr>
              <w:pStyle w:val="Sinespaciado"/>
              <w:spacing w:line="360" w:lineRule="auto"/>
            </w:pPr>
            <w:r w:rsidRPr="00890088">
              <w:t xml:space="preserve">Archivo demasiado grande </w:t>
            </w:r>
          </w:p>
        </w:tc>
        <w:tc>
          <w:tcPr>
            <w:tcW w:w="6990" w:type="dxa"/>
            <w:vAlign w:val="center"/>
          </w:tcPr>
          <w:p w14:paraId="4873784A" w14:textId="77777777" w:rsidR="006160A2" w:rsidRPr="004826D8" w:rsidRDefault="006160A2" w:rsidP="00B23CEE">
            <w:pPr>
              <w:pStyle w:val="Sinespaciado"/>
              <w:spacing w:line="360" w:lineRule="auto"/>
            </w:pPr>
            <w:r w:rsidRPr="004826D8">
              <w:t>Si el archivo supera los 5 MB (paso 4), el sistema muestra el mensaje "El archivo es demasiado grande. El tamaño máximo permitido es 5 MB". El flujo regresa al paso 2.</w:t>
            </w:r>
          </w:p>
        </w:tc>
      </w:tr>
      <w:tr w:rsidR="006160A2" w:rsidRPr="004826D8" w14:paraId="45F30EB8" w14:textId="77777777" w:rsidTr="00B724B2">
        <w:tc>
          <w:tcPr>
            <w:tcW w:w="917" w:type="dxa"/>
            <w:vAlign w:val="center"/>
          </w:tcPr>
          <w:p w14:paraId="286BCD86" w14:textId="77777777" w:rsidR="006160A2" w:rsidRPr="00B23CEE" w:rsidRDefault="006160A2" w:rsidP="00B23CEE">
            <w:pPr>
              <w:pStyle w:val="Sinespaciado"/>
              <w:spacing w:line="360" w:lineRule="auto"/>
              <w:rPr>
                <w:b/>
                <w:bCs/>
              </w:rPr>
            </w:pPr>
            <w:r w:rsidRPr="00B23CEE">
              <w:rPr>
                <w:b/>
                <w:bCs/>
              </w:rPr>
              <w:t>5a</w:t>
            </w:r>
          </w:p>
        </w:tc>
        <w:tc>
          <w:tcPr>
            <w:tcW w:w="1488" w:type="dxa"/>
            <w:vAlign w:val="center"/>
          </w:tcPr>
          <w:p w14:paraId="4AB845A7" w14:textId="77777777" w:rsidR="006160A2" w:rsidRPr="00890088" w:rsidRDefault="006160A2" w:rsidP="00B23CEE">
            <w:pPr>
              <w:pStyle w:val="Sinespaciado"/>
              <w:spacing w:line="360" w:lineRule="auto"/>
            </w:pPr>
            <w:r w:rsidRPr="00890088">
              <w:t xml:space="preserve">Archivo dañado </w:t>
            </w:r>
          </w:p>
        </w:tc>
        <w:tc>
          <w:tcPr>
            <w:tcW w:w="6990" w:type="dxa"/>
            <w:vAlign w:val="center"/>
          </w:tcPr>
          <w:p w14:paraId="1A54E572" w14:textId="77777777" w:rsidR="006160A2" w:rsidRPr="004826D8" w:rsidRDefault="006160A2" w:rsidP="00B23CEE">
            <w:pPr>
              <w:pStyle w:val="Sinespaciado"/>
              <w:spacing w:line="360" w:lineRule="auto"/>
            </w:pPr>
            <w:r w:rsidRPr="004826D8">
              <w:t>Si el archivo está dañado o no puede procesarse (paso 5), el sistema muestra el mensaje "No se pudo procesar el archivo. Verifica que sea un EPUB válido" y regresa al paso 2.</w:t>
            </w:r>
          </w:p>
        </w:tc>
      </w:tr>
    </w:tbl>
    <w:p w14:paraId="18888D8D" w14:textId="1D78E7D0" w:rsidR="006160A2" w:rsidRDefault="006160A2" w:rsidP="006160A2">
      <w:pPr>
        <w:pStyle w:val="Descripcin"/>
        <w:spacing w:beforeLines="100" w:before="240" w:afterLines="160" w:after="384"/>
        <w:jc w:val="center"/>
      </w:pPr>
      <w:bookmarkStart w:id="168" w:name="_Toc240585718"/>
      <w:r>
        <w:t xml:space="preserve">Tabla </w:t>
      </w:r>
      <w:fldSimple w:instr=" SEQ Tabla \* ARABIC ">
        <w:r w:rsidR="00177FB5">
          <w:rPr>
            <w:noProof/>
          </w:rPr>
          <w:t>56</w:t>
        </w:r>
      </w:fldSimple>
      <w:r>
        <w:t xml:space="preserve">. </w:t>
      </w:r>
      <w:r w:rsidRPr="003E724D">
        <w:t>CU-SIS-0</w:t>
      </w:r>
      <w:r>
        <w:t>9 cursos alternos</w:t>
      </w:r>
      <w:bookmarkEnd w:id="168"/>
    </w:p>
    <w:p w14:paraId="3961EF20" w14:textId="77777777" w:rsidR="00B23CEE" w:rsidRPr="00B23CEE" w:rsidRDefault="00B23CEE" w:rsidP="00B23CEE"/>
    <w:p w14:paraId="49AB127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CU-SIS-10 — Usar editor de texto</w:t>
      </w:r>
    </w:p>
    <w:tbl>
      <w:tblPr>
        <w:tblStyle w:val="Tablaconcuadrcula"/>
        <w:tblW w:w="5000" w:type="pct"/>
        <w:tblLook w:val="04A0" w:firstRow="1" w:lastRow="0" w:firstColumn="1" w:lastColumn="0" w:noHBand="0" w:noVBand="1"/>
      </w:tblPr>
      <w:tblGrid>
        <w:gridCol w:w="1845"/>
        <w:gridCol w:w="7550"/>
      </w:tblGrid>
      <w:tr w:rsidR="006160A2" w:rsidRPr="004826D8" w14:paraId="6AD56512" w14:textId="77777777" w:rsidTr="00B23CEE">
        <w:tc>
          <w:tcPr>
            <w:tcW w:w="982" w:type="pct"/>
            <w:vAlign w:val="center"/>
          </w:tcPr>
          <w:p w14:paraId="42F1556C"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Usar editor de texto     </w:t>
            </w:r>
          </w:p>
        </w:tc>
        <w:tc>
          <w:tcPr>
            <w:tcW w:w="4018" w:type="pct"/>
            <w:vAlign w:val="center"/>
          </w:tcPr>
          <w:p w14:paraId="3F66EE6B" w14:textId="77777777" w:rsidR="006160A2" w:rsidRPr="004826D8" w:rsidRDefault="006160A2" w:rsidP="00B23CEE">
            <w:pPr>
              <w:pStyle w:val="Sinespaciado"/>
              <w:spacing w:line="276" w:lineRule="auto"/>
            </w:pPr>
            <w:r w:rsidRPr="004826D8">
              <w:rPr>
                <w:b/>
                <w:bCs/>
              </w:rPr>
              <w:t xml:space="preserve">Identificador: </w:t>
            </w:r>
            <w:r w:rsidRPr="004826D8">
              <w:t>CU-SIS-10</w:t>
            </w:r>
          </w:p>
        </w:tc>
      </w:tr>
      <w:tr w:rsidR="006160A2" w:rsidRPr="004826D8" w14:paraId="5FDAB87B" w14:textId="77777777" w:rsidTr="00B23CEE">
        <w:tc>
          <w:tcPr>
            <w:tcW w:w="982" w:type="pct"/>
            <w:vAlign w:val="center"/>
          </w:tcPr>
          <w:p w14:paraId="17935A74" w14:textId="77777777" w:rsidR="006160A2" w:rsidRPr="004826D8" w:rsidRDefault="006160A2" w:rsidP="00B23CEE">
            <w:pPr>
              <w:pStyle w:val="Sinespaciado"/>
              <w:spacing w:line="276" w:lineRule="auto"/>
            </w:pPr>
            <w:r w:rsidRPr="004826D8">
              <w:rPr>
                <w:b/>
                <w:bCs/>
              </w:rPr>
              <w:t>Actores</w:t>
            </w:r>
          </w:p>
        </w:tc>
        <w:tc>
          <w:tcPr>
            <w:tcW w:w="4018" w:type="pct"/>
            <w:vAlign w:val="center"/>
          </w:tcPr>
          <w:p w14:paraId="0B01D1CF" w14:textId="77777777" w:rsidR="006160A2" w:rsidRPr="004826D8" w:rsidRDefault="006160A2" w:rsidP="00B23CEE">
            <w:pPr>
              <w:pStyle w:val="Sinespaciado"/>
              <w:spacing w:line="276" w:lineRule="auto"/>
            </w:pPr>
            <w:r w:rsidRPr="004826D8">
              <w:t>Lector</w:t>
            </w:r>
          </w:p>
        </w:tc>
      </w:tr>
      <w:tr w:rsidR="006160A2" w:rsidRPr="004826D8" w14:paraId="6C4B42DF" w14:textId="77777777" w:rsidTr="00B23CEE">
        <w:tc>
          <w:tcPr>
            <w:tcW w:w="982" w:type="pct"/>
            <w:vAlign w:val="center"/>
          </w:tcPr>
          <w:p w14:paraId="64E42F0F" w14:textId="77777777" w:rsidR="006160A2" w:rsidRPr="004826D8" w:rsidRDefault="006160A2" w:rsidP="00B23CEE">
            <w:pPr>
              <w:pStyle w:val="Sinespaciado"/>
              <w:spacing w:line="276" w:lineRule="auto"/>
            </w:pPr>
            <w:r w:rsidRPr="004826D8">
              <w:rPr>
                <w:b/>
                <w:bCs/>
              </w:rPr>
              <w:t>Tipo</w:t>
            </w:r>
          </w:p>
        </w:tc>
        <w:tc>
          <w:tcPr>
            <w:tcW w:w="4018" w:type="pct"/>
            <w:vAlign w:val="center"/>
          </w:tcPr>
          <w:p w14:paraId="20EE2D44" w14:textId="77777777" w:rsidR="006160A2" w:rsidRPr="004826D8" w:rsidRDefault="006160A2" w:rsidP="00B23CEE">
            <w:pPr>
              <w:pStyle w:val="Sinespaciado"/>
              <w:spacing w:line="276" w:lineRule="auto"/>
            </w:pPr>
            <w:r w:rsidRPr="004826D8">
              <w:t>Primario</w:t>
            </w:r>
          </w:p>
        </w:tc>
      </w:tr>
      <w:tr w:rsidR="006160A2" w:rsidRPr="00717ADB" w14:paraId="4B08ECA6" w14:textId="77777777" w:rsidTr="00B23CEE">
        <w:tc>
          <w:tcPr>
            <w:tcW w:w="982" w:type="pct"/>
            <w:vAlign w:val="center"/>
          </w:tcPr>
          <w:p w14:paraId="1E51558E" w14:textId="77777777" w:rsidR="006160A2" w:rsidRPr="004826D8" w:rsidRDefault="006160A2" w:rsidP="00B23CEE">
            <w:pPr>
              <w:pStyle w:val="Sinespaciado"/>
              <w:spacing w:line="276" w:lineRule="auto"/>
            </w:pPr>
            <w:r w:rsidRPr="004826D8">
              <w:rPr>
                <w:b/>
                <w:bCs/>
              </w:rPr>
              <w:t>Referencias</w:t>
            </w:r>
          </w:p>
        </w:tc>
        <w:tc>
          <w:tcPr>
            <w:tcW w:w="4018" w:type="pct"/>
            <w:vAlign w:val="center"/>
          </w:tcPr>
          <w:p w14:paraId="314BFBD5" w14:textId="77777777" w:rsidR="006160A2" w:rsidRPr="00BF3278" w:rsidRDefault="006160A2" w:rsidP="00B23CEE">
            <w:pPr>
              <w:pStyle w:val="Sinespaciado"/>
              <w:spacing w:line="276" w:lineRule="auto"/>
              <w:rPr>
                <w:lang w:val="en-US"/>
              </w:rPr>
            </w:pPr>
            <w:r w:rsidRPr="00BF3278">
              <w:rPr>
                <w:lang w:val="en-US"/>
              </w:rPr>
              <w:t xml:space="preserve">RF_15, RF_16, RF_05, RF_08, RF_09, RNF_12, RNF_13 </w:t>
            </w:r>
          </w:p>
        </w:tc>
      </w:tr>
      <w:tr w:rsidR="006160A2" w:rsidRPr="004826D8" w14:paraId="69321C36" w14:textId="77777777" w:rsidTr="00B23CEE">
        <w:tc>
          <w:tcPr>
            <w:tcW w:w="982" w:type="pct"/>
            <w:vAlign w:val="center"/>
          </w:tcPr>
          <w:p w14:paraId="306B8714" w14:textId="77777777" w:rsidR="006160A2" w:rsidRPr="00A147C6" w:rsidRDefault="006160A2" w:rsidP="00B23CEE">
            <w:pPr>
              <w:pStyle w:val="Sinespaciado"/>
              <w:spacing w:line="276" w:lineRule="auto"/>
              <w:rPr>
                <w:b/>
                <w:bCs/>
              </w:rPr>
            </w:pPr>
            <w:r w:rsidRPr="00A147C6">
              <w:rPr>
                <w:b/>
                <w:bCs/>
              </w:rPr>
              <w:t>Descripción</w:t>
            </w:r>
          </w:p>
        </w:tc>
        <w:tc>
          <w:tcPr>
            <w:tcW w:w="4018" w:type="pct"/>
            <w:vAlign w:val="center"/>
          </w:tcPr>
          <w:p w14:paraId="2829DDE3" w14:textId="77777777" w:rsidR="006160A2" w:rsidRPr="00461ADD" w:rsidRDefault="006160A2" w:rsidP="00B23CEE">
            <w:pPr>
              <w:pStyle w:val="Sinespaciado"/>
              <w:spacing w:line="276" w:lineRule="auto"/>
            </w:pPr>
            <w:r w:rsidRPr="0061159D">
              <w:t>El Lector accede al editor de texto, escribe o pega contenido y el sistema aplica la misma configuración visual de accesibilidad que usa en la lectura. El corrector ortográfico detecta errores en tiempo real.</w:t>
            </w:r>
          </w:p>
        </w:tc>
      </w:tr>
      <w:tr w:rsidR="006160A2" w:rsidRPr="004826D8" w14:paraId="3808921D" w14:textId="77777777" w:rsidTr="00B23CEE">
        <w:tc>
          <w:tcPr>
            <w:tcW w:w="982" w:type="pct"/>
            <w:vAlign w:val="center"/>
          </w:tcPr>
          <w:p w14:paraId="42714026" w14:textId="77777777" w:rsidR="006160A2" w:rsidRPr="00A147C6" w:rsidRDefault="006160A2" w:rsidP="00B23CEE">
            <w:pPr>
              <w:pStyle w:val="Sinespaciado"/>
              <w:spacing w:line="276" w:lineRule="auto"/>
              <w:rPr>
                <w:b/>
                <w:bCs/>
              </w:rPr>
            </w:pPr>
            <w:r w:rsidRPr="00A147C6">
              <w:rPr>
                <w:b/>
                <w:bCs/>
              </w:rPr>
              <w:t>Datos de entrada</w:t>
            </w:r>
          </w:p>
        </w:tc>
        <w:tc>
          <w:tcPr>
            <w:tcW w:w="4018" w:type="pct"/>
            <w:vAlign w:val="center"/>
          </w:tcPr>
          <w:p w14:paraId="0DB6C74D" w14:textId="77777777" w:rsidR="006160A2" w:rsidRPr="00461ADD" w:rsidRDefault="006160A2" w:rsidP="00B23CEE">
            <w:pPr>
              <w:pStyle w:val="Sinespaciado"/>
              <w:spacing w:line="276" w:lineRule="auto"/>
            </w:pPr>
            <w:r w:rsidRPr="0061159D">
              <w:t>Texto escrito o pegado por el Lector en el editor. Selección de sugerencia de corrección ortográfica (opcional).</w:t>
            </w:r>
          </w:p>
        </w:tc>
      </w:tr>
      <w:tr w:rsidR="006160A2" w:rsidRPr="004826D8" w14:paraId="1D2F2801" w14:textId="77777777" w:rsidTr="00B23CEE">
        <w:tc>
          <w:tcPr>
            <w:tcW w:w="982" w:type="pct"/>
            <w:vAlign w:val="center"/>
          </w:tcPr>
          <w:p w14:paraId="3BDA44C4" w14:textId="77777777" w:rsidR="006160A2" w:rsidRPr="00A147C6" w:rsidRDefault="006160A2" w:rsidP="00B23CEE">
            <w:pPr>
              <w:pStyle w:val="Sinespaciado"/>
              <w:spacing w:line="276" w:lineRule="auto"/>
              <w:rPr>
                <w:b/>
                <w:bCs/>
              </w:rPr>
            </w:pPr>
            <w:r w:rsidRPr="00A147C6">
              <w:rPr>
                <w:b/>
                <w:bCs/>
              </w:rPr>
              <w:t>Datos de salida</w:t>
            </w:r>
          </w:p>
        </w:tc>
        <w:tc>
          <w:tcPr>
            <w:tcW w:w="4018" w:type="pct"/>
            <w:vAlign w:val="center"/>
          </w:tcPr>
          <w:p w14:paraId="3F8CF210" w14:textId="77777777" w:rsidR="006160A2" w:rsidRPr="00461ADD" w:rsidRDefault="006160A2" w:rsidP="00B23CEE">
            <w:pPr>
              <w:pStyle w:val="Sinespaciado"/>
              <w:spacing w:line="276" w:lineRule="auto"/>
            </w:pPr>
            <w:r w:rsidRPr="0061159D">
              <w:t>Texto mostrado con la configuración visual personalizada activa. Palabras con posibles errores ortográficos resaltadas. Sugerencias de corrección al hacer clic sobre una palabra resaltada.</w:t>
            </w:r>
          </w:p>
        </w:tc>
      </w:tr>
      <w:tr w:rsidR="006160A2" w:rsidRPr="004826D8" w14:paraId="20B99F67" w14:textId="77777777" w:rsidTr="00B23CEE">
        <w:tc>
          <w:tcPr>
            <w:tcW w:w="982" w:type="pct"/>
            <w:vAlign w:val="center"/>
          </w:tcPr>
          <w:p w14:paraId="351E8030" w14:textId="77777777" w:rsidR="006160A2" w:rsidRPr="004826D8" w:rsidRDefault="006160A2" w:rsidP="00B23CEE">
            <w:pPr>
              <w:pStyle w:val="Sinespaciado"/>
              <w:spacing w:line="276" w:lineRule="auto"/>
            </w:pPr>
            <w:r w:rsidRPr="004826D8">
              <w:rPr>
                <w:b/>
                <w:bCs/>
              </w:rPr>
              <w:t>Precondición</w:t>
            </w:r>
          </w:p>
        </w:tc>
        <w:tc>
          <w:tcPr>
            <w:tcW w:w="4018" w:type="pct"/>
            <w:vAlign w:val="center"/>
          </w:tcPr>
          <w:p w14:paraId="6E287266" w14:textId="77777777" w:rsidR="006160A2" w:rsidRPr="004826D8" w:rsidRDefault="006160A2" w:rsidP="00B23CEE">
            <w:pPr>
              <w:pStyle w:val="Sinespaciado"/>
              <w:spacing w:line="276" w:lineRule="auto"/>
            </w:pPr>
            <w:r w:rsidRPr="004826D8">
              <w:t>El Lector tiene una sesión activa.</w:t>
            </w:r>
          </w:p>
        </w:tc>
      </w:tr>
      <w:tr w:rsidR="006160A2" w:rsidRPr="004826D8" w14:paraId="57CD19F0" w14:textId="77777777" w:rsidTr="00B23CEE">
        <w:tc>
          <w:tcPr>
            <w:tcW w:w="982" w:type="pct"/>
            <w:vAlign w:val="center"/>
          </w:tcPr>
          <w:p w14:paraId="0C24FF13" w14:textId="77777777" w:rsidR="006160A2" w:rsidRPr="004826D8" w:rsidRDefault="006160A2" w:rsidP="00B23CEE">
            <w:pPr>
              <w:pStyle w:val="Sinespaciado"/>
              <w:spacing w:line="276" w:lineRule="auto"/>
            </w:pPr>
            <w:r w:rsidRPr="004826D8">
              <w:rPr>
                <w:b/>
                <w:bCs/>
              </w:rPr>
              <w:t>Postcondición</w:t>
            </w:r>
          </w:p>
        </w:tc>
        <w:tc>
          <w:tcPr>
            <w:tcW w:w="4018" w:type="pct"/>
            <w:vAlign w:val="center"/>
          </w:tcPr>
          <w:p w14:paraId="025A286A" w14:textId="77777777" w:rsidR="006160A2" w:rsidRPr="004826D8" w:rsidRDefault="006160A2" w:rsidP="00B23CEE">
            <w:pPr>
              <w:pStyle w:val="Sinespaciado"/>
              <w:spacing w:line="276" w:lineRule="auto"/>
            </w:pPr>
            <w:r w:rsidRPr="004826D8">
              <w:t>El texto escrito por el Lector se muestra con la configuración visual personalizada activa. El corrector ortográfico señala los errores detectados.</w:t>
            </w:r>
          </w:p>
        </w:tc>
      </w:tr>
      <w:tr w:rsidR="006160A2" w:rsidRPr="004826D8" w14:paraId="24A93F05" w14:textId="77777777" w:rsidTr="00B23CEE">
        <w:tc>
          <w:tcPr>
            <w:tcW w:w="982" w:type="pct"/>
            <w:vAlign w:val="center"/>
          </w:tcPr>
          <w:p w14:paraId="7268E534" w14:textId="77777777" w:rsidR="006160A2" w:rsidRPr="004826D8" w:rsidRDefault="006160A2" w:rsidP="00B23CEE">
            <w:pPr>
              <w:pStyle w:val="Sinespaciado"/>
              <w:spacing w:line="276" w:lineRule="auto"/>
            </w:pPr>
            <w:r w:rsidRPr="004826D8">
              <w:rPr>
                <w:b/>
                <w:bCs/>
              </w:rPr>
              <w:t>Resumen</w:t>
            </w:r>
          </w:p>
        </w:tc>
        <w:tc>
          <w:tcPr>
            <w:tcW w:w="4018" w:type="pct"/>
            <w:vAlign w:val="center"/>
          </w:tcPr>
          <w:p w14:paraId="3D2DE4A4" w14:textId="77777777" w:rsidR="006160A2" w:rsidRPr="004826D8" w:rsidRDefault="006160A2" w:rsidP="00B23CEE">
            <w:pPr>
              <w:pStyle w:val="Sinespaciado"/>
              <w:spacing w:line="276" w:lineRule="auto"/>
            </w:pPr>
            <w:r w:rsidRPr="004826D8">
              <w:t>El Lector escribe en el editor. El sistema aplica su configuración visual personalizada y el corrector ortográfico resalta los errores detectados con sugerencias de corrección.</w:t>
            </w:r>
          </w:p>
        </w:tc>
      </w:tr>
    </w:tbl>
    <w:p w14:paraId="0BE37BAF" w14:textId="4DF5F750" w:rsidR="006160A2" w:rsidRPr="004826D8" w:rsidRDefault="006160A2" w:rsidP="006160A2">
      <w:pPr>
        <w:pStyle w:val="Descripcin"/>
        <w:spacing w:beforeLines="100" w:before="240" w:afterLines="160" w:after="384"/>
        <w:jc w:val="center"/>
        <w:rPr>
          <w:color w:val="000000" w:themeColor="text1"/>
          <w:sz w:val="24"/>
          <w:szCs w:val="24"/>
        </w:rPr>
      </w:pPr>
      <w:bookmarkStart w:id="169" w:name="_Toc240585719"/>
      <w:r>
        <w:t xml:space="preserve">Tabla </w:t>
      </w:r>
      <w:fldSimple w:instr=" SEQ Tabla \* ARABIC ">
        <w:r w:rsidR="00177FB5">
          <w:rPr>
            <w:noProof/>
          </w:rPr>
          <w:t>57</w:t>
        </w:r>
      </w:fldSimple>
      <w:r>
        <w:t xml:space="preserve">. </w:t>
      </w:r>
      <w:r w:rsidRPr="00313C1C">
        <w:t>CU-SIS-</w:t>
      </w:r>
      <w:r>
        <w:t>10</w:t>
      </w:r>
      <w:bookmarkEnd w:id="169"/>
    </w:p>
    <w:p w14:paraId="310CAC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238056C1" w14:textId="77777777" w:rsidTr="00B724B2">
        <w:tc>
          <w:tcPr>
            <w:tcW w:w="900" w:type="dxa"/>
          </w:tcPr>
          <w:p w14:paraId="4E3E1433" w14:textId="77777777" w:rsidR="006160A2" w:rsidRPr="00B23CEE" w:rsidRDefault="006160A2" w:rsidP="00B23CEE">
            <w:pPr>
              <w:pStyle w:val="Sinespaciado"/>
              <w:spacing w:line="276" w:lineRule="auto"/>
              <w:rPr>
                <w:b/>
                <w:bCs/>
              </w:rPr>
            </w:pPr>
            <w:r w:rsidRPr="00B23CEE">
              <w:rPr>
                <w:b/>
                <w:bCs/>
              </w:rPr>
              <w:t>Nro.</w:t>
            </w:r>
          </w:p>
        </w:tc>
        <w:tc>
          <w:tcPr>
            <w:tcW w:w="1080" w:type="dxa"/>
          </w:tcPr>
          <w:p w14:paraId="3E99D83F" w14:textId="77777777" w:rsidR="006160A2" w:rsidRPr="00B23CEE" w:rsidRDefault="006160A2" w:rsidP="00B23CEE">
            <w:pPr>
              <w:pStyle w:val="Sinespaciado"/>
              <w:spacing w:line="276" w:lineRule="auto"/>
              <w:rPr>
                <w:b/>
                <w:bCs/>
              </w:rPr>
            </w:pPr>
            <w:r w:rsidRPr="00B23CEE">
              <w:rPr>
                <w:b/>
                <w:bCs/>
              </w:rPr>
              <w:t>Ejecutor</w:t>
            </w:r>
          </w:p>
        </w:tc>
        <w:tc>
          <w:tcPr>
            <w:tcW w:w="7380" w:type="dxa"/>
          </w:tcPr>
          <w:p w14:paraId="2F09BC0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7D4490AC" w14:textId="77777777" w:rsidTr="00B724B2">
        <w:tc>
          <w:tcPr>
            <w:tcW w:w="900" w:type="dxa"/>
          </w:tcPr>
          <w:p w14:paraId="0D8CF2A6" w14:textId="77777777" w:rsidR="006160A2" w:rsidRPr="00B23CEE" w:rsidRDefault="006160A2" w:rsidP="00B23CEE">
            <w:pPr>
              <w:pStyle w:val="Sinespaciado"/>
              <w:spacing w:line="276" w:lineRule="auto"/>
              <w:rPr>
                <w:b/>
                <w:bCs/>
              </w:rPr>
            </w:pPr>
            <w:r w:rsidRPr="00B23CEE">
              <w:rPr>
                <w:b/>
                <w:bCs/>
              </w:rPr>
              <w:t>1</w:t>
            </w:r>
          </w:p>
        </w:tc>
        <w:tc>
          <w:tcPr>
            <w:tcW w:w="1080" w:type="dxa"/>
          </w:tcPr>
          <w:p w14:paraId="7345772F" w14:textId="77777777" w:rsidR="006160A2" w:rsidRPr="00FC1DE4" w:rsidRDefault="006160A2" w:rsidP="00B23CEE">
            <w:pPr>
              <w:pStyle w:val="Sinespaciado"/>
              <w:spacing w:line="276" w:lineRule="auto"/>
            </w:pPr>
            <w:r w:rsidRPr="00FC1DE4">
              <w:t>Lector</w:t>
            </w:r>
          </w:p>
        </w:tc>
        <w:tc>
          <w:tcPr>
            <w:tcW w:w="7380" w:type="dxa"/>
          </w:tcPr>
          <w:p w14:paraId="4AFA3EB5" w14:textId="77777777" w:rsidR="006160A2" w:rsidRPr="004826D8" w:rsidRDefault="006160A2" w:rsidP="00B23CEE">
            <w:pPr>
              <w:pStyle w:val="Sinespaciado"/>
              <w:spacing w:line="276" w:lineRule="auto"/>
            </w:pPr>
            <w:r w:rsidRPr="004826D8">
              <w:t>Accede a la sección de escritura desde el menú principal.</w:t>
            </w:r>
          </w:p>
        </w:tc>
      </w:tr>
      <w:tr w:rsidR="006160A2" w:rsidRPr="004826D8" w14:paraId="376345B4" w14:textId="77777777" w:rsidTr="00B724B2">
        <w:tc>
          <w:tcPr>
            <w:tcW w:w="900" w:type="dxa"/>
          </w:tcPr>
          <w:p w14:paraId="4A6F1E67" w14:textId="77777777" w:rsidR="006160A2" w:rsidRPr="00B23CEE" w:rsidRDefault="006160A2" w:rsidP="00B23CEE">
            <w:pPr>
              <w:pStyle w:val="Sinespaciado"/>
              <w:spacing w:line="276" w:lineRule="auto"/>
              <w:rPr>
                <w:b/>
                <w:bCs/>
              </w:rPr>
            </w:pPr>
            <w:r w:rsidRPr="00B23CEE">
              <w:rPr>
                <w:b/>
                <w:bCs/>
              </w:rPr>
              <w:t>2</w:t>
            </w:r>
          </w:p>
        </w:tc>
        <w:tc>
          <w:tcPr>
            <w:tcW w:w="1080" w:type="dxa"/>
          </w:tcPr>
          <w:p w14:paraId="23EE4271" w14:textId="77777777" w:rsidR="006160A2" w:rsidRPr="00FC1DE4" w:rsidRDefault="006160A2" w:rsidP="00B23CEE">
            <w:pPr>
              <w:pStyle w:val="Sinespaciado"/>
              <w:spacing w:line="276" w:lineRule="auto"/>
            </w:pPr>
            <w:r w:rsidRPr="00FC1DE4">
              <w:t>Sistema</w:t>
            </w:r>
          </w:p>
        </w:tc>
        <w:tc>
          <w:tcPr>
            <w:tcW w:w="7380" w:type="dxa"/>
          </w:tcPr>
          <w:p w14:paraId="0677A78B" w14:textId="77777777" w:rsidR="006160A2" w:rsidRPr="004826D8" w:rsidRDefault="006160A2" w:rsidP="00B23CEE">
            <w:pPr>
              <w:pStyle w:val="Sinespaciado"/>
              <w:spacing w:line="276" w:lineRule="auto"/>
            </w:pPr>
            <w:r w:rsidRPr="004826D8">
              <w:t>Abre el editor de texto con la configuración visual del Lector ya aplicada (tipografía, colores, espaciado).</w:t>
            </w:r>
          </w:p>
        </w:tc>
      </w:tr>
      <w:tr w:rsidR="006160A2" w:rsidRPr="004826D8" w14:paraId="6E884D1A" w14:textId="77777777" w:rsidTr="00B724B2">
        <w:tc>
          <w:tcPr>
            <w:tcW w:w="900" w:type="dxa"/>
          </w:tcPr>
          <w:p w14:paraId="7675EBCB" w14:textId="77777777" w:rsidR="006160A2" w:rsidRPr="00B23CEE" w:rsidRDefault="006160A2" w:rsidP="00B23CEE">
            <w:pPr>
              <w:pStyle w:val="Sinespaciado"/>
              <w:spacing w:line="276" w:lineRule="auto"/>
              <w:rPr>
                <w:b/>
                <w:bCs/>
              </w:rPr>
            </w:pPr>
            <w:r w:rsidRPr="00B23CEE">
              <w:rPr>
                <w:b/>
                <w:bCs/>
              </w:rPr>
              <w:t>3</w:t>
            </w:r>
          </w:p>
        </w:tc>
        <w:tc>
          <w:tcPr>
            <w:tcW w:w="1080" w:type="dxa"/>
          </w:tcPr>
          <w:p w14:paraId="24E3D00C" w14:textId="77777777" w:rsidR="006160A2" w:rsidRPr="00FC1DE4" w:rsidRDefault="006160A2" w:rsidP="00B23CEE">
            <w:pPr>
              <w:pStyle w:val="Sinespaciado"/>
              <w:spacing w:line="276" w:lineRule="auto"/>
            </w:pPr>
            <w:r w:rsidRPr="00FC1DE4">
              <w:t>Lector</w:t>
            </w:r>
          </w:p>
        </w:tc>
        <w:tc>
          <w:tcPr>
            <w:tcW w:w="7380" w:type="dxa"/>
          </w:tcPr>
          <w:p w14:paraId="52B1153B" w14:textId="77777777" w:rsidR="006160A2" w:rsidRPr="004826D8" w:rsidRDefault="006160A2" w:rsidP="00B23CEE">
            <w:pPr>
              <w:pStyle w:val="Sinespaciado"/>
              <w:spacing w:line="276" w:lineRule="auto"/>
            </w:pPr>
            <w:r w:rsidRPr="004826D8">
              <w:t>Escribe o pega texto en el editor.</w:t>
            </w:r>
          </w:p>
        </w:tc>
      </w:tr>
      <w:tr w:rsidR="006160A2" w:rsidRPr="004826D8" w14:paraId="5768E125" w14:textId="77777777" w:rsidTr="00B724B2">
        <w:tc>
          <w:tcPr>
            <w:tcW w:w="900" w:type="dxa"/>
          </w:tcPr>
          <w:p w14:paraId="7E02C206" w14:textId="77777777" w:rsidR="006160A2" w:rsidRPr="00B23CEE" w:rsidRDefault="006160A2" w:rsidP="00B23CEE">
            <w:pPr>
              <w:pStyle w:val="Sinespaciado"/>
              <w:spacing w:line="276" w:lineRule="auto"/>
              <w:rPr>
                <w:b/>
                <w:bCs/>
              </w:rPr>
            </w:pPr>
            <w:r w:rsidRPr="00B23CEE">
              <w:rPr>
                <w:b/>
                <w:bCs/>
              </w:rPr>
              <w:t>4</w:t>
            </w:r>
          </w:p>
        </w:tc>
        <w:tc>
          <w:tcPr>
            <w:tcW w:w="1080" w:type="dxa"/>
          </w:tcPr>
          <w:p w14:paraId="4ADA4974" w14:textId="77777777" w:rsidR="006160A2" w:rsidRPr="00FC1DE4" w:rsidRDefault="006160A2" w:rsidP="00B23CEE">
            <w:pPr>
              <w:pStyle w:val="Sinespaciado"/>
              <w:spacing w:line="276" w:lineRule="auto"/>
            </w:pPr>
            <w:r w:rsidRPr="00FC1DE4">
              <w:t>Sistema</w:t>
            </w:r>
          </w:p>
        </w:tc>
        <w:tc>
          <w:tcPr>
            <w:tcW w:w="7380" w:type="dxa"/>
          </w:tcPr>
          <w:p w14:paraId="3340C8EC" w14:textId="77777777" w:rsidR="006160A2" w:rsidRPr="004826D8" w:rsidRDefault="006160A2" w:rsidP="00B23CEE">
            <w:pPr>
              <w:pStyle w:val="Sinespaciado"/>
              <w:spacing w:line="276" w:lineRule="auto"/>
            </w:pPr>
            <w:r w:rsidRPr="004826D8">
              <w:t>Aplica el corrector ortográfico en tiempo real y resalta las palabras con posibles errores.</w:t>
            </w:r>
          </w:p>
        </w:tc>
      </w:tr>
      <w:tr w:rsidR="006160A2" w:rsidRPr="004826D8" w14:paraId="3DFE6533" w14:textId="77777777" w:rsidTr="00B724B2">
        <w:tc>
          <w:tcPr>
            <w:tcW w:w="900" w:type="dxa"/>
          </w:tcPr>
          <w:p w14:paraId="6D92395B" w14:textId="77777777" w:rsidR="006160A2" w:rsidRPr="00B23CEE" w:rsidRDefault="006160A2" w:rsidP="00B23CEE">
            <w:pPr>
              <w:pStyle w:val="Sinespaciado"/>
              <w:spacing w:line="276" w:lineRule="auto"/>
              <w:rPr>
                <w:b/>
                <w:bCs/>
              </w:rPr>
            </w:pPr>
            <w:r w:rsidRPr="00B23CEE">
              <w:rPr>
                <w:b/>
                <w:bCs/>
              </w:rPr>
              <w:t>5</w:t>
            </w:r>
          </w:p>
        </w:tc>
        <w:tc>
          <w:tcPr>
            <w:tcW w:w="1080" w:type="dxa"/>
          </w:tcPr>
          <w:p w14:paraId="1DAF4E00" w14:textId="77777777" w:rsidR="006160A2" w:rsidRPr="00FC1DE4" w:rsidRDefault="006160A2" w:rsidP="00B23CEE">
            <w:pPr>
              <w:pStyle w:val="Sinespaciado"/>
              <w:spacing w:line="276" w:lineRule="auto"/>
            </w:pPr>
            <w:r w:rsidRPr="00FC1DE4">
              <w:t>Lector</w:t>
            </w:r>
          </w:p>
        </w:tc>
        <w:tc>
          <w:tcPr>
            <w:tcW w:w="7380" w:type="dxa"/>
          </w:tcPr>
          <w:p w14:paraId="695005E1" w14:textId="77777777" w:rsidR="006160A2" w:rsidRPr="004826D8" w:rsidRDefault="006160A2" w:rsidP="00B23CEE">
            <w:pPr>
              <w:pStyle w:val="Sinespaciado"/>
              <w:spacing w:line="276" w:lineRule="auto"/>
            </w:pPr>
            <w:r w:rsidRPr="004826D8">
              <w:t>Hace clic sobre una palabra resaltada para ver las sugerencias de corrección.</w:t>
            </w:r>
          </w:p>
        </w:tc>
      </w:tr>
      <w:tr w:rsidR="006160A2" w:rsidRPr="004826D8" w14:paraId="7B29C770" w14:textId="77777777" w:rsidTr="00B724B2">
        <w:tc>
          <w:tcPr>
            <w:tcW w:w="900" w:type="dxa"/>
          </w:tcPr>
          <w:p w14:paraId="637D34E9" w14:textId="77777777" w:rsidR="006160A2" w:rsidRPr="00B23CEE" w:rsidRDefault="006160A2" w:rsidP="00B23CEE">
            <w:pPr>
              <w:pStyle w:val="Sinespaciado"/>
              <w:spacing w:line="276" w:lineRule="auto"/>
              <w:rPr>
                <w:b/>
                <w:bCs/>
              </w:rPr>
            </w:pPr>
            <w:r w:rsidRPr="00B23CEE">
              <w:rPr>
                <w:b/>
                <w:bCs/>
              </w:rPr>
              <w:t>6</w:t>
            </w:r>
          </w:p>
        </w:tc>
        <w:tc>
          <w:tcPr>
            <w:tcW w:w="1080" w:type="dxa"/>
          </w:tcPr>
          <w:p w14:paraId="5563B140" w14:textId="77777777" w:rsidR="006160A2" w:rsidRPr="00FC1DE4" w:rsidRDefault="006160A2" w:rsidP="00B23CEE">
            <w:pPr>
              <w:pStyle w:val="Sinespaciado"/>
              <w:spacing w:line="276" w:lineRule="auto"/>
            </w:pPr>
            <w:r w:rsidRPr="00FC1DE4">
              <w:t>Sistema</w:t>
            </w:r>
          </w:p>
        </w:tc>
        <w:tc>
          <w:tcPr>
            <w:tcW w:w="7380" w:type="dxa"/>
          </w:tcPr>
          <w:p w14:paraId="6C93BF96" w14:textId="77777777" w:rsidR="006160A2" w:rsidRPr="004826D8" w:rsidRDefault="006160A2" w:rsidP="00B23CEE">
            <w:pPr>
              <w:pStyle w:val="Sinespaciado"/>
              <w:spacing w:line="276" w:lineRule="auto"/>
            </w:pPr>
            <w:r w:rsidRPr="004826D8">
              <w:t>Muestra las sugerencias disponibles para esa palabra.</w:t>
            </w:r>
          </w:p>
        </w:tc>
      </w:tr>
      <w:tr w:rsidR="006160A2" w:rsidRPr="004826D8" w14:paraId="093A18BA" w14:textId="77777777" w:rsidTr="00B724B2">
        <w:tc>
          <w:tcPr>
            <w:tcW w:w="900" w:type="dxa"/>
          </w:tcPr>
          <w:p w14:paraId="0CD50DE6" w14:textId="77777777" w:rsidR="006160A2" w:rsidRPr="00B23CEE" w:rsidRDefault="006160A2" w:rsidP="00B23CEE">
            <w:pPr>
              <w:pStyle w:val="Sinespaciado"/>
              <w:spacing w:line="276" w:lineRule="auto"/>
              <w:rPr>
                <w:b/>
                <w:bCs/>
              </w:rPr>
            </w:pPr>
            <w:r w:rsidRPr="00B23CEE">
              <w:rPr>
                <w:b/>
                <w:bCs/>
              </w:rPr>
              <w:t>7</w:t>
            </w:r>
          </w:p>
        </w:tc>
        <w:tc>
          <w:tcPr>
            <w:tcW w:w="1080" w:type="dxa"/>
          </w:tcPr>
          <w:p w14:paraId="6482EDEB" w14:textId="77777777" w:rsidR="006160A2" w:rsidRPr="00FC1DE4" w:rsidRDefault="006160A2" w:rsidP="00B23CEE">
            <w:pPr>
              <w:pStyle w:val="Sinespaciado"/>
              <w:spacing w:line="276" w:lineRule="auto"/>
            </w:pPr>
            <w:r w:rsidRPr="00FC1DE4">
              <w:t>Lector</w:t>
            </w:r>
          </w:p>
        </w:tc>
        <w:tc>
          <w:tcPr>
            <w:tcW w:w="7380" w:type="dxa"/>
          </w:tcPr>
          <w:p w14:paraId="0DEE4783" w14:textId="77777777" w:rsidR="006160A2" w:rsidRPr="004826D8" w:rsidRDefault="006160A2" w:rsidP="00B23CEE">
            <w:pPr>
              <w:pStyle w:val="Sinespaciado"/>
              <w:spacing w:line="276" w:lineRule="auto"/>
            </w:pPr>
            <w:r w:rsidRPr="004826D8">
              <w:t>Selecciona una sugerencia o ignora el aviso.</w:t>
            </w:r>
          </w:p>
        </w:tc>
      </w:tr>
      <w:tr w:rsidR="006160A2" w:rsidRPr="004826D8" w14:paraId="24BCE16B" w14:textId="77777777" w:rsidTr="00B724B2">
        <w:tc>
          <w:tcPr>
            <w:tcW w:w="900" w:type="dxa"/>
          </w:tcPr>
          <w:p w14:paraId="14D34A86" w14:textId="77777777" w:rsidR="006160A2" w:rsidRPr="00B23CEE" w:rsidRDefault="006160A2" w:rsidP="00B23CEE">
            <w:pPr>
              <w:pStyle w:val="Sinespaciado"/>
              <w:spacing w:line="276" w:lineRule="auto"/>
              <w:rPr>
                <w:b/>
                <w:bCs/>
              </w:rPr>
            </w:pPr>
            <w:r w:rsidRPr="00B23CEE">
              <w:rPr>
                <w:b/>
                <w:bCs/>
              </w:rPr>
              <w:t>8</w:t>
            </w:r>
          </w:p>
        </w:tc>
        <w:tc>
          <w:tcPr>
            <w:tcW w:w="1080" w:type="dxa"/>
          </w:tcPr>
          <w:p w14:paraId="08DEBDF1" w14:textId="77777777" w:rsidR="006160A2" w:rsidRPr="00FC1DE4" w:rsidRDefault="006160A2" w:rsidP="00B23CEE">
            <w:pPr>
              <w:pStyle w:val="Sinespaciado"/>
              <w:spacing w:line="276" w:lineRule="auto"/>
            </w:pPr>
            <w:r w:rsidRPr="00FC1DE4">
              <w:t>Sistema</w:t>
            </w:r>
          </w:p>
        </w:tc>
        <w:tc>
          <w:tcPr>
            <w:tcW w:w="7380" w:type="dxa"/>
          </w:tcPr>
          <w:p w14:paraId="6429700F" w14:textId="77777777" w:rsidR="006160A2" w:rsidRPr="004826D8" w:rsidRDefault="006160A2" w:rsidP="00B23CEE">
            <w:pPr>
              <w:pStyle w:val="Sinespaciado"/>
              <w:spacing w:line="276" w:lineRule="auto"/>
            </w:pPr>
            <w:r w:rsidRPr="004826D8">
              <w:t>Aplica la corrección seleccionada o quita el resaltado si el Lector elige ignorarlo.</w:t>
            </w:r>
          </w:p>
        </w:tc>
      </w:tr>
    </w:tbl>
    <w:p w14:paraId="7D2083E9" w14:textId="411C59C0" w:rsidR="006160A2" w:rsidRPr="004826D8" w:rsidRDefault="006160A2" w:rsidP="006160A2">
      <w:pPr>
        <w:pStyle w:val="Descripcin"/>
        <w:spacing w:beforeLines="100" w:before="240" w:afterLines="160" w:after="384"/>
        <w:jc w:val="center"/>
        <w:rPr>
          <w:color w:val="000000" w:themeColor="text1"/>
          <w:sz w:val="24"/>
          <w:szCs w:val="24"/>
        </w:rPr>
      </w:pPr>
      <w:bookmarkStart w:id="170" w:name="_Toc240585720"/>
      <w:r>
        <w:t xml:space="preserve">Tabla </w:t>
      </w:r>
      <w:fldSimple w:instr=" SEQ Tabla \* ARABIC ">
        <w:r w:rsidR="00177FB5">
          <w:rPr>
            <w:noProof/>
          </w:rPr>
          <w:t>58</w:t>
        </w:r>
      </w:fldSimple>
      <w:r>
        <w:t xml:space="preserve">. </w:t>
      </w:r>
      <w:r w:rsidRPr="00A011B6">
        <w:t>CU-SIS-</w:t>
      </w:r>
      <w:r>
        <w:t>10 curso normal</w:t>
      </w:r>
      <w:bookmarkEnd w:id="170"/>
    </w:p>
    <w:p w14:paraId="63716AC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8"/>
        <w:gridCol w:w="1549"/>
        <w:gridCol w:w="6938"/>
      </w:tblGrid>
      <w:tr w:rsidR="006160A2" w:rsidRPr="004826D8" w14:paraId="04A6D26A" w14:textId="77777777" w:rsidTr="00B724B2">
        <w:tc>
          <w:tcPr>
            <w:tcW w:w="916" w:type="dxa"/>
            <w:vAlign w:val="center"/>
          </w:tcPr>
          <w:p w14:paraId="1119DB6A" w14:textId="77777777" w:rsidR="006160A2" w:rsidRPr="001368F0" w:rsidRDefault="006160A2" w:rsidP="001368F0">
            <w:pPr>
              <w:pStyle w:val="Sinespaciado"/>
              <w:spacing w:line="276" w:lineRule="auto"/>
              <w:rPr>
                <w:b/>
                <w:bCs/>
              </w:rPr>
            </w:pPr>
            <w:r w:rsidRPr="001368F0">
              <w:rPr>
                <w:b/>
                <w:bCs/>
              </w:rPr>
              <w:t>Nro.</w:t>
            </w:r>
          </w:p>
        </w:tc>
        <w:tc>
          <w:tcPr>
            <w:tcW w:w="1347" w:type="dxa"/>
            <w:vAlign w:val="center"/>
          </w:tcPr>
          <w:p w14:paraId="28032ECD" w14:textId="77777777" w:rsidR="006160A2" w:rsidRPr="001368F0" w:rsidRDefault="006160A2" w:rsidP="001368F0">
            <w:pPr>
              <w:pStyle w:val="Sinespaciado"/>
              <w:spacing w:line="276" w:lineRule="auto"/>
              <w:rPr>
                <w:b/>
                <w:bCs/>
              </w:rPr>
            </w:pPr>
            <w:r w:rsidRPr="001368F0">
              <w:rPr>
                <w:b/>
                <w:bCs/>
              </w:rPr>
              <w:t>Nombre</w:t>
            </w:r>
          </w:p>
        </w:tc>
        <w:tc>
          <w:tcPr>
            <w:tcW w:w="7132" w:type="dxa"/>
            <w:vAlign w:val="center"/>
          </w:tcPr>
          <w:p w14:paraId="1D273848" w14:textId="77777777" w:rsidR="006160A2" w:rsidRPr="001368F0" w:rsidRDefault="006160A2" w:rsidP="001368F0">
            <w:pPr>
              <w:pStyle w:val="Sinespaciado"/>
              <w:spacing w:line="276" w:lineRule="auto"/>
              <w:rPr>
                <w:b/>
                <w:bCs/>
              </w:rPr>
            </w:pPr>
            <w:r w:rsidRPr="001368F0">
              <w:rPr>
                <w:b/>
                <w:bCs/>
              </w:rPr>
              <w:t>Descripción de acciones alternas</w:t>
            </w:r>
          </w:p>
        </w:tc>
      </w:tr>
      <w:tr w:rsidR="006160A2" w:rsidRPr="004826D8" w14:paraId="24B8B917" w14:textId="77777777" w:rsidTr="00B724B2">
        <w:tc>
          <w:tcPr>
            <w:tcW w:w="916" w:type="dxa"/>
            <w:vAlign w:val="center"/>
          </w:tcPr>
          <w:p w14:paraId="0EE2DF16" w14:textId="77777777" w:rsidR="006160A2" w:rsidRPr="001368F0" w:rsidRDefault="006160A2" w:rsidP="001368F0">
            <w:pPr>
              <w:pStyle w:val="Sinespaciado"/>
              <w:spacing w:line="276" w:lineRule="auto"/>
              <w:rPr>
                <w:b/>
                <w:bCs/>
              </w:rPr>
            </w:pPr>
            <w:r w:rsidRPr="001368F0">
              <w:rPr>
                <w:b/>
                <w:bCs/>
              </w:rPr>
              <w:t>4a</w:t>
            </w:r>
          </w:p>
        </w:tc>
        <w:tc>
          <w:tcPr>
            <w:tcW w:w="1347" w:type="dxa"/>
            <w:vAlign w:val="center"/>
          </w:tcPr>
          <w:p w14:paraId="309519C6" w14:textId="77777777" w:rsidR="006160A2" w:rsidRPr="00D331BC" w:rsidRDefault="006160A2" w:rsidP="001368F0">
            <w:pPr>
              <w:pStyle w:val="Sinespaciado"/>
              <w:spacing w:line="276" w:lineRule="auto"/>
            </w:pPr>
            <w:r w:rsidRPr="00D331BC">
              <w:t xml:space="preserve">Sin errores detectados </w:t>
            </w:r>
          </w:p>
        </w:tc>
        <w:tc>
          <w:tcPr>
            <w:tcW w:w="7132" w:type="dxa"/>
            <w:vAlign w:val="center"/>
          </w:tcPr>
          <w:p w14:paraId="630A7F0B" w14:textId="77777777" w:rsidR="006160A2" w:rsidRPr="004826D8" w:rsidRDefault="006160A2" w:rsidP="001368F0">
            <w:pPr>
              <w:pStyle w:val="Sinespaciado"/>
              <w:spacing w:line="276" w:lineRule="auto"/>
            </w:pPr>
            <w:r w:rsidRPr="004826D8">
              <w:t>Si el corrector ortográfico no encuentra errores (paso 4), no se muestra ningún resaltado y el Lector continúa escribiendo normalmente.</w:t>
            </w:r>
          </w:p>
        </w:tc>
      </w:tr>
      <w:tr w:rsidR="006160A2" w:rsidRPr="004826D8" w14:paraId="6AEF3600" w14:textId="77777777" w:rsidTr="00B724B2">
        <w:tc>
          <w:tcPr>
            <w:tcW w:w="916" w:type="dxa"/>
            <w:vAlign w:val="center"/>
          </w:tcPr>
          <w:p w14:paraId="5DA17701" w14:textId="77777777" w:rsidR="006160A2" w:rsidRPr="001368F0" w:rsidRDefault="006160A2" w:rsidP="001368F0">
            <w:pPr>
              <w:pStyle w:val="Sinespaciado"/>
              <w:spacing w:line="276" w:lineRule="auto"/>
              <w:rPr>
                <w:b/>
                <w:bCs/>
              </w:rPr>
            </w:pPr>
            <w:r w:rsidRPr="001368F0">
              <w:rPr>
                <w:b/>
                <w:bCs/>
              </w:rPr>
              <w:t>3a</w:t>
            </w:r>
          </w:p>
        </w:tc>
        <w:tc>
          <w:tcPr>
            <w:tcW w:w="1347" w:type="dxa"/>
            <w:vAlign w:val="center"/>
          </w:tcPr>
          <w:p w14:paraId="165F3E6D" w14:textId="77777777" w:rsidR="006160A2" w:rsidRPr="00D331BC" w:rsidRDefault="006160A2" w:rsidP="001368F0">
            <w:pPr>
              <w:pStyle w:val="Sinespaciado"/>
              <w:spacing w:line="276" w:lineRule="auto"/>
            </w:pPr>
            <w:r w:rsidRPr="00D331BC">
              <w:t xml:space="preserve">Cambio de configuración visual </w:t>
            </w:r>
          </w:p>
        </w:tc>
        <w:tc>
          <w:tcPr>
            <w:tcW w:w="7132" w:type="dxa"/>
            <w:vAlign w:val="center"/>
          </w:tcPr>
          <w:p w14:paraId="5EEAA600" w14:textId="77777777" w:rsidR="006160A2" w:rsidRPr="004826D8" w:rsidRDefault="006160A2" w:rsidP="001368F0">
            <w:pPr>
              <w:pStyle w:val="Sinespaciado"/>
              <w:spacing w:line="276" w:lineRule="auto"/>
            </w:pPr>
            <w:r w:rsidRPr="004826D8">
              <w:t>El Lector puede modificar la configuración visual en cualquier momento durante la escritura (CU-SIS-05) y los cambios se aplican de inmediato en el editor.</w:t>
            </w:r>
          </w:p>
        </w:tc>
      </w:tr>
    </w:tbl>
    <w:p w14:paraId="75F77C55" w14:textId="06CDCE28" w:rsidR="006160A2" w:rsidRDefault="006160A2" w:rsidP="006160A2">
      <w:pPr>
        <w:pStyle w:val="Descripcin"/>
        <w:spacing w:beforeLines="100" w:before="240" w:afterLines="160" w:after="384"/>
        <w:jc w:val="center"/>
      </w:pPr>
      <w:bookmarkStart w:id="171" w:name="_Toc240585721"/>
      <w:r>
        <w:t xml:space="preserve">Tabla </w:t>
      </w:r>
      <w:fldSimple w:instr=" SEQ Tabla \* ARABIC ">
        <w:r w:rsidR="00177FB5">
          <w:rPr>
            <w:noProof/>
          </w:rPr>
          <w:t>59</w:t>
        </w:r>
      </w:fldSimple>
      <w:r>
        <w:t xml:space="preserve">. </w:t>
      </w:r>
      <w:r w:rsidRPr="00847A17">
        <w:t>CU-SIS-</w:t>
      </w:r>
      <w:r>
        <w:t>10 cursos alternos</w:t>
      </w:r>
      <w:bookmarkEnd w:id="171"/>
    </w:p>
    <w:p w14:paraId="36A852EA" w14:textId="77777777" w:rsidR="001368F0" w:rsidRPr="001368F0" w:rsidRDefault="001368F0" w:rsidP="001368F0"/>
    <w:p w14:paraId="3269BD18"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CU-SIS-11 — Ver progreso y estadísticas</w:t>
      </w:r>
    </w:p>
    <w:tbl>
      <w:tblPr>
        <w:tblStyle w:val="Tablaconcuadrcula"/>
        <w:tblW w:w="9360" w:type="dxa"/>
        <w:tblLook w:val="04A0" w:firstRow="1" w:lastRow="0" w:firstColumn="1" w:lastColumn="0" w:noHBand="0" w:noVBand="1"/>
      </w:tblPr>
      <w:tblGrid>
        <w:gridCol w:w="2547"/>
        <w:gridCol w:w="6813"/>
      </w:tblGrid>
      <w:tr w:rsidR="006160A2" w:rsidRPr="004826D8" w14:paraId="0E39DA76" w14:textId="77777777" w:rsidTr="00B724B2">
        <w:tc>
          <w:tcPr>
            <w:tcW w:w="2547" w:type="dxa"/>
            <w:vAlign w:val="center"/>
          </w:tcPr>
          <w:p w14:paraId="1D881112" w14:textId="77777777" w:rsidR="006160A2" w:rsidRPr="004826D8" w:rsidRDefault="006160A2" w:rsidP="001368F0">
            <w:pPr>
              <w:pStyle w:val="Sinespaciado"/>
              <w:spacing w:line="276" w:lineRule="auto"/>
            </w:pPr>
            <w:r w:rsidRPr="004826D8">
              <w:rPr>
                <w:b/>
                <w:bCs/>
              </w:rPr>
              <w:t>Caso de Uso</w:t>
            </w:r>
            <w:r>
              <w:rPr>
                <w:b/>
                <w:bCs/>
              </w:rPr>
              <w:t xml:space="preserve">: </w:t>
            </w:r>
            <w:r w:rsidRPr="004826D8">
              <w:t xml:space="preserve">Ver progreso y estadísticas     </w:t>
            </w:r>
          </w:p>
        </w:tc>
        <w:tc>
          <w:tcPr>
            <w:tcW w:w="6813" w:type="dxa"/>
            <w:vAlign w:val="center"/>
          </w:tcPr>
          <w:p w14:paraId="0803A0BB" w14:textId="77777777" w:rsidR="006160A2" w:rsidRPr="004826D8" w:rsidRDefault="006160A2" w:rsidP="001368F0">
            <w:pPr>
              <w:pStyle w:val="Sinespaciado"/>
              <w:spacing w:line="276" w:lineRule="auto"/>
            </w:pPr>
            <w:r w:rsidRPr="004826D8">
              <w:rPr>
                <w:b/>
                <w:bCs/>
              </w:rPr>
              <w:t xml:space="preserve">Identificador: </w:t>
            </w:r>
            <w:r w:rsidRPr="004826D8">
              <w:t>CU-SIS-11</w:t>
            </w:r>
          </w:p>
        </w:tc>
      </w:tr>
      <w:tr w:rsidR="006160A2" w:rsidRPr="004826D8" w14:paraId="1ADFE57E" w14:textId="77777777" w:rsidTr="00B724B2">
        <w:tc>
          <w:tcPr>
            <w:tcW w:w="2547" w:type="dxa"/>
            <w:vAlign w:val="center"/>
          </w:tcPr>
          <w:p w14:paraId="5C7EA101" w14:textId="77777777" w:rsidR="006160A2" w:rsidRPr="004826D8" w:rsidRDefault="006160A2" w:rsidP="001368F0">
            <w:pPr>
              <w:pStyle w:val="Sinespaciado"/>
              <w:spacing w:line="276" w:lineRule="auto"/>
            </w:pPr>
            <w:r w:rsidRPr="004826D8">
              <w:rPr>
                <w:b/>
                <w:bCs/>
              </w:rPr>
              <w:t>Actores</w:t>
            </w:r>
          </w:p>
        </w:tc>
        <w:tc>
          <w:tcPr>
            <w:tcW w:w="6813" w:type="dxa"/>
            <w:vAlign w:val="center"/>
          </w:tcPr>
          <w:p w14:paraId="00F38FCA" w14:textId="77777777" w:rsidR="006160A2" w:rsidRPr="004826D8" w:rsidRDefault="006160A2" w:rsidP="001368F0">
            <w:pPr>
              <w:pStyle w:val="Sinespaciado"/>
              <w:spacing w:line="276" w:lineRule="auto"/>
            </w:pPr>
            <w:r w:rsidRPr="004826D8">
              <w:t>Lector</w:t>
            </w:r>
          </w:p>
        </w:tc>
      </w:tr>
      <w:tr w:rsidR="006160A2" w:rsidRPr="004826D8" w14:paraId="6C8751CF" w14:textId="77777777" w:rsidTr="00B724B2">
        <w:tc>
          <w:tcPr>
            <w:tcW w:w="2547" w:type="dxa"/>
            <w:vAlign w:val="center"/>
          </w:tcPr>
          <w:p w14:paraId="1A73D397" w14:textId="77777777" w:rsidR="006160A2" w:rsidRPr="004826D8" w:rsidRDefault="006160A2" w:rsidP="001368F0">
            <w:pPr>
              <w:pStyle w:val="Sinespaciado"/>
              <w:spacing w:line="276" w:lineRule="auto"/>
            </w:pPr>
            <w:r w:rsidRPr="004826D8">
              <w:rPr>
                <w:b/>
                <w:bCs/>
              </w:rPr>
              <w:t>Tipo</w:t>
            </w:r>
          </w:p>
        </w:tc>
        <w:tc>
          <w:tcPr>
            <w:tcW w:w="6813" w:type="dxa"/>
            <w:vAlign w:val="center"/>
          </w:tcPr>
          <w:p w14:paraId="68890B67" w14:textId="77777777" w:rsidR="006160A2" w:rsidRPr="004826D8" w:rsidRDefault="006160A2" w:rsidP="001368F0">
            <w:pPr>
              <w:pStyle w:val="Sinespaciado"/>
              <w:spacing w:line="276" w:lineRule="auto"/>
            </w:pPr>
            <w:r w:rsidRPr="004826D8">
              <w:t>Secundario</w:t>
            </w:r>
          </w:p>
        </w:tc>
      </w:tr>
      <w:tr w:rsidR="006160A2" w:rsidRPr="004826D8" w14:paraId="67505BAF" w14:textId="77777777" w:rsidTr="00B724B2">
        <w:tc>
          <w:tcPr>
            <w:tcW w:w="2547" w:type="dxa"/>
            <w:vAlign w:val="center"/>
          </w:tcPr>
          <w:p w14:paraId="1E5A5D33" w14:textId="77777777" w:rsidR="006160A2" w:rsidRPr="004826D8" w:rsidRDefault="006160A2" w:rsidP="001368F0">
            <w:pPr>
              <w:pStyle w:val="Sinespaciado"/>
              <w:spacing w:line="276" w:lineRule="auto"/>
            </w:pPr>
            <w:r w:rsidRPr="004826D8">
              <w:rPr>
                <w:b/>
                <w:bCs/>
              </w:rPr>
              <w:t>Referencias</w:t>
            </w:r>
          </w:p>
        </w:tc>
        <w:tc>
          <w:tcPr>
            <w:tcW w:w="6813" w:type="dxa"/>
            <w:vAlign w:val="center"/>
          </w:tcPr>
          <w:p w14:paraId="0BB62FB1" w14:textId="77777777" w:rsidR="006160A2" w:rsidRPr="004826D8" w:rsidRDefault="006160A2" w:rsidP="001368F0">
            <w:pPr>
              <w:pStyle w:val="Sinespaciado"/>
              <w:spacing w:line="276" w:lineRule="auto"/>
            </w:pPr>
            <w:r w:rsidRPr="0093281D">
              <w:t xml:space="preserve">RF_03, RF_04, RN_12 </w:t>
            </w:r>
          </w:p>
        </w:tc>
      </w:tr>
      <w:tr w:rsidR="006160A2" w:rsidRPr="004826D8" w14:paraId="43118BD6" w14:textId="77777777" w:rsidTr="00B724B2">
        <w:tc>
          <w:tcPr>
            <w:tcW w:w="2547" w:type="dxa"/>
            <w:vAlign w:val="center"/>
          </w:tcPr>
          <w:p w14:paraId="10DA463B" w14:textId="77777777" w:rsidR="006160A2" w:rsidRPr="00677AEC" w:rsidRDefault="006160A2" w:rsidP="001368F0">
            <w:pPr>
              <w:pStyle w:val="Sinespaciado"/>
              <w:spacing w:line="276" w:lineRule="auto"/>
              <w:rPr>
                <w:b/>
                <w:bCs/>
              </w:rPr>
            </w:pPr>
            <w:r w:rsidRPr="00677AEC">
              <w:rPr>
                <w:b/>
                <w:bCs/>
              </w:rPr>
              <w:t>Descripción</w:t>
            </w:r>
          </w:p>
        </w:tc>
        <w:tc>
          <w:tcPr>
            <w:tcW w:w="6813" w:type="dxa"/>
            <w:vAlign w:val="center"/>
          </w:tcPr>
          <w:p w14:paraId="20C5105D" w14:textId="77777777" w:rsidR="006160A2" w:rsidRPr="0093281D" w:rsidRDefault="006160A2" w:rsidP="001368F0">
            <w:pPr>
              <w:pStyle w:val="Sinespaciado"/>
              <w:spacing w:line="276" w:lineRule="auto"/>
            </w:pPr>
            <w:r w:rsidRPr="00956A91">
              <w:t>El Lector accede a su panel de progreso para consultar las actividades completadas, los ejercicios realizados y las estadísticas visuales de su avance. El sistema presenta la información de los últimos 12 meses.</w:t>
            </w:r>
          </w:p>
        </w:tc>
      </w:tr>
      <w:tr w:rsidR="006160A2" w:rsidRPr="004826D8" w14:paraId="2590966B" w14:textId="77777777" w:rsidTr="00B724B2">
        <w:tc>
          <w:tcPr>
            <w:tcW w:w="2547" w:type="dxa"/>
            <w:vAlign w:val="center"/>
          </w:tcPr>
          <w:p w14:paraId="132E7899" w14:textId="77777777" w:rsidR="006160A2" w:rsidRPr="00677AEC" w:rsidRDefault="006160A2" w:rsidP="001368F0">
            <w:pPr>
              <w:pStyle w:val="Sinespaciado"/>
              <w:spacing w:line="276" w:lineRule="auto"/>
              <w:rPr>
                <w:b/>
                <w:bCs/>
              </w:rPr>
            </w:pPr>
            <w:r w:rsidRPr="00677AEC">
              <w:rPr>
                <w:b/>
                <w:bCs/>
              </w:rPr>
              <w:t>Datos de entrada</w:t>
            </w:r>
          </w:p>
        </w:tc>
        <w:tc>
          <w:tcPr>
            <w:tcW w:w="6813" w:type="dxa"/>
            <w:vAlign w:val="center"/>
          </w:tcPr>
          <w:p w14:paraId="78D52F9D" w14:textId="77777777" w:rsidR="006160A2" w:rsidRPr="0093281D" w:rsidRDefault="006160A2" w:rsidP="001368F0">
            <w:pPr>
              <w:pStyle w:val="Sinespaciado"/>
              <w:spacing w:line="276" w:lineRule="auto"/>
            </w:pPr>
            <w:r w:rsidRPr="00956A91">
              <w:t>Selección opcional de un período de tiempo específico para filtrar las estadísticas.</w:t>
            </w:r>
          </w:p>
        </w:tc>
      </w:tr>
      <w:tr w:rsidR="006160A2" w:rsidRPr="004826D8" w14:paraId="5E92EC73" w14:textId="77777777" w:rsidTr="00B724B2">
        <w:tc>
          <w:tcPr>
            <w:tcW w:w="2547" w:type="dxa"/>
            <w:vAlign w:val="center"/>
          </w:tcPr>
          <w:p w14:paraId="36E74E6E" w14:textId="77777777" w:rsidR="006160A2" w:rsidRPr="00677AEC" w:rsidRDefault="006160A2" w:rsidP="001368F0">
            <w:pPr>
              <w:pStyle w:val="Sinespaciado"/>
              <w:spacing w:line="276" w:lineRule="auto"/>
              <w:rPr>
                <w:b/>
                <w:bCs/>
              </w:rPr>
            </w:pPr>
            <w:r w:rsidRPr="00677AEC">
              <w:rPr>
                <w:b/>
                <w:bCs/>
              </w:rPr>
              <w:t>Datos de salida</w:t>
            </w:r>
          </w:p>
        </w:tc>
        <w:tc>
          <w:tcPr>
            <w:tcW w:w="6813" w:type="dxa"/>
            <w:vAlign w:val="center"/>
          </w:tcPr>
          <w:p w14:paraId="62B89758" w14:textId="77777777" w:rsidR="006160A2" w:rsidRPr="0093281D" w:rsidRDefault="006160A2" w:rsidP="001368F0">
            <w:pPr>
              <w:pStyle w:val="Sinespaciado"/>
              <w:spacing w:line="276" w:lineRule="auto"/>
            </w:pPr>
            <w:r w:rsidRPr="00956A91">
              <w:t>Panel con estadísticas visuales: ejercicios completados por categoría, puntos totales acumulados, racha de días consecutivos de práctica, resumen de actividad reciente y gráficas filtradas por período si se solicitaron.</w:t>
            </w:r>
          </w:p>
        </w:tc>
      </w:tr>
      <w:tr w:rsidR="006160A2" w:rsidRPr="004826D8" w14:paraId="0CD26054" w14:textId="77777777" w:rsidTr="00B724B2">
        <w:tc>
          <w:tcPr>
            <w:tcW w:w="2547" w:type="dxa"/>
            <w:vAlign w:val="center"/>
          </w:tcPr>
          <w:p w14:paraId="4585DDAE" w14:textId="77777777" w:rsidR="006160A2" w:rsidRPr="004826D8" w:rsidRDefault="006160A2" w:rsidP="001368F0">
            <w:pPr>
              <w:pStyle w:val="Sinespaciado"/>
              <w:spacing w:line="276" w:lineRule="auto"/>
            </w:pPr>
            <w:r w:rsidRPr="004826D8">
              <w:rPr>
                <w:b/>
                <w:bCs/>
              </w:rPr>
              <w:t>Precondición</w:t>
            </w:r>
          </w:p>
        </w:tc>
        <w:tc>
          <w:tcPr>
            <w:tcW w:w="6813" w:type="dxa"/>
            <w:vAlign w:val="center"/>
          </w:tcPr>
          <w:p w14:paraId="3B963740" w14:textId="77777777" w:rsidR="006160A2" w:rsidRPr="004826D8" w:rsidRDefault="006160A2" w:rsidP="001368F0">
            <w:pPr>
              <w:pStyle w:val="Sinespaciado"/>
              <w:spacing w:line="276" w:lineRule="auto"/>
            </w:pPr>
            <w:r w:rsidRPr="004826D8">
              <w:t>El Lector tiene una sesión activa y ha completado al menos una actividad o ejercicio.</w:t>
            </w:r>
          </w:p>
        </w:tc>
      </w:tr>
      <w:tr w:rsidR="006160A2" w:rsidRPr="004826D8" w14:paraId="1FE32038" w14:textId="77777777" w:rsidTr="00B724B2">
        <w:tc>
          <w:tcPr>
            <w:tcW w:w="2547" w:type="dxa"/>
            <w:vAlign w:val="center"/>
          </w:tcPr>
          <w:p w14:paraId="7DC63454" w14:textId="77777777" w:rsidR="006160A2" w:rsidRPr="004826D8" w:rsidRDefault="006160A2" w:rsidP="001368F0">
            <w:pPr>
              <w:pStyle w:val="Sinespaciado"/>
              <w:spacing w:line="276" w:lineRule="auto"/>
            </w:pPr>
            <w:r w:rsidRPr="004826D8">
              <w:rPr>
                <w:b/>
                <w:bCs/>
              </w:rPr>
              <w:t>Postcondición</w:t>
            </w:r>
          </w:p>
        </w:tc>
        <w:tc>
          <w:tcPr>
            <w:tcW w:w="6813" w:type="dxa"/>
            <w:vAlign w:val="center"/>
          </w:tcPr>
          <w:p w14:paraId="37D27519" w14:textId="77777777" w:rsidR="006160A2" w:rsidRPr="004826D8" w:rsidRDefault="006160A2" w:rsidP="001368F0">
            <w:pPr>
              <w:pStyle w:val="Sinespaciado"/>
              <w:spacing w:line="276" w:lineRule="auto"/>
            </w:pPr>
            <w:r w:rsidRPr="004826D8">
              <w:t>El Lector visualiza su historial de actividades y sus estadísticas de avance.</w:t>
            </w:r>
          </w:p>
        </w:tc>
      </w:tr>
      <w:tr w:rsidR="006160A2" w:rsidRPr="004826D8" w14:paraId="646B6E3D" w14:textId="77777777" w:rsidTr="00B724B2">
        <w:tc>
          <w:tcPr>
            <w:tcW w:w="2547" w:type="dxa"/>
            <w:vAlign w:val="center"/>
          </w:tcPr>
          <w:p w14:paraId="6757B98A" w14:textId="77777777" w:rsidR="006160A2" w:rsidRPr="004826D8" w:rsidRDefault="006160A2" w:rsidP="001368F0">
            <w:pPr>
              <w:pStyle w:val="Sinespaciado"/>
              <w:spacing w:line="276" w:lineRule="auto"/>
            </w:pPr>
            <w:r w:rsidRPr="004826D8">
              <w:rPr>
                <w:b/>
                <w:bCs/>
              </w:rPr>
              <w:t>Resumen</w:t>
            </w:r>
          </w:p>
        </w:tc>
        <w:tc>
          <w:tcPr>
            <w:tcW w:w="6813" w:type="dxa"/>
            <w:vAlign w:val="center"/>
          </w:tcPr>
          <w:p w14:paraId="2B75E1FD" w14:textId="77777777" w:rsidR="006160A2" w:rsidRPr="004826D8" w:rsidRDefault="006160A2" w:rsidP="001368F0">
            <w:pPr>
              <w:pStyle w:val="Sinespaciado"/>
              <w:spacing w:line="276" w:lineRule="auto"/>
            </w:pPr>
            <w:r w:rsidRPr="004826D8">
              <w:t>El Lector abre su panel de progreso. El sistema muestra las estadísticas visuales de su actividad: ejercicios completados, puntos acumulados, racha de días y áreas de práctica.</w:t>
            </w:r>
          </w:p>
        </w:tc>
      </w:tr>
    </w:tbl>
    <w:p w14:paraId="0871175E" w14:textId="3CFF356E" w:rsidR="006160A2" w:rsidRDefault="006160A2" w:rsidP="006160A2">
      <w:pPr>
        <w:pStyle w:val="Descripcin"/>
        <w:spacing w:beforeLines="100" w:before="240" w:afterLines="160" w:after="384"/>
        <w:jc w:val="center"/>
      </w:pPr>
      <w:bookmarkStart w:id="172" w:name="_Toc240585722"/>
      <w:r>
        <w:t xml:space="preserve">Tabla </w:t>
      </w:r>
      <w:fldSimple w:instr=" SEQ Tabla \* ARABIC ">
        <w:r w:rsidR="00177FB5">
          <w:rPr>
            <w:noProof/>
          </w:rPr>
          <w:t>60</w:t>
        </w:r>
      </w:fldSimple>
      <w:r>
        <w:t xml:space="preserve">. </w:t>
      </w:r>
      <w:r w:rsidRPr="00B71B9F">
        <w:t>CU-SIS-</w:t>
      </w:r>
      <w:r>
        <w:t>11</w:t>
      </w:r>
      <w:bookmarkEnd w:id="172"/>
    </w:p>
    <w:p w14:paraId="7645AC04" w14:textId="77777777" w:rsidR="001368F0" w:rsidRPr="001368F0" w:rsidRDefault="001368F0" w:rsidP="001368F0"/>
    <w:p w14:paraId="759A38A1"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63EF9EBC" w14:textId="77777777" w:rsidTr="00B724B2">
        <w:tc>
          <w:tcPr>
            <w:tcW w:w="900" w:type="dxa"/>
          </w:tcPr>
          <w:p w14:paraId="387B5D45" w14:textId="77777777" w:rsidR="006160A2" w:rsidRPr="003B48AC" w:rsidRDefault="006160A2" w:rsidP="003B48AC">
            <w:pPr>
              <w:pStyle w:val="Sinespaciado"/>
              <w:rPr>
                <w:b/>
                <w:bCs/>
              </w:rPr>
            </w:pPr>
            <w:r w:rsidRPr="003B48AC">
              <w:rPr>
                <w:b/>
                <w:bCs/>
              </w:rPr>
              <w:t>Nro.</w:t>
            </w:r>
          </w:p>
        </w:tc>
        <w:tc>
          <w:tcPr>
            <w:tcW w:w="1080" w:type="dxa"/>
          </w:tcPr>
          <w:p w14:paraId="6FB5DF61" w14:textId="77777777" w:rsidR="006160A2" w:rsidRPr="003B48AC" w:rsidRDefault="006160A2" w:rsidP="003B48AC">
            <w:pPr>
              <w:pStyle w:val="Sinespaciado"/>
              <w:rPr>
                <w:b/>
                <w:bCs/>
              </w:rPr>
            </w:pPr>
            <w:r w:rsidRPr="003B48AC">
              <w:rPr>
                <w:b/>
                <w:bCs/>
              </w:rPr>
              <w:t>Ejecutor</w:t>
            </w:r>
          </w:p>
        </w:tc>
        <w:tc>
          <w:tcPr>
            <w:tcW w:w="7380" w:type="dxa"/>
          </w:tcPr>
          <w:p w14:paraId="2F4778BC" w14:textId="77777777" w:rsidR="006160A2" w:rsidRPr="003B48AC" w:rsidRDefault="006160A2" w:rsidP="003B48AC">
            <w:pPr>
              <w:pStyle w:val="Sinespaciado"/>
              <w:rPr>
                <w:b/>
                <w:bCs/>
              </w:rPr>
            </w:pPr>
            <w:r w:rsidRPr="003B48AC">
              <w:rPr>
                <w:b/>
                <w:bCs/>
              </w:rPr>
              <w:t>Paso o Actividad</w:t>
            </w:r>
          </w:p>
        </w:tc>
      </w:tr>
      <w:tr w:rsidR="006160A2" w:rsidRPr="004826D8" w14:paraId="727E1918" w14:textId="77777777" w:rsidTr="00B724B2">
        <w:tc>
          <w:tcPr>
            <w:tcW w:w="900" w:type="dxa"/>
          </w:tcPr>
          <w:p w14:paraId="7AA97559" w14:textId="77777777" w:rsidR="006160A2" w:rsidRPr="003B48AC" w:rsidRDefault="006160A2" w:rsidP="003B48AC">
            <w:pPr>
              <w:pStyle w:val="Sinespaciado"/>
              <w:rPr>
                <w:b/>
                <w:bCs/>
              </w:rPr>
            </w:pPr>
            <w:r w:rsidRPr="003B48AC">
              <w:rPr>
                <w:b/>
                <w:bCs/>
              </w:rPr>
              <w:t>1</w:t>
            </w:r>
          </w:p>
        </w:tc>
        <w:tc>
          <w:tcPr>
            <w:tcW w:w="1080" w:type="dxa"/>
          </w:tcPr>
          <w:p w14:paraId="5207DC7B" w14:textId="77777777" w:rsidR="006160A2" w:rsidRPr="00FC1DE4" w:rsidRDefault="006160A2" w:rsidP="003B48AC">
            <w:pPr>
              <w:pStyle w:val="Sinespaciado"/>
            </w:pPr>
            <w:r w:rsidRPr="00FC1DE4">
              <w:t>Lector</w:t>
            </w:r>
          </w:p>
        </w:tc>
        <w:tc>
          <w:tcPr>
            <w:tcW w:w="7380" w:type="dxa"/>
          </w:tcPr>
          <w:p w14:paraId="12A22BFC" w14:textId="77777777" w:rsidR="006160A2" w:rsidRPr="004826D8" w:rsidRDefault="006160A2" w:rsidP="003B48AC">
            <w:pPr>
              <w:pStyle w:val="Sinespaciado"/>
            </w:pPr>
            <w:r w:rsidRPr="004826D8">
              <w:t>Accede a la sección "Mi progreso" desde el menú principal.</w:t>
            </w:r>
          </w:p>
        </w:tc>
      </w:tr>
      <w:tr w:rsidR="006160A2" w:rsidRPr="004826D8" w14:paraId="25E99B9E" w14:textId="77777777" w:rsidTr="00B724B2">
        <w:tc>
          <w:tcPr>
            <w:tcW w:w="900" w:type="dxa"/>
          </w:tcPr>
          <w:p w14:paraId="6A95908C" w14:textId="77777777" w:rsidR="006160A2" w:rsidRPr="003B48AC" w:rsidRDefault="006160A2" w:rsidP="003B48AC">
            <w:pPr>
              <w:pStyle w:val="Sinespaciado"/>
              <w:rPr>
                <w:b/>
                <w:bCs/>
              </w:rPr>
            </w:pPr>
            <w:r w:rsidRPr="003B48AC">
              <w:rPr>
                <w:b/>
                <w:bCs/>
              </w:rPr>
              <w:t>2</w:t>
            </w:r>
          </w:p>
        </w:tc>
        <w:tc>
          <w:tcPr>
            <w:tcW w:w="1080" w:type="dxa"/>
          </w:tcPr>
          <w:p w14:paraId="06D73B2E" w14:textId="77777777" w:rsidR="006160A2" w:rsidRPr="00FC1DE4" w:rsidRDefault="006160A2" w:rsidP="003B48AC">
            <w:pPr>
              <w:pStyle w:val="Sinespaciado"/>
            </w:pPr>
            <w:r w:rsidRPr="00FC1DE4">
              <w:t>Sistema</w:t>
            </w:r>
          </w:p>
        </w:tc>
        <w:tc>
          <w:tcPr>
            <w:tcW w:w="7380" w:type="dxa"/>
          </w:tcPr>
          <w:p w14:paraId="0A0611E8" w14:textId="77777777" w:rsidR="006160A2" w:rsidRPr="004826D8" w:rsidRDefault="006160A2" w:rsidP="003B48AC">
            <w:pPr>
              <w:pStyle w:val="Sinespaciado"/>
            </w:pPr>
            <w:r w:rsidRPr="004826D8">
              <w:t>Recupera el historial de actividades y métricas almacenadas del Lector (hasta 12 meses).</w:t>
            </w:r>
          </w:p>
        </w:tc>
      </w:tr>
      <w:tr w:rsidR="006160A2" w:rsidRPr="004826D8" w14:paraId="15F73C11" w14:textId="77777777" w:rsidTr="00B724B2">
        <w:tc>
          <w:tcPr>
            <w:tcW w:w="900" w:type="dxa"/>
          </w:tcPr>
          <w:p w14:paraId="0E03C7EE" w14:textId="77777777" w:rsidR="006160A2" w:rsidRPr="003B48AC" w:rsidRDefault="006160A2" w:rsidP="003B48AC">
            <w:pPr>
              <w:pStyle w:val="Sinespaciado"/>
              <w:rPr>
                <w:b/>
                <w:bCs/>
              </w:rPr>
            </w:pPr>
            <w:r w:rsidRPr="003B48AC">
              <w:rPr>
                <w:b/>
                <w:bCs/>
              </w:rPr>
              <w:t>3</w:t>
            </w:r>
          </w:p>
        </w:tc>
        <w:tc>
          <w:tcPr>
            <w:tcW w:w="1080" w:type="dxa"/>
          </w:tcPr>
          <w:p w14:paraId="4219AC89" w14:textId="77777777" w:rsidR="006160A2" w:rsidRPr="00FC1DE4" w:rsidRDefault="006160A2" w:rsidP="003B48AC">
            <w:pPr>
              <w:pStyle w:val="Sinespaciado"/>
            </w:pPr>
            <w:r w:rsidRPr="00FC1DE4">
              <w:t>Sistema</w:t>
            </w:r>
          </w:p>
        </w:tc>
        <w:tc>
          <w:tcPr>
            <w:tcW w:w="7380" w:type="dxa"/>
          </w:tcPr>
          <w:p w14:paraId="6DFCCAA6" w14:textId="77777777" w:rsidR="006160A2" w:rsidRPr="004826D8" w:rsidRDefault="006160A2" w:rsidP="003B48AC">
            <w:pPr>
              <w:pStyle w:val="Sinespaciado"/>
            </w:pPr>
            <w:r w:rsidRPr="004826D8">
              <w:t>Muestra las estadísticas visuales: ejercicios completados por categoría, puntos totales acumulados, racha de días consecutivos de práctica y resumen de actividad reciente.</w:t>
            </w:r>
          </w:p>
        </w:tc>
      </w:tr>
      <w:tr w:rsidR="006160A2" w:rsidRPr="004826D8" w14:paraId="1577DF4D" w14:textId="77777777" w:rsidTr="00B724B2">
        <w:tc>
          <w:tcPr>
            <w:tcW w:w="900" w:type="dxa"/>
          </w:tcPr>
          <w:p w14:paraId="48C81218" w14:textId="77777777" w:rsidR="006160A2" w:rsidRPr="003B48AC" w:rsidRDefault="006160A2" w:rsidP="003B48AC">
            <w:pPr>
              <w:pStyle w:val="Sinespaciado"/>
              <w:rPr>
                <w:b/>
                <w:bCs/>
              </w:rPr>
            </w:pPr>
            <w:r w:rsidRPr="003B48AC">
              <w:rPr>
                <w:b/>
                <w:bCs/>
              </w:rPr>
              <w:t>4</w:t>
            </w:r>
          </w:p>
        </w:tc>
        <w:tc>
          <w:tcPr>
            <w:tcW w:w="1080" w:type="dxa"/>
          </w:tcPr>
          <w:p w14:paraId="3E6B0C38" w14:textId="77777777" w:rsidR="006160A2" w:rsidRPr="00FC1DE4" w:rsidRDefault="006160A2" w:rsidP="003B48AC">
            <w:pPr>
              <w:pStyle w:val="Sinespaciado"/>
            </w:pPr>
            <w:r w:rsidRPr="00FC1DE4">
              <w:t>Lector</w:t>
            </w:r>
          </w:p>
        </w:tc>
        <w:tc>
          <w:tcPr>
            <w:tcW w:w="7380" w:type="dxa"/>
          </w:tcPr>
          <w:p w14:paraId="2BC09098" w14:textId="77777777" w:rsidR="006160A2" w:rsidRPr="004826D8" w:rsidRDefault="006160A2" w:rsidP="003B48AC">
            <w:pPr>
              <w:pStyle w:val="Sinespaciado"/>
            </w:pPr>
            <w:r w:rsidRPr="004826D8">
              <w:t>Revisa la información mostrada.</w:t>
            </w:r>
          </w:p>
        </w:tc>
      </w:tr>
      <w:tr w:rsidR="006160A2" w:rsidRPr="004826D8" w14:paraId="57B5C27E" w14:textId="77777777" w:rsidTr="00B724B2">
        <w:tc>
          <w:tcPr>
            <w:tcW w:w="900" w:type="dxa"/>
          </w:tcPr>
          <w:p w14:paraId="32BE5CC6" w14:textId="77777777" w:rsidR="006160A2" w:rsidRPr="003B48AC" w:rsidRDefault="006160A2" w:rsidP="003B48AC">
            <w:pPr>
              <w:pStyle w:val="Sinespaciado"/>
              <w:rPr>
                <w:b/>
                <w:bCs/>
              </w:rPr>
            </w:pPr>
            <w:r w:rsidRPr="003B48AC">
              <w:rPr>
                <w:b/>
                <w:bCs/>
              </w:rPr>
              <w:t>5</w:t>
            </w:r>
          </w:p>
        </w:tc>
        <w:tc>
          <w:tcPr>
            <w:tcW w:w="1080" w:type="dxa"/>
          </w:tcPr>
          <w:p w14:paraId="4BF9DC90" w14:textId="77777777" w:rsidR="006160A2" w:rsidRPr="00FC1DE4" w:rsidRDefault="006160A2" w:rsidP="003B48AC">
            <w:pPr>
              <w:pStyle w:val="Sinespaciado"/>
            </w:pPr>
            <w:r w:rsidRPr="00FC1DE4">
              <w:t>Lector</w:t>
            </w:r>
          </w:p>
        </w:tc>
        <w:tc>
          <w:tcPr>
            <w:tcW w:w="7380" w:type="dxa"/>
          </w:tcPr>
          <w:p w14:paraId="4B8F68D6" w14:textId="77777777" w:rsidR="006160A2" w:rsidRPr="004826D8" w:rsidRDefault="006160A2" w:rsidP="003B48AC">
            <w:pPr>
              <w:pStyle w:val="Sinespaciado"/>
            </w:pPr>
            <w:r w:rsidRPr="004826D8">
              <w:t>Puede seleccionar un período de tiempo específico para filtrar las estadísticas.</w:t>
            </w:r>
          </w:p>
        </w:tc>
      </w:tr>
      <w:tr w:rsidR="006160A2" w:rsidRPr="004826D8" w14:paraId="331448D9" w14:textId="77777777" w:rsidTr="00B724B2">
        <w:tc>
          <w:tcPr>
            <w:tcW w:w="900" w:type="dxa"/>
          </w:tcPr>
          <w:p w14:paraId="72F33310" w14:textId="77777777" w:rsidR="006160A2" w:rsidRPr="003B48AC" w:rsidRDefault="006160A2" w:rsidP="003B48AC">
            <w:pPr>
              <w:pStyle w:val="Sinespaciado"/>
              <w:rPr>
                <w:b/>
                <w:bCs/>
              </w:rPr>
            </w:pPr>
            <w:r w:rsidRPr="003B48AC">
              <w:rPr>
                <w:b/>
                <w:bCs/>
              </w:rPr>
              <w:t>6</w:t>
            </w:r>
          </w:p>
        </w:tc>
        <w:tc>
          <w:tcPr>
            <w:tcW w:w="1080" w:type="dxa"/>
          </w:tcPr>
          <w:p w14:paraId="76FADE1A" w14:textId="77777777" w:rsidR="006160A2" w:rsidRPr="00FC1DE4" w:rsidRDefault="006160A2" w:rsidP="003B48AC">
            <w:pPr>
              <w:pStyle w:val="Sinespaciado"/>
            </w:pPr>
            <w:r w:rsidRPr="00FC1DE4">
              <w:t>Sistema</w:t>
            </w:r>
          </w:p>
        </w:tc>
        <w:tc>
          <w:tcPr>
            <w:tcW w:w="7380" w:type="dxa"/>
          </w:tcPr>
          <w:p w14:paraId="11277DDD" w14:textId="77777777" w:rsidR="006160A2" w:rsidRPr="004826D8" w:rsidRDefault="006160A2" w:rsidP="003B48AC">
            <w:pPr>
              <w:pStyle w:val="Sinespaciado"/>
            </w:pPr>
            <w:r w:rsidRPr="004826D8">
              <w:t>Actualiza las gráficas y datos para mostrar solo el período seleccionado.</w:t>
            </w:r>
          </w:p>
        </w:tc>
      </w:tr>
    </w:tbl>
    <w:p w14:paraId="2C3B8433" w14:textId="251CE920" w:rsidR="006160A2" w:rsidRDefault="006160A2" w:rsidP="006160A2">
      <w:pPr>
        <w:pStyle w:val="Descripcin"/>
        <w:spacing w:beforeLines="100" w:before="240" w:afterLines="160" w:after="384"/>
        <w:jc w:val="center"/>
      </w:pPr>
      <w:bookmarkStart w:id="173" w:name="_Toc240585723"/>
      <w:r>
        <w:t xml:space="preserve">Tabla </w:t>
      </w:r>
      <w:fldSimple w:instr=" SEQ Tabla \* ARABIC ">
        <w:r w:rsidR="00177FB5">
          <w:rPr>
            <w:noProof/>
          </w:rPr>
          <w:t>61</w:t>
        </w:r>
      </w:fldSimple>
      <w:r>
        <w:t xml:space="preserve">. </w:t>
      </w:r>
      <w:r w:rsidRPr="00066611">
        <w:t>CU-SIS-</w:t>
      </w:r>
      <w:r>
        <w:t>11 curso normal</w:t>
      </w:r>
      <w:bookmarkEnd w:id="173"/>
    </w:p>
    <w:p w14:paraId="024B6A6E"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634" w:type="dxa"/>
        <w:tblLook w:val="04A0" w:firstRow="1" w:lastRow="0" w:firstColumn="1" w:lastColumn="0" w:noHBand="0" w:noVBand="1"/>
      </w:tblPr>
      <w:tblGrid>
        <w:gridCol w:w="917"/>
        <w:gridCol w:w="1630"/>
        <w:gridCol w:w="7087"/>
      </w:tblGrid>
      <w:tr w:rsidR="006160A2" w:rsidRPr="004826D8" w14:paraId="6A89CA9F" w14:textId="77777777" w:rsidTr="008C4B9E">
        <w:tc>
          <w:tcPr>
            <w:tcW w:w="917" w:type="dxa"/>
            <w:vAlign w:val="center"/>
          </w:tcPr>
          <w:p w14:paraId="223E9F88" w14:textId="77777777" w:rsidR="006160A2" w:rsidRPr="003B48AC" w:rsidRDefault="006160A2" w:rsidP="003B48AC">
            <w:pPr>
              <w:pStyle w:val="Sinespaciado"/>
              <w:rPr>
                <w:b/>
                <w:bCs/>
              </w:rPr>
            </w:pPr>
            <w:r w:rsidRPr="003B48AC">
              <w:rPr>
                <w:b/>
                <w:bCs/>
              </w:rPr>
              <w:t>Nro.</w:t>
            </w:r>
          </w:p>
        </w:tc>
        <w:tc>
          <w:tcPr>
            <w:tcW w:w="1630" w:type="dxa"/>
            <w:vAlign w:val="center"/>
          </w:tcPr>
          <w:p w14:paraId="577AE645" w14:textId="77777777" w:rsidR="006160A2" w:rsidRPr="003B48AC" w:rsidRDefault="006160A2" w:rsidP="003B48AC">
            <w:pPr>
              <w:pStyle w:val="Sinespaciado"/>
              <w:rPr>
                <w:b/>
                <w:bCs/>
              </w:rPr>
            </w:pPr>
            <w:r w:rsidRPr="003B48AC">
              <w:rPr>
                <w:b/>
                <w:bCs/>
              </w:rPr>
              <w:t>Nombre</w:t>
            </w:r>
          </w:p>
        </w:tc>
        <w:tc>
          <w:tcPr>
            <w:tcW w:w="7087" w:type="dxa"/>
            <w:vAlign w:val="center"/>
          </w:tcPr>
          <w:p w14:paraId="20E0C8F3" w14:textId="77777777" w:rsidR="006160A2" w:rsidRPr="003B48AC" w:rsidRDefault="006160A2" w:rsidP="003B48AC">
            <w:pPr>
              <w:pStyle w:val="Sinespaciado"/>
              <w:rPr>
                <w:b/>
                <w:bCs/>
              </w:rPr>
            </w:pPr>
            <w:r w:rsidRPr="003B48AC">
              <w:rPr>
                <w:b/>
                <w:bCs/>
              </w:rPr>
              <w:t>Descripción de acciones alternas</w:t>
            </w:r>
          </w:p>
        </w:tc>
      </w:tr>
      <w:tr w:rsidR="006160A2" w:rsidRPr="004826D8" w14:paraId="68D61740" w14:textId="77777777" w:rsidTr="008C4B9E">
        <w:tc>
          <w:tcPr>
            <w:tcW w:w="917" w:type="dxa"/>
            <w:vAlign w:val="center"/>
          </w:tcPr>
          <w:p w14:paraId="432F2661" w14:textId="77777777" w:rsidR="006160A2" w:rsidRPr="003B48AC" w:rsidRDefault="006160A2" w:rsidP="003B48AC">
            <w:pPr>
              <w:pStyle w:val="Sinespaciado"/>
              <w:rPr>
                <w:b/>
                <w:bCs/>
              </w:rPr>
            </w:pPr>
            <w:r w:rsidRPr="003B48AC">
              <w:rPr>
                <w:b/>
                <w:bCs/>
              </w:rPr>
              <w:t>2a</w:t>
            </w:r>
          </w:p>
        </w:tc>
        <w:tc>
          <w:tcPr>
            <w:tcW w:w="1630" w:type="dxa"/>
            <w:vAlign w:val="center"/>
          </w:tcPr>
          <w:p w14:paraId="02E0314E" w14:textId="77777777" w:rsidR="006160A2" w:rsidRPr="006D62EF" w:rsidRDefault="006160A2" w:rsidP="003B48AC">
            <w:pPr>
              <w:pStyle w:val="Sinespaciado"/>
            </w:pPr>
            <w:r w:rsidRPr="006D62EF">
              <w:t xml:space="preserve">Sin actividad registrada </w:t>
            </w:r>
          </w:p>
        </w:tc>
        <w:tc>
          <w:tcPr>
            <w:tcW w:w="7087" w:type="dxa"/>
            <w:vAlign w:val="center"/>
          </w:tcPr>
          <w:p w14:paraId="6DD03D8C" w14:textId="40FD97B6" w:rsidR="006160A2" w:rsidRPr="004826D8" w:rsidRDefault="006160A2" w:rsidP="003B48AC">
            <w:pPr>
              <w:pStyle w:val="Sinespaciado"/>
            </w:pPr>
            <w:r w:rsidRPr="004826D8">
              <w:t>Si el Lector aún no ha completado ninguna actividad, el sistema muestra el mensaje "Aún no tienes actividad registrada. ¡Empieza un ejercicio para ver tu progreso!" con un acceso directo a los ejercicios.</w:t>
            </w:r>
          </w:p>
        </w:tc>
      </w:tr>
    </w:tbl>
    <w:p w14:paraId="7846D8AD" w14:textId="2A53FB79" w:rsidR="006160A2" w:rsidRPr="004826D8" w:rsidRDefault="006160A2" w:rsidP="006160A2">
      <w:pPr>
        <w:pStyle w:val="Descripcin"/>
        <w:spacing w:beforeLines="100" w:before="240" w:afterLines="160" w:after="384"/>
        <w:jc w:val="center"/>
        <w:rPr>
          <w:color w:val="000000" w:themeColor="text1"/>
          <w:sz w:val="24"/>
          <w:szCs w:val="24"/>
        </w:rPr>
      </w:pPr>
      <w:bookmarkStart w:id="174" w:name="_Toc240585724"/>
      <w:r>
        <w:t xml:space="preserve">Tabla </w:t>
      </w:r>
      <w:fldSimple w:instr=" SEQ Tabla \* ARABIC ">
        <w:r w:rsidR="00177FB5">
          <w:rPr>
            <w:noProof/>
          </w:rPr>
          <w:t>62</w:t>
        </w:r>
      </w:fldSimple>
      <w:r>
        <w:t xml:space="preserve">. </w:t>
      </w:r>
      <w:r w:rsidRPr="00D86C38">
        <w:t>CU-SIS-</w:t>
      </w:r>
      <w:r>
        <w:t>11 cursos alternos</w:t>
      </w:r>
      <w:bookmarkEnd w:id="174"/>
    </w:p>
    <w:p w14:paraId="50F34A4D"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CU-SIS-12 — Ver logros e insignias</w:t>
      </w:r>
    </w:p>
    <w:tbl>
      <w:tblPr>
        <w:tblStyle w:val="Tablaconcuadrcula"/>
        <w:tblW w:w="9360" w:type="dxa"/>
        <w:tblLook w:val="04A0" w:firstRow="1" w:lastRow="0" w:firstColumn="1" w:lastColumn="0" w:noHBand="0" w:noVBand="1"/>
      </w:tblPr>
      <w:tblGrid>
        <w:gridCol w:w="2200"/>
        <w:gridCol w:w="7160"/>
      </w:tblGrid>
      <w:tr w:rsidR="006160A2" w:rsidRPr="004826D8" w14:paraId="3AB85840" w14:textId="77777777" w:rsidTr="00B724B2">
        <w:tc>
          <w:tcPr>
            <w:tcW w:w="2200" w:type="dxa"/>
            <w:vAlign w:val="center"/>
          </w:tcPr>
          <w:p w14:paraId="207643B7" w14:textId="77777777" w:rsidR="006160A2" w:rsidRPr="004826D8" w:rsidRDefault="006160A2" w:rsidP="003B48AC">
            <w:pPr>
              <w:pStyle w:val="Sinespaciado"/>
            </w:pPr>
            <w:r w:rsidRPr="004826D8">
              <w:rPr>
                <w:b/>
                <w:bCs/>
              </w:rPr>
              <w:t>Caso de Uso</w:t>
            </w:r>
            <w:r>
              <w:rPr>
                <w:b/>
                <w:bCs/>
              </w:rPr>
              <w:t xml:space="preserve">: </w:t>
            </w:r>
            <w:r w:rsidRPr="004826D8">
              <w:t xml:space="preserve">Ver logros e insignias     </w:t>
            </w:r>
          </w:p>
        </w:tc>
        <w:tc>
          <w:tcPr>
            <w:tcW w:w="7160" w:type="dxa"/>
            <w:vAlign w:val="center"/>
          </w:tcPr>
          <w:p w14:paraId="741091DA" w14:textId="77777777" w:rsidR="006160A2" w:rsidRPr="004826D8" w:rsidRDefault="006160A2" w:rsidP="003B48AC">
            <w:pPr>
              <w:pStyle w:val="Sinespaciado"/>
            </w:pPr>
            <w:r w:rsidRPr="004826D8">
              <w:rPr>
                <w:b/>
                <w:bCs/>
              </w:rPr>
              <w:t xml:space="preserve">Identificador: </w:t>
            </w:r>
            <w:r w:rsidRPr="004826D8">
              <w:t>CU-SIS-12</w:t>
            </w:r>
          </w:p>
        </w:tc>
      </w:tr>
      <w:tr w:rsidR="006160A2" w:rsidRPr="004826D8" w14:paraId="0C966F15" w14:textId="77777777" w:rsidTr="00B724B2">
        <w:tc>
          <w:tcPr>
            <w:tcW w:w="2200" w:type="dxa"/>
            <w:vAlign w:val="center"/>
          </w:tcPr>
          <w:p w14:paraId="4D1E530F" w14:textId="77777777" w:rsidR="006160A2" w:rsidRPr="004826D8" w:rsidRDefault="006160A2" w:rsidP="003B48AC">
            <w:pPr>
              <w:pStyle w:val="Sinespaciado"/>
            </w:pPr>
            <w:r w:rsidRPr="004826D8">
              <w:rPr>
                <w:b/>
                <w:bCs/>
              </w:rPr>
              <w:t>Actores</w:t>
            </w:r>
          </w:p>
        </w:tc>
        <w:tc>
          <w:tcPr>
            <w:tcW w:w="7160" w:type="dxa"/>
            <w:vAlign w:val="center"/>
          </w:tcPr>
          <w:p w14:paraId="1F654F0D" w14:textId="77777777" w:rsidR="006160A2" w:rsidRPr="004826D8" w:rsidRDefault="006160A2" w:rsidP="003B48AC">
            <w:pPr>
              <w:pStyle w:val="Sinespaciado"/>
            </w:pPr>
            <w:r w:rsidRPr="004826D8">
              <w:t>Lector</w:t>
            </w:r>
          </w:p>
        </w:tc>
      </w:tr>
      <w:tr w:rsidR="006160A2" w:rsidRPr="004826D8" w14:paraId="36E14CCF" w14:textId="77777777" w:rsidTr="00B724B2">
        <w:tc>
          <w:tcPr>
            <w:tcW w:w="2200" w:type="dxa"/>
            <w:vAlign w:val="center"/>
          </w:tcPr>
          <w:p w14:paraId="02302571" w14:textId="77777777" w:rsidR="006160A2" w:rsidRPr="004826D8" w:rsidRDefault="006160A2" w:rsidP="003B48AC">
            <w:pPr>
              <w:pStyle w:val="Sinespaciado"/>
            </w:pPr>
            <w:r w:rsidRPr="004826D8">
              <w:rPr>
                <w:b/>
                <w:bCs/>
              </w:rPr>
              <w:t>Tipo</w:t>
            </w:r>
          </w:p>
        </w:tc>
        <w:tc>
          <w:tcPr>
            <w:tcW w:w="7160" w:type="dxa"/>
            <w:vAlign w:val="center"/>
          </w:tcPr>
          <w:p w14:paraId="0C1904FE" w14:textId="77777777" w:rsidR="006160A2" w:rsidRPr="004826D8" w:rsidRDefault="006160A2" w:rsidP="003B48AC">
            <w:pPr>
              <w:pStyle w:val="Sinespaciado"/>
            </w:pPr>
            <w:r w:rsidRPr="004826D8">
              <w:t>Secundario</w:t>
            </w:r>
          </w:p>
        </w:tc>
      </w:tr>
      <w:tr w:rsidR="006160A2" w:rsidRPr="004826D8" w14:paraId="1ECC76A7" w14:textId="77777777" w:rsidTr="00B724B2">
        <w:tc>
          <w:tcPr>
            <w:tcW w:w="2200" w:type="dxa"/>
            <w:vAlign w:val="center"/>
          </w:tcPr>
          <w:p w14:paraId="7C4C6512" w14:textId="77777777" w:rsidR="006160A2" w:rsidRPr="004826D8" w:rsidRDefault="006160A2" w:rsidP="003B48AC">
            <w:pPr>
              <w:pStyle w:val="Sinespaciado"/>
            </w:pPr>
            <w:r w:rsidRPr="004826D8">
              <w:rPr>
                <w:b/>
                <w:bCs/>
              </w:rPr>
              <w:t>Referencias</w:t>
            </w:r>
          </w:p>
        </w:tc>
        <w:tc>
          <w:tcPr>
            <w:tcW w:w="7160" w:type="dxa"/>
            <w:vAlign w:val="center"/>
          </w:tcPr>
          <w:p w14:paraId="19CE6A30" w14:textId="77777777" w:rsidR="006160A2" w:rsidRPr="004826D8" w:rsidRDefault="006160A2" w:rsidP="003B48AC">
            <w:pPr>
              <w:pStyle w:val="Sinespaciado"/>
            </w:pPr>
            <w:r w:rsidRPr="00544261">
              <w:t>RF_22, RF_23, CU-SIS-11</w:t>
            </w:r>
          </w:p>
        </w:tc>
      </w:tr>
      <w:tr w:rsidR="006160A2" w:rsidRPr="004826D8" w14:paraId="2009D8C1" w14:textId="77777777" w:rsidTr="00B724B2">
        <w:tc>
          <w:tcPr>
            <w:tcW w:w="2200" w:type="dxa"/>
            <w:vAlign w:val="center"/>
          </w:tcPr>
          <w:p w14:paraId="24F09586" w14:textId="77777777" w:rsidR="006160A2" w:rsidRPr="000D7CCD" w:rsidRDefault="006160A2" w:rsidP="003B48AC">
            <w:pPr>
              <w:pStyle w:val="Sinespaciado"/>
              <w:rPr>
                <w:b/>
                <w:bCs/>
              </w:rPr>
            </w:pPr>
            <w:r w:rsidRPr="000D7CCD">
              <w:rPr>
                <w:b/>
                <w:bCs/>
              </w:rPr>
              <w:t>Descripción</w:t>
            </w:r>
          </w:p>
        </w:tc>
        <w:tc>
          <w:tcPr>
            <w:tcW w:w="7160" w:type="dxa"/>
            <w:vAlign w:val="center"/>
          </w:tcPr>
          <w:p w14:paraId="3CA4F9A4" w14:textId="77777777" w:rsidR="006160A2" w:rsidRPr="00544261" w:rsidRDefault="006160A2" w:rsidP="003B48AC">
            <w:pPr>
              <w:pStyle w:val="Sinespaciado"/>
            </w:pPr>
            <w:r w:rsidRPr="00FC6915">
              <w:t>El Lector accede a su colección de insignias para ver cuáles ha desbloqueado y cuáles están pendientes. El sistema muestra el progreso hacia cada logro no alcanzado.</w:t>
            </w:r>
          </w:p>
        </w:tc>
      </w:tr>
      <w:tr w:rsidR="006160A2" w:rsidRPr="004826D8" w14:paraId="27FED589" w14:textId="77777777" w:rsidTr="00B724B2">
        <w:tc>
          <w:tcPr>
            <w:tcW w:w="2200" w:type="dxa"/>
            <w:vAlign w:val="center"/>
          </w:tcPr>
          <w:p w14:paraId="34CD253A" w14:textId="77777777" w:rsidR="006160A2" w:rsidRPr="000D7CCD" w:rsidRDefault="006160A2" w:rsidP="003B48AC">
            <w:pPr>
              <w:pStyle w:val="Sinespaciado"/>
              <w:rPr>
                <w:b/>
                <w:bCs/>
              </w:rPr>
            </w:pPr>
            <w:r w:rsidRPr="000D7CCD">
              <w:rPr>
                <w:b/>
                <w:bCs/>
              </w:rPr>
              <w:t>Datos de entrada</w:t>
            </w:r>
          </w:p>
        </w:tc>
        <w:tc>
          <w:tcPr>
            <w:tcW w:w="7160" w:type="dxa"/>
            <w:vAlign w:val="center"/>
          </w:tcPr>
          <w:p w14:paraId="3D19F5FE" w14:textId="77777777" w:rsidR="006160A2" w:rsidRPr="00544261" w:rsidRDefault="006160A2" w:rsidP="003B48AC">
            <w:pPr>
              <w:pStyle w:val="Sinespaciado"/>
            </w:pPr>
            <w:r w:rsidRPr="00FC6915">
              <w:t>Selección opcional de un logro específico para ver su detalle.</w:t>
            </w:r>
          </w:p>
        </w:tc>
      </w:tr>
      <w:tr w:rsidR="006160A2" w:rsidRPr="004826D8" w14:paraId="34E340D9" w14:textId="77777777" w:rsidTr="00B724B2">
        <w:tc>
          <w:tcPr>
            <w:tcW w:w="2200" w:type="dxa"/>
            <w:vAlign w:val="center"/>
          </w:tcPr>
          <w:p w14:paraId="7652AE73" w14:textId="77777777" w:rsidR="006160A2" w:rsidRPr="000D7CCD" w:rsidRDefault="006160A2" w:rsidP="003B48AC">
            <w:pPr>
              <w:pStyle w:val="Sinespaciado"/>
              <w:rPr>
                <w:b/>
                <w:bCs/>
              </w:rPr>
            </w:pPr>
            <w:r w:rsidRPr="000D7CCD">
              <w:rPr>
                <w:b/>
                <w:bCs/>
              </w:rPr>
              <w:t>Datos de salida</w:t>
            </w:r>
          </w:p>
        </w:tc>
        <w:tc>
          <w:tcPr>
            <w:tcW w:w="7160" w:type="dxa"/>
            <w:vAlign w:val="center"/>
          </w:tcPr>
          <w:p w14:paraId="5CFB6F22" w14:textId="77777777" w:rsidR="006160A2" w:rsidRPr="00544261" w:rsidRDefault="006160A2" w:rsidP="003B48AC">
            <w:pPr>
              <w:pStyle w:val="Sinespaciado"/>
            </w:pPr>
            <w:r w:rsidRPr="00FC6915">
              <w:t>Lista de insignias desbloqueadas con fecha y motivo de obtención. Lista de insignias bloqueadas con la condición necesaria para desbloquearlas. Descripción ampliada del logro seleccionado (si aplica).</w:t>
            </w:r>
          </w:p>
        </w:tc>
      </w:tr>
      <w:tr w:rsidR="006160A2" w:rsidRPr="004826D8" w14:paraId="00C4B1CD" w14:textId="77777777" w:rsidTr="00B724B2">
        <w:tc>
          <w:tcPr>
            <w:tcW w:w="2200" w:type="dxa"/>
            <w:vAlign w:val="center"/>
          </w:tcPr>
          <w:p w14:paraId="0D3B81FA" w14:textId="77777777" w:rsidR="006160A2" w:rsidRPr="004826D8" w:rsidRDefault="006160A2" w:rsidP="003B48AC">
            <w:pPr>
              <w:pStyle w:val="Sinespaciado"/>
            </w:pPr>
            <w:r w:rsidRPr="004826D8">
              <w:rPr>
                <w:b/>
                <w:bCs/>
              </w:rPr>
              <w:t>Precondición</w:t>
            </w:r>
          </w:p>
        </w:tc>
        <w:tc>
          <w:tcPr>
            <w:tcW w:w="7160" w:type="dxa"/>
            <w:vAlign w:val="center"/>
          </w:tcPr>
          <w:p w14:paraId="3EF60FB0" w14:textId="77777777" w:rsidR="006160A2" w:rsidRPr="004826D8" w:rsidRDefault="006160A2" w:rsidP="003B48AC">
            <w:pPr>
              <w:pStyle w:val="Sinespaciado"/>
            </w:pPr>
            <w:r w:rsidRPr="004826D8">
              <w:t>El Lector tiene una sesión activa.</w:t>
            </w:r>
          </w:p>
        </w:tc>
      </w:tr>
      <w:tr w:rsidR="006160A2" w:rsidRPr="004826D8" w14:paraId="19FE1C94" w14:textId="77777777" w:rsidTr="00B724B2">
        <w:tc>
          <w:tcPr>
            <w:tcW w:w="2200" w:type="dxa"/>
            <w:vAlign w:val="center"/>
          </w:tcPr>
          <w:p w14:paraId="14E5B74E" w14:textId="77777777" w:rsidR="006160A2" w:rsidRPr="004826D8" w:rsidRDefault="006160A2" w:rsidP="003B48AC">
            <w:pPr>
              <w:pStyle w:val="Sinespaciado"/>
            </w:pPr>
            <w:r w:rsidRPr="004826D8">
              <w:rPr>
                <w:b/>
                <w:bCs/>
              </w:rPr>
              <w:t>Postcondición</w:t>
            </w:r>
          </w:p>
        </w:tc>
        <w:tc>
          <w:tcPr>
            <w:tcW w:w="7160" w:type="dxa"/>
            <w:vAlign w:val="center"/>
          </w:tcPr>
          <w:p w14:paraId="4BB5D6CC" w14:textId="77777777" w:rsidR="006160A2" w:rsidRPr="004826D8" w:rsidRDefault="006160A2" w:rsidP="003B48AC">
            <w:pPr>
              <w:pStyle w:val="Sinespaciado"/>
            </w:pPr>
            <w:r w:rsidRPr="004826D8">
              <w:t>El Lector visualiza los logros desbloqueados y los que aún puede alcanzar.</w:t>
            </w:r>
          </w:p>
        </w:tc>
      </w:tr>
      <w:tr w:rsidR="006160A2" w:rsidRPr="004826D8" w14:paraId="0AA02E1A" w14:textId="77777777" w:rsidTr="00B724B2">
        <w:tc>
          <w:tcPr>
            <w:tcW w:w="2200" w:type="dxa"/>
            <w:vAlign w:val="center"/>
          </w:tcPr>
          <w:p w14:paraId="449B0812" w14:textId="77777777" w:rsidR="006160A2" w:rsidRPr="004826D8" w:rsidRDefault="006160A2" w:rsidP="003B48AC">
            <w:pPr>
              <w:pStyle w:val="Sinespaciado"/>
            </w:pPr>
            <w:r w:rsidRPr="004826D8">
              <w:rPr>
                <w:b/>
                <w:bCs/>
              </w:rPr>
              <w:t>Resumen</w:t>
            </w:r>
          </w:p>
        </w:tc>
        <w:tc>
          <w:tcPr>
            <w:tcW w:w="7160" w:type="dxa"/>
            <w:vAlign w:val="center"/>
          </w:tcPr>
          <w:p w14:paraId="0A917E1F" w14:textId="77777777" w:rsidR="006160A2" w:rsidRPr="004826D8" w:rsidRDefault="006160A2" w:rsidP="003B48AC">
            <w:pPr>
              <w:pStyle w:val="Sinespaciado"/>
            </w:pPr>
            <w:r w:rsidRPr="004826D8">
              <w:t>El Lector abre la sección de logros. El sistema muestra las insignias obtenidas con sus detalles y las insignias bloqueadas con la condición para desbloquearlas.</w:t>
            </w:r>
          </w:p>
        </w:tc>
      </w:tr>
    </w:tbl>
    <w:p w14:paraId="3E154FD2" w14:textId="11AB6E95" w:rsidR="006160A2" w:rsidRPr="004826D8" w:rsidRDefault="006160A2" w:rsidP="006160A2">
      <w:pPr>
        <w:pStyle w:val="Descripcin"/>
        <w:spacing w:beforeLines="100" w:before="240" w:afterLines="160" w:after="384"/>
        <w:jc w:val="center"/>
        <w:rPr>
          <w:color w:val="000000" w:themeColor="text1"/>
          <w:sz w:val="24"/>
          <w:szCs w:val="24"/>
        </w:rPr>
      </w:pPr>
      <w:bookmarkStart w:id="175" w:name="_Toc240585725"/>
      <w:r>
        <w:t xml:space="preserve">Tabla </w:t>
      </w:r>
      <w:fldSimple w:instr=" SEQ Tabla \* ARABIC ">
        <w:r w:rsidR="00177FB5">
          <w:rPr>
            <w:noProof/>
          </w:rPr>
          <w:t>63</w:t>
        </w:r>
      </w:fldSimple>
      <w:r>
        <w:t xml:space="preserve">. </w:t>
      </w:r>
      <w:r w:rsidRPr="000A238E">
        <w:t>CU-SIS-</w:t>
      </w:r>
      <w:r>
        <w:t>12</w:t>
      </w:r>
      <w:bookmarkEnd w:id="175"/>
    </w:p>
    <w:p w14:paraId="52A403D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723E7870" w14:textId="77777777" w:rsidTr="00B724B2">
        <w:tc>
          <w:tcPr>
            <w:tcW w:w="900" w:type="dxa"/>
          </w:tcPr>
          <w:p w14:paraId="7934B6DB" w14:textId="77777777" w:rsidR="006160A2" w:rsidRPr="008C4B9E" w:rsidRDefault="006160A2" w:rsidP="007642DA">
            <w:pPr>
              <w:pStyle w:val="Sinespaciado"/>
              <w:rPr>
                <w:b/>
                <w:bCs/>
              </w:rPr>
            </w:pPr>
            <w:r w:rsidRPr="008C4B9E">
              <w:rPr>
                <w:b/>
                <w:bCs/>
              </w:rPr>
              <w:t>Nro.</w:t>
            </w:r>
          </w:p>
        </w:tc>
        <w:tc>
          <w:tcPr>
            <w:tcW w:w="1080" w:type="dxa"/>
          </w:tcPr>
          <w:p w14:paraId="7657E8A4" w14:textId="77777777" w:rsidR="006160A2" w:rsidRPr="008C4B9E" w:rsidRDefault="006160A2" w:rsidP="007642DA">
            <w:pPr>
              <w:pStyle w:val="Sinespaciado"/>
              <w:rPr>
                <w:b/>
                <w:bCs/>
              </w:rPr>
            </w:pPr>
            <w:r w:rsidRPr="008C4B9E">
              <w:rPr>
                <w:b/>
                <w:bCs/>
              </w:rPr>
              <w:t>Ejecutor</w:t>
            </w:r>
          </w:p>
        </w:tc>
        <w:tc>
          <w:tcPr>
            <w:tcW w:w="7380" w:type="dxa"/>
          </w:tcPr>
          <w:p w14:paraId="2584C9CD" w14:textId="77777777" w:rsidR="006160A2" w:rsidRPr="008C4B9E" w:rsidRDefault="006160A2" w:rsidP="007642DA">
            <w:pPr>
              <w:pStyle w:val="Sinespaciado"/>
              <w:rPr>
                <w:b/>
                <w:bCs/>
              </w:rPr>
            </w:pPr>
            <w:r w:rsidRPr="008C4B9E">
              <w:rPr>
                <w:b/>
                <w:bCs/>
              </w:rPr>
              <w:t>Paso o Actividad</w:t>
            </w:r>
          </w:p>
        </w:tc>
      </w:tr>
      <w:tr w:rsidR="006160A2" w:rsidRPr="004826D8" w14:paraId="58013EC4" w14:textId="77777777" w:rsidTr="00B724B2">
        <w:tc>
          <w:tcPr>
            <w:tcW w:w="900" w:type="dxa"/>
          </w:tcPr>
          <w:p w14:paraId="619F5F04" w14:textId="77777777" w:rsidR="006160A2" w:rsidRPr="008C4B9E" w:rsidRDefault="006160A2" w:rsidP="007642DA">
            <w:pPr>
              <w:pStyle w:val="Sinespaciado"/>
              <w:rPr>
                <w:b/>
                <w:bCs/>
              </w:rPr>
            </w:pPr>
            <w:r w:rsidRPr="008C4B9E">
              <w:rPr>
                <w:b/>
                <w:bCs/>
              </w:rPr>
              <w:t>1</w:t>
            </w:r>
          </w:p>
        </w:tc>
        <w:tc>
          <w:tcPr>
            <w:tcW w:w="1080" w:type="dxa"/>
          </w:tcPr>
          <w:p w14:paraId="3A0CFFE2" w14:textId="77777777" w:rsidR="006160A2" w:rsidRPr="0016274F" w:rsidRDefault="006160A2" w:rsidP="007642DA">
            <w:pPr>
              <w:pStyle w:val="Sinespaciado"/>
            </w:pPr>
            <w:r w:rsidRPr="0016274F">
              <w:t>Lector</w:t>
            </w:r>
          </w:p>
        </w:tc>
        <w:tc>
          <w:tcPr>
            <w:tcW w:w="7380" w:type="dxa"/>
          </w:tcPr>
          <w:p w14:paraId="1FC15C5E" w14:textId="77777777" w:rsidR="006160A2" w:rsidRPr="004826D8" w:rsidRDefault="006160A2" w:rsidP="007642DA">
            <w:pPr>
              <w:pStyle w:val="Sinespaciado"/>
            </w:pPr>
            <w:r w:rsidRPr="004826D8">
              <w:t>Accede a la sección "Logros" desde el menú principal o desde su panel de progreso.</w:t>
            </w:r>
          </w:p>
        </w:tc>
      </w:tr>
      <w:tr w:rsidR="006160A2" w:rsidRPr="004826D8" w14:paraId="228B1958" w14:textId="77777777" w:rsidTr="00B724B2">
        <w:tc>
          <w:tcPr>
            <w:tcW w:w="900" w:type="dxa"/>
          </w:tcPr>
          <w:p w14:paraId="42D1BD05" w14:textId="77777777" w:rsidR="006160A2" w:rsidRPr="008C4B9E" w:rsidRDefault="006160A2" w:rsidP="007642DA">
            <w:pPr>
              <w:pStyle w:val="Sinespaciado"/>
              <w:rPr>
                <w:b/>
                <w:bCs/>
              </w:rPr>
            </w:pPr>
            <w:r w:rsidRPr="008C4B9E">
              <w:rPr>
                <w:b/>
                <w:bCs/>
              </w:rPr>
              <w:t>2</w:t>
            </w:r>
          </w:p>
        </w:tc>
        <w:tc>
          <w:tcPr>
            <w:tcW w:w="1080" w:type="dxa"/>
          </w:tcPr>
          <w:p w14:paraId="034D3E2A" w14:textId="77777777" w:rsidR="006160A2" w:rsidRPr="0016274F" w:rsidRDefault="006160A2" w:rsidP="007642DA">
            <w:pPr>
              <w:pStyle w:val="Sinespaciado"/>
            </w:pPr>
            <w:r w:rsidRPr="0016274F">
              <w:t>Sistema</w:t>
            </w:r>
          </w:p>
        </w:tc>
        <w:tc>
          <w:tcPr>
            <w:tcW w:w="7380" w:type="dxa"/>
          </w:tcPr>
          <w:p w14:paraId="45568076" w14:textId="77777777" w:rsidR="006160A2" w:rsidRPr="004826D8" w:rsidRDefault="006160A2" w:rsidP="007642DA">
            <w:pPr>
              <w:pStyle w:val="Sinespaciado"/>
            </w:pPr>
            <w:r w:rsidRPr="004826D8">
              <w:t>Recupera la lista de logros del Lector: obtenidos y pendientes.</w:t>
            </w:r>
          </w:p>
        </w:tc>
      </w:tr>
      <w:tr w:rsidR="006160A2" w:rsidRPr="004826D8" w14:paraId="61762FA2" w14:textId="77777777" w:rsidTr="00B724B2">
        <w:tc>
          <w:tcPr>
            <w:tcW w:w="900" w:type="dxa"/>
          </w:tcPr>
          <w:p w14:paraId="4D5813B8" w14:textId="77777777" w:rsidR="006160A2" w:rsidRPr="008C4B9E" w:rsidRDefault="006160A2" w:rsidP="007642DA">
            <w:pPr>
              <w:pStyle w:val="Sinespaciado"/>
              <w:rPr>
                <w:b/>
                <w:bCs/>
              </w:rPr>
            </w:pPr>
            <w:r w:rsidRPr="008C4B9E">
              <w:rPr>
                <w:b/>
                <w:bCs/>
              </w:rPr>
              <w:t>3</w:t>
            </w:r>
          </w:p>
        </w:tc>
        <w:tc>
          <w:tcPr>
            <w:tcW w:w="1080" w:type="dxa"/>
          </w:tcPr>
          <w:p w14:paraId="46F95003" w14:textId="77777777" w:rsidR="006160A2" w:rsidRPr="0016274F" w:rsidRDefault="006160A2" w:rsidP="007642DA">
            <w:pPr>
              <w:pStyle w:val="Sinespaciado"/>
            </w:pPr>
            <w:r w:rsidRPr="0016274F">
              <w:t>Sistema</w:t>
            </w:r>
          </w:p>
        </w:tc>
        <w:tc>
          <w:tcPr>
            <w:tcW w:w="7380" w:type="dxa"/>
          </w:tcPr>
          <w:p w14:paraId="657F5895" w14:textId="77777777" w:rsidR="006160A2" w:rsidRPr="004826D8" w:rsidRDefault="006160A2" w:rsidP="007642DA">
            <w:pPr>
              <w:pStyle w:val="Sinespaciado"/>
            </w:pPr>
            <w:r w:rsidRPr="004826D8">
              <w:t>Muestra las insignias desbloqueadas con la fecha en que se obtuvieron y el motivo.</w:t>
            </w:r>
          </w:p>
        </w:tc>
      </w:tr>
      <w:tr w:rsidR="006160A2" w:rsidRPr="004826D8" w14:paraId="0D1C9CC5" w14:textId="77777777" w:rsidTr="00B724B2">
        <w:tc>
          <w:tcPr>
            <w:tcW w:w="900" w:type="dxa"/>
          </w:tcPr>
          <w:p w14:paraId="0E0E3C16" w14:textId="77777777" w:rsidR="006160A2" w:rsidRPr="008C4B9E" w:rsidRDefault="006160A2" w:rsidP="007642DA">
            <w:pPr>
              <w:pStyle w:val="Sinespaciado"/>
              <w:rPr>
                <w:b/>
                <w:bCs/>
              </w:rPr>
            </w:pPr>
            <w:r w:rsidRPr="008C4B9E">
              <w:rPr>
                <w:b/>
                <w:bCs/>
              </w:rPr>
              <w:t>4</w:t>
            </w:r>
          </w:p>
        </w:tc>
        <w:tc>
          <w:tcPr>
            <w:tcW w:w="1080" w:type="dxa"/>
          </w:tcPr>
          <w:p w14:paraId="5323D07D" w14:textId="77777777" w:rsidR="006160A2" w:rsidRPr="0016274F" w:rsidRDefault="006160A2" w:rsidP="007642DA">
            <w:pPr>
              <w:pStyle w:val="Sinespaciado"/>
            </w:pPr>
            <w:r w:rsidRPr="0016274F">
              <w:t>Sistema</w:t>
            </w:r>
          </w:p>
        </w:tc>
        <w:tc>
          <w:tcPr>
            <w:tcW w:w="7380" w:type="dxa"/>
          </w:tcPr>
          <w:p w14:paraId="2002239A" w14:textId="77777777" w:rsidR="006160A2" w:rsidRPr="004826D8" w:rsidRDefault="006160A2" w:rsidP="007642DA">
            <w:pPr>
              <w:pStyle w:val="Sinespaciado"/>
            </w:pPr>
            <w:r w:rsidRPr="004826D8">
              <w:t>Muestra las insignias aún bloqueadas con la condición necesaria para desbloquearlas.</w:t>
            </w:r>
          </w:p>
        </w:tc>
      </w:tr>
      <w:tr w:rsidR="006160A2" w:rsidRPr="004826D8" w14:paraId="6B69B150" w14:textId="77777777" w:rsidTr="00B724B2">
        <w:tc>
          <w:tcPr>
            <w:tcW w:w="900" w:type="dxa"/>
          </w:tcPr>
          <w:p w14:paraId="1DB6F288" w14:textId="77777777" w:rsidR="006160A2" w:rsidRPr="008C4B9E" w:rsidRDefault="006160A2" w:rsidP="007642DA">
            <w:pPr>
              <w:pStyle w:val="Sinespaciado"/>
              <w:rPr>
                <w:b/>
                <w:bCs/>
              </w:rPr>
            </w:pPr>
            <w:r w:rsidRPr="008C4B9E">
              <w:rPr>
                <w:b/>
                <w:bCs/>
              </w:rPr>
              <w:t>5</w:t>
            </w:r>
          </w:p>
        </w:tc>
        <w:tc>
          <w:tcPr>
            <w:tcW w:w="1080" w:type="dxa"/>
          </w:tcPr>
          <w:p w14:paraId="0E831165" w14:textId="77777777" w:rsidR="006160A2" w:rsidRPr="0016274F" w:rsidRDefault="006160A2" w:rsidP="007642DA">
            <w:pPr>
              <w:pStyle w:val="Sinespaciado"/>
            </w:pPr>
            <w:r w:rsidRPr="0016274F">
              <w:t>Lector</w:t>
            </w:r>
          </w:p>
        </w:tc>
        <w:tc>
          <w:tcPr>
            <w:tcW w:w="7380" w:type="dxa"/>
          </w:tcPr>
          <w:p w14:paraId="553EF5D4" w14:textId="77777777" w:rsidR="006160A2" w:rsidRPr="004826D8" w:rsidRDefault="006160A2" w:rsidP="007642DA">
            <w:pPr>
              <w:pStyle w:val="Sinespaciado"/>
            </w:pPr>
            <w:r w:rsidRPr="004826D8">
              <w:t>Consulta los detalles de cualquier logro haciendo clic sobre él.</w:t>
            </w:r>
          </w:p>
        </w:tc>
      </w:tr>
      <w:tr w:rsidR="006160A2" w:rsidRPr="004826D8" w14:paraId="386B5C5C" w14:textId="77777777" w:rsidTr="00B724B2">
        <w:tc>
          <w:tcPr>
            <w:tcW w:w="900" w:type="dxa"/>
          </w:tcPr>
          <w:p w14:paraId="50C42819" w14:textId="77777777" w:rsidR="006160A2" w:rsidRPr="008C4B9E" w:rsidRDefault="006160A2" w:rsidP="007642DA">
            <w:pPr>
              <w:pStyle w:val="Sinespaciado"/>
              <w:rPr>
                <w:b/>
                <w:bCs/>
              </w:rPr>
            </w:pPr>
            <w:r w:rsidRPr="008C4B9E">
              <w:rPr>
                <w:b/>
                <w:bCs/>
              </w:rPr>
              <w:t>6</w:t>
            </w:r>
          </w:p>
        </w:tc>
        <w:tc>
          <w:tcPr>
            <w:tcW w:w="1080" w:type="dxa"/>
          </w:tcPr>
          <w:p w14:paraId="10431F6D" w14:textId="77777777" w:rsidR="006160A2" w:rsidRPr="0016274F" w:rsidRDefault="006160A2" w:rsidP="007642DA">
            <w:pPr>
              <w:pStyle w:val="Sinespaciado"/>
            </w:pPr>
            <w:r w:rsidRPr="0016274F">
              <w:t>Sistema</w:t>
            </w:r>
          </w:p>
        </w:tc>
        <w:tc>
          <w:tcPr>
            <w:tcW w:w="7380" w:type="dxa"/>
          </w:tcPr>
          <w:p w14:paraId="7A1951FD" w14:textId="77777777" w:rsidR="006160A2" w:rsidRPr="004826D8" w:rsidRDefault="006160A2" w:rsidP="007642DA">
            <w:pPr>
              <w:pStyle w:val="Sinespaciado"/>
            </w:pPr>
            <w:r w:rsidRPr="004826D8">
              <w:t>Muestra una descripción ampliada del logro seleccionado.</w:t>
            </w:r>
          </w:p>
        </w:tc>
      </w:tr>
    </w:tbl>
    <w:p w14:paraId="09C2FC3C" w14:textId="78D2C753" w:rsidR="006160A2" w:rsidRPr="004826D8" w:rsidRDefault="006160A2" w:rsidP="006160A2">
      <w:pPr>
        <w:pStyle w:val="Descripcin"/>
        <w:spacing w:beforeLines="100" w:before="240" w:afterLines="160" w:after="384"/>
        <w:jc w:val="center"/>
        <w:rPr>
          <w:color w:val="000000" w:themeColor="text1"/>
          <w:sz w:val="24"/>
          <w:szCs w:val="24"/>
        </w:rPr>
      </w:pPr>
      <w:bookmarkStart w:id="176" w:name="_Toc240585726"/>
      <w:r>
        <w:t xml:space="preserve">Tabla </w:t>
      </w:r>
      <w:fldSimple w:instr=" SEQ Tabla \* ARABIC ">
        <w:r w:rsidR="00177FB5">
          <w:rPr>
            <w:noProof/>
          </w:rPr>
          <w:t>64</w:t>
        </w:r>
      </w:fldSimple>
      <w:r>
        <w:t xml:space="preserve">. </w:t>
      </w:r>
      <w:r w:rsidRPr="004D04C0">
        <w:t>CU-SIS-</w:t>
      </w:r>
      <w:r>
        <w:t>12 curso normal</w:t>
      </w:r>
      <w:bookmarkEnd w:id="176"/>
    </w:p>
    <w:p w14:paraId="18532FDD"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696"/>
        <w:gridCol w:w="6783"/>
      </w:tblGrid>
      <w:tr w:rsidR="006160A2" w:rsidRPr="004826D8" w14:paraId="3339E7CC" w14:textId="77777777" w:rsidTr="00B724B2">
        <w:tc>
          <w:tcPr>
            <w:tcW w:w="916" w:type="dxa"/>
            <w:vAlign w:val="center"/>
          </w:tcPr>
          <w:p w14:paraId="4A5FEF40" w14:textId="77777777" w:rsidR="006160A2" w:rsidRPr="008C4B9E" w:rsidRDefault="006160A2" w:rsidP="007642DA">
            <w:pPr>
              <w:pStyle w:val="Sinespaciado"/>
              <w:rPr>
                <w:b/>
                <w:bCs/>
              </w:rPr>
            </w:pPr>
            <w:r w:rsidRPr="008C4B9E">
              <w:rPr>
                <w:b/>
                <w:bCs/>
              </w:rPr>
              <w:t>Nro.</w:t>
            </w:r>
          </w:p>
        </w:tc>
        <w:tc>
          <w:tcPr>
            <w:tcW w:w="1696" w:type="dxa"/>
            <w:vAlign w:val="center"/>
          </w:tcPr>
          <w:p w14:paraId="5D6A4C68" w14:textId="77777777" w:rsidR="006160A2" w:rsidRPr="008C4B9E" w:rsidRDefault="006160A2" w:rsidP="007642DA">
            <w:pPr>
              <w:pStyle w:val="Sinespaciado"/>
              <w:rPr>
                <w:b/>
                <w:bCs/>
              </w:rPr>
            </w:pPr>
            <w:r w:rsidRPr="008C4B9E">
              <w:rPr>
                <w:b/>
                <w:bCs/>
              </w:rPr>
              <w:t>Nombre</w:t>
            </w:r>
          </w:p>
        </w:tc>
        <w:tc>
          <w:tcPr>
            <w:tcW w:w="6783" w:type="dxa"/>
            <w:vAlign w:val="center"/>
          </w:tcPr>
          <w:p w14:paraId="520209AC" w14:textId="77777777" w:rsidR="006160A2" w:rsidRPr="008C4B9E" w:rsidRDefault="006160A2" w:rsidP="007642DA">
            <w:pPr>
              <w:pStyle w:val="Sinespaciado"/>
              <w:rPr>
                <w:b/>
                <w:bCs/>
              </w:rPr>
            </w:pPr>
            <w:r w:rsidRPr="008C4B9E">
              <w:rPr>
                <w:b/>
                <w:bCs/>
              </w:rPr>
              <w:t>Descripción de acciones alternas</w:t>
            </w:r>
          </w:p>
        </w:tc>
      </w:tr>
      <w:tr w:rsidR="006160A2" w:rsidRPr="004826D8" w14:paraId="3478AFA3" w14:textId="77777777" w:rsidTr="00B724B2">
        <w:tc>
          <w:tcPr>
            <w:tcW w:w="916" w:type="dxa"/>
            <w:vAlign w:val="center"/>
          </w:tcPr>
          <w:p w14:paraId="4F7E4E8E" w14:textId="77777777" w:rsidR="006160A2" w:rsidRPr="008C4B9E" w:rsidRDefault="006160A2" w:rsidP="007642DA">
            <w:pPr>
              <w:pStyle w:val="Sinespaciado"/>
              <w:rPr>
                <w:b/>
                <w:bCs/>
              </w:rPr>
            </w:pPr>
            <w:r w:rsidRPr="008C4B9E">
              <w:rPr>
                <w:b/>
                <w:bCs/>
              </w:rPr>
              <w:t>2a</w:t>
            </w:r>
          </w:p>
        </w:tc>
        <w:tc>
          <w:tcPr>
            <w:tcW w:w="1696" w:type="dxa"/>
            <w:vAlign w:val="center"/>
          </w:tcPr>
          <w:p w14:paraId="3B98886F" w14:textId="77777777" w:rsidR="006160A2" w:rsidRPr="0016274F" w:rsidRDefault="006160A2" w:rsidP="007642DA">
            <w:pPr>
              <w:pStyle w:val="Sinespaciado"/>
            </w:pPr>
            <w:r w:rsidRPr="0016274F">
              <w:t xml:space="preserve">Sin logros desbloqueados </w:t>
            </w:r>
          </w:p>
        </w:tc>
        <w:tc>
          <w:tcPr>
            <w:tcW w:w="6783" w:type="dxa"/>
            <w:vAlign w:val="center"/>
          </w:tcPr>
          <w:p w14:paraId="65B6E4E9" w14:textId="77777777" w:rsidR="006160A2" w:rsidRPr="004826D8" w:rsidRDefault="006160A2" w:rsidP="007642DA">
            <w:pPr>
              <w:pStyle w:val="Sinespaciado"/>
            </w:pPr>
            <w:r w:rsidRPr="004826D8">
              <w:t>Si el Lector no tiene ningún logro desbloqueado aún (paso 2), el sistema muestra únicamente la lista de insignias disponibles con sus condiciones, animando al usuario a comenzar su primer ejercicio.</w:t>
            </w:r>
          </w:p>
        </w:tc>
      </w:tr>
    </w:tbl>
    <w:p w14:paraId="14F6D6C3" w14:textId="2C1ECD41" w:rsidR="006160A2" w:rsidRPr="00A96932" w:rsidRDefault="006160A2" w:rsidP="006160A2">
      <w:pPr>
        <w:pStyle w:val="Descripcin"/>
        <w:spacing w:beforeLines="100" w:before="240" w:afterLines="160" w:after="384"/>
        <w:jc w:val="center"/>
      </w:pPr>
      <w:bookmarkStart w:id="177" w:name="_Toc240585727"/>
      <w:r>
        <w:t xml:space="preserve">Tabla </w:t>
      </w:r>
      <w:fldSimple w:instr=" SEQ Tabla \* ARABIC ">
        <w:r w:rsidR="00177FB5">
          <w:rPr>
            <w:noProof/>
          </w:rPr>
          <w:t>65</w:t>
        </w:r>
      </w:fldSimple>
      <w:r>
        <w:t xml:space="preserve">. </w:t>
      </w:r>
      <w:r w:rsidRPr="005B39B6">
        <w:t>CU-SIS-</w:t>
      </w:r>
      <w:r>
        <w:t>12 cursos alternos</w:t>
      </w:r>
      <w:bookmarkEnd w:id="177"/>
    </w:p>
    <w:p w14:paraId="5C99A272" w14:textId="77777777" w:rsidR="006160A2" w:rsidRPr="002A6BF9" w:rsidRDefault="006160A2" w:rsidP="006160A2">
      <w:pPr>
        <w:pStyle w:val="Ttulo3"/>
        <w:spacing w:beforeLines="100" w:before="240" w:afterLines="160" w:after="384"/>
        <w:ind w:left="0" w:firstLine="0"/>
        <w:jc w:val="both"/>
      </w:pPr>
      <w:bookmarkStart w:id="178" w:name="_Toc240585637"/>
      <w:r w:rsidRPr="002A6BF9">
        <w:t>Casos de uso de los juegos</w:t>
      </w:r>
      <w:bookmarkEnd w:id="178"/>
    </w:p>
    <w:p w14:paraId="69C6A4F3" w14:textId="13CDB8E6" w:rsidR="006160A2" w:rsidRDefault="006160A2" w:rsidP="006160A2">
      <w:pPr>
        <w:spacing w:beforeLines="100" w:before="240" w:afterLines="160" w:after="384"/>
        <w:jc w:val="both"/>
      </w:pPr>
      <w:r w:rsidRPr="002A6BF9">
        <w:t>Las siguientes especificaciones describen los casos de uso del módulo de Ejercicios Gamificados de la aplicación. Cada caso de uso está estructurado con base en el diagrama de ejercicios que identifica cuatro categorías: Comprensión lectora, Fluidez lectora, Ortografía y Diferenciación de letras.</w:t>
      </w:r>
      <w:r w:rsidR="006B3EC4">
        <w:t xml:space="preserve"> </w:t>
      </w:r>
      <w:r w:rsidRPr="002A6BF9">
        <w:t xml:space="preserve">La estructura de cada especificación toma como referencia el proceso Huddle descrito por Overney et al. en “Procesos de Desarrollo para Videojuegos” </w:t>
      </w:r>
      <w:sdt>
        <w:sdtPr>
          <w:id w:val="-1790883701"/>
          <w:citation/>
        </w:sdtPr>
        <w:sdtContent>
          <w:r w:rsidRPr="002A6BF9">
            <w:fldChar w:fldCharType="begin"/>
          </w:r>
          <w:r w:rsidRPr="002A6BF9">
            <w:instrText xml:space="preserve">CITATION Ove10 \l 2058 </w:instrText>
          </w:r>
          <w:r w:rsidRPr="002A6BF9">
            <w:fldChar w:fldCharType="separate"/>
          </w:r>
          <w:r w:rsidR="001304F8">
            <w:rPr>
              <w:noProof/>
            </w:rPr>
            <w:t>[36]</w:t>
          </w:r>
          <w:r w:rsidRPr="002A6BF9">
            <w:fldChar w:fldCharType="end"/>
          </w:r>
        </w:sdtContent>
      </w:sdt>
      <w:r w:rsidR="007642DA">
        <w:t>.</w:t>
      </w:r>
    </w:p>
    <w:p w14:paraId="04B2F1E5" w14:textId="0BAAD09C" w:rsidR="006160A2" w:rsidRPr="002A6BF9" w:rsidRDefault="006160A2" w:rsidP="006160A2">
      <w:pPr>
        <w:spacing w:beforeLines="100" w:before="240" w:afterLines="160" w:after="384"/>
        <w:jc w:val="both"/>
      </w:pPr>
      <w:r w:rsidRPr="00820284">
        <w:t>Los ejercicios gamificados incluidos en esta aplicación no fueron diseñados arbitrariamente, sino a partir de una revisión de estrategias de intervención con respaldo en la literatura especializada sobre dislexia. Cada ejercicio corresponde a una técnica o principio documentado en fuentes de referencia educativa utilizadas en el marco teórico de este proyecto. El ejercicio de Cronómetro</w:t>
      </w:r>
      <w:r w:rsidR="00A67AF8">
        <w:t xml:space="preserve"> ap</w:t>
      </w:r>
      <w:r w:rsidRPr="00820284">
        <w:t xml:space="preserve">lica el principio de lectura oral repetida con registro de velocidad, recomendado para el entrenamiento de fluidez lectora en dislexia superficial </w:t>
      </w:r>
      <w:sdt>
        <w:sdtPr>
          <w:id w:val="1754477307"/>
          <w:citation/>
        </w:sdtPr>
        <w:sdtContent>
          <w:r>
            <w:fldChar w:fldCharType="begin"/>
          </w:r>
          <w:r>
            <w:instrText xml:space="preserve"> CITATION Jun \l 2058 </w:instrText>
          </w:r>
          <w:r>
            <w:fldChar w:fldCharType="separate"/>
          </w:r>
          <w:r w:rsidR="001304F8">
            <w:rPr>
              <w:noProof/>
            </w:rPr>
            <w:t>[17]</w:t>
          </w:r>
          <w:r>
            <w:fldChar w:fldCharType="end"/>
          </w:r>
        </w:sdtContent>
      </w:sdt>
      <w:r>
        <w:t xml:space="preserve">, </w:t>
      </w:r>
      <w:sdt>
        <w:sdtPr>
          <w:id w:val="1066843165"/>
          <w:citation/>
        </w:sdtPr>
        <w:sdtContent>
          <w:r>
            <w:fldChar w:fldCharType="begin"/>
          </w:r>
          <w:r>
            <w:instrText xml:space="preserve"> CITATION Ant \l 2058 </w:instrText>
          </w:r>
          <w:r>
            <w:fldChar w:fldCharType="separate"/>
          </w:r>
          <w:r w:rsidR="001304F8">
            <w:rPr>
              <w:noProof/>
            </w:rPr>
            <w:t>[19]</w:t>
          </w:r>
          <w:r>
            <w:fldChar w:fldCharType="end"/>
          </w:r>
        </w:sdtContent>
      </w:sdt>
      <w:r w:rsidRPr="00820284">
        <w:t xml:space="preserve">. Atrapa el error aplica el principio de </w:t>
      </w:r>
      <w:r w:rsidR="00D44863" w:rsidRPr="00820284">
        <w:t>sobre aprendizaje</w:t>
      </w:r>
      <w:r w:rsidRPr="00820284">
        <w:t xml:space="preserve"> con retroalimentación inmediata </w:t>
      </w:r>
      <w:sdt>
        <w:sdtPr>
          <w:id w:val="-1502805291"/>
          <w:citation/>
        </w:sdtPr>
        <w:sdtContent>
          <w:r>
            <w:fldChar w:fldCharType="begin"/>
          </w:r>
          <w:r>
            <w:instrText xml:space="preserve"> CITATION Jun \l 2058 </w:instrText>
          </w:r>
          <w:r>
            <w:fldChar w:fldCharType="separate"/>
          </w:r>
          <w:r w:rsidR="001304F8">
            <w:rPr>
              <w:noProof/>
            </w:rPr>
            <w:t>[17]</w:t>
          </w:r>
          <w:r>
            <w:fldChar w:fldCharType="end"/>
          </w:r>
        </w:sdtContent>
      </w:sdt>
      <w:r w:rsidRPr="00820284">
        <w:t xml:space="preserve">. </w:t>
      </w:r>
      <w:r w:rsidR="00D44863">
        <w:t>El</w:t>
      </w:r>
      <w:r w:rsidRPr="00820284">
        <w:t xml:space="preserve"> ejercicio</w:t>
      </w:r>
      <w:r w:rsidR="007642DA">
        <w:t xml:space="preserve"> </w:t>
      </w:r>
      <w:r w:rsidRPr="00820284">
        <w:t xml:space="preserve">de comprensión (Texto + trivia) se fundamentan en la evidencia sobre gamificación y comprensión lectora en adolescentes con dislexia documentada por Rodríguez-Ferrer et al. (2023) </w:t>
      </w:r>
      <w:sdt>
        <w:sdtPr>
          <w:id w:val="1261172380"/>
          <w:citation/>
        </w:sdtPr>
        <w:sdtContent>
          <w:r>
            <w:fldChar w:fldCharType="begin"/>
          </w:r>
          <w:r>
            <w:instrText xml:space="preserve"> CITATION Rod23 \l 2058 </w:instrText>
          </w:r>
          <w:r>
            <w:fldChar w:fldCharType="separate"/>
          </w:r>
          <w:r w:rsidR="001304F8">
            <w:rPr>
              <w:noProof/>
            </w:rPr>
            <w:t>[9]</w:t>
          </w:r>
          <w:r>
            <w:fldChar w:fldCharType="end"/>
          </w:r>
        </w:sdtContent>
      </w:sdt>
      <w:r w:rsidRPr="00820284">
        <w:t xml:space="preserve">. Finalmente, Tarjetas y Lluvia abordan la discriminación visual de letras especulares, identificada como área de intervención prioritaria en los perfiles de dislexia fonológica y mixta </w:t>
      </w:r>
      <w:sdt>
        <w:sdtPr>
          <w:id w:val="-299686901"/>
          <w:citation/>
        </w:sdtPr>
        <w:sdtContent>
          <w:r>
            <w:fldChar w:fldCharType="begin"/>
          </w:r>
          <w:r>
            <w:instrText xml:space="preserve"> CITATION Ant \l 2058 </w:instrText>
          </w:r>
          <w:r>
            <w:fldChar w:fldCharType="separate"/>
          </w:r>
          <w:r w:rsidR="001304F8">
            <w:rPr>
              <w:noProof/>
            </w:rPr>
            <w:t>[19]</w:t>
          </w:r>
          <w:r>
            <w:fldChar w:fldCharType="end"/>
          </w:r>
        </w:sdtContent>
      </w:sdt>
      <w:r>
        <w:t xml:space="preserve">, </w:t>
      </w:r>
      <w:sdt>
        <w:sdtPr>
          <w:id w:val="-816578848"/>
          <w:citation/>
        </w:sdtPr>
        <w:sdtContent>
          <w:r>
            <w:fldChar w:fldCharType="begin"/>
          </w:r>
          <w:r>
            <w:instrText xml:space="preserve"> CITATION Aso10 \l 2058 </w:instrText>
          </w:r>
          <w:r>
            <w:fldChar w:fldCharType="separate"/>
          </w:r>
          <w:r w:rsidR="001304F8">
            <w:rPr>
              <w:noProof/>
            </w:rPr>
            <w:t>[20]</w:t>
          </w:r>
          <w:r>
            <w:fldChar w:fldCharType="end"/>
          </w:r>
        </w:sdtContent>
      </w:sdt>
      <w:r w:rsidRPr="00820284">
        <w:t>. De este modo, la selección y diseño de cada ejercicio responde a criterios basados en evidencia, alineados con las estrategias que se emplean en contextos terapéuticos y educativos especializados.</w:t>
      </w:r>
    </w:p>
    <w:p w14:paraId="5FF69C15" w14:textId="77777777" w:rsidR="006160A2" w:rsidRPr="002A6BF9" w:rsidRDefault="006160A2" w:rsidP="006160A2">
      <w:pPr>
        <w:spacing w:beforeLines="100" w:before="240" w:afterLines="160" w:after="384"/>
      </w:pPr>
      <w:r w:rsidRPr="002A6BF9">
        <w:rPr>
          <w:b/>
          <w:bCs/>
        </w:rPr>
        <w:lastRenderedPageBreak/>
        <w:t>CU-EJ-01 — Comprensión lectora: Texto + trivia</w:t>
      </w:r>
    </w:p>
    <w:tbl>
      <w:tblPr>
        <w:tblStyle w:val="Tablaconcuadrcula"/>
        <w:tblW w:w="4865" w:type="pct"/>
        <w:tblLook w:val="0020" w:firstRow="1" w:lastRow="0" w:firstColumn="0" w:lastColumn="0" w:noHBand="0" w:noVBand="0"/>
      </w:tblPr>
      <w:tblGrid>
        <w:gridCol w:w="1714"/>
        <w:gridCol w:w="7427"/>
      </w:tblGrid>
      <w:tr w:rsidR="006160A2" w:rsidRPr="002A6BF9" w14:paraId="362C3820" w14:textId="77777777" w:rsidTr="00B724B2">
        <w:tc>
          <w:tcPr>
            <w:tcW w:w="0" w:type="auto"/>
          </w:tcPr>
          <w:p w14:paraId="12CEACD2" w14:textId="77777777" w:rsidR="006160A2" w:rsidRPr="007642DA" w:rsidRDefault="006160A2" w:rsidP="007642DA">
            <w:pPr>
              <w:pStyle w:val="Sinespaciado"/>
              <w:rPr>
                <w:b/>
                <w:bCs/>
              </w:rPr>
            </w:pPr>
            <w:r w:rsidRPr="007642DA">
              <w:rPr>
                <w:b/>
                <w:bCs/>
              </w:rPr>
              <w:t>Campo</w:t>
            </w:r>
          </w:p>
        </w:tc>
        <w:tc>
          <w:tcPr>
            <w:tcW w:w="0" w:type="auto"/>
          </w:tcPr>
          <w:p w14:paraId="1DC8A9F1" w14:textId="77777777" w:rsidR="006160A2" w:rsidRPr="007642DA" w:rsidRDefault="006160A2" w:rsidP="007642DA">
            <w:pPr>
              <w:pStyle w:val="Sinespaciado"/>
              <w:rPr>
                <w:b/>
                <w:bCs/>
              </w:rPr>
            </w:pPr>
            <w:r w:rsidRPr="007642DA">
              <w:rPr>
                <w:b/>
                <w:bCs/>
              </w:rPr>
              <w:t>Descripción</w:t>
            </w:r>
          </w:p>
        </w:tc>
      </w:tr>
      <w:tr w:rsidR="006160A2" w:rsidRPr="002A6BF9" w14:paraId="275D876B" w14:textId="77777777" w:rsidTr="00B724B2">
        <w:tc>
          <w:tcPr>
            <w:tcW w:w="0" w:type="auto"/>
          </w:tcPr>
          <w:p w14:paraId="5971F898" w14:textId="77777777" w:rsidR="006160A2" w:rsidRPr="007642DA" w:rsidRDefault="006160A2" w:rsidP="007642DA">
            <w:pPr>
              <w:pStyle w:val="Sinespaciado"/>
              <w:rPr>
                <w:b/>
                <w:bCs/>
              </w:rPr>
            </w:pPr>
            <w:r w:rsidRPr="007642DA">
              <w:rPr>
                <w:b/>
                <w:bCs/>
              </w:rPr>
              <w:t>Título</w:t>
            </w:r>
          </w:p>
        </w:tc>
        <w:tc>
          <w:tcPr>
            <w:tcW w:w="0" w:type="auto"/>
          </w:tcPr>
          <w:p w14:paraId="045AB850" w14:textId="77777777" w:rsidR="006160A2" w:rsidRPr="002A6BF9" w:rsidRDefault="006160A2" w:rsidP="007642DA">
            <w:pPr>
              <w:pStyle w:val="Sinespaciado"/>
            </w:pPr>
            <w:r w:rsidRPr="002A6BF9">
              <w:t>Texto + trivia</w:t>
            </w:r>
          </w:p>
        </w:tc>
      </w:tr>
      <w:tr w:rsidR="006160A2" w:rsidRPr="002A6BF9" w14:paraId="7DF20340" w14:textId="77777777" w:rsidTr="00B724B2">
        <w:tc>
          <w:tcPr>
            <w:tcW w:w="0" w:type="auto"/>
          </w:tcPr>
          <w:p w14:paraId="4A20C9BF" w14:textId="77777777" w:rsidR="006160A2" w:rsidRPr="007642DA" w:rsidRDefault="006160A2" w:rsidP="007642DA">
            <w:pPr>
              <w:pStyle w:val="Sinespaciado"/>
              <w:rPr>
                <w:b/>
                <w:bCs/>
              </w:rPr>
            </w:pPr>
            <w:r w:rsidRPr="007642DA">
              <w:rPr>
                <w:b/>
                <w:bCs/>
              </w:rPr>
              <w:t>Categoría del ejercicio</w:t>
            </w:r>
          </w:p>
        </w:tc>
        <w:tc>
          <w:tcPr>
            <w:tcW w:w="0" w:type="auto"/>
          </w:tcPr>
          <w:p w14:paraId="66E86EDD" w14:textId="77777777" w:rsidR="006160A2" w:rsidRPr="002A6BF9" w:rsidRDefault="006160A2" w:rsidP="007642DA">
            <w:pPr>
              <w:pStyle w:val="Sinespaciado"/>
            </w:pPr>
            <w:r w:rsidRPr="002A6BF9">
              <w:t>Comprensión lectora</w:t>
            </w:r>
          </w:p>
        </w:tc>
      </w:tr>
      <w:tr w:rsidR="006160A2" w:rsidRPr="002A6BF9" w14:paraId="34603B68" w14:textId="77777777" w:rsidTr="00B724B2">
        <w:tc>
          <w:tcPr>
            <w:tcW w:w="0" w:type="auto"/>
          </w:tcPr>
          <w:p w14:paraId="4873AED4" w14:textId="77777777" w:rsidR="006160A2" w:rsidRPr="007642DA" w:rsidRDefault="006160A2" w:rsidP="007642DA">
            <w:pPr>
              <w:pStyle w:val="Sinespaciado"/>
              <w:rPr>
                <w:b/>
                <w:bCs/>
              </w:rPr>
            </w:pPr>
            <w:r w:rsidRPr="007642DA">
              <w:rPr>
                <w:b/>
                <w:bCs/>
              </w:rPr>
              <w:t>Plataforma</w:t>
            </w:r>
          </w:p>
        </w:tc>
        <w:tc>
          <w:tcPr>
            <w:tcW w:w="0" w:type="auto"/>
          </w:tcPr>
          <w:p w14:paraId="1906C92B" w14:textId="77777777" w:rsidR="006160A2" w:rsidRPr="002A6BF9" w:rsidRDefault="006160A2" w:rsidP="007642DA">
            <w:pPr>
              <w:pStyle w:val="Sinespaciado"/>
            </w:pPr>
            <w:r w:rsidRPr="002A6BF9">
              <w:t>Aplicación web (navegador de escritorio o móvil)</w:t>
            </w:r>
          </w:p>
        </w:tc>
      </w:tr>
      <w:tr w:rsidR="006160A2" w:rsidRPr="002A6BF9" w14:paraId="5568F4ED" w14:textId="77777777" w:rsidTr="00B724B2">
        <w:tc>
          <w:tcPr>
            <w:tcW w:w="0" w:type="auto"/>
          </w:tcPr>
          <w:p w14:paraId="6AD3D4E1" w14:textId="77777777" w:rsidR="006160A2" w:rsidRPr="007642DA" w:rsidRDefault="006160A2" w:rsidP="007642DA">
            <w:pPr>
              <w:pStyle w:val="Sinespaciado"/>
              <w:rPr>
                <w:b/>
                <w:bCs/>
              </w:rPr>
            </w:pPr>
            <w:r w:rsidRPr="007642DA">
              <w:rPr>
                <w:b/>
                <w:bCs/>
              </w:rPr>
              <w:t>Versión</w:t>
            </w:r>
          </w:p>
        </w:tc>
        <w:tc>
          <w:tcPr>
            <w:tcW w:w="0" w:type="auto"/>
          </w:tcPr>
          <w:p w14:paraId="5B9A9C3F" w14:textId="77777777" w:rsidR="006160A2" w:rsidRPr="002A6BF9" w:rsidRDefault="006160A2" w:rsidP="007642DA">
            <w:pPr>
              <w:pStyle w:val="Sinespaciado"/>
            </w:pPr>
            <w:r w:rsidRPr="002A6BF9">
              <w:t>1.0</w:t>
            </w:r>
          </w:p>
        </w:tc>
      </w:tr>
      <w:tr w:rsidR="006160A2" w:rsidRPr="002A6BF9" w14:paraId="4621D85E" w14:textId="77777777" w:rsidTr="00B724B2">
        <w:tc>
          <w:tcPr>
            <w:tcW w:w="0" w:type="auto"/>
          </w:tcPr>
          <w:p w14:paraId="36891259" w14:textId="77777777" w:rsidR="006160A2" w:rsidRPr="007642DA" w:rsidRDefault="006160A2" w:rsidP="007642DA">
            <w:pPr>
              <w:pStyle w:val="Sinespaciado"/>
              <w:rPr>
                <w:b/>
                <w:bCs/>
              </w:rPr>
            </w:pPr>
            <w:r w:rsidRPr="007642DA">
              <w:rPr>
                <w:b/>
                <w:bCs/>
              </w:rPr>
              <w:t>Sinopsis de jugabilidad</w:t>
            </w:r>
          </w:p>
        </w:tc>
        <w:tc>
          <w:tcPr>
            <w:tcW w:w="0" w:type="auto"/>
          </w:tcPr>
          <w:p w14:paraId="4391A989" w14:textId="77777777" w:rsidR="006160A2" w:rsidRPr="002A6BF9" w:rsidRDefault="006160A2" w:rsidP="007642DA">
            <w:pPr>
              <w:pStyle w:val="Sinespaciado"/>
            </w:pPr>
            <w:r w:rsidRPr="002A6BF9">
              <w:t>El Lector lee un texto corto en un tiempo limitado y luego responde preguntas de opción múltiple sobre su contenido. Al finalizar recibe retroalimentación visual y acumula puntos según su desempeño.</w:t>
            </w:r>
          </w:p>
        </w:tc>
      </w:tr>
      <w:tr w:rsidR="006160A2" w:rsidRPr="002A6BF9" w14:paraId="283A3CB4" w14:textId="77777777" w:rsidTr="00B724B2">
        <w:tc>
          <w:tcPr>
            <w:tcW w:w="0" w:type="auto"/>
          </w:tcPr>
          <w:p w14:paraId="1B7661B2" w14:textId="77777777" w:rsidR="006160A2" w:rsidRPr="007642DA" w:rsidRDefault="006160A2" w:rsidP="007642DA">
            <w:pPr>
              <w:pStyle w:val="Sinespaciado"/>
              <w:rPr>
                <w:b/>
                <w:bCs/>
              </w:rPr>
            </w:pPr>
            <w:r w:rsidRPr="007642DA">
              <w:rPr>
                <w:b/>
                <w:bCs/>
              </w:rPr>
              <w:t>Mecánica</w:t>
            </w:r>
          </w:p>
        </w:tc>
        <w:tc>
          <w:tcPr>
            <w:tcW w:w="0" w:type="auto"/>
          </w:tcPr>
          <w:p w14:paraId="278EB172" w14:textId="77777777" w:rsidR="006160A2" w:rsidRPr="002A6BF9" w:rsidRDefault="006160A2" w:rsidP="007642DA">
            <w:pPr>
              <w:pStyle w:val="Sinespaciado"/>
            </w:pPr>
            <w:r w:rsidRPr="002A6BF9">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6160A2" w:rsidRPr="002A6BF9" w14:paraId="67C01216" w14:textId="77777777" w:rsidTr="00B724B2">
        <w:tc>
          <w:tcPr>
            <w:tcW w:w="0" w:type="auto"/>
          </w:tcPr>
          <w:p w14:paraId="5D379A82" w14:textId="77777777" w:rsidR="006160A2" w:rsidRPr="007642DA" w:rsidRDefault="006160A2" w:rsidP="007642DA">
            <w:pPr>
              <w:pStyle w:val="Sinespaciado"/>
              <w:rPr>
                <w:b/>
                <w:bCs/>
              </w:rPr>
            </w:pPr>
            <w:r w:rsidRPr="007642DA">
              <w:rPr>
                <w:b/>
                <w:bCs/>
              </w:rPr>
              <w:t>Tecnología</w:t>
            </w:r>
          </w:p>
        </w:tc>
        <w:tc>
          <w:tcPr>
            <w:tcW w:w="0" w:type="auto"/>
          </w:tcPr>
          <w:p w14:paraId="392F5441" w14:textId="77777777" w:rsidR="006160A2" w:rsidRPr="002A6BF9" w:rsidRDefault="006160A2" w:rsidP="007642DA">
            <w:pPr>
              <w:pStyle w:val="Sinespaciado"/>
            </w:pPr>
            <w:r w:rsidRPr="002A6BF9">
              <w:t>Web Speech API (lectura en voz alta opcional). Temporizador del navegador. Backend para almacenamiento de resultados.</w:t>
            </w:r>
          </w:p>
        </w:tc>
      </w:tr>
      <w:tr w:rsidR="006160A2" w:rsidRPr="002A6BF9" w14:paraId="66B93B85" w14:textId="77777777" w:rsidTr="00B724B2">
        <w:tc>
          <w:tcPr>
            <w:tcW w:w="0" w:type="auto"/>
          </w:tcPr>
          <w:p w14:paraId="4E82B2FA" w14:textId="77777777" w:rsidR="006160A2" w:rsidRPr="007642DA" w:rsidRDefault="006160A2" w:rsidP="007642DA">
            <w:pPr>
              <w:pStyle w:val="Sinespaciado"/>
              <w:rPr>
                <w:b/>
                <w:bCs/>
              </w:rPr>
            </w:pPr>
            <w:r w:rsidRPr="007642DA">
              <w:rPr>
                <w:b/>
                <w:bCs/>
              </w:rPr>
              <w:t>Público</w:t>
            </w:r>
          </w:p>
        </w:tc>
        <w:tc>
          <w:tcPr>
            <w:tcW w:w="0" w:type="auto"/>
          </w:tcPr>
          <w:p w14:paraId="07190A9F" w14:textId="77777777" w:rsidR="006160A2" w:rsidRPr="002A6BF9" w:rsidRDefault="006160A2" w:rsidP="007642DA">
            <w:pPr>
              <w:pStyle w:val="Sinespaciado"/>
            </w:pPr>
            <w:r w:rsidRPr="002A6BF9">
              <w:t>Adolescentes y adultos jóvenes (12–20 años) con dislexia que desean mejorar su comprensión lectora.</w:t>
            </w:r>
          </w:p>
        </w:tc>
      </w:tr>
      <w:tr w:rsidR="006160A2" w:rsidRPr="002A6BF9" w14:paraId="7E062357" w14:textId="77777777" w:rsidTr="00B724B2">
        <w:tc>
          <w:tcPr>
            <w:tcW w:w="0" w:type="auto"/>
          </w:tcPr>
          <w:p w14:paraId="6B2D3B46" w14:textId="77777777" w:rsidR="006160A2" w:rsidRPr="007642DA" w:rsidRDefault="006160A2" w:rsidP="007642DA">
            <w:pPr>
              <w:pStyle w:val="Sinespaciado"/>
              <w:rPr>
                <w:b/>
                <w:bCs/>
              </w:rPr>
            </w:pPr>
            <w:r w:rsidRPr="007642DA">
              <w:rPr>
                <w:b/>
                <w:bCs/>
              </w:rPr>
              <w:t>Periféricos</w:t>
            </w:r>
          </w:p>
        </w:tc>
        <w:tc>
          <w:tcPr>
            <w:tcW w:w="0" w:type="auto"/>
          </w:tcPr>
          <w:p w14:paraId="4147E417" w14:textId="77777777" w:rsidR="006160A2" w:rsidRPr="002A6BF9" w:rsidRDefault="006160A2" w:rsidP="007642DA">
            <w:pPr>
              <w:pStyle w:val="Sinespaciado"/>
            </w:pPr>
            <w:r w:rsidRPr="002A6BF9">
              <w:t>Teclado, mouse o pantalla táctil.</w:t>
            </w:r>
          </w:p>
        </w:tc>
      </w:tr>
      <w:tr w:rsidR="006160A2" w:rsidRPr="002A6BF9" w14:paraId="012E1519" w14:textId="77777777" w:rsidTr="00B724B2">
        <w:tc>
          <w:tcPr>
            <w:tcW w:w="0" w:type="auto"/>
          </w:tcPr>
          <w:p w14:paraId="4C86AA67" w14:textId="77777777" w:rsidR="006160A2" w:rsidRPr="007642DA" w:rsidRDefault="006160A2" w:rsidP="007642DA">
            <w:pPr>
              <w:pStyle w:val="Sinespaciado"/>
              <w:rPr>
                <w:b/>
                <w:bCs/>
              </w:rPr>
            </w:pPr>
            <w:r w:rsidRPr="007642DA">
              <w:rPr>
                <w:b/>
                <w:bCs/>
              </w:rPr>
              <w:t>Controles</w:t>
            </w:r>
          </w:p>
        </w:tc>
        <w:tc>
          <w:tcPr>
            <w:tcW w:w="0" w:type="auto"/>
          </w:tcPr>
          <w:p w14:paraId="65441D8A" w14:textId="77777777" w:rsidR="006160A2" w:rsidRPr="002A6BF9" w:rsidRDefault="006160A2" w:rsidP="007642DA">
            <w:pPr>
              <w:pStyle w:val="Sinespaciado"/>
            </w:pPr>
            <w:r w:rsidRPr="002A6BF9">
              <w:t>Selección de opción con clic o toque. Botón “Confirmar respuesta”. Botón “Regresar al menú”.</w:t>
            </w:r>
          </w:p>
        </w:tc>
      </w:tr>
      <w:tr w:rsidR="006160A2" w:rsidRPr="002A6BF9" w14:paraId="37F65F15" w14:textId="77777777" w:rsidTr="00B724B2">
        <w:tc>
          <w:tcPr>
            <w:tcW w:w="0" w:type="auto"/>
          </w:tcPr>
          <w:p w14:paraId="5FEC0B04" w14:textId="77777777" w:rsidR="006160A2" w:rsidRPr="007642DA" w:rsidRDefault="006160A2" w:rsidP="007642DA">
            <w:pPr>
              <w:pStyle w:val="Sinespaciado"/>
              <w:rPr>
                <w:b/>
                <w:bCs/>
              </w:rPr>
            </w:pPr>
            <w:r w:rsidRPr="007642DA">
              <w:rPr>
                <w:b/>
                <w:bCs/>
              </w:rPr>
              <w:t>Puntaje</w:t>
            </w:r>
          </w:p>
        </w:tc>
        <w:tc>
          <w:tcPr>
            <w:tcW w:w="0" w:type="auto"/>
          </w:tcPr>
          <w:p w14:paraId="7D6F755D" w14:textId="77777777" w:rsidR="006160A2" w:rsidRPr="002A6BF9" w:rsidRDefault="006160A2" w:rsidP="007642DA">
            <w:pPr>
              <w:pStyle w:val="Sinespaciado"/>
            </w:pPr>
            <w:r w:rsidRPr="002A6BF9">
              <w:t>Se asignan puntos por cada respuesta correcta. El total se suma al perfil del Lector. Se actualiza el progreso de actividades.</w:t>
            </w:r>
          </w:p>
        </w:tc>
      </w:tr>
      <w:tr w:rsidR="006160A2" w:rsidRPr="002A6BF9" w14:paraId="5E8B3815" w14:textId="77777777" w:rsidTr="00B724B2">
        <w:tc>
          <w:tcPr>
            <w:tcW w:w="0" w:type="auto"/>
          </w:tcPr>
          <w:p w14:paraId="01AA6A7F" w14:textId="77777777" w:rsidR="006160A2" w:rsidRPr="007642DA" w:rsidRDefault="006160A2" w:rsidP="007642DA">
            <w:pPr>
              <w:pStyle w:val="Sinespaciado"/>
              <w:rPr>
                <w:b/>
                <w:bCs/>
              </w:rPr>
            </w:pPr>
            <w:r w:rsidRPr="007642DA">
              <w:rPr>
                <w:b/>
                <w:bCs/>
              </w:rPr>
              <w:t>Guardar / Cargar</w:t>
            </w:r>
          </w:p>
        </w:tc>
        <w:tc>
          <w:tcPr>
            <w:tcW w:w="0" w:type="auto"/>
          </w:tcPr>
          <w:p w14:paraId="01C430A7" w14:textId="77777777" w:rsidR="006160A2" w:rsidRPr="002A6BF9" w:rsidRDefault="006160A2" w:rsidP="007642DA">
            <w:pPr>
              <w:pStyle w:val="Sinespaciado"/>
            </w:pPr>
            <w:r w:rsidRPr="002A6BF9">
              <w:t>El sistema registra automáticamente el resultado al finalizar el ejercicio. El progreso se carga al iniciar sesión.</w:t>
            </w:r>
          </w:p>
        </w:tc>
      </w:tr>
      <w:tr w:rsidR="006160A2" w:rsidRPr="002A6BF9" w14:paraId="7D4F47E0" w14:textId="77777777" w:rsidTr="00B724B2">
        <w:tc>
          <w:tcPr>
            <w:tcW w:w="0" w:type="auto"/>
          </w:tcPr>
          <w:p w14:paraId="1DF35E0F" w14:textId="77777777" w:rsidR="006160A2" w:rsidRPr="007642DA" w:rsidRDefault="006160A2" w:rsidP="007642DA">
            <w:pPr>
              <w:pStyle w:val="Sinespaciado"/>
              <w:rPr>
                <w:b/>
                <w:bCs/>
              </w:rPr>
            </w:pPr>
            <w:r w:rsidRPr="007642DA">
              <w:rPr>
                <w:b/>
                <w:bCs/>
              </w:rPr>
              <w:t>Estados del juego</w:t>
            </w:r>
          </w:p>
        </w:tc>
        <w:tc>
          <w:tcPr>
            <w:tcW w:w="0" w:type="auto"/>
          </w:tcPr>
          <w:p w14:paraId="1C6C2EE2" w14:textId="77777777" w:rsidR="006160A2" w:rsidRPr="002A6BF9" w:rsidRDefault="006160A2" w:rsidP="007642DA">
            <w:pPr>
              <w:pStyle w:val="Sinespaciado"/>
            </w:pPr>
            <w:r w:rsidRPr="002A6BF9">
              <w:t>Menú de ejercicios → Selección de ejercicio → Lectura del texto (con temporizador) → Respuesta de preguntas → Pantalla de resultados → Menú de ejercicios.</w:t>
            </w:r>
          </w:p>
        </w:tc>
      </w:tr>
      <w:tr w:rsidR="006160A2" w:rsidRPr="002A6BF9" w14:paraId="34D8420B" w14:textId="77777777" w:rsidTr="00B724B2">
        <w:tc>
          <w:tcPr>
            <w:tcW w:w="0" w:type="auto"/>
          </w:tcPr>
          <w:p w14:paraId="658549EB" w14:textId="77777777" w:rsidR="006160A2" w:rsidRPr="007642DA" w:rsidRDefault="006160A2" w:rsidP="007642DA">
            <w:pPr>
              <w:pStyle w:val="Sinespaciado"/>
              <w:rPr>
                <w:b/>
                <w:bCs/>
              </w:rPr>
            </w:pPr>
            <w:r w:rsidRPr="007642DA">
              <w:rPr>
                <w:b/>
                <w:bCs/>
              </w:rPr>
              <w:t>Interfaces</w:t>
            </w:r>
          </w:p>
        </w:tc>
        <w:tc>
          <w:tcPr>
            <w:tcW w:w="0" w:type="auto"/>
          </w:tcPr>
          <w:p w14:paraId="4571ABCA" w14:textId="77777777" w:rsidR="006160A2" w:rsidRPr="002A6BF9" w:rsidRDefault="006160A2" w:rsidP="007642DA">
            <w:pPr>
              <w:pStyle w:val="Sinespaciado"/>
            </w:pPr>
            <w:r w:rsidRPr="002A6BF9">
              <w:t>Pantalla de lectura: muestra el texto con tipografía accesible y el temporizador visible. Pantalla de preguntas: muestra cada pregunta con sus opciones resaltadas. Pantalla de resultados: muestra respuestas correctas/incorrectas y puntos obtenidos.</w:t>
            </w:r>
          </w:p>
        </w:tc>
      </w:tr>
      <w:tr w:rsidR="006160A2" w:rsidRPr="002A6BF9" w14:paraId="6C31F50D" w14:textId="77777777" w:rsidTr="00B724B2">
        <w:tc>
          <w:tcPr>
            <w:tcW w:w="0" w:type="auto"/>
          </w:tcPr>
          <w:p w14:paraId="676A7BC8" w14:textId="77777777" w:rsidR="006160A2" w:rsidRPr="007642DA" w:rsidRDefault="006160A2" w:rsidP="007642DA">
            <w:pPr>
              <w:pStyle w:val="Sinespaciado"/>
              <w:rPr>
                <w:b/>
                <w:bCs/>
              </w:rPr>
            </w:pPr>
            <w:r w:rsidRPr="007642DA">
              <w:rPr>
                <w:b/>
                <w:bCs/>
              </w:rPr>
              <w:t>Niveles / Progreso</w:t>
            </w:r>
          </w:p>
        </w:tc>
        <w:tc>
          <w:tcPr>
            <w:tcW w:w="0" w:type="auto"/>
          </w:tcPr>
          <w:p w14:paraId="7B1B950C" w14:textId="77777777" w:rsidR="006160A2" w:rsidRPr="002A6BF9" w:rsidRDefault="006160A2" w:rsidP="007642DA">
            <w:pPr>
              <w:pStyle w:val="Sinespaciado"/>
            </w:pPr>
            <w:r w:rsidRPr="002A6BF9">
              <w:t>Los textos y preguntas se organizan por dificultad creciente (longitud y complejidad del vocabulario). El avance del Lector desbloquea textos de mayor nivel.</w:t>
            </w:r>
          </w:p>
        </w:tc>
      </w:tr>
      <w:tr w:rsidR="006160A2" w:rsidRPr="002A6BF9" w14:paraId="3A87FD74" w14:textId="77777777" w:rsidTr="00B724B2">
        <w:tc>
          <w:tcPr>
            <w:tcW w:w="0" w:type="auto"/>
          </w:tcPr>
          <w:p w14:paraId="5392F220" w14:textId="77777777" w:rsidR="006160A2" w:rsidRPr="007642DA" w:rsidRDefault="006160A2" w:rsidP="007642DA">
            <w:pPr>
              <w:pStyle w:val="Sinespaciado"/>
              <w:rPr>
                <w:b/>
                <w:bCs/>
              </w:rPr>
            </w:pPr>
            <w:r w:rsidRPr="007642DA">
              <w:rPr>
                <w:b/>
                <w:bCs/>
              </w:rPr>
              <w:t>Logros</w:t>
            </w:r>
          </w:p>
        </w:tc>
        <w:tc>
          <w:tcPr>
            <w:tcW w:w="0" w:type="auto"/>
          </w:tcPr>
          <w:p w14:paraId="475F9FF3" w14:textId="77777777" w:rsidR="006160A2" w:rsidRPr="002A6BF9" w:rsidRDefault="006160A2" w:rsidP="007642DA">
            <w:pPr>
              <w:pStyle w:val="Sinespaciado"/>
            </w:pPr>
            <w:r w:rsidRPr="002A6BF9">
              <w:t>Racha de días consecutivos practicando. Primer ejercicio completado. Puntaje perfecto en una sesión.</w:t>
            </w:r>
          </w:p>
        </w:tc>
      </w:tr>
      <w:tr w:rsidR="006160A2" w:rsidRPr="002A6BF9" w14:paraId="5CAA6507" w14:textId="77777777" w:rsidTr="00B724B2">
        <w:tc>
          <w:tcPr>
            <w:tcW w:w="0" w:type="auto"/>
          </w:tcPr>
          <w:p w14:paraId="0E130C42" w14:textId="77777777" w:rsidR="006160A2" w:rsidRPr="007642DA" w:rsidRDefault="006160A2" w:rsidP="007642DA">
            <w:pPr>
              <w:pStyle w:val="Sinespaciado"/>
              <w:rPr>
                <w:b/>
                <w:bCs/>
              </w:rPr>
            </w:pPr>
            <w:r w:rsidRPr="007642DA">
              <w:rPr>
                <w:b/>
                <w:bCs/>
              </w:rPr>
              <w:t>Flujos alternativos</w:t>
            </w:r>
          </w:p>
        </w:tc>
        <w:tc>
          <w:tcPr>
            <w:tcW w:w="0" w:type="auto"/>
          </w:tcPr>
          <w:p w14:paraId="0BC9ED89" w14:textId="77777777" w:rsidR="006160A2" w:rsidRPr="002A6BF9" w:rsidRDefault="006160A2" w:rsidP="007642DA">
            <w:pPr>
              <w:pStyle w:val="Sinespaciado"/>
            </w:pPr>
            <w:r w:rsidRPr="002A6BF9">
              <w:t>Si el Lector no responde, el sistema no activa el botón para continuar. Si abandona el ejercicio, no se otorgan puntos y se regresa al menú.</w:t>
            </w:r>
          </w:p>
        </w:tc>
      </w:tr>
      <w:tr w:rsidR="006160A2" w:rsidRPr="002A6BF9" w14:paraId="7E05463F" w14:textId="77777777" w:rsidTr="00B724B2">
        <w:tc>
          <w:tcPr>
            <w:tcW w:w="0" w:type="auto"/>
          </w:tcPr>
          <w:p w14:paraId="0FF2A998" w14:textId="77777777" w:rsidR="006160A2" w:rsidRPr="007642DA" w:rsidRDefault="006160A2" w:rsidP="007642DA">
            <w:pPr>
              <w:pStyle w:val="Sinespaciado"/>
              <w:rPr>
                <w:b/>
                <w:bCs/>
              </w:rPr>
            </w:pPr>
            <w:r w:rsidRPr="007642DA">
              <w:rPr>
                <w:b/>
                <w:bCs/>
              </w:rPr>
              <w:t>Excepciones</w:t>
            </w:r>
          </w:p>
        </w:tc>
        <w:tc>
          <w:tcPr>
            <w:tcW w:w="0" w:type="auto"/>
          </w:tcPr>
          <w:p w14:paraId="6B60DCD8" w14:textId="77777777" w:rsidR="006160A2" w:rsidRPr="002A6BF9" w:rsidRDefault="006160A2" w:rsidP="007642DA">
            <w:pPr>
              <w:pStyle w:val="Sinespaciado"/>
            </w:pPr>
            <w:r w:rsidRPr="002A6BF9">
              <w:t>Sin conexión a internet: se muestra mensaje de error. Sin ejercicios disponibles: se sugiere otra categoría.</w:t>
            </w:r>
          </w:p>
        </w:tc>
      </w:tr>
      <w:tr w:rsidR="006160A2" w:rsidRPr="002A6BF9" w14:paraId="47CE74DE" w14:textId="77777777" w:rsidTr="00B724B2">
        <w:tc>
          <w:tcPr>
            <w:tcW w:w="0" w:type="auto"/>
          </w:tcPr>
          <w:p w14:paraId="2B64E1CA" w14:textId="77777777" w:rsidR="006160A2" w:rsidRPr="007642DA" w:rsidRDefault="006160A2" w:rsidP="007642DA">
            <w:pPr>
              <w:pStyle w:val="Sinespaciado"/>
              <w:rPr>
                <w:b/>
                <w:bCs/>
              </w:rPr>
            </w:pPr>
            <w:r w:rsidRPr="007642DA">
              <w:rPr>
                <w:b/>
                <w:bCs/>
              </w:rPr>
              <w:t>Frecuencia de uso</w:t>
            </w:r>
          </w:p>
        </w:tc>
        <w:tc>
          <w:tcPr>
            <w:tcW w:w="0" w:type="auto"/>
          </w:tcPr>
          <w:p w14:paraId="5836C272" w14:textId="77777777" w:rsidR="006160A2" w:rsidRPr="002A6BF9" w:rsidRDefault="006160A2" w:rsidP="007642DA">
            <w:pPr>
              <w:pStyle w:val="Sinespaciado"/>
            </w:pPr>
            <w:r w:rsidRPr="002A6BF9">
              <w:t>Diaria.</w:t>
            </w:r>
          </w:p>
        </w:tc>
      </w:tr>
    </w:tbl>
    <w:p w14:paraId="5666403D" w14:textId="44EA5372" w:rsidR="006160A2" w:rsidRDefault="006160A2" w:rsidP="006160A2">
      <w:pPr>
        <w:pStyle w:val="Descripcin"/>
        <w:spacing w:beforeLines="100" w:before="240" w:afterLines="160" w:after="384"/>
        <w:jc w:val="center"/>
      </w:pPr>
      <w:bookmarkStart w:id="179" w:name="_Toc240585728"/>
      <w:r>
        <w:t xml:space="preserve">Tabla </w:t>
      </w:r>
      <w:fldSimple w:instr=" SEQ Tabla \* ARABIC ">
        <w:r w:rsidR="00177FB5">
          <w:rPr>
            <w:noProof/>
          </w:rPr>
          <w:t>66</w:t>
        </w:r>
      </w:fldSimple>
      <w:r>
        <w:t>. CU-EJ-01</w:t>
      </w:r>
      <w:bookmarkEnd w:id="179"/>
    </w:p>
    <w:p w14:paraId="2BBB4AF7" w14:textId="77777777" w:rsidR="006160A2" w:rsidRPr="002A6BF9" w:rsidRDefault="006160A2" w:rsidP="006160A2">
      <w:pPr>
        <w:spacing w:beforeLines="100" w:before="240" w:afterLines="160" w:after="384"/>
      </w:pPr>
      <w:r w:rsidRPr="002A6BF9">
        <w:rPr>
          <w:b/>
          <w:bCs/>
        </w:rPr>
        <w:lastRenderedPageBreak/>
        <w:t>CU-EJ-0</w:t>
      </w:r>
      <w:r>
        <w:rPr>
          <w:b/>
          <w:bCs/>
        </w:rPr>
        <w:t>2</w:t>
      </w:r>
      <w:r w:rsidRPr="002A6BF9">
        <w:rPr>
          <w:b/>
          <w:bCs/>
        </w:rPr>
        <w:t xml:space="preserve"> — Fluidez lectora: Cronómetro</w:t>
      </w:r>
    </w:p>
    <w:tbl>
      <w:tblPr>
        <w:tblStyle w:val="Tablaconcuadrcula"/>
        <w:tblW w:w="4865" w:type="pct"/>
        <w:tblLook w:val="0020" w:firstRow="1" w:lastRow="0" w:firstColumn="0" w:lastColumn="0" w:noHBand="0" w:noVBand="0"/>
      </w:tblPr>
      <w:tblGrid>
        <w:gridCol w:w="1745"/>
        <w:gridCol w:w="7396"/>
      </w:tblGrid>
      <w:tr w:rsidR="006160A2" w:rsidRPr="002A6BF9" w14:paraId="4DD7A4AE" w14:textId="77777777" w:rsidTr="00B724B2">
        <w:tc>
          <w:tcPr>
            <w:tcW w:w="0" w:type="auto"/>
          </w:tcPr>
          <w:p w14:paraId="4B37A14C" w14:textId="77777777" w:rsidR="006160A2" w:rsidRPr="007642DA" w:rsidRDefault="006160A2" w:rsidP="007642DA">
            <w:pPr>
              <w:pStyle w:val="Sinespaciado"/>
              <w:rPr>
                <w:b/>
                <w:bCs/>
              </w:rPr>
            </w:pPr>
            <w:r w:rsidRPr="007642DA">
              <w:rPr>
                <w:b/>
                <w:bCs/>
              </w:rPr>
              <w:t>Campo</w:t>
            </w:r>
          </w:p>
        </w:tc>
        <w:tc>
          <w:tcPr>
            <w:tcW w:w="0" w:type="auto"/>
          </w:tcPr>
          <w:p w14:paraId="3033C9F6" w14:textId="77777777" w:rsidR="006160A2" w:rsidRPr="007642DA" w:rsidRDefault="006160A2" w:rsidP="007642DA">
            <w:pPr>
              <w:pStyle w:val="Sinespaciado"/>
              <w:rPr>
                <w:b/>
                <w:bCs/>
              </w:rPr>
            </w:pPr>
            <w:r w:rsidRPr="007642DA">
              <w:rPr>
                <w:b/>
                <w:bCs/>
              </w:rPr>
              <w:t>Descripción</w:t>
            </w:r>
          </w:p>
        </w:tc>
      </w:tr>
      <w:tr w:rsidR="006160A2" w:rsidRPr="002A6BF9" w14:paraId="7681F0F7" w14:textId="77777777" w:rsidTr="00B724B2">
        <w:tc>
          <w:tcPr>
            <w:tcW w:w="0" w:type="auto"/>
          </w:tcPr>
          <w:p w14:paraId="64D57788" w14:textId="77777777" w:rsidR="006160A2" w:rsidRPr="007642DA" w:rsidRDefault="006160A2" w:rsidP="007642DA">
            <w:pPr>
              <w:pStyle w:val="Sinespaciado"/>
              <w:rPr>
                <w:b/>
                <w:bCs/>
              </w:rPr>
            </w:pPr>
            <w:r w:rsidRPr="007642DA">
              <w:rPr>
                <w:b/>
                <w:bCs/>
              </w:rPr>
              <w:t>Título</w:t>
            </w:r>
          </w:p>
        </w:tc>
        <w:tc>
          <w:tcPr>
            <w:tcW w:w="0" w:type="auto"/>
          </w:tcPr>
          <w:p w14:paraId="6C5791D1" w14:textId="77777777" w:rsidR="006160A2" w:rsidRPr="002A6BF9" w:rsidRDefault="006160A2" w:rsidP="007642DA">
            <w:pPr>
              <w:pStyle w:val="Sinespaciado"/>
            </w:pPr>
            <w:r w:rsidRPr="002A6BF9">
              <w:t>Cronómetro</w:t>
            </w:r>
          </w:p>
        </w:tc>
      </w:tr>
      <w:tr w:rsidR="006160A2" w:rsidRPr="002A6BF9" w14:paraId="77747CA5" w14:textId="77777777" w:rsidTr="00B724B2">
        <w:tc>
          <w:tcPr>
            <w:tcW w:w="0" w:type="auto"/>
          </w:tcPr>
          <w:p w14:paraId="72061F40" w14:textId="77777777" w:rsidR="006160A2" w:rsidRPr="007642DA" w:rsidRDefault="006160A2" w:rsidP="007642DA">
            <w:pPr>
              <w:pStyle w:val="Sinespaciado"/>
              <w:rPr>
                <w:b/>
                <w:bCs/>
              </w:rPr>
            </w:pPr>
            <w:r w:rsidRPr="007642DA">
              <w:rPr>
                <w:b/>
                <w:bCs/>
              </w:rPr>
              <w:t>Categoría del ejercicio</w:t>
            </w:r>
          </w:p>
        </w:tc>
        <w:tc>
          <w:tcPr>
            <w:tcW w:w="0" w:type="auto"/>
          </w:tcPr>
          <w:p w14:paraId="6FE9CD43" w14:textId="77777777" w:rsidR="006160A2" w:rsidRPr="002A6BF9" w:rsidRDefault="006160A2" w:rsidP="007642DA">
            <w:pPr>
              <w:pStyle w:val="Sinespaciado"/>
            </w:pPr>
            <w:r w:rsidRPr="002A6BF9">
              <w:t>Fluidez lectora</w:t>
            </w:r>
          </w:p>
        </w:tc>
      </w:tr>
      <w:tr w:rsidR="006160A2" w:rsidRPr="002A6BF9" w14:paraId="60A5DC6C" w14:textId="77777777" w:rsidTr="00B724B2">
        <w:tc>
          <w:tcPr>
            <w:tcW w:w="0" w:type="auto"/>
          </w:tcPr>
          <w:p w14:paraId="4ADEC924" w14:textId="77777777" w:rsidR="006160A2" w:rsidRPr="007642DA" w:rsidRDefault="006160A2" w:rsidP="007642DA">
            <w:pPr>
              <w:pStyle w:val="Sinespaciado"/>
              <w:rPr>
                <w:b/>
                <w:bCs/>
              </w:rPr>
            </w:pPr>
            <w:r w:rsidRPr="007642DA">
              <w:rPr>
                <w:b/>
                <w:bCs/>
              </w:rPr>
              <w:t>Plataforma</w:t>
            </w:r>
          </w:p>
        </w:tc>
        <w:tc>
          <w:tcPr>
            <w:tcW w:w="0" w:type="auto"/>
          </w:tcPr>
          <w:p w14:paraId="5FD74603" w14:textId="77777777" w:rsidR="006160A2" w:rsidRPr="002A6BF9" w:rsidRDefault="006160A2" w:rsidP="007642DA">
            <w:pPr>
              <w:pStyle w:val="Sinespaciado"/>
            </w:pPr>
            <w:r w:rsidRPr="002A6BF9">
              <w:t>Aplicación web (navegador de escritorio o móvil)</w:t>
            </w:r>
          </w:p>
        </w:tc>
      </w:tr>
      <w:tr w:rsidR="006160A2" w:rsidRPr="002A6BF9" w14:paraId="2FDDDCE3" w14:textId="77777777" w:rsidTr="00B724B2">
        <w:tc>
          <w:tcPr>
            <w:tcW w:w="0" w:type="auto"/>
          </w:tcPr>
          <w:p w14:paraId="5605F453" w14:textId="77777777" w:rsidR="006160A2" w:rsidRPr="007642DA" w:rsidRDefault="006160A2" w:rsidP="007642DA">
            <w:pPr>
              <w:pStyle w:val="Sinespaciado"/>
              <w:rPr>
                <w:b/>
                <w:bCs/>
              </w:rPr>
            </w:pPr>
            <w:r w:rsidRPr="007642DA">
              <w:rPr>
                <w:b/>
                <w:bCs/>
              </w:rPr>
              <w:t>Versión</w:t>
            </w:r>
          </w:p>
        </w:tc>
        <w:tc>
          <w:tcPr>
            <w:tcW w:w="0" w:type="auto"/>
          </w:tcPr>
          <w:p w14:paraId="3D7AECDE" w14:textId="77777777" w:rsidR="006160A2" w:rsidRPr="002A6BF9" w:rsidRDefault="006160A2" w:rsidP="007642DA">
            <w:pPr>
              <w:pStyle w:val="Sinespaciado"/>
            </w:pPr>
            <w:r w:rsidRPr="002A6BF9">
              <w:t>1.0</w:t>
            </w:r>
          </w:p>
        </w:tc>
      </w:tr>
      <w:tr w:rsidR="006160A2" w:rsidRPr="002A6BF9" w14:paraId="72C52E9A" w14:textId="77777777" w:rsidTr="00B724B2">
        <w:tc>
          <w:tcPr>
            <w:tcW w:w="0" w:type="auto"/>
          </w:tcPr>
          <w:p w14:paraId="6D6FBAF1" w14:textId="77777777" w:rsidR="006160A2" w:rsidRPr="007642DA" w:rsidRDefault="006160A2" w:rsidP="007642DA">
            <w:pPr>
              <w:pStyle w:val="Sinespaciado"/>
              <w:rPr>
                <w:b/>
                <w:bCs/>
              </w:rPr>
            </w:pPr>
            <w:r w:rsidRPr="007642DA">
              <w:rPr>
                <w:b/>
                <w:bCs/>
              </w:rPr>
              <w:t>Sinopsis de jugabilidad</w:t>
            </w:r>
          </w:p>
        </w:tc>
        <w:tc>
          <w:tcPr>
            <w:tcW w:w="0" w:type="auto"/>
          </w:tcPr>
          <w:p w14:paraId="72639E84" w14:textId="77777777" w:rsidR="006160A2" w:rsidRPr="002A6BF9" w:rsidRDefault="006160A2" w:rsidP="007642DA">
            <w:pPr>
              <w:pStyle w:val="Sinespaciado"/>
            </w:pPr>
            <w:r w:rsidRPr="002A6BF9">
              <w:t>El Lector practica la lectura en voz alta de un fragmento corto. El ejercicio mide el tiempo que tarda en leerlo y lo compara con el tiempo esperado según las palabras por minuto recomendadas para su nivel.</w:t>
            </w:r>
          </w:p>
        </w:tc>
      </w:tr>
      <w:tr w:rsidR="006160A2" w:rsidRPr="002A6BF9" w14:paraId="0D218D5D" w14:textId="77777777" w:rsidTr="00B724B2">
        <w:tc>
          <w:tcPr>
            <w:tcW w:w="0" w:type="auto"/>
          </w:tcPr>
          <w:p w14:paraId="1199C581" w14:textId="77777777" w:rsidR="006160A2" w:rsidRPr="007642DA" w:rsidRDefault="006160A2" w:rsidP="007642DA">
            <w:pPr>
              <w:pStyle w:val="Sinespaciado"/>
              <w:rPr>
                <w:b/>
                <w:bCs/>
              </w:rPr>
            </w:pPr>
            <w:r w:rsidRPr="007642DA">
              <w:rPr>
                <w:b/>
                <w:bCs/>
              </w:rPr>
              <w:t>Mecánica</w:t>
            </w:r>
          </w:p>
        </w:tc>
        <w:tc>
          <w:tcPr>
            <w:tcW w:w="0" w:type="auto"/>
          </w:tcPr>
          <w:p w14:paraId="533AAD92" w14:textId="77777777" w:rsidR="006160A2" w:rsidRPr="002A6BF9" w:rsidRDefault="006160A2" w:rsidP="007642DA">
            <w:pPr>
              <w:pStyle w:val="Sinespaciado"/>
            </w:pPr>
            <w:r w:rsidRPr="002A6BF9">
              <w:t>El Lector presiona “Iniciar” para comenzar el cronómetro y lee el texto en voz alta. Al terminar presiona “Finalizar”. El sistema calcula las palabras por minuto y muestra si el Lector estuvo dentro del rango esperado, por encima o por debajo.</w:t>
            </w:r>
          </w:p>
        </w:tc>
      </w:tr>
      <w:tr w:rsidR="006160A2" w:rsidRPr="002A6BF9" w14:paraId="22E0A55B" w14:textId="77777777" w:rsidTr="00B724B2">
        <w:tc>
          <w:tcPr>
            <w:tcW w:w="0" w:type="auto"/>
          </w:tcPr>
          <w:p w14:paraId="5B38DBA9" w14:textId="77777777" w:rsidR="006160A2" w:rsidRPr="007642DA" w:rsidRDefault="006160A2" w:rsidP="007642DA">
            <w:pPr>
              <w:pStyle w:val="Sinespaciado"/>
              <w:rPr>
                <w:b/>
                <w:bCs/>
              </w:rPr>
            </w:pPr>
            <w:r w:rsidRPr="007642DA">
              <w:rPr>
                <w:b/>
                <w:bCs/>
              </w:rPr>
              <w:t>Tecnología</w:t>
            </w:r>
          </w:p>
        </w:tc>
        <w:tc>
          <w:tcPr>
            <w:tcW w:w="0" w:type="auto"/>
          </w:tcPr>
          <w:p w14:paraId="2F4FC90C" w14:textId="77777777" w:rsidR="006160A2" w:rsidRPr="002A6BF9" w:rsidRDefault="006160A2" w:rsidP="007642DA">
            <w:pPr>
              <w:pStyle w:val="Sinespaciado"/>
            </w:pPr>
            <w:r w:rsidRPr="002A6BF9">
              <w:t>Temporizador del navegador. Backend para almacenamiento de resultados y cálculo de palabras por minuto.</w:t>
            </w:r>
          </w:p>
        </w:tc>
      </w:tr>
      <w:tr w:rsidR="006160A2" w:rsidRPr="002A6BF9" w14:paraId="0818FBC9" w14:textId="77777777" w:rsidTr="00B724B2">
        <w:tc>
          <w:tcPr>
            <w:tcW w:w="0" w:type="auto"/>
          </w:tcPr>
          <w:p w14:paraId="1F345F4A" w14:textId="77777777" w:rsidR="006160A2" w:rsidRPr="007642DA" w:rsidRDefault="006160A2" w:rsidP="007642DA">
            <w:pPr>
              <w:pStyle w:val="Sinespaciado"/>
              <w:rPr>
                <w:b/>
                <w:bCs/>
              </w:rPr>
            </w:pPr>
            <w:r w:rsidRPr="007642DA">
              <w:rPr>
                <w:b/>
                <w:bCs/>
              </w:rPr>
              <w:t>Público</w:t>
            </w:r>
          </w:p>
        </w:tc>
        <w:tc>
          <w:tcPr>
            <w:tcW w:w="0" w:type="auto"/>
          </w:tcPr>
          <w:p w14:paraId="37385B72" w14:textId="77777777" w:rsidR="006160A2" w:rsidRPr="002A6BF9" w:rsidRDefault="006160A2" w:rsidP="007642DA">
            <w:pPr>
              <w:pStyle w:val="Sinespaciado"/>
            </w:pPr>
            <w:r w:rsidRPr="002A6BF9">
              <w:t>Adolescentes y adultos jóvenes (12–20 años) con dislexia que desean mejorar su velocidad y fluidez lectora.</w:t>
            </w:r>
          </w:p>
        </w:tc>
      </w:tr>
      <w:tr w:rsidR="006160A2" w:rsidRPr="002A6BF9" w14:paraId="3409A42E" w14:textId="77777777" w:rsidTr="00B724B2">
        <w:tc>
          <w:tcPr>
            <w:tcW w:w="0" w:type="auto"/>
          </w:tcPr>
          <w:p w14:paraId="417FF98E" w14:textId="77777777" w:rsidR="006160A2" w:rsidRPr="007642DA" w:rsidRDefault="006160A2" w:rsidP="007642DA">
            <w:pPr>
              <w:pStyle w:val="Sinespaciado"/>
              <w:rPr>
                <w:b/>
                <w:bCs/>
              </w:rPr>
            </w:pPr>
            <w:r w:rsidRPr="007642DA">
              <w:rPr>
                <w:b/>
                <w:bCs/>
              </w:rPr>
              <w:t>Periféricos</w:t>
            </w:r>
          </w:p>
        </w:tc>
        <w:tc>
          <w:tcPr>
            <w:tcW w:w="0" w:type="auto"/>
          </w:tcPr>
          <w:p w14:paraId="65958484" w14:textId="77777777" w:rsidR="006160A2" w:rsidRPr="002A6BF9" w:rsidRDefault="006160A2" w:rsidP="007642DA">
            <w:pPr>
              <w:pStyle w:val="Sinespaciado"/>
            </w:pPr>
            <w:r w:rsidRPr="002A6BF9">
              <w:t>Teclado, mouse o pantalla táctil. El Lector lee en voz alta (sin micrófono requerido en esta versión).</w:t>
            </w:r>
          </w:p>
        </w:tc>
      </w:tr>
      <w:tr w:rsidR="006160A2" w:rsidRPr="002A6BF9" w14:paraId="4AF0E792" w14:textId="77777777" w:rsidTr="00B724B2">
        <w:tc>
          <w:tcPr>
            <w:tcW w:w="0" w:type="auto"/>
          </w:tcPr>
          <w:p w14:paraId="70EC4596" w14:textId="77777777" w:rsidR="006160A2" w:rsidRPr="007642DA" w:rsidRDefault="006160A2" w:rsidP="007642DA">
            <w:pPr>
              <w:pStyle w:val="Sinespaciado"/>
              <w:rPr>
                <w:b/>
                <w:bCs/>
              </w:rPr>
            </w:pPr>
            <w:r w:rsidRPr="007642DA">
              <w:rPr>
                <w:b/>
                <w:bCs/>
              </w:rPr>
              <w:t>Controles</w:t>
            </w:r>
          </w:p>
        </w:tc>
        <w:tc>
          <w:tcPr>
            <w:tcW w:w="0" w:type="auto"/>
          </w:tcPr>
          <w:p w14:paraId="33367345" w14:textId="77777777" w:rsidR="006160A2" w:rsidRPr="002A6BF9" w:rsidRDefault="006160A2" w:rsidP="007642DA">
            <w:pPr>
              <w:pStyle w:val="Sinespaciado"/>
            </w:pPr>
            <w:r w:rsidRPr="002A6BF9">
              <w:t>Botón “Iniciar” para arrancar el cronómetro. Botón “Finalizar” para detenerlo. Botón “Cambiar fragmento” para obtener uno alternativo de igual dificultad. Botón “Regresar al menú”.</w:t>
            </w:r>
          </w:p>
        </w:tc>
      </w:tr>
      <w:tr w:rsidR="006160A2" w:rsidRPr="002A6BF9" w14:paraId="73CB06ED" w14:textId="77777777" w:rsidTr="00B724B2">
        <w:tc>
          <w:tcPr>
            <w:tcW w:w="0" w:type="auto"/>
          </w:tcPr>
          <w:p w14:paraId="16F0AD26" w14:textId="77777777" w:rsidR="006160A2" w:rsidRPr="007642DA" w:rsidRDefault="006160A2" w:rsidP="007642DA">
            <w:pPr>
              <w:pStyle w:val="Sinespaciado"/>
              <w:rPr>
                <w:b/>
                <w:bCs/>
              </w:rPr>
            </w:pPr>
            <w:r w:rsidRPr="007642DA">
              <w:rPr>
                <w:b/>
                <w:bCs/>
              </w:rPr>
              <w:t>Puntaje</w:t>
            </w:r>
          </w:p>
        </w:tc>
        <w:tc>
          <w:tcPr>
            <w:tcW w:w="0" w:type="auto"/>
          </w:tcPr>
          <w:p w14:paraId="2A2F4DDE" w14:textId="77777777" w:rsidR="006160A2" w:rsidRPr="002A6BF9" w:rsidRDefault="006160A2" w:rsidP="007642DA">
            <w:pPr>
              <w:pStyle w:val="Sinespaciado"/>
            </w:pPr>
            <w:r w:rsidRPr="002A6BF9">
              <w:t>Se asignan puntos según qué tan cerca estuvo el Lector del tiempo esperado. Se actualiza la racha de días y el perfil.</w:t>
            </w:r>
          </w:p>
        </w:tc>
      </w:tr>
      <w:tr w:rsidR="006160A2" w:rsidRPr="002A6BF9" w14:paraId="22A6FC1A" w14:textId="77777777" w:rsidTr="00B724B2">
        <w:tc>
          <w:tcPr>
            <w:tcW w:w="0" w:type="auto"/>
          </w:tcPr>
          <w:p w14:paraId="4ED5A4AA" w14:textId="77777777" w:rsidR="006160A2" w:rsidRPr="007642DA" w:rsidRDefault="006160A2" w:rsidP="007642DA">
            <w:pPr>
              <w:pStyle w:val="Sinespaciado"/>
              <w:rPr>
                <w:b/>
                <w:bCs/>
              </w:rPr>
            </w:pPr>
            <w:r w:rsidRPr="007642DA">
              <w:rPr>
                <w:b/>
                <w:bCs/>
              </w:rPr>
              <w:t>Guardar / Cargar</w:t>
            </w:r>
          </w:p>
        </w:tc>
        <w:tc>
          <w:tcPr>
            <w:tcW w:w="0" w:type="auto"/>
          </w:tcPr>
          <w:p w14:paraId="751ADD41" w14:textId="77777777" w:rsidR="006160A2" w:rsidRPr="002A6BF9" w:rsidRDefault="006160A2" w:rsidP="007642DA">
            <w:pPr>
              <w:pStyle w:val="Sinespaciado"/>
            </w:pPr>
            <w:r w:rsidRPr="002A6BF9">
              <w:t>El sistema registra la sesión y el tiempo obtenido al finalizar. El historial de tiempos se carga al iniciar sesión para mostrar la evolución del Lector.</w:t>
            </w:r>
          </w:p>
        </w:tc>
      </w:tr>
      <w:tr w:rsidR="006160A2" w:rsidRPr="002A6BF9" w14:paraId="1365D8D7" w14:textId="77777777" w:rsidTr="00B724B2">
        <w:tc>
          <w:tcPr>
            <w:tcW w:w="0" w:type="auto"/>
          </w:tcPr>
          <w:p w14:paraId="7B224417" w14:textId="77777777" w:rsidR="006160A2" w:rsidRPr="007642DA" w:rsidRDefault="006160A2" w:rsidP="007642DA">
            <w:pPr>
              <w:pStyle w:val="Sinespaciado"/>
              <w:rPr>
                <w:b/>
                <w:bCs/>
              </w:rPr>
            </w:pPr>
            <w:r w:rsidRPr="007642DA">
              <w:rPr>
                <w:b/>
                <w:bCs/>
              </w:rPr>
              <w:t>Estados del juego</w:t>
            </w:r>
          </w:p>
        </w:tc>
        <w:tc>
          <w:tcPr>
            <w:tcW w:w="0" w:type="auto"/>
          </w:tcPr>
          <w:p w14:paraId="6C9B0D9B" w14:textId="77777777" w:rsidR="006160A2" w:rsidRPr="002A6BF9" w:rsidRDefault="006160A2" w:rsidP="007642DA">
            <w:pPr>
              <w:pStyle w:val="Sinespaciado"/>
            </w:pPr>
            <w:r w:rsidRPr="002A6BF9">
              <w:t>Menú de ejercicios → Selección de ejercicio → Presentación del texto → Lectura con cronómetro activo → Finalización → Pantalla de resultados (tiempo, palabras por minuto, puntos) → Menú de ejercicios.</w:t>
            </w:r>
          </w:p>
        </w:tc>
      </w:tr>
      <w:tr w:rsidR="006160A2" w:rsidRPr="002A6BF9" w14:paraId="0E8936DE" w14:textId="77777777" w:rsidTr="00B724B2">
        <w:tc>
          <w:tcPr>
            <w:tcW w:w="0" w:type="auto"/>
          </w:tcPr>
          <w:p w14:paraId="453C6860" w14:textId="77777777" w:rsidR="006160A2" w:rsidRPr="007642DA" w:rsidRDefault="006160A2" w:rsidP="007642DA">
            <w:pPr>
              <w:pStyle w:val="Sinespaciado"/>
              <w:rPr>
                <w:b/>
                <w:bCs/>
              </w:rPr>
            </w:pPr>
            <w:r w:rsidRPr="007642DA">
              <w:rPr>
                <w:b/>
                <w:bCs/>
              </w:rPr>
              <w:t>Interfaces</w:t>
            </w:r>
          </w:p>
        </w:tc>
        <w:tc>
          <w:tcPr>
            <w:tcW w:w="0" w:type="auto"/>
          </w:tcPr>
          <w:p w14:paraId="397D1486" w14:textId="77777777" w:rsidR="006160A2" w:rsidRPr="002A6BF9" w:rsidRDefault="006160A2" w:rsidP="007642DA">
            <w:pPr>
              <w:pStyle w:val="Sinespaciado"/>
            </w:pPr>
            <w:r w:rsidRPr="002A6BF9">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6160A2" w:rsidRPr="002A6BF9" w14:paraId="6D3C4BF5" w14:textId="77777777" w:rsidTr="00B724B2">
        <w:tc>
          <w:tcPr>
            <w:tcW w:w="0" w:type="auto"/>
          </w:tcPr>
          <w:p w14:paraId="410AA27D" w14:textId="77777777" w:rsidR="006160A2" w:rsidRPr="007642DA" w:rsidRDefault="006160A2" w:rsidP="007642DA">
            <w:pPr>
              <w:pStyle w:val="Sinespaciado"/>
              <w:rPr>
                <w:b/>
                <w:bCs/>
              </w:rPr>
            </w:pPr>
            <w:r w:rsidRPr="007642DA">
              <w:rPr>
                <w:b/>
                <w:bCs/>
              </w:rPr>
              <w:t>Niveles / Progreso</w:t>
            </w:r>
          </w:p>
        </w:tc>
        <w:tc>
          <w:tcPr>
            <w:tcW w:w="0" w:type="auto"/>
          </w:tcPr>
          <w:p w14:paraId="500865F5" w14:textId="77777777" w:rsidR="006160A2" w:rsidRPr="002A6BF9" w:rsidRDefault="006160A2" w:rsidP="007642DA">
            <w:pPr>
              <w:pStyle w:val="Sinespaciado"/>
            </w:pPr>
            <w:r w:rsidRPr="002A6BF9">
              <w:t>Los fragmentos se organizan por longitud y complejidad del vocabulario. Conforme el Lector mejora sus tiempos, se desbloquean textos más largos.</w:t>
            </w:r>
          </w:p>
        </w:tc>
      </w:tr>
      <w:tr w:rsidR="006160A2" w:rsidRPr="002A6BF9" w14:paraId="2E147010" w14:textId="77777777" w:rsidTr="00B724B2">
        <w:tc>
          <w:tcPr>
            <w:tcW w:w="0" w:type="auto"/>
          </w:tcPr>
          <w:p w14:paraId="3D3ADBAF" w14:textId="77777777" w:rsidR="006160A2" w:rsidRPr="007642DA" w:rsidRDefault="006160A2" w:rsidP="007642DA">
            <w:pPr>
              <w:pStyle w:val="Sinespaciado"/>
              <w:rPr>
                <w:b/>
                <w:bCs/>
              </w:rPr>
            </w:pPr>
            <w:r w:rsidRPr="007642DA">
              <w:rPr>
                <w:b/>
                <w:bCs/>
              </w:rPr>
              <w:t>Logros</w:t>
            </w:r>
          </w:p>
        </w:tc>
        <w:tc>
          <w:tcPr>
            <w:tcW w:w="0" w:type="auto"/>
          </w:tcPr>
          <w:p w14:paraId="160A8EC9" w14:textId="77777777" w:rsidR="006160A2" w:rsidRPr="002A6BF9" w:rsidRDefault="006160A2" w:rsidP="007642DA">
            <w:pPr>
              <w:pStyle w:val="Sinespaciado"/>
            </w:pPr>
            <w:r w:rsidRPr="002A6BF9">
              <w:t>Primera lectura completada. Mejora de tiempo respecto a la sesión anterior. Racha de días consecutivos.</w:t>
            </w:r>
          </w:p>
        </w:tc>
      </w:tr>
      <w:tr w:rsidR="006160A2" w:rsidRPr="002A6BF9" w14:paraId="0FFF2290" w14:textId="77777777" w:rsidTr="00B724B2">
        <w:tc>
          <w:tcPr>
            <w:tcW w:w="0" w:type="auto"/>
          </w:tcPr>
          <w:p w14:paraId="611BF4BF" w14:textId="77777777" w:rsidR="006160A2" w:rsidRPr="007642DA" w:rsidRDefault="006160A2" w:rsidP="007642DA">
            <w:pPr>
              <w:pStyle w:val="Sinespaciado"/>
              <w:rPr>
                <w:b/>
                <w:bCs/>
              </w:rPr>
            </w:pPr>
            <w:r w:rsidRPr="007642DA">
              <w:rPr>
                <w:b/>
                <w:bCs/>
              </w:rPr>
              <w:t>Flujos alternativos</w:t>
            </w:r>
          </w:p>
        </w:tc>
        <w:tc>
          <w:tcPr>
            <w:tcW w:w="0" w:type="auto"/>
          </w:tcPr>
          <w:p w14:paraId="0889228D" w14:textId="77777777" w:rsidR="006160A2" w:rsidRPr="002A6BF9" w:rsidRDefault="006160A2" w:rsidP="007642DA">
            <w:pPr>
              <w:pStyle w:val="Sinespaciado"/>
            </w:pPr>
            <w:r w:rsidRPr="002A6BF9">
              <w:t>El Lector puede cambiar el fragmento antes de iniciar. Si abandona a mitad, no se otorgan puntos y se regresa al menú.</w:t>
            </w:r>
          </w:p>
        </w:tc>
      </w:tr>
      <w:tr w:rsidR="006160A2" w:rsidRPr="002A6BF9" w14:paraId="4DE33C3F" w14:textId="77777777" w:rsidTr="00B724B2">
        <w:tc>
          <w:tcPr>
            <w:tcW w:w="0" w:type="auto"/>
          </w:tcPr>
          <w:p w14:paraId="49DDAFA6" w14:textId="77777777" w:rsidR="006160A2" w:rsidRPr="007642DA" w:rsidRDefault="006160A2" w:rsidP="007642DA">
            <w:pPr>
              <w:pStyle w:val="Sinespaciado"/>
              <w:rPr>
                <w:b/>
                <w:bCs/>
              </w:rPr>
            </w:pPr>
            <w:r w:rsidRPr="007642DA">
              <w:rPr>
                <w:b/>
                <w:bCs/>
              </w:rPr>
              <w:t>Excepciones</w:t>
            </w:r>
          </w:p>
        </w:tc>
        <w:tc>
          <w:tcPr>
            <w:tcW w:w="0" w:type="auto"/>
          </w:tcPr>
          <w:p w14:paraId="58A85C21"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158D6EB5" w14:textId="77777777" w:rsidTr="00B724B2">
        <w:tc>
          <w:tcPr>
            <w:tcW w:w="0" w:type="auto"/>
          </w:tcPr>
          <w:p w14:paraId="218B2A0F" w14:textId="77777777" w:rsidR="006160A2" w:rsidRPr="007642DA" w:rsidRDefault="006160A2" w:rsidP="007642DA">
            <w:pPr>
              <w:pStyle w:val="Sinespaciado"/>
              <w:rPr>
                <w:b/>
                <w:bCs/>
              </w:rPr>
            </w:pPr>
            <w:r w:rsidRPr="007642DA">
              <w:rPr>
                <w:b/>
                <w:bCs/>
              </w:rPr>
              <w:t>Frecuencia de uso</w:t>
            </w:r>
          </w:p>
        </w:tc>
        <w:tc>
          <w:tcPr>
            <w:tcW w:w="0" w:type="auto"/>
          </w:tcPr>
          <w:p w14:paraId="72D94DE0" w14:textId="77777777" w:rsidR="006160A2" w:rsidRPr="002A6BF9" w:rsidRDefault="006160A2" w:rsidP="007642DA">
            <w:pPr>
              <w:pStyle w:val="Sinespaciado"/>
            </w:pPr>
            <w:r w:rsidRPr="002A6BF9">
              <w:t>Diaria — es el ejercicio base recomendado para cada sesión.</w:t>
            </w:r>
          </w:p>
        </w:tc>
      </w:tr>
    </w:tbl>
    <w:p w14:paraId="6DDCD19F" w14:textId="4A0A0FD3" w:rsidR="006160A2" w:rsidRDefault="006160A2" w:rsidP="006160A2">
      <w:pPr>
        <w:pStyle w:val="Descripcin"/>
        <w:spacing w:beforeLines="100" w:before="240" w:afterLines="160" w:after="384"/>
        <w:jc w:val="center"/>
      </w:pPr>
      <w:bookmarkStart w:id="180" w:name="_Toc240585729"/>
      <w:r>
        <w:t xml:space="preserve">Tabla </w:t>
      </w:r>
      <w:fldSimple w:instr=" SEQ Tabla \* ARABIC ">
        <w:r w:rsidR="00177FB5">
          <w:rPr>
            <w:noProof/>
          </w:rPr>
          <w:t>67</w:t>
        </w:r>
      </w:fldSimple>
      <w:r>
        <w:t>. CU_EJ_02</w:t>
      </w:r>
      <w:bookmarkEnd w:id="180"/>
    </w:p>
    <w:p w14:paraId="4B629F9F" w14:textId="77777777" w:rsidR="006160A2" w:rsidRPr="002A6BF9" w:rsidRDefault="006160A2" w:rsidP="006160A2">
      <w:pPr>
        <w:spacing w:beforeLines="100" w:before="240" w:afterLines="160" w:after="384"/>
      </w:pPr>
      <w:r w:rsidRPr="002A6BF9">
        <w:rPr>
          <w:b/>
          <w:bCs/>
        </w:rPr>
        <w:lastRenderedPageBreak/>
        <w:t>CU-EJ-0</w:t>
      </w:r>
      <w:r>
        <w:rPr>
          <w:b/>
          <w:bCs/>
        </w:rPr>
        <w:t>3</w:t>
      </w:r>
      <w:r w:rsidRPr="002A6BF9">
        <w:rPr>
          <w:b/>
          <w:bCs/>
        </w:rPr>
        <w:t xml:space="preserve"> — Ortografía: Atrapa el error</w:t>
      </w:r>
    </w:p>
    <w:tbl>
      <w:tblPr>
        <w:tblStyle w:val="Tablaconcuadrcula"/>
        <w:tblW w:w="4865" w:type="pct"/>
        <w:tblLook w:val="0020" w:firstRow="1" w:lastRow="0" w:firstColumn="0" w:lastColumn="0" w:noHBand="0" w:noVBand="0"/>
      </w:tblPr>
      <w:tblGrid>
        <w:gridCol w:w="1470"/>
        <w:gridCol w:w="7671"/>
      </w:tblGrid>
      <w:tr w:rsidR="006160A2" w:rsidRPr="002A6BF9" w14:paraId="365661FA" w14:textId="77777777" w:rsidTr="00B724B2">
        <w:tc>
          <w:tcPr>
            <w:tcW w:w="618" w:type="pct"/>
          </w:tcPr>
          <w:p w14:paraId="21926F1B" w14:textId="77777777" w:rsidR="006160A2" w:rsidRPr="007642DA" w:rsidRDefault="006160A2" w:rsidP="007642DA">
            <w:pPr>
              <w:pStyle w:val="Sinespaciado"/>
              <w:rPr>
                <w:b/>
                <w:bCs/>
              </w:rPr>
            </w:pPr>
            <w:r w:rsidRPr="007642DA">
              <w:rPr>
                <w:b/>
                <w:bCs/>
              </w:rPr>
              <w:t>Campo</w:t>
            </w:r>
          </w:p>
        </w:tc>
        <w:tc>
          <w:tcPr>
            <w:tcW w:w="4382" w:type="pct"/>
          </w:tcPr>
          <w:p w14:paraId="09BD1835" w14:textId="77777777" w:rsidR="006160A2" w:rsidRPr="007642DA" w:rsidRDefault="006160A2" w:rsidP="007642DA">
            <w:pPr>
              <w:pStyle w:val="Sinespaciado"/>
              <w:rPr>
                <w:b/>
                <w:bCs/>
              </w:rPr>
            </w:pPr>
            <w:r w:rsidRPr="007642DA">
              <w:rPr>
                <w:b/>
                <w:bCs/>
              </w:rPr>
              <w:t>Descripción</w:t>
            </w:r>
          </w:p>
        </w:tc>
      </w:tr>
      <w:tr w:rsidR="006160A2" w:rsidRPr="002A6BF9" w14:paraId="774E1171" w14:textId="77777777" w:rsidTr="00B724B2">
        <w:tc>
          <w:tcPr>
            <w:tcW w:w="618" w:type="pct"/>
          </w:tcPr>
          <w:p w14:paraId="2AF97A8E" w14:textId="77777777" w:rsidR="006160A2" w:rsidRPr="006221AC" w:rsidRDefault="006160A2" w:rsidP="007642DA">
            <w:pPr>
              <w:pStyle w:val="Sinespaciado"/>
              <w:rPr>
                <w:b/>
                <w:bCs/>
              </w:rPr>
            </w:pPr>
            <w:r w:rsidRPr="006221AC">
              <w:rPr>
                <w:b/>
                <w:bCs/>
              </w:rPr>
              <w:t>Título</w:t>
            </w:r>
          </w:p>
        </w:tc>
        <w:tc>
          <w:tcPr>
            <w:tcW w:w="4382" w:type="pct"/>
          </w:tcPr>
          <w:p w14:paraId="3FDF5F0B" w14:textId="77777777" w:rsidR="006160A2" w:rsidRPr="002A6BF9" w:rsidRDefault="006160A2" w:rsidP="007642DA">
            <w:pPr>
              <w:pStyle w:val="Sinespaciado"/>
            </w:pPr>
            <w:r w:rsidRPr="002A6BF9">
              <w:t>Atrapa el error</w:t>
            </w:r>
          </w:p>
        </w:tc>
      </w:tr>
      <w:tr w:rsidR="006160A2" w:rsidRPr="002A6BF9" w14:paraId="7E707130" w14:textId="77777777" w:rsidTr="00B724B2">
        <w:tc>
          <w:tcPr>
            <w:tcW w:w="618" w:type="pct"/>
          </w:tcPr>
          <w:p w14:paraId="09002433" w14:textId="77777777" w:rsidR="006160A2" w:rsidRPr="006221AC" w:rsidRDefault="006160A2" w:rsidP="007642DA">
            <w:pPr>
              <w:pStyle w:val="Sinespaciado"/>
              <w:rPr>
                <w:b/>
                <w:bCs/>
              </w:rPr>
            </w:pPr>
            <w:r w:rsidRPr="006221AC">
              <w:rPr>
                <w:b/>
                <w:bCs/>
              </w:rPr>
              <w:t>Categoría del ejercicio</w:t>
            </w:r>
          </w:p>
        </w:tc>
        <w:tc>
          <w:tcPr>
            <w:tcW w:w="4382" w:type="pct"/>
          </w:tcPr>
          <w:p w14:paraId="65796DA6" w14:textId="77777777" w:rsidR="006160A2" w:rsidRPr="002A6BF9" w:rsidRDefault="006160A2" w:rsidP="007642DA">
            <w:pPr>
              <w:pStyle w:val="Sinespaciado"/>
            </w:pPr>
            <w:r w:rsidRPr="002A6BF9">
              <w:t>Ortografía</w:t>
            </w:r>
          </w:p>
        </w:tc>
      </w:tr>
      <w:tr w:rsidR="006160A2" w:rsidRPr="002A6BF9" w14:paraId="7D5F4480" w14:textId="77777777" w:rsidTr="00B724B2">
        <w:tc>
          <w:tcPr>
            <w:tcW w:w="618" w:type="pct"/>
          </w:tcPr>
          <w:p w14:paraId="3AB33041" w14:textId="77777777" w:rsidR="006160A2" w:rsidRPr="006221AC" w:rsidRDefault="006160A2" w:rsidP="007642DA">
            <w:pPr>
              <w:pStyle w:val="Sinespaciado"/>
              <w:rPr>
                <w:b/>
                <w:bCs/>
              </w:rPr>
            </w:pPr>
            <w:r w:rsidRPr="006221AC">
              <w:rPr>
                <w:b/>
                <w:bCs/>
              </w:rPr>
              <w:t>Plataforma</w:t>
            </w:r>
          </w:p>
        </w:tc>
        <w:tc>
          <w:tcPr>
            <w:tcW w:w="4382" w:type="pct"/>
          </w:tcPr>
          <w:p w14:paraId="074F0429" w14:textId="77777777" w:rsidR="006160A2" w:rsidRPr="002A6BF9" w:rsidRDefault="006160A2" w:rsidP="007642DA">
            <w:pPr>
              <w:pStyle w:val="Sinespaciado"/>
            </w:pPr>
            <w:r w:rsidRPr="002A6BF9">
              <w:t>Aplicación web (navegador de escritorio o móvil)</w:t>
            </w:r>
          </w:p>
        </w:tc>
      </w:tr>
      <w:tr w:rsidR="006160A2" w:rsidRPr="002A6BF9" w14:paraId="48B6EC09" w14:textId="77777777" w:rsidTr="00B724B2">
        <w:tc>
          <w:tcPr>
            <w:tcW w:w="618" w:type="pct"/>
          </w:tcPr>
          <w:p w14:paraId="4AD3D7C3" w14:textId="77777777" w:rsidR="006160A2" w:rsidRPr="006221AC" w:rsidRDefault="006160A2" w:rsidP="007642DA">
            <w:pPr>
              <w:pStyle w:val="Sinespaciado"/>
              <w:rPr>
                <w:b/>
                <w:bCs/>
              </w:rPr>
            </w:pPr>
            <w:r w:rsidRPr="006221AC">
              <w:rPr>
                <w:b/>
                <w:bCs/>
              </w:rPr>
              <w:t>Versión</w:t>
            </w:r>
          </w:p>
        </w:tc>
        <w:tc>
          <w:tcPr>
            <w:tcW w:w="4382" w:type="pct"/>
          </w:tcPr>
          <w:p w14:paraId="3C093805" w14:textId="77777777" w:rsidR="006160A2" w:rsidRPr="002A6BF9" w:rsidRDefault="006160A2" w:rsidP="007642DA">
            <w:pPr>
              <w:pStyle w:val="Sinespaciado"/>
            </w:pPr>
            <w:r w:rsidRPr="002A6BF9">
              <w:t>1.0</w:t>
            </w:r>
          </w:p>
        </w:tc>
      </w:tr>
      <w:tr w:rsidR="006160A2" w:rsidRPr="002A6BF9" w14:paraId="44A7B4AD" w14:textId="77777777" w:rsidTr="00B724B2">
        <w:tc>
          <w:tcPr>
            <w:tcW w:w="618" w:type="pct"/>
          </w:tcPr>
          <w:p w14:paraId="2C89F567" w14:textId="77777777" w:rsidR="006160A2" w:rsidRPr="006221AC" w:rsidRDefault="006160A2" w:rsidP="007642DA">
            <w:pPr>
              <w:pStyle w:val="Sinespaciado"/>
              <w:rPr>
                <w:b/>
                <w:bCs/>
              </w:rPr>
            </w:pPr>
            <w:r w:rsidRPr="006221AC">
              <w:rPr>
                <w:b/>
                <w:bCs/>
              </w:rPr>
              <w:t>Sinopsis de jugabilidad</w:t>
            </w:r>
          </w:p>
        </w:tc>
        <w:tc>
          <w:tcPr>
            <w:tcW w:w="4382" w:type="pct"/>
          </w:tcPr>
          <w:p w14:paraId="43984BFB" w14:textId="77777777" w:rsidR="006160A2" w:rsidRPr="002A6BF9" w:rsidRDefault="006160A2" w:rsidP="007642DA">
            <w:pPr>
              <w:pStyle w:val="Sinespaciado"/>
            </w:pPr>
            <w:r w:rsidRPr="002A6BF9">
              <w:t>El sistema presenta una oración con una palabra escrita de forma incorrecta. El Lector debe identificar el error y escribir la palabra corregida. Al verificar, recibe retroalimentación inmediata y puntos por cada corrección acertada.</w:t>
            </w:r>
          </w:p>
        </w:tc>
      </w:tr>
      <w:tr w:rsidR="006160A2" w:rsidRPr="002A6BF9" w14:paraId="473CD624" w14:textId="77777777" w:rsidTr="00B724B2">
        <w:tc>
          <w:tcPr>
            <w:tcW w:w="618" w:type="pct"/>
          </w:tcPr>
          <w:p w14:paraId="70CB182D" w14:textId="77777777" w:rsidR="006160A2" w:rsidRPr="006221AC" w:rsidRDefault="006160A2" w:rsidP="007642DA">
            <w:pPr>
              <w:pStyle w:val="Sinespaciado"/>
              <w:rPr>
                <w:b/>
                <w:bCs/>
              </w:rPr>
            </w:pPr>
            <w:r w:rsidRPr="006221AC">
              <w:rPr>
                <w:b/>
                <w:bCs/>
              </w:rPr>
              <w:t>Mecánica</w:t>
            </w:r>
          </w:p>
        </w:tc>
        <w:tc>
          <w:tcPr>
            <w:tcW w:w="4382" w:type="pct"/>
          </w:tcPr>
          <w:p w14:paraId="3A6B738E" w14:textId="77777777" w:rsidR="006160A2" w:rsidRPr="002A6BF9" w:rsidRDefault="006160A2" w:rsidP="007642DA">
            <w:pPr>
              <w:pStyle w:val="Sinespaciado"/>
            </w:pPr>
            <w:r w:rsidRPr="002A6BF9">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6160A2" w:rsidRPr="002A6BF9" w14:paraId="590D7C41" w14:textId="77777777" w:rsidTr="00B724B2">
        <w:tc>
          <w:tcPr>
            <w:tcW w:w="618" w:type="pct"/>
          </w:tcPr>
          <w:p w14:paraId="03F00ED4" w14:textId="77777777" w:rsidR="006160A2" w:rsidRPr="006221AC" w:rsidRDefault="006160A2" w:rsidP="007642DA">
            <w:pPr>
              <w:pStyle w:val="Sinespaciado"/>
              <w:rPr>
                <w:b/>
                <w:bCs/>
              </w:rPr>
            </w:pPr>
            <w:r w:rsidRPr="006221AC">
              <w:rPr>
                <w:b/>
                <w:bCs/>
              </w:rPr>
              <w:t>Tecnología</w:t>
            </w:r>
          </w:p>
        </w:tc>
        <w:tc>
          <w:tcPr>
            <w:tcW w:w="4382" w:type="pct"/>
          </w:tcPr>
          <w:p w14:paraId="2B759623" w14:textId="77777777" w:rsidR="006160A2" w:rsidRPr="002A6BF9" w:rsidRDefault="006160A2" w:rsidP="007642DA">
            <w:pPr>
              <w:pStyle w:val="Sinespaciado"/>
            </w:pPr>
            <w:r w:rsidRPr="002A6BF9">
              <w:t>Campo de entrada de texto. Backend para validación de respuestas y almacenamiento de resultados.</w:t>
            </w:r>
          </w:p>
        </w:tc>
      </w:tr>
      <w:tr w:rsidR="006160A2" w:rsidRPr="002A6BF9" w14:paraId="6A78255A" w14:textId="77777777" w:rsidTr="00B724B2">
        <w:tc>
          <w:tcPr>
            <w:tcW w:w="618" w:type="pct"/>
          </w:tcPr>
          <w:p w14:paraId="7564A4A6" w14:textId="77777777" w:rsidR="006160A2" w:rsidRPr="006221AC" w:rsidRDefault="006160A2" w:rsidP="007642DA">
            <w:pPr>
              <w:pStyle w:val="Sinespaciado"/>
              <w:rPr>
                <w:b/>
                <w:bCs/>
              </w:rPr>
            </w:pPr>
            <w:r w:rsidRPr="006221AC">
              <w:rPr>
                <w:b/>
                <w:bCs/>
              </w:rPr>
              <w:t>Público</w:t>
            </w:r>
          </w:p>
        </w:tc>
        <w:tc>
          <w:tcPr>
            <w:tcW w:w="4382" w:type="pct"/>
          </w:tcPr>
          <w:p w14:paraId="310D68BF" w14:textId="77777777" w:rsidR="006160A2" w:rsidRPr="002A6BF9" w:rsidRDefault="006160A2" w:rsidP="007642DA">
            <w:pPr>
              <w:pStyle w:val="Sinespaciado"/>
            </w:pPr>
            <w:r w:rsidRPr="002A6BF9">
              <w:t>Adolescentes y adultos jóvenes (12–20 años) con dislexia que desean mejorar su ortografía y reconocimiento de errores.</w:t>
            </w:r>
          </w:p>
        </w:tc>
      </w:tr>
      <w:tr w:rsidR="006160A2" w:rsidRPr="002A6BF9" w14:paraId="0D65464F" w14:textId="77777777" w:rsidTr="00B724B2">
        <w:tc>
          <w:tcPr>
            <w:tcW w:w="618" w:type="pct"/>
          </w:tcPr>
          <w:p w14:paraId="1E3DCFDB" w14:textId="77777777" w:rsidR="006160A2" w:rsidRPr="006221AC" w:rsidRDefault="006160A2" w:rsidP="007642DA">
            <w:pPr>
              <w:pStyle w:val="Sinespaciado"/>
              <w:rPr>
                <w:b/>
                <w:bCs/>
              </w:rPr>
            </w:pPr>
            <w:r w:rsidRPr="006221AC">
              <w:rPr>
                <w:b/>
                <w:bCs/>
              </w:rPr>
              <w:t>Periféricos</w:t>
            </w:r>
          </w:p>
        </w:tc>
        <w:tc>
          <w:tcPr>
            <w:tcW w:w="4382" w:type="pct"/>
          </w:tcPr>
          <w:p w14:paraId="445BB616" w14:textId="77777777" w:rsidR="006160A2" w:rsidRPr="002A6BF9" w:rsidRDefault="006160A2" w:rsidP="007642DA">
            <w:pPr>
              <w:pStyle w:val="Sinespaciado"/>
            </w:pPr>
            <w:r w:rsidRPr="002A6BF9">
              <w:t>Teclado físico o virtual (móvil), mouse o pantalla táctil.</w:t>
            </w:r>
          </w:p>
        </w:tc>
      </w:tr>
      <w:tr w:rsidR="006160A2" w:rsidRPr="002A6BF9" w14:paraId="078B4D75" w14:textId="77777777" w:rsidTr="00B724B2">
        <w:tc>
          <w:tcPr>
            <w:tcW w:w="618" w:type="pct"/>
          </w:tcPr>
          <w:p w14:paraId="0146EFCA" w14:textId="77777777" w:rsidR="006160A2" w:rsidRPr="006221AC" w:rsidRDefault="006160A2" w:rsidP="007642DA">
            <w:pPr>
              <w:pStyle w:val="Sinespaciado"/>
              <w:rPr>
                <w:b/>
                <w:bCs/>
              </w:rPr>
            </w:pPr>
            <w:r w:rsidRPr="006221AC">
              <w:rPr>
                <w:b/>
                <w:bCs/>
              </w:rPr>
              <w:t>Controles</w:t>
            </w:r>
          </w:p>
        </w:tc>
        <w:tc>
          <w:tcPr>
            <w:tcW w:w="4382" w:type="pct"/>
          </w:tcPr>
          <w:p w14:paraId="1969B682" w14:textId="77777777" w:rsidR="006160A2" w:rsidRPr="002A6BF9" w:rsidRDefault="006160A2" w:rsidP="007642DA">
            <w:pPr>
              <w:pStyle w:val="Sinespaciado"/>
            </w:pPr>
            <w:r w:rsidRPr="002A6BF9">
              <w:t>Campo de escritura para ingresar la corrección. Botón “Verificar”. Botón “Cambiar fragmento” para una oración alternativa. Botón “Regresar al menú”.</w:t>
            </w:r>
          </w:p>
        </w:tc>
      </w:tr>
      <w:tr w:rsidR="006160A2" w:rsidRPr="002A6BF9" w14:paraId="3861FB5C" w14:textId="77777777" w:rsidTr="00B724B2">
        <w:tc>
          <w:tcPr>
            <w:tcW w:w="618" w:type="pct"/>
          </w:tcPr>
          <w:p w14:paraId="06273146" w14:textId="77777777" w:rsidR="006160A2" w:rsidRPr="006221AC" w:rsidRDefault="006160A2" w:rsidP="007642DA">
            <w:pPr>
              <w:pStyle w:val="Sinespaciado"/>
              <w:rPr>
                <w:b/>
                <w:bCs/>
              </w:rPr>
            </w:pPr>
            <w:r w:rsidRPr="006221AC">
              <w:rPr>
                <w:b/>
                <w:bCs/>
              </w:rPr>
              <w:t>Puntaje</w:t>
            </w:r>
          </w:p>
        </w:tc>
        <w:tc>
          <w:tcPr>
            <w:tcW w:w="4382" w:type="pct"/>
          </w:tcPr>
          <w:p w14:paraId="289A0942" w14:textId="77777777" w:rsidR="006160A2" w:rsidRPr="002A6BF9" w:rsidRDefault="006160A2" w:rsidP="007642DA">
            <w:pPr>
              <w:pStyle w:val="Sinespaciado"/>
            </w:pPr>
            <w:r w:rsidRPr="002A6BF9">
              <w:t>Se asignan puntos por cada corrección acertada. Se actualiza la racha de días y el perfil del Lector.</w:t>
            </w:r>
          </w:p>
        </w:tc>
      </w:tr>
      <w:tr w:rsidR="006160A2" w:rsidRPr="002A6BF9" w14:paraId="1865D572" w14:textId="77777777" w:rsidTr="00B724B2">
        <w:tc>
          <w:tcPr>
            <w:tcW w:w="618" w:type="pct"/>
          </w:tcPr>
          <w:p w14:paraId="21F4DA78" w14:textId="77777777" w:rsidR="006160A2" w:rsidRPr="006221AC" w:rsidRDefault="006160A2" w:rsidP="007642DA">
            <w:pPr>
              <w:pStyle w:val="Sinespaciado"/>
              <w:rPr>
                <w:b/>
                <w:bCs/>
              </w:rPr>
            </w:pPr>
            <w:r w:rsidRPr="006221AC">
              <w:rPr>
                <w:b/>
                <w:bCs/>
              </w:rPr>
              <w:t>Guardar / Cargar</w:t>
            </w:r>
          </w:p>
        </w:tc>
        <w:tc>
          <w:tcPr>
            <w:tcW w:w="4382" w:type="pct"/>
          </w:tcPr>
          <w:p w14:paraId="496DE7E3" w14:textId="77777777" w:rsidR="006160A2" w:rsidRPr="002A6BF9" w:rsidRDefault="006160A2" w:rsidP="007642DA">
            <w:pPr>
              <w:pStyle w:val="Sinespaciado"/>
            </w:pPr>
            <w:r w:rsidRPr="002A6BF9">
              <w:t>El sistema registra el resultado de la ronda al finalizar. El historial se carga al iniciar sesión.</w:t>
            </w:r>
          </w:p>
        </w:tc>
      </w:tr>
      <w:tr w:rsidR="006160A2" w:rsidRPr="002A6BF9" w14:paraId="7F03DAF8" w14:textId="77777777" w:rsidTr="00B724B2">
        <w:tc>
          <w:tcPr>
            <w:tcW w:w="618" w:type="pct"/>
          </w:tcPr>
          <w:p w14:paraId="15BA320F" w14:textId="77777777" w:rsidR="006160A2" w:rsidRPr="006221AC" w:rsidRDefault="006160A2" w:rsidP="007642DA">
            <w:pPr>
              <w:pStyle w:val="Sinespaciado"/>
              <w:rPr>
                <w:b/>
                <w:bCs/>
              </w:rPr>
            </w:pPr>
            <w:r w:rsidRPr="006221AC">
              <w:rPr>
                <w:b/>
                <w:bCs/>
              </w:rPr>
              <w:t>Estados del juego</w:t>
            </w:r>
          </w:p>
        </w:tc>
        <w:tc>
          <w:tcPr>
            <w:tcW w:w="4382" w:type="pct"/>
          </w:tcPr>
          <w:p w14:paraId="231F3368" w14:textId="77777777" w:rsidR="006160A2" w:rsidRPr="002A6BF9" w:rsidRDefault="006160A2" w:rsidP="007642DA">
            <w:pPr>
              <w:pStyle w:val="Sinespaciado"/>
            </w:pPr>
            <w:r w:rsidRPr="002A6BF9">
              <w:t>Menú de ejercicios → Selección de ejercicio → Presentación de oración con error → Escritura de corrección → Verificación → Retroalimentación → Siguiente oración (o fin de ronda) → Pantalla de resultados → Menú de ejercicios.</w:t>
            </w:r>
          </w:p>
        </w:tc>
      </w:tr>
      <w:tr w:rsidR="006160A2" w:rsidRPr="002A6BF9" w14:paraId="61FD89C1" w14:textId="77777777" w:rsidTr="00B724B2">
        <w:tc>
          <w:tcPr>
            <w:tcW w:w="618" w:type="pct"/>
          </w:tcPr>
          <w:p w14:paraId="51F45327" w14:textId="77777777" w:rsidR="006160A2" w:rsidRPr="006221AC" w:rsidRDefault="006160A2" w:rsidP="007642DA">
            <w:pPr>
              <w:pStyle w:val="Sinespaciado"/>
              <w:rPr>
                <w:b/>
                <w:bCs/>
              </w:rPr>
            </w:pPr>
            <w:r w:rsidRPr="006221AC">
              <w:rPr>
                <w:b/>
                <w:bCs/>
              </w:rPr>
              <w:t>Interfaces</w:t>
            </w:r>
          </w:p>
        </w:tc>
        <w:tc>
          <w:tcPr>
            <w:tcW w:w="4382" w:type="pct"/>
          </w:tcPr>
          <w:p w14:paraId="2526F123" w14:textId="77777777" w:rsidR="006160A2" w:rsidRPr="002A6BF9" w:rsidRDefault="006160A2" w:rsidP="007642DA">
            <w:pPr>
              <w:pStyle w:val="Sinespaciado"/>
            </w:pPr>
            <w:r w:rsidRPr="002A6BF9">
              <w:t>Pantalla de ejercicio: muestra la oración con la palabra errónea destacada, un campo de escritura y el botón “Verificar”. Pantalla de resultados: muestra el desempeño de la ronda y los puntos ganados.</w:t>
            </w:r>
          </w:p>
        </w:tc>
      </w:tr>
      <w:tr w:rsidR="006160A2" w:rsidRPr="002A6BF9" w14:paraId="3DEA2C26" w14:textId="77777777" w:rsidTr="00B724B2">
        <w:tc>
          <w:tcPr>
            <w:tcW w:w="618" w:type="pct"/>
          </w:tcPr>
          <w:p w14:paraId="569A9A3D" w14:textId="77777777" w:rsidR="006160A2" w:rsidRPr="006221AC" w:rsidRDefault="006160A2" w:rsidP="007642DA">
            <w:pPr>
              <w:pStyle w:val="Sinespaciado"/>
              <w:rPr>
                <w:b/>
                <w:bCs/>
              </w:rPr>
            </w:pPr>
            <w:r w:rsidRPr="006221AC">
              <w:rPr>
                <w:b/>
                <w:bCs/>
              </w:rPr>
              <w:t>Niveles / Progreso</w:t>
            </w:r>
          </w:p>
        </w:tc>
        <w:tc>
          <w:tcPr>
            <w:tcW w:w="4382" w:type="pct"/>
          </w:tcPr>
          <w:p w14:paraId="041BE9EF" w14:textId="77777777" w:rsidR="006160A2" w:rsidRPr="002A6BF9" w:rsidRDefault="006160A2" w:rsidP="007642DA">
            <w:pPr>
              <w:pStyle w:val="Sinespaciado"/>
            </w:pPr>
            <w:r w:rsidRPr="002A6BF9">
              <w:t>Las oraciones se organizan por dificultad ortográfica. A mayor nivel, los errores son más sutiles y el vocabulario más complejo.</w:t>
            </w:r>
          </w:p>
        </w:tc>
      </w:tr>
      <w:tr w:rsidR="006160A2" w:rsidRPr="002A6BF9" w14:paraId="1FCF19D0" w14:textId="77777777" w:rsidTr="00B724B2">
        <w:tc>
          <w:tcPr>
            <w:tcW w:w="618" w:type="pct"/>
          </w:tcPr>
          <w:p w14:paraId="5BAC7BBB" w14:textId="77777777" w:rsidR="006160A2" w:rsidRPr="006221AC" w:rsidRDefault="006160A2" w:rsidP="007642DA">
            <w:pPr>
              <w:pStyle w:val="Sinespaciado"/>
              <w:rPr>
                <w:b/>
                <w:bCs/>
              </w:rPr>
            </w:pPr>
            <w:r w:rsidRPr="006221AC">
              <w:rPr>
                <w:b/>
                <w:bCs/>
              </w:rPr>
              <w:t>Logros</w:t>
            </w:r>
          </w:p>
        </w:tc>
        <w:tc>
          <w:tcPr>
            <w:tcW w:w="4382" w:type="pct"/>
          </w:tcPr>
          <w:p w14:paraId="03138B2E" w14:textId="77777777" w:rsidR="006160A2" w:rsidRPr="002A6BF9" w:rsidRDefault="006160A2" w:rsidP="007642DA">
            <w:pPr>
              <w:pStyle w:val="Sinespaciado"/>
            </w:pPr>
            <w:r w:rsidRPr="002A6BF9">
              <w:t>Primera ronda completada. Ronda sin errores. Racha de días consecutivos.</w:t>
            </w:r>
          </w:p>
        </w:tc>
      </w:tr>
      <w:tr w:rsidR="006160A2" w:rsidRPr="002A6BF9" w14:paraId="12C79EEF" w14:textId="77777777" w:rsidTr="00B724B2">
        <w:tc>
          <w:tcPr>
            <w:tcW w:w="618" w:type="pct"/>
          </w:tcPr>
          <w:p w14:paraId="671DF995" w14:textId="77777777" w:rsidR="006160A2" w:rsidRPr="006221AC" w:rsidRDefault="006160A2" w:rsidP="007642DA">
            <w:pPr>
              <w:pStyle w:val="Sinespaciado"/>
              <w:rPr>
                <w:b/>
                <w:bCs/>
              </w:rPr>
            </w:pPr>
            <w:r w:rsidRPr="006221AC">
              <w:rPr>
                <w:b/>
                <w:bCs/>
              </w:rPr>
              <w:t>Flujos alternativos</w:t>
            </w:r>
          </w:p>
        </w:tc>
        <w:tc>
          <w:tcPr>
            <w:tcW w:w="4382" w:type="pct"/>
          </w:tcPr>
          <w:p w14:paraId="03FCC2BE" w14:textId="77777777" w:rsidR="006160A2" w:rsidRPr="002A6BF9" w:rsidRDefault="006160A2" w:rsidP="007642DA">
            <w:pPr>
              <w:pStyle w:val="Sinespaciado"/>
            </w:pPr>
            <w:r w:rsidRPr="002A6BF9">
              <w:t>Si el Lector solicita cambiar la oración, el sistema ofrece una alternativa de igual dificultad. Si abandona, no se otorgan puntos.</w:t>
            </w:r>
          </w:p>
        </w:tc>
      </w:tr>
      <w:tr w:rsidR="006160A2" w:rsidRPr="002A6BF9" w14:paraId="1C8BD7A0" w14:textId="77777777" w:rsidTr="00B724B2">
        <w:tc>
          <w:tcPr>
            <w:tcW w:w="618" w:type="pct"/>
          </w:tcPr>
          <w:p w14:paraId="0F28FB3D" w14:textId="77777777" w:rsidR="006160A2" w:rsidRPr="006221AC" w:rsidRDefault="006160A2" w:rsidP="007642DA">
            <w:pPr>
              <w:pStyle w:val="Sinespaciado"/>
              <w:rPr>
                <w:b/>
                <w:bCs/>
              </w:rPr>
            </w:pPr>
            <w:r w:rsidRPr="006221AC">
              <w:rPr>
                <w:b/>
                <w:bCs/>
              </w:rPr>
              <w:t>Excepciones</w:t>
            </w:r>
          </w:p>
        </w:tc>
        <w:tc>
          <w:tcPr>
            <w:tcW w:w="4382" w:type="pct"/>
          </w:tcPr>
          <w:p w14:paraId="323B006B"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29EA7B26" w14:textId="77777777" w:rsidTr="00B724B2">
        <w:trPr>
          <w:trHeight w:val="705"/>
        </w:trPr>
        <w:tc>
          <w:tcPr>
            <w:tcW w:w="618" w:type="pct"/>
          </w:tcPr>
          <w:p w14:paraId="3BDBC4EE" w14:textId="77777777" w:rsidR="006160A2" w:rsidRPr="006221AC" w:rsidRDefault="006160A2" w:rsidP="007642DA">
            <w:pPr>
              <w:pStyle w:val="Sinespaciado"/>
              <w:rPr>
                <w:b/>
                <w:bCs/>
              </w:rPr>
            </w:pPr>
            <w:r w:rsidRPr="006221AC">
              <w:rPr>
                <w:b/>
                <w:bCs/>
              </w:rPr>
              <w:t>Frecuencia de uso</w:t>
            </w:r>
          </w:p>
        </w:tc>
        <w:tc>
          <w:tcPr>
            <w:tcW w:w="4382" w:type="pct"/>
          </w:tcPr>
          <w:p w14:paraId="791EB3F3" w14:textId="77777777" w:rsidR="006160A2" w:rsidRPr="002A6BF9" w:rsidRDefault="006160A2" w:rsidP="007642DA">
            <w:pPr>
              <w:pStyle w:val="Sinespaciado"/>
            </w:pPr>
            <w:r w:rsidRPr="002A6BF9">
              <w:t>Diaria.</w:t>
            </w:r>
          </w:p>
        </w:tc>
      </w:tr>
    </w:tbl>
    <w:p w14:paraId="23831CAD" w14:textId="6EC8F16A" w:rsidR="006160A2" w:rsidRDefault="006160A2" w:rsidP="006160A2">
      <w:pPr>
        <w:pStyle w:val="Descripcin"/>
        <w:spacing w:beforeLines="100" w:before="240" w:afterLines="160" w:after="384"/>
        <w:jc w:val="center"/>
      </w:pPr>
      <w:bookmarkStart w:id="181" w:name="_Toc240585730"/>
      <w:r>
        <w:t xml:space="preserve">Tabla </w:t>
      </w:r>
      <w:fldSimple w:instr=" SEQ Tabla \* ARABIC ">
        <w:r w:rsidR="00177FB5">
          <w:rPr>
            <w:noProof/>
          </w:rPr>
          <w:t>68</w:t>
        </w:r>
      </w:fldSimple>
      <w:r>
        <w:t>. CU_EJ_03</w:t>
      </w:r>
      <w:bookmarkEnd w:id="181"/>
    </w:p>
    <w:p w14:paraId="77EFD157" w14:textId="77777777" w:rsidR="006160A2" w:rsidRPr="002A6BF9" w:rsidRDefault="006160A2" w:rsidP="006160A2">
      <w:pPr>
        <w:spacing w:beforeLines="100" w:before="240" w:afterLines="160" w:after="384"/>
      </w:pPr>
      <w:r w:rsidRPr="002A6BF9">
        <w:rPr>
          <w:b/>
          <w:bCs/>
        </w:rPr>
        <w:lastRenderedPageBreak/>
        <w:t>CU-EJ-0</w:t>
      </w:r>
      <w:r>
        <w:rPr>
          <w:b/>
          <w:bCs/>
        </w:rPr>
        <w:t>4</w:t>
      </w:r>
      <w:r w:rsidRPr="002A6BF9">
        <w:rPr>
          <w:b/>
          <w:bCs/>
        </w:rPr>
        <w:t xml:space="preserve"> — Diferenciación de letras: Tarjetas</w:t>
      </w:r>
    </w:p>
    <w:tbl>
      <w:tblPr>
        <w:tblStyle w:val="Tablaconcuadrcula"/>
        <w:tblW w:w="5000" w:type="pct"/>
        <w:tblLook w:val="0020" w:firstRow="1" w:lastRow="0" w:firstColumn="0" w:lastColumn="0" w:noHBand="0" w:noVBand="0"/>
      </w:tblPr>
      <w:tblGrid>
        <w:gridCol w:w="1751"/>
        <w:gridCol w:w="7644"/>
      </w:tblGrid>
      <w:tr w:rsidR="006160A2" w:rsidRPr="002A6BF9" w14:paraId="2EE1EEAE" w14:textId="77777777" w:rsidTr="006221AC">
        <w:tc>
          <w:tcPr>
            <w:tcW w:w="932" w:type="pct"/>
            <w:vAlign w:val="center"/>
          </w:tcPr>
          <w:p w14:paraId="463EF529" w14:textId="77777777" w:rsidR="006160A2" w:rsidRPr="006221AC" w:rsidRDefault="006160A2" w:rsidP="006221AC">
            <w:pPr>
              <w:pStyle w:val="Sinespaciado"/>
              <w:rPr>
                <w:b/>
                <w:bCs/>
              </w:rPr>
            </w:pPr>
            <w:r w:rsidRPr="006221AC">
              <w:rPr>
                <w:b/>
                <w:bCs/>
              </w:rPr>
              <w:t>Campo</w:t>
            </w:r>
          </w:p>
        </w:tc>
        <w:tc>
          <w:tcPr>
            <w:tcW w:w="4068" w:type="pct"/>
            <w:vAlign w:val="center"/>
          </w:tcPr>
          <w:p w14:paraId="784FF7CA" w14:textId="77777777" w:rsidR="006160A2" w:rsidRPr="006221AC" w:rsidRDefault="006160A2" w:rsidP="006221AC">
            <w:pPr>
              <w:pStyle w:val="Sinespaciado"/>
              <w:rPr>
                <w:b/>
                <w:bCs/>
              </w:rPr>
            </w:pPr>
            <w:r w:rsidRPr="006221AC">
              <w:rPr>
                <w:b/>
                <w:bCs/>
              </w:rPr>
              <w:t>Descripción</w:t>
            </w:r>
          </w:p>
        </w:tc>
      </w:tr>
      <w:tr w:rsidR="006160A2" w:rsidRPr="002A6BF9" w14:paraId="406F8E12" w14:textId="77777777" w:rsidTr="006221AC">
        <w:tc>
          <w:tcPr>
            <w:tcW w:w="932" w:type="pct"/>
            <w:vAlign w:val="center"/>
          </w:tcPr>
          <w:p w14:paraId="2C8E4B13" w14:textId="77777777" w:rsidR="006160A2" w:rsidRPr="006221AC" w:rsidRDefault="006160A2" w:rsidP="006221AC">
            <w:pPr>
              <w:pStyle w:val="Sinespaciado"/>
              <w:rPr>
                <w:b/>
                <w:bCs/>
              </w:rPr>
            </w:pPr>
            <w:r w:rsidRPr="006221AC">
              <w:rPr>
                <w:b/>
                <w:bCs/>
              </w:rPr>
              <w:t>Título</w:t>
            </w:r>
          </w:p>
        </w:tc>
        <w:tc>
          <w:tcPr>
            <w:tcW w:w="4068" w:type="pct"/>
            <w:vAlign w:val="center"/>
          </w:tcPr>
          <w:p w14:paraId="69E2E4C7" w14:textId="77777777" w:rsidR="006160A2" w:rsidRPr="002A6BF9" w:rsidRDefault="006160A2" w:rsidP="006221AC">
            <w:pPr>
              <w:pStyle w:val="Sinespaciado"/>
            </w:pPr>
            <w:r w:rsidRPr="002A6BF9">
              <w:t>Tarjetas</w:t>
            </w:r>
          </w:p>
        </w:tc>
      </w:tr>
      <w:tr w:rsidR="006160A2" w:rsidRPr="002A6BF9" w14:paraId="4DED91FA" w14:textId="77777777" w:rsidTr="006221AC">
        <w:tc>
          <w:tcPr>
            <w:tcW w:w="932" w:type="pct"/>
            <w:vAlign w:val="center"/>
          </w:tcPr>
          <w:p w14:paraId="12AA11F9" w14:textId="77777777" w:rsidR="006160A2" w:rsidRPr="006221AC" w:rsidRDefault="006160A2" w:rsidP="006221AC">
            <w:pPr>
              <w:pStyle w:val="Sinespaciado"/>
              <w:rPr>
                <w:b/>
                <w:bCs/>
              </w:rPr>
            </w:pPr>
            <w:r w:rsidRPr="006221AC">
              <w:rPr>
                <w:b/>
                <w:bCs/>
              </w:rPr>
              <w:t>Categoría del ejercicio</w:t>
            </w:r>
          </w:p>
        </w:tc>
        <w:tc>
          <w:tcPr>
            <w:tcW w:w="4068" w:type="pct"/>
            <w:vAlign w:val="center"/>
          </w:tcPr>
          <w:p w14:paraId="2180313C" w14:textId="77777777" w:rsidR="006160A2" w:rsidRPr="002A6BF9" w:rsidRDefault="006160A2" w:rsidP="006221AC">
            <w:pPr>
              <w:pStyle w:val="Sinespaciado"/>
            </w:pPr>
            <w:r w:rsidRPr="002A6BF9">
              <w:t>Diferenciación de letras</w:t>
            </w:r>
          </w:p>
        </w:tc>
      </w:tr>
      <w:tr w:rsidR="006160A2" w:rsidRPr="002A6BF9" w14:paraId="258FC84C" w14:textId="77777777" w:rsidTr="006221AC">
        <w:tc>
          <w:tcPr>
            <w:tcW w:w="932" w:type="pct"/>
            <w:vAlign w:val="center"/>
          </w:tcPr>
          <w:p w14:paraId="2E061317" w14:textId="77777777" w:rsidR="006160A2" w:rsidRPr="006221AC" w:rsidRDefault="006160A2" w:rsidP="006221AC">
            <w:pPr>
              <w:pStyle w:val="Sinespaciado"/>
              <w:rPr>
                <w:b/>
                <w:bCs/>
              </w:rPr>
            </w:pPr>
            <w:r w:rsidRPr="006221AC">
              <w:rPr>
                <w:b/>
                <w:bCs/>
              </w:rPr>
              <w:t>Plataforma</w:t>
            </w:r>
          </w:p>
        </w:tc>
        <w:tc>
          <w:tcPr>
            <w:tcW w:w="4068" w:type="pct"/>
            <w:vAlign w:val="center"/>
          </w:tcPr>
          <w:p w14:paraId="3A172914" w14:textId="77777777" w:rsidR="006160A2" w:rsidRPr="002A6BF9" w:rsidRDefault="006160A2" w:rsidP="006221AC">
            <w:pPr>
              <w:pStyle w:val="Sinespaciado"/>
            </w:pPr>
            <w:r w:rsidRPr="002A6BF9">
              <w:t>Aplicación web (navegador de escritorio o móvil)</w:t>
            </w:r>
          </w:p>
        </w:tc>
      </w:tr>
      <w:tr w:rsidR="006160A2" w:rsidRPr="002A6BF9" w14:paraId="134CA5B5" w14:textId="77777777" w:rsidTr="006221AC">
        <w:tc>
          <w:tcPr>
            <w:tcW w:w="932" w:type="pct"/>
            <w:vAlign w:val="center"/>
          </w:tcPr>
          <w:p w14:paraId="1803D1E5" w14:textId="77777777" w:rsidR="006160A2" w:rsidRPr="006221AC" w:rsidRDefault="006160A2" w:rsidP="006221AC">
            <w:pPr>
              <w:pStyle w:val="Sinespaciado"/>
              <w:rPr>
                <w:b/>
                <w:bCs/>
              </w:rPr>
            </w:pPr>
            <w:r w:rsidRPr="006221AC">
              <w:rPr>
                <w:b/>
                <w:bCs/>
              </w:rPr>
              <w:t>Versión</w:t>
            </w:r>
          </w:p>
        </w:tc>
        <w:tc>
          <w:tcPr>
            <w:tcW w:w="4068" w:type="pct"/>
            <w:vAlign w:val="center"/>
          </w:tcPr>
          <w:p w14:paraId="65980034" w14:textId="77777777" w:rsidR="006160A2" w:rsidRPr="002A6BF9" w:rsidRDefault="006160A2" w:rsidP="006221AC">
            <w:pPr>
              <w:pStyle w:val="Sinespaciado"/>
            </w:pPr>
            <w:r w:rsidRPr="002A6BF9">
              <w:t>1.0</w:t>
            </w:r>
          </w:p>
        </w:tc>
      </w:tr>
      <w:tr w:rsidR="006160A2" w:rsidRPr="002A6BF9" w14:paraId="4C5F9E0A" w14:textId="77777777" w:rsidTr="006221AC">
        <w:tc>
          <w:tcPr>
            <w:tcW w:w="932" w:type="pct"/>
            <w:vAlign w:val="center"/>
          </w:tcPr>
          <w:p w14:paraId="7E7DC9EC" w14:textId="77777777" w:rsidR="006160A2" w:rsidRPr="006221AC" w:rsidRDefault="006160A2" w:rsidP="006221AC">
            <w:pPr>
              <w:pStyle w:val="Sinespaciado"/>
              <w:rPr>
                <w:b/>
                <w:bCs/>
              </w:rPr>
            </w:pPr>
            <w:r w:rsidRPr="006221AC">
              <w:rPr>
                <w:b/>
                <w:bCs/>
              </w:rPr>
              <w:t>Sinopsis de jugabilidad</w:t>
            </w:r>
          </w:p>
        </w:tc>
        <w:tc>
          <w:tcPr>
            <w:tcW w:w="4068" w:type="pct"/>
            <w:vAlign w:val="center"/>
          </w:tcPr>
          <w:p w14:paraId="3AB85347" w14:textId="77777777" w:rsidR="006160A2" w:rsidRPr="002A6BF9" w:rsidRDefault="006160A2" w:rsidP="006221AC">
            <w:pPr>
              <w:pStyle w:val="Sinespaciado"/>
            </w:pPr>
            <w:r w:rsidRPr="002A6BF9">
              <w:t>El sistema muestra tarjetas con letras similares que el Lector suele confundir (por ejemplo, “b” y “d”). El Lector debe deslizar cada tarjeta hacia el lado correspondiente (derecha o izquierda) según la letra que se le indica. El juego entrena la discriminación visual rápida de letras especulares.</w:t>
            </w:r>
          </w:p>
        </w:tc>
      </w:tr>
      <w:tr w:rsidR="006160A2" w:rsidRPr="002A6BF9" w14:paraId="33F470EC" w14:textId="77777777" w:rsidTr="006221AC">
        <w:tc>
          <w:tcPr>
            <w:tcW w:w="932" w:type="pct"/>
            <w:vAlign w:val="center"/>
          </w:tcPr>
          <w:p w14:paraId="0B3EB7E8" w14:textId="77777777" w:rsidR="006160A2" w:rsidRPr="006221AC" w:rsidRDefault="006160A2" w:rsidP="006221AC">
            <w:pPr>
              <w:pStyle w:val="Sinespaciado"/>
              <w:rPr>
                <w:b/>
                <w:bCs/>
              </w:rPr>
            </w:pPr>
            <w:r w:rsidRPr="006221AC">
              <w:rPr>
                <w:b/>
                <w:bCs/>
              </w:rPr>
              <w:t>Mecánica</w:t>
            </w:r>
          </w:p>
        </w:tc>
        <w:tc>
          <w:tcPr>
            <w:tcW w:w="4068" w:type="pct"/>
            <w:vAlign w:val="center"/>
          </w:tcPr>
          <w:p w14:paraId="002203B2" w14:textId="77777777" w:rsidR="006160A2" w:rsidRPr="002A6BF9" w:rsidRDefault="006160A2" w:rsidP="006221AC">
            <w:pPr>
              <w:pStyle w:val="Sinespaciado"/>
            </w:pPr>
            <w:r w:rsidRPr="002A6BF9">
              <w:t>El sistema muestra una tarjeta con una letra y dos zonas de destino (izquierda y derecha), cada una etiquetada con la letra correcta. El Lector desliza la tarjeta hacia el lado correcto. El sistema registra acierto o error y muestra la siguiente tarjeta. Al finalizar la ronda se muestran los resultados.</w:t>
            </w:r>
          </w:p>
        </w:tc>
      </w:tr>
      <w:tr w:rsidR="006160A2" w:rsidRPr="002A6BF9" w14:paraId="2A1D95A5" w14:textId="77777777" w:rsidTr="006221AC">
        <w:tc>
          <w:tcPr>
            <w:tcW w:w="932" w:type="pct"/>
            <w:vAlign w:val="center"/>
          </w:tcPr>
          <w:p w14:paraId="439CDC7C" w14:textId="77777777" w:rsidR="006160A2" w:rsidRPr="006221AC" w:rsidRDefault="006160A2" w:rsidP="006221AC">
            <w:pPr>
              <w:pStyle w:val="Sinespaciado"/>
              <w:rPr>
                <w:b/>
                <w:bCs/>
              </w:rPr>
            </w:pPr>
            <w:r w:rsidRPr="006221AC">
              <w:rPr>
                <w:b/>
                <w:bCs/>
              </w:rPr>
              <w:t>Tecnología</w:t>
            </w:r>
          </w:p>
        </w:tc>
        <w:tc>
          <w:tcPr>
            <w:tcW w:w="4068" w:type="pct"/>
            <w:vAlign w:val="center"/>
          </w:tcPr>
          <w:p w14:paraId="73C36599" w14:textId="77777777" w:rsidR="006160A2" w:rsidRPr="002A6BF9" w:rsidRDefault="006160A2" w:rsidP="006221AC">
            <w:pPr>
              <w:pStyle w:val="Sinespaciado"/>
            </w:pPr>
            <w:r w:rsidRPr="002A6BF9">
              <w:t>Drag &amp; drop o swipe táctil (CSS/JS). Backend para almacenamiento de resultados.</w:t>
            </w:r>
          </w:p>
        </w:tc>
      </w:tr>
      <w:tr w:rsidR="006160A2" w:rsidRPr="002A6BF9" w14:paraId="74618EAD" w14:textId="77777777" w:rsidTr="006221AC">
        <w:tc>
          <w:tcPr>
            <w:tcW w:w="932" w:type="pct"/>
            <w:vAlign w:val="center"/>
          </w:tcPr>
          <w:p w14:paraId="4C02A68B" w14:textId="77777777" w:rsidR="006160A2" w:rsidRPr="006221AC" w:rsidRDefault="006160A2" w:rsidP="006221AC">
            <w:pPr>
              <w:pStyle w:val="Sinespaciado"/>
              <w:rPr>
                <w:b/>
                <w:bCs/>
              </w:rPr>
            </w:pPr>
            <w:r w:rsidRPr="006221AC">
              <w:rPr>
                <w:b/>
                <w:bCs/>
              </w:rPr>
              <w:t>Público</w:t>
            </w:r>
          </w:p>
        </w:tc>
        <w:tc>
          <w:tcPr>
            <w:tcW w:w="4068" w:type="pct"/>
            <w:vAlign w:val="center"/>
          </w:tcPr>
          <w:p w14:paraId="1CBC06E7" w14:textId="77777777" w:rsidR="006160A2" w:rsidRPr="002A6BF9" w:rsidRDefault="006160A2" w:rsidP="006221AC">
            <w:pPr>
              <w:pStyle w:val="Sinespaciado"/>
            </w:pPr>
            <w:r w:rsidRPr="002A6BF9">
              <w:t>Adolescentes y adultos jóvenes (12–20 años) con dislexia que confunden letras de forma similar (b/d, p/q, n/u, etc.).</w:t>
            </w:r>
          </w:p>
        </w:tc>
      </w:tr>
      <w:tr w:rsidR="006160A2" w:rsidRPr="002A6BF9" w14:paraId="24B049AE" w14:textId="77777777" w:rsidTr="006221AC">
        <w:tc>
          <w:tcPr>
            <w:tcW w:w="932" w:type="pct"/>
            <w:vAlign w:val="center"/>
          </w:tcPr>
          <w:p w14:paraId="5DAB7CFB" w14:textId="77777777" w:rsidR="006160A2" w:rsidRPr="006221AC" w:rsidRDefault="006160A2" w:rsidP="006221AC">
            <w:pPr>
              <w:pStyle w:val="Sinespaciado"/>
              <w:rPr>
                <w:b/>
                <w:bCs/>
              </w:rPr>
            </w:pPr>
            <w:r w:rsidRPr="006221AC">
              <w:rPr>
                <w:b/>
                <w:bCs/>
              </w:rPr>
              <w:t>Periféricos</w:t>
            </w:r>
          </w:p>
        </w:tc>
        <w:tc>
          <w:tcPr>
            <w:tcW w:w="4068" w:type="pct"/>
            <w:vAlign w:val="center"/>
          </w:tcPr>
          <w:p w14:paraId="16E68606" w14:textId="77777777" w:rsidR="006160A2" w:rsidRPr="002A6BF9" w:rsidRDefault="006160A2" w:rsidP="006221AC">
            <w:pPr>
              <w:pStyle w:val="Sinespaciado"/>
            </w:pPr>
            <w:r w:rsidRPr="002A6BF9">
              <w:t>Mouse o pantalla táctil (gesto de deslizamiento).</w:t>
            </w:r>
          </w:p>
        </w:tc>
      </w:tr>
      <w:tr w:rsidR="006160A2" w:rsidRPr="002A6BF9" w14:paraId="0E1E575C" w14:textId="77777777" w:rsidTr="006221AC">
        <w:tc>
          <w:tcPr>
            <w:tcW w:w="932" w:type="pct"/>
            <w:vAlign w:val="center"/>
          </w:tcPr>
          <w:p w14:paraId="1A076637" w14:textId="77777777" w:rsidR="006160A2" w:rsidRPr="006221AC" w:rsidRDefault="006160A2" w:rsidP="006221AC">
            <w:pPr>
              <w:pStyle w:val="Sinespaciado"/>
              <w:rPr>
                <w:b/>
                <w:bCs/>
              </w:rPr>
            </w:pPr>
            <w:r w:rsidRPr="006221AC">
              <w:rPr>
                <w:b/>
                <w:bCs/>
              </w:rPr>
              <w:t>Controles</w:t>
            </w:r>
          </w:p>
        </w:tc>
        <w:tc>
          <w:tcPr>
            <w:tcW w:w="4068" w:type="pct"/>
            <w:vAlign w:val="center"/>
          </w:tcPr>
          <w:p w14:paraId="28E902D4" w14:textId="77777777" w:rsidR="006160A2" w:rsidRPr="002A6BF9" w:rsidRDefault="006160A2" w:rsidP="006221AC">
            <w:pPr>
              <w:pStyle w:val="Sinespaciado"/>
            </w:pPr>
            <w:r w:rsidRPr="002A6BF9">
              <w:t>Deslizar tarjeta a la izquierda o derecha (drag &amp; drop o swipe). Botón “Regresar al menú”.</w:t>
            </w:r>
          </w:p>
        </w:tc>
      </w:tr>
      <w:tr w:rsidR="006160A2" w:rsidRPr="002A6BF9" w14:paraId="10BACBD3" w14:textId="77777777" w:rsidTr="006221AC">
        <w:tc>
          <w:tcPr>
            <w:tcW w:w="932" w:type="pct"/>
            <w:vAlign w:val="center"/>
          </w:tcPr>
          <w:p w14:paraId="3D0A1DD1" w14:textId="77777777" w:rsidR="006160A2" w:rsidRPr="006221AC" w:rsidRDefault="006160A2" w:rsidP="006221AC">
            <w:pPr>
              <w:pStyle w:val="Sinespaciado"/>
              <w:rPr>
                <w:b/>
                <w:bCs/>
              </w:rPr>
            </w:pPr>
            <w:r w:rsidRPr="006221AC">
              <w:rPr>
                <w:b/>
                <w:bCs/>
              </w:rPr>
              <w:t>Puntaje</w:t>
            </w:r>
          </w:p>
        </w:tc>
        <w:tc>
          <w:tcPr>
            <w:tcW w:w="4068" w:type="pct"/>
            <w:vAlign w:val="center"/>
          </w:tcPr>
          <w:p w14:paraId="4826BA02" w14:textId="77777777" w:rsidR="006160A2" w:rsidRPr="002A6BF9" w:rsidRDefault="006160A2" w:rsidP="006221AC">
            <w:pPr>
              <w:pStyle w:val="Sinespaciado"/>
            </w:pPr>
            <w:r w:rsidRPr="002A6BF9">
              <w:t>Se asignan puntos por cada tarjeta clasificada correctamente. Se actualiza la racha y el perfil del Lector.</w:t>
            </w:r>
          </w:p>
        </w:tc>
      </w:tr>
      <w:tr w:rsidR="006160A2" w:rsidRPr="002A6BF9" w14:paraId="4523A28B" w14:textId="77777777" w:rsidTr="006221AC">
        <w:tc>
          <w:tcPr>
            <w:tcW w:w="932" w:type="pct"/>
            <w:vAlign w:val="center"/>
          </w:tcPr>
          <w:p w14:paraId="692A231C" w14:textId="77777777" w:rsidR="006160A2" w:rsidRPr="006221AC" w:rsidRDefault="006160A2" w:rsidP="006221AC">
            <w:pPr>
              <w:pStyle w:val="Sinespaciado"/>
              <w:rPr>
                <w:b/>
                <w:bCs/>
              </w:rPr>
            </w:pPr>
            <w:r w:rsidRPr="006221AC">
              <w:rPr>
                <w:b/>
                <w:bCs/>
              </w:rPr>
              <w:t>Guardar / Cargar</w:t>
            </w:r>
          </w:p>
        </w:tc>
        <w:tc>
          <w:tcPr>
            <w:tcW w:w="4068" w:type="pct"/>
            <w:vAlign w:val="center"/>
          </w:tcPr>
          <w:p w14:paraId="1091D1A0" w14:textId="77777777" w:rsidR="006160A2" w:rsidRPr="002A6BF9" w:rsidRDefault="006160A2" w:rsidP="006221AC">
            <w:pPr>
              <w:pStyle w:val="Sinespaciado"/>
            </w:pPr>
            <w:r w:rsidRPr="002A6BF9">
              <w:t>El sistema registra el resultado al finalizar la ronda. El historial se carga al iniciar sesión.</w:t>
            </w:r>
          </w:p>
        </w:tc>
      </w:tr>
      <w:tr w:rsidR="006160A2" w:rsidRPr="002A6BF9" w14:paraId="032EC61C" w14:textId="77777777" w:rsidTr="006221AC">
        <w:tc>
          <w:tcPr>
            <w:tcW w:w="932" w:type="pct"/>
            <w:vAlign w:val="center"/>
          </w:tcPr>
          <w:p w14:paraId="031F89EA" w14:textId="77777777" w:rsidR="006160A2" w:rsidRPr="006221AC" w:rsidRDefault="006160A2" w:rsidP="006221AC">
            <w:pPr>
              <w:pStyle w:val="Sinespaciado"/>
              <w:rPr>
                <w:b/>
                <w:bCs/>
              </w:rPr>
            </w:pPr>
            <w:r w:rsidRPr="006221AC">
              <w:rPr>
                <w:b/>
                <w:bCs/>
              </w:rPr>
              <w:t>Estados del juego</w:t>
            </w:r>
          </w:p>
        </w:tc>
        <w:tc>
          <w:tcPr>
            <w:tcW w:w="4068" w:type="pct"/>
            <w:vAlign w:val="center"/>
          </w:tcPr>
          <w:p w14:paraId="6BFA7A32" w14:textId="77777777" w:rsidR="006160A2" w:rsidRPr="002A6BF9" w:rsidRDefault="006160A2" w:rsidP="006221AC">
            <w:pPr>
              <w:pStyle w:val="Sinespaciado"/>
            </w:pPr>
            <w:r w:rsidRPr="002A6BF9">
              <w:t>Menú de ejercicios → Selección de ejercicio → Presentación de tarjeta → Deslizamiento → Retroalimentación inmediata → Siguiente tarjeta (o fin de ronda) → Pantalla de resultados → Menú de ejercicios.</w:t>
            </w:r>
          </w:p>
        </w:tc>
      </w:tr>
      <w:tr w:rsidR="006160A2" w:rsidRPr="002A6BF9" w14:paraId="073B4EFD" w14:textId="77777777" w:rsidTr="006221AC">
        <w:tc>
          <w:tcPr>
            <w:tcW w:w="932" w:type="pct"/>
            <w:vAlign w:val="center"/>
          </w:tcPr>
          <w:p w14:paraId="3472C09E" w14:textId="77777777" w:rsidR="006160A2" w:rsidRPr="006221AC" w:rsidRDefault="006160A2" w:rsidP="006221AC">
            <w:pPr>
              <w:pStyle w:val="Sinespaciado"/>
              <w:rPr>
                <w:b/>
                <w:bCs/>
              </w:rPr>
            </w:pPr>
            <w:r w:rsidRPr="006221AC">
              <w:rPr>
                <w:b/>
                <w:bCs/>
              </w:rPr>
              <w:t>Interfaces</w:t>
            </w:r>
          </w:p>
        </w:tc>
        <w:tc>
          <w:tcPr>
            <w:tcW w:w="4068" w:type="pct"/>
            <w:vAlign w:val="center"/>
          </w:tcPr>
          <w:p w14:paraId="315439D4" w14:textId="77777777" w:rsidR="006160A2" w:rsidRPr="002A6BF9" w:rsidRDefault="006160A2" w:rsidP="006221AC">
            <w:pPr>
              <w:pStyle w:val="Sinespaciado"/>
            </w:pPr>
            <w:r w:rsidRPr="002A6BF9">
              <w:t>Pantalla de juego: tarjeta grande al centro con la letra en tipografía accesible, y las dos zonas de destino claramente diferenciadas por color y etiqueta. Pantalla de resultados: número de aciertos y errores, puntos obtenidos.</w:t>
            </w:r>
          </w:p>
        </w:tc>
      </w:tr>
      <w:tr w:rsidR="006160A2" w:rsidRPr="002A6BF9" w14:paraId="5EF999B2" w14:textId="77777777" w:rsidTr="006221AC">
        <w:tc>
          <w:tcPr>
            <w:tcW w:w="932" w:type="pct"/>
            <w:vAlign w:val="center"/>
          </w:tcPr>
          <w:p w14:paraId="0951F2A4" w14:textId="77777777" w:rsidR="006160A2" w:rsidRPr="006221AC" w:rsidRDefault="006160A2" w:rsidP="006221AC">
            <w:pPr>
              <w:pStyle w:val="Sinespaciado"/>
              <w:rPr>
                <w:b/>
                <w:bCs/>
              </w:rPr>
            </w:pPr>
            <w:r w:rsidRPr="006221AC">
              <w:rPr>
                <w:b/>
                <w:bCs/>
              </w:rPr>
              <w:t>Niveles / Progreso</w:t>
            </w:r>
          </w:p>
        </w:tc>
        <w:tc>
          <w:tcPr>
            <w:tcW w:w="4068" w:type="pct"/>
            <w:vAlign w:val="center"/>
          </w:tcPr>
          <w:p w14:paraId="27D62FEF" w14:textId="77777777" w:rsidR="006160A2" w:rsidRPr="002A6BF9" w:rsidRDefault="006160A2" w:rsidP="006221AC">
            <w:pPr>
              <w:pStyle w:val="Sinespaciado"/>
            </w:pPr>
            <w:r w:rsidRPr="002A6BF9">
              <w:t>Las rondas comienzan con pares de letras muy diferentes visualmente y avanzan hacia pares de confusión típica (b/d, p/q). A mayor nivel, la velocidad requerida aumenta.</w:t>
            </w:r>
          </w:p>
        </w:tc>
      </w:tr>
      <w:tr w:rsidR="006160A2" w:rsidRPr="002A6BF9" w14:paraId="69425E97" w14:textId="77777777" w:rsidTr="006221AC">
        <w:tc>
          <w:tcPr>
            <w:tcW w:w="932" w:type="pct"/>
            <w:vAlign w:val="center"/>
          </w:tcPr>
          <w:p w14:paraId="288A3282" w14:textId="77777777" w:rsidR="006160A2" w:rsidRPr="006221AC" w:rsidRDefault="006160A2" w:rsidP="006221AC">
            <w:pPr>
              <w:pStyle w:val="Sinespaciado"/>
              <w:rPr>
                <w:b/>
                <w:bCs/>
              </w:rPr>
            </w:pPr>
            <w:r w:rsidRPr="006221AC">
              <w:rPr>
                <w:b/>
                <w:bCs/>
              </w:rPr>
              <w:t>Logros</w:t>
            </w:r>
          </w:p>
        </w:tc>
        <w:tc>
          <w:tcPr>
            <w:tcW w:w="4068" w:type="pct"/>
            <w:vAlign w:val="center"/>
          </w:tcPr>
          <w:p w14:paraId="58C06DD5" w14:textId="77777777" w:rsidR="006160A2" w:rsidRPr="002A6BF9" w:rsidRDefault="006160A2" w:rsidP="006221AC">
            <w:pPr>
              <w:pStyle w:val="Sinespaciado"/>
            </w:pPr>
            <w:r w:rsidRPr="002A6BF9">
              <w:t>Primera ronda completada. Ronda perfecta sin errores. Racha de días consecutivos.</w:t>
            </w:r>
          </w:p>
        </w:tc>
      </w:tr>
      <w:tr w:rsidR="006160A2" w:rsidRPr="002A6BF9" w14:paraId="16BA63B6" w14:textId="77777777" w:rsidTr="006221AC">
        <w:tc>
          <w:tcPr>
            <w:tcW w:w="932" w:type="pct"/>
            <w:vAlign w:val="center"/>
          </w:tcPr>
          <w:p w14:paraId="3233BB5F" w14:textId="77777777" w:rsidR="006160A2" w:rsidRPr="006221AC" w:rsidRDefault="006160A2" w:rsidP="006221AC">
            <w:pPr>
              <w:pStyle w:val="Sinespaciado"/>
              <w:rPr>
                <w:b/>
                <w:bCs/>
              </w:rPr>
            </w:pPr>
            <w:r w:rsidRPr="006221AC">
              <w:rPr>
                <w:b/>
                <w:bCs/>
              </w:rPr>
              <w:t>Flujos alternativos</w:t>
            </w:r>
          </w:p>
        </w:tc>
        <w:tc>
          <w:tcPr>
            <w:tcW w:w="4068" w:type="pct"/>
            <w:vAlign w:val="center"/>
          </w:tcPr>
          <w:p w14:paraId="05A7F04D" w14:textId="77777777" w:rsidR="006160A2" w:rsidRPr="002A6BF9" w:rsidRDefault="006160A2" w:rsidP="006221AC">
            <w:pPr>
              <w:pStyle w:val="Sinespaciado"/>
            </w:pPr>
            <w:r w:rsidRPr="002A6BF9">
              <w:t>Si el Lector no desliza en el tiempo estimado, la tarjeta se marca como pendiente y se avanza. Si abandona, no se otorgan puntos.</w:t>
            </w:r>
          </w:p>
        </w:tc>
      </w:tr>
      <w:tr w:rsidR="006160A2" w:rsidRPr="002A6BF9" w14:paraId="5A5B7C7C" w14:textId="77777777" w:rsidTr="006221AC">
        <w:tc>
          <w:tcPr>
            <w:tcW w:w="932" w:type="pct"/>
            <w:vAlign w:val="center"/>
          </w:tcPr>
          <w:p w14:paraId="078FF744" w14:textId="77777777" w:rsidR="006160A2" w:rsidRPr="006221AC" w:rsidRDefault="006160A2" w:rsidP="006221AC">
            <w:pPr>
              <w:pStyle w:val="Sinespaciado"/>
              <w:rPr>
                <w:b/>
                <w:bCs/>
              </w:rPr>
            </w:pPr>
            <w:r w:rsidRPr="006221AC">
              <w:rPr>
                <w:b/>
                <w:bCs/>
              </w:rPr>
              <w:t>Excepciones</w:t>
            </w:r>
          </w:p>
        </w:tc>
        <w:tc>
          <w:tcPr>
            <w:tcW w:w="4068" w:type="pct"/>
            <w:vAlign w:val="center"/>
          </w:tcPr>
          <w:p w14:paraId="390D9D6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5D2A9466" w14:textId="77777777" w:rsidTr="006221AC">
        <w:tc>
          <w:tcPr>
            <w:tcW w:w="932" w:type="pct"/>
            <w:vAlign w:val="center"/>
          </w:tcPr>
          <w:p w14:paraId="02C3909F" w14:textId="77777777" w:rsidR="006160A2" w:rsidRPr="006221AC" w:rsidRDefault="006160A2" w:rsidP="006221AC">
            <w:pPr>
              <w:pStyle w:val="Sinespaciado"/>
              <w:rPr>
                <w:b/>
                <w:bCs/>
              </w:rPr>
            </w:pPr>
            <w:r w:rsidRPr="006221AC">
              <w:rPr>
                <w:b/>
                <w:bCs/>
              </w:rPr>
              <w:t>Frecuencia de uso</w:t>
            </w:r>
          </w:p>
        </w:tc>
        <w:tc>
          <w:tcPr>
            <w:tcW w:w="4068" w:type="pct"/>
            <w:vAlign w:val="center"/>
          </w:tcPr>
          <w:p w14:paraId="238FC2A2" w14:textId="77777777" w:rsidR="006160A2" w:rsidRPr="002A6BF9" w:rsidRDefault="006160A2" w:rsidP="006221AC">
            <w:pPr>
              <w:pStyle w:val="Sinespaciado"/>
            </w:pPr>
            <w:r w:rsidRPr="002A6BF9">
              <w:t>Diaria.</w:t>
            </w:r>
          </w:p>
        </w:tc>
      </w:tr>
    </w:tbl>
    <w:p w14:paraId="458BEBD7" w14:textId="354F8604" w:rsidR="006160A2" w:rsidRDefault="006160A2" w:rsidP="006160A2">
      <w:pPr>
        <w:pStyle w:val="Descripcin"/>
        <w:spacing w:beforeLines="100" w:before="240" w:afterLines="160" w:after="384"/>
        <w:jc w:val="center"/>
      </w:pPr>
      <w:bookmarkStart w:id="182" w:name="_Toc240585731"/>
      <w:r>
        <w:t xml:space="preserve">Tabla </w:t>
      </w:r>
      <w:fldSimple w:instr=" SEQ Tabla \* ARABIC ">
        <w:r w:rsidR="00177FB5">
          <w:rPr>
            <w:noProof/>
          </w:rPr>
          <w:t>69</w:t>
        </w:r>
      </w:fldSimple>
      <w:r>
        <w:t>. CU_EJ_04</w:t>
      </w:r>
      <w:bookmarkEnd w:id="182"/>
    </w:p>
    <w:p w14:paraId="23E36854" w14:textId="77777777" w:rsidR="006160A2" w:rsidRPr="002A6BF9" w:rsidRDefault="006160A2" w:rsidP="006160A2">
      <w:pPr>
        <w:spacing w:beforeLines="100" w:before="240" w:afterLines="160" w:after="384"/>
      </w:pPr>
      <w:r w:rsidRPr="002A6BF9">
        <w:rPr>
          <w:b/>
          <w:bCs/>
        </w:rPr>
        <w:lastRenderedPageBreak/>
        <w:t>CU-EJ-0</w:t>
      </w:r>
      <w:r>
        <w:rPr>
          <w:b/>
          <w:bCs/>
        </w:rPr>
        <w:t>5</w:t>
      </w:r>
      <w:r w:rsidRPr="002A6BF9">
        <w:rPr>
          <w:b/>
          <w:bCs/>
        </w:rPr>
        <w:t xml:space="preserve"> — Diferenciación de letras: Lluvia</w:t>
      </w:r>
    </w:p>
    <w:tbl>
      <w:tblPr>
        <w:tblStyle w:val="Tablaconcuadrcula"/>
        <w:tblW w:w="5000" w:type="pct"/>
        <w:tblLook w:val="0020" w:firstRow="1" w:lastRow="0" w:firstColumn="0" w:lastColumn="0" w:noHBand="0" w:noVBand="0"/>
      </w:tblPr>
      <w:tblGrid>
        <w:gridCol w:w="1755"/>
        <w:gridCol w:w="7640"/>
      </w:tblGrid>
      <w:tr w:rsidR="006160A2" w:rsidRPr="002A6BF9" w14:paraId="2E097903" w14:textId="77777777" w:rsidTr="00571927">
        <w:tc>
          <w:tcPr>
            <w:tcW w:w="934" w:type="pct"/>
          </w:tcPr>
          <w:p w14:paraId="66263475" w14:textId="77777777" w:rsidR="006160A2" w:rsidRPr="00571927" w:rsidRDefault="006160A2" w:rsidP="006221AC">
            <w:pPr>
              <w:pStyle w:val="Sinespaciado"/>
              <w:rPr>
                <w:b/>
                <w:bCs/>
              </w:rPr>
            </w:pPr>
            <w:r w:rsidRPr="00571927">
              <w:rPr>
                <w:b/>
                <w:bCs/>
              </w:rPr>
              <w:t>Campo</w:t>
            </w:r>
          </w:p>
        </w:tc>
        <w:tc>
          <w:tcPr>
            <w:tcW w:w="4066" w:type="pct"/>
          </w:tcPr>
          <w:p w14:paraId="62B75374" w14:textId="77777777" w:rsidR="006160A2" w:rsidRPr="00571927" w:rsidRDefault="006160A2" w:rsidP="006221AC">
            <w:pPr>
              <w:pStyle w:val="Sinespaciado"/>
              <w:rPr>
                <w:b/>
                <w:bCs/>
              </w:rPr>
            </w:pPr>
            <w:r w:rsidRPr="00571927">
              <w:rPr>
                <w:b/>
                <w:bCs/>
              </w:rPr>
              <w:t>Descripción</w:t>
            </w:r>
          </w:p>
        </w:tc>
      </w:tr>
      <w:tr w:rsidR="006160A2" w:rsidRPr="002A6BF9" w14:paraId="34355E1E" w14:textId="77777777" w:rsidTr="00571927">
        <w:tc>
          <w:tcPr>
            <w:tcW w:w="934" w:type="pct"/>
          </w:tcPr>
          <w:p w14:paraId="3C7422D6" w14:textId="77777777" w:rsidR="006160A2" w:rsidRPr="00571927" w:rsidRDefault="006160A2" w:rsidP="006221AC">
            <w:pPr>
              <w:pStyle w:val="Sinespaciado"/>
              <w:rPr>
                <w:b/>
                <w:bCs/>
              </w:rPr>
            </w:pPr>
            <w:r w:rsidRPr="00571927">
              <w:rPr>
                <w:b/>
                <w:bCs/>
              </w:rPr>
              <w:t>Título</w:t>
            </w:r>
          </w:p>
        </w:tc>
        <w:tc>
          <w:tcPr>
            <w:tcW w:w="4066" w:type="pct"/>
          </w:tcPr>
          <w:p w14:paraId="4E692ECD" w14:textId="77777777" w:rsidR="006160A2" w:rsidRPr="002A6BF9" w:rsidRDefault="006160A2" w:rsidP="006221AC">
            <w:pPr>
              <w:pStyle w:val="Sinespaciado"/>
            </w:pPr>
            <w:r w:rsidRPr="002A6BF9">
              <w:t>Lluvia</w:t>
            </w:r>
          </w:p>
        </w:tc>
      </w:tr>
      <w:tr w:rsidR="006160A2" w:rsidRPr="002A6BF9" w14:paraId="1565502C" w14:textId="77777777" w:rsidTr="00571927">
        <w:tc>
          <w:tcPr>
            <w:tcW w:w="934" w:type="pct"/>
          </w:tcPr>
          <w:p w14:paraId="7E687119" w14:textId="77777777" w:rsidR="006160A2" w:rsidRPr="00571927" w:rsidRDefault="006160A2" w:rsidP="006221AC">
            <w:pPr>
              <w:pStyle w:val="Sinespaciado"/>
              <w:rPr>
                <w:b/>
                <w:bCs/>
              </w:rPr>
            </w:pPr>
            <w:r w:rsidRPr="00571927">
              <w:rPr>
                <w:b/>
                <w:bCs/>
              </w:rPr>
              <w:t>Categoría del ejercicio</w:t>
            </w:r>
          </w:p>
        </w:tc>
        <w:tc>
          <w:tcPr>
            <w:tcW w:w="4066" w:type="pct"/>
          </w:tcPr>
          <w:p w14:paraId="07C7C1E0" w14:textId="77777777" w:rsidR="006160A2" w:rsidRPr="002A6BF9" w:rsidRDefault="006160A2" w:rsidP="006221AC">
            <w:pPr>
              <w:pStyle w:val="Sinespaciado"/>
            </w:pPr>
            <w:r w:rsidRPr="002A6BF9">
              <w:t>Diferenciación de letras</w:t>
            </w:r>
          </w:p>
        </w:tc>
      </w:tr>
      <w:tr w:rsidR="006160A2" w:rsidRPr="002A6BF9" w14:paraId="49EE8501" w14:textId="77777777" w:rsidTr="00571927">
        <w:tc>
          <w:tcPr>
            <w:tcW w:w="934" w:type="pct"/>
          </w:tcPr>
          <w:p w14:paraId="6AC15863" w14:textId="77777777" w:rsidR="006160A2" w:rsidRPr="00571927" w:rsidRDefault="006160A2" w:rsidP="006221AC">
            <w:pPr>
              <w:pStyle w:val="Sinespaciado"/>
              <w:rPr>
                <w:b/>
                <w:bCs/>
              </w:rPr>
            </w:pPr>
            <w:r w:rsidRPr="00571927">
              <w:rPr>
                <w:b/>
                <w:bCs/>
              </w:rPr>
              <w:t>Plataforma</w:t>
            </w:r>
          </w:p>
        </w:tc>
        <w:tc>
          <w:tcPr>
            <w:tcW w:w="4066" w:type="pct"/>
          </w:tcPr>
          <w:p w14:paraId="1668B4D8" w14:textId="77777777" w:rsidR="006160A2" w:rsidRPr="002A6BF9" w:rsidRDefault="006160A2" w:rsidP="006221AC">
            <w:pPr>
              <w:pStyle w:val="Sinespaciado"/>
            </w:pPr>
            <w:r w:rsidRPr="002A6BF9">
              <w:t>Aplicación web (navegador de escritorio o móvil)</w:t>
            </w:r>
          </w:p>
        </w:tc>
      </w:tr>
      <w:tr w:rsidR="006160A2" w:rsidRPr="002A6BF9" w14:paraId="395B9215" w14:textId="77777777" w:rsidTr="00571927">
        <w:tc>
          <w:tcPr>
            <w:tcW w:w="934" w:type="pct"/>
          </w:tcPr>
          <w:p w14:paraId="5E715C97" w14:textId="77777777" w:rsidR="006160A2" w:rsidRPr="00571927" w:rsidRDefault="006160A2" w:rsidP="006221AC">
            <w:pPr>
              <w:pStyle w:val="Sinespaciado"/>
              <w:rPr>
                <w:b/>
                <w:bCs/>
              </w:rPr>
            </w:pPr>
            <w:r w:rsidRPr="00571927">
              <w:rPr>
                <w:b/>
                <w:bCs/>
              </w:rPr>
              <w:t>Versión</w:t>
            </w:r>
          </w:p>
        </w:tc>
        <w:tc>
          <w:tcPr>
            <w:tcW w:w="4066" w:type="pct"/>
          </w:tcPr>
          <w:p w14:paraId="3DF9F5E8" w14:textId="77777777" w:rsidR="006160A2" w:rsidRPr="002A6BF9" w:rsidRDefault="006160A2" w:rsidP="006221AC">
            <w:pPr>
              <w:pStyle w:val="Sinespaciado"/>
            </w:pPr>
            <w:r w:rsidRPr="002A6BF9">
              <w:t>1.0</w:t>
            </w:r>
          </w:p>
        </w:tc>
      </w:tr>
      <w:tr w:rsidR="006160A2" w:rsidRPr="002A6BF9" w14:paraId="65F60BEC" w14:textId="77777777" w:rsidTr="00571927">
        <w:tc>
          <w:tcPr>
            <w:tcW w:w="934" w:type="pct"/>
          </w:tcPr>
          <w:p w14:paraId="09001071" w14:textId="77777777" w:rsidR="006160A2" w:rsidRPr="00571927" w:rsidRDefault="006160A2" w:rsidP="006221AC">
            <w:pPr>
              <w:pStyle w:val="Sinespaciado"/>
              <w:rPr>
                <w:b/>
                <w:bCs/>
              </w:rPr>
            </w:pPr>
            <w:r w:rsidRPr="00571927">
              <w:rPr>
                <w:b/>
                <w:bCs/>
              </w:rPr>
              <w:t>Sinopsis de jugabilidad</w:t>
            </w:r>
          </w:p>
        </w:tc>
        <w:tc>
          <w:tcPr>
            <w:tcW w:w="4066" w:type="pct"/>
          </w:tcPr>
          <w:p w14:paraId="6283663D" w14:textId="77777777" w:rsidR="006160A2" w:rsidRPr="002A6BF9" w:rsidRDefault="006160A2" w:rsidP="006221AC">
            <w:pPr>
              <w:pStyle w:val="Sinespaciado"/>
            </w:pPr>
            <w:r w:rsidRPr="002A6BF9">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6160A2" w:rsidRPr="002A6BF9" w14:paraId="6E0F2765" w14:textId="77777777" w:rsidTr="00571927">
        <w:tc>
          <w:tcPr>
            <w:tcW w:w="934" w:type="pct"/>
          </w:tcPr>
          <w:p w14:paraId="2B344DCE" w14:textId="77777777" w:rsidR="006160A2" w:rsidRPr="00571927" w:rsidRDefault="006160A2" w:rsidP="006221AC">
            <w:pPr>
              <w:pStyle w:val="Sinespaciado"/>
              <w:rPr>
                <w:b/>
                <w:bCs/>
              </w:rPr>
            </w:pPr>
            <w:r w:rsidRPr="00571927">
              <w:rPr>
                <w:b/>
                <w:bCs/>
              </w:rPr>
              <w:t>Mecánica</w:t>
            </w:r>
          </w:p>
        </w:tc>
        <w:tc>
          <w:tcPr>
            <w:tcW w:w="4066" w:type="pct"/>
          </w:tcPr>
          <w:p w14:paraId="10998EFD" w14:textId="77777777" w:rsidR="006160A2" w:rsidRPr="002A6BF9" w:rsidRDefault="006160A2" w:rsidP="006221AC">
            <w:pPr>
              <w:pStyle w:val="Sinespaciado"/>
            </w:pPr>
            <w:r w:rsidRPr="002A6BF9">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6160A2" w:rsidRPr="002A6BF9" w14:paraId="4B8B33D5" w14:textId="77777777" w:rsidTr="00571927">
        <w:tc>
          <w:tcPr>
            <w:tcW w:w="934" w:type="pct"/>
          </w:tcPr>
          <w:p w14:paraId="56674354" w14:textId="77777777" w:rsidR="006160A2" w:rsidRPr="00571927" w:rsidRDefault="006160A2" w:rsidP="006221AC">
            <w:pPr>
              <w:pStyle w:val="Sinespaciado"/>
              <w:rPr>
                <w:b/>
                <w:bCs/>
              </w:rPr>
            </w:pPr>
            <w:r w:rsidRPr="00571927">
              <w:rPr>
                <w:b/>
                <w:bCs/>
              </w:rPr>
              <w:t>Tecnología</w:t>
            </w:r>
          </w:p>
        </w:tc>
        <w:tc>
          <w:tcPr>
            <w:tcW w:w="4066" w:type="pct"/>
          </w:tcPr>
          <w:p w14:paraId="528ECE3F" w14:textId="77777777" w:rsidR="006160A2" w:rsidRPr="002A6BF9" w:rsidRDefault="006160A2" w:rsidP="006221AC">
            <w:pPr>
              <w:pStyle w:val="Sinespaciado"/>
            </w:pPr>
            <w:r w:rsidRPr="002A6BF9">
              <w:t>Animaciones CSS/JS para las letras cayendo. Control de vidas en el frontend. Backend para almacenamiento de resultados.</w:t>
            </w:r>
          </w:p>
        </w:tc>
      </w:tr>
      <w:tr w:rsidR="006160A2" w:rsidRPr="002A6BF9" w14:paraId="7BC812EF" w14:textId="77777777" w:rsidTr="00571927">
        <w:tc>
          <w:tcPr>
            <w:tcW w:w="934" w:type="pct"/>
          </w:tcPr>
          <w:p w14:paraId="36505044" w14:textId="77777777" w:rsidR="006160A2" w:rsidRPr="00571927" w:rsidRDefault="006160A2" w:rsidP="006221AC">
            <w:pPr>
              <w:pStyle w:val="Sinespaciado"/>
              <w:rPr>
                <w:b/>
                <w:bCs/>
              </w:rPr>
            </w:pPr>
            <w:r w:rsidRPr="00571927">
              <w:rPr>
                <w:b/>
                <w:bCs/>
              </w:rPr>
              <w:t>Público</w:t>
            </w:r>
          </w:p>
        </w:tc>
        <w:tc>
          <w:tcPr>
            <w:tcW w:w="4066" w:type="pct"/>
          </w:tcPr>
          <w:p w14:paraId="42240B08" w14:textId="77777777" w:rsidR="006160A2" w:rsidRPr="002A6BF9" w:rsidRDefault="006160A2" w:rsidP="006221AC">
            <w:pPr>
              <w:pStyle w:val="Sinespaciado"/>
            </w:pPr>
            <w:r w:rsidRPr="002A6BF9">
              <w:t>Adolescentes y adultos jóvenes (12–20 años) con dislexia que necesitan entrenar la identificación rápida de letras similares bajo presión de tiempo.</w:t>
            </w:r>
          </w:p>
        </w:tc>
      </w:tr>
      <w:tr w:rsidR="006160A2" w:rsidRPr="002A6BF9" w14:paraId="69538189" w14:textId="77777777" w:rsidTr="00571927">
        <w:tc>
          <w:tcPr>
            <w:tcW w:w="934" w:type="pct"/>
          </w:tcPr>
          <w:p w14:paraId="458B63A5" w14:textId="77777777" w:rsidR="006160A2" w:rsidRPr="00571927" w:rsidRDefault="006160A2" w:rsidP="006221AC">
            <w:pPr>
              <w:pStyle w:val="Sinespaciado"/>
              <w:rPr>
                <w:b/>
                <w:bCs/>
              </w:rPr>
            </w:pPr>
            <w:r w:rsidRPr="00571927">
              <w:rPr>
                <w:b/>
                <w:bCs/>
              </w:rPr>
              <w:t>Periféricos</w:t>
            </w:r>
          </w:p>
        </w:tc>
        <w:tc>
          <w:tcPr>
            <w:tcW w:w="4066" w:type="pct"/>
          </w:tcPr>
          <w:p w14:paraId="0F7A7E7F" w14:textId="77777777" w:rsidR="006160A2" w:rsidRPr="002A6BF9" w:rsidRDefault="006160A2" w:rsidP="006221AC">
            <w:pPr>
              <w:pStyle w:val="Sinespaciado"/>
            </w:pPr>
            <w:r w:rsidRPr="002A6BF9">
              <w:t>Mouse o pantalla táctil.</w:t>
            </w:r>
          </w:p>
        </w:tc>
      </w:tr>
      <w:tr w:rsidR="006160A2" w:rsidRPr="002A6BF9" w14:paraId="4F2C1B77" w14:textId="77777777" w:rsidTr="00571927">
        <w:tc>
          <w:tcPr>
            <w:tcW w:w="934" w:type="pct"/>
          </w:tcPr>
          <w:p w14:paraId="439D55D6" w14:textId="77777777" w:rsidR="006160A2" w:rsidRPr="00571927" w:rsidRDefault="006160A2" w:rsidP="006221AC">
            <w:pPr>
              <w:pStyle w:val="Sinespaciado"/>
              <w:rPr>
                <w:b/>
                <w:bCs/>
              </w:rPr>
            </w:pPr>
            <w:r w:rsidRPr="00571927">
              <w:rPr>
                <w:b/>
                <w:bCs/>
              </w:rPr>
              <w:t>Controles</w:t>
            </w:r>
          </w:p>
        </w:tc>
        <w:tc>
          <w:tcPr>
            <w:tcW w:w="4066" w:type="pct"/>
          </w:tcPr>
          <w:p w14:paraId="05F2D042" w14:textId="77777777" w:rsidR="006160A2" w:rsidRPr="002A6BF9" w:rsidRDefault="006160A2" w:rsidP="006221AC">
            <w:pPr>
              <w:pStyle w:val="Sinespaciado"/>
            </w:pPr>
            <w:r w:rsidRPr="002A6BF9">
              <w:t>Clic o toque sobre la letra correcta mientras cae. Botón “Regresar al menú” en la pantalla de resultados.</w:t>
            </w:r>
          </w:p>
        </w:tc>
      </w:tr>
      <w:tr w:rsidR="006160A2" w:rsidRPr="002A6BF9" w14:paraId="45C6806C" w14:textId="77777777" w:rsidTr="00571927">
        <w:tc>
          <w:tcPr>
            <w:tcW w:w="934" w:type="pct"/>
          </w:tcPr>
          <w:p w14:paraId="6A267381" w14:textId="77777777" w:rsidR="006160A2" w:rsidRPr="00571927" w:rsidRDefault="006160A2" w:rsidP="006221AC">
            <w:pPr>
              <w:pStyle w:val="Sinespaciado"/>
              <w:rPr>
                <w:b/>
                <w:bCs/>
              </w:rPr>
            </w:pPr>
            <w:r w:rsidRPr="00571927">
              <w:rPr>
                <w:b/>
                <w:bCs/>
              </w:rPr>
              <w:t>Puntaje</w:t>
            </w:r>
          </w:p>
        </w:tc>
        <w:tc>
          <w:tcPr>
            <w:tcW w:w="4066" w:type="pct"/>
          </w:tcPr>
          <w:p w14:paraId="6029FC72" w14:textId="77777777" w:rsidR="006160A2" w:rsidRPr="002A6BF9" w:rsidRDefault="006160A2" w:rsidP="006221AC">
            <w:pPr>
              <w:pStyle w:val="Sinespaciado"/>
            </w:pPr>
            <w:r w:rsidRPr="002A6BF9">
              <w:t>Se asignan puntos por cada letra correcta seleccionada. Al perder todas las vidas el juego termina y se muestra el puntaje final. Se actualiza la racha y el perfil del Lector.</w:t>
            </w:r>
          </w:p>
        </w:tc>
      </w:tr>
      <w:tr w:rsidR="006160A2" w:rsidRPr="002A6BF9" w14:paraId="497D0A03" w14:textId="77777777" w:rsidTr="00571927">
        <w:tc>
          <w:tcPr>
            <w:tcW w:w="934" w:type="pct"/>
          </w:tcPr>
          <w:p w14:paraId="6B39955C" w14:textId="77777777" w:rsidR="006160A2" w:rsidRPr="00571927" w:rsidRDefault="006160A2" w:rsidP="006221AC">
            <w:pPr>
              <w:pStyle w:val="Sinespaciado"/>
              <w:rPr>
                <w:b/>
                <w:bCs/>
              </w:rPr>
            </w:pPr>
            <w:r w:rsidRPr="00571927">
              <w:rPr>
                <w:b/>
                <w:bCs/>
              </w:rPr>
              <w:t>Guardar / Cargar</w:t>
            </w:r>
          </w:p>
        </w:tc>
        <w:tc>
          <w:tcPr>
            <w:tcW w:w="4066" w:type="pct"/>
          </w:tcPr>
          <w:p w14:paraId="1B23DA5E" w14:textId="77777777" w:rsidR="006160A2" w:rsidRPr="002A6BF9" w:rsidRDefault="006160A2" w:rsidP="006221AC">
            <w:pPr>
              <w:pStyle w:val="Sinespaciado"/>
            </w:pPr>
            <w:r w:rsidRPr="002A6BF9">
              <w:t>El sistema registra el puntaje y las vidas restantes al finalizar. El historial se carga al iniciar sesión.</w:t>
            </w:r>
          </w:p>
        </w:tc>
      </w:tr>
      <w:tr w:rsidR="006160A2" w:rsidRPr="002A6BF9" w14:paraId="484F4CA8" w14:textId="77777777" w:rsidTr="00571927">
        <w:tc>
          <w:tcPr>
            <w:tcW w:w="934" w:type="pct"/>
          </w:tcPr>
          <w:p w14:paraId="5CF5E1F7" w14:textId="77777777" w:rsidR="006160A2" w:rsidRPr="00571927" w:rsidRDefault="006160A2" w:rsidP="006221AC">
            <w:pPr>
              <w:pStyle w:val="Sinespaciado"/>
              <w:rPr>
                <w:b/>
                <w:bCs/>
              </w:rPr>
            </w:pPr>
            <w:r w:rsidRPr="00571927">
              <w:rPr>
                <w:b/>
                <w:bCs/>
              </w:rPr>
              <w:t>Estados del juego</w:t>
            </w:r>
          </w:p>
        </w:tc>
        <w:tc>
          <w:tcPr>
            <w:tcW w:w="4066" w:type="pct"/>
          </w:tcPr>
          <w:p w14:paraId="5FEAA881" w14:textId="77777777" w:rsidR="006160A2" w:rsidRPr="002A6BF9" w:rsidRDefault="006160A2" w:rsidP="006221AC">
            <w:pPr>
              <w:pStyle w:val="Sinespaciado"/>
            </w:pPr>
            <w:r w:rsidRPr="002A6BF9">
              <w:t>Menú de ejercicios → Selección de ejercicio → Pantalla de juego (letras cayendo + vidas visibles) → Selección de letra → Retroalimentación inmediata → Game Over (0 vidas) o Ronda completada → Pantalla de resultados → Menú de ejercicios.</w:t>
            </w:r>
          </w:p>
        </w:tc>
      </w:tr>
      <w:tr w:rsidR="006160A2" w:rsidRPr="002A6BF9" w14:paraId="6F29B886" w14:textId="77777777" w:rsidTr="00571927">
        <w:tc>
          <w:tcPr>
            <w:tcW w:w="934" w:type="pct"/>
          </w:tcPr>
          <w:p w14:paraId="253CA32C" w14:textId="77777777" w:rsidR="006160A2" w:rsidRPr="00571927" w:rsidRDefault="006160A2" w:rsidP="006221AC">
            <w:pPr>
              <w:pStyle w:val="Sinespaciado"/>
              <w:rPr>
                <w:b/>
                <w:bCs/>
              </w:rPr>
            </w:pPr>
            <w:r w:rsidRPr="00571927">
              <w:rPr>
                <w:b/>
                <w:bCs/>
              </w:rPr>
              <w:t>Interfaces</w:t>
            </w:r>
          </w:p>
        </w:tc>
        <w:tc>
          <w:tcPr>
            <w:tcW w:w="4066" w:type="pct"/>
          </w:tcPr>
          <w:p w14:paraId="224C962B" w14:textId="77777777" w:rsidR="006160A2" w:rsidRPr="002A6BF9" w:rsidRDefault="006160A2" w:rsidP="006221AC">
            <w:pPr>
              <w:pStyle w:val="Sinespaciado"/>
            </w:pPr>
            <w:r w:rsidRPr="002A6BF9">
              <w:t>Pantalla de juego: fondo con letras animadas cayendo, panel de 3 vidas visible en la parte superior, indicador de la letra objetivo. Pantalla de resultados: puntaje obtenido, letras acertadas y errores, vidas restantes.</w:t>
            </w:r>
          </w:p>
        </w:tc>
      </w:tr>
      <w:tr w:rsidR="006160A2" w:rsidRPr="002A6BF9" w14:paraId="52458D14" w14:textId="77777777" w:rsidTr="00571927">
        <w:tc>
          <w:tcPr>
            <w:tcW w:w="934" w:type="pct"/>
          </w:tcPr>
          <w:p w14:paraId="2E98E2C5" w14:textId="77777777" w:rsidR="006160A2" w:rsidRPr="00571927" w:rsidRDefault="006160A2" w:rsidP="006221AC">
            <w:pPr>
              <w:pStyle w:val="Sinespaciado"/>
              <w:rPr>
                <w:b/>
                <w:bCs/>
              </w:rPr>
            </w:pPr>
            <w:r w:rsidRPr="00571927">
              <w:rPr>
                <w:b/>
                <w:bCs/>
              </w:rPr>
              <w:t>Niveles / Progreso</w:t>
            </w:r>
          </w:p>
        </w:tc>
        <w:tc>
          <w:tcPr>
            <w:tcW w:w="4066" w:type="pct"/>
          </w:tcPr>
          <w:p w14:paraId="3A405D3C" w14:textId="77777777" w:rsidR="006160A2" w:rsidRPr="002A6BF9" w:rsidRDefault="006160A2" w:rsidP="006221AC">
            <w:pPr>
              <w:pStyle w:val="Sinespaciado"/>
            </w:pPr>
            <w:r w:rsidRPr="002A6BF9">
              <w:t>Las rondas comienzan con pocas letras cayendo lentamente. A mayor nivel, aumenta la velocidad y la cantidad de letras en pantalla simultáneamente.</w:t>
            </w:r>
          </w:p>
        </w:tc>
      </w:tr>
      <w:tr w:rsidR="006160A2" w:rsidRPr="002A6BF9" w14:paraId="0493F1DE" w14:textId="77777777" w:rsidTr="00571927">
        <w:tc>
          <w:tcPr>
            <w:tcW w:w="934" w:type="pct"/>
          </w:tcPr>
          <w:p w14:paraId="514220A4" w14:textId="77777777" w:rsidR="006160A2" w:rsidRPr="00571927" w:rsidRDefault="006160A2" w:rsidP="006221AC">
            <w:pPr>
              <w:pStyle w:val="Sinespaciado"/>
              <w:rPr>
                <w:b/>
                <w:bCs/>
              </w:rPr>
            </w:pPr>
            <w:r w:rsidRPr="00571927">
              <w:rPr>
                <w:b/>
                <w:bCs/>
              </w:rPr>
              <w:t>Logros</w:t>
            </w:r>
          </w:p>
        </w:tc>
        <w:tc>
          <w:tcPr>
            <w:tcW w:w="4066" w:type="pct"/>
          </w:tcPr>
          <w:p w14:paraId="70EB0E63" w14:textId="77777777" w:rsidR="006160A2" w:rsidRPr="002A6BF9" w:rsidRDefault="006160A2" w:rsidP="006221AC">
            <w:pPr>
              <w:pStyle w:val="Sinespaciado"/>
            </w:pPr>
            <w:r w:rsidRPr="002A6BF9">
              <w:t>Primera ronda completada. Ronda completada sin perder ninguna vida. Racha de días consecutivos.</w:t>
            </w:r>
          </w:p>
        </w:tc>
      </w:tr>
      <w:tr w:rsidR="006160A2" w:rsidRPr="002A6BF9" w14:paraId="11F1A9BE" w14:textId="77777777" w:rsidTr="00571927">
        <w:tc>
          <w:tcPr>
            <w:tcW w:w="934" w:type="pct"/>
          </w:tcPr>
          <w:p w14:paraId="3AB2758A" w14:textId="77777777" w:rsidR="006160A2" w:rsidRPr="00571927" w:rsidRDefault="006160A2" w:rsidP="006221AC">
            <w:pPr>
              <w:pStyle w:val="Sinespaciado"/>
              <w:rPr>
                <w:b/>
                <w:bCs/>
              </w:rPr>
            </w:pPr>
            <w:r w:rsidRPr="00571927">
              <w:rPr>
                <w:b/>
                <w:bCs/>
              </w:rPr>
              <w:t>Flujos alternativos</w:t>
            </w:r>
          </w:p>
        </w:tc>
        <w:tc>
          <w:tcPr>
            <w:tcW w:w="4066" w:type="pct"/>
          </w:tcPr>
          <w:p w14:paraId="6B540932" w14:textId="77777777" w:rsidR="006160A2" w:rsidRPr="002A6BF9" w:rsidRDefault="006160A2" w:rsidP="006221AC">
            <w:pPr>
              <w:pStyle w:val="Sinespaciado"/>
            </w:pPr>
            <w:r w:rsidRPr="002A6BF9">
              <w:t>Si el Lector solicita cambiar el fragmento antes de iniciar, el sistema ofrece una variante alternativa. Si abandona, no se otorgan puntos.</w:t>
            </w:r>
          </w:p>
        </w:tc>
      </w:tr>
      <w:tr w:rsidR="006160A2" w:rsidRPr="002A6BF9" w14:paraId="0554C0FC" w14:textId="77777777" w:rsidTr="00571927">
        <w:tc>
          <w:tcPr>
            <w:tcW w:w="934" w:type="pct"/>
          </w:tcPr>
          <w:p w14:paraId="7F09AB1F" w14:textId="77777777" w:rsidR="006160A2" w:rsidRPr="00571927" w:rsidRDefault="006160A2" w:rsidP="006221AC">
            <w:pPr>
              <w:pStyle w:val="Sinespaciado"/>
              <w:rPr>
                <w:b/>
                <w:bCs/>
              </w:rPr>
            </w:pPr>
            <w:r w:rsidRPr="00571927">
              <w:rPr>
                <w:b/>
                <w:bCs/>
              </w:rPr>
              <w:t>Excepciones</w:t>
            </w:r>
          </w:p>
        </w:tc>
        <w:tc>
          <w:tcPr>
            <w:tcW w:w="4066" w:type="pct"/>
          </w:tcPr>
          <w:p w14:paraId="30F6C0F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1DAF0A83" w14:textId="77777777" w:rsidTr="00571927">
        <w:tc>
          <w:tcPr>
            <w:tcW w:w="934" w:type="pct"/>
          </w:tcPr>
          <w:p w14:paraId="1F7C3873" w14:textId="77777777" w:rsidR="006160A2" w:rsidRPr="00571927" w:rsidRDefault="006160A2" w:rsidP="006221AC">
            <w:pPr>
              <w:pStyle w:val="Sinespaciado"/>
              <w:rPr>
                <w:b/>
                <w:bCs/>
              </w:rPr>
            </w:pPr>
            <w:r w:rsidRPr="00571927">
              <w:rPr>
                <w:b/>
                <w:bCs/>
              </w:rPr>
              <w:t>Frecuencia de uso</w:t>
            </w:r>
          </w:p>
        </w:tc>
        <w:tc>
          <w:tcPr>
            <w:tcW w:w="4066" w:type="pct"/>
          </w:tcPr>
          <w:p w14:paraId="7B8E5064" w14:textId="77777777" w:rsidR="006160A2" w:rsidRPr="002A6BF9" w:rsidRDefault="006160A2" w:rsidP="006221AC">
            <w:pPr>
              <w:pStyle w:val="Sinespaciado"/>
            </w:pPr>
            <w:r w:rsidRPr="002A6BF9">
              <w:t>Diaria.</w:t>
            </w:r>
          </w:p>
        </w:tc>
      </w:tr>
    </w:tbl>
    <w:p w14:paraId="5F32F291" w14:textId="67E8F893" w:rsidR="006160A2" w:rsidRDefault="006160A2" w:rsidP="006160A2">
      <w:pPr>
        <w:pStyle w:val="Descripcin"/>
        <w:spacing w:beforeLines="100" w:before="240" w:afterLines="160" w:after="384"/>
        <w:jc w:val="center"/>
      </w:pPr>
      <w:bookmarkStart w:id="183" w:name="_Toc240585732"/>
      <w:r>
        <w:t xml:space="preserve">Tabla </w:t>
      </w:r>
      <w:fldSimple w:instr=" SEQ Tabla \* ARABIC ">
        <w:r w:rsidR="00177FB5">
          <w:rPr>
            <w:noProof/>
          </w:rPr>
          <w:t>70</w:t>
        </w:r>
      </w:fldSimple>
      <w:r>
        <w:t>.CU_EJ_05</w:t>
      </w:r>
      <w:bookmarkEnd w:id="183"/>
    </w:p>
    <w:p w14:paraId="5FDAA23F" w14:textId="021D1535" w:rsidR="00AF5B9E" w:rsidRDefault="00076857" w:rsidP="00AF5B9E">
      <w:pPr>
        <w:pStyle w:val="Ttulo3"/>
      </w:pPr>
      <w:bookmarkStart w:id="184" w:name="_Toc240585638"/>
      <w:r>
        <w:lastRenderedPageBreak/>
        <w:t xml:space="preserve">Reglas técnicas y </w:t>
      </w:r>
      <w:r w:rsidR="00003F36">
        <w:t>fórmulas</w:t>
      </w:r>
      <w:r>
        <w:t xml:space="preserve"> de los ejercicios gamificados</w:t>
      </w:r>
      <w:bookmarkEnd w:id="184"/>
      <w:r>
        <w:t xml:space="preserve"> </w:t>
      </w:r>
    </w:p>
    <w:p w14:paraId="7543266F" w14:textId="77777777" w:rsidR="00820E98" w:rsidRPr="00825CD5" w:rsidRDefault="00820E98" w:rsidP="00820E98">
      <w:pPr>
        <w:spacing w:after="200" w:line="276" w:lineRule="auto"/>
        <w:jc w:val="both"/>
      </w:pPr>
      <w:r w:rsidRPr="00825CD5">
        <w:rPr>
          <w:rFonts w:eastAsia="Arial"/>
        </w:rPr>
        <w:t>Esta sección complementa las especificaciones de la sección 4.8.2, definiendo con precisión numérica las reglas de puntaje y los criterios de ajuste de dificultad de cada ejercicio gamificado.</w:t>
      </w:r>
    </w:p>
    <w:p w14:paraId="0C72473D" w14:textId="7E907FD0" w:rsidR="00076857" w:rsidRPr="00825CD5" w:rsidRDefault="00372F51" w:rsidP="00076857">
      <w:pPr>
        <w:rPr>
          <w:b/>
          <w:bCs/>
        </w:rPr>
      </w:pPr>
      <w:r w:rsidRPr="00825CD5">
        <w:rPr>
          <w:b/>
          <w:bCs/>
        </w:rPr>
        <w:t>CU-EJ-01</w:t>
      </w:r>
      <w:r w:rsidR="007F3BC3" w:rsidRPr="00825CD5">
        <w:rPr>
          <w:b/>
          <w:bCs/>
        </w:rPr>
        <w:t xml:space="preserve"> – Texto + trivia</w:t>
      </w:r>
    </w:p>
    <w:tbl>
      <w:tblPr>
        <w:tblStyle w:val="Tablaconcuadrcula"/>
        <w:tblW w:w="0" w:type="auto"/>
        <w:tblLook w:val="04A0" w:firstRow="1" w:lastRow="0" w:firstColumn="1" w:lastColumn="0" w:noHBand="0" w:noVBand="1"/>
      </w:tblPr>
      <w:tblGrid>
        <w:gridCol w:w="4697"/>
        <w:gridCol w:w="4698"/>
      </w:tblGrid>
      <w:tr w:rsidR="007F3BC3" w:rsidRPr="00825CD5" w14:paraId="44BC3776" w14:textId="77777777" w:rsidTr="00CA6CE7">
        <w:tc>
          <w:tcPr>
            <w:tcW w:w="4697" w:type="dxa"/>
          </w:tcPr>
          <w:p w14:paraId="6DD30F4A" w14:textId="47C97385" w:rsidR="007F3BC3" w:rsidRPr="00825CD5" w:rsidRDefault="005B68AA" w:rsidP="00076857">
            <w:pPr>
              <w:rPr>
                <w:b/>
                <w:bCs/>
              </w:rPr>
            </w:pPr>
            <w:r w:rsidRPr="00825CD5">
              <w:rPr>
                <w:b/>
                <w:bCs/>
              </w:rPr>
              <w:t>Parámetros</w:t>
            </w:r>
          </w:p>
        </w:tc>
        <w:tc>
          <w:tcPr>
            <w:tcW w:w="4698" w:type="dxa"/>
          </w:tcPr>
          <w:p w14:paraId="54FE8EE1" w14:textId="4AEA4899" w:rsidR="007F3BC3" w:rsidRPr="00825CD5" w:rsidRDefault="005B68AA" w:rsidP="00076857">
            <w:pPr>
              <w:rPr>
                <w:b/>
                <w:bCs/>
              </w:rPr>
            </w:pPr>
            <w:r w:rsidRPr="00825CD5">
              <w:rPr>
                <w:b/>
                <w:bCs/>
              </w:rPr>
              <w:t>Valor</w:t>
            </w:r>
          </w:p>
        </w:tc>
      </w:tr>
      <w:tr w:rsidR="00CA6CE7" w:rsidRPr="00825CD5" w14:paraId="76F40C79" w14:textId="77777777" w:rsidTr="00CA6CE7">
        <w:tc>
          <w:tcPr>
            <w:tcW w:w="4697" w:type="dxa"/>
          </w:tcPr>
          <w:p w14:paraId="03A88F06" w14:textId="6A50F22D" w:rsidR="00CA6CE7" w:rsidRPr="00825CD5" w:rsidRDefault="00CA6CE7" w:rsidP="00CA6CE7">
            <w:r w:rsidRPr="00825CD5">
              <w:rPr>
                <w:rFonts w:eastAsia="Arial"/>
                <w:color w:val="000000"/>
              </w:rPr>
              <w:t>Preguntas por ronda</w:t>
            </w:r>
          </w:p>
        </w:tc>
        <w:tc>
          <w:tcPr>
            <w:tcW w:w="4698" w:type="dxa"/>
          </w:tcPr>
          <w:p w14:paraId="748394E5" w14:textId="3E67A448" w:rsidR="00CA6CE7" w:rsidRPr="00825CD5" w:rsidRDefault="00CA6CE7" w:rsidP="00CA6CE7">
            <w:r w:rsidRPr="00825CD5">
              <w:rPr>
                <w:rFonts w:eastAsia="Arial"/>
                <w:color w:val="000000"/>
              </w:rPr>
              <w:t>4 preguntas de opción múltiple, 3 opciones cada una</w:t>
            </w:r>
          </w:p>
        </w:tc>
      </w:tr>
      <w:tr w:rsidR="00CA6CE7" w:rsidRPr="00825CD5" w14:paraId="2F712651" w14:textId="77777777" w:rsidTr="00CA6CE7">
        <w:tc>
          <w:tcPr>
            <w:tcW w:w="4697" w:type="dxa"/>
          </w:tcPr>
          <w:p w14:paraId="0B8F84C2" w14:textId="29162245" w:rsidR="00CA6CE7" w:rsidRPr="00825CD5" w:rsidRDefault="00CA6CE7" w:rsidP="00CA6CE7">
            <w:r w:rsidRPr="00825CD5">
              <w:rPr>
                <w:rFonts w:eastAsia="Arial"/>
                <w:color w:val="000000"/>
              </w:rPr>
              <w:t>Puntos por respuesta correcta</w:t>
            </w:r>
          </w:p>
        </w:tc>
        <w:tc>
          <w:tcPr>
            <w:tcW w:w="4698" w:type="dxa"/>
          </w:tcPr>
          <w:p w14:paraId="1BE4B143" w14:textId="512D68D0" w:rsidR="00CA6CE7" w:rsidRPr="00825CD5" w:rsidRDefault="00CA6CE7" w:rsidP="00CA6CE7">
            <w:r w:rsidRPr="00825CD5">
              <w:rPr>
                <w:rFonts w:eastAsia="Arial"/>
                <w:color w:val="000000"/>
              </w:rPr>
              <w:t>25 puntos (100 puntos = ronda perfecta)</w:t>
            </w:r>
          </w:p>
        </w:tc>
      </w:tr>
      <w:tr w:rsidR="00CA6CE7" w:rsidRPr="00825CD5" w14:paraId="047FB41A" w14:textId="77777777" w:rsidTr="00CA6CE7">
        <w:tc>
          <w:tcPr>
            <w:tcW w:w="4697" w:type="dxa"/>
          </w:tcPr>
          <w:p w14:paraId="22D7B623" w14:textId="561AD2CC" w:rsidR="00CA6CE7" w:rsidRPr="00825CD5" w:rsidRDefault="00CA6CE7" w:rsidP="00CA6CE7">
            <w:r w:rsidRPr="00825CD5">
              <w:rPr>
                <w:rFonts w:eastAsia="Arial"/>
                <w:color w:val="000000"/>
              </w:rPr>
              <w:t>Criterio de dificultad (RF_24)</w:t>
            </w:r>
          </w:p>
        </w:tc>
        <w:tc>
          <w:tcPr>
            <w:tcW w:w="4698" w:type="dxa"/>
          </w:tcPr>
          <w:p w14:paraId="487325D8" w14:textId="5E15B0C7" w:rsidR="00CA6CE7" w:rsidRPr="00825CD5" w:rsidRDefault="00CA6CE7" w:rsidP="00D16346">
            <w:pPr>
              <w:keepNext/>
            </w:pPr>
            <w:r w:rsidRPr="00825CD5">
              <w:rPr>
                <w:rFonts w:eastAsia="Arial"/>
                <w:color w:val="000000"/>
              </w:rPr>
              <w:t>Tras 3 respuestas incorrectas consecutivas, el siguiente texto se reduce en longitud (≈30% menos palabras)</w:t>
            </w:r>
          </w:p>
        </w:tc>
      </w:tr>
    </w:tbl>
    <w:p w14:paraId="57D41B41" w14:textId="12CCA744" w:rsidR="007F3BC3" w:rsidRPr="00825CD5" w:rsidRDefault="00D16346" w:rsidP="00D16346">
      <w:pPr>
        <w:pStyle w:val="Descripcin"/>
        <w:jc w:val="center"/>
        <w:rPr>
          <w:sz w:val="24"/>
          <w:szCs w:val="24"/>
        </w:rPr>
      </w:pPr>
      <w:bookmarkStart w:id="185" w:name="_Toc240585733"/>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71</w:t>
      </w:r>
      <w:r w:rsidR="00177FB5">
        <w:rPr>
          <w:sz w:val="24"/>
          <w:szCs w:val="24"/>
        </w:rPr>
        <w:fldChar w:fldCharType="end"/>
      </w:r>
      <w:r w:rsidRPr="00825CD5">
        <w:rPr>
          <w:sz w:val="24"/>
          <w:szCs w:val="24"/>
        </w:rPr>
        <w:t>. Parámetros texto + trivia</w:t>
      </w:r>
      <w:bookmarkEnd w:id="185"/>
    </w:p>
    <w:p w14:paraId="24680039" w14:textId="008BDFBA" w:rsidR="00820E98" w:rsidRPr="00825CD5" w:rsidRDefault="00D16346" w:rsidP="00076857">
      <w:pPr>
        <w:rPr>
          <w:b/>
          <w:bCs/>
        </w:rPr>
      </w:pPr>
      <w:r w:rsidRPr="00825CD5">
        <w:rPr>
          <w:b/>
          <w:bCs/>
        </w:rPr>
        <w:t xml:space="preserve">CU-EJ.02 – Cronometro </w:t>
      </w:r>
    </w:p>
    <w:tbl>
      <w:tblPr>
        <w:tblStyle w:val="Tablaconcuadrcula"/>
        <w:tblW w:w="0" w:type="auto"/>
        <w:tblLook w:val="04A0" w:firstRow="1" w:lastRow="0" w:firstColumn="1" w:lastColumn="0" w:noHBand="0" w:noVBand="1"/>
      </w:tblPr>
      <w:tblGrid>
        <w:gridCol w:w="4697"/>
        <w:gridCol w:w="4698"/>
      </w:tblGrid>
      <w:tr w:rsidR="00B91EB5" w:rsidRPr="00825CD5" w14:paraId="01599548" w14:textId="77777777" w:rsidTr="00B91EB5">
        <w:tc>
          <w:tcPr>
            <w:tcW w:w="4697" w:type="dxa"/>
            <w:hideMark/>
          </w:tcPr>
          <w:p w14:paraId="363F8357" w14:textId="32E8ACC4" w:rsidR="00B91EB5" w:rsidRPr="00825CD5" w:rsidRDefault="00B91EB5" w:rsidP="00B91EB5">
            <w:r w:rsidRPr="00825CD5">
              <w:rPr>
                <w:b/>
                <w:bCs/>
              </w:rPr>
              <w:t>Parámetros</w:t>
            </w:r>
          </w:p>
        </w:tc>
        <w:tc>
          <w:tcPr>
            <w:tcW w:w="4698" w:type="dxa"/>
            <w:hideMark/>
          </w:tcPr>
          <w:p w14:paraId="3D9E6A1C" w14:textId="4F5891C2" w:rsidR="00B91EB5" w:rsidRPr="00825CD5" w:rsidRDefault="00B91EB5" w:rsidP="00B91EB5">
            <w:r w:rsidRPr="00825CD5">
              <w:rPr>
                <w:b/>
                <w:bCs/>
              </w:rPr>
              <w:t>Valor</w:t>
            </w:r>
          </w:p>
        </w:tc>
      </w:tr>
      <w:tr w:rsidR="00B91EB5" w:rsidRPr="00825CD5" w14:paraId="4442C8CB" w14:textId="77777777" w:rsidTr="00B91EB5">
        <w:tc>
          <w:tcPr>
            <w:tcW w:w="4697" w:type="dxa"/>
            <w:hideMark/>
          </w:tcPr>
          <w:p w14:paraId="64C0AE37" w14:textId="77777777" w:rsidR="00B91EB5" w:rsidRPr="00825CD5" w:rsidRDefault="00B91EB5">
            <w:r w:rsidRPr="00825CD5">
              <w:rPr>
                <w:rFonts w:eastAsia="Arial"/>
                <w:color w:val="000000"/>
              </w:rPr>
              <w:t>Fórmula de velocidad</w:t>
            </w:r>
          </w:p>
        </w:tc>
        <w:tc>
          <w:tcPr>
            <w:tcW w:w="4698" w:type="dxa"/>
            <w:hideMark/>
          </w:tcPr>
          <w:p w14:paraId="4EE863A0" w14:textId="77777777" w:rsidR="00B91EB5" w:rsidRPr="00825CD5" w:rsidRDefault="00B91EB5">
            <w:r w:rsidRPr="00825CD5">
              <w:rPr>
                <w:rFonts w:eastAsia="Arial"/>
                <w:color w:val="000000"/>
              </w:rPr>
              <w:t>PPM = (número de palabras del texto ÷ tiempo en segundos) × 60</w:t>
            </w:r>
          </w:p>
        </w:tc>
      </w:tr>
      <w:tr w:rsidR="00B91EB5" w:rsidRPr="00825CD5" w14:paraId="57FC148B" w14:textId="77777777" w:rsidTr="00B91EB5">
        <w:tc>
          <w:tcPr>
            <w:tcW w:w="4697" w:type="dxa"/>
            <w:hideMark/>
          </w:tcPr>
          <w:p w14:paraId="511DDB27" w14:textId="77777777" w:rsidR="00B91EB5" w:rsidRPr="00825CD5" w:rsidRDefault="00B91EB5">
            <w:r w:rsidRPr="00825CD5">
              <w:rPr>
                <w:rFonts w:eastAsia="Arial"/>
                <w:color w:val="000000"/>
              </w:rPr>
              <w:t>Rango esperado inicial</w:t>
            </w:r>
          </w:p>
        </w:tc>
        <w:tc>
          <w:tcPr>
            <w:tcW w:w="4698" w:type="dxa"/>
            <w:hideMark/>
          </w:tcPr>
          <w:p w14:paraId="016D44FB" w14:textId="77777777" w:rsidR="00B91EB5" w:rsidRPr="00825CD5" w:rsidRDefault="00B91EB5">
            <w:r w:rsidRPr="00825CD5">
              <w:rPr>
                <w:rFonts w:eastAsia="Arial"/>
                <w:color w:val="000000"/>
              </w:rPr>
              <w:t>80–100 PPM (valor de referencia inicial, a calibrar durante las pruebas piloto de la Fase 6, sección 3.2.2)</w:t>
            </w:r>
          </w:p>
        </w:tc>
      </w:tr>
      <w:tr w:rsidR="00B91EB5" w:rsidRPr="00825CD5" w14:paraId="71F2923F" w14:textId="77777777" w:rsidTr="00B91EB5">
        <w:tc>
          <w:tcPr>
            <w:tcW w:w="4697" w:type="dxa"/>
            <w:hideMark/>
          </w:tcPr>
          <w:p w14:paraId="7CACFDA6" w14:textId="77777777" w:rsidR="00B91EB5" w:rsidRPr="00825CD5" w:rsidRDefault="00B91EB5">
            <w:r w:rsidRPr="00825CD5">
              <w:rPr>
                <w:rFonts w:eastAsia="Arial"/>
                <w:color w:val="000000"/>
              </w:rPr>
              <w:t>Puntaje</w:t>
            </w:r>
          </w:p>
        </w:tc>
        <w:tc>
          <w:tcPr>
            <w:tcW w:w="4698" w:type="dxa"/>
            <w:hideMark/>
          </w:tcPr>
          <w:p w14:paraId="138BB6DA" w14:textId="77777777" w:rsidR="00B91EB5" w:rsidRPr="00825CD5" w:rsidRDefault="00B91EB5">
            <w:r w:rsidRPr="00825CD5">
              <w:rPr>
                <w:rFonts w:eastAsia="Arial"/>
                <w:color w:val="000000"/>
              </w:rPr>
              <w:t>100 pts dentro del rango, 80 pts si excede el rango, 60 pts si está por debajo</w:t>
            </w:r>
          </w:p>
        </w:tc>
      </w:tr>
      <w:tr w:rsidR="00B91EB5" w:rsidRPr="00825CD5" w14:paraId="08F4051B" w14:textId="77777777" w:rsidTr="00B91EB5">
        <w:tc>
          <w:tcPr>
            <w:tcW w:w="4697" w:type="dxa"/>
            <w:hideMark/>
          </w:tcPr>
          <w:p w14:paraId="01E17EEA" w14:textId="77777777" w:rsidR="00B91EB5" w:rsidRPr="00825CD5" w:rsidRDefault="00B91EB5">
            <w:r w:rsidRPr="00825CD5">
              <w:rPr>
                <w:rFonts w:eastAsia="Arial"/>
                <w:color w:val="000000"/>
              </w:rPr>
              <w:t>Criterio de dificultad</w:t>
            </w:r>
          </w:p>
        </w:tc>
        <w:tc>
          <w:tcPr>
            <w:tcW w:w="4698" w:type="dxa"/>
            <w:hideMark/>
          </w:tcPr>
          <w:p w14:paraId="42CE8C95" w14:textId="77777777" w:rsidR="00B91EB5" w:rsidRPr="00825CD5" w:rsidRDefault="00B91EB5" w:rsidP="00B91EB5">
            <w:pPr>
              <w:keepNext/>
            </w:pPr>
            <w:r w:rsidRPr="00825CD5">
              <w:rPr>
                <w:rFonts w:eastAsia="Arial"/>
                <w:color w:val="000000"/>
              </w:rPr>
              <w:t>Tras 3 lecturas por debajo del rango, se reduce la longitud del siguiente fragmento</w:t>
            </w:r>
          </w:p>
        </w:tc>
      </w:tr>
    </w:tbl>
    <w:p w14:paraId="6032CA21" w14:textId="10D2E9FC" w:rsidR="00D16346" w:rsidRPr="00825CD5" w:rsidRDefault="00B91EB5" w:rsidP="00B91EB5">
      <w:pPr>
        <w:pStyle w:val="Descripcin"/>
        <w:jc w:val="center"/>
        <w:rPr>
          <w:sz w:val="24"/>
          <w:szCs w:val="24"/>
        </w:rPr>
      </w:pPr>
      <w:bookmarkStart w:id="186" w:name="_Toc240585734"/>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72</w:t>
      </w:r>
      <w:r w:rsidR="00177FB5">
        <w:rPr>
          <w:sz w:val="24"/>
          <w:szCs w:val="24"/>
        </w:rPr>
        <w:fldChar w:fldCharType="end"/>
      </w:r>
      <w:r w:rsidRPr="00825CD5">
        <w:rPr>
          <w:sz w:val="24"/>
          <w:szCs w:val="24"/>
        </w:rPr>
        <w:t>. Parámetros Cronometro</w:t>
      </w:r>
      <w:bookmarkEnd w:id="186"/>
    </w:p>
    <w:p w14:paraId="3D63B997" w14:textId="3CFDB069" w:rsidR="00B91EB5" w:rsidRPr="00825CD5" w:rsidRDefault="00F75AF1" w:rsidP="00B91EB5">
      <w:pPr>
        <w:rPr>
          <w:b/>
          <w:bCs/>
        </w:rPr>
      </w:pPr>
      <w:r w:rsidRPr="00825CD5">
        <w:rPr>
          <w:b/>
          <w:bCs/>
        </w:rPr>
        <w:t>CU-EJ-03 – Atrapa el error</w:t>
      </w:r>
    </w:p>
    <w:tbl>
      <w:tblPr>
        <w:tblStyle w:val="Tablaconcuadrcula"/>
        <w:tblW w:w="0" w:type="auto"/>
        <w:tblLook w:val="04A0" w:firstRow="1" w:lastRow="0" w:firstColumn="1" w:lastColumn="0" w:noHBand="0" w:noVBand="1"/>
      </w:tblPr>
      <w:tblGrid>
        <w:gridCol w:w="4697"/>
        <w:gridCol w:w="4698"/>
      </w:tblGrid>
      <w:tr w:rsidR="001A40F9" w:rsidRPr="00825CD5" w14:paraId="1B7E70B4" w14:textId="77777777" w:rsidTr="001A40F9">
        <w:tc>
          <w:tcPr>
            <w:tcW w:w="4697" w:type="dxa"/>
          </w:tcPr>
          <w:p w14:paraId="383F839B" w14:textId="0DA297BD" w:rsidR="001A40F9" w:rsidRPr="00825CD5" w:rsidRDefault="001A40F9" w:rsidP="001A40F9">
            <w:pPr>
              <w:rPr>
                <w:b/>
                <w:bCs/>
              </w:rPr>
            </w:pPr>
            <w:r w:rsidRPr="00825CD5">
              <w:rPr>
                <w:rFonts w:eastAsia="Arial"/>
                <w:b/>
                <w:bCs/>
              </w:rPr>
              <w:t>Parámetro</w:t>
            </w:r>
          </w:p>
        </w:tc>
        <w:tc>
          <w:tcPr>
            <w:tcW w:w="4698" w:type="dxa"/>
          </w:tcPr>
          <w:p w14:paraId="77A8A2E7" w14:textId="31A3E316" w:rsidR="001A40F9" w:rsidRPr="00825CD5" w:rsidRDefault="001A40F9" w:rsidP="001A40F9">
            <w:pPr>
              <w:rPr>
                <w:b/>
                <w:bCs/>
              </w:rPr>
            </w:pPr>
            <w:r w:rsidRPr="00825CD5">
              <w:rPr>
                <w:rFonts w:eastAsia="Arial"/>
                <w:b/>
                <w:bCs/>
              </w:rPr>
              <w:t>Valor</w:t>
            </w:r>
          </w:p>
        </w:tc>
      </w:tr>
      <w:tr w:rsidR="001A40F9" w:rsidRPr="00825CD5" w14:paraId="5C87C821" w14:textId="77777777" w:rsidTr="001A40F9">
        <w:tc>
          <w:tcPr>
            <w:tcW w:w="4697" w:type="dxa"/>
          </w:tcPr>
          <w:p w14:paraId="5CB67BBC" w14:textId="774B8A05" w:rsidR="001A40F9" w:rsidRPr="00825CD5" w:rsidRDefault="001A40F9" w:rsidP="001A40F9">
            <w:pPr>
              <w:rPr>
                <w:b/>
                <w:bCs/>
              </w:rPr>
            </w:pPr>
            <w:r w:rsidRPr="00825CD5">
              <w:rPr>
                <w:rFonts w:eastAsia="Arial"/>
                <w:color w:val="000000"/>
              </w:rPr>
              <w:t>Oraciones por ronda</w:t>
            </w:r>
          </w:p>
        </w:tc>
        <w:tc>
          <w:tcPr>
            <w:tcW w:w="4698" w:type="dxa"/>
          </w:tcPr>
          <w:p w14:paraId="5FB5CD09" w14:textId="27FAE983" w:rsidR="001A40F9" w:rsidRPr="00825CD5" w:rsidRDefault="001A40F9" w:rsidP="001A40F9">
            <w:pPr>
              <w:rPr>
                <w:b/>
                <w:bCs/>
              </w:rPr>
            </w:pPr>
            <w:r w:rsidRPr="00825CD5">
              <w:rPr>
                <w:rFonts w:eastAsia="Arial"/>
                <w:color w:val="000000"/>
              </w:rPr>
              <w:t>5 oraciones, 1 error ortográfico cada una</w:t>
            </w:r>
          </w:p>
        </w:tc>
      </w:tr>
      <w:tr w:rsidR="001A40F9" w:rsidRPr="00825CD5" w14:paraId="1FDAA3FC" w14:textId="77777777" w:rsidTr="001A40F9">
        <w:tc>
          <w:tcPr>
            <w:tcW w:w="4697" w:type="dxa"/>
          </w:tcPr>
          <w:p w14:paraId="60158F79" w14:textId="5FDD1EA1" w:rsidR="001A40F9" w:rsidRPr="00825CD5" w:rsidRDefault="001A40F9" w:rsidP="001A40F9">
            <w:pPr>
              <w:rPr>
                <w:b/>
                <w:bCs/>
              </w:rPr>
            </w:pPr>
            <w:r w:rsidRPr="00825CD5">
              <w:rPr>
                <w:rFonts w:eastAsia="Arial"/>
                <w:color w:val="000000"/>
              </w:rPr>
              <w:t>Puntos por corrección correcta</w:t>
            </w:r>
          </w:p>
        </w:tc>
        <w:tc>
          <w:tcPr>
            <w:tcW w:w="4698" w:type="dxa"/>
          </w:tcPr>
          <w:p w14:paraId="362E0DF8" w14:textId="40ECF0BD" w:rsidR="001A40F9" w:rsidRPr="00825CD5" w:rsidRDefault="001A40F9" w:rsidP="001A40F9">
            <w:pPr>
              <w:rPr>
                <w:b/>
                <w:bCs/>
              </w:rPr>
            </w:pPr>
            <w:r w:rsidRPr="00825CD5">
              <w:rPr>
                <w:rFonts w:eastAsia="Arial"/>
                <w:color w:val="000000"/>
              </w:rPr>
              <w:t>20 puntos (100 pts = ronda perfecta)</w:t>
            </w:r>
          </w:p>
        </w:tc>
      </w:tr>
      <w:tr w:rsidR="001A40F9" w:rsidRPr="00825CD5" w14:paraId="7BC650BE" w14:textId="77777777" w:rsidTr="001A40F9">
        <w:tc>
          <w:tcPr>
            <w:tcW w:w="4697" w:type="dxa"/>
          </w:tcPr>
          <w:p w14:paraId="21D1B990" w14:textId="5CDC4BDD" w:rsidR="001A40F9" w:rsidRPr="00825CD5" w:rsidRDefault="001A40F9" w:rsidP="001A40F9">
            <w:pPr>
              <w:rPr>
                <w:b/>
                <w:bCs/>
              </w:rPr>
            </w:pPr>
            <w:r w:rsidRPr="00825CD5">
              <w:rPr>
                <w:rFonts w:eastAsia="Arial"/>
                <w:color w:val="000000"/>
              </w:rPr>
              <w:t>Criterio de dificultad</w:t>
            </w:r>
          </w:p>
        </w:tc>
        <w:tc>
          <w:tcPr>
            <w:tcW w:w="4698" w:type="dxa"/>
          </w:tcPr>
          <w:p w14:paraId="05C899F0" w14:textId="0A5748E3" w:rsidR="001A40F9" w:rsidRPr="00825CD5" w:rsidRDefault="001A40F9" w:rsidP="001A40F9">
            <w:pPr>
              <w:keepNext/>
              <w:rPr>
                <w:b/>
                <w:bCs/>
              </w:rPr>
            </w:pPr>
            <w:r w:rsidRPr="00825CD5">
              <w:rPr>
                <w:rFonts w:eastAsia="Arial"/>
                <w:color w:val="000000"/>
              </w:rPr>
              <w:t>Tras 3 errores consecutivos, el sistema resalta visualmente la palabra incorrecta en la siguiente oración</w:t>
            </w:r>
          </w:p>
        </w:tc>
      </w:tr>
    </w:tbl>
    <w:p w14:paraId="3130C1F4" w14:textId="2C7CC78B" w:rsidR="00F75AF1" w:rsidRPr="00825CD5" w:rsidRDefault="001A40F9" w:rsidP="001A40F9">
      <w:pPr>
        <w:pStyle w:val="Descripcin"/>
        <w:jc w:val="center"/>
        <w:rPr>
          <w:sz w:val="24"/>
          <w:szCs w:val="24"/>
        </w:rPr>
      </w:pPr>
      <w:bookmarkStart w:id="187" w:name="_Toc240585735"/>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73</w:t>
      </w:r>
      <w:r w:rsidR="00177FB5">
        <w:rPr>
          <w:sz w:val="24"/>
          <w:szCs w:val="24"/>
        </w:rPr>
        <w:fldChar w:fldCharType="end"/>
      </w:r>
      <w:r w:rsidRPr="00825CD5">
        <w:rPr>
          <w:sz w:val="24"/>
          <w:szCs w:val="24"/>
        </w:rPr>
        <w:t>. Parámetros Atrapa el error</w:t>
      </w:r>
      <w:bookmarkEnd w:id="187"/>
    </w:p>
    <w:p w14:paraId="71A7E209" w14:textId="0865D1CA" w:rsidR="001A40F9" w:rsidRPr="00825CD5" w:rsidRDefault="001A40F9" w:rsidP="001A40F9">
      <w:pPr>
        <w:rPr>
          <w:b/>
          <w:bCs/>
        </w:rPr>
      </w:pPr>
      <w:r w:rsidRPr="00825CD5">
        <w:rPr>
          <w:b/>
          <w:bCs/>
        </w:rPr>
        <w:t>CU-EJ-04 – Tarjetas</w:t>
      </w:r>
    </w:p>
    <w:tbl>
      <w:tblPr>
        <w:tblStyle w:val="Tablaconcuadrcula"/>
        <w:tblW w:w="0" w:type="auto"/>
        <w:tblLook w:val="04A0" w:firstRow="1" w:lastRow="0" w:firstColumn="1" w:lastColumn="0" w:noHBand="0" w:noVBand="1"/>
      </w:tblPr>
      <w:tblGrid>
        <w:gridCol w:w="4697"/>
        <w:gridCol w:w="4698"/>
      </w:tblGrid>
      <w:tr w:rsidR="00D6199C" w:rsidRPr="00825CD5" w14:paraId="7CF9AA6B" w14:textId="77777777" w:rsidTr="00D6199C">
        <w:tc>
          <w:tcPr>
            <w:tcW w:w="4697" w:type="dxa"/>
            <w:hideMark/>
          </w:tcPr>
          <w:p w14:paraId="0E547CF6" w14:textId="77777777" w:rsidR="00D6199C" w:rsidRPr="00825CD5" w:rsidRDefault="00D6199C">
            <w:pPr>
              <w:rPr>
                <w:b/>
                <w:bCs/>
              </w:rPr>
            </w:pPr>
            <w:r w:rsidRPr="00825CD5">
              <w:rPr>
                <w:rFonts w:eastAsia="Arial"/>
                <w:b/>
                <w:bCs/>
              </w:rPr>
              <w:t>Parámetro</w:t>
            </w:r>
          </w:p>
        </w:tc>
        <w:tc>
          <w:tcPr>
            <w:tcW w:w="4698" w:type="dxa"/>
            <w:hideMark/>
          </w:tcPr>
          <w:p w14:paraId="5A4AA71B" w14:textId="77777777" w:rsidR="00D6199C" w:rsidRPr="00825CD5" w:rsidRDefault="00D6199C">
            <w:pPr>
              <w:rPr>
                <w:b/>
                <w:bCs/>
              </w:rPr>
            </w:pPr>
            <w:r w:rsidRPr="00825CD5">
              <w:rPr>
                <w:rFonts w:eastAsia="Arial"/>
                <w:b/>
                <w:bCs/>
              </w:rPr>
              <w:t>Valor</w:t>
            </w:r>
          </w:p>
        </w:tc>
      </w:tr>
      <w:tr w:rsidR="00D6199C" w:rsidRPr="00825CD5" w14:paraId="2F724456" w14:textId="77777777" w:rsidTr="00D6199C">
        <w:tc>
          <w:tcPr>
            <w:tcW w:w="4697" w:type="dxa"/>
            <w:hideMark/>
          </w:tcPr>
          <w:p w14:paraId="110BD57E" w14:textId="77777777" w:rsidR="00D6199C" w:rsidRPr="00825CD5" w:rsidRDefault="00D6199C">
            <w:r w:rsidRPr="00825CD5">
              <w:rPr>
                <w:rFonts w:eastAsia="Arial"/>
                <w:color w:val="000000"/>
              </w:rPr>
              <w:t>Tarjetas por ronda</w:t>
            </w:r>
          </w:p>
        </w:tc>
        <w:tc>
          <w:tcPr>
            <w:tcW w:w="4698" w:type="dxa"/>
            <w:hideMark/>
          </w:tcPr>
          <w:p w14:paraId="0E09F7C0" w14:textId="77777777" w:rsidR="00D6199C" w:rsidRPr="00825CD5" w:rsidRDefault="00D6199C">
            <w:r w:rsidRPr="00825CD5">
              <w:rPr>
                <w:rFonts w:eastAsia="Arial"/>
                <w:color w:val="000000"/>
              </w:rPr>
              <w:t>10 tarjetas</w:t>
            </w:r>
          </w:p>
        </w:tc>
      </w:tr>
      <w:tr w:rsidR="00D6199C" w:rsidRPr="00825CD5" w14:paraId="051AEC55" w14:textId="77777777" w:rsidTr="00D6199C">
        <w:tc>
          <w:tcPr>
            <w:tcW w:w="4697" w:type="dxa"/>
            <w:hideMark/>
          </w:tcPr>
          <w:p w14:paraId="4DB46AF0" w14:textId="77777777" w:rsidR="00D6199C" w:rsidRPr="00825CD5" w:rsidRDefault="00D6199C">
            <w:r w:rsidRPr="00825CD5">
              <w:rPr>
                <w:rFonts w:eastAsia="Arial"/>
                <w:color w:val="000000"/>
              </w:rPr>
              <w:t>Tiempo límite por tarjeta</w:t>
            </w:r>
          </w:p>
        </w:tc>
        <w:tc>
          <w:tcPr>
            <w:tcW w:w="4698" w:type="dxa"/>
            <w:hideMark/>
          </w:tcPr>
          <w:p w14:paraId="1D774EE8" w14:textId="77777777" w:rsidR="00D6199C" w:rsidRPr="00825CD5" w:rsidRDefault="00D6199C">
            <w:r w:rsidRPr="00825CD5">
              <w:rPr>
                <w:rFonts w:eastAsia="Arial"/>
                <w:color w:val="000000"/>
              </w:rPr>
              <w:t>5 segundos (si se agota, se marca como pendiente, no como error)</w:t>
            </w:r>
          </w:p>
        </w:tc>
      </w:tr>
      <w:tr w:rsidR="00D6199C" w:rsidRPr="00825CD5" w14:paraId="50F8A331" w14:textId="77777777" w:rsidTr="00D6199C">
        <w:tc>
          <w:tcPr>
            <w:tcW w:w="4697" w:type="dxa"/>
            <w:hideMark/>
          </w:tcPr>
          <w:p w14:paraId="74E92861" w14:textId="77777777" w:rsidR="00D6199C" w:rsidRPr="00825CD5" w:rsidRDefault="00D6199C">
            <w:r w:rsidRPr="00825CD5">
              <w:rPr>
                <w:rFonts w:eastAsia="Arial"/>
                <w:color w:val="000000"/>
              </w:rPr>
              <w:t>Puntos por tarjeta correcta</w:t>
            </w:r>
          </w:p>
        </w:tc>
        <w:tc>
          <w:tcPr>
            <w:tcW w:w="4698" w:type="dxa"/>
            <w:hideMark/>
          </w:tcPr>
          <w:p w14:paraId="2FBF1796" w14:textId="77777777" w:rsidR="00D6199C" w:rsidRPr="00825CD5" w:rsidRDefault="00D6199C">
            <w:r w:rsidRPr="00825CD5">
              <w:rPr>
                <w:rFonts w:eastAsia="Arial"/>
                <w:color w:val="000000"/>
              </w:rPr>
              <w:t>10 puntos (100 pts = ronda perfecta)</w:t>
            </w:r>
          </w:p>
        </w:tc>
      </w:tr>
      <w:tr w:rsidR="00D6199C" w:rsidRPr="00825CD5" w14:paraId="1CC74F7D" w14:textId="77777777" w:rsidTr="00D6199C">
        <w:tc>
          <w:tcPr>
            <w:tcW w:w="4697" w:type="dxa"/>
            <w:hideMark/>
          </w:tcPr>
          <w:p w14:paraId="6D997680" w14:textId="77777777" w:rsidR="00D6199C" w:rsidRPr="00825CD5" w:rsidRDefault="00D6199C">
            <w:r w:rsidRPr="00825CD5">
              <w:rPr>
                <w:rFonts w:eastAsia="Arial"/>
                <w:color w:val="000000"/>
              </w:rPr>
              <w:t>Criterio de dificultad</w:t>
            </w:r>
          </w:p>
        </w:tc>
        <w:tc>
          <w:tcPr>
            <w:tcW w:w="4698" w:type="dxa"/>
            <w:hideMark/>
          </w:tcPr>
          <w:p w14:paraId="3363F553" w14:textId="77777777" w:rsidR="00D6199C" w:rsidRPr="00825CD5" w:rsidRDefault="00D6199C" w:rsidP="00D6199C">
            <w:pPr>
              <w:keepNext/>
            </w:pPr>
            <w:r w:rsidRPr="00825CD5">
              <w:rPr>
                <w:rFonts w:eastAsia="Arial"/>
                <w:color w:val="000000"/>
              </w:rPr>
              <w:t>La velocidad de aparición aumenta cada ronda perfecta; tras 3 fallos consecutivos, regresa a la velocidad anterior</w:t>
            </w:r>
          </w:p>
        </w:tc>
      </w:tr>
    </w:tbl>
    <w:p w14:paraId="6CCCA224" w14:textId="37AC5E0A" w:rsidR="001A40F9" w:rsidRPr="00825CD5" w:rsidRDefault="00D6199C" w:rsidP="00D6199C">
      <w:pPr>
        <w:pStyle w:val="Descripcin"/>
        <w:jc w:val="center"/>
        <w:rPr>
          <w:sz w:val="24"/>
          <w:szCs w:val="24"/>
        </w:rPr>
      </w:pPr>
      <w:bookmarkStart w:id="188" w:name="_Toc240585736"/>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74</w:t>
      </w:r>
      <w:r w:rsidR="00177FB5">
        <w:rPr>
          <w:sz w:val="24"/>
          <w:szCs w:val="24"/>
        </w:rPr>
        <w:fldChar w:fldCharType="end"/>
      </w:r>
      <w:r w:rsidRPr="00825CD5">
        <w:rPr>
          <w:sz w:val="24"/>
          <w:szCs w:val="24"/>
        </w:rPr>
        <w:t>. Parámetros tarjetas.</w:t>
      </w:r>
      <w:bookmarkEnd w:id="188"/>
    </w:p>
    <w:p w14:paraId="2D9CDD67" w14:textId="77777777" w:rsidR="002444CB" w:rsidRPr="00825CD5" w:rsidRDefault="002444CB" w:rsidP="002444CB"/>
    <w:p w14:paraId="25303192" w14:textId="78636470" w:rsidR="002444CB" w:rsidRPr="00825CD5" w:rsidRDefault="002444CB" w:rsidP="002444CB">
      <w:pPr>
        <w:rPr>
          <w:b/>
          <w:bCs/>
        </w:rPr>
      </w:pPr>
      <w:r w:rsidRPr="00825CD5">
        <w:rPr>
          <w:b/>
          <w:bCs/>
        </w:rPr>
        <w:lastRenderedPageBreak/>
        <w:t xml:space="preserve">CU-EJ-05 – Lluvia </w:t>
      </w:r>
    </w:p>
    <w:tbl>
      <w:tblPr>
        <w:tblStyle w:val="Tablaconcuadrcula"/>
        <w:tblW w:w="0" w:type="auto"/>
        <w:tblLook w:val="04A0" w:firstRow="1" w:lastRow="0" w:firstColumn="1" w:lastColumn="0" w:noHBand="0" w:noVBand="1"/>
      </w:tblPr>
      <w:tblGrid>
        <w:gridCol w:w="4697"/>
        <w:gridCol w:w="4698"/>
      </w:tblGrid>
      <w:tr w:rsidR="00825CD5" w:rsidRPr="00825CD5" w14:paraId="07A77D5F" w14:textId="77777777" w:rsidTr="00825CD5">
        <w:tc>
          <w:tcPr>
            <w:tcW w:w="4697" w:type="dxa"/>
            <w:hideMark/>
          </w:tcPr>
          <w:p w14:paraId="07888017" w14:textId="77777777" w:rsidR="00825CD5" w:rsidRPr="00825CD5" w:rsidRDefault="00825CD5">
            <w:r w:rsidRPr="00825CD5">
              <w:rPr>
                <w:rFonts w:eastAsia="Arial"/>
                <w:b/>
                <w:bCs/>
              </w:rPr>
              <w:t>Parámetro</w:t>
            </w:r>
          </w:p>
        </w:tc>
        <w:tc>
          <w:tcPr>
            <w:tcW w:w="4698" w:type="dxa"/>
            <w:hideMark/>
          </w:tcPr>
          <w:p w14:paraId="1AA6AF80" w14:textId="77777777" w:rsidR="00825CD5" w:rsidRPr="00825CD5" w:rsidRDefault="00825CD5">
            <w:r w:rsidRPr="00825CD5">
              <w:rPr>
                <w:rFonts w:eastAsia="Arial"/>
                <w:b/>
                <w:bCs/>
              </w:rPr>
              <w:t>Valor</w:t>
            </w:r>
          </w:p>
        </w:tc>
      </w:tr>
      <w:tr w:rsidR="00825CD5" w:rsidRPr="00825CD5" w14:paraId="6346EB31" w14:textId="77777777" w:rsidTr="00825CD5">
        <w:tc>
          <w:tcPr>
            <w:tcW w:w="4697" w:type="dxa"/>
            <w:hideMark/>
          </w:tcPr>
          <w:p w14:paraId="3F815E02" w14:textId="77777777" w:rsidR="00825CD5" w:rsidRPr="00825CD5" w:rsidRDefault="00825CD5">
            <w:r w:rsidRPr="00825CD5">
              <w:rPr>
                <w:rFonts w:eastAsia="Arial"/>
                <w:color w:val="000000"/>
              </w:rPr>
              <w:t>Vidas iniciales</w:t>
            </w:r>
          </w:p>
        </w:tc>
        <w:tc>
          <w:tcPr>
            <w:tcW w:w="4698" w:type="dxa"/>
            <w:hideMark/>
          </w:tcPr>
          <w:p w14:paraId="61004AEA" w14:textId="77777777" w:rsidR="00825CD5" w:rsidRPr="00825CD5" w:rsidRDefault="00825CD5">
            <w:r w:rsidRPr="00825CD5">
              <w:rPr>
                <w:rFonts w:eastAsia="Arial"/>
                <w:color w:val="000000"/>
              </w:rPr>
              <w:t>3</w:t>
            </w:r>
          </w:p>
        </w:tc>
      </w:tr>
      <w:tr w:rsidR="00825CD5" w:rsidRPr="00825CD5" w14:paraId="512EA5F5" w14:textId="77777777" w:rsidTr="00825CD5">
        <w:tc>
          <w:tcPr>
            <w:tcW w:w="4697" w:type="dxa"/>
            <w:hideMark/>
          </w:tcPr>
          <w:p w14:paraId="32B99E21" w14:textId="77777777" w:rsidR="00825CD5" w:rsidRPr="00825CD5" w:rsidRDefault="00825CD5">
            <w:r w:rsidRPr="00825CD5">
              <w:rPr>
                <w:rFonts w:eastAsia="Arial"/>
                <w:color w:val="000000"/>
              </w:rPr>
              <w:t>Puntos por letra correcta</w:t>
            </w:r>
          </w:p>
        </w:tc>
        <w:tc>
          <w:tcPr>
            <w:tcW w:w="4698" w:type="dxa"/>
            <w:hideMark/>
          </w:tcPr>
          <w:p w14:paraId="15F41DF9" w14:textId="77777777" w:rsidR="00825CD5" w:rsidRPr="00825CD5" w:rsidRDefault="00825CD5">
            <w:r w:rsidRPr="00825CD5">
              <w:rPr>
                <w:rFonts w:eastAsia="Arial"/>
                <w:color w:val="000000"/>
              </w:rPr>
              <w:t>15 puntos</w:t>
            </w:r>
          </w:p>
        </w:tc>
      </w:tr>
      <w:tr w:rsidR="00825CD5" w:rsidRPr="00825CD5" w14:paraId="74BE57FD" w14:textId="77777777" w:rsidTr="00825CD5">
        <w:tc>
          <w:tcPr>
            <w:tcW w:w="4697" w:type="dxa"/>
            <w:hideMark/>
          </w:tcPr>
          <w:p w14:paraId="05A1934E" w14:textId="77777777" w:rsidR="00825CD5" w:rsidRPr="00825CD5" w:rsidRDefault="00825CD5">
            <w:r w:rsidRPr="00825CD5">
              <w:rPr>
                <w:rFonts w:eastAsia="Arial"/>
                <w:color w:val="000000"/>
              </w:rPr>
              <w:t>Progresión de nivel</w:t>
            </w:r>
          </w:p>
        </w:tc>
        <w:tc>
          <w:tcPr>
            <w:tcW w:w="4698" w:type="dxa"/>
            <w:hideMark/>
          </w:tcPr>
          <w:p w14:paraId="229CCF03" w14:textId="77777777" w:rsidR="00825CD5" w:rsidRPr="00825CD5" w:rsidRDefault="00825CD5">
            <w:r w:rsidRPr="00825CD5">
              <w:rPr>
                <w:rFonts w:eastAsia="Arial"/>
                <w:color w:val="000000"/>
              </w:rPr>
              <w:t>La velocidad de caída aumenta cada 5 aciertos consecutivos</w:t>
            </w:r>
          </w:p>
        </w:tc>
      </w:tr>
      <w:tr w:rsidR="00825CD5" w:rsidRPr="00825CD5" w14:paraId="2D218F0C" w14:textId="77777777" w:rsidTr="00825CD5">
        <w:tc>
          <w:tcPr>
            <w:tcW w:w="4697" w:type="dxa"/>
            <w:hideMark/>
          </w:tcPr>
          <w:p w14:paraId="45428410" w14:textId="77777777" w:rsidR="00825CD5" w:rsidRPr="00825CD5" w:rsidRDefault="00825CD5">
            <w:r w:rsidRPr="00825CD5">
              <w:rPr>
                <w:rFonts w:eastAsia="Arial"/>
                <w:color w:val="000000"/>
              </w:rPr>
              <w:t>Fin del juego</w:t>
            </w:r>
          </w:p>
        </w:tc>
        <w:tc>
          <w:tcPr>
            <w:tcW w:w="4698" w:type="dxa"/>
            <w:hideMark/>
          </w:tcPr>
          <w:p w14:paraId="23D13D18" w14:textId="77777777" w:rsidR="00825CD5" w:rsidRPr="00825CD5" w:rsidRDefault="00825CD5" w:rsidP="00825CD5">
            <w:pPr>
              <w:keepNext/>
            </w:pPr>
            <w:r w:rsidRPr="00825CD5">
              <w:rPr>
                <w:rFonts w:eastAsia="Arial"/>
                <w:color w:val="000000"/>
              </w:rPr>
              <w:t>Al perder las 3 vidas, o al completar 20 aciertos</w:t>
            </w:r>
          </w:p>
        </w:tc>
      </w:tr>
    </w:tbl>
    <w:p w14:paraId="24090ED1" w14:textId="5BCFB1C3" w:rsidR="00914261" w:rsidRPr="00825CD5" w:rsidRDefault="00825CD5" w:rsidP="00825CD5">
      <w:pPr>
        <w:pStyle w:val="Descripcin"/>
        <w:jc w:val="center"/>
        <w:rPr>
          <w:sz w:val="24"/>
          <w:szCs w:val="24"/>
        </w:rPr>
      </w:pPr>
      <w:bookmarkStart w:id="189" w:name="_Toc240585737"/>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75</w:t>
      </w:r>
      <w:r w:rsidR="00177FB5">
        <w:rPr>
          <w:sz w:val="24"/>
          <w:szCs w:val="24"/>
        </w:rPr>
        <w:fldChar w:fldCharType="end"/>
      </w:r>
      <w:r w:rsidRPr="00825CD5">
        <w:rPr>
          <w:sz w:val="24"/>
          <w:szCs w:val="24"/>
        </w:rPr>
        <w:t>. Parámetros Lluvia.</w:t>
      </w:r>
      <w:bookmarkEnd w:id="189"/>
    </w:p>
    <w:p w14:paraId="1141FF5C" w14:textId="7220400C" w:rsidR="00825CD5" w:rsidRDefault="00D96DCE" w:rsidP="00330191">
      <w:pPr>
        <w:pStyle w:val="Ttulo3"/>
      </w:pPr>
      <w:bookmarkStart w:id="190" w:name="_Toc240585639"/>
      <w:r>
        <w:t>Sistemas de niveles del usuario</w:t>
      </w:r>
      <w:bookmarkEnd w:id="190"/>
    </w:p>
    <w:p w14:paraId="4A03FD2A" w14:textId="3A8C1649" w:rsidR="00D96DCE" w:rsidRDefault="00A02F49" w:rsidP="00D96DCE">
      <w:r w:rsidRPr="00A02F49">
        <w:t>Además del ajuste de dificultad por fallos consecutivos (RF_24), el sistema cuenta con un nivel general del usuario que representa su progreso acumulado dentro de la aplicación, sin importar en qué ejercicio lo haya obtenido. Subir de nivel desbloquea contenido más difícil de forma permanente en los cinco ejercicios (textos más largos, pares de letras más confusos, mayor velocidad, oraciones con errores más sutiles), mientras que el ajuste por fallos (RF_24) actúa de forma temporal dentro del nivel en el que el usuario se encuentra.</w:t>
      </w:r>
    </w:p>
    <w:p w14:paraId="5EE66368" w14:textId="77777777" w:rsidR="00A02F49" w:rsidRDefault="00A02F49" w:rsidP="00D96DCE"/>
    <w:tbl>
      <w:tblPr>
        <w:tblStyle w:val="Tablaconcuadrcula"/>
        <w:tblW w:w="9493" w:type="dxa"/>
        <w:tblLook w:val="04A0" w:firstRow="1" w:lastRow="0" w:firstColumn="1" w:lastColumn="0" w:noHBand="0" w:noVBand="1"/>
      </w:tblPr>
      <w:tblGrid>
        <w:gridCol w:w="3200"/>
        <w:gridCol w:w="6293"/>
      </w:tblGrid>
      <w:tr w:rsidR="00B22030" w:rsidRPr="00B22030" w14:paraId="67699DA6" w14:textId="77777777" w:rsidTr="00B22030">
        <w:tc>
          <w:tcPr>
            <w:tcW w:w="3200" w:type="dxa"/>
            <w:hideMark/>
          </w:tcPr>
          <w:p w14:paraId="66F894A7" w14:textId="77777777" w:rsidR="00B22030" w:rsidRPr="00B22030" w:rsidRDefault="00B22030" w:rsidP="00B22030">
            <w:r w:rsidRPr="00B22030">
              <w:rPr>
                <w:b/>
                <w:bCs/>
              </w:rPr>
              <w:t>Parámetro</w:t>
            </w:r>
          </w:p>
        </w:tc>
        <w:tc>
          <w:tcPr>
            <w:tcW w:w="6293" w:type="dxa"/>
            <w:hideMark/>
          </w:tcPr>
          <w:p w14:paraId="696BCB78" w14:textId="77777777" w:rsidR="00B22030" w:rsidRPr="00B22030" w:rsidRDefault="00B22030" w:rsidP="00B22030">
            <w:r w:rsidRPr="00B22030">
              <w:rPr>
                <w:b/>
                <w:bCs/>
              </w:rPr>
              <w:t>Valor</w:t>
            </w:r>
          </w:p>
        </w:tc>
      </w:tr>
      <w:tr w:rsidR="00B22030" w:rsidRPr="00B22030" w14:paraId="785B62B5" w14:textId="77777777" w:rsidTr="00B22030">
        <w:tc>
          <w:tcPr>
            <w:tcW w:w="3200" w:type="dxa"/>
            <w:hideMark/>
          </w:tcPr>
          <w:p w14:paraId="59D1C816" w14:textId="77777777" w:rsidR="00B22030" w:rsidRPr="00B22030" w:rsidRDefault="00B22030" w:rsidP="00B22030">
            <w:r w:rsidRPr="00B22030">
              <w:t>Número de niveles</w:t>
            </w:r>
          </w:p>
        </w:tc>
        <w:tc>
          <w:tcPr>
            <w:tcW w:w="6293" w:type="dxa"/>
            <w:hideMark/>
          </w:tcPr>
          <w:p w14:paraId="5FF5EB93" w14:textId="77777777" w:rsidR="00B22030" w:rsidRPr="00B22030" w:rsidRDefault="00B22030" w:rsidP="00B22030">
            <w:r w:rsidRPr="00B22030">
              <w:t>5</w:t>
            </w:r>
          </w:p>
        </w:tc>
      </w:tr>
      <w:tr w:rsidR="00B22030" w:rsidRPr="00B22030" w14:paraId="4265C9D3" w14:textId="77777777" w:rsidTr="00B22030">
        <w:tc>
          <w:tcPr>
            <w:tcW w:w="3200" w:type="dxa"/>
            <w:hideMark/>
          </w:tcPr>
          <w:p w14:paraId="64E6A0B4" w14:textId="77777777" w:rsidR="00B22030" w:rsidRPr="00B22030" w:rsidRDefault="00B22030" w:rsidP="00B22030">
            <w:r w:rsidRPr="00B22030">
              <w:t>Criterio para subir de nivel</w:t>
            </w:r>
          </w:p>
        </w:tc>
        <w:tc>
          <w:tcPr>
            <w:tcW w:w="6293" w:type="dxa"/>
            <w:hideMark/>
          </w:tcPr>
          <w:p w14:paraId="7EB00968" w14:textId="77777777" w:rsidR="00B22030" w:rsidRPr="00B22030" w:rsidRDefault="00B22030" w:rsidP="00B22030">
            <w:r w:rsidRPr="00B22030">
              <w:t>Completar 10 ejercicios (de cualquier categoría)</w:t>
            </w:r>
          </w:p>
        </w:tc>
      </w:tr>
      <w:tr w:rsidR="00B22030" w:rsidRPr="00B22030" w14:paraId="6C3C77DE" w14:textId="77777777" w:rsidTr="00B22030">
        <w:tc>
          <w:tcPr>
            <w:tcW w:w="3200" w:type="dxa"/>
            <w:hideMark/>
          </w:tcPr>
          <w:p w14:paraId="55FC84FC" w14:textId="77777777" w:rsidR="00B22030" w:rsidRPr="00B22030" w:rsidRDefault="00B22030" w:rsidP="00B22030">
            <w:r w:rsidRPr="00B22030">
              <w:t>Ejercicios necesarios por nivel</w:t>
            </w:r>
          </w:p>
        </w:tc>
        <w:tc>
          <w:tcPr>
            <w:tcW w:w="6293" w:type="dxa"/>
            <w:hideMark/>
          </w:tcPr>
          <w:p w14:paraId="53868F83" w14:textId="648057C4" w:rsidR="00FB2229" w:rsidRPr="00B22030" w:rsidRDefault="00B22030" w:rsidP="00B22030">
            <w:r w:rsidRPr="00B22030">
              <w:t>Nivel 1: 0–9, Nivel 2: 10–19, Nivel 3: 20–29, Nivel 4: 30–39, Nivel 5: 4</w:t>
            </w:r>
            <w:r w:rsidR="00FB2229">
              <w:t>0 –</w:t>
            </w:r>
            <w:r w:rsidR="00E63E3E">
              <w:t xml:space="preserve"> </w:t>
            </w:r>
            <w:r w:rsidR="00FB2229">
              <w:t>49</w:t>
            </w:r>
          </w:p>
        </w:tc>
      </w:tr>
      <w:tr w:rsidR="00077EC7" w:rsidRPr="00B22030" w14:paraId="3FF3A91D" w14:textId="77777777" w:rsidTr="00B22030">
        <w:tc>
          <w:tcPr>
            <w:tcW w:w="3200" w:type="dxa"/>
          </w:tcPr>
          <w:p w14:paraId="7E19797D" w14:textId="671368B5" w:rsidR="00077EC7" w:rsidRPr="00B22030" w:rsidRDefault="00077EC7" w:rsidP="00077EC7">
            <w:r w:rsidRPr="00B6677A">
              <w:t>Después del ejercicio 49</w:t>
            </w:r>
          </w:p>
        </w:tc>
        <w:tc>
          <w:tcPr>
            <w:tcW w:w="6293" w:type="dxa"/>
          </w:tcPr>
          <w:p w14:paraId="32569DE2" w14:textId="540BB99A" w:rsidR="00077EC7" w:rsidRPr="00B22030" w:rsidRDefault="00077EC7" w:rsidP="00077EC7">
            <w:r w:rsidRPr="00B6677A">
              <w:t>El usuario permanece en Nivel 5, con la dificultad congelada en su valor máximo (≈148%, Tabla 7</w:t>
            </w:r>
            <w:r w:rsidR="00CB1F08">
              <w:t>6</w:t>
            </w:r>
            <w:r w:rsidRPr="00B6677A">
              <w:t>); los ejercicios adicionales solo suman a las insignias de constancia</w:t>
            </w:r>
            <w:r w:rsidR="002F67BC">
              <w:t xml:space="preserve"> </w:t>
            </w:r>
            <w:r w:rsidRPr="00B6677A">
              <w:t>no incrementan más la dificultad</w:t>
            </w:r>
          </w:p>
        </w:tc>
      </w:tr>
      <w:tr w:rsidR="00B22030" w:rsidRPr="00B22030" w14:paraId="75DACD4B" w14:textId="77777777" w:rsidTr="00B22030">
        <w:tc>
          <w:tcPr>
            <w:tcW w:w="3200" w:type="dxa"/>
            <w:hideMark/>
          </w:tcPr>
          <w:p w14:paraId="66CF7356" w14:textId="77777777" w:rsidR="00B22030" w:rsidRPr="00B22030" w:rsidRDefault="00B22030" w:rsidP="00B22030">
            <w:r w:rsidRPr="00B22030">
              <w:t>Qué cambia al subir de nivel</w:t>
            </w:r>
          </w:p>
        </w:tc>
        <w:tc>
          <w:tcPr>
            <w:tcW w:w="6293" w:type="dxa"/>
            <w:hideMark/>
          </w:tcPr>
          <w:p w14:paraId="3F889577" w14:textId="77777777" w:rsidR="00B22030" w:rsidRPr="00B22030" w:rsidRDefault="00B22030" w:rsidP="00B22030">
            <w:r w:rsidRPr="00B22030">
              <w:t>Se desbloquea el siguiente escalón de dificultad de contenido en los 5 ejercicios</w:t>
            </w:r>
          </w:p>
        </w:tc>
      </w:tr>
      <w:tr w:rsidR="00B22030" w:rsidRPr="00B22030" w14:paraId="72D2A451" w14:textId="77777777" w:rsidTr="00B22030">
        <w:tc>
          <w:tcPr>
            <w:tcW w:w="3200" w:type="dxa"/>
            <w:hideMark/>
          </w:tcPr>
          <w:p w14:paraId="6602B8FE" w14:textId="77777777" w:rsidR="00B22030" w:rsidRPr="00B22030" w:rsidRDefault="00B22030" w:rsidP="00B22030">
            <w:r w:rsidRPr="00B22030">
              <w:t>Relación con RF_24</w:t>
            </w:r>
          </w:p>
        </w:tc>
        <w:tc>
          <w:tcPr>
            <w:tcW w:w="6293" w:type="dxa"/>
            <w:hideMark/>
          </w:tcPr>
          <w:p w14:paraId="117FE721" w14:textId="77777777" w:rsidR="00B22030" w:rsidRPr="00B22030" w:rsidRDefault="00B22030" w:rsidP="00B22030">
            <w:r w:rsidRPr="00B22030">
              <w:t>Independiente: RF_24 sigue bajando la dificultad temporalmente si el usuario falla 3 veces seguidas, sin importar el nivel</w:t>
            </w:r>
          </w:p>
        </w:tc>
      </w:tr>
      <w:tr w:rsidR="00B22030" w:rsidRPr="00B22030" w14:paraId="253DEB88" w14:textId="77777777" w:rsidTr="00B22030">
        <w:tc>
          <w:tcPr>
            <w:tcW w:w="3200" w:type="dxa"/>
            <w:hideMark/>
          </w:tcPr>
          <w:p w14:paraId="15F6B4A2" w14:textId="77777777" w:rsidR="00B22030" w:rsidRPr="00B22030" w:rsidRDefault="00B22030" w:rsidP="00B22030">
            <w:r w:rsidRPr="00B22030">
              <w:t>Insignia asociada (RF_20)</w:t>
            </w:r>
          </w:p>
        </w:tc>
        <w:tc>
          <w:tcPr>
            <w:tcW w:w="6293" w:type="dxa"/>
            <w:hideMark/>
          </w:tcPr>
          <w:p w14:paraId="347C7269" w14:textId="77777777" w:rsidR="00B22030" w:rsidRPr="00B22030" w:rsidRDefault="00B22030" w:rsidP="00B22030">
            <w:pPr>
              <w:keepNext/>
            </w:pPr>
            <w:r w:rsidRPr="00B22030">
              <w:t>Se otorga una insignia nueva cada vez que el usuario alcanza un nivel</w:t>
            </w:r>
          </w:p>
        </w:tc>
      </w:tr>
    </w:tbl>
    <w:p w14:paraId="3F96E4C3" w14:textId="020F6796" w:rsidR="00A02F49" w:rsidRDefault="00B22030" w:rsidP="00B22030">
      <w:pPr>
        <w:pStyle w:val="Descripcin"/>
        <w:jc w:val="center"/>
      </w:pPr>
      <w:bookmarkStart w:id="191" w:name="_Toc240585738"/>
      <w:r>
        <w:t xml:space="preserve">Tabla </w:t>
      </w:r>
      <w:fldSimple w:instr=" SEQ Tabla \* ARABIC ">
        <w:r w:rsidR="00177FB5">
          <w:rPr>
            <w:noProof/>
          </w:rPr>
          <w:t>76</w:t>
        </w:r>
      </w:fldSimple>
      <w:r>
        <w:t>. Sistema de niveles.</w:t>
      </w:r>
      <w:bookmarkEnd w:id="191"/>
    </w:p>
    <w:p w14:paraId="0595ABB7" w14:textId="77777777" w:rsidR="00665182" w:rsidRPr="00D00EA9" w:rsidRDefault="00665182" w:rsidP="00665182">
      <w:pPr>
        <w:spacing w:after="200" w:line="276" w:lineRule="auto"/>
        <w:jc w:val="both"/>
        <w:rPr>
          <w:sz w:val="28"/>
          <w:szCs w:val="28"/>
        </w:rPr>
      </w:pPr>
      <w:r w:rsidRPr="00D00EA9">
        <w:rPr>
          <w:rFonts w:eastAsia="Arial"/>
        </w:rPr>
        <w:t>Se eligió un criterio de ejercicios completados en lugar de puntos acumulados porque es más fácil de comunicar al usuario (“te faltan 3 ejercicios para tu siguiente nivel”), y porque no penaliza a un usuario que tarda más en cada ejercicio o que no obtiene el puntaje perfecto siempre; lo que importa para subir de nivel es la constancia, no el desempeño perfecto.</w:t>
      </w:r>
    </w:p>
    <w:p w14:paraId="5DE65F5A" w14:textId="77777777" w:rsidR="00466382" w:rsidRDefault="00466382" w:rsidP="00665182">
      <w:pPr>
        <w:tabs>
          <w:tab w:val="left" w:pos="5966"/>
        </w:tabs>
      </w:pPr>
    </w:p>
    <w:p w14:paraId="229ECE33" w14:textId="415935B9" w:rsidR="00785314" w:rsidRDefault="00785314" w:rsidP="00785314">
      <w:pPr>
        <w:pStyle w:val="Ttulo4"/>
      </w:pPr>
      <w:r>
        <w:t xml:space="preserve">Progresión de dificultad dentro de cada nivel </w:t>
      </w:r>
    </w:p>
    <w:p w14:paraId="14631CE7" w14:textId="23384FF5" w:rsidR="00D00EA9" w:rsidRPr="00D00EA9" w:rsidRDefault="00D00EA9" w:rsidP="00D00EA9">
      <w:pPr>
        <w:spacing w:after="200" w:line="276" w:lineRule="auto"/>
        <w:jc w:val="both"/>
        <w:rPr>
          <w:sz w:val="28"/>
          <w:szCs w:val="28"/>
        </w:rPr>
      </w:pPr>
      <w:r w:rsidRPr="00D00EA9">
        <w:rPr>
          <w:rFonts w:eastAsia="Arial"/>
        </w:rPr>
        <w:t xml:space="preserve">Además del salto de nivel general, la dificultad crece de forma gradual dentro de cada nivel, para que el usuario perciba un avance constante y no solo saltos abruptos cada 10 ejercicios. El mismo contador de ejercicios completados que se usa para subir de nivel (Tabla </w:t>
      </w:r>
      <w:r w:rsidR="00984BC3">
        <w:rPr>
          <w:rFonts w:eastAsia="Arial"/>
        </w:rPr>
        <w:t>75</w:t>
      </w:r>
      <w:r w:rsidRPr="00D00EA9">
        <w:rPr>
          <w:rFonts w:eastAsia="Arial"/>
        </w:rPr>
        <w:t>) se reutiliza para calcular este crecimiento gradual, evitando llevar dos contadores separados.</w:t>
      </w:r>
    </w:p>
    <w:tbl>
      <w:tblPr>
        <w:tblStyle w:val="Tablaconcuadrcula"/>
        <w:tblW w:w="0" w:type="auto"/>
        <w:tblLook w:val="04A0" w:firstRow="1" w:lastRow="0" w:firstColumn="1" w:lastColumn="0" w:noHBand="0" w:noVBand="1"/>
      </w:tblPr>
      <w:tblGrid>
        <w:gridCol w:w="4697"/>
        <w:gridCol w:w="4698"/>
      </w:tblGrid>
      <w:tr w:rsidR="00FE0BE9" w14:paraId="5C90EEEC" w14:textId="77777777" w:rsidTr="00FE0BE9">
        <w:tc>
          <w:tcPr>
            <w:tcW w:w="4697" w:type="dxa"/>
          </w:tcPr>
          <w:p w14:paraId="6896193F" w14:textId="13028A59" w:rsidR="00FE0BE9" w:rsidRPr="00FE0BE9" w:rsidRDefault="00FE0BE9" w:rsidP="00FE0BE9">
            <w:pPr>
              <w:tabs>
                <w:tab w:val="left" w:pos="5966"/>
              </w:tabs>
              <w:rPr>
                <w:b/>
                <w:bCs/>
              </w:rPr>
            </w:pPr>
            <w:r w:rsidRPr="00FE0BE9">
              <w:rPr>
                <w:b/>
                <w:bCs/>
              </w:rPr>
              <w:lastRenderedPageBreak/>
              <w:t>Parámetro</w:t>
            </w:r>
          </w:p>
        </w:tc>
        <w:tc>
          <w:tcPr>
            <w:tcW w:w="4698" w:type="dxa"/>
          </w:tcPr>
          <w:p w14:paraId="615387E3" w14:textId="6382242A" w:rsidR="00FE0BE9" w:rsidRPr="00FE0BE9" w:rsidRDefault="00FE0BE9" w:rsidP="00FE0BE9">
            <w:pPr>
              <w:tabs>
                <w:tab w:val="left" w:pos="5966"/>
              </w:tabs>
              <w:rPr>
                <w:b/>
                <w:bCs/>
              </w:rPr>
            </w:pPr>
            <w:r w:rsidRPr="00FE0BE9">
              <w:rPr>
                <w:b/>
                <w:bCs/>
              </w:rPr>
              <w:t>Valor</w:t>
            </w:r>
          </w:p>
        </w:tc>
      </w:tr>
      <w:tr w:rsidR="00FE0BE9" w14:paraId="45EC3955" w14:textId="77777777" w:rsidTr="00FE0BE9">
        <w:tc>
          <w:tcPr>
            <w:tcW w:w="4697" w:type="dxa"/>
          </w:tcPr>
          <w:p w14:paraId="3F2ABD4F" w14:textId="12B24311" w:rsidR="00FE0BE9" w:rsidRDefault="00FE0BE9" w:rsidP="00FE0BE9">
            <w:pPr>
              <w:tabs>
                <w:tab w:val="left" w:pos="5966"/>
              </w:tabs>
            </w:pPr>
            <w:r w:rsidRPr="009242D4">
              <w:t>Incremento por ejercicio completado dentro del nivel</w:t>
            </w:r>
          </w:p>
        </w:tc>
        <w:tc>
          <w:tcPr>
            <w:tcW w:w="4698" w:type="dxa"/>
          </w:tcPr>
          <w:p w14:paraId="65AD56EA" w14:textId="5BC3948D" w:rsidR="00FE0BE9" w:rsidRDefault="00FE0BE9" w:rsidP="00FE0BE9">
            <w:pPr>
              <w:tabs>
                <w:tab w:val="left" w:pos="5966"/>
              </w:tabs>
            </w:pPr>
            <w:r w:rsidRPr="009242D4">
              <w:t>+1% de dificultad</w:t>
            </w:r>
          </w:p>
        </w:tc>
      </w:tr>
      <w:tr w:rsidR="00FE0BE9" w14:paraId="60237C72" w14:textId="77777777" w:rsidTr="00FE0BE9">
        <w:tc>
          <w:tcPr>
            <w:tcW w:w="4697" w:type="dxa"/>
          </w:tcPr>
          <w:p w14:paraId="1260420E" w14:textId="7926D9F5" w:rsidR="00FE0BE9" w:rsidRDefault="00FE0BE9" w:rsidP="00FE0BE9">
            <w:pPr>
              <w:tabs>
                <w:tab w:val="left" w:pos="5966"/>
              </w:tabs>
            </w:pPr>
            <w:r w:rsidRPr="009242D4">
              <w:t>Incremento adicional al subir de nivel</w:t>
            </w:r>
          </w:p>
        </w:tc>
        <w:tc>
          <w:tcPr>
            <w:tcW w:w="4698" w:type="dxa"/>
          </w:tcPr>
          <w:p w14:paraId="11D2D434" w14:textId="62848C0E" w:rsidR="00FE0BE9" w:rsidRDefault="00FE0BE9" w:rsidP="00FE0BE9">
            <w:pPr>
              <w:tabs>
                <w:tab w:val="left" w:pos="5966"/>
              </w:tabs>
            </w:pPr>
            <w:r w:rsidRPr="009242D4">
              <w:t>+8% de dificultad (se suma aparte del acumulado por ejercicio)</w:t>
            </w:r>
          </w:p>
        </w:tc>
      </w:tr>
      <w:tr w:rsidR="00FE0BE9" w14:paraId="4BA5776B" w14:textId="77777777" w:rsidTr="00FE0BE9">
        <w:tc>
          <w:tcPr>
            <w:tcW w:w="4697" w:type="dxa"/>
          </w:tcPr>
          <w:p w14:paraId="4C6A0C09" w14:textId="11FDDF43" w:rsidR="00FE0BE9" w:rsidRDefault="00FE0BE9" w:rsidP="00FE0BE9">
            <w:pPr>
              <w:tabs>
                <w:tab w:val="left" w:pos="5966"/>
              </w:tabs>
            </w:pPr>
            <w:r w:rsidRPr="009242D4">
              <w:t>Base del nivel 1</w:t>
            </w:r>
          </w:p>
        </w:tc>
        <w:tc>
          <w:tcPr>
            <w:tcW w:w="4698" w:type="dxa"/>
          </w:tcPr>
          <w:p w14:paraId="1B5CA152" w14:textId="536ACF93" w:rsidR="00FE0BE9" w:rsidRDefault="00FE0BE9" w:rsidP="00FE0BE9">
            <w:pPr>
              <w:tabs>
                <w:tab w:val="left" w:pos="5966"/>
              </w:tabs>
            </w:pPr>
            <w:r w:rsidRPr="009242D4">
              <w:t>100% de dificultad</w:t>
            </w:r>
          </w:p>
        </w:tc>
      </w:tr>
      <w:tr w:rsidR="00FE0BE9" w14:paraId="10A5D73A" w14:textId="77777777" w:rsidTr="00FE0BE9">
        <w:tc>
          <w:tcPr>
            <w:tcW w:w="4697" w:type="dxa"/>
          </w:tcPr>
          <w:p w14:paraId="25E3194B" w14:textId="43AA2A1F" w:rsidR="00FE0BE9" w:rsidRDefault="00FE0BE9" w:rsidP="00FE0BE9">
            <w:pPr>
              <w:tabs>
                <w:tab w:val="left" w:pos="5966"/>
              </w:tabs>
            </w:pPr>
            <w:r w:rsidRPr="009242D4">
              <w:t>Techo máximo (nivel 5, ejercicio 9 del nivel)</w:t>
            </w:r>
          </w:p>
        </w:tc>
        <w:tc>
          <w:tcPr>
            <w:tcW w:w="4698" w:type="dxa"/>
          </w:tcPr>
          <w:p w14:paraId="144E086C" w14:textId="721EBA6E" w:rsidR="00FE0BE9" w:rsidRDefault="00FE0BE9" w:rsidP="00420C35">
            <w:pPr>
              <w:keepNext/>
              <w:tabs>
                <w:tab w:val="left" w:pos="5966"/>
              </w:tabs>
            </w:pPr>
            <w:r w:rsidRPr="009242D4">
              <w:t>≈148% de dificultad</w:t>
            </w:r>
          </w:p>
        </w:tc>
      </w:tr>
    </w:tbl>
    <w:p w14:paraId="4D64D062" w14:textId="78365FEF" w:rsidR="00420C35" w:rsidRDefault="00420C35" w:rsidP="00420C35">
      <w:pPr>
        <w:pStyle w:val="Descripcin"/>
        <w:jc w:val="center"/>
      </w:pPr>
      <w:bookmarkStart w:id="192" w:name="_Toc240585739"/>
      <w:r>
        <w:t xml:space="preserve">Tabla </w:t>
      </w:r>
      <w:fldSimple w:instr=" SEQ Tabla \* ARABIC ">
        <w:r w:rsidR="00177FB5">
          <w:rPr>
            <w:noProof/>
          </w:rPr>
          <w:t>77</w:t>
        </w:r>
      </w:fldSimple>
      <w:r>
        <w:t>.</w:t>
      </w:r>
      <w:r w:rsidRPr="00180690">
        <w:t>Progresión de dificultad dentro de cada nivel.</w:t>
      </w:r>
      <w:bookmarkEnd w:id="192"/>
    </w:p>
    <w:p w14:paraId="64D82516" w14:textId="0FD7933D" w:rsidR="00E8180D" w:rsidRDefault="00E8180D" w:rsidP="00E541B7">
      <w:r w:rsidRPr="00E8180D">
        <w:t>Los valores de incremento (1% por ejercicio, 8% por nivel) son parámetros de diseño iniciales, definidos para que el salto de nivel se perciba como un avance significativo sin ser abrupto. Al igual que el rango de PPM del ejercicio Cronómetro (Tabla 71), estos valores están sujetos a ajuste durante las pruebas piloto de la Fase 6 (</w:t>
      </w:r>
      <w:hyperlink w:anchor="_Plan_de_Trabajo" w:history="1">
        <w:r w:rsidRPr="00B57D2F">
          <w:rPr>
            <w:rStyle w:val="Hipervnculo"/>
          </w:rPr>
          <w:t>3.2.2</w:t>
        </w:r>
        <w:r w:rsidR="00B57D2F" w:rsidRPr="00B57D2F">
          <w:rPr>
            <w:rStyle w:val="Hipervnculo"/>
          </w:rPr>
          <w:t xml:space="preserve"> Plan de trabajo</w:t>
        </w:r>
      </w:hyperlink>
      <w:r w:rsidRPr="00E8180D">
        <w:t>), en función de qué tan difícil o fácil perciban los usuarios la progresión real del sistema.</w:t>
      </w:r>
    </w:p>
    <w:p w14:paraId="3382648D" w14:textId="77777777" w:rsidR="00E8180D" w:rsidRPr="00E541B7" w:rsidRDefault="00E8180D" w:rsidP="00E541B7"/>
    <w:p w14:paraId="26AB4541" w14:textId="0F5C69EE" w:rsidR="00420C35" w:rsidRPr="00E541B7" w:rsidRDefault="00865C26" w:rsidP="00865C26">
      <w:pPr>
        <w:spacing w:after="200" w:line="276" w:lineRule="auto"/>
        <w:jc w:val="both"/>
        <w:rPr>
          <w:sz w:val="28"/>
          <w:szCs w:val="28"/>
        </w:rPr>
      </w:pPr>
      <w:r w:rsidRPr="00E541B7">
        <w:rPr>
          <w:rFonts w:eastAsia="Arial"/>
        </w:rPr>
        <w:t>Esta dificultad porcentual se traduce de forma distinta en cada ejercicio, según el parámetro que le corresponda escalar:</w:t>
      </w:r>
    </w:p>
    <w:tbl>
      <w:tblPr>
        <w:tblStyle w:val="Tablaconcuadrcula"/>
        <w:tblW w:w="0" w:type="auto"/>
        <w:tblLook w:val="04A0" w:firstRow="1" w:lastRow="0" w:firstColumn="1" w:lastColumn="0" w:noHBand="0" w:noVBand="1"/>
      </w:tblPr>
      <w:tblGrid>
        <w:gridCol w:w="2972"/>
        <w:gridCol w:w="6423"/>
      </w:tblGrid>
      <w:tr w:rsidR="00A62F72" w14:paraId="428461A0" w14:textId="77777777" w:rsidTr="004C0C47">
        <w:trPr>
          <w:trHeight w:val="20"/>
        </w:trPr>
        <w:tc>
          <w:tcPr>
            <w:tcW w:w="2972" w:type="dxa"/>
          </w:tcPr>
          <w:p w14:paraId="4F02C7D8" w14:textId="3BBAD942" w:rsidR="00A62F72" w:rsidRPr="00A62F72" w:rsidRDefault="00A62F72" w:rsidP="00A62F72">
            <w:pPr>
              <w:pStyle w:val="Sinespaciado"/>
              <w:rPr>
                <w:b/>
                <w:bCs/>
              </w:rPr>
            </w:pPr>
            <w:r w:rsidRPr="00A62F72">
              <w:rPr>
                <w:b/>
                <w:bCs/>
              </w:rPr>
              <w:t>Ejercicio</w:t>
            </w:r>
          </w:p>
        </w:tc>
        <w:tc>
          <w:tcPr>
            <w:tcW w:w="6423" w:type="dxa"/>
          </w:tcPr>
          <w:p w14:paraId="38B9948B" w14:textId="0A2D9B83" w:rsidR="00A62F72" w:rsidRPr="00A62F72" w:rsidRDefault="00A62F72" w:rsidP="00A62F72">
            <w:pPr>
              <w:pStyle w:val="Sinespaciado"/>
              <w:rPr>
                <w:b/>
                <w:bCs/>
              </w:rPr>
            </w:pPr>
            <w:r w:rsidRPr="00A62F72">
              <w:rPr>
                <w:b/>
                <w:bCs/>
              </w:rPr>
              <w:t>Qué escala con el % de dificultad</w:t>
            </w:r>
          </w:p>
        </w:tc>
      </w:tr>
      <w:tr w:rsidR="00A62F72" w14:paraId="017ECA38" w14:textId="77777777" w:rsidTr="004C0C47">
        <w:trPr>
          <w:trHeight w:val="227"/>
        </w:trPr>
        <w:tc>
          <w:tcPr>
            <w:tcW w:w="2972" w:type="dxa"/>
          </w:tcPr>
          <w:p w14:paraId="6BA21BC0" w14:textId="12B39E99" w:rsidR="00A62F72" w:rsidRDefault="00A62F72" w:rsidP="00A62F72">
            <w:pPr>
              <w:pStyle w:val="Sinespaciado"/>
            </w:pPr>
            <w:r w:rsidRPr="003F39EA">
              <w:t>Texto + trivia</w:t>
            </w:r>
          </w:p>
        </w:tc>
        <w:tc>
          <w:tcPr>
            <w:tcW w:w="6423" w:type="dxa"/>
          </w:tcPr>
          <w:p w14:paraId="450F92C8" w14:textId="0FD81B4B" w:rsidR="00A62F72" w:rsidRDefault="00A62F72" w:rsidP="00A62F72">
            <w:pPr>
              <w:pStyle w:val="Sinespaciado"/>
            </w:pPr>
            <w:r w:rsidRPr="003F39EA">
              <w:t>Longitud del texto y complejidad del vocabulario</w:t>
            </w:r>
          </w:p>
        </w:tc>
      </w:tr>
      <w:tr w:rsidR="00A62F72" w14:paraId="05DB5C39" w14:textId="77777777" w:rsidTr="004C0C47">
        <w:trPr>
          <w:trHeight w:val="20"/>
        </w:trPr>
        <w:tc>
          <w:tcPr>
            <w:tcW w:w="2972" w:type="dxa"/>
          </w:tcPr>
          <w:p w14:paraId="7820655C" w14:textId="709BB933" w:rsidR="00A62F72" w:rsidRDefault="00A62F72" w:rsidP="00A62F72">
            <w:pPr>
              <w:pStyle w:val="Sinespaciado"/>
            </w:pPr>
            <w:r w:rsidRPr="003F39EA">
              <w:t>Cronómetro</w:t>
            </w:r>
          </w:p>
        </w:tc>
        <w:tc>
          <w:tcPr>
            <w:tcW w:w="6423" w:type="dxa"/>
          </w:tcPr>
          <w:p w14:paraId="0DDD8245" w14:textId="211CD922" w:rsidR="00A62F72" w:rsidRDefault="00A62F72" w:rsidP="00A62F72">
            <w:pPr>
              <w:pStyle w:val="Sinespaciado"/>
            </w:pPr>
            <w:r w:rsidRPr="003F39EA">
              <w:t>El rango esperado de PPM sube proporcionalmente</w:t>
            </w:r>
          </w:p>
        </w:tc>
      </w:tr>
      <w:tr w:rsidR="00A62F72" w14:paraId="55C62A63" w14:textId="77777777" w:rsidTr="004C0C47">
        <w:trPr>
          <w:trHeight w:val="20"/>
        </w:trPr>
        <w:tc>
          <w:tcPr>
            <w:tcW w:w="2972" w:type="dxa"/>
          </w:tcPr>
          <w:p w14:paraId="4B6DB14D" w14:textId="6AC2ADB6" w:rsidR="00A62F72" w:rsidRDefault="00A62F72" w:rsidP="00A62F72">
            <w:pPr>
              <w:pStyle w:val="Sinespaciado"/>
            </w:pPr>
            <w:r w:rsidRPr="003F39EA">
              <w:t>Atrapa el error</w:t>
            </w:r>
          </w:p>
        </w:tc>
        <w:tc>
          <w:tcPr>
            <w:tcW w:w="6423" w:type="dxa"/>
          </w:tcPr>
          <w:p w14:paraId="4A37B276" w14:textId="498F2071" w:rsidR="00A62F72" w:rsidRDefault="00A62F72" w:rsidP="00A62F72">
            <w:pPr>
              <w:pStyle w:val="Sinespaciado"/>
            </w:pPr>
            <w:r w:rsidRPr="003F39EA">
              <w:t>Los errores se vuelven más sutiles (menos obvios visualmente)</w:t>
            </w:r>
          </w:p>
        </w:tc>
      </w:tr>
      <w:tr w:rsidR="00A62F72" w14:paraId="33C1DAA1" w14:textId="77777777" w:rsidTr="004C0C47">
        <w:trPr>
          <w:trHeight w:val="20"/>
        </w:trPr>
        <w:tc>
          <w:tcPr>
            <w:tcW w:w="2972" w:type="dxa"/>
          </w:tcPr>
          <w:p w14:paraId="2E5509C8" w14:textId="12DC7C86" w:rsidR="00A62F72" w:rsidRDefault="00A62F72" w:rsidP="00A62F72">
            <w:pPr>
              <w:pStyle w:val="Sinespaciado"/>
            </w:pPr>
            <w:r w:rsidRPr="003F39EA">
              <w:t>Tarjetas</w:t>
            </w:r>
          </w:p>
        </w:tc>
        <w:tc>
          <w:tcPr>
            <w:tcW w:w="6423" w:type="dxa"/>
          </w:tcPr>
          <w:p w14:paraId="0F651420" w14:textId="2FA1E29E" w:rsidR="00A62F72" w:rsidRDefault="00A62F72" w:rsidP="00A62F72">
            <w:pPr>
              <w:pStyle w:val="Sinespaciado"/>
            </w:pPr>
            <w:r w:rsidRPr="003F39EA">
              <w:t>El tiempo límite por tarjeta se reduce</w:t>
            </w:r>
          </w:p>
        </w:tc>
      </w:tr>
      <w:tr w:rsidR="00A62F72" w14:paraId="4B6ABAC7" w14:textId="77777777" w:rsidTr="004C0C47">
        <w:trPr>
          <w:trHeight w:val="20"/>
        </w:trPr>
        <w:tc>
          <w:tcPr>
            <w:tcW w:w="2972" w:type="dxa"/>
          </w:tcPr>
          <w:p w14:paraId="2EED2583" w14:textId="707F9B3E" w:rsidR="00A62F72" w:rsidRDefault="00A62F72" w:rsidP="00A62F72">
            <w:pPr>
              <w:pStyle w:val="Sinespaciado"/>
            </w:pPr>
            <w:r w:rsidRPr="003F39EA">
              <w:t>Lluvia</w:t>
            </w:r>
          </w:p>
        </w:tc>
        <w:tc>
          <w:tcPr>
            <w:tcW w:w="6423" w:type="dxa"/>
          </w:tcPr>
          <w:p w14:paraId="5AC4CFF4" w14:textId="6A737D2D" w:rsidR="00A62F72" w:rsidRDefault="00A62F72" w:rsidP="00524B72">
            <w:pPr>
              <w:pStyle w:val="Sinespaciado"/>
              <w:keepNext/>
            </w:pPr>
            <w:r w:rsidRPr="003F39EA">
              <w:t>La velocidad de caída aumenta proporcionalmente</w:t>
            </w:r>
          </w:p>
        </w:tc>
      </w:tr>
    </w:tbl>
    <w:p w14:paraId="4C1C6668" w14:textId="7ADF85C3" w:rsidR="00865C26" w:rsidRDefault="00524B72" w:rsidP="00524B72">
      <w:pPr>
        <w:pStyle w:val="Descripcin"/>
        <w:jc w:val="center"/>
      </w:pPr>
      <w:bookmarkStart w:id="193" w:name="_Toc240585740"/>
      <w:r>
        <w:t xml:space="preserve">Tabla </w:t>
      </w:r>
      <w:fldSimple w:instr=" SEQ Tabla \* ARABIC ">
        <w:r w:rsidR="00177FB5">
          <w:rPr>
            <w:noProof/>
          </w:rPr>
          <w:t>78</w:t>
        </w:r>
      </w:fldSimple>
      <w:r>
        <w:t xml:space="preserve">. </w:t>
      </w:r>
      <w:r w:rsidRPr="00617DB3">
        <w:t>Aplicación del porcentaje de dificultad por ejercicio.</w:t>
      </w:r>
      <w:bookmarkEnd w:id="193"/>
    </w:p>
    <w:p w14:paraId="1D34B5E4" w14:textId="194C7A8F" w:rsidR="0027139D" w:rsidRDefault="0027139D" w:rsidP="0027139D">
      <w:pPr>
        <w:pStyle w:val="Ttulo3"/>
      </w:pPr>
      <w:bookmarkStart w:id="194" w:name="_Toc240585640"/>
      <w:commentRangeStart w:id="195"/>
      <w:commentRangeStart w:id="196"/>
      <w:r>
        <w:t>Alcance</w:t>
      </w:r>
      <w:commentRangeEnd w:id="196"/>
      <w:r w:rsidR="00520B39">
        <w:rPr>
          <w:rStyle w:val="Refdecomentario"/>
          <w:sz w:val="24"/>
          <w:szCs w:val="28"/>
        </w:rPr>
        <w:commentReference w:id="196"/>
      </w:r>
      <w:r>
        <w:t xml:space="preserve"> de los ejercicios gamificados</w:t>
      </w:r>
      <w:bookmarkEnd w:id="194"/>
      <w:commentRangeEnd w:id="195"/>
      <w:r w:rsidR="00520B39">
        <w:rPr>
          <w:rStyle w:val="Refdecomentario"/>
          <w:sz w:val="24"/>
          <w:szCs w:val="28"/>
        </w:rPr>
        <w:commentReference w:id="195"/>
      </w:r>
    </w:p>
    <w:p w14:paraId="6E2632F4" w14:textId="3D4F03ED" w:rsidR="00BD3AAC" w:rsidRPr="00BD3AAC" w:rsidRDefault="00BD3AAC" w:rsidP="009873CF">
      <w:pPr>
        <w:spacing w:before="240" w:line="276" w:lineRule="auto"/>
        <w:jc w:val="both"/>
      </w:pPr>
      <w:r w:rsidRPr="00BD3AAC">
        <w:t xml:space="preserve">Es importante precisar qué es lo que los ejercicios gamificados están en condiciones de mostrar y qué queda fuera del alcance de este proyecto. El sistema registra indicadores objetivos de corto plazo por cada ejercicio, como palabras por minuto, número de aciertos y nivel de dificultad alcanzado, lo cual permite observar el desempeño puntual del usuario en cada sesión. Sin embargo, tal como se estableció en el alcance del proyecto </w:t>
      </w:r>
      <w:hyperlink w:anchor="_Alcance" w:history="1">
        <w:r w:rsidRPr="009F1ADA">
          <w:rPr>
            <w:rStyle w:val="Hipervnculo"/>
          </w:rPr>
          <w:t>(1.5</w:t>
        </w:r>
        <w:r w:rsidR="009F1ADA">
          <w:rPr>
            <w:rStyle w:val="Hipervnculo"/>
          </w:rPr>
          <w:t xml:space="preserve"> Alcance</w:t>
        </w:r>
        <w:r w:rsidRPr="009F1ADA">
          <w:rPr>
            <w:rStyle w:val="Hipervnculo"/>
          </w:rPr>
          <w:t>)</w:t>
        </w:r>
      </w:hyperlink>
      <w:r w:rsidRPr="00BD3AAC">
        <w:t>, la aplicación no realiza diagnóstico clínico ni sustituye la intervención de un especialista, por lo que no busca demostrar una mejora clínica o duradera en las habilidades lectoras del usuario.</w:t>
      </w:r>
    </w:p>
    <w:p w14:paraId="4A7DAD5B" w14:textId="440D28F8" w:rsidR="00BD3AAC" w:rsidRPr="00BD3AAC" w:rsidRDefault="00BD3AAC" w:rsidP="009873CF">
      <w:pPr>
        <w:spacing w:before="240" w:line="276" w:lineRule="auto"/>
        <w:jc w:val="both"/>
      </w:pPr>
      <w:r w:rsidRPr="00BD3AAC">
        <w:t>Esto es consistente con el principio de sobreaprendizaje descrito en el marco teórico (</w:t>
      </w:r>
      <w:hyperlink w:anchor="_Aprendizaje_conductista_y" w:history="1">
        <w:r w:rsidRPr="00F512F3">
          <w:rPr>
            <w:rStyle w:val="Hipervnculo"/>
          </w:rPr>
          <w:t>2.4.1</w:t>
        </w:r>
        <w:r w:rsidR="00F512F3" w:rsidRPr="00F512F3">
          <w:rPr>
            <w:rStyle w:val="Hipervnculo"/>
          </w:rPr>
          <w:t xml:space="preserve"> Aprendizaje conductista y el sobreaprendizaje</w:t>
        </w:r>
      </w:hyperlink>
      <w:r w:rsidR="00B832FC">
        <w:t xml:space="preserve"> </w:t>
      </w:r>
      <w:r w:rsidRPr="00BD3AAC">
        <w:t>), según el cual la automatización de una habilidad requiere exposición repetida y sostenida más allá del punto en que ya fue aprendida, un proceso que ocurre a lo largo de semanas o meses de práctica y que excede el periodo de prueba piloto contemplado en este trabajo terminal (</w:t>
      </w:r>
      <w:hyperlink w:anchor="_Recursos_Humanos" w:history="1">
        <w:r w:rsidRPr="00BD0560">
          <w:rPr>
            <w:rStyle w:val="Hipervnculo"/>
          </w:rPr>
          <w:t>3.2.1</w:t>
        </w:r>
        <w:r w:rsidR="00BD0560" w:rsidRPr="00BD0560">
          <w:rPr>
            <w:rStyle w:val="Hipervnculo"/>
          </w:rPr>
          <w:t xml:space="preserve"> Recursos humanos</w:t>
        </w:r>
      </w:hyperlink>
      <w:r w:rsidR="00BD0560">
        <w:t>)</w:t>
      </w:r>
      <w:r w:rsidRPr="00BD3AAC">
        <w:t>.</w:t>
      </w:r>
    </w:p>
    <w:p w14:paraId="2F5D6DAC" w14:textId="77777777" w:rsidR="00D9196D" w:rsidRDefault="00BD3AAC" w:rsidP="009873CF">
      <w:pPr>
        <w:spacing w:before="240" w:line="276" w:lineRule="auto"/>
        <w:jc w:val="both"/>
      </w:pPr>
      <w:r w:rsidRPr="00BD3AAC">
        <w:t>En cuanto a la cantidad de ejercicios, los cinco diseñados (Texto + trivia, Cronómetro, Atrapa el error, Tarjetas y Lluvia) se encuentran dentro del rango de 4 a 6 actividades planteado como objetivo específico del proyecto</w:t>
      </w:r>
      <w:r w:rsidR="00A16F5D">
        <w:t>.</w:t>
      </w:r>
      <w:r w:rsidRPr="00BD3AAC">
        <w:t xml:space="preserve"> </w:t>
      </w:r>
      <w:r w:rsidRPr="008506CE">
        <w:rPr>
          <w:strike/>
        </w:rPr>
        <w:t xml:space="preserve">La muestra piloto </w:t>
      </w:r>
      <w:commentRangeStart w:id="197"/>
      <w:r w:rsidRPr="008506CE">
        <w:rPr>
          <w:strike/>
        </w:rPr>
        <w:t>de 5 a 10 usuarios</w:t>
      </w:r>
      <w:commentRangeEnd w:id="197"/>
      <w:r w:rsidR="00520B39" w:rsidRPr="008506CE">
        <w:rPr>
          <w:rStyle w:val="Refdecomentario"/>
          <w:strike/>
          <w:sz w:val="24"/>
          <w:szCs w:val="24"/>
        </w:rPr>
        <w:commentReference w:id="197"/>
      </w:r>
      <w:r w:rsidRPr="008506CE">
        <w:rPr>
          <w:strike/>
        </w:rPr>
        <w:t>,</w:t>
      </w:r>
      <w:r w:rsidRPr="00BD3AAC">
        <w:t xml:space="preserve"> por su parte, es adecuada para evaluar accesibilidad y usabilidad inicial, pero no constituye una muestra suficiente para </w:t>
      </w:r>
      <w:r w:rsidRPr="00BD3AAC">
        <w:lastRenderedPageBreak/>
        <w:t>generalizar conclusiones estadísticas sobre la efectividad de los ejercicios a largo plazo, lo cual queda planteado como una línea de investigación posterior a este trabajo terminal.</w:t>
      </w:r>
      <w:r w:rsidR="00837695">
        <w:t xml:space="preserve"> </w:t>
      </w:r>
    </w:p>
    <w:p w14:paraId="6B1E3943" w14:textId="45160267" w:rsidR="00850E34" w:rsidRDefault="00850E34" w:rsidP="0083477F">
      <w:pPr>
        <w:pStyle w:val="Ttulo3"/>
      </w:pPr>
      <w:bookmarkStart w:id="198" w:name="_Toc240585641"/>
      <w:r>
        <w:t>Banco de contenido de los ejercicios gamificados</w:t>
      </w:r>
      <w:bookmarkEnd w:id="198"/>
    </w:p>
    <w:p w14:paraId="0187BA87" w14:textId="77777777" w:rsidR="00850E34" w:rsidRDefault="00850E34" w:rsidP="00850E34">
      <w:pPr>
        <w:spacing w:before="240" w:line="276" w:lineRule="auto"/>
        <w:jc w:val="both"/>
      </w:pPr>
      <w:r>
        <w:t>Para que los ejercicios no repitan siempre el mismo material y puedan escalar en dificultad conforme el usuario sube de nivel, se define un banco de contenido organizado por categoría y nivel.</w:t>
      </w:r>
    </w:p>
    <w:p w14:paraId="4F0B71D5" w14:textId="77777777" w:rsidR="00850E34" w:rsidRPr="00B42F2A" w:rsidRDefault="00850E34" w:rsidP="00850E34">
      <w:pPr>
        <w:spacing w:before="240" w:line="276" w:lineRule="auto"/>
        <w:jc w:val="both"/>
        <w:rPr>
          <w:b/>
          <w:bCs/>
        </w:rPr>
      </w:pPr>
      <w:r w:rsidRPr="00B42F2A">
        <w:rPr>
          <w:b/>
          <w:bCs/>
        </w:rPr>
        <w:t xml:space="preserve"> Banco de Texto + trivia</w:t>
      </w:r>
    </w:p>
    <w:p w14:paraId="051AD957" w14:textId="77777777" w:rsidR="00850E34" w:rsidRDefault="00850E34" w:rsidP="00850E34">
      <w:pPr>
        <w:spacing w:before="240" w:line="276" w:lineRule="auto"/>
        <w:jc w:val="both"/>
      </w:pPr>
      <w:r>
        <w:t>Textos cortos acompañados de sus 4 preguntas de opción múltiple ya definidas (CU-EJ-01).</w:t>
      </w:r>
    </w:p>
    <w:tbl>
      <w:tblPr>
        <w:tblStyle w:val="Tablaconcuadrcula"/>
        <w:tblW w:w="0" w:type="auto"/>
        <w:tblLook w:val="04A0" w:firstRow="1" w:lastRow="0" w:firstColumn="1" w:lastColumn="0" w:noHBand="0" w:noVBand="1"/>
      </w:tblPr>
      <w:tblGrid>
        <w:gridCol w:w="4697"/>
        <w:gridCol w:w="4698"/>
      </w:tblGrid>
      <w:tr w:rsidR="00B42F2A" w:rsidRPr="00B42F2A" w14:paraId="66028FCE" w14:textId="77777777">
        <w:tc>
          <w:tcPr>
            <w:tcW w:w="4697" w:type="dxa"/>
          </w:tcPr>
          <w:p w14:paraId="6756B25D" w14:textId="77777777" w:rsidR="00B42F2A" w:rsidRPr="00586D60" w:rsidRDefault="00B42F2A" w:rsidP="00586D60">
            <w:pPr>
              <w:pStyle w:val="Sinespaciado"/>
              <w:rPr>
                <w:b/>
                <w:bCs/>
              </w:rPr>
            </w:pPr>
            <w:r w:rsidRPr="00586D60">
              <w:rPr>
                <w:b/>
                <w:bCs/>
              </w:rPr>
              <w:t>Nivel</w:t>
            </w:r>
          </w:p>
        </w:tc>
        <w:tc>
          <w:tcPr>
            <w:tcW w:w="4698" w:type="dxa"/>
          </w:tcPr>
          <w:p w14:paraId="04059A71" w14:textId="77777777" w:rsidR="00B42F2A" w:rsidRPr="00586D60" w:rsidRDefault="00B42F2A" w:rsidP="00586D60">
            <w:pPr>
              <w:pStyle w:val="Sinespaciado"/>
              <w:rPr>
                <w:b/>
                <w:bCs/>
              </w:rPr>
            </w:pPr>
            <w:r w:rsidRPr="00586D60">
              <w:rPr>
                <w:b/>
                <w:bCs/>
              </w:rPr>
              <w:t>Textos con preguntas</w:t>
            </w:r>
          </w:p>
        </w:tc>
      </w:tr>
      <w:tr w:rsidR="00B42F2A" w:rsidRPr="00B42F2A" w14:paraId="47C0DD76" w14:textId="77777777">
        <w:tc>
          <w:tcPr>
            <w:tcW w:w="4697" w:type="dxa"/>
          </w:tcPr>
          <w:p w14:paraId="0B53B8DE" w14:textId="77777777" w:rsidR="00B42F2A" w:rsidRPr="00B42F2A" w:rsidRDefault="00B42F2A" w:rsidP="00586D60">
            <w:pPr>
              <w:pStyle w:val="Sinespaciado"/>
            </w:pPr>
            <w:r w:rsidRPr="00B42F2A">
              <w:t>1</w:t>
            </w:r>
          </w:p>
        </w:tc>
        <w:tc>
          <w:tcPr>
            <w:tcW w:w="4698" w:type="dxa"/>
          </w:tcPr>
          <w:p w14:paraId="25E7C6C3" w14:textId="77777777" w:rsidR="00B42F2A" w:rsidRPr="00B42F2A" w:rsidRDefault="00B42F2A" w:rsidP="00586D60">
            <w:pPr>
              <w:pStyle w:val="Sinespaciado"/>
            </w:pPr>
            <w:r w:rsidRPr="00B42F2A">
              <w:t>4</w:t>
            </w:r>
          </w:p>
        </w:tc>
      </w:tr>
      <w:tr w:rsidR="00B42F2A" w:rsidRPr="00B42F2A" w14:paraId="2EC8EFB3" w14:textId="77777777">
        <w:tc>
          <w:tcPr>
            <w:tcW w:w="4697" w:type="dxa"/>
          </w:tcPr>
          <w:p w14:paraId="4CFCE1AA" w14:textId="77777777" w:rsidR="00B42F2A" w:rsidRPr="00B42F2A" w:rsidRDefault="00B42F2A" w:rsidP="00586D60">
            <w:pPr>
              <w:pStyle w:val="Sinespaciado"/>
            </w:pPr>
            <w:r w:rsidRPr="00B42F2A">
              <w:t>2</w:t>
            </w:r>
          </w:p>
        </w:tc>
        <w:tc>
          <w:tcPr>
            <w:tcW w:w="4698" w:type="dxa"/>
          </w:tcPr>
          <w:p w14:paraId="1C6A22E2" w14:textId="77777777" w:rsidR="00B42F2A" w:rsidRPr="00B42F2A" w:rsidRDefault="00B42F2A" w:rsidP="00586D60">
            <w:pPr>
              <w:pStyle w:val="Sinespaciado"/>
            </w:pPr>
            <w:r w:rsidRPr="00B42F2A">
              <w:t>4</w:t>
            </w:r>
          </w:p>
        </w:tc>
      </w:tr>
      <w:tr w:rsidR="00B42F2A" w:rsidRPr="00B42F2A" w14:paraId="0886B0A6" w14:textId="77777777">
        <w:tc>
          <w:tcPr>
            <w:tcW w:w="4697" w:type="dxa"/>
          </w:tcPr>
          <w:p w14:paraId="6DA07752" w14:textId="77777777" w:rsidR="00B42F2A" w:rsidRPr="00B42F2A" w:rsidRDefault="00B42F2A" w:rsidP="00586D60">
            <w:pPr>
              <w:pStyle w:val="Sinespaciado"/>
            </w:pPr>
            <w:r w:rsidRPr="00B42F2A">
              <w:t>3</w:t>
            </w:r>
          </w:p>
        </w:tc>
        <w:tc>
          <w:tcPr>
            <w:tcW w:w="4698" w:type="dxa"/>
          </w:tcPr>
          <w:p w14:paraId="400E8810" w14:textId="77777777" w:rsidR="00B42F2A" w:rsidRPr="00B42F2A" w:rsidRDefault="00B42F2A" w:rsidP="00586D60">
            <w:pPr>
              <w:pStyle w:val="Sinespaciado"/>
            </w:pPr>
            <w:r w:rsidRPr="00B42F2A">
              <w:t>4</w:t>
            </w:r>
          </w:p>
        </w:tc>
      </w:tr>
      <w:tr w:rsidR="00B42F2A" w:rsidRPr="00B42F2A" w14:paraId="42339232" w14:textId="77777777">
        <w:tc>
          <w:tcPr>
            <w:tcW w:w="4697" w:type="dxa"/>
          </w:tcPr>
          <w:p w14:paraId="323373D2" w14:textId="77777777" w:rsidR="00B42F2A" w:rsidRPr="00B42F2A" w:rsidRDefault="00B42F2A" w:rsidP="00586D60">
            <w:pPr>
              <w:pStyle w:val="Sinespaciado"/>
            </w:pPr>
            <w:r w:rsidRPr="00B42F2A">
              <w:t>4</w:t>
            </w:r>
          </w:p>
        </w:tc>
        <w:tc>
          <w:tcPr>
            <w:tcW w:w="4698" w:type="dxa"/>
          </w:tcPr>
          <w:p w14:paraId="7AEF1CDF" w14:textId="77777777" w:rsidR="00B42F2A" w:rsidRPr="00B42F2A" w:rsidRDefault="00B42F2A" w:rsidP="00586D60">
            <w:pPr>
              <w:pStyle w:val="Sinespaciado"/>
            </w:pPr>
            <w:r w:rsidRPr="00B42F2A">
              <w:t>4</w:t>
            </w:r>
          </w:p>
        </w:tc>
      </w:tr>
      <w:tr w:rsidR="00B42F2A" w:rsidRPr="00B42F2A" w14:paraId="48AE2A17" w14:textId="77777777">
        <w:tc>
          <w:tcPr>
            <w:tcW w:w="4697" w:type="dxa"/>
          </w:tcPr>
          <w:p w14:paraId="4F7C5351" w14:textId="77777777" w:rsidR="00B42F2A" w:rsidRPr="00B42F2A" w:rsidRDefault="00B42F2A" w:rsidP="00586D60">
            <w:pPr>
              <w:pStyle w:val="Sinespaciado"/>
            </w:pPr>
            <w:r w:rsidRPr="00B42F2A">
              <w:t>5</w:t>
            </w:r>
          </w:p>
        </w:tc>
        <w:tc>
          <w:tcPr>
            <w:tcW w:w="4698" w:type="dxa"/>
          </w:tcPr>
          <w:p w14:paraId="6F952B61" w14:textId="77777777" w:rsidR="00B42F2A" w:rsidRPr="00B42F2A" w:rsidRDefault="00B42F2A" w:rsidP="00586D60">
            <w:pPr>
              <w:pStyle w:val="Sinespaciado"/>
            </w:pPr>
            <w:r w:rsidRPr="00B42F2A">
              <w:t>4</w:t>
            </w:r>
          </w:p>
        </w:tc>
      </w:tr>
      <w:tr w:rsidR="00B42F2A" w:rsidRPr="00B42F2A" w14:paraId="29249C29" w14:textId="77777777">
        <w:tc>
          <w:tcPr>
            <w:tcW w:w="4697" w:type="dxa"/>
          </w:tcPr>
          <w:p w14:paraId="5C9185F3" w14:textId="77777777" w:rsidR="00B42F2A" w:rsidRPr="00B42F2A" w:rsidRDefault="00B42F2A" w:rsidP="00586D60">
            <w:pPr>
              <w:pStyle w:val="Sinespaciado"/>
            </w:pPr>
            <w:r w:rsidRPr="00B42F2A">
              <w:t>Total</w:t>
            </w:r>
          </w:p>
        </w:tc>
        <w:tc>
          <w:tcPr>
            <w:tcW w:w="4698" w:type="dxa"/>
          </w:tcPr>
          <w:p w14:paraId="55CCB410" w14:textId="77777777" w:rsidR="00B42F2A" w:rsidRPr="00B42F2A" w:rsidRDefault="00B42F2A" w:rsidP="00586D60">
            <w:pPr>
              <w:pStyle w:val="Sinespaciado"/>
            </w:pPr>
            <w:r w:rsidRPr="00B42F2A">
              <w:t>20</w:t>
            </w:r>
          </w:p>
        </w:tc>
      </w:tr>
    </w:tbl>
    <w:p w14:paraId="46824AD4" w14:textId="709C30F5" w:rsidR="00850E34" w:rsidRDefault="00513A10" w:rsidP="00513A10">
      <w:pPr>
        <w:pStyle w:val="Descripcin"/>
        <w:jc w:val="center"/>
      </w:pPr>
      <w:bookmarkStart w:id="199" w:name="_Toc240585741"/>
      <w:r>
        <w:t xml:space="preserve">Tabla </w:t>
      </w:r>
      <w:fldSimple w:instr=" SEQ Tabla \* ARABIC ">
        <w:r w:rsidR="00177FB5">
          <w:rPr>
            <w:noProof/>
          </w:rPr>
          <w:t>79</w:t>
        </w:r>
      </w:fldSimple>
      <w:r>
        <w:t>. Banco de Texto + trivia.</w:t>
      </w:r>
      <w:bookmarkEnd w:id="199"/>
    </w:p>
    <w:p w14:paraId="0F7D78B1" w14:textId="77777777" w:rsidR="00850E34" w:rsidRPr="00B42F2A" w:rsidRDefault="00850E34" w:rsidP="00850E34">
      <w:pPr>
        <w:spacing w:before="240" w:line="276" w:lineRule="auto"/>
        <w:jc w:val="both"/>
        <w:rPr>
          <w:b/>
          <w:bCs/>
        </w:rPr>
      </w:pPr>
      <w:r w:rsidRPr="00B42F2A">
        <w:rPr>
          <w:b/>
          <w:bCs/>
        </w:rPr>
        <w:t xml:space="preserve"> Banco de Cronómetro</w:t>
      </w:r>
    </w:p>
    <w:p w14:paraId="5B8BD153" w14:textId="77777777" w:rsidR="00850E34" w:rsidRPr="00586D60" w:rsidRDefault="00850E34" w:rsidP="00850E34">
      <w:pPr>
        <w:spacing w:before="240" w:line="276" w:lineRule="auto"/>
        <w:jc w:val="both"/>
        <w:rPr>
          <w:b/>
          <w:bCs/>
        </w:rPr>
      </w:pPr>
      <w:r>
        <w:t>Fragmentos de lectura sin preguntas, usados únicamente para medir la velocidad de lectura en voz alta (CU-EJ-02).</w:t>
      </w:r>
    </w:p>
    <w:tbl>
      <w:tblPr>
        <w:tblStyle w:val="Tablaconcuadrcula"/>
        <w:tblW w:w="0" w:type="auto"/>
        <w:tblLook w:val="04A0" w:firstRow="1" w:lastRow="0" w:firstColumn="1" w:lastColumn="0" w:noHBand="0" w:noVBand="1"/>
      </w:tblPr>
      <w:tblGrid>
        <w:gridCol w:w="4697"/>
        <w:gridCol w:w="4698"/>
      </w:tblGrid>
      <w:tr w:rsidR="00B42F2A" w:rsidRPr="00586D60" w14:paraId="25BA09AC" w14:textId="77777777">
        <w:tc>
          <w:tcPr>
            <w:tcW w:w="4697" w:type="dxa"/>
          </w:tcPr>
          <w:p w14:paraId="2A755EFE" w14:textId="77777777" w:rsidR="00B42F2A" w:rsidRPr="00586D60" w:rsidRDefault="00B42F2A" w:rsidP="00586D60">
            <w:pPr>
              <w:pStyle w:val="Sinespaciado"/>
              <w:rPr>
                <w:b/>
                <w:bCs/>
              </w:rPr>
            </w:pPr>
            <w:r w:rsidRPr="00586D60">
              <w:rPr>
                <w:b/>
                <w:bCs/>
              </w:rPr>
              <w:t>Nivel</w:t>
            </w:r>
          </w:p>
        </w:tc>
        <w:tc>
          <w:tcPr>
            <w:tcW w:w="4698" w:type="dxa"/>
          </w:tcPr>
          <w:p w14:paraId="73C9F49C" w14:textId="77777777" w:rsidR="00B42F2A" w:rsidRPr="00586D60" w:rsidRDefault="00B42F2A" w:rsidP="00586D60">
            <w:pPr>
              <w:pStyle w:val="Sinespaciado"/>
              <w:rPr>
                <w:b/>
                <w:bCs/>
              </w:rPr>
            </w:pPr>
            <w:r w:rsidRPr="00586D60">
              <w:rPr>
                <w:b/>
                <w:bCs/>
              </w:rPr>
              <w:t>Fragmentos de lectura</w:t>
            </w:r>
          </w:p>
        </w:tc>
      </w:tr>
      <w:tr w:rsidR="00B42F2A" w:rsidRPr="00B42F2A" w14:paraId="2C98CAFF" w14:textId="77777777" w:rsidTr="00586D60">
        <w:trPr>
          <w:trHeight w:val="287"/>
        </w:trPr>
        <w:tc>
          <w:tcPr>
            <w:tcW w:w="4697" w:type="dxa"/>
          </w:tcPr>
          <w:p w14:paraId="6D11CED8" w14:textId="77777777" w:rsidR="00B42F2A" w:rsidRPr="00B42F2A" w:rsidRDefault="00B42F2A" w:rsidP="00586D60">
            <w:pPr>
              <w:pStyle w:val="Sinespaciado"/>
            </w:pPr>
            <w:r w:rsidRPr="00B42F2A">
              <w:t>1</w:t>
            </w:r>
          </w:p>
        </w:tc>
        <w:tc>
          <w:tcPr>
            <w:tcW w:w="4698" w:type="dxa"/>
          </w:tcPr>
          <w:p w14:paraId="5F39199F" w14:textId="77777777" w:rsidR="00B42F2A" w:rsidRPr="00B42F2A" w:rsidRDefault="00B42F2A" w:rsidP="00586D60">
            <w:pPr>
              <w:pStyle w:val="Sinespaciado"/>
            </w:pPr>
            <w:r w:rsidRPr="00B42F2A">
              <w:t>4</w:t>
            </w:r>
          </w:p>
        </w:tc>
      </w:tr>
      <w:tr w:rsidR="00B42F2A" w:rsidRPr="00B42F2A" w14:paraId="1B826F65" w14:textId="77777777">
        <w:tc>
          <w:tcPr>
            <w:tcW w:w="4697" w:type="dxa"/>
          </w:tcPr>
          <w:p w14:paraId="7CB05121" w14:textId="77777777" w:rsidR="00B42F2A" w:rsidRPr="00B42F2A" w:rsidRDefault="00B42F2A" w:rsidP="00586D60">
            <w:pPr>
              <w:pStyle w:val="Sinespaciado"/>
            </w:pPr>
            <w:r w:rsidRPr="00B42F2A">
              <w:t>2</w:t>
            </w:r>
          </w:p>
        </w:tc>
        <w:tc>
          <w:tcPr>
            <w:tcW w:w="4698" w:type="dxa"/>
          </w:tcPr>
          <w:p w14:paraId="13255D8C" w14:textId="77777777" w:rsidR="00B42F2A" w:rsidRPr="00B42F2A" w:rsidRDefault="00B42F2A" w:rsidP="00586D60">
            <w:pPr>
              <w:pStyle w:val="Sinespaciado"/>
            </w:pPr>
            <w:r w:rsidRPr="00B42F2A">
              <w:t>4</w:t>
            </w:r>
          </w:p>
        </w:tc>
      </w:tr>
      <w:tr w:rsidR="00B42F2A" w:rsidRPr="00B42F2A" w14:paraId="533D8ADC" w14:textId="77777777">
        <w:tc>
          <w:tcPr>
            <w:tcW w:w="4697" w:type="dxa"/>
          </w:tcPr>
          <w:p w14:paraId="75F83D9F" w14:textId="77777777" w:rsidR="00B42F2A" w:rsidRPr="00B42F2A" w:rsidRDefault="00B42F2A" w:rsidP="00586D60">
            <w:pPr>
              <w:pStyle w:val="Sinespaciado"/>
            </w:pPr>
            <w:r w:rsidRPr="00B42F2A">
              <w:t>3</w:t>
            </w:r>
          </w:p>
        </w:tc>
        <w:tc>
          <w:tcPr>
            <w:tcW w:w="4698" w:type="dxa"/>
          </w:tcPr>
          <w:p w14:paraId="4F60E4FD" w14:textId="77777777" w:rsidR="00B42F2A" w:rsidRPr="00B42F2A" w:rsidRDefault="00B42F2A" w:rsidP="00586D60">
            <w:pPr>
              <w:pStyle w:val="Sinespaciado"/>
            </w:pPr>
            <w:r w:rsidRPr="00B42F2A">
              <w:t>4</w:t>
            </w:r>
          </w:p>
        </w:tc>
      </w:tr>
      <w:tr w:rsidR="00B42F2A" w:rsidRPr="00B42F2A" w14:paraId="70E94F8C" w14:textId="77777777">
        <w:tc>
          <w:tcPr>
            <w:tcW w:w="4697" w:type="dxa"/>
          </w:tcPr>
          <w:p w14:paraId="7B0508AA" w14:textId="77777777" w:rsidR="00B42F2A" w:rsidRPr="00B42F2A" w:rsidRDefault="00B42F2A" w:rsidP="00586D60">
            <w:pPr>
              <w:pStyle w:val="Sinespaciado"/>
            </w:pPr>
            <w:r w:rsidRPr="00B42F2A">
              <w:t>4</w:t>
            </w:r>
          </w:p>
        </w:tc>
        <w:tc>
          <w:tcPr>
            <w:tcW w:w="4698" w:type="dxa"/>
          </w:tcPr>
          <w:p w14:paraId="0B2A4D6F" w14:textId="77777777" w:rsidR="00B42F2A" w:rsidRPr="00B42F2A" w:rsidRDefault="00B42F2A" w:rsidP="00586D60">
            <w:pPr>
              <w:pStyle w:val="Sinespaciado"/>
            </w:pPr>
            <w:r w:rsidRPr="00B42F2A">
              <w:t>4</w:t>
            </w:r>
          </w:p>
        </w:tc>
      </w:tr>
      <w:tr w:rsidR="00B42F2A" w:rsidRPr="00B42F2A" w14:paraId="003E0FA3" w14:textId="77777777">
        <w:tc>
          <w:tcPr>
            <w:tcW w:w="4697" w:type="dxa"/>
          </w:tcPr>
          <w:p w14:paraId="419D9EDA" w14:textId="77777777" w:rsidR="00B42F2A" w:rsidRPr="00B42F2A" w:rsidRDefault="00B42F2A" w:rsidP="00586D60">
            <w:pPr>
              <w:pStyle w:val="Sinespaciado"/>
            </w:pPr>
            <w:r w:rsidRPr="00B42F2A">
              <w:t>5</w:t>
            </w:r>
          </w:p>
        </w:tc>
        <w:tc>
          <w:tcPr>
            <w:tcW w:w="4698" w:type="dxa"/>
          </w:tcPr>
          <w:p w14:paraId="56E3E7BD" w14:textId="77777777" w:rsidR="00B42F2A" w:rsidRPr="00B42F2A" w:rsidRDefault="00B42F2A" w:rsidP="00586D60">
            <w:pPr>
              <w:pStyle w:val="Sinespaciado"/>
            </w:pPr>
            <w:r w:rsidRPr="00B42F2A">
              <w:t>4</w:t>
            </w:r>
          </w:p>
        </w:tc>
      </w:tr>
      <w:tr w:rsidR="00B42F2A" w:rsidRPr="00B42F2A" w14:paraId="5DF2DA32" w14:textId="77777777">
        <w:tc>
          <w:tcPr>
            <w:tcW w:w="4697" w:type="dxa"/>
          </w:tcPr>
          <w:p w14:paraId="67EA88C0" w14:textId="77777777" w:rsidR="00B42F2A" w:rsidRPr="00B42F2A" w:rsidRDefault="00B42F2A" w:rsidP="00586D60">
            <w:pPr>
              <w:pStyle w:val="Sinespaciado"/>
            </w:pPr>
            <w:r w:rsidRPr="00B42F2A">
              <w:t>Total</w:t>
            </w:r>
          </w:p>
        </w:tc>
        <w:tc>
          <w:tcPr>
            <w:tcW w:w="4698" w:type="dxa"/>
          </w:tcPr>
          <w:p w14:paraId="2B8D11DB" w14:textId="77777777" w:rsidR="00B42F2A" w:rsidRPr="00B42F2A" w:rsidRDefault="00B42F2A" w:rsidP="00586D60">
            <w:pPr>
              <w:pStyle w:val="Sinespaciado"/>
            </w:pPr>
            <w:r w:rsidRPr="00B42F2A">
              <w:t>20</w:t>
            </w:r>
          </w:p>
        </w:tc>
      </w:tr>
    </w:tbl>
    <w:p w14:paraId="2D6C343A" w14:textId="4BF1CD9D" w:rsidR="00850E34" w:rsidRDefault="00513A10" w:rsidP="00513A10">
      <w:pPr>
        <w:pStyle w:val="Descripcin"/>
        <w:jc w:val="center"/>
      </w:pPr>
      <w:bookmarkStart w:id="200" w:name="_Toc240585742"/>
      <w:r>
        <w:t xml:space="preserve">Tabla </w:t>
      </w:r>
      <w:fldSimple w:instr=" SEQ Tabla \* ARABIC ">
        <w:r w:rsidR="00177FB5">
          <w:rPr>
            <w:noProof/>
          </w:rPr>
          <w:t>80</w:t>
        </w:r>
      </w:fldSimple>
      <w:r>
        <w:t>. Banco de Cronómetro.</w:t>
      </w:r>
      <w:bookmarkEnd w:id="200"/>
    </w:p>
    <w:p w14:paraId="2B1C4E3E" w14:textId="77777777" w:rsidR="00850E34" w:rsidRPr="00B42F2A" w:rsidRDefault="00850E34" w:rsidP="00850E34">
      <w:pPr>
        <w:spacing w:before="240" w:line="276" w:lineRule="auto"/>
        <w:jc w:val="both"/>
        <w:rPr>
          <w:b/>
          <w:bCs/>
        </w:rPr>
      </w:pPr>
      <w:r w:rsidRPr="00B42F2A">
        <w:rPr>
          <w:b/>
          <w:bCs/>
        </w:rPr>
        <w:t xml:space="preserve"> Banco de Atrapa el error</w:t>
      </w:r>
    </w:p>
    <w:tbl>
      <w:tblPr>
        <w:tblStyle w:val="Tablaconcuadrcula"/>
        <w:tblW w:w="0" w:type="auto"/>
        <w:tblLook w:val="04A0" w:firstRow="1" w:lastRow="0" w:firstColumn="1" w:lastColumn="0" w:noHBand="0" w:noVBand="1"/>
      </w:tblPr>
      <w:tblGrid>
        <w:gridCol w:w="4697"/>
        <w:gridCol w:w="4698"/>
      </w:tblGrid>
      <w:tr w:rsidR="00B42F2A" w:rsidRPr="00B42F2A" w14:paraId="19EBA1AD" w14:textId="77777777">
        <w:tc>
          <w:tcPr>
            <w:tcW w:w="4697" w:type="dxa"/>
          </w:tcPr>
          <w:p w14:paraId="1068975A" w14:textId="77777777" w:rsidR="00B42F2A" w:rsidRPr="00586D60" w:rsidRDefault="00B42F2A" w:rsidP="00586D60">
            <w:pPr>
              <w:pStyle w:val="Sinespaciado"/>
              <w:rPr>
                <w:b/>
                <w:bCs/>
              </w:rPr>
            </w:pPr>
            <w:r w:rsidRPr="00586D60">
              <w:rPr>
                <w:b/>
                <w:bCs/>
              </w:rPr>
              <w:t>Nivel</w:t>
            </w:r>
          </w:p>
        </w:tc>
        <w:tc>
          <w:tcPr>
            <w:tcW w:w="4698" w:type="dxa"/>
          </w:tcPr>
          <w:p w14:paraId="17830F38" w14:textId="77777777" w:rsidR="00B42F2A" w:rsidRPr="00586D60" w:rsidRDefault="00B42F2A" w:rsidP="00586D60">
            <w:pPr>
              <w:pStyle w:val="Sinespaciado"/>
              <w:rPr>
                <w:b/>
                <w:bCs/>
              </w:rPr>
            </w:pPr>
            <w:r w:rsidRPr="00586D60">
              <w:rPr>
                <w:b/>
                <w:bCs/>
              </w:rPr>
              <w:t>Oraciones con error ortográfico</w:t>
            </w:r>
          </w:p>
        </w:tc>
      </w:tr>
      <w:tr w:rsidR="00B42F2A" w:rsidRPr="00B42F2A" w14:paraId="0D3C8FB3" w14:textId="77777777">
        <w:tc>
          <w:tcPr>
            <w:tcW w:w="4697" w:type="dxa"/>
          </w:tcPr>
          <w:p w14:paraId="7FA62483" w14:textId="77777777" w:rsidR="00B42F2A" w:rsidRPr="00B42F2A" w:rsidRDefault="00B42F2A" w:rsidP="00586D60">
            <w:pPr>
              <w:pStyle w:val="Sinespaciado"/>
            </w:pPr>
            <w:r w:rsidRPr="00B42F2A">
              <w:t>1</w:t>
            </w:r>
          </w:p>
        </w:tc>
        <w:tc>
          <w:tcPr>
            <w:tcW w:w="4698" w:type="dxa"/>
          </w:tcPr>
          <w:p w14:paraId="23D3BE69" w14:textId="77777777" w:rsidR="00B42F2A" w:rsidRPr="00B42F2A" w:rsidRDefault="00B42F2A" w:rsidP="00586D60">
            <w:pPr>
              <w:pStyle w:val="Sinespaciado"/>
            </w:pPr>
            <w:r w:rsidRPr="00B42F2A">
              <w:t>6</w:t>
            </w:r>
          </w:p>
        </w:tc>
      </w:tr>
      <w:tr w:rsidR="00B42F2A" w:rsidRPr="00B42F2A" w14:paraId="3609C645" w14:textId="77777777">
        <w:tc>
          <w:tcPr>
            <w:tcW w:w="4697" w:type="dxa"/>
          </w:tcPr>
          <w:p w14:paraId="6761796D" w14:textId="77777777" w:rsidR="00B42F2A" w:rsidRPr="00B42F2A" w:rsidRDefault="00B42F2A" w:rsidP="00586D60">
            <w:pPr>
              <w:pStyle w:val="Sinespaciado"/>
            </w:pPr>
            <w:r w:rsidRPr="00B42F2A">
              <w:t>2</w:t>
            </w:r>
          </w:p>
        </w:tc>
        <w:tc>
          <w:tcPr>
            <w:tcW w:w="4698" w:type="dxa"/>
          </w:tcPr>
          <w:p w14:paraId="217C3BAB" w14:textId="77777777" w:rsidR="00B42F2A" w:rsidRPr="00B42F2A" w:rsidRDefault="00B42F2A" w:rsidP="00586D60">
            <w:pPr>
              <w:pStyle w:val="Sinespaciado"/>
            </w:pPr>
            <w:r w:rsidRPr="00B42F2A">
              <w:t>6</w:t>
            </w:r>
          </w:p>
        </w:tc>
      </w:tr>
      <w:tr w:rsidR="00B42F2A" w:rsidRPr="00B42F2A" w14:paraId="361BEA86" w14:textId="77777777">
        <w:tc>
          <w:tcPr>
            <w:tcW w:w="4697" w:type="dxa"/>
          </w:tcPr>
          <w:p w14:paraId="300812EB" w14:textId="77777777" w:rsidR="00B42F2A" w:rsidRPr="00B42F2A" w:rsidRDefault="00B42F2A" w:rsidP="00586D60">
            <w:pPr>
              <w:pStyle w:val="Sinespaciado"/>
            </w:pPr>
            <w:r w:rsidRPr="00B42F2A">
              <w:t>3</w:t>
            </w:r>
          </w:p>
        </w:tc>
        <w:tc>
          <w:tcPr>
            <w:tcW w:w="4698" w:type="dxa"/>
          </w:tcPr>
          <w:p w14:paraId="40CA90A5" w14:textId="77777777" w:rsidR="00B42F2A" w:rsidRPr="00B42F2A" w:rsidRDefault="00B42F2A" w:rsidP="00586D60">
            <w:pPr>
              <w:pStyle w:val="Sinespaciado"/>
            </w:pPr>
            <w:r w:rsidRPr="00B42F2A">
              <w:t>6</w:t>
            </w:r>
          </w:p>
        </w:tc>
      </w:tr>
      <w:tr w:rsidR="00B42F2A" w:rsidRPr="00B42F2A" w14:paraId="755920C1" w14:textId="77777777">
        <w:tc>
          <w:tcPr>
            <w:tcW w:w="4697" w:type="dxa"/>
          </w:tcPr>
          <w:p w14:paraId="6800F5B0" w14:textId="77777777" w:rsidR="00B42F2A" w:rsidRPr="00B42F2A" w:rsidRDefault="00B42F2A" w:rsidP="00586D60">
            <w:pPr>
              <w:pStyle w:val="Sinespaciado"/>
            </w:pPr>
            <w:r w:rsidRPr="00B42F2A">
              <w:t>4</w:t>
            </w:r>
          </w:p>
        </w:tc>
        <w:tc>
          <w:tcPr>
            <w:tcW w:w="4698" w:type="dxa"/>
          </w:tcPr>
          <w:p w14:paraId="07DE4712" w14:textId="77777777" w:rsidR="00B42F2A" w:rsidRPr="00B42F2A" w:rsidRDefault="00B42F2A" w:rsidP="00586D60">
            <w:pPr>
              <w:pStyle w:val="Sinespaciado"/>
            </w:pPr>
            <w:r w:rsidRPr="00B42F2A">
              <w:t>6</w:t>
            </w:r>
          </w:p>
        </w:tc>
      </w:tr>
      <w:tr w:rsidR="00B42F2A" w:rsidRPr="00B42F2A" w14:paraId="19D534A0" w14:textId="77777777">
        <w:tc>
          <w:tcPr>
            <w:tcW w:w="4697" w:type="dxa"/>
          </w:tcPr>
          <w:p w14:paraId="774A7430" w14:textId="77777777" w:rsidR="00B42F2A" w:rsidRPr="00B42F2A" w:rsidRDefault="00B42F2A" w:rsidP="00586D60">
            <w:pPr>
              <w:pStyle w:val="Sinespaciado"/>
            </w:pPr>
            <w:r w:rsidRPr="00B42F2A">
              <w:t>5</w:t>
            </w:r>
          </w:p>
        </w:tc>
        <w:tc>
          <w:tcPr>
            <w:tcW w:w="4698" w:type="dxa"/>
          </w:tcPr>
          <w:p w14:paraId="7E583AD0" w14:textId="77777777" w:rsidR="00B42F2A" w:rsidRPr="00B42F2A" w:rsidRDefault="00B42F2A" w:rsidP="00586D60">
            <w:pPr>
              <w:pStyle w:val="Sinespaciado"/>
            </w:pPr>
            <w:r w:rsidRPr="00B42F2A">
              <w:t>6</w:t>
            </w:r>
          </w:p>
        </w:tc>
      </w:tr>
      <w:tr w:rsidR="00B42F2A" w:rsidRPr="00B42F2A" w14:paraId="640CC194" w14:textId="77777777">
        <w:tc>
          <w:tcPr>
            <w:tcW w:w="4697" w:type="dxa"/>
          </w:tcPr>
          <w:p w14:paraId="2350A9BB" w14:textId="77777777" w:rsidR="00B42F2A" w:rsidRPr="00B42F2A" w:rsidRDefault="00B42F2A" w:rsidP="00586D60">
            <w:pPr>
              <w:pStyle w:val="Sinespaciado"/>
            </w:pPr>
            <w:r w:rsidRPr="00B42F2A">
              <w:t>Total</w:t>
            </w:r>
          </w:p>
        </w:tc>
        <w:tc>
          <w:tcPr>
            <w:tcW w:w="4698" w:type="dxa"/>
          </w:tcPr>
          <w:p w14:paraId="688C28F9" w14:textId="77777777" w:rsidR="00B42F2A" w:rsidRPr="00B42F2A" w:rsidRDefault="00B42F2A" w:rsidP="00586D60">
            <w:pPr>
              <w:pStyle w:val="Sinespaciado"/>
            </w:pPr>
            <w:r w:rsidRPr="00B42F2A">
              <w:t>30</w:t>
            </w:r>
          </w:p>
        </w:tc>
      </w:tr>
    </w:tbl>
    <w:p w14:paraId="18B10004" w14:textId="049302B7" w:rsidR="00850E34" w:rsidRDefault="00513A10" w:rsidP="00513A10">
      <w:pPr>
        <w:pStyle w:val="Descripcin"/>
        <w:jc w:val="center"/>
        <w:rPr>
          <w:noProof/>
        </w:rPr>
      </w:pPr>
      <w:bookmarkStart w:id="201" w:name="_Toc240585743"/>
      <w:r>
        <w:t xml:space="preserve">Tabla </w:t>
      </w:r>
      <w:fldSimple w:instr=" SEQ Tabla \* ARABIC ">
        <w:r w:rsidR="00177FB5">
          <w:rPr>
            <w:noProof/>
          </w:rPr>
          <w:t>81</w:t>
        </w:r>
      </w:fldSimple>
      <w:r>
        <w:t xml:space="preserve">. Banco </w:t>
      </w:r>
      <w:r>
        <w:rPr>
          <w:noProof/>
        </w:rPr>
        <w:t>de Atrapa el error.</w:t>
      </w:r>
      <w:bookmarkEnd w:id="201"/>
    </w:p>
    <w:p w14:paraId="2F271957" w14:textId="77777777" w:rsidR="00586D60" w:rsidRDefault="00586D60" w:rsidP="00586D60"/>
    <w:p w14:paraId="527C4052" w14:textId="77777777" w:rsidR="00586D60" w:rsidRDefault="00586D60" w:rsidP="00586D60"/>
    <w:p w14:paraId="70B3A1B7" w14:textId="77777777" w:rsidR="00586D60" w:rsidRPr="00586D60" w:rsidRDefault="00586D60" w:rsidP="00586D60"/>
    <w:p w14:paraId="595A5552" w14:textId="77777777" w:rsidR="00850E34" w:rsidRPr="00B42F2A" w:rsidRDefault="00850E34" w:rsidP="00850E34">
      <w:pPr>
        <w:spacing w:before="240" w:line="276" w:lineRule="auto"/>
        <w:jc w:val="both"/>
        <w:rPr>
          <w:b/>
          <w:bCs/>
        </w:rPr>
      </w:pPr>
      <w:r w:rsidRPr="00B42F2A">
        <w:rPr>
          <w:b/>
          <w:bCs/>
        </w:rPr>
        <w:lastRenderedPageBreak/>
        <w:t xml:space="preserve"> Banco de Tarjetas y Lluvia (compartido)</w:t>
      </w:r>
    </w:p>
    <w:p w14:paraId="52EC8910" w14:textId="67B21D4B" w:rsidR="00513A10" w:rsidRDefault="00850E34" w:rsidP="00850E34">
      <w:pPr>
        <w:spacing w:before="240" w:line="276" w:lineRule="auto"/>
        <w:jc w:val="both"/>
      </w:pPr>
      <w:r>
        <w:t>Estos dos ejercicios usan el mismo catálogo de pares confundibles, ya que pertenecen a la misma categoría (Diferenciación de letras y números); la diferencia entre ambos está en la mecánica del juego, no en el contenido.</w:t>
      </w:r>
    </w:p>
    <w:tbl>
      <w:tblPr>
        <w:tblStyle w:val="Tablaconcuadrcula"/>
        <w:tblW w:w="0" w:type="auto"/>
        <w:tblLook w:val="04A0" w:firstRow="1" w:lastRow="0" w:firstColumn="1" w:lastColumn="0" w:noHBand="0" w:noVBand="1"/>
      </w:tblPr>
      <w:tblGrid>
        <w:gridCol w:w="1696"/>
        <w:gridCol w:w="2127"/>
        <w:gridCol w:w="5572"/>
      </w:tblGrid>
      <w:tr w:rsidR="00B42F2A" w:rsidRPr="00B42F2A" w14:paraId="454B5934" w14:textId="77777777" w:rsidTr="00B42F2A">
        <w:tc>
          <w:tcPr>
            <w:tcW w:w="1696" w:type="dxa"/>
          </w:tcPr>
          <w:p w14:paraId="0CE1225A" w14:textId="77777777" w:rsidR="00B42F2A" w:rsidRPr="00586D60" w:rsidRDefault="00B42F2A" w:rsidP="00586D60">
            <w:pPr>
              <w:pStyle w:val="Sinespaciado"/>
              <w:rPr>
                <w:b/>
                <w:bCs/>
              </w:rPr>
            </w:pPr>
            <w:r w:rsidRPr="00586D60">
              <w:rPr>
                <w:b/>
                <w:bCs/>
              </w:rPr>
              <w:t>Tipo</w:t>
            </w:r>
          </w:p>
        </w:tc>
        <w:tc>
          <w:tcPr>
            <w:tcW w:w="2127" w:type="dxa"/>
          </w:tcPr>
          <w:p w14:paraId="33EF8A52" w14:textId="77777777" w:rsidR="00B42F2A" w:rsidRPr="00586D60" w:rsidRDefault="00B42F2A" w:rsidP="00586D60">
            <w:pPr>
              <w:pStyle w:val="Sinespaciado"/>
              <w:rPr>
                <w:b/>
                <w:bCs/>
              </w:rPr>
            </w:pPr>
            <w:r w:rsidRPr="00586D60">
              <w:rPr>
                <w:b/>
                <w:bCs/>
              </w:rPr>
              <w:t>Par</w:t>
            </w:r>
          </w:p>
        </w:tc>
        <w:tc>
          <w:tcPr>
            <w:tcW w:w="5572" w:type="dxa"/>
          </w:tcPr>
          <w:p w14:paraId="079A4B67" w14:textId="77777777" w:rsidR="00B42F2A" w:rsidRPr="00586D60" w:rsidRDefault="00B42F2A" w:rsidP="00586D60">
            <w:pPr>
              <w:pStyle w:val="Sinespaciado"/>
              <w:rPr>
                <w:b/>
                <w:bCs/>
              </w:rPr>
            </w:pPr>
            <w:r w:rsidRPr="00586D60">
              <w:rPr>
                <w:b/>
                <w:bCs/>
              </w:rPr>
              <w:t>Justificación</w:t>
            </w:r>
          </w:p>
        </w:tc>
      </w:tr>
      <w:tr w:rsidR="00B42F2A" w:rsidRPr="00B42F2A" w14:paraId="2D83A6CC" w14:textId="77777777" w:rsidTr="00B42F2A">
        <w:tc>
          <w:tcPr>
            <w:tcW w:w="1696" w:type="dxa"/>
          </w:tcPr>
          <w:p w14:paraId="76A9EEDD" w14:textId="77777777" w:rsidR="00B42F2A" w:rsidRPr="00B42F2A" w:rsidRDefault="00B42F2A" w:rsidP="00586D60">
            <w:pPr>
              <w:pStyle w:val="Sinespaciado"/>
            </w:pPr>
            <w:r w:rsidRPr="00B42F2A">
              <w:t>Letra</w:t>
            </w:r>
          </w:p>
        </w:tc>
        <w:tc>
          <w:tcPr>
            <w:tcW w:w="2127" w:type="dxa"/>
          </w:tcPr>
          <w:p w14:paraId="703D7F5B" w14:textId="77777777" w:rsidR="00B42F2A" w:rsidRPr="00B42F2A" w:rsidRDefault="00B42F2A" w:rsidP="00586D60">
            <w:pPr>
              <w:pStyle w:val="Sinespaciado"/>
            </w:pPr>
            <w:r w:rsidRPr="00B42F2A">
              <w:t>b / d</w:t>
            </w:r>
          </w:p>
        </w:tc>
        <w:tc>
          <w:tcPr>
            <w:tcW w:w="5572" w:type="dxa"/>
          </w:tcPr>
          <w:p w14:paraId="024BB5A2" w14:textId="77777777" w:rsidR="00B42F2A" w:rsidRPr="00B42F2A" w:rsidRDefault="00B42F2A" w:rsidP="00586D60">
            <w:pPr>
              <w:pStyle w:val="Sinespaciado"/>
            </w:pPr>
            <w:r w:rsidRPr="00B42F2A">
              <w:t>Confusión más frecuente en dislexia; letras espejo</w:t>
            </w:r>
          </w:p>
        </w:tc>
      </w:tr>
      <w:tr w:rsidR="00B42F2A" w:rsidRPr="00B42F2A" w14:paraId="6409839A" w14:textId="77777777" w:rsidTr="00B42F2A">
        <w:tc>
          <w:tcPr>
            <w:tcW w:w="1696" w:type="dxa"/>
          </w:tcPr>
          <w:p w14:paraId="2EA2BAA0" w14:textId="77777777" w:rsidR="00B42F2A" w:rsidRPr="00B42F2A" w:rsidRDefault="00B42F2A" w:rsidP="00586D60">
            <w:pPr>
              <w:pStyle w:val="Sinespaciado"/>
            </w:pPr>
            <w:r w:rsidRPr="00B42F2A">
              <w:t>Letra</w:t>
            </w:r>
          </w:p>
        </w:tc>
        <w:tc>
          <w:tcPr>
            <w:tcW w:w="2127" w:type="dxa"/>
          </w:tcPr>
          <w:p w14:paraId="33DE66CA" w14:textId="77777777" w:rsidR="00B42F2A" w:rsidRPr="00B42F2A" w:rsidRDefault="00B42F2A" w:rsidP="00586D60">
            <w:pPr>
              <w:pStyle w:val="Sinespaciado"/>
            </w:pPr>
            <w:r w:rsidRPr="00B42F2A">
              <w:t>p / q</w:t>
            </w:r>
          </w:p>
        </w:tc>
        <w:tc>
          <w:tcPr>
            <w:tcW w:w="5572" w:type="dxa"/>
          </w:tcPr>
          <w:p w14:paraId="761A24FA" w14:textId="77777777" w:rsidR="00B42F2A" w:rsidRPr="00B42F2A" w:rsidRDefault="00B42F2A" w:rsidP="00586D60">
            <w:pPr>
              <w:pStyle w:val="Sinespaciado"/>
            </w:pPr>
            <w:r w:rsidRPr="00B42F2A">
              <w:t>Mismo mecanismo que b/d, con la línea hacia abajo</w:t>
            </w:r>
          </w:p>
        </w:tc>
      </w:tr>
      <w:tr w:rsidR="00B42F2A" w:rsidRPr="00B42F2A" w14:paraId="069AEF12" w14:textId="77777777" w:rsidTr="00B42F2A">
        <w:tc>
          <w:tcPr>
            <w:tcW w:w="1696" w:type="dxa"/>
          </w:tcPr>
          <w:p w14:paraId="5C0AA3A7" w14:textId="77777777" w:rsidR="00B42F2A" w:rsidRPr="00B42F2A" w:rsidRDefault="00B42F2A" w:rsidP="00586D60">
            <w:pPr>
              <w:pStyle w:val="Sinespaciado"/>
            </w:pPr>
            <w:r w:rsidRPr="00B42F2A">
              <w:t>Letra</w:t>
            </w:r>
          </w:p>
        </w:tc>
        <w:tc>
          <w:tcPr>
            <w:tcW w:w="2127" w:type="dxa"/>
          </w:tcPr>
          <w:p w14:paraId="1F352F69" w14:textId="77777777" w:rsidR="00B42F2A" w:rsidRPr="00B42F2A" w:rsidRDefault="00B42F2A" w:rsidP="00586D60">
            <w:pPr>
              <w:pStyle w:val="Sinespaciado"/>
            </w:pPr>
            <w:r w:rsidRPr="00B42F2A">
              <w:t>u / n</w:t>
            </w:r>
          </w:p>
        </w:tc>
        <w:tc>
          <w:tcPr>
            <w:tcW w:w="5572" w:type="dxa"/>
          </w:tcPr>
          <w:p w14:paraId="56689EA4" w14:textId="77777777" w:rsidR="00B42F2A" w:rsidRPr="00B42F2A" w:rsidRDefault="00B42F2A" w:rsidP="00586D60">
            <w:pPr>
              <w:pStyle w:val="Sinespaciado"/>
            </w:pPr>
            <w:r w:rsidRPr="00B42F2A">
              <w:t>Confusión por orientación vertical</w:t>
            </w:r>
          </w:p>
        </w:tc>
      </w:tr>
      <w:tr w:rsidR="00B42F2A" w:rsidRPr="00B42F2A" w14:paraId="088170B8" w14:textId="77777777" w:rsidTr="00B42F2A">
        <w:tc>
          <w:tcPr>
            <w:tcW w:w="1696" w:type="dxa"/>
          </w:tcPr>
          <w:p w14:paraId="00D231D3" w14:textId="77777777" w:rsidR="00B42F2A" w:rsidRPr="00B42F2A" w:rsidRDefault="00B42F2A" w:rsidP="00586D60">
            <w:pPr>
              <w:pStyle w:val="Sinespaciado"/>
            </w:pPr>
            <w:r w:rsidRPr="00B42F2A">
              <w:t>Letra</w:t>
            </w:r>
          </w:p>
        </w:tc>
        <w:tc>
          <w:tcPr>
            <w:tcW w:w="2127" w:type="dxa"/>
          </w:tcPr>
          <w:p w14:paraId="1ACE2C8B" w14:textId="77777777" w:rsidR="00B42F2A" w:rsidRPr="00B42F2A" w:rsidRDefault="00B42F2A" w:rsidP="00586D60">
            <w:pPr>
              <w:pStyle w:val="Sinespaciado"/>
            </w:pPr>
            <w:r w:rsidRPr="00B42F2A">
              <w:t>m / n</w:t>
            </w:r>
          </w:p>
        </w:tc>
        <w:tc>
          <w:tcPr>
            <w:tcW w:w="5572" w:type="dxa"/>
          </w:tcPr>
          <w:p w14:paraId="728F8F82" w14:textId="77777777" w:rsidR="00B42F2A" w:rsidRPr="00B42F2A" w:rsidRDefault="00B42F2A" w:rsidP="00586D60">
            <w:pPr>
              <w:pStyle w:val="Sinespaciado"/>
            </w:pPr>
            <w:r w:rsidRPr="00B42F2A">
              <w:t>Confusión por cantidad de picos</w:t>
            </w:r>
          </w:p>
        </w:tc>
      </w:tr>
      <w:tr w:rsidR="00B42F2A" w:rsidRPr="00B42F2A" w14:paraId="05FD895D" w14:textId="77777777" w:rsidTr="00B42F2A">
        <w:tc>
          <w:tcPr>
            <w:tcW w:w="1696" w:type="dxa"/>
          </w:tcPr>
          <w:p w14:paraId="68CDEFB9" w14:textId="77777777" w:rsidR="00B42F2A" w:rsidRPr="00B42F2A" w:rsidRDefault="00B42F2A" w:rsidP="00586D60">
            <w:pPr>
              <w:pStyle w:val="Sinespaciado"/>
            </w:pPr>
            <w:r w:rsidRPr="00B42F2A">
              <w:t>Letra</w:t>
            </w:r>
          </w:p>
        </w:tc>
        <w:tc>
          <w:tcPr>
            <w:tcW w:w="2127" w:type="dxa"/>
          </w:tcPr>
          <w:p w14:paraId="3F7284D8" w14:textId="77777777" w:rsidR="00B42F2A" w:rsidRPr="00B42F2A" w:rsidRDefault="00B42F2A" w:rsidP="00586D60">
            <w:pPr>
              <w:pStyle w:val="Sinespaciado"/>
            </w:pPr>
            <w:r w:rsidRPr="00B42F2A">
              <w:t>h / n</w:t>
            </w:r>
          </w:p>
        </w:tc>
        <w:tc>
          <w:tcPr>
            <w:tcW w:w="5572" w:type="dxa"/>
          </w:tcPr>
          <w:p w14:paraId="275F16E1" w14:textId="77777777" w:rsidR="00B42F2A" w:rsidRPr="00B42F2A" w:rsidRDefault="00B42F2A" w:rsidP="00586D60">
            <w:pPr>
              <w:pStyle w:val="Sinespaciado"/>
            </w:pPr>
            <w:r w:rsidRPr="00B42F2A">
              <w:t>Confusión visual por forma similar</w:t>
            </w:r>
          </w:p>
        </w:tc>
      </w:tr>
      <w:tr w:rsidR="00B42F2A" w:rsidRPr="00B42F2A" w14:paraId="7F753EF8" w14:textId="77777777" w:rsidTr="00B42F2A">
        <w:tc>
          <w:tcPr>
            <w:tcW w:w="1696" w:type="dxa"/>
          </w:tcPr>
          <w:p w14:paraId="6A8B5D2B" w14:textId="77777777" w:rsidR="00B42F2A" w:rsidRPr="00B42F2A" w:rsidRDefault="00B42F2A" w:rsidP="00586D60">
            <w:pPr>
              <w:pStyle w:val="Sinespaciado"/>
            </w:pPr>
            <w:r w:rsidRPr="00B42F2A">
              <w:t>Letra</w:t>
            </w:r>
          </w:p>
        </w:tc>
        <w:tc>
          <w:tcPr>
            <w:tcW w:w="2127" w:type="dxa"/>
          </w:tcPr>
          <w:p w14:paraId="7F823726" w14:textId="77777777" w:rsidR="00B42F2A" w:rsidRPr="00B42F2A" w:rsidRDefault="00B42F2A" w:rsidP="00586D60">
            <w:pPr>
              <w:pStyle w:val="Sinespaciado"/>
            </w:pPr>
            <w:r w:rsidRPr="00B42F2A">
              <w:t>l / i / 1</w:t>
            </w:r>
          </w:p>
        </w:tc>
        <w:tc>
          <w:tcPr>
            <w:tcW w:w="5572" w:type="dxa"/>
          </w:tcPr>
          <w:p w14:paraId="418AA8A9" w14:textId="77777777" w:rsidR="00B42F2A" w:rsidRPr="00B42F2A" w:rsidRDefault="00B42F2A" w:rsidP="00586D60">
            <w:pPr>
              <w:pStyle w:val="Sinespaciado"/>
            </w:pPr>
            <w:r w:rsidRPr="00B42F2A">
              <w:t>Trazos verticales simples, fáciles de confundir</w:t>
            </w:r>
          </w:p>
        </w:tc>
      </w:tr>
      <w:tr w:rsidR="00B42F2A" w:rsidRPr="00B42F2A" w14:paraId="1A9D46A7" w14:textId="77777777" w:rsidTr="00B42F2A">
        <w:tc>
          <w:tcPr>
            <w:tcW w:w="1696" w:type="dxa"/>
          </w:tcPr>
          <w:p w14:paraId="4FFDBFA8" w14:textId="77777777" w:rsidR="00B42F2A" w:rsidRPr="00B42F2A" w:rsidRDefault="00B42F2A" w:rsidP="00586D60">
            <w:pPr>
              <w:pStyle w:val="Sinespaciado"/>
            </w:pPr>
            <w:r w:rsidRPr="00B42F2A">
              <w:t>Número</w:t>
            </w:r>
          </w:p>
        </w:tc>
        <w:tc>
          <w:tcPr>
            <w:tcW w:w="2127" w:type="dxa"/>
          </w:tcPr>
          <w:p w14:paraId="54AE6AC5" w14:textId="77777777" w:rsidR="00B42F2A" w:rsidRPr="00B42F2A" w:rsidRDefault="00B42F2A" w:rsidP="00586D60">
            <w:pPr>
              <w:pStyle w:val="Sinespaciado"/>
            </w:pPr>
            <w:r w:rsidRPr="00B42F2A">
              <w:t>6 / 9</w:t>
            </w:r>
          </w:p>
        </w:tc>
        <w:tc>
          <w:tcPr>
            <w:tcW w:w="5572" w:type="dxa"/>
          </w:tcPr>
          <w:p w14:paraId="4242E022" w14:textId="77777777" w:rsidR="00B42F2A" w:rsidRPr="00B42F2A" w:rsidRDefault="00B42F2A" w:rsidP="00586D60">
            <w:pPr>
              <w:pStyle w:val="Sinespaciado"/>
            </w:pPr>
            <w:r w:rsidRPr="00B42F2A">
              <w:t>Mismo símbolo girado 180°, mecanismo idéntico a b/d</w:t>
            </w:r>
          </w:p>
        </w:tc>
      </w:tr>
      <w:tr w:rsidR="00B42F2A" w:rsidRPr="00B42F2A" w14:paraId="20B490E1" w14:textId="77777777" w:rsidTr="00B42F2A">
        <w:tc>
          <w:tcPr>
            <w:tcW w:w="1696" w:type="dxa"/>
          </w:tcPr>
          <w:p w14:paraId="1EAC4764" w14:textId="77777777" w:rsidR="00B42F2A" w:rsidRPr="00B42F2A" w:rsidRDefault="00B42F2A" w:rsidP="00586D60">
            <w:pPr>
              <w:pStyle w:val="Sinespaciado"/>
            </w:pPr>
            <w:r w:rsidRPr="00B42F2A">
              <w:t>Número</w:t>
            </w:r>
          </w:p>
        </w:tc>
        <w:tc>
          <w:tcPr>
            <w:tcW w:w="2127" w:type="dxa"/>
          </w:tcPr>
          <w:p w14:paraId="523B8F2F" w14:textId="77777777" w:rsidR="00B42F2A" w:rsidRPr="00B42F2A" w:rsidRDefault="00B42F2A" w:rsidP="00586D60">
            <w:pPr>
              <w:pStyle w:val="Sinespaciado"/>
            </w:pPr>
            <w:r w:rsidRPr="00B42F2A">
              <w:t>2 / 5</w:t>
            </w:r>
          </w:p>
        </w:tc>
        <w:tc>
          <w:tcPr>
            <w:tcW w:w="5572" w:type="dxa"/>
          </w:tcPr>
          <w:p w14:paraId="51F0DF55" w14:textId="77777777" w:rsidR="00B42F2A" w:rsidRPr="00B42F2A" w:rsidRDefault="00B42F2A" w:rsidP="00586D60">
            <w:pPr>
              <w:pStyle w:val="Sinespaciado"/>
            </w:pPr>
            <w:r w:rsidRPr="00B42F2A">
              <w:t>Confusión por la forma de la curva</w:t>
            </w:r>
          </w:p>
        </w:tc>
      </w:tr>
    </w:tbl>
    <w:p w14:paraId="3F652F66" w14:textId="4D3F2AC8" w:rsidR="00B42F2A" w:rsidRDefault="00513A10" w:rsidP="00513A10">
      <w:pPr>
        <w:pStyle w:val="Descripcin"/>
        <w:jc w:val="center"/>
      </w:pPr>
      <w:bookmarkStart w:id="202" w:name="_Toc240585744"/>
      <w:r>
        <w:t xml:space="preserve">Tabla </w:t>
      </w:r>
      <w:fldSimple w:instr=" SEQ Tabla \* ARABIC ">
        <w:r w:rsidR="00177FB5">
          <w:rPr>
            <w:noProof/>
          </w:rPr>
          <w:t>82</w:t>
        </w:r>
      </w:fldSimple>
      <w:r>
        <w:t>. Banco de Tarjeta y Lluvia.</w:t>
      </w:r>
      <w:bookmarkEnd w:id="202"/>
    </w:p>
    <w:p w14:paraId="4ECA18A9" w14:textId="2F0DCC59" w:rsidR="00850E34" w:rsidRPr="00692D8D" w:rsidRDefault="00850E34" w:rsidP="00850E34">
      <w:pPr>
        <w:spacing w:before="240" w:line="276" w:lineRule="auto"/>
        <w:jc w:val="both"/>
        <w:rPr>
          <w:b/>
          <w:bCs/>
        </w:rPr>
      </w:pPr>
      <w:r w:rsidRPr="00692D8D">
        <w:rPr>
          <w:b/>
          <w:bCs/>
        </w:rPr>
        <w:t>Resumen general</w:t>
      </w:r>
    </w:p>
    <w:tbl>
      <w:tblPr>
        <w:tblStyle w:val="Tablaconcuadrcula"/>
        <w:tblW w:w="0" w:type="auto"/>
        <w:tblLook w:val="04A0" w:firstRow="1" w:lastRow="0" w:firstColumn="1" w:lastColumn="0" w:noHBand="0" w:noVBand="1"/>
      </w:tblPr>
      <w:tblGrid>
        <w:gridCol w:w="4697"/>
        <w:gridCol w:w="4698"/>
      </w:tblGrid>
      <w:tr w:rsidR="00692D8D" w:rsidRPr="00692D8D" w14:paraId="66950E36" w14:textId="77777777">
        <w:tc>
          <w:tcPr>
            <w:tcW w:w="4697" w:type="dxa"/>
          </w:tcPr>
          <w:p w14:paraId="6980F736" w14:textId="77777777" w:rsidR="00692D8D" w:rsidRPr="00586D60" w:rsidRDefault="00692D8D" w:rsidP="00586D60">
            <w:pPr>
              <w:rPr>
                <w:b/>
                <w:bCs/>
              </w:rPr>
            </w:pPr>
            <w:r w:rsidRPr="00586D60">
              <w:rPr>
                <w:b/>
                <w:bCs/>
              </w:rPr>
              <w:t>Categoría</w:t>
            </w:r>
          </w:p>
        </w:tc>
        <w:tc>
          <w:tcPr>
            <w:tcW w:w="4698" w:type="dxa"/>
          </w:tcPr>
          <w:p w14:paraId="1398C39D" w14:textId="77777777" w:rsidR="00692D8D" w:rsidRPr="00586D60" w:rsidRDefault="00692D8D" w:rsidP="00586D60">
            <w:pPr>
              <w:rPr>
                <w:b/>
                <w:bCs/>
              </w:rPr>
            </w:pPr>
            <w:r w:rsidRPr="00586D60">
              <w:rPr>
                <w:b/>
                <w:bCs/>
              </w:rPr>
              <w:t>Piezas totales</w:t>
            </w:r>
          </w:p>
        </w:tc>
      </w:tr>
      <w:tr w:rsidR="00692D8D" w:rsidRPr="00692D8D" w14:paraId="4EA02250" w14:textId="77777777">
        <w:tc>
          <w:tcPr>
            <w:tcW w:w="4697" w:type="dxa"/>
          </w:tcPr>
          <w:p w14:paraId="7F4F25F3" w14:textId="77777777" w:rsidR="00692D8D" w:rsidRPr="00692D8D" w:rsidRDefault="00692D8D" w:rsidP="00586D60">
            <w:r w:rsidRPr="00692D8D">
              <w:t>Texto + trivia</w:t>
            </w:r>
          </w:p>
        </w:tc>
        <w:tc>
          <w:tcPr>
            <w:tcW w:w="4698" w:type="dxa"/>
          </w:tcPr>
          <w:p w14:paraId="1A6FD08B" w14:textId="77777777" w:rsidR="00692D8D" w:rsidRPr="00692D8D" w:rsidRDefault="00692D8D" w:rsidP="00586D60">
            <w:r w:rsidRPr="00692D8D">
              <w:t>20 textos</w:t>
            </w:r>
          </w:p>
        </w:tc>
      </w:tr>
      <w:tr w:rsidR="00692D8D" w:rsidRPr="00692D8D" w14:paraId="27667786" w14:textId="77777777">
        <w:tc>
          <w:tcPr>
            <w:tcW w:w="4697" w:type="dxa"/>
          </w:tcPr>
          <w:p w14:paraId="70512B47" w14:textId="77777777" w:rsidR="00692D8D" w:rsidRPr="00692D8D" w:rsidRDefault="00692D8D" w:rsidP="00586D60">
            <w:r w:rsidRPr="00692D8D">
              <w:t>Cronómetro</w:t>
            </w:r>
          </w:p>
        </w:tc>
        <w:tc>
          <w:tcPr>
            <w:tcW w:w="4698" w:type="dxa"/>
          </w:tcPr>
          <w:p w14:paraId="74F64949" w14:textId="77777777" w:rsidR="00692D8D" w:rsidRPr="00692D8D" w:rsidRDefault="00692D8D" w:rsidP="00586D60">
            <w:r w:rsidRPr="00692D8D">
              <w:t>20 fragmentos</w:t>
            </w:r>
          </w:p>
        </w:tc>
      </w:tr>
      <w:tr w:rsidR="00692D8D" w:rsidRPr="00692D8D" w14:paraId="180EFEF9" w14:textId="77777777">
        <w:tc>
          <w:tcPr>
            <w:tcW w:w="4697" w:type="dxa"/>
          </w:tcPr>
          <w:p w14:paraId="210408DA" w14:textId="77777777" w:rsidR="00692D8D" w:rsidRPr="00692D8D" w:rsidRDefault="00692D8D" w:rsidP="00586D60">
            <w:r w:rsidRPr="00692D8D">
              <w:t>Atrapa el error</w:t>
            </w:r>
          </w:p>
        </w:tc>
        <w:tc>
          <w:tcPr>
            <w:tcW w:w="4698" w:type="dxa"/>
          </w:tcPr>
          <w:p w14:paraId="32D45D60" w14:textId="77777777" w:rsidR="00692D8D" w:rsidRPr="00692D8D" w:rsidRDefault="00692D8D" w:rsidP="00586D60">
            <w:r w:rsidRPr="00692D8D">
              <w:t>30 oraciones</w:t>
            </w:r>
          </w:p>
        </w:tc>
      </w:tr>
      <w:tr w:rsidR="00692D8D" w:rsidRPr="00692D8D" w14:paraId="2BF01DED" w14:textId="77777777">
        <w:tc>
          <w:tcPr>
            <w:tcW w:w="4697" w:type="dxa"/>
          </w:tcPr>
          <w:p w14:paraId="12585ACB" w14:textId="77777777" w:rsidR="00692D8D" w:rsidRPr="00692D8D" w:rsidRDefault="00692D8D" w:rsidP="00586D60">
            <w:r w:rsidRPr="00692D8D">
              <w:t>Tarjetas / Lluvia</w:t>
            </w:r>
          </w:p>
        </w:tc>
        <w:tc>
          <w:tcPr>
            <w:tcW w:w="4698" w:type="dxa"/>
          </w:tcPr>
          <w:p w14:paraId="629FEA65" w14:textId="77777777" w:rsidR="00692D8D" w:rsidRPr="00692D8D" w:rsidRDefault="00692D8D" w:rsidP="00586D60">
            <w:r w:rsidRPr="00692D8D">
              <w:t>8 pares</w:t>
            </w:r>
          </w:p>
        </w:tc>
      </w:tr>
      <w:tr w:rsidR="00692D8D" w:rsidRPr="00692D8D" w14:paraId="40B6B937" w14:textId="77777777">
        <w:tc>
          <w:tcPr>
            <w:tcW w:w="4697" w:type="dxa"/>
          </w:tcPr>
          <w:p w14:paraId="35B8E2E4" w14:textId="77777777" w:rsidR="00692D8D" w:rsidRPr="00692D8D" w:rsidRDefault="00692D8D" w:rsidP="00586D60">
            <w:r w:rsidRPr="00692D8D">
              <w:t>Total a redactar</w:t>
            </w:r>
          </w:p>
        </w:tc>
        <w:tc>
          <w:tcPr>
            <w:tcW w:w="4698" w:type="dxa"/>
          </w:tcPr>
          <w:p w14:paraId="10E51DD9" w14:textId="77777777" w:rsidR="00692D8D" w:rsidRPr="00692D8D" w:rsidRDefault="00692D8D" w:rsidP="00586D60">
            <w:r w:rsidRPr="00692D8D">
              <w:t>78 piezas de contenido</w:t>
            </w:r>
          </w:p>
        </w:tc>
      </w:tr>
    </w:tbl>
    <w:p w14:paraId="5302E8C7" w14:textId="3CB12B1F" w:rsidR="00850E34" w:rsidRDefault="00513A10" w:rsidP="00513A10">
      <w:pPr>
        <w:pStyle w:val="Descripcin"/>
        <w:jc w:val="center"/>
      </w:pPr>
      <w:bookmarkStart w:id="203" w:name="_Toc240585745"/>
      <w:r>
        <w:t xml:space="preserve">Tabla </w:t>
      </w:r>
      <w:fldSimple w:instr=" SEQ Tabla \* ARABIC ">
        <w:r w:rsidR="00177FB5">
          <w:rPr>
            <w:noProof/>
          </w:rPr>
          <w:t>83</w:t>
        </w:r>
      </w:fldSimple>
      <w:r>
        <w:t>. Banco general.</w:t>
      </w:r>
      <w:bookmarkEnd w:id="203"/>
    </w:p>
    <w:p w14:paraId="2DFA4537" w14:textId="1611811D" w:rsidR="00434083" w:rsidRDefault="00434083" w:rsidP="00434083">
      <w:pPr>
        <w:pStyle w:val="Ttulo3"/>
      </w:pPr>
      <w:r>
        <w:t xml:space="preserve">Catálogo de insignias </w:t>
      </w:r>
    </w:p>
    <w:p w14:paraId="626035ED" w14:textId="082679CC" w:rsidR="00434083" w:rsidRDefault="004B32C2" w:rsidP="00434083">
      <w:pPr>
        <w:spacing w:before="240" w:line="276" w:lineRule="auto"/>
        <w:jc w:val="both"/>
      </w:pPr>
      <w:r>
        <w:t>S</w:t>
      </w:r>
      <w:r w:rsidRPr="004B32C2">
        <w:t>e define un catálogo cerrado con la condición exacta de desbloqueo de cada una, organizado en cuatro categorías: bienvenida, nivel, primera vez por ejercicio, y desempeño/constancia.</w:t>
      </w:r>
    </w:p>
    <w:tbl>
      <w:tblPr>
        <w:tblStyle w:val="Tablaconcuadrcula"/>
        <w:tblW w:w="0" w:type="auto"/>
        <w:tblLook w:val="04A0" w:firstRow="1" w:lastRow="0" w:firstColumn="1" w:lastColumn="0" w:noHBand="0" w:noVBand="1"/>
      </w:tblPr>
      <w:tblGrid>
        <w:gridCol w:w="846"/>
        <w:gridCol w:w="2126"/>
        <w:gridCol w:w="2552"/>
        <w:gridCol w:w="3871"/>
      </w:tblGrid>
      <w:tr w:rsidR="006E3579" w14:paraId="6D2D29BE" w14:textId="77777777" w:rsidTr="006E3579">
        <w:tc>
          <w:tcPr>
            <w:tcW w:w="846" w:type="dxa"/>
          </w:tcPr>
          <w:p w14:paraId="4B71E89F" w14:textId="652224E8" w:rsidR="006E3579" w:rsidRDefault="006E3579" w:rsidP="006E3579">
            <w:r w:rsidRPr="00557D8D">
              <w:t>ID</w:t>
            </w:r>
          </w:p>
        </w:tc>
        <w:tc>
          <w:tcPr>
            <w:tcW w:w="2126" w:type="dxa"/>
          </w:tcPr>
          <w:p w14:paraId="6BF60243" w14:textId="69EECAFF" w:rsidR="006E3579" w:rsidRDefault="006E3579" w:rsidP="006E3579">
            <w:r w:rsidRPr="00557D8D">
              <w:t>Nombre</w:t>
            </w:r>
          </w:p>
        </w:tc>
        <w:tc>
          <w:tcPr>
            <w:tcW w:w="2552" w:type="dxa"/>
          </w:tcPr>
          <w:p w14:paraId="57C1B0C3" w14:textId="08EE7600" w:rsidR="006E3579" w:rsidRDefault="006E3579" w:rsidP="006E3579">
            <w:r w:rsidRPr="00557D8D">
              <w:t>Categoría</w:t>
            </w:r>
          </w:p>
        </w:tc>
        <w:tc>
          <w:tcPr>
            <w:tcW w:w="3871" w:type="dxa"/>
          </w:tcPr>
          <w:p w14:paraId="3CA6FC63" w14:textId="3F319DEA" w:rsidR="006E3579" w:rsidRDefault="006E3579" w:rsidP="006E3579">
            <w:r w:rsidRPr="00557D8D">
              <w:t>Condición de desbloqueo</w:t>
            </w:r>
          </w:p>
        </w:tc>
      </w:tr>
      <w:tr w:rsidR="006F4721" w14:paraId="6579585B" w14:textId="77777777" w:rsidTr="006E3579">
        <w:tc>
          <w:tcPr>
            <w:tcW w:w="846" w:type="dxa"/>
          </w:tcPr>
          <w:p w14:paraId="78A75EAC" w14:textId="511C9601" w:rsidR="006F4721" w:rsidRDefault="006F4721" w:rsidP="006F4721">
            <w:r w:rsidRPr="00C91E90">
              <w:t>IN-01</w:t>
            </w:r>
          </w:p>
        </w:tc>
        <w:tc>
          <w:tcPr>
            <w:tcW w:w="2126" w:type="dxa"/>
          </w:tcPr>
          <w:p w14:paraId="47E7E80A" w14:textId="50B37D14" w:rsidR="006F4721" w:rsidRDefault="006F4721" w:rsidP="006F4721">
            <w:r w:rsidRPr="00C91E90">
              <w:t>Primeros pasos</w:t>
            </w:r>
          </w:p>
        </w:tc>
        <w:tc>
          <w:tcPr>
            <w:tcW w:w="2552" w:type="dxa"/>
          </w:tcPr>
          <w:p w14:paraId="26BDB5B4" w14:textId="10D24481" w:rsidR="006F4721" w:rsidRDefault="006F4721" w:rsidP="006F4721">
            <w:r w:rsidRPr="00C91E90">
              <w:t>Bienvenida</w:t>
            </w:r>
          </w:p>
        </w:tc>
        <w:tc>
          <w:tcPr>
            <w:tcW w:w="3871" w:type="dxa"/>
          </w:tcPr>
          <w:p w14:paraId="56F08DB6" w14:textId="6D9AD357" w:rsidR="006F4721" w:rsidRDefault="006F4721" w:rsidP="006F4721">
            <w:r w:rsidRPr="00C91E90">
              <w:t>Completar el registro de cuenta (CU-SIS-01)</w:t>
            </w:r>
          </w:p>
        </w:tc>
      </w:tr>
      <w:tr w:rsidR="006F4721" w14:paraId="42A18E76" w14:textId="77777777" w:rsidTr="006E3579">
        <w:tc>
          <w:tcPr>
            <w:tcW w:w="846" w:type="dxa"/>
          </w:tcPr>
          <w:p w14:paraId="7B3F81B5" w14:textId="67AA9F92" w:rsidR="006F4721" w:rsidRDefault="006F4721" w:rsidP="006F4721">
            <w:r w:rsidRPr="00C91E90">
              <w:t>IN-02</w:t>
            </w:r>
          </w:p>
        </w:tc>
        <w:tc>
          <w:tcPr>
            <w:tcW w:w="2126" w:type="dxa"/>
          </w:tcPr>
          <w:p w14:paraId="4E5FF71C" w14:textId="17B8A4B2" w:rsidR="006F4721" w:rsidRDefault="006F4721" w:rsidP="006F4721">
            <w:r w:rsidRPr="00C91E90">
              <w:t>Nivel 2 alcanzado</w:t>
            </w:r>
          </w:p>
        </w:tc>
        <w:tc>
          <w:tcPr>
            <w:tcW w:w="2552" w:type="dxa"/>
          </w:tcPr>
          <w:p w14:paraId="5297DED6" w14:textId="2192EF6C" w:rsidR="006F4721" w:rsidRDefault="006F4721" w:rsidP="006F4721">
            <w:r w:rsidRPr="00C91E90">
              <w:t>Nivel</w:t>
            </w:r>
          </w:p>
        </w:tc>
        <w:tc>
          <w:tcPr>
            <w:tcW w:w="3871" w:type="dxa"/>
          </w:tcPr>
          <w:p w14:paraId="274CA6A3" w14:textId="1CF7C2E6" w:rsidR="006F4721" w:rsidRDefault="006F4721" w:rsidP="006F4721">
            <w:r w:rsidRPr="00C91E90">
              <w:t>Completar 10 ejercicios en total</w:t>
            </w:r>
          </w:p>
        </w:tc>
      </w:tr>
      <w:tr w:rsidR="006F4721" w14:paraId="30C63B33" w14:textId="77777777" w:rsidTr="006E3579">
        <w:tc>
          <w:tcPr>
            <w:tcW w:w="846" w:type="dxa"/>
          </w:tcPr>
          <w:p w14:paraId="4AE31723" w14:textId="67FCC207" w:rsidR="006F4721" w:rsidRDefault="006F4721" w:rsidP="006F4721">
            <w:r w:rsidRPr="00C91E90">
              <w:t>IN-03</w:t>
            </w:r>
          </w:p>
        </w:tc>
        <w:tc>
          <w:tcPr>
            <w:tcW w:w="2126" w:type="dxa"/>
          </w:tcPr>
          <w:p w14:paraId="04FB847E" w14:textId="66AC6387" w:rsidR="006F4721" w:rsidRDefault="006F4721" w:rsidP="006F4721">
            <w:r w:rsidRPr="00C91E90">
              <w:t>Nivel 3 alcanzado</w:t>
            </w:r>
          </w:p>
        </w:tc>
        <w:tc>
          <w:tcPr>
            <w:tcW w:w="2552" w:type="dxa"/>
          </w:tcPr>
          <w:p w14:paraId="40168308" w14:textId="7E731BD7" w:rsidR="006F4721" w:rsidRDefault="006F4721" w:rsidP="006F4721">
            <w:r w:rsidRPr="00C91E90">
              <w:t>Nivel</w:t>
            </w:r>
          </w:p>
        </w:tc>
        <w:tc>
          <w:tcPr>
            <w:tcW w:w="3871" w:type="dxa"/>
          </w:tcPr>
          <w:p w14:paraId="3AAD98A8" w14:textId="20FFF33B" w:rsidR="006F4721" w:rsidRDefault="006F4721" w:rsidP="006F4721">
            <w:r w:rsidRPr="00C91E90">
              <w:t>Completar 20 ejercicios en total</w:t>
            </w:r>
          </w:p>
        </w:tc>
      </w:tr>
      <w:tr w:rsidR="006F4721" w14:paraId="1A0F1F0A" w14:textId="77777777" w:rsidTr="006E3579">
        <w:tc>
          <w:tcPr>
            <w:tcW w:w="846" w:type="dxa"/>
          </w:tcPr>
          <w:p w14:paraId="3FD9E905" w14:textId="1622D61C" w:rsidR="006F4721" w:rsidRDefault="006F4721" w:rsidP="006F4721">
            <w:r w:rsidRPr="00C91E90">
              <w:t>IN-04</w:t>
            </w:r>
          </w:p>
        </w:tc>
        <w:tc>
          <w:tcPr>
            <w:tcW w:w="2126" w:type="dxa"/>
          </w:tcPr>
          <w:p w14:paraId="25CD4853" w14:textId="517CA213" w:rsidR="006F4721" w:rsidRDefault="006F4721" w:rsidP="006F4721">
            <w:r w:rsidRPr="00C91E90">
              <w:t>Nivel 4 alcanzado</w:t>
            </w:r>
          </w:p>
        </w:tc>
        <w:tc>
          <w:tcPr>
            <w:tcW w:w="2552" w:type="dxa"/>
          </w:tcPr>
          <w:p w14:paraId="4F5C5405" w14:textId="35628BB1" w:rsidR="006F4721" w:rsidRDefault="006F4721" w:rsidP="006F4721">
            <w:r w:rsidRPr="00C91E90">
              <w:t>Nivel</w:t>
            </w:r>
          </w:p>
        </w:tc>
        <w:tc>
          <w:tcPr>
            <w:tcW w:w="3871" w:type="dxa"/>
          </w:tcPr>
          <w:p w14:paraId="241022AD" w14:textId="2095E882" w:rsidR="006F4721" w:rsidRDefault="006F4721" w:rsidP="006F4721">
            <w:r w:rsidRPr="00C91E90">
              <w:t>Completar 30 ejercicios en total</w:t>
            </w:r>
          </w:p>
        </w:tc>
      </w:tr>
      <w:tr w:rsidR="006F4721" w14:paraId="4834B800" w14:textId="77777777" w:rsidTr="006E3579">
        <w:tc>
          <w:tcPr>
            <w:tcW w:w="846" w:type="dxa"/>
          </w:tcPr>
          <w:p w14:paraId="51269474" w14:textId="2BFEC70B" w:rsidR="006F4721" w:rsidRDefault="006F4721" w:rsidP="006F4721">
            <w:r w:rsidRPr="00750048">
              <w:t>IN-05</w:t>
            </w:r>
          </w:p>
        </w:tc>
        <w:tc>
          <w:tcPr>
            <w:tcW w:w="2126" w:type="dxa"/>
          </w:tcPr>
          <w:p w14:paraId="501A0D77" w14:textId="31F2D46B" w:rsidR="006F4721" w:rsidRDefault="006F4721" w:rsidP="006F4721">
            <w:r w:rsidRPr="00750048">
              <w:t>Nivel 5 alcanzado</w:t>
            </w:r>
          </w:p>
        </w:tc>
        <w:tc>
          <w:tcPr>
            <w:tcW w:w="2552" w:type="dxa"/>
          </w:tcPr>
          <w:p w14:paraId="12837A94" w14:textId="65340A42" w:rsidR="006F4721" w:rsidRDefault="006F4721" w:rsidP="006F4721">
            <w:r w:rsidRPr="00750048">
              <w:t>Nivel</w:t>
            </w:r>
          </w:p>
        </w:tc>
        <w:tc>
          <w:tcPr>
            <w:tcW w:w="3871" w:type="dxa"/>
          </w:tcPr>
          <w:p w14:paraId="59024C44" w14:textId="2B5893FA" w:rsidR="006F4721" w:rsidRDefault="006F4721" w:rsidP="006F4721">
            <w:r w:rsidRPr="00750048">
              <w:t>Completar 40 ejercicios en total</w:t>
            </w:r>
          </w:p>
        </w:tc>
      </w:tr>
      <w:tr w:rsidR="006F4721" w14:paraId="3EC214A3" w14:textId="77777777" w:rsidTr="006E3579">
        <w:tc>
          <w:tcPr>
            <w:tcW w:w="846" w:type="dxa"/>
          </w:tcPr>
          <w:p w14:paraId="234B71DF" w14:textId="0031A53B" w:rsidR="006F4721" w:rsidRPr="00C91E90" w:rsidRDefault="006F4721" w:rsidP="006F4721">
            <w:r w:rsidRPr="00750048">
              <w:t>IN-06</w:t>
            </w:r>
          </w:p>
        </w:tc>
        <w:tc>
          <w:tcPr>
            <w:tcW w:w="2126" w:type="dxa"/>
          </w:tcPr>
          <w:p w14:paraId="205C4BDC" w14:textId="0B9C7FE2" w:rsidR="006F4721" w:rsidRPr="00C91E90" w:rsidRDefault="006F4721" w:rsidP="006F4721">
            <w:r w:rsidRPr="00750048">
              <w:t>Primera trivia</w:t>
            </w:r>
          </w:p>
        </w:tc>
        <w:tc>
          <w:tcPr>
            <w:tcW w:w="2552" w:type="dxa"/>
          </w:tcPr>
          <w:p w14:paraId="0FD6F437" w14:textId="0DE2C478" w:rsidR="006F4721" w:rsidRPr="00C91E90" w:rsidRDefault="006F4721" w:rsidP="006F4721">
            <w:r w:rsidRPr="00750048">
              <w:t>Primera vez</w:t>
            </w:r>
          </w:p>
        </w:tc>
        <w:tc>
          <w:tcPr>
            <w:tcW w:w="3871" w:type="dxa"/>
          </w:tcPr>
          <w:p w14:paraId="4463ABC9" w14:textId="4F97D666" w:rsidR="006F4721" w:rsidRPr="00C91E90" w:rsidRDefault="006F4721" w:rsidP="006F4721">
            <w:r w:rsidRPr="00750048">
              <w:t>Completar una ronda de Texto + trivia</w:t>
            </w:r>
          </w:p>
        </w:tc>
      </w:tr>
      <w:tr w:rsidR="006F4721" w14:paraId="2946CF66" w14:textId="77777777" w:rsidTr="006E3579">
        <w:tc>
          <w:tcPr>
            <w:tcW w:w="846" w:type="dxa"/>
          </w:tcPr>
          <w:p w14:paraId="6AEF3E91" w14:textId="0F08D519" w:rsidR="006F4721" w:rsidRPr="00C91E90" w:rsidRDefault="006F4721" w:rsidP="006F4721">
            <w:r w:rsidRPr="00750048">
              <w:t>IN-07</w:t>
            </w:r>
          </w:p>
        </w:tc>
        <w:tc>
          <w:tcPr>
            <w:tcW w:w="2126" w:type="dxa"/>
          </w:tcPr>
          <w:p w14:paraId="77403FFA" w14:textId="60E3C731" w:rsidR="006F4721" w:rsidRPr="00C91E90" w:rsidRDefault="006F4721" w:rsidP="006F4721">
            <w:r w:rsidRPr="00750048">
              <w:t>Primer cronómetro</w:t>
            </w:r>
          </w:p>
        </w:tc>
        <w:tc>
          <w:tcPr>
            <w:tcW w:w="2552" w:type="dxa"/>
          </w:tcPr>
          <w:p w14:paraId="76E34B09" w14:textId="1D5D9BF6" w:rsidR="006F4721" w:rsidRPr="00C91E90" w:rsidRDefault="006F4721" w:rsidP="006F4721">
            <w:r w:rsidRPr="00750048">
              <w:t>Primera vez</w:t>
            </w:r>
          </w:p>
        </w:tc>
        <w:tc>
          <w:tcPr>
            <w:tcW w:w="3871" w:type="dxa"/>
          </w:tcPr>
          <w:p w14:paraId="08C283CC" w14:textId="2B34FB31" w:rsidR="006F4721" w:rsidRPr="00C91E90" w:rsidRDefault="006F4721" w:rsidP="006F4721">
            <w:r w:rsidRPr="00750048">
              <w:t>Completar una lectura de Cronómetro</w:t>
            </w:r>
          </w:p>
        </w:tc>
      </w:tr>
      <w:tr w:rsidR="006F4721" w14:paraId="12868640" w14:textId="77777777" w:rsidTr="006E3579">
        <w:tc>
          <w:tcPr>
            <w:tcW w:w="846" w:type="dxa"/>
          </w:tcPr>
          <w:p w14:paraId="5B9A5456" w14:textId="2A9563F0" w:rsidR="006F4721" w:rsidRPr="00C91E90" w:rsidRDefault="006F4721" w:rsidP="006F4721">
            <w:r w:rsidRPr="00750048">
              <w:t>IN-08</w:t>
            </w:r>
          </w:p>
        </w:tc>
        <w:tc>
          <w:tcPr>
            <w:tcW w:w="2126" w:type="dxa"/>
          </w:tcPr>
          <w:p w14:paraId="4AA257B6" w14:textId="4027BF8F" w:rsidR="006F4721" w:rsidRPr="00C91E90" w:rsidRDefault="006F4721" w:rsidP="006F4721">
            <w:r w:rsidRPr="00750048">
              <w:t>Primera cacería</w:t>
            </w:r>
          </w:p>
        </w:tc>
        <w:tc>
          <w:tcPr>
            <w:tcW w:w="2552" w:type="dxa"/>
          </w:tcPr>
          <w:p w14:paraId="510BAD3E" w14:textId="4FECB4D4" w:rsidR="006F4721" w:rsidRPr="00C91E90" w:rsidRDefault="006F4721" w:rsidP="006F4721">
            <w:r w:rsidRPr="00750048">
              <w:t>Primera vez</w:t>
            </w:r>
          </w:p>
        </w:tc>
        <w:tc>
          <w:tcPr>
            <w:tcW w:w="3871" w:type="dxa"/>
          </w:tcPr>
          <w:p w14:paraId="48021258" w14:textId="46E207BA" w:rsidR="006F4721" w:rsidRPr="00C91E90" w:rsidRDefault="006F4721" w:rsidP="006F4721">
            <w:r w:rsidRPr="00750048">
              <w:t>Completar una ronda de Atrapa el error</w:t>
            </w:r>
          </w:p>
        </w:tc>
      </w:tr>
      <w:tr w:rsidR="006F4721" w14:paraId="16A126E8" w14:textId="77777777" w:rsidTr="006E3579">
        <w:tc>
          <w:tcPr>
            <w:tcW w:w="846" w:type="dxa"/>
          </w:tcPr>
          <w:p w14:paraId="2DE38194" w14:textId="684F34D2" w:rsidR="006F4721" w:rsidRPr="00C91E90" w:rsidRDefault="006F4721" w:rsidP="006F4721">
            <w:r w:rsidRPr="00750048">
              <w:t>IN-09</w:t>
            </w:r>
          </w:p>
        </w:tc>
        <w:tc>
          <w:tcPr>
            <w:tcW w:w="2126" w:type="dxa"/>
          </w:tcPr>
          <w:p w14:paraId="0BEECB95" w14:textId="41AA5CB7" w:rsidR="006F4721" w:rsidRPr="00C91E90" w:rsidRDefault="006F4721" w:rsidP="006F4721">
            <w:r w:rsidRPr="00750048">
              <w:t>Primeras tarjetas</w:t>
            </w:r>
          </w:p>
        </w:tc>
        <w:tc>
          <w:tcPr>
            <w:tcW w:w="2552" w:type="dxa"/>
          </w:tcPr>
          <w:p w14:paraId="6304CB2C" w14:textId="3FB3BF0F" w:rsidR="006F4721" w:rsidRPr="00C91E90" w:rsidRDefault="006F4721" w:rsidP="006F4721">
            <w:r w:rsidRPr="00750048">
              <w:t>Primera vez</w:t>
            </w:r>
          </w:p>
        </w:tc>
        <w:tc>
          <w:tcPr>
            <w:tcW w:w="3871" w:type="dxa"/>
          </w:tcPr>
          <w:p w14:paraId="49F35217" w14:textId="6DB56F79" w:rsidR="006F4721" w:rsidRPr="00C91E90" w:rsidRDefault="006F4721" w:rsidP="006F4721">
            <w:r w:rsidRPr="00750048">
              <w:t>Completar una ronda de Tarjetas</w:t>
            </w:r>
          </w:p>
        </w:tc>
      </w:tr>
      <w:tr w:rsidR="00685D86" w14:paraId="5810F91B" w14:textId="77777777" w:rsidTr="006E3579">
        <w:tc>
          <w:tcPr>
            <w:tcW w:w="846" w:type="dxa"/>
          </w:tcPr>
          <w:p w14:paraId="75DA816D" w14:textId="012B685B" w:rsidR="00685D86" w:rsidRPr="00C91E90" w:rsidRDefault="00685D86" w:rsidP="00685D86">
            <w:r w:rsidRPr="00804C01">
              <w:t>IN-10</w:t>
            </w:r>
          </w:p>
        </w:tc>
        <w:tc>
          <w:tcPr>
            <w:tcW w:w="2126" w:type="dxa"/>
          </w:tcPr>
          <w:p w14:paraId="5AA43592" w14:textId="6848427D" w:rsidR="00685D86" w:rsidRPr="00C91E90" w:rsidRDefault="00685D86" w:rsidP="00685D86">
            <w:r w:rsidRPr="00804C01">
              <w:t>Primera lluvia</w:t>
            </w:r>
          </w:p>
        </w:tc>
        <w:tc>
          <w:tcPr>
            <w:tcW w:w="2552" w:type="dxa"/>
          </w:tcPr>
          <w:p w14:paraId="68A80F5B" w14:textId="1F738148" w:rsidR="00685D86" w:rsidRPr="00C91E90" w:rsidRDefault="00685D86" w:rsidP="00685D86">
            <w:r w:rsidRPr="00804C01">
              <w:t>Primera vez</w:t>
            </w:r>
          </w:p>
        </w:tc>
        <w:tc>
          <w:tcPr>
            <w:tcW w:w="3871" w:type="dxa"/>
          </w:tcPr>
          <w:p w14:paraId="126216CA" w14:textId="2B19919F" w:rsidR="00685D86" w:rsidRPr="00C91E90" w:rsidRDefault="00685D86" w:rsidP="00685D86">
            <w:r w:rsidRPr="00804C01">
              <w:t>Completar una ronda de Lluvia</w:t>
            </w:r>
          </w:p>
        </w:tc>
      </w:tr>
      <w:tr w:rsidR="00685D86" w14:paraId="37D04BBB" w14:textId="77777777" w:rsidTr="006E3579">
        <w:tc>
          <w:tcPr>
            <w:tcW w:w="846" w:type="dxa"/>
          </w:tcPr>
          <w:p w14:paraId="7BDDE5F1" w14:textId="0EF44FF7" w:rsidR="00685D86" w:rsidRPr="00C91E90" w:rsidRDefault="00685D86" w:rsidP="00685D86">
            <w:r w:rsidRPr="00804C01">
              <w:t>IN-11</w:t>
            </w:r>
          </w:p>
        </w:tc>
        <w:tc>
          <w:tcPr>
            <w:tcW w:w="2126" w:type="dxa"/>
          </w:tcPr>
          <w:p w14:paraId="0ACB483D" w14:textId="4DAC69FB" w:rsidR="00685D86" w:rsidRPr="00C91E90" w:rsidRDefault="00685D86" w:rsidP="00685D86">
            <w:r w:rsidRPr="00804C01">
              <w:t>Trivia perfecta</w:t>
            </w:r>
          </w:p>
        </w:tc>
        <w:tc>
          <w:tcPr>
            <w:tcW w:w="2552" w:type="dxa"/>
          </w:tcPr>
          <w:p w14:paraId="339EFF0A" w14:textId="6A6AA550" w:rsidR="00685D86" w:rsidRPr="00C91E90" w:rsidRDefault="00685D86" w:rsidP="00685D86">
            <w:r w:rsidRPr="00804C01">
              <w:t>Desempeño</w:t>
            </w:r>
          </w:p>
        </w:tc>
        <w:tc>
          <w:tcPr>
            <w:tcW w:w="3871" w:type="dxa"/>
          </w:tcPr>
          <w:p w14:paraId="75AAE2EB" w14:textId="1854D3D1" w:rsidR="00685D86" w:rsidRPr="00C91E90" w:rsidRDefault="00685D86" w:rsidP="00685D86">
            <w:r w:rsidRPr="00804C01">
              <w:t>Obtener 100 pts en una ronda de Texto + trivia</w:t>
            </w:r>
          </w:p>
        </w:tc>
      </w:tr>
      <w:tr w:rsidR="00685D86" w14:paraId="353B0A2C" w14:textId="77777777" w:rsidTr="006E3579">
        <w:tc>
          <w:tcPr>
            <w:tcW w:w="846" w:type="dxa"/>
          </w:tcPr>
          <w:p w14:paraId="4181E2C3" w14:textId="094EC608" w:rsidR="00685D86" w:rsidRPr="00C91E90" w:rsidRDefault="00685D86" w:rsidP="00685D86">
            <w:r w:rsidRPr="00804C01">
              <w:t>IN-12</w:t>
            </w:r>
          </w:p>
        </w:tc>
        <w:tc>
          <w:tcPr>
            <w:tcW w:w="2126" w:type="dxa"/>
          </w:tcPr>
          <w:p w14:paraId="2EE52676" w14:textId="2E0FD0DD" w:rsidR="00685D86" w:rsidRPr="00C91E90" w:rsidRDefault="00685D86" w:rsidP="00685D86">
            <w:r w:rsidRPr="00804C01">
              <w:t>Lectura ideal</w:t>
            </w:r>
          </w:p>
        </w:tc>
        <w:tc>
          <w:tcPr>
            <w:tcW w:w="2552" w:type="dxa"/>
          </w:tcPr>
          <w:p w14:paraId="28014B9E" w14:textId="2FCC6B5A" w:rsidR="00685D86" w:rsidRPr="00C91E90" w:rsidRDefault="00685D86" w:rsidP="00685D86">
            <w:r w:rsidRPr="00804C01">
              <w:t>Desempeño</w:t>
            </w:r>
          </w:p>
        </w:tc>
        <w:tc>
          <w:tcPr>
            <w:tcW w:w="3871" w:type="dxa"/>
          </w:tcPr>
          <w:p w14:paraId="54BEC291" w14:textId="503F36F5" w:rsidR="00685D86" w:rsidRPr="00C91E90" w:rsidRDefault="00685D86" w:rsidP="00685D86">
            <w:r w:rsidRPr="00804C01">
              <w:t>Obtener 100 pts (dentro del rango de PPM) en Cronómetro</w:t>
            </w:r>
          </w:p>
        </w:tc>
      </w:tr>
      <w:tr w:rsidR="00685D86" w14:paraId="0A134EEE" w14:textId="77777777" w:rsidTr="006E3579">
        <w:tc>
          <w:tcPr>
            <w:tcW w:w="846" w:type="dxa"/>
          </w:tcPr>
          <w:p w14:paraId="7E3E2CB5" w14:textId="242C37FC" w:rsidR="00685D86" w:rsidRPr="00C91E90" w:rsidRDefault="00685D86" w:rsidP="00685D86">
            <w:r w:rsidRPr="00804C01">
              <w:lastRenderedPageBreak/>
              <w:t>IN-13</w:t>
            </w:r>
          </w:p>
        </w:tc>
        <w:tc>
          <w:tcPr>
            <w:tcW w:w="2126" w:type="dxa"/>
          </w:tcPr>
          <w:p w14:paraId="32460A0D" w14:textId="4F6C965D" w:rsidR="00685D86" w:rsidRPr="00C91E90" w:rsidRDefault="00685D86" w:rsidP="00685D86">
            <w:r w:rsidRPr="00804C01">
              <w:t>Cero errores</w:t>
            </w:r>
          </w:p>
        </w:tc>
        <w:tc>
          <w:tcPr>
            <w:tcW w:w="2552" w:type="dxa"/>
          </w:tcPr>
          <w:p w14:paraId="43FC5696" w14:textId="13D14322" w:rsidR="00685D86" w:rsidRPr="00C91E90" w:rsidRDefault="00685D86" w:rsidP="00685D86">
            <w:r w:rsidRPr="00804C01">
              <w:t>Desempeño</w:t>
            </w:r>
          </w:p>
        </w:tc>
        <w:tc>
          <w:tcPr>
            <w:tcW w:w="3871" w:type="dxa"/>
          </w:tcPr>
          <w:p w14:paraId="4292855E" w14:textId="5E091E8E" w:rsidR="00685D86" w:rsidRPr="00C91E90" w:rsidRDefault="00685D86" w:rsidP="00685D86">
            <w:r w:rsidRPr="00804C01">
              <w:t>Ronda perfecta en Atrapa el error</w:t>
            </w:r>
          </w:p>
        </w:tc>
      </w:tr>
      <w:tr w:rsidR="00685D86" w14:paraId="664F1EEB" w14:textId="77777777" w:rsidTr="006E3579">
        <w:tc>
          <w:tcPr>
            <w:tcW w:w="846" w:type="dxa"/>
          </w:tcPr>
          <w:p w14:paraId="582B9ED4" w14:textId="1EE61810" w:rsidR="00685D86" w:rsidRPr="00C91E90" w:rsidRDefault="00685D86" w:rsidP="00685D86">
            <w:r w:rsidRPr="00804C01">
              <w:t>IN-14</w:t>
            </w:r>
          </w:p>
        </w:tc>
        <w:tc>
          <w:tcPr>
            <w:tcW w:w="2126" w:type="dxa"/>
          </w:tcPr>
          <w:p w14:paraId="1C7905FB" w14:textId="7C35D58E" w:rsidR="00685D86" w:rsidRPr="00C91E90" w:rsidRDefault="00685D86" w:rsidP="00685D86">
            <w:r w:rsidRPr="00804C01">
              <w:t>Manos rápidas</w:t>
            </w:r>
          </w:p>
        </w:tc>
        <w:tc>
          <w:tcPr>
            <w:tcW w:w="2552" w:type="dxa"/>
          </w:tcPr>
          <w:p w14:paraId="69E7354A" w14:textId="384EAE2F" w:rsidR="00685D86" w:rsidRPr="00C91E90" w:rsidRDefault="00685D86" w:rsidP="00685D86">
            <w:r w:rsidRPr="00804C01">
              <w:t>Desempeño</w:t>
            </w:r>
          </w:p>
        </w:tc>
        <w:tc>
          <w:tcPr>
            <w:tcW w:w="3871" w:type="dxa"/>
          </w:tcPr>
          <w:p w14:paraId="65F4402E" w14:textId="3D7D15D2" w:rsidR="00685D86" w:rsidRPr="00C91E90" w:rsidRDefault="00685D86" w:rsidP="00685D86">
            <w:r w:rsidRPr="00804C01">
              <w:t>Ronda perfecta en Tarjetas</w:t>
            </w:r>
          </w:p>
        </w:tc>
      </w:tr>
      <w:tr w:rsidR="00685D86" w14:paraId="5225054E" w14:textId="77777777" w:rsidTr="006E3579">
        <w:tc>
          <w:tcPr>
            <w:tcW w:w="846" w:type="dxa"/>
          </w:tcPr>
          <w:p w14:paraId="14D41120" w14:textId="02BADD7A" w:rsidR="00685D86" w:rsidRPr="00C91E90" w:rsidRDefault="00685D86" w:rsidP="00685D86">
            <w:r w:rsidRPr="00804C01">
              <w:t>IN-15</w:t>
            </w:r>
          </w:p>
        </w:tc>
        <w:tc>
          <w:tcPr>
            <w:tcW w:w="2126" w:type="dxa"/>
          </w:tcPr>
          <w:p w14:paraId="26A1B6E4" w14:textId="55CF5009" w:rsidR="00685D86" w:rsidRPr="00C91E90" w:rsidRDefault="00685D86" w:rsidP="00685D86">
            <w:r w:rsidRPr="00804C01">
              <w:t>Bajo la lluvia</w:t>
            </w:r>
          </w:p>
        </w:tc>
        <w:tc>
          <w:tcPr>
            <w:tcW w:w="2552" w:type="dxa"/>
          </w:tcPr>
          <w:p w14:paraId="24F2207F" w14:textId="0D3E4463" w:rsidR="00685D86" w:rsidRPr="00C91E90" w:rsidRDefault="00685D86" w:rsidP="00685D86">
            <w:r w:rsidRPr="00804C01">
              <w:t>Desempeño</w:t>
            </w:r>
          </w:p>
        </w:tc>
        <w:tc>
          <w:tcPr>
            <w:tcW w:w="3871" w:type="dxa"/>
          </w:tcPr>
          <w:p w14:paraId="77D56F8A" w14:textId="28D24FA6" w:rsidR="00685D86" w:rsidRPr="00C91E90" w:rsidRDefault="00685D86" w:rsidP="00685D86">
            <w:r w:rsidRPr="00804C01">
              <w:t>Completar Lluvia sin perder ninguna</w:t>
            </w:r>
          </w:p>
        </w:tc>
      </w:tr>
      <w:tr w:rsidR="00685D86" w14:paraId="5ADAC10B" w14:textId="77777777" w:rsidTr="006E3579">
        <w:tc>
          <w:tcPr>
            <w:tcW w:w="846" w:type="dxa"/>
          </w:tcPr>
          <w:p w14:paraId="2EC60772" w14:textId="71FE9574" w:rsidR="00685D86" w:rsidRPr="00C91E90" w:rsidRDefault="00685D86" w:rsidP="00685D86">
            <w:r w:rsidRPr="00FD0FBF">
              <w:t>IN-16</w:t>
            </w:r>
          </w:p>
        </w:tc>
        <w:tc>
          <w:tcPr>
            <w:tcW w:w="2126" w:type="dxa"/>
          </w:tcPr>
          <w:p w14:paraId="7E18723B" w14:textId="4EB86C57" w:rsidR="00685D86" w:rsidRPr="00C91E90" w:rsidRDefault="00685D86" w:rsidP="00685D86">
            <w:r w:rsidRPr="00FD0FBF">
              <w:t>Racha de 3 días</w:t>
            </w:r>
          </w:p>
        </w:tc>
        <w:tc>
          <w:tcPr>
            <w:tcW w:w="2552" w:type="dxa"/>
          </w:tcPr>
          <w:p w14:paraId="0AE34F20" w14:textId="14212059" w:rsidR="00685D86" w:rsidRPr="00C91E90" w:rsidRDefault="00685D86" w:rsidP="00685D86">
            <w:r w:rsidRPr="00FD0FBF">
              <w:t>Constancia</w:t>
            </w:r>
          </w:p>
        </w:tc>
        <w:tc>
          <w:tcPr>
            <w:tcW w:w="3871" w:type="dxa"/>
          </w:tcPr>
          <w:p w14:paraId="4D5F44AF" w14:textId="55E2A888" w:rsidR="00685D86" w:rsidRPr="00C91E90" w:rsidRDefault="00685D86" w:rsidP="00685D86">
            <w:r w:rsidRPr="00FD0FBF">
              <w:t>Practicar 3 días consecutivos (cualquier ejercicio)</w:t>
            </w:r>
          </w:p>
        </w:tc>
      </w:tr>
      <w:tr w:rsidR="00685D86" w14:paraId="0CD201EF" w14:textId="77777777" w:rsidTr="006E3579">
        <w:tc>
          <w:tcPr>
            <w:tcW w:w="846" w:type="dxa"/>
          </w:tcPr>
          <w:p w14:paraId="0E7312F7" w14:textId="73685E11" w:rsidR="00685D86" w:rsidRPr="00C91E90" w:rsidRDefault="00685D86" w:rsidP="00685D86">
            <w:r w:rsidRPr="00FD0FBF">
              <w:t>IN-17</w:t>
            </w:r>
          </w:p>
        </w:tc>
        <w:tc>
          <w:tcPr>
            <w:tcW w:w="2126" w:type="dxa"/>
          </w:tcPr>
          <w:p w14:paraId="6FAB3E5B" w14:textId="05EDAB44" w:rsidR="00685D86" w:rsidRPr="00C91E90" w:rsidRDefault="00685D86" w:rsidP="00685D86">
            <w:r w:rsidRPr="00FD0FBF">
              <w:t>Racha de 7 días</w:t>
            </w:r>
          </w:p>
        </w:tc>
        <w:tc>
          <w:tcPr>
            <w:tcW w:w="2552" w:type="dxa"/>
          </w:tcPr>
          <w:p w14:paraId="178424D8" w14:textId="09CFF133" w:rsidR="00685D86" w:rsidRPr="00C91E90" w:rsidRDefault="00685D86" w:rsidP="00685D86">
            <w:r w:rsidRPr="00FD0FBF">
              <w:t>Constancia</w:t>
            </w:r>
          </w:p>
        </w:tc>
        <w:tc>
          <w:tcPr>
            <w:tcW w:w="3871" w:type="dxa"/>
          </w:tcPr>
          <w:p w14:paraId="438628A4" w14:textId="0964EC6D" w:rsidR="00685D86" w:rsidRPr="00C91E90" w:rsidRDefault="00685D86" w:rsidP="00685D86">
            <w:r w:rsidRPr="00FD0FBF">
              <w:t>Practicar 7 días consecutivos</w:t>
            </w:r>
          </w:p>
        </w:tc>
      </w:tr>
      <w:tr w:rsidR="00685D86" w14:paraId="6D961550" w14:textId="77777777" w:rsidTr="006E3579">
        <w:tc>
          <w:tcPr>
            <w:tcW w:w="846" w:type="dxa"/>
          </w:tcPr>
          <w:p w14:paraId="20666271" w14:textId="7FCEBC3A" w:rsidR="00685D86" w:rsidRPr="00C91E90" w:rsidRDefault="00685D86" w:rsidP="00685D86">
            <w:r w:rsidRPr="00FD0FBF">
              <w:t>IN-18</w:t>
            </w:r>
          </w:p>
        </w:tc>
        <w:tc>
          <w:tcPr>
            <w:tcW w:w="2126" w:type="dxa"/>
          </w:tcPr>
          <w:p w14:paraId="12DB497E" w14:textId="39180AD6" w:rsidR="00685D86" w:rsidRPr="00C91E90" w:rsidRDefault="00685D86" w:rsidP="00685D86">
            <w:r w:rsidRPr="00FD0FBF">
              <w:t>Racha de 30 días</w:t>
            </w:r>
          </w:p>
        </w:tc>
        <w:tc>
          <w:tcPr>
            <w:tcW w:w="2552" w:type="dxa"/>
          </w:tcPr>
          <w:p w14:paraId="019F2258" w14:textId="6A6480B1" w:rsidR="00685D86" w:rsidRPr="00C91E90" w:rsidRDefault="00685D86" w:rsidP="00685D86">
            <w:r w:rsidRPr="00FD0FBF">
              <w:t>Constancia</w:t>
            </w:r>
          </w:p>
        </w:tc>
        <w:tc>
          <w:tcPr>
            <w:tcW w:w="3871" w:type="dxa"/>
          </w:tcPr>
          <w:p w14:paraId="50F54CF4" w14:textId="2CA9F50C" w:rsidR="00685D86" w:rsidRPr="00C91E90" w:rsidRDefault="00685D86" w:rsidP="00685D86">
            <w:pPr>
              <w:keepNext/>
            </w:pPr>
            <w:r w:rsidRPr="00FD0FBF">
              <w:t>Practicar 30 días consecutivos</w:t>
            </w:r>
          </w:p>
        </w:tc>
      </w:tr>
    </w:tbl>
    <w:p w14:paraId="1C3B6765" w14:textId="2A020EAA" w:rsidR="00434083" w:rsidRDefault="00685D86" w:rsidP="00685D86">
      <w:pPr>
        <w:pStyle w:val="Descripcin"/>
        <w:jc w:val="center"/>
      </w:pPr>
      <w:r>
        <w:t xml:space="preserve">Tabla </w:t>
      </w:r>
      <w:fldSimple w:instr=" SEQ Tabla \* ARABIC ">
        <w:r w:rsidR="00177FB5">
          <w:rPr>
            <w:noProof/>
          </w:rPr>
          <w:t>84</w:t>
        </w:r>
      </w:fldSimple>
      <w:r>
        <w:t>. Catálogo de insignias</w:t>
      </w:r>
    </w:p>
    <w:p w14:paraId="6E4BBEEC" w14:textId="08A529D7" w:rsidR="00CB34F6" w:rsidRDefault="00835582" w:rsidP="00835582">
      <w:pPr>
        <w:pStyle w:val="Ttulo3"/>
      </w:pPr>
      <w:r>
        <w:t xml:space="preserve">Retroalimentación tras los ejercicios </w:t>
      </w:r>
    </w:p>
    <w:p w14:paraId="4FF8A597" w14:textId="77777777" w:rsidR="00835582" w:rsidRDefault="00835582" w:rsidP="00835582">
      <w:pPr>
        <w:jc w:val="both"/>
      </w:pPr>
      <w:r>
        <w:t>Cada una de las fichas CU-EJ (sección 4.8.2) ya menciona una "Pantalla de resultados" dentro de sus estados del juego, pero sin detallar qué contiene exactamente. Esta sección lo cierra: hay dos momentos distintos de retroalimentación, con propósitos distintos.</w:t>
      </w:r>
    </w:p>
    <w:p w14:paraId="10F570CB" w14:textId="77777777" w:rsidR="00835582" w:rsidRDefault="00835582" w:rsidP="00835582">
      <w:pPr>
        <w:jc w:val="both"/>
      </w:pPr>
    </w:p>
    <w:p w14:paraId="32F4D48B" w14:textId="70681046" w:rsidR="00835582" w:rsidRPr="00835582" w:rsidRDefault="00835582" w:rsidP="00835582">
      <w:pPr>
        <w:jc w:val="both"/>
        <w:rPr>
          <w:b/>
          <w:bCs/>
        </w:rPr>
      </w:pPr>
      <w:r w:rsidRPr="00835582">
        <w:rPr>
          <w:b/>
          <w:bCs/>
        </w:rPr>
        <w:t xml:space="preserve">Retroalimentación inmediata </w:t>
      </w:r>
    </w:p>
    <w:p w14:paraId="758AA632" w14:textId="77777777" w:rsidR="00835582" w:rsidRDefault="00835582" w:rsidP="00835582">
      <w:pPr>
        <w:jc w:val="both"/>
      </w:pPr>
    </w:p>
    <w:p w14:paraId="7EBF36C5" w14:textId="6316B3DD" w:rsidR="00835582" w:rsidRPr="00CB34F6" w:rsidRDefault="00835582" w:rsidP="00835582">
      <w:pPr>
        <w:jc w:val="both"/>
      </w:pPr>
      <w:r>
        <w:t>Ocurre justo después de cada intento individual, sin esperar a que termine toda la ronda. Ya está descrita de forma dispersa en cada ficha (por ejemplo, el resaltado de la palabra incorrecta en Atrapa el error, o el color al acertar/fallar en Tarjetas); aquí se resume el patrón común a los 5 ejercicios:</w:t>
      </w:r>
    </w:p>
    <w:tbl>
      <w:tblPr>
        <w:tblStyle w:val="Tablaconcuadrcula"/>
        <w:tblW w:w="0" w:type="auto"/>
        <w:tblLook w:val="04A0" w:firstRow="1" w:lastRow="0" w:firstColumn="1" w:lastColumn="0" w:noHBand="0" w:noVBand="1"/>
      </w:tblPr>
      <w:tblGrid>
        <w:gridCol w:w="2972"/>
        <w:gridCol w:w="6423"/>
      </w:tblGrid>
      <w:tr w:rsidR="00045149" w14:paraId="35225532" w14:textId="77777777" w:rsidTr="00045149">
        <w:tc>
          <w:tcPr>
            <w:tcW w:w="2972" w:type="dxa"/>
          </w:tcPr>
          <w:p w14:paraId="5EA62923" w14:textId="1C36EF60" w:rsidR="00045149" w:rsidRPr="00045149" w:rsidRDefault="00045149" w:rsidP="00045149">
            <w:pPr>
              <w:jc w:val="both"/>
              <w:rPr>
                <w:b/>
                <w:bCs/>
              </w:rPr>
            </w:pPr>
            <w:r w:rsidRPr="00045149">
              <w:rPr>
                <w:b/>
                <w:bCs/>
              </w:rPr>
              <w:t>Resultado del intento</w:t>
            </w:r>
          </w:p>
        </w:tc>
        <w:tc>
          <w:tcPr>
            <w:tcW w:w="6423" w:type="dxa"/>
          </w:tcPr>
          <w:p w14:paraId="27850520" w14:textId="0289EDCF" w:rsidR="00045149" w:rsidRPr="00045149" w:rsidRDefault="00045149" w:rsidP="00045149">
            <w:pPr>
              <w:jc w:val="both"/>
              <w:rPr>
                <w:b/>
                <w:bCs/>
              </w:rPr>
            </w:pPr>
            <w:r w:rsidRPr="00045149">
              <w:rPr>
                <w:b/>
                <w:bCs/>
              </w:rPr>
              <w:t>Qué ve el usuario</w:t>
            </w:r>
          </w:p>
        </w:tc>
      </w:tr>
      <w:tr w:rsidR="00045149" w14:paraId="4C2069E6" w14:textId="77777777" w:rsidTr="00045149">
        <w:tc>
          <w:tcPr>
            <w:tcW w:w="2972" w:type="dxa"/>
          </w:tcPr>
          <w:p w14:paraId="012B3E54" w14:textId="0074CDAC" w:rsidR="00045149" w:rsidRDefault="00045149" w:rsidP="00045149">
            <w:pPr>
              <w:jc w:val="both"/>
            </w:pPr>
            <w:r w:rsidRPr="00B24B26">
              <w:t>Correcto</w:t>
            </w:r>
          </w:p>
        </w:tc>
        <w:tc>
          <w:tcPr>
            <w:tcW w:w="6423" w:type="dxa"/>
          </w:tcPr>
          <w:p w14:paraId="7302C3DA" w14:textId="1C02E271" w:rsidR="00045149" w:rsidRDefault="00045149" w:rsidP="00045149">
            <w:pPr>
              <w:jc w:val="both"/>
            </w:pPr>
            <w:r w:rsidRPr="00B24B26">
              <w:t>Color verde breve + sonido/animación corta de confirmación</w:t>
            </w:r>
          </w:p>
        </w:tc>
      </w:tr>
      <w:tr w:rsidR="00045149" w14:paraId="1AA2B874" w14:textId="77777777" w:rsidTr="00045149">
        <w:tc>
          <w:tcPr>
            <w:tcW w:w="2972" w:type="dxa"/>
          </w:tcPr>
          <w:p w14:paraId="128B6A8F" w14:textId="35B5DC8E" w:rsidR="00045149" w:rsidRDefault="00045149" w:rsidP="00045149">
            <w:pPr>
              <w:jc w:val="both"/>
            </w:pPr>
            <w:r w:rsidRPr="00B24B26">
              <w:t>Incorrecto</w:t>
            </w:r>
          </w:p>
        </w:tc>
        <w:tc>
          <w:tcPr>
            <w:tcW w:w="6423" w:type="dxa"/>
          </w:tcPr>
          <w:p w14:paraId="0983A6CD" w14:textId="1CDAF7EC" w:rsidR="00045149" w:rsidRDefault="00045149" w:rsidP="00045149">
            <w:pPr>
              <w:keepNext/>
              <w:jc w:val="both"/>
            </w:pPr>
            <w:r w:rsidRPr="00B24B26">
              <w:t>Color rojo breve + se muestra la respuesta correcta antes de continuar</w:t>
            </w:r>
          </w:p>
        </w:tc>
      </w:tr>
    </w:tbl>
    <w:p w14:paraId="642C0828" w14:textId="2B264936" w:rsidR="00434083" w:rsidRDefault="00045149" w:rsidP="00045149">
      <w:pPr>
        <w:pStyle w:val="Descripcin"/>
        <w:tabs>
          <w:tab w:val="center" w:pos="4702"/>
          <w:tab w:val="left" w:pos="7395"/>
        </w:tabs>
      </w:pPr>
      <w:r>
        <w:tab/>
        <w:t xml:space="preserve">Tabla </w:t>
      </w:r>
      <w:fldSimple w:instr=" SEQ Tabla \* ARABIC ">
        <w:r w:rsidR="00177FB5">
          <w:rPr>
            <w:noProof/>
          </w:rPr>
          <w:t>85</w:t>
        </w:r>
      </w:fldSimple>
      <w:r>
        <w:t>. Retroalimentación inmediata tras ejercicio.</w:t>
      </w:r>
      <w:r>
        <w:tab/>
      </w:r>
    </w:p>
    <w:p w14:paraId="1407DF0B" w14:textId="38138537" w:rsidR="00614178" w:rsidRDefault="00614178" w:rsidP="00614178">
      <w:pPr>
        <w:rPr>
          <w:b/>
          <w:bCs/>
        </w:rPr>
      </w:pPr>
      <w:r w:rsidRPr="00614178">
        <w:rPr>
          <w:b/>
          <w:bCs/>
        </w:rPr>
        <w:t xml:space="preserve">Retroalimentación final </w:t>
      </w:r>
    </w:p>
    <w:p w14:paraId="38C235C4" w14:textId="77777777" w:rsidR="00614178" w:rsidRPr="00614178" w:rsidRDefault="00614178" w:rsidP="00614178">
      <w:pPr>
        <w:rPr>
          <w:b/>
          <w:bCs/>
        </w:rPr>
      </w:pPr>
    </w:p>
    <w:p w14:paraId="4F33E785" w14:textId="26842D16" w:rsidR="00045149" w:rsidRDefault="00614178" w:rsidP="00614178">
      <w:r>
        <w:t>Se muestra igual en los 5 ejercicios, cambiando solo el dato específico de cada uno (por ejemplo, PPM en Cronómetro, aciertos en Lluvia):</w:t>
      </w:r>
    </w:p>
    <w:p w14:paraId="221C5382" w14:textId="77777777" w:rsidR="00E24AE3" w:rsidRDefault="00E24AE3" w:rsidP="00614178"/>
    <w:tbl>
      <w:tblPr>
        <w:tblStyle w:val="Tablaconcuadrcula"/>
        <w:tblW w:w="0" w:type="auto"/>
        <w:tblLook w:val="04A0" w:firstRow="1" w:lastRow="0" w:firstColumn="1" w:lastColumn="0" w:noHBand="0" w:noVBand="1"/>
      </w:tblPr>
      <w:tblGrid>
        <w:gridCol w:w="3539"/>
        <w:gridCol w:w="5856"/>
      </w:tblGrid>
      <w:tr w:rsidR="00E24AE3" w14:paraId="5E658BE6" w14:textId="77777777" w:rsidTr="00E24AE3">
        <w:tc>
          <w:tcPr>
            <w:tcW w:w="3539" w:type="dxa"/>
          </w:tcPr>
          <w:p w14:paraId="44AEE5A1" w14:textId="2F30B292" w:rsidR="00E24AE3" w:rsidRPr="00E24AE3" w:rsidRDefault="00E24AE3" w:rsidP="00E24AE3">
            <w:pPr>
              <w:rPr>
                <w:b/>
                <w:bCs/>
              </w:rPr>
            </w:pPr>
            <w:r w:rsidRPr="00E24AE3">
              <w:rPr>
                <w:b/>
                <w:bCs/>
              </w:rPr>
              <w:t>Elemento de la pantalla</w:t>
            </w:r>
          </w:p>
        </w:tc>
        <w:tc>
          <w:tcPr>
            <w:tcW w:w="5856" w:type="dxa"/>
          </w:tcPr>
          <w:p w14:paraId="04AC3B24" w14:textId="7A3F4900" w:rsidR="00E24AE3" w:rsidRPr="00E24AE3" w:rsidRDefault="00E24AE3" w:rsidP="00E24AE3">
            <w:pPr>
              <w:rPr>
                <w:b/>
                <w:bCs/>
              </w:rPr>
            </w:pPr>
            <w:r w:rsidRPr="00E24AE3">
              <w:rPr>
                <w:b/>
                <w:bCs/>
              </w:rPr>
              <w:t>Qué muestra</w:t>
            </w:r>
          </w:p>
        </w:tc>
      </w:tr>
      <w:tr w:rsidR="00E24AE3" w14:paraId="2163FD36" w14:textId="77777777" w:rsidTr="00E24AE3">
        <w:tc>
          <w:tcPr>
            <w:tcW w:w="3539" w:type="dxa"/>
          </w:tcPr>
          <w:p w14:paraId="78B4DCC1" w14:textId="68E08D84" w:rsidR="00E24AE3" w:rsidRDefault="00E24AE3" w:rsidP="00E24AE3">
            <w:r w:rsidRPr="004F2150">
              <w:t>Puntaje obtenido</w:t>
            </w:r>
          </w:p>
        </w:tc>
        <w:tc>
          <w:tcPr>
            <w:tcW w:w="5856" w:type="dxa"/>
          </w:tcPr>
          <w:p w14:paraId="4D85CF06" w14:textId="09A1FF5C" w:rsidR="00E24AE3" w:rsidRDefault="00E24AE3" w:rsidP="00E24AE3">
            <w:r w:rsidRPr="004F2150">
              <w:t>Puntos ganados en esta ronda (según la Tabla de reglas de cada ejercicio, sección 4.8.3)</w:t>
            </w:r>
          </w:p>
        </w:tc>
      </w:tr>
      <w:tr w:rsidR="00E24AE3" w14:paraId="5CA67E46" w14:textId="77777777" w:rsidTr="00E24AE3">
        <w:tc>
          <w:tcPr>
            <w:tcW w:w="3539" w:type="dxa"/>
          </w:tcPr>
          <w:p w14:paraId="13F5C6E7" w14:textId="26CE304F" w:rsidR="00E24AE3" w:rsidRDefault="00E24AE3" w:rsidP="00E24AE3">
            <w:r w:rsidRPr="004F2150">
              <w:t>Resultado específico del ejercicio</w:t>
            </w:r>
          </w:p>
        </w:tc>
        <w:tc>
          <w:tcPr>
            <w:tcW w:w="5856" w:type="dxa"/>
          </w:tcPr>
          <w:p w14:paraId="56DC4DEE" w14:textId="4F200FE7" w:rsidR="00E24AE3" w:rsidRDefault="00E24AE3" w:rsidP="00E24AE3">
            <w:r w:rsidRPr="004F2150">
              <w:t>PPM en Cronómetro, número de aciertos en los demás</w:t>
            </w:r>
          </w:p>
        </w:tc>
      </w:tr>
      <w:tr w:rsidR="00E24AE3" w14:paraId="44A8E8E4" w14:textId="77777777" w:rsidTr="00E24AE3">
        <w:tc>
          <w:tcPr>
            <w:tcW w:w="3539" w:type="dxa"/>
          </w:tcPr>
          <w:p w14:paraId="7A4722F6" w14:textId="1C0EFC84" w:rsidR="00E24AE3" w:rsidRDefault="00E24AE3" w:rsidP="00E24AE3">
            <w:r w:rsidRPr="004F2150">
              <w:t>Comparación con intento anterior</w:t>
            </w:r>
          </w:p>
        </w:tc>
        <w:tc>
          <w:tcPr>
            <w:tcW w:w="5856" w:type="dxa"/>
          </w:tcPr>
          <w:p w14:paraId="161527EA" w14:textId="05FA2781" w:rsidR="00E24AE3" w:rsidRDefault="00E24AE3" w:rsidP="00E24AE3">
            <w:r w:rsidRPr="004F2150">
              <w:t>"Mejoraste 5 PPM respecto a tu última lectura" (o equivalente por ejercicio)</w:t>
            </w:r>
          </w:p>
        </w:tc>
      </w:tr>
      <w:tr w:rsidR="00E24AE3" w14:paraId="398B372E" w14:textId="77777777" w:rsidTr="00E24AE3">
        <w:tc>
          <w:tcPr>
            <w:tcW w:w="3539" w:type="dxa"/>
          </w:tcPr>
          <w:p w14:paraId="1EFB451A" w14:textId="68CA2147" w:rsidR="00E24AE3" w:rsidRDefault="00E24AE3" w:rsidP="00E24AE3">
            <w:r w:rsidRPr="004F2150">
              <w:t>Insignias desbloqueadas</w:t>
            </w:r>
          </w:p>
        </w:tc>
        <w:tc>
          <w:tcPr>
            <w:tcW w:w="5856" w:type="dxa"/>
          </w:tcPr>
          <w:p w14:paraId="2896BADB" w14:textId="2D6BA172" w:rsidR="00E24AE3" w:rsidRDefault="00E24AE3" w:rsidP="00E24AE3">
            <w:r w:rsidRPr="004F2150">
              <w:t>Si al terminar la ronda se cumplió alguna condición del catálogo de insignias (sección 4.8.7), aparece aquí con una animación de desbloqueo</w:t>
            </w:r>
          </w:p>
        </w:tc>
      </w:tr>
      <w:tr w:rsidR="00E24AE3" w14:paraId="0F311DC4" w14:textId="77777777" w:rsidTr="00E24AE3">
        <w:tc>
          <w:tcPr>
            <w:tcW w:w="3539" w:type="dxa"/>
          </w:tcPr>
          <w:p w14:paraId="2CD0AE76" w14:textId="151D6789" w:rsidR="00E24AE3" w:rsidRDefault="00E24AE3" w:rsidP="00E24AE3">
            <w:r w:rsidRPr="004F2150">
              <w:t>Progreso hacia el siguiente nivel</w:t>
            </w:r>
          </w:p>
        </w:tc>
        <w:tc>
          <w:tcPr>
            <w:tcW w:w="5856" w:type="dxa"/>
          </w:tcPr>
          <w:p w14:paraId="5CC1BB09" w14:textId="2419B36F" w:rsidR="00E24AE3" w:rsidRDefault="00E24AE3" w:rsidP="00E24AE3">
            <w:r w:rsidRPr="004F2150">
              <w:t>Ej. "Te faltan 3 ejercicios para tu siguiente nivel" (sección 4.8.4)</w:t>
            </w:r>
          </w:p>
        </w:tc>
      </w:tr>
      <w:tr w:rsidR="00E24AE3" w14:paraId="7603FA0E" w14:textId="77777777" w:rsidTr="00E24AE3">
        <w:tc>
          <w:tcPr>
            <w:tcW w:w="3539" w:type="dxa"/>
          </w:tcPr>
          <w:p w14:paraId="6573E692" w14:textId="090579CD" w:rsidR="00E24AE3" w:rsidRDefault="00E24AE3" w:rsidP="00E24AE3">
            <w:r w:rsidRPr="004F2150">
              <w:t>Botones de acción</w:t>
            </w:r>
          </w:p>
        </w:tc>
        <w:tc>
          <w:tcPr>
            <w:tcW w:w="5856" w:type="dxa"/>
          </w:tcPr>
          <w:p w14:paraId="2A6168F3" w14:textId="321E6419" w:rsidR="00E24AE3" w:rsidRDefault="00E24AE3" w:rsidP="00E24AE3">
            <w:pPr>
              <w:keepNext/>
            </w:pPr>
            <w:r w:rsidRPr="004F2150">
              <w:t>"Reintentar" y "Regresar al menú"</w:t>
            </w:r>
          </w:p>
        </w:tc>
      </w:tr>
    </w:tbl>
    <w:p w14:paraId="3608026C" w14:textId="5A724BFE" w:rsidR="00614178" w:rsidRDefault="00E24AE3" w:rsidP="00E24AE3">
      <w:pPr>
        <w:pStyle w:val="Descripcin"/>
        <w:jc w:val="center"/>
      </w:pPr>
      <w:r>
        <w:t xml:space="preserve">Tabla </w:t>
      </w:r>
      <w:fldSimple w:instr=" SEQ Tabla \* ARABIC ">
        <w:r w:rsidR="00177FB5">
          <w:rPr>
            <w:noProof/>
          </w:rPr>
          <w:t>86</w:t>
        </w:r>
      </w:fldSimple>
      <w:r>
        <w:t>. Elementos de la pantalla de resultado.</w:t>
      </w:r>
    </w:p>
    <w:p w14:paraId="0D123677" w14:textId="77777777" w:rsidR="00586D60" w:rsidRPr="00586D60" w:rsidRDefault="00586D60" w:rsidP="00586D60"/>
    <w:p w14:paraId="237DC896" w14:textId="695B5184" w:rsidR="00D9196D" w:rsidRDefault="00A369D4" w:rsidP="00D9196D">
      <w:pPr>
        <w:pStyle w:val="Ttulo1"/>
      </w:pPr>
      <w:bookmarkStart w:id="204" w:name="_Toc240585642"/>
      <w:r w:rsidRPr="002A6BF9">
        <w:lastRenderedPageBreak/>
        <w:t>Diseño</w:t>
      </w:r>
      <w:r w:rsidR="007A31C4">
        <w:t xml:space="preserve"> del</w:t>
      </w:r>
      <w:r w:rsidR="00AF7A97">
        <w:t xml:space="preserve"> sistema</w:t>
      </w:r>
      <w:bookmarkEnd w:id="204"/>
      <w:r w:rsidR="00AF7A97">
        <w:t xml:space="preserve"> </w:t>
      </w:r>
    </w:p>
    <w:p w14:paraId="0455703D" w14:textId="38547349" w:rsidR="002B45B0" w:rsidRDefault="002B45B0" w:rsidP="009873CF">
      <w:pPr>
        <w:spacing w:before="240" w:line="276" w:lineRule="auto"/>
        <w:jc w:val="both"/>
      </w:pPr>
      <w:r w:rsidRPr="002B45B0">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37F623A8" w14:textId="77777777" w:rsidR="00434083" w:rsidRDefault="00434083" w:rsidP="009873CF">
      <w:pPr>
        <w:spacing w:before="240" w:line="276" w:lineRule="auto"/>
        <w:jc w:val="both"/>
      </w:pPr>
    </w:p>
    <w:p w14:paraId="38E13A50" w14:textId="77777777" w:rsidR="00513A10" w:rsidRDefault="00513A10" w:rsidP="009873CF">
      <w:pPr>
        <w:spacing w:before="240" w:line="276" w:lineRule="auto"/>
        <w:jc w:val="both"/>
      </w:pPr>
    </w:p>
    <w:p w14:paraId="7A458095" w14:textId="3B1CA024" w:rsidR="006760CB" w:rsidRDefault="006760CB" w:rsidP="00F73146">
      <w:pPr>
        <w:pStyle w:val="Ttulo2"/>
        <w:spacing w:beforeLines="100" w:before="240" w:afterLines="160" w:after="384"/>
        <w:ind w:left="0" w:firstLine="0"/>
        <w:jc w:val="both"/>
      </w:pPr>
      <w:bookmarkStart w:id="205" w:name="_Toc240585643"/>
      <w:r>
        <w:t>Diagrama de arquitectura</w:t>
      </w:r>
      <w:r w:rsidR="00B12883">
        <w:t xml:space="preserve"> de la</w:t>
      </w:r>
      <w:r>
        <w:t xml:space="preserve"> aplicación</w:t>
      </w:r>
      <w:bookmarkEnd w:id="205"/>
    </w:p>
    <w:p w14:paraId="491E46C8" w14:textId="77777777" w:rsidR="00012B1D" w:rsidRPr="00012B1D" w:rsidRDefault="00012B1D" w:rsidP="00F73146">
      <w:pPr>
        <w:jc w:val="both"/>
      </w:pPr>
      <w:r w:rsidRPr="00012B1D">
        <w:t>La arquitectura de la aplicación sigue el modelo C4, que permite describir el sistema desde distintos niveles de detalle: desde una vista general del contexto hasta los componentes internos de cada contenedor. Se eligió este modelo porque facilita la comunicación entre personas técnicas y no técnicas, y porque es especialmente útil en proyectos donde el sistema interactúa con servicios externos como la Web Speech API.</w:t>
      </w:r>
    </w:p>
    <w:p w14:paraId="1BD2CE67" w14:textId="77777777" w:rsidR="00CA2C89" w:rsidRDefault="00012B1D" w:rsidP="00F73146">
      <w:pPr>
        <w:jc w:val="both"/>
      </w:pPr>
      <w:r w:rsidRPr="00012B1D">
        <w:t>La aplicación sigue una arquitectura cliente-servidor desacoplada: el frontend desarrollado en Vue.js se comunica con el backend en Node.js + Express a través de una API REST, y este a su vez se conecta a la base de datos en PostgreSQL alojada en Supabase. Los servicios externos operan del lado del cliente, directamente en el navegador, sin requerir llamadas al servidor.</w:t>
      </w:r>
    </w:p>
    <w:p w14:paraId="37056F57" w14:textId="77777777" w:rsidR="007A49F6" w:rsidRDefault="007A49F6" w:rsidP="00F73146">
      <w:pPr>
        <w:jc w:val="both"/>
      </w:pPr>
    </w:p>
    <w:p w14:paraId="1D4C3BBF" w14:textId="20AB77EE" w:rsidR="006F39A6" w:rsidRDefault="006F39A6" w:rsidP="006042ED">
      <w:pPr>
        <w:keepNext/>
      </w:pPr>
      <w:commentRangeStart w:id="206"/>
      <w:r>
        <w:rPr>
          <w:noProof/>
        </w:rPr>
        <w:drawing>
          <wp:inline distT="0" distB="0" distL="0" distR="0" wp14:anchorId="00C3412E" wp14:editId="1B3D652F">
            <wp:extent cx="5972175" cy="3732530"/>
            <wp:effectExtent l="0" t="0" r="9525" b="1270"/>
            <wp:docPr id="1314813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13124" name="Imagen 131481312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72175" cy="3732530"/>
                    </a:xfrm>
                    <a:prstGeom prst="rect">
                      <a:avLst/>
                    </a:prstGeom>
                  </pic:spPr>
                </pic:pic>
              </a:graphicData>
            </a:graphic>
          </wp:inline>
        </w:drawing>
      </w:r>
      <w:commentRangeEnd w:id="206"/>
      <w:r w:rsidR="00E710C0">
        <w:rPr>
          <w:rStyle w:val="Refdecomentario"/>
          <w:sz w:val="24"/>
          <w:szCs w:val="24"/>
        </w:rPr>
        <w:commentReference w:id="206"/>
      </w:r>
    </w:p>
    <w:p w14:paraId="42B9254A" w14:textId="36E4C477" w:rsidR="006F39A6" w:rsidRDefault="006F39A6" w:rsidP="006042ED">
      <w:pPr>
        <w:pStyle w:val="Descripcin"/>
        <w:jc w:val="center"/>
      </w:pPr>
      <w:bookmarkStart w:id="207" w:name="_Toc240585782"/>
      <w:r>
        <w:t xml:space="preserve">Ilustración </w:t>
      </w:r>
      <w:fldSimple w:instr=" SEQ Ilustración \* ARABIC ">
        <w:r w:rsidR="0079607F">
          <w:rPr>
            <w:noProof/>
          </w:rPr>
          <w:t>27</w:t>
        </w:r>
      </w:fldSimple>
      <w:r>
        <w:t>. diagrama de la arquitectura del sistema.</w:t>
      </w:r>
      <w:bookmarkEnd w:id="207"/>
    </w:p>
    <w:p w14:paraId="4F130BC1" w14:textId="77777777" w:rsidR="007A49F6" w:rsidRPr="007A49F6" w:rsidRDefault="007A49F6" w:rsidP="007A49F6"/>
    <w:p w14:paraId="02341830" w14:textId="23F57D40" w:rsidR="006760CB" w:rsidRDefault="006760CB" w:rsidP="00F73146">
      <w:pPr>
        <w:pStyle w:val="Ttulo3"/>
        <w:jc w:val="both"/>
      </w:pPr>
      <w:bookmarkStart w:id="208" w:name="_Toc240585644"/>
      <w:r>
        <w:lastRenderedPageBreak/>
        <w:t>Diagrama de contexto</w:t>
      </w:r>
      <w:r w:rsidR="001217DE">
        <w:t>.</w:t>
      </w:r>
      <w:bookmarkEnd w:id="208"/>
    </w:p>
    <w:p w14:paraId="16EFA70E" w14:textId="697D5775" w:rsidR="009A4AE0" w:rsidRDefault="009A4AE0" w:rsidP="00F73146">
      <w:pPr>
        <w:jc w:val="both"/>
      </w:pPr>
      <w:r w:rsidRPr="009A4AE0">
        <w:t>El diagrama de contexto muestra al sistema en su nivel más alto de abstracción. El Lector accede a la aplicación desde cualquier dispositivo con navegador web y conexión a internet para registrarse, personalizar su experiencia, leer documentos y realizar ejercicios gamificados. La Web Speech API es invocada directamente desde el navegador del Lector cuando activa la lectura en voz alta, sin que el servidor backend participe en esa comunicación.</w:t>
      </w:r>
    </w:p>
    <w:p w14:paraId="074CAF34" w14:textId="77777777" w:rsidR="007A49F6" w:rsidRDefault="007A49F6" w:rsidP="00F73146">
      <w:pPr>
        <w:jc w:val="both"/>
      </w:pPr>
    </w:p>
    <w:p w14:paraId="4A024DF7" w14:textId="77777777" w:rsidR="007A49F6" w:rsidRPr="009A4AE0" w:rsidRDefault="007A49F6" w:rsidP="00F73146">
      <w:pPr>
        <w:jc w:val="both"/>
      </w:pPr>
    </w:p>
    <w:p w14:paraId="61487EE8" w14:textId="12D1A9BD" w:rsidR="00A8528B" w:rsidRDefault="0043264C" w:rsidP="006042ED">
      <w:pPr>
        <w:keepNext/>
        <w:jc w:val="center"/>
      </w:pPr>
      <w:r>
        <w:rPr>
          <w:noProof/>
        </w:rPr>
        <w:drawing>
          <wp:inline distT="0" distB="0" distL="0" distR="0" wp14:anchorId="48E7DCF0" wp14:editId="74EC0991">
            <wp:extent cx="5980955" cy="3027680"/>
            <wp:effectExtent l="0" t="0" r="1270" b="1270"/>
            <wp:docPr id="111385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54197" name=""/>
                    <pic:cNvPicPr/>
                  </pic:nvPicPr>
                  <pic:blipFill>
                    <a:blip r:embed="rId54"/>
                    <a:stretch>
                      <a:fillRect/>
                    </a:stretch>
                  </pic:blipFill>
                  <pic:spPr>
                    <a:xfrm>
                      <a:off x="0" y="0"/>
                      <a:ext cx="6015172" cy="3045001"/>
                    </a:xfrm>
                    <a:prstGeom prst="rect">
                      <a:avLst/>
                    </a:prstGeom>
                  </pic:spPr>
                </pic:pic>
              </a:graphicData>
            </a:graphic>
          </wp:inline>
        </w:drawing>
      </w:r>
    </w:p>
    <w:p w14:paraId="1E2CB1C5" w14:textId="00E2D90E" w:rsidR="00A8528B" w:rsidRDefault="00A8528B" w:rsidP="006042ED">
      <w:pPr>
        <w:pStyle w:val="Descripcin"/>
        <w:jc w:val="center"/>
      </w:pPr>
      <w:bookmarkStart w:id="209" w:name="_Toc240585783"/>
      <w:r>
        <w:t xml:space="preserve">Ilustración </w:t>
      </w:r>
      <w:fldSimple w:instr=" SEQ Ilustración \* ARABIC ">
        <w:r w:rsidR="0079607F">
          <w:rPr>
            <w:noProof/>
          </w:rPr>
          <w:t>28</w:t>
        </w:r>
      </w:fldSimple>
      <w:r>
        <w:t xml:space="preserve">. </w:t>
      </w:r>
      <w:r w:rsidRPr="00DD3EC1">
        <w:t>Diagrama de contexto.</w:t>
      </w:r>
      <w:bookmarkEnd w:id="209"/>
    </w:p>
    <w:p w14:paraId="23793EF0" w14:textId="77777777" w:rsidR="007A49F6" w:rsidRDefault="007A49F6" w:rsidP="007A49F6"/>
    <w:p w14:paraId="58A80625" w14:textId="77777777" w:rsidR="007A49F6" w:rsidRPr="007A49F6" w:rsidRDefault="007A49F6" w:rsidP="007A49F6"/>
    <w:p w14:paraId="7F4D9E41" w14:textId="6DD0EB85" w:rsidR="006760CB" w:rsidRDefault="006760CB" w:rsidP="00F73146">
      <w:pPr>
        <w:pStyle w:val="Ttulo3"/>
        <w:jc w:val="both"/>
      </w:pPr>
      <w:r>
        <w:t xml:space="preserve"> </w:t>
      </w:r>
      <w:bookmarkStart w:id="210" w:name="_Toc240585645"/>
      <w:r>
        <w:t>Diagrama de contenedores</w:t>
      </w:r>
      <w:bookmarkEnd w:id="210"/>
    </w:p>
    <w:p w14:paraId="5FBD21B7" w14:textId="176E23B3" w:rsidR="006760CB" w:rsidRDefault="008D52AE" w:rsidP="00F73146">
      <w:pPr>
        <w:spacing w:beforeLines="100" w:before="240" w:afterLines="160" w:after="384"/>
        <w:jc w:val="both"/>
      </w:pPr>
      <w:r w:rsidRPr="008D52AE">
        <w:t>La aplicación se divide en cuatro contenedores: el frontend alojado en Vercel, el backend en Render, la base de datos en Supabase y los servicios del navegador. El frontend se comunica con el backend mediante peticiones HTTP con Axios, la autenticación se gestiona con JWT y las contraseñas se almacenan con bcrypt.</w:t>
      </w:r>
    </w:p>
    <w:p w14:paraId="4A67D8E5" w14:textId="4CBBB89D" w:rsidR="00934564" w:rsidRDefault="0043264C" w:rsidP="006042ED">
      <w:pPr>
        <w:keepNext/>
        <w:spacing w:beforeLines="100" w:before="240" w:afterLines="160" w:after="384"/>
      </w:pPr>
      <w:r>
        <w:rPr>
          <w:noProof/>
        </w:rPr>
        <w:lastRenderedPageBreak/>
        <w:drawing>
          <wp:inline distT="0" distB="0" distL="0" distR="0" wp14:anchorId="58A62F35" wp14:editId="6805A4B3">
            <wp:extent cx="5972175" cy="3900805"/>
            <wp:effectExtent l="0" t="0" r="9525" b="4445"/>
            <wp:docPr id="129089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3178" name=""/>
                    <pic:cNvPicPr/>
                  </pic:nvPicPr>
                  <pic:blipFill>
                    <a:blip r:embed="rId55"/>
                    <a:stretch>
                      <a:fillRect/>
                    </a:stretch>
                  </pic:blipFill>
                  <pic:spPr>
                    <a:xfrm>
                      <a:off x="0" y="0"/>
                      <a:ext cx="5972175" cy="3900805"/>
                    </a:xfrm>
                    <a:prstGeom prst="rect">
                      <a:avLst/>
                    </a:prstGeom>
                  </pic:spPr>
                </pic:pic>
              </a:graphicData>
            </a:graphic>
          </wp:inline>
        </w:drawing>
      </w:r>
    </w:p>
    <w:p w14:paraId="61585802" w14:textId="6D601786" w:rsidR="00117A0E" w:rsidRDefault="00934564" w:rsidP="006042ED">
      <w:pPr>
        <w:pStyle w:val="Descripcin"/>
        <w:jc w:val="center"/>
      </w:pPr>
      <w:bookmarkStart w:id="211" w:name="_Toc240585784"/>
      <w:r>
        <w:t xml:space="preserve">Ilustración </w:t>
      </w:r>
      <w:fldSimple w:instr=" SEQ Ilustración \* ARABIC ">
        <w:r w:rsidR="0079607F">
          <w:rPr>
            <w:noProof/>
          </w:rPr>
          <w:t>29</w:t>
        </w:r>
      </w:fldSimple>
      <w:r>
        <w:t>. Diagrama de contenedores.</w:t>
      </w:r>
      <w:bookmarkEnd w:id="211"/>
    </w:p>
    <w:p w14:paraId="45E203FD" w14:textId="77777777" w:rsidR="00DE61F1" w:rsidRPr="00DE61F1" w:rsidRDefault="00DE61F1" w:rsidP="00DE61F1"/>
    <w:p w14:paraId="75C35E4A" w14:textId="40583B3F" w:rsidR="00E35699" w:rsidRDefault="006760CB" w:rsidP="00F73146">
      <w:pPr>
        <w:pStyle w:val="Ttulo3"/>
        <w:spacing w:beforeLines="100" w:before="240" w:afterLines="160" w:after="384"/>
        <w:ind w:left="0" w:firstLine="0"/>
        <w:jc w:val="both"/>
      </w:pPr>
      <w:bookmarkStart w:id="212" w:name="_Toc240585646"/>
      <w:r>
        <w:t>Diagrama de componentes</w:t>
      </w:r>
      <w:bookmarkEnd w:id="212"/>
    </w:p>
    <w:p w14:paraId="16E30D46" w14:textId="77777777" w:rsidR="00630170" w:rsidRDefault="00630170" w:rsidP="00F73146">
      <w:pPr>
        <w:pStyle w:val="font-claude-response-body"/>
        <w:jc w:val="both"/>
      </w:pPr>
      <w:r>
        <w:t>El diagrama de componentes amplía cada contenedor para mostrar los módulos internos que lo componen.</w:t>
      </w:r>
    </w:p>
    <w:p w14:paraId="1F80E1E4" w14:textId="77777777" w:rsidR="00630170" w:rsidRDefault="00630170" w:rsidP="00F73146">
      <w:pPr>
        <w:pStyle w:val="font-claude-response-body"/>
        <w:jc w:val="both"/>
      </w:pPr>
      <w:r>
        <w:rPr>
          <w:rStyle w:val="Fuerte"/>
          <w:rFonts w:eastAsiaTheme="majorEastAsia"/>
        </w:rPr>
        <w:t>Frontend (Vue.js)</w:t>
      </w:r>
    </w:p>
    <w:p w14:paraId="2E66A8CB" w14:textId="77777777" w:rsidR="00630170" w:rsidRDefault="00630170" w:rsidP="00F73146">
      <w:pPr>
        <w:pStyle w:val="font-claude-response-body"/>
        <w:jc w:val="both"/>
      </w:pPr>
      <w:r>
        <w:t>La aplicación frontend se organiza en cinco módulos principales:</w:t>
      </w:r>
    </w:p>
    <w:p w14:paraId="468B61F9" w14:textId="3D19FFA0" w:rsidR="00452064" w:rsidRPr="00452064" w:rsidRDefault="00452064" w:rsidP="00F73146">
      <w:pPr>
        <w:pStyle w:val="font-claude-response-body"/>
        <w:numPr>
          <w:ilvl w:val="0"/>
          <w:numId w:val="19"/>
        </w:numPr>
        <w:jc w:val="both"/>
      </w:pPr>
      <w:r w:rsidRPr="00452064">
        <w:rPr>
          <w:rFonts w:eastAsiaTheme="majorEastAsia"/>
          <w:b/>
          <w:bCs/>
        </w:rPr>
        <w:t>Módulo de autenticación:</w:t>
      </w:r>
      <w:r w:rsidRPr="00452064">
        <w:t xml:space="preserve"> Contiene los componentes de registro, inicio de sesión y recuperación de contraseña. Se comunica con el backend a través de Axios y gestiona el token JWT mediante Pinia. </w:t>
      </w:r>
    </w:p>
    <w:p w14:paraId="6C3A723C" w14:textId="105C3E69" w:rsidR="00452064" w:rsidRPr="00452064" w:rsidRDefault="00452064" w:rsidP="00F73146">
      <w:pPr>
        <w:pStyle w:val="font-claude-response-body"/>
        <w:numPr>
          <w:ilvl w:val="0"/>
          <w:numId w:val="19"/>
        </w:numPr>
        <w:jc w:val="both"/>
      </w:pPr>
      <w:r w:rsidRPr="00452064">
        <w:rPr>
          <w:rFonts w:eastAsiaTheme="majorEastAsia"/>
          <w:b/>
          <w:bCs/>
        </w:rPr>
        <w:t>Módulo de personalización visual:</w:t>
      </w:r>
      <w:r w:rsidRPr="00452064">
        <w:t xml:space="preserve"> Agrupa los controles de tipografía, tamaño de fuente, colores, espaciado y resaltado de letras confusas. Los cambios se aplican en tiempo real usando variables reactivas de Vue. </w:t>
      </w:r>
    </w:p>
    <w:p w14:paraId="193D4D67" w14:textId="42D8ADB9" w:rsidR="00452064" w:rsidRPr="00452064" w:rsidRDefault="00452064" w:rsidP="00F73146">
      <w:pPr>
        <w:pStyle w:val="font-claude-response-body"/>
        <w:numPr>
          <w:ilvl w:val="0"/>
          <w:numId w:val="19"/>
        </w:numPr>
        <w:jc w:val="both"/>
      </w:pPr>
      <w:r w:rsidRPr="00452064">
        <w:rPr>
          <w:rFonts w:eastAsiaTheme="majorEastAsia"/>
          <w:b/>
          <w:bCs/>
        </w:rPr>
        <w:t>Módulo de lectura:</w:t>
      </w:r>
      <w:r w:rsidRPr="00452064">
        <w:t xml:space="preserve"> Integra el visor de documentos EPUB (epub.js), el reproductor de texto a voz (Web Speech API) y el resaltador sincronizado por palabra. </w:t>
      </w:r>
    </w:p>
    <w:p w14:paraId="59F1E1EB" w14:textId="77777777" w:rsidR="00452064" w:rsidRDefault="00452064" w:rsidP="00F73146">
      <w:pPr>
        <w:pStyle w:val="font-claude-response-body"/>
        <w:numPr>
          <w:ilvl w:val="0"/>
          <w:numId w:val="19"/>
        </w:numPr>
        <w:jc w:val="both"/>
      </w:pPr>
      <w:r w:rsidRPr="00452064">
        <w:rPr>
          <w:rFonts w:eastAsiaTheme="majorEastAsia"/>
          <w:b/>
          <w:bCs/>
        </w:rPr>
        <w:t>Módulo de escritura:</w:t>
      </w:r>
      <w:r w:rsidRPr="00452064">
        <w:t xml:space="preserve"> Contiene el editor de texto con la personalización visual activa y el corrector ortográfico. </w:t>
      </w:r>
    </w:p>
    <w:p w14:paraId="0CF37BE0" w14:textId="26535C02" w:rsidR="0043264C" w:rsidRDefault="00452064" w:rsidP="00F73146">
      <w:pPr>
        <w:pStyle w:val="font-claude-response-body"/>
        <w:numPr>
          <w:ilvl w:val="0"/>
          <w:numId w:val="19"/>
        </w:numPr>
        <w:jc w:val="both"/>
      </w:pPr>
      <w:r w:rsidRPr="00452064">
        <w:rPr>
          <w:rFonts w:eastAsiaTheme="majorEastAsia"/>
          <w:b/>
          <w:bCs/>
        </w:rPr>
        <w:lastRenderedPageBreak/>
        <w:t>Módulo de ejercicios gamificados:</w:t>
      </w:r>
      <w:r w:rsidRPr="00452064">
        <w:t xml:space="preserve"> Incluye los ocho ejercicios definidos, organizados por categoría. Gestiona el sistema de puntos, las insignias y el seguimiento del progreso.</w:t>
      </w:r>
    </w:p>
    <w:p w14:paraId="25FE2785" w14:textId="77777777" w:rsidR="0043264C" w:rsidRDefault="0043264C" w:rsidP="006042ED">
      <w:pPr>
        <w:pStyle w:val="font-claude-response-body"/>
        <w:keepNext/>
        <w:jc w:val="both"/>
      </w:pPr>
      <w:r w:rsidRPr="0043264C">
        <w:rPr>
          <w:noProof/>
        </w:rPr>
        <w:t xml:space="preserve"> </w:t>
      </w:r>
      <w:r>
        <w:rPr>
          <w:noProof/>
        </w:rPr>
        <w:drawing>
          <wp:inline distT="0" distB="0" distL="0" distR="0" wp14:anchorId="50F449A3" wp14:editId="0FCF2D9F">
            <wp:extent cx="5972175" cy="3377565"/>
            <wp:effectExtent l="0" t="0" r="9525" b="0"/>
            <wp:docPr id="210420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227" name=""/>
                    <pic:cNvPicPr/>
                  </pic:nvPicPr>
                  <pic:blipFill>
                    <a:blip r:embed="rId56"/>
                    <a:stretch>
                      <a:fillRect/>
                    </a:stretch>
                  </pic:blipFill>
                  <pic:spPr>
                    <a:xfrm>
                      <a:off x="0" y="0"/>
                      <a:ext cx="5972175" cy="3377565"/>
                    </a:xfrm>
                    <a:prstGeom prst="rect">
                      <a:avLst/>
                    </a:prstGeom>
                  </pic:spPr>
                </pic:pic>
              </a:graphicData>
            </a:graphic>
          </wp:inline>
        </w:drawing>
      </w:r>
    </w:p>
    <w:p w14:paraId="7617BE9C" w14:textId="562B86DB" w:rsidR="00125029" w:rsidRDefault="0043264C" w:rsidP="006042ED">
      <w:pPr>
        <w:pStyle w:val="Descripcin"/>
        <w:jc w:val="center"/>
      </w:pPr>
      <w:bookmarkStart w:id="213" w:name="_Toc240585785"/>
      <w:r>
        <w:t xml:space="preserve">Ilustración </w:t>
      </w:r>
      <w:fldSimple w:instr=" SEQ Ilustración \* ARABIC ">
        <w:r w:rsidR="0079607F">
          <w:rPr>
            <w:noProof/>
          </w:rPr>
          <w:t>30</w:t>
        </w:r>
      </w:fldSimple>
      <w:r>
        <w:t xml:space="preserve">. </w:t>
      </w:r>
      <w:r w:rsidRPr="00B93222">
        <w:t>Diagrama de componentes (</w:t>
      </w:r>
      <w:r>
        <w:t>Frontend</w:t>
      </w:r>
      <w:r w:rsidRPr="00B93222">
        <w:t>)</w:t>
      </w:r>
      <w:bookmarkEnd w:id="213"/>
    </w:p>
    <w:p w14:paraId="7EE13647" w14:textId="77777777" w:rsidR="00DE61F1" w:rsidRPr="00DE61F1" w:rsidRDefault="00DE61F1" w:rsidP="00DE61F1"/>
    <w:p w14:paraId="4576C8FA" w14:textId="77777777" w:rsidR="002439F8" w:rsidRPr="002439F8" w:rsidRDefault="002439F8" w:rsidP="00F73146">
      <w:pPr>
        <w:jc w:val="both"/>
      </w:pPr>
      <w:r w:rsidRPr="002439F8">
        <w:rPr>
          <w:b/>
          <w:bCs/>
        </w:rPr>
        <w:t>Backend (Node.js + Express)</w:t>
      </w:r>
    </w:p>
    <w:p w14:paraId="7909071E" w14:textId="77777777" w:rsidR="002439F8" w:rsidRPr="002439F8" w:rsidRDefault="002439F8" w:rsidP="00F73146">
      <w:pPr>
        <w:jc w:val="both"/>
      </w:pPr>
      <w:r w:rsidRPr="002439F8">
        <w:t>El backend se organiza en capas siguiendo el patrón MVC:</w:t>
      </w:r>
    </w:p>
    <w:p w14:paraId="6A63041B" w14:textId="77777777" w:rsidR="002439F8" w:rsidRPr="002439F8" w:rsidRDefault="002439F8" w:rsidP="00F73146">
      <w:pPr>
        <w:pStyle w:val="Prrafodelista"/>
        <w:numPr>
          <w:ilvl w:val="0"/>
          <w:numId w:val="21"/>
        </w:numPr>
        <w:jc w:val="both"/>
      </w:pPr>
      <w:r w:rsidRPr="002439F8">
        <w:rPr>
          <w:b/>
          <w:bCs/>
        </w:rPr>
        <w:t>Capa de rutas:</w:t>
      </w:r>
      <w:r w:rsidRPr="002439F8">
        <w:t xml:space="preserve"> Define los endpoints REST de la API agrupados por funcionalidad (auth, usuarios, configuraciones, ejercicios, progreso).</w:t>
      </w:r>
    </w:p>
    <w:p w14:paraId="73A16389" w14:textId="77777777" w:rsidR="002439F8" w:rsidRPr="002439F8" w:rsidRDefault="002439F8" w:rsidP="00F73146">
      <w:pPr>
        <w:pStyle w:val="Prrafodelista"/>
        <w:numPr>
          <w:ilvl w:val="0"/>
          <w:numId w:val="21"/>
        </w:numPr>
        <w:jc w:val="both"/>
      </w:pPr>
      <w:r w:rsidRPr="002439F8">
        <w:rPr>
          <w:b/>
          <w:bCs/>
        </w:rPr>
        <w:t>Capa de controladores:</w:t>
      </w:r>
      <w:r w:rsidRPr="002439F8">
        <w:t xml:space="preserve"> Contiene la lógica de negocio de cada endpoint. Valida los datos de entrada, procesa las solicitudes y devuelve las respuestas al frontend.</w:t>
      </w:r>
    </w:p>
    <w:p w14:paraId="117475E9" w14:textId="77777777" w:rsidR="002439F8" w:rsidRPr="002439F8" w:rsidRDefault="002439F8" w:rsidP="00F73146">
      <w:pPr>
        <w:pStyle w:val="Prrafodelista"/>
        <w:numPr>
          <w:ilvl w:val="0"/>
          <w:numId w:val="21"/>
        </w:numPr>
        <w:jc w:val="both"/>
      </w:pPr>
      <w:r w:rsidRPr="002439F8">
        <w:rPr>
          <w:b/>
          <w:bCs/>
        </w:rPr>
        <w:t>Capa de modelos:</w:t>
      </w:r>
      <w:r w:rsidRPr="002439F8">
        <w:t xml:space="preserve"> Define la estructura de los datos usando Sequelize como ORM para interactuar con PostgreSQL.</w:t>
      </w:r>
    </w:p>
    <w:p w14:paraId="3BDC17EE" w14:textId="48E619AF" w:rsidR="002439F8" w:rsidRDefault="002439F8" w:rsidP="00F73146">
      <w:pPr>
        <w:pStyle w:val="Prrafodelista"/>
        <w:numPr>
          <w:ilvl w:val="0"/>
          <w:numId w:val="21"/>
        </w:numPr>
        <w:jc w:val="both"/>
      </w:pPr>
      <w:r w:rsidRPr="002439F8">
        <w:rPr>
          <w:b/>
          <w:bCs/>
        </w:rPr>
        <w:t>Middleware de autenticación:</w:t>
      </w:r>
      <w:r w:rsidRPr="002439F8">
        <w:t xml:space="preserve"> Verifica el token JWT en cada solicitud protegida antes de dar acceso al recurso.</w:t>
      </w:r>
    </w:p>
    <w:p w14:paraId="37F1FDE2" w14:textId="77777777" w:rsidR="00A819C0" w:rsidRDefault="0043264C" w:rsidP="006042ED">
      <w:pPr>
        <w:keepNext/>
      </w:pPr>
      <w:r>
        <w:rPr>
          <w:noProof/>
        </w:rPr>
        <w:lastRenderedPageBreak/>
        <w:drawing>
          <wp:inline distT="0" distB="0" distL="0" distR="0" wp14:anchorId="3F0B30F7" wp14:editId="00B50DB9">
            <wp:extent cx="5972175" cy="4072255"/>
            <wp:effectExtent l="0" t="0" r="9525" b="4445"/>
            <wp:docPr id="60854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43922" name=""/>
                    <pic:cNvPicPr/>
                  </pic:nvPicPr>
                  <pic:blipFill>
                    <a:blip r:embed="rId57"/>
                    <a:stretch>
                      <a:fillRect/>
                    </a:stretch>
                  </pic:blipFill>
                  <pic:spPr>
                    <a:xfrm>
                      <a:off x="0" y="0"/>
                      <a:ext cx="5972175" cy="4072255"/>
                    </a:xfrm>
                    <a:prstGeom prst="rect">
                      <a:avLst/>
                    </a:prstGeom>
                  </pic:spPr>
                </pic:pic>
              </a:graphicData>
            </a:graphic>
          </wp:inline>
        </w:drawing>
      </w:r>
    </w:p>
    <w:p w14:paraId="326894C1" w14:textId="0A4726A2" w:rsidR="0043264C" w:rsidRDefault="00A819C0" w:rsidP="006042ED">
      <w:pPr>
        <w:pStyle w:val="Descripcin"/>
        <w:jc w:val="center"/>
      </w:pPr>
      <w:bookmarkStart w:id="214" w:name="_Toc240585786"/>
      <w:r>
        <w:t xml:space="preserve">Ilustración </w:t>
      </w:r>
      <w:fldSimple w:instr=" SEQ Ilustración \* ARABIC ">
        <w:r w:rsidR="0079607F">
          <w:rPr>
            <w:noProof/>
          </w:rPr>
          <w:t>31</w:t>
        </w:r>
      </w:fldSimple>
      <w:r>
        <w:t xml:space="preserve">. </w:t>
      </w:r>
      <w:r w:rsidRPr="007A624C">
        <w:t>Diagrama de componentes (Backend)</w:t>
      </w:r>
      <w:bookmarkEnd w:id="214"/>
    </w:p>
    <w:p w14:paraId="2330DF70" w14:textId="77777777" w:rsidR="00DE61F1" w:rsidRPr="00DE61F1" w:rsidRDefault="00DE61F1" w:rsidP="00DE61F1"/>
    <w:p w14:paraId="35BB35B4" w14:textId="33943AA4" w:rsidR="005548CA" w:rsidRDefault="005548CA" w:rsidP="00F73146">
      <w:pPr>
        <w:pStyle w:val="Ttulo2"/>
        <w:spacing w:beforeLines="100" w:before="240" w:afterLines="160" w:after="384"/>
        <w:ind w:left="0" w:firstLine="0"/>
        <w:jc w:val="both"/>
      </w:pPr>
      <w:bookmarkStart w:id="215" w:name="_Toc240585647"/>
      <w:r w:rsidRPr="002A6BF9">
        <w:t xml:space="preserve">Diagramas </w:t>
      </w:r>
      <w:r w:rsidR="00433685" w:rsidRPr="002A6BF9">
        <w:t>UML</w:t>
      </w:r>
      <w:bookmarkEnd w:id="215"/>
    </w:p>
    <w:p w14:paraId="121F06ED" w14:textId="477431DB" w:rsidR="00EF2BC3" w:rsidRDefault="00EF2BC3" w:rsidP="00F73146">
      <w:pPr>
        <w:jc w:val="both"/>
      </w:pPr>
      <w:r w:rsidRPr="00EF2BC3">
        <w:t>Los diagramas UML complementan los casos de uso y los diagramas de arquitectura, describiendo el comportamiento del sistema desde distintas perspectivas: cómo interactúan los componentes en el tiempo (diagramas secuenciales), cómo se estructuran los datos y las clases (diagramas de clases) y qué flujo de acciones sigue el usuario para completar una tarea (diagramas de actividades).</w:t>
      </w:r>
    </w:p>
    <w:p w14:paraId="6D8390CC" w14:textId="77777777" w:rsidR="00DE61F1" w:rsidRPr="00EF2BC3" w:rsidRDefault="00DE61F1" w:rsidP="00F73146">
      <w:pPr>
        <w:jc w:val="both"/>
      </w:pPr>
    </w:p>
    <w:p w14:paraId="34960115" w14:textId="5BDB45C2" w:rsidR="002A3EB9" w:rsidRDefault="002A3EB9" w:rsidP="00F73146">
      <w:pPr>
        <w:pStyle w:val="Ttulo3"/>
        <w:spacing w:beforeLines="100" w:before="240" w:afterLines="160" w:after="384"/>
        <w:ind w:left="0" w:firstLine="0"/>
        <w:jc w:val="both"/>
      </w:pPr>
      <w:bookmarkStart w:id="216" w:name="_Toc240585648"/>
      <w:r>
        <w:t>Diagramas secuenciales</w:t>
      </w:r>
      <w:bookmarkEnd w:id="216"/>
    </w:p>
    <w:p w14:paraId="37DDE8D6" w14:textId="34CBD4E0" w:rsidR="001D70CB" w:rsidRDefault="00567BFB" w:rsidP="00F73146">
      <w:pPr>
        <w:jc w:val="both"/>
      </w:pPr>
      <w:r w:rsidRPr="00567BFB">
        <w:t>Los diagramas de secuencia muestran la interacción entre el Lector, el frontend, el backend y la base de datos para los flujos principales del sistema. Se priorizaron los flujos más representativos de la aplicación.</w:t>
      </w:r>
    </w:p>
    <w:p w14:paraId="2D3564FE" w14:textId="2B896EE6" w:rsidR="00C80EB8" w:rsidRDefault="00C80EB8" w:rsidP="00F73146">
      <w:pPr>
        <w:jc w:val="both"/>
      </w:pPr>
      <w:r w:rsidRPr="00C80EB8">
        <w:t>A continuación, se describen brevemente los flujos representados:</w:t>
      </w:r>
    </w:p>
    <w:p w14:paraId="22950CF3" w14:textId="77777777" w:rsidR="006D1B30" w:rsidRDefault="006D1B30" w:rsidP="00F73146">
      <w:pPr>
        <w:jc w:val="both"/>
      </w:pPr>
    </w:p>
    <w:p w14:paraId="54FBDEF4" w14:textId="126FF9EE" w:rsidR="00214B8D" w:rsidRDefault="00214B8D" w:rsidP="00214B8D">
      <w:pPr>
        <w:keepNext/>
        <w:jc w:val="center"/>
      </w:pPr>
    </w:p>
    <w:p w14:paraId="30B4C43C" w14:textId="00209473" w:rsidR="002A3EB9" w:rsidRDefault="00910B2B" w:rsidP="00F73146">
      <w:pPr>
        <w:pStyle w:val="Ttulo3"/>
        <w:spacing w:beforeLines="100" w:before="240" w:afterLines="160" w:after="384"/>
        <w:ind w:left="0" w:firstLine="0"/>
        <w:jc w:val="both"/>
      </w:pPr>
      <w:bookmarkStart w:id="217" w:name="_Toc240585649"/>
      <w:r>
        <w:t>Diagramas de clases</w:t>
      </w:r>
      <w:bookmarkEnd w:id="217"/>
    </w:p>
    <w:p w14:paraId="2DD3DCB3" w14:textId="77777777" w:rsidR="00CB20D6" w:rsidRDefault="00CB20D6" w:rsidP="00F73146">
      <w:pPr>
        <w:keepNext/>
        <w:jc w:val="both"/>
      </w:pPr>
      <w:r w:rsidRPr="00CB20D6">
        <w:t>El diagrama de clases muestra seis entidades principales: Lector, Configuración Visual, Plantilla, Ejercicio, Resultado Ejercicio e Insignia. La clase Lector es el eje central del sistema; todas las demás se relacionan con ella directa o indirectamente.</w:t>
      </w:r>
    </w:p>
    <w:p w14:paraId="38607B6B" w14:textId="0CA8410A" w:rsidR="003C581E" w:rsidRDefault="00017F17" w:rsidP="00CB20D6">
      <w:pPr>
        <w:keepNext/>
        <w:jc w:val="both"/>
      </w:pPr>
      <w:r>
        <w:rPr>
          <w:noProof/>
        </w:rPr>
        <w:drawing>
          <wp:inline distT="0" distB="0" distL="0" distR="0" wp14:anchorId="2DB92323" wp14:editId="76035BBC">
            <wp:extent cx="5210810" cy="4412512"/>
            <wp:effectExtent l="0" t="0" r="8890" b="7620"/>
            <wp:docPr id="657208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8">
                      <a:extLst>
                        <a:ext uri="{28A0092B-C50C-407E-A947-70E740481C1C}">
                          <a14:useLocalDpi xmlns:a14="http://schemas.microsoft.com/office/drawing/2010/main" val="0"/>
                        </a:ext>
                      </a:extLst>
                    </a:blip>
                    <a:srcRect l="5480" t="5428" r="21921" b="7920"/>
                    <a:stretch>
                      <a:fillRect/>
                    </a:stretch>
                  </pic:blipFill>
                  <pic:spPr bwMode="auto">
                    <a:xfrm>
                      <a:off x="0" y="0"/>
                      <a:ext cx="5221398" cy="4421478"/>
                    </a:xfrm>
                    <a:prstGeom prst="rect">
                      <a:avLst/>
                    </a:prstGeom>
                    <a:noFill/>
                    <a:ln>
                      <a:noFill/>
                    </a:ln>
                    <a:extLst>
                      <a:ext uri="{53640926-AAD7-44D8-BBD7-CCE9431645EC}">
                        <a14:shadowObscured xmlns:a14="http://schemas.microsoft.com/office/drawing/2010/main"/>
                      </a:ext>
                    </a:extLst>
                  </pic:spPr>
                </pic:pic>
              </a:graphicData>
            </a:graphic>
          </wp:inline>
        </w:drawing>
      </w:r>
    </w:p>
    <w:p w14:paraId="08065549" w14:textId="14B79A36" w:rsidR="002551FD" w:rsidRDefault="003C581E" w:rsidP="006042ED">
      <w:pPr>
        <w:pStyle w:val="Descripcin"/>
        <w:jc w:val="center"/>
      </w:pPr>
      <w:bookmarkStart w:id="218" w:name="_Toc240585787"/>
      <w:r>
        <w:t xml:space="preserve">Ilustración </w:t>
      </w:r>
      <w:fldSimple w:instr=" SEQ Ilustración \* ARABIC ">
        <w:r w:rsidR="0079607F">
          <w:rPr>
            <w:noProof/>
          </w:rPr>
          <w:t>42</w:t>
        </w:r>
      </w:fldSimple>
      <w:r>
        <w:t>. Diagrama de clases.</w:t>
      </w:r>
      <w:bookmarkEnd w:id="218"/>
    </w:p>
    <w:p w14:paraId="5DF4774F" w14:textId="77777777" w:rsidR="007F3DEF" w:rsidRPr="007F3DEF" w:rsidRDefault="007F3DEF" w:rsidP="006042ED"/>
    <w:p w14:paraId="79039963" w14:textId="3FF7E4B6" w:rsidR="00910B2B" w:rsidRDefault="00103978" w:rsidP="00F73146">
      <w:pPr>
        <w:pStyle w:val="Ttulo3"/>
        <w:spacing w:beforeLines="100" w:before="240" w:afterLines="160" w:after="384"/>
        <w:ind w:left="0" w:firstLine="0"/>
        <w:jc w:val="both"/>
      </w:pPr>
      <w:bookmarkStart w:id="219" w:name="_Toc240585650"/>
      <w:r>
        <w:t>Diagramas de actividades</w:t>
      </w:r>
      <w:bookmarkEnd w:id="219"/>
      <w:r>
        <w:t xml:space="preserve"> </w:t>
      </w:r>
    </w:p>
    <w:p w14:paraId="5CF68A64" w14:textId="15E6278E" w:rsidR="003A226F" w:rsidRDefault="00AA7635" w:rsidP="00F73146">
      <w:pPr>
        <w:jc w:val="both"/>
      </w:pPr>
      <w:r w:rsidRPr="00AA7635">
        <w:t>Los diagramas de actividades describen el flujo de acciones del usuario para completar cada tarea principal, incluyendo decisiones y condiciones de fin. Se elaboraron para los flujos de: registro, inicio de sesión, recuperación de contraseña, completar un ejercicio, consultar progreso, lectura asistida con TTS, control de velocidad, cambio de configuración visual y gestión de plantillas.</w:t>
      </w:r>
    </w:p>
    <w:p w14:paraId="121F4470" w14:textId="77777777" w:rsidR="00A016AA" w:rsidRDefault="00A016AA" w:rsidP="00F73146">
      <w:pPr>
        <w:jc w:val="both"/>
      </w:pPr>
    </w:p>
    <w:p w14:paraId="20422EF5" w14:textId="07940F1E" w:rsidR="00625DA5" w:rsidRDefault="00625DA5" w:rsidP="00625DA5">
      <w:pPr>
        <w:pStyle w:val="Descripcin"/>
        <w:jc w:val="center"/>
      </w:pPr>
    </w:p>
    <w:p w14:paraId="1D6F2ED7" w14:textId="77777777" w:rsidR="0017728A" w:rsidRDefault="0017728A" w:rsidP="0017728A"/>
    <w:p w14:paraId="6DA50299" w14:textId="77777777" w:rsidR="00A016AA" w:rsidRDefault="00A016AA" w:rsidP="00A016AA">
      <w:pPr>
        <w:pStyle w:val="Ttulo2"/>
        <w:spacing w:beforeLines="100" w:before="240" w:afterLines="160" w:after="384"/>
        <w:ind w:left="0" w:firstLine="0"/>
      </w:pPr>
      <w:bookmarkStart w:id="220" w:name="_Toc240585651"/>
      <w:r>
        <w:lastRenderedPageBreak/>
        <w:t>Modelo de datos</w:t>
      </w:r>
      <w:bookmarkEnd w:id="220"/>
      <w:r>
        <w:t xml:space="preserve"> </w:t>
      </w:r>
    </w:p>
    <w:p w14:paraId="6E619400" w14:textId="77777777" w:rsidR="00A016AA" w:rsidRDefault="00A016AA" w:rsidP="00A016AA">
      <w:pPr>
        <w:keepNext/>
      </w:pPr>
      <w:commentRangeStart w:id="221"/>
      <w:r>
        <w:rPr>
          <w:noProof/>
          <w14:ligatures w14:val="standardContextual"/>
        </w:rPr>
        <w:drawing>
          <wp:inline distT="0" distB="0" distL="0" distR="0" wp14:anchorId="076C1EC3" wp14:editId="59E4C99F">
            <wp:extent cx="5972175" cy="3790950"/>
            <wp:effectExtent l="0" t="0" r="9525" b="0"/>
            <wp:docPr id="176413998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9982" name="Imagen 176413998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72175" cy="3790950"/>
                    </a:xfrm>
                    <a:prstGeom prst="rect">
                      <a:avLst/>
                    </a:prstGeom>
                  </pic:spPr>
                </pic:pic>
              </a:graphicData>
            </a:graphic>
          </wp:inline>
        </w:drawing>
      </w:r>
      <w:commentRangeEnd w:id="221"/>
      <w:r w:rsidR="00AB3FE5">
        <w:rPr>
          <w:rStyle w:val="Refdecomentario"/>
          <w:sz w:val="24"/>
          <w:szCs w:val="24"/>
        </w:rPr>
        <w:commentReference w:id="221"/>
      </w:r>
    </w:p>
    <w:p w14:paraId="3077BDE9" w14:textId="737486EF" w:rsidR="00A016AA" w:rsidRDefault="00A016AA" w:rsidP="00A016AA">
      <w:pPr>
        <w:pStyle w:val="Descripcin"/>
        <w:jc w:val="center"/>
      </w:pPr>
      <w:bookmarkStart w:id="222" w:name="_Toc240585746"/>
      <w:r>
        <w:t xml:space="preserve">Tabla </w:t>
      </w:r>
      <w:fldSimple w:instr=" SEQ Tabla \* ARABIC ">
        <w:r w:rsidR="00177FB5">
          <w:rPr>
            <w:noProof/>
          </w:rPr>
          <w:t>87</w:t>
        </w:r>
      </w:fldSimple>
      <w:r>
        <w:t>. Modelo de datos.</w:t>
      </w:r>
      <w:bookmarkEnd w:id="222"/>
    </w:p>
    <w:p w14:paraId="7CBD5B7F" w14:textId="26C1F039" w:rsidR="00A016AA" w:rsidRDefault="00852720" w:rsidP="00852720">
      <w:pPr>
        <w:pStyle w:val="Ttulo3"/>
      </w:pPr>
      <w:r>
        <w:t xml:space="preserve">Trazabilidad de requerimientos funcionales </w:t>
      </w:r>
    </w:p>
    <w:p w14:paraId="1BEEF78E" w14:textId="77777777" w:rsidR="00852720" w:rsidRPr="006845EF" w:rsidRDefault="00852720" w:rsidP="00A016AA"/>
    <w:p w14:paraId="609B50CF" w14:textId="77777777" w:rsidR="00A016AA" w:rsidRDefault="00A016AA" w:rsidP="00F73146">
      <w:pPr>
        <w:jc w:val="both"/>
      </w:pPr>
    </w:p>
    <w:p w14:paraId="1A2BA1CF" w14:textId="77777777" w:rsidR="002E3CDC" w:rsidRDefault="002E3CDC" w:rsidP="00F73146">
      <w:pPr>
        <w:pStyle w:val="Ttulo2"/>
        <w:spacing w:beforeLines="100" w:before="240" w:afterLines="160" w:after="384"/>
        <w:ind w:left="0" w:firstLine="0"/>
        <w:jc w:val="both"/>
      </w:pPr>
      <w:bookmarkStart w:id="223" w:name="_Toc240585652"/>
      <w:r w:rsidRPr="002A6BF9">
        <w:t>Mock Ups</w:t>
      </w:r>
      <w:bookmarkEnd w:id="223"/>
    </w:p>
    <w:p w14:paraId="76B6D6D0" w14:textId="43033411" w:rsidR="006433E6" w:rsidRPr="006433E6" w:rsidRDefault="00AA7635" w:rsidP="00F73146">
      <w:pPr>
        <w:jc w:val="both"/>
      </w:pPr>
      <w:r w:rsidRPr="00AA7635">
        <w:t>A continuación, se presentan los mockups de las principales vistas de la aplicación. Estos diseños representan la interfaz propuesta considerando las preferencias de accesibilidad visual identificadas en el cuestionario: tipografía amigable para dislexia, alto contraste, navegación simple y jerarquía visual clara.</w:t>
      </w:r>
    </w:p>
    <w:p w14:paraId="13173D88" w14:textId="77777777" w:rsidR="003A226F" w:rsidRDefault="003A226F" w:rsidP="006042ED">
      <w:pPr>
        <w:keepNext/>
      </w:pPr>
      <w:r>
        <w:rPr>
          <w:noProof/>
        </w:rPr>
        <w:lastRenderedPageBreak/>
        <w:drawing>
          <wp:inline distT="0" distB="0" distL="0" distR="0" wp14:anchorId="509A309A" wp14:editId="550D5F8D">
            <wp:extent cx="5972175" cy="3411855"/>
            <wp:effectExtent l="0" t="0" r="9525" b="0"/>
            <wp:docPr id="8614558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5868" name="Imagen 861455868"/>
                    <pic:cNvPicPr/>
                  </pic:nvPicPr>
                  <pic:blipFill>
                    <a:blip r:embed="rId60">
                      <a:extLst>
                        <a:ext uri="{28A0092B-C50C-407E-A947-70E740481C1C}">
                          <a14:useLocalDpi xmlns:a14="http://schemas.microsoft.com/office/drawing/2010/main" val="0"/>
                        </a:ext>
                      </a:extLst>
                    </a:blip>
                    <a:stretch>
                      <a:fillRect/>
                    </a:stretch>
                  </pic:blipFill>
                  <pic:spPr>
                    <a:xfrm>
                      <a:off x="0" y="0"/>
                      <a:ext cx="5972175" cy="3411855"/>
                    </a:xfrm>
                    <a:prstGeom prst="rect">
                      <a:avLst/>
                    </a:prstGeom>
                  </pic:spPr>
                </pic:pic>
              </a:graphicData>
            </a:graphic>
          </wp:inline>
        </w:drawing>
      </w:r>
    </w:p>
    <w:p w14:paraId="5AAEF324" w14:textId="61CAB37C" w:rsidR="003A226F" w:rsidRDefault="003A226F" w:rsidP="006042ED">
      <w:pPr>
        <w:pStyle w:val="Descripcin"/>
        <w:jc w:val="center"/>
      </w:pPr>
      <w:bookmarkStart w:id="224" w:name="_Toc240585788"/>
      <w:r>
        <w:t xml:space="preserve">Ilustración </w:t>
      </w:r>
      <w:fldSimple w:instr=" SEQ Ilustración \* ARABIC ">
        <w:r w:rsidR="0079607F">
          <w:rPr>
            <w:noProof/>
          </w:rPr>
          <w:t>53</w:t>
        </w:r>
      </w:fldSimple>
      <w:r>
        <w:t>. Inicio.</w:t>
      </w:r>
      <w:bookmarkEnd w:id="224"/>
    </w:p>
    <w:p w14:paraId="03B0C33B" w14:textId="77777777" w:rsidR="00936762" w:rsidRDefault="003A226F" w:rsidP="006042ED">
      <w:pPr>
        <w:keepNext/>
        <w:jc w:val="center"/>
      </w:pPr>
      <w:r>
        <w:rPr>
          <w:noProof/>
        </w:rPr>
        <w:drawing>
          <wp:inline distT="0" distB="0" distL="0" distR="0" wp14:anchorId="2EB404A8" wp14:editId="7E408FEA">
            <wp:extent cx="4535656" cy="3817088"/>
            <wp:effectExtent l="0" t="0" r="0" b="0"/>
            <wp:docPr id="22885192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51922" name="Imagen 228851922"/>
                    <pic:cNvPicPr/>
                  </pic:nvPicPr>
                  <pic:blipFill>
                    <a:blip r:embed="rId61">
                      <a:extLst>
                        <a:ext uri="{28A0092B-C50C-407E-A947-70E740481C1C}">
                          <a14:useLocalDpi xmlns:a14="http://schemas.microsoft.com/office/drawing/2010/main" val="0"/>
                        </a:ext>
                      </a:extLst>
                    </a:blip>
                    <a:stretch>
                      <a:fillRect/>
                    </a:stretch>
                  </pic:blipFill>
                  <pic:spPr>
                    <a:xfrm>
                      <a:off x="0" y="0"/>
                      <a:ext cx="4535656" cy="3817088"/>
                    </a:xfrm>
                    <a:prstGeom prst="rect">
                      <a:avLst/>
                    </a:prstGeom>
                  </pic:spPr>
                </pic:pic>
              </a:graphicData>
            </a:graphic>
          </wp:inline>
        </w:drawing>
      </w:r>
    </w:p>
    <w:p w14:paraId="043A90F5" w14:textId="1CA0D5CB" w:rsidR="003A226F" w:rsidRDefault="00936762" w:rsidP="006042ED">
      <w:pPr>
        <w:pStyle w:val="Descripcin"/>
        <w:jc w:val="center"/>
      </w:pPr>
      <w:bookmarkStart w:id="225" w:name="_Toc240585789"/>
      <w:r>
        <w:t xml:space="preserve">Ilustración </w:t>
      </w:r>
      <w:fldSimple w:instr=" SEQ Ilustración \* ARABIC ">
        <w:r w:rsidR="0079607F">
          <w:rPr>
            <w:noProof/>
          </w:rPr>
          <w:t>54</w:t>
        </w:r>
      </w:fldSimple>
      <w:r>
        <w:t>. Crear cuenta.</w:t>
      </w:r>
      <w:bookmarkEnd w:id="225"/>
    </w:p>
    <w:p w14:paraId="0F7C4879" w14:textId="77777777" w:rsidR="00936762" w:rsidRDefault="003A226F" w:rsidP="006042ED">
      <w:pPr>
        <w:keepNext/>
        <w:jc w:val="center"/>
      </w:pPr>
      <w:r>
        <w:rPr>
          <w:noProof/>
        </w:rPr>
        <w:lastRenderedPageBreak/>
        <w:drawing>
          <wp:inline distT="0" distB="0" distL="0" distR="0" wp14:anchorId="0FD9E99D" wp14:editId="6ED9B151">
            <wp:extent cx="4164640" cy="3456142"/>
            <wp:effectExtent l="0" t="0" r="7620" b="0"/>
            <wp:docPr id="13344368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884" name="Imagen 1334436884"/>
                    <pic:cNvPicPr/>
                  </pic:nvPicPr>
                  <pic:blipFill>
                    <a:blip r:embed="rId62">
                      <a:extLst>
                        <a:ext uri="{28A0092B-C50C-407E-A947-70E740481C1C}">
                          <a14:useLocalDpi xmlns:a14="http://schemas.microsoft.com/office/drawing/2010/main" val="0"/>
                        </a:ext>
                      </a:extLst>
                    </a:blip>
                    <a:stretch>
                      <a:fillRect/>
                    </a:stretch>
                  </pic:blipFill>
                  <pic:spPr>
                    <a:xfrm>
                      <a:off x="0" y="0"/>
                      <a:ext cx="4172347" cy="3462538"/>
                    </a:xfrm>
                    <a:prstGeom prst="rect">
                      <a:avLst/>
                    </a:prstGeom>
                  </pic:spPr>
                </pic:pic>
              </a:graphicData>
            </a:graphic>
          </wp:inline>
        </w:drawing>
      </w:r>
    </w:p>
    <w:p w14:paraId="1E59CCC6" w14:textId="65573FE2" w:rsidR="003A226F" w:rsidRDefault="00936762" w:rsidP="006042ED">
      <w:pPr>
        <w:pStyle w:val="Descripcin"/>
        <w:jc w:val="center"/>
      </w:pPr>
      <w:bookmarkStart w:id="226" w:name="_Toc240585790"/>
      <w:r>
        <w:t xml:space="preserve">Ilustración </w:t>
      </w:r>
      <w:fldSimple w:instr=" SEQ Ilustración \* ARABIC ">
        <w:r w:rsidR="0079607F">
          <w:rPr>
            <w:noProof/>
          </w:rPr>
          <w:t>55</w:t>
        </w:r>
      </w:fldSimple>
      <w:r>
        <w:t>. Iniciar sesión.</w:t>
      </w:r>
      <w:bookmarkEnd w:id="226"/>
    </w:p>
    <w:p w14:paraId="6FD75E9F" w14:textId="77777777" w:rsidR="00936762" w:rsidRDefault="003A226F" w:rsidP="006042ED">
      <w:pPr>
        <w:keepNext/>
        <w:jc w:val="center"/>
      </w:pPr>
      <w:r>
        <w:rPr>
          <w:noProof/>
        </w:rPr>
        <w:drawing>
          <wp:inline distT="0" distB="0" distL="0" distR="0" wp14:anchorId="30EE70D2" wp14:editId="460E9705">
            <wp:extent cx="4793668" cy="3434316"/>
            <wp:effectExtent l="0" t="0" r="6985" b="0"/>
            <wp:docPr id="82084911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9113" name="Imagen 820849113"/>
                    <pic:cNvPicPr/>
                  </pic:nvPicPr>
                  <pic:blipFill>
                    <a:blip r:embed="rId63">
                      <a:extLst>
                        <a:ext uri="{28A0092B-C50C-407E-A947-70E740481C1C}">
                          <a14:useLocalDpi xmlns:a14="http://schemas.microsoft.com/office/drawing/2010/main" val="0"/>
                        </a:ext>
                      </a:extLst>
                    </a:blip>
                    <a:stretch>
                      <a:fillRect/>
                    </a:stretch>
                  </pic:blipFill>
                  <pic:spPr>
                    <a:xfrm>
                      <a:off x="0" y="0"/>
                      <a:ext cx="4828548" cy="3459305"/>
                    </a:xfrm>
                    <a:prstGeom prst="rect">
                      <a:avLst/>
                    </a:prstGeom>
                  </pic:spPr>
                </pic:pic>
              </a:graphicData>
            </a:graphic>
          </wp:inline>
        </w:drawing>
      </w:r>
    </w:p>
    <w:p w14:paraId="7580607B" w14:textId="2CAECCC7" w:rsidR="00936762" w:rsidRDefault="00936762" w:rsidP="006042ED">
      <w:pPr>
        <w:pStyle w:val="Descripcin"/>
        <w:jc w:val="center"/>
        <w:rPr>
          <w:noProof/>
        </w:rPr>
      </w:pPr>
      <w:bookmarkStart w:id="227" w:name="_Toc240585791"/>
      <w:r>
        <w:t xml:space="preserve">Ilustración </w:t>
      </w:r>
      <w:fldSimple w:instr=" SEQ Ilustración \* ARABIC ">
        <w:r w:rsidR="0079607F">
          <w:rPr>
            <w:noProof/>
          </w:rPr>
          <w:t>56</w:t>
        </w:r>
      </w:fldSimple>
      <w:r>
        <w:t>. Recuperar contraseña.</w:t>
      </w:r>
      <w:bookmarkEnd w:id="227"/>
      <w:r w:rsidRPr="00936762">
        <w:rPr>
          <w:noProof/>
        </w:rPr>
        <w:t xml:space="preserve"> </w:t>
      </w:r>
    </w:p>
    <w:p w14:paraId="434111FE" w14:textId="77777777" w:rsidR="009C591B" w:rsidRDefault="00936762" w:rsidP="006042ED">
      <w:pPr>
        <w:pStyle w:val="Descripcin"/>
        <w:keepNext/>
        <w:jc w:val="center"/>
      </w:pPr>
      <w:r>
        <w:rPr>
          <w:noProof/>
        </w:rPr>
        <w:lastRenderedPageBreak/>
        <w:drawing>
          <wp:inline distT="0" distB="0" distL="0" distR="0" wp14:anchorId="5DCBE253" wp14:editId="4715453D">
            <wp:extent cx="6031360" cy="4130566"/>
            <wp:effectExtent l="0" t="0" r="7620" b="3810"/>
            <wp:docPr id="5038748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74887" name="Imagen 503874887"/>
                    <pic:cNvPicPr/>
                  </pic:nvPicPr>
                  <pic:blipFill>
                    <a:blip r:embed="rId64">
                      <a:extLst>
                        <a:ext uri="{28A0092B-C50C-407E-A947-70E740481C1C}">
                          <a14:useLocalDpi xmlns:a14="http://schemas.microsoft.com/office/drawing/2010/main" val="0"/>
                        </a:ext>
                      </a:extLst>
                    </a:blip>
                    <a:stretch>
                      <a:fillRect/>
                    </a:stretch>
                  </pic:blipFill>
                  <pic:spPr>
                    <a:xfrm>
                      <a:off x="0" y="0"/>
                      <a:ext cx="6089934" cy="4170680"/>
                    </a:xfrm>
                    <a:prstGeom prst="rect">
                      <a:avLst/>
                    </a:prstGeom>
                  </pic:spPr>
                </pic:pic>
              </a:graphicData>
            </a:graphic>
          </wp:inline>
        </w:drawing>
      </w:r>
    </w:p>
    <w:p w14:paraId="3455ED87" w14:textId="2978171B" w:rsidR="00936762" w:rsidRDefault="009C591B" w:rsidP="006042ED">
      <w:pPr>
        <w:pStyle w:val="Descripcin"/>
        <w:jc w:val="center"/>
      </w:pPr>
      <w:bookmarkStart w:id="228" w:name="_Toc240585792"/>
      <w:r>
        <w:t xml:space="preserve">Ilustración </w:t>
      </w:r>
      <w:fldSimple w:instr=" SEQ Ilustración \* ARABIC ">
        <w:r w:rsidR="0079607F">
          <w:rPr>
            <w:noProof/>
          </w:rPr>
          <w:t>57</w:t>
        </w:r>
      </w:fldSimple>
      <w:r>
        <w:t>. Panel principal.</w:t>
      </w:r>
      <w:bookmarkEnd w:id="228"/>
    </w:p>
    <w:p w14:paraId="6617E8B7" w14:textId="77777777" w:rsidR="009C591B" w:rsidRDefault="003A226F" w:rsidP="006042ED">
      <w:pPr>
        <w:keepNext/>
        <w:jc w:val="center"/>
      </w:pPr>
      <w:r>
        <w:rPr>
          <w:noProof/>
        </w:rPr>
        <w:drawing>
          <wp:inline distT="0" distB="0" distL="0" distR="0" wp14:anchorId="790E2EE6" wp14:editId="3FEAE118">
            <wp:extent cx="3439311" cy="3389586"/>
            <wp:effectExtent l="0" t="0" r="8890" b="1905"/>
            <wp:docPr id="16279000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0077" name="Imagen 1627900077"/>
                    <pic:cNvPicPr/>
                  </pic:nvPicPr>
                  <pic:blipFill>
                    <a:blip r:embed="rId65">
                      <a:extLst>
                        <a:ext uri="{28A0092B-C50C-407E-A947-70E740481C1C}">
                          <a14:useLocalDpi xmlns:a14="http://schemas.microsoft.com/office/drawing/2010/main" val="0"/>
                        </a:ext>
                      </a:extLst>
                    </a:blip>
                    <a:stretch>
                      <a:fillRect/>
                    </a:stretch>
                  </pic:blipFill>
                  <pic:spPr>
                    <a:xfrm>
                      <a:off x="0" y="0"/>
                      <a:ext cx="3452098" cy="3402188"/>
                    </a:xfrm>
                    <a:prstGeom prst="rect">
                      <a:avLst/>
                    </a:prstGeom>
                  </pic:spPr>
                </pic:pic>
              </a:graphicData>
            </a:graphic>
          </wp:inline>
        </w:drawing>
      </w:r>
    </w:p>
    <w:p w14:paraId="52570B08" w14:textId="5F788B1E" w:rsidR="009C591B" w:rsidRDefault="009C591B" w:rsidP="006042ED">
      <w:pPr>
        <w:pStyle w:val="Descripcin"/>
        <w:jc w:val="center"/>
      </w:pPr>
      <w:bookmarkStart w:id="229" w:name="_Toc240585793"/>
      <w:r>
        <w:t xml:space="preserve">Ilustración </w:t>
      </w:r>
      <w:fldSimple w:instr=" SEQ Ilustración \* ARABIC ">
        <w:r w:rsidR="0079607F">
          <w:rPr>
            <w:noProof/>
          </w:rPr>
          <w:t>58</w:t>
        </w:r>
      </w:fldSimple>
      <w:r>
        <w:t>. Panel de donación.</w:t>
      </w:r>
      <w:bookmarkEnd w:id="229"/>
    </w:p>
    <w:p w14:paraId="549028EF" w14:textId="77777777" w:rsidR="009C591B" w:rsidRPr="009C591B" w:rsidRDefault="009C591B" w:rsidP="006042ED"/>
    <w:p w14:paraId="611F1FB6" w14:textId="77777777" w:rsidR="009C591B" w:rsidRDefault="003A226F" w:rsidP="006042ED">
      <w:pPr>
        <w:pStyle w:val="Descripcin"/>
        <w:keepNext/>
        <w:jc w:val="center"/>
      </w:pPr>
      <w:r>
        <w:rPr>
          <w:noProof/>
        </w:rPr>
        <w:lastRenderedPageBreak/>
        <w:drawing>
          <wp:inline distT="0" distB="0" distL="0" distR="0" wp14:anchorId="761DB265" wp14:editId="35813424">
            <wp:extent cx="5841330" cy="2711669"/>
            <wp:effectExtent l="0" t="0" r="7620" b="0"/>
            <wp:docPr id="213615722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57227" name="Imagen 2136157227"/>
                    <pic:cNvPicPr/>
                  </pic:nvPicPr>
                  <pic:blipFill>
                    <a:blip r:embed="rId66">
                      <a:extLst>
                        <a:ext uri="{28A0092B-C50C-407E-A947-70E740481C1C}">
                          <a14:useLocalDpi xmlns:a14="http://schemas.microsoft.com/office/drawing/2010/main" val="0"/>
                        </a:ext>
                      </a:extLst>
                    </a:blip>
                    <a:stretch>
                      <a:fillRect/>
                    </a:stretch>
                  </pic:blipFill>
                  <pic:spPr>
                    <a:xfrm>
                      <a:off x="0" y="0"/>
                      <a:ext cx="5862100" cy="2721311"/>
                    </a:xfrm>
                    <a:prstGeom prst="rect">
                      <a:avLst/>
                    </a:prstGeom>
                  </pic:spPr>
                </pic:pic>
              </a:graphicData>
            </a:graphic>
          </wp:inline>
        </w:drawing>
      </w:r>
    </w:p>
    <w:p w14:paraId="7B421FFB" w14:textId="2AAC18B5" w:rsidR="007F52B3" w:rsidRDefault="009C591B" w:rsidP="006042ED">
      <w:pPr>
        <w:pStyle w:val="Descripcin"/>
        <w:jc w:val="center"/>
        <w:rPr>
          <w:noProof/>
        </w:rPr>
      </w:pPr>
      <w:bookmarkStart w:id="230" w:name="_Toc240585794"/>
      <w:r>
        <w:t xml:space="preserve">Ilustración </w:t>
      </w:r>
      <w:fldSimple w:instr=" SEQ Ilustración \* ARABIC ">
        <w:r w:rsidR="0079607F">
          <w:rPr>
            <w:noProof/>
          </w:rPr>
          <w:t>59</w:t>
        </w:r>
      </w:fldSimple>
      <w:r>
        <w:t>. Módulo de lectura.</w:t>
      </w:r>
      <w:bookmarkEnd w:id="230"/>
      <w:r w:rsidR="007F52B3" w:rsidRPr="007F52B3">
        <w:rPr>
          <w:noProof/>
        </w:rPr>
        <w:t xml:space="preserve"> </w:t>
      </w:r>
    </w:p>
    <w:p w14:paraId="3A015779" w14:textId="77777777" w:rsidR="007F52B3" w:rsidRDefault="007F52B3" w:rsidP="006042ED">
      <w:pPr>
        <w:pStyle w:val="Descripcin"/>
        <w:jc w:val="center"/>
        <w:rPr>
          <w:noProof/>
        </w:rPr>
      </w:pPr>
    </w:p>
    <w:p w14:paraId="1BDA6ECA" w14:textId="77777777" w:rsidR="007F52B3" w:rsidRDefault="007F52B3" w:rsidP="007F52B3">
      <w:pPr>
        <w:pStyle w:val="Descripcin"/>
        <w:keepNext/>
        <w:jc w:val="center"/>
      </w:pPr>
      <w:r>
        <w:rPr>
          <w:noProof/>
        </w:rPr>
        <w:drawing>
          <wp:inline distT="0" distB="0" distL="0" distR="0" wp14:anchorId="42A76274" wp14:editId="1623118F">
            <wp:extent cx="5972175" cy="2768600"/>
            <wp:effectExtent l="0" t="0" r="9525" b="0"/>
            <wp:docPr id="16473410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41025" name="Imagen 1647341025"/>
                    <pic:cNvPicPr/>
                  </pic:nvPicPr>
                  <pic:blipFill>
                    <a:blip r:embed="rId67">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34DEFD89" w14:textId="5CF681CF" w:rsidR="009C591B" w:rsidRDefault="007F52B3" w:rsidP="007F52B3">
      <w:pPr>
        <w:pStyle w:val="Descripcin"/>
        <w:jc w:val="center"/>
      </w:pPr>
      <w:bookmarkStart w:id="231" w:name="_Toc240585795"/>
      <w:r>
        <w:t xml:space="preserve">Ilustración </w:t>
      </w:r>
      <w:fldSimple w:instr=" SEQ Ilustración \* ARABIC ">
        <w:r w:rsidR="0079607F">
          <w:rPr>
            <w:noProof/>
          </w:rPr>
          <w:t>60</w:t>
        </w:r>
      </w:fldSimple>
      <w:r>
        <w:t>.</w:t>
      </w:r>
      <w:r w:rsidRPr="00944603">
        <w:t>Módulo de escritura.</w:t>
      </w:r>
      <w:bookmarkEnd w:id="231"/>
    </w:p>
    <w:p w14:paraId="55ED7EF9" w14:textId="1938A76F" w:rsidR="009C591B" w:rsidRDefault="009C591B" w:rsidP="006042ED">
      <w:pPr>
        <w:pStyle w:val="Descripcin"/>
        <w:keepNext/>
        <w:jc w:val="center"/>
      </w:pPr>
    </w:p>
    <w:p w14:paraId="64AA73BF" w14:textId="608585EF" w:rsidR="009C591B" w:rsidRDefault="003A226F" w:rsidP="006042ED">
      <w:pPr>
        <w:pStyle w:val="Descripcin"/>
        <w:keepNext/>
        <w:jc w:val="center"/>
      </w:pPr>
      <w:r>
        <w:rPr>
          <w:noProof/>
        </w:rPr>
        <w:drawing>
          <wp:inline distT="0" distB="0" distL="0" distR="0" wp14:anchorId="28AA4A6A" wp14:editId="09C4D15A">
            <wp:extent cx="5972175" cy="3481070"/>
            <wp:effectExtent l="0" t="0" r="9525" b="5080"/>
            <wp:docPr id="4416030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03028" name="Imagen 441603028"/>
                    <pic:cNvPicPr/>
                  </pic:nvPicPr>
                  <pic:blipFill>
                    <a:blip r:embed="rId68">
                      <a:extLst>
                        <a:ext uri="{28A0092B-C50C-407E-A947-70E740481C1C}">
                          <a14:useLocalDpi xmlns:a14="http://schemas.microsoft.com/office/drawing/2010/main" val="0"/>
                        </a:ext>
                      </a:extLst>
                    </a:blip>
                    <a:stretch>
                      <a:fillRect/>
                    </a:stretch>
                  </pic:blipFill>
                  <pic:spPr>
                    <a:xfrm>
                      <a:off x="0" y="0"/>
                      <a:ext cx="5972175" cy="3481070"/>
                    </a:xfrm>
                    <a:prstGeom prst="rect">
                      <a:avLst/>
                    </a:prstGeom>
                  </pic:spPr>
                </pic:pic>
              </a:graphicData>
            </a:graphic>
          </wp:inline>
        </w:drawing>
      </w:r>
    </w:p>
    <w:p w14:paraId="7A276157" w14:textId="0454AD8D" w:rsidR="009C591B" w:rsidRDefault="009C591B" w:rsidP="006042ED">
      <w:pPr>
        <w:pStyle w:val="Descripcin"/>
        <w:jc w:val="center"/>
      </w:pPr>
      <w:bookmarkStart w:id="232" w:name="_Toc240585796"/>
      <w:r>
        <w:t xml:space="preserve">Ilustración </w:t>
      </w:r>
      <w:fldSimple w:instr=" SEQ Ilustración \* ARABIC ">
        <w:r w:rsidR="0079607F">
          <w:rPr>
            <w:noProof/>
          </w:rPr>
          <w:t>61</w:t>
        </w:r>
      </w:fldSimple>
      <w:r>
        <w:t>. Módulo de ejercicios.</w:t>
      </w:r>
      <w:bookmarkEnd w:id="232"/>
    </w:p>
    <w:p w14:paraId="3B18CFEC" w14:textId="77777777" w:rsidR="003A65DE" w:rsidRDefault="003A65DE" w:rsidP="006042ED">
      <w:pPr>
        <w:keepNext/>
      </w:pPr>
      <w:r>
        <w:rPr>
          <w:noProof/>
        </w:rPr>
        <w:drawing>
          <wp:inline distT="0" distB="0" distL="0" distR="0" wp14:anchorId="43AF9000" wp14:editId="09766906">
            <wp:extent cx="5972175" cy="2835275"/>
            <wp:effectExtent l="0" t="0" r="9525" b="3175"/>
            <wp:docPr id="187710725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7253" name="Imagen 1877107253"/>
                    <pic:cNvPicPr/>
                  </pic:nvPicPr>
                  <pic:blipFill>
                    <a:blip r:embed="rId69">
                      <a:extLst>
                        <a:ext uri="{28A0092B-C50C-407E-A947-70E740481C1C}">
                          <a14:useLocalDpi xmlns:a14="http://schemas.microsoft.com/office/drawing/2010/main" val="0"/>
                        </a:ext>
                      </a:extLst>
                    </a:blip>
                    <a:stretch>
                      <a:fillRect/>
                    </a:stretch>
                  </pic:blipFill>
                  <pic:spPr>
                    <a:xfrm>
                      <a:off x="0" y="0"/>
                      <a:ext cx="5972175" cy="2835275"/>
                    </a:xfrm>
                    <a:prstGeom prst="rect">
                      <a:avLst/>
                    </a:prstGeom>
                  </pic:spPr>
                </pic:pic>
              </a:graphicData>
            </a:graphic>
          </wp:inline>
        </w:drawing>
      </w:r>
    </w:p>
    <w:p w14:paraId="68DE0F48" w14:textId="536989FA" w:rsidR="003A65DE" w:rsidRDefault="003A65DE" w:rsidP="006042ED">
      <w:pPr>
        <w:pStyle w:val="Descripcin"/>
        <w:jc w:val="center"/>
        <w:rPr>
          <w:noProof/>
        </w:rPr>
      </w:pPr>
      <w:bookmarkStart w:id="233" w:name="_Toc240585797"/>
      <w:r>
        <w:t xml:space="preserve">Ilustración </w:t>
      </w:r>
      <w:fldSimple w:instr=" SEQ Ilustración \* ARABIC ">
        <w:r w:rsidR="0079607F">
          <w:rPr>
            <w:noProof/>
          </w:rPr>
          <w:t>62</w:t>
        </w:r>
      </w:fldSimple>
      <w:r>
        <w:t>. Ejercicio Texto + trivi</w:t>
      </w:r>
      <w:r w:rsidR="0051183C">
        <w:t>a</w:t>
      </w:r>
      <w:r>
        <w:t>.</w:t>
      </w:r>
      <w:bookmarkEnd w:id="233"/>
      <w:r w:rsidRPr="003A65DE">
        <w:rPr>
          <w:noProof/>
        </w:rPr>
        <w:t xml:space="preserve"> </w:t>
      </w:r>
    </w:p>
    <w:p w14:paraId="17435C2B" w14:textId="77777777" w:rsidR="0051183C" w:rsidRDefault="003A65DE" w:rsidP="006042ED">
      <w:pPr>
        <w:pStyle w:val="Descripcin"/>
        <w:keepNext/>
        <w:jc w:val="center"/>
      </w:pPr>
      <w:r>
        <w:rPr>
          <w:noProof/>
        </w:rPr>
        <w:lastRenderedPageBreak/>
        <w:drawing>
          <wp:inline distT="0" distB="0" distL="0" distR="0" wp14:anchorId="019F49A6" wp14:editId="5E6F9EA1">
            <wp:extent cx="5972175" cy="3371850"/>
            <wp:effectExtent l="0" t="0" r="9525" b="0"/>
            <wp:docPr id="153326541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65418" name="Imagen 1533265418"/>
                    <pic:cNvPicPr/>
                  </pic:nvPicPr>
                  <pic:blipFill>
                    <a:blip r:embed="rId70">
                      <a:extLst>
                        <a:ext uri="{28A0092B-C50C-407E-A947-70E740481C1C}">
                          <a14:useLocalDpi xmlns:a14="http://schemas.microsoft.com/office/drawing/2010/main" val="0"/>
                        </a:ext>
                      </a:extLst>
                    </a:blip>
                    <a:stretch>
                      <a:fillRect/>
                    </a:stretch>
                  </pic:blipFill>
                  <pic:spPr>
                    <a:xfrm>
                      <a:off x="0" y="0"/>
                      <a:ext cx="5972175" cy="3371850"/>
                    </a:xfrm>
                    <a:prstGeom prst="rect">
                      <a:avLst/>
                    </a:prstGeom>
                  </pic:spPr>
                </pic:pic>
              </a:graphicData>
            </a:graphic>
          </wp:inline>
        </w:drawing>
      </w:r>
    </w:p>
    <w:p w14:paraId="41ED6A59" w14:textId="5CB6890B" w:rsidR="003A65DE" w:rsidRDefault="0051183C" w:rsidP="006042ED">
      <w:pPr>
        <w:pStyle w:val="Descripcin"/>
        <w:jc w:val="center"/>
      </w:pPr>
      <w:bookmarkStart w:id="234" w:name="_Toc240585798"/>
      <w:r>
        <w:t xml:space="preserve">Ilustración </w:t>
      </w:r>
      <w:fldSimple w:instr=" SEQ Ilustración \* ARABIC ">
        <w:r w:rsidR="0079607F">
          <w:rPr>
            <w:noProof/>
          </w:rPr>
          <w:t>63</w:t>
        </w:r>
      </w:fldSimple>
      <w:r>
        <w:t xml:space="preserve">. </w:t>
      </w:r>
      <w:r w:rsidRPr="005953D9">
        <w:t>Ejercicio Texto + trivia</w:t>
      </w:r>
      <w:r>
        <w:t xml:space="preserve"> (preguntas)</w:t>
      </w:r>
      <w:bookmarkEnd w:id="234"/>
    </w:p>
    <w:p w14:paraId="19A3A773" w14:textId="77777777" w:rsidR="00B76758" w:rsidRDefault="0051183C" w:rsidP="006042ED">
      <w:pPr>
        <w:keepNext/>
      </w:pPr>
      <w:r>
        <w:rPr>
          <w:noProof/>
        </w:rPr>
        <w:drawing>
          <wp:inline distT="0" distB="0" distL="0" distR="0" wp14:anchorId="3A34045C" wp14:editId="3F6B1DAF">
            <wp:extent cx="5972175" cy="2921635"/>
            <wp:effectExtent l="0" t="0" r="9525" b="0"/>
            <wp:docPr id="165623407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072" name="Imagen 1656234072"/>
                    <pic:cNvPicPr/>
                  </pic:nvPicPr>
                  <pic:blipFill>
                    <a:blip r:embed="rId71">
                      <a:extLst>
                        <a:ext uri="{28A0092B-C50C-407E-A947-70E740481C1C}">
                          <a14:useLocalDpi xmlns:a14="http://schemas.microsoft.com/office/drawing/2010/main" val="0"/>
                        </a:ext>
                      </a:extLst>
                    </a:blip>
                    <a:stretch>
                      <a:fillRect/>
                    </a:stretch>
                  </pic:blipFill>
                  <pic:spPr>
                    <a:xfrm>
                      <a:off x="0" y="0"/>
                      <a:ext cx="5972175" cy="2921635"/>
                    </a:xfrm>
                    <a:prstGeom prst="rect">
                      <a:avLst/>
                    </a:prstGeom>
                  </pic:spPr>
                </pic:pic>
              </a:graphicData>
            </a:graphic>
          </wp:inline>
        </w:drawing>
      </w:r>
    </w:p>
    <w:p w14:paraId="716D1C3D" w14:textId="7F03DDBB" w:rsidR="0051183C" w:rsidRPr="0051183C" w:rsidRDefault="00B76758" w:rsidP="006042ED">
      <w:pPr>
        <w:pStyle w:val="Descripcin"/>
        <w:jc w:val="center"/>
      </w:pPr>
      <w:bookmarkStart w:id="235" w:name="_Toc240585799"/>
      <w:r>
        <w:t xml:space="preserve">Ilustración </w:t>
      </w:r>
      <w:fldSimple w:instr=" SEQ Ilustración \* ARABIC ">
        <w:r w:rsidR="0079607F">
          <w:rPr>
            <w:noProof/>
          </w:rPr>
          <w:t>64</w:t>
        </w:r>
      </w:fldSimple>
      <w:r w:rsidRPr="000378E2">
        <w:t>. Ejercicio Cronometro de lectura (</w:t>
      </w:r>
      <w:r>
        <w:t>Empezar</w:t>
      </w:r>
      <w:r w:rsidRPr="000378E2">
        <w:t>).</w:t>
      </w:r>
      <w:bookmarkEnd w:id="235"/>
    </w:p>
    <w:p w14:paraId="1B8D5F53" w14:textId="77777777" w:rsidR="0051183C" w:rsidRDefault="003A65DE" w:rsidP="006042ED">
      <w:pPr>
        <w:keepNext/>
      </w:pPr>
      <w:r>
        <w:rPr>
          <w:noProof/>
        </w:rPr>
        <w:lastRenderedPageBreak/>
        <w:drawing>
          <wp:inline distT="0" distB="0" distL="0" distR="0" wp14:anchorId="307A9DCE" wp14:editId="5BD25461">
            <wp:extent cx="5972175" cy="3204210"/>
            <wp:effectExtent l="0" t="0" r="9525" b="0"/>
            <wp:docPr id="142710612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06122" name="Imagen 1427106122"/>
                    <pic:cNvPicPr/>
                  </pic:nvPicPr>
                  <pic:blipFill>
                    <a:blip r:embed="rId72">
                      <a:extLst>
                        <a:ext uri="{28A0092B-C50C-407E-A947-70E740481C1C}">
                          <a14:useLocalDpi xmlns:a14="http://schemas.microsoft.com/office/drawing/2010/main" val="0"/>
                        </a:ext>
                      </a:extLst>
                    </a:blip>
                    <a:stretch>
                      <a:fillRect/>
                    </a:stretch>
                  </pic:blipFill>
                  <pic:spPr>
                    <a:xfrm>
                      <a:off x="0" y="0"/>
                      <a:ext cx="5972175" cy="3204210"/>
                    </a:xfrm>
                    <a:prstGeom prst="rect">
                      <a:avLst/>
                    </a:prstGeom>
                  </pic:spPr>
                </pic:pic>
              </a:graphicData>
            </a:graphic>
          </wp:inline>
        </w:drawing>
      </w:r>
    </w:p>
    <w:p w14:paraId="198EA655" w14:textId="2614BD03" w:rsidR="0051183C" w:rsidRDefault="0051183C" w:rsidP="006042ED">
      <w:pPr>
        <w:pStyle w:val="Descripcin"/>
        <w:jc w:val="center"/>
      </w:pPr>
      <w:bookmarkStart w:id="236" w:name="_Toc240585800"/>
      <w:r>
        <w:t xml:space="preserve">Ilustración </w:t>
      </w:r>
      <w:fldSimple w:instr=" SEQ Ilustración \* ARABIC ">
        <w:r w:rsidR="0079607F">
          <w:rPr>
            <w:noProof/>
          </w:rPr>
          <w:t>65</w:t>
        </w:r>
      </w:fldSimple>
      <w:r>
        <w:t>. Ejercicio Cronometro de lectura</w:t>
      </w:r>
      <w:r w:rsidR="00B76758">
        <w:t xml:space="preserve"> (Terminar)</w:t>
      </w:r>
      <w:r>
        <w:t>.</w:t>
      </w:r>
      <w:bookmarkEnd w:id="236"/>
    </w:p>
    <w:p w14:paraId="5AD79155" w14:textId="77777777" w:rsidR="00B76758" w:rsidRDefault="003A65DE" w:rsidP="006042ED">
      <w:pPr>
        <w:keepNext/>
        <w:jc w:val="center"/>
      </w:pPr>
      <w:r>
        <w:rPr>
          <w:noProof/>
        </w:rPr>
        <w:drawing>
          <wp:inline distT="0" distB="0" distL="0" distR="0" wp14:anchorId="709FB805" wp14:editId="0D49E2D9">
            <wp:extent cx="5766375" cy="3689131"/>
            <wp:effectExtent l="0" t="0" r="6350" b="6985"/>
            <wp:docPr id="7081522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5223" name="Imagen 70815223"/>
                    <pic:cNvPicPr/>
                  </pic:nvPicPr>
                  <pic:blipFill>
                    <a:blip r:embed="rId73">
                      <a:extLst>
                        <a:ext uri="{28A0092B-C50C-407E-A947-70E740481C1C}">
                          <a14:useLocalDpi xmlns:a14="http://schemas.microsoft.com/office/drawing/2010/main" val="0"/>
                        </a:ext>
                      </a:extLst>
                    </a:blip>
                    <a:stretch>
                      <a:fillRect/>
                    </a:stretch>
                  </pic:blipFill>
                  <pic:spPr>
                    <a:xfrm>
                      <a:off x="0" y="0"/>
                      <a:ext cx="5776556" cy="3695645"/>
                    </a:xfrm>
                    <a:prstGeom prst="rect">
                      <a:avLst/>
                    </a:prstGeom>
                  </pic:spPr>
                </pic:pic>
              </a:graphicData>
            </a:graphic>
          </wp:inline>
        </w:drawing>
      </w:r>
    </w:p>
    <w:p w14:paraId="58895303" w14:textId="4600B10C" w:rsidR="00B76758" w:rsidRDefault="00B76758" w:rsidP="006042ED">
      <w:pPr>
        <w:pStyle w:val="Descripcin"/>
        <w:jc w:val="center"/>
      </w:pPr>
      <w:bookmarkStart w:id="237" w:name="_Toc240585801"/>
      <w:r>
        <w:t xml:space="preserve">Ilustración </w:t>
      </w:r>
      <w:fldSimple w:instr=" SEQ Ilustración \* ARABIC ">
        <w:r w:rsidR="0079607F">
          <w:rPr>
            <w:noProof/>
          </w:rPr>
          <w:t>66</w:t>
        </w:r>
      </w:fldSimple>
      <w:r>
        <w:t>. Ejercicio Atrapa el error.</w:t>
      </w:r>
      <w:bookmarkEnd w:id="237"/>
    </w:p>
    <w:p w14:paraId="34DD908B" w14:textId="77777777" w:rsidR="00B76758" w:rsidRDefault="00B76758" w:rsidP="006042ED">
      <w:pPr>
        <w:pStyle w:val="Descripcin"/>
        <w:keepNext/>
        <w:jc w:val="center"/>
      </w:pPr>
      <w:r w:rsidRPr="00B76758">
        <w:rPr>
          <w:noProof/>
        </w:rPr>
        <w:lastRenderedPageBreak/>
        <w:t xml:space="preserve"> </w:t>
      </w:r>
      <w:r>
        <w:rPr>
          <w:noProof/>
        </w:rPr>
        <w:drawing>
          <wp:inline distT="0" distB="0" distL="0" distR="0" wp14:anchorId="1C4F0802" wp14:editId="26D17AB7">
            <wp:extent cx="4742322" cy="3528125"/>
            <wp:effectExtent l="0" t="0" r="1270" b="0"/>
            <wp:docPr id="92484825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8257" name="Imagen 924848257"/>
                    <pic:cNvPicPr/>
                  </pic:nvPicPr>
                  <pic:blipFill>
                    <a:blip r:embed="rId74">
                      <a:extLst>
                        <a:ext uri="{28A0092B-C50C-407E-A947-70E740481C1C}">
                          <a14:useLocalDpi xmlns:a14="http://schemas.microsoft.com/office/drawing/2010/main" val="0"/>
                        </a:ext>
                      </a:extLst>
                    </a:blip>
                    <a:stretch>
                      <a:fillRect/>
                    </a:stretch>
                  </pic:blipFill>
                  <pic:spPr>
                    <a:xfrm>
                      <a:off x="0" y="0"/>
                      <a:ext cx="4748647" cy="3532831"/>
                    </a:xfrm>
                    <a:prstGeom prst="rect">
                      <a:avLst/>
                    </a:prstGeom>
                  </pic:spPr>
                </pic:pic>
              </a:graphicData>
            </a:graphic>
          </wp:inline>
        </w:drawing>
      </w:r>
    </w:p>
    <w:p w14:paraId="3E2C1553" w14:textId="5DA4F661" w:rsidR="007F52B3" w:rsidRDefault="00B76758" w:rsidP="006042ED">
      <w:pPr>
        <w:pStyle w:val="Descripcin"/>
        <w:jc w:val="center"/>
        <w:rPr>
          <w:noProof/>
        </w:rPr>
      </w:pPr>
      <w:bookmarkStart w:id="238" w:name="_Toc240585802"/>
      <w:r>
        <w:t xml:space="preserve">Ilustración </w:t>
      </w:r>
      <w:fldSimple w:instr=" SEQ Ilustración \* ARABIC ">
        <w:r w:rsidR="0079607F">
          <w:rPr>
            <w:noProof/>
          </w:rPr>
          <w:t>67</w:t>
        </w:r>
      </w:fldSimple>
      <w:r>
        <w:t>. Ejercicio Tarjetas de letras.</w:t>
      </w:r>
      <w:bookmarkEnd w:id="238"/>
      <w:r w:rsidR="007F52B3" w:rsidRPr="007F52B3">
        <w:rPr>
          <w:noProof/>
        </w:rPr>
        <w:t xml:space="preserve"> </w:t>
      </w:r>
    </w:p>
    <w:p w14:paraId="74A7C93F" w14:textId="77777777" w:rsidR="007F52B3" w:rsidRDefault="007F52B3" w:rsidP="007F52B3">
      <w:pPr>
        <w:pStyle w:val="Descripcin"/>
        <w:keepNext/>
        <w:jc w:val="center"/>
      </w:pPr>
      <w:r>
        <w:rPr>
          <w:noProof/>
        </w:rPr>
        <w:drawing>
          <wp:inline distT="0" distB="0" distL="0" distR="0" wp14:anchorId="6F67675F" wp14:editId="306CF86C">
            <wp:extent cx="5371741" cy="4040372"/>
            <wp:effectExtent l="0" t="0" r="635" b="0"/>
            <wp:docPr id="20767709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0979" name="Imagen 2076770979"/>
                    <pic:cNvPicPr/>
                  </pic:nvPicPr>
                  <pic:blipFill>
                    <a:blip r:embed="rId75">
                      <a:extLst>
                        <a:ext uri="{28A0092B-C50C-407E-A947-70E740481C1C}">
                          <a14:useLocalDpi xmlns:a14="http://schemas.microsoft.com/office/drawing/2010/main" val="0"/>
                        </a:ext>
                      </a:extLst>
                    </a:blip>
                    <a:stretch>
                      <a:fillRect/>
                    </a:stretch>
                  </pic:blipFill>
                  <pic:spPr>
                    <a:xfrm>
                      <a:off x="0" y="0"/>
                      <a:ext cx="5376939" cy="4044281"/>
                    </a:xfrm>
                    <a:prstGeom prst="rect">
                      <a:avLst/>
                    </a:prstGeom>
                  </pic:spPr>
                </pic:pic>
              </a:graphicData>
            </a:graphic>
          </wp:inline>
        </w:drawing>
      </w:r>
    </w:p>
    <w:p w14:paraId="1AEF5ACC" w14:textId="1E0D3BBD" w:rsidR="00B76758" w:rsidRDefault="007F52B3" w:rsidP="007F52B3">
      <w:pPr>
        <w:pStyle w:val="Descripcin"/>
        <w:jc w:val="center"/>
      </w:pPr>
      <w:bookmarkStart w:id="239" w:name="_Toc240585803"/>
      <w:r>
        <w:t xml:space="preserve">Ilustración </w:t>
      </w:r>
      <w:fldSimple w:instr=" SEQ Ilustración \* ARABIC ">
        <w:r w:rsidR="0079607F">
          <w:rPr>
            <w:noProof/>
          </w:rPr>
          <w:t>68</w:t>
        </w:r>
      </w:fldSimple>
      <w:r>
        <w:t xml:space="preserve">. </w:t>
      </w:r>
      <w:r w:rsidRPr="004026D2">
        <w:t xml:space="preserve"> Ejercicio Lluvia de letras.</w:t>
      </w:r>
      <w:bookmarkEnd w:id="239"/>
    </w:p>
    <w:p w14:paraId="70FFB49F" w14:textId="264B8CC4" w:rsidR="00B76758" w:rsidRDefault="00B76758" w:rsidP="006042ED">
      <w:pPr>
        <w:keepNext/>
      </w:pPr>
    </w:p>
    <w:p w14:paraId="30B5281F" w14:textId="77777777" w:rsidR="001F00EC" w:rsidRDefault="001F00EC" w:rsidP="006042ED">
      <w:pPr>
        <w:keepNext/>
      </w:pPr>
    </w:p>
    <w:p w14:paraId="5D18CCFB" w14:textId="77777777" w:rsidR="001F00EC" w:rsidRDefault="001F00EC" w:rsidP="006042ED">
      <w:pPr>
        <w:keepNext/>
      </w:pPr>
    </w:p>
    <w:p w14:paraId="59DB25CF" w14:textId="77777777" w:rsidR="006042ED" w:rsidRDefault="00B76758" w:rsidP="006042ED">
      <w:pPr>
        <w:keepNext/>
        <w:jc w:val="center"/>
      </w:pPr>
      <w:r>
        <w:rPr>
          <w:noProof/>
        </w:rPr>
        <w:drawing>
          <wp:inline distT="0" distB="0" distL="0" distR="0" wp14:anchorId="470EB6BA" wp14:editId="61E5E4ED">
            <wp:extent cx="4661990" cy="2721353"/>
            <wp:effectExtent l="0" t="0" r="5715" b="3175"/>
            <wp:docPr id="18071046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61" name="Imagen 180710461"/>
                    <pic:cNvPicPr/>
                  </pic:nvPicPr>
                  <pic:blipFill>
                    <a:blip r:embed="rId76">
                      <a:extLst>
                        <a:ext uri="{28A0092B-C50C-407E-A947-70E740481C1C}">
                          <a14:useLocalDpi xmlns:a14="http://schemas.microsoft.com/office/drawing/2010/main" val="0"/>
                        </a:ext>
                      </a:extLst>
                    </a:blip>
                    <a:stretch>
                      <a:fillRect/>
                    </a:stretch>
                  </pic:blipFill>
                  <pic:spPr>
                    <a:xfrm>
                      <a:off x="0" y="0"/>
                      <a:ext cx="4664730" cy="2722952"/>
                    </a:xfrm>
                    <a:prstGeom prst="rect">
                      <a:avLst/>
                    </a:prstGeom>
                  </pic:spPr>
                </pic:pic>
              </a:graphicData>
            </a:graphic>
          </wp:inline>
        </w:drawing>
      </w:r>
    </w:p>
    <w:p w14:paraId="7FBC322A" w14:textId="6C9C4D3F" w:rsidR="00B76758" w:rsidRDefault="006042ED" w:rsidP="006042ED">
      <w:pPr>
        <w:pStyle w:val="Descripcin"/>
        <w:jc w:val="center"/>
      </w:pPr>
      <w:bookmarkStart w:id="240" w:name="_Toc240585804"/>
      <w:r>
        <w:t xml:space="preserve">Ilustración </w:t>
      </w:r>
      <w:fldSimple w:instr=" SEQ Ilustración \* ARABIC ">
        <w:r w:rsidR="0079607F">
          <w:rPr>
            <w:noProof/>
          </w:rPr>
          <w:t>69</w:t>
        </w:r>
      </w:fldSimple>
      <w:r>
        <w:t>. Panel de calificación.</w:t>
      </w:r>
      <w:bookmarkEnd w:id="240"/>
    </w:p>
    <w:p w14:paraId="21CB6F88" w14:textId="77777777" w:rsidR="001F00EC" w:rsidRDefault="001F00EC" w:rsidP="001F00EC"/>
    <w:p w14:paraId="6BE6231B" w14:textId="77777777" w:rsidR="001F00EC" w:rsidRPr="001F00EC" w:rsidRDefault="001F00EC" w:rsidP="001F00EC"/>
    <w:p w14:paraId="7AE461F7" w14:textId="77777777" w:rsidR="009C591B" w:rsidRDefault="003A226F" w:rsidP="006042ED">
      <w:pPr>
        <w:pStyle w:val="Descripcin"/>
        <w:keepNext/>
        <w:spacing w:after="0"/>
        <w:jc w:val="center"/>
      </w:pPr>
      <w:r>
        <w:rPr>
          <w:noProof/>
        </w:rPr>
        <w:drawing>
          <wp:inline distT="0" distB="0" distL="0" distR="0" wp14:anchorId="0B186D1B" wp14:editId="0D5C0ED1">
            <wp:extent cx="5972175" cy="2769870"/>
            <wp:effectExtent l="0" t="0" r="9525" b="0"/>
            <wp:docPr id="21065879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7943" name="Imagen 2106587943"/>
                    <pic:cNvPicPr/>
                  </pic:nvPicPr>
                  <pic:blipFill>
                    <a:blip r:embed="rId77">
                      <a:extLst>
                        <a:ext uri="{28A0092B-C50C-407E-A947-70E740481C1C}">
                          <a14:useLocalDpi xmlns:a14="http://schemas.microsoft.com/office/drawing/2010/main" val="0"/>
                        </a:ext>
                      </a:extLst>
                    </a:blip>
                    <a:stretch>
                      <a:fillRect/>
                    </a:stretch>
                  </pic:blipFill>
                  <pic:spPr>
                    <a:xfrm>
                      <a:off x="0" y="0"/>
                      <a:ext cx="5972175" cy="2769870"/>
                    </a:xfrm>
                    <a:prstGeom prst="rect">
                      <a:avLst/>
                    </a:prstGeom>
                  </pic:spPr>
                </pic:pic>
              </a:graphicData>
            </a:graphic>
          </wp:inline>
        </w:drawing>
      </w:r>
    </w:p>
    <w:p w14:paraId="0FD65949" w14:textId="7B204B70" w:rsidR="009C591B" w:rsidRDefault="009C591B" w:rsidP="006042ED">
      <w:pPr>
        <w:pStyle w:val="Descripcin"/>
        <w:jc w:val="center"/>
        <w:rPr>
          <w:noProof/>
        </w:rPr>
      </w:pPr>
      <w:bookmarkStart w:id="241" w:name="_Toc240585805"/>
      <w:r>
        <w:t xml:space="preserve">Ilustración </w:t>
      </w:r>
      <w:fldSimple w:instr=" SEQ Ilustración \* ARABIC ">
        <w:r w:rsidR="0079607F">
          <w:rPr>
            <w:noProof/>
          </w:rPr>
          <w:t>70</w:t>
        </w:r>
      </w:fldSimple>
      <w:r>
        <w:t>. Módulo de documentos.</w:t>
      </w:r>
      <w:bookmarkEnd w:id="241"/>
      <w:r w:rsidRPr="009C591B">
        <w:rPr>
          <w:noProof/>
        </w:rPr>
        <w:t xml:space="preserve"> </w:t>
      </w:r>
    </w:p>
    <w:p w14:paraId="69C560F5" w14:textId="77777777" w:rsidR="009C591B" w:rsidRPr="009C591B" w:rsidRDefault="009C591B" w:rsidP="006042ED"/>
    <w:p w14:paraId="72220AFF" w14:textId="77777777" w:rsidR="001F00EC" w:rsidRDefault="001F00EC" w:rsidP="006042ED">
      <w:pPr>
        <w:pStyle w:val="Descripcin"/>
        <w:keepNext/>
        <w:jc w:val="center"/>
      </w:pPr>
    </w:p>
    <w:p w14:paraId="47E52483" w14:textId="77777777" w:rsidR="001F00EC" w:rsidRDefault="001F00EC" w:rsidP="006042ED">
      <w:pPr>
        <w:pStyle w:val="Descripcin"/>
        <w:keepNext/>
        <w:jc w:val="center"/>
      </w:pPr>
    </w:p>
    <w:p w14:paraId="4CFD346F" w14:textId="1F0CC4C3" w:rsidR="009C591B" w:rsidRDefault="009C591B" w:rsidP="006042ED">
      <w:pPr>
        <w:pStyle w:val="Descripcin"/>
        <w:keepNext/>
        <w:jc w:val="center"/>
      </w:pPr>
      <w:r>
        <w:rPr>
          <w:noProof/>
        </w:rPr>
        <w:drawing>
          <wp:inline distT="0" distB="0" distL="0" distR="0" wp14:anchorId="690FAFFA" wp14:editId="2B67C3CA">
            <wp:extent cx="5972175" cy="2772410"/>
            <wp:effectExtent l="0" t="0" r="9525" b="8890"/>
            <wp:docPr id="16887895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89530" name="Imagen 1688789530"/>
                    <pic:cNvPicPr/>
                  </pic:nvPicPr>
                  <pic:blipFill>
                    <a:blip r:embed="rId78">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268F395E" w14:textId="62812449" w:rsidR="009C591B" w:rsidRDefault="009C591B" w:rsidP="006042ED">
      <w:pPr>
        <w:pStyle w:val="Descripcin"/>
        <w:jc w:val="center"/>
      </w:pPr>
      <w:bookmarkStart w:id="242" w:name="_Toc240585806"/>
      <w:r>
        <w:t xml:space="preserve">Ilustración </w:t>
      </w:r>
      <w:fldSimple w:instr=" SEQ Ilustración \* ARABIC ">
        <w:r w:rsidR="0079607F">
          <w:rPr>
            <w:noProof/>
          </w:rPr>
          <w:t>71</w:t>
        </w:r>
      </w:fldSimple>
      <w:r>
        <w:t>. Módulo de progreso.</w:t>
      </w:r>
      <w:bookmarkEnd w:id="242"/>
    </w:p>
    <w:p w14:paraId="15325E14" w14:textId="77777777" w:rsidR="001F00EC" w:rsidRDefault="001F00EC" w:rsidP="001F00EC"/>
    <w:p w14:paraId="3C34ABEF" w14:textId="77777777" w:rsidR="001F00EC" w:rsidRPr="001F00EC" w:rsidRDefault="001F00EC" w:rsidP="001F00EC"/>
    <w:p w14:paraId="5E3A65D8" w14:textId="77777777" w:rsidR="009C591B" w:rsidRDefault="003A226F" w:rsidP="006042ED">
      <w:pPr>
        <w:pStyle w:val="Descripcin"/>
        <w:keepNext/>
        <w:jc w:val="center"/>
      </w:pPr>
      <w:r>
        <w:rPr>
          <w:noProof/>
        </w:rPr>
        <w:drawing>
          <wp:inline distT="0" distB="0" distL="0" distR="0" wp14:anchorId="08A813F4" wp14:editId="79BEBB3A">
            <wp:extent cx="5972175" cy="2787650"/>
            <wp:effectExtent l="0" t="0" r="9525" b="0"/>
            <wp:docPr id="8369354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418" name="Imagen 836935418"/>
                    <pic:cNvPicPr/>
                  </pic:nvPicPr>
                  <pic:blipFill>
                    <a:blip r:embed="rId79">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3B03FFB7" w14:textId="682B9992" w:rsidR="009C591B" w:rsidRDefault="009C591B" w:rsidP="006042ED">
      <w:pPr>
        <w:pStyle w:val="Descripcin"/>
        <w:jc w:val="center"/>
        <w:rPr>
          <w:noProof/>
        </w:rPr>
      </w:pPr>
      <w:bookmarkStart w:id="243" w:name="_Toc240585807"/>
      <w:r>
        <w:t xml:space="preserve">Ilustración </w:t>
      </w:r>
      <w:fldSimple w:instr=" SEQ Ilustración \* ARABIC ">
        <w:r w:rsidR="0079607F">
          <w:rPr>
            <w:noProof/>
          </w:rPr>
          <w:t>72</w:t>
        </w:r>
      </w:fldSimple>
      <w:r>
        <w:t>. Módulo de progreso 2.</w:t>
      </w:r>
      <w:bookmarkEnd w:id="243"/>
      <w:r w:rsidRPr="009C591B">
        <w:rPr>
          <w:noProof/>
        </w:rPr>
        <w:t xml:space="preserve"> </w:t>
      </w:r>
    </w:p>
    <w:p w14:paraId="7BD873BA" w14:textId="77777777" w:rsidR="009C591B" w:rsidRPr="009C591B" w:rsidRDefault="009C591B" w:rsidP="006042ED"/>
    <w:p w14:paraId="1F106CFC" w14:textId="77777777" w:rsidR="009C591B" w:rsidRDefault="009C591B" w:rsidP="006042ED">
      <w:pPr>
        <w:pStyle w:val="Descripcin"/>
        <w:keepNext/>
        <w:jc w:val="center"/>
      </w:pPr>
      <w:r>
        <w:rPr>
          <w:noProof/>
        </w:rPr>
        <w:lastRenderedPageBreak/>
        <w:drawing>
          <wp:inline distT="0" distB="0" distL="0" distR="0" wp14:anchorId="0D7BD466" wp14:editId="6A65CD90">
            <wp:extent cx="5972175" cy="2774315"/>
            <wp:effectExtent l="0" t="0" r="9525" b="6985"/>
            <wp:docPr id="214048905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9055" name="Imagen 2140489055"/>
                    <pic:cNvPicPr/>
                  </pic:nvPicPr>
                  <pic:blipFill>
                    <a:blip r:embed="rId80">
                      <a:extLst>
                        <a:ext uri="{28A0092B-C50C-407E-A947-70E740481C1C}">
                          <a14:useLocalDpi xmlns:a14="http://schemas.microsoft.com/office/drawing/2010/main" val="0"/>
                        </a:ext>
                      </a:extLst>
                    </a:blip>
                    <a:stretch>
                      <a:fillRect/>
                    </a:stretch>
                  </pic:blipFill>
                  <pic:spPr>
                    <a:xfrm>
                      <a:off x="0" y="0"/>
                      <a:ext cx="5972175" cy="2774315"/>
                    </a:xfrm>
                    <a:prstGeom prst="rect">
                      <a:avLst/>
                    </a:prstGeom>
                  </pic:spPr>
                </pic:pic>
              </a:graphicData>
            </a:graphic>
          </wp:inline>
        </w:drawing>
      </w:r>
    </w:p>
    <w:p w14:paraId="0161F992" w14:textId="1D6A9F73" w:rsidR="009C591B" w:rsidRDefault="009C591B" w:rsidP="006042ED">
      <w:pPr>
        <w:pStyle w:val="Descripcin"/>
        <w:jc w:val="center"/>
      </w:pPr>
      <w:bookmarkStart w:id="244" w:name="_Toc240585808"/>
      <w:r>
        <w:t xml:space="preserve">Ilustración </w:t>
      </w:r>
      <w:fldSimple w:instr=" SEQ Ilustración \* ARABIC ">
        <w:r w:rsidR="0079607F">
          <w:rPr>
            <w:noProof/>
          </w:rPr>
          <w:t>73</w:t>
        </w:r>
      </w:fldSimple>
      <w:r>
        <w:t>. Módulo de insignias.</w:t>
      </w:r>
      <w:bookmarkEnd w:id="244"/>
    </w:p>
    <w:p w14:paraId="5FC8A2D4" w14:textId="77777777" w:rsidR="009C591B" w:rsidRDefault="003A226F" w:rsidP="006042ED">
      <w:pPr>
        <w:pStyle w:val="Descripcin"/>
        <w:keepNext/>
        <w:jc w:val="center"/>
      </w:pPr>
      <w:r>
        <w:rPr>
          <w:noProof/>
        </w:rPr>
        <w:drawing>
          <wp:inline distT="0" distB="0" distL="0" distR="0" wp14:anchorId="2AC9DBEC" wp14:editId="1692C63C">
            <wp:extent cx="5972175" cy="2772410"/>
            <wp:effectExtent l="0" t="0" r="9525" b="8890"/>
            <wp:docPr id="161651951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9512" name="Imagen 1616519512"/>
                    <pic:cNvPicPr/>
                  </pic:nvPicPr>
                  <pic:blipFill>
                    <a:blip r:embed="rId81">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69274898" w14:textId="5F903FB7" w:rsidR="009C591B" w:rsidRDefault="009C591B" w:rsidP="006042ED">
      <w:pPr>
        <w:pStyle w:val="Descripcin"/>
        <w:jc w:val="center"/>
        <w:rPr>
          <w:noProof/>
        </w:rPr>
      </w:pPr>
      <w:bookmarkStart w:id="245" w:name="_Toc240585809"/>
      <w:r>
        <w:t xml:space="preserve">Ilustración </w:t>
      </w:r>
      <w:fldSimple w:instr=" SEQ Ilustración \* ARABIC ">
        <w:r w:rsidR="0079607F">
          <w:rPr>
            <w:noProof/>
          </w:rPr>
          <w:t>74</w:t>
        </w:r>
      </w:fldSimple>
      <w:r>
        <w:t>. Módulo de insignias 2.</w:t>
      </w:r>
      <w:bookmarkEnd w:id="245"/>
      <w:r w:rsidRPr="009C591B">
        <w:rPr>
          <w:noProof/>
        </w:rPr>
        <w:t xml:space="preserve"> </w:t>
      </w:r>
    </w:p>
    <w:p w14:paraId="0A4D65F5" w14:textId="77777777" w:rsidR="009C591B" w:rsidRPr="009C591B" w:rsidRDefault="009C591B" w:rsidP="006042ED"/>
    <w:p w14:paraId="5F61BEE4" w14:textId="77777777" w:rsidR="009C591B" w:rsidRDefault="009C591B" w:rsidP="006042ED">
      <w:pPr>
        <w:pStyle w:val="Descripcin"/>
        <w:keepNext/>
        <w:jc w:val="center"/>
      </w:pPr>
      <w:r>
        <w:rPr>
          <w:noProof/>
        </w:rPr>
        <w:lastRenderedPageBreak/>
        <w:drawing>
          <wp:inline distT="0" distB="0" distL="0" distR="0" wp14:anchorId="10EF5C01" wp14:editId="2CBB134A">
            <wp:extent cx="5972175" cy="2767965"/>
            <wp:effectExtent l="0" t="0" r="9525" b="0"/>
            <wp:docPr id="5970901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0126" name="Imagen 597090126"/>
                    <pic:cNvPicPr/>
                  </pic:nvPicPr>
                  <pic:blipFill>
                    <a:blip r:embed="rId82">
                      <a:extLst>
                        <a:ext uri="{28A0092B-C50C-407E-A947-70E740481C1C}">
                          <a14:useLocalDpi xmlns:a14="http://schemas.microsoft.com/office/drawing/2010/main" val="0"/>
                        </a:ext>
                      </a:extLst>
                    </a:blip>
                    <a:stretch>
                      <a:fillRect/>
                    </a:stretch>
                  </pic:blipFill>
                  <pic:spPr>
                    <a:xfrm>
                      <a:off x="0" y="0"/>
                      <a:ext cx="5972175" cy="2767965"/>
                    </a:xfrm>
                    <a:prstGeom prst="rect">
                      <a:avLst/>
                    </a:prstGeom>
                  </pic:spPr>
                </pic:pic>
              </a:graphicData>
            </a:graphic>
          </wp:inline>
        </w:drawing>
      </w:r>
    </w:p>
    <w:p w14:paraId="2F1B8093" w14:textId="16DB495C" w:rsidR="009C591B" w:rsidRDefault="009C591B" w:rsidP="006042ED">
      <w:pPr>
        <w:pStyle w:val="Descripcin"/>
        <w:jc w:val="center"/>
      </w:pPr>
      <w:bookmarkStart w:id="246" w:name="_Toc240585810"/>
      <w:r>
        <w:t xml:space="preserve">Ilustración </w:t>
      </w:r>
      <w:fldSimple w:instr=" SEQ Ilustración \* ARABIC ">
        <w:r w:rsidR="0079607F">
          <w:rPr>
            <w:noProof/>
          </w:rPr>
          <w:t>75</w:t>
        </w:r>
      </w:fldSimple>
      <w:r>
        <w:t>. Módulo de configuración.</w:t>
      </w:r>
      <w:bookmarkEnd w:id="246"/>
    </w:p>
    <w:p w14:paraId="4EE09C37" w14:textId="77777777" w:rsidR="009C591B" w:rsidRDefault="003A226F" w:rsidP="006042ED">
      <w:pPr>
        <w:pStyle w:val="Descripcin"/>
        <w:keepNext/>
        <w:jc w:val="center"/>
      </w:pPr>
      <w:r>
        <w:rPr>
          <w:noProof/>
        </w:rPr>
        <w:drawing>
          <wp:inline distT="0" distB="0" distL="0" distR="0" wp14:anchorId="7F31D713" wp14:editId="128399E4">
            <wp:extent cx="5972175" cy="2781935"/>
            <wp:effectExtent l="0" t="0" r="9525" b="0"/>
            <wp:docPr id="114233835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38355" name="Imagen 1142338355"/>
                    <pic:cNvPicPr/>
                  </pic:nvPicPr>
                  <pic:blipFill>
                    <a:blip r:embed="rId83">
                      <a:extLst>
                        <a:ext uri="{28A0092B-C50C-407E-A947-70E740481C1C}">
                          <a14:useLocalDpi xmlns:a14="http://schemas.microsoft.com/office/drawing/2010/main" val="0"/>
                        </a:ext>
                      </a:extLst>
                    </a:blip>
                    <a:stretch>
                      <a:fillRect/>
                    </a:stretch>
                  </pic:blipFill>
                  <pic:spPr>
                    <a:xfrm>
                      <a:off x="0" y="0"/>
                      <a:ext cx="5972175" cy="2781935"/>
                    </a:xfrm>
                    <a:prstGeom prst="rect">
                      <a:avLst/>
                    </a:prstGeom>
                  </pic:spPr>
                </pic:pic>
              </a:graphicData>
            </a:graphic>
          </wp:inline>
        </w:drawing>
      </w:r>
    </w:p>
    <w:p w14:paraId="23CABD8D" w14:textId="66A53674" w:rsidR="009C591B" w:rsidRDefault="009C591B" w:rsidP="006042ED">
      <w:pPr>
        <w:pStyle w:val="Descripcin"/>
        <w:jc w:val="center"/>
        <w:rPr>
          <w:noProof/>
        </w:rPr>
      </w:pPr>
      <w:bookmarkStart w:id="247" w:name="_Toc240585811"/>
      <w:r>
        <w:t xml:space="preserve">Ilustración </w:t>
      </w:r>
      <w:fldSimple w:instr=" SEQ Ilustración \* ARABIC ">
        <w:r w:rsidR="0079607F">
          <w:rPr>
            <w:noProof/>
          </w:rPr>
          <w:t>76</w:t>
        </w:r>
      </w:fldSimple>
      <w:r>
        <w:t>. Módulo de configuración 2.</w:t>
      </w:r>
      <w:bookmarkEnd w:id="247"/>
      <w:r w:rsidRPr="009C591B">
        <w:rPr>
          <w:noProof/>
        </w:rPr>
        <w:t xml:space="preserve"> </w:t>
      </w:r>
    </w:p>
    <w:p w14:paraId="4924F0BB" w14:textId="77777777" w:rsidR="009C591B" w:rsidRDefault="009C591B" w:rsidP="006042ED">
      <w:pPr>
        <w:pStyle w:val="Descripcin"/>
        <w:jc w:val="center"/>
        <w:rPr>
          <w:noProof/>
        </w:rPr>
      </w:pPr>
    </w:p>
    <w:p w14:paraId="7F02146A" w14:textId="77777777" w:rsidR="009C591B" w:rsidRDefault="009C591B" w:rsidP="006042ED">
      <w:pPr>
        <w:pStyle w:val="Descripcin"/>
        <w:keepNext/>
        <w:jc w:val="center"/>
      </w:pPr>
      <w:r>
        <w:rPr>
          <w:noProof/>
        </w:rPr>
        <w:lastRenderedPageBreak/>
        <w:drawing>
          <wp:inline distT="0" distB="0" distL="0" distR="0" wp14:anchorId="709063B4" wp14:editId="0F15FF58">
            <wp:extent cx="5972175" cy="2774950"/>
            <wp:effectExtent l="0" t="0" r="9525" b="6350"/>
            <wp:docPr id="15737445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44516" name="Imagen 1573744516"/>
                    <pic:cNvPicPr/>
                  </pic:nvPicPr>
                  <pic:blipFill>
                    <a:blip r:embed="rId84">
                      <a:extLst>
                        <a:ext uri="{28A0092B-C50C-407E-A947-70E740481C1C}">
                          <a14:useLocalDpi xmlns:a14="http://schemas.microsoft.com/office/drawing/2010/main" val="0"/>
                        </a:ext>
                      </a:extLst>
                    </a:blip>
                    <a:stretch>
                      <a:fillRect/>
                    </a:stretch>
                  </pic:blipFill>
                  <pic:spPr>
                    <a:xfrm>
                      <a:off x="0" y="0"/>
                      <a:ext cx="5972175" cy="2774950"/>
                    </a:xfrm>
                    <a:prstGeom prst="rect">
                      <a:avLst/>
                    </a:prstGeom>
                  </pic:spPr>
                </pic:pic>
              </a:graphicData>
            </a:graphic>
          </wp:inline>
        </w:drawing>
      </w:r>
    </w:p>
    <w:p w14:paraId="19D5DC66" w14:textId="38723C79" w:rsidR="009C591B" w:rsidRDefault="009C591B" w:rsidP="006042ED">
      <w:pPr>
        <w:pStyle w:val="Descripcin"/>
        <w:jc w:val="center"/>
      </w:pPr>
      <w:bookmarkStart w:id="248" w:name="_Toc240585812"/>
      <w:r>
        <w:t xml:space="preserve">Ilustración </w:t>
      </w:r>
      <w:fldSimple w:instr=" SEQ Ilustración \* ARABIC ">
        <w:r w:rsidR="0079607F">
          <w:rPr>
            <w:noProof/>
          </w:rPr>
          <w:t>77</w:t>
        </w:r>
      </w:fldSimple>
      <w:r>
        <w:t>. Módulo de configuración 3.</w:t>
      </w:r>
      <w:bookmarkEnd w:id="248"/>
    </w:p>
    <w:p w14:paraId="004BA9DC" w14:textId="77777777" w:rsidR="009C591B" w:rsidRDefault="003A226F" w:rsidP="006042ED">
      <w:pPr>
        <w:pStyle w:val="Descripcin"/>
        <w:keepNext/>
        <w:jc w:val="center"/>
      </w:pPr>
      <w:r>
        <w:rPr>
          <w:noProof/>
        </w:rPr>
        <w:drawing>
          <wp:inline distT="0" distB="0" distL="0" distR="0" wp14:anchorId="52C63481" wp14:editId="541B70F4">
            <wp:extent cx="5972175" cy="3978910"/>
            <wp:effectExtent l="0" t="0" r="9525" b="2540"/>
            <wp:docPr id="16297040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4077" name="Imagen 1629704077"/>
                    <pic:cNvPicPr/>
                  </pic:nvPicPr>
                  <pic:blipFill>
                    <a:blip r:embed="rId85">
                      <a:extLst>
                        <a:ext uri="{28A0092B-C50C-407E-A947-70E740481C1C}">
                          <a14:useLocalDpi xmlns:a14="http://schemas.microsoft.com/office/drawing/2010/main" val="0"/>
                        </a:ext>
                      </a:extLst>
                    </a:blip>
                    <a:stretch>
                      <a:fillRect/>
                    </a:stretch>
                  </pic:blipFill>
                  <pic:spPr>
                    <a:xfrm>
                      <a:off x="0" y="0"/>
                      <a:ext cx="5972175" cy="3978910"/>
                    </a:xfrm>
                    <a:prstGeom prst="rect">
                      <a:avLst/>
                    </a:prstGeom>
                  </pic:spPr>
                </pic:pic>
              </a:graphicData>
            </a:graphic>
          </wp:inline>
        </w:drawing>
      </w:r>
    </w:p>
    <w:p w14:paraId="0DC08938" w14:textId="77EB8F8F" w:rsidR="00C61299" w:rsidRDefault="009C591B" w:rsidP="006042ED">
      <w:pPr>
        <w:pStyle w:val="Descripcin"/>
        <w:jc w:val="center"/>
      </w:pPr>
      <w:bookmarkStart w:id="249" w:name="_Toc240585813"/>
      <w:r>
        <w:t xml:space="preserve">Ilustración </w:t>
      </w:r>
      <w:fldSimple w:instr=" SEQ Ilustración \* ARABIC ">
        <w:r w:rsidR="0079607F">
          <w:rPr>
            <w:noProof/>
          </w:rPr>
          <w:t>78</w:t>
        </w:r>
      </w:fldSimple>
      <w:r>
        <w:t>. Perfil.</w:t>
      </w:r>
      <w:bookmarkEnd w:id="249"/>
    </w:p>
    <w:p w14:paraId="299D5E75" w14:textId="77777777" w:rsidR="00DE61F1" w:rsidRDefault="00DE61F1" w:rsidP="00DE61F1"/>
    <w:p w14:paraId="73E0F26F" w14:textId="77777777" w:rsidR="00DE61F1" w:rsidRDefault="00DE61F1" w:rsidP="00DE61F1"/>
    <w:p w14:paraId="322B51B7" w14:textId="77777777" w:rsidR="00DE61F1" w:rsidRDefault="00DE61F1" w:rsidP="00DE61F1"/>
    <w:p w14:paraId="7A7C29C3" w14:textId="77777777" w:rsidR="00DE61F1" w:rsidRDefault="00DE61F1" w:rsidP="00DE61F1"/>
    <w:p w14:paraId="5708FA54" w14:textId="77777777" w:rsidR="00DE61F1" w:rsidRDefault="00DE61F1" w:rsidP="00DE61F1"/>
    <w:p w14:paraId="34E95281" w14:textId="1160F63A" w:rsidR="00A06317" w:rsidRDefault="000338EF" w:rsidP="00F73146">
      <w:pPr>
        <w:pStyle w:val="Ttulo1"/>
        <w:jc w:val="both"/>
      </w:pPr>
      <w:bookmarkStart w:id="250" w:name="_Toc240585653"/>
      <w:r>
        <w:lastRenderedPageBreak/>
        <w:t>Desarrollo e implementación</w:t>
      </w:r>
      <w:bookmarkEnd w:id="250"/>
    </w:p>
    <w:p w14:paraId="1876C956" w14:textId="06C64DCC" w:rsidR="005F72BF" w:rsidRDefault="00A94207" w:rsidP="00F73146">
      <w:pPr>
        <w:jc w:val="both"/>
      </w:pPr>
      <w:r w:rsidRPr="00A94207">
        <w:t>En este capítulo se describe el proceso de desarrollo e implementación del prototipo funcional de la aplicación web para personas con dislexia. Se detallan las decisiones técnicas, las herramientas utilizadas y la forma en que los componentes interactúan entre sí</w:t>
      </w:r>
      <w:r w:rsidR="00256CE1">
        <w:t>.</w:t>
      </w:r>
    </w:p>
    <w:p w14:paraId="3CE9A24D" w14:textId="77777777" w:rsidR="006845EF" w:rsidRPr="005F72BF" w:rsidRDefault="006845EF" w:rsidP="00F73146">
      <w:pPr>
        <w:jc w:val="both"/>
      </w:pPr>
    </w:p>
    <w:p w14:paraId="2B27C999" w14:textId="77A1F1DE" w:rsidR="000338EF" w:rsidRDefault="00782414" w:rsidP="00F73146">
      <w:pPr>
        <w:pStyle w:val="Ttulo2"/>
        <w:jc w:val="both"/>
      </w:pPr>
      <w:bookmarkStart w:id="251" w:name="_Toc240585654"/>
      <w:r w:rsidRPr="00782414">
        <w:t>Desarrollo del proyecto</w:t>
      </w:r>
      <w:bookmarkEnd w:id="251"/>
    </w:p>
    <w:p w14:paraId="4FAE00B4" w14:textId="0E53EA7C" w:rsidR="00646B14" w:rsidRDefault="00646B14" w:rsidP="00F73146">
      <w:pPr>
        <w:jc w:val="both"/>
      </w:pPr>
      <w:r>
        <w:t>E</w:t>
      </w:r>
      <w:r w:rsidRPr="00646B14">
        <w:t>n esta sección se describe el procedimiento seguido para la implementación del primer prototipo funcional, correspondiente al módulo de lectura, detallando las decisiones técnicas tomadas, las herramientas utilizadas y la forma en que se integraron los componentes para cumplir con los requerimientos establecidos en el análisis.</w:t>
      </w:r>
    </w:p>
    <w:p w14:paraId="12634E76" w14:textId="77777777" w:rsidR="00726DB2" w:rsidRDefault="00726DB2" w:rsidP="00F73146">
      <w:pPr>
        <w:jc w:val="both"/>
      </w:pPr>
    </w:p>
    <w:p w14:paraId="1900C781" w14:textId="72E7E1F2" w:rsidR="00726DB2" w:rsidRDefault="00726DB2" w:rsidP="00726DB2">
      <w:pPr>
        <w:pStyle w:val="Ttulo3"/>
      </w:pPr>
      <w:bookmarkStart w:id="252" w:name="_Toc240585655"/>
      <w:r>
        <w:t xml:space="preserve">Módulo de </w:t>
      </w:r>
      <w:r w:rsidR="00482B79">
        <w:t>documentos</w:t>
      </w:r>
      <w:bookmarkEnd w:id="252"/>
      <w:r w:rsidR="00482B79">
        <w:t xml:space="preserve"> </w:t>
      </w:r>
    </w:p>
    <w:p w14:paraId="293C93D4" w14:textId="77777777" w:rsidR="00F41E5F" w:rsidRDefault="00F41E5F" w:rsidP="00CD7823">
      <w:pPr>
        <w:spacing w:after="240"/>
        <w:jc w:val="both"/>
      </w:pPr>
      <w:r>
        <w:t>Este módulo permite al usuario gestionar su biblioteca de archivos EPUB. Se desarrolló el componente MisDocumentos.vue, que muestra los documentos disponibles en tarjetas y permite subir nuevos archivos o eliminarlos.</w:t>
      </w:r>
    </w:p>
    <w:p w14:paraId="5056ACFC" w14:textId="13FFE749" w:rsidR="00F41E5F" w:rsidRDefault="00F41E5F" w:rsidP="00F41E5F">
      <w:pPr>
        <w:jc w:val="both"/>
      </w:pPr>
      <w:r>
        <w:t>En el backend se definieron cuatro endpoints REST utilizando Node.js con Express siguiendo el patrón MVC: uno para subir el archivo al bucket de Supabase, uno para listar los archivos disponibles, uno para generar una URL firmada de acceso temporal y uno para eliminar un archivo. Para la recepción del archivo se configuró Multer con almacenamiento en memoria, lo que permite procesarlo directamente en RAM sin guardarlo en disco antes de enviarlo a Supabase. Se implementó un filtro que valida que el archivo sea de tipo application/epub+zip y no supere los 5MB (RN_10). El bucket de Supabase se configuró como privado, por lo que el acceso se realiza mediante URLs firmadas con createSignedUrl().</w:t>
      </w:r>
    </w:p>
    <w:p w14:paraId="3AF86F29" w14:textId="77777777" w:rsidR="00F41E5F" w:rsidRDefault="00F41E5F" w:rsidP="00F41E5F">
      <w:pPr>
        <w:jc w:val="both"/>
      </w:pPr>
    </w:p>
    <w:p w14:paraId="2AA11744" w14:textId="77777777" w:rsidR="00CD7823" w:rsidRDefault="00CD7823" w:rsidP="00CD7823">
      <w:pPr>
        <w:pStyle w:val="Ttulo3"/>
      </w:pPr>
      <w:bookmarkStart w:id="253" w:name="_Toc240585656"/>
      <w:r>
        <w:t>Módulo de lectura</w:t>
      </w:r>
      <w:bookmarkEnd w:id="253"/>
    </w:p>
    <w:p w14:paraId="01064494" w14:textId="77777777" w:rsidR="00CD7823" w:rsidRDefault="00CD7823" w:rsidP="00CD7823">
      <w:pPr>
        <w:spacing w:after="240"/>
        <w:jc w:val="both"/>
      </w:pPr>
      <w:r>
        <w:t>Este módulo permite al usuario abrir un documento de su biblioteca y leerlo con asistencia de voz sincronizada. Se desarrolló el componente VistaLector.vue apoyado por Lector.vue, que actúa como controlador de la vista y decide cuál de los dos módulos mostrar según si el usuario tiene un archivo seleccionado.</w:t>
      </w:r>
    </w:p>
    <w:p w14:paraId="68819012" w14:textId="77777777" w:rsidR="00CD7823" w:rsidRDefault="00CD7823" w:rsidP="00CD7823">
      <w:pPr>
        <w:spacing w:after="240"/>
        <w:jc w:val="both"/>
      </w:pPr>
      <w:r>
        <w:t>Para la visualización del contenido se utilizó epub.js. El archivo se descarga desde la URL firmada de Supabase como un ArrayBuffer, se procesa con epub.js recorriendo el spine del libro y se extrae el innerHTML de cada sección para conservar la estructura original del EPUB incluyendo títulos, párrafos e imágenes. Para evitar que los estilos propios del EPUB interfieran con la aplicación, se aplica una hoja de estilos dinámica que fuerza colores y fondos transparentes en todos los elementos del contenido.</w:t>
      </w:r>
    </w:p>
    <w:p w14:paraId="4EDC5AD3" w14:textId="4D80E61F" w:rsidR="00F41E5F" w:rsidRDefault="00CD7823" w:rsidP="00CD7823">
      <w:pPr>
        <w:jc w:val="both"/>
      </w:pPr>
      <w:r>
        <w:t>El sistema de resaltado sincronizado funciona envolviendo cada palabra del texto en un elemento &lt;span&gt;, recorriendo los nodos de texto del DOM. La asistencia de voz se implementó con la Web Speech API nativa del navegador, configurada en español (es-MX). El evento onboundary detecta la posición exacta de cada palabra leída mediante el charIndex, lo que permite resaltar visualmente la palabra activa y seguirla automáticamente con scrollIntoView(). Para la pausa se guarda el índice de la última palabra leída, de modo que al reanudar la síntesis continúa desde ese punto con la velocidad actualizada.</w:t>
      </w:r>
    </w:p>
    <w:p w14:paraId="63587A8B" w14:textId="419887DD" w:rsidR="00782414" w:rsidRDefault="00782414" w:rsidP="00F73146">
      <w:pPr>
        <w:pStyle w:val="Ttulo2"/>
        <w:jc w:val="both"/>
      </w:pPr>
      <w:bookmarkStart w:id="254" w:name="_Toc240585657"/>
      <w:r w:rsidRPr="00782414">
        <w:lastRenderedPageBreak/>
        <w:t>Implementación</w:t>
      </w:r>
      <w:bookmarkEnd w:id="254"/>
    </w:p>
    <w:p w14:paraId="1677B88B" w14:textId="2DFA8BAC" w:rsidR="00185100" w:rsidRDefault="00185100" w:rsidP="00CD7823">
      <w:pPr>
        <w:spacing w:before="240" w:after="240"/>
        <w:jc w:val="both"/>
      </w:pPr>
      <w:r>
        <w:t>El prototipo funcional del módulo de lectura se encuentra actualmente en fase de desarrollo local, ejecutándose en la máquina de desarrollo. El backend corre sobre un servidor Node.js con Express en el puerto 3000, mientras que el frontend se sirve mediante el servidor de desarrollo de Vite en el puerto 5173. El almacenamiento de archivos EPUB se gestiona a través de Supabase Storage, un servicio en la nube que permite mantener los archivos disponibles de forma persistente independientemente del entorno de ejecución local.</w:t>
      </w:r>
    </w:p>
    <w:p w14:paraId="6086416B" w14:textId="09EF58EF" w:rsidR="005F72BF" w:rsidRDefault="00185100" w:rsidP="00F73146">
      <w:pPr>
        <w:jc w:val="both"/>
      </w:pPr>
      <w:r>
        <w:t>Para la fase de despliegue en producción se tiene previsto alojar el frontend en Vercel, plataforma que permite el despliegue automático de aplicaciones Vue.js directamente desde el repositorio de GitHub, y el backend en Render, que ofrece hospedaje para servidores Node.js con configuración sencilla y sin necesidad de administrar infraestructura manualmente. Ambas plataformas cuentan con planes gratuitos adecuados para la etapa de validación del proyecto, tal como se estableció en el estudio de factibilidad técnica. El almacenamiento de archivos continuará gestionándose mediante Supabase Storage, cuyo plan gratuito es suficiente para soportar la carga esperada durante las pruebas piloto con usuarios.</w:t>
      </w:r>
    </w:p>
    <w:p w14:paraId="1B38CDD8" w14:textId="77777777" w:rsidR="00DE61F1" w:rsidRDefault="00DE61F1" w:rsidP="00F73146">
      <w:pPr>
        <w:jc w:val="both"/>
      </w:pPr>
    </w:p>
    <w:p w14:paraId="6D363584" w14:textId="77777777" w:rsidR="00DE61F1" w:rsidRDefault="00DE61F1" w:rsidP="00F73146">
      <w:pPr>
        <w:jc w:val="both"/>
      </w:pPr>
    </w:p>
    <w:p w14:paraId="6E81BE72" w14:textId="77777777" w:rsidR="00DE61F1" w:rsidRDefault="00DE61F1" w:rsidP="00F73146">
      <w:pPr>
        <w:jc w:val="both"/>
      </w:pPr>
    </w:p>
    <w:p w14:paraId="708611A8" w14:textId="77777777" w:rsidR="00DE61F1" w:rsidRDefault="00DE61F1" w:rsidP="00F73146">
      <w:pPr>
        <w:jc w:val="both"/>
      </w:pPr>
    </w:p>
    <w:p w14:paraId="671D8D7E" w14:textId="77777777" w:rsidR="00DE61F1" w:rsidRDefault="00DE61F1" w:rsidP="00F73146">
      <w:pPr>
        <w:jc w:val="both"/>
      </w:pPr>
    </w:p>
    <w:p w14:paraId="1C969B66" w14:textId="77777777" w:rsidR="00DE61F1" w:rsidRDefault="00DE61F1" w:rsidP="00F73146">
      <w:pPr>
        <w:jc w:val="both"/>
      </w:pPr>
    </w:p>
    <w:p w14:paraId="1ABF18CF" w14:textId="77777777" w:rsidR="00DE61F1" w:rsidRDefault="00DE61F1" w:rsidP="00F73146">
      <w:pPr>
        <w:jc w:val="both"/>
      </w:pPr>
    </w:p>
    <w:p w14:paraId="2C4ED5D6" w14:textId="77777777" w:rsidR="00DE61F1" w:rsidRDefault="00DE61F1" w:rsidP="00F73146">
      <w:pPr>
        <w:jc w:val="both"/>
      </w:pPr>
    </w:p>
    <w:p w14:paraId="4E4D2BB3" w14:textId="77777777" w:rsidR="00DE61F1" w:rsidRDefault="00DE61F1" w:rsidP="00F73146">
      <w:pPr>
        <w:jc w:val="both"/>
      </w:pPr>
    </w:p>
    <w:p w14:paraId="0E956016" w14:textId="77777777" w:rsidR="00DE61F1" w:rsidRDefault="00612695" w:rsidP="00F73146">
      <w:pPr>
        <w:jc w:val="both"/>
      </w:pPr>
      <w:commentRangeStart w:id="255"/>
      <w:commentRangeEnd w:id="255"/>
      <w:r>
        <w:rPr>
          <w:rStyle w:val="Refdecomentario"/>
          <w:sz w:val="24"/>
          <w:szCs w:val="24"/>
        </w:rPr>
        <w:commentReference w:id="255"/>
      </w:r>
    </w:p>
    <w:p w14:paraId="2784BF3F" w14:textId="77777777" w:rsidR="00DE61F1" w:rsidRDefault="00DE61F1" w:rsidP="00F73146">
      <w:pPr>
        <w:jc w:val="both"/>
      </w:pPr>
    </w:p>
    <w:p w14:paraId="129A1BDE" w14:textId="77777777" w:rsidR="00DE61F1" w:rsidRDefault="00DE61F1" w:rsidP="00F73146">
      <w:pPr>
        <w:jc w:val="both"/>
      </w:pPr>
    </w:p>
    <w:p w14:paraId="3D3916B9" w14:textId="77777777" w:rsidR="00DE61F1" w:rsidRDefault="00DE61F1" w:rsidP="00F73146">
      <w:pPr>
        <w:jc w:val="both"/>
      </w:pPr>
    </w:p>
    <w:p w14:paraId="293595D8" w14:textId="77777777" w:rsidR="00DE61F1" w:rsidRDefault="00DE61F1" w:rsidP="00F73146">
      <w:pPr>
        <w:jc w:val="both"/>
      </w:pPr>
    </w:p>
    <w:p w14:paraId="1F100945" w14:textId="77777777" w:rsidR="00DE61F1" w:rsidRDefault="00DE61F1" w:rsidP="00F73146">
      <w:pPr>
        <w:jc w:val="both"/>
      </w:pPr>
    </w:p>
    <w:p w14:paraId="774DC51F" w14:textId="77777777" w:rsidR="00DE61F1" w:rsidRDefault="00DE61F1" w:rsidP="00F73146">
      <w:pPr>
        <w:jc w:val="both"/>
      </w:pPr>
    </w:p>
    <w:p w14:paraId="36C5376E" w14:textId="77777777" w:rsidR="00DE61F1" w:rsidRDefault="00DE61F1" w:rsidP="00F73146">
      <w:pPr>
        <w:jc w:val="both"/>
      </w:pPr>
    </w:p>
    <w:p w14:paraId="5FB7309A" w14:textId="77777777" w:rsidR="00DE61F1" w:rsidRDefault="00DE61F1" w:rsidP="00F73146">
      <w:pPr>
        <w:jc w:val="both"/>
      </w:pPr>
    </w:p>
    <w:p w14:paraId="3AFB0791" w14:textId="77777777" w:rsidR="00DE61F1" w:rsidRDefault="00DE61F1" w:rsidP="00F73146">
      <w:pPr>
        <w:jc w:val="both"/>
      </w:pPr>
    </w:p>
    <w:p w14:paraId="1EFC1730" w14:textId="77777777" w:rsidR="00DE61F1" w:rsidRDefault="00DE61F1" w:rsidP="00F73146">
      <w:pPr>
        <w:jc w:val="both"/>
      </w:pPr>
    </w:p>
    <w:p w14:paraId="409B8231" w14:textId="77777777" w:rsidR="00DE61F1" w:rsidRDefault="00DE61F1" w:rsidP="00F73146">
      <w:pPr>
        <w:jc w:val="both"/>
      </w:pPr>
    </w:p>
    <w:p w14:paraId="3419F3F6" w14:textId="77777777" w:rsidR="00DE61F1" w:rsidRDefault="00DE61F1" w:rsidP="00F73146">
      <w:pPr>
        <w:jc w:val="both"/>
      </w:pPr>
    </w:p>
    <w:p w14:paraId="10CF84D5" w14:textId="77777777" w:rsidR="00DE61F1" w:rsidRDefault="00DE61F1" w:rsidP="00F73146">
      <w:pPr>
        <w:jc w:val="both"/>
      </w:pPr>
    </w:p>
    <w:p w14:paraId="4B6C202F" w14:textId="77777777" w:rsidR="00DE61F1" w:rsidRDefault="00DE61F1" w:rsidP="00F73146">
      <w:pPr>
        <w:jc w:val="both"/>
      </w:pPr>
    </w:p>
    <w:p w14:paraId="7BF75661" w14:textId="77777777" w:rsidR="00DE61F1" w:rsidRDefault="00DE61F1" w:rsidP="00F73146">
      <w:pPr>
        <w:jc w:val="both"/>
      </w:pPr>
    </w:p>
    <w:p w14:paraId="42A6F0AC" w14:textId="0DC09EFC" w:rsidR="00DE61F1" w:rsidRDefault="00DE61F1" w:rsidP="00F73146">
      <w:pPr>
        <w:jc w:val="both"/>
      </w:pPr>
    </w:p>
    <w:p w14:paraId="5B53F358" w14:textId="77777777" w:rsidR="00F97920" w:rsidRDefault="00F97920" w:rsidP="00F73146">
      <w:pPr>
        <w:jc w:val="both"/>
      </w:pPr>
    </w:p>
    <w:p w14:paraId="27E834A4" w14:textId="6FAACC14" w:rsidR="005F72BF" w:rsidRDefault="00782414" w:rsidP="00E813F5">
      <w:pPr>
        <w:pStyle w:val="Ttulo1"/>
        <w:spacing w:after="240"/>
        <w:jc w:val="both"/>
      </w:pPr>
      <w:bookmarkStart w:id="256" w:name="_Toc240585658"/>
      <w:commentRangeStart w:id="257"/>
      <w:r w:rsidRPr="005F72BF">
        <w:lastRenderedPageBreak/>
        <w:t>Pruebas</w:t>
      </w:r>
      <w:bookmarkEnd w:id="256"/>
      <w:commentRangeEnd w:id="257"/>
      <w:r w:rsidR="001816F9">
        <w:rPr>
          <w:rStyle w:val="Refdecomentario"/>
          <w:sz w:val="24"/>
          <w:szCs w:val="40"/>
        </w:rPr>
        <w:commentReference w:id="257"/>
      </w:r>
    </w:p>
    <w:p w14:paraId="799CE9A7" w14:textId="77777777" w:rsidR="00E813F5" w:rsidRDefault="00E813F5" w:rsidP="00E813F5">
      <w:r w:rsidRPr="00E813F5">
        <w:t>El plan de pruebas cubre únicamente los módulos implementados hasta el momento: el módulo de documentos y el módulo de lectura. Las pruebas se clasifican en funcionales, verificando que las funciones desarrolladas respondan correctamente tanto en escenarios optimistas como no optimistas.</w:t>
      </w:r>
    </w:p>
    <w:p w14:paraId="0BC92E87" w14:textId="77777777" w:rsidR="009A7589" w:rsidRDefault="009A7589" w:rsidP="00E813F5"/>
    <w:p w14:paraId="0E07E65D" w14:textId="6DE8088D" w:rsidR="00801513" w:rsidRDefault="00801513" w:rsidP="00E813F5">
      <w:pPr>
        <w:pStyle w:val="Ttulo2"/>
      </w:pPr>
      <w:bookmarkStart w:id="258" w:name="_Toc240585659"/>
      <w:r>
        <w:t>Construcción y ejecución de pruebas</w:t>
      </w:r>
      <w:bookmarkEnd w:id="258"/>
    </w:p>
    <w:tbl>
      <w:tblPr>
        <w:tblStyle w:val="Tablaconcuadrcula"/>
        <w:tblW w:w="5000" w:type="pct"/>
        <w:tblLook w:val="04A0" w:firstRow="1" w:lastRow="0" w:firstColumn="1" w:lastColumn="0" w:noHBand="0" w:noVBand="1"/>
      </w:tblPr>
      <w:tblGrid>
        <w:gridCol w:w="1142"/>
        <w:gridCol w:w="5902"/>
        <w:gridCol w:w="2351"/>
      </w:tblGrid>
      <w:tr w:rsidR="009C5301" w14:paraId="5053981C" w14:textId="77777777" w:rsidTr="009C5301">
        <w:tc>
          <w:tcPr>
            <w:tcW w:w="608" w:type="pct"/>
            <w:hideMark/>
          </w:tcPr>
          <w:p w14:paraId="6D5B6945" w14:textId="77777777" w:rsidR="009C5301" w:rsidRDefault="009C5301" w:rsidP="00DE61F1">
            <w:pPr>
              <w:pStyle w:val="Sinespaciado"/>
              <w:rPr>
                <w:szCs w:val="24"/>
              </w:rPr>
            </w:pPr>
            <w:r>
              <w:rPr>
                <w:rStyle w:val="Fuerte"/>
              </w:rPr>
              <w:t>ID</w:t>
            </w:r>
          </w:p>
        </w:tc>
        <w:tc>
          <w:tcPr>
            <w:tcW w:w="3141" w:type="pct"/>
            <w:hideMark/>
          </w:tcPr>
          <w:p w14:paraId="66E26D35" w14:textId="77777777" w:rsidR="009C5301" w:rsidRDefault="009C5301" w:rsidP="00DE61F1">
            <w:pPr>
              <w:pStyle w:val="Sinespaciado"/>
            </w:pPr>
            <w:r>
              <w:rPr>
                <w:rStyle w:val="Fuerte"/>
              </w:rPr>
              <w:t>Componente probado</w:t>
            </w:r>
          </w:p>
        </w:tc>
        <w:tc>
          <w:tcPr>
            <w:tcW w:w="1251" w:type="pct"/>
            <w:hideMark/>
          </w:tcPr>
          <w:p w14:paraId="17847A46" w14:textId="77777777" w:rsidR="009C5301" w:rsidRDefault="009C5301" w:rsidP="00DE61F1">
            <w:pPr>
              <w:pStyle w:val="Sinespaciado"/>
            </w:pPr>
            <w:r>
              <w:rPr>
                <w:rStyle w:val="Fuerte"/>
              </w:rPr>
              <w:t>Tipo de prueba</w:t>
            </w:r>
          </w:p>
        </w:tc>
      </w:tr>
      <w:tr w:rsidR="009C5301" w14:paraId="32FB9B88" w14:textId="77777777" w:rsidTr="00535ED0">
        <w:tc>
          <w:tcPr>
            <w:tcW w:w="608" w:type="pct"/>
            <w:hideMark/>
          </w:tcPr>
          <w:p w14:paraId="31FF4B5B" w14:textId="77777777" w:rsidR="009C5301" w:rsidRDefault="009C5301" w:rsidP="00DE61F1">
            <w:pPr>
              <w:pStyle w:val="Sinespaciado"/>
            </w:pPr>
            <w:r>
              <w:t>PR_01</w:t>
            </w:r>
          </w:p>
        </w:tc>
        <w:tc>
          <w:tcPr>
            <w:tcW w:w="3141" w:type="pct"/>
            <w:hideMark/>
          </w:tcPr>
          <w:p w14:paraId="29FAAC17" w14:textId="77777777" w:rsidR="009C5301" w:rsidRDefault="009C5301" w:rsidP="00DE61F1">
            <w:pPr>
              <w:pStyle w:val="Sinespaciado"/>
            </w:pPr>
            <w:r>
              <w:t>Importación del archivo EPUB</w:t>
            </w:r>
          </w:p>
        </w:tc>
        <w:tc>
          <w:tcPr>
            <w:tcW w:w="1251" w:type="pct"/>
            <w:hideMark/>
          </w:tcPr>
          <w:p w14:paraId="10A8B384" w14:textId="77777777" w:rsidR="009C5301" w:rsidRDefault="009C5301" w:rsidP="00DE61F1">
            <w:pPr>
              <w:pStyle w:val="Sinespaciado"/>
            </w:pPr>
            <w:r>
              <w:t>Funcional</w:t>
            </w:r>
          </w:p>
        </w:tc>
      </w:tr>
      <w:tr w:rsidR="009C5301" w14:paraId="725DE11D" w14:textId="77777777" w:rsidTr="00535ED0">
        <w:tc>
          <w:tcPr>
            <w:tcW w:w="608" w:type="pct"/>
            <w:hideMark/>
          </w:tcPr>
          <w:p w14:paraId="798A7C4E" w14:textId="77777777" w:rsidR="009C5301" w:rsidRDefault="009C5301" w:rsidP="00DE61F1">
            <w:pPr>
              <w:pStyle w:val="Sinespaciado"/>
            </w:pPr>
            <w:r>
              <w:t>PR_02</w:t>
            </w:r>
          </w:p>
        </w:tc>
        <w:tc>
          <w:tcPr>
            <w:tcW w:w="3141" w:type="pct"/>
            <w:hideMark/>
          </w:tcPr>
          <w:p w14:paraId="50CFBC9D" w14:textId="77777777" w:rsidR="009C5301" w:rsidRDefault="009C5301" w:rsidP="00DE61F1">
            <w:pPr>
              <w:pStyle w:val="Sinespaciado"/>
            </w:pPr>
            <w:r>
              <w:t>Visualización de lista de documentos</w:t>
            </w:r>
          </w:p>
        </w:tc>
        <w:tc>
          <w:tcPr>
            <w:tcW w:w="1251" w:type="pct"/>
            <w:hideMark/>
          </w:tcPr>
          <w:p w14:paraId="4C83ABAD" w14:textId="77777777" w:rsidR="009C5301" w:rsidRDefault="009C5301" w:rsidP="00DE61F1">
            <w:pPr>
              <w:pStyle w:val="Sinespaciado"/>
            </w:pPr>
            <w:r>
              <w:t>Funcional</w:t>
            </w:r>
          </w:p>
        </w:tc>
      </w:tr>
      <w:tr w:rsidR="009C5301" w14:paraId="2E59BBC5" w14:textId="77777777" w:rsidTr="00535ED0">
        <w:tc>
          <w:tcPr>
            <w:tcW w:w="608" w:type="pct"/>
            <w:hideMark/>
          </w:tcPr>
          <w:p w14:paraId="16920A80" w14:textId="77777777" w:rsidR="009C5301" w:rsidRDefault="009C5301" w:rsidP="00DE61F1">
            <w:pPr>
              <w:pStyle w:val="Sinespaciado"/>
            </w:pPr>
            <w:r>
              <w:t>PR_03</w:t>
            </w:r>
          </w:p>
        </w:tc>
        <w:tc>
          <w:tcPr>
            <w:tcW w:w="3141" w:type="pct"/>
            <w:hideMark/>
          </w:tcPr>
          <w:p w14:paraId="7BA998CD" w14:textId="77777777" w:rsidR="009C5301" w:rsidRDefault="009C5301" w:rsidP="00DE61F1">
            <w:pPr>
              <w:pStyle w:val="Sinespaciado"/>
            </w:pPr>
            <w:r>
              <w:t>Eliminación de documento</w:t>
            </w:r>
          </w:p>
        </w:tc>
        <w:tc>
          <w:tcPr>
            <w:tcW w:w="1251" w:type="pct"/>
            <w:hideMark/>
          </w:tcPr>
          <w:p w14:paraId="3457FB8A" w14:textId="77777777" w:rsidR="009C5301" w:rsidRDefault="009C5301" w:rsidP="00DE61F1">
            <w:pPr>
              <w:pStyle w:val="Sinespaciado"/>
            </w:pPr>
            <w:r>
              <w:t>Funcional</w:t>
            </w:r>
          </w:p>
        </w:tc>
      </w:tr>
      <w:tr w:rsidR="009C5301" w14:paraId="6C06B699" w14:textId="77777777" w:rsidTr="00535ED0">
        <w:tc>
          <w:tcPr>
            <w:tcW w:w="608" w:type="pct"/>
            <w:hideMark/>
          </w:tcPr>
          <w:p w14:paraId="438537DA" w14:textId="77777777" w:rsidR="009C5301" w:rsidRDefault="009C5301" w:rsidP="00DE61F1">
            <w:pPr>
              <w:pStyle w:val="Sinespaciado"/>
            </w:pPr>
            <w:r>
              <w:t>PR_04</w:t>
            </w:r>
          </w:p>
        </w:tc>
        <w:tc>
          <w:tcPr>
            <w:tcW w:w="3141" w:type="pct"/>
            <w:hideMark/>
          </w:tcPr>
          <w:p w14:paraId="68BC8461" w14:textId="77777777" w:rsidR="009C5301" w:rsidRDefault="009C5301" w:rsidP="00DE61F1">
            <w:pPr>
              <w:pStyle w:val="Sinespaciado"/>
            </w:pPr>
            <w:r>
              <w:t>Apertura de documento desde la biblioteca</w:t>
            </w:r>
          </w:p>
        </w:tc>
        <w:tc>
          <w:tcPr>
            <w:tcW w:w="1251" w:type="pct"/>
            <w:hideMark/>
          </w:tcPr>
          <w:p w14:paraId="232F6371" w14:textId="77777777" w:rsidR="009C5301" w:rsidRDefault="009C5301" w:rsidP="00DE61F1">
            <w:pPr>
              <w:pStyle w:val="Sinespaciado"/>
            </w:pPr>
            <w:r>
              <w:t>Funcional</w:t>
            </w:r>
          </w:p>
        </w:tc>
      </w:tr>
      <w:tr w:rsidR="009C5301" w14:paraId="7E3035DC" w14:textId="77777777" w:rsidTr="00535ED0">
        <w:tc>
          <w:tcPr>
            <w:tcW w:w="608" w:type="pct"/>
            <w:hideMark/>
          </w:tcPr>
          <w:p w14:paraId="5897EF89" w14:textId="77777777" w:rsidR="009C5301" w:rsidRDefault="009C5301" w:rsidP="00DE61F1">
            <w:pPr>
              <w:pStyle w:val="Sinespaciado"/>
            </w:pPr>
            <w:r>
              <w:t>PR_05</w:t>
            </w:r>
          </w:p>
        </w:tc>
        <w:tc>
          <w:tcPr>
            <w:tcW w:w="3141" w:type="pct"/>
            <w:hideMark/>
          </w:tcPr>
          <w:p w14:paraId="57CD4099" w14:textId="77777777" w:rsidR="009C5301" w:rsidRDefault="009C5301" w:rsidP="00DE61F1">
            <w:pPr>
              <w:pStyle w:val="Sinespaciado"/>
            </w:pPr>
            <w:r>
              <w:t>Lectura asistida con TTS (Web Speech API)</w:t>
            </w:r>
          </w:p>
        </w:tc>
        <w:tc>
          <w:tcPr>
            <w:tcW w:w="1251" w:type="pct"/>
            <w:hideMark/>
          </w:tcPr>
          <w:p w14:paraId="783401A6" w14:textId="77777777" w:rsidR="009C5301" w:rsidRDefault="009C5301" w:rsidP="00DE61F1">
            <w:pPr>
              <w:pStyle w:val="Sinespaciado"/>
            </w:pPr>
            <w:r>
              <w:t>Funcional</w:t>
            </w:r>
          </w:p>
        </w:tc>
      </w:tr>
      <w:tr w:rsidR="009C5301" w14:paraId="7D32BE48" w14:textId="77777777" w:rsidTr="00535ED0">
        <w:tc>
          <w:tcPr>
            <w:tcW w:w="608" w:type="pct"/>
            <w:hideMark/>
          </w:tcPr>
          <w:p w14:paraId="1A8F432B" w14:textId="77777777" w:rsidR="009C5301" w:rsidRDefault="009C5301" w:rsidP="00DE61F1">
            <w:pPr>
              <w:pStyle w:val="Sinespaciado"/>
            </w:pPr>
            <w:r>
              <w:t>PR_06</w:t>
            </w:r>
          </w:p>
        </w:tc>
        <w:tc>
          <w:tcPr>
            <w:tcW w:w="3141" w:type="pct"/>
            <w:hideMark/>
          </w:tcPr>
          <w:p w14:paraId="0510810C" w14:textId="77777777" w:rsidR="009C5301" w:rsidRDefault="009C5301" w:rsidP="00DE61F1">
            <w:pPr>
              <w:pStyle w:val="Sinespaciado"/>
            </w:pPr>
            <w:r>
              <w:t>Resaltado sincronizado palabra por palabra</w:t>
            </w:r>
          </w:p>
        </w:tc>
        <w:tc>
          <w:tcPr>
            <w:tcW w:w="1251" w:type="pct"/>
            <w:hideMark/>
          </w:tcPr>
          <w:p w14:paraId="65335437" w14:textId="77777777" w:rsidR="009C5301" w:rsidRDefault="009C5301" w:rsidP="00DE61F1">
            <w:pPr>
              <w:pStyle w:val="Sinespaciado"/>
            </w:pPr>
            <w:r>
              <w:t>Funcional</w:t>
            </w:r>
          </w:p>
        </w:tc>
      </w:tr>
      <w:tr w:rsidR="009C5301" w14:paraId="0C26D4AB" w14:textId="77777777" w:rsidTr="00535ED0">
        <w:tc>
          <w:tcPr>
            <w:tcW w:w="608" w:type="pct"/>
            <w:hideMark/>
          </w:tcPr>
          <w:p w14:paraId="1EBADD79" w14:textId="77777777" w:rsidR="009C5301" w:rsidRDefault="009C5301" w:rsidP="00DE61F1">
            <w:pPr>
              <w:pStyle w:val="Sinespaciado"/>
            </w:pPr>
            <w:r>
              <w:t>PR_07</w:t>
            </w:r>
          </w:p>
        </w:tc>
        <w:tc>
          <w:tcPr>
            <w:tcW w:w="3141" w:type="pct"/>
            <w:hideMark/>
          </w:tcPr>
          <w:p w14:paraId="01CF349E" w14:textId="77777777" w:rsidR="009C5301" w:rsidRDefault="009C5301" w:rsidP="00DE61F1">
            <w:pPr>
              <w:pStyle w:val="Sinespaciado"/>
            </w:pPr>
            <w:r>
              <w:t>Control de velocidad de lectura</w:t>
            </w:r>
          </w:p>
        </w:tc>
        <w:tc>
          <w:tcPr>
            <w:tcW w:w="1251" w:type="pct"/>
            <w:hideMark/>
          </w:tcPr>
          <w:p w14:paraId="052233B8" w14:textId="77777777" w:rsidR="009C5301" w:rsidRDefault="009C5301" w:rsidP="00DE61F1">
            <w:pPr>
              <w:pStyle w:val="Sinespaciado"/>
            </w:pPr>
            <w:r>
              <w:t>Funcional</w:t>
            </w:r>
          </w:p>
        </w:tc>
      </w:tr>
      <w:tr w:rsidR="009C5301" w14:paraId="598B5F03" w14:textId="77777777" w:rsidTr="00535ED0">
        <w:tc>
          <w:tcPr>
            <w:tcW w:w="608" w:type="pct"/>
            <w:hideMark/>
          </w:tcPr>
          <w:p w14:paraId="48B95EC8" w14:textId="77777777" w:rsidR="009C5301" w:rsidRDefault="009C5301" w:rsidP="00DE61F1">
            <w:pPr>
              <w:pStyle w:val="Sinespaciado"/>
            </w:pPr>
            <w:r>
              <w:t>PR_08</w:t>
            </w:r>
          </w:p>
        </w:tc>
        <w:tc>
          <w:tcPr>
            <w:tcW w:w="3141" w:type="pct"/>
            <w:hideMark/>
          </w:tcPr>
          <w:p w14:paraId="0A75F1DC" w14:textId="77777777" w:rsidR="009C5301" w:rsidRDefault="009C5301" w:rsidP="00DE61F1">
            <w:pPr>
              <w:pStyle w:val="Sinespaciado"/>
            </w:pPr>
            <w:r>
              <w:t>Pausa y reanudación del audio</w:t>
            </w:r>
          </w:p>
        </w:tc>
        <w:tc>
          <w:tcPr>
            <w:tcW w:w="1251" w:type="pct"/>
            <w:hideMark/>
          </w:tcPr>
          <w:p w14:paraId="69CC3147" w14:textId="77777777" w:rsidR="009C5301" w:rsidRDefault="009C5301" w:rsidP="00DE61F1">
            <w:pPr>
              <w:pStyle w:val="Sinespaciado"/>
            </w:pPr>
            <w:r>
              <w:t>Funcional</w:t>
            </w:r>
          </w:p>
        </w:tc>
      </w:tr>
      <w:tr w:rsidR="009C5301" w14:paraId="26383F53" w14:textId="77777777" w:rsidTr="00535ED0">
        <w:tc>
          <w:tcPr>
            <w:tcW w:w="608" w:type="pct"/>
            <w:hideMark/>
          </w:tcPr>
          <w:p w14:paraId="52C8D759" w14:textId="77777777" w:rsidR="009C5301" w:rsidRDefault="009C5301" w:rsidP="00DE61F1">
            <w:pPr>
              <w:pStyle w:val="Sinespaciado"/>
            </w:pPr>
            <w:r>
              <w:t>PR_09</w:t>
            </w:r>
          </w:p>
        </w:tc>
        <w:tc>
          <w:tcPr>
            <w:tcW w:w="3141" w:type="pct"/>
            <w:hideMark/>
          </w:tcPr>
          <w:p w14:paraId="7DFA4253" w14:textId="77777777" w:rsidR="009C5301" w:rsidRDefault="009C5301" w:rsidP="00DE61F1">
            <w:pPr>
              <w:pStyle w:val="Sinespaciado"/>
            </w:pPr>
            <w:r>
              <w:t>Compatibilidad con Microsoft Edge</w:t>
            </w:r>
          </w:p>
        </w:tc>
        <w:tc>
          <w:tcPr>
            <w:tcW w:w="1251" w:type="pct"/>
            <w:hideMark/>
          </w:tcPr>
          <w:p w14:paraId="04CF77EC" w14:textId="77777777" w:rsidR="009C5301" w:rsidRDefault="009C5301" w:rsidP="00DE61F1">
            <w:pPr>
              <w:pStyle w:val="Sinespaciado"/>
            </w:pPr>
            <w:r>
              <w:t>Funcional</w:t>
            </w:r>
          </w:p>
        </w:tc>
      </w:tr>
    </w:tbl>
    <w:p w14:paraId="4ECAC514" w14:textId="77777777" w:rsidR="001000BC" w:rsidRPr="001000BC" w:rsidRDefault="001000BC" w:rsidP="001000BC"/>
    <w:p w14:paraId="63F955B8" w14:textId="2C49694D" w:rsidR="00BB37DB" w:rsidRDefault="00BB37DB" w:rsidP="00BB37DB">
      <w:pPr>
        <w:pStyle w:val="Descripcin"/>
        <w:jc w:val="center"/>
      </w:pPr>
      <w:bookmarkStart w:id="259" w:name="_Toc240585747"/>
      <w:r>
        <w:t xml:space="preserve">Tabla </w:t>
      </w:r>
      <w:fldSimple w:instr=" SEQ Tabla \* ARABIC ">
        <w:r w:rsidR="00177FB5">
          <w:rPr>
            <w:noProof/>
          </w:rPr>
          <w:t>88</w:t>
        </w:r>
      </w:fldSimple>
      <w:r>
        <w:t>.</w:t>
      </w:r>
      <w:r w:rsidRPr="0005570F">
        <w:t>Construcción y ejecución de pruebas.</w:t>
      </w:r>
      <w:bookmarkEnd w:id="259"/>
    </w:p>
    <w:p w14:paraId="7416EB52" w14:textId="77777777" w:rsidR="009A7589" w:rsidRPr="009A7589" w:rsidRDefault="009A7589" w:rsidP="009A7589"/>
    <w:p w14:paraId="5CFFF19A" w14:textId="65467518" w:rsidR="00801513" w:rsidRDefault="00801513" w:rsidP="00874596">
      <w:pPr>
        <w:pStyle w:val="Ttulo2"/>
      </w:pPr>
      <w:bookmarkStart w:id="260" w:name="_Toc240585660"/>
      <w:r>
        <w:t>Casos y escenarios de prueba</w:t>
      </w:r>
      <w:bookmarkEnd w:id="260"/>
    </w:p>
    <w:tbl>
      <w:tblPr>
        <w:tblStyle w:val="Tablaconcuadrcula"/>
        <w:tblW w:w="0" w:type="auto"/>
        <w:tblLook w:val="04A0" w:firstRow="1" w:lastRow="0" w:firstColumn="1" w:lastColumn="0" w:noHBand="0" w:noVBand="1"/>
      </w:tblPr>
      <w:tblGrid>
        <w:gridCol w:w="4685"/>
        <w:gridCol w:w="4710"/>
      </w:tblGrid>
      <w:tr w:rsidR="00535ED0" w14:paraId="6D9D11E8" w14:textId="77777777" w:rsidTr="00535ED0">
        <w:tc>
          <w:tcPr>
            <w:tcW w:w="0" w:type="auto"/>
            <w:hideMark/>
          </w:tcPr>
          <w:p w14:paraId="190057AA" w14:textId="77777777" w:rsidR="00535ED0" w:rsidRDefault="00535ED0" w:rsidP="00DE61F1">
            <w:pPr>
              <w:pStyle w:val="Sinespaciado"/>
              <w:rPr>
                <w:szCs w:val="24"/>
              </w:rPr>
            </w:pPr>
            <w:r>
              <w:rPr>
                <w:rStyle w:val="Fuerte"/>
              </w:rPr>
              <w:t>Nombre del documento</w:t>
            </w:r>
          </w:p>
        </w:tc>
        <w:tc>
          <w:tcPr>
            <w:tcW w:w="0" w:type="auto"/>
            <w:hideMark/>
          </w:tcPr>
          <w:p w14:paraId="3D2FCB75" w14:textId="77777777" w:rsidR="00535ED0" w:rsidRDefault="00535ED0" w:rsidP="00DE61F1">
            <w:pPr>
              <w:pStyle w:val="Sinespaciado"/>
            </w:pPr>
            <w:r>
              <w:rPr>
                <w:rStyle w:val="Fuerte"/>
              </w:rPr>
              <w:t>Nombre del caso de prueba</w:t>
            </w:r>
          </w:p>
        </w:tc>
      </w:tr>
      <w:tr w:rsidR="00535ED0" w14:paraId="306B188D" w14:textId="77777777" w:rsidTr="00535ED0">
        <w:tc>
          <w:tcPr>
            <w:tcW w:w="0" w:type="auto"/>
            <w:hideMark/>
          </w:tcPr>
          <w:p w14:paraId="3DC4D948" w14:textId="77777777" w:rsidR="00535ED0" w:rsidRDefault="00535ED0" w:rsidP="00DE61F1">
            <w:pPr>
              <w:pStyle w:val="Sinespaciado"/>
            </w:pPr>
            <w:r>
              <w:t>PR – 01 – Pruebas_funcionales – Importar EPUB</w:t>
            </w:r>
          </w:p>
        </w:tc>
        <w:tc>
          <w:tcPr>
            <w:tcW w:w="0" w:type="auto"/>
            <w:hideMark/>
          </w:tcPr>
          <w:p w14:paraId="43D07D7E" w14:textId="77777777" w:rsidR="00535ED0" w:rsidRDefault="00535ED0" w:rsidP="00DE61F1">
            <w:pPr>
              <w:pStyle w:val="Sinespaciado"/>
            </w:pPr>
            <w:r>
              <w:t>PR – M/01 – CU/09 – Importar documento EPUB</w:t>
            </w:r>
          </w:p>
        </w:tc>
      </w:tr>
      <w:tr w:rsidR="00535ED0" w14:paraId="73482A05" w14:textId="77777777" w:rsidTr="00535ED0">
        <w:tc>
          <w:tcPr>
            <w:tcW w:w="0" w:type="auto"/>
            <w:hideMark/>
          </w:tcPr>
          <w:p w14:paraId="1799A188" w14:textId="77777777" w:rsidR="00535ED0" w:rsidRDefault="00535ED0" w:rsidP="00DE61F1">
            <w:pPr>
              <w:pStyle w:val="Sinespaciado"/>
            </w:pPr>
            <w:r>
              <w:t>PR – 02 – Pruebas_funcionales – Lista de documentos</w:t>
            </w:r>
          </w:p>
        </w:tc>
        <w:tc>
          <w:tcPr>
            <w:tcW w:w="0" w:type="auto"/>
            <w:hideMark/>
          </w:tcPr>
          <w:p w14:paraId="7BD69CBE" w14:textId="77777777" w:rsidR="00535ED0" w:rsidRDefault="00535ED0" w:rsidP="00DE61F1">
            <w:pPr>
              <w:pStyle w:val="Sinespaciado"/>
            </w:pPr>
            <w:r>
              <w:t>PR – M/01 – CU/09 – Ver lista de documentos</w:t>
            </w:r>
          </w:p>
        </w:tc>
      </w:tr>
      <w:tr w:rsidR="00535ED0" w14:paraId="1BD69C79" w14:textId="77777777" w:rsidTr="00535ED0">
        <w:tc>
          <w:tcPr>
            <w:tcW w:w="0" w:type="auto"/>
            <w:hideMark/>
          </w:tcPr>
          <w:p w14:paraId="3280EB8B" w14:textId="77777777" w:rsidR="00535ED0" w:rsidRDefault="00535ED0" w:rsidP="00DE61F1">
            <w:pPr>
              <w:pStyle w:val="Sinespaciado"/>
            </w:pPr>
            <w:r>
              <w:t>PR – 03 – Pruebas_funcionales – Eliminar documento</w:t>
            </w:r>
          </w:p>
        </w:tc>
        <w:tc>
          <w:tcPr>
            <w:tcW w:w="0" w:type="auto"/>
            <w:hideMark/>
          </w:tcPr>
          <w:p w14:paraId="16D8F25D" w14:textId="77777777" w:rsidR="00535ED0" w:rsidRDefault="00535ED0" w:rsidP="00DE61F1">
            <w:pPr>
              <w:pStyle w:val="Sinespaciado"/>
            </w:pPr>
            <w:r>
              <w:t>PR – M/01 – CU/09 – Eliminar documento</w:t>
            </w:r>
          </w:p>
        </w:tc>
      </w:tr>
      <w:tr w:rsidR="00535ED0" w14:paraId="2F76EF12" w14:textId="77777777" w:rsidTr="00535ED0">
        <w:tc>
          <w:tcPr>
            <w:tcW w:w="0" w:type="auto"/>
            <w:hideMark/>
          </w:tcPr>
          <w:p w14:paraId="133D9AC3" w14:textId="77777777" w:rsidR="00535ED0" w:rsidRDefault="00535ED0" w:rsidP="00DE61F1">
            <w:pPr>
              <w:pStyle w:val="Sinespaciado"/>
            </w:pPr>
            <w:r>
              <w:t>PR – 04 – Pruebas_funcionales – Abrir documento</w:t>
            </w:r>
          </w:p>
        </w:tc>
        <w:tc>
          <w:tcPr>
            <w:tcW w:w="0" w:type="auto"/>
            <w:hideMark/>
          </w:tcPr>
          <w:p w14:paraId="3D66E549" w14:textId="77777777" w:rsidR="00535ED0" w:rsidRDefault="00535ED0" w:rsidP="00DE61F1">
            <w:pPr>
              <w:pStyle w:val="Sinespaciado"/>
            </w:pPr>
            <w:r>
              <w:t>PR – M/01 – CU/08 – Abrir documento desde biblioteca</w:t>
            </w:r>
          </w:p>
        </w:tc>
      </w:tr>
      <w:tr w:rsidR="00535ED0" w14:paraId="17D0A326" w14:textId="77777777" w:rsidTr="00535ED0">
        <w:tc>
          <w:tcPr>
            <w:tcW w:w="0" w:type="auto"/>
            <w:hideMark/>
          </w:tcPr>
          <w:p w14:paraId="00BE5F4F" w14:textId="77777777" w:rsidR="00535ED0" w:rsidRDefault="00535ED0" w:rsidP="00DE61F1">
            <w:pPr>
              <w:pStyle w:val="Sinespaciado"/>
            </w:pPr>
            <w:r>
              <w:t>PR – 05 – Pruebas_funcionales – Lectura asistida TTS</w:t>
            </w:r>
          </w:p>
        </w:tc>
        <w:tc>
          <w:tcPr>
            <w:tcW w:w="0" w:type="auto"/>
            <w:hideMark/>
          </w:tcPr>
          <w:p w14:paraId="225AFE0B" w14:textId="77777777" w:rsidR="00535ED0" w:rsidRDefault="00535ED0" w:rsidP="00DE61F1">
            <w:pPr>
              <w:pStyle w:val="Sinespaciado"/>
            </w:pPr>
            <w:r>
              <w:t>PR – M/01 – CU/08 – Usar lectura asistida</w:t>
            </w:r>
          </w:p>
        </w:tc>
      </w:tr>
      <w:tr w:rsidR="00535ED0" w14:paraId="2765B915" w14:textId="77777777" w:rsidTr="00535ED0">
        <w:tc>
          <w:tcPr>
            <w:tcW w:w="0" w:type="auto"/>
            <w:hideMark/>
          </w:tcPr>
          <w:p w14:paraId="3A0F9BCB" w14:textId="77777777" w:rsidR="00535ED0" w:rsidRDefault="00535ED0" w:rsidP="00DE61F1">
            <w:pPr>
              <w:pStyle w:val="Sinespaciado"/>
            </w:pPr>
            <w:r>
              <w:t>PR – 06 – Pruebas_funcionales – Control velocidad</w:t>
            </w:r>
          </w:p>
        </w:tc>
        <w:tc>
          <w:tcPr>
            <w:tcW w:w="0" w:type="auto"/>
            <w:hideMark/>
          </w:tcPr>
          <w:p w14:paraId="03D898AC" w14:textId="77777777" w:rsidR="00535ED0" w:rsidRDefault="00535ED0" w:rsidP="00DE61F1">
            <w:pPr>
              <w:pStyle w:val="Sinespaciado"/>
            </w:pPr>
            <w:r>
              <w:t>PR – M/01 – CU/08 – Control de velocidad de lectura</w:t>
            </w:r>
          </w:p>
        </w:tc>
      </w:tr>
      <w:tr w:rsidR="00535ED0" w14:paraId="7D45A8AA" w14:textId="77777777" w:rsidTr="00535ED0">
        <w:tc>
          <w:tcPr>
            <w:tcW w:w="0" w:type="auto"/>
            <w:hideMark/>
          </w:tcPr>
          <w:p w14:paraId="047A0FC2" w14:textId="77777777" w:rsidR="00535ED0" w:rsidRDefault="00535ED0" w:rsidP="00DE61F1">
            <w:pPr>
              <w:pStyle w:val="Sinespaciado"/>
            </w:pPr>
            <w:r>
              <w:t>PR – 07 – Pruebas_funcionales – Edge</w:t>
            </w:r>
          </w:p>
        </w:tc>
        <w:tc>
          <w:tcPr>
            <w:tcW w:w="0" w:type="auto"/>
            <w:hideMark/>
          </w:tcPr>
          <w:p w14:paraId="59BB30A2" w14:textId="77777777" w:rsidR="00535ED0" w:rsidRDefault="00535ED0" w:rsidP="00DE61F1">
            <w:pPr>
              <w:pStyle w:val="Sinespaciado"/>
            </w:pPr>
            <w:r>
              <w:t>PR – M/01 – RNF/11 – Compatibilidad Edge</w:t>
            </w:r>
          </w:p>
        </w:tc>
      </w:tr>
    </w:tbl>
    <w:p w14:paraId="53A8F6C2" w14:textId="77777777" w:rsidR="001000BC" w:rsidRPr="001000BC" w:rsidRDefault="001000BC" w:rsidP="001000BC"/>
    <w:p w14:paraId="22F14C4B" w14:textId="7018EA1D" w:rsidR="003A3110" w:rsidRDefault="00BB37DB" w:rsidP="001000BC">
      <w:pPr>
        <w:pStyle w:val="Descripcin"/>
        <w:spacing w:before="240"/>
        <w:jc w:val="center"/>
      </w:pPr>
      <w:bookmarkStart w:id="261" w:name="_Toc240585748"/>
      <w:r>
        <w:t xml:space="preserve">Tabla </w:t>
      </w:r>
      <w:fldSimple w:instr=" SEQ Tabla \* ARABIC ">
        <w:r w:rsidR="00177FB5">
          <w:rPr>
            <w:noProof/>
          </w:rPr>
          <w:t>89</w:t>
        </w:r>
      </w:fldSimple>
      <w:r>
        <w:t>. Casos y ecenarios de pruebas.</w:t>
      </w:r>
      <w:bookmarkEnd w:id="261"/>
    </w:p>
    <w:p w14:paraId="198257C9" w14:textId="77777777" w:rsidR="009A7589" w:rsidRDefault="009A7589" w:rsidP="009A7589"/>
    <w:p w14:paraId="023172DF" w14:textId="77777777" w:rsidR="009A7589" w:rsidRDefault="009A7589" w:rsidP="009A7589"/>
    <w:p w14:paraId="537C7922" w14:textId="77777777" w:rsidR="009A7589" w:rsidRDefault="009A7589" w:rsidP="009A7589"/>
    <w:p w14:paraId="4410A5E3" w14:textId="77777777" w:rsidR="009A7589" w:rsidRPr="009A7589" w:rsidRDefault="009A7589" w:rsidP="009A7589"/>
    <w:p w14:paraId="18693E9D" w14:textId="0C8EE077" w:rsidR="00801513" w:rsidRDefault="00801513" w:rsidP="00BB37DB">
      <w:pPr>
        <w:pStyle w:val="Ttulo2"/>
      </w:pPr>
      <w:bookmarkStart w:id="262" w:name="_Toc240585661"/>
      <w:r>
        <w:lastRenderedPageBreak/>
        <w:t>Ejecución de casos y escenarios</w:t>
      </w:r>
      <w:bookmarkEnd w:id="262"/>
    </w:p>
    <w:p w14:paraId="02078D6E" w14:textId="77777777" w:rsidR="009A7589" w:rsidRPr="009A7589" w:rsidRDefault="009A7589" w:rsidP="009A7589"/>
    <w:p w14:paraId="0E3104C1" w14:textId="77777777" w:rsidR="0038651C" w:rsidRDefault="0038651C" w:rsidP="0038651C">
      <w:r>
        <w:t>Módulo de Documentos — CU-SIS-09 Importar documento EPUB</w:t>
      </w:r>
    </w:p>
    <w:p w14:paraId="251994EA" w14:textId="77777777" w:rsidR="009A7589" w:rsidRDefault="009A7589" w:rsidP="0038651C">
      <w:pPr>
        <w:rPr>
          <w:sz w:val="20"/>
          <w:szCs w:val="20"/>
        </w:rPr>
      </w:pPr>
    </w:p>
    <w:tbl>
      <w:tblPr>
        <w:tblStyle w:val="Tablaconcuadrcula"/>
        <w:tblW w:w="9441" w:type="dxa"/>
        <w:tblLook w:val="04A0" w:firstRow="1" w:lastRow="0" w:firstColumn="1" w:lastColumn="0" w:noHBand="0" w:noVBand="1"/>
      </w:tblPr>
      <w:tblGrid>
        <w:gridCol w:w="1123"/>
        <w:gridCol w:w="1189"/>
        <w:gridCol w:w="1969"/>
        <w:gridCol w:w="1163"/>
        <w:gridCol w:w="1723"/>
        <w:gridCol w:w="1243"/>
        <w:gridCol w:w="1358"/>
      </w:tblGrid>
      <w:tr w:rsidR="0038651C" w:rsidRPr="009A7589" w14:paraId="55D9D92B" w14:textId="77777777" w:rsidTr="00803BA2">
        <w:tc>
          <w:tcPr>
            <w:tcW w:w="0" w:type="auto"/>
            <w:vAlign w:val="center"/>
            <w:hideMark/>
          </w:tcPr>
          <w:p w14:paraId="09902713" w14:textId="77777777" w:rsidR="0038651C" w:rsidRPr="009A7589" w:rsidRDefault="0038651C" w:rsidP="009A7589">
            <w:pPr>
              <w:pStyle w:val="Sinespaciado"/>
            </w:pPr>
            <w:r w:rsidRPr="009A7589">
              <w:rPr>
                <w:rStyle w:val="Fuerte"/>
              </w:rPr>
              <w:t>ID</w:t>
            </w:r>
          </w:p>
        </w:tc>
        <w:tc>
          <w:tcPr>
            <w:tcW w:w="0" w:type="auto"/>
            <w:vAlign w:val="center"/>
            <w:hideMark/>
          </w:tcPr>
          <w:p w14:paraId="7A37B7E6" w14:textId="77777777" w:rsidR="0038651C" w:rsidRPr="009A7589" w:rsidRDefault="0038651C" w:rsidP="009A7589">
            <w:pPr>
              <w:pStyle w:val="Sinespaciado"/>
            </w:pPr>
            <w:r w:rsidRPr="009A7589">
              <w:rPr>
                <w:rStyle w:val="Fuerte"/>
              </w:rPr>
              <w:t>Acción</w:t>
            </w:r>
          </w:p>
        </w:tc>
        <w:tc>
          <w:tcPr>
            <w:tcW w:w="0" w:type="auto"/>
            <w:vAlign w:val="center"/>
            <w:hideMark/>
          </w:tcPr>
          <w:p w14:paraId="4696F501" w14:textId="77777777" w:rsidR="0038651C" w:rsidRPr="009A7589" w:rsidRDefault="0038651C" w:rsidP="009A7589">
            <w:pPr>
              <w:pStyle w:val="Sinespaciado"/>
            </w:pPr>
            <w:r w:rsidRPr="009A7589">
              <w:rPr>
                <w:rStyle w:val="Fuerte"/>
              </w:rPr>
              <w:t>Datos de entrada</w:t>
            </w:r>
          </w:p>
        </w:tc>
        <w:tc>
          <w:tcPr>
            <w:tcW w:w="0" w:type="auto"/>
            <w:vAlign w:val="center"/>
            <w:hideMark/>
          </w:tcPr>
          <w:p w14:paraId="28420A58" w14:textId="77777777" w:rsidR="0038651C" w:rsidRPr="009A7589" w:rsidRDefault="0038651C" w:rsidP="009A7589">
            <w:pPr>
              <w:pStyle w:val="Sinespaciado"/>
            </w:pPr>
            <w:r w:rsidRPr="009A7589">
              <w:rPr>
                <w:rStyle w:val="Fuerte"/>
              </w:rPr>
              <w:t>Tipo de prueba</w:t>
            </w:r>
          </w:p>
        </w:tc>
        <w:tc>
          <w:tcPr>
            <w:tcW w:w="0" w:type="auto"/>
            <w:vAlign w:val="center"/>
            <w:hideMark/>
          </w:tcPr>
          <w:p w14:paraId="0893A9CA" w14:textId="77777777" w:rsidR="0038651C" w:rsidRPr="009A7589" w:rsidRDefault="0038651C" w:rsidP="009A7589">
            <w:pPr>
              <w:pStyle w:val="Sinespaciado"/>
            </w:pPr>
            <w:r w:rsidRPr="009A7589">
              <w:rPr>
                <w:rStyle w:val="Fuerte"/>
              </w:rPr>
              <w:t>Resultado esperado</w:t>
            </w:r>
          </w:p>
        </w:tc>
        <w:tc>
          <w:tcPr>
            <w:tcW w:w="1247" w:type="dxa"/>
            <w:vAlign w:val="center"/>
            <w:hideMark/>
          </w:tcPr>
          <w:p w14:paraId="23E5595D" w14:textId="77777777" w:rsidR="0038651C" w:rsidRPr="009A7589" w:rsidRDefault="0038651C" w:rsidP="009A7589">
            <w:pPr>
              <w:pStyle w:val="Sinespaciado"/>
            </w:pPr>
            <w:r w:rsidRPr="009A7589">
              <w:rPr>
                <w:rStyle w:val="Fuerte"/>
              </w:rPr>
              <w:t>Resultado final</w:t>
            </w:r>
          </w:p>
        </w:tc>
        <w:tc>
          <w:tcPr>
            <w:tcW w:w="0" w:type="auto"/>
            <w:vAlign w:val="center"/>
            <w:hideMark/>
          </w:tcPr>
          <w:p w14:paraId="30A21A5B" w14:textId="77777777" w:rsidR="0038651C" w:rsidRPr="009A7589" w:rsidRDefault="0038651C" w:rsidP="009A7589">
            <w:pPr>
              <w:pStyle w:val="Sinespaciado"/>
            </w:pPr>
            <w:r w:rsidRPr="009A7589">
              <w:rPr>
                <w:rStyle w:val="Fuerte"/>
              </w:rPr>
              <w:t>Corrección</w:t>
            </w:r>
          </w:p>
        </w:tc>
      </w:tr>
      <w:tr w:rsidR="0038651C" w:rsidRPr="009A7589" w14:paraId="29A77071" w14:textId="77777777" w:rsidTr="00803BA2">
        <w:tc>
          <w:tcPr>
            <w:tcW w:w="0" w:type="auto"/>
            <w:vAlign w:val="center"/>
            <w:hideMark/>
          </w:tcPr>
          <w:p w14:paraId="216D24BC" w14:textId="77777777" w:rsidR="0038651C" w:rsidRPr="009A7589" w:rsidRDefault="0038651C" w:rsidP="009A7589">
            <w:pPr>
              <w:pStyle w:val="Sinespaciado"/>
              <w:rPr>
                <w:b/>
                <w:bCs/>
              </w:rPr>
            </w:pPr>
            <w:r w:rsidRPr="009A7589">
              <w:rPr>
                <w:b/>
                <w:bCs/>
              </w:rPr>
              <w:t>PR–M/01–CU/09–ECP/01–C01</w:t>
            </w:r>
          </w:p>
        </w:tc>
        <w:tc>
          <w:tcPr>
            <w:tcW w:w="0" w:type="auto"/>
            <w:vAlign w:val="center"/>
            <w:hideMark/>
          </w:tcPr>
          <w:p w14:paraId="7326F92A" w14:textId="77777777" w:rsidR="0038651C" w:rsidRPr="009A7589" w:rsidRDefault="0038651C" w:rsidP="009A7589">
            <w:pPr>
              <w:pStyle w:val="Sinespaciado"/>
            </w:pPr>
            <w:r w:rsidRPr="009A7589">
              <w:t>Importar archivo EPUB válido menor a 5MB</w:t>
            </w:r>
          </w:p>
        </w:tc>
        <w:tc>
          <w:tcPr>
            <w:tcW w:w="0" w:type="auto"/>
            <w:vAlign w:val="center"/>
            <w:hideMark/>
          </w:tcPr>
          <w:p w14:paraId="3931BB4A" w14:textId="77777777" w:rsidR="0038651C" w:rsidRPr="009A7589" w:rsidRDefault="0038651C" w:rsidP="009A7589">
            <w:pPr>
              <w:pStyle w:val="Sinespaciado"/>
            </w:pPr>
            <w:r w:rsidRPr="009A7589">
              <w:t>Archivo: libro.epub (2.3MB)</w:t>
            </w:r>
          </w:p>
        </w:tc>
        <w:tc>
          <w:tcPr>
            <w:tcW w:w="0" w:type="auto"/>
            <w:vAlign w:val="center"/>
            <w:hideMark/>
          </w:tcPr>
          <w:p w14:paraId="43EAE99D" w14:textId="77777777" w:rsidR="0038651C" w:rsidRPr="009A7589" w:rsidRDefault="0038651C" w:rsidP="009A7589">
            <w:pPr>
              <w:pStyle w:val="Sinespaciado"/>
            </w:pPr>
            <w:r w:rsidRPr="009A7589">
              <w:t>Optimista</w:t>
            </w:r>
          </w:p>
        </w:tc>
        <w:tc>
          <w:tcPr>
            <w:tcW w:w="0" w:type="auto"/>
            <w:vAlign w:val="center"/>
            <w:hideMark/>
          </w:tcPr>
          <w:p w14:paraId="2610FCCF" w14:textId="77777777" w:rsidR="0038651C" w:rsidRPr="009A7589" w:rsidRDefault="0038651C" w:rsidP="009A7589">
            <w:pPr>
              <w:pStyle w:val="Sinespaciado"/>
            </w:pPr>
            <w:r w:rsidRPr="009A7589">
              <w:t>El sistema procesa el archivo y muestra el contenido del EPUB en la vista de lectura</w:t>
            </w:r>
          </w:p>
        </w:tc>
        <w:tc>
          <w:tcPr>
            <w:tcW w:w="1247" w:type="dxa"/>
            <w:vAlign w:val="center"/>
            <w:hideMark/>
          </w:tcPr>
          <w:p w14:paraId="74BF63B1" w14:textId="77777777" w:rsidR="0038651C" w:rsidRPr="009A7589" w:rsidRDefault="0038651C" w:rsidP="009A7589">
            <w:pPr>
              <w:pStyle w:val="Sinespaciado"/>
            </w:pPr>
            <w:r w:rsidRPr="009A7589">
              <w:t>Correcto</w:t>
            </w:r>
          </w:p>
        </w:tc>
        <w:tc>
          <w:tcPr>
            <w:tcW w:w="0" w:type="auto"/>
            <w:vAlign w:val="center"/>
            <w:hideMark/>
          </w:tcPr>
          <w:p w14:paraId="6D607CFA" w14:textId="77777777" w:rsidR="0038651C" w:rsidRPr="009A7589" w:rsidRDefault="0038651C" w:rsidP="009A7589">
            <w:pPr>
              <w:pStyle w:val="Sinespaciado"/>
            </w:pPr>
            <w:r w:rsidRPr="009A7589">
              <w:t>NO APLICA</w:t>
            </w:r>
          </w:p>
        </w:tc>
      </w:tr>
      <w:tr w:rsidR="0038651C" w:rsidRPr="009A7589" w14:paraId="6F184A42" w14:textId="77777777" w:rsidTr="00803BA2">
        <w:tc>
          <w:tcPr>
            <w:tcW w:w="0" w:type="auto"/>
            <w:vAlign w:val="center"/>
            <w:hideMark/>
          </w:tcPr>
          <w:p w14:paraId="17916F01" w14:textId="77777777" w:rsidR="0038651C" w:rsidRPr="009A7589" w:rsidRDefault="0038651C" w:rsidP="009A7589">
            <w:pPr>
              <w:pStyle w:val="Sinespaciado"/>
              <w:rPr>
                <w:b/>
                <w:bCs/>
              </w:rPr>
            </w:pPr>
            <w:r w:rsidRPr="009A7589">
              <w:rPr>
                <w:b/>
                <w:bCs/>
              </w:rPr>
              <w:t>PR–M/01–CU/09–ECP/01–C02</w:t>
            </w:r>
          </w:p>
        </w:tc>
        <w:tc>
          <w:tcPr>
            <w:tcW w:w="0" w:type="auto"/>
            <w:vAlign w:val="center"/>
            <w:hideMark/>
          </w:tcPr>
          <w:p w14:paraId="415C2592" w14:textId="77777777" w:rsidR="0038651C" w:rsidRPr="009A7589" w:rsidRDefault="0038651C" w:rsidP="009A7589">
            <w:pPr>
              <w:pStyle w:val="Sinespaciado"/>
            </w:pPr>
            <w:r w:rsidRPr="009A7589">
              <w:t>Importar archivo con formato incorrecto</w:t>
            </w:r>
          </w:p>
        </w:tc>
        <w:tc>
          <w:tcPr>
            <w:tcW w:w="0" w:type="auto"/>
            <w:vAlign w:val="center"/>
            <w:hideMark/>
          </w:tcPr>
          <w:p w14:paraId="071A3253" w14:textId="77777777" w:rsidR="0038651C" w:rsidRPr="009A7589" w:rsidRDefault="0038651C" w:rsidP="009A7589">
            <w:pPr>
              <w:pStyle w:val="Sinespaciado"/>
            </w:pPr>
            <w:r w:rsidRPr="009A7589">
              <w:t>Archivo: documento.pdf</w:t>
            </w:r>
          </w:p>
        </w:tc>
        <w:tc>
          <w:tcPr>
            <w:tcW w:w="0" w:type="auto"/>
            <w:vAlign w:val="center"/>
            <w:hideMark/>
          </w:tcPr>
          <w:p w14:paraId="13095D4B" w14:textId="77777777" w:rsidR="0038651C" w:rsidRPr="009A7589" w:rsidRDefault="0038651C" w:rsidP="009A7589">
            <w:pPr>
              <w:pStyle w:val="Sinespaciado"/>
            </w:pPr>
            <w:r w:rsidRPr="009A7589">
              <w:t>No optimista</w:t>
            </w:r>
          </w:p>
        </w:tc>
        <w:tc>
          <w:tcPr>
            <w:tcW w:w="0" w:type="auto"/>
            <w:vAlign w:val="center"/>
            <w:hideMark/>
          </w:tcPr>
          <w:p w14:paraId="694CB021" w14:textId="77777777" w:rsidR="0038651C" w:rsidRPr="009A7589" w:rsidRDefault="0038651C" w:rsidP="009A7589">
            <w:pPr>
              <w:pStyle w:val="Sinespaciado"/>
            </w:pPr>
            <w:r w:rsidRPr="009A7589">
              <w:t>El sistema muestra el mensaje "Solo se aceptan archivos en formato EPUB" y no procesa el archivo</w:t>
            </w:r>
          </w:p>
        </w:tc>
        <w:tc>
          <w:tcPr>
            <w:tcW w:w="1247" w:type="dxa"/>
            <w:vAlign w:val="center"/>
            <w:hideMark/>
          </w:tcPr>
          <w:p w14:paraId="3E0DD06F" w14:textId="77777777" w:rsidR="0038651C" w:rsidRPr="009A7589" w:rsidRDefault="0038651C" w:rsidP="009A7589">
            <w:pPr>
              <w:pStyle w:val="Sinespaciado"/>
            </w:pPr>
            <w:r w:rsidRPr="009A7589">
              <w:t>Correcto</w:t>
            </w:r>
          </w:p>
        </w:tc>
        <w:tc>
          <w:tcPr>
            <w:tcW w:w="0" w:type="auto"/>
            <w:vAlign w:val="center"/>
            <w:hideMark/>
          </w:tcPr>
          <w:p w14:paraId="33020220" w14:textId="77777777" w:rsidR="0038651C" w:rsidRPr="009A7589" w:rsidRDefault="0038651C" w:rsidP="009A7589">
            <w:pPr>
              <w:pStyle w:val="Sinespaciado"/>
            </w:pPr>
            <w:r w:rsidRPr="009A7589">
              <w:t>NO APLICA</w:t>
            </w:r>
          </w:p>
        </w:tc>
      </w:tr>
      <w:tr w:rsidR="0038651C" w:rsidRPr="009A7589" w14:paraId="02ACEDA3" w14:textId="77777777" w:rsidTr="00803BA2">
        <w:tc>
          <w:tcPr>
            <w:tcW w:w="0" w:type="auto"/>
            <w:vAlign w:val="center"/>
            <w:hideMark/>
          </w:tcPr>
          <w:p w14:paraId="11E5AE81" w14:textId="77777777" w:rsidR="0038651C" w:rsidRPr="009A7589" w:rsidRDefault="0038651C" w:rsidP="009A7589">
            <w:pPr>
              <w:pStyle w:val="Sinespaciado"/>
              <w:rPr>
                <w:b/>
                <w:bCs/>
              </w:rPr>
            </w:pPr>
            <w:r w:rsidRPr="009A7589">
              <w:rPr>
                <w:b/>
                <w:bCs/>
              </w:rPr>
              <w:t>PR–M/01–CU/09–ECP/01–C03</w:t>
            </w:r>
          </w:p>
        </w:tc>
        <w:tc>
          <w:tcPr>
            <w:tcW w:w="0" w:type="auto"/>
            <w:vAlign w:val="center"/>
            <w:hideMark/>
          </w:tcPr>
          <w:p w14:paraId="33644D53" w14:textId="77777777" w:rsidR="0038651C" w:rsidRPr="009A7589" w:rsidRDefault="0038651C" w:rsidP="009A7589">
            <w:pPr>
              <w:pStyle w:val="Sinespaciado"/>
            </w:pPr>
            <w:r w:rsidRPr="009A7589">
              <w:t>Importar archivo EPUB que supera 5MB</w:t>
            </w:r>
          </w:p>
        </w:tc>
        <w:tc>
          <w:tcPr>
            <w:tcW w:w="0" w:type="auto"/>
            <w:vAlign w:val="center"/>
            <w:hideMark/>
          </w:tcPr>
          <w:p w14:paraId="29F7476A" w14:textId="77777777" w:rsidR="0038651C" w:rsidRPr="009A7589" w:rsidRDefault="0038651C" w:rsidP="009A7589">
            <w:pPr>
              <w:pStyle w:val="Sinespaciado"/>
            </w:pPr>
            <w:r w:rsidRPr="009A7589">
              <w:t>Archivo: libro_grande.epub (7.1MB)</w:t>
            </w:r>
          </w:p>
        </w:tc>
        <w:tc>
          <w:tcPr>
            <w:tcW w:w="0" w:type="auto"/>
            <w:vAlign w:val="center"/>
            <w:hideMark/>
          </w:tcPr>
          <w:p w14:paraId="0E7B7452" w14:textId="77777777" w:rsidR="0038651C" w:rsidRPr="009A7589" w:rsidRDefault="0038651C" w:rsidP="009A7589">
            <w:pPr>
              <w:pStyle w:val="Sinespaciado"/>
            </w:pPr>
            <w:r w:rsidRPr="009A7589">
              <w:t>No optimista</w:t>
            </w:r>
          </w:p>
        </w:tc>
        <w:tc>
          <w:tcPr>
            <w:tcW w:w="0" w:type="auto"/>
            <w:vAlign w:val="center"/>
            <w:hideMark/>
          </w:tcPr>
          <w:p w14:paraId="312A13DB" w14:textId="77777777" w:rsidR="0038651C" w:rsidRPr="009A7589" w:rsidRDefault="0038651C" w:rsidP="009A7589">
            <w:pPr>
              <w:pStyle w:val="Sinespaciado"/>
            </w:pPr>
            <w:r w:rsidRPr="009A7589">
              <w:t>El sistema muestra el mensaje "El archivo es demasiado grande. El tamaño máximo permitido es 5MB"</w:t>
            </w:r>
          </w:p>
        </w:tc>
        <w:tc>
          <w:tcPr>
            <w:tcW w:w="1247" w:type="dxa"/>
            <w:vAlign w:val="center"/>
            <w:hideMark/>
          </w:tcPr>
          <w:p w14:paraId="36487686" w14:textId="77777777" w:rsidR="0038651C" w:rsidRPr="009A7589" w:rsidRDefault="0038651C" w:rsidP="009A7589">
            <w:pPr>
              <w:pStyle w:val="Sinespaciado"/>
            </w:pPr>
            <w:r w:rsidRPr="009A7589">
              <w:t>Correcto</w:t>
            </w:r>
          </w:p>
        </w:tc>
        <w:tc>
          <w:tcPr>
            <w:tcW w:w="0" w:type="auto"/>
            <w:vAlign w:val="center"/>
            <w:hideMark/>
          </w:tcPr>
          <w:p w14:paraId="14F7D4D7" w14:textId="77777777" w:rsidR="0038651C" w:rsidRPr="009A7589" w:rsidRDefault="0038651C" w:rsidP="009A7589">
            <w:pPr>
              <w:pStyle w:val="Sinespaciado"/>
            </w:pPr>
            <w:r w:rsidRPr="009A7589">
              <w:t>NO APLICA</w:t>
            </w:r>
          </w:p>
        </w:tc>
      </w:tr>
      <w:tr w:rsidR="0038651C" w:rsidRPr="009A7589" w14:paraId="2439788F" w14:textId="77777777" w:rsidTr="00803BA2">
        <w:tc>
          <w:tcPr>
            <w:tcW w:w="0" w:type="auto"/>
            <w:vAlign w:val="center"/>
            <w:hideMark/>
          </w:tcPr>
          <w:p w14:paraId="3F253C2A" w14:textId="77777777" w:rsidR="0038651C" w:rsidRPr="009A7589" w:rsidRDefault="0038651C" w:rsidP="009A7589">
            <w:pPr>
              <w:pStyle w:val="Sinespaciado"/>
              <w:rPr>
                <w:b/>
                <w:bCs/>
              </w:rPr>
            </w:pPr>
            <w:r w:rsidRPr="009A7589">
              <w:rPr>
                <w:b/>
                <w:bCs/>
              </w:rPr>
              <w:t>PR–M/01–CU/09–ECP/01–C04</w:t>
            </w:r>
          </w:p>
        </w:tc>
        <w:tc>
          <w:tcPr>
            <w:tcW w:w="0" w:type="auto"/>
            <w:vAlign w:val="center"/>
            <w:hideMark/>
          </w:tcPr>
          <w:p w14:paraId="1281E8B6" w14:textId="77777777" w:rsidR="0038651C" w:rsidRPr="009A7589" w:rsidRDefault="0038651C" w:rsidP="009A7589">
            <w:pPr>
              <w:pStyle w:val="Sinespaciado"/>
            </w:pPr>
            <w:r w:rsidRPr="009A7589">
              <w:t>Importar archivo EPUB dañado o corrupto</w:t>
            </w:r>
          </w:p>
        </w:tc>
        <w:tc>
          <w:tcPr>
            <w:tcW w:w="0" w:type="auto"/>
            <w:vAlign w:val="center"/>
            <w:hideMark/>
          </w:tcPr>
          <w:p w14:paraId="1CC9433E" w14:textId="77777777" w:rsidR="0038651C" w:rsidRPr="009A7589" w:rsidRDefault="0038651C" w:rsidP="009A7589">
            <w:pPr>
              <w:pStyle w:val="Sinespaciado"/>
            </w:pPr>
            <w:r w:rsidRPr="009A7589">
              <w:t>Archivo: corrupto.epub</w:t>
            </w:r>
          </w:p>
        </w:tc>
        <w:tc>
          <w:tcPr>
            <w:tcW w:w="0" w:type="auto"/>
            <w:vAlign w:val="center"/>
            <w:hideMark/>
          </w:tcPr>
          <w:p w14:paraId="7025730B" w14:textId="77777777" w:rsidR="0038651C" w:rsidRPr="009A7589" w:rsidRDefault="0038651C" w:rsidP="009A7589">
            <w:pPr>
              <w:pStyle w:val="Sinespaciado"/>
            </w:pPr>
            <w:r w:rsidRPr="009A7589">
              <w:t>No optimista</w:t>
            </w:r>
          </w:p>
        </w:tc>
        <w:tc>
          <w:tcPr>
            <w:tcW w:w="0" w:type="auto"/>
            <w:vAlign w:val="center"/>
            <w:hideMark/>
          </w:tcPr>
          <w:p w14:paraId="67BB5ECF" w14:textId="77777777" w:rsidR="0038651C" w:rsidRPr="009A7589" w:rsidRDefault="0038651C" w:rsidP="009A7589">
            <w:pPr>
              <w:pStyle w:val="Sinespaciado"/>
            </w:pPr>
            <w:r w:rsidRPr="009A7589">
              <w:t>El sistema muestra el mensaje "No se pudo procesar el archivo. Verifica que sea un EPUB válido" sin interrumpir el funcionamiento de la aplicación</w:t>
            </w:r>
          </w:p>
        </w:tc>
        <w:tc>
          <w:tcPr>
            <w:tcW w:w="1247" w:type="dxa"/>
            <w:vAlign w:val="center"/>
            <w:hideMark/>
          </w:tcPr>
          <w:p w14:paraId="1A31281B" w14:textId="77777777" w:rsidR="0038651C" w:rsidRPr="009A7589" w:rsidRDefault="0038651C" w:rsidP="009A7589">
            <w:pPr>
              <w:pStyle w:val="Sinespaciado"/>
            </w:pPr>
            <w:r w:rsidRPr="009A7589">
              <w:t>Correcto</w:t>
            </w:r>
          </w:p>
        </w:tc>
        <w:tc>
          <w:tcPr>
            <w:tcW w:w="0" w:type="auto"/>
            <w:vAlign w:val="center"/>
            <w:hideMark/>
          </w:tcPr>
          <w:p w14:paraId="6ADC65C7" w14:textId="77777777" w:rsidR="0038651C" w:rsidRPr="009A7589" w:rsidRDefault="0038651C" w:rsidP="009A7589">
            <w:pPr>
              <w:pStyle w:val="Sinespaciado"/>
            </w:pPr>
            <w:r w:rsidRPr="009A7589">
              <w:t>NO APLICA</w:t>
            </w:r>
          </w:p>
        </w:tc>
      </w:tr>
    </w:tbl>
    <w:p w14:paraId="4BD2C3C4" w14:textId="2562734B" w:rsidR="0038651C" w:rsidRDefault="007E14C6" w:rsidP="007E14C6">
      <w:pPr>
        <w:pStyle w:val="Descripcin"/>
        <w:jc w:val="center"/>
      </w:pPr>
      <w:bookmarkStart w:id="263" w:name="_Toc240585749"/>
      <w:r>
        <w:t xml:space="preserve">Tabla </w:t>
      </w:r>
      <w:fldSimple w:instr=" SEQ Tabla \* ARABIC ">
        <w:r w:rsidR="00177FB5">
          <w:rPr>
            <w:noProof/>
          </w:rPr>
          <w:t>90</w:t>
        </w:r>
      </w:fldSimple>
      <w:r>
        <w:t xml:space="preserve">. </w:t>
      </w:r>
      <w:r w:rsidRPr="0067482E">
        <w:t>Ejecución de casos y escenarios — Importar EPUB.</w:t>
      </w:r>
      <w:bookmarkEnd w:id="263"/>
    </w:p>
    <w:p w14:paraId="6FAD0A6C" w14:textId="1F50C92B" w:rsidR="0038651C" w:rsidRDefault="0038651C" w:rsidP="0038651C"/>
    <w:p w14:paraId="2739E80E" w14:textId="77777777" w:rsidR="009A7589" w:rsidRDefault="009A7589" w:rsidP="0038651C"/>
    <w:p w14:paraId="485B5509" w14:textId="77777777" w:rsidR="009A7589" w:rsidRDefault="009A7589" w:rsidP="0038651C"/>
    <w:p w14:paraId="5C75B15E" w14:textId="77777777" w:rsidR="0038651C" w:rsidRDefault="0038651C" w:rsidP="007E14C6">
      <w:r>
        <w:lastRenderedPageBreak/>
        <w:t>Módulo de Documentos — CU-SIS-09 Ver lista de documentos</w:t>
      </w:r>
    </w:p>
    <w:p w14:paraId="30E0E343" w14:textId="77777777" w:rsidR="009A7589" w:rsidRDefault="009A7589" w:rsidP="007E14C6"/>
    <w:tbl>
      <w:tblPr>
        <w:tblStyle w:val="Tablaconcuadrcula"/>
        <w:tblW w:w="0" w:type="auto"/>
        <w:tblLook w:val="04A0" w:firstRow="1" w:lastRow="0" w:firstColumn="1" w:lastColumn="0" w:noHBand="0" w:noVBand="1"/>
      </w:tblPr>
      <w:tblGrid>
        <w:gridCol w:w="1167"/>
        <w:gridCol w:w="1513"/>
        <w:gridCol w:w="1427"/>
        <w:gridCol w:w="1175"/>
        <w:gridCol w:w="1500"/>
        <w:gridCol w:w="1253"/>
        <w:gridCol w:w="1360"/>
      </w:tblGrid>
      <w:tr w:rsidR="0038651C" w:rsidRPr="009A7589" w14:paraId="76769EF5" w14:textId="77777777" w:rsidTr="00803BA2">
        <w:tc>
          <w:tcPr>
            <w:tcW w:w="0" w:type="auto"/>
            <w:vAlign w:val="center"/>
            <w:hideMark/>
          </w:tcPr>
          <w:p w14:paraId="2A223ECA" w14:textId="77777777" w:rsidR="0038651C" w:rsidRPr="009A7589" w:rsidRDefault="0038651C" w:rsidP="009A7589">
            <w:pPr>
              <w:pStyle w:val="Sinespaciado"/>
            </w:pPr>
            <w:r w:rsidRPr="009A7589">
              <w:rPr>
                <w:rStyle w:val="Fuerte"/>
              </w:rPr>
              <w:t>ID</w:t>
            </w:r>
          </w:p>
        </w:tc>
        <w:tc>
          <w:tcPr>
            <w:tcW w:w="0" w:type="auto"/>
            <w:vAlign w:val="center"/>
            <w:hideMark/>
          </w:tcPr>
          <w:p w14:paraId="7ECF847A" w14:textId="77777777" w:rsidR="0038651C" w:rsidRPr="009A7589" w:rsidRDefault="0038651C" w:rsidP="009A7589">
            <w:pPr>
              <w:pStyle w:val="Sinespaciado"/>
            </w:pPr>
            <w:r w:rsidRPr="009A7589">
              <w:rPr>
                <w:rStyle w:val="Fuerte"/>
              </w:rPr>
              <w:t>Acción</w:t>
            </w:r>
          </w:p>
        </w:tc>
        <w:tc>
          <w:tcPr>
            <w:tcW w:w="0" w:type="auto"/>
            <w:vAlign w:val="center"/>
            <w:hideMark/>
          </w:tcPr>
          <w:p w14:paraId="7A1A25E4" w14:textId="77777777" w:rsidR="0038651C" w:rsidRPr="009A7589" w:rsidRDefault="0038651C" w:rsidP="009A7589">
            <w:pPr>
              <w:pStyle w:val="Sinespaciado"/>
            </w:pPr>
            <w:r w:rsidRPr="009A7589">
              <w:rPr>
                <w:rStyle w:val="Fuerte"/>
              </w:rPr>
              <w:t>Datos de entrada</w:t>
            </w:r>
          </w:p>
        </w:tc>
        <w:tc>
          <w:tcPr>
            <w:tcW w:w="0" w:type="auto"/>
            <w:vAlign w:val="center"/>
            <w:hideMark/>
          </w:tcPr>
          <w:p w14:paraId="582C997B" w14:textId="77777777" w:rsidR="0038651C" w:rsidRPr="009A7589" w:rsidRDefault="0038651C" w:rsidP="009A7589">
            <w:pPr>
              <w:pStyle w:val="Sinespaciado"/>
            </w:pPr>
            <w:r w:rsidRPr="009A7589">
              <w:rPr>
                <w:rStyle w:val="Fuerte"/>
              </w:rPr>
              <w:t>Tipo de prueba</w:t>
            </w:r>
          </w:p>
        </w:tc>
        <w:tc>
          <w:tcPr>
            <w:tcW w:w="0" w:type="auto"/>
            <w:vAlign w:val="center"/>
            <w:hideMark/>
          </w:tcPr>
          <w:p w14:paraId="4208F50D" w14:textId="77777777" w:rsidR="0038651C" w:rsidRPr="009A7589" w:rsidRDefault="0038651C" w:rsidP="009A7589">
            <w:pPr>
              <w:pStyle w:val="Sinespaciado"/>
            </w:pPr>
            <w:r w:rsidRPr="009A7589">
              <w:rPr>
                <w:rStyle w:val="Fuerte"/>
              </w:rPr>
              <w:t>Resultado esperado</w:t>
            </w:r>
          </w:p>
        </w:tc>
        <w:tc>
          <w:tcPr>
            <w:tcW w:w="0" w:type="auto"/>
            <w:vAlign w:val="center"/>
            <w:hideMark/>
          </w:tcPr>
          <w:p w14:paraId="6CADC6BE" w14:textId="77777777" w:rsidR="0038651C" w:rsidRPr="009A7589" w:rsidRDefault="0038651C" w:rsidP="009A7589">
            <w:pPr>
              <w:pStyle w:val="Sinespaciado"/>
            </w:pPr>
            <w:r w:rsidRPr="009A7589">
              <w:rPr>
                <w:rStyle w:val="Fuerte"/>
              </w:rPr>
              <w:t>Resultado final</w:t>
            </w:r>
          </w:p>
        </w:tc>
        <w:tc>
          <w:tcPr>
            <w:tcW w:w="0" w:type="auto"/>
            <w:vAlign w:val="center"/>
            <w:hideMark/>
          </w:tcPr>
          <w:p w14:paraId="61AE4AC0" w14:textId="77777777" w:rsidR="0038651C" w:rsidRPr="009A7589" w:rsidRDefault="0038651C" w:rsidP="009A7589">
            <w:pPr>
              <w:pStyle w:val="Sinespaciado"/>
            </w:pPr>
            <w:r w:rsidRPr="009A7589">
              <w:rPr>
                <w:rStyle w:val="Fuerte"/>
              </w:rPr>
              <w:t>Corrección</w:t>
            </w:r>
          </w:p>
        </w:tc>
      </w:tr>
      <w:tr w:rsidR="0038651C" w:rsidRPr="009A7589" w14:paraId="06D20D73" w14:textId="77777777" w:rsidTr="00803BA2">
        <w:tc>
          <w:tcPr>
            <w:tcW w:w="0" w:type="auto"/>
            <w:vAlign w:val="center"/>
            <w:hideMark/>
          </w:tcPr>
          <w:p w14:paraId="3FBD1CD5" w14:textId="77777777" w:rsidR="0038651C" w:rsidRPr="009A7589" w:rsidRDefault="0038651C" w:rsidP="009A7589">
            <w:pPr>
              <w:pStyle w:val="Sinespaciado"/>
              <w:rPr>
                <w:b/>
                <w:bCs/>
              </w:rPr>
            </w:pPr>
            <w:r w:rsidRPr="009A7589">
              <w:rPr>
                <w:b/>
                <w:bCs/>
              </w:rPr>
              <w:t>PR–M/01–CU/09–ECP/02–C01</w:t>
            </w:r>
          </w:p>
        </w:tc>
        <w:tc>
          <w:tcPr>
            <w:tcW w:w="0" w:type="auto"/>
            <w:vAlign w:val="center"/>
            <w:hideMark/>
          </w:tcPr>
          <w:p w14:paraId="5507ECB9" w14:textId="77777777" w:rsidR="0038651C" w:rsidRPr="009A7589" w:rsidRDefault="0038651C" w:rsidP="009A7589">
            <w:pPr>
              <w:pStyle w:val="Sinespaciado"/>
            </w:pPr>
            <w:r w:rsidRPr="009A7589">
              <w:t>Acceder a la sección de documentos con archivos subidos previamente</w:t>
            </w:r>
          </w:p>
        </w:tc>
        <w:tc>
          <w:tcPr>
            <w:tcW w:w="0" w:type="auto"/>
            <w:vAlign w:val="center"/>
            <w:hideMark/>
          </w:tcPr>
          <w:p w14:paraId="2C114AC7" w14:textId="77777777" w:rsidR="0038651C" w:rsidRPr="009A7589" w:rsidRDefault="0038651C" w:rsidP="009A7589">
            <w:pPr>
              <w:pStyle w:val="Sinespaciado"/>
            </w:pPr>
            <w:r w:rsidRPr="009A7589">
              <w:t>Usuario con al menos un EPUB subido</w:t>
            </w:r>
          </w:p>
        </w:tc>
        <w:tc>
          <w:tcPr>
            <w:tcW w:w="0" w:type="auto"/>
            <w:vAlign w:val="center"/>
            <w:hideMark/>
          </w:tcPr>
          <w:p w14:paraId="2E6E7867" w14:textId="77777777" w:rsidR="0038651C" w:rsidRPr="009A7589" w:rsidRDefault="0038651C" w:rsidP="009A7589">
            <w:pPr>
              <w:pStyle w:val="Sinespaciado"/>
            </w:pPr>
            <w:r w:rsidRPr="009A7589">
              <w:t>Optimista</w:t>
            </w:r>
          </w:p>
        </w:tc>
        <w:tc>
          <w:tcPr>
            <w:tcW w:w="0" w:type="auto"/>
            <w:vAlign w:val="center"/>
            <w:hideMark/>
          </w:tcPr>
          <w:p w14:paraId="5F0DE587" w14:textId="77777777" w:rsidR="0038651C" w:rsidRPr="009A7589" w:rsidRDefault="0038651C" w:rsidP="009A7589">
            <w:pPr>
              <w:pStyle w:val="Sinespaciado"/>
            </w:pPr>
            <w:r w:rsidRPr="009A7589">
              <w:t>El sistema muestra la lista de documentos disponibles con su nombre</w:t>
            </w:r>
          </w:p>
        </w:tc>
        <w:tc>
          <w:tcPr>
            <w:tcW w:w="0" w:type="auto"/>
            <w:vAlign w:val="center"/>
            <w:hideMark/>
          </w:tcPr>
          <w:p w14:paraId="332B4B47" w14:textId="77777777" w:rsidR="0038651C" w:rsidRPr="009A7589" w:rsidRDefault="0038651C" w:rsidP="009A7589">
            <w:pPr>
              <w:pStyle w:val="Sinespaciado"/>
            </w:pPr>
            <w:r w:rsidRPr="009A7589">
              <w:t>Correcto</w:t>
            </w:r>
          </w:p>
        </w:tc>
        <w:tc>
          <w:tcPr>
            <w:tcW w:w="0" w:type="auto"/>
            <w:vAlign w:val="center"/>
            <w:hideMark/>
          </w:tcPr>
          <w:p w14:paraId="1EF3B777" w14:textId="77777777" w:rsidR="0038651C" w:rsidRPr="009A7589" w:rsidRDefault="0038651C" w:rsidP="009A7589">
            <w:pPr>
              <w:pStyle w:val="Sinespaciado"/>
            </w:pPr>
            <w:r w:rsidRPr="009A7589">
              <w:t>NO APLICA</w:t>
            </w:r>
          </w:p>
        </w:tc>
      </w:tr>
      <w:tr w:rsidR="0038651C" w:rsidRPr="009A7589" w14:paraId="7F5982F8" w14:textId="77777777" w:rsidTr="00803BA2">
        <w:tc>
          <w:tcPr>
            <w:tcW w:w="0" w:type="auto"/>
            <w:vAlign w:val="center"/>
            <w:hideMark/>
          </w:tcPr>
          <w:p w14:paraId="435AB79D" w14:textId="77777777" w:rsidR="0038651C" w:rsidRPr="009A7589" w:rsidRDefault="0038651C" w:rsidP="009A7589">
            <w:pPr>
              <w:pStyle w:val="Sinespaciado"/>
              <w:rPr>
                <w:b/>
                <w:bCs/>
              </w:rPr>
            </w:pPr>
            <w:r w:rsidRPr="009A7589">
              <w:rPr>
                <w:b/>
                <w:bCs/>
              </w:rPr>
              <w:t>PR–M/01–CU/09–ECP/02–C02</w:t>
            </w:r>
          </w:p>
        </w:tc>
        <w:tc>
          <w:tcPr>
            <w:tcW w:w="0" w:type="auto"/>
            <w:vAlign w:val="center"/>
            <w:hideMark/>
          </w:tcPr>
          <w:p w14:paraId="0A42DCC7" w14:textId="77777777" w:rsidR="0038651C" w:rsidRPr="009A7589" w:rsidRDefault="0038651C" w:rsidP="009A7589">
            <w:pPr>
              <w:pStyle w:val="Sinespaciado"/>
            </w:pPr>
            <w:r w:rsidRPr="009A7589">
              <w:t>Acceder a la sección de documentos sin haber subido ningún archivo</w:t>
            </w:r>
          </w:p>
        </w:tc>
        <w:tc>
          <w:tcPr>
            <w:tcW w:w="0" w:type="auto"/>
            <w:vAlign w:val="center"/>
            <w:hideMark/>
          </w:tcPr>
          <w:p w14:paraId="421C707F" w14:textId="77777777" w:rsidR="0038651C" w:rsidRPr="009A7589" w:rsidRDefault="0038651C" w:rsidP="009A7589">
            <w:pPr>
              <w:pStyle w:val="Sinespaciado"/>
            </w:pPr>
            <w:r w:rsidRPr="009A7589">
              <w:t>Usuario sin documentos</w:t>
            </w:r>
          </w:p>
        </w:tc>
        <w:tc>
          <w:tcPr>
            <w:tcW w:w="0" w:type="auto"/>
            <w:vAlign w:val="center"/>
            <w:hideMark/>
          </w:tcPr>
          <w:p w14:paraId="58148670" w14:textId="77777777" w:rsidR="0038651C" w:rsidRPr="009A7589" w:rsidRDefault="0038651C" w:rsidP="009A7589">
            <w:pPr>
              <w:pStyle w:val="Sinespaciado"/>
            </w:pPr>
            <w:r w:rsidRPr="009A7589">
              <w:t>No optimista</w:t>
            </w:r>
          </w:p>
        </w:tc>
        <w:tc>
          <w:tcPr>
            <w:tcW w:w="0" w:type="auto"/>
            <w:vAlign w:val="center"/>
            <w:hideMark/>
          </w:tcPr>
          <w:p w14:paraId="26764969" w14:textId="77777777" w:rsidR="0038651C" w:rsidRPr="009A7589" w:rsidRDefault="0038651C" w:rsidP="009A7589">
            <w:pPr>
              <w:pStyle w:val="Sinespaciado"/>
            </w:pPr>
            <w:r w:rsidRPr="009A7589">
              <w:t>El sistema muestra el mensaje "No tienes documentos cargados aún" o similar</w:t>
            </w:r>
          </w:p>
        </w:tc>
        <w:tc>
          <w:tcPr>
            <w:tcW w:w="0" w:type="auto"/>
            <w:vAlign w:val="center"/>
            <w:hideMark/>
          </w:tcPr>
          <w:p w14:paraId="22EB0901" w14:textId="77777777" w:rsidR="0038651C" w:rsidRPr="009A7589" w:rsidRDefault="0038651C" w:rsidP="009A7589">
            <w:pPr>
              <w:pStyle w:val="Sinespaciado"/>
            </w:pPr>
            <w:r w:rsidRPr="009A7589">
              <w:t>Correcto</w:t>
            </w:r>
          </w:p>
        </w:tc>
        <w:tc>
          <w:tcPr>
            <w:tcW w:w="0" w:type="auto"/>
            <w:vAlign w:val="center"/>
            <w:hideMark/>
          </w:tcPr>
          <w:p w14:paraId="2DC52642" w14:textId="77777777" w:rsidR="0038651C" w:rsidRPr="009A7589" w:rsidRDefault="0038651C" w:rsidP="009A7589">
            <w:pPr>
              <w:pStyle w:val="Sinespaciado"/>
            </w:pPr>
            <w:r w:rsidRPr="009A7589">
              <w:t>NO APLICA</w:t>
            </w:r>
          </w:p>
        </w:tc>
      </w:tr>
    </w:tbl>
    <w:p w14:paraId="00D6D1E1" w14:textId="0C788FEE" w:rsidR="0038651C" w:rsidRDefault="00803BA2" w:rsidP="00803BA2">
      <w:pPr>
        <w:pStyle w:val="Descripcin"/>
        <w:jc w:val="center"/>
      </w:pPr>
      <w:bookmarkStart w:id="264" w:name="_Toc240585750"/>
      <w:r>
        <w:t xml:space="preserve">Tabla </w:t>
      </w:r>
      <w:fldSimple w:instr=" SEQ Tabla \* ARABIC ">
        <w:r w:rsidR="00177FB5">
          <w:rPr>
            <w:noProof/>
          </w:rPr>
          <w:t>91</w:t>
        </w:r>
      </w:fldSimple>
      <w:r>
        <w:t xml:space="preserve">. </w:t>
      </w:r>
      <w:r w:rsidRPr="008A3AC0">
        <w:t>Ejecución de casos y escenarios — Lista de documentos.</w:t>
      </w:r>
      <w:bookmarkEnd w:id="264"/>
    </w:p>
    <w:p w14:paraId="69B47408" w14:textId="77777777" w:rsidR="009A7589" w:rsidRPr="009A7589" w:rsidRDefault="009A7589" w:rsidP="009A7589"/>
    <w:p w14:paraId="4C3E46C1" w14:textId="77777777" w:rsidR="0038651C" w:rsidRDefault="0038651C" w:rsidP="00803BA2">
      <w:r>
        <w:t>Módulo de Documentos — CU-SIS-09 Eliminar documento</w:t>
      </w:r>
    </w:p>
    <w:p w14:paraId="4F60BBDE" w14:textId="77777777" w:rsidR="009A7589" w:rsidRDefault="009A7589" w:rsidP="00803BA2"/>
    <w:tbl>
      <w:tblPr>
        <w:tblStyle w:val="Tablaconcuadrcula"/>
        <w:tblW w:w="0" w:type="auto"/>
        <w:tblLook w:val="04A0" w:firstRow="1" w:lastRow="0" w:firstColumn="1" w:lastColumn="0" w:noHBand="0" w:noVBand="1"/>
      </w:tblPr>
      <w:tblGrid>
        <w:gridCol w:w="1125"/>
        <w:gridCol w:w="1414"/>
        <w:gridCol w:w="1426"/>
        <w:gridCol w:w="1175"/>
        <w:gridCol w:w="1642"/>
        <w:gridCol w:w="1253"/>
        <w:gridCol w:w="1360"/>
      </w:tblGrid>
      <w:tr w:rsidR="0038651C" w14:paraId="32A757C1" w14:textId="77777777" w:rsidTr="00A66386">
        <w:tc>
          <w:tcPr>
            <w:tcW w:w="0" w:type="auto"/>
            <w:vAlign w:val="center"/>
            <w:hideMark/>
          </w:tcPr>
          <w:p w14:paraId="0C2D45CA" w14:textId="77777777" w:rsidR="0038651C" w:rsidRDefault="0038651C" w:rsidP="009A7589">
            <w:pPr>
              <w:pStyle w:val="Sinespaciado"/>
            </w:pPr>
            <w:r>
              <w:rPr>
                <w:rStyle w:val="Fuerte"/>
              </w:rPr>
              <w:t>ID</w:t>
            </w:r>
          </w:p>
        </w:tc>
        <w:tc>
          <w:tcPr>
            <w:tcW w:w="0" w:type="auto"/>
            <w:vAlign w:val="center"/>
            <w:hideMark/>
          </w:tcPr>
          <w:p w14:paraId="3FDB15FF" w14:textId="77777777" w:rsidR="0038651C" w:rsidRDefault="0038651C" w:rsidP="009A7589">
            <w:pPr>
              <w:pStyle w:val="Sinespaciado"/>
            </w:pPr>
            <w:r>
              <w:rPr>
                <w:rStyle w:val="Fuerte"/>
              </w:rPr>
              <w:t>Acción</w:t>
            </w:r>
          </w:p>
        </w:tc>
        <w:tc>
          <w:tcPr>
            <w:tcW w:w="0" w:type="auto"/>
            <w:vAlign w:val="center"/>
            <w:hideMark/>
          </w:tcPr>
          <w:p w14:paraId="52E7B9A4" w14:textId="77777777" w:rsidR="0038651C" w:rsidRDefault="0038651C" w:rsidP="009A7589">
            <w:pPr>
              <w:pStyle w:val="Sinespaciado"/>
            </w:pPr>
            <w:r>
              <w:rPr>
                <w:rStyle w:val="Fuerte"/>
              </w:rPr>
              <w:t>Datos de entrada</w:t>
            </w:r>
          </w:p>
        </w:tc>
        <w:tc>
          <w:tcPr>
            <w:tcW w:w="0" w:type="auto"/>
            <w:vAlign w:val="center"/>
            <w:hideMark/>
          </w:tcPr>
          <w:p w14:paraId="1EC9B8E6" w14:textId="77777777" w:rsidR="0038651C" w:rsidRDefault="0038651C" w:rsidP="009A7589">
            <w:pPr>
              <w:pStyle w:val="Sinespaciado"/>
            </w:pPr>
            <w:r>
              <w:rPr>
                <w:rStyle w:val="Fuerte"/>
              </w:rPr>
              <w:t>Tipo de prueba</w:t>
            </w:r>
          </w:p>
        </w:tc>
        <w:tc>
          <w:tcPr>
            <w:tcW w:w="0" w:type="auto"/>
            <w:vAlign w:val="center"/>
            <w:hideMark/>
          </w:tcPr>
          <w:p w14:paraId="3BC70DBF" w14:textId="77777777" w:rsidR="0038651C" w:rsidRDefault="0038651C" w:rsidP="009A7589">
            <w:pPr>
              <w:pStyle w:val="Sinespaciado"/>
            </w:pPr>
            <w:r>
              <w:rPr>
                <w:rStyle w:val="Fuerte"/>
              </w:rPr>
              <w:t>Resultado esperado</w:t>
            </w:r>
          </w:p>
        </w:tc>
        <w:tc>
          <w:tcPr>
            <w:tcW w:w="0" w:type="auto"/>
            <w:vAlign w:val="center"/>
            <w:hideMark/>
          </w:tcPr>
          <w:p w14:paraId="5E672915" w14:textId="77777777" w:rsidR="0038651C" w:rsidRDefault="0038651C" w:rsidP="009A7589">
            <w:pPr>
              <w:pStyle w:val="Sinespaciado"/>
            </w:pPr>
            <w:r>
              <w:rPr>
                <w:rStyle w:val="Fuerte"/>
              </w:rPr>
              <w:t>Resultado final</w:t>
            </w:r>
          </w:p>
        </w:tc>
        <w:tc>
          <w:tcPr>
            <w:tcW w:w="0" w:type="auto"/>
            <w:vAlign w:val="center"/>
            <w:hideMark/>
          </w:tcPr>
          <w:p w14:paraId="369FFC85" w14:textId="77777777" w:rsidR="0038651C" w:rsidRDefault="0038651C" w:rsidP="009A7589">
            <w:pPr>
              <w:pStyle w:val="Sinespaciado"/>
            </w:pPr>
            <w:r>
              <w:rPr>
                <w:rStyle w:val="Fuerte"/>
              </w:rPr>
              <w:t>Corrección</w:t>
            </w:r>
          </w:p>
        </w:tc>
      </w:tr>
      <w:tr w:rsidR="0038651C" w14:paraId="239B87E1" w14:textId="77777777" w:rsidTr="00A66386">
        <w:tc>
          <w:tcPr>
            <w:tcW w:w="0" w:type="auto"/>
            <w:vAlign w:val="center"/>
            <w:hideMark/>
          </w:tcPr>
          <w:p w14:paraId="58DE4DFF" w14:textId="77777777" w:rsidR="0038651C" w:rsidRDefault="0038651C" w:rsidP="009A7589">
            <w:pPr>
              <w:pStyle w:val="Sinespaciado"/>
            </w:pPr>
            <w:r>
              <w:t>PR–M/01–CU/09–ECP/03–C01</w:t>
            </w:r>
          </w:p>
        </w:tc>
        <w:tc>
          <w:tcPr>
            <w:tcW w:w="0" w:type="auto"/>
            <w:vAlign w:val="center"/>
            <w:hideMark/>
          </w:tcPr>
          <w:p w14:paraId="63630308" w14:textId="77777777" w:rsidR="0038651C" w:rsidRDefault="0038651C" w:rsidP="009A7589">
            <w:pPr>
              <w:pStyle w:val="Sinespaciado"/>
            </w:pPr>
            <w:r>
              <w:t>Eliminar un documento y confirmar la acción</w:t>
            </w:r>
          </w:p>
        </w:tc>
        <w:tc>
          <w:tcPr>
            <w:tcW w:w="0" w:type="auto"/>
            <w:vAlign w:val="center"/>
            <w:hideMark/>
          </w:tcPr>
          <w:p w14:paraId="68782A1D" w14:textId="77777777" w:rsidR="0038651C" w:rsidRDefault="0038651C" w:rsidP="009A7589">
            <w:pPr>
              <w:pStyle w:val="Sinespaciado"/>
            </w:pPr>
            <w:r>
              <w:t>Seleccionar documento, presionar "Eliminar" y confirmar</w:t>
            </w:r>
          </w:p>
        </w:tc>
        <w:tc>
          <w:tcPr>
            <w:tcW w:w="0" w:type="auto"/>
            <w:vAlign w:val="center"/>
            <w:hideMark/>
          </w:tcPr>
          <w:p w14:paraId="64F47D10" w14:textId="77777777" w:rsidR="0038651C" w:rsidRDefault="0038651C" w:rsidP="009A7589">
            <w:pPr>
              <w:pStyle w:val="Sinespaciado"/>
            </w:pPr>
            <w:r>
              <w:t>Optimista</w:t>
            </w:r>
          </w:p>
        </w:tc>
        <w:tc>
          <w:tcPr>
            <w:tcW w:w="0" w:type="auto"/>
            <w:vAlign w:val="center"/>
            <w:hideMark/>
          </w:tcPr>
          <w:p w14:paraId="126EC98C" w14:textId="77777777" w:rsidR="0038651C" w:rsidRDefault="0038651C" w:rsidP="009A7589">
            <w:pPr>
              <w:pStyle w:val="Sinespaciado"/>
            </w:pPr>
            <w:r>
              <w:t>El sistema elimina el documento y lo quita de la lista</w:t>
            </w:r>
          </w:p>
        </w:tc>
        <w:tc>
          <w:tcPr>
            <w:tcW w:w="0" w:type="auto"/>
            <w:vAlign w:val="center"/>
            <w:hideMark/>
          </w:tcPr>
          <w:p w14:paraId="3F36C791" w14:textId="77777777" w:rsidR="0038651C" w:rsidRDefault="0038651C" w:rsidP="009A7589">
            <w:pPr>
              <w:pStyle w:val="Sinespaciado"/>
            </w:pPr>
            <w:r>
              <w:t>Correcto</w:t>
            </w:r>
          </w:p>
        </w:tc>
        <w:tc>
          <w:tcPr>
            <w:tcW w:w="0" w:type="auto"/>
            <w:vAlign w:val="center"/>
            <w:hideMark/>
          </w:tcPr>
          <w:p w14:paraId="3392D8FF" w14:textId="77777777" w:rsidR="0038651C" w:rsidRDefault="0038651C" w:rsidP="009A7589">
            <w:pPr>
              <w:pStyle w:val="Sinespaciado"/>
            </w:pPr>
            <w:r>
              <w:t>NO APLICA</w:t>
            </w:r>
          </w:p>
        </w:tc>
      </w:tr>
      <w:tr w:rsidR="0038651C" w14:paraId="03855AC6" w14:textId="77777777" w:rsidTr="00A66386">
        <w:tc>
          <w:tcPr>
            <w:tcW w:w="0" w:type="auto"/>
            <w:vAlign w:val="center"/>
            <w:hideMark/>
          </w:tcPr>
          <w:p w14:paraId="20B88307" w14:textId="77777777" w:rsidR="0038651C" w:rsidRDefault="0038651C" w:rsidP="009A7589">
            <w:pPr>
              <w:pStyle w:val="Sinespaciado"/>
            </w:pPr>
            <w:r>
              <w:t>PR–M/01–CU/09–ECP/03–C02</w:t>
            </w:r>
          </w:p>
        </w:tc>
        <w:tc>
          <w:tcPr>
            <w:tcW w:w="0" w:type="auto"/>
            <w:vAlign w:val="center"/>
            <w:hideMark/>
          </w:tcPr>
          <w:p w14:paraId="61877789" w14:textId="77777777" w:rsidR="0038651C" w:rsidRDefault="0038651C" w:rsidP="009A7589">
            <w:pPr>
              <w:pStyle w:val="Sinespaciado"/>
            </w:pPr>
            <w:r>
              <w:t>Iniciar eliminación de un documento y cancelar</w:t>
            </w:r>
          </w:p>
        </w:tc>
        <w:tc>
          <w:tcPr>
            <w:tcW w:w="0" w:type="auto"/>
            <w:vAlign w:val="center"/>
            <w:hideMark/>
          </w:tcPr>
          <w:p w14:paraId="2501B45D" w14:textId="77777777" w:rsidR="0038651C" w:rsidRDefault="0038651C" w:rsidP="009A7589">
            <w:pPr>
              <w:pStyle w:val="Sinespaciado"/>
            </w:pPr>
            <w:r>
              <w:t>Seleccionar documento, presionar "Eliminar" y cancelar</w:t>
            </w:r>
          </w:p>
        </w:tc>
        <w:tc>
          <w:tcPr>
            <w:tcW w:w="0" w:type="auto"/>
            <w:vAlign w:val="center"/>
            <w:hideMark/>
          </w:tcPr>
          <w:p w14:paraId="4D711559" w14:textId="77777777" w:rsidR="0038651C" w:rsidRDefault="0038651C" w:rsidP="009A7589">
            <w:pPr>
              <w:pStyle w:val="Sinespaciado"/>
            </w:pPr>
            <w:r>
              <w:t>No optimista</w:t>
            </w:r>
          </w:p>
        </w:tc>
        <w:tc>
          <w:tcPr>
            <w:tcW w:w="0" w:type="auto"/>
            <w:vAlign w:val="center"/>
            <w:hideMark/>
          </w:tcPr>
          <w:p w14:paraId="064CCEB4" w14:textId="77777777" w:rsidR="0038651C" w:rsidRDefault="0038651C" w:rsidP="009A7589">
            <w:pPr>
              <w:pStyle w:val="Sinespaciado"/>
            </w:pPr>
            <w:r>
              <w:t>El sistema cierra el cuadro de confirmación y el documento permanece en la lista sin cambios</w:t>
            </w:r>
          </w:p>
        </w:tc>
        <w:tc>
          <w:tcPr>
            <w:tcW w:w="0" w:type="auto"/>
            <w:vAlign w:val="center"/>
            <w:hideMark/>
          </w:tcPr>
          <w:p w14:paraId="4BA27AEC" w14:textId="77777777" w:rsidR="0038651C" w:rsidRDefault="0038651C" w:rsidP="009A7589">
            <w:pPr>
              <w:pStyle w:val="Sinespaciado"/>
            </w:pPr>
            <w:r>
              <w:t>Correcto</w:t>
            </w:r>
          </w:p>
        </w:tc>
        <w:tc>
          <w:tcPr>
            <w:tcW w:w="0" w:type="auto"/>
            <w:vAlign w:val="center"/>
            <w:hideMark/>
          </w:tcPr>
          <w:p w14:paraId="33529E08" w14:textId="77777777" w:rsidR="0038651C" w:rsidRDefault="0038651C" w:rsidP="009A7589">
            <w:pPr>
              <w:pStyle w:val="Sinespaciado"/>
            </w:pPr>
            <w:r>
              <w:t>NO APLICA</w:t>
            </w:r>
          </w:p>
        </w:tc>
      </w:tr>
    </w:tbl>
    <w:p w14:paraId="33C5CD92" w14:textId="20BF49E5" w:rsidR="00A66386" w:rsidRDefault="00A66386" w:rsidP="00A66386">
      <w:pPr>
        <w:pStyle w:val="Descripcin"/>
        <w:jc w:val="center"/>
      </w:pPr>
      <w:bookmarkStart w:id="265" w:name="_Toc240585751"/>
      <w:r>
        <w:t xml:space="preserve">Tabla </w:t>
      </w:r>
      <w:fldSimple w:instr=" SEQ Tabla \* ARABIC ">
        <w:r w:rsidR="00177FB5">
          <w:rPr>
            <w:noProof/>
          </w:rPr>
          <w:t>92</w:t>
        </w:r>
      </w:fldSimple>
      <w:r>
        <w:t xml:space="preserve">. </w:t>
      </w:r>
      <w:r w:rsidRPr="007F4D2E">
        <w:t>Ejecución de casos y escenarios — Eliminar documento.</w:t>
      </w:r>
      <w:bookmarkEnd w:id="265"/>
    </w:p>
    <w:p w14:paraId="0D986316" w14:textId="77777777" w:rsidR="009A7589" w:rsidRDefault="009A7589" w:rsidP="009A7589"/>
    <w:p w14:paraId="5865E3B5" w14:textId="77777777" w:rsidR="009A7589" w:rsidRDefault="009A7589" w:rsidP="009A7589"/>
    <w:p w14:paraId="66E1959E" w14:textId="77777777" w:rsidR="009A7589" w:rsidRDefault="009A7589" w:rsidP="009A7589"/>
    <w:p w14:paraId="6629DCC7" w14:textId="77777777" w:rsidR="009A7589" w:rsidRDefault="009A7589" w:rsidP="009A7589"/>
    <w:p w14:paraId="16E4A2A8" w14:textId="77777777" w:rsidR="009A7589" w:rsidRDefault="009A7589" w:rsidP="009A7589"/>
    <w:p w14:paraId="3C45479F" w14:textId="77777777" w:rsidR="009A7589" w:rsidRDefault="009A7589" w:rsidP="009A7589"/>
    <w:p w14:paraId="57F4D4A3" w14:textId="77777777" w:rsidR="009A7589" w:rsidRPr="009A7589" w:rsidRDefault="009A7589" w:rsidP="009A7589"/>
    <w:p w14:paraId="11767073" w14:textId="77777777" w:rsidR="0038651C" w:rsidRDefault="0038651C" w:rsidP="00A66386">
      <w:r>
        <w:lastRenderedPageBreak/>
        <w:t>Módulo de Lectura — CU-SIS-08 Abrir documento</w:t>
      </w:r>
    </w:p>
    <w:p w14:paraId="7C832283" w14:textId="77777777" w:rsidR="009A7589" w:rsidRDefault="009A7589" w:rsidP="00A66386"/>
    <w:tbl>
      <w:tblPr>
        <w:tblStyle w:val="Tablaconcuadrcula"/>
        <w:tblW w:w="0" w:type="auto"/>
        <w:tblLook w:val="04A0" w:firstRow="1" w:lastRow="0" w:firstColumn="1" w:lastColumn="0" w:noHBand="0" w:noVBand="1"/>
      </w:tblPr>
      <w:tblGrid>
        <w:gridCol w:w="1190"/>
        <w:gridCol w:w="1363"/>
        <w:gridCol w:w="1478"/>
        <w:gridCol w:w="1182"/>
        <w:gridCol w:w="1561"/>
        <w:gridCol w:w="1259"/>
        <w:gridCol w:w="1362"/>
      </w:tblGrid>
      <w:tr w:rsidR="0038651C" w:rsidRPr="009A7589" w14:paraId="4E3B6A52" w14:textId="77777777" w:rsidTr="00A66386">
        <w:tc>
          <w:tcPr>
            <w:tcW w:w="0" w:type="auto"/>
            <w:vAlign w:val="center"/>
            <w:hideMark/>
          </w:tcPr>
          <w:p w14:paraId="07C49F8E" w14:textId="77777777" w:rsidR="0038651C" w:rsidRPr="004052ED" w:rsidRDefault="0038651C" w:rsidP="009A7589">
            <w:pPr>
              <w:pStyle w:val="Sinespaciado"/>
            </w:pPr>
            <w:r w:rsidRPr="004052ED">
              <w:rPr>
                <w:rStyle w:val="Fuerte"/>
              </w:rPr>
              <w:t>ID</w:t>
            </w:r>
          </w:p>
        </w:tc>
        <w:tc>
          <w:tcPr>
            <w:tcW w:w="0" w:type="auto"/>
            <w:vAlign w:val="center"/>
            <w:hideMark/>
          </w:tcPr>
          <w:p w14:paraId="1D29D1C5" w14:textId="77777777" w:rsidR="0038651C" w:rsidRPr="004052ED" w:rsidRDefault="0038651C" w:rsidP="009A7589">
            <w:pPr>
              <w:pStyle w:val="Sinespaciado"/>
            </w:pPr>
            <w:r w:rsidRPr="004052ED">
              <w:rPr>
                <w:rStyle w:val="Fuerte"/>
              </w:rPr>
              <w:t>Acción</w:t>
            </w:r>
          </w:p>
        </w:tc>
        <w:tc>
          <w:tcPr>
            <w:tcW w:w="0" w:type="auto"/>
            <w:vAlign w:val="center"/>
            <w:hideMark/>
          </w:tcPr>
          <w:p w14:paraId="68613B78" w14:textId="77777777" w:rsidR="0038651C" w:rsidRPr="004052ED" w:rsidRDefault="0038651C" w:rsidP="009A7589">
            <w:pPr>
              <w:pStyle w:val="Sinespaciado"/>
            </w:pPr>
            <w:r w:rsidRPr="004052ED">
              <w:rPr>
                <w:rStyle w:val="Fuerte"/>
              </w:rPr>
              <w:t>Datos de entrada</w:t>
            </w:r>
          </w:p>
        </w:tc>
        <w:tc>
          <w:tcPr>
            <w:tcW w:w="0" w:type="auto"/>
            <w:vAlign w:val="center"/>
            <w:hideMark/>
          </w:tcPr>
          <w:p w14:paraId="753360AE" w14:textId="77777777" w:rsidR="0038651C" w:rsidRPr="004052ED" w:rsidRDefault="0038651C" w:rsidP="009A7589">
            <w:pPr>
              <w:pStyle w:val="Sinespaciado"/>
            </w:pPr>
            <w:r w:rsidRPr="004052ED">
              <w:rPr>
                <w:rStyle w:val="Fuerte"/>
              </w:rPr>
              <w:t>Tipo de prueba</w:t>
            </w:r>
          </w:p>
        </w:tc>
        <w:tc>
          <w:tcPr>
            <w:tcW w:w="0" w:type="auto"/>
            <w:vAlign w:val="center"/>
            <w:hideMark/>
          </w:tcPr>
          <w:p w14:paraId="4F10D73D" w14:textId="77777777" w:rsidR="0038651C" w:rsidRPr="004052ED" w:rsidRDefault="0038651C" w:rsidP="009A7589">
            <w:pPr>
              <w:pStyle w:val="Sinespaciado"/>
            </w:pPr>
            <w:r w:rsidRPr="004052ED">
              <w:rPr>
                <w:rStyle w:val="Fuerte"/>
              </w:rPr>
              <w:t>Resultado esperado</w:t>
            </w:r>
          </w:p>
        </w:tc>
        <w:tc>
          <w:tcPr>
            <w:tcW w:w="0" w:type="auto"/>
            <w:vAlign w:val="center"/>
            <w:hideMark/>
          </w:tcPr>
          <w:p w14:paraId="541E2BE1" w14:textId="77777777" w:rsidR="0038651C" w:rsidRPr="004052ED" w:rsidRDefault="0038651C" w:rsidP="009A7589">
            <w:pPr>
              <w:pStyle w:val="Sinespaciado"/>
            </w:pPr>
            <w:r w:rsidRPr="004052ED">
              <w:rPr>
                <w:rStyle w:val="Fuerte"/>
              </w:rPr>
              <w:t>Resultado final</w:t>
            </w:r>
          </w:p>
        </w:tc>
        <w:tc>
          <w:tcPr>
            <w:tcW w:w="0" w:type="auto"/>
            <w:vAlign w:val="center"/>
            <w:hideMark/>
          </w:tcPr>
          <w:p w14:paraId="24864615" w14:textId="77777777" w:rsidR="0038651C" w:rsidRPr="004052ED" w:rsidRDefault="0038651C" w:rsidP="009A7589">
            <w:pPr>
              <w:pStyle w:val="Sinespaciado"/>
            </w:pPr>
            <w:r w:rsidRPr="004052ED">
              <w:rPr>
                <w:rStyle w:val="Fuerte"/>
              </w:rPr>
              <w:t>Corrección</w:t>
            </w:r>
          </w:p>
        </w:tc>
      </w:tr>
      <w:tr w:rsidR="0038651C" w:rsidRPr="009A7589" w14:paraId="5D450941" w14:textId="77777777" w:rsidTr="00A66386">
        <w:tc>
          <w:tcPr>
            <w:tcW w:w="0" w:type="auto"/>
            <w:vAlign w:val="center"/>
            <w:hideMark/>
          </w:tcPr>
          <w:p w14:paraId="586AABB2" w14:textId="77777777" w:rsidR="0038651C" w:rsidRPr="004052ED" w:rsidRDefault="0038651C" w:rsidP="009A7589">
            <w:pPr>
              <w:pStyle w:val="Sinespaciado"/>
              <w:rPr>
                <w:b/>
                <w:bCs/>
              </w:rPr>
            </w:pPr>
            <w:r w:rsidRPr="004052ED">
              <w:rPr>
                <w:b/>
                <w:bCs/>
              </w:rPr>
              <w:t>PR–M/01–CU/08–ECP/01–C01</w:t>
            </w:r>
          </w:p>
        </w:tc>
        <w:tc>
          <w:tcPr>
            <w:tcW w:w="0" w:type="auto"/>
            <w:vAlign w:val="center"/>
            <w:hideMark/>
          </w:tcPr>
          <w:p w14:paraId="0F49B8B0" w14:textId="77777777" w:rsidR="0038651C" w:rsidRPr="009A7589" w:rsidRDefault="0038651C" w:rsidP="009A7589">
            <w:pPr>
              <w:pStyle w:val="Sinespaciado"/>
            </w:pPr>
            <w:r w:rsidRPr="009A7589">
              <w:t>Abrir un documento desde la biblioteca</w:t>
            </w:r>
          </w:p>
        </w:tc>
        <w:tc>
          <w:tcPr>
            <w:tcW w:w="0" w:type="auto"/>
            <w:vAlign w:val="center"/>
            <w:hideMark/>
          </w:tcPr>
          <w:p w14:paraId="1A3EF66E" w14:textId="77777777" w:rsidR="0038651C" w:rsidRPr="009A7589" w:rsidRDefault="0038651C" w:rsidP="009A7589">
            <w:pPr>
              <w:pStyle w:val="Sinespaciado"/>
            </w:pPr>
            <w:r w:rsidRPr="009A7589">
              <w:t>Seleccionar un EPUB de la lista de documentos</w:t>
            </w:r>
          </w:p>
        </w:tc>
        <w:tc>
          <w:tcPr>
            <w:tcW w:w="0" w:type="auto"/>
            <w:vAlign w:val="center"/>
            <w:hideMark/>
          </w:tcPr>
          <w:p w14:paraId="7C80A02A" w14:textId="77777777" w:rsidR="0038651C" w:rsidRPr="009A7589" w:rsidRDefault="0038651C" w:rsidP="009A7589">
            <w:pPr>
              <w:pStyle w:val="Sinespaciado"/>
            </w:pPr>
            <w:r w:rsidRPr="009A7589">
              <w:t>Optimista</w:t>
            </w:r>
          </w:p>
        </w:tc>
        <w:tc>
          <w:tcPr>
            <w:tcW w:w="0" w:type="auto"/>
            <w:vAlign w:val="center"/>
            <w:hideMark/>
          </w:tcPr>
          <w:p w14:paraId="6D8D7307" w14:textId="77777777" w:rsidR="0038651C" w:rsidRPr="009A7589" w:rsidRDefault="0038651C" w:rsidP="009A7589">
            <w:pPr>
              <w:pStyle w:val="Sinespaciado"/>
            </w:pPr>
            <w:r w:rsidRPr="009A7589">
              <w:t>El sistema abre el documento y muestra su contenido en la vista de lectura con el formato original del EPUB</w:t>
            </w:r>
          </w:p>
        </w:tc>
        <w:tc>
          <w:tcPr>
            <w:tcW w:w="0" w:type="auto"/>
            <w:vAlign w:val="center"/>
            <w:hideMark/>
          </w:tcPr>
          <w:p w14:paraId="6682B27A" w14:textId="77777777" w:rsidR="0038651C" w:rsidRPr="009A7589" w:rsidRDefault="0038651C" w:rsidP="009A7589">
            <w:pPr>
              <w:pStyle w:val="Sinespaciado"/>
            </w:pPr>
            <w:r w:rsidRPr="009A7589">
              <w:t>Correcto</w:t>
            </w:r>
          </w:p>
        </w:tc>
        <w:tc>
          <w:tcPr>
            <w:tcW w:w="0" w:type="auto"/>
            <w:vAlign w:val="center"/>
            <w:hideMark/>
          </w:tcPr>
          <w:p w14:paraId="3F05D18E" w14:textId="77777777" w:rsidR="0038651C" w:rsidRPr="009A7589" w:rsidRDefault="0038651C" w:rsidP="009A7589">
            <w:pPr>
              <w:pStyle w:val="Sinespaciado"/>
            </w:pPr>
            <w:r w:rsidRPr="009A7589">
              <w:t>NO APLICA</w:t>
            </w:r>
          </w:p>
        </w:tc>
      </w:tr>
    </w:tbl>
    <w:p w14:paraId="607E92FC" w14:textId="28D1391E" w:rsidR="00A66386" w:rsidRDefault="00A66386" w:rsidP="00A66386">
      <w:pPr>
        <w:pStyle w:val="Descripcin"/>
        <w:jc w:val="center"/>
      </w:pPr>
      <w:bookmarkStart w:id="266" w:name="_Toc240585752"/>
      <w:r>
        <w:t xml:space="preserve">Tabla </w:t>
      </w:r>
      <w:fldSimple w:instr=" SEQ Tabla \* ARABIC ">
        <w:r w:rsidR="00177FB5">
          <w:rPr>
            <w:noProof/>
          </w:rPr>
          <w:t>93</w:t>
        </w:r>
      </w:fldSimple>
      <w:r>
        <w:t xml:space="preserve">. </w:t>
      </w:r>
      <w:r w:rsidRPr="00D952AA">
        <w:t>Ejecución de casos y escenarios — Abrir documento.</w:t>
      </w:r>
      <w:bookmarkEnd w:id="266"/>
    </w:p>
    <w:p w14:paraId="13412CA3" w14:textId="77777777" w:rsidR="004052ED" w:rsidRPr="004052ED" w:rsidRDefault="004052ED" w:rsidP="004052ED"/>
    <w:p w14:paraId="38110DBD" w14:textId="77777777" w:rsidR="0038651C" w:rsidRDefault="0038651C" w:rsidP="00567F90">
      <w:r>
        <w:t>Módulo de Lectura — CU-SIS-08 Lectura asistida con TTS</w:t>
      </w:r>
    </w:p>
    <w:p w14:paraId="006E4889" w14:textId="77777777" w:rsidR="004052ED" w:rsidRDefault="004052ED" w:rsidP="00567F90"/>
    <w:tbl>
      <w:tblPr>
        <w:tblStyle w:val="Tablaconcuadrcula"/>
        <w:tblW w:w="10281" w:type="dxa"/>
        <w:tblInd w:w="-603" w:type="dxa"/>
        <w:tblLook w:val="04A0" w:firstRow="1" w:lastRow="0" w:firstColumn="1" w:lastColumn="0" w:noHBand="0" w:noVBand="1"/>
      </w:tblPr>
      <w:tblGrid>
        <w:gridCol w:w="1123"/>
        <w:gridCol w:w="1683"/>
        <w:gridCol w:w="1483"/>
        <w:gridCol w:w="1163"/>
        <w:gridCol w:w="2228"/>
        <w:gridCol w:w="1243"/>
        <w:gridCol w:w="1358"/>
      </w:tblGrid>
      <w:tr w:rsidR="0038651C" w14:paraId="2DD3D3AD" w14:textId="77777777" w:rsidTr="004052ED">
        <w:tc>
          <w:tcPr>
            <w:tcW w:w="0" w:type="auto"/>
            <w:vAlign w:val="center"/>
            <w:hideMark/>
          </w:tcPr>
          <w:p w14:paraId="0148E43B" w14:textId="77777777" w:rsidR="0038651C" w:rsidRDefault="0038651C" w:rsidP="004052ED">
            <w:pPr>
              <w:pStyle w:val="Sinespaciado"/>
            </w:pPr>
            <w:r>
              <w:rPr>
                <w:rStyle w:val="Fuerte"/>
              </w:rPr>
              <w:t>ID</w:t>
            </w:r>
          </w:p>
        </w:tc>
        <w:tc>
          <w:tcPr>
            <w:tcW w:w="0" w:type="auto"/>
            <w:vAlign w:val="center"/>
            <w:hideMark/>
          </w:tcPr>
          <w:p w14:paraId="6468535E" w14:textId="77777777" w:rsidR="0038651C" w:rsidRDefault="0038651C" w:rsidP="004052ED">
            <w:pPr>
              <w:pStyle w:val="Sinespaciado"/>
            </w:pPr>
            <w:r>
              <w:rPr>
                <w:rStyle w:val="Fuerte"/>
              </w:rPr>
              <w:t>Acción</w:t>
            </w:r>
          </w:p>
        </w:tc>
        <w:tc>
          <w:tcPr>
            <w:tcW w:w="0" w:type="auto"/>
            <w:vAlign w:val="center"/>
            <w:hideMark/>
          </w:tcPr>
          <w:p w14:paraId="1153363D" w14:textId="77777777" w:rsidR="0038651C" w:rsidRDefault="0038651C" w:rsidP="004052ED">
            <w:pPr>
              <w:pStyle w:val="Sinespaciado"/>
            </w:pPr>
            <w:r>
              <w:rPr>
                <w:rStyle w:val="Fuerte"/>
              </w:rPr>
              <w:t>Datos de entrada</w:t>
            </w:r>
          </w:p>
        </w:tc>
        <w:tc>
          <w:tcPr>
            <w:tcW w:w="0" w:type="auto"/>
            <w:vAlign w:val="center"/>
            <w:hideMark/>
          </w:tcPr>
          <w:p w14:paraId="40546F1E" w14:textId="77777777" w:rsidR="0038651C" w:rsidRDefault="0038651C" w:rsidP="004052ED">
            <w:pPr>
              <w:pStyle w:val="Sinespaciado"/>
            </w:pPr>
            <w:r>
              <w:rPr>
                <w:rStyle w:val="Fuerte"/>
              </w:rPr>
              <w:t>Tipo de prueba</w:t>
            </w:r>
          </w:p>
        </w:tc>
        <w:tc>
          <w:tcPr>
            <w:tcW w:w="2268" w:type="dxa"/>
            <w:vAlign w:val="center"/>
            <w:hideMark/>
          </w:tcPr>
          <w:p w14:paraId="0237AB24" w14:textId="77777777" w:rsidR="0038651C" w:rsidRDefault="0038651C" w:rsidP="004052ED">
            <w:pPr>
              <w:pStyle w:val="Sinespaciado"/>
            </w:pPr>
            <w:r>
              <w:rPr>
                <w:rStyle w:val="Fuerte"/>
              </w:rPr>
              <w:t>Resultado esperado</w:t>
            </w:r>
          </w:p>
        </w:tc>
        <w:tc>
          <w:tcPr>
            <w:tcW w:w="1243" w:type="dxa"/>
            <w:vAlign w:val="center"/>
            <w:hideMark/>
          </w:tcPr>
          <w:p w14:paraId="2CAD445E" w14:textId="77777777" w:rsidR="0038651C" w:rsidRDefault="0038651C" w:rsidP="004052ED">
            <w:pPr>
              <w:pStyle w:val="Sinespaciado"/>
            </w:pPr>
            <w:r>
              <w:rPr>
                <w:rStyle w:val="Fuerte"/>
              </w:rPr>
              <w:t>Resultado final</w:t>
            </w:r>
          </w:p>
        </w:tc>
        <w:tc>
          <w:tcPr>
            <w:tcW w:w="0" w:type="auto"/>
            <w:vAlign w:val="center"/>
            <w:hideMark/>
          </w:tcPr>
          <w:p w14:paraId="0E249E26" w14:textId="77777777" w:rsidR="0038651C" w:rsidRDefault="0038651C" w:rsidP="004052ED">
            <w:pPr>
              <w:pStyle w:val="Sinespaciado"/>
            </w:pPr>
            <w:r>
              <w:rPr>
                <w:rStyle w:val="Fuerte"/>
              </w:rPr>
              <w:t>Corrección</w:t>
            </w:r>
          </w:p>
        </w:tc>
      </w:tr>
      <w:tr w:rsidR="0038651C" w14:paraId="5CFE99B7" w14:textId="77777777" w:rsidTr="004052ED">
        <w:tc>
          <w:tcPr>
            <w:tcW w:w="0" w:type="auto"/>
            <w:vAlign w:val="center"/>
            <w:hideMark/>
          </w:tcPr>
          <w:p w14:paraId="326C4C58" w14:textId="77777777" w:rsidR="0038651C" w:rsidRPr="004052ED" w:rsidRDefault="0038651C" w:rsidP="004052ED">
            <w:pPr>
              <w:pStyle w:val="Sinespaciado"/>
              <w:rPr>
                <w:b/>
                <w:bCs/>
              </w:rPr>
            </w:pPr>
            <w:r w:rsidRPr="004052ED">
              <w:rPr>
                <w:b/>
                <w:bCs/>
              </w:rPr>
              <w:t>PR–M/01–CU/08–ECP/02–C01</w:t>
            </w:r>
          </w:p>
        </w:tc>
        <w:tc>
          <w:tcPr>
            <w:tcW w:w="0" w:type="auto"/>
            <w:vAlign w:val="center"/>
            <w:hideMark/>
          </w:tcPr>
          <w:p w14:paraId="7FB9A428" w14:textId="77777777" w:rsidR="0038651C" w:rsidRDefault="0038651C" w:rsidP="004052ED">
            <w:pPr>
              <w:pStyle w:val="Sinespaciado"/>
            </w:pPr>
            <w:r>
              <w:t>Activar lectura en voz alta con texto en pantalla</w:t>
            </w:r>
          </w:p>
        </w:tc>
        <w:tc>
          <w:tcPr>
            <w:tcW w:w="0" w:type="auto"/>
            <w:vAlign w:val="center"/>
            <w:hideMark/>
          </w:tcPr>
          <w:p w14:paraId="0FDB8AB8" w14:textId="77777777" w:rsidR="0038651C" w:rsidRDefault="0038651C" w:rsidP="004052ED">
            <w:pPr>
              <w:pStyle w:val="Sinespaciado"/>
            </w:pPr>
            <w:r>
              <w:t>Botón Play, documento abierto en pantalla</w:t>
            </w:r>
          </w:p>
        </w:tc>
        <w:tc>
          <w:tcPr>
            <w:tcW w:w="0" w:type="auto"/>
            <w:vAlign w:val="center"/>
            <w:hideMark/>
          </w:tcPr>
          <w:p w14:paraId="746575CE" w14:textId="77777777" w:rsidR="0038651C" w:rsidRDefault="0038651C" w:rsidP="004052ED">
            <w:pPr>
              <w:pStyle w:val="Sinespaciado"/>
            </w:pPr>
            <w:r>
              <w:t>Optimista</w:t>
            </w:r>
          </w:p>
        </w:tc>
        <w:tc>
          <w:tcPr>
            <w:tcW w:w="2268" w:type="dxa"/>
            <w:vAlign w:val="center"/>
            <w:hideMark/>
          </w:tcPr>
          <w:p w14:paraId="73654C2E" w14:textId="77777777" w:rsidR="0038651C" w:rsidRDefault="0038651C" w:rsidP="004052ED">
            <w:pPr>
              <w:pStyle w:val="Sinespaciado"/>
            </w:pPr>
            <w:r>
              <w:t>El sistema reproduce el audio y resalta cada palabra sincronizadamente conforme avanza la lectura</w:t>
            </w:r>
          </w:p>
        </w:tc>
        <w:tc>
          <w:tcPr>
            <w:tcW w:w="1243" w:type="dxa"/>
            <w:vAlign w:val="center"/>
            <w:hideMark/>
          </w:tcPr>
          <w:p w14:paraId="102873BB" w14:textId="77777777" w:rsidR="0038651C" w:rsidRDefault="0038651C" w:rsidP="004052ED">
            <w:pPr>
              <w:pStyle w:val="Sinespaciado"/>
            </w:pPr>
            <w:r>
              <w:t>Correcto</w:t>
            </w:r>
          </w:p>
        </w:tc>
        <w:tc>
          <w:tcPr>
            <w:tcW w:w="0" w:type="auto"/>
            <w:vAlign w:val="center"/>
            <w:hideMark/>
          </w:tcPr>
          <w:p w14:paraId="7AEC7983" w14:textId="77777777" w:rsidR="0038651C" w:rsidRDefault="0038651C" w:rsidP="004052ED">
            <w:pPr>
              <w:pStyle w:val="Sinespaciado"/>
            </w:pPr>
            <w:r>
              <w:t>NO APLICA</w:t>
            </w:r>
          </w:p>
        </w:tc>
      </w:tr>
      <w:tr w:rsidR="0038651C" w14:paraId="073C3E0F" w14:textId="77777777" w:rsidTr="004052ED">
        <w:tc>
          <w:tcPr>
            <w:tcW w:w="0" w:type="auto"/>
            <w:vAlign w:val="center"/>
            <w:hideMark/>
          </w:tcPr>
          <w:p w14:paraId="2E5BD687" w14:textId="77777777" w:rsidR="0038651C" w:rsidRPr="004052ED" w:rsidRDefault="0038651C" w:rsidP="004052ED">
            <w:pPr>
              <w:pStyle w:val="Sinespaciado"/>
              <w:rPr>
                <w:b/>
                <w:bCs/>
              </w:rPr>
            </w:pPr>
            <w:r w:rsidRPr="004052ED">
              <w:rPr>
                <w:b/>
                <w:bCs/>
              </w:rPr>
              <w:t>PR–M/01–CU/08–ECP/02–C02</w:t>
            </w:r>
          </w:p>
        </w:tc>
        <w:tc>
          <w:tcPr>
            <w:tcW w:w="0" w:type="auto"/>
            <w:vAlign w:val="center"/>
            <w:hideMark/>
          </w:tcPr>
          <w:p w14:paraId="1441B2BE" w14:textId="77777777" w:rsidR="0038651C" w:rsidRDefault="0038651C" w:rsidP="004052ED">
            <w:pPr>
              <w:pStyle w:val="Sinespaciado"/>
            </w:pPr>
            <w:r>
              <w:t>Pausar la reproducción en curso</w:t>
            </w:r>
          </w:p>
        </w:tc>
        <w:tc>
          <w:tcPr>
            <w:tcW w:w="0" w:type="auto"/>
            <w:vAlign w:val="center"/>
            <w:hideMark/>
          </w:tcPr>
          <w:p w14:paraId="3772D141" w14:textId="77777777" w:rsidR="0038651C" w:rsidRDefault="0038651C" w:rsidP="004052ED">
            <w:pPr>
              <w:pStyle w:val="Sinespaciado"/>
            </w:pPr>
            <w:r>
              <w:t>Botón Pausar durante reproducción activa</w:t>
            </w:r>
          </w:p>
        </w:tc>
        <w:tc>
          <w:tcPr>
            <w:tcW w:w="0" w:type="auto"/>
            <w:vAlign w:val="center"/>
            <w:hideMark/>
          </w:tcPr>
          <w:p w14:paraId="4AD28739" w14:textId="77777777" w:rsidR="0038651C" w:rsidRDefault="0038651C" w:rsidP="004052ED">
            <w:pPr>
              <w:pStyle w:val="Sinespaciado"/>
            </w:pPr>
            <w:r>
              <w:t>Optimista</w:t>
            </w:r>
          </w:p>
        </w:tc>
        <w:tc>
          <w:tcPr>
            <w:tcW w:w="2268" w:type="dxa"/>
            <w:vAlign w:val="center"/>
            <w:hideMark/>
          </w:tcPr>
          <w:p w14:paraId="099A8308" w14:textId="77777777" w:rsidR="0038651C" w:rsidRDefault="0038651C" w:rsidP="004052ED">
            <w:pPr>
              <w:pStyle w:val="Sinespaciado"/>
            </w:pPr>
            <w:r>
              <w:t>El sistema detiene el audio y el resaltado queda en la palabra actual</w:t>
            </w:r>
          </w:p>
        </w:tc>
        <w:tc>
          <w:tcPr>
            <w:tcW w:w="1243" w:type="dxa"/>
            <w:vAlign w:val="center"/>
            <w:hideMark/>
          </w:tcPr>
          <w:p w14:paraId="07A17DE9" w14:textId="77777777" w:rsidR="0038651C" w:rsidRDefault="0038651C" w:rsidP="004052ED">
            <w:pPr>
              <w:pStyle w:val="Sinespaciado"/>
            </w:pPr>
            <w:r>
              <w:t>Correcto</w:t>
            </w:r>
          </w:p>
        </w:tc>
        <w:tc>
          <w:tcPr>
            <w:tcW w:w="0" w:type="auto"/>
            <w:vAlign w:val="center"/>
            <w:hideMark/>
          </w:tcPr>
          <w:p w14:paraId="5968095E" w14:textId="77777777" w:rsidR="0038651C" w:rsidRDefault="0038651C" w:rsidP="004052ED">
            <w:pPr>
              <w:pStyle w:val="Sinespaciado"/>
            </w:pPr>
            <w:r>
              <w:t>NO APLICA</w:t>
            </w:r>
          </w:p>
        </w:tc>
      </w:tr>
      <w:tr w:rsidR="0038651C" w14:paraId="5A7B2D13" w14:textId="77777777" w:rsidTr="004052ED">
        <w:tc>
          <w:tcPr>
            <w:tcW w:w="0" w:type="auto"/>
            <w:vAlign w:val="center"/>
            <w:hideMark/>
          </w:tcPr>
          <w:p w14:paraId="2D256FEF" w14:textId="77777777" w:rsidR="0038651C" w:rsidRPr="004052ED" w:rsidRDefault="0038651C" w:rsidP="004052ED">
            <w:pPr>
              <w:pStyle w:val="Sinespaciado"/>
              <w:rPr>
                <w:b/>
                <w:bCs/>
              </w:rPr>
            </w:pPr>
            <w:r w:rsidRPr="004052ED">
              <w:rPr>
                <w:b/>
                <w:bCs/>
              </w:rPr>
              <w:t>PR–M/01–CU/08–ECP/02–C03</w:t>
            </w:r>
          </w:p>
        </w:tc>
        <w:tc>
          <w:tcPr>
            <w:tcW w:w="0" w:type="auto"/>
            <w:vAlign w:val="center"/>
            <w:hideMark/>
          </w:tcPr>
          <w:p w14:paraId="1043FD4B" w14:textId="77777777" w:rsidR="0038651C" w:rsidRDefault="0038651C" w:rsidP="004052ED">
            <w:pPr>
              <w:pStyle w:val="Sinespaciado"/>
            </w:pPr>
            <w:r>
              <w:t>Reanudar la reproducción después de pausar</w:t>
            </w:r>
          </w:p>
        </w:tc>
        <w:tc>
          <w:tcPr>
            <w:tcW w:w="0" w:type="auto"/>
            <w:vAlign w:val="center"/>
            <w:hideMark/>
          </w:tcPr>
          <w:p w14:paraId="1B58D514" w14:textId="77777777" w:rsidR="0038651C" w:rsidRDefault="0038651C" w:rsidP="004052ED">
            <w:pPr>
              <w:pStyle w:val="Sinespaciado"/>
            </w:pPr>
            <w:r>
              <w:t>Botón Reanudar después de pausa</w:t>
            </w:r>
          </w:p>
        </w:tc>
        <w:tc>
          <w:tcPr>
            <w:tcW w:w="0" w:type="auto"/>
            <w:vAlign w:val="center"/>
            <w:hideMark/>
          </w:tcPr>
          <w:p w14:paraId="39F327E6" w14:textId="77777777" w:rsidR="0038651C" w:rsidRDefault="0038651C" w:rsidP="004052ED">
            <w:pPr>
              <w:pStyle w:val="Sinespaciado"/>
            </w:pPr>
            <w:r>
              <w:t>Optimista</w:t>
            </w:r>
          </w:p>
        </w:tc>
        <w:tc>
          <w:tcPr>
            <w:tcW w:w="2268" w:type="dxa"/>
            <w:vAlign w:val="center"/>
            <w:hideMark/>
          </w:tcPr>
          <w:p w14:paraId="404E6EE8" w14:textId="77777777" w:rsidR="0038651C" w:rsidRDefault="0038651C" w:rsidP="004052ED">
            <w:pPr>
              <w:pStyle w:val="Sinespaciado"/>
            </w:pPr>
            <w:r>
              <w:t>El sistema continúa la reproducción desde la misma palabra donde se pausó, no desde el inicio</w:t>
            </w:r>
          </w:p>
        </w:tc>
        <w:tc>
          <w:tcPr>
            <w:tcW w:w="1243" w:type="dxa"/>
            <w:vAlign w:val="center"/>
            <w:hideMark/>
          </w:tcPr>
          <w:p w14:paraId="1C0197A5" w14:textId="77777777" w:rsidR="0038651C" w:rsidRDefault="0038651C" w:rsidP="004052ED">
            <w:pPr>
              <w:pStyle w:val="Sinespaciado"/>
            </w:pPr>
            <w:r>
              <w:t>Correcto</w:t>
            </w:r>
          </w:p>
        </w:tc>
        <w:tc>
          <w:tcPr>
            <w:tcW w:w="0" w:type="auto"/>
            <w:vAlign w:val="center"/>
            <w:hideMark/>
          </w:tcPr>
          <w:p w14:paraId="042354DC" w14:textId="77777777" w:rsidR="0038651C" w:rsidRDefault="0038651C" w:rsidP="004052ED">
            <w:pPr>
              <w:pStyle w:val="Sinespaciado"/>
            </w:pPr>
            <w:r>
              <w:t>NO APLICA</w:t>
            </w:r>
          </w:p>
        </w:tc>
      </w:tr>
      <w:tr w:rsidR="0038651C" w14:paraId="1501199B" w14:textId="77777777" w:rsidTr="004052ED">
        <w:tc>
          <w:tcPr>
            <w:tcW w:w="0" w:type="auto"/>
            <w:vAlign w:val="center"/>
            <w:hideMark/>
          </w:tcPr>
          <w:p w14:paraId="427D11BC" w14:textId="77777777" w:rsidR="0038651C" w:rsidRPr="004052ED" w:rsidRDefault="0038651C" w:rsidP="004052ED">
            <w:pPr>
              <w:pStyle w:val="Sinespaciado"/>
              <w:rPr>
                <w:b/>
                <w:bCs/>
              </w:rPr>
            </w:pPr>
            <w:r w:rsidRPr="004052ED">
              <w:rPr>
                <w:b/>
                <w:bCs/>
              </w:rPr>
              <w:t>PR–M/01–CU/08–ECP/02–C04</w:t>
            </w:r>
          </w:p>
        </w:tc>
        <w:tc>
          <w:tcPr>
            <w:tcW w:w="0" w:type="auto"/>
            <w:vAlign w:val="center"/>
            <w:hideMark/>
          </w:tcPr>
          <w:p w14:paraId="531E3F59" w14:textId="77777777" w:rsidR="0038651C" w:rsidRDefault="0038651C" w:rsidP="004052ED">
            <w:pPr>
              <w:pStyle w:val="Sinespaciado"/>
            </w:pPr>
            <w:r>
              <w:t>Detener la reproducción completamente</w:t>
            </w:r>
          </w:p>
        </w:tc>
        <w:tc>
          <w:tcPr>
            <w:tcW w:w="0" w:type="auto"/>
            <w:vAlign w:val="center"/>
            <w:hideMark/>
          </w:tcPr>
          <w:p w14:paraId="4A71224E" w14:textId="77777777" w:rsidR="0038651C" w:rsidRDefault="0038651C" w:rsidP="004052ED">
            <w:pPr>
              <w:pStyle w:val="Sinespaciado"/>
            </w:pPr>
            <w:r>
              <w:t>Botón Detener durante reproducción activa</w:t>
            </w:r>
          </w:p>
        </w:tc>
        <w:tc>
          <w:tcPr>
            <w:tcW w:w="0" w:type="auto"/>
            <w:vAlign w:val="center"/>
            <w:hideMark/>
          </w:tcPr>
          <w:p w14:paraId="713DF688" w14:textId="77777777" w:rsidR="0038651C" w:rsidRDefault="0038651C" w:rsidP="004052ED">
            <w:pPr>
              <w:pStyle w:val="Sinespaciado"/>
            </w:pPr>
            <w:r>
              <w:t>Optimista</w:t>
            </w:r>
          </w:p>
        </w:tc>
        <w:tc>
          <w:tcPr>
            <w:tcW w:w="2268" w:type="dxa"/>
            <w:vAlign w:val="center"/>
            <w:hideMark/>
          </w:tcPr>
          <w:p w14:paraId="7127A455" w14:textId="77777777" w:rsidR="0038651C" w:rsidRDefault="0038651C" w:rsidP="004052ED">
            <w:pPr>
              <w:pStyle w:val="Sinespaciado"/>
            </w:pPr>
            <w:r>
              <w:t>El sistema detiene el audio, elimina el resaltado y regresa al inicio del texto</w:t>
            </w:r>
          </w:p>
        </w:tc>
        <w:tc>
          <w:tcPr>
            <w:tcW w:w="1243" w:type="dxa"/>
            <w:vAlign w:val="center"/>
            <w:hideMark/>
          </w:tcPr>
          <w:p w14:paraId="18D8447F" w14:textId="77777777" w:rsidR="0038651C" w:rsidRDefault="0038651C" w:rsidP="004052ED">
            <w:pPr>
              <w:pStyle w:val="Sinespaciado"/>
            </w:pPr>
            <w:r>
              <w:t>Correcto</w:t>
            </w:r>
          </w:p>
        </w:tc>
        <w:tc>
          <w:tcPr>
            <w:tcW w:w="0" w:type="auto"/>
            <w:vAlign w:val="center"/>
            <w:hideMark/>
          </w:tcPr>
          <w:p w14:paraId="3BC87A1A" w14:textId="77777777" w:rsidR="0038651C" w:rsidRDefault="0038651C" w:rsidP="004052ED">
            <w:pPr>
              <w:pStyle w:val="Sinespaciado"/>
            </w:pPr>
            <w:r>
              <w:t>NO APLICA</w:t>
            </w:r>
          </w:p>
        </w:tc>
      </w:tr>
      <w:tr w:rsidR="0038651C" w14:paraId="73F4DEE4" w14:textId="77777777" w:rsidTr="004052ED">
        <w:tc>
          <w:tcPr>
            <w:tcW w:w="0" w:type="auto"/>
            <w:vAlign w:val="center"/>
            <w:hideMark/>
          </w:tcPr>
          <w:p w14:paraId="664000D6" w14:textId="77777777" w:rsidR="0038651C" w:rsidRPr="004052ED" w:rsidRDefault="0038651C" w:rsidP="004052ED">
            <w:pPr>
              <w:pStyle w:val="Sinespaciado"/>
              <w:rPr>
                <w:b/>
                <w:bCs/>
              </w:rPr>
            </w:pPr>
            <w:r w:rsidRPr="004052ED">
              <w:rPr>
                <w:b/>
                <w:bCs/>
              </w:rPr>
              <w:t>PR–M/01–CU/08–ECP/02–C05</w:t>
            </w:r>
          </w:p>
        </w:tc>
        <w:tc>
          <w:tcPr>
            <w:tcW w:w="0" w:type="auto"/>
            <w:vAlign w:val="center"/>
            <w:hideMark/>
          </w:tcPr>
          <w:p w14:paraId="406CEE0E" w14:textId="77777777" w:rsidR="0038651C" w:rsidRDefault="0038651C" w:rsidP="004052ED">
            <w:pPr>
              <w:pStyle w:val="Sinespaciado"/>
            </w:pPr>
            <w:r>
              <w:t>Activar TTS sin documento abierto</w:t>
            </w:r>
          </w:p>
        </w:tc>
        <w:tc>
          <w:tcPr>
            <w:tcW w:w="0" w:type="auto"/>
            <w:vAlign w:val="center"/>
            <w:hideMark/>
          </w:tcPr>
          <w:p w14:paraId="2DF56089" w14:textId="77777777" w:rsidR="0038651C" w:rsidRDefault="0038651C" w:rsidP="004052ED">
            <w:pPr>
              <w:pStyle w:val="Sinespaciado"/>
            </w:pPr>
            <w:r>
              <w:t>Botón Play sin contenido en pantalla</w:t>
            </w:r>
          </w:p>
        </w:tc>
        <w:tc>
          <w:tcPr>
            <w:tcW w:w="0" w:type="auto"/>
            <w:vAlign w:val="center"/>
            <w:hideMark/>
          </w:tcPr>
          <w:p w14:paraId="39852C41" w14:textId="77777777" w:rsidR="0038651C" w:rsidRDefault="0038651C" w:rsidP="004052ED">
            <w:pPr>
              <w:pStyle w:val="Sinespaciado"/>
            </w:pPr>
            <w:r>
              <w:t>No optimista</w:t>
            </w:r>
          </w:p>
        </w:tc>
        <w:tc>
          <w:tcPr>
            <w:tcW w:w="2268" w:type="dxa"/>
            <w:vAlign w:val="center"/>
            <w:hideMark/>
          </w:tcPr>
          <w:p w14:paraId="44FF9434" w14:textId="77777777" w:rsidR="0038651C" w:rsidRDefault="0038651C" w:rsidP="004052ED">
            <w:pPr>
              <w:pStyle w:val="Sinespaciado"/>
            </w:pPr>
            <w:r>
              <w:t>El botón permanece deshabilitado o el sistema no ejecuta ninguna acción</w:t>
            </w:r>
          </w:p>
        </w:tc>
        <w:tc>
          <w:tcPr>
            <w:tcW w:w="1243" w:type="dxa"/>
            <w:vAlign w:val="center"/>
            <w:hideMark/>
          </w:tcPr>
          <w:p w14:paraId="1BE55986" w14:textId="77777777" w:rsidR="0038651C" w:rsidRDefault="0038651C" w:rsidP="004052ED">
            <w:pPr>
              <w:pStyle w:val="Sinespaciado"/>
            </w:pPr>
            <w:r>
              <w:t>Correcto</w:t>
            </w:r>
          </w:p>
        </w:tc>
        <w:tc>
          <w:tcPr>
            <w:tcW w:w="0" w:type="auto"/>
            <w:vAlign w:val="center"/>
            <w:hideMark/>
          </w:tcPr>
          <w:p w14:paraId="48A819DC" w14:textId="77777777" w:rsidR="0038651C" w:rsidRDefault="0038651C" w:rsidP="004052ED">
            <w:pPr>
              <w:pStyle w:val="Sinespaciado"/>
            </w:pPr>
            <w:r>
              <w:t>NO APLICA</w:t>
            </w:r>
          </w:p>
        </w:tc>
      </w:tr>
    </w:tbl>
    <w:p w14:paraId="6F174488" w14:textId="35A257DB" w:rsidR="0038651C" w:rsidRDefault="000C2C21" w:rsidP="000C2C21">
      <w:pPr>
        <w:pStyle w:val="Descripcin"/>
        <w:jc w:val="center"/>
      </w:pPr>
      <w:bookmarkStart w:id="267" w:name="_Toc240585753"/>
      <w:r>
        <w:t xml:space="preserve">Tabla </w:t>
      </w:r>
      <w:fldSimple w:instr=" SEQ Tabla \* ARABIC ">
        <w:r w:rsidR="00177FB5">
          <w:rPr>
            <w:noProof/>
          </w:rPr>
          <w:t>94</w:t>
        </w:r>
      </w:fldSimple>
      <w:r>
        <w:t xml:space="preserve">. </w:t>
      </w:r>
      <w:r w:rsidRPr="0011350D">
        <w:t>Ejecución de casos y escenarios — Lectura asistida TTS.</w:t>
      </w:r>
      <w:bookmarkEnd w:id="267"/>
    </w:p>
    <w:p w14:paraId="6AAD0FFD" w14:textId="77777777" w:rsidR="0038651C" w:rsidRDefault="0038651C" w:rsidP="000C2C21">
      <w:r>
        <w:lastRenderedPageBreak/>
        <w:t>Módulo de Lectura — CU-SIS-08 Control de velocidad</w:t>
      </w:r>
    </w:p>
    <w:p w14:paraId="367EF60F" w14:textId="77777777" w:rsidR="004052ED" w:rsidRDefault="004052ED" w:rsidP="000C2C21"/>
    <w:tbl>
      <w:tblPr>
        <w:tblStyle w:val="Tablaconcuadrcula"/>
        <w:tblW w:w="9781" w:type="dxa"/>
        <w:tblInd w:w="-481" w:type="dxa"/>
        <w:tblLook w:val="04A0" w:firstRow="1" w:lastRow="0" w:firstColumn="1" w:lastColumn="0" w:noHBand="0" w:noVBand="1"/>
      </w:tblPr>
      <w:tblGrid>
        <w:gridCol w:w="1123"/>
        <w:gridCol w:w="1483"/>
        <w:gridCol w:w="1483"/>
        <w:gridCol w:w="1163"/>
        <w:gridCol w:w="1928"/>
        <w:gridCol w:w="1243"/>
        <w:gridCol w:w="1358"/>
      </w:tblGrid>
      <w:tr w:rsidR="0038651C" w14:paraId="5325A8B2" w14:textId="77777777" w:rsidTr="004052ED">
        <w:tc>
          <w:tcPr>
            <w:tcW w:w="0" w:type="auto"/>
            <w:vAlign w:val="center"/>
            <w:hideMark/>
          </w:tcPr>
          <w:p w14:paraId="0C4B3D0C" w14:textId="77777777" w:rsidR="0038651C" w:rsidRDefault="0038651C" w:rsidP="004052ED">
            <w:pPr>
              <w:pStyle w:val="Sinespaciado"/>
            </w:pPr>
            <w:r>
              <w:rPr>
                <w:rStyle w:val="Fuerte"/>
              </w:rPr>
              <w:t>ID</w:t>
            </w:r>
          </w:p>
        </w:tc>
        <w:tc>
          <w:tcPr>
            <w:tcW w:w="0" w:type="auto"/>
            <w:vAlign w:val="center"/>
            <w:hideMark/>
          </w:tcPr>
          <w:p w14:paraId="3D71AA8F" w14:textId="77777777" w:rsidR="0038651C" w:rsidRDefault="0038651C" w:rsidP="004052ED">
            <w:pPr>
              <w:pStyle w:val="Sinespaciado"/>
            </w:pPr>
            <w:r>
              <w:rPr>
                <w:rStyle w:val="Fuerte"/>
              </w:rPr>
              <w:t>Acción</w:t>
            </w:r>
          </w:p>
        </w:tc>
        <w:tc>
          <w:tcPr>
            <w:tcW w:w="0" w:type="auto"/>
            <w:vAlign w:val="center"/>
            <w:hideMark/>
          </w:tcPr>
          <w:p w14:paraId="4CA90870" w14:textId="77777777" w:rsidR="0038651C" w:rsidRDefault="0038651C" w:rsidP="004052ED">
            <w:pPr>
              <w:pStyle w:val="Sinespaciado"/>
            </w:pPr>
            <w:r>
              <w:rPr>
                <w:rStyle w:val="Fuerte"/>
              </w:rPr>
              <w:t>Datos de entrada</w:t>
            </w:r>
          </w:p>
        </w:tc>
        <w:tc>
          <w:tcPr>
            <w:tcW w:w="0" w:type="auto"/>
            <w:vAlign w:val="center"/>
            <w:hideMark/>
          </w:tcPr>
          <w:p w14:paraId="0BB59E63" w14:textId="77777777" w:rsidR="0038651C" w:rsidRDefault="0038651C" w:rsidP="004052ED">
            <w:pPr>
              <w:pStyle w:val="Sinespaciado"/>
            </w:pPr>
            <w:r>
              <w:rPr>
                <w:rStyle w:val="Fuerte"/>
              </w:rPr>
              <w:t>Tipo de prueba</w:t>
            </w:r>
          </w:p>
        </w:tc>
        <w:tc>
          <w:tcPr>
            <w:tcW w:w="1928" w:type="dxa"/>
            <w:vAlign w:val="center"/>
            <w:hideMark/>
          </w:tcPr>
          <w:p w14:paraId="5189EC71" w14:textId="77777777" w:rsidR="0038651C" w:rsidRDefault="0038651C" w:rsidP="004052ED">
            <w:pPr>
              <w:pStyle w:val="Sinespaciado"/>
            </w:pPr>
            <w:r>
              <w:rPr>
                <w:rStyle w:val="Fuerte"/>
              </w:rPr>
              <w:t>Resultado esperado</w:t>
            </w:r>
          </w:p>
        </w:tc>
        <w:tc>
          <w:tcPr>
            <w:tcW w:w="0" w:type="auto"/>
            <w:vAlign w:val="center"/>
            <w:hideMark/>
          </w:tcPr>
          <w:p w14:paraId="334098E6" w14:textId="77777777" w:rsidR="0038651C" w:rsidRDefault="0038651C" w:rsidP="004052ED">
            <w:pPr>
              <w:pStyle w:val="Sinespaciado"/>
            </w:pPr>
            <w:r>
              <w:rPr>
                <w:rStyle w:val="Fuerte"/>
              </w:rPr>
              <w:t>Resultado final</w:t>
            </w:r>
          </w:p>
        </w:tc>
        <w:tc>
          <w:tcPr>
            <w:tcW w:w="0" w:type="auto"/>
            <w:vAlign w:val="center"/>
            <w:hideMark/>
          </w:tcPr>
          <w:p w14:paraId="50366DF8" w14:textId="77777777" w:rsidR="0038651C" w:rsidRDefault="0038651C" w:rsidP="004052ED">
            <w:pPr>
              <w:pStyle w:val="Sinespaciado"/>
            </w:pPr>
            <w:r>
              <w:rPr>
                <w:rStyle w:val="Fuerte"/>
              </w:rPr>
              <w:t>Corrección</w:t>
            </w:r>
          </w:p>
        </w:tc>
      </w:tr>
      <w:tr w:rsidR="0038651C" w14:paraId="662C0CFD" w14:textId="77777777" w:rsidTr="004052ED">
        <w:tc>
          <w:tcPr>
            <w:tcW w:w="0" w:type="auto"/>
            <w:vAlign w:val="center"/>
            <w:hideMark/>
          </w:tcPr>
          <w:p w14:paraId="66C59A31" w14:textId="77777777" w:rsidR="0038651C" w:rsidRPr="004052ED" w:rsidRDefault="0038651C" w:rsidP="004052ED">
            <w:pPr>
              <w:pStyle w:val="Sinespaciado"/>
              <w:rPr>
                <w:b/>
                <w:bCs/>
              </w:rPr>
            </w:pPr>
            <w:r w:rsidRPr="004052ED">
              <w:rPr>
                <w:b/>
                <w:bCs/>
              </w:rPr>
              <w:t>PR–M/01–CU/08–ECP/03–C01</w:t>
            </w:r>
          </w:p>
        </w:tc>
        <w:tc>
          <w:tcPr>
            <w:tcW w:w="0" w:type="auto"/>
            <w:vAlign w:val="center"/>
            <w:hideMark/>
          </w:tcPr>
          <w:p w14:paraId="45B9285C" w14:textId="77777777" w:rsidR="0038651C" w:rsidRDefault="0038651C" w:rsidP="004052ED">
            <w:pPr>
              <w:pStyle w:val="Sinespaciado"/>
            </w:pPr>
            <w:r>
              <w:t>Ajustar velocidad antes de iniciar la reproducción</w:t>
            </w:r>
          </w:p>
        </w:tc>
        <w:tc>
          <w:tcPr>
            <w:tcW w:w="0" w:type="auto"/>
            <w:vAlign w:val="center"/>
            <w:hideMark/>
          </w:tcPr>
          <w:p w14:paraId="6B4E341A" w14:textId="77777777" w:rsidR="0038651C" w:rsidRDefault="0038651C" w:rsidP="004052ED">
            <w:pPr>
              <w:pStyle w:val="Sinespaciado"/>
            </w:pPr>
            <w:r>
              <w:t>Control deslizante en 0.5x</w:t>
            </w:r>
          </w:p>
        </w:tc>
        <w:tc>
          <w:tcPr>
            <w:tcW w:w="0" w:type="auto"/>
            <w:vAlign w:val="center"/>
            <w:hideMark/>
          </w:tcPr>
          <w:p w14:paraId="3231ABC1" w14:textId="77777777" w:rsidR="0038651C" w:rsidRDefault="0038651C" w:rsidP="004052ED">
            <w:pPr>
              <w:pStyle w:val="Sinespaciado"/>
            </w:pPr>
            <w:r>
              <w:t>Optimista</w:t>
            </w:r>
          </w:p>
        </w:tc>
        <w:tc>
          <w:tcPr>
            <w:tcW w:w="1928" w:type="dxa"/>
            <w:vAlign w:val="center"/>
            <w:hideMark/>
          </w:tcPr>
          <w:p w14:paraId="3696CA94" w14:textId="77777777" w:rsidR="0038651C" w:rsidRDefault="0038651C" w:rsidP="004052ED">
            <w:pPr>
              <w:pStyle w:val="Sinespaciado"/>
            </w:pPr>
            <w:r>
              <w:t>El sistema aplica la velocidad seleccionada al iniciar la reproducción</w:t>
            </w:r>
          </w:p>
        </w:tc>
        <w:tc>
          <w:tcPr>
            <w:tcW w:w="0" w:type="auto"/>
            <w:vAlign w:val="center"/>
            <w:hideMark/>
          </w:tcPr>
          <w:p w14:paraId="51E663D6" w14:textId="77777777" w:rsidR="0038651C" w:rsidRDefault="0038651C" w:rsidP="004052ED">
            <w:pPr>
              <w:pStyle w:val="Sinespaciado"/>
            </w:pPr>
            <w:r>
              <w:t>Correcto</w:t>
            </w:r>
          </w:p>
        </w:tc>
        <w:tc>
          <w:tcPr>
            <w:tcW w:w="0" w:type="auto"/>
            <w:vAlign w:val="center"/>
            <w:hideMark/>
          </w:tcPr>
          <w:p w14:paraId="0E90DAF1" w14:textId="77777777" w:rsidR="0038651C" w:rsidRDefault="0038651C" w:rsidP="004052ED">
            <w:pPr>
              <w:pStyle w:val="Sinespaciado"/>
            </w:pPr>
            <w:r>
              <w:t>NO APLICA</w:t>
            </w:r>
          </w:p>
        </w:tc>
      </w:tr>
      <w:tr w:rsidR="0038651C" w14:paraId="60F8F6F0" w14:textId="77777777" w:rsidTr="004052ED">
        <w:tc>
          <w:tcPr>
            <w:tcW w:w="0" w:type="auto"/>
            <w:vAlign w:val="center"/>
            <w:hideMark/>
          </w:tcPr>
          <w:p w14:paraId="42FB4404" w14:textId="77777777" w:rsidR="0038651C" w:rsidRPr="004052ED" w:rsidRDefault="0038651C" w:rsidP="004052ED">
            <w:pPr>
              <w:pStyle w:val="Sinespaciado"/>
              <w:rPr>
                <w:b/>
                <w:bCs/>
              </w:rPr>
            </w:pPr>
            <w:r w:rsidRPr="004052ED">
              <w:rPr>
                <w:b/>
                <w:bCs/>
              </w:rPr>
              <w:t>PR–M/01–CU/08–ECP/03–C02</w:t>
            </w:r>
          </w:p>
        </w:tc>
        <w:tc>
          <w:tcPr>
            <w:tcW w:w="0" w:type="auto"/>
            <w:vAlign w:val="center"/>
            <w:hideMark/>
          </w:tcPr>
          <w:p w14:paraId="3C6D1BD4" w14:textId="77777777" w:rsidR="0038651C" w:rsidRDefault="0038651C" w:rsidP="004052ED">
            <w:pPr>
              <w:pStyle w:val="Sinespaciado"/>
            </w:pPr>
            <w:r>
              <w:t>Ajustar velocidad durante la reproducción activa</w:t>
            </w:r>
          </w:p>
        </w:tc>
        <w:tc>
          <w:tcPr>
            <w:tcW w:w="0" w:type="auto"/>
            <w:vAlign w:val="center"/>
            <w:hideMark/>
          </w:tcPr>
          <w:p w14:paraId="40D16DB4" w14:textId="77777777" w:rsidR="0038651C" w:rsidRDefault="0038651C" w:rsidP="004052ED">
            <w:pPr>
              <w:pStyle w:val="Sinespaciado"/>
            </w:pPr>
            <w:r>
              <w:t>Control deslizante en 1.5x durante reproducción</w:t>
            </w:r>
          </w:p>
        </w:tc>
        <w:tc>
          <w:tcPr>
            <w:tcW w:w="0" w:type="auto"/>
            <w:vAlign w:val="center"/>
            <w:hideMark/>
          </w:tcPr>
          <w:p w14:paraId="3D6A7C7D" w14:textId="77777777" w:rsidR="0038651C" w:rsidRDefault="0038651C" w:rsidP="004052ED">
            <w:pPr>
              <w:pStyle w:val="Sinespaciado"/>
            </w:pPr>
            <w:r>
              <w:t>Optimista</w:t>
            </w:r>
          </w:p>
        </w:tc>
        <w:tc>
          <w:tcPr>
            <w:tcW w:w="1928" w:type="dxa"/>
            <w:vAlign w:val="center"/>
            <w:hideMark/>
          </w:tcPr>
          <w:p w14:paraId="3936A90B" w14:textId="77777777" w:rsidR="0038651C" w:rsidRDefault="0038651C" w:rsidP="004052ED">
            <w:pPr>
              <w:pStyle w:val="Sinespaciado"/>
            </w:pPr>
            <w:r>
              <w:t>El sistema aplica la nueva velocidad sin detener ni reiniciar la reproducción</w:t>
            </w:r>
          </w:p>
        </w:tc>
        <w:tc>
          <w:tcPr>
            <w:tcW w:w="0" w:type="auto"/>
            <w:vAlign w:val="center"/>
            <w:hideMark/>
          </w:tcPr>
          <w:p w14:paraId="00FFD87A" w14:textId="77777777" w:rsidR="0038651C" w:rsidRDefault="0038651C" w:rsidP="004052ED">
            <w:pPr>
              <w:pStyle w:val="Sinespaciado"/>
            </w:pPr>
            <w:r>
              <w:t>Correcto</w:t>
            </w:r>
          </w:p>
        </w:tc>
        <w:tc>
          <w:tcPr>
            <w:tcW w:w="0" w:type="auto"/>
            <w:vAlign w:val="center"/>
            <w:hideMark/>
          </w:tcPr>
          <w:p w14:paraId="72206CC0" w14:textId="77777777" w:rsidR="0038651C" w:rsidRDefault="0038651C" w:rsidP="004052ED">
            <w:pPr>
              <w:pStyle w:val="Sinespaciado"/>
            </w:pPr>
            <w:r>
              <w:t>NO APLICA</w:t>
            </w:r>
          </w:p>
        </w:tc>
      </w:tr>
      <w:tr w:rsidR="0038651C" w14:paraId="6834F0C1" w14:textId="77777777" w:rsidTr="004052ED">
        <w:tc>
          <w:tcPr>
            <w:tcW w:w="0" w:type="auto"/>
            <w:vAlign w:val="center"/>
            <w:hideMark/>
          </w:tcPr>
          <w:p w14:paraId="4A263DDD" w14:textId="77777777" w:rsidR="0038651C" w:rsidRPr="004052ED" w:rsidRDefault="0038651C" w:rsidP="004052ED">
            <w:pPr>
              <w:pStyle w:val="Sinespaciado"/>
              <w:rPr>
                <w:b/>
                <w:bCs/>
              </w:rPr>
            </w:pPr>
            <w:r w:rsidRPr="004052ED">
              <w:rPr>
                <w:b/>
                <w:bCs/>
              </w:rPr>
              <w:t>PR–M/01–CU/08–ECP/03–C03</w:t>
            </w:r>
          </w:p>
        </w:tc>
        <w:tc>
          <w:tcPr>
            <w:tcW w:w="0" w:type="auto"/>
            <w:vAlign w:val="center"/>
            <w:hideMark/>
          </w:tcPr>
          <w:p w14:paraId="3820179C" w14:textId="77777777" w:rsidR="0038651C" w:rsidRDefault="0038651C" w:rsidP="004052ED">
            <w:pPr>
              <w:pStyle w:val="Sinespaciado"/>
            </w:pPr>
            <w:r>
              <w:t>Ajustar velocidad al máximo permitido</w:t>
            </w:r>
          </w:p>
        </w:tc>
        <w:tc>
          <w:tcPr>
            <w:tcW w:w="0" w:type="auto"/>
            <w:vAlign w:val="center"/>
            <w:hideMark/>
          </w:tcPr>
          <w:p w14:paraId="42368AB9" w14:textId="77777777" w:rsidR="0038651C" w:rsidRDefault="0038651C" w:rsidP="004052ED">
            <w:pPr>
              <w:pStyle w:val="Sinespaciado"/>
            </w:pPr>
            <w:r>
              <w:t>Control deslizante en 2x</w:t>
            </w:r>
          </w:p>
        </w:tc>
        <w:tc>
          <w:tcPr>
            <w:tcW w:w="0" w:type="auto"/>
            <w:vAlign w:val="center"/>
            <w:hideMark/>
          </w:tcPr>
          <w:p w14:paraId="4174A6E3" w14:textId="77777777" w:rsidR="0038651C" w:rsidRDefault="0038651C" w:rsidP="004052ED">
            <w:pPr>
              <w:pStyle w:val="Sinespaciado"/>
            </w:pPr>
            <w:r>
              <w:t>Optimista</w:t>
            </w:r>
          </w:p>
        </w:tc>
        <w:tc>
          <w:tcPr>
            <w:tcW w:w="1928" w:type="dxa"/>
            <w:vAlign w:val="center"/>
            <w:hideMark/>
          </w:tcPr>
          <w:p w14:paraId="3333177A" w14:textId="77777777" w:rsidR="0038651C" w:rsidRDefault="0038651C" w:rsidP="004052ED">
            <w:pPr>
              <w:pStyle w:val="Sinespaciado"/>
            </w:pPr>
            <w:r>
              <w:t>El sistema lee el texto a velocidad máxima y el resaltado sigue el ritmo correctamente</w:t>
            </w:r>
          </w:p>
        </w:tc>
        <w:tc>
          <w:tcPr>
            <w:tcW w:w="0" w:type="auto"/>
            <w:vAlign w:val="center"/>
            <w:hideMark/>
          </w:tcPr>
          <w:p w14:paraId="4A1861F6" w14:textId="77777777" w:rsidR="0038651C" w:rsidRDefault="0038651C" w:rsidP="004052ED">
            <w:pPr>
              <w:pStyle w:val="Sinespaciado"/>
            </w:pPr>
            <w:r>
              <w:t>Correcto</w:t>
            </w:r>
          </w:p>
        </w:tc>
        <w:tc>
          <w:tcPr>
            <w:tcW w:w="0" w:type="auto"/>
            <w:vAlign w:val="center"/>
            <w:hideMark/>
          </w:tcPr>
          <w:p w14:paraId="2472EE83" w14:textId="77777777" w:rsidR="0038651C" w:rsidRDefault="0038651C" w:rsidP="004052ED">
            <w:pPr>
              <w:pStyle w:val="Sinespaciado"/>
            </w:pPr>
            <w:r>
              <w:t>NO APLICA</w:t>
            </w:r>
          </w:p>
        </w:tc>
      </w:tr>
    </w:tbl>
    <w:p w14:paraId="7098E62D" w14:textId="08351CA0" w:rsidR="000C2C21" w:rsidRDefault="000C2C21" w:rsidP="000C2C21">
      <w:pPr>
        <w:pStyle w:val="Descripcin"/>
        <w:jc w:val="center"/>
      </w:pPr>
      <w:bookmarkStart w:id="268" w:name="_Toc240585754"/>
      <w:r>
        <w:t xml:space="preserve">Tabla </w:t>
      </w:r>
      <w:fldSimple w:instr=" SEQ Tabla \* ARABIC ">
        <w:r w:rsidR="00177FB5">
          <w:rPr>
            <w:noProof/>
          </w:rPr>
          <w:t>95</w:t>
        </w:r>
      </w:fldSimple>
      <w:r>
        <w:t xml:space="preserve">. </w:t>
      </w:r>
      <w:r w:rsidRPr="00EC027D">
        <w:t>Ejecución de casos y escenarios — Control de velocidad.</w:t>
      </w:r>
      <w:bookmarkEnd w:id="268"/>
    </w:p>
    <w:p w14:paraId="3A696762" w14:textId="77777777" w:rsidR="004052ED" w:rsidRPr="004052ED" w:rsidRDefault="004052ED" w:rsidP="004052ED"/>
    <w:p w14:paraId="43CF10EC" w14:textId="77777777" w:rsidR="0038651C" w:rsidRDefault="0038651C" w:rsidP="000C2C21">
      <w:r>
        <w:t>Compatibilidad — RNF_11 Microsoft Edge</w:t>
      </w:r>
    </w:p>
    <w:p w14:paraId="0DE5EB65" w14:textId="77777777" w:rsidR="004052ED" w:rsidRDefault="004052ED" w:rsidP="000C2C21"/>
    <w:tbl>
      <w:tblPr>
        <w:tblStyle w:val="Tablaconcuadrcula"/>
        <w:tblW w:w="0" w:type="auto"/>
        <w:tblLook w:val="04A0" w:firstRow="1" w:lastRow="0" w:firstColumn="1" w:lastColumn="0" w:noHBand="0" w:noVBand="1"/>
      </w:tblPr>
      <w:tblGrid>
        <w:gridCol w:w="1162"/>
        <w:gridCol w:w="1282"/>
        <w:gridCol w:w="1336"/>
        <w:gridCol w:w="1179"/>
        <w:gridCol w:w="1818"/>
        <w:gridCol w:w="1257"/>
        <w:gridCol w:w="1361"/>
      </w:tblGrid>
      <w:tr w:rsidR="0038651C" w14:paraId="53577310" w14:textId="77777777" w:rsidTr="000C2C21">
        <w:tc>
          <w:tcPr>
            <w:tcW w:w="0" w:type="auto"/>
            <w:vAlign w:val="center"/>
            <w:hideMark/>
          </w:tcPr>
          <w:p w14:paraId="79C9192E" w14:textId="77777777" w:rsidR="0038651C" w:rsidRDefault="0038651C" w:rsidP="004052ED">
            <w:pPr>
              <w:pStyle w:val="Sinespaciado"/>
            </w:pPr>
            <w:r>
              <w:rPr>
                <w:rStyle w:val="Fuerte"/>
              </w:rPr>
              <w:t>ID</w:t>
            </w:r>
          </w:p>
        </w:tc>
        <w:tc>
          <w:tcPr>
            <w:tcW w:w="0" w:type="auto"/>
            <w:vAlign w:val="center"/>
            <w:hideMark/>
          </w:tcPr>
          <w:p w14:paraId="32D7E5AF" w14:textId="77777777" w:rsidR="0038651C" w:rsidRDefault="0038651C" w:rsidP="004052ED">
            <w:pPr>
              <w:pStyle w:val="Sinespaciado"/>
            </w:pPr>
            <w:r>
              <w:rPr>
                <w:rStyle w:val="Fuerte"/>
              </w:rPr>
              <w:t>Acción</w:t>
            </w:r>
          </w:p>
        </w:tc>
        <w:tc>
          <w:tcPr>
            <w:tcW w:w="0" w:type="auto"/>
            <w:vAlign w:val="center"/>
            <w:hideMark/>
          </w:tcPr>
          <w:p w14:paraId="1F933AAD" w14:textId="77777777" w:rsidR="0038651C" w:rsidRDefault="0038651C" w:rsidP="004052ED">
            <w:pPr>
              <w:pStyle w:val="Sinespaciado"/>
            </w:pPr>
            <w:r>
              <w:rPr>
                <w:rStyle w:val="Fuerte"/>
              </w:rPr>
              <w:t>Datos de entrada</w:t>
            </w:r>
          </w:p>
        </w:tc>
        <w:tc>
          <w:tcPr>
            <w:tcW w:w="0" w:type="auto"/>
            <w:vAlign w:val="center"/>
            <w:hideMark/>
          </w:tcPr>
          <w:p w14:paraId="6E3EB8FD" w14:textId="77777777" w:rsidR="0038651C" w:rsidRDefault="0038651C" w:rsidP="004052ED">
            <w:pPr>
              <w:pStyle w:val="Sinespaciado"/>
            </w:pPr>
            <w:r>
              <w:rPr>
                <w:rStyle w:val="Fuerte"/>
              </w:rPr>
              <w:t>Tipo de prueba</w:t>
            </w:r>
          </w:p>
        </w:tc>
        <w:tc>
          <w:tcPr>
            <w:tcW w:w="0" w:type="auto"/>
            <w:vAlign w:val="center"/>
            <w:hideMark/>
          </w:tcPr>
          <w:p w14:paraId="774BC050" w14:textId="77777777" w:rsidR="0038651C" w:rsidRDefault="0038651C" w:rsidP="004052ED">
            <w:pPr>
              <w:pStyle w:val="Sinespaciado"/>
            </w:pPr>
            <w:r>
              <w:rPr>
                <w:rStyle w:val="Fuerte"/>
              </w:rPr>
              <w:t>Resultado esperado</w:t>
            </w:r>
          </w:p>
        </w:tc>
        <w:tc>
          <w:tcPr>
            <w:tcW w:w="0" w:type="auto"/>
            <w:vAlign w:val="center"/>
            <w:hideMark/>
          </w:tcPr>
          <w:p w14:paraId="301DA763" w14:textId="77777777" w:rsidR="0038651C" w:rsidRDefault="0038651C" w:rsidP="004052ED">
            <w:pPr>
              <w:pStyle w:val="Sinespaciado"/>
            </w:pPr>
            <w:r>
              <w:rPr>
                <w:rStyle w:val="Fuerte"/>
              </w:rPr>
              <w:t>Resultado final</w:t>
            </w:r>
          </w:p>
        </w:tc>
        <w:tc>
          <w:tcPr>
            <w:tcW w:w="0" w:type="auto"/>
            <w:vAlign w:val="center"/>
            <w:hideMark/>
          </w:tcPr>
          <w:p w14:paraId="7CAB5136" w14:textId="77777777" w:rsidR="0038651C" w:rsidRDefault="0038651C" w:rsidP="004052ED">
            <w:pPr>
              <w:pStyle w:val="Sinespaciado"/>
            </w:pPr>
            <w:r>
              <w:rPr>
                <w:rStyle w:val="Fuerte"/>
              </w:rPr>
              <w:t>Corrección</w:t>
            </w:r>
          </w:p>
        </w:tc>
      </w:tr>
      <w:tr w:rsidR="0038651C" w14:paraId="4B7AA9B8" w14:textId="77777777" w:rsidTr="000C2C21">
        <w:tc>
          <w:tcPr>
            <w:tcW w:w="0" w:type="auto"/>
            <w:vAlign w:val="center"/>
            <w:hideMark/>
          </w:tcPr>
          <w:p w14:paraId="5CE5FCC2" w14:textId="77777777" w:rsidR="0038651C" w:rsidRPr="0038651C" w:rsidRDefault="0038651C" w:rsidP="004052ED">
            <w:pPr>
              <w:pStyle w:val="Sinespaciado"/>
              <w:rPr>
                <w:lang w:val="en-US"/>
              </w:rPr>
            </w:pPr>
            <w:r w:rsidRPr="0038651C">
              <w:rPr>
                <w:lang w:val="en-US"/>
              </w:rPr>
              <w:t>PR–M/01–RNF/11–ECP/01–C01</w:t>
            </w:r>
          </w:p>
        </w:tc>
        <w:tc>
          <w:tcPr>
            <w:tcW w:w="0" w:type="auto"/>
            <w:vAlign w:val="center"/>
            <w:hideMark/>
          </w:tcPr>
          <w:p w14:paraId="7E1E9768" w14:textId="77777777" w:rsidR="0038651C" w:rsidRDefault="0038651C" w:rsidP="004052ED">
            <w:pPr>
              <w:pStyle w:val="Sinespaciado"/>
            </w:pPr>
            <w:r>
              <w:t>Abrir la aplicación en Microsoft Edge</w:t>
            </w:r>
          </w:p>
        </w:tc>
        <w:tc>
          <w:tcPr>
            <w:tcW w:w="0" w:type="auto"/>
            <w:vAlign w:val="center"/>
            <w:hideMark/>
          </w:tcPr>
          <w:p w14:paraId="76A3776D" w14:textId="77777777" w:rsidR="0038651C" w:rsidRDefault="0038651C" w:rsidP="004052ED">
            <w:pPr>
              <w:pStyle w:val="Sinespaciado"/>
            </w:pPr>
            <w:r>
              <w:t>Navegador Edge versión más reciente</w:t>
            </w:r>
          </w:p>
        </w:tc>
        <w:tc>
          <w:tcPr>
            <w:tcW w:w="0" w:type="auto"/>
            <w:vAlign w:val="center"/>
            <w:hideMark/>
          </w:tcPr>
          <w:p w14:paraId="78297A2B" w14:textId="77777777" w:rsidR="0038651C" w:rsidRDefault="0038651C" w:rsidP="004052ED">
            <w:pPr>
              <w:pStyle w:val="Sinespaciado"/>
            </w:pPr>
            <w:r>
              <w:t>Optimista</w:t>
            </w:r>
          </w:p>
        </w:tc>
        <w:tc>
          <w:tcPr>
            <w:tcW w:w="0" w:type="auto"/>
            <w:vAlign w:val="center"/>
            <w:hideMark/>
          </w:tcPr>
          <w:p w14:paraId="6A40C146" w14:textId="77777777" w:rsidR="0038651C" w:rsidRDefault="0038651C" w:rsidP="004052ED">
            <w:pPr>
              <w:pStyle w:val="Sinespaciado"/>
            </w:pPr>
            <w:r>
              <w:t>La aplicación carga correctamente y todas las funciones del módulo de documentos y lectura operan sin errores</w:t>
            </w:r>
          </w:p>
        </w:tc>
        <w:tc>
          <w:tcPr>
            <w:tcW w:w="0" w:type="auto"/>
            <w:vAlign w:val="center"/>
            <w:hideMark/>
          </w:tcPr>
          <w:p w14:paraId="51438BCC" w14:textId="77777777" w:rsidR="0038651C" w:rsidRDefault="0038651C" w:rsidP="004052ED">
            <w:pPr>
              <w:pStyle w:val="Sinespaciado"/>
            </w:pPr>
            <w:r>
              <w:t>Correcto</w:t>
            </w:r>
          </w:p>
        </w:tc>
        <w:tc>
          <w:tcPr>
            <w:tcW w:w="0" w:type="auto"/>
            <w:vAlign w:val="center"/>
            <w:hideMark/>
          </w:tcPr>
          <w:p w14:paraId="2756E422" w14:textId="77777777" w:rsidR="0038651C" w:rsidRDefault="0038651C" w:rsidP="004052ED">
            <w:pPr>
              <w:pStyle w:val="Sinespaciado"/>
            </w:pPr>
            <w:r>
              <w:t>NO APLICA</w:t>
            </w:r>
          </w:p>
        </w:tc>
      </w:tr>
      <w:tr w:rsidR="0038651C" w14:paraId="2CEAF645" w14:textId="77777777" w:rsidTr="000C2C21">
        <w:tc>
          <w:tcPr>
            <w:tcW w:w="0" w:type="auto"/>
            <w:vAlign w:val="center"/>
            <w:hideMark/>
          </w:tcPr>
          <w:p w14:paraId="3BCDC89E" w14:textId="77777777" w:rsidR="0038651C" w:rsidRPr="0038651C" w:rsidRDefault="0038651C" w:rsidP="004052ED">
            <w:pPr>
              <w:pStyle w:val="Sinespaciado"/>
              <w:rPr>
                <w:lang w:val="en-US"/>
              </w:rPr>
            </w:pPr>
            <w:r w:rsidRPr="0038651C">
              <w:rPr>
                <w:lang w:val="en-US"/>
              </w:rPr>
              <w:t>PR–M/01–RNF/11–ECP/01–C02</w:t>
            </w:r>
          </w:p>
        </w:tc>
        <w:tc>
          <w:tcPr>
            <w:tcW w:w="0" w:type="auto"/>
            <w:vAlign w:val="center"/>
            <w:hideMark/>
          </w:tcPr>
          <w:p w14:paraId="609627E5" w14:textId="77777777" w:rsidR="0038651C" w:rsidRDefault="0038651C" w:rsidP="004052ED">
            <w:pPr>
              <w:pStyle w:val="Sinespaciado"/>
            </w:pPr>
            <w:r>
              <w:t>Ejecutar lectura asistida con TTS en Edge</w:t>
            </w:r>
          </w:p>
        </w:tc>
        <w:tc>
          <w:tcPr>
            <w:tcW w:w="0" w:type="auto"/>
            <w:vAlign w:val="center"/>
            <w:hideMark/>
          </w:tcPr>
          <w:p w14:paraId="7B855581" w14:textId="77777777" w:rsidR="0038651C" w:rsidRDefault="0038651C" w:rsidP="004052ED">
            <w:pPr>
              <w:pStyle w:val="Sinespaciado"/>
            </w:pPr>
            <w:r>
              <w:t>Botón Play en Edge</w:t>
            </w:r>
          </w:p>
        </w:tc>
        <w:tc>
          <w:tcPr>
            <w:tcW w:w="0" w:type="auto"/>
            <w:vAlign w:val="center"/>
            <w:hideMark/>
          </w:tcPr>
          <w:p w14:paraId="452E237C" w14:textId="77777777" w:rsidR="0038651C" w:rsidRDefault="0038651C" w:rsidP="004052ED">
            <w:pPr>
              <w:pStyle w:val="Sinespaciado"/>
            </w:pPr>
            <w:r>
              <w:t>Optimista</w:t>
            </w:r>
          </w:p>
        </w:tc>
        <w:tc>
          <w:tcPr>
            <w:tcW w:w="0" w:type="auto"/>
            <w:vAlign w:val="center"/>
            <w:hideMark/>
          </w:tcPr>
          <w:p w14:paraId="16141C00" w14:textId="77777777" w:rsidR="0038651C" w:rsidRDefault="0038651C" w:rsidP="004052ED">
            <w:pPr>
              <w:pStyle w:val="Sinespaciado"/>
            </w:pPr>
            <w:r>
              <w:t>La Web Speech API funciona correctamente en Edge y el resaltado sincronizado opera sin errores</w:t>
            </w:r>
          </w:p>
        </w:tc>
        <w:tc>
          <w:tcPr>
            <w:tcW w:w="0" w:type="auto"/>
            <w:vAlign w:val="center"/>
            <w:hideMark/>
          </w:tcPr>
          <w:p w14:paraId="1C82D836" w14:textId="77777777" w:rsidR="0038651C" w:rsidRDefault="0038651C" w:rsidP="004052ED">
            <w:pPr>
              <w:pStyle w:val="Sinespaciado"/>
            </w:pPr>
            <w:r>
              <w:t>Correcto</w:t>
            </w:r>
          </w:p>
        </w:tc>
        <w:tc>
          <w:tcPr>
            <w:tcW w:w="0" w:type="auto"/>
            <w:vAlign w:val="center"/>
            <w:hideMark/>
          </w:tcPr>
          <w:p w14:paraId="62AD4989" w14:textId="77777777" w:rsidR="0038651C" w:rsidRDefault="0038651C" w:rsidP="004052ED">
            <w:pPr>
              <w:pStyle w:val="Sinespaciado"/>
            </w:pPr>
            <w:r>
              <w:t>NO APLICA</w:t>
            </w:r>
          </w:p>
        </w:tc>
      </w:tr>
    </w:tbl>
    <w:p w14:paraId="34935300" w14:textId="3ED49C0D" w:rsidR="000C2C21" w:rsidRDefault="000C2C21" w:rsidP="000C2C21">
      <w:pPr>
        <w:pStyle w:val="Descripcin"/>
        <w:jc w:val="center"/>
      </w:pPr>
      <w:bookmarkStart w:id="269" w:name="_Toc240585755"/>
      <w:r>
        <w:t xml:space="preserve">Tabla </w:t>
      </w:r>
      <w:fldSimple w:instr=" SEQ Tabla \* ARABIC ">
        <w:r w:rsidR="00177FB5">
          <w:rPr>
            <w:noProof/>
          </w:rPr>
          <w:t>96</w:t>
        </w:r>
      </w:fldSimple>
      <w:r>
        <w:t xml:space="preserve">. </w:t>
      </w:r>
      <w:r w:rsidRPr="00462889">
        <w:t>Ejecución de casos y escenarios — Compatibilidad Edge.</w:t>
      </w:r>
      <w:bookmarkEnd w:id="269"/>
    </w:p>
    <w:p w14:paraId="63027D50" w14:textId="77777777" w:rsidR="0038651C" w:rsidRDefault="0038651C" w:rsidP="0038651C"/>
    <w:p w14:paraId="2CCB9182" w14:textId="77777777" w:rsidR="000D7C78" w:rsidRPr="0038651C" w:rsidRDefault="000D7C78" w:rsidP="0038651C"/>
    <w:p w14:paraId="7586BFB5" w14:textId="5898EAD3" w:rsidR="00782414" w:rsidRDefault="005F72BF" w:rsidP="00F73146">
      <w:pPr>
        <w:pStyle w:val="Ttulo1"/>
        <w:spacing w:after="240"/>
      </w:pPr>
      <w:bookmarkStart w:id="270" w:name="_Toc240585662"/>
      <w:r>
        <w:lastRenderedPageBreak/>
        <w:t>Trabajo a futuro</w:t>
      </w:r>
      <w:bookmarkEnd w:id="270"/>
      <w:r>
        <w:t xml:space="preserve"> </w:t>
      </w:r>
    </w:p>
    <w:p w14:paraId="1CB1E7B6" w14:textId="2148DFBB" w:rsidR="00F73146" w:rsidRDefault="00F73146" w:rsidP="00F73146">
      <w:pPr>
        <w:spacing w:after="240"/>
        <w:jc w:val="both"/>
      </w:pPr>
      <w:r>
        <w:t xml:space="preserve">A partir de los resultados obtenidos en esta primera etapa del proyecto y considerando el alcance definido en el protocolo, se identifican las siguientes líneas de trabajo para </w:t>
      </w:r>
      <w:r w:rsidR="00C8200B">
        <w:t>el trabajo posterior:</w:t>
      </w:r>
    </w:p>
    <w:p w14:paraId="7012E215" w14:textId="77777777" w:rsidR="00F73146" w:rsidRPr="001816F9" w:rsidRDefault="00F73146" w:rsidP="00F73146">
      <w:pPr>
        <w:spacing w:after="240"/>
        <w:jc w:val="both"/>
        <w:rPr>
          <w:strike/>
        </w:rPr>
      </w:pPr>
      <w:r w:rsidRPr="001816F9">
        <w:rPr>
          <w:b/>
          <w:bCs/>
          <w:strike/>
        </w:rPr>
        <w:t>Completar los módulos pendientes</w:t>
      </w:r>
      <w:r w:rsidRPr="001816F9">
        <w:rPr>
          <w:strike/>
        </w:rPr>
        <w:t>. El desarrollo actual cubre el módulo de lectura. Las siguientes etapas contemplarán la implementación del módulo de escritura con corrector ortográfico, el sistema de autenticación completo y los cinco ejercicios gamificados definidos: Texto + trivia, Cronómetro de lectura, Atrapa el error, Tarjetas de letras y Lluvia de letras.</w:t>
      </w:r>
    </w:p>
    <w:p w14:paraId="1F78213A" w14:textId="2884C6CD" w:rsidR="00F73146" w:rsidRDefault="00F73146" w:rsidP="00F73146">
      <w:pPr>
        <w:spacing w:after="240"/>
        <w:jc w:val="both"/>
      </w:pPr>
      <w:r w:rsidRPr="009509FC">
        <w:rPr>
          <w:b/>
          <w:bCs/>
        </w:rPr>
        <w:t>Implementar el sistema de gamificación.</w:t>
      </w:r>
      <w:r>
        <w:t xml:space="preserve"> Una vez desarrollados los ejercicios, se integrará el sistema de puntos, insignias y seguimiento de progreso, incluyendo la racha de días consecutivos que los usuarios identificaron como uno de los principales motivadores en el cuestionario.</w:t>
      </w:r>
      <w:r w:rsidR="00582D96">
        <w:t xml:space="preserve"> </w:t>
      </w:r>
      <w:r w:rsidR="00582D96" w:rsidRPr="00582D96">
        <w:rPr>
          <w:b/>
          <w:bCs/>
          <w:i/>
          <w:iCs/>
          <w:color w:val="C1F0C7" w:themeColor="accent3" w:themeTint="33"/>
        </w:rPr>
        <w:t>Trabajando</w:t>
      </w:r>
    </w:p>
    <w:p w14:paraId="5E9F64FE" w14:textId="77777777" w:rsidR="00F73146" w:rsidRDefault="00F73146" w:rsidP="00F73146">
      <w:pPr>
        <w:spacing w:after="240"/>
        <w:jc w:val="both"/>
      </w:pPr>
      <w:r w:rsidRPr="009509FC">
        <w:rPr>
          <w:b/>
          <w:bCs/>
        </w:rPr>
        <w:t>Realizar pruebas piloto con usuarios reales</w:t>
      </w:r>
      <w:r>
        <w:t xml:space="preserve">. Se planea aplicar pruebas de usabilidad con un grupo de </w:t>
      </w:r>
      <w:commentRangeStart w:id="271"/>
      <w:r>
        <w:t xml:space="preserve">5 a 10 usuarios </w:t>
      </w:r>
      <w:commentRangeEnd w:id="271"/>
      <w:r w:rsidR="007C391B">
        <w:rPr>
          <w:rStyle w:val="Refdecomentario"/>
          <w:sz w:val="24"/>
          <w:szCs w:val="24"/>
        </w:rPr>
        <w:commentReference w:id="271"/>
      </w:r>
      <w:r>
        <w:t>del perfil objetivo (adolescentes y adultos jóvenes de 12 a 20 años, con o sin diagnóstico de dislexia) para evaluar la accesibilidad, la experiencia de uso y la efectividad inicial de los ejercicios.</w:t>
      </w:r>
    </w:p>
    <w:p w14:paraId="119055F9" w14:textId="4199ECA9" w:rsidR="005F72BF" w:rsidRDefault="00F73146" w:rsidP="00F73146">
      <w:pPr>
        <w:spacing w:after="240"/>
        <w:jc w:val="both"/>
      </w:pPr>
      <w:r w:rsidRPr="00313534">
        <w:rPr>
          <w:b/>
          <w:bCs/>
        </w:rPr>
        <w:t>Despliegue en producción.</w:t>
      </w:r>
      <w:r>
        <w:t xml:space="preserve"> El prototipo actual opera en entorno de desarrollo local. El trabajo a futuro incluye el despliegue del frontend en Vercel y el backend en Render, con la base de datos en Supabase, para hacer la aplicación accesible desde cualquier dispositivo con conexión a internet.</w:t>
      </w:r>
    </w:p>
    <w:p w14:paraId="25B1E8DD" w14:textId="77777777" w:rsidR="00F97920" w:rsidRDefault="00F97920" w:rsidP="00F73146">
      <w:pPr>
        <w:spacing w:after="240"/>
        <w:jc w:val="both"/>
      </w:pPr>
    </w:p>
    <w:p w14:paraId="75C51454" w14:textId="77777777" w:rsidR="00F97920" w:rsidRDefault="00F97920" w:rsidP="00F73146">
      <w:pPr>
        <w:spacing w:after="240"/>
        <w:jc w:val="both"/>
      </w:pPr>
    </w:p>
    <w:p w14:paraId="53D53008" w14:textId="77777777" w:rsidR="00F97920" w:rsidRDefault="00F97920" w:rsidP="00F73146">
      <w:pPr>
        <w:spacing w:after="240"/>
        <w:jc w:val="both"/>
      </w:pPr>
    </w:p>
    <w:p w14:paraId="0619734F" w14:textId="77777777" w:rsidR="00F97920" w:rsidRDefault="00F97920" w:rsidP="00F73146">
      <w:pPr>
        <w:spacing w:after="240"/>
        <w:jc w:val="both"/>
      </w:pPr>
    </w:p>
    <w:p w14:paraId="24C0C112" w14:textId="77777777" w:rsidR="00F97920" w:rsidRDefault="00F97920" w:rsidP="00F73146">
      <w:pPr>
        <w:spacing w:after="240"/>
        <w:jc w:val="both"/>
      </w:pPr>
    </w:p>
    <w:p w14:paraId="7462D6FD" w14:textId="77777777" w:rsidR="00F97920" w:rsidRDefault="00F97920" w:rsidP="00F73146">
      <w:pPr>
        <w:spacing w:after="240"/>
        <w:jc w:val="both"/>
      </w:pPr>
    </w:p>
    <w:p w14:paraId="33DD5051" w14:textId="77777777" w:rsidR="00F97920" w:rsidRDefault="00F97920" w:rsidP="00F73146">
      <w:pPr>
        <w:spacing w:after="240"/>
        <w:jc w:val="both"/>
      </w:pPr>
    </w:p>
    <w:p w14:paraId="34E61E19" w14:textId="77777777" w:rsidR="00F97920" w:rsidRDefault="00F97920" w:rsidP="00F73146">
      <w:pPr>
        <w:spacing w:after="240"/>
        <w:jc w:val="both"/>
      </w:pPr>
    </w:p>
    <w:p w14:paraId="289DE821" w14:textId="77777777" w:rsidR="00F97920" w:rsidRDefault="00F97920" w:rsidP="00F73146">
      <w:pPr>
        <w:spacing w:after="240"/>
        <w:jc w:val="both"/>
      </w:pPr>
    </w:p>
    <w:p w14:paraId="7D075C40" w14:textId="77777777" w:rsidR="00F97920" w:rsidRDefault="00F97920" w:rsidP="00F73146">
      <w:pPr>
        <w:spacing w:after="240"/>
        <w:jc w:val="both"/>
      </w:pPr>
    </w:p>
    <w:p w14:paraId="6BC83D27" w14:textId="77777777" w:rsidR="00F97920" w:rsidRDefault="00F97920" w:rsidP="00F73146">
      <w:pPr>
        <w:spacing w:after="240"/>
        <w:jc w:val="both"/>
      </w:pPr>
    </w:p>
    <w:p w14:paraId="37829CCB" w14:textId="77777777" w:rsidR="00C056B7" w:rsidRDefault="00C056B7" w:rsidP="006042ED"/>
    <w:p w14:paraId="2A296332" w14:textId="77777777" w:rsidR="0059058F" w:rsidRDefault="0059058F" w:rsidP="006042ED"/>
    <w:bookmarkStart w:id="272" w:name="_Toc240585663" w:displacedByCustomXml="next"/>
    <w:sdt>
      <w:sdtPr>
        <w:rPr>
          <w:rFonts w:eastAsiaTheme="minorEastAsia" w:cstheme="minorBidi"/>
          <w:b w:val="0"/>
          <w:color w:val="auto"/>
          <w:szCs w:val="22"/>
        </w:rPr>
        <w:id w:val="1097515496"/>
        <w:docPartObj>
          <w:docPartGallery w:val="Bibliographies"/>
          <w:docPartUnique/>
        </w:docPartObj>
      </w:sdtPr>
      <w:sdtEndPr>
        <w:rPr>
          <w:rFonts w:cs="Times New Roman"/>
          <w:szCs w:val="24"/>
        </w:rPr>
      </w:sdtEndPr>
      <w:sdtContent>
        <w:p w14:paraId="1F5A8D71" w14:textId="0E279CC0" w:rsidR="00F243F5" w:rsidRPr="002A6BF9" w:rsidRDefault="00F243F5" w:rsidP="006042ED">
          <w:pPr>
            <w:pStyle w:val="Ttulo1"/>
            <w:spacing w:beforeLines="100" w:before="240" w:afterLines="160" w:after="384"/>
            <w:ind w:left="0" w:firstLine="0"/>
          </w:pPr>
          <w:r w:rsidRPr="002A6BF9">
            <w:t>Referencias</w:t>
          </w:r>
          <w:bookmarkEnd w:id="272"/>
        </w:p>
        <w:sdt>
          <w:sdtPr>
            <w:id w:val="-573587230"/>
            <w:bibliography/>
          </w:sdtPr>
          <w:sdtContent>
            <w:p w14:paraId="152A63E6" w14:textId="77777777" w:rsidR="001304F8" w:rsidRDefault="00F243F5" w:rsidP="006042ED">
              <w:pPr>
                <w:spacing w:beforeLines="100" w:before="240" w:afterLines="160" w:after="384"/>
                <w:rPr>
                  <w:rFonts w:asciiTheme="minorHAnsi" w:eastAsiaTheme="minorHAnsi" w:hAnsiTheme="minorHAnsi" w:cstheme="minorBidi"/>
                  <w:noProof/>
                  <w:kern w:val="2"/>
                  <w:sz w:val="22"/>
                  <w:szCs w:val="22"/>
                  <w:lang w:eastAsia="en-US"/>
                  <w14:ligatures w14:val="standardContextual"/>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1304F8" w14:paraId="508F89C8" w14:textId="77777777">
                <w:trPr>
                  <w:divId w:val="1463304878"/>
                  <w:tblCellSpacing w:w="15" w:type="dxa"/>
                </w:trPr>
                <w:tc>
                  <w:tcPr>
                    <w:tcW w:w="50" w:type="pct"/>
                    <w:hideMark/>
                  </w:tcPr>
                  <w:p w14:paraId="194EF892" w14:textId="2AAEF644" w:rsidR="001304F8" w:rsidRDefault="001304F8">
                    <w:pPr>
                      <w:pStyle w:val="Bibliografa"/>
                      <w:rPr>
                        <w:noProof/>
                      </w:rPr>
                    </w:pPr>
                    <w:r>
                      <w:rPr>
                        <w:noProof/>
                      </w:rPr>
                      <w:t xml:space="preserve">[1] </w:t>
                    </w:r>
                  </w:p>
                </w:tc>
                <w:tc>
                  <w:tcPr>
                    <w:tcW w:w="0" w:type="auto"/>
                    <w:hideMark/>
                  </w:tcPr>
                  <w:p w14:paraId="05A2C5EB" w14:textId="77777777" w:rsidR="001304F8" w:rsidRDefault="001304F8">
                    <w:pPr>
                      <w:pStyle w:val="Bibliografa"/>
                      <w:rPr>
                        <w:noProof/>
                      </w:rPr>
                    </w:pPr>
                    <w:r>
                      <w:rPr>
                        <w:noProof/>
                      </w:rPr>
                      <w:t xml:space="preserve">C. Acosta Mendoza, «Inclusión y dislexia: un reto para la educación en México,» </w:t>
                    </w:r>
                    <w:r>
                      <w:rPr>
                        <w:i/>
                        <w:iCs/>
                        <w:noProof/>
                      </w:rPr>
                      <w:t xml:space="preserve">International Journal of Human Sciences Research, </w:t>
                    </w:r>
                    <w:r>
                      <w:rPr>
                        <w:noProof/>
                      </w:rPr>
                      <w:t xml:space="preserve">vol. 2, nº 38, p. 7, 2022. </w:t>
                    </w:r>
                  </w:p>
                </w:tc>
              </w:tr>
              <w:tr w:rsidR="001304F8" w14:paraId="2709748E" w14:textId="77777777">
                <w:trPr>
                  <w:divId w:val="1463304878"/>
                  <w:tblCellSpacing w:w="15" w:type="dxa"/>
                </w:trPr>
                <w:tc>
                  <w:tcPr>
                    <w:tcW w:w="50" w:type="pct"/>
                    <w:hideMark/>
                  </w:tcPr>
                  <w:p w14:paraId="2DA5AD73" w14:textId="77777777" w:rsidR="001304F8" w:rsidRDefault="001304F8">
                    <w:pPr>
                      <w:pStyle w:val="Bibliografa"/>
                      <w:rPr>
                        <w:noProof/>
                      </w:rPr>
                    </w:pPr>
                    <w:r>
                      <w:rPr>
                        <w:noProof/>
                      </w:rPr>
                      <w:t xml:space="preserve">[2] </w:t>
                    </w:r>
                  </w:p>
                </w:tc>
                <w:tc>
                  <w:tcPr>
                    <w:tcW w:w="0" w:type="auto"/>
                    <w:hideMark/>
                  </w:tcPr>
                  <w:p w14:paraId="47FBEEEA" w14:textId="77777777" w:rsidR="001304F8" w:rsidRDefault="001304F8">
                    <w:pPr>
                      <w:pStyle w:val="Bibliografa"/>
                      <w:rPr>
                        <w:noProof/>
                      </w:rPr>
                    </w:pPr>
                    <w:r>
                      <w:rPr>
                        <w:noProof/>
                      </w:rPr>
                      <w:t xml:space="preserve">E. Matute y S. Guajardo, Dislexia: Definición e intervención en hispanohablantes, Ciudad de México: Editorial El Manual Moderno, 2012. </w:t>
                    </w:r>
                  </w:p>
                </w:tc>
              </w:tr>
              <w:tr w:rsidR="001304F8" w14:paraId="4F470D2A" w14:textId="77777777">
                <w:trPr>
                  <w:divId w:val="1463304878"/>
                  <w:tblCellSpacing w:w="15" w:type="dxa"/>
                </w:trPr>
                <w:tc>
                  <w:tcPr>
                    <w:tcW w:w="50" w:type="pct"/>
                    <w:hideMark/>
                  </w:tcPr>
                  <w:p w14:paraId="30C9347E" w14:textId="77777777" w:rsidR="001304F8" w:rsidRDefault="001304F8">
                    <w:pPr>
                      <w:pStyle w:val="Bibliografa"/>
                      <w:rPr>
                        <w:noProof/>
                      </w:rPr>
                    </w:pPr>
                    <w:r>
                      <w:rPr>
                        <w:noProof/>
                      </w:rPr>
                      <w:t xml:space="preserve">[3] </w:t>
                    </w:r>
                  </w:p>
                </w:tc>
                <w:tc>
                  <w:tcPr>
                    <w:tcW w:w="0" w:type="auto"/>
                    <w:hideMark/>
                  </w:tcPr>
                  <w:p w14:paraId="31EF9580" w14:textId="77777777" w:rsidR="001304F8" w:rsidRDefault="001304F8">
                    <w:pPr>
                      <w:pStyle w:val="Bibliografa"/>
                      <w:rPr>
                        <w:noProof/>
                      </w:rPr>
                    </w:pPr>
                    <w:r>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1304F8" w14:paraId="497C3622" w14:textId="77777777">
                <w:trPr>
                  <w:divId w:val="1463304878"/>
                  <w:tblCellSpacing w:w="15" w:type="dxa"/>
                </w:trPr>
                <w:tc>
                  <w:tcPr>
                    <w:tcW w:w="50" w:type="pct"/>
                    <w:hideMark/>
                  </w:tcPr>
                  <w:p w14:paraId="73D0F0E7" w14:textId="77777777" w:rsidR="001304F8" w:rsidRDefault="001304F8">
                    <w:pPr>
                      <w:pStyle w:val="Bibliografa"/>
                      <w:rPr>
                        <w:noProof/>
                      </w:rPr>
                    </w:pPr>
                    <w:r>
                      <w:rPr>
                        <w:noProof/>
                      </w:rPr>
                      <w:t xml:space="preserve">[4] </w:t>
                    </w:r>
                  </w:p>
                </w:tc>
                <w:tc>
                  <w:tcPr>
                    <w:tcW w:w="0" w:type="auto"/>
                    <w:hideMark/>
                  </w:tcPr>
                  <w:p w14:paraId="31B6B64B" w14:textId="77777777" w:rsidR="001304F8" w:rsidRDefault="001304F8">
                    <w:pPr>
                      <w:pStyle w:val="Bibliografa"/>
                      <w:rPr>
                        <w:noProof/>
                      </w:rPr>
                    </w:pPr>
                    <w:r>
                      <w:rPr>
                        <w:noProof/>
                      </w:rPr>
                      <w:t>Universidad Nacional Autónoma de México, «Dislexia: voz y visibilidad,» 7 octubre 2024. [En línea]. Available: https://unamglobal.unam.mx/global_revista/dislexia-voz-y-visibilidad-en-su-dia-internacional-2/. [Último acceso: 20 enero 2026].</w:t>
                    </w:r>
                  </w:p>
                </w:tc>
              </w:tr>
              <w:tr w:rsidR="001304F8" w14:paraId="4661D7DE" w14:textId="77777777">
                <w:trPr>
                  <w:divId w:val="1463304878"/>
                  <w:tblCellSpacing w:w="15" w:type="dxa"/>
                </w:trPr>
                <w:tc>
                  <w:tcPr>
                    <w:tcW w:w="50" w:type="pct"/>
                    <w:hideMark/>
                  </w:tcPr>
                  <w:p w14:paraId="3D359CDB" w14:textId="77777777" w:rsidR="001304F8" w:rsidRDefault="001304F8">
                    <w:pPr>
                      <w:pStyle w:val="Bibliografa"/>
                      <w:rPr>
                        <w:noProof/>
                      </w:rPr>
                    </w:pPr>
                    <w:r>
                      <w:rPr>
                        <w:noProof/>
                      </w:rPr>
                      <w:t xml:space="preserve">[5] </w:t>
                    </w:r>
                  </w:p>
                </w:tc>
                <w:tc>
                  <w:tcPr>
                    <w:tcW w:w="0" w:type="auto"/>
                    <w:hideMark/>
                  </w:tcPr>
                  <w:p w14:paraId="4CCF439E" w14:textId="77777777" w:rsidR="001304F8" w:rsidRDefault="001304F8">
                    <w:pPr>
                      <w:pStyle w:val="Bibliografa"/>
                      <w:rPr>
                        <w:noProof/>
                      </w:rPr>
                    </w:pPr>
                    <w:r>
                      <w:rPr>
                        <w:noProof/>
                      </w:rPr>
                      <w:t>Aprendiendo con Sentido, «México contra la dislexia,» 2025. [En línea]. [Último acceso: 20 enero 2026].</w:t>
                    </w:r>
                  </w:p>
                </w:tc>
              </w:tr>
              <w:tr w:rsidR="001304F8" w14:paraId="1BA6998F" w14:textId="77777777">
                <w:trPr>
                  <w:divId w:val="1463304878"/>
                  <w:tblCellSpacing w:w="15" w:type="dxa"/>
                </w:trPr>
                <w:tc>
                  <w:tcPr>
                    <w:tcW w:w="50" w:type="pct"/>
                    <w:hideMark/>
                  </w:tcPr>
                  <w:p w14:paraId="32A346D3" w14:textId="77777777" w:rsidR="001304F8" w:rsidRDefault="001304F8">
                    <w:pPr>
                      <w:pStyle w:val="Bibliografa"/>
                      <w:rPr>
                        <w:noProof/>
                      </w:rPr>
                    </w:pPr>
                    <w:r>
                      <w:rPr>
                        <w:noProof/>
                      </w:rPr>
                      <w:t xml:space="preserve">[6] </w:t>
                    </w:r>
                  </w:p>
                </w:tc>
                <w:tc>
                  <w:tcPr>
                    <w:tcW w:w="0" w:type="auto"/>
                    <w:hideMark/>
                  </w:tcPr>
                  <w:p w14:paraId="3CE0EB10" w14:textId="77777777" w:rsidR="001304F8" w:rsidRDefault="001304F8">
                    <w:pPr>
                      <w:pStyle w:val="Bibliografa"/>
                      <w:rPr>
                        <w:noProof/>
                      </w:rPr>
                    </w:pPr>
                    <w:r>
                      <w:rPr>
                        <w:noProof/>
                      </w:rPr>
                      <w:t xml:space="preserve">F. R. Gómez-Velázquez, A. González-Reyes y D. Zarabozo, «Rasgos residuales de dislexia en estudiantes preuniversitarios,» </w:t>
                    </w:r>
                    <w:r>
                      <w:rPr>
                        <w:i/>
                        <w:iCs/>
                        <w:noProof/>
                      </w:rPr>
                      <w:t xml:space="preserve">Revista Iberoamericana para la Investigación y el Desarrollo Educativo (RIDE), </w:t>
                    </w:r>
                    <w:r>
                      <w:rPr>
                        <w:noProof/>
                      </w:rPr>
                      <w:t xml:space="preserve">vol. 12, nº 23, 2021. </w:t>
                    </w:r>
                  </w:p>
                </w:tc>
              </w:tr>
              <w:tr w:rsidR="001304F8" w14:paraId="43C07F13" w14:textId="77777777">
                <w:trPr>
                  <w:divId w:val="1463304878"/>
                  <w:tblCellSpacing w:w="15" w:type="dxa"/>
                </w:trPr>
                <w:tc>
                  <w:tcPr>
                    <w:tcW w:w="50" w:type="pct"/>
                    <w:hideMark/>
                  </w:tcPr>
                  <w:p w14:paraId="615DC722" w14:textId="77777777" w:rsidR="001304F8" w:rsidRDefault="001304F8">
                    <w:pPr>
                      <w:pStyle w:val="Bibliografa"/>
                      <w:rPr>
                        <w:noProof/>
                      </w:rPr>
                    </w:pPr>
                    <w:r>
                      <w:rPr>
                        <w:noProof/>
                      </w:rPr>
                      <w:t xml:space="preserve">[7] </w:t>
                    </w:r>
                  </w:p>
                </w:tc>
                <w:tc>
                  <w:tcPr>
                    <w:tcW w:w="0" w:type="auto"/>
                    <w:hideMark/>
                  </w:tcPr>
                  <w:p w14:paraId="65AD486E" w14:textId="77777777" w:rsidR="001304F8" w:rsidRDefault="001304F8">
                    <w:pPr>
                      <w:pStyle w:val="Bibliografa"/>
                      <w:rPr>
                        <w:noProof/>
                      </w:rPr>
                    </w:pPr>
                    <w:r>
                      <w:rPr>
                        <w:noProof/>
                      </w:rPr>
                      <w:t xml:space="preserve">Cámara de Diputados, «Trastornos de aprendizaje y dislexia en México,» </w:t>
                    </w:r>
                    <w:r>
                      <w:rPr>
                        <w:i/>
                        <w:iCs/>
                        <w:noProof/>
                      </w:rPr>
                      <w:t xml:space="preserve">Gaceta Parlamentaria, </w:t>
                    </w:r>
                    <w:r>
                      <w:rPr>
                        <w:noProof/>
                      </w:rPr>
                      <w:t xml:space="preserve">17 abril 2018. </w:t>
                    </w:r>
                  </w:p>
                </w:tc>
              </w:tr>
              <w:tr w:rsidR="001304F8" w:rsidRPr="006113E4" w14:paraId="0F402C0E" w14:textId="77777777">
                <w:trPr>
                  <w:divId w:val="1463304878"/>
                  <w:tblCellSpacing w:w="15" w:type="dxa"/>
                </w:trPr>
                <w:tc>
                  <w:tcPr>
                    <w:tcW w:w="50" w:type="pct"/>
                    <w:hideMark/>
                  </w:tcPr>
                  <w:p w14:paraId="4AD7D0F2" w14:textId="77777777" w:rsidR="001304F8" w:rsidRDefault="001304F8">
                    <w:pPr>
                      <w:pStyle w:val="Bibliografa"/>
                      <w:rPr>
                        <w:noProof/>
                      </w:rPr>
                    </w:pPr>
                    <w:r>
                      <w:rPr>
                        <w:noProof/>
                      </w:rPr>
                      <w:t xml:space="preserve">[8] </w:t>
                    </w:r>
                  </w:p>
                </w:tc>
                <w:tc>
                  <w:tcPr>
                    <w:tcW w:w="0" w:type="auto"/>
                    <w:hideMark/>
                  </w:tcPr>
                  <w:p w14:paraId="5477B3F9" w14:textId="77777777" w:rsidR="001304F8" w:rsidRPr="00BA5392" w:rsidRDefault="001304F8">
                    <w:pPr>
                      <w:pStyle w:val="Bibliografa"/>
                      <w:rPr>
                        <w:noProof/>
                        <w:lang w:val="en-US"/>
                      </w:rPr>
                    </w:pPr>
                    <w:r w:rsidRPr="00BA5392">
                      <w:rPr>
                        <w:noProof/>
                        <w:lang w:val="en-US"/>
                      </w:rPr>
                      <w:t xml:space="preserve">MDPI, «Gamification as a Supportive Tool for School Children with Dyslexia,» </w:t>
                    </w:r>
                    <w:r w:rsidRPr="00BA5392">
                      <w:rPr>
                        <w:i/>
                        <w:iCs/>
                        <w:noProof/>
                        <w:lang w:val="en-US"/>
                      </w:rPr>
                      <w:t xml:space="preserve">Information, </w:t>
                    </w:r>
                    <w:r w:rsidRPr="00BA5392">
                      <w:rPr>
                        <w:noProof/>
                        <w:lang w:val="en-US"/>
                      </w:rPr>
                      <w:t xml:space="preserve">vol. 6, nº 4, 2021. </w:t>
                    </w:r>
                  </w:p>
                </w:tc>
              </w:tr>
              <w:tr w:rsidR="001304F8" w:rsidRPr="006113E4" w14:paraId="13B7A3E5" w14:textId="77777777">
                <w:trPr>
                  <w:divId w:val="1463304878"/>
                  <w:tblCellSpacing w:w="15" w:type="dxa"/>
                </w:trPr>
                <w:tc>
                  <w:tcPr>
                    <w:tcW w:w="50" w:type="pct"/>
                    <w:hideMark/>
                  </w:tcPr>
                  <w:p w14:paraId="2BE6CB56" w14:textId="77777777" w:rsidR="001304F8" w:rsidRDefault="001304F8">
                    <w:pPr>
                      <w:pStyle w:val="Bibliografa"/>
                      <w:rPr>
                        <w:noProof/>
                      </w:rPr>
                    </w:pPr>
                    <w:r>
                      <w:rPr>
                        <w:noProof/>
                      </w:rPr>
                      <w:t xml:space="preserve">[9] </w:t>
                    </w:r>
                  </w:p>
                </w:tc>
                <w:tc>
                  <w:tcPr>
                    <w:tcW w:w="0" w:type="auto"/>
                    <w:hideMark/>
                  </w:tcPr>
                  <w:p w14:paraId="50136933" w14:textId="77777777" w:rsidR="001304F8" w:rsidRPr="00BA5392" w:rsidRDefault="001304F8">
                    <w:pPr>
                      <w:pStyle w:val="Bibliografa"/>
                      <w:rPr>
                        <w:noProof/>
                        <w:lang w:val="en-US"/>
                      </w:rPr>
                    </w:pPr>
                    <w:r w:rsidRPr="00BA5392">
                      <w:rPr>
                        <w:noProof/>
                        <w:lang w:val="en-US"/>
                      </w:rPr>
                      <w:t xml:space="preserve">J. M. Rodríguez-Ferrer, A. Manzano-León, J. M. Aguilar-Parra y A. Cangas, «Effectiveness of gamification and game-based learning in Spanish adolescents with dyslexia: A longitudinal quasi-experimental research,» </w:t>
                    </w:r>
                    <w:r w:rsidRPr="00BA5392">
                      <w:rPr>
                        <w:i/>
                        <w:iCs/>
                        <w:noProof/>
                        <w:lang w:val="en-US"/>
                      </w:rPr>
                      <w:t xml:space="preserve">Research in Developmental Disabilities, </w:t>
                    </w:r>
                    <w:r w:rsidRPr="00BA5392">
                      <w:rPr>
                        <w:noProof/>
                        <w:lang w:val="en-US"/>
                      </w:rPr>
                      <w:t xml:space="preserve">vol. 141, 2023. </w:t>
                    </w:r>
                  </w:p>
                </w:tc>
              </w:tr>
              <w:tr w:rsidR="001304F8" w14:paraId="55F50DDB" w14:textId="77777777">
                <w:trPr>
                  <w:divId w:val="1463304878"/>
                  <w:tblCellSpacing w:w="15" w:type="dxa"/>
                </w:trPr>
                <w:tc>
                  <w:tcPr>
                    <w:tcW w:w="50" w:type="pct"/>
                    <w:hideMark/>
                  </w:tcPr>
                  <w:p w14:paraId="07173DEB" w14:textId="77777777" w:rsidR="001304F8" w:rsidRDefault="001304F8">
                    <w:pPr>
                      <w:pStyle w:val="Bibliografa"/>
                      <w:rPr>
                        <w:noProof/>
                      </w:rPr>
                    </w:pPr>
                    <w:r>
                      <w:rPr>
                        <w:noProof/>
                      </w:rPr>
                      <w:t xml:space="preserve">[10] </w:t>
                    </w:r>
                  </w:p>
                </w:tc>
                <w:tc>
                  <w:tcPr>
                    <w:tcW w:w="0" w:type="auto"/>
                    <w:hideMark/>
                  </w:tcPr>
                  <w:p w14:paraId="21AF1CEA" w14:textId="77777777" w:rsidR="001304F8" w:rsidRDefault="001304F8">
                    <w:pPr>
                      <w:pStyle w:val="Bibliografa"/>
                      <w:rPr>
                        <w:noProof/>
                      </w:rPr>
                    </w:pPr>
                    <w:r>
                      <w:rPr>
                        <w:noProof/>
                      </w:rPr>
                      <w:t>Lisandro, Ulises, Fausto y Gonzalo, «LectO,» 2024. [En línea]. Available: https://lecto.app/es. [Último acceso: 14 septiembre 2025].</w:t>
                    </w:r>
                  </w:p>
                </w:tc>
              </w:tr>
              <w:tr w:rsidR="001304F8" w14:paraId="72E59D81" w14:textId="77777777">
                <w:trPr>
                  <w:divId w:val="1463304878"/>
                  <w:tblCellSpacing w:w="15" w:type="dxa"/>
                </w:trPr>
                <w:tc>
                  <w:tcPr>
                    <w:tcW w:w="50" w:type="pct"/>
                    <w:hideMark/>
                  </w:tcPr>
                  <w:p w14:paraId="35216406" w14:textId="77777777" w:rsidR="001304F8" w:rsidRDefault="001304F8">
                    <w:pPr>
                      <w:pStyle w:val="Bibliografa"/>
                      <w:rPr>
                        <w:noProof/>
                      </w:rPr>
                    </w:pPr>
                    <w:r>
                      <w:rPr>
                        <w:noProof/>
                      </w:rPr>
                      <w:t xml:space="preserve">[11] </w:t>
                    </w:r>
                  </w:p>
                </w:tc>
                <w:tc>
                  <w:tcPr>
                    <w:tcW w:w="0" w:type="auto"/>
                    <w:hideMark/>
                  </w:tcPr>
                  <w:p w14:paraId="5D070F5F" w14:textId="77777777" w:rsidR="001304F8" w:rsidRDefault="001304F8">
                    <w:pPr>
                      <w:pStyle w:val="Bibliografa"/>
                      <w:rPr>
                        <w:noProof/>
                      </w:rPr>
                    </w:pPr>
                    <w:r w:rsidRPr="00BA5392">
                      <w:rPr>
                        <w:noProof/>
                        <w:lang w:val="en-US"/>
                      </w:rPr>
                      <w:t xml:space="preserve">«Text to Speech for Dyslexia,» Speaktor, [En línea]. </w:t>
                    </w:r>
                    <w:r>
                      <w:rPr>
                        <w:noProof/>
                      </w:rPr>
                      <w:t>Available: https://speaktor.com/ . [Último acceso: 14 septiembre 2025].</w:t>
                    </w:r>
                  </w:p>
                </w:tc>
              </w:tr>
              <w:tr w:rsidR="001304F8" w14:paraId="4C5860D9" w14:textId="77777777">
                <w:trPr>
                  <w:divId w:val="1463304878"/>
                  <w:tblCellSpacing w:w="15" w:type="dxa"/>
                </w:trPr>
                <w:tc>
                  <w:tcPr>
                    <w:tcW w:w="50" w:type="pct"/>
                    <w:hideMark/>
                  </w:tcPr>
                  <w:p w14:paraId="6DD85093" w14:textId="77777777" w:rsidR="001304F8" w:rsidRDefault="001304F8">
                    <w:pPr>
                      <w:pStyle w:val="Bibliografa"/>
                      <w:rPr>
                        <w:noProof/>
                      </w:rPr>
                    </w:pPr>
                    <w:r>
                      <w:rPr>
                        <w:noProof/>
                      </w:rPr>
                      <w:t xml:space="preserve">[12] </w:t>
                    </w:r>
                  </w:p>
                </w:tc>
                <w:tc>
                  <w:tcPr>
                    <w:tcW w:w="0" w:type="auto"/>
                    <w:hideMark/>
                  </w:tcPr>
                  <w:p w14:paraId="1E981B34" w14:textId="77777777" w:rsidR="001304F8" w:rsidRDefault="001304F8">
                    <w:pPr>
                      <w:pStyle w:val="Bibliografa"/>
                      <w:rPr>
                        <w:noProof/>
                      </w:rPr>
                    </w:pPr>
                    <w:r w:rsidRPr="00BA5392">
                      <w:rPr>
                        <w:noProof/>
                        <w:lang w:val="en-US"/>
                      </w:rPr>
                      <w:t xml:space="preserve">« Reading app for children with dyslexia and ADHD,» Kobi, [En línea]. </w:t>
                    </w:r>
                    <w:r>
                      <w:rPr>
                        <w:noProof/>
                      </w:rPr>
                      <w:t>Available: https://kobiapp.io/. [Último acceso: 2025 septiembre 2025].</w:t>
                    </w:r>
                  </w:p>
                </w:tc>
              </w:tr>
              <w:tr w:rsidR="001304F8" w14:paraId="5653A33B" w14:textId="77777777">
                <w:trPr>
                  <w:divId w:val="1463304878"/>
                  <w:tblCellSpacing w:w="15" w:type="dxa"/>
                </w:trPr>
                <w:tc>
                  <w:tcPr>
                    <w:tcW w:w="50" w:type="pct"/>
                    <w:hideMark/>
                  </w:tcPr>
                  <w:p w14:paraId="75883F31" w14:textId="77777777" w:rsidR="001304F8" w:rsidRDefault="001304F8">
                    <w:pPr>
                      <w:pStyle w:val="Bibliografa"/>
                      <w:rPr>
                        <w:noProof/>
                      </w:rPr>
                    </w:pPr>
                    <w:r>
                      <w:rPr>
                        <w:noProof/>
                      </w:rPr>
                      <w:t xml:space="preserve">[13] </w:t>
                    </w:r>
                  </w:p>
                </w:tc>
                <w:tc>
                  <w:tcPr>
                    <w:tcW w:w="0" w:type="auto"/>
                    <w:hideMark/>
                  </w:tcPr>
                  <w:p w14:paraId="06ED3D41" w14:textId="77777777" w:rsidR="001304F8" w:rsidRDefault="001304F8">
                    <w:pPr>
                      <w:pStyle w:val="Bibliografa"/>
                      <w:rPr>
                        <w:noProof/>
                      </w:rPr>
                    </w:pPr>
                    <w:r>
                      <w:rPr>
                        <w:noProof/>
                      </w:rPr>
                      <w:t>«ClaroRead,» Claro Software, [En línea]. Available: CLAROREAD - Integratek . [Último acceso: 14 septiembre 2025].</w:t>
                    </w:r>
                  </w:p>
                </w:tc>
              </w:tr>
              <w:tr w:rsidR="001304F8" w14:paraId="7D846EC9" w14:textId="77777777">
                <w:trPr>
                  <w:divId w:val="1463304878"/>
                  <w:tblCellSpacing w:w="15" w:type="dxa"/>
                </w:trPr>
                <w:tc>
                  <w:tcPr>
                    <w:tcW w:w="50" w:type="pct"/>
                    <w:hideMark/>
                  </w:tcPr>
                  <w:p w14:paraId="61A9E63F" w14:textId="77777777" w:rsidR="001304F8" w:rsidRDefault="001304F8">
                    <w:pPr>
                      <w:pStyle w:val="Bibliografa"/>
                      <w:rPr>
                        <w:noProof/>
                      </w:rPr>
                    </w:pPr>
                    <w:r>
                      <w:rPr>
                        <w:noProof/>
                      </w:rPr>
                      <w:t xml:space="preserve">[14] </w:t>
                    </w:r>
                  </w:p>
                </w:tc>
                <w:tc>
                  <w:tcPr>
                    <w:tcW w:w="0" w:type="auto"/>
                    <w:hideMark/>
                  </w:tcPr>
                  <w:p w14:paraId="4DF2FA98" w14:textId="77777777" w:rsidR="001304F8" w:rsidRDefault="001304F8">
                    <w:pPr>
                      <w:pStyle w:val="Bibliografa"/>
                      <w:rPr>
                        <w:noProof/>
                      </w:rPr>
                    </w:pPr>
                    <w:r>
                      <w:rPr>
                        <w:noProof/>
                      </w:rPr>
                      <w:t xml:space="preserve">« Kurzweil 3000,» Kurzweil Education, [En línea]. </w:t>
                    </w:r>
                    <w:r w:rsidRPr="00BA5392">
                      <w:rPr>
                        <w:noProof/>
                        <w:lang w:val="en-US"/>
                      </w:rPr>
                      <w:t xml:space="preserve">Available: https://www.kurzweiledu.com/. </w:t>
                    </w:r>
                    <w:r>
                      <w:rPr>
                        <w:noProof/>
                      </w:rPr>
                      <w:t>[Último acceso: 14 septiembre 2025].</w:t>
                    </w:r>
                  </w:p>
                </w:tc>
              </w:tr>
              <w:tr w:rsidR="001304F8" w14:paraId="11093736" w14:textId="77777777">
                <w:trPr>
                  <w:divId w:val="1463304878"/>
                  <w:tblCellSpacing w:w="15" w:type="dxa"/>
                </w:trPr>
                <w:tc>
                  <w:tcPr>
                    <w:tcW w:w="50" w:type="pct"/>
                    <w:hideMark/>
                  </w:tcPr>
                  <w:p w14:paraId="5C9AFF7E" w14:textId="77777777" w:rsidR="001304F8" w:rsidRDefault="001304F8">
                    <w:pPr>
                      <w:pStyle w:val="Bibliografa"/>
                      <w:rPr>
                        <w:noProof/>
                      </w:rPr>
                    </w:pPr>
                    <w:r>
                      <w:rPr>
                        <w:noProof/>
                      </w:rPr>
                      <w:t xml:space="preserve">[15] </w:t>
                    </w:r>
                  </w:p>
                </w:tc>
                <w:tc>
                  <w:tcPr>
                    <w:tcW w:w="0" w:type="auto"/>
                    <w:hideMark/>
                  </w:tcPr>
                  <w:p w14:paraId="414862F5" w14:textId="77777777" w:rsidR="001304F8" w:rsidRDefault="001304F8">
                    <w:pPr>
                      <w:pStyle w:val="Bibliografa"/>
                      <w:rPr>
                        <w:noProof/>
                      </w:rPr>
                    </w:pPr>
                    <w:r w:rsidRPr="00BA5392">
                      <w:rPr>
                        <w:noProof/>
                        <w:lang w:val="en-US"/>
                      </w:rPr>
                      <w:t xml:space="preserve">«Immersive Reader,» Microsoft, [En línea]. </w:t>
                    </w:r>
                    <w:r>
                      <w:rPr>
                        <w:noProof/>
                      </w:rPr>
                      <w:t>Available: Lector inmersivo. [Último acceso: 14 septiembre 2025].</w:t>
                    </w:r>
                  </w:p>
                </w:tc>
              </w:tr>
              <w:tr w:rsidR="001304F8" w14:paraId="650B8346" w14:textId="77777777">
                <w:trPr>
                  <w:divId w:val="1463304878"/>
                  <w:tblCellSpacing w:w="15" w:type="dxa"/>
                </w:trPr>
                <w:tc>
                  <w:tcPr>
                    <w:tcW w:w="50" w:type="pct"/>
                    <w:hideMark/>
                  </w:tcPr>
                  <w:p w14:paraId="2997BCCE" w14:textId="77777777" w:rsidR="001304F8" w:rsidRDefault="001304F8">
                    <w:pPr>
                      <w:pStyle w:val="Bibliografa"/>
                      <w:rPr>
                        <w:noProof/>
                      </w:rPr>
                    </w:pPr>
                    <w:r>
                      <w:rPr>
                        <w:noProof/>
                      </w:rPr>
                      <w:t xml:space="preserve">[16] </w:t>
                    </w:r>
                  </w:p>
                </w:tc>
                <w:tc>
                  <w:tcPr>
                    <w:tcW w:w="0" w:type="auto"/>
                    <w:hideMark/>
                  </w:tcPr>
                  <w:p w14:paraId="3D32E86D" w14:textId="77777777" w:rsidR="001304F8" w:rsidRDefault="001304F8">
                    <w:pPr>
                      <w:pStyle w:val="Bibliografa"/>
                      <w:rPr>
                        <w:noProof/>
                      </w:rPr>
                    </w:pPr>
                    <w:r w:rsidRPr="00BA5392">
                      <w:rPr>
                        <w:noProof/>
                        <w:lang w:val="en-US"/>
                      </w:rPr>
                      <w:t xml:space="preserve">«Read&amp;Write for Google Chrome,» Texthelp, [En línea]. Available: https://www.texthelp.com/products/read-write/. </w:t>
                    </w:r>
                    <w:r>
                      <w:rPr>
                        <w:noProof/>
                      </w:rPr>
                      <w:t>[Último acceso: 14 septiembre 2025].</w:t>
                    </w:r>
                  </w:p>
                </w:tc>
              </w:tr>
              <w:tr w:rsidR="001304F8" w14:paraId="7F1F90D2" w14:textId="77777777">
                <w:trPr>
                  <w:divId w:val="1463304878"/>
                  <w:tblCellSpacing w:w="15" w:type="dxa"/>
                </w:trPr>
                <w:tc>
                  <w:tcPr>
                    <w:tcW w:w="50" w:type="pct"/>
                    <w:hideMark/>
                  </w:tcPr>
                  <w:p w14:paraId="05B800EE" w14:textId="77777777" w:rsidR="001304F8" w:rsidRDefault="001304F8">
                    <w:pPr>
                      <w:pStyle w:val="Bibliografa"/>
                      <w:rPr>
                        <w:noProof/>
                      </w:rPr>
                    </w:pPr>
                    <w:r>
                      <w:rPr>
                        <w:noProof/>
                      </w:rPr>
                      <w:lastRenderedPageBreak/>
                      <w:t xml:space="preserve">[17] </w:t>
                    </w:r>
                  </w:p>
                </w:tc>
                <w:tc>
                  <w:tcPr>
                    <w:tcW w:w="0" w:type="auto"/>
                    <w:hideMark/>
                  </w:tcPr>
                  <w:p w14:paraId="7F085E88" w14:textId="77777777" w:rsidR="001304F8" w:rsidRDefault="001304F8">
                    <w:pPr>
                      <w:pStyle w:val="Bibliografa"/>
                      <w:rPr>
                        <w:noProof/>
                      </w:rPr>
                    </w:pPr>
                    <w:r>
                      <w:rPr>
                        <w:noProof/>
                      </w:rPr>
                      <w:t xml:space="preserve">J. d. Andalucía, Manual de atención al aluMnado con necesidades específicas de apoyo educativo derivadas de dificultades específicas de aprendizaje: disleXi, Sevilla (España): Consejería de Educación. </w:t>
                    </w:r>
                  </w:p>
                </w:tc>
              </w:tr>
              <w:tr w:rsidR="001304F8" w14:paraId="7B8AFE50" w14:textId="77777777">
                <w:trPr>
                  <w:divId w:val="1463304878"/>
                  <w:tblCellSpacing w:w="15" w:type="dxa"/>
                </w:trPr>
                <w:tc>
                  <w:tcPr>
                    <w:tcW w:w="50" w:type="pct"/>
                    <w:hideMark/>
                  </w:tcPr>
                  <w:p w14:paraId="7903CD95" w14:textId="77777777" w:rsidR="001304F8" w:rsidRDefault="001304F8">
                    <w:pPr>
                      <w:pStyle w:val="Bibliografa"/>
                      <w:rPr>
                        <w:noProof/>
                      </w:rPr>
                    </w:pPr>
                    <w:r>
                      <w:rPr>
                        <w:noProof/>
                      </w:rPr>
                      <w:t xml:space="preserve">[18] </w:t>
                    </w:r>
                  </w:p>
                </w:tc>
                <w:tc>
                  <w:tcPr>
                    <w:tcW w:w="0" w:type="auto"/>
                    <w:hideMark/>
                  </w:tcPr>
                  <w:p w14:paraId="21F2D2BA" w14:textId="77777777" w:rsidR="001304F8" w:rsidRDefault="001304F8">
                    <w:pPr>
                      <w:pStyle w:val="Bibliografa"/>
                      <w:rPr>
                        <w:noProof/>
                      </w:rPr>
                    </w:pPr>
                    <w:r>
                      <w:rPr>
                        <w:noProof/>
                      </w:rPr>
                      <w:t>M. T. I. Musach, «Alumnos con dislexia: Estrategias para educadores,» Universidad del Salvador, Buenos Aires, Argentina .</w:t>
                    </w:r>
                  </w:p>
                </w:tc>
              </w:tr>
              <w:tr w:rsidR="001304F8" w14:paraId="35D9C69B" w14:textId="77777777">
                <w:trPr>
                  <w:divId w:val="1463304878"/>
                  <w:tblCellSpacing w:w="15" w:type="dxa"/>
                </w:trPr>
                <w:tc>
                  <w:tcPr>
                    <w:tcW w:w="50" w:type="pct"/>
                    <w:hideMark/>
                  </w:tcPr>
                  <w:p w14:paraId="1E4B2D9D" w14:textId="77777777" w:rsidR="001304F8" w:rsidRDefault="001304F8">
                    <w:pPr>
                      <w:pStyle w:val="Bibliografa"/>
                      <w:rPr>
                        <w:noProof/>
                      </w:rPr>
                    </w:pPr>
                    <w:r>
                      <w:rPr>
                        <w:noProof/>
                      </w:rPr>
                      <w:t xml:space="preserve">[19] </w:t>
                    </w:r>
                  </w:p>
                </w:tc>
                <w:tc>
                  <w:tcPr>
                    <w:tcW w:w="0" w:type="auto"/>
                    <w:hideMark/>
                  </w:tcPr>
                  <w:p w14:paraId="45219EE6" w14:textId="77777777" w:rsidR="001304F8" w:rsidRDefault="001304F8">
                    <w:pPr>
                      <w:pStyle w:val="Bibliografa"/>
                      <w:rPr>
                        <w:noProof/>
                      </w:rPr>
                    </w:pPr>
                    <w:r>
                      <w:rPr>
                        <w:noProof/>
                      </w:rPr>
                      <w:t>A. V. Arándiga, «Estrategias de intervención individual en dislexia,» Universidad de Alicante, Alicate. España .</w:t>
                    </w:r>
                  </w:p>
                </w:tc>
              </w:tr>
              <w:tr w:rsidR="001304F8" w14:paraId="7C7751BB" w14:textId="77777777">
                <w:trPr>
                  <w:divId w:val="1463304878"/>
                  <w:tblCellSpacing w:w="15" w:type="dxa"/>
                </w:trPr>
                <w:tc>
                  <w:tcPr>
                    <w:tcW w:w="50" w:type="pct"/>
                    <w:hideMark/>
                  </w:tcPr>
                  <w:p w14:paraId="7EA4F51B" w14:textId="77777777" w:rsidR="001304F8" w:rsidRDefault="001304F8">
                    <w:pPr>
                      <w:pStyle w:val="Bibliografa"/>
                      <w:rPr>
                        <w:noProof/>
                      </w:rPr>
                    </w:pPr>
                    <w:r>
                      <w:rPr>
                        <w:noProof/>
                      </w:rPr>
                      <w:t xml:space="preserve">[20] </w:t>
                    </w:r>
                  </w:p>
                </w:tc>
                <w:tc>
                  <w:tcPr>
                    <w:tcW w:w="0" w:type="auto"/>
                    <w:hideMark/>
                  </w:tcPr>
                  <w:p w14:paraId="195C13FB" w14:textId="77777777" w:rsidR="001304F8" w:rsidRDefault="001304F8">
                    <w:pPr>
                      <w:pStyle w:val="Bibliografa"/>
                      <w:rPr>
                        <w:noProof/>
                      </w:rPr>
                    </w:pPr>
                    <w:r>
                      <w:rPr>
                        <w:noProof/>
                      </w:rPr>
                      <w:t>Asociación Andaluza de Dislexia (ASANDIS), «Guía general sobre dislexia,» Asociación Andaluza de Dislexia, Andalucía, España, 2010.</w:t>
                    </w:r>
                  </w:p>
                </w:tc>
              </w:tr>
              <w:tr w:rsidR="001304F8" w14:paraId="300B2035" w14:textId="77777777">
                <w:trPr>
                  <w:divId w:val="1463304878"/>
                  <w:tblCellSpacing w:w="15" w:type="dxa"/>
                </w:trPr>
                <w:tc>
                  <w:tcPr>
                    <w:tcW w:w="50" w:type="pct"/>
                    <w:hideMark/>
                  </w:tcPr>
                  <w:p w14:paraId="08877311" w14:textId="77777777" w:rsidR="001304F8" w:rsidRDefault="001304F8">
                    <w:pPr>
                      <w:pStyle w:val="Bibliografa"/>
                      <w:rPr>
                        <w:noProof/>
                      </w:rPr>
                    </w:pPr>
                    <w:r>
                      <w:rPr>
                        <w:noProof/>
                      </w:rPr>
                      <w:t xml:space="preserve">[21] </w:t>
                    </w:r>
                  </w:p>
                </w:tc>
                <w:tc>
                  <w:tcPr>
                    <w:tcW w:w="0" w:type="auto"/>
                    <w:hideMark/>
                  </w:tcPr>
                  <w:p w14:paraId="4F55F7AA" w14:textId="77777777" w:rsidR="001304F8" w:rsidRDefault="001304F8">
                    <w:pPr>
                      <w:pStyle w:val="Bibliografa"/>
                      <w:rPr>
                        <w:noProof/>
                      </w:rPr>
                    </w:pPr>
                    <w:r>
                      <w:rPr>
                        <w:noProof/>
                      </w:rPr>
                      <w:t xml:space="preserve">L. P. G. y. L. D. d. l. C. M. González, «La gamificación en el ámbito educativo: desafíos, potencialidades y perspectivas para su implementación,» </w:t>
                    </w:r>
                    <w:r>
                      <w:rPr>
                        <w:i/>
                        <w:iCs/>
                        <w:noProof/>
                      </w:rPr>
                      <w:t xml:space="preserve">Revista de Educación, </w:t>
                    </w:r>
                    <w:r>
                      <w:rPr>
                        <w:noProof/>
                      </w:rPr>
                      <w:t xml:space="preserve">nº 405, pp. 249-274, 2024. </w:t>
                    </w:r>
                  </w:p>
                </w:tc>
              </w:tr>
              <w:tr w:rsidR="001304F8" w14:paraId="24F4AC3E" w14:textId="77777777">
                <w:trPr>
                  <w:divId w:val="1463304878"/>
                  <w:tblCellSpacing w:w="15" w:type="dxa"/>
                </w:trPr>
                <w:tc>
                  <w:tcPr>
                    <w:tcW w:w="50" w:type="pct"/>
                    <w:hideMark/>
                  </w:tcPr>
                  <w:p w14:paraId="35DF56DD" w14:textId="77777777" w:rsidR="001304F8" w:rsidRDefault="001304F8">
                    <w:pPr>
                      <w:pStyle w:val="Bibliografa"/>
                      <w:rPr>
                        <w:noProof/>
                      </w:rPr>
                    </w:pPr>
                    <w:r>
                      <w:rPr>
                        <w:noProof/>
                      </w:rPr>
                      <w:t xml:space="preserve">[22] </w:t>
                    </w:r>
                  </w:p>
                </w:tc>
                <w:tc>
                  <w:tcPr>
                    <w:tcW w:w="0" w:type="auto"/>
                    <w:hideMark/>
                  </w:tcPr>
                  <w:p w14:paraId="54142C4F" w14:textId="77777777" w:rsidR="001304F8" w:rsidRDefault="001304F8">
                    <w:pPr>
                      <w:pStyle w:val="Bibliografa"/>
                      <w:rPr>
                        <w:noProof/>
                      </w:rPr>
                    </w:pPr>
                    <w:r>
                      <w:rPr>
                        <w:noProof/>
                      </w:rPr>
                      <w:t>N. M. V. E. R. C. C. A. L. L. B. y. W. G. M. R. C. C. Ajila, «La herramienta Galexia como soporte tecnológico en la intervención educativa para mejorar la comprensión lectora de estudiantes con dislexia,» 2024.</w:t>
                    </w:r>
                  </w:p>
                </w:tc>
              </w:tr>
              <w:tr w:rsidR="001304F8" w14:paraId="564D297C" w14:textId="77777777">
                <w:trPr>
                  <w:divId w:val="1463304878"/>
                  <w:tblCellSpacing w:w="15" w:type="dxa"/>
                </w:trPr>
                <w:tc>
                  <w:tcPr>
                    <w:tcW w:w="50" w:type="pct"/>
                    <w:hideMark/>
                  </w:tcPr>
                  <w:p w14:paraId="59807C52" w14:textId="77777777" w:rsidR="001304F8" w:rsidRDefault="001304F8">
                    <w:pPr>
                      <w:pStyle w:val="Bibliografa"/>
                      <w:rPr>
                        <w:noProof/>
                      </w:rPr>
                    </w:pPr>
                    <w:r>
                      <w:rPr>
                        <w:noProof/>
                      </w:rPr>
                      <w:t xml:space="preserve">[23] </w:t>
                    </w:r>
                  </w:p>
                </w:tc>
                <w:tc>
                  <w:tcPr>
                    <w:tcW w:w="0" w:type="auto"/>
                    <w:hideMark/>
                  </w:tcPr>
                  <w:p w14:paraId="312E3FAA" w14:textId="77777777" w:rsidR="001304F8" w:rsidRDefault="001304F8">
                    <w:pPr>
                      <w:pStyle w:val="Bibliografa"/>
                      <w:rPr>
                        <w:noProof/>
                      </w:rPr>
                    </w:pPr>
                    <w:r>
                      <w:rPr>
                        <w:noProof/>
                      </w:rPr>
                      <w:t xml:space="preserve">G. O. y. E. Rivero, «Impacto de estrategias de gamificación integradas con enfoques multisensoriales en el desarrollo de habilidades de lectoescritura en estudiantes de 7 a 8 años con dislexia,» </w:t>
                    </w:r>
                    <w:r>
                      <w:rPr>
                        <w:i/>
                        <w:iCs/>
                        <w:noProof/>
                      </w:rPr>
                      <w:t xml:space="preserve">593 Digital Publisher CEIT, </w:t>
                    </w:r>
                    <w:r>
                      <w:rPr>
                        <w:noProof/>
                      </w:rPr>
                      <w:t xml:space="preserve">vol. 10, nº 3, pp. 507-518, 2025. </w:t>
                    </w:r>
                  </w:p>
                </w:tc>
              </w:tr>
              <w:tr w:rsidR="001304F8" w14:paraId="4347011B" w14:textId="77777777">
                <w:trPr>
                  <w:divId w:val="1463304878"/>
                  <w:tblCellSpacing w:w="15" w:type="dxa"/>
                </w:trPr>
                <w:tc>
                  <w:tcPr>
                    <w:tcW w:w="50" w:type="pct"/>
                    <w:hideMark/>
                  </w:tcPr>
                  <w:p w14:paraId="693D53E2" w14:textId="77777777" w:rsidR="001304F8" w:rsidRDefault="001304F8">
                    <w:pPr>
                      <w:pStyle w:val="Bibliografa"/>
                      <w:rPr>
                        <w:noProof/>
                      </w:rPr>
                    </w:pPr>
                    <w:r>
                      <w:rPr>
                        <w:noProof/>
                      </w:rPr>
                      <w:t xml:space="preserve">[24] </w:t>
                    </w:r>
                  </w:p>
                </w:tc>
                <w:tc>
                  <w:tcPr>
                    <w:tcW w:w="0" w:type="auto"/>
                    <w:hideMark/>
                  </w:tcPr>
                  <w:p w14:paraId="70C7FD22" w14:textId="77777777" w:rsidR="001304F8" w:rsidRDefault="001304F8">
                    <w:pPr>
                      <w:pStyle w:val="Bibliografa"/>
                      <w:rPr>
                        <w:noProof/>
                      </w:rPr>
                    </w:pPr>
                    <w:r>
                      <w:rPr>
                        <w:noProof/>
                      </w:rPr>
                      <w:t xml:space="preserve">E. R.-F. A. R. I. A.-A. I. Ramos-Díaz, «Implicación escolar y autoconcepto multidimensional en una muestra de estudiantes españoles de secundaria,» </w:t>
                    </w:r>
                    <w:r>
                      <w:rPr>
                        <w:i/>
                        <w:iCs/>
                        <w:noProof/>
                      </w:rPr>
                      <w:t xml:space="preserve">Revista Complutense de Educación, </w:t>
                    </w:r>
                    <w:r>
                      <w:rPr>
                        <w:noProof/>
                      </w:rPr>
                      <w:t xml:space="preserve">vol. 28, nº 4, pp. 1103-1118, 2017. </w:t>
                    </w:r>
                  </w:p>
                </w:tc>
              </w:tr>
              <w:tr w:rsidR="001304F8" w14:paraId="6A4DBC0C" w14:textId="77777777">
                <w:trPr>
                  <w:divId w:val="1463304878"/>
                  <w:tblCellSpacing w:w="15" w:type="dxa"/>
                </w:trPr>
                <w:tc>
                  <w:tcPr>
                    <w:tcW w:w="50" w:type="pct"/>
                    <w:hideMark/>
                  </w:tcPr>
                  <w:p w14:paraId="1602371D" w14:textId="77777777" w:rsidR="001304F8" w:rsidRDefault="001304F8">
                    <w:pPr>
                      <w:pStyle w:val="Bibliografa"/>
                      <w:rPr>
                        <w:noProof/>
                      </w:rPr>
                    </w:pPr>
                    <w:r>
                      <w:rPr>
                        <w:noProof/>
                      </w:rPr>
                      <w:t xml:space="preserve">[25] </w:t>
                    </w:r>
                  </w:p>
                </w:tc>
                <w:tc>
                  <w:tcPr>
                    <w:tcW w:w="0" w:type="auto"/>
                    <w:hideMark/>
                  </w:tcPr>
                  <w:p w14:paraId="6E08FFE4" w14:textId="77777777" w:rsidR="001304F8" w:rsidRDefault="001304F8">
                    <w:pPr>
                      <w:pStyle w:val="Bibliografa"/>
                      <w:rPr>
                        <w:noProof/>
                      </w:rPr>
                    </w:pPr>
                    <w:r>
                      <w:rPr>
                        <w:noProof/>
                      </w:rPr>
                      <w:t xml:space="preserve">L. Martin, «Calculadora de Tarifas Freelance,» [En línea]. </w:t>
                    </w:r>
                    <w:r w:rsidRPr="00BA5392">
                      <w:rPr>
                        <w:noProof/>
                        <w:lang w:val="en-US"/>
                      </w:rPr>
                      <w:t xml:space="preserve">Available: https://holasoymalva.github.io/calculadora-freelance/. </w:t>
                    </w:r>
                    <w:r>
                      <w:rPr>
                        <w:noProof/>
                      </w:rPr>
                      <w:t>[Último acceso: 02 marzo 2026].</w:t>
                    </w:r>
                  </w:p>
                </w:tc>
              </w:tr>
              <w:tr w:rsidR="001304F8" w14:paraId="39FBBAFC" w14:textId="77777777">
                <w:trPr>
                  <w:divId w:val="1463304878"/>
                  <w:tblCellSpacing w:w="15" w:type="dxa"/>
                </w:trPr>
                <w:tc>
                  <w:tcPr>
                    <w:tcW w:w="50" w:type="pct"/>
                    <w:hideMark/>
                  </w:tcPr>
                  <w:p w14:paraId="4333F9B1" w14:textId="77777777" w:rsidR="001304F8" w:rsidRDefault="001304F8">
                    <w:pPr>
                      <w:pStyle w:val="Bibliografa"/>
                      <w:rPr>
                        <w:noProof/>
                      </w:rPr>
                    </w:pPr>
                    <w:r>
                      <w:rPr>
                        <w:noProof/>
                      </w:rPr>
                      <w:t xml:space="preserve">[26] </w:t>
                    </w:r>
                  </w:p>
                </w:tc>
                <w:tc>
                  <w:tcPr>
                    <w:tcW w:w="0" w:type="auto"/>
                    <w:hideMark/>
                  </w:tcPr>
                  <w:p w14:paraId="3BFED344" w14:textId="77777777" w:rsidR="001304F8" w:rsidRDefault="001304F8">
                    <w:pPr>
                      <w:pStyle w:val="Bibliografa"/>
                      <w:rPr>
                        <w:noProof/>
                      </w:rPr>
                    </w:pPr>
                    <w:r>
                      <w:rPr>
                        <w:noProof/>
                      </w:rPr>
                      <w:t xml:space="preserve">«SIE-Mercado cambiario,» [En línea]. </w:t>
                    </w:r>
                    <w:r w:rsidRPr="00BA5392">
                      <w:rPr>
                        <w:noProof/>
                        <w:lang w:val="en-US"/>
                      </w:rPr>
                      <w:t xml:space="preserve">Available: https://www.banxico.org.mx/tipcamb/main.do?page=tip&amp;idioma=sp. </w:t>
                    </w:r>
                    <w:r>
                      <w:rPr>
                        <w:noProof/>
                      </w:rPr>
                      <w:t>[Último acceso: 02 mayo 2026].</w:t>
                    </w:r>
                  </w:p>
                </w:tc>
              </w:tr>
              <w:tr w:rsidR="001304F8" w:rsidRPr="006113E4" w14:paraId="13ECC4DE" w14:textId="77777777">
                <w:trPr>
                  <w:divId w:val="1463304878"/>
                  <w:tblCellSpacing w:w="15" w:type="dxa"/>
                </w:trPr>
                <w:tc>
                  <w:tcPr>
                    <w:tcW w:w="50" w:type="pct"/>
                    <w:hideMark/>
                  </w:tcPr>
                  <w:p w14:paraId="094122E0" w14:textId="77777777" w:rsidR="001304F8" w:rsidRDefault="001304F8">
                    <w:pPr>
                      <w:pStyle w:val="Bibliografa"/>
                      <w:rPr>
                        <w:noProof/>
                      </w:rPr>
                    </w:pPr>
                    <w:r>
                      <w:rPr>
                        <w:noProof/>
                      </w:rPr>
                      <w:t xml:space="preserve">[27] </w:t>
                    </w:r>
                  </w:p>
                </w:tc>
                <w:tc>
                  <w:tcPr>
                    <w:tcW w:w="0" w:type="auto"/>
                    <w:hideMark/>
                  </w:tcPr>
                  <w:p w14:paraId="22E3B03C" w14:textId="77777777" w:rsidR="001304F8" w:rsidRPr="00BA5392" w:rsidRDefault="001304F8">
                    <w:pPr>
                      <w:pStyle w:val="Bibliografa"/>
                      <w:rPr>
                        <w:noProof/>
                        <w:lang w:val="en-US"/>
                      </w:rPr>
                    </w:pPr>
                    <w:r w:rsidRPr="00BA5392">
                      <w:rPr>
                        <w:noProof/>
                        <w:lang w:val="en-US"/>
                      </w:rPr>
                      <w:t xml:space="preserve">J. M. C. K. y. B. V. C. Overney, «How to Not Get Rich: An Empirical Study of Donations in Open Source,» </w:t>
                    </w:r>
                    <w:r w:rsidRPr="00BA5392">
                      <w:rPr>
                        <w:i/>
                        <w:iCs/>
                        <w:noProof/>
                        <w:lang w:val="en-US"/>
                      </w:rPr>
                      <w:t xml:space="preserve">in Proceedings of the 42nd International Conference on Software Engineering (ICSE '20), </w:t>
                    </w:r>
                    <w:r w:rsidRPr="00BA5392">
                      <w:rPr>
                        <w:noProof/>
                        <w:lang w:val="en-US"/>
                      </w:rPr>
                      <w:t xml:space="preserve">2020. </w:t>
                    </w:r>
                  </w:p>
                </w:tc>
              </w:tr>
              <w:tr w:rsidR="001304F8" w14:paraId="6B15E247" w14:textId="77777777">
                <w:trPr>
                  <w:divId w:val="1463304878"/>
                  <w:tblCellSpacing w:w="15" w:type="dxa"/>
                </w:trPr>
                <w:tc>
                  <w:tcPr>
                    <w:tcW w:w="50" w:type="pct"/>
                    <w:hideMark/>
                  </w:tcPr>
                  <w:p w14:paraId="7D492EAB" w14:textId="77777777" w:rsidR="001304F8" w:rsidRDefault="001304F8">
                    <w:pPr>
                      <w:pStyle w:val="Bibliografa"/>
                      <w:rPr>
                        <w:noProof/>
                      </w:rPr>
                    </w:pPr>
                    <w:r>
                      <w:rPr>
                        <w:noProof/>
                      </w:rPr>
                      <w:t xml:space="preserve">[28] </w:t>
                    </w:r>
                  </w:p>
                </w:tc>
                <w:tc>
                  <w:tcPr>
                    <w:tcW w:w="0" w:type="auto"/>
                    <w:hideMark/>
                  </w:tcPr>
                  <w:p w14:paraId="7B9054E5" w14:textId="77777777" w:rsidR="001304F8" w:rsidRDefault="001304F8">
                    <w:pPr>
                      <w:pStyle w:val="Bibliografa"/>
                      <w:rPr>
                        <w:noProof/>
                      </w:rPr>
                    </w:pPr>
                    <w:r>
                      <w:rPr>
                        <w:noProof/>
                      </w:rPr>
                      <w:t xml:space="preserve">R. Kiley, «passionfruit,» 21 febrero 2024. [En línea]. </w:t>
                    </w:r>
                    <w:r w:rsidRPr="00BA5392">
                      <w:rPr>
                        <w:noProof/>
                        <w:lang w:val="en-US"/>
                      </w:rPr>
                      <w:t xml:space="preserve">Available: https://passionfru.it/what-is-ko-fi-and-how-does-it-benefit-creators-51054/. </w:t>
                    </w:r>
                    <w:r>
                      <w:rPr>
                        <w:noProof/>
                      </w:rPr>
                      <w:t>[Último acceso: 07 marzo 2026].</w:t>
                    </w:r>
                  </w:p>
                </w:tc>
              </w:tr>
              <w:tr w:rsidR="001304F8" w14:paraId="401F7B36" w14:textId="77777777">
                <w:trPr>
                  <w:divId w:val="1463304878"/>
                  <w:tblCellSpacing w:w="15" w:type="dxa"/>
                </w:trPr>
                <w:tc>
                  <w:tcPr>
                    <w:tcW w:w="50" w:type="pct"/>
                    <w:hideMark/>
                  </w:tcPr>
                  <w:p w14:paraId="4196BF32" w14:textId="77777777" w:rsidR="001304F8" w:rsidRDefault="001304F8">
                    <w:pPr>
                      <w:pStyle w:val="Bibliografa"/>
                      <w:rPr>
                        <w:noProof/>
                      </w:rPr>
                    </w:pPr>
                    <w:r>
                      <w:rPr>
                        <w:noProof/>
                      </w:rPr>
                      <w:t xml:space="preserve">[29] </w:t>
                    </w:r>
                  </w:p>
                </w:tc>
                <w:tc>
                  <w:tcPr>
                    <w:tcW w:w="0" w:type="auto"/>
                    <w:hideMark/>
                  </w:tcPr>
                  <w:p w14:paraId="4F31AF50" w14:textId="77777777" w:rsidR="001304F8" w:rsidRDefault="001304F8">
                    <w:pPr>
                      <w:pStyle w:val="Bibliografa"/>
                      <w:rPr>
                        <w:noProof/>
                      </w:rPr>
                    </w:pPr>
                    <w:r>
                      <w:rPr>
                        <w:noProof/>
                      </w:rPr>
                      <w:t>«apsicsmedia,» Conversion Psychology, [En línea]. Available: https://apsicsmedia.com/blog/freemium-conversion-optimization-framework?utm_source=chatgpt.com. [Último acceso: 07 03 2026].</w:t>
                    </w:r>
                  </w:p>
                </w:tc>
              </w:tr>
              <w:tr w:rsidR="001304F8" w14:paraId="38C823F4" w14:textId="77777777">
                <w:trPr>
                  <w:divId w:val="1463304878"/>
                  <w:tblCellSpacing w:w="15" w:type="dxa"/>
                </w:trPr>
                <w:tc>
                  <w:tcPr>
                    <w:tcW w:w="50" w:type="pct"/>
                    <w:hideMark/>
                  </w:tcPr>
                  <w:p w14:paraId="12C696B8" w14:textId="77777777" w:rsidR="001304F8" w:rsidRDefault="001304F8">
                    <w:pPr>
                      <w:pStyle w:val="Bibliografa"/>
                      <w:rPr>
                        <w:noProof/>
                      </w:rPr>
                    </w:pPr>
                    <w:r>
                      <w:rPr>
                        <w:noProof/>
                      </w:rPr>
                      <w:t xml:space="preserve">[30] </w:t>
                    </w:r>
                  </w:p>
                </w:tc>
                <w:tc>
                  <w:tcPr>
                    <w:tcW w:w="0" w:type="auto"/>
                    <w:hideMark/>
                  </w:tcPr>
                  <w:p w14:paraId="6790CAFC" w14:textId="77777777" w:rsidR="001304F8" w:rsidRDefault="001304F8">
                    <w:pPr>
                      <w:pStyle w:val="Bibliografa"/>
                      <w:rPr>
                        <w:noProof/>
                      </w:rPr>
                    </w:pPr>
                    <w:r>
                      <w:rPr>
                        <w:noProof/>
                      </w:rPr>
                      <w:t xml:space="preserve">V. Davydov, «adapty,» 31 enero 2026. [En línea]. </w:t>
                    </w:r>
                    <w:r w:rsidRPr="00BA5392">
                      <w:rPr>
                        <w:noProof/>
                        <w:lang w:val="en-US"/>
                      </w:rPr>
                      <w:t xml:space="preserve">Available: https://adapty.io/blog/freemium-to-premium-conversion-techniques/?utm_source=chatgpt.com&amp;rsid=7ab143e7-06ae-45a4-93f8-964f3a488c3c. </w:t>
                    </w:r>
                    <w:r>
                      <w:rPr>
                        <w:noProof/>
                      </w:rPr>
                      <w:t>[Último acceso: 07 marzo 2026].</w:t>
                    </w:r>
                  </w:p>
                </w:tc>
              </w:tr>
              <w:tr w:rsidR="001304F8" w14:paraId="1DAC7390" w14:textId="77777777">
                <w:trPr>
                  <w:divId w:val="1463304878"/>
                  <w:tblCellSpacing w:w="15" w:type="dxa"/>
                </w:trPr>
                <w:tc>
                  <w:tcPr>
                    <w:tcW w:w="50" w:type="pct"/>
                    <w:hideMark/>
                  </w:tcPr>
                  <w:p w14:paraId="71180B86" w14:textId="77777777" w:rsidR="001304F8" w:rsidRDefault="001304F8">
                    <w:pPr>
                      <w:pStyle w:val="Bibliografa"/>
                      <w:rPr>
                        <w:noProof/>
                      </w:rPr>
                    </w:pPr>
                    <w:r>
                      <w:rPr>
                        <w:noProof/>
                      </w:rPr>
                      <w:t xml:space="preserve">[31] </w:t>
                    </w:r>
                  </w:p>
                </w:tc>
                <w:tc>
                  <w:tcPr>
                    <w:tcW w:w="0" w:type="auto"/>
                    <w:hideMark/>
                  </w:tcPr>
                  <w:p w14:paraId="427F0340" w14:textId="77777777" w:rsidR="001304F8" w:rsidRDefault="001304F8">
                    <w:pPr>
                      <w:pStyle w:val="Bibliografa"/>
                      <w:rPr>
                        <w:noProof/>
                      </w:rPr>
                    </w:pPr>
                    <w:r>
                      <w:rPr>
                        <w:noProof/>
                      </w:rPr>
                      <w:t>Cámara de Diputados del H. Congreso de la Unión, «Ley Federal de Protección de Datos Personales en Posesión de los Particulares,» 14 noviembre 2025. [En línea]. Available: https://www.diputados.gob.mx/LeyesBiblio/pdf/LFPDPPP.pdf. [Último acceso: 16 agosto 2026].</w:t>
                    </w:r>
                  </w:p>
                </w:tc>
              </w:tr>
              <w:tr w:rsidR="001304F8" w14:paraId="6C250490" w14:textId="77777777">
                <w:trPr>
                  <w:divId w:val="1463304878"/>
                  <w:tblCellSpacing w:w="15" w:type="dxa"/>
                </w:trPr>
                <w:tc>
                  <w:tcPr>
                    <w:tcW w:w="50" w:type="pct"/>
                    <w:hideMark/>
                  </w:tcPr>
                  <w:p w14:paraId="7BDA0F76" w14:textId="77777777" w:rsidR="001304F8" w:rsidRDefault="001304F8">
                    <w:pPr>
                      <w:pStyle w:val="Bibliografa"/>
                      <w:rPr>
                        <w:noProof/>
                      </w:rPr>
                    </w:pPr>
                    <w:r>
                      <w:rPr>
                        <w:noProof/>
                      </w:rPr>
                      <w:t xml:space="preserve">[32] </w:t>
                    </w:r>
                  </w:p>
                </w:tc>
                <w:tc>
                  <w:tcPr>
                    <w:tcW w:w="0" w:type="auto"/>
                    <w:hideMark/>
                  </w:tcPr>
                  <w:p w14:paraId="77900BE3" w14:textId="77777777" w:rsidR="001304F8" w:rsidRDefault="001304F8">
                    <w:pPr>
                      <w:pStyle w:val="Bibliografa"/>
                      <w:rPr>
                        <w:noProof/>
                      </w:rPr>
                    </w:pPr>
                    <w:r>
                      <w:rPr>
                        <w:noProof/>
                      </w:rPr>
                      <w:t xml:space="preserve">Cámara de Diputados del H. Congreso de la Unión, «Ley General de los Derechos de Niñas, Niños y Adolescentes,» 15 enero 2026. [En línea]. Available: </w:t>
                    </w:r>
                    <w:r>
                      <w:rPr>
                        <w:noProof/>
                      </w:rPr>
                      <w:lastRenderedPageBreak/>
                      <w:t>https://www.diputados.gob.mx/LeyesBiblio/pdf/LGDNNA.pdf . [Último acceso: 16 agosto 2026].</w:t>
                    </w:r>
                  </w:p>
                </w:tc>
              </w:tr>
              <w:tr w:rsidR="001304F8" w14:paraId="7D91F222" w14:textId="77777777">
                <w:trPr>
                  <w:divId w:val="1463304878"/>
                  <w:tblCellSpacing w:w="15" w:type="dxa"/>
                </w:trPr>
                <w:tc>
                  <w:tcPr>
                    <w:tcW w:w="50" w:type="pct"/>
                    <w:hideMark/>
                  </w:tcPr>
                  <w:p w14:paraId="632D0750" w14:textId="77777777" w:rsidR="001304F8" w:rsidRDefault="001304F8">
                    <w:pPr>
                      <w:pStyle w:val="Bibliografa"/>
                      <w:rPr>
                        <w:noProof/>
                      </w:rPr>
                    </w:pPr>
                    <w:r>
                      <w:rPr>
                        <w:noProof/>
                      </w:rPr>
                      <w:t xml:space="preserve">[33] </w:t>
                    </w:r>
                  </w:p>
                </w:tc>
                <w:tc>
                  <w:tcPr>
                    <w:tcW w:w="0" w:type="auto"/>
                    <w:hideMark/>
                  </w:tcPr>
                  <w:p w14:paraId="517E83C5" w14:textId="77777777" w:rsidR="001304F8" w:rsidRDefault="001304F8">
                    <w:pPr>
                      <w:pStyle w:val="Bibliografa"/>
                      <w:rPr>
                        <w:noProof/>
                      </w:rPr>
                    </w:pPr>
                    <w:r>
                      <w:rPr>
                        <w:noProof/>
                      </w:rPr>
                      <w:t>P. E. y. C. d. l. U. Europea, «Reglamento (UE) 2016/679 del Parlamento Europeo y del Consejo,» 27 abril 2016. [En línea]. Available: https://eur-lex.europa.eu/legal-content/ES/TXT/?uri=CELEX%3A02016R0679-20160504 . [Último acceso: 16 agosto 2026].</w:t>
                    </w:r>
                  </w:p>
                </w:tc>
              </w:tr>
              <w:tr w:rsidR="001304F8" w14:paraId="0E454FF3" w14:textId="77777777">
                <w:trPr>
                  <w:divId w:val="1463304878"/>
                  <w:tblCellSpacing w:w="15" w:type="dxa"/>
                </w:trPr>
                <w:tc>
                  <w:tcPr>
                    <w:tcW w:w="50" w:type="pct"/>
                    <w:hideMark/>
                  </w:tcPr>
                  <w:p w14:paraId="6302ECD3" w14:textId="77777777" w:rsidR="001304F8" w:rsidRDefault="001304F8">
                    <w:pPr>
                      <w:pStyle w:val="Bibliografa"/>
                      <w:rPr>
                        <w:noProof/>
                      </w:rPr>
                    </w:pPr>
                    <w:r>
                      <w:rPr>
                        <w:noProof/>
                      </w:rPr>
                      <w:t xml:space="preserve">[34] </w:t>
                    </w:r>
                  </w:p>
                </w:tc>
                <w:tc>
                  <w:tcPr>
                    <w:tcW w:w="0" w:type="auto"/>
                    <w:hideMark/>
                  </w:tcPr>
                  <w:p w14:paraId="024438D7" w14:textId="77777777" w:rsidR="001304F8" w:rsidRDefault="001304F8">
                    <w:pPr>
                      <w:pStyle w:val="Bibliografa"/>
                      <w:rPr>
                        <w:noProof/>
                      </w:rPr>
                    </w:pPr>
                    <w:r w:rsidRPr="00BA5392">
                      <w:rPr>
                        <w:noProof/>
                        <w:lang w:val="en-US"/>
                      </w:rPr>
                      <w:t xml:space="preserve">S. Inc., «Data Encryption — Supabase Docs,» 2026. </w:t>
                    </w:r>
                    <w:r>
                      <w:rPr>
                        <w:noProof/>
                      </w:rPr>
                      <w:t>[En línea]. Available: https://supabase.com/security . [Último acceso: 20 agosto 2026].</w:t>
                    </w:r>
                  </w:p>
                </w:tc>
              </w:tr>
              <w:tr w:rsidR="001304F8" w14:paraId="0DC51F44" w14:textId="77777777">
                <w:trPr>
                  <w:divId w:val="1463304878"/>
                  <w:tblCellSpacing w:w="15" w:type="dxa"/>
                </w:trPr>
                <w:tc>
                  <w:tcPr>
                    <w:tcW w:w="50" w:type="pct"/>
                    <w:hideMark/>
                  </w:tcPr>
                  <w:p w14:paraId="1418C778" w14:textId="77777777" w:rsidR="001304F8" w:rsidRDefault="001304F8">
                    <w:pPr>
                      <w:pStyle w:val="Bibliografa"/>
                      <w:rPr>
                        <w:noProof/>
                      </w:rPr>
                    </w:pPr>
                    <w:r>
                      <w:rPr>
                        <w:noProof/>
                      </w:rPr>
                      <w:t xml:space="preserve">[35] </w:t>
                    </w:r>
                  </w:p>
                </w:tc>
                <w:tc>
                  <w:tcPr>
                    <w:tcW w:w="0" w:type="auto"/>
                    <w:hideMark/>
                  </w:tcPr>
                  <w:p w14:paraId="15A8F4D4" w14:textId="77777777" w:rsidR="001304F8" w:rsidRDefault="001304F8">
                    <w:pPr>
                      <w:pStyle w:val="Bibliografa"/>
                      <w:rPr>
                        <w:noProof/>
                      </w:rPr>
                    </w:pPr>
                    <w:r w:rsidRPr="00BA5392">
                      <w:rPr>
                        <w:noProof/>
                        <w:lang w:val="en-US"/>
                      </w:rPr>
                      <w:t xml:space="preserve">S. Inc, «Connection management,» 2026. [En línea]. Available: https://supabase.com/docs/guides/database/connecting-to-postgres. </w:t>
                    </w:r>
                    <w:r>
                      <w:rPr>
                        <w:noProof/>
                      </w:rPr>
                      <w:t>[Último acceso: 04 septiembre 2026].</w:t>
                    </w:r>
                  </w:p>
                </w:tc>
              </w:tr>
              <w:tr w:rsidR="001304F8" w14:paraId="772AD18F" w14:textId="77777777">
                <w:trPr>
                  <w:divId w:val="1463304878"/>
                  <w:tblCellSpacing w:w="15" w:type="dxa"/>
                </w:trPr>
                <w:tc>
                  <w:tcPr>
                    <w:tcW w:w="50" w:type="pct"/>
                    <w:hideMark/>
                  </w:tcPr>
                  <w:p w14:paraId="5E4D3AA9" w14:textId="77777777" w:rsidR="001304F8" w:rsidRDefault="001304F8">
                    <w:pPr>
                      <w:pStyle w:val="Bibliografa"/>
                      <w:rPr>
                        <w:noProof/>
                      </w:rPr>
                    </w:pPr>
                    <w:r>
                      <w:rPr>
                        <w:noProof/>
                      </w:rPr>
                      <w:t xml:space="preserve">[36] </w:t>
                    </w:r>
                  </w:p>
                </w:tc>
                <w:tc>
                  <w:tcPr>
                    <w:tcW w:w="0" w:type="auto"/>
                    <w:hideMark/>
                  </w:tcPr>
                  <w:p w14:paraId="53D03FC2" w14:textId="77777777" w:rsidR="001304F8" w:rsidRDefault="001304F8">
                    <w:pPr>
                      <w:pStyle w:val="Bibliografa"/>
                      <w:rPr>
                        <w:noProof/>
                      </w:rPr>
                    </w:pPr>
                    <w:r>
                      <w:rPr>
                        <w:noProof/>
                      </w:rPr>
                      <w:t xml:space="preserve">Overney. C, «PROCESOS DE DESARROLLO PARA VIDEOJUEGOS,» </w:t>
                    </w:r>
                    <w:r>
                      <w:rPr>
                        <w:i/>
                        <w:iCs/>
                        <w:noProof/>
                      </w:rPr>
                      <w:t xml:space="preserve">CULCyT, </w:t>
                    </w:r>
                    <w:r>
                      <w:rPr>
                        <w:noProof/>
                      </w:rPr>
                      <w:t xml:space="preserve">vol. 36/37, nº 7, pp. 30-29, 2010. </w:t>
                    </w:r>
                  </w:p>
                </w:tc>
              </w:tr>
            </w:tbl>
            <w:p w14:paraId="40B66438" w14:textId="77777777" w:rsidR="001304F8" w:rsidRDefault="001304F8">
              <w:pPr>
                <w:divId w:val="1463304878"/>
                <w:rPr>
                  <w:noProof/>
                </w:rPr>
              </w:pPr>
            </w:p>
            <w:p w14:paraId="579FBE15" w14:textId="77777777" w:rsidR="00D11E19" w:rsidRDefault="00F243F5" w:rsidP="006042ED">
              <w:pPr>
                <w:spacing w:beforeLines="100" w:before="240" w:afterLines="160" w:after="384"/>
                <w:rPr>
                  <w:rFonts w:eastAsiaTheme="minorEastAsia"/>
                </w:rPr>
              </w:pPr>
              <w:r w:rsidRPr="002A6BF9">
                <w:rPr>
                  <w:b/>
                  <w:bCs/>
                </w:rPr>
                <w:fldChar w:fldCharType="end"/>
              </w:r>
            </w:p>
          </w:sdtContent>
        </w:sdt>
      </w:sdtContent>
    </w:sdt>
    <w:p w14:paraId="7551ACC3" w14:textId="77777777" w:rsidR="00F97920" w:rsidRDefault="00F97920" w:rsidP="006042ED">
      <w:pPr>
        <w:spacing w:beforeLines="100" w:before="240" w:afterLines="160" w:after="384"/>
        <w:rPr>
          <w:rFonts w:eastAsiaTheme="minorEastAsia"/>
        </w:rPr>
      </w:pPr>
    </w:p>
    <w:p w14:paraId="0E5D963C" w14:textId="77777777" w:rsidR="00F97920" w:rsidRPr="00F97920" w:rsidRDefault="00F97920" w:rsidP="00F97920"/>
    <w:sectPr w:rsidR="00F97920" w:rsidRPr="00F97920" w:rsidSect="00562065">
      <w:footerReference w:type="default" r:id="rId86"/>
      <w:pgSz w:w="12240" w:h="15840"/>
      <w:pgMar w:top="1134" w:right="1134" w:bottom="1134"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6" w:author="Valeria Odette Mac Comish Sanchez" w:date="2026-09-02T01:11:00Z" w:initials="VM">
    <w:p w14:paraId="3BD941F5" w14:textId="77777777" w:rsidR="005B3882" w:rsidRDefault="005B3882" w:rsidP="005B3882">
      <w:pPr>
        <w:pStyle w:val="Textocomentario"/>
      </w:pPr>
      <w:r>
        <w:rPr>
          <w:rStyle w:val="Refdecomentario"/>
        </w:rPr>
        <w:annotationRef/>
      </w:r>
      <w:r>
        <w:t>Conclusión</w:t>
      </w:r>
    </w:p>
  </w:comment>
  <w:comment w:id="195" w:author="Valeria Odette Mac Comish Sanchez" w:date="2026-09-02T01:08:00Z" w:initials="VM">
    <w:p w14:paraId="211F5706" w14:textId="77777777" w:rsidR="001F5135" w:rsidRDefault="001F5135" w:rsidP="001F5135">
      <w:pPr>
        <w:pStyle w:val="Textocomentario"/>
      </w:pPr>
      <w:r>
        <w:rPr>
          <w:rStyle w:val="Refdecomentario"/>
        </w:rPr>
        <w:annotationRef/>
      </w:r>
      <w:r>
        <w:t>Si?? O nel</w:t>
      </w:r>
    </w:p>
  </w:comment>
  <w:comment w:id="197" w:author="Valeria Odette Mac Comish Sanchez" w:date="2026-09-11T23:56:00Z" w:initials="VM">
    <w:p w14:paraId="7A5E8D3B" w14:textId="77777777" w:rsidR="00837695" w:rsidRDefault="00837695" w:rsidP="00837695">
      <w:pPr>
        <w:pStyle w:val="Textocomentario"/>
      </w:pPr>
      <w:r>
        <w:rPr>
          <w:rStyle w:val="Refdecomentario"/>
        </w:rPr>
        <w:annotationRef/>
      </w:r>
      <w:r>
        <w:t xml:space="preserve">Cantidad de ususarios </w:t>
      </w:r>
    </w:p>
  </w:comment>
  <w:comment w:id="206" w:author="Valeria Odette Mac Comish Sanchez" w:date="2026-09-24T14:29:00Z" w:initials="VM">
    <w:p w14:paraId="6D24B1F6" w14:textId="77777777" w:rsidR="00E710C0" w:rsidRDefault="00E710C0" w:rsidP="00E710C0">
      <w:pPr>
        <w:pStyle w:val="Textocomentario"/>
      </w:pPr>
      <w:r>
        <w:rPr>
          <w:rStyle w:val="Refdecomentario"/>
        </w:rPr>
        <w:annotationRef/>
      </w:r>
      <w:r>
        <w:t>REvisar</w:t>
      </w:r>
    </w:p>
  </w:comment>
  <w:comment w:id="221" w:author="Valeria Odette Mac Comish Sanchez" w:date="2026-09-24T15:03:00Z" w:initials="VM">
    <w:p w14:paraId="72F3CC06" w14:textId="77777777" w:rsidR="00AB3FE5" w:rsidRDefault="00AB3FE5" w:rsidP="00AB3FE5">
      <w:pPr>
        <w:pStyle w:val="Textocomentario"/>
      </w:pPr>
      <w:r>
        <w:rPr>
          <w:rStyle w:val="Refdecomentario"/>
        </w:rPr>
        <w:annotationRef/>
      </w:r>
      <w:r>
        <w:t>En revisión</w:t>
      </w:r>
    </w:p>
  </w:comment>
  <w:comment w:id="255" w:author="Valeria Odette Mac Comish Sanchez" w:date="2026-09-24T15:04:00Z" w:initials="VM">
    <w:p w14:paraId="690B45A3" w14:textId="77777777" w:rsidR="00612695" w:rsidRDefault="00612695" w:rsidP="00612695">
      <w:pPr>
        <w:pStyle w:val="Textocomentario"/>
      </w:pPr>
      <w:r>
        <w:rPr>
          <w:rStyle w:val="Refdecomentario"/>
        </w:rPr>
        <w:annotationRef/>
      </w:r>
      <w:r>
        <w:t>Por completar</w:t>
      </w:r>
    </w:p>
  </w:comment>
  <w:comment w:id="257" w:author="Valeria Odette Mac Comish Sanchez" w:date="2026-09-24T15:06:00Z" w:initials="VM">
    <w:p w14:paraId="3BF5E814" w14:textId="77777777" w:rsidR="001816F9" w:rsidRDefault="001816F9" w:rsidP="001816F9">
      <w:pPr>
        <w:pStyle w:val="Textocomentario"/>
      </w:pPr>
      <w:r>
        <w:rPr>
          <w:rStyle w:val="Refdecomentario"/>
        </w:rPr>
        <w:annotationRef/>
      </w:r>
      <w:r>
        <w:t>Por competar</w:t>
      </w:r>
    </w:p>
  </w:comment>
  <w:comment w:id="271" w:author="Valeria Odette Mac Comish Sanchez" w:date="2026-09-24T15:07:00Z" w:initials="VM">
    <w:p w14:paraId="7BE7DAA4" w14:textId="77777777" w:rsidR="007C391B" w:rsidRDefault="007C391B" w:rsidP="007C391B">
      <w:pPr>
        <w:pStyle w:val="Textocomentario"/>
      </w:pPr>
      <w:r>
        <w:rPr>
          <w:rStyle w:val="Refdecomentario"/>
        </w:rPr>
        <w:annotationRef/>
      </w:r>
      <w:r>
        <w:t xml:space="preserve">Por definir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D941F5" w15:done="1"/>
  <w15:commentEx w15:paraId="211F5706" w15:done="1"/>
  <w15:commentEx w15:paraId="7A5E8D3B" w15:done="1"/>
  <w15:commentEx w15:paraId="6D24B1F6" w15:done="0"/>
  <w15:commentEx w15:paraId="72F3CC06" w15:done="0"/>
  <w15:commentEx w15:paraId="690B45A3" w15:done="0"/>
  <w15:commentEx w15:paraId="3BF5E814" w15:done="0"/>
  <w15:commentEx w15:paraId="7BE7DA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61F2F" w16cex:dateUtc="2026-09-02T07:11:00Z"/>
  <w16cex:commentExtensible w16cex:durableId="33D128F9" w16cex:dateUtc="2026-09-02T07:08:00Z"/>
  <w16cex:commentExtensible w16cex:durableId="40D20809" w16cex:dateUtc="2026-09-12T05:56:00Z"/>
  <w16cex:commentExtensible w16cex:durableId="7B77B766" w16cex:dateUtc="2026-09-24T20:29:00Z"/>
  <w16cex:commentExtensible w16cex:durableId="5BDAFB49" w16cex:dateUtc="2026-09-24T21:03:00Z"/>
  <w16cex:commentExtensible w16cex:durableId="59D6F154" w16cex:dateUtc="2026-09-24T21:04:00Z"/>
  <w16cex:commentExtensible w16cex:durableId="4E7C8102" w16cex:dateUtc="2026-09-24T21:06:00Z"/>
  <w16cex:commentExtensible w16cex:durableId="0DEBFCF4" w16cex:dateUtc="2026-09-24T2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D941F5" w16cid:durableId="0A061F2F"/>
  <w16cid:commentId w16cid:paraId="211F5706" w16cid:durableId="33D128F9"/>
  <w16cid:commentId w16cid:paraId="7A5E8D3B" w16cid:durableId="40D20809"/>
  <w16cid:commentId w16cid:paraId="6D24B1F6" w16cid:durableId="7B77B766"/>
  <w16cid:commentId w16cid:paraId="72F3CC06" w16cid:durableId="5BDAFB49"/>
  <w16cid:commentId w16cid:paraId="690B45A3" w16cid:durableId="59D6F154"/>
  <w16cid:commentId w16cid:paraId="3BF5E814" w16cid:durableId="4E7C8102"/>
  <w16cid:commentId w16cid:paraId="7BE7DAA4" w16cid:durableId="0DEBFC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86326" w14:textId="77777777" w:rsidR="00772B03" w:rsidRDefault="00772B03" w:rsidP="00FE0189">
      <w:r>
        <w:separator/>
      </w:r>
    </w:p>
  </w:endnote>
  <w:endnote w:type="continuationSeparator" w:id="0">
    <w:p w14:paraId="1E3EAA7E" w14:textId="77777777" w:rsidR="00772B03" w:rsidRDefault="00772B03" w:rsidP="00FE0189">
      <w:r>
        <w:continuationSeparator/>
      </w:r>
    </w:p>
  </w:endnote>
  <w:endnote w:type="continuationNotice" w:id="1">
    <w:p w14:paraId="008DCAF7" w14:textId="77777777" w:rsidR="00772B03" w:rsidRDefault="00772B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71FD1" w14:textId="77777777" w:rsidR="00772B03" w:rsidRDefault="00772B03" w:rsidP="00FE0189">
      <w:r>
        <w:separator/>
      </w:r>
    </w:p>
  </w:footnote>
  <w:footnote w:type="continuationSeparator" w:id="0">
    <w:p w14:paraId="7A5D7071" w14:textId="77777777" w:rsidR="00772B03" w:rsidRDefault="00772B03" w:rsidP="00FE0189">
      <w:r>
        <w:continuationSeparator/>
      </w:r>
    </w:p>
  </w:footnote>
  <w:footnote w:type="continuationNotice" w:id="1">
    <w:p w14:paraId="05215681" w14:textId="77777777" w:rsidR="00772B03" w:rsidRDefault="00772B0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10F"/>
    <w:multiLevelType w:val="hybridMultilevel"/>
    <w:tmpl w:val="A2FC0EF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2003DD"/>
    <w:multiLevelType w:val="hybridMultilevel"/>
    <w:tmpl w:val="E48ED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5" w15:restartNumberingAfterBreak="0">
    <w:nsid w:val="171D6653"/>
    <w:multiLevelType w:val="hybridMultilevel"/>
    <w:tmpl w:val="CBAE4750"/>
    <w:lvl w:ilvl="0" w:tplc="D354E9E6">
      <w:start w:val="12"/>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193DA1"/>
    <w:multiLevelType w:val="hybridMultilevel"/>
    <w:tmpl w:val="3522B3D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B119B5"/>
    <w:multiLevelType w:val="hybridMultilevel"/>
    <w:tmpl w:val="C4347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3AD4B87"/>
    <w:multiLevelType w:val="hybridMultilevel"/>
    <w:tmpl w:val="624683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5326DE"/>
    <w:multiLevelType w:val="hybridMultilevel"/>
    <w:tmpl w:val="A5CAA03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36E065D0"/>
    <w:multiLevelType w:val="hybridMultilevel"/>
    <w:tmpl w:val="36F6F8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7EE6411"/>
    <w:multiLevelType w:val="hybridMultilevel"/>
    <w:tmpl w:val="6ED2FC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9E8305A"/>
    <w:multiLevelType w:val="hybridMultilevel"/>
    <w:tmpl w:val="1158C830"/>
    <w:lvl w:ilvl="0" w:tplc="CCBE3F62">
      <w:numFmt w:val="bullet"/>
      <w:lvlText w:val="•"/>
      <w:lvlJc w:val="left"/>
      <w:pPr>
        <w:ind w:left="1065" w:hanging="705"/>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A173740"/>
    <w:multiLevelType w:val="hybridMultilevel"/>
    <w:tmpl w:val="36F016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3BD10C19"/>
    <w:multiLevelType w:val="hybridMultilevel"/>
    <w:tmpl w:val="AA201E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49D0202"/>
    <w:multiLevelType w:val="hybridMultilevel"/>
    <w:tmpl w:val="762626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7C79B0"/>
    <w:multiLevelType w:val="hybridMultilevel"/>
    <w:tmpl w:val="38D81C1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45CC704F"/>
    <w:multiLevelType w:val="hybridMultilevel"/>
    <w:tmpl w:val="4914D614"/>
    <w:lvl w:ilvl="0" w:tplc="080A0001">
      <w:start w:val="1"/>
      <w:numFmt w:val="bullet"/>
      <w:lvlText w:val=""/>
      <w:lvlJc w:val="left"/>
      <w:pPr>
        <w:ind w:left="360" w:hanging="360"/>
      </w:pPr>
      <w:rPr>
        <w:rFonts w:ascii="Symbol" w:hAnsi="Symbol" w:hint="default"/>
      </w:rPr>
    </w:lvl>
    <w:lvl w:ilvl="1" w:tplc="4D262318">
      <w:numFmt w:val="bullet"/>
      <w:lvlText w:val="•"/>
      <w:lvlJc w:val="left"/>
      <w:pPr>
        <w:ind w:left="1425" w:hanging="705"/>
      </w:pPr>
      <w:rPr>
        <w:rFonts w:ascii="Times New Roman" w:eastAsia="Times New Roman" w:hAnsi="Times New Roman" w:cs="Times New Roman"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CC74E5"/>
    <w:multiLevelType w:val="hybridMultilevel"/>
    <w:tmpl w:val="AD4A5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5EEF3A55"/>
    <w:multiLevelType w:val="hybridMultilevel"/>
    <w:tmpl w:val="11A8A09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5"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10C2839"/>
    <w:multiLevelType w:val="multilevel"/>
    <w:tmpl w:val="9582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53739"/>
    <w:multiLevelType w:val="hybridMultilevel"/>
    <w:tmpl w:val="689815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1"/>
  </w:num>
  <w:num w:numId="2" w16cid:durableId="522014929">
    <w:abstractNumId w:val="21"/>
  </w:num>
  <w:num w:numId="3" w16cid:durableId="1301692330">
    <w:abstractNumId w:val="8"/>
  </w:num>
  <w:num w:numId="4" w16cid:durableId="1511991564">
    <w:abstractNumId w:val="28"/>
  </w:num>
  <w:num w:numId="5" w16cid:durableId="1730687216">
    <w:abstractNumId w:val="7"/>
  </w:num>
  <w:num w:numId="6" w16cid:durableId="1988393395">
    <w:abstractNumId w:val="3"/>
  </w:num>
  <w:num w:numId="7" w16cid:durableId="1018655443">
    <w:abstractNumId w:val="25"/>
  </w:num>
  <w:num w:numId="8" w16cid:durableId="690180197">
    <w:abstractNumId w:val="29"/>
  </w:num>
  <w:num w:numId="9" w16cid:durableId="1513691314">
    <w:abstractNumId w:val="11"/>
  </w:num>
  <w:num w:numId="10" w16cid:durableId="1116676689">
    <w:abstractNumId w:val="4"/>
    <w:lvlOverride w:ilvl="0">
      <w:startOverride w:val="1"/>
    </w:lvlOverride>
  </w:num>
  <w:num w:numId="11" w16cid:durableId="3097927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22"/>
  </w:num>
  <w:num w:numId="13" w16cid:durableId="1615284259">
    <w:abstractNumId w:val="17"/>
  </w:num>
  <w:num w:numId="14" w16cid:durableId="1798258743">
    <w:abstractNumId w:val="20"/>
  </w:num>
  <w:num w:numId="15" w16cid:durableId="1777214826">
    <w:abstractNumId w:val="2"/>
  </w:num>
  <w:num w:numId="16" w16cid:durableId="1245993030">
    <w:abstractNumId w:val="16"/>
  </w:num>
  <w:num w:numId="17" w16cid:durableId="467749433">
    <w:abstractNumId w:val="10"/>
  </w:num>
  <w:num w:numId="18" w16cid:durableId="293365745">
    <w:abstractNumId w:val="19"/>
  </w:num>
  <w:num w:numId="19" w16cid:durableId="603196365">
    <w:abstractNumId w:val="24"/>
  </w:num>
  <w:num w:numId="20" w16cid:durableId="1672298129">
    <w:abstractNumId w:val="26"/>
  </w:num>
  <w:num w:numId="21" w16cid:durableId="254099300">
    <w:abstractNumId w:val="6"/>
  </w:num>
  <w:num w:numId="22" w16cid:durableId="1362320162">
    <w:abstractNumId w:val="0"/>
  </w:num>
  <w:num w:numId="23" w16cid:durableId="1914241601">
    <w:abstractNumId w:val="9"/>
  </w:num>
  <w:num w:numId="24" w16cid:durableId="1511408565">
    <w:abstractNumId w:val="13"/>
  </w:num>
  <w:num w:numId="25" w16cid:durableId="1831016751">
    <w:abstractNumId w:val="23"/>
  </w:num>
  <w:num w:numId="26" w16cid:durableId="121459831">
    <w:abstractNumId w:val="12"/>
  </w:num>
  <w:num w:numId="27" w16cid:durableId="1612281686">
    <w:abstractNumId w:val="5"/>
  </w:num>
  <w:num w:numId="28" w16cid:durableId="1333530719">
    <w:abstractNumId w:val="18"/>
  </w:num>
  <w:num w:numId="29" w16cid:durableId="1250120774">
    <w:abstractNumId w:val="14"/>
  </w:num>
  <w:num w:numId="30" w16cid:durableId="2020618218">
    <w:abstractNumId w:val="27"/>
  </w:num>
  <w:num w:numId="31" w16cid:durableId="323435909">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ria Odette Mac Comish Sanchez">
    <w15:presenceInfo w15:providerId="AD" w15:userId="S::vmaccomishs1900@alumno.ipn.mx::83ef9005-345c-46cc-9a94-977a38e317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03907"/>
    <w:rsid w:val="00003F36"/>
    <w:rsid w:val="00006920"/>
    <w:rsid w:val="00006FD5"/>
    <w:rsid w:val="000076DA"/>
    <w:rsid w:val="00007ADA"/>
    <w:rsid w:val="000108B5"/>
    <w:rsid w:val="0001289D"/>
    <w:rsid w:val="00012B1D"/>
    <w:rsid w:val="00014332"/>
    <w:rsid w:val="000161C6"/>
    <w:rsid w:val="000164A3"/>
    <w:rsid w:val="000173C5"/>
    <w:rsid w:val="00017CC2"/>
    <w:rsid w:val="00017F17"/>
    <w:rsid w:val="00020365"/>
    <w:rsid w:val="00020820"/>
    <w:rsid w:val="000212A0"/>
    <w:rsid w:val="00021955"/>
    <w:rsid w:val="000234B8"/>
    <w:rsid w:val="000262B6"/>
    <w:rsid w:val="00026E4F"/>
    <w:rsid w:val="00027AB3"/>
    <w:rsid w:val="00030E10"/>
    <w:rsid w:val="00033807"/>
    <w:rsid w:val="000338EF"/>
    <w:rsid w:val="00035865"/>
    <w:rsid w:val="00036363"/>
    <w:rsid w:val="00040413"/>
    <w:rsid w:val="000414F7"/>
    <w:rsid w:val="0004161D"/>
    <w:rsid w:val="000417B7"/>
    <w:rsid w:val="00042AD7"/>
    <w:rsid w:val="00043EE0"/>
    <w:rsid w:val="000443DC"/>
    <w:rsid w:val="00044CDB"/>
    <w:rsid w:val="00045149"/>
    <w:rsid w:val="000464DA"/>
    <w:rsid w:val="00046502"/>
    <w:rsid w:val="00046FF6"/>
    <w:rsid w:val="00047E4A"/>
    <w:rsid w:val="00052863"/>
    <w:rsid w:val="00052B5D"/>
    <w:rsid w:val="0005362F"/>
    <w:rsid w:val="000550B6"/>
    <w:rsid w:val="000551F1"/>
    <w:rsid w:val="00055B4F"/>
    <w:rsid w:val="000565D8"/>
    <w:rsid w:val="00056D22"/>
    <w:rsid w:val="00057788"/>
    <w:rsid w:val="00057B11"/>
    <w:rsid w:val="000614E9"/>
    <w:rsid w:val="00063B2C"/>
    <w:rsid w:val="000640DC"/>
    <w:rsid w:val="0006549C"/>
    <w:rsid w:val="00067748"/>
    <w:rsid w:val="00067944"/>
    <w:rsid w:val="000711FD"/>
    <w:rsid w:val="000724E2"/>
    <w:rsid w:val="000731C7"/>
    <w:rsid w:val="00073487"/>
    <w:rsid w:val="00074875"/>
    <w:rsid w:val="00074B08"/>
    <w:rsid w:val="00075610"/>
    <w:rsid w:val="000764E0"/>
    <w:rsid w:val="00076857"/>
    <w:rsid w:val="00077EC7"/>
    <w:rsid w:val="0008138F"/>
    <w:rsid w:val="000835D4"/>
    <w:rsid w:val="0008480B"/>
    <w:rsid w:val="00086457"/>
    <w:rsid w:val="00087986"/>
    <w:rsid w:val="00090375"/>
    <w:rsid w:val="00090AE9"/>
    <w:rsid w:val="00090F66"/>
    <w:rsid w:val="000922E4"/>
    <w:rsid w:val="00092D48"/>
    <w:rsid w:val="00093019"/>
    <w:rsid w:val="0009334E"/>
    <w:rsid w:val="00093F2C"/>
    <w:rsid w:val="000954C3"/>
    <w:rsid w:val="0009640E"/>
    <w:rsid w:val="000A03C3"/>
    <w:rsid w:val="000A070F"/>
    <w:rsid w:val="000A53BA"/>
    <w:rsid w:val="000A5BF6"/>
    <w:rsid w:val="000B2039"/>
    <w:rsid w:val="000B3CA0"/>
    <w:rsid w:val="000B6B51"/>
    <w:rsid w:val="000B6C24"/>
    <w:rsid w:val="000C084F"/>
    <w:rsid w:val="000C0A9E"/>
    <w:rsid w:val="000C1C10"/>
    <w:rsid w:val="000C23E5"/>
    <w:rsid w:val="000C2C21"/>
    <w:rsid w:val="000C3CB3"/>
    <w:rsid w:val="000C5158"/>
    <w:rsid w:val="000C5EA5"/>
    <w:rsid w:val="000C67FF"/>
    <w:rsid w:val="000D0026"/>
    <w:rsid w:val="000D1D7C"/>
    <w:rsid w:val="000D2BFB"/>
    <w:rsid w:val="000D3422"/>
    <w:rsid w:val="000D3B15"/>
    <w:rsid w:val="000D3CDB"/>
    <w:rsid w:val="000D6BFD"/>
    <w:rsid w:val="000D7C78"/>
    <w:rsid w:val="000D7CCD"/>
    <w:rsid w:val="000E0857"/>
    <w:rsid w:val="000E3D2E"/>
    <w:rsid w:val="000E4428"/>
    <w:rsid w:val="000E4761"/>
    <w:rsid w:val="000E6011"/>
    <w:rsid w:val="000F0602"/>
    <w:rsid w:val="000F2351"/>
    <w:rsid w:val="000F3F11"/>
    <w:rsid w:val="000F4F81"/>
    <w:rsid w:val="000F528E"/>
    <w:rsid w:val="001000BC"/>
    <w:rsid w:val="001006C9"/>
    <w:rsid w:val="00100B8A"/>
    <w:rsid w:val="00101926"/>
    <w:rsid w:val="00102C9C"/>
    <w:rsid w:val="0010371B"/>
    <w:rsid w:val="00103978"/>
    <w:rsid w:val="00104256"/>
    <w:rsid w:val="001050AB"/>
    <w:rsid w:val="001063B0"/>
    <w:rsid w:val="00112F2A"/>
    <w:rsid w:val="00116B14"/>
    <w:rsid w:val="00117193"/>
    <w:rsid w:val="00117A0E"/>
    <w:rsid w:val="00117F25"/>
    <w:rsid w:val="001217DE"/>
    <w:rsid w:val="00123EC5"/>
    <w:rsid w:val="00125029"/>
    <w:rsid w:val="0012551B"/>
    <w:rsid w:val="001264E5"/>
    <w:rsid w:val="001304F8"/>
    <w:rsid w:val="00131CF3"/>
    <w:rsid w:val="001346B2"/>
    <w:rsid w:val="00134A70"/>
    <w:rsid w:val="00135870"/>
    <w:rsid w:val="00135AB2"/>
    <w:rsid w:val="001368F0"/>
    <w:rsid w:val="001411A3"/>
    <w:rsid w:val="0014354C"/>
    <w:rsid w:val="001456BA"/>
    <w:rsid w:val="00146F64"/>
    <w:rsid w:val="00146F8F"/>
    <w:rsid w:val="00147337"/>
    <w:rsid w:val="0014737F"/>
    <w:rsid w:val="00147903"/>
    <w:rsid w:val="001479CC"/>
    <w:rsid w:val="00147CD1"/>
    <w:rsid w:val="0015117B"/>
    <w:rsid w:val="00151C68"/>
    <w:rsid w:val="00151EE0"/>
    <w:rsid w:val="00151F7D"/>
    <w:rsid w:val="00152489"/>
    <w:rsid w:val="001533FF"/>
    <w:rsid w:val="00160847"/>
    <w:rsid w:val="00161B07"/>
    <w:rsid w:val="0016274F"/>
    <w:rsid w:val="00165339"/>
    <w:rsid w:val="0016587A"/>
    <w:rsid w:val="00166F82"/>
    <w:rsid w:val="00167577"/>
    <w:rsid w:val="00167B1F"/>
    <w:rsid w:val="00173497"/>
    <w:rsid w:val="0017478F"/>
    <w:rsid w:val="001751C9"/>
    <w:rsid w:val="00175758"/>
    <w:rsid w:val="0017728A"/>
    <w:rsid w:val="00177FB5"/>
    <w:rsid w:val="00181338"/>
    <w:rsid w:val="001816F9"/>
    <w:rsid w:val="0018280B"/>
    <w:rsid w:val="00183BBE"/>
    <w:rsid w:val="00183C12"/>
    <w:rsid w:val="00183D27"/>
    <w:rsid w:val="00185100"/>
    <w:rsid w:val="0018637D"/>
    <w:rsid w:val="00186C68"/>
    <w:rsid w:val="001873F9"/>
    <w:rsid w:val="0019043F"/>
    <w:rsid w:val="00190513"/>
    <w:rsid w:val="00192028"/>
    <w:rsid w:val="00192FFC"/>
    <w:rsid w:val="00193FB9"/>
    <w:rsid w:val="00194114"/>
    <w:rsid w:val="00195A43"/>
    <w:rsid w:val="0019614D"/>
    <w:rsid w:val="001A01AE"/>
    <w:rsid w:val="001A1C6B"/>
    <w:rsid w:val="001A3A8D"/>
    <w:rsid w:val="001A3C15"/>
    <w:rsid w:val="001A40F9"/>
    <w:rsid w:val="001A5F69"/>
    <w:rsid w:val="001A7EB2"/>
    <w:rsid w:val="001B1144"/>
    <w:rsid w:val="001B3837"/>
    <w:rsid w:val="001B4FC2"/>
    <w:rsid w:val="001B5425"/>
    <w:rsid w:val="001B6085"/>
    <w:rsid w:val="001B64AC"/>
    <w:rsid w:val="001B7DCF"/>
    <w:rsid w:val="001C27B1"/>
    <w:rsid w:val="001C2C21"/>
    <w:rsid w:val="001C3192"/>
    <w:rsid w:val="001C4CA7"/>
    <w:rsid w:val="001C4E91"/>
    <w:rsid w:val="001C611C"/>
    <w:rsid w:val="001C6627"/>
    <w:rsid w:val="001C7717"/>
    <w:rsid w:val="001D02D5"/>
    <w:rsid w:val="001D1033"/>
    <w:rsid w:val="001D10D9"/>
    <w:rsid w:val="001D1D74"/>
    <w:rsid w:val="001D2994"/>
    <w:rsid w:val="001D2A97"/>
    <w:rsid w:val="001D2D0B"/>
    <w:rsid w:val="001D6092"/>
    <w:rsid w:val="001D706B"/>
    <w:rsid w:val="001D70CB"/>
    <w:rsid w:val="001D7640"/>
    <w:rsid w:val="001E0578"/>
    <w:rsid w:val="001E159C"/>
    <w:rsid w:val="001E2389"/>
    <w:rsid w:val="001E2689"/>
    <w:rsid w:val="001E3D3C"/>
    <w:rsid w:val="001E4FEF"/>
    <w:rsid w:val="001E564E"/>
    <w:rsid w:val="001F00EC"/>
    <w:rsid w:val="001F08DB"/>
    <w:rsid w:val="001F3DCC"/>
    <w:rsid w:val="001F4D99"/>
    <w:rsid w:val="001F5135"/>
    <w:rsid w:val="001F554C"/>
    <w:rsid w:val="001F5B6E"/>
    <w:rsid w:val="0020243B"/>
    <w:rsid w:val="00202C6E"/>
    <w:rsid w:val="0020417C"/>
    <w:rsid w:val="002078AF"/>
    <w:rsid w:val="00210089"/>
    <w:rsid w:val="00210901"/>
    <w:rsid w:val="00214B8D"/>
    <w:rsid w:val="00217435"/>
    <w:rsid w:val="00217447"/>
    <w:rsid w:val="00220835"/>
    <w:rsid w:val="00220C32"/>
    <w:rsid w:val="00221C1D"/>
    <w:rsid w:val="00222291"/>
    <w:rsid w:val="002226CA"/>
    <w:rsid w:val="00223E9E"/>
    <w:rsid w:val="00224DD6"/>
    <w:rsid w:val="00225E1B"/>
    <w:rsid w:val="00227D4F"/>
    <w:rsid w:val="0023019F"/>
    <w:rsid w:val="002324CB"/>
    <w:rsid w:val="00232BF2"/>
    <w:rsid w:val="0023541C"/>
    <w:rsid w:val="00237694"/>
    <w:rsid w:val="0024127F"/>
    <w:rsid w:val="0024217A"/>
    <w:rsid w:val="00242B26"/>
    <w:rsid w:val="002439F8"/>
    <w:rsid w:val="00243B88"/>
    <w:rsid w:val="0024404A"/>
    <w:rsid w:val="002444CB"/>
    <w:rsid w:val="0024586E"/>
    <w:rsid w:val="00247BE0"/>
    <w:rsid w:val="0025063B"/>
    <w:rsid w:val="002541A8"/>
    <w:rsid w:val="002551FD"/>
    <w:rsid w:val="00255B5E"/>
    <w:rsid w:val="00256CE1"/>
    <w:rsid w:val="00257324"/>
    <w:rsid w:val="00257A95"/>
    <w:rsid w:val="00261A17"/>
    <w:rsid w:val="00265147"/>
    <w:rsid w:val="00265265"/>
    <w:rsid w:val="00265634"/>
    <w:rsid w:val="00266620"/>
    <w:rsid w:val="002678BD"/>
    <w:rsid w:val="002702B1"/>
    <w:rsid w:val="00270978"/>
    <w:rsid w:val="00270C82"/>
    <w:rsid w:val="0027139D"/>
    <w:rsid w:val="00271BF1"/>
    <w:rsid w:val="0027246B"/>
    <w:rsid w:val="00272600"/>
    <w:rsid w:val="00273FC3"/>
    <w:rsid w:val="00274773"/>
    <w:rsid w:val="00274FAA"/>
    <w:rsid w:val="00276A48"/>
    <w:rsid w:val="00280616"/>
    <w:rsid w:val="00280F30"/>
    <w:rsid w:val="002815B6"/>
    <w:rsid w:val="00282B1D"/>
    <w:rsid w:val="00283351"/>
    <w:rsid w:val="00283B4E"/>
    <w:rsid w:val="002860A5"/>
    <w:rsid w:val="0028634D"/>
    <w:rsid w:val="00287A99"/>
    <w:rsid w:val="00287C82"/>
    <w:rsid w:val="00290096"/>
    <w:rsid w:val="002903DF"/>
    <w:rsid w:val="00290FA9"/>
    <w:rsid w:val="0029286D"/>
    <w:rsid w:val="00292F59"/>
    <w:rsid w:val="00293FE3"/>
    <w:rsid w:val="002948B4"/>
    <w:rsid w:val="00294EFF"/>
    <w:rsid w:val="00296316"/>
    <w:rsid w:val="00296650"/>
    <w:rsid w:val="00297C4B"/>
    <w:rsid w:val="002A0B51"/>
    <w:rsid w:val="002A1571"/>
    <w:rsid w:val="002A24A3"/>
    <w:rsid w:val="002A3AA0"/>
    <w:rsid w:val="002A3EB9"/>
    <w:rsid w:val="002A4CFC"/>
    <w:rsid w:val="002A4E44"/>
    <w:rsid w:val="002A55D8"/>
    <w:rsid w:val="002A69A7"/>
    <w:rsid w:val="002A6BF9"/>
    <w:rsid w:val="002A7A33"/>
    <w:rsid w:val="002B024C"/>
    <w:rsid w:val="002B0546"/>
    <w:rsid w:val="002B05E7"/>
    <w:rsid w:val="002B094C"/>
    <w:rsid w:val="002B295E"/>
    <w:rsid w:val="002B2E47"/>
    <w:rsid w:val="002B3851"/>
    <w:rsid w:val="002B45B0"/>
    <w:rsid w:val="002B45B2"/>
    <w:rsid w:val="002B4768"/>
    <w:rsid w:val="002B49D4"/>
    <w:rsid w:val="002B4B41"/>
    <w:rsid w:val="002B78BA"/>
    <w:rsid w:val="002C1220"/>
    <w:rsid w:val="002C2D77"/>
    <w:rsid w:val="002C3B5D"/>
    <w:rsid w:val="002C564B"/>
    <w:rsid w:val="002C6F4A"/>
    <w:rsid w:val="002D0DAB"/>
    <w:rsid w:val="002D4E7F"/>
    <w:rsid w:val="002D7600"/>
    <w:rsid w:val="002E23D4"/>
    <w:rsid w:val="002E29A7"/>
    <w:rsid w:val="002E33B7"/>
    <w:rsid w:val="002E3474"/>
    <w:rsid w:val="002E3CDC"/>
    <w:rsid w:val="002E49E1"/>
    <w:rsid w:val="002E4C7E"/>
    <w:rsid w:val="002E541E"/>
    <w:rsid w:val="002E6DEE"/>
    <w:rsid w:val="002F03D9"/>
    <w:rsid w:val="002F1503"/>
    <w:rsid w:val="002F333C"/>
    <w:rsid w:val="002F361D"/>
    <w:rsid w:val="002F3CAD"/>
    <w:rsid w:val="002F67BC"/>
    <w:rsid w:val="00300BD3"/>
    <w:rsid w:val="00304402"/>
    <w:rsid w:val="00305227"/>
    <w:rsid w:val="00305D50"/>
    <w:rsid w:val="00305E30"/>
    <w:rsid w:val="003073DC"/>
    <w:rsid w:val="00310E69"/>
    <w:rsid w:val="003120E5"/>
    <w:rsid w:val="00312126"/>
    <w:rsid w:val="00313534"/>
    <w:rsid w:val="00313AAB"/>
    <w:rsid w:val="00316356"/>
    <w:rsid w:val="00317FF6"/>
    <w:rsid w:val="00321612"/>
    <w:rsid w:val="00324544"/>
    <w:rsid w:val="00325C15"/>
    <w:rsid w:val="00327667"/>
    <w:rsid w:val="0032798F"/>
    <w:rsid w:val="00330191"/>
    <w:rsid w:val="00331F8F"/>
    <w:rsid w:val="003323F9"/>
    <w:rsid w:val="003327EA"/>
    <w:rsid w:val="003342D0"/>
    <w:rsid w:val="00335509"/>
    <w:rsid w:val="00335DD0"/>
    <w:rsid w:val="00336B1D"/>
    <w:rsid w:val="00337042"/>
    <w:rsid w:val="00337431"/>
    <w:rsid w:val="003378A0"/>
    <w:rsid w:val="00337C49"/>
    <w:rsid w:val="003406C7"/>
    <w:rsid w:val="00340B4E"/>
    <w:rsid w:val="00344C0E"/>
    <w:rsid w:val="00346BBA"/>
    <w:rsid w:val="00346E63"/>
    <w:rsid w:val="003473DA"/>
    <w:rsid w:val="00350F18"/>
    <w:rsid w:val="003518FA"/>
    <w:rsid w:val="00351C5A"/>
    <w:rsid w:val="00352006"/>
    <w:rsid w:val="0035254D"/>
    <w:rsid w:val="00353011"/>
    <w:rsid w:val="00353507"/>
    <w:rsid w:val="00355C1F"/>
    <w:rsid w:val="003563F7"/>
    <w:rsid w:val="00356B49"/>
    <w:rsid w:val="003570F0"/>
    <w:rsid w:val="00360B54"/>
    <w:rsid w:val="0036135C"/>
    <w:rsid w:val="00362061"/>
    <w:rsid w:val="00363F44"/>
    <w:rsid w:val="00365790"/>
    <w:rsid w:val="003667A4"/>
    <w:rsid w:val="0037026D"/>
    <w:rsid w:val="00371D30"/>
    <w:rsid w:val="00372092"/>
    <w:rsid w:val="0037246F"/>
    <w:rsid w:val="00372F51"/>
    <w:rsid w:val="00373FEB"/>
    <w:rsid w:val="0037435B"/>
    <w:rsid w:val="00375B92"/>
    <w:rsid w:val="003761F6"/>
    <w:rsid w:val="00377A26"/>
    <w:rsid w:val="00380109"/>
    <w:rsid w:val="00380468"/>
    <w:rsid w:val="003818CF"/>
    <w:rsid w:val="00384E08"/>
    <w:rsid w:val="00385C97"/>
    <w:rsid w:val="0038623A"/>
    <w:rsid w:val="0038651C"/>
    <w:rsid w:val="00387396"/>
    <w:rsid w:val="00393464"/>
    <w:rsid w:val="00393E94"/>
    <w:rsid w:val="0039452C"/>
    <w:rsid w:val="00396EE0"/>
    <w:rsid w:val="003A049A"/>
    <w:rsid w:val="003A1EC1"/>
    <w:rsid w:val="003A226F"/>
    <w:rsid w:val="003A245D"/>
    <w:rsid w:val="003A3110"/>
    <w:rsid w:val="003A312F"/>
    <w:rsid w:val="003A3199"/>
    <w:rsid w:val="003A36AC"/>
    <w:rsid w:val="003A3BBB"/>
    <w:rsid w:val="003A5DE0"/>
    <w:rsid w:val="003A5F22"/>
    <w:rsid w:val="003A6272"/>
    <w:rsid w:val="003A65DE"/>
    <w:rsid w:val="003A6F00"/>
    <w:rsid w:val="003A7939"/>
    <w:rsid w:val="003A7C2E"/>
    <w:rsid w:val="003A7C7C"/>
    <w:rsid w:val="003B1C72"/>
    <w:rsid w:val="003B2C93"/>
    <w:rsid w:val="003B2C96"/>
    <w:rsid w:val="003B3872"/>
    <w:rsid w:val="003B48AC"/>
    <w:rsid w:val="003B57B0"/>
    <w:rsid w:val="003B6D70"/>
    <w:rsid w:val="003C072B"/>
    <w:rsid w:val="003C453C"/>
    <w:rsid w:val="003C4ECA"/>
    <w:rsid w:val="003C581E"/>
    <w:rsid w:val="003C7E1A"/>
    <w:rsid w:val="003D005A"/>
    <w:rsid w:val="003D03A6"/>
    <w:rsid w:val="003D1150"/>
    <w:rsid w:val="003D311C"/>
    <w:rsid w:val="003D4E12"/>
    <w:rsid w:val="003D7D17"/>
    <w:rsid w:val="003E5CBA"/>
    <w:rsid w:val="003E7C9F"/>
    <w:rsid w:val="003E7EFE"/>
    <w:rsid w:val="003F2A48"/>
    <w:rsid w:val="003F497E"/>
    <w:rsid w:val="003F67BC"/>
    <w:rsid w:val="003F6DAC"/>
    <w:rsid w:val="003F7A1D"/>
    <w:rsid w:val="003F7B42"/>
    <w:rsid w:val="003F7BD4"/>
    <w:rsid w:val="004018D4"/>
    <w:rsid w:val="004033F4"/>
    <w:rsid w:val="004039D8"/>
    <w:rsid w:val="0040408A"/>
    <w:rsid w:val="004040DC"/>
    <w:rsid w:val="004052ED"/>
    <w:rsid w:val="00405472"/>
    <w:rsid w:val="0040694E"/>
    <w:rsid w:val="00407AFA"/>
    <w:rsid w:val="004106E5"/>
    <w:rsid w:val="00411838"/>
    <w:rsid w:val="0041671E"/>
    <w:rsid w:val="00420716"/>
    <w:rsid w:val="004207C2"/>
    <w:rsid w:val="00420C35"/>
    <w:rsid w:val="0042427F"/>
    <w:rsid w:val="00424525"/>
    <w:rsid w:val="00425441"/>
    <w:rsid w:val="004256DB"/>
    <w:rsid w:val="00427461"/>
    <w:rsid w:val="00427984"/>
    <w:rsid w:val="0043264C"/>
    <w:rsid w:val="00433685"/>
    <w:rsid w:val="00433879"/>
    <w:rsid w:val="00433CF8"/>
    <w:rsid w:val="00434083"/>
    <w:rsid w:val="00434D53"/>
    <w:rsid w:val="0044084C"/>
    <w:rsid w:val="00440944"/>
    <w:rsid w:val="00441266"/>
    <w:rsid w:val="0044218C"/>
    <w:rsid w:val="00444051"/>
    <w:rsid w:val="00444BDF"/>
    <w:rsid w:val="0044529A"/>
    <w:rsid w:val="00445608"/>
    <w:rsid w:val="004459B4"/>
    <w:rsid w:val="004465CF"/>
    <w:rsid w:val="00450216"/>
    <w:rsid w:val="00450854"/>
    <w:rsid w:val="00451BC1"/>
    <w:rsid w:val="00451D2C"/>
    <w:rsid w:val="00452064"/>
    <w:rsid w:val="004526F7"/>
    <w:rsid w:val="00453684"/>
    <w:rsid w:val="00454334"/>
    <w:rsid w:val="004545AD"/>
    <w:rsid w:val="00454AAA"/>
    <w:rsid w:val="00454FD7"/>
    <w:rsid w:val="004566E2"/>
    <w:rsid w:val="0045781C"/>
    <w:rsid w:val="00460513"/>
    <w:rsid w:val="00460764"/>
    <w:rsid w:val="00460E53"/>
    <w:rsid w:val="0046176C"/>
    <w:rsid w:val="00461ADD"/>
    <w:rsid w:val="00461D8E"/>
    <w:rsid w:val="004636BE"/>
    <w:rsid w:val="004641A0"/>
    <w:rsid w:val="00466382"/>
    <w:rsid w:val="0046678B"/>
    <w:rsid w:val="00467857"/>
    <w:rsid w:val="0047143B"/>
    <w:rsid w:val="00474DC0"/>
    <w:rsid w:val="0047731F"/>
    <w:rsid w:val="00477887"/>
    <w:rsid w:val="00480AAB"/>
    <w:rsid w:val="004826D8"/>
    <w:rsid w:val="00482B79"/>
    <w:rsid w:val="00484ABF"/>
    <w:rsid w:val="0048507F"/>
    <w:rsid w:val="004874CE"/>
    <w:rsid w:val="004934E3"/>
    <w:rsid w:val="004940E8"/>
    <w:rsid w:val="004951CD"/>
    <w:rsid w:val="00497287"/>
    <w:rsid w:val="004973C8"/>
    <w:rsid w:val="00497D90"/>
    <w:rsid w:val="004A0445"/>
    <w:rsid w:val="004A3049"/>
    <w:rsid w:val="004A35B9"/>
    <w:rsid w:val="004A72D9"/>
    <w:rsid w:val="004B1656"/>
    <w:rsid w:val="004B2BCA"/>
    <w:rsid w:val="004B32C2"/>
    <w:rsid w:val="004B3DE6"/>
    <w:rsid w:val="004B4010"/>
    <w:rsid w:val="004B44C2"/>
    <w:rsid w:val="004B49CC"/>
    <w:rsid w:val="004B5234"/>
    <w:rsid w:val="004B5C19"/>
    <w:rsid w:val="004B644E"/>
    <w:rsid w:val="004B65EA"/>
    <w:rsid w:val="004B734E"/>
    <w:rsid w:val="004B735D"/>
    <w:rsid w:val="004C0C47"/>
    <w:rsid w:val="004C12DF"/>
    <w:rsid w:val="004C4A28"/>
    <w:rsid w:val="004C5EE9"/>
    <w:rsid w:val="004C7DFB"/>
    <w:rsid w:val="004D00E5"/>
    <w:rsid w:val="004D152F"/>
    <w:rsid w:val="004D1559"/>
    <w:rsid w:val="004D19B9"/>
    <w:rsid w:val="004D3575"/>
    <w:rsid w:val="004D3CDF"/>
    <w:rsid w:val="004D3D9B"/>
    <w:rsid w:val="004D41A3"/>
    <w:rsid w:val="004D450E"/>
    <w:rsid w:val="004D45B2"/>
    <w:rsid w:val="004D4701"/>
    <w:rsid w:val="004D49CF"/>
    <w:rsid w:val="004D526A"/>
    <w:rsid w:val="004D65C8"/>
    <w:rsid w:val="004D68D0"/>
    <w:rsid w:val="004D72D3"/>
    <w:rsid w:val="004E2CF9"/>
    <w:rsid w:val="004E4855"/>
    <w:rsid w:val="004E55EA"/>
    <w:rsid w:val="004E5796"/>
    <w:rsid w:val="004E5FEA"/>
    <w:rsid w:val="004E6065"/>
    <w:rsid w:val="004E69B4"/>
    <w:rsid w:val="004E6B04"/>
    <w:rsid w:val="004E7581"/>
    <w:rsid w:val="004F3B40"/>
    <w:rsid w:val="004F4C9C"/>
    <w:rsid w:val="004F5A37"/>
    <w:rsid w:val="004F5ABF"/>
    <w:rsid w:val="004F6460"/>
    <w:rsid w:val="004F6B75"/>
    <w:rsid w:val="00500940"/>
    <w:rsid w:val="0050101C"/>
    <w:rsid w:val="005034AC"/>
    <w:rsid w:val="00504050"/>
    <w:rsid w:val="00504063"/>
    <w:rsid w:val="00504F7D"/>
    <w:rsid w:val="00506A4E"/>
    <w:rsid w:val="00506A67"/>
    <w:rsid w:val="00511470"/>
    <w:rsid w:val="0051183C"/>
    <w:rsid w:val="00511AE4"/>
    <w:rsid w:val="00512404"/>
    <w:rsid w:val="00512795"/>
    <w:rsid w:val="00512A0E"/>
    <w:rsid w:val="0051384A"/>
    <w:rsid w:val="00513A10"/>
    <w:rsid w:val="005142C0"/>
    <w:rsid w:val="005147FD"/>
    <w:rsid w:val="0051632D"/>
    <w:rsid w:val="00520B39"/>
    <w:rsid w:val="00520C6D"/>
    <w:rsid w:val="00520D80"/>
    <w:rsid w:val="005221E7"/>
    <w:rsid w:val="00523ADF"/>
    <w:rsid w:val="005241B6"/>
    <w:rsid w:val="00524B72"/>
    <w:rsid w:val="00524C16"/>
    <w:rsid w:val="005255C8"/>
    <w:rsid w:val="00525C01"/>
    <w:rsid w:val="0052630B"/>
    <w:rsid w:val="00532318"/>
    <w:rsid w:val="00533C1D"/>
    <w:rsid w:val="00533D26"/>
    <w:rsid w:val="00535ED0"/>
    <w:rsid w:val="00537036"/>
    <w:rsid w:val="00537C61"/>
    <w:rsid w:val="00537E89"/>
    <w:rsid w:val="0054061E"/>
    <w:rsid w:val="00540E50"/>
    <w:rsid w:val="00542644"/>
    <w:rsid w:val="00542C6A"/>
    <w:rsid w:val="00544261"/>
    <w:rsid w:val="00547A75"/>
    <w:rsid w:val="00550B2F"/>
    <w:rsid w:val="00550F3F"/>
    <w:rsid w:val="005532F8"/>
    <w:rsid w:val="005538F4"/>
    <w:rsid w:val="00554219"/>
    <w:rsid w:val="005548CA"/>
    <w:rsid w:val="00556246"/>
    <w:rsid w:val="00561B8D"/>
    <w:rsid w:val="00562065"/>
    <w:rsid w:val="005626F7"/>
    <w:rsid w:val="005630EB"/>
    <w:rsid w:val="00566777"/>
    <w:rsid w:val="00566FBB"/>
    <w:rsid w:val="0056728F"/>
    <w:rsid w:val="00567BFB"/>
    <w:rsid w:val="00567F90"/>
    <w:rsid w:val="005701D3"/>
    <w:rsid w:val="00571927"/>
    <w:rsid w:val="0057455C"/>
    <w:rsid w:val="005751C8"/>
    <w:rsid w:val="005803A7"/>
    <w:rsid w:val="00580F68"/>
    <w:rsid w:val="00582D96"/>
    <w:rsid w:val="00583AEC"/>
    <w:rsid w:val="0058515A"/>
    <w:rsid w:val="005860E8"/>
    <w:rsid w:val="005863CD"/>
    <w:rsid w:val="00586D60"/>
    <w:rsid w:val="0058721A"/>
    <w:rsid w:val="00587BB5"/>
    <w:rsid w:val="0059058F"/>
    <w:rsid w:val="00591839"/>
    <w:rsid w:val="00592F7D"/>
    <w:rsid w:val="00594797"/>
    <w:rsid w:val="00594847"/>
    <w:rsid w:val="005955C9"/>
    <w:rsid w:val="0059575B"/>
    <w:rsid w:val="005957FC"/>
    <w:rsid w:val="005974D5"/>
    <w:rsid w:val="00597A67"/>
    <w:rsid w:val="005A1839"/>
    <w:rsid w:val="005A21BE"/>
    <w:rsid w:val="005A316E"/>
    <w:rsid w:val="005A3AE5"/>
    <w:rsid w:val="005A60EA"/>
    <w:rsid w:val="005A62EF"/>
    <w:rsid w:val="005A74C0"/>
    <w:rsid w:val="005B05B9"/>
    <w:rsid w:val="005B1925"/>
    <w:rsid w:val="005B1DFA"/>
    <w:rsid w:val="005B3882"/>
    <w:rsid w:val="005B3E0D"/>
    <w:rsid w:val="005B61F1"/>
    <w:rsid w:val="005B68AA"/>
    <w:rsid w:val="005B6B6B"/>
    <w:rsid w:val="005C1BD2"/>
    <w:rsid w:val="005C26F5"/>
    <w:rsid w:val="005C546C"/>
    <w:rsid w:val="005C6C54"/>
    <w:rsid w:val="005C6CCA"/>
    <w:rsid w:val="005C7572"/>
    <w:rsid w:val="005D0D18"/>
    <w:rsid w:val="005D13E9"/>
    <w:rsid w:val="005D2463"/>
    <w:rsid w:val="005D24B8"/>
    <w:rsid w:val="005D2821"/>
    <w:rsid w:val="005D404E"/>
    <w:rsid w:val="005D486A"/>
    <w:rsid w:val="005D53D6"/>
    <w:rsid w:val="005D559C"/>
    <w:rsid w:val="005D7491"/>
    <w:rsid w:val="005E00FA"/>
    <w:rsid w:val="005E13BC"/>
    <w:rsid w:val="005E36F0"/>
    <w:rsid w:val="005E5A0F"/>
    <w:rsid w:val="005E63D6"/>
    <w:rsid w:val="005E6BBD"/>
    <w:rsid w:val="005F1537"/>
    <w:rsid w:val="005F2703"/>
    <w:rsid w:val="005F2ABB"/>
    <w:rsid w:val="005F3CE4"/>
    <w:rsid w:val="005F50BB"/>
    <w:rsid w:val="005F6812"/>
    <w:rsid w:val="005F72BF"/>
    <w:rsid w:val="005F784E"/>
    <w:rsid w:val="005F7D9B"/>
    <w:rsid w:val="006008C3"/>
    <w:rsid w:val="00601B6E"/>
    <w:rsid w:val="006036FE"/>
    <w:rsid w:val="006039C2"/>
    <w:rsid w:val="006042ED"/>
    <w:rsid w:val="00604AF2"/>
    <w:rsid w:val="00607535"/>
    <w:rsid w:val="006103AE"/>
    <w:rsid w:val="00610DFF"/>
    <w:rsid w:val="006113E4"/>
    <w:rsid w:val="006115B7"/>
    <w:rsid w:val="00612695"/>
    <w:rsid w:val="00612B9E"/>
    <w:rsid w:val="00612F50"/>
    <w:rsid w:val="00613E9D"/>
    <w:rsid w:val="00614178"/>
    <w:rsid w:val="00614468"/>
    <w:rsid w:val="006160A2"/>
    <w:rsid w:val="006163F9"/>
    <w:rsid w:val="00620FFA"/>
    <w:rsid w:val="00621FC4"/>
    <w:rsid w:val="006221AC"/>
    <w:rsid w:val="00622DFD"/>
    <w:rsid w:val="00625C78"/>
    <w:rsid w:val="00625DA5"/>
    <w:rsid w:val="00630170"/>
    <w:rsid w:val="00631FF2"/>
    <w:rsid w:val="0063248B"/>
    <w:rsid w:val="00632997"/>
    <w:rsid w:val="00632B43"/>
    <w:rsid w:val="00634FBD"/>
    <w:rsid w:val="0063593B"/>
    <w:rsid w:val="00635F33"/>
    <w:rsid w:val="006371DF"/>
    <w:rsid w:val="006401C1"/>
    <w:rsid w:val="00640371"/>
    <w:rsid w:val="006433E6"/>
    <w:rsid w:val="00643461"/>
    <w:rsid w:val="0064502B"/>
    <w:rsid w:val="00646B14"/>
    <w:rsid w:val="00646E8F"/>
    <w:rsid w:val="00651F9F"/>
    <w:rsid w:val="00652025"/>
    <w:rsid w:val="00653BAB"/>
    <w:rsid w:val="00653FB6"/>
    <w:rsid w:val="00654768"/>
    <w:rsid w:val="00654B56"/>
    <w:rsid w:val="0065656D"/>
    <w:rsid w:val="00656CB3"/>
    <w:rsid w:val="00661FF5"/>
    <w:rsid w:val="006623B4"/>
    <w:rsid w:val="00662F68"/>
    <w:rsid w:val="00665182"/>
    <w:rsid w:val="006666FA"/>
    <w:rsid w:val="0067176A"/>
    <w:rsid w:val="00674529"/>
    <w:rsid w:val="00675269"/>
    <w:rsid w:val="006760CB"/>
    <w:rsid w:val="00676A17"/>
    <w:rsid w:val="00677AEC"/>
    <w:rsid w:val="00677CC2"/>
    <w:rsid w:val="00677E58"/>
    <w:rsid w:val="006819C7"/>
    <w:rsid w:val="00681A49"/>
    <w:rsid w:val="00683F45"/>
    <w:rsid w:val="006843C4"/>
    <w:rsid w:val="006845EF"/>
    <w:rsid w:val="00685212"/>
    <w:rsid w:val="0068524F"/>
    <w:rsid w:val="006853FD"/>
    <w:rsid w:val="00685D86"/>
    <w:rsid w:val="00686DF7"/>
    <w:rsid w:val="00687A7C"/>
    <w:rsid w:val="00692D8D"/>
    <w:rsid w:val="006942EF"/>
    <w:rsid w:val="00694340"/>
    <w:rsid w:val="00694888"/>
    <w:rsid w:val="00694BA2"/>
    <w:rsid w:val="006957DE"/>
    <w:rsid w:val="006961F2"/>
    <w:rsid w:val="006969AC"/>
    <w:rsid w:val="0069769E"/>
    <w:rsid w:val="006A01AE"/>
    <w:rsid w:val="006A11D3"/>
    <w:rsid w:val="006A1477"/>
    <w:rsid w:val="006A429B"/>
    <w:rsid w:val="006A465B"/>
    <w:rsid w:val="006A5630"/>
    <w:rsid w:val="006A653B"/>
    <w:rsid w:val="006A76E6"/>
    <w:rsid w:val="006A7A65"/>
    <w:rsid w:val="006A7B34"/>
    <w:rsid w:val="006B0337"/>
    <w:rsid w:val="006B1718"/>
    <w:rsid w:val="006B3EC4"/>
    <w:rsid w:val="006B4BA6"/>
    <w:rsid w:val="006B4FA6"/>
    <w:rsid w:val="006B5C7C"/>
    <w:rsid w:val="006B7AD3"/>
    <w:rsid w:val="006C10C2"/>
    <w:rsid w:val="006C1534"/>
    <w:rsid w:val="006C208B"/>
    <w:rsid w:val="006C33DC"/>
    <w:rsid w:val="006C5312"/>
    <w:rsid w:val="006C7646"/>
    <w:rsid w:val="006C76A7"/>
    <w:rsid w:val="006C7991"/>
    <w:rsid w:val="006C7E2B"/>
    <w:rsid w:val="006D1B30"/>
    <w:rsid w:val="006D2476"/>
    <w:rsid w:val="006D49D9"/>
    <w:rsid w:val="006D520F"/>
    <w:rsid w:val="006D6148"/>
    <w:rsid w:val="006D62EF"/>
    <w:rsid w:val="006D7CE5"/>
    <w:rsid w:val="006E074D"/>
    <w:rsid w:val="006E189B"/>
    <w:rsid w:val="006E2BA7"/>
    <w:rsid w:val="006E3579"/>
    <w:rsid w:val="006E3833"/>
    <w:rsid w:val="006E50C4"/>
    <w:rsid w:val="006E5B52"/>
    <w:rsid w:val="006E6059"/>
    <w:rsid w:val="006E6B2C"/>
    <w:rsid w:val="006F35C5"/>
    <w:rsid w:val="006F3661"/>
    <w:rsid w:val="006F3995"/>
    <w:rsid w:val="006F39A6"/>
    <w:rsid w:val="006F4721"/>
    <w:rsid w:val="00700DE2"/>
    <w:rsid w:val="00701BA0"/>
    <w:rsid w:val="00702B24"/>
    <w:rsid w:val="00703990"/>
    <w:rsid w:val="00705B73"/>
    <w:rsid w:val="00705E65"/>
    <w:rsid w:val="007067C5"/>
    <w:rsid w:val="007136CD"/>
    <w:rsid w:val="007156B5"/>
    <w:rsid w:val="00716707"/>
    <w:rsid w:val="00717449"/>
    <w:rsid w:val="00717ADB"/>
    <w:rsid w:val="007200C8"/>
    <w:rsid w:val="00721121"/>
    <w:rsid w:val="00723E58"/>
    <w:rsid w:val="00724319"/>
    <w:rsid w:val="00725580"/>
    <w:rsid w:val="00726291"/>
    <w:rsid w:val="00726A4A"/>
    <w:rsid w:val="00726DB2"/>
    <w:rsid w:val="00731A70"/>
    <w:rsid w:val="00732501"/>
    <w:rsid w:val="00732D2F"/>
    <w:rsid w:val="0073569B"/>
    <w:rsid w:val="00736935"/>
    <w:rsid w:val="00744597"/>
    <w:rsid w:val="00745B5E"/>
    <w:rsid w:val="00747963"/>
    <w:rsid w:val="00747C75"/>
    <w:rsid w:val="00750422"/>
    <w:rsid w:val="00750B0E"/>
    <w:rsid w:val="00752182"/>
    <w:rsid w:val="00752681"/>
    <w:rsid w:val="007572E8"/>
    <w:rsid w:val="007578FA"/>
    <w:rsid w:val="0076115E"/>
    <w:rsid w:val="00762CE5"/>
    <w:rsid w:val="007642DA"/>
    <w:rsid w:val="00766798"/>
    <w:rsid w:val="007708AA"/>
    <w:rsid w:val="00770E51"/>
    <w:rsid w:val="00770E9F"/>
    <w:rsid w:val="00772469"/>
    <w:rsid w:val="00772B03"/>
    <w:rsid w:val="007745A4"/>
    <w:rsid w:val="007745EA"/>
    <w:rsid w:val="007760A2"/>
    <w:rsid w:val="00776CE8"/>
    <w:rsid w:val="007772AB"/>
    <w:rsid w:val="007779F3"/>
    <w:rsid w:val="007809A3"/>
    <w:rsid w:val="007810DB"/>
    <w:rsid w:val="00782414"/>
    <w:rsid w:val="007832AC"/>
    <w:rsid w:val="00783730"/>
    <w:rsid w:val="00784A6E"/>
    <w:rsid w:val="00785287"/>
    <w:rsid w:val="00785314"/>
    <w:rsid w:val="00785459"/>
    <w:rsid w:val="00787075"/>
    <w:rsid w:val="00787DD3"/>
    <w:rsid w:val="00787E5E"/>
    <w:rsid w:val="00790153"/>
    <w:rsid w:val="007901AC"/>
    <w:rsid w:val="00792753"/>
    <w:rsid w:val="00792BB6"/>
    <w:rsid w:val="0079607F"/>
    <w:rsid w:val="0079668E"/>
    <w:rsid w:val="0079697B"/>
    <w:rsid w:val="00796B7A"/>
    <w:rsid w:val="00797174"/>
    <w:rsid w:val="007A0F02"/>
    <w:rsid w:val="007A141D"/>
    <w:rsid w:val="007A31C4"/>
    <w:rsid w:val="007A45DB"/>
    <w:rsid w:val="007A49F6"/>
    <w:rsid w:val="007B3E57"/>
    <w:rsid w:val="007B5EF5"/>
    <w:rsid w:val="007C06E0"/>
    <w:rsid w:val="007C1B78"/>
    <w:rsid w:val="007C21EC"/>
    <w:rsid w:val="007C27CE"/>
    <w:rsid w:val="007C391B"/>
    <w:rsid w:val="007C4F9B"/>
    <w:rsid w:val="007C6494"/>
    <w:rsid w:val="007C7695"/>
    <w:rsid w:val="007D0048"/>
    <w:rsid w:val="007D09A9"/>
    <w:rsid w:val="007D0CBE"/>
    <w:rsid w:val="007D1A80"/>
    <w:rsid w:val="007D2D5B"/>
    <w:rsid w:val="007D4194"/>
    <w:rsid w:val="007D59DD"/>
    <w:rsid w:val="007D7AB5"/>
    <w:rsid w:val="007D7F8D"/>
    <w:rsid w:val="007E14C6"/>
    <w:rsid w:val="007E1509"/>
    <w:rsid w:val="007E23CC"/>
    <w:rsid w:val="007E2E3B"/>
    <w:rsid w:val="007E3E39"/>
    <w:rsid w:val="007E7522"/>
    <w:rsid w:val="007E7E49"/>
    <w:rsid w:val="007F195A"/>
    <w:rsid w:val="007F200C"/>
    <w:rsid w:val="007F2DDD"/>
    <w:rsid w:val="007F3020"/>
    <w:rsid w:val="007F3915"/>
    <w:rsid w:val="007F3BC3"/>
    <w:rsid w:val="007F3DEF"/>
    <w:rsid w:val="007F4493"/>
    <w:rsid w:val="007F524E"/>
    <w:rsid w:val="007F52B3"/>
    <w:rsid w:val="007F7A54"/>
    <w:rsid w:val="00800040"/>
    <w:rsid w:val="00801513"/>
    <w:rsid w:val="00802C49"/>
    <w:rsid w:val="00803BA2"/>
    <w:rsid w:val="00804C72"/>
    <w:rsid w:val="00804CA4"/>
    <w:rsid w:val="00805543"/>
    <w:rsid w:val="00807AB6"/>
    <w:rsid w:val="008109A8"/>
    <w:rsid w:val="00810DAF"/>
    <w:rsid w:val="00811779"/>
    <w:rsid w:val="008133D9"/>
    <w:rsid w:val="00813711"/>
    <w:rsid w:val="00820284"/>
    <w:rsid w:val="00820E98"/>
    <w:rsid w:val="008223C2"/>
    <w:rsid w:val="00822DFA"/>
    <w:rsid w:val="00823DB8"/>
    <w:rsid w:val="00825CD5"/>
    <w:rsid w:val="0082748C"/>
    <w:rsid w:val="00827A54"/>
    <w:rsid w:val="00830577"/>
    <w:rsid w:val="00833ADF"/>
    <w:rsid w:val="0083477F"/>
    <w:rsid w:val="00835582"/>
    <w:rsid w:val="00837695"/>
    <w:rsid w:val="008403D9"/>
    <w:rsid w:val="00841441"/>
    <w:rsid w:val="008414A1"/>
    <w:rsid w:val="00841D75"/>
    <w:rsid w:val="00842B85"/>
    <w:rsid w:val="008443F9"/>
    <w:rsid w:val="008450E7"/>
    <w:rsid w:val="008452BB"/>
    <w:rsid w:val="00846CE4"/>
    <w:rsid w:val="00847366"/>
    <w:rsid w:val="008506CE"/>
    <w:rsid w:val="00850E34"/>
    <w:rsid w:val="00852720"/>
    <w:rsid w:val="0085570D"/>
    <w:rsid w:val="00860A22"/>
    <w:rsid w:val="008634F2"/>
    <w:rsid w:val="008640E0"/>
    <w:rsid w:val="00865C26"/>
    <w:rsid w:val="00866BB3"/>
    <w:rsid w:val="00870D10"/>
    <w:rsid w:val="008710BA"/>
    <w:rsid w:val="00874596"/>
    <w:rsid w:val="0087532A"/>
    <w:rsid w:val="00877F1C"/>
    <w:rsid w:val="00880D29"/>
    <w:rsid w:val="00884456"/>
    <w:rsid w:val="0088645C"/>
    <w:rsid w:val="00887EC9"/>
    <w:rsid w:val="00890088"/>
    <w:rsid w:val="00892DFC"/>
    <w:rsid w:val="00893227"/>
    <w:rsid w:val="00894750"/>
    <w:rsid w:val="008967D7"/>
    <w:rsid w:val="008A079C"/>
    <w:rsid w:val="008A2E9E"/>
    <w:rsid w:val="008A504E"/>
    <w:rsid w:val="008B1710"/>
    <w:rsid w:val="008B4458"/>
    <w:rsid w:val="008B48BA"/>
    <w:rsid w:val="008B52DA"/>
    <w:rsid w:val="008B54BD"/>
    <w:rsid w:val="008B64B4"/>
    <w:rsid w:val="008B6BA1"/>
    <w:rsid w:val="008C1218"/>
    <w:rsid w:val="008C34E4"/>
    <w:rsid w:val="008C4555"/>
    <w:rsid w:val="008C4B9E"/>
    <w:rsid w:val="008C6246"/>
    <w:rsid w:val="008D02D2"/>
    <w:rsid w:val="008D03B0"/>
    <w:rsid w:val="008D338D"/>
    <w:rsid w:val="008D3797"/>
    <w:rsid w:val="008D4627"/>
    <w:rsid w:val="008D52AE"/>
    <w:rsid w:val="008D5FA1"/>
    <w:rsid w:val="008D60E0"/>
    <w:rsid w:val="008E06B3"/>
    <w:rsid w:val="008E0C4C"/>
    <w:rsid w:val="008E0C98"/>
    <w:rsid w:val="008E1387"/>
    <w:rsid w:val="008E19E4"/>
    <w:rsid w:val="008E2039"/>
    <w:rsid w:val="008E23BD"/>
    <w:rsid w:val="008E2ECC"/>
    <w:rsid w:val="008E408B"/>
    <w:rsid w:val="008E40AB"/>
    <w:rsid w:val="008E4CB4"/>
    <w:rsid w:val="008E6AD5"/>
    <w:rsid w:val="008F0FBF"/>
    <w:rsid w:val="008F1090"/>
    <w:rsid w:val="008F1B32"/>
    <w:rsid w:val="008F32AD"/>
    <w:rsid w:val="008F3C53"/>
    <w:rsid w:val="008F58A7"/>
    <w:rsid w:val="009001C1"/>
    <w:rsid w:val="00901906"/>
    <w:rsid w:val="00902AE9"/>
    <w:rsid w:val="0090432D"/>
    <w:rsid w:val="00904D18"/>
    <w:rsid w:val="00907187"/>
    <w:rsid w:val="00910B2B"/>
    <w:rsid w:val="0091284C"/>
    <w:rsid w:val="0091384A"/>
    <w:rsid w:val="00913B87"/>
    <w:rsid w:val="00914261"/>
    <w:rsid w:val="009146B3"/>
    <w:rsid w:val="009148EE"/>
    <w:rsid w:val="009214D9"/>
    <w:rsid w:val="009215EA"/>
    <w:rsid w:val="009217D7"/>
    <w:rsid w:val="00922C60"/>
    <w:rsid w:val="00924295"/>
    <w:rsid w:val="00924BB7"/>
    <w:rsid w:val="009251A8"/>
    <w:rsid w:val="00925FAF"/>
    <w:rsid w:val="0092681E"/>
    <w:rsid w:val="0093187C"/>
    <w:rsid w:val="00932496"/>
    <w:rsid w:val="0093281D"/>
    <w:rsid w:val="00932A30"/>
    <w:rsid w:val="00933A4B"/>
    <w:rsid w:val="00934564"/>
    <w:rsid w:val="00935E61"/>
    <w:rsid w:val="00936762"/>
    <w:rsid w:val="009375AF"/>
    <w:rsid w:val="009400A4"/>
    <w:rsid w:val="0094082D"/>
    <w:rsid w:val="00943446"/>
    <w:rsid w:val="009438DA"/>
    <w:rsid w:val="00945260"/>
    <w:rsid w:val="00945B44"/>
    <w:rsid w:val="009460A8"/>
    <w:rsid w:val="009509FC"/>
    <w:rsid w:val="00951D2D"/>
    <w:rsid w:val="00953B66"/>
    <w:rsid w:val="009542DB"/>
    <w:rsid w:val="009544E2"/>
    <w:rsid w:val="00954F97"/>
    <w:rsid w:val="00955366"/>
    <w:rsid w:val="00955EE7"/>
    <w:rsid w:val="00956A6D"/>
    <w:rsid w:val="00957008"/>
    <w:rsid w:val="009579BD"/>
    <w:rsid w:val="0096085B"/>
    <w:rsid w:val="00960B9F"/>
    <w:rsid w:val="00962DB9"/>
    <w:rsid w:val="009634B0"/>
    <w:rsid w:val="00963BD3"/>
    <w:rsid w:val="00965787"/>
    <w:rsid w:val="009709DA"/>
    <w:rsid w:val="00970E6B"/>
    <w:rsid w:val="0097126E"/>
    <w:rsid w:val="00971365"/>
    <w:rsid w:val="009717B9"/>
    <w:rsid w:val="00972F62"/>
    <w:rsid w:val="009741B7"/>
    <w:rsid w:val="00974EEF"/>
    <w:rsid w:val="00976A7A"/>
    <w:rsid w:val="00981C58"/>
    <w:rsid w:val="00982436"/>
    <w:rsid w:val="00982AD2"/>
    <w:rsid w:val="00982D62"/>
    <w:rsid w:val="00983311"/>
    <w:rsid w:val="009833C4"/>
    <w:rsid w:val="0098346A"/>
    <w:rsid w:val="00984BC3"/>
    <w:rsid w:val="00985A84"/>
    <w:rsid w:val="00986697"/>
    <w:rsid w:val="00986828"/>
    <w:rsid w:val="00986D8F"/>
    <w:rsid w:val="009873CF"/>
    <w:rsid w:val="00990F1B"/>
    <w:rsid w:val="009910F4"/>
    <w:rsid w:val="00993DA8"/>
    <w:rsid w:val="0099767D"/>
    <w:rsid w:val="00997E25"/>
    <w:rsid w:val="009A1732"/>
    <w:rsid w:val="009A1F4B"/>
    <w:rsid w:val="009A2413"/>
    <w:rsid w:val="009A243B"/>
    <w:rsid w:val="009A4AE0"/>
    <w:rsid w:val="009A5209"/>
    <w:rsid w:val="009A559B"/>
    <w:rsid w:val="009A5C40"/>
    <w:rsid w:val="009A654B"/>
    <w:rsid w:val="009A7589"/>
    <w:rsid w:val="009A7957"/>
    <w:rsid w:val="009B01A2"/>
    <w:rsid w:val="009B046F"/>
    <w:rsid w:val="009B0F6E"/>
    <w:rsid w:val="009B1C80"/>
    <w:rsid w:val="009B2EE8"/>
    <w:rsid w:val="009B331C"/>
    <w:rsid w:val="009B500E"/>
    <w:rsid w:val="009B5202"/>
    <w:rsid w:val="009B5C45"/>
    <w:rsid w:val="009B66F9"/>
    <w:rsid w:val="009B67C1"/>
    <w:rsid w:val="009B7059"/>
    <w:rsid w:val="009C0F30"/>
    <w:rsid w:val="009C1DA9"/>
    <w:rsid w:val="009C2753"/>
    <w:rsid w:val="009C3AEC"/>
    <w:rsid w:val="009C425A"/>
    <w:rsid w:val="009C4FA2"/>
    <w:rsid w:val="009C5301"/>
    <w:rsid w:val="009C591B"/>
    <w:rsid w:val="009C5D7F"/>
    <w:rsid w:val="009C631A"/>
    <w:rsid w:val="009D0649"/>
    <w:rsid w:val="009D1B43"/>
    <w:rsid w:val="009D222C"/>
    <w:rsid w:val="009D3F1C"/>
    <w:rsid w:val="009D764A"/>
    <w:rsid w:val="009D76CF"/>
    <w:rsid w:val="009E03A9"/>
    <w:rsid w:val="009E1860"/>
    <w:rsid w:val="009E1C1C"/>
    <w:rsid w:val="009E2BE1"/>
    <w:rsid w:val="009E3709"/>
    <w:rsid w:val="009E39C1"/>
    <w:rsid w:val="009E696E"/>
    <w:rsid w:val="009E7348"/>
    <w:rsid w:val="009E749C"/>
    <w:rsid w:val="009F1ADA"/>
    <w:rsid w:val="009F4966"/>
    <w:rsid w:val="009F7472"/>
    <w:rsid w:val="009F7758"/>
    <w:rsid w:val="00A016AA"/>
    <w:rsid w:val="00A02F49"/>
    <w:rsid w:val="00A04F54"/>
    <w:rsid w:val="00A06317"/>
    <w:rsid w:val="00A06567"/>
    <w:rsid w:val="00A0679C"/>
    <w:rsid w:val="00A124A1"/>
    <w:rsid w:val="00A12F6A"/>
    <w:rsid w:val="00A13105"/>
    <w:rsid w:val="00A147C6"/>
    <w:rsid w:val="00A1481F"/>
    <w:rsid w:val="00A15C0B"/>
    <w:rsid w:val="00A16824"/>
    <w:rsid w:val="00A16F5D"/>
    <w:rsid w:val="00A2014C"/>
    <w:rsid w:val="00A20A22"/>
    <w:rsid w:val="00A220DC"/>
    <w:rsid w:val="00A220EC"/>
    <w:rsid w:val="00A22B90"/>
    <w:rsid w:val="00A2318F"/>
    <w:rsid w:val="00A2419C"/>
    <w:rsid w:val="00A24FCB"/>
    <w:rsid w:val="00A30EB9"/>
    <w:rsid w:val="00A312E7"/>
    <w:rsid w:val="00A31FD9"/>
    <w:rsid w:val="00A322F7"/>
    <w:rsid w:val="00A34614"/>
    <w:rsid w:val="00A35A28"/>
    <w:rsid w:val="00A362E4"/>
    <w:rsid w:val="00A369D4"/>
    <w:rsid w:val="00A36B44"/>
    <w:rsid w:val="00A43F45"/>
    <w:rsid w:val="00A4567E"/>
    <w:rsid w:val="00A45B6C"/>
    <w:rsid w:val="00A47772"/>
    <w:rsid w:val="00A47B57"/>
    <w:rsid w:val="00A5040A"/>
    <w:rsid w:val="00A52F46"/>
    <w:rsid w:val="00A5426D"/>
    <w:rsid w:val="00A543E9"/>
    <w:rsid w:val="00A55944"/>
    <w:rsid w:val="00A61DF6"/>
    <w:rsid w:val="00A62F72"/>
    <w:rsid w:val="00A63153"/>
    <w:rsid w:val="00A66386"/>
    <w:rsid w:val="00A67AF8"/>
    <w:rsid w:val="00A70C0B"/>
    <w:rsid w:val="00A71530"/>
    <w:rsid w:val="00A727C2"/>
    <w:rsid w:val="00A73296"/>
    <w:rsid w:val="00A76031"/>
    <w:rsid w:val="00A804EA"/>
    <w:rsid w:val="00A8113F"/>
    <w:rsid w:val="00A81297"/>
    <w:rsid w:val="00A819C0"/>
    <w:rsid w:val="00A82A83"/>
    <w:rsid w:val="00A8528B"/>
    <w:rsid w:val="00A8592B"/>
    <w:rsid w:val="00A85D91"/>
    <w:rsid w:val="00A8615E"/>
    <w:rsid w:val="00A86225"/>
    <w:rsid w:val="00A86C9A"/>
    <w:rsid w:val="00A91315"/>
    <w:rsid w:val="00A92007"/>
    <w:rsid w:val="00A94207"/>
    <w:rsid w:val="00A96932"/>
    <w:rsid w:val="00A9713D"/>
    <w:rsid w:val="00A971E0"/>
    <w:rsid w:val="00A97A6A"/>
    <w:rsid w:val="00AA0595"/>
    <w:rsid w:val="00AA1AD2"/>
    <w:rsid w:val="00AA2387"/>
    <w:rsid w:val="00AA391E"/>
    <w:rsid w:val="00AA51D5"/>
    <w:rsid w:val="00AA7206"/>
    <w:rsid w:val="00AA7635"/>
    <w:rsid w:val="00AA7829"/>
    <w:rsid w:val="00AA7EF0"/>
    <w:rsid w:val="00AB19DF"/>
    <w:rsid w:val="00AB24BE"/>
    <w:rsid w:val="00AB3522"/>
    <w:rsid w:val="00AB3FE5"/>
    <w:rsid w:val="00AB76CC"/>
    <w:rsid w:val="00AC3873"/>
    <w:rsid w:val="00AC3B8C"/>
    <w:rsid w:val="00AC53AA"/>
    <w:rsid w:val="00AC7246"/>
    <w:rsid w:val="00AD279D"/>
    <w:rsid w:val="00AD28B8"/>
    <w:rsid w:val="00AD2B45"/>
    <w:rsid w:val="00AD310F"/>
    <w:rsid w:val="00AD3438"/>
    <w:rsid w:val="00AD3FFD"/>
    <w:rsid w:val="00AD4695"/>
    <w:rsid w:val="00AD46CC"/>
    <w:rsid w:val="00AD52DA"/>
    <w:rsid w:val="00AD57FD"/>
    <w:rsid w:val="00AD5E56"/>
    <w:rsid w:val="00AD6D2F"/>
    <w:rsid w:val="00AD6EC5"/>
    <w:rsid w:val="00AD78B7"/>
    <w:rsid w:val="00AE26CC"/>
    <w:rsid w:val="00AE36AD"/>
    <w:rsid w:val="00AE4D54"/>
    <w:rsid w:val="00AE500B"/>
    <w:rsid w:val="00AE6641"/>
    <w:rsid w:val="00AE7845"/>
    <w:rsid w:val="00AF1C4F"/>
    <w:rsid w:val="00AF4094"/>
    <w:rsid w:val="00AF5B9E"/>
    <w:rsid w:val="00AF7A97"/>
    <w:rsid w:val="00B01AF9"/>
    <w:rsid w:val="00B03ECC"/>
    <w:rsid w:val="00B0519C"/>
    <w:rsid w:val="00B05CA6"/>
    <w:rsid w:val="00B108D8"/>
    <w:rsid w:val="00B116E1"/>
    <w:rsid w:val="00B12635"/>
    <w:rsid w:val="00B12883"/>
    <w:rsid w:val="00B12CE7"/>
    <w:rsid w:val="00B13312"/>
    <w:rsid w:val="00B133A5"/>
    <w:rsid w:val="00B1454A"/>
    <w:rsid w:val="00B16411"/>
    <w:rsid w:val="00B16707"/>
    <w:rsid w:val="00B16A1F"/>
    <w:rsid w:val="00B20303"/>
    <w:rsid w:val="00B22030"/>
    <w:rsid w:val="00B229DF"/>
    <w:rsid w:val="00B23AB3"/>
    <w:rsid w:val="00B23CEE"/>
    <w:rsid w:val="00B24518"/>
    <w:rsid w:val="00B262EC"/>
    <w:rsid w:val="00B265C1"/>
    <w:rsid w:val="00B2675C"/>
    <w:rsid w:val="00B307B4"/>
    <w:rsid w:val="00B31A4E"/>
    <w:rsid w:val="00B31F93"/>
    <w:rsid w:val="00B32959"/>
    <w:rsid w:val="00B33BB7"/>
    <w:rsid w:val="00B34F27"/>
    <w:rsid w:val="00B358E8"/>
    <w:rsid w:val="00B36733"/>
    <w:rsid w:val="00B36965"/>
    <w:rsid w:val="00B36F73"/>
    <w:rsid w:val="00B37261"/>
    <w:rsid w:val="00B412FA"/>
    <w:rsid w:val="00B42F2A"/>
    <w:rsid w:val="00B45052"/>
    <w:rsid w:val="00B45188"/>
    <w:rsid w:val="00B4799D"/>
    <w:rsid w:val="00B5268D"/>
    <w:rsid w:val="00B52E64"/>
    <w:rsid w:val="00B53993"/>
    <w:rsid w:val="00B5406B"/>
    <w:rsid w:val="00B543BE"/>
    <w:rsid w:val="00B543CC"/>
    <w:rsid w:val="00B54D1B"/>
    <w:rsid w:val="00B560E3"/>
    <w:rsid w:val="00B561C2"/>
    <w:rsid w:val="00B57D2F"/>
    <w:rsid w:val="00B6059D"/>
    <w:rsid w:val="00B611CA"/>
    <w:rsid w:val="00B62AAD"/>
    <w:rsid w:val="00B63171"/>
    <w:rsid w:val="00B6527A"/>
    <w:rsid w:val="00B65939"/>
    <w:rsid w:val="00B66448"/>
    <w:rsid w:val="00B66B1C"/>
    <w:rsid w:val="00B70C97"/>
    <w:rsid w:val="00B71D86"/>
    <w:rsid w:val="00B72450"/>
    <w:rsid w:val="00B73A68"/>
    <w:rsid w:val="00B74361"/>
    <w:rsid w:val="00B74697"/>
    <w:rsid w:val="00B74FD3"/>
    <w:rsid w:val="00B75DE0"/>
    <w:rsid w:val="00B76257"/>
    <w:rsid w:val="00B765DB"/>
    <w:rsid w:val="00B76758"/>
    <w:rsid w:val="00B80D45"/>
    <w:rsid w:val="00B816DB"/>
    <w:rsid w:val="00B81FFB"/>
    <w:rsid w:val="00B82D73"/>
    <w:rsid w:val="00B82EBA"/>
    <w:rsid w:val="00B832FC"/>
    <w:rsid w:val="00B835DB"/>
    <w:rsid w:val="00B83A5B"/>
    <w:rsid w:val="00B8422C"/>
    <w:rsid w:val="00B8438E"/>
    <w:rsid w:val="00B847BA"/>
    <w:rsid w:val="00B85063"/>
    <w:rsid w:val="00B853A4"/>
    <w:rsid w:val="00B86611"/>
    <w:rsid w:val="00B86A7B"/>
    <w:rsid w:val="00B86B4F"/>
    <w:rsid w:val="00B86F55"/>
    <w:rsid w:val="00B8727A"/>
    <w:rsid w:val="00B90335"/>
    <w:rsid w:val="00B903F9"/>
    <w:rsid w:val="00B91EB5"/>
    <w:rsid w:val="00B9245F"/>
    <w:rsid w:val="00B93BB3"/>
    <w:rsid w:val="00B965A4"/>
    <w:rsid w:val="00BA208B"/>
    <w:rsid w:val="00BA353B"/>
    <w:rsid w:val="00BA38E2"/>
    <w:rsid w:val="00BA5392"/>
    <w:rsid w:val="00BA60CD"/>
    <w:rsid w:val="00BA62F9"/>
    <w:rsid w:val="00BB073F"/>
    <w:rsid w:val="00BB0B3D"/>
    <w:rsid w:val="00BB14EE"/>
    <w:rsid w:val="00BB1C03"/>
    <w:rsid w:val="00BB2D17"/>
    <w:rsid w:val="00BB3352"/>
    <w:rsid w:val="00BB37DB"/>
    <w:rsid w:val="00BB4631"/>
    <w:rsid w:val="00BC00B9"/>
    <w:rsid w:val="00BC022C"/>
    <w:rsid w:val="00BC0620"/>
    <w:rsid w:val="00BC3618"/>
    <w:rsid w:val="00BC6C8A"/>
    <w:rsid w:val="00BC7206"/>
    <w:rsid w:val="00BD0560"/>
    <w:rsid w:val="00BD21EB"/>
    <w:rsid w:val="00BD2E16"/>
    <w:rsid w:val="00BD3907"/>
    <w:rsid w:val="00BD3AAC"/>
    <w:rsid w:val="00BE0712"/>
    <w:rsid w:val="00BE08A2"/>
    <w:rsid w:val="00BE0F9A"/>
    <w:rsid w:val="00BE1A04"/>
    <w:rsid w:val="00BE1AA1"/>
    <w:rsid w:val="00BE2D2D"/>
    <w:rsid w:val="00BE7D66"/>
    <w:rsid w:val="00BF08D7"/>
    <w:rsid w:val="00BF3278"/>
    <w:rsid w:val="00BF3E84"/>
    <w:rsid w:val="00BF5346"/>
    <w:rsid w:val="00BF77D4"/>
    <w:rsid w:val="00C0144E"/>
    <w:rsid w:val="00C020D4"/>
    <w:rsid w:val="00C02121"/>
    <w:rsid w:val="00C0272F"/>
    <w:rsid w:val="00C056B7"/>
    <w:rsid w:val="00C05D1E"/>
    <w:rsid w:val="00C07BA5"/>
    <w:rsid w:val="00C10E0D"/>
    <w:rsid w:val="00C12693"/>
    <w:rsid w:val="00C13823"/>
    <w:rsid w:val="00C151E9"/>
    <w:rsid w:val="00C166FA"/>
    <w:rsid w:val="00C16821"/>
    <w:rsid w:val="00C17261"/>
    <w:rsid w:val="00C179EA"/>
    <w:rsid w:val="00C17C7A"/>
    <w:rsid w:val="00C17D1C"/>
    <w:rsid w:val="00C200B9"/>
    <w:rsid w:val="00C20A90"/>
    <w:rsid w:val="00C21146"/>
    <w:rsid w:val="00C24D37"/>
    <w:rsid w:val="00C2558B"/>
    <w:rsid w:val="00C30150"/>
    <w:rsid w:val="00C30AC5"/>
    <w:rsid w:val="00C32584"/>
    <w:rsid w:val="00C336E4"/>
    <w:rsid w:val="00C3525A"/>
    <w:rsid w:val="00C3585D"/>
    <w:rsid w:val="00C366F8"/>
    <w:rsid w:val="00C37256"/>
    <w:rsid w:val="00C4095C"/>
    <w:rsid w:val="00C412FC"/>
    <w:rsid w:val="00C41628"/>
    <w:rsid w:val="00C4265A"/>
    <w:rsid w:val="00C447EA"/>
    <w:rsid w:val="00C46044"/>
    <w:rsid w:val="00C462CC"/>
    <w:rsid w:val="00C51159"/>
    <w:rsid w:val="00C51A3B"/>
    <w:rsid w:val="00C523EE"/>
    <w:rsid w:val="00C5260B"/>
    <w:rsid w:val="00C54CE2"/>
    <w:rsid w:val="00C56A89"/>
    <w:rsid w:val="00C61299"/>
    <w:rsid w:val="00C63E3E"/>
    <w:rsid w:val="00C66690"/>
    <w:rsid w:val="00C66712"/>
    <w:rsid w:val="00C67737"/>
    <w:rsid w:val="00C70770"/>
    <w:rsid w:val="00C76EAA"/>
    <w:rsid w:val="00C77A41"/>
    <w:rsid w:val="00C80EB8"/>
    <w:rsid w:val="00C813FF"/>
    <w:rsid w:val="00C8200B"/>
    <w:rsid w:val="00C84362"/>
    <w:rsid w:val="00C849AC"/>
    <w:rsid w:val="00C84B98"/>
    <w:rsid w:val="00C85596"/>
    <w:rsid w:val="00C856F9"/>
    <w:rsid w:val="00C86ABE"/>
    <w:rsid w:val="00C8751B"/>
    <w:rsid w:val="00C87C91"/>
    <w:rsid w:val="00C932C2"/>
    <w:rsid w:val="00C93A24"/>
    <w:rsid w:val="00C9538F"/>
    <w:rsid w:val="00C97047"/>
    <w:rsid w:val="00CA0A37"/>
    <w:rsid w:val="00CA2C89"/>
    <w:rsid w:val="00CA2D43"/>
    <w:rsid w:val="00CA36CD"/>
    <w:rsid w:val="00CA467F"/>
    <w:rsid w:val="00CA5F74"/>
    <w:rsid w:val="00CA6CE7"/>
    <w:rsid w:val="00CA74E3"/>
    <w:rsid w:val="00CA768C"/>
    <w:rsid w:val="00CA7A0D"/>
    <w:rsid w:val="00CA7D3C"/>
    <w:rsid w:val="00CB1A81"/>
    <w:rsid w:val="00CB1D99"/>
    <w:rsid w:val="00CB1F08"/>
    <w:rsid w:val="00CB20D6"/>
    <w:rsid w:val="00CB2D03"/>
    <w:rsid w:val="00CB34F6"/>
    <w:rsid w:val="00CB378A"/>
    <w:rsid w:val="00CB445F"/>
    <w:rsid w:val="00CB5A59"/>
    <w:rsid w:val="00CB6BE9"/>
    <w:rsid w:val="00CC11E0"/>
    <w:rsid w:val="00CC2819"/>
    <w:rsid w:val="00CC4B28"/>
    <w:rsid w:val="00CC4ECE"/>
    <w:rsid w:val="00CC55B6"/>
    <w:rsid w:val="00CC60AD"/>
    <w:rsid w:val="00CC632B"/>
    <w:rsid w:val="00CC6BC1"/>
    <w:rsid w:val="00CC7384"/>
    <w:rsid w:val="00CC7D9A"/>
    <w:rsid w:val="00CD3943"/>
    <w:rsid w:val="00CD4BE1"/>
    <w:rsid w:val="00CD55C2"/>
    <w:rsid w:val="00CD55FD"/>
    <w:rsid w:val="00CD6015"/>
    <w:rsid w:val="00CD6337"/>
    <w:rsid w:val="00CD7823"/>
    <w:rsid w:val="00CE2192"/>
    <w:rsid w:val="00CE32C8"/>
    <w:rsid w:val="00CE553F"/>
    <w:rsid w:val="00CE56FE"/>
    <w:rsid w:val="00CF2D1A"/>
    <w:rsid w:val="00CF2FCB"/>
    <w:rsid w:val="00CF39E6"/>
    <w:rsid w:val="00CF3DFD"/>
    <w:rsid w:val="00CF507F"/>
    <w:rsid w:val="00CF599B"/>
    <w:rsid w:val="00CF6914"/>
    <w:rsid w:val="00CF746F"/>
    <w:rsid w:val="00D00705"/>
    <w:rsid w:val="00D00EA9"/>
    <w:rsid w:val="00D01730"/>
    <w:rsid w:val="00D03191"/>
    <w:rsid w:val="00D03418"/>
    <w:rsid w:val="00D03778"/>
    <w:rsid w:val="00D10033"/>
    <w:rsid w:val="00D10BE4"/>
    <w:rsid w:val="00D10F4A"/>
    <w:rsid w:val="00D11E19"/>
    <w:rsid w:val="00D1242E"/>
    <w:rsid w:val="00D12B3D"/>
    <w:rsid w:val="00D14B1D"/>
    <w:rsid w:val="00D14DBD"/>
    <w:rsid w:val="00D150D6"/>
    <w:rsid w:val="00D15EBE"/>
    <w:rsid w:val="00D16346"/>
    <w:rsid w:val="00D1669D"/>
    <w:rsid w:val="00D20277"/>
    <w:rsid w:val="00D213BA"/>
    <w:rsid w:val="00D21B99"/>
    <w:rsid w:val="00D2653C"/>
    <w:rsid w:val="00D27211"/>
    <w:rsid w:val="00D31014"/>
    <w:rsid w:val="00D31C11"/>
    <w:rsid w:val="00D31C67"/>
    <w:rsid w:val="00D331BC"/>
    <w:rsid w:val="00D349B6"/>
    <w:rsid w:val="00D355F3"/>
    <w:rsid w:val="00D35723"/>
    <w:rsid w:val="00D35BE7"/>
    <w:rsid w:val="00D36031"/>
    <w:rsid w:val="00D40151"/>
    <w:rsid w:val="00D40294"/>
    <w:rsid w:val="00D40674"/>
    <w:rsid w:val="00D40924"/>
    <w:rsid w:val="00D422FF"/>
    <w:rsid w:val="00D42AA4"/>
    <w:rsid w:val="00D44863"/>
    <w:rsid w:val="00D46026"/>
    <w:rsid w:val="00D51A79"/>
    <w:rsid w:val="00D51C24"/>
    <w:rsid w:val="00D51D72"/>
    <w:rsid w:val="00D52812"/>
    <w:rsid w:val="00D53DF2"/>
    <w:rsid w:val="00D614AF"/>
    <w:rsid w:val="00D6199C"/>
    <w:rsid w:val="00D63831"/>
    <w:rsid w:val="00D65D38"/>
    <w:rsid w:val="00D666AE"/>
    <w:rsid w:val="00D6686F"/>
    <w:rsid w:val="00D67F8C"/>
    <w:rsid w:val="00D709B1"/>
    <w:rsid w:val="00D70EBA"/>
    <w:rsid w:val="00D7116E"/>
    <w:rsid w:val="00D712B9"/>
    <w:rsid w:val="00D72A6F"/>
    <w:rsid w:val="00D72F1A"/>
    <w:rsid w:val="00D741CA"/>
    <w:rsid w:val="00D76ABD"/>
    <w:rsid w:val="00D82D98"/>
    <w:rsid w:val="00D83AAF"/>
    <w:rsid w:val="00D862C1"/>
    <w:rsid w:val="00D86BC1"/>
    <w:rsid w:val="00D87FB7"/>
    <w:rsid w:val="00D9196D"/>
    <w:rsid w:val="00D9264A"/>
    <w:rsid w:val="00D93DF3"/>
    <w:rsid w:val="00D942E5"/>
    <w:rsid w:val="00D95B6E"/>
    <w:rsid w:val="00D96DCE"/>
    <w:rsid w:val="00D97655"/>
    <w:rsid w:val="00DA03F9"/>
    <w:rsid w:val="00DA0504"/>
    <w:rsid w:val="00DA1CD4"/>
    <w:rsid w:val="00DA2FF4"/>
    <w:rsid w:val="00DA3578"/>
    <w:rsid w:val="00DA3C6F"/>
    <w:rsid w:val="00DA4941"/>
    <w:rsid w:val="00DA49A9"/>
    <w:rsid w:val="00DA5091"/>
    <w:rsid w:val="00DA59A8"/>
    <w:rsid w:val="00DA770B"/>
    <w:rsid w:val="00DB0D79"/>
    <w:rsid w:val="00DB301B"/>
    <w:rsid w:val="00DB32DE"/>
    <w:rsid w:val="00DB3606"/>
    <w:rsid w:val="00DB44A1"/>
    <w:rsid w:val="00DB6BED"/>
    <w:rsid w:val="00DB760F"/>
    <w:rsid w:val="00DC000A"/>
    <w:rsid w:val="00DC00C4"/>
    <w:rsid w:val="00DC15BE"/>
    <w:rsid w:val="00DC16D9"/>
    <w:rsid w:val="00DC2047"/>
    <w:rsid w:val="00DC294D"/>
    <w:rsid w:val="00DC31BF"/>
    <w:rsid w:val="00DC5AA7"/>
    <w:rsid w:val="00DC5EB5"/>
    <w:rsid w:val="00DC780D"/>
    <w:rsid w:val="00DD1535"/>
    <w:rsid w:val="00DD4AEB"/>
    <w:rsid w:val="00DD6609"/>
    <w:rsid w:val="00DD6FB7"/>
    <w:rsid w:val="00DE00CC"/>
    <w:rsid w:val="00DE0F06"/>
    <w:rsid w:val="00DE1814"/>
    <w:rsid w:val="00DE2594"/>
    <w:rsid w:val="00DE40B0"/>
    <w:rsid w:val="00DE61F1"/>
    <w:rsid w:val="00DF08FF"/>
    <w:rsid w:val="00DF09E0"/>
    <w:rsid w:val="00DF4456"/>
    <w:rsid w:val="00DF5C17"/>
    <w:rsid w:val="00DF60C6"/>
    <w:rsid w:val="00E003FA"/>
    <w:rsid w:val="00E01B9E"/>
    <w:rsid w:val="00E0248D"/>
    <w:rsid w:val="00E02C77"/>
    <w:rsid w:val="00E047A9"/>
    <w:rsid w:val="00E052D9"/>
    <w:rsid w:val="00E05BA0"/>
    <w:rsid w:val="00E13E3D"/>
    <w:rsid w:val="00E149AD"/>
    <w:rsid w:val="00E152D4"/>
    <w:rsid w:val="00E15A4C"/>
    <w:rsid w:val="00E2062A"/>
    <w:rsid w:val="00E20804"/>
    <w:rsid w:val="00E2321D"/>
    <w:rsid w:val="00E24AE3"/>
    <w:rsid w:val="00E26EC8"/>
    <w:rsid w:val="00E27425"/>
    <w:rsid w:val="00E3022F"/>
    <w:rsid w:val="00E30D03"/>
    <w:rsid w:val="00E30D12"/>
    <w:rsid w:val="00E3248C"/>
    <w:rsid w:val="00E33998"/>
    <w:rsid w:val="00E34A6C"/>
    <w:rsid w:val="00E34BBA"/>
    <w:rsid w:val="00E34CBC"/>
    <w:rsid w:val="00E34FAF"/>
    <w:rsid w:val="00E35699"/>
    <w:rsid w:val="00E3709C"/>
    <w:rsid w:val="00E37F61"/>
    <w:rsid w:val="00E40E3D"/>
    <w:rsid w:val="00E40EDD"/>
    <w:rsid w:val="00E41D96"/>
    <w:rsid w:val="00E43D6B"/>
    <w:rsid w:val="00E445B5"/>
    <w:rsid w:val="00E44785"/>
    <w:rsid w:val="00E4651B"/>
    <w:rsid w:val="00E46ADD"/>
    <w:rsid w:val="00E47230"/>
    <w:rsid w:val="00E476E4"/>
    <w:rsid w:val="00E50C85"/>
    <w:rsid w:val="00E5277D"/>
    <w:rsid w:val="00E52E71"/>
    <w:rsid w:val="00E541B7"/>
    <w:rsid w:val="00E542F3"/>
    <w:rsid w:val="00E543AA"/>
    <w:rsid w:val="00E54BE4"/>
    <w:rsid w:val="00E54C67"/>
    <w:rsid w:val="00E55FEB"/>
    <w:rsid w:val="00E56D28"/>
    <w:rsid w:val="00E57856"/>
    <w:rsid w:val="00E628B7"/>
    <w:rsid w:val="00E63E3E"/>
    <w:rsid w:val="00E6579B"/>
    <w:rsid w:val="00E66207"/>
    <w:rsid w:val="00E710C0"/>
    <w:rsid w:val="00E72377"/>
    <w:rsid w:val="00E73E5F"/>
    <w:rsid w:val="00E7490B"/>
    <w:rsid w:val="00E749D2"/>
    <w:rsid w:val="00E7594E"/>
    <w:rsid w:val="00E75C4F"/>
    <w:rsid w:val="00E76ADB"/>
    <w:rsid w:val="00E8080F"/>
    <w:rsid w:val="00E813F5"/>
    <w:rsid w:val="00E8180D"/>
    <w:rsid w:val="00E8222B"/>
    <w:rsid w:val="00E839D4"/>
    <w:rsid w:val="00E8418F"/>
    <w:rsid w:val="00E854E6"/>
    <w:rsid w:val="00E85F04"/>
    <w:rsid w:val="00E86E0B"/>
    <w:rsid w:val="00E9090E"/>
    <w:rsid w:val="00E911E1"/>
    <w:rsid w:val="00E93789"/>
    <w:rsid w:val="00E94111"/>
    <w:rsid w:val="00E94CA6"/>
    <w:rsid w:val="00E9645E"/>
    <w:rsid w:val="00E976FA"/>
    <w:rsid w:val="00E977D1"/>
    <w:rsid w:val="00E978BC"/>
    <w:rsid w:val="00EA1F1E"/>
    <w:rsid w:val="00EA2A9B"/>
    <w:rsid w:val="00EA3BC5"/>
    <w:rsid w:val="00EA4279"/>
    <w:rsid w:val="00EA4D07"/>
    <w:rsid w:val="00EA7F49"/>
    <w:rsid w:val="00EB0F32"/>
    <w:rsid w:val="00EB104D"/>
    <w:rsid w:val="00EB1DD2"/>
    <w:rsid w:val="00EB2C60"/>
    <w:rsid w:val="00EB2C7D"/>
    <w:rsid w:val="00EB3170"/>
    <w:rsid w:val="00EB39A6"/>
    <w:rsid w:val="00EB425C"/>
    <w:rsid w:val="00EB44ED"/>
    <w:rsid w:val="00EB46DB"/>
    <w:rsid w:val="00EB50F6"/>
    <w:rsid w:val="00EB536D"/>
    <w:rsid w:val="00EB5A97"/>
    <w:rsid w:val="00EB6773"/>
    <w:rsid w:val="00EC02B7"/>
    <w:rsid w:val="00EC74F8"/>
    <w:rsid w:val="00EC7662"/>
    <w:rsid w:val="00EC7F50"/>
    <w:rsid w:val="00ED0C75"/>
    <w:rsid w:val="00ED1619"/>
    <w:rsid w:val="00ED4AF0"/>
    <w:rsid w:val="00ED5461"/>
    <w:rsid w:val="00ED6C17"/>
    <w:rsid w:val="00EE6986"/>
    <w:rsid w:val="00EF1CF1"/>
    <w:rsid w:val="00EF25D1"/>
    <w:rsid w:val="00EF2867"/>
    <w:rsid w:val="00EF2BC3"/>
    <w:rsid w:val="00EF3AFF"/>
    <w:rsid w:val="00EF44E1"/>
    <w:rsid w:val="00EF72C1"/>
    <w:rsid w:val="00EF7FD7"/>
    <w:rsid w:val="00F02B26"/>
    <w:rsid w:val="00F035C1"/>
    <w:rsid w:val="00F03EB4"/>
    <w:rsid w:val="00F050BA"/>
    <w:rsid w:val="00F05ACC"/>
    <w:rsid w:val="00F05C1B"/>
    <w:rsid w:val="00F0681E"/>
    <w:rsid w:val="00F075F0"/>
    <w:rsid w:val="00F1353C"/>
    <w:rsid w:val="00F1434A"/>
    <w:rsid w:val="00F14F31"/>
    <w:rsid w:val="00F15A24"/>
    <w:rsid w:val="00F16276"/>
    <w:rsid w:val="00F16BB1"/>
    <w:rsid w:val="00F17914"/>
    <w:rsid w:val="00F20DA5"/>
    <w:rsid w:val="00F20F39"/>
    <w:rsid w:val="00F22025"/>
    <w:rsid w:val="00F242D6"/>
    <w:rsid w:val="00F243F5"/>
    <w:rsid w:val="00F24850"/>
    <w:rsid w:val="00F24CE6"/>
    <w:rsid w:val="00F25FC5"/>
    <w:rsid w:val="00F2651F"/>
    <w:rsid w:val="00F31A6E"/>
    <w:rsid w:val="00F3206B"/>
    <w:rsid w:val="00F32F92"/>
    <w:rsid w:val="00F34626"/>
    <w:rsid w:val="00F36A38"/>
    <w:rsid w:val="00F374D9"/>
    <w:rsid w:val="00F4160D"/>
    <w:rsid w:val="00F41C2E"/>
    <w:rsid w:val="00F41E5F"/>
    <w:rsid w:val="00F425E1"/>
    <w:rsid w:val="00F42C87"/>
    <w:rsid w:val="00F43582"/>
    <w:rsid w:val="00F458D5"/>
    <w:rsid w:val="00F472C4"/>
    <w:rsid w:val="00F477DB"/>
    <w:rsid w:val="00F50991"/>
    <w:rsid w:val="00F512F3"/>
    <w:rsid w:val="00F51E39"/>
    <w:rsid w:val="00F528D2"/>
    <w:rsid w:val="00F534FC"/>
    <w:rsid w:val="00F55D21"/>
    <w:rsid w:val="00F561CA"/>
    <w:rsid w:val="00F56F96"/>
    <w:rsid w:val="00F61DEF"/>
    <w:rsid w:val="00F62BEF"/>
    <w:rsid w:val="00F64CFE"/>
    <w:rsid w:val="00F65449"/>
    <w:rsid w:val="00F70C29"/>
    <w:rsid w:val="00F70F1E"/>
    <w:rsid w:val="00F7237B"/>
    <w:rsid w:val="00F73146"/>
    <w:rsid w:val="00F745FB"/>
    <w:rsid w:val="00F75238"/>
    <w:rsid w:val="00F75AF1"/>
    <w:rsid w:val="00F7635A"/>
    <w:rsid w:val="00F76A2E"/>
    <w:rsid w:val="00F76CC7"/>
    <w:rsid w:val="00F777E0"/>
    <w:rsid w:val="00F778FA"/>
    <w:rsid w:val="00F77F76"/>
    <w:rsid w:val="00F80A25"/>
    <w:rsid w:val="00F8201A"/>
    <w:rsid w:val="00F83234"/>
    <w:rsid w:val="00F84AF5"/>
    <w:rsid w:val="00F86A54"/>
    <w:rsid w:val="00F8788B"/>
    <w:rsid w:val="00F902BC"/>
    <w:rsid w:val="00F91FA8"/>
    <w:rsid w:val="00F93E2B"/>
    <w:rsid w:val="00F94795"/>
    <w:rsid w:val="00F9510B"/>
    <w:rsid w:val="00F97920"/>
    <w:rsid w:val="00FA47C0"/>
    <w:rsid w:val="00FA6977"/>
    <w:rsid w:val="00FA7708"/>
    <w:rsid w:val="00FA7DF3"/>
    <w:rsid w:val="00FB15C4"/>
    <w:rsid w:val="00FB2229"/>
    <w:rsid w:val="00FB34AC"/>
    <w:rsid w:val="00FB400F"/>
    <w:rsid w:val="00FB41A5"/>
    <w:rsid w:val="00FB5ACE"/>
    <w:rsid w:val="00FB665F"/>
    <w:rsid w:val="00FC1DE4"/>
    <w:rsid w:val="00FC2CA0"/>
    <w:rsid w:val="00FC4CA4"/>
    <w:rsid w:val="00FC7D67"/>
    <w:rsid w:val="00FD14A8"/>
    <w:rsid w:val="00FD16C0"/>
    <w:rsid w:val="00FD2842"/>
    <w:rsid w:val="00FD3666"/>
    <w:rsid w:val="00FD5FDC"/>
    <w:rsid w:val="00FD6CC8"/>
    <w:rsid w:val="00FD7954"/>
    <w:rsid w:val="00FE0189"/>
    <w:rsid w:val="00FE0BE9"/>
    <w:rsid w:val="00FE0BF6"/>
    <w:rsid w:val="00FE0D62"/>
    <w:rsid w:val="00FE1C95"/>
    <w:rsid w:val="00FE20A7"/>
    <w:rsid w:val="00FE5A02"/>
    <w:rsid w:val="00FE6017"/>
    <w:rsid w:val="00FE7C35"/>
    <w:rsid w:val="00FF25EC"/>
    <w:rsid w:val="00FF3444"/>
    <w:rsid w:val="00FF3F60"/>
    <w:rsid w:val="00FF49C4"/>
    <w:rsid w:val="00FF6E3F"/>
    <w:rsid w:val="00FF7A78"/>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AEB"/>
    <w:pPr>
      <w:spacing w:after="0" w:line="240" w:lineRule="auto"/>
    </w:pPr>
    <w:rPr>
      <w:rFonts w:ascii="Times New Roman" w:eastAsia="Times New Roman" w:hAnsi="Times New Roman" w:cs="Times New Roman"/>
      <w:kern w:val="0"/>
      <w:sz w:val="24"/>
      <w:szCs w:val="24"/>
      <w:lang w:eastAsia="es-MX"/>
      <w14:ligatures w14:val="none"/>
    </w:rPr>
  </w:style>
  <w:style w:type="paragraph" w:styleId="Ttulo1">
    <w:name w:val="heading 1"/>
    <w:basedOn w:val="Normal"/>
    <w:next w:val="Normal"/>
    <w:link w:val="Ttulo1Car"/>
    <w:uiPriority w:val="9"/>
    <w:qFormat/>
    <w:rsid w:val="00E445B5"/>
    <w:pPr>
      <w:keepNext/>
      <w:keepLines/>
      <w:numPr>
        <w:numId w:val="4"/>
      </w:numPr>
      <w:spacing w:before="36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294EFF"/>
    <w:pPr>
      <w:spacing w:after="0" w:line="240" w:lineRule="auto"/>
    </w:pPr>
    <w:rPr>
      <w:rFonts w:ascii="Times New Roman" w:hAnsi="Times New Roman"/>
      <w:sz w:val="24"/>
    </w:rPr>
  </w:style>
  <w:style w:type="paragraph" w:styleId="TtuloTDC">
    <w:name w:val="TOC Heading"/>
    <w:basedOn w:val="Ttulo1"/>
    <w:next w:val="Normal"/>
    <w:uiPriority w:val="39"/>
    <w:unhideWhenUsed/>
    <w:qFormat/>
    <w:rsid w:val="00677E58"/>
    <w:pPr>
      <w:spacing w:before="240" w:line="259" w:lineRule="auto"/>
      <w:outlineLvl w:val="9"/>
    </w:pPr>
    <w:rPr>
      <w:rFonts w:asciiTheme="majorHAnsi" w:hAnsiTheme="majorHAnsi"/>
      <w:b w:val="0"/>
      <w:color w:val="0F4761" w:themeColor="accent1" w:themeShade="BF"/>
      <w:sz w:val="32"/>
      <w:szCs w:val="32"/>
    </w:rPr>
  </w:style>
  <w:style w:type="paragraph" w:styleId="TDC1">
    <w:name w:val="toc 1"/>
    <w:basedOn w:val="Normal"/>
    <w:next w:val="Normal"/>
    <w:autoRedefine/>
    <w:uiPriority w:val="39"/>
    <w:unhideWhenUsed/>
    <w:rsid w:val="004A35B9"/>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677E58"/>
    <w:pPr>
      <w:ind w:left="240"/>
    </w:pPr>
    <w:rPr>
      <w:rFonts w:asciiTheme="minorHAnsi" w:hAnsiTheme="minorHAnsi"/>
      <w:smallCaps/>
      <w:sz w:val="20"/>
      <w:szCs w:val="20"/>
    </w:r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pPr>
    <w:rPr>
      <w:i/>
      <w:iCs/>
      <w:color w:val="0E2841" w:themeColor="text2"/>
      <w:sz w:val="18"/>
      <w:szCs w:val="18"/>
    </w:rPr>
  </w:style>
  <w:style w:type="paragraph" w:styleId="Tabladeilustraciones">
    <w:name w:val="table of figures"/>
    <w:basedOn w:val="Normal"/>
    <w:next w:val="Normal"/>
    <w:uiPriority w:val="99"/>
    <w:unhideWhenUsed/>
    <w:rsid w:val="0048507F"/>
  </w:style>
  <w:style w:type="paragraph" w:styleId="TDC3">
    <w:name w:val="toc 3"/>
    <w:basedOn w:val="Normal"/>
    <w:next w:val="Normal"/>
    <w:autoRedefine/>
    <w:uiPriority w:val="39"/>
    <w:unhideWhenUsed/>
    <w:rsid w:val="002F1503"/>
    <w:pPr>
      <w:ind w:left="480"/>
    </w:pPr>
    <w:rPr>
      <w:rFonts w:asciiTheme="minorHAnsi" w:hAnsiTheme="minorHAnsi"/>
      <w:i/>
      <w:iCs/>
      <w:sz w:val="20"/>
      <w:szCs w:val="20"/>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p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 w:type="character" w:styleId="Fuerte">
    <w:name w:val="Strong"/>
    <w:basedOn w:val="Fuentedeprrafopredeter"/>
    <w:uiPriority w:val="22"/>
    <w:qFormat/>
    <w:rsid w:val="00630170"/>
    <w:rPr>
      <w:b/>
      <w:bCs/>
    </w:rPr>
  </w:style>
  <w:style w:type="paragraph" w:styleId="TDC4">
    <w:name w:val="toc 4"/>
    <w:basedOn w:val="Normal"/>
    <w:next w:val="Normal"/>
    <w:autoRedefine/>
    <w:uiPriority w:val="39"/>
    <w:unhideWhenUsed/>
    <w:rsid w:val="004E6065"/>
    <w:pPr>
      <w:ind w:left="720"/>
    </w:pPr>
    <w:rPr>
      <w:rFonts w:asciiTheme="minorHAnsi" w:hAnsiTheme="minorHAnsi"/>
      <w:sz w:val="18"/>
      <w:szCs w:val="18"/>
    </w:rPr>
  </w:style>
  <w:style w:type="paragraph" w:styleId="TDC5">
    <w:name w:val="toc 5"/>
    <w:basedOn w:val="Normal"/>
    <w:next w:val="Normal"/>
    <w:autoRedefine/>
    <w:uiPriority w:val="39"/>
    <w:unhideWhenUsed/>
    <w:rsid w:val="004E6065"/>
    <w:pPr>
      <w:ind w:left="960"/>
    </w:pPr>
    <w:rPr>
      <w:rFonts w:asciiTheme="minorHAnsi" w:hAnsiTheme="minorHAnsi"/>
      <w:sz w:val="18"/>
      <w:szCs w:val="18"/>
    </w:rPr>
  </w:style>
  <w:style w:type="paragraph" w:styleId="TDC6">
    <w:name w:val="toc 6"/>
    <w:basedOn w:val="Normal"/>
    <w:next w:val="Normal"/>
    <w:autoRedefine/>
    <w:uiPriority w:val="39"/>
    <w:unhideWhenUsed/>
    <w:rsid w:val="004E6065"/>
    <w:pPr>
      <w:ind w:left="1200"/>
    </w:pPr>
    <w:rPr>
      <w:rFonts w:asciiTheme="minorHAnsi" w:hAnsiTheme="minorHAnsi"/>
      <w:sz w:val="18"/>
      <w:szCs w:val="18"/>
    </w:rPr>
  </w:style>
  <w:style w:type="paragraph" w:styleId="TDC7">
    <w:name w:val="toc 7"/>
    <w:basedOn w:val="Normal"/>
    <w:next w:val="Normal"/>
    <w:autoRedefine/>
    <w:uiPriority w:val="39"/>
    <w:unhideWhenUsed/>
    <w:rsid w:val="004E6065"/>
    <w:pPr>
      <w:ind w:left="1440"/>
    </w:pPr>
    <w:rPr>
      <w:rFonts w:asciiTheme="minorHAnsi" w:hAnsiTheme="minorHAnsi"/>
      <w:sz w:val="18"/>
      <w:szCs w:val="18"/>
    </w:rPr>
  </w:style>
  <w:style w:type="paragraph" w:styleId="TDC8">
    <w:name w:val="toc 8"/>
    <w:basedOn w:val="Normal"/>
    <w:next w:val="Normal"/>
    <w:autoRedefine/>
    <w:uiPriority w:val="39"/>
    <w:unhideWhenUsed/>
    <w:rsid w:val="004E6065"/>
    <w:pPr>
      <w:ind w:left="1680"/>
    </w:pPr>
    <w:rPr>
      <w:rFonts w:asciiTheme="minorHAnsi" w:hAnsiTheme="minorHAnsi"/>
      <w:sz w:val="18"/>
      <w:szCs w:val="18"/>
    </w:rPr>
  </w:style>
  <w:style w:type="paragraph" w:styleId="TDC9">
    <w:name w:val="toc 9"/>
    <w:basedOn w:val="Normal"/>
    <w:next w:val="Normal"/>
    <w:autoRedefine/>
    <w:uiPriority w:val="39"/>
    <w:unhideWhenUsed/>
    <w:rsid w:val="004E6065"/>
    <w:pPr>
      <w:ind w:left="1920"/>
    </w:pPr>
    <w:rPr>
      <w:rFonts w:asciiTheme="minorHAnsi" w:hAnsiTheme="minorHAnsi"/>
      <w:sz w:val="18"/>
      <w:szCs w:val="18"/>
    </w:rPr>
  </w:style>
  <w:style w:type="character" w:styleId="Hipervnculovisitado">
    <w:name w:val="FollowedHyperlink"/>
    <w:basedOn w:val="Fuentedeprrafopredeter"/>
    <w:uiPriority w:val="99"/>
    <w:semiHidden/>
    <w:unhideWhenUsed/>
    <w:rsid w:val="006C208B"/>
    <w:rPr>
      <w:color w:val="96607D" w:themeColor="followedHyperlink"/>
      <w:u w:val="single"/>
    </w:rPr>
  </w:style>
  <w:style w:type="paragraph" w:styleId="NormalWeb">
    <w:name w:val="Normal (Web)"/>
    <w:basedOn w:val="Normal"/>
    <w:uiPriority w:val="99"/>
    <w:unhideWhenUsed/>
    <w:rsid w:val="00B3673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3">
      <w:bodyDiv w:val="1"/>
      <w:marLeft w:val="0"/>
      <w:marRight w:val="0"/>
      <w:marTop w:val="0"/>
      <w:marBottom w:val="0"/>
      <w:divBdr>
        <w:top w:val="none" w:sz="0" w:space="0" w:color="auto"/>
        <w:left w:val="none" w:sz="0" w:space="0" w:color="auto"/>
        <w:bottom w:val="none" w:sz="0" w:space="0" w:color="auto"/>
        <w:right w:val="none" w:sz="0" w:space="0" w:color="auto"/>
      </w:divBdr>
    </w:div>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3285577">
      <w:bodyDiv w:val="1"/>
      <w:marLeft w:val="0"/>
      <w:marRight w:val="0"/>
      <w:marTop w:val="0"/>
      <w:marBottom w:val="0"/>
      <w:divBdr>
        <w:top w:val="none" w:sz="0" w:space="0" w:color="auto"/>
        <w:left w:val="none" w:sz="0" w:space="0" w:color="auto"/>
        <w:bottom w:val="none" w:sz="0" w:space="0" w:color="auto"/>
        <w:right w:val="none" w:sz="0" w:space="0" w:color="auto"/>
      </w:divBdr>
    </w:div>
    <w:div w:id="5718197">
      <w:bodyDiv w:val="1"/>
      <w:marLeft w:val="0"/>
      <w:marRight w:val="0"/>
      <w:marTop w:val="0"/>
      <w:marBottom w:val="0"/>
      <w:divBdr>
        <w:top w:val="none" w:sz="0" w:space="0" w:color="auto"/>
        <w:left w:val="none" w:sz="0" w:space="0" w:color="auto"/>
        <w:bottom w:val="none" w:sz="0" w:space="0" w:color="auto"/>
        <w:right w:val="none" w:sz="0" w:space="0" w:color="auto"/>
      </w:divBdr>
    </w:div>
    <w:div w:id="6100436">
      <w:bodyDiv w:val="1"/>
      <w:marLeft w:val="0"/>
      <w:marRight w:val="0"/>
      <w:marTop w:val="0"/>
      <w:marBottom w:val="0"/>
      <w:divBdr>
        <w:top w:val="none" w:sz="0" w:space="0" w:color="auto"/>
        <w:left w:val="none" w:sz="0" w:space="0" w:color="auto"/>
        <w:bottom w:val="none" w:sz="0" w:space="0" w:color="auto"/>
        <w:right w:val="none" w:sz="0" w:space="0" w:color="auto"/>
      </w:divBdr>
    </w:div>
    <w:div w:id="10422240">
      <w:bodyDiv w:val="1"/>
      <w:marLeft w:val="0"/>
      <w:marRight w:val="0"/>
      <w:marTop w:val="0"/>
      <w:marBottom w:val="0"/>
      <w:divBdr>
        <w:top w:val="none" w:sz="0" w:space="0" w:color="auto"/>
        <w:left w:val="none" w:sz="0" w:space="0" w:color="auto"/>
        <w:bottom w:val="none" w:sz="0" w:space="0" w:color="auto"/>
        <w:right w:val="none" w:sz="0" w:space="0" w:color="auto"/>
      </w:divBdr>
    </w:div>
    <w:div w:id="10879929">
      <w:bodyDiv w:val="1"/>
      <w:marLeft w:val="0"/>
      <w:marRight w:val="0"/>
      <w:marTop w:val="0"/>
      <w:marBottom w:val="0"/>
      <w:divBdr>
        <w:top w:val="none" w:sz="0" w:space="0" w:color="auto"/>
        <w:left w:val="none" w:sz="0" w:space="0" w:color="auto"/>
        <w:bottom w:val="none" w:sz="0" w:space="0" w:color="auto"/>
        <w:right w:val="none" w:sz="0" w:space="0" w:color="auto"/>
      </w:divBdr>
    </w:div>
    <w:div w:id="11689036">
      <w:bodyDiv w:val="1"/>
      <w:marLeft w:val="0"/>
      <w:marRight w:val="0"/>
      <w:marTop w:val="0"/>
      <w:marBottom w:val="0"/>
      <w:divBdr>
        <w:top w:val="none" w:sz="0" w:space="0" w:color="auto"/>
        <w:left w:val="none" w:sz="0" w:space="0" w:color="auto"/>
        <w:bottom w:val="none" w:sz="0" w:space="0" w:color="auto"/>
        <w:right w:val="none" w:sz="0" w:space="0" w:color="auto"/>
      </w:divBdr>
    </w:div>
    <w:div w:id="14384032">
      <w:bodyDiv w:val="1"/>
      <w:marLeft w:val="0"/>
      <w:marRight w:val="0"/>
      <w:marTop w:val="0"/>
      <w:marBottom w:val="0"/>
      <w:divBdr>
        <w:top w:val="none" w:sz="0" w:space="0" w:color="auto"/>
        <w:left w:val="none" w:sz="0" w:space="0" w:color="auto"/>
        <w:bottom w:val="none" w:sz="0" w:space="0" w:color="auto"/>
        <w:right w:val="none" w:sz="0" w:space="0" w:color="auto"/>
      </w:divBdr>
    </w:div>
    <w:div w:id="15815346">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18629169">
      <w:bodyDiv w:val="1"/>
      <w:marLeft w:val="0"/>
      <w:marRight w:val="0"/>
      <w:marTop w:val="0"/>
      <w:marBottom w:val="0"/>
      <w:divBdr>
        <w:top w:val="none" w:sz="0" w:space="0" w:color="auto"/>
        <w:left w:val="none" w:sz="0" w:space="0" w:color="auto"/>
        <w:bottom w:val="none" w:sz="0" w:space="0" w:color="auto"/>
        <w:right w:val="none" w:sz="0" w:space="0" w:color="auto"/>
      </w:divBdr>
    </w:div>
    <w:div w:id="19471760">
      <w:bodyDiv w:val="1"/>
      <w:marLeft w:val="0"/>
      <w:marRight w:val="0"/>
      <w:marTop w:val="0"/>
      <w:marBottom w:val="0"/>
      <w:divBdr>
        <w:top w:val="none" w:sz="0" w:space="0" w:color="auto"/>
        <w:left w:val="none" w:sz="0" w:space="0" w:color="auto"/>
        <w:bottom w:val="none" w:sz="0" w:space="0" w:color="auto"/>
        <w:right w:val="none" w:sz="0" w:space="0" w:color="auto"/>
      </w:divBdr>
    </w:div>
    <w:div w:id="19550174">
      <w:bodyDiv w:val="1"/>
      <w:marLeft w:val="0"/>
      <w:marRight w:val="0"/>
      <w:marTop w:val="0"/>
      <w:marBottom w:val="0"/>
      <w:divBdr>
        <w:top w:val="none" w:sz="0" w:space="0" w:color="auto"/>
        <w:left w:val="none" w:sz="0" w:space="0" w:color="auto"/>
        <w:bottom w:val="none" w:sz="0" w:space="0" w:color="auto"/>
        <w:right w:val="none" w:sz="0" w:space="0" w:color="auto"/>
      </w:divBdr>
    </w:div>
    <w:div w:id="19820875">
      <w:bodyDiv w:val="1"/>
      <w:marLeft w:val="0"/>
      <w:marRight w:val="0"/>
      <w:marTop w:val="0"/>
      <w:marBottom w:val="0"/>
      <w:divBdr>
        <w:top w:val="none" w:sz="0" w:space="0" w:color="auto"/>
        <w:left w:val="none" w:sz="0" w:space="0" w:color="auto"/>
        <w:bottom w:val="none" w:sz="0" w:space="0" w:color="auto"/>
        <w:right w:val="none" w:sz="0" w:space="0" w:color="auto"/>
      </w:divBdr>
    </w:div>
    <w:div w:id="20519523">
      <w:bodyDiv w:val="1"/>
      <w:marLeft w:val="0"/>
      <w:marRight w:val="0"/>
      <w:marTop w:val="0"/>
      <w:marBottom w:val="0"/>
      <w:divBdr>
        <w:top w:val="none" w:sz="0" w:space="0" w:color="auto"/>
        <w:left w:val="none" w:sz="0" w:space="0" w:color="auto"/>
        <w:bottom w:val="none" w:sz="0" w:space="0" w:color="auto"/>
        <w:right w:val="none" w:sz="0" w:space="0" w:color="auto"/>
      </w:divBdr>
    </w:div>
    <w:div w:id="21786522">
      <w:bodyDiv w:val="1"/>
      <w:marLeft w:val="0"/>
      <w:marRight w:val="0"/>
      <w:marTop w:val="0"/>
      <w:marBottom w:val="0"/>
      <w:divBdr>
        <w:top w:val="none" w:sz="0" w:space="0" w:color="auto"/>
        <w:left w:val="none" w:sz="0" w:space="0" w:color="auto"/>
        <w:bottom w:val="none" w:sz="0" w:space="0" w:color="auto"/>
        <w:right w:val="none" w:sz="0" w:space="0" w:color="auto"/>
      </w:divBdr>
    </w:div>
    <w:div w:id="23947588">
      <w:bodyDiv w:val="1"/>
      <w:marLeft w:val="0"/>
      <w:marRight w:val="0"/>
      <w:marTop w:val="0"/>
      <w:marBottom w:val="0"/>
      <w:divBdr>
        <w:top w:val="none" w:sz="0" w:space="0" w:color="auto"/>
        <w:left w:val="none" w:sz="0" w:space="0" w:color="auto"/>
        <w:bottom w:val="none" w:sz="0" w:space="0" w:color="auto"/>
        <w:right w:val="none" w:sz="0" w:space="0" w:color="auto"/>
      </w:divBdr>
    </w:div>
    <w:div w:id="25177466">
      <w:bodyDiv w:val="1"/>
      <w:marLeft w:val="0"/>
      <w:marRight w:val="0"/>
      <w:marTop w:val="0"/>
      <w:marBottom w:val="0"/>
      <w:divBdr>
        <w:top w:val="none" w:sz="0" w:space="0" w:color="auto"/>
        <w:left w:val="none" w:sz="0" w:space="0" w:color="auto"/>
        <w:bottom w:val="none" w:sz="0" w:space="0" w:color="auto"/>
        <w:right w:val="none" w:sz="0" w:space="0" w:color="auto"/>
      </w:divBdr>
    </w:div>
    <w:div w:id="29427202">
      <w:bodyDiv w:val="1"/>
      <w:marLeft w:val="0"/>
      <w:marRight w:val="0"/>
      <w:marTop w:val="0"/>
      <w:marBottom w:val="0"/>
      <w:divBdr>
        <w:top w:val="none" w:sz="0" w:space="0" w:color="auto"/>
        <w:left w:val="none" w:sz="0" w:space="0" w:color="auto"/>
        <w:bottom w:val="none" w:sz="0" w:space="0" w:color="auto"/>
        <w:right w:val="none" w:sz="0" w:space="0" w:color="auto"/>
      </w:divBdr>
    </w:div>
    <w:div w:id="31150089">
      <w:bodyDiv w:val="1"/>
      <w:marLeft w:val="0"/>
      <w:marRight w:val="0"/>
      <w:marTop w:val="0"/>
      <w:marBottom w:val="0"/>
      <w:divBdr>
        <w:top w:val="none" w:sz="0" w:space="0" w:color="auto"/>
        <w:left w:val="none" w:sz="0" w:space="0" w:color="auto"/>
        <w:bottom w:val="none" w:sz="0" w:space="0" w:color="auto"/>
        <w:right w:val="none" w:sz="0" w:space="0" w:color="auto"/>
      </w:divBdr>
    </w:div>
    <w:div w:id="33119999">
      <w:bodyDiv w:val="1"/>
      <w:marLeft w:val="0"/>
      <w:marRight w:val="0"/>
      <w:marTop w:val="0"/>
      <w:marBottom w:val="0"/>
      <w:divBdr>
        <w:top w:val="none" w:sz="0" w:space="0" w:color="auto"/>
        <w:left w:val="none" w:sz="0" w:space="0" w:color="auto"/>
        <w:bottom w:val="none" w:sz="0" w:space="0" w:color="auto"/>
        <w:right w:val="none" w:sz="0" w:space="0" w:color="auto"/>
      </w:divBdr>
    </w:div>
    <w:div w:id="35275219">
      <w:bodyDiv w:val="1"/>
      <w:marLeft w:val="0"/>
      <w:marRight w:val="0"/>
      <w:marTop w:val="0"/>
      <w:marBottom w:val="0"/>
      <w:divBdr>
        <w:top w:val="none" w:sz="0" w:space="0" w:color="auto"/>
        <w:left w:val="none" w:sz="0" w:space="0" w:color="auto"/>
        <w:bottom w:val="none" w:sz="0" w:space="0" w:color="auto"/>
        <w:right w:val="none" w:sz="0" w:space="0" w:color="auto"/>
      </w:divBdr>
    </w:div>
    <w:div w:id="35549332">
      <w:bodyDiv w:val="1"/>
      <w:marLeft w:val="0"/>
      <w:marRight w:val="0"/>
      <w:marTop w:val="0"/>
      <w:marBottom w:val="0"/>
      <w:divBdr>
        <w:top w:val="none" w:sz="0" w:space="0" w:color="auto"/>
        <w:left w:val="none" w:sz="0" w:space="0" w:color="auto"/>
        <w:bottom w:val="none" w:sz="0" w:space="0" w:color="auto"/>
        <w:right w:val="none" w:sz="0" w:space="0" w:color="auto"/>
      </w:divBdr>
    </w:div>
    <w:div w:id="36248370">
      <w:bodyDiv w:val="1"/>
      <w:marLeft w:val="0"/>
      <w:marRight w:val="0"/>
      <w:marTop w:val="0"/>
      <w:marBottom w:val="0"/>
      <w:divBdr>
        <w:top w:val="none" w:sz="0" w:space="0" w:color="auto"/>
        <w:left w:val="none" w:sz="0" w:space="0" w:color="auto"/>
        <w:bottom w:val="none" w:sz="0" w:space="0" w:color="auto"/>
        <w:right w:val="none" w:sz="0" w:space="0" w:color="auto"/>
      </w:divBdr>
    </w:div>
    <w:div w:id="36393230">
      <w:bodyDiv w:val="1"/>
      <w:marLeft w:val="0"/>
      <w:marRight w:val="0"/>
      <w:marTop w:val="0"/>
      <w:marBottom w:val="0"/>
      <w:divBdr>
        <w:top w:val="none" w:sz="0" w:space="0" w:color="auto"/>
        <w:left w:val="none" w:sz="0" w:space="0" w:color="auto"/>
        <w:bottom w:val="none" w:sz="0" w:space="0" w:color="auto"/>
        <w:right w:val="none" w:sz="0" w:space="0" w:color="auto"/>
      </w:divBdr>
    </w:div>
    <w:div w:id="37511196">
      <w:bodyDiv w:val="1"/>
      <w:marLeft w:val="0"/>
      <w:marRight w:val="0"/>
      <w:marTop w:val="0"/>
      <w:marBottom w:val="0"/>
      <w:divBdr>
        <w:top w:val="none" w:sz="0" w:space="0" w:color="auto"/>
        <w:left w:val="none" w:sz="0" w:space="0" w:color="auto"/>
        <w:bottom w:val="none" w:sz="0" w:space="0" w:color="auto"/>
        <w:right w:val="none" w:sz="0" w:space="0" w:color="auto"/>
      </w:divBdr>
    </w:div>
    <w:div w:id="41904928">
      <w:bodyDiv w:val="1"/>
      <w:marLeft w:val="0"/>
      <w:marRight w:val="0"/>
      <w:marTop w:val="0"/>
      <w:marBottom w:val="0"/>
      <w:divBdr>
        <w:top w:val="none" w:sz="0" w:space="0" w:color="auto"/>
        <w:left w:val="none" w:sz="0" w:space="0" w:color="auto"/>
        <w:bottom w:val="none" w:sz="0" w:space="0" w:color="auto"/>
        <w:right w:val="none" w:sz="0" w:space="0" w:color="auto"/>
      </w:divBdr>
    </w:div>
    <w:div w:id="48921232">
      <w:bodyDiv w:val="1"/>
      <w:marLeft w:val="0"/>
      <w:marRight w:val="0"/>
      <w:marTop w:val="0"/>
      <w:marBottom w:val="0"/>
      <w:divBdr>
        <w:top w:val="none" w:sz="0" w:space="0" w:color="auto"/>
        <w:left w:val="none" w:sz="0" w:space="0" w:color="auto"/>
        <w:bottom w:val="none" w:sz="0" w:space="0" w:color="auto"/>
        <w:right w:val="none" w:sz="0" w:space="0" w:color="auto"/>
      </w:divBdr>
    </w:div>
    <w:div w:id="52195006">
      <w:bodyDiv w:val="1"/>
      <w:marLeft w:val="0"/>
      <w:marRight w:val="0"/>
      <w:marTop w:val="0"/>
      <w:marBottom w:val="0"/>
      <w:divBdr>
        <w:top w:val="none" w:sz="0" w:space="0" w:color="auto"/>
        <w:left w:val="none" w:sz="0" w:space="0" w:color="auto"/>
        <w:bottom w:val="none" w:sz="0" w:space="0" w:color="auto"/>
        <w:right w:val="none" w:sz="0" w:space="0" w:color="auto"/>
      </w:divBdr>
    </w:div>
    <w:div w:id="53892176">
      <w:bodyDiv w:val="1"/>
      <w:marLeft w:val="0"/>
      <w:marRight w:val="0"/>
      <w:marTop w:val="0"/>
      <w:marBottom w:val="0"/>
      <w:divBdr>
        <w:top w:val="none" w:sz="0" w:space="0" w:color="auto"/>
        <w:left w:val="none" w:sz="0" w:space="0" w:color="auto"/>
        <w:bottom w:val="none" w:sz="0" w:space="0" w:color="auto"/>
        <w:right w:val="none" w:sz="0" w:space="0" w:color="auto"/>
      </w:divBdr>
    </w:div>
    <w:div w:id="56444705">
      <w:bodyDiv w:val="1"/>
      <w:marLeft w:val="0"/>
      <w:marRight w:val="0"/>
      <w:marTop w:val="0"/>
      <w:marBottom w:val="0"/>
      <w:divBdr>
        <w:top w:val="none" w:sz="0" w:space="0" w:color="auto"/>
        <w:left w:val="none" w:sz="0" w:space="0" w:color="auto"/>
        <w:bottom w:val="none" w:sz="0" w:space="0" w:color="auto"/>
        <w:right w:val="none" w:sz="0" w:space="0" w:color="auto"/>
      </w:divBdr>
    </w:div>
    <w:div w:id="59526539">
      <w:bodyDiv w:val="1"/>
      <w:marLeft w:val="0"/>
      <w:marRight w:val="0"/>
      <w:marTop w:val="0"/>
      <w:marBottom w:val="0"/>
      <w:divBdr>
        <w:top w:val="none" w:sz="0" w:space="0" w:color="auto"/>
        <w:left w:val="none" w:sz="0" w:space="0" w:color="auto"/>
        <w:bottom w:val="none" w:sz="0" w:space="0" w:color="auto"/>
        <w:right w:val="none" w:sz="0" w:space="0" w:color="auto"/>
      </w:divBdr>
    </w:div>
    <w:div w:id="60103665">
      <w:bodyDiv w:val="1"/>
      <w:marLeft w:val="0"/>
      <w:marRight w:val="0"/>
      <w:marTop w:val="0"/>
      <w:marBottom w:val="0"/>
      <w:divBdr>
        <w:top w:val="none" w:sz="0" w:space="0" w:color="auto"/>
        <w:left w:val="none" w:sz="0" w:space="0" w:color="auto"/>
        <w:bottom w:val="none" w:sz="0" w:space="0" w:color="auto"/>
        <w:right w:val="none" w:sz="0" w:space="0" w:color="auto"/>
      </w:divBdr>
    </w:div>
    <w:div w:id="61563925">
      <w:bodyDiv w:val="1"/>
      <w:marLeft w:val="0"/>
      <w:marRight w:val="0"/>
      <w:marTop w:val="0"/>
      <w:marBottom w:val="0"/>
      <w:divBdr>
        <w:top w:val="none" w:sz="0" w:space="0" w:color="auto"/>
        <w:left w:val="none" w:sz="0" w:space="0" w:color="auto"/>
        <w:bottom w:val="none" w:sz="0" w:space="0" w:color="auto"/>
        <w:right w:val="none" w:sz="0" w:space="0" w:color="auto"/>
      </w:divBdr>
    </w:div>
    <w:div w:id="61874799">
      <w:bodyDiv w:val="1"/>
      <w:marLeft w:val="0"/>
      <w:marRight w:val="0"/>
      <w:marTop w:val="0"/>
      <w:marBottom w:val="0"/>
      <w:divBdr>
        <w:top w:val="none" w:sz="0" w:space="0" w:color="auto"/>
        <w:left w:val="none" w:sz="0" w:space="0" w:color="auto"/>
        <w:bottom w:val="none" w:sz="0" w:space="0" w:color="auto"/>
        <w:right w:val="none" w:sz="0" w:space="0" w:color="auto"/>
      </w:divBdr>
    </w:div>
    <w:div w:id="62065173">
      <w:bodyDiv w:val="1"/>
      <w:marLeft w:val="0"/>
      <w:marRight w:val="0"/>
      <w:marTop w:val="0"/>
      <w:marBottom w:val="0"/>
      <w:divBdr>
        <w:top w:val="none" w:sz="0" w:space="0" w:color="auto"/>
        <w:left w:val="none" w:sz="0" w:space="0" w:color="auto"/>
        <w:bottom w:val="none" w:sz="0" w:space="0" w:color="auto"/>
        <w:right w:val="none" w:sz="0" w:space="0" w:color="auto"/>
      </w:divBdr>
    </w:div>
    <w:div w:id="62262574">
      <w:bodyDiv w:val="1"/>
      <w:marLeft w:val="0"/>
      <w:marRight w:val="0"/>
      <w:marTop w:val="0"/>
      <w:marBottom w:val="0"/>
      <w:divBdr>
        <w:top w:val="none" w:sz="0" w:space="0" w:color="auto"/>
        <w:left w:val="none" w:sz="0" w:space="0" w:color="auto"/>
        <w:bottom w:val="none" w:sz="0" w:space="0" w:color="auto"/>
        <w:right w:val="none" w:sz="0" w:space="0" w:color="auto"/>
      </w:divBdr>
    </w:div>
    <w:div w:id="64841520">
      <w:bodyDiv w:val="1"/>
      <w:marLeft w:val="0"/>
      <w:marRight w:val="0"/>
      <w:marTop w:val="0"/>
      <w:marBottom w:val="0"/>
      <w:divBdr>
        <w:top w:val="none" w:sz="0" w:space="0" w:color="auto"/>
        <w:left w:val="none" w:sz="0" w:space="0" w:color="auto"/>
        <w:bottom w:val="none" w:sz="0" w:space="0" w:color="auto"/>
        <w:right w:val="none" w:sz="0" w:space="0" w:color="auto"/>
      </w:divBdr>
    </w:div>
    <w:div w:id="67045266">
      <w:bodyDiv w:val="1"/>
      <w:marLeft w:val="0"/>
      <w:marRight w:val="0"/>
      <w:marTop w:val="0"/>
      <w:marBottom w:val="0"/>
      <w:divBdr>
        <w:top w:val="none" w:sz="0" w:space="0" w:color="auto"/>
        <w:left w:val="none" w:sz="0" w:space="0" w:color="auto"/>
        <w:bottom w:val="none" w:sz="0" w:space="0" w:color="auto"/>
        <w:right w:val="none" w:sz="0" w:space="0" w:color="auto"/>
      </w:divBdr>
    </w:div>
    <w:div w:id="72558203">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75828005">
      <w:bodyDiv w:val="1"/>
      <w:marLeft w:val="0"/>
      <w:marRight w:val="0"/>
      <w:marTop w:val="0"/>
      <w:marBottom w:val="0"/>
      <w:divBdr>
        <w:top w:val="none" w:sz="0" w:space="0" w:color="auto"/>
        <w:left w:val="none" w:sz="0" w:space="0" w:color="auto"/>
        <w:bottom w:val="none" w:sz="0" w:space="0" w:color="auto"/>
        <w:right w:val="none" w:sz="0" w:space="0" w:color="auto"/>
      </w:divBdr>
    </w:div>
    <w:div w:id="82260679">
      <w:bodyDiv w:val="1"/>
      <w:marLeft w:val="0"/>
      <w:marRight w:val="0"/>
      <w:marTop w:val="0"/>
      <w:marBottom w:val="0"/>
      <w:divBdr>
        <w:top w:val="none" w:sz="0" w:space="0" w:color="auto"/>
        <w:left w:val="none" w:sz="0" w:space="0" w:color="auto"/>
        <w:bottom w:val="none" w:sz="0" w:space="0" w:color="auto"/>
        <w:right w:val="none" w:sz="0" w:space="0" w:color="auto"/>
      </w:divBdr>
    </w:div>
    <w:div w:id="85199163">
      <w:bodyDiv w:val="1"/>
      <w:marLeft w:val="0"/>
      <w:marRight w:val="0"/>
      <w:marTop w:val="0"/>
      <w:marBottom w:val="0"/>
      <w:divBdr>
        <w:top w:val="none" w:sz="0" w:space="0" w:color="auto"/>
        <w:left w:val="none" w:sz="0" w:space="0" w:color="auto"/>
        <w:bottom w:val="none" w:sz="0" w:space="0" w:color="auto"/>
        <w:right w:val="none" w:sz="0" w:space="0" w:color="auto"/>
      </w:divBdr>
    </w:div>
    <w:div w:id="88546906">
      <w:bodyDiv w:val="1"/>
      <w:marLeft w:val="0"/>
      <w:marRight w:val="0"/>
      <w:marTop w:val="0"/>
      <w:marBottom w:val="0"/>
      <w:divBdr>
        <w:top w:val="none" w:sz="0" w:space="0" w:color="auto"/>
        <w:left w:val="none" w:sz="0" w:space="0" w:color="auto"/>
        <w:bottom w:val="none" w:sz="0" w:space="0" w:color="auto"/>
        <w:right w:val="none" w:sz="0" w:space="0" w:color="auto"/>
      </w:divBdr>
    </w:div>
    <w:div w:id="89395690">
      <w:bodyDiv w:val="1"/>
      <w:marLeft w:val="0"/>
      <w:marRight w:val="0"/>
      <w:marTop w:val="0"/>
      <w:marBottom w:val="0"/>
      <w:divBdr>
        <w:top w:val="none" w:sz="0" w:space="0" w:color="auto"/>
        <w:left w:val="none" w:sz="0" w:space="0" w:color="auto"/>
        <w:bottom w:val="none" w:sz="0" w:space="0" w:color="auto"/>
        <w:right w:val="none" w:sz="0" w:space="0" w:color="auto"/>
      </w:divBdr>
    </w:div>
    <w:div w:id="90050840">
      <w:bodyDiv w:val="1"/>
      <w:marLeft w:val="0"/>
      <w:marRight w:val="0"/>
      <w:marTop w:val="0"/>
      <w:marBottom w:val="0"/>
      <w:divBdr>
        <w:top w:val="none" w:sz="0" w:space="0" w:color="auto"/>
        <w:left w:val="none" w:sz="0" w:space="0" w:color="auto"/>
        <w:bottom w:val="none" w:sz="0" w:space="0" w:color="auto"/>
        <w:right w:val="none" w:sz="0" w:space="0" w:color="auto"/>
      </w:divBdr>
    </w:div>
    <w:div w:id="92867743">
      <w:bodyDiv w:val="1"/>
      <w:marLeft w:val="0"/>
      <w:marRight w:val="0"/>
      <w:marTop w:val="0"/>
      <w:marBottom w:val="0"/>
      <w:divBdr>
        <w:top w:val="none" w:sz="0" w:space="0" w:color="auto"/>
        <w:left w:val="none" w:sz="0" w:space="0" w:color="auto"/>
        <w:bottom w:val="none" w:sz="0" w:space="0" w:color="auto"/>
        <w:right w:val="none" w:sz="0" w:space="0" w:color="auto"/>
      </w:divBdr>
    </w:div>
    <w:div w:id="93676149">
      <w:bodyDiv w:val="1"/>
      <w:marLeft w:val="0"/>
      <w:marRight w:val="0"/>
      <w:marTop w:val="0"/>
      <w:marBottom w:val="0"/>
      <w:divBdr>
        <w:top w:val="none" w:sz="0" w:space="0" w:color="auto"/>
        <w:left w:val="none" w:sz="0" w:space="0" w:color="auto"/>
        <w:bottom w:val="none" w:sz="0" w:space="0" w:color="auto"/>
        <w:right w:val="none" w:sz="0" w:space="0" w:color="auto"/>
      </w:divBdr>
    </w:div>
    <w:div w:id="94062489">
      <w:bodyDiv w:val="1"/>
      <w:marLeft w:val="0"/>
      <w:marRight w:val="0"/>
      <w:marTop w:val="0"/>
      <w:marBottom w:val="0"/>
      <w:divBdr>
        <w:top w:val="none" w:sz="0" w:space="0" w:color="auto"/>
        <w:left w:val="none" w:sz="0" w:space="0" w:color="auto"/>
        <w:bottom w:val="none" w:sz="0" w:space="0" w:color="auto"/>
        <w:right w:val="none" w:sz="0" w:space="0" w:color="auto"/>
      </w:divBdr>
    </w:div>
    <w:div w:id="97719674">
      <w:bodyDiv w:val="1"/>
      <w:marLeft w:val="0"/>
      <w:marRight w:val="0"/>
      <w:marTop w:val="0"/>
      <w:marBottom w:val="0"/>
      <w:divBdr>
        <w:top w:val="none" w:sz="0" w:space="0" w:color="auto"/>
        <w:left w:val="none" w:sz="0" w:space="0" w:color="auto"/>
        <w:bottom w:val="none" w:sz="0" w:space="0" w:color="auto"/>
        <w:right w:val="none" w:sz="0" w:space="0" w:color="auto"/>
      </w:divBdr>
    </w:div>
    <w:div w:id="98264017">
      <w:bodyDiv w:val="1"/>
      <w:marLeft w:val="0"/>
      <w:marRight w:val="0"/>
      <w:marTop w:val="0"/>
      <w:marBottom w:val="0"/>
      <w:divBdr>
        <w:top w:val="none" w:sz="0" w:space="0" w:color="auto"/>
        <w:left w:val="none" w:sz="0" w:space="0" w:color="auto"/>
        <w:bottom w:val="none" w:sz="0" w:space="0" w:color="auto"/>
        <w:right w:val="none" w:sz="0" w:space="0" w:color="auto"/>
      </w:divBdr>
    </w:div>
    <w:div w:id="101728444">
      <w:bodyDiv w:val="1"/>
      <w:marLeft w:val="0"/>
      <w:marRight w:val="0"/>
      <w:marTop w:val="0"/>
      <w:marBottom w:val="0"/>
      <w:divBdr>
        <w:top w:val="none" w:sz="0" w:space="0" w:color="auto"/>
        <w:left w:val="none" w:sz="0" w:space="0" w:color="auto"/>
        <w:bottom w:val="none" w:sz="0" w:space="0" w:color="auto"/>
        <w:right w:val="none" w:sz="0" w:space="0" w:color="auto"/>
      </w:divBdr>
    </w:div>
    <w:div w:id="102068804">
      <w:bodyDiv w:val="1"/>
      <w:marLeft w:val="0"/>
      <w:marRight w:val="0"/>
      <w:marTop w:val="0"/>
      <w:marBottom w:val="0"/>
      <w:divBdr>
        <w:top w:val="none" w:sz="0" w:space="0" w:color="auto"/>
        <w:left w:val="none" w:sz="0" w:space="0" w:color="auto"/>
        <w:bottom w:val="none" w:sz="0" w:space="0" w:color="auto"/>
        <w:right w:val="none" w:sz="0" w:space="0" w:color="auto"/>
      </w:divBdr>
    </w:div>
    <w:div w:id="102461660">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03775064">
      <w:bodyDiv w:val="1"/>
      <w:marLeft w:val="0"/>
      <w:marRight w:val="0"/>
      <w:marTop w:val="0"/>
      <w:marBottom w:val="0"/>
      <w:divBdr>
        <w:top w:val="none" w:sz="0" w:space="0" w:color="auto"/>
        <w:left w:val="none" w:sz="0" w:space="0" w:color="auto"/>
        <w:bottom w:val="none" w:sz="0" w:space="0" w:color="auto"/>
        <w:right w:val="none" w:sz="0" w:space="0" w:color="auto"/>
      </w:divBdr>
    </w:div>
    <w:div w:id="105394132">
      <w:bodyDiv w:val="1"/>
      <w:marLeft w:val="0"/>
      <w:marRight w:val="0"/>
      <w:marTop w:val="0"/>
      <w:marBottom w:val="0"/>
      <w:divBdr>
        <w:top w:val="none" w:sz="0" w:space="0" w:color="auto"/>
        <w:left w:val="none" w:sz="0" w:space="0" w:color="auto"/>
        <w:bottom w:val="none" w:sz="0" w:space="0" w:color="auto"/>
        <w:right w:val="none" w:sz="0" w:space="0" w:color="auto"/>
      </w:divBdr>
    </w:div>
    <w:div w:id="109134684">
      <w:bodyDiv w:val="1"/>
      <w:marLeft w:val="0"/>
      <w:marRight w:val="0"/>
      <w:marTop w:val="0"/>
      <w:marBottom w:val="0"/>
      <w:divBdr>
        <w:top w:val="none" w:sz="0" w:space="0" w:color="auto"/>
        <w:left w:val="none" w:sz="0" w:space="0" w:color="auto"/>
        <w:bottom w:val="none" w:sz="0" w:space="0" w:color="auto"/>
        <w:right w:val="none" w:sz="0" w:space="0" w:color="auto"/>
      </w:divBdr>
    </w:div>
    <w:div w:id="109787328">
      <w:bodyDiv w:val="1"/>
      <w:marLeft w:val="0"/>
      <w:marRight w:val="0"/>
      <w:marTop w:val="0"/>
      <w:marBottom w:val="0"/>
      <w:divBdr>
        <w:top w:val="none" w:sz="0" w:space="0" w:color="auto"/>
        <w:left w:val="none" w:sz="0" w:space="0" w:color="auto"/>
        <w:bottom w:val="none" w:sz="0" w:space="0" w:color="auto"/>
        <w:right w:val="none" w:sz="0" w:space="0" w:color="auto"/>
      </w:divBdr>
    </w:div>
    <w:div w:id="114830446">
      <w:bodyDiv w:val="1"/>
      <w:marLeft w:val="0"/>
      <w:marRight w:val="0"/>
      <w:marTop w:val="0"/>
      <w:marBottom w:val="0"/>
      <w:divBdr>
        <w:top w:val="none" w:sz="0" w:space="0" w:color="auto"/>
        <w:left w:val="none" w:sz="0" w:space="0" w:color="auto"/>
        <w:bottom w:val="none" w:sz="0" w:space="0" w:color="auto"/>
        <w:right w:val="none" w:sz="0" w:space="0" w:color="auto"/>
      </w:divBdr>
    </w:div>
    <w:div w:id="117266382">
      <w:bodyDiv w:val="1"/>
      <w:marLeft w:val="0"/>
      <w:marRight w:val="0"/>
      <w:marTop w:val="0"/>
      <w:marBottom w:val="0"/>
      <w:divBdr>
        <w:top w:val="none" w:sz="0" w:space="0" w:color="auto"/>
        <w:left w:val="none" w:sz="0" w:space="0" w:color="auto"/>
        <w:bottom w:val="none" w:sz="0" w:space="0" w:color="auto"/>
        <w:right w:val="none" w:sz="0" w:space="0" w:color="auto"/>
      </w:divBdr>
    </w:div>
    <w:div w:id="117845136">
      <w:bodyDiv w:val="1"/>
      <w:marLeft w:val="0"/>
      <w:marRight w:val="0"/>
      <w:marTop w:val="0"/>
      <w:marBottom w:val="0"/>
      <w:divBdr>
        <w:top w:val="none" w:sz="0" w:space="0" w:color="auto"/>
        <w:left w:val="none" w:sz="0" w:space="0" w:color="auto"/>
        <w:bottom w:val="none" w:sz="0" w:space="0" w:color="auto"/>
        <w:right w:val="none" w:sz="0" w:space="0" w:color="auto"/>
      </w:divBdr>
    </w:div>
    <w:div w:id="120734777">
      <w:bodyDiv w:val="1"/>
      <w:marLeft w:val="0"/>
      <w:marRight w:val="0"/>
      <w:marTop w:val="0"/>
      <w:marBottom w:val="0"/>
      <w:divBdr>
        <w:top w:val="none" w:sz="0" w:space="0" w:color="auto"/>
        <w:left w:val="none" w:sz="0" w:space="0" w:color="auto"/>
        <w:bottom w:val="none" w:sz="0" w:space="0" w:color="auto"/>
        <w:right w:val="none" w:sz="0" w:space="0" w:color="auto"/>
      </w:divBdr>
    </w:div>
    <w:div w:id="121924756">
      <w:bodyDiv w:val="1"/>
      <w:marLeft w:val="0"/>
      <w:marRight w:val="0"/>
      <w:marTop w:val="0"/>
      <w:marBottom w:val="0"/>
      <w:divBdr>
        <w:top w:val="none" w:sz="0" w:space="0" w:color="auto"/>
        <w:left w:val="none" w:sz="0" w:space="0" w:color="auto"/>
        <w:bottom w:val="none" w:sz="0" w:space="0" w:color="auto"/>
        <w:right w:val="none" w:sz="0" w:space="0" w:color="auto"/>
      </w:divBdr>
    </w:div>
    <w:div w:id="122306654">
      <w:bodyDiv w:val="1"/>
      <w:marLeft w:val="0"/>
      <w:marRight w:val="0"/>
      <w:marTop w:val="0"/>
      <w:marBottom w:val="0"/>
      <w:divBdr>
        <w:top w:val="none" w:sz="0" w:space="0" w:color="auto"/>
        <w:left w:val="none" w:sz="0" w:space="0" w:color="auto"/>
        <w:bottom w:val="none" w:sz="0" w:space="0" w:color="auto"/>
        <w:right w:val="none" w:sz="0" w:space="0" w:color="auto"/>
      </w:divBdr>
    </w:div>
    <w:div w:id="122621635">
      <w:bodyDiv w:val="1"/>
      <w:marLeft w:val="0"/>
      <w:marRight w:val="0"/>
      <w:marTop w:val="0"/>
      <w:marBottom w:val="0"/>
      <w:divBdr>
        <w:top w:val="none" w:sz="0" w:space="0" w:color="auto"/>
        <w:left w:val="none" w:sz="0" w:space="0" w:color="auto"/>
        <w:bottom w:val="none" w:sz="0" w:space="0" w:color="auto"/>
        <w:right w:val="none" w:sz="0" w:space="0" w:color="auto"/>
      </w:divBdr>
    </w:div>
    <w:div w:id="124584614">
      <w:bodyDiv w:val="1"/>
      <w:marLeft w:val="0"/>
      <w:marRight w:val="0"/>
      <w:marTop w:val="0"/>
      <w:marBottom w:val="0"/>
      <w:divBdr>
        <w:top w:val="none" w:sz="0" w:space="0" w:color="auto"/>
        <w:left w:val="none" w:sz="0" w:space="0" w:color="auto"/>
        <w:bottom w:val="none" w:sz="0" w:space="0" w:color="auto"/>
        <w:right w:val="none" w:sz="0" w:space="0" w:color="auto"/>
      </w:divBdr>
    </w:div>
    <w:div w:id="125465890">
      <w:bodyDiv w:val="1"/>
      <w:marLeft w:val="0"/>
      <w:marRight w:val="0"/>
      <w:marTop w:val="0"/>
      <w:marBottom w:val="0"/>
      <w:divBdr>
        <w:top w:val="none" w:sz="0" w:space="0" w:color="auto"/>
        <w:left w:val="none" w:sz="0" w:space="0" w:color="auto"/>
        <w:bottom w:val="none" w:sz="0" w:space="0" w:color="auto"/>
        <w:right w:val="none" w:sz="0" w:space="0" w:color="auto"/>
      </w:divBdr>
    </w:div>
    <w:div w:id="127672114">
      <w:bodyDiv w:val="1"/>
      <w:marLeft w:val="0"/>
      <w:marRight w:val="0"/>
      <w:marTop w:val="0"/>
      <w:marBottom w:val="0"/>
      <w:divBdr>
        <w:top w:val="none" w:sz="0" w:space="0" w:color="auto"/>
        <w:left w:val="none" w:sz="0" w:space="0" w:color="auto"/>
        <w:bottom w:val="none" w:sz="0" w:space="0" w:color="auto"/>
        <w:right w:val="none" w:sz="0" w:space="0" w:color="auto"/>
      </w:divBdr>
    </w:div>
    <w:div w:id="128012469">
      <w:bodyDiv w:val="1"/>
      <w:marLeft w:val="0"/>
      <w:marRight w:val="0"/>
      <w:marTop w:val="0"/>
      <w:marBottom w:val="0"/>
      <w:divBdr>
        <w:top w:val="none" w:sz="0" w:space="0" w:color="auto"/>
        <w:left w:val="none" w:sz="0" w:space="0" w:color="auto"/>
        <w:bottom w:val="none" w:sz="0" w:space="0" w:color="auto"/>
        <w:right w:val="none" w:sz="0" w:space="0" w:color="auto"/>
      </w:divBdr>
    </w:div>
    <w:div w:id="132406911">
      <w:bodyDiv w:val="1"/>
      <w:marLeft w:val="0"/>
      <w:marRight w:val="0"/>
      <w:marTop w:val="0"/>
      <w:marBottom w:val="0"/>
      <w:divBdr>
        <w:top w:val="none" w:sz="0" w:space="0" w:color="auto"/>
        <w:left w:val="none" w:sz="0" w:space="0" w:color="auto"/>
        <w:bottom w:val="none" w:sz="0" w:space="0" w:color="auto"/>
        <w:right w:val="none" w:sz="0" w:space="0" w:color="auto"/>
      </w:divBdr>
    </w:div>
    <w:div w:id="133449321">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39926177">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0511713">
      <w:bodyDiv w:val="1"/>
      <w:marLeft w:val="0"/>
      <w:marRight w:val="0"/>
      <w:marTop w:val="0"/>
      <w:marBottom w:val="0"/>
      <w:divBdr>
        <w:top w:val="none" w:sz="0" w:space="0" w:color="auto"/>
        <w:left w:val="none" w:sz="0" w:space="0" w:color="auto"/>
        <w:bottom w:val="none" w:sz="0" w:space="0" w:color="auto"/>
        <w:right w:val="none" w:sz="0" w:space="0" w:color="auto"/>
      </w:divBdr>
    </w:div>
    <w:div w:id="141235155">
      <w:bodyDiv w:val="1"/>
      <w:marLeft w:val="0"/>
      <w:marRight w:val="0"/>
      <w:marTop w:val="0"/>
      <w:marBottom w:val="0"/>
      <w:divBdr>
        <w:top w:val="none" w:sz="0" w:space="0" w:color="auto"/>
        <w:left w:val="none" w:sz="0" w:space="0" w:color="auto"/>
        <w:bottom w:val="none" w:sz="0" w:space="0" w:color="auto"/>
        <w:right w:val="none" w:sz="0" w:space="0" w:color="auto"/>
      </w:divBdr>
    </w:div>
    <w:div w:id="141506109">
      <w:bodyDiv w:val="1"/>
      <w:marLeft w:val="0"/>
      <w:marRight w:val="0"/>
      <w:marTop w:val="0"/>
      <w:marBottom w:val="0"/>
      <w:divBdr>
        <w:top w:val="none" w:sz="0" w:space="0" w:color="auto"/>
        <w:left w:val="none" w:sz="0" w:space="0" w:color="auto"/>
        <w:bottom w:val="none" w:sz="0" w:space="0" w:color="auto"/>
        <w:right w:val="none" w:sz="0" w:space="0" w:color="auto"/>
      </w:divBdr>
    </w:div>
    <w:div w:id="142816074">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47330852">
      <w:bodyDiv w:val="1"/>
      <w:marLeft w:val="0"/>
      <w:marRight w:val="0"/>
      <w:marTop w:val="0"/>
      <w:marBottom w:val="0"/>
      <w:divBdr>
        <w:top w:val="none" w:sz="0" w:space="0" w:color="auto"/>
        <w:left w:val="none" w:sz="0" w:space="0" w:color="auto"/>
        <w:bottom w:val="none" w:sz="0" w:space="0" w:color="auto"/>
        <w:right w:val="none" w:sz="0" w:space="0" w:color="auto"/>
      </w:divBdr>
    </w:div>
    <w:div w:id="148795029">
      <w:bodyDiv w:val="1"/>
      <w:marLeft w:val="0"/>
      <w:marRight w:val="0"/>
      <w:marTop w:val="0"/>
      <w:marBottom w:val="0"/>
      <w:divBdr>
        <w:top w:val="none" w:sz="0" w:space="0" w:color="auto"/>
        <w:left w:val="none" w:sz="0" w:space="0" w:color="auto"/>
        <w:bottom w:val="none" w:sz="0" w:space="0" w:color="auto"/>
        <w:right w:val="none" w:sz="0" w:space="0" w:color="auto"/>
      </w:divBdr>
    </w:div>
    <w:div w:id="150173240">
      <w:bodyDiv w:val="1"/>
      <w:marLeft w:val="0"/>
      <w:marRight w:val="0"/>
      <w:marTop w:val="0"/>
      <w:marBottom w:val="0"/>
      <w:divBdr>
        <w:top w:val="none" w:sz="0" w:space="0" w:color="auto"/>
        <w:left w:val="none" w:sz="0" w:space="0" w:color="auto"/>
        <w:bottom w:val="none" w:sz="0" w:space="0" w:color="auto"/>
        <w:right w:val="none" w:sz="0" w:space="0" w:color="auto"/>
      </w:divBdr>
    </w:div>
    <w:div w:id="152137962">
      <w:bodyDiv w:val="1"/>
      <w:marLeft w:val="0"/>
      <w:marRight w:val="0"/>
      <w:marTop w:val="0"/>
      <w:marBottom w:val="0"/>
      <w:divBdr>
        <w:top w:val="none" w:sz="0" w:space="0" w:color="auto"/>
        <w:left w:val="none" w:sz="0" w:space="0" w:color="auto"/>
        <w:bottom w:val="none" w:sz="0" w:space="0" w:color="auto"/>
        <w:right w:val="none" w:sz="0" w:space="0" w:color="auto"/>
      </w:divBdr>
    </w:div>
    <w:div w:id="153187461">
      <w:bodyDiv w:val="1"/>
      <w:marLeft w:val="0"/>
      <w:marRight w:val="0"/>
      <w:marTop w:val="0"/>
      <w:marBottom w:val="0"/>
      <w:divBdr>
        <w:top w:val="none" w:sz="0" w:space="0" w:color="auto"/>
        <w:left w:val="none" w:sz="0" w:space="0" w:color="auto"/>
        <w:bottom w:val="none" w:sz="0" w:space="0" w:color="auto"/>
        <w:right w:val="none" w:sz="0" w:space="0" w:color="auto"/>
      </w:divBdr>
    </w:div>
    <w:div w:id="154344276">
      <w:bodyDiv w:val="1"/>
      <w:marLeft w:val="0"/>
      <w:marRight w:val="0"/>
      <w:marTop w:val="0"/>
      <w:marBottom w:val="0"/>
      <w:divBdr>
        <w:top w:val="none" w:sz="0" w:space="0" w:color="auto"/>
        <w:left w:val="none" w:sz="0" w:space="0" w:color="auto"/>
        <w:bottom w:val="none" w:sz="0" w:space="0" w:color="auto"/>
        <w:right w:val="none" w:sz="0" w:space="0" w:color="auto"/>
      </w:divBdr>
    </w:div>
    <w:div w:id="155345668">
      <w:bodyDiv w:val="1"/>
      <w:marLeft w:val="0"/>
      <w:marRight w:val="0"/>
      <w:marTop w:val="0"/>
      <w:marBottom w:val="0"/>
      <w:divBdr>
        <w:top w:val="none" w:sz="0" w:space="0" w:color="auto"/>
        <w:left w:val="none" w:sz="0" w:space="0" w:color="auto"/>
        <w:bottom w:val="none" w:sz="0" w:space="0" w:color="auto"/>
        <w:right w:val="none" w:sz="0" w:space="0" w:color="auto"/>
      </w:divBdr>
    </w:div>
    <w:div w:id="155536596">
      <w:bodyDiv w:val="1"/>
      <w:marLeft w:val="0"/>
      <w:marRight w:val="0"/>
      <w:marTop w:val="0"/>
      <w:marBottom w:val="0"/>
      <w:divBdr>
        <w:top w:val="none" w:sz="0" w:space="0" w:color="auto"/>
        <w:left w:val="none" w:sz="0" w:space="0" w:color="auto"/>
        <w:bottom w:val="none" w:sz="0" w:space="0" w:color="auto"/>
        <w:right w:val="none" w:sz="0" w:space="0" w:color="auto"/>
      </w:divBdr>
    </w:div>
    <w:div w:id="156963324">
      <w:bodyDiv w:val="1"/>
      <w:marLeft w:val="0"/>
      <w:marRight w:val="0"/>
      <w:marTop w:val="0"/>
      <w:marBottom w:val="0"/>
      <w:divBdr>
        <w:top w:val="none" w:sz="0" w:space="0" w:color="auto"/>
        <w:left w:val="none" w:sz="0" w:space="0" w:color="auto"/>
        <w:bottom w:val="none" w:sz="0" w:space="0" w:color="auto"/>
        <w:right w:val="none" w:sz="0" w:space="0" w:color="auto"/>
      </w:divBdr>
    </w:div>
    <w:div w:id="159395891">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161698160">
      <w:bodyDiv w:val="1"/>
      <w:marLeft w:val="0"/>
      <w:marRight w:val="0"/>
      <w:marTop w:val="0"/>
      <w:marBottom w:val="0"/>
      <w:divBdr>
        <w:top w:val="none" w:sz="0" w:space="0" w:color="auto"/>
        <w:left w:val="none" w:sz="0" w:space="0" w:color="auto"/>
        <w:bottom w:val="none" w:sz="0" w:space="0" w:color="auto"/>
        <w:right w:val="none" w:sz="0" w:space="0" w:color="auto"/>
      </w:divBdr>
    </w:div>
    <w:div w:id="165288613">
      <w:bodyDiv w:val="1"/>
      <w:marLeft w:val="0"/>
      <w:marRight w:val="0"/>
      <w:marTop w:val="0"/>
      <w:marBottom w:val="0"/>
      <w:divBdr>
        <w:top w:val="none" w:sz="0" w:space="0" w:color="auto"/>
        <w:left w:val="none" w:sz="0" w:space="0" w:color="auto"/>
        <w:bottom w:val="none" w:sz="0" w:space="0" w:color="auto"/>
        <w:right w:val="none" w:sz="0" w:space="0" w:color="auto"/>
      </w:divBdr>
    </w:div>
    <w:div w:id="169030166">
      <w:bodyDiv w:val="1"/>
      <w:marLeft w:val="0"/>
      <w:marRight w:val="0"/>
      <w:marTop w:val="0"/>
      <w:marBottom w:val="0"/>
      <w:divBdr>
        <w:top w:val="none" w:sz="0" w:space="0" w:color="auto"/>
        <w:left w:val="none" w:sz="0" w:space="0" w:color="auto"/>
        <w:bottom w:val="none" w:sz="0" w:space="0" w:color="auto"/>
        <w:right w:val="none" w:sz="0" w:space="0" w:color="auto"/>
      </w:divBdr>
    </w:div>
    <w:div w:id="170268056">
      <w:bodyDiv w:val="1"/>
      <w:marLeft w:val="0"/>
      <w:marRight w:val="0"/>
      <w:marTop w:val="0"/>
      <w:marBottom w:val="0"/>
      <w:divBdr>
        <w:top w:val="none" w:sz="0" w:space="0" w:color="auto"/>
        <w:left w:val="none" w:sz="0" w:space="0" w:color="auto"/>
        <w:bottom w:val="none" w:sz="0" w:space="0" w:color="auto"/>
        <w:right w:val="none" w:sz="0" w:space="0" w:color="auto"/>
      </w:divBdr>
    </w:div>
    <w:div w:id="172301006">
      <w:bodyDiv w:val="1"/>
      <w:marLeft w:val="0"/>
      <w:marRight w:val="0"/>
      <w:marTop w:val="0"/>
      <w:marBottom w:val="0"/>
      <w:divBdr>
        <w:top w:val="none" w:sz="0" w:space="0" w:color="auto"/>
        <w:left w:val="none" w:sz="0" w:space="0" w:color="auto"/>
        <w:bottom w:val="none" w:sz="0" w:space="0" w:color="auto"/>
        <w:right w:val="none" w:sz="0" w:space="0" w:color="auto"/>
      </w:divBdr>
    </w:div>
    <w:div w:id="172451617">
      <w:bodyDiv w:val="1"/>
      <w:marLeft w:val="0"/>
      <w:marRight w:val="0"/>
      <w:marTop w:val="0"/>
      <w:marBottom w:val="0"/>
      <w:divBdr>
        <w:top w:val="none" w:sz="0" w:space="0" w:color="auto"/>
        <w:left w:val="none" w:sz="0" w:space="0" w:color="auto"/>
        <w:bottom w:val="none" w:sz="0" w:space="0" w:color="auto"/>
        <w:right w:val="none" w:sz="0" w:space="0" w:color="auto"/>
      </w:divBdr>
    </w:div>
    <w:div w:id="173153043">
      <w:bodyDiv w:val="1"/>
      <w:marLeft w:val="0"/>
      <w:marRight w:val="0"/>
      <w:marTop w:val="0"/>
      <w:marBottom w:val="0"/>
      <w:divBdr>
        <w:top w:val="none" w:sz="0" w:space="0" w:color="auto"/>
        <w:left w:val="none" w:sz="0" w:space="0" w:color="auto"/>
        <w:bottom w:val="none" w:sz="0" w:space="0" w:color="auto"/>
        <w:right w:val="none" w:sz="0" w:space="0" w:color="auto"/>
      </w:divBdr>
    </w:div>
    <w:div w:id="178081321">
      <w:bodyDiv w:val="1"/>
      <w:marLeft w:val="0"/>
      <w:marRight w:val="0"/>
      <w:marTop w:val="0"/>
      <w:marBottom w:val="0"/>
      <w:divBdr>
        <w:top w:val="none" w:sz="0" w:space="0" w:color="auto"/>
        <w:left w:val="none" w:sz="0" w:space="0" w:color="auto"/>
        <w:bottom w:val="none" w:sz="0" w:space="0" w:color="auto"/>
        <w:right w:val="none" w:sz="0" w:space="0" w:color="auto"/>
      </w:divBdr>
    </w:div>
    <w:div w:id="178549709">
      <w:bodyDiv w:val="1"/>
      <w:marLeft w:val="0"/>
      <w:marRight w:val="0"/>
      <w:marTop w:val="0"/>
      <w:marBottom w:val="0"/>
      <w:divBdr>
        <w:top w:val="none" w:sz="0" w:space="0" w:color="auto"/>
        <w:left w:val="none" w:sz="0" w:space="0" w:color="auto"/>
        <w:bottom w:val="none" w:sz="0" w:space="0" w:color="auto"/>
        <w:right w:val="none" w:sz="0" w:space="0" w:color="auto"/>
      </w:divBdr>
    </w:div>
    <w:div w:id="179660559">
      <w:bodyDiv w:val="1"/>
      <w:marLeft w:val="0"/>
      <w:marRight w:val="0"/>
      <w:marTop w:val="0"/>
      <w:marBottom w:val="0"/>
      <w:divBdr>
        <w:top w:val="none" w:sz="0" w:space="0" w:color="auto"/>
        <w:left w:val="none" w:sz="0" w:space="0" w:color="auto"/>
        <w:bottom w:val="none" w:sz="0" w:space="0" w:color="auto"/>
        <w:right w:val="none" w:sz="0" w:space="0" w:color="auto"/>
      </w:divBdr>
    </w:div>
    <w:div w:id="180245241">
      <w:bodyDiv w:val="1"/>
      <w:marLeft w:val="0"/>
      <w:marRight w:val="0"/>
      <w:marTop w:val="0"/>
      <w:marBottom w:val="0"/>
      <w:divBdr>
        <w:top w:val="none" w:sz="0" w:space="0" w:color="auto"/>
        <w:left w:val="none" w:sz="0" w:space="0" w:color="auto"/>
        <w:bottom w:val="none" w:sz="0" w:space="0" w:color="auto"/>
        <w:right w:val="none" w:sz="0" w:space="0" w:color="auto"/>
      </w:divBdr>
    </w:div>
    <w:div w:id="182019429">
      <w:bodyDiv w:val="1"/>
      <w:marLeft w:val="0"/>
      <w:marRight w:val="0"/>
      <w:marTop w:val="0"/>
      <w:marBottom w:val="0"/>
      <w:divBdr>
        <w:top w:val="none" w:sz="0" w:space="0" w:color="auto"/>
        <w:left w:val="none" w:sz="0" w:space="0" w:color="auto"/>
        <w:bottom w:val="none" w:sz="0" w:space="0" w:color="auto"/>
        <w:right w:val="none" w:sz="0" w:space="0" w:color="auto"/>
      </w:divBdr>
    </w:div>
    <w:div w:id="190535866">
      <w:bodyDiv w:val="1"/>
      <w:marLeft w:val="0"/>
      <w:marRight w:val="0"/>
      <w:marTop w:val="0"/>
      <w:marBottom w:val="0"/>
      <w:divBdr>
        <w:top w:val="none" w:sz="0" w:space="0" w:color="auto"/>
        <w:left w:val="none" w:sz="0" w:space="0" w:color="auto"/>
        <w:bottom w:val="none" w:sz="0" w:space="0" w:color="auto"/>
        <w:right w:val="none" w:sz="0" w:space="0" w:color="auto"/>
      </w:divBdr>
    </w:div>
    <w:div w:id="196626328">
      <w:bodyDiv w:val="1"/>
      <w:marLeft w:val="0"/>
      <w:marRight w:val="0"/>
      <w:marTop w:val="0"/>
      <w:marBottom w:val="0"/>
      <w:divBdr>
        <w:top w:val="none" w:sz="0" w:space="0" w:color="auto"/>
        <w:left w:val="none" w:sz="0" w:space="0" w:color="auto"/>
        <w:bottom w:val="none" w:sz="0" w:space="0" w:color="auto"/>
        <w:right w:val="none" w:sz="0" w:space="0" w:color="auto"/>
      </w:divBdr>
    </w:div>
    <w:div w:id="197596542">
      <w:bodyDiv w:val="1"/>
      <w:marLeft w:val="0"/>
      <w:marRight w:val="0"/>
      <w:marTop w:val="0"/>
      <w:marBottom w:val="0"/>
      <w:divBdr>
        <w:top w:val="none" w:sz="0" w:space="0" w:color="auto"/>
        <w:left w:val="none" w:sz="0" w:space="0" w:color="auto"/>
        <w:bottom w:val="none" w:sz="0" w:space="0" w:color="auto"/>
        <w:right w:val="none" w:sz="0" w:space="0" w:color="auto"/>
      </w:divBdr>
    </w:div>
    <w:div w:id="198249291">
      <w:bodyDiv w:val="1"/>
      <w:marLeft w:val="0"/>
      <w:marRight w:val="0"/>
      <w:marTop w:val="0"/>
      <w:marBottom w:val="0"/>
      <w:divBdr>
        <w:top w:val="none" w:sz="0" w:space="0" w:color="auto"/>
        <w:left w:val="none" w:sz="0" w:space="0" w:color="auto"/>
        <w:bottom w:val="none" w:sz="0" w:space="0" w:color="auto"/>
        <w:right w:val="none" w:sz="0" w:space="0" w:color="auto"/>
      </w:divBdr>
    </w:div>
    <w:div w:id="198395140">
      <w:bodyDiv w:val="1"/>
      <w:marLeft w:val="0"/>
      <w:marRight w:val="0"/>
      <w:marTop w:val="0"/>
      <w:marBottom w:val="0"/>
      <w:divBdr>
        <w:top w:val="none" w:sz="0" w:space="0" w:color="auto"/>
        <w:left w:val="none" w:sz="0" w:space="0" w:color="auto"/>
        <w:bottom w:val="none" w:sz="0" w:space="0" w:color="auto"/>
        <w:right w:val="none" w:sz="0" w:space="0" w:color="auto"/>
      </w:divBdr>
    </w:div>
    <w:div w:id="199171607">
      <w:bodyDiv w:val="1"/>
      <w:marLeft w:val="0"/>
      <w:marRight w:val="0"/>
      <w:marTop w:val="0"/>
      <w:marBottom w:val="0"/>
      <w:divBdr>
        <w:top w:val="none" w:sz="0" w:space="0" w:color="auto"/>
        <w:left w:val="none" w:sz="0" w:space="0" w:color="auto"/>
        <w:bottom w:val="none" w:sz="0" w:space="0" w:color="auto"/>
        <w:right w:val="none" w:sz="0" w:space="0" w:color="auto"/>
      </w:divBdr>
    </w:div>
    <w:div w:id="201672527">
      <w:bodyDiv w:val="1"/>
      <w:marLeft w:val="0"/>
      <w:marRight w:val="0"/>
      <w:marTop w:val="0"/>
      <w:marBottom w:val="0"/>
      <w:divBdr>
        <w:top w:val="none" w:sz="0" w:space="0" w:color="auto"/>
        <w:left w:val="none" w:sz="0" w:space="0" w:color="auto"/>
        <w:bottom w:val="none" w:sz="0" w:space="0" w:color="auto"/>
        <w:right w:val="none" w:sz="0" w:space="0" w:color="auto"/>
      </w:divBdr>
    </w:div>
    <w:div w:id="202981793">
      <w:bodyDiv w:val="1"/>
      <w:marLeft w:val="0"/>
      <w:marRight w:val="0"/>
      <w:marTop w:val="0"/>
      <w:marBottom w:val="0"/>
      <w:divBdr>
        <w:top w:val="none" w:sz="0" w:space="0" w:color="auto"/>
        <w:left w:val="none" w:sz="0" w:space="0" w:color="auto"/>
        <w:bottom w:val="none" w:sz="0" w:space="0" w:color="auto"/>
        <w:right w:val="none" w:sz="0" w:space="0" w:color="auto"/>
      </w:divBdr>
    </w:div>
    <w:div w:id="203181381">
      <w:bodyDiv w:val="1"/>
      <w:marLeft w:val="0"/>
      <w:marRight w:val="0"/>
      <w:marTop w:val="0"/>
      <w:marBottom w:val="0"/>
      <w:divBdr>
        <w:top w:val="none" w:sz="0" w:space="0" w:color="auto"/>
        <w:left w:val="none" w:sz="0" w:space="0" w:color="auto"/>
        <w:bottom w:val="none" w:sz="0" w:space="0" w:color="auto"/>
        <w:right w:val="none" w:sz="0" w:space="0" w:color="auto"/>
      </w:divBdr>
    </w:div>
    <w:div w:id="203181927">
      <w:bodyDiv w:val="1"/>
      <w:marLeft w:val="0"/>
      <w:marRight w:val="0"/>
      <w:marTop w:val="0"/>
      <w:marBottom w:val="0"/>
      <w:divBdr>
        <w:top w:val="none" w:sz="0" w:space="0" w:color="auto"/>
        <w:left w:val="none" w:sz="0" w:space="0" w:color="auto"/>
        <w:bottom w:val="none" w:sz="0" w:space="0" w:color="auto"/>
        <w:right w:val="none" w:sz="0" w:space="0" w:color="auto"/>
      </w:divBdr>
    </w:div>
    <w:div w:id="211162804">
      <w:bodyDiv w:val="1"/>
      <w:marLeft w:val="0"/>
      <w:marRight w:val="0"/>
      <w:marTop w:val="0"/>
      <w:marBottom w:val="0"/>
      <w:divBdr>
        <w:top w:val="none" w:sz="0" w:space="0" w:color="auto"/>
        <w:left w:val="none" w:sz="0" w:space="0" w:color="auto"/>
        <w:bottom w:val="none" w:sz="0" w:space="0" w:color="auto"/>
        <w:right w:val="none" w:sz="0" w:space="0" w:color="auto"/>
      </w:divBdr>
    </w:div>
    <w:div w:id="211769629">
      <w:bodyDiv w:val="1"/>
      <w:marLeft w:val="0"/>
      <w:marRight w:val="0"/>
      <w:marTop w:val="0"/>
      <w:marBottom w:val="0"/>
      <w:divBdr>
        <w:top w:val="none" w:sz="0" w:space="0" w:color="auto"/>
        <w:left w:val="none" w:sz="0" w:space="0" w:color="auto"/>
        <w:bottom w:val="none" w:sz="0" w:space="0" w:color="auto"/>
        <w:right w:val="none" w:sz="0" w:space="0" w:color="auto"/>
      </w:divBdr>
    </w:div>
    <w:div w:id="213123384">
      <w:bodyDiv w:val="1"/>
      <w:marLeft w:val="0"/>
      <w:marRight w:val="0"/>
      <w:marTop w:val="0"/>
      <w:marBottom w:val="0"/>
      <w:divBdr>
        <w:top w:val="none" w:sz="0" w:space="0" w:color="auto"/>
        <w:left w:val="none" w:sz="0" w:space="0" w:color="auto"/>
        <w:bottom w:val="none" w:sz="0" w:space="0" w:color="auto"/>
        <w:right w:val="none" w:sz="0" w:space="0" w:color="auto"/>
      </w:divBdr>
    </w:div>
    <w:div w:id="213733903">
      <w:bodyDiv w:val="1"/>
      <w:marLeft w:val="0"/>
      <w:marRight w:val="0"/>
      <w:marTop w:val="0"/>
      <w:marBottom w:val="0"/>
      <w:divBdr>
        <w:top w:val="none" w:sz="0" w:space="0" w:color="auto"/>
        <w:left w:val="none" w:sz="0" w:space="0" w:color="auto"/>
        <w:bottom w:val="none" w:sz="0" w:space="0" w:color="auto"/>
        <w:right w:val="none" w:sz="0" w:space="0" w:color="auto"/>
      </w:divBdr>
    </w:div>
    <w:div w:id="214201257">
      <w:bodyDiv w:val="1"/>
      <w:marLeft w:val="0"/>
      <w:marRight w:val="0"/>
      <w:marTop w:val="0"/>
      <w:marBottom w:val="0"/>
      <w:divBdr>
        <w:top w:val="none" w:sz="0" w:space="0" w:color="auto"/>
        <w:left w:val="none" w:sz="0" w:space="0" w:color="auto"/>
        <w:bottom w:val="none" w:sz="0" w:space="0" w:color="auto"/>
        <w:right w:val="none" w:sz="0" w:space="0" w:color="auto"/>
      </w:divBdr>
    </w:div>
    <w:div w:id="214658203">
      <w:bodyDiv w:val="1"/>
      <w:marLeft w:val="0"/>
      <w:marRight w:val="0"/>
      <w:marTop w:val="0"/>
      <w:marBottom w:val="0"/>
      <w:divBdr>
        <w:top w:val="none" w:sz="0" w:space="0" w:color="auto"/>
        <w:left w:val="none" w:sz="0" w:space="0" w:color="auto"/>
        <w:bottom w:val="none" w:sz="0" w:space="0" w:color="auto"/>
        <w:right w:val="none" w:sz="0" w:space="0" w:color="auto"/>
      </w:divBdr>
    </w:div>
    <w:div w:id="216092083">
      <w:bodyDiv w:val="1"/>
      <w:marLeft w:val="0"/>
      <w:marRight w:val="0"/>
      <w:marTop w:val="0"/>
      <w:marBottom w:val="0"/>
      <w:divBdr>
        <w:top w:val="none" w:sz="0" w:space="0" w:color="auto"/>
        <w:left w:val="none" w:sz="0" w:space="0" w:color="auto"/>
        <w:bottom w:val="none" w:sz="0" w:space="0" w:color="auto"/>
        <w:right w:val="none" w:sz="0" w:space="0" w:color="auto"/>
      </w:divBdr>
    </w:div>
    <w:div w:id="216403131">
      <w:bodyDiv w:val="1"/>
      <w:marLeft w:val="0"/>
      <w:marRight w:val="0"/>
      <w:marTop w:val="0"/>
      <w:marBottom w:val="0"/>
      <w:divBdr>
        <w:top w:val="none" w:sz="0" w:space="0" w:color="auto"/>
        <w:left w:val="none" w:sz="0" w:space="0" w:color="auto"/>
        <w:bottom w:val="none" w:sz="0" w:space="0" w:color="auto"/>
        <w:right w:val="none" w:sz="0" w:space="0" w:color="auto"/>
      </w:divBdr>
    </w:div>
    <w:div w:id="216824235">
      <w:bodyDiv w:val="1"/>
      <w:marLeft w:val="0"/>
      <w:marRight w:val="0"/>
      <w:marTop w:val="0"/>
      <w:marBottom w:val="0"/>
      <w:divBdr>
        <w:top w:val="none" w:sz="0" w:space="0" w:color="auto"/>
        <w:left w:val="none" w:sz="0" w:space="0" w:color="auto"/>
        <w:bottom w:val="none" w:sz="0" w:space="0" w:color="auto"/>
        <w:right w:val="none" w:sz="0" w:space="0" w:color="auto"/>
      </w:divBdr>
    </w:div>
    <w:div w:id="220479666">
      <w:bodyDiv w:val="1"/>
      <w:marLeft w:val="0"/>
      <w:marRight w:val="0"/>
      <w:marTop w:val="0"/>
      <w:marBottom w:val="0"/>
      <w:divBdr>
        <w:top w:val="none" w:sz="0" w:space="0" w:color="auto"/>
        <w:left w:val="none" w:sz="0" w:space="0" w:color="auto"/>
        <w:bottom w:val="none" w:sz="0" w:space="0" w:color="auto"/>
        <w:right w:val="none" w:sz="0" w:space="0" w:color="auto"/>
      </w:divBdr>
    </w:div>
    <w:div w:id="220679849">
      <w:bodyDiv w:val="1"/>
      <w:marLeft w:val="0"/>
      <w:marRight w:val="0"/>
      <w:marTop w:val="0"/>
      <w:marBottom w:val="0"/>
      <w:divBdr>
        <w:top w:val="none" w:sz="0" w:space="0" w:color="auto"/>
        <w:left w:val="none" w:sz="0" w:space="0" w:color="auto"/>
        <w:bottom w:val="none" w:sz="0" w:space="0" w:color="auto"/>
        <w:right w:val="none" w:sz="0" w:space="0" w:color="auto"/>
      </w:divBdr>
    </w:div>
    <w:div w:id="222252055">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37227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24491112">
      <w:bodyDiv w:val="1"/>
      <w:marLeft w:val="0"/>
      <w:marRight w:val="0"/>
      <w:marTop w:val="0"/>
      <w:marBottom w:val="0"/>
      <w:divBdr>
        <w:top w:val="none" w:sz="0" w:space="0" w:color="auto"/>
        <w:left w:val="none" w:sz="0" w:space="0" w:color="auto"/>
        <w:bottom w:val="none" w:sz="0" w:space="0" w:color="auto"/>
        <w:right w:val="none" w:sz="0" w:space="0" w:color="auto"/>
      </w:divBdr>
    </w:div>
    <w:div w:id="225994300">
      <w:bodyDiv w:val="1"/>
      <w:marLeft w:val="0"/>
      <w:marRight w:val="0"/>
      <w:marTop w:val="0"/>
      <w:marBottom w:val="0"/>
      <w:divBdr>
        <w:top w:val="none" w:sz="0" w:space="0" w:color="auto"/>
        <w:left w:val="none" w:sz="0" w:space="0" w:color="auto"/>
        <w:bottom w:val="none" w:sz="0" w:space="0" w:color="auto"/>
        <w:right w:val="none" w:sz="0" w:space="0" w:color="auto"/>
      </w:divBdr>
    </w:div>
    <w:div w:id="226578085">
      <w:bodyDiv w:val="1"/>
      <w:marLeft w:val="0"/>
      <w:marRight w:val="0"/>
      <w:marTop w:val="0"/>
      <w:marBottom w:val="0"/>
      <w:divBdr>
        <w:top w:val="none" w:sz="0" w:space="0" w:color="auto"/>
        <w:left w:val="none" w:sz="0" w:space="0" w:color="auto"/>
        <w:bottom w:val="none" w:sz="0" w:space="0" w:color="auto"/>
        <w:right w:val="none" w:sz="0" w:space="0" w:color="auto"/>
      </w:divBdr>
    </w:div>
    <w:div w:id="226763571">
      <w:bodyDiv w:val="1"/>
      <w:marLeft w:val="0"/>
      <w:marRight w:val="0"/>
      <w:marTop w:val="0"/>
      <w:marBottom w:val="0"/>
      <w:divBdr>
        <w:top w:val="none" w:sz="0" w:space="0" w:color="auto"/>
        <w:left w:val="none" w:sz="0" w:space="0" w:color="auto"/>
        <w:bottom w:val="none" w:sz="0" w:space="0" w:color="auto"/>
        <w:right w:val="none" w:sz="0" w:space="0" w:color="auto"/>
      </w:divBdr>
    </w:div>
    <w:div w:id="231081427">
      <w:bodyDiv w:val="1"/>
      <w:marLeft w:val="0"/>
      <w:marRight w:val="0"/>
      <w:marTop w:val="0"/>
      <w:marBottom w:val="0"/>
      <w:divBdr>
        <w:top w:val="none" w:sz="0" w:space="0" w:color="auto"/>
        <w:left w:val="none" w:sz="0" w:space="0" w:color="auto"/>
        <w:bottom w:val="none" w:sz="0" w:space="0" w:color="auto"/>
        <w:right w:val="none" w:sz="0" w:space="0" w:color="auto"/>
      </w:divBdr>
    </w:div>
    <w:div w:id="231234886">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36668760">
      <w:bodyDiv w:val="1"/>
      <w:marLeft w:val="0"/>
      <w:marRight w:val="0"/>
      <w:marTop w:val="0"/>
      <w:marBottom w:val="0"/>
      <w:divBdr>
        <w:top w:val="none" w:sz="0" w:space="0" w:color="auto"/>
        <w:left w:val="none" w:sz="0" w:space="0" w:color="auto"/>
        <w:bottom w:val="none" w:sz="0" w:space="0" w:color="auto"/>
        <w:right w:val="none" w:sz="0" w:space="0" w:color="auto"/>
      </w:divBdr>
    </w:div>
    <w:div w:id="237786038">
      <w:bodyDiv w:val="1"/>
      <w:marLeft w:val="0"/>
      <w:marRight w:val="0"/>
      <w:marTop w:val="0"/>
      <w:marBottom w:val="0"/>
      <w:divBdr>
        <w:top w:val="none" w:sz="0" w:space="0" w:color="auto"/>
        <w:left w:val="none" w:sz="0" w:space="0" w:color="auto"/>
        <w:bottom w:val="none" w:sz="0" w:space="0" w:color="auto"/>
        <w:right w:val="none" w:sz="0" w:space="0" w:color="auto"/>
      </w:divBdr>
    </w:div>
    <w:div w:id="239755272">
      <w:bodyDiv w:val="1"/>
      <w:marLeft w:val="0"/>
      <w:marRight w:val="0"/>
      <w:marTop w:val="0"/>
      <w:marBottom w:val="0"/>
      <w:divBdr>
        <w:top w:val="none" w:sz="0" w:space="0" w:color="auto"/>
        <w:left w:val="none" w:sz="0" w:space="0" w:color="auto"/>
        <w:bottom w:val="none" w:sz="0" w:space="0" w:color="auto"/>
        <w:right w:val="none" w:sz="0" w:space="0" w:color="auto"/>
      </w:divBdr>
    </w:div>
    <w:div w:id="240337951">
      <w:bodyDiv w:val="1"/>
      <w:marLeft w:val="0"/>
      <w:marRight w:val="0"/>
      <w:marTop w:val="0"/>
      <w:marBottom w:val="0"/>
      <w:divBdr>
        <w:top w:val="none" w:sz="0" w:space="0" w:color="auto"/>
        <w:left w:val="none" w:sz="0" w:space="0" w:color="auto"/>
        <w:bottom w:val="none" w:sz="0" w:space="0" w:color="auto"/>
        <w:right w:val="none" w:sz="0" w:space="0" w:color="auto"/>
      </w:divBdr>
    </w:div>
    <w:div w:id="241912075">
      <w:bodyDiv w:val="1"/>
      <w:marLeft w:val="0"/>
      <w:marRight w:val="0"/>
      <w:marTop w:val="0"/>
      <w:marBottom w:val="0"/>
      <w:divBdr>
        <w:top w:val="none" w:sz="0" w:space="0" w:color="auto"/>
        <w:left w:val="none" w:sz="0" w:space="0" w:color="auto"/>
        <w:bottom w:val="none" w:sz="0" w:space="0" w:color="auto"/>
        <w:right w:val="none" w:sz="0" w:space="0" w:color="auto"/>
      </w:divBdr>
    </w:div>
    <w:div w:id="242374749">
      <w:bodyDiv w:val="1"/>
      <w:marLeft w:val="0"/>
      <w:marRight w:val="0"/>
      <w:marTop w:val="0"/>
      <w:marBottom w:val="0"/>
      <w:divBdr>
        <w:top w:val="none" w:sz="0" w:space="0" w:color="auto"/>
        <w:left w:val="none" w:sz="0" w:space="0" w:color="auto"/>
        <w:bottom w:val="none" w:sz="0" w:space="0" w:color="auto"/>
        <w:right w:val="none" w:sz="0" w:space="0" w:color="auto"/>
      </w:divBdr>
    </w:div>
    <w:div w:id="244385988">
      <w:bodyDiv w:val="1"/>
      <w:marLeft w:val="0"/>
      <w:marRight w:val="0"/>
      <w:marTop w:val="0"/>
      <w:marBottom w:val="0"/>
      <w:divBdr>
        <w:top w:val="none" w:sz="0" w:space="0" w:color="auto"/>
        <w:left w:val="none" w:sz="0" w:space="0" w:color="auto"/>
        <w:bottom w:val="none" w:sz="0" w:space="0" w:color="auto"/>
        <w:right w:val="none" w:sz="0" w:space="0" w:color="auto"/>
      </w:divBdr>
    </w:div>
    <w:div w:id="244725034">
      <w:bodyDiv w:val="1"/>
      <w:marLeft w:val="0"/>
      <w:marRight w:val="0"/>
      <w:marTop w:val="0"/>
      <w:marBottom w:val="0"/>
      <w:divBdr>
        <w:top w:val="none" w:sz="0" w:space="0" w:color="auto"/>
        <w:left w:val="none" w:sz="0" w:space="0" w:color="auto"/>
        <w:bottom w:val="none" w:sz="0" w:space="0" w:color="auto"/>
        <w:right w:val="none" w:sz="0" w:space="0" w:color="auto"/>
      </w:divBdr>
    </w:div>
    <w:div w:id="244919755">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474386">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1550234">
      <w:bodyDiv w:val="1"/>
      <w:marLeft w:val="0"/>
      <w:marRight w:val="0"/>
      <w:marTop w:val="0"/>
      <w:marBottom w:val="0"/>
      <w:divBdr>
        <w:top w:val="none" w:sz="0" w:space="0" w:color="auto"/>
        <w:left w:val="none" w:sz="0" w:space="0" w:color="auto"/>
        <w:bottom w:val="none" w:sz="0" w:space="0" w:color="auto"/>
        <w:right w:val="none" w:sz="0" w:space="0" w:color="auto"/>
      </w:divBdr>
    </w:div>
    <w:div w:id="251816433">
      <w:bodyDiv w:val="1"/>
      <w:marLeft w:val="0"/>
      <w:marRight w:val="0"/>
      <w:marTop w:val="0"/>
      <w:marBottom w:val="0"/>
      <w:divBdr>
        <w:top w:val="none" w:sz="0" w:space="0" w:color="auto"/>
        <w:left w:val="none" w:sz="0" w:space="0" w:color="auto"/>
        <w:bottom w:val="none" w:sz="0" w:space="0" w:color="auto"/>
        <w:right w:val="none" w:sz="0" w:space="0" w:color="auto"/>
      </w:divBdr>
    </w:div>
    <w:div w:id="253056578">
      <w:bodyDiv w:val="1"/>
      <w:marLeft w:val="0"/>
      <w:marRight w:val="0"/>
      <w:marTop w:val="0"/>
      <w:marBottom w:val="0"/>
      <w:divBdr>
        <w:top w:val="none" w:sz="0" w:space="0" w:color="auto"/>
        <w:left w:val="none" w:sz="0" w:space="0" w:color="auto"/>
        <w:bottom w:val="none" w:sz="0" w:space="0" w:color="auto"/>
        <w:right w:val="none" w:sz="0" w:space="0" w:color="auto"/>
      </w:divBdr>
    </w:div>
    <w:div w:id="254096856">
      <w:bodyDiv w:val="1"/>
      <w:marLeft w:val="0"/>
      <w:marRight w:val="0"/>
      <w:marTop w:val="0"/>
      <w:marBottom w:val="0"/>
      <w:divBdr>
        <w:top w:val="none" w:sz="0" w:space="0" w:color="auto"/>
        <w:left w:val="none" w:sz="0" w:space="0" w:color="auto"/>
        <w:bottom w:val="none" w:sz="0" w:space="0" w:color="auto"/>
        <w:right w:val="none" w:sz="0" w:space="0" w:color="auto"/>
      </w:divBdr>
    </w:div>
    <w:div w:id="254675636">
      <w:bodyDiv w:val="1"/>
      <w:marLeft w:val="0"/>
      <w:marRight w:val="0"/>
      <w:marTop w:val="0"/>
      <w:marBottom w:val="0"/>
      <w:divBdr>
        <w:top w:val="none" w:sz="0" w:space="0" w:color="auto"/>
        <w:left w:val="none" w:sz="0" w:space="0" w:color="auto"/>
        <w:bottom w:val="none" w:sz="0" w:space="0" w:color="auto"/>
        <w:right w:val="none" w:sz="0" w:space="0" w:color="auto"/>
      </w:divBdr>
    </w:div>
    <w:div w:id="255328900">
      <w:bodyDiv w:val="1"/>
      <w:marLeft w:val="0"/>
      <w:marRight w:val="0"/>
      <w:marTop w:val="0"/>
      <w:marBottom w:val="0"/>
      <w:divBdr>
        <w:top w:val="none" w:sz="0" w:space="0" w:color="auto"/>
        <w:left w:val="none" w:sz="0" w:space="0" w:color="auto"/>
        <w:bottom w:val="none" w:sz="0" w:space="0" w:color="auto"/>
        <w:right w:val="none" w:sz="0" w:space="0" w:color="auto"/>
      </w:divBdr>
    </w:div>
    <w:div w:id="255871184">
      <w:bodyDiv w:val="1"/>
      <w:marLeft w:val="0"/>
      <w:marRight w:val="0"/>
      <w:marTop w:val="0"/>
      <w:marBottom w:val="0"/>
      <w:divBdr>
        <w:top w:val="none" w:sz="0" w:space="0" w:color="auto"/>
        <w:left w:val="none" w:sz="0" w:space="0" w:color="auto"/>
        <w:bottom w:val="none" w:sz="0" w:space="0" w:color="auto"/>
        <w:right w:val="none" w:sz="0" w:space="0" w:color="auto"/>
      </w:divBdr>
    </w:div>
    <w:div w:id="258098665">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260455349">
      <w:bodyDiv w:val="1"/>
      <w:marLeft w:val="0"/>
      <w:marRight w:val="0"/>
      <w:marTop w:val="0"/>
      <w:marBottom w:val="0"/>
      <w:divBdr>
        <w:top w:val="none" w:sz="0" w:space="0" w:color="auto"/>
        <w:left w:val="none" w:sz="0" w:space="0" w:color="auto"/>
        <w:bottom w:val="none" w:sz="0" w:space="0" w:color="auto"/>
        <w:right w:val="none" w:sz="0" w:space="0" w:color="auto"/>
      </w:divBdr>
    </w:div>
    <w:div w:id="264307973">
      <w:bodyDiv w:val="1"/>
      <w:marLeft w:val="0"/>
      <w:marRight w:val="0"/>
      <w:marTop w:val="0"/>
      <w:marBottom w:val="0"/>
      <w:divBdr>
        <w:top w:val="none" w:sz="0" w:space="0" w:color="auto"/>
        <w:left w:val="none" w:sz="0" w:space="0" w:color="auto"/>
        <w:bottom w:val="none" w:sz="0" w:space="0" w:color="auto"/>
        <w:right w:val="none" w:sz="0" w:space="0" w:color="auto"/>
      </w:divBdr>
    </w:div>
    <w:div w:id="267586292">
      <w:bodyDiv w:val="1"/>
      <w:marLeft w:val="0"/>
      <w:marRight w:val="0"/>
      <w:marTop w:val="0"/>
      <w:marBottom w:val="0"/>
      <w:divBdr>
        <w:top w:val="none" w:sz="0" w:space="0" w:color="auto"/>
        <w:left w:val="none" w:sz="0" w:space="0" w:color="auto"/>
        <w:bottom w:val="none" w:sz="0" w:space="0" w:color="auto"/>
        <w:right w:val="none" w:sz="0" w:space="0" w:color="auto"/>
      </w:divBdr>
    </w:div>
    <w:div w:id="268586690">
      <w:bodyDiv w:val="1"/>
      <w:marLeft w:val="0"/>
      <w:marRight w:val="0"/>
      <w:marTop w:val="0"/>
      <w:marBottom w:val="0"/>
      <w:divBdr>
        <w:top w:val="none" w:sz="0" w:space="0" w:color="auto"/>
        <w:left w:val="none" w:sz="0" w:space="0" w:color="auto"/>
        <w:bottom w:val="none" w:sz="0" w:space="0" w:color="auto"/>
        <w:right w:val="none" w:sz="0" w:space="0" w:color="auto"/>
      </w:divBdr>
    </w:div>
    <w:div w:id="269165577">
      <w:bodyDiv w:val="1"/>
      <w:marLeft w:val="0"/>
      <w:marRight w:val="0"/>
      <w:marTop w:val="0"/>
      <w:marBottom w:val="0"/>
      <w:divBdr>
        <w:top w:val="none" w:sz="0" w:space="0" w:color="auto"/>
        <w:left w:val="none" w:sz="0" w:space="0" w:color="auto"/>
        <w:bottom w:val="none" w:sz="0" w:space="0" w:color="auto"/>
        <w:right w:val="none" w:sz="0" w:space="0" w:color="auto"/>
      </w:divBdr>
    </w:div>
    <w:div w:id="270864365">
      <w:bodyDiv w:val="1"/>
      <w:marLeft w:val="0"/>
      <w:marRight w:val="0"/>
      <w:marTop w:val="0"/>
      <w:marBottom w:val="0"/>
      <w:divBdr>
        <w:top w:val="none" w:sz="0" w:space="0" w:color="auto"/>
        <w:left w:val="none" w:sz="0" w:space="0" w:color="auto"/>
        <w:bottom w:val="none" w:sz="0" w:space="0" w:color="auto"/>
        <w:right w:val="none" w:sz="0" w:space="0" w:color="auto"/>
      </w:divBdr>
    </w:div>
    <w:div w:id="272713496">
      <w:bodyDiv w:val="1"/>
      <w:marLeft w:val="0"/>
      <w:marRight w:val="0"/>
      <w:marTop w:val="0"/>
      <w:marBottom w:val="0"/>
      <w:divBdr>
        <w:top w:val="none" w:sz="0" w:space="0" w:color="auto"/>
        <w:left w:val="none" w:sz="0" w:space="0" w:color="auto"/>
        <w:bottom w:val="none" w:sz="0" w:space="0" w:color="auto"/>
        <w:right w:val="none" w:sz="0" w:space="0" w:color="auto"/>
      </w:divBdr>
    </w:div>
    <w:div w:id="273632784">
      <w:bodyDiv w:val="1"/>
      <w:marLeft w:val="0"/>
      <w:marRight w:val="0"/>
      <w:marTop w:val="0"/>
      <w:marBottom w:val="0"/>
      <w:divBdr>
        <w:top w:val="none" w:sz="0" w:space="0" w:color="auto"/>
        <w:left w:val="none" w:sz="0" w:space="0" w:color="auto"/>
        <w:bottom w:val="none" w:sz="0" w:space="0" w:color="auto"/>
        <w:right w:val="none" w:sz="0" w:space="0" w:color="auto"/>
      </w:divBdr>
    </w:div>
    <w:div w:id="274102030">
      <w:bodyDiv w:val="1"/>
      <w:marLeft w:val="0"/>
      <w:marRight w:val="0"/>
      <w:marTop w:val="0"/>
      <w:marBottom w:val="0"/>
      <w:divBdr>
        <w:top w:val="none" w:sz="0" w:space="0" w:color="auto"/>
        <w:left w:val="none" w:sz="0" w:space="0" w:color="auto"/>
        <w:bottom w:val="none" w:sz="0" w:space="0" w:color="auto"/>
        <w:right w:val="none" w:sz="0" w:space="0" w:color="auto"/>
      </w:divBdr>
    </w:div>
    <w:div w:id="274413901">
      <w:bodyDiv w:val="1"/>
      <w:marLeft w:val="0"/>
      <w:marRight w:val="0"/>
      <w:marTop w:val="0"/>
      <w:marBottom w:val="0"/>
      <w:divBdr>
        <w:top w:val="none" w:sz="0" w:space="0" w:color="auto"/>
        <w:left w:val="none" w:sz="0" w:space="0" w:color="auto"/>
        <w:bottom w:val="none" w:sz="0" w:space="0" w:color="auto"/>
        <w:right w:val="none" w:sz="0" w:space="0" w:color="auto"/>
      </w:divBdr>
    </w:div>
    <w:div w:id="278730966">
      <w:bodyDiv w:val="1"/>
      <w:marLeft w:val="0"/>
      <w:marRight w:val="0"/>
      <w:marTop w:val="0"/>
      <w:marBottom w:val="0"/>
      <w:divBdr>
        <w:top w:val="none" w:sz="0" w:space="0" w:color="auto"/>
        <w:left w:val="none" w:sz="0" w:space="0" w:color="auto"/>
        <w:bottom w:val="none" w:sz="0" w:space="0" w:color="auto"/>
        <w:right w:val="none" w:sz="0" w:space="0" w:color="auto"/>
      </w:divBdr>
    </w:div>
    <w:div w:id="278798742">
      <w:bodyDiv w:val="1"/>
      <w:marLeft w:val="0"/>
      <w:marRight w:val="0"/>
      <w:marTop w:val="0"/>
      <w:marBottom w:val="0"/>
      <w:divBdr>
        <w:top w:val="none" w:sz="0" w:space="0" w:color="auto"/>
        <w:left w:val="none" w:sz="0" w:space="0" w:color="auto"/>
        <w:bottom w:val="none" w:sz="0" w:space="0" w:color="auto"/>
        <w:right w:val="none" w:sz="0" w:space="0" w:color="auto"/>
      </w:divBdr>
    </w:div>
    <w:div w:id="280570188">
      <w:bodyDiv w:val="1"/>
      <w:marLeft w:val="0"/>
      <w:marRight w:val="0"/>
      <w:marTop w:val="0"/>
      <w:marBottom w:val="0"/>
      <w:divBdr>
        <w:top w:val="none" w:sz="0" w:space="0" w:color="auto"/>
        <w:left w:val="none" w:sz="0" w:space="0" w:color="auto"/>
        <w:bottom w:val="none" w:sz="0" w:space="0" w:color="auto"/>
        <w:right w:val="none" w:sz="0" w:space="0" w:color="auto"/>
      </w:divBdr>
    </w:div>
    <w:div w:id="280841108">
      <w:bodyDiv w:val="1"/>
      <w:marLeft w:val="0"/>
      <w:marRight w:val="0"/>
      <w:marTop w:val="0"/>
      <w:marBottom w:val="0"/>
      <w:divBdr>
        <w:top w:val="none" w:sz="0" w:space="0" w:color="auto"/>
        <w:left w:val="none" w:sz="0" w:space="0" w:color="auto"/>
        <w:bottom w:val="none" w:sz="0" w:space="0" w:color="auto"/>
        <w:right w:val="none" w:sz="0" w:space="0" w:color="auto"/>
      </w:divBdr>
    </w:div>
    <w:div w:id="283771761">
      <w:bodyDiv w:val="1"/>
      <w:marLeft w:val="0"/>
      <w:marRight w:val="0"/>
      <w:marTop w:val="0"/>
      <w:marBottom w:val="0"/>
      <w:divBdr>
        <w:top w:val="none" w:sz="0" w:space="0" w:color="auto"/>
        <w:left w:val="none" w:sz="0" w:space="0" w:color="auto"/>
        <w:bottom w:val="none" w:sz="0" w:space="0" w:color="auto"/>
        <w:right w:val="none" w:sz="0" w:space="0" w:color="auto"/>
      </w:divBdr>
    </w:div>
    <w:div w:id="286738551">
      <w:bodyDiv w:val="1"/>
      <w:marLeft w:val="0"/>
      <w:marRight w:val="0"/>
      <w:marTop w:val="0"/>
      <w:marBottom w:val="0"/>
      <w:divBdr>
        <w:top w:val="none" w:sz="0" w:space="0" w:color="auto"/>
        <w:left w:val="none" w:sz="0" w:space="0" w:color="auto"/>
        <w:bottom w:val="none" w:sz="0" w:space="0" w:color="auto"/>
        <w:right w:val="none" w:sz="0" w:space="0" w:color="auto"/>
      </w:divBdr>
    </w:div>
    <w:div w:id="288782997">
      <w:bodyDiv w:val="1"/>
      <w:marLeft w:val="0"/>
      <w:marRight w:val="0"/>
      <w:marTop w:val="0"/>
      <w:marBottom w:val="0"/>
      <w:divBdr>
        <w:top w:val="none" w:sz="0" w:space="0" w:color="auto"/>
        <w:left w:val="none" w:sz="0" w:space="0" w:color="auto"/>
        <w:bottom w:val="none" w:sz="0" w:space="0" w:color="auto"/>
        <w:right w:val="none" w:sz="0" w:space="0" w:color="auto"/>
      </w:divBdr>
    </w:div>
    <w:div w:id="290868515">
      <w:bodyDiv w:val="1"/>
      <w:marLeft w:val="0"/>
      <w:marRight w:val="0"/>
      <w:marTop w:val="0"/>
      <w:marBottom w:val="0"/>
      <w:divBdr>
        <w:top w:val="none" w:sz="0" w:space="0" w:color="auto"/>
        <w:left w:val="none" w:sz="0" w:space="0" w:color="auto"/>
        <w:bottom w:val="none" w:sz="0" w:space="0" w:color="auto"/>
        <w:right w:val="none" w:sz="0" w:space="0" w:color="auto"/>
      </w:divBdr>
    </w:div>
    <w:div w:id="291179721">
      <w:bodyDiv w:val="1"/>
      <w:marLeft w:val="0"/>
      <w:marRight w:val="0"/>
      <w:marTop w:val="0"/>
      <w:marBottom w:val="0"/>
      <w:divBdr>
        <w:top w:val="none" w:sz="0" w:space="0" w:color="auto"/>
        <w:left w:val="none" w:sz="0" w:space="0" w:color="auto"/>
        <w:bottom w:val="none" w:sz="0" w:space="0" w:color="auto"/>
        <w:right w:val="none" w:sz="0" w:space="0" w:color="auto"/>
      </w:divBdr>
    </w:div>
    <w:div w:id="292755369">
      <w:bodyDiv w:val="1"/>
      <w:marLeft w:val="0"/>
      <w:marRight w:val="0"/>
      <w:marTop w:val="0"/>
      <w:marBottom w:val="0"/>
      <w:divBdr>
        <w:top w:val="none" w:sz="0" w:space="0" w:color="auto"/>
        <w:left w:val="none" w:sz="0" w:space="0" w:color="auto"/>
        <w:bottom w:val="none" w:sz="0" w:space="0" w:color="auto"/>
        <w:right w:val="none" w:sz="0" w:space="0" w:color="auto"/>
      </w:divBdr>
    </w:div>
    <w:div w:id="294795034">
      <w:bodyDiv w:val="1"/>
      <w:marLeft w:val="0"/>
      <w:marRight w:val="0"/>
      <w:marTop w:val="0"/>
      <w:marBottom w:val="0"/>
      <w:divBdr>
        <w:top w:val="none" w:sz="0" w:space="0" w:color="auto"/>
        <w:left w:val="none" w:sz="0" w:space="0" w:color="auto"/>
        <w:bottom w:val="none" w:sz="0" w:space="0" w:color="auto"/>
        <w:right w:val="none" w:sz="0" w:space="0" w:color="auto"/>
      </w:divBdr>
    </w:div>
    <w:div w:id="295767858">
      <w:bodyDiv w:val="1"/>
      <w:marLeft w:val="0"/>
      <w:marRight w:val="0"/>
      <w:marTop w:val="0"/>
      <w:marBottom w:val="0"/>
      <w:divBdr>
        <w:top w:val="none" w:sz="0" w:space="0" w:color="auto"/>
        <w:left w:val="none" w:sz="0" w:space="0" w:color="auto"/>
        <w:bottom w:val="none" w:sz="0" w:space="0" w:color="auto"/>
        <w:right w:val="none" w:sz="0" w:space="0" w:color="auto"/>
      </w:divBdr>
    </w:div>
    <w:div w:id="296300465">
      <w:bodyDiv w:val="1"/>
      <w:marLeft w:val="0"/>
      <w:marRight w:val="0"/>
      <w:marTop w:val="0"/>
      <w:marBottom w:val="0"/>
      <w:divBdr>
        <w:top w:val="none" w:sz="0" w:space="0" w:color="auto"/>
        <w:left w:val="none" w:sz="0" w:space="0" w:color="auto"/>
        <w:bottom w:val="none" w:sz="0" w:space="0" w:color="auto"/>
        <w:right w:val="none" w:sz="0" w:space="0" w:color="auto"/>
      </w:divBdr>
    </w:div>
    <w:div w:id="299845698">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05476144">
      <w:bodyDiv w:val="1"/>
      <w:marLeft w:val="0"/>
      <w:marRight w:val="0"/>
      <w:marTop w:val="0"/>
      <w:marBottom w:val="0"/>
      <w:divBdr>
        <w:top w:val="none" w:sz="0" w:space="0" w:color="auto"/>
        <w:left w:val="none" w:sz="0" w:space="0" w:color="auto"/>
        <w:bottom w:val="none" w:sz="0" w:space="0" w:color="auto"/>
        <w:right w:val="none" w:sz="0" w:space="0" w:color="auto"/>
      </w:divBdr>
    </w:div>
    <w:div w:id="310788722">
      <w:bodyDiv w:val="1"/>
      <w:marLeft w:val="0"/>
      <w:marRight w:val="0"/>
      <w:marTop w:val="0"/>
      <w:marBottom w:val="0"/>
      <w:divBdr>
        <w:top w:val="none" w:sz="0" w:space="0" w:color="auto"/>
        <w:left w:val="none" w:sz="0" w:space="0" w:color="auto"/>
        <w:bottom w:val="none" w:sz="0" w:space="0" w:color="auto"/>
        <w:right w:val="none" w:sz="0" w:space="0" w:color="auto"/>
      </w:divBdr>
    </w:div>
    <w:div w:id="311445409">
      <w:bodyDiv w:val="1"/>
      <w:marLeft w:val="0"/>
      <w:marRight w:val="0"/>
      <w:marTop w:val="0"/>
      <w:marBottom w:val="0"/>
      <w:divBdr>
        <w:top w:val="none" w:sz="0" w:space="0" w:color="auto"/>
        <w:left w:val="none" w:sz="0" w:space="0" w:color="auto"/>
        <w:bottom w:val="none" w:sz="0" w:space="0" w:color="auto"/>
        <w:right w:val="none" w:sz="0" w:space="0" w:color="auto"/>
      </w:divBdr>
    </w:div>
    <w:div w:id="317535126">
      <w:bodyDiv w:val="1"/>
      <w:marLeft w:val="0"/>
      <w:marRight w:val="0"/>
      <w:marTop w:val="0"/>
      <w:marBottom w:val="0"/>
      <w:divBdr>
        <w:top w:val="none" w:sz="0" w:space="0" w:color="auto"/>
        <w:left w:val="none" w:sz="0" w:space="0" w:color="auto"/>
        <w:bottom w:val="none" w:sz="0" w:space="0" w:color="auto"/>
        <w:right w:val="none" w:sz="0" w:space="0" w:color="auto"/>
      </w:divBdr>
    </w:div>
    <w:div w:id="318464275">
      <w:bodyDiv w:val="1"/>
      <w:marLeft w:val="0"/>
      <w:marRight w:val="0"/>
      <w:marTop w:val="0"/>
      <w:marBottom w:val="0"/>
      <w:divBdr>
        <w:top w:val="none" w:sz="0" w:space="0" w:color="auto"/>
        <w:left w:val="none" w:sz="0" w:space="0" w:color="auto"/>
        <w:bottom w:val="none" w:sz="0" w:space="0" w:color="auto"/>
        <w:right w:val="none" w:sz="0" w:space="0" w:color="auto"/>
      </w:divBdr>
    </w:div>
    <w:div w:id="323434080">
      <w:bodyDiv w:val="1"/>
      <w:marLeft w:val="0"/>
      <w:marRight w:val="0"/>
      <w:marTop w:val="0"/>
      <w:marBottom w:val="0"/>
      <w:divBdr>
        <w:top w:val="none" w:sz="0" w:space="0" w:color="auto"/>
        <w:left w:val="none" w:sz="0" w:space="0" w:color="auto"/>
        <w:bottom w:val="none" w:sz="0" w:space="0" w:color="auto"/>
        <w:right w:val="none" w:sz="0" w:space="0" w:color="auto"/>
      </w:divBdr>
    </w:div>
    <w:div w:id="325129539">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6597224">
      <w:bodyDiv w:val="1"/>
      <w:marLeft w:val="0"/>
      <w:marRight w:val="0"/>
      <w:marTop w:val="0"/>
      <w:marBottom w:val="0"/>
      <w:divBdr>
        <w:top w:val="none" w:sz="0" w:space="0" w:color="auto"/>
        <w:left w:val="none" w:sz="0" w:space="0" w:color="auto"/>
        <w:bottom w:val="none" w:sz="0" w:space="0" w:color="auto"/>
        <w:right w:val="none" w:sz="0" w:space="0" w:color="auto"/>
      </w:divBdr>
    </w:div>
    <w:div w:id="327944580">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28676714">
      <w:bodyDiv w:val="1"/>
      <w:marLeft w:val="0"/>
      <w:marRight w:val="0"/>
      <w:marTop w:val="0"/>
      <w:marBottom w:val="0"/>
      <w:divBdr>
        <w:top w:val="none" w:sz="0" w:space="0" w:color="auto"/>
        <w:left w:val="none" w:sz="0" w:space="0" w:color="auto"/>
        <w:bottom w:val="none" w:sz="0" w:space="0" w:color="auto"/>
        <w:right w:val="none" w:sz="0" w:space="0" w:color="auto"/>
      </w:divBdr>
    </w:div>
    <w:div w:id="334383995">
      <w:bodyDiv w:val="1"/>
      <w:marLeft w:val="0"/>
      <w:marRight w:val="0"/>
      <w:marTop w:val="0"/>
      <w:marBottom w:val="0"/>
      <w:divBdr>
        <w:top w:val="none" w:sz="0" w:space="0" w:color="auto"/>
        <w:left w:val="none" w:sz="0" w:space="0" w:color="auto"/>
        <w:bottom w:val="none" w:sz="0" w:space="0" w:color="auto"/>
        <w:right w:val="none" w:sz="0" w:space="0" w:color="auto"/>
      </w:divBdr>
    </w:div>
    <w:div w:id="335570792">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39939163">
      <w:bodyDiv w:val="1"/>
      <w:marLeft w:val="0"/>
      <w:marRight w:val="0"/>
      <w:marTop w:val="0"/>
      <w:marBottom w:val="0"/>
      <w:divBdr>
        <w:top w:val="none" w:sz="0" w:space="0" w:color="auto"/>
        <w:left w:val="none" w:sz="0" w:space="0" w:color="auto"/>
        <w:bottom w:val="none" w:sz="0" w:space="0" w:color="auto"/>
        <w:right w:val="none" w:sz="0" w:space="0" w:color="auto"/>
      </w:divBdr>
    </w:div>
    <w:div w:id="340132903">
      <w:bodyDiv w:val="1"/>
      <w:marLeft w:val="0"/>
      <w:marRight w:val="0"/>
      <w:marTop w:val="0"/>
      <w:marBottom w:val="0"/>
      <w:divBdr>
        <w:top w:val="none" w:sz="0" w:space="0" w:color="auto"/>
        <w:left w:val="none" w:sz="0" w:space="0" w:color="auto"/>
        <w:bottom w:val="none" w:sz="0" w:space="0" w:color="auto"/>
        <w:right w:val="none" w:sz="0" w:space="0" w:color="auto"/>
      </w:divBdr>
    </w:div>
    <w:div w:id="341394444">
      <w:bodyDiv w:val="1"/>
      <w:marLeft w:val="0"/>
      <w:marRight w:val="0"/>
      <w:marTop w:val="0"/>
      <w:marBottom w:val="0"/>
      <w:divBdr>
        <w:top w:val="none" w:sz="0" w:space="0" w:color="auto"/>
        <w:left w:val="none" w:sz="0" w:space="0" w:color="auto"/>
        <w:bottom w:val="none" w:sz="0" w:space="0" w:color="auto"/>
        <w:right w:val="none" w:sz="0" w:space="0" w:color="auto"/>
      </w:divBdr>
    </w:div>
    <w:div w:id="341587577">
      <w:bodyDiv w:val="1"/>
      <w:marLeft w:val="0"/>
      <w:marRight w:val="0"/>
      <w:marTop w:val="0"/>
      <w:marBottom w:val="0"/>
      <w:divBdr>
        <w:top w:val="none" w:sz="0" w:space="0" w:color="auto"/>
        <w:left w:val="none" w:sz="0" w:space="0" w:color="auto"/>
        <w:bottom w:val="none" w:sz="0" w:space="0" w:color="auto"/>
        <w:right w:val="none" w:sz="0" w:space="0" w:color="auto"/>
      </w:divBdr>
    </w:div>
    <w:div w:id="342707066">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48534594">
      <w:bodyDiv w:val="1"/>
      <w:marLeft w:val="0"/>
      <w:marRight w:val="0"/>
      <w:marTop w:val="0"/>
      <w:marBottom w:val="0"/>
      <w:divBdr>
        <w:top w:val="none" w:sz="0" w:space="0" w:color="auto"/>
        <w:left w:val="none" w:sz="0" w:space="0" w:color="auto"/>
        <w:bottom w:val="none" w:sz="0" w:space="0" w:color="auto"/>
        <w:right w:val="none" w:sz="0" w:space="0" w:color="auto"/>
      </w:divBdr>
    </w:div>
    <w:div w:id="349383156">
      <w:bodyDiv w:val="1"/>
      <w:marLeft w:val="0"/>
      <w:marRight w:val="0"/>
      <w:marTop w:val="0"/>
      <w:marBottom w:val="0"/>
      <w:divBdr>
        <w:top w:val="none" w:sz="0" w:space="0" w:color="auto"/>
        <w:left w:val="none" w:sz="0" w:space="0" w:color="auto"/>
        <w:bottom w:val="none" w:sz="0" w:space="0" w:color="auto"/>
        <w:right w:val="none" w:sz="0" w:space="0" w:color="auto"/>
      </w:divBdr>
    </w:div>
    <w:div w:id="349645120">
      <w:bodyDiv w:val="1"/>
      <w:marLeft w:val="0"/>
      <w:marRight w:val="0"/>
      <w:marTop w:val="0"/>
      <w:marBottom w:val="0"/>
      <w:divBdr>
        <w:top w:val="none" w:sz="0" w:space="0" w:color="auto"/>
        <w:left w:val="none" w:sz="0" w:space="0" w:color="auto"/>
        <w:bottom w:val="none" w:sz="0" w:space="0" w:color="auto"/>
        <w:right w:val="none" w:sz="0" w:space="0" w:color="auto"/>
      </w:divBdr>
    </w:div>
    <w:div w:id="350881805">
      <w:bodyDiv w:val="1"/>
      <w:marLeft w:val="0"/>
      <w:marRight w:val="0"/>
      <w:marTop w:val="0"/>
      <w:marBottom w:val="0"/>
      <w:divBdr>
        <w:top w:val="none" w:sz="0" w:space="0" w:color="auto"/>
        <w:left w:val="none" w:sz="0" w:space="0" w:color="auto"/>
        <w:bottom w:val="none" w:sz="0" w:space="0" w:color="auto"/>
        <w:right w:val="none" w:sz="0" w:space="0" w:color="auto"/>
      </w:divBdr>
    </w:div>
    <w:div w:id="352345571">
      <w:bodyDiv w:val="1"/>
      <w:marLeft w:val="0"/>
      <w:marRight w:val="0"/>
      <w:marTop w:val="0"/>
      <w:marBottom w:val="0"/>
      <w:divBdr>
        <w:top w:val="none" w:sz="0" w:space="0" w:color="auto"/>
        <w:left w:val="none" w:sz="0" w:space="0" w:color="auto"/>
        <w:bottom w:val="none" w:sz="0" w:space="0" w:color="auto"/>
        <w:right w:val="none" w:sz="0" w:space="0" w:color="auto"/>
      </w:divBdr>
    </w:div>
    <w:div w:id="352533706">
      <w:bodyDiv w:val="1"/>
      <w:marLeft w:val="0"/>
      <w:marRight w:val="0"/>
      <w:marTop w:val="0"/>
      <w:marBottom w:val="0"/>
      <w:divBdr>
        <w:top w:val="none" w:sz="0" w:space="0" w:color="auto"/>
        <w:left w:val="none" w:sz="0" w:space="0" w:color="auto"/>
        <w:bottom w:val="none" w:sz="0" w:space="0" w:color="auto"/>
        <w:right w:val="none" w:sz="0" w:space="0" w:color="auto"/>
      </w:divBdr>
    </w:div>
    <w:div w:id="358314740">
      <w:bodyDiv w:val="1"/>
      <w:marLeft w:val="0"/>
      <w:marRight w:val="0"/>
      <w:marTop w:val="0"/>
      <w:marBottom w:val="0"/>
      <w:divBdr>
        <w:top w:val="none" w:sz="0" w:space="0" w:color="auto"/>
        <w:left w:val="none" w:sz="0" w:space="0" w:color="auto"/>
        <w:bottom w:val="none" w:sz="0" w:space="0" w:color="auto"/>
        <w:right w:val="none" w:sz="0" w:space="0" w:color="auto"/>
      </w:divBdr>
    </w:div>
    <w:div w:id="359163080">
      <w:bodyDiv w:val="1"/>
      <w:marLeft w:val="0"/>
      <w:marRight w:val="0"/>
      <w:marTop w:val="0"/>
      <w:marBottom w:val="0"/>
      <w:divBdr>
        <w:top w:val="none" w:sz="0" w:space="0" w:color="auto"/>
        <w:left w:val="none" w:sz="0" w:space="0" w:color="auto"/>
        <w:bottom w:val="none" w:sz="0" w:space="0" w:color="auto"/>
        <w:right w:val="none" w:sz="0" w:space="0" w:color="auto"/>
      </w:divBdr>
    </w:div>
    <w:div w:id="35916594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1780987">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68729606">
      <w:bodyDiv w:val="1"/>
      <w:marLeft w:val="0"/>
      <w:marRight w:val="0"/>
      <w:marTop w:val="0"/>
      <w:marBottom w:val="0"/>
      <w:divBdr>
        <w:top w:val="none" w:sz="0" w:space="0" w:color="auto"/>
        <w:left w:val="none" w:sz="0" w:space="0" w:color="auto"/>
        <w:bottom w:val="none" w:sz="0" w:space="0" w:color="auto"/>
        <w:right w:val="none" w:sz="0" w:space="0" w:color="auto"/>
      </w:divBdr>
    </w:div>
    <w:div w:id="368990651">
      <w:bodyDiv w:val="1"/>
      <w:marLeft w:val="0"/>
      <w:marRight w:val="0"/>
      <w:marTop w:val="0"/>
      <w:marBottom w:val="0"/>
      <w:divBdr>
        <w:top w:val="none" w:sz="0" w:space="0" w:color="auto"/>
        <w:left w:val="none" w:sz="0" w:space="0" w:color="auto"/>
        <w:bottom w:val="none" w:sz="0" w:space="0" w:color="auto"/>
        <w:right w:val="none" w:sz="0" w:space="0" w:color="auto"/>
      </w:divBdr>
    </w:div>
    <w:div w:id="368994867">
      <w:bodyDiv w:val="1"/>
      <w:marLeft w:val="0"/>
      <w:marRight w:val="0"/>
      <w:marTop w:val="0"/>
      <w:marBottom w:val="0"/>
      <w:divBdr>
        <w:top w:val="none" w:sz="0" w:space="0" w:color="auto"/>
        <w:left w:val="none" w:sz="0" w:space="0" w:color="auto"/>
        <w:bottom w:val="none" w:sz="0" w:space="0" w:color="auto"/>
        <w:right w:val="none" w:sz="0" w:space="0" w:color="auto"/>
      </w:divBdr>
    </w:div>
    <w:div w:id="370618433">
      <w:bodyDiv w:val="1"/>
      <w:marLeft w:val="0"/>
      <w:marRight w:val="0"/>
      <w:marTop w:val="0"/>
      <w:marBottom w:val="0"/>
      <w:divBdr>
        <w:top w:val="none" w:sz="0" w:space="0" w:color="auto"/>
        <w:left w:val="none" w:sz="0" w:space="0" w:color="auto"/>
        <w:bottom w:val="none" w:sz="0" w:space="0" w:color="auto"/>
        <w:right w:val="none" w:sz="0" w:space="0" w:color="auto"/>
      </w:divBdr>
    </w:div>
    <w:div w:id="372386613">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378551944">
      <w:bodyDiv w:val="1"/>
      <w:marLeft w:val="0"/>
      <w:marRight w:val="0"/>
      <w:marTop w:val="0"/>
      <w:marBottom w:val="0"/>
      <w:divBdr>
        <w:top w:val="none" w:sz="0" w:space="0" w:color="auto"/>
        <w:left w:val="none" w:sz="0" w:space="0" w:color="auto"/>
        <w:bottom w:val="none" w:sz="0" w:space="0" w:color="auto"/>
        <w:right w:val="none" w:sz="0" w:space="0" w:color="auto"/>
      </w:divBdr>
    </w:div>
    <w:div w:id="380325347">
      <w:bodyDiv w:val="1"/>
      <w:marLeft w:val="0"/>
      <w:marRight w:val="0"/>
      <w:marTop w:val="0"/>
      <w:marBottom w:val="0"/>
      <w:divBdr>
        <w:top w:val="none" w:sz="0" w:space="0" w:color="auto"/>
        <w:left w:val="none" w:sz="0" w:space="0" w:color="auto"/>
        <w:bottom w:val="none" w:sz="0" w:space="0" w:color="auto"/>
        <w:right w:val="none" w:sz="0" w:space="0" w:color="auto"/>
      </w:divBdr>
    </w:div>
    <w:div w:id="382141641">
      <w:bodyDiv w:val="1"/>
      <w:marLeft w:val="0"/>
      <w:marRight w:val="0"/>
      <w:marTop w:val="0"/>
      <w:marBottom w:val="0"/>
      <w:divBdr>
        <w:top w:val="none" w:sz="0" w:space="0" w:color="auto"/>
        <w:left w:val="none" w:sz="0" w:space="0" w:color="auto"/>
        <w:bottom w:val="none" w:sz="0" w:space="0" w:color="auto"/>
        <w:right w:val="none" w:sz="0" w:space="0" w:color="auto"/>
      </w:divBdr>
    </w:div>
    <w:div w:id="383144499">
      <w:bodyDiv w:val="1"/>
      <w:marLeft w:val="0"/>
      <w:marRight w:val="0"/>
      <w:marTop w:val="0"/>
      <w:marBottom w:val="0"/>
      <w:divBdr>
        <w:top w:val="none" w:sz="0" w:space="0" w:color="auto"/>
        <w:left w:val="none" w:sz="0" w:space="0" w:color="auto"/>
        <w:bottom w:val="none" w:sz="0" w:space="0" w:color="auto"/>
        <w:right w:val="none" w:sz="0" w:space="0" w:color="auto"/>
      </w:divBdr>
    </w:div>
    <w:div w:id="384717303">
      <w:bodyDiv w:val="1"/>
      <w:marLeft w:val="0"/>
      <w:marRight w:val="0"/>
      <w:marTop w:val="0"/>
      <w:marBottom w:val="0"/>
      <w:divBdr>
        <w:top w:val="none" w:sz="0" w:space="0" w:color="auto"/>
        <w:left w:val="none" w:sz="0" w:space="0" w:color="auto"/>
        <w:bottom w:val="none" w:sz="0" w:space="0" w:color="auto"/>
        <w:right w:val="none" w:sz="0" w:space="0" w:color="auto"/>
      </w:divBdr>
    </w:div>
    <w:div w:id="385953251">
      <w:bodyDiv w:val="1"/>
      <w:marLeft w:val="0"/>
      <w:marRight w:val="0"/>
      <w:marTop w:val="0"/>
      <w:marBottom w:val="0"/>
      <w:divBdr>
        <w:top w:val="none" w:sz="0" w:space="0" w:color="auto"/>
        <w:left w:val="none" w:sz="0" w:space="0" w:color="auto"/>
        <w:bottom w:val="none" w:sz="0" w:space="0" w:color="auto"/>
        <w:right w:val="none" w:sz="0" w:space="0" w:color="auto"/>
      </w:divBdr>
    </w:div>
    <w:div w:id="387189383">
      <w:bodyDiv w:val="1"/>
      <w:marLeft w:val="0"/>
      <w:marRight w:val="0"/>
      <w:marTop w:val="0"/>
      <w:marBottom w:val="0"/>
      <w:divBdr>
        <w:top w:val="none" w:sz="0" w:space="0" w:color="auto"/>
        <w:left w:val="none" w:sz="0" w:space="0" w:color="auto"/>
        <w:bottom w:val="none" w:sz="0" w:space="0" w:color="auto"/>
        <w:right w:val="none" w:sz="0" w:space="0" w:color="auto"/>
      </w:divBdr>
    </w:div>
    <w:div w:id="388112655">
      <w:bodyDiv w:val="1"/>
      <w:marLeft w:val="0"/>
      <w:marRight w:val="0"/>
      <w:marTop w:val="0"/>
      <w:marBottom w:val="0"/>
      <w:divBdr>
        <w:top w:val="none" w:sz="0" w:space="0" w:color="auto"/>
        <w:left w:val="none" w:sz="0" w:space="0" w:color="auto"/>
        <w:bottom w:val="none" w:sz="0" w:space="0" w:color="auto"/>
        <w:right w:val="none" w:sz="0" w:space="0" w:color="auto"/>
      </w:divBdr>
    </w:div>
    <w:div w:id="389350512">
      <w:bodyDiv w:val="1"/>
      <w:marLeft w:val="0"/>
      <w:marRight w:val="0"/>
      <w:marTop w:val="0"/>
      <w:marBottom w:val="0"/>
      <w:divBdr>
        <w:top w:val="none" w:sz="0" w:space="0" w:color="auto"/>
        <w:left w:val="none" w:sz="0" w:space="0" w:color="auto"/>
        <w:bottom w:val="none" w:sz="0" w:space="0" w:color="auto"/>
        <w:right w:val="none" w:sz="0" w:space="0" w:color="auto"/>
      </w:divBdr>
    </w:div>
    <w:div w:id="390463713">
      <w:bodyDiv w:val="1"/>
      <w:marLeft w:val="0"/>
      <w:marRight w:val="0"/>
      <w:marTop w:val="0"/>
      <w:marBottom w:val="0"/>
      <w:divBdr>
        <w:top w:val="none" w:sz="0" w:space="0" w:color="auto"/>
        <w:left w:val="none" w:sz="0" w:space="0" w:color="auto"/>
        <w:bottom w:val="none" w:sz="0" w:space="0" w:color="auto"/>
        <w:right w:val="none" w:sz="0" w:space="0" w:color="auto"/>
      </w:divBdr>
    </w:div>
    <w:div w:id="391200221">
      <w:bodyDiv w:val="1"/>
      <w:marLeft w:val="0"/>
      <w:marRight w:val="0"/>
      <w:marTop w:val="0"/>
      <w:marBottom w:val="0"/>
      <w:divBdr>
        <w:top w:val="none" w:sz="0" w:space="0" w:color="auto"/>
        <w:left w:val="none" w:sz="0" w:space="0" w:color="auto"/>
        <w:bottom w:val="none" w:sz="0" w:space="0" w:color="auto"/>
        <w:right w:val="none" w:sz="0" w:space="0" w:color="auto"/>
      </w:divBdr>
    </w:div>
    <w:div w:id="393283997">
      <w:bodyDiv w:val="1"/>
      <w:marLeft w:val="0"/>
      <w:marRight w:val="0"/>
      <w:marTop w:val="0"/>
      <w:marBottom w:val="0"/>
      <w:divBdr>
        <w:top w:val="none" w:sz="0" w:space="0" w:color="auto"/>
        <w:left w:val="none" w:sz="0" w:space="0" w:color="auto"/>
        <w:bottom w:val="none" w:sz="0" w:space="0" w:color="auto"/>
        <w:right w:val="none" w:sz="0" w:space="0" w:color="auto"/>
      </w:divBdr>
    </w:div>
    <w:div w:id="393821894">
      <w:bodyDiv w:val="1"/>
      <w:marLeft w:val="0"/>
      <w:marRight w:val="0"/>
      <w:marTop w:val="0"/>
      <w:marBottom w:val="0"/>
      <w:divBdr>
        <w:top w:val="none" w:sz="0" w:space="0" w:color="auto"/>
        <w:left w:val="none" w:sz="0" w:space="0" w:color="auto"/>
        <w:bottom w:val="none" w:sz="0" w:space="0" w:color="auto"/>
        <w:right w:val="none" w:sz="0" w:space="0" w:color="auto"/>
      </w:divBdr>
    </w:div>
    <w:div w:id="395469735">
      <w:bodyDiv w:val="1"/>
      <w:marLeft w:val="0"/>
      <w:marRight w:val="0"/>
      <w:marTop w:val="0"/>
      <w:marBottom w:val="0"/>
      <w:divBdr>
        <w:top w:val="none" w:sz="0" w:space="0" w:color="auto"/>
        <w:left w:val="none" w:sz="0" w:space="0" w:color="auto"/>
        <w:bottom w:val="none" w:sz="0" w:space="0" w:color="auto"/>
        <w:right w:val="none" w:sz="0" w:space="0" w:color="auto"/>
      </w:divBdr>
    </w:div>
    <w:div w:id="400492089">
      <w:bodyDiv w:val="1"/>
      <w:marLeft w:val="0"/>
      <w:marRight w:val="0"/>
      <w:marTop w:val="0"/>
      <w:marBottom w:val="0"/>
      <w:divBdr>
        <w:top w:val="none" w:sz="0" w:space="0" w:color="auto"/>
        <w:left w:val="none" w:sz="0" w:space="0" w:color="auto"/>
        <w:bottom w:val="none" w:sz="0" w:space="0" w:color="auto"/>
        <w:right w:val="none" w:sz="0" w:space="0" w:color="auto"/>
      </w:divBdr>
    </w:div>
    <w:div w:id="400561206">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486955">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533498">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07075497">
      <w:bodyDiv w:val="1"/>
      <w:marLeft w:val="0"/>
      <w:marRight w:val="0"/>
      <w:marTop w:val="0"/>
      <w:marBottom w:val="0"/>
      <w:divBdr>
        <w:top w:val="none" w:sz="0" w:space="0" w:color="auto"/>
        <w:left w:val="none" w:sz="0" w:space="0" w:color="auto"/>
        <w:bottom w:val="none" w:sz="0" w:space="0" w:color="auto"/>
        <w:right w:val="none" w:sz="0" w:space="0" w:color="auto"/>
      </w:divBdr>
    </w:div>
    <w:div w:id="407113897">
      <w:bodyDiv w:val="1"/>
      <w:marLeft w:val="0"/>
      <w:marRight w:val="0"/>
      <w:marTop w:val="0"/>
      <w:marBottom w:val="0"/>
      <w:divBdr>
        <w:top w:val="none" w:sz="0" w:space="0" w:color="auto"/>
        <w:left w:val="none" w:sz="0" w:space="0" w:color="auto"/>
        <w:bottom w:val="none" w:sz="0" w:space="0" w:color="auto"/>
        <w:right w:val="none" w:sz="0" w:space="0" w:color="auto"/>
      </w:divBdr>
    </w:div>
    <w:div w:id="408236331">
      <w:bodyDiv w:val="1"/>
      <w:marLeft w:val="0"/>
      <w:marRight w:val="0"/>
      <w:marTop w:val="0"/>
      <w:marBottom w:val="0"/>
      <w:divBdr>
        <w:top w:val="none" w:sz="0" w:space="0" w:color="auto"/>
        <w:left w:val="none" w:sz="0" w:space="0" w:color="auto"/>
        <w:bottom w:val="none" w:sz="0" w:space="0" w:color="auto"/>
        <w:right w:val="none" w:sz="0" w:space="0" w:color="auto"/>
      </w:divBdr>
    </w:div>
    <w:div w:id="411050998">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14474421">
      <w:bodyDiv w:val="1"/>
      <w:marLeft w:val="0"/>
      <w:marRight w:val="0"/>
      <w:marTop w:val="0"/>
      <w:marBottom w:val="0"/>
      <w:divBdr>
        <w:top w:val="none" w:sz="0" w:space="0" w:color="auto"/>
        <w:left w:val="none" w:sz="0" w:space="0" w:color="auto"/>
        <w:bottom w:val="none" w:sz="0" w:space="0" w:color="auto"/>
        <w:right w:val="none" w:sz="0" w:space="0" w:color="auto"/>
      </w:divBdr>
    </w:div>
    <w:div w:id="415588470">
      <w:bodyDiv w:val="1"/>
      <w:marLeft w:val="0"/>
      <w:marRight w:val="0"/>
      <w:marTop w:val="0"/>
      <w:marBottom w:val="0"/>
      <w:divBdr>
        <w:top w:val="none" w:sz="0" w:space="0" w:color="auto"/>
        <w:left w:val="none" w:sz="0" w:space="0" w:color="auto"/>
        <w:bottom w:val="none" w:sz="0" w:space="0" w:color="auto"/>
        <w:right w:val="none" w:sz="0" w:space="0" w:color="auto"/>
      </w:divBdr>
    </w:div>
    <w:div w:id="424889343">
      <w:bodyDiv w:val="1"/>
      <w:marLeft w:val="0"/>
      <w:marRight w:val="0"/>
      <w:marTop w:val="0"/>
      <w:marBottom w:val="0"/>
      <w:divBdr>
        <w:top w:val="none" w:sz="0" w:space="0" w:color="auto"/>
        <w:left w:val="none" w:sz="0" w:space="0" w:color="auto"/>
        <w:bottom w:val="none" w:sz="0" w:space="0" w:color="auto"/>
        <w:right w:val="none" w:sz="0" w:space="0" w:color="auto"/>
      </w:divBdr>
    </w:div>
    <w:div w:id="426509805">
      <w:bodyDiv w:val="1"/>
      <w:marLeft w:val="0"/>
      <w:marRight w:val="0"/>
      <w:marTop w:val="0"/>
      <w:marBottom w:val="0"/>
      <w:divBdr>
        <w:top w:val="none" w:sz="0" w:space="0" w:color="auto"/>
        <w:left w:val="none" w:sz="0" w:space="0" w:color="auto"/>
        <w:bottom w:val="none" w:sz="0" w:space="0" w:color="auto"/>
        <w:right w:val="none" w:sz="0" w:space="0" w:color="auto"/>
      </w:divBdr>
    </w:div>
    <w:div w:id="428280760">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35104939">
      <w:bodyDiv w:val="1"/>
      <w:marLeft w:val="0"/>
      <w:marRight w:val="0"/>
      <w:marTop w:val="0"/>
      <w:marBottom w:val="0"/>
      <w:divBdr>
        <w:top w:val="none" w:sz="0" w:space="0" w:color="auto"/>
        <w:left w:val="none" w:sz="0" w:space="0" w:color="auto"/>
        <w:bottom w:val="none" w:sz="0" w:space="0" w:color="auto"/>
        <w:right w:val="none" w:sz="0" w:space="0" w:color="auto"/>
      </w:divBdr>
    </w:div>
    <w:div w:id="442845667">
      <w:bodyDiv w:val="1"/>
      <w:marLeft w:val="0"/>
      <w:marRight w:val="0"/>
      <w:marTop w:val="0"/>
      <w:marBottom w:val="0"/>
      <w:divBdr>
        <w:top w:val="none" w:sz="0" w:space="0" w:color="auto"/>
        <w:left w:val="none" w:sz="0" w:space="0" w:color="auto"/>
        <w:bottom w:val="none" w:sz="0" w:space="0" w:color="auto"/>
        <w:right w:val="none" w:sz="0" w:space="0" w:color="auto"/>
      </w:divBdr>
    </w:div>
    <w:div w:id="444736123">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45929193">
      <w:bodyDiv w:val="1"/>
      <w:marLeft w:val="0"/>
      <w:marRight w:val="0"/>
      <w:marTop w:val="0"/>
      <w:marBottom w:val="0"/>
      <w:divBdr>
        <w:top w:val="none" w:sz="0" w:space="0" w:color="auto"/>
        <w:left w:val="none" w:sz="0" w:space="0" w:color="auto"/>
        <w:bottom w:val="none" w:sz="0" w:space="0" w:color="auto"/>
        <w:right w:val="none" w:sz="0" w:space="0" w:color="auto"/>
      </w:divBdr>
    </w:div>
    <w:div w:id="446587104">
      <w:bodyDiv w:val="1"/>
      <w:marLeft w:val="0"/>
      <w:marRight w:val="0"/>
      <w:marTop w:val="0"/>
      <w:marBottom w:val="0"/>
      <w:divBdr>
        <w:top w:val="none" w:sz="0" w:space="0" w:color="auto"/>
        <w:left w:val="none" w:sz="0" w:space="0" w:color="auto"/>
        <w:bottom w:val="none" w:sz="0" w:space="0" w:color="auto"/>
        <w:right w:val="none" w:sz="0" w:space="0" w:color="auto"/>
      </w:divBdr>
    </w:div>
    <w:div w:id="447819256">
      <w:bodyDiv w:val="1"/>
      <w:marLeft w:val="0"/>
      <w:marRight w:val="0"/>
      <w:marTop w:val="0"/>
      <w:marBottom w:val="0"/>
      <w:divBdr>
        <w:top w:val="none" w:sz="0" w:space="0" w:color="auto"/>
        <w:left w:val="none" w:sz="0" w:space="0" w:color="auto"/>
        <w:bottom w:val="none" w:sz="0" w:space="0" w:color="auto"/>
        <w:right w:val="none" w:sz="0" w:space="0" w:color="auto"/>
      </w:divBdr>
    </w:div>
    <w:div w:id="448208513">
      <w:bodyDiv w:val="1"/>
      <w:marLeft w:val="0"/>
      <w:marRight w:val="0"/>
      <w:marTop w:val="0"/>
      <w:marBottom w:val="0"/>
      <w:divBdr>
        <w:top w:val="none" w:sz="0" w:space="0" w:color="auto"/>
        <w:left w:val="none" w:sz="0" w:space="0" w:color="auto"/>
        <w:bottom w:val="none" w:sz="0" w:space="0" w:color="auto"/>
        <w:right w:val="none" w:sz="0" w:space="0" w:color="auto"/>
      </w:divBdr>
    </w:div>
    <w:div w:id="448937744">
      <w:bodyDiv w:val="1"/>
      <w:marLeft w:val="0"/>
      <w:marRight w:val="0"/>
      <w:marTop w:val="0"/>
      <w:marBottom w:val="0"/>
      <w:divBdr>
        <w:top w:val="none" w:sz="0" w:space="0" w:color="auto"/>
        <w:left w:val="none" w:sz="0" w:space="0" w:color="auto"/>
        <w:bottom w:val="none" w:sz="0" w:space="0" w:color="auto"/>
        <w:right w:val="none" w:sz="0" w:space="0" w:color="auto"/>
      </w:divBdr>
    </w:div>
    <w:div w:id="450906940">
      <w:bodyDiv w:val="1"/>
      <w:marLeft w:val="0"/>
      <w:marRight w:val="0"/>
      <w:marTop w:val="0"/>
      <w:marBottom w:val="0"/>
      <w:divBdr>
        <w:top w:val="none" w:sz="0" w:space="0" w:color="auto"/>
        <w:left w:val="none" w:sz="0" w:space="0" w:color="auto"/>
        <w:bottom w:val="none" w:sz="0" w:space="0" w:color="auto"/>
        <w:right w:val="none" w:sz="0" w:space="0" w:color="auto"/>
      </w:divBdr>
    </w:div>
    <w:div w:id="451945594">
      <w:bodyDiv w:val="1"/>
      <w:marLeft w:val="0"/>
      <w:marRight w:val="0"/>
      <w:marTop w:val="0"/>
      <w:marBottom w:val="0"/>
      <w:divBdr>
        <w:top w:val="none" w:sz="0" w:space="0" w:color="auto"/>
        <w:left w:val="none" w:sz="0" w:space="0" w:color="auto"/>
        <w:bottom w:val="none" w:sz="0" w:space="0" w:color="auto"/>
        <w:right w:val="none" w:sz="0" w:space="0" w:color="auto"/>
      </w:divBdr>
    </w:div>
    <w:div w:id="452017875">
      <w:bodyDiv w:val="1"/>
      <w:marLeft w:val="0"/>
      <w:marRight w:val="0"/>
      <w:marTop w:val="0"/>
      <w:marBottom w:val="0"/>
      <w:divBdr>
        <w:top w:val="none" w:sz="0" w:space="0" w:color="auto"/>
        <w:left w:val="none" w:sz="0" w:space="0" w:color="auto"/>
        <w:bottom w:val="none" w:sz="0" w:space="0" w:color="auto"/>
        <w:right w:val="none" w:sz="0" w:space="0" w:color="auto"/>
      </w:divBdr>
    </w:div>
    <w:div w:id="452334280">
      <w:bodyDiv w:val="1"/>
      <w:marLeft w:val="0"/>
      <w:marRight w:val="0"/>
      <w:marTop w:val="0"/>
      <w:marBottom w:val="0"/>
      <w:divBdr>
        <w:top w:val="none" w:sz="0" w:space="0" w:color="auto"/>
        <w:left w:val="none" w:sz="0" w:space="0" w:color="auto"/>
        <w:bottom w:val="none" w:sz="0" w:space="0" w:color="auto"/>
        <w:right w:val="none" w:sz="0" w:space="0" w:color="auto"/>
      </w:divBdr>
    </w:div>
    <w:div w:id="453450322">
      <w:bodyDiv w:val="1"/>
      <w:marLeft w:val="0"/>
      <w:marRight w:val="0"/>
      <w:marTop w:val="0"/>
      <w:marBottom w:val="0"/>
      <w:divBdr>
        <w:top w:val="none" w:sz="0" w:space="0" w:color="auto"/>
        <w:left w:val="none" w:sz="0" w:space="0" w:color="auto"/>
        <w:bottom w:val="none" w:sz="0" w:space="0" w:color="auto"/>
        <w:right w:val="none" w:sz="0" w:space="0" w:color="auto"/>
      </w:divBdr>
    </w:div>
    <w:div w:id="456605345">
      <w:bodyDiv w:val="1"/>
      <w:marLeft w:val="0"/>
      <w:marRight w:val="0"/>
      <w:marTop w:val="0"/>
      <w:marBottom w:val="0"/>
      <w:divBdr>
        <w:top w:val="none" w:sz="0" w:space="0" w:color="auto"/>
        <w:left w:val="none" w:sz="0" w:space="0" w:color="auto"/>
        <w:bottom w:val="none" w:sz="0" w:space="0" w:color="auto"/>
        <w:right w:val="none" w:sz="0" w:space="0" w:color="auto"/>
      </w:divBdr>
    </w:div>
    <w:div w:id="457145133">
      <w:bodyDiv w:val="1"/>
      <w:marLeft w:val="0"/>
      <w:marRight w:val="0"/>
      <w:marTop w:val="0"/>
      <w:marBottom w:val="0"/>
      <w:divBdr>
        <w:top w:val="none" w:sz="0" w:space="0" w:color="auto"/>
        <w:left w:val="none" w:sz="0" w:space="0" w:color="auto"/>
        <w:bottom w:val="none" w:sz="0" w:space="0" w:color="auto"/>
        <w:right w:val="none" w:sz="0" w:space="0" w:color="auto"/>
      </w:divBdr>
    </w:div>
    <w:div w:id="457602771">
      <w:bodyDiv w:val="1"/>
      <w:marLeft w:val="0"/>
      <w:marRight w:val="0"/>
      <w:marTop w:val="0"/>
      <w:marBottom w:val="0"/>
      <w:divBdr>
        <w:top w:val="none" w:sz="0" w:space="0" w:color="auto"/>
        <w:left w:val="none" w:sz="0" w:space="0" w:color="auto"/>
        <w:bottom w:val="none" w:sz="0" w:space="0" w:color="auto"/>
        <w:right w:val="none" w:sz="0" w:space="0" w:color="auto"/>
      </w:divBdr>
    </w:div>
    <w:div w:id="459230203">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61924414">
      <w:bodyDiv w:val="1"/>
      <w:marLeft w:val="0"/>
      <w:marRight w:val="0"/>
      <w:marTop w:val="0"/>
      <w:marBottom w:val="0"/>
      <w:divBdr>
        <w:top w:val="none" w:sz="0" w:space="0" w:color="auto"/>
        <w:left w:val="none" w:sz="0" w:space="0" w:color="auto"/>
        <w:bottom w:val="none" w:sz="0" w:space="0" w:color="auto"/>
        <w:right w:val="none" w:sz="0" w:space="0" w:color="auto"/>
      </w:divBdr>
    </w:div>
    <w:div w:id="463960568">
      <w:bodyDiv w:val="1"/>
      <w:marLeft w:val="0"/>
      <w:marRight w:val="0"/>
      <w:marTop w:val="0"/>
      <w:marBottom w:val="0"/>
      <w:divBdr>
        <w:top w:val="none" w:sz="0" w:space="0" w:color="auto"/>
        <w:left w:val="none" w:sz="0" w:space="0" w:color="auto"/>
        <w:bottom w:val="none" w:sz="0" w:space="0" w:color="auto"/>
        <w:right w:val="none" w:sz="0" w:space="0" w:color="auto"/>
      </w:divBdr>
    </w:div>
    <w:div w:id="469136670">
      <w:bodyDiv w:val="1"/>
      <w:marLeft w:val="0"/>
      <w:marRight w:val="0"/>
      <w:marTop w:val="0"/>
      <w:marBottom w:val="0"/>
      <w:divBdr>
        <w:top w:val="none" w:sz="0" w:space="0" w:color="auto"/>
        <w:left w:val="none" w:sz="0" w:space="0" w:color="auto"/>
        <w:bottom w:val="none" w:sz="0" w:space="0" w:color="auto"/>
        <w:right w:val="none" w:sz="0" w:space="0" w:color="auto"/>
      </w:divBdr>
    </w:div>
    <w:div w:id="469709424">
      <w:bodyDiv w:val="1"/>
      <w:marLeft w:val="0"/>
      <w:marRight w:val="0"/>
      <w:marTop w:val="0"/>
      <w:marBottom w:val="0"/>
      <w:divBdr>
        <w:top w:val="none" w:sz="0" w:space="0" w:color="auto"/>
        <w:left w:val="none" w:sz="0" w:space="0" w:color="auto"/>
        <w:bottom w:val="none" w:sz="0" w:space="0" w:color="auto"/>
        <w:right w:val="none" w:sz="0" w:space="0" w:color="auto"/>
      </w:divBdr>
    </w:div>
    <w:div w:id="470175508">
      <w:bodyDiv w:val="1"/>
      <w:marLeft w:val="0"/>
      <w:marRight w:val="0"/>
      <w:marTop w:val="0"/>
      <w:marBottom w:val="0"/>
      <w:divBdr>
        <w:top w:val="none" w:sz="0" w:space="0" w:color="auto"/>
        <w:left w:val="none" w:sz="0" w:space="0" w:color="auto"/>
        <w:bottom w:val="none" w:sz="0" w:space="0" w:color="auto"/>
        <w:right w:val="none" w:sz="0" w:space="0" w:color="auto"/>
      </w:divBdr>
    </w:div>
    <w:div w:id="471141955">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77579770">
      <w:bodyDiv w:val="1"/>
      <w:marLeft w:val="0"/>
      <w:marRight w:val="0"/>
      <w:marTop w:val="0"/>
      <w:marBottom w:val="0"/>
      <w:divBdr>
        <w:top w:val="none" w:sz="0" w:space="0" w:color="auto"/>
        <w:left w:val="none" w:sz="0" w:space="0" w:color="auto"/>
        <w:bottom w:val="none" w:sz="0" w:space="0" w:color="auto"/>
        <w:right w:val="none" w:sz="0" w:space="0" w:color="auto"/>
      </w:divBdr>
    </w:div>
    <w:div w:id="479999661">
      <w:bodyDiv w:val="1"/>
      <w:marLeft w:val="0"/>
      <w:marRight w:val="0"/>
      <w:marTop w:val="0"/>
      <w:marBottom w:val="0"/>
      <w:divBdr>
        <w:top w:val="none" w:sz="0" w:space="0" w:color="auto"/>
        <w:left w:val="none" w:sz="0" w:space="0" w:color="auto"/>
        <w:bottom w:val="none" w:sz="0" w:space="0" w:color="auto"/>
        <w:right w:val="none" w:sz="0" w:space="0" w:color="auto"/>
      </w:divBdr>
    </w:div>
    <w:div w:id="480656888">
      <w:bodyDiv w:val="1"/>
      <w:marLeft w:val="0"/>
      <w:marRight w:val="0"/>
      <w:marTop w:val="0"/>
      <w:marBottom w:val="0"/>
      <w:divBdr>
        <w:top w:val="none" w:sz="0" w:space="0" w:color="auto"/>
        <w:left w:val="none" w:sz="0" w:space="0" w:color="auto"/>
        <w:bottom w:val="none" w:sz="0" w:space="0" w:color="auto"/>
        <w:right w:val="none" w:sz="0" w:space="0" w:color="auto"/>
      </w:divBdr>
    </w:div>
    <w:div w:id="482043841">
      <w:bodyDiv w:val="1"/>
      <w:marLeft w:val="0"/>
      <w:marRight w:val="0"/>
      <w:marTop w:val="0"/>
      <w:marBottom w:val="0"/>
      <w:divBdr>
        <w:top w:val="none" w:sz="0" w:space="0" w:color="auto"/>
        <w:left w:val="none" w:sz="0" w:space="0" w:color="auto"/>
        <w:bottom w:val="none" w:sz="0" w:space="0" w:color="auto"/>
        <w:right w:val="none" w:sz="0" w:space="0" w:color="auto"/>
      </w:divBdr>
    </w:div>
    <w:div w:id="485169366">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87092169">
      <w:bodyDiv w:val="1"/>
      <w:marLeft w:val="0"/>
      <w:marRight w:val="0"/>
      <w:marTop w:val="0"/>
      <w:marBottom w:val="0"/>
      <w:divBdr>
        <w:top w:val="none" w:sz="0" w:space="0" w:color="auto"/>
        <w:left w:val="none" w:sz="0" w:space="0" w:color="auto"/>
        <w:bottom w:val="none" w:sz="0" w:space="0" w:color="auto"/>
        <w:right w:val="none" w:sz="0" w:space="0" w:color="auto"/>
      </w:divBdr>
    </w:div>
    <w:div w:id="487408265">
      <w:bodyDiv w:val="1"/>
      <w:marLeft w:val="0"/>
      <w:marRight w:val="0"/>
      <w:marTop w:val="0"/>
      <w:marBottom w:val="0"/>
      <w:divBdr>
        <w:top w:val="none" w:sz="0" w:space="0" w:color="auto"/>
        <w:left w:val="none" w:sz="0" w:space="0" w:color="auto"/>
        <w:bottom w:val="none" w:sz="0" w:space="0" w:color="auto"/>
        <w:right w:val="none" w:sz="0" w:space="0" w:color="auto"/>
      </w:divBdr>
    </w:div>
    <w:div w:id="489294388">
      <w:bodyDiv w:val="1"/>
      <w:marLeft w:val="0"/>
      <w:marRight w:val="0"/>
      <w:marTop w:val="0"/>
      <w:marBottom w:val="0"/>
      <w:divBdr>
        <w:top w:val="none" w:sz="0" w:space="0" w:color="auto"/>
        <w:left w:val="none" w:sz="0" w:space="0" w:color="auto"/>
        <w:bottom w:val="none" w:sz="0" w:space="0" w:color="auto"/>
        <w:right w:val="none" w:sz="0" w:space="0" w:color="auto"/>
      </w:divBdr>
    </w:div>
    <w:div w:id="490869375">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1720760">
      <w:bodyDiv w:val="1"/>
      <w:marLeft w:val="0"/>
      <w:marRight w:val="0"/>
      <w:marTop w:val="0"/>
      <w:marBottom w:val="0"/>
      <w:divBdr>
        <w:top w:val="none" w:sz="0" w:space="0" w:color="auto"/>
        <w:left w:val="none" w:sz="0" w:space="0" w:color="auto"/>
        <w:bottom w:val="none" w:sz="0" w:space="0" w:color="auto"/>
        <w:right w:val="none" w:sz="0" w:space="0" w:color="auto"/>
      </w:divBdr>
    </w:div>
    <w:div w:id="492722470">
      <w:bodyDiv w:val="1"/>
      <w:marLeft w:val="0"/>
      <w:marRight w:val="0"/>
      <w:marTop w:val="0"/>
      <w:marBottom w:val="0"/>
      <w:divBdr>
        <w:top w:val="none" w:sz="0" w:space="0" w:color="auto"/>
        <w:left w:val="none" w:sz="0" w:space="0" w:color="auto"/>
        <w:bottom w:val="none" w:sz="0" w:space="0" w:color="auto"/>
        <w:right w:val="none" w:sz="0" w:space="0" w:color="auto"/>
      </w:divBdr>
    </w:div>
    <w:div w:id="493110545">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499082099">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06940731">
      <w:bodyDiv w:val="1"/>
      <w:marLeft w:val="0"/>
      <w:marRight w:val="0"/>
      <w:marTop w:val="0"/>
      <w:marBottom w:val="0"/>
      <w:divBdr>
        <w:top w:val="none" w:sz="0" w:space="0" w:color="auto"/>
        <w:left w:val="none" w:sz="0" w:space="0" w:color="auto"/>
        <w:bottom w:val="none" w:sz="0" w:space="0" w:color="auto"/>
        <w:right w:val="none" w:sz="0" w:space="0" w:color="auto"/>
      </w:divBdr>
    </w:div>
    <w:div w:id="508252333">
      <w:bodyDiv w:val="1"/>
      <w:marLeft w:val="0"/>
      <w:marRight w:val="0"/>
      <w:marTop w:val="0"/>
      <w:marBottom w:val="0"/>
      <w:divBdr>
        <w:top w:val="none" w:sz="0" w:space="0" w:color="auto"/>
        <w:left w:val="none" w:sz="0" w:space="0" w:color="auto"/>
        <w:bottom w:val="none" w:sz="0" w:space="0" w:color="auto"/>
        <w:right w:val="none" w:sz="0" w:space="0" w:color="auto"/>
      </w:divBdr>
    </w:div>
    <w:div w:id="508912368">
      <w:bodyDiv w:val="1"/>
      <w:marLeft w:val="0"/>
      <w:marRight w:val="0"/>
      <w:marTop w:val="0"/>
      <w:marBottom w:val="0"/>
      <w:divBdr>
        <w:top w:val="none" w:sz="0" w:space="0" w:color="auto"/>
        <w:left w:val="none" w:sz="0" w:space="0" w:color="auto"/>
        <w:bottom w:val="none" w:sz="0" w:space="0" w:color="auto"/>
        <w:right w:val="none" w:sz="0" w:space="0" w:color="auto"/>
      </w:divBdr>
    </w:div>
    <w:div w:id="515267319">
      <w:bodyDiv w:val="1"/>
      <w:marLeft w:val="0"/>
      <w:marRight w:val="0"/>
      <w:marTop w:val="0"/>
      <w:marBottom w:val="0"/>
      <w:divBdr>
        <w:top w:val="none" w:sz="0" w:space="0" w:color="auto"/>
        <w:left w:val="none" w:sz="0" w:space="0" w:color="auto"/>
        <w:bottom w:val="none" w:sz="0" w:space="0" w:color="auto"/>
        <w:right w:val="none" w:sz="0" w:space="0" w:color="auto"/>
      </w:divBdr>
    </w:div>
    <w:div w:id="515852690">
      <w:bodyDiv w:val="1"/>
      <w:marLeft w:val="0"/>
      <w:marRight w:val="0"/>
      <w:marTop w:val="0"/>
      <w:marBottom w:val="0"/>
      <w:divBdr>
        <w:top w:val="none" w:sz="0" w:space="0" w:color="auto"/>
        <w:left w:val="none" w:sz="0" w:space="0" w:color="auto"/>
        <w:bottom w:val="none" w:sz="0" w:space="0" w:color="auto"/>
        <w:right w:val="none" w:sz="0" w:space="0" w:color="auto"/>
      </w:divBdr>
    </w:div>
    <w:div w:id="517279254">
      <w:bodyDiv w:val="1"/>
      <w:marLeft w:val="0"/>
      <w:marRight w:val="0"/>
      <w:marTop w:val="0"/>
      <w:marBottom w:val="0"/>
      <w:divBdr>
        <w:top w:val="none" w:sz="0" w:space="0" w:color="auto"/>
        <w:left w:val="none" w:sz="0" w:space="0" w:color="auto"/>
        <w:bottom w:val="none" w:sz="0" w:space="0" w:color="auto"/>
        <w:right w:val="none" w:sz="0" w:space="0" w:color="auto"/>
      </w:divBdr>
    </w:div>
    <w:div w:id="520780951">
      <w:bodyDiv w:val="1"/>
      <w:marLeft w:val="0"/>
      <w:marRight w:val="0"/>
      <w:marTop w:val="0"/>
      <w:marBottom w:val="0"/>
      <w:divBdr>
        <w:top w:val="none" w:sz="0" w:space="0" w:color="auto"/>
        <w:left w:val="none" w:sz="0" w:space="0" w:color="auto"/>
        <w:bottom w:val="none" w:sz="0" w:space="0" w:color="auto"/>
        <w:right w:val="none" w:sz="0" w:space="0" w:color="auto"/>
      </w:divBdr>
    </w:div>
    <w:div w:id="527178539">
      <w:bodyDiv w:val="1"/>
      <w:marLeft w:val="0"/>
      <w:marRight w:val="0"/>
      <w:marTop w:val="0"/>
      <w:marBottom w:val="0"/>
      <w:divBdr>
        <w:top w:val="none" w:sz="0" w:space="0" w:color="auto"/>
        <w:left w:val="none" w:sz="0" w:space="0" w:color="auto"/>
        <w:bottom w:val="none" w:sz="0" w:space="0" w:color="auto"/>
        <w:right w:val="none" w:sz="0" w:space="0" w:color="auto"/>
      </w:divBdr>
    </w:div>
    <w:div w:id="527643638">
      <w:bodyDiv w:val="1"/>
      <w:marLeft w:val="0"/>
      <w:marRight w:val="0"/>
      <w:marTop w:val="0"/>
      <w:marBottom w:val="0"/>
      <w:divBdr>
        <w:top w:val="none" w:sz="0" w:space="0" w:color="auto"/>
        <w:left w:val="none" w:sz="0" w:space="0" w:color="auto"/>
        <w:bottom w:val="none" w:sz="0" w:space="0" w:color="auto"/>
        <w:right w:val="none" w:sz="0" w:space="0" w:color="auto"/>
      </w:divBdr>
    </w:div>
    <w:div w:id="528832221">
      <w:bodyDiv w:val="1"/>
      <w:marLeft w:val="0"/>
      <w:marRight w:val="0"/>
      <w:marTop w:val="0"/>
      <w:marBottom w:val="0"/>
      <w:divBdr>
        <w:top w:val="none" w:sz="0" w:space="0" w:color="auto"/>
        <w:left w:val="none" w:sz="0" w:space="0" w:color="auto"/>
        <w:bottom w:val="none" w:sz="0" w:space="0" w:color="auto"/>
        <w:right w:val="none" w:sz="0" w:space="0" w:color="auto"/>
      </w:divBdr>
    </w:div>
    <w:div w:id="529613376">
      <w:bodyDiv w:val="1"/>
      <w:marLeft w:val="0"/>
      <w:marRight w:val="0"/>
      <w:marTop w:val="0"/>
      <w:marBottom w:val="0"/>
      <w:divBdr>
        <w:top w:val="none" w:sz="0" w:space="0" w:color="auto"/>
        <w:left w:val="none" w:sz="0" w:space="0" w:color="auto"/>
        <w:bottom w:val="none" w:sz="0" w:space="0" w:color="auto"/>
        <w:right w:val="none" w:sz="0" w:space="0" w:color="auto"/>
      </w:divBdr>
    </w:div>
    <w:div w:id="534661692">
      <w:bodyDiv w:val="1"/>
      <w:marLeft w:val="0"/>
      <w:marRight w:val="0"/>
      <w:marTop w:val="0"/>
      <w:marBottom w:val="0"/>
      <w:divBdr>
        <w:top w:val="none" w:sz="0" w:space="0" w:color="auto"/>
        <w:left w:val="none" w:sz="0" w:space="0" w:color="auto"/>
        <w:bottom w:val="none" w:sz="0" w:space="0" w:color="auto"/>
        <w:right w:val="none" w:sz="0" w:space="0" w:color="auto"/>
      </w:divBdr>
    </w:div>
    <w:div w:id="535000489">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2982834">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53808674">
      <w:bodyDiv w:val="1"/>
      <w:marLeft w:val="0"/>
      <w:marRight w:val="0"/>
      <w:marTop w:val="0"/>
      <w:marBottom w:val="0"/>
      <w:divBdr>
        <w:top w:val="none" w:sz="0" w:space="0" w:color="auto"/>
        <w:left w:val="none" w:sz="0" w:space="0" w:color="auto"/>
        <w:bottom w:val="none" w:sz="0" w:space="0" w:color="auto"/>
        <w:right w:val="none" w:sz="0" w:space="0" w:color="auto"/>
      </w:divBdr>
    </w:div>
    <w:div w:id="555356235">
      <w:bodyDiv w:val="1"/>
      <w:marLeft w:val="0"/>
      <w:marRight w:val="0"/>
      <w:marTop w:val="0"/>
      <w:marBottom w:val="0"/>
      <w:divBdr>
        <w:top w:val="none" w:sz="0" w:space="0" w:color="auto"/>
        <w:left w:val="none" w:sz="0" w:space="0" w:color="auto"/>
        <w:bottom w:val="none" w:sz="0" w:space="0" w:color="auto"/>
        <w:right w:val="none" w:sz="0" w:space="0" w:color="auto"/>
      </w:divBdr>
    </w:div>
    <w:div w:id="555698062">
      <w:bodyDiv w:val="1"/>
      <w:marLeft w:val="0"/>
      <w:marRight w:val="0"/>
      <w:marTop w:val="0"/>
      <w:marBottom w:val="0"/>
      <w:divBdr>
        <w:top w:val="none" w:sz="0" w:space="0" w:color="auto"/>
        <w:left w:val="none" w:sz="0" w:space="0" w:color="auto"/>
        <w:bottom w:val="none" w:sz="0" w:space="0" w:color="auto"/>
        <w:right w:val="none" w:sz="0" w:space="0" w:color="auto"/>
      </w:divBdr>
    </w:div>
    <w:div w:id="556088701">
      <w:bodyDiv w:val="1"/>
      <w:marLeft w:val="0"/>
      <w:marRight w:val="0"/>
      <w:marTop w:val="0"/>
      <w:marBottom w:val="0"/>
      <w:divBdr>
        <w:top w:val="none" w:sz="0" w:space="0" w:color="auto"/>
        <w:left w:val="none" w:sz="0" w:space="0" w:color="auto"/>
        <w:bottom w:val="none" w:sz="0" w:space="0" w:color="auto"/>
        <w:right w:val="none" w:sz="0" w:space="0" w:color="auto"/>
      </w:divBdr>
    </w:div>
    <w:div w:id="557203525">
      <w:bodyDiv w:val="1"/>
      <w:marLeft w:val="0"/>
      <w:marRight w:val="0"/>
      <w:marTop w:val="0"/>
      <w:marBottom w:val="0"/>
      <w:divBdr>
        <w:top w:val="none" w:sz="0" w:space="0" w:color="auto"/>
        <w:left w:val="none" w:sz="0" w:space="0" w:color="auto"/>
        <w:bottom w:val="none" w:sz="0" w:space="0" w:color="auto"/>
        <w:right w:val="none" w:sz="0" w:space="0" w:color="auto"/>
      </w:divBdr>
    </w:div>
    <w:div w:id="557515553">
      <w:bodyDiv w:val="1"/>
      <w:marLeft w:val="0"/>
      <w:marRight w:val="0"/>
      <w:marTop w:val="0"/>
      <w:marBottom w:val="0"/>
      <w:divBdr>
        <w:top w:val="none" w:sz="0" w:space="0" w:color="auto"/>
        <w:left w:val="none" w:sz="0" w:space="0" w:color="auto"/>
        <w:bottom w:val="none" w:sz="0" w:space="0" w:color="auto"/>
        <w:right w:val="none" w:sz="0" w:space="0" w:color="auto"/>
      </w:divBdr>
    </w:div>
    <w:div w:id="558051476">
      <w:bodyDiv w:val="1"/>
      <w:marLeft w:val="0"/>
      <w:marRight w:val="0"/>
      <w:marTop w:val="0"/>
      <w:marBottom w:val="0"/>
      <w:divBdr>
        <w:top w:val="none" w:sz="0" w:space="0" w:color="auto"/>
        <w:left w:val="none" w:sz="0" w:space="0" w:color="auto"/>
        <w:bottom w:val="none" w:sz="0" w:space="0" w:color="auto"/>
        <w:right w:val="none" w:sz="0" w:space="0" w:color="auto"/>
      </w:divBdr>
    </w:div>
    <w:div w:id="561058925">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563610411">
      <w:bodyDiv w:val="1"/>
      <w:marLeft w:val="0"/>
      <w:marRight w:val="0"/>
      <w:marTop w:val="0"/>
      <w:marBottom w:val="0"/>
      <w:divBdr>
        <w:top w:val="none" w:sz="0" w:space="0" w:color="auto"/>
        <w:left w:val="none" w:sz="0" w:space="0" w:color="auto"/>
        <w:bottom w:val="none" w:sz="0" w:space="0" w:color="auto"/>
        <w:right w:val="none" w:sz="0" w:space="0" w:color="auto"/>
      </w:divBdr>
    </w:div>
    <w:div w:id="564416537">
      <w:bodyDiv w:val="1"/>
      <w:marLeft w:val="0"/>
      <w:marRight w:val="0"/>
      <w:marTop w:val="0"/>
      <w:marBottom w:val="0"/>
      <w:divBdr>
        <w:top w:val="none" w:sz="0" w:space="0" w:color="auto"/>
        <w:left w:val="none" w:sz="0" w:space="0" w:color="auto"/>
        <w:bottom w:val="none" w:sz="0" w:space="0" w:color="auto"/>
        <w:right w:val="none" w:sz="0" w:space="0" w:color="auto"/>
      </w:divBdr>
    </w:div>
    <w:div w:id="565994752">
      <w:bodyDiv w:val="1"/>
      <w:marLeft w:val="0"/>
      <w:marRight w:val="0"/>
      <w:marTop w:val="0"/>
      <w:marBottom w:val="0"/>
      <w:divBdr>
        <w:top w:val="none" w:sz="0" w:space="0" w:color="auto"/>
        <w:left w:val="none" w:sz="0" w:space="0" w:color="auto"/>
        <w:bottom w:val="none" w:sz="0" w:space="0" w:color="auto"/>
        <w:right w:val="none" w:sz="0" w:space="0" w:color="auto"/>
      </w:divBdr>
    </w:div>
    <w:div w:id="568467619">
      <w:bodyDiv w:val="1"/>
      <w:marLeft w:val="0"/>
      <w:marRight w:val="0"/>
      <w:marTop w:val="0"/>
      <w:marBottom w:val="0"/>
      <w:divBdr>
        <w:top w:val="none" w:sz="0" w:space="0" w:color="auto"/>
        <w:left w:val="none" w:sz="0" w:space="0" w:color="auto"/>
        <w:bottom w:val="none" w:sz="0" w:space="0" w:color="auto"/>
        <w:right w:val="none" w:sz="0" w:space="0" w:color="auto"/>
      </w:divBdr>
    </w:div>
    <w:div w:id="570238611">
      <w:bodyDiv w:val="1"/>
      <w:marLeft w:val="0"/>
      <w:marRight w:val="0"/>
      <w:marTop w:val="0"/>
      <w:marBottom w:val="0"/>
      <w:divBdr>
        <w:top w:val="none" w:sz="0" w:space="0" w:color="auto"/>
        <w:left w:val="none" w:sz="0" w:space="0" w:color="auto"/>
        <w:bottom w:val="none" w:sz="0" w:space="0" w:color="auto"/>
        <w:right w:val="none" w:sz="0" w:space="0" w:color="auto"/>
      </w:divBdr>
    </w:div>
    <w:div w:id="570503561">
      <w:bodyDiv w:val="1"/>
      <w:marLeft w:val="0"/>
      <w:marRight w:val="0"/>
      <w:marTop w:val="0"/>
      <w:marBottom w:val="0"/>
      <w:divBdr>
        <w:top w:val="none" w:sz="0" w:space="0" w:color="auto"/>
        <w:left w:val="none" w:sz="0" w:space="0" w:color="auto"/>
        <w:bottom w:val="none" w:sz="0" w:space="0" w:color="auto"/>
        <w:right w:val="none" w:sz="0" w:space="0" w:color="auto"/>
      </w:divBdr>
    </w:div>
    <w:div w:id="570623206">
      <w:bodyDiv w:val="1"/>
      <w:marLeft w:val="0"/>
      <w:marRight w:val="0"/>
      <w:marTop w:val="0"/>
      <w:marBottom w:val="0"/>
      <w:divBdr>
        <w:top w:val="none" w:sz="0" w:space="0" w:color="auto"/>
        <w:left w:val="none" w:sz="0" w:space="0" w:color="auto"/>
        <w:bottom w:val="none" w:sz="0" w:space="0" w:color="auto"/>
        <w:right w:val="none" w:sz="0" w:space="0" w:color="auto"/>
      </w:divBdr>
    </w:div>
    <w:div w:id="579103429">
      <w:bodyDiv w:val="1"/>
      <w:marLeft w:val="0"/>
      <w:marRight w:val="0"/>
      <w:marTop w:val="0"/>
      <w:marBottom w:val="0"/>
      <w:divBdr>
        <w:top w:val="none" w:sz="0" w:space="0" w:color="auto"/>
        <w:left w:val="none" w:sz="0" w:space="0" w:color="auto"/>
        <w:bottom w:val="none" w:sz="0" w:space="0" w:color="auto"/>
        <w:right w:val="none" w:sz="0" w:space="0" w:color="auto"/>
      </w:divBdr>
    </w:div>
    <w:div w:id="580144592">
      <w:bodyDiv w:val="1"/>
      <w:marLeft w:val="0"/>
      <w:marRight w:val="0"/>
      <w:marTop w:val="0"/>
      <w:marBottom w:val="0"/>
      <w:divBdr>
        <w:top w:val="none" w:sz="0" w:space="0" w:color="auto"/>
        <w:left w:val="none" w:sz="0" w:space="0" w:color="auto"/>
        <w:bottom w:val="none" w:sz="0" w:space="0" w:color="auto"/>
        <w:right w:val="none" w:sz="0" w:space="0" w:color="auto"/>
      </w:divBdr>
    </w:div>
    <w:div w:id="581569014">
      <w:bodyDiv w:val="1"/>
      <w:marLeft w:val="0"/>
      <w:marRight w:val="0"/>
      <w:marTop w:val="0"/>
      <w:marBottom w:val="0"/>
      <w:divBdr>
        <w:top w:val="none" w:sz="0" w:space="0" w:color="auto"/>
        <w:left w:val="none" w:sz="0" w:space="0" w:color="auto"/>
        <w:bottom w:val="none" w:sz="0" w:space="0" w:color="auto"/>
        <w:right w:val="none" w:sz="0" w:space="0" w:color="auto"/>
      </w:divBdr>
    </w:div>
    <w:div w:id="582687629">
      <w:bodyDiv w:val="1"/>
      <w:marLeft w:val="0"/>
      <w:marRight w:val="0"/>
      <w:marTop w:val="0"/>
      <w:marBottom w:val="0"/>
      <w:divBdr>
        <w:top w:val="none" w:sz="0" w:space="0" w:color="auto"/>
        <w:left w:val="none" w:sz="0" w:space="0" w:color="auto"/>
        <w:bottom w:val="none" w:sz="0" w:space="0" w:color="auto"/>
        <w:right w:val="none" w:sz="0" w:space="0" w:color="auto"/>
      </w:divBdr>
    </w:div>
    <w:div w:id="583878324">
      <w:bodyDiv w:val="1"/>
      <w:marLeft w:val="0"/>
      <w:marRight w:val="0"/>
      <w:marTop w:val="0"/>
      <w:marBottom w:val="0"/>
      <w:divBdr>
        <w:top w:val="none" w:sz="0" w:space="0" w:color="auto"/>
        <w:left w:val="none" w:sz="0" w:space="0" w:color="auto"/>
        <w:bottom w:val="none" w:sz="0" w:space="0" w:color="auto"/>
        <w:right w:val="none" w:sz="0" w:space="0" w:color="auto"/>
      </w:divBdr>
    </w:div>
    <w:div w:id="586160402">
      <w:bodyDiv w:val="1"/>
      <w:marLeft w:val="0"/>
      <w:marRight w:val="0"/>
      <w:marTop w:val="0"/>
      <w:marBottom w:val="0"/>
      <w:divBdr>
        <w:top w:val="none" w:sz="0" w:space="0" w:color="auto"/>
        <w:left w:val="none" w:sz="0" w:space="0" w:color="auto"/>
        <w:bottom w:val="none" w:sz="0" w:space="0" w:color="auto"/>
        <w:right w:val="none" w:sz="0" w:space="0" w:color="auto"/>
      </w:divBdr>
    </w:div>
    <w:div w:id="589778025">
      <w:bodyDiv w:val="1"/>
      <w:marLeft w:val="0"/>
      <w:marRight w:val="0"/>
      <w:marTop w:val="0"/>
      <w:marBottom w:val="0"/>
      <w:divBdr>
        <w:top w:val="none" w:sz="0" w:space="0" w:color="auto"/>
        <w:left w:val="none" w:sz="0" w:space="0" w:color="auto"/>
        <w:bottom w:val="none" w:sz="0" w:space="0" w:color="auto"/>
        <w:right w:val="none" w:sz="0" w:space="0" w:color="auto"/>
      </w:divBdr>
    </w:div>
    <w:div w:id="590117925">
      <w:bodyDiv w:val="1"/>
      <w:marLeft w:val="0"/>
      <w:marRight w:val="0"/>
      <w:marTop w:val="0"/>
      <w:marBottom w:val="0"/>
      <w:divBdr>
        <w:top w:val="none" w:sz="0" w:space="0" w:color="auto"/>
        <w:left w:val="none" w:sz="0" w:space="0" w:color="auto"/>
        <w:bottom w:val="none" w:sz="0" w:space="0" w:color="auto"/>
        <w:right w:val="none" w:sz="0" w:space="0" w:color="auto"/>
      </w:divBdr>
    </w:div>
    <w:div w:id="591933849">
      <w:bodyDiv w:val="1"/>
      <w:marLeft w:val="0"/>
      <w:marRight w:val="0"/>
      <w:marTop w:val="0"/>
      <w:marBottom w:val="0"/>
      <w:divBdr>
        <w:top w:val="none" w:sz="0" w:space="0" w:color="auto"/>
        <w:left w:val="none" w:sz="0" w:space="0" w:color="auto"/>
        <w:bottom w:val="none" w:sz="0" w:space="0" w:color="auto"/>
        <w:right w:val="none" w:sz="0" w:space="0" w:color="auto"/>
      </w:divBdr>
    </w:div>
    <w:div w:id="596450263">
      <w:bodyDiv w:val="1"/>
      <w:marLeft w:val="0"/>
      <w:marRight w:val="0"/>
      <w:marTop w:val="0"/>
      <w:marBottom w:val="0"/>
      <w:divBdr>
        <w:top w:val="none" w:sz="0" w:space="0" w:color="auto"/>
        <w:left w:val="none" w:sz="0" w:space="0" w:color="auto"/>
        <w:bottom w:val="none" w:sz="0" w:space="0" w:color="auto"/>
        <w:right w:val="none" w:sz="0" w:space="0" w:color="auto"/>
      </w:divBdr>
    </w:div>
    <w:div w:id="596672310">
      <w:bodyDiv w:val="1"/>
      <w:marLeft w:val="0"/>
      <w:marRight w:val="0"/>
      <w:marTop w:val="0"/>
      <w:marBottom w:val="0"/>
      <w:divBdr>
        <w:top w:val="none" w:sz="0" w:space="0" w:color="auto"/>
        <w:left w:val="none" w:sz="0" w:space="0" w:color="auto"/>
        <w:bottom w:val="none" w:sz="0" w:space="0" w:color="auto"/>
        <w:right w:val="none" w:sz="0" w:space="0" w:color="auto"/>
      </w:divBdr>
    </w:div>
    <w:div w:id="597713362">
      <w:bodyDiv w:val="1"/>
      <w:marLeft w:val="0"/>
      <w:marRight w:val="0"/>
      <w:marTop w:val="0"/>
      <w:marBottom w:val="0"/>
      <w:divBdr>
        <w:top w:val="none" w:sz="0" w:space="0" w:color="auto"/>
        <w:left w:val="none" w:sz="0" w:space="0" w:color="auto"/>
        <w:bottom w:val="none" w:sz="0" w:space="0" w:color="auto"/>
        <w:right w:val="none" w:sz="0" w:space="0" w:color="auto"/>
      </w:divBdr>
    </w:div>
    <w:div w:id="597834751">
      <w:bodyDiv w:val="1"/>
      <w:marLeft w:val="0"/>
      <w:marRight w:val="0"/>
      <w:marTop w:val="0"/>
      <w:marBottom w:val="0"/>
      <w:divBdr>
        <w:top w:val="none" w:sz="0" w:space="0" w:color="auto"/>
        <w:left w:val="none" w:sz="0" w:space="0" w:color="auto"/>
        <w:bottom w:val="none" w:sz="0" w:space="0" w:color="auto"/>
        <w:right w:val="none" w:sz="0" w:space="0" w:color="auto"/>
      </w:divBdr>
    </w:div>
    <w:div w:id="598148906">
      <w:bodyDiv w:val="1"/>
      <w:marLeft w:val="0"/>
      <w:marRight w:val="0"/>
      <w:marTop w:val="0"/>
      <w:marBottom w:val="0"/>
      <w:divBdr>
        <w:top w:val="none" w:sz="0" w:space="0" w:color="auto"/>
        <w:left w:val="none" w:sz="0" w:space="0" w:color="auto"/>
        <w:bottom w:val="none" w:sz="0" w:space="0" w:color="auto"/>
        <w:right w:val="none" w:sz="0" w:space="0" w:color="auto"/>
      </w:divBdr>
    </w:div>
    <w:div w:id="599752624">
      <w:bodyDiv w:val="1"/>
      <w:marLeft w:val="0"/>
      <w:marRight w:val="0"/>
      <w:marTop w:val="0"/>
      <w:marBottom w:val="0"/>
      <w:divBdr>
        <w:top w:val="none" w:sz="0" w:space="0" w:color="auto"/>
        <w:left w:val="none" w:sz="0" w:space="0" w:color="auto"/>
        <w:bottom w:val="none" w:sz="0" w:space="0" w:color="auto"/>
        <w:right w:val="none" w:sz="0" w:space="0" w:color="auto"/>
      </w:divBdr>
    </w:div>
    <w:div w:id="603460924">
      <w:bodyDiv w:val="1"/>
      <w:marLeft w:val="0"/>
      <w:marRight w:val="0"/>
      <w:marTop w:val="0"/>
      <w:marBottom w:val="0"/>
      <w:divBdr>
        <w:top w:val="none" w:sz="0" w:space="0" w:color="auto"/>
        <w:left w:val="none" w:sz="0" w:space="0" w:color="auto"/>
        <w:bottom w:val="none" w:sz="0" w:space="0" w:color="auto"/>
        <w:right w:val="none" w:sz="0" w:space="0" w:color="auto"/>
      </w:divBdr>
    </w:div>
    <w:div w:id="604113361">
      <w:bodyDiv w:val="1"/>
      <w:marLeft w:val="0"/>
      <w:marRight w:val="0"/>
      <w:marTop w:val="0"/>
      <w:marBottom w:val="0"/>
      <w:divBdr>
        <w:top w:val="none" w:sz="0" w:space="0" w:color="auto"/>
        <w:left w:val="none" w:sz="0" w:space="0" w:color="auto"/>
        <w:bottom w:val="none" w:sz="0" w:space="0" w:color="auto"/>
        <w:right w:val="none" w:sz="0" w:space="0" w:color="auto"/>
      </w:divBdr>
    </w:div>
    <w:div w:id="604314532">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08006280">
      <w:bodyDiv w:val="1"/>
      <w:marLeft w:val="0"/>
      <w:marRight w:val="0"/>
      <w:marTop w:val="0"/>
      <w:marBottom w:val="0"/>
      <w:divBdr>
        <w:top w:val="none" w:sz="0" w:space="0" w:color="auto"/>
        <w:left w:val="none" w:sz="0" w:space="0" w:color="auto"/>
        <w:bottom w:val="none" w:sz="0" w:space="0" w:color="auto"/>
        <w:right w:val="none" w:sz="0" w:space="0" w:color="auto"/>
      </w:divBdr>
    </w:div>
    <w:div w:id="608007782">
      <w:bodyDiv w:val="1"/>
      <w:marLeft w:val="0"/>
      <w:marRight w:val="0"/>
      <w:marTop w:val="0"/>
      <w:marBottom w:val="0"/>
      <w:divBdr>
        <w:top w:val="none" w:sz="0" w:space="0" w:color="auto"/>
        <w:left w:val="none" w:sz="0" w:space="0" w:color="auto"/>
        <w:bottom w:val="none" w:sz="0" w:space="0" w:color="auto"/>
        <w:right w:val="none" w:sz="0" w:space="0" w:color="auto"/>
      </w:divBdr>
    </w:div>
    <w:div w:id="610667674">
      <w:bodyDiv w:val="1"/>
      <w:marLeft w:val="0"/>
      <w:marRight w:val="0"/>
      <w:marTop w:val="0"/>
      <w:marBottom w:val="0"/>
      <w:divBdr>
        <w:top w:val="none" w:sz="0" w:space="0" w:color="auto"/>
        <w:left w:val="none" w:sz="0" w:space="0" w:color="auto"/>
        <w:bottom w:val="none" w:sz="0" w:space="0" w:color="auto"/>
        <w:right w:val="none" w:sz="0" w:space="0" w:color="auto"/>
      </w:divBdr>
    </w:div>
    <w:div w:id="611598258">
      <w:bodyDiv w:val="1"/>
      <w:marLeft w:val="0"/>
      <w:marRight w:val="0"/>
      <w:marTop w:val="0"/>
      <w:marBottom w:val="0"/>
      <w:divBdr>
        <w:top w:val="none" w:sz="0" w:space="0" w:color="auto"/>
        <w:left w:val="none" w:sz="0" w:space="0" w:color="auto"/>
        <w:bottom w:val="none" w:sz="0" w:space="0" w:color="auto"/>
        <w:right w:val="none" w:sz="0" w:space="0" w:color="auto"/>
      </w:divBdr>
    </w:div>
    <w:div w:id="612443994">
      <w:bodyDiv w:val="1"/>
      <w:marLeft w:val="0"/>
      <w:marRight w:val="0"/>
      <w:marTop w:val="0"/>
      <w:marBottom w:val="0"/>
      <w:divBdr>
        <w:top w:val="none" w:sz="0" w:space="0" w:color="auto"/>
        <w:left w:val="none" w:sz="0" w:space="0" w:color="auto"/>
        <w:bottom w:val="none" w:sz="0" w:space="0" w:color="auto"/>
        <w:right w:val="none" w:sz="0" w:space="0" w:color="auto"/>
      </w:divBdr>
    </w:div>
    <w:div w:id="612713676">
      <w:bodyDiv w:val="1"/>
      <w:marLeft w:val="0"/>
      <w:marRight w:val="0"/>
      <w:marTop w:val="0"/>
      <w:marBottom w:val="0"/>
      <w:divBdr>
        <w:top w:val="none" w:sz="0" w:space="0" w:color="auto"/>
        <w:left w:val="none" w:sz="0" w:space="0" w:color="auto"/>
        <w:bottom w:val="none" w:sz="0" w:space="0" w:color="auto"/>
        <w:right w:val="none" w:sz="0" w:space="0" w:color="auto"/>
      </w:divBdr>
    </w:div>
    <w:div w:id="613367163">
      <w:bodyDiv w:val="1"/>
      <w:marLeft w:val="0"/>
      <w:marRight w:val="0"/>
      <w:marTop w:val="0"/>
      <w:marBottom w:val="0"/>
      <w:divBdr>
        <w:top w:val="none" w:sz="0" w:space="0" w:color="auto"/>
        <w:left w:val="none" w:sz="0" w:space="0" w:color="auto"/>
        <w:bottom w:val="none" w:sz="0" w:space="0" w:color="auto"/>
        <w:right w:val="none" w:sz="0" w:space="0" w:color="auto"/>
      </w:divBdr>
    </w:div>
    <w:div w:id="616957547">
      <w:bodyDiv w:val="1"/>
      <w:marLeft w:val="0"/>
      <w:marRight w:val="0"/>
      <w:marTop w:val="0"/>
      <w:marBottom w:val="0"/>
      <w:divBdr>
        <w:top w:val="none" w:sz="0" w:space="0" w:color="auto"/>
        <w:left w:val="none" w:sz="0" w:space="0" w:color="auto"/>
        <w:bottom w:val="none" w:sz="0" w:space="0" w:color="auto"/>
        <w:right w:val="none" w:sz="0" w:space="0" w:color="auto"/>
      </w:divBdr>
    </w:div>
    <w:div w:id="617956833">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18682127">
      <w:bodyDiv w:val="1"/>
      <w:marLeft w:val="0"/>
      <w:marRight w:val="0"/>
      <w:marTop w:val="0"/>
      <w:marBottom w:val="0"/>
      <w:divBdr>
        <w:top w:val="none" w:sz="0" w:space="0" w:color="auto"/>
        <w:left w:val="none" w:sz="0" w:space="0" w:color="auto"/>
        <w:bottom w:val="none" w:sz="0" w:space="0" w:color="auto"/>
        <w:right w:val="none" w:sz="0" w:space="0" w:color="auto"/>
      </w:divBdr>
    </w:div>
    <w:div w:id="620916202">
      <w:bodyDiv w:val="1"/>
      <w:marLeft w:val="0"/>
      <w:marRight w:val="0"/>
      <w:marTop w:val="0"/>
      <w:marBottom w:val="0"/>
      <w:divBdr>
        <w:top w:val="none" w:sz="0" w:space="0" w:color="auto"/>
        <w:left w:val="none" w:sz="0" w:space="0" w:color="auto"/>
        <w:bottom w:val="none" w:sz="0" w:space="0" w:color="auto"/>
        <w:right w:val="none" w:sz="0" w:space="0" w:color="auto"/>
      </w:divBdr>
    </w:div>
    <w:div w:id="623007166">
      <w:bodyDiv w:val="1"/>
      <w:marLeft w:val="0"/>
      <w:marRight w:val="0"/>
      <w:marTop w:val="0"/>
      <w:marBottom w:val="0"/>
      <w:divBdr>
        <w:top w:val="none" w:sz="0" w:space="0" w:color="auto"/>
        <w:left w:val="none" w:sz="0" w:space="0" w:color="auto"/>
        <w:bottom w:val="none" w:sz="0" w:space="0" w:color="auto"/>
        <w:right w:val="none" w:sz="0" w:space="0" w:color="auto"/>
      </w:divBdr>
    </w:div>
    <w:div w:id="624389917">
      <w:bodyDiv w:val="1"/>
      <w:marLeft w:val="0"/>
      <w:marRight w:val="0"/>
      <w:marTop w:val="0"/>
      <w:marBottom w:val="0"/>
      <w:divBdr>
        <w:top w:val="none" w:sz="0" w:space="0" w:color="auto"/>
        <w:left w:val="none" w:sz="0" w:space="0" w:color="auto"/>
        <w:bottom w:val="none" w:sz="0" w:space="0" w:color="auto"/>
        <w:right w:val="none" w:sz="0" w:space="0" w:color="auto"/>
      </w:divBdr>
    </w:div>
    <w:div w:id="625359041">
      <w:bodyDiv w:val="1"/>
      <w:marLeft w:val="0"/>
      <w:marRight w:val="0"/>
      <w:marTop w:val="0"/>
      <w:marBottom w:val="0"/>
      <w:divBdr>
        <w:top w:val="none" w:sz="0" w:space="0" w:color="auto"/>
        <w:left w:val="none" w:sz="0" w:space="0" w:color="auto"/>
        <w:bottom w:val="none" w:sz="0" w:space="0" w:color="auto"/>
        <w:right w:val="none" w:sz="0" w:space="0" w:color="auto"/>
      </w:divBdr>
    </w:div>
    <w:div w:id="627049409">
      <w:bodyDiv w:val="1"/>
      <w:marLeft w:val="0"/>
      <w:marRight w:val="0"/>
      <w:marTop w:val="0"/>
      <w:marBottom w:val="0"/>
      <w:divBdr>
        <w:top w:val="none" w:sz="0" w:space="0" w:color="auto"/>
        <w:left w:val="none" w:sz="0" w:space="0" w:color="auto"/>
        <w:bottom w:val="none" w:sz="0" w:space="0" w:color="auto"/>
        <w:right w:val="none" w:sz="0" w:space="0" w:color="auto"/>
      </w:divBdr>
    </w:div>
    <w:div w:id="627050570">
      <w:bodyDiv w:val="1"/>
      <w:marLeft w:val="0"/>
      <w:marRight w:val="0"/>
      <w:marTop w:val="0"/>
      <w:marBottom w:val="0"/>
      <w:divBdr>
        <w:top w:val="none" w:sz="0" w:space="0" w:color="auto"/>
        <w:left w:val="none" w:sz="0" w:space="0" w:color="auto"/>
        <w:bottom w:val="none" w:sz="0" w:space="0" w:color="auto"/>
        <w:right w:val="none" w:sz="0" w:space="0" w:color="auto"/>
      </w:divBdr>
    </w:div>
    <w:div w:id="630790362">
      <w:bodyDiv w:val="1"/>
      <w:marLeft w:val="0"/>
      <w:marRight w:val="0"/>
      <w:marTop w:val="0"/>
      <w:marBottom w:val="0"/>
      <w:divBdr>
        <w:top w:val="none" w:sz="0" w:space="0" w:color="auto"/>
        <w:left w:val="none" w:sz="0" w:space="0" w:color="auto"/>
        <w:bottom w:val="none" w:sz="0" w:space="0" w:color="auto"/>
        <w:right w:val="none" w:sz="0" w:space="0" w:color="auto"/>
      </w:divBdr>
    </w:div>
    <w:div w:id="631326720">
      <w:bodyDiv w:val="1"/>
      <w:marLeft w:val="0"/>
      <w:marRight w:val="0"/>
      <w:marTop w:val="0"/>
      <w:marBottom w:val="0"/>
      <w:divBdr>
        <w:top w:val="none" w:sz="0" w:space="0" w:color="auto"/>
        <w:left w:val="none" w:sz="0" w:space="0" w:color="auto"/>
        <w:bottom w:val="none" w:sz="0" w:space="0" w:color="auto"/>
        <w:right w:val="none" w:sz="0" w:space="0" w:color="auto"/>
      </w:divBdr>
    </w:div>
    <w:div w:id="631911052">
      <w:bodyDiv w:val="1"/>
      <w:marLeft w:val="0"/>
      <w:marRight w:val="0"/>
      <w:marTop w:val="0"/>
      <w:marBottom w:val="0"/>
      <w:divBdr>
        <w:top w:val="none" w:sz="0" w:space="0" w:color="auto"/>
        <w:left w:val="none" w:sz="0" w:space="0" w:color="auto"/>
        <w:bottom w:val="none" w:sz="0" w:space="0" w:color="auto"/>
        <w:right w:val="none" w:sz="0" w:space="0" w:color="auto"/>
      </w:divBdr>
    </w:div>
    <w:div w:id="632441741">
      <w:bodyDiv w:val="1"/>
      <w:marLeft w:val="0"/>
      <w:marRight w:val="0"/>
      <w:marTop w:val="0"/>
      <w:marBottom w:val="0"/>
      <w:divBdr>
        <w:top w:val="none" w:sz="0" w:space="0" w:color="auto"/>
        <w:left w:val="none" w:sz="0" w:space="0" w:color="auto"/>
        <w:bottom w:val="none" w:sz="0" w:space="0" w:color="auto"/>
        <w:right w:val="none" w:sz="0" w:space="0" w:color="auto"/>
      </w:divBdr>
    </w:div>
    <w:div w:id="632833030">
      <w:bodyDiv w:val="1"/>
      <w:marLeft w:val="0"/>
      <w:marRight w:val="0"/>
      <w:marTop w:val="0"/>
      <w:marBottom w:val="0"/>
      <w:divBdr>
        <w:top w:val="none" w:sz="0" w:space="0" w:color="auto"/>
        <w:left w:val="none" w:sz="0" w:space="0" w:color="auto"/>
        <w:bottom w:val="none" w:sz="0" w:space="0" w:color="auto"/>
        <w:right w:val="none" w:sz="0" w:space="0" w:color="auto"/>
      </w:divBdr>
    </w:div>
    <w:div w:id="633565237">
      <w:bodyDiv w:val="1"/>
      <w:marLeft w:val="0"/>
      <w:marRight w:val="0"/>
      <w:marTop w:val="0"/>
      <w:marBottom w:val="0"/>
      <w:divBdr>
        <w:top w:val="none" w:sz="0" w:space="0" w:color="auto"/>
        <w:left w:val="none" w:sz="0" w:space="0" w:color="auto"/>
        <w:bottom w:val="none" w:sz="0" w:space="0" w:color="auto"/>
        <w:right w:val="none" w:sz="0" w:space="0" w:color="auto"/>
      </w:divBdr>
    </w:div>
    <w:div w:id="635111540">
      <w:bodyDiv w:val="1"/>
      <w:marLeft w:val="0"/>
      <w:marRight w:val="0"/>
      <w:marTop w:val="0"/>
      <w:marBottom w:val="0"/>
      <w:divBdr>
        <w:top w:val="none" w:sz="0" w:space="0" w:color="auto"/>
        <w:left w:val="none" w:sz="0" w:space="0" w:color="auto"/>
        <w:bottom w:val="none" w:sz="0" w:space="0" w:color="auto"/>
        <w:right w:val="none" w:sz="0" w:space="0" w:color="auto"/>
      </w:divBdr>
    </w:div>
    <w:div w:id="636760256">
      <w:bodyDiv w:val="1"/>
      <w:marLeft w:val="0"/>
      <w:marRight w:val="0"/>
      <w:marTop w:val="0"/>
      <w:marBottom w:val="0"/>
      <w:divBdr>
        <w:top w:val="none" w:sz="0" w:space="0" w:color="auto"/>
        <w:left w:val="none" w:sz="0" w:space="0" w:color="auto"/>
        <w:bottom w:val="none" w:sz="0" w:space="0" w:color="auto"/>
        <w:right w:val="none" w:sz="0" w:space="0" w:color="auto"/>
      </w:divBdr>
    </w:div>
    <w:div w:id="638803725">
      <w:bodyDiv w:val="1"/>
      <w:marLeft w:val="0"/>
      <w:marRight w:val="0"/>
      <w:marTop w:val="0"/>
      <w:marBottom w:val="0"/>
      <w:divBdr>
        <w:top w:val="none" w:sz="0" w:space="0" w:color="auto"/>
        <w:left w:val="none" w:sz="0" w:space="0" w:color="auto"/>
        <w:bottom w:val="none" w:sz="0" w:space="0" w:color="auto"/>
        <w:right w:val="none" w:sz="0" w:space="0" w:color="auto"/>
      </w:divBdr>
    </w:div>
    <w:div w:id="639305228">
      <w:bodyDiv w:val="1"/>
      <w:marLeft w:val="0"/>
      <w:marRight w:val="0"/>
      <w:marTop w:val="0"/>
      <w:marBottom w:val="0"/>
      <w:divBdr>
        <w:top w:val="none" w:sz="0" w:space="0" w:color="auto"/>
        <w:left w:val="none" w:sz="0" w:space="0" w:color="auto"/>
        <w:bottom w:val="none" w:sz="0" w:space="0" w:color="auto"/>
        <w:right w:val="none" w:sz="0" w:space="0" w:color="auto"/>
      </w:divBdr>
    </w:div>
    <w:div w:id="639385465">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40694318">
      <w:bodyDiv w:val="1"/>
      <w:marLeft w:val="0"/>
      <w:marRight w:val="0"/>
      <w:marTop w:val="0"/>
      <w:marBottom w:val="0"/>
      <w:divBdr>
        <w:top w:val="none" w:sz="0" w:space="0" w:color="auto"/>
        <w:left w:val="none" w:sz="0" w:space="0" w:color="auto"/>
        <w:bottom w:val="none" w:sz="0" w:space="0" w:color="auto"/>
        <w:right w:val="none" w:sz="0" w:space="0" w:color="auto"/>
      </w:divBdr>
    </w:div>
    <w:div w:id="641427191">
      <w:bodyDiv w:val="1"/>
      <w:marLeft w:val="0"/>
      <w:marRight w:val="0"/>
      <w:marTop w:val="0"/>
      <w:marBottom w:val="0"/>
      <w:divBdr>
        <w:top w:val="none" w:sz="0" w:space="0" w:color="auto"/>
        <w:left w:val="none" w:sz="0" w:space="0" w:color="auto"/>
        <w:bottom w:val="none" w:sz="0" w:space="0" w:color="auto"/>
        <w:right w:val="none" w:sz="0" w:space="0" w:color="auto"/>
      </w:divBdr>
    </w:div>
    <w:div w:id="643242621">
      <w:bodyDiv w:val="1"/>
      <w:marLeft w:val="0"/>
      <w:marRight w:val="0"/>
      <w:marTop w:val="0"/>
      <w:marBottom w:val="0"/>
      <w:divBdr>
        <w:top w:val="none" w:sz="0" w:space="0" w:color="auto"/>
        <w:left w:val="none" w:sz="0" w:space="0" w:color="auto"/>
        <w:bottom w:val="none" w:sz="0" w:space="0" w:color="auto"/>
        <w:right w:val="none" w:sz="0" w:space="0" w:color="auto"/>
      </w:divBdr>
    </w:div>
    <w:div w:id="647243344">
      <w:bodyDiv w:val="1"/>
      <w:marLeft w:val="0"/>
      <w:marRight w:val="0"/>
      <w:marTop w:val="0"/>
      <w:marBottom w:val="0"/>
      <w:divBdr>
        <w:top w:val="none" w:sz="0" w:space="0" w:color="auto"/>
        <w:left w:val="none" w:sz="0" w:space="0" w:color="auto"/>
        <w:bottom w:val="none" w:sz="0" w:space="0" w:color="auto"/>
        <w:right w:val="none" w:sz="0" w:space="0" w:color="auto"/>
      </w:divBdr>
    </w:div>
    <w:div w:id="653683396">
      <w:bodyDiv w:val="1"/>
      <w:marLeft w:val="0"/>
      <w:marRight w:val="0"/>
      <w:marTop w:val="0"/>
      <w:marBottom w:val="0"/>
      <w:divBdr>
        <w:top w:val="none" w:sz="0" w:space="0" w:color="auto"/>
        <w:left w:val="none" w:sz="0" w:space="0" w:color="auto"/>
        <w:bottom w:val="none" w:sz="0" w:space="0" w:color="auto"/>
        <w:right w:val="none" w:sz="0" w:space="0" w:color="auto"/>
      </w:divBdr>
    </w:div>
    <w:div w:id="662900414">
      <w:bodyDiv w:val="1"/>
      <w:marLeft w:val="0"/>
      <w:marRight w:val="0"/>
      <w:marTop w:val="0"/>
      <w:marBottom w:val="0"/>
      <w:divBdr>
        <w:top w:val="none" w:sz="0" w:space="0" w:color="auto"/>
        <w:left w:val="none" w:sz="0" w:space="0" w:color="auto"/>
        <w:bottom w:val="none" w:sz="0" w:space="0" w:color="auto"/>
        <w:right w:val="none" w:sz="0" w:space="0" w:color="auto"/>
      </w:divBdr>
    </w:div>
    <w:div w:id="663970786">
      <w:bodyDiv w:val="1"/>
      <w:marLeft w:val="0"/>
      <w:marRight w:val="0"/>
      <w:marTop w:val="0"/>
      <w:marBottom w:val="0"/>
      <w:divBdr>
        <w:top w:val="none" w:sz="0" w:space="0" w:color="auto"/>
        <w:left w:val="none" w:sz="0" w:space="0" w:color="auto"/>
        <w:bottom w:val="none" w:sz="0" w:space="0" w:color="auto"/>
        <w:right w:val="none" w:sz="0" w:space="0" w:color="auto"/>
      </w:divBdr>
    </w:div>
    <w:div w:id="667903447">
      <w:bodyDiv w:val="1"/>
      <w:marLeft w:val="0"/>
      <w:marRight w:val="0"/>
      <w:marTop w:val="0"/>
      <w:marBottom w:val="0"/>
      <w:divBdr>
        <w:top w:val="none" w:sz="0" w:space="0" w:color="auto"/>
        <w:left w:val="none" w:sz="0" w:space="0" w:color="auto"/>
        <w:bottom w:val="none" w:sz="0" w:space="0" w:color="auto"/>
        <w:right w:val="none" w:sz="0" w:space="0" w:color="auto"/>
      </w:divBdr>
    </w:div>
    <w:div w:id="671108795">
      <w:bodyDiv w:val="1"/>
      <w:marLeft w:val="0"/>
      <w:marRight w:val="0"/>
      <w:marTop w:val="0"/>
      <w:marBottom w:val="0"/>
      <w:divBdr>
        <w:top w:val="none" w:sz="0" w:space="0" w:color="auto"/>
        <w:left w:val="none" w:sz="0" w:space="0" w:color="auto"/>
        <w:bottom w:val="none" w:sz="0" w:space="0" w:color="auto"/>
        <w:right w:val="none" w:sz="0" w:space="0" w:color="auto"/>
      </w:divBdr>
    </w:div>
    <w:div w:id="671446154">
      <w:bodyDiv w:val="1"/>
      <w:marLeft w:val="0"/>
      <w:marRight w:val="0"/>
      <w:marTop w:val="0"/>
      <w:marBottom w:val="0"/>
      <w:divBdr>
        <w:top w:val="none" w:sz="0" w:space="0" w:color="auto"/>
        <w:left w:val="none" w:sz="0" w:space="0" w:color="auto"/>
        <w:bottom w:val="none" w:sz="0" w:space="0" w:color="auto"/>
        <w:right w:val="none" w:sz="0" w:space="0" w:color="auto"/>
      </w:divBdr>
    </w:div>
    <w:div w:id="676350403">
      <w:bodyDiv w:val="1"/>
      <w:marLeft w:val="0"/>
      <w:marRight w:val="0"/>
      <w:marTop w:val="0"/>
      <w:marBottom w:val="0"/>
      <w:divBdr>
        <w:top w:val="none" w:sz="0" w:space="0" w:color="auto"/>
        <w:left w:val="none" w:sz="0" w:space="0" w:color="auto"/>
        <w:bottom w:val="none" w:sz="0" w:space="0" w:color="auto"/>
        <w:right w:val="none" w:sz="0" w:space="0" w:color="auto"/>
      </w:divBdr>
    </w:div>
    <w:div w:id="679939139">
      <w:bodyDiv w:val="1"/>
      <w:marLeft w:val="0"/>
      <w:marRight w:val="0"/>
      <w:marTop w:val="0"/>
      <w:marBottom w:val="0"/>
      <w:divBdr>
        <w:top w:val="none" w:sz="0" w:space="0" w:color="auto"/>
        <w:left w:val="none" w:sz="0" w:space="0" w:color="auto"/>
        <w:bottom w:val="none" w:sz="0" w:space="0" w:color="auto"/>
        <w:right w:val="none" w:sz="0" w:space="0" w:color="auto"/>
      </w:divBdr>
    </w:div>
    <w:div w:id="679968130">
      <w:bodyDiv w:val="1"/>
      <w:marLeft w:val="0"/>
      <w:marRight w:val="0"/>
      <w:marTop w:val="0"/>
      <w:marBottom w:val="0"/>
      <w:divBdr>
        <w:top w:val="none" w:sz="0" w:space="0" w:color="auto"/>
        <w:left w:val="none" w:sz="0" w:space="0" w:color="auto"/>
        <w:bottom w:val="none" w:sz="0" w:space="0" w:color="auto"/>
        <w:right w:val="none" w:sz="0" w:space="0" w:color="auto"/>
      </w:divBdr>
    </w:div>
    <w:div w:id="680788484">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682898480">
      <w:bodyDiv w:val="1"/>
      <w:marLeft w:val="0"/>
      <w:marRight w:val="0"/>
      <w:marTop w:val="0"/>
      <w:marBottom w:val="0"/>
      <w:divBdr>
        <w:top w:val="none" w:sz="0" w:space="0" w:color="auto"/>
        <w:left w:val="none" w:sz="0" w:space="0" w:color="auto"/>
        <w:bottom w:val="none" w:sz="0" w:space="0" w:color="auto"/>
        <w:right w:val="none" w:sz="0" w:space="0" w:color="auto"/>
      </w:divBdr>
    </w:div>
    <w:div w:id="687684631">
      <w:bodyDiv w:val="1"/>
      <w:marLeft w:val="0"/>
      <w:marRight w:val="0"/>
      <w:marTop w:val="0"/>
      <w:marBottom w:val="0"/>
      <w:divBdr>
        <w:top w:val="none" w:sz="0" w:space="0" w:color="auto"/>
        <w:left w:val="none" w:sz="0" w:space="0" w:color="auto"/>
        <w:bottom w:val="none" w:sz="0" w:space="0" w:color="auto"/>
        <w:right w:val="none" w:sz="0" w:space="0" w:color="auto"/>
      </w:divBdr>
    </w:div>
    <w:div w:id="692725244">
      <w:bodyDiv w:val="1"/>
      <w:marLeft w:val="0"/>
      <w:marRight w:val="0"/>
      <w:marTop w:val="0"/>
      <w:marBottom w:val="0"/>
      <w:divBdr>
        <w:top w:val="none" w:sz="0" w:space="0" w:color="auto"/>
        <w:left w:val="none" w:sz="0" w:space="0" w:color="auto"/>
        <w:bottom w:val="none" w:sz="0" w:space="0" w:color="auto"/>
        <w:right w:val="none" w:sz="0" w:space="0" w:color="auto"/>
      </w:divBdr>
    </w:div>
    <w:div w:id="697510953">
      <w:bodyDiv w:val="1"/>
      <w:marLeft w:val="0"/>
      <w:marRight w:val="0"/>
      <w:marTop w:val="0"/>
      <w:marBottom w:val="0"/>
      <w:divBdr>
        <w:top w:val="none" w:sz="0" w:space="0" w:color="auto"/>
        <w:left w:val="none" w:sz="0" w:space="0" w:color="auto"/>
        <w:bottom w:val="none" w:sz="0" w:space="0" w:color="auto"/>
        <w:right w:val="none" w:sz="0" w:space="0" w:color="auto"/>
      </w:divBdr>
    </w:div>
    <w:div w:id="697775946">
      <w:bodyDiv w:val="1"/>
      <w:marLeft w:val="0"/>
      <w:marRight w:val="0"/>
      <w:marTop w:val="0"/>
      <w:marBottom w:val="0"/>
      <w:divBdr>
        <w:top w:val="none" w:sz="0" w:space="0" w:color="auto"/>
        <w:left w:val="none" w:sz="0" w:space="0" w:color="auto"/>
        <w:bottom w:val="none" w:sz="0" w:space="0" w:color="auto"/>
        <w:right w:val="none" w:sz="0" w:space="0" w:color="auto"/>
      </w:divBdr>
    </w:div>
    <w:div w:id="699012922">
      <w:bodyDiv w:val="1"/>
      <w:marLeft w:val="0"/>
      <w:marRight w:val="0"/>
      <w:marTop w:val="0"/>
      <w:marBottom w:val="0"/>
      <w:divBdr>
        <w:top w:val="none" w:sz="0" w:space="0" w:color="auto"/>
        <w:left w:val="none" w:sz="0" w:space="0" w:color="auto"/>
        <w:bottom w:val="none" w:sz="0" w:space="0" w:color="auto"/>
        <w:right w:val="none" w:sz="0" w:space="0" w:color="auto"/>
      </w:divBdr>
    </w:div>
    <w:div w:id="700938833">
      <w:bodyDiv w:val="1"/>
      <w:marLeft w:val="0"/>
      <w:marRight w:val="0"/>
      <w:marTop w:val="0"/>
      <w:marBottom w:val="0"/>
      <w:divBdr>
        <w:top w:val="none" w:sz="0" w:space="0" w:color="auto"/>
        <w:left w:val="none" w:sz="0" w:space="0" w:color="auto"/>
        <w:bottom w:val="none" w:sz="0" w:space="0" w:color="auto"/>
        <w:right w:val="none" w:sz="0" w:space="0" w:color="auto"/>
      </w:divBdr>
    </w:div>
    <w:div w:id="701250344">
      <w:bodyDiv w:val="1"/>
      <w:marLeft w:val="0"/>
      <w:marRight w:val="0"/>
      <w:marTop w:val="0"/>
      <w:marBottom w:val="0"/>
      <w:divBdr>
        <w:top w:val="none" w:sz="0" w:space="0" w:color="auto"/>
        <w:left w:val="none" w:sz="0" w:space="0" w:color="auto"/>
        <w:bottom w:val="none" w:sz="0" w:space="0" w:color="auto"/>
        <w:right w:val="none" w:sz="0" w:space="0" w:color="auto"/>
      </w:divBdr>
    </w:div>
    <w:div w:id="703138063">
      <w:bodyDiv w:val="1"/>
      <w:marLeft w:val="0"/>
      <w:marRight w:val="0"/>
      <w:marTop w:val="0"/>
      <w:marBottom w:val="0"/>
      <w:divBdr>
        <w:top w:val="none" w:sz="0" w:space="0" w:color="auto"/>
        <w:left w:val="none" w:sz="0" w:space="0" w:color="auto"/>
        <w:bottom w:val="none" w:sz="0" w:space="0" w:color="auto"/>
        <w:right w:val="none" w:sz="0" w:space="0" w:color="auto"/>
      </w:divBdr>
    </w:div>
    <w:div w:id="707335722">
      <w:bodyDiv w:val="1"/>
      <w:marLeft w:val="0"/>
      <w:marRight w:val="0"/>
      <w:marTop w:val="0"/>
      <w:marBottom w:val="0"/>
      <w:divBdr>
        <w:top w:val="none" w:sz="0" w:space="0" w:color="auto"/>
        <w:left w:val="none" w:sz="0" w:space="0" w:color="auto"/>
        <w:bottom w:val="none" w:sz="0" w:space="0" w:color="auto"/>
        <w:right w:val="none" w:sz="0" w:space="0" w:color="auto"/>
      </w:divBdr>
    </w:div>
    <w:div w:id="707413318">
      <w:bodyDiv w:val="1"/>
      <w:marLeft w:val="0"/>
      <w:marRight w:val="0"/>
      <w:marTop w:val="0"/>
      <w:marBottom w:val="0"/>
      <w:divBdr>
        <w:top w:val="none" w:sz="0" w:space="0" w:color="auto"/>
        <w:left w:val="none" w:sz="0" w:space="0" w:color="auto"/>
        <w:bottom w:val="none" w:sz="0" w:space="0" w:color="auto"/>
        <w:right w:val="none" w:sz="0" w:space="0" w:color="auto"/>
      </w:divBdr>
    </w:div>
    <w:div w:id="708725657">
      <w:bodyDiv w:val="1"/>
      <w:marLeft w:val="0"/>
      <w:marRight w:val="0"/>
      <w:marTop w:val="0"/>
      <w:marBottom w:val="0"/>
      <w:divBdr>
        <w:top w:val="none" w:sz="0" w:space="0" w:color="auto"/>
        <w:left w:val="none" w:sz="0" w:space="0" w:color="auto"/>
        <w:bottom w:val="none" w:sz="0" w:space="0" w:color="auto"/>
        <w:right w:val="none" w:sz="0" w:space="0" w:color="auto"/>
      </w:divBdr>
    </w:div>
    <w:div w:id="710807247">
      <w:bodyDiv w:val="1"/>
      <w:marLeft w:val="0"/>
      <w:marRight w:val="0"/>
      <w:marTop w:val="0"/>
      <w:marBottom w:val="0"/>
      <w:divBdr>
        <w:top w:val="none" w:sz="0" w:space="0" w:color="auto"/>
        <w:left w:val="none" w:sz="0" w:space="0" w:color="auto"/>
        <w:bottom w:val="none" w:sz="0" w:space="0" w:color="auto"/>
        <w:right w:val="none" w:sz="0" w:space="0" w:color="auto"/>
      </w:divBdr>
    </w:div>
    <w:div w:id="711416687">
      <w:bodyDiv w:val="1"/>
      <w:marLeft w:val="0"/>
      <w:marRight w:val="0"/>
      <w:marTop w:val="0"/>
      <w:marBottom w:val="0"/>
      <w:divBdr>
        <w:top w:val="none" w:sz="0" w:space="0" w:color="auto"/>
        <w:left w:val="none" w:sz="0" w:space="0" w:color="auto"/>
        <w:bottom w:val="none" w:sz="0" w:space="0" w:color="auto"/>
        <w:right w:val="none" w:sz="0" w:space="0" w:color="auto"/>
      </w:divBdr>
    </w:div>
    <w:div w:id="712458761">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13500338">
      <w:bodyDiv w:val="1"/>
      <w:marLeft w:val="0"/>
      <w:marRight w:val="0"/>
      <w:marTop w:val="0"/>
      <w:marBottom w:val="0"/>
      <w:divBdr>
        <w:top w:val="none" w:sz="0" w:space="0" w:color="auto"/>
        <w:left w:val="none" w:sz="0" w:space="0" w:color="auto"/>
        <w:bottom w:val="none" w:sz="0" w:space="0" w:color="auto"/>
        <w:right w:val="none" w:sz="0" w:space="0" w:color="auto"/>
      </w:divBdr>
    </w:div>
    <w:div w:id="715812439">
      <w:bodyDiv w:val="1"/>
      <w:marLeft w:val="0"/>
      <w:marRight w:val="0"/>
      <w:marTop w:val="0"/>
      <w:marBottom w:val="0"/>
      <w:divBdr>
        <w:top w:val="none" w:sz="0" w:space="0" w:color="auto"/>
        <w:left w:val="none" w:sz="0" w:space="0" w:color="auto"/>
        <w:bottom w:val="none" w:sz="0" w:space="0" w:color="auto"/>
        <w:right w:val="none" w:sz="0" w:space="0" w:color="auto"/>
      </w:divBdr>
    </w:div>
    <w:div w:id="716272365">
      <w:bodyDiv w:val="1"/>
      <w:marLeft w:val="0"/>
      <w:marRight w:val="0"/>
      <w:marTop w:val="0"/>
      <w:marBottom w:val="0"/>
      <w:divBdr>
        <w:top w:val="none" w:sz="0" w:space="0" w:color="auto"/>
        <w:left w:val="none" w:sz="0" w:space="0" w:color="auto"/>
        <w:bottom w:val="none" w:sz="0" w:space="0" w:color="auto"/>
        <w:right w:val="none" w:sz="0" w:space="0" w:color="auto"/>
      </w:divBdr>
    </w:div>
    <w:div w:id="716703865">
      <w:bodyDiv w:val="1"/>
      <w:marLeft w:val="0"/>
      <w:marRight w:val="0"/>
      <w:marTop w:val="0"/>
      <w:marBottom w:val="0"/>
      <w:divBdr>
        <w:top w:val="none" w:sz="0" w:space="0" w:color="auto"/>
        <w:left w:val="none" w:sz="0" w:space="0" w:color="auto"/>
        <w:bottom w:val="none" w:sz="0" w:space="0" w:color="auto"/>
        <w:right w:val="none" w:sz="0" w:space="0" w:color="auto"/>
      </w:divBdr>
    </w:div>
    <w:div w:id="716970852">
      <w:bodyDiv w:val="1"/>
      <w:marLeft w:val="0"/>
      <w:marRight w:val="0"/>
      <w:marTop w:val="0"/>
      <w:marBottom w:val="0"/>
      <w:divBdr>
        <w:top w:val="none" w:sz="0" w:space="0" w:color="auto"/>
        <w:left w:val="none" w:sz="0" w:space="0" w:color="auto"/>
        <w:bottom w:val="none" w:sz="0" w:space="0" w:color="auto"/>
        <w:right w:val="none" w:sz="0" w:space="0" w:color="auto"/>
      </w:divBdr>
    </w:div>
    <w:div w:id="719480530">
      <w:bodyDiv w:val="1"/>
      <w:marLeft w:val="0"/>
      <w:marRight w:val="0"/>
      <w:marTop w:val="0"/>
      <w:marBottom w:val="0"/>
      <w:divBdr>
        <w:top w:val="none" w:sz="0" w:space="0" w:color="auto"/>
        <w:left w:val="none" w:sz="0" w:space="0" w:color="auto"/>
        <w:bottom w:val="none" w:sz="0" w:space="0" w:color="auto"/>
        <w:right w:val="none" w:sz="0" w:space="0" w:color="auto"/>
      </w:divBdr>
    </w:div>
    <w:div w:id="719596257">
      <w:bodyDiv w:val="1"/>
      <w:marLeft w:val="0"/>
      <w:marRight w:val="0"/>
      <w:marTop w:val="0"/>
      <w:marBottom w:val="0"/>
      <w:divBdr>
        <w:top w:val="none" w:sz="0" w:space="0" w:color="auto"/>
        <w:left w:val="none" w:sz="0" w:space="0" w:color="auto"/>
        <w:bottom w:val="none" w:sz="0" w:space="0" w:color="auto"/>
        <w:right w:val="none" w:sz="0" w:space="0" w:color="auto"/>
      </w:divBdr>
    </w:div>
    <w:div w:id="721829441">
      <w:bodyDiv w:val="1"/>
      <w:marLeft w:val="0"/>
      <w:marRight w:val="0"/>
      <w:marTop w:val="0"/>
      <w:marBottom w:val="0"/>
      <w:divBdr>
        <w:top w:val="none" w:sz="0" w:space="0" w:color="auto"/>
        <w:left w:val="none" w:sz="0" w:space="0" w:color="auto"/>
        <w:bottom w:val="none" w:sz="0" w:space="0" w:color="auto"/>
        <w:right w:val="none" w:sz="0" w:space="0" w:color="auto"/>
      </w:divBdr>
    </w:div>
    <w:div w:id="722994404">
      <w:bodyDiv w:val="1"/>
      <w:marLeft w:val="0"/>
      <w:marRight w:val="0"/>
      <w:marTop w:val="0"/>
      <w:marBottom w:val="0"/>
      <w:divBdr>
        <w:top w:val="none" w:sz="0" w:space="0" w:color="auto"/>
        <w:left w:val="none" w:sz="0" w:space="0" w:color="auto"/>
        <w:bottom w:val="none" w:sz="0" w:space="0" w:color="auto"/>
        <w:right w:val="none" w:sz="0" w:space="0" w:color="auto"/>
      </w:divBdr>
    </w:div>
    <w:div w:id="724913578">
      <w:bodyDiv w:val="1"/>
      <w:marLeft w:val="0"/>
      <w:marRight w:val="0"/>
      <w:marTop w:val="0"/>
      <w:marBottom w:val="0"/>
      <w:divBdr>
        <w:top w:val="none" w:sz="0" w:space="0" w:color="auto"/>
        <w:left w:val="none" w:sz="0" w:space="0" w:color="auto"/>
        <w:bottom w:val="none" w:sz="0" w:space="0" w:color="auto"/>
        <w:right w:val="none" w:sz="0" w:space="0" w:color="auto"/>
      </w:divBdr>
    </w:div>
    <w:div w:id="728193636">
      <w:bodyDiv w:val="1"/>
      <w:marLeft w:val="0"/>
      <w:marRight w:val="0"/>
      <w:marTop w:val="0"/>
      <w:marBottom w:val="0"/>
      <w:divBdr>
        <w:top w:val="none" w:sz="0" w:space="0" w:color="auto"/>
        <w:left w:val="none" w:sz="0" w:space="0" w:color="auto"/>
        <w:bottom w:val="none" w:sz="0" w:space="0" w:color="auto"/>
        <w:right w:val="none" w:sz="0" w:space="0" w:color="auto"/>
      </w:divBdr>
    </w:div>
    <w:div w:id="728266164">
      <w:bodyDiv w:val="1"/>
      <w:marLeft w:val="0"/>
      <w:marRight w:val="0"/>
      <w:marTop w:val="0"/>
      <w:marBottom w:val="0"/>
      <w:divBdr>
        <w:top w:val="none" w:sz="0" w:space="0" w:color="auto"/>
        <w:left w:val="none" w:sz="0" w:space="0" w:color="auto"/>
        <w:bottom w:val="none" w:sz="0" w:space="0" w:color="auto"/>
        <w:right w:val="none" w:sz="0" w:space="0" w:color="auto"/>
      </w:divBdr>
    </w:div>
    <w:div w:id="731587136">
      <w:bodyDiv w:val="1"/>
      <w:marLeft w:val="0"/>
      <w:marRight w:val="0"/>
      <w:marTop w:val="0"/>
      <w:marBottom w:val="0"/>
      <w:divBdr>
        <w:top w:val="none" w:sz="0" w:space="0" w:color="auto"/>
        <w:left w:val="none" w:sz="0" w:space="0" w:color="auto"/>
        <w:bottom w:val="none" w:sz="0" w:space="0" w:color="auto"/>
        <w:right w:val="none" w:sz="0" w:space="0" w:color="auto"/>
      </w:divBdr>
    </w:div>
    <w:div w:id="732654191">
      <w:bodyDiv w:val="1"/>
      <w:marLeft w:val="0"/>
      <w:marRight w:val="0"/>
      <w:marTop w:val="0"/>
      <w:marBottom w:val="0"/>
      <w:divBdr>
        <w:top w:val="none" w:sz="0" w:space="0" w:color="auto"/>
        <w:left w:val="none" w:sz="0" w:space="0" w:color="auto"/>
        <w:bottom w:val="none" w:sz="0" w:space="0" w:color="auto"/>
        <w:right w:val="none" w:sz="0" w:space="0" w:color="auto"/>
      </w:divBdr>
    </w:div>
    <w:div w:id="739447305">
      <w:bodyDiv w:val="1"/>
      <w:marLeft w:val="0"/>
      <w:marRight w:val="0"/>
      <w:marTop w:val="0"/>
      <w:marBottom w:val="0"/>
      <w:divBdr>
        <w:top w:val="none" w:sz="0" w:space="0" w:color="auto"/>
        <w:left w:val="none" w:sz="0" w:space="0" w:color="auto"/>
        <w:bottom w:val="none" w:sz="0" w:space="0" w:color="auto"/>
        <w:right w:val="none" w:sz="0" w:space="0" w:color="auto"/>
      </w:divBdr>
    </w:div>
    <w:div w:id="739597872">
      <w:bodyDiv w:val="1"/>
      <w:marLeft w:val="0"/>
      <w:marRight w:val="0"/>
      <w:marTop w:val="0"/>
      <w:marBottom w:val="0"/>
      <w:divBdr>
        <w:top w:val="none" w:sz="0" w:space="0" w:color="auto"/>
        <w:left w:val="none" w:sz="0" w:space="0" w:color="auto"/>
        <w:bottom w:val="none" w:sz="0" w:space="0" w:color="auto"/>
        <w:right w:val="none" w:sz="0" w:space="0" w:color="auto"/>
      </w:divBdr>
    </w:div>
    <w:div w:id="742677512">
      <w:bodyDiv w:val="1"/>
      <w:marLeft w:val="0"/>
      <w:marRight w:val="0"/>
      <w:marTop w:val="0"/>
      <w:marBottom w:val="0"/>
      <w:divBdr>
        <w:top w:val="none" w:sz="0" w:space="0" w:color="auto"/>
        <w:left w:val="none" w:sz="0" w:space="0" w:color="auto"/>
        <w:bottom w:val="none" w:sz="0" w:space="0" w:color="auto"/>
        <w:right w:val="none" w:sz="0" w:space="0" w:color="auto"/>
      </w:divBdr>
    </w:div>
    <w:div w:id="745806141">
      <w:bodyDiv w:val="1"/>
      <w:marLeft w:val="0"/>
      <w:marRight w:val="0"/>
      <w:marTop w:val="0"/>
      <w:marBottom w:val="0"/>
      <w:divBdr>
        <w:top w:val="none" w:sz="0" w:space="0" w:color="auto"/>
        <w:left w:val="none" w:sz="0" w:space="0" w:color="auto"/>
        <w:bottom w:val="none" w:sz="0" w:space="0" w:color="auto"/>
        <w:right w:val="none" w:sz="0" w:space="0" w:color="auto"/>
      </w:divBdr>
    </w:div>
    <w:div w:id="748774545">
      <w:bodyDiv w:val="1"/>
      <w:marLeft w:val="0"/>
      <w:marRight w:val="0"/>
      <w:marTop w:val="0"/>
      <w:marBottom w:val="0"/>
      <w:divBdr>
        <w:top w:val="none" w:sz="0" w:space="0" w:color="auto"/>
        <w:left w:val="none" w:sz="0" w:space="0" w:color="auto"/>
        <w:bottom w:val="none" w:sz="0" w:space="0" w:color="auto"/>
        <w:right w:val="none" w:sz="0" w:space="0" w:color="auto"/>
      </w:divBdr>
    </w:div>
    <w:div w:id="749347902">
      <w:bodyDiv w:val="1"/>
      <w:marLeft w:val="0"/>
      <w:marRight w:val="0"/>
      <w:marTop w:val="0"/>
      <w:marBottom w:val="0"/>
      <w:divBdr>
        <w:top w:val="none" w:sz="0" w:space="0" w:color="auto"/>
        <w:left w:val="none" w:sz="0" w:space="0" w:color="auto"/>
        <w:bottom w:val="none" w:sz="0" w:space="0" w:color="auto"/>
        <w:right w:val="none" w:sz="0" w:space="0" w:color="auto"/>
      </w:divBdr>
    </w:div>
    <w:div w:id="750084920">
      <w:bodyDiv w:val="1"/>
      <w:marLeft w:val="0"/>
      <w:marRight w:val="0"/>
      <w:marTop w:val="0"/>
      <w:marBottom w:val="0"/>
      <w:divBdr>
        <w:top w:val="none" w:sz="0" w:space="0" w:color="auto"/>
        <w:left w:val="none" w:sz="0" w:space="0" w:color="auto"/>
        <w:bottom w:val="none" w:sz="0" w:space="0" w:color="auto"/>
        <w:right w:val="none" w:sz="0" w:space="0" w:color="auto"/>
      </w:divBdr>
    </w:div>
    <w:div w:id="757169939">
      <w:bodyDiv w:val="1"/>
      <w:marLeft w:val="0"/>
      <w:marRight w:val="0"/>
      <w:marTop w:val="0"/>
      <w:marBottom w:val="0"/>
      <w:divBdr>
        <w:top w:val="none" w:sz="0" w:space="0" w:color="auto"/>
        <w:left w:val="none" w:sz="0" w:space="0" w:color="auto"/>
        <w:bottom w:val="none" w:sz="0" w:space="0" w:color="auto"/>
        <w:right w:val="none" w:sz="0" w:space="0" w:color="auto"/>
      </w:divBdr>
    </w:div>
    <w:div w:id="758140191">
      <w:bodyDiv w:val="1"/>
      <w:marLeft w:val="0"/>
      <w:marRight w:val="0"/>
      <w:marTop w:val="0"/>
      <w:marBottom w:val="0"/>
      <w:divBdr>
        <w:top w:val="none" w:sz="0" w:space="0" w:color="auto"/>
        <w:left w:val="none" w:sz="0" w:space="0" w:color="auto"/>
        <w:bottom w:val="none" w:sz="0" w:space="0" w:color="auto"/>
        <w:right w:val="none" w:sz="0" w:space="0" w:color="auto"/>
      </w:divBdr>
    </w:div>
    <w:div w:id="758990461">
      <w:bodyDiv w:val="1"/>
      <w:marLeft w:val="0"/>
      <w:marRight w:val="0"/>
      <w:marTop w:val="0"/>
      <w:marBottom w:val="0"/>
      <w:divBdr>
        <w:top w:val="none" w:sz="0" w:space="0" w:color="auto"/>
        <w:left w:val="none" w:sz="0" w:space="0" w:color="auto"/>
        <w:bottom w:val="none" w:sz="0" w:space="0" w:color="auto"/>
        <w:right w:val="none" w:sz="0" w:space="0" w:color="auto"/>
      </w:divBdr>
    </w:div>
    <w:div w:id="760183484">
      <w:bodyDiv w:val="1"/>
      <w:marLeft w:val="0"/>
      <w:marRight w:val="0"/>
      <w:marTop w:val="0"/>
      <w:marBottom w:val="0"/>
      <w:divBdr>
        <w:top w:val="none" w:sz="0" w:space="0" w:color="auto"/>
        <w:left w:val="none" w:sz="0" w:space="0" w:color="auto"/>
        <w:bottom w:val="none" w:sz="0" w:space="0" w:color="auto"/>
        <w:right w:val="none" w:sz="0" w:space="0" w:color="auto"/>
      </w:divBdr>
    </w:div>
    <w:div w:id="761075578">
      <w:bodyDiv w:val="1"/>
      <w:marLeft w:val="0"/>
      <w:marRight w:val="0"/>
      <w:marTop w:val="0"/>
      <w:marBottom w:val="0"/>
      <w:divBdr>
        <w:top w:val="none" w:sz="0" w:space="0" w:color="auto"/>
        <w:left w:val="none" w:sz="0" w:space="0" w:color="auto"/>
        <w:bottom w:val="none" w:sz="0" w:space="0" w:color="auto"/>
        <w:right w:val="none" w:sz="0" w:space="0" w:color="auto"/>
      </w:divBdr>
    </w:div>
    <w:div w:id="761611770">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4864814">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778794991">
      <w:bodyDiv w:val="1"/>
      <w:marLeft w:val="0"/>
      <w:marRight w:val="0"/>
      <w:marTop w:val="0"/>
      <w:marBottom w:val="0"/>
      <w:divBdr>
        <w:top w:val="none" w:sz="0" w:space="0" w:color="auto"/>
        <w:left w:val="none" w:sz="0" w:space="0" w:color="auto"/>
        <w:bottom w:val="none" w:sz="0" w:space="0" w:color="auto"/>
        <w:right w:val="none" w:sz="0" w:space="0" w:color="auto"/>
      </w:divBdr>
    </w:div>
    <w:div w:id="779840628">
      <w:bodyDiv w:val="1"/>
      <w:marLeft w:val="0"/>
      <w:marRight w:val="0"/>
      <w:marTop w:val="0"/>
      <w:marBottom w:val="0"/>
      <w:divBdr>
        <w:top w:val="none" w:sz="0" w:space="0" w:color="auto"/>
        <w:left w:val="none" w:sz="0" w:space="0" w:color="auto"/>
        <w:bottom w:val="none" w:sz="0" w:space="0" w:color="auto"/>
        <w:right w:val="none" w:sz="0" w:space="0" w:color="auto"/>
      </w:divBdr>
    </w:div>
    <w:div w:id="780495309">
      <w:bodyDiv w:val="1"/>
      <w:marLeft w:val="0"/>
      <w:marRight w:val="0"/>
      <w:marTop w:val="0"/>
      <w:marBottom w:val="0"/>
      <w:divBdr>
        <w:top w:val="none" w:sz="0" w:space="0" w:color="auto"/>
        <w:left w:val="none" w:sz="0" w:space="0" w:color="auto"/>
        <w:bottom w:val="none" w:sz="0" w:space="0" w:color="auto"/>
        <w:right w:val="none" w:sz="0" w:space="0" w:color="auto"/>
      </w:divBdr>
    </w:div>
    <w:div w:id="781875657">
      <w:bodyDiv w:val="1"/>
      <w:marLeft w:val="0"/>
      <w:marRight w:val="0"/>
      <w:marTop w:val="0"/>
      <w:marBottom w:val="0"/>
      <w:divBdr>
        <w:top w:val="none" w:sz="0" w:space="0" w:color="auto"/>
        <w:left w:val="none" w:sz="0" w:space="0" w:color="auto"/>
        <w:bottom w:val="none" w:sz="0" w:space="0" w:color="auto"/>
        <w:right w:val="none" w:sz="0" w:space="0" w:color="auto"/>
      </w:divBdr>
    </w:div>
    <w:div w:id="782578832">
      <w:bodyDiv w:val="1"/>
      <w:marLeft w:val="0"/>
      <w:marRight w:val="0"/>
      <w:marTop w:val="0"/>
      <w:marBottom w:val="0"/>
      <w:divBdr>
        <w:top w:val="none" w:sz="0" w:space="0" w:color="auto"/>
        <w:left w:val="none" w:sz="0" w:space="0" w:color="auto"/>
        <w:bottom w:val="none" w:sz="0" w:space="0" w:color="auto"/>
        <w:right w:val="none" w:sz="0" w:space="0" w:color="auto"/>
      </w:divBdr>
    </w:div>
    <w:div w:id="783965786">
      <w:bodyDiv w:val="1"/>
      <w:marLeft w:val="0"/>
      <w:marRight w:val="0"/>
      <w:marTop w:val="0"/>
      <w:marBottom w:val="0"/>
      <w:divBdr>
        <w:top w:val="none" w:sz="0" w:space="0" w:color="auto"/>
        <w:left w:val="none" w:sz="0" w:space="0" w:color="auto"/>
        <w:bottom w:val="none" w:sz="0" w:space="0" w:color="auto"/>
        <w:right w:val="none" w:sz="0" w:space="0" w:color="auto"/>
      </w:divBdr>
    </w:div>
    <w:div w:id="785007585">
      <w:bodyDiv w:val="1"/>
      <w:marLeft w:val="0"/>
      <w:marRight w:val="0"/>
      <w:marTop w:val="0"/>
      <w:marBottom w:val="0"/>
      <w:divBdr>
        <w:top w:val="none" w:sz="0" w:space="0" w:color="auto"/>
        <w:left w:val="none" w:sz="0" w:space="0" w:color="auto"/>
        <w:bottom w:val="none" w:sz="0" w:space="0" w:color="auto"/>
        <w:right w:val="none" w:sz="0" w:space="0" w:color="auto"/>
      </w:divBdr>
    </w:div>
    <w:div w:id="785389587">
      <w:bodyDiv w:val="1"/>
      <w:marLeft w:val="0"/>
      <w:marRight w:val="0"/>
      <w:marTop w:val="0"/>
      <w:marBottom w:val="0"/>
      <w:divBdr>
        <w:top w:val="none" w:sz="0" w:space="0" w:color="auto"/>
        <w:left w:val="none" w:sz="0" w:space="0" w:color="auto"/>
        <w:bottom w:val="none" w:sz="0" w:space="0" w:color="auto"/>
        <w:right w:val="none" w:sz="0" w:space="0" w:color="auto"/>
      </w:divBdr>
    </w:div>
    <w:div w:id="788428932">
      <w:bodyDiv w:val="1"/>
      <w:marLeft w:val="0"/>
      <w:marRight w:val="0"/>
      <w:marTop w:val="0"/>
      <w:marBottom w:val="0"/>
      <w:divBdr>
        <w:top w:val="none" w:sz="0" w:space="0" w:color="auto"/>
        <w:left w:val="none" w:sz="0" w:space="0" w:color="auto"/>
        <w:bottom w:val="none" w:sz="0" w:space="0" w:color="auto"/>
        <w:right w:val="none" w:sz="0" w:space="0" w:color="auto"/>
      </w:divBdr>
    </w:div>
    <w:div w:id="789593569">
      <w:bodyDiv w:val="1"/>
      <w:marLeft w:val="0"/>
      <w:marRight w:val="0"/>
      <w:marTop w:val="0"/>
      <w:marBottom w:val="0"/>
      <w:divBdr>
        <w:top w:val="none" w:sz="0" w:space="0" w:color="auto"/>
        <w:left w:val="none" w:sz="0" w:space="0" w:color="auto"/>
        <w:bottom w:val="none" w:sz="0" w:space="0" w:color="auto"/>
        <w:right w:val="none" w:sz="0" w:space="0" w:color="auto"/>
      </w:divBdr>
    </w:div>
    <w:div w:id="792943720">
      <w:bodyDiv w:val="1"/>
      <w:marLeft w:val="0"/>
      <w:marRight w:val="0"/>
      <w:marTop w:val="0"/>
      <w:marBottom w:val="0"/>
      <w:divBdr>
        <w:top w:val="none" w:sz="0" w:space="0" w:color="auto"/>
        <w:left w:val="none" w:sz="0" w:space="0" w:color="auto"/>
        <w:bottom w:val="none" w:sz="0" w:space="0" w:color="auto"/>
        <w:right w:val="none" w:sz="0" w:space="0" w:color="auto"/>
      </w:divBdr>
    </w:div>
    <w:div w:id="796068503">
      <w:bodyDiv w:val="1"/>
      <w:marLeft w:val="0"/>
      <w:marRight w:val="0"/>
      <w:marTop w:val="0"/>
      <w:marBottom w:val="0"/>
      <w:divBdr>
        <w:top w:val="none" w:sz="0" w:space="0" w:color="auto"/>
        <w:left w:val="none" w:sz="0" w:space="0" w:color="auto"/>
        <w:bottom w:val="none" w:sz="0" w:space="0" w:color="auto"/>
        <w:right w:val="none" w:sz="0" w:space="0" w:color="auto"/>
      </w:divBdr>
    </w:div>
    <w:div w:id="796483293">
      <w:bodyDiv w:val="1"/>
      <w:marLeft w:val="0"/>
      <w:marRight w:val="0"/>
      <w:marTop w:val="0"/>
      <w:marBottom w:val="0"/>
      <w:divBdr>
        <w:top w:val="none" w:sz="0" w:space="0" w:color="auto"/>
        <w:left w:val="none" w:sz="0" w:space="0" w:color="auto"/>
        <w:bottom w:val="none" w:sz="0" w:space="0" w:color="auto"/>
        <w:right w:val="none" w:sz="0" w:space="0" w:color="auto"/>
      </w:divBdr>
    </w:div>
    <w:div w:id="796608908">
      <w:bodyDiv w:val="1"/>
      <w:marLeft w:val="0"/>
      <w:marRight w:val="0"/>
      <w:marTop w:val="0"/>
      <w:marBottom w:val="0"/>
      <w:divBdr>
        <w:top w:val="none" w:sz="0" w:space="0" w:color="auto"/>
        <w:left w:val="none" w:sz="0" w:space="0" w:color="auto"/>
        <w:bottom w:val="none" w:sz="0" w:space="0" w:color="auto"/>
        <w:right w:val="none" w:sz="0" w:space="0" w:color="auto"/>
      </w:divBdr>
    </w:div>
    <w:div w:id="801577749">
      <w:bodyDiv w:val="1"/>
      <w:marLeft w:val="0"/>
      <w:marRight w:val="0"/>
      <w:marTop w:val="0"/>
      <w:marBottom w:val="0"/>
      <w:divBdr>
        <w:top w:val="none" w:sz="0" w:space="0" w:color="auto"/>
        <w:left w:val="none" w:sz="0" w:space="0" w:color="auto"/>
        <w:bottom w:val="none" w:sz="0" w:space="0" w:color="auto"/>
        <w:right w:val="none" w:sz="0" w:space="0" w:color="auto"/>
      </w:divBdr>
    </w:div>
    <w:div w:id="802039165">
      <w:bodyDiv w:val="1"/>
      <w:marLeft w:val="0"/>
      <w:marRight w:val="0"/>
      <w:marTop w:val="0"/>
      <w:marBottom w:val="0"/>
      <w:divBdr>
        <w:top w:val="none" w:sz="0" w:space="0" w:color="auto"/>
        <w:left w:val="none" w:sz="0" w:space="0" w:color="auto"/>
        <w:bottom w:val="none" w:sz="0" w:space="0" w:color="auto"/>
        <w:right w:val="none" w:sz="0" w:space="0" w:color="auto"/>
      </w:divBdr>
    </w:div>
    <w:div w:id="802503848">
      <w:bodyDiv w:val="1"/>
      <w:marLeft w:val="0"/>
      <w:marRight w:val="0"/>
      <w:marTop w:val="0"/>
      <w:marBottom w:val="0"/>
      <w:divBdr>
        <w:top w:val="none" w:sz="0" w:space="0" w:color="auto"/>
        <w:left w:val="none" w:sz="0" w:space="0" w:color="auto"/>
        <w:bottom w:val="none" w:sz="0" w:space="0" w:color="auto"/>
        <w:right w:val="none" w:sz="0" w:space="0" w:color="auto"/>
      </w:divBdr>
    </w:div>
    <w:div w:id="802696057">
      <w:bodyDiv w:val="1"/>
      <w:marLeft w:val="0"/>
      <w:marRight w:val="0"/>
      <w:marTop w:val="0"/>
      <w:marBottom w:val="0"/>
      <w:divBdr>
        <w:top w:val="none" w:sz="0" w:space="0" w:color="auto"/>
        <w:left w:val="none" w:sz="0" w:space="0" w:color="auto"/>
        <w:bottom w:val="none" w:sz="0" w:space="0" w:color="auto"/>
        <w:right w:val="none" w:sz="0" w:space="0" w:color="auto"/>
      </w:divBdr>
    </w:div>
    <w:div w:id="802893766">
      <w:bodyDiv w:val="1"/>
      <w:marLeft w:val="0"/>
      <w:marRight w:val="0"/>
      <w:marTop w:val="0"/>
      <w:marBottom w:val="0"/>
      <w:divBdr>
        <w:top w:val="none" w:sz="0" w:space="0" w:color="auto"/>
        <w:left w:val="none" w:sz="0" w:space="0" w:color="auto"/>
        <w:bottom w:val="none" w:sz="0" w:space="0" w:color="auto"/>
        <w:right w:val="none" w:sz="0" w:space="0" w:color="auto"/>
      </w:divBdr>
    </w:div>
    <w:div w:id="804540905">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05777767">
      <w:bodyDiv w:val="1"/>
      <w:marLeft w:val="0"/>
      <w:marRight w:val="0"/>
      <w:marTop w:val="0"/>
      <w:marBottom w:val="0"/>
      <w:divBdr>
        <w:top w:val="none" w:sz="0" w:space="0" w:color="auto"/>
        <w:left w:val="none" w:sz="0" w:space="0" w:color="auto"/>
        <w:bottom w:val="none" w:sz="0" w:space="0" w:color="auto"/>
        <w:right w:val="none" w:sz="0" w:space="0" w:color="auto"/>
      </w:divBdr>
    </w:div>
    <w:div w:id="808322751">
      <w:bodyDiv w:val="1"/>
      <w:marLeft w:val="0"/>
      <w:marRight w:val="0"/>
      <w:marTop w:val="0"/>
      <w:marBottom w:val="0"/>
      <w:divBdr>
        <w:top w:val="none" w:sz="0" w:space="0" w:color="auto"/>
        <w:left w:val="none" w:sz="0" w:space="0" w:color="auto"/>
        <w:bottom w:val="none" w:sz="0" w:space="0" w:color="auto"/>
        <w:right w:val="none" w:sz="0" w:space="0" w:color="auto"/>
      </w:divBdr>
    </w:div>
    <w:div w:id="809984909">
      <w:bodyDiv w:val="1"/>
      <w:marLeft w:val="0"/>
      <w:marRight w:val="0"/>
      <w:marTop w:val="0"/>
      <w:marBottom w:val="0"/>
      <w:divBdr>
        <w:top w:val="none" w:sz="0" w:space="0" w:color="auto"/>
        <w:left w:val="none" w:sz="0" w:space="0" w:color="auto"/>
        <w:bottom w:val="none" w:sz="0" w:space="0" w:color="auto"/>
        <w:right w:val="none" w:sz="0" w:space="0" w:color="auto"/>
      </w:divBdr>
    </w:div>
    <w:div w:id="810560299">
      <w:bodyDiv w:val="1"/>
      <w:marLeft w:val="0"/>
      <w:marRight w:val="0"/>
      <w:marTop w:val="0"/>
      <w:marBottom w:val="0"/>
      <w:divBdr>
        <w:top w:val="none" w:sz="0" w:space="0" w:color="auto"/>
        <w:left w:val="none" w:sz="0" w:space="0" w:color="auto"/>
        <w:bottom w:val="none" w:sz="0" w:space="0" w:color="auto"/>
        <w:right w:val="none" w:sz="0" w:space="0" w:color="auto"/>
      </w:divBdr>
    </w:div>
    <w:div w:id="813790111">
      <w:bodyDiv w:val="1"/>
      <w:marLeft w:val="0"/>
      <w:marRight w:val="0"/>
      <w:marTop w:val="0"/>
      <w:marBottom w:val="0"/>
      <w:divBdr>
        <w:top w:val="none" w:sz="0" w:space="0" w:color="auto"/>
        <w:left w:val="none" w:sz="0" w:space="0" w:color="auto"/>
        <w:bottom w:val="none" w:sz="0" w:space="0" w:color="auto"/>
        <w:right w:val="none" w:sz="0" w:space="0" w:color="auto"/>
      </w:divBdr>
    </w:div>
    <w:div w:id="814105100">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15103524">
      <w:bodyDiv w:val="1"/>
      <w:marLeft w:val="0"/>
      <w:marRight w:val="0"/>
      <w:marTop w:val="0"/>
      <w:marBottom w:val="0"/>
      <w:divBdr>
        <w:top w:val="none" w:sz="0" w:space="0" w:color="auto"/>
        <w:left w:val="none" w:sz="0" w:space="0" w:color="auto"/>
        <w:bottom w:val="none" w:sz="0" w:space="0" w:color="auto"/>
        <w:right w:val="none" w:sz="0" w:space="0" w:color="auto"/>
      </w:divBdr>
    </w:div>
    <w:div w:id="815148906">
      <w:bodyDiv w:val="1"/>
      <w:marLeft w:val="0"/>
      <w:marRight w:val="0"/>
      <w:marTop w:val="0"/>
      <w:marBottom w:val="0"/>
      <w:divBdr>
        <w:top w:val="none" w:sz="0" w:space="0" w:color="auto"/>
        <w:left w:val="none" w:sz="0" w:space="0" w:color="auto"/>
        <w:bottom w:val="none" w:sz="0" w:space="0" w:color="auto"/>
        <w:right w:val="none" w:sz="0" w:space="0" w:color="auto"/>
      </w:divBdr>
    </w:div>
    <w:div w:id="816730472">
      <w:bodyDiv w:val="1"/>
      <w:marLeft w:val="0"/>
      <w:marRight w:val="0"/>
      <w:marTop w:val="0"/>
      <w:marBottom w:val="0"/>
      <w:divBdr>
        <w:top w:val="none" w:sz="0" w:space="0" w:color="auto"/>
        <w:left w:val="none" w:sz="0" w:space="0" w:color="auto"/>
        <w:bottom w:val="none" w:sz="0" w:space="0" w:color="auto"/>
        <w:right w:val="none" w:sz="0" w:space="0" w:color="auto"/>
      </w:divBdr>
    </w:div>
    <w:div w:id="817069619">
      <w:bodyDiv w:val="1"/>
      <w:marLeft w:val="0"/>
      <w:marRight w:val="0"/>
      <w:marTop w:val="0"/>
      <w:marBottom w:val="0"/>
      <w:divBdr>
        <w:top w:val="none" w:sz="0" w:space="0" w:color="auto"/>
        <w:left w:val="none" w:sz="0" w:space="0" w:color="auto"/>
        <w:bottom w:val="none" w:sz="0" w:space="0" w:color="auto"/>
        <w:right w:val="none" w:sz="0" w:space="0" w:color="auto"/>
      </w:divBdr>
    </w:div>
    <w:div w:id="818571292">
      <w:bodyDiv w:val="1"/>
      <w:marLeft w:val="0"/>
      <w:marRight w:val="0"/>
      <w:marTop w:val="0"/>
      <w:marBottom w:val="0"/>
      <w:divBdr>
        <w:top w:val="none" w:sz="0" w:space="0" w:color="auto"/>
        <w:left w:val="none" w:sz="0" w:space="0" w:color="auto"/>
        <w:bottom w:val="none" w:sz="0" w:space="0" w:color="auto"/>
        <w:right w:val="none" w:sz="0" w:space="0" w:color="auto"/>
      </w:divBdr>
    </w:div>
    <w:div w:id="822043229">
      <w:bodyDiv w:val="1"/>
      <w:marLeft w:val="0"/>
      <w:marRight w:val="0"/>
      <w:marTop w:val="0"/>
      <w:marBottom w:val="0"/>
      <w:divBdr>
        <w:top w:val="none" w:sz="0" w:space="0" w:color="auto"/>
        <w:left w:val="none" w:sz="0" w:space="0" w:color="auto"/>
        <w:bottom w:val="none" w:sz="0" w:space="0" w:color="auto"/>
        <w:right w:val="none" w:sz="0" w:space="0" w:color="auto"/>
      </w:divBdr>
    </w:div>
    <w:div w:id="822043521">
      <w:bodyDiv w:val="1"/>
      <w:marLeft w:val="0"/>
      <w:marRight w:val="0"/>
      <w:marTop w:val="0"/>
      <w:marBottom w:val="0"/>
      <w:divBdr>
        <w:top w:val="none" w:sz="0" w:space="0" w:color="auto"/>
        <w:left w:val="none" w:sz="0" w:space="0" w:color="auto"/>
        <w:bottom w:val="none" w:sz="0" w:space="0" w:color="auto"/>
        <w:right w:val="none" w:sz="0" w:space="0" w:color="auto"/>
      </w:divBdr>
    </w:div>
    <w:div w:id="828524862">
      <w:bodyDiv w:val="1"/>
      <w:marLeft w:val="0"/>
      <w:marRight w:val="0"/>
      <w:marTop w:val="0"/>
      <w:marBottom w:val="0"/>
      <w:divBdr>
        <w:top w:val="none" w:sz="0" w:space="0" w:color="auto"/>
        <w:left w:val="none" w:sz="0" w:space="0" w:color="auto"/>
        <w:bottom w:val="none" w:sz="0" w:space="0" w:color="auto"/>
        <w:right w:val="none" w:sz="0" w:space="0" w:color="auto"/>
      </w:divBdr>
    </w:div>
    <w:div w:id="829055081">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0294421">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2913280">
      <w:bodyDiv w:val="1"/>
      <w:marLeft w:val="0"/>
      <w:marRight w:val="0"/>
      <w:marTop w:val="0"/>
      <w:marBottom w:val="0"/>
      <w:divBdr>
        <w:top w:val="none" w:sz="0" w:space="0" w:color="auto"/>
        <w:left w:val="none" w:sz="0" w:space="0" w:color="auto"/>
        <w:bottom w:val="none" w:sz="0" w:space="0" w:color="auto"/>
        <w:right w:val="none" w:sz="0" w:space="0" w:color="auto"/>
      </w:divBdr>
    </w:div>
    <w:div w:id="832914191">
      <w:bodyDiv w:val="1"/>
      <w:marLeft w:val="0"/>
      <w:marRight w:val="0"/>
      <w:marTop w:val="0"/>
      <w:marBottom w:val="0"/>
      <w:divBdr>
        <w:top w:val="none" w:sz="0" w:space="0" w:color="auto"/>
        <w:left w:val="none" w:sz="0" w:space="0" w:color="auto"/>
        <w:bottom w:val="none" w:sz="0" w:space="0" w:color="auto"/>
        <w:right w:val="none" w:sz="0" w:space="0" w:color="auto"/>
      </w:divBdr>
    </w:div>
    <w:div w:id="833181617">
      <w:bodyDiv w:val="1"/>
      <w:marLeft w:val="0"/>
      <w:marRight w:val="0"/>
      <w:marTop w:val="0"/>
      <w:marBottom w:val="0"/>
      <w:divBdr>
        <w:top w:val="none" w:sz="0" w:space="0" w:color="auto"/>
        <w:left w:val="none" w:sz="0" w:space="0" w:color="auto"/>
        <w:bottom w:val="none" w:sz="0" w:space="0" w:color="auto"/>
        <w:right w:val="none" w:sz="0" w:space="0" w:color="auto"/>
      </w:divBdr>
    </w:div>
    <w:div w:id="833304359">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35727605">
      <w:bodyDiv w:val="1"/>
      <w:marLeft w:val="0"/>
      <w:marRight w:val="0"/>
      <w:marTop w:val="0"/>
      <w:marBottom w:val="0"/>
      <w:divBdr>
        <w:top w:val="none" w:sz="0" w:space="0" w:color="auto"/>
        <w:left w:val="none" w:sz="0" w:space="0" w:color="auto"/>
        <w:bottom w:val="none" w:sz="0" w:space="0" w:color="auto"/>
        <w:right w:val="none" w:sz="0" w:space="0" w:color="auto"/>
      </w:divBdr>
    </w:div>
    <w:div w:id="836194008">
      <w:bodyDiv w:val="1"/>
      <w:marLeft w:val="0"/>
      <w:marRight w:val="0"/>
      <w:marTop w:val="0"/>
      <w:marBottom w:val="0"/>
      <w:divBdr>
        <w:top w:val="none" w:sz="0" w:space="0" w:color="auto"/>
        <w:left w:val="none" w:sz="0" w:space="0" w:color="auto"/>
        <w:bottom w:val="none" w:sz="0" w:space="0" w:color="auto"/>
        <w:right w:val="none" w:sz="0" w:space="0" w:color="auto"/>
      </w:divBdr>
    </w:div>
    <w:div w:id="838158452">
      <w:bodyDiv w:val="1"/>
      <w:marLeft w:val="0"/>
      <w:marRight w:val="0"/>
      <w:marTop w:val="0"/>
      <w:marBottom w:val="0"/>
      <w:divBdr>
        <w:top w:val="none" w:sz="0" w:space="0" w:color="auto"/>
        <w:left w:val="none" w:sz="0" w:space="0" w:color="auto"/>
        <w:bottom w:val="none" w:sz="0" w:space="0" w:color="auto"/>
        <w:right w:val="none" w:sz="0" w:space="0" w:color="auto"/>
      </w:divBdr>
    </w:div>
    <w:div w:id="840892508">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6596243">
      <w:bodyDiv w:val="1"/>
      <w:marLeft w:val="0"/>
      <w:marRight w:val="0"/>
      <w:marTop w:val="0"/>
      <w:marBottom w:val="0"/>
      <w:divBdr>
        <w:top w:val="none" w:sz="0" w:space="0" w:color="auto"/>
        <w:left w:val="none" w:sz="0" w:space="0" w:color="auto"/>
        <w:bottom w:val="none" w:sz="0" w:space="0" w:color="auto"/>
        <w:right w:val="none" w:sz="0" w:space="0" w:color="auto"/>
      </w:divBdr>
    </w:div>
    <w:div w:id="849098523">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0994800">
      <w:bodyDiv w:val="1"/>
      <w:marLeft w:val="0"/>
      <w:marRight w:val="0"/>
      <w:marTop w:val="0"/>
      <w:marBottom w:val="0"/>
      <w:divBdr>
        <w:top w:val="none" w:sz="0" w:space="0" w:color="auto"/>
        <w:left w:val="none" w:sz="0" w:space="0" w:color="auto"/>
        <w:bottom w:val="none" w:sz="0" w:space="0" w:color="auto"/>
        <w:right w:val="none" w:sz="0" w:space="0" w:color="auto"/>
      </w:divBdr>
    </w:div>
    <w:div w:id="851263422">
      <w:bodyDiv w:val="1"/>
      <w:marLeft w:val="0"/>
      <w:marRight w:val="0"/>
      <w:marTop w:val="0"/>
      <w:marBottom w:val="0"/>
      <w:divBdr>
        <w:top w:val="none" w:sz="0" w:space="0" w:color="auto"/>
        <w:left w:val="none" w:sz="0" w:space="0" w:color="auto"/>
        <w:bottom w:val="none" w:sz="0" w:space="0" w:color="auto"/>
        <w:right w:val="none" w:sz="0" w:space="0" w:color="auto"/>
      </w:divBdr>
    </w:div>
    <w:div w:id="852567837">
      <w:bodyDiv w:val="1"/>
      <w:marLeft w:val="0"/>
      <w:marRight w:val="0"/>
      <w:marTop w:val="0"/>
      <w:marBottom w:val="0"/>
      <w:divBdr>
        <w:top w:val="none" w:sz="0" w:space="0" w:color="auto"/>
        <w:left w:val="none" w:sz="0" w:space="0" w:color="auto"/>
        <w:bottom w:val="none" w:sz="0" w:space="0" w:color="auto"/>
        <w:right w:val="none" w:sz="0" w:space="0" w:color="auto"/>
      </w:divBdr>
    </w:div>
    <w:div w:id="852575756">
      <w:bodyDiv w:val="1"/>
      <w:marLeft w:val="0"/>
      <w:marRight w:val="0"/>
      <w:marTop w:val="0"/>
      <w:marBottom w:val="0"/>
      <w:divBdr>
        <w:top w:val="none" w:sz="0" w:space="0" w:color="auto"/>
        <w:left w:val="none" w:sz="0" w:space="0" w:color="auto"/>
        <w:bottom w:val="none" w:sz="0" w:space="0" w:color="auto"/>
        <w:right w:val="none" w:sz="0" w:space="0" w:color="auto"/>
      </w:divBdr>
    </w:div>
    <w:div w:id="853034068">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53690152">
      <w:bodyDiv w:val="1"/>
      <w:marLeft w:val="0"/>
      <w:marRight w:val="0"/>
      <w:marTop w:val="0"/>
      <w:marBottom w:val="0"/>
      <w:divBdr>
        <w:top w:val="none" w:sz="0" w:space="0" w:color="auto"/>
        <w:left w:val="none" w:sz="0" w:space="0" w:color="auto"/>
        <w:bottom w:val="none" w:sz="0" w:space="0" w:color="auto"/>
        <w:right w:val="none" w:sz="0" w:space="0" w:color="auto"/>
      </w:divBdr>
    </w:div>
    <w:div w:id="858733950">
      <w:bodyDiv w:val="1"/>
      <w:marLeft w:val="0"/>
      <w:marRight w:val="0"/>
      <w:marTop w:val="0"/>
      <w:marBottom w:val="0"/>
      <w:divBdr>
        <w:top w:val="none" w:sz="0" w:space="0" w:color="auto"/>
        <w:left w:val="none" w:sz="0" w:space="0" w:color="auto"/>
        <w:bottom w:val="none" w:sz="0" w:space="0" w:color="auto"/>
        <w:right w:val="none" w:sz="0" w:space="0" w:color="auto"/>
      </w:divBdr>
    </w:div>
    <w:div w:id="862939805">
      <w:bodyDiv w:val="1"/>
      <w:marLeft w:val="0"/>
      <w:marRight w:val="0"/>
      <w:marTop w:val="0"/>
      <w:marBottom w:val="0"/>
      <w:divBdr>
        <w:top w:val="none" w:sz="0" w:space="0" w:color="auto"/>
        <w:left w:val="none" w:sz="0" w:space="0" w:color="auto"/>
        <w:bottom w:val="none" w:sz="0" w:space="0" w:color="auto"/>
        <w:right w:val="none" w:sz="0" w:space="0" w:color="auto"/>
      </w:divBdr>
    </w:div>
    <w:div w:id="869881091">
      <w:bodyDiv w:val="1"/>
      <w:marLeft w:val="0"/>
      <w:marRight w:val="0"/>
      <w:marTop w:val="0"/>
      <w:marBottom w:val="0"/>
      <w:divBdr>
        <w:top w:val="none" w:sz="0" w:space="0" w:color="auto"/>
        <w:left w:val="none" w:sz="0" w:space="0" w:color="auto"/>
        <w:bottom w:val="none" w:sz="0" w:space="0" w:color="auto"/>
        <w:right w:val="none" w:sz="0" w:space="0" w:color="auto"/>
      </w:divBdr>
    </w:div>
    <w:div w:id="870260492">
      <w:bodyDiv w:val="1"/>
      <w:marLeft w:val="0"/>
      <w:marRight w:val="0"/>
      <w:marTop w:val="0"/>
      <w:marBottom w:val="0"/>
      <w:divBdr>
        <w:top w:val="none" w:sz="0" w:space="0" w:color="auto"/>
        <w:left w:val="none" w:sz="0" w:space="0" w:color="auto"/>
        <w:bottom w:val="none" w:sz="0" w:space="0" w:color="auto"/>
        <w:right w:val="none" w:sz="0" w:space="0" w:color="auto"/>
      </w:divBdr>
    </w:div>
    <w:div w:id="872184227">
      <w:bodyDiv w:val="1"/>
      <w:marLeft w:val="0"/>
      <w:marRight w:val="0"/>
      <w:marTop w:val="0"/>
      <w:marBottom w:val="0"/>
      <w:divBdr>
        <w:top w:val="none" w:sz="0" w:space="0" w:color="auto"/>
        <w:left w:val="none" w:sz="0" w:space="0" w:color="auto"/>
        <w:bottom w:val="none" w:sz="0" w:space="0" w:color="auto"/>
        <w:right w:val="none" w:sz="0" w:space="0" w:color="auto"/>
      </w:divBdr>
    </w:div>
    <w:div w:id="873031966">
      <w:bodyDiv w:val="1"/>
      <w:marLeft w:val="0"/>
      <w:marRight w:val="0"/>
      <w:marTop w:val="0"/>
      <w:marBottom w:val="0"/>
      <w:divBdr>
        <w:top w:val="none" w:sz="0" w:space="0" w:color="auto"/>
        <w:left w:val="none" w:sz="0" w:space="0" w:color="auto"/>
        <w:bottom w:val="none" w:sz="0" w:space="0" w:color="auto"/>
        <w:right w:val="none" w:sz="0" w:space="0" w:color="auto"/>
      </w:divBdr>
    </w:div>
    <w:div w:id="877593702">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78980653">
      <w:bodyDiv w:val="1"/>
      <w:marLeft w:val="0"/>
      <w:marRight w:val="0"/>
      <w:marTop w:val="0"/>
      <w:marBottom w:val="0"/>
      <w:divBdr>
        <w:top w:val="none" w:sz="0" w:space="0" w:color="auto"/>
        <w:left w:val="none" w:sz="0" w:space="0" w:color="auto"/>
        <w:bottom w:val="none" w:sz="0" w:space="0" w:color="auto"/>
        <w:right w:val="none" w:sz="0" w:space="0" w:color="auto"/>
      </w:divBdr>
    </w:div>
    <w:div w:id="884100017">
      <w:bodyDiv w:val="1"/>
      <w:marLeft w:val="0"/>
      <w:marRight w:val="0"/>
      <w:marTop w:val="0"/>
      <w:marBottom w:val="0"/>
      <w:divBdr>
        <w:top w:val="none" w:sz="0" w:space="0" w:color="auto"/>
        <w:left w:val="none" w:sz="0" w:space="0" w:color="auto"/>
        <w:bottom w:val="none" w:sz="0" w:space="0" w:color="auto"/>
        <w:right w:val="none" w:sz="0" w:space="0" w:color="auto"/>
      </w:divBdr>
    </w:div>
    <w:div w:id="885144785">
      <w:bodyDiv w:val="1"/>
      <w:marLeft w:val="0"/>
      <w:marRight w:val="0"/>
      <w:marTop w:val="0"/>
      <w:marBottom w:val="0"/>
      <w:divBdr>
        <w:top w:val="none" w:sz="0" w:space="0" w:color="auto"/>
        <w:left w:val="none" w:sz="0" w:space="0" w:color="auto"/>
        <w:bottom w:val="none" w:sz="0" w:space="0" w:color="auto"/>
        <w:right w:val="none" w:sz="0" w:space="0" w:color="auto"/>
      </w:divBdr>
    </w:div>
    <w:div w:id="885524820">
      <w:bodyDiv w:val="1"/>
      <w:marLeft w:val="0"/>
      <w:marRight w:val="0"/>
      <w:marTop w:val="0"/>
      <w:marBottom w:val="0"/>
      <w:divBdr>
        <w:top w:val="none" w:sz="0" w:space="0" w:color="auto"/>
        <w:left w:val="none" w:sz="0" w:space="0" w:color="auto"/>
        <w:bottom w:val="none" w:sz="0" w:space="0" w:color="auto"/>
        <w:right w:val="none" w:sz="0" w:space="0" w:color="auto"/>
      </w:divBdr>
    </w:div>
    <w:div w:id="887106717">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889147357">
      <w:bodyDiv w:val="1"/>
      <w:marLeft w:val="0"/>
      <w:marRight w:val="0"/>
      <w:marTop w:val="0"/>
      <w:marBottom w:val="0"/>
      <w:divBdr>
        <w:top w:val="none" w:sz="0" w:space="0" w:color="auto"/>
        <w:left w:val="none" w:sz="0" w:space="0" w:color="auto"/>
        <w:bottom w:val="none" w:sz="0" w:space="0" w:color="auto"/>
        <w:right w:val="none" w:sz="0" w:space="0" w:color="auto"/>
      </w:divBdr>
    </w:div>
    <w:div w:id="891573603">
      <w:bodyDiv w:val="1"/>
      <w:marLeft w:val="0"/>
      <w:marRight w:val="0"/>
      <w:marTop w:val="0"/>
      <w:marBottom w:val="0"/>
      <w:divBdr>
        <w:top w:val="none" w:sz="0" w:space="0" w:color="auto"/>
        <w:left w:val="none" w:sz="0" w:space="0" w:color="auto"/>
        <w:bottom w:val="none" w:sz="0" w:space="0" w:color="auto"/>
        <w:right w:val="none" w:sz="0" w:space="0" w:color="auto"/>
      </w:divBdr>
    </w:div>
    <w:div w:id="892929114">
      <w:bodyDiv w:val="1"/>
      <w:marLeft w:val="0"/>
      <w:marRight w:val="0"/>
      <w:marTop w:val="0"/>
      <w:marBottom w:val="0"/>
      <w:divBdr>
        <w:top w:val="none" w:sz="0" w:space="0" w:color="auto"/>
        <w:left w:val="none" w:sz="0" w:space="0" w:color="auto"/>
        <w:bottom w:val="none" w:sz="0" w:space="0" w:color="auto"/>
        <w:right w:val="none" w:sz="0" w:space="0" w:color="auto"/>
      </w:divBdr>
    </w:div>
    <w:div w:id="895244963">
      <w:bodyDiv w:val="1"/>
      <w:marLeft w:val="0"/>
      <w:marRight w:val="0"/>
      <w:marTop w:val="0"/>
      <w:marBottom w:val="0"/>
      <w:divBdr>
        <w:top w:val="none" w:sz="0" w:space="0" w:color="auto"/>
        <w:left w:val="none" w:sz="0" w:space="0" w:color="auto"/>
        <w:bottom w:val="none" w:sz="0" w:space="0" w:color="auto"/>
        <w:right w:val="none" w:sz="0" w:space="0" w:color="auto"/>
      </w:divBdr>
    </w:div>
    <w:div w:id="897396298">
      <w:bodyDiv w:val="1"/>
      <w:marLeft w:val="0"/>
      <w:marRight w:val="0"/>
      <w:marTop w:val="0"/>
      <w:marBottom w:val="0"/>
      <w:divBdr>
        <w:top w:val="none" w:sz="0" w:space="0" w:color="auto"/>
        <w:left w:val="none" w:sz="0" w:space="0" w:color="auto"/>
        <w:bottom w:val="none" w:sz="0" w:space="0" w:color="auto"/>
        <w:right w:val="none" w:sz="0" w:space="0" w:color="auto"/>
      </w:divBdr>
    </w:div>
    <w:div w:id="897786533">
      <w:bodyDiv w:val="1"/>
      <w:marLeft w:val="0"/>
      <w:marRight w:val="0"/>
      <w:marTop w:val="0"/>
      <w:marBottom w:val="0"/>
      <w:divBdr>
        <w:top w:val="none" w:sz="0" w:space="0" w:color="auto"/>
        <w:left w:val="none" w:sz="0" w:space="0" w:color="auto"/>
        <w:bottom w:val="none" w:sz="0" w:space="0" w:color="auto"/>
        <w:right w:val="none" w:sz="0" w:space="0" w:color="auto"/>
      </w:divBdr>
    </w:div>
    <w:div w:id="904339151">
      <w:bodyDiv w:val="1"/>
      <w:marLeft w:val="0"/>
      <w:marRight w:val="0"/>
      <w:marTop w:val="0"/>
      <w:marBottom w:val="0"/>
      <w:divBdr>
        <w:top w:val="none" w:sz="0" w:space="0" w:color="auto"/>
        <w:left w:val="none" w:sz="0" w:space="0" w:color="auto"/>
        <w:bottom w:val="none" w:sz="0" w:space="0" w:color="auto"/>
        <w:right w:val="none" w:sz="0" w:space="0" w:color="auto"/>
      </w:divBdr>
    </w:div>
    <w:div w:id="906112938">
      <w:bodyDiv w:val="1"/>
      <w:marLeft w:val="0"/>
      <w:marRight w:val="0"/>
      <w:marTop w:val="0"/>
      <w:marBottom w:val="0"/>
      <w:divBdr>
        <w:top w:val="none" w:sz="0" w:space="0" w:color="auto"/>
        <w:left w:val="none" w:sz="0" w:space="0" w:color="auto"/>
        <w:bottom w:val="none" w:sz="0" w:space="0" w:color="auto"/>
        <w:right w:val="none" w:sz="0" w:space="0" w:color="auto"/>
      </w:divBdr>
    </w:div>
    <w:div w:id="908461866">
      <w:bodyDiv w:val="1"/>
      <w:marLeft w:val="0"/>
      <w:marRight w:val="0"/>
      <w:marTop w:val="0"/>
      <w:marBottom w:val="0"/>
      <w:divBdr>
        <w:top w:val="none" w:sz="0" w:space="0" w:color="auto"/>
        <w:left w:val="none" w:sz="0" w:space="0" w:color="auto"/>
        <w:bottom w:val="none" w:sz="0" w:space="0" w:color="auto"/>
        <w:right w:val="none" w:sz="0" w:space="0" w:color="auto"/>
      </w:divBdr>
    </w:div>
    <w:div w:id="911310559">
      <w:bodyDiv w:val="1"/>
      <w:marLeft w:val="0"/>
      <w:marRight w:val="0"/>
      <w:marTop w:val="0"/>
      <w:marBottom w:val="0"/>
      <w:divBdr>
        <w:top w:val="none" w:sz="0" w:space="0" w:color="auto"/>
        <w:left w:val="none" w:sz="0" w:space="0" w:color="auto"/>
        <w:bottom w:val="none" w:sz="0" w:space="0" w:color="auto"/>
        <w:right w:val="none" w:sz="0" w:space="0" w:color="auto"/>
      </w:divBdr>
    </w:div>
    <w:div w:id="915285565">
      <w:bodyDiv w:val="1"/>
      <w:marLeft w:val="0"/>
      <w:marRight w:val="0"/>
      <w:marTop w:val="0"/>
      <w:marBottom w:val="0"/>
      <w:divBdr>
        <w:top w:val="none" w:sz="0" w:space="0" w:color="auto"/>
        <w:left w:val="none" w:sz="0" w:space="0" w:color="auto"/>
        <w:bottom w:val="none" w:sz="0" w:space="0" w:color="auto"/>
        <w:right w:val="none" w:sz="0" w:space="0" w:color="auto"/>
      </w:divBdr>
    </w:div>
    <w:div w:id="916674804">
      <w:bodyDiv w:val="1"/>
      <w:marLeft w:val="0"/>
      <w:marRight w:val="0"/>
      <w:marTop w:val="0"/>
      <w:marBottom w:val="0"/>
      <w:divBdr>
        <w:top w:val="none" w:sz="0" w:space="0" w:color="auto"/>
        <w:left w:val="none" w:sz="0" w:space="0" w:color="auto"/>
        <w:bottom w:val="none" w:sz="0" w:space="0" w:color="auto"/>
        <w:right w:val="none" w:sz="0" w:space="0" w:color="auto"/>
      </w:divBdr>
    </w:div>
    <w:div w:id="918445539">
      <w:bodyDiv w:val="1"/>
      <w:marLeft w:val="0"/>
      <w:marRight w:val="0"/>
      <w:marTop w:val="0"/>
      <w:marBottom w:val="0"/>
      <w:divBdr>
        <w:top w:val="none" w:sz="0" w:space="0" w:color="auto"/>
        <w:left w:val="none" w:sz="0" w:space="0" w:color="auto"/>
        <w:bottom w:val="none" w:sz="0" w:space="0" w:color="auto"/>
        <w:right w:val="none" w:sz="0" w:space="0" w:color="auto"/>
      </w:divBdr>
    </w:div>
    <w:div w:id="920409067">
      <w:bodyDiv w:val="1"/>
      <w:marLeft w:val="0"/>
      <w:marRight w:val="0"/>
      <w:marTop w:val="0"/>
      <w:marBottom w:val="0"/>
      <w:divBdr>
        <w:top w:val="none" w:sz="0" w:space="0" w:color="auto"/>
        <w:left w:val="none" w:sz="0" w:space="0" w:color="auto"/>
        <w:bottom w:val="none" w:sz="0" w:space="0" w:color="auto"/>
        <w:right w:val="none" w:sz="0" w:space="0" w:color="auto"/>
      </w:divBdr>
    </w:div>
    <w:div w:id="922837994">
      <w:bodyDiv w:val="1"/>
      <w:marLeft w:val="0"/>
      <w:marRight w:val="0"/>
      <w:marTop w:val="0"/>
      <w:marBottom w:val="0"/>
      <w:divBdr>
        <w:top w:val="none" w:sz="0" w:space="0" w:color="auto"/>
        <w:left w:val="none" w:sz="0" w:space="0" w:color="auto"/>
        <w:bottom w:val="none" w:sz="0" w:space="0" w:color="auto"/>
        <w:right w:val="none" w:sz="0" w:space="0" w:color="auto"/>
      </w:divBdr>
    </w:div>
    <w:div w:id="927152586">
      <w:bodyDiv w:val="1"/>
      <w:marLeft w:val="0"/>
      <w:marRight w:val="0"/>
      <w:marTop w:val="0"/>
      <w:marBottom w:val="0"/>
      <w:divBdr>
        <w:top w:val="none" w:sz="0" w:space="0" w:color="auto"/>
        <w:left w:val="none" w:sz="0" w:space="0" w:color="auto"/>
        <w:bottom w:val="none" w:sz="0" w:space="0" w:color="auto"/>
        <w:right w:val="none" w:sz="0" w:space="0" w:color="auto"/>
      </w:divBdr>
    </w:div>
    <w:div w:id="930243139">
      <w:bodyDiv w:val="1"/>
      <w:marLeft w:val="0"/>
      <w:marRight w:val="0"/>
      <w:marTop w:val="0"/>
      <w:marBottom w:val="0"/>
      <w:divBdr>
        <w:top w:val="none" w:sz="0" w:space="0" w:color="auto"/>
        <w:left w:val="none" w:sz="0" w:space="0" w:color="auto"/>
        <w:bottom w:val="none" w:sz="0" w:space="0" w:color="auto"/>
        <w:right w:val="none" w:sz="0" w:space="0" w:color="auto"/>
      </w:divBdr>
    </w:div>
    <w:div w:id="933167362">
      <w:bodyDiv w:val="1"/>
      <w:marLeft w:val="0"/>
      <w:marRight w:val="0"/>
      <w:marTop w:val="0"/>
      <w:marBottom w:val="0"/>
      <w:divBdr>
        <w:top w:val="none" w:sz="0" w:space="0" w:color="auto"/>
        <w:left w:val="none" w:sz="0" w:space="0" w:color="auto"/>
        <w:bottom w:val="none" w:sz="0" w:space="0" w:color="auto"/>
        <w:right w:val="none" w:sz="0" w:space="0" w:color="auto"/>
      </w:divBdr>
    </w:div>
    <w:div w:id="936252980">
      <w:bodyDiv w:val="1"/>
      <w:marLeft w:val="0"/>
      <w:marRight w:val="0"/>
      <w:marTop w:val="0"/>
      <w:marBottom w:val="0"/>
      <w:divBdr>
        <w:top w:val="none" w:sz="0" w:space="0" w:color="auto"/>
        <w:left w:val="none" w:sz="0" w:space="0" w:color="auto"/>
        <w:bottom w:val="none" w:sz="0" w:space="0" w:color="auto"/>
        <w:right w:val="none" w:sz="0" w:space="0" w:color="auto"/>
      </w:divBdr>
    </w:div>
    <w:div w:id="937256664">
      <w:bodyDiv w:val="1"/>
      <w:marLeft w:val="0"/>
      <w:marRight w:val="0"/>
      <w:marTop w:val="0"/>
      <w:marBottom w:val="0"/>
      <w:divBdr>
        <w:top w:val="none" w:sz="0" w:space="0" w:color="auto"/>
        <w:left w:val="none" w:sz="0" w:space="0" w:color="auto"/>
        <w:bottom w:val="none" w:sz="0" w:space="0" w:color="auto"/>
        <w:right w:val="none" w:sz="0" w:space="0" w:color="auto"/>
      </w:divBdr>
    </w:div>
    <w:div w:id="943464053">
      <w:bodyDiv w:val="1"/>
      <w:marLeft w:val="0"/>
      <w:marRight w:val="0"/>
      <w:marTop w:val="0"/>
      <w:marBottom w:val="0"/>
      <w:divBdr>
        <w:top w:val="none" w:sz="0" w:space="0" w:color="auto"/>
        <w:left w:val="none" w:sz="0" w:space="0" w:color="auto"/>
        <w:bottom w:val="none" w:sz="0" w:space="0" w:color="auto"/>
        <w:right w:val="none" w:sz="0" w:space="0" w:color="auto"/>
      </w:divBdr>
    </w:div>
    <w:div w:id="944309398">
      <w:bodyDiv w:val="1"/>
      <w:marLeft w:val="0"/>
      <w:marRight w:val="0"/>
      <w:marTop w:val="0"/>
      <w:marBottom w:val="0"/>
      <w:divBdr>
        <w:top w:val="none" w:sz="0" w:space="0" w:color="auto"/>
        <w:left w:val="none" w:sz="0" w:space="0" w:color="auto"/>
        <w:bottom w:val="none" w:sz="0" w:space="0" w:color="auto"/>
        <w:right w:val="none" w:sz="0" w:space="0" w:color="auto"/>
      </w:divBdr>
    </w:div>
    <w:div w:id="946083338">
      <w:bodyDiv w:val="1"/>
      <w:marLeft w:val="0"/>
      <w:marRight w:val="0"/>
      <w:marTop w:val="0"/>
      <w:marBottom w:val="0"/>
      <w:divBdr>
        <w:top w:val="none" w:sz="0" w:space="0" w:color="auto"/>
        <w:left w:val="none" w:sz="0" w:space="0" w:color="auto"/>
        <w:bottom w:val="none" w:sz="0" w:space="0" w:color="auto"/>
        <w:right w:val="none" w:sz="0" w:space="0" w:color="auto"/>
      </w:divBdr>
    </w:div>
    <w:div w:id="946817670">
      <w:bodyDiv w:val="1"/>
      <w:marLeft w:val="0"/>
      <w:marRight w:val="0"/>
      <w:marTop w:val="0"/>
      <w:marBottom w:val="0"/>
      <w:divBdr>
        <w:top w:val="none" w:sz="0" w:space="0" w:color="auto"/>
        <w:left w:val="none" w:sz="0" w:space="0" w:color="auto"/>
        <w:bottom w:val="none" w:sz="0" w:space="0" w:color="auto"/>
        <w:right w:val="none" w:sz="0" w:space="0" w:color="auto"/>
      </w:divBdr>
    </w:div>
    <w:div w:id="947006942">
      <w:bodyDiv w:val="1"/>
      <w:marLeft w:val="0"/>
      <w:marRight w:val="0"/>
      <w:marTop w:val="0"/>
      <w:marBottom w:val="0"/>
      <w:divBdr>
        <w:top w:val="none" w:sz="0" w:space="0" w:color="auto"/>
        <w:left w:val="none" w:sz="0" w:space="0" w:color="auto"/>
        <w:bottom w:val="none" w:sz="0" w:space="0" w:color="auto"/>
        <w:right w:val="none" w:sz="0" w:space="0" w:color="auto"/>
      </w:divBdr>
    </w:div>
    <w:div w:id="948052209">
      <w:bodyDiv w:val="1"/>
      <w:marLeft w:val="0"/>
      <w:marRight w:val="0"/>
      <w:marTop w:val="0"/>
      <w:marBottom w:val="0"/>
      <w:divBdr>
        <w:top w:val="none" w:sz="0" w:space="0" w:color="auto"/>
        <w:left w:val="none" w:sz="0" w:space="0" w:color="auto"/>
        <w:bottom w:val="none" w:sz="0" w:space="0" w:color="auto"/>
        <w:right w:val="none" w:sz="0" w:space="0" w:color="auto"/>
      </w:divBdr>
    </w:div>
    <w:div w:id="948120869">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1329367">
      <w:bodyDiv w:val="1"/>
      <w:marLeft w:val="0"/>
      <w:marRight w:val="0"/>
      <w:marTop w:val="0"/>
      <w:marBottom w:val="0"/>
      <w:divBdr>
        <w:top w:val="none" w:sz="0" w:space="0" w:color="auto"/>
        <w:left w:val="none" w:sz="0" w:space="0" w:color="auto"/>
        <w:bottom w:val="none" w:sz="0" w:space="0" w:color="auto"/>
        <w:right w:val="none" w:sz="0" w:space="0" w:color="auto"/>
      </w:divBdr>
    </w:div>
    <w:div w:id="951984331">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54942527">
      <w:bodyDiv w:val="1"/>
      <w:marLeft w:val="0"/>
      <w:marRight w:val="0"/>
      <w:marTop w:val="0"/>
      <w:marBottom w:val="0"/>
      <w:divBdr>
        <w:top w:val="none" w:sz="0" w:space="0" w:color="auto"/>
        <w:left w:val="none" w:sz="0" w:space="0" w:color="auto"/>
        <w:bottom w:val="none" w:sz="0" w:space="0" w:color="auto"/>
        <w:right w:val="none" w:sz="0" w:space="0" w:color="auto"/>
      </w:divBdr>
    </w:div>
    <w:div w:id="958023993">
      <w:bodyDiv w:val="1"/>
      <w:marLeft w:val="0"/>
      <w:marRight w:val="0"/>
      <w:marTop w:val="0"/>
      <w:marBottom w:val="0"/>
      <w:divBdr>
        <w:top w:val="none" w:sz="0" w:space="0" w:color="auto"/>
        <w:left w:val="none" w:sz="0" w:space="0" w:color="auto"/>
        <w:bottom w:val="none" w:sz="0" w:space="0" w:color="auto"/>
        <w:right w:val="none" w:sz="0" w:space="0" w:color="auto"/>
      </w:divBdr>
    </w:div>
    <w:div w:id="958532517">
      <w:bodyDiv w:val="1"/>
      <w:marLeft w:val="0"/>
      <w:marRight w:val="0"/>
      <w:marTop w:val="0"/>
      <w:marBottom w:val="0"/>
      <w:divBdr>
        <w:top w:val="none" w:sz="0" w:space="0" w:color="auto"/>
        <w:left w:val="none" w:sz="0" w:space="0" w:color="auto"/>
        <w:bottom w:val="none" w:sz="0" w:space="0" w:color="auto"/>
        <w:right w:val="none" w:sz="0" w:space="0" w:color="auto"/>
      </w:divBdr>
    </w:div>
    <w:div w:id="959264709">
      <w:bodyDiv w:val="1"/>
      <w:marLeft w:val="0"/>
      <w:marRight w:val="0"/>
      <w:marTop w:val="0"/>
      <w:marBottom w:val="0"/>
      <w:divBdr>
        <w:top w:val="none" w:sz="0" w:space="0" w:color="auto"/>
        <w:left w:val="none" w:sz="0" w:space="0" w:color="auto"/>
        <w:bottom w:val="none" w:sz="0" w:space="0" w:color="auto"/>
        <w:right w:val="none" w:sz="0" w:space="0" w:color="auto"/>
      </w:divBdr>
    </w:div>
    <w:div w:id="961694844">
      <w:bodyDiv w:val="1"/>
      <w:marLeft w:val="0"/>
      <w:marRight w:val="0"/>
      <w:marTop w:val="0"/>
      <w:marBottom w:val="0"/>
      <w:divBdr>
        <w:top w:val="none" w:sz="0" w:space="0" w:color="auto"/>
        <w:left w:val="none" w:sz="0" w:space="0" w:color="auto"/>
        <w:bottom w:val="none" w:sz="0" w:space="0" w:color="auto"/>
        <w:right w:val="none" w:sz="0" w:space="0" w:color="auto"/>
      </w:divBdr>
    </w:div>
    <w:div w:id="962813231">
      <w:bodyDiv w:val="1"/>
      <w:marLeft w:val="0"/>
      <w:marRight w:val="0"/>
      <w:marTop w:val="0"/>
      <w:marBottom w:val="0"/>
      <w:divBdr>
        <w:top w:val="none" w:sz="0" w:space="0" w:color="auto"/>
        <w:left w:val="none" w:sz="0" w:space="0" w:color="auto"/>
        <w:bottom w:val="none" w:sz="0" w:space="0" w:color="auto"/>
        <w:right w:val="none" w:sz="0" w:space="0" w:color="auto"/>
      </w:divBdr>
    </w:div>
    <w:div w:id="964774138">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6804723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1985023">
      <w:bodyDiv w:val="1"/>
      <w:marLeft w:val="0"/>
      <w:marRight w:val="0"/>
      <w:marTop w:val="0"/>
      <w:marBottom w:val="0"/>
      <w:divBdr>
        <w:top w:val="none" w:sz="0" w:space="0" w:color="auto"/>
        <w:left w:val="none" w:sz="0" w:space="0" w:color="auto"/>
        <w:bottom w:val="none" w:sz="0" w:space="0" w:color="auto"/>
        <w:right w:val="none" w:sz="0" w:space="0" w:color="auto"/>
      </w:divBdr>
    </w:div>
    <w:div w:id="972365488">
      <w:bodyDiv w:val="1"/>
      <w:marLeft w:val="0"/>
      <w:marRight w:val="0"/>
      <w:marTop w:val="0"/>
      <w:marBottom w:val="0"/>
      <w:divBdr>
        <w:top w:val="none" w:sz="0" w:space="0" w:color="auto"/>
        <w:left w:val="none" w:sz="0" w:space="0" w:color="auto"/>
        <w:bottom w:val="none" w:sz="0" w:space="0" w:color="auto"/>
        <w:right w:val="none" w:sz="0" w:space="0" w:color="auto"/>
      </w:divBdr>
    </w:div>
    <w:div w:id="974532599">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979001716">
      <w:bodyDiv w:val="1"/>
      <w:marLeft w:val="0"/>
      <w:marRight w:val="0"/>
      <w:marTop w:val="0"/>
      <w:marBottom w:val="0"/>
      <w:divBdr>
        <w:top w:val="none" w:sz="0" w:space="0" w:color="auto"/>
        <w:left w:val="none" w:sz="0" w:space="0" w:color="auto"/>
        <w:bottom w:val="none" w:sz="0" w:space="0" w:color="auto"/>
        <w:right w:val="none" w:sz="0" w:space="0" w:color="auto"/>
      </w:divBdr>
    </w:div>
    <w:div w:id="980377885">
      <w:bodyDiv w:val="1"/>
      <w:marLeft w:val="0"/>
      <w:marRight w:val="0"/>
      <w:marTop w:val="0"/>
      <w:marBottom w:val="0"/>
      <w:divBdr>
        <w:top w:val="none" w:sz="0" w:space="0" w:color="auto"/>
        <w:left w:val="none" w:sz="0" w:space="0" w:color="auto"/>
        <w:bottom w:val="none" w:sz="0" w:space="0" w:color="auto"/>
        <w:right w:val="none" w:sz="0" w:space="0" w:color="auto"/>
      </w:divBdr>
    </w:div>
    <w:div w:id="981546397">
      <w:bodyDiv w:val="1"/>
      <w:marLeft w:val="0"/>
      <w:marRight w:val="0"/>
      <w:marTop w:val="0"/>
      <w:marBottom w:val="0"/>
      <w:divBdr>
        <w:top w:val="none" w:sz="0" w:space="0" w:color="auto"/>
        <w:left w:val="none" w:sz="0" w:space="0" w:color="auto"/>
        <w:bottom w:val="none" w:sz="0" w:space="0" w:color="auto"/>
        <w:right w:val="none" w:sz="0" w:space="0" w:color="auto"/>
      </w:divBdr>
    </w:div>
    <w:div w:id="982272138">
      <w:bodyDiv w:val="1"/>
      <w:marLeft w:val="0"/>
      <w:marRight w:val="0"/>
      <w:marTop w:val="0"/>
      <w:marBottom w:val="0"/>
      <w:divBdr>
        <w:top w:val="none" w:sz="0" w:space="0" w:color="auto"/>
        <w:left w:val="none" w:sz="0" w:space="0" w:color="auto"/>
        <w:bottom w:val="none" w:sz="0" w:space="0" w:color="auto"/>
        <w:right w:val="none" w:sz="0" w:space="0" w:color="auto"/>
      </w:divBdr>
    </w:div>
    <w:div w:id="984356419">
      <w:bodyDiv w:val="1"/>
      <w:marLeft w:val="0"/>
      <w:marRight w:val="0"/>
      <w:marTop w:val="0"/>
      <w:marBottom w:val="0"/>
      <w:divBdr>
        <w:top w:val="none" w:sz="0" w:space="0" w:color="auto"/>
        <w:left w:val="none" w:sz="0" w:space="0" w:color="auto"/>
        <w:bottom w:val="none" w:sz="0" w:space="0" w:color="auto"/>
        <w:right w:val="none" w:sz="0" w:space="0" w:color="auto"/>
      </w:divBdr>
    </w:div>
    <w:div w:id="985083277">
      <w:bodyDiv w:val="1"/>
      <w:marLeft w:val="0"/>
      <w:marRight w:val="0"/>
      <w:marTop w:val="0"/>
      <w:marBottom w:val="0"/>
      <w:divBdr>
        <w:top w:val="none" w:sz="0" w:space="0" w:color="auto"/>
        <w:left w:val="none" w:sz="0" w:space="0" w:color="auto"/>
        <w:bottom w:val="none" w:sz="0" w:space="0" w:color="auto"/>
        <w:right w:val="none" w:sz="0" w:space="0" w:color="auto"/>
      </w:divBdr>
    </w:div>
    <w:div w:id="985628280">
      <w:bodyDiv w:val="1"/>
      <w:marLeft w:val="0"/>
      <w:marRight w:val="0"/>
      <w:marTop w:val="0"/>
      <w:marBottom w:val="0"/>
      <w:divBdr>
        <w:top w:val="none" w:sz="0" w:space="0" w:color="auto"/>
        <w:left w:val="none" w:sz="0" w:space="0" w:color="auto"/>
        <w:bottom w:val="none" w:sz="0" w:space="0" w:color="auto"/>
        <w:right w:val="none" w:sz="0" w:space="0" w:color="auto"/>
      </w:divBdr>
    </w:div>
    <w:div w:id="987125169">
      <w:bodyDiv w:val="1"/>
      <w:marLeft w:val="0"/>
      <w:marRight w:val="0"/>
      <w:marTop w:val="0"/>
      <w:marBottom w:val="0"/>
      <w:divBdr>
        <w:top w:val="none" w:sz="0" w:space="0" w:color="auto"/>
        <w:left w:val="none" w:sz="0" w:space="0" w:color="auto"/>
        <w:bottom w:val="none" w:sz="0" w:space="0" w:color="auto"/>
        <w:right w:val="none" w:sz="0" w:space="0" w:color="auto"/>
      </w:divBdr>
    </w:div>
    <w:div w:id="989134889">
      <w:bodyDiv w:val="1"/>
      <w:marLeft w:val="0"/>
      <w:marRight w:val="0"/>
      <w:marTop w:val="0"/>
      <w:marBottom w:val="0"/>
      <w:divBdr>
        <w:top w:val="none" w:sz="0" w:space="0" w:color="auto"/>
        <w:left w:val="none" w:sz="0" w:space="0" w:color="auto"/>
        <w:bottom w:val="none" w:sz="0" w:space="0" w:color="auto"/>
        <w:right w:val="none" w:sz="0" w:space="0" w:color="auto"/>
      </w:divBdr>
    </w:div>
    <w:div w:id="991373325">
      <w:bodyDiv w:val="1"/>
      <w:marLeft w:val="0"/>
      <w:marRight w:val="0"/>
      <w:marTop w:val="0"/>
      <w:marBottom w:val="0"/>
      <w:divBdr>
        <w:top w:val="none" w:sz="0" w:space="0" w:color="auto"/>
        <w:left w:val="none" w:sz="0" w:space="0" w:color="auto"/>
        <w:bottom w:val="none" w:sz="0" w:space="0" w:color="auto"/>
        <w:right w:val="none" w:sz="0" w:space="0" w:color="auto"/>
      </w:divBdr>
    </w:div>
    <w:div w:id="994644854">
      <w:bodyDiv w:val="1"/>
      <w:marLeft w:val="0"/>
      <w:marRight w:val="0"/>
      <w:marTop w:val="0"/>
      <w:marBottom w:val="0"/>
      <w:divBdr>
        <w:top w:val="none" w:sz="0" w:space="0" w:color="auto"/>
        <w:left w:val="none" w:sz="0" w:space="0" w:color="auto"/>
        <w:bottom w:val="none" w:sz="0" w:space="0" w:color="auto"/>
        <w:right w:val="none" w:sz="0" w:space="0" w:color="auto"/>
      </w:divBdr>
    </w:div>
    <w:div w:id="994845437">
      <w:bodyDiv w:val="1"/>
      <w:marLeft w:val="0"/>
      <w:marRight w:val="0"/>
      <w:marTop w:val="0"/>
      <w:marBottom w:val="0"/>
      <w:divBdr>
        <w:top w:val="none" w:sz="0" w:space="0" w:color="auto"/>
        <w:left w:val="none" w:sz="0" w:space="0" w:color="auto"/>
        <w:bottom w:val="none" w:sz="0" w:space="0" w:color="auto"/>
        <w:right w:val="none" w:sz="0" w:space="0" w:color="auto"/>
      </w:divBdr>
    </w:div>
    <w:div w:id="994990074">
      <w:bodyDiv w:val="1"/>
      <w:marLeft w:val="0"/>
      <w:marRight w:val="0"/>
      <w:marTop w:val="0"/>
      <w:marBottom w:val="0"/>
      <w:divBdr>
        <w:top w:val="none" w:sz="0" w:space="0" w:color="auto"/>
        <w:left w:val="none" w:sz="0" w:space="0" w:color="auto"/>
        <w:bottom w:val="none" w:sz="0" w:space="0" w:color="auto"/>
        <w:right w:val="none" w:sz="0" w:space="0" w:color="auto"/>
      </w:divBdr>
    </w:div>
    <w:div w:id="995691924">
      <w:bodyDiv w:val="1"/>
      <w:marLeft w:val="0"/>
      <w:marRight w:val="0"/>
      <w:marTop w:val="0"/>
      <w:marBottom w:val="0"/>
      <w:divBdr>
        <w:top w:val="none" w:sz="0" w:space="0" w:color="auto"/>
        <w:left w:val="none" w:sz="0" w:space="0" w:color="auto"/>
        <w:bottom w:val="none" w:sz="0" w:space="0" w:color="auto"/>
        <w:right w:val="none" w:sz="0" w:space="0" w:color="auto"/>
      </w:divBdr>
    </w:div>
    <w:div w:id="996807618">
      <w:bodyDiv w:val="1"/>
      <w:marLeft w:val="0"/>
      <w:marRight w:val="0"/>
      <w:marTop w:val="0"/>
      <w:marBottom w:val="0"/>
      <w:divBdr>
        <w:top w:val="none" w:sz="0" w:space="0" w:color="auto"/>
        <w:left w:val="none" w:sz="0" w:space="0" w:color="auto"/>
        <w:bottom w:val="none" w:sz="0" w:space="0" w:color="auto"/>
        <w:right w:val="none" w:sz="0" w:space="0" w:color="auto"/>
      </w:divBdr>
    </w:div>
    <w:div w:id="1000889781">
      <w:bodyDiv w:val="1"/>
      <w:marLeft w:val="0"/>
      <w:marRight w:val="0"/>
      <w:marTop w:val="0"/>
      <w:marBottom w:val="0"/>
      <w:divBdr>
        <w:top w:val="none" w:sz="0" w:space="0" w:color="auto"/>
        <w:left w:val="none" w:sz="0" w:space="0" w:color="auto"/>
        <w:bottom w:val="none" w:sz="0" w:space="0" w:color="auto"/>
        <w:right w:val="none" w:sz="0" w:space="0" w:color="auto"/>
      </w:divBdr>
    </w:div>
    <w:div w:id="1003556945">
      <w:bodyDiv w:val="1"/>
      <w:marLeft w:val="0"/>
      <w:marRight w:val="0"/>
      <w:marTop w:val="0"/>
      <w:marBottom w:val="0"/>
      <w:divBdr>
        <w:top w:val="none" w:sz="0" w:space="0" w:color="auto"/>
        <w:left w:val="none" w:sz="0" w:space="0" w:color="auto"/>
        <w:bottom w:val="none" w:sz="0" w:space="0" w:color="auto"/>
        <w:right w:val="none" w:sz="0" w:space="0" w:color="auto"/>
      </w:divBdr>
    </w:div>
    <w:div w:id="1006054180">
      <w:bodyDiv w:val="1"/>
      <w:marLeft w:val="0"/>
      <w:marRight w:val="0"/>
      <w:marTop w:val="0"/>
      <w:marBottom w:val="0"/>
      <w:divBdr>
        <w:top w:val="none" w:sz="0" w:space="0" w:color="auto"/>
        <w:left w:val="none" w:sz="0" w:space="0" w:color="auto"/>
        <w:bottom w:val="none" w:sz="0" w:space="0" w:color="auto"/>
        <w:right w:val="none" w:sz="0" w:space="0" w:color="auto"/>
      </w:divBdr>
    </w:div>
    <w:div w:id="1013872606">
      <w:bodyDiv w:val="1"/>
      <w:marLeft w:val="0"/>
      <w:marRight w:val="0"/>
      <w:marTop w:val="0"/>
      <w:marBottom w:val="0"/>
      <w:divBdr>
        <w:top w:val="none" w:sz="0" w:space="0" w:color="auto"/>
        <w:left w:val="none" w:sz="0" w:space="0" w:color="auto"/>
        <w:bottom w:val="none" w:sz="0" w:space="0" w:color="auto"/>
        <w:right w:val="none" w:sz="0" w:space="0" w:color="auto"/>
      </w:divBdr>
    </w:div>
    <w:div w:id="1014840634">
      <w:bodyDiv w:val="1"/>
      <w:marLeft w:val="0"/>
      <w:marRight w:val="0"/>
      <w:marTop w:val="0"/>
      <w:marBottom w:val="0"/>
      <w:divBdr>
        <w:top w:val="none" w:sz="0" w:space="0" w:color="auto"/>
        <w:left w:val="none" w:sz="0" w:space="0" w:color="auto"/>
        <w:bottom w:val="none" w:sz="0" w:space="0" w:color="auto"/>
        <w:right w:val="none" w:sz="0" w:space="0" w:color="auto"/>
      </w:divBdr>
    </w:div>
    <w:div w:id="1016614175">
      <w:bodyDiv w:val="1"/>
      <w:marLeft w:val="0"/>
      <w:marRight w:val="0"/>
      <w:marTop w:val="0"/>
      <w:marBottom w:val="0"/>
      <w:divBdr>
        <w:top w:val="none" w:sz="0" w:space="0" w:color="auto"/>
        <w:left w:val="none" w:sz="0" w:space="0" w:color="auto"/>
        <w:bottom w:val="none" w:sz="0" w:space="0" w:color="auto"/>
        <w:right w:val="none" w:sz="0" w:space="0" w:color="auto"/>
      </w:divBdr>
    </w:div>
    <w:div w:id="1020819202">
      <w:bodyDiv w:val="1"/>
      <w:marLeft w:val="0"/>
      <w:marRight w:val="0"/>
      <w:marTop w:val="0"/>
      <w:marBottom w:val="0"/>
      <w:divBdr>
        <w:top w:val="none" w:sz="0" w:space="0" w:color="auto"/>
        <w:left w:val="none" w:sz="0" w:space="0" w:color="auto"/>
        <w:bottom w:val="none" w:sz="0" w:space="0" w:color="auto"/>
        <w:right w:val="none" w:sz="0" w:space="0" w:color="auto"/>
      </w:divBdr>
    </w:div>
    <w:div w:id="1021472251">
      <w:bodyDiv w:val="1"/>
      <w:marLeft w:val="0"/>
      <w:marRight w:val="0"/>
      <w:marTop w:val="0"/>
      <w:marBottom w:val="0"/>
      <w:divBdr>
        <w:top w:val="none" w:sz="0" w:space="0" w:color="auto"/>
        <w:left w:val="none" w:sz="0" w:space="0" w:color="auto"/>
        <w:bottom w:val="none" w:sz="0" w:space="0" w:color="auto"/>
        <w:right w:val="none" w:sz="0" w:space="0" w:color="auto"/>
      </w:divBdr>
    </w:div>
    <w:div w:id="1022900463">
      <w:bodyDiv w:val="1"/>
      <w:marLeft w:val="0"/>
      <w:marRight w:val="0"/>
      <w:marTop w:val="0"/>
      <w:marBottom w:val="0"/>
      <w:divBdr>
        <w:top w:val="none" w:sz="0" w:space="0" w:color="auto"/>
        <w:left w:val="none" w:sz="0" w:space="0" w:color="auto"/>
        <w:bottom w:val="none" w:sz="0" w:space="0" w:color="auto"/>
        <w:right w:val="none" w:sz="0" w:space="0" w:color="auto"/>
      </w:divBdr>
    </w:div>
    <w:div w:id="1024328389">
      <w:bodyDiv w:val="1"/>
      <w:marLeft w:val="0"/>
      <w:marRight w:val="0"/>
      <w:marTop w:val="0"/>
      <w:marBottom w:val="0"/>
      <w:divBdr>
        <w:top w:val="none" w:sz="0" w:space="0" w:color="auto"/>
        <w:left w:val="none" w:sz="0" w:space="0" w:color="auto"/>
        <w:bottom w:val="none" w:sz="0" w:space="0" w:color="auto"/>
        <w:right w:val="none" w:sz="0" w:space="0" w:color="auto"/>
      </w:divBdr>
    </w:div>
    <w:div w:id="1025207421">
      <w:bodyDiv w:val="1"/>
      <w:marLeft w:val="0"/>
      <w:marRight w:val="0"/>
      <w:marTop w:val="0"/>
      <w:marBottom w:val="0"/>
      <w:divBdr>
        <w:top w:val="none" w:sz="0" w:space="0" w:color="auto"/>
        <w:left w:val="none" w:sz="0" w:space="0" w:color="auto"/>
        <w:bottom w:val="none" w:sz="0" w:space="0" w:color="auto"/>
        <w:right w:val="none" w:sz="0" w:space="0" w:color="auto"/>
      </w:divBdr>
    </w:div>
    <w:div w:id="1025788238">
      <w:bodyDiv w:val="1"/>
      <w:marLeft w:val="0"/>
      <w:marRight w:val="0"/>
      <w:marTop w:val="0"/>
      <w:marBottom w:val="0"/>
      <w:divBdr>
        <w:top w:val="none" w:sz="0" w:space="0" w:color="auto"/>
        <w:left w:val="none" w:sz="0" w:space="0" w:color="auto"/>
        <w:bottom w:val="none" w:sz="0" w:space="0" w:color="auto"/>
        <w:right w:val="none" w:sz="0" w:space="0" w:color="auto"/>
      </w:divBdr>
    </w:div>
    <w:div w:id="1032074876">
      <w:bodyDiv w:val="1"/>
      <w:marLeft w:val="0"/>
      <w:marRight w:val="0"/>
      <w:marTop w:val="0"/>
      <w:marBottom w:val="0"/>
      <w:divBdr>
        <w:top w:val="none" w:sz="0" w:space="0" w:color="auto"/>
        <w:left w:val="none" w:sz="0" w:space="0" w:color="auto"/>
        <w:bottom w:val="none" w:sz="0" w:space="0" w:color="auto"/>
        <w:right w:val="none" w:sz="0" w:space="0" w:color="auto"/>
      </w:divBdr>
    </w:div>
    <w:div w:id="1032531055">
      <w:bodyDiv w:val="1"/>
      <w:marLeft w:val="0"/>
      <w:marRight w:val="0"/>
      <w:marTop w:val="0"/>
      <w:marBottom w:val="0"/>
      <w:divBdr>
        <w:top w:val="none" w:sz="0" w:space="0" w:color="auto"/>
        <w:left w:val="none" w:sz="0" w:space="0" w:color="auto"/>
        <w:bottom w:val="none" w:sz="0" w:space="0" w:color="auto"/>
        <w:right w:val="none" w:sz="0" w:space="0" w:color="auto"/>
      </w:divBdr>
    </w:div>
    <w:div w:id="1034110919">
      <w:bodyDiv w:val="1"/>
      <w:marLeft w:val="0"/>
      <w:marRight w:val="0"/>
      <w:marTop w:val="0"/>
      <w:marBottom w:val="0"/>
      <w:divBdr>
        <w:top w:val="none" w:sz="0" w:space="0" w:color="auto"/>
        <w:left w:val="none" w:sz="0" w:space="0" w:color="auto"/>
        <w:bottom w:val="none" w:sz="0" w:space="0" w:color="auto"/>
        <w:right w:val="none" w:sz="0" w:space="0" w:color="auto"/>
      </w:divBdr>
    </w:div>
    <w:div w:id="1036858238">
      <w:bodyDiv w:val="1"/>
      <w:marLeft w:val="0"/>
      <w:marRight w:val="0"/>
      <w:marTop w:val="0"/>
      <w:marBottom w:val="0"/>
      <w:divBdr>
        <w:top w:val="none" w:sz="0" w:space="0" w:color="auto"/>
        <w:left w:val="none" w:sz="0" w:space="0" w:color="auto"/>
        <w:bottom w:val="none" w:sz="0" w:space="0" w:color="auto"/>
        <w:right w:val="none" w:sz="0" w:space="0" w:color="auto"/>
      </w:divBdr>
    </w:div>
    <w:div w:id="1038625367">
      <w:bodyDiv w:val="1"/>
      <w:marLeft w:val="0"/>
      <w:marRight w:val="0"/>
      <w:marTop w:val="0"/>
      <w:marBottom w:val="0"/>
      <w:divBdr>
        <w:top w:val="none" w:sz="0" w:space="0" w:color="auto"/>
        <w:left w:val="none" w:sz="0" w:space="0" w:color="auto"/>
        <w:bottom w:val="none" w:sz="0" w:space="0" w:color="auto"/>
        <w:right w:val="none" w:sz="0" w:space="0" w:color="auto"/>
      </w:divBdr>
    </w:div>
    <w:div w:id="1039358027">
      <w:bodyDiv w:val="1"/>
      <w:marLeft w:val="0"/>
      <w:marRight w:val="0"/>
      <w:marTop w:val="0"/>
      <w:marBottom w:val="0"/>
      <w:divBdr>
        <w:top w:val="none" w:sz="0" w:space="0" w:color="auto"/>
        <w:left w:val="none" w:sz="0" w:space="0" w:color="auto"/>
        <w:bottom w:val="none" w:sz="0" w:space="0" w:color="auto"/>
        <w:right w:val="none" w:sz="0" w:space="0" w:color="auto"/>
      </w:divBdr>
    </w:div>
    <w:div w:id="1041126637">
      <w:bodyDiv w:val="1"/>
      <w:marLeft w:val="0"/>
      <w:marRight w:val="0"/>
      <w:marTop w:val="0"/>
      <w:marBottom w:val="0"/>
      <w:divBdr>
        <w:top w:val="none" w:sz="0" w:space="0" w:color="auto"/>
        <w:left w:val="none" w:sz="0" w:space="0" w:color="auto"/>
        <w:bottom w:val="none" w:sz="0" w:space="0" w:color="auto"/>
        <w:right w:val="none" w:sz="0" w:space="0" w:color="auto"/>
      </w:divBdr>
    </w:div>
    <w:div w:id="1041170857">
      <w:bodyDiv w:val="1"/>
      <w:marLeft w:val="0"/>
      <w:marRight w:val="0"/>
      <w:marTop w:val="0"/>
      <w:marBottom w:val="0"/>
      <w:divBdr>
        <w:top w:val="none" w:sz="0" w:space="0" w:color="auto"/>
        <w:left w:val="none" w:sz="0" w:space="0" w:color="auto"/>
        <w:bottom w:val="none" w:sz="0" w:space="0" w:color="auto"/>
        <w:right w:val="none" w:sz="0" w:space="0" w:color="auto"/>
      </w:divBdr>
    </w:div>
    <w:div w:id="1042250218">
      <w:bodyDiv w:val="1"/>
      <w:marLeft w:val="0"/>
      <w:marRight w:val="0"/>
      <w:marTop w:val="0"/>
      <w:marBottom w:val="0"/>
      <w:divBdr>
        <w:top w:val="none" w:sz="0" w:space="0" w:color="auto"/>
        <w:left w:val="none" w:sz="0" w:space="0" w:color="auto"/>
        <w:bottom w:val="none" w:sz="0" w:space="0" w:color="auto"/>
        <w:right w:val="none" w:sz="0" w:space="0" w:color="auto"/>
      </w:divBdr>
    </w:div>
    <w:div w:id="1043747439">
      <w:bodyDiv w:val="1"/>
      <w:marLeft w:val="0"/>
      <w:marRight w:val="0"/>
      <w:marTop w:val="0"/>
      <w:marBottom w:val="0"/>
      <w:divBdr>
        <w:top w:val="none" w:sz="0" w:space="0" w:color="auto"/>
        <w:left w:val="none" w:sz="0" w:space="0" w:color="auto"/>
        <w:bottom w:val="none" w:sz="0" w:space="0" w:color="auto"/>
        <w:right w:val="none" w:sz="0" w:space="0" w:color="auto"/>
      </w:divBdr>
    </w:div>
    <w:div w:id="1044907218">
      <w:bodyDiv w:val="1"/>
      <w:marLeft w:val="0"/>
      <w:marRight w:val="0"/>
      <w:marTop w:val="0"/>
      <w:marBottom w:val="0"/>
      <w:divBdr>
        <w:top w:val="none" w:sz="0" w:space="0" w:color="auto"/>
        <w:left w:val="none" w:sz="0" w:space="0" w:color="auto"/>
        <w:bottom w:val="none" w:sz="0" w:space="0" w:color="auto"/>
        <w:right w:val="none" w:sz="0" w:space="0" w:color="auto"/>
      </w:divBdr>
    </w:div>
    <w:div w:id="1045376031">
      <w:bodyDiv w:val="1"/>
      <w:marLeft w:val="0"/>
      <w:marRight w:val="0"/>
      <w:marTop w:val="0"/>
      <w:marBottom w:val="0"/>
      <w:divBdr>
        <w:top w:val="none" w:sz="0" w:space="0" w:color="auto"/>
        <w:left w:val="none" w:sz="0" w:space="0" w:color="auto"/>
        <w:bottom w:val="none" w:sz="0" w:space="0" w:color="auto"/>
        <w:right w:val="none" w:sz="0" w:space="0" w:color="auto"/>
      </w:divBdr>
    </w:div>
    <w:div w:id="1046217263">
      <w:bodyDiv w:val="1"/>
      <w:marLeft w:val="0"/>
      <w:marRight w:val="0"/>
      <w:marTop w:val="0"/>
      <w:marBottom w:val="0"/>
      <w:divBdr>
        <w:top w:val="none" w:sz="0" w:space="0" w:color="auto"/>
        <w:left w:val="none" w:sz="0" w:space="0" w:color="auto"/>
        <w:bottom w:val="none" w:sz="0" w:space="0" w:color="auto"/>
        <w:right w:val="none" w:sz="0" w:space="0" w:color="auto"/>
      </w:divBdr>
    </w:div>
    <w:div w:id="1047605612">
      <w:bodyDiv w:val="1"/>
      <w:marLeft w:val="0"/>
      <w:marRight w:val="0"/>
      <w:marTop w:val="0"/>
      <w:marBottom w:val="0"/>
      <w:divBdr>
        <w:top w:val="none" w:sz="0" w:space="0" w:color="auto"/>
        <w:left w:val="none" w:sz="0" w:space="0" w:color="auto"/>
        <w:bottom w:val="none" w:sz="0" w:space="0" w:color="auto"/>
        <w:right w:val="none" w:sz="0" w:space="0" w:color="auto"/>
      </w:divBdr>
    </w:div>
    <w:div w:id="1048989636">
      <w:bodyDiv w:val="1"/>
      <w:marLeft w:val="0"/>
      <w:marRight w:val="0"/>
      <w:marTop w:val="0"/>
      <w:marBottom w:val="0"/>
      <w:divBdr>
        <w:top w:val="none" w:sz="0" w:space="0" w:color="auto"/>
        <w:left w:val="none" w:sz="0" w:space="0" w:color="auto"/>
        <w:bottom w:val="none" w:sz="0" w:space="0" w:color="auto"/>
        <w:right w:val="none" w:sz="0" w:space="0" w:color="auto"/>
      </w:divBdr>
    </w:div>
    <w:div w:id="1049648157">
      <w:bodyDiv w:val="1"/>
      <w:marLeft w:val="0"/>
      <w:marRight w:val="0"/>
      <w:marTop w:val="0"/>
      <w:marBottom w:val="0"/>
      <w:divBdr>
        <w:top w:val="none" w:sz="0" w:space="0" w:color="auto"/>
        <w:left w:val="none" w:sz="0" w:space="0" w:color="auto"/>
        <w:bottom w:val="none" w:sz="0" w:space="0" w:color="auto"/>
        <w:right w:val="none" w:sz="0" w:space="0" w:color="auto"/>
      </w:divBdr>
    </w:div>
    <w:div w:id="1049768039">
      <w:bodyDiv w:val="1"/>
      <w:marLeft w:val="0"/>
      <w:marRight w:val="0"/>
      <w:marTop w:val="0"/>
      <w:marBottom w:val="0"/>
      <w:divBdr>
        <w:top w:val="none" w:sz="0" w:space="0" w:color="auto"/>
        <w:left w:val="none" w:sz="0" w:space="0" w:color="auto"/>
        <w:bottom w:val="none" w:sz="0" w:space="0" w:color="auto"/>
        <w:right w:val="none" w:sz="0" w:space="0" w:color="auto"/>
      </w:divBdr>
    </w:div>
    <w:div w:id="1051921860">
      <w:bodyDiv w:val="1"/>
      <w:marLeft w:val="0"/>
      <w:marRight w:val="0"/>
      <w:marTop w:val="0"/>
      <w:marBottom w:val="0"/>
      <w:divBdr>
        <w:top w:val="none" w:sz="0" w:space="0" w:color="auto"/>
        <w:left w:val="none" w:sz="0" w:space="0" w:color="auto"/>
        <w:bottom w:val="none" w:sz="0" w:space="0" w:color="auto"/>
        <w:right w:val="none" w:sz="0" w:space="0" w:color="auto"/>
      </w:divBdr>
    </w:div>
    <w:div w:id="1052071662">
      <w:bodyDiv w:val="1"/>
      <w:marLeft w:val="0"/>
      <w:marRight w:val="0"/>
      <w:marTop w:val="0"/>
      <w:marBottom w:val="0"/>
      <w:divBdr>
        <w:top w:val="none" w:sz="0" w:space="0" w:color="auto"/>
        <w:left w:val="none" w:sz="0" w:space="0" w:color="auto"/>
        <w:bottom w:val="none" w:sz="0" w:space="0" w:color="auto"/>
        <w:right w:val="none" w:sz="0" w:space="0" w:color="auto"/>
      </w:divBdr>
    </w:div>
    <w:div w:id="1056321337">
      <w:bodyDiv w:val="1"/>
      <w:marLeft w:val="0"/>
      <w:marRight w:val="0"/>
      <w:marTop w:val="0"/>
      <w:marBottom w:val="0"/>
      <w:divBdr>
        <w:top w:val="none" w:sz="0" w:space="0" w:color="auto"/>
        <w:left w:val="none" w:sz="0" w:space="0" w:color="auto"/>
        <w:bottom w:val="none" w:sz="0" w:space="0" w:color="auto"/>
        <w:right w:val="none" w:sz="0" w:space="0" w:color="auto"/>
      </w:divBdr>
    </w:div>
    <w:div w:id="1057556215">
      <w:bodyDiv w:val="1"/>
      <w:marLeft w:val="0"/>
      <w:marRight w:val="0"/>
      <w:marTop w:val="0"/>
      <w:marBottom w:val="0"/>
      <w:divBdr>
        <w:top w:val="none" w:sz="0" w:space="0" w:color="auto"/>
        <w:left w:val="none" w:sz="0" w:space="0" w:color="auto"/>
        <w:bottom w:val="none" w:sz="0" w:space="0" w:color="auto"/>
        <w:right w:val="none" w:sz="0" w:space="0" w:color="auto"/>
      </w:divBdr>
    </w:div>
    <w:div w:id="1058088689">
      <w:bodyDiv w:val="1"/>
      <w:marLeft w:val="0"/>
      <w:marRight w:val="0"/>
      <w:marTop w:val="0"/>
      <w:marBottom w:val="0"/>
      <w:divBdr>
        <w:top w:val="none" w:sz="0" w:space="0" w:color="auto"/>
        <w:left w:val="none" w:sz="0" w:space="0" w:color="auto"/>
        <w:bottom w:val="none" w:sz="0" w:space="0" w:color="auto"/>
        <w:right w:val="none" w:sz="0" w:space="0" w:color="auto"/>
      </w:divBdr>
    </w:div>
    <w:div w:id="1058897100">
      <w:bodyDiv w:val="1"/>
      <w:marLeft w:val="0"/>
      <w:marRight w:val="0"/>
      <w:marTop w:val="0"/>
      <w:marBottom w:val="0"/>
      <w:divBdr>
        <w:top w:val="none" w:sz="0" w:space="0" w:color="auto"/>
        <w:left w:val="none" w:sz="0" w:space="0" w:color="auto"/>
        <w:bottom w:val="none" w:sz="0" w:space="0" w:color="auto"/>
        <w:right w:val="none" w:sz="0" w:space="0" w:color="auto"/>
      </w:divBdr>
    </w:div>
    <w:div w:id="1059936121">
      <w:bodyDiv w:val="1"/>
      <w:marLeft w:val="0"/>
      <w:marRight w:val="0"/>
      <w:marTop w:val="0"/>
      <w:marBottom w:val="0"/>
      <w:divBdr>
        <w:top w:val="none" w:sz="0" w:space="0" w:color="auto"/>
        <w:left w:val="none" w:sz="0" w:space="0" w:color="auto"/>
        <w:bottom w:val="none" w:sz="0" w:space="0" w:color="auto"/>
        <w:right w:val="none" w:sz="0" w:space="0" w:color="auto"/>
      </w:divBdr>
    </w:div>
    <w:div w:id="1060860366">
      <w:bodyDiv w:val="1"/>
      <w:marLeft w:val="0"/>
      <w:marRight w:val="0"/>
      <w:marTop w:val="0"/>
      <w:marBottom w:val="0"/>
      <w:divBdr>
        <w:top w:val="none" w:sz="0" w:space="0" w:color="auto"/>
        <w:left w:val="none" w:sz="0" w:space="0" w:color="auto"/>
        <w:bottom w:val="none" w:sz="0" w:space="0" w:color="auto"/>
        <w:right w:val="none" w:sz="0" w:space="0" w:color="auto"/>
      </w:divBdr>
    </w:div>
    <w:div w:id="1064376444">
      <w:bodyDiv w:val="1"/>
      <w:marLeft w:val="0"/>
      <w:marRight w:val="0"/>
      <w:marTop w:val="0"/>
      <w:marBottom w:val="0"/>
      <w:divBdr>
        <w:top w:val="none" w:sz="0" w:space="0" w:color="auto"/>
        <w:left w:val="none" w:sz="0" w:space="0" w:color="auto"/>
        <w:bottom w:val="none" w:sz="0" w:space="0" w:color="auto"/>
        <w:right w:val="none" w:sz="0" w:space="0" w:color="auto"/>
      </w:divBdr>
    </w:div>
    <w:div w:id="1064643942">
      <w:bodyDiv w:val="1"/>
      <w:marLeft w:val="0"/>
      <w:marRight w:val="0"/>
      <w:marTop w:val="0"/>
      <w:marBottom w:val="0"/>
      <w:divBdr>
        <w:top w:val="none" w:sz="0" w:space="0" w:color="auto"/>
        <w:left w:val="none" w:sz="0" w:space="0" w:color="auto"/>
        <w:bottom w:val="none" w:sz="0" w:space="0" w:color="auto"/>
        <w:right w:val="none" w:sz="0" w:space="0" w:color="auto"/>
      </w:divBdr>
    </w:div>
    <w:div w:id="1065493747">
      <w:bodyDiv w:val="1"/>
      <w:marLeft w:val="0"/>
      <w:marRight w:val="0"/>
      <w:marTop w:val="0"/>
      <w:marBottom w:val="0"/>
      <w:divBdr>
        <w:top w:val="none" w:sz="0" w:space="0" w:color="auto"/>
        <w:left w:val="none" w:sz="0" w:space="0" w:color="auto"/>
        <w:bottom w:val="none" w:sz="0" w:space="0" w:color="auto"/>
        <w:right w:val="none" w:sz="0" w:space="0" w:color="auto"/>
      </w:divBdr>
    </w:div>
    <w:div w:id="1066993321">
      <w:bodyDiv w:val="1"/>
      <w:marLeft w:val="0"/>
      <w:marRight w:val="0"/>
      <w:marTop w:val="0"/>
      <w:marBottom w:val="0"/>
      <w:divBdr>
        <w:top w:val="none" w:sz="0" w:space="0" w:color="auto"/>
        <w:left w:val="none" w:sz="0" w:space="0" w:color="auto"/>
        <w:bottom w:val="none" w:sz="0" w:space="0" w:color="auto"/>
        <w:right w:val="none" w:sz="0" w:space="0" w:color="auto"/>
      </w:divBdr>
    </w:div>
    <w:div w:id="1067145812">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69621473">
      <w:bodyDiv w:val="1"/>
      <w:marLeft w:val="0"/>
      <w:marRight w:val="0"/>
      <w:marTop w:val="0"/>
      <w:marBottom w:val="0"/>
      <w:divBdr>
        <w:top w:val="none" w:sz="0" w:space="0" w:color="auto"/>
        <w:left w:val="none" w:sz="0" w:space="0" w:color="auto"/>
        <w:bottom w:val="none" w:sz="0" w:space="0" w:color="auto"/>
        <w:right w:val="none" w:sz="0" w:space="0" w:color="auto"/>
      </w:divBdr>
    </w:div>
    <w:div w:id="1072584299">
      <w:bodyDiv w:val="1"/>
      <w:marLeft w:val="0"/>
      <w:marRight w:val="0"/>
      <w:marTop w:val="0"/>
      <w:marBottom w:val="0"/>
      <w:divBdr>
        <w:top w:val="none" w:sz="0" w:space="0" w:color="auto"/>
        <w:left w:val="none" w:sz="0" w:space="0" w:color="auto"/>
        <w:bottom w:val="none" w:sz="0" w:space="0" w:color="auto"/>
        <w:right w:val="none" w:sz="0" w:space="0" w:color="auto"/>
      </w:divBdr>
    </w:div>
    <w:div w:id="1074931702">
      <w:bodyDiv w:val="1"/>
      <w:marLeft w:val="0"/>
      <w:marRight w:val="0"/>
      <w:marTop w:val="0"/>
      <w:marBottom w:val="0"/>
      <w:divBdr>
        <w:top w:val="none" w:sz="0" w:space="0" w:color="auto"/>
        <w:left w:val="none" w:sz="0" w:space="0" w:color="auto"/>
        <w:bottom w:val="none" w:sz="0" w:space="0" w:color="auto"/>
        <w:right w:val="none" w:sz="0" w:space="0" w:color="auto"/>
      </w:divBdr>
    </w:div>
    <w:div w:id="1075475153">
      <w:bodyDiv w:val="1"/>
      <w:marLeft w:val="0"/>
      <w:marRight w:val="0"/>
      <w:marTop w:val="0"/>
      <w:marBottom w:val="0"/>
      <w:divBdr>
        <w:top w:val="none" w:sz="0" w:space="0" w:color="auto"/>
        <w:left w:val="none" w:sz="0" w:space="0" w:color="auto"/>
        <w:bottom w:val="none" w:sz="0" w:space="0" w:color="auto"/>
        <w:right w:val="none" w:sz="0" w:space="0" w:color="auto"/>
      </w:divBdr>
    </w:div>
    <w:div w:id="1075738253">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0520088">
      <w:bodyDiv w:val="1"/>
      <w:marLeft w:val="0"/>
      <w:marRight w:val="0"/>
      <w:marTop w:val="0"/>
      <w:marBottom w:val="0"/>
      <w:divBdr>
        <w:top w:val="none" w:sz="0" w:space="0" w:color="auto"/>
        <w:left w:val="none" w:sz="0" w:space="0" w:color="auto"/>
        <w:bottom w:val="none" w:sz="0" w:space="0" w:color="auto"/>
        <w:right w:val="none" w:sz="0" w:space="0" w:color="auto"/>
      </w:divBdr>
    </w:div>
    <w:div w:id="1080828050">
      <w:bodyDiv w:val="1"/>
      <w:marLeft w:val="0"/>
      <w:marRight w:val="0"/>
      <w:marTop w:val="0"/>
      <w:marBottom w:val="0"/>
      <w:divBdr>
        <w:top w:val="none" w:sz="0" w:space="0" w:color="auto"/>
        <w:left w:val="none" w:sz="0" w:space="0" w:color="auto"/>
        <w:bottom w:val="none" w:sz="0" w:space="0" w:color="auto"/>
        <w:right w:val="none" w:sz="0" w:space="0" w:color="auto"/>
      </w:divBdr>
    </w:div>
    <w:div w:id="1081029700">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082946081">
      <w:bodyDiv w:val="1"/>
      <w:marLeft w:val="0"/>
      <w:marRight w:val="0"/>
      <w:marTop w:val="0"/>
      <w:marBottom w:val="0"/>
      <w:divBdr>
        <w:top w:val="none" w:sz="0" w:space="0" w:color="auto"/>
        <w:left w:val="none" w:sz="0" w:space="0" w:color="auto"/>
        <w:bottom w:val="none" w:sz="0" w:space="0" w:color="auto"/>
        <w:right w:val="none" w:sz="0" w:space="0" w:color="auto"/>
      </w:divBdr>
    </w:div>
    <w:div w:id="1083262467">
      <w:bodyDiv w:val="1"/>
      <w:marLeft w:val="0"/>
      <w:marRight w:val="0"/>
      <w:marTop w:val="0"/>
      <w:marBottom w:val="0"/>
      <w:divBdr>
        <w:top w:val="none" w:sz="0" w:space="0" w:color="auto"/>
        <w:left w:val="none" w:sz="0" w:space="0" w:color="auto"/>
        <w:bottom w:val="none" w:sz="0" w:space="0" w:color="auto"/>
        <w:right w:val="none" w:sz="0" w:space="0" w:color="auto"/>
      </w:divBdr>
    </w:div>
    <w:div w:id="1083574758">
      <w:bodyDiv w:val="1"/>
      <w:marLeft w:val="0"/>
      <w:marRight w:val="0"/>
      <w:marTop w:val="0"/>
      <w:marBottom w:val="0"/>
      <w:divBdr>
        <w:top w:val="none" w:sz="0" w:space="0" w:color="auto"/>
        <w:left w:val="none" w:sz="0" w:space="0" w:color="auto"/>
        <w:bottom w:val="none" w:sz="0" w:space="0" w:color="auto"/>
        <w:right w:val="none" w:sz="0" w:space="0" w:color="auto"/>
      </w:divBdr>
    </w:div>
    <w:div w:id="1084035862">
      <w:bodyDiv w:val="1"/>
      <w:marLeft w:val="0"/>
      <w:marRight w:val="0"/>
      <w:marTop w:val="0"/>
      <w:marBottom w:val="0"/>
      <w:divBdr>
        <w:top w:val="none" w:sz="0" w:space="0" w:color="auto"/>
        <w:left w:val="none" w:sz="0" w:space="0" w:color="auto"/>
        <w:bottom w:val="none" w:sz="0" w:space="0" w:color="auto"/>
        <w:right w:val="none" w:sz="0" w:space="0" w:color="auto"/>
      </w:divBdr>
    </w:div>
    <w:div w:id="1087455374">
      <w:bodyDiv w:val="1"/>
      <w:marLeft w:val="0"/>
      <w:marRight w:val="0"/>
      <w:marTop w:val="0"/>
      <w:marBottom w:val="0"/>
      <w:divBdr>
        <w:top w:val="none" w:sz="0" w:space="0" w:color="auto"/>
        <w:left w:val="none" w:sz="0" w:space="0" w:color="auto"/>
        <w:bottom w:val="none" w:sz="0" w:space="0" w:color="auto"/>
        <w:right w:val="none" w:sz="0" w:space="0" w:color="auto"/>
      </w:divBdr>
    </w:div>
    <w:div w:id="1088237103">
      <w:bodyDiv w:val="1"/>
      <w:marLeft w:val="0"/>
      <w:marRight w:val="0"/>
      <w:marTop w:val="0"/>
      <w:marBottom w:val="0"/>
      <w:divBdr>
        <w:top w:val="none" w:sz="0" w:space="0" w:color="auto"/>
        <w:left w:val="none" w:sz="0" w:space="0" w:color="auto"/>
        <w:bottom w:val="none" w:sz="0" w:space="0" w:color="auto"/>
        <w:right w:val="none" w:sz="0" w:space="0" w:color="auto"/>
      </w:divBdr>
    </w:div>
    <w:div w:id="1088310115">
      <w:bodyDiv w:val="1"/>
      <w:marLeft w:val="0"/>
      <w:marRight w:val="0"/>
      <w:marTop w:val="0"/>
      <w:marBottom w:val="0"/>
      <w:divBdr>
        <w:top w:val="none" w:sz="0" w:space="0" w:color="auto"/>
        <w:left w:val="none" w:sz="0" w:space="0" w:color="auto"/>
        <w:bottom w:val="none" w:sz="0" w:space="0" w:color="auto"/>
        <w:right w:val="none" w:sz="0" w:space="0" w:color="auto"/>
      </w:divBdr>
    </w:div>
    <w:div w:id="1089930129">
      <w:bodyDiv w:val="1"/>
      <w:marLeft w:val="0"/>
      <w:marRight w:val="0"/>
      <w:marTop w:val="0"/>
      <w:marBottom w:val="0"/>
      <w:divBdr>
        <w:top w:val="none" w:sz="0" w:space="0" w:color="auto"/>
        <w:left w:val="none" w:sz="0" w:space="0" w:color="auto"/>
        <w:bottom w:val="none" w:sz="0" w:space="0" w:color="auto"/>
        <w:right w:val="none" w:sz="0" w:space="0" w:color="auto"/>
      </w:divBdr>
    </w:div>
    <w:div w:id="1090662265">
      <w:bodyDiv w:val="1"/>
      <w:marLeft w:val="0"/>
      <w:marRight w:val="0"/>
      <w:marTop w:val="0"/>
      <w:marBottom w:val="0"/>
      <w:divBdr>
        <w:top w:val="none" w:sz="0" w:space="0" w:color="auto"/>
        <w:left w:val="none" w:sz="0" w:space="0" w:color="auto"/>
        <w:bottom w:val="none" w:sz="0" w:space="0" w:color="auto"/>
        <w:right w:val="none" w:sz="0" w:space="0" w:color="auto"/>
      </w:divBdr>
    </w:div>
    <w:div w:id="1090928337">
      <w:bodyDiv w:val="1"/>
      <w:marLeft w:val="0"/>
      <w:marRight w:val="0"/>
      <w:marTop w:val="0"/>
      <w:marBottom w:val="0"/>
      <w:divBdr>
        <w:top w:val="none" w:sz="0" w:space="0" w:color="auto"/>
        <w:left w:val="none" w:sz="0" w:space="0" w:color="auto"/>
        <w:bottom w:val="none" w:sz="0" w:space="0" w:color="auto"/>
        <w:right w:val="none" w:sz="0" w:space="0" w:color="auto"/>
      </w:divBdr>
    </w:div>
    <w:div w:id="1094321305">
      <w:bodyDiv w:val="1"/>
      <w:marLeft w:val="0"/>
      <w:marRight w:val="0"/>
      <w:marTop w:val="0"/>
      <w:marBottom w:val="0"/>
      <w:divBdr>
        <w:top w:val="none" w:sz="0" w:space="0" w:color="auto"/>
        <w:left w:val="none" w:sz="0" w:space="0" w:color="auto"/>
        <w:bottom w:val="none" w:sz="0" w:space="0" w:color="auto"/>
        <w:right w:val="none" w:sz="0" w:space="0" w:color="auto"/>
      </w:divBdr>
    </w:div>
    <w:div w:id="1094936251">
      <w:bodyDiv w:val="1"/>
      <w:marLeft w:val="0"/>
      <w:marRight w:val="0"/>
      <w:marTop w:val="0"/>
      <w:marBottom w:val="0"/>
      <w:divBdr>
        <w:top w:val="none" w:sz="0" w:space="0" w:color="auto"/>
        <w:left w:val="none" w:sz="0" w:space="0" w:color="auto"/>
        <w:bottom w:val="none" w:sz="0" w:space="0" w:color="auto"/>
        <w:right w:val="none" w:sz="0" w:space="0" w:color="auto"/>
      </w:divBdr>
    </w:div>
    <w:div w:id="1095784792">
      <w:bodyDiv w:val="1"/>
      <w:marLeft w:val="0"/>
      <w:marRight w:val="0"/>
      <w:marTop w:val="0"/>
      <w:marBottom w:val="0"/>
      <w:divBdr>
        <w:top w:val="none" w:sz="0" w:space="0" w:color="auto"/>
        <w:left w:val="none" w:sz="0" w:space="0" w:color="auto"/>
        <w:bottom w:val="none" w:sz="0" w:space="0" w:color="auto"/>
        <w:right w:val="none" w:sz="0" w:space="0" w:color="auto"/>
      </w:divBdr>
    </w:div>
    <w:div w:id="1096247625">
      <w:bodyDiv w:val="1"/>
      <w:marLeft w:val="0"/>
      <w:marRight w:val="0"/>
      <w:marTop w:val="0"/>
      <w:marBottom w:val="0"/>
      <w:divBdr>
        <w:top w:val="none" w:sz="0" w:space="0" w:color="auto"/>
        <w:left w:val="none" w:sz="0" w:space="0" w:color="auto"/>
        <w:bottom w:val="none" w:sz="0" w:space="0" w:color="auto"/>
        <w:right w:val="none" w:sz="0" w:space="0" w:color="auto"/>
      </w:divBdr>
    </w:div>
    <w:div w:id="1097677592">
      <w:bodyDiv w:val="1"/>
      <w:marLeft w:val="0"/>
      <w:marRight w:val="0"/>
      <w:marTop w:val="0"/>
      <w:marBottom w:val="0"/>
      <w:divBdr>
        <w:top w:val="none" w:sz="0" w:space="0" w:color="auto"/>
        <w:left w:val="none" w:sz="0" w:space="0" w:color="auto"/>
        <w:bottom w:val="none" w:sz="0" w:space="0" w:color="auto"/>
        <w:right w:val="none" w:sz="0" w:space="0" w:color="auto"/>
      </w:divBdr>
    </w:div>
    <w:div w:id="1102451319">
      <w:bodyDiv w:val="1"/>
      <w:marLeft w:val="0"/>
      <w:marRight w:val="0"/>
      <w:marTop w:val="0"/>
      <w:marBottom w:val="0"/>
      <w:divBdr>
        <w:top w:val="none" w:sz="0" w:space="0" w:color="auto"/>
        <w:left w:val="none" w:sz="0" w:space="0" w:color="auto"/>
        <w:bottom w:val="none" w:sz="0" w:space="0" w:color="auto"/>
        <w:right w:val="none" w:sz="0" w:space="0" w:color="auto"/>
      </w:divBdr>
    </w:div>
    <w:div w:id="1103767007">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5006141">
      <w:bodyDiv w:val="1"/>
      <w:marLeft w:val="0"/>
      <w:marRight w:val="0"/>
      <w:marTop w:val="0"/>
      <w:marBottom w:val="0"/>
      <w:divBdr>
        <w:top w:val="none" w:sz="0" w:space="0" w:color="auto"/>
        <w:left w:val="none" w:sz="0" w:space="0" w:color="auto"/>
        <w:bottom w:val="none" w:sz="0" w:space="0" w:color="auto"/>
        <w:right w:val="none" w:sz="0" w:space="0" w:color="auto"/>
      </w:divBdr>
    </w:div>
    <w:div w:id="1105151613">
      <w:bodyDiv w:val="1"/>
      <w:marLeft w:val="0"/>
      <w:marRight w:val="0"/>
      <w:marTop w:val="0"/>
      <w:marBottom w:val="0"/>
      <w:divBdr>
        <w:top w:val="none" w:sz="0" w:space="0" w:color="auto"/>
        <w:left w:val="none" w:sz="0" w:space="0" w:color="auto"/>
        <w:bottom w:val="none" w:sz="0" w:space="0" w:color="auto"/>
        <w:right w:val="none" w:sz="0" w:space="0" w:color="auto"/>
      </w:divBdr>
    </w:div>
    <w:div w:id="1105226651">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0778462">
      <w:bodyDiv w:val="1"/>
      <w:marLeft w:val="0"/>
      <w:marRight w:val="0"/>
      <w:marTop w:val="0"/>
      <w:marBottom w:val="0"/>
      <w:divBdr>
        <w:top w:val="none" w:sz="0" w:space="0" w:color="auto"/>
        <w:left w:val="none" w:sz="0" w:space="0" w:color="auto"/>
        <w:bottom w:val="none" w:sz="0" w:space="0" w:color="auto"/>
        <w:right w:val="none" w:sz="0" w:space="0" w:color="auto"/>
      </w:divBdr>
    </w:div>
    <w:div w:id="1111171689">
      <w:bodyDiv w:val="1"/>
      <w:marLeft w:val="0"/>
      <w:marRight w:val="0"/>
      <w:marTop w:val="0"/>
      <w:marBottom w:val="0"/>
      <w:divBdr>
        <w:top w:val="none" w:sz="0" w:space="0" w:color="auto"/>
        <w:left w:val="none" w:sz="0" w:space="0" w:color="auto"/>
        <w:bottom w:val="none" w:sz="0" w:space="0" w:color="auto"/>
        <w:right w:val="none" w:sz="0" w:space="0" w:color="auto"/>
      </w:divBdr>
    </w:div>
    <w:div w:id="1112899407">
      <w:bodyDiv w:val="1"/>
      <w:marLeft w:val="0"/>
      <w:marRight w:val="0"/>
      <w:marTop w:val="0"/>
      <w:marBottom w:val="0"/>
      <w:divBdr>
        <w:top w:val="none" w:sz="0" w:space="0" w:color="auto"/>
        <w:left w:val="none" w:sz="0" w:space="0" w:color="auto"/>
        <w:bottom w:val="none" w:sz="0" w:space="0" w:color="auto"/>
        <w:right w:val="none" w:sz="0" w:space="0" w:color="auto"/>
      </w:divBdr>
    </w:div>
    <w:div w:id="1113867385">
      <w:bodyDiv w:val="1"/>
      <w:marLeft w:val="0"/>
      <w:marRight w:val="0"/>
      <w:marTop w:val="0"/>
      <w:marBottom w:val="0"/>
      <w:divBdr>
        <w:top w:val="none" w:sz="0" w:space="0" w:color="auto"/>
        <w:left w:val="none" w:sz="0" w:space="0" w:color="auto"/>
        <w:bottom w:val="none" w:sz="0" w:space="0" w:color="auto"/>
        <w:right w:val="none" w:sz="0" w:space="0" w:color="auto"/>
      </w:divBdr>
    </w:div>
    <w:div w:id="1115709215">
      <w:bodyDiv w:val="1"/>
      <w:marLeft w:val="0"/>
      <w:marRight w:val="0"/>
      <w:marTop w:val="0"/>
      <w:marBottom w:val="0"/>
      <w:divBdr>
        <w:top w:val="none" w:sz="0" w:space="0" w:color="auto"/>
        <w:left w:val="none" w:sz="0" w:space="0" w:color="auto"/>
        <w:bottom w:val="none" w:sz="0" w:space="0" w:color="auto"/>
        <w:right w:val="none" w:sz="0" w:space="0" w:color="auto"/>
      </w:divBdr>
    </w:div>
    <w:div w:id="1116483443">
      <w:bodyDiv w:val="1"/>
      <w:marLeft w:val="0"/>
      <w:marRight w:val="0"/>
      <w:marTop w:val="0"/>
      <w:marBottom w:val="0"/>
      <w:divBdr>
        <w:top w:val="none" w:sz="0" w:space="0" w:color="auto"/>
        <w:left w:val="none" w:sz="0" w:space="0" w:color="auto"/>
        <w:bottom w:val="none" w:sz="0" w:space="0" w:color="auto"/>
        <w:right w:val="none" w:sz="0" w:space="0" w:color="auto"/>
      </w:divBdr>
    </w:div>
    <w:div w:id="1117722054">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18328659">
      <w:bodyDiv w:val="1"/>
      <w:marLeft w:val="0"/>
      <w:marRight w:val="0"/>
      <w:marTop w:val="0"/>
      <w:marBottom w:val="0"/>
      <w:divBdr>
        <w:top w:val="none" w:sz="0" w:space="0" w:color="auto"/>
        <w:left w:val="none" w:sz="0" w:space="0" w:color="auto"/>
        <w:bottom w:val="none" w:sz="0" w:space="0" w:color="auto"/>
        <w:right w:val="none" w:sz="0" w:space="0" w:color="auto"/>
      </w:divBdr>
    </w:div>
    <w:div w:id="1120807795">
      <w:bodyDiv w:val="1"/>
      <w:marLeft w:val="0"/>
      <w:marRight w:val="0"/>
      <w:marTop w:val="0"/>
      <w:marBottom w:val="0"/>
      <w:divBdr>
        <w:top w:val="none" w:sz="0" w:space="0" w:color="auto"/>
        <w:left w:val="none" w:sz="0" w:space="0" w:color="auto"/>
        <w:bottom w:val="none" w:sz="0" w:space="0" w:color="auto"/>
        <w:right w:val="none" w:sz="0" w:space="0" w:color="auto"/>
      </w:divBdr>
    </w:div>
    <w:div w:id="1121877736">
      <w:bodyDiv w:val="1"/>
      <w:marLeft w:val="0"/>
      <w:marRight w:val="0"/>
      <w:marTop w:val="0"/>
      <w:marBottom w:val="0"/>
      <w:divBdr>
        <w:top w:val="none" w:sz="0" w:space="0" w:color="auto"/>
        <w:left w:val="none" w:sz="0" w:space="0" w:color="auto"/>
        <w:bottom w:val="none" w:sz="0" w:space="0" w:color="auto"/>
        <w:right w:val="none" w:sz="0" w:space="0" w:color="auto"/>
      </w:divBdr>
    </w:div>
    <w:div w:id="1123304653">
      <w:bodyDiv w:val="1"/>
      <w:marLeft w:val="0"/>
      <w:marRight w:val="0"/>
      <w:marTop w:val="0"/>
      <w:marBottom w:val="0"/>
      <w:divBdr>
        <w:top w:val="none" w:sz="0" w:space="0" w:color="auto"/>
        <w:left w:val="none" w:sz="0" w:space="0" w:color="auto"/>
        <w:bottom w:val="none" w:sz="0" w:space="0" w:color="auto"/>
        <w:right w:val="none" w:sz="0" w:space="0" w:color="auto"/>
      </w:divBdr>
    </w:div>
    <w:div w:id="1123421468">
      <w:bodyDiv w:val="1"/>
      <w:marLeft w:val="0"/>
      <w:marRight w:val="0"/>
      <w:marTop w:val="0"/>
      <w:marBottom w:val="0"/>
      <w:divBdr>
        <w:top w:val="none" w:sz="0" w:space="0" w:color="auto"/>
        <w:left w:val="none" w:sz="0" w:space="0" w:color="auto"/>
        <w:bottom w:val="none" w:sz="0" w:space="0" w:color="auto"/>
        <w:right w:val="none" w:sz="0" w:space="0" w:color="auto"/>
      </w:divBdr>
    </w:div>
    <w:div w:id="1128666310">
      <w:bodyDiv w:val="1"/>
      <w:marLeft w:val="0"/>
      <w:marRight w:val="0"/>
      <w:marTop w:val="0"/>
      <w:marBottom w:val="0"/>
      <w:divBdr>
        <w:top w:val="none" w:sz="0" w:space="0" w:color="auto"/>
        <w:left w:val="none" w:sz="0" w:space="0" w:color="auto"/>
        <w:bottom w:val="none" w:sz="0" w:space="0" w:color="auto"/>
        <w:right w:val="none" w:sz="0" w:space="0" w:color="auto"/>
      </w:divBdr>
    </w:div>
    <w:div w:id="1128669239">
      <w:bodyDiv w:val="1"/>
      <w:marLeft w:val="0"/>
      <w:marRight w:val="0"/>
      <w:marTop w:val="0"/>
      <w:marBottom w:val="0"/>
      <w:divBdr>
        <w:top w:val="none" w:sz="0" w:space="0" w:color="auto"/>
        <w:left w:val="none" w:sz="0" w:space="0" w:color="auto"/>
        <w:bottom w:val="none" w:sz="0" w:space="0" w:color="auto"/>
        <w:right w:val="none" w:sz="0" w:space="0" w:color="auto"/>
      </w:divBdr>
    </w:div>
    <w:div w:id="1129011810">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34952549">
      <w:bodyDiv w:val="1"/>
      <w:marLeft w:val="0"/>
      <w:marRight w:val="0"/>
      <w:marTop w:val="0"/>
      <w:marBottom w:val="0"/>
      <w:divBdr>
        <w:top w:val="none" w:sz="0" w:space="0" w:color="auto"/>
        <w:left w:val="none" w:sz="0" w:space="0" w:color="auto"/>
        <w:bottom w:val="none" w:sz="0" w:space="0" w:color="auto"/>
        <w:right w:val="none" w:sz="0" w:space="0" w:color="auto"/>
      </w:divBdr>
    </w:div>
    <w:div w:id="1137382187">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207368">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49399517">
      <w:bodyDiv w:val="1"/>
      <w:marLeft w:val="0"/>
      <w:marRight w:val="0"/>
      <w:marTop w:val="0"/>
      <w:marBottom w:val="0"/>
      <w:divBdr>
        <w:top w:val="none" w:sz="0" w:space="0" w:color="auto"/>
        <w:left w:val="none" w:sz="0" w:space="0" w:color="auto"/>
        <w:bottom w:val="none" w:sz="0" w:space="0" w:color="auto"/>
        <w:right w:val="none" w:sz="0" w:space="0" w:color="auto"/>
      </w:divBdr>
    </w:div>
    <w:div w:id="1149784663">
      <w:bodyDiv w:val="1"/>
      <w:marLeft w:val="0"/>
      <w:marRight w:val="0"/>
      <w:marTop w:val="0"/>
      <w:marBottom w:val="0"/>
      <w:divBdr>
        <w:top w:val="none" w:sz="0" w:space="0" w:color="auto"/>
        <w:left w:val="none" w:sz="0" w:space="0" w:color="auto"/>
        <w:bottom w:val="none" w:sz="0" w:space="0" w:color="auto"/>
        <w:right w:val="none" w:sz="0" w:space="0" w:color="auto"/>
      </w:divBdr>
    </w:div>
    <w:div w:id="1152139672">
      <w:bodyDiv w:val="1"/>
      <w:marLeft w:val="0"/>
      <w:marRight w:val="0"/>
      <w:marTop w:val="0"/>
      <w:marBottom w:val="0"/>
      <w:divBdr>
        <w:top w:val="none" w:sz="0" w:space="0" w:color="auto"/>
        <w:left w:val="none" w:sz="0" w:space="0" w:color="auto"/>
        <w:bottom w:val="none" w:sz="0" w:space="0" w:color="auto"/>
        <w:right w:val="none" w:sz="0" w:space="0" w:color="auto"/>
      </w:divBdr>
    </w:div>
    <w:div w:id="1153831087">
      <w:bodyDiv w:val="1"/>
      <w:marLeft w:val="0"/>
      <w:marRight w:val="0"/>
      <w:marTop w:val="0"/>
      <w:marBottom w:val="0"/>
      <w:divBdr>
        <w:top w:val="none" w:sz="0" w:space="0" w:color="auto"/>
        <w:left w:val="none" w:sz="0" w:space="0" w:color="auto"/>
        <w:bottom w:val="none" w:sz="0" w:space="0" w:color="auto"/>
        <w:right w:val="none" w:sz="0" w:space="0" w:color="auto"/>
      </w:divBdr>
    </w:div>
    <w:div w:id="1158229470">
      <w:bodyDiv w:val="1"/>
      <w:marLeft w:val="0"/>
      <w:marRight w:val="0"/>
      <w:marTop w:val="0"/>
      <w:marBottom w:val="0"/>
      <w:divBdr>
        <w:top w:val="none" w:sz="0" w:space="0" w:color="auto"/>
        <w:left w:val="none" w:sz="0" w:space="0" w:color="auto"/>
        <w:bottom w:val="none" w:sz="0" w:space="0" w:color="auto"/>
        <w:right w:val="none" w:sz="0" w:space="0" w:color="auto"/>
      </w:divBdr>
    </w:div>
    <w:div w:id="1161458841">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167357484">
      <w:bodyDiv w:val="1"/>
      <w:marLeft w:val="0"/>
      <w:marRight w:val="0"/>
      <w:marTop w:val="0"/>
      <w:marBottom w:val="0"/>
      <w:divBdr>
        <w:top w:val="none" w:sz="0" w:space="0" w:color="auto"/>
        <w:left w:val="none" w:sz="0" w:space="0" w:color="auto"/>
        <w:bottom w:val="none" w:sz="0" w:space="0" w:color="auto"/>
        <w:right w:val="none" w:sz="0" w:space="0" w:color="auto"/>
      </w:divBdr>
    </w:div>
    <w:div w:id="1172447892">
      <w:bodyDiv w:val="1"/>
      <w:marLeft w:val="0"/>
      <w:marRight w:val="0"/>
      <w:marTop w:val="0"/>
      <w:marBottom w:val="0"/>
      <w:divBdr>
        <w:top w:val="none" w:sz="0" w:space="0" w:color="auto"/>
        <w:left w:val="none" w:sz="0" w:space="0" w:color="auto"/>
        <w:bottom w:val="none" w:sz="0" w:space="0" w:color="auto"/>
        <w:right w:val="none" w:sz="0" w:space="0" w:color="auto"/>
      </w:divBdr>
    </w:div>
    <w:div w:id="1173102715">
      <w:bodyDiv w:val="1"/>
      <w:marLeft w:val="0"/>
      <w:marRight w:val="0"/>
      <w:marTop w:val="0"/>
      <w:marBottom w:val="0"/>
      <w:divBdr>
        <w:top w:val="none" w:sz="0" w:space="0" w:color="auto"/>
        <w:left w:val="none" w:sz="0" w:space="0" w:color="auto"/>
        <w:bottom w:val="none" w:sz="0" w:space="0" w:color="auto"/>
        <w:right w:val="none" w:sz="0" w:space="0" w:color="auto"/>
      </w:divBdr>
    </w:div>
    <w:div w:id="1177690331">
      <w:bodyDiv w:val="1"/>
      <w:marLeft w:val="0"/>
      <w:marRight w:val="0"/>
      <w:marTop w:val="0"/>
      <w:marBottom w:val="0"/>
      <w:divBdr>
        <w:top w:val="none" w:sz="0" w:space="0" w:color="auto"/>
        <w:left w:val="none" w:sz="0" w:space="0" w:color="auto"/>
        <w:bottom w:val="none" w:sz="0" w:space="0" w:color="auto"/>
        <w:right w:val="none" w:sz="0" w:space="0" w:color="auto"/>
      </w:divBdr>
    </w:div>
    <w:div w:id="1181117848">
      <w:bodyDiv w:val="1"/>
      <w:marLeft w:val="0"/>
      <w:marRight w:val="0"/>
      <w:marTop w:val="0"/>
      <w:marBottom w:val="0"/>
      <w:divBdr>
        <w:top w:val="none" w:sz="0" w:space="0" w:color="auto"/>
        <w:left w:val="none" w:sz="0" w:space="0" w:color="auto"/>
        <w:bottom w:val="none" w:sz="0" w:space="0" w:color="auto"/>
        <w:right w:val="none" w:sz="0" w:space="0" w:color="auto"/>
      </w:divBdr>
    </w:div>
    <w:div w:id="1183010434">
      <w:bodyDiv w:val="1"/>
      <w:marLeft w:val="0"/>
      <w:marRight w:val="0"/>
      <w:marTop w:val="0"/>
      <w:marBottom w:val="0"/>
      <w:divBdr>
        <w:top w:val="none" w:sz="0" w:space="0" w:color="auto"/>
        <w:left w:val="none" w:sz="0" w:space="0" w:color="auto"/>
        <w:bottom w:val="none" w:sz="0" w:space="0" w:color="auto"/>
        <w:right w:val="none" w:sz="0" w:space="0" w:color="auto"/>
      </w:divBdr>
    </w:div>
    <w:div w:id="1186358562">
      <w:bodyDiv w:val="1"/>
      <w:marLeft w:val="0"/>
      <w:marRight w:val="0"/>
      <w:marTop w:val="0"/>
      <w:marBottom w:val="0"/>
      <w:divBdr>
        <w:top w:val="none" w:sz="0" w:space="0" w:color="auto"/>
        <w:left w:val="none" w:sz="0" w:space="0" w:color="auto"/>
        <w:bottom w:val="none" w:sz="0" w:space="0" w:color="auto"/>
        <w:right w:val="none" w:sz="0" w:space="0" w:color="auto"/>
      </w:divBdr>
    </w:div>
    <w:div w:id="1188062241">
      <w:bodyDiv w:val="1"/>
      <w:marLeft w:val="0"/>
      <w:marRight w:val="0"/>
      <w:marTop w:val="0"/>
      <w:marBottom w:val="0"/>
      <w:divBdr>
        <w:top w:val="none" w:sz="0" w:space="0" w:color="auto"/>
        <w:left w:val="none" w:sz="0" w:space="0" w:color="auto"/>
        <w:bottom w:val="none" w:sz="0" w:space="0" w:color="auto"/>
        <w:right w:val="none" w:sz="0" w:space="0" w:color="auto"/>
      </w:divBdr>
    </w:div>
    <w:div w:id="1188908631">
      <w:bodyDiv w:val="1"/>
      <w:marLeft w:val="0"/>
      <w:marRight w:val="0"/>
      <w:marTop w:val="0"/>
      <w:marBottom w:val="0"/>
      <w:divBdr>
        <w:top w:val="none" w:sz="0" w:space="0" w:color="auto"/>
        <w:left w:val="none" w:sz="0" w:space="0" w:color="auto"/>
        <w:bottom w:val="none" w:sz="0" w:space="0" w:color="auto"/>
        <w:right w:val="none" w:sz="0" w:space="0" w:color="auto"/>
      </w:divBdr>
    </w:div>
    <w:div w:id="1190023897">
      <w:bodyDiv w:val="1"/>
      <w:marLeft w:val="0"/>
      <w:marRight w:val="0"/>
      <w:marTop w:val="0"/>
      <w:marBottom w:val="0"/>
      <w:divBdr>
        <w:top w:val="none" w:sz="0" w:space="0" w:color="auto"/>
        <w:left w:val="none" w:sz="0" w:space="0" w:color="auto"/>
        <w:bottom w:val="none" w:sz="0" w:space="0" w:color="auto"/>
        <w:right w:val="none" w:sz="0" w:space="0" w:color="auto"/>
      </w:divBdr>
    </w:div>
    <w:div w:id="1196819688">
      <w:bodyDiv w:val="1"/>
      <w:marLeft w:val="0"/>
      <w:marRight w:val="0"/>
      <w:marTop w:val="0"/>
      <w:marBottom w:val="0"/>
      <w:divBdr>
        <w:top w:val="none" w:sz="0" w:space="0" w:color="auto"/>
        <w:left w:val="none" w:sz="0" w:space="0" w:color="auto"/>
        <w:bottom w:val="none" w:sz="0" w:space="0" w:color="auto"/>
        <w:right w:val="none" w:sz="0" w:space="0" w:color="auto"/>
      </w:divBdr>
    </w:div>
    <w:div w:id="1199588785">
      <w:bodyDiv w:val="1"/>
      <w:marLeft w:val="0"/>
      <w:marRight w:val="0"/>
      <w:marTop w:val="0"/>
      <w:marBottom w:val="0"/>
      <w:divBdr>
        <w:top w:val="none" w:sz="0" w:space="0" w:color="auto"/>
        <w:left w:val="none" w:sz="0" w:space="0" w:color="auto"/>
        <w:bottom w:val="none" w:sz="0" w:space="0" w:color="auto"/>
        <w:right w:val="none" w:sz="0" w:space="0" w:color="auto"/>
      </w:divBdr>
    </w:div>
    <w:div w:id="1203597443">
      <w:bodyDiv w:val="1"/>
      <w:marLeft w:val="0"/>
      <w:marRight w:val="0"/>
      <w:marTop w:val="0"/>
      <w:marBottom w:val="0"/>
      <w:divBdr>
        <w:top w:val="none" w:sz="0" w:space="0" w:color="auto"/>
        <w:left w:val="none" w:sz="0" w:space="0" w:color="auto"/>
        <w:bottom w:val="none" w:sz="0" w:space="0" w:color="auto"/>
        <w:right w:val="none" w:sz="0" w:space="0" w:color="auto"/>
      </w:divBdr>
    </w:div>
    <w:div w:id="1205404246">
      <w:bodyDiv w:val="1"/>
      <w:marLeft w:val="0"/>
      <w:marRight w:val="0"/>
      <w:marTop w:val="0"/>
      <w:marBottom w:val="0"/>
      <w:divBdr>
        <w:top w:val="none" w:sz="0" w:space="0" w:color="auto"/>
        <w:left w:val="none" w:sz="0" w:space="0" w:color="auto"/>
        <w:bottom w:val="none" w:sz="0" w:space="0" w:color="auto"/>
        <w:right w:val="none" w:sz="0" w:space="0" w:color="auto"/>
      </w:divBdr>
    </w:div>
    <w:div w:id="1205631274">
      <w:bodyDiv w:val="1"/>
      <w:marLeft w:val="0"/>
      <w:marRight w:val="0"/>
      <w:marTop w:val="0"/>
      <w:marBottom w:val="0"/>
      <w:divBdr>
        <w:top w:val="none" w:sz="0" w:space="0" w:color="auto"/>
        <w:left w:val="none" w:sz="0" w:space="0" w:color="auto"/>
        <w:bottom w:val="none" w:sz="0" w:space="0" w:color="auto"/>
        <w:right w:val="none" w:sz="0" w:space="0" w:color="auto"/>
      </w:divBdr>
    </w:div>
    <w:div w:id="1210460935">
      <w:bodyDiv w:val="1"/>
      <w:marLeft w:val="0"/>
      <w:marRight w:val="0"/>
      <w:marTop w:val="0"/>
      <w:marBottom w:val="0"/>
      <w:divBdr>
        <w:top w:val="none" w:sz="0" w:space="0" w:color="auto"/>
        <w:left w:val="none" w:sz="0" w:space="0" w:color="auto"/>
        <w:bottom w:val="none" w:sz="0" w:space="0" w:color="auto"/>
        <w:right w:val="none" w:sz="0" w:space="0" w:color="auto"/>
      </w:divBdr>
    </w:div>
    <w:div w:id="121577247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17551844">
      <w:bodyDiv w:val="1"/>
      <w:marLeft w:val="0"/>
      <w:marRight w:val="0"/>
      <w:marTop w:val="0"/>
      <w:marBottom w:val="0"/>
      <w:divBdr>
        <w:top w:val="none" w:sz="0" w:space="0" w:color="auto"/>
        <w:left w:val="none" w:sz="0" w:space="0" w:color="auto"/>
        <w:bottom w:val="none" w:sz="0" w:space="0" w:color="auto"/>
        <w:right w:val="none" w:sz="0" w:space="0" w:color="auto"/>
      </w:divBdr>
    </w:div>
    <w:div w:id="1217858208">
      <w:bodyDiv w:val="1"/>
      <w:marLeft w:val="0"/>
      <w:marRight w:val="0"/>
      <w:marTop w:val="0"/>
      <w:marBottom w:val="0"/>
      <w:divBdr>
        <w:top w:val="none" w:sz="0" w:space="0" w:color="auto"/>
        <w:left w:val="none" w:sz="0" w:space="0" w:color="auto"/>
        <w:bottom w:val="none" w:sz="0" w:space="0" w:color="auto"/>
        <w:right w:val="none" w:sz="0" w:space="0" w:color="auto"/>
      </w:divBdr>
    </w:div>
    <w:div w:id="1222131430">
      <w:bodyDiv w:val="1"/>
      <w:marLeft w:val="0"/>
      <w:marRight w:val="0"/>
      <w:marTop w:val="0"/>
      <w:marBottom w:val="0"/>
      <w:divBdr>
        <w:top w:val="none" w:sz="0" w:space="0" w:color="auto"/>
        <w:left w:val="none" w:sz="0" w:space="0" w:color="auto"/>
        <w:bottom w:val="none" w:sz="0" w:space="0" w:color="auto"/>
        <w:right w:val="none" w:sz="0" w:space="0" w:color="auto"/>
      </w:divBdr>
    </w:div>
    <w:div w:id="1225144807">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26573435">
      <w:bodyDiv w:val="1"/>
      <w:marLeft w:val="0"/>
      <w:marRight w:val="0"/>
      <w:marTop w:val="0"/>
      <w:marBottom w:val="0"/>
      <w:divBdr>
        <w:top w:val="none" w:sz="0" w:space="0" w:color="auto"/>
        <w:left w:val="none" w:sz="0" w:space="0" w:color="auto"/>
        <w:bottom w:val="none" w:sz="0" w:space="0" w:color="auto"/>
        <w:right w:val="none" w:sz="0" w:space="0" w:color="auto"/>
      </w:divBdr>
    </w:div>
    <w:div w:id="1232617710">
      <w:bodyDiv w:val="1"/>
      <w:marLeft w:val="0"/>
      <w:marRight w:val="0"/>
      <w:marTop w:val="0"/>
      <w:marBottom w:val="0"/>
      <w:divBdr>
        <w:top w:val="none" w:sz="0" w:space="0" w:color="auto"/>
        <w:left w:val="none" w:sz="0" w:space="0" w:color="auto"/>
        <w:bottom w:val="none" w:sz="0" w:space="0" w:color="auto"/>
        <w:right w:val="none" w:sz="0" w:space="0" w:color="auto"/>
      </w:divBdr>
    </w:div>
    <w:div w:id="1232691398">
      <w:bodyDiv w:val="1"/>
      <w:marLeft w:val="0"/>
      <w:marRight w:val="0"/>
      <w:marTop w:val="0"/>
      <w:marBottom w:val="0"/>
      <w:divBdr>
        <w:top w:val="none" w:sz="0" w:space="0" w:color="auto"/>
        <w:left w:val="none" w:sz="0" w:space="0" w:color="auto"/>
        <w:bottom w:val="none" w:sz="0" w:space="0" w:color="auto"/>
        <w:right w:val="none" w:sz="0" w:space="0" w:color="auto"/>
      </w:divBdr>
    </w:div>
    <w:div w:id="1232694079">
      <w:bodyDiv w:val="1"/>
      <w:marLeft w:val="0"/>
      <w:marRight w:val="0"/>
      <w:marTop w:val="0"/>
      <w:marBottom w:val="0"/>
      <w:divBdr>
        <w:top w:val="none" w:sz="0" w:space="0" w:color="auto"/>
        <w:left w:val="none" w:sz="0" w:space="0" w:color="auto"/>
        <w:bottom w:val="none" w:sz="0" w:space="0" w:color="auto"/>
        <w:right w:val="none" w:sz="0" w:space="0" w:color="auto"/>
      </w:divBdr>
    </w:div>
    <w:div w:id="1234043792">
      <w:bodyDiv w:val="1"/>
      <w:marLeft w:val="0"/>
      <w:marRight w:val="0"/>
      <w:marTop w:val="0"/>
      <w:marBottom w:val="0"/>
      <w:divBdr>
        <w:top w:val="none" w:sz="0" w:space="0" w:color="auto"/>
        <w:left w:val="none" w:sz="0" w:space="0" w:color="auto"/>
        <w:bottom w:val="none" w:sz="0" w:space="0" w:color="auto"/>
        <w:right w:val="none" w:sz="0" w:space="0" w:color="auto"/>
      </w:divBdr>
    </w:div>
    <w:div w:id="1234969060">
      <w:bodyDiv w:val="1"/>
      <w:marLeft w:val="0"/>
      <w:marRight w:val="0"/>
      <w:marTop w:val="0"/>
      <w:marBottom w:val="0"/>
      <w:divBdr>
        <w:top w:val="none" w:sz="0" w:space="0" w:color="auto"/>
        <w:left w:val="none" w:sz="0" w:space="0" w:color="auto"/>
        <w:bottom w:val="none" w:sz="0" w:space="0" w:color="auto"/>
        <w:right w:val="none" w:sz="0" w:space="0" w:color="auto"/>
      </w:divBdr>
    </w:div>
    <w:div w:id="1235434643">
      <w:bodyDiv w:val="1"/>
      <w:marLeft w:val="0"/>
      <w:marRight w:val="0"/>
      <w:marTop w:val="0"/>
      <w:marBottom w:val="0"/>
      <w:divBdr>
        <w:top w:val="none" w:sz="0" w:space="0" w:color="auto"/>
        <w:left w:val="none" w:sz="0" w:space="0" w:color="auto"/>
        <w:bottom w:val="none" w:sz="0" w:space="0" w:color="auto"/>
        <w:right w:val="none" w:sz="0" w:space="0" w:color="auto"/>
      </w:divBdr>
    </w:div>
    <w:div w:id="1239173027">
      <w:bodyDiv w:val="1"/>
      <w:marLeft w:val="0"/>
      <w:marRight w:val="0"/>
      <w:marTop w:val="0"/>
      <w:marBottom w:val="0"/>
      <w:divBdr>
        <w:top w:val="none" w:sz="0" w:space="0" w:color="auto"/>
        <w:left w:val="none" w:sz="0" w:space="0" w:color="auto"/>
        <w:bottom w:val="none" w:sz="0" w:space="0" w:color="auto"/>
        <w:right w:val="none" w:sz="0" w:space="0" w:color="auto"/>
      </w:divBdr>
    </w:div>
    <w:div w:id="1243491000">
      <w:bodyDiv w:val="1"/>
      <w:marLeft w:val="0"/>
      <w:marRight w:val="0"/>
      <w:marTop w:val="0"/>
      <w:marBottom w:val="0"/>
      <w:divBdr>
        <w:top w:val="none" w:sz="0" w:space="0" w:color="auto"/>
        <w:left w:val="none" w:sz="0" w:space="0" w:color="auto"/>
        <w:bottom w:val="none" w:sz="0" w:space="0" w:color="auto"/>
        <w:right w:val="none" w:sz="0" w:space="0" w:color="auto"/>
      </w:divBdr>
    </w:div>
    <w:div w:id="1245728177">
      <w:bodyDiv w:val="1"/>
      <w:marLeft w:val="0"/>
      <w:marRight w:val="0"/>
      <w:marTop w:val="0"/>
      <w:marBottom w:val="0"/>
      <w:divBdr>
        <w:top w:val="none" w:sz="0" w:space="0" w:color="auto"/>
        <w:left w:val="none" w:sz="0" w:space="0" w:color="auto"/>
        <w:bottom w:val="none" w:sz="0" w:space="0" w:color="auto"/>
        <w:right w:val="none" w:sz="0" w:space="0" w:color="auto"/>
      </w:divBdr>
    </w:div>
    <w:div w:id="1245871253">
      <w:bodyDiv w:val="1"/>
      <w:marLeft w:val="0"/>
      <w:marRight w:val="0"/>
      <w:marTop w:val="0"/>
      <w:marBottom w:val="0"/>
      <w:divBdr>
        <w:top w:val="none" w:sz="0" w:space="0" w:color="auto"/>
        <w:left w:val="none" w:sz="0" w:space="0" w:color="auto"/>
        <w:bottom w:val="none" w:sz="0" w:space="0" w:color="auto"/>
        <w:right w:val="none" w:sz="0" w:space="0" w:color="auto"/>
      </w:divBdr>
    </w:div>
    <w:div w:id="1246694021">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47571492">
      <w:bodyDiv w:val="1"/>
      <w:marLeft w:val="0"/>
      <w:marRight w:val="0"/>
      <w:marTop w:val="0"/>
      <w:marBottom w:val="0"/>
      <w:divBdr>
        <w:top w:val="none" w:sz="0" w:space="0" w:color="auto"/>
        <w:left w:val="none" w:sz="0" w:space="0" w:color="auto"/>
        <w:bottom w:val="none" w:sz="0" w:space="0" w:color="auto"/>
        <w:right w:val="none" w:sz="0" w:space="0" w:color="auto"/>
      </w:divBdr>
    </w:div>
    <w:div w:id="1249852192">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251428613">
      <w:bodyDiv w:val="1"/>
      <w:marLeft w:val="0"/>
      <w:marRight w:val="0"/>
      <w:marTop w:val="0"/>
      <w:marBottom w:val="0"/>
      <w:divBdr>
        <w:top w:val="none" w:sz="0" w:space="0" w:color="auto"/>
        <w:left w:val="none" w:sz="0" w:space="0" w:color="auto"/>
        <w:bottom w:val="none" w:sz="0" w:space="0" w:color="auto"/>
        <w:right w:val="none" w:sz="0" w:space="0" w:color="auto"/>
      </w:divBdr>
    </w:div>
    <w:div w:id="1252394810">
      <w:bodyDiv w:val="1"/>
      <w:marLeft w:val="0"/>
      <w:marRight w:val="0"/>
      <w:marTop w:val="0"/>
      <w:marBottom w:val="0"/>
      <w:divBdr>
        <w:top w:val="none" w:sz="0" w:space="0" w:color="auto"/>
        <w:left w:val="none" w:sz="0" w:space="0" w:color="auto"/>
        <w:bottom w:val="none" w:sz="0" w:space="0" w:color="auto"/>
        <w:right w:val="none" w:sz="0" w:space="0" w:color="auto"/>
      </w:divBdr>
    </w:div>
    <w:div w:id="1252809927">
      <w:bodyDiv w:val="1"/>
      <w:marLeft w:val="0"/>
      <w:marRight w:val="0"/>
      <w:marTop w:val="0"/>
      <w:marBottom w:val="0"/>
      <w:divBdr>
        <w:top w:val="none" w:sz="0" w:space="0" w:color="auto"/>
        <w:left w:val="none" w:sz="0" w:space="0" w:color="auto"/>
        <w:bottom w:val="none" w:sz="0" w:space="0" w:color="auto"/>
        <w:right w:val="none" w:sz="0" w:space="0" w:color="auto"/>
      </w:divBdr>
    </w:div>
    <w:div w:id="1255284902">
      <w:bodyDiv w:val="1"/>
      <w:marLeft w:val="0"/>
      <w:marRight w:val="0"/>
      <w:marTop w:val="0"/>
      <w:marBottom w:val="0"/>
      <w:divBdr>
        <w:top w:val="none" w:sz="0" w:space="0" w:color="auto"/>
        <w:left w:val="none" w:sz="0" w:space="0" w:color="auto"/>
        <w:bottom w:val="none" w:sz="0" w:space="0" w:color="auto"/>
        <w:right w:val="none" w:sz="0" w:space="0" w:color="auto"/>
      </w:divBdr>
    </w:div>
    <w:div w:id="1261375135">
      <w:bodyDiv w:val="1"/>
      <w:marLeft w:val="0"/>
      <w:marRight w:val="0"/>
      <w:marTop w:val="0"/>
      <w:marBottom w:val="0"/>
      <w:divBdr>
        <w:top w:val="none" w:sz="0" w:space="0" w:color="auto"/>
        <w:left w:val="none" w:sz="0" w:space="0" w:color="auto"/>
        <w:bottom w:val="none" w:sz="0" w:space="0" w:color="auto"/>
        <w:right w:val="none" w:sz="0" w:space="0" w:color="auto"/>
      </w:divBdr>
    </w:div>
    <w:div w:id="1264917121">
      <w:bodyDiv w:val="1"/>
      <w:marLeft w:val="0"/>
      <w:marRight w:val="0"/>
      <w:marTop w:val="0"/>
      <w:marBottom w:val="0"/>
      <w:divBdr>
        <w:top w:val="none" w:sz="0" w:space="0" w:color="auto"/>
        <w:left w:val="none" w:sz="0" w:space="0" w:color="auto"/>
        <w:bottom w:val="none" w:sz="0" w:space="0" w:color="auto"/>
        <w:right w:val="none" w:sz="0" w:space="0" w:color="auto"/>
      </w:divBdr>
    </w:div>
    <w:div w:id="1266419553">
      <w:bodyDiv w:val="1"/>
      <w:marLeft w:val="0"/>
      <w:marRight w:val="0"/>
      <w:marTop w:val="0"/>
      <w:marBottom w:val="0"/>
      <w:divBdr>
        <w:top w:val="none" w:sz="0" w:space="0" w:color="auto"/>
        <w:left w:val="none" w:sz="0" w:space="0" w:color="auto"/>
        <w:bottom w:val="none" w:sz="0" w:space="0" w:color="auto"/>
        <w:right w:val="none" w:sz="0" w:space="0" w:color="auto"/>
      </w:divBdr>
    </w:div>
    <w:div w:id="1267352524">
      <w:bodyDiv w:val="1"/>
      <w:marLeft w:val="0"/>
      <w:marRight w:val="0"/>
      <w:marTop w:val="0"/>
      <w:marBottom w:val="0"/>
      <w:divBdr>
        <w:top w:val="none" w:sz="0" w:space="0" w:color="auto"/>
        <w:left w:val="none" w:sz="0" w:space="0" w:color="auto"/>
        <w:bottom w:val="none" w:sz="0" w:space="0" w:color="auto"/>
        <w:right w:val="none" w:sz="0" w:space="0" w:color="auto"/>
      </w:divBdr>
    </w:div>
    <w:div w:id="1268193920">
      <w:bodyDiv w:val="1"/>
      <w:marLeft w:val="0"/>
      <w:marRight w:val="0"/>
      <w:marTop w:val="0"/>
      <w:marBottom w:val="0"/>
      <w:divBdr>
        <w:top w:val="none" w:sz="0" w:space="0" w:color="auto"/>
        <w:left w:val="none" w:sz="0" w:space="0" w:color="auto"/>
        <w:bottom w:val="none" w:sz="0" w:space="0" w:color="auto"/>
        <w:right w:val="none" w:sz="0" w:space="0" w:color="auto"/>
      </w:divBdr>
    </w:div>
    <w:div w:id="1274702977">
      <w:bodyDiv w:val="1"/>
      <w:marLeft w:val="0"/>
      <w:marRight w:val="0"/>
      <w:marTop w:val="0"/>
      <w:marBottom w:val="0"/>
      <w:divBdr>
        <w:top w:val="none" w:sz="0" w:space="0" w:color="auto"/>
        <w:left w:val="none" w:sz="0" w:space="0" w:color="auto"/>
        <w:bottom w:val="none" w:sz="0" w:space="0" w:color="auto"/>
        <w:right w:val="none" w:sz="0" w:space="0" w:color="auto"/>
      </w:divBdr>
    </w:div>
    <w:div w:id="1280188021">
      <w:bodyDiv w:val="1"/>
      <w:marLeft w:val="0"/>
      <w:marRight w:val="0"/>
      <w:marTop w:val="0"/>
      <w:marBottom w:val="0"/>
      <w:divBdr>
        <w:top w:val="none" w:sz="0" w:space="0" w:color="auto"/>
        <w:left w:val="none" w:sz="0" w:space="0" w:color="auto"/>
        <w:bottom w:val="none" w:sz="0" w:space="0" w:color="auto"/>
        <w:right w:val="none" w:sz="0" w:space="0" w:color="auto"/>
      </w:divBdr>
    </w:div>
    <w:div w:id="1286235758">
      <w:bodyDiv w:val="1"/>
      <w:marLeft w:val="0"/>
      <w:marRight w:val="0"/>
      <w:marTop w:val="0"/>
      <w:marBottom w:val="0"/>
      <w:divBdr>
        <w:top w:val="none" w:sz="0" w:space="0" w:color="auto"/>
        <w:left w:val="none" w:sz="0" w:space="0" w:color="auto"/>
        <w:bottom w:val="none" w:sz="0" w:space="0" w:color="auto"/>
        <w:right w:val="none" w:sz="0" w:space="0" w:color="auto"/>
      </w:divBdr>
    </w:div>
    <w:div w:id="1289773065">
      <w:bodyDiv w:val="1"/>
      <w:marLeft w:val="0"/>
      <w:marRight w:val="0"/>
      <w:marTop w:val="0"/>
      <w:marBottom w:val="0"/>
      <w:divBdr>
        <w:top w:val="none" w:sz="0" w:space="0" w:color="auto"/>
        <w:left w:val="none" w:sz="0" w:space="0" w:color="auto"/>
        <w:bottom w:val="none" w:sz="0" w:space="0" w:color="auto"/>
        <w:right w:val="none" w:sz="0" w:space="0" w:color="auto"/>
      </w:divBdr>
    </w:div>
    <w:div w:id="1290084284">
      <w:bodyDiv w:val="1"/>
      <w:marLeft w:val="0"/>
      <w:marRight w:val="0"/>
      <w:marTop w:val="0"/>
      <w:marBottom w:val="0"/>
      <w:divBdr>
        <w:top w:val="none" w:sz="0" w:space="0" w:color="auto"/>
        <w:left w:val="none" w:sz="0" w:space="0" w:color="auto"/>
        <w:bottom w:val="none" w:sz="0" w:space="0" w:color="auto"/>
        <w:right w:val="none" w:sz="0" w:space="0" w:color="auto"/>
      </w:divBdr>
    </w:div>
    <w:div w:id="1294750913">
      <w:bodyDiv w:val="1"/>
      <w:marLeft w:val="0"/>
      <w:marRight w:val="0"/>
      <w:marTop w:val="0"/>
      <w:marBottom w:val="0"/>
      <w:divBdr>
        <w:top w:val="none" w:sz="0" w:space="0" w:color="auto"/>
        <w:left w:val="none" w:sz="0" w:space="0" w:color="auto"/>
        <w:bottom w:val="none" w:sz="0" w:space="0" w:color="auto"/>
        <w:right w:val="none" w:sz="0" w:space="0" w:color="auto"/>
      </w:divBdr>
    </w:div>
    <w:div w:id="1295411225">
      <w:bodyDiv w:val="1"/>
      <w:marLeft w:val="0"/>
      <w:marRight w:val="0"/>
      <w:marTop w:val="0"/>
      <w:marBottom w:val="0"/>
      <w:divBdr>
        <w:top w:val="none" w:sz="0" w:space="0" w:color="auto"/>
        <w:left w:val="none" w:sz="0" w:space="0" w:color="auto"/>
        <w:bottom w:val="none" w:sz="0" w:space="0" w:color="auto"/>
        <w:right w:val="none" w:sz="0" w:space="0" w:color="auto"/>
      </w:divBdr>
    </w:div>
    <w:div w:id="1298493242">
      <w:bodyDiv w:val="1"/>
      <w:marLeft w:val="0"/>
      <w:marRight w:val="0"/>
      <w:marTop w:val="0"/>
      <w:marBottom w:val="0"/>
      <w:divBdr>
        <w:top w:val="none" w:sz="0" w:space="0" w:color="auto"/>
        <w:left w:val="none" w:sz="0" w:space="0" w:color="auto"/>
        <w:bottom w:val="none" w:sz="0" w:space="0" w:color="auto"/>
        <w:right w:val="none" w:sz="0" w:space="0" w:color="auto"/>
      </w:divBdr>
    </w:div>
    <w:div w:id="1300065185">
      <w:bodyDiv w:val="1"/>
      <w:marLeft w:val="0"/>
      <w:marRight w:val="0"/>
      <w:marTop w:val="0"/>
      <w:marBottom w:val="0"/>
      <w:divBdr>
        <w:top w:val="none" w:sz="0" w:space="0" w:color="auto"/>
        <w:left w:val="none" w:sz="0" w:space="0" w:color="auto"/>
        <w:bottom w:val="none" w:sz="0" w:space="0" w:color="auto"/>
        <w:right w:val="none" w:sz="0" w:space="0" w:color="auto"/>
      </w:divBdr>
    </w:div>
    <w:div w:id="1303538482">
      <w:bodyDiv w:val="1"/>
      <w:marLeft w:val="0"/>
      <w:marRight w:val="0"/>
      <w:marTop w:val="0"/>
      <w:marBottom w:val="0"/>
      <w:divBdr>
        <w:top w:val="none" w:sz="0" w:space="0" w:color="auto"/>
        <w:left w:val="none" w:sz="0" w:space="0" w:color="auto"/>
        <w:bottom w:val="none" w:sz="0" w:space="0" w:color="auto"/>
        <w:right w:val="none" w:sz="0" w:space="0" w:color="auto"/>
      </w:divBdr>
    </w:div>
    <w:div w:id="1304237345">
      <w:bodyDiv w:val="1"/>
      <w:marLeft w:val="0"/>
      <w:marRight w:val="0"/>
      <w:marTop w:val="0"/>
      <w:marBottom w:val="0"/>
      <w:divBdr>
        <w:top w:val="none" w:sz="0" w:space="0" w:color="auto"/>
        <w:left w:val="none" w:sz="0" w:space="0" w:color="auto"/>
        <w:bottom w:val="none" w:sz="0" w:space="0" w:color="auto"/>
        <w:right w:val="none" w:sz="0" w:space="0" w:color="auto"/>
      </w:divBdr>
    </w:div>
    <w:div w:id="1307322111">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1642481">
      <w:bodyDiv w:val="1"/>
      <w:marLeft w:val="0"/>
      <w:marRight w:val="0"/>
      <w:marTop w:val="0"/>
      <w:marBottom w:val="0"/>
      <w:divBdr>
        <w:top w:val="none" w:sz="0" w:space="0" w:color="auto"/>
        <w:left w:val="none" w:sz="0" w:space="0" w:color="auto"/>
        <w:bottom w:val="none" w:sz="0" w:space="0" w:color="auto"/>
        <w:right w:val="none" w:sz="0" w:space="0" w:color="auto"/>
      </w:divBdr>
    </w:div>
    <w:div w:id="1312707647">
      <w:bodyDiv w:val="1"/>
      <w:marLeft w:val="0"/>
      <w:marRight w:val="0"/>
      <w:marTop w:val="0"/>
      <w:marBottom w:val="0"/>
      <w:divBdr>
        <w:top w:val="none" w:sz="0" w:space="0" w:color="auto"/>
        <w:left w:val="none" w:sz="0" w:space="0" w:color="auto"/>
        <w:bottom w:val="none" w:sz="0" w:space="0" w:color="auto"/>
        <w:right w:val="none" w:sz="0" w:space="0" w:color="auto"/>
      </w:divBdr>
    </w:div>
    <w:div w:id="1313487255">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17108345">
      <w:bodyDiv w:val="1"/>
      <w:marLeft w:val="0"/>
      <w:marRight w:val="0"/>
      <w:marTop w:val="0"/>
      <w:marBottom w:val="0"/>
      <w:divBdr>
        <w:top w:val="none" w:sz="0" w:space="0" w:color="auto"/>
        <w:left w:val="none" w:sz="0" w:space="0" w:color="auto"/>
        <w:bottom w:val="none" w:sz="0" w:space="0" w:color="auto"/>
        <w:right w:val="none" w:sz="0" w:space="0" w:color="auto"/>
      </w:divBdr>
    </w:div>
    <w:div w:id="1317996687">
      <w:bodyDiv w:val="1"/>
      <w:marLeft w:val="0"/>
      <w:marRight w:val="0"/>
      <w:marTop w:val="0"/>
      <w:marBottom w:val="0"/>
      <w:divBdr>
        <w:top w:val="none" w:sz="0" w:space="0" w:color="auto"/>
        <w:left w:val="none" w:sz="0" w:space="0" w:color="auto"/>
        <w:bottom w:val="none" w:sz="0" w:space="0" w:color="auto"/>
        <w:right w:val="none" w:sz="0" w:space="0" w:color="auto"/>
      </w:divBdr>
    </w:div>
    <w:div w:id="1318878300">
      <w:bodyDiv w:val="1"/>
      <w:marLeft w:val="0"/>
      <w:marRight w:val="0"/>
      <w:marTop w:val="0"/>
      <w:marBottom w:val="0"/>
      <w:divBdr>
        <w:top w:val="none" w:sz="0" w:space="0" w:color="auto"/>
        <w:left w:val="none" w:sz="0" w:space="0" w:color="auto"/>
        <w:bottom w:val="none" w:sz="0" w:space="0" w:color="auto"/>
        <w:right w:val="none" w:sz="0" w:space="0" w:color="auto"/>
      </w:divBdr>
    </w:div>
    <w:div w:id="1319309638">
      <w:bodyDiv w:val="1"/>
      <w:marLeft w:val="0"/>
      <w:marRight w:val="0"/>
      <w:marTop w:val="0"/>
      <w:marBottom w:val="0"/>
      <w:divBdr>
        <w:top w:val="none" w:sz="0" w:space="0" w:color="auto"/>
        <w:left w:val="none" w:sz="0" w:space="0" w:color="auto"/>
        <w:bottom w:val="none" w:sz="0" w:space="0" w:color="auto"/>
        <w:right w:val="none" w:sz="0" w:space="0" w:color="auto"/>
      </w:divBdr>
    </w:div>
    <w:div w:id="1319578648">
      <w:bodyDiv w:val="1"/>
      <w:marLeft w:val="0"/>
      <w:marRight w:val="0"/>
      <w:marTop w:val="0"/>
      <w:marBottom w:val="0"/>
      <w:divBdr>
        <w:top w:val="none" w:sz="0" w:space="0" w:color="auto"/>
        <w:left w:val="none" w:sz="0" w:space="0" w:color="auto"/>
        <w:bottom w:val="none" w:sz="0" w:space="0" w:color="auto"/>
        <w:right w:val="none" w:sz="0" w:space="0" w:color="auto"/>
      </w:divBdr>
    </w:div>
    <w:div w:id="1322343551">
      <w:bodyDiv w:val="1"/>
      <w:marLeft w:val="0"/>
      <w:marRight w:val="0"/>
      <w:marTop w:val="0"/>
      <w:marBottom w:val="0"/>
      <w:divBdr>
        <w:top w:val="none" w:sz="0" w:space="0" w:color="auto"/>
        <w:left w:val="none" w:sz="0" w:space="0" w:color="auto"/>
        <w:bottom w:val="none" w:sz="0" w:space="0" w:color="auto"/>
        <w:right w:val="none" w:sz="0" w:space="0" w:color="auto"/>
      </w:divBdr>
    </w:div>
    <w:div w:id="1323042323">
      <w:bodyDiv w:val="1"/>
      <w:marLeft w:val="0"/>
      <w:marRight w:val="0"/>
      <w:marTop w:val="0"/>
      <w:marBottom w:val="0"/>
      <w:divBdr>
        <w:top w:val="none" w:sz="0" w:space="0" w:color="auto"/>
        <w:left w:val="none" w:sz="0" w:space="0" w:color="auto"/>
        <w:bottom w:val="none" w:sz="0" w:space="0" w:color="auto"/>
        <w:right w:val="none" w:sz="0" w:space="0" w:color="auto"/>
      </w:divBdr>
    </w:div>
    <w:div w:id="1326475038">
      <w:bodyDiv w:val="1"/>
      <w:marLeft w:val="0"/>
      <w:marRight w:val="0"/>
      <w:marTop w:val="0"/>
      <w:marBottom w:val="0"/>
      <w:divBdr>
        <w:top w:val="none" w:sz="0" w:space="0" w:color="auto"/>
        <w:left w:val="none" w:sz="0" w:space="0" w:color="auto"/>
        <w:bottom w:val="none" w:sz="0" w:space="0" w:color="auto"/>
        <w:right w:val="none" w:sz="0" w:space="0" w:color="auto"/>
      </w:divBdr>
    </w:div>
    <w:div w:id="1329480076">
      <w:bodyDiv w:val="1"/>
      <w:marLeft w:val="0"/>
      <w:marRight w:val="0"/>
      <w:marTop w:val="0"/>
      <w:marBottom w:val="0"/>
      <w:divBdr>
        <w:top w:val="none" w:sz="0" w:space="0" w:color="auto"/>
        <w:left w:val="none" w:sz="0" w:space="0" w:color="auto"/>
        <w:bottom w:val="none" w:sz="0" w:space="0" w:color="auto"/>
        <w:right w:val="none" w:sz="0" w:space="0" w:color="auto"/>
      </w:divBdr>
    </w:div>
    <w:div w:id="1335035799">
      <w:bodyDiv w:val="1"/>
      <w:marLeft w:val="0"/>
      <w:marRight w:val="0"/>
      <w:marTop w:val="0"/>
      <w:marBottom w:val="0"/>
      <w:divBdr>
        <w:top w:val="none" w:sz="0" w:space="0" w:color="auto"/>
        <w:left w:val="none" w:sz="0" w:space="0" w:color="auto"/>
        <w:bottom w:val="none" w:sz="0" w:space="0" w:color="auto"/>
        <w:right w:val="none" w:sz="0" w:space="0" w:color="auto"/>
      </w:divBdr>
    </w:div>
    <w:div w:id="1340277699">
      <w:bodyDiv w:val="1"/>
      <w:marLeft w:val="0"/>
      <w:marRight w:val="0"/>
      <w:marTop w:val="0"/>
      <w:marBottom w:val="0"/>
      <w:divBdr>
        <w:top w:val="none" w:sz="0" w:space="0" w:color="auto"/>
        <w:left w:val="none" w:sz="0" w:space="0" w:color="auto"/>
        <w:bottom w:val="none" w:sz="0" w:space="0" w:color="auto"/>
        <w:right w:val="none" w:sz="0" w:space="0" w:color="auto"/>
      </w:divBdr>
    </w:div>
    <w:div w:id="1341273218">
      <w:bodyDiv w:val="1"/>
      <w:marLeft w:val="0"/>
      <w:marRight w:val="0"/>
      <w:marTop w:val="0"/>
      <w:marBottom w:val="0"/>
      <w:divBdr>
        <w:top w:val="none" w:sz="0" w:space="0" w:color="auto"/>
        <w:left w:val="none" w:sz="0" w:space="0" w:color="auto"/>
        <w:bottom w:val="none" w:sz="0" w:space="0" w:color="auto"/>
        <w:right w:val="none" w:sz="0" w:space="0" w:color="auto"/>
      </w:divBdr>
    </w:div>
    <w:div w:id="1342273003">
      <w:bodyDiv w:val="1"/>
      <w:marLeft w:val="0"/>
      <w:marRight w:val="0"/>
      <w:marTop w:val="0"/>
      <w:marBottom w:val="0"/>
      <w:divBdr>
        <w:top w:val="none" w:sz="0" w:space="0" w:color="auto"/>
        <w:left w:val="none" w:sz="0" w:space="0" w:color="auto"/>
        <w:bottom w:val="none" w:sz="0" w:space="0" w:color="auto"/>
        <w:right w:val="none" w:sz="0" w:space="0" w:color="auto"/>
      </w:divBdr>
    </w:div>
    <w:div w:id="1342389991">
      <w:bodyDiv w:val="1"/>
      <w:marLeft w:val="0"/>
      <w:marRight w:val="0"/>
      <w:marTop w:val="0"/>
      <w:marBottom w:val="0"/>
      <w:divBdr>
        <w:top w:val="none" w:sz="0" w:space="0" w:color="auto"/>
        <w:left w:val="none" w:sz="0" w:space="0" w:color="auto"/>
        <w:bottom w:val="none" w:sz="0" w:space="0" w:color="auto"/>
        <w:right w:val="none" w:sz="0" w:space="0" w:color="auto"/>
      </w:divBdr>
    </w:div>
    <w:div w:id="1342776361">
      <w:bodyDiv w:val="1"/>
      <w:marLeft w:val="0"/>
      <w:marRight w:val="0"/>
      <w:marTop w:val="0"/>
      <w:marBottom w:val="0"/>
      <w:divBdr>
        <w:top w:val="none" w:sz="0" w:space="0" w:color="auto"/>
        <w:left w:val="none" w:sz="0" w:space="0" w:color="auto"/>
        <w:bottom w:val="none" w:sz="0" w:space="0" w:color="auto"/>
        <w:right w:val="none" w:sz="0" w:space="0" w:color="auto"/>
      </w:divBdr>
    </w:div>
    <w:div w:id="1343314755">
      <w:bodyDiv w:val="1"/>
      <w:marLeft w:val="0"/>
      <w:marRight w:val="0"/>
      <w:marTop w:val="0"/>
      <w:marBottom w:val="0"/>
      <w:divBdr>
        <w:top w:val="none" w:sz="0" w:space="0" w:color="auto"/>
        <w:left w:val="none" w:sz="0" w:space="0" w:color="auto"/>
        <w:bottom w:val="none" w:sz="0" w:space="0" w:color="auto"/>
        <w:right w:val="none" w:sz="0" w:space="0" w:color="auto"/>
      </w:divBdr>
    </w:div>
    <w:div w:id="1345787982">
      <w:bodyDiv w:val="1"/>
      <w:marLeft w:val="0"/>
      <w:marRight w:val="0"/>
      <w:marTop w:val="0"/>
      <w:marBottom w:val="0"/>
      <w:divBdr>
        <w:top w:val="none" w:sz="0" w:space="0" w:color="auto"/>
        <w:left w:val="none" w:sz="0" w:space="0" w:color="auto"/>
        <w:bottom w:val="none" w:sz="0" w:space="0" w:color="auto"/>
        <w:right w:val="none" w:sz="0" w:space="0" w:color="auto"/>
      </w:divBdr>
    </w:div>
    <w:div w:id="1348293538">
      <w:bodyDiv w:val="1"/>
      <w:marLeft w:val="0"/>
      <w:marRight w:val="0"/>
      <w:marTop w:val="0"/>
      <w:marBottom w:val="0"/>
      <w:divBdr>
        <w:top w:val="none" w:sz="0" w:space="0" w:color="auto"/>
        <w:left w:val="none" w:sz="0" w:space="0" w:color="auto"/>
        <w:bottom w:val="none" w:sz="0" w:space="0" w:color="auto"/>
        <w:right w:val="none" w:sz="0" w:space="0" w:color="auto"/>
      </w:divBdr>
    </w:div>
    <w:div w:id="1349215769">
      <w:bodyDiv w:val="1"/>
      <w:marLeft w:val="0"/>
      <w:marRight w:val="0"/>
      <w:marTop w:val="0"/>
      <w:marBottom w:val="0"/>
      <w:divBdr>
        <w:top w:val="none" w:sz="0" w:space="0" w:color="auto"/>
        <w:left w:val="none" w:sz="0" w:space="0" w:color="auto"/>
        <w:bottom w:val="none" w:sz="0" w:space="0" w:color="auto"/>
        <w:right w:val="none" w:sz="0" w:space="0" w:color="auto"/>
      </w:divBdr>
    </w:div>
    <w:div w:id="1352224020">
      <w:bodyDiv w:val="1"/>
      <w:marLeft w:val="0"/>
      <w:marRight w:val="0"/>
      <w:marTop w:val="0"/>
      <w:marBottom w:val="0"/>
      <w:divBdr>
        <w:top w:val="none" w:sz="0" w:space="0" w:color="auto"/>
        <w:left w:val="none" w:sz="0" w:space="0" w:color="auto"/>
        <w:bottom w:val="none" w:sz="0" w:space="0" w:color="auto"/>
        <w:right w:val="none" w:sz="0" w:space="0" w:color="auto"/>
      </w:divBdr>
    </w:div>
    <w:div w:id="1352994482">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55378546">
      <w:bodyDiv w:val="1"/>
      <w:marLeft w:val="0"/>
      <w:marRight w:val="0"/>
      <w:marTop w:val="0"/>
      <w:marBottom w:val="0"/>
      <w:divBdr>
        <w:top w:val="none" w:sz="0" w:space="0" w:color="auto"/>
        <w:left w:val="none" w:sz="0" w:space="0" w:color="auto"/>
        <w:bottom w:val="none" w:sz="0" w:space="0" w:color="auto"/>
        <w:right w:val="none" w:sz="0" w:space="0" w:color="auto"/>
      </w:divBdr>
    </w:div>
    <w:div w:id="1356033882">
      <w:bodyDiv w:val="1"/>
      <w:marLeft w:val="0"/>
      <w:marRight w:val="0"/>
      <w:marTop w:val="0"/>
      <w:marBottom w:val="0"/>
      <w:divBdr>
        <w:top w:val="none" w:sz="0" w:space="0" w:color="auto"/>
        <w:left w:val="none" w:sz="0" w:space="0" w:color="auto"/>
        <w:bottom w:val="none" w:sz="0" w:space="0" w:color="auto"/>
        <w:right w:val="none" w:sz="0" w:space="0" w:color="auto"/>
      </w:divBdr>
    </w:div>
    <w:div w:id="1356341774">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62900171">
      <w:bodyDiv w:val="1"/>
      <w:marLeft w:val="0"/>
      <w:marRight w:val="0"/>
      <w:marTop w:val="0"/>
      <w:marBottom w:val="0"/>
      <w:divBdr>
        <w:top w:val="none" w:sz="0" w:space="0" w:color="auto"/>
        <w:left w:val="none" w:sz="0" w:space="0" w:color="auto"/>
        <w:bottom w:val="none" w:sz="0" w:space="0" w:color="auto"/>
        <w:right w:val="none" w:sz="0" w:space="0" w:color="auto"/>
      </w:divBdr>
    </w:div>
    <w:div w:id="1363172018">
      <w:bodyDiv w:val="1"/>
      <w:marLeft w:val="0"/>
      <w:marRight w:val="0"/>
      <w:marTop w:val="0"/>
      <w:marBottom w:val="0"/>
      <w:divBdr>
        <w:top w:val="none" w:sz="0" w:space="0" w:color="auto"/>
        <w:left w:val="none" w:sz="0" w:space="0" w:color="auto"/>
        <w:bottom w:val="none" w:sz="0" w:space="0" w:color="auto"/>
        <w:right w:val="none" w:sz="0" w:space="0" w:color="auto"/>
      </w:divBdr>
    </w:div>
    <w:div w:id="1368137046">
      <w:bodyDiv w:val="1"/>
      <w:marLeft w:val="0"/>
      <w:marRight w:val="0"/>
      <w:marTop w:val="0"/>
      <w:marBottom w:val="0"/>
      <w:divBdr>
        <w:top w:val="none" w:sz="0" w:space="0" w:color="auto"/>
        <w:left w:val="none" w:sz="0" w:space="0" w:color="auto"/>
        <w:bottom w:val="none" w:sz="0" w:space="0" w:color="auto"/>
        <w:right w:val="none" w:sz="0" w:space="0" w:color="auto"/>
      </w:divBdr>
    </w:div>
    <w:div w:id="1369648529">
      <w:bodyDiv w:val="1"/>
      <w:marLeft w:val="0"/>
      <w:marRight w:val="0"/>
      <w:marTop w:val="0"/>
      <w:marBottom w:val="0"/>
      <w:divBdr>
        <w:top w:val="none" w:sz="0" w:space="0" w:color="auto"/>
        <w:left w:val="none" w:sz="0" w:space="0" w:color="auto"/>
        <w:bottom w:val="none" w:sz="0" w:space="0" w:color="auto"/>
        <w:right w:val="none" w:sz="0" w:space="0" w:color="auto"/>
      </w:divBdr>
    </w:div>
    <w:div w:id="1371759596">
      <w:bodyDiv w:val="1"/>
      <w:marLeft w:val="0"/>
      <w:marRight w:val="0"/>
      <w:marTop w:val="0"/>
      <w:marBottom w:val="0"/>
      <w:divBdr>
        <w:top w:val="none" w:sz="0" w:space="0" w:color="auto"/>
        <w:left w:val="none" w:sz="0" w:space="0" w:color="auto"/>
        <w:bottom w:val="none" w:sz="0" w:space="0" w:color="auto"/>
        <w:right w:val="none" w:sz="0" w:space="0" w:color="auto"/>
      </w:divBdr>
    </w:div>
    <w:div w:id="1371876510">
      <w:bodyDiv w:val="1"/>
      <w:marLeft w:val="0"/>
      <w:marRight w:val="0"/>
      <w:marTop w:val="0"/>
      <w:marBottom w:val="0"/>
      <w:divBdr>
        <w:top w:val="none" w:sz="0" w:space="0" w:color="auto"/>
        <w:left w:val="none" w:sz="0" w:space="0" w:color="auto"/>
        <w:bottom w:val="none" w:sz="0" w:space="0" w:color="auto"/>
        <w:right w:val="none" w:sz="0" w:space="0" w:color="auto"/>
      </w:divBdr>
    </w:div>
    <w:div w:id="1372726777">
      <w:bodyDiv w:val="1"/>
      <w:marLeft w:val="0"/>
      <w:marRight w:val="0"/>
      <w:marTop w:val="0"/>
      <w:marBottom w:val="0"/>
      <w:divBdr>
        <w:top w:val="none" w:sz="0" w:space="0" w:color="auto"/>
        <w:left w:val="none" w:sz="0" w:space="0" w:color="auto"/>
        <w:bottom w:val="none" w:sz="0" w:space="0" w:color="auto"/>
        <w:right w:val="none" w:sz="0" w:space="0" w:color="auto"/>
      </w:divBdr>
    </w:div>
    <w:div w:id="1374692787">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77120061">
      <w:bodyDiv w:val="1"/>
      <w:marLeft w:val="0"/>
      <w:marRight w:val="0"/>
      <w:marTop w:val="0"/>
      <w:marBottom w:val="0"/>
      <w:divBdr>
        <w:top w:val="none" w:sz="0" w:space="0" w:color="auto"/>
        <w:left w:val="none" w:sz="0" w:space="0" w:color="auto"/>
        <w:bottom w:val="none" w:sz="0" w:space="0" w:color="auto"/>
        <w:right w:val="none" w:sz="0" w:space="0" w:color="auto"/>
      </w:divBdr>
    </w:div>
    <w:div w:id="1377974576">
      <w:bodyDiv w:val="1"/>
      <w:marLeft w:val="0"/>
      <w:marRight w:val="0"/>
      <w:marTop w:val="0"/>
      <w:marBottom w:val="0"/>
      <w:divBdr>
        <w:top w:val="none" w:sz="0" w:space="0" w:color="auto"/>
        <w:left w:val="none" w:sz="0" w:space="0" w:color="auto"/>
        <w:bottom w:val="none" w:sz="0" w:space="0" w:color="auto"/>
        <w:right w:val="none" w:sz="0" w:space="0" w:color="auto"/>
      </w:divBdr>
    </w:div>
    <w:div w:id="1379549750">
      <w:bodyDiv w:val="1"/>
      <w:marLeft w:val="0"/>
      <w:marRight w:val="0"/>
      <w:marTop w:val="0"/>
      <w:marBottom w:val="0"/>
      <w:divBdr>
        <w:top w:val="none" w:sz="0" w:space="0" w:color="auto"/>
        <w:left w:val="none" w:sz="0" w:space="0" w:color="auto"/>
        <w:bottom w:val="none" w:sz="0" w:space="0" w:color="auto"/>
        <w:right w:val="none" w:sz="0" w:space="0" w:color="auto"/>
      </w:divBdr>
    </w:div>
    <w:div w:id="1381392635">
      <w:bodyDiv w:val="1"/>
      <w:marLeft w:val="0"/>
      <w:marRight w:val="0"/>
      <w:marTop w:val="0"/>
      <w:marBottom w:val="0"/>
      <w:divBdr>
        <w:top w:val="none" w:sz="0" w:space="0" w:color="auto"/>
        <w:left w:val="none" w:sz="0" w:space="0" w:color="auto"/>
        <w:bottom w:val="none" w:sz="0" w:space="0" w:color="auto"/>
        <w:right w:val="none" w:sz="0" w:space="0" w:color="auto"/>
      </w:divBdr>
    </w:div>
    <w:div w:id="1382366637">
      <w:bodyDiv w:val="1"/>
      <w:marLeft w:val="0"/>
      <w:marRight w:val="0"/>
      <w:marTop w:val="0"/>
      <w:marBottom w:val="0"/>
      <w:divBdr>
        <w:top w:val="none" w:sz="0" w:space="0" w:color="auto"/>
        <w:left w:val="none" w:sz="0" w:space="0" w:color="auto"/>
        <w:bottom w:val="none" w:sz="0" w:space="0" w:color="auto"/>
        <w:right w:val="none" w:sz="0" w:space="0" w:color="auto"/>
      </w:divBdr>
    </w:div>
    <w:div w:id="1387534100">
      <w:bodyDiv w:val="1"/>
      <w:marLeft w:val="0"/>
      <w:marRight w:val="0"/>
      <w:marTop w:val="0"/>
      <w:marBottom w:val="0"/>
      <w:divBdr>
        <w:top w:val="none" w:sz="0" w:space="0" w:color="auto"/>
        <w:left w:val="none" w:sz="0" w:space="0" w:color="auto"/>
        <w:bottom w:val="none" w:sz="0" w:space="0" w:color="auto"/>
        <w:right w:val="none" w:sz="0" w:space="0" w:color="auto"/>
      </w:divBdr>
    </w:div>
    <w:div w:id="1389110111">
      <w:bodyDiv w:val="1"/>
      <w:marLeft w:val="0"/>
      <w:marRight w:val="0"/>
      <w:marTop w:val="0"/>
      <w:marBottom w:val="0"/>
      <w:divBdr>
        <w:top w:val="none" w:sz="0" w:space="0" w:color="auto"/>
        <w:left w:val="none" w:sz="0" w:space="0" w:color="auto"/>
        <w:bottom w:val="none" w:sz="0" w:space="0" w:color="auto"/>
        <w:right w:val="none" w:sz="0" w:space="0" w:color="auto"/>
      </w:divBdr>
    </w:div>
    <w:div w:id="1389114773">
      <w:bodyDiv w:val="1"/>
      <w:marLeft w:val="0"/>
      <w:marRight w:val="0"/>
      <w:marTop w:val="0"/>
      <w:marBottom w:val="0"/>
      <w:divBdr>
        <w:top w:val="none" w:sz="0" w:space="0" w:color="auto"/>
        <w:left w:val="none" w:sz="0" w:space="0" w:color="auto"/>
        <w:bottom w:val="none" w:sz="0" w:space="0" w:color="auto"/>
        <w:right w:val="none" w:sz="0" w:space="0" w:color="auto"/>
      </w:divBdr>
    </w:div>
    <w:div w:id="138964696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392853023">
      <w:bodyDiv w:val="1"/>
      <w:marLeft w:val="0"/>
      <w:marRight w:val="0"/>
      <w:marTop w:val="0"/>
      <w:marBottom w:val="0"/>
      <w:divBdr>
        <w:top w:val="none" w:sz="0" w:space="0" w:color="auto"/>
        <w:left w:val="none" w:sz="0" w:space="0" w:color="auto"/>
        <w:bottom w:val="none" w:sz="0" w:space="0" w:color="auto"/>
        <w:right w:val="none" w:sz="0" w:space="0" w:color="auto"/>
      </w:divBdr>
    </w:div>
    <w:div w:id="1401059107">
      <w:bodyDiv w:val="1"/>
      <w:marLeft w:val="0"/>
      <w:marRight w:val="0"/>
      <w:marTop w:val="0"/>
      <w:marBottom w:val="0"/>
      <w:divBdr>
        <w:top w:val="none" w:sz="0" w:space="0" w:color="auto"/>
        <w:left w:val="none" w:sz="0" w:space="0" w:color="auto"/>
        <w:bottom w:val="none" w:sz="0" w:space="0" w:color="auto"/>
        <w:right w:val="none" w:sz="0" w:space="0" w:color="auto"/>
      </w:divBdr>
    </w:div>
    <w:div w:id="1401440927">
      <w:bodyDiv w:val="1"/>
      <w:marLeft w:val="0"/>
      <w:marRight w:val="0"/>
      <w:marTop w:val="0"/>
      <w:marBottom w:val="0"/>
      <w:divBdr>
        <w:top w:val="none" w:sz="0" w:space="0" w:color="auto"/>
        <w:left w:val="none" w:sz="0" w:space="0" w:color="auto"/>
        <w:bottom w:val="none" w:sz="0" w:space="0" w:color="auto"/>
        <w:right w:val="none" w:sz="0" w:space="0" w:color="auto"/>
      </w:divBdr>
    </w:div>
    <w:div w:id="1402479940">
      <w:bodyDiv w:val="1"/>
      <w:marLeft w:val="0"/>
      <w:marRight w:val="0"/>
      <w:marTop w:val="0"/>
      <w:marBottom w:val="0"/>
      <w:divBdr>
        <w:top w:val="none" w:sz="0" w:space="0" w:color="auto"/>
        <w:left w:val="none" w:sz="0" w:space="0" w:color="auto"/>
        <w:bottom w:val="none" w:sz="0" w:space="0" w:color="auto"/>
        <w:right w:val="none" w:sz="0" w:space="0" w:color="auto"/>
      </w:divBdr>
    </w:div>
    <w:div w:id="1402866952">
      <w:bodyDiv w:val="1"/>
      <w:marLeft w:val="0"/>
      <w:marRight w:val="0"/>
      <w:marTop w:val="0"/>
      <w:marBottom w:val="0"/>
      <w:divBdr>
        <w:top w:val="none" w:sz="0" w:space="0" w:color="auto"/>
        <w:left w:val="none" w:sz="0" w:space="0" w:color="auto"/>
        <w:bottom w:val="none" w:sz="0" w:space="0" w:color="auto"/>
        <w:right w:val="none" w:sz="0" w:space="0" w:color="auto"/>
      </w:divBdr>
    </w:div>
    <w:div w:id="1403257229">
      <w:bodyDiv w:val="1"/>
      <w:marLeft w:val="0"/>
      <w:marRight w:val="0"/>
      <w:marTop w:val="0"/>
      <w:marBottom w:val="0"/>
      <w:divBdr>
        <w:top w:val="none" w:sz="0" w:space="0" w:color="auto"/>
        <w:left w:val="none" w:sz="0" w:space="0" w:color="auto"/>
        <w:bottom w:val="none" w:sz="0" w:space="0" w:color="auto"/>
        <w:right w:val="none" w:sz="0" w:space="0" w:color="auto"/>
      </w:divBdr>
    </w:div>
    <w:div w:id="1408115099">
      <w:bodyDiv w:val="1"/>
      <w:marLeft w:val="0"/>
      <w:marRight w:val="0"/>
      <w:marTop w:val="0"/>
      <w:marBottom w:val="0"/>
      <w:divBdr>
        <w:top w:val="none" w:sz="0" w:space="0" w:color="auto"/>
        <w:left w:val="none" w:sz="0" w:space="0" w:color="auto"/>
        <w:bottom w:val="none" w:sz="0" w:space="0" w:color="auto"/>
        <w:right w:val="none" w:sz="0" w:space="0" w:color="auto"/>
      </w:divBdr>
    </w:div>
    <w:div w:id="1408724983">
      <w:bodyDiv w:val="1"/>
      <w:marLeft w:val="0"/>
      <w:marRight w:val="0"/>
      <w:marTop w:val="0"/>
      <w:marBottom w:val="0"/>
      <w:divBdr>
        <w:top w:val="none" w:sz="0" w:space="0" w:color="auto"/>
        <w:left w:val="none" w:sz="0" w:space="0" w:color="auto"/>
        <w:bottom w:val="none" w:sz="0" w:space="0" w:color="auto"/>
        <w:right w:val="none" w:sz="0" w:space="0" w:color="auto"/>
      </w:divBdr>
    </w:div>
    <w:div w:id="1408839574">
      <w:bodyDiv w:val="1"/>
      <w:marLeft w:val="0"/>
      <w:marRight w:val="0"/>
      <w:marTop w:val="0"/>
      <w:marBottom w:val="0"/>
      <w:divBdr>
        <w:top w:val="none" w:sz="0" w:space="0" w:color="auto"/>
        <w:left w:val="none" w:sz="0" w:space="0" w:color="auto"/>
        <w:bottom w:val="none" w:sz="0" w:space="0" w:color="auto"/>
        <w:right w:val="none" w:sz="0" w:space="0" w:color="auto"/>
      </w:divBdr>
    </w:div>
    <w:div w:id="1409229866">
      <w:bodyDiv w:val="1"/>
      <w:marLeft w:val="0"/>
      <w:marRight w:val="0"/>
      <w:marTop w:val="0"/>
      <w:marBottom w:val="0"/>
      <w:divBdr>
        <w:top w:val="none" w:sz="0" w:space="0" w:color="auto"/>
        <w:left w:val="none" w:sz="0" w:space="0" w:color="auto"/>
        <w:bottom w:val="none" w:sz="0" w:space="0" w:color="auto"/>
        <w:right w:val="none" w:sz="0" w:space="0" w:color="auto"/>
      </w:divBdr>
    </w:div>
    <w:div w:id="1409814290">
      <w:bodyDiv w:val="1"/>
      <w:marLeft w:val="0"/>
      <w:marRight w:val="0"/>
      <w:marTop w:val="0"/>
      <w:marBottom w:val="0"/>
      <w:divBdr>
        <w:top w:val="none" w:sz="0" w:space="0" w:color="auto"/>
        <w:left w:val="none" w:sz="0" w:space="0" w:color="auto"/>
        <w:bottom w:val="none" w:sz="0" w:space="0" w:color="auto"/>
        <w:right w:val="none" w:sz="0" w:space="0" w:color="auto"/>
      </w:divBdr>
    </w:div>
    <w:div w:id="1410081880">
      <w:bodyDiv w:val="1"/>
      <w:marLeft w:val="0"/>
      <w:marRight w:val="0"/>
      <w:marTop w:val="0"/>
      <w:marBottom w:val="0"/>
      <w:divBdr>
        <w:top w:val="none" w:sz="0" w:space="0" w:color="auto"/>
        <w:left w:val="none" w:sz="0" w:space="0" w:color="auto"/>
        <w:bottom w:val="none" w:sz="0" w:space="0" w:color="auto"/>
        <w:right w:val="none" w:sz="0" w:space="0" w:color="auto"/>
      </w:divBdr>
    </w:div>
    <w:div w:id="141250909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3971331">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18475891">
      <w:bodyDiv w:val="1"/>
      <w:marLeft w:val="0"/>
      <w:marRight w:val="0"/>
      <w:marTop w:val="0"/>
      <w:marBottom w:val="0"/>
      <w:divBdr>
        <w:top w:val="none" w:sz="0" w:space="0" w:color="auto"/>
        <w:left w:val="none" w:sz="0" w:space="0" w:color="auto"/>
        <w:bottom w:val="none" w:sz="0" w:space="0" w:color="auto"/>
        <w:right w:val="none" w:sz="0" w:space="0" w:color="auto"/>
      </w:divBdr>
    </w:div>
    <w:div w:id="1420449657">
      <w:bodyDiv w:val="1"/>
      <w:marLeft w:val="0"/>
      <w:marRight w:val="0"/>
      <w:marTop w:val="0"/>
      <w:marBottom w:val="0"/>
      <w:divBdr>
        <w:top w:val="none" w:sz="0" w:space="0" w:color="auto"/>
        <w:left w:val="none" w:sz="0" w:space="0" w:color="auto"/>
        <w:bottom w:val="none" w:sz="0" w:space="0" w:color="auto"/>
        <w:right w:val="none" w:sz="0" w:space="0" w:color="auto"/>
      </w:divBdr>
    </w:div>
    <w:div w:id="1420562549">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2961409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30348589">
      <w:bodyDiv w:val="1"/>
      <w:marLeft w:val="0"/>
      <w:marRight w:val="0"/>
      <w:marTop w:val="0"/>
      <w:marBottom w:val="0"/>
      <w:divBdr>
        <w:top w:val="none" w:sz="0" w:space="0" w:color="auto"/>
        <w:left w:val="none" w:sz="0" w:space="0" w:color="auto"/>
        <w:bottom w:val="none" w:sz="0" w:space="0" w:color="auto"/>
        <w:right w:val="none" w:sz="0" w:space="0" w:color="auto"/>
      </w:divBdr>
    </w:div>
    <w:div w:id="1430351930">
      <w:bodyDiv w:val="1"/>
      <w:marLeft w:val="0"/>
      <w:marRight w:val="0"/>
      <w:marTop w:val="0"/>
      <w:marBottom w:val="0"/>
      <w:divBdr>
        <w:top w:val="none" w:sz="0" w:space="0" w:color="auto"/>
        <w:left w:val="none" w:sz="0" w:space="0" w:color="auto"/>
        <w:bottom w:val="none" w:sz="0" w:space="0" w:color="auto"/>
        <w:right w:val="none" w:sz="0" w:space="0" w:color="auto"/>
      </w:divBdr>
    </w:div>
    <w:div w:id="1431314175">
      <w:bodyDiv w:val="1"/>
      <w:marLeft w:val="0"/>
      <w:marRight w:val="0"/>
      <w:marTop w:val="0"/>
      <w:marBottom w:val="0"/>
      <w:divBdr>
        <w:top w:val="none" w:sz="0" w:space="0" w:color="auto"/>
        <w:left w:val="none" w:sz="0" w:space="0" w:color="auto"/>
        <w:bottom w:val="none" w:sz="0" w:space="0" w:color="auto"/>
        <w:right w:val="none" w:sz="0" w:space="0" w:color="auto"/>
      </w:divBdr>
    </w:div>
    <w:div w:id="1439178660">
      <w:bodyDiv w:val="1"/>
      <w:marLeft w:val="0"/>
      <w:marRight w:val="0"/>
      <w:marTop w:val="0"/>
      <w:marBottom w:val="0"/>
      <w:divBdr>
        <w:top w:val="none" w:sz="0" w:space="0" w:color="auto"/>
        <w:left w:val="none" w:sz="0" w:space="0" w:color="auto"/>
        <w:bottom w:val="none" w:sz="0" w:space="0" w:color="auto"/>
        <w:right w:val="none" w:sz="0" w:space="0" w:color="auto"/>
      </w:divBdr>
    </w:div>
    <w:div w:id="1439912252">
      <w:bodyDiv w:val="1"/>
      <w:marLeft w:val="0"/>
      <w:marRight w:val="0"/>
      <w:marTop w:val="0"/>
      <w:marBottom w:val="0"/>
      <w:divBdr>
        <w:top w:val="none" w:sz="0" w:space="0" w:color="auto"/>
        <w:left w:val="none" w:sz="0" w:space="0" w:color="auto"/>
        <w:bottom w:val="none" w:sz="0" w:space="0" w:color="auto"/>
        <w:right w:val="none" w:sz="0" w:space="0" w:color="auto"/>
      </w:divBdr>
    </w:div>
    <w:div w:id="1440446875">
      <w:bodyDiv w:val="1"/>
      <w:marLeft w:val="0"/>
      <w:marRight w:val="0"/>
      <w:marTop w:val="0"/>
      <w:marBottom w:val="0"/>
      <w:divBdr>
        <w:top w:val="none" w:sz="0" w:space="0" w:color="auto"/>
        <w:left w:val="none" w:sz="0" w:space="0" w:color="auto"/>
        <w:bottom w:val="none" w:sz="0" w:space="0" w:color="auto"/>
        <w:right w:val="none" w:sz="0" w:space="0" w:color="auto"/>
      </w:divBdr>
    </w:div>
    <w:div w:id="1442071384">
      <w:bodyDiv w:val="1"/>
      <w:marLeft w:val="0"/>
      <w:marRight w:val="0"/>
      <w:marTop w:val="0"/>
      <w:marBottom w:val="0"/>
      <w:divBdr>
        <w:top w:val="none" w:sz="0" w:space="0" w:color="auto"/>
        <w:left w:val="none" w:sz="0" w:space="0" w:color="auto"/>
        <w:bottom w:val="none" w:sz="0" w:space="0" w:color="auto"/>
        <w:right w:val="none" w:sz="0" w:space="0" w:color="auto"/>
      </w:divBdr>
    </w:div>
    <w:div w:id="1442458700">
      <w:bodyDiv w:val="1"/>
      <w:marLeft w:val="0"/>
      <w:marRight w:val="0"/>
      <w:marTop w:val="0"/>
      <w:marBottom w:val="0"/>
      <w:divBdr>
        <w:top w:val="none" w:sz="0" w:space="0" w:color="auto"/>
        <w:left w:val="none" w:sz="0" w:space="0" w:color="auto"/>
        <w:bottom w:val="none" w:sz="0" w:space="0" w:color="auto"/>
        <w:right w:val="none" w:sz="0" w:space="0" w:color="auto"/>
      </w:divBdr>
    </w:div>
    <w:div w:id="1443450688">
      <w:bodyDiv w:val="1"/>
      <w:marLeft w:val="0"/>
      <w:marRight w:val="0"/>
      <w:marTop w:val="0"/>
      <w:marBottom w:val="0"/>
      <w:divBdr>
        <w:top w:val="none" w:sz="0" w:space="0" w:color="auto"/>
        <w:left w:val="none" w:sz="0" w:space="0" w:color="auto"/>
        <w:bottom w:val="none" w:sz="0" w:space="0" w:color="auto"/>
        <w:right w:val="none" w:sz="0" w:space="0" w:color="auto"/>
      </w:divBdr>
    </w:div>
    <w:div w:id="1444108208">
      <w:bodyDiv w:val="1"/>
      <w:marLeft w:val="0"/>
      <w:marRight w:val="0"/>
      <w:marTop w:val="0"/>
      <w:marBottom w:val="0"/>
      <w:divBdr>
        <w:top w:val="none" w:sz="0" w:space="0" w:color="auto"/>
        <w:left w:val="none" w:sz="0" w:space="0" w:color="auto"/>
        <w:bottom w:val="none" w:sz="0" w:space="0" w:color="auto"/>
        <w:right w:val="none" w:sz="0" w:space="0" w:color="auto"/>
      </w:divBdr>
    </w:div>
    <w:div w:id="1444181153">
      <w:bodyDiv w:val="1"/>
      <w:marLeft w:val="0"/>
      <w:marRight w:val="0"/>
      <w:marTop w:val="0"/>
      <w:marBottom w:val="0"/>
      <w:divBdr>
        <w:top w:val="none" w:sz="0" w:space="0" w:color="auto"/>
        <w:left w:val="none" w:sz="0" w:space="0" w:color="auto"/>
        <w:bottom w:val="none" w:sz="0" w:space="0" w:color="auto"/>
        <w:right w:val="none" w:sz="0" w:space="0" w:color="auto"/>
      </w:divBdr>
    </w:div>
    <w:div w:id="1446079433">
      <w:bodyDiv w:val="1"/>
      <w:marLeft w:val="0"/>
      <w:marRight w:val="0"/>
      <w:marTop w:val="0"/>
      <w:marBottom w:val="0"/>
      <w:divBdr>
        <w:top w:val="none" w:sz="0" w:space="0" w:color="auto"/>
        <w:left w:val="none" w:sz="0" w:space="0" w:color="auto"/>
        <w:bottom w:val="none" w:sz="0" w:space="0" w:color="auto"/>
        <w:right w:val="none" w:sz="0" w:space="0" w:color="auto"/>
      </w:divBdr>
    </w:div>
    <w:div w:id="1447578294">
      <w:bodyDiv w:val="1"/>
      <w:marLeft w:val="0"/>
      <w:marRight w:val="0"/>
      <w:marTop w:val="0"/>
      <w:marBottom w:val="0"/>
      <w:divBdr>
        <w:top w:val="none" w:sz="0" w:space="0" w:color="auto"/>
        <w:left w:val="none" w:sz="0" w:space="0" w:color="auto"/>
        <w:bottom w:val="none" w:sz="0" w:space="0" w:color="auto"/>
        <w:right w:val="none" w:sz="0" w:space="0" w:color="auto"/>
      </w:divBdr>
    </w:div>
    <w:div w:id="1448162149">
      <w:bodyDiv w:val="1"/>
      <w:marLeft w:val="0"/>
      <w:marRight w:val="0"/>
      <w:marTop w:val="0"/>
      <w:marBottom w:val="0"/>
      <w:divBdr>
        <w:top w:val="none" w:sz="0" w:space="0" w:color="auto"/>
        <w:left w:val="none" w:sz="0" w:space="0" w:color="auto"/>
        <w:bottom w:val="none" w:sz="0" w:space="0" w:color="auto"/>
        <w:right w:val="none" w:sz="0" w:space="0" w:color="auto"/>
      </w:divBdr>
    </w:div>
    <w:div w:id="1452166619">
      <w:bodyDiv w:val="1"/>
      <w:marLeft w:val="0"/>
      <w:marRight w:val="0"/>
      <w:marTop w:val="0"/>
      <w:marBottom w:val="0"/>
      <w:divBdr>
        <w:top w:val="none" w:sz="0" w:space="0" w:color="auto"/>
        <w:left w:val="none" w:sz="0" w:space="0" w:color="auto"/>
        <w:bottom w:val="none" w:sz="0" w:space="0" w:color="auto"/>
        <w:right w:val="none" w:sz="0" w:space="0" w:color="auto"/>
      </w:divBdr>
    </w:div>
    <w:div w:id="1452700874">
      <w:bodyDiv w:val="1"/>
      <w:marLeft w:val="0"/>
      <w:marRight w:val="0"/>
      <w:marTop w:val="0"/>
      <w:marBottom w:val="0"/>
      <w:divBdr>
        <w:top w:val="none" w:sz="0" w:space="0" w:color="auto"/>
        <w:left w:val="none" w:sz="0" w:space="0" w:color="auto"/>
        <w:bottom w:val="none" w:sz="0" w:space="0" w:color="auto"/>
        <w:right w:val="none" w:sz="0" w:space="0" w:color="auto"/>
      </w:divBdr>
    </w:div>
    <w:div w:id="1453666614">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4472958">
      <w:bodyDiv w:val="1"/>
      <w:marLeft w:val="0"/>
      <w:marRight w:val="0"/>
      <w:marTop w:val="0"/>
      <w:marBottom w:val="0"/>
      <w:divBdr>
        <w:top w:val="none" w:sz="0" w:space="0" w:color="auto"/>
        <w:left w:val="none" w:sz="0" w:space="0" w:color="auto"/>
        <w:bottom w:val="none" w:sz="0" w:space="0" w:color="auto"/>
        <w:right w:val="none" w:sz="0" w:space="0" w:color="auto"/>
      </w:divBdr>
    </w:div>
    <w:div w:id="1455565584">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7680661">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59058491">
      <w:bodyDiv w:val="1"/>
      <w:marLeft w:val="0"/>
      <w:marRight w:val="0"/>
      <w:marTop w:val="0"/>
      <w:marBottom w:val="0"/>
      <w:divBdr>
        <w:top w:val="none" w:sz="0" w:space="0" w:color="auto"/>
        <w:left w:val="none" w:sz="0" w:space="0" w:color="auto"/>
        <w:bottom w:val="none" w:sz="0" w:space="0" w:color="auto"/>
        <w:right w:val="none" w:sz="0" w:space="0" w:color="auto"/>
      </w:divBdr>
    </w:div>
    <w:div w:id="1460758312">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3304878">
      <w:bodyDiv w:val="1"/>
      <w:marLeft w:val="0"/>
      <w:marRight w:val="0"/>
      <w:marTop w:val="0"/>
      <w:marBottom w:val="0"/>
      <w:divBdr>
        <w:top w:val="none" w:sz="0" w:space="0" w:color="auto"/>
        <w:left w:val="none" w:sz="0" w:space="0" w:color="auto"/>
        <w:bottom w:val="none" w:sz="0" w:space="0" w:color="auto"/>
        <w:right w:val="none" w:sz="0" w:space="0" w:color="auto"/>
      </w:divBdr>
    </w:div>
    <w:div w:id="1464620372">
      <w:bodyDiv w:val="1"/>
      <w:marLeft w:val="0"/>
      <w:marRight w:val="0"/>
      <w:marTop w:val="0"/>
      <w:marBottom w:val="0"/>
      <w:divBdr>
        <w:top w:val="none" w:sz="0" w:space="0" w:color="auto"/>
        <w:left w:val="none" w:sz="0" w:space="0" w:color="auto"/>
        <w:bottom w:val="none" w:sz="0" w:space="0" w:color="auto"/>
        <w:right w:val="none" w:sz="0" w:space="0" w:color="auto"/>
      </w:divBdr>
    </w:div>
    <w:div w:id="1465461093">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68624287">
      <w:bodyDiv w:val="1"/>
      <w:marLeft w:val="0"/>
      <w:marRight w:val="0"/>
      <w:marTop w:val="0"/>
      <w:marBottom w:val="0"/>
      <w:divBdr>
        <w:top w:val="none" w:sz="0" w:space="0" w:color="auto"/>
        <w:left w:val="none" w:sz="0" w:space="0" w:color="auto"/>
        <w:bottom w:val="none" w:sz="0" w:space="0" w:color="auto"/>
        <w:right w:val="none" w:sz="0" w:space="0" w:color="auto"/>
      </w:divBdr>
    </w:div>
    <w:div w:id="1473669788">
      <w:bodyDiv w:val="1"/>
      <w:marLeft w:val="0"/>
      <w:marRight w:val="0"/>
      <w:marTop w:val="0"/>
      <w:marBottom w:val="0"/>
      <w:divBdr>
        <w:top w:val="none" w:sz="0" w:space="0" w:color="auto"/>
        <w:left w:val="none" w:sz="0" w:space="0" w:color="auto"/>
        <w:bottom w:val="none" w:sz="0" w:space="0" w:color="auto"/>
        <w:right w:val="none" w:sz="0" w:space="0" w:color="auto"/>
      </w:divBdr>
    </w:div>
    <w:div w:id="1478036664">
      <w:bodyDiv w:val="1"/>
      <w:marLeft w:val="0"/>
      <w:marRight w:val="0"/>
      <w:marTop w:val="0"/>
      <w:marBottom w:val="0"/>
      <w:divBdr>
        <w:top w:val="none" w:sz="0" w:space="0" w:color="auto"/>
        <w:left w:val="none" w:sz="0" w:space="0" w:color="auto"/>
        <w:bottom w:val="none" w:sz="0" w:space="0" w:color="auto"/>
        <w:right w:val="none" w:sz="0" w:space="0" w:color="auto"/>
      </w:divBdr>
    </w:div>
    <w:div w:id="1478376213">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80730523">
      <w:bodyDiv w:val="1"/>
      <w:marLeft w:val="0"/>
      <w:marRight w:val="0"/>
      <w:marTop w:val="0"/>
      <w:marBottom w:val="0"/>
      <w:divBdr>
        <w:top w:val="none" w:sz="0" w:space="0" w:color="auto"/>
        <w:left w:val="none" w:sz="0" w:space="0" w:color="auto"/>
        <w:bottom w:val="none" w:sz="0" w:space="0" w:color="auto"/>
        <w:right w:val="none" w:sz="0" w:space="0" w:color="auto"/>
      </w:divBdr>
    </w:div>
    <w:div w:id="1484807522">
      <w:bodyDiv w:val="1"/>
      <w:marLeft w:val="0"/>
      <w:marRight w:val="0"/>
      <w:marTop w:val="0"/>
      <w:marBottom w:val="0"/>
      <w:divBdr>
        <w:top w:val="none" w:sz="0" w:space="0" w:color="auto"/>
        <w:left w:val="none" w:sz="0" w:space="0" w:color="auto"/>
        <w:bottom w:val="none" w:sz="0" w:space="0" w:color="auto"/>
        <w:right w:val="none" w:sz="0" w:space="0" w:color="auto"/>
      </w:divBdr>
    </w:div>
    <w:div w:id="1486825135">
      <w:bodyDiv w:val="1"/>
      <w:marLeft w:val="0"/>
      <w:marRight w:val="0"/>
      <w:marTop w:val="0"/>
      <w:marBottom w:val="0"/>
      <w:divBdr>
        <w:top w:val="none" w:sz="0" w:space="0" w:color="auto"/>
        <w:left w:val="none" w:sz="0" w:space="0" w:color="auto"/>
        <w:bottom w:val="none" w:sz="0" w:space="0" w:color="auto"/>
        <w:right w:val="none" w:sz="0" w:space="0" w:color="auto"/>
      </w:divBdr>
    </w:div>
    <w:div w:id="1487044067">
      <w:bodyDiv w:val="1"/>
      <w:marLeft w:val="0"/>
      <w:marRight w:val="0"/>
      <w:marTop w:val="0"/>
      <w:marBottom w:val="0"/>
      <w:divBdr>
        <w:top w:val="none" w:sz="0" w:space="0" w:color="auto"/>
        <w:left w:val="none" w:sz="0" w:space="0" w:color="auto"/>
        <w:bottom w:val="none" w:sz="0" w:space="0" w:color="auto"/>
        <w:right w:val="none" w:sz="0" w:space="0" w:color="auto"/>
      </w:divBdr>
    </w:div>
    <w:div w:id="1487816810">
      <w:bodyDiv w:val="1"/>
      <w:marLeft w:val="0"/>
      <w:marRight w:val="0"/>
      <w:marTop w:val="0"/>
      <w:marBottom w:val="0"/>
      <w:divBdr>
        <w:top w:val="none" w:sz="0" w:space="0" w:color="auto"/>
        <w:left w:val="none" w:sz="0" w:space="0" w:color="auto"/>
        <w:bottom w:val="none" w:sz="0" w:space="0" w:color="auto"/>
        <w:right w:val="none" w:sz="0" w:space="0" w:color="auto"/>
      </w:divBdr>
    </w:div>
    <w:div w:id="1488326660">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1826635">
      <w:bodyDiv w:val="1"/>
      <w:marLeft w:val="0"/>
      <w:marRight w:val="0"/>
      <w:marTop w:val="0"/>
      <w:marBottom w:val="0"/>
      <w:divBdr>
        <w:top w:val="none" w:sz="0" w:space="0" w:color="auto"/>
        <w:left w:val="none" w:sz="0" w:space="0" w:color="auto"/>
        <w:bottom w:val="none" w:sz="0" w:space="0" w:color="auto"/>
        <w:right w:val="none" w:sz="0" w:space="0" w:color="auto"/>
      </w:divBdr>
    </w:div>
    <w:div w:id="1492596713">
      <w:bodyDiv w:val="1"/>
      <w:marLeft w:val="0"/>
      <w:marRight w:val="0"/>
      <w:marTop w:val="0"/>
      <w:marBottom w:val="0"/>
      <w:divBdr>
        <w:top w:val="none" w:sz="0" w:space="0" w:color="auto"/>
        <w:left w:val="none" w:sz="0" w:space="0" w:color="auto"/>
        <w:bottom w:val="none" w:sz="0" w:space="0" w:color="auto"/>
        <w:right w:val="none" w:sz="0" w:space="0" w:color="auto"/>
      </w:divBdr>
    </w:div>
    <w:div w:id="1493838461">
      <w:bodyDiv w:val="1"/>
      <w:marLeft w:val="0"/>
      <w:marRight w:val="0"/>
      <w:marTop w:val="0"/>
      <w:marBottom w:val="0"/>
      <w:divBdr>
        <w:top w:val="none" w:sz="0" w:space="0" w:color="auto"/>
        <w:left w:val="none" w:sz="0" w:space="0" w:color="auto"/>
        <w:bottom w:val="none" w:sz="0" w:space="0" w:color="auto"/>
        <w:right w:val="none" w:sz="0" w:space="0" w:color="auto"/>
      </w:divBdr>
    </w:div>
    <w:div w:id="1494301385">
      <w:bodyDiv w:val="1"/>
      <w:marLeft w:val="0"/>
      <w:marRight w:val="0"/>
      <w:marTop w:val="0"/>
      <w:marBottom w:val="0"/>
      <w:divBdr>
        <w:top w:val="none" w:sz="0" w:space="0" w:color="auto"/>
        <w:left w:val="none" w:sz="0" w:space="0" w:color="auto"/>
        <w:bottom w:val="none" w:sz="0" w:space="0" w:color="auto"/>
        <w:right w:val="none" w:sz="0" w:space="0" w:color="auto"/>
      </w:divBdr>
    </w:div>
    <w:div w:id="1494684765">
      <w:bodyDiv w:val="1"/>
      <w:marLeft w:val="0"/>
      <w:marRight w:val="0"/>
      <w:marTop w:val="0"/>
      <w:marBottom w:val="0"/>
      <w:divBdr>
        <w:top w:val="none" w:sz="0" w:space="0" w:color="auto"/>
        <w:left w:val="none" w:sz="0" w:space="0" w:color="auto"/>
        <w:bottom w:val="none" w:sz="0" w:space="0" w:color="auto"/>
        <w:right w:val="none" w:sz="0" w:space="0" w:color="auto"/>
      </w:divBdr>
    </w:div>
    <w:div w:id="1494687919">
      <w:bodyDiv w:val="1"/>
      <w:marLeft w:val="0"/>
      <w:marRight w:val="0"/>
      <w:marTop w:val="0"/>
      <w:marBottom w:val="0"/>
      <w:divBdr>
        <w:top w:val="none" w:sz="0" w:space="0" w:color="auto"/>
        <w:left w:val="none" w:sz="0" w:space="0" w:color="auto"/>
        <w:bottom w:val="none" w:sz="0" w:space="0" w:color="auto"/>
        <w:right w:val="none" w:sz="0" w:space="0" w:color="auto"/>
      </w:divBdr>
    </w:div>
    <w:div w:id="1494757726">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496988767">
      <w:bodyDiv w:val="1"/>
      <w:marLeft w:val="0"/>
      <w:marRight w:val="0"/>
      <w:marTop w:val="0"/>
      <w:marBottom w:val="0"/>
      <w:divBdr>
        <w:top w:val="none" w:sz="0" w:space="0" w:color="auto"/>
        <w:left w:val="none" w:sz="0" w:space="0" w:color="auto"/>
        <w:bottom w:val="none" w:sz="0" w:space="0" w:color="auto"/>
        <w:right w:val="none" w:sz="0" w:space="0" w:color="auto"/>
      </w:divBdr>
    </w:div>
    <w:div w:id="1497040687">
      <w:bodyDiv w:val="1"/>
      <w:marLeft w:val="0"/>
      <w:marRight w:val="0"/>
      <w:marTop w:val="0"/>
      <w:marBottom w:val="0"/>
      <w:divBdr>
        <w:top w:val="none" w:sz="0" w:space="0" w:color="auto"/>
        <w:left w:val="none" w:sz="0" w:space="0" w:color="auto"/>
        <w:bottom w:val="none" w:sz="0" w:space="0" w:color="auto"/>
        <w:right w:val="none" w:sz="0" w:space="0" w:color="auto"/>
      </w:divBdr>
    </w:div>
    <w:div w:id="1504273313">
      <w:bodyDiv w:val="1"/>
      <w:marLeft w:val="0"/>
      <w:marRight w:val="0"/>
      <w:marTop w:val="0"/>
      <w:marBottom w:val="0"/>
      <w:divBdr>
        <w:top w:val="none" w:sz="0" w:space="0" w:color="auto"/>
        <w:left w:val="none" w:sz="0" w:space="0" w:color="auto"/>
        <w:bottom w:val="none" w:sz="0" w:space="0" w:color="auto"/>
        <w:right w:val="none" w:sz="0" w:space="0" w:color="auto"/>
      </w:divBdr>
    </w:div>
    <w:div w:id="1504517496">
      <w:bodyDiv w:val="1"/>
      <w:marLeft w:val="0"/>
      <w:marRight w:val="0"/>
      <w:marTop w:val="0"/>
      <w:marBottom w:val="0"/>
      <w:divBdr>
        <w:top w:val="none" w:sz="0" w:space="0" w:color="auto"/>
        <w:left w:val="none" w:sz="0" w:space="0" w:color="auto"/>
        <w:bottom w:val="none" w:sz="0" w:space="0" w:color="auto"/>
        <w:right w:val="none" w:sz="0" w:space="0" w:color="auto"/>
      </w:divBdr>
    </w:div>
    <w:div w:id="1508519759">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10296338">
      <w:bodyDiv w:val="1"/>
      <w:marLeft w:val="0"/>
      <w:marRight w:val="0"/>
      <w:marTop w:val="0"/>
      <w:marBottom w:val="0"/>
      <w:divBdr>
        <w:top w:val="none" w:sz="0" w:space="0" w:color="auto"/>
        <w:left w:val="none" w:sz="0" w:space="0" w:color="auto"/>
        <w:bottom w:val="none" w:sz="0" w:space="0" w:color="auto"/>
        <w:right w:val="none" w:sz="0" w:space="0" w:color="auto"/>
      </w:divBdr>
    </w:div>
    <w:div w:id="1510834000">
      <w:bodyDiv w:val="1"/>
      <w:marLeft w:val="0"/>
      <w:marRight w:val="0"/>
      <w:marTop w:val="0"/>
      <w:marBottom w:val="0"/>
      <w:divBdr>
        <w:top w:val="none" w:sz="0" w:space="0" w:color="auto"/>
        <w:left w:val="none" w:sz="0" w:space="0" w:color="auto"/>
        <w:bottom w:val="none" w:sz="0" w:space="0" w:color="auto"/>
        <w:right w:val="none" w:sz="0" w:space="0" w:color="auto"/>
      </w:divBdr>
    </w:div>
    <w:div w:id="1511526337">
      <w:bodyDiv w:val="1"/>
      <w:marLeft w:val="0"/>
      <w:marRight w:val="0"/>
      <w:marTop w:val="0"/>
      <w:marBottom w:val="0"/>
      <w:divBdr>
        <w:top w:val="none" w:sz="0" w:space="0" w:color="auto"/>
        <w:left w:val="none" w:sz="0" w:space="0" w:color="auto"/>
        <w:bottom w:val="none" w:sz="0" w:space="0" w:color="auto"/>
        <w:right w:val="none" w:sz="0" w:space="0" w:color="auto"/>
      </w:divBdr>
    </w:div>
    <w:div w:id="1511986199">
      <w:bodyDiv w:val="1"/>
      <w:marLeft w:val="0"/>
      <w:marRight w:val="0"/>
      <w:marTop w:val="0"/>
      <w:marBottom w:val="0"/>
      <w:divBdr>
        <w:top w:val="none" w:sz="0" w:space="0" w:color="auto"/>
        <w:left w:val="none" w:sz="0" w:space="0" w:color="auto"/>
        <w:bottom w:val="none" w:sz="0" w:space="0" w:color="auto"/>
        <w:right w:val="none" w:sz="0" w:space="0" w:color="auto"/>
      </w:divBdr>
    </w:div>
    <w:div w:id="1512377138">
      <w:bodyDiv w:val="1"/>
      <w:marLeft w:val="0"/>
      <w:marRight w:val="0"/>
      <w:marTop w:val="0"/>
      <w:marBottom w:val="0"/>
      <w:divBdr>
        <w:top w:val="none" w:sz="0" w:space="0" w:color="auto"/>
        <w:left w:val="none" w:sz="0" w:space="0" w:color="auto"/>
        <w:bottom w:val="none" w:sz="0" w:space="0" w:color="auto"/>
        <w:right w:val="none" w:sz="0" w:space="0" w:color="auto"/>
      </w:divBdr>
    </w:div>
    <w:div w:id="1518810105">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23860218">
      <w:bodyDiv w:val="1"/>
      <w:marLeft w:val="0"/>
      <w:marRight w:val="0"/>
      <w:marTop w:val="0"/>
      <w:marBottom w:val="0"/>
      <w:divBdr>
        <w:top w:val="none" w:sz="0" w:space="0" w:color="auto"/>
        <w:left w:val="none" w:sz="0" w:space="0" w:color="auto"/>
        <w:bottom w:val="none" w:sz="0" w:space="0" w:color="auto"/>
        <w:right w:val="none" w:sz="0" w:space="0" w:color="auto"/>
      </w:divBdr>
    </w:div>
    <w:div w:id="1526748548">
      <w:bodyDiv w:val="1"/>
      <w:marLeft w:val="0"/>
      <w:marRight w:val="0"/>
      <w:marTop w:val="0"/>
      <w:marBottom w:val="0"/>
      <w:divBdr>
        <w:top w:val="none" w:sz="0" w:space="0" w:color="auto"/>
        <w:left w:val="none" w:sz="0" w:space="0" w:color="auto"/>
        <w:bottom w:val="none" w:sz="0" w:space="0" w:color="auto"/>
        <w:right w:val="none" w:sz="0" w:space="0" w:color="auto"/>
      </w:divBdr>
    </w:div>
    <w:div w:id="1527602353">
      <w:bodyDiv w:val="1"/>
      <w:marLeft w:val="0"/>
      <w:marRight w:val="0"/>
      <w:marTop w:val="0"/>
      <w:marBottom w:val="0"/>
      <w:divBdr>
        <w:top w:val="none" w:sz="0" w:space="0" w:color="auto"/>
        <w:left w:val="none" w:sz="0" w:space="0" w:color="auto"/>
        <w:bottom w:val="none" w:sz="0" w:space="0" w:color="auto"/>
        <w:right w:val="none" w:sz="0" w:space="0" w:color="auto"/>
      </w:divBdr>
    </w:div>
    <w:div w:id="1532188031">
      <w:bodyDiv w:val="1"/>
      <w:marLeft w:val="0"/>
      <w:marRight w:val="0"/>
      <w:marTop w:val="0"/>
      <w:marBottom w:val="0"/>
      <w:divBdr>
        <w:top w:val="none" w:sz="0" w:space="0" w:color="auto"/>
        <w:left w:val="none" w:sz="0" w:space="0" w:color="auto"/>
        <w:bottom w:val="none" w:sz="0" w:space="0" w:color="auto"/>
        <w:right w:val="none" w:sz="0" w:space="0" w:color="auto"/>
      </w:divBdr>
    </w:div>
    <w:div w:id="1533955583">
      <w:bodyDiv w:val="1"/>
      <w:marLeft w:val="0"/>
      <w:marRight w:val="0"/>
      <w:marTop w:val="0"/>
      <w:marBottom w:val="0"/>
      <w:divBdr>
        <w:top w:val="none" w:sz="0" w:space="0" w:color="auto"/>
        <w:left w:val="none" w:sz="0" w:space="0" w:color="auto"/>
        <w:bottom w:val="none" w:sz="0" w:space="0" w:color="auto"/>
        <w:right w:val="none" w:sz="0" w:space="0" w:color="auto"/>
      </w:divBdr>
    </w:div>
    <w:div w:id="1536387928">
      <w:bodyDiv w:val="1"/>
      <w:marLeft w:val="0"/>
      <w:marRight w:val="0"/>
      <w:marTop w:val="0"/>
      <w:marBottom w:val="0"/>
      <w:divBdr>
        <w:top w:val="none" w:sz="0" w:space="0" w:color="auto"/>
        <w:left w:val="none" w:sz="0" w:space="0" w:color="auto"/>
        <w:bottom w:val="none" w:sz="0" w:space="0" w:color="auto"/>
        <w:right w:val="none" w:sz="0" w:space="0" w:color="auto"/>
      </w:divBdr>
    </w:div>
    <w:div w:id="1539009722">
      <w:bodyDiv w:val="1"/>
      <w:marLeft w:val="0"/>
      <w:marRight w:val="0"/>
      <w:marTop w:val="0"/>
      <w:marBottom w:val="0"/>
      <w:divBdr>
        <w:top w:val="none" w:sz="0" w:space="0" w:color="auto"/>
        <w:left w:val="none" w:sz="0" w:space="0" w:color="auto"/>
        <w:bottom w:val="none" w:sz="0" w:space="0" w:color="auto"/>
        <w:right w:val="none" w:sz="0" w:space="0" w:color="auto"/>
      </w:divBdr>
    </w:div>
    <w:div w:id="1539514448">
      <w:bodyDiv w:val="1"/>
      <w:marLeft w:val="0"/>
      <w:marRight w:val="0"/>
      <w:marTop w:val="0"/>
      <w:marBottom w:val="0"/>
      <w:divBdr>
        <w:top w:val="none" w:sz="0" w:space="0" w:color="auto"/>
        <w:left w:val="none" w:sz="0" w:space="0" w:color="auto"/>
        <w:bottom w:val="none" w:sz="0" w:space="0" w:color="auto"/>
        <w:right w:val="none" w:sz="0" w:space="0" w:color="auto"/>
      </w:divBdr>
    </w:div>
    <w:div w:id="1542012805">
      <w:bodyDiv w:val="1"/>
      <w:marLeft w:val="0"/>
      <w:marRight w:val="0"/>
      <w:marTop w:val="0"/>
      <w:marBottom w:val="0"/>
      <w:divBdr>
        <w:top w:val="none" w:sz="0" w:space="0" w:color="auto"/>
        <w:left w:val="none" w:sz="0" w:space="0" w:color="auto"/>
        <w:bottom w:val="none" w:sz="0" w:space="0" w:color="auto"/>
        <w:right w:val="none" w:sz="0" w:space="0" w:color="auto"/>
      </w:divBdr>
    </w:div>
    <w:div w:id="1543440509">
      <w:bodyDiv w:val="1"/>
      <w:marLeft w:val="0"/>
      <w:marRight w:val="0"/>
      <w:marTop w:val="0"/>
      <w:marBottom w:val="0"/>
      <w:divBdr>
        <w:top w:val="none" w:sz="0" w:space="0" w:color="auto"/>
        <w:left w:val="none" w:sz="0" w:space="0" w:color="auto"/>
        <w:bottom w:val="none" w:sz="0" w:space="0" w:color="auto"/>
        <w:right w:val="none" w:sz="0" w:space="0" w:color="auto"/>
      </w:divBdr>
    </w:div>
    <w:div w:id="154478149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48295357">
      <w:bodyDiv w:val="1"/>
      <w:marLeft w:val="0"/>
      <w:marRight w:val="0"/>
      <w:marTop w:val="0"/>
      <w:marBottom w:val="0"/>
      <w:divBdr>
        <w:top w:val="none" w:sz="0" w:space="0" w:color="auto"/>
        <w:left w:val="none" w:sz="0" w:space="0" w:color="auto"/>
        <w:bottom w:val="none" w:sz="0" w:space="0" w:color="auto"/>
        <w:right w:val="none" w:sz="0" w:space="0" w:color="auto"/>
      </w:divBdr>
    </w:div>
    <w:div w:id="1554929303">
      <w:bodyDiv w:val="1"/>
      <w:marLeft w:val="0"/>
      <w:marRight w:val="0"/>
      <w:marTop w:val="0"/>
      <w:marBottom w:val="0"/>
      <w:divBdr>
        <w:top w:val="none" w:sz="0" w:space="0" w:color="auto"/>
        <w:left w:val="none" w:sz="0" w:space="0" w:color="auto"/>
        <w:bottom w:val="none" w:sz="0" w:space="0" w:color="auto"/>
        <w:right w:val="none" w:sz="0" w:space="0" w:color="auto"/>
      </w:divBdr>
    </w:div>
    <w:div w:id="1555190595">
      <w:bodyDiv w:val="1"/>
      <w:marLeft w:val="0"/>
      <w:marRight w:val="0"/>
      <w:marTop w:val="0"/>
      <w:marBottom w:val="0"/>
      <w:divBdr>
        <w:top w:val="none" w:sz="0" w:space="0" w:color="auto"/>
        <w:left w:val="none" w:sz="0" w:space="0" w:color="auto"/>
        <w:bottom w:val="none" w:sz="0" w:space="0" w:color="auto"/>
        <w:right w:val="none" w:sz="0" w:space="0" w:color="auto"/>
      </w:divBdr>
    </w:div>
    <w:div w:id="1556307823">
      <w:bodyDiv w:val="1"/>
      <w:marLeft w:val="0"/>
      <w:marRight w:val="0"/>
      <w:marTop w:val="0"/>
      <w:marBottom w:val="0"/>
      <w:divBdr>
        <w:top w:val="none" w:sz="0" w:space="0" w:color="auto"/>
        <w:left w:val="none" w:sz="0" w:space="0" w:color="auto"/>
        <w:bottom w:val="none" w:sz="0" w:space="0" w:color="auto"/>
        <w:right w:val="none" w:sz="0" w:space="0" w:color="auto"/>
      </w:divBdr>
    </w:div>
    <w:div w:id="1557429018">
      <w:bodyDiv w:val="1"/>
      <w:marLeft w:val="0"/>
      <w:marRight w:val="0"/>
      <w:marTop w:val="0"/>
      <w:marBottom w:val="0"/>
      <w:divBdr>
        <w:top w:val="none" w:sz="0" w:space="0" w:color="auto"/>
        <w:left w:val="none" w:sz="0" w:space="0" w:color="auto"/>
        <w:bottom w:val="none" w:sz="0" w:space="0" w:color="auto"/>
        <w:right w:val="none" w:sz="0" w:space="0" w:color="auto"/>
      </w:divBdr>
    </w:div>
    <w:div w:id="1557545615">
      <w:bodyDiv w:val="1"/>
      <w:marLeft w:val="0"/>
      <w:marRight w:val="0"/>
      <w:marTop w:val="0"/>
      <w:marBottom w:val="0"/>
      <w:divBdr>
        <w:top w:val="none" w:sz="0" w:space="0" w:color="auto"/>
        <w:left w:val="none" w:sz="0" w:space="0" w:color="auto"/>
        <w:bottom w:val="none" w:sz="0" w:space="0" w:color="auto"/>
        <w:right w:val="none" w:sz="0" w:space="0" w:color="auto"/>
      </w:divBdr>
    </w:div>
    <w:div w:id="1557626803">
      <w:bodyDiv w:val="1"/>
      <w:marLeft w:val="0"/>
      <w:marRight w:val="0"/>
      <w:marTop w:val="0"/>
      <w:marBottom w:val="0"/>
      <w:divBdr>
        <w:top w:val="none" w:sz="0" w:space="0" w:color="auto"/>
        <w:left w:val="none" w:sz="0" w:space="0" w:color="auto"/>
        <w:bottom w:val="none" w:sz="0" w:space="0" w:color="auto"/>
        <w:right w:val="none" w:sz="0" w:space="0" w:color="auto"/>
      </w:divBdr>
    </w:div>
    <w:div w:id="1559048927">
      <w:bodyDiv w:val="1"/>
      <w:marLeft w:val="0"/>
      <w:marRight w:val="0"/>
      <w:marTop w:val="0"/>
      <w:marBottom w:val="0"/>
      <w:divBdr>
        <w:top w:val="none" w:sz="0" w:space="0" w:color="auto"/>
        <w:left w:val="none" w:sz="0" w:space="0" w:color="auto"/>
        <w:bottom w:val="none" w:sz="0" w:space="0" w:color="auto"/>
        <w:right w:val="none" w:sz="0" w:space="0" w:color="auto"/>
      </w:divBdr>
    </w:div>
    <w:div w:id="1560283202">
      <w:bodyDiv w:val="1"/>
      <w:marLeft w:val="0"/>
      <w:marRight w:val="0"/>
      <w:marTop w:val="0"/>
      <w:marBottom w:val="0"/>
      <w:divBdr>
        <w:top w:val="none" w:sz="0" w:space="0" w:color="auto"/>
        <w:left w:val="none" w:sz="0" w:space="0" w:color="auto"/>
        <w:bottom w:val="none" w:sz="0" w:space="0" w:color="auto"/>
        <w:right w:val="none" w:sz="0" w:space="0" w:color="auto"/>
      </w:divBdr>
    </w:div>
    <w:div w:id="1561674397">
      <w:bodyDiv w:val="1"/>
      <w:marLeft w:val="0"/>
      <w:marRight w:val="0"/>
      <w:marTop w:val="0"/>
      <w:marBottom w:val="0"/>
      <w:divBdr>
        <w:top w:val="none" w:sz="0" w:space="0" w:color="auto"/>
        <w:left w:val="none" w:sz="0" w:space="0" w:color="auto"/>
        <w:bottom w:val="none" w:sz="0" w:space="0" w:color="auto"/>
        <w:right w:val="none" w:sz="0" w:space="0" w:color="auto"/>
      </w:divBdr>
    </w:div>
    <w:div w:id="1561751308">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63248606">
      <w:bodyDiv w:val="1"/>
      <w:marLeft w:val="0"/>
      <w:marRight w:val="0"/>
      <w:marTop w:val="0"/>
      <w:marBottom w:val="0"/>
      <w:divBdr>
        <w:top w:val="none" w:sz="0" w:space="0" w:color="auto"/>
        <w:left w:val="none" w:sz="0" w:space="0" w:color="auto"/>
        <w:bottom w:val="none" w:sz="0" w:space="0" w:color="auto"/>
        <w:right w:val="none" w:sz="0" w:space="0" w:color="auto"/>
      </w:divBdr>
    </w:div>
    <w:div w:id="1563327575">
      <w:bodyDiv w:val="1"/>
      <w:marLeft w:val="0"/>
      <w:marRight w:val="0"/>
      <w:marTop w:val="0"/>
      <w:marBottom w:val="0"/>
      <w:divBdr>
        <w:top w:val="none" w:sz="0" w:space="0" w:color="auto"/>
        <w:left w:val="none" w:sz="0" w:space="0" w:color="auto"/>
        <w:bottom w:val="none" w:sz="0" w:space="0" w:color="auto"/>
        <w:right w:val="none" w:sz="0" w:space="0" w:color="auto"/>
      </w:divBdr>
    </w:div>
    <w:div w:id="1564172105">
      <w:bodyDiv w:val="1"/>
      <w:marLeft w:val="0"/>
      <w:marRight w:val="0"/>
      <w:marTop w:val="0"/>
      <w:marBottom w:val="0"/>
      <w:divBdr>
        <w:top w:val="none" w:sz="0" w:space="0" w:color="auto"/>
        <w:left w:val="none" w:sz="0" w:space="0" w:color="auto"/>
        <w:bottom w:val="none" w:sz="0" w:space="0" w:color="auto"/>
        <w:right w:val="none" w:sz="0" w:space="0" w:color="auto"/>
      </w:divBdr>
    </w:div>
    <w:div w:id="1565139853">
      <w:bodyDiv w:val="1"/>
      <w:marLeft w:val="0"/>
      <w:marRight w:val="0"/>
      <w:marTop w:val="0"/>
      <w:marBottom w:val="0"/>
      <w:divBdr>
        <w:top w:val="none" w:sz="0" w:space="0" w:color="auto"/>
        <w:left w:val="none" w:sz="0" w:space="0" w:color="auto"/>
        <w:bottom w:val="none" w:sz="0" w:space="0" w:color="auto"/>
        <w:right w:val="none" w:sz="0" w:space="0" w:color="auto"/>
      </w:divBdr>
    </w:div>
    <w:div w:id="1567689735">
      <w:bodyDiv w:val="1"/>
      <w:marLeft w:val="0"/>
      <w:marRight w:val="0"/>
      <w:marTop w:val="0"/>
      <w:marBottom w:val="0"/>
      <w:divBdr>
        <w:top w:val="none" w:sz="0" w:space="0" w:color="auto"/>
        <w:left w:val="none" w:sz="0" w:space="0" w:color="auto"/>
        <w:bottom w:val="none" w:sz="0" w:space="0" w:color="auto"/>
        <w:right w:val="none" w:sz="0" w:space="0" w:color="auto"/>
      </w:divBdr>
    </w:div>
    <w:div w:id="1568415406">
      <w:bodyDiv w:val="1"/>
      <w:marLeft w:val="0"/>
      <w:marRight w:val="0"/>
      <w:marTop w:val="0"/>
      <w:marBottom w:val="0"/>
      <w:divBdr>
        <w:top w:val="none" w:sz="0" w:space="0" w:color="auto"/>
        <w:left w:val="none" w:sz="0" w:space="0" w:color="auto"/>
        <w:bottom w:val="none" w:sz="0" w:space="0" w:color="auto"/>
        <w:right w:val="none" w:sz="0" w:space="0" w:color="auto"/>
      </w:divBdr>
    </w:div>
    <w:div w:id="1568764686">
      <w:bodyDiv w:val="1"/>
      <w:marLeft w:val="0"/>
      <w:marRight w:val="0"/>
      <w:marTop w:val="0"/>
      <w:marBottom w:val="0"/>
      <w:divBdr>
        <w:top w:val="none" w:sz="0" w:space="0" w:color="auto"/>
        <w:left w:val="none" w:sz="0" w:space="0" w:color="auto"/>
        <w:bottom w:val="none" w:sz="0" w:space="0" w:color="auto"/>
        <w:right w:val="none" w:sz="0" w:space="0" w:color="auto"/>
      </w:divBdr>
    </w:div>
    <w:div w:id="1574657686">
      <w:bodyDiv w:val="1"/>
      <w:marLeft w:val="0"/>
      <w:marRight w:val="0"/>
      <w:marTop w:val="0"/>
      <w:marBottom w:val="0"/>
      <w:divBdr>
        <w:top w:val="none" w:sz="0" w:space="0" w:color="auto"/>
        <w:left w:val="none" w:sz="0" w:space="0" w:color="auto"/>
        <w:bottom w:val="none" w:sz="0" w:space="0" w:color="auto"/>
        <w:right w:val="none" w:sz="0" w:space="0" w:color="auto"/>
      </w:divBdr>
    </w:div>
    <w:div w:id="1577668893">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79754054">
      <w:bodyDiv w:val="1"/>
      <w:marLeft w:val="0"/>
      <w:marRight w:val="0"/>
      <w:marTop w:val="0"/>
      <w:marBottom w:val="0"/>
      <w:divBdr>
        <w:top w:val="none" w:sz="0" w:space="0" w:color="auto"/>
        <w:left w:val="none" w:sz="0" w:space="0" w:color="auto"/>
        <w:bottom w:val="none" w:sz="0" w:space="0" w:color="auto"/>
        <w:right w:val="none" w:sz="0" w:space="0" w:color="auto"/>
      </w:divBdr>
    </w:div>
    <w:div w:id="1581478843">
      <w:bodyDiv w:val="1"/>
      <w:marLeft w:val="0"/>
      <w:marRight w:val="0"/>
      <w:marTop w:val="0"/>
      <w:marBottom w:val="0"/>
      <w:divBdr>
        <w:top w:val="none" w:sz="0" w:space="0" w:color="auto"/>
        <w:left w:val="none" w:sz="0" w:space="0" w:color="auto"/>
        <w:bottom w:val="none" w:sz="0" w:space="0" w:color="auto"/>
        <w:right w:val="none" w:sz="0" w:space="0" w:color="auto"/>
      </w:divBdr>
    </w:div>
    <w:div w:id="1583947674">
      <w:bodyDiv w:val="1"/>
      <w:marLeft w:val="0"/>
      <w:marRight w:val="0"/>
      <w:marTop w:val="0"/>
      <w:marBottom w:val="0"/>
      <w:divBdr>
        <w:top w:val="none" w:sz="0" w:space="0" w:color="auto"/>
        <w:left w:val="none" w:sz="0" w:space="0" w:color="auto"/>
        <w:bottom w:val="none" w:sz="0" w:space="0" w:color="auto"/>
        <w:right w:val="none" w:sz="0" w:space="0" w:color="auto"/>
      </w:divBdr>
    </w:div>
    <w:div w:id="1584801459">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599558894">
      <w:bodyDiv w:val="1"/>
      <w:marLeft w:val="0"/>
      <w:marRight w:val="0"/>
      <w:marTop w:val="0"/>
      <w:marBottom w:val="0"/>
      <w:divBdr>
        <w:top w:val="none" w:sz="0" w:space="0" w:color="auto"/>
        <w:left w:val="none" w:sz="0" w:space="0" w:color="auto"/>
        <w:bottom w:val="none" w:sz="0" w:space="0" w:color="auto"/>
        <w:right w:val="none" w:sz="0" w:space="0" w:color="auto"/>
      </w:divBdr>
    </w:div>
    <w:div w:id="1601059632">
      <w:bodyDiv w:val="1"/>
      <w:marLeft w:val="0"/>
      <w:marRight w:val="0"/>
      <w:marTop w:val="0"/>
      <w:marBottom w:val="0"/>
      <w:divBdr>
        <w:top w:val="none" w:sz="0" w:space="0" w:color="auto"/>
        <w:left w:val="none" w:sz="0" w:space="0" w:color="auto"/>
        <w:bottom w:val="none" w:sz="0" w:space="0" w:color="auto"/>
        <w:right w:val="none" w:sz="0" w:space="0" w:color="auto"/>
      </w:divBdr>
    </w:div>
    <w:div w:id="1601454687">
      <w:bodyDiv w:val="1"/>
      <w:marLeft w:val="0"/>
      <w:marRight w:val="0"/>
      <w:marTop w:val="0"/>
      <w:marBottom w:val="0"/>
      <w:divBdr>
        <w:top w:val="none" w:sz="0" w:space="0" w:color="auto"/>
        <w:left w:val="none" w:sz="0" w:space="0" w:color="auto"/>
        <w:bottom w:val="none" w:sz="0" w:space="0" w:color="auto"/>
        <w:right w:val="none" w:sz="0" w:space="0" w:color="auto"/>
      </w:divBdr>
    </w:div>
    <w:div w:id="1604603836">
      <w:bodyDiv w:val="1"/>
      <w:marLeft w:val="0"/>
      <w:marRight w:val="0"/>
      <w:marTop w:val="0"/>
      <w:marBottom w:val="0"/>
      <w:divBdr>
        <w:top w:val="none" w:sz="0" w:space="0" w:color="auto"/>
        <w:left w:val="none" w:sz="0" w:space="0" w:color="auto"/>
        <w:bottom w:val="none" w:sz="0" w:space="0" w:color="auto"/>
        <w:right w:val="none" w:sz="0" w:space="0" w:color="auto"/>
      </w:divBdr>
    </w:div>
    <w:div w:id="1605573993">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0114557">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23537364">
      <w:bodyDiv w:val="1"/>
      <w:marLeft w:val="0"/>
      <w:marRight w:val="0"/>
      <w:marTop w:val="0"/>
      <w:marBottom w:val="0"/>
      <w:divBdr>
        <w:top w:val="none" w:sz="0" w:space="0" w:color="auto"/>
        <w:left w:val="none" w:sz="0" w:space="0" w:color="auto"/>
        <w:bottom w:val="none" w:sz="0" w:space="0" w:color="auto"/>
        <w:right w:val="none" w:sz="0" w:space="0" w:color="auto"/>
      </w:divBdr>
    </w:div>
    <w:div w:id="1623799960">
      <w:bodyDiv w:val="1"/>
      <w:marLeft w:val="0"/>
      <w:marRight w:val="0"/>
      <w:marTop w:val="0"/>
      <w:marBottom w:val="0"/>
      <w:divBdr>
        <w:top w:val="none" w:sz="0" w:space="0" w:color="auto"/>
        <w:left w:val="none" w:sz="0" w:space="0" w:color="auto"/>
        <w:bottom w:val="none" w:sz="0" w:space="0" w:color="auto"/>
        <w:right w:val="none" w:sz="0" w:space="0" w:color="auto"/>
      </w:divBdr>
    </w:div>
    <w:div w:id="1626040952">
      <w:bodyDiv w:val="1"/>
      <w:marLeft w:val="0"/>
      <w:marRight w:val="0"/>
      <w:marTop w:val="0"/>
      <w:marBottom w:val="0"/>
      <w:divBdr>
        <w:top w:val="none" w:sz="0" w:space="0" w:color="auto"/>
        <w:left w:val="none" w:sz="0" w:space="0" w:color="auto"/>
        <w:bottom w:val="none" w:sz="0" w:space="0" w:color="auto"/>
        <w:right w:val="none" w:sz="0" w:space="0" w:color="auto"/>
      </w:divBdr>
    </w:div>
    <w:div w:id="1634752675">
      <w:bodyDiv w:val="1"/>
      <w:marLeft w:val="0"/>
      <w:marRight w:val="0"/>
      <w:marTop w:val="0"/>
      <w:marBottom w:val="0"/>
      <w:divBdr>
        <w:top w:val="none" w:sz="0" w:space="0" w:color="auto"/>
        <w:left w:val="none" w:sz="0" w:space="0" w:color="auto"/>
        <w:bottom w:val="none" w:sz="0" w:space="0" w:color="auto"/>
        <w:right w:val="none" w:sz="0" w:space="0" w:color="auto"/>
      </w:divBdr>
    </w:div>
    <w:div w:id="1636179390">
      <w:bodyDiv w:val="1"/>
      <w:marLeft w:val="0"/>
      <w:marRight w:val="0"/>
      <w:marTop w:val="0"/>
      <w:marBottom w:val="0"/>
      <w:divBdr>
        <w:top w:val="none" w:sz="0" w:space="0" w:color="auto"/>
        <w:left w:val="none" w:sz="0" w:space="0" w:color="auto"/>
        <w:bottom w:val="none" w:sz="0" w:space="0" w:color="auto"/>
        <w:right w:val="none" w:sz="0" w:space="0" w:color="auto"/>
      </w:divBdr>
    </w:div>
    <w:div w:id="1639071906">
      <w:bodyDiv w:val="1"/>
      <w:marLeft w:val="0"/>
      <w:marRight w:val="0"/>
      <w:marTop w:val="0"/>
      <w:marBottom w:val="0"/>
      <w:divBdr>
        <w:top w:val="none" w:sz="0" w:space="0" w:color="auto"/>
        <w:left w:val="none" w:sz="0" w:space="0" w:color="auto"/>
        <w:bottom w:val="none" w:sz="0" w:space="0" w:color="auto"/>
        <w:right w:val="none" w:sz="0" w:space="0" w:color="auto"/>
      </w:divBdr>
    </w:div>
    <w:div w:id="1640383202">
      <w:bodyDiv w:val="1"/>
      <w:marLeft w:val="0"/>
      <w:marRight w:val="0"/>
      <w:marTop w:val="0"/>
      <w:marBottom w:val="0"/>
      <w:divBdr>
        <w:top w:val="none" w:sz="0" w:space="0" w:color="auto"/>
        <w:left w:val="none" w:sz="0" w:space="0" w:color="auto"/>
        <w:bottom w:val="none" w:sz="0" w:space="0" w:color="auto"/>
        <w:right w:val="none" w:sz="0" w:space="0" w:color="auto"/>
      </w:divBdr>
    </w:div>
    <w:div w:id="1641574215">
      <w:bodyDiv w:val="1"/>
      <w:marLeft w:val="0"/>
      <w:marRight w:val="0"/>
      <w:marTop w:val="0"/>
      <w:marBottom w:val="0"/>
      <w:divBdr>
        <w:top w:val="none" w:sz="0" w:space="0" w:color="auto"/>
        <w:left w:val="none" w:sz="0" w:space="0" w:color="auto"/>
        <w:bottom w:val="none" w:sz="0" w:space="0" w:color="auto"/>
        <w:right w:val="none" w:sz="0" w:space="0" w:color="auto"/>
      </w:divBdr>
    </w:div>
    <w:div w:id="1641761933">
      <w:bodyDiv w:val="1"/>
      <w:marLeft w:val="0"/>
      <w:marRight w:val="0"/>
      <w:marTop w:val="0"/>
      <w:marBottom w:val="0"/>
      <w:divBdr>
        <w:top w:val="none" w:sz="0" w:space="0" w:color="auto"/>
        <w:left w:val="none" w:sz="0" w:space="0" w:color="auto"/>
        <w:bottom w:val="none" w:sz="0" w:space="0" w:color="auto"/>
        <w:right w:val="none" w:sz="0" w:space="0" w:color="auto"/>
      </w:divBdr>
    </w:div>
    <w:div w:id="1643344454">
      <w:bodyDiv w:val="1"/>
      <w:marLeft w:val="0"/>
      <w:marRight w:val="0"/>
      <w:marTop w:val="0"/>
      <w:marBottom w:val="0"/>
      <w:divBdr>
        <w:top w:val="none" w:sz="0" w:space="0" w:color="auto"/>
        <w:left w:val="none" w:sz="0" w:space="0" w:color="auto"/>
        <w:bottom w:val="none" w:sz="0" w:space="0" w:color="auto"/>
        <w:right w:val="none" w:sz="0" w:space="0" w:color="auto"/>
      </w:divBdr>
    </w:div>
    <w:div w:id="1643462850">
      <w:bodyDiv w:val="1"/>
      <w:marLeft w:val="0"/>
      <w:marRight w:val="0"/>
      <w:marTop w:val="0"/>
      <w:marBottom w:val="0"/>
      <w:divBdr>
        <w:top w:val="none" w:sz="0" w:space="0" w:color="auto"/>
        <w:left w:val="none" w:sz="0" w:space="0" w:color="auto"/>
        <w:bottom w:val="none" w:sz="0" w:space="0" w:color="auto"/>
        <w:right w:val="none" w:sz="0" w:space="0" w:color="auto"/>
      </w:divBdr>
    </w:div>
    <w:div w:id="1644580795">
      <w:bodyDiv w:val="1"/>
      <w:marLeft w:val="0"/>
      <w:marRight w:val="0"/>
      <w:marTop w:val="0"/>
      <w:marBottom w:val="0"/>
      <w:divBdr>
        <w:top w:val="none" w:sz="0" w:space="0" w:color="auto"/>
        <w:left w:val="none" w:sz="0" w:space="0" w:color="auto"/>
        <w:bottom w:val="none" w:sz="0" w:space="0" w:color="auto"/>
        <w:right w:val="none" w:sz="0" w:space="0" w:color="auto"/>
      </w:divBdr>
    </w:div>
    <w:div w:id="1645810198">
      <w:bodyDiv w:val="1"/>
      <w:marLeft w:val="0"/>
      <w:marRight w:val="0"/>
      <w:marTop w:val="0"/>
      <w:marBottom w:val="0"/>
      <w:divBdr>
        <w:top w:val="none" w:sz="0" w:space="0" w:color="auto"/>
        <w:left w:val="none" w:sz="0" w:space="0" w:color="auto"/>
        <w:bottom w:val="none" w:sz="0" w:space="0" w:color="auto"/>
        <w:right w:val="none" w:sz="0" w:space="0" w:color="auto"/>
      </w:divBdr>
    </w:div>
    <w:div w:id="1650867645">
      <w:bodyDiv w:val="1"/>
      <w:marLeft w:val="0"/>
      <w:marRight w:val="0"/>
      <w:marTop w:val="0"/>
      <w:marBottom w:val="0"/>
      <w:divBdr>
        <w:top w:val="none" w:sz="0" w:space="0" w:color="auto"/>
        <w:left w:val="none" w:sz="0" w:space="0" w:color="auto"/>
        <w:bottom w:val="none" w:sz="0" w:space="0" w:color="auto"/>
        <w:right w:val="none" w:sz="0" w:space="0" w:color="auto"/>
      </w:divBdr>
    </w:div>
    <w:div w:id="1651863545">
      <w:bodyDiv w:val="1"/>
      <w:marLeft w:val="0"/>
      <w:marRight w:val="0"/>
      <w:marTop w:val="0"/>
      <w:marBottom w:val="0"/>
      <w:divBdr>
        <w:top w:val="none" w:sz="0" w:space="0" w:color="auto"/>
        <w:left w:val="none" w:sz="0" w:space="0" w:color="auto"/>
        <w:bottom w:val="none" w:sz="0" w:space="0" w:color="auto"/>
        <w:right w:val="none" w:sz="0" w:space="0" w:color="auto"/>
      </w:divBdr>
    </w:div>
    <w:div w:id="1657689597">
      <w:bodyDiv w:val="1"/>
      <w:marLeft w:val="0"/>
      <w:marRight w:val="0"/>
      <w:marTop w:val="0"/>
      <w:marBottom w:val="0"/>
      <w:divBdr>
        <w:top w:val="none" w:sz="0" w:space="0" w:color="auto"/>
        <w:left w:val="none" w:sz="0" w:space="0" w:color="auto"/>
        <w:bottom w:val="none" w:sz="0" w:space="0" w:color="auto"/>
        <w:right w:val="none" w:sz="0" w:space="0" w:color="auto"/>
      </w:divBdr>
    </w:div>
    <w:div w:id="1657883007">
      <w:bodyDiv w:val="1"/>
      <w:marLeft w:val="0"/>
      <w:marRight w:val="0"/>
      <w:marTop w:val="0"/>
      <w:marBottom w:val="0"/>
      <w:divBdr>
        <w:top w:val="none" w:sz="0" w:space="0" w:color="auto"/>
        <w:left w:val="none" w:sz="0" w:space="0" w:color="auto"/>
        <w:bottom w:val="none" w:sz="0" w:space="0" w:color="auto"/>
        <w:right w:val="none" w:sz="0" w:space="0" w:color="auto"/>
      </w:divBdr>
    </w:div>
    <w:div w:id="1658922718">
      <w:bodyDiv w:val="1"/>
      <w:marLeft w:val="0"/>
      <w:marRight w:val="0"/>
      <w:marTop w:val="0"/>
      <w:marBottom w:val="0"/>
      <w:divBdr>
        <w:top w:val="none" w:sz="0" w:space="0" w:color="auto"/>
        <w:left w:val="none" w:sz="0" w:space="0" w:color="auto"/>
        <w:bottom w:val="none" w:sz="0" w:space="0" w:color="auto"/>
        <w:right w:val="none" w:sz="0" w:space="0" w:color="auto"/>
      </w:divBdr>
    </w:div>
    <w:div w:id="1660427321">
      <w:bodyDiv w:val="1"/>
      <w:marLeft w:val="0"/>
      <w:marRight w:val="0"/>
      <w:marTop w:val="0"/>
      <w:marBottom w:val="0"/>
      <w:divBdr>
        <w:top w:val="none" w:sz="0" w:space="0" w:color="auto"/>
        <w:left w:val="none" w:sz="0" w:space="0" w:color="auto"/>
        <w:bottom w:val="none" w:sz="0" w:space="0" w:color="auto"/>
        <w:right w:val="none" w:sz="0" w:space="0" w:color="auto"/>
      </w:divBdr>
    </w:div>
    <w:div w:id="1660452772">
      <w:bodyDiv w:val="1"/>
      <w:marLeft w:val="0"/>
      <w:marRight w:val="0"/>
      <w:marTop w:val="0"/>
      <w:marBottom w:val="0"/>
      <w:divBdr>
        <w:top w:val="none" w:sz="0" w:space="0" w:color="auto"/>
        <w:left w:val="none" w:sz="0" w:space="0" w:color="auto"/>
        <w:bottom w:val="none" w:sz="0" w:space="0" w:color="auto"/>
        <w:right w:val="none" w:sz="0" w:space="0" w:color="auto"/>
      </w:divBdr>
    </w:div>
    <w:div w:id="1660883451">
      <w:bodyDiv w:val="1"/>
      <w:marLeft w:val="0"/>
      <w:marRight w:val="0"/>
      <w:marTop w:val="0"/>
      <w:marBottom w:val="0"/>
      <w:divBdr>
        <w:top w:val="none" w:sz="0" w:space="0" w:color="auto"/>
        <w:left w:val="none" w:sz="0" w:space="0" w:color="auto"/>
        <w:bottom w:val="none" w:sz="0" w:space="0" w:color="auto"/>
        <w:right w:val="none" w:sz="0" w:space="0" w:color="auto"/>
      </w:divBdr>
    </w:div>
    <w:div w:id="1665083903">
      <w:bodyDiv w:val="1"/>
      <w:marLeft w:val="0"/>
      <w:marRight w:val="0"/>
      <w:marTop w:val="0"/>
      <w:marBottom w:val="0"/>
      <w:divBdr>
        <w:top w:val="none" w:sz="0" w:space="0" w:color="auto"/>
        <w:left w:val="none" w:sz="0" w:space="0" w:color="auto"/>
        <w:bottom w:val="none" w:sz="0" w:space="0" w:color="auto"/>
        <w:right w:val="none" w:sz="0" w:space="0" w:color="auto"/>
      </w:divBdr>
    </w:div>
    <w:div w:id="1665545037">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67050056">
      <w:bodyDiv w:val="1"/>
      <w:marLeft w:val="0"/>
      <w:marRight w:val="0"/>
      <w:marTop w:val="0"/>
      <w:marBottom w:val="0"/>
      <w:divBdr>
        <w:top w:val="none" w:sz="0" w:space="0" w:color="auto"/>
        <w:left w:val="none" w:sz="0" w:space="0" w:color="auto"/>
        <w:bottom w:val="none" w:sz="0" w:space="0" w:color="auto"/>
        <w:right w:val="none" w:sz="0" w:space="0" w:color="auto"/>
      </w:divBdr>
    </w:div>
    <w:div w:id="1667585693">
      <w:bodyDiv w:val="1"/>
      <w:marLeft w:val="0"/>
      <w:marRight w:val="0"/>
      <w:marTop w:val="0"/>
      <w:marBottom w:val="0"/>
      <w:divBdr>
        <w:top w:val="none" w:sz="0" w:space="0" w:color="auto"/>
        <w:left w:val="none" w:sz="0" w:space="0" w:color="auto"/>
        <w:bottom w:val="none" w:sz="0" w:space="0" w:color="auto"/>
        <w:right w:val="none" w:sz="0" w:space="0" w:color="auto"/>
      </w:divBdr>
    </w:div>
    <w:div w:id="1669552404">
      <w:bodyDiv w:val="1"/>
      <w:marLeft w:val="0"/>
      <w:marRight w:val="0"/>
      <w:marTop w:val="0"/>
      <w:marBottom w:val="0"/>
      <w:divBdr>
        <w:top w:val="none" w:sz="0" w:space="0" w:color="auto"/>
        <w:left w:val="none" w:sz="0" w:space="0" w:color="auto"/>
        <w:bottom w:val="none" w:sz="0" w:space="0" w:color="auto"/>
        <w:right w:val="none" w:sz="0" w:space="0" w:color="auto"/>
      </w:divBdr>
    </w:div>
    <w:div w:id="1672219554">
      <w:bodyDiv w:val="1"/>
      <w:marLeft w:val="0"/>
      <w:marRight w:val="0"/>
      <w:marTop w:val="0"/>
      <w:marBottom w:val="0"/>
      <w:divBdr>
        <w:top w:val="none" w:sz="0" w:space="0" w:color="auto"/>
        <w:left w:val="none" w:sz="0" w:space="0" w:color="auto"/>
        <w:bottom w:val="none" w:sz="0" w:space="0" w:color="auto"/>
        <w:right w:val="none" w:sz="0" w:space="0" w:color="auto"/>
      </w:divBdr>
    </w:div>
    <w:div w:id="1674918732">
      <w:bodyDiv w:val="1"/>
      <w:marLeft w:val="0"/>
      <w:marRight w:val="0"/>
      <w:marTop w:val="0"/>
      <w:marBottom w:val="0"/>
      <w:divBdr>
        <w:top w:val="none" w:sz="0" w:space="0" w:color="auto"/>
        <w:left w:val="none" w:sz="0" w:space="0" w:color="auto"/>
        <w:bottom w:val="none" w:sz="0" w:space="0" w:color="auto"/>
        <w:right w:val="none" w:sz="0" w:space="0" w:color="auto"/>
      </w:divBdr>
    </w:div>
    <w:div w:id="1677734033">
      <w:bodyDiv w:val="1"/>
      <w:marLeft w:val="0"/>
      <w:marRight w:val="0"/>
      <w:marTop w:val="0"/>
      <w:marBottom w:val="0"/>
      <w:divBdr>
        <w:top w:val="none" w:sz="0" w:space="0" w:color="auto"/>
        <w:left w:val="none" w:sz="0" w:space="0" w:color="auto"/>
        <w:bottom w:val="none" w:sz="0" w:space="0" w:color="auto"/>
        <w:right w:val="none" w:sz="0" w:space="0" w:color="auto"/>
      </w:divBdr>
    </w:div>
    <w:div w:id="1680037795">
      <w:bodyDiv w:val="1"/>
      <w:marLeft w:val="0"/>
      <w:marRight w:val="0"/>
      <w:marTop w:val="0"/>
      <w:marBottom w:val="0"/>
      <w:divBdr>
        <w:top w:val="none" w:sz="0" w:space="0" w:color="auto"/>
        <w:left w:val="none" w:sz="0" w:space="0" w:color="auto"/>
        <w:bottom w:val="none" w:sz="0" w:space="0" w:color="auto"/>
        <w:right w:val="none" w:sz="0" w:space="0" w:color="auto"/>
      </w:divBdr>
    </w:div>
    <w:div w:id="1680233282">
      <w:bodyDiv w:val="1"/>
      <w:marLeft w:val="0"/>
      <w:marRight w:val="0"/>
      <w:marTop w:val="0"/>
      <w:marBottom w:val="0"/>
      <w:divBdr>
        <w:top w:val="none" w:sz="0" w:space="0" w:color="auto"/>
        <w:left w:val="none" w:sz="0" w:space="0" w:color="auto"/>
        <w:bottom w:val="none" w:sz="0" w:space="0" w:color="auto"/>
        <w:right w:val="none" w:sz="0" w:space="0" w:color="auto"/>
      </w:divBdr>
    </w:div>
    <w:div w:id="1681617601">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683823576">
      <w:bodyDiv w:val="1"/>
      <w:marLeft w:val="0"/>
      <w:marRight w:val="0"/>
      <w:marTop w:val="0"/>
      <w:marBottom w:val="0"/>
      <w:divBdr>
        <w:top w:val="none" w:sz="0" w:space="0" w:color="auto"/>
        <w:left w:val="none" w:sz="0" w:space="0" w:color="auto"/>
        <w:bottom w:val="none" w:sz="0" w:space="0" w:color="auto"/>
        <w:right w:val="none" w:sz="0" w:space="0" w:color="auto"/>
      </w:divBdr>
    </w:div>
    <w:div w:id="1684741411">
      <w:bodyDiv w:val="1"/>
      <w:marLeft w:val="0"/>
      <w:marRight w:val="0"/>
      <w:marTop w:val="0"/>
      <w:marBottom w:val="0"/>
      <w:divBdr>
        <w:top w:val="none" w:sz="0" w:space="0" w:color="auto"/>
        <w:left w:val="none" w:sz="0" w:space="0" w:color="auto"/>
        <w:bottom w:val="none" w:sz="0" w:space="0" w:color="auto"/>
        <w:right w:val="none" w:sz="0" w:space="0" w:color="auto"/>
      </w:divBdr>
    </w:div>
    <w:div w:id="1689137585">
      <w:bodyDiv w:val="1"/>
      <w:marLeft w:val="0"/>
      <w:marRight w:val="0"/>
      <w:marTop w:val="0"/>
      <w:marBottom w:val="0"/>
      <w:divBdr>
        <w:top w:val="none" w:sz="0" w:space="0" w:color="auto"/>
        <w:left w:val="none" w:sz="0" w:space="0" w:color="auto"/>
        <w:bottom w:val="none" w:sz="0" w:space="0" w:color="auto"/>
        <w:right w:val="none" w:sz="0" w:space="0" w:color="auto"/>
      </w:divBdr>
    </w:div>
    <w:div w:id="1694726612">
      <w:bodyDiv w:val="1"/>
      <w:marLeft w:val="0"/>
      <w:marRight w:val="0"/>
      <w:marTop w:val="0"/>
      <w:marBottom w:val="0"/>
      <w:divBdr>
        <w:top w:val="none" w:sz="0" w:space="0" w:color="auto"/>
        <w:left w:val="none" w:sz="0" w:space="0" w:color="auto"/>
        <w:bottom w:val="none" w:sz="0" w:space="0" w:color="auto"/>
        <w:right w:val="none" w:sz="0" w:space="0" w:color="auto"/>
      </w:divBdr>
    </w:div>
    <w:div w:id="1697385645">
      <w:bodyDiv w:val="1"/>
      <w:marLeft w:val="0"/>
      <w:marRight w:val="0"/>
      <w:marTop w:val="0"/>
      <w:marBottom w:val="0"/>
      <w:divBdr>
        <w:top w:val="none" w:sz="0" w:space="0" w:color="auto"/>
        <w:left w:val="none" w:sz="0" w:space="0" w:color="auto"/>
        <w:bottom w:val="none" w:sz="0" w:space="0" w:color="auto"/>
        <w:right w:val="none" w:sz="0" w:space="0" w:color="auto"/>
      </w:divBdr>
    </w:div>
    <w:div w:id="1698966388">
      <w:bodyDiv w:val="1"/>
      <w:marLeft w:val="0"/>
      <w:marRight w:val="0"/>
      <w:marTop w:val="0"/>
      <w:marBottom w:val="0"/>
      <w:divBdr>
        <w:top w:val="none" w:sz="0" w:space="0" w:color="auto"/>
        <w:left w:val="none" w:sz="0" w:space="0" w:color="auto"/>
        <w:bottom w:val="none" w:sz="0" w:space="0" w:color="auto"/>
        <w:right w:val="none" w:sz="0" w:space="0" w:color="auto"/>
      </w:divBdr>
    </w:div>
    <w:div w:id="1699886900">
      <w:bodyDiv w:val="1"/>
      <w:marLeft w:val="0"/>
      <w:marRight w:val="0"/>
      <w:marTop w:val="0"/>
      <w:marBottom w:val="0"/>
      <w:divBdr>
        <w:top w:val="none" w:sz="0" w:space="0" w:color="auto"/>
        <w:left w:val="none" w:sz="0" w:space="0" w:color="auto"/>
        <w:bottom w:val="none" w:sz="0" w:space="0" w:color="auto"/>
        <w:right w:val="none" w:sz="0" w:space="0" w:color="auto"/>
      </w:divBdr>
    </w:div>
    <w:div w:id="1700399958">
      <w:bodyDiv w:val="1"/>
      <w:marLeft w:val="0"/>
      <w:marRight w:val="0"/>
      <w:marTop w:val="0"/>
      <w:marBottom w:val="0"/>
      <w:divBdr>
        <w:top w:val="none" w:sz="0" w:space="0" w:color="auto"/>
        <w:left w:val="none" w:sz="0" w:space="0" w:color="auto"/>
        <w:bottom w:val="none" w:sz="0" w:space="0" w:color="auto"/>
        <w:right w:val="none" w:sz="0" w:space="0" w:color="auto"/>
      </w:divBdr>
    </w:div>
    <w:div w:id="1703675012">
      <w:bodyDiv w:val="1"/>
      <w:marLeft w:val="0"/>
      <w:marRight w:val="0"/>
      <w:marTop w:val="0"/>
      <w:marBottom w:val="0"/>
      <w:divBdr>
        <w:top w:val="none" w:sz="0" w:space="0" w:color="auto"/>
        <w:left w:val="none" w:sz="0" w:space="0" w:color="auto"/>
        <w:bottom w:val="none" w:sz="0" w:space="0" w:color="auto"/>
        <w:right w:val="none" w:sz="0" w:space="0" w:color="auto"/>
      </w:divBdr>
    </w:div>
    <w:div w:id="1704280067">
      <w:bodyDiv w:val="1"/>
      <w:marLeft w:val="0"/>
      <w:marRight w:val="0"/>
      <w:marTop w:val="0"/>
      <w:marBottom w:val="0"/>
      <w:divBdr>
        <w:top w:val="none" w:sz="0" w:space="0" w:color="auto"/>
        <w:left w:val="none" w:sz="0" w:space="0" w:color="auto"/>
        <w:bottom w:val="none" w:sz="0" w:space="0" w:color="auto"/>
        <w:right w:val="none" w:sz="0" w:space="0" w:color="auto"/>
      </w:divBdr>
    </w:div>
    <w:div w:id="1706323347">
      <w:bodyDiv w:val="1"/>
      <w:marLeft w:val="0"/>
      <w:marRight w:val="0"/>
      <w:marTop w:val="0"/>
      <w:marBottom w:val="0"/>
      <w:divBdr>
        <w:top w:val="none" w:sz="0" w:space="0" w:color="auto"/>
        <w:left w:val="none" w:sz="0" w:space="0" w:color="auto"/>
        <w:bottom w:val="none" w:sz="0" w:space="0" w:color="auto"/>
        <w:right w:val="none" w:sz="0" w:space="0" w:color="auto"/>
      </w:divBdr>
    </w:div>
    <w:div w:id="1706754136">
      <w:bodyDiv w:val="1"/>
      <w:marLeft w:val="0"/>
      <w:marRight w:val="0"/>
      <w:marTop w:val="0"/>
      <w:marBottom w:val="0"/>
      <w:divBdr>
        <w:top w:val="none" w:sz="0" w:space="0" w:color="auto"/>
        <w:left w:val="none" w:sz="0" w:space="0" w:color="auto"/>
        <w:bottom w:val="none" w:sz="0" w:space="0" w:color="auto"/>
        <w:right w:val="none" w:sz="0" w:space="0" w:color="auto"/>
      </w:divBdr>
    </w:div>
    <w:div w:id="1707174440">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08137732">
      <w:bodyDiv w:val="1"/>
      <w:marLeft w:val="0"/>
      <w:marRight w:val="0"/>
      <w:marTop w:val="0"/>
      <w:marBottom w:val="0"/>
      <w:divBdr>
        <w:top w:val="none" w:sz="0" w:space="0" w:color="auto"/>
        <w:left w:val="none" w:sz="0" w:space="0" w:color="auto"/>
        <w:bottom w:val="none" w:sz="0" w:space="0" w:color="auto"/>
        <w:right w:val="none" w:sz="0" w:space="0" w:color="auto"/>
      </w:divBdr>
    </w:div>
    <w:div w:id="1708138606">
      <w:bodyDiv w:val="1"/>
      <w:marLeft w:val="0"/>
      <w:marRight w:val="0"/>
      <w:marTop w:val="0"/>
      <w:marBottom w:val="0"/>
      <w:divBdr>
        <w:top w:val="none" w:sz="0" w:space="0" w:color="auto"/>
        <w:left w:val="none" w:sz="0" w:space="0" w:color="auto"/>
        <w:bottom w:val="none" w:sz="0" w:space="0" w:color="auto"/>
        <w:right w:val="none" w:sz="0" w:space="0" w:color="auto"/>
      </w:divBdr>
    </w:div>
    <w:div w:id="1710643552">
      <w:bodyDiv w:val="1"/>
      <w:marLeft w:val="0"/>
      <w:marRight w:val="0"/>
      <w:marTop w:val="0"/>
      <w:marBottom w:val="0"/>
      <w:divBdr>
        <w:top w:val="none" w:sz="0" w:space="0" w:color="auto"/>
        <w:left w:val="none" w:sz="0" w:space="0" w:color="auto"/>
        <w:bottom w:val="none" w:sz="0" w:space="0" w:color="auto"/>
        <w:right w:val="none" w:sz="0" w:space="0" w:color="auto"/>
      </w:divBdr>
    </w:div>
    <w:div w:id="1711495060">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16201894">
      <w:bodyDiv w:val="1"/>
      <w:marLeft w:val="0"/>
      <w:marRight w:val="0"/>
      <w:marTop w:val="0"/>
      <w:marBottom w:val="0"/>
      <w:divBdr>
        <w:top w:val="none" w:sz="0" w:space="0" w:color="auto"/>
        <w:left w:val="none" w:sz="0" w:space="0" w:color="auto"/>
        <w:bottom w:val="none" w:sz="0" w:space="0" w:color="auto"/>
        <w:right w:val="none" w:sz="0" w:space="0" w:color="auto"/>
      </w:divBdr>
    </w:div>
    <w:div w:id="1721512431">
      <w:bodyDiv w:val="1"/>
      <w:marLeft w:val="0"/>
      <w:marRight w:val="0"/>
      <w:marTop w:val="0"/>
      <w:marBottom w:val="0"/>
      <w:divBdr>
        <w:top w:val="none" w:sz="0" w:space="0" w:color="auto"/>
        <w:left w:val="none" w:sz="0" w:space="0" w:color="auto"/>
        <w:bottom w:val="none" w:sz="0" w:space="0" w:color="auto"/>
        <w:right w:val="none" w:sz="0" w:space="0" w:color="auto"/>
      </w:divBdr>
    </w:div>
    <w:div w:id="1721974597">
      <w:bodyDiv w:val="1"/>
      <w:marLeft w:val="0"/>
      <w:marRight w:val="0"/>
      <w:marTop w:val="0"/>
      <w:marBottom w:val="0"/>
      <w:divBdr>
        <w:top w:val="none" w:sz="0" w:space="0" w:color="auto"/>
        <w:left w:val="none" w:sz="0" w:space="0" w:color="auto"/>
        <w:bottom w:val="none" w:sz="0" w:space="0" w:color="auto"/>
        <w:right w:val="none" w:sz="0" w:space="0" w:color="auto"/>
      </w:divBdr>
    </w:div>
    <w:div w:id="1722749277">
      <w:bodyDiv w:val="1"/>
      <w:marLeft w:val="0"/>
      <w:marRight w:val="0"/>
      <w:marTop w:val="0"/>
      <w:marBottom w:val="0"/>
      <w:divBdr>
        <w:top w:val="none" w:sz="0" w:space="0" w:color="auto"/>
        <w:left w:val="none" w:sz="0" w:space="0" w:color="auto"/>
        <w:bottom w:val="none" w:sz="0" w:space="0" w:color="auto"/>
        <w:right w:val="none" w:sz="0" w:space="0" w:color="auto"/>
      </w:divBdr>
    </w:div>
    <w:div w:id="1723871975">
      <w:bodyDiv w:val="1"/>
      <w:marLeft w:val="0"/>
      <w:marRight w:val="0"/>
      <w:marTop w:val="0"/>
      <w:marBottom w:val="0"/>
      <w:divBdr>
        <w:top w:val="none" w:sz="0" w:space="0" w:color="auto"/>
        <w:left w:val="none" w:sz="0" w:space="0" w:color="auto"/>
        <w:bottom w:val="none" w:sz="0" w:space="0" w:color="auto"/>
        <w:right w:val="none" w:sz="0" w:space="0" w:color="auto"/>
      </w:divBdr>
    </w:div>
    <w:div w:id="1726023178">
      <w:bodyDiv w:val="1"/>
      <w:marLeft w:val="0"/>
      <w:marRight w:val="0"/>
      <w:marTop w:val="0"/>
      <w:marBottom w:val="0"/>
      <w:divBdr>
        <w:top w:val="none" w:sz="0" w:space="0" w:color="auto"/>
        <w:left w:val="none" w:sz="0" w:space="0" w:color="auto"/>
        <w:bottom w:val="none" w:sz="0" w:space="0" w:color="auto"/>
        <w:right w:val="none" w:sz="0" w:space="0" w:color="auto"/>
      </w:divBdr>
    </w:div>
    <w:div w:id="1726029585">
      <w:bodyDiv w:val="1"/>
      <w:marLeft w:val="0"/>
      <w:marRight w:val="0"/>
      <w:marTop w:val="0"/>
      <w:marBottom w:val="0"/>
      <w:divBdr>
        <w:top w:val="none" w:sz="0" w:space="0" w:color="auto"/>
        <w:left w:val="none" w:sz="0" w:space="0" w:color="auto"/>
        <w:bottom w:val="none" w:sz="0" w:space="0" w:color="auto"/>
        <w:right w:val="none" w:sz="0" w:space="0" w:color="auto"/>
      </w:divBdr>
    </w:div>
    <w:div w:id="1727217001">
      <w:bodyDiv w:val="1"/>
      <w:marLeft w:val="0"/>
      <w:marRight w:val="0"/>
      <w:marTop w:val="0"/>
      <w:marBottom w:val="0"/>
      <w:divBdr>
        <w:top w:val="none" w:sz="0" w:space="0" w:color="auto"/>
        <w:left w:val="none" w:sz="0" w:space="0" w:color="auto"/>
        <w:bottom w:val="none" w:sz="0" w:space="0" w:color="auto"/>
        <w:right w:val="none" w:sz="0" w:space="0" w:color="auto"/>
      </w:divBdr>
    </w:div>
    <w:div w:id="1729113031">
      <w:bodyDiv w:val="1"/>
      <w:marLeft w:val="0"/>
      <w:marRight w:val="0"/>
      <w:marTop w:val="0"/>
      <w:marBottom w:val="0"/>
      <w:divBdr>
        <w:top w:val="none" w:sz="0" w:space="0" w:color="auto"/>
        <w:left w:val="none" w:sz="0" w:space="0" w:color="auto"/>
        <w:bottom w:val="none" w:sz="0" w:space="0" w:color="auto"/>
        <w:right w:val="none" w:sz="0" w:space="0" w:color="auto"/>
      </w:divBdr>
    </w:div>
    <w:div w:id="1729570676">
      <w:bodyDiv w:val="1"/>
      <w:marLeft w:val="0"/>
      <w:marRight w:val="0"/>
      <w:marTop w:val="0"/>
      <w:marBottom w:val="0"/>
      <w:divBdr>
        <w:top w:val="none" w:sz="0" w:space="0" w:color="auto"/>
        <w:left w:val="none" w:sz="0" w:space="0" w:color="auto"/>
        <w:bottom w:val="none" w:sz="0" w:space="0" w:color="auto"/>
        <w:right w:val="none" w:sz="0" w:space="0" w:color="auto"/>
      </w:divBdr>
    </w:div>
    <w:div w:id="1729768181">
      <w:bodyDiv w:val="1"/>
      <w:marLeft w:val="0"/>
      <w:marRight w:val="0"/>
      <w:marTop w:val="0"/>
      <w:marBottom w:val="0"/>
      <w:divBdr>
        <w:top w:val="none" w:sz="0" w:space="0" w:color="auto"/>
        <w:left w:val="none" w:sz="0" w:space="0" w:color="auto"/>
        <w:bottom w:val="none" w:sz="0" w:space="0" w:color="auto"/>
        <w:right w:val="none" w:sz="0" w:space="0" w:color="auto"/>
      </w:divBdr>
    </w:div>
    <w:div w:id="1732077091">
      <w:bodyDiv w:val="1"/>
      <w:marLeft w:val="0"/>
      <w:marRight w:val="0"/>
      <w:marTop w:val="0"/>
      <w:marBottom w:val="0"/>
      <w:divBdr>
        <w:top w:val="none" w:sz="0" w:space="0" w:color="auto"/>
        <w:left w:val="none" w:sz="0" w:space="0" w:color="auto"/>
        <w:bottom w:val="none" w:sz="0" w:space="0" w:color="auto"/>
        <w:right w:val="none" w:sz="0" w:space="0" w:color="auto"/>
      </w:divBdr>
    </w:div>
    <w:div w:id="1732340346">
      <w:bodyDiv w:val="1"/>
      <w:marLeft w:val="0"/>
      <w:marRight w:val="0"/>
      <w:marTop w:val="0"/>
      <w:marBottom w:val="0"/>
      <w:divBdr>
        <w:top w:val="none" w:sz="0" w:space="0" w:color="auto"/>
        <w:left w:val="none" w:sz="0" w:space="0" w:color="auto"/>
        <w:bottom w:val="none" w:sz="0" w:space="0" w:color="auto"/>
        <w:right w:val="none" w:sz="0" w:space="0" w:color="auto"/>
      </w:divBdr>
    </w:div>
    <w:div w:id="1732540719">
      <w:bodyDiv w:val="1"/>
      <w:marLeft w:val="0"/>
      <w:marRight w:val="0"/>
      <w:marTop w:val="0"/>
      <w:marBottom w:val="0"/>
      <w:divBdr>
        <w:top w:val="none" w:sz="0" w:space="0" w:color="auto"/>
        <w:left w:val="none" w:sz="0" w:space="0" w:color="auto"/>
        <w:bottom w:val="none" w:sz="0" w:space="0" w:color="auto"/>
        <w:right w:val="none" w:sz="0" w:space="0" w:color="auto"/>
      </w:divBdr>
    </w:div>
    <w:div w:id="1736968612">
      <w:bodyDiv w:val="1"/>
      <w:marLeft w:val="0"/>
      <w:marRight w:val="0"/>
      <w:marTop w:val="0"/>
      <w:marBottom w:val="0"/>
      <w:divBdr>
        <w:top w:val="none" w:sz="0" w:space="0" w:color="auto"/>
        <w:left w:val="none" w:sz="0" w:space="0" w:color="auto"/>
        <w:bottom w:val="none" w:sz="0" w:space="0" w:color="auto"/>
        <w:right w:val="none" w:sz="0" w:space="0" w:color="auto"/>
      </w:divBdr>
    </w:div>
    <w:div w:id="1737388684">
      <w:bodyDiv w:val="1"/>
      <w:marLeft w:val="0"/>
      <w:marRight w:val="0"/>
      <w:marTop w:val="0"/>
      <w:marBottom w:val="0"/>
      <w:divBdr>
        <w:top w:val="none" w:sz="0" w:space="0" w:color="auto"/>
        <w:left w:val="none" w:sz="0" w:space="0" w:color="auto"/>
        <w:bottom w:val="none" w:sz="0" w:space="0" w:color="auto"/>
        <w:right w:val="none" w:sz="0" w:space="0" w:color="auto"/>
      </w:divBdr>
    </w:div>
    <w:div w:id="1738018239">
      <w:bodyDiv w:val="1"/>
      <w:marLeft w:val="0"/>
      <w:marRight w:val="0"/>
      <w:marTop w:val="0"/>
      <w:marBottom w:val="0"/>
      <w:divBdr>
        <w:top w:val="none" w:sz="0" w:space="0" w:color="auto"/>
        <w:left w:val="none" w:sz="0" w:space="0" w:color="auto"/>
        <w:bottom w:val="none" w:sz="0" w:space="0" w:color="auto"/>
        <w:right w:val="none" w:sz="0" w:space="0" w:color="auto"/>
      </w:divBdr>
    </w:div>
    <w:div w:id="1739014997">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40252257">
      <w:bodyDiv w:val="1"/>
      <w:marLeft w:val="0"/>
      <w:marRight w:val="0"/>
      <w:marTop w:val="0"/>
      <w:marBottom w:val="0"/>
      <w:divBdr>
        <w:top w:val="none" w:sz="0" w:space="0" w:color="auto"/>
        <w:left w:val="none" w:sz="0" w:space="0" w:color="auto"/>
        <w:bottom w:val="none" w:sz="0" w:space="0" w:color="auto"/>
        <w:right w:val="none" w:sz="0" w:space="0" w:color="auto"/>
      </w:divBdr>
    </w:div>
    <w:div w:id="1740593422">
      <w:bodyDiv w:val="1"/>
      <w:marLeft w:val="0"/>
      <w:marRight w:val="0"/>
      <w:marTop w:val="0"/>
      <w:marBottom w:val="0"/>
      <w:divBdr>
        <w:top w:val="none" w:sz="0" w:space="0" w:color="auto"/>
        <w:left w:val="none" w:sz="0" w:space="0" w:color="auto"/>
        <w:bottom w:val="none" w:sz="0" w:space="0" w:color="auto"/>
        <w:right w:val="none" w:sz="0" w:space="0" w:color="auto"/>
      </w:divBdr>
    </w:div>
    <w:div w:id="1742827810">
      <w:bodyDiv w:val="1"/>
      <w:marLeft w:val="0"/>
      <w:marRight w:val="0"/>
      <w:marTop w:val="0"/>
      <w:marBottom w:val="0"/>
      <w:divBdr>
        <w:top w:val="none" w:sz="0" w:space="0" w:color="auto"/>
        <w:left w:val="none" w:sz="0" w:space="0" w:color="auto"/>
        <w:bottom w:val="none" w:sz="0" w:space="0" w:color="auto"/>
        <w:right w:val="none" w:sz="0" w:space="0" w:color="auto"/>
      </w:divBdr>
    </w:div>
    <w:div w:id="1744177727">
      <w:bodyDiv w:val="1"/>
      <w:marLeft w:val="0"/>
      <w:marRight w:val="0"/>
      <w:marTop w:val="0"/>
      <w:marBottom w:val="0"/>
      <w:divBdr>
        <w:top w:val="none" w:sz="0" w:space="0" w:color="auto"/>
        <w:left w:val="none" w:sz="0" w:space="0" w:color="auto"/>
        <w:bottom w:val="none" w:sz="0" w:space="0" w:color="auto"/>
        <w:right w:val="none" w:sz="0" w:space="0" w:color="auto"/>
      </w:divBdr>
    </w:div>
    <w:div w:id="1748843171">
      <w:bodyDiv w:val="1"/>
      <w:marLeft w:val="0"/>
      <w:marRight w:val="0"/>
      <w:marTop w:val="0"/>
      <w:marBottom w:val="0"/>
      <w:divBdr>
        <w:top w:val="none" w:sz="0" w:space="0" w:color="auto"/>
        <w:left w:val="none" w:sz="0" w:space="0" w:color="auto"/>
        <w:bottom w:val="none" w:sz="0" w:space="0" w:color="auto"/>
        <w:right w:val="none" w:sz="0" w:space="0" w:color="auto"/>
      </w:divBdr>
    </w:div>
    <w:div w:id="1750149574">
      <w:bodyDiv w:val="1"/>
      <w:marLeft w:val="0"/>
      <w:marRight w:val="0"/>
      <w:marTop w:val="0"/>
      <w:marBottom w:val="0"/>
      <w:divBdr>
        <w:top w:val="none" w:sz="0" w:space="0" w:color="auto"/>
        <w:left w:val="none" w:sz="0" w:space="0" w:color="auto"/>
        <w:bottom w:val="none" w:sz="0" w:space="0" w:color="auto"/>
        <w:right w:val="none" w:sz="0" w:space="0" w:color="auto"/>
      </w:divBdr>
    </w:div>
    <w:div w:id="1750997422">
      <w:bodyDiv w:val="1"/>
      <w:marLeft w:val="0"/>
      <w:marRight w:val="0"/>
      <w:marTop w:val="0"/>
      <w:marBottom w:val="0"/>
      <w:divBdr>
        <w:top w:val="none" w:sz="0" w:space="0" w:color="auto"/>
        <w:left w:val="none" w:sz="0" w:space="0" w:color="auto"/>
        <w:bottom w:val="none" w:sz="0" w:space="0" w:color="auto"/>
        <w:right w:val="none" w:sz="0" w:space="0" w:color="auto"/>
      </w:divBdr>
    </w:div>
    <w:div w:id="1752851764">
      <w:bodyDiv w:val="1"/>
      <w:marLeft w:val="0"/>
      <w:marRight w:val="0"/>
      <w:marTop w:val="0"/>
      <w:marBottom w:val="0"/>
      <w:divBdr>
        <w:top w:val="none" w:sz="0" w:space="0" w:color="auto"/>
        <w:left w:val="none" w:sz="0" w:space="0" w:color="auto"/>
        <w:bottom w:val="none" w:sz="0" w:space="0" w:color="auto"/>
        <w:right w:val="none" w:sz="0" w:space="0" w:color="auto"/>
      </w:divBdr>
    </w:div>
    <w:div w:id="1754274568">
      <w:bodyDiv w:val="1"/>
      <w:marLeft w:val="0"/>
      <w:marRight w:val="0"/>
      <w:marTop w:val="0"/>
      <w:marBottom w:val="0"/>
      <w:divBdr>
        <w:top w:val="none" w:sz="0" w:space="0" w:color="auto"/>
        <w:left w:val="none" w:sz="0" w:space="0" w:color="auto"/>
        <w:bottom w:val="none" w:sz="0" w:space="0" w:color="auto"/>
        <w:right w:val="none" w:sz="0" w:space="0" w:color="auto"/>
      </w:divBdr>
    </w:div>
    <w:div w:id="1754548844">
      <w:bodyDiv w:val="1"/>
      <w:marLeft w:val="0"/>
      <w:marRight w:val="0"/>
      <w:marTop w:val="0"/>
      <w:marBottom w:val="0"/>
      <w:divBdr>
        <w:top w:val="none" w:sz="0" w:space="0" w:color="auto"/>
        <w:left w:val="none" w:sz="0" w:space="0" w:color="auto"/>
        <w:bottom w:val="none" w:sz="0" w:space="0" w:color="auto"/>
        <w:right w:val="none" w:sz="0" w:space="0" w:color="auto"/>
      </w:divBdr>
    </w:div>
    <w:div w:id="1755081822">
      <w:bodyDiv w:val="1"/>
      <w:marLeft w:val="0"/>
      <w:marRight w:val="0"/>
      <w:marTop w:val="0"/>
      <w:marBottom w:val="0"/>
      <w:divBdr>
        <w:top w:val="none" w:sz="0" w:space="0" w:color="auto"/>
        <w:left w:val="none" w:sz="0" w:space="0" w:color="auto"/>
        <w:bottom w:val="none" w:sz="0" w:space="0" w:color="auto"/>
        <w:right w:val="none" w:sz="0" w:space="0" w:color="auto"/>
      </w:divBdr>
    </w:div>
    <w:div w:id="1756591394">
      <w:bodyDiv w:val="1"/>
      <w:marLeft w:val="0"/>
      <w:marRight w:val="0"/>
      <w:marTop w:val="0"/>
      <w:marBottom w:val="0"/>
      <w:divBdr>
        <w:top w:val="none" w:sz="0" w:space="0" w:color="auto"/>
        <w:left w:val="none" w:sz="0" w:space="0" w:color="auto"/>
        <w:bottom w:val="none" w:sz="0" w:space="0" w:color="auto"/>
        <w:right w:val="none" w:sz="0" w:space="0" w:color="auto"/>
      </w:divBdr>
    </w:div>
    <w:div w:id="1757941021">
      <w:bodyDiv w:val="1"/>
      <w:marLeft w:val="0"/>
      <w:marRight w:val="0"/>
      <w:marTop w:val="0"/>
      <w:marBottom w:val="0"/>
      <w:divBdr>
        <w:top w:val="none" w:sz="0" w:space="0" w:color="auto"/>
        <w:left w:val="none" w:sz="0" w:space="0" w:color="auto"/>
        <w:bottom w:val="none" w:sz="0" w:space="0" w:color="auto"/>
        <w:right w:val="none" w:sz="0" w:space="0" w:color="auto"/>
      </w:divBdr>
    </w:div>
    <w:div w:id="1760101560">
      <w:bodyDiv w:val="1"/>
      <w:marLeft w:val="0"/>
      <w:marRight w:val="0"/>
      <w:marTop w:val="0"/>
      <w:marBottom w:val="0"/>
      <w:divBdr>
        <w:top w:val="none" w:sz="0" w:space="0" w:color="auto"/>
        <w:left w:val="none" w:sz="0" w:space="0" w:color="auto"/>
        <w:bottom w:val="none" w:sz="0" w:space="0" w:color="auto"/>
        <w:right w:val="none" w:sz="0" w:space="0" w:color="auto"/>
      </w:divBdr>
    </w:div>
    <w:div w:id="1762726208">
      <w:bodyDiv w:val="1"/>
      <w:marLeft w:val="0"/>
      <w:marRight w:val="0"/>
      <w:marTop w:val="0"/>
      <w:marBottom w:val="0"/>
      <w:divBdr>
        <w:top w:val="none" w:sz="0" w:space="0" w:color="auto"/>
        <w:left w:val="none" w:sz="0" w:space="0" w:color="auto"/>
        <w:bottom w:val="none" w:sz="0" w:space="0" w:color="auto"/>
        <w:right w:val="none" w:sz="0" w:space="0" w:color="auto"/>
      </w:divBdr>
    </w:div>
    <w:div w:id="1763526853">
      <w:bodyDiv w:val="1"/>
      <w:marLeft w:val="0"/>
      <w:marRight w:val="0"/>
      <w:marTop w:val="0"/>
      <w:marBottom w:val="0"/>
      <w:divBdr>
        <w:top w:val="none" w:sz="0" w:space="0" w:color="auto"/>
        <w:left w:val="none" w:sz="0" w:space="0" w:color="auto"/>
        <w:bottom w:val="none" w:sz="0" w:space="0" w:color="auto"/>
        <w:right w:val="none" w:sz="0" w:space="0" w:color="auto"/>
      </w:divBdr>
    </w:div>
    <w:div w:id="1764573956">
      <w:bodyDiv w:val="1"/>
      <w:marLeft w:val="0"/>
      <w:marRight w:val="0"/>
      <w:marTop w:val="0"/>
      <w:marBottom w:val="0"/>
      <w:divBdr>
        <w:top w:val="none" w:sz="0" w:space="0" w:color="auto"/>
        <w:left w:val="none" w:sz="0" w:space="0" w:color="auto"/>
        <w:bottom w:val="none" w:sz="0" w:space="0" w:color="auto"/>
        <w:right w:val="none" w:sz="0" w:space="0" w:color="auto"/>
      </w:divBdr>
    </w:div>
    <w:div w:id="1767769274">
      <w:bodyDiv w:val="1"/>
      <w:marLeft w:val="0"/>
      <w:marRight w:val="0"/>
      <w:marTop w:val="0"/>
      <w:marBottom w:val="0"/>
      <w:divBdr>
        <w:top w:val="none" w:sz="0" w:space="0" w:color="auto"/>
        <w:left w:val="none" w:sz="0" w:space="0" w:color="auto"/>
        <w:bottom w:val="none" w:sz="0" w:space="0" w:color="auto"/>
        <w:right w:val="none" w:sz="0" w:space="0" w:color="auto"/>
      </w:divBdr>
    </w:div>
    <w:div w:id="1768504578">
      <w:bodyDiv w:val="1"/>
      <w:marLeft w:val="0"/>
      <w:marRight w:val="0"/>
      <w:marTop w:val="0"/>
      <w:marBottom w:val="0"/>
      <w:divBdr>
        <w:top w:val="none" w:sz="0" w:space="0" w:color="auto"/>
        <w:left w:val="none" w:sz="0" w:space="0" w:color="auto"/>
        <w:bottom w:val="none" w:sz="0" w:space="0" w:color="auto"/>
        <w:right w:val="none" w:sz="0" w:space="0" w:color="auto"/>
      </w:divBdr>
    </w:div>
    <w:div w:id="1768887487">
      <w:bodyDiv w:val="1"/>
      <w:marLeft w:val="0"/>
      <w:marRight w:val="0"/>
      <w:marTop w:val="0"/>
      <w:marBottom w:val="0"/>
      <w:divBdr>
        <w:top w:val="none" w:sz="0" w:space="0" w:color="auto"/>
        <w:left w:val="none" w:sz="0" w:space="0" w:color="auto"/>
        <w:bottom w:val="none" w:sz="0" w:space="0" w:color="auto"/>
        <w:right w:val="none" w:sz="0" w:space="0" w:color="auto"/>
      </w:divBdr>
    </w:div>
    <w:div w:id="177216280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78669898">
      <w:bodyDiv w:val="1"/>
      <w:marLeft w:val="0"/>
      <w:marRight w:val="0"/>
      <w:marTop w:val="0"/>
      <w:marBottom w:val="0"/>
      <w:divBdr>
        <w:top w:val="none" w:sz="0" w:space="0" w:color="auto"/>
        <w:left w:val="none" w:sz="0" w:space="0" w:color="auto"/>
        <w:bottom w:val="none" w:sz="0" w:space="0" w:color="auto"/>
        <w:right w:val="none" w:sz="0" w:space="0" w:color="auto"/>
      </w:divBdr>
    </w:div>
    <w:div w:id="1782991254">
      <w:bodyDiv w:val="1"/>
      <w:marLeft w:val="0"/>
      <w:marRight w:val="0"/>
      <w:marTop w:val="0"/>
      <w:marBottom w:val="0"/>
      <w:divBdr>
        <w:top w:val="none" w:sz="0" w:space="0" w:color="auto"/>
        <w:left w:val="none" w:sz="0" w:space="0" w:color="auto"/>
        <w:bottom w:val="none" w:sz="0" w:space="0" w:color="auto"/>
        <w:right w:val="none" w:sz="0" w:space="0" w:color="auto"/>
      </w:divBdr>
    </w:div>
    <w:div w:id="1784298908">
      <w:bodyDiv w:val="1"/>
      <w:marLeft w:val="0"/>
      <w:marRight w:val="0"/>
      <w:marTop w:val="0"/>
      <w:marBottom w:val="0"/>
      <w:divBdr>
        <w:top w:val="none" w:sz="0" w:space="0" w:color="auto"/>
        <w:left w:val="none" w:sz="0" w:space="0" w:color="auto"/>
        <w:bottom w:val="none" w:sz="0" w:space="0" w:color="auto"/>
        <w:right w:val="none" w:sz="0" w:space="0" w:color="auto"/>
      </w:divBdr>
    </w:div>
    <w:div w:id="1784373495">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87381327">
      <w:bodyDiv w:val="1"/>
      <w:marLeft w:val="0"/>
      <w:marRight w:val="0"/>
      <w:marTop w:val="0"/>
      <w:marBottom w:val="0"/>
      <w:divBdr>
        <w:top w:val="none" w:sz="0" w:space="0" w:color="auto"/>
        <w:left w:val="none" w:sz="0" w:space="0" w:color="auto"/>
        <w:bottom w:val="none" w:sz="0" w:space="0" w:color="auto"/>
        <w:right w:val="none" w:sz="0" w:space="0" w:color="auto"/>
      </w:divBdr>
    </w:div>
    <w:div w:id="1787583813">
      <w:bodyDiv w:val="1"/>
      <w:marLeft w:val="0"/>
      <w:marRight w:val="0"/>
      <w:marTop w:val="0"/>
      <w:marBottom w:val="0"/>
      <w:divBdr>
        <w:top w:val="none" w:sz="0" w:space="0" w:color="auto"/>
        <w:left w:val="none" w:sz="0" w:space="0" w:color="auto"/>
        <w:bottom w:val="none" w:sz="0" w:space="0" w:color="auto"/>
        <w:right w:val="none" w:sz="0" w:space="0" w:color="auto"/>
      </w:divBdr>
    </w:div>
    <w:div w:id="1788239303">
      <w:bodyDiv w:val="1"/>
      <w:marLeft w:val="0"/>
      <w:marRight w:val="0"/>
      <w:marTop w:val="0"/>
      <w:marBottom w:val="0"/>
      <w:divBdr>
        <w:top w:val="none" w:sz="0" w:space="0" w:color="auto"/>
        <w:left w:val="none" w:sz="0" w:space="0" w:color="auto"/>
        <w:bottom w:val="none" w:sz="0" w:space="0" w:color="auto"/>
        <w:right w:val="none" w:sz="0" w:space="0" w:color="auto"/>
      </w:divBdr>
    </w:div>
    <w:div w:id="1788812281">
      <w:bodyDiv w:val="1"/>
      <w:marLeft w:val="0"/>
      <w:marRight w:val="0"/>
      <w:marTop w:val="0"/>
      <w:marBottom w:val="0"/>
      <w:divBdr>
        <w:top w:val="none" w:sz="0" w:space="0" w:color="auto"/>
        <w:left w:val="none" w:sz="0" w:space="0" w:color="auto"/>
        <w:bottom w:val="none" w:sz="0" w:space="0" w:color="auto"/>
        <w:right w:val="none" w:sz="0" w:space="0" w:color="auto"/>
      </w:divBdr>
    </w:div>
    <w:div w:id="1790275677">
      <w:bodyDiv w:val="1"/>
      <w:marLeft w:val="0"/>
      <w:marRight w:val="0"/>
      <w:marTop w:val="0"/>
      <w:marBottom w:val="0"/>
      <w:divBdr>
        <w:top w:val="none" w:sz="0" w:space="0" w:color="auto"/>
        <w:left w:val="none" w:sz="0" w:space="0" w:color="auto"/>
        <w:bottom w:val="none" w:sz="0" w:space="0" w:color="auto"/>
        <w:right w:val="none" w:sz="0" w:space="0" w:color="auto"/>
      </w:divBdr>
    </w:div>
    <w:div w:id="1791170195">
      <w:bodyDiv w:val="1"/>
      <w:marLeft w:val="0"/>
      <w:marRight w:val="0"/>
      <w:marTop w:val="0"/>
      <w:marBottom w:val="0"/>
      <w:divBdr>
        <w:top w:val="none" w:sz="0" w:space="0" w:color="auto"/>
        <w:left w:val="none" w:sz="0" w:space="0" w:color="auto"/>
        <w:bottom w:val="none" w:sz="0" w:space="0" w:color="auto"/>
        <w:right w:val="none" w:sz="0" w:space="0" w:color="auto"/>
      </w:divBdr>
    </w:div>
    <w:div w:id="1795058248">
      <w:bodyDiv w:val="1"/>
      <w:marLeft w:val="0"/>
      <w:marRight w:val="0"/>
      <w:marTop w:val="0"/>
      <w:marBottom w:val="0"/>
      <w:divBdr>
        <w:top w:val="none" w:sz="0" w:space="0" w:color="auto"/>
        <w:left w:val="none" w:sz="0" w:space="0" w:color="auto"/>
        <w:bottom w:val="none" w:sz="0" w:space="0" w:color="auto"/>
        <w:right w:val="none" w:sz="0" w:space="0" w:color="auto"/>
      </w:divBdr>
    </w:div>
    <w:div w:id="1795714117">
      <w:bodyDiv w:val="1"/>
      <w:marLeft w:val="0"/>
      <w:marRight w:val="0"/>
      <w:marTop w:val="0"/>
      <w:marBottom w:val="0"/>
      <w:divBdr>
        <w:top w:val="none" w:sz="0" w:space="0" w:color="auto"/>
        <w:left w:val="none" w:sz="0" w:space="0" w:color="auto"/>
        <w:bottom w:val="none" w:sz="0" w:space="0" w:color="auto"/>
        <w:right w:val="none" w:sz="0" w:space="0" w:color="auto"/>
      </w:divBdr>
    </w:div>
    <w:div w:id="179726055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00296341">
      <w:bodyDiv w:val="1"/>
      <w:marLeft w:val="0"/>
      <w:marRight w:val="0"/>
      <w:marTop w:val="0"/>
      <w:marBottom w:val="0"/>
      <w:divBdr>
        <w:top w:val="none" w:sz="0" w:space="0" w:color="auto"/>
        <w:left w:val="none" w:sz="0" w:space="0" w:color="auto"/>
        <w:bottom w:val="none" w:sz="0" w:space="0" w:color="auto"/>
        <w:right w:val="none" w:sz="0" w:space="0" w:color="auto"/>
      </w:divBdr>
    </w:div>
    <w:div w:id="1800370146">
      <w:bodyDiv w:val="1"/>
      <w:marLeft w:val="0"/>
      <w:marRight w:val="0"/>
      <w:marTop w:val="0"/>
      <w:marBottom w:val="0"/>
      <w:divBdr>
        <w:top w:val="none" w:sz="0" w:space="0" w:color="auto"/>
        <w:left w:val="none" w:sz="0" w:space="0" w:color="auto"/>
        <w:bottom w:val="none" w:sz="0" w:space="0" w:color="auto"/>
        <w:right w:val="none" w:sz="0" w:space="0" w:color="auto"/>
      </w:divBdr>
    </w:div>
    <w:div w:id="1802456061">
      <w:bodyDiv w:val="1"/>
      <w:marLeft w:val="0"/>
      <w:marRight w:val="0"/>
      <w:marTop w:val="0"/>
      <w:marBottom w:val="0"/>
      <w:divBdr>
        <w:top w:val="none" w:sz="0" w:space="0" w:color="auto"/>
        <w:left w:val="none" w:sz="0" w:space="0" w:color="auto"/>
        <w:bottom w:val="none" w:sz="0" w:space="0" w:color="auto"/>
        <w:right w:val="none" w:sz="0" w:space="0" w:color="auto"/>
      </w:divBdr>
    </w:div>
    <w:div w:id="1803226874">
      <w:bodyDiv w:val="1"/>
      <w:marLeft w:val="0"/>
      <w:marRight w:val="0"/>
      <w:marTop w:val="0"/>
      <w:marBottom w:val="0"/>
      <w:divBdr>
        <w:top w:val="none" w:sz="0" w:space="0" w:color="auto"/>
        <w:left w:val="none" w:sz="0" w:space="0" w:color="auto"/>
        <w:bottom w:val="none" w:sz="0" w:space="0" w:color="auto"/>
        <w:right w:val="none" w:sz="0" w:space="0" w:color="auto"/>
      </w:divBdr>
    </w:div>
    <w:div w:id="1805082804">
      <w:bodyDiv w:val="1"/>
      <w:marLeft w:val="0"/>
      <w:marRight w:val="0"/>
      <w:marTop w:val="0"/>
      <w:marBottom w:val="0"/>
      <w:divBdr>
        <w:top w:val="none" w:sz="0" w:space="0" w:color="auto"/>
        <w:left w:val="none" w:sz="0" w:space="0" w:color="auto"/>
        <w:bottom w:val="none" w:sz="0" w:space="0" w:color="auto"/>
        <w:right w:val="none" w:sz="0" w:space="0" w:color="auto"/>
      </w:divBdr>
    </w:div>
    <w:div w:id="1806652494">
      <w:bodyDiv w:val="1"/>
      <w:marLeft w:val="0"/>
      <w:marRight w:val="0"/>
      <w:marTop w:val="0"/>
      <w:marBottom w:val="0"/>
      <w:divBdr>
        <w:top w:val="none" w:sz="0" w:space="0" w:color="auto"/>
        <w:left w:val="none" w:sz="0" w:space="0" w:color="auto"/>
        <w:bottom w:val="none" w:sz="0" w:space="0" w:color="auto"/>
        <w:right w:val="none" w:sz="0" w:space="0" w:color="auto"/>
      </w:divBdr>
    </w:div>
    <w:div w:id="1806897697">
      <w:bodyDiv w:val="1"/>
      <w:marLeft w:val="0"/>
      <w:marRight w:val="0"/>
      <w:marTop w:val="0"/>
      <w:marBottom w:val="0"/>
      <w:divBdr>
        <w:top w:val="none" w:sz="0" w:space="0" w:color="auto"/>
        <w:left w:val="none" w:sz="0" w:space="0" w:color="auto"/>
        <w:bottom w:val="none" w:sz="0" w:space="0" w:color="auto"/>
        <w:right w:val="none" w:sz="0" w:space="0" w:color="auto"/>
      </w:divBdr>
    </w:div>
    <w:div w:id="1807815748">
      <w:bodyDiv w:val="1"/>
      <w:marLeft w:val="0"/>
      <w:marRight w:val="0"/>
      <w:marTop w:val="0"/>
      <w:marBottom w:val="0"/>
      <w:divBdr>
        <w:top w:val="none" w:sz="0" w:space="0" w:color="auto"/>
        <w:left w:val="none" w:sz="0" w:space="0" w:color="auto"/>
        <w:bottom w:val="none" w:sz="0" w:space="0" w:color="auto"/>
        <w:right w:val="none" w:sz="0" w:space="0" w:color="auto"/>
      </w:divBdr>
    </w:div>
    <w:div w:id="1811366778">
      <w:bodyDiv w:val="1"/>
      <w:marLeft w:val="0"/>
      <w:marRight w:val="0"/>
      <w:marTop w:val="0"/>
      <w:marBottom w:val="0"/>
      <w:divBdr>
        <w:top w:val="none" w:sz="0" w:space="0" w:color="auto"/>
        <w:left w:val="none" w:sz="0" w:space="0" w:color="auto"/>
        <w:bottom w:val="none" w:sz="0" w:space="0" w:color="auto"/>
        <w:right w:val="none" w:sz="0" w:space="0" w:color="auto"/>
      </w:divBdr>
    </w:div>
    <w:div w:id="1812284858">
      <w:bodyDiv w:val="1"/>
      <w:marLeft w:val="0"/>
      <w:marRight w:val="0"/>
      <w:marTop w:val="0"/>
      <w:marBottom w:val="0"/>
      <w:divBdr>
        <w:top w:val="none" w:sz="0" w:space="0" w:color="auto"/>
        <w:left w:val="none" w:sz="0" w:space="0" w:color="auto"/>
        <w:bottom w:val="none" w:sz="0" w:space="0" w:color="auto"/>
        <w:right w:val="none" w:sz="0" w:space="0" w:color="auto"/>
      </w:divBdr>
    </w:div>
    <w:div w:id="1814591489">
      <w:bodyDiv w:val="1"/>
      <w:marLeft w:val="0"/>
      <w:marRight w:val="0"/>
      <w:marTop w:val="0"/>
      <w:marBottom w:val="0"/>
      <w:divBdr>
        <w:top w:val="none" w:sz="0" w:space="0" w:color="auto"/>
        <w:left w:val="none" w:sz="0" w:space="0" w:color="auto"/>
        <w:bottom w:val="none" w:sz="0" w:space="0" w:color="auto"/>
        <w:right w:val="none" w:sz="0" w:space="0" w:color="auto"/>
      </w:divBdr>
    </w:div>
    <w:div w:id="1815413786">
      <w:bodyDiv w:val="1"/>
      <w:marLeft w:val="0"/>
      <w:marRight w:val="0"/>
      <w:marTop w:val="0"/>
      <w:marBottom w:val="0"/>
      <w:divBdr>
        <w:top w:val="none" w:sz="0" w:space="0" w:color="auto"/>
        <w:left w:val="none" w:sz="0" w:space="0" w:color="auto"/>
        <w:bottom w:val="none" w:sz="0" w:space="0" w:color="auto"/>
        <w:right w:val="none" w:sz="0" w:space="0" w:color="auto"/>
      </w:divBdr>
    </w:div>
    <w:div w:id="1821076611">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2455017">
      <w:bodyDiv w:val="1"/>
      <w:marLeft w:val="0"/>
      <w:marRight w:val="0"/>
      <w:marTop w:val="0"/>
      <w:marBottom w:val="0"/>
      <w:divBdr>
        <w:top w:val="none" w:sz="0" w:space="0" w:color="auto"/>
        <w:left w:val="none" w:sz="0" w:space="0" w:color="auto"/>
        <w:bottom w:val="none" w:sz="0" w:space="0" w:color="auto"/>
        <w:right w:val="none" w:sz="0" w:space="0" w:color="auto"/>
      </w:divBdr>
    </w:div>
    <w:div w:id="1825079177">
      <w:bodyDiv w:val="1"/>
      <w:marLeft w:val="0"/>
      <w:marRight w:val="0"/>
      <w:marTop w:val="0"/>
      <w:marBottom w:val="0"/>
      <w:divBdr>
        <w:top w:val="none" w:sz="0" w:space="0" w:color="auto"/>
        <w:left w:val="none" w:sz="0" w:space="0" w:color="auto"/>
        <w:bottom w:val="none" w:sz="0" w:space="0" w:color="auto"/>
        <w:right w:val="none" w:sz="0" w:space="0" w:color="auto"/>
      </w:divBdr>
    </w:div>
    <w:div w:id="1825659873">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1218212">
      <w:bodyDiv w:val="1"/>
      <w:marLeft w:val="0"/>
      <w:marRight w:val="0"/>
      <w:marTop w:val="0"/>
      <w:marBottom w:val="0"/>
      <w:divBdr>
        <w:top w:val="none" w:sz="0" w:space="0" w:color="auto"/>
        <w:left w:val="none" w:sz="0" w:space="0" w:color="auto"/>
        <w:bottom w:val="none" w:sz="0" w:space="0" w:color="auto"/>
        <w:right w:val="none" w:sz="0" w:space="0" w:color="auto"/>
      </w:divBdr>
    </w:div>
    <w:div w:id="1832480566">
      <w:bodyDiv w:val="1"/>
      <w:marLeft w:val="0"/>
      <w:marRight w:val="0"/>
      <w:marTop w:val="0"/>
      <w:marBottom w:val="0"/>
      <w:divBdr>
        <w:top w:val="none" w:sz="0" w:space="0" w:color="auto"/>
        <w:left w:val="none" w:sz="0" w:space="0" w:color="auto"/>
        <w:bottom w:val="none" w:sz="0" w:space="0" w:color="auto"/>
        <w:right w:val="none" w:sz="0" w:space="0" w:color="auto"/>
      </w:divBdr>
    </w:div>
    <w:div w:id="1833255100">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8761558">
      <w:bodyDiv w:val="1"/>
      <w:marLeft w:val="0"/>
      <w:marRight w:val="0"/>
      <w:marTop w:val="0"/>
      <w:marBottom w:val="0"/>
      <w:divBdr>
        <w:top w:val="none" w:sz="0" w:space="0" w:color="auto"/>
        <w:left w:val="none" w:sz="0" w:space="0" w:color="auto"/>
        <w:bottom w:val="none" w:sz="0" w:space="0" w:color="auto"/>
        <w:right w:val="none" w:sz="0" w:space="0" w:color="auto"/>
      </w:divBdr>
    </w:div>
    <w:div w:id="1838809944">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0005215">
      <w:bodyDiv w:val="1"/>
      <w:marLeft w:val="0"/>
      <w:marRight w:val="0"/>
      <w:marTop w:val="0"/>
      <w:marBottom w:val="0"/>
      <w:divBdr>
        <w:top w:val="none" w:sz="0" w:space="0" w:color="auto"/>
        <w:left w:val="none" w:sz="0" w:space="0" w:color="auto"/>
        <w:bottom w:val="none" w:sz="0" w:space="0" w:color="auto"/>
        <w:right w:val="none" w:sz="0" w:space="0" w:color="auto"/>
      </w:divBdr>
    </w:div>
    <w:div w:id="1840122553">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45508596">
      <w:bodyDiv w:val="1"/>
      <w:marLeft w:val="0"/>
      <w:marRight w:val="0"/>
      <w:marTop w:val="0"/>
      <w:marBottom w:val="0"/>
      <w:divBdr>
        <w:top w:val="none" w:sz="0" w:space="0" w:color="auto"/>
        <w:left w:val="none" w:sz="0" w:space="0" w:color="auto"/>
        <w:bottom w:val="none" w:sz="0" w:space="0" w:color="auto"/>
        <w:right w:val="none" w:sz="0" w:space="0" w:color="auto"/>
      </w:divBdr>
    </w:div>
    <w:div w:id="1848012534">
      <w:bodyDiv w:val="1"/>
      <w:marLeft w:val="0"/>
      <w:marRight w:val="0"/>
      <w:marTop w:val="0"/>
      <w:marBottom w:val="0"/>
      <w:divBdr>
        <w:top w:val="none" w:sz="0" w:space="0" w:color="auto"/>
        <w:left w:val="none" w:sz="0" w:space="0" w:color="auto"/>
        <w:bottom w:val="none" w:sz="0" w:space="0" w:color="auto"/>
        <w:right w:val="none" w:sz="0" w:space="0" w:color="auto"/>
      </w:divBdr>
    </w:div>
    <w:div w:id="1848059588">
      <w:bodyDiv w:val="1"/>
      <w:marLeft w:val="0"/>
      <w:marRight w:val="0"/>
      <w:marTop w:val="0"/>
      <w:marBottom w:val="0"/>
      <w:divBdr>
        <w:top w:val="none" w:sz="0" w:space="0" w:color="auto"/>
        <w:left w:val="none" w:sz="0" w:space="0" w:color="auto"/>
        <w:bottom w:val="none" w:sz="0" w:space="0" w:color="auto"/>
        <w:right w:val="none" w:sz="0" w:space="0" w:color="auto"/>
      </w:divBdr>
    </w:div>
    <w:div w:id="1849709997">
      <w:bodyDiv w:val="1"/>
      <w:marLeft w:val="0"/>
      <w:marRight w:val="0"/>
      <w:marTop w:val="0"/>
      <w:marBottom w:val="0"/>
      <w:divBdr>
        <w:top w:val="none" w:sz="0" w:space="0" w:color="auto"/>
        <w:left w:val="none" w:sz="0" w:space="0" w:color="auto"/>
        <w:bottom w:val="none" w:sz="0" w:space="0" w:color="auto"/>
        <w:right w:val="none" w:sz="0" w:space="0" w:color="auto"/>
      </w:divBdr>
    </w:div>
    <w:div w:id="1849755047">
      <w:bodyDiv w:val="1"/>
      <w:marLeft w:val="0"/>
      <w:marRight w:val="0"/>
      <w:marTop w:val="0"/>
      <w:marBottom w:val="0"/>
      <w:divBdr>
        <w:top w:val="none" w:sz="0" w:space="0" w:color="auto"/>
        <w:left w:val="none" w:sz="0" w:space="0" w:color="auto"/>
        <w:bottom w:val="none" w:sz="0" w:space="0" w:color="auto"/>
        <w:right w:val="none" w:sz="0" w:space="0" w:color="auto"/>
      </w:divBdr>
    </w:div>
    <w:div w:id="1851022588">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57887217">
      <w:bodyDiv w:val="1"/>
      <w:marLeft w:val="0"/>
      <w:marRight w:val="0"/>
      <w:marTop w:val="0"/>
      <w:marBottom w:val="0"/>
      <w:divBdr>
        <w:top w:val="none" w:sz="0" w:space="0" w:color="auto"/>
        <w:left w:val="none" w:sz="0" w:space="0" w:color="auto"/>
        <w:bottom w:val="none" w:sz="0" w:space="0" w:color="auto"/>
        <w:right w:val="none" w:sz="0" w:space="0" w:color="auto"/>
      </w:divBdr>
    </w:div>
    <w:div w:id="1859807699">
      <w:bodyDiv w:val="1"/>
      <w:marLeft w:val="0"/>
      <w:marRight w:val="0"/>
      <w:marTop w:val="0"/>
      <w:marBottom w:val="0"/>
      <w:divBdr>
        <w:top w:val="none" w:sz="0" w:space="0" w:color="auto"/>
        <w:left w:val="none" w:sz="0" w:space="0" w:color="auto"/>
        <w:bottom w:val="none" w:sz="0" w:space="0" w:color="auto"/>
        <w:right w:val="none" w:sz="0" w:space="0" w:color="auto"/>
      </w:divBdr>
    </w:div>
    <w:div w:id="1860510263">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478622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416587">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1601017">
      <w:bodyDiv w:val="1"/>
      <w:marLeft w:val="0"/>
      <w:marRight w:val="0"/>
      <w:marTop w:val="0"/>
      <w:marBottom w:val="0"/>
      <w:divBdr>
        <w:top w:val="none" w:sz="0" w:space="0" w:color="auto"/>
        <w:left w:val="none" w:sz="0" w:space="0" w:color="auto"/>
        <w:bottom w:val="none" w:sz="0" w:space="0" w:color="auto"/>
        <w:right w:val="none" w:sz="0" w:space="0" w:color="auto"/>
      </w:divBdr>
    </w:div>
    <w:div w:id="1871918026">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74268055">
      <w:bodyDiv w:val="1"/>
      <w:marLeft w:val="0"/>
      <w:marRight w:val="0"/>
      <w:marTop w:val="0"/>
      <w:marBottom w:val="0"/>
      <w:divBdr>
        <w:top w:val="none" w:sz="0" w:space="0" w:color="auto"/>
        <w:left w:val="none" w:sz="0" w:space="0" w:color="auto"/>
        <w:bottom w:val="none" w:sz="0" w:space="0" w:color="auto"/>
        <w:right w:val="none" w:sz="0" w:space="0" w:color="auto"/>
      </w:divBdr>
    </w:div>
    <w:div w:id="1882159251">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883399051">
      <w:bodyDiv w:val="1"/>
      <w:marLeft w:val="0"/>
      <w:marRight w:val="0"/>
      <w:marTop w:val="0"/>
      <w:marBottom w:val="0"/>
      <w:divBdr>
        <w:top w:val="none" w:sz="0" w:space="0" w:color="auto"/>
        <w:left w:val="none" w:sz="0" w:space="0" w:color="auto"/>
        <w:bottom w:val="none" w:sz="0" w:space="0" w:color="auto"/>
        <w:right w:val="none" w:sz="0" w:space="0" w:color="auto"/>
      </w:divBdr>
    </w:div>
    <w:div w:id="1884976309">
      <w:bodyDiv w:val="1"/>
      <w:marLeft w:val="0"/>
      <w:marRight w:val="0"/>
      <w:marTop w:val="0"/>
      <w:marBottom w:val="0"/>
      <w:divBdr>
        <w:top w:val="none" w:sz="0" w:space="0" w:color="auto"/>
        <w:left w:val="none" w:sz="0" w:space="0" w:color="auto"/>
        <w:bottom w:val="none" w:sz="0" w:space="0" w:color="auto"/>
        <w:right w:val="none" w:sz="0" w:space="0" w:color="auto"/>
      </w:divBdr>
    </w:div>
    <w:div w:id="1886021906">
      <w:bodyDiv w:val="1"/>
      <w:marLeft w:val="0"/>
      <w:marRight w:val="0"/>
      <w:marTop w:val="0"/>
      <w:marBottom w:val="0"/>
      <w:divBdr>
        <w:top w:val="none" w:sz="0" w:space="0" w:color="auto"/>
        <w:left w:val="none" w:sz="0" w:space="0" w:color="auto"/>
        <w:bottom w:val="none" w:sz="0" w:space="0" w:color="auto"/>
        <w:right w:val="none" w:sz="0" w:space="0" w:color="auto"/>
      </w:divBdr>
    </w:div>
    <w:div w:id="1886873056">
      <w:bodyDiv w:val="1"/>
      <w:marLeft w:val="0"/>
      <w:marRight w:val="0"/>
      <w:marTop w:val="0"/>
      <w:marBottom w:val="0"/>
      <w:divBdr>
        <w:top w:val="none" w:sz="0" w:space="0" w:color="auto"/>
        <w:left w:val="none" w:sz="0" w:space="0" w:color="auto"/>
        <w:bottom w:val="none" w:sz="0" w:space="0" w:color="auto"/>
        <w:right w:val="none" w:sz="0" w:space="0" w:color="auto"/>
      </w:divBdr>
    </w:div>
    <w:div w:id="1892031498">
      <w:bodyDiv w:val="1"/>
      <w:marLeft w:val="0"/>
      <w:marRight w:val="0"/>
      <w:marTop w:val="0"/>
      <w:marBottom w:val="0"/>
      <w:divBdr>
        <w:top w:val="none" w:sz="0" w:space="0" w:color="auto"/>
        <w:left w:val="none" w:sz="0" w:space="0" w:color="auto"/>
        <w:bottom w:val="none" w:sz="0" w:space="0" w:color="auto"/>
        <w:right w:val="none" w:sz="0" w:space="0" w:color="auto"/>
      </w:divBdr>
    </w:div>
    <w:div w:id="1892688712">
      <w:bodyDiv w:val="1"/>
      <w:marLeft w:val="0"/>
      <w:marRight w:val="0"/>
      <w:marTop w:val="0"/>
      <w:marBottom w:val="0"/>
      <w:divBdr>
        <w:top w:val="none" w:sz="0" w:space="0" w:color="auto"/>
        <w:left w:val="none" w:sz="0" w:space="0" w:color="auto"/>
        <w:bottom w:val="none" w:sz="0" w:space="0" w:color="auto"/>
        <w:right w:val="none" w:sz="0" w:space="0" w:color="auto"/>
      </w:divBdr>
    </w:div>
    <w:div w:id="1894806912">
      <w:bodyDiv w:val="1"/>
      <w:marLeft w:val="0"/>
      <w:marRight w:val="0"/>
      <w:marTop w:val="0"/>
      <w:marBottom w:val="0"/>
      <w:divBdr>
        <w:top w:val="none" w:sz="0" w:space="0" w:color="auto"/>
        <w:left w:val="none" w:sz="0" w:space="0" w:color="auto"/>
        <w:bottom w:val="none" w:sz="0" w:space="0" w:color="auto"/>
        <w:right w:val="none" w:sz="0" w:space="0" w:color="auto"/>
      </w:divBdr>
    </w:div>
    <w:div w:id="1895581679">
      <w:bodyDiv w:val="1"/>
      <w:marLeft w:val="0"/>
      <w:marRight w:val="0"/>
      <w:marTop w:val="0"/>
      <w:marBottom w:val="0"/>
      <w:divBdr>
        <w:top w:val="none" w:sz="0" w:space="0" w:color="auto"/>
        <w:left w:val="none" w:sz="0" w:space="0" w:color="auto"/>
        <w:bottom w:val="none" w:sz="0" w:space="0" w:color="auto"/>
        <w:right w:val="none" w:sz="0" w:space="0" w:color="auto"/>
      </w:divBdr>
    </w:div>
    <w:div w:id="1900945453">
      <w:bodyDiv w:val="1"/>
      <w:marLeft w:val="0"/>
      <w:marRight w:val="0"/>
      <w:marTop w:val="0"/>
      <w:marBottom w:val="0"/>
      <w:divBdr>
        <w:top w:val="none" w:sz="0" w:space="0" w:color="auto"/>
        <w:left w:val="none" w:sz="0" w:space="0" w:color="auto"/>
        <w:bottom w:val="none" w:sz="0" w:space="0" w:color="auto"/>
        <w:right w:val="none" w:sz="0" w:space="0" w:color="auto"/>
      </w:divBdr>
    </w:div>
    <w:div w:id="1901476221">
      <w:bodyDiv w:val="1"/>
      <w:marLeft w:val="0"/>
      <w:marRight w:val="0"/>
      <w:marTop w:val="0"/>
      <w:marBottom w:val="0"/>
      <w:divBdr>
        <w:top w:val="none" w:sz="0" w:space="0" w:color="auto"/>
        <w:left w:val="none" w:sz="0" w:space="0" w:color="auto"/>
        <w:bottom w:val="none" w:sz="0" w:space="0" w:color="auto"/>
        <w:right w:val="none" w:sz="0" w:space="0" w:color="auto"/>
      </w:divBdr>
    </w:div>
    <w:div w:id="1902209793">
      <w:bodyDiv w:val="1"/>
      <w:marLeft w:val="0"/>
      <w:marRight w:val="0"/>
      <w:marTop w:val="0"/>
      <w:marBottom w:val="0"/>
      <w:divBdr>
        <w:top w:val="none" w:sz="0" w:space="0" w:color="auto"/>
        <w:left w:val="none" w:sz="0" w:space="0" w:color="auto"/>
        <w:bottom w:val="none" w:sz="0" w:space="0" w:color="auto"/>
        <w:right w:val="none" w:sz="0" w:space="0" w:color="auto"/>
      </w:divBdr>
    </w:div>
    <w:div w:id="1902398952">
      <w:bodyDiv w:val="1"/>
      <w:marLeft w:val="0"/>
      <w:marRight w:val="0"/>
      <w:marTop w:val="0"/>
      <w:marBottom w:val="0"/>
      <w:divBdr>
        <w:top w:val="none" w:sz="0" w:space="0" w:color="auto"/>
        <w:left w:val="none" w:sz="0" w:space="0" w:color="auto"/>
        <w:bottom w:val="none" w:sz="0" w:space="0" w:color="auto"/>
        <w:right w:val="none" w:sz="0" w:space="0" w:color="auto"/>
      </w:divBdr>
    </w:div>
    <w:div w:id="1903717339">
      <w:bodyDiv w:val="1"/>
      <w:marLeft w:val="0"/>
      <w:marRight w:val="0"/>
      <w:marTop w:val="0"/>
      <w:marBottom w:val="0"/>
      <w:divBdr>
        <w:top w:val="none" w:sz="0" w:space="0" w:color="auto"/>
        <w:left w:val="none" w:sz="0" w:space="0" w:color="auto"/>
        <w:bottom w:val="none" w:sz="0" w:space="0" w:color="auto"/>
        <w:right w:val="none" w:sz="0" w:space="0" w:color="auto"/>
      </w:divBdr>
    </w:div>
    <w:div w:id="1906645167">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10270034">
      <w:bodyDiv w:val="1"/>
      <w:marLeft w:val="0"/>
      <w:marRight w:val="0"/>
      <w:marTop w:val="0"/>
      <w:marBottom w:val="0"/>
      <w:divBdr>
        <w:top w:val="none" w:sz="0" w:space="0" w:color="auto"/>
        <w:left w:val="none" w:sz="0" w:space="0" w:color="auto"/>
        <w:bottom w:val="none" w:sz="0" w:space="0" w:color="auto"/>
        <w:right w:val="none" w:sz="0" w:space="0" w:color="auto"/>
      </w:divBdr>
    </w:div>
    <w:div w:id="1914927721">
      <w:bodyDiv w:val="1"/>
      <w:marLeft w:val="0"/>
      <w:marRight w:val="0"/>
      <w:marTop w:val="0"/>
      <w:marBottom w:val="0"/>
      <w:divBdr>
        <w:top w:val="none" w:sz="0" w:space="0" w:color="auto"/>
        <w:left w:val="none" w:sz="0" w:space="0" w:color="auto"/>
        <w:bottom w:val="none" w:sz="0" w:space="0" w:color="auto"/>
        <w:right w:val="none" w:sz="0" w:space="0" w:color="auto"/>
      </w:divBdr>
    </w:div>
    <w:div w:id="1917007816">
      <w:bodyDiv w:val="1"/>
      <w:marLeft w:val="0"/>
      <w:marRight w:val="0"/>
      <w:marTop w:val="0"/>
      <w:marBottom w:val="0"/>
      <w:divBdr>
        <w:top w:val="none" w:sz="0" w:space="0" w:color="auto"/>
        <w:left w:val="none" w:sz="0" w:space="0" w:color="auto"/>
        <w:bottom w:val="none" w:sz="0" w:space="0" w:color="auto"/>
        <w:right w:val="none" w:sz="0" w:space="0" w:color="auto"/>
      </w:divBdr>
    </w:div>
    <w:div w:id="1919095060">
      <w:bodyDiv w:val="1"/>
      <w:marLeft w:val="0"/>
      <w:marRight w:val="0"/>
      <w:marTop w:val="0"/>
      <w:marBottom w:val="0"/>
      <w:divBdr>
        <w:top w:val="none" w:sz="0" w:space="0" w:color="auto"/>
        <w:left w:val="none" w:sz="0" w:space="0" w:color="auto"/>
        <w:bottom w:val="none" w:sz="0" w:space="0" w:color="auto"/>
        <w:right w:val="none" w:sz="0" w:space="0" w:color="auto"/>
      </w:divBdr>
    </w:div>
    <w:div w:id="1922057744">
      <w:bodyDiv w:val="1"/>
      <w:marLeft w:val="0"/>
      <w:marRight w:val="0"/>
      <w:marTop w:val="0"/>
      <w:marBottom w:val="0"/>
      <w:divBdr>
        <w:top w:val="none" w:sz="0" w:space="0" w:color="auto"/>
        <w:left w:val="none" w:sz="0" w:space="0" w:color="auto"/>
        <w:bottom w:val="none" w:sz="0" w:space="0" w:color="auto"/>
        <w:right w:val="none" w:sz="0" w:space="0" w:color="auto"/>
      </w:divBdr>
    </w:div>
    <w:div w:id="1922174435">
      <w:bodyDiv w:val="1"/>
      <w:marLeft w:val="0"/>
      <w:marRight w:val="0"/>
      <w:marTop w:val="0"/>
      <w:marBottom w:val="0"/>
      <w:divBdr>
        <w:top w:val="none" w:sz="0" w:space="0" w:color="auto"/>
        <w:left w:val="none" w:sz="0" w:space="0" w:color="auto"/>
        <w:bottom w:val="none" w:sz="0" w:space="0" w:color="auto"/>
        <w:right w:val="none" w:sz="0" w:space="0" w:color="auto"/>
      </w:divBdr>
    </w:div>
    <w:div w:id="1924029975">
      <w:bodyDiv w:val="1"/>
      <w:marLeft w:val="0"/>
      <w:marRight w:val="0"/>
      <w:marTop w:val="0"/>
      <w:marBottom w:val="0"/>
      <w:divBdr>
        <w:top w:val="none" w:sz="0" w:space="0" w:color="auto"/>
        <w:left w:val="none" w:sz="0" w:space="0" w:color="auto"/>
        <w:bottom w:val="none" w:sz="0" w:space="0" w:color="auto"/>
        <w:right w:val="none" w:sz="0" w:space="0" w:color="auto"/>
      </w:divBdr>
    </w:div>
    <w:div w:id="1925141764">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28690051">
      <w:bodyDiv w:val="1"/>
      <w:marLeft w:val="0"/>
      <w:marRight w:val="0"/>
      <w:marTop w:val="0"/>
      <w:marBottom w:val="0"/>
      <w:divBdr>
        <w:top w:val="none" w:sz="0" w:space="0" w:color="auto"/>
        <w:left w:val="none" w:sz="0" w:space="0" w:color="auto"/>
        <w:bottom w:val="none" w:sz="0" w:space="0" w:color="auto"/>
        <w:right w:val="none" w:sz="0" w:space="0" w:color="auto"/>
      </w:divBdr>
    </w:div>
    <w:div w:id="1930120614">
      <w:bodyDiv w:val="1"/>
      <w:marLeft w:val="0"/>
      <w:marRight w:val="0"/>
      <w:marTop w:val="0"/>
      <w:marBottom w:val="0"/>
      <w:divBdr>
        <w:top w:val="none" w:sz="0" w:space="0" w:color="auto"/>
        <w:left w:val="none" w:sz="0" w:space="0" w:color="auto"/>
        <w:bottom w:val="none" w:sz="0" w:space="0" w:color="auto"/>
        <w:right w:val="none" w:sz="0" w:space="0" w:color="auto"/>
      </w:divBdr>
    </w:div>
    <w:div w:id="1932009100">
      <w:bodyDiv w:val="1"/>
      <w:marLeft w:val="0"/>
      <w:marRight w:val="0"/>
      <w:marTop w:val="0"/>
      <w:marBottom w:val="0"/>
      <w:divBdr>
        <w:top w:val="none" w:sz="0" w:space="0" w:color="auto"/>
        <w:left w:val="none" w:sz="0" w:space="0" w:color="auto"/>
        <w:bottom w:val="none" w:sz="0" w:space="0" w:color="auto"/>
        <w:right w:val="none" w:sz="0" w:space="0" w:color="auto"/>
      </w:divBdr>
    </w:div>
    <w:div w:id="1934898457">
      <w:bodyDiv w:val="1"/>
      <w:marLeft w:val="0"/>
      <w:marRight w:val="0"/>
      <w:marTop w:val="0"/>
      <w:marBottom w:val="0"/>
      <w:divBdr>
        <w:top w:val="none" w:sz="0" w:space="0" w:color="auto"/>
        <w:left w:val="none" w:sz="0" w:space="0" w:color="auto"/>
        <w:bottom w:val="none" w:sz="0" w:space="0" w:color="auto"/>
        <w:right w:val="none" w:sz="0" w:space="0" w:color="auto"/>
      </w:divBdr>
    </w:div>
    <w:div w:id="1935937104">
      <w:bodyDiv w:val="1"/>
      <w:marLeft w:val="0"/>
      <w:marRight w:val="0"/>
      <w:marTop w:val="0"/>
      <w:marBottom w:val="0"/>
      <w:divBdr>
        <w:top w:val="none" w:sz="0" w:space="0" w:color="auto"/>
        <w:left w:val="none" w:sz="0" w:space="0" w:color="auto"/>
        <w:bottom w:val="none" w:sz="0" w:space="0" w:color="auto"/>
        <w:right w:val="none" w:sz="0" w:space="0" w:color="auto"/>
      </w:divBdr>
    </w:div>
    <w:div w:id="1936596101">
      <w:bodyDiv w:val="1"/>
      <w:marLeft w:val="0"/>
      <w:marRight w:val="0"/>
      <w:marTop w:val="0"/>
      <w:marBottom w:val="0"/>
      <w:divBdr>
        <w:top w:val="none" w:sz="0" w:space="0" w:color="auto"/>
        <w:left w:val="none" w:sz="0" w:space="0" w:color="auto"/>
        <w:bottom w:val="none" w:sz="0" w:space="0" w:color="auto"/>
        <w:right w:val="none" w:sz="0" w:space="0" w:color="auto"/>
      </w:divBdr>
    </w:div>
    <w:div w:id="1937445628">
      <w:bodyDiv w:val="1"/>
      <w:marLeft w:val="0"/>
      <w:marRight w:val="0"/>
      <w:marTop w:val="0"/>
      <w:marBottom w:val="0"/>
      <w:divBdr>
        <w:top w:val="none" w:sz="0" w:space="0" w:color="auto"/>
        <w:left w:val="none" w:sz="0" w:space="0" w:color="auto"/>
        <w:bottom w:val="none" w:sz="0" w:space="0" w:color="auto"/>
        <w:right w:val="none" w:sz="0" w:space="0" w:color="auto"/>
      </w:divBdr>
    </w:div>
    <w:div w:id="1941645668">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46842527">
      <w:bodyDiv w:val="1"/>
      <w:marLeft w:val="0"/>
      <w:marRight w:val="0"/>
      <w:marTop w:val="0"/>
      <w:marBottom w:val="0"/>
      <w:divBdr>
        <w:top w:val="none" w:sz="0" w:space="0" w:color="auto"/>
        <w:left w:val="none" w:sz="0" w:space="0" w:color="auto"/>
        <w:bottom w:val="none" w:sz="0" w:space="0" w:color="auto"/>
        <w:right w:val="none" w:sz="0" w:space="0" w:color="auto"/>
      </w:divBdr>
    </w:div>
    <w:div w:id="1947152841">
      <w:bodyDiv w:val="1"/>
      <w:marLeft w:val="0"/>
      <w:marRight w:val="0"/>
      <w:marTop w:val="0"/>
      <w:marBottom w:val="0"/>
      <w:divBdr>
        <w:top w:val="none" w:sz="0" w:space="0" w:color="auto"/>
        <w:left w:val="none" w:sz="0" w:space="0" w:color="auto"/>
        <w:bottom w:val="none" w:sz="0" w:space="0" w:color="auto"/>
        <w:right w:val="none" w:sz="0" w:space="0" w:color="auto"/>
      </w:divBdr>
    </w:div>
    <w:div w:id="1948461715">
      <w:bodyDiv w:val="1"/>
      <w:marLeft w:val="0"/>
      <w:marRight w:val="0"/>
      <w:marTop w:val="0"/>
      <w:marBottom w:val="0"/>
      <w:divBdr>
        <w:top w:val="none" w:sz="0" w:space="0" w:color="auto"/>
        <w:left w:val="none" w:sz="0" w:space="0" w:color="auto"/>
        <w:bottom w:val="none" w:sz="0" w:space="0" w:color="auto"/>
        <w:right w:val="none" w:sz="0" w:space="0" w:color="auto"/>
      </w:divBdr>
    </w:div>
    <w:div w:id="1949654869">
      <w:bodyDiv w:val="1"/>
      <w:marLeft w:val="0"/>
      <w:marRight w:val="0"/>
      <w:marTop w:val="0"/>
      <w:marBottom w:val="0"/>
      <w:divBdr>
        <w:top w:val="none" w:sz="0" w:space="0" w:color="auto"/>
        <w:left w:val="none" w:sz="0" w:space="0" w:color="auto"/>
        <w:bottom w:val="none" w:sz="0" w:space="0" w:color="auto"/>
        <w:right w:val="none" w:sz="0" w:space="0" w:color="auto"/>
      </w:divBdr>
    </w:div>
    <w:div w:id="1950624881">
      <w:bodyDiv w:val="1"/>
      <w:marLeft w:val="0"/>
      <w:marRight w:val="0"/>
      <w:marTop w:val="0"/>
      <w:marBottom w:val="0"/>
      <w:divBdr>
        <w:top w:val="none" w:sz="0" w:space="0" w:color="auto"/>
        <w:left w:val="none" w:sz="0" w:space="0" w:color="auto"/>
        <w:bottom w:val="none" w:sz="0" w:space="0" w:color="auto"/>
        <w:right w:val="none" w:sz="0" w:space="0" w:color="auto"/>
      </w:divBdr>
    </w:div>
    <w:div w:id="1951011800">
      <w:bodyDiv w:val="1"/>
      <w:marLeft w:val="0"/>
      <w:marRight w:val="0"/>
      <w:marTop w:val="0"/>
      <w:marBottom w:val="0"/>
      <w:divBdr>
        <w:top w:val="none" w:sz="0" w:space="0" w:color="auto"/>
        <w:left w:val="none" w:sz="0" w:space="0" w:color="auto"/>
        <w:bottom w:val="none" w:sz="0" w:space="0" w:color="auto"/>
        <w:right w:val="none" w:sz="0" w:space="0" w:color="auto"/>
      </w:divBdr>
    </w:div>
    <w:div w:id="1952974757">
      <w:bodyDiv w:val="1"/>
      <w:marLeft w:val="0"/>
      <w:marRight w:val="0"/>
      <w:marTop w:val="0"/>
      <w:marBottom w:val="0"/>
      <w:divBdr>
        <w:top w:val="none" w:sz="0" w:space="0" w:color="auto"/>
        <w:left w:val="none" w:sz="0" w:space="0" w:color="auto"/>
        <w:bottom w:val="none" w:sz="0" w:space="0" w:color="auto"/>
        <w:right w:val="none" w:sz="0" w:space="0" w:color="auto"/>
      </w:divBdr>
    </w:div>
    <w:div w:id="1953782943">
      <w:bodyDiv w:val="1"/>
      <w:marLeft w:val="0"/>
      <w:marRight w:val="0"/>
      <w:marTop w:val="0"/>
      <w:marBottom w:val="0"/>
      <w:divBdr>
        <w:top w:val="none" w:sz="0" w:space="0" w:color="auto"/>
        <w:left w:val="none" w:sz="0" w:space="0" w:color="auto"/>
        <w:bottom w:val="none" w:sz="0" w:space="0" w:color="auto"/>
        <w:right w:val="none" w:sz="0" w:space="0" w:color="auto"/>
      </w:divBdr>
    </w:div>
    <w:div w:id="1954242069">
      <w:bodyDiv w:val="1"/>
      <w:marLeft w:val="0"/>
      <w:marRight w:val="0"/>
      <w:marTop w:val="0"/>
      <w:marBottom w:val="0"/>
      <w:divBdr>
        <w:top w:val="none" w:sz="0" w:space="0" w:color="auto"/>
        <w:left w:val="none" w:sz="0" w:space="0" w:color="auto"/>
        <w:bottom w:val="none" w:sz="0" w:space="0" w:color="auto"/>
        <w:right w:val="none" w:sz="0" w:space="0" w:color="auto"/>
      </w:divBdr>
    </w:div>
    <w:div w:id="1954290314">
      <w:bodyDiv w:val="1"/>
      <w:marLeft w:val="0"/>
      <w:marRight w:val="0"/>
      <w:marTop w:val="0"/>
      <w:marBottom w:val="0"/>
      <w:divBdr>
        <w:top w:val="none" w:sz="0" w:space="0" w:color="auto"/>
        <w:left w:val="none" w:sz="0" w:space="0" w:color="auto"/>
        <w:bottom w:val="none" w:sz="0" w:space="0" w:color="auto"/>
        <w:right w:val="none" w:sz="0" w:space="0" w:color="auto"/>
      </w:divBdr>
    </w:div>
    <w:div w:id="1956519989">
      <w:bodyDiv w:val="1"/>
      <w:marLeft w:val="0"/>
      <w:marRight w:val="0"/>
      <w:marTop w:val="0"/>
      <w:marBottom w:val="0"/>
      <w:divBdr>
        <w:top w:val="none" w:sz="0" w:space="0" w:color="auto"/>
        <w:left w:val="none" w:sz="0" w:space="0" w:color="auto"/>
        <w:bottom w:val="none" w:sz="0" w:space="0" w:color="auto"/>
        <w:right w:val="none" w:sz="0" w:space="0" w:color="auto"/>
      </w:divBdr>
    </w:div>
    <w:div w:id="1957445330">
      <w:bodyDiv w:val="1"/>
      <w:marLeft w:val="0"/>
      <w:marRight w:val="0"/>
      <w:marTop w:val="0"/>
      <w:marBottom w:val="0"/>
      <w:divBdr>
        <w:top w:val="none" w:sz="0" w:space="0" w:color="auto"/>
        <w:left w:val="none" w:sz="0" w:space="0" w:color="auto"/>
        <w:bottom w:val="none" w:sz="0" w:space="0" w:color="auto"/>
        <w:right w:val="none" w:sz="0" w:space="0" w:color="auto"/>
      </w:divBdr>
    </w:div>
    <w:div w:id="1958946232">
      <w:bodyDiv w:val="1"/>
      <w:marLeft w:val="0"/>
      <w:marRight w:val="0"/>
      <w:marTop w:val="0"/>
      <w:marBottom w:val="0"/>
      <w:divBdr>
        <w:top w:val="none" w:sz="0" w:space="0" w:color="auto"/>
        <w:left w:val="none" w:sz="0" w:space="0" w:color="auto"/>
        <w:bottom w:val="none" w:sz="0" w:space="0" w:color="auto"/>
        <w:right w:val="none" w:sz="0" w:space="0" w:color="auto"/>
      </w:divBdr>
    </w:div>
    <w:div w:id="1961300438">
      <w:bodyDiv w:val="1"/>
      <w:marLeft w:val="0"/>
      <w:marRight w:val="0"/>
      <w:marTop w:val="0"/>
      <w:marBottom w:val="0"/>
      <w:divBdr>
        <w:top w:val="none" w:sz="0" w:space="0" w:color="auto"/>
        <w:left w:val="none" w:sz="0" w:space="0" w:color="auto"/>
        <w:bottom w:val="none" w:sz="0" w:space="0" w:color="auto"/>
        <w:right w:val="none" w:sz="0" w:space="0" w:color="auto"/>
      </w:divBdr>
    </w:div>
    <w:div w:id="1962220770">
      <w:bodyDiv w:val="1"/>
      <w:marLeft w:val="0"/>
      <w:marRight w:val="0"/>
      <w:marTop w:val="0"/>
      <w:marBottom w:val="0"/>
      <w:divBdr>
        <w:top w:val="none" w:sz="0" w:space="0" w:color="auto"/>
        <w:left w:val="none" w:sz="0" w:space="0" w:color="auto"/>
        <w:bottom w:val="none" w:sz="0" w:space="0" w:color="auto"/>
        <w:right w:val="none" w:sz="0" w:space="0" w:color="auto"/>
      </w:divBdr>
    </w:div>
    <w:div w:id="1962878895">
      <w:bodyDiv w:val="1"/>
      <w:marLeft w:val="0"/>
      <w:marRight w:val="0"/>
      <w:marTop w:val="0"/>
      <w:marBottom w:val="0"/>
      <w:divBdr>
        <w:top w:val="none" w:sz="0" w:space="0" w:color="auto"/>
        <w:left w:val="none" w:sz="0" w:space="0" w:color="auto"/>
        <w:bottom w:val="none" w:sz="0" w:space="0" w:color="auto"/>
        <w:right w:val="none" w:sz="0" w:space="0" w:color="auto"/>
      </w:divBdr>
    </w:div>
    <w:div w:id="1965115721">
      <w:bodyDiv w:val="1"/>
      <w:marLeft w:val="0"/>
      <w:marRight w:val="0"/>
      <w:marTop w:val="0"/>
      <w:marBottom w:val="0"/>
      <w:divBdr>
        <w:top w:val="none" w:sz="0" w:space="0" w:color="auto"/>
        <w:left w:val="none" w:sz="0" w:space="0" w:color="auto"/>
        <w:bottom w:val="none" w:sz="0" w:space="0" w:color="auto"/>
        <w:right w:val="none" w:sz="0" w:space="0" w:color="auto"/>
      </w:divBdr>
    </w:div>
    <w:div w:id="1968659585">
      <w:bodyDiv w:val="1"/>
      <w:marLeft w:val="0"/>
      <w:marRight w:val="0"/>
      <w:marTop w:val="0"/>
      <w:marBottom w:val="0"/>
      <w:divBdr>
        <w:top w:val="none" w:sz="0" w:space="0" w:color="auto"/>
        <w:left w:val="none" w:sz="0" w:space="0" w:color="auto"/>
        <w:bottom w:val="none" w:sz="0" w:space="0" w:color="auto"/>
        <w:right w:val="none" w:sz="0" w:space="0" w:color="auto"/>
      </w:divBdr>
    </w:div>
    <w:div w:id="1971401084">
      <w:bodyDiv w:val="1"/>
      <w:marLeft w:val="0"/>
      <w:marRight w:val="0"/>
      <w:marTop w:val="0"/>
      <w:marBottom w:val="0"/>
      <w:divBdr>
        <w:top w:val="none" w:sz="0" w:space="0" w:color="auto"/>
        <w:left w:val="none" w:sz="0" w:space="0" w:color="auto"/>
        <w:bottom w:val="none" w:sz="0" w:space="0" w:color="auto"/>
        <w:right w:val="none" w:sz="0" w:space="0" w:color="auto"/>
      </w:divBdr>
    </w:div>
    <w:div w:id="1971860514">
      <w:bodyDiv w:val="1"/>
      <w:marLeft w:val="0"/>
      <w:marRight w:val="0"/>
      <w:marTop w:val="0"/>
      <w:marBottom w:val="0"/>
      <w:divBdr>
        <w:top w:val="none" w:sz="0" w:space="0" w:color="auto"/>
        <w:left w:val="none" w:sz="0" w:space="0" w:color="auto"/>
        <w:bottom w:val="none" w:sz="0" w:space="0" w:color="auto"/>
        <w:right w:val="none" w:sz="0" w:space="0" w:color="auto"/>
      </w:divBdr>
    </w:div>
    <w:div w:id="1971860658">
      <w:bodyDiv w:val="1"/>
      <w:marLeft w:val="0"/>
      <w:marRight w:val="0"/>
      <w:marTop w:val="0"/>
      <w:marBottom w:val="0"/>
      <w:divBdr>
        <w:top w:val="none" w:sz="0" w:space="0" w:color="auto"/>
        <w:left w:val="none" w:sz="0" w:space="0" w:color="auto"/>
        <w:bottom w:val="none" w:sz="0" w:space="0" w:color="auto"/>
        <w:right w:val="none" w:sz="0" w:space="0" w:color="auto"/>
      </w:divBdr>
    </w:div>
    <w:div w:id="1971934979">
      <w:bodyDiv w:val="1"/>
      <w:marLeft w:val="0"/>
      <w:marRight w:val="0"/>
      <w:marTop w:val="0"/>
      <w:marBottom w:val="0"/>
      <w:divBdr>
        <w:top w:val="none" w:sz="0" w:space="0" w:color="auto"/>
        <w:left w:val="none" w:sz="0" w:space="0" w:color="auto"/>
        <w:bottom w:val="none" w:sz="0" w:space="0" w:color="auto"/>
        <w:right w:val="none" w:sz="0" w:space="0" w:color="auto"/>
      </w:divBdr>
    </w:div>
    <w:div w:id="1973291653">
      <w:bodyDiv w:val="1"/>
      <w:marLeft w:val="0"/>
      <w:marRight w:val="0"/>
      <w:marTop w:val="0"/>
      <w:marBottom w:val="0"/>
      <w:divBdr>
        <w:top w:val="none" w:sz="0" w:space="0" w:color="auto"/>
        <w:left w:val="none" w:sz="0" w:space="0" w:color="auto"/>
        <w:bottom w:val="none" w:sz="0" w:space="0" w:color="auto"/>
        <w:right w:val="none" w:sz="0" w:space="0" w:color="auto"/>
      </w:divBdr>
    </w:div>
    <w:div w:id="1975409996">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7758005">
      <w:bodyDiv w:val="1"/>
      <w:marLeft w:val="0"/>
      <w:marRight w:val="0"/>
      <w:marTop w:val="0"/>
      <w:marBottom w:val="0"/>
      <w:divBdr>
        <w:top w:val="none" w:sz="0" w:space="0" w:color="auto"/>
        <w:left w:val="none" w:sz="0" w:space="0" w:color="auto"/>
        <w:bottom w:val="none" w:sz="0" w:space="0" w:color="auto"/>
        <w:right w:val="none" w:sz="0" w:space="0" w:color="auto"/>
      </w:divBdr>
    </w:div>
    <w:div w:id="1979263079">
      <w:bodyDiv w:val="1"/>
      <w:marLeft w:val="0"/>
      <w:marRight w:val="0"/>
      <w:marTop w:val="0"/>
      <w:marBottom w:val="0"/>
      <w:divBdr>
        <w:top w:val="none" w:sz="0" w:space="0" w:color="auto"/>
        <w:left w:val="none" w:sz="0" w:space="0" w:color="auto"/>
        <w:bottom w:val="none" w:sz="0" w:space="0" w:color="auto"/>
        <w:right w:val="none" w:sz="0" w:space="0" w:color="auto"/>
      </w:divBdr>
    </w:div>
    <w:div w:id="1979263214">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0452246">
      <w:bodyDiv w:val="1"/>
      <w:marLeft w:val="0"/>
      <w:marRight w:val="0"/>
      <w:marTop w:val="0"/>
      <w:marBottom w:val="0"/>
      <w:divBdr>
        <w:top w:val="none" w:sz="0" w:space="0" w:color="auto"/>
        <w:left w:val="none" w:sz="0" w:space="0" w:color="auto"/>
        <w:bottom w:val="none" w:sz="0" w:space="0" w:color="auto"/>
        <w:right w:val="none" w:sz="0" w:space="0" w:color="auto"/>
      </w:divBdr>
    </w:div>
    <w:div w:id="1983847991">
      <w:bodyDiv w:val="1"/>
      <w:marLeft w:val="0"/>
      <w:marRight w:val="0"/>
      <w:marTop w:val="0"/>
      <w:marBottom w:val="0"/>
      <w:divBdr>
        <w:top w:val="none" w:sz="0" w:space="0" w:color="auto"/>
        <w:left w:val="none" w:sz="0" w:space="0" w:color="auto"/>
        <w:bottom w:val="none" w:sz="0" w:space="0" w:color="auto"/>
        <w:right w:val="none" w:sz="0" w:space="0" w:color="auto"/>
      </w:divBdr>
    </w:div>
    <w:div w:id="1984045407">
      <w:bodyDiv w:val="1"/>
      <w:marLeft w:val="0"/>
      <w:marRight w:val="0"/>
      <w:marTop w:val="0"/>
      <w:marBottom w:val="0"/>
      <w:divBdr>
        <w:top w:val="none" w:sz="0" w:space="0" w:color="auto"/>
        <w:left w:val="none" w:sz="0" w:space="0" w:color="auto"/>
        <w:bottom w:val="none" w:sz="0" w:space="0" w:color="auto"/>
        <w:right w:val="none" w:sz="0" w:space="0" w:color="auto"/>
      </w:divBdr>
    </w:div>
    <w:div w:id="1984386510">
      <w:bodyDiv w:val="1"/>
      <w:marLeft w:val="0"/>
      <w:marRight w:val="0"/>
      <w:marTop w:val="0"/>
      <w:marBottom w:val="0"/>
      <w:divBdr>
        <w:top w:val="none" w:sz="0" w:space="0" w:color="auto"/>
        <w:left w:val="none" w:sz="0" w:space="0" w:color="auto"/>
        <w:bottom w:val="none" w:sz="0" w:space="0" w:color="auto"/>
        <w:right w:val="none" w:sz="0" w:space="0" w:color="auto"/>
      </w:divBdr>
    </w:div>
    <w:div w:id="1986666199">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0791113">
      <w:bodyDiv w:val="1"/>
      <w:marLeft w:val="0"/>
      <w:marRight w:val="0"/>
      <w:marTop w:val="0"/>
      <w:marBottom w:val="0"/>
      <w:divBdr>
        <w:top w:val="none" w:sz="0" w:space="0" w:color="auto"/>
        <w:left w:val="none" w:sz="0" w:space="0" w:color="auto"/>
        <w:bottom w:val="none" w:sz="0" w:space="0" w:color="auto"/>
        <w:right w:val="none" w:sz="0" w:space="0" w:color="auto"/>
      </w:divBdr>
    </w:div>
    <w:div w:id="1991593479">
      <w:bodyDiv w:val="1"/>
      <w:marLeft w:val="0"/>
      <w:marRight w:val="0"/>
      <w:marTop w:val="0"/>
      <w:marBottom w:val="0"/>
      <w:divBdr>
        <w:top w:val="none" w:sz="0" w:space="0" w:color="auto"/>
        <w:left w:val="none" w:sz="0" w:space="0" w:color="auto"/>
        <w:bottom w:val="none" w:sz="0" w:space="0" w:color="auto"/>
        <w:right w:val="none" w:sz="0" w:space="0" w:color="auto"/>
      </w:divBdr>
    </w:div>
    <w:div w:id="1992245221">
      <w:bodyDiv w:val="1"/>
      <w:marLeft w:val="0"/>
      <w:marRight w:val="0"/>
      <w:marTop w:val="0"/>
      <w:marBottom w:val="0"/>
      <w:divBdr>
        <w:top w:val="none" w:sz="0" w:space="0" w:color="auto"/>
        <w:left w:val="none" w:sz="0" w:space="0" w:color="auto"/>
        <w:bottom w:val="none" w:sz="0" w:space="0" w:color="auto"/>
        <w:right w:val="none" w:sz="0" w:space="0" w:color="auto"/>
      </w:divBdr>
    </w:div>
    <w:div w:id="1992445819">
      <w:bodyDiv w:val="1"/>
      <w:marLeft w:val="0"/>
      <w:marRight w:val="0"/>
      <w:marTop w:val="0"/>
      <w:marBottom w:val="0"/>
      <w:divBdr>
        <w:top w:val="none" w:sz="0" w:space="0" w:color="auto"/>
        <w:left w:val="none" w:sz="0" w:space="0" w:color="auto"/>
        <w:bottom w:val="none" w:sz="0" w:space="0" w:color="auto"/>
        <w:right w:val="none" w:sz="0" w:space="0" w:color="auto"/>
      </w:divBdr>
    </w:div>
    <w:div w:id="1993023197">
      <w:bodyDiv w:val="1"/>
      <w:marLeft w:val="0"/>
      <w:marRight w:val="0"/>
      <w:marTop w:val="0"/>
      <w:marBottom w:val="0"/>
      <w:divBdr>
        <w:top w:val="none" w:sz="0" w:space="0" w:color="auto"/>
        <w:left w:val="none" w:sz="0" w:space="0" w:color="auto"/>
        <w:bottom w:val="none" w:sz="0" w:space="0" w:color="auto"/>
        <w:right w:val="none" w:sz="0" w:space="0" w:color="auto"/>
      </w:divBdr>
    </w:div>
    <w:div w:id="1994672102">
      <w:bodyDiv w:val="1"/>
      <w:marLeft w:val="0"/>
      <w:marRight w:val="0"/>
      <w:marTop w:val="0"/>
      <w:marBottom w:val="0"/>
      <w:divBdr>
        <w:top w:val="none" w:sz="0" w:space="0" w:color="auto"/>
        <w:left w:val="none" w:sz="0" w:space="0" w:color="auto"/>
        <w:bottom w:val="none" w:sz="0" w:space="0" w:color="auto"/>
        <w:right w:val="none" w:sz="0" w:space="0" w:color="auto"/>
      </w:divBdr>
    </w:div>
    <w:div w:id="199559759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6489158">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03461919">
      <w:bodyDiv w:val="1"/>
      <w:marLeft w:val="0"/>
      <w:marRight w:val="0"/>
      <w:marTop w:val="0"/>
      <w:marBottom w:val="0"/>
      <w:divBdr>
        <w:top w:val="none" w:sz="0" w:space="0" w:color="auto"/>
        <w:left w:val="none" w:sz="0" w:space="0" w:color="auto"/>
        <w:bottom w:val="none" w:sz="0" w:space="0" w:color="auto"/>
        <w:right w:val="none" w:sz="0" w:space="0" w:color="auto"/>
      </w:divBdr>
    </w:div>
    <w:div w:id="2004820439">
      <w:bodyDiv w:val="1"/>
      <w:marLeft w:val="0"/>
      <w:marRight w:val="0"/>
      <w:marTop w:val="0"/>
      <w:marBottom w:val="0"/>
      <w:divBdr>
        <w:top w:val="none" w:sz="0" w:space="0" w:color="auto"/>
        <w:left w:val="none" w:sz="0" w:space="0" w:color="auto"/>
        <w:bottom w:val="none" w:sz="0" w:space="0" w:color="auto"/>
        <w:right w:val="none" w:sz="0" w:space="0" w:color="auto"/>
      </w:divBdr>
    </w:div>
    <w:div w:id="2007514943">
      <w:bodyDiv w:val="1"/>
      <w:marLeft w:val="0"/>
      <w:marRight w:val="0"/>
      <w:marTop w:val="0"/>
      <w:marBottom w:val="0"/>
      <w:divBdr>
        <w:top w:val="none" w:sz="0" w:space="0" w:color="auto"/>
        <w:left w:val="none" w:sz="0" w:space="0" w:color="auto"/>
        <w:bottom w:val="none" w:sz="0" w:space="0" w:color="auto"/>
        <w:right w:val="none" w:sz="0" w:space="0" w:color="auto"/>
      </w:divBdr>
    </w:div>
    <w:div w:id="2009627109">
      <w:bodyDiv w:val="1"/>
      <w:marLeft w:val="0"/>
      <w:marRight w:val="0"/>
      <w:marTop w:val="0"/>
      <w:marBottom w:val="0"/>
      <w:divBdr>
        <w:top w:val="none" w:sz="0" w:space="0" w:color="auto"/>
        <w:left w:val="none" w:sz="0" w:space="0" w:color="auto"/>
        <w:bottom w:val="none" w:sz="0" w:space="0" w:color="auto"/>
        <w:right w:val="none" w:sz="0" w:space="0" w:color="auto"/>
      </w:divBdr>
    </w:div>
    <w:div w:id="2017806047">
      <w:bodyDiv w:val="1"/>
      <w:marLeft w:val="0"/>
      <w:marRight w:val="0"/>
      <w:marTop w:val="0"/>
      <w:marBottom w:val="0"/>
      <w:divBdr>
        <w:top w:val="none" w:sz="0" w:space="0" w:color="auto"/>
        <w:left w:val="none" w:sz="0" w:space="0" w:color="auto"/>
        <w:bottom w:val="none" w:sz="0" w:space="0" w:color="auto"/>
        <w:right w:val="none" w:sz="0" w:space="0" w:color="auto"/>
      </w:divBdr>
    </w:div>
    <w:div w:id="2020354194">
      <w:bodyDiv w:val="1"/>
      <w:marLeft w:val="0"/>
      <w:marRight w:val="0"/>
      <w:marTop w:val="0"/>
      <w:marBottom w:val="0"/>
      <w:divBdr>
        <w:top w:val="none" w:sz="0" w:space="0" w:color="auto"/>
        <w:left w:val="none" w:sz="0" w:space="0" w:color="auto"/>
        <w:bottom w:val="none" w:sz="0" w:space="0" w:color="auto"/>
        <w:right w:val="none" w:sz="0" w:space="0" w:color="auto"/>
      </w:divBdr>
    </w:div>
    <w:div w:id="2022706906">
      <w:bodyDiv w:val="1"/>
      <w:marLeft w:val="0"/>
      <w:marRight w:val="0"/>
      <w:marTop w:val="0"/>
      <w:marBottom w:val="0"/>
      <w:divBdr>
        <w:top w:val="none" w:sz="0" w:space="0" w:color="auto"/>
        <w:left w:val="none" w:sz="0" w:space="0" w:color="auto"/>
        <w:bottom w:val="none" w:sz="0" w:space="0" w:color="auto"/>
        <w:right w:val="none" w:sz="0" w:space="0" w:color="auto"/>
      </w:divBdr>
    </w:div>
    <w:div w:id="2024823214">
      <w:bodyDiv w:val="1"/>
      <w:marLeft w:val="0"/>
      <w:marRight w:val="0"/>
      <w:marTop w:val="0"/>
      <w:marBottom w:val="0"/>
      <w:divBdr>
        <w:top w:val="none" w:sz="0" w:space="0" w:color="auto"/>
        <w:left w:val="none" w:sz="0" w:space="0" w:color="auto"/>
        <w:bottom w:val="none" w:sz="0" w:space="0" w:color="auto"/>
        <w:right w:val="none" w:sz="0" w:space="0" w:color="auto"/>
      </w:divBdr>
    </w:div>
    <w:div w:id="2025131102">
      <w:bodyDiv w:val="1"/>
      <w:marLeft w:val="0"/>
      <w:marRight w:val="0"/>
      <w:marTop w:val="0"/>
      <w:marBottom w:val="0"/>
      <w:divBdr>
        <w:top w:val="none" w:sz="0" w:space="0" w:color="auto"/>
        <w:left w:val="none" w:sz="0" w:space="0" w:color="auto"/>
        <w:bottom w:val="none" w:sz="0" w:space="0" w:color="auto"/>
        <w:right w:val="none" w:sz="0" w:space="0" w:color="auto"/>
      </w:divBdr>
    </w:div>
    <w:div w:id="2028410526">
      <w:bodyDiv w:val="1"/>
      <w:marLeft w:val="0"/>
      <w:marRight w:val="0"/>
      <w:marTop w:val="0"/>
      <w:marBottom w:val="0"/>
      <w:divBdr>
        <w:top w:val="none" w:sz="0" w:space="0" w:color="auto"/>
        <w:left w:val="none" w:sz="0" w:space="0" w:color="auto"/>
        <w:bottom w:val="none" w:sz="0" w:space="0" w:color="auto"/>
        <w:right w:val="none" w:sz="0" w:space="0" w:color="auto"/>
      </w:divBdr>
    </w:div>
    <w:div w:id="2029327753">
      <w:bodyDiv w:val="1"/>
      <w:marLeft w:val="0"/>
      <w:marRight w:val="0"/>
      <w:marTop w:val="0"/>
      <w:marBottom w:val="0"/>
      <w:divBdr>
        <w:top w:val="none" w:sz="0" w:space="0" w:color="auto"/>
        <w:left w:val="none" w:sz="0" w:space="0" w:color="auto"/>
        <w:bottom w:val="none" w:sz="0" w:space="0" w:color="auto"/>
        <w:right w:val="none" w:sz="0" w:space="0" w:color="auto"/>
      </w:divBdr>
    </w:div>
    <w:div w:id="2029526979">
      <w:bodyDiv w:val="1"/>
      <w:marLeft w:val="0"/>
      <w:marRight w:val="0"/>
      <w:marTop w:val="0"/>
      <w:marBottom w:val="0"/>
      <w:divBdr>
        <w:top w:val="none" w:sz="0" w:space="0" w:color="auto"/>
        <w:left w:val="none" w:sz="0" w:space="0" w:color="auto"/>
        <w:bottom w:val="none" w:sz="0" w:space="0" w:color="auto"/>
        <w:right w:val="none" w:sz="0" w:space="0" w:color="auto"/>
      </w:divBdr>
    </w:div>
    <w:div w:id="2031491135">
      <w:bodyDiv w:val="1"/>
      <w:marLeft w:val="0"/>
      <w:marRight w:val="0"/>
      <w:marTop w:val="0"/>
      <w:marBottom w:val="0"/>
      <w:divBdr>
        <w:top w:val="none" w:sz="0" w:space="0" w:color="auto"/>
        <w:left w:val="none" w:sz="0" w:space="0" w:color="auto"/>
        <w:bottom w:val="none" w:sz="0" w:space="0" w:color="auto"/>
        <w:right w:val="none" w:sz="0" w:space="0" w:color="auto"/>
      </w:divBdr>
    </w:div>
    <w:div w:id="2031949810">
      <w:bodyDiv w:val="1"/>
      <w:marLeft w:val="0"/>
      <w:marRight w:val="0"/>
      <w:marTop w:val="0"/>
      <w:marBottom w:val="0"/>
      <w:divBdr>
        <w:top w:val="none" w:sz="0" w:space="0" w:color="auto"/>
        <w:left w:val="none" w:sz="0" w:space="0" w:color="auto"/>
        <w:bottom w:val="none" w:sz="0" w:space="0" w:color="auto"/>
        <w:right w:val="none" w:sz="0" w:space="0" w:color="auto"/>
      </w:divBdr>
    </w:div>
    <w:div w:id="2033534849">
      <w:bodyDiv w:val="1"/>
      <w:marLeft w:val="0"/>
      <w:marRight w:val="0"/>
      <w:marTop w:val="0"/>
      <w:marBottom w:val="0"/>
      <w:divBdr>
        <w:top w:val="none" w:sz="0" w:space="0" w:color="auto"/>
        <w:left w:val="none" w:sz="0" w:space="0" w:color="auto"/>
        <w:bottom w:val="none" w:sz="0" w:space="0" w:color="auto"/>
        <w:right w:val="none" w:sz="0" w:space="0" w:color="auto"/>
      </w:divBdr>
    </w:div>
    <w:div w:id="2037804893">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44136832">
      <w:bodyDiv w:val="1"/>
      <w:marLeft w:val="0"/>
      <w:marRight w:val="0"/>
      <w:marTop w:val="0"/>
      <w:marBottom w:val="0"/>
      <w:divBdr>
        <w:top w:val="none" w:sz="0" w:space="0" w:color="auto"/>
        <w:left w:val="none" w:sz="0" w:space="0" w:color="auto"/>
        <w:bottom w:val="none" w:sz="0" w:space="0" w:color="auto"/>
        <w:right w:val="none" w:sz="0" w:space="0" w:color="auto"/>
      </w:divBdr>
    </w:div>
    <w:div w:id="2044742145">
      <w:bodyDiv w:val="1"/>
      <w:marLeft w:val="0"/>
      <w:marRight w:val="0"/>
      <w:marTop w:val="0"/>
      <w:marBottom w:val="0"/>
      <w:divBdr>
        <w:top w:val="none" w:sz="0" w:space="0" w:color="auto"/>
        <w:left w:val="none" w:sz="0" w:space="0" w:color="auto"/>
        <w:bottom w:val="none" w:sz="0" w:space="0" w:color="auto"/>
        <w:right w:val="none" w:sz="0" w:space="0" w:color="auto"/>
      </w:divBdr>
    </w:div>
    <w:div w:id="204748255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2653767">
      <w:bodyDiv w:val="1"/>
      <w:marLeft w:val="0"/>
      <w:marRight w:val="0"/>
      <w:marTop w:val="0"/>
      <w:marBottom w:val="0"/>
      <w:divBdr>
        <w:top w:val="none" w:sz="0" w:space="0" w:color="auto"/>
        <w:left w:val="none" w:sz="0" w:space="0" w:color="auto"/>
        <w:bottom w:val="none" w:sz="0" w:space="0" w:color="auto"/>
        <w:right w:val="none" w:sz="0" w:space="0" w:color="auto"/>
      </w:divBdr>
    </w:div>
    <w:div w:id="2053335541">
      <w:bodyDiv w:val="1"/>
      <w:marLeft w:val="0"/>
      <w:marRight w:val="0"/>
      <w:marTop w:val="0"/>
      <w:marBottom w:val="0"/>
      <w:divBdr>
        <w:top w:val="none" w:sz="0" w:space="0" w:color="auto"/>
        <w:left w:val="none" w:sz="0" w:space="0" w:color="auto"/>
        <w:bottom w:val="none" w:sz="0" w:space="0" w:color="auto"/>
        <w:right w:val="none" w:sz="0" w:space="0" w:color="auto"/>
      </w:divBdr>
    </w:div>
    <w:div w:id="2054960797">
      <w:bodyDiv w:val="1"/>
      <w:marLeft w:val="0"/>
      <w:marRight w:val="0"/>
      <w:marTop w:val="0"/>
      <w:marBottom w:val="0"/>
      <w:divBdr>
        <w:top w:val="none" w:sz="0" w:space="0" w:color="auto"/>
        <w:left w:val="none" w:sz="0" w:space="0" w:color="auto"/>
        <w:bottom w:val="none" w:sz="0" w:space="0" w:color="auto"/>
        <w:right w:val="none" w:sz="0" w:space="0" w:color="auto"/>
      </w:divBdr>
    </w:div>
    <w:div w:id="2055345315">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57124023">
      <w:bodyDiv w:val="1"/>
      <w:marLeft w:val="0"/>
      <w:marRight w:val="0"/>
      <w:marTop w:val="0"/>
      <w:marBottom w:val="0"/>
      <w:divBdr>
        <w:top w:val="none" w:sz="0" w:space="0" w:color="auto"/>
        <w:left w:val="none" w:sz="0" w:space="0" w:color="auto"/>
        <w:bottom w:val="none" w:sz="0" w:space="0" w:color="auto"/>
        <w:right w:val="none" w:sz="0" w:space="0" w:color="auto"/>
      </w:divBdr>
    </w:div>
    <w:div w:id="2062172901">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6876341">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076933724">
      <w:bodyDiv w:val="1"/>
      <w:marLeft w:val="0"/>
      <w:marRight w:val="0"/>
      <w:marTop w:val="0"/>
      <w:marBottom w:val="0"/>
      <w:divBdr>
        <w:top w:val="none" w:sz="0" w:space="0" w:color="auto"/>
        <w:left w:val="none" w:sz="0" w:space="0" w:color="auto"/>
        <w:bottom w:val="none" w:sz="0" w:space="0" w:color="auto"/>
        <w:right w:val="none" w:sz="0" w:space="0" w:color="auto"/>
      </w:divBdr>
    </w:div>
    <w:div w:id="2080324276">
      <w:bodyDiv w:val="1"/>
      <w:marLeft w:val="0"/>
      <w:marRight w:val="0"/>
      <w:marTop w:val="0"/>
      <w:marBottom w:val="0"/>
      <w:divBdr>
        <w:top w:val="none" w:sz="0" w:space="0" w:color="auto"/>
        <w:left w:val="none" w:sz="0" w:space="0" w:color="auto"/>
        <w:bottom w:val="none" w:sz="0" w:space="0" w:color="auto"/>
        <w:right w:val="none" w:sz="0" w:space="0" w:color="auto"/>
      </w:divBdr>
    </w:div>
    <w:div w:id="2080400303">
      <w:bodyDiv w:val="1"/>
      <w:marLeft w:val="0"/>
      <w:marRight w:val="0"/>
      <w:marTop w:val="0"/>
      <w:marBottom w:val="0"/>
      <w:divBdr>
        <w:top w:val="none" w:sz="0" w:space="0" w:color="auto"/>
        <w:left w:val="none" w:sz="0" w:space="0" w:color="auto"/>
        <w:bottom w:val="none" w:sz="0" w:space="0" w:color="auto"/>
        <w:right w:val="none" w:sz="0" w:space="0" w:color="auto"/>
      </w:divBdr>
    </w:div>
    <w:div w:id="2080982654">
      <w:bodyDiv w:val="1"/>
      <w:marLeft w:val="0"/>
      <w:marRight w:val="0"/>
      <w:marTop w:val="0"/>
      <w:marBottom w:val="0"/>
      <w:divBdr>
        <w:top w:val="none" w:sz="0" w:space="0" w:color="auto"/>
        <w:left w:val="none" w:sz="0" w:space="0" w:color="auto"/>
        <w:bottom w:val="none" w:sz="0" w:space="0" w:color="auto"/>
        <w:right w:val="none" w:sz="0" w:space="0" w:color="auto"/>
      </w:divBdr>
    </w:div>
    <w:div w:id="2083797545">
      <w:bodyDiv w:val="1"/>
      <w:marLeft w:val="0"/>
      <w:marRight w:val="0"/>
      <w:marTop w:val="0"/>
      <w:marBottom w:val="0"/>
      <w:divBdr>
        <w:top w:val="none" w:sz="0" w:space="0" w:color="auto"/>
        <w:left w:val="none" w:sz="0" w:space="0" w:color="auto"/>
        <w:bottom w:val="none" w:sz="0" w:space="0" w:color="auto"/>
        <w:right w:val="none" w:sz="0" w:space="0" w:color="auto"/>
      </w:divBdr>
    </w:div>
    <w:div w:id="2087725264">
      <w:bodyDiv w:val="1"/>
      <w:marLeft w:val="0"/>
      <w:marRight w:val="0"/>
      <w:marTop w:val="0"/>
      <w:marBottom w:val="0"/>
      <w:divBdr>
        <w:top w:val="none" w:sz="0" w:space="0" w:color="auto"/>
        <w:left w:val="none" w:sz="0" w:space="0" w:color="auto"/>
        <w:bottom w:val="none" w:sz="0" w:space="0" w:color="auto"/>
        <w:right w:val="none" w:sz="0" w:space="0" w:color="auto"/>
      </w:divBdr>
    </w:div>
    <w:div w:id="2090105825">
      <w:bodyDiv w:val="1"/>
      <w:marLeft w:val="0"/>
      <w:marRight w:val="0"/>
      <w:marTop w:val="0"/>
      <w:marBottom w:val="0"/>
      <w:divBdr>
        <w:top w:val="none" w:sz="0" w:space="0" w:color="auto"/>
        <w:left w:val="none" w:sz="0" w:space="0" w:color="auto"/>
        <w:bottom w:val="none" w:sz="0" w:space="0" w:color="auto"/>
        <w:right w:val="none" w:sz="0" w:space="0" w:color="auto"/>
      </w:divBdr>
    </w:div>
    <w:div w:id="2091850985">
      <w:bodyDiv w:val="1"/>
      <w:marLeft w:val="0"/>
      <w:marRight w:val="0"/>
      <w:marTop w:val="0"/>
      <w:marBottom w:val="0"/>
      <w:divBdr>
        <w:top w:val="none" w:sz="0" w:space="0" w:color="auto"/>
        <w:left w:val="none" w:sz="0" w:space="0" w:color="auto"/>
        <w:bottom w:val="none" w:sz="0" w:space="0" w:color="auto"/>
        <w:right w:val="none" w:sz="0" w:space="0" w:color="auto"/>
      </w:divBdr>
    </w:div>
    <w:div w:id="2091998464">
      <w:bodyDiv w:val="1"/>
      <w:marLeft w:val="0"/>
      <w:marRight w:val="0"/>
      <w:marTop w:val="0"/>
      <w:marBottom w:val="0"/>
      <w:divBdr>
        <w:top w:val="none" w:sz="0" w:space="0" w:color="auto"/>
        <w:left w:val="none" w:sz="0" w:space="0" w:color="auto"/>
        <w:bottom w:val="none" w:sz="0" w:space="0" w:color="auto"/>
        <w:right w:val="none" w:sz="0" w:space="0" w:color="auto"/>
      </w:divBdr>
    </w:div>
    <w:div w:id="2093308243">
      <w:bodyDiv w:val="1"/>
      <w:marLeft w:val="0"/>
      <w:marRight w:val="0"/>
      <w:marTop w:val="0"/>
      <w:marBottom w:val="0"/>
      <w:divBdr>
        <w:top w:val="none" w:sz="0" w:space="0" w:color="auto"/>
        <w:left w:val="none" w:sz="0" w:space="0" w:color="auto"/>
        <w:bottom w:val="none" w:sz="0" w:space="0" w:color="auto"/>
        <w:right w:val="none" w:sz="0" w:space="0" w:color="auto"/>
      </w:divBdr>
    </w:div>
    <w:div w:id="2093774538">
      <w:bodyDiv w:val="1"/>
      <w:marLeft w:val="0"/>
      <w:marRight w:val="0"/>
      <w:marTop w:val="0"/>
      <w:marBottom w:val="0"/>
      <w:divBdr>
        <w:top w:val="none" w:sz="0" w:space="0" w:color="auto"/>
        <w:left w:val="none" w:sz="0" w:space="0" w:color="auto"/>
        <w:bottom w:val="none" w:sz="0" w:space="0" w:color="auto"/>
        <w:right w:val="none" w:sz="0" w:space="0" w:color="auto"/>
      </w:divBdr>
    </w:div>
    <w:div w:id="2098624403">
      <w:bodyDiv w:val="1"/>
      <w:marLeft w:val="0"/>
      <w:marRight w:val="0"/>
      <w:marTop w:val="0"/>
      <w:marBottom w:val="0"/>
      <w:divBdr>
        <w:top w:val="none" w:sz="0" w:space="0" w:color="auto"/>
        <w:left w:val="none" w:sz="0" w:space="0" w:color="auto"/>
        <w:bottom w:val="none" w:sz="0" w:space="0" w:color="auto"/>
        <w:right w:val="none" w:sz="0" w:space="0" w:color="auto"/>
      </w:divBdr>
    </w:div>
    <w:div w:id="2099013649">
      <w:bodyDiv w:val="1"/>
      <w:marLeft w:val="0"/>
      <w:marRight w:val="0"/>
      <w:marTop w:val="0"/>
      <w:marBottom w:val="0"/>
      <w:divBdr>
        <w:top w:val="none" w:sz="0" w:space="0" w:color="auto"/>
        <w:left w:val="none" w:sz="0" w:space="0" w:color="auto"/>
        <w:bottom w:val="none" w:sz="0" w:space="0" w:color="auto"/>
        <w:right w:val="none" w:sz="0" w:space="0" w:color="auto"/>
      </w:divBdr>
    </w:div>
    <w:div w:id="2099519715">
      <w:bodyDiv w:val="1"/>
      <w:marLeft w:val="0"/>
      <w:marRight w:val="0"/>
      <w:marTop w:val="0"/>
      <w:marBottom w:val="0"/>
      <w:divBdr>
        <w:top w:val="none" w:sz="0" w:space="0" w:color="auto"/>
        <w:left w:val="none" w:sz="0" w:space="0" w:color="auto"/>
        <w:bottom w:val="none" w:sz="0" w:space="0" w:color="auto"/>
        <w:right w:val="none" w:sz="0" w:space="0" w:color="auto"/>
      </w:divBdr>
    </w:div>
    <w:div w:id="2100173406">
      <w:bodyDiv w:val="1"/>
      <w:marLeft w:val="0"/>
      <w:marRight w:val="0"/>
      <w:marTop w:val="0"/>
      <w:marBottom w:val="0"/>
      <w:divBdr>
        <w:top w:val="none" w:sz="0" w:space="0" w:color="auto"/>
        <w:left w:val="none" w:sz="0" w:space="0" w:color="auto"/>
        <w:bottom w:val="none" w:sz="0" w:space="0" w:color="auto"/>
        <w:right w:val="none" w:sz="0" w:space="0" w:color="auto"/>
      </w:divBdr>
    </w:div>
    <w:div w:id="2102798050">
      <w:bodyDiv w:val="1"/>
      <w:marLeft w:val="0"/>
      <w:marRight w:val="0"/>
      <w:marTop w:val="0"/>
      <w:marBottom w:val="0"/>
      <w:divBdr>
        <w:top w:val="none" w:sz="0" w:space="0" w:color="auto"/>
        <w:left w:val="none" w:sz="0" w:space="0" w:color="auto"/>
        <w:bottom w:val="none" w:sz="0" w:space="0" w:color="auto"/>
        <w:right w:val="none" w:sz="0" w:space="0" w:color="auto"/>
      </w:divBdr>
    </w:div>
    <w:div w:id="2105295627">
      <w:bodyDiv w:val="1"/>
      <w:marLeft w:val="0"/>
      <w:marRight w:val="0"/>
      <w:marTop w:val="0"/>
      <w:marBottom w:val="0"/>
      <w:divBdr>
        <w:top w:val="none" w:sz="0" w:space="0" w:color="auto"/>
        <w:left w:val="none" w:sz="0" w:space="0" w:color="auto"/>
        <w:bottom w:val="none" w:sz="0" w:space="0" w:color="auto"/>
        <w:right w:val="none" w:sz="0" w:space="0" w:color="auto"/>
      </w:divBdr>
    </w:div>
    <w:div w:id="2106146317">
      <w:bodyDiv w:val="1"/>
      <w:marLeft w:val="0"/>
      <w:marRight w:val="0"/>
      <w:marTop w:val="0"/>
      <w:marBottom w:val="0"/>
      <w:divBdr>
        <w:top w:val="none" w:sz="0" w:space="0" w:color="auto"/>
        <w:left w:val="none" w:sz="0" w:space="0" w:color="auto"/>
        <w:bottom w:val="none" w:sz="0" w:space="0" w:color="auto"/>
        <w:right w:val="none" w:sz="0" w:space="0" w:color="auto"/>
      </w:divBdr>
    </w:div>
    <w:div w:id="2106731529">
      <w:bodyDiv w:val="1"/>
      <w:marLeft w:val="0"/>
      <w:marRight w:val="0"/>
      <w:marTop w:val="0"/>
      <w:marBottom w:val="0"/>
      <w:divBdr>
        <w:top w:val="none" w:sz="0" w:space="0" w:color="auto"/>
        <w:left w:val="none" w:sz="0" w:space="0" w:color="auto"/>
        <w:bottom w:val="none" w:sz="0" w:space="0" w:color="auto"/>
        <w:right w:val="none" w:sz="0" w:space="0" w:color="auto"/>
      </w:divBdr>
    </w:div>
    <w:div w:id="2109277579">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10538862">
      <w:bodyDiv w:val="1"/>
      <w:marLeft w:val="0"/>
      <w:marRight w:val="0"/>
      <w:marTop w:val="0"/>
      <w:marBottom w:val="0"/>
      <w:divBdr>
        <w:top w:val="none" w:sz="0" w:space="0" w:color="auto"/>
        <w:left w:val="none" w:sz="0" w:space="0" w:color="auto"/>
        <w:bottom w:val="none" w:sz="0" w:space="0" w:color="auto"/>
        <w:right w:val="none" w:sz="0" w:space="0" w:color="auto"/>
      </w:divBdr>
    </w:div>
    <w:div w:id="2112041868">
      <w:bodyDiv w:val="1"/>
      <w:marLeft w:val="0"/>
      <w:marRight w:val="0"/>
      <w:marTop w:val="0"/>
      <w:marBottom w:val="0"/>
      <w:divBdr>
        <w:top w:val="none" w:sz="0" w:space="0" w:color="auto"/>
        <w:left w:val="none" w:sz="0" w:space="0" w:color="auto"/>
        <w:bottom w:val="none" w:sz="0" w:space="0" w:color="auto"/>
        <w:right w:val="none" w:sz="0" w:space="0" w:color="auto"/>
      </w:divBdr>
    </w:div>
    <w:div w:id="2114202740">
      <w:bodyDiv w:val="1"/>
      <w:marLeft w:val="0"/>
      <w:marRight w:val="0"/>
      <w:marTop w:val="0"/>
      <w:marBottom w:val="0"/>
      <w:divBdr>
        <w:top w:val="none" w:sz="0" w:space="0" w:color="auto"/>
        <w:left w:val="none" w:sz="0" w:space="0" w:color="auto"/>
        <w:bottom w:val="none" w:sz="0" w:space="0" w:color="auto"/>
        <w:right w:val="none" w:sz="0" w:space="0" w:color="auto"/>
      </w:divBdr>
    </w:div>
    <w:div w:id="2116897568">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2069462">
      <w:bodyDiv w:val="1"/>
      <w:marLeft w:val="0"/>
      <w:marRight w:val="0"/>
      <w:marTop w:val="0"/>
      <w:marBottom w:val="0"/>
      <w:divBdr>
        <w:top w:val="none" w:sz="0" w:space="0" w:color="auto"/>
        <w:left w:val="none" w:sz="0" w:space="0" w:color="auto"/>
        <w:bottom w:val="none" w:sz="0" w:space="0" w:color="auto"/>
        <w:right w:val="none" w:sz="0" w:space="0" w:color="auto"/>
      </w:divBdr>
    </w:div>
    <w:div w:id="2124184910">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5923210">
      <w:bodyDiv w:val="1"/>
      <w:marLeft w:val="0"/>
      <w:marRight w:val="0"/>
      <w:marTop w:val="0"/>
      <w:marBottom w:val="0"/>
      <w:divBdr>
        <w:top w:val="none" w:sz="0" w:space="0" w:color="auto"/>
        <w:left w:val="none" w:sz="0" w:space="0" w:color="auto"/>
        <w:bottom w:val="none" w:sz="0" w:space="0" w:color="auto"/>
        <w:right w:val="none" w:sz="0" w:space="0" w:color="auto"/>
      </w:divBdr>
    </w:div>
    <w:div w:id="2126580418">
      <w:bodyDiv w:val="1"/>
      <w:marLeft w:val="0"/>
      <w:marRight w:val="0"/>
      <w:marTop w:val="0"/>
      <w:marBottom w:val="0"/>
      <w:divBdr>
        <w:top w:val="none" w:sz="0" w:space="0" w:color="auto"/>
        <w:left w:val="none" w:sz="0" w:space="0" w:color="auto"/>
        <w:bottom w:val="none" w:sz="0" w:space="0" w:color="auto"/>
        <w:right w:val="none" w:sz="0" w:space="0" w:color="auto"/>
      </w:divBdr>
    </w:div>
    <w:div w:id="2127039784">
      <w:bodyDiv w:val="1"/>
      <w:marLeft w:val="0"/>
      <w:marRight w:val="0"/>
      <w:marTop w:val="0"/>
      <w:marBottom w:val="0"/>
      <w:divBdr>
        <w:top w:val="none" w:sz="0" w:space="0" w:color="auto"/>
        <w:left w:val="none" w:sz="0" w:space="0" w:color="auto"/>
        <w:bottom w:val="none" w:sz="0" w:space="0" w:color="auto"/>
        <w:right w:val="none" w:sz="0" w:space="0" w:color="auto"/>
      </w:divBdr>
    </w:div>
    <w:div w:id="2127113113">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 w:id="2128037471">
      <w:bodyDiv w:val="1"/>
      <w:marLeft w:val="0"/>
      <w:marRight w:val="0"/>
      <w:marTop w:val="0"/>
      <w:marBottom w:val="0"/>
      <w:divBdr>
        <w:top w:val="none" w:sz="0" w:space="0" w:color="auto"/>
        <w:left w:val="none" w:sz="0" w:space="0" w:color="auto"/>
        <w:bottom w:val="none" w:sz="0" w:space="0" w:color="auto"/>
        <w:right w:val="none" w:sz="0" w:space="0" w:color="auto"/>
      </w:divBdr>
    </w:div>
    <w:div w:id="2129741557">
      <w:bodyDiv w:val="1"/>
      <w:marLeft w:val="0"/>
      <w:marRight w:val="0"/>
      <w:marTop w:val="0"/>
      <w:marBottom w:val="0"/>
      <w:divBdr>
        <w:top w:val="none" w:sz="0" w:space="0" w:color="auto"/>
        <w:left w:val="none" w:sz="0" w:space="0" w:color="auto"/>
        <w:bottom w:val="none" w:sz="0" w:space="0" w:color="auto"/>
        <w:right w:val="none" w:sz="0" w:space="0" w:color="auto"/>
      </w:divBdr>
    </w:div>
    <w:div w:id="2133086980">
      <w:bodyDiv w:val="1"/>
      <w:marLeft w:val="0"/>
      <w:marRight w:val="0"/>
      <w:marTop w:val="0"/>
      <w:marBottom w:val="0"/>
      <w:divBdr>
        <w:top w:val="none" w:sz="0" w:space="0" w:color="auto"/>
        <w:left w:val="none" w:sz="0" w:space="0" w:color="auto"/>
        <w:bottom w:val="none" w:sz="0" w:space="0" w:color="auto"/>
        <w:right w:val="none" w:sz="0" w:space="0" w:color="auto"/>
      </w:divBdr>
    </w:div>
    <w:div w:id="2137288810">
      <w:bodyDiv w:val="1"/>
      <w:marLeft w:val="0"/>
      <w:marRight w:val="0"/>
      <w:marTop w:val="0"/>
      <w:marBottom w:val="0"/>
      <w:divBdr>
        <w:top w:val="none" w:sz="0" w:space="0" w:color="auto"/>
        <w:left w:val="none" w:sz="0" w:space="0" w:color="auto"/>
        <w:bottom w:val="none" w:sz="0" w:space="0" w:color="auto"/>
        <w:right w:val="none" w:sz="0" w:space="0" w:color="auto"/>
      </w:divBdr>
    </w:div>
    <w:div w:id="2141069892">
      <w:bodyDiv w:val="1"/>
      <w:marLeft w:val="0"/>
      <w:marRight w:val="0"/>
      <w:marTop w:val="0"/>
      <w:marBottom w:val="0"/>
      <w:divBdr>
        <w:top w:val="none" w:sz="0" w:space="0" w:color="auto"/>
        <w:left w:val="none" w:sz="0" w:space="0" w:color="auto"/>
        <w:bottom w:val="none" w:sz="0" w:space="0" w:color="auto"/>
        <w:right w:val="none" w:sz="0" w:space="0" w:color="auto"/>
      </w:divBdr>
    </w:div>
    <w:div w:id="2142377783">
      <w:bodyDiv w:val="1"/>
      <w:marLeft w:val="0"/>
      <w:marRight w:val="0"/>
      <w:marTop w:val="0"/>
      <w:marBottom w:val="0"/>
      <w:divBdr>
        <w:top w:val="none" w:sz="0" w:space="0" w:color="auto"/>
        <w:left w:val="none" w:sz="0" w:space="0" w:color="auto"/>
        <w:bottom w:val="none" w:sz="0" w:space="0" w:color="auto"/>
        <w:right w:val="none" w:sz="0" w:space="0" w:color="auto"/>
      </w:divBdr>
    </w:div>
    <w:div w:id="2144687977">
      <w:bodyDiv w:val="1"/>
      <w:marLeft w:val="0"/>
      <w:marRight w:val="0"/>
      <w:marTop w:val="0"/>
      <w:marBottom w:val="0"/>
      <w:divBdr>
        <w:top w:val="none" w:sz="0" w:space="0" w:color="auto"/>
        <w:left w:val="none" w:sz="0" w:space="0" w:color="auto"/>
        <w:bottom w:val="none" w:sz="0" w:space="0" w:color="auto"/>
        <w:right w:val="none" w:sz="0" w:space="0" w:color="auto"/>
      </w:divBdr>
    </w:div>
    <w:div w:id="2145348803">
      <w:bodyDiv w:val="1"/>
      <w:marLeft w:val="0"/>
      <w:marRight w:val="0"/>
      <w:marTop w:val="0"/>
      <w:marBottom w:val="0"/>
      <w:divBdr>
        <w:top w:val="none" w:sz="0" w:space="0" w:color="auto"/>
        <w:left w:val="none" w:sz="0" w:space="0" w:color="auto"/>
        <w:bottom w:val="none" w:sz="0" w:space="0" w:color="auto"/>
        <w:right w:val="none" w:sz="0" w:space="0" w:color="auto"/>
      </w:divBdr>
    </w:div>
    <w:div w:id="2147046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microsoft.com/office/2016/09/relationships/commentsIds" Target="commentsIds.xml"/><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comments" Target="comments.xml"/><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microsoft.com/office/2018/08/relationships/commentsExtensible" Target="commentsExtensible.xml"/><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microsoft.com/office/2011/relationships/commentsExtended" Target="commentsExtended.xml"/><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25</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27</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29</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30</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28</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36</b:RefOrder>
  </b:Source>
  <b:Source>
    <b:Tag>Jun</b:Tag>
    <b:SourceType>Book</b:SourceType>
    <b:Guid>{E18BB9E7-568B-423C-8125-D2170A8FC21C}</b:Guid>
    <b:Title>Manual de atención al aluMnado con necesidades específicas de apoyo educativo derivadas de dificultades específicas de aprendizaje: disleXi</b:Title>
    <b:Author>
      <b:Author>
        <b:NameList>
          <b:Person>
            <b:Last>Andalucía</b:Last>
            <b:First>Junta</b:First>
            <b:Middle>de</b:Middle>
          </b:Person>
        </b:NameList>
      </b:Author>
    </b:Author>
    <b:City>Sevilla (España)</b:City>
    <b:Publisher>Consejería de Educación</b:Publisher>
    <b:RefOrder>17</b:RefOrder>
  </b:Source>
  <b:Source>
    <b:Tag>Mus</b:Tag>
    <b:SourceType>Report</b:SourceType>
    <b:Guid>{C865B959-D555-42DA-8E9F-73F2F710A50E}</b:Guid>
    <b:Title>Alumnos con dislexia: Estrategias para educadores</b:Title>
    <b:City>Buenos Aires, Argentina </b:City>
    <b:Publisher>Universidad del Salvador</b:Publisher>
    <b:Author>
      <b:Author>
        <b:NameList>
          <b:Person>
            <b:Last>Musach</b:Last>
            <b:First>María</b:First>
            <b:Middle>Trinidad Iglesias</b:Middle>
          </b:Person>
        </b:NameList>
      </b:Author>
    </b:Author>
    <b:RefOrder>18</b:RefOrder>
  </b:Source>
  <b:Source>
    <b:Tag>Ant</b:Tag>
    <b:SourceType>Report</b:SourceType>
    <b:Guid>{FD07A06D-86E4-4123-A8AF-EEC7A201F298}</b:Guid>
    <b:Author>
      <b:Author>
        <b:NameList>
          <b:Person>
            <b:Last>Arándiga</b:Last>
            <b:First>Antonio</b:First>
            <b:Middle>Vallés</b:Middle>
          </b:Person>
        </b:NameList>
      </b:Author>
    </b:Author>
    <b:Title>Estrategias de intervención individual en dislexia</b:Title>
    <b:Publisher>Universidad de Alicante</b:Publisher>
    <b:City>Alicate. España </b:City>
    <b:RefOrder>19</b:RefOrder>
  </b:Source>
  <b:Source>
    <b:Tag>Aso10</b:Tag>
    <b:SourceType>Report</b:SourceType>
    <b:Guid>{AFF40616-C01C-45A6-ABFD-9775EDF3E111}</b:Guid>
    <b:Author>
      <b:Author>
        <b:Corporate>Asociación Andaluza de Dislexia (ASANDIS)</b:Corporate>
      </b:Author>
    </b:Author>
    <b:Title>Guía general sobre dislexia</b:Title>
    <b:Year>2010</b:Year>
    <b:Publisher>Asociación Andaluza de Dislexia</b:Publisher>
    <b:City>Andalucía, España</b:City>
    <b:RefOrder>20</b:RefOrder>
  </b:Source>
  <b:Source>
    <b:Tag>LPé24</b:Tag>
    <b:SourceType>JournalArticle</b:SourceType>
    <b:Guid>{67E664C2-BE5F-4868-B2E3-739890D8C747}</b:Guid>
    <b:Title>La gamificación en el ámbito educativo: desafíos, potencialidades y perspectivas para su implementación</b:Title>
    <b:Year>2024</b:Year>
    <b:Pages>249-274</b:Pages>
    <b:Author>
      <b:Author>
        <b:NameList>
          <b:Person>
            <b:Last>González</b:Last>
            <b:First>L.</b:First>
            <b:Middle>Pérez Granados y L. D. de la C. Muñoz</b:Middle>
          </b:Person>
        </b:NameList>
      </b:Author>
    </b:Author>
    <b:JournalName>Revista de Educación</b:JournalName>
    <b:Issue>405</b:Issue>
    <b:RefOrder>21</b:RefOrder>
  </b:Source>
  <b:Source>
    <b:Tag>CCA24</b:Tag>
    <b:SourceType>Report</b:SourceType>
    <b:Guid>{E07D29FF-27E5-4051-A4DC-F1F369DC4B45}</b:Guid>
    <b:Author>
      <b:Author>
        <b:NameList>
          <b:Person>
            <b:Last>C. C. Ajila</b:Last>
            <b:First>N.</b:First>
            <b:Middle>Mina Vergara, E. R. Castillo Carranza, A. L. López Bustillos y W. G. Morales Ramírez</b:Middle>
          </b:Person>
        </b:NameList>
      </b:Author>
    </b:Author>
    <b:Title>La herramienta Galexia como soporte tecnológico en la intervención educativa para mejorar la comprensión lectora de estudiantes con dislexia</b:Title>
    <b:JournalName>LATAM Revista Latinoamericana de Ciencias Sociales y Humanidades</b:JournalName>
    <b:Year>2024</b:Year>
    <b:RefOrder>22</b:RefOrder>
  </b:Source>
  <b:Source>
    <b:Tag>Riv25</b:Tag>
    <b:SourceType>JournalArticle</b:SourceType>
    <b:Guid>{B7D69631-2E3A-425A-89DE-E1885B5D541B}</b:Guid>
    <b:Author>
      <b:Author>
        <b:NameList>
          <b:Person>
            <b:Last>Rivero</b:Last>
            <b:First>G.</b:First>
            <b:Middle>Ojeda y E.</b:Middle>
          </b:Person>
        </b:NameList>
      </b:Author>
    </b:Author>
    <b:Title>Impacto de estrategias de gamificación integradas con enfoques multisensoriales en el desarrollo de habilidades de lectoescritura en estudiantes de 7 a 8 años con dislexia</b:Title>
    <b:Year>2025</b:Year>
    <b:Pages>507-518</b:Pages>
    <b:JournalName>593 Digital Publisher CEIT</b:JournalName>
    <b:Volume>10</b:Volume>
    <b:Issue>3</b:Issue>
    <b:RefOrder>23</b:RefOrder>
  </b:Source>
  <b:Source>
    <b:Tag>SIE26</b:Tag>
    <b:SourceType>InternetSite</b:SourceType>
    <b:Guid>{54DCFA24-7653-42A4-AAF6-1E2C03F7922B}</b:Guid>
    <b:Title>SIE-Mercado cambiario </b:Title>
    <b:YearAccessed>2026</b:YearAccessed>
    <b:MonthAccessed>mayo</b:MonthAccessed>
    <b:DayAccessed>02</b:DayAccessed>
    <b:URL>https://www.banxico.org.mx/tipcamb/main.do?page=tip&amp;idioma=sp</b:URL>
    <b:RefOrder>26</b:RefOrder>
  </b:Source>
  <b:Source>
    <b:Tag>Cám25</b:Tag>
    <b:SourceType>DocumentFromInternetSite</b:SourceType>
    <b:Guid>{D2DA9207-3B44-45B2-9558-C4BAB0B42077}</b:Guid>
    <b:Title>Ley Federal de Protección de Datos Personales en Posesión de los Particulares</b:Title>
    <b:Year>2025</b:Year>
    <b:Month>noviembre</b:Month>
    <b:Day>14</b:Day>
    <b:YearAccessed>2026</b:YearAccessed>
    <b:MonthAccessed>agosto </b:MonthAccessed>
    <b:DayAccessed>16</b:DayAccessed>
    <b:URL>https://www.diputados.gob.mx/LeyesBiblio/pdf/LFPDPPP.pdf</b:URL>
    <b:Author>
      <b:Author>
        <b:Corporate>Cámara de Diputados del H. Congreso de la Unión</b:Corporate>
      </b:Author>
    </b:Author>
    <b:RefOrder>31</b:RefOrder>
  </b:Source>
  <b:Source>
    <b:Tag>Cám26</b:Tag>
    <b:SourceType>DocumentFromInternetSite</b:SourceType>
    <b:Guid>{C3408A25-8277-40EE-9DE5-975962E0C008}</b:Guid>
    <b:Author>
      <b:Author>
        <b:Corporate>Cámara de Diputados del H. Congreso de la Unión</b:Corporate>
      </b:Author>
    </b:Author>
    <b:Title>Ley General de los Derechos de Niñas, Niños y Adolescentes</b:Title>
    <b:Year>2026</b:Year>
    <b:Month>enero</b:Month>
    <b:Day>15</b:Day>
    <b:YearAccessed>2026</b:YearAccessed>
    <b:MonthAccessed>agosto</b:MonthAccessed>
    <b:DayAccessed>16</b:DayAccessed>
    <b:URL>https://www.diputados.gob.mx/LeyesBiblio/pdf/LGDNNA.pdf </b:URL>
    <b:RefOrder>32</b:RefOrder>
  </b:Source>
  <b:Source>
    <b:Tag>Par16</b:Tag>
    <b:SourceType>InternetSite</b:SourceType>
    <b:Guid>{CEA1E68E-2E75-479A-8984-9D6B72F22AEA}</b:Guid>
    <b:Title>Reglamento (UE) 2016/679 del Parlamento Europeo y del Consejo</b:Title>
    <b:Year>2016</b:Year>
    <b:Month>abril</b:Month>
    <b:Day>27</b:Day>
    <b:YearAccessed>2026</b:YearAccessed>
    <b:MonthAccessed>agosto</b:MonthAccessed>
    <b:DayAccessed>16</b:DayAccessed>
    <b:URL>https://eur-lex.europa.eu/legal-content/ES/TXT/?uri=CELEX%3A02016R0679-20160504 </b:URL>
    <b:Author>
      <b:Author>
        <b:NameList>
          <b:Person>
            <b:Last>Europea</b:Last>
            <b:First>Parlamento</b:First>
            <b:Middle>Europeo y Consejo de la Unión</b:Middle>
          </b:Person>
        </b:NameList>
      </b:Author>
    </b:Author>
    <b:RefOrder>33</b:RefOrder>
  </b:Source>
  <b:Source>
    <b:Tag>Ram17</b:Tag>
    <b:SourceType>JournalArticle</b:SourceType>
    <b:Guid>{F4660F43-5863-4037-8D79-D90BF56C52E9}</b:Guid>
    <b:Author>
      <b:Author>
        <b:NameList>
          <b:Person>
            <b:Last>Ramos-Díaz</b:Last>
            <b:First>Estibaliz,</b:First>
            <b:Middle>Rodríguez-Fernández, Arantzazu, Ros, Iker, Antonio-Agirre, Iratxe</b:Middle>
          </b:Person>
        </b:NameList>
      </b:Author>
    </b:Author>
    <b:Title>Implicación escolar y autoconcepto multidimensional en una muestra de estudiantes españoles de secundaria</b:Title>
    <b:Year>2017</b:Year>
    <b:JournalName>Revista Complutense de Educación</b:JournalName>
    <b:Pages>1103-1118</b:Pages>
    <b:Volume>28</b:Volume>
    <b:Issue>4</b:Issue>
    <b:RefOrder>24</b:RefOrder>
  </b:Source>
  <b:Source>
    <b:Tag>Sup26</b:Tag>
    <b:SourceType>InternetSite</b:SourceType>
    <b:Guid>{D2CAFE7F-1DDF-43EC-B089-AA0114C10E2E}</b:Guid>
    <b:Author>
      <b:Author>
        <b:NameList>
          <b:Person>
            <b:Last>Inc.</b:Last>
            <b:First>Supabase</b:First>
          </b:Person>
        </b:NameList>
      </b:Author>
    </b:Author>
    <b:Title>Data Encryption — Supabase Docs</b:Title>
    <b:Year>2026</b:Year>
    <b:YearAccessed>2026</b:YearAccessed>
    <b:MonthAccessed>agosto</b:MonthAccessed>
    <b:DayAccessed>20</b:DayAccessed>
    <b:URL>https://supabase.com/security </b:URL>
    <b:RefOrder>34</b:RefOrder>
  </b:Source>
  <b:Source>
    <b:Tag>Sup261</b:Tag>
    <b:SourceType>InternetSite</b:SourceType>
    <b:Guid>{6B008E26-C05B-403B-8B8C-8ECD2F648455}</b:Guid>
    <b:Author>
      <b:Author>
        <b:NameList>
          <b:Person>
            <b:Last>Inc</b:Last>
            <b:First>Supabase</b:First>
          </b:Person>
        </b:NameList>
      </b:Author>
    </b:Author>
    <b:Title>Connection management</b:Title>
    <b:Year>2026</b:Year>
    <b:YearAccessed>2026</b:YearAccessed>
    <b:MonthAccessed>septiembre</b:MonthAccessed>
    <b:DayAccessed>04</b:DayAccessed>
    <b:URL>https://supabase.com/docs/guides/database/connecting-to-postgres</b:URL>
    <b:RefOrder>35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Props1.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2.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D78845-7743-447E-AA78-D63F8800840B}">
  <ds:schemaRefs>
    <ds:schemaRef ds:uri="http://schemas.openxmlformats.org/officeDocument/2006/bibliography"/>
  </ds:schemaRefs>
</ds:datastoreItem>
</file>

<file path=customXml/itemProps4.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docProps/app.xml><?xml version="1.0" encoding="utf-8"?>
<Properties xmlns="http://schemas.openxmlformats.org/officeDocument/2006/extended-properties" xmlns:vt="http://schemas.openxmlformats.org/officeDocument/2006/docPropsVTypes">
  <Template>Normal</Template>
  <TotalTime>61786</TotalTime>
  <Pages>127</Pages>
  <Words>36317</Words>
  <Characters>199745</Characters>
  <Application>Microsoft Office Word</Application>
  <DocSecurity>0</DocSecurity>
  <Lines>1664</Lines>
  <Paragraphs>471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235591</CharactersWithSpaces>
  <SharedDoc>false</SharedDoc>
  <HLinks>
    <vt:vector size="1104" baseType="variant">
      <vt:variant>
        <vt:i4>1966170</vt:i4>
      </vt:variant>
      <vt:variant>
        <vt:i4>1623</vt:i4>
      </vt:variant>
      <vt:variant>
        <vt:i4>0</vt:i4>
      </vt:variant>
      <vt:variant>
        <vt:i4>5</vt:i4>
      </vt:variant>
      <vt:variant>
        <vt:lpwstr>https://www.figma.com/community/file/1615493463634084905</vt:lpwstr>
      </vt:variant>
      <vt:variant>
        <vt:lpwstr/>
      </vt:variant>
      <vt:variant>
        <vt:i4>13762673</vt:i4>
      </vt:variant>
      <vt:variant>
        <vt:i4>1398</vt:i4>
      </vt:variant>
      <vt:variant>
        <vt:i4>0</vt:i4>
      </vt:variant>
      <vt:variant>
        <vt:i4>5</vt:i4>
      </vt:variant>
      <vt:variant>
        <vt:lpwstr/>
      </vt:variant>
      <vt:variant>
        <vt:lpwstr>_Capacidad_de_Ejecución</vt:lpwstr>
      </vt:variant>
      <vt:variant>
        <vt:i4>1048624</vt:i4>
      </vt:variant>
      <vt:variant>
        <vt:i4>1094</vt:i4>
      </vt:variant>
      <vt:variant>
        <vt:i4>0</vt:i4>
      </vt:variant>
      <vt:variant>
        <vt:i4>5</vt:i4>
      </vt:variant>
      <vt:variant>
        <vt:lpwstr/>
      </vt:variant>
      <vt:variant>
        <vt:lpwstr>_Toc227777254</vt:lpwstr>
      </vt:variant>
      <vt:variant>
        <vt:i4>1048624</vt:i4>
      </vt:variant>
      <vt:variant>
        <vt:i4>1088</vt:i4>
      </vt:variant>
      <vt:variant>
        <vt:i4>0</vt:i4>
      </vt:variant>
      <vt:variant>
        <vt:i4>5</vt:i4>
      </vt:variant>
      <vt:variant>
        <vt:lpwstr/>
      </vt:variant>
      <vt:variant>
        <vt:lpwstr>_Toc227777253</vt:lpwstr>
      </vt:variant>
      <vt:variant>
        <vt:i4>1048624</vt:i4>
      </vt:variant>
      <vt:variant>
        <vt:i4>1082</vt:i4>
      </vt:variant>
      <vt:variant>
        <vt:i4>0</vt:i4>
      </vt:variant>
      <vt:variant>
        <vt:i4>5</vt:i4>
      </vt:variant>
      <vt:variant>
        <vt:lpwstr/>
      </vt:variant>
      <vt:variant>
        <vt:lpwstr>_Toc227777252</vt:lpwstr>
      </vt:variant>
      <vt:variant>
        <vt:i4>1048624</vt:i4>
      </vt:variant>
      <vt:variant>
        <vt:i4>1076</vt:i4>
      </vt:variant>
      <vt:variant>
        <vt:i4>0</vt:i4>
      </vt:variant>
      <vt:variant>
        <vt:i4>5</vt:i4>
      </vt:variant>
      <vt:variant>
        <vt:lpwstr/>
      </vt:variant>
      <vt:variant>
        <vt:lpwstr>_Toc227777251</vt:lpwstr>
      </vt:variant>
      <vt:variant>
        <vt:i4>1048624</vt:i4>
      </vt:variant>
      <vt:variant>
        <vt:i4>1070</vt:i4>
      </vt:variant>
      <vt:variant>
        <vt:i4>0</vt:i4>
      </vt:variant>
      <vt:variant>
        <vt:i4>5</vt:i4>
      </vt:variant>
      <vt:variant>
        <vt:lpwstr/>
      </vt:variant>
      <vt:variant>
        <vt:lpwstr>_Toc227777250</vt:lpwstr>
      </vt:variant>
      <vt:variant>
        <vt:i4>1114160</vt:i4>
      </vt:variant>
      <vt:variant>
        <vt:i4>1064</vt:i4>
      </vt:variant>
      <vt:variant>
        <vt:i4>0</vt:i4>
      </vt:variant>
      <vt:variant>
        <vt:i4>5</vt:i4>
      </vt:variant>
      <vt:variant>
        <vt:lpwstr/>
      </vt:variant>
      <vt:variant>
        <vt:lpwstr>_Toc227777249</vt:lpwstr>
      </vt:variant>
      <vt:variant>
        <vt:i4>1114160</vt:i4>
      </vt:variant>
      <vt:variant>
        <vt:i4>1058</vt:i4>
      </vt:variant>
      <vt:variant>
        <vt:i4>0</vt:i4>
      </vt:variant>
      <vt:variant>
        <vt:i4>5</vt:i4>
      </vt:variant>
      <vt:variant>
        <vt:lpwstr/>
      </vt:variant>
      <vt:variant>
        <vt:lpwstr>_Toc227777248</vt:lpwstr>
      </vt:variant>
      <vt:variant>
        <vt:i4>1114160</vt:i4>
      </vt:variant>
      <vt:variant>
        <vt:i4>1052</vt:i4>
      </vt:variant>
      <vt:variant>
        <vt:i4>0</vt:i4>
      </vt:variant>
      <vt:variant>
        <vt:i4>5</vt:i4>
      </vt:variant>
      <vt:variant>
        <vt:lpwstr/>
      </vt:variant>
      <vt:variant>
        <vt:lpwstr>_Toc227777247</vt:lpwstr>
      </vt:variant>
      <vt:variant>
        <vt:i4>1114160</vt:i4>
      </vt:variant>
      <vt:variant>
        <vt:i4>1046</vt:i4>
      </vt:variant>
      <vt:variant>
        <vt:i4>0</vt:i4>
      </vt:variant>
      <vt:variant>
        <vt:i4>5</vt:i4>
      </vt:variant>
      <vt:variant>
        <vt:lpwstr/>
      </vt:variant>
      <vt:variant>
        <vt:lpwstr>_Toc227777246</vt:lpwstr>
      </vt:variant>
      <vt:variant>
        <vt:i4>1114160</vt:i4>
      </vt:variant>
      <vt:variant>
        <vt:i4>1040</vt:i4>
      </vt:variant>
      <vt:variant>
        <vt:i4>0</vt:i4>
      </vt:variant>
      <vt:variant>
        <vt:i4>5</vt:i4>
      </vt:variant>
      <vt:variant>
        <vt:lpwstr/>
      </vt:variant>
      <vt:variant>
        <vt:lpwstr>_Toc227777245</vt:lpwstr>
      </vt:variant>
      <vt:variant>
        <vt:i4>1114160</vt:i4>
      </vt:variant>
      <vt:variant>
        <vt:i4>1034</vt:i4>
      </vt:variant>
      <vt:variant>
        <vt:i4>0</vt:i4>
      </vt:variant>
      <vt:variant>
        <vt:i4>5</vt:i4>
      </vt:variant>
      <vt:variant>
        <vt:lpwstr/>
      </vt:variant>
      <vt:variant>
        <vt:lpwstr>_Toc227777244</vt:lpwstr>
      </vt:variant>
      <vt:variant>
        <vt:i4>1114160</vt:i4>
      </vt:variant>
      <vt:variant>
        <vt:i4>1028</vt:i4>
      </vt:variant>
      <vt:variant>
        <vt:i4>0</vt:i4>
      </vt:variant>
      <vt:variant>
        <vt:i4>5</vt:i4>
      </vt:variant>
      <vt:variant>
        <vt:lpwstr/>
      </vt:variant>
      <vt:variant>
        <vt:lpwstr>_Toc227777243</vt:lpwstr>
      </vt:variant>
      <vt:variant>
        <vt:i4>1114160</vt:i4>
      </vt:variant>
      <vt:variant>
        <vt:i4>1022</vt:i4>
      </vt:variant>
      <vt:variant>
        <vt:i4>0</vt:i4>
      </vt:variant>
      <vt:variant>
        <vt:i4>5</vt:i4>
      </vt:variant>
      <vt:variant>
        <vt:lpwstr/>
      </vt:variant>
      <vt:variant>
        <vt:lpwstr>_Toc227777242</vt:lpwstr>
      </vt:variant>
      <vt:variant>
        <vt:i4>1114160</vt:i4>
      </vt:variant>
      <vt:variant>
        <vt:i4>1016</vt:i4>
      </vt:variant>
      <vt:variant>
        <vt:i4>0</vt:i4>
      </vt:variant>
      <vt:variant>
        <vt:i4>5</vt:i4>
      </vt:variant>
      <vt:variant>
        <vt:lpwstr/>
      </vt:variant>
      <vt:variant>
        <vt:lpwstr>_Toc227777241</vt:lpwstr>
      </vt:variant>
      <vt:variant>
        <vt:i4>1114160</vt:i4>
      </vt:variant>
      <vt:variant>
        <vt:i4>1010</vt:i4>
      </vt:variant>
      <vt:variant>
        <vt:i4>0</vt:i4>
      </vt:variant>
      <vt:variant>
        <vt:i4>5</vt:i4>
      </vt:variant>
      <vt:variant>
        <vt:lpwstr/>
      </vt:variant>
      <vt:variant>
        <vt:lpwstr>_Toc227777240</vt:lpwstr>
      </vt:variant>
      <vt:variant>
        <vt:i4>1441840</vt:i4>
      </vt:variant>
      <vt:variant>
        <vt:i4>1004</vt:i4>
      </vt:variant>
      <vt:variant>
        <vt:i4>0</vt:i4>
      </vt:variant>
      <vt:variant>
        <vt:i4>5</vt:i4>
      </vt:variant>
      <vt:variant>
        <vt:lpwstr/>
      </vt:variant>
      <vt:variant>
        <vt:lpwstr>_Toc227777239</vt:lpwstr>
      </vt:variant>
      <vt:variant>
        <vt:i4>1441840</vt:i4>
      </vt:variant>
      <vt:variant>
        <vt:i4>998</vt:i4>
      </vt:variant>
      <vt:variant>
        <vt:i4>0</vt:i4>
      </vt:variant>
      <vt:variant>
        <vt:i4>5</vt:i4>
      </vt:variant>
      <vt:variant>
        <vt:lpwstr/>
      </vt:variant>
      <vt:variant>
        <vt:lpwstr>_Toc227777238</vt:lpwstr>
      </vt:variant>
      <vt:variant>
        <vt:i4>1441840</vt:i4>
      </vt:variant>
      <vt:variant>
        <vt:i4>992</vt:i4>
      </vt:variant>
      <vt:variant>
        <vt:i4>0</vt:i4>
      </vt:variant>
      <vt:variant>
        <vt:i4>5</vt:i4>
      </vt:variant>
      <vt:variant>
        <vt:lpwstr/>
      </vt:variant>
      <vt:variant>
        <vt:lpwstr>_Toc227777237</vt:lpwstr>
      </vt:variant>
      <vt:variant>
        <vt:i4>1441840</vt:i4>
      </vt:variant>
      <vt:variant>
        <vt:i4>986</vt:i4>
      </vt:variant>
      <vt:variant>
        <vt:i4>0</vt:i4>
      </vt:variant>
      <vt:variant>
        <vt:i4>5</vt:i4>
      </vt:variant>
      <vt:variant>
        <vt:lpwstr/>
      </vt:variant>
      <vt:variant>
        <vt:lpwstr>_Toc227777236</vt:lpwstr>
      </vt:variant>
      <vt:variant>
        <vt:i4>1441840</vt:i4>
      </vt:variant>
      <vt:variant>
        <vt:i4>980</vt:i4>
      </vt:variant>
      <vt:variant>
        <vt:i4>0</vt:i4>
      </vt:variant>
      <vt:variant>
        <vt:i4>5</vt:i4>
      </vt:variant>
      <vt:variant>
        <vt:lpwstr/>
      </vt:variant>
      <vt:variant>
        <vt:lpwstr>_Toc227777235</vt:lpwstr>
      </vt:variant>
      <vt:variant>
        <vt:i4>1441840</vt:i4>
      </vt:variant>
      <vt:variant>
        <vt:i4>974</vt:i4>
      </vt:variant>
      <vt:variant>
        <vt:i4>0</vt:i4>
      </vt:variant>
      <vt:variant>
        <vt:i4>5</vt:i4>
      </vt:variant>
      <vt:variant>
        <vt:lpwstr/>
      </vt:variant>
      <vt:variant>
        <vt:lpwstr>_Toc227777234</vt:lpwstr>
      </vt:variant>
      <vt:variant>
        <vt:i4>1441840</vt:i4>
      </vt:variant>
      <vt:variant>
        <vt:i4>968</vt:i4>
      </vt:variant>
      <vt:variant>
        <vt:i4>0</vt:i4>
      </vt:variant>
      <vt:variant>
        <vt:i4>5</vt:i4>
      </vt:variant>
      <vt:variant>
        <vt:lpwstr/>
      </vt:variant>
      <vt:variant>
        <vt:lpwstr>_Toc227777233</vt:lpwstr>
      </vt:variant>
      <vt:variant>
        <vt:i4>1441840</vt:i4>
      </vt:variant>
      <vt:variant>
        <vt:i4>962</vt:i4>
      </vt:variant>
      <vt:variant>
        <vt:i4>0</vt:i4>
      </vt:variant>
      <vt:variant>
        <vt:i4>5</vt:i4>
      </vt:variant>
      <vt:variant>
        <vt:lpwstr/>
      </vt:variant>
      <vt:variant>
        <vt:lpwstr>_Toc227777232</vt:lpwstr>
      </vt:variant>
      <vt:variant>
        <vt:i4>1441840</vt:i4>
      </vt:variant>
      <vt:variant>
        <vt:i4>956</vt:i4>
      </vt:variant>
      <vt:variant>
        <vt:i4>0</vt:i4>
      </vt:variant>
      <vt:variant>
        <vt:i4>5</vt:i4>
      </vt:variant>
      <vt:variant>
        <vt:lpwstr/>
      </vt:variant>
      <vt:variant>
        <vt:lpwstr>_Toc227777231</vt:lpwstr>
      </vt:variant>
      <vt:variant>
        <vt:i4>1441840</vt:i4>
      </vt:variant>
      <vt:variant>
        <vt:i4>950</vt:i4>
      </vt:variant>
      <vt:variant>
        <vt:i4>0</vt:i4>
      </vt:variant>
      <vt:variant>
        <vt:i4>5</vt:i4>
      </vt:variant>
      <vt:variant>
        <vt:lpwstr/>
      </vt:variant>
      <vt:variant>
        <vt:lpwstr>_Toc227777230</vt:lpwstr>
      </vt:variant>
      <vt:variant>
        <vt:i4>1507376</vt:i4>
      </vt:variant>
      <vt:variant>
        <vt:i4>944</vt:i4>
      </vt:variant>
      <vt:variant>
        <vt:i4>0</vt:i4>
      </vt:variant>
      <vt:variant>
        <vt:i4>5</vt:i4>
      </vt:variant>
      <vt:variant>
        <vt:lpwstr/>
      </vt:variant>
      <vt:variant>
        <vt:lpwstr>_Toc227777229</vt:lpwstr>
      </vt:variant>
      <vt:variant>
        <vt:i4>1507376</vt:i4>
      </vt:variant>
      <vt:variant>
        <vt:i4>938</vt:i4>
      </vt:variant>
      <vt:variant>
        <vt:i4>0</vt:i4>
      </vt:variant>
      <vt:variant>
        <vt:i4>5</vt:i4>
      </vt:variant>
      <vt:variant>
        <vt:lpwstr/>
      </vt:variant>
      <vt:variant>
        <vt:lpwstr>_Toc227777228</vt:lpwstr>
      </vt:variant>
      <vt:variant>
        <vt:i4>1507376</vt:i4>
      </vt:variant>
      <vt:variant>
        <vt:i4>932</vt:i4>
      </vt:variant>
      <vt:variant>
        <vt:i4>0</vt:i4>
      </vt:variant>
      <vt:variant>
        <vt:i4>5</vt:i4>
      </vt:variant>
      <vt:variant>
        <vt:lpwstr/>
      </vt:variant>
      <vt:variant>
        <vt:lpwstr>_Toc227777227</vt:lpwstr>
      </vt:variant>
      <vt:variant>
        <vt:i4>1507376</vt:i4>
      </vt:variant>
      <vt:variant>
        <vt:i4>926</vt:i4>
      </vt:variant>
      <vt:variant>
        <vt:i4>0</vt:i4>
      </vt:variant>
      <vt:variant>
        <vt:i4>5</vt:i4>
      </vt:variant>
      <vt:variant>
        <vt:lpwstr/>
      </vt:variant>
      <vt:variant>
        <vt:lpwstr>_Toc227777226</vt:lpwstr>
      </vt:variant>
      <vt:variant>
        <vt:i4>1507376</vt:i4>
      </vt:variant>
      <vt:variant>
        <vt:i4>920</vt:i4>
      </vt:variant>
      <vt:variant>
        <vt:i4>0</vt:i4>
      </vt:variant>
      <vt:variant>
        <vt:i4>5</vt:i4>
      </vt:variant>
      <vt:variant>
        <vt:lpwstr/>
      </vt:variant>
      <vt:variant>
        <vt:lpwstr>_Toc227777225</vt:lpwstr>
      </vt:variant>
      <vt:variant>
        <vt:i4>1507376</vt:i4>
      </vt:variant>
      <vt:variant>
        <vt:i4>914</vt:i4>
      </vt:variant>
      <vt:variant>
        <vt:i4>0</vt:i4>
      </vt:variant>
      <vt:variant>
        <vt:i4>5</vt:i4>
      </vt:variant>
      <vt:variant>
        <vt:lpwstr/>
      </vt:variant>
      <vt:variant>
        <vt:lpwstr>_Toc227777224</vt:lpwstr>
      </vt:variant>
      <vt:variant>
        <vt:i4>1835061</vt:i4>
      </vt:variant>
      <vt:variant>
        <vt:i4>905</vt:i4>
      </vt:variant>
      <vt:variant>
        <vt:i4>0</vt:i4>
      </vt:variant>
      <vt:variant>
        <vt:i4>5</vt:i4>
      </vt:variant>
      <vt:variant>
        <vt:lpwstr/>
      </vt:variant>
      <vt:variant>
        <vt:lpwstr>_Toc227719176</vt:lpwstr>
      </vt:variant>
      <vt:variant>
        <vt:i4>1835061</vt:i4>
      </vt:variant>
      <vt:variant>
        <vt:i4>899</vt:i4>
      </vt:variant>
      <vt:variant>
        <vt:i4>0</vt:i4>
      </vt:variant>
      <vt:variant>
        <vt:i4>5</vt:i4>
      </vt:variant>
      <vt:variant>
        <vt:lpwstr/>
      </vt:variant>
      <vt:variant>
        <vt:lpwstr>_Toc227719175</vt:lpwstr>
      </vt:variant>
      <vt:variant>
        <vt:i4>1835061</vt:i4>
      </vt:variant>
      <vt:variant>
        <vt:i4>893</vt:i4>
      </vt:variant>
      <vt:variant>
        <vt:i4>0</vt:i4>
      </vt:variant>
      <vt:variant>
        <vt:i4>5</vt:i4>
      </vt:variant>
      <vt:variant>
        <vt:lpwstr/>
      </vt:variant>
      <vt:variant>
        <vt:lpwstr>_Toc227719174</vt:lpwstr>
      </vt:variant>
      <vt:variant>
        <vt:i4>1835061</vt:i4>
      </vt:variant>
      <vt:variant>
        <vt:i4>887</vt:i4>
      </vt:variant>
      <vt:variant>
        <vt:i4>0</vt:i4>
      </vt:variant>
      <vt:variant>
        <vt:i4>5</vt:i4>
      </vt:variant>
      <vt:variant>
        <vt:lpwstr/>
      </vt:variant>
      <vt:variant>
        <vt:lpwstr>_Toc227719173</vt:lpwstr>
      </vt:variant>
      <vt:variant>
        <vt:i4>1835061</vt:i4>
      </vt:variant>
      <vt:variant>
        <vt:i4>881</vt:i4>
      </vt:variant>
      <vt:variant>
        <vt:i4>0</vt:i4>
      </vt:variant>
      <vt:variant>
        <vt:i4>5</vt:i4>
      </vt:variant>
      <vt:variant>
        <vt:lpwstr/>
      </vt:variant>
      <vt:variant>
        <vt:lpwstr>_Toc227719172</vt:lpwstr>
      </vt:variant>
      <vt:variant>
        <vt:i4>1835061</vt:i4>
      </vt:variant>
      <vt:variant>
        <vt:i4>875</vt:i4>
      </vt:variant>
      <vt:variant>
        <vt:i4>0</vt:i4>
      </vt:variant>
      <vt:variant>
        <vt:i4>5</vt:i4>
      </vt:variant>
      <vt:variant>
        <vt:lpwstr/>
      </vt:variant>
      <vt:variant>
        <vt:lpwstr>_Toc227719171</vt:lpwstr>
      </vt:variant>
      <vt:variant>
        <vt:i4>1835061</vt:i4>
      </vt:variant>
      <vt:variant>
        <vt:i4>869</vt:i4>
      </vt:variant>
      <vt:variant>
        <vt:i4>0</vt:i4>
      </vt:variant>
      <vt:variant>
        <vt:i4>5</vt:i4>
      </vt:variant>
      <vt:variant>
        <vt:lpwstr/>
      </vt:variant>
      <vt:variant>
        <vt:lpwstr>_Toc227719170</vt:lpwstr>
      </vt:variant>
      <vt:variant>
        <vt:i4>1900597</vt:i4>
      </vt:variant>
      <vt:variant>
        <vt:i4>863</vt:i4>
      </vt:variant>
      <vt:variant>
        <vt:i4>0</vt:i4>
      </vt:variant>
      <vt:variant>
        <vt:i4>5</vt:i4>
      </vt:variant>
      <vt:variant>
        <vt:lpwstr/>
      </vt:variant>
      <vt:variant>
        <vt:lpwstr>_Toc227719169</vt:lpwstr>
      </vt:variant>
      <vt:variant>
        <vt:i4>1900597</vt:i4>
      </vt:variant>
      <vt:variant>
        <vt:i4>857</vt:i4>
      </vt:variant>
      <vt:variant>
        <vt:i4>0</vt:i4>
      </vt:variant>
      <vt:variant>
        <vt:i4>5</vt:i4>
      </vt:variant>
      <vt:variant>
        <vt:lpwstr/>
      </vt:variant>
      <vt:variant>
        <vt:lpwstr>_Toc227719168</vt:lpwstr>
      </vt:variant>
      <vt:variant>
        <vt:i4>1900597</vt:i4>
      </vt:variant>
      <vt:variant>
        <vt:i4>851</vt:i4>
      </vt:variant>
      <vt:variant>
        <vt:i4>0</vt:i4>
      </vt:variant>
      <vt:variant>
        <vt:i4>5</vt:i4>
      </vt:variant>
      <vt:variant>
        <vt:lpwstr/>
      </vt:variant>
      <vt:variant>
        <vt:lpwstr>_Toc227719167</vt:lpwstr>
      </vt:variant>
      <vt:variant>
        <vt:i4>1900597</vt:i4>
      </vt:variant>
      <vt:variant>
        <vt:i4>845</vt:i4>
      </vt:variant>
      <vt:variant>
        <vt:i4>0</vt:i4>
      </vt:variant>
      <vt:variant>
        <vt:i4>5</vt:i4>
      </vt:variant>
      <vt:variant>
        <vt:lpwstr/>
      </vt:variant>
      <vt:variant>
        <vt:lpwstr>_Toc227719166</vt:lpwstr>
      </vt:variant>
      <vt:variant>
        <vt:i4>1900597</vt:i4>
      </vt:variant>
      <vt:variant>
        <vt:i4>839</vt:i4>
      </vt:variant>
      <vt:variant>
        <vt:i4>0</vt:i4>
      </vt:variant>
      <vt:variant>
        <vt:i4>5</vt:i4>
      </vt:variant>
      <vt:variant>
        <vt:lpwstr/>
      </vt:variant>
      <vt:variant>
        <vt:lpwstr>_Toc227719165</vt:lpwstr>
      </vt:variant>
      <vt:variant>
        <vt:i4>1900597</vt:i4>
      </vt:variant>
      <vt:variant>
        <vt:i4>833</vt:i4>
      </vt:variant>
      <vt:variant>
        <vt:i4>0</vt:i4>
      </vt:variant>
      <vt:variant>
        <vt:i4>5</vt:i4>
      </vt:variant>
      <vt:variant>
        <vt:lpwstr/>
      </vt:variant>
      <vt:variant>
        <vt:lpwstr>_Toc227719164</vt:lpwstr>
      </vt:variant>
      <vt:variant>
        <vt:i4>1900597</vt:i4>
      </vt:variant>
      <vt:variant>
        <vt:i4>827</vt:i4>
      </vt:variant>
      <vt:variant>
        <vt:i4>0</vt:i4>
      </vt:variant>
      <vt:variant>
        <vt:i4>5</vt:i4>
      </vt:variant>
      <vt:variant>
        <vt:lpwstr/>
      </vt:variant>
      <vt:variant>
        <vt:lpwstr>_Toc227719163</vt:lpwstr>
      </vt:variant>
      <vt:variant>
        <vt:i4>1900597</vt:i4>
      </vt:variant>
      <vt:variant>
        <vt:i4>821</vt:i4>
      </vt:variant>
      <vt:variant>
        <vt:i4>0</vt:i4>
      </vt:variant>
      <vt:variant>
        <vt:i4>5</vt:i4>
      </vt:variant>
      <vt:variant>
        <vt:lpwstr/>
      </vt:variant>
      <vt:variant>
        <vt:lpwstr>_Toc227719162</vt:lpwstr>
      </vt:variant>
      <vt:variant>
        <vt:i4>1900597</vt:i4>
      </vt:variant>
      <vt:variant>
        <vt:i4>815</vt:i4>
      </vt:variant>
      <vt:variant>
        <vt:i4>0</vt:i4>
      </vt:variant>
      <vt:variant>
        <vt:i4>5</vt:i4>
      </vt:variant>
      <vt:variant>
        <vt:lpwstr/>
      </vt:variant>
      <vt:variant>
        <vt:lpwstr>_Toc227719161</vt:lpwstr>
      </vt:variant>
      <vt:variant>
        <vt:i4>1900597</vt:i4>
      </vt:variant>
      <vt:variant>
        <vt:i4>809</vt:i4>
      </vt:variant>
      <vt:variant>
        <vt:i4>0</vt:i4>
      </vt:variant>
      <vt:variant>
        <vt:i4>5</vt:i4>
      </vt:variant>
      <vt:variant>
        <vt:lpwstr/>
      </vt:variant>
      <vt:variant>
        <vt:lpwstr>_Toc227719160</vt:lpwstr>
      </vt:variant>
      <vt:variant>
        <vt:i4>1966133</vt:i4>
      </vt:variant>
      <vt:variant>
        <vt:i4>803</vt:i4>
      </vt:variant>
      <vt:variant>
        <vt:i4>0</vt:i4>
      </vt:variant>
      <vt:variant>
        <vt:i4>5</vt:i4>
      </vt:variant>
      <vt:variant>
        <vt:lpwstr/>
      </vt:variant>
      <vt:variant>
        <vt:lpwstr>_Toc227719159</vt:lpwstr>
      </vt:variant>
      <vt:variant>
        <vt:i4>1966133</vt:i4>
      </vt:variant>
      <vt:variant>
        <vt:i4>797</vt:i4>
      </vt:variant>
      <vt:variant>
        <vt:i4>0</vt:i4>
      </vt:variant>
      <vt:variant>
        <vt:i4>5</vt:i4>
      </vt:variant>
      <vt:variant>
        <vt:lpwstr/>
      </vt:variant>
      <vt:variant>
        <vt:lpwstr>_Toc227719158</vt:lpwstr>
      </vt:variant>
      <vt:variant>
        <vt:i4>1966133</vt:i4>
      </vt:variant>
      <vt:variant>
        <vt:i4>791</vt:i4>
      </vt:variant>
      <vt:variant>
        <vt:i4>0</vt:i4>
      </vt:variant>
      <vt:variant>
        <vt:i4>5</vt:i4>
      </vt:variant>
      <vt:variant>
        <vt:lpwstr/>
      </vt:variant>
      <vt:variant>
        <vt:lpwstr>_Toc227719157</vt:lpwstr>
      </vt:variant>
      <vt:variant>
        <vt:i4>1966133</vt:i4>
      </vt:variant>
      <vt:variant>
        <vt:i4>785</vt:i4>
      </vt:variant>
      <vt:variant>
        <vt:i4>0</vt:i4>
      </vt:variant>
      <vt:variant>
        <vt:i4>5</vt:i4>
      </vt:variant>
      <vt:variant>
        <vt:lpwstr/>
      </vt:variant>
      <vt:variant>
        <vt:lpwstr>_Toc227719156</vt:lpwstr>
      </vt:variant>
      <vt:variant>
        <vt:i4>1966133</vt:i4>
      </vt:variant>
      <vt:variant>
        <vt:i4>779</vt:i4>
      </vt:variant>
      <vt:variant>
        <vt:i4>0</vt:i4>
      </vt:variant>
      <vt:variant>
        <vt:i4>5</vt:i4>
      </vt:variant>
      <vt:variant>
        <vt:lpwstr/>
      </vt:variant>
      <vt:variant>
        <vt:lpwstr>_Toc227719155</vt:lpwstr>
      </vt:variant>
      <vt:variant>
        <vt:i4>1966133</vt:i4>
      </vt:variant>
      <vt:variant>
        <vt:i4>773</vt:i4>
      </vt:variant>
      <vt:variant>
        <vt:i4>0</vt:i4>
      </vt:variant>
      <vt:variant>
        <vt:i4>5</vt:i4>
      </vt:variant>
      <vt:variant>
        <vt:lpwstr/>
      </vt:variant>
      <vt:variant>
        <vt:lpwstr>_Toc227719154</vt:lpwstr>
      </vt:variant>
      <vt:variant>
        <vt:i4>1966133</vt:i4>
      </vt:variant>
      <vt:variant>
        <vt:i4>767</vt:i4>
      </vt:variant>
      <vt:variant>
        <vt:i4>0</vt:i4>
      </vt:variant>
      <vt:variant>
        <vt:i4>5</vt:i4>
      </vt:variant>
      <vt:variant>
        <vt:lpwstr/>
      </vt:variant>
      <vt:variant>
        <vt:lpwstr>_Toc227719153</vt:lpwstr>
      </vt:variant>
      <vt:variant>
        <vt:i4>1966133</vt:i4>
      </vt:variant>
      <vt:variant>
        <vt:i4>761</vt:i4>
      </vt:variant>
      <vt:variant>
        <vt:i4>0</vt:i4>
      </vt:variant>
      <vt:variant>
        <vt:i4>5</vt:i4>
      </vt:variant>
      <vt:variant>
        <vt:lpwstr/>
      </vt:variant>
      <vt:variant>
        <vt:lpwstr>_Toc227719152</vt:lpwstr>
      </vt:variant>
      <vt:variant>
        <vt:i4>1966133</vt:i4>
      </vt:variant>
      <vt:variant>
        <vt:i4>755</vt:i4>
      </vt:variant>
      <vt:variant>
        <vt:i4>0</vt:i4>
      </vt:variant>
      <vt:variant>
        <vt:i4>5</vt:i4>
      </vt:variant>
      <vt:variant>
        <vt:lpwstr/>
      </vt:variant>
      <vt:variant>
        <vt:lpwstr>_Toc227719151</vt:lpwstr>
      </vt:variant>
      <vt:variant>
        <vt:i4>1966133</vt:i4>
      </vt:variant>
      <vt:variant>
        <vt:i4>749</vt:i4>
      </vt:variant>
      <vt:variant>
        <vt:i4>0</vt:i4>
      </vt:variant>
      <vt:variant>
        <vt:i4>5</vt:i4>
      </vt:variant>
      <vt:variant>
        <vt:lpwstr/>
      </vt:variant>
      <vt:variant>
        <vt:lpwstr>_Toc227719150</vt:lpwstr>
      </vt:variant>
      <vt:variant>
        <vt:i4>2031669</vt:i4>
      </vt:variant>
      <vt:variant>
        <vt:i4>743</vt:i4>
      </vt:variant>
      <vt:variant>
        <vt:i4>0</vt:i4>
      </vt:variant>
      <vt:variant>
        <vt:i4>5</vt:i4>
      </vt:variant>
      <vt:variant>
        <vt:lpwstr/>
      </vt:variant>
      <vt:variant>
        <vt:lpwstr>_Toc227719149</vt:lpwstr>
      </vt:variant>
      <vt:variant>
        <vt:i4>2031669</vt:i4>
      </vt:variant>
      <vt:variant>
        <vt:i4>737</vt:i4>
      </vt:variant>
      <vt:variant>
        <vt:i4>0</vt:i4>
      </vt:variant>
      <vt:variant>
        <vt:i4>5</vt:i4>
      </vt:variant>
      <vt:variant>
        <vt:lpwstr/>
      </vt:variant>
      <vt:variant>
        <vt:lpwstr>_Toc227719148</vt:lpwstr>
      </vt:variant>
      <vt:variant>
        <vt:i4>2031669</vt:i4>
      </vt:variant>
      <vt:variant>
        <vt:i4>731</vt:i4>
      </vt:variant>
      <vt:variant>
        <vt:i4>0</vt:i4>
      </vt:variant>
      <vt:variant>
        <vt:i4>5</vt:i4>
      </vt:variant>
      <vt:variant>
        <vt:lpwstr/>
      </vt:variant>
      <vt:variant>
        <vt:lpwstr>_Toc227719147</vt:lpwstr>
      </vt:variant>
      <vt:variant>
        <vt:i4>2031669</vt:i4>
      </vt:variant>
      <vt:variant>
        <vt:i4>725</vt:i4>
      </vt:variant>
      <vt:variant>
        <vt:i4>0</vt:i4>
      </vt:variant>
      <vt:variant>
        <vt:i4>5</vt:i4>
      </vt:variant>
      <vt:variant>
        <vt:lpwstr/>
      </vt:variant>
      <vt:variant>
        <vt:lpwstr>_Toc227719146</vt:lpwstr>
      </vt:variant>
      <vt:variant>
        <vt:i4>2031669</vt:i4>
      </vt:variant>
      <vt:variant>
        <vt:i4>719</vt:i4>
      </vt:variant>
      <vt:variant>
        <vt:i4>0</vt:i4>
      </vt:variant>
      <vt:variant>
        <vt:i4>5</vt:i4>
      </vt:variant>
      <vt:variant>
        <vt:lpwstr/>
      </vt:variant>
      <vt:variant>
        <vt:lpwstr>_Toc227719145</vt:lpwstr>
      </vt:variant>
      <vt:variant>
        <vt:i4>2031669</vt:i4>
      </vt:variant>
      <vt:variant>
        <vt:i4>713</vt:i4>
      </vt:variant>
      <vt:variant>
        <vt:i4>0</vt:i4>
      </vt:variant>
      <vt:variant>
        <vt:i4>5</vt:i4>
      </vt:variant>
      <vt:variant>
        <vt:lpwstr/>
      </vt:variant>
      <vt:variant>
        <vt:lpwstr>_Toc227719144</vt:lpwstr>
      </vt:variant>
      <vt:variant>
        <vt:i4>2031669</vt:i4>
      </vt:variant>
      <vt:variant>
        <vt:i4>707</vt:i4>
      </vt:variant>
      <vt:variant>
        <vt:i4>0</vt:i4>
      </vt:variant>
      <vt:variant>
        <vt:i4>5</vt:i4>
      </vt:variant>
      <vt:variant>
        <vt:lpwstr/>
      </vt:variant>
      <vt:variant>
        <vt:lpwstr>_Toc227719143</vt:lpwstr>
      </vt:variant>
      <vt:variant>
        <vt:i4>2031669</vt:i4>
      </vt:variant>
      <vt:variant>
        <vt:i4>701</vt:i4>
      </vt:variant>
      <vt:variant>
        <vt:i4>0</vt:i4>
      </vt:variant>
      <vt:variant>
        <vt:i4>5</vt:i4>
      </vt:variant>
      <vt:variant>
        <vt:lpwstr/>
      </vt:variant>
      <vt:variant>
        <vt:lpwstr>_Toc227719142</vt:lpwstr>
      </vt:variant>
      <vt:variant>
        <vt:i4>2031669</vt:i4>
      </vt:variant>
      <vt:variant>
        <vt:i4>695</vt:i4>
      </vt:variant>
      <vt:variant>
        <vt:i4>0</vt:i4>
      </vt:variant>
      <vt:variant>
        <vt:i4>5</vt:i4>
      </vt:variant>
      <vt:variant>
        <vt:lpwstr/>
      </vt:variant>
      <vt:variant>
        <vt:lpwstr>_Toc227719141</vt:lpwstr>
      </vt:variant>
      <vt:variant>
        <vt:i4>2031669</vt:i4>
      </vt:variant>
      <vt:variant>
        <vt:i4>689</vt:i4>
      </vt:variant>
      <vt:variant>
        <vt:i4>0</vt:i4>
      </vt:variant>
      <vt:variant>
        <vt:i4>5</vt:i4>
      </vt:variant>
      <vt:variant>
        <vt:lpwstr/>
      </vt:variant>
      <vt:variant>
        <vt:lpwstr>_Toc227719140</vt:lpwstr>
      </vt:variant>
      <vt:variant>
        <vt:i4>1572917</vt:i4>
      </vt:variant>
      <vt:variant>
        <vt:i4>683</vt:i4>
      </vt:variant>
      <vt:variant>
        <vt:i4>0</vt:i4>
      </vt:variant>
      <vt:variant>
        <vt:i4>5</vt:i4>
      </vt:variant>
      <vt:variant>
        <vt:lpwstr/>
      </vt:variant>
      <vt:variant>
        <vt:lpwstr>_Toc227719139</vt:lpwstr>
      </vt:variant>
      <vt:variant>
        <vt:i4>1572917</vt:i4>
      </vt:variant>
      <vt:variant>
        <vt:i4>677</vt:i4>
      </vt:variant>
      <vt:variant>
        <vt:i4>0</vt:i4>
      </vt:variant>
      <vt:variant>
        <vt:i4>5</vt:i4>
      </vt:variant>
      <vt:variant>
        <vt:lpwstr/>
      </vt:variant>
      <vt:variant>
        <vt:lpwstr>_Toc227719138</vt:lpwstr>
      </vt:variant>
      <vt:variant>
        <vt:i4>1572917</vt:i4>
      </vt:variant>
      <vt:variant>
        <vt:i4>671</vt:i4>
      </vt:variant>
      <vt:variant>
        <vt:i4>0</vt:i4>
      </vt:variant>
      <vt:variant>
        <vt:i4>5</vt:i4>
      </vt:variant>
      <vt:variant>
        <vt:lpwstr/>
      </vt:variant>
      <vt:variant>
        <vt:lpwstr>_Toc227719137</vt:lpwstr>
      </vt:variant>
      <vt:variant>
        <vt:i4>1572917</vt:i4>
      </vt:variant>
      <vt:variant>
        <vt:i4>665</vt:i4>
      </vt:variant>
      <vt:variant>
        <vt:i4>0</vt:i4>
      </vt:variant>
      <vt:variant>
        <vt:i4>5</vt:i4>
      </vt:variant>
      <vt:variant>
        <vt:lpwstr/>
      </vt:variant>
      <vt:variant>
        <vt:lpwstr>_Toc227719136</vt:lpwstr>
      </vt:variant>
      <vt:variant>
        <vt:i4>1572917</vt:i4>
      </vt:variant>
      <vt:variant>
        <vt:i4>659</vt:i4>
      </vt:variant>
      <vt:variant>
        <vt:i4>0</vt:i4>
      </vt:variant>
      <vt:variant>
        <vt:i4>5</vt:i4>
      </vt:variant>
      <vt:variant>
        <vt:lpwstr/>
      </vt:variant>
      <vt:variant>
        <vt:lpwstr>_Toc227719135</vt:lpwstr>
      </vt:variant>
      <vt:variant>
        <vt:i4>1572917</vt:i4>
      </vt:variant>
      <vt:variant>
        <vt:i4>653</vt:i4>
      </vt:variant>
      <vt:variant>
        <vt:i4>0</vt:i4>
      </vt:variant>
      <vt:variant>
        <vt:i4>5</vt:i4>
      </vt:variant>
      <vt:variant>
        <vt:lpwstr/>
      </vt:variant>
      <vt:variant>
        <vt:lpwstr>_Toc227719134</vt:lpwstr>
      </vt:variant>
      <vt:variant>
        <vt:i4>1572917</vt:i4>
      </vt:variant>
      <vt:variant>
        <vt:i4>647</vt:i4>
      </vt:variant>
      <vt:variant>
        <vt:i4>0</vt:i4>
      </vt:variant>
      <vt:variant>
        <vt:i4>5</vt:i4>
      </vt:variant>
      <vt:variant>
        <vt:lpwstr/>
      </vt:variant>
      <vt:variant>
        <vt:lpwstr>_Toc227719133</vt:lpwstr>
      </vt:variant>
      <vt:variant>
        <vt:i4>1572917</vt:i4>
      </vt:variant>
      <vt:variant>
        <vt:i4>641</vt:i4>
      </vt:variant>
      <vt:variant>
        <vt:i4>0</vt:i4>
      </vt:variant>
      <vt:variant>
        <vt:i4>5</vt:i4>
      </vt:variant>
      <vt:variant>
        <vt:lpwstr/>
      </vt:variant>
      <vt:variant>
        <vt:lpwstr>_Toc227719132</vt:lpwstr>
      </vt:variant>
      <vt:variant>
        <vt:i4>1572917</vt:i4>
      </vt:variant>
      <vt:variant>
        <vt:i4>635</vt:i4>
      </vt:variant>
      <vt:variant>
        <vt:i4>0</vt:i4>
      </vt:variant>
      <vt:variant>
        <vt:i4>5</vt:i4>
      </vt:variant>
      <vt:variant>
        <vt:lpwstr/>
      </vt:variant>
      <vt:variant>
        <vt:lpwstr>_Toc227719131</vt:lpwstr>
      </vt:variant>
      <vt:variant>
        <vt:i4>1572917</vt:i4>
      </vt:variant>
      <vt:variant>
        <vt:i4>629</vt:i4>
      </vt:variant>
      <vt:variant>
        <vt:i4>0</vt:i4>
      </vt:variant>
      <vt:variant>
        <vt:i4>5</vt:i4>
      </vt:variant>
      <vt:variant>
        <vt:lpwstr/>
      </vt:variant>
      <vt:variant>
        <vt:lpwstr>_Toc227719130</vt:lpwstr>
      </vt:variant>
      <vt:variant>
        <vt:i4>1638453</vt:i4>
      </vt:variant>
      <vt:variant>
        <vt:i4>623</vt:i4>
      </vt:variant>
      <vt:variant>
        <vt:i4>0</vt:i4>
      </vt:variant>
      <vt:variant>
        <vt:i4>5</vt:i4>
      </vt:variant>
      <vt:variant>
        <vt:lpwstr/>
      </vt:variant>
      <vt:variant>
        <vt:lpwstr>_Toc227719129</vt:lpwstr>
      </vt:variant>
      <vt:variant>
        <vt:i4>1638453</vt:i4>
      </vt:variant>
      <vt:variant>
        <vt:i4>617</vt:i4>
      </vt:variant>
      <vt:variant>
        <vt:i4>0</vt:i4>
      </vt:variant>
      <vt:variant>
        <vt:i4>5</vt:i4>
      </vt:variant>
      <vt:variant>
        <vt:lpwstr/>
      </vt:variant>
      <vt:variant>
        <vt:lpwstr>_Toc227719128</vt:lpwstr>
      </vt:variant>
      <vt:variant>
        <vt:i4>1638453</vt:i4>
      </vt:variant>
      <vt:variant>
        <vt:i4>611</vt:i4>
      </vt:variant>
      <vt:variant>
        <vt:i4>0</vt:i4>
      </vt:variant>
      <vt:variant>
        <vt:i4>5</vt:i4>
      </vt:variant>
      <vt:variant>
        <vt:lpwstr/>
      </vt:variant>
      <vt:variant>
        <vt:lpwstr>_Toc227719127</vt:lpwstr>
      </vt:variant>
      <vt:variant>
        <vt:i4>1638453</vt:i4>
      </vt:variant>
      <vt:variant>
        <vt:i4>605</vt:i4>
      </vt:variant>
      <vt:variant>
        <vt:i4>0</vt:i4>
      </vt:variant>
      <vt:variant>
        <vt:i4>5</vt:i4>
      </vt:variant>
      <vt:variant>
        <vt:lpwstr/>
      </vt:variant>
      <vt:variant>
        <vt:lpwstr>_Toc227719126</vt:lpwstr>
      </vt:variant>
      <vt:variant>
        <vt:i4>1638453</vt:i4>
      </vt:variant>
      <vt:variant>
        <vt:i4>599</vt:i4>
      </vt:variant>
      <vt:variant>
        <vt:i4>0</vt:i4>
      </vt:variant>
      <vt:variant>
        <vt:i4>5</vt:i4>
      </vt:variant>
      <vt:variant>
        <vt:lpwstr/>
      </vt:variant>
      <vt:variant>
        <vt:lpwstr>_Toc227719125</vt:lpwstr>
      </vt:variant>
      <vt:variant>
        <vt:i4>1638453</vt:i4>
      </vt:variant>
      <vt:variant>
        <vt:i4>593</vt:i4>
      </vt:variant>
      <vt:variant>
        <vt:i4>0</vt:i4>
      </vt:variant>
      <vt:variant>
        <vt:i4>5</vt:i4>
      </vt:variant>
      <vt:variant>
        <vt:lpwstr/>
      </vt:variant>
      <vt:variant>
        <vt:lpwstr>_Toc227719124</vt:lpwstr>
      </vt:variant>
      <vt:variant>
        <vt:i4>1638453</vt:i4>
      </vt:variant>
      <vt:variant>
        <vt:i4>587</vt:i4>
      </vt:variant>
      <vt:variant>
        <vt:i4>0</vt:i4>
      </vt:variant>
      <vt:variant>
        <vt:i4>5</vt:i4>
      </vt:variant>
      <vt:variant>
        <vt:lpwstr/>
      </vt:variant>
      <vt:variant>
        <vt:lpwstr>_Toc227719123</vt:lpwstr>
      </vt:variant>
      <vt:variant>
        <vt:i4>1638453</vt:i4>
      </vt:variant>
      <vt:variant>
        <vt:i4>581</vt:i4>
      </vt:variant>
      <vt:variant>
        <vt:i4>0</vt:i4>
      </vt:variant>
      <vt:variant>
        <vt:i4>5</vt:i4>
      </vt:variant>
      <vt:variant>
        <vt:lpwstr/>
      </vt:variant>
      <vt:variant>
        <vt:lpwstr>_Toc227719122</vt:lpwstr>
      </vt:variant>
      <vt:variant>
        <vt:i4>1638453</vt:i4>
      </vt:variant>
      <vt:variant>
        <vt:i4>575</vt:i4>
      </vt:variant>
      <vt:variant>
        <vt:i4>0</vt:i4>
      </vt:variant>
      <vt:variant>
        <vt:i4>5</vt:i4>
      </vt:variant>
      <vt:variant>
        <vt:lpwstr/>
      </vt:variant>
      <vt:variant>
        <vt:lpwstr>_Toc227719121</vt:lpwstr>
      </vt:variant>
      <vt:variant>
        <vt:i4>1638453</vt:i4>
      </vt:variant>
      <vt:variant>
        <vt:i4>569</vt:i4>
      </vt:variant>
      <vt:variant>
        <vt:i4>0</vt:i4>
      </vt:variant>
      <vt:variant>
        <vt:i4>5</vt:i4>
      </vt:variant>
      <vt:variant>
        <vt:lpwstr/>
      </vt:variant>
      <vt:variant>
        <vt:lpwstr>_Toc227719120</vt:lpwstr>
      </vt:variant>
      <vt:variant>
        <vt:i4>1703989</vt:i4>
      </vt:variant>
      <vt:variant>
        <vt:i4>563</vt:i4>
      </vt:variant>
      <vt:variant>
        <vt:i4>0</vt:i4>
      </vt:variant>
      <vt:variant>
        <vt:i4>5</vt:i4>
      </vt:variant>
      <vt:variant>
        <vt:lpwstr/>
      </vt:variant>
      <vt:variant>
        <vt:lpwstr>_Toc227719119</vt:lpwstr>
      </vt:variant>
      <vt:variant>
        <vt:i4>1703989</vt:i4>
      </vt:variant>
      <vt:variant>
        <vt:i4>557</vt:i4>
      </vt:variant>
      <vt:variant>
        <vt:i4>0</vt:i4>
      </vt:variant>
      <vt:variant>
        <vt:i4>5</vt:i4>
      </vt:variant>
      <vt:variant>
        <vt:lpwstr/>
      </vt:variant>
      <vt:variant>
        <vt:lpwstr>_Toc227719118</vt:lpwstr>
      </vt:variant>
      <vt:variant>
        <vt:i4>1703989</vt:i4>
      </vt:variant>
      <vt:variant>
        <vt:i4>551</vt:i4>
      </vt:variant>
      <vt:variant>
        <vt:i4>0</vt:i4>
      </vt:variant>
      <vt:variant>
        <vt:i4>5</vt:i4>
      </vt:variant>
      <vt:variant>
        <vt:lpwstr/>
      </vt:variant>
      <vt:variant>
        <vt:lpwstr>_Toc227719117</vt:lpwstr>
      </vt:variant>
      <vt:variant>
        <vt:i4>1703989</vt:i4>
      </vt:variant>
      <vt:variant>
        <vt:i4>545</vt:i4>
      </vt:variant>
      <vt:variant>
        <vt:i4>0</vt:i4>
      </vt:variant>
      <vt:variant>
        <vt:i4>5</vt:i4>
      </vt:variant>
      <vt:variant>
        <vt:lpwstr/>
      </vt:variant>
      <vt:variant>
        <vt:lpwstr>_Toc227719116</vt:lpwstr>
      </vt:variant>
      <vt:variant>
        <vt:i4>1703989</vt:i4>
      </vt:variant>
      <vt:variant>
        <vt:i4>539</vt:i4>
      </vt:variant>
      <vt:variant>
        <vt:i4>0</vt:i4>
      </vt:variant>
      <vt:variant>
        <vt:i4>5</vt:i4>
      </vt:variant>
      <vt:variant>
        <vt:lpwstr/>
      </vt:variant>
      <vt:variant>
        <vt:lpwstr>_Toc227719115</vt:lpwstr>
      </vt:variant>
      <vt:variant>
        <vt:i4>1703989</vt:i4>
      </vt:variant>
      <vt:variant>
        <vt:i4>533</vt:i4>
      </vt:variant>
      <vt:variant>
        <vt:i4>0</vt:i4>
      </vt:variant>
      <vt:variant>
        <vt:i4>5</vt:i4>
      </vt:variant>
      <vt:variant>
        <vt:lpwstr/>
      </vt:variant>
      <vt:variant>
        <vt:lpwstr>_Toc227719114</vt:lpwstr>
      </vt:variant>
      <vt:variant>
        <vt:i4>1703989</vt:i4>
      </vt:variant>
      <vt:variant>
        <vt:i4>527</vt:i4>
      </vt:variant>
      <vt:variant>
        <vt:i4>0</vt:i4>
      </vt:variant>
      <vt:variant>
        <vt:i4>5</vt:i4>
      </vt:variant>
      <vt:variant>
        <vt:lpwstr/>
      </vt:variant>
      <vt:variant>
        <vt:lpwstr>_Toc227719113</vt:lpwstr>
      </vt:variant>
      <vt:variant>
        <vt:i4>1703989</vt:i4>
      </vt:variant>
      <vt:variant>
        <vt:i4>521</vt:i4>
      </vt:variant>
      <vt:variant>
        <vt:i4>0</vt:i4>
      </vt:variant>
      <vt:variant>
        <vt:i4>5</vt:i4>
      </vt:variant>
      <vt:variant>
        <vt:lpwstr/>
      </vt:variant>
      <vt:variant>
        <vt:lpwstr>_Toc227719112</vt:lpwstr>
      </vt:variant>
      <vt:variant>
        <vt:i4>1703989</vt:i4>
      </vt:variant>
      <vt:variant>
        <vt:i4>515</vt:i4>
      </vt:variant>
      <vt:variant>
        <vt:i4>0</vt:i4>
      </vt:variant>
      <vt:variant>
        <vt:i4>5</vt:i4>
      </vt:variant>
      <vt:variant>
        <vt:lpwstr/>
      </vt:variant>
      <vt:variant>
        <vt:lpwstr>_Toc227719111</vt:lpwstr>
      </vt:variant>
      <vt:variant>
        <vt:i4>1703989</vt:i4>
      </vt:variant>
      <vt:variant>
        <vt:i4>509</vt:i4>
      </vt:variant>
      <vt:variant>
        <vt:i4>0</vt:i4>
      </vt:variant>
      <vt:variant>
        <vt:i4>5</vt:i4>
      </vt:variant>
      <vt:variant>
        <vt:lpwstr/>
      </vt:variant>
      <vt:variant>
        <vt:lpwstr>_Toc227719110</vt:lpwstr>
      </vt:variant>
      <vt:variant>
        <vt:i4>1769525</vt:i4>
      </vt:variant>
      <vt:variant>
        <vt:i4>503</vt:i4>
      </vt:variant>
      <vt:variant>
        <vt:i4>0</vt:i4>
      </vt:variant>
      <vt:variant>
        <vt:i4>5</vt:i4>
      </vt:variant>
      <vt:variant>
        <vt:lpwstr/>
      </vt:variant>
      <vt:variant>
        <vt:lpwstr>_Toc227719109</vt:lpwstr>
      </vt:variant>
      <vt:variant>
        <vt:i4>1769525</vt:i4>
      </vt:variant>
      <vt:variant>
        <vt:i4>497</vt:i4>
      </vt:variant>
      <vt:variant>
        <vt:i4>0</vt:i4>
      </vt:variant>
      <vt:variant>
        <vt:i4>5</vt:i4>
      </vt:variant>
      <vt:variant>
        <vt:lpwstr/>
      </vt:variant>
      <vt:variant>
        <vt:lpwstr>_Toc227719108</vt:lpwstr>
      </vt:variant>
      <vt:variant>
        <vt:i4>1507376</vt:i4>
      </vt:variant>
      <vt:variant>
        <vt:i4>488</vt:i4>
      </vt:variant>
      <vt:variant>
        <vt:i4>0</vt:i4>
      </vt:variant>
      <vt:variant>
        <vt:i4>5</vt:i4>
      </vt:variant>
      <vt:variant>
        <vt:lpwstr/>
      </vt:variant>
      <vt:variant>
        <vt:lpwstr>_Toc227777223</vt:lpwstr>
      </vt:variant>
      <vt:variant>
        <vt:i4>1507376</vt:i4>
      </vt:variant>
      <vt:variant>
        <vt:i4>482</vt:i4>
      </vt:variant>
      <vt:variant>
        <vt:i4>0</vt:i4>
      </vt:variant>
      <vt:variant>
        <vt:i4>5</vt:i4>
      </vt:variant>
      <vt:variant>
        <vt:lpwstr/>
      </vt:variant>
      <vt:variant>
        <vt:lpwstr>_Toc227777222</vt:lpwstr>
      </vt:variant>
      <vt:variant>
        <vt:i4>1507376</vt:i4>
      </vt:variant>
      <vt:variant>
        <vt:i4>476</vt:i4>
      </vt:variant>
      <vt:variant>
        <vt:i4>0</vt:i4>
      </vt:variant>
      <vt:variant>
        <vt:i4>5</vt:i4>
      </vt:variant>
      <vt:variant>
        <vt:lpwstr/>
      </vt:variant>
      <vt:variant>
        <vt:lpwstr>_Toc227777221</vt:lpwstr>
      </vt:variant>
      <vt:variant>
        <vt:i4>1507376</vt:i4>
      </vt:variant>
      <vt:variant>
        <vt:i4>470</vt:i4>
      </vt:variant>
      <vt:variant>
        <vt:i4>0</vt:i4>
      </vt:variant>
      <vt:variant>
        <vt:i4>5</vt:i4>
      </vt:variant>
      <vt:variant>
        <vt:lpwstr/>
      </vt:variant>
      <vt:variant>
        <vt:lpwstr>_Toc227777220</vt:lpwstr>
      </vt:variant>
      <vt:variant>
        <vt:i4>1310768</vt:i4>
      </vt:variant>
      <vt:variant>
        <vt:i4>464</vt:i4>
      </vt:variant>
      <vt:variant>
        <vt:i4>0</vt:i4>
      </vt:variant>
      <vt:variant>
        <vt:i4>5</vt:i4>
      </vt:variant>
      <vt:variant>
        <vt:lpwstr/>
      </vt:variant>
      <vt:variant>
        <vt:lpwstr>_Toc227777219</vt:lpwstr>
      </vt:variant>
      <vt:variant>
        <vt:i4>1310768</vt:i4>
      </vt:variant>
      <vt:variant>
        <vt:i4>458</vt:i4>
      </vt:variant>
      <vt:variant>
        <vt:i4>0</vt:i4>
      </vt:variant>
      <vt:variant>
        <vt:i4>5</vt:i4>
      </vt:variant>
      <vt:variant>
        <vt:lpwstr/>
      </vt:variant>
      <vt:variant>
        <vt:lpwstr>_Toc227777218</vt:lpwstr>
      </vt:variant>
      <vt:variant>
        <vt:i4>1310768</vt:i4>
      </vt:variant>
      <vt:variant>
        <vt:i4>452</vt:i4>
      </vt:variant>
      <vt:variant>
        <vt:i4>0</vt:i4>
      </vt:variant>
      <vt:variant>
        <vt:i4>5</vt:i4>
      </vt:variant>
      <vt:variant>
        <vt:lpwstr/>
      </vt:variant>
      <vt:variant>
        <vt:lpwstr>_Toc227777217</vt:lpwstr>
      </vt:variant>
      <vt:variant>
        <vt:i4>1310768</vt:i4>
      </vt:variant>
      <vt:variant>
        <vt:i4>446</vt:i4>
      </vt:variant>
      <vt:variant>
        <vt:i4>0</vt:i4>
      </vt:variant>
      <vt:variant>
        <vt:i4>5</vt:i4>
      </vt:variant>
      <vt:variant>
        <vt:lpwstr/>
      </vt:variant>
      <vt:variant>
        <vt:lpwstr>_Toc227777216</vt:lpwstr>
      </vt:variant>
      <vt:variant>
        <vt:i4>1310768</vt:i4>
      </vt:variant>
      <vt:variant>
        <vt:i4>440</vt:i4>
      </vt:variant>
      <vt:variant>
        <vt:i4>0</vt:i4>
      </vt:variant>
      <vt:variant>
        <vt:i4>5</vt:i4>
      </vt:variant>
      <vt:variant>
        <vt:lpwstr/>
      </vt:variant>
      <vt:variant>
        <vt:lpwstr>_Toc227777215</vt:lpwstr>
      </vt:variant>
      <vt:variant>
        <vt:i4>1310768</vt:i4>
      </vt:variant>
      <vt:variant>
        <vt:i4>434</vt:i4>
      </vt:variant>
      <vt:variant>
        <vt:i4>0</vt:i4>
      </vt:variant>
      <vt:variant>
        <vt:i4>5</vt:i4>
      </vt:variant>
      <vt:variant>
        <vt:lpwstr/>
      </vt:variant>
      <vt:variant>
        <vt:lpwstr>_Toc227777214</vt:lpwstr>
      </vt:variant>
      <vt:variant>
        <vt:i4>1310768</vt:i4>
      </vt:variant>
      <vt:variant>
        <vt:i4>428</vt:i4>
      </vt:variant>
      <vt:variant>
        <vt:i4>0</vt:i4>
      </vt:variant>
      <vt:variant>
        <vt:i4>5</vt:i4>
      </vt:variant>
      <vt:variant>
        <vt:lpwstr/>
      </vt:variant>
      <vt:variant>
        <vt:lpwstr>_Toc227777213</vt:lpwstr>
      </vt:variant>
      <vt:variant>
        <vt:i4>1310768</vt:i4>
      </vt:variant>
      <vt:variant>
        <vt:i4>422</vt:i4>
      </vt:variant>
      <vt:variant>
        <vt:i4>0</vt:i4>
      </vt:variant>
      <vt:variant>
        <vt:i4>5</vt:i4>
      </vt:variant>
      <vt:variant>
        <vt:lpwstr/>
      </vt:variant>
      <vt:variant>
        <vt:lpwstr>_Toc227777212</vt:lpwstr>
      </vt:variant>
      <vt:variant>
        <vt:i4>1310768</vt:i4>
      </vt:variant>
      <vt:variant>
        <vt:i4>416</vt:i4>
      </vt:variant>
      <vt:variant>
        <vt:i4>0</vt:i4>
      </vt:variant>
      <vt:variant>
        <vt:i4>5</vt:i4>
      </vt:variant>
      <vt:variant>
        <vt:lpwstr/>
      </vt:variant>
      <vt:variant>
        <vt:lpwstr>_Toc227777211</vt:lpwstr>
      </vt:variant>
      <vt:variant>
        <vt:i4>1310768</vt:i4>
      </vt:variant>
      <vt:variant>
        <vt:i4>410</vt:i4>
      </vt:variant>
      <vt:variant>
        <vt:i4>0</vt:i4>
      </vt:variant>
      <vt:variant>
        <vt:i4>5</vt:i4>
      </vt:variant>
      <vt:variant>
        <vt:lpwstr/>
      </vt:variant>
      <vt:variant>
        <vt:lpwstr>_Toc227777210</vt:lpwstr>
      </vt:variant>
      <vt:variant>
        <vt:i4>1376304</vt:i4>
      </vt:variant>
      <vt:variant>
        <vt:i4>404</vt:i4>
      </vt:variant>
      <vt:variant>
        <vt:i4>0</vt:i4>
      </vt:variant>
      <vt:variant>
        <vt:i4>5</vt:i4>
      </vt:variant>
      <vt:variant>
        <vt:lpwstr/>
      </vt:variant>
      <vt:variant>
        <vt:lpwstr>_Toc227777209</vt:lpwstr>
      </vt:variant>
      <vt:variant>
        <vt:i4>1376304</vt:i4>
      </vt:variant>
      <vt:variant>
        <vt:i4>398</vt:i4>
      </vt:variant>
      <vt:variant>
        <vt:i4>0</vt:i4>
      </vt:variant>
      <vt:variant>
        <vt:i4>5</vt:i4>
      </vt:variant>
      <vt:variant>
        <vt:lpwstr/>
      </vt:variant>
      <vt:variant>
        <vt:lpwstr>_Toc227777208</vt:lpwstr>
      </vt:variant>
      <vt:variant>
        <vt:i4>1376304</vt:i4>
      </vt:variant>
      <vt:variant>
        <vt:i4>392</vt:i4>
      </vt:variant>
      <vt:variant>
        <vt:i4>0</vt:i4>
      </vt:variant>
      <vt:variant>
        <vt:i4>5</vt:i4>
      </vt:variant>
      <vt:variant>
        <vt:lpwstr/>
      </vt:variant>
      <vt:variant>
        <vt:lpwstr>_Toc227777207</vt:lpwstr>
      </vt:variant>
      <vt:variant>
        <vt:i4>1376304</vt:i4>
      </vt:variant>
      <vt:variant>
        <vt:i4>386</vt:i4>
      </vt:variant>
      <vt:variant>
        <vt:i4>0</vt:i4>
      </vt:variant>
      <vt:variant>
        <vt:i4>5</vt:i4>
      </vt:variant>
      <vt:variant>
        <vt:lpwstr/>
      </vt:variant>
      <vt:variant>
        <vt:lpwstr>_Toc227777206</vt:lpwstr>
      </vt:variant>
      <vt:variant>
        <vt:i4>1376304</vt:i4>
      </vt:variant>
      <vt:variant>
        <vt:i4>380</vt:i4>
      </vt:variant>
      <vt:variant>
        <vt:i4>0</vt:i4>
      </vt:variant>
      <vt:variant>
        <vt:i4>5</vt:i4>
      </vt:variant>
      <vt:variant>
        <vt:lpwstr/>
      </vt:variant>
      <vt:variant>
        <vt:lpwstr>_Toc227777205</vt:lpwstr>
      </vt:variant>
      <vt:variant>
        <vt:i4>1376304</vt:i4>
      </vt:variant>
      <vt:variant>
        <vt:i4>374</vt:i4>
      </vt:variant>
      <vt:variant>
        <vt:i4>0</vt:i4>
      </vt:variant>
      <vt:variant>
        <vt:i4>5</vt:i4>
      </vt:variant>
      <vt:variant>
        <vt:lpwstr/>
      </vt:variant>
      <vt:variant>
        <vt:lpwstr>_Toc227777204</vt:lpwstr>
      </vt:variant>
      <vt:variant>
        <vt:i4>1376304</vt:i4>
      </vt:variant>
      <vt:variant>
        <vt:i4>368</vt:i4>
      </vt:variant>
      <vt:variant>
        <vt:i4>0</vt:i4>
      </vt:variant>
      <vt:variant>
        <vt:i4>5</vt:i4>
      </vt:variant>
      <vt:variant>
        <vt:lpwstr/>
      </vt:variant>
      <vt:variant>
        <vt:lpwstr>_Toc227777203</vt:lpwstr>
      </vt:variant>
      <vt:variant>
        <vt:i4>1376304</vt:i4>
      </vt:variant>
      <vt:variant>
        <vt:i4>362</vt:i4>
      </vt:variant>
      <vt:variant>
        <vt:i4>0</vt:i4>
      </vt:variant>
      <vt:variant>
        <vt:i4>5</vt:i4>
      </vt:variant>
      <vt:variant>
        <vt:lpwstr/>
      </vt:variant>
      <vt:variant>
        <vt:lpwstr>_Toc227777202</vt:lpwstr>
      </vt:variant>
      <vt:variant>
        <vt:i4>1376304</vt:i4>
      </vt:variant>
      <vt:variant>
        <vt:i4>356</vt:i4>
      </vt:variant>
      <vt:variant>
        <vt:i4>0</vt:i4>
      </vt:variant>
      <vt:variant>
        <vt:i4>5</vt:i4>
      </vt:variant>
      <vt:variant>
        <vt:lpwstr/>
      </vt:variant>
      <vt:variant>
        <vt:lpwstr>_Toc227777201</vt:lpwstr>
      </vt:variant>
      <vt:variant>
        <vt:i4>1376304</vt:i4>
      </vt:variant>
      <vt:variant>
        <vt:i4>350</vt:i4>
      </vt:variant>
      <vt:variant>
        <vt:i4>0</vt:i4>
      </vt:variant>
      <vt:variant>
        <vt:i4>5</vt:i4>
      </vt:variant>
      <vt:variant>
        <vt:lpwstr/>
      </vt:variant>
      <vt:variant>
        <vt:lpwstr>_Toc227777200</vt:lpwstr>
      </vt:variant>
      <vt:variant>
        <vt:i4>1835059</vt:i4>
      </vt:variant>
      <vt:variant>
        <vt:i4>344</vt:i4>
      </vt:variant>
      <vt:variant>
        <vt:i4>0</vt:i4>
      </vt:variant>
      <vt:variant>
        <vt:i4>5</vt:i4>
      </vt:variant>
      <vt:variant>
        <vt:lpwstr/>
      </vt:variant>
      <vt:variant>
        <vt:lpwstr>_Toc227777199</vt:lpwstr>
      </vt:variant>
      <vt:variant>
        <vt:i4>1835059</vt:i4>
      </vt:variant>
      <vt:variant>
        <vt:i4>338</vt:i4>
      </vt:variant>
      <vt:variant>
        <vt:i4>0</vt:i4>
      </vt:variant>
      <vt:variant>
        <vt:i4>5</vt:i4>
      </vt:variant>
      <vt:variant>
        <vt:lpwstr/>
      </vt:variant>
      <vt:variant>
        <vt:lpwstr>_Toc227777198</vt:lpwstr>
      </vt:variant>
      <vt:variant>
        <vt:i4>1835059</vt:i4>
      </vt:variant>
      <vt:variant>
        <vt:i4>332</vt:i4>
      </vt:variant>
      <vt:variant>
        <vt:i4>0</vt:i4>
      </vt:variant>
      <vt:variant>
        <vt:i4>5</vt:i4>
      </vt:variant>
      <vt:variant>
        <vt:lpwstr/>
      </vt:variant>
      <vt:variant>
        <vt:lpwstr>_Toc227777197</vt:lpwstr>
      </vt:variant>
      <vt:variant>
        <vt:i4>1835059</vt:i4>
      </vt:variant>
      <vt:variant>
        <vt:i4>326</vt:i4>
      </vt:variant>
      <vt:variant>
        <vt:i4>0</vt:i4>
      </vt:variant>
      <vt:variant>
        <vt:i4>5</vt:i4>
      </vt:variant>
      <vt:variant>
        <vt:lpwstr/>
      </vt:variant>
      <vt:variant>
        <vt:lpwstr>_Toc227777196</vt:lpwstr>
      </vt:variant>
      <vt:variant>
        <vt:i4>1835059</vt:i4>
      </vt:variant>
      <vt:variant>
        <vt:i4>320</vt:i4>
      </vt:variant>
      <vt:variant>
        <vt:i4>0</vt:i4>
      </vt:variant>
      <vt:variant>
        <vt:i4>5</vt:i4>
      </vt:variant>
      <vt:variant>
        <vt:lpwstr/>
      </vt:variant>
      <vt:variant>
        <vt:lpwstr>_Toc227777195</vt:lpwstr>
      </vt:variant>
      <vt:variant>
        <vt:i4>1835059</vt:i4>
      </vt:variant>
      <vt:variant>
        <vt:i4>314</vt:i4>
      </vt:variant>
      <vt:variant>
        <vt:i4>0</vt:i4>
      </vt:variant>
      <vt:variant>
        <vt:i4>5</vt:i4>
      </vt:variant>
      <vt:variant>
        <vt:lpwstr/>
      </vt:variant>
      <vt:variant>
        <vt:lpwstr>_Toc227777194</vt:lpwstr>
      </vt:variant>
      <vt:variant>
        <vt:i4>1835059</vt:i4>
      </vt:variant>
      <vt:variant>
        <vt:i4>308</vt:i4>
      </vt:variant>
      <vt:variant>
        <vt:i4>0</vt:i4>
      </vt:variant>
      <vt:variant>
        <vt:i4>5</vt:i4>
      </vt:variant>
      <vt:variant>
        <vt:lpwstr/>
      </vt:variant>
      <vt:variant>
        <vt:lpwstr>_Toc227777193</vt:lpwstr>
      </vt:variant>
      <vt:variant>
        <vt:i4>1835059</vt:i4>
      </vt:variant>
      <vt:variant>
        <vt:i4>302</vt:i4>
      </vt:variant>
      <vt:variant>
        <vt:i4>0</vt:i4>
      </vt:variant>
      <vt:variant>
        <vt:i4>5</vt:i4>
      </vt:variant>
      <vt:variant>
        <vt:lpwstr/>
      </vt:variant>
      <vt:variant>
        <vt:lpwstr>_Toc227777192</vt:lpwstr>
      </vt:variant>
      <vt:variant>
        <vt:i4>1835059</vt:i4>
      </vt:variant>
      <vt:variant>
        <vt:i4>296</vt:i4>
      </vt:variant>
      <vt:variant>
        <vt:i4>0</vt:i4>
      </vt:variant>
      <vt:variant>
        <vt:i4>5</vt:i4>
      </vt:variant>
      <vt:variant>
        <vt:lpwstr/>
      </vt:variant>
      <vt:variant>
        <vt:lpwstr>_Toc227777191</vt:lpwstr>
      </vt:variant>
      <vt:variant>
        <vt:i4>1835059</vt:i4>
      </vt:variant>
      <vt:variant>
        <vt:i4>290</vt:i4>
      </vt:variant>
      <vt:variant>
        <vt:i4>0</vt:i4>
      </vt:variant>
      <vt:variant>
        <vt:i4>5</vt:i4>
      </vt:variant>
      <vt:variant>
        <vt:lpwstr/>
      </vt:variant>
      <vt:variant>
        <vt:lpwstr>_Toc227777190</vt:lpwstr>
      </vt:variant>
      <vt:variant>
        <vt:i4>1900595</vt:i4>
      </vt:variant>
      <vt:variant>
        <vt:i4>284</vt:i4>
      </vt:variant>
      <vt:variant>
        <vt:i4>0</vt:i4>
      </vt:variant>
      <vt:variant>
        <vt:i4>5</vt:i4>
      </vt:variant>
      <vt:variant>
        <vt:lpwstr/>
      </vt:variant>
      <vt:variant>
        <vt:lpwstr>_Toc227777189</vt:lpwstr>
      </vt:variant>
      <vt:variant>
        <vt:i4>1900595</vt:i4>
      </vt:variant>
      <vt:variant>
        <vt:i4>278</vt:i4>
      </vt:variant>
      <vt:variant>
        <vt:i4>0</vt:i4>
      </vt:variant>
      <vt:variant>
        <vt:i4>5</vt:i4>
      </vt:variant>
      <vt:variant>
        <vt:lpwstr/>
      </vt:variant>
      <vt:variant>
        <vt:lpwstr>_Toc227777188</vt:lpwstr>
      </vt:variant>
      <vt:variant>
        <vt:i4>1900595</vt:i4>
      </vt:variant>
      <vt:variant>
        <vt:i4>272</vt:i4>
      </vt:variant>
      <vt:variant>
        <vt:i4>0</vt:i4>
      </vt:variant>
      <vt:variant>
        <vt:i4>5</vt:i4>
      </vt:variant>
      <vt:variant>
        <vt:lpwstr/>
      </vt:variant>
      <vt:variant>
        <vt:lpwstr>_Toc227777187</vt:lpwstr>
      </vt:variant>
      <vt:variant>
        <vt:i4>1900595</vt:i4>
      </vt:variant>
      <vt:variant>
        <vt:i4>266</vt:i4>
      </vt:variant>
      <vt:variant>
        <vt:i4>0</vt:i4>
      </vt:variant>
      <vt:variant>
        <vt:i4>5</vt:i4>
      </vt:variant>
      <vt:variant>
        <vt:lpwstr/>
      </vt:variant>
      <vt:variant>
        <vt:lpwstr>_Toc227777186</vt:lpwstr>
      </vt:variant>
      <vt:variant>
        <vt:i4>1900595</vt:i4>
      </vt:variant>
      <vt:variant>
        <vt:i4>260</vt:i4>
      </vt:variant>
      <vt:variant>
        <vt:i4>0</vt:i4>
      </vt:variant>
      <vt:variant>
        <vt:i4>5</vt:i4>
      </vt:variant>
      <vt:variant>
        <vt:lpwstr/>
      </vt:variant>
      <vt:variant>
        <vt:lpwstr>_Toc227777185</vt:lpwstr>
      </vt:variant>
      <vt:variant>
        <vt:i4>1900595</vt:i4>
      </vt:variant>
      <vt:variant>
        <vt:i4>254</vt:i4>
      </vt:variant>
      <vt:variant>
        <vt:i4>0</vt:i4>
      </vt:variant>
      <vt:variant>
        <vt:i4>5</vt:i4>
      </vt:variant>
      <vt:variant>
        <vt:lpwstr/>
      </vt:variant>
      <vt:variant>
        <vt:lpwstr>_Toc227777184</vt:lpwstr>
      </vt:variant>
      <vt:variant>
        <vt:i4>1900595</vt:i4>
      </vt:variant>
      <vt:variant>
        <vt:i4>248</vt:i4>
      </vt:variant>
      <vt:variant>
        <vt:i4>0</vt:i4>
      </vt:variant>
      <vt:variant>
        <vt:i4>5</vt:i4>
      </vt:variant>
      <vt:variant>
        <vt:lpwstr/>
      </vt:variant>
      <vt:variant>
        <vt:lpwstr>_Toc227777183</vt:lpwstr>
      </vt:variant>
      <vt:variant>
        <vt:i4>1900595</vt:i4>
      </vt:variant>
      <vt:variant>
        <vt:i4>242</vt:i4>
      </vt:variant>
      <vt:variant>
        <vt:i4>0</vt:i4>
      </vt:variant>
      <vt:variant>
        <vt:i4>5</vt:i4>
      </vt:variant>
      <vt:variant>
        <vt:lpwstr/>
      </vt:variant>
      <vt:variant>
        <vt:lpwstr>_Toc227777182</vt:lpwstr>
      </vt:variant>
      <vt:variant>
        <vt:i4>1900595</vt:i4>
      </vt:variant>
      <vt:variant>
        <vt:i4>236</vt:i4>
      </vt:variant>
      <vt:variant>
        <vt:i4>0</vt:i4>
      </vt:variant>
      <vt:variant>
        <vt:i4>5</vt:i4>
      </vt:variant>
      <vt:variant>
        <vt:lpwstr/>
      </vt:variant>
      <vt:variant>
        <vt:lpwstr>_Toc227777181</vt:lpwstr>
      </vt:variant>
      <vt:variant>
        <vt:i4>1900595</vt:i4>
      </vt:variant>
      <vt:variant>
        <vt:i4>230</vt:i4>
      </vt:variant>
      <vt:variant>
        <vt:i4>0</vt:i4>
      </vt:variant>
      <vt:variant>
        <vt:i4>5</vt:i4>
      </vt:variant>
      <vt:variant>
        <vt:lpwstr/>
      </vt:variant>
      <vt:variant>
        <vt:lpwstr>_Toc227777180</vt:lpwstr>
      </vt:variant>
      <vt:variant>
        <vt:i4>1179699</vt:i4>
      </vt:variant>
      <vt:variant>
        <vt:i4>224</vt:i4>
      </vt:variant>
      <vt:variant>
        <vt:i4>0</vt:i4>
      </vt:variant>
      <vt:variant>
        <vt:i4>5</vt:i4>
      </vt:variant>
      <vt:variant>
        <vt:lpwstr/>
      </vt:variant>
      <vt:variant>
        <vt:lpwstr>_Toc227777179</vt:lpwstr>
      </vt:variant>
      <vt:variant>
        <vt:i4>1179699</vt:i4>
      </vt:variant>
      <vt:variant>
        <vt:i4>218</vt:i4>
      </vt:variant>
      <vt:variant>
        <vt:i4>0</vt:i4>
      </vt:variant>
      <vt:variant>
        <vt:i4>5</vt:i4>
      </vt:variant>
      <vt:variant>
        <vt:lpwstr/>
      </vt:variant>
      <vt:variant>
        <vt:lpwstr>_Toc227777178</vt:lpwstr>
      </vt:variant>
      <vt:variant>
        <vt:i4>1179699</vt:i4>
      </vt:variant>
      <vt:variant>
        <vt:i4>212</vt:i4>
      </vt:variant>
      <vt:variant>
        <vt:i4>0</vt:i4>
      </vt:variant>
      <vt:variant>
        <vt:i4>5</vt:i4>
      </vt:variant>
      <vt:variant>
        <vt:lpwstr/>
      </vt:variant>
      <vt:variant>
        <vt:lpwstr>_Toc227777177</vt:lpwstr>
      </vt:variant>
      <vt:variant>
        <vt:i4>1179699</vt:i4>
      </vt:variant>
      <vt:variant>
        <vt:i4>206</vt:i4>
      </vt:variant>
      <vt:variant>
        <vt:i4>0</vt:i4>
      </vt:variant>
      <vt:variant>
        <vt:i4>5</vt:i4>
      </vt:variant>
      <vt:variant>
        <vt:lpwstr/>
      </vt:variant>
      <vt:variant>
        <vt:lpwstr>_Toc227777176</vt:lpwstr>
      </vt:variant>
      <vt:variant>
        <vt:i4>1179699</vt:i4>
      </vt:variant>
      <vt:variant>
        <vt:i4>200</vt:i4>
      </vt:variant>
      <vt:variant>
        <vt:i4>0</vt:i4>
      </vt:variant>
      <vt:variant>
        <vt:i4>5</vt:i4>
      </vt:variant>
      <vt:variant>
        <vt:lpwstr/>
      </vt:variant>
      <vt:variant>
        <vt:lpwstr>_Toc227777175</vt:lpwstr>
      </vt:variant>
      <vt:variant>
        <vt:i4>1179699</vt:i4>
      </vt:variant>
      <vt:variant>
        <vt:i4>194</vt:i4>
      </vt:variant>
      <vt:variant>
        <vt:i4>0</vt:i4>
      </vt:variant>
      <vt:variant>
        <vt:i4>5</vt:i4>
      </vt:variant>
      <vt:variant>
        <vt:lpwstr/>
      </vt:variant>
      <vt:variant>
        <vt:lpwstr>_Toc227777174</vt:lpwstr>
      </vt:variant>
      <vt:variant>
        <vt:i4>1179699</vt:i4>
      </vt:variant>
      <vt:variant>
        <vt:i4>188</vt:i4>
      </vt:variant>
      <vt:variant>
        <vt:i4>0</vt:i4>
      </vt:variant>
      <vt:variant>
        <vt:i4>5</vt:i4>
      </vt:variant>
      <vt:variant>
        <vt:lpwstr/>
      </vt:variant>
      <vt:variant>
        <vt:lpwstr>_Toc227777173</vt:lpwstr>
      </vt:variant>
      <vt:variant>
        <vt:i4>1179699</vt:i4>
      </vt:variant>
      <vt:variant>
        <vt:i4>182</vt:i4>
      </vt:variant>
      <vt:variant>
        <vt:i4>0</vt:i4>
      </vt:variant>
      <vt:variant>
        <vt:i4>5</vt:i4>
      </vt:variant>
      <vt:variant>
        <vt:lpwstr/>
      </vt:variant>
      <vt:variant>
        <vt:lpwstr>_Toc227777172</vt:lpwstr>
      </vt:variant>
      <vt:variant>
        <vt:i4>1179699</vt:i4>
      </vt:variant>
      <vt:variant>
        <vt:i4>176</vt:i4>
      </vt:variant>
      <vt:variant>
        <vt:i4>0</vt:i4>
      </vt:variant>
      <vt:variant>
        <vt:i4>5</vt:i4>
      </vt:variant>
      <vt:variant>
        <vt:lpwstr/>
      </vt:variant>
      <vt:variant>
        <vt:lpwstr>_Toc227777171</vt:lpwstr>
      </vt:variant>
      <vt:variant>
        <vt:i4>1179699</vt:i4>
      </vt:variant>
      <vt:variant>
        <vt:i4>170</vt:i4>
      </vt:variant>
      <vt:variant>
        <vt:i4>0</vt:i4>
      </vt:variant>
      <vt:variant>
        <vt:i4>5</vt:i4>
      </vt:variant>
      <vt:variant>
        <vt:lpwstr/>
      </vt:variant>
      <vt:variant>
        <vt:lpwstr>_Toc227777170</vt:lpwstr>
      </vt:variant>
      <vt:variant>
        <vt:i4>1245235</vt:i4>
      </vt:variant>
      <vt:variant>
        <vt:i4>164</vt:i4>
      </vt:variant>
      <vt:variant>
        <vt:i4>0</vt:i4>
      </vt:variant>
      <vt:variant>
        <vt:i4>5</vt:i4>
      </vt:variant>
      <vt:variant>
        <vt:lpwstr/>
      </vt:variant>
      <vt:variant>
        <vt:lpwstr>_Toc227777169</vt:lpwstr>
      </vt:variant>
      <vt:variant>
        <vt:i4>1245235</vt:i4>
      </vt:variant>
      <vt:variant>
        <vt:i4>158</vt:i4>
      </vt:variant>
      <vt:variant>
        <vt:i4>0</vt:i4>
      </vt:variant>
      <vt:variant>
        <vt:i4>5</vt:i4>
      </vt:variant>
      <vt:variant>
        <vt:lpwstr/>
      </vt:variant>
      <vt:variant>
        <vt:lpwstr>_Toc227777168</vt:lpwstr>
      </vt:variant>
      <vt:variant>
        <vt:i4>1245235</vt:i4>
      </vt:variant>
      <vt:variant>
        <vt:i4>152</vt:i4>
      </vt:variant>
      <vt:variant>
        <vt:i4>0</vt:i4>
      </vt:variant>
      <vt:variant>
        <vt:i4>5</vt:i4>
      </vt:variant>
      <vt:variant>
        <vt:lpwstr/>
      </vt:variant>
      <vt:variant>
        <vt:lpwstr>_Toc227777167</vt:lpwstr>
      </vt:variant>
      <vt:variant>
        <vt:i4>1245235</vt:i4>
      </vt:variant>
      <vt:variant>
        <vt:i4>146</vt:i4>
      </vt:variant>
      <vt:variant>
        <vt:i4>0</vt:i4>
      </vt:variant>
      <vt:variant>
        <vt:i4>5</vt:i4>
      </vt:variant>
      <vt:variant>
        <vt:lpwstr/>
      </vt:variant>
      <vt:variant>
        <vt:lpwstr>_Toc227777166</vt:lpwstr>
      </vt:variant>
      <vt:variant>
        <vt:i4>1245235</vt:i4>
      </vt:variant>
      <vt:variant>
        <vt:i4>140</vt:i4>
      </vt:variant>
      <vt:variant>
        <vt:i4>0</vt:i4>
      </vt:variant>
      <vt:variant>
        <vt:i4>5</vt:i4>
      </vt:variant>
      <vt:variant>
        <vt:lpwstr/>
      </vt:variant>
      <vt:variant>
        <vt:lpwstr>_Toc227777165</vt:lpwstr>
      </vt:variant>
      <vt:variant>
        <vt:i4>1245235</vt:i4>
      </vt:variant>
      <vt:variant>
        <vt:i4>134</vt:i4>
      </vt:variant>
      <vt:variant>
        <vt:i4>0</vt:i4>
      </vt:variant>
      <vt:variant>
        <vt:i4>5</vt:i4>
      </vt:variant>
      <vt:variant>
        <vt:lpwstr/>
      </vt:variant>
      <vt:variant>
        <vt:lpwstr>_Toc227777164</vt:lpwstr>
      </vt:variant>
      <vt:variant>
        <vt:i4>1245235</vt:i4>
      </vt:variant>
      <vt:variant>
        <vt:i4>128</vt:i4>
      </vt:variant>
      <vt:variant>
        <vt:i4>0</vt:i4>
      </vt:variant>
      <vt:variant>
        <vt:i4>5</vt:i4>
      </vt:variant>
      <vt:variant>
        <vt:lpwstr/>
      </vt:variant>
      <vt:variant>
        <vt:lpwstr>_Toc227777163</vt:lpwstr>
      </vt:variant>
      <vt:variant>
        <vt:i4>1245235</vt:i4>
      </vt:variant>
      <vt:variant>
        <vt:i4>122</vt:i4>
      </vt:variant>
      <vt:variant>
        <vt:i4>0</vt:i4>
      </vt:variant>
      <vt:variant>
        <vt:i4>5</vt:i4>
      </vt:variant>
      <vt:variant>
        <vt:lpwstr/>
      </vt:variant>
      <vt:variant>
        <vt:lpwstr>_Toc227777162</vt:lpwstr>
      </vt:variant>
      <vt:variant>
        <vt:i4>1245235</vt:i4>
      </vt:variant>
      <vt:variant>
        <vt:i4>116</vt:i4>
      </vt:variant>
      <vt:variant>
        <vt:i4>0</vt:i4>
      </vt:variant>
      <vt:variant>
        <vt:i4>5</vt:i4>
      </vt:variant>
      <vt:variant>
        <vt:lpwstr/>
      </vt:variant>
      <vt:variant>
        <vt:lpwstr>_Toc227777161</vt:lpwstr>
      </vt:variant>
      <vt:variant>
        <vt:i4>1245235</vt:i4>
      </vt:variant>
      <vt:variant>
        <vt:i4>110</vt:i4>
      </vt:variant>
      <vt:variant>
        <vt:i4>0</vt:i4>
      </vt:variant>
      <vt:variant>
        <vt:i4>5</vt:i4>
      </vt:variant>
      <vt:variant>
        <vt:lpwstr/>
      </vt:variant>
      <vt:variant>
        <vt:lpwstr>_Toc227777160</vt:lpwstr>
      </vt:variant>
      <vt:variant>
        <vt:i4>1048627</vt:i4>
      </vt:variant>
      <vt:variant>
        <vt:i4>104</vt:i4>
      </vt:variant>
      <vt:variant>
        <vt:i4>0</vt:i4>
      </vt:variant>
      <vt:variant>
        <vt:i4>5</vt:i4>
      </vt:variant>
      <vt:variant>
        <vt:lpwstr/>
      </vt:variant>
      <vt:variant>
        <vt:lpwstr>_Toc227777159</vt:lpwstr>
      </vt:variant>
      <vt:variant>
        <vt:i4>1048627</vt:i4>
      </vt:variant>
      <vt:variant>
        <vt:i4>98</vt:i4>
      </vt:variant>
      <vt:variant>
        <vt:i4>0</vt:i4>
      </vt:variant>
      <vt:variant>
        <vt:i4>5</vt:i4>
      </vt:variant>
      <vt:variant>
        <vt:lpwstr/>
      </vt:variant>
      <vt:variant>
        <vt:lpwstr>_Toc227777158</vt:lpwstr>
      </vt:variant>
      <vt:variant>
        <vt:i4>1048627</vt:i4>
      </vt:variant>
      <vt:variant>
        <vt:i4>92</vt:i4>
      </vt:variant>
      <vt:variant>
        <vt:i4>0</vt:i4>
      </vt:variant>
      <vt:variant>
        <vt:i4>5</vt:i4>
      </vt:variant>
      <vt:variant>
        <vt:lpwstr/>
      </vt:variant>
      <vt:variant>
        <vt:lpwstr>_Toc227777157</vt:lpwstr>
      </vt:variant>
      <vt:variant>
        <vt:i4>1048627</vt:i4>
      </vt:variant>
      <vt:variant>
        <vt:i4>86</vt:i4>
      </vt:variant>
      <vt:variant>
        <vt:i4>0</vt:i4>
      </vt:variant>
      <vt:variant>
        <vt:i4>5</vt:i4>
      </vt:variant>
      <vt:variant>
        <vt:lpwstr/>
      </vt:variant>
      <vt:variant>
        <vt:lpwstr>_Toc227777156</vt:lpwstr>
      </vt:variant>
      <vt:variant>
        <vt:i4>1048627</vt:i4>
      </vt:variant>
      <vt:variant>
        <vt:i4>80</vt:i4>
      </vt:variant>
      <vt:variant>
        <vt:i4>0</vt:i4>
      </vt:variant>
      <vt:variant>
        <vt:i4>5</vt:i4>
      </vt:variant>
      <vt:variant>
        <vt:lpwstr/>
      </vt:variant>
      <vt:variant>
        <vt:lpwstr>_Toc227777155</vt:lpwstr>
      </vt:variant>
      <vt:variant>
        <vt:i4>1048627</vt:i4>
      </vt:variant>
      <vt:variant>
        <vt:i4>74</vt:i4>
      </vt:variant>
      <vt:variant>
        <vt:i4>0</vt:i4>
      </vt:variant>
      <vt:variant>
        <vt:i4>5</vt:i4>
      </vt:variant>
      <vt:variant>
        <vt:lpwstr/>
      </vt:variant>
      <vt:variant>
        <vt:lpwstr>_Toc227777154</vt:lpwstr>
      </vt:variant>
      <vt:variant>
        <vt:i4>1048627</vt:i4>
      </vt:variant>
      <vt:variant>
        <vt:i4>68</vt:i4>
      </vt:variant>
      <vt:variant>
        <vt:i4>0</vt:i4>
      </vt:variant>
      <vt:variant>
        <vt:i4>5</vt:i4>
      </vt:variant>
      <vt:variant>
        <vt:lpwstr/>
      </vt:variant>
      <vt:variant>
        <vt:lpwstr>_Toc227777153</vt:lpwstr>
      </vt:variant>
      <vt:variant>
        <vt:i4>1048627</vt:i4>
      </vt:variant>
      <vt:variant>
        <vt:i4>62</vt:i4>
      </vt:variant>
      <vt:variant>
        <vt:i4>0</vt:i4>
      </vt:variant>
      <vt:variant>
        <vt:i4>5</vt:i4>
      </vt:variant>
      <vt:variant>
        <vt:lpwstr/>
      </vt:variant>
      <vt:variant>
        <vt:lpwstr>_Toc227777152</vt:lpwstr>
      </vt:variant>
      <vt:variant>
        <vt:i4>1048627</vt:i4>
      </vt:variant>
      <vt:variant>
        <vt:i4>56</vt:i4>
      </vt:variant>
      <vt:variant>
        <vt:i4>0</vt:i4>
      </vt:variant>
      <vt:variant>
        <vt:i4>5</vt:i4>
      </vt:variant>
      <vt:variant>
        <vt:lpwstr/>
      </vt:variant>
      <vt:variant>
        <vt:lpwstr>_Toc227777151</vt:lpwstr>
      </vt:variant>
      <vt:variant>
        <vt:i4>1048627</vt:i4>
      </vt:variant>
      <vt:variant>
        <vt:i4>50</vt:i4>
      </vt:variant>
      <vt:variant>
        <vt:i4>0</vt:i4>
      </vt:variant>
      <vt:variant>
        <vt:i4>5</vt:i4>
      </vt:variant>
      <vt:variant>
        <vt:lpwstr/>
      </vt:variant>
      <vt:variant>
        <vt:lpwstr>_Toc227777150</vt:lpwstr>
      </vt:variant>
      <vt:variant>
        <vt:i4>1114163</vt:i4>
      </vt:variant>
      <vt:variant>
        <vt:i4>44</vt:i4>
      </vt:variant>
      <vt:variant>
        <vt:i4>0</vt:i4>
      </vt:variant>
      <vt:variant>
        <vt:i4>5</vt:i4>
      </vt:variant>
      <vt:variant>
        <vt:lpwstr/>
      </vt:variant>
      <vt:variant>
        <vt:lpwstr>_Toc227777149</vt:lpwstr>
      </vt:variant>
      <vt:variant>
        <vt:i4>1114163</vt:i4>
      </vt:variant>
      <vt:variant>
        <vt:i4>38</vt:i4>
      </vt:variant>
      <vt:variant>
        <vt:i4>0</vt:i4>
      </vt:variant>
      <vt:variant>
        <vt:i4>5</vt:i4>
      </vt:variant>
      <vt:variant>
        <vt:lpwstr/>
      </vt:variant>
      <vt:variant>
        <vt:lpwstr>_Toc227777148</vt:lpwstr>
      </vt:variant>
      <vt:variant>
        <vt:i4>1114163</vt:i4>
      </vt:variant>
      <vt:variant>
        <vt:i4>32</vt:i4>
      </vt:variant>
      <vt:variant>
        <vt:i4>0</vt:i4>
      </vt:variant>
      <vt:variant>
        <vt:i4>5</vt:i4>
      </vt:variant>
      <vt:variant>
        <vt:lpwstr/>
      </vt:variant>
      <vt:variant>
        <vt:lpwstr>_Toc227777147</vt:lpwstr>
      </vt:variant>
      <vt:variant>
        <vt:i4>1114163</vt:i4>
      </vt:variant>
      <vt:variant>
        <vt:i4>26</vt:i4>
      </vt:variant>
      <vt:variant>
        <vt:i4>0</vt:i4>
      </vt:variant>
      <vt:variant>
        <vt:i4>5</vt:i4>
      </vt:variant>
      <vt:variant>
        <vt:lpwstr/>
      </vt:variant>
      <vt:variant>
        <vt:lpwstr>_Toc227777146</vt:lpwstr>
      </vt:variant>
      <vt:variant>
        <vt:i4>1114163</vt:i4>
      </vt:variant>
      <vt:variant>
        <vt:i4>20</vt:i4>
      </vt:variant>
      <vt:variant>
        <vt:i4>0</vt:i4>
      </vt:variant>
      <vt:variant>
        <vt:i4>5</vt:i4>
      </vt:variant>
      <vt:variant>
        <vt:lpwstr/>
      </vt:variant>
      <vt:variant>
        <vt:lpwstr>_Toc227777145</vt:lpwstr>
      </vt:variant>
      <vt:variant>
        <vt:i4>1114163</vt:i4>
      </vt:variant>
      <vt:variant>
        <vt:i4>14</vt:i4>
      </vt:variant>
      <vt:variant>
        <vt:i4>0</vt:i4>
      </vt:variant>
      <vt:variant>
        <vt:i4>5</vt:i4>
      </vt:variant>
      <vt:variant>
        <vt:lpwstr/>
      </vt:variant>
      <vt:variant>
        <vt:lpwstr>_Toc227777144</vt:lpwstr>
      </vt:variant>
      <vt:variant>
        <vt:i4>1114163</vt:i4>
      </vt:variant>
      <vt:variant>
        <vt:i4>8</vt:i4>
      </vt:variant>
      <vt:variant>
        <vt:i4>0</vt:i4>
      </vt:variant>
      <vt:variant>
        <vt:i4>5</vt:i4>
      </vt:variant>
      <vt:variant>
        <vt:lpwstr/>
      </vt:variant>
      <vt:variant>
        <vt:lpwstr>_Toc227777143</vt:lpwstr>
      </vt:variant>
      <vt:variant>
        <vt:i4>1114163</vt:i4>
      </vt:variant>
      <vt:variant>
        <vt:i4>2</vt:i4>
      </vt:variant>
      <vt:variant>
        <vt:i4>0</vt:i4>
      </vt:variant>
      <vt:variant>
        <vt:i4>5</vt:i4>
      </vt:variant>
      <vt:variant>
        <vt:lpwstr/>
      </vt:variant>
      <vt:variant>
        <vt:lpwstr>_Toc227777142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1730</cp:revision>
  <cp:lastPrinted>2026-05-06T06:36:00Z</cp:lastPrinted>
  <dcterms:created xsi:type="dcterms:W3CDTF">2026-01-21T06:35:00Z</dcterms:created>
  <dcterms:modified xsi:type="dcterms:W3CDTF">2026-09-24T21:08:00Z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