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06.50022506713867" w:lineRule="auto"/>
        <w:ind w:right="75"/>
        <w:jc w:val="center"/>
        <w:rPr>
          <w:b w:val="1"/>
          <w:sz w:val="48"/>
          <w:szCs w:val="48"/>
        </w:rPr>
      </w:pPr>
      <w:r w:rsidDel="00000000" w:rsidR="00000000" w:rsidRPr="00000000">
        <w:rPr>
          <w:rFonts w:ascii="Calibri" w:cs="Calibri" w:eastAsia="Calibri" w:hAnsi="Calibri"/>
        </w:rPr>
        <w:drawing>
          <wp:inline distB="0" distT="0" distL="0" distR="0">
            <wp:extent cx="5413375" cy="64135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13375" cy="641350"/>
                    </a:xfrm>
                    <a:prstGeom prst="rect"/>
                    <a:ln/>
                  </pic:spPr>
                </pic:pic>
              </a:graphicData>
            </a:graphic>
          </wp:inline>
        </w:drawing>
      </w:r>
      <w:r w:rsidDel="00000000" w:rsidR="00000000" w:rsidRPr="00000000">
        <w:rPr>
          <w:b w:val="1"/>
          <w:sz w:val="48"/>
          <w:szCs w:val="48"/>
          <w:rtl w:val="0"/>
        </w:rPr>
        <w:t xml:space="preserve"> </w:t>
      </w:r>
    </w:p>
    <w:p w:rsidR="00000000" w:rsidDel="00000000" w:rsidP="00000000" w:rsidRDefault="00000000" w:rsidRPr="00000000" w14:paraId="00000002">
      <w:pPr>
        <w:widowControl w:val="0"/>
        <w:spacing w:line="206.50022506713867" w:lineRule="auto"/>
        <w:ind w:right="75"/>
        <w:jc w:val="center"/>
        <w:rPr>
          <w:b w:val="1"/>
          <w:sz w:val="48"/>
          <w:szCs w:val="48"/>
        </w:rPr>
      </w:pPr>
      <w:r w:rsidDel="00000000" w:rsidR="00000000" w:rsidRPr="00000000">
        <w:rPr>
          <w:b w:val="1"/>
          <w:sz w:val="48"/>
          <w:szCs w:val="48"/>
          <w:rtl w:val="0"/>
        </w:rPr>
        <w:t xml:space="preserve">Tecnológico Nacional De México</w:t>
      </w:r>
    </w:p>
    <w:p w:rsidR="00000000" w:rsidDel="00000000" w:rsidP="00000000" w:rsidRDefault="00000000" w:rsidRPr="00000000" w14:paraId="00000003">
      <w:pPr>
        <w:spacing w:after="620" w:before="240" w:line="240" w:lineRule="auto"/>
        <w:jc w:val="center"/>
        <w:rPr>
          <w:b w:val="1"/>
          <w:sz w:val="32"/>
          <w:szCs w:val="32"/>
        </w:rPr>
      </w:pPr>
      <w:r w:rsidDel="00000000" w:rsidR="00000000" w:rsidRPr="00000000">
        <w:rPr>
          <w:b w:val="1"/>
          <w:sz w:val="32"/>
          <w:szCs w:val="32"/>
          <w:rtl w:val="0"/>
        </w:rPr>
        <w:t xml:space="preserve">Instituto Tecnológico De Tijuana</w:t>
      </w:r>
    </w:p>
    <w:p w:rsidR="00000000" w:rsidDel="00000000" w:rsidP="00000000" w:rsidRDefault="00000000" w:rsidRPr="00000000" w14:paraId="00000004">
      <w:pPr>
        <w:spacing w:after="620" w:before="240" w:line="240" w:lineRule="auto"/>
        <w:jc w:val="center"/>
        <w:rPr>
          <w:b w:val="1"/>
          <w:sz w:val="28"/>
          <w:szCs w:val="28"/>
        </w:rPr>
      </w:pPr>
      <w:r w:rsidDel="00000000" w:rsidR="00000000" w:rsidRPr="00000000">
        <w:rPr>
          <w:b w:val="1"/>
          <w:sz w:val="28"/>
          <w:szCs w:val="28"/>
          <w:rtl w:val="0"/>
        </w:rPr>
        <w:t xml:space="preserve">Subdirección Académica</w:t>
      </w:r>
    </w:p>
    <w:p w:rsidR="00000000" w:rsidDel="00000000" w:rsidP="00000000" w:rsidRDefault="00000000" w:rsidRPr="00000000" w14:paraId="00000005">
      <w:pPr>
        <w:spacing w:after="640" w:before="240" w:line="240" w:lineRule="auto"/>
        <w:jc w:val="center"/>
        <w:rPr>
          <w:b w:val="1"/>
          <w:sz w:val="26"/>
          <w:szCs w:val="26"/>
        </w:rPr>
      </w:pPr>
      <w:r w:rsidDel="00000000" w:rsidR="00000000" w:rsidRPr="00000000">
        <w:rPr>
          <w:b w:val="1"/>
          <w:sz w:val="26"/>
          <w:szCs w:val="26"/>
          <w:rtl w:val="0"/>
        </w:rPr>
        <w:t xml:space="preserve">Departamento de Sistemas y Computación</w:t>
      </w:r>
    </w:p>
    <w:p w:rsidR="00000000" w:rsidDel="00000000" w:rsidP="00000000" w:rsidRDefault="00000000" w:rsidRPr="00000000" w14:paraId="00000006">
      <w:pPr>
        <w:spacing w:after="640" w:before="240" w:line="240" w:lineRule="auto"/>
        <w:jc w:val="center"/>
        <w:rPr>
          <w:b w:val="1"/>
          <w:sz w:val="26"/>
          <w:szCs w:val="26"/>
        </w:rPr>
      </w:pPr>
      <w:r w:rsidDel="00000000" w:rsidR="00000000" w:rsidRPr="00000000">
        <w:rPr>
          <w:b w:val="1"/>
          <w:sz w:val="26"/>
          <w:szCs w:val="26"/>
          <w:rtl w:val="0"/>
        </w:rPr>
        <w:t xml:space="preserve">Semestre Enero - Junio 2022</w:t>
      </w:r>
    </w:p>
    <w:p w:rsidR="00000000" w:rsidDel="00000000" w:rsidP="00000000" w:rsidRDefault="00000000" w:rsidRPr="00000000" w14:paraId="00000007">
      <w:pPr>
        <w:spacing w:after="640" w:before="240" w:line="240" w:lineRule="auto"/>
        <w:jc w:val="center"/>
        <w:rPr>
          <w:b w:val="1"/>
          <w:sz w:val="26"/>
          <w:szCs w:val="26"/>
        </w:rPr>
      </w:pPr>
      <w:r w:rsidDel="00000000" w:rsidR="00000000" w:rsidRPr="00000000">
        <w:rPr>
          <w:b w:val="1"/>
          <w:sz w:val="26"/>
          <w:szCs w:val="26"/>
          <w:rtl w:val="0"/>
        </w:rPr>
        <w:t xml:space="preserve">Ingeniería Informática</w:t>
      </w:r>
    </w:p>
    <w:p w:rsidR="00000000" w:rsidDel="00000000" w:rsidP="00000000" w:rsidRDefault="00000000" w:rsidRPr="00000000" w14:paraId="00000008">
      <w:pPr>
        <w:spacing w:after="680" w:before="240" w:line="240" w:lineRule="auto"/>
        <w:jc w:val="center"/>
        <w:rPr>
          <w:b w:val="1"/>
          <w:sz w:val="26"/>
          <w:szCs w:val="26"/>
        </w:rPr>
      </w:pPr>
      <w:r w:rsidDel="00000000" w:rsidR="00000000" w:rsidRPr="00000000">
        <w:rPr>
          <w:b w:val="1"/>
          <w:sz w:val="26"/>
          <w:szCs w:val="26"/>
          <w:rtl w:val="0"/>
        </w:rPr>
        <w:t xml:space="preserve">Mineria</w:t>
      </w:r>
      <w:r w:rsidDel="00000000" w:rsidR="00000000" w:rsidRPr="00000000">
        <w:rPr>
          <w:b w:val="1"/>
          <w:sz w:val="26"/>
          <w:szCs w:val="26"/>
          <w:rtl w:val="0"/>
        </w:rPr>
        <w:t xml:space="preserve"> De Datos</w:t>
      </w:r>
    </w:p>
    <w:p w:rsidR="00000000" w:rsidDel="00000000" w:rsidP="00000000" w:rsidRDefault="00000000" w:rsidRPr="00000000" w14:paraId="00000009">
      <w:pPr>
        <w:spacing w:after="620" w:before="240" w:line="240" w:lineRule="auto"/>
        <w:jc w:val="center"/>
        <w:rPr>
          <w:b w:val="1"/>
          <w:sz w:val="26"/>
          <w:szCs w:val="26"/>
        </w:rPr>
      </w:pPr>
      <w:r w:rsidDel="00000000" w:rsidR="00000000" w:rsidRPr="00000000">
        <w:rPr>
          <w:b w:val="1"/>
          <w:sz w:val="26"/>
          <w:szCs w:val="26"/>
          <w:rtl w:val="0"/>
        </w:rPr>
        <w:t xml:space="preserve">Práctica 2 - Unidad 3</w:t>
      </w:r>
    </w:p>
    <w:p w:rsidR="00000000" w:rsidDel="00000000" w:rsidP="00000000" w:rsidRDefault="00000000" w:rsidRPr="00000000" w14:paraId="0000000A">
      <w:pPr>
        <w:spacing w:after="620" w:before="240" w:line="240" w:lineRule="auto"/>
        <w:jc w:val="center"/>
        <w:rPr>
          <w:b w:val="1"/>
          <w:sz w:val="26"/>
          <w:szCs w:val="26"/>
        </w:rPr>
      </w:pPr>
      <w:r w:rsidDel="00000000" w:rsidR="00000000" w:rsidRPr="00000000">
        <w:rPr>
          <w:b w:val="1"/>
          <w:sz w:val="26"/>
          <w:szCs w:val="26"/>
          <w:rtl w:val="0"/>
        </w:rPr>
        <w:t xml:space="preserve">Unidad 3</w:t>
      </w:r>
    </w:p>
    <w:p w:rsidR="00000000" w:rsidDel="00000000" w:rsidP="00000000" w:rsidRDefault="00000000" w:rsidRPr="00000000" w14:paraId="0000000B">
      <w:pPr>
        <w:spacing w:after="620" w:before="240" w:line="240" w:lineRule="auto"/>
        <w:jc w:val="center"/>
        <w:rPr>
          <w:b w:val="1"/>
          <w:sz w:val="26"/>
          <w:szCs w:val="26"/>
        </w:rPr>
      </w:pPr>
      <w:r w:rsidDel="00000000" w:rsidR="00000000" w:rsidRPr="00000000">
        <w:rPr>
          <w:b w:val="1"/>
          <w:sz w:val="26"/>
          <w:szCs w:val="26"/>
          <w:rtl w:val="0"/>
        </w:rPr>
        <w:br w:type="textWrapping"/>
        <w:t xml:space="preserve">Perez Ortega Victoria Valeria </w:t>
        <w:tab/>
        <w:tab/>
        <w:t xml:space="preserve">No.18210718</w:t>
      </w:r>
    </w:p>
    <w:p w:rsidR="00000000" w:rsidDel="00000000" w:rsidP="00000000" w:rsidRDefault="00000000" w:rsidRPr="00000000" w14:paraId="0000000C">
      <w:pPr>
        <w:spacing w:after="620" w:before="240" w:line="240" w:lineRule="auto"/>
        <w:jc w:val="center"/>
        <w:rPr>
          <w:b w:val="1"/>
          <w:color w:val="19191a"/>
          <w:sz w:val="24"/>
          <w:szCs w:val="24"/>
        </w:rPr>
      </w:pPr>
      <w:r w:rsidDel="00000000" w:rsidR="00000000" w:rsidRPr="00000000">
        <w:rPr>
          <w:b w:val="1"/>
          <w:sz w:val="26"/>
          <w:szCs w:val="26"/>
          <w:rtl w:val="0"/>
        </w:rPr>
        <w:t xml:space="preserve">Díaz Ruiz Uriel                                              No.18210839</w:t>
        <w:br w:type="textWrapping"/>
      </w:r>
      <w:r w:rsidDel="00000000" w:rsidR="00000000" w:rsidRPr="00000000">
        <w:rPr>
          <w:rtl w:val="0"/>
        </w:rPr>
      </w:r>
    </w:p>
    <w:p w:rsidR="00000000" w:rsidDel="00000000" w:rsidP="00000000" w:rsidRDefault="00000000" w:rsidRPr="00000000" w14:paraId="0000000D">
      <w:pPr>
        <w:spacing w:after="620" w:before="240" w:line="240" w:lineRule="auto"/>
        <w:jc w:val="center"/>
        <w:rPr>
          <w:b w:val="1"/>
          <w:sz w:val="26"/>
          <w:szCs w:val="26"/>
        </w:rPr>
      </w:pPr>
      <w:r w:rsidDel="00000000" w:rsidR="00000000" w:rsidRPr="00000000">
        <w:rPr>
          <w:b w:val="1"/>
          <w:sz w:val="26"/>
          <w:szCs w:val="26"/>
          <w:rtl w:val="0"/>
        </w:rPr>
        <w:br w:type="textWrapping"/>
        <w:t xml:space="preserve">JOSE CHRISTIAN ROMERO HERNANDEZ</w:t>
      </w:r>
    </w:p>
    <w:p w:rsidR="00000000" w:rsidDel="00000000" w:rsidP="00000000" w:rsidRDefault="00000000" w:rsidRPr="00000000" w14:paraId="0000000E">
      <w:pPr>
        <w:spacing w:after="620" w:before="240" w:line="240" w:lineRule="auto"/>
        <w:jc w:val="center"/>
        <w:rPr>
          <w:b w:val="1"/>
          <w:sz w:val="26"/>
          <w:szCs w:val="26"/>
        </w:rPr>
      </w:pPr>
      <w:r w:rsidDel="00000000" w:rsidR="00000000" w:rsidRPr="00000000">
        <w:rPr>
          <w:b w:val="1"/>
          <w:sz w:val="26"/>
          <w:szCs w:val="26"/>
          <w:rtl w:val="0"/>
        </w:rPr>
        <w:t xml:space="preserve">Tijuana, B.C. a 18 de Mayo de 2022.</w:t>
      </w:r>
    </w:p>
    <w:p w:rsidR="00000000" w:rsidDel="00000000" w:rsidP="00000000" w:rsidRDefault="00000000" w:rsidRPr="00000000" w14:paraId="0000000F">
      <w:pPr>
        <w:spacing w:after="620" w:before="240" w:line="240" w:lineRule="auto"/>
        <w:jc w:val="both"/>
        <w:rPr>
          <w:sz w:val="24"/>
          <w:szCs w:val="24"/>
        </w:rPr>
      </w:pPr>
      <w:r w:rsidDel="00000000" w:rsidR="00000000" w:rsidRPr="00000000">
        <w:rPr>
          <w:sz w:val="24"/>
          <w:szCs w:val="24"/>
          <w:rtl w:val="0"/>
        </w:rPr>
        <w:t xml:space="preserve">Instalamos nuestra paqueteria de ggplot y catools para poder generar las nuestra práctica:</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0">
            <w:pPr>
              <w:widowControl w:val="0"/>
              <w:jc w:val="both"/>
              <w:rPr>
                <w:sz w:val="24"/>
                <w:szCs w:val="24"/>
              </w:rPr>
            </w:pPr>
            <w:r w:rsidDel="00000000" w:rsidR="00000000" w:rsidRPr="00000000">
              <w:rPr>
                <w:color w:val="8b8792"/>
                <w:sz w:val="24"/>
                <w:szCs w:val="24"/>
                <w:shd w:fill="19171c" w:val="clear"/>
                <w:rtl w:val="0"/>
              </w:rPr>
              <w:t xml:space="preserve">install.packages(</w:t>
            </w:r>
            <w:r w:rsidDel="00000000" w:rsidR="00000000" w:rsidRPr="00000000">
              <w:rPr>
                <w:color w:val="2a9292"/>
                <w:sz w:val="24"/>
                <w:szCs w:val="24"/>
                <w:shd w:fill="19171c" w:val="clear"/>
                <w:rtl w:val="0"/>
              </w:rPr>
              <w:t xml:space="preserve">"ggplot2"</w:t>
            </w:r>
            <w:r w:rsidDel="00000000" w:rsidR="00000000" w:rsidRPr="00000000">
              <w:rPr>
                <w:color w:val="8b8792"/>
                <w:sz w:val="24"/>
                <w:szCs w:val="24"/>
                <w:shd w:fill="19171c" w:val="clear"/>
                <w:rtl w:val="0"/>
              </w:rPr>
              <w:t xml:space="preserve">)</w:t>
              <w:br w:type="textWrapping"/>
              <w:t xml:space="preserve">install.packages(</w:t>
            </w:r>
            <w:r w:rsidDel="00000000" w:rsidR="00000000" w:rsidRPr="00000000">
              <w:rPr>
                <w:color w:val="2a9292"/>
                <w:sz w:val="24"/>
                <w:szCs w:val="24"/>
                <w:shd w:fill="19171c" w:val="clear"/>
                <w:rtl w:val="0"/>
              </w:rPr>
              <w:t xml:space="preserve">"caTools"</w:t>
            </w:r>
            <w:r w:rsidDel="00000000" w:rsidR="00000000" w:rsidRPr="00000000">
              <w:rPr>
                <w:color w:val="8b8792"/>
                <w:sz w:val="24"/>
                <w:szCs w:val="24"/>
                <w:shd w:fill="19171c" w:val="clear"/>
                <w:rtl w:val="0"/>
              </w:rPr>
              <w:t xml:space="preserve">)</w:t>
              <w:br w:type="textWrapping"/>
              <w:br w:type="textWrapping"/>
            </w:r>
            <w:r w:rsidDel="00000000" w:rsidR="00000000" w:rsidRPr="00000000">
              <w:rPr>
                <w:color w:val="576ddb"/>
                <w:sz w:val="24"/>
                <w:szCs w:val="24"/>
                <w:shd w:fill="19171c" w:val="clear"/>
                <w:rtl w:val="0"/>
              </w:rPr>
              <w:t xml:space="preserve">library</w:t>
            </w:r>
            <w:r w:rsidDel="00000000" w:rsidR="00000000" w:rsidRPr="00000000">
              <w:rPr>
                <w:color w:val="aa573c"/>
                <w:sz w:val="24"/>
                <w:szCs w:val="24"/>
                <w:shd w:fill="19171c" w:val="clear"/>
                <w:rtl w:val="0"/>
              </w:rPr>
              <w:t xml:space="preserve">(caTools)</w:t>
            </w:r>
            <w:r w:rsidDel="00000000" w:rsidR="00000000" w:rsidRPr="00000000">
              <w:rPr>
                <w:color w:val="8b8792"/>
                <w:sz w:val="24"/>
                <w:szCs w:val="24"/>
                <w:shd w:fill="19171c" w:val="clear"/>
                <w:rtl w:val="0"/>
              </w:rPr>
              <w:br w:type="textWrapping"/>
            </w:r>
            <w:r w:rsidDel="00000000" w:rsidR="00000000" w:rsidRPr="00000000">
              <w:rPr>
                <w:color w:val="576ddb"/>
                <w:sz w:val="24"/>
                <w:szCs w:val="24"/>
                <w:shd w:fill="19171c" w:val="clear"/>
                <w:rtl w:val="0"/>
              </w:rPr>
              <w:t xml:space="preserve">library</w:t>
            </w:r>
            <w:r w:rsidDel="00000000" w:rsidR="00000000" w:rsidRPr="00000000">
              <w:rPr>
                <w:color w:val="aa573c"/>
                <w:sz w:val="24"/>
                <w:szCs w:val="24"/>
                <w:shd w:fill="19171c" w:val="clear"/>
                <w:rtl w:val="0"/>
              </w:rPr>
              <w:t xml:space="preserve">(ggplot2)</w:t>
            </w:r>
            <w:r w:rsidDel="00000000" w:rsidR="00000000" w:rsidRPr="00000000">
              <w:rPr>
                <w:rtl w:val="0"/>
              </w:rPr>
            </w:r>
          </w:p>
        </w:tc>
      </w:tr>
    </w:tbl>
    <w:p w:rsidR="00000000" w:rsidDel="00000000" w:rsidP="00000000" w:rsidRDefault="00000000" w:rsidRPr="00000000" w14:paraId="00000011">
      <w:pPr>
        <w:spacing w:after="620" w:before="240" w:line="240" w:lineRule="auto"/>
        <w:jc w:val="both"/>
        <w:rPr>
          <w:sz w:val="24"/>
          <w:szCs w:val="24"/>
        </w:rPr>
      </w:pPr>
      <w:r w:rsidDel="00000000" w:rsidR="00000000" w:rsidRPr="00000000">
        <w:rPr>
          <w:rtl w:val="0"/>
        </w:rPr>
      </w:r>
    </w:p>
    <w:p w:rsidR="00000000" w:rsidDel="00000000" w:rsidP="00000000" w:rsidRDefault="00000000" w:rsidRPr="00000000" w14:paraId="00000012">
      <w:pPr>
        <w:widowControl w:val="0"/>
        <w:jc w:val="both"/>
        <w:rPr>
          <w:sz w:val="24"/>
          <w:szCs w:val="24"/>
        </w:rPr>
      </w:pPr>
      <w:r w:rsidDel="00000000" w:rsidR="00000000" w:rsidRPr="00000000">
        <w:rPr>
          <w:sz w:val="24"/>
          <w:szCs w:val="24"/>
          <w:rtl w:val="0"/>
        </w:rPr>
        <w:t xml:space="preserve">Creamos un dataset para que nos pueda  buscar y  leer nuestro archivo .CSV :</w:t>
      </w:r>
    </w:p>
    <w:p w:rsidR="00000000" w:rsidDel="00000000" w:rsidP="00000000" w:rsidRDefault="00000000" w:rsidRPr="00000000" w14:paraId="00000013">
      <w:pPr>
        <w:widowControl w:val="0"/>
        <w:jc w:val="both"/>
        <w:rPr>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1b1918" w:val="clear"/>
            <w:tcMar>
              <w:top w:w="100.0" w:type="dxa"/>
              <w:left w:w="100.0" w:type="dxa"/>
              <w:bottom w:w="100.0" w:type="dxa"/>
              <w:right w:w="100.0" w:type="dxa"/>
            </w:tcMar>
            <w:vAlign w:val="top"/>
          </w:tcPr>
          <w:p w:rsidR="00000000" w:rsidDel="00000000" w:rsidP="00000000" w:rsidRDefault="00000000" w:rsidRPr="00000000" w14:paraId="00000014">
            <w:pPr>
              <w:widowControl w:val="0"/>
              <w:jc w:val="both"/>
              <w:rPr>
                <w:sz w:val="24"/>
                <w:szCs w:val="24"/>
              </w:rPr>
            </w:pPr>
            <w:r w:rsidDel="00000000" w:rsidR="00000000" w:rsidRPr="00000000">
              <w:rPr>
                <w:color w:val="a8a19f"/>
                <w:sz w:val="24"/>
                <w:szCs w:val="24"/>
                <w:shd w:fill="1b1918" w:val="clear"/>
                <w:rtl w:val="0"/>
              </w:rPr>
              <w:t xml:space="preserve">dataset &lt;- </w:t>
            </w:r>
            <w:r w:rsidDel="00000000" w:rsidR="00000000" w:rsidRPr="00000000">
              <w:rPr>
                <w:color w:val="6666ea"/>
                <w:sz w:val="24"/>
                <w:szCs w:val="24"/>
                <w:shd w:fill="1b1918" w:val="clear"/>
                <w:rtl w:val="0"/>
              </w:rPr>
              <w:t xml:space="preserve">read</w:t>
            </w:r>
            <w:r w:rsidDel="00000000" w:rsidR="00000000" w:rsidRPr="00000000">
              <w:rPr>
                <w:color w:val="a8a19f"/>
                <w:sz w:val="24"/>
                <w:szCs w:val="24"/>
                <w:shd w:fill="1b1918" w:val="clear"/>
                <w:rtl w:val="0"/>
              </w:rPr>
              <w:t xml:space="preserve">.csv(</w:t>
            </w:r>
            <w:r w:rsidDel="00000000" w:rsidR="00000000" w:rsidRPr="00000000">
              <w:rPr>
                <w:color w:val="6666ea"/>
                <w:sz w:val="24"/>
                <w:szCs w:val="24"/>
                <w:shd w:fill="1b1918" w:val="clear"/>
                <w:rtl w:val="0"/>
              </w:rPr>
              <w:t xml:space="preserve">file</w:t>
            </w:r>
            <w:r w:rsidDel="00000000" w:rsidR="00000000" w:rsidRPr="00000000">
              <w:rPr>
                <w:color w:val="a8a19f"/>
                <w:sz w:val="24"/>
                <w:szCs w:val="24"/>
                <w:shd w:fill="1b1918" w:val="clear"/>
                <w:rtl w:val="0"/>
              </w:rPr>
              <w:t xml:space="preserve">.choose())</w:t>
              <w:br w:type="textWrapping"/>
              <w:t xml:space="preserve">dataset &lt;- </w:t>
            </w:r>
            <w:r w:rsidDel="00000000" w:rsidR="00000000" w:rsidRPr="00000000">
              <w:rPr>
                <w:color w:val="6666ea"/>
                <w:sz w:val="24"/>
                <w:szCs w:val="24"/>
                <w:shd w:fill="1b1918" w:val="clear"/>
                <w:rtl w:val="0"/>
              </w:rPr>
              <w:t xml:space="preserve">read</w:t>
            </w:r>
            <w:r w:rsidDel="00000000" w:rsidR="00000000" w:rsidRPr="00000000">
              <w:rPr>
                <w:color w:val="a8a19f"/>
                <w:sz w:val="24"/>
                <w:szCs w:val="24"/>
                <w:shd w:fill="1b1918" w:val="clear"/>
                <w:rtl w:val="0"/>
              </w:rPr>
              <w:t xml:space="preserve">.csv(</w:t>
            </w:r>
            <w:r w:rsidDel="00000000" w:rsidR="00000000" w:rsidRPr="00000000">
              <w:rPr>
                <w:color w:val="7b9726"/>
                <w:sz w:val="24"/>
                <w:szCs w:val="24"/>
                <w:shd w:fill="1b1918" w:val="clear"/>
                <w:rtl w:val="0"/>
              </w:rPr>
              <w:t xml:space="preserve">'50_Startups.csv'</w:t>
            </w:r>
            <w:r w:rsidDel="00000000" w:rsidR="00000000" w:rsidRPr="00000000">
              <w:rPr>
                <w:color w:val="a8a19f"/>
                <w:sz w:val="24"/>
                <w:szCs w:val="24"/>
                <w:shd w:fill="1b1918" w:val="clear"/>
                <w:rtl w:val="0"/>
              </w:rPr>
              <w:t xml:space="preserve">)</w:t>
            </w:r>
            <w:r w:rsidDel="00000000" w:rsidR="00000000" w:rsidRPr="00000000">
              <w:rPr>
                <w:rtl w:val="0"/>
              </w:rPr>
            </w:r>
          </w:p>
        </w:tc>
      </w:tr>
    </w:tbl>
    <w:p w:rsidR="00000000" w:rsidDel="00000000" w:rsidP="00000000" w:rsidRDefault="00000000" w:rsidRPr="00000000" w14:paraId="00000015">
      <w:pPr>
        <w:widowControl w:val="0"/>
        <w:jc w:val="both"/>
        <w:rPr>
          <w:sz w:val="24"/>
          <w:szCs w:val="24"/>
        </w:rPr>
      </w:pPr>
      <w:r w:rsidDel="00000000" w:rsidR="00000000" w:rsidRPr="00000000">
        <w:rPr>
          <w:rtl w:val="0"/>
        </w:rPr>
      </w:r>
    </w:p>
    <w:p w:rsidR="00000000" w:rsidDel="00000000" w:rsidP="00000000" w:rsidRDefault="00000000" w:rsidRPr="00000000" w14:paraId="00000016">
      <w:pPr>
        <w:widowControl w:val="0"/>
        <w:jc w:val="both"/>
        <w:rPr>
          <w:sz w:val="24"/>
          <w:szCs w:val="24"/>
        </w:rPr>
      </w:pPr>
      <w:r w:rsidDel="00000000" w:rsidR="00000000" w:rsidRPr="00000000">
        <w:rPr>
          <w:rtl w:val="0"/>
        </w:rPr>
      </w:r>
    </w:p>
    <w:p w:rsidR="00000000" w:rsidDel="00000000" w:rsidP="00000000" w:rsidRDefault="00000000" w:rsidRPr="00000000" w14:paraId="00000017">
      <w:pPr>
        <w:widowControl w:val="0"/>
        <w:jc w:val="both"/>
        <w:rPr>
          <w:sz w:val="24"/>
          <w:szCs w:val="24"/>
        </w:rPr>
      </w:pPr>
      <w:r w:rsidDel="00000000" w:rsidR="00000000" w:rsidRPr="00000000">
        <w:rPr>
          <w:sz w:val="24"/>
          <w:szCs w:val="24"/>
          <w:rtl w:val="0"/>
        </w:rPr>
        <w:t xml:space="preserve">Agregamos nuestros datos categóricos:</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color w:val="8b8792"/>
                <w:sz w:val="24"/>
                <w:szCs w:val="24"/>
                <w:shd w:fill="19171c" w:val="clear"/>
                <w:rtl w:val="0"/>
              </w:rPr>
              <w:t xml:space="preserve">dataset</w:t>
            </w:r>
            <w:r w:rsidDel="00000000" w:rsidR="00000000" w:rsidRPr="00000000">
              <w:rPr>
                <w:color w:val="be4678"/>
                <w:sz w:val="24"/>
                <w:szCs w:val="24"/>
                <w:shd w:fill="19171c" w:val="clear"/>
                <w:rtl w:val="0"/>
              </w:rPr>
              <w:t xml:space="preserve">$State</w:t>
            </w:r>
            <w:r w:rsidDel="00000000" w:rsidR="00000000" w:rsidRPr="00000000">
              <w:rPr>
                <w:color w:val="8b8792"/>
                <w:sz w:val="24"/>
                <w:szCs w:val="24"/>
                <w:shd w:fill="19171c" w:val="clear"/>
                <w:rtl w:val="0"/>
              </w:rPr>
              <w:t xml:space="preserve"> = factor(dataset</w:t>
            </w:r>
            <w:r w:rsidDel="00000000" w:rsidR="00000000" w:rsidRPr="00000000">
              <w:rPr>
                <w:color w:val="be4678"/>
                <w:sz w:val="24"/>
                <w:szCs w:val="24"/>
                <w:shd w:fill="19171c" w:val="clear"/>
                <w:rtl w:val="0"/>
              </w:rPr>
              <w:t xml:space="preserve">$State</w:t>
            </w:r>
            <w:r w:rsidDel="00000000" w:rsidR="00000000" w:rsidRPr="00000000">
              <w:rPr>
                <w:color w:val="8b8792"/>
                <w:sz w:val="24"/>
                <w:szCs w:val="24"/>
                <w:shd w:fill="19171c" w:val="clear"/>
                <w:rtl w:val="0"/>
              </w:rPr>
              <w:t xml:space="preserve">, </w:t>
              <w:br w:type="textWrapping"/>
              <w:t xml:space="preserve">levels = c(</w:t>
            </w:r>
            <w:r w:rsidDel="00000000" w:rsidR="00000000" w:rsidRPr="00000000">
              <w:rPr>
                <w:color w:val="2a9292"/>
                <w:sz w:val="24"/>
                <w:szCs w:val="24"/>
                <w:shd w:fill="19171c" w:val="clear"/>
                <w:rtl w:val="0"/>
              </w:rPr>
              <w:t xml:space="preserve">'New York'</w:t>
            </w:r>
            <w:r w:rsidDel="00000000" w:rsidR="00000000" w:rsidRPr="00000000">
              <w:rPr>
                <w:color w:val="8b8792"/>
                <w:sz w:val="24"/>
                <w:szCs w:val="24"/>
                <w:shd w:fill="19171c" w:val="clear"/>
                <w:rtl w:val="0"/>
              </w:rPr>
              <w:t xml:space="preserve">, </w:t>
            </w:r>
            <w:r w:rsidDel="00000000" w:rsidR="00000000" w:rsidRPr="00000000">
              <w:rPr>
                <w:color w:val="2a9292"/>
                <w:sz w:val="24"/>
                <w:szCs w:val="24"/>
                <w:shd w:fill="19171c" w:val="clear"/>
                <w:rtl w:val="0"/>
              </w:rPr>
              <w:t xml:space="preserve">'California'</w:t>
            </w:r>
            <w:r w:rsidDel="00000000" w:rsidR="00000000" w:rsidRPr="00000000">
              <w:rPr>
                <w:color w:val="8b8792"/>
                <w:sz w:val="24"/>
                <w:szCs w:val="24"/>
                <w:shd w:fill="19171c" w:val="clear"/>
                <w:rtl w:val="0"/>
              </w:rPr>
              <w:t xml:space="preserve">, </w:t>
            </w:r>
            <w:r w:rsidDel="00000000" w:rsidR="00000000" w:rsidRPr="00000000">
              <w:rPr>
                <w:color w:val="2a9292"/>
                <w:sz w:val="24"/>
                <w:szCs w:val="24"/>
                <w:shd w:fill="19171c" w:val="clear"/>
                <w:rtl w:val="0"/>
              </w:rPr>
              <w:t xml:space="preserve">'Florida'</w:t>
            </w:r>
            <w:r w:rsidDel="00000000" w:rsidR="00000000" w:rsidRPr="00000000">
              <w:rPr>
                <w:color w:val="8b8792"/>
                <w:sz w:val="24"/>
                <w:szCs w:val="24"/>
                <w:shd w:fill="19171c" w:val="clear"/>
                <w:rtl w:val="0"/>
              </w:rPr>
              <w:t xml:space="preserve">),    </w:t>
              <w:br w:type="textWrapping"/>
              <w:t xml:space="preserve">labels = c(</w:t>
            </w:r>
            <w:r w:rsidDel="00000000" w:rsidR="00000000" w:rsidRPr="00000000">
              <w:rPr>
                <w:color w:val="aa573c"/>
                <w:sz w:val="24"/>
                <w:szCs w:val="24"/>
                <w:shd w:fill="19171c" w:val="clear"/>
                <w:rtl w:val="0"/>
              </w:rPr>
              <w:t xml:space="preserve">1</w:t>
            </w:r>
            <w:r w:rsidDel="00000000" w:rsidR="00000000" w:rsidRPr="00000000">
              <w:rPr>
                <w:color w:val="8b8792"/>
                <w:sz w:val="24"/>
                <w:szCs w:val="24"/>
                <w:shd w:fill="19171c" w:val="clear"/>
                <w:rtl w:val="0"/>
              </w:rPr>
              <w:t xml:space="preserve">,</w:t>
            </w:r>
            <w:r w:rsidDel="00000000" w:rsidR="00000000" w:rsidRPr="00000000">
              <w:rPr>
                <w:color w:val="aa573c"/>
                <w:sz w:val="24"/>
                <w:szCs w:val="24"/>
                <w:shd w:fill="19171c" w:val="clear"/>
                <w:rtl w:val="0"/>
              </w:rPr>
              <w:t xml:space="preserve">2</w:t>
            </w:r>
            <w:r w:rsidDel="00000000" w:rsidR="00000000" w:rsidRPr="00000000">
              <w:rPr>
                <w:color w:val="8b8792"/>
                <w:sz w:val="24"/>
                <w:szCs w:val="24"/>
                <w:shd w:fill="19171c" w:val="clear"/>
                <w:rtl w:val="0"/>
              </w:rPr>
              <w:t xml:space="preserve">,</w:t>
            </w:r>
            <w:r w:rsidDel="00000000" w:rsidR="00000000" w:rsidRPr="00000000">
              <w:rPr>
                <w:color w:val="aa573c"/>
                <w:sz w:val="24"/>
                <w:szCs w:val="24"/>
                <w:shd w:fill="19171c" w:val="clear"/>
                <w:rtl w:val="0"/>
              </w:rPr>
              <w:t xml:space="preserve">3</w:t>
            </w:r>
            <w:r w:rsidDel="00000000" w:rsidR="00000000" w:rsidRPr="00000000">
              <w:rPr>
                <w:color w:val="8b8792"/>
                <w:sz w:val="24"/>
                <w:szCs w:val="24"/>
                <w:shd w:fill="19171c" w:val="clear"/>
                <w:rtl w:val="0"/>
              </w:rPr>
              <w:t xml:space="preserve">))</w:t>
            </w:r>
            <w:r w:rsidDel="00000000" w:rsidR="00000000" w:rsidRPr="00000000">
              <w:rPr>
                <w:rtl w:val="0"/>
              </w:rPr>
            </w:r>
          </w:p>
        </w:tc>
      </w:tr>
    </w:tbl>
    <w:p w:rsidR="00000000" w:rsidDel="00000000" w:rsidP="00000000" w:rsidRDefault="00000000" w:rsidRPr="00000000" w14:paraId="00000019">
      <w:pPr>
        <w:spacing w:after="620" w:before="240" w:line="240" w:lineRule="auto"/>
        <w:jc w:val="both"/>
        <w:rPr>
          <w:sz w:val="24"/>
          <w:szCs w:val="24"/>
        </w:rPr>
      </w:pPr>
      <w:r w:rsidDel="00000000" w:rsidR="00000000" w:rsidRPr="00000000">
        <w:rPr>
          <w:rtl w:val="0"/>
        </w:rPr>
      </w:r>
    </w:p>
    <w:p w:rsidR="00000000" w:rsidDel="00000000" w:rsidP="00000000" w:rsidRDefault="00000000" w:rsidRPr="00000000" w14:paraId="0000001A">
      <w:pPr>
        <w:spacing w:after="620" w:before="240" w:line="240" w:lineRule="auto"/>
        <w:jc w:val="both"/>
        <w:rPr>
          <w:sz w:val="24"/>
          <w:szCs w:val="24"/>
        </w:rPr>
      </w:pPr>
      <w:r w:rsidDel="00000000" w:rsidR="00000000" w:rsidRPr="00000000">
        <w:rPr>
          <w:sz w:val="24"/>
          <w:szCs w:val="24"/>
          <w:rtl w:val="0"/>
        </w:rPr>
        <w:t xml:space="preserve">Cargamos nuestra  librería  de caTools y le colocamos una semilla aleatoria:</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8b8792"/>
                <w:sz w:val="24"/>
                <w:szCs w:val="24"/>
                <w:shd w:fill="19171c" w:val="clear"/>
              </w:rPr>
            </w:pPr>
            <w:r w:rsidDel="00000000" w:rsidR="00000000" w:rsidRPr="00000000">
              <w:rPr>
                <w:color w:val="576ddb"/>
                <w:sz w:val="24"/>
                <w:szCs w:val="24"/>
                <w:shd w:fill="19171c" w:val="clear"/>
                <w:rtl w:val="0"/>
              </w:rPr>
              <w:t xml:space="preserve">library</w:t>
            </w:r>
            <w:r w:rsidDel="00000000" w:rsidR="00000000" w:rsidRPr="00000000">
              <w:rPr>
                <w:color w:val="aa573c"/>
                <w:sz w:val="24"/>
                <w:szCs w:val="24"/>
                <w:shd w:fill="19171c" w:val="clear"/>
                <w:rtl w:val="0"/>
              </w:rPr>
              <w:t xml:space="preserve">(caTools)</w:t>
            </w:r>
            <w:r w:rsidDel="00000000" w:rsidR="00000000" w:rsidRPr="00000000">
              <w:rPr>
                <w:color w:val="8b8792"/>
                <w:sz w:val="24"/>
                <w:szCs w:val="24"/>
                <w:shd w:fill="19171c" w:val="clear"/>
                <w:rtl w:val="0"/>
              </w:rPr>
              <w:br w:type="textWrapping"/>
              <w:t xml:space="preserve">set.seed(</w:t>
            </w:r>
            <w:r w:rsidDel="00000000" w:rsidR="00000000" w:rsidRPr="00000000">
              <w:rPr>
                <w:color w:val="aa573c"/>
                <w:sz w:val="24"/>
                <w:szCs w:val="24"/>
                <w:shd w:fill="19171c" w:val="clear"/>
                <w:rtl w:val="0"/>
              </w:rPr>
              <w:t xml:space="preserve">123</w:t>
            </w:r>
            <w:r w:rsidDel="00000000" w:rsidR="00000000" w:rsidRPr="00000000">
              <w:rPr>
                <w:color w:val="8b8792"/>
                <w:sz w:val="24"/>
                <w:szCs w:val="24"/>
                <w:shd w:fill="19171c" w:val="clear"/>
                <w:rtl w:val="0"/>
              </w:rPr>
              <w:t xml:space="preserve">)</w:t>
            </w:r>
          </w:p>
        </w:tc>
      </w:tr>
    </w:tbl>
    <w:p w:rsidR="00000000" w:rsidDel="00000000" w:rsidP="00000000" w:rsidRDefault="00000000" w:rsidRPr="00000000" w14:paraId="0000001C">
      <w:pPr>
        <w:spacing w:after="620" w:before="240" w:line="240" w:lineRule="auto"/>
        <w:jc w:val="both"/>
        <w:rPr>
          <w:sz w:val="24"/>
          <w:szCs w:val="24"/>
        </w:rPr>
      </w:pPr>
      <w:r w:rsidDel="00000000" w:rsidR="00000000" w:rsidRPr="00000000">
        <w:rPr>
          <w:rtl w:val="0"/>
        </w:rPr>
      </w:r>
    </w:p>
    <w:p w:rsidR="00000000" w:rsidDel="00000000" w:rsidP="00000000" w:rsidRDefault="00000000" w:rsidRPr="00000000" w14:paraId="0000001D">
      <w:pPr>
        <w:spacing w:after="620" w:before="240" w:line="240" w:lineRule="auto"/>
        <w:jc w:val="both"/>
        <w:rPr>
          <w:sz w:val="24"/>
          <w:szCs w:val="24"/>
        </w:rPr>
      </w:pPr>
      <w:r w:rsidDel="00000000" w:rsidR="00000000" w:rsidRPr="00000000">
        <w:rPr>
          <w:sz w:val="24"/>
          <w:szCs w:val="24"/>
          <w:rtl w:val="0"/>
        </w:rPr>
        <w:t xml:space="preserve">Hacemos nuestro  split con las variables de training y la de test:</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color w:val="aa573c"/>
                <w:sz w:val="24"/>
                <w:szCs w:val="24"/>
                <w:shd w:fill="19171c" w:val="clear"/>
                <w:rtl w:val="0"/>
              </w:rPr>
              <w:t xml:space="preserve">split</w:t>
            </w:r>
            <w:r w:rsidDel="00000000" w:rsidR="00000000" w:rsidRPr="00000000">
              <w:rPr>
                <w:color w:val="8b8792"/>
                <w:sz w:val="24"/>
                <w:szCs w:val="24"/>
                <w:shd w:fill="19171c" w:val="clear"/>
                <w:rtl w:val="0"/>
              </w:rPr>
              <w:t xml:space="preserve"> &lt;- sample.</w:t>
            </w:r>
            <w:r w:rsidDel="00000000" w:rsidR="00000000" w:rsidRPr="00000000">
              <w:rPr>
                <w:color w:val="aa573c"/>
                <w:sz w:val="24"/>
                <w:szCs w:val="24"/>
                <w:shd w:fill="19171c" w:val="clear"/>
                <w:rtl w:val="0"/>
              </w:rPr>
              <w:t xml:space="preserve">split</w:t>
            </w:r>
            <w:r w:rsidDel="00000000" w:rsidR="00000000" w:rsidRPr="00000000">
              <w:rPr>
                <w:color w:val="8b8792"/>
                <w:sz w:val="24"/>
                <w:szCs w:val="24"/>
                <w:shd w:fill="19171c" w:val="clear"/>
                <w:rtl w:val="0"/>
              </w:rPr>
              <w:t xml:space="preserve">(dataset$Profit, SplitRatio = </w:t>
            </w:r>
            <w:r w:rsidDel="00000000" w:rsidR="00000000" w:rsidRPr="00000000">
              <w:rPr>
                <w:color w:val="aa573c"/>
                <w:sz w:val="24"/>
                <w:szCs w:val="24"/>
                <w:shd w:fill="19171c" w:val="clear"/>
                <w:rtl w:val="0"/>
              </w:rPr>
              <w:t xml:space="preserve">0.8</w:t>
            </w:r>
            <w:r w:rsidDel="00000000" w:rsidR="00000000" w:rsidRPr="00000000">
              <w:rPr>
                <w:color w:val="8b8792"/>
                <w:sz w:val="24"/>
                <w:szCs w:val="24"/>
                <w:shd w:fill="19171c" w:val="clear"/>
                <w:rtl w:val="0"/>
              </w:rPr>
              <w:t xml:space="preserve">)</w:t>
              <w:br w:type="textWrapping"/>
              <w:t xml:space="preserve">training_set &lt;- subset(dataset, </w:t>
            </w:r>
            <w:r w:rsidDel="00000000" w:rsidR="00000000" w:rsidRPr="00000000">
              <w:rPr>
                <w:color w:val="aa573c"/>
                <w:sz w:val="24"/>
                <w:szCs w:val="24"/>
                <w:shd w:fill="19171c" w:val="clear"/>
                <w:rtl w:val="0"/>
              </w:rPr>
              <w:t xml:space="preserve">split</w:t>
            </w:r>
            <w:r w:rsidDel="00000000" w:rsidR="00000000" w:rsidRPr="00000000">
              <w:rPr>
                <w:color w:val="8b8792"/>
                <w:sz w:val="24"/>
                <w:szCs w:val="24"/>
                <w:shd w:fill="19171c" w:val="clear"/>
                <w:rtl w:val="0"/>
              </w:rPr>
              <w:t xml:space="preserve"> == </w:t>
            </w:r>
            <w:r w:rsidDel="00000000" w:rsidR="00000000" w:rsidRPr="00000000">
              <w:rPr>
                <w:color w:val="aa573c"/>
                <w:sz w:val="24"/>
                <w:szCs w:val="24"/>
                <w:shd w:fill="19171c" w:val="clear"/>
                <w:rtl w:val="0"/>
              </w:rPr>
              <w:t xml:space="preserve">TRUE</w:t>
            </w:r>
            <w:r w:rsidDel="00000000" w:rsidR="00000000" w:rsidRPr="00000000">
              <w:rPr>
                <w:color w:val="8b8792"/>
                <w:sz w:val="24"/>
                <w:szCs w:val="24"/>
                <w:shd w:fill="19171c" w:val="clear"/>
                <w:rtl w:val="0"/>
              </w:rPr>
              <w:t xml:space="preserve">)</w:t>
              <w:br w:type="textWrapping"/>
              <w:t xml:space="preserve">test_set &lt;- subset(dataset, </w:t>
            </w:r>
            <w:r w:rsidDel="00000000" w:rsidR="00000000" w:rsidRPr="00000000">
              <w:rPr>
                <w:color w:val="aa573c"/>
                <w:sz w:val="24"/>
                <w:szCs w:val="24"/>
                <w:shd w:fill="19171c" w:val="clear"/>
                <w:rtl w:val="0"/>
              </w:rPr>
              <w:t xml:space="preserve">split</w:t>
            </w:r>
            <w:r w:rsidDel="00000000" w:rsidR="00000000" w:rsidRPr="00000000">
              <w:rPr>
                <w:color w:val="8b8792"/>
                <w:sz w:val="24"/>
                <w:szCs w:val="24"/>
                <w:shd w:fill="19171c" w:val="clear"/>
                <w:rtl w:val="0"/>
              </w:rPr>
              <w:t xml:space="preserve"> == </w:t>
            </w:r>
            <w:r w:rsidDel="00000000" w:rsidR="00000000" w:rsidRPr="00000000">
              <w:rPr>
                <w:color w:val="aa573c"/>
                <w:sz w:val="24"/>
                <w:szCs w:val="24"/>
                <w:shd w:fill="19171c" w:val="clear"/>
                <w:rtl w:val="0"/>
              </w:rPr>
              <w:t xml:space="preserve">FALSE</w:t>
            </w:r>
            <w:r w:rsidDel="00000000" w:rsidR="00000000" w:rsidRPr="00000000">
              <w:rPr>
                <w:color w:val="8b8792"/>
                <w:sz w:val="24"/>
                <w:szCs w:val="24"/>
                <w:shd w:fill="19171c" w:val="clear"/>
                <w:rtl w:val="0"/>
              </w:rPr>
              <w:t xml:space="preserve">)</w:t>
              <w:br w:type="textWrapping"/>
              <w:br w:type="textWrapping"/>
              <w:br w:type="textWrapping"/>
              <w:br w:type="textWrapping"/>
              <w:br w:type="textWrapping"/>
              <w:br w:type="textWrapping"/>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Colocamos nuestra regresión con los datos del training  y mostramos resultado en summary además de agregar la predicción en 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color w:val="8b8792"/>
                <w:sz w:val="24"/>
                <w:szCs w:val="24"/>
                <w:shd w:fill="19171c" w:val="clear"/>
                <w:rtl w:val="0"/>
              </w:rPr>
              <w:t xml:space="preserve">regressor = lm(</w:t>
            </w:r>
            <w:r w:rsidDel="00000000" w:rsidR="00000000" w:rsidRPr="00000000">
              <w:rPr>
                <w:color w:val="be4678"/>
                <w:sz w:val="24"/>
                <w:szCs w:val="24"/>
                <w:shd w:fill="19171c" w:val="clear"/>
                <w:rtl w:val="0"/>
              </w:rPr>
              <w:t xml:space="preserve">formula</w:t>
            </w:r>
            <w:r w:rsidDel="00000000" w:rsidR="00000000" w:rsidRPr="00000000">
              <w:rPr>
                <w:color w:val="8b8792"/>
                <w:sz w:val="24"/>
                <w:szCs w:val="24"/>
                <w:shd w:fill="19171c" w:val="clear"/>
                <w:rtl w:val="0"/>
              </w:rPr>
              <w:t xml:space="preserve"> = Profit ~ .,               </w:t>
              <w:br w:type="textWrapping"/>
              <w:t xml:space="preserve">data = training_set )</w:t>
              <w:br w:type="textWrapping"/>
              <w:t xml:space="preserve">summary(</w:t>
            </w:r>
            <w:r w:rsidDel="00000000" w:rsidR="00000000" w:rsidRPr="00000000">
              <w:rPr>
                <w:color w:val="be4678"/>
                <w:sz w:val="24"/>
                <w:szCs w:val="24"/>
                <w:shd w:fill="19171c" w:val="clear"/>
                <w:rtl w:val="0"/>
              </w:rPr>
              <w:t xml:space="preserve">regressor</w:t>
            </w:r>
            <w:r w:rsidDel="00000000" w:rsidR="00000000" w:rsidRPr="00000000">
              <w:rPr>
                <w:color w:val="8b8792"/>
                <w:sz w:val="24"/>
                <w:szCs w:val="24"/>
                <w:shd w:fill="19171c" w:val="clear"/>
                <w:rtl w:val="0"/>
              </w:rPr>
              <w:t xml:space="preserve">)</w:t>
              <w:br w:type="textWrapping"/>
              <w:br w:type="textWrapping"/>
              <w:t xml:space="preserve">y_pred = predict(</w:t>
            </w:r>
            <w:r w:rsidDel="00000000" w:rsidR="00000000" w:rsidRPr="00000000">
              <w:rPr>
                <w:color w:val="be4678"/>
                <w:sz w:val="24"/>
                <w:szCs w:val="24"/>
                <w:shd w:fill="19171c" w:val="clear"/>
                <w:rtl w:val="0"/>
              </w:rPr>
              <w:t xml:space="preserve">regressor</w:t>
            </w:r>
            <w:r w:rsidDel="00000000" w:rsidR="00000000" w:rsidRPr="00000000">
              <w:rPr>
                <w:color w:val="8b8792"/>
                <w:sz w:val="24"/>
                <w:szCs w:val="24"/>
                <w:shd w:fill="19171c" w:val="clear"/>
                <w:rtl w:val="0"/>
              </w:rPr>
              <w:t xml:space="preserve">, newdata = test_set)</w:t>
              <w:br w:type="textWrapping"/>
              <w:t xml:space="preserve">y_pred</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Creamos un modelo para usar la backward elimination y al final usamos el summary para mostrarlo: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b8792"/>
                <w:sz w:val="24"/>
                <w:szCs w:val="24"/>
                <w:shd w:fill="19171c" w:val="clear"/>
                <w:rtl w:val="0"/>
              </w:rPr>
              <w:t xml:space="preserve">regressor = lm(formula = Profit ~ R</w:t>
            </w:r>
            <w:r w:rsidDel="00000000" w:rsidR="00000000" w:rsidRPr="00000000">
              <w:rPr>
                <w:rFonts w:ascii="Consolas" w:cs="Consolas" w:eastAsia="Consolas" w:hAnsi="Consolas"/>
                <w:color w:val="be4678"/>
                <w:sz w:val="24"/>
                <w:szCs w:val="24"/>
                <w:shd w:fill="19171c" w:val="clear"/>
                <w:rtl w:val="0"/>
              </w:rPr>
              <w:t xml:space="preserve">.D.Spend</w:t>
            </w:r>
            <w:r w:rsidDel="00000000" w:rsidR="00000000" w:rsidRPr="00000000">
              <w:rPr>
                <w:rFonts w:ascii="Consolas" w:cs="Consolas" w:eastAsia="Consolas" w:hAnsi="Consolas"/>
                <w:color w:val="8b8792"/>
                <w:sz w:val="24"/>
                <w:szCs w:val="24"/>
                <w:shd w:fill="19171c" w:val="clear"/>
                <w:rtl w:val="0"/>
              </w:rPr>
              <w:t xml:space="preserve"> + Administration + Marketing</w:t>
            </w:r>
            <w:r w:rsidDel="00000000" w:rsidR="00000000" w:rsidRPr="00000000">
              <w:rPr>
                <w:rFonts w:ascii="Consolas" w:cs="Consolas" w:eastAsia="Consolas" w:hAnsi="Consolas"/>
                <w:color w:val="be4678"/>
                <w:sz w:val="24"/>
                <w:szCs w:val="24"/>
                <w:shd w:fill="19171c" w:val="clear"/>
                <w:rtl w:val="0"/>
              </w:rPr>
              <w:t xml:space="preserve">.Spend</w:t>
            </w:r>
            <w:r w:rsidDel="00000000" w:rsidR="00000000" w:rsidRPr="00000000">
              <w:rPr>
                <w:rFonts w:ascii="Consolas" w:cs="Consolas" w:eastAsia="Consolas" w:hAnsi="Consolas"/>
                <w:color w:val="8b8792"/>
                <w:sz w:val="24"/>
                <w:szCs w:val="24"/>
                <w:shd w:fill="19171c" w:val="clear"/>
                <w:rtl w:val="0"/>
              </w:rPr>
              <w:t xml:space="preserve"> + State, data = dataset)</w:t>
              <w:br w:type="textWrapping"/>
            </w:r>
            <w:r w:rsidDel="00000000" w:rsidR="00000000" w:rsidRPr="00000000">
              <w:rPr>
                <w:rFonts w:ascii="Consolas" w:cs="Consolas" w:eastAsia="Consolas" w:hAnsi="Consolas"/>
                <w:color w:val="576ddb"/>
                <w:sz w:val="24"/>
                <w:szCs w:val="24"/>
                <w:shd w:fill="19171c" w:val="clear"/>
                <w:rtl w:val="0"/>
              </w:rPr>
              <w:t xml:space="preserve">summary</w:t>
            </w:r>
            <w:r w:rsidDel="00000000" w:rsidR="00000000" w:rsidRPr="00000000">
              <w:rPr>
                <w:rFonts w:ascii="Consolas" w:cs="Consolas" w:eastAsia="Consolas" w:hAnsi="Consolas"/>
                <w:color w:val="aa573c"/>
                <w:sz w:val="24"/>
                <w:szCs w:val="24"/>
                <w:shd w:fill="19171c" w:val="clear"/>
                <w:rtl w:val="0"/>
              </w:rPr>
              <w:t xml:space="preserve">(regressor)</w:t>
            </w:r>
            <w:r w:rsidDel="00000000" w:rsidR="00000000" w:rsidRPr="00000000">
              <w:rPr>
                <w:rFonts w:ascii="Consolas" w:cs="Consolas" w:eastAsia="Consolas" w:hAnsi="Consolas"/>
                <w:color w:val="8b8792"/>
                <w:sz w:val="24"/>
                <w:szCs w:val="24"/>
                <w:shd w:fill="19171c" w:val="clear"/>
                <w:rtl w:val="0"/>
              </w:rPr>
              <w:br w:type="textWrapping"/>
              <w:br w:type="textWrapping"/>
              <w:t xml:space="preserve">regressor = lm(formula = Profit ~ R</w:t>
            </w:r>
            <w:r w:rsidDel="00000000" w:rsidR="00000000" w:rsidRPr="00000000">
              <w:rPr>
                <w:rFonts w:ascii="Consolas" w:cs="Consolas" w:eastAsia="Consolas" w:hAnsi="Consolas"/>
                <w:color w:val="be4678"/>
                <w:sz w:val="24"/>
                <w:szCs w:val="24"/>
                <w:shd w:fill="19171c" w:val="clear"/>
                <w:rtl w:val="0"/>
              </w:rPr>
              <w:t xml:space="preserve">.D.Spend</w:t>
            </w:r>
            <w:r w:rsidDel="00000000" w:rsidR="00000000" w:rsidRPr="00000000">
              <w:rPr>
                <w:rFonts w:ascii="Consolas" w:cs="Consolas" w:eastAsia="Consolas" w:hAnsi="Consolas"/>
                <w:color w:val="8b8792"/>
                <w:sz w:val="24"/>
                <w:szCs w:val="24"/>
                <w:shd w:fill="19171c" w:val="clear"/>
                <w:rtl w:val="0"/>
              </w:rPr>
              <w:t xml:space="preserve"> + Administration + Marketing</w:t>
            </w:r>
            <w:r w:rsidDel="00000000" w:rsidR="00000000" w:rsidRPr="00000000">
              <w:rPr>
                <w:rFonts w:ascii="Consolas" w:cs="Consolas" w:eastAsia="Consolas" w:hAnsi="Consolas"/>
                <w:color w:val="be4678"/>
                <w:sz w:val="24"/>
                <w:szCs w:val="24"/>
                <w:shd w:fill="19171c" w:val="clear"/>
                <w:rtl w:val="0"/>
              </w:rPr>
              <w:t xml:space="preserve">.Spend</w:t>
            </w:r>
            <w:r w:rsidDel="00000000" w:rsidR="00000000" w:rsidRPr="00000000">
              <w:rPr>
                <w:rFonts w:ascii="Consolas" w:cs="Consolas" w:eastAsia="Consolas" w:hAnsi="Consolas"/>
                <w:color w:val="8b8792"/>
                <w:sz w:val="24"/>
                <w:szCs w:val="24"/>
                <w:shd w:fill="19171c" w:val="clear"/>
                <w:rtl w:val="0"/>
              </w:rPr>
              <w:t xml:space="preserve">, data = dataset)</w:t>
              <w:br w:type="textWrapping"/>
            </w:r>
            <w:r w:rsidDel="00000000" w:rsidR="00000000" w:rsidRPr="00000000">
              <w:rPr>
                <w:rFonts w:ascii="Consolas" w:cs="Consolas" w:eastAsia="Consolas" w:hAnsi="Consolas"/>
                <w:color w:val="576ddb"/>
                <w:sz w:val="24"/>
                <w:szCs w:val="24"/>
                <w:shd w:fill="19171c" w:val="clear"/>
                <w:rtl w:val="0"/>
              </w:rPr>
              <w:t xml:space="preserve">summary</w:t>
            </w:r>
            <w:r w:rsidDel="00000000" w:rsidR="00000000" w:rsidRPr="00000000">
              <w:rPr>
                <w:rFonts w:ascii="Consolas" w:cs="Consolas" w:eastAsia="Consolas" w:hAnsi="Consolas"/>
                <w:color w:val="aa573c"/>
                <w:sz w:val="24"/>
                <w:szCs w:val="24"/>
                <w:shd w:fill="19171c" w:val="clear"/>
                <w:rtl w:val="0"/>
              </w:rPr>
              <w:t xml:space="preserve">(regressor)</w:t>
            </w:r>
            <w:r w:rsidDel="00000000" w:rsidR="00000000" w:rsidRPr="00000000">
              <w:rPr>
                <w:rFonts w:ascii="Consolas" w:cs="Consolas" w:eastAsia="Consolas" w:hAnsi="Consolas"/>
                <w:color w:val="8b8792"/>
                <w:sz w:val="24"/>
                <w:szCs w:val="24"/>
                <w:shd w:fill="19171c" w:val="clear"/>
                <w:rtl w:val="0"/>
              </w:rPr>
              <w:br w:type="textWrapping"/>
              <w:br w:type="textWrapping"/>
              <w:br w:type="textWrapping"/>
              <w:t xml:space="preserve">regressor = lm(formula = Profit ~ R</w:t>
            </w:r>
            <w:r w:rsidDel="00000000" w:rsidR="00000000" w:rsidRPr="00000000">
              <w:rPr>
                <w:rFonts w:ascii="Consolas" w:cs="Consolas" w:eastAsia="Consolas" w:hAnsi="Consolas"/>
                <w:color w:val="be4678"/>
                <w:sz w:val="24"/>
                <w:szCs w:val="24"/>
                <w:shd w:fill="19171c" w:val="clear"/>
                <w:rtl w:val="0"/>
              </w:rPr>
              <w:t xml:space="preserve">.D.Spend</w:t>
            </w:r>
            <w:r w:rsidDel="00000000" w:rsidR="00000000" w:rsidRPr="00000000">
              <w:rPr>
                <w:rFonts w:ascii="Consolas" w:cs="Consolas" w:eastAsia="Consolas" w:hAnsi="Consolas"/>
                <w:color w:val="8b8792"/>
                <w:sz w:val="24"/>
                <w:szCs w:val="24"/>
                <w:shd w:fill="19171c" w:val="clear"/>
                <w:rtl w:val="0"/>
              </w:rPr>
              <w:t xml:space="preserve"> + Marketing</w:t>
            </w:r>
            <w:r w:rsidDel="00000000" w:rsidR="00000000" w:rsidRPr="00000000">
              <w:rPr>
                <w:rFonts w:ascii="Consolas" w:cs="Consolas" w:eastAsia="Consolas" w:hAnsi="Consolas"/>
                <w:color w:val="be4678"/>
                <w:sz w:val="24"/>
                <w:szCs w:val="24"/>
                <w:shd w:fill="19171c" w:val="clear"/>
                <w:rtl w:val="0"/>
              </w:rPr>
              <w:t xml:space="preserve">.Spend</w:t>
            </w:r>
            <w:r w:rsidDel="00000000" w:rsidR="00000000" w:rsidRPr="00000000">
              <w:rPr>
                <w:rFonts w:ascii="Consolas" w:cs="Consolas" w:eastAsia="Consolas" w:hAnsi="Consolas"/>
                <w:color w:val="8b8792"/>
                <w:sz w:val="24"/>
                <w:szCs w:val="24"/>
                <w:shd w:fill="19171c" w:val="clear"/>
                <w:rtl w:val="0"/>
              </w:rPr>
              <w:t xml:space="preserve">, data = dataset)</w:t>
              <w:br w:type="textWrapping"/>
            </w:r>
            <w:r w:rsidDel="00000000" w:rsidR="00000000" w:rsidRPr="00000000">
              <w:rPr>
                <w:rFonts w:ascii="Consolas" w:cs="Consolas" w:eastAsia="Consolas" w:hAnsi="Consolas"/>
                <w:color w:val="576ddb"/>
                <w:sz w:val="24"/>
                <w:szCs w:val="24"/>
                <w:shd w:fill="19171c" w:val="clear"/>
                <w:rtl w:val="0"/>
              </w:rPr>
              <w:t xml:space="preserve">summary</w:t>
            </w:r>
            <w:r w:rsidDel="00000000" w:rsidR="00000000" w:rsidRPr="00000000">
              <w:rPr>
                <w:rFonts w:ascii="Consolas" w:cs="Consolas" w:eastAsia="Consolas" w:hAnsi="Consolas"/>
                <w:color w:val="aa573c"/>
                <w:sz w:val="24"/>
                <w:szCs w:val="24"/>
                <w:shd w:fill="19171c" w:val="clear"/>
                <w:rtl w:val="0"/>
              </w:rPr>
              <w:t xml:space="preserve">(regressor)</w:t>
            </w:r>
            <w:r w:rsidDel="00000000" w:rsidR="00000000" w:rsidRPr="00000000">
              <w:rPr>
                <w:rFonts w:ascii="Consolas" w:cs="Consolas" w:eastAsia="Consolas" w:hAnsi="Consolas"/>
                <w:color w:val="8b8792"/>
                <w:sz w:val="24"/>
                <w:szCs w:val="24"/>
                <w:shd w:fill="19171c" w:val="clear"/>
                <w:rtl w:val="0"/>
              </w:rPr>
              <w:br w:type="textWrapping"/>
              <w:br w:type="textWrapping"/>
              <w:t xml:space="preserve">regressor = lm(formula = Profit ~ R</w:t>
            </w:r>
            <w:r w:rsidDel="00000000" w:rsidR="00000000" w:rsidRPr="00000000">
              <w:rPr>
                <w:rFonts w:ascii="Consolas" w:cs="Consolas" w:eastAsia="Consolas" w:hAnsi="Consolas"/>
                <w:color w:val="be4678"/>
                <w:sz w:val="24"/>
                <w:szCs w:val="24"/>
                <w:shd w:fill="19171c" w:val="clear"/>
                <w:rtl w:val="0"/>
              </w:rPr>
              <w:t xml:space="preserve">.D.Spend</w:t>
            </w:r>
            <w:r w:rsidDel="00000000" w:rsidR="00000000" w:rsidRPr="00000000">
              <w:rPr>
                <w:rFonts w:ascii="Consolas" w:cs="Consolas" w:eastAsia="Consolas" w:hAnsi="Consolas"/>
                <w:color w:val="8b8792"/>
                <w:sz w:val="24"/>
                <w:szCs w:val="24"/>
                <w:shd w:fill="19171c" w:val="clear"/>
                <w:rtl w:val="0"/>
              </w:rPr>
              <w:t xml:space="preserve"> + Marketing</w:t>
            </w:r>
            <w:r w:rsidDel="00000000" w:rsidR="00000000" w:rsidRPr="00000000">
              <w:rPr>
                <w:rFonts w:ascii="Consolas" w:cs="Consolas" w:eastAsia="Consolas" w:hAnsi="Consolas"/>
                <w:color w:val="be4678"/>
                <w:sz w:val="24"/>
                <w:szCs w:val="24"/>
                <w:shd w:fill="19171c" w:val="clear"/>
                <w:rtl w:val="0"/>
              </w:rPr>
              <w:t xml:space="preserve">.Spend</w:t>
            </w:r>
            <w:r w:rsidDel="00000000" w:rsidR="00000000" w:rsidRPr="00000000">
              <w:rPr>
                <w:rFonts w:ascii="Consolas" w:cs="Consolas" w:eastAsia="Consolas" w:hAnsi="Consolas"/>
                <w:color w:val="8b8792"/>
                <w:sz w:val="24"/>
                <w:szCs w:val="24"/>
                <w:shd w:fill="19171c" w:val="clear"/>
                <w:rtl w:val="0"/>
              </w:rPr>
              <w:t xml:space="preserve">,  data = dataset)</w:t>
              <w:br w:type="textWrapping"/>
            </w:r>
            <w:r w:rsidDel="00000000" w:rsidR="00000000" w:rsidRPr="00000000">
              <w:rPr>
                <w:rFonts w:ascii="Consolas" w:cs="Consolas" w:eastAsia="Consolas" w:hAnsi="Consolas"/>
                <w:color w:val="576ddb"/>
                <w:sz w:val="24"/>
                <w:szCs w:val="24"/>
                <w:shd w:fill="19171c" w:val="clear"/>
                <w:rtl w:val="0"/>
              </w:rPr>
              <w:t xml:space="preserve">summary</w:t>
            </w:r>
            <w:r w:rsidDel="00000000" w:rsidR="00000000" w:rsidRPr="00000000">
              <w:rPr>
                <w:rFonts w:ascii="Consolas" w:cs="Consolas" w:eastAsia="Consolas" w:hAnsi="Consolas"/>
                <w:color w:val="aa573c"/>
                <w:sz w:val="24"/>
                <w:szCs w:val="24"/>
                <w:shd w:fill="19171c" w:val="clear"/>
                <w:rtl w:val="0"/>
              </w:rPr>
              <w:t xml:space="preserve">(regressor)</w:t>
            </w:r>
            <w:r w:rsidDel="00000000" w:rsidR="00000000" w:rsidRPr="00000000">
              <w:rPr>
                <w:rFonts w:ascii="Consolas" w:cs="Consolas" w:eastAsia="Consolas" w:hAnsi="Consolas"/>
                <w:color w:val="8b8792"/>
                <w:sz w:val="24"/>
                <w:szCs w:val="24"/>
                <w:shd w:fill="19171c" w:val="clear"/>
                <w:rtl w:val="0"/>
              </w:rPr>
              <w:br w:type="textWrapping"/>
              <w:br w:type="textWrapping"/>
              <w:t xml:space="preserve">y_pred = predict(regressor, newdata = test_set)y_pred</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Utilizamos la función de eliminación paraque pueda escoger todasr las predicciones en el modelo. Es procedimiento ya que luego borrara lo menos importante hasta encontrar algún  equilibrio entre todos para que así pueda tener una manera más óptima: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b8792"/>
                <w:sz w:val="24"/>
                <w:szCs w:val="24"/>
                <w:shd w:fill="19171c" w:val="clear"/>
                <w:rtl w:val="0"/>
              </w:rPr>
              <w:t xml:space="preserve">backwardElimination &lt;- function(x, sl) { </w:t>
              <w:br w:type="textWrapping"/>
              <w:t xml:space="preserve">numVars = length(x)  for (i </w:t>
            </w:r>
            <w:r w:rsidDel="00000000" w:rsidR="00000000" w:rsidRPr="00000000">
              <w:rPr>
                <w:rFonts w:ascii="Consolas" w:cs="Consolas" w:eastAsia="Consolas" w:hAnsi="Consolas"/>
                <w:color w:val="955ae7"/>
                <w:sz w:val="24"/>
                <w:szCs w:val="24"/>
                <w:shd w:fill="19171c" w:val="clear"/>
                <w:rtl w:val="0"/>
              </w:rPr>
              <w:t xml:space="preserve">in</w:t>
            </w:r>
            <w:r w:rsidDel="00000000" w:rsidR="00000000" w:rsidRPr="00000000">
              <w:rPr>
                <w:rFonts w:ascii="Consolas" w:cs="Consolas" w:eastAsia="Consolas" w:hAnsi="Consolas"/>
                <w:color w:val="8b8792"/>
                <w:sz w:val="24"/>
                <w:szCs w:val="24"/>
                <w:shd w:fill="19171c" w:val="clear"/>
                <w:rtl w:val="0"/>
              </w:rPr>
              <w:t xml:space="preserve"> c(</w:t>
            </w:r>
            <w:r w:rsidDel="00000000" w:rsidR="00000000" w:rsidRPr="00000000">
              <w:rPr>
                <w:rFonts w:ascii="Consolas" w:cs="Consolas" w:eastAsia="Consolas" w:hAnsi="Consolas"/>
                <w:color w:val="aa573c"/>
                <w:sz w:val="24"/>
                <w:szCs w:val="24"/>
                <w:shd w:fill="19171c" w:val="clear"/>
                <w:rtl w:val="0"/>
              </w:rPr>
              <w:t xml:space="preserve">1</w:t>
            </w:r>
            <w:r w:rsidDel="00000000" w:rsidR="00000000" w:rsidRPr="00000000">
              <w:rPr>
                <w:rFonts w:ascii="Consolas" w:cs="Consolas" w:eastAsia="Consolas" w:hAnsi="Consolas"/>
                <w:color w:val="8b8792"/>
                <w:sz w:val="24"/>
                <w:szCs w:val="24"/>
                <w:shd w:fill="19171c" w:val="clear"/>
                <w:rtl w:val="0"/>
              </w:rPr>
              <w:t xml:space="preserve">:numVars))</w:t>
              <w:br w:type="textWrapping"/>
              <w:t xml:space="preserve">{    regressor = lm(formula = Profit ~ ., data = x)   </w:t>
              <w:br w:type="textWrapping"/>
              <w:t xml:space="preserve">maxVar = max(coef(summary(regressor))[c(</w:t>
            </w:r>
            <w:r w:rsidDel="00000000" w:rsidR="00000000" w:rsidRPr="00000000">
              <w:rPr>
                <w:rFonts w:ascii="Consolas" w:cs="Consolas" w:eastAsia="Consolas" w:hAnsi="Consolas"/>
                <w:color w:val="aa573c"/>
                <w:sz w:val="24"/>
                <w:szCs w:val="24"/>
                <w:shd w:fill="19171c" w:val="clear"/>
                <w:rtl w:val="0"/>
              </w:rPr>
              <w:t xml:space="preserve">2</w:t>
            </w:r>
            <w:r w:rsidDel="00000000" w:rsidR="00000000" w:rsidRPr="00000000">
              <w:rPr>
                <w:rFonts w:ascii="Consolas" w:cs="Consolas" w:eastAsia="Consolas" w:hAnsi="Consolas"/>
                <w:color w:val="8b8792"/>
                <w:sz w:val="24"/>
                <w:szCs w:val="24"/>
                <w:shd w:fill="19171c" w:val="clear"/>
                <w:rtl w:val="0"/>
              </w:rPr>
              <w:t xml:space="preserve">:numVars), </w:t>
            </w:r>
            <w:r w:rsidDel="00000000" w:rsidR="00000000" w:rsidRPr="00000000">
              <w:rPr>
                <w:rFonts w:ascii="Consolas" w:cs="Consolas" w:eastAsia="Consolas" w:hAnsi="Consolas"/>
                <w:color w:val="2a9292"/>
                <w:sz w:val="24"/>
                <w:szCs w:val="24"/>
                <w:shd w:fill="19171c" w:val="clear"/>
                <w:rtl w:val="0"/>
              </w:rPr>
              <w:t xml:space="preserve">"Pr(&gt;|t|)"</w:t>
            </w:r>
            <w:r w:rsidDel="00000000" w:rsidR="00000000" w:rsidRPr="00000000">
              <w:rPr>
                <w:rFonts w:ascii="Consolas" w:cs="Consolas" w:eastAsia="Consolas" w:hAnsi="Consolas"/>
                <w:color w:val="8b8792"/>
                <w:sz w:val="24"/>
                <w:szCs w:val="24"/>
                <w:shd w:fill="19171c" w:val="clear"/>
                <w:rtl w:val="0"/>
              </w:rPr>
              <w:t xml:space="preserve">]) </w:t>
              <w:br w:type="textWrapping"/>
            </w:r>
            <w:r w:rsidDel="00000000" w:rsidR="00000000" w:rsidRPr="00000000">
              <w:rPr>
                <w:rFonts w:ascii="Consolas" w:cs="Consolas" w:eastAsia="Consolas" w:hAnsi="Consolas"/>
                <w:color w:val="955ae7"/>
                <w:sz w:val="24"/>
                <w:szCs w:val="24"/>
                <w:shd w:fill="19171c" w:val="clear"/>
                <w:rtl w:val="0"/>
              </w:rPr>
              <w:t xml:space="preserve">if</w:t>
            </w:r>
            <w:r w:rsidDel="00000000" w:rsidR="00000000" w:rsidRPr="00000000">
              <w:rPr>
                <w:rFonts w:ascii="Consolas" w:cs="Consolas" w:eastAsia="Consolas" w:hAnsi="Consolas"/>
                <w:color w:val="8b8792"/>
                <w:sz w:val="24"/>
                <w:szCs w:val="24"/>
                <w:shd w:fill="19171c" w:val="clear"/>
                <w:rtl w:val="0"/>
              </w:rPr>
              <w:t xml:space="preserve"> (maxVar &gt; sl){      j = which(coef(summary(regressor))[c(</w:t>
            </w:r>
            <w:r w:rsidDel="00000000" w:rsidR="00000000" w:rsidRPr="00000000">
              <w:rPr>
                <w:rFonts w:ascii="Consolas" w:cs="Consolas" w:eastAsia="Consolas" w:hAnsi="Consolas"/>
                <w:color w:val="aa573c"/>
                <w:sz w:val="24"/>
                <w:szCs w:val="24"/>
                <w:shd w:fill="19171c" w:val="clear"/>
                <w:rtl w:val="0"/>
              </w:rPr>
              <w:t xml:space="preserve">2</w:t>
            </w:r>
            <w:r w:rsidDel="00000000" w:rsidR="00000000" w:rsidRPr="00000000">
              <w:rPr>
                <w:rFonts w:ascii="Consolas" w:cs="Consolas" w:eastAsia="Consolas" w:hAnsi="Consolas"/>
                <w:color w:val="8b8792"/>
                <w:sz w:val="24"/>
                <w:szCs w:val="24"/>
                <w:shd w:fill="19171c" w:val="clear"/>
                <w:rtl w:val="0"/>
              </w:rPr>
              <w:t xml:space="preserve">:numVars), </w:t>
            </w:r>
            <w:r w:rsidDel="00000000" w:rsidR="00000000" w:rsidRPr="00000000">
              <w:rPr>
                <w:rFonts w:ascii="Consolas" w:cs="Consolas" w:eastAsia="Consolas" w:hAnsi="Consolas"/>
                <w:color w:val="2a9292"/>
                <w:sz w:val="24"/>
                <w:szCs w:val="24"/>
                <w:shd w:fill="19171c" w:val="clear"/>
                <w:rtl w:val="0"/>
              </w:rPr>
              <w:t xml:space="preserve">"Pr(&gt;|t|)"</w:t>
            </w:r>
            <w:r w:rsidDel="00000000" w:rsidR="00000000" w:rsidRPr="00000000">
              <w:rPr>
                <w:rFonts w:ascii="Consolas" w:cs="Consolas" w:eastAsia="Consolas" w:hAnsi="Consolas"/>
                <w:color w:val="8b8792"/>
                <w:sz w:val="24"/>
                <w:szCs w:val="24"/>
                <w:shd w:fill="19171c" w:val="clear"/>
                <w:rtl w:val="0"/>
              </w:rPr>
              <w:t xml:space="preserve">] == maxVar) </w:t>
              <w:br w:type="textWrapping"/>
              <w:t xml:space="preserve">x = x[, -j]    }    numVars = numVars - </w:t>
            </w:r>
            <w:r w:rsidDel="00000000" w:rsidR="00000000" w:rsidRPr="00000000">
              <w:rPr>
                <w:rFonts w:ascii="Consolas" w:cs="Consolas" w:eastAsia="Consolas" w:hAnsi="Consolas"/>
                <w:color w:val="aa573c"/>
                <w:sz w:val="24"/>
                <w:szCs w:val="24"/>
                <w:shd w:fill="19171c" w:val="clear"/>
                <w:rtl w:val="0"/>
              </w:rPr>
              <w:t xml:space="preserve">1</w:t>
            </w:r>
            <w:r w:rsidDel="00000000" w:rsidR="00000000" w:rsidRPr="00000000">
              <w:rPr>
                <w:rFonts w:ascii="Consolas" w:cs="Consolas" w:eastAsia="Consolas" w:hAnsi="Consolas"/>
                <w:color w:val="8b8792"/>
                <w:sz w:val="24"/>
                <w:szCs w:val="24"/>
                <w:shd w:fill="19171c" w:val="clear"/>
                <w:rtl w:val="0"/>
              </w:rPr>
              <w:t xml:space="preserve">  }  return(summary(regressor))}</w:t>
              <w:br w:type="textWrapping"/>
              <w:t xml:space="preserve">SL = </w:t>
            </w:r>
            <w:r w:rsidDel="00000000" w:rsidR="00000000" w:rsidRPr="00000000">
              <w:rPr>
                <w:rFonts w:ascii="Consolas" w:cs="Consolas" w:eastAsia="Consolas" w:hAnsi="Consolas"/>
                <w:color w:val="aa573c"/>
                <w:sz w:val="24"/>
                <w:szCs w:val="24"/>
                <w:shd w:fill="19171c" w:val="clear"/>
                <w:rtl w:val="0"/>
              </w:rPr>
              <w:t xml:space="preserve">0.05</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Utilizamos un training para implementar los nuevos parámetros para poder  sacar otro resultado: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b8792"/>
                <w:sz w:val="24"/>
                <w:szCs w:val="24"/>
                <w:shd w:fill="19171c" w:val="clear"/>
                <w:rtl w:val="0"/>
              </w:rPr>
              <w:t xml:space="preserve">training_set</w:t>
              <w:br w:type="textWrapping"/>
            </w:r>
            <w:r w:rsidDel="00000000" w:rsidR="00000000" w:rsidRPr="00000000">
              <w:rPr>
                <w:rFonts w:ascii="Consolas" w:cs="Consolas" w:eastAsia="Consolas" w:hAnsi="Consolas"/>
                <w:color w:val="576ddb"/>
                <w:sz w:val="24"/>
                <w:szCs w:val="24"/>
                <w:shd w:fill="19171c" w:val="clear"/>
                <w:rtl w:val="0"/>
              </w:rPr>
              <w:t xml:space="preserve">backwardElimination</w:t>
            </w:r>
            <w:r w:rsidDel="00000000" w:rsidR="00000000" w:rsidRPr="00000000">
              <w:rPr>
                <w:rFonts w:ascii="Consolas" w:cs="Consolas" w:eastAsia="Consolas" w:hAnsi="Consolas"/>
                <w:color w:val="aa573c"/>
                <w:sz w:val="24"/>
                <w:szCs w:val="24"/>
                <w:shd w:fill="19171c" w:val="clear"/>
                <w:rtl w:val="0"/>
              </w:rPr>
              <w:t xml:space="preserve">(training_set, SL)</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Datos Finales: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4762109" cy="3086740"/>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762109" cy="3086740"/>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731200" cy="8128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731200" cy="2654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731200" cy="2641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731200" cy="29210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731200" cy="28575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Pr>
        <w:drawing>
          <wp:inline distB="114300" distT="114300" distL="114300" distR="114300">
            <wp:extent cx="5267325" cy="310515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67325" cy="31051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