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8BD5E" w14:textId="77777777" w:rsidR="000A5894" w:rsidRDefault="000A5894">
      <w:pPr>
        <w:pStyle w:val="BodyText"/>
        <w:spacing w:before="26"/>
        <w:rPr>
          <w:rFonts w:ascii="Times New Roman"/>
          <w:sz w:val="40"/>
        </w:rPr>
      </w:pPr>
    </w:p>
    <w:p w14:paraId="69E5A2F3" w14:textId="77777777" w:rsidR="000A5894" w:rsidRDefault="00000000">
      <w:pPr>
        <w:pStyle w:val="Heading1"/>
        <w:spacing w:line="273" w:lineRule="auto"/>
      </w:pPr>
      <w:bookmarkStart w:id="0" w:name="Desafío_-_Fundamentos_del_método_científ"/>
      <w:bookmarkEnd w:id="0"/>
      <w:r>
        <w:rPr>
          <w:color w:val="739D2D"/>
        </w:rPr>
        <w:t>Desafío</w:t>
      </w:r>
      <w:r>
        <w:rPr>
          <w:color w:val="739D2D"/>
          <w:spacing w:val="-12"/>
        </w:rPr>
        <w:t xml:space="preserve"> </w:t>
      </w:r>
      <w:r>
        <w:rPr>
          <w:color w:val="739D2D"/>
        </w:rPr>
        <w:t>-</w:t>
      </w:r>
      <w:r>
        <w:rPr>
          <w:color w:val="739D2D"/>
          <w:spacing w:val="-12"/>
        </w:rPr>
        <w:t xml:space="preserve"> </w:t>
      </w:r>
      <w:r>
        <w:rPr>
          <w:color w:val="739D2D"/>
        </w:rPr>
        <w:t>Fundamentos</w:t>
      </w:r>
      <w:r>
        <w:rPr>
          <w:color w:val="739D2D"/>
          <w:spacing w:val="-12"/>
        </w:rPr>
        <w:t xml:space="preserve"> </w:t>
      </w:r>
      <w:r>
        <w:rPr>
          <w:color w:val="739D2D"/>
        </w:rPr>
        <w:t>del</w:t>
      </w:r>
      <w:r>
        <w:rPr>
          <w:color w:val="739D2D"/>
          <w:spacing w:val="-12"/>
        </w:rPr>
        <w:t xml:space="preserve"> </w:t>
      </w:r>
      <w:r>
        <w:rPr>
          <w:color w:val="739D2D"/>
        </w:rPr>
        <w:t>método</w:t>
      </w:r>
      <w:r>
        <w:rPr>
          <w:color w:val="739D2D"/>
          <w:spacing w:val="-12"/>
        </w:rPr>
        <w:t xml:space="preserve"> </w:t>
      </w:r>
      <w:r>
        <w:rPr>
          <w:color w:val="739D2D"/>
        </w:rPr>
        <w:t>cientíﬁco</w:t>
      </w:r>
      <w:r>
        <w:rPr>
          <w:color w:val="739D2D"/>
          <w:spacing w:val="-12"/>
        </w:rPr>
        <w:t xml:space="preserve"> </w:t>
      </w:r>
      <w:r>
        <w:rPr>
          <w:color w:val="739D2D"/>
        </w:rPr>
        <w:t xml:space="preserve">y </w:t>
      </w:r>
      <w:r>
        <w:rPr>
          <w:color w:val="739D2D"/>
          <w:spacing w:val="-2"/>
        </w:rPr>
        <w:t>probabilidad</w:t>
      </w:r>
    </w:p>
    <w:p w14:paraId="29A94262" w14:textId="77777777" w:rsidR="000A5894" w:rsidRDefault="00000000">
      <w:pPr>
        <w:pStyle w:val="BodyText"/>
        <w:spacing w:before="423" w:line="273" w:lineRule="auto"/>
        <w:ind w:left="23" w:right="37"/>
        <w:jc w:val="both"/>
      </w:pPr>
      <w:r>
        <w:t>En este desafío validaremos nuestros conocimientos de Distribuciones de probabilidad muestreo. Para lograrlo, necesitarás aplicar lo aprendido hasta el momento.</w:t>
      </w:r>
    </w:p>
    <w:p w14:paraId="5D6477FA" w14:textId="77777777" w:rsidR="000A5894" w:rsidRDefault="000A5894">
      <w:pPr>
        <w:pStyle w:val="BodyText"/>
        <w:spacing w:before="34"/>
      </w:pPr>
    </w:p>
    <w:p w14:paraId="725B8B82" w14:textId="77777777" w:rsidR="000A5894" w:rsidRDefault="00000000">
      <w:pPr>
        <w:pStyle w:val="BodyText"/>
        <w:spacing w:line="273" w:lineRule="auto"/>
        <w:ind w:left="23" w:right="37"/>
        <w:jc w:val="both"/>
      </w:pPr>
      <w:r>
        <w:t>Lee todo el documento antes de comenzar el</w:t>
      </w:r>
      <w:r>
        <w:rPr>
          <w:spacing w:val="-9"/>
        </w:rPr>
        <w:t xml:space="preserve"> </w:t>
      </w:r>
      <w:r>
        <w:t>desarrollo</w:t>
      </w:r>
      <w:r>
        <w:rPr>
          <w:spacing w:val="-9"/>
        </w:rPr>
        <w:t xml:space="preserve"> </w:t>
      </w:r>
      <w:r>
        <w:rPr>
          <w:b/>
        </w:rPr>
        <w:t>individual</w:t>
      </w:r>
      <w:r>
        <w:t>,</w:t>
      </w:r>
      <w:r>
        <w:rPr>
          <w:spacing w:val="-9"/>
        </w:rPr>
        <w:t xml:space="preserve"> </w:t>
      </w:r>
      <w:r>
        <w:t>para</w:t>
      </w:r>
      <w:r>
        <w:rPr>
          <w:spacing w:val="-9"/>
        </w:rPr>
        <w:t xml:space="preserve"> </w:t>
      </w:r>
      <w:r>
        <w:t>asegurarte</w:t>
      </w:r>
      <w:r>
        <w:rPr>
          <w:spacing w:val="-9"/>
        </w:rPr>
        <w:t xml:space="preserve"> </w:t>
      </w:r>
      <w:r>
        <w:t>de</w:t>
      </w:r>
      <w:r>
        <w:rPr>
          <w:spacing w:val="-9"/>
        </w:rPr>
        <w:t xml:space="preserve"> </w:t>
      </w:r>
      <w:r>
        <w:t>tener el máximo de puntaje y enfocar bien los esfuerzos.</w:t>
      </w:r>
    </w:p>
    <w:p w14:paraId="3D03E453" w14:textId="77777777" w:rsidR="000A5894" w:rsidRDefault="000A5894">
      <w:pPr>
        <w:pStyle w:val="BodyText"/>
        <w:spacing w:before="34"/>
      </w:pPr>
    </w:p>
    <w:p w14:paraId="595B25C8" w14:textId="77777777" w:rsidR="000A5894" w:rsidRDefault="00000000">
      <w:pPr>
        <w:pStyle w:val="BodyText"/>
        <w:ind w:left="23"/>
        <w:jc w:val="both"/>
      </w:pPr>
      <w:r>
        <w:rPr>
          <w:spacing w:val="-2"/>
        </w:rPr>
        <w:t>//</w:t>
      </w:r>
      <w:r>
        <w:rPr>
          <w:spacing w:val="-8"/>
        </w:rPr>
        <w:t xml:space="preserve"> </w:t>
      </w:r>
      <w:r>
        <w:rPr>
          <w:spacing w:val="-2"/>
        </w:rPr>
        <w:t>Tiempo</w:t>
      </w:r>
      <w:r>
        <w:rPr>
          <w:spacing w:val="-8"/>
        </w:rPr>
        <w:t xml:space="preserve"> </w:t>
      </w:r>
      <w:r>
        <w:rPr>
          <w:spacing w:val="-2"/>
        </w:rPr>
        <w:t>asociado:</w:t>
      </w:r>
      <w:r>
        <w:rPr>
          <w:spacing w:val="-8"/>
        </w:rPr>
        <w:t xml:space="preserve"> </w:t>
      </w:r>
      <w:r>
        <w:rPr>
          <w:spacing w:val="-2"/>
        </w:rPr>
        <w:t>2</w:t>
      </w:r>
      <w:r>
        <w:rPr>
          <w:spacing w:val="-8"/>
        </w:rPr>
        <w:t xml:space="preserve"> </w:t>
      </w:r>
      <w:r>
        <w:rPr>
          <w:spacing w:val="-2"/>
        </w:rPr>
        <w:t>horas</w:t>
      </w:r>
      <w:r>
        <w:rPr>
          <w:spacing w:val="-8"/>
        </w:rPr>
        <w:t xml:space="preserve"> </w:t>
      </w:r>
      <w:r>
        <w:rPr>
          <w:spacing w:val="-2"/>
        </w:rPr>
        <w:t>cronológicas.</w:t>
      </w:r>
    </w:p>
    <w:p w14:paraId="18C55D80" w14:textId="77777777" w:rsidR="000A5894" w:rsidRDefault="000A5894">
      <w:pPr>
        <w:pStyle w:val="BodyText"/>
      </w:pPr>
    </w:p>
    <w:p w14:paraId="66A0A3EE" w14:textId="77777777" w:rsidR="000A5894" w:rsidRDefault="000A5894">
      <w:pPr>
        <w:pStyle w:val="BodyText"/>
      </w:pPr>
    </w:p>
    <w:p w14:paraId="3BBDD6A6" w14:textId="77777777" w:rsidR="000A5894" w:rsidRDefault="000A5894">
      <w:pPr>
        <w:pStyle w:val="BodyText"/>
        <w:spacing w:before="165"/>
      </w:pPr>
    </w:p>
    <w:p w14:paraId="7CE07B70" w14:textId="77777777" w:rsidR="000A5894" w:rsidRDefault="00000000">
      <w:pPr>
        <w:pStyle w:val="Heading2"/>
      </w:pPr>
      <w:bookmarkStart w:id="1" w:name="Descripción_"/>
      <w:bookmarkEnd w:id="1"/>
      <w:r>
        <w:rPr>
          <w:color w:val="739D2D"/>
          <w:spacing w:val="-2"/>
        </w:rPr>
        <w:t>Descripción</w:t>
      </w:r>
    </w:p>
    <w:p w14:paraId="4AEC6F6C" w14:textId="77777777" w:rsidR="000A5894" w:rsidRDefault="00000000">
      <w:pPr>
        <w:pStyle w:val="BodyText"/>
        <w:spacing w:before="135" w:line="273" w:lineRule="auto"/>
        <w:ind w:left="23" w:right="40"/>
        <w:jc w:val="both"/>
      </w:pPr>
      <w:r>
        <w:t>Eres un analista de datos en una empresa de logística nacional. La empresa ha registrado los tiempos de miles de entregas y quiere entender la variabilidad en</w:t>
      </w:r>
      <w:r>
        <w:rPr>
          <w:spacing w:val="-8"/>
        </w:rPr>
        <w:t xml:space="preserve"> </w:t>
      </w:r>
      <w:r>
        <w:t>los</w:t>
      </w:r>
      <w:r>
        <w:rPr>
          <w:spacing w:val="-8"/>
        </w:rPr>
        <w:t xml:space="preserve"> </w:t>
      </w:r>
      <w:r>
        <w:t>tiempos</w:t>
      </w:r>
      <w:r>
        <w:rPr>
          <w:spacing w:val="-8"/>
        </w:rPr>
        <w:t xml:space="preserve"> </w:t>
      </w:r>
      <w:r>
        <w:t>promedio de entrega para poder ofrecer mejores estimaciones a los clientes.</w:t>
      </w:r>
    </w:p>
    <w:p w14:paraId="6B7B6643" w14:textId="77777777" w:rsidR="000A5894" w:rsidRDefault="000A5894">
      <w:pPr>
        <w:pStyle w:val="BodyText"/>
        <w:spacing w:before="33"/>
      </w:pPr>
    </w:p>
    <w:p w14:paraId="780F04FC" w14:textId="77777777" w:rsidR="000A5894" w:rsidRDefault="00000000">
      <w:pPr>
        <w:pStyle w:val="BodyText"/>
        <w:spacing w:line="273" w:lineRule="auto"/>
        <w:ind w:left="23" w:right="41"/>
        <w:jc w:val="both"/>
      </w:pPr>
      <w:r>
        <w:t>Tu tarea es demostrar el Teorema del Límite Central (TLC) y utilizar</w:t>
      </w:r>
      <w:r>
        <w:rPr>
          <w:spacing w:val="-11"/>
        </w:rPr>
        <w:t xml:space="preserve"> </w:t>
      </w:r>
      <w:r>
        <w:t>la</w:t>
      </w:r>
      <w:r>
        <w:rPr>
          <w:spacing w:val="-11"/>
        </w:rPr>
        <w:t xml:space="preserve"> </w:t>
      </w:r>
      <w:r>
        <w:t>distribución</w:t>
      </w:r>
      <w:r>
        <w:rPr>
          <w:spacing w:val="-11"/>
        </w:rPr>
        <w:t xml:space="preserve"> </w:t>
      </w:r>
      <w:r>
        <w:t>muestral de la media para calcular la probabilidad de observar ciertos resultados en una muestra</w:t>
      </w:r>
      <w:r>
        <w:rPr>
          <w:spacing w:val="-9"/>
        </w:rPr>
        <w:t xml:space="preserve"> </w:t>
      </w:r>
      <w:r>
        <w:t xml:space="preserve">de </w:t>
      </w:r>
      <w:r>
        <w:rPr>
          <w:spacing w:val="-2"/>
        </w:rPr>
        <w:t>entregas.</w:t>
      </w:r>
    </w:p>
    <w:p w14:paraId="733F2012" w14:textId="77777777" w:rsidR="000A5894" w:rsidRDefault="000A5894">
      <w:pPr>
        <w:pStyle w:val="BodyText"/>
        <w:spacing w:before="33"/>
      </w:pPr>
    </w:p>
    <w:p w14:paraId="57BE3B5D" w14:textId="77777777" w:rsidR="000A5894" w:rsidRDefault="00000000">
      <w:pPr>
        <w:pStyle w:val="Heading4"/>
        <w:ind w:left="23" w:firstLine="0"/>
        <w:jc w:val="both"/>
      </w:pPr>
      <w:r>
        <w:t>Resultado</w:t>
      </w:r>
      <w:r>
        <w:rPr>
          <w:spacing w:val="-6"/>
        </w:rPr>
        <w:t xml:space="preserve"> </w:t>
      </w:r>
      <w:r>
        <w:t>de</w:t>
      </w:r>
      <w:r>
        <w:rPr>
          <w:spacing w:val="-5"/>
        </w:rPr>
        <w:t xml:space="preserve"> </w:t>
      </w:r>
      <w:r>
        <w:t>Aprendizaje</w:t>
      </w:r>
      <w:r>
        <w:rPr>
          <w:spacing w:val="-6"/>
        </w:rPr>
        <w:t xml:space="preserve"> </w:t>
      </w:r>
      <w:r>
        <w:t>a</w:t>
      </w:r>
      <w:r>
        <w:rPr>
          <w:spacing w:val="-5"/>
        </w:rPr>
        <w:t xml:space="preserve"> </w:t>
      </w:r>
      <w:r>
        <w:rPr>
          <w:spacing w:val="-2"/>
        </w:rPr>
        <w:t>Evaluar:</w:t>
      </w:r>
    </w:p>
    <w:p w14:paraId="37F83D1F" w14:textId="77777777" w:rsidR="000A5894" w:rsidRDefault="00000000">
      <w:pPr>
        <w:pStyle w:val="ListParagraph"/>
        <w:numPr>
          <w:ilvl w:val="0"/>
          <w:numId w:val="2"/>
        </w:numPr>
        <w:tabs>
          <w:tab w:val="left" w:pos="743"/>
        </w:tabs>
        <w:spacing w:line="271" w:lineRule="auto"/>
        <w:ind w:right="47"/>
      </w:pPr>
      <w:r>
        <w:t>Realizar</w:t>
      </w:r>
      <w:r>
        <w:rPr>
          <w:spacing w:val="-8"/>
        </w:rPr>
        <w:t xml:space="preserve"> </w:t>
      </w:r>
      <w:r>
        <w:t>cálculos</w:t>
      </w:r>
      <w:r>
        <w:rPr>
          <w:spacing w:val="-4"/>
        </w:rPr>
        <w:t xml:space="preserve"> </w:t>
      </w:r>
      <w:r>
        <w:t>de</w:t>
      </w:r>
      <w:r>
        <w:rPr>
          <w:spacing w:val="-4"/>
        </w:rPr>
        <w:t xml:space="preserve"> </w:t>
      </w:r>
      <w:r>
        <w:t>probabilidad</w:t>
      </w:r>
      <w:r>
        <w:rPr>
          <w:spacing w:val="-4"/>
        </w:rPr>
        <w:t xml:space="preserve"> </w:t>
      </w:r>
      <w:r>
        <w:t>utilizando</w:t>
      </w:r>
      <w:r>
        <w:rPr>
          <w:spacing w:val="-4"/>
        </w:rPr>
        <w:t xml:space="preserve"> </w:t>
      </w:r>
      <w:r>
        <w:t>la</w:t>
      </w:r>
      <w:r>
        <w:rPr>
          <w:spacing w:val="-4"/>
        </w:rPr>
        <w:t xml:space="preserve"> </w:t>
      </w:r>
      <w:r>
        <w:t>distribución</w:t>
      </w:r>
      <w:r>
        <w:rPr>
          <w:spacing w:val="-4"/>
        </w:rPr>
        <w:t xml:space="preserve"> </w:t>
      </w:r>
      <w:r>
        <w:t>muestral</w:t>
      </w:r>
      <w:r>
        <w:rPr>
          <w:spacing w:val="-14"/>
        </w:rPr>
        <w:t xml:space="preserve"> </w:t>
      </w:r>
      <w:r>
        <w:t>para</w:t>
      </w:r>
      <w:r>
        <w:rPr>
          <w:spacing w:val="-14"/>
        </w:rPr>
        <w:t xml:space="preserve"> </w:t>
      </w:r>
      <w:r>
        <w:t>resolver</w:t>
      </w:r>
      <w:r>
        <w:rPr>
          <w:spacing w:val="-13"/>
        </w:rPr>
        <w:t xml:space="preserve"> </w:t>
      </w:r>
      <w:r>
        <w:t xml:space="preserve">un </w:t>
      </w:r>
      <w:r>
        <w:rPr>
          <w:spacing w:val="-2"/>
        </w:rPr>
        <w:t>problema.</w:t>
      </w:r>
    </w:p>
    <w:p w14:paraId="494D9C09" w14:textId="77777777" w:rsidR="000A5894" w:rsidRDefault="000A5894">
      <w:pPr>
        <w:pStyle w:val="BodyText"/>
        <w:spacing w:before="39"/>
      </w:pPr>
    </w:p>
    <w:p w14:paraId="4167F3F0" w14:textId="77777777" w:rsidR="000A5894" w:rsidRDefault="00000000">
      <w:pPr>
        <w:pStyle w:val="Heading3"/>
      </w:pPr>
      <w:bookmarkStart w:id="2" w:name="Instrucciones_"/>
      <w:bookmarkEnd w:id="2"/>
      <w:r>
        <w:rPr>
          <w:color w:val="666666"/>
          <w:spacing w:val="-2"/>
        </w:rPr>
        <w:t>Instrucciones</w:t>
      </w:r>
    </w:p>
    <w:p w14:paraId="4C0622E4" w14:textId="77777777" w:rsidR="000A5894" w:rsidRDefault="00000000">
      <w:pPr>
        <w:pStyle w:val="BodyText"/>
        <w:spacing w:before="54" w:line="273" w:lineRule="auto"/>
        <w:ind w:left="23" w:right="39"/>
        <w:jc w:val="both"/>
      </w:pPr>
      <w:r>
        <w:t>Utiliza el siguiente código para generar la población de datos. Este DataFrame simula los tiempos de entrega (en minutos) de todas las entregas realizadas por la empresa.</w:t>
      </w:r>
    </w:p>
    <w:p w14:paraId="22756377" w14:textId="77777777" w:rsidR="000A5894" w:rsidRDefault="00000000">
      <w:pPr>
        <w:pStyle w:val="BodyText"/>
        <w:spacing w:before="31"/>
        <w:rPr>
          <w:sz w:val="20"/>
        </w:rPr>
      </w:pPr>
      <w:r>
        <w:rPr>
          <w:noProof/>
          <w:sz w:val="20"/>
        </w:rPr>
        <mc:AlternateContent>
          <mc:Choice Requires="wpg">
            <w:drawing>
              <wp:anchor distT="0" distB="0" distL="0" distR="0" simplePos="0" relativeHeight="487587840" behindDoc="1" locked="0" layoutInCell="1" allowOverlap="1" wp14:anchorId="57D05675" wp14:editId="6E91BB51">
                <wp:simplePos x="0" y="0"/>
                <wp:positionH relativeFrom="page">
                  <wp:posOffset>914400</wp:posOffset>
                </wp:positionH>
                <wp:positionV relativeFrom="paragraph">
                  <wp:posOffset>187349</wp:posOffset>
                </wp:positionV>
                <wp:extent cx="5731510" cy="182880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1828800"/>
                          <a:chOff x="0" y="0"/>
                          <a:chExt cx="5731510" cy="1828800"/>
                        </a:xfrm>
                      </wpg:grpSpPr>
                      <wps:wsp>
                        <wps:cNvPr id="7" name="Graphic 7"/>
                        <wps:cNvSpPr/>
                        <wps:spPr>
                          <a:xfrm>
                            <a:off x="0" y="0"/>
                            <a:ext cx="5731510" cy="1828800"/>
                          </a:xfrm>
                          <a:custGeom>
                            <a:avLst/>
                            <a:gdLst/>
                            <a:ahLst/>
                            <a:cxnLst/>
                            <a:rect l="l" t="t" r="r" b="b"/>
                            <a:pathLst>
                              <a:path w="5731510" h="1828800">
                                <a:moveTo>
                                  <a:pt x="5616900" y="1828800"/>
                                </a:moveTo>
                                <a:lnTo>
                                  <a:pt x="114300" y="1828800"/>
                                </a:lnTo>
                                <a:lnTo>
                                  <a:pt x="69809" y="1819817"/>
                                </a:lnTo>
                                <a:lnTo>
                                  <a:pt x="33477" y="1795322"/>
                                </a:lnTo>
                                <a:lnTo>
                                  <a:pt x="8982" y="1758990"/>
                                </a:lnTo>
                                <a:lnTo>
                                  <a:pt x="0" y="1714500"/>
                                </a:lnTo>
                                <a:lnTo>
                                  <a:pt x="0" y="114300"/>
                                </a:lnTo>
                                <a:lnTo>
                                  <a:pt x="8982" y="69809"/>
                                </a:lnTo>
                                <a:lnTo>
                                  <a:pt x="33477" y="33477"/>
                                </a:lnTo>
                                <a:lnTo>
                                  <a:pt x="69809" y="8982"/>
                                </a:lnTo>
                                <a:lnTo>
                                  <a:pt x="114300" y="0"/>
                                </a:lnTo>
                                <a:lnTo>
                                  <a:pt x="5616900" y="0"/>
                                </a:lnTo>
                                <a:lnTo>
                                  <a:pt x="5661390" y="8982"/>
                                </a:lnTo>
                                <a:lnTo>
                                  <a:pt x="5697722" y="33477"/>
                                </a:lnTo>
                                <a:lnTo>
                                  <a:pt x="5722217" y="69809"/>
                                </a:lnTo>
                                <a:lnTo>
                                  <a:pt x="5731200" y="114300"/>
                                </a:lnTo>
                                <a:lnTo>
                                  <a:pt x="5731200" y="1714500"/>
                                </a:lnTo>
                                <a:lnTo>
                                  <a:pt x="5722217" y="1758990"/>
                                </a:lnTo>
                                <a:lnTo>
                                  <a:pt x="5697722" y="1795322"/>
                                </a:lnTo>
                                <a:lnTo>
                                  <a:pt x="5661390" y="1819817"/>
                                </a:lnTo>
                                <a:lnTo>
                                  <a:pt x="5616900" y="1828800"/>
                                </a:lnTo>
                                <a:close/>
                              </a:path>
                            </a:pathLst>
                          </a:custGeom>
                          <a:solidFill>
                            <a:srgbClr val="F1F2F4"/>
                          </a:solidFill>
                        </wps:spPr>
                        <wps:bodyPr wrap="square" lIns="0" tIns="0" rIns="0" bIns="0" rtlCol="0">
                          <a:prstTxWarp prst="textNoShape">
                            <a:avLst/>
                          </a:prstTxWarp>
                          <a:noAutofit/>
                        </wps:bodyPr>
                      </wps:wsp>
                      <wps:wsp>
                        <wps:cNvPr id="8" name="Textbox 8"/>
                        <wps:cNvSpPr txBox="1"/>
                        <wps:spPr>
                          <a:xfrm>
                            <a:off x="0" y="0"/>
                            <a:ext cx="5731510" cy="1828800"/>
                          </a:xfrm>
                          <a:prstGeom prst="rect">
                            <a:avLst/>
                          </a:prstGeom>
                        </wps:spPr>
                        <wps:txbx>
                          <w:txbxContent>
                            <w:p w14:paraId="7A3BEC6E" w14:textId="77777777" w:rsidR="000A5894" w:rsidRDefault="00000000">
                              <w:pPr>
                                <w:spacing w:before="189"/>
                                <w:ind w:left="360"/>
                                <w:rPr>
                                  <w:sz w:val="18"/>
                                </w:rPr>
                              </w:pPr>
                              <w:r>
                                <w:rPr>
                                  <w:color w:val="737774"/>
                                  <w:spacing w:val="-2"/>
                                  <w:sz w:val="18"/>
                                </w:rPr>
                                <w:t>Python</w:t>
                              </w:r>
                            </w:p>
                            <w:p w14:paraId="67EA292D" w14:textId="77777777" w:rsidR="000A5894" w:rsidRDefault="00000000">
                              <w:pPr>
                                <w:spacing w:before="98" w:line="300" w:lineRule="auto"/>
                                <w:ind w:left="360" w:right="6024"/>
                                <w:rPr>
                                  <w:rFonts w:ascii="Courier New"/>
                                  <w:sz w:val="18"/>
                                </w:rPr>
                              </w:pPr>
                              <w:r>
                                <w:rPr>
                                  <w:rFonts w:ascii="Courier New"/>
                                  <w:color w:val="1866D1"/>
                                  <w:sz w:val="18"/>
                                </w:rPr>
                                <w:t>import</w:t>
                              </w:r>
                              <w:r>
                                <w:rPr>
                                  <w:rFonts w:ascii="Courier New"/>
                                  <w:color w:val="1866D1"/>
                                  <w:spacing w:val="-13"/>
                                  <w:sz w:val="18"/>
                                </w:rPr>
                                <w:t xml:space="preserve"> </w:t>
                              </w:r>
                              <w:r>
                                <w:rPr>
                                  <w:rFonts w:ascii="Courier New"/>
                                  <w:color w:val="37464E"/>
                                  <w:sz w:val="18"/>
                                </w:rPr>
                                <w:t>pandas</w:t>
                              </w:r>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r>
                                <w:rPr>
                                  <w:rFonts w:ascii="Courier New"/>
                                  <w:color w:val="37464E"/>
                                  <w:sz w:val="18"/>
                                </w:rPr>
                                <w:t xml:space="preserve">pd </w:t>
                              </w:r>
                              <w:r>
                                <w:rPr>
                                  <w:rFonts w:ascii="Courier New"/>
                                  <w:color w:val="1866D1"/>
                                  <w:sz w:val="18"/>
                                </w:rPr>
                                <w:t xml:space="preserve">import </w:t>
                              </w:r>
                              <w:r>
                                <w:rPr>
                                  <w:rFonts w:ascii="Courier New"/>
                                  <w:color w:val="37464E"/>
                                  <w:sz w:val="18"/>
                                </w:rPr>
                                <w:t xml:space="preserve">numpy </w:t>
                              </w:r>
                              <w:r>
                                <w:rPr>
                                  <w:rFonts w:ascii="Courier New"/>
                                  <w:color w:val="1866D1"/>
                                  <w:sz w:val="18"/>
                                </w:rPr>
                                <w:t xml:space="preserve">as </w:t>
                              </w:r>
                              <w:r>
                                <w:rPr>
                                  <w:rFonts w:ascii="Courier New"/>
                                  <w:color w:val="37464E"/>
                                  <w:sz w:val="18"/>
                                </w:rPr>
                                <w:t>np</w:t>
                              </w:r>
                            </w:p>
                            <w:p w14:paraId="1D3A8EDF" w14:textId="77777777" w:rsidR="000A5894" w:rsidRDefault="00000000">
                              <w:pPr>
                                <w:spacing w:line="300" w:lineRule="auto"/>
                                <w:ind w:left="360" w:right="4728"/>
                                <w:rPr>
                                  <w:rFonts w:ascii="Courier New"/>
                                  <w:sz w:val="18"/>
                                </w:rPr>
                              </w:pPr>
                              <w:r>
                                <w:rPr>
                                  <w:rFonts w:ascii="Courier New"/>
                                  <w:color w:val="1866D1"/>
                                  <w:sz w:val="18"/>
                                </w:rPr>
                                <w:t>import</w:t>
                              </w:r>
                              <w:r>
                                <w:rPr>
                                  <w:rFonts w:ascii="Courier New"/>
                                  <w:color w:val="1866D1"/>
                                  <w:spacing w:val="-13"/>
                                  <w:sz w:val="18"/>
                                </w:rPr>
                                <w:t xml:space="preserve"> </w:t>
                              </w:r>
                              <w:r>
                                <w:rPr>
                                  <w:rFonts w:ascii="Courier New"/>
                                  <w:color w:val="37464E"/>
                                  <w:sz w:val="18"/>
                                </w:rPr>
                                <w:t>matplotlib.pyplot</w:t>
                              </w:r>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r>
                                <w:rPr>
                                  <w:rFonts w:ascii="Courier New"/>
                                  <w:color w:val="37464E"/>
                                  <w:sz w:val="18"/>
                                </w:rPr>
                                <w:t xml:space="preserve">plt </w:t>
                              </w:r>
                              <w:r>
                                <w:rPr>
                                  <w:rFonts w:ascii="Courier New"/>
                                  <w:color w:val="1866D1"/>
                                  <w:sz w:val="18"/>
                                </w:rPr>
                                <w:t xml:space="preserve">import </w:t>
                              </w:r>
                              <w:r>
                                <w:rPr>
                                  <w:rFonts w:ascii="Courier New"/>
                                  <w:color w:val="37464E"/>
                                  <w:sz w:val="18"/>
                                </w:rPr>
                                <w:t xml:space="preserve">seaborn </w:t>
                              </w:r>
                              <w:r>
                                <w:rPr>
                                  <w:rFonts w:ascii="Courier New"/>
                                  <w:color w:val="1866D1"/>
                                  <w:sz w:val="18"/>
                                </w:rPr>
                                <w:t xml:space="preserve">as </w:t>
                              </w:r>
                              <w:r>
                                <w:rPr>
                                  <w:rFonts w:ascii="Courier New"/>
                                  <w:color w:val="37464E"/>
                                  <w:sz w:val="18"/>
                                </w:rPr>
                                <w:t>sns</w:t>
                              </w:r>
                            </w:p>
                            <w:p w14:paraId="6A87CD96" w14:textId="77777777" w:rsidR="000A5894" w:rsidRDefault="00000000">
                              <w:pPr>
                                <w:ind w:left="360"/>
                                <w:rPr>
                                  <w:rFonts w:ascii="Courier New"/>
                                  <w:sz w:val="18"/>
                                </w:rPr>
                              </w:pPr>
                              <w:r>
                                <w:rPr>
                                  <w:rFonts w:ascii="Courier New"/>
                                  <w:color w:val="1866D1"/>
                                  <w:sz w:val="18"/>
                                </w:rPr>
                                <w:t xml:space="preserve">from </w:t>
                              </w:r>
                              <w:r>
                                <w:rPr>
                                  <w:rFonts w:ascii="Courier New"/>
                                  <w:color w:val="37464E"/>
                                  <w:sz w:val="18"/>
                                </w:rPr>
                                <w:t xml:space="preserve">scipy </w:t>
                              </w:r>
                              <w:r>
                                <w:rPr>
                                  <w:rFonts w:ascii="Courier New"/>
                                  <w:color w:val="1866D1"/>
                                  <w:sz w:val="18"/>
                                </w:rPr>
                                <w:t xml:space="preserve">import </w:t>
                              </w:r>
                              <w:r>
                                <w:rPr>
                                  <w:rFonts w:ascii="Courier New"/>
                                  <w:color w:val="37464E"/>
                                  <w:spacing w:val="-2"/>
                                  <w:sz w:val="18"/>
                                </w:rPr>
                                <w:t>stats</w:t>
                              </w:r>
                            </w:p>
                            <w:p w14:paraId="76E6E5C1" w14:textId="77777777" w:rsidR="000A5894" w:rsidRDefault="000A5894">
                              <w:pPr>
                                <w:spacing w:before="102"/>
                                <w:rPr>
                                  <w:rFonts w:ascii="Courier New"/>
                                  <w:sz w:val="18"/>
                                </w:rPr>
                              </w:pPr>
                            </w:p>
                            <w:p w14:paraId="13091D65" w14:textId="77777777" w:rsidR="000A5894" w:rsidRDefault="00000000">
                              <w:pPr>
                                <w:spacing w:line="300" w:lineRule="auto"/>
                                <w:ind w:left="360" w:right="2605"/>
                                <w:rPr>
                                  <w:rFonts w:ascii="Courier New"/>
                                  <w:sz w:val="18"/>
                                </w:rPr>
                              </w:pPr>
                              <w:r>
                                <w:rPr>
                                  <w:rFonts w:ascii="Courier New"/>
                                  <w:color w:val="B80572"/>
                                  <w:sz w:val="18"/>
                                </w:rPr>
                                <w:t>#</w:t>
                              </w:r>
                              <w:r>
                                <w:rPr>
                                  <w:rFonts w:ascii="Courier New"/>
                                  <w:color w:val="B80572"/>
                                  <w:spacing w:val="-8"/>
                                  <w:sz w:val="18"/>
                                </w:rPr>
                                <w:t xml:space="preserve"> </w:t>
                              </w:r>
                              <w:r>
                                <w:rPr>
                                  <w:rFonts w:ascii="Courier New"/>
                                  <w:color w:val="B80572"/>
                                  <w:sz w:val="18"/>
                                </w:rPr>
                                <w:t>Generar</w:t>
                              </w:r>
                              <w:r>
                                <w:rPr>
                                  <w:rFonts w:ascii="Courier New"/>
                                  <w:color w:val="B80572"/>
                                  <w:spacing w:val="-8"/>
                                  <w:sz w:val="18"/>
                                </w:rPr>
                                <w:t xml:space="preserve"> </w:t>
                              </w:r>
                              <w:r>
                                <w:rPr>
                                  <w:rFonts w:ascii="Courier New"/>
                                  <w:color w:val="B80572"/>
                                  <w:sz w:val="18"/>
                                </w:rPr>
                                <w:t>datos</w:t>
                              </w:r>
                              <w:r>
                                <w:rPr>
                                  <w:rFonts w:ascii="Courier New"/>
                                  <w:color w:val="B80572"/>
                                  <w:spacing w:val="-8"/>
                                  <w:sz w:val="18"/>
                                </w:rPr>
                                <w:t xml:space="preserve"> </w:t>
                              </w:r>
                              <w:r>
                                <w:rPr>
                                  <w:rFonts w:ascii="Courier New"/>
                                  <w:color w:val="B80572"/>
                                  <w:sz w:val="18"/>
                                </w:rPr>
                                <w:t>consistentes</w:t>
                              </w:r>
                              <w:r>
                                <w:rPr>
                                  <w:rFonts w:ascii="Courier New"/>
                                  <w:color w:val="B80572"/>
                                  <w:spacing w:val="-8"/>
                                  <w:sz w:val="18"/>
                                </w:rPr>
                                <w:t xml:space="preserve"> </w:t>
                              </w:r>
                              <w:r>
                                <w:rPr>
                                  <w:rFonts w:ascii="Courier New"/>
                                  <w:color w:val="B80572"/>
                                  <w:sz w:val="18"/>
                                </w:rPr>
                                <w:t>para</w:t>
                              </w:r>
                              <w:r>
                                <w:rPr>
                                  <w:rFonts w:ascii="Courier New"/>
                                  <w:color w:val="B80572"/>
                                  <w:spacing w:val="-8"/>
                                  <w:sz w:val="18"/>
                                </w:rPr>
                                <w:t xml:space="preserve"> </w:t>
                              </w:r>
                              <w:r>
                                <w:rPr>
                                  <w:rFonts w:ascii="Courier New"/>
                                  <w:color w:val="B80572"/>
                                  <w:sz w:val="18"/>
                                </w:rPr>
                                <w:t xml:space="preserve">todos </w:t>
                              </w:r>
                              <w:r>
                                <w:rPr>
                                  <w:rFonts w:ascii="Courier New"/>
                                  <w:color w:val="37464E"/>
                                  <w:spacing w:val="-2"/>
                                  <w:sz w:val="18"/>
                                </w:rPr>
                                <w:t>np.random.seed(</w:t>
                              </w:r>
                              <w:r>
                                <w:rPr>
                                  <w:rFonts w:ascii="Courier New"/>
                                  <w:color w:val="C4211F"/>
                                  <w:spacing w:val="-2"/>
                                  <w:sz w:val="18"/>
                                </w:rPr>
                                <w:t>10</w:t>
                              </w:r>
                              <w:r>
                                <w:rPr>
                                  <w:rFonts w:ascii="Courier New"/>
                                  <w:color w:val="37464E"/>
                                  <w:spacing w:val="-2"/>
                                  <w:sz w:val="18"/>
                                </w:rPr>
                                <w:t>)</w:t>
                              </w:r>
                            </w:p>
                          </w:txbxContent>
                        </wps:txbx>
                        <wps:bodyPr wrap="square" lIns="0" tIns="0" rIns="0" bIns="0" rtlCol="0">
                          <a:noAutofit/>
                        </wps:bodyPr>
                      </wps:wsp>
                    </wpg:wgp>
                  </a:graphicData>
                </a:graphic>
              </wp:anchor>
            </w:drawing>
          </mc:Choice>
          <mc:Fallback>
            <w:pict>
              <v:group w14:anchorId="57D05675" id="Group 6" o:spid="_x0000_s1026" style="position:absolute;margin-left:1in;margin-top:14.75pt;width:451.3pt;height:2in;z-index:-15728640;mso-wrap-distance-left:0;mso-wrap-distance-right:0;mso-position-horizontal-relative:page" coordsize="57315,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">
                <v:shape id="Graphic 7" o:spid="_x0000_s1027" style="position:absolute;width:57315;height:18288;visibility:visible;mso-wrap-style:square;v-text-anchor:top" coordsize="5731510,1828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" path="m5616900,1828800r-5502600,l69809,1819817,33477,1795322,8982,1758990,,1714500,,114300,8982,69809,33477,33477,69809,8982,114300,,5616900,r44490,8982l5697722,33477r24495,36332l5731200,114300r,1600200l5722217,1758990r-24495,36332l5661390,1819817r-44490,8983xe" fillcolor="#f1f2f4" stroked="f">
                  <v:path arrowok="t"/>
                </v:shape>
                <v:shapetype id="_x0000_t202" coordsize="21600,21600" o:spt="202" path="m,l,21600r21600,l21600,xe">
                  <v:stroke joinstyle="miter"/>
                  <v:path gradientshapeok="t" o:connecttype="rect"/>
                </v:shapetype>
                <v:shape id="Textbox 8" o:spid="_x0000_s1028" type="#_x0000_t202" style="position:absolute;width:57315;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A3BEC6E" w14:textId="77777777" w:rsidR="000A5894" w:rsidRDefault="00000000">
                        <w:pPr>
                          <w:spacing w:before="189"/>
                          <w:ind w:left="360"/>
                          <w:rPr>
                            <w:sz w:val="18"/>
                          </w:rPr>
                        </w:pPr>
                        <w:r>
                          <w:rPr>
                            <w:color w:val="737774"/>
                            <w:spacing w:val="-2"/>
                            <w:sz w:val="18"/>
                          </w:rPr>
                          <w:t>Python</w:t>
                        </w:r>
                      </w:p>
                      <w:p w14:paraId="67EA292D" w14:textId="77777777" w:rsidR="000A5894" w:rsidRDefault="00000000">
                        <w:pPr>
                          <w:spacing w:before="98" w:line="300" w:lineRule="auto"/>
                          <w:ind w:left="360" w:right="6024"/>
                          <w:rPr>
                            <w:rFonts w:ascii="Courier New"/>
                            <w:sz w:val="18"/>
                          </w:rPr>
                        </w:pPr>
                        <w:r>
                          <w:rPr>
                            <w:rFonts w:ascii="Courier New"/>
                            <w:color w:val="1866D1"/>
                            <w:sz w:val="18"/>
                          </w:rPr>
                          <w:t>import</w:t>
                        </w:r>
                        <w:r>
                          <w:rPr>
                            <w:rFonts w:ascii="Courier New"/>
                            <w:color w:val="1866D1"/>
                            <w:spacing w:val="-13"/>
                            <w:sz w:val="18"/>
                          </w:rPr>
                          <w:t xml:space="preserve"> </w:t>
                        </w:r>
                        <w:r>
                          <w:rPr>
                            <w:rFonts w:ascii="Courier New"/>
                            <w:color w:val="37464E"/>
                            <w:sz w:val="18"/>
                          </w:rPr>
                          <w:t>pandas</w:t>
                        </w:r>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r>
                          <w:rPr>
                            <w:rFonts w:ascii="Courier New"/>
                            <w:color w:val="37464E"/>
                            <w:sz w:val="18"/>
                          </w:rPr>
                          <w:t xml:space="preserve">pd </w:t>
                        </w:r>
                        <w:r>
                          <w:rPr>
                            <w:rFonts w:ascii="Courier New"/>
                            <w:color w:val="1866D1"/>
                            <w:sz w:val="18"/>
                          </w:rPr>
                          <w:t xml:space="preserve">import </w:t>
                        </w:r>
                        <w:r>
                          <w:rPr>
                            <w:rFonts w:ascii="Courier New"/>
                            <w:color w:val="37464E"/>
                            <w:sz w:val="18"/>
                          </w:rPr>
                          <w:t xml:space="preserve">numpy </w:t>
                        </w:r>
                        <w:r>
                          <w:rPr>
                            <w:rFonts w:ascii="Courier New"/>
                            <w:color w:val="1866D1"/>
                            <w:sz w:val="18"/>
                          </w:rPr>
                          <w:t xml:space="preserve">as </w:t>
                        </w:r>
                        <w:r>
                          <w:rPr>
                            <w:rFonts w:ascii="Courier New"/>
                            <w:color w:val="37464E"/>
                            <w:sz w:val="18"/>
                          </w:rPr>
                          <w:t>np</w:t>
                        </w:r>
                      </w:p>
                      <w:p w14:paraId="1D3A8EDF" w14:textId="77777777" w:rsidR="000A5894" w:rsidRDefault="00000000">
                        <w:pPr>
                          <w:spacing w:line="300" w:lineRule="auto"/>
                          <w:ind w:left="360" w:right="4728"/>
                          <w:rPr>
                            <w:rFonts w:ascii="Courier New"/>
                            <w:sz w:val="18"/>
                          </w:rPr>
                        </w:pPr>
                        <w:r>
                          <w:rPr>
                            <w:rFonts w:ascii="Courier New"/>
                            <w:color w:val="1866D1"/>
                            <w:sz w:val="18"/>
                          </w:rPr>
                          <w:t>import</w:t>
                        </w:r>
                        <w:r>
                          <w:rPr>
                            <w:rFonts w:ascii="Courier New"/>
                            <w:color w:val="1866D1"/>
                            <w:spacing w:val="-13"/>
                            <w:sz w:val="18"/>
                          </w:rPr>
                          <w:t xml:space="preserve"> </w:t>
                        </w:r>
                        <w:r>
                          <w:rPr>
                            <w:rFonts w:ascii="Courier New"/>
                            <w:color w:val="37464E"/>
                            <w:sz w:val="18"/>
                          </w:rPr>
                          <w:t>matplotlib.pyplot</w:t>
                        </w:r>
                        <w:r>
                          <w:rPr>
                            <w:rFonts w:ascii="Courier New"/>
                            <w:color w:val="37464E"/>
                            <w:spacing w:val="-13"/>
                            <w:sz w:val="18"/>
                          </w:rPr>
                          <w:t xml:space="preserve"> </w:t>
                        </w:r>
                        <w:r>
                          <w:rPr>
                            <w:rFonts w:ascii="Courier New"/>
                            <w:color w:val="1866D1"/>
                            <w:sz w:val="18"/>
                          </w:rPr>
                          <w:t>as</w:t>
                        </w:r>
                        <w:r>
                          <w:rPr>
                            <w:rFonts w:ascii="Courier New"/>
                            <w:color w:val="1866D1"/>
                            <w:spacing w:val="-13"/>
                            <w:sz w:val="18"/>
                          </w:rPr>
                          <w:t xml:space="preserve"> </w:t>
                        </w:r>
                        <w:r>
                          <w:rPr>
                            <w:rFonts w:ascii="Courier New"/>
                            <w:color w:val="37464E"/>
                            <w:sz w:val="18"/>
                          </w:rPr>
                          <w:t xml:space="preserve">plt </w:t>
                        </w:r>
                        <w:r>
                          <w:rPr>
                            <w:rFonts w:ascii="Courier New"/>
                            <w:color w:val="1866D1"/>
                            <w:sz w:val="18"/>
                          </w:rPr>
                          <w:t xml:space="preserve">import </w:t>
                        </w:r>
                        <w:r>
                          <w:rPr>
                            <w:rFonts w:ascii="Courier New"/>
                            <w:color w:val="37464E"/>
                            <w:sz w:val="18"/>
                          </w:rPr>
                          <w:t xml:space="preserve">seaborn </w:t>
                        </w:r>
                        <w:r>
                          <w:rPr>
                            <w:rFonts w:ascii="Courier New"/>
                            <w:color w:val="1866D1"/>
                            <w:sz w:val="18"/>
                          </w:rPr>
                          <w:t xml:space="preserve">as </w:t>
                        </w:r>
                        <w:r>
                          <w:rPr>
                            <w:rFonts w:ascii="Courier New"/>
                            <w:color w:val="37464E"/>
                            <w:sz w:val="18"/>
                          </w:rPr>
                          <w:t>sns</w:t>
                        </w:r>
                      </w:p>
                      <w:p w14:paraId="6A87CD96" w14:textId="77777777" w:rsidR="000A5894" w:rsidRDefault="00000000">
                        <w:pPr>
                          <w:ind w:left="360"/>
                          <w:rPr>
                            <w:rFonts w:ascii="Courier New"/>
                            <w:sz w:val="18"/>
                          </w:rPr>
                        </w:pPr>
                        <w:r>
                          <w:rPr>
                            <w:rFonts w:ascii="Courier New"/>
                            <w:color w:val="1866D1"/>
                            <w:sz w:val="18"/>
                          </w:rPr>
                          <w:t xml:space="preserve">from </w:t>
                        </w:r>
                        <w:r>
                          <w:rPr>
                            <w:rFonts w:ascii="Courier New"/>
                            <w:color w:val="37464E"/>
                            <w:sz w:val="18"/>
                          </w:rPr>
                          <w:t xml:space="preserve">scipy </w:t>
                        </w:r>
                        <w:r>
                          <w:rPr>
                            <w:rFonts w:ascii="Courier New"/>
                            <w:color w:val="1866D1"/>
                            <w:sz w:val="18"/>
                          </w:rPr>
                          <w:t xml:space="preserve">import </w:t>
                        </w:r>
                        <w:r>
                          <w:rPr>
                            <w:rFonts w:ascii="Courier New"/>
                            <w:color w:val="37464E"/>
                            <w:spacing w:val="-2"/>
                            <w:sz w:val="18"/>
                          </w:rPr>
                          <w:t>stats</w:t>
                        </w:r>
                      </w:p>
                      <w:p w14:paraId="76E6E5C1" w14:textId="77777777" w:rsidR="000A5894" w:rsidRDefault="000A5894">
                        <w:pPr>
                          <w:spacing w:before="102"/>
                          <w:rPr>
                            <w:rFonts w:ascii="Courier New"/>
                            <w:sz w:val="18"/>
                          </w:rPr>
                        </w:pPr>
                      </w:p>
                      <w:p w14:paraId="13091D65" w14:textId="77777777" w:rsidR="000A5894" w:rsidRDefault="00000000">
                        <w:pPr>
                          <w:spacing w:line="300" w:lineRule="auto"/>
                          <w:ind w:left="360" w:right="2605"/>
                          <w:rPr>
                            <w:rFonts w:ascii="Courier New"/>
                            <w:sz w:val="18"/>
                          </w:rPr>
                        </w:pPr>
                        <w:r>
                          <w:rPr>
                            <w:rFonts w:ascii="Courier New"/>
                            <w:color w:val="B80572"/>
                            <w:sz w:val="18"/>
                          </w:rPr>
                          <w:t>#</w:t>
                        </w:r>
                        <w:r>
                          <w:rPr>
                            <w:rFonts w:ascii="Courier New"/>
                            <w:color w:val="B80572"/>
                            <w:spacing w:val="-8"/>
                            <w:sz w:val="18"/>
                          </w:rPr>
                          <w:t xml:space="preserve"> </w:t>
                        </w:r>
                        <w:r>
                          <w:rPr>
                            <w:rFonts w:ascii="Courier New"/>
                            <w:color w:val="B80572"/>
                            <w:sz w:val="18"/>
                          </w:rPr>
                          <w:t>Generar</w:t>
                        </w:r>
                        <w:r>
                          <w:rPr>
                            <w:rFonts w:ascii="Courier New"/>
                            <w:color w:val="B80572"/>
                            <w:spacing w:val="-8"/>
                            <w:sz w:val="18"/>
                          </w:rPr>
                          <w:t xml:space="preserve"> </w:t>
                        </w:r>
                        <w:r>
                          <w:rPr>
                            <w:rFonts w:ascii="Courier New"/>
                            <w:color w:val="B80572"/>
                            <w:sz w:val="18"/>
                          </w:rPr>
                          <w:t>datos</w:t>
                        </w:r>
                        <w:r>
                          <w:rPr>
                            <w:rFonts w:ascii="Courier New"/>
                            <w:color w:val="B80572"/>
                            <w:spacing w:val="-8"/>
                            <w:sz w:val="18"/>
                          </w:rPr>
                          <w:t xml:space="preserve"> </w:t>
                        </w:r>
                        <w:r>
                          <w:rPr>
                            <w:rFonts w:ascii="Courier New"/>
                            <w:color w:val="B80572"/>
                            <w:sz w:val="18"/>
                          </w:rPr>
                          <w:t>consistentes</w:t>
                        </w:r>
                        <w:r>
                          <w:rPr>
                            <w:rFonts w:ascii="Courier New"/>
                            <w:color w:val="B80572"/>
                            <w:spacing w:val="-8"/>
                            <w:sz w:val="18"/>
                          </w:rPr>
                          <w:t xml:space="preserve"> </w:t>
                        </w:r>
                        <w:r>
                          <w:rPr>
                            <w:rFonts w:ascii="Courier New"/>
                            <w:color w:val="B80572"/>
                            <w:sz w:val="18"/>
                          </w:rPr>
                          <w:t>para</w:t>
                        </w:r>
                        <w:r>
                          <w:rPr>
                            <w:rFonts w:ascii="Courier New"/>
                            <w:color w:val="B80572"/>
                            <w:spacing w:val="-8"/>
                            <w:sz w:val="18"/>
                          </w:rPr>
                          <w:t xml:space="preserve"> </w:t>
                        </w:r>
                        <w:r>
                          <w:rPr>
                            <w:rFonts w:ascii="Courier New"/>
                            <w:color w:val="B80572"/>
                            <w:sz w:val="18"/>
                          </w:rPr>
                          <w:t xml:space="preserve">todos </w:t>
                        </w:r>
                        <w:r>
                          <w:rPr>
                            <w:rFonts w:ascii="Courier New"/>
                            <w:color w:val="37464E"/>
                            <w:spacing w:val="-2"/>
                            <w:sz w:val="18"/>
                          </w:rPr>
                          <w:t>np.random.seed(</w:t>
                        </w:r>
                        <w:r>
                          <w:rPr>
                            <w:rFonts w:ascii="Courier New"/>
                            <w:color w:val="C4211F"/>
                            <w:spacing w:val="-2"/>
                            <w:sz w:val="18"/>
                          </w:rPr>
                          <w:t>10</w:t>
                        </w:r>
                        <w:r>
                          <w:rPr>
                            <w:rFonts w:ascii="Courier New"/>
                            <w:color w:val="37464E"/>
                            <w:spacing w:val="-2"/>
                            <w:sz w:val="18"/>
                          </w:rPr>
                          <w:t>)</w:t>
                        </w:r>
                      </w:p>
                    </w:txbxContent>
                  </v:textbox>
                </v:shape>
                <w10:wrap type="topAndBottom" anchorx="page"/>
              </v:group>
            </w:pict>
          </mc:Fallback>
        </mc:AlternateContent>
      </w:r>
    </w:p>
    <w:p w14:paraId="0C758F85" w14:textId="77777777" w:rsidR="000A5894" w:rsidRDefault="000A5894">
      <w:pPr>
        <w:pStyle w:val="BodyText"/>
        <w:rPr>
          <w:sz w:val="20"/>
        </w:rPr>
        <w:sectPr w:rsidR="000A5894">
          <w:headerReference w:type="default" r:id="rId7"/>
          <w:footerReference w:type="default" r:id="rId8"/>
          <w:type w:val="continuous"/>
          <w:pgSz w:w="11920" w:h="16840"/>
          <w:pgMar w:top="1900" w:right="1417" w:bottom="540" w:left="1417" w:header="525" w:footer="359" w:gutter="0"/>
          <w:pgNumType w:start="1"/>
          <w:cols w:space="720"/>
        </w:sectPr>
      </w:pPr>
    </w:p>
    <w:p w14:paraId="150F9924" w14:textId="77777777" w:rsidR="000A5894" w:rsidRDefault="000A5894">
      <w:pPr>
        <w:pStyle w:val="BodyText"/>
        <w:spacing w:before="10"/>
        <w:rPr>
          <w:sz w:val="6"/>
        </w:rPr>
      </w:pPr>
    </w:p>
    <w:p w14:paraId="1272B9EC" w14:textId="77777777" w:rsidR="000A5894" w:rsidRDefault="00000000">
      <w:pPr>
        <w:ind w:left="23" w:right="-29"/>
        <w:rPr>
          <w:sz w:val="20"/>
        </w:rPr>
      </w:pPr>
      <w:r>
        <w:rPr>
          <w:noProof/>
          <w:sz w:val="20"/>
        </w:rPr>
        <mc:AlternateContent>
          <mc:Choice Requires="wpg">
            <w:drawing>
              <wp:inline distT="0" distB="0" distL="0" distR="0" wp14:anchorId="67CBF315" wp14:editId="163952C2">
                <wp:extent cx="5731510" cy="3771900"/>
                <wp:effectExtent l="0" t="0" r="0" b="0"/>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3771900"/>
                          <a:chOff x="0" y="0"/>
                          <a:chExt cx="5731510" cy="3771900"/>
                        </a:xfrm>
                      </wpg:grpSpPr>
                      <wps:wsp>
                        <wps:cNvPr id="10" name="Graphic 10"/>
                        <wps:cNvSpPr/>
                        <wps:spPr>
                          <a:xfrm>
                            <a:off x="0" y="0"/>
                            <a:ext cx="5731510" cy="3771900"/>
                          </a:xfrm>
                          <a:custGeom>
                            <a:avLst/>
                            <a:gdLst/>
                            <a:ahLst/>
                            <a:cxnLst/>
                            <a:rect l="l" t="t" r="r" b="b"/>
                            <a:pathLst>
                              <a:path w="5731510" h="3771900">
                                <a:moveTo>
                                  <a:pt x="5616900" y="3771900"/>
                                </a:moveTo>
                                <a:lnTo>
                                  <a:pt x="114300" y="3771900"/>
                                </a:lnTo>
                                <a:lnTo>
                                  <a:pt x="69809" y="3762917"/>
                                </a:lnTo>
                                <a:lnTo>
                                  <a:pt x="33477" y="3738422"/>
                                </a:lnTo>
                                <a:lnTo>
                                  <a:pt x="8982" y="3702090"/>
                                </a:lnTo>
                                <a:lnTo>
                                  <a:pt x="0" y="3657600"/>
                                </a:lnTo>
                                <a:lnTo>
                                  <a:pt x="0" y="114300"/>
                                </a:lnTo>
                                <a:lnTo>
                                  <a:pt x="8982" y="69809"/>
                                </a:lnTo>
                                <a:lnTo>
                                  <a:pt x="33477" y="33477"/>
                                </a:lnTo>
                                <a:lnTo>
                                  <a:pt x="69809" y="8982"/>
                                </a:lnTo>
                                <a:lnTo>
                                  <a:pt x="114300" y="0"/>
                                </a:lnTo>
                                <a:lnTo>
                                  <a:pt x="5616900" y="0"/>
                                </a:lnTo>
                                <a:lnTo>
                                  <a:pt x="5661390" y="8982"/>
                                </a:lnTo>
                                <a:lnTo>
                                  <a:pt x="5697722" y="33477"/>
                                </a:lnTo>
                                <a:lnTo>
                                  <a:pt x="5722217" y="69809"/>
                                </a:lnTo>
                                <a:lnTo>
                                  <a:pt x="5731200" y="114300"/>
                                </a:lnTo>
                                <a:lnTo>
                                  <a:pt x="5731200" y="3657600"/>
                                </a:lnTo>
                                <a:lnTo>
                                  <a:pt x="5722217" y="3702090"/>
                                </a:lnTo>
                                <a:lnTo>
                                  <a:pt x="5697722" y="3738422"/>
                                </a:lnTo>
                                <a:lnTo>
                                  <a:pt x="5661390" y="3762917"/>
                                </a:lnTo>
                                <a:lnTo>
                                  <a:pt x="5616900" y="3771900"/>
                                </a:lnTo>
                                <a:close/>
                              </a:path>
                            </a:pathLst>
                          </a:custGeom>
                          <a:solidFill>
                            <a:srgbClr val="F1F2F4"/>
                          </a:solidFill>
                        </wps:spPr>
                        <wps:bodyPr wrap="square" lIns="0" tIns="0" rIns="0" bIns="0" rtlCol="0">
                          <a:prstTxWarp prst="textNoShape">
                            <a:avLst/>
                          </a:prstTxWarp>
                          <a:noAutofit/>
                        </wps:bodyPr>
                      </wps:wsp>
                      <wps:wsp>
                        <wps:cNvPr id="11" name="Textbox 11"/>
                        <wps:cNvSpPr txBox="1"/>
                        <wps:spPr>
                          <a:xfrm>
                            <a:off x="0" y="0"/>
                            <a:ext cx="5731510" cy="3771900"/>
                          </a:xfrm>
                          <a:prstGeom prst="rect">
                            <a:avLst/>
                          </a:prstGeom>
                        </wps:spPr>
                        <wps:txbx>
                          <w:txbxContent>
                            <w:p w14:paraId="6556C85C" w14:textId="77777777" w:rsidR="000A5894" w:rsidRDefault="000A5894">
                              <w:pPr>
                                <w:rPr>
                                  <w:sz w:val="18"/>
                                </w:rPr>
                              </w:pPr>
                            </w:p>
                            <w:p w14:paraId="4D516662" w14:textId="77777777" w:rsidR="000A5894" w:rsidRDefault="000A5894">
                              <w:pPr>
                                <w:rPr>
                                  <w:sz w:val="18"/>
                                </w:rPr>
                              </w:pPr>
                            </w:p>
                            <w:p w14:paraId="46D1AC32" w14:textId="77777777" w:rsidR="000A5894" w:rsidRDefault="000A5894">
                              <w:pPr>
                                <w:spacing w:before="109"/>
                                <w:rPr>
                                  <w:sz w:val="18"/>
                                </w:rPr>
                              </w:pPr>
                            </w:p>
                            <w:p w14:paraId="74C7D7E5" w14:textId="77777777" w:rsidR="000A5894" w:rsidRDefault="00000000">
                              <w:pPr>
                                <w:spacing w:before="1" w:line="300" w:lineRule="auto"/>
                                <w:ind w:left="360" w:right="1709"/>
                                <w:rPr>
                                  <w:rFonts w:ascii="Courier New" w:hAnsi="Courier New"/>
                                  <w:sz w:val="18"/>
                                </w:rPr>
                              </w:pPr>
                              <w:r>
                                <w:rPr>
                                  <w:rFonts w:ascii="Courier New" w:hAnsi="Courier New"/>
                                  <w:color w:val="B80572"/>
                                  <w:sz w:val="18"/>
                                </w:rPr>
                                <w:t>#</w:t>
                              </w:r>
                              <w:r>
                                <w:rPr>
                                  <w:rFonts w:ascii="Courier New" w:hAnsi="Courier New"/>
                                  <w:color w:val="B80572"/>
                                  <w:spacing w:val="-5"/>
                                  <w:sz w:val="18"/>
                                </w:rPr>
                                <w:t xml:space="preserve"> </w:t>
                              </w:r>
                              <w:r>
                                <w:rPr>
                                  <w:rFonts w:ascii="Courier New" w:hAnsi="Courier New"/>
                                  <w:color w:val="B80572"/>
                                  <w:sz w:val="18"/>
                                </w:rPr>
                                <w:t>Generamos</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población</w:t>
                              </w:r>
                              <w:r>
                                <w:rPr>
                                  <w:rFonts w:ascii="Courier New" w:hAnsi="Courier New"/>
                                  <w:color w:val="B80572"/>
                                  <w:spacing w:val="-5"/>
                                  <w:sz w:val="18"/>
                                </w:rPr>
                                <w:t xml:space="preserve"> </w:t>
                              </w:r>
                              <w:r>
                                <w:rPr>
                                  <w:rFonts w:ascii="Courier New" w:hAnsi="Courier New"/>
                                  <w:color w:val="B80572"/>
                                  <w:sz w:val="18"/>
                                </w:rPr>
                                <w:t>con</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distribución</w:t>
                              </w:r>
                              <w:r>
                                <w:rPr>
                                  <w:rFonts w:ascii="Courier New" w:hAnsi="Courier New"/>
                                  <w:color w:val="B80572"/>
                                  <w:spacing w:val="-5"/>
                                  <w:sz w:val="18"/>
                                </w:rPr>
                                <w:t xml:space="preserve"> </w:t>
                              </w:r>
                              <w:r>
                                <w:rPr>
                                  <w:rFonts w:ascii="Courier New" w:hAnsi="Courier New"/>
                                  <w:color w:val="B80572"/>
                                  <w:sz w:val="18"/>
                                </w:rPr>
                                <w:t>Gamma</w:t>
                              </w:r>
                              <w:r>
                                <w:rPr>
                                  <w:rFonts w:ascii="Courier New" w:hAnsi="Courier New"/>
                                  <w:color w:val="B80572"/>
                                  <w:spacing w:val="-5"/>
                                  <w:sz w:val="18"/>
                                </w:rPr>
                                <w:t xml:space="preserve"> </w:t>
                              </w:r>
                              <w:r>
                                <w:rPr>
                                  <w:rFonts w:ascii="Courier New" w:hAnsi="Courier New"/>
                                  <w:color w:val="B80572"/>
                                  <w:sz w:val="18"/>
                                </w:rPr>
                                <w:t>(no</w:t>
                              </w:r>
                              <w:r>
                                <w:rPr>
                                  <w:rFonts w:ascii="Courier New" w:hAnsi="Courier New"/>
                                  <w:color w:val="B80572"/>
                                  <w:spacing w:val="-5"/>
                                  <w:sz w:val="18"/>
                                </w:rPr>
                                <w:t xml:space="preserve"> </w:t>
                              </w:r>
                              <w:r>
                                <w:rPr>
                                  <w:rFonts w:ascii="Courier New" w:hAnsi="Courier New"/>
                                  <w:color w:val="B80572"/>
                                  <w:sz w:val="18"/>
                                </w:rPr>
                                <w:t>normal) # Parámetros de la distribución Gamma</w:t>
                              </w:r>
                            </w:p>
                            <w:p w14:paraId="31B27550" w14:textId="77777777" w:rsidR="000A5894" w:rsidRDefault="00000000">
                              <w:pPr>
                                <w:ind w:left="360"/>
                                <w:rPr>
                                  <w:rFonts w:ascii="Courier New"/>
                                  <w:sz w:val="18"/>
                                </w:rPr>
                              </w:pPr>
                              <w:r>
                                <w:rPr>
                                  <w:rFonts w:ascii="Courier New"/>
                                  <w:color w:val="37464E"/>
                                  <w:sz w:val="18"/>
                                </w:rPr>
                                <w:t xml:space="preserve">shape, scale = </w:t>
                              </w:r>
                              <w:r>
                                <w:rPr>
                                  <w:rFonts w:ascii="Courier New"/>
                                  <w:color w:val="C4211F"/>
                                  <w:sz w:val="18"/>
                                </w:rPr>
                                <w:t>2</w:t>
                              </w:r>
                              <w:r>
                                <w:rPr>
                                  <w:rFonts w:ascii="Courier New"/>
                                  <w:color w:val="37464E"/>
                                  <w:sz w:val="18"/>
                                </w:rPr>
                                <w:t>.</w:t>
                              </w:r>
                              <w:r>
                                <w:rPr>
                                  <w:rFonts w:ascii="Courier New"/>
                                  <w:color w:val="C4211F"/>
                                  <w:sz w:val="18"/>
                                </w:rPr>
                                <w:t>5</w:t>
                              </w:r>
                              <w:r>
                                <w:rPr>
                                  <w:rFonts w:ascii="Courier New"/>
                                  <w:color w:val="37464E"/>
                                  <w:sz w:val="18"/>
                                </w:rPr>
                                <w:t xml:space="preserve">, </w:t>
                              </w:r>
                              <w:r>
                                <w:rPr>
                                  <w:rFonts w:ascii="Courier New"/>
                                  <w:color w:val="C4211F"/>
                                  <w:spacing w:val="-5"/>
                                  <w:sz w:val="18"/>
                                </w:rPr>
                                <w:t>30</w:t>
                              </w:r>
                            </w:p>
                            <w:p w14:paraId="264B4120" w14:textId="77777777" w:rsidR="000A5894" w:rsidRDefault="00000000">
                              <w:pPr>
                                <w:spacing w:before="51"/>
                                <w:ind w:left="360"/>
                                <w:rPr>
                                  <w:rFonts w:ascii="Courier New"/>
                                  <w:sz w:val="18"/>
                                </w:rPr>
                              </w:pPr>
                              <w:r>
                                <w:rPr>
                                  <w:rFonts w:ascii="Courier New"/>
                                  <w:color w:val="37464E"/>
                                  <w:sz w:val="18"/>
                                </w:rPr>
                                <w:t xml:space="preserve">poblacion_tiempos = np.random.gamma(shape, scale, </w:t>
                              </w:r>
                              <w:r>
                                <w:rPr>
                                  <w:rFonts w:ascii="Courier New"/>
                                  <w:color w:val="C4211F"/>
                                  <w:spacing w:val="-2"/>
                                  <w:sz w:val="18"/>
                                </w:rPr>
                                <w:t>5000</w:t>
                              </w:r>
                              <w:r>
                                <w:rPr>
                                  <w:rFonts w:ascii="Courier New"/>
                                  <w:color w:val="37464E"/>
                                  <w:spacing w:val="-2"/>
                                  <w:sz w:val="18"/>
                                </w:rPr>
                                <w:t>)</w:t>
                              </w:r>
                            </w:p>
                            <w:p w14:paraId="300E31E8" w14:textId="77777777" w:rsidR="000A5894" w:rsidRDefault="000A5894">
                              <w:pPr>
                                <w:spacing w:before="102"/>
                                <w:rPr>
                                  <w:rFonts w:ascii="Courier New"/>
                                  <w:sz w:val="18"/>
                                </w:rPr>
                              </w:pPr>
                            </w:p>
                            <w:p w14:paraId="2B9D5D7C"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Calculamos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media</w:t>
                              </w:r>
                              <w:r>
                                <w:rPr>
                                  <w:rFonts w:ascii="Courier New" w:hAnsi="Courier New"/>
                                  <w:color w:val="B80572"/>
                                  <w:spacing w:val="-4"/>
                                  <w:sz w:val="18"/>
                                </w:rPr>
                                <w:t xml:space="preserve"> </w:t>
                              </w:r>
                              <w:r>
                                <w:rPr>
                                  <w:rFonts w:ascii="Courier New" w:hAnsi="Courier New"/>
                                  <w:color w:val="B80572"/>
                                  <w:sz w:val="18"/>
                                </w:rPr>
                                <w:t>y</w:t>
                              </w:r>
                              <w:r>
                                <w:rPr>
                                  <w:rFonts w:ascii="Courier New" w:hAnsi="Courier New"/>
                                  <w:color w:val="B80572"/>
                                  <w:spacing w:val="-4"/>
                                  <w:sz w:val="18"/>
                                </w:rPr>
                                <w:t xml:space="preserve"> </w:t>
                              </w:r>
                              <w:r>
                                <w:rPr>
                                  <w:rFonts w:ascii="Courier New" w:hAnsi="Courier New"/>
                                  <w:color w:val="B80572"/>
                                  <w:sz w:val="18"/>
                                </w:rPr>
                                <w:t>desviación</w:t>
                              </w:r>
                              <w:r>
                                <w:rPr>
                                  <w:rFonts w:ascii="Courier New" w:hAnsi="Courier New"/>
                                  <w:color w:val="B80572"/>
                                  <w:spacing w:val="-4"/>
                                  <w:sz w:val="18"/>
                                </w:rPr>
                                <w:t xml:space="preserve"> </w:t>
                              </w:r>
                              <w:r>
                                <w:rPr>
                                  <w:rFonts w:ascii="Courier New" w:hAnsi="Courier New"/>
                                  <w:color w:val="B80572"/>
                                  <w:sz w:val="18"/>
                                </w:rPr>
                                <w:t>estándar</w:t>
                              </w:r>
                              <w:r>
                                <w:rPr>
                                  <w:rFonts w:ascii="Courier New" w:hAnsi="Courier New"/>
                                  <w:color w:val="B80572"/>
                                  <w:spacing w:val="-4"/>
                                  <w:sz w:val="18"/>
                                </w:rPr>
                                <w:t xml:space="preserve"> </w:t>
                              </w:r>
                              <w:r>
                                <w:rPr>
                                  <w:rFonts w:ascii="Courier New" w:hAnsi="Courier New"/>
                                  <w:color w:val="B80572"/>
                                  <w:sz w:val="18"/>
                                </w:rPr>
                                <w:t>REAL</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 xml:space="preserve">población </w:t>
                              </w:r>
                              <w:r>
                                <w:rPr>
                                  <w:rFonts w:ascii="Courier New" w:hAnsi="Courier New"/>
                                  <w:color w:val="37464E"/>
                                  <w:sz w:val="18"/>
                                </w:rPr>
                                <w:t>media_poblacional = np.mean(poblacion_tiempos)</w:t>
                              </w:r>
                            </w:p>
                            <w:p w14:paraId="4F182D78" w14:textId="77777777" w:rsidR="000A5894" w:rsidRDefault="00000000">
                              <w:pPr>
                                <w:ind w:left="360"/>
                                <w:rPr>
                                  <w:rFonts w:ascii="Courier New"/>
                                  <w:sz w:val="18"/>
                                </w:rPr>
                              </w:pPr>
                              <w:r>
                                <w:rPr>
                                  <w:rFonts w:ascii="Courier New"/>
                                  <w:color w:val="37464E"/>
                                  <w:sz w:val="18"/>
                                </w:rPr>
                                <w:t xml:space="preserve">std_poblacional = </w:t>
                              </w:r>
                              <w:r>
                                <w:rPr>
                                  <w:rFonts w:ascii="Courier New"/>
                                  <w:color w:val="37464E"/>
                                  <w:spacing w:val="-2"/>
                                  <w:sz w:val="18"/>
                                </w:rPr>
                                <w:t>np.std(poblacion_tiempos)</w:t>
                              </w:r>
                            </w:p>
                            <w:p w14:paraId="6D95431C" w14:textId="77777777" w:rsidR="000A5894" w:rsidRDefault="000A5894">
                              <w:pPr>
                                <w:spacing w:before="102"/>
                                <w:rPr>
                                  <w:rFonts w:ascii="Courier New"/>
                                  <w:sz w:val="18"/>
                                </w:rPr>
                              </w:pPr>
                            </w:p>
                            <w:p w14:paraId="123C864E" w14:textId="77777777" w:rsidR="000A5894" w:rsidRDefault="00000000">
                              <w:pPr>
                                <w:ind w:left="360"/>
                                <w:rPr>
                                  <w:rFonts w:ascii="Courier New" w:hAnsi="Courier New"/>
                                  <w:sz w:val="18"/>
                                </w:rPr>
                              </w:pPr>
                              <w:r>
                                <w:rPr>
                                  <w:rFonts w:ascii="Courier New" w:hAnsi="Courier New"/>
                                  <w:color w:val="1866D1"/>
                                  <w:sz w:val="18"/>
                                </w:rPr>
                                <w:t>print</w:t>
                              </w:r>
                              <w:r>
                                <w:rPr>
                                  <w:rFonts w:ascii="Courier New" w:hAnsi="Courier New"/>
                                  <w:color w:val="37464E"/>
                                  <w:sz w:val="18"/>
                                </w:rPr>
                                <w:t>(</w:t>
                              </w:r>
                              <w:r>
                                <w:rPr>
                                  <w:rFonts w:ascii="Courier New" w:hAnsi="Courier New"/>
                                  <w:color w:val="178037"/>
                                  <w:sz w:val="18"/>
                                </w:rPr>
                                <w:t>f"La</w:t>
                              </w:r>
                              <w:r>
                                <w:rPr>
                                  <w:rFonts w:ascii="Courier New" w:hAnsi="Courier New"/>
                                  <w:color w:val="178037"/>
                                  <w:spacing w:val="-4"/>
                                  <w:sz w:val="18"/>
                                </w:rPr>
                                <w:t xml:space="preserve"> </w:t>
                              </w:r>
                              <w:r>
                                <w:rPr>
                                  <w:rFonts w:ascii="Courier New" w:hAnsi="Courier New"/>
                                  <w:color w:val="178037"/>
                                  <w:sz w:val="18"/>
                                </w:rPr>
                                <w:t xml:space="preserve">media poblacional (μ) es: {media_poblacional:.2f} </w:t>
                              </w:r>
                              <w:r>
                                <w:rPr>
                                  <w:rFonts w:ascii="Courier New" w:hAnsi="Courier New"/>
                                  <w:color w:val="178037"/>
                                  <w:spacing w:val="-2"/>
                                  <w:sz w:val="18"/>
                                </w:rPr>
                                <w:t>minutos"</w:t>
                              </w:r>
                              <w:r>
                                <w:rPr>
                                  <w:rFonts w:ascii="Courier New" w:hAnsi="Courier New"/>
                                  <w:color w:val="37464E"/>
                                  <w:spacing w:val="-2"/>
                                  <w:sz w:val="18"/>
                                </w:rPr>
                                <w:t>)</w:t>
                              </w:r>
                            </w:p>
                            <w:p w14:paraId="36F91F00" w14:textId="77777777" w:rsidR="000A5894" w:rsidRDefault="00000000">
                              <w:pPr>
                                <w:spacing w:before="52" w:line="300" w:lineRule="auto"/>
                                <w:ind w:left="360"/>
                                <w:rPr>
                                  <w:rFonts w:ascii="Courier New" w:hAnsi="Courier New"/>
                                  <w:sz w:val="18"/>
                                </w:rPr>
                              </w:pPr>
                              <w:r>
                                <w:rPr>
                                  <w:rFonts w:ascii="Courier New" w:hAnsi="Courier New"/>
                                  <w:color w:val="1866D1"/>
                                  <w:sz w:val="18"/>
                                </w:rPr>
                                <w:t>print</w:t>
                              </w:r>
                              <w:r>
                                <w:rPr>
                                  <w:rFonts w:ascii="Courier New" w:hAnsi="Courier New"/>
                                  <w:color w:val="37464E"/>
                                  <w:sz w:val="18"/>
                                </w:rPr>
                                <w:t>(</w:t>
                              </w:r>
                              <w:r>
                                <w:rPr>
                                  <w:rFonts w:ascii="Courier New" w:hAnsi="Courier New"/>
                                  <w:color w:val="178037"/>
                                  <w:sz w:val="18"/>
                                </w:rPr>
                                <w:t xml:space="preserve">f"La desviación estándar poblacional (σ) es: {std_poblacional:.2f} </w:t>
                              </w:r>
                              <w:r>
                                <w:rPr>
                                  <w:rFonts w:ascii="Courier New" w:hAnsi="Courier New"/>
                                  <w:color w:val="178037"/>
                                  <w:spacing w:val="-2"/>
                                  <w:sz w:val="18"/>
                                </w:rPr>
                                <w:t>minutos"</w:t>
                              </w:r>
                              <w:r>
                                <w:rPr>
                                  <w:rFonts w:ascii="Courier New" w:hAnsi="Courier New"/>
                                  <w:color w:val="37464E"/>
                                  <w:spacing w:val="-2"/>
                                  <w:sz w:val="18"/>
                                </w:rPr>
                                <w:t>)</w:t>
                              </w:r>
                            </w:p>
                            <w:p w14:paraId="0E27137A" w14:textId="77777777" w:rsidR="000A5894" w:rsidRDefault="000A5894">
                              <w:pPr>
                                <w:spacing w:before="51"/>
                                <w:rPr>
                                  <w:rFonts w:ascii="Courier New"/>
                                  <w:sz w:val="18"/>
                                </w:rPr>
                              </w:pPr>
                            </w:p>
                            <w:p w14:paraId="0C22E5F2"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Visualizamos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distribución</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población</w:t>
                              </w:r>
                              <w:r>
                                <w:rPr>
                                  <w:rFonts w:ascii="Courier New" w:hAnsi="Courier New"/>
                                  <w:color w:val="B80572"/>
                                  <w:spacing w:val="-4"/>
                                  <w:sz w:val="18"/>
                                </w:rPr>
                                <w:t xml:space="preserve"> </w:t>
                              </w:r>
                              <w:r>
                                <w:rPr>
                                  <w:rFonts w:ascii="Courier New" w:hAnsi="Courier New"/>
                                  <w:color w:val="B80572"/>
                                  <w:sz w:val="18"/>
                                </w:rPr>
                                <w:t>(que</w:t>
                              </w:r>
                              <w:r>
                                <w:rPr>
                                  <w:rFonts w:ascii="Courier New" w:hAnsi="Courier New"/>
                                  <w:color w:val="B80572"/>
                                  <w:spacing w:val="-4"/>
                                  <w:sz w:val="18"/>
                                </w:rPr>
                                <w:t xml:space="preserve"> </w:t>
                              </w:r>
                              <w:r>
                                <w:rPr>
                                  <w:rFonts w:ascii="Courier New" w:hAnsi="Courier New"/>
                                  <w:color w:val="B80572"/>
                                  <w:sz w:val="18"/>
                                </w:rPr>
                                <w:t>no</w:t>
                              </w:r>
                              <w:r>
                                <w:rPr>
                                  <w:rFonts w:ascii="Courier New" w:hAnsi="Courier New"/>
                                  <w:color w:val="B80572"/>
                                  <w:spacing w:val="-4"/>
                                  <w:sz w:val="18"/>
                                </w:rPr>
                                <w:t xml:space="preserve"> </w:t>
                              </w:r>
                              <w:r>
                                <w:rPr>
                                  <w:rFonts w:ascii="Courier New" w:hAnsi="Courier New"/>
                                  <w:color w:val="B80572"/>
                                  <w:sz w:val="18"/>
                                </w:rPr>
                                <w:t>es</w:t>
                              </w:r>
                              <w:r>
                                <w:rPr>
                                  <w:rFonts w:ascii="Courier New" w:hAnsi="Courier New"/>
                                  <w:color w:val="B80572"/>
                                  <w:spacing w:val="-4"/>
                                  <w:sz w:val="18"/>
                                </w:rPr>
                                <w:t xml:space="preserve"> </w:t>
                              </w:r>
                              <w:r>
                                <w:rPr>
                                  <w:rFonts w:ascii="Courier New" w:hAnsi="Courier New"/>
                                  <w:color w:val="B80572"/>
                                  <w:sz w:val="18"/>
                                </w:rPr>
                                <w:t xml:space="preserve">normal) </w:t>
                              </w:r>
                              <w:r>
                                <w:rPr>
                                  <w:rFonts w:ascii="Courier New" w:hAnsi="Courier New"/>
                                  <w:color w:val="37464E"/>
                                  <w:sz w:val="18"/>
                                </w:rPr>
                                <w:t>sns.histplot(poblacion_tiempos, kde=True)</w:t>
                              </w:r>
                            </w:p>
                            <w:p w14:paraId="31DC385A" w14:textId="77777777" w:rsidR="000A5894" w:rsidRDefault="00000000">
                              <w:pPr>
                                <w:spacing w:line="300" w:lineRule="auto"/>
                                <w:ind w:left="360" w:right="1666"/>
                                <w:rPr>
                                  <w:rFonts w:ascii="Courier New" w:hAnsi="Courier New"/>
                                  <w:sz w:val="18"/>
                                </w:rPr>
                              </w:pPr>
                              <w:r>
                                <w:rPr>
                                  <w:rFonts w:ascii="Courier New" w:hAnsi="Courier New"/>
                                  <w:color w:val="37464E"/>
                                  <w:sz w:val="18"/>
                                </w:rPr>
                                <w:t>plt.title(</w:t>
                              </w:r>
                              <w:r>
                                <w:rPr>
                                  <w:rFonts w:ascii="Courier New" w:hAnsi="Courier New"/>
                                  <w:color w:val="178037"/>
                                  <w:sz w:val="18"/>
                                </w:rPr>
                                <w:t>"Distribución</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Tiempos</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Entrega</w:t>
                              </w:r>
                              <w:r>
                                <w:rPr>
                                  <w:rFonts w:ascii="Courier New" w:hAnsi="Courier New"/>
                                  <w:color w:val="178037"/>
                                  <w:spacing w:val="-7"/>
                                  <w:sz w:val="18"/>
                                </w:rPr>
                                <w:t xml:space="preserve"> </w:t>
                              </w:r>
                              <w:r>
                                <w:rPr>
                                  <w:rFonts w:ascii="Courier New" w:hAnsi="Courier New"/>
                                  <w:color w:val="178037"/>
                                  <w:sz w:val="18"/>
                                </w:rPr>
                                <w:t>(Población</w:t>
                              </w:r>
                              <w:r>
                                <w:rPr>
                                  <w:rFonts w:ascii="Courier New" w:hAnsi="Courier New"/>
                                  <w:color w:val="178037"/>
                                  <w:spacing w:val="-7"/>
                                  <w:sz w:val="18"/>
                                </w:rPr>
                                <w:t xml:space="preserve"> </w:t>
                              </w:r>
                              <w:r>
                                <w:rPr>
                                  <w:rFonts w:ascii="Courier New" w:hAnsi="Courier New"/>
                                  <w:color w:val="178037"/>
                                  <w:sz w:val="18"/>
                                </w:rPr>
                                <w:t>Total)"</w:t>
                              </w:r>
                              <w:r>
                                <w:rPr>
                                  <w:rFonts w:ascii="Courier New" w:hAnsi="Courier New"/>
                                  <w:color w:val="37464E"/>
                                  <w:sz w:val="18"/>
                                </w:rPr>
                                <w:t>) plt.xlabel(</w:t>
                              </w:r>
                              <w:r>
                                <w:rPr>
                                  <w:rFonts w:ascii="Courier New" w:hAnsi="Courier New"/>
                                  <w:color w:val="178037"/>
                                  <w:sz w:val="18"/>
                                </w:rPr>
                                <w:t>"Tiempo de Entrega (minutos)"</w:t>
                              </w:r>
                              <w:r>
                                <w:rPr>
                                  <w:rFonts w:ascii="Courier New" w:hAnsi="Courier New"/>
                                  <w:color w:val="37464E"/>
                                  <w:sz w:val="18"/>
                                </w:rPr>
                                <w:t xml:space="preserve">) </w:t>
                              </w:r>
                              <w:r>
                                <w:rPr>
                                  <w:rFonts w:ascii="Courier New" w:hAnsi="Courier New"/>
                                  <w:color w:val="37464E"/>
                                  <w:spacing w:val="-2"/>
                                  <w:sz w:val="18"/>
                                </w:rPr>
                                <w:t>plt.ylabel(</w:t>
                              </w:r>
                              <w:r>
                                <w:rPr>
                                  <w:rFonts w:ascii="Courier New" w:hAnsi="Courier New"/>
                                  <w:color w:val="178037"/>
                                  <w:spacing w:val="-2"/>
                                  <w:sz w:val="18"/>
                                </w:rPr>
                                <w:t>"Frecuencia"</w:t>
                              </w:r>
                              <w:r>
                                <w:rPr>
                                  <w:rFonts w:ascii="Courier New" w:hAnsi="Courier New"/>
                                  <w:color w:val="37464E"/>
                                  <w:spacing w:val="-2"/>
                                  <w:sz w:val="18"/>
                                </w:rPr>
                                <w:t>)</w:t>
                              </w:r>
                            </w:p>
                            <w:p w14:paraId="686A9A74" w14:textId="77777777" w:rsidR="000A5894" w:rsidRDefault="00000000">
                              <w:pPr>
                                <w:ind w:left="360"/>
                                <w:rPr>
                                  <w:rFonts w:ascii="Courier New"/>
                                  <w:sz w:val="18"/>
                                </w:rPr>
                              </w:pPr>
                              <w:r>
                                <w:rPr>
                                  <w:rFonts w:ascii="Courier New"/>
                                  <w:color w:val="37464E"/>
                                  <w:spacing w:val="-2"/>
                                  <w:sz w:val="18"/>
                                </w:rPr>
                                <w:t>plt.show()</w:t>
                              </w:r>
                            </w:p>
                          </w:txbxContent>
                        </wps:txbx>
                        <wps:bodyPr wrap="square" lIns="0" tIns="0" rIns="0" bIns="0" rtlCol="0">
                          <a:noAutofit/>
                        </wps:bodyPr>
                      </wps:wsp>
                    </wpg:wgp>
                  </a:graphicData>
                </a:graphic>
              </wp:inline>
            </w:drawing>
          </mc:Choice>
          <mc:Fallback>
            <w:pict>
              <v:group w14:anchorId="67CBF315" id="Group 9" o:spid="_x0000_s1029" style="width:451.3pt;height:297pt;mso-position-horizontal-relative:char;mso-position-vertical-relative:line" coordsize="57315,37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">
                <v:shape id="Graphic 10" o:spid="_x0000_s1030" style="position:absolute;width:57315;height:37719;visibility:visible;mso-wrap-style:square;v-text-anchor:top" coordsize="5731510,3771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" path="m5616900,3771900r-5502600,l69809,3762917,33477,3738422,8982,3702090,,3657600,,114300,8982,69809,33477,33477,69809,8982,114300,,5616900,r44490,8982l5697722,33477r24495,36332l5731200,114300r,3543300l5722217,3702090r-24495,36332l5661390,3762917r-44490,8983xe" fillcolor="#f1f2f4" stroked="f">
                  <v:path arrowok="t"/>
                </v:shape>
                <v:shape id="Textbox 11" o:spid="_x0000_s1031" type="#_x0000_t202" style="position:absolute;width:57315;height:377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6556C85C" w14:textId="77777777" w:rsidR="000A5894" w:rsidRDefault="000A5894">
                        <w:pPr>
                          <w:rPr>
                            <w:sz w:val="18"/>
                          </w:rPr>
                        </w:pPr>
                      </w:p>
                      <w:p w14:paraId="4D516662" w14:textId="77777777" w:rsidR="000A5894" w:rsidRDefault="000A5894">
                        <w:pPr>
                          <w:rPr>
                            <w:sz w:val="18"/>
                          </w:rPr>
                        </w:pPr>
                      </w:p>
                      <w:p w14:paraId="46D1AC32" w14:textId="77777777" w:rsidR="000A5894" w:rsidRDefault="000A5894">
                        <w:pPr>
                          <w:spacing w:before="109"/>
                          <w:rPr>
                            <w:sz w:val="18"/>
                          </w:rPr>
                        </w:pPr>
                      </w:p>
                      <w:p w14:paraId="74C7D7E5" w14:textId="77777777" w:rsidR="000A5894" w:rsidRDefault="00000000">
                        <w:pPr>
                          <w:spacing w:before="1" w:line="300" w:lineRule="auto"/>
                          <w:ind w:left="360" w:right="1709"/>
                          <w:rPr>
                            <w:rFonts w:ascii="Courier New" w:hAnsi="Courier New"/>
                            <w:sz w:val="18"/>
                          </w:rPr>
                        </w:pPr>
                        <w:r>
                          <w:rPr>
                            <w:rFonts w:ascii="Courier New" w:hAnsi="Courier New"/>
                            <w:color w:val="B80572"/>
                            <w:sz w:val="18"/>
                          </w:rPr>
                          <w:t>#</w:t>
                        </w:r>
                        <w:r>
                          <w:rPr>
                            <w:rFonts w:ascii="Courier New" w:hAnsi="Courier New"/>
                            <w:color w:val="B80572"/>
                            <w:spacing w:val="-5"/>
                            <w:sz w:val="18"/>
                          </w:rPr>
                          <w:t xml:space="preserve"> </w:t>
                        </w:r>
                        <w:r>
                          <w:rPr>
                            <w:rFonts w:ascii="Courier New" w:hAnsi="Courier New"/>
                            <w:color w:val="B80572"/>
                            <w:sz w:val="18"/>
                          </w:rPr>
                          <w:t>Generamos</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población</w:t>
                        </w:r>
                        <w:r>
                          <w:rPr>
                            <w:rFonts w:ascii="Courier New" w:hAnsi="Courier New"/>
                            <w:color w:val="B80572"/>
                            <w:spacing w:val="-5"/>
                            <w:sz w:val="18"/>
                          </w:rPr>
                          <w:t xml:space="preserve"> </w:t>
                        </w:r>
                        <w:r>
                          <w:rPr>
                            <w:rFonts w:ascii="Courier New" w:hAnsi="Courier New"/>
                            <w:color w:val="B80572"/>
                            <w:sz w:val="18"/>
                          </w:rPr>
                          <w:t>con</w:t>
                        </w:r>
                        <w:r>
                          <w:rPr>
                            <w:rFonts w:ascii="Courier New" w:hAnsi="Courier New"/>
                            <w:color w:val="B80572"/>
                            <w:spacing w:val="-5"/>
                            <w:sz w:val="18"/>
                          </w:rPr>
                          <w:t xml:space="preserve"> </w:t>
                        </w:r>
                        <w:r>
                          <w:rPr>
                            <w:rFonts w:ascii="Courier New" w:hAnsi="Courier New"/>
                            <w:color w:val="B80572"/>
                            <w:sz w:val="18"/>
                          </w:rPr>
                          <w:t>una</w:t>
                        </w:r>
                        <w:r>
                          <w:rPr>
                            <w:rFonts w:ascii="Courier New" w:hAnsi="Courier New"/>
                            <w:color w:val="B80572"/>
                            <w:spacing w:val="-5"/>
                            <w:sz w:val="18"/>
                          </w:rPr>
                          <w:t xml:space="preserve"> </w:t>
                        </w:r>
                        <w:r>
                          <w:rPr>
                            <w:rFonts w:ascii="Courier New" w:hAnsi="Courier New"/>
                            <w:color w:val="B80572"/>
                            <w:sz w:val="18"/>
                          </w:rPr>
                          <w:t>distribución</w:t>
                        </w:r>
                        <w:r>
                          <w:rPr>
                            <w:rFonts w:ascii="Courier New" w:hAnsi="Courier New"/>
                            <w:color w:val="B80572"/>
                            <w:spacing w:val="-5"/>
                            <w:sz w:val="18"/>
                          </w:rPr>
                          <w:t xml:space="preserve"> </w:t>
                        </w:r>
                        <w:r>
                          <w:rPr>
                            <w:rFonts w:ascii="Courier New" w:hAnsi="Courier New"/>
                            <w:color w:val="B80572"/>
                            <w:sz w:val="18"/>
                          </w:rPr>
                          <w:t>Gamma</w:t>
                        </w:r>
                        <w:r>
                          <w:rPr>
                            <w:rFonts w:ascii="Courier New" w:hAnsi="Courier New"/>
                            <w:color w:val="B80572"/>
                            <w:spacing w:val="-5"/>
                            <w:sz w:val="18"/>
                          </w:rPr>
                          <w:t xml:space="preserve"> </w:t>
                        </w:r>
                        <w:r>
                          <w:rPr>
                            <w:rFonts w:ascii="Courier New" w:hAnsi="Courier New"/>
                            <w:color w:val="B80572"/>
                            <w:sz w:val="18"/>
                          </w:rPr>
                          <w:t>(no</w:t>
                        </w:r>
                        <w:r>
                          <w:rPr>
                            <w:rFonts w:ascii="Courier New" w:hAnsi="Courier New"/>
                            <w:color w:val="B80572"/>
                            <w:spacing w:val="-5"/>
                            <w:sz w:val="18"/>
                          </w:rPr>
                          <w:t xml:space="preserve"> </w:t>
                        </w:r>
                        <w:r>
                          <w:rPr>
                            <w:rFonts w:ascii="Courier New" w:hAnsi="Courier New"/>
                            <w:color w:val="B80572"/>
                            <w:sz w:val="18"/>
                          </w:rPr>
                          <w:t>normal) # Parámetros de la distribución Gamma</w:t>
                        </w:r>
                      </w:p>
                      <w:p w14:paraId="31B27550" w14:textId="77777777" w:rsidR="000A5894" w:rsidRDefault="00000000">
                        <w:pPr>
                          <w:ind w:left="360"/>
                          <w:rPr>
                            <w:rFonts w:ascii="Courier New"/>
                            <w:sz w:val="18"/>
                          </w:rPr>
                        </w:pPr>
                        <w:r>
                          <w:rPr>
                            <w:rFonts w:ascii="Courier New"/>
                            <w:color w:val="37464E"/>
                            <w:sz w:val="18"/>
                          </w:rPr>
                          <w:t xml:space="preserve">shape, scale = </w:t>
                        </w:r>
                        <w:r>
                          <w:rPr>
                            <w:rFonts w:ascii="Courier New"/>
                            <w:color w:val="C4211F"/>
                            <w:sz w:val="18"/>
                          </w:rPr>
                          <w:t>2</w:t>
                        </w:r>
                        <w:r>
                          <w:rPr>
                            <w:rFonts w:ascii="Courier New"/>
                            <w:color w:val="37464E"/>
                            <w:sz w:val="18"/>
                          </w:rPr>
                          <w:t>.</w:t>
                        </w:r>
                        <w:r>
                          <w:rPr>
                            <w:rFonts w:ascii="Courier New"/>
                            <w:color w:val="C4211F"/>
                            <w:sz w:val="18"/>
                          </w:rPr>
                          <w:t>5</w:t>
                        </w:r>
                        <w:r>
                          <w:rPr>
                            <w:rFonts w:ascii="Courier New"/>
                            <w:color w:val="37464E"/>
                            <w:sz w:val="18"/>
                          </w:rPr>
                          <w:t xml:space="preserve">, </w:t>
                        </w:r>
                        <w:r>
                          <w:rPr>
                            <w:rFonts w:ascii="Courier New"/>
                            <w:color w:val="C4211F"/>
                            <w:spacing w:val="-5"/>
                            <w:sz w:val="18"/>
                          </w:rPr>
                          <w:t>30</w:t>
                        </w:r>
                      </w:p>
                      <w:p w14:paraId="264B4120" w14:textId="77777777" w:rsidR="000A5894" w:rsidRDefault="00000000">
                        <w:pPr>
                          <w:spacing w:before="51"/>
                          <w:ind w:left="360"/>
                          <w:rPr>
                            <w:rFonts w:ascii="Courier New"/>
                            <w:sz w:val="18"/>
                          </w:rPr>
                        </w:pPr>
                        <w:r>
                          <w:rPr>
                            <w:rFonts w:ascii="Courier New"/>
                            <w:color w:val="37464E"/>
                            <w:sz w:val="18"/>
                          </w:rPr>
                          <w:t xml:space="preserve">poblacion_tiempos = np.random.gamma(shape, scale, </w:t>
                        </w:r>
                        <w:r>
                          <w:rPr>
                            <w:rFonts w:ascii="Courier New"/>
                            <w:color w:val="C4211F"/>
                            <w:spacing w:val="-2"/>
                            <w:sz w:val="18"/>
                          </w:rPr>
                          <w:t>5000</w:t>
                        </w:r>
                        <w:r>
                          <w:rPr>
                            <w:rFonts w:ascii="Courier New"/>
                            <w:color w:val="37464E"/>
                            <w:spacing w:val="-2"/>
                            <w:sz w:val="18"/>
                          </w:rPr>
                          <w:t>)</w:t>
                        </w:r>
                      </w:p>
                      <w:p w14:paraId="300E31E8" w14:textId="77777777" w:rsidR="000A5894" w:rsidRDefault="000A5894">
                        <w:pPr>
                          <w:spacing w:before="102"/>
                          <w:rPr>
                            <w:rFonts w:ascii="Courier New"/>
                            <w:sz w:val="18"/>
                          </w:rPr>
                        </w:pPr>
                      </w:p>
                      <w:p w14:paraId="2B9D5D7C"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Calculamos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media</w:t>
                        </w:r>
                        <w:r>
                          <w:rPr>
                            <w:rFonts w:ascii="Courier New" w:hAnsi="Courier New"/>
                            <w:color w:val="B80572"/>
                            <w:spacing w:val="-4"/>
                            <w:sz w:val="18"/>
                          </w:rPr>
                          <w:t xml:space="preserve"> </w:t>
                        </w:r>
                        <w:r>
                          <w:rPr>
                            <w:rFonts w:ascii="Courier New" w:hAnsi="Courier New"/>
                            <w:color w:val="B80572"/>
                            <w:sz w:val="18"/>
                          </w:rPr>
                          <w:t>y</w:t>
                        </w:r>
                        <w:r>
                          <w:rPr>
                            <w:rFonts w:ascii="Courier New" w:hAnsi="Courier New"/>
                            <w:color w:val="B80572"/>
                            <w:spacing w:val="-4"/>
                            <w:sz w:val="18"/>
                          </w:rPr>
                          <w:t xml:space="preserve"> </w:t>
                        </w:r>
                        <w:r>
                          <w:rPr>
                            <w:rFonts w:ascii="Courier New" w:hAnsi="Courier New"/>
                            <w:color w:val="B80572"/>
                            <w:sz w:val="18"/>
                          </w:rPr>
                          <w:t>desviación</w:t>
                        </w:r>
                        <w:r>
                          <w:rPr>
                            <w:rFonts w:ascii="Courier New" w:hAnsi="Courier New"/>
                            <w:color w:val="B80572"/>
                            <w:spacing w:val="-4"/>
                            <w:sz w:val="18"/>
                          </w:rPr>
                          <w:t xml:space="preserve"> </w:t>
                        </w:r>
                        <w:r>
                          <w:rPr>
                            <w:rFonts w:ascii="Courier New" w:hAnsi="Courier New"/>
                            <w:color w:val="B80572"/>
                            <w:sz w:val="18"/>
                          </w:rPr>
                          <w:t>estándar</w:t>
                        </w:r>
                        <w:r>
                          <w:rPr>
                            <w:rFonts w:ascii="Courier New" w:hAnsi="Courier New"/>
                            <w:color w:val="B80572"/>
                            <w:spacing w:val="-4"/>
                            <w:sz w:val="18"/>
                          </w:rPr>
                          <w:t xml:space="preserve"> </w:t>
                        </w:r>
                        <w:r>
                          <w:rPr>
                            <w:rFonts w:ascii="Courier New" w:hAnsi="Courier New"/>
                            <w:color w:val="B80572"/>
                            <w:sz w:val="18"/>
                          </w:rPr>
                          <w:t>REAL</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 xml:space="preserve">población </w:t>
                        </w:r>
                        <w:r>
                          <w:rPr>
                            <w:rFonts w:ascii="Courier New" w:hAnsi="Courier New"/>
                            <w:color w:val="37464E"/>
                            <w:sz w:val="18"/>
                          </w:rPr>
                          <w:t>media_poblacional = np.mean(poblacion_tiempos)</w:t>
                        </w:r>
                      </w:p>
                      <w:p w14:paraId="4F182D78" w14:textId="77777777" w:rsidR="000A5894" w:rsidRDefault="00000000">
                        <w:pPr>
                          <w:ind w:left="360"/>
                          <w:rPr>
                            <w:rFonts w:ascii="Courier New"/>
                            <w:sz w:val="18"/>
                          </w:rPr>
                        </w:pPr>
                        <w:r>
                          <w:rPr>
                            <w:rFonts w:ascii="Courier New"/>
                            <w:color w:val="37464E"/>
                            <w:sz w:val="18"/>
                          </w:rPr>
                          <w:t xml:space="preserve">std_poblacional = </w:t>
                        </w:r>
                        <w:r>
                          <w:rPr>
                            <w:rFonts w:ascii="Courier New"/>
                            <w:color w:val="37464E"/>
                            <w:spacing w:val="-2"/>
                            <w:sz w:val="18"/>
                          </w:rPr>
                          <w:t>np.std(poblacion_tiempos)</w:t>
                        </w:r>
                      </w:p>
                      <w:p w14:paraId="6D95431C" w14:textId="77777777" w:rsidR="000A5894" w:rsidRDefault="000A5894">
                        <w:pPr>
                          <w:spacing w:before="102"/>
                          <w:rPr>
                            <w:rFonts w:ascii="Courier New"/>
                            <w:sz w:val="18"/>
                          </w:rPr>
                        </w:pPr>
                      </w:p>
                      <w:p w14:paraId="123C864E" w14:textId="77777777" w:rsidR="000A5894" w:rsidRDefault="00000000">
                        <w:pPr>
                          <w:ind w:left="360"/>
                          <w:rPr>
                            <w:rFonts w:ascii="Courier New" w:hAnsi="Courier New"/>
                            <w:sz w:val="18"/>
                          </w:rPr>
                        </w:pPr>
                        <w:r>
                          <w:rPr>
                            <w:rFonts w:ascii="Courier New" w:hAnsi="Courier New"/>
                            <w:color w:val="1866D1"/>
                            <w:sz w:val="18"/>
                          </w:rPr>
                          <w:t>print</w:t>
                        </w:r>
                        <w:r>
                          <w:rPr>
                            <w:rFonts w:ascii="Courier New" w:hAnsi="Courier New"/>
                            <w:color w:val="37464E"/>
                            <w:sz w:val="18"/>
                          </w:rPr>
                          <w:t>(</w:t>
                        </w:r>
                        <w:r>
                          <w:rPr>
                            <w:rFonts w:ascii="Courier New" w:hAnsi="Courier New"/>
                            <w:color w:val="178037"/>
                            <w:sz w:val="18"/>
                          </w:rPr>
                          <w:t>f"La</w:t>
                        </w:r>
                        <w:r>
                          <w:rPr>
                            <w:rFonts w:ascii="Courier New" w:hAnsi="Courier New"/>
                            <w:color w:val="178037"/>
                            <w:spacing w:val="-4"/>
                            <w:sz w:val="18"/>
                          </w:rPr>
                          <w:t xml:space="preserve"> </w:t>
                        </w:r>
                        <w:r>
                          <w:rPr>
                            <w:rFonts w:ascii="Courier New" w:hAnsi="Courier New"/>
                            <w:color w:val="178037"/>
                            <w:sz w:val="18"/>
                          </w:rPr>
                          <w:t xml:space="preserve">media poblacional (μ) es: {media_poblacional:.2f} </w:t>
                        </w:r>
                        <w:r>
                          <w:rPr>
                            <w:rFonts w:ascii="Courier New" w:hAnsi="Courier New"/>
                            <w:color w:val="178037"/>
                            <w:spacing w:val="-2"/>
                            <w:sz w:val="18"/>
                          </w:rPr>
                          <w:t>minutos"</w:t>
                        </w:r>
                        <w:r>
                          <w:rPr>
                            <w:rFonts w:ascii="Courier New" w:hAnsi="Courier New"/>
                            <w:color w:val="37464E"/>
                            <w:spacing w:val="-2"/>
                            <w:sz w:val="18"/>
                          </w:rPr>
                          <w:t>)</w:t>
                        </w:r>
                      </w:p>
                      <w:p w14:paraId="36F91F00" w14:textId="77777777" w:rsidR="000A5894" w:rsidRDefault="00000000">
                        <w:pPr>
                          <w:spacing w:before="52" w:line="300" w:lineRule="auto"/>
                          <w:ind w:left="360"/>
                          <w:rPr>
                            <w:rFonts w:ascii="Courier New" w:hAnsi="Courier New"/>
                            <w:sz w:val="18"/>
                          </w:rPr>
                        </w:pPr>
                        <w:r>
                          <w:rPr>
                            <w:rFonts w:ascii="Courier New" w:hAnsi="Courier New"/>
                            <w:color w:val="1866D1"/>
                            <w:sz w:val="18"/>
                          </w:rPr>
                          <w:t>print</w:t>
                        </w:r>
                        <w:r>
                          <w:rPr>
                            <w:rFonts w:ascii="Courier New" w:hAnsi="Courier New"/>
                            <w:color w:val="37464E"/>
                            <w:sz w:val="18"/>
                          </w:rPr>
                          <w:t>(</w:t>
                        </w:r>
                        <w:r>
                          <w:rPr>
                            <w:rFonts w:ascii="Courier New" w:hAnsi="Courier New"/>
                            <w:color w:val="178037"/>
                            <w:sz w:val="18"/>
                          </w:rPr>
                          <w:t xml:space="preserve">f"La desviación estándar poblacional (σ) es: {std_poblacional:.2f} </w:t>
                        </w:r>
                        <w:r>
                          <w:rPr>
                            <w:rFonts w:ascii="Courier New" w:hAnsi="Courier New"/>
                            <w:color w:val="178037"/>
                            <w:spacing w:val="-2"/>
                            <w:sz w:val="18"/>
                          </w:rPr>
                          <w:t>minutos"</w:t>
                        </w:r>
                        <w:r>
                          <w:rPr>
                            <w:rFonts w:ascii="Courier New" w:hAnsi="Courier New"/>
                            <w:color w:val="37464E"/>
                            <w:spacing w:val="-2"/>
                            <w:sz w:val="18"/>
                          </w:rPr>
                          <w:t>)</w:t>
                        </w:r>
                      </w:p>
                      <w:p w14:paraId="0E27137A" w14:textId="77777777" w:rsidR="000A5894" w:rsidRDefault="000A5894">
                        <w:pPr>
                          <w:spacing w:before="51"/>
                          <w:rPr>
                            <w:rFonts w:ascii="Courier New"/>
                            <w:sz w:val="18"/>
                          </w:rPr>
                        </w:pPr>
                      </w:p>
                      <w:p w14:paraId="0C22E5F2" w14:textId="77777777" w:rsidR="000A5894" w:rsidRDefault="00000000">
                        <w:pPr>
                          <w:spacing w:line="300" w:lineRule="auto"/>
                          <w:ind w:left="360"/>
                          <w:rPr>
                            <w:rFonts w:ascii="Courier New" w:hAnsi="Courier New"/>
                            <w:sz w:val="18"/>
                          </w:rPr>
                        </w:pPr>
                        <w:r>
                          <w:rPr>
                            <w:rFonts w:ascii="Courier New" w:hAnsi="Courier New"/>
                            <w:color w:val="B80572"/>
                            <w:sz w:val="18"/>
                          </w:rPr>
                          <w:t>#</w:t>
                        </w:r>
                        <w:r>
                          <w:rPr>
                            <w:rFonts w:ascii="Courier New" w:hAnsi="Courier New"/>
                            <w:color w:val="B80572"/>
                            <w:spacing w:val="-4"/>
                            <w:sz w:val="18"/>
                          </w:rPr>
                          <w:t xml:space="preserve"> </w:t>
                        </w:r>
                        <w:r>
                          <w:rPr>
                            <w:rFonts w:ascii="Courier New" w:hAnsi="Courier New"/>
                            <w:color w:val="B80572"/>
                            <w:sz w:val="18"/>
                          </w:rPr>
                          <w:t>Visualizamos</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distribución</w:t>
                        </w:r>
                        <w:r>
                          <w:rPr>
                            <w:rFonts w:ascii="Courier New" w:hAnsi="Courier New"/>
                            <w:color w:val="B80572"/>
                            <w:spacing w:val="-4"/>
                            <w:sz w:val="18"/>
                          </w:rPr>
                          <w:t xml:space="preserve"> </w:t>
                        </w:r>
                        <w:r>
                          <w:rPr>
                            <w:rFonts w:ascii="Courier New" w:hAnsi="Courier New"/>
                            <w:color w:val="B80572"/>
                            <w:sz w:val="18"/>
                          </w:rPr>
                          <w:t>de</w:t>
                        </w:r>
                        <w:r>
                          <w:rPr>
                            <w:rFonts w:ascii="Courier New" w:hAnsi="Courier New"/>
                            <w:color w:val="B80572"/>
                            <w:spacing w:val="-4"/>
                            <w:sz w:val="18"/>
                          </w:rPr>
                          <w:t xml:space="preserve"> </w:t>
                        </w:r>
                        <w:r>
                          <w:rPr>
                            <w:rFonts w:ascii="Courier New" w:hAnsi="Courier New"/>
                            <w:color w:val="B80572"/>
                            <w:sz w:val="18"/>
                          </w:rPr>
                          <w:t>la</w:t>
                        </w:r>
                        <w:r>
                          <w:rPr>
                            <w:rFonts w:ascii="Courier New" w:hAnsi="Courier New"/>
                            <w:color w:val="B80572"/>
                            <w:spacing w:val="-4"/>
                            <w:sz w:val="18"/>
                          </w:rPr>
                          <w:t xml:space="preserve"> </w:t>
                        </w:r>
                        <w:r>
                          <w:rPr>
                            <w:rFonts w:ascii="Courier New" w:hAnsi="Courier New"/>
                            <w:color w:val="B80572"/>
                            <w:sz w:val="18"/>
                          </w:rPr>
                          <w:t>población</w:t>
                        </w:r>
                        <w:r>
                          <w:rPr>
                            <w:rFonts w:ascii="Courier New" w:hAnsi="Courier New"/>
                            <w:color w:val="B80572"/>
                            <w:spacing w:val="-4"/>
                            <w:sz w:val="18"/>
                          </w:rPr>
                          <w:t xml:space="preserve"> </w:t>
                        </w:r>
                        <w:r>
                          <w:rPr>
                            <w:rFonts w:ascii="Courier New" w:hAnsi="Courier New"/>
                            <w:color w:val="B80572"/>
                            <w:sz w:val="18"/>
                          </w:rPr>
                          <w:t>(que</w:t>
                        </w:r>
                        <w:r>
                          <w:rPr>
                            <w:rFonts w:ascii="Courier New" w:hAnsi="Courier New"/>
                            <w:color w:val="B80572"/>
                            <w:spacing w:val="-4"/>
                            <w:sz w:val="18"/>
                          </w:rPr>
                          <w:t xml:space="preserve"> </w:t>
                        </w:r>
                        <w:r>
                          <w:rPr>
                            <w:rFonts w:ascii="Courier New" w:hAnsi="Courier New"/>
                            <w:color w:val="B80572"/>
                            <w:sz w:val="18"/>
                          </w:rPr>
                          <w:t>no</w:t>
                        </w:r>
                        <w:r>
                          <w:rPr>
                            <w:rFonts w:ascii="Courier New" w:hAnsi="Courier New"/>
                            <w:color w:val="B80572"/>
                            <w:spacing w:val="-4"/>
                            <w:sz w:val="18"/>
                          </w:rPr>
                          <w:t xml:space="preserve"> </w:t>
                        </w:r>
                        <w:r>
                          <w:rPr>
                            <w:rFonts w:ascii="Courier New" w:hAnsi="Courier New"/>
                            <w:color w:val="B80572"/>
                            <w:sz w:val="18"/>
                          </w:rPr>
                          <w:t>es</w:t>
                        </w:r>
                        <w:r>
                          <w:rPr>
                            <w:rFonts w:ascii="Courier New" w:hAnsi="Courier New"/>
                            <w:color w:val="B80572"/>
                            <w:spacing w:val="-4"/>
                            <w:sz w:val="18"/>
                          </w:rPr>
                          <w:t xml:space="preserve"> </w:t>
                        </w:r>
                        <w:r>
                          <w:rPr>
                            <w:rFonts w:ascii="Courier New" w:hAnsi="Courier New"/>
                            <w:color w:val="B80572"/>
                            <w:sz w:val="18"/>
                          </w:rPr>
                          <w:t xml:space="preserve">normal) </w:t>
                        </w:r>
                        <w:r>
                          <w:rPr>
                            <w:rFonts w:ascii="Courier New" w:hAnsi="Courier New"/>
                            <w:color w:val="37464E"/>
                            <w:sz w:val="18"/>
                          </w:rPr>
                          <w:t>sns.histplot(poblacion_tiempos, kde=True)</w:t>
                        </w:r>
                      </w:p>
                      <w:p w14:paraId="31DC385A" w14:textId="77777777" w:rsidR="000A5894" w:rsidRDefault="00000000">
                        <w:pPr>
                          <w:spacing w:line="300" w:lineRule="auto"/>
                          <w:ind w:left="360" w:right="1666"/>
                          <w:rPr>
                            <w:rFonts w:ascii="Courier New" w:hAnsi="Courier New"/>
                            <w:sz w:val="18"/>
                          </w:rPr>
                        </w:pPr>
                        <w:r>
                          <w:rPr>
                            <w:rFonts w:ascii="Courier New" w:hAnsi="Courier New"/>
                            <w:color w:val="37464E"/>
                            <w:sz w:val="18"/>
                          </w:rPr>
                          <w:t>plt.title(</w:t>
                        </w:r>
                        <w:r>
                          <w:rPr>
                            <w:rFonts w:ascii="Courier New" w:hAnsi="Courier New"/>
                            <w:color w:val="178037"/>
                            <w:sz w:val="18"/>
                          </w:rPr>
                          <w:t>"Distribución</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Tiempos</w:t>
                        </w:r>
                        <w:r>
                          <w:rPr>
                            <w:rFonts w:ascii="Courier New" w:hAnsi="Courier New"/>
                            <w:color w:val="178037"/>
                            <w:spacing w:val="-7"/>
                            <w:sz w:val="18"/>
                          </w:rPr>
                          <w:t xml:space="preserve"> </w:t>
                        </w:r>
                        <w:r>
                          <w:rPr>
                            <w:rFonts w:ascii="Courier New" w:hAnsi="Courier New"/>
                            <w:color w:val="178037"/>
                            <w:sz w:val="18"/>
                          </w:rPr>
                          <w:t>de</w:t>
                        </w:r>
                        <w:r>
                          <w:rPr>
                            <w:rFonts w:ascii="Courier New" w:hAnsi="Courier New"/>
                            <w:color w:val="178037"/>
                            <w:spacing w:val="-7"/>
                            <w:sz w:val="18"/>
                          </w:rPr>
                          <w:t xml:space="preserve"> </w:t>
                        </w:r>
                        <w:r>
                          <w:rPr>
                            <w:rFonts w:ascii="Courier New" w:hAnsi="Courier New"/>
                            <w:color w:val="178037"/>
                            <w:sz w:val="18"/>
                          </w:rPr>
                          <w:t>Entrega</w:t>
                        </w:r>
                        <w:r>
                          <w:rPr>
                            <w:rFonts w:ascii="Courier New" w:hAnsi="Courier New"/>
                            <w:color w:val="178037"/>
                            <w:spacing w:val="-7"/>
                            <w:sz w:val="18"/>
                          </w:rPr>
                          <w:t xml:space="preserve"> </w:t>
                        </w:r>
                        <w:r>
                          <w:rPr>
                            <w:rFonts w:ascii="Courier New" w:hAnsi="Courier New"/>
                            <w:color w:val="178037"/>
                            <w:sz w:val="18"/>
                          </w:rPr>
                          <w:t>(Población</w:t>
                        </w:r>
                        <w:r>
                          <w:rPr>
                            <w:rFonts w:ascii="Courier New" w:hAnsi="Courier New"/>
                            <w:color w:val="178037"/>
                            <w:spacing w:val="-7"/>
                            <w:sz w:val="18"/>
                          </w:rPr>
                          <w:t xml:space="preserve"> </w:t>
                        </w:r>
                        <w:r>
                          <w:rPr>
                            <w:rFonts w:ascii="Courier New" w:hAnsi="Courier New"/>
                            <w:color w:val="178037"/>
                            <w:sz w:val="18"/>
                          </w:rPr>
                          <w:t>Total)"</w:t>
                        </w:r>
                        <w:r>
                          <w:rPr>
                            <w:rFonts w:ascii="Courier New" w:hAnsi="Courier New"/>
                            <w:color w:val="37464E"/>
                            <w:sz w:val="18"/>
                          </w:rPr>
                          <w:t>) plt.xlabel(</w:t>
                        </w:r>
                        <w:r>
                          <w:rPr>
                            <w:rFonts w:ascii="Courier New" w:hAnsi="Courier New"/>
                            <w:color w:val="178037"/>
                            <w:sz w:val="18"/>
                          </w:rPr>
                          <w:t>"Tiempo de Entrega (minutos)"</w:t>
                        </w:r>
                        <w:r>
                          <w:rPr>
                            <w:rFonts w:ascii="Courier New" w:hAnsi="Courier New"/>
                            <w:color w:val="37464E"/>
                            <w:sz w:val="18"/>
                          </w:rPr>
                          <w:t xml:space="preserve">) </w:t>
                        </w:r>
                        <w:r>
                          <w:rPr>
                            <w:rFonts w:ascii="Courier New" w:hAnsi="Courier New"/>
                            <w:color w:val="37464E"/>
                            <w:spacing w:val="-2"/>
                            <w:sz w:val="18"/>
                          </w:rPr>
                          <w:t>plt.ylabel(</w:t>
                        </w:r>
                        <w:r>
                          <w:rPr>
                            <w:rFonts w:ascii="Courier New" w:hAnsi="Courier New"/>
                            <w:color w:val="178037"/>
                            <w:spacing w:val="-2"/>
                            <w:sz w:val="18"/>
                          </w:rPr>
                          <w:t>"Frecuencia"</w:t>
                        </w:r>
                        <w:r>
                          <w:rPr>
                            <w:rFonts w:ascii="Courier New" w:hAnsi="Courier New"/>
                            <w:color w:val="37464E"/>
                            <w:spacing w:val="-2"/>
                            <w:sz w:val="18"/>
                          </w:rPr>
                          <w:t>)</w:t>
                        </w:r>
                      </w:p>
                      <w:p w14:paraId="686A9A74" w14:textId="77777777" w:rsidR="000A5894" w:rsidRDefault="00000000">
                        <w:pPr>
                          <w:ind w:left="360"/>
                          <w:rPr>
                            <w:rFonts w:ascii="Courier New"/>
                            <w:sz w:val="18"/>
                          </w:rPr>
                        </w:pPr>
                        <w:r>
                          <w:rPr>
                            <w:rFonts w:ascii="Courier New"/>
                            <w:color w:val="37464E"/>
                            <w:spacing w:val="-2"/>
                            <w:sz w:val="18"/>
                          </w:rPr>
                          <w:t>plt.show()</w:t>
                        </w:r>
                      </w:p>
                    </w:txbxContent>
                  </v:textbox>
                </v:shape>
                <w10:anchorlock/>
              </v:group>
            </w:pict>
          </mc:Fallback>
        </mc:AlternateContent>
      </w:r>
    </w:p>
    <w:p w14:paraId="56533CEB" w14:textId="77777777" w:rsidR="000A5894" w:rsidRDefault="000A5894">
      <w:pPr>
        <w:pStyle w:val="BodyText"/>
        <w:spacing w:before="214"/>
        <w:rPr>
          <w:sz w:val="32"/>
        </w:rPr>
      </w:pPr>
    </w:p>
    <w:p w14:paraId="5254E753" w14:textId="77777777" w:rsidR="000A5894" w:rsidRDefault="00000000">
      <w:pPr>
        <w:pStyle w:val="Heading2"/>
        <w:spacing w:before="1"/>
      </w:pPr>
      <w:bookmarkStart w:id="3" w:name="Requerimientos_"/>
      <w:bookmarkEnd w:id="3"/>
      <w:r>
        <w:rPr>
          <w:color w:val="739D2D"/>
          <w:spacing w:val="-2"/>
        </w:rPr>
        <w:t>Requerimientos</w:t>
      </w:r>
    </w:p>
    <w:p w14:paraId="1E3B40D5" w14:textId="77777777" w:rsidR="000A5894" w:rsidRDefault="00000000">
      <w:pPr>
        <w:pStyle w:val="Heading4"/>
        <w:numPr>
          <w:ilvl w:val="0"/>
          <w:numId w:val="1"/>
        </w:numPr>
        <w:tabs>
          <w:tab w:val="left" w:pos="741"/>
        </w:tabs>
        <w:spacing w:before="135"/>
        <w:ind w:left="741" w:hanging="358"/>
      </w:pPr>
      <w:r>
        <w:t>Simulación</w:t>
      </w:r>
      <w:r>
        <w:rPr>
          <w:spacing w:val="-10"/>
        </w:rPr>
        <w:t xml:space="preserve"> </w:t>
      </w:r>
      <w:r>
        <w:t>de</w:t>
      </w:r>
      <w:r>
        <w:rPr>
          <w:spacing w:val="-10"/>
        </w:rPr>
        <w:t xml:space="preserve"> </w:t>
      </w:r>
      <w:r>
        <w:t>la</w:t>
      </w:r>
      <w:r>
        <w:rPr>
          <w:spacing w:val="-10"/>
        </w:rPr>
        <w:t xml:space="preserve"> </w:t>
      </w:r>
      <w:r>
        <w:t>Distribución</w:t>
      </w:r>
      <w:r>
        <w:rPr>
          <w:spacing w:val="-9"/>
        </w:rPr>
        <w:t xml:space="preserve"> </w:t>
      </w:r>
      <w:r>
        <w:rPr>
          <w:spacing w:val="-2"/>
        </w:rPr>
        <w:t>Muestral:</w:t>
      </w:r>
    </w:p>
    <w:p w14:paraId="6232F183" w14:textId="77777777" w:rsidR="000A5894" w:rsidRDefault="00000000">
      <w:pPr>
        <w:pStyle w:val="ListParagraph"/>
        <w:numPr>
          <w:ilvl w:val="1"/>
          <w:numId w:val="1"/>
        </w:numPr>
        <w:tabs>
          <w:tab w:val="left" w:pos="1463"/>
        </w:tabs>
        <w:spacing w:line="261" w:lineRule="auto"/>
        <w:ind w:right="82"/>
        <w:rPr>
          <w:rFonts w:ascii="Tahoma" w:hAnsi="Tahoma"/>
          <w:color w:val="739D2D"/>
        </w:rPr>
      </w:pPr>
      <w:r>
        <w:t>Toma</w:t>
      </w:r>
      <w:r>
        <w:rPr>
          <w:spacing w:val="-14"/>
        </w:rPr>
        <w:t xml:space="preserve"> </w:t>
      </w:r>
      <w:r>
        <w:rPr>
          <w:rFonts w:ascii="Courier New" w:hAnsi="Courier New"/>
          <w:color w:val="178037"/>
        </w:rPr>
        <w:t>1000</w:t>
      </w:r>
      <w:r>
        <w:rPr>
          <w:rFonts w:ascii="Courier New" w:hAnsi="Courier New"/>
          <w:color w:val="178037"/>
          <w:spacing w:val="-78"/>
        </w:rPr>
        <w:t xml:space="preserve"> </w:t>
      </w:r>
      <w:r>
        <w:t>muestras</w:t>
      </w:r>
      <w:r>
        <w:rPr>
          <w:spacing w:val="-14"/>
        </w:rPr>
        <w:t xml:space="preserve"> </w:t>
      </w:r>
      <w:r>
        <w:t>aleatorias</w:t>
      </w:r>
      <w:r>
        <w:rPr>
          <w:spacing w:val="-13"/>
        </w:rPr>
        <w:t xml:space="preserve"> </w:t>
      </w:r>
      <w:r>
        <w:t>de</w:t>
      </w:r>
      <w:r>
        <w:rPr>
          <w:spacing w:val="-14"/>
        </w:rPr>
        <w:t xml:space="preserve"> </w:t>
      </w:r>
      <w:r>
        <w:t>la</w:t>
      </w:r>
      <w:r>
        <w:rPr>
          <w:spacing w:val="-12"/>
        </w:rPr>
        <w:t xml:space="preserve"> </w:t>
      </w:r>
      <w:r>
        <w:t>población.</w:t>
      </w:r>
      <w:r>
        <w:rPr>
          <w:spacing w:val="-12"/>
        </w:rPr>
        <w:t xml:space="preserve"> </w:t>
      </w:r>
      <w:r>
        <w:t>Cada</w:t>
      </w:r>
      <w:r>
        <w:rPr>
          <w:spacing w:val="-12"/>
        </w:rPr>
        <w:t xml:space="preserve"> </w:t>
      </w:r>
      <w:r>
        <w:t>muestra</w:t>
      </w:r>
      <w:r>
        <w:rPr>
          <w:spacing w:val="-12"/>
        </w:rPr>
        <w:t xml:space="preserve"> </w:t>
      </w:r>
      <w:r>
        <w:t>debe</w:t>
      </w:r>
      <w:r>
        <w:rPr>
          <w:spacing w:val="-12"/>
        </w:rPr>
        <w:t xml:space="preserve"> </w:t>
      </w:r>
      <w:r>
        <w:t>tener</w:t>
      </w:r>
      <w:r>
        <w:rPr>
          <w:spacing w:val="-12"/>
        </w:rPr>
        <w:t xml:space="preserve"> </w:t>
      </w:r>
      <w:r>
        <w:t xml:space="preserve">un tamaño de </w:t>
      </w:r>
      <w:r>
        <w:rPr>
          <w:rFonts w:ascii="Courier New" w:hAnsi="Courier New"/>
          <w:color w:val="178037"/>
        </w:rPr>
        <w:t>n=40</w:t>
      </w:r>
      <w:r>
        <w:t>.</w:t>
      </w:r>
    </w:p>
    <w:p w14:paraId="57680907" w14:textId="77777777" w:rsidR="000A5894" w:rsidRDefault="00000000">
      <w:pPr>
        <w:pStyle w:val="ListParagraph"/>
        <w:numPr>
          <w:ilvl w:val="1"/>
          <w:numId w:val="1"/>
        </w:numPr>
        <w:tabs>
          <w:tab w:val="left" w:pos="1462"/>
        </w:tabs>
        <w:spacing w:before="0" w:line="266" w:lineRule="exact"/>
        <w:ind w:left="1462" w:hanging="359"/>
        <w:rPr>
          <w:rFonts w:ascii="Tahoma" w:hAnsi="Tahoma"/>
          <w:color w:val="739D2D"/>
        </w:rPr>
      </w:pPr>
      <w:r>
        <w:rPr>
          <w:spacing w:val="-2"/>
        </w:rPr>
        <w:t>Para</w:t>
      </w:r>
      <w:r>
        <w:rPr>
          <w:spacing w:val="-6"/>
        </w:rPr>
        <w:t xml:space="preserve"> </w:t>
      </w:r>
      <w:r>
        <w:rPr>
          <w:spacing w:val="-2"/>
        </w:rPr>
        <w:t>cada</w:t>
      </w:r>
      <w:r>
        <w:rPr>
          <w:spacing w:val="-5"/>
        </w:rPr>
        <w:t xml:space="preserve"> </w:t>
      </w:r>
      <w:r>
        <w:rPr>
          <w:spacing w:val="-2"/>
        </w:rPr>
        <w:t>una</w:t>
      </w:r>
      <w:r>
        <w:rPr>
          <w:spacing w:val="-5"/>
        </w:rPr>
        <w:t xml:space="preserve"> </w:t>
      </w:r>
      <w:r>
        <w:rPr>
          <w:spacing w:val="-2"/>
        </w:rPr>
        <w:t>de</w:t>
      </w:r>
      <w:r>
        <w:rPr>
          <w:spacing w:val="-6"/>
        </w:rPr>
        <w:t xml:space="preserve"> </w:t>
      </w:r>
      <w:r>
        <w:rPr>
          <w:spacing w:val="-2"/>
        </w:rPr>
        <w:t>las</w:t>
      </w:r>
      <w:r>
        <w:rPr>
          <w:spacing w:val="-5"/>
        </w:rPr>
        <w:t xml:space="preserve"> </w:t>
      </w:r>
      <w:r>
        <w:rPr>
          <w:spacing w:val="-2"/>
        </w:rPr>
        <w:t>1000</w:t>
      </w:r>
      <w:r>
        <w:rPr>
          <w:spacing w:val="-5"/>
        </w:rPr>
        <w:t xml:space="preserve"> </w:t>
      </w:r>
      <w:r>
        <w:rPr>
          <w:spacing w:val="-2"/>
        </w:rPr>
        <w:t>muestras,</w:t>
      </w:r>
      <w:r>
        <w:rPr>
          <w:spacing w:val="-6"/>
        </w:rPr>
        <w:t xml:space="preserve"> </w:t>
      </w:r>
      <w:r>
        <w:rPr>
          <w:spacing w:val="-2"/>
        </w:rPr>
        <w:t>calcula</w:t>
      </w:r>
      <w:r>
        <w:rPr>
          <w:spacing w:val="-5"/>
        </w:rPr>
        <w:t xml:space="preserve"> </w:t>
      </w:r>
      <w:r>
        <w:rPr>
          <w:spacing w:val="-2"/>
        </w:rPr>
        <w:t>su</w:t>
      </w:r>
      <w:r>
        <w:rPr>
          <w:spacing w:val="-5"/>
        </w:rPr>
        <w:t xml:space="preserve"> </w:t>
      </w:r>
      <w:r>
        <w:rPr>
          <w:spacing w:val="-2"/>
        </w:rPr>
        <w:t>media.</w:t>
      </w:r>
    </w:p>
    <w:p w14:paraId="4D2F3499" w14:textId="77777777" w:rsidR="000A5894" w:rsidRDefault="00000000">
      <w:pPr>
        <w:pStyle w:val="ListParagraph"/>
        <w:numPr>
          <w:ilvl w:val="1"/>
          <w:numId w:val="1"/>
        </w:numPr>
        <w:tabs>
          <w:tab w:val="left" w:pos="1463"/>
        </w:tabs>
        <w:spacing w:before="24" w:line="271" w:lineRule="auto"/>
        <w:ind w:right="422"/>
        <w:rPr>
          <w:rFonts w:ascii="Tahoma" w:hAnsi="Tahoma"/>
          <w:color w:val="739D2D"/>
        </w:rPr>
      </w:pPr>
      <w:r>
        <w:t>Guarda</w:t>
      </w:r>
      <w:r>
        <w:rPr>
          <w:spacing w:val="-10"/>
        </w:rPr>
        <w:t xml:space="preserve"> </w:t>
      </w:r>
      <w:r>
        <w:t>todas</w:t>
      </w:r>
      <w:r>
        <w:rPr>
          <w:spacing w:val="-10"/>
        </w:rPr>
        <w:t xml:space="preserve"> </w:t>
      </w:r>
      <w:r>
        <w:t>las</w:t>
      </w:r>
      <w:r>
        <w:rPr>
          <w:spacing w:val="-10"/>
        </w:rPr>
        <w:t xml:space="preserve"> </w:t>
      </w:r>
      <w:r>
        <w:t>medias</w:t>
      </w:r>
      <w:r>
        <w:rPr>
          <w:spacing w:val="-10"/>
        </w:rPr>
        <w:t xml:space="preserve"> </w:t>
      </w:r>
      <w:r>
        <w:t>de</w:t>
      </w:r>
      <w:r>
        <w:rPr>
          <w:spacing w:val="-10"/>
        </w:rPr>
        <w:t xml:space="preserve"> </w:t>
      </w:r>
      <w:r>
        <w:t>las</w:t>
      </w:r>
      <w:r>
        <w:rPr>
          <w:spacing w:val="-10"/>
        </w:rPr>
        <w:t xml:space="preserve"> </w:t>
      </w:r>
      <w:r>
        <w:t>muestras</w:t>
      </w:r>
      <w:r>
        <w:rPr>
          <w:spacing w:val="-10"/>
        </w:rPr>
        <w:t xml:space="preserve"> </w:t>
      </w:r>
      <w:r>
        <w:t>en</w:t>
      </w:r>
      <w:r>
        <w:rPr>
          <w:spacing w:val="-10"/>
        </w:rPr>
        <w:t xml:space="preserve"> </w:t>
      </w:r>
      <w:r>
        <w:t>una</w:t>
      </w:r>
      <w:r>
        <w:rPr>
          <w:spacing w:val="-10"/>
        </w:rPr>
        <w:t xml:space="preserve"> </w:t>
      </w:r>
      <w:r>
        <w:t>lista</w:t>
      </w:r>
      <w:r>
        <w:rPr>
          <w:spacing w:val="-10"/>
        </w:rPr>
        <w:t xml:space="preserve"> </w:t>
      </w:r>
      <w:r>
        <w:t>o</w:t>
      </w:r>
      <w:r>
        <w:rPr>
          <w:spacing w:val="-10"/>
        </w:rPr>
        <w:t xml:space="preserve"> </w:t>
      </w:r>
      <w:r>
        <w:t>arreglo</w:t>
      </w:r>
      <w:r>
        <w:rPr>
          <w:spacing w:val="-10"/>
        </w:rPr>
        <w:t xml:space="preserve"> </w:t>
      </w:r>
      <w:r>
        <w:t>de</w:t>
      </w:r>
      <w:r>
        <w:rPr>
          <w:spacing w:val="-10"/>
        </w:rPr>
        <w:t xml:space="preserve"> </w:t>
      </w:r>
      <w:r>
        <w:t xml:space="preserve">NumPy llamado </w:t>
      </w:r>
      <w:r>
        <w:rPr>
          <w:rFonts w:ascii="Courier New" w:hAnsi="Courier New"/>
          <w:color w:val="178037"/>
        </w:rPr>
        <w:t>medias_muestrales</w:t>
      </w:r>
      <w:r>
        <w:t>.</w:t>
      </w:r>
    </w:p>
    <w:p w14:paraId="2701B05E" w14:textId="77777777" w:rsidR="000A5894" w:rsidRDefault="000A5894">
      <w:pPr>
        <w:pStyle w:val="BodyText"/>
        <w:spacing w:before="28"/>
      </w:pPr>
    </w:p>
    <w:p w14:paraId="06D7D760" w14:textId="77777777" w:rsidR="000A5894" w:rsidRDefault="00000000">
      <w:pPr>
        <w:pStyle w:val="Heading4"/>
        <w:numPr>
          <w:ilvl w:val="0"/>
          <w:numId w:val="1"/>
        </w:numPr>
        <w:tabs>
          <w:tab w:val="left" w:pos="741"/>
        </w:tabs>
        <w:ind w:left="741" w:hanging="358"/>
      </w:pPr>
      <w:r>
        <w:t>Análisis</w:t>
      </w:r>
      <w:r>
        <w:rPr>
          <w:spacing w:val="-5"/>
        </w:rPr>
        <w:t xml:space="preserve"> </w:t>
      </w:r>
      <w:r>
        <w:t>del</w:t>
      </w:r>
      <w:r>
        <w:rPr>
          <w:spacing w:val="-5"/>
        </w:rPr>
        <w:t xml:space="preserve"> </w:t>
      </w:r>
      <w:r>
        <w:t>Teorema</w:t>
      </w:r>
      <w:r>
        <w:rPr>
          <w:spacing w:val="-4"/>
        </w:rPr>
        <w:t xml:space="preserve"> </w:t>
      </w:r>
      <w:r>
        <w:t>del</w:t>
      </w:r>
      <w:r>
        <w:rPr>
          <w:spacing w:val="-5"/>
        </w:rPr>
        <w:t xml:space="preserve"> </w:t>
      </w:r>
      <w:r>
        <w:t>Límite</w:t>
      </w:r>
      <w:r>
        <w:rPr>
          <w:spacing w:val="-5"/>
        </w:rPr>
        <w:t xml:space="preserve"> </w:t>
      </w:r>
      <w:r>
        <w:t>Central</w:t>
      </w:r>
      <w:r>
        <w:rPr>
          <w:spacing w:val="-4"/>
        </w:rPr>
        <w:t xml:space="preserve"> </w:t>
      </w:r>
      <w:r>
        <w:rPr>
          <w:spacing w:val="-2"/>
        </w:rPr>
        <w:t>(TLC):</w:t>
      </w:r>
    </w:p>
    <w:p w14:paraId="216E2D75" w14:textId="77777777" w:rsidR="000A5894" w:rsidRDefault="00000000">
      <w:pPr>
        <w:pStyle w:val="ListParagraph"/>
        <w:numPr>
          <w:ilvl w:val="1"/>
          <w:numId w:val="1"/>
        </w:numPr>
        <w:tabs>
          <w:tab w:val="left" w:pos="1462"/>
        </w:tabs>
        <w:ind w:left="1462" w:hanging="359"/>
        <w:rPr>
          <w:rFonts w:ascii="Tahoma" w:hAnsi="Tahoma"/>
          <w:color w:val="739D2D"/>
        </w:rPr>
      </w:pPr>
      <w:r>
        <w:t>Calcula</w:t>
      </w:r>
      <w:r>
        <w:rPr>
          <w:spacing w:val="-13"/>
        </w:rPr>
        <w:t xml:space="preserve"> </w:t>
      </w:r>
      <w:r>
        <w:t>la</w:t>
      </w:r>
      <w:r>
        <w:rPr>
          <w:spacing w:val="-13"/>
        </w:rPr>
        <w:t xml:space="preserve"> </w:t>
      </w:r>
      <w:r>
        <w:t>media</w:t>
      </w:r>
      <w:r>
        <w:rPr>
          <w:spacing w:val="-13"/>
        </w:rPr>
        <w:t xml:space="preserve"> </w:t>
      </w:r>
      <w:r>
        <w:t>y</w:t>
      </w:r>
      <w:r>
        <w:rPr>
          <w:spacing w:val="-13"/>
        </w:rPr>
        <w:t xml:space="preserve"> </w:t>
      </w:r>
      <w:r>
        <w:t>la</w:t>
      </w:r>
      <w:r>
        <w:rPr>
          <w:spacing w:val="-13"/>
        </w:rPr>
        <w:t xml:space="preserve"> </w:t>
      </w:r>
      <w:r>
        <w:t>desviación</w:t>
      </w:r>
      <w:r>
        <w:rPr>
          <w:spacing w:val="-13"/>
        </w:rPr>
        <w:t xml:space="preserve"> </w:t>
      </w:r>
      <w:r>
        <w:t>estándar</w:t>
      </w:r>
      <w:r>
        <w:rPr>
          <w:spacing w:val="-12"/>
        </w:rPr>
        <w:t xml:space="preserve"> </w:t>
      </w:r>
      <w:r>
        <w:t>de</w:t>
      </w:r>
      <w:r>
        <w:rPr>
          <w:spacing w:val="-13"/>
        </w:rPr>
        <w:t xml:space="preserve"> </w:t>
      </w:r>
      <w:r>
        <w:t>tu</w:t>
      </w:r>
      <w:r>
        <w:rPr>
          <w:spacing w:val="-13"/>
        </w:rPr>
        <w:t xml:space="preserve"> </w:t>
      </w:r>
      <w:r>
        <w:t>lista</w:t>
      </w:r>
      <w:r>
        <w:rPr>
          <w:spacing w:val="-13"/>
        </w:rPr>
        <w:t xml:space="preserve"> </w:t>
      </w:r>
      <w:r>
        <w:rPr>
          <w:rFonts w:ascii="Courier New" w:hAnsi="Courier New"/>
          <w:color w:val="178037"/>
          <w:spacing w:val="-2"/>
        </w:rPr>
        <w:t>medias_muestrales</w:t>
      </w:r>
      <w:r>
        <w:rPr>
          <w:spacing w:val="-2"/>
        </w:rPr>
        <w:t>.</w:t>
      </w:r>
    </w:p>
    <w:p w14:paraId="1AD2A218" w14:textId="77777777" w:rsidR="000A5894" w:rsidRDefault="00000000">
      <w:pPr>
        <w:pStyle w:val="Heading4"/>
        <w:numPr>
          <w:ilvl w:val="1"/>
          <w:numId w:val="1"/>
        </w:numPr>
        <w:tabs>
          <w:tab w:val="left" w:pos="1462"/>
        </w:tabs>
        <w:spacing w:before="25"/>
        <w:ind w:left="1462" w:hanging="359"/>
        <w:rPr>
          <w:rFonts w:ascii="Arial" w:hAnsi="Arial"/>
          <w:color w:val="739D2D"/>
        </w:rPr>
      </w:pPr>
      <w:r>
        <w:t>Compara</w:t>
      </w:r>
      <w:r>
        <w:rPr>
          <w:spacing w:val="-8"/>
        </w:rPr>
        <w:t xml:space="preserve"> </w:t>
      </w:r>
      <w:r>
        <w:t>tus</w:t>
      </w:r>
      <w:r>
        <w:rPr>
          <w:spacing w:val="-8"/>
        </w:rPr>
        <w:t xml:space="preserve"> </w:t>
      </w:r>
      <w:r>
        <w:rPr>
          <w:spacing w:val="-2"/>
        </w:rPr>
        <w:t>resultados:</w:t>
      </w:r>
    </w:p>
    <w:p w14:paraId="1DA13C3A" w14:textId="77777777" w:rsidR="000A5894" w:rsidRDefault="00000000">
      <w:pPr>
        <w:pStyle w:val="ListParagraph"/>
        <w:numPr>
          <w:ilvl w:val="2"/>
          <w:numId w:val="1"/>
        </w:numPr>
        <w:tabs>
          <w:tab w:val="left" w:pos="2182"/>
        </w:tabs>
        <w:ind w:left="2182" w:hanging="359"/>
      </w:pPr>
      <w:r>
        <w:t>¿La</w:t>
      </w:r>
      <w:r>
        <w:rPr>
          <w:spacing w:val="-13"/>
        </w:rPr>
        <w:t xml:space="preserve"> </w:t>
      </w:r>
      <w:r>
        <w:t>media</w:t>
      </w:r>
      <w:r>
        <w:rPr>
          <w:spacing w:val="-12"/>
        </w:rPr>
        <w:t xml:space="preserve"> </w:t>
      </w:r>
      <w:r>
        <w:t>de</w:t>
      </w:r>
      <w:r>
        <w:rPr>
          <w:spacing w:val="-12"/>
        </w:rPr>
        <w:t xml:space="preserve"> </w:t>
      </w:r>
      <w:r>
        <w:t>las</w:t>
      </w:r>
      <w:r>
        <w:rPr>
          <w:spacing w:val="-12"/>
        </w:rPr>
        <w:t xml:space="preserve"> </w:t>
      </w:r>
      <w:r>
        <w:t>medias</w:t>
      </w:r>
      <w:r>
        <w:rPr>
          <w:spacing w:val="-12"/>
        </w:rPr>
        <w:t xml:space="preserve"> </w:t>
      </w:r>
      <w:r>
        <w:t>muestrales</w:t>
      </w:r>
      <w:r>
        <w:rPr>
          <w:spacing w:val="-12"/>
        </w:rPr>
        <w:t xml:space="preserve"> </w:t>
      </w:r>
      <w:r>
        <w:t>es</w:t>
      </w:r>
      <w:r>
        <w:rPr>
          <w:spacing w:val="-12"/>
        </w:rPr>
        <w:t xml:space="preserve"> </w:t>
      </w:r>
      <w:r>
        <w:t>similar</w:t>
      </w:r>
      <w:r>
        <w:rPr>
          <w:spacing w:val="-12"/>
        </w:rPr>
        <w:t xml:space="preserve"> </w:t>
      </w:r>
      <w:r>
        <w:t>a</w:t>
      </w:r>
      <w:r>
        <w:rPr>
          <w:spacing w:val="-12"/>
        </w:rPr>
        <w:t xml:space="preserve"> </w:t>
      </w:r>
      <w:r>
        <w:rPr>
          <w:spacing w:val="-5"/>
        </w:rPr>
        <w:t>la</w:t>
      </w:r>
    </w:p>
    <w:p w14:paraId="4D9037D0" w14:textId="77777777" w:rsidR="000A5894" w:rsidRDefault="00000000">
      <w:pPr>
        <w:pStyle w:val="BodyText"/>
        <w:spacing w:before="36"/>
        <w:ind w:left="2183"/>
      </w:pPr>
      <w:r>
        <w:rPr>
          <w:rFonts w:ascii="Courier New"/>
          <w:color w:val="178037"/>
          <w:spacing w:val="-2"/>
        </w:rPr>
        <w:t>media_poblacional</w:t>
      </w:r>
      <w:r>
        <w:rPr>
          <w:spacing w:val="-2"/>
        </w:rPr>
        <w:t>?</w:t>
      </w:r>
    </w:p>
    <w:p w14:paraId="30BA0FFD" w14:textId="77777777" w:rsidR="000A5894" w:rsidRDefault="00000000">
      <w:pPr>
        <w:pStyle w:val="ListParagraph"/>
        <w:numPr>
          <w:ilvl w:val="2"/>
          <w:numId w:val="1"/>
        </w:numPr>
        <w:tabs>
          <w:tab w:val="left" w:pos="2183"/>
        </w:tabs>
        <w:spacing w:before="14" w:line="271" w:lineRule="auto"/>
        <w:ind w:right="432"/>
      </w:pPr>
      <w:r>
        <w:t>Calcula el error estándar teórico usando la fórmula del TLC: SE=fracsigmasqrtn.</w:t>
      </w:r>
      <w:r>
        <w:rPr>
          <w:spacing w:val="-14"/>
        </w:rPr>
        <w:t xml:space="preserve"> </w:t>
      </w:r>
      <w:r>
        <w:t>¿Este</w:t>
      </w:r>
      <w:r>
        <w:rPr>
          <w:spacing w:val="-14"/>
        </w:rPr>
        <w:t xml:space="preserve"> </w:t>
      </w:r>
      <w:r>
        <w:t>valor</w:t>
      </w:r>
      <w:r>
        <w:rPr>
          <w:spacing w:val="-13"/>
        </w:rPr>
        <w:t xml:space="preserve"> </w:t>
      </w:r>
      <w:r>
        <w:t>es</w:t>
      </w:r>
      <w:r>
        <w:rPr>
          <w:spacing w:val="-14"/>
        </w:rPr>
        <w:t xml:space="preserve"> </w:t>
      </w:r>
      <w:r>
        <w:t>similar</w:t>
      </w:r>
      <w:r>
        <w:rPr>
          <w:spacing w:val="-14"/>
        </w:rPr>
        <w:t xml:space="preserve"> </w:t>
      </w:r>
      <w:r>
        <w:t>a</w:t>
      </w:r>
      <w:r>
        <w:rPr>
          <w:spacing w:val="-14"/>
        </w:rPr>
        <w:t xml:space="preserve"> </w:t>
      </w:r>
      <w:r>
        <w:t>la</w:t>
      </w:r>
      <w:r>
        <w:rPr>
          <w:spacing w:val="-13"/>
        </w:rPr>
        <w:t xml:space="preserve"> </w:t>
      </w:r>
      <w:r>
        <w:t>desviación</w:t>
      </w:r>
      <w:r>
        <w:rPr>
          <w:spacing w:val="-14"/>
        </w:rPr>
        <w:t xml:space="preserve"> </w:t>
      </w:r>
      <w:r>
        <w:t xml:space="preserve">estándar que obtuviste de tus </w:t>
      </w:r>
      <w:r>
        <w:rPr>
          <w:rFonts w:ascii="Courier New" w:hAnsi="Courier New"/>
          <w:color w:val="178037"/>
        </w:rPr>
        <w:t>medias_muestrales</w:t>
      </w:r>
      <w:r>
        <w:t>?</w:t>
      </w:r>
    </w:p>
    <w:p w14:paraId="6D042630" w14:textId="77777777" w:rsidR="000A5894" w:rsidRDefault="00000000" w:rsidP="00D66ED3">
      <w:pPr>
        <w:pStyle w:val="ListParagraph"/>
        <w:numPr>
          <w:ilvl w:val="1"/>
          <w:numId w:val="1"/>
        </w:numPr>
        <w:tabs>
          <w:tab w:val="left" w:pos="1462"/>
        </w:tabs>
        <w:spacing w:before="36" w:line="273" w:lineRule="auto"/>
        <w:ind w:right="244"/>
        <w:rPr>
          <w:rFonts w:ascii="Tahoma" w:hAnsi="Tahoma"/>
          <w:color w:val="739D2D"/>
        </w:rPr>
      </w:pPr>
      <w:r>
        <w:rPr>
          <w:spacing w:val="-2"/>
        </w:rPr>
        <w:t>Genera</w:t>
      </w:r>
      <w:r>
        <w:rPr>
          <w:spacing w:val="-3"/>
        </w:rPr>
        <w:t xml:space="preserve"> </w:t>
      </w:r>
      <w:r>
        <w:rPr>
          <w:spacing w:val="-2"/>
        </w:rPr>
        <w:t>un histograma</w:t>
      </w:r>
      <w:r>
        <w:rPr>
          <w:spacing w:val="-3"/>
        </w:rPr>
        <w:t xml:space="preserve"> </w:t>
      </w:r>
      <w:r>
        <w:rPr>
          <w:spacing w:val="-2"/>
        </w:rPr>
        <w:t xml:space="preserve">de las </w:t>
      </w:r>
      <w:r>
        <w:rPr>
          <w:rFonts w:ascii="Courier New" w:hAnsi="Courier New"/>
          <w:color w:val="178037"/>
          <w:spacing w:val="-2"/>
        </w:rPr>
        <w:t>medias_muestrales</w:t>
      </w:r>
      <w:r>
        <w:rPr>
          <w:spacing w:val="-2"/>
        </w:rPr>
        <w:t>.</w:t>
      </w:r>
      <w:r>
        <w:rPr>
          <w:spacing w:val="-3"/>
        </w:rPr>
        <w:t xml:space="preserve"> </w:t>
      </w:r>
      <w:r>
        <w:rPr>
          <w:spacing w:val="-2"/>
        </w:rPr>
        <w:t>¿Qué forma tiene</w:t>
      </w:r>
      <w:r>
        <w:rPr>
          <w:spacing w:val="-3"/>
        </w:rPr>
        <w:t xml:space="preserve"> </w:t>
      </w:r>
      <w:r>
        <w:rPr>
          <w:spacing w:val="-4"/>
        </w:rPr>
        <w:t>esta</w:t>
      </w:r>
    </w:p>
    <w:p w14:paraId="5339F201" w14:textId="77777777" w:rsidR="000A5894" w:rsidRDefault="00000000">
      <w:pPr>
        <w:pStyle w:val="BodyText"/>
        <w:spacing w:before="25"/>
        <w:ind w:left="1463"/>
      </w:pPr>
      <w:r>
        <w:rPr>
          <w:spacing w:val="-2"/>
        </w:rPr>
        <w:t>distribución?</w:t>
      </w:r>
    </w:p>
    <w:p w14:paraId="7105DFDC" w14:textId="77777777" w:rsidR="000A5894" w:rsidRDefault="00000000">
      <w:pPr>
        <w:pStyle w:val="ListParagraph"/>
        <w:numPr>
          <w:ilvl w:val="1"/>
          <w:numId w:val="1"/>
        </w:numPr>
        <w:tabs>
          <w:tab w:val="left" w:pos="1463"/>
        </w:tabs>
        <w:spacing w:before="36" w:line="273" w:lineRule="auto"/>
        <w:ind w:right="244"/>
        <w:rPr>
          <w:rFonts w:ascii="Arial" w:hAnsi="Arial"/>
          <w:i/>
          <w:color w:val="739D2D"/>
        </w:rPr>
      </w:pPr>
      <w:r>
        <w:rPr>
          <w:i/>
          <w:spacing w:val="-4"/>
        </w:rPr>
        <w:t>Escribe</w:t>
      </w:r>
      <w:r>
        <w:rPr>
          <w:i/>
          <w:spacing w:val="-9"/>
        </w:rPr>
        <w:t xml:space="preserve"> </w:t>
      </w:r>
      <w:r>
        <w:rPr>
          <w:i/>
          <w:spacing w:val="-4"/>
        </w:rPr>
        <w:t>tus</w:t>
      </w:r>
      <w:r>
        <w:rPr>
          <w:i/>
          <w:spacing w:val="-9"/>
        </w:rPr>
        <w:t xml:space="preserve"> </w:t>
      </w:r>
      <w:r>
        <w:rPr>
          <w:i/>
          <w:spacing w:val="-4"/>
        </w:rPr>
        <w:t>respuestas</w:t>
      </w:r>
      <w:r>
        <w:rPr>
          <w:i/>
          <w:spacing w:val="-9"/>
        </w:rPr>
        <w:t xml:space="preserve"> </w:t>
      </w:r>
      <w:r>
        <w:rPr>
          <w:i/>
          <w:spacing w:val="-4"/>
        </w:rPr>
        <w:t>a</w:t>
      </w:r>
      <w:r>
        <w:rPr>
          <w:i/>
          <w:spacing w:val="-9"/>
        </w:rPr>
        <w:t xml:space="preserve"> </w:t>
      </w:r>
      <w:r>
        <w:rPr>
          <w:i/>
          <w:spacing w:val="-4"/>
        </w:rPr>
        <w:t>las</w:t>
      </w:r>
      <w:r>
        <w:rPr>
          <w:i/>
          <w:spacing w:val="-9"/>
        </w:rPr>
        <w:t xml:space="preserve"> </w:t>
      </w:r>
      <w:r>
        <w:rPr>
          <w:i/>
          <w:spacing w:val="-4"/>
        </w:rPr>
        <w:t>preguntas</w:t>
      </w:r>
      <w:r>
        <w:rPr>
          <w:i/>
          <w:spacing w:val="-9"/>
        </w:rPr>
        <w:t xml:space="preserve"> </w:t>
      </w:r>
      <w:r>
        <w:rPr>
          <w:i/>
          <w:spacing w:val="-4"/>
        </w:rPr>
        <w:t>de</w:t>
      </w:r>
      <w:r>
        <w:rPr>
          <w:i/>
          <w:spacing w:val="-9"/>
        </w:rPr>
        <w:t xml:space="preserve"> </w:t>
      </w:r>
      <w:r>
        <w:rPr>
          <w:i/>
          <w:spacing w:val="-4"/>
        </w:rPr>
        <w:t>comparación</w:t>
      </w:r>
      <w:r>
        <w:rPr>
          <w:i/>
          <w:spacing w:val="-9"/>
        </w:rPr>
        <w:t xml:space="preserve"> </w:t>
      </w:r>
      <w:r>
        <w:rPr>
          <w:i/>
          <w:spacing w:val="-4"/>
        </w:rPr>
        <w:t>como</w:t>
      </w:r>
      <w:r>
        <w:rPr>
          <w:i/>
          <w:spacing w:val="-9"/>
        </w:rPr>
        <w:t xml:space="preserve"> </w:t>
      </w:r>
      <w:r>
        <w:rPr>
          <w:i/>
          <w:spacing w:val="-4"/>
        </w:rPr>
        <w:t>comentarios</w:t>
      </w:r>
      <w:r>
        <w:rPr>
          <w:i/>
          <w:spacing w:val="-9"/>
        </w:rPr>
        <w:t xml:space="preserve"> </w:t>
      </w:r>
      <w:r>
        <w:rPr>
          <w:i/>
          <w:spacing w:val="-4"/>
        </w:rPr>
        <w:t xml:space="preserve">en </w:t>
      </w:r>
      <w:r>
        <w:rPr>
          <w:i/>
        </w:rPr>
        <w:t>el código.</w:t>
      </w:r>
    </w:p>
    <w:p w14:paraId="0969F06A" w14:textId="77777777" w:rsidR="000A5894" w:rsidRDefault="000A5894">
      <w:pPr>
        <w:pStyle w:val="ListParagraph"/>
        <w:spacing w:line="273" w:lineRule="auto"/>
        <w:rPr>
          <w:rFonts w:ascii="Arial" w:hAnsi="Arial"/>
          <w:i/>
        </w:rPr>
        <w:sectPr w:rsidR="000A5894">
          <w:pgSz w:w="11920" w:h="16840"/>
          <w:pgMar w:top="1900" w:right="1417" w:bottom="540" w:left="1417" w:header="525" w:footer="359" w:gutter="0"/>
          <w:cols w:space="720"/>
        </w:sectPr>
      </w:pPr>
    </w:p>
    <w:p w14:paraId="4038BECA" w14:textId="77777777" w:rsidR="000A5894" w:rsidRDefault="00000000">
      <w:pPr>
        <w:pStyle w:val="Heading4"/>
        <w:numPr>
          <w:ilvl w:val="0"/>
          <w:numId w:val="1"/>
        </w:numPr>
        <w:tabs>
          <w:tab w:val="left" w:pos="741"/>
        </w:tabs>
        <w:spacing w:before="85"/>
        <w:ind w:left="741" w:hanging="358"/>
      </w:pPr>
      <w:bookmarkStart w:id="4" w:name="_"/>
      <w:bookmarkEnd w:id="4"/>
      <w:r>
        <w:lastRenderedPageBreak/>
        <w:t>Cálculo</w:t>
      </w:r>
      <w:r>
        <w:rPr>
          <w:spacing w:val="-4"/>
        </w:rPr>
        <w:t xml:space="preserve"> </w:t>
      </w:r>
      <w:r>
        <w:t>de</w:t>
      </w:r>
      <w:r>
        <w:rPr>
          <w:spacing w:val="-3"/>
        </w:rPr>
        <w:t xml:space="preserve"> </w:t>
      </w:r>
      <w:r>
        <w:rPr>
          <w:spacing w:val="-2"/>
        </w:rPr>
        <w:t>Probabilidades:</w:t>
      </w:r>
    </w:p>
    <w:p w14:paraId="5BFC32A2" w14:textId="77777777" w:rsidR="000A5894" w:rsidRDefault="00000000">
      <w:pPr>
        <w:pStyle w:val="ListParagraph"/>
        <w:numPr>
          <w:ilvl w:val="1"/>
          <w:numId w:val="1"/>
        </w:numPr>
        <w:tabs>
          <w:tab w:val="left" w:pos="1463"/>
        </w:tabs>
        <w:spacing w:line="271" w:lineRule="auto"/>
        <w:ind w:right="165"/>
        <w:rPr>
          <w:rFonts w:ascii="Tahoma" w:hAnsi="Tahoma"/>
          <w:color w:val="739D2D"/>
        </w:rPr>
      </w:pPr>
      <w:r>
        <w:t>Asumiendo</w:t>
      </w:r>
      <w:r>
        <w:rPr>
          <w:spacing w:val="-5"/>
        </w:rPr>
        <w:t xml:space="preserve"> </w:t>
      </w:r>
      <w:r>
        <w:t>que</w:t>
      </w:r>
      <w:r>
        <w:rPr>
          <w:spacing w:val="-5"/>
        </w:rPr>
        <w:t xml:space="preserve"> </w:t>
      </w:r>
      <w:r>
        <w:t>la</w:t>
      </w:r>
      <w:r>
        <w:rPr>
          <w:spacing w:val="-5"/>
        </w:rPr>
        <w:t xml:space="preserve"> </w:t>
      </w:r>
      <w:r>
        <w:t>distribución</w:t>
      </w:r>
      <w:r>
        <w:rPr>
          <w:spacing w:val="-5"/>
        </w:rPr>
        <w:t xml:space="preserve"> </w:t>
      </w:r>
      <w:r>
        <w:t>de</w:t>
      </w:r>
      <w:r>
        <w:rPr>
          <w:spacing w:val="-5"/>
        </w:rPr>
        <w:t xml:space="preserve"> </w:t>
      </w:r>
      <w:r>
        <w:t>las</w:t>
      </w:r>
      <w:r>
        <w:rPr>
          <w:spacing w:val="-5"/>
        </w:rPr>
        <w:t xml:space="preserve"> </w:t>
      </w:r>
      <w:r>
        <w:t>medias</w:t>
      </w:r>
      <w:r>
        <w:rPr>
          <w:spacing w:val="-5"/>
        </w:rPr>
        <w:t xml:space="preserve"> </w:t>
      </w:r>
      <w:r>
        <w:t>muestrales</w:t>
      </w:r>
      <w:r>
        <w:rPr>
          <w:spacing w:val="-5"/>
        </w:rPr>
        <w:t xml:space="preserve"> </w:t>
      </w:r>
      <w:r>
        <w:t>es</w:t>
      </w:r>
      <w:r>
        <w:rPr>
          <w:spacing w:val="-5"/>
        </w:rPr>
        <w:t xml:space="preserve"> </w:t>
      </w:r>
      <w:r>
        <w:t>normal</w:t>
      </w:r>
      <w:r>
        <w:rPr>
          <w:spacing w:val="-5"/>
        </w:rPr>
        <w:t xml:space="preserve"> </w:t>
      </w:r>
      <w:r>
        <w:t>(gracias al</w:t>
      </w:r>
      <w:r>
        <w:rPr>
          <w:spacing w:val="-4"/>
        </w:rPr>
        <w:t xml:space="preserve"> </w:t>
      </w:r>
      <w:r>
        <w:t>TLC),</w:t>
      </w:r>
      <w:r>
        <w:rPr>
          <w:spacing w:val="-4"/>
        </w:rPr>
        <w:t xml:space="preserve"> </w:t>
      </w:r>
      <w:r>
        <w:rPr>
          <w:b/>
        </w:rPr>
        <w:t>calcula</w:t>
      </w:r>
      <w:r>
        <w:rPr>
          <w:b/>
          <w:spacing w:val="-4"/>
        </w:rPr>
        <w:t xml:space="preserve"> </w:t>
      </w:r>
      <w:r>
        <w:rPr>
          <w:b/>
        </w:rPr>
        <w:t>la</w:t>
      </w:r>
      <w:r>
        <w:rPr>
          <w:b/>
          <w:spacing w:val="-4"/>
        </w:rPr>
        <w:t xml:space="preserve"> </w:t>
      </w:r>
      <w:r>
        <w:rPr>
          <w:b/>
        </w:rPr>
        <w:t>probabilidad</w:t>
      </w:r>
      <w:r>
        <w:rPr>
          <w:b/>
          <w:spacing w:val="-4"/>
        </w:rPr>
        <w:t xml:space="preserve"> </w:t>
      </w:r>
      <w:r>
        <w:rPr>
          <w:b/>
        </w:rPr>
        <w:t>de</w:t>
      </w:r>
      <w:r>
        <w:rPr>
          <w:b/>
          <w:spacing w:val="-4"/>
        </w:rPr>
        <w:t xml:space="preserve"> </w:t>
      </w:r>
      <w:r>
        <w:rPr>
          <w:b/>
        </w:rPr>
        <w:t>que</w:t>
      </w:r>
      <w:r>
        <w:rPr>
          <w:b/>
          <w:spacing w:val="-4"/>
        </w:rPr>
        <w:t xml:space="preserve"> </w:t>
      </w:r>
      <w:r>
        <w:rPr>
          <w:b/>
        </w:rPr>
        <w:t>una</w:t>
      </w:r>
      <w:r>
        <w:rPr>
          <w:b/>
          <w:spacing w:val="-4"/>
        </w:rPr>
        <w:t xml:space="preserve"> </w:t>
      </w:r>
      <w:r>
        <w:rPr>
          <w:b/>
        </w:rPr>
        <w:t>muestra</w:t>
      </w:r>
      <w:r>
        <w:rPr>
          <w:b/>
          <w:spacing w:val="-4"/>
        </w:rPr>
        <w:t xml:space="preserve"> </w:t>
      </w:r>
      <w:r>
        <w:rPr>
          <w:b/>
        </w:rPr>
        <w:t>aleatoria</w:t>
      </w:r>
      <w:r>
        <w:rPr>
          <w:b/>
          <w:spacing w:val="-4"/>
        </w:rPr>
        <w:t xml:space="preserve"> </w:t>
      </w:r>
      <w:r>
        <w:rPr>
          <w:b/>
        </w:rPr>
        <w:t>de</w:t>
      </w:r>
      <w:r>
        <w:rPr>
          <w:b/>
          <w:spacing w:val="-4"/>
        </w:rPr>
        <w:t xml:space="preserve"> </w:t>
      </w:r>
      <w:r>
        <w:rPr>
          <w:b/>
        </w:rPr>
        <w:t>40</w:t>
      </w:r>
      <w:r>
        <w:rPr>
          <w:b/>
          <w:spacing w:val="-4"/>
        </w:rPr>
        <w:t xml:space="preserve"> </w:t>
      </w:r>
      <w:r>
        <w:rPr>
          <w:b/>
        </w:rPr>
        <w:t>entregas tenga una media de 72 minutos o menos.</w:t>
      </w:r>
    </w:p>
    <w:p w14:paraId="752F563A" w14:textId="77777777" w:rsidR="000A5894" w:rsidRDefault="00000000">
      <w:pPr>
        <w:pStyle w:val="ListParagraph"/>
        <w:numPr>
          <w:ilvl w:val="1"/>
          <w:numId w:val="1"/>
        </w:numPr>
        <w:tabs>
          <w:tab w:val="left" w:pos="1463"/>
        </w:tabs>
        <w:spacing w:before="0" w:line="271" w:lineRule="auto"/>
        <w:ind w:right="492"/>
        <w:rPr>
          <w:rFonts w:ascii="Tahoma" w:hAnsi="Tahoma"/>
          <w:color w:val="739D2D"/>
        </w:rPr>
      </w:pPr>
      <w:r>
        <w:rPr>
          <w:spacing w:val="-2"/>
        </w:rPr>
        <w:t>Deberás</w:t>
      </w:r>
      <w:r>
        <w:rPr>
          <w:spacing w:val="-5"/>
        </w:rPr>
        <w:t xml:space="preserve"> </w:t>
      </w:r>
      <w:r>
        <w:rPr>
          <w:spacing w:val="-2"/>
        </w:rPr>
        <w:t>estandarizar</w:t>
      </w:r>
      <w:r>
        <w:rPr>
          <w:spacing w:val="-5"/>
        </w:rPr>
        <w:t xml:space="preserve"> </w:t>
      </w:r>
      <w:r>
        <w:rPr>
          <w:spacing w:val="-2"/>
        </w:rPr>
        <w:t>el</w:t>
      </w:r>
      <w:r>
        <w:rPr>
          <w:spacing w:val="-5"/>
        </w:rPr>
        <w:t xml:space="preserve"> </w:t>
      </w:r>
      <w:r>
        <w:rPr>
          <w:spacing w:val="-2"/>
        </w:rPr>
        <w:t>valor</w:t>
      </w:r>
      <w:r>
        <w:rPr>
          <w:spacing w:val="-5"/>
        </w:rPr>
        <w:t xml:space="preserve"> </w:t>
      </w:r>
      <w:r>
        <w:rPr>
          <w:spacing w:val="-2"/>
        </w:rPr>
        <w:t>(calcular</w:t>
      </w:r>
      <w:r>
        <w:rPr>
          <w:spacing w:val="-5"/>
        </w:rPr>
        <w:t xml:space="preserve"> </w:t>
      </w:r>
      <w:r>
        <w:rPr>
          <w:spacing w:val="-2"/>
        </w:rPr>
        <w:t>el</w:t>
      </w:r>
      <w:r>
        <w:rPr>
          <w:spacing w:val="-5"/>
        </w:rPr>
        <w:t xml:space="preserve"> </w:t>
      </w:r>
      <w:r>
        <w:rPr>
          <w:spacing w:val="-2"/>
        </w:rPr>
        <w:t>Z-score)</w:t>
      </w:r>
      <w:r>
        <w:rPr>
          <w:spacing w:val="-5"/>
        </w:rPr>
        <w:t xml:space="preserve"> </w:t>
      </w:r>
      <w:r>
        <w:rPr>
          <w:spacing w:val="-2"/>
        </w:rPr>
        <w:t>y</w:t>
      </w:r>
      <w:r>
        <w:rPr>
          <w:spacing w:val="-5"/>
        </w:rPr>
        <w:t xml:space="preserve"> </w:t>
      </w:r>
      <w:r>
        <w:rPr>
          <w:spacing w:val="-2"/>
        </w:rPr>
        <w:t>utilizar</w:t>
      </w:r>
      <w:r>
        <w:rPr>
          <w:spacing w:val="-5"/>
        </w:rPr>
        <w:t xml:space="preserve"> </w:t>
      </w:r>
      <w:r>
        <w:rPr>
          <w:spacing w:val="-2"/>
        </w:rPr>
        <w:t>la</w:t>
      </w:r>
      <w:r>
        <w:rPr>
          <w:spacing w:val="-5"/>
        </w:rPr>
        <w:t xml:space="preserve"> </w:t>
      </w:r>
      <w:r>
        <w:rPr>
          <w:spacing w:val="-2"/>
        </w:rPr>
        <w:t xml:space="preserve">distribución </w:t>
      </w:r>
      <w:r>
        <w:t>normal estándar para encontrar esta probabilidad.</w:t>
      </w:r>
    </w:p>
    <w:p w14:paraId="340BE60F" w14:textId="77777777" w:rsidR="000A5894" w:rsidRDefault="000A5894">
      <w:pPr>
        <w:pStyle w:val="BodyText"/>
      </w:pPr>
    </w:p>
    <w:p w14:paraId="47859202" w14:textId="77777777" w:rsidR="000A5894" w:rsidRDefault="000A5894">
      <w:pPr>
        <w:pStyle w:val="BodyText"/>
      </w:pPr>
    </w:p>
    <w:p w14:paraId="6A3F3848" w14:textId="77777777" w:rsidR="000A5894" w:rsidRDefault="000A5894">
      <w:pPr>
        <w:pStyle w:val="BodyText"/>
        <w:spacing w:before="44"/>
      </w:pPr>
    </w:p>
    <w:p w14:paraId="165F0F08" w14:textId="77777777" w:rsidR="000A5894" w:rsidRDefault="00000000">
      <w:pPr>
        <w:pStyle w:val="BodyText"/>
        <w:ind w:left="1493"/>
        <w:rPr>
          <w:spacing w:val="-2"/>
        </w:rPr>
      </w:pPr>
      <w:r>
        <w:rPr>
          <w:noProof/>
        </w:rPr>
        <w:drawing>
          <wp:anchor distT="0" distB="0" distL="0" distR="0" simplePos="0" relativeHeight="15729664" behindDoc="0" locked="0" layoutInCell="1" allowOverlap="1" wp14:anchorId="3028A60F" wp14:editId="22774F2A">
            <wp:simplePos x="0" y="0"/>
            <wp:positionH relativeFrom="page">
              <wp:posOffset>1485900</wp:posOffset>
            </wp:positionH>
            <wp:positionV relativeFrom="paragraph">
              <wp:posOffset>-58186</wp:posOffset>
            </wp:positionV>
            <wp:extent cx="247650" cy="247650"/>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9" cstate="print"/>
                    <a:stretch>
                      <a:fillRect/>
                    </a:stretch>
                  </pic:blipFill>
                  <pic:spPr>
                    <a:xfrm>
                      <a:off x="0" y="0"/>
                      <a:ext cx="247650" cy="247650"/>
                    </a:xfrm>
                    <a:prstGeom prst="rect">
                      <a:avLst/>
                    </a:prstGeom>
                  </pic:spPr>
                </pic:pic>
              </a:graphicData>
            </a:graphic>
          </wp:anchor>
        </w:drawing>
      </w:r>
      <w:r>
        <w:rPr>
          <w:spacing w:val="-2"/>
        </w:rPr>
        <w:t>¡Mucho</w:t>
      </w:r>
      <w:r>
        <w:rPr>
          <w:spacing w:val="-6"/>
        </w:rPr>
        <w:t xml:space="preserve"> </w:t>
      </w:r>
      <w:r>
        <w:rPr>
          <w:spacing w:val="-2"/>
        </w:rPr>
        <w:t>éxito!</w:t>
      </w:r>
    </w:p>
    <w:p w14:paraId="30DC26B4" w14:textId="77777777" w:rsidR="00F32436" w:rsidRDefault="00F32436">
      <w:pPr>
        <w:pStyle w:val="BodyText"/>
        <w:ind w:left="1493"/>
        <w:rPr>
          <w:spacing w:val="-2"/>
        </w:rPr>
      </w:pPr>
    </w:p>
    <w:p w14:paraId="21094322" w14:textId="77777777" w:rsidR="00F32436" w:rsidRDefault="00F32436">
      <w:pPr>
        <w:pStyle w:val="BodyText"/>
        <w:ind w:left="1493"/>
        <w:rPr>
          <w:spacing w:val="-2"/>
        </w:rPr>
      </w:pPr>
    </w:p>
    <w:p w14:paraId="5B7BAE6A" w14:textId="77777777" w:rsidR="00F32436" w:rsidRDefault="00F32436">
      <w:pPr>
        <w:pStyle w:val="BodyText"/>
        <w:ind w:left="1493"/>
        <w:rPr>
          <w:spacing w:val="-2"/>
        </w:rPr>
      </w:pPr>
    </w:p>
    <w:p w14:paraId="31066F59" w14:textId="77777777" w:rsidR="00F32436" w:rsidRDefault="00F32436">
      <w:pPr>
        <w:pStyle w:val="BodyText"/>
        <w:ind w:left="1493"/>
        <w:rPr>
          <w:spacing w:val="-2"/>
        </w:rPr>
      </w:pPr>
    </w:p>
    <w:p w14:paraId="0B1C36FC" w14:textId="77777777" w:rsidR="00F32436" w:rsidRDefault="00F32436">
      <w:pPr>
        <w:pStyle w:val="BodyText"/>
        <w:ind w:left="1493"/>
        <w:rPr>
          <w:spacing w:val="-2"/>
        </w:rPr>
      </w:pPr>
    </w:p>
    <w:p w14:paraId="50032502" w14:textId="77777777" w:rsidR="00F32436" w:rsidRDefault="00F32436">
      <w:pPr>
        <w:pStyle w:val="BodyText"/>
        <w:ind w:left="1493"/>
        <w:rPr>
          <w:spacing w:val="-2"/>
        </w:rPr>
      </w:pPr>
    </w:p>
    <w:p w14:paraId="22D4E1A9" w14:textId="77777777" w:rsidR="00F32436" w:rsidRDefault="00F32436">
      <w:pPr>
        <w:pStyle w:val="BodyText"/>
        <w:ind w:left="1493"/>
        <w:rPr>
          <w:spacing w:val="-2"/>
        </w:rPr>
      </w:pPr>
    </w:p>
    <w:p w14:paraId="00A5425C" w14:textId="77777777" w:rsidR="00F32436" w:rsidRDefault="00F32436">
      <w:pPr>
        <w:pStyle w:val="BodyText"/>
        <w:ind w:left="1493"/>
        <w:rPr>
          <w:spacing w:val="-2"/>
        </w:rPr>
      </w:pPr>
    </w:p>
    <w:p w14:paraId="215B4221" w14:textId="77777777" w:rsidR="00F32436" w:rsidRDefault="00F32436">
      <w:pPr>
        <w:pStyle w:val="BodyText"/>
        <w:ind w:left="1493"/>
        <w:rPr>
          <w:spacing w:val="-2"/>
        </w:rPr>
      </w:pPr>
    </w:p>
    <w:p w14:paraId="6106E021" w14:textId="77777777" w:rsidR="00F32436" w:rsidRDefault="00F32436">
      <w:pPr>
        <w:pStyle w:val="BodyText"/>
        <w:ind w:left="1493"/>
        <w:rPr>
          <w:spacing w:val="-2"/>
        </w:rPr>
      </w:pPr>
    </w:p>
    <w:p w14:paraId="7837826A" w14:textId="77777777" w:rsidR="00F32436" w:rsidRDefault="00F32436">
      <w:pPr>
        <w:pStyle w:val="BodyText"/>
        <w:ind w:left="1493"/>
        <w:rPr>
          <w:spacing w:val="-2"/>
        </w:rPr>
      </w:pPr>
    </w:p>
    <w:p w14:paraId="1AA7651B" w14:textId="77777777" w:rsidR="00F32436" w:rsidRDefault="00F32436">
      <w:pPr>
        <w:pStyle w:val="BodyText"/>
        <w:ind w:left="1493"/>
        <w:rPr>
          <w:spacing w:val="-2"/>
        </w:rPr>
      </w:pPr>
    </w:p>
    <w:p w14:paraId="4C5AFD1C" w14:textId="77777777" w:rsidR="00F32436" w:rsidRDefault="00F32436">
      <w:pPr>
        <w:pStyle w:val="BodyText"/>
        <w:ind w:left="1493"/>
        <w:rPr>
          <w:spacing w:val="-2"/>
        </w:rPr>
      </w:pPr>
    </w:p>
    <w:p w14:paraId="5E008613" w14:textId="77777777" w:rsidR="00F32436" w:rsidRDefault="00F32436">
      <w:pPr>
        <w:pStyle w:val="BodyText"/>
        <w:ind w:left="1493"/>
        <w:rPr>
          <w:spacing w:val="-2"/>
        </w:rPr>
      </w:pPr>
    </w:p>
    <w:p w14:paraId="737A1E55" w14:textId="77777777" w:rsidR="00F32436" w:rsidRDefault="00F32436">
      <w:pPr>
        <w:pStyle w:val="BodyText"/>
        <w:ind w:left="1493"/>
        <w:rPr>
          <w:spacing w:val="-2"/>
        </w:rPr>
      </w:pPr>
    </w:p>
    <w:p w14:paraId="7B5104DB" w14:textId="77777777" w:rsidR="00F32436" w:rsidRDefault="00F32436">
      <w:pPr>
        <w:pStyle w:val="BodyText"/>
        <w:ind w:left="1493"/>
        <w:rPr>
          <w:spacing w:val="-2"/>
        </w:rPr>
      </w:pPr>
    </w:p>
    <w:p w14:paraId="673CB1F6" w14:textId="77777777" w:rsidR="00F32436" w:rsidRDefault="00F32436">
      <w:pPr>
        <w:pStyle w:val="BodyText"/>
        <w:ind w:left="1493"/>
        <w:rPr>
          <w:spacing w:val="-2"/>
        </w:rPr>
      </w:pPr>
    </w:p>
    <w:p w14:paraId="4B572345" w14:textId="77777777" w:rsidR="00F32436" w:rsidRDefault="00F32436">
      <w:pPr>
        <w:pStyle w:val="BodyText"/>
        <w:ind w:left="1493"/>
        <w:rPr>
          <w:spacing w:val="-2"/>
        </w:rPr>
      </w:pPr>
    </w:p>
    <w:p w14:paraId="7B095774" w14:textId="77777777" w:rsidR="00F32436" w:rsidRDefault="00F32436">
      <w:pPr>
        <w:pStyle w:val="BodyText"/>
        <w:ind w:left="1493"/>
        <w:rPr>
          <w:spacing w:val="-2"/>
        </w:rPr>
      </w:pPr>
    </w:p>
    <w:p w14:paraId="5E687FEC" w14:textId="77777777" w:rsidR="00F32436" w:rsidRDefault="00F32436">
      <w:pPr>
        <w:pStyle w:val="BodyText"/>
        <w:ind w:left="1493"/>
        <w:rPr>
          <w:spacing w:val="-2"/>
        </w:rPr>
      </w:pPr>
    </w:p>
    <w:p w14:paraId="2F25F6F5" w14:textId="77777777" w:rsidR="00F32436" w:rsidRDefault="00F32436">
      <w:pPr>
        <w:pStyle w:val="BodyText"/>
        <w:ind w:left="1493"/>
        <w:rPr>
          <w:spacing w:val="-2"/>
        </w:rPr>
      </w:pPr>
    </w:p>
    <w:p w14:paraId="6B3D1A2F" w14:textId="77777777" w:rsidR="00F32436" w:rsidRDefault="00F32436">
      <w:pPr>
        <w:pStyle w:val="BodyText"/>
        <w:ind w:left="1493"/>
        <w:rPr>
          <w:spacing w:val="-2"/>
        </w:rPr>
      </w:pPr>
    </w:p>
    <w:p w14:paraId="1E19168B" w14:textId="77777777" w:rsidR="00F32436" w:rsidRDefault="00F32436">
      <w:pPr>
        <w:pStyle w:val="BodyText"/>
        <w:ind w:left="1493"/>
        <w:rPr>
          <w:spacing w:val="-2"/>
        </w:rPr>
      </w:pPr>
    </w:p>
    <w:p w14:paraId="02A50443" w14:textId="77777777" w:rsidR="00F32436" w:rsidRDefault="00F32436">
      <w:pPr>
        <w:pStyle w:val="BodyText"/>
        <w:ind w:left="1493"/>
        <w:rPr>
          <w:spacing w:val="-2"/>
        </w:rPr>
      </w:pPr>
    </w:p>
    <w:p w14:paraId="33E768C9" w14:textId="77777777" w:rsidR="00F32436" w:rsidRDefault="00F32436">
      <w:pPr>
        <w:pStyle w:val="BodyText"/>
        <w:ind w:left="1493"/>
        <w:rPr>
          <w:spacing w:val="-2"/>
        </w:rPr>
      </w:pPr>
    </w:p>
    <w:p w14:paraId="09355F11" w14:textId="77777777" w:rsidR="00F32436" w:rsidRDefault="00F32436">
      <w:pPr>
        <w:pStyle w:val="BodyText"/>
        <w:ind w:left="1493"/>
        <w:rPr>
          <w:spacing w:val="-2"/>
        </w:rPr>
      </w:pPr>
    </w:p>
    <w:p w14:paraId="350BDE3D" w14:textId="77777777" w:rsidR="00F32436" w:rsidRDefault="00F32436">
      <w:pPr>
        <w:pStyle w:val="BodyText"/>
        <w:ind w:left="1493"/>
        <w:rPr>
          <w:spacing w:val="-2"/>
        </w:rPr>
      </w:pPr>
    </w:p>
    <w:p w14:paraId="4037AE35" w14:textId="77777777" w:rsidR="00F32436" w:rsidRDefault="00F32436">
      <w:pPr>
        <w:pStyle w:val="BodyText"/>
        <w:ind w:left="1493"/>
        <w:rPr>
          <w:spacing w:val="-2"/>
        </w:rPr>
      </w:pPr>
    </w:p>
    <w:p w14:paraId="6160C237" w14:textId="77777777" w:rsidR="00F32436" w:rsidRDefault="00F32436">
      <w:pPr>
        <w:pStyle w:val="BodyText"/>
        <w:ind w:left="1493"/>
        <w:rPr>
          <w:spacing w:val="-2"/>
        </w:rPr>
      </w:pPr>
    </w:p>
    <w:p w14:paraId="396B892E" w14:textId="77777777" w:rsidR="00F32436" w:rsidRDefault="00F32436">
      <w:pPr>
        <w:pStyle w:val="BodyText"/>
        <w:ind w:left="1493"/>
        <w:rPr>
          <w:spacing w:val="-2"/>
        </w:rPr>
      </w:pPr>
    </w:p>
    <w:p w14:paraId="0FDC0C7C" w14:textId="77777777" w:rsidR="00F32436" w:rsidRDefault="00F32436">
      <w:pPr>
        <w:pStyle w:val="BodyText"/>
        <w:ind w:left="1493"/>
        <w:rPr>
          <w:spacing w:val="-2"/>
        </w:rPr>
      </w:pPr>
    </w:p>
    <w:p w14:paraId="779E7109" w14:textId="77777777" w:rsidR="00F32436" w:rsidRDefault="00F32436" w:rsidP="00D66ED3">
      <w:pPr>
        <w:pStyle w:val="BodyText"/>
        <w:ind w:left="1493"/>
        <w:jc w:val="both"/>
        <w:rPr>
          <w:spacing w:val="-2"/>
        </w:rPr>
      </w:pPr>
    </w:p>
    <w:p w14:paraId="45D4B0E4" w14:textId="77777777" w:rsidR="00F32436" w:rsidRDefault="00F32436" w:rsidP="00D66ED3">
      <w:pPr>
        <w:pStyle w:val="BodyText"/>
        <w:ind w:left="1493"/>
        <w:jc w:val="both"/>
        <w:rPr>
          <w:spacing w:val="-2"/>
        </w:rPr>
      </w:pPr>
    </w:p>
    <w:p w14:paraId="20EEE837" w14:textId="77777777" w:rsidR="00F32436" w:rsidRDefault="00F32436" w:rsidP="00D66ED3">
      <w:pPr>
        <w:pStyle w:val="BodyText"/>
        <w:ind w:left="1493"/>
        <w:jc w:val="both"/>
        <w:rPr>
          <w:spacing w:val="-2"/>
        </w:rPr>
      </w:pPr>
    </w:p>
    <w:p w14:paraId="666F803A" w14:textId="77777777" w:rsidR="00F32436" w:rsidRDefault="00F32436" w:rsidP="00D66ED3">
      <w:pPr>
        <w:pStyle w:val="BodyText"/>
        <w:ind w:left="1493"/>
        <w:jc w:val="both"/>
        <w:rPr>
          <w:spacing w:val="-2"/>
        </w:rPr>
      </w:pPr>
    </w:p>
    <w:p w14:paraId="69417C7D" w14:textId="77777777" w:rsidR="00F32436" w:rsidRDefault="00F32436" w:rsidP="00D66ED3">
      <w:pPr>
        <w:pStyle w:val="BodyText"/>
        <w:ind w:left="1493"/>
        <w:jc w:val="both"/>
        <w:rPr>
          <w:spacing w:val="-2"/>
        </w:rPr>
      </w:pPr>
    </w:p>
    <w:p w14:paraId="286CF15C" w14:textId="77777777" w:rsidR="00F32436" w:rsidRDefault="00F32436" w:rsidP="00D66ED3">
      <w:pPr>
        <w:pStyle w:val="BodyText"/>
        <w:ind w:left="1493"/>
        <w:jc w:val="both"/>
        <w:rPr>
          <w:spacing w:val="-2"/>
        </w:rPr>
      </w:pPr>
    </w:p>
    <w:p w14:paraId="61E53217" w14:textId="77777777" w:rsidR="00F32436" w:rsidRDefault="00F32436" w:rsidP="00D66ED3">
      <w:pPr>
        <w:pStyle w:val="BodyText"/>
        <w:ind w:left="1493"/>
        <w:jc w:val="both"/>
        <w:rPr>
          <w:spacing w:val="-2"/>
        </w:rPr>
      </w:pPr>
    </w:p>
    <w:p w14:paraId="3C5FAB40" w14:textId="77777777" w:rsidR="00F32436" w:rsidRDefault="00F32436" w:rsidP="00D66ED3">
      <w:pPr>
        <w:pStyle w:val="BodyText"/>
        <w:ind w:left="1493"/>
        <w:jc w:val="both"/>
        <w:rPr>
          <w:spacing w:val="-2"/>
        </w:rPr>
      </w:pPr>
    </w:p>
    <w:p w14:paraId="636DDEA1" w14:textId="77777777" w:rsidR="00F32436" w:rsidRDefault="00F32436" w:rsidP="00D66ED3">
      <w:pPr>
        <w:pStyle w:val="BodyText"/>
        <w:ind w:left="1493"/>
        <w:jc w:val="both"/>
        <w:rPr>
          <w:spacing w:val="-2"/>
        </w:rPr>
      </w:pPr>
    </w:p>
    <w:p w14:paraId="4962536C" w14:textId="77777777" w:rsidR="00F32436" w:rsidRDefault="00F32436" w:rsidP="00D66ED3">
      <w:pPr>
        <w:pStyle w:val="BodyText"/>
        <w:ind w:left="1493"/>
        <w:jc w:val="both"/>
        <w:rPr>
          <w:spacing w:val="-2"/>
        </w:rPr>
      </w:pPr>
    </w:p>
    <w:p w14:paraId="6757CFF8" w14:textId="77777777" w:rsidR="00F32436" w:rsidRDefault="00F32436" w:rsidP="00D66ED3">
      <w:pPr>
        <w:pStyle w:val="BodyText"/>
        <w:ind w:left="1493"/>
        <w:jc w:val="both"/>
        <w:rPr>
          <w:spacing w:val="-2"/>
        </w:rPr>
      </w:pPr>
    </w:p>
    <w:p w14:paraId="611C75AE" w14:textId="77777777" w:rsidR="00F32436" w:rsidRDefault="00F32436" w:rsidP="00D66ED3">
      <w:pPr>
        <w:pStyle w:val="BodyText"/>
        <w:ind w:left="1493"/>
        <w:jc w:val="both"/>
        <w:rPr>
          <w:spacing w:val="-2"/>
        </w:rPr>
      </w:pPr>
    </w:p>
    <w:p w14:paraId="154DF21D" w14:textId="77777777" w:rsidR="00F32436" w:rsidRPr="00064FD9" w:rsidRDefault="00F32436" w:rsidP="00D66ED3">
      <w:pPr>
        <w:pStyle w:val="BodyText"/>
        <w:spacing w:line="273" w:lineRule="auto"/>
        <w:ind w:right="36"/>
        <w:jc w:val="both"/>
        <w:rPr>
          <w:lang w:val="en-US"/>
        </w:rPr>
      </w:pPr>
      <w:r w:rsidRPr="00064FD9">
        <w:rPr>
          <w:b/>
          <w:bCs/>
          <w:lang w:val="en-US"/>
        </w:rPr>
        <w:lastRenderedPageBreak/>
        <w:t>Estudiante:</w:t>
      </w:r>
      <w:r w:rsidRPr="00064FD9">
        <w:rPr>
          <w:lang w:val="en-US"/>
        </w:rPr>
        <w:t xml:space="preserve"> Valeria Fariña</w:t>
      </w:r>
    </w:p>
    <w:p w14:paraId="6A4E0166" w14:textId="77777777" w:rsidR="00F32436" w:rsidRPr="00064FD9" w:rsidRDefault="00F32436" w:rsidP="00D66ED3">
      <w:pPr>
        <w:pStyle w:val="BodyText"/>
        <w:spacing w:line="273" w:lineRule="auto"/>
        <w:ind w:right="36"/>
        <w:jc w:val="both"/>
        <w:rPr>
          <w:lang w:val="en-US"/>
        </w:rPr>
      </w:pPr>
      <w:r w:rsidRPr="00064FD9">
        <w:rPr>
          <w:b/>
          <w:bCs/>
          <w:lang w:val="en-US"/>
        </w:rPr>
        <w:t>Programa:</w:t>
      </w:r>
      <w:r w:rsidRPr="00064FD9">
        <w:rPr>
          <w:lang w:val="en-US"/>
        </w:rPr>
        <w:t xml:space="preserve"> Especialización en Fundamentos de Ciencia de Datos</w:t>
      </w:r>
    </w:p>
    <w:p w14:paraId="4D988F1B" w14:textId="77777777" w:rsidR="00F32436" w:rsidRPr="00064FD9" w:rsidRDefault="00F32436" w:rsidP="00D66ED3">
      <w:pPr>
        <w:pStyle w:val="BodyText"/>
        <w:spacing w:line="273" w:lineRule="auto"/>
        <w:ind w:right="36"/>
        <w:jc w:val="both"/>
        <w:rPr>
          <w:lang w:val="en-US"/>
        </w:rPr>
      </w:pPr>
      <w:r w:rsidRPr="00064FD9">
        <w:rPr>
          <w:b/>
          <w:bCs/>
          <w:lang w:val="en-US"/>
        </w:rPr>
        <w:t>Institución:</w:t>
      </w:r>
      <w:r w:rsidRPr="00064FD9">
        <w:rPr>
          <w:lang w:val="en-US"/>
        </w:rPr>
        <w:t xml:space="preserve"> IGT Chile / Corporación Nueva Ciaspo (SENCE - Talento Digital para Chile)</w:t>
      </w:r>
    </w:p>
    <w:p w14:paraId="70B6CB9C" w14:textId="2C0BB0E0" w:rsidR="00F32436" w:rsidRDefault="00F32436" w:rsidP="004971FA">
      <w:pPr>
        <w:pStyle w:val="BodyText"/>
        <w:spacing w:line="273" w:lineRule="auto"/>
        <w:ind w:right="36"/>
      </w:pPr>
      <w:r w:rsidRPr="00064FD9">
        <w:rPr>
          <w:b/>
          <w:bCs/>
          <w:lang w:val="en-US"/>
        </w:rPr>
        <w:t>URL del Repositorio:</w:t>
      </w:r>
      <w:r w:rsidRPr="00064FD9">
        <w:rPr>
          <w:lang w:val="en-US"/>
        </w:rPr>
        <w:t xml:space="preserve"> </w:t>
      </w:r>
      <w:hyperlink r:id="rId10" w:history="1">
        <w:r w:rsidR="0041780E" w:rsidRPr="00961A73">
          <w:rPr>
            <w:rStyle w:val="Hyperlink"/>
          </w:rPr>
          <w:t>https://github.com/ValeriaPFR/Desafio12_DistribucionesProbabilidadesMuestreo_RTD-25-01-13-0058-4.git</w:t>
        </w:r>
      </w:hyperlink>
      <w:r w:rsidR="0041780E">
        <w:t xml:space="preserve"> </w:t>
      </w:r>
    </w:p>
    <w:p w14:paraId="2FAE007B" w14:textId="77777777" w:rsidR="00F32436" w:rsidRPr="00BD76C1" w:rsidRDefault="00F32436" w:rsidP="00D66ED3">
      <w:pPr>
        <w:pStyle w:val="BodyText"/>
        <w:spacing w:line="273" w:lineRule="auto"/>
        <w:ind w:right="36"/>
        <w:jc w:val="both"/>
        <w:rPr>
          <w:lang w:val="en-US"/>
        </w:rPr>
      </w:pPr>
    </w:p>
    <w:p w14:paraId="41553C3C" w14:textId="77777777" w:rsidR="00F32436" w:rsidRPr="00410C36" w:rsidRDefault="00F32436" w:rsidP="00D66ED3">
      <w:pPr>
        <w:pStyle w:val="Heading2"/>
        <w:jc w:val="both"/>
        <w:rPr>
          <w:color w:val="739D2D"/>
          <w:spacing w:val="-2"/>
        </w:rPr>
      </w:pPr>
      <w:r w:rsidRPr="00410C36">
        <w:rPr>
          <w:color w:val="739D2D"/>
          <w:spacing w:val="-2"/>
        </w:rPr>
        <w:t>Desarrollo</w:t>
      </w:r>
    </w:p>
    <w:p w14:paraId="7DF4A38F" w14:textId="0BC77244" w:rsidR="00F32436" w:rsidRDefault="00F32436" w:rsidP="00D66ED3">
      <w:pPr>
        <w:pStyle w:val="Heading4"/>
        <w:numPr>
          <w:ilvl w:val="0"/>
          <w:numId w:val="1"/>
        </w:numPr>
        <w:tabs>
          <w:tab w:val="left" w:pos="741"/>
        </w:tabs>
        <w:spacing w:before="85"/>
        <w:ind w:left="741" w:hanging="358"/>
        <w:jc w:val="both"/>
        <w:rPr>
          <w:color w:val="666666"/>
          <w:spacing w:val="-2"/>
        </w:rPr>
      </w:pPr>
      <w:r w:rsidRPr="00F32436">
        <w:rPr>
          <w:color w:val="666666"/>
          <w:spacing w:val="-2"/>
        </w:rPr>
        <w:t>Introducción</w:t>
      </w:r>
      <w:r w:rsidRPr="00A02DE1">
        <w:rPr>
          <w:color w:val="666666"/>
          <w:spacing w:val="-2"/>
        </w:rPr>
        <w:t xml:space="preserve"> y Objetivo</w:t>
      </w:r>
    </w:p>
    <w:p w14:paraId="4CED0AB3" w14:textId="77777777" w:rsidR="004971FA" w:rsidRDefault="004971FA" w:rsidP="004971FA">
      <w:pPr>
        <w:pStyle w:val="Heading4"/>
        <w:tabs>
          <w:tab w:val="left" w:pos="741"/>
        </w:tabs>
        <w:spacing w:before="85"/>
        <w:ind w:firstLine="0"/>
        <w:jc w:val="both"/>
        <w:rPr>
          <w:color w:val="666666"/>
          <w:spacing w:val="-2"/>
        </w:rPr>
      </w:pPr>
    </w:p>
    <w:p w14:paraId="76ABFED6" w14:textId="77777777" w:rsidR="00D66ED3" w:rsidRPr="00D66ED3" w:rsidRDefault="00D66ED3" w:rsidP="00D66ED3">
      <w:pPr>
        <w:pStyle w:val="BodyText"/>
        <w:spacing w:line="273" w:lineRule="auto"/>
        <w:ind w:right="36"/>
        <w:jc w:val="both"/>
        <w:rPr>
          <w:lang w:val="en-US"/>
        </w:rPr>
      </w:pPr>
      <w:r w:rsidRPr="00D66ED3">
        <w:rPr>
          <w:lang w:val="en-US"/>
        </w:rPr>
        <w:t>En el negocio de la logística, dar un tiempo estimado de entrega preciso es clave para la satisfacción del cliente. Sin embargo, en el día a día ocurren imprevistos: tráfico pesado, problemas de clima o demoras en la carga de paquetes. Esto hace que analizar entregas individuales sea complicado y poco confiable para hacer promesas de servicio.</w:t>
      </w:r>
    </w:p>
    <w:p w14:paraId="3F5C5C11" w14:textId="39FE19AE" w:rsidR="00D66ED3" w:rsidRPr="00D66ED3" w:rsidRDefault="00D66ED3" w:rsidP="00D66ED3">
      <w:pPr>
        <w:pStyle w:val="BodyText"/>
        <w:spacing w:line="273" w:lineRule="auto"/>
        <w:ind w:right="36"/>
        <w:jc w:val="both"/>
        <w:rPr>
          <w:lang w:val="en-US"/>
        </w:rPr>
      </w:pPr>
      <w:r w:rsidRPr="00D66ED3">
        <w:rPr>
          <w:lang w:val="en-US"/>
        </w:rPr>
        <w:t>Para solucionar este problema, en este estudio analizamos el comportamiento de los tiempos de entrega no de forma individual, sino agrupando las entregas en lotes. Utilizando un principio fundamental de la estadística (el Teorema del Límite Central</w:t>
      </w:r>
      <w:r>
        <w:rPr>
          <w:lang w:val="en-US"/>
        </w:rPr>
        <w:t>-TLC</w:t>
      </w:r>
      <w:r w:rsidRPr="00D66ED3">
        <w:rPr>
          <w:lang w:val="en-US"/>
        </w:rPr>
        <w:t>), demostramos cómo la agrupación de datos nos permite predecir los tiempos de entrega con alta precisión y calcular la probabilidad de cumplir metas de tiempo operativas.</w:t>
      </w:r>
    </w:p>
    <w:p w14:paraId="7F9AF9B9" w14:textId="77777777" w:rsidR="00D66ED3" w:rsidRDefault="00D66ED3" w:rsidP="00D66ED3">
      <w:pPr>
        <w:pStyle w:val="BodyText"/>
        <w:spacing w:line="273" w:lineRule="auto"/>
        <w:ind w:right="36"/>
        <w:jc w:val="both"/>
        <w:rPr>
          <w:lang w:val="en-US"/>
        </w:rPr>
      </w:pPr>
    </w:p>
    <w:p w14:paraId="53046885" w14:textId="5B6022D1" w:rsidR="00D66ED3" w:rsidRPr="00D66ED3" w:rsidRDefault="00D66ED3" w:rsidP="00D66ED3">
      <w:pPr>
        <w:pStyle w:val="Heading4"/>
        <w:numPr>
          <w:ilvl w:val="0"/>
          <w:numId w:val="1"/>
        </w:numPr>
        <w:tabs>
          <w:tab w:val="left" w:pos="741"/>
        </w:tabs>
        <w:spacing w:before="85"/>
        <w:ind w:left="741" w:hanging="358"/>
        <w:jc w:val="both"/>
        <w:rPr>
          <w:color w:val="666666"/>
          <w:spacing w:val="-2"/>
        </w:rPr>
      </w:pPr>
      <w:r w:rsidRPr="00D66ED3">
        <w:rPr>
          <w:color w:val="666666"/>
          <w:spacing w:val="-2"/>
        </w:rPr>
        <w:t>Metodología</w:t>
      </w:r>
    </w:p>
    <w:p w14:paraId="799108A0" w14:textId="7EF45CD9" w:rsidR="00D66ED3" w:rsidRPr="00D66ED3" w:rsidRDefault="00D66ED3" w:rsidP="00D66ED3">
      <w:pPr>
        <w:pStyle w:val="BodyText"/>
        <w:spacing w:line="273" w:lineRule="auto"/>
        <w:ind w:right="36"/>
        <w:jc w:val="both"/>
        <w:rPr>
          <w:lang w:val="en-US"/>
        </w:rPr>
      </w:pPr>
      <w:r w:rsidRPr="00D66ED3">
        <w:rPr>
          <w:lang w:val="en-US"/>
        </w:rPr>
        <w:t xml:space="preserve">Para este análisis se registraron los tiempos de 5.000 entregas realizadas por la empresa: </w:t>
      </w:r>
    </w:p>
    <w:p w14:paraId="4C04D7C3" w14:textId="77777777"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Tiempo promedio por paquete:</w:t>
      </w:r>
      <w:r w:rsidRPr="00D66ED3">
        <w:rPr>
          <w:spacing w:val="-2"/>
        </w:rPr>
        <w:t xml:space="preserve"> 74,52 minutos. Es lo que tarda en promedio un envío individual. </w:t>
      </w:r>
    </w:p>
    <w:p w14:paraId="70D63492" w14:textId="77777777"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Variación de los tiempos</w:t>
      </w:r>
      <w:r w:rsidRPr="00D66ED3">
        <w:rPr>
          <w:spacing w:val="-2"/>
        </w:rPr>
        <w:t xml:space="preserve">: 47,11 minutos. Muestra que las entregas individuales cambian muchísimo entre sí (hay envíos muy rápidos y otros muy lentos). </w:t>
      </w:r>
    </w:p>
    <w:p w14:paraId="64ABB1FC" w14:textId="77777777" w:rsidR="00D66ED3" w:rsidRPr="00D66ED3" w:rsidRDefault="00D66ED3" w:rsidP="00D66ED3">
      <w:pPr>
        <w:pStyle w:val="BodyText"/>
        <w:spacing w:line="273" w:lineRule="auto"/>
        <w:ind w:right="36"/>
        <w:jc w:val="both"/>
        <w:rPr>
          <w:lang w:val="en-US"/>
        </w:rPr>
      </w:pPr>
      <w:r w:rsidRPr="00D66ED3">
        <w:rPr>
          <w:lang w:val="en-US"/>
        </w:rPr>
        <w:t>Debido a esta alta variación en envíos individuales, medir el desempeño paquete por paquete no es eficiente. Por eso, el análisis se realiza evaluando el tiempo promedio de lotes de entregas.</w:t>
      </w:r>
    </w:p>
    <w:p w14:paraId="3D602125" w14:textId="77777777" w:rsidR="00F32436" w:rsidRPr="00A02DE1" w:rsidRDefault="00F32436" w:rsidP="00D66ED3">
      <w:pPr>
        <w:pStyle w:val="Heading4"/>
        <w:tabs>
          <w:tab w:val="left" w:pos="741"/>
        </w:tabs>
        <w:spacing w:before="85"/>
        <w:ind w:left="0" w:firstLine="0"/>
        <w:jc w:val="both"/>
        <w:rPr>
          <w:color w:val="666666"/>
          <w:spacing w:val="-2"/>
        </w:rPr>
      </w:pPr>
    </w:p>
    <w:p w14:paraId="587A2D31" w14:textId="50CFB006" w:rsidR="00D66ED3" w:rsidRDefault="00D66ED3" w:rsidP="00D66ED3">
      <w:pPr>
        <w:pStyle w:val="BodyText"/>
        <w:spacing w:line="273" w:lineRule="auto"/>
        <w:ind w:right="36"/>
        <w:jc w:val="both"/>
        <w:rPr>
          <w:lang w:val="en-US"/>
        </w:rPr>
      </w:pPr>
      <w:r>
        <w:rPr>
          <w:lang w:val="en-US"/>
        </w:rPr>
        <w:t>Simulé</w:t>
      </w:r>
      <w:r w:rsidRPr="00D66ED3">
        <w:rPr>
          <w:lang w:val="en-US"/>
        </w:rPr>
        <w:t xml:space="preserve"> el trabajo diario de la empresa tomando 1.000 grupos o lotes de entregas al azar. Cada grupo contenía 40 entregas (</w:t>
      </w:r>
      <w:r>
        <w:rPr>
          <w:lang w:val="en-US"/>
        </w:rPr>
        <w:t>n=40</w:t>
      </w:r>
      <w:r w:rsidRPr="00D66ED3">
        <w:rPr>
          <w:lang w:val="en-US"/>
        </w:rPr>
        <w:t>). A cada uno de esos 1.000 grupos le calcul</w:t>
      </w:r>
      <w:r>
        <w:rPr>
          <w:lang w:val="en-US"/>
        </w:rPr>
        <w:t>é</w:t>
      </w:r>
      <w:r w:rsidRPr="00D66ED3">
        <w:rPr>
          <w:lang w:val="en-US"/>
        </w:rPr>
        <w:t xml:space="preserve"> su tiempo promedio. El objetivo era observar cómo se comportaban esos promedios al compararlos con los datos generales de la empresa. </w:t>
      </w:r>
    </w:p>
    <w:p w14:paraId="124E18D4" w14:textId="2CDD979C" w:rsidR="00D66ED3" w:rsidRPr="00D66ED3" w:rsidRDefault="00D66ED3" w:rsidP="00D66ED3">
      <w:pPr>
        <w:pStyle w:val="Heading4"/>
        <w:numPr>
          <w:ilvl w:val="0"/>
          <w:numId w:val="1"/>
        </w:numPr>
        <w:tabs>
          <w:tab w:val="left" w:pos="741"/>
        </w:tabs>
        <w:spacing w:before="85"/>
        <w:ind w:left="741" w:hanging="358"/>
        <w:jc w:val="both"/>
        <w:rPr>
          <w:lang w:val="en-US"/>
        </w:rPr>
      </w:pPr>
      <w:r w:rsidRPr="00D66ED3">
        <w:rPr>
          <w:color w:val="666666"/>
          <w:spacing w:val="-2"/>
        </w:rPr>
        <w:t>Resultados</w:t>
      </w:r>
    </w:p>
    <w:p w14:paraId="4C47B853" w14:textId="0A0227D4" w:rsidR="00F32436" w:rsidRDefault="00F32436" w:rsidP="00D66ED3">
      <w:pPr>
        <w:pStyle w:val="BodyText"/>
        <w:jc w:val="both"/>
        <w:rPr>
          <w:noProof/>
        </w:rPr>
      </w:pPr>
    </w:p>
    <w:p w14:paraId="27992718" w14:textId="49857871" w:rsidR="00D66ED3" w:rsidRPr="00D66ED3" w:rsidRDefault="00D66ED3" w:rsidP="00D66ED3">
      <w:pPr>
        <w:pStyle w:val="BodyText"/>
        <w:spacing w:line="273" w:lineRule="auto"/>
        <w:ind w:right="36"/>
        <w:jc w:val="both"/>
        <w:rPr>
          <w:lang w:val="en-US"/>
        </w:rPr>
      </w:pPr>
      <w:r w:rsidRPr="00D66ED3">
        <w:rPr>
          <w:lang w:val="en-US"/>
        </w:rPr>
        <w:t xml:space="preserve">Al juntar y graficar los promedios de los 1.000 grupos, </w:t>
      </w:r>
      <w:r>
        <w:rPr>
          <w:lang w:val="en-US"/>
        </w:rPr>
        <w:t>se encuentran</w:t>
      </w:r>
      <w:r w:rsidRPr="00D66ED3">
        <w:rPr>
          <w:lang w:val="en-US"/>
        </w:rPr>
        <w:t xml:space="preserve"> tres conclusiones clave: </w:t>
      </w:r>
    </w:p>
    <w:p w14:paraId="397D8C2D" w14:textId="77777777" w:rsidR="00D66ED3" w:rsidRDefault="00D66ED3" w:rsidP="00D66ED3">
      <w:pPr>
        <w:pStyle w:val="BodyText"/>
        <w:numPr>
          <w:ilvl w:val="0"/>
          <w:numId w:val="7"/>
        </w:numPr>
        <w:spacing w:line="273" w:lineRule="auto"/>
        <w:ind w:right="36"/>
        <w:jc w:val="both"/>
        <w:rPr>
          <w:lang w:val="en-US"/>
        </w:rPr>
      </w:pPr>
      <w:r w:rsidRPr="00D66ED3">
        <w:rPr>
          <w:i/>
          <w:iCs/>
          <w:lang w:val="en-US"/>
        </w:rPr>
        <w:t xml:space="preserve">El promedio de los grupos es exacto: </w:t>
      </w:r>
      <w:r w:rsidRPr="00D66ED3">
        <w:rPr>
          <w:lang w:val="en-US"/>
        </w:rPr>
        <w:t xml:space="preserve">El tiempo promedio de todos los grupos juntos fue de 74,45 minutos, prácticamente idéntico al promedio real de la empresa (74,52 minutos). Esto confirma que trabajar con promedios por lote refleja perfectamente la realidad de la operación. </w:t>
      </w:r>
    </w:p>
    <w:p w14:paraId="711A129C" w14:textId="77777777" w:rsidR="00D66ED3" w:rsidRDefault="00D66ED3" w:rsidP="00D66ED3">
      <w:pPr>
        <w:pStyle w:val="BodyText"/>
        <w:spacing w:line="273" w:lineRule="auto"/>
        <w:ind w:left="720" w:right="36"/>
        <w:jc w:val="both"/>
        <w:rPr>
          <w:lang w:val="en-US"/>
        </w:rPr>
      </w:pPr>
    </w:p>
    <w:p w14:paraId="3B366E72" w14:textId="77777777" w:rsidR="004971FA" w:rsidRDefault="004971FA" w:rsidP="00D66ED3">
      <w:pPr>
        <w:pStyle w:val="BodyText"/>
        <w:spacing w:line="273" w:lineRule="auto"/>
        <w:ind w:left="720" w:right="36"/>
        <w:jc w:val="both"/>
        <w:rPr>
          <w:lang w:val="en-US"/>
        </w:rPr>
      </w:pPr>
    </w:p>
    <w:p w14:paraId="266294C7" w14:textId="77777777" w:rsidR="004971FA" w:rsidRPr="00D66ED3" w:rsidRDefault="004971FA" w:rsidP="00D66ED3">
      <w:pPr>
        <w:pStyle w:val="BodyText"/>
        <w:spacing w:line="273" w:lineRule="auto"/>
        <w:ind w:left="720" w:right="36"/>
        <w:jc w:val="both"/>
        <w:rPr>
          <w:lang w:val="en-US"/>
        </w:rPr>
      </w:pPr>
    </w:p>
    <w:p w14:paraId="207766A0" w14:textId="77777777" w:rsidR="00D66ED3" w:rsidRDefault="00D66ED3" w:rsidP="00D66ED3">
      <w:pPr>
        <w:pStyle w:val="BodyText"/>
        <w:numPr>
          <w:ilvl w:val="0"/>
          <w:numId w:val="7"/>
        </w:numPr>
        <w:spacing w:line="273" w:lineRule="auto"/>
        <w:ind w:right="36"/>
        <w:jc w:val="both"/>
        <w:rPr>
          <w:lang w:val="en-US"/>
        </w:rPr>
      </w:pPr>
      <w:r w:rsidRPr="00D66ED3">
        <w:rPr>
          <w:i/>
          <w:iCs/>
          <w:lang w:val="en-US"/>
        </w:rPr>
        <w:lastRenderedPageBreak/>
        <w:t xml:space="preserve">Los promedios varían mucho menos: </w:t>
      </w:r>
      <w:r w:rsidRPr="00D66ED3">
        <w:rPr>
          <w:lang w:val="en-US"/>
        </w:rPr>
        <w:t xml:space="preserve">Mientras que los envíos individuales varían casi 47 minutos, la diferencia entre el promedio de un grupo y otro fue de solo 7,42 minutos. Agrupar entregas reduce la incertidumbre. </w:t>
      </w:r>
    </w:p>
    <w:p w14:paraId="044EFA2D" w14:textId="77777777" w:rsidR="00D66ED3" w:rsidRDefault="00D66ED3" w:rsidP="00D66ED3">
      <w:pPr>
        <w:pStyle w:val="ListParagraph"/>
        <w:jc w:val="both"/>
        <w:rPr>
          <w:lang w:val="en-US"/>
        </w:rPr>
      </w:pPr>
    </w:p>
    <w:p w14:paraId="559305B6" w14:textId="77777777" w:rsidR="00D66ED3" w:rsidRPr="00D66ED3" w:rsidRDefault="00D66ED3" w:rsidP="00D66ED3">
      <w:pPr>
        <w:pStyle w:val="BodyText"/>
        <w:spacing w:line="273" w:lineRule="auto"/>
        <w:ind w:right="36"/>
        <w:jc w:val="both"/>
        <w:rPr>
          <w:lang w:val="en-US"/>
        </w:rPr>
      </w:pPr>
    </w:p>
    <w:p w14:paraId="1FA8DE85" w14:textId="77777777" w:rsidR="00D66ED3" w:rsidRPr="00D66ED3" w:rsidRDefault="00D66ED3" w:rsidP="00D66ED3">
      <w:pPr>
        <w:pStyle w:val="BodyText"/>
        <w:numPr>
          <w:ilvl w:val="0"/>
          <w:numId w:val="7"/>
        </w:numPr>
        <w:spacing w:line="273" w:lineRule="auto"/>
        <w:ind w:right="36"/>
        <w:jc w:val="both"/>
        <w:rPr>
          <w:lang w:val="en-US"/>
        </w:rPr>
      </w:pPr>
      <w:r w:rsidRPr="00D66ED3">
        <w:rPr>
          <w:i/>
          <w:iCs/>
          <w:lang w:val="en-US"/>
        </w:rPr>
        <w:t xml:space="preserve">Se forma una curva perfecta ("Campana"): </w:t>
      </w:r>
      <w:r w:rsidRPr="00D66ED3">
        <w:rPr>
          <w:lang w:val="en-US"/>
        </w:rPr>
        <w:t xml:space="preserve">Aunque los tiempos individuales son caóticos y desiguales, los promedios de grupos de 40 siempre forman una curva suave y equilibrada (llamada Distribución Normal). La mayoría de los grupos se concentran cerca de los 74 minutos y muy pocos se alejan a los extremos. </w:t>
      </w:r>
    </w:p>
    <w:p w14:paraId="153CA95A" w14:textId="77777777" w:rsidR="00F32436" w:rsidRDefault="00F32436" w:rsidP="00D66ED3">
      <w:pPr>
        <w:pStyle w:val="BodyText"/>
        <w:jc w:val="both"/>
        <w:rPr>
          <w:noProof/>
        </w:rPr>
      </w:pPr>
    </w:p>
    <w:p w14:paraId="59FD6E3C" w14:textId="77777777" w:rsidR="00D66ED3" w:rsidRPr="00D66ED3" w:rsidRDefault="00D66ED3" w:rsidP="00D66ED3">
      <w:pPr>
        <w:pStyle w:val="BodyText"/>
        <w:numPr>
          <w:ilvl w:val="0"/>
          <w:numId w:val="7"/>
        </w:numPr>
        <w:jc w:val="both"/>
        <w:rPr>
          <w:noProof/>
          <w:lang w:val="en-US"/>
        </w:rPr>
      </w:pPr>
      <w:r w:rsidRPr="00D66ED3">
        <w:rPr>
          <w:noProof/>
          <w:lang w:val="en-US"/>
        </w:rPr>
        <w:t xml:space="preserve">Gracias a que los promedios por grupo se comportan de forma ordenada y predecible, pudimos calcular qué tan probable es que un lote de 40 entregas se complete en un promedio de </w:t>
      </w:r>
      <w:r w:rsidRPr="00D66ED3">
        <w:rPr>
          <w:b/>
          <w:bCs/>
          <w:noProof/>
          <w:lang w:val="en-US"/>
        </w:rPr>
        <w:t>72 minutos o menos.</w:t>
      </w:r>
      <w:r w:rsidRPr="00D66ED3">
        <w:rPr>
          <w:noProof/>
          <w:lang w:val="en-US"/>
        </w:rPr>
        <w:t xml:space="preserve"> </w:t>
      </w:r>
    </w:p>
    <w:p w14:paraId="6A7AE0F7" w14:textId="77777777"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Resultado</w:t>
      </w:r>
      <w:r w:rsidRPr="00D66ED3">
        <w:rPr>
          <w:spacing w:val="-2"/>
        </w:rPr>
        <w:t xml:space="preserve">: Existe un 37,07% de probabilidad de que un lote aleatorio de 40 entregas cumpla con esa meta de tiempo. </w:t>
      </w:r>
    </w:p>
    <w:p w14:paraId="071561FD" w14:textId="77777777" w:rsid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En palabras sencillas:</w:t>
      </w:r>
      <w:r w:rsidRPr="00D66ED3">
        <w:rPr>
          <w:spacing w:val="-2"/>
        </w:rPr>
        <w:t xml:space="preserve"> Aproximadamente casi 4 de cada 10 lotes de trabajo lograrán un promedio de 72 minutos o menos. El resto (63%) tomará un poco más de tiempo. </w:t>
      </w:r>
    </w:p>
    <w:p w14:paraId="3772401B" w14:textId="549D9D1A" w:rsidR="004971FA" w:rsidRDefault="004971FA" w:rsidP="004971FA">
      <w:pPr>
        <w:pStyle w:val="Heading4"/>
        <w:numPr>
          <w:ilvl w:val="0"/>
          <w:numId w:val="1"/>
        </w:numPr>
        <w:tabs>
          <w:tab w:val="left" w:pos="741"/>
        </w:tabs>
        <w:spacing w:before="85"/>
        <w:ind w:left="741" w:hanging="358"/>
        <w:jc w:val="both"/>
        <w:rPr>
          <w:color w:val="666666"/>
          <w:spacing w:val="-2"/>
        </w:rPr>
      </w:pPr>
      <w:r w:rsidRPr="004971FA">
        <w:rPr>
          <w:color w:val="666666"/>
          <w:spacing w:val="-2"/>
        </w:rPr>
        <w:t>Ejecución de</w:t>
      </w:r>
      <w:r w:rsidR="00605394">
        <w:rPr>
          <w:color w:val="666666"/>
          <w:spacing w:val="-2"/>
        </w:rPr>
        <w:t>l</w:t>
      </w:r>
      <w:r w:rsidRPr="004971FA">
        <w:rPr>
          <w:color w:val="666666"/>
          <w:spacing w:val="-2"/>
        </w:rPr>
        <w:t xml:space="preserve"> script de Python</w:t>
      </w:r>
    </w:p>
    <w:p w14:paraId="4BB9C7B4" w14:textId="77777777" w:rsidR="004971FA" w:rsidRDefault="004971FA" w:rsidP="004971FA">
      <w:pPr>
        <w:pStyle w:val="Heading4"/>
        <w:tabs>
          <w:tab w:val="left" w:pos="741"/>
        </w:tabs>
        <w:spacing w:before="85"/>
        <w:ind w:firstLine="0"/>
        <w:jc w:val="both"/>
        <w:rPr>
          <w:color w:val="666666"/>
          <w:spacing w:val="-2"/>
        </w:rPr>
      </w:pPr>
    </w:p>
    <w:p w14:paraId="0042D573" w14:textId="354CB3FD" w:rsidR="004971FA" w:rsidRPr="004971FA" w:rsidRDefault="004971FA" w:rsidP="004971FA">
      <w:pPr>
        <w:pStyle w:val="BodyText"/>
        <w:spacing w:line="273" w:lineRule="auto"/>
        <w:ind w:right="36"/>
        <w:jc w:val="both"/>
        <w:rPr>
          <w:lang w:val="en-US"/>
        </w:rPr>
      </w:pPr>
      <w:r w:rsidRPr="004971FA">
        <w:rPr>
          <w:lang w:val="en-US"/>
        </w:rPr>
        <w:t>Los resultados generados por la consola</w:t>
      </w:r>
      <w:r>
        <w:rPr>
          <w:lang w:val="en-US"/>
        </w:rPr>
        <w:t xml:space="preserve"> (Figura 1)</w:t>
      </w:r>
      <w:r w:rsidRPr="004971FA">
        <w:rPr>
          <w:lang w:val="en-US"/>
        </w:rPr>
        <w:t xml:space="preserve"> confirman la coherencia entre el comportamiento de los datos simulados y las predicciones teóricas. La población total de entregas registra un tiempo promedio (</w:t>
      </w:r>
      <m:oMath>
        <m:r>
          <w:rPr>
            <w:rFonts w:ascii="Cambria Math" w:hAnsi="Cambria Math"/>
            <w:lang w:val="en-US"/>
          </w:rPr>
          <m:t>μ</m:t>
        </m:r>
      </m:oMath>
      <w:r w:rsidRPr="004971FA">
        <w:rPr>
          <w:lang w:val="en-US"/>
        </w:rPr>
        <w:t>) de 74,74 minutos con una dispersión (</w:t>
      </w:r>
      <m:oMath>
        <m:r>
          <w:rPr>
            <w:rFonts w:ascii="Cambria Math" w:hAnsi="Cambria Math"/>
            <w:lang w:val="en-US"/>
          </w:rPr>
          <m:t>σ</m:t>
        </m:r>
      </m:oMath>
      <w:r w:rsidRPr="004971FA">
        <w:rPr>
          <w:lang w:val="en-US"/>
        </w:rPr>
        <w:t xml:space="preserve">) de 47,26 minutos. Al evaluar el comportamiento muestral, el promedio de las </w:t>
      </w:r>
      <m:oMath>
        <m:r>
          <m:rPr>
            <m:sty m:val="p"/>
          </m:rPr>
          <w:rPr>
            <w:rFonts w:ascii="Cambria Math" w:hAnsi="Cambria Math"/>
            <w:lang w:val="en-US"/>
          </w:rPr>
          <m:t>1.000</m:t>
        </m:r>
      </m:oMath>
      <w:r w:rsidRPr="004971FA">
        <w:rPr>
          <w:lang w:val="en-US"/>
        </w:rPr>
        <w:t xml:space="preserve"> muestras simuladas (</w:t>
      </w:r>
      <m:oMath>
        <m:sSub>
          <m:sSubPr>
            <m:ctrlPr>
              <w:rPr>
                <w:rFonts w:ascii="Cambria Math" w:hAnsi="Cambria Math"/>
                <w:lang w:val="en-US"/>
              </w:rPr>
            </m:ctrlPr>
          </m:sSubPr>
          <m:e>
            <m:r>
              <w:rPr>
                <w:rFonts w:ascii="Cambria Math" w:hAnsi="Cambria Math"/>
                <w:lang w:val="en-US"/>
              </w:rPr>
              <m:t>μ</m:t>
            </m:r>
          </m:e>
          <m:sub>
            <m:acc>
              <m:accPr>
                <m:chr m:val="̅"/>
                <m:ctrlPr>
                  <w:rPr>
                    <w:rFonts w:ascii="Cambria Math" w:hAnsi="Cambria Math"/>
                    <w:lang w:val="en-US"/>
                  </w:rPr>
                </m:ctrlPr>
              </m:accPr>
              <m:e>
                <m:r>
                  <w:rPr>
                    <w:rFonts w:ascii="Cambria Math" w:hAnsi="Cambria Math"/>
                    <w:lang w:val="en-US"/>
                  </w:rPr>
                  <m:t>x</m:t>
                </m:r>
              </m:e>
            </m:acc>
          </m:sub>
        </m:sSub>
      </m:oMath>
      <w:r w:rsidRPr="004971FA">
        <w:rPr>
          <w:lang w:val="en-US"/>
        </w:rPr>
        <w:t>) se ubicó en 74,43 minutos, alcanzando una aproximación casi exacta al valor real de la población. Asimismo, la dispersión medida entre los promedios de los grupos fue de 7,62 minutos, manteniendo una estrecha alineación con el valor teórico calculado de 7,47 minutos (</w:t>
      </w:r>
      <m:oMath>
        <m:r>
          <w:rPr>
            <w:rFonts w:ascii="Cambria Math" w:hAnsi="Cambria Math"/>
            <w:lang w:val="en-US"/>
          </w:rPr>
          <m:t>σ</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n</m:t>
            </m:r>
          </m:e>
        </m:rad>
      </m:oMath>
      <w:r w:rsidRPr="004971FA">
        <w:rPr>
          <w:lang w:val="en-US"/>
        </w:rPr>
        <w:t xml:space="preserve">). Finalmente, la meta de </w:t>
      </w:r>
      <m:oMath>
        <m:r>
          <m:rPr>
            <m:sty m:val="p"/>
          </m:rPr>
          <w:rPr>
            <w:rFonts w:ascii="Cambria Math" w:hAnsi="Cambria Math"/>
            <w:lang w:val="en-US"/>
          </w:rPr>
          <m:t>72</m:t>
        </m:r>
      </m:oMath>
      <w:r w:rsidRPr="004971FA">
        <w:rPr>
          <w:lang w:val="en-US"/>
        </w:rPr>
        <w:t xml:space="preserve"> minutos se sitúa ligeramente por debajo de la media con un valor </w:t>
      </w:r>
      <m:oMath>
        <m:r>
          <w:rPr>
            <w:rFonts w:ascii="Cambria Math" w:hAnsi="Cambria Math"/>
            <w:lang w:val="en-US"/>
          </w:rPr>
          <m:t>Z</m:t>
        </m:r>
      </m:oMath>
      <w:r w:rsidRPr="004971FA">
        <w:rPr>
          <w:lang w:val="en-US"/>
        </w:rPr>
        <w:t xml:space="preserve"> de </w:t>
      </w:r>
      <m:oMath>
        <m:r>
          <m:rPr>
            <m:sty m:val="p"/>
          </m:rPr>
          <w:rPr>
            <w:rFonts w:ascii="Cambria Math" w:hAnsi="Cambria Math"/>
            <w:lang w:val="en-US"/>
          </w:rPr>
          <m:t>-0,3672</m:t>
        </m:r>
      </m:oMath>
      <w:r w:rsidRPr="004971FA">
        <w:rPr>
          <w:lang w:val="en-US"/>
        </w:rPr>
        <w:t xml:space="preserve">, lo que arroja una probabilidad acumulada final del 35,67% de que un lote de </w:t>
      </w:r>
      <m:oMath>
        <m:r>
          <m:rPr>
            <m:sty m:val="p"/>
          </m:rPr>
          <w:rPr>
            <w:rFonts w:ascii="Cambria Math" w:hAnsi="Cambria Math"/>
            <w:lang w:val="en-US"/>
          </w:rPr>
          <m:t>40</m:t>
        </m:r>
      </m:oMath>
      <w:r w:rsidRPr="004971FA">
        <w:rPr>
          <w:lang w:val="en-US"/>
        </w:rPr>
        <w:t xml:space="preserve"> entregas complete su recorrido en ese tiempo o menos.</w:t>
      </w:r>
      <w:r>
        <w:rPr>
          <w:lang w:val="en-US"/>
        </w:rPr>
        <w:t xml:space="preserve"> El detalle del script de Python se encuentra en el hipervínculo del inicio del informe.</w:t>
      </w:r>
    </w:p>
    <w:p w14:paraId="217E3C37" w14:textId="77777777" w:rsidR="004971FA" w:rsidRPr="004971FA" w:rsidRDefault="004971FA" w:rsidP="004971FA">
      <w:pPr>
        <w:pStyle w:val="Heading4"/>
        <w:tabs>
          <w:tab w:val="left" w:pos="741"/>
        </w:tabs>
        <w:spacing w:before="85"/>
        <w:jc w:val="both"/>
        <w:rPr>
          <w:color w:val="666666"/>
          <w:spacing w:val="-2"/>
        </w:rPr>
      </w:pPr>
    </w:p>
    <w:p w14:paraId="1A4D8498" w14:textId="57A8B517" w:rsidR="004971FA" w:rsidRDefault="004971FA" w:rsidP="004971FA">
      <w:pPr>
        <w:tabs>
          <w:tab w:val="left" w:pos="1462"/>
        </w:tabs>
        <w:spacing w:before="36" w:line="273" w:lineRule="auto"/>
        <w:ind w:right="244"/>
        <w:jc w:val="center"/>
        <w:rPr>
          <w:spacing w:val="-2"/>
        </w:rPr>
      </w:pPr>
      <w:r>
        <w:rPr>
          <w:noProof/>
        </w:rPr>
        <w:drawing>
          <wp:inline distT="0" distB="0" distL="0" distR="0" wp14:anchorId="7E381A3B" wp14:editId="600CFD77">
            <wp:extent cx="5399452" cy="2233826"/>
            <wp:effectExtent l="0" t="0" r="0" b="0"/>
            <wp:docPr id="13635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68454" name=""/>
                    <pic:cNvPicPr/>
                  </pic:nvPicPr>
                  <pic:blipFill>
                    <a:blip r:embed="rId11"/>
                    <a:stretch>
                      <a:fillRect/>
                    </a:stretch>
                  </pic:blipFill>
                  <pic:spPr>
                    <a:xfrm>
                      <a:off x="0" y="0"/>
                      <a:ext cx="5410485" cy="2238391"/>
                    </a:xfrm>
                    <a:prstGeom prst="rect">
                      <a:avLst/>
                    </a:prstGeom>
                  </pic:spPr>
                </pic:pic>
              </a:graphicData>
            </a:graphic>
          </wp:inline>
        </w:drawing>
      </w:r>
    </w:p>
    <w:p w14:paraId="55E1C647" w14:textId="46972ABC" w:rsidR="004971FA" w:rsidRPr="004971FA" w:rsidRDefault="004971FA" w:rsidP="004971FA">
      <w:pPr>
        <w:tabs>
          <w:tab w:val="left" w:pos="1462"/>
        </w:tabs>
        <w:spacing w:before="36" w:line="273" w:lineRule="auto"/>
        <w:ind w:right="244"/>
        <w:rPr>
          <w:spacing w:val="-2"/>
        </w:rPr>
      </w:pPr>
      <w:r w:rsidRPr="004971FA">
        <w:rPr>
          <w:b/>
          <w:bCs/>
          <w:color w:val="808080" w:themeColor="background1" w:themeShade="80"/>
          <w:spacing w:val="-2"/>
        </w:rPr>
        <w:t>Figura 1.</w:t>
      </w:r>
      <w:r w:rsidRPr="004971FA">
        <w:rPr>
          <w:color w:val="808080" w:themeColor="background1" w:themeShade="80"/>
          <w:spacing w:val="-2"/>
        </w:rPr>
        <w:t xml:space="preserve"> </w:t>
      </w:r>
      <w:r w:rsidRPr="00207062">
        <w:rPr>
          <w:i/>
          <w:iCs/>
          <w:spacing w:val="-2"/>
        </w:rPr>
        <w:t>Salida de consola con los resultados del script</w:t>
      </w:r>
      <w:r w:rsidR="009701D5" w:rsidRPr="00207062">
        <w:rPr>
          <w:i/>
          <w:iCs/>
          <w:spacing w:val="-2"/>
        </w:rPr>
        <w:t xml:space="preserve"> de Python.</w:t>
      </w:r>
      <w:r w:rsidR="009701D5">
        <w:rPr>
          <w:spacing w:val="-2"/>
        </w:rPr>
        <w:t xml:space="preserve"> </w:t>
      </w:r>
    </w:p>
    <w:p w14:paraId="66D6DFB8" w14:textId="77777777" w:rsidR="00F32436" w:rsidRDefault="00F32436" w:rsidP="00F32436">
      <w:pPr>
        <w:pStyle w:val="BodyText"/>
        <w:rPr>
          <w:noProof/>
        </w:rPr>
      </w:pPr>
    </w:p>
    <w:p w14:paraId="0AE94511" w14:textId="77777777" w:rsidR="004971FA" w:rsidRDefault="004971FA" w:rsidP="00F32436">
      <w:pPr>
        <w:pStyle w:val="BodyText"/>
        <w:rPr>
          <w:noProof/>
        </w:rPr>
      </w:pPr>
    </w:p>
    <w:p w14:paraId="3D1388C7" w14:textId="2C95425B" w:rsidR="00F32436" w:rsidRPr="00D66ED3" w:rsidRDefault="00D66ED3" w:rsidP="00D66ED3">
      <w:pPr>
        <w:pStyle w:val="Heading4"/>
        <w:numPr>
          <w:ilvl w:val="0"/>
          <w:numId w:val="1"/>
        </w:numPr>
        <w:tabs>
          <w:tab w:val="left" w:pos="741"/>
        </w:tabs>
        <w:spacing w:before="85"/>
        <w:ind w:left="741" w:hanging="358"/>
        <w:jc w:val="both"/>
        <w:rPr>
          <w:color w:val="666666"/>
          <w:spacing w:val="-2"/>
        </w:rPr>
      </w:pPr>
      <w:r w:rsidRPr="00D66ED3">
        <w:rPr>
          <w:color w:val="666666"/>
          <w:spacing w:val="-2"/>
        </w:rPr>
        <w:lastRenderedPageBreak/>
        <w:t>Conclusión</w:t>
      </w:r>
    </w:p>
    <w:p w14:paraId="6D76FDD1" w14:textId="0651A49D" w:rsid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Promesas de servicio más reales:</w:t>
      </w:r>
      <w:r w:rsidRPr="00D66ED3">
        <w:rPr>
          <w:spacing w:val="-2"/>
        </w:rPr>
        <w:t xml:space="preserve"> Ahora la empresa sabe con respaldo numérico que prometer un promedio de 72 minutos por lote se cumplirá en cerca del 37% de los casos. Para promesas de servicio con mayor margen de garantía, conviene ajustar las metas más cerca de los 74 - 75 minutos. </w:t>
      </w:r>
    </w:p>
    <w:p w14:paraId="1F31B8A9" w14:textId="77777777" w:rsidR="00D66ED3" w:rsidRPr="00D66ED3" w:rsidRDefault="00D66ED3" w:rsidP="00D66ED3">
      <w:pPr>
        <w:pStyle w:val="ListParagraph"/>
        <w:tabs>
          <w:tab w:val="left" w:pos="1462"/>
        </w:tabs>
        <w:spacing w:before="36" w:line="273" w:lineRule="auto"/>
        <w:ind w:right="244" w:firstLine="0"/>
        <w:jc w:val="both"/>
        <w:rPr>
          <w:spacing w:val="-2"/>
        </w:rPr>
      </w:pPr>
    </w:p>
    <w:p w14:paraId="08F4252E" w14:textId="01345B6A" w:rsidR="00D66ED3" w:rsidRPr="00D66ED3" w:rsidRDefault="00D66ED3" w:rsidP="00D66ED3">
      <w:pPr>
        <w:pStyle w:val="ListParagraph"/>
        <w:numPr>
          <w:ilvl w:val="1"/>
          <w:numId w:val="1"/>
        </w:numPr>
        <w:tabs>
          <w:tab w:val="left" w:pos="1462"/>
        </w:tabs>
        <w:spacing w:before="36" w:line="273" w:lineRule="auto"/>
        <w:ind w:right="244"/>
        <w:jc w:val="both"/>
        <w:rPr>
          <w:spacing w:val="-2"/>
        </w:rPr>
      </w:pPr>
      <w:r w:rsidRPr="00D66ED3">
        <w:rPr>
          <w:i/>
          <w:iCs/>
          <w:spacing w:val="-2"/>
        </w:rPr>
        <w:t>Control de calidad en rutas:</w:t>
      </w:r>
      <w:r w:rsidRPr="00D66ED3">
        <w:rPr>
          <w:spacing w:val="-2"/>
        </w:rPr>
        <w:t xml:space="preserve"> Si un lote de 40 entregas llega a promediar más de 89 minutos, la empresa sabrá de inmediato que no fue "mala suerte", sino un problema operativo real en la ruta o el camión que requiere atención inmediata.</w:t>
      </w:r>
    </w:p>
    <w:p w14:paraId="27BE23AE" w14:textId="77777777" w:rsidR="00F32436" w:rsidRDefault="00F32436" w:rsidP="00F32436">
      <w:pPr>
        <w:pStyle w:val="BodyText"/>
        <w:rPr>
          <w:noProof/>
        </w:rPr>
      </w:pPr>
    </w:p>
    <w:p w14:paraId="6D06407C" w14:textId="600C6C6F" w:rsidR="00F32436" w:rsidRDefault="00F32436" w:rsidP="004971FA">
      <w:pPr>
        <w:pStyle w:val="BodyText"/>
        <w:jc w:val="center"/>
        <w:rPr>
          <w:noProof/>
        </w:rPr>
      </w:pPr>
    </w:p>
    <w:p w14:paraId="18BF7913" w14:textId="77777777" w:rsidR="00F32436" w:rsidRDefault="00F32436" w:rsidP="00F32436">
      <w:pPr>
        <w:pStyle w:val="BodyText"/>
        <w:rPr>
          <w:noProof/>
        </w:rPr>
      </w:pPr>
    </w:p>
    <w:p w14:paraId="51C3C5EF" w14:textId="77777777" w:rsidR="00F32436" w:rsidRDefault="00F32436" w:rsidP="00F32436">
      <w:pPr>
        <w:pStyle w:val="BodyText"/>
        <w:rPr>
          <w:noProof/>
        </w:rPr>
      </w:pPr>
    </w:p>
    <w:p w14:paraId="6B8A16AD" w14:textId="77777777" w:rsidR="00F32436" w:rsidRDefault="00F32436" w:rsidP="00F32436">
      <w:pPr>
        <w:pStyle w:val="BodyText"/>
        <w:rPr>
          <w:noProof/>
        </w:rPr>
      </w:pPr>
    </w:p>
    <w:p w14:paraId="0A4F4BF4" w14:textId="77777777" w:rsidR="00F32436" w:rsidRDefault="00F32436" w:rsidP="00F32436">
      <w:pPr>
        <w:pStyle w:val="BodyText"/>
        <w:rPr>
          <w:noProof/>
        </w:rPr>
      </w:pPr>
    </w:p>
    <w:p w14:paraId="659B7174" w14:textId="77777777" w:rsidR="00F32436" w:rsidRDefault="00F32436" w:rsidP="00F32436">
      <w:pPr>
        <w:pStyle w:val="BodyText"/>
        <w:rPr>
          <w:noProof/>
        </w:rPr>
      </w:pPr>
    </w:p>
    <w:p w14:paraId="4DF7CDDC" w14:textId="77777777" w:rsidR="00F32436" w:rsidRDefault="00F32436" w:rsidP="00F32436">
      <w:pPr>
        <w:pStyle w:val="BodyText"/>
        <w:rPr>
          <w:noProof/>
        </w:rPr>
      </w:pPr>
    </w:p>
    <w:p w14:paraId="645F10C7" w14:textId="77777777" w:rsidR="00F32436" w:rsidRDefault="00F32436" w:rsidP="00F32436">
      <w:pPr>
        <w:pStyle w:val="BodyText"/>
        <w:rPr>
          <w:noProof/>
        </w:rPr>
      </w:pPr>
    </w:p>
    <w:p w14:paraId="3F9EB2B8" w14:textId="77777777" w:rsidR="00F32436" w:rsidRDefault="00F32436" w:rsidP="00F32436">
      <w:pPr>
        <w:pStyle w:val="BodyText"/>
        <w:rPr>
          <w:noProof/>
        </w:rPr>
      </w:pPr>
    </w:p>
    <w:p w14:paraId="61F0BF9E" w14:textId="77777777" w:rsidR="00F32436" w:rsidRDefault="00F32436" w:rsidP="00F32436">
      <w:pPr>
        <w:pStyle w:val="BodyText"/>
        <w:rPr>
          <w:noProof/>
        </w:rPr>
      </w:pPr>
    </w:p>
    <w:p w14:paraId="0AB831F1" w14:textId="77777777" w:rsidR="00F32436" w:rsidRDefault="00F32436" w:rsidP="00F32436">
      <w:pPr>
        <w:pStyle w:val="BodyText"/>
        <w:rPr>
          <w:noProof/>
        </w:rPr>
      </w:pPr>
    </w:p>
    <w:p w14:paraId="33922213" w14:textId="77777777" w:rsidR="00F32436" w:rsidRDefault="00F32436" w:rsidP="00F32436">
      <w:pPr>
        <w:pStyle w:val="BodyText"/>
        <w:rPr>
          <w:noProof/>
        </w:rPr>
      </w:pPr>
    </w:p>
    <w:p w14:paraId="00FD7F45" w14:textId="77777777" w:rsidR="00F32436" w:rsidRDefault="00F32436" w:rsidP="00F32436">
      <w:pPr>
        <w:pStyle w:val="BodyText"/>
        <w:rPr>
          <w:noProof/>
        </w:rPr>
      </w:pPr>
    </w:p>
    <w:p w14:paraId="0F1264CA" w14:textId="77777777" w:rsidR="00F32436" w:rsidRDefault="00F32436" w:rsidP="00F32436">
      <w:pPr>
        <w:pStyle w:val="BodyText"/>
        <w:rPr>
          <w:noProof/>
        </w:rPr>
      </w:pPr>
    </w:p>
    <w:p w14:paraId="6204DCD3" w14:textId="77777777" w:rsidR="00F32436" w:rsidRDefault="00F32436" w:rsidP="00F32436">
      <w:pPr>
        <w:pStyle w:val="BodyText"/>
        <w:rPr>
          <w:noProof/>
        </w:rPr>
      </w:pPr>
    </w:p>
    <w:p w14:paraId="49982ACB" w14:textId="77777777" w:rsidR="00F32436" w:rsidRDefault="00F32436" w:rsidP="00F32436">
      <w:pPr>
        <w:pStyle w:val="BodyText"/>
        <w:rPr>
          <w:noProof/>
        </w:rPr>
      </w:pPr>
    </w:p>
    <w:p w14:paraId="59557107" w14:textId="77777777" w:rsidR="00F32436" w:rsidRDefault="00F32436" w:rsidP="00F32436">
      <w:pPr>
        <w:pStyle w:val="BodyText"/>
        <w:rPr>
          <w:noProof/>
        </w:rPr>
      </w:pPr>
    </w:p>
    <w:p w14:paraId="098C28B9" w14:textId="77777777" w:rsidR="00F32436" w:rsidRDefault="00F32436" w:rsidP="00F32436">
      <w:pPr>
        <w:pStyle w:val="BodyText"/>
        <w:rPr>
          <w:noProof/>
        </w:rPr>
      </w:pPr>
    </w:p>
    <w:p w14:paraId="4829FDFD" w14:textId="77777777" w:rsidR="00F32436" w:rsidRDefault="00F32436" w:rsidP="00F32436">
      <w:pPr>
        <w:pStyle w:val="BodyText"/>
        <w:rPr>
          <w:noProof/>
        </w:rPr>
      </w:pPr>
    </w:p>
    <w:p w14:paraId="72A603E6" w14:textId="77777777" w:rsidR="00F32436" w:rsidRDefault="00F32436" w:rsidP="00F32436">
      <w:pPr>
        <w:pStyle w:val="BodyText"/>
        <w:rPr>
          <w:noProof/>
        </w:rPr>
      </w:pPr>
    </w:p>
    <w:p w14:paraId="593133C1" w14:textId="77777777" w:rsidR="00F32436" w:rsidRDefault="00F32436" w:rsidP="00F32436">
      <w:pPr>
        <w:pStyle w:val="BodyText"/>
        <w:rPr>
          <w:noProof/>
        </w:rPr>
      </w:pPr>
    </w:p>
    <w:p w14:paraId="187BA96C" w14:textId="77777777" w:rsidR="00F32436" w:rsidRDefault="00F32436" w:rsidP="00F32436">
      <w:pPr>
        <w:pStyle w:val="BodyText"/>
        <w:rPr>
          <w:noProof/>
        </w:rPr>
      </w:pPr>
    </w:p>
    <w:p w14:paraId="5A5C7F4C" w14:textId="77777777" w:rsidR="00F32436" w:rsidRDefault="00F32436" w:rsidP="00F32436">
      <w:pPr>
        <w:pStyle w:val="BodyText"/>
        <w:rPr>
          <w:noProof/>
        </w:rPr>
      </w:pPr>
    </w:p>
    <w:p w14:paraId="09DE47A2" w14:textId="77777777" w:rsidR="00F32436" w:rsidRDefault="00F32436" w:rsidP="00F32436">
      <w:pPr>
        <w:pStyle w:val="BodyText"/>
        <w:rPr>
          <w:noProof/>
        </w:rPr>
      </w:pPr>
    </w:p>
    <w:p w14:paraId="48780EF8" w14:textId="77777777" w:rsidR="00F32436" w:rsidRDefault="00F32436" w:rsidP="00F32436">
      <w:pPr>
        <w:pStyle w:val="BodyText"/>
        <w:rPr>
          <w:noProof/>
        </w:rPr>
      </w:pPr>
    </w:p>
    <w:p w14:paraId="66497642" w14:textId="77777777" w:rsidR="00F32436" w:rsidRDefault="00F32436" w:rsidP="00F32436">
      <w:pPr>
        <w:pStyle w:val="BodyText"/>
        <w:rPr>
          <w:noProof/>
        </w:rPr>
      </w:pPr>
    </w:p>
    <w:p w14:paraId="6A78F960" w14:textId="77777777" w:rsidR="00F32436" w:rsidRDefault="00F32436" w:rsidP="00F32436">
      <w:pPr>
        <w:pStyle w:val="BodyText"/>
        <w:rPr>
          <w:noProof/>
        </w:rPr>
      </w:pPr>
    </w:p>
    <w:p w14:paraId="34C1A639" w14:textId="77777777" w:rsidR="00F32436" w:rsidRDefault="00F32436" w:rsidP="00F32436">
      <w:pPr>
        <w:pStyle w:val="BodyText"/>
        <w:rPr>
          <w:noProof/>
        </w:rPr>
      </w:pPr>
    </w:p>
    <w:p w14:paraId="5ACEA83F" w14:textId="77777777" w:rsidR="00F32436" w:rsidRDefault="00F32436" w:rsidP="00F32436">
      <w:pPr>
        <w:pStyle w:val="BodyText"/>
        <w:rPr>
          <w:noProof/>
        </w:rPr>
      </w:pPr>
    </w:p>
    <w:p w14:paraId="1C21C602" w14:textId="77777777" w:rsidR="00F32436" w:rsidRDefault="00F32436" w:rsidP="00F32436">
      <w:pPr>
        <w:pStyle w:val="BodyText"/>
        <w:rPr>
          <w:noProof/>
        </w:rPr>
      </w:pPr>
    </w:p>
    <w:p w14:paraId="1CC22F97" w14:textId="77777777" w:rsidR="00F32436" w:rsidRDefault="00F32436" w:rsidP="00F32436">
      <w:pPr>
        <w:pStyle w:val="BodyText"/>
        <w:rPr>
          <w:noProof/>
        </w:rPr>
      </w:pPr>
    </w:p>
    <w:p w14:paraId="3A8AB748" w14:textId="77777777" w:rsidR="00F32436" w:rsidRDefault="00F32436" w:rsidP="00F32436">
      <w:pPr>
        <w:pStyle w:val="BodyText"/>
        <w:rPr>
          <w:noProof/>
        </w:rPr>
      </w:pPr>
    </w:p>
    <w:p w14:paraId="5B3FADFE" w14:textId="77777777" w:rsidR="00F32436" w:rsidRDefault="00F32436" w:rsidP="00F32436">
      <w:pPr>
        <w:pStyle w:val="BodyText"/>
        <w:rPr>
          <w:noProof/>
        </w:rPr>
      </w:pPr>
    </w:p>
    <w:p w14:paraId="47CA2CC6" w14:textId="77777777" w:rsidR="00F32436" w:rsidRDefault="00F32436" w:rsidP="00F32436">
      <w:pPr>
        <w:pStyle w:val="BodyText"/>
        <w:rPr>
          <w:noProof/>
        </w:rPr>
      </w:pPr>
    </w:p>
    <w:p w14:paraId="3DAA3334" w14:textId="77777777" w:rsidR="00F32436" w:rsidRDefault="00F32436" w:rsidP="00F32436">
      <w:pPr>
        <w:pStyle w:val="BodyText"/>
        <w:rPr>
          <w:noProof/>
        </w:rPr>
      </w:pPr>
    </w:p>
    <w:p w14:paraId="22072E12" w14:textId="77777777" w:rsidR="00F32436" w:rsidRDefault="00F32436" w:rsidP="00F32436">
      <w:pPr>
        <w:pStyle w:val="BodyText"/>
        <w:rPr>
          <w:noProof/>
        </w:rPr>
      </w:pPr>
    </w:p>
    <w:p w14:paraId="148CDBA3" w14:textId="77777777" w:rsidR="00F32436" w:rsidRDefault="00F32436" w:rsidP="00F32436">
      <w:pPr>
        <w:pStyle w:val="BodyText"/>
        <w:rPr>
          <w:noProof/>
        </w:rPr>
      </w:pPr>
    </w:p>
    <w:p w14:paraId="02F804F4" w14:textId="45F856B8" w:rsidR="00F32436" w:rsidRDefault="00F32436" w:rsidP="00F32436">
      <w:pPr>
        <w:pStyle w:val="BodyText"/>
      </w:pPr>
    </w:p>
    <w:sectPr w:rsidR="00F32436">
      <w:pgSz w:w="11920" w:h="16840"/>
      <w:pgMar w:top="1900" w:right="1417" w:bottom="540" w:left="1417" w:header="525" w:footer="3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FBA96" w14:textId="77777777" w:rsidR="00F861F2" w:rsidRDefault="00F861F2">
      <w:r>
        <w:separator/>
      </w:r>
    </w:p>
  </w:endnote>
  <w:endnote w:type="continuationSeparator" w:id="0">
    <w:p w14:paraId="00636008" w14:textId="77777777" w:rsidR="00F861F2" w:rsidRDefault="00F86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Roboto"/>
    <w:charset w:val="00"/>
    <w:family w:val="auto"/>
    <w:pitch w:val="variable"/>
    <w:sig w:usb0="E0000AFF" w:usb1="5000217F" w:usb2="00000021"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9110" w14:textId="77777777" w:rsidR="000A5894" w:rsidRDefault="00000000">
    <w:pPr>
      <w:pStyle w:val="BodyText"/>
      <w:spacing w:line="14" w:lineRule="auto"/>
      <w:rPr>
        <w:sz w:val="20"/>
      </w:rPr>
    </w:pPr>
    <w:r>
      <w:rPr>
        <w:noProof/>
        <w:sz w:val="20"/>
      </w:rPr>
      <w:drawing>
        <wp:anchor distT="0" distB="0" distL="0" distR="0" simplePos="0" relativeHeight="487513600" behindDoc="1" locked="0" layoutInCell="1" allowOverlap="1" wp14:anchorId="2102274B" wp14:editId="6AAA24A3">
          <wp:simplePos x="0" y="0"/>
          <wp:positionH relativeFrom="page">
            <wp:posOffset>933450</wp:posOffset>
          </wp:positionH>
          <wp:positionV relativeFrom="page">
            <wp:posOffset>10287761</wp:posOffset>
          </wp:positionV>
          <wp:extent cx="5657850" cy="190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657850" cy="19050"/>
                  </a:xfrm>
                  <a:prstGeom prst="rect">
                    <a:avLst/>
                  </a:prstGeom>
                </pic:spPr>
              </pic:pic>
            </a:graphicData>
          </a:graphic>
        </wp:anchor>
      </w:drawing>
    </w:r>
    <w:r>
      <w:rPr>
        <w:noProof/>
        <w:sz w:val="20"/>
      </w:rPr>
      <mc:AlternateContent>
        <mc:Choice Requires="wps">
          <w:drawing>
            <wp:anchor distT="0" distB="0" distL="0" distR="0" simplePos="0" relativeHeight="487514112" behindDoc="1" locked="0" layoutInCell="1" allowOverlap="1" wp14:anchorId="1C4C6A7E" wp14:editId="3A9E1F1E">
              <wp:simplePos x="0" y="0"/>
              <wp:positionH relativeFrom="page">
                <wp:posOffset>901700</wp:posOffset>
              </wp:positionH>
              <wp:positionV relativeFrom="page">
                <wp:posOffset>9949836</wp:posOffset>
              </wp:positionV>
              <wp:extent cx="104775" cy="2343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 cy="234315"/>
                      </a:xfrm>
                      <a:prstGeom prst="rect">
                        <a:avLst/>
                      </a:prstGeom>
                    </wps:spPr>
                    <wps:txbx>
                      <w:txbxContent>
                        <w:p w14:paraId="0BA4B5F0" w14:textId="77777777" w:rsidR="000A5894" w:rsidRDefault="00000000">
                          <w:pPr>
                            <w:spacing w:before="13"/>
                            <w:ind w:left="20"/>
                            <w:rPr>
                              <w:b/>
                              <w:sz w:val="28"/>
                            </w:rPr>
                          </w:pPr>
                          <w:r>
                            <w:rPr>
                              <w:b/>
                              <w:color w:val="739D2D"/>
                              <w:spacing w:val="-10"/>
                              <w:sz w:val="28"/>
                            </w:rPr>
                            <w:t>_</w:t>
                          </w:r>
                        </w:p>
                      </w:txbxContent>
                    </wps:txbx>
                    <wps:bodyPr wrap="square" lIns="0" tIns="0" rIns="0" bIns="0" rtlCol="0">
                      <a:noAutofit/>
                    </wps:bodyPr>
                  </wps:wsp>
                </a:graphicData>
              </a:graphic>
            </wp:anchor>
          </w:drawing>
        </mc:Choice>
        <mc:Fallback>
          <w:pict>
            <v:shapetype w14:anchorId="1C4C6A7E" id="_x0000_t202" coordsize="21600,21600" o:spt="202" path="m,l,21600r21600,l21600,xe">
              <v:stroke joinstyle="miter"/>
              <v:path gradientshapeok="t" o:connecttype="rect"/>
            </v:shapetype>
            <v:shape id="Textbox 3" o:spid="_x0000_s1032" type="#_x0000_t202" style="position:absolute;margin-left:71pt;margin-top:783.45pt;width:8.25pt;height:18.45pt;z-index:-1580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" filled="f" stroked="f">
              <v:textbox inset="0,0,0,0">
                <w:txbxContent>
                  <w:p w14:paraId="0BA4B5F0" w14:textId="77777777" w:rsidR="000A5894" w:rsidRDefault="00000000">
                    <w:pPr>
                      <w:spacing w:before="13"/>
                      <w:ind w:left="20"/>
                      <w:rPr>
                        <w:b/>
                        <w:sz w:val="28"/>
                      </w:rPr>
                    </w:pPr>
                    <w:r>
                      <w:rPr>
                        <w:b/>
                        <w:color w:val="739D2D"/>
                        <w:spacing w:val="-10"/>
                        <w:sz w:val="28"/>
                      </w:rPr>
                      <w:t>_</w:t>
                    </w:r>
                  </w:p>
                </w:txbxContent>
              </v:textbox>
              <w10:wrap anchorx="page" anchory="page"/>
            </v:shape>
          </w:pict>
        </mc:Fallback>
      </mc:AlternateContent>
    </w:r>
    <w:r>
      <w:rPr>
        <w:noProof/>
        <w:sz w:val="20"/>
      </w:rPr>
      <mc:AlternateContent>
        <mc:Choice Requires="wps">
          <w:drawing>
            <wp:anchor distT="0" distB="0" distL="0" distR="0" simplePos="0" relativeHeight="487514624" behindDoc="1" locked="0" layoutInCell="1" allowOverlap="1" wp14:anchorId="5F1C9657" wp14:editId="66C07CA4">
              <wp:simplePos x="0" y="0"/>
              <wp:positionH relativeFrom="page">
                <wp:posOffset>6255123</wp:posOffset>
              </wp:positionH>
              <wp:positionV relativeFrom="page">
                <wp:posOffset>9949836</wp:posOffset>
              </wp:positionV>
              <wp:extent cx="191135" cy="2343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234315"/>
                      </a:xfrm>
                      <a:prstGeom prst="rect">
                        <a:avLst/>
                      </a:prstGeom>
                    </wps:spPr>
                    <wps:txbx>
                      <w:txbxContent>
                        <w:p w14:paraId="7F5C1AE8" w14:textId="77777777" w:rsidR="000A5894" w:rsidRDefault="00000000">
                          <w:pPr>
                            <w:spacing w:before="13"/>
                            <w:ind w:left="60"/>
                            <w:rPr>
                              <w:b/>
                              <w:sz w:val="28"/>
                            </w:rPr>
                          </w:pPr>
                          <w:r>
                            <w:rPr>
                              <w:b/>
                              <w:color w:val="739D2D"/>
                              <w:spacing w:val="-10"/>
                              <w:sz w:val="28"/>
                            </w:rPr>
                            <w:fldChar w:fldCharType="begin"/>
                          </w:r>
                          <w:r>
                            <w:rPr>
                              <w:b/>
                              <w:color w:val="739D2D"/>
                              <w:spacing w:val="-10"/>
                              <w:sz w:val="28"/>
                            </w:rPr>
                            <w:instrText xml:space="preserve"> PAGE </w:instrText>
                          </w:r>
                          <w:r>
                            <w:rPr>
                              <w:b/>
                              <w:color w:val="739D2D"/>
                              <w:spacing w:val="-10"/>
                              <w:sz w:val="28"/>
                            </w:rPr>
                            <w:fldChar w:fldCharType="separate"/>
                          </w:r>
                          <w:r>
                            <w:rPr>
                              <w:b/>
                              <w:color w:val="739D2D"/>
                              <w:spacing w:val="-10"/>
                              <w:sz w:val="28"/>
                            </w:rPr>
                            <w:t>1</w:t>
                          </w:r>
                          <w:r>
                            <w:rPr>
                              <w:b/>
                              <w:color w:val="739D2D"/>
                              <w:spacing w:val="-10"/>
                              <w:sz w:val="28"/>
                            </w:rPr>
                            <w:fldChar w:fldCharType="end"/>
                          </w:r>
                        </w:p>
                      </w:txbxContent>
                    </wps:txbx>
                    <wps:bodyPr wrap="square" lIns="0" tIns="0" rIns="0" bIns="0" rtlCol="0">
                      <a:noAutofit/>
                    </wps:bodyPr>
                  </wps:wsp>
                </a:graphicData>
              </a:graphic>
            </wp:anchor>
          </w:drawing>
        </mc:Choice>
        <mc:Fallback>
          <w:pict>
            <v:shape w14:anchorId="5F1C9657" id="Textbox 4" o:spid="_x0000_s1033" type="#_x0000_t202" style="position:absolute;margin-left:492.55pt;margin-top:783.45pt;width:15.05pt;height:18.45pt;z-index:-1580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" filled="f" stroked="f">
              <v:textbox inset="0,0,0,0">
                <w:txbxContent>
                  <w:p w14:paraId="7F5C1AE8" w14:textId="77777777" w:rsidR="000A5894" w:rsidRDefault="00000000">
                    <w:pPr>
                      <w:spacing w:before="13"/>
                      <w:ind w:left="60"/>
                      <w:rPr>
                        <w:b/>
                        <w:sz w:val="28"/>
                      </w:rPr>
                    </w:pPr>
                    <w:r>
                      <w:rPr>
                        <w:b/>
                        <w:color w:val="739D2D"/>
                        <w:spacing w:val="-10"/>
                        <w:sz w:val="28"/>
                      </w:rPr>
                      <w:fldChar w:fldCharType="begin"/>
                    </w:r>
                    <w:r>
                      <w:rPr>
                        <w:b/>
                        <w:color w:val="739D2D"/>
                        <w:spacing w:val="-10"/>
                        <w:sz w:val="28"/>
                      </w:rPr>
                      <w:instrText xml:space="preserve"> PAGE </w:instrText>
                    </w:r>
                    <w:r>
                      <w:rPr>
                        <w:b/>
                        <w:color w:val="739D2D"/>
                        <w:spacing w:val="-10"/>
                        <w:sz w:val="28"/>
                      </w:rPr>
                      <w:fldChar w:fldCharType="separate"/>
                    </w:r>
                    <w:r>
                      <w:rPr>
                        <w:b/>
                        <w:color w:val="739D2D"/>
                        <w:spacing w:val="-10"/>
                        <w:sz w:val="28"/>
                      </w:rPr>
                      <w:t>1</w:t>
                    </w:r>
                    <w:r>
                      <w:rPr>
                        <w:b/>
                        <w:color w:val="739D2D"/>
                        <w:spacing w:val="-10"/>
                        <w:sz w:val="28"/>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515136" behindDoc="1" locked="0" layoutInCell="1" allowOverlap="1" wp14:anchorId="017A9525" wp14:editId="56B85FB1">
              <wp:simplePos x="0" y="0"/>
              <wp:positionH relativeFrom="page">
                <wp:posOffset>3033990</wp:posOffset>
              </wp:positionH>
              <wp:positionV relativeFrom="page">
                <wp:posOffset>10355007</wp:posOffset>
              </wp:positionV>
              <wp:extent cx="1492250" cy="1892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2250" cy="189230"/>
                      </a:xfrm>
                      <a:prstGeom prst="rect">
                        <a:avLst/>
                      </a:prstGeom>
                    </wps:spPr>
                    <wps:txbx>
                      <w:txbxContent>
                        <w:p w14:paraId="77A3BE53" w14:textId="77777777" w:rsidR="000A5894" w:rsidRDefault="00000000">
                          <w:pPr>
                            <w:pStyle w:val="BodyText"/>
                            <w:spacing w:before="15"/>
                            <w:ind w:left="20"/>
                          </w:pPr>
                          <w:r>
                            <w:rPr>
                              <w:color w:val="666666"/>
                              <w:spacing w:val="-2"/>
                            </w:rPr>
                            <w:t>www.desaﬁolatam.com</w:t>
                          </w:r>
                        </w:p>
                      </w:txbxContent>
                    </wps:txbx>
                    <wps:bodyPr wrap="square" lIns="0" tIns="0" rIns="0" bIns="0" rtlCol="0">
                      <a:noAutofit/>
                    </wps:bodyPr>
                  </wps:wsp>
                </a:graphicData>
              </a:graphic>
            </wp:anchor>
          </w:drawing>
        </mc:Choice>
        <mc:Fallback>
          <w:pict>
            <v:shape w14:anchorId="017A9525" id="Textbox 5" o:spid="_x0000_s1034" type="#_x0000_t202" style="position:absolute;margin-left:238.9pt;margin-top:815.35pt;width:117.5pt;height:14.9pt;z-index:-1580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" filled="f" stroked="f">
              <v:textbox inset="0,0,0,0">
                <w:txbxContent>
                  <w:p w14:paraId="77A3BE53" w14:textId="77777777" w:rsidR="000A5894" w:rsidRDefault="00000000">
                    <w:pPr>
                      <w:pStyle w:val="BodyText"/>
                      <w:spacing w:before="15"/>
                      <w:ind w:left="20"/>
                    </w:pPr>
                    <w:r>
                      <w:rPr>
                        <w:color w:val="666666"/>
                        <w:spacing w:val="-2"/>
                      </w:rPr>
                      <w:t>www.desaﬁolatam.com</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63480" w14:textId="77777777" w:rsidR="00F861F2" w:rsidRDefault="00F861F2">
      <w:r>
        <w:separator/>
      </w:r>
    </w:p>
  </w:footnote>
  <w:footnote w:type="continuationSeparator" w:id="0">
    <w:p w14:paraId="36EDA5C3" w14:textId="77777777" w:rsidR="00F861F2" w:rsidRDefault="00F861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1F236" w14:textId="77777777" w:rsidR="000A5894" w:rsidRDefault="00000000">
    <w:pPr>
      <w:pStyle w:val="BodyText"/>
      <w:spacing w:line="14" w:lineRule="auto"/>
      <w:rPr>
        <w:sz w:val="20"/>
      </w:rPr>
    </w:pPr>
    <w:r>
      <w:rPr>
        <w:noProof/>
        <w:sz w:val="20"/>
      </w:rPr>
      <w:drawing>
        <wp:anchor distT="0" distB="0" distL="0" distR="0" simplePos="0" relativeHeight="487513088" behindDoc="1" locked="0" layoutInCell="1" allowOverlap="1" wp14:anchorId="7BE53AC8" wp14:editId="240CFAE7">
          <wp:simplePos x="0" y="0"/>
          <wp:positionH relativeFrom="page">
            <wp:posOffset>914400</wp:posOffset>
          </wp:positionH>
          <wp:positionV relativeFrom="page">
            <wp:posOffset>333375</wp:posOffset>
          </wp:positionV>
          <wp:extent cx="2571750" cy="4000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571750" cy="4000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2D1A"/>
    <w:multiLevelType w:val="hybridMultilevel"/>
    <w:tmpl w:val="A26EF32C"/>
    <w:lvl w:ilvl="0" w:tplc="E488D89E">
      <w:start w:val="1"/>
      <w:numFmt w:val="decimal"/>
      <w:lvlText w:val="%1."/>
      <w:lvlJc w:val="left"/>
      <w:pPr>
        <w:ind w:left="743" w:hanging="360"/>
      </w:pPr>
      <w:rPr>
        <w:rFonts w:ascii="Roboto" w:eastAsia="Roboto" w:hAnsi="Roboto" w:cs="Roboto" w:hint="default"/>
        <w:b/>
        <w:bCs/>
        <w:i w:val="0"/>
        <w:iCs w:val="0"/>
        <w:color w:val="739D2D"/>
        <w:spacing w:val="-1"/>
        <w:w w:val="99"/>
        <w:sz w:val="22"/>
        <w:szCs w:val="22"/>
        <w:lang w:val="es-ES" w:eastAsia="en-US" w:bidi="ar-SA"/>
      </w:rPr>
    </w:lvl>
    <w:lvl w:ilvl="1" w:tplc="946C73EC">
      <w:numFmt w:val="bullet"/>
      <w:lvlText w:val="●"/>
      <w:lvlJc w:val="left"/>
      <w:pPr>
        <w:ind w:left="1463" w:hanging="360"/>
      </w:pPr>
      <w:rPr>
        <w:rFonts w:ascii="Tahoma" w:eastAsia="Tahoma" w:hAnsi="Tahoma" w:cs="Tahoma" w:hint="default"/>
        <w:b w:val="0"/>
        <w:bCs w:val="0"/>
        <w:i w:val="0"/>
        <w:iCs w:val="0"/>
        <w:color w:val="739D2D"/>
        <w:spacing w:val="0"/>
        <w:w w:val="100"/>
        <w:sz w:val="22"/>
        <w:szCs w:val="22"/>
        <w:lang w:val="es-ES" w:eastAsia="en-US" w:bidi="ar-SA"/>
      </w:rPr>
    </w:lvl>
    <w:lvl w:ilvl="2" w:tplc="24F66BA2">
      <w:numFmt w:val="bullet"/>
      <w:lvlText w:val="○"/>
      <w:lvlJc w:val="left"/>
      <w:pPr>
        <w:ind w:left="2183" w:hanging="360"/>
      </w:pPr>
      <w:rPr>
        <w:rFonts w:ascii="Tahoma" w:eastAsia="Tahoma" w:hAnsi="Tahoma" w:cs="Tahoma" w:hint="default"/>
        <w:b w:val="0"/>
        <w:bCs w:val="0"/>
        <w:i w:val="0"/>
        <w:iCs w:val="0"/>
        <w:spacing w:val="0"/>
        <w:w w:val="100"/>
        <w:sz w:val="22"/>
        <w:szCs w:val="22"/>
        <w:lang w:val="es-ES" w:eastAsia="en-US" w:bidi="ar-SA"/>
      </w:rPr>
    </w:lvl>
    <w:lvl w:ilvl="3" w:tplc="BDBC7346">
      <w:numFmt w:val="bullet"/>
      <w:lvlText w:val="•"/>
      <w:lvlJc w:val="left"/>
      <w:pPr>
        <w:ind w:left="3043" w:hanging="360"/>
      </w:pPr>
      <w:rPr>
        <w:rFonts w:hint="default"/>
        <w:lang w:val="es-ES" w:eastAsia="en-US" w:bidi="ar-SA"/>
      </w:rPr>
    </w:lvl>
    <w:lvl w:ilvl="4" w:tplc="A814773E">
      <w:numFmt w:val="bullet"/>
      <w:lvlText w:val="•"/>
      <w:lvlJc w:val="left"/>
      <w:pPr>
        <w:ind w:left="3906" w:hanging="360"/>
      </w:pPr>
      <w:rPr>
        <w:rFonts w:hint="default"/>
        <w:lang w:val="es-ES" w:eastAsia="en-US" w:bidi="ar-SA"/>
      </w:rPr>
    </w:lvl>
    <w:lvl w:ilvl="5" w:tplc="25BC10F8">
      <w:numFmt w:val="bullet"/>
      <w:lvlText w:val="•"/>
      <w:lvlJc w:val="left"/>
      <w:pPr>
        <w:ind w:left="4769" w:hanging="360"/>
      </w:pPr>
      <w:rPr>
        <w:rFonts w:hint="default"/>
        <w:lang w:val="es-ES" w:eastAsia="en-US" w:bidi="ar-SA"/>
      </w:rPr>
    </w:lvl>
    <w:lvl w:ilvl="6" w:tplc="3A82DB3E">
      <w:numFmt w:val="bullet"/>
      <w:lvlText w:val="•"/>
      <w:lvlJc w:val="left"/>
      <w:pPr>
        <w:ind w:left="5633" w:hanging="360"/>
      </w:pPr>
      <w:rPr>
        <w:rFonts w:hint="default"/>
        <w:lang w:val="es-ES" w:eastAsia="en-US" w:bidi="ar-SA"/>
      </w:rPr>
    </w:lvl>
    <w:lvl w:ilvl="7" w:tplc="539875CE">
      <w:numFmt w:val="bullet"/>
      <w:lvlText w:val="•"/>
      <w:lvlJc w:val="left"/>
      <w:pPr>
        <w:ind w:left="6496" w:hanging="360"/>
      </w:pPr>
      <w:rPr>
        <w:rFonts w:hint="default"/>
        <w:lang w:val="es-ES" w:eastAsia="en-US" w:bidi="ar-SA"/>
      </w:rPr>
    </w:lvl>
    <w:lvl w:ilvl="8" w:tplc="BBF2E5CC">
      <w:numFmt w:val="bullet"/>
      <w:lvlText w:val="•"/>
      <w:lvlJc w:val="left"/>
      <w:pPr>
        <w:ind w:left="7359" w:hanging="360"/>
      </w:pPr>
      <w:rPr>
        <w:rFonts w:hint="default"/>
        <w:lang w:val="es-ES" w:eastAsia="en-US" w:bidi="ar-SA"/>
      </w:rPr>
    </w:lvl>
  </w:abstractNum>
  <w:abstractNum w:abstractNumId="1" w15:restartNumberingAfterBreak="0">
    <w:nsid w:val="0BB01EF2"/>
    <w:multiLevelType w:val="multilevel"/>
    <w:tmpl w:val="9D30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35717"/>
    <w:multiLevelType w:val="multilevel"/>
    <w:tmpl w:val="91E0B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373FC7"/>
    <w:multiLevelType w:val="hybridMultilevel"/>
    <w:tmpl w:val="3942E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AC4DEF"/>
    <w:multiLevelType w:val="multilevel"/>
    <w:tmpl w:val="153C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794AAF"/>
    <w:multiLevelType w:val="hybridMultilevel"/>
    <w:tmpl w:val="A1583F1A"/>
    <w:lvl w:ilvl="0" w:tplc="946C73EC">
      <w:numFmt w:val="bullet"/>
      <w:lvlText w:val="●"/>
      <w:lvlJc w:val="left"/>
      <w:pPr>
        <w:ind w:left="1103" w:hanging="360"/>
      </w:pPr>
      <w:rPr>
        <w:rFonts w:ascii="Tahoma" w:eastAsia="Tahoma" w:hAnsi="Tahoma" w:cs="Tahoma" w:hint="default"/>
        <w:b w:val="0"/>
        <w:bCs w:val="0"/>
        <w:i w:val="0"/>
        <w:iCs w:val="0"/>
        <w:color w:val="739D2D"/>
        <w:spacing w:val="0"/>
        <w:w w:val="100"/>
        <w:sz w:val="22"/>
        <w:szCs w:val="22"/>
        <w:lang w:val="es-ES" w:eastAsia="en-US" w:bidi="ar-SA"/>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6" w15:restartNumberingAfterBreak="0">
    <w:nsid w:val="410353F0"/>
    <w:multiLevelType w:val="hybridMultilevel"/>
    <w:tmpl w:val="F0A20FC2"/>
    <w:lvl w:ilvl="0" w:tplc="8AA8B464">
      <w:numFmt w:val="bullet"/>
      <w:lvlText w:val=""/>
      <w:lvlJc w:val="left"/>
      <w:pPr>
        <w:ind w:left="743" w:hanging="360"/>
      </w:pPr>
      <w:rPr>
        <w:rFonts w:ascii="Symbol" w:eastAsia="Times New Roman" w:hAnsi="Symbol" w:cs="Times New Roman"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7" w15:restartNumberingAfterBreak="0">
    <w:nsid w:val="49191547"/>
    <w:multiLevelType w:val="hybridMultilevel"/>
    <w:tmpl w:val="F67471BC"/>
    <w:lvl w:ilvl="0" w:tplc="946C73EC">
      <w:numFmt w:val="bullet"/>
      <w:lvlText w:val="●"/>
      <w:lvlJc w:val="left"/>
      <w:pPr>
        <w:ind w:left="743" w:hanging="360"/>
      </w:pPr>
      <w:rPr>
        <w:rFonts w:ascii="Tahoma" w:eastAsia="Tahoma" w:hAnsi="Tahoma" w:cs="Tahoma" w:hint="default"/>
        <w:b w:val="0"/>
        <w:bCs w:val="0"/>
        <w:i w:val="0"/>
        <w:iCs w:val="0"/>
        <w:color w:val="739D2D"/>
        <w:spacing w:val="0"/>
        <w:w w:val="100"/>
        <w:sz w:val="22"/>
        <w:szCs w:val="22"/>
        <w:lang w:val="es-ES" w:eastAsia="en-US" w:bidi="ar-SA"/>
      </w:rPr>
    </w:lvl>
    <w:lvl w:ilvl="1" w:tplc="A330EDC6">
      <w:numFmt w:val="bullet"/>
      <w:lvlText w:val="•"/>
      <w:lvlJc w:val="left"/>
      <w:pPr>
        <w:ind w:left="1574" w:hanging="360"/>
      </w:pPr>
      <w:rPr>
        <w:rFonts w:hint="default"/>
        <w:lang w:val="es-ES" w:eastAsia="en-US" w:bidi="ar-SA"/>
      </w:rPr>
    </w:lvl>
    <w:lvl w:ilvl="2" w:tplc="78ACC3EA">
      <w:numFmt w:val="bullet"/>
      <w:lvlText w:val="•"/>
      <w:lvlJc w:val="left"/>
      <w:pPr>
        <w:ind w:left="2409" w:hanging="360"/>
      </w:pPr>
      <w:rPr>
        <w:rFonts w:hint="default"/>
        <w:lang w:val="es-ES" w:eastAsia="en-US" w:bidi="ar-SA"/>
      </w:rPr>
    </w:lvl>
    <w:lvl w:ilvl="3" w:tplc="71DC932E">
      <w:numFmt w:val="bullet"/>
      <w:lvlText w:val="•"/>
      <w:lvlJc w:val="left"/>
      <w:pPr>
        <w:ind w:left="3243" w:hanging="360"/>
      </w:pPr>
      <w:rPr>
        <w:rFonts w:hint="default"/>
        <w:lang w:val="es-ES" w:eastAsia="en-US" w:bidi="ar-SA"/>
      </w:rPr>
    </w:lvl>
    <w:lvl w:ilvl="4" w:tplc="D50A58AA">
      <w:numFmt w:val="bullet"/>
      <w:lvlText w:val="•"/>
      <w:lvlJc w:val="left"/>
      <w:pPr>
        <w:ind w:left="4078" w:hanging="360"/>
      </w:pPr>
      <w:rPr>
        <w:rFonts w:hint="default"/>
        <w:lang w:val="es-ES" w:eastAsia="en-US" w:bidi="ar-SA"/>
      </w:rPr>
    </w:lvl>
    <w:lvl w:ilvl="5" w:tplc="F2C62C2A">
      <w:numFmt w:val="bullet"/>
      <w:lvlText w:val="•"/>
      <w:lvlJc w:val="left"/>
      <w:pPr>
        <w:ind w:left="4913" w:hanging="360"/>
      </w:pPr>
      <w:rPr>
        <w:rFonts w:hint="default"/>
        <w:lang w:val="es-ES" w:eastAsia="en-US" w:bidi="ar-SA"/>
      </w:rPr>
    </w:lvl>
    <w:lvl w:ilvl="6" w:tplc="A4305140">
      <w:numFmt w:val="bullet"/>
      <w:lvlText w:val="•"/>
      <w:lvlJc w:val="left"/>
      <w:pPr>
        <w:ind w:left="5747" w:hanging="360"/>
      </w:pPr>
      <w:rPr>
        <w:rFonts w:hint="default"/>
        <w:lang w:val="es-ES" w:eastAsia="en-US" w:bidi="ar-SA"/>
      </w:rPr>
    </w:lvl>
    <w:lvl w:ilvl="7" w:tplc="72F6E2B4">
      <w:numFmt w:val="bullet"/>
      <w:lvlText w:val="•"/>
      <w:lvlJc w:val="left"/>
      <w:pPr>
        <w:ind w:left="6582" w:hanging="360"/>
      </w:pPr>
      <w:rPr>
        <w:rFonts w:hint="default"/>
        <w:lang w:val="es-ES" w:eastAsia="en-US" w:bidi="ar-SA"/>
      </w:rPr>
    </w:lvl>
    <w:lvl w:ilvl="8" w:tplc="D188093E">
      <w:numFmt w:val="bullet"/>
      <w:lvlText w:val="•"/>
      <w:lvlJc w:val="left"/>
      <w:pPr>
        <w:ind w:left="7416" w:hanging="360"/>
      </w:pPr>
      <w:rPr>
        <w:rFonts w:hint="default"/>
        <w:lang w:val="es-ES" w:eastAsia="en-US" w:bidi="ar-SA"/>
      </w:rPr>
    </w:lvl>
  </w:abstractNum>
  <w:abstractNum w:abstractNumId="8" w15:restartNumberingAfterBreak="0">
    <w:nsid w:val="4DD36ECA"/>
    <w:multiLevelType w:val="hybridMultilevel"/>
    <w:tmpl w:val="B9EAC7C6"/>
    <w:lvl w:ilvl="0" w:tplc="5A2A7614">
      <w:start w:val="1"/>
      <w:numFmt w:val="decimal"/>
      <w:lvlText w:val="%1."/>
      <w:lvlJc w:val="left"/>
      <w:pPr>
        <w:ind w:left="743" w:hanging="360"/>
      </w:pPr>
      <w:rPr>
        <w:rFonts w:ascii="Roboto" w:eastAsia="Roboto" w:hAnsi="Roboto" w:cs="Roboto" w:hint="default"/>
        <w:b/>
        <w:bCs/>
        <w:i w:val="0"/>
        <w:iCs w:val="0"/>
        <w:color w:val="739D2D"/>
        <w:spacing w:val="-1"/>
        <w:w w:val="99"/>
        <w:sz w:val="22"/>
        <w:szCs w:val="22"/>
        <w:lang w:val="es-ES" w:eastAsia="en-US" w:bidi="ar-SA"/>
      </w:rPr>
    </w:lvl>
    <w:lvl w:ilvl="1" w:tplc="5D9821D8">
      <w:numFmt w:val="bullet"/>
      <w:lvlText w:val="●"/>
      <w:lvlJc w:val="left"/>
      <w:pPr>
        <w:ind w:left="1463" w:hanging="360"/>
      </w:pPr>
      <w:rPr>
        <w:rFonts w:ascii="Tahoma" w:eastAsia="Tahoma" w:hAnsi="Tahoma" w:cs="Tahoma" w:hint="default"/>
        <w:b w:val="0"/>
        <w:bCs w:val="0"/>
        <w:i w:val="0"/>
        <w:iCs w:val="0"/>
        <w:color w:val="739D2D"/>
        <w:spacing w:val="0"/>
        <w:w w:val="100"/>
        <w:sz w:val="22"/>
        <w:szCs w:val="22"/>
        <w:lang w:val="es-ES" w:eastAsia="en-US" w:bidi="ar-SA"/>
      </w:rPr>
    </w:lvl>
    <w:lvl w:ilvl="2" w:tplc="CAE8BF2E">
      <w:numFmt w:val="bullet"/>
      <w:lvlText w:val="○"/>
      <w:lvlJc w:val="left"/>
      <w:pPr>
        <w:ind w:left="2183" w:hanging="360"/>
      </w:pPr>
      <w:rPr>
        <w:rFonts w:ascii="Tahoma" w:eastAsia="Tahoma" w:hAnsi="Tahoma" w:cs="Tahoma" w:hint="default"/>
        <w:b w:val="0"/>
        <w:bCs w:val="0"/>
        <w:i w:val="0"/>
        <w:iCs w:val="0"/>
        <w:spacing w:val="0"/>
        <w:w w:val="100"/>
        <w:sz w:val="22"/>
        <w:szCs w:val="22"/>
        <w:lang w:val="es-ES" w:eastAsia="en-US" w:bidi="ar-SA"/>
      </w:rPr>
    </w:lvl>
    <w:lvl w:ilvl="3" w:tplc="C598CC8E">
      <w:numFmt w:val="bullet"/>
      <w:lvlText w:val="•"/>
      <w:lvlJc w:val="left"/>
      <w:pPr>
        <w:ind w:left="3043" w:hanging="360"/>
      </w:pPr>
      <w:rPr>
        <w:rFonts w:hint="default"/>
        <w:lang w:val="es-ES" w:eastAsia="en-US" w:bidi="ar-SA"/>
      </w:rPr>
    </w:lvl>
    <w:lvl w:ilvl="4" w:tplc="F15ACEA4">
      <w:numFmt w:val="bullet"/>
      <w:lvlText w:val="•"/>
      <w:lvlJc w:val="left"/>
      <w:pPr>
        <w:ind w:left="3906" w:hanging="360"/>
      </w:pPr>
      <w:rPr>
        <w:rFonts w:hint="default"/>
        <w:lang w:val="es-ES" w:eastAsia="en-US" w:bidi="ar-SA"/>
      </w:rPr>
    </w:lvl>
    <w:lvl w:ilvl="5" w:tplc="F670E7E0">
      <w:numFmt w:val="bullet"/>
      <w:lvlText w:val="•"/>
      <w:lvlJc w:val="left"/>
      <w:pPr>
        <w:ind w:left="4769" w:hanging="360"/>
      </w:pPr>
      <w:rPr>
        <w:rFonts w:hint="default"/>
        <w:lang w:val="es-ES" w:eastAsia="en-US" w:bidi="ar-SA"/>
      </w:rPr>
    </w:lvl>
    <w:lvl w:ilvl="6" w:tplc="037E43A4">
      <w:numFmt w:val="bullet"/>
      <w:lvlText w:val="•"/>
      <w:lvlJc w:val="left"/>
      <w:pPr>
        <w:ind w:left="5633" w:hanging="360"/>
      </w:pPr>
      <w:rPr>
        <w:rFonts w:hint="default"/>
        <w:lang w:val="es-ES" w:eastAsia="en-US" w:bidi="ar-SA"/>
      </w:rPr>
    </w:lvl>
    <w:lvl w:ilvl="7" w:tplc="731C80D2">
      <w:numFmt w:val="bullet"/>
      <w:lvlText w:val="•"/>
      <w:lvlJc w:val="left"/>
      <w:pPr>
        <w:ind w:left="6496" w:hanging="360"/>
      </w:pPr>
      <w:rPr>
        <w:rFonts w:hint="default"/>
        <w:lang w:val="es-ES" w:eastAsia="en-US" w:bidi="ar-SA"/>
      </w:rPr>
    </w:lvl>
    <w:lvl w:ilvl="8" w:tplc="5606B30C">
      <w:numFmt w:val="bullet"/>
      <w:lvlText w:val="•"/>
      <w:lvlJc w:val="left"/>
      <w:pPr>
        <w:ind w:left="7359" w:hanging="360"/>
      </w:pPr>
      <w:rPr>
        <w:rFonts w:hint="default"/>
        <w:lang w:val="es-ES" w:eastAsia="en-US" w:bidi="ar-SA"/>
      </w:rPr>
    </w:lvl>
  </w:abstractNum>
  <w:abstractNum w:abstractNumId="9" w15:restartNumberingAfterBreak="0">
    <w:nsid w:val="7C942047"/>
    <w:multiLevelType w:val="hybridMultilevel"/>
    <w:tmpl w:val="F0324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1789628">
    <w:abstractNumId w:val="0"/>
  </w:num>
  <w:num w:numId="2" w16cid:durableId="2108578540">
    <w:abstractNumId w:val="7"/>
  </w:num>
  <w:num w:numId="3" w16cid:durableId="1580477071">
    <w:abstractNumId w:val="8"/>
  </w:num>
  <w:num w:numId="4" w16cid:durableId="1618291337">
    <w:abstractNumId w:val="1"/>
  </w:num>
  <w:num w:numId="5" w16cid:durableId="1025450066">
    <w:abstractNumId w:val="3"/>
  </w:num>
  <w:num w:numId="6" w16cid:durableId="287709932">
    <w:abstractNumId w:val="2"/>
  </w:num>
  <w:num w:numId="7" w16cid:durableId="1831797042">
    <w:abstractNumId w:val="9"/>
  </w:num>
  <w:num w:numId="8" w16cid:durableId="81952487">
    <w:abstractNumId w:val="4"/>
  </w:num>
  <w:num w:numId="9" w16cid:durableId="1817606053">
    <w:abstractNumId w:val="5"/>
  </w:num>
  <w:num w:numId="10" w16cid:durableId="10076330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5894"/>
    <w:rsid w:val="000A5894"/>
    <w:rsid w:val="001C305D"/>
    <w:rsid w:val="00207062"/>
    <w:rsid w:val="0041780E"/>
    <w:rsid w:val="00443FAC"/>
    <w:rsid w:val="004971FA"/>
    <w:rsid w:val="00605394"/>
    <w:rsid w:val="00750026"/>
    <w:rsid w:val="007E1744"/>
    <w:rsid w:val="009701D5"/>
    <w:rsid w:val="00B42C28"/>
    <w:rsid w:val="00D66ED3"/>
    <w:rsid w:val="00E30633"/>
    <w:rsid w:val="00E93B70"/>
    <w:rsid w:val="00F32436"/>
    <w:rsid w:val="00F86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05E7F"/>
  <w15:docId w15:val="{97CDFB09-EC2D-4472-BBD9-54CB4979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lang w:val="es-ES"/>
    </w:rPr>
  </w:style>
  <w:style w:type="paragraph" w:styleId="Heading1">
    <w:name w:val="heading 1"/>
    <w:basedOn w:val="Normal"/>
    <w:uiPriority w:val="9"/>
    <w:qFormat/>
    <w:pPr>
      <w:spacing w:before="1"/>
      <w:ind w:left="3417" w:hanging="3067"/>
      <w:outlineLvl w:val="0"/>
    </w:pPr>
    <w:rPr>
      <w:b/>
      <w:bCs/>
      <w:sz w:val="40"/>
      <w:szCs w:val="40"/>
    </w:rPr>
  </w:style>
  <w:style w:type="paragraph" w:styleId="Heading2">
    <w:name w:val="heading 2"/>
    <w:basedOn w:val="Normal"/>
    <w:link w:val="Heading2Char"/>
    <w:uiPriority w:val="9"/>
    <w:unhideWhenUsed/>
    <w:qFormat/>
    <w:pPr>
      <w:ind w:left="23"/>
      <w:outlineLvl w:val="1"/>
    </w:pPr>
    <w:rPr>
      <w:b/>
      <w:bCs/>
      <w:sz w:val="32"/>
      <w:szCs w:val="32"/>
    </w:rPr>
  </w:style>
  <w:style w:type="paragraph" w:styleId="Heading3">
    <w:name w:val="heading 3"/>
    <w:basedOn w:val="Normal"/>
    <w:uiPriority w:val="9"/>
    <w:unhideWhenUsed/>
    <w:qFormat/>
    <w:pPr>
      <w:ind w:left="23"/>
      <w:outlineLvl w:val="2"/>
    </w:pPr>
    <w:rPr>
      <w:b/>
      <w:bCs/>
      <w:sz w:val="28"/>
      <w:szCs w:val="28"/>
    </w:rPr>
  </w:style>
  <w:style w:type="paragraph" w:styleId="Heading4">
    <w:name w:val="heading 4"/>
    <w:basedOn w:val="Normal"/>
    <w:uiPriority w:val="9"/>
    <w:unhideWhenUsed/>
    <w:qFormat/>
    <w:pPr>
      <w:ind w:left="741" w:hanging="358"/>
      <w:outlineLvl w:val="3"/>
    </w:pPr>
    <w:rPr>
      <w:b/>
      <w:bCs/>
    </w:rPr>
  </w:style>
  <w:style w:type="paragraph" w:styleId="Heading5">
    <w:name w:val="heading 5"/>
    <w:basedOn w:val="Normal"/>
    <w:next w:val="Normal"/>
    <w:link w:val="Heading5Char"/>
    <w:uiPriority w:val="9"/>
    <w:semiHidden/>
    <w:unhideWhenUsed/>
    <w:qFormat/>
    <w:rsid w:val="00F32436"/>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spacing w:before="25"/>
      <w:ind w:left="1463" w:hanging="360"/>
    </w:pPr>
  </w:style>
  <w:style w:type="paragraph" w:customStyle="1" w:styleId="TableParagraph">
    <w:name w:val="Table Paragraph"/>
    <w:basedOn w:val="Normal"/>
    <w:uiPriority w:val="1"/>
    <w:qFormat/>
  </w:style>
  <w:style w:type="character" w:customStyle="1" w:styleId="Heading5Char">
    <w:name w:val="Heading 5 Char"/>
    <w:basedOn w:val="DefaultParagraphFont"/>
    <w:link w:val="Heading5"/>
    <w:uiPriority w:val="9"/>
    <w:semiHidden/>
    <w:rsid w:val="00F32436"/>
    <w:rPr>
      <w:rFonts w:asciiTheme="majorHAnsi" w:eastAsiaTheme="majorEastAsia" w:hAnsiTheme="majorHAnsi" w:cstheme="majorBidi"/>
      <w:color w:val="365F91" w:themeColor="accent1" w:themeShade="BF"/>
      <w:lang w:val="es-ES"/>
    </w:rPr>
  </w:style>
  <w:style w:type="character" w:customStyle="1" w:styleId="Heading2Char">
    <w:name w:val="Heading 2 Char"/>
    <w:basedOn w:val="DefaultParagraphFont"/>
    <w:link w:val="Heading2"/>
    <w:uiPriority w:val="9"/>
    <w:rsid w:val="00F32436"/>
    <w:rPr>
      <w:rFonts w:ascii="Roboto" w:eastAsia="Roboto" w:hAnsi="Roboto" w:cs="Roboto"/>
      <w:b/>
      <w:bCs/>
      <w:sz w:val="32"/>
      <w:szCs w:val="32"/>
      <w:lang w:val="es-ES"/>
    </w:rPr>
  </w:style>
  <w:style w:type="character" w:customStyle="1" w:styleId="BodyTextChar">
    <w:name w:val="Body Text Char"/>
    <w:basedOn w:val="DefaultParagraphFont"/>
    <w:link w:val="BodyText"/>
    <w:uiPriority w:val="1"/>
    <w:rsid w:val="00F32436"/>
    <w:rPr>
      <w:rFonts w:ascii="Roboto" w:eastAsia="Roboto" w:hAnsi="Roboto" w:cs="Roboto"/>
      <w:lang w:val="es-ES"/>
    </w:rPr>
  </w:style>
  <w:style w:type="character" w:styleId="Hyperlink">
    <w:name w:val="Hyperlink"/>
    <w:basedOn w:val="DefaultParagraphFont"/>
    <w:uiPriority w:val="99"/>
    <w:unhideWhenUsed/>
    <w:rsid w:val="00F32436"/>
    <w:rPr>
      <w:color w:val="0000FF" w:themeColor="hyperlink"/>
      <w:u w:val="single"/>
    </w:rPr>
  </w:style>
  <w:style w:type="character" w:styleId="UnresolvedMention">
    <w:name w:val="Unresolved Mention"/>
    <w:basedOn w:val="DefaultParagraphFont"/>
    <w:uiPriority w:val="99"/>
    <w:semiHidden/>
    <w:unhideWhenUsed/>
    <w:rsid w:val="0041780E"/>
    <w:rPr>
      <w:color w:val="605E5C"/>
      <w:shd w:val="clear" w:color="auto" w:fill="E1DFDD"/>
    </w:rPr>
  </w:style>
  <w:style w:type="paragraph" w:styleId="NormalWeb">
    <w:name w:val="Normal (Web)"/>
    <w:basedOn w:val="Normal"/>
    <w:uiPriority w:val="99"/>
    <w:semiHidden/>
    <w:unhideWhenUsed/>
    <w:rsid w:val="00D66ED3"/>
    <w:pPr>
      <w:widowControl/>
      <w:autoSpaceDE/>
      <w:autoSpaceDN/>
      <w:spacing w:before="100" w:beforeAutospacing="1" w:after="100" w:afterAutospacing="1"/>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s://github.com/ValeriaPFR/Desafio12_DistribucionesProbabilidadesMuestreo_RTD-25-01-13-0058-4.git" TargetMode="Externa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TotalTime>
  <Pages>1</Pages>
  <Words>1129</Words>
  <Characters>6439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07. Desafío - Distribuciones de probabilidad muestreo</vt:lpstr>
    </vt:vector>
  </TitlesOfParts>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Desafío - Distribuciones de probabilidad muestreo</dc:title>
  <dc:creator>Valeria Fariña Rebolledo</dc:creator>
  <cp:lastModifiedBy>Valeria Fariña Rebolledo</cp:lastModifiedBy>
  <cp:revision>7</cp:revision>
  <cp:lastPrinted>2026-07-28T00:03:00Z</cp:lastPrinted>
  <dcterms:created xsi:type="dcterms:W3CDTF">2026-07-18T22:20:00Z</dcterms:created>
  <dcterms:modified xsi:type="dcterms:W3CDTF">2026-07-28T00:03:00Z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2026-07-18T00:00:00Z</vt:filetime>
  </property>
  <property fmtid="{D5CDD505-2E9C-101B-9397-08002B2CF9AE}" pid="4" name="Producer">
    <vt:lpwstr>Skia/PDF m142 Google Docs Renderer</vt:lpwstr>
  </property>
  <property fmtid="{D5CDD505-2E9C-101B-9397-08002B2CF9AE}" pid="5" name="LastSaved">
    <vt:filetime>2026-07-18T00:00:00Z</vt:filetime>
  </property>
</Properties>
</file>