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7A" w:rsidRPr="00350BF6" w:rsidRDefault="00350BF6" w:rsidP="00350BF6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50BF6">
        <w:rPr>
          <w:rFonts w:ascii="Times New Roman" w:hAnsi="Times New Roman" w:cs="Times New Roman"/>
          <w:sz w:val="28"/>
        </w:rPr>
        <w:t xml:space="preserve">Обзор </w:t>
      </w:r>
      <w:r w:rsidRPr="00350BF6">
        <w:rPr>
          <w:rFonts w:ascii="Times New Roman" w:hAnsi="Times New Roman" w:cs="Times New Roman"/>
          <w:sz w:val="28"/>
          <w:lang w:val="en-US"/>
        </w:rPr>
        <w:t>LevelPride</w:t>
      </w:r>
    </w:p>
    <w:p w:rsidR="00350BF6" w:rsidRPr="00350BF6" w:rsidRDefault="00350BF6" w:rsidP="00350BF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50BF6">
        <w:rPr>
          <w:rFonts w:ascii="Times New Roman" w:hAnsi="Times New Roman" w:cs="Times New Roman"/>
          <w:sz w:val="28"/>
        </w:rPr>
        <w:t>Добавление достижений</w:t>
      </w:r>
    </w:p>
    <w:p w:rsidR="00350BF6" w:rsidRPr="00350BF6" w:rsidRDefault="00350BF6" w:rsidP="00350B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50BF6">
        <w:rPr>
          <w:rFonts w:ascii="Times New Roman" w:hAnsi="Times New Roman" w:cs="Times New Roman"/>
          <w:sz w:val="28"/>
        </w:rPr>
        <w:t>Обзор групп университетов, общеобразовательных учреждений, профсоюзов и т.д.</w:t>
      </w:r>
    </w:p>
    <w:p w:rsidR="00350BF6" w:rsidRDefault="00350BF6" w:rsidP="00350BF6">
      <w:r>
        <w:rPr>
          <w:noProof/>
          <w:lang w:eastAsia="ru-RU"/>
        </w:rPr>
        <w:drawing>
          <wp:inline distT="0" distB="0" distL="0" distR="0" wp14:anchorId="31FD3E60" wp14:editId="3EE3D9A3">
            <wp:extent cx="5940425" cy="304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" t="11224" r="-481" b="24639"/>
                    <a:stretch/>
                  </pic:blipFill>
                  <pic:spPr bwMode="auto">
                    <a:xfrm>
                      <a:off x="0" y="0"/>
                      <a:ext cx="59404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BF6" w:rsidRPr="00350BF6" w:rsidRDefault="00350BF6" w:rsidP="00350BF6">
      <w:pPr>
        <w:ind w:firstLine="709"/>
        <w:rPr>
          <w:rFonts w:ascii="Times New Roman" w:hAnsi="Times New Roman" w:cs="Times New Roman"/>
          <w:sz w:val="28"/>
        </w:rPr>
      </w:pPr>
      <w:r w:rsidRPr="00350BF6">
        <w:rPr>
          <w:rFonts w:ascii="Times New Roman" w:hAnsi="Times New Roman" w:cs="Times New Roman"/>
          <w:sz w:val="28"/>
        </w:rPr>
        <w:t>На ресурс</w:t>
      </w:r>
      <w:r>
        <w:rPr>
          <w:rFonts w:ascii="Times New Roman" w:hAnsi="Times New Roman" w:cs="Times New Roman"/>
          <w:sz w:val="28"/>
        </w:rPr>
        <w:t>е</w:t>
      </w:r>
      <w:r w:rsidRPr="00350BF6">
        <w:rPr>
          <w:rFonts w:ascii="Times New Roman" w:hAnsi="Times New Roman" w:cs="Times New Roman"/>
          <w:sz w:val="28"/>
        </w:rPr>
        <w:t xml:space="preserve"> можно добавлять достижения, за что дают определенные баллы. Портфолио публичное, его могут все просмотреть.</w:t>
      </w:r>
    </w:p>
    <w:p w:rsidR="00350BF6" w:rsidRPr="00350BF6" w:rsidRDefault="00350BF6" w:rsidP="00350BF6">
      <w:pPr>
        <w:ind w:firstLine="709"/>
        <w:rPr>
          <w:rFonts w:ascii="Times New Roman" w:hAnsi="Times New Roman" w:cs="Times New Roman"/>
          <w:sz w:val="28"/>
        </w:rPr>
      </w:pPr>
      <w:r w:rsidRPr="00350BF6">
        <w:rPr>
          <w:rFonts w:ascii="Times New Roman" w:hAnsi="Times New Roman" w:cs="Times New Roman"/>
          <w:sz w:val="28"/>
        </w:rPr>
        <w:t xml:space="preserve">Уровень достижений определяет </w:t>
      </w:r>
      <w:r w:rsidRPr="00350BF6">
        <w:rPr>
          <w:rFonts w:ascii="Times New Roman" w:hAnsi="Times New Roman" w:cs="Times New Roman"/>
          <w:sz w:val="28"/>
          <w:lang w:val="en-US"/>
        </w:rPr>
        <w:t>LP</w:t>
      </w:r>
      <w:r w:rsidRPr="00350BF6">
        <w:rPr>
          <w:rFonts w:ascii="Times New Roman" w:hAnsi="Times New Roman" w:cs="Times New Roman"/>
          <w:sz w:val="28"/>
        </w:rPr>
        <w:t xml:space="preserve">, личный для каждого. Участник оценивается по бальной системе и участвует в различных рейтингах. </w:t>
      </w:r>
    </w:p>
    <w:p w:rsidR="00350BF6" w:rsidRDefault="00350BF6" w:rsidP="00350BF6"/>
    <w:p w:rsidR="00350BF6" w:rsidRDefault="00350BF6" w:rsidP="00350BF6"/>
    <w:p w:rsidR="00350BF6" w:rsidRPr="00350BF6" w:rsidRDefault="00350BF6" w:rsidP="00350BF6"/>
    <w:sectPr w:rsidR="00350BF6" w:rsidRPr="00350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60A2"/>
    <w:multiLevelType w:val="hybridMultilevel"/>
    <w:tmpl w:val="5C521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6"/>
    <w:rsid w:val="00350BF6"/>
    <w:rsid w:val="00744AC3"/>
    <w:rsid w:val="0075587A"/>
    <w:rsid w:val="00B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FA04E-6CFC-4D0C-924E-D20A9DBB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2019-01-20T07:40:00Z</dcterms:created>
  <dcterms:modified xsi:type="dcterms:W3CDTF">2019-01-20T07:40:00Z</dcterms:modified>
</cp:coreProperties>
</file>