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选个磁盘创建两个文件夹（E:\vbox\box存放虚拟机文件夹  E:\project）</w:t>
      </w:r>
    </w:p>
    <w:p>
      <w:pPr>
        <w:numPr>
          <w:ilvl w:val="0"/>
          <w:numId w:val="1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2405" cy="2903855"/>
            <wp:effectExtent l="0" t="0" r="4445" b="10795"/>
            <wp:docPr id="8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5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打开VBox软件，全局设定</w:t>
      </w:r>
      <w:r>
        <w:drawing>
          <wp:inline distT="0" distB="0" distL="114300" distR="114300">
            <wp:extent cx="2686050" cy="1911985"/>
            <wp:effectExtent l="0" t="0" r="0" b="1206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86050" cy="19119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eastAsia="zh-CN"/>
        </w:rPr>
        <w:t>在</w:t>
      </w:r>
      <w:r>
        <w:rPr>
          <w:rFonts w:hint="eastAsia"/>
          <w:lang w:val="en-US" w:eastAsia="zh-CN"/>
        </w:rPr>
        <w:t>c盘C:\Users\XuJie\.vagrant.d里拷入box（box里含ubuntu/trusty64文件</w:t>
      </w:r>
      <w:bookmarkStart w:id="0" w:name="_GoBack"/>
      <w:bookmarkEnd w:id="0"/>
      <w:r>
        <w:rPr>
          <w:rFonts w:hint="eastAsia"/>
          <w:lang w:val="en-US" w:eastAsia="zh-CN"/>
        </w:rPr>
        <w:t>）虚拟镜像文件，然后开始装虚拟机</w:t>
      </w:r>
    </w:p>
    <w:p>
      <w:pPr>
        <w:numPr>
          <w:ilvl w:val="0"/>
          <w:numId w:val="1"/>
        </w:numPr>
        <w:rPr>
          <w:lang w:val="en-US"/>
        </w:rPr>
      </w:pPr>
      <w:r>
        <w:drawing>
          <wp:inline distT="0" distB="0" distL="114300" distR="114300">
            <wp:extent cx="5272405" cy="2903855"/>
            <wp:effectExtent l="0" t="0" r="4445" b="1079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-US"/>
        </w:rPr>
      </w:pPr>
      <w:r>
        <w:drawing>
          <wp:inline distT="0" distB="0" distL="114300" distR="114300">
            <wp:extent cx="5272405" cy="2903855"/>
            <wp:effectExtent l="0" t="0" r="4445" b="1079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903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cd /cygdrive/d/myproject/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box list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init ubuntu/trusty64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up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reload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vagrant.exe ssh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package --output smg.box</w:t>
      </w:r>
      <w:r>
        <w:rPr>
          <w:rFonts w:hint="eastAsia"/>
          <w:lang w:val="en-US" w:eastAsia="zh-CN"/>
        </w:rPr>
        <w:t>（打包虚拟机硬盘和文件）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mkdir adsf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 cd adsf/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ls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init</w:t>
      </w:r>
      <w:r>
        <w:rPr>
          <w:rFonts w:hint="eastAsia"/>
          <w:lang w:val="en-US" w:eastAsia="zh-CN"/>
        </w:rPr>
        <w:t>（在新建的</w:t>
      </w:r>
      <w:r>
        <w:rPr>
          <w:rFonts w:hint="eastAsia"/>
          <w:lang w:val="en-US"/>
        </w:rPr>
        <w:t>adsf</w:t>
      </w:r>
      <w:r>
        <w:rPr>
          <w:rFonts w:hint="eastAsia"/>
          <w:lang w:val="en-US" w:eastAsia="zh-CN"/>
        </w:rPr>
        <w:t>文件夹新装一个虚拟机）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ls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cat Vagrantfile</w:t>
      </w:r>
      <w:r>
        <w:rPr>
          <w:rFonts w:hint="eastAsia"/>
          <w:lang w:val="en-US" w:eastAsia="zh-CN"/>
        </w:rPr>
        <w:t>（查看</w:t>
      </w:r>
      <w:r>
        <w:rPr>
          <w:rFonts w:hint="eastAsia"/>
          <w:lang w:val="en-US"/>
        </w:rPr>
        <w:t>Vagrantfile</w:t>
      </w:r>
      <w:r>
        <w:rPr>
          <w:rFonts w:hint="eastAsia"/>
          <w:lang w:val="en-US" w:eastAsia="zh-CN"/>
        </w:rPr>
        <w:t>文件）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~~~ls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ls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cd ../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ls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box add SongMengGe smg.box</w:t>
      </w:r>
      <w:r>
        <w:rPr>
          <w:rFonts w:hint="eastAsia"/>
          <w:lang w:val="en-US" w:eastAsia="zh-CN"/>
        </w:rPr>
        <w:t>（将打包的虚拟机磁盘文件放入c盘C:\Users\XuJie\.vagrant.d，即替换</w:t>
      </w:r>
      <w:r>
        <w:rPr>
          <w:rFonts w:hint="eastAsia"/>
          <w:lang w:val="en-US"/>
        </w:rPr>
        <w:t>ubuntu/trusty64</w:t>
      </w:r>
      <w:r>
        <w:rPr>
          <w:rFonts w:hint="eastAsia"/>
          <w:lang w:val="en-US" w:eastAsia="zh-CN"/>
        </w:rPr>
        <w:t>）</w:t>
      </w:r>
    </w:p>
    <w:p>
      <w:pPr>
        <w:numPr>
          <w:ilvl w:val="0"/>
          <w:numId w:val="1"/>
        </w:numPr>
        <w:rPr>
          <w:rFonts w:hint="eastAsia"/>
          <w:lang w:val="en-US"/>
        </w:rPr>
      </w:pPr>
      <w:r>
        <w:rPr>
          <w:rFonts w:hint="eastAsia"/>
          <w:lang w:val="en-US"/>
        </w:rPr>
        <w:t xml:space="preserve"> vagrant.exe box list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/>
        </w:rPr>
        <w:t xml:space="preserve"> History</w:t>
      </w:r>
      <w:r>
        <w:rPr>
          <w:rFonts w:hint="eastAsia"/>
          <w:lang w:val="en-US" w:eastAsia="zh-CN"/>
        </w:rPr>
        <w:t>（查看历史记录命令）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修改镜像源文件（以阿里源为例，编辑 /etc/apt/source.list，替换为钉钉内容）cd /e</w:t>
      </w:r>
      <w:r>
        <w:rPr>
          <w:rFonts w:hint="default"/>
          <w:lang w:val="en-US" w:eastAsia="zh-CN"/>
        </w:rPr>
        <w:t>tc</w:t>
      </w:r>
      <w:r>
        <w:rPr>
          <w:rFonts w:hint="eastAsia"/>
          <w:lang w:val="en-US" w:eastAsia="zh-CN"/>
        </w:rPr>
        <w:t>/apt</w:t>
      </w:r>
    </w:p>
    <w:p>
      <w:pPr>
        <w:numPr>
          <w:ilvl w:val="0"/>
          <w:numId w:val="1"/>
        </w:numPr>
        <w:rPr>
          <w:lang w:val="en-US"/>
        </w:rPr>
      </w:pPr>
      <w:r>
        <w:drawing>
          <wp:inline distT="0" distB="0" distL="114300" distR="114300">
            <wp:extent cx="5270500" cy="330200"/>
            <wp:effectExtent l="0" t="0" r="6350" b="12700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3302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先看apt目录下文件ls一下，先将source.list备份，命令为sudo cp source.list source.list.back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cd /e</w:t>
      </w:r>
      <w:r>
        <w:rPr>
          <w:rFonts w:hint="default"/>
          <w:lang w:val="en-US" w:eastAsia="zh-CN"/>
        </w:rPr>
        <w:t>tc</w:t>
      </w:r>
      <w:r>
        <w:rPr>
          <w:rFonts w:hint="eastAsia"/>
          <w:lang w:val="en-US" w:eastAsia="zh-CN"/>
        </w:rPr>
        <w:t>/apt目录下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然后删除source.list文件，命令为sudo rm source.list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cd /e</w:t>
      </w:r>
      <w:r>
        <w:rPr>
          <w:rFonts w:hint="default"/>
          <w:lang w:val="en-US" w:eastAsia="zh-CN"/>
        </w:rPr>
        <w:t>tc</w:t>
      </w:r>
      <w:r>
        <w:rPr>
          <w:rFonts w:hint="eastAsia"/>
          <w:lang w:val="en-US" w:eastAsia="zh-CN"/>
        </w:rPr>
        <w:t>/apt目录下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创建一个source.list文件，命令为sudo touch source.list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cd /e</w:t>
      </w:r>
      <w:r>
        <w:rPr>
          <w:rFonts w:hint="default"/>
          <w:lang w:val="en-US" w:eastAsia="zh-CN"/>
        </w:rPr>
        <w:t>tc</w:t>
      </w:r>
      <w:r>
        <w:rPr>
          <w:rFonts w:hint="eastAsia"/>
          <w:lang w:val="en-US" w:eastAsia="zh-CN"/>
        </w:rPr>
        <w:t>/apt目录下</w:t>
      </w:r>
      <w:r>
        <w:rPr>
          <w:rFonts w:hint="default"/>
          <w:lang w:val="en-US" w:eastAsia="zh-CN"/>
        </w:rPr>
        <w:t>)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编辑source.list文件，命令为sudo vim（cat） source.list</w:t>
      </w:r>
      <w:r>
        <w:rPr>
          <w:rFonts w:hint="default"/>
          <w:lang w:val="en-US" w:eastAsia="zh-CN"/>
        </w:rPr>
        <w:t>(</w:t>
      </w:r>
      <w:r>
        <w:rPr>
          <w:rFonts w:hint="eastAsia"/>
          <w:lang w:val="en-US" w:eastAsia="zh-CN"/>
        </w:rPr>
        <w:t>cd /e</w:t>
      </w:r>
      <w:r>
        <w:rPr>
          <w:rFonts w:hint="default"/>
          <w:lang w:val="en-US" w:eastAsia="zh-CN"/>
        </w:rPr>
        <w:t>tc</w:t>
      </w:r>
      <w:r>
        <w:rPr>
          <w:rFonts w:hint="eastAsia"/>
          <w:lang w:val="en-US" w:eastAsia="zh-CN"/>
        </w:rPr>
        <w:t>/apt目录下</w:t>
      </w:r>
      <w:r>
        <w:rPr>
          <w:rFonts w:hint="default"/>
          <w:lang w:val="en-US" w:eastAsia="zh-CN"/>
        </w:rPr>
        <w:t>)</w:t>
      </w:r>
      <w:r>
        <w:rPr>
          <w:rFonts w:hint="eastAsia"/>
          <w:lang w:val="en-US" w:eastAsia="zh-CN"/>
        </w:rPr>
        <w:t>，按键盘上的i键插入编辑，以下为源：</w:t>
      </w:r>
    </w:p>
    <w:p>
      <w:pPr>
        <w:numPr>
          <w:ilvl w:val="0"/>
          <w:numId w:val="0"/>
        </w:numPr>
        <w:rPr>
          <w:lang w:val="en-US"/>
        </w:rPr>
      </w:pPr>
      <w:r>
        <w:rPr>
          <w:lang w:val="en-US"/>
        </w:rPr>
        <w:t xml:space="preserve">deb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trusty-security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trusty-updates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trusty-proposed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trusty-backports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deb-src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deb-src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trusty-security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deb-src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trusty-updates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deb-src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trusty-proposed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default"/>
          <w:lang w:val="en-US"/>
        </w:rPr>
        <w:t xml:space="preserve">deb-src </w:t>
      </w:r>
      <w:r>
        <w:rPr>
          <w:rFonts w:hint="default"/>
          <w:lang w:val="en-US"/>
        </w:rPr>
        <w:fldChar w:fldCharType="begin"/>
      </w:r>
      <w:r>
        <w:rPr>
          <w:rFonts w:hint="default"/>
          <w:lang w:val="en-US"/>
        </w:rPr>
        <w:instrText xml:space="preserve"> HYPERLINK "http://mirrors.aliyun.com/ubuntu/" </w:instrText>
      </w:r>
      <w:r>
        <w:rPr>
          <w:rFonts w:hint="default"/>
          <w:lang w:val="en-US"/>
        </w:rPr>
        <w:fldChar w:fldCharType="separate"/>
      </w:r>
      <w:r>
        <w:rPr>
          <w:rFonts w:hint="default"/>
          <w:lang w:val="en-US"/>
        </w:rPr>
        <w:t>http://mirrors.aliyun.com/ubuntu/</w:t>
      </w:r>
      <w:r>
        <w:rPr>
          <w:rFonts w:hint="default"/>
          <w:lang w:val="en-US"/>
        </w:rPr>
        <w:fldChar w:fldCharType="end"/>
      </w:r>
      <w:r>
        <w:rPr>
          <w:rFonts w:hint="default"/>
          <w:lang w:val="en-US"/>
        </w:rPr>
        <w:t xml:space="preserve"> trusty-backports main restricted universe multiverse</w:t>
      </w:r>
    </w:p>
    <w:p>
      <w:pPr>
        <w:numPr>
          <w:ilvl w:val="0"/>
          <w:numId w:val="0"/>
        </w:numPr>
        <w:rPr>
          <w:lang w:val="en-US"/>
        </w:rPr>
      </w:pPr>
      <w:r>
        <w:rPr>
          <w:rFonts w:hint="eastAsia"/>
          <w:lang w:val="en-US" w:eastAsia="zh-CN"/>
        </w:rPr>
        <w:t>粘贴完成后按Esc+:+wq进行保存并退出(Esc+:+q!强制退出)。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安装命令，sudo apt-get install python-pip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sudo apt-get install mysql-server（mysql -u root可查看是否连接上MySQL）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sudo apt-get install mysql-client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sudo apt-get install python-mysqldb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挂载命令，先进入cd /mnt查看（ls）一下，然后sudo mount -t vboxsf project /mnt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val="en-US" w:eastAsia="zh-CN"/>
        </w:rPr>
        <w:t>运行命令，如：curl 0.0.0.0:8000/v1/device/：id</w:t>
      </w:r>
    </w:p>
    <w:p>
      <w:pPr>
        <w:numPr>
          <w:ilvl w:val="0"/>
          <w:numId w:val="1"/>
        </w:numPr>
        <w:rPr>
          <w:lang w:val="en-US"/>
        </w:rPr>
      </w:pPr>
      <w:r>
        <w:drawing>
          <wp:inline distT="0" distB="0" distL="114300" distR="114300">
            <wp:extent cx="5271770" cy="1419860"/>
            <wp:effectExtent l="0" t="0" r="5080" b="8890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2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4198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lang w:val="en-US"/>
        </w:rPr>
      </w:pPr>
      <w:r>
        <w:drawing>
          <wp:inline distT="0" distB="0" distL="114300" distR="114300">
            <wp:extent cx="5271770" cy="518795"/>
            <wp:effectExtent l="0" t="0" r="5080" b="14605"/>
            <wp:docPr id="7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4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5187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 xml:space="preserve">   </w:t>
      </w:r>
      <w:r>
        <w:rPr>
          <w:rFonts w:hint="eastAsia"/>
          <w:lang w:eastAsia="zh-CN"/>
        </w:rPr>
        <w:t>共享文件目录</w:t>
      </w:r>
    </w:p>
    <w:p>
      <w:pPr>
        <w:numPr>
          <w:ilvl w:val="0"/>
          <w:numId w:val="1"/>
        </w:numPr>
        <w:rPr>
          <w:lang w:val="en-US"/>
        </w:rPr>
      </w:pPr>
      <w:r>
        <w:rPr>
          <w:rFonts w:hint="eastAsia"/>
          <w:lang w:eastAsia="zh-CN"/>
        </w:rPr>
        <w:t>挂载命令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121920"/>
            <wp:effectExtent l="0" t="0" r="7620" b="11430"/>
            <wp:docPr id="6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3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219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sz w:val="24"/>
          <w:szCs w:val="24"/>
        </w:rPr>
      </w:pPr>
      <w:r>
        <w:rPr>
          <w:rStyle w:val="5"/>
          <w:rFonts w:ascii="宋体" w:hAnsi="宋体" w:eastAsia="宋体" w:cs="宋体"/>
          <w:sz w:val="24"/>
          <w:szCs w:val="24"/>
        </w:rPr>
        <w:t>sudo cp /etc/nginx/</w:t>
      </w:r>
      <w:r>
        <w:rPr>
          <w:rStyle w:val="5"/>
          <w:rFonts w:hint="eastAsia" w:ascii="宋体" w:hAnsi="宋体" w:eastAsia="宋体" w:cs="宋体"/>
          <w:sz w:val="24"/>
          <w:szCs w:val="24"/>
        </w:rPr>
        <w:t>sites-available</w:t>
      </w:r>
      <w:r>
        <w:rPr>
          <w:rStyle w:val="5"/>
          <w:rFonts w:ascii="宋体" w:hAnsi="宋体" w:eastAsia="宋体" w:cs="宋体"/>
          <w:sz w:val="24"/>
          <w:szCs w:val="24"/>
        </w:rPr>
        <w:t>/</w:t>
      </w:r>
      <w:r>
        <w:rPr>
          <w:rStyle w:val="5"/>
          <w:rFonts w:hint="eastAsia" w:ascii="宋体" w:hAnsi="宋体" w:eastAsia="宋体" w:cs="宋体"/>
          <w:sz w:val="24"/>
          <w:szCs w:val="24"/>
        </w:rPr>
        <w:t>default</w:t>
      </w:r>
      <w:r>
        <w:rPr>
          <w:rStyle w:val="5"/>
          <w:rFonts w:ascii="宋体" w:hAnsi="宋体" w:eastAsia="宋体" w:cs="宋体"/>
          <w:sz w:val="24"/>
          <w:szCs w:val="24"/>
        </w:rPr>
        <w:t xml:space="preserve"> /etc/nginx/</w:t>
      </w:r>
      <w:r>
        <w:rPr>
          <w:rStyle w:val="5"/>
          <w:rFonts w:hint="eastAsia" w:ascii="宋体" w:hAnsi="宋体" w:eastAsia="宋体" w:cs="宋体"/>
          <w:sz w:val="24"/>
          <w:szCs w:val="24"/>
        </w:rPr>
        <w:t>sites-available</w:t>
      </w:r>
      <w:r>
        <w:rPr>
          <w:rStyle w:val="5"/>
          <w:rFonts w:ascii="宋体" w:hAnsi="宋体" w:eastAsia="宋体" w:cs="宋体"/>
          <w:sz w:val="24"/>
          <w:szCs w:val="24"/>
        </w:rPr>
        <w:t>/</w:t>
      </w:r>
      <w:r>
        <w:rPr>
          <w:rStyle w:val="5"/>
          <w:rFonts w:hint="eastAsia" w:ascii="宋体" w:hAnsi="宋体" w:eastAsia="宋体" w:cs="宋体"/>
          <w:sz w:val="24"/>
          <w:szCs w:val="24"/>
        </w:rPr>
        <w:t>default</w:t>
      </w:r>
      <w:r>
        <w:rPr>
          <w:rStyle w:val="5"/>
          <w:rFonts w:ascii="宋体" w:hAnsi="宋体" w:eastAsia="宋体" w:cs="宋体"/>
          <w:sz w:val="24"/>
          <w:szCs w:val="24"/>
        </w:rPr>
        <w:t>.bak</w:t>
      </w:r>
    </w:p>
    <w:p>
      <w:pPr>
        <w:numPr>
          <w:ilvl w:val="0"/>
          <w:numId w:val="0"/>
        </w:numPr>
        <w:rPr>
          <w:rStyle w:val="5"/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230" cy="516890"/>
            <wp:effectExtent l="0" t="0" r="7620" b="1651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51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虚拟机连接数据库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直接将vagrantfile文件公网打开，则ifconfig会出现eth1IP地址</w:t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5420" cy="1076960"/>
            <wp:effectExtent l="0" t="0" r="11430" b="8890"/>
            <wp:docPr id="1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5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769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303145" cy="1843405"/>
            <wp:effectExtent l="0" t="0" r="1905" b="4445"/>
            <wp:docPr id="11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303145" cy="18434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2306955" cy="1846580"/>
            <wp:effectExtent l="0" t="0" r="17145" b="1270"/>
            <wp:docPr id="12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4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306955" cy="18465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python myweb.py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hint="eastAsia"/>
          <w:lang w:val="en-US" w:eastAsia="zh-CN"/>
        </w:rPr>
        <w:t>启动flask，</w:t>
      </w:r>
      <w:r>
        <w:rPr>
          <w:rFonts w:ascii="宋体" w:hAnsi="宋体" w:eastAsia="宋体" w:cs="宋体"/>
          <w:sz w:val="24"/>
          <w:szCs w:val="24"/>
        </w:rPr>
        <w:t xml:space="preserve">在浏览器中访问 </w:t>
      </w:r>
      <w:r>
        <w:rPr>
          <w:rFonts w:ascii="宋体" w:hAnsi="宋体" w:eastAsia="宋体" w:cs="宋体"/>
          <w:sz w:val="24"/>
          <w:szCs w:val="24"/>
        </w:rPr>
        <w:fldChar w:fldCharType="begin"/>
      </w:r>
      <w:r>
        <w:rPr>
          <w:rFonts w:ascii="宋体" w:hAnsi="宋体" w:eastAsia="宋体" w:cs="宋体"/>
          <w:sz w:val="24"/>
          <w:szCs w:val="24"/>
        </w:rPr>
        <w:instrText xml:space="preserve"> HYPERLINK "http://127.0.0.1:5000" \t "http://blog.csdn.net/wangpeng198688/article/details/_blank" </w:instrText>
      </w:r>
      <w:r>
        <w:rPr>
          <w:rFonts w:ascii="宋体" w:hAnsi="宋体" w:eastAsia="宋体" w:cs="宋体"/>
          <w:sz w:val="24"/>
          <w:szCs w:val="24"/>
        </w:rPr>
        <w:fldChar w:fldCharType="separate"/>
      </w:r>
      <w:r>
        <w:rPr>
          <w:rStyle w:val="4"/>
          <w:rFonts w:ascii="宋体" w:hAnsi="宋体" w:eastAsia="宋体" w:cs="宋体"/>
          <w:sz w:val="24"/>
          <w:szCs w:val="24"/>
        </w:rPr>
        <w:t>http://127.0.0.1:5000</w:t>
      </w:r>
      <w:r>
        <w:rPr>
          <w:rFonts w:ascii="宋体" w:hAnsi="宋体" w:eastAsia="宋体" w:cs="宋体"/>
          <w:sz w:val="24"/>
          <w:szCs w:val="24"/>
        </w:rPr>
        <w:fldChar w:fldCharType="end"/>
      </w:r>
      <w:r>
        <w:rPr>
          <w:rFonts w:ascii="宋体" w:hAnsi="宋体" w:eastAsia="宋体" w:cs="宋体"/>
          <w:sz w:val="24"/>
          <w:szCs w:val="24"/>
        </w:rPr>
        <w:t xml:space="preserve"> 就可以看到了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运行：</w:t>
      </w: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eastAsia="zh-CN"/>
        </w:rPr>
      </w:pPr>
      <w:r>
        <w:drawing>
          <wp:inline distT="0" distB="0" distL="114300" distR="114300">
            <wp:extent cx="5268595" cy="109855"/>
            <wp:effectExtent l="0" t="0" r="8255" b="4445"/>
            <wp:docPr id="15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7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68595" cy="10985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pStyle w:val="2"/>
        <w:keepNext w:val="0"/>
        <w:keepLines w:val="0"/>
        <w:widowControl/>
        <w:suppressLineNumbers w:val="0"/>
      </w:pPr>
      <w:r>
        <w:rPr>
          <w:rStyle w:val="5"/>
        </w:rPr>
        <w:t>gunicorn -w 4 -b 0.0.0.0:8000 myweb:app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其中 myweb 就是指 myweb.py，app 就是那个 wsgifunc 的名字，这样运行监听 8000 端口，原先的 5000 端口并没有启用，-w 表示开启多少个 worker，-b 表示 Gunicorn 开发的访问地址</w:t>
      </w:r>
    </w:p>
    <w:p>
      <w:pPr>
        <w:numPr>
          <w:ilvl w:val="0"/>
          <w:numId w:val="0"/>
        </w:numPr>
        <w:rPr>
          <w:rFonts w:ascii="宋体" w:hAnsi="宋体" w:eastAsia="宋体" w:cs="宋体"/>
          <w:sz w:val="24"/>
          <w:szCs w:val="24"/>
        </w:rPr>
      </w:pPr>
    </w:p>
    <w:p>
      <w:pPr>
        <w:numPr>
          <w:ilvl w:val="0"/>
          <w:numId w:val="0"/>
        </w:numPr>
        <w:rPr>
          <w:rFonts w:hint="eastAsia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eastAsia="zh-CN"/>
        </w:rPr>
        <w:t>安装</w:t>
      </w: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supervisor成功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2405" cy="271780"/>
            <wp:effectExtent l="0" t="0" r="4445" b="13970"/>
            <wp:docPr id="14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6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7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6690" cy="271145"/>
            <wp:effectExtent l="0" t="0" r="10160" b="14605"/>
            <wp:docPr id="16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8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114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679575"/>
            <wp:effectExtent l="0" t="0" r="11430" b="15875"/>
            <wp:docPr id="18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0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6795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145665" cy="806450"/>
            <wp:effectExtent l="0" t="0" r="6985" b="12700"/>
            <wp:docPr id="19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1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145665" cy="8064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5420" cy="1042670"/>
            <wp:effectExtent l="0" t="0" r="11430" b="5080"/>
            <wp:docPr id="20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12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5420" cy="10426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Eth1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506095"/>
            <wp:effectExtent l="0" t="0" r="6985" b="8255"/>
            <wp:docPr id="1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50609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安装</w:t>
      </w:r>
      <w:r>
        <w:rPr>
          <w:rFonts w:hint="eastAsia"/>
          <w:lang w:val="en-US" w:eastAsia="zh-CN"/>
        </w:rPr>
        <w:t>influxdb: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9865" cy="1541780"/>
            <wp:effectExtent l="0" t="0" r="6985" b="1270"/>
            <wp:docPr id="1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5417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64785" cy="1156335"/>
            <wp:effectExtent l="0" t="0" r="12065" b="5715"/>
            <wp:docPr id="21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1563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70500" cy="460375"/>
            <wp:effectExtent l="0" t="0" r="6350" b="15875"/>
            <wp:docPr id="22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4603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1569085" cy="727075"/>
            <wp:effectExtent l="0" t="0" r="12065" b="15875"/>
            <wp:docPr id="2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1569085" cy="7270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837690" cy="201930"/>
            <wp:effectExtent l="0" t="0" r="10160" b="7620"/>
            <wp:docPr id="2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1837690" cy="2019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794510" cy="421640"/>
            <wp:effectExtent l="0" t="0" r="15240" b="16510"/>
            <wp:docPr id="2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1794510" cy="421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Courier New">
    <w:panose1 w:val="02070309020205020404"/>
    <w:charset w:val="00"/>
    <w:family w:val="auto"/>
    <w:pitch w:val="default"/>
    <w:sig w:usb0="E0002A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79CA4F"/>
    <w:multiLevelType w:val="singleLevel"/>
    <w:tmpl w:val="5979CA4F"/>
    <w:lvl w:ilvl="0" w:tentative="0">
      <w:start w:val="1"/>
      <w:numFmt w:val="decimal"/>
      <w:suff w:val="nothing"/>
      <w:lvlText w:val="%1."/>
      <w:lvlJc w:val="left"/>
    </w:lvl>
  </w:abstractNum>
  <w:abstractNum w:abstractNumId="1">
    <w:nsid w:val="597FDEA5"/>
    <w:multiLevelType w:val="singleLevel"/>
    <w:tmpl w:val="597FDEA5"/>
    <w:lvl w:ilvl="0" w:tentative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0B5893"/>
    <w:rsid w:val="00CA3B1D"/>
    <w:rsid w:val="071024DF"/>
    <w:rsid w:val="07BD16F7"/>
    <w:rsid w:val="0FE2448C"/>
    <w:rsid w:val="236C490F"/>
    <w:rsid w:val="283E737D"/>
    <w:rsid w:val="344273AC"/>
    <w:rsid w:val="39B761C8"/>
    <w:rsid w:val="3D4E6BB8"/>
    <w:rsid w:val="45B80BD9"/>
    <w:rsid w:val="490D498C"/>
    <w:rsid w:val="4C736460"/>
    <w:rsid w:val="4F1412BE"/>
    <w:rsid w:val="5045217E"/>
    <w:rsid w:val="53B673A9"/>
    <w:rsid w:val="540F518F"/>
    <w:rsid w:val="55565735"/>
    <w:rsid w:val="576F60F4"/>
    <w:rsid w:val="58350245"/>
    <w:rsid w:val="58585C9B"/>
    <w:rsid w:val="58CF6731"/>
    <w:rsid w:val="5E7747CC"/>
    <w:rsid w:val="6BFA13F9"/>
    <w:rsid w:val="6C4D79AB"/>
    <w:rsid w:val="6F32786B"/>
    <w:rsid w:val="7E0D4D1C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4">
    <w:name w:val="Hyperlink"/>
    <w:basedOn w:val="3"/>
    <w:qFormat/>
    <w:uiPriority w:val="0"/>
    <w:rPr>
      <w:color w:val="0000FF"/>
      <w:u w:val="single"/>
    </w:rPr>
  </w:style>
  <w:style w:type="character" w:styleId="5">
    <w:name w:val="HTML Code"/>
    <w:basedOn w:val="3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numbering" Target="numbering.xml"/><Relationship Id="rId3" Type="http://schemas.openxmlformats.org/officeDocument/2006/relationships/theme" Target="theme/theme1.xml"/><Relationship Id="rId29" Type="http://schemas.openxmlformats.org/officeDocument/2006/relationships/customXml" Target="../customXml/item1.xml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Office_10.1.0.6877_F1E327BC-269C-435d-A152-05C5408002CA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XuJie</dc:creator>
  <cp:lastModifiedBy>XuJie</cp:lastModifiedBy>
  <dcterms:modified xsi:type="dcterms:W3CDTF">2017-10-30T11:50:28Z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2052-10.1.0.6877</vt:lpwstr>
  </property>
</Properties>
</file>